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commentsIds.xml" ContentType="application/vnd.openxmlformats-officedocument.wordprocessingml.commentsId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tblpY="3120"/>
        <w:tblOverlap w:val="never"/>
        <w:tblW w:w="0" w:type="auto"/>
        <w:tblLayout w:type="fixed"/>
        <w:tblLook w:val="0000" w:firstRow="0" w:lastRow="0" w:firstColumn="0" w:lastColumn="0" w:noHBand="0" w:noVBand="0"/>
      </w:tblPr>
      <w:tblGrid>
        <w:gridCol w:w="2197"/>
        <w:gridCol w:w="2197"/>
      </w:tblGrid>
      <w:tr w:rsidR="002A500A" w:rsidRPr="00DA291B" w14:paraId="12197BB6" w14:textId="77777777" w:rsidTr="002A3995">
        <w:trPr>
          <w:trHeight w:val="1131"/>
        </w:trPr>
        <w:tc>
          <w:tcPr>
            <w:tcW w:w="4394" w:type="dxa"/>
            <w:gridSpan w:val="2"/>
          </w:tcPr>
          <w:p w14:paraId="070AF6A8" w14:textId="27F1BEE6" w:rsidR="001E7380" w:rsidRDefault="009B516E" w:rsidP="00E858EB">
            <w:bookmarkStart w:id="0" w:name="_GoBack"/>
            <w:bookmarkEnd w:id="0"/>
            <w:r>
              <w:t>Nieuwbouw</w:t>
            </w:r>
            <w:r w:rsidR="00C56F44">
              <w:t>/renovatie</w:t>
            </w:r>
            <w:r>
              <w:t xml:space="preserve"> </w:t>
            </w:r>
            <w:r w:rsidR="00E858EB">
              <w:t>LBSP</w:t>
            </w:r>
            <w:r w:rsidR="001E7380" w:rsidRPr="001E7380">
              <w:t xml:space="preserve"> </w:t>
            </w:r>
          </w:p>
          <w:p w14:paraId="4AA53524" w14:textId="553F2A33" w:rsidR="002A500A" w:rsidRDefault="001E7380" w:rsidP="002875F3">
            <w:r w:rsidRPr="001E7380">
              <w:t xml:space="preserve">te </w:t>
            </w:r>
            <w:r w:rsidR="009B516E" w:rsidRPr="00702F0D">
              <w:t>Leiden</w:t>
            </w:r>
            <w:r w:rsidR="004E1ED8" w:rsidRPr="00702F0D">
              <w:t>/Oegstgeest</w:t>
            </w:r>
          </w:p>
          <w:p w14:paraId="3EF48311" w14:textId="77777777" w:rsidR="00993A71" w:rsidRDefault="00993A71" w:rsidP="002875F3"/>
          <w:p w14:paraId="4554E69C" w14:textId="77777777" w:rsidR="000E5253" w:rsidRPr="000E5253" w:rsidRDefault="003E36A1" w:rsidP="002875F3">
            <w:pPr>
              <w:rPr>
                <w:sz w:val="28"/>
                <w:szCs w:val="28"/>
              </w:rPr>
            </w:pPr>
            <w:r>
              <w:rPr>
                <w:sz w:val="28"/>
                <w:szCs w:val="28"/>
              </w:rPr>
              <w:t>Logistiek/BLVC-plan</w:t>
            </w:r>
          </w:p>
          <w:p w14:paraId="651FDACB" w14:textId="77777777" w:rsidR="000E5253" w:rsidRPr="00DA291B" w:rsidRDefault="000E5253" w:rsidP="002875F3"/>
        </w:tc>
      </w:tr>
      <w:tr w:rsidR="002A3995" w:rsidRPr="00DA291B" w14:paraId="6420FCAE" w14:textId="77777777" w:rsidTr="00880D67">
        <w:tc>
          <w:tcPr>
            <w:tcW w:w="2197" w:type="dxa"/>
          </w:tcPr>
          <w:p w14:paraId="76ABA00C" w14:textId="77777777" w:rsidR="002A3995" w:rsidRPr="00DA291B" w:rsidRDefault="002A3995" w:rsidP="002875F3">
            <w:r>
              <w:t>Project</w:t>
            </w:r>
            <w:r w:rsidRPr="00DA291B">
              <w:t>nummer</w:t>
            </w:r>
            <w:r>
              <w:t xml:space="preserve"> </w:t>
            </w:r>
          </w:p>
        </w:tc>
        <w:tc>
          <w:tcPr>
            <w:tcW w:w="2197" w:type="dxa"/>
          </w:tcPr>
          <w:p w14:paraId="3127EFA3" w14:textId="45153153" w:rsidR="002A3995" w:rsidRPr="00DA291B" w:rsidRDefault="009B516E" w:rsidP="00736427">
            <w:r>
              <w:t>10564</w:t>
            </w:r>
          </w:p>
        </w:tc>
      </w:tr>
      <w:tr w:rsidR="002A3995" w:rsidRPr="00DA291B" w14:paraId="3BDCDE64" w14:textId="77777777" w:rsidTr="00880D67">
        <w:tc>
          <w:tcPr>
            <w:tcW w:w="2197" w:type="dxa"/>
          </w:tcPr>
          <w:p w14:paraId="608A8F74" w14:textId="77777777" w:rsidR="002A3995" w:rsidRPr="00DA291B" w:rsidRDefault="002A3995" w:rsidP="002875F3">
            <w:r w:rsidRPr="00DA291B">
              <w:t>Datum</w:t>
            </w:r>
            <w:r>
              <w:t xml:space="preserve"> </w:t>
            </w:r>
          </w:p>
        </w:tc>
        <w:tc>
          <w:tcPr>
            <w:tcW w:w="2197" w:type="dxa"/>
          </w:tcPr>
          <w:p w14:paraId="3EAE32BA" w14:textId="769F8A46" w:rsidR="002A3995" w:rsidRPr="00DA291B" w:rsidRDefault="00745018" w:rsidP="00702F0D">
            <w:r>
              <w:t>07</w:t>
            </w:r>
            <w:r w:rsidR="00D61E83">
              <w:t xml:space="preserve"> </w:t>
            </w:r>
            <w:r>
              <w:t>novem</w:t>
            </w:r>
            <w:r w:rsidR="00D61E83">
              <w:t>ber</w:t>
            </w:r>
            <w:r w:rsidR="00736427">
              <w:t xml:space="preserve"> 201</w:t>
            </w:r>
            <w:r w:rsidR="009B516E">
              <w:t>9</w:t>
            </w:r>
          </w:p>
        </w:tc>
      </w:tr>
    </w:tbl>
    <w:p w14:paraId="234C6D7C" w14:textId="77777777" w:rsidR="002A500A" w:rsidRPr="00911872" w:rsidRDefault="002A500A" w:rsidP="00E52676"/>
    <w:p w14:paraId="4610E8A4" w14:textId="77777777" w:rsidR="002A500A" w:rsidRPr="00911872" w:rsidRDefault="002A500A" w:rsidP="00E52676"/>
    <w:p w14:paraId="11B9B712" w14:textId="77777777" w:rsidR="002A500A" w:rsidRPr="00911872" w:rsidRDefault="002A500A" w:rsidP="00E52676"/>
    <w:p w14:paraId="1CB0D8B3" w14:textId="77777777" w:rsidR="002A500A" w:rsidRPr="00911872" w:rsidRDefault="002A500A" w:rsidP="00E52676"/>
    <w:p w14:paraId="4776167B" w14:textId="77777777" w:rsidR="002A500A" w:rsidRPr="00911872" w:rsidRDefault="002A500A" w:rsidP="00E52676"/>
    <w:p w14:paraId="18494327" w14:textId="77777777" w:rsidR="002A500A" w:rsidRPr="00911872" w:rsidRDefault="002A500A" w:rsidP="00CF0A39"/>
    <w:p w14:paraId="4DA1FA2C" w14:textId="77777777" w:rsidR="002A500A" w:rsidRPr="00911872" w:rsidRDefault="002A500A" w:rsidP="00CF0A39"/>
    <w:p w14:paraId="5A073D01" w14:textId="77777777" w:rsidR="002A500A" w:rsidRPr="00911872" w:rsidRDefault="002A500A" w:rsidP="00CF0A39"/>
    <w:p w14:paraId="62BC3317" w14:textId="77777777" w:rsidR="002A500A" w:rsidRPr="00911872" w:rsidRDefault="002A500A" w:rsidP="00CF0A39"/>
    <w:p w14:paraId="6900F07D" w14:textId="77777777" w:rsidR="002A500A" w:rsidRPr="00911872" w:rsidRDefault="002A500A" w:rsidP="00CF0A39"/>
    <w:p w14:paraId="6416E445" w14:textId="77777777" w:rsidR="002A500A" w:rsidRPr="00911872" w:rsidRDefault="002A500A" w:rsidP="00CF0A39"/>
    <w:p w14:paraId="5D400461" w14:textId="77777777" w:rsidR="002A500A" w:rsidRPr="00911872" w:rsidRDefault="002A500A" w:rsidP="00CF0A39"/>
    <w:p w14:paraId="7BF4EADB" w14:textId="77777777" w:rsidR="002A500A" w:rsidRPr="00911872" w:rsidRDefault="002A500A" w:rsidP="00CF0A39"/>
    <w:p w14:paraId="7DE2C9CB" w14:textId="77777777" w:rsidR="002A500A" w:rsidRPr="00911872" w:rsidRDefault="002A500A" w:rsidP="00CF0A39"/>
    <w:p w14:paraId="006462DE" w14:textId="77777777" w:rsidR="002A500A" w:rsidRPr="00911872" w:rsidRDefault="002A500A" w:rsidP="00CF0A39"/>
    <w:p w14:paraId="26318457" w14:textId="77777777" w:rsidR="002A500A" w:rsidRPr="00911872" w:rsidRDefault="002A500A" w:rsidP="00CF0A39"/>
    <w:p w14:paraId="54AEBF18" w14:textId="77777777" w:rsidR="002A500A" w:rsidRPr="00911872" w:rsidRDefault="002A500A" w:rsidP="00CF0A39"/>
    <w:p w14:paraId="4EE5DA81" w14:textId="77777777" w:rsidR="002A500A" w:rsidRPr="00911872" w:rsidRDefault="002A500A" w:rsidP="00CF0A39"/>
    <w:p w14:paraId="62FC5815" w14:textId="77777777" w:rsidR="002A500A" w:rsidRDefault="002A500A" w:rsidP="00CF0A39"/>
    <w:p w14:paraId="05CC19F0" w14:textId="77777777" w:rsidR="007E1969" w:rsidRDefault="007E1969" w:rsidP="00CF0A39"/>
    <w:p w14:paraId="020BCCC8" w14:textId="77777777" w:rsidR="007E1969" w:rsidRDefault="007E1969" w:rsidP="00CF0A39"/>
    <w:p w14:paraId="19BBB7CD" w14:textId="77777777" w:rsidR="007E1969" w:rsidRDefault="007E1969" w:rsidP="00CF0A39"/>
    <w:p w14:paraId="5186EE38" w14:textId="77777777" w:rsidR="007E1969" w:rsidRDefault="007E1969" w:rsidP="00CF0A39"/>
    <w:p w14:paraId="406DB468" w14:textId="77777777" w:rsidR="007E1969" w:rsidRDefault="007E1969" w:rsidP="00CF0A39"/>
    <w:p w14:paraId="4BAEE05C" w14:textId="77777777" w:rsidR="007E1969" w:rsidRDefault="007E1969" w:rsidP="00CF0A39"/>
    <w:p w14:paraId="0EE1F674" w14:textId="77777777" w:rsidR="007E1969" w:rsidRDefault="007E1969" w:rsidP="00CF0A39"/>
    <w:p w14:paraId="0DB86921" w14:textId="77777777" w:rsidR="007E1969" w:rsidRDefault="007E1969" w:rsidP="00CF0A39"/>
    <w:p w14:paraId="76A5D82C" w14:textId="77777777" w:rsidR="007E1969" w:rsidRPr="00911872" w:rsidRDefault="007E1969" w:rsidP="00CF0A39"/>
    <w:p w14:paraId="5363113C" w14:textId="77777777" w:rsidR="002A500A" w:rsidRPr="00911872" w:rsidRDefault="002A500A" w:rsidP="00CF0A39"/>
    <w:p w14:paraId="1A991160" w14:textId="77777777" w:rsidR="002A500A" w:rsidRDefault="002A500A" w:rsidP="00CF0A39"/>
    <w:p w14:paraId="7D3C5CE6" w14:textId="77777777" w:rsidR="00C242D9" w:rsidRDefault="00C242D9" w:rsidP="00CF0A39"/>
    <w:p w14:paraId="0FC4D945" w14:textId="77777777" w:rsidR="00C242D9" w:rsidRDefault="00C242D9" w:rsidP="00CF0A39"/>
    <w:p w14:paraId="0DCFED55" w14:textId="77777777" w:rsidR="00C242D9" w:rsidRDefault="00C242D9" w:rsidP="00CF0A39"/>
    <w:p w14:paraId="7CD0915E" w14:textId="77777777" w:rsidR="00C242D9" w:rsidRDefault="00C242D9" w:rsidP="00CF0A39"/>
    <w:p w14:paraId="6865CBE4" w14:textId="77777777" w:rsidR="00C242D9" w:rsidRDefault="00C242D9" w:rsidP="00CF0A39"/>
    <w:p w14:paraId="244BD6B3" w14:textId="77777777" w:rsidR="00C242D9" w:rsidRDefault="00C242D9" w:rsidP="00CF0A39"/>
    <w:p w14:paraId="0C7867F3" w14:textId="77777777" w:rsidR="00C242D9" w:rsidRDefault="00C242D9" w:rsidP="00CF0A39"/>
    <w:p w14:paraId="02387D5E" w14:textId="77777777" w:rsidR="00C242D9" w:rsidRPr="00911872" w:rsidRDefault="00C242D9" w:rsidP="00CF0A39"/>
    <w:p w14:paraId="4C2E3971" w14:textId="77777777" w:rsidR="002A500A" w:rsidRPr="00911872" w:rsidRDefault="002A500A" w:rsidP="00CF0A39"/>
    <w:p w14:paraId="245E8A08" w14:textId="77777777" w:rsidR="002A500A" w:rsidRPr="00911872" w:rsidRDefault="002A500A" w:rsidP="00CF0A39"/>
    <w:p w14:paraId="59E2278D" w14:textId="77777777" w:rsidR="002A500A" w:rsidRDefault="002A500A" w:rsidP="00CF0A39"/>
    <w:p w14:paraId="54143379" w14:textId="77777777" w:rsidR="00174F4C" w:rsidRDefault="00174F4C" w:rsidP="00CF0A39"/>
    <w:p w14:paraId="26078E56" w14:textId="77777777" w:rsidR="00174F4C" w:rsidRDefault="00174F4C" w:rsidP="00CF0A39"/>
    <w:p w14:paraId="0AEC49DE" w14:textId="77777777" w:rsidR="00174F4C" w:rsidRDefault="00174F4C" w:rsidP="00CF0A39"/>
    <w:tbl>
      <w:tblPr>
        <w:tblW w:w="0" w:type="auto"/>
        <w:tblLook w:val="04A0" w:firstRow="1" w:lastRow="0" w:firstColumn="1" w:lastColumn="0" w:noHBand="0" w:noVBand="1"/>
      </w:tblPr>
      <w:tblGrid>
        <w:gridCol w:w="1704"/>
        <w:gridCol w:w="2518"/>
        <w:gridCol w:w="1770"/>
        <w:gridCol w:w="3645"/>
      </w:tblGrid>
      <w:tr w:rsidR="007A033E" w:rsidRPr="00CF0A39" w14:paraId="5CC4223B" w14:textId="77777777" w:rsidTr="007A033E">
        <w:tc>
          <w:tcPr>
            <w:tcW w:w="1708" w:type="dxa"/>
          </w:tcPr>
          <w:p w14:paraId="25DA8E36" w14:textId="77777777" w:rsidR="007A033E" w:rsidRPr="00CF0A39" w:rsidRDefault="007A033E" w:rsidP="007A033E">
            <w:pPr>
              <w:rPr>
                <w:sz w:val="18"/>
                <w:szCs w:val="18"/>
              </w:rPr>
            </w:pPr>
            <w:r w:rsidRPr="00CF0A39">
              <w:rPr>
                <w:sz w:val="18"/>
                <w:szCs w:val="18"/>
              </w:rPr>
              <w:t>Rapportnummer</w:t>
            </w:r>
          </w:p>
        </w:tc>
        <w:bookmarkStart w:id="1" w:name="Rapportnummer"/>
        <w:tc>
          <w:tcPr>
            <w:tcW w:w="2549" w:type="dxa"/>
          </w:tcPr>
          <w:p w14:paraId="4C8E68CF" w14:textId="77777777" w:rsidR="00A52227" w:rsidRDefault="00423036" w:rsidP="007A033E">
            <w:pPr>
              <w:rPr>
                <w:sz w:val="18"/>
                <w:szCs w:val="18"/>
              </w:rPr>
            </w:pPr>
            <w:r w:rsidRPr="00CF0A39">
              <w:rPr>
                <w:sz w:val="18"/>
                <w:szCs w:val="18"/>
              </w:rPr>
              <w:fldChar w:fldCharType="begin"/>
            </w:r>
            <w:r w:rsidR="00A52227">
              <w:rPr>
                <w:sz w:val="18"/>
                <w:szCs w:val="18"/>
              </w:rPr>
              <w:instrText>Comments "001"</w:instrText>
            </w:r>
          </w:p>
          <w:p w14:paraId="0E57BA13" w14:textId="77777777" w:rsidR="00A52227" w:rsidRDefault="00A52227" w:rsidP="007A033E">
            <w:pPr>
              <w:rPr>
                <w:sz w:val="18"/>
                <w:szCs w:val="18"/>
              </w:rPr>
            </w:pPr>
            <w:r>
              <w:rPr>
                <w:sz w:val="18"/>
                <w:szCs w:val="18"/>
              </w:rPr>
              <w:instrText>TITEL=Rapportnummer</w:instrText>
            </w:r>
          </w:p>
          <w:p w14:paraId="568A1B74" w14:textId="77777777" w:rsidR="00A52227" w:rsidRDefault="00A52227" w:rsidP="007A033E">
            <w:pPr>
              <w:rPr>
                <w:sz w:val="18"/>
                <w:szCs w:val="18"/>
              </w:rPr>
            </w:pPr>
            <w:r>
              <w:rPr>
                <w:sz w:val="18"/>
                <w:szCs w:val="18"/>
              </w:rPr>
              <w:instrText>LABEL=Rapportnummer</w:instrText>
            </w:r>
          </w:p>
          <w:p w14:paraId="0B4C25F5" w14:textId="77777777" w:rsidR="00A52227" w:rsidRDefault="00A52227" w:rsidP="007A033E">
            <w:pPr>
              <w:rPr>
                <w:sz w:val="18"/>
                <w:szCs w:val="18"/>
              </w:rPr>
            </w:pPr>
            <w:r>
              <w:rPr>
                <w:sz w:val="18"/>
                <w:szCs w:val="18"/>
              </w:rPr>
              <w:instrText>STANDAARD=001</w:instrText>
            </w:r>
          </w:p>
          <w:p w14:paraId="0358E24D" w14:textId="77777777" w:rsidR="00A52227" w:rsidRDefault="00A52227" w:rsidP="007A033E">
            <w:pPr>
              <w:rPr>
                <w:sz w:val="18"/>
                <w:szCs w:val="18"/>
              </w:rPr>
            </w:pPr>
            <w:r>
              <w:rPr>
                <w:sz w:val="18"/>
                <w:szCs w:val="18"/>
              </w:rPr>
              <w:instrText>VELDSOORT=tbx</w:instrText>
            </w:r>
          </w:p>
          <w:p w14:paraId="03EE6397" w14:textId="77777777" w:rsidR="00A52227" w:rsidRDefault="00A52227" w:rsidP="007A033E">
            <w:pPr>
              <w:rPr>
                <w:sz w:val="18"/>
                <w:szCs w:val="18"/>
              </w:rPr>
            </w:pPr>
            <w:r>
              <w:rPr>
                <w:sz w:val="18"/>
                <w:szCs w:val="18"/>
              </w:rPr>
              <w:instrText>VERPLICHT=1</w:instrText>
            </w:r>
          </w:p>
          <w:p w14:paraId="6B6F537F" w14:textId="77777777" w:rsidR="007A033E" w:rsidRPr="00CF0A39" w:rsidRDefault="00A52227" w:rsidP="007A033E">
            <w:pPr>
              <w:rPr>
                <w:sz w:val="18"/>
                <w:szCs w:val="18"/>
              </w:rPr>
            </w:pPr>
            <w:r>
              <w:rPr>
                <w:sz w:val="18"/>
                <w:szCs w:val="18"/>
              </w:rPr>
              <w:instrText>WordConnect</w:instrText>
            </w:r>
            <w:r w:rsidR="00423036" w:rsidRPr="00CF0A39">
              <w:rPr>
                <w:sz w:val="18"/>
                <w:szCs w:val="18"/>
              </w:rPr>
              <w:fldChar w:fldCharType="separate"/>
            </w:r>
            <w:r w:rsidR="00242BF9">
              <w:rPr>
                <w:sz w:val="18"/>
                <w:szCs w:val="18"/>
              </w:rPr>
              <w:t>001</w:t>
            </w:r>
            <w:r w:rsidR="00423036" w:rsidRPr="00CF0A39">
              <w:rPr>
                <w:sz w:val="18"/>
                <w:szCs w:val="18"/>
              </w:rPr>
              <w:fldChar w:fldCharType="end"/>
            </w:r>
            <w:bookmarkEnd w:id="1"/>
          </w:p>
        </w:tc>
        <w:tc>
          <w:tcPr>
            <w:tcW w:w="1775" w:type="dxa"/>
          </w:tcPr>
          <w:p w14:paraId="28E31F75" w14:textId="77777777" w:rsidR="007A033E" w:rsidRPr="00CF0A39" w:rsidRDefault="007A033E" w:rsidP="007A033E">
            <w:pPr>
              <w:rPr>
                <w:sz w:val="18"/>
                <w:szCs w:val="18"/>
              </w:rPr>
            </w:pPr>
            <w:r w:rsidRPr="00CF0A39">
              <w:rPr>
                <w:sz w:val="18"/>
                <w:szCs w:val="18"/>
              </w:rPr>
              <w:t>Opgesteld door</w:t>
            </w:r>
          </w:p>
        </w:tc>
        <w:tc>
          <w:tcPr>
            <w:tcW w:w="3681" w:type="dxa"/>
          </w:tcPr>
          <w:p w14:paraId="2C3A89C5" w14:textId="19C7D9B2" w:rsidR="007A033E" w:rsidRPr="00CF0A39" w:rsidRDefault="00993A71" w:rsidP="007A033E">
            <w:pPr>
              <w:rPr>
                <w:sz w:val="18"/>
                <w:szCs w:val="18"/>
              </w:rPr>
            </w:pPr>
            <w:r>
              <w:rPr>
                <w:sz w:val="18"/>
                <w:szCs w:val="18"/>
              </w:rPr>
              <w:t xml:space="preserve">de heer </w:t>
            </w:r>
            <w:r w:rsidR="009B516E">
              <w:rPr>
                <w:sz w:val="18"/>
                <w:szCs w:val="18"/>
              </w:rPr>
              <w:t>D. Knoppers</w:t>
            </w:r>
          </w:p>
        </w:tc>
      </w:tr>
      <w:tr w:rsidR="007A033E" w:rsidRPr="00CF0A39" w14:paraId="72C42862" w14:textId="77777777" w:rsidTr="007A033E">
        <w:tc>
          <w:tcPr>
            <w:tcW w:w="1708" w:type="dxa"/>
          </w:tcPr>
          <w:p w14:paraId="6B621F34" w14:textId="77777777" w:rsidR="007A033E" w:rsidRPr="00CF0A39" w:rsidRDefault="007A033E" w:rsidP="007A033E">
            <w:pPr>
              <w:rPr>
                <w:sz w:val="18"/>
                <w:szCs w:val="18"/>
              </w:rPr>
            </w:pPr>
            <w:r w:rsidRPr="00CF0A39">
              <w:rPr>
                <w:sz w:val="18"/>
                <w:szCs w:val="18"/>
              </w:rPr>
              <w:t>Versie</w:t>
            </w:r>
          </w:p>
        </w:tc>
        <w:bookmarkStart w:id="2" w:name="Versienummer"/>
        <w:tc>
          <w:tcPr>
            <w:tcW w:w="2549" w:type="dxa"/>
          </w:tcPr>
          <w:p w14:paraId="2E53EBB4" w14:textId="77777777" w:rsidR="00A52227" w:rsidRDefault="00423036" w:rsidP="007A033E">
            <w:pPr>
              <w:rPr>
                <w:sz w:val="18"/>
                <w:szCs w:val="18"/>
              </w:rPr>
            </w:pPr>
            <w:r w:rsidRPr="00CF0A39">
              <w:rPr>
                <w:sz w:val="18"/>
                <w:szCs w:val="18"/>
              </w:rPr>
              <w:fldChar w:fldCharType="begin"/>
            </w:r>
            <w:r w:rsidR="00A52227">
              <w:rPr>
                <w:sz w:val="18"/>
                <w:szCs w:val="18"/>
              </w:rPr>
              <w:instrText>Comments "001"</w:instrText>
            </w:r>
          </w:p>
          <w:p w14:paraId="64861BC0" w14:textId="77777777" w:rsidR="00A52227" w:rsidRDefault="00A52227" w:rsidP="007A033E">
            <w:pPr>
              <w:rPr>
                <w:sz w:val="18"/>
                <w:szCs w:val="18"/>
              </w:rPr>
            </w:pPr>
            <w:r>
              <w:rPr>
                <w:sz w:val="18"/>
                <w:szCs w:val="18"/>
              </w:rPr>
              <w:instrText>TITEL=Versienummer</w:instrText>
            </w:r>
          </w:p>
          <w:p w14:paraId="07E379E8" w14:textId="77777777" w:rsidR="00A52227" w:rsidRDefault="00A52227" w:rsidP="007A033E">
            <w:pPr>
              <w:rPr>
                <w:sz w:val="18"/>
                <w:szCs w:val="18"/>
              </w:rPr>
            </w:pPr>
            <w:r>
              <w:rPr>
                <w:sz w:val="18"/>
                <w:szCs w:val="18"/>
              </w:rPr>
              <w:instrText>LABEL=Versienummer</w:instrText>
            </w:r>
          </w:p>
          <w:p w14:paraId="3CC87500" w14:textId="77777777" w:rsidR="00A52227" w:rsidRDefault="00A52227" w:rsidP="007A033E">
            <w:pPr>
              <w:rPr>
                <w:sz w:val="18"/>
                <w:szCs w:val="18"/>
              </w:rPr>
            </w:pPr>
            <w:r>
              <w:rPr>
                <w:sz w:val="18"/>
                <w:szCs w:val="18"/>
              </w:rPr>
              <w:instrText>STANDAARD=001</w:instrText>
            </w:r>
          </w:p>
          <w:p w14:paraId="713D51EB" w14:textId="77777777" w:rsidR="00A52227" w:rsidRDefault="00A52227" w:rsidP="007A033E">
            <w:pPr>
              <w:rPr>
                <w:sz w:val="18"/>
                <w:szCs w:val="18"/>
              </w:rPr>
            </w:pPr>
            <w:r>
              <w:rPr>
                <w:sz w:val="18"/>
                <w:szCs w:val="18"/>
              </w:rPr>
              <w:instrText>VELDSOORT=tbx</w:instrText>
            </w:r>
          </w:p>
          <w:p w14:paraId="587CAB2A" w14:textId="77777777" w:rsidR="00A52227" w:rsidRDefault="00A52227" w:rsidP="007A033E">
            <w:pPr>
              <w:rPr>
                <w:sz w:val="18"/>
                <w:szCs w:val="18"/>
              </w:rPr>
            </w:pPr>
            <w:r>
              <w:rPr>
                <w:sz w:val="18"/>
                <w:szCs w:val="18"/>
              </w:rPr>
              <w:instrText>VERPLICHT=1</w:instrText>
            </w:r>
          </w:p>
          <w:p w14:paraId="41BF61C5" w14:textId="77777777" w:rsidR="007A033E" w:rsidRPr="00CF0A39" w:rsidRDefault="00A52227" w:rsidP="007A033E">
            <w:pPr>
              <w:rPr>
                <w:sz w:val="18"/>
                <w:szCs w:val="18"/>
              </w:rPr>
            </w:pPr>
            <w:r>
              <w:rPr>
                <w:sz w:val="18"/>
                <w:szCs w:val="18"/>
              </w:rPr>
              <w:instrText>WordConnect</w:instrText>
            </w:r>
            <w:r w:rsidR="00423036" w:rsidRPr="00CF0A39">
              <w:rPr>
                <w:sz w:val="18"/>
                <w:szCs w:val="18"/>
              </w:rPr>
              <w:fldChar w:fldCharType="separate"/>
            </w:r>
            <w:r w:rsidR="00242BF9">
              <w:rPr>
                <w:sz w:val="18"/>
                <w:szCs w:val="18"/>
              </w:rPr>
              <w:t>001</w:t>
            </w:r>
            <w:r w:rsidR="00423036" w:rsidRPr="00CF0A39">
              <w:rPr>
                <w:sz w:val="18"/>
                <w:szCs w:val="18"/>
              </w:rPr>
              <w:fldChar w:fldCharType="end"/>
            </w:r>
            <w:bookmarkEnd w:id="2"/>
          </w:p>
        </w:tc>
        <w:tc>
          <w:tcPr>
            <w:tcW w:w="1775" w:type="dxa"/>
          </w:tcPr>
          <w:p w14:paraId="6616918A" w14:textId="77777777" w:rsidR="007A033E" w:rsidRPr="00CF0A39" w:rsidRDefault="007A033E" w:rsidP="007A033E">
            <w:pPr>
              <w:rPr>
                <w:sz w:val="18"/>
                <w:szCs w:val="18"/>
              </w:rPr>
            </w:pPr>
            <w:r w:rsidRPr="00CF0A39">
              <w:rPr>
                <w:sz w:val="18"/>
                <w:szCs w:val="18"/>
              </w:rPr>
              <w:t>E-mail</w:t>
            </w:r>
          </w:p>
        </w:tc>
        <w:tc>
          <w:tcPr>
            <w:tcW w:w="3681" w:type="dxa"/>
          </w:tcPr>
          <w:p w14:paraId="0ADA4635" w14:textId="68DB12DD" w:rsidR="007A033E" w:rsidRPr="00CF0A39" w:rsidRDefault="009B516E" w:rsidP="007A033E">
            <w:pPr>
              <w:rPr>
                <w:sz w:val="18"/>
                <w:szCs w:val="18"/>
              </w:rPr>
            </w:pPr>
            <w:r>
              <w:rPr>
                <w:sz w:val="18"/>
                <w:szCs w:val="18"/>
              </w:rPr>
              <w:t>d.knoppers</w:t>
            </w:r>
            <w:r w:rsidR="00993A71">
              <w:rPr>
                <w:sz w:val="18"/>
                <w:szCs w:val="18"/>
              </w:rPr>
              <w:t>@bbn.nl</w:t>
            </w:r>
            <w:r w:rsidR="007A033E" w:rsidRPr="00CF0A39">
              <w:rPr>
                <w:sz w:val="18"/>
                <w:szCs w:val="18"/>
              </w:rPr>
              <w:t xml:space="preserve"> </w:t>
            </w:r>
          </w:p>
        </w:tc>
      </w:tr>
      <w:tr w:rsidR="007A033E" w:rsidRPr="00CF0A39" w14:paraId="640C928B" w14:textId="77777777" w:rsidTr="007A033E">
        <w:tc>
          <w:tcPr>
            <w:tcW w:w="1708" w:type="dxa"/>
          </w:tcPr>
          <w:p w14:paraId="6A4E1C3A" w14:textId="77777777" w:rsidR="007A033E" w:rsidRPr="00CF0A39" w:rsidRDefault="007A033E" w:rsidP="007A033E">
            <w:pPr>
              <w:rPr>
                <w:sz w:val="18"/>
                <w:szCs w:val="18"/>
              </w:rPr>
            </w:pPr>
            <w:r w:rsidRPr="00CF0A39">
              <w:rPr>
                <w:sz w:val="18"/>
                <w:szCs w:val="18"/>
              </w:rPr>
              <w:t>Status</w:t>
            </w:r>
          </w:p>
        </w:tc>
        <w:tc>
          <w:tcPr>
            <w:tcW w:w="2549" w:type="dxa"/>
          </w:tcPr>
          <w:p w14:paraId="519DDB2D" w14:textId="77777777" w:rsidR="00A52227" w:rsidRDefault="00423036" w:rsidP="007A033E">
            <w:pPr>
              <w:rPr>
                <w:sz w:val="18"/>
                <w:szCs w:val="18"/>
              </w:rPr>
            </w:pPr>
            <w:r w:rsidRPr="00CF0A39">
              <w:rPr>
                <w:sz w:val="18"/>
                <w:szCs w:val="18"/>
              </w:rPr>
              <w:fldChar w:fldCharType="begin"/>
            </w:r>
            <w:r w:rsidR="00A52227">
              <w:rPr>
                <w:sz w:val="18"/>
                <w:szCs w:val="18"/>
              </w:rPr>
              <w:instrText>Comments "concept"</w:instrText>
            </w:r>
          </w:p>
          <w:p w14:paraId="2FEE1BB9" w14:textId="77777777" w:rsidR="00A52227" w:rsidRDefault="00A52227" w:rsidP="007A033E">
            <w:pPr>
              <w:rPr>
                <w:sz w:val="18"/>
                <w:szCs w:val="18"/>
              </w:rPr>
            </w:pPr>
            <w:r>
              <w:rPr>
                <w:sz w:val="18"/>
                <w:szCs w:val="18"/>
              </w:rPr>
              <w:instrText>TITEL=Status</w:instrText>
            </w:r>
          </w:p>
          <w:p w14:paraId="5CAA61E5" w14:textId="77777777" w:rsidR="00A52227" w:rsidRDefault="00A52227" w:rsidP="007A033E">
            <w:pPr>
              <w:rPr>
                <w:sz w:val="18"/>
                <w:szCs w:val="18"/>
              </w:rPr>
            </w:pPr>
            <w:r>
              <w:rPr>
                <w:sz w:val="18"/>
                <w:szCs w:val="18"/>
              </w:rPr>
              <w:instrText>EXTRAINVOER=0</w:instrText>
            </w:r>
          </w:p>
          <w:p w14:paraId="0F7A784B" w14:textId="77777777" w:rsidR="00A52227" w:rsidRDefault="00A52227" w:rsidP="007A033E">
            <w:pPr>
              <w:rPr>
                <w:sz w:val="18"/>
                <w:szCs w:val="18"/>
              </w:rPr>
            </w:pPr>
            <w:r>
              <w:rPr>
                <w:sz w:val="18"/>
                <w:szCs w:val="18"/>
              </w:rPr>
              <w:instrText>GEBRUIKSCHEIDINGSTEKEN=TRUE</w:instrText>
            </w:r>
          </w:p>
          <w:p w14:paraId="68659083" w14:textId="77777777" w:rsidR="00A52227" w:rsidRDefault="00A52227" w:rsidP="007A033E">
            <w:pPr>
              <w:rPr>
                <w:sz w:val="18"/>
                <w:szCs w:val="18"/>
              </w:rPr>
            </w:pPr>
            <w:r>
              <w:rPr>
                <w:sz w:val="18"/>
                <w:szCs w:val="18"/>
              </w:rPr>
              <w:instrText>WAARDEN=concept;definitief</w:instrText>
            </w:r>
          </w:p>
          <w:p w14:paraId="1B65E56E" w14:textId="77777777" w:rsidR="00A52227" w:rsidRDefault="00A52227" w:rsidP="007A033E">
            <w:pPr>
              <w:rPr>
                <w:sz w:val="18"/>
                <w:szCs w:val="18"/>
              </w:rPr>
            </w:pPr>
            <w:r>
              <w:rPr>
                <w:sz w:val="18"/>
                <w:szCs w:val="18"/>
              </w:rPr>
              <w:instrText>VELDSOORT=rad</w:instrText>
            </w:r>
          </w:p>
          <w:p w14:paraId="2F1F7FC2" w14:textId="77777777" w:rsidR="007A033E" w:rsidRPr="00CF0A39" w:rsidRDefault="00A52227" w:rsidP="007A033E">
            <w:pPr>
              <w:rPr>
                <w:sz w:val="18"/>
                <w:szCs w:val="18"/>
              </w:rPr>
            </w:pPr>
            <w:r>
              <w:rPr>
                <w:sz w:val="18"/>
                <w:szCs w:val="18"/>
              </w:rPr>
              <w:instrText xml:space="preserve">WordConnect </w:instrText>
            </w:r>
            <w:r w:rsidR="00423036" w:rsidRPr="00CF0A39">
              <w:rPr>
                <w:sz w:val="18"/>
                <w:szCs w:val="18"/>
              </w:rPr>
              <w:fldChar w:fldCharType="separate"/>
            </w:r>
            <w:r w:rsidR="00242BF9">
              <w:rPr>
                <w:sz w:val="18"/>
                <w:szCs w:val="18"/>
              </w:rPr>
              <w:t>concept</w:t>
            </w:r>
            <w:r w:rsidR="00423036" w:rsidRPr="00CF0A39">
              <w:rPr>
                <w:sz w:val="18"/>
                <w:szCs w:val="18"/>
              </w:rPr>
              <w:fldChar w:fldCharType="end"/>
            </w:r>
            <w:r w:rsidR="002A3995" w:rsidRPr="00CF0A39">
              <w:rPr>
                <w:sz w:val="18"/>
                <w:szCs w:val="18"/>
              </w:rPr>
              <w:t xml:space="preserve"> </w:t>
            </w:r>
          </w:p>
        </w:tc>
        <w:tc>
          <w:tcPr>
            <w:tcW w:w="1775" w:type="dxa"/>
          </w:tcPr>
          <w:p w14:paraId="6675044D" w14:textId="77777777" w:rsidR="007A033E" w:rsidRPr="00CF0A39" w:rsidRDefault="007A033E" w:rsidP="007A033E">
            <w:pPr>
              <w:rPr>
                <w:sz w:val="18"/>
                <w:szCs w:val="18"/>
              </w:rPr>
            </w:pPr>
            <w:r w:rsidRPr="00CF0A39">
              <w:rPr>
                <w:sz w:val="18"/>
                <w:szCs w:val="18"/>
              </w:rPr>
              <w:t>Doorkiesnummer</w:t>
            </w:r>
          </w:p>
        </w:tc>
        <w:tc>
          <w:tcPr>
            <w:tcW w:w="3681" w:type="dxa"/>
          </w:tcPr>
          <w:p w14:paraId="3232DB1C" w14:textId="7FFE854C" w:rsidR="007A033E" w:rsidRPr="00CF0A39" w:rsidRDefault="00993A71" w:rsidP="007A033E">
            <w:pPr>
              <w:rPr>
                <w:sz w:val="18"/>
                <w:szCs w:val="18"/>
              </w:rPr>
            </w:pPr>
            <w:r>
              <w:rPr>
                <w:sz w:val="18"/>
                <w:szCs w:val="18"/>
              </w:rPr>
              <w:t xml:space="preserve">088 - 226 74 </w:t>
            </w:r>
            <w:r w:rsidR="009B516E">
              <w:rPr>
                <w:sz w:val="18"/>
                <w:szCs w:val="18"/>
              </w:rPr>
              <w:t>00</w:t>
            </w:r>
          </w:p>
        </w:tc>
      </w:tr>
      <w:tr w:rsidR="007A033E" w:rsidRPr="00CF0A39" w14:paraId="68C4225A" w14:textId="77777777" w:rsidTr="007A033E">
        <w:tc>
          <w:tcPr>
            <w:tcW w:w="1708" w:type="dxa"/>
          </w:tcPr>
          <w:p w14:paraId="515EC260" w14:textId="77777777" w:rsidR="007A033E" w:rsidRPr="00CF0A39" w:rsidRDefault="007A033E" w:rsidP="007A033E">
            <w:pPr>
              <w:rPr>
                <w:sz w:val="18"/>
                <w:szCs w:val="18"/>
              </w:rPr>
            </w:pPr>
            <w:r w:rsidRPr="00CF0A39">
              <w:rPr>
                <w:sz w:val="18"/>
                <w:szCs w:val="18"/>
              </w:rPr>
              <w:t>Tekstgedeelte</w:t>
            </w:r>
          </w:p>
        </w:tc>
        <w:tc>
          <w:tcPr>
            <w:tcW w:w="2549" w:type="dxa"/>
          </w:tcPr>
          <w:p w14:paraId="3B53BB96" w14:textId="6F5F361B" w:rsidR="007A033E" w:rsidRPr="00CF0A39" w:rsidRDefault="00423036" w:rsidP="007A033E">
            <w:pPr>
              <w:rPr>
                <w:sz w:val="18"/>
                <w:szCs w:val="18"/>
              </w:rPr>
            </w:pPr>
            <w:r w:rsidRPr="00CF0A39">
              <w:rPr>
                <w:sz w:val="18"/>
                <w:szCs w:val="18"/>
              </w:rPr>
              <w:fldChar w:fldCharType="begin"/>
            </w:r>
            <w:r w:rsidR="000168FE" w:rsidRPr="00CF0A39">
              <w:rPr>
                <w:sz w:val="18"/>
                <w:szCs w:val="18"/>
              </w:rPr>
              <w:instrText xml:space="preserve"> = </w:instrText>
            </w:r>
            <w:r w:rsidRPr="00CF0A39">
              <w:rPr>
                <w:sz w:val="18"/>
                <w:szCs w:val="18"/>
              </w:rPr>
              <w:fldChar w:fldCharType="begin"/>
            </w:r>
            <w:r w:rsidR="000168FE" w:rsidRPr="00CF0A39">
              <w:rPr>
                <w:sz w:val="18"/>
                <w:szCs w:val="18"/>
              </w:rPr>
              <w:instrText xml:space="preserve"> SECTIONPAGES </w:instrText>
            </w:r>
            <w:r w:rsidRPr="00CF0A39">
              <w:rPr>
                <w:sz w:val="18"/>
                <w:szCs w:val="18"/>
              </w:rPr>
              <w:fldChar w:fldCharType="separate"/>
            </w:r>
            <w:r w:rsidR="003C5C7C">
              <w:rPr>
                <w:noProof/>
                <w:sz w:val="18"/>
                <w:szCs w:val="18"/>
              </w:rPr>
              <w:instrText>28</w:instrText>
            </w:r>
            <w:r w:rsidRPr="00CF0A39">
              <w:rPr>
                <w:sz w:val="18"/>
                <w:szCs w:val="18"/>
              </w:rPr>
              <w:fldChar w:fldCharType="end"/>
            </w:r>
            <w:r w:rsidR="000168FE" w:rsidRPr="00CF0A39">
              <w:rPr>
                <w:sz w:val="18"/>
                <w:szCs w:val="18"/>
              </w:rPr>
              <w:instrText xml:space="preserve"> </w:instrText>
            </w:r>
            <w:r w:rsidRPr="00CF0A39">
              <w:rPr>
                <w:sz w:val="18"/>
                <w:szCs w:val="18"/>
              </w:rPr>
              <w:fldChar w:fldCharType="separate"/>
            </w:r>
            <w:r w:rsidR="003C5C7C">
              <w:rPr>
                <w:noProof/>
                <w:sz w:val="18"/>
                <w:szCs w:val="18"/>
              </w:rPr>
              <w:t>28</w:t>
            </w:r>
            <w:r w:rsidRPr="00CF0A39">
              <w:rPr>
                <w:sz w:val="18"/>
                <w:szCs w:val="18"/>
              </w:rPr>
              <w:fldChar w:fldCharType="end"/>
            </w:r>
            <w:r w:rsidR="00A52227">
              <w:rPr>
                <w:sz w:val="18"/>
                <w:szCs w:val="18"/>
              </w:rPr>
              <w:t xml:space="preserve"> pagina'</w:t>
            </w:r>
            <w:r w:rsidR="007A033E" w:rsidRPr="00CF0A39">
              <w:rPr>
                <w:sz w:val="18"/>
                <w:szCs w:val="18"/>
              </w:rPr>
              <w:t>s</w:t>
            </w:r>
          </w:p>
        </w:tc>
        <w:tc>
          <w:tcPr>
            <w:tcW w:w="1775" w:type="dxa"/>
          </w:tcPr>
          <w:p w14:paraId="165033C0" w14:textId="77777777" w:rsidR="007A033E" w:rsidRPr="00CF0A39" w:rsidRDefault="007A033E" w:rsidP="007A033E">
            <w:pPr>
              <w:rPr>
                <w:sz w:val="18"/>
                <w:szCs w:val="18"/>
              </w:rPr>
            </w:pPr>
            <w:r w:rsidRPr="00CF0A39">
              <w:rPr>
                <w:sz w:val="18"/>
                <w:szCs w:val="18"/>
              </w:rPr>
              <w:t>Internet</w:t>
            </w:r>
          </w:p>
        </w:tc>
        <w:tc>
          <w:tcPr>
            <w:tcW w:w="3681" w:type="dxa"/>
          </w:tcPr>
          <w:p w14:paraId="1DDE0074" w14:textId="77777777" w:rsidR="007A033E" w:rsidRPr="00CF0A39" w:rsidRDefault="003C5C7C" w:rsidP="007A033E">
            <w:pPr>
              <w:rPr>
                <w:sz w:val="18"/>
                <w:szCs w:val="18"/>
              </w:rPr>
            </w:pPr>
            <w:hyperlink r:id="rId8" w:history="1">
              <w:r w:rsidR="007A033E" w:rsidRPr="00CF0A39">
                <w:rPr>
                  <w:sz w:val="18"/>
                  <w:szCs w:val="18"/>
                </w:rPr>
                <w:t>www.bbn.nl</w:t>
              </w:r>
            </w:hyperlink>
          </w:p>
        </w:tc>
      </w:tr>
      <w:tr w:rsidR="007A033E" w:rsidRPr="00CF0A39" w14:paraId="3E106E73" w14:textId="77777777" w:rsidTr="007A033E">
        <w:tc>
          <w:tcPr>
            <w:tcW w:w="1708" w:type="dxa"/>
          </w:tcPr>
          <w:p w14:paraId="4766CA16" w14:textId="77777777" w:rsidR="007A033E" w:rsidRPr="00CF0A39" w:rsidRDefault="007A033E" w:rsidP="007A033E">
            <w:pPr>
              <w:rPr>
                <w:sz w:val="18"/>
                <w:szCs w:val="18"/>
              </w:rPr>
            </w:pPr>
            <w:r w:rsidRPr="00CF0A39">
              <w:rPr>
                <w:sz w:val="18"/>
                <w:szCs w:val="18"/>
              </w:rPr>
              <w:t>Aantal bijlagen</w:t>
            </w:r>
          </w:p>
        </w:tc>
        <w:tc>
          <w:tcPr>
            <w:tcW w:w="2549" w:type="dxa"/>
          </w:tcPr>
          <w:p w14:paraId="4D637D57" w14:textId="5885C4B6" w:rsidR="007A033E" w:rsidRPr="00CF0A39" w:rsidRDefault="00AD0B7B" w:rsidP="00742248">
            <w:pPr>
              <w:rPr>
                <w:sz w:val="18"/>
                <w:szCs w:val="18"/>
              </w:rPr>
            </w:pPr>
            <w:r>
              <w:rPr>
                <w:sz w:val="18"/>
                <w:szCs w:val="18"/>
              </w:rPr>
              <w:t>3</w:t>
            </w:r>
            <w:r w:rsidR="002240AF">
              <w:rPr>
                <w:sz w:val="18"/>
                <w:szCs w:val="18"/>
              </w:rPr>
              <w:t xml:space="preserve"> </w:t>
            </w:r>
          </w:p>
        </w:tc>
        <w:tc>
          <w:tcPr>
            <w:tcW w:w="1775" w:type="dxa"/>
          </w:tcPr>
          <w:p w14:paraId="7CCC5A27" w14:textId="77777777" w:rsidR="007A033E" w:rsidRPr="00CF0A39" w:rsidRDefault="007A033E" w:rsidP="007A033E">
            <w:pPr>
              <w:rPr>
                <w:sz w:val="18"/>
                <w:szCs w:val="18"/>
              </w:rPr>
            </w:pPr>
            <w:r w:rsidRPr="00CF0A39">
              <w:rPr>
                <w:sz w:val="18"/>
                <w:szCs w:val="18"/>
              </w:rPr>
              <w:t xml:space="preserve"> </w:t>
            </w:r>
          </w:p>
        </w:tc>
        <w:tc>
          <w:tcPr>
            <w:tcW w:w="3681" w:type="dxa"/>
          </w:tcPr>
          <w:p w14:paraId="46AB8B6B" w14:textId="77777777" w:rsidR="007A033E" w:rsidRPr="00CF0A39" w:rsidRDefault="007A033E" w:rsidP="007A033E">
            <w:pPr>
              <w:rPr>
                <w:sz w:val="18"/>
                <w:szCs w:val="18"/>
              </w:rPr>
            </w:pPr>
          </w:p>
        </w:tc>
      </w:tr>
      <w:tr w:rsidR="007A033E" w:rsidRPr="00CF0A39" w14:paraId="1A8496A1" w14:textId="77777777" w:rsidTr="007A033E">
        <w:tc>
          <w:tcPr>
            <w:tcW w:w="1708" w:type="dxa"/>
          </w:tcPr>
          <w:p w14:paraId="1769FECE" w14:textId="77777777" w:rsidR="007A033E" w:rsidRPr="00CF0A39" w:rsidRDefault="007A033E" w:rsidP="007A033E">
            <w:pPr>
              <w:rPr>
                <w:sz w:val="18"/>
                <w:szCs w:val="18"/>
              </w:rPr>
            </w:pPr>
            <w:r w:rsidRPr="00CF0A39">
              <w:rPr>
                <w:sz w:val="18"/>
                <w:szCs w:val="18"/>
              </w:rPr>
              <w:t>Bestandsnaam</w:t>
            </w:r>
          </w:p>
        </w:tc>
        <w:tc>
          <w:tcPr>
            <w:tcW w:w="8005" w:type="dxa"/>
            <w:gridSpan w:val="3"/>
          </w:tcPr>
          <w:p w14:paraId="5860F42F" w14:textId="08560B63" w:rsidR="007A033E" w:rsidRPr="00A52227" w:rsidRDefault="00945D72" w:rsidP="00D61E83">
            <w:pPr>
              <w:rPr>
                <w:sz w:val="18"/>
                <w:szCs w:val="18"/>
              </w:rPr>
            </w:pPr>
            <w:r w:rsidRPr="00945D72">
              <w:rPr>
                <w:sz w:val="18"/>
                <w:szCs w:val="18"/>
              </w:rPr>
              <w:fldChar w:fldCharType="begin"/>
            </w:r>
            <w:r w:rsidRPr="00945D72">
              <w:rPr>
                <w:sz w:val="18"/>
                <w:szCs w:val="18"/>
              </w:rPr>
              <w:instrText xml:space="preserve"> FILENAME \* FIRSTCAP \* MERGEFORMAT </w:instrText>
            </w:r>
            <w:r w:rsidRPr="00945D72">
              <w:rPr>
                <w:sz w:val="18"/>
                <w:szCs w:val="18"/>
              </w:rPr>
              <w:fldChar w:fldCharType="separate"/>
            </w:r>
            <w:r w:rsidR="009B516E">
              <w:rPr>
                <w:sz w:val="18"/>
                <w:szCs w:val="18"/>
              </w:rPr>
              <w:t>10564</w:t>
            </w:r>
            <w:r w:rsidR="00444317">
              <w:rPr>
                <w:noProof/>
                <w:sz w:val="18"/>
                <w:szCs w:val="18"/>
              </w:rPr>
              <w:t xml:space="preserve"> BLVC-plan </w:t>
            </w:r>
            <w:r w:rsidR="009B516E">
              <w:rPr>
                <w:noProof/>
                <w:sz w:val="18"/>
                <w:szCs w:val="18"/>
              </w:rPr>
              <w:t>1</w:t>
            </w:r>
            <w:r w:rsidR="00444317">
              <w:rPr>
                <w:noProof/>
                <w:sz w:val="18"/>
                <w:szCs w:val="18"/>
              </w:rPr>
              <w:t>.</w:t>
            </w:r>
            <w:r w:rsidR="00D61E83">
              <w:rPr>
                <w:noProof/>
                <w:sz w:val="18"/>
                <w:szCs w:val="18"/>
              </w:rPr>
              <w:t>2</w:t>
            </w:r>
            <w:r w:rsidR="00444317">
              <w:rPr>
                <w:noProof/>
                <w:sz w:val="18"/>
                <w:szCs w:val="18"/>
              </w:rPr>
              <w:t xml:space="preserve"> </w:t>
            </w:r>
            <w:r w:rsidR="00D61E83">
              <w:rPr>
                <w:noProof/>
                <w:sz w:val="18"/>
                <w:szCs w:val="18"/>
              </w:rPr>
              <w:t>5</w:t>
            </w:r>
            <w:r w:rsidR="00444317">
              <w:rPr>
                <w:noProof/>
                <w:sz w:val="18"/>
                <w:szCs w:val="18"/>
              </w:rPr>
              <w:t>-</w:t>
            </w:r>
            <w:r w:rsidR="009B516E">
              <w:rPr>
                <w:noProof/>
                <w:sz w:val="18"/>
                <w:szCs w:val="18"/>
              </w:rPr>
              <w:t>0</w:t>
            </w:r>
            <w:r w:rsidR="00D61E83">
              <w:rPr>
                <w:noProof/>
                <w:sz w:val="18"/>
                <w:szCs w:val="18"/>
              </w:rPr>
              <w:t>9</w:t>
            </w:r>
            <w:r w:rsidR="00444317">
              <w:rPr>
                <w:noProof/>
                <w:sz w:val="18"/>
                <w:szCs w:val="18"/>
              </w:rPr>
              <w:t>-1</w:t>
            </w:r>
            <w:r w:rsidR="009B516E">
              <w:rPr>
                <w:noProof/>
                <w:sz w:val="18"/>
                <w:szCs w:val="18"/>
              </w:rPr>
              <w:t>9</w:t>
            </w:r>
            <w:r w:rsidR="00444317">
              <w:rPr>
                <w:noProof/>
                <w:sz w:val="18"/>
                <w:szCs w:val="18"/>
              </w:rPr>
              <w:t>.docx</w:t>
            </w:r>
            <w:r w:rsidRPr="00945D72">
              <w:rPr>
                <w:sz w:val="18"/>
                <w:szCs w:val="18"/>
              </w:rPr>
              <w:fldChar w:fldCharType="end"/>
            </w:r>
          </w:p>
        </w:tc>
      </w:tr>
    </w:tbl>
    <w:p w14:paraId="6B935303" w14:textId="77777777" w:rsidR="009C6C80" w:rsidRPr="00911872" w:rsidRDefault="009C6C80" w:rsidP="007E1969">
      <w:pPr>
        <w:pStyle w:val="Kopvaninhoudsopgave"/>
      </w:pPr>
      <w:bookmarkStart w:id="3" w:name="_Toc205950086"/>
      <w:bookmarkStart w:id="4" w:name="_Toc205959540"/>
      <w:r w:rsidRPr="00911872">
        <w:lastRenderedPageBreak/>
        <w:t>Inhoud</w:t>
      </w:r>
    </w:p>
    <w:p w14:paraId="1F08F41B" w14:textId="7D6F94CD" w:rsidR="00AD0B7B" w:rsidRDefault="00423036">
      <w:pPr>
        <w:pStyle w:val="Inhopg1"/>
        <w:rPr>
          <w:rFonts w:asciiTheme="minorHAnsi" w:eastAsiaTheme="minorEastAsia" w:hAnsiTheme="minorHAnsi" w:cstheme="minorBidi"/>
          <w:b w:val="0"/>
        </w:rPr>
      </w:pPr>
      <w:r w:rsidRPr="00911872">
        <w:fldChar w:fldCharType="begin"/>
      </w:r>
      <w:r w:rsidR="009C6C80" w:rsidRPr="00911872">
        <w:instrText xml:space="preserve"> TOC \o "1-3" \h \z \u </w:instrText>
      </w:r>
      <w:r w:rsidRPr="00911872">
        <w:fldChar w:fldCharType="separate"/>
      </w:r>
      <w:hyperlink w:anchor="_Toc499060389" w:history="1">
        <w:r w:rsidR="00AD0B7B" w:rsidRPr="00901473">
          <w:rPr>
            <w:rStyle w:val="Hyperlink"/>
          </w:rPr>
          <w:t>1.</w:t>
        </w:r>
        <w:r w:rsidR="00AD0B7B">
          <w:rPr>
            <w:rFonts w:asciiTheme="minorHAnsi" w:eastAsiaTheme="minorEastAsia" w:hAnsiTheme="minorHAnsi" w:cstheme="minorBidi"/>
            <w:b w:val="0"/>
          </w:rPr>
          <w:tab/>
        </w:r>
        <w:r w:rsidR="00AD0B7B" w:rsidRPr="00901473">
          <w:rPr>
            <w:rStyle w:val="Hyperlink"/>
          </w:rPr>
          <w:t>Inleiding</w:t>
        </w:r>
        <w:r w:rsidR="00AD0B7B">
          <w:rPr>
            <w:webHidden/>
          </w:rPr>
          <w:tab/>
        </w:r>
        <w:r w:rsidR="00AD0B7B">
          <w:rPr>
            <w:webHidden/>
          </w:rPr>
          <w:fldChar w:fldCharType="begin"/>
        </w:r>
        <w:r w:rsidR="00AD0B7B">
          <w:rPr>
            <w:webHidden/>
          </w:rPr>
          <w:instrText xml:space="preserve"> PAGEREF _Toc499060389 \h </w:instrText>
        </w:r>
        <w:r w:rsidR="00AD0B7B">
          <w:rPr>
            <w:webHidden/>
          </w:rPr>
        </w:r>
        <w:r w:rsidR="00AD0B7B">
          <w:rPr>
            <w:webHidden/>
          </w:rPr>
          <w:fldChar w:fldCharType="separate"/>
        </w:r>
        <w:r w:rsidR="003C5C7C">
          <w:rPr>
            <w:webHidden/>
          </w:rPr>
          <w:t>4</w:t>
        </w:r>
        <w:r w:rsidR="00AD0B7B">
          <w:rPr>
            <w:webHidden/>
          </w:rPr>
          <w:fldChar w:fldCharType="end"/>
        </w:r>
      </w:hyperlink>
    </w:p>
    <w:p w14:paraId="35896070" w14:textId="3EE779CD" w:rsidR="00AD0B7B" w:rsidRDefault="003C5C7C">
      <w:pPr>
        <w:pStyle w:val="Inhopg2"/>
        <w:rPr>
          <w:rFonts w:asciiTheme="minorHAnsi" w:eastAsiaTheme="minorEastAsia" w:hAnsiTheme="minorHAnsi" w:cstheme="minorBidi"/>
        </w:rPr>
      </w:pPr>
      <w:hyperlink w:anchor="_Toc499060390" w:history="1">
        <w:r w:rsidR="00AD0B7B" w:rsidRPr="00901473">
          <w:rPr>
            <w:rStyle w:val="Hyperlink"/>
          </w:rPr>
          <w:t>1.1.</w:t>
        </w:r>
        <w:r w:rsidR="00AD0B7B">
          <w:rPr>
            <w:rFonts w:asciiTheme="minorHAnsi" w:eastAsiaTheme="minorEastAsia" w:hAnsiTheme="minorHAnsi" w:cstheme="minorBidi"/>
          </w:rPr>
          <w:tab/>
        </w:r>
        <w:r w:rsidR="00AD0B7B" w:rsidRPr="00901473">
          <w:rPr>
            <w:rStyle w:val="Hyperlink"/>
          </w:rPr>
          <w:t>Aanleiding</w:t>
        </w:r>
        <w:r w:rsidR="00AD0B7B">
          <w:rPr>
            <w:webHidden/>
          </w:rPr>
          <w:tab/>
        </w:r>
        <w:r w:rsidR="00AD0B7B">
          <w:rPr>
            <w:webHidden/>
          </w:rPr>
          <w:fldChar w:fldCharType="begin"/>
        </w:r>
        <w:r w:rsidR="00AD0B7B">
          <w:rPr>
            <w:webHidden/>
          </w:rPr>
          <w:instrText xml:space="preserve"> PAGEREF _Toc499060390 \h </w:instrText>
        </w:r>
        <w:r w:rsidR="00AD0B7B">
          <w:rPr>
            <w:webHidden/>
          </w:rPr>
        </w:r>
        <w:r w:rsidR="00AD0B7B">
          <w:rPr>
            <w:webHidden/>
          </w:rPr>
          <w:fldChar w:fldCharType="separate"/>
        </w:r>
        <w:r>
          <w:rPr>
            <w:webHidden/>
          </w:rPr>
          <w:t>4</w:t>
        </w:r>
        <w:r w:rsidR="00AD0B7B">
          <w:rPr>
            <w:webHidden/>
          </w:rPr>
          <w:fldChar w:fldCharType="end"/>
        </w:r>
      </w:hyperlink>
    </w:p>
    <w:p w14:paraId="7245899B" w14:textId="0035FF0A" w:rsidR="00AD0B7B" w:rsidRDefault="003C5C7C">
      <w:pPr>
        <w:pStyle w:val="Inhopg2"/>
        <w:rPr>
          <w:rFonts w:asciiTheme="minorHAnsi" w:eastAsiaTheme="minorEastAsia" w:hAnsiTheme="minorHAnsi" w:cstheme="minorBidi"/>
        </w:rPr>
      </w:pPr>
      <w:hyperlink w:anchor="_Toc499060391" w:history="1">
        <w:r w:rsidR="00AD0B7B" w:rsidRPr="00901473">
          <w:rPr>
            <w:rStyle w:val="Hyperlink"/>
          </w:rPr>
          <w:t>1.2.</w:t>
        </w:r>
        <w:r w:rsidR="00AD0B7B">
          <w:rPr>
            <w:rFonts w:asciiTheme="minorHAnsi" w:eastAsiaTheme="minorEastAsia" w:hAnsiTheme="minorHAnsi" w:cstheme="minorBidi"/>
          </w:rPr>
          <w:tab/>
        </w:r>
        <w:r w:rsidR="00AD0B7B" w:rsidRPr="00901473">
          <w:rPr>
            <w:rStyle w:val="Hyperlink"/>
          </w:rPr>
          <w:t>Doel van dit BLVC-plan</w:t>
        </w:r>
        <w:r w:rsidR="00AD0B7B">
          <w:rPr>
            <w:webHidden/>
          </w:rPr>
          <w:tab/>
        </w:r>
        <w:r w:rsidR="00AD0B7B">
          <w:rPr>
            <w:webHidden/>
          </w:rPr>
          <w:fldChar w:fldCharType="begin"/>
        </w:r>
        <w:r w:rsidR="00AD0B7B">
          <w:rPr>
            <w:webHidden/>
          </w:rPr>
          <w:instrText xml:space="preserve"> PAGEREF _Toc499060391 \h </w:instrText>
        </w:r>
        <w:r w:rsidR="00AD0B7B">
          <w:rPr>
            <w:webHidden/>
          </w:rPr>
        </w:r>
        <w:r w:rsidR="00AD0B7B">
          <w:rPr>
            <w:webHidden/>
          </w:rPr>
          <w:fldChar w:fldCharType="separate"/>
        </w:r>
        <w:r>
          <w:rPr>
            <w:webHidden/>
          </w:rPr>
          <w:t>4</w:t>
        </w:r>
        <w:r w:rsidR="00AD0B7B">
          <w:rPr>
            <w:webHidden/>
          </w:rPr>
          <w:fldChar w:fldCharType="end"/>
        </w:r>
      </w:hyperlink>
    </w:p>
    <w:p w14:paraId="70BCEA74" w14:textId="55B587DA" w:rsidR="00AD0B7B" w:rsidRDefault="003C5C7C">
      <w:pPr>
        <w:pStyle w:val="Inhopg2"/>
        <w:rPr>
          <w:rFonts w:asciiTheme="minorHAnsi" w:eastAsiaTheme="minorEastAsia" w:hAnsiTheme="minorHAnsi" w:cstheme="minorBidi"/>
        </w:rPr>
      </w:pPr>
      <w:hyperlink w:anchor="_Toc499060392" w:history="1">
        <w:r w:rsidR="00AD0B7B" w:rsidRPr="00901473">
          <w:rPr>
            <w:rStyle w:val="Hyperlink"/>
          </w:rPr>
          <w:t>1.3.</w:t>
        </w:r>
        <w:r w:rsidR="00AD0B7B">
          <w:rPr>
            <w:rFonts w:asciiTheme="minorHAnsi" w:eastAsiaTheme="minorEastAsia" w:hAnsiTheme="minorHAnsi" w:cstheme="minorBidi"/>
          </w:rPr>
          <w:tab/>
        </w:r>
        <w:r w:rsidR="00AD0B7B" w:rsidRPr="00901473">
          <w:rPr>
            <w:rStyle w:val="Hyperlink"/>
          </w:rPr>
          <w:t>Opzet BLVC-plan</w:t>
        </w:r>
        <w:r w:rsidR="00AD0B7B">
          <w:rPr>
            <w:webHidden/>
          </w:rPr>
          <w:tab/>
        </w:r>
        <w:r w:rsidR="00AD0B7B">
          <w:rPr>
            <w:webHidden/>
          </w:rPr>
          <w:fldChar w:fldCharType="begin"/>
        </w:r>
        <w:r w:rsidR="00AD0B7B">
          <w:rPr>
            <w:webHidden/>
          </w:rPr>
          <w:instrText xml:space="preserve"> PAGEREF _Toc499060392 \h </w:instrText>
        </w:r>
        <w:r w:rsidR="00AD0B7B">
          <w:rPr>
            <w:webHidden/>
          </w:rPr>
        </w:r>
        <w:r w:rsidR="00AD0B7B">
          <w:rPr>
            <w:webHidden/>
          </w:rPr>
          <w:fldChar w:fldCharType="separate"/>
        </w:r>
        <w:r>
          <w:rPr>
            <w:webHidden/>
          </w:rPr>
          <w:t>5</w:t>
        </w:r>
        <w:r w:rsidR="00AD0B7B">
          <w:rPr>
            <w:webHidden/>
          </w:rPr>
          <w:fldChar w:fldCharType="end"/>
        </w:r>
      </w:hyperlink>
    </w:p>
    <w:p w14:paraId="1A7B5AC1" w14:textId="44372A13" w:rsidR="00AD0B7B" w:rsidRDefault="003C5C7C">
      <w:pPr>
        <w:pStyle w:val="Inhopg2"/>
        <w:rPr>
          <w:rFonts w:asciiTheme="minorHAnsi" w:eastAsiaTheme="minorEastAsia" w:hAnsiTheme="minorHAnsi" w:cstheme="minorBidi"/>
        </w:rPr>
      </w:pPr>
      <w:hyperlink w:anchor="_Toc499060393" w:history="1">
        <w:r w:rsidR="00AD0B7B" w:rsidRPr="00901473">
          <w:rPr>
            <w:rStyle w:val="Hyperlink"/>
          </w:rPr>
          <w:t>1.4.</w:t>
        </w:r>
        <w:r w:rsidR="00AD0B7B">
          <w:rPr>
            <w:rFonts w:asciiTheme="minorHAnsi" w:eastAsiaTheme="minorEastAsia" w:hAnsiTheme="minorHAnsi" w:cstheme="minorBidi"/>
          </w:rPr>
          <w:tab/>
        </w:r>
        <w:r w:rsidR="00AD0B7B" w:rsidRPr="00901473">
          <w:rPr>
            <w:rStyle w:val="Hyperlink"/>
          </w:rPr>
          <w:t>Dwangmatigheid BLVC-afspraken</w:t>
        </w:r>
        <w:r w:rsidR="00AD0B7B">
          <w:rPr>
            <w:webHidden/>
          </w:rPr>
          <w:tab/>
        </w:r>
        <w:r w:rsidR="00AD0B7B">
          <w:rPr>
            <w:webHidden/>
          </w:rPr>
          <w:fldChar w:fldCharType="begin"/>
        </w:r>
        <w:r w:rsidR="00AD0B7B">
          <w:rPr>
            <w:webHidden/>
          </w:rPr>
          <w:instrText xml:space="preserve"> PAGEREF _Toc499060393 \h </w:instrText>
        </w:r>
        <w:r w:rsidR="00AD0B7B">
          <w:rPr>
            <w:webHidden/>
          </w:rPr>
        </w:r>
        <w:r w:rsidR="00AD0B7B">
          <w:rPr>
            <w:webHidden/>
          </w:rPr>
          <w:fldChar w:fldCharType="separate"/>
        </w:r>
        <w:r>
          <w:rPr>
            <w:webHidden/>
          </w:rPr>
          <w:t>6</w:t>
        </w:r>
        <w:r w:rsidR="00AD0B7B">
          <w:rPr>
            <w:webHidden/>
          </w:rPr>
          <w:fldChar w:fldCharType="end"/>
        </w:r>
      </w:hyperlink>
    </w:p>
    <w:p w14:paraId="09556646" w14:textId="610E6C0D" w:rsidR="00AD0B7B" w:rsidRDefault="003C5C7C">
      <w:pPr>
        <w:pStyle w:val="Inhopg1"/>
        <w:rPr>
          <w:rFonts w:asciiTheme="minorHAnsi" w:eastAsiaTheme="minorEastAsia" w:hAnsiTheme="minorHAnsi" w:cstheme="minorBidi"/>
          <w:b w:val="0"/>
        </w:rPr>
      </w:pPr>
      <w:hyperlink w:anchor="_Toc499060394" w:history="1">
        <w:r w:rsidR="00AD0B7B" w:rsidRPr="00901473">
          <w:rPr>
            <w:rStyle w:val="Hyperlink"/>
          </w:rPr>
          <w:t>2.</w:t>
        </w:r>
        <w:r w:rsidR="00AD0B7B">
          <w:rPr>
            <w:rFonts w:asciiTheme="minorHAnsi" w:eastAsiaTheme="minorEastAsia" w:hAnsiTheme="minorHAnsi" w:cstheme="minorBidi"/>
            <w:b w:val="0"/>
          </w:rPr>
          <w:tab/>
        </w:r>
        <w:r w:rsidR="00AD0B7B" w:rsidRPr="00901473">
          <w:rPr>
            <w:rStyle w:val="Hyperlink"/>
          </w:rPr>
          <w:t>Projectomschrijving</w:t>
        </w:r>
        <w:r w:rsidR="00AD0B7B">
          <w:rPr>
            <w:webHidden/>
          </w:rPr>
          <w:tab/>
        </w:r>
        <w:r w:rsidR="00AD0B7B">
          <w:rPr>
            <w:webHidden/>
          </w:rPr>
          <w:fldChar w:fldCharType="begin"/>
        </w:r>
        <w:r w:rsidR="00AD0B7B">
          <w:rPr>
            <w:webHidden/>
          </w:rPr>
          <w:instrText xml:space="preserve"> PAGEREF _Toc499060394 \h </w:instrText>
        </w:r>
        <w:r w:rsidR="00AD0B7B">
          <w:rPr>
            <w:webHidden/>
          </w:rPr>
        </w:r>
        <w:r w:rsidR="00AD0B7B">
          <w:rPr>
            <w:webHidden/>
          </w:rPr>
          <w:fldChar w:fldCharType="separate"/>
        </w:r>
        <w:r>
          <w:rPr>
            <w:webHidden/>
          </w:rPr>
          <w:t>7</w:t>
        </w:r>
        <w:r w:rsidR="00AD0B7B">
          <w:rPr>
            <w:webHidden/>
          </w:rPr>
          <w:fldChar w:fldCharType="end"/>
        </w:r>
      </w:hyperlink>
    </w:p>
    <w:p w14:paraId="2C413BD6" w14:textId="11FE5549" w:rsidR="00AD0B7B" w:rsidRDefault="003C5C7C">
      <w:pPr>
        <w:pStyle w:val="Inhopg2"/>
        <w:rPr>
          <w:rFonts w:asciiTheme="minorHAnsi" w:eastAsiaTheme="minorEastAsia" w:hAnsiTheme="minorHAnsi" w:cstheme="minorBidi"/>
        </w:rPr>
      </w:pPr>
      <w:hyperlink w:anchor="_Toc499060395" w:history="1">
        <w:r w:rsidR="00AD0B7B" w:rsidRPr="00901473">
          <w:rPr>
            <w:rStyle w:val="Hyperlink"/>
          </w:rPr>
          <w:t>2.1.</w:t>
        </w:r>
        <w:r w:rsidR="00AD0B7B">
          <w:rPr>
            <w:rFonts w:asciiTheme="minorHAnsi" w:eastAsiaTheme="minorEastAsia" w:hAnsiTheme="minorHAnsi" w:cstheme="minorBidi"/>
          </w:rPr>
          <w:tab/>
        </w:r>
        <w:r w:rsidR="00AD0B7B" w:rsidRPr="00901473">
          <w:rPr>
            <w:rStyle w:val="Hyperlink"/>
          </w:rPr>
          <w:t>Projectgegevens</w:t>
        </w:r>
        <w:r w:rsidR="00AD0B7B">
          <w:rPr>
            <w:webHidden/>
          </w:rPr>
          <w:tab/>
        </w:r>
        <w:r w:rsidR="00AD0B7B">
          <w:rPr>
            <w:webHidden/>
          </w:rPr>
          <w:fldChar w:fldCharType="begin"/>
        </w:r>
        <w:r w:rsidR="00AD0B7B">
          <w:rPr>
            <w:webHidden/>
          </w:rPr>
          <w:instrText xml:space="preserve"> PAGEREF _Toc499060395 \h </w:instrText>
        </w:r>
        <w:r w:rsidR="00AD0B7B">
          <w:rPr>
            <w:webHidden/>
          </w:rPr>
        </w:r>
        <w:r w:rsidR="00AD0B7B">
          <w:rPr>
            <w:webHidden/>
          </w:rPr>
          <w:fldChar w:fldCharType="separate"/>
        </w:r>
        <w:r>
          <w:rPr>
            <w:webHidden/>
          </w:rPr>
          <w:t>7</w:t>
        </w:r>
        <w:r w:rsidR="00AD0B7B">
          <w:rPr>
            <w:webHidden/>
          </w:rPr>
          <w:fldChar w:fldCharType="end"/>
        </w:r>
      </w:hyperlink>
    </w:p>
    <w:p w14:paraId="5DA14141" w14:textId="4821C8A4" w:rsidR="00AD0B7B" w:rsidRDefault="003C5C7C">
      <w:pPr>
        <w:pStyle w:val="Inhopg2"/>
        <w:rPr>
          <w:rFonts w:asciiTheme="minorHAnsi" w:eastAsiaTheme="minorEastAsia" w:hAnsiTheme="minorHAnsi" w:cstheme="minorBidi"/>
        </w:rPr>
      </w:pPr>
      <w:hyperlink w:anchor="_Toc499060396" w:history="1">
        <w:r w:rsidR="00AD0B7B" w:rsidRPr="00901473">
          <w:rPr>
            <w:rStyle w:val="Hyperlink"/>
          </w:rPr>
          <w:t>2.2.</w:t>
        </w:r>
        <w:r w:rsidR="00AD0B7B">
          <w:rPr>
            <w:rFonts w:asciiTheme="minorHAnsi" w:eastAsiaTheme="minorEastAsia" w:hAnsiTheme="minorHAnsi" w:cstheme="minorBidi"/>
          </w:rPr>
          <w:tab/>
        </w:r>
        <w:r w:rsidR="00AD0B7B" w:rsidRPr="00901473">
          <w:rPr>
            <w:rStyle w:val="Hyperlink"/>
          </w:rPr>
          <w:t>Planning</w:t>
        </w:r>
        <w:r w:rsidR="00AD0B7B">
          <w:rPr>
            <w:webHidden/>
          </w:rPr>
          <w:tab/>
        </w:r>
        <w:r w:rsidR="00AD0B7B">
          <w:rPr>
            <w:webHidden/>
          </w:rPr>
          <w:fldChar w:fldCharType="begin"/>
        </w:r>
        <w:r w:rsidR="00AD0B7B">
          <w:rPr>
            <w:webHidden/>
          </w:rPr>
          <w:instrText xml:space="preserve"> PAGEREF _Toc499060396 \h </w:instrText>
        </w:r>
        <w:r w:rsidR="00AD0B7B">
          <w:rPr>
            <w:webHidden/>
          </w:rPr>
        </w:r>
        <w:r w:rsidR="00AD0B7B">
          <w:rPr>
            <w:webHidden/>
          </w:rPr>
          <w:fldChar w:fldCharType="separate"/>
        </w:r>
        <w:r>
          <w:rPr>
            <w:webHidden/>
          </w:rPr>
          <w:t>7</w:t>
        </w:r>
        <w:r w:rsidR="00AD0B7B">
          <w:rPr>
            <w:webHidden/>
          </w:rPr>
          <w:fldChar w:fldCharType="end"/>
        </w:r>
      </w:hyperlink>
    </w:p>
    <w:p w14:paraId="0E514384" w14:textId="53D77B99" w:rsidR="00AD0B7B" w:rsidRDefault="003C5C7C">
      <w:pPr>
        <w:pStyle w:val="Inhopg2"/>
        <w:rPr>
          <w:rFonts w:asciiTheme="minorHAnsi" w:eastAsiaTheme="minorEastAsia" w:hAnsiTheme="minorHAnsi" w:cstheme="minorBidi"/>
        </w:rPr>
      </w:pPr>
      <w:hyperlink w:anchor="_Toc499060397" w:history="1">
        <w:r w:rsidR="00AD0B7B" w:rsidRPr="00901473">
          <w:rPr>
            <w:rStyle w:val="Hyperlink"/>
          </w:rPr>
          <w:t>2.3.</w:t>
        </w:r>
        <w:r w:rsidR="00AD0B7B">
          <w:rPr>
            <w:rFonts w:asciiTheme="minorHAnsi" w:eastAsiaTheme="minorEastAsia" w:hAnsiTheme="minorHAnsi" w:cstheme="minorBidi"/>
          </w:rPr>
          <w:tab/>
        </w:r>
        <w:r w:rsidR="00AD0B7B" w:rsidRPr="00901473">
          <w:rPr>
            <w:rStyle w:val="Hyperlink"/>
          </w:rPr>
          <w:t>Werkterrein</w:t>
        </w:r>
        <w:r w:rsidR="00AD0B7B">
          <w:rPr>
            <w:webHidden/>
          </w:rPr>
          <w:tab/>
        </w:r>
        <w:r w:rsidR="00AD0B7B">
          <w:rPr>
            <w:webHidden/>
          </w:rPr>
          <w:fldChar w:fldCharType="begin"/>
        </w:r>
        <w:r w:rsidR="00AD0B7B">
          <w:rPr>
            <w:webHidden/>
          </w:rPr>
          <w:instrText xml:space="preserve"> PAGEREF _Toc499060397 \h </w:instrText>
        </w:r>
        <w:r w:rsidR="00AD0B7B">
          <w:rPr>
            <w:webHidden/>
          </w:rPr>
        </w:r>
        <w:r w:rsidR="00AD0B7B">
          <w:rPr>
            <w:webHidden/>
          </w:rPr>
          <w:fldChar w:fldCharType="separate"/>
        </w:r>
        <w:r>
          <w:rPr>
            <w:webHidden/>
          </w:rPr>
          <w:t>8</w:t>
        </w:r>
        <w:r w:rsidR="00AD0B7B">
          <w:rPr>
            <w:webHidden/>
          </w:rPr>
          <w:fldChar w:fldCharType="end"/>
        </w:r>
      </w:hyperlink>
    </w:p>
    <w:p w14:paraId="5E97DDD1" w14:textId="7842A0C5" w:rsidR="00AD0B7B" w:rsidRDefault="003C5C7C">
      <w:pPr>
        <w:pStyle w:val="Inhopg2"/>
        <w:rPr>
          <w:rFonts w:asciiTheme="minorHAnsi" w:eastAsiaTheme="minorEastAsia" w:hAnsiTheme="minorHAnsi" w:cstheme="minorBidi"/>
        </w:rPr>
      </w:pPr>
      <w:hyperlink w:anchor="_Toc499060398" w:history="1">
        <w:r w:rsidR="00AD0B7B" w:rsidRPr="00901473">
          <w:rPr>
            <w:rStyle w:val="Hyperlink"/>
          </w:rPr>
          <w:t>2.4.</w:t>
        </w:r>
        <w:r w:rsidR="00AD0B7B">
          <w:rPr>
            <w:rFonts w:asciiTheme="minorHAnsi" w:eastAsiaTheme="minorEastAsia" w:hAnsiTheme="minorHAnsi" w:cstheme="minorBidi"/>
          </w:rPr>
          <w:tab/>
        </w:r>
        <w:r w:rsidR="00AD0B7B" w:rsidRPr="00901473">
          <w:rPr>
            <w:rStyle w:val="Hyperlink"/>
          </w:rPr>
          <w:t>Aanpassingen openbaar gebied</w:t>
        </w:r>
        <w:r w:rsidR="00AD0B7B">
          <w:rPr>
            <w:webHidden/>
          </w:rPr>
          <w:tab/>
        </w:r>
        <w:r w:rsidR="00AD0B7B">
          <w:rPr>
            <w:webHidden/>
          </w:rPr>
          <w:fldChar w:fldCharType="begin"/>
        </w:r>
        <w:r w:rsidR="00AD0B7B">
          <w:rPr>
            <w:webHidden/>
          </w:rPr>
          <w:instrText xml:space="preserve"> PAGEREF _Toc499060398 \h </w:instrText>
        </w:r>
        <w:r w:rsidR="00AD0B7B">
          <w:rPr>
            <w:webHidden/>
          </w:rPr>
        </w:r>
        <w:r w:rsidR="00AD0B7B">
          <w:rPr>
            <w:webHidden/>
          </w:rPr>
          <w:fldChar w:fldCharType="separate"/>
        </w:r>
        <w:r>
          <w:rPr>
            <w:webHidden/>
          </w:rPr>
          <w:t>11</w:t>
        </w:r>
        <w:r w:rsidR="00AD0B7B">
          <w:rPr>
            <w:webHidden/>
          </w:rPr>
          <w:fldChar w:fldCharType="end"/>
        </w:r>
      </w:hyperlink>
    </w:p>
    <w:p w14:paraId="032583FB" w14:textId="458DEB1B" w:rsidR="00AD0B7B" w:rsidRDefault="003C5C7C">
      <w:pPr>
        <w:pStyle w:val="Inhopg1"/>
        <w:rPr>
          <w:rFonts w:asciiTheme="minorHAnsi" w:eastAsiaTheme="minorEastAsia" w:hAnsiTheme="minorHAnsi" w:cstheme="minorBidi"/>
          <w:b w:val="0"/>
        </w:rPr>
      </w:pPr>
      <w:hyperlink w:anchor="_Toc499060399" w:history="1">
        <w:r w:rsidR="00AD0B7B" w:rsidRPr="00901473">
          <w:rPr>
            <w:rStyle w:val="Hyperlink"/>
          </w:rPr>
          <w:t>3.</w:t>
        </w:r>
        <w:r w:rsidR="00AD0B7B">
          <w:rPr>
            <w:rFonts w:asciiTheme="minorHAnsi" w:eastAsiaTheme="minorEastAsia" w:hAnsiTheme="minorHAnsi" w:cstheme="minorBidi"/>
            <w:b w:val="0"/>
          </w:rPr>
          <w:tab/>
        </w:r>
        <w:r w:rsidR="00AD0B7B" w:rsidRPr="00901473">
          <w:rPr>
            <w:rStyle w:val="Hyperlink"/>
          </w:rPr>
          <w:t>Bereikbaarheid</w:t>
        </w:r>
        <w:r w:rsidR="00AD0B7B">
          <w:rPr>
            <w:webHidden/>
          </w:rPr>
          <w:tab/>
        </w:r>
        <w:r w:rsidR="00AD0B7B">
          <w:rPr>
            <w:webHidden/>
          </w:rPr>
          <w:fldChar w:fldCharType="begin"/>
        </w:r>
        <w:r w:rsidR="00AD0B7B">
          <w:rPr>
            <w:webHidden/>
          </w:rPr>
          <w:instrText xml:space="preserve"> PAGEREF _Toc499060399 \h </w:instrText>
        </w:r>
        <w:r w:rsidR="00AD0B7B">
          <w:rPr>
            <w:webHidden/>
          </w:rPr>
        </w:r>
        <w:r w:rsidR="00AD0B7B">
          <w:rPr>
            <w:webHidden/>
          </w:rPr>
          <w:fldChar w:fldCharType="separate"/>
        </w:r>
        <w:r>
          <w:rPr>
            <w:webHidden/>
          </w:rPr>
          <w:t>12</w:t>
        </w:r>
        <w:r w:rsidR="00AD0B7B">
          <w:rPr>
            <w:webHidden/>
          </w:rPr>
          <w:fldChar w:fldCharType="end"/>
        </w:r>
      </w:hyperlink>
    </w:p>
    <w:p w14:paraId="5144DA9F" w14:textId="27F19FF9" w:rsidR="00AD0B7B" w:rsidRDefault="003C5C7C">
      <w:pPr>
        <w:pStyle w:val="Inhopg2"/>
        <w:rPr>
          <w:rFonts w:asciiTheme="minorHAnsi" w:eastAsiaTheme="minorEastAsia" w:hAnsiTheme="minorHAnsi" w:cstheme="minorBidi"/>
        </w:rPr>
      </w:pPr>
      <w:hyperlink w:anchor="_Toc499060400" w:history="1">
        <w:r w:rsidR="00AD0B7B" w:rsidRPr="00901473">
          <w:rPr>
            <w:rStyle w:val="Hyperlink"/>
          </w:rPr>
          <w:t>3.1.</w:t>
        </w:r>
        <w:r w:rsidR="00AD0B7B">
          <w:rPr>
            <w:rFonts w:asciiTheme="minorHAnsi" w:eastAsiaTheme="minorEastAsia" w:hAnsiTheme="minorHAnsi" w:cstheme="minorBidi"/>
          </w:rPr>
          <w:tab/>
        </w:r>
        <w:r w:rsidR="00AD0B7B" w:rsidRPr="00901473">
          <w:rPr>
            <w:rStyle w:val="Hyperlink"/>
          </w:rPr>
          <w:t>Verantwoordelijkheden/werkzaamheden aannemer</w:t>
        </w:r>
        <w:r w:rsidR="00AD0B7B">
          <w:rPr>
            <w:webHidden/>
          </w:rPr>
          <w:tab/>
        </w:r>
        <w:r w:rsidR="00AD0B7B">
          <w:rPr>
            <w:webHidden/>
          </w:rPr>
          <w:fldChar w:fldCharType="begin"/>
        </w:r>
        <w:r w:rsidR="00AD0B7B">
          <w:rPr>
            <w:webHidden/>
          </w:rPr>
          <w:instrText xml:space="preserve"> PAGEREF _Toc499060400 \h </w:instrText>
        </w:r>
        <w:r w:rsidR="00AD0B7B">
          <w:rPr>
            <w:webHidden/>
          </w:rPr>
        </w:r>
        <w:r w:rsidR="00AD0B7B">
          <w:rPr>
            <w:webHidden/>
          </w:rPr>
          <w:fldChar w:fldCharType="separate"/>
        </w:r>
        <w:r>
          <w:rPr>
            <w:webHidden/>
          </w:rPr>
          <w:t>12</w:t>
        </w:r>
        <w:r w:rsidR="00AD0B7B">
          <w:rPr>
            <w:webHidden/>
          </w:rPr>
          <w:fldChar w:fldCharType="end"/>
        </w:r>
      </w:hyperlink>
    </w:p>
    <w:p w14:paraId="5983E692" w14:textId="4C3F29F5" w:rsidR="00AD0B7B" w:rsidRDefault="003C5C7C">
      <w:pPr>
        <w:pStyle w:val="Inhopg2"/>
        <w:rPr>
          <w:rFonts w:asciiTheme="minorHAnsi" w:eastAsiaTheme="minorEastAsia" w:hAnsiTheme="minorHAnsi" w:cstheme="minorBidi"/>
        </w:rPr>
      </w:pPr>
      <w:hyperlink w:anchor="_Toc499060401" w:history="1">
        <w:r w:rsidR="00AD0B7B" w:rsidRPr="00901473">
          <w:rPr>
            <w:rStyle w:val="Hyperlink"/>
          </w:rPr>
          <w:t>3.2.</w:t>
        </w:r>
        <w:r w:rsidR="00AD0B7B">
          <w:rPr>
            <w:rFonts w:asciiTheme="minorHAnsi" w:eastAsiaTheme="minorEastAsia" w:hAnsiTheme="minorHAnsi" w:cstheme="minorBidi"/>
          </w:rPr>
          <w:tab/>
        </w:r>
        <w:r w:rsidR="00AD0B7B" w:rsidRPr="00901473">
          <w:rPr>
            <w:rStyle w:val="Hyperlink"/>
          </w:rPr>
          <w:t>Algemeen</w:t>
        </w:r>
        <w:r w:rsidR="00AD0B7B">
          <w:rPr>
            <w:webHidden/>
          </w:rPr>
          <w:tab/>
        </w:r>
        <w:r w:rsidR="00AD0B7B">
          <w:rPr>
            <w:webHidden/>
          </w:rPr>
          <w:fldChar w:fldCharType="begin"/>
        </w:r>
        <w:r w:rsidR="00AD0B7B">
          <w:rPr>
            <w:webHidden/>
          </w:rPr>
          <w:instrText xml:space="preserve"> PAGEREF _Toc499060401 \h </w:instrText>
        </w:r>
        <w:r w:rsidR="00AD0B7B">
          <w:rPr>
            <w:webHidden/>
          </w:rPr>
        </w:r>
        <w:r w:rsidR="00AD0B7B">
          <w:rPr>
            <w:webHidden/>
          </w:rPr>
          <w:fldChar w:fldCharType="separate"/>
        </w:r>
        <w:r>
          <w:rPr>
            <w:webHidden/>
          </w:rPr>
          <w:t>12</w:t>
        </w:r>
        <w:r w:rsidR="00AD0B7B">
          <w:rPr>
            <w:webHidden/>
          </w:rPr>
          <w:fldChar w:fldCharType="end"/>
        </w:r>
      </w:hyperlink>
    </w:p>
    <w:p w14:paraId="34315398" w14:textId="6D4832B1" w:rsidR="00AD0B7B" w:rsidRDefault="003C5C7C">
      <w:pPr>
        <w:pStyle w:val="Inhopg2"/>
        <w:rPr>
          <w:rFonts w:asciiTheme="minorHAnsi" w:eastAsiaTheme="minorEastAsia" w:hAnsiTheme="minorHAnsi" w:cstheme="minorBidi"/>
        </w:rPr>
      </w:pPr>
      <w:hyperlink w:anchor="_Toc499060402" w:history="1">
        <w:r w:rsidR="00AD0B7B" w:rsidRPr="00901473">
          <w:rPr>
            <w:rStyle w:val="Hyperlink"/>
          </w:rPr>
          <w:t>3.3.</w:t>
        </w:r>
        <w:r w:rsidR="00AD0B7B">
          <w:rPr>
            <w:rFonts w:asciiTheme="minorHAnsi" w:eastAsiaTheme="minorEastAsia" w:hAnsiTheme="minorHAnsi" w:cstheme="minorBidi"/>
          </w:rPr>
          <w:tab/>
        </w:r>
        <w:r w:rsidR="00AD0B7B" w:rsidRPr="00901473">
          <w:rPr>
            <w:rStyle w:val="Hyperlink"/>
          </w:rPr>
          <w:t>Autoverkeer</w:t>
        </w:r>
        <w:r w:rsidR="00AD0B7B">
          <w:rPr>
            <w:webHidden/>
          </w:rPr>
          <w:tab/>
        </w:r>
        <w:r w:rsidR="00AD0B7B">
          <w:rPr>
            <w:webHidden/>
          </w:rPr>
          <w:fldChar w:fldCharType="begin"/>
        </w:r>
        <w:r w:rsidR="00AD0B7B">
          <w:rPr>
            <w:webHidden/>
          </w:rPr>
          <w:instrText xml:space="preserve"> PAGEREF _Toc499060402 \h </w:instrText>
        </w:r>
        <w:r w:rsidR="00AD0B7B">
          <w:rPr>
            <w:webHidden/>
          </w:rPr>
        </w:r>
        <w:r w:rsidR="00AD0B7B">
          <w:rPr>
            <w:webHidden/>
          </w:rPr>
          <w:fldChar w:fldCharType="separate"/>
        </w:r>
        <w:r>
          <w:rPr>
            <w:webHidden/>
          </w:rPr>
          <w:t>12</w:t>
        </w:r>
        <w:r w:rsidR="00AD0B7B">
          <w:rPr>
            <w:webHidden/>
          </w:rPr>
          <w:fldChar w:fldCharType="end"/>
        </w:r>
      </w:hyperlink>
    </w:p>
    <w:p w14:paraId="6360BEEA" w14:textId="3AD18676" w:rsidR="00AD0B7B" w:rsidRDefault="003C5C7C">
      <w:pPr>
        <w:pStyle w:val="Inhopg2"/>
        <w:rPr>
          <w:rFonts w:asciiTheme="minorHAnsi" w:eastAsiaTheme="minorEastAsia" w:hAnsiTheme="minorHAnsi" w:cstheme="minorBidi"/>
        </w:rPr>
      </w:pPr>
      <w:hyperlink w:anchor="_Toc499060403" w:history="1">
        <w:r w:rsidR="00AD0B7B" w:rsidRPr="00901473">
          <w:rPr>
            <w:rStyle w:val="Hyperlink"/>
          </w:rPr>
          <w:t>3.4.</w:t>
        </w:r>
        <w:r w:rsidR="00AD0B7B">
          <w:rPr>
            <w:rFonts w:asciiTheme="minorHAnsi" w:eastAsiaTheme="minorEastAsia" w:hAnsiTheme="minorHAnsi" w:cstheme="minorBidi"/>
          </w:rPr>
          <w:tab/>
        </w:r>
        <w:r w:rsidR="00AD0B7B" w:rsidRPr="00901473">
          <w:rPr>
            <w:rStyle w:val="Hyperlink"/>
          </w:rPr>
          <w:t>Laden en lossen</w:t>
        </w:r>
        <w:r w:rsidR="00AD0B7B">
          <w:rPr>
            <w:webHidden/>
          </w:rPr>
          <w:tab/>
        </w:r>
        <w:r w:rsidR="00AD0B7B">
          <w:rPr>
            <w:webHidden/>
          </w:rPr>
          <w:fldChar w:fldCharType="begin"/>
        </w:r>
        <w:r w:rsidR="00AD0B7B">
          <w:rPr>
            <w:webHidden/>
          </w:rPr>
          <w:instrText xml:space="preserve"> PAGEREF _Toc499060403 \h </w:instrText>
        </w:r>
        <w:r w:rsidR="00AD0B7B">
          <w:rPr>
            <w:webHidden/>
          </w:rPr>
        </w:r>
        <w:r w:rsidR="00AD0B7B">
          <w:rPr>
            <w:webHidden/>
          </w:rPr>
          <w:fldChar w:fldCharType="separate"/>
        </w:r>
        <w:r>
          <w:rPr>
            <w:webHidden/>
          </w:rPr>
          <w:t>12</w:t>
        </w:r>
        <w:r w:rsidR="00AD0B7B">
          <w:rPr>
            <w:webHidden/>
          </w:rPr>
          <w:fldChar w:fldCharType="end"/>
        </w:r>
      </w:hyperlink>
    </w:p>
    <w:p w14:paraId="118908E7" w14:textId="5563F4FC" w:rsidR="00AD0B7B" w:rsidRDefault="003C5C7C">
      <w:pPr>
        <w:pStyle w:val="Inhopg2"/>
        <w:rPr>
          <w:rFonts w:asciiTheme="minorHAnsi" w:eastAsiaTheme="minorEastAsia" w:hAnsiTheme="minorHAnsi" w:cstheme="minorBidi"/>
        </w:rPr>
      </w:pPr>
      <w:hyperlink w:anchor="_Toc499060404" w:history="1">
        <w:r w:rsidR="00AD0B7B" w:rsidRPr="00901473">
          <w:rPr>
            <w:rStyle w:val="Hyperlink"/>
          </w:rPr>
          <w:t>3.5.</w:t>
        </w:r>
        <w:r w:rsidR="00AD0B7B">
          <w:rPr>
            <w:rFonts w:asciiTheme="minorHAnsi" w:eastAsiaTheme="minorEastAsia" w:hAnsiTheme="minorHAnsi" w:cstheme="minorBidi"/>
          </w:rPr>
          <w:tab/>
        </w:r>
        <w:r w:rsidR="00AD0B7B" w:rsidRPr="00901473">
          <w:rPr>
            <w:rStyle w:val="Hyperlink"/>
          </w:rPr>
          <w:t>Openbaar vervoer</w:t>
        </w:r>
        <w:r w:rsidR="00AD0B7B">
          <w:rPr>
            <w:webHidden/>
          </w:rPr>
          <w:tab/>
        </w:r>
        <w:r w:rsidR="00AD0B7B">
          <w:rPr>
            <w:webHidden/>
          </w:rPr>
          <w:fldChar w:fldCharType="begin"/>
        </w:r>
        <w:r w:rsidR="00AD0B7B">
          <w:rPr>
            <w:webHidden/>
          </w:rPr>
          <w:instrText xml:space="preserve"> PAGEREF _Toc499060404 \h </w:instrText>
        </w:r>
        <w:r w:rsidR="00AD0B7B">
          <w:rPr>
            <w:webHidden/>
          </w:rPr>
        </w:r>
        <w:r w:rsidR="00AD0B7B">
          <w:rPr>
            <w:webHidden/>
          </w:rPr>
          <w:fldChar w:fldCharType="separate"/>
        </w:r>
        <w:r>
          <w:rPr>
            <w:webHidden/>
          </w:rPr>
          <w:t>13</w:t>
        </w:r>
        <w:r w:rsidR="00AD0B7B">
          <w:rPr>
            <w:webHidden/>
          </w:rPr>
          <w:fldChar w:fldCharType="end"/>
        </w:r>
      </w:hyperlink>
    </w:p>
    <w:p w14:paraId="51273CFD" w14:textId="65E93C6A" w:rsidR="00AD0B7B" w:rsidRDefault="003C5C7C">
      <w:pPr>
        <w:pStyle w:val="Inhopg2"/>
        <w:rPr>
          <w:rFonts w:asciiTheme="minorHAnsi" w:eastAsiaTheme="minorEastAsia" w:hAnsiTheme="minorHAnsi" w:cstheme="minorBidi"/>
        </w:rPr>
      </w:pPr>
      <w:hyperlink w:anchor="_Toc499060405" w:history="1">
        <w:r w:rsidR="00AD0B7B" w:rsidRPr="00901473">
          <w:rPr>
            <w:rStyle w:val="Hyperlink"/>
          </w:rPr>
          <w:t>3.6.</w:t>
        </w:r>
        <w:r w:rsidR="00AD0B7B">
          <w:rPr>
            <w:rFonts w:asciiTheme="minorHAnsi" w:eastAsiaTheme="minorEastAsia" w:hAnsiTheme="minorHAnsi" w:cstheme="minorBidi"/>
          </w:rPr>
          <w:tab/>
        </w:r>
        <w:r w:rsidR="00AD0B7B" w:rsidRPr="00901473">
          <w:rPr>
            <w:rStyle w:val="Hyperlink"/>
          </w:rPr>
          <w:t>Fietsers</w:t>
        </w:r>
        <w:r w:rsidR="00AD0B7B">
          <w:rPr>
            <w:webHidden/>
          </w:rPr>
          <w:tab/>
        </w:r>
        <w:r w:rsidR="00AD0B7B">
          <w:rPr>
            <w:webHidden/>
          </w:rPr>
          <w:fldChar w:fldCharType="begin"/>
        </w:r>
        <w:r w:rsidR="00AD0B7B">
          <w:rPr>
            <w:webHidden/>
          </w:rPr>
          <w:instrText xml:space="preserve"> PAGEREF _Toc499060405 \h </w:instrText>
        </w:r>
        <w:r w:rsidR="00AD0B7B">
          <w:rPr>
            <w:webHidden/>
          </w:rPr>
        </w:r>
        <w:r w:rsidR="00AD0B7B">
          <w:rPr>
            <w:webHidden/>
          </w:rPr>
          <w:fldChar w:fldCharType="separate"/>
        </w:r>
        <w:r>
          <w:rPr>
            <w:webHidden/>
          </w:rPr>
          <w:t>13</w:t>
        </w:r>
        <w:r w:rsidR="00AD0B7B">
          <w:rPr>
            <w:webHidden/>
          </w:rPr>
          <w:fldChar w:fldCharType="end"/>
        </w:r>
      </w:hyperlink>
    </w:p>
    <w:p w14:paraId="695BA327" w14:textId="35372977" w:rsidR="00AD0B7B" w:rsidRDefault="003C5C7C">
      <w:pPr>
        <w:pStyle w:val="Inhopg2"/>
        <w:rPr>
          <w:rFonts w:asciiTheme="minorHAnsi" w:eastAsiaTheme="minorEastAsia" w:hAnsiTheme="minorHAnsi" w:cstheme="minorBidi"/>
        </w:rPr>
      </w:pPr>
      <w:hyperlink w:anchor="_Toc499060406" w:history="1">
        <w:r w:rsidR="00AD0B7B" w:rsidRPr="00901473">
          <w:rPr>
            <w:rStyle w:val="Hyperlink"/>
          </w:rPr>
          <w:t>3.7.</w:t>
        </w:r>
        <w:r w:rsidR="00AD0B7B">
          <w:rPr>
            <w:rFonts w:asciiTheme="minorHAnsi" w:eastAsiaTheme="minorEastAsia" w:hAnsiTheme="minorHAnsi" w:cstheme="minorBidi"/>
          </w:rPr>
          <w:tab/>
        </w:r>
        <w:r w:rsidR="00AD0B7B" w:rsidRPr="00901473">
          <w:rPr>
            <w:rStyle w:val="Hyperlink"/>
          </w:rPr>
          <w:t>Voetgangers en mindervaliden</w:t>
        </w:r>
        <w:r w:rsidR="00AD0B7B">
          <w:rPr>
            <w:webHidden/>
          </w:rPr>
          <w:tab/>
        </w:r>
        <w:r w:rsidR="00AD0B7B">
          <w:rPr>
            <w:webHidden/>
          </w:rPr>
          <w:fldChar w:fldCharType="begin"/>
        </w:r>
        <w:r w:rsidR="00AD0B7B">
          <w:rPr>
            <w:webHidden/>
          </w:rPr>
          <w:instrText xml:space="preserve"> PAGEREF _Toc499060406 \h </w:instrText>
        </w:r>
        <w:r w:rsidR="00AD0B7B">
          <w:rPr>
            <w:webHidden/>
          </w:rPr>
        </w:r>
        <w:r w:rsidR="00AD0B7B">
          <w:rPr>
            <w:webHidden/>
          </w:rPr>
          <w:fldChar w:fldCharType="separate"/>
        </w:r>
        <w:r>
          <w:rPr>
            <w:webHidden/>
          </w:rPr>
          <w:t>14</w:t>
        </w:r>
        <w:r w:rsidR="00AD0B7B">
          <w:rPr>
            <w:webHidden/>
          </w:rPr>
          <w:fldChar w:fldCharType="end"/>
        </w:r>
      </w:hyperlink>
    </w:p>
    <w:p w14:paraId="7B8F08EC" w14:textId="1BA0C9C4" w:rsidR="00AD0B7B" w:rsidRDefault="003C5C7C">
      <w:pPr>
        <w:pStyle w:val="Inhopg2"/>
        <w:rPr>
          <w:rFonts w:asciiTheme="minorHAnsi" w:eastAsiaTheme="minorEastAsia" w:hAnsiTheme="minorHAnsi" w:cstheme="minorBidi"/>
        </w:rPr>
      </w:pPr>
      <w:hyperlink w:anchor="_Toc499060407" w:history="1">
        <w:r w:rsidR="00AD0B7B" w:rsidRPr="00901473">
          <w:rPr>
            <w:rStyle w:val="Hyperlink"/>
          </w:rPr>
          <w:t>3.8.</w:t>
        </w:r>
        <w:r w:rsidR="00AD0B7B">
          <w:rPr>
            <w:rFonts w:asciiTheme="minorHAnsi" w:eastAsiaTheme="minorEastAsia" w:hAnsiTheme="minorHAnsi" w:cstheme="minorBidi"/>
          </w:rPr>
          <w:tab/>
        </w:r>
        <w:r w:rsidR="00AD0B7B" w:rsidRPr="00901473">
          <w:rPr>
            <w:rStyle w:val="Hyperlink"/>
          </w:rPr>
          <w:t>Nood- en hulpdiensten</w:t>
        </w:r>
        <w:r w:rsidR="00AD0B7B">
          <w:rPr>
            <w:webHidden/>
          </w:rPr>
          <w:tab/>
        </w:r>
        <w:r w:rsidR="00AD0B7B">
          <w:rPr>
            <w:webHidden/>
          </w:rPr>
          <w:fldChar w:fldCharType="begin"/>
        </w:r>
        <w:r w:rsidR="00AD0B7B">
          <w:rPr>
            <w:webHidden/>
          </w:rPr>
          <w:instrText xml:space="preserve"> PAGEREF _Toc499060407 \h </w:instrText>
        </w:r>
        <w:r w:rsidR="00AD0B7B">
          <w:rPr>
            <w:webHidden/>
          </w:rPr>
        </w:r>
        <w:r w:rsidR="00AD0B7B">
          <w:rPr>
            <w:webHidden/>
          </w:rPr>
          <w:fldChar w:fldCharType="separate"/>
        </w:r>
        <w:r>
          <w:rPr>
            <w:webHidden/>
          </w:rPr>
          <w:t>14</w:t>
        </w:r>
        <w:r w:rsidR="00AD0B7B">
          <w:rPr>
            <w:webHidden/>
          </w:rPr>
          <w:fldChar w:fldCharType="end"/>
        </w:r>
      </w:hyperlink>
    </w:p>
    <w:p w14:paraId="39564C4E" w14:textId="16566D85" w:rsidR="00AD0B7B" w:rsidRDefault="003C5C7C">
      <w:pPr>
        <w:pStyle w:val="Inhopg2"/>
        <w:rPr>
          <w:rFonts w:asciiTheme="minorHAnsi" w:eastAsiaTheme="minorEastAsia" w:hAnsiTheme="minorHAnsi" w:cstheme="minorBidi"/>
        </w:rPr>
      </w:pPr>
      <w:hyperlink w:anchor="_Toc499060408" w:history="1">
        <w:r w:rsidR="00AD0B7B" w:rsidRPr="00901473">
          <w:rPr>
            <w:rStyle w:val="Hyperlink"/>
          </w:rPr>
          <w:t>3.9.</w:t>
        </w:r>
        <w:r w:rsidR="00AD0B7B">
          <w:rPr>
            <w:rFonts w:asciiTheme="minorHAnsi" w:eastAsiaTheme="minorEastAsia" w:hAnsiTheme="minorHAnsi" w:cstheme="minorBidi"/>
          </w:rPr>
          <w:tab/>
        </w:r>
        <w:r w:rsidR="00AD0B7B" w:rsidRPr="00901473">
          <w:rPr>
            <w:rStyle w:val="Hyperlink"/>
          </w:rPr>
          <w:t>Bouwverkeer</w:t>
        </w:r>
        <w:r w:rsidR="00AD0B7B">
          <w:rPr>
            <w:webHidden/>
          </w:rPr>
          <w:tab/>
        </w:r>
        <w:r w:rsidR="00AD0B7B">
          <w:rPr>
            <w:webHidden/>
          </w:rPr>
          <w:fldChar w:fldCharType="begin"/>
        </w:r>
        <w:r w:rsidR="00AD0B7B">
          <w:rPr>
            <w:webHidden/>
          </w:rPr>
          <w:instrText xml:space="preserve"> PAGEREF _Toc499060408 \h </w:instrText>
        </w:r>
        <w:r w:rsidR="00AD0B7B">
          <w:rPr>
            <w:webHidden/>
          </w:rPr>
        </w:r>
        <w:r w:rsidR="00AD0B7B">
          <w:rPr>
            <w:webHidden/>
          </w:rPr>
          <w:fldChar w:fldCharType="separate"/>
        </w:r>
        <w:r>
          <w:rPr>
            <w:webHidden/>
          </w:rPr>
          <w:t>15</w:t>
        </w:r>
        <w:r w:rsidR="00AD0B7B">
          <w:rPr>
            <w:webHidden/>
          </w:rPr>
          <w:fldChar w:fldCharType="end"/>
        </w:r>
      </w:hyperlink>
    </w:p>
    <w:p w14:paraId="3EBA2EDE" w14:textId="7D7935CA" w:rsidR="00AD0B7B" w:rsidRDefault="003C5C7C">
      <w:pPr>
        <w:pStyle w:val="Inhopg2"/>
        <w:rPr>
          <w:rFonts w:asciiTheme="minorHAnsi" w:eastAsiaTheme="minorEastAsia" w:hAnsiTheme="minorHAnsi" w:cstheme="minorBidi"/>
        </w:rPr>
      </w:pPr>
      <w:hyperlink w:anchor="_Toc499060409" w:history="1">
        <w:r w:rsidR="00AD0B7B" w:rsidRPr="00901473">
          <w:rPr>
            <w:rStyle w:val="Hyperlink"/>
          </w:rPr>
          <w:t>3.10.</w:t>
        </w:r>
        <w:r w:rsidR="00AD0B7B">
          <w:rPr>
            <w:rFonts w:asciiTheme="minorHAnsi" w:eastAsiaTheme="minorEastAsia" w:hAnsiTheme="minorHAnsi" w:cstheme="minorBidi"/>
          </w:rPr>
          <w:tab/>
        </w:r>
        <w:r w:rsidR="00AD0B7B" w:rsidRPr="00901473">
          <w:rPr>
            <w:rStyle w:val="Hyperlink"/>
          </w:rPr>
          <w:t>Speciale voorzieningen</w:t>
        </w:r>
        <w:r w:rsidR="00AD0B7B">
          <w:rPr>
            <w:webHidden/>
          </w:rPr>
          <w:tab/>
        </w:r>
        <w:r w:rsidR="00AD0B7B">
          <w:rPr>
            <w:webHidden/>
          </w:rPr>
          <w:fldChar w:fldCharType="begin"/>
        </w:r>
        <w:r w:rsidR="00AD0B7B">
          <w:rPr>
            <w:webHidden/>
          </w:rPr>
          <w:instrText xml:space="preserve"> PAGEREF _Toc499060409 \h </w:instrText>
        </w:r>
        <w:r w:rsidR="00AD0B7B">
          <w:rPr>
            <w:webHidden/>
          </w:rPr>
        </w:r>
        <w:r w:rsidR="00AD0B7B">
          <w:rPr>
            <w:webHidden/>
          </w:rPr>
          <w:fldChar w:fldCharType="separate"/>
        </w:r>
        <w:r>
          <w:rPr>
            <w:webHidden/>
          </w:rPr>
          <w:t>16</w:t>
        </w:r>
        <w:r w:rsidR="00AD0B7B">
          <w:rPr>
            <w:webHidden/>
          </w:rPr>
          <w:fldChar w:fldCharType="end"/>
        </w:r>
      </w:hyperlink>
    </w:p>
    <w:p w14:paraId="07A4CF05" w14:textId="7378C23C" w:rsidR="00AD0B7B" w:rsidRDefault="003C5C7C">
      <w:pPr>
        <w:pStyle w:val="Inhopg2"/>
        <w:rPr>
          <w:rFonts w:asciiTheme="minorHAnsi" w:eastAsiaTheme="minorEastAsia" w:hAnsiTheme="minorHAnsi" w:cstheme="minorBidi"/>
        </w:rPr>
      </w:pPr>
      <w:hyperlink w:anchor="_Toc499060410" w:history="1">
        <w:r w:rsidR="00AD0B7B" w:rsidRPr="00901473">
          <w:rPr>
            <w:rStyle w:val="Hyperlink"/>
          </w:rPr>
          <w:t>3.11.</w:t>
        </w:r>
        <w:r w:rsidR="00AD0B7B">
          <w:rPr>
            <w:rFonts w:asciiTheme="minorHAnsi" w:eastAsiaTheme="minorEastAsia" w:hAnsiTheme="minorHAnsi" w:cstheme="minorBidi"/>
          </w:rPr>
          <w:tab/>
        </w:r>
        <w:r w:rsidR="00AD0B7B" w:rsidRPr="00901473">
          <w:rPr>
            <w:rStyle w:val="Hyperlink"/>
          </w:rPr>
          <w:t>Overige dienstverlening</w:t>
        </w:r>
        <w:r w:rsidR="00AD0B7B">
          <w:rPr>
            <w:webHidden/>
          </w:rPr>
          <w:tab/>
        </w:r>
        <w:r w:rsidR="00AD0B7B">
          <w:rPr>
            <w:webHidden/>
          </w:rPr>
          <w:fldChar w:fldCharType="begin"/>
        </w:r>
        <w:r w:rsidR="00AD0B7B">
          <w:rPr>
            <w:webHidden/>
          </w:rPr>
          <w:instrText xml:space="preserve"> PAGEREF _Toc499060410 \h </w:instrText>
        </w:r>
        <w:r w:rsidR="00AD0B7B">
          <w:rPr>
            <w:webHidden/>
          </w:rPr>
        </w:r>
        <w:r w:rsidR="00AD0B7B">
          <w:rPr>
            <w:webHidden/>
          </w:rPr>
          <w:fldChar w:fldCharType="separate"/>
        </w:r>
        <w:r>
          <w:rPr>
            <w:webHidden/>
          </w:rPr>
          <w:t>16</w:t>
        </w:r>
        <w:r w:rsidR="00AD0B7B">
          <w:rPr>
            <w:webHidden/>
          </w:rPr>
          <w:fldChar w:fldCharType="end"/>
        </w:r>
      </w:hyperlink>
    </w:p>
    <w:p w14:paraId="58A6BA86" w14:textId="45720231" w:rsidR="00AD0B7B" w:rsidRDefault="003C5C7C">
      <w:pPr>
        <w:pStyle w:val="Inhopg2"/>
        <w:rPr>
          <w:rFonts w:asciiTheme="minorHAnsi" w:eastAsiaTheme="minorEastAsia" w:hAnsiTheme="minorHAnsi" w:cstheme="minorBidi"/>
        </w:rPr>
      </w:pPr>
      <w:hyperlink w:anchor="_Toc499060411" w:history="1">
        <w:r w:rsidR="00AD0B7B" w:rsidRPr="00901473">
          <w:rPr>
            <w:rStyle w:val="Hyperlink"/>
          </w:rPr>
          <w:t>3.12.</w:t>
        </w:r>
        <w:r w:rsidR="00AD0B7B">
          <w:rPr>
            <w:rFonts w:asciiTheme="minorHAnsi" w:eastAsiaTheme="minorEastAsia" w:hAnsiTheme="minorHAnsi" w:cstheme="minorBidi"/>
          </w:rPr>
          <w:tab/>
        </w:r>
        <w:r w:rsidR="00AD0B7B" w:rsidRPr="00901473">
          <w:rPr>
            <w:rStyle w:val="Hyperlink"/>
          </w:rPr>
          <w:t>Terreinwerkzaamheden</w:t>
        </w:r>
        <w:r w:rsidR="00AD0B7B">
          <w:rPr>
            <w:webHidden/>
          </w:rPr>
          <w:tab/>
        </w:r>
        <w:r w:rsidR="00AD0B7B">
          <w:rPr>
            <w:webHidden/>
          </w:rPr>
          <w:fldChar w:fldCharType="begin"/>
        </w:r>
        <w:r w:rsidR="00AD0B7B">
          <w:rPr>
            <w:webHidden/>
          </w:rPr>
          <w:instrText xml:space="preserve"> PAGEREF _Toc499060411 \h </w:instrText>
        </w:r>
        <w:r w:rsidR="00AD0B7B">
          <w:rPr>
            <w:webHidden/>
          </w:rPr>
        </w:r>
        <w:r w:rsidR="00AD0B7B">
          <w:rPr>
            <w:webHidden/>
          </w:rPr>
          <w:fldChar w:fldCharType="separate"/>
        </w:r>
        <w:r>
          <w:rPr>
            <w:webHidden/>
          </w:rPr>
          <w:t>17</w:t>
        </w:r>
        <w:r w:rsidR="00AD0B7B">
          <w:rPr>
            <w:webHidden/>
          </w:rPr>
          <w:fldChar w:fldCharType="end"/>
        </w:r>
      </w:hyperlink>
    </w:p>
    <w:p w14:paraId="0F4E7A01" w14:textId="20D5C338" w:rsidR="00AD0B7B" w:rsidRDefault="003C5C7C">
      <w:pPr>
        <w:pStyle w:val="Inhopg1"/>
        <w:rPr>
          <w:rFonts w:asciiTheme="minorHAnsi" w:eastAsiaTheme="minorEastAsia" w:hAnsiTheme="minorHAnsi" w:cstheme="minorBidi"/>
          <w:b w:val="0"/>
        </w:rPr>
      </w:pPr>
      <w:hyperlink w:anchor="_Toc499060412" w:history="1">
        <w:r w:rsidR="00AD0B7B" w:rsidRPr="00901473">
          <w:rPr>
            <w:rStyle w:val="Hyperlink"/>
          </w:rPr>
          <w:t>4.</w:t>
        </w:r>
        <w:r w:rsidR="00AD0B7B">
          <w:rPr>
            <w:rFonts w:asciiTheme="minorHAnsi" w:eastAsiaTheme="minorEastAsia" w:hAnsiTheme="minorHAnsi" w:cstheme="minorBidi"/>
            <w:b w:val="0"/>
          </w:rPr>
          <w:tab/>
        </w:r>
        <w:r w:rsidR="00AD0B7B" w:rsidRPr="00901473">
          <w:rPr>
            <w:rStyle w:val="Hyperlink"/>
          </w:rPr>
          <w:t>Leefbaarheid</w:t>
        </w:r>
        <w:r w:rsidR="00AD0B7B">
          <w:rPr>
            <w:webHidden/>
          </w:rPr>
          <w:tab/>
        </w:r>
        <w:r w:rsidR="00AD0B7B">
          <w:rPr>
            <w:webHidden/>
          </w:rPr>
          <w:fldChar w:fldCharType="begin"/>
        </w:r>
        <w:r w:rsidR="00AD0B7B">
          <w:rPr>
            <w:webHidden/>
          </w:rPr>
          <w:instrText xml:space="preserve"> PAGEREF _Toc499060412 \h </w:instrText>
        </w:r>
        <w:r w:rsidR="00AD0B7B">
          <w:rPr>
            <w:webHidden/>
          </w:rPr>
        </w:r>
        <w:r w:rsidR="00AD0B7B">
          <w:rPr>
            <w:webHidden/>
          </w:rPr>
          <w:fldChar w:fldCharType="separate"/>
        </w:r>
        <w:r>
          <w:rPr>
            <w:webHidden/>
          </w:rPr>
          <w:t>18</w:t>
        </w:r>
        <w:r w:rsidR="00AD0B7B">
          <w:rPr>
            <w:webHidden/>
          </w:rPr>
          <w:fldChar w:fldCharType="end"/>
        </w:r>
      </w:hyperlink>
    </w:p>
    <w:p w14:paraId="50AB2B3D" w14:textId="29CA776D" w:rsidR="00AD0B7B" w:rsidRDefault="003C5C7C">
      <w:pPr>
        <w:pStyle w:val="Inhopg2"/>
        <w:rPr>
          <w:rFonts w:asciiTheme="minorHAnsi" w:eastAsiaTheme="minorEastAsia" w:hAnsiTheme="minorHAnsi" w:cstheme="minorBidi"/>
        </w:rPr>
      </w:pPr>
      <w:hyperlink w:anchor="_Toc499060413" w:history="1">
        <w:r w:rsidR="00AD0B7B" w:rsidRPr="00901473">
          <w:rPr>
            <w:rStyle w:val="Hyperlink"/>
          </w:rPr>
          <w:t>4.1.</w:t>
        </w:r>
        <w:r w:rsidR="00AD0B7B">
          <w:rPr>
            <w:rFonts w:asciiTheme="minorHAnsi" w:eastAsiaTheme="minorEastAsia" w:hAnsiTheme="minorHAnsi" w:cstheme="minorBidi"/>
          </w:rPr>
          <w:tab/>
        </w:r>
        <w:r w:rsidR="00AD0B7B" w:rsidRPr="00901473">
          <w:rPr>
            <w:rStyle w:val="Hyperlink"/>
          </w:rPr>
          <w:t>Verantwoordelijkheden/werkzaamheden aannemer</w:t>
        </w:r>
        <w:r w:rsidR="00AD0B7B">
          <w:rPr>
            <w:webHidden/>
          </w:rPr>
          <w:tab/>
        </w:r>
        <w:r w:rsidR="00AD0B7B">
          <w:rPr>
            <w:webHidden/>
          </w:rPr>
          <w:fldChar w:fldCharType="begin"/>
        </w:r>
        <w:r w:rsidR="00AD0B7B">
          <w:rPr>
            <w:webHidden/>
          </w:rPr>
          <w:instrText xml:space="preserve"> PAGEREF _Toc499060413 \h </w:instrText>
        </w:r>
        <w:r w:rsidR="00AD0B7B">
          <w:rPr>
            <w:webHidden/>
          </w:rPr>
        </w:r>
        <w:r w:rsidR="00AD0B7B">
          <w:rPr>
            <w:webHidden/>
          </w:rPr>
          <w:fldChar w:fldCharType="separate"/>
        </w:r>
        <w:r>
          <w:rPr>
            <w:webHidden/>
          </w:rPr>
          <w:t>18</w:t>
        </w:r>
        <w:r w:rsidR="00AD0B7B">
          <w:rPr>
            <w:webHidden/>
          </w:rPr>
          <w:fldChar w:fldCharType="end"/>
        </w:r>
      </w:hyperlink>
    </w:p>
    <w:p w14:paraId="51A6A9D0" w14:textId="5BEEA315" w:rsidR="00AD0B7B" w:rsidRDefault="003C5C7C">
      <w:pPr>
        <w:pStyle w:val="Inhopg2"/>
        <w:rPr>
          <w:rFonts w:asciiTheme="minorHAnsi" w:eastAsiaTheme="minorEastAsia" w:hAnsiTheme="minorHAnsi" w:cstheme="minorBidi"/>
        </w:rPr>
      </w:pPr>
      <w:hyperlink w:anchor="_Toc499060414" w:history="1">
        <w:r w:rsidR="00AD0B7B" w:rsidRPr="00901473">
          <w:rPr>
            <w:rStyle w:val="Hyperlink"/>
          </w:rPr>
          <w:t>4.2.</w:t>
        </w:r>
        <w:r w:rsidR="00AD0B7B">
          <w:rPr>
            <w:rFonts w:asciiTheme="minorHAnsi" w:eastAsiaTheme="minorEastAsia" w:hAnsiTheme="minorHAnsi" w:cstheme="minorBidi"/>
          </w:rPr>
          <w:tab/>
        </w:r>
        <w:r w:rsidR="00AD0B7B" w:rsidRPr="00901473">
          <w:rPr>
            <w:rStyle w:val="Hyperlink"/>
          </w:rPr>
          <w:t>Bouw-/werkterrein</w:t>
        </w:r>
        <w:r w:rsidR="00AD0B7B">
          <w:rPr>
            <w:webHidden/>
          </w:rPr>
          <w:tab/>
        </w:r>
        <w:r w:rsidR="00AD0B7B">
          <w:rPr>
            <w:webHidden/>
          </w:rPr>
          <w:fldChar w:fldCharType="begin"/>
        </w:r>
        <w:r w:rsidR="00AD0B7B">
          <w:rPr>
            <w:webHidden/>
          </w:rPr>
          <w:instrText xml:space="preserve"> PAGEREF _Toc499060414 \h </w:instrText>
        </w:r>
        <w:r w:rsidR="00AD0B7B">
          <w:rPr>
            <w:webHidden/>
          </w:rPr>
        </w:r>
        <w:r w:rsidR="00AD0B7B">
          <w:rPr>
            <w:webHidden/>
          </w:rPr>
          <w:fldChar w:fldCharType="separate"/>
        </w:r>
        <w:r>
          <w:rPr>
            <w:webHidden/>
          </w:rPr>
          <w:t>18</w:t>
        </w:r>
        <w:r w:rsidR="00AD0B7B">
          <w:rPr>
            <w:webHidden/>
          </w:rPr>
          <w:fldChar w:fldCharType="end"/>
        </w:r>
      </w:hyperlink>
    </w:p>
    <w:p w14:paraId="01CD6490" w14:textId="4CCA853E" w:rsidR="00AD0B7B" w:rsidRDefault="003C5C7C">
      <w:pPr>
        <w:pStyle w:val="Inhopg2"/>
        <w:rPr>
          <w:rFonts w:asciiTheme="minorHAnsi" w:eastAsiaTheme="minorEastAsia" w:hAnsiTheme="minorHAnsi" w:cstheme="minorBidi"/>
        </w:rPr>
      </w:pPr>
      <w:hyperlink w:anchor="_Toc499060415" w:history="1">
        <w:r w:rsidR="00AD0B7B" w:rsidRPr="00901473">
          <w:rPr>
            <w:rStyle w:val="Hyperlink"/>
          </w:rPr>
          <w:t>4.3.</w:t>
        </w:r>
        <w:r w:rsidR="00AD0B7B">
          <w:rPr>
            <w:rFonts w:asciiTheme="minorHAnsi" w:eastAsiaTheme="minorEastAsia" w:hAnsiTheme="minorHAnsi" w:cstheme="minorBidi"/>
          </w:rPr>
          <w:tab/>
        </w:r>
        <w:r w:rsidR="00AD0B7B" w:rsidRPr="00901473">
          <w:rPr>
            <w:rStyle w:val="Hyperlink"/>
          </w:rPr>
          <w:t>Materieel</w:t>
        </w:r>
        <w:r w:rsidR="00AD0B7B">
          <w:rPr>
            <w:webHidden/>
          </w:rPr>
          <w:tab/>
        </w:r>
        <w:r w:rsidR="00AD0B7B">
          <w:rPr>
            <w:webHidden/>
          </w:rPr>
          <w:fldChar w:fldCharType="begin"/>
        </w:r>
        <w:r w:rsidR="00AD0B7B">
          <w:rPr>
            <w:webHidden/>
          </w:rPr>
          <w:instrText xml:space="preserve"> PAGEREF _Toc499060415 \h </w:instrText>
        </w:r>
        <w:r w:rsidR="00AD0B7B">
          <w:rPr>
            <w:webHidden/>
          </w:rPr>
        </w:r>
        <w:r w:rsidR="00AD0B7B">
          <w:rPr>
            <w:webHidden/>
          </w:rPr>
          <w:fldChar w:fldCharType="separate"/>
        </w:r>
        <w:r>
          <w:rPr>
            <w:webHidden/>
          </w:rPr>
          <w:t>18</w:t>
        </w:r>
        <w:r w:rsidR="00AD0B7B">
          <w:rPr>
            <w:webHidden/>
          </w:rPr>
          <w:fldChar w:fldCharType="end"/>
        </w:r>
      </w:hyperlink>
    </w:p>
    <w:p w14:paraId="3F978D2D" w14:textId="4807278F" w:rsidR="00AD0B7B" w:rsidRDefault="003C5C7C">
      <w:pPr>
        <w:pStyle w:val="Inhopg2"/>
        <w:rPr>
          <w:rFonts w:asciiTheme="minorHAnsi" w:eastAsiaTheme="minorEastAsia" w:hAnsiTheme="minorHAnsi" w:cstheme="minorBidi"/>
        </w:rPr>
      </w:pPr>
      <w:hyperlink w:anchor="_Toc499060416" w:history="1">
        <w:r w:rsidR="00AD0B7B" w:rsidRPr="00901473">
          <w:rPr>
            <w:rStyle w:val="Hyperlink"/>
          </w:rPr>
          <w:t>4.4.</w:t>
        </w:r>
        <w:r w:rsidR="00AD0B7B">
          <w:rPr>
            <w:rFonts w:asciiTheme="minorHAnsi" w:eastAsiaTheme="minorEastAsia" w:hAnsiTheme="minorHAnsi" w:cstheme="minorBidi"/>
          </w:rPr>
          <w:tab/>
        </w:r>
        <w:r w:rsidR="00AD0B7B" w:rsidRPr="00901473">
          <w:rPr>
            <w:rStyle w:val="Hyperlink"/>
          </w:rPr>
          <w:t>Werktijden</w:t>
        </w:r>
        <w:r w:rsidR="00AD0B7B">
          <w:rPr>
            <w:webHidden/>
          </w:rPr>
          <w:tab/>
        </w:r>
        <w:r w:rsidR="00AD0B7B">
          <w:rPr>
            <w:webHidden/>
          </w:rPr>
          <w:fldChar w:fldCharType="begin"/>
        </w:r>
        <w:r w:rsidR="00AD0B7B">
          <w:rPr>
            <w:webHidden/>
          </w:rPr>
          <w:instrText xml:space="preserve"> PAGEREF _Toc499060416 \h </w:instrText>
        </w:r>
        <w:r w:rsidR="00AD0B7B">
          <w:rPr>
            <w:webHidden/>
          </w:rPr>
        </w:r>
        <w:r w:rsidR="00AD0B7B">
          <w:rPr>
            <w:webHidden/>
          </w:rPr>
          <w:fldChar w:fldCharType="separate"/>
        </w:r>
        <w:r>
          <w:rPr>
            <w:webHidden/>
          </w:rPr>
          <w:t>18</w:t>
        </w:r>
        <w:r w:rsidR="00AD0B7B">
          <w:rPr>
            <w:webHidden/>
          </w:rPr>
          <w:fldChar w:fldCharType="end"/>
        </w:r>
      </w:hyperlink>
    </w:p>
    <w:p w14:paraId="340FDF47" w14:textId="79865897" w:rsidR="00AD0B7B" w:rsidRDefault="003C5C7C">
      <w:pPr>
        <w:pStyle w:val="Inhopg2"/>
        <w:rPr>
          <w:rFonts w:asciiTheme="minorHAnsi" w:eastAsiaTheme="minorEastAsia" w:hAnsiTheme="minorHAnsi" w:cstheme="minorBidi"/>
        </w:rPr>
      </w:pPr>
      <w:hyperlink w:anchor="_Toc499060417" w:history="1">
        <w:r w:rsidR="00AD0B7B" w:rsidRPr="00901473">
          <w:rPr>
            <w:rStyle w:val="Hyperlink"/>
          </w:rPr>
          <w:t>4.5.</w:t>
        </w:r>
        <w:r w:rsidR="00AD0B7B">
          <w:rPr>
            <w:rFonts w:asciiTheme="minorHAnsi" w:eastAsiaTheme="minorEastAsia" w:hAnsiTheme="minorHAnsi" w:cstheme="minorBidi"/>
          </w:rPr>
          <w:tab/>
        </w:r>
        <w:r w:rsidR="00AD0B7B" w:rsidRPr="00901473">
          <w:rPr>
            <w:rStyle w:val="Hyperlink"/>
          </w:rPr>
          <w:t>Verlichting en cameratoezicht</w:t>
        </w:r>
        <w:r w:rsidR="00AD0B7B">
          <w:rPr>
            <w:webHidden/>
          </w:rPr>
          <w:tab/>
        </w:r>
        <w:r w:rsidR="00AD0B7B">
          <w:rPr>
            <w:webHidden/>
          </w:rPr>
          <w:fldChar w:fldCharType="begin"/>
        </w:r>
        <w:r w:rsidR="00AD0B7B">
          <w:rPr>
            <w:webHidden/>
          </w:rPr>
          <w:instrText xml:space="preserve"> PAGEREF _Toc499060417 \h </w:instrText>
        </w:r>
        <w:r w:rsidR="00AD0B7B">
          <w:rPr>
            <w:webHidden/>
          </w:rPr>
        </w:r>
        <w:r w:rsidR="00AD0B7B">
          <w:rPr>
            <w:webHidden/>
          </w:rPr>
          <w:fldChar w:fldCharType="separate"/>
        </w:r>
        <w:r>
          <w:rPr>
            <w:webHidden/>
          </w:rPr>
          <w:t>19</w:t>
        </w:r>
        <w:r w:rsidR="00AD0B7B">
          <w:rPr>
            <w:webHidden/>
          </w:rPr>
          <w:fldChar w:fldCharType="end"/>
        </w:r>
      </w:hyperlink>
    </w:p>
    <w:p w14:paraId="5FF56ECC" w14:textId="7FB344B7" w:rsidR="00AD0B7B" w:rsidRDefault="003C5C7C">
      <w:pPr>
        <w:pStyle w:val="Inhopg2"/>
        <w:rPr>
          <w:rFonts w:asciiTheme="minorHAnsi" w:eastAsiaTheme="minorEastAsia" w:hAnsiTheme="minorHAnsi" w:cstheme="minorBidi"/>
        </w:rPr>
      </w:pPr>
      <w:hyperlink w:anchor="_Toc499060418" w:history="1">
        <w:r w:rsidR="00AD0B7B" w:rsidRPr="00901473">
          <w:rPr>
            <w:rStyle w:val="Hyperlink"/>
          </w:rPr>
          <w:t>4.6.</w:t>
        </w:r>
        <w:r w:rsidR="00AD0B7B">
          <w:rPr>
            <w:rFonts w:asciiTheme="minorHAnsi" w:eastAsiaTheme="minorEastAsia" w:hAnsiTheme="minorHAnsi" w:cstheme="minorBidi"/>
          </w:rPr>
          <w:tab/>
        </w:r>
        <w:r w:rsidR="00AD0B7B" w:rsidRPr="00901473">
          <w:rPr>
            <w:rStyle w:val="Hyperlink"/>
          </w:rPr>
          <w:t>Ophalen afval en reiniging openbare ruimte</w:t>
        </w:r>
        <w:r w:rsidR="00AD0B7B">
          <w:rPr>
            <w:webHidden/>
          </w:rPr>
          <w:tab/>
        </w:r>
        <w:r w:rsidR="00AD0B7B">
          <w:rPr>
            <w:webHidden/>
          </w:rPr>
          <w:fldChar w:fldCharType="begin"/>
        </w:r>
        <w:r w:rsidR="00AD0B7B">
          <w:rPr>
            <w:webHidden/>
          </w:rPr>
          <w:instrText xml:space="preserve"> PAGEREF _Toc499060418 \h </w:instrText>
        </w:r>
        <w:r w:rsidR="00AD0B7B">
          <w:rPr>
            <w:webHidden/>
          </w:rPr>
        </w:r>
        <w:r w:rsidR="00AD0B7B">
          <w:rPr>
            <w:webHidden/>
          </w:rPr>
          <w:fldChar w:fldCharType="separate"/>
        </w:r>
        <w:r>
          <w:rPr>
            <w:webHidden/>
          </w:rPr>
          <w:t>19</w:t>
        </w:r>
        <w:r w:rsidR="00AD0B7B">
          <w:rPr>
            <w:webHidden/>
          </w:rPr>
          <w:fldChar w:fldCharType="end"/>
        </w:r>
      </w:hyperlink>
    </w:p>
    <w:p w14:paraId="65A8774D" w14:textId="4F126B15" w:rsidR="00AD0B7B" w:rsidRDefault="003C5C7C">
      <w:pPr>
        <w:pStyle w:val="Inhopg2"/>
        <w:rPr>
          <w:rFonts w:asciiTheme="minorHAnsi" w:eastAsiaTheme="minorEastAsia" w:hAnsiTheme="minorHAnsi" w:cstheme="minorBidi"/>
        </w:rPr>
      </w:pPr>
      <w:hyperlink w:anchor="_Toc499060419" w:history="1">
        <w:r w:rsidR="00AD0B7B" w:rsidRPr="00901473">
          <w:rPr>
            <w:rStyle w:val="Hyperlink"/>
          </w:rPr>
          <w:t>4.7.</w:t>
        </w:r>
        <w:r w:rsidR="00AD0B7B">
          <w:rPr>
            <w:rFonts w:asciiTheme="minorHAnsi" w:eastAsiaTheme="minorEastAsia" w:hAnsiTheme="minorHAnsi" w:cstheme="minorBidi"/>
          </w:rPr>
          <w:tab/>
        </w:r>
        <w:r w:rsidR="00AD0B7B" w:rsidRPr="00901473">
          <w:rPr>
            <w:rStyle w:val="Hyperlink"/>
          </w:rPr>
          <w:t>Evenementen</w:t>
        </w:r>
        <w:r w:rsidR="00AD0B7B">
          <w:rPr>
            <w:webHidden/>
          </w:rPr>
          <w:tab/>
        </w:r>
        <w:r w:rsidR="00AD0B7B">
          <w:rPr>
            <w:webHidden/>
          </w:rPr>
          <w:fldChar w:fldCharType="begin"/>
        </w:r>
        <w:r w:rsidR="00AD0B7B">
          <w:rPr>
            <w:webHidden/>
          </w:rPr>
          <w:instrText xml:space="preserve"> PAGEREF _Toc499060419 \h </w:instrText>
        </w:r>
        <w:r w:rsidR="00AD0B7B">
          <w:rPr>
            <w:webHidden/>
          </w:rPr>
        </w:r>
        <w:r w:rsidR="00AD0B7B">
          <w:rPr>
            <w:webHidden/>
          </w:rPr>
          <w:fldChar w:fldCharType="separate"/>
        </w:r>
        <w:r>
          <w:rPr>
            <w:webHidden/>
          </w:rPr>
          <w:t>19</w:t>
        </w:r>
        <w:r w:rsidR="00AD0B7B">
          <w:rPr>
            <w:webHidden/>
          </w:rPr>
          <w:fldChar w:fldCharType="end"/>
        </w:r>
      </w:hyperlink>
    </w:p>
    <w:p w14:paraId="0AF5B418" w14:textId="5157A91F" w:rsidR="00AD0B7B" w:rsidRDefault="003C5C7C">
      <w:pPr>
        <w:pStyle w:val="Inhopg1"/>
        <w:rPr>
          <w:rFonts w:asciiTheme="minorHAnsi" w:eastAsiaTheme="minorEastAsia" w:hAnsiTheme="minorHAnsi" w:cstheme="minorBidi"/>
          <w:b w:val="0"/>
        </w:rPr>
      </w:pPr>
      <w:hyperlink w:anchor="_Toc499060420" w:history="1">
        <w:r w:rsidR="00AD0B7B" w:rsidRPr="00901473">
          <w:rPr>
            <w:rStyle w:val="Hyperlink"/>
          </w:rPr>
          <w:t>5.</w:t>
        </w:r>
        <w:r w:rsidR="00AD0B7B">
          <w:rPr>
            <w:rFonts w:asciiTheme="minorHAnsi" w:eastAsiaTheme="minorEastAsia" w:hAnsiTheme="minorHAnsi" w:cstheme="minorBidi"/>
            <w:b w:val="0"/>
          </w:rPr>
          <w:tab/>
        </w:r>
        <w:r w:rsidR="00AD0B7B" w:rsidRPr="00901473">
          <w:rPr>
            <w:rStyle w:val="Hyperlink"/>
          </w:rPr>
          <w:t>Veiligheid</w:t>
        </w:r>
        <w:r w:rsidR="00AD0B7B">
          <w:rPr>
            <w:webHidden/>
          </w:rPr>
          <w:tab/>
        </w:r>
        <w:r w:rsidR="00AD0B7B">
          <w:rPr>
            <w:webHidden/>
          </w:rPr>
          <w:fldChar w:fldCharType="begin"/>
        </w:r>
        <w:r w:rsidR="00AD0B7B">
          <w:rPr>
            <w:webHidden/>
          </w:rPr>
          <w:instrText xml:space="preserve"> PAGEREF _Toc499060420 \h </w:instrText>
        </w:r>
        <w:r w:rsidR="00AD0B7B">
          <w:rPr>
            <w:webHidden/>
          </w:rPr>
        </w:r>
        <w:r w:rsidR="00AD0B7B">
          <w:rPr>
            <w:webHidden/>
          </w:rPr>
          <w:fldChar w:fldCharType="separate"/>
        </w:r>
        <w:r>
          <w:rPr>
            <w:webHidden/>
          </w:rPr>
          <w:t>21</w:t>
        </w:r>
        <w:r w:rsidR="00AD0B7B">
          <w:rPr>
            <w:webHidden/>
          </w:rPr>
          <w:fldChar w:fldCharType="end"/>
        </w:r>
      </w:hyperlink>
    </w:p>
    <w:p w14:paraId="0F0ABE82" w14:textId="36B061AD" w:rsidR="00AD0B7B" w:rsidRDefault="003C5C7C">
      <w:pPr>
        <w:pStyle w:val="Inhopg2"/>
        <w:rPr>
          <w:rFonts w:asciiTheme="minorHAnsi" w:eastAsiaTheme="minorEastAsia" w:hAnsiTheme="minorHAnsi" w:cstheme="minorBidi"/>
        </w:rPr>
      </w:pPr>
      <w:hyperlink w:anchor="_Toc499060421" w:history="1">
        <w:r w:rsidR="00AD0B7B" w:rsidRPr="00901473">
          <w:rPr>
            <w:rStyle w:val="Hyperlink"/>
          </w:rPr>
          <w:t>5.1.</w:t>
        </w:r>
        <w:r w:rsidR="00AD0B7B">
          <w:rPr>
            <w:rFonts w:asciiTheme="minorHAnsi" w:eastAsiaTheme="minorEastAsia" w:hAnsiTheme="minorHAnsi" w:cstheme="minorBidi"/>
          </w:rPr>
          <w:tab/>
        </w:r>
        <w:r w:rsidR="00AD0B7B" w:rsidRPr="00901473">
          <w:rPr>
            <w:rStyle w:val="Hyperlink"/>
          </w:rPr>
          <w:t>Verantwoordelijkheden/werkzaamheden aannemer</w:t>
        </w:r>
        <w:r w:rsidR="00AD0B7B">
          <w:rPr>
            <w:webHidden/>
          </w:rPr>
          <w:tab/>
        </w:r>
        <w:r w:rsidR="00AD0B7B">
          <w:rPr>
            <w:webHidden/>
          </w:rPr>
          <w:fldChar w:fldCharType="begin"/>
        </w:r>
        <w:r w:rsidR="00AD0B7B">
          <w:rPr>
            <w:webHidden/>
          </w:rPr>
          <w:instrText xml:space="preserve"> PAGEREF _Toc499060421 \h </w:instrText>
        </w:r>
        <w:r w:rsidR="00AD0B7B">
          <w:rPr>
            <w:webHidden/>
          </w:rPr>
        </w:r>
        <w:r w:rsidR="00AD0B7B">
          <w:rPr>
            <w:webHidden/>
          </w:rPr>
          <w:fldChar w:fldCharType="separate"/>
        </w:r>
        <w:r>
          <w:rPr>
            <w:webHidden/>
          </w:rPr>
          <w:t>21</w:t>
        </w:r>
        <w:r w:rsidR="00AD0B7B">
          <w:rPr>
            <w:webHidden/>
          </w:rPr>
          <w:fldChar w:fldCharType="end"/>
        </w:r>
      </w:hyperlink>
    </w:p>
    <w:p w14:paraId="2A3B4723" w14:textId="609A4D3E" w:rsidR="00AD0B7B" w:rsidRDefault="003C5C7C">
      <w:pPr>
        <w:pStyle w:val="Inhopg2"/>
        <w:rPr>
          <w:rFonts w:asciiTheme="minorHAnsi" w:eastAsiaTheme="minorEastAsia" w:hAnsiTheme="minorHAnsi" w:cstheme="minorBidi"/>
        </w:rPr>
      </w:pPr>
      <w:hyperlink w:anchor="_Toc499060422" w:history="1">
        <w:r w:rsidR="00AD0B7B" w:rsidRPr="00901473">
          <w:rPr>
            <w:rStyle w:val="Hyperlink"/>
          </w:rPr>
          <w:t>5.2.</w:t>
        </w:r>
        <w:r w:rsidR="00AD0B7B">
          <w:rPr>
            <w:rFonts w:asciiTheme="minorHAnsi" w:eastAsiaTheme="minorEastAsia" w:hAnsiTheme="minorHAnsi" w:cstheme="minorBidi"/>
          </w:rPr>
          <w:tab/>
        </w:r>
        <w:r w:rsidR="00AD0B7B" w:rsidRPr="00901473">
          <w:rPr>
            <w:rStyle w:val="Hyperlink"/>
          </w:rPr>
          <w:t>Gebruikers openbare ruimte</w:t>
        </w:r>
        <w:r w:rsidR="00AD0B7B">
          <w:rPr>
            <w:webHidden/>
          </w:rPr>
          <w:tab/>
        </w:r>
        <w:r w:rsidR="00AD0B7B">
          <w:rPr>
            <w:webHidden/>
          </w:rPr>
          <w:fldChar w:fldCharType="begin"/>
        </w:r>
        <w:r w:rsidR="00AD0B7B">
          <w:rPr>
            <w:webHidden/>
          </w:rPr>
          <w:instrText xml:space="preserve"> PAGEREF _Toc499060422 \h </w:instrText>
        </w:r>
        <w:r w:rsidR="00AD0B7B">
          <w:rPr>
            <w:webHidden/>
          </w:rPr>
          <w:fldChar w:fldCharType="separate"/>
        </w:r>
        <w:r>
          <w:rPr>
            <w:b/>
            <w:bCs/>
            <w:webHidden/>
          </w:rPr>
          <w:t>Fout! Bladwijzer niet gedefinieerd.</w:t>
        </w:r>
        <w:r w:rsidR="00AD0B7B">
          <w:rPr>
            <w:webHidden/>
          </w:rPr>
          <w:fldChar w:fldCharType="end"/>
        </w:r>
      </w:hyperlink>
    </w:p>
    <w:p w14:paraId="3F24CF40" w14:textId="76CA38EC" w:rsidR="00AD0B7B" w:rsidRDefault="003C5C7C">
      <w:pPr>
        <w:pStyle w:val="Inhopg2"/>
        <w:rPr>
          <w:rFonts w:asciiTheme="minorHAnsi" w:eastAsiaTheme="minorEastAsia" w:hAnsiTheme="minorHAnsi" w:cstheme="minorBidi"/>
        </w:rPr>
      </w:pPr>
      <w:hyperlink w:anchor="_Toc499060423" w:history="1">
        <w:r w:rsidR="00AD0B7B" w:rsidRPr="00901473">
          <w:rPr>
            <w:rStyle w:val="Hyperlink"/>
          </w:rPr>
          <w:t>5.3.</w:t>
        </w:r>
        <w:r w:rsidR="00AD0B7B">
          <w:rPr>
            <w:rFonts w:asciiTheme="minorHAnsi" w:eastAsiaTheme="minorEastAsia" w:hAnsiTheme="minorHAnsi" w:cstheme="minorBidi"/>
          </w:rPr>
          <w:tab/>
        </w:r>
        <w:r w:rsidR="00AD0B7B" w:rsidRPr="00901473">
          <w:rPr>
            <w:rStyle w:val="Hyperlink"/>
          </w:rPr>
          <w:t>Werknemers</w:t>
        </w:r>
        <w:r w:rsidR="00AD0B7B">
          <w:rPr>
            <w:webHidden/>
          </w:rPr>
          <w:tab/>
        </w:r>
        <w:r w:rsidR="00AD0B7B">
          <w:rPr>
            <w:webHidden/>
          </w:rPr>
          <w:fldChar w:fldCharType="begin"/>
        </w:r>
        <w:r w:rsidR="00AD0B7B">
          <w:rPr>
            <w:webHidden/>
          </w:rPr>
          <w:instrText xml:space="preserve"> PAGEREF _Toc499060423 \h </w:instrText>
        </w:r>
        <w:r w:rsidR="00AD0B7B">
          <w:rPr>
            <w:webHidden/>
          </w:rPr>
        </w:r>
        <w:r w:rsidR="00AD0B7B">
          <w:rPr>
            <w:webHidden/>
          </w:rPr>
          <w:fldChar w:fldCharType="separate"/>
        </w:r>
        <w:r>
          <w:rPr>
            <w:webHidden/>
          </w:rPr>
          <w:t>22</w:t>
        </w:r>
        <w:r w:rsidR="00AD0B7B">
          <w:rPr>
            <w:webHidden/>
          </w:rPr>
          <w:fldChar w:fldCharType="end"/>
        </w:r>
      </w:hyperlink>
    </w:p>
    <w:p w14:paraId="022F934F" w14:textId="00CB7415" w:rsidR="00AD0B7B" w:rsidRDefault="003C5C7C">
      <w:pPr>
        <w:pStyle w:val="Inhopg1"/>
        <w:rPr>
          <w:rFonts w:asciiTheme="minorHAnsi" w:eastAsiaTheme="minorEastAsia" w:hAnsiTheme="minorHAnsi" w:cstheme="minorBidi"/>
          <w:b w:val="0"/>
        </w:rPr>
      </w:pPr>
      <w:hyperlink w:anchor="_Toc499060424" w:history="1">
        <w:r w:rsidR="00AD0B7B" w:rsidRPr="00901473">
          <w:rPr>
            <w:rStyle w:val="Hyperlink"/>
          </w:rPr>
          <w:t>6.</w:t>
        </w:r>
        <w:r w:rsidR="00AD0B7B">
          <w:rPr>
            <w:rFonts w:asciiTheme="minorHAnsi" w:eastAsiaTheme="minorEastAsia" w:hAnsiTheme="minorHAnsi" w:cstheme="minorBidi"/>
            <w:b w:val="0"/>
          </w:rPr>
          <w:tab/>
        </w:r>
        <w:r w:rsidR="00AD0B7B" w:rsidRPr="00901473">
          <w:rPr>
            <w:rStyle w:val="Hyperlink"/>
          </w:rPr>
          <w:t>Communicatie</w:t>
        </w:r>
        <w:r w:rsidR="00AD0B7B">
          <w:rPr>
            <w:webHidden/>
          </w:rPr>
          <w:tab/>
        </w:r>
        <w:r w:rsidR="00AD0B7B">
          <w:rPr>
            <w:webHidden/>
          </w:rPr>
          <w:fldChar w:fldCharType="begin"/>
        </w:r>
        <w:r w:rsidR="00AD0B7B">
          <w:rPr>
            <w:webHidden/>
          </w:rPr>
          <w:instrText xml:space="preserve"> PAGEREF _Toc499060424 \h </w:instrText>
        </w:r>
        <w:r w:rsidR="00AD0B7B">
          <w:rPr>
            <w:webHidden/>
          </w:rPr>
        </w:r>
        <w:r w:rsidR="00AD0B7B">
          <w:rPr>
            <w:webHidden/>
          </w:rPr>
          <w:fldChar w:fldCharType="separate"/>
        </w:r>
        <w:r>
          <w:rPr>
            <w:webHidden/>
          </w:rPr>
          <w:t>23</w:t>
        </w:r>
        <w:r w:rsidR="00AD0B7B">
          <w:rPr>
            <w:webHidden/>
          </w:rPr>
          <w:fldChar w:fldCharType="end"/>
        </w:r>
      </w:hyperlink>
    </w:p>
    <w:p w14:paraId="7632F4FE" w14:textId="27658946" w:rsidR="00AD0B7B" w:rsidRDefault="003C5C7C">
      <w:pPr>
        <w:pStyle w:val="Inhopg2"/>
        <w:rPr>
          <w:rFonts w:asciiTheme="minorHAnsi" w:eastAsiaTheme="minorEastAsia" w:hAnsiTheme="minorHAnsi" w:cstheme="minorBidi"/>
        </w:rPr>
      </w:pPr>
      <w:hyperlink w:anchor="_Toc499060425" w:history="1">
        <w:r w:rsidR="00AD0B7B" w:rsidRPr="00901473">
          <w:rPr>
            <w:rStyle w:val="Hyperlink"/>
          </w:rPr>
          <w:t>6.1.</w:t>
        </w:r>
        <w:r w:rsidR="00AD0B7B">
          <w:rPr>
            <w:rFonts w:asciiTheme="minorHAnsi" w:eastAsiaTheme="minorEastAsia" w:hAnsiTheme="minorHAnsi" w:cstheme="minorBidi"/>
          </w:rPr>
          <w:tab/>
        </w:r>
        <w:r w:rsidR="00AD0B7B" w:rsidRPr="00901473">
          <w:rPr>
            <w:rStyle w:val="Hyperlink"/>
          </w:rPr>
          <w:t>Extern betrokkenen</w:t>
        </w:r>
        <w:r w:rsidR="00AD0B7B">
          <w:rPr>
            <w:webHidden/>
          </w:rPr>
          <w:tab/>
        </w:r>
        <w:r w:rsidR="00AD0B7B">
          <w:rPr>
            <w:webHidden/>
          </w:rPr>
          <w:fldChar w:fldCharType="begin"/>
        </w:r>
        <w:r w:rsidR="00AD0B7B">
          <w:rPr>
            <w:webHidden/>
          </w:rPr>
          <w:instrText xml:space="preserve"> PAGEREF _Toc499060425 \h </w:instrText>
        </w:r>
        <w:r w:rsidR="00AD0B7B">
          <w:rPr>
            <w:webHidden/>
          </w:rPr>
        </w:r>
        <w:r w:rsidR="00AD0B7B">
          <w:rPr>
            <w:webHidden/>
          </w:rPr>
          <w:fldChar w:fldCharType="separate"/>
        </w:r>
        <w:r>
          <w:rPr>
            <w:webHidden/>
          </w:rPr>
          <w:t>24</w:t>
        </w:r>
        <w:r w:rsidR="00AD0B7B">
          <w:rPr>
            <w:webHidden/>
          </w:rPr>
          <w:fldChar w:fldCharType="end"/>
        </w:r>
      </w:hyperlink>
    </w:p>
    <w:p w14:paraId="1BEDB66E" w14:textId="00A93ABC" w:rsidR="00AD0B7B" w:rsidRDefault="003C5C7C">
      <w:pPr>
        <w:pStyle w:val="Inhopg2"/>
        <w:rPr>
          <w:rFonts w:asciiTheme="minorHAnsi" w:eastAsiaTheme="minorEastAsia" w:hAnsiTheme="minorHAnsi" w:cstheme="minorBidi"/>
        </w:rPr>
      </w:pPr>
      <w:hyperlink w:anchor="_Toc499060426" w:history="1">
        <w:r w:rsidR="00AD0B7B" w:rsidRPr="00901473">
          <w:rPr>
            <w:rStyle w:val="Hyperlink"/>
          </w:rPr>
          <w:t>6.2.</w:t>
        </w:r>
        <w:r w:rsidR="00AD0B7B">
          <w:rPr>
            <w:rFonts w:asciiTheme="minorHAnsi" w:eastAsiaTheme="minorEastAsia" w:hAnsiTheme="minorHAnsi" w:cstheme="minorBidi"/>
          </w:rPr>
          <w:tab/>
        </w:r>
        <w:r w:rsidR="00AD0B7B" w:rsidRPr="00901473">
          <w:rPr>
            <w:rStyle w:val="Hyperlink"/>
          </w:rPr>
          <w:t>Communicatiemiddelen</w:t>
        </w:r>
        <w:r w:rsidR="00AD0B7B">
          <w:rPr>
            <w:webHidden/>
          </w:rPr>
          <w:tab/>
        </w:r>
        <w:r w:rsidR="00AD0B7B">
          <w:rPr>
            <w:webHidden/>
          </w:rPr>
          <w:fldChar w:fldCharType="begin"/>
        </w:r>
        <w:r w:rsidR="00AD0B7B">
          <w:rPr>
            <w:webHidden/>
          </w:rPr>
          <w:instrText xml:space="preserve"> PAGEREF _Toc499060426 \h </w:instrText>
        </w:r>
        <w:r w:rsidR="00AD0B7B">
          <w:rPr>
            <w:webHidden/>
          </w:rPr>
        </w:r>
        <w:r w:rsidR="00AD0B7B">
          <w:rPr>
            <w:webHidden/>
          </w:rPr>
          <w:fldChar w:fldCharType="separate"/>
        </w:r>
        <w:r>
          <w:rPr>
            <w:webHidden/>
          </w:rPr>
          <w:t>24</w:t>
        </w:r>
        <w:r w:rsidR="00AD0B7B">
          <w:rPr>
            <w:webHidden/>
          </w:rPr>
          <w:fldChar w:fldCharType="end"/>
        </w:r>
      </w:hyperlink>
    </w:p>
    <w:p w14:paraId="097C51A3" w14:textId="46C2341A" w:rsidR="00AD0B7B" w:rsidRDefault="003C5C7C">
      <w:pPr>
        <w:pStyle w:val="Inhopg2"/>
        <w:rPr>
          <w:rFonts w:asciiTheme="minorHAnsi" w:eastAsiaTheme="minorEastAsia" w:hAnsiTheme="minorHAnsi" w:cstheme="minorBidi"/>
        </w:rPr>
      </w:pPr>
      <w:hyperlink w:anchor="_Toc499060427" w:history="1">
        <w:r w:rsidR="00AD0B7B" w:rsidRPr="00901473">
          <w:rPr>
            <w:rStyle w:val="Hyperlink"/>
          </w:rPr>
          <w:t>6.3.</w:t>
        </w:r>
        <w:r w:rsidR="00AD0B7B">
          <w:rPr>
            <w:rFonts w:asciiTheme="minorHAnsi" w:eastAsiaTheme="minorEastAsia" w:hAnsiTheme="minorHAnsi" w:cstheme="minorBidi"/>
          </w:rPr>
          <w:tab/>
        </w:r>
        <w:r w:rsidR="00AD0B7B" w:rsidRPr="00901473">
          <w:rPr>
            <w:rStyle w:val="Hyperlink"/>
          </w:rPr>
          <w:t>Verantwoordelijkheden/werkzaamheden aannemer</w:t>
        </w:r>
        <w:r w:rsidR="00AD0B7B">
          <w:rPr>
            <w:webHidden/>
          </w:rPr>
          <w:tab/>
        </w:r>
        <w:r w:rsidR="00AD0B7B">
          <w:rPr>
            <w:webHidden/>
          </w:rPr>
          <w:fldChar w:fldCharType="begin"/>
        </w:r>
        <w:r w:rsidR="00AD0B7B">
          <w:rPr>
            <w:webHidden/>
          </w:rPr>
          <w:instrText xml:space="preserve"> PAGEREF _Toc499060427 \h </w:instrText>
        </w:r>
        <w:r w:rsidR="00AD0B7B">
          <w:rPr>
            <w:webHidden/>
          </w:rPr>
        </w:r>
        <w:r w:rsidR="00AD0B7B">
          <w:rPr>
            <w:webHidden/>
          </w:rPr>
          <w:fldChar w:fldCharType="separate"/>
        </w:r>
        <w:r>
          <w:rPr>
            <w:webHidden/>
          </w:rPr>
          <w:t>25</w:t>
        </w:r>
        <w:r w:rsidR="00AD0B7B">
          <w:rPr>
            <w:webHidden/>
          </w:rPr>
          <w:fldChar w:fldCharType="end"/>
        </w:r>
      </w:hyperlink>
    </w:p>
    <w:p w14:paraId="01548C1F" w14:textId="2515D3D6" w:rsidR="00AD0B7B" w:rsidRDefault="003C5C7C">
      <w:pPr>
        <w:pStyle w:val="Inhopg2"/>
        <w:rPr>
          <w:rFonts w:asciiTheme="minorHAnsi" w:eastAsiaTheme="minorEastAsia" w:hAnsiTheme="minorHAnsi" w:cstheme="minorBidi"/>
        </w:rPr>
      </w:pPr>
      <w:hyperlink w:anchor="_Toc499060428" w:history="1">
        <w:r w:rsidR="00AD0B7B" w:rsidRPr="00901473">
          <w:rPr>
            <w:rStyle w:val="Hyperlink"/>
          </w:rPr>
          <w:t>6.4.</w:t>
        </w:r>
        <w:r w:rsidR="00AD0B7B">
          <w:rPr>
            <w:rFonts w:asciiTheme="minorHAnsi" w:eastAsiaTheme="minorEastAsia" w:hAnsiTheme="minorHAnsi" w:cstheme="minorBidi"/>
          </w:rPr>
          <w:tab/>
        </w:r>
        <w:r w:rsidR="00AD0B7B" w:rsidRPr="00901473">
          <w:rPr>
            <w:rStyle w:val="Hyperlink"/>
          </w:rPr>
          <w:t>BLVC-coördinator</w:t>
        </w:r>
        <w:r w:rsidR="00AD0B7B">
          <w:rPr>
            <w:webHidden/>
          </w:rPr>
          <w:tab/>
        </w:r>
        <w:r w:rsidR="00AD0B7B">
          <w:rPr>
            <w:webHidden/>
          </w:rPr>
          <w:fldChar w:fldCharType="begin"/>
        </w:r>
        <w:r w:rsidR="00AD0B7B">
          <w:rPr>
            <w:webHidden/>
          </w:rPr>
          <w:instrText xml:space="preserve"> PAGEREF _Toc499060428 \h </w:instrText>
        </w:r>
        <w:r w:rsidR="00AD0B7B">
          <w:rPr>
            <w:webHidden/>
          </w:rPr>
        </w:r>
        <w:r w:rsidR="00AD0B7B">
          <w:rPr>
            <w:webHidden/>
          </w:rPr>
          <w:fldChar w:fldCharType="separate"/>
        </w:r>
        <w:r>
          <w:rPr>
            <w:webHidden/>
          </w:rPr>
          <w:t>25</w:t>
        </w:r>
        <w:r w:rsidR="00AD0B7B">
          <w:rPr>
            <w:webHidden/>
          </w:rPr>
          <w:fldChar w:fldCharType="end"/>
        </w:r>
      </w:hyperlink>
    </w:p>
    <w:p w14:paraId="239033B1" w14:textId="482CEA42" w:rsidR="00AD0B7B" w:rsidRDefault="003C5C7C">
      <w:pPr>
        <w:pStyle w:val="Inhopg2"/>
        <w:rPr>
          <w:rFonts w:asciiTheme="minorHAnsi" w:eastAsiaTheme="minorEastAsia" w:hAnsiTheme="minorHAnsi" w:cstheme="minorBidi"/>
        </w:rPr>
      </w:pPr>
      <w:hyperlink w:anchor="_Toc499060429" w:history="1">
        <w:r w:rsidR="00AD0B7B" w:rsidRPr="00901473">
          <w:rPr>
            <w:rStyle w:val="Hyperlink"/>
          </w:rPr>
          <w:t>6.5.</w:t>
        </w:r>
        <w:r w:rsidR="00AD0B7B">
          <w:rPr>
            <w:rFonts w:asciiTheme="minorHAnsi" w:eastAsiaTheme="minorEastAsia" w:hAnsiTheme="minorHAnsi" w:cstheme="minorBidi"/>
          </w:rPr>
          <w:tab/>
        </w:r>
        <w:r w:rsidR="00AD0B7B" w:rsidRPr="00901473">
          <w:rPr>
            <w:rStyle w:val="Hyperlink"/>
          </w:rPr>
          <w:t>Klachtenafhandeling</w:t>
        </w:r>
        <w:r w:rsidR="00AD0B7B">
          <w:rPr>
            <w:webHidden/>
          </w:rPr>
          <w:tab/>
        </w:r>
        <w:r w:rsidR="00AD0B7B">
          <w:rPr>
            <w:webHidden/>
          </w:rPr>
          <w:fldChar w:fldCharType="begin"/>
        </w:r>
        <w:r w:rsidR="00AD0B7B">
          <w:rPr>
            <w:webHidden/>
          </w:rPr>
          <w:instrText xml:space="preserve"> PAGEREF _Toc499060429 \h </w:instrText>
        </w:r>
        <w:r w:rsidR="00AD0B7B">
          <w:rPr>
            <w:webHidden/>
          </w:rPr>
        </w:r>
        <w:r w:rsidR="00AD0B7B">
          <w:rPr>
            <w:webHidden/>
          </w:rPr>
          <w:fldChar w:fldCharType="separate"/>
        </w:r>
        <w:r>
          <w:rPr>
            <w:webHidden/>
          </w:rPr>
          <w:t>26</w:t>
        </w:r>
        <w:r w:rsidR="00AD0B7B">
          <w:rPr>
            <w:webHidden/>
          </w:rPr>
          <w:fldChar w:fldCharType="end"/>
        </w:r>
      </w:hyperlink>
    </w:p>
    <w:p w14:paraId="6E1BCA24" w14:textId="39E1E4DC" w:rsidR="00AD0B7B" w:rsidRDefault="003C5C7C">
      <w:pPr>
        <w:pStyle w:val="Inhopg2"/>
        <w:rPr>
          <w:rFonts w:asciiTheme="minorHAnsi" w:eastAsiaTheme="minorEastAsia" w:hAnsiTheme="minorHAnsi" w:cstheme="minorBidi"/>
        </w:rPr>
      </w:pPr>
      <w:hyperlink w:anchor="_Toc499060430" w:history="1">
        <w:r w:rsidR="00AD0B7B" w:rsidRPr="00901473">
          <w:rPr>
            <w:rStyle w:val="Hyperlink"/>
          </w:rPr>
          <w:t>6.6.</w:t>
        </w:r>
        <w:r w:rsidR="00AD0B7B">
          <w:rPr>
            <w:rFonts w:asciiTheme="minorHAnsi" w:eastAsiaTheme="minorEastAsia" w:hAnsiTheme="minorHAnsi" w:cstheme="minorBidi"/>
          </w:rPr>
          <w:tab/>
        </w:r>
        <w:r w:rsidR="00AD0B7B" w:rsidRPr="00901473">
          <w:rPr>
            <w:rStyle w:val="Hyperlink"/>
          </w:rPr>
          <w:t>Middelenmatrix</w:t>
        </w:r>
        <w:r w:rsidR="00AD0B7B">
          <w:rPr>
            <w:webHidden/>
          </w:rPr>
          <w:tab/>
        </w:r>
        <w:r w:rsidR="00AD0B7B">
          <w:rPr>
            <w:webHidden/>
          </w:rPr>
          <w:fldChar w:fldCharType="begin"/>
        </w:r>
        <w:r w:rsidR="00AD0B7B">
          <w:rPr>
            <w:webHidden/>
          </w:rPr>
          <w:instrText xml:space="preserve"> PAGEREF _Toc499060430 \h </w:instrText>
        </w:r>
        <w:r w:rsidR="00AD0B7B">
          <w:rPr>
            <w:webHidden/>
          </w:rPr>
        </w:r>
        <w:r w:rsidR="00AD0B7B">
          <w:rPr>
            <w:webHidden/>
          </w:rPr>
          <w:fldChar w:fldCharType="separate"/>
        </w:r>
        <w:r>
          <w:rPr>
            <w:webHidden/>
          </w:rPr>
          <w:t>26</w:t>
        </w:r>
        <w:r w:rsidR="00AD0B7B">
          <w:rPr>
            <w:webHidden/>
          </w:rPr>
          <w:fldChar w:fldCharType="end"/>
        </w:r>
      </w:hyperlink>
    </w:p>
    <w:p w14:paraId="57F0948A" w14:textId="77777777" w:rsidR="00717472" w:rsidRDefault="00423036">
      <w:pPr>
        <w:pStyle w:val="Inhopg1"/>
      </w:pPr>
      <w:r w:rsidRPr="00911872">
        <w:lastRenderedPageBreak/>
        <w:fldChar w:fldCharType="end"/>
      </w:r>
      <w:r w:rsidRPr="00911872">
        <w:fldChar w:fldCharType="begin"/>
      </w:r>
      <w:r w:rsidR="004D6F4C" w:rsidRPr="00911872">
        <w:instrText xml:space="preserve"> TOC \t "Bijlage" \n 1-4 \* MERGEFORMAT </w:instrText>
      </w:r>
      <w:r w:rsidRPr="00911872">
        <w:fldChar w:fldCharType="separate"/>
      </w:r>
    </w:p>
    <w:p w14:paraId="437F66CC" w14:textId="0A98F2A8" w:rsidR="00717472" w:rsidRDefault="00717472">
      <w:pPr>
        <w:pStyle w:val="Inhopg1"/>
        <w:rPr>
          <w:rFonts w:asciiTheme="minorHAnsi" w:eastAsiaTheme="minorEastAsia" w:hAnsiTheme="minorHAnsi" w:cstheme="minorBidi"/>
          <w:b w:val="0"/>
        </w:rPr>
      </w:pPr>
      <w:r>
        <w:t>Bijlage 1</w:t>
      </w:r>
      <w:r>
        <w:rPr>
          <w:rFonts w:asciiTheme="minorHAnsi" w:eastAsiaTheme="minorEastAsia" w:hAnsiTheme="minorHAnsi" w:cstheme="minorBidi"/>
          <w:b w:val="0"/>
        </w:rPr>
        <w:tab/>
      </w:r>
      <w:r w:rsidR="008D261F">
        <w:rPr>
          <w:rFonts w:asciiTheme="minorHAnsi" w:eastAsiaTheme="minorEastAsia" w:hAnsiTheme="minorHAnsi" w:cstheme="minorBidi"/>
          <w:b w:val="0"/>
        </w:rPr>
        <w:t>{</w:t>
      </w:r>
      <w:r w:rsidRPr="008D261F">
        <w:rPr>
          <w:highlight w:val="yellow"/>
        </w:rPr>
        <w:t>Bouwplaatstekening</w:t>
      </w:r>
      <w:r w:rsidR="008D261F" w:rsidRPr="008D261F">
        <w:rPr>
          <w:highlight w:val="yellow"/>
        </w:rPr>
        <w:t>}</w:t>
      </w:r>
      <w:r>
        <w:t xml:space="preserve">, </w:t>
      </w:r>
      <w:r w:rsidR="008D261F" w:rsidRPr="008D261F">
        <w:rPr>
          <w:highlight w:val="yellow"/>
        </w:rPr>
        <w:t>{</w:t>
      </w:r>
      <w:r w:rsidRPr="008D261F">
        <w:rPr>
          <w:highlight w:val="yellow"/>
        </w:rPr>
        <w:t>d.d.</w:t>
      </w:r>
      <w:r w:rsidR="008D261F" w:rsidRPr="008D261F">
        <w:rPr>
          <w:highlight w:val="yellow"/>
        </w:rPr>
        <w:t xml:space="preserve"> …..}</w:t>
      </w:r>
    </w:p>
    <w:p w14:paraId="099772D5" w14:textId="17711B3D" w:rsidR="00717472" w:rsidRDefault="00717472">
      <w:pPr>
        <w:pStyle w:val="Inhopg1"/>
        <w:rPr>
          <w:rFonts w:asciiTheme="minorHAnsi" w:eastAsiaTheme="minorEastAsia" w:hAnsiTheme="minorHAnsi" w:cstheme="minorBidi"/>
          <w:b w:val="0"/>
        </w:rPr>
      </w:pPr>
      <w:r>
        <w:t>Bijlage 2</w:t>
      </w:r>
      <w:r>
        <w:rPr>
          <w:rFonts w:asciiTheme="minorHAnsi" w:eastAsiaTheme="minorEastAsia" w:hAnsiTheme="minorHAnsi" w:cstheme="minorBidi"/>
          <w:b w:val="0"/>
        </w:rPr>
        <w:tab/>
      </w:r>
      <w:r w:rsidR="008D261F" w:rsidRPr="008D261F">
        <w:rPr>
          <w:rFonts w:asciiTheme="minorHAnsi" w:eastAsiaTheme="minorEastAsia" w:hAnsiTheme="minorHAnsi" w:cstheme="minorBidi"/>
          <w:b w:val="0"/>
          <w:highlight w:val="yellow"/>
        </w:rPr>
        <w:t>{</w:t>
      </w:r>
      <w:r w:rsidRPr="008D261F">
        <w:rPr>
          <w:highlight w:val="yellow"/>
        </w:rPr>
        <w:t>Verkeersplan omgeving</w:t>
      </w:r>
      <w:r w:rsidR="008D261F" w:rsidRPr="008D261F">
        <w:rPr>
          <w:highlight w:val="yellow"/>
        </w:rPr>
        <w:t>}</w:t>
      </w:r>
      <w:r>
        <w:t xml:space="preserve">, </w:t>
      </w:r>
      <w:r w:rsidR="008D261F" w:rsidRPr="008D261F">
        <w:rPr>
          <w:highlight w:val="yellow"/>
        </w:rPr>
        <w:t>{</w:t>
      </w:r>
      <w:r w:rsidRPr="008D261F">
        <w:rPr>
          <w:highlight w:val="yellow"/>
        </w:rPr>
        <w:t>d.d.</w:t>
      </w:r>
      <w:r w:rsidR="008D261F" w:rsidRPr="008D261F">
        <w:rPr>
          <w:highlight w:val="yellow"/>
        </w:rPr>
        <w:t xml:space="preserve"> …..}</w:t>
      </w:r>
      <w:r>
        <w:t xml:space="preserve"> </w:t>
      </w:r>
    </w:p>
    <w:p w14:paraId="121D1D3D" w14:textId="41708222" w:rsidR="00717472" w:rsidRDefault="00717472">
      <w:pPr>
        <w:pStyle w:val="Inhopg1"/>
        <w:rPr>
          <w:rFonts w:asciiTheme="minorHAnsi" w:eastAsiaTheme="minorEastAsia" w:hAnsiTheme="minorHAnsi" w:cstheme="minorBidi"/>
          <w:b w:val="0"/>
        </w:rPr>
      </w:pPr>
      <w:r>
        <w:t>Bijlage 3</w:t>
      </w:r>
      <w:r>
        <w:rPr>
          <w:rFonts w:asciiTheme="minorHAnsi" w:eastAsiaTheme="minorEastAsia" w:hAnsiTheme="minorHAnsi" w:cstheme="minorBidi"/>
          <w:b w:val="0"/>
        </w:rPr>
        <w:tab/>
      </w:r>
      <w:r w:rsidR="008D261F" w:rsidRPr="008D261F">
        <w:rPr>
          <w:rFonts w:asciiTheme="minorHAnsi" w:eastAsiaTheme="minorEastAsia" w:hAnsiTheme="minorHAnsi" w:cstheme="minorBidi"/>
          <w:b w:val="0"/>
          <w:highlight w:val="yellow"/>
        </w:rPr>
        <w:t>{</w:t>
      </w:r>
      <w:r w:rsidRPr="008D261F">
        <w:rPr>
          <w:highlight w:val="yellow"/>
        </w:rPr>
        <w:t>Route bouwverkeer</w:t>
      </w:r>
      <w:r w:rsidR="008D261F" w:rsidRPr="008D261F">
        <w:rPr>
          <w:highlight w:val="yellow"/>
        </w:rPr>
        <w:t>}</w:t>
      </w:r>
      <w:r>
        <w:t xml:space="preserve">, </w:t>
      </w:r>
      <w:r w:rsidR="008D261F" w:rsidRPr="008D261F">
        <w:rPr>
          <w:highlight w:val="yellow"/>
        </w:rPr>
        <w:t>{</w:t>
      </w:r>
      <w:r w:rsidRPr="008D261F">
        <w:rPr>
          <w:highlight w:val="yellow"/>
        </w:rPr>
        <w:t>d.d.</w:t>
      </w:r>
      <w:r w:rsidR="008D261F" w:rsidRPr="008D261F">
        <w:rPr>
          <w:highlight w:val="yellow"/>
        </w:rPr>
        <w:t xml:space="preserve"> …..}</w:t>
      </w:r>
      <w:r>
        <w:t xml:space="preserve"> </w:t>
      </w:r>
    </w:p>
    <w:p w14:paraId="4058B909" w14:textId="1413E329" w:rsidR="008C72DC" w:rsidRDefault="00423036" w:rsidP="00E52676">
      <w:r w:rsidRPr="00911872">
        <w:fldChar w:fldCharType="end"/>
      </w:r>
    </w:p>
    <w:p w14:paraId="0E433306" w14:textId="77777777" w:rsidR="008C72DC" w:rsidRPr="008C72DC" w:rsidRDefault="008C72DC" w:rsidP="008C72DC"/>
    <w:p w14:paraId="59FE69BE" w14:textId="43092EE4" w:rsidR="008C72DC" w:rsidRDefault="008C72DC" w:rsidP="008C72DC"/>
    <w:p w14:paraId="5258C621" w14:textId="1B4B67F7" w:rsidR="004D6F4C" w:rsidRPr="008C72DC" w:rsidRDefault="008C72DC" w:rsidP="008C72DC">
      <w:pPr>
        <w:tabs>
          <w:tab w:val="left" w:pos="6210"/>
        </w:tabs>
      </w:pPr>
      <w:r>
        <w:tab/>
      </w:r>
    </w:p>
    <w:p w14:paraId="26BF60D8" w14:textId="77777777" w:rsidR="008D6EB2" w:rsidRDefault="008D6EB2" w:rsidP="008D6EB2">
      <w:pPr>
        <w:pStyle w:val="Kop1"/>
        <w:tabs>
          <w:tab w:val="clear" w:pos="567"/>
        </w:tabs>
        <w:ind w:left="851" w:hanging="851"/>
      </w:pPr>
      <w:bookmarkStart w:id="5" w:name="_Toc221074467"/>
      <w:bookmarkStart w:id="6" w:name="_Toc281990392"/>
      <w:bookmarkStart w:id="7" w:name="_Toc281990394"/>
      <w:bookmarkStart w:id="8" w:name="_Toc281990397"/>
      <w:bookmarkStart w:id="9" w:name="_Toc280339150"/>
      <w:bookmarkStart w:id="10" w:name="_Toc431455088"/>
      <w:bookmarkStart w:id="11" w:name="_Toc499060389"/>
      <w:bookmarkStart w:id="12" w:name="_Toc280339159"/>
      <w:bookmarkEnd w:id="3"/>
      <w:bookmarkEnd w:id="4"/>
      <w:bookmarkEnd w:id="5"/>
      <w:bookmarkEnd w:id="6"/>
      <w:bookmarkEnd w:id="7"/>
      <w:bookmarkEnd w:id="8"/>
      <w:r>
        <w:lastRenderedPageBreak/>
        <w:t>Inleiding</w:t>
      </w:r>
      <w:bookmarkEnd w:id="9"/>
      <w:bookmarkEnd w:id="10"/>
      <w:bookmarkEnd w:id="11"/>
    </w:p>
    <w:p w14:paraId="16F2F864" w14:textId="77777777" w:rsidR="008D6EB2" w:rsidRDefault="008D6EB2" w:rsidP="008D6EB2">
      <w:pPr>
        <w:pStyle w:val="Kop2"/>
        <w:tabs>
          <w:tab w:val="clear" w:pos="567"/>
          <w:tab w:val="num" w:pos="851"/>
        </w:tabs>
        <w:ind w:left="851" w:hanging="851"/>
      </w:pPr>
      <w:bookmarkStart w:id="13" w:name="_Toc280339151"/>
      <w:bookmarkStart w:id="14" w:name="_Toc431455089"/>
      <w:bookmarkStart w:id="15" w:name="_Toc499060390"/>
      <w:r>
        <w:t>Aanleiding</w:t>
      </w:r>
      <w:bookmarkEnd w:id="13"/>
      <w:bookmarkEnd w:id="14"/>
      <w:bookmarkEnd w:id="15"/>
    </w:p>
    <w:p w14:paraId="022FD778" w14:textId="34861911" w:rsidR="008D6EB2" w:rsidRDefault="008D6EB2" w:rsidP="008D6EB2">
      <w:r w:rsidRPr="006D0231">
        <w:t>Dit BLVC</w:t>
      </w:r>
      <w:r>
        <w:t>-</w:t>
      </w:r>
      <w:r w:rsidRPr="006D0231">
        <w:t xml:space="preserve">plan is geschreven ten behoeve </w:t>
      </w:r>
      <w:r w:rsidRPr="00E07D4C">
        <w:t xml:space="preserve">van de </w:t>
      </w:r>
      <w:r w:rsidR="00A418B6" w:rsidRPr="00F17906">
        <w:rPr>
          <w:highlight w:val="yellow"/>
        </w:rPr>
        <w:t>{</w:t>
      </w:r>
      <w:r w:rsidR="00CC7AED" w:rsidRPr="00F17906">
        <w:rPr>
          <w:highlight w:val="yellow"/>
        </w:rPr>
        <w:t>nieuwbouw</w:t>
      </w:r>
      <w:r w:rsidR="00A418B6" w:rsidRPr="00F17906">
        <w:rPr>
          <w:highlight w:val="yellow"/>
        </w:rPr>
        <w:t>/renovatie</w:t>
      </w:r>
      <w:r w:rsidR="00A418B6">
        <w:t>}</w:t>
      </w:r>
      <w:r w:rsidRPr="001E7380">
        <w:t xml:space="preserve"> </w:t>
      </w:r>
      <w:r>
        <w:t xml:space="preserve">van </w:t>
      </w:r>
      <w:r w:rsidR="00DE4E19" w:rsidRPr="00DE4E19">
        <w:rPr>
          <w:highlight w:val="yellow"/>
        </w:rPr>
        <w:t>{projectnaam}</w:t>
      </w:r>
      <w:r w:rsidR="00DE4E19">
        <w:t xml:space="preserve"> </w:t>
      </w:r>
      <w:r w:rsidRPr="00E07D4C">
        <w:t xml:space="preserve">te </w:t>
      </w:r>
      <w:r w:rsidR="00745018" w:rsidRPr="00F17906">
        <w:rPr>
          <w:highlight w:val="yellow"/>
        </w:rPr>
        <w:t>{</w:t>
      </w:r>
      <w:r w:rsidR="00745018" w:rsidRPr="00FF0177">
        <w:rPr>
          <w:highlight w:val="yellow"/>
        </w:rPr>
        <w:t>Leiden/Oegstgeest}</w:t>
      </w:r>
      <w:r w:rsidR="00745018">
        <w:t xml:space="preserve">. </w:t>
      </w:r>
      <w:r w:rsidRPr="00E07D4C">
        <w:t xml:space="preserve">Het gebouw </w:t>
      </w:r>
      <w:r w:rsidR="00CC7AED">
        <w:t xml:space="preserve">komt in het </w:t>
      </w:r>
      <w:r w:rsidRPr="00E07D4C">
        <w:t>levendige</w:t>
      </w:r>
      <w:r w:rsidR="00CC7AED">
        <w:t xml:space="preserve"> </w:t>
      </w:r>
      <w:r w:rsidR="00DE4E19">
        <w:t>Bio</w:t>
      </w:r>
      <w:r w:rsidR="00A418B6">
        <w:t xml:space="preserve"> </w:t>
      </w:r>
      <w:proofErr w:type="spellStart"/>
      <w:r w:rsidR="00A418B6">
        <w:t>S</w:t>
      </w:r>
      <w:r w:rsidR="00DE4E19">
        <w:t>cien</w:t>
      </w:r>
      <w:r w:rsidR="00A418B6">
        <w:t>c</w:t>
      </w:r>
      <w:r w:rsidR="00DE4E19">
        <w:t>e</w:t>
      </w:r>
      <w:proofErr w:type="spellEnd"/>
      <w:r w:rsidR="00DE4E19">
        <w:t xml:space="preserve"> </w:t>
      </w:r>
      <w:r w:rsidR="00A418B6">
        <w:t>P</w:t>
      </w:r>
      <w:r w:rsidR="00CC7AED">
        <w:t>ark</w:t>
      </w:r>
      <w:r>
        <w:t xml:space="preserve"> van </w:t>
      </w:r>
      <w:r w:rsidR="00CC7AED">
        <w:t>Leiden</w:t>
      </w:r>
      <w:r>
        <w:t>. Het is daarom belangrijk dat de verschillende bezoekers,</w:t>
      </w:r>
      <w:r w:rsidR="00CC7AED">
        <w:t xml:space="preserve"> studenten</w:t>
      </w:r>
      <w:r>
        <w:t xml:space="preserve"> en gebruikers het gebied op veilige wijze kunnen gebruiken. Ook de afhandeling van verkeersstromen en bouwlogistiek vraagt in deze situatie extra aandacht.</w:t>
      </w:r>
    </w:p>
    <w:p w14:paraId="0069C07C" w14:textId="77777777" w:rsidR="008D6EB2" w:rsidRDefault="008D6EB2" w:rsidP="008D6EB2"/>
    <w:p w14:paraId="7409F6C4" w14:textId="09CCD910" w:rsidR="008D6EB2" w:rsidRPr="006D0231" w:rsidRDefault="00CC7AED" w:rsidP="008D6EB2">
      <w:r>
        <w:t xml:space="preserve">Het project </w:t>
      </w:r>
      <w:r w:rsidR="008D6EB2">
        <w:t xml:space="preserve">bestaat uit </w:t>
      </w:r>
      <w:r w:rsidR="00DE4E19" w:rsidRPr="00DE4E19">
        <w:rPr>
          <w:highlight w:val="yellow"/>
        </w:rPr>
        <w:t>{</w:t>
      </w:r>
      <w:r w:rsidR="008D6EB2" w:rsidRPr="00DE4E19">
        <w:rPr>
          <w:highlight w:val="yellow"/>
        </w:rPr>
        <w:t>nieuwbouw</w:t>
      </w:r>
      <w:r w:rsidR="00DE4E19" w:rsidRPr="00DE4E19">
        <w:rPr>
          <w:highlight w:val="yellow"/>
        </w:rPr>
        <w:t>/renovatie}</w:t>
      </w:r>
      <w:r w:rsidR="00DE4E19">
        <w:t xml:space="preserve"> aan de </w:t>
      </w:r>
      <w:r w:rsidR="00DE4E19" w:rsidRPr="00DE4E19">
        <w:rPr>
          <w:highlight w:val="yellow"/>
        </w:rPr>
        <w:t>{straatnaam}</w:t>
      </w:r>
      <w:r w:rsidR="008D6EB2" w:rsidRPr="00DE4E19">
        <w:rPr>
          <w:highlight w:val="yellow"/>
        </w:rPr>
        <w:t>.</w:t>
      </w:r>
      <w:r w:rsidR="008D6EB2">
        <w:t xml:space="preserve"> </w:t>
      </w:r>
    </w:p>
    <w:p w14:paraId="3D4CA400" w14:textId="77777777" w:rsidR="008D6EB2" w:rsidRDefault="008D6EB2" w:rsidP="008D6EB2">
      <w:pPr>
        <w:pStyle w:val="Kop2"/>
        <w:tabs>
          <w:tab w:val="clear" w:pos="567"/>
          <w:tab w:val="num" w:pos="851"/>
        </w:tabs>
        <w:ind w:left="851" w:hanging="851"/>
      </w:pPr>
      <w:bookmarkStart w:id="16" w:name="_Toc280339152"/>
      <w:bookmarkStart w:id="17" w:name="_Toc431455090"/>
      <w:bookmarkStart w:id="18" w:name="_Toc499060391"/>
      <w:r>
        <w:t xml:space="preserve">Doel van dit </w:t>
      </w:r>
      <w:bookmarkEnd w:id="16"/>
      <w:r>
        <w:t>BLVC-plan</w:t>
      </w:r>
      <w:bookmarkEnd w:id="17"/>
      <w:bookmarkEnd w:id="18"/>
    </w:p>
    <w:p w14:paraId="403C65BF" w14:textId="443592EE" w:rsidR="008D6EB2" w:rsidRPr="008B5AD0" w:rsidRDefault="00CC7AED" w:rsidP="008D6EB2">
      <w:r>
        <w:t>De</w:t>
      </w:r>
      <w:r w:rsidR="008D6EB2" w:rsidRPr="008B5AD0">
        <w:t xml:space="preserve"> gebruikers </w:t>
      </w:r>
      <w:r w:rsidR="005E07A6">
        <w:t>(studenten, medewerkers, bezoekers UL, medewerkers en bezoekers bedrijven, wonende en omwonenden in het gebied, bezoekers in het gebied, leveranciers en ander logistiek als afval, nood- en hulpdiensten, nutsbedrijven): nader te noemen als ‘</w:t>
      </w:r>
      <w:r w:rsidR="005E07A6" w:rsidRPr="005E07A6">
        <w:rPr>
          <w:b/>
        </w:rPr>
        <w:t>stakeholders</w:t>
      </w:r>
      <w:r w:rsidR="005E07A6">
        <w:t xml:space="preserve">’ </w:t>
      </w:r>
      <w:r w:rsidR="008D6EB2" w:rsidRPr="008B5AD0">
        <w:t>van het gebied hebben verschillende belangen tijdens de uitvoering van de werkzaamheden. De</w:t>
      </w:r>
      <w:r>
        <w:t xml:space="preserve"> studenten en medewerkers</w:t>
      </w:r>
      <w:r w:rsidR="008D6EB2" w:rsidRPr="008B5AD0">
        <w:t xml:space="preserve"> van </w:t>
      </w:r>
      <w:r w:rsidR="008D6EB2">
        <w:t xml:space="preserve">de </w:t>
      </w:r>
      <w:r w:rsidR="00DE4E19">
        <w:t>LBSP</w:t>
      </w:r>
      <w:r w:rsidR="008D6EB2" w:rsidRPr="008B5AD0">
        <w:t xml:space="preserve"> vinden </w:t>
      </w:r>
      <w:r w:rsidR="008D6EB2" w:rsidRPr="008B5AD0">
        <w:rPr>
          <w:b/>
        </w:rPr>
        <w:t>B</w:t>
      </w:r>
      <w:r w:rsidR="008D6EB2" w:rsidRPr="008B5AD0">
        <w:t xml:space="preserve">ereikbaarheid en </w:t>
      </w:r>
      <w:r w:rsidR="008D6EB2" w:rsidRPr="008B5AD0">
        <w:rPr>
          <w:b/>
        </w:rPr>
        <w:t>L</w:t>
      </w:r>
      <w:r w:rsidR="008D6EB2" w:rsidRPr="008B5AD0">
        <w:t xml:space="preserve">eefbaarheid het </w:t>
      </w:r>
      <w:r w:rsidR="008D6EB2" w:rsidRPr="00D0143C">
        <w:t>meest belangrijk</w:t>
      </w:r>
      <w:r w:rsidR="00A418B6">
        <w:t>. D</w:t>
      </w:r>
      <w:r w:rsidR="008D6EB2" w:rsidRPr="00D0143C">
        <w:t xml:space="preserve">e ondernemers en de </w:t>
      </w:r>
      <w:r w:rsidR="00DE4E19">
        <w:t>medewerkers</w:t>
      </w:r>
      <w:r w:rsidR="008D6EB2" w:rsidRPr="00D0143C">
        <w:t xml:space="preserve"> </w:t>
      </w:r>
      <w:r w:rsidR="00A418B6">
        <w:t xml:space="preserve">hebben belang bij de </w:t>
      </w:r>
      <w:r w:rsidR="008D6EB2" w:rsidRPr="00D0143C">
        <w:rPr>
          <w:b/>
        </w:rPr>
        <w:t>B</w:t>
      </w:r>
      <w:r w:rsidR="008D6EB2" w:rsidRPr="00D0143C">
        <w:t xml:space="preserve">ereikbaarheid en </w:t>
      </w:r>
      <w:r w:rsidR="008D6EB2" w:rsidRPr="00D0143C">
        <w:rPr>
          <w:b/>
        </w:rPr>
        <w:t>C</w:t>
      </w:r>
      <w:r w:rsidR="008D6EB2" w:rsidRPr="00D0143C">
        <w:t>ommunicatie</w:t>
      </w:r>
      <w:r w:rsidR="00A418B6">
        <w:t>, net als de bezoekers in het gebied.</w:t>
      </w:r>
      <w:r w:rsidR="008D6EB2">
        <w:t xml:space="preserve"> </w:t>
      </w:r>
      <w:r w:rsidR="00A418B6">
        <w:t>T</w:t>
      </w:r>
      <w:r w:rsidR="008D6EB2">
        <w:t>e</w:t>
      </w:r>
      <w:r w:rsidR="008D6EB2" w:rsidRPr="008B5AD0">
        <w:t xml:space="preserve">rwijl </w:t>
      </w:r>
      <w:r w:rsidR="008D6EB2">
        <w:t xml:space="preserve">de </w:t>
      </w:r>
      <w:r w:rsidR="008D6EB2" w:rsidRPr="008B5AD0">
        <w:t xml:space="preserve">opdrachtgever en </w:t>
      </w:r>
      <w:r w:rsidR="008D6EB2">
        <w:t xml:space="preserve">de </w:t>
      </w:r>
      <w:r w:rsidR="008D6EB2" w:rsidRPr="008B5AD0">
        <w:t xml:space="preserve">aannemer de </w:t>
      </w:r>
      <w:r w:rsidR="008D6EB2" w:rsidRPr="008B5AD0">
        <w:rPr>
          <w:b/>
        </w:rPr>
        <w:t>V</w:t>
      </w:r>
      <w:r w:rsidR="008D6EB2" w:rsidRPr="008B5AD0">
        <w:t>eiligheid moeten</w:t>
      </w:r>
      <w:r w:rsidR="008D6EB2">
        <w:t xml:space="preserve"> en willen </w:t>
      </w:r>
      <w:r w:rsidR="008D6EB2" w:rsidRPr="008B5AD0">
        <w:t xml:space="preserve">garanderen en een zeer groot belang hebben bij begrip en draagvlak van alle </w:t>
      </w:r>
      <w:r w:rsidR="0021691C">
        <w:t>stakeholders</w:t>
      </w:r>
      <w:r w:rsidR="008D6EB2" w:rsidRPr="008B5AD0">
        <w:t>.</w:t>
      </w:r>
    </w:p>
    <w:p w14:paraId="681830BE" w14:textId="77777777" w:rsidR="008D6EB2" w:rsidRPr="008B5AD0" w:rsidRDefault="008D6EB2" w:rsidP="008D6EB2"/>
    <w:p w14:paraId="0312D97F" w14:textId="29BE4B53" w:rsidR="008D6EB2" w:rsidRPr="008B5AD0" w:rsidRDefault="008D6EB2" w:rsidP="008D6EB2">
      <w:r w:rsidRPr="008B5AD0">
        <w:t xml:space="preserve">Het doel van het </w:t>
      </w:r>
      <w:r w:rsidRPr="008B5AD0">
        <w:rPr>
          <w:b/>
        </w:rPr>
        <w:t>BLVC</w:t>
      </w:r>
      <w:r w:rsidRPr="008B5AD0">
        <w:t xml:space="preserve">-plan is om de </w:t>
      </w:r>
      <w:r w:rsidRPr="008B5AD0">
        <w:rPr>
          <w:b/>
        </w:rPr>
        <w:t>B</w:t>
      </w:r>
      <w:r w:rsidRPr="008B5AD0">
        <w:t xml:space="preserve">ereikbaarheid, </w:t>
      </w:r>
      <w:r w:rsidRPr="008B5AD0">
        <w:rPr>
          <w:b/>
        </w:rPr>
        <w:t>L</w:t>
      </w:r>
      <w:r w:rsidRPr="008B5AD0">
        <w:t xml:space="preserve">eefbaarheid, </w:t>
      </w:r>
      <w:r w:rsidRPr="008B5AD0">
        <w:rPr>
          <w:b/>
        </w:rPr>
        <w:t>V</w:t>
      </w:r>
      <w:r w:rsidRPr="008B5AD0">
        <w:t xml:space="preserve">eiligheid en </w:t>
      </w:r>
      <w:r w:rsidRPr="008B5AD0">
        <w:rPr>
          <w:b/>
        </w:rPr>
        <w:t>C</w:t>
      </w:r>
      <w:r w:rsidRPr="008B5AD0">
        <w:t>ommunicatie tijdens de uitvoering van het project te waarborgen. D</w:t>
      </w:r>
      <w:r w:rsidR="0056673E">
        <w:t>oor het BLVC plan worden de</w:t>
      </w:r>
      <w:r w:rsidRPr="008B5AD0">
        <w:t xml:space="preserve"> verschillende belangen van de betrokken partijen voortijdig in kaart gebracht en </w:t>
      </w:r>
      <w:r w:rsidR="0056673E">
        <w:t xml:space="preserve">door middel van periodieke overleggen </w:t>
      </w:r>
      <w:r w:rsidRPr="008B5AD0">
        <w:t>op elkaar afgestemd.</w:t>
      </w:r>
    </w:p>
    <w:p w14:paraId="052E82E8" w14:textId="77777777" w:rsidR="008D6EB2" w:rsidRPr="008B5AD0" w:rsidRDefault="008D6EB2" w:rsidP="008D6EB2"/>
    <w:p w14:paraId="6460A060" w14:textId="61B6AEEC" w:rsidR="008D6EB2" w:rsidRPr="008B5AD0" w:rsidRDefault="008D6EB2" w:rsidP="008D6EB2">
      <w:r w:rsidRPr="008B5AD0">
        <w:t>Dankzij deze afstemming ontstaa</w:t>
      </w:r>
      <w:r w:rsidR="0021691C">
        <w:t>t</w:t>
      </w:r>
      <w:r w:rsidRPr="008B5AD0">
        <w:t xml:space="preserve"> er tijdens de uitvoering </w:t>
      </w:r>
      <w:r w:rsidR="00F065E1">
        <w:t xml:space="preserve">van het project </w:t>
      </w:r>
      <w:r w:rsidR="0056673E">
        <w:t>begrip voor elkaar</w:t>
      </w:r>
      <w:r w:rsidR="005A2730">
        <w:t>s situatie</w:t>
      </w:r>
      <w:r w:rsidR="0056673E">
        <w:t xml:space="preserve"> en zal de aannemer efficiënter te werk kunnen gaan. </w:t>
      </w:r>
      <w:r w:rsidRPr="008B5AD0">
        <w:t xml:space="preserve">Ook ontstaat er minder overlast tijdens de uitvoering waardoor </w:t>
      </w:r>
      <w:r w:rsidR="00F065E1">
        <w:t>studenten</w:t>
      </w:r>
      <w:r w:rsidRPr="008B5AD0">
        <w:t xml:space="preserve">, verkeersdeelnemers en </w:t>
      </w:r>
      <w:r>
        <w:t xml:space="preserve">de </w:t>
      </w:r>
      <w:r w:rsidRPr="008B5AD0">
        <w:t>w</w:t>
      </w:r>
      <w:r>
        <w:t>erkende mensen</w:t>
      </w:r>
      <w:r w:rsidRPr="008B5AD0">
        <w:t xml:space="preserve"> meer begrip kunnen opbrengen voor de werkzaamheden.</w:t>
      </w:r>
    </w:p>
    <w:p w14:paraId="69F56625" w14:textId="77777777" w:rsidR="008D6EB2" w:rsidRPr="008B5AD0" w:rsidRDefault="008D6EB2" w:rsidP="008D6EB2"/>
    <w:p w14:paraId="065C7DD9" w14:textId="04CA6012" w:rsidR="008D6EB2" w:rsidRDefault="008D6EB2" w:rsidP="008D6EB2">
      <w:r w:rsidRPr="008B5AD0">
        <w:t xml:space="preserve">Tijdens de uitvoering </w:t>
      </w:r>
      <w:r w:rsidR="00F065E1">
        <w:t xml:space="preserve">van het project </w:t>
      </w:r>
      <w:r>
        <w:t xml:space="preserve">is de aannemer met zijn onderaannemers </w:t>
      </w:r>
      <w:r w:rsidRPr="008B5AD0">
        <w:t xml:space="preserve">te gast </w:t>
      </w:r>
      <w:r w:rsidRPr="006D0231">
        <w:t>in het gebied en</w:t>
      </w:r>
      <w:r w:rsidRPr="008B5AD0">
        <w:t xml:space="preserve"> dienen </w:t>
      </w:r>
      <w:r>
        <w:t>zij zich</w:t>
      </w:r>
      <w:r w:rsidRPr="008B5AD0">
        <w:t xml:space="preserve"> als zodanig te gedragen. Het is </w:t>
      </w:r>
      <w:r w:rsidRPr="00F065E1">
        <w:rPr>
          <w:i/>
        </w:rPr>
        <w:t>onvermijdelijk</w:t>
      </w:r>
      <w:r w:rsidRPr="008B5AD0">
        <w:t xml:space="preserve"> dat er overlast ontstaat, maar door </w:t>
      </w:r>
      <w:r w:rsidR="00F065E1">
        <w:t>orde</w:t>
      </w:r>
      <w:r w:rsidR="004E4E8B">
        <w:t xml:space="preserve">, </w:t>
      </w:r>
      <w:r w:rsidR="00F065E1">
        <w:t xml:space="preserve"> netheid</w:t>
      </w:r>
      <w:r w:rsidR="004E4E8B">
        <w:t>,</w:t>
      </w:r>
      <w:r w:rsidR="0021691C">
        <w:t xml:space="preserve"> </w:t>
      </w:r>
      <w:r w:rsidR="00F065E1">
        <w:t>handhav</w:t>
      </w:r>
      <w:r w:rsidR="004E4E8B">
        <w:t>ing</w:t>
      </w:r>
      <w:r>
        <w:t xml:space="preserve"> en</w:t>
      </w:r>
      <w:r w:rsidRPr="008B5AD0">
        <w:t xml:space="preserve"> regelmatig de bestrating te ontdoen van zwerfbouwafval</w:t>
      </w:r>
      <w:r>
        <w:t>,</w:t>
      </w:r>
      <w:r w:rsidRPr="008B5AD0">
        <w:t xml:space="preserve"> </w:t>
      </w:r>
      <w:r w:rsidR="005A2730">
        <w:t xml:space="preserve">wordt overlast beperkt. </w:t>
      </w:r>
    </w:p>
    <w:p w14:paraId="2554B098" w14:textId="3E9AC5E9" w:rsidR="008D6EB2" w:rsidRDefault="008D6EB2" w:rsidP="008D6EB2">
      <w:r>
        <w:t>Overige kernpunten zijn betrouwbaar-, verantw</w:t>
      </w:r>
      <w:r w:rsidR="0006254D">
        <w:t>oordelijk- en respectvol gedrag</w:t>
      </w:r>
      <w:r>
        <w:t>.</w:t>
      </w:r>
    </w:p>
    <w:p w14:paraId="2FF0524D" w14:textId="355A08D6" w:rsidR="00A72214" w:rsidRDefault="00A72214" w:rsidP="008D6EB2"/>
    <w:p w14:paraId="6B962C8D" w14:textId="77777777" w:rsidR="00574025" w:rsidRDefault="00574025" w:rsidP="008D6EB2">
      <w:pPr>
        <w:rPr>
          <w:noProof/>
        </w:rPr>
      </w:pPr>
    </w:p>
    <w:p w14:paraId="7C511A16" w14:textId="036C44C0" w:rsidR="00574025" w:rsidRDefault="00574025" w:rsidP="008D6EB2">
      <w:r>
        <w:rPr>
          <w:noProof/>
        </w:rPr>
        <w:lastRenderedPageBreak/>
        <w:drawing>
          <wp:inline distT="0" distB="0" distL="0" distR="0" wp14:anchorId="7972D7B1" wp14:editId="4532F075">
            <wp:extent cx="5335255" cy="3951799"/>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2622" t="17096" r="64387" b="48685"/>
                    <a:stretch/>
                  </pic:blipFill>
                  <pic:spPr bwMode="auto">
                    <a:xfrm>
                      <a:off x="0" y="0"/>
                      <a:ext cx="5372607" cy="3979466"/>
                    </a:xfrm>
                    <a:prstGeom prst="rect">
                      <a:avLst/>
                    </a:prstGeom>
                    <a:ln>
                      <a:noFill/>
                    </a:ln>
                    <a:extLst>
                      <a:ext uri="{53640926-AAD7-44D8-BBD7-CCE9431645EC}">
                        <a14:shadowObscured xmlns:a14="http://schemas.microsoft.com/office/drawing/2010/main"/>
                      </a:ext>
                    </a:extLst>
                  </pic:spPr>
                </pic:pic>
              </a:graphicData>
            </a:graphic>
          </wp:inline>
        </w:drawing>
      </w:r>
    </w:p>
    <w:p w14:paraId="3D078AFD" w14:textId="77777777" w:rsidR="008D6EB2" w:rsidRDefault="008D6EB2" w:rsidP="008D6EB2">
      <w:pPr>
        <w:pStyle w:val="Kop2"/>
        <w:tabs>
          <w:tab w:val="clear" w:pos="567"/>
          <w:tab w:val="num" w:pos="851"/>
        </w:tabs>
        <w:ind w:left="851" w:hanging="851"/>
      </w:pPr>
      <w:bookmarkStart w:id="19" w:name="_Toc280339153"/>
      <w:bookmarkStart w:id="20" w:name="_Toc431455091"/>
      <w:bookmarkStart w:id="21" w:name="_Toc499060392"/>
      <w:r>
        <w:t xml:space="preserve">Opzet </w:t>
      </w:r>
      <w:bookmarkEnd w:id="19"/>
      <w:r>
        <w:t>BLVC-plan</w:t>
      </w:r>
      <w:bookmarkEnd w:id="20"/>
      <w:bookmarkEnd w:id="21"/>
    </w:p>
    <w:p w14:paraId="656BE898" w14:textId="77777777" w:rsidR="008D6EB2" w:rsidRPr="008B5AD0" w:rsidRDefault="008D6EB2" w:rsidP="008D6EB2">
      <w:r w:rsidRPr="008B5AD0">
        <w:t>In hoofdstuk 2 zal een kort overzicht worden gegeven van het project. De randvoor</w:t>
      </w:r>
      <w:r>
        <w:t>w</w:t>
      </w:r>
      <w:r w:rsidRPr="008B5AD0">
        <w:t>aarden en de uitgangspunten voor de uitvoering komen aan bod. Tevens wordt er</w:t>
      </w:r>
      <w:r>
        <w:t xml:space="preserve"> in het </w:t>
      </w:r>
      <w:r w:rsidRPr="008B5AD0">
        <w:t>kort ingegaan op de projecten in de omgeving.</w:t>
      </w:r>
    </w:p>
    <w:p w14:paraId="77C70381" w14:textId="77777777" w:rsidR="008D6EB2" w:rsidRPr="008B5AD0" w:rsidRDefault="008D6EB2" w:rsidP="008D6EB2"/>
    <w:p w14:paraId="28DE6879" w14:textId="77777777" w:rsidR="008D6EB2" w:rsidRPr="008B5AD0" w:rsidRDefault="008D6EB2" w:rsidP="008D6EB2">
      <w:r w:rsidRPr="008B5AD0">
        <w:t>Hoe de bereikbaarheid van de verschillende betrokken partijen tijdens de uitvoering wordt gewaarborgd</w:t>
      </w:r>
      <w:r>
        <w:t>,</w:t>
      </w:r>
      <w:r w:rsidRPr="008B5AD0">
        <w:t xml:space="preserve"> wordt in hoofdstuk 3 beschreven.</w:t>
      </w:r>
    </w:p>
    <w:p w14:paraId="775AA021" w14:textId="77777777" w:rsidR="008D6EB2" w:rsidRPr="008B5AD0" w:rsidRDefault="008D6EB2" w:rsidP="008D6EB2"/>
    <w:p w14:paraId="6ABDF857" w14:textId="77777777" w:rsidR="008D6EB2" w:rsidRPr="008B5AD0" w:rsidRDefault="008D6EB2" w:rsidP="008D6EB2">
      <w:r w:rsidRPr="008B5AD0">
        <w:t>In hoofdstuk 4 wordt ingegaan op de maatregelen die worden getroffen om de overlast tijdens de werkzaamheden zo veel mogelijk te beperken. Ook de aanvullende randvoorwaarden bij evenementen worden besproken.</w:t>
      </w:r>
    </w:p>
    <w:p w14:paraId="14ED003E" w14:textId="77777777" w:rsidR="008D6EB2" w:rsidRPr="008B5AD0" w:rsidRDefault="008D6EB2" w:rsidP="008D6EB2"/>
    <w:p w14:paraId="632F0DCF" w14:textId="77777777" w:rsidR="008D6EB2" w:rsidRPr="008B5AD0" w:rsidRDefault="008D6EB2" w:rsidP="008D6EB2">
      <w:r w:rsidRPr="008B5AD0">
        <w:t>Hoe wordt omgegaan met de veiligheid van de gebruikers en de werknemers komt in hoofdstuk 5 aan de orde.</w:t>
      </w:r>
    </w:p>
    <w:p w14:paraId="1F319C63" w14:textId="77777777" w:rsidR="008D6EB2" w:rsidRPr="008B5AD0" w:rsidRDefault="008D6EB2" w:rsidP="008D6EB2"/>
    <w:p w14:paraId="4D4941CE" w14:textId="77777777" w:rsidR="008D6EB2" w:rsidRPr="008B5AD0" w:rsidRDefault="008D6EB2" w:rsidP="008D6EB2">
      <w:r w:rsidRPr="008B5AD0">
        <w:t>Hoofdstuk 6 geeft weer hoe er wordt gecommuniceerd tijdens de voorbereiding van het project en tijdens de uitvoering. De verschillende doelgroepen en communicatie</w:t>
      </w:r>
      <w:r>
        <w:t>m</w:t>
      </w:r>
      <w:r w:rsidRPr="008B5AD0">
        <w:t>iddelen komen aan de orde.</w:t>
      </w:r>
    </w:p>
    <w:p w14:paraId="0E6E4C63" w14:textId="77777777" w:rsidR="008D6EB2" w:rsidRPr="008B5AD0" w:rsidRDefault="008D6EB2" w:rsidP="008D6EB2"/>
    <w:p w14:paraId="38752F8F" w14:textId="77777777" w:rsidR="008D6EB2" w:rsidRDefault="008D6EB2" w:rsidP="008D6EB2">
      <w:r w:rsidRPr="008B5AD0">
        <w:t>Aan het begin van de hoofdstukken 3,</w:t>
      </w:r>
      <w:r>
        <w:t xml:space="preserve"> </w:t>
      </w:r>
      <w:r w:rsidRPr="008B5AD0">
        <w:t>4,</w:t>
      </w:r>
      <w:r>
        <w:t xml:space="preserve"> </w:t>
      </w:r>
      <w:r w:rsidRPr="008B5AD0">
        <w:t>5 en 6 worden de verantwoordelijkheden/werkzaamheden van de aannemer kort samengevat.</w:t>
      </w:r>
    </w:p>
    <w:p w14:paraId="02AE4045" w14:textId="77777777" w:rsidR="008D6EB2" w:rsidRDefault="008D6EB2" w:rsidP="008D6EB2">
      <w:pPr>
        <w:pStyle w:val="Kop2"/>
        <w:tabs>
          <w:tab w:val="clear" w:pos="567"/>
          <w:tab w:val="num" w:pos="851"/>
        </w:tabs>
        <w:ind w:left="851" w:hanging="851"/>
      </w:pPr>
      <w:bookmarkStart w:id="22" w:name="_Toc280339154"/>
      <w:bookmarkStart w:id="23" w:name="_Toc431455092"/>
      <w:bookmarkStart w:id="24" w:name="_Toc499060393"/>
      <w:r>
        <w:lastRenderedPageBreak/>
        <w:t>Dwangmatigheid BLVC-afspraken</w:t>
      </w:r>
      <w:bookmarkEnd w:id="22"/>
      <w:bookmarkEnd w:id="23"/>
      <w:bookmarkEnd w:id="24"/>
    </w:p>
    <w:p w14:paraId="5B188A2F" w14:textId="1F628AC6" w:rsidR="008D6EB2" w:rsidRPr="00583809" w:rsidRDefault="008D6EB2" w:rsidP="008D6EB2">
      <w:pPr>
        <w:pStyle w:val="Tekstopmerking"/>
        <w:rPr>
          <w:rFonts w:asciiTheme="minorHAnsi" w:hAnsiTheme="minorHAnsi"/>
          <w:noProof/>
        </w:rPr>
      </w:pPr>
      <w:r w:rsidRPr="009B6198">
        <w:rPr>
          <w:rFonts w:asciiTheme="minorHAnsi" w:hAnsiTheme="minorHAnsi"/>
        </w:rPr>
        <w:t xml:space="preserve">Dit BLVC-plan </w:t>
      </w:r>
      <w:r>
        <w:rPr>
          <w:rFonts w:asciiTheme="minorHAnsi" w:hAnsiTheme="minorHAnsi"/>
        </w:rPr>
        <w:t xml:space="preserve">kan </w:t>
      </w:r>
      <w:r w:rsidRPr="009B6198">
        <w:rPr>
          <w:rFonts w:asciiTheme="minorHAnsi" w:hAnsiTheme="minorHAnsi"/>
        </w:rPr>
        <w:t xml:space="preserve">deel uitmaken van de contractstukken tussen </w:t>
      </w:r>
      <w:r w:rsidR="006C57DE">
        <w:rPr>
          <w:rFonts w:asciiTheme="minorHAnsi" w:hAnsiTheme="minorHAnsi"/>
        </w:rPr>
        <w:t xml:space="preserve">de </w:t>
      </w:r>
      <w:r>
        <w:rPr>
          <w:rFonts w:asciiTheme="minorHAnsi" w:hAnsiTheme="minorHAnsi"/>
        </w:rPr>
        <w:t xml:space="preserve">opdrachtgever </w:t>
      </w:r>
      <w:r w:rsidRPr="009B6198">
        <w:rPr>
          <w:rFonts w:asciiTheme="minorHAnsi" w:hAnsiTheme="minorHAnsi"/>
        </w:rPr>
        <w:t xml:space="preserve">en </w:t>
      </w:r>
      <w:r w:rsidR="006C57DE">
        <w:rPr>
          <w:rFonts w:asciiTheme="minorHAnsi" w:hAnsiTheme="minorHAnsi"/>
        </w:rPr>
        <w:t xml:space="preserve">de </w:t>
      </w:r>
      <w:r w:rsidR="00FE37AC">
        <w:rPr>
          <w:rFonts w:asciiTheme="minorHAnsi" w:hAnsiTheme="minorHAnsi"/>
        </w:rPr>
        <w:t xml:space="preserve">gemeente maar zeker ook tussen de opdrachtgever en </w:t>
      </w:r>
      <w:r w:rsidRPr="009B6198">
        <w:rPr>
          <w:rFonts w:asciiTheme="minorHAnsi" w:hAnsiTheme="minorHAnsi"/>
        </w:rPr>
        <w:t>de aannemer</w:t>
      </w:r>
      <w:r>
        <w:rPr>
          <w:rFonts w:asciiTheme="minorHAnsi" w:hAnsiTheme="minorHAnsi"/>
        </w:rPr>
        <w:t>.</w:t>
      </w:r>
      <w:r w:rsidR="008E719C">
        <w:rPr>
          <w:rFonts w:asciiTheme="minorHAnsi" w:hAnsiTheme="minorHAnsi"/>
        </w:rPr>
        <w:t xml:space="preserve"> De gemeente beoordeelt</w:t>
      </w:r>
      <w:r w:rsidR="00FE37AC">
        <w:rPr>
          <w:rFonts w:asciiTheme="minorHAnsi" w:hAnsiTheme="minorHAnsi"/>
        </w:rPr>
        <w:t xml:space="preserve"> het BLVC-plan</w:t>
      </w:r>
      <w:r w:rsidR="008E719C">
        <w:rPr>
          <w:rFonts w:asciiTheme="minorHAnsi" w:hAnsiTheme="minorHAnsi"/>
        </w:rPr>
        <w:t xml:space="preserve"> als onderdeel </w:t>
      </w:r>
      <w:r w:rsidR="00FE37AC">
        <w:rPr>
          <w:rFonts w:asciiTheme="minorHAnsi" w:hAnsiTheme="minorHAnsi"/>
        </w:rPr>
        <w:t xml:space="preserve">van </w:t>
      </w:r>
      <w:r w:rsidR="00FE37AC" w:rsidRPr="00BD1780">
        <w:rPr>
          <w:rFonts w:asciiTheme="minorHAnsi" w:hAnsiTheme="minorHAnsi"/>
          <w:i/>
        </w:rPr>
        <w:t>de vergunningsstukken</w:t>
      </w:r>
      <w:r w:rsidR="00FE37AC" w:rsidRPr="00E73476">
        <w:rPr>
          <w:rFonts w:asciiTheme="minorHAnsi" w:hAnsiTheme="minorHAnsi"/>
        </w:rPr>
        <w:t>.</w:t>
      </w:r>
      <w:r w:rsidR="00711BBA" w:rsidRPr="00E73476">
        <w:rPr>
          <w:rFonts w:asciiTheme="minorHAnsi" w:hAnsiTheme="minorHAnsi"/>
        </w:rPr>
        <w:t xml:space="preserve"> Na goedkeuring van dit BLVC-plan </w:t>
      </w:r>
      <w:r w:rsidR="006C57DE">
        <w:rPr>
          <w:rFonts w:asciiTheme="minorHAnsi" w:hAnsiTheme="minorHAnsi"/>
        </w:rPr>
        <w:t xml:space="preserve">wordt </w:t>
      </w:r>
      <w:r w:rsidR="00711BBA" w:rsidRPr="00E73476">
        <w:rPr>
          <w:rFonts w:asciiTheme="minorHAnsi" w:hAnsiTheme="minorHAnsi"/>
        </w:rPr>
        <w:t>dit als ‘bindend’ voorgeschreven naar de aannemer en is afwijken van dit BLVC-plan niet meer mogelijk.</w:t>
      </w:r>
      <w:r w:rsidR="00745018">
        <w:rPr>
          <w:rFonts w:asciiTheme="minorHAnsi" w:hAnsiTheme="minorHAnsi"/>
        </w:rPr>
        <w:t xml:space="preserve"> </w:t>
      </w:r>
      <w:r w:rsidRPr="00E73476">
        <w:rPr>
          <w:rFonts w:asciiTheme="minorHAnsi" w:hAnsiTheme="minorHAnsi"/>
          <w:noProof/>
        </w:rPr>
        <w:t xml:space="preserve">De aannemer verplicht zich te houden aan de afspraken die in dit BLVC-plan zijn vastgelegd. </w:t>
      </w:r>
      <w:r w:rsidRPr="00745018">
        <w:rPr>
          <w:rFonts w:asciiTheme="minorHAnsi" w:hAnsiTheme="minorHAnsi"/>
          <w:noProof/>
        </w:rPr>
        <w:t>Indien de aannemer de afspraken na meermalig waarschuwen (</w:t>
      </w:r>
      <w:r w:rsidR="00745018" w:rsidRPr="00745018">
        <w:rPr>
          <w:rFonts w:asciiTheme="minorHAnsi" w:hAnsiTheme="minorHAnsi"/>
          <w:noProof/>
        </w:rPr>
        <w:t>2</w:t>
      </w:r>
      <w:r w:rsidRPr="00745018">
        <w:rPr>
          <w:rFonts w:asciiTheme="minorHAnsi" w:hAnsiTheme="minorHAnsi"/>
          <w:noProof/>
        </w:rPr>
        <w:t xml:space="preserve"> keer) niet nakomt, </w:t>
      </w:r>
      <w:r w:rsidR="00745018" w:rsidRPr="00745018">
        <w:rPr>
          <w:rFonts w:asciiTheme="minorHAnsi" w:hAnsiTheme="minorHAnsi"/>
          <w:noProof/>
        </w:rPr>
        <w:t xml:space="preserve">volgt er een schriftelijke ingebreke stelling waarin staat omschreven dat de aannemer binnen een aangegeven termijn zijn afspraken na dient te komen. Hierna </w:t>
      </w:r>
      <w:r w:rsidRPr="00745018">
        <w:rPr>
          <w:rFonts w:asciiTheme="minorHAnsi" w:hAnsiTheme="minorHAnsi"/>
          <w:noProof/>
        </w:rPr>
        <w:t>is de directiev</w:t>
      </w:r>
      <w:r w:rsidR="008E719C" w:rsidRPr="00745018">
        <w:rPr>
          <w:rFonts w:asciiTheme="minorHAnsi" w:hAnsiTheme="minorHAnsi"/>
          <w:noProof/>
        </w:rPr>
        <w:t>oerder gemachtigd om op kosten</w:t>
      </w:r>
      <w:r w:rsidR="00745018" w:rsidRPr="00745018">
        <w:rPr>
          <w:rFonts w:asciiTheme="minorHAnsi" w:hAnsiTheme="minorHAnsi"/>
          <w:noProof/>
        </w:rPr>
        <w:t xml:space="preserve"> </w:t>
      </w:r>
      <w:r w:rsidR="00745018" w:rsidRPr="00DE4E19">
        <w:rPr>
          <w:highlight w:val="yellow"/>
        </w:rPr>
        <w:t>{</w:t>
      </w:r>
      <w:r w:rsidR="00745018">
        <w:rPr>
          <w:highlight w:val="yellow"/>
        </w:rPr>
        <w:t>kosten dienen hierin te worden</w:t>
      </w:r>
      <w:r w:rsidR="006C57DE" w:rsidRPr="006C57DE">
        <w:rPr>
          <w:highlight w:val="yellow"/>
        </w:rPr>
        <w:t xml:space="preserve"> </w:t>
      </w:r>
      <w:r w:rsidR="006C57DE">
        <w:rPr>
          <w:highlight w:val="yellow"/>
        </w:rPr>
        <w:t>vermeld</w:t>
      </w:r>
      <w:r w:rsidR="00745018">
        <w:t>}</w:t>
      </w:r>
      <w:r w:rsidRPr="00745018">
        <w:rPr>
          <w:rFonts w:asciiTheme="minorHAnsi" w:hAnsiTheme="minorHAnsi"/>
          <w:noProof/>
        </w:rPr>
        <w:t xml:space="preserve"> van de aannemer maatregelen te treffen zodat de afspraken alsnog worden nagekomen.</w:t>
      </w:r>
    </w:p>
    <w:p w14:paraId="577A00C5" w14:textId="77777777" w:rsidR="008D6EB2" w:rsidRPr="00583809" w:rsidRDefault="008D6EB2" w:rsidP="008D6EB2">
      <w:pPr>
        <w:pStyle w:val="Tekstopmerking"/>
        <w:rPr>
          <w:rFonts w:asciiTheme="minorHAnsi" w:hAnsiTheme="minorHAnsi"/>
          <w:noProof/>
        </w:rPr>
      </w:pPr>
    </w:p>
    <w:p w14:paraId="7E7C5B48" w14:textId="7CBE9C79" w:rsidR="008D6EB2" w:rsidRPr="00452E73" w:rsidRDefault="008D6EB2" w:rsidP="008D6EB2">
      <w:r w:rsidRPr="009F6257">
        <w:rPr>
          <w:rFonts w:asciiTheme="minorHAnsi" w:hAnsiTheme="minorHAnsi"/>
          <w:noProof/>
        </w:rPr>
        <w:t xml:space="preserve">De aannemer dient te allen tijde (ook buiten </w:t>
      </w:r>
      <w:r>
        <w:rPr>
          <w:rFonts w:asciiTheme="minorHAnsi" w:hAnsiTheme="minorHAnsi"/>
          <w:noProof/>
        </w:rPr>
        <w:t>reguliere werk</w:t>
      </w:r>
      <w:r w:rsidRPr="004F360C">
        <w:rPr>
          <w:rFonts w:asciiTheme="minorHAnsi" w:hAnsiTheme="minorHAnsi"/>
          <w:noProof/>
        </w:rPr>
        <w:t xml:space="preserve">tijden) beschikbaar te zijn om </w:t>
      </w:r>
      <w:r w:rsidR="008E719C" w:rsidRPr="00DA324D">
        <w:rPr>
          <w:rFonts w:asciiTheme="minorHAnsi" w:hAnsiTheme="minorHAnsi"/>
          <w:noProof/>
        </w:rPr>
        <w:t>overlast</w:t>
      </w:r>
      <w:r w:rsidRPr="004F360C">
        <w:rPr>
          <w:rFonts w:asciiTheme="minorHAnsi" w:hAnsiTheme="minorHAnsi"/>
          <w:noProof/>
        </w:rPr>
        <w:t xml:space="preserve">, die direct of indirect </w:t>
      </w:r>
      <w:r>
        <w:rPr>
          <w:rFonts w:asciiTheme="minorHAnsi" w:hAnsiTheme="minorHAnsi"/>
          <w:noProof/>
        </w:rPr>
        <w:t>door</w:t>
      </w:r>
      <w:r w:rsidRPr="004F360C">
        <w:rPr>
          <w:rFonts w:asciiTheme="minorHAnsi" w:hAnsiTheme="minorHAnsi"/>
          <w:noProof/>
        </w:rPr>
        <w:t xml:space="preserve"> de werkzaamheden zijn ontstaan, per direct en kostenloos op te lossen. </w:t>
      </w:r>
      <w:r w:rsidR="008E719C">
        <w:rPr>
          <w:rFonts w:asciiTheme="minorHAnsi" w:hAnsiTheme="minorHAnsi"/>
          <w:noProof/>
        </w:rPr>
        <w:t xml:space="preserve">In dit BLVC-plan worden {projectspecifiek} bindende afspraken gemaakt over werktijden en tijden van aan- en afvoer van bouwmateriaal/materieel. </w:t>
      </w:r>
      <w:r w:rsidR="00FE37AC">
        <w:rPr>
          <w:rFonts w:asciiTheme="minorHAnsi" w:hAnsiTheme="minorHAnsi"/>
          <w:noProof/>
        </w:rPr>
        <w:t>G</w:t>
      </w:r>
      <w:r w:rsidRPr="004F360C">
        <w:rPr>
          <w:rFonts w:asciiTheme="minorHAnsi" w:hAnsiTheme="minorHAnsi"/>
          <w:noProof/>
        </w:rPr>
        <w:t>elet op het kunnen laten doorfunctioneren</w:t>
      </w:r>
      <w:r w:rsidRPr="009F6257">
        <w:rPr>
          <w:rFonts w:asciiTheme="minorHAnsi" w:hAnsiTheme="minorHAnsi"/>
          <w:noProof/>
        </w:rPr>
        <w:t xml:space="preserve"> van </w:t>
      </w:r>
      <w:r>
        <w:rPr>
          <w:rFonts w:asciiTheme="minorHAnsi" w:hAnsiTheme="minorHAnsi"/>
          <w:noProof/>
        </w:rPr>
        <w:t>de naaste omgeving</w:t>
      </w:r>
      <w:r w:rsidR="00FE37AC">
        <w:rPr>
          <w:rFonts w:asciiTheme="minorHAnsi" w:hAnsiTheme="minorHAnsi"/>
          <w:noProof/>
        </w:rPr>
        <w:t xml:space="preserve"> en de veiligheid van de vele fietsende studenten</w:t>
      </w:r>
      <w:r w:rsidRPr="009F6257">
        <w:rPr>
          <w:rFonts w:asciiTheme="minorHAnsi" w:hAnsiTheme="minorHAnsi"/>
          <w:noProof/>
        </w:rPr>
        <w:t>.</w:t>
      </w:r>
    </w:p>
    <w:p w14:paraId="03C6D192" w14:textId="77777777" w:rsidR="008D6EB2" w:rsidRDefault="008D6EB2" w:rsidP="008D6EB2"/>
    <w:p w14:paraId="192BD1BD" w14:textId="77777777" w:rsidR="008D6EB2" w:rsidRDefault="008D6EB2" w:rsidP="008D6EB2">
      <w:pPr>
        <w:pStyle w:val="Kop1"/>
        <w:tabs>
          <w:tab w:val="clear" w:pos="567"/>
        </w:tabs>
        <w:ind w:left="851" w:hanging="851"/>
      </w:pPr>
      <w:bookmarkStart w:id="25" w:name="_Toc280339155"/>
      <w:bookmarkStart w:id="26" w:name="_Toc431455093"/>
      <w:bookmarkStart w:id="27" w:name="_Toc499060394"/>
      <w:r>
        <w:lastRenderedPageBreak/>
        <w:t>Projectomschrijving</w:t>
      </w:r>
      <w:bookmarkEnd w:id="25"/>
      <w:bookmarkEnd w:id="26"/>
      <w:bookmarkEnd w:id="27"/>
    </w:p>
    <w:p w14:paraId="411A0173" w14:textId="77777777" w:rsidR="008D6EB2" w:rsidRDefault="008D6EB2" w:rsidP="00822900">
      <w:pPr>
        <w:pStyle w:val="Kop2"/>
        <w:numPr>
          <w:ilvl w:val="1"/>
          <w:numId w:val="9"/>
        </w:numPr>
        <w:spacing w:before="180" w:after="180"/>
      </w:pPr>
      <w:bookmarkStart w:id="28" w:name="_Toc431455094"/>
      <w:bookmarkStart w:id="29" w:name="_Toc499060395"/>
      <w:bookmarkStart w:id="30" w:name="_Toc280010300"/>
      <w:bookmarkStart w:id="31" w:name="_Toc280339156"/>
      <w:r>
        <w:t>Projectgegevens</w:t>
      </w:r>
      <w:bookmarkEnd w:id="28"/>
      <w:bookmarkEnd w:id="29"/>
    </w:p>
    <w:p w14:paraId="1DB65EB0" w14:textId="54904E30" w:rsidR="008D6EB2" w:rsidRDefault="008D6EB2" w:rsidP="008D6EB2">
      <w:r>
        <w:t xml:space="preserve">Het </w:t>
      </w:r>
      <w:r w:rsidR="008E719C" w:rsidRPr="008E719C">
        <w:rPr>
          <w:highlight w:val="yellow"/>
        </w:rPr>
        <w:t xml:space="preserve">{omschrijving </w:t>
      </w:r>
      <w:r w:rsidRPr="008E719C">
        <w:rPr>
          <w:highlight w:val="yellow"/>
        </w:rPr>
        <w:t xml:space="preserve">gebouw </w:t>
      </w:r>
      <w:r w:rsidR="008E719C" w:rsidRPr="008E719C">
        <w:rPr>
          <w:highlight w:val="yellow"/>
        </w:rPr>
        <w:t>of bouwlocatie incl. Bouwplaats}</w:t>
      </w:r>
      <w:r w:rsidR="008E719C">
        <w:t xml:space="preserve"> </w:t>
      </w:r>
      <w:r>
        <w:t xml:space="preserve">is gelegen tussen de </w:t>
      </w:r>
      <w:r w:rsidR="008E719C" w:rsidRPr="008E719C">
        <w:rPr>
          <w:highlight w:val="yellow"/>
        </w:rPr>
        <w:t>{</w:t>
      </w:r>
      <w:r w:rsidR="00FE37AC" w:rsidRPr="00381AA5">
        <w:rPr>
          <w:color w:val="0070C0"/>
          <w:highlight w:val="yellow"/>
        </w:rPr>
        <w:t>XXXX</w:t>
      </w:r>
      <w:r w:rsidR="008E719C" w:rsidRPr="008E719C">
        <w:rPr>
          <w:highlight w:val="yellow"/>
        </w:rPr>
        <w:t>}</w:t>
      </w:r>
      <w:r w:rsidRPr="008E719C">
        <w:t xml:space="preserve"> </w:t>
      </w:r>
      <w:r>
        <w:t xml:space="preserve">en de </w:t>
      </w:r>
      <w:r w:rsidR="008E719C" w:rsidRPr="008E719C">
        <w:rPr>
          <w:highlight w:val="yellow"/>
        </w:rPr>
        <w:t>{</w:t>
      </w:r>
      <w:r w:rsidR="00FE37AC" w:rsidRPr="00381AA5">
        <w:rPr>
          <w:color w:val="0070C0"/>
          <w:highlight w:val="yellow"/>
        </w:rPr>
        <w:t>XXXX</w:t>
      </w:r>
      <w:r w:rsidR="008E719C" w:rsidRPr="008E719C">
        <w:rPr>
          <w:highlight w:val="yellow"/>
        </w:rPr>
        <w:t>}</w:t>
      </w:r>
      <w:r w:rsidRPr="008E719C">
        <w:rPr>
          <w:highlight w:val="yellow"/>
        </w:rPr>
        <w:t>.</w:t>
      </w:r>
      <w:r w:rsidRPr="008E719C">
        <w:t xml:space="preserve"> </w:t>
      </w:r>
      <w:r>
        <w:t xml:space="preserve">Onderstaand worden de aangrenzende straten omschreven. </w:t>
      </w:r>
    </w:p>
    <w:p w14:paraId="3F145883" w14:textId="77777777" w:rsidR="006C57DE" w:rsidRDefault="006C57DE" w:rsidP="008D6EB2"/>
    <w:p w14:paraId="785B4B78" w14:textId="1C1B40C9" w:rsidR="008D6EB2" w:rsidRDefault="008D6EB2" w:rsidP="00822900">
      <w:pPr>
        <w:pStyle w:val="Lijstalinea"/>
        <w:numPr>
          <w:ilvl w:val="0"/>
          <w:numId w:val="10"/>
        </w:numPr>
      </w:pPr>
      <w:r>
        <w:t>Ten w</w:t>
      </w:r>
      <w:r w:rsidR="00FE37AC">
        <w:t xml:space="preserve">esten van de bouwlocatie </w:t>
      </w:r>
      <w:r w:rsidR="003E6371">
        <w:t xml:space="preserve">ligt de </w:t>
      </w:r>
      <w:r w:rsidR="003E6371" w:rsidRPr="003E6371">
        <w:rPr>
          <w:highlight w:val="yellow"/>
        </w:rPr>
        <w:t>{naam weg}</w:t>
      </w:r>
      <w:r w:rsidR="003E6371">
        <w:t xml:space="preserve"> en lopen de routes voor </w:t>
      </w:r>
      <w:r w:rsidR="003E6371" w:rsidRPr="003E6371">
        <w:rPr>
          <w:highlight w:val="yellow"/>
        </w:rPr>
        <w:t>{fietsers / voetgangers / snelverkeer / bouwverkeer}</w:t>
      </w:r>
      <w:r w:rsidR="006C57DE">
        <w:t>.</w:t>
      </w:r>
    </w:p>
    <w:p w14:paraId="616B2A03" w14:textId="7598FE8B" w:rsidR="008D6EB2" w:rsidRDefault="008D6EB2" w:rsidP="001C7EFD">
      <w:pPr>
        <w:pStyle w:val="Lijstalinea"/>
        <w:numPr>
          <w:ilvl w:val="0"/>
          <w:numId w:val="10"/>
        </w:numPr>
      </w:pPr>
      <w:r>
        <w:t xml:space="preserve">Ten noorden van </w:t>
      </w:r>
      <w:r w:rsidR="003E6371">
        <w:t xml:space="preserve">de bouwlocatie ligt de </w:t>
      </w:r>
      <w:r w:rsidR="003E6371" w:rsidRPr="003E6371">
        <w:rPr>
          <w:highlight w:val="yellow"/>
        </w:rPr>
        <w:t>{naam weg}</w:t>
      </w:r>
      <w:r w:rsidR="003E6371">
        <w:t xml:space="preserve"> en lopen de routes voor </w:t>
      </w:r>
      <w:r w:rsidR="003E6371" w:rsidRPr="003E6371">
        <w:rPr>
          <w:highlight w:val="yellow"/>
        </w:rPr>
        <w:t>{fietsers / voetgangers / snelverkeer / bouwverkeer}</w:t>
      </w:r>
      <w:r w:rsidR="003E6371">
        <w:t>.</w:t>
      </w:r>
    </w:p>
    <w:p w14:paraId="673792D3" w14:textId="1D1AA02A" w:rsidR="008D6EB2" w:rsidRDefault="008D6EB2" w:rsidP="00822900">
      <w:pPr>
        <w:pStyle w:val="Lijstalinea"/>
        <w:numPr>
          <w:ilvl w:val="0"/>
          <w:numId w:val="10"/>
        </w:numPr>
      </w:pPr>
      <w:r>
        <w:t xml:space="preserve">Ten oosten ligt de </w:t>
      </w:r>
      <w:r w:rsidR="000F298E" w:rsidRPr="001C7EFD">
        <w:rPr>
          <w:highlight w:val="yellow"/>
        </w:rPr>
        <w:t>(naam weg)</w:t>
      </w:r>
      <w:r w:rsidR="001C7EFD">
        <w:t xml:space="preserve"> en </w:t>
      </w:r>
      <w:r w:rsidR="000F298E">
        <w:t xml:space="preserve">(omschrijving van de ontsluiting, bereikbaarheid, bouwverkeer, snelverkeer, </w:t>
      </w:r>
      <w:r w:rsidR="001C7EFD">
        <w:t>langzaam verkeer</w:t>
      </w:r>
      <w:r w:rsidR="000F298E">
        <w:t xml:space="preserve">). </w:t>
      </w:r>
    </w:p>
    <w:p w14:paraId="5A088B68" w14:textId="3354EEA5" w:rsidR="008D6EB2" w:rsidRDefault="008D6EB2" w:rsidP="003E6371">
      <w:pPr>
        <w:pStyle w:val="Lijstalinea"/>
        <w:numPr>
          <w:ilvl w:val="0"/>
          <w:numId w:val="10"/>
        </w:numPr>
      </w:pPr>
      <w:r w:rsidRPr="00F75B25">
        <w:t xml:space="preserve">Ten zuiden </w:t>
      </w:r>
      <w:r w:rsidR="00897D0A" w:rsidRPr="00F75B25">
        <w:t>van het bouwproject</w:t>
      </w:r>
      <w:r w:rsidR="00897D0A" w:rsidRPr="001C7EFD">
        <w:t xml:space="preserve"> </w:t>
      </w:r>
      <w:r w:rsidR="003E6371">
        <w:t xml:space="preserve">ligt de </w:t>
      </w:r>
      <w:r w:rsidR="003E6371" w:rsidRPr="003E6371">
        <w:rPr>
          <w:highlight w:val="yellow"/>
        </w:rPr>
        <w:t>{naam weg}</w:t>
      </w:r>
      <w:r w:rsidR="003E6371">
        <w:t xml:space="preserve"> en lopen de routes voor </w:t>
      </w:r>
      <w:r w:rsidR="003E6371" w:rsidRPr="003E6371">
        <w:rPr>
          <w:highlight w:val="yellow"/>
        </w:rPr>
        <w:t>{fietsers / voetgangers / snelverkeer / bouwverkeer}</w:t>
      </w:r>
      <w:r w:rsidR="003E6371">
        <w:t>.</w:t>
      </w:r>
    </w:p>
    <w:p w14:paraId="5C540116" w14:textId="6D3DCAFA" w:rsidR="003E6371" w:rsidRPr="003E6371" w:rsidRDefault="003E6371" w:rsidP="003E6371">
      <w:pPr>
        <w:pStyle w:val="Lijstalinea"/>
        <w:numPr>
          <w:ilvl w:val="0"/>
          <w:numId w:val="10"/>
        </w:numPr>
        <w:rPr>
          <w:highlight w:val="yellow"/>
        </w:rPr>
      </w:pPr>
      <w:r w:rsidRPr="003E6371">
        <w:rPr>
          <w:highlight w:val="yellow"/>
        </w:rPr>
        <w:t>{omschrijving overige werkzaamheden in de directe omgeving die van invloed zijn op de bereikbaarheid van het gebied}.</w:t>
      </w:r>
    </w:p>
    <w:p w14:paraId="14D8FE0F" w14:textId="5A747FF6" w:rsidR="008D6EB2" w:rsidRDefault="003E6371" w:rsidP="00822900">
      <w:pPr>
        <w:pStyle w:val="Lijstalinea"/>
        <w:numPr>
          <w:ilvl w:val="0"/>
          <w:numId w:val="10"/>
        </w:numPr>
        <w:rPr>
          <w:highlight w:val="yellow"/>
        </w:rPr>
      </w:pPr>
      <w:r>
        <w:rPr>
          <w:highlight w:val="yellow"/>
        </w:rPr>
        <w:t>{omschrijving van de risico’s ten gevolge van omliggende projecten}</w:t>
      </w:r>
    </w:p>
    <w:p w14:paraId="425DEFC9" w14:textId="7091FBBA" w:rsidR="003E6371" w:rsidRPr="000F298E" w:rsidRDefault="003E6371" w:rsidP="00822900">
      <w:pPr>
        <w:pStyle w:val="Lijstalinea"/>
        <w:numPr>
          <w:ilvl w:val="0"/>
          <w:numId w:val="10"/>
        </w:numPr>
        <w:rPr>
          <w:highlight w:val="yellow"/>
        </w:rPr>
      </w:pPr>
      <w:r>
        <w:rPr>
          <w:highlight w:val="yellow"/>
        </w:rPr>
        <w:t>{omschrijving van de bereikbaarheid van de bouwlocatie}</w:t>
      </w:r>
    </w:p>
    <w:p w14:paraId="252AD156" w14:textId="77777777" w:rsidR="00BD1780" w:rsidRDefault="00BD1780" w:rsidP="008D6EB2">
      <w:pPr>
        <w:rPr>
          <w:noProof/>
        </w:rPr>
      </w:pPr>
    </w:p>
    <w:p w14:paraId="3C9D8031" w14:textId="457B459F" w:rsidR="008D6EB2" w:rsidRPr="005C774D" w:rsidRDefault="00BD1780" w:rsidP="008D6EB2">
      <w:pPr>
        <w:rPr>
          <w:highlight w:val="yellow"/>
        </w:rPr>
      </w:pPr>
      <w:r>
        <w:rPr>
          <w:noProof/>
        </w:rPr>
        <w:drawing>
          <wp:inline distT="0" distB="0" distL="0" distR="0" wp14:anchorId="097C3F3D" wp14:editId="5A743DD6">
            <wp:extent cx="5219205" cy="2736733"/>
            <wp:effectExtent l="0" t="0" r="635"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039" t="7418" r="12623" b="13033"/>
                    <a:stretch/>
                  </pic:blipFill>
                  <pic:spPr bwMode="auto">
                    <a:xfrm>
                      <a:off x="0" y="0"/>
                      <a:ext cx="5222264" cy="2738337"/>
                    </a:xfrm>
                    <a:prstGeom prst="rect">
                      <a:avLst/>
                    </a:prstGeom>
                    <a:ln>
                      <a:noFill/>
                    </a:ln>
                    <a:extLst>
                      <a:ext uri="{53640926-AAD7-44D8-BBD7-CCE9431645EC}">
                        <a14:shadowObscured xmlns:a14="http://schemas.microsoft.com/office/drawing/2010/main"/>
                      </a:ext>
                    </a:extLst>
                  </pic:spPr>
                </pic:pic>
              </a:graphicData>
            </a:graphic>
          </wp:inline>
        </w:drawing>
      </w:r>
      <w:r w:rsidR="008D6EB2" w:rsidRPr="005C774D">
        <w:rPr>
          <w:highlight w:val="yellow"/>
        </w:rPr>
        <w:t xml:space="preserve"> </w:t>
      </w:r>
    </w:p>
    <w:p w14:paraId="014BA67B" w14:textId="14019AC0" w:rsidR="008D6EB2" w:rsidRPr="00892359" w:rsidRDefault="008D6EB2" w:rsidP="008D6EB2">
      <w:pPr>
        <w:rPr>
          <w:sz w:val="18"/>
          <w:szCs w:val="18"/>
        </w:rPr>
      </w:pPr>
      <w:r w:rsidRPr="00892359">
        <w:rPr>
          <w:sz w:val="18"/>
          <w:szCs w:val="18"/>
        </w:rPr>
        <w:t>Ka</w:t>
      </w:r>
      <w:r w:rsidR="00BD1780" w:rsidRPr="00892359">
        <w:rPr>
          <w:sz w:val="18"/>
          <w:szCs w:val="18"/>
        </w:rPr>
        <w:t>art directe omgeving LBSP</w:t>
      </w:r>
      <w:r w:rsidR="000F298E" w:rsidRPr="00892359">
        <w:rPr>
          <w:sz w:val="18"/>
          <w:szCs w:val="18"/>
        </w:rPr>
        <w:t xml:space="preserve"> </w:t>
      </w:r>
      <w:r w:rsidR="003E6371" w:rsidRPr="00892359">
        <w:rPr>
          <w:sz w:val="18"/>
          <w:szCs w:val="18"/>
          <w:highlight w:val="yellow"/>
        </w:rPr>
        <w:t>{locatie op pdf aangeven…}</w:t>
      </w:r>
    </w:p>
    <w:p w14:paraId="4E3E6585" w14:textId="77777777" w:rsidR="008D6EB2" w:rsidRPr="00E07D4C" w:rsidRDefault="008D6EB2" w:rsidP="008D6EB2">
      <w:pPr>
        <w:pStyle w:val="Kop2"/>
        <w:tabs>
          <w:tab w:val="clear" w:pos="567"/>
          <w:tab w:val="num" w:pos="851"/>
        </w:tabs>
        <w:ind w:left="851" w:hanging="851"/>
      </w:pPr>
      <w:bookmarkStart w:id="32" w:name="_Toc280010301"/>
      <w:bookmarkStart w:id="33" w:name="_Toc280339157"/>
      <w:bookmarkStart w:id="34" w:name="_Toc431455095"/>
      <w:bookmarkStart w:id="35" w:name="_Toc499060396"/>
      <w:bookmarkEnd w:id="30"/>
      <w:bookmarkEnd w:id="31"/>
      <w:r w:rsidRPr="00E07D4C">
        <w:t>Planning</w:t>
      </w:r>
      <w:bookmarkEnd w:id="32"/>
      <w:bookmarkEnd w:id="33"/>
      <w:bookmarkEnd w:id="34"/>
      <w:bookmarkEnd w:id="35"/>
    </w:p>
    <w:p w14:paraId="4AC978EE" w14:textId="47840EB5" w:rsidR="008D6EB2" w:rsidRDefault="008D6EB2" w:rsidP="008D6EB2">
      <w:r w:rsidRPr="00E07D4C">
        <w:t xml:space="preserve">De </w:t>
      </w:r>
      <w:r>
        <w:t xml:space="preserve">planning van de </w:t>
      </w:r>
      <w:r w:rsidRPr="00945D72">
        <w:t xml:space="preserve">uitvoering van </w:t>
      </w:r>
      <w:r>
        <w:t>het</w:t>
      </w:r>
      <w:r w:rsidRPr="00945D72">
        <w:t xml:space="preserve"> </w:t>
      </w:r>
      <w:r>
        <w:t>bouwproject</w:t>
      </w:r>
      <w:r w:rsidRPr="00945D72">
        <w:t xml:space="preserve"> </w:t>
      </w:r>
      <w:r>
        <w:t>ziet er als volgt uit:</w:t>
      </w:r>
    </w:p>
    <w:p w14:paraId="30351716" w14:textId="3BB74185" w:rsidR="00E73476" w:rsidRDefault="00A317DC" w:rsidP="00892359">
      <w:pPr>
        <w:pStyle w:val="Lijstalinea"/>
        <w:numPr>
          <w:ilvl w:val="2"/>
          <w:numId w:val="14"/>
        </w:numPr>
        <w:ind w:left="357" w:hanging="357"/>
      </w:pPr>
      <w:r>
        <w:t>Bouwrijp maken</w:t>
      </w:r>
      <w:r>
        <w:tab/>
      </w:r>
      <w:r>
        <w:tab/>
      </w:r>
      <w:r>
        <w:tab/>
      </w:r>
      <w:r>
        <w:tab/>
      </w:r>
      <w:r>
        <w:tab/>
        <w:t>start Q</w:t>
      </w:r>
      <w:r w:rsidRPr="00281D9F">
        <w:rPr>
          <w:color w:val="0070C0"/>
        </w:rPr>
        <w:t>X</w:t>
      </w:r>
      <w:r w:rsidRPr="00945D72">
        <w:t xml:space="preserve"> 201</w:t>
      </w:r>
      <w:r w:rsidRPr="00012F22">
        <w:rPr>
          <w:color w:val="0070C0"/>
        </w:rPr>
        <w:t>X</w:t>
      </w:r>
      <w:r w:rsidRPr="00945D72">
        <w:t xml:space="preserve"> t</w:t>
      </w:r>
      <w:r>
        <w:t>/m</w:t>
      </w:r>
      <w:r w:rsidRPr="00945D72">
        <w:t xml:space="preserve"> </w:t>
      </w:r>
      <w:r>
        <w:t xml:space="preserve">eind </w:t>
      </w:r>
      <w:r w:rsidRPr="00281D9F">
        <w:t>Q</w:t>
      </w:r>
      <w:r w:rsidRPr="00281D9F">
        <w:rPr>
          <w:color w:val="0070C0"/>
        </w:rPr>
        <w:t>X</w:t>
      </w:r>
      <w:r w:rsidRPr="00945D72">
        <w:t xml:space="preserve"> 201</w:t>
      </w:r>
      <w:r w:rsidRPr="00281D9F">
        <w:rPr>
          <w:color w:val="0070C0"/>
        </w:rPr>
        <w:t>X</w:t>
      </w:r>
    </w:p>
    <w:p w14:paraId="2E31310E" w14:textId="27640A5F" w:rsidR="008D6EB2" w:rsidRPr="00B16F1C" w:rsidRDefault="00A418B6" w:rsidP="00892359">
      <w:pPr>
        <w:pStyle w:val="Lijstalinea"/>
        <w:numPr>
          <w:ilvl w:val="0"/>
          <w:numId w:val="14"/>
        </w:numPr>
        <w:ind w:left="357" w:hanging="357"/>
      </w:pPr>
      <w:r>
        <w:t>Realisatie</w:t>
      </w:r>
      <w:r w:rsidR="0092702F">
        <w:tab/>
      </w:r>
      <w:r w:rsidR="008D6EB2">
        <w:tab/>
      </w:r>
      <w:r w:rsidR="008D6EB2">
        <w:tab/>
      </w:r>
      <w:r w:rsidR="00E73476">
        <w:tab/>
      </w:r>
      <w:r w:rsidR="00A317DC">
        <w:tab/>
      </w:r>
      <w:r w:rsidR="008D6EB2">
        <w:tab/>
        <w:t>start Q</w:t>
      </w:r>
      <w:r w:rsidR="00281D9F" w:rsidRPr="00281D9F">
        <w:rPr>
          <w:color w:val="0070C0"/>
        </w:rPr>
        <w:t>X</w:t>
      </w:r>
      <w:r w:rsidR="008D6EB2" w:rsidRPr="00945D72">
        <w:t xml:space="preserve"> 201</w:t>
      </w:r>
      <w:r w:rsidR="00012F22" w:rsidRPr="00012F22">
        <w:rPr>
          <w:color w:val="0070C0"/>
        </w:rPr>
        <w:t>X</w:t>
      </w:r>
      <w:r w:rsidR="008D6EB2" w:rsidRPr="00945D72">
        <w:t xml:space="preserve"> t</w:t>
      </w:r>
      <w:r w:rsidR="008D6EB2">
        <w:t>/m</w:t>
      </w:r>
      <w:r w:rsidR="008D6EB2" w:rsidRPr="00945D72">
        <w:t xml:space="preserve"> </w:t>
      </w:r>
      <w:r w:rsidR="008D6EB2">
        <w:t xml:space="preserve">eind </w:t>
      </w:r>
      <w:r w:rsidR="008D6EB2" w:rsidRPr="00281D9F">
        <w:t>Q</w:t>
      </w:r>
      <w:r w:rsidR="00281D9F" w:rsidRPr="00281D9F">
        <w:rPr>
          <w:color w:val="0070C0"/>
        </w:rPr>
        <w:t>X</w:t>
      </w:r>
      <w:r w:rsidR="008D6EB2" w:rsidRPr="00945D72">
        <w:t xml:space="preserve"> 201</w:t>
      </w:r>
      <w:r w:rsidR="00281D9F" w:rsidRPr="00281D9F">
        <w:rPr>
          <w:color w:val="0070C0"/>
        </w:rPr>
        <w:t>X</w:t>
      </w:r>
    </w:p>
    <w:p w14:paraId="34C25312" w14:textId="1F14965C" w:rsidR="00B16F1C" w:rsidRPr="00B16F1C" w:rsidRDefault="008D6EB2" w:rsidP="00B16F1C">
      <w:pPr>
        <w:pStyle w:val="Lijstalinea"/>
        <w:numPr>
          <w:ilvl w:val="0"/>
          <w:numId w:val="14"/>
        </w:numPr>
      </w:pPr>
      <w:r w:rsidRPr="00B16F1C">
        <w:t>Inbouwpakke</w:t>
      </w:r>
      <w:r w:rsidR="00A55702" w:rsidRPr="00B16F1C">
        <w:t>t</w:t>
      </w:r>
      <w:r w:rsidR="00281D9F" w:rsidRPr="00B16F1C">
        <w:t>/nazorg</w:t>
      </w:r>
      <w:r w:rsidR="0092702F" w:rsidRPr="00B16F1C">
        <w:tab/>
      </w:r>
      <w:r w:rsidR="0092702F" w:rsidRPr="00B16F1C">
        <w:tab/>
      </w:r>
      <w:r w:rsidR="00012F22" w:rsidRPr="00B16F1C">
        <w:tab/>
      </w:r>
      <w:r w:rsidR="00012F22" w:rsidRPr="00B16F1C">
        <w:tab/>
        <w:t>QX 201X</w:t>
      </w:r>
      <w:r w:rsidRPr="00B16F1C">
        <w:t xml:space="preserve"> t/m Q</w:t>
      </w:r>
      <w:r w:rsidR="00012F22" w:rsidRPr="00B16F1C">
        <w:t>X</w:t>
      </w:r>
      <w:r w:rsidRPr="00B16F1C">
        <w:t xml:space="preserve"> 201</w:t>
      </w:r>
      <w:r w:rsidR="00012F22" w:rsidRPr="00B16F1C">
        <w:t>X</w:t>
      </w:r>
      <w:r w:rsidR="00B16F1C" w:rsidRPr="00B16F1C">
        <w:t xml:space="preserve"> </w:t>
      </w:r>
    </w:p>
    <w:p w14:paraId="25A62E39" w14:textId="7039185F" w:rsidR="00B16F1C" w:rsidRDefault="00B16F1C" w:rsidP="00B16F1C">
      <w:r>
        <w:rPr>
          <w:color w:val="0070C0"/>
        </w:rPr>
        <w:t>{</w:t>
      </w:r>
      <w:r w:rsidRPr="00B16F1C">
        <w:rPr>
          <w:color w:val="0070C0"/>
        </w:rPr>
        <w:t xml:space="preserve">Hier stopt de verantwoordelijkheid van de aannemer. BLVC-plan is van kracht tot en met de </w:t>
      </w:r>
      <w:r w:rsidR="00DA324D">
        <w:rPr>
          <w:color w:val="0070C0"/>
        </w:rPr>
        <w:t xml:space="preserve">periode van </w:t>
      </w:r>
      <w:r w:rsidRPr="00B16F1C">
        <w:rPr>
          <w:color w:val="0070C0"/>
        </w:rPr>
        <w:t>nazorg</w:t>
      </w:r>
      <w:r>
        <w:rPr>
          <w:color w:val="0070C0"/>
        </w:rPr>
        <w:t>}</w:t>
      </w:r>
      <w:r w:rsidRPr="00B16F1C">
        <w:rPr>
          <w:color w:val="0070C0"/>
        </w:rPr>
        <w:t>.</w:t>
      </w:r>
    </w:p>
    <w:p w14:paraId="7C3F86B3" w14:textId="77777777" w:rsidR="00B16F1C" w:rsidRPr="00B16F1C" w:rsidRDefault="008D6EB2" w:rsidP="00822900">
      <w:pPr>
        <w:pStyle w:val="Lijstalinea"/>
        <w:numPr>
          <w:ilvl w:val="0"/>
          <w:numId w:val="14"/>
        </w:numPr>
      </w:pPr>
      <w:r>
        <w:t>In</w:t>
      </w:r>
      <w:r w:rsidR="00281D9F">
        <w:t>gebruikname</w:t>
      </w:r>
      <w:r w:rsidR="00281D9F">
        <w:tab/>
      </w:r>
      <w:r w:rsidR="00012F22">
        <w:tab/>
      </w:r>
      <w:r w:rsidR="00012F22">
        <w:tab/>
      </w:r>
      <w:r w:rsidR="00012F22">
        <w:tab/>
      </w:r>
      <w:r w:rsidR="00012F22">
        <w:tab/>
        <w:t>vanaf Q</w:t>
      </w:r>
      <w:r w:rsidR="00012F22" w:rsidRPr="00281D9F">
        <w:rPr>
          <w:color w:val="0070C0"/>
        </w:rPr>
        <w:t>X</w:t>
      </w:r>
      <w:r w:rsidR="00012F22">
        <w:t xml:space="preserve"> 201</w:t>
      </w:r>
      <w:r w:rsidR="00012F22" w:rsidRPr="00281D9F">
        <w:rPr>
          <w:color w:val="0070C0"/>
        </w:rPr>
        <w:t>X</w:t>
      </w:r>
      <w:r w:rsidR="00B16F1C">
        <w:rPr>
          <w:color w:val="0070C0"/>
        </w:rPr>
        <w:t xml:space="preserve"> </w:t>
      </w:r>
    </w:p>
    <w:p w14:paraId="2CF86DC6" w14:textId="77777777" w:rsidR="008D6EB2" w:rsidRDefault="008D6EB2" w:rsidP="008D6EB2">
      <w:bookmarkStart w:id="36" w:name="_Toc280010302"/>
      <w:bookmarkStart w:id="37" w:name="_Toc280339158"/>
    </w:p>
    <w:p w14:paraId="51981960" w14:textId="77777777" w:rsidR="008D6EB2" w:rsidRDefault="008D6EB2" w:rsidP="008D6EB2">
      <w:pPr>
        <w:pStyle w:val="Kop2"/>
      </w:pPr>
      <w:bookmarkStart w:id="38" w:name="_Toc431455096"/>
      <w:bookmarkStart w:id="39" w:name="_Toc499060397"/>
      <w:r>
        <w:lastRenderedPageBreak/>
        <w:t>Werkterrein</w:t>
      </w:r>
      <w:bookmarkEnd w:id="36"/>
      <w:bookmarkEnd w:id="37"/>
      <w:bookmarkEnd w:id="38"/>
      <w:bookmarkEnd w:id="39"/>
    </w:p>
    <w:p w14:paraId="356A9F66" w14:textId="15329DEA" w:rsidR="00BB684A" w:rsidRDefault="002167FD" w:rsidP="00012F22">
      <w:pPr>
        <w:autoSpaceDE w:val="0"/>
        <w:autoSpaceDN w:val="0"/>
        <w:adjustRightInd w:val="0"/>
      </w:pPr>
      <w:r w:rsidRPr="002167FD">
        <w:t xml:space="preserve">De </w:t>
      </w:r>
      <w:proofErr w:type="spellStart"/>
      <w:r w:rsidRPr="002167FD">
        <w:t>bouwplaatsinrichting</w:t>
      </w:r>
      <w:proofErr w:type="spellEnd"/>
      <w:r w:rsidRPr="002167FD">
        <w:t xml:space="preserve"> is als bijlage</w:t>
      </w:r>
      <w:r w:rsidR="00A317DC">
        <w:t xml:space="preserve"> als ‘voorlopig’</w:t>
      </w:r>
      <w:r w:rsidRPr="002167FD">
        <w:t xml:space="preserve"> toegevoegd.</w:t>
      </w:r>
      <w:r w:rsidR="00A317DC">
        <w:t xml:space="preserve"> Hiervan kan in overleg met UL afgeweken worden.</w:t>
      </w:r>
      <w:r w:rsidRPr="002167FD">
        <w:t xml:space="preserve"> </w:t>
      </w:r>
      <w:r w:rsidR="00DA324D">
        <w:t>{</w:t>
      </w:r>
      <w:r w:rsidRPr="002167FD">
        <w:t>In overleg met de gemeente</w:t>
      </w:r>
      <w:r w:rsidR="00DA324D">
        <w:t>}</w:t>
      </w:r>
      <w:r w:rsidRPr="002167FD">
        <w:t xml:space="preserve"> </w:t>
      </w:r>
      <w:r w:rsidR="00BB684A">
        <w:rPr>
          <w:highlight w:val="yellow"/>
        </w:rPr>
        <w:t>{overleg</w:t>
      </w:r>
      <w:r w:rsidR="00BB684A" w:rsidRPr="00BB684A">
        <w:rPr>
          <w:highlight w:val="yellow"/>
        </w:rPr>
        <w:t xml:space="preserve"> project</w:t>
      </w:r>
      <w:r w:rsidR="00BB684A">
        <w:rPr>
          <w:highlight w:val="yellow"/>
        </w:rPr>
        <w:t xml:space="preserve"> specifiek met gemeente</w:t>
      </w:r>
      <w:r w:rsidR="00BB684A" w:rsidRPr="00BB684A">
        <w:rPr>
          <w:highlight w:val="yellow"/>
        </w:rPr>
        <w:t>}</w:t>
      </w:r>
      <w:r w:rsidR="00BB684A">
        <w:t xml:space="preserve"> </w:t>
      </w:r>
      <w:r w:rsidRPr="002167FD">
        <w:t xml:space="preserve">is als </w:t>
      </w:r>
      <w:r w:rsidR="00DA324D">
        <w:t xml:space="preserve">{mogelijke} </w:t>
      </w:r>
      <w:r w:rsidRPr="002167FD">
        <w:t>oplossing gekozen om</w:t>
      </w:r>
      <w:r>
        <w:t xml:space="preserve"> </w:t>
      </w:r>
      <w:r w:rsidRPr="002167FD">
        <w:t xml:space="preserve">de laad- en </w:t>
      </w:r>
      <w:proofErr w:type="spellStart"/>
      <w:r w:rsidRPr="002167FD">
        <w:t>loszone</w:t>
      </w:r>
      <w:proofErr w:type="spellEnd"/>
      <w:r w:rsidRPr="002167FD">
        <w:t xml:space="preserve"> langs de </w:t>
      </w:r>
      <w:proofErr w:type="spellStart"/>
      <w:r w:rsidR="00012F22" w:rsidRPr="00281D9F">
        <w:rPr>
          <w:color w:val="0070C0"/>
        </w:rPr>
        <w:t>XXX</w:t>
      </w:r>
      <w:r w:rsidRPr="002167FD">
        <w:t>straat</w:t>
      </w:r>
      <w:proofErr w:type="spellEnd"/>
      <w:r w:rsidRPr="002167FD">
        <w:t xml:space="preserve"> enkel te gebruiken </w:t>
      </w:r>
      <w:r w:rsidR="00BB684A" w:rsidRPr="00BB684A">
        <w:rPr>
          <w:highlight w:val="yellow"/>
        </w:rPr>
        <w:t>{</w:t>
      </w:r>
      <w:r w:rsidRPr="00BB684A">
        <w:rPr>
          <w:highlight w:val="yellow"/>
        </w:rPr>
        <w:t>buiten de spitstijden</w:t>
      </w:r>
      <w:r w:rsidR="00BB684A" w:rsidRPr="00BB684A">
        <w:rPr>
          <w:highlight w:val="yellow"/>
        </w:rPr>
        <w:t>/tussen 7u en 17u / anders tijdslot invullen}</w:t>
      </w:r>
      <w:r w:rsidR="00DA324D">
        <w:rPr>
          <w:highlight w:val="yellow"/>
        </w:rPr>
        <w:t>}</w:t>
      </w:r>
      <w:r w:rsidRPr="00BB684A">
        <w:rPr>
          <w:highlight w:val="yellow"/>
        </w:rPr>
        <w:t>.</w:t>
      </w:r>
      <w:r w:rsidRPr="00BB684A">
        <w:t xml:space="preserve"> </w:t>
      </w:r>
    </w:p>
    <w:p w14:paraId="0E6879C1" w14:textId="77777777" w:rsidR="00BB684A" w:rsidRDefault="00BB684A" w:rsidP="00012F22">
      <w:pPr>
        <w:autoSpaceDE w:val="0"/>
        <w:autoSpaceDN w:val="0"/>
        <w:adjustRightInd w:val="0"/>
      </w:pPr>
    </w:p>
    <w:p w14:paraId="372E4D31" w14:textId="4E3AC5C5" w:rsidR="002167FD" w:rsidRPr="002167FD" w:rsidRDefault="00FF0177" w:rsidP="00012F22">
      <w:pPr>
        <w:autoSpaceDE w:val="0"/>
        <w:autoSpaceDN w:val="0"/>
        <w:adjustRightInd w:val="0"/>
      </w:pPr>
      <w:r>
        <w:rPr>
          <w:highlight w:val="yellow"/>
        </w:rPr>
        <w:t xml:space="preserve">Mogelijk worden </w:t>
      </w:r>
      <w:r w:rsidR="00BB684A" w:rsidRPr="00BB684A">
        <w:rPr>
          <w:highlight w:val="yellow"/>
        </w:rPr>
        <w:t>{</w:t>
      </w:r>
      <w:r w:rsidR="002167FD" w:rsidRPr="00BB684A">
        <w:rPr>
          <w:highlight w:val="yellow"/>
        </w:rPr>
        <w:t xml:space="preserve">Voetgangers  op werkdagen tussen </w:t>
      </w:r>
      <w:r w:rsidR="00BB684A" w:rsidRPr="00BB684A">
        <w:rPr>
          <w:color w:val="0070C0"/>
          <w:highlight w:val="yellow"/>
        </w:rPr>
        <w:t>XX</w:t>
      </w:r>
      <w:r w:rsidR="00012F22" w:rsidRPr="00BB684A">
        <w:rPr>
          <w:color w:val="0070C0"/>
          <w:highlight w:val="yellow"/>
        </w:rPr>
        <w:t>.</w:t>
      </w:r>
      <w:r w:rsidR="00BB684A" w:rsidRPr="00BB684A">
        <w:rPr>
          <w:color w:val="0070C0"/>
          <w:highlight w:val="yellow"/>
        </w:rPr>
        <w:t>XX</w:t>
      </w:r>
      <w:r w:rsidR="00012F22" w:rsidRPr="00BB684A">
        <w:rPr>
          <w:color w:val="0070C0"/>
          <w:highlight w:val="yellow"/>
        </w:rPr>
        <w:t xml:space="preserve"> </w:t>
      </w:r>
      <w:r w:rsidR="00012F22" w:rsidRPr="00BB684A">
        <w:rPr>
          <w:highlight w:val="yellow"/>
        </w:rPr>
        <w:t xml:space="preserve">en </w:t>
      </w:r>
      <w:r w:rsidR="00BB684A" w:rsidRPr="00BB684A">
        <w:rPr>
          <w:color w:val="0070C0"/>
          <w:highlight w:val="yellow"/>
        </w:rPr>
        <w:t xml:space="preserve">XX.XX </w:t>
      </w:r>
      <w:r w:rsidR="002167FD" w:rsidRPr="00BB684A">
        <w:rPr>
          <w:highlight w:val="yellow"/>
        </w:rPr>
        <w:t xml:space="preserve">uur omgeleid via </w:t>
      </w:r>
      <w:r w:rsidR="00012F22" w:rsidRPr="00BB684A">
        <w:rPr>
          <w:color w:val="0070C0"/>
          <w:highlight w:val="yellow"/>
        </w:rPr>
        <w:t>XXX</w:t>
      </w:r>
      <w:r w:rsidR="00012F22" w:rsidRPr="00BB684A">
        <w:rPr>
          <w:highlight w:val="yellow"/>
        </w:rPr>
        <w:t xml:space="preserve"> – </w:t>
      </w:r>
      <w:r w:rsidR="00012F22" w:rsidRPr="00BB684A">
        <w:rPr>
          <w:color w:val="0070C0"/>
          <w:highlight w:val="yellow"/>
        </w:rPr>
        <w:t>XXX</w:t>
      </w:r>
      <w:r w:rsidR="002167FD" w:rsidRPr="00BB684A">
        <w:rPr>
          <w:highlight w:val="yellow"/>
        </w:rPr>
        <w:t xml:space="preserve"> – </w:t>
      </w:r>
      <w:r w:rsidR="00012F22" w:rsidRPr="00BB684A">
        <w:rPr>
          <w:color w:val="0070C0"/>
          <w:highlight w:val="yellow"/>
        </w:rPr>
        <w:t>XXX</w:t>
      </w:r>
      <w:r w:rsidR="00BB684A" w:rsidRPr="00BB684A">
        <w:rPr>
          <w:color w:val="0070C0"/>
          <w:highlight w:val="yellow"/>
        </w:rPr>
        <w:t xml:space="preserve"> /</w:t>
      </w:r>
      <w:r w:rsidR="002167FD" w:rsidRPr="00BB684A">
        <w:rPr>
          <w:color w:val="0070C0"/>
          <w:highlight w:val="yellow"/>
        </w:rPr>
        <w:t xml:space="preserve"> </w:t>
      </w:r>
      <w:r w:rsidR="00BB684A" w:rsidRPr="00DA324D">
        <w:rPr>
          <w:highlight w:val="yellow"/>
        </w:rPr>
        <w:t xml:space="preserve">het omleiden van voetgangers is niet noodzakelijk, zie bijlage verkeersplan omgeving}. </w:t>
      </w:r>
      <w:r w:rsidR="002167FD" w:rsidRPr="00BB684A">
        <w:rPr>
          <w:highlight w:val="yellow"/>
        </w:rPr>
        <w:t>volgens bijlage verkeersplan omgeving</w:t>
      </w:r>
      <w:r w:rsidR="00BB684A" w:rsidRPr="00BB684A">
        <w:rPr>
          <w:highlight w:val="yellow"/>
        </w:rPr>
        <w:t>}</w:t>
      </w:r>
      <w:r w:rsidR="002167FD" w:rsidRPr="00BB684A">
        <w:rPr>
          <w:highlight w:val="yellow"/>
        </w:rPr>
        <w:t>.</w:t>
      </w:r>
      <w:r>
        <w:t xml:space="preserve"> {dit door aannemer project specifiek in te vullen in overleg met opdrachtgever en gemeente Leiden}. </w:t>
      </w:r>
    </w:p>
    <w:p w14:paraId="06FC0AF8" w14:textId="77777777" w:rsidR="00BB684A" w:rsidRDefault="00BB684A" w:rsidP="00012F22">
      <w:pPr>
        <w:autoSpaceDE w:val="0"/>
        <w:autoSpaceDN w:val="0"/>
        <w:adjustRightInd w:val="0"/>
      </w:pPr>
    </w:p>
    <w:p w14:paraId="05B59067" w14:textId="3B03B88F" w:rsidR="002167FD" w:rsidRDefault="00BB684A" w:rsidP="00012F22">
      <w:pPr>
        <w:autoSpaceDE w:val="0"/>
        <w:autoSpaceDN w:val="0"/>
        <w:adjustRightInd w:val="0"/>
      </w:pPr>
      <w:r w:rsidRPr="00BB684A">
        <w:rPr>
          <w:highlight w:val="yellow"/>
        </w:rPr>
        <w:t>{</w:t>
      </w:r>
      <w:r w:rsidR="002167FD" w:rsidRPr="00BB684A">
        <w:rPr>
          <w:highlight w:val="yellow"/>
        </w:rPr>
        <w:t xml:space="preserve">Het fietspad </w:t>
      </w:r>
      <w:r w:rsidRPr="00BB684A">
        <w:rPr>
          <w:highlight w:val="yellow"/>
        </w:rPr>
        <w:t>blijft</w:t>
      </w:r>
      <w:r w:rsidR="002167FD" w:rsidRPr="00BB684A">
        <w:rPr>
          <w:highlight w:val="yellow"/>
        </w:rPr>
        <w:t xml:space="preserve"> gedurende de </w:t>
      </w:r>
      <w:proofErr w:type="spellStart"/>
      <w:r w:rsidR="002167FD" w:rsidRPr="00BB684A">
        <w:rPr>
          <w:highlight w:val="yellow"/>
        </w:rPr>
        <w:t>bouwplaatswerkzaamheden</w:t>
      </w:r>
      <w:proofErr w:type="spellEnd"/>
      <w:r w:rsidR="002167FD" w:rsidRPr="00BB684A">
        <w:rPr>
          <w:highlight w:val="yellow"/>
        </w:rPr>
        <w:t xml:space="preserve"> gehandhaafd</w:t>
      </w:r>
      <w:r w:rsidRPr="00BB684A">
        <w:rPr>
          <w:highlight w:val="yellow"/>
        </w:rPr>
        <w:t xml:space="preserve"> / het is noodzakelijk het fietspad tijdens de bouwwerkzaamheden te verleggen naar </w:t>
      </w:r>
      <w:r w:rsidRPr="00BB684A">
        <w:rPr>
          <w:color w:val="0070C0"/>
          <w:highlight w:val="yellow"/>
        </w:rPr>
        <w:t xml:space="preserve">XXX, </w:t>
      </w:r>
      <w:r w:rsidRPr="00BB684A">
        <w:rPr>
          <w:highlight w:val="yellow"/>
        </w:rPr>
        <w:t>zie bijlage verkeersplan omgeving / het is noodzakelijk het fietspad te versmallen, zie bijlage verkeerplan omgeving}.</w:t>
      </w:r>
      <w:r>
        <w:t xml:space="preserve"> </w:t>
      </w:r>
    </w:p>
    <w:p w14:paraId="3734E6C7" w14:textId="1DD9C0F6" w:rsidR="00012F22" w:rsidRDefault="00012F22" w:rsidP="00012F22">
      <w:pPr>
        <w:autoSpaceDE w:val="0"/>
        <w:autoSpaceDN w:val="0"/>
        <w:adjustRightInd w:val="0"/>
      </w:pPr>
    </w:p>
    <w:p w14:paraId="45CC6659" w14:textId="299E4149" w:rsidR="0090078E" w:rsidRDefault="0090078E" w:rsidP="00012F22">
      <w:pPr>
        <w:autoSpaceDE w:val="0"/>
        <w:autoSpaceDN w:val="0"/>
        <w:adjustRightInd w:val="0"/>
      </w:pPr>
      <w:r w:rsidRPr="00892359">
        <w:rPr>
          <w:highlight w:val="yellow"/>
        </w:rPr>
        <w:t>Bovenstaand gedeelte project specifiek maken. Uiteindelijke keuze voor bouwplaats en eventueel omleiden voetgangers en fietsers zal door de Aannemer in overleg met UL en gemeente tot een goed plan moeten leiden.</w:t>
      </w:r>
      <w:r>
        <w:t xml:space="preserve"> </w:t>
      </w:r>
    </w:p>
    <w:p w14:paraId="373B5DB2" w14:textId="77777777" w:rsidR="0090078E" w:rsidRPr="002167FD" w:rsidRDefault="0090078E" w:rsidP="00012F22">
      <w:pPr>
        <w:autoSpaceDE w:val="0"/>
        <w:autoSpaceDN w:val="0"/>
        <w:adjustRightInd w:val="0"/>
      </w:pPr>
    </w:p>
    <w:p w14:paraId="21716BDA" w14:textId="77777777" w:rsidR="002167FD" w:rsidRPr="002167FD" w:rsidRDefault="002167FD" w:rsidP="002167FD">
      <w:pPr>
        <w:autoSpaceDE w:val="0"/>
        <w:autoSpaceDN w:val="0"/>
        <w:adjustRightInd w:val="0"/>
      </w:pPr>
      <w:r w:rsidRPr="002167FD">
        <w:t>De volgende afrastering wordt geplaatst:</w:t>
      </w:r>
    </w:p>
    <w:p w14:paraId="7AB54FF9" w14:textId="67B928BB" w:rsidR="004D32E8" w:rsidRPr="000F298E" w:rsidRDefault="006C57DE" w:rsidP="00892359">
      <w:pPr>
        <w:pStyle w:val="Lijstalinea"/>
        <w:numPr>
          <w:ilvl w:val="0"/>
          <w:numId w:val="22"/>
        </w:numPr>
        <w:autoSpaceDE w:val="0"/>
        <w:autoSpaceDN w:val="0"/>
        <w:adjustRightInd w:val="0"/>
      </w:pPr>
      <w:r>
        <w:t>l</w:t>
      </w:r>
      <w:r w:rsidR="002167FD" w:rsidRPr="002167FD">
        <w:t xml:space="preserve">angs </w:t>
      </w:r>
      <w:proofErr w:type="spellStart"/>
      <w:r w:rsidR="00012F22" w:rsidRPr="00281D9F">
        <w:rPr>
          <w:color w:val="0070C0"/>
        </w:rPr>
        <w:t>XXX</w:t>
      </w:r>
      <w:r w:rsidR="00012F22">
        <w:rPr>
          <w:color w:val="0070C0"/>
        </w:rPr>
        <w:t>straat</w:t>
      </w:r>
      <w:proofErr w:type="spellEnd"/>
      <w:r w:rsidR="002167FD" w:rsidRPr="002167FD">
        <w:t xml:space="preserve"> </w:t>
      </w:r>
      <w:r w:rsidR="000F298E" w:rsidRPr="000F298E">
        <w:rPr>
          <w:highlight w:val="yellow"/>
        </w:rPr>
        <w:t xml:space="preserve">(omschrijving </w:t>
      </w:r>
      <w:proofErr w:type="spellStart"/>
      <w:r w:rsidR="000F298E" w:rsidRPr="000F298E">
        <w:rPr>
          <w:highlight w:val="yellow"/>
        </w:rPr>
        <w:t>bouwhek</w:t>
      </w:r>
      <w:proofErr w:type="spellEnd"/>
      <w:r w:rsidR="000F298E">
        <w:rPr>
          <w:highlight w:val="yellow"/>
        </w:rPr>
        <w:t>. Type 1, 2 of 3</w:t>
      </w:r>
      <w:r w:rsidR="000F298E" w:rsidRPr="000F298E">
        <w:rPr>
          <w:highlight w:val="yellow"/>
        </w:rPr>
        <w:t>)</w:t>
      </w:r>
      <w:r w:rsidR="000F298E">
        <w:t xml:space="preserve"> </w:t>
      </w:r>
      <w:r w:rsidR="002167FD" w:rsidRPr="002167FD">
        <w:t>zodat buiten werktijden de voetgangerszone tussen schutting en gebouw</w:t>
      </w:r>
      <w:r w:rsidR="002167FD">
        <w:t xml:space="preserve"> </w:t>
      </w:r>
      <w:r w:rsidR="002167FD" w:rsidRPr="002167FD">
        <w:t xml:space="preserve">niet volledig afgescheiden is. </w:t>
      </w:r>
      <w:r>
        <w:t xml:space="preserve">Ook </w:t>
      </w:r>
      <w:r w:rsidR="002167FD" w:rsidRPr="002167FD">
        <w:t>wordt dit</w:t>
      </w:r>
      <w:r w:rsidR="00012F22">
        <w:t>zelfde</w:t>
      </w:r>
      <w:r w:rsidR="002167FD" w:rsidRPr="002167FD">
        <w:t xml:space="preserve"> hek geplaatst op de hoek </w:t>
      </w:r>
      <w:r w:rsidR="004D32E8" w:rsidRPr="00281D9F">
        <w:rPr>
          <w:color w:val="0070C0"/>
        </w:rPr>
        <w:t>XXX</w:t>
      </w:r>
      <w:r w:rsidR="002167FD" w:rsidRPr="002167FD">
        <w:t xml:space="preserve"> / </w:t>
      </w:r>
      <w:proofErr w:type="spellStart"/>
      <w:r w:rsidR="004D32E8" w:rsidRPr="00281D9F">
        <w:rPr>
          <w:color w:val="0070C0"/>
        </w:rPr>
        <w:t>XXX</w:t>
      </w:r>
      <w:r w:rsidR="002167FD" w:rsidRPr="002167FD">
        <w:t>straat</w:t>
      </w:r>
      <w:proofErr w:type="spellEnd"/>
      <w:r w:rsidR="002167FD" w:rsidRPr="002167FD">
        <w:t xml:space="preserve"> voor</w:t>
      </w:r>
      <w:r w:rsidR="002167FD">
        <w:t xml:space="preserve"> </w:t>
      </w:r>
      <w:r w:rsidR="002167FD" w:rsidRPr="002167FD">
        <w:t>beter zicht om de hoek.</w:t>
      </w:r>
      <w:r w:rsidR="004D32E8">
        <w:t xml:space="preserve"> </w:t>
      </w:r>
    </w:p>
    <w:p w14:paraId="0A8E8BC1" w14:textId="7D03A8E2" w:rsidR="000F298E" w:rsidRPr="000F298E" w:rsidRDefault="000F298E" w:rsidP="000F298E">
      <w:pPr>
        <w:autoSpaceDE w:val="0"/>
        <w:autoSpaceDN w:val="0"/>
        <w:adjustRightInd w:val="0"/>
        <w:rPr>
          <w:color w:val="FF0000"/>
        </w:rPr>
      </w:pPr>
    </w:p>
    <w:p w14:paraId="479BABA5" w14:textId="490B0ED7" w:rsidR="000F298E" w:rsidRPr="0021534C" w:rsidRDefault="0021534C" w:rsidP="000F298E">
      <w:pPr>
        <w:autoSpaceDE w:val="0"/>
        <w:autoSpaceDN w:val="0"/>
        <w:adjustRightInd w:val="0"/>
        <w:rPr>
          <w:lang w:val="en-US"/>
        </w:rPr>
      </w:pPr>
      <w:r w:rsidRPr="0021534C">
        <w:rPr>
          <w:lang w:val="en-US"/>
        </w:rPr>
        <w:t xml:space="preserve">Type 1: </w:t>
      </w:r>
      <w:proofErr w:type="spellStart"/>
      <w:r w:rsidRPr="0021534C">
        <w:rPr>
          <w:lang w:val="en-US"/>
        </w:rPr>
        <w:t>regulier</w:t>
      </w:r>
      <w:proofErr w:type="spellEnd"/>
      <w:r w:rsidRPr="0021534C">
        <w:rPr>
          <w:lang w:val="en-US"/>
        </w:rPr>
        <w:t xml:space="preserve"> </w:t>
      </w:r>
      <w:proofErr w:type="spellStart"/>
      <w:r w:rsidRPr="0021534C">
        <w:rPr>
          <w:lang w:val="en-US"/>
        </w:rPr>
        <w:t>bouwhek</w:t>
      </w:r>
      <w:proofErr w:type="spellEnd"/>
    </w:p>
    <w:p w14:paraId="63CB7E5C" w14:textId="1D2F9310" w:rsidR="0021534C" w:rsidRPr="000F298E" w:rsidRDefault="0021534C" w:rsidP="000F298E">
      <w:pPr>
        <w:autoSpaceDE w:val="0"/>
        <w:autoSpaceDN w:val="0"/>
        <w:adjustRightInd w:val="0"/>
        <w:rPr>
          <w:color w:val="FF0000"/>
          <w:lang w:val="en-US"/>
        </w:rPr>
      </w:pPr>
      <w:r>
        <w:rPr>
          <w:noProof/>
        </w:rPr>
        <w:drawing>
          <wp:inline distT="0" distB="0" distL="0" distR="0" wp14:anchorId="7A9F3612" wp14:editId="4846B7C3">
            <wp:extent cx="4277802" cy="2620179"/>
            <wp:effectExtent l="0" t="0" r="889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3676" t="20792" r="27218" b="37593"/>
                    <a:stretch/>
                  </pic:blipFill>
                  <pic:spPr bwMode="auto">
                    <a:xfrm>
                      <a:off x="0" y="0"/>
                      <a:ext cx="4312443" cy="2641397"/>
                    </a:xfrm>
                    <a:prstGeom prst="rect">
                      <a:avLst/>
                    </a:prstGeom>
                    <a:ln>
                      <a:noFill/>
                    </a:ln>
                    <a:extLst>
                      <a:ext uri="{53640926-AAD7-44D8-BBD7-CCE9431645EC}">
                        <a14:shadowObscured xmlns:a14="http://schemas.microsoft.com/office/drawing/2010/main"/>
                      </a:ext>
                    </a:extLst>
                  </pic:spPr>
                </pic:pic>
              </a:graphicData>
            </a:graphic>
          </wp:inline>
        </w:drawing>
      </w:r>
    </w:p>
    <w:p w14:paraId="7AA9FADD" w14:textId="77777777" w:rsidR="00DA324D" w:rsidRDefault="00DA324D">
      <w:pPr>
        <w:rPr>
          <w:lang w:val="en-US"/>
        </w:rPr>
      </w:pPr>
      <w:r>
        <w:rPr>
          <w:lang w:val="en-US"/>
        </w:rPr>
        <w:br w:type="page"/>
      </w:r>
    </w:p>
    <w:p w14:paraId="7BCE72C2" w14:textId="2224083F" w:rsidR="000F298E" w:rsidRPr="0021534C" w:rsidRDefault="000F298E" w:rsidP="000F298E">
      <w:pPr>
        <w:autoSpaceDE w:val="0"/>
        <w:autoSpaceDN w:val="0"/>
        <w:adjustRightInd w:val="0"/>
        <w:rPr>
          <w:lang w:val="en-US"/>
        </w:rPr>
      </w:pPr>
      <w:r w:rsidRPr="0021534C">
        <w:rPr>
          <w:lang w:val="en-US"/>
        </w:rPr>
        <w:lastRenderedPageBreak/>
        <w:t xml:space="preserve">Type 2: </w:t>
      </w:r>
      <w:proofErr w:type="spellStart"/>
      <w:r w:rsidRPr="0021534C">
        <w:rPr>
          <w:lang w:val="en-US"/>
        </w:rPr>
        <w:t>co</w:t>
      </w:r>
      <w:r w:rsidR="00C05532">
        <w:rPr>
          <w:lang w:val="en-US"/>
        </w:rPr>
        <w:t>m</w:t>
      </w:r>
      <w:r w:rsidRPr="0021534C">
        <w:rPr>
          <w:lang w:val="en-US"/>
        </w:rPr>
        <w:t>bi</w:t>
      </w:r>
      <w:proofErr w:type="spellEnd"/>
      <w:r w:rsidRPr="0021534C">
        <w:rPr>
          <w:lang w:val="en-US"/>
        </w:rPr>
        <w:t xml:space="preserve"> City Fence</w:t>
      </w:r>
    </w:p>
    <w:p w14:paraId="673889B4" w14:textId="36721589" w:rsidR="0021534C" w:rsidRDefault="0021534C" w:rsidP="000F298E">
      <w:pPr>
        <w:autoSpaceDE w:val="0"/>
        <w:autoSpaceDN w:val="0"/>
        <w:adjustRightInd w:val="0"/>
        <w:rPr>
          <w:color w:val="FF0000"/>
          <w:lang w:val="en-US"/>
        </w:rPr>
      </w:pPr>
      <w:r>
        <w:rPr>
          <w:noProof/>
        </w:rPr>
        <w:drawing>
          <wp:inline distT="0" distB="0" distL="0" distR="0" wp14:anchorId="34608497" wp14:editId="75CB56DD">
            <wp:extent cx="4820491" cy="3212327"/>
            <wp:effectExtent l="0" t="0" r="0" b="762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alfgaas hekke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23451" cy="3214299"/>
                    </a:xfrm>
                    <a:prstGeom prst="rect">
                      <a:avLst/>
                    </a:prstGeom>
                  </pic:spPr>
                </pic:pic>
              </a:graphicData>
            </a:graphic>
          </wp:inline>
        </w:drawing>
      </w:r>
    </w:p>
    <w:p w14:paraId="0BCAF9E4" w14:textId="4C855763" w:rsidR="0021534C" w:rsidRPr="00892359" w:rsidRDefault="0021534C" w:rsidP="000F298E">
      <w:pPr>
        <w:autoSpaceDE w:val="0"/>
        <w:autoSpaceDN w:val="0"/>
        <w:adjustRightInd w:val="0"/>
        <w:rPr>
          <w:sz w:val="18"/>
          <w:szCs w:val="18"/>
        </w:rPr>
      </w:pPr>
      <w:r w:rsidRPr="00892359">
        <w:rPr>
          <w:sz w:val="18"/>
          <w:szCs w:val="18"/>
        </w:rPr>
        <w:t>Voorbeeld bouwschutting met spatscherm</w:t>
      </w:r>
      <w:r w:rsidR="0090078E" w:rsidRPr="00892359">
        <w:rPr>
          <w:sz w:val="18"/>
          <w:szCs w:val="18"/>
        </w:rPr>
        <w:t xml:space="preserve"> ‘City </w:t>
      </w:r>
      <w:proofErr w:type="spellStart"/>
      <w:r w:rsidR="0090078E" w:rsidRPr="00892359">
        <w:rPr>
          <w:sz w:val="18"/>
          <w:szCs w:val="18"/>
        </w:rPr>
        <w:t>fence</w:t>
      </w:r>
      <w:proofErr w:type="spellEnd"/>
      <w:r w:rsidR="0090078E" w:rsidRPr="00892359">
        <w:rPr>
          <w:sz w:val="18"/>
          <w:szCs w:val="18"/>
        </w:rPr>
        <w:t>’</w:t>
      </w:r>
    </w:p>
    <w:p w14:paraId="6CA45A73" w14:textId="57A635D3" w:rsidR="0021534C" w:rsidRDefault="0021534C" w:rsidP="000F298E">
      <w:pPr>
        <w:autoSpaceDE w:val="0"/>
        <w:autoSpaceDN w:val="0"/>
        <w:adjustRightInd w:val="0"/>
        <w:rPr>
          <w:b/>
          <w:i/>
          <w:sz w:val="18"/>
          <w:szCs w:val="18"/>
        </w:rPr>
      </w:pPr>
    </w:p>
    <w:p w14:paraId="2BF2ACC9" w14:textId="3D98BC3B" w:rsidR="0021534C" w:rsidRDefault="0021534C" w:rsidP="0021534C">
      <w:r>
        <w:t xml:space="preserve">Voorstel bouwhekken </w:t>
      </w:r>
    </w:p>
    <w:p w14:paraId="17DB5863" w14:textId="34723589" w:rsidR="0021534C" w:rsidRDefault="0021534C" w:rsidP="0021534C">
      <w:r>
        <w:t xml:space="preserve">Op de hoeken van het bouwterrein dient voor de verkeersveiligheid de Combi </w:t>
      </w:r>
      <w:proofErr w:type="spellStart"/>
      <w:r>
        <w:t>Cityfence</w:t>
      </w:r>
      <w:proofErr w:type="spellEnd"/>
      <w:r>
        <w:t xml:space="preserve"> te worden toegepast. Op deze manier zal het zicht bij benadering van de kruisende wegen aanzienlijk verbeteren. </w:t>
      </w:r>
      <w:r w:rsidR="006F7DA7" w:rsidRPr="006F7DA7">
        <w:rPr>
          <w:i/>
          <w:iCs/>
          <w:color w:val="808080" w:themeColor="background1" w:themeShade="80"/>
          <w:highlight w:val="yellow"/>
        </w:rPr>
        <w:t>{</w:t>
      </w:r>
      <w:r w:rsidRPr="006F7DA7">
        <w:rPr>
          <w:i/>
          <w:iCs/>
          <w:color w:val="808080" w:themeColor="background1" w:themeShade="80"/>
          <w:highlight w:val="yellow"/>
        </w:rPr>
        <w:t xml:space="preserve">Bijvoorbeeld van toepassing op de bouw van SRON, Parkeergarage </w:t>
      </w:r>
      <w:proofErr w:type="spellStart"/>
      <w:r w:rsidRPr="006F7DA7">
        <w:rPr>
          <w:i/>
          <w:iCs/>
          <w:color w:val="808080" w:themeColor="background1" w:themeShade="80"/>
          <w:highlight w:val="yellow"/>
        </w:rPr>
        <w:t>Ehrenfestweg</w:t>
      </w:r>
      <w:proofErr w:type="spellEnd"/>
      <w:r w:rsidRPr="006F7DA7">
        <w:rPr>
          <w:i/>
          <w:iCs/>
          <w:color w:val="808080" w:themeColor="background1" w:themeShade="80"/>
          <w:highlight w:val="yellow"/>
        </w:rPr>
        <w:t>, Nieuwe Sportcentrum, Entreegebied, renovatie schotel</w:t>
      </w:r>
      <w:r w:rsidR="006F7DA7" w:rsidRPr="006F7DA7">
        <w:rPr>
          <w:i/>
          <w:iCs/>
          <w:color w:val="808080" w:themeColor="background1" w:themeShade="80"/>
          <w:highlight w:val="yellow"/>
        </w:rPr>
        <w:t>}</w:t>
      </w:r>
    </w:p>
    <w:p w14:paraId="07AEE225" w14:textId="77777777" w:rsidR="0021534C" w:rsidRPr="0021534C" w:rsidRDefault="0021534C" w:rsidP="000F298E">
      <w:pPr>
        <w:autoSpaceDE w:val="0"/>
        <w:autoSpaceDN w:val="0"/>
        <w:adjustRightInd w:val="0"/>
        <w:rPr>
          <w:color w:val="FF0000"/>
        </w:rPr>
      </w:pPr>
    </w:p>
    <w:p w14:paraId="6D6FFB1C" w14:textId="4376D91F" w:rsidR="000F298E" w:rsidRPr="0090078E" w:rsidRDefault="000F298E" w:rsidP="000F298E">
      <w:pPr>
        <w:autoSpaceDE w:val="0"/>
        <w:autoSpaceDN w:val="0"/>
        <w:adjustRightInd w:val="0"/>
      </w:pPr>
      <w:r w:rsidRPr="0090078E">
        <w:t>Type 3: Bouwschutting met spatscherm</w:t>
      </w:r>
    </w:p>
    <w:p w14:paraId="7F295E6B" w14:textId="77777777" w:rsidR="008D6EB2" w:rsidRPr="00C975FD" w:rsidRDefault="008D6EB2" w:rsidP="003216BF">
      <w:pPr>
        <w:rPr>
          <w:noProof/>
        </w:rPr>
      </w:pPr>
      <w:r>
        <w:rPr>
          <w:noProof/>
        </w:rPr>
        <w:t>Tijdens de werkzaamheden aan de gevel is het belangrijk om de voorbijgangers en de gebruikers van het gebied te beschermen tegen vallende materialen of gereedschappen.</w:t>
      </w:r>
      <w:r>
        <w:rPr>
          <w:noProof/>
        </w:rPr>
        <w:drawing>
          <wp:inline distT="0" distB="0" distL="0" distR="0" wp14:anchorId="65990DE7" wp14:editId="278E2B6C">
            <wp:extent cx="4238130" cy="2221906"/>
            <wp:effectExtent l="0" t="0" r="0" b="698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uwschutting met schuin stuk.jpg"/>
                    <pic:cNvPicPr/>
                  </pic:nvPicPr>
                  <pic:blipFill rotWithShape="1">
                    <a:blip r:embed="rId13">
                      <a:extLst>
                        <a:ext uri="{28A0092B-C50C-407E-A947-70E740481C1C}">
                          <a14:useLocalDpi xmlns:a14="http://schemas.microsoft.com/office/drawing/2010/main" val="0"/>
                        </a:ext>
                      </a:extLst>
                    </a:blip>
                    <a:srcRect t="16928" r="16362" b="10908"/>
                    <a:stretch/>
                  </pic:blipFill>
                  <pic:spPr bwMode="auto">
                    <a:xfrm>
                      <a:off x="0" y="0"/>
                      <a:ext cx="4248433" cy="2227307"/>
                    </a:xfrm>
                    <a:prstGeom prst="rect">
                      <a:avLst/>
                    </a:prstGeom>
                    <a:ln>
                      <a:noFill/>
                    </a:ln>
                    <a:extLst>
                      <a:ext uri="{53640926-AAD7-44D8-BBD7-CCE9431645EC}">
                        <a14:shadowObscured xmlns:a14="http://schemas.microsoft.com/office/drawing/2010/main"/>
                      </a:ext>
                    </a:extLst>
                  </pic:spPr>
                </pic:pic>
              </a:graphicData>
            </a:graphic>
          </wp:inline>
        </w:drawing>
      </w:r>
    </w:p>
    <w:p w14:paraId="3E4745FE" w14:textId="383DA006" w:rsidR="003216BF" w:rsidRPr="00A21EFF" w:rsidRDefault="003216BF" w:rsidP="003216BF">
      <w:pPr>
        <w:pStyle w:val="Bijschrift"/>
        <w:rPr>
          <w:b w:val="0"/>
          <w:i/>
          <w:sz w:val="18"/>
          <w:szCs w:val="18"/>
        </w:rPr>
      </w:pPr>
      <w:r w:rsidRPr="00A21EFF">
        <w:rPr>
          <w:b w:val="0"/>
          <w:i/>
          <w:sz w:val="18"/>
          <w:szCs w:val="18"/>
        </w:rPr>
        <w:t xml:space="preserve">Voorbeeld </w:t>
      </w:r>
      <w:r>
        <w:rPr>
          <w:b w:val="0"/>
          <w:i/>
          <w:sz w:val="18"/>
          <w:szCs w:val="18"/>
        </w:rPr>
        <w:t>van een</w:t>
      </w:r>
      <w:r w:rsidR="0090078E">
        <w:rPr>
          <w:b w:val="0"/>
          <w:i/>
          <w:sz w:val="18"/>
          <w:szCs w:val="18"/>
        </w:rPr>
        <w:t xml:space="preserve"> bouwschutting met spatscherm ‘</w:t>
      </w:r>
      <w:r>
        <w:rPr>
          <w:b w:val="0"/>
          <w:i/>
          <w:sz w:val="18"/>
          <w:szCs w:val="18"/>
        </w:rPr>
        <w:t>City</w:t>
      </w:r>
      <w:r w:rsidR="0090078E">
        <w:rPr>
          <w:b w:val="0"/>
          <w:i/>
          <w:sz w:val="18"/>
          <w:szCs w:val="18"/>
        </w:rPr>
        <w:t xml:space="preserve"> </w:t>
      </w:r>
      <w:proofErr w:type="spellStart"/>
      <w:r>
        <w:rPr>
          <w:b w:val="0"/>
          <w:i/>
          <w:sz w:val="18"/>
          <w:szCs w:val="18"/>
        </w:rPr>
        <w:t>fence</w:t>
      </w:r>
      <w:proofErr w:type="spellEnd"/>
      <w:r w:rsidR="0090078E">
        <w:rPr>
          <w:b w:val="0"/>
          <w:i/>
          <w:sz w:val="18"/>
          <w:szCs w:val="18"/>
        </w:rPr>
        <w:t>’</w:t>
      </w:r>
    </w:p>
    <w:p w14:paraId="4F550514" w14:textId="51171DF4" w:rsidR="008D6EB2" w:rsidRDefault="008D6EB2" w:rsidP="008D6EB2">
      <w:pPr>
        <w:keepNext/>
        <w:rPr>
          <w:b/>
        </w:rPr>
      </w:pPr>
      <w:r w:rsidRPr="007A229B">
        <w:t xml:space="preserve">Een voorbeeld van hoe dit tijdens de bouw wordt uitgevoerd is aangegeven in de schetspositie van de </w:t>
      </w:r>
      <w:proofErr w:type="spellStart"/>
      <w:r w:rsidRPr="007A229B">
        <w:t>bouwplaatstekening</w:t>
      </w:r>
      <w:proofErr w:type="spellEnd"/>
      <w:r>
        <w:t xml:space="preserve">, </w:t>
      </w:r>
      <w:r w:rsidRPr="0021534C">
        <w:t xml:space="preserve">zie </w:t>
      </w:r>
      <w:r w:rsidRPr="0021534C">
        <w:rPr>
          <w:b/>
        </w:rPr>
        <w:t>bijlage</w:t>
      </w:r>
      <w:r w:rsidRPr="0021534C">
        <w:t xml:space="preserve"> </w:t>
      </w:r>
      <w:r w:rsidR="003216BF" w:rsidRPr="0021534C">
        <w:rPr>
          <w:b/>
        </w:rPr>
        <w:t>1</w:t>
      </w:r>
      <w:r w:rsidR="002167FD" w:rsidRPr="0021534C">
        <w:rPr>
          <w:b/>
        </w:rPr>
        <w:t>.</w:t>
      </w:r>
    </w:p>
    <w:p w14:paraId="7EE50768" w14:textId="77777777" w:rsidR="0023533B" w:rsidRDefault="0023533B" w:rsidP="008D6EB2">
      <w:pPr>
        <w:keepNext/>
      </w:pPr>
    </w:p>
    <w:p w14:paraId="0BB0A803" w14:textId="77777777" w:rsidR="008D6EB2" w:rsidRDefault="008D6EB2" w:rsidP="008D6EB2">
      <w:pPr>
        <w:keepNext/>
      </w:pPr>
      <w:r w:rsidRPr="008B5AD0">
        <w:t xml:space="preserve">De aannemer dient het werkterrein te voorzien van deugdelijke (hoge) </w:t>
      </w:r>
      <w:r>
        <w:t>bouw</w:t>
      </w:r>
      <w:r w:rsidRPr="007A229B">
        <w:t>schuttingen</w:t>
      </w:r>
      <w:r>
        <w:t xml:space="preserve"> met ruime zichthoeken om overzicht te houden op het overig verkeer wat nadert.</w:t>
      </w:r>
      <w:r w:rsidRPr="008B5AD0">
        <w:t xml:space="preserve"> Materialen dienen conform de </w:t>
      </w:r>
      <w:r w:rsidRPr="008B5AD0">
        <w:lastRenderedPageBreak/>
        <w:t xml:space="preserve">geldende richtlijnen te worden opgeslagen. </w:t>
      </w:r>
      <w:r w:rsidRPr="00A27BF3">
        <w:t>Losse materialen worden, ter voorkoming van vandalisme en/of diefstal in zeecontainers opgeslagen.</w:t>
      </w:r>
    </w:p>
    <w:p w14:paraId="132A231B" w14:textId="55F5B927" w:rsidR="008D6EB2" w:rsidRPr="008B5AD0" w:rsidRDefault="008D6EB2" w:rsidP="00D65F02">
      <w:r w:rsidRPr="008B5AD0">
        <w:t xml:space="preserve">De afzetting is bedoeld om de werkzaamheden te scheiden van </w:t>
      </w:r>
      <w:r w:rsidR="006F7DA7">
        <w:t>studenten, medewerkers</w:t>
      </w:r>
      <w:r w:rsidR="00D65F02">
        <w:t xml:space="preserve"> en omwonende</w:t>
      </w:r>
      <w:r w:rsidR="006F7DA7">
        <w:t>n</w:t>
      </w:r>
      <w:r w:rsidRPr="008B5AD0">
        <w:t xml:space="preserve">. De afmeting </w:t>
      </w:r>
      <w:r>
        <w:t xml:space="preserve">en de locatie </w:t>
      </w:r>
      <w:r w:rsidRPr="008B5AD0">
        <w:t xml:space="preserve">van de afzetting zal </w:t>
      </w:r>
      <w:r>
        <w:t>mogelijk kunnen</w:t>
      </w:r>
      <w:r w:rsidRPr="008B5AD0">
        <w:t xml:space="preserve"> variëren</w:t>
      </w:r>
      <w:r>
        <w:t>, maar zal tot doel hebben een veilige situat</w:t>
      </w:r>
      <w:r w:rsidR="00860CBF">
        <w:t>ie te creëren voor de uitvoerenden</w:t>
      </w:r>
      <w:r>
        <w:t xml:space="preserve"> en de gebruikers van het openbaar gebied. Om dit te realiseren kan het noodzakelijk zijn het </w:t>
      </w:r>
      <w:r w:rsidR="00D65F02">
        <w:t>verkeer</w:t>
      </w:r>
      <w:r>
        <w:t xml:space="preserve"> om te leiden</w:t>
      </w:r>
      <w:r w:rsidRPr="00A21EFF">
        <w:t xml:space="preserve">, zie ook </w:t>
      </w:r>
      <w:r w:rsidRPr="00544B30">
        <w:t>hoofdstukken 3.6 en 3.7.</w:t>
      </w:r>
      <w:r>
        <w:t xml:space="preserve"> </w:t>
      </w:r>
    </w:p>
    <w:p w14:paraId="52917622" w14:textId="77777777" w:rsidR="008D6EB2" w:rsidRPr="008B5AD0" w:rsidRDefault="008D6EB2" w:rsidP="008D6EB2">
      <w:pPr>
        <w:ind w:left="851"/>
      </w:pPr>
    </w:p>
    <w:p w14:paraId="316DE074" w14:textId="6664B97C" w:rsidR="008D6EB2" w:rsidRPr="008B5AD0" w:rsidRDefault="008D6EB2" w:rsidP="008D6EB2">
      <w:r>
        <w:t>H</w:t>
      </w:r>
      <w:r w:rsidRPr="008B5AD0">
        <w:t xml:space="preserve">et te verwerken bouwmateriaal mag niet voor overlast zorgen op plaatsen waar het terrein openbaar toegankelijk is. Het bouwmateriaal dient te allen tijde </w:t>
      </w:r>
      <w:r w:rsidRPr="00D65F02">
        <w:rPr>
          <w:i/>
          <w:iCs/>
        </w:rPr>
        <w:t>binnen</w:t>
      </w:r>
      <w:r w:rsidRPr="008B5AD0">
        <w:t xml:space="preserve"> de hekwerken te worden opgeslagen. Losse materialen dienen op een afstand van minimaal </w:t>
      </w:r>
      <w:r>
        <w:t>één meter</w:t>
      </w:r>
      <w:r w:rsidRPr="008B5AD0">
        <w:t xml:space="preserve"> van </w:t>
      </w:r>
      <w:r>
        <w:t>de schutting</w:t>
      </w:r>
      <w:r w:rsidRPr="008B5AD0">
        <w:t xml:space="preserve"> te liggen</w:t>
      </w:r>
      <w:r>
        <w:t xml:space="preserve">, </w:t>
      </w:r>
      <w:r w:rsidR="00890832">
        <w:t>tenzij</w:t>
      </w:r>
      <w:r>
        <w:t xml:space="preserve"> de </w:t>
      </w:r>
      <w:r w:rsidRPr="007A229B">
        <w:t>bouwschutting tot op de</w:t>
      </w:r>
      <w:r>
        <w:t xml:space="preserve"> grond door loopt.</w:t>
      </w:r>
    </w:p>
    <w:p w14:paraId="5F487D68" w14:textId="77777777" w:rsidR="008D6EB2" w:rsidRDefault="008D6EB2" w:rsidP="008D6EB2"/>
    <w:p w14:paraId="7AFFF29E" w14:textId="455C7FE6" w:rsidR="008D6EB2" w:rsidRDefault="008D6EB2" w:rsidP="00F72911">
      <w:r w:rsidRPr="00D35805">
        <w:t>De terreininrichting</w:t>
      </w:r>
      <w:r w:rsidRPr="008B5AD0">
        <w:t xml:space="preserve"> rond het project zal </w:t>
      </w:r>
      <w:r>
        <w:t xml:space="preserve">aan het begin van de ingebruikname aan de aannemer worden overgedragen en aan het einde van het </w:t>
      </w:r>
      <w:r w:rsidRPr="00E07D4C">
        <w:t xml:space="preserve">project in een vergelijkbare staat door de aannemer weer aan </w:t>
      </w:r>
      <w:r>
        <w:t xml:space="preserve">de </w:t>
      </w:r>
      <w:r w:rsidR="00F72911">
        <w:t xml:space="preserve">Universiteit </w:t>
      </w:r>
      <w:r>
        <w:t>en de gemeente</w:t>
      </w:r>
      <w:r w:rsidRPr="00E07D4C">
        <w:t xml:space="preserve"> moeten worden terugge</w:t>
      </w:r>
      <w:r>
        <w:t>g</w:t>
      </w:r>
      <w:r w:rsidRPr="00E07D4C">
        <w:t>eve</w:t>
      </w:r>
      <w:r>
        <w:t>n</w:t>
      </w:r>
      <w:r w:rsidRPr="00E07D4C">
        <w:t>.</w:t>
      </w:r>
    </w:p>
    <w:p w14:paraId="6D735D8F" w14:textId="77777777" w:rsidR="009954BC" w:rsidRDefault="009954BC" w:rsidP="008D6EB2"/>
    <w:p w14:paraId="79EF879D" w14:textId="72EC2687" w:rsidR="000D3061" w:rsidRDefault="009954BC" w:rsidP="004F4962">
      <w:pPr>
        <w:autoSpaceDE w:val="0"/>
        <w:autoSpaceDN w:val="0"/>
        <w:adjustRightInd w:val="0"/>
      </w:pPr>
      <w:r w:rsidRPr="009954BC">
        <w:t>Er is</w:t>
      </w:r>
      <w:r w:rsidR="004F4962">
        <w:t xml:space="preserve"> in de </w:t>
      </w:r>
      <w:r w:rsidR="002B5ECC">
        <w:t>{</w:t>
      </w:r>
      <w:r w:rsidR="004F4962" w:rsidRPr="00D35805">
        <w:rPr>
          <w:highlight w:val="yellow"/>
        </w:rPr>
        <w:t>meeste situaties</w:t>
      </w:r>
      <w:r w:rsidR="002B5ECC">
        <w:rPr>
          <w:highlight w:val="yellow"/>
        </w:rPr>
        <w:t>}</w:t>
      </w:r>
      <w:r w:rsidRPr="009954BC">
        <w:t xml:space="preserve"> </w:t>
      </w:r>
      <w:r w:rsidR="002B5ECC">
        <w:t>{</w:t>
      </w:r>
      <w:r w:rsidR="00B3419B" w:rsidRPr="00B3419B">
        <w:rPr>
          <w:highlight w:val="yellow"/>
        </w:rPr>
        <w:t>wel/</w:t>
      </w:r>
      <w:r w:rsidRPr="00B3419B">
        <w:rPr>
          <w:highlight w:val="yellow"/>
        </w:rPr>
        <w:t>geen</w:t>
      </w:r>
      <w:r w:rsidR="002B5ECC">
        <w:t>}</w:t>
      </w:r>
      <w:r w:rsidRPr="009954BC">
        <w:t xml:space="preserve"> mogelijkheid tot parkeren op het werkterrein. </w:t>
      </w:r>
      <w:r w:rsidR="002B5ECC" w:rsidRPr="002B5ECC">
        <w:rPr>
          <w:highlight w:val="yellow"/>
        </w:rPr>
        <w:t>{</w:t>
      </w:r>
      <w:r w:rsidR="00B3419B" w:rsidRPr="00B3419B">
        <w:rPr>
          <w:highlight w:val="yellow"/>
        </w:rPr>
        <w:t xml:space="preserve">Omschrijven locaties parkeerterreinen </w:t>
      </w:r>
      <w:r w:rsidR="000D3061">
        <w:rPr>
          <w:highlight w:val="yellow"/>
        </w:rPr>
        <w:t xml:space="preserve">mogelijkheden laden/lossen materieel </w:t>
      </w:r>
      <w:r w:rsidR="00B3419B" w:rsidRPr="00B3419B">
        <w:rPr>
          <w:highlight w:val="yellow"/>
        </w:rPr>
        <w:t>en eventuele bijzonderheden</w:t>
      </w:r>
      <w:r w:rsidR="00B3419B">
        <w:rPr>
          <w:highlight w:val="yellow"/>
        </w:rPr>
        <w:t>:</w:t>
      </w:r>
      <w:r w:rsidR="002B5ECC">
        <w:rPr>
          <w:highlight w:val="yellow"/>
        </w:rPr>
        <w:t>}</w:t>
      </w:r>
      <w:r w:rsidR="00B3419B" w:rsidRPr="00B3419B">
        <w:rPr>
          <w:highlight w:val="yellow"/>
        </w:rPr>
        <w:t>.</w:t>
      </w:r>
      <w:r w:rsidR="00B3419B">
        <w:t xml:space="preserve"> </w:t>
      </w:r>
    </w:p>
    <w:p w14:paraId="58B8EAC6" w14:textId="77777777" w:rsidR="00D35805" w:rsidRDefault="00D35805" w:rsidP="004F4962">
      <w:pPr>
        <w:autoSpaceDE w:val="0"/>
        <w:autoSpaceDN w:val="0"/>
        <w:adjustRightInd w:val="0"/>
      </w:pPr>
    </w:p>
    <w:p w14:paraId="7A7E3111" w14:textId="35A2E2EF" w:rsidR="00D35805" w:rsidRPr="00D11844" w:rsidRDefault="002B5ECC" w:rsidP="000D3061">
      <w:pPr>
        <w:autoSpaceDE w:val="0"/>
        <w:autoSpaceDN w:val="0"/>
        <w:adjustRightInd w:val="0"/>
      </w:pPr>
      <w:r w:rsidRPr="00D11844">
        <w:t>{</w:t>
      </w:r>
      <w:r w:rsidR="000D3061" w:rsidRPr="00D11844">
        <w:t xml:space="preserve">Indien parkeren op bouwplaats niet mogelijk, dan </w:t>
      </w:r>
      <w:r w:rsidR="00A05A55" w:rsidRPr="00D11844">
        <w:t>is parkeren</w:t>
      </w:r>
      <w:r w:rsidR="000D3061" w:rsidRPr="00D11844">
        <w:t xml:space="preserve"> mogelijk op het hiervoor ingerichte terrein </w:t>
      </w:r>
      <w:r w:rsidR="00D35805" w:rsidRPr="00D11844">
        <w:t xml:space="preserve">bijvoorbeeld </w:t>
      </w:r>
      <w:r w:rsidR="000D3061" w:rsidRPr="00D11844">
        <w:t>naast het gemaal</w:t>
      </w:r>
      <w:r w:rsidRPr="00D11844">
        <w:t>}</w:t>
      </w:r>
      <w:r w:rsidR="000D3061" w:rsidRPr="00D11844">
        <w:t xml:space="preserve">. </w:t>
      </w:r>
      <w:r w:rsidR="00854F65" w:rsidRPr="00D11844">
        <w:t xml:space="preserve"> Oplossing parkeerprobleem per project/BLVC-plan specifiek maken. </w:t>
      </w:r>
    </w:p>
    <w:p w14:paraId="44E8C69D" w14:textId="08A37EF6" w:rsidR="00FF0177" w:rsidRDefault="00FF0177" w:rsidP="000D3061">
      <w:pPr>
        <w:autoSpaceDE w:val="0"/>
        <w:autoSpaceDN w:val="0"/>
        <w:adjustRightInd w:val="0"/>
        <w:rPr>
          <w:highlight w:val="yellow"/>
        </w:rPr>
      </w:pPr>
      <w:r>
        <w:rPr>
          <w:highlight w:val="yellow"/>
        </w:rPr>
        <w:t xml:space="preserve">Dit is echter nog niet </w:t>
      </w:r>
      <w:r w:rsidR="00D11844">
        <w:rPr>
          <w:highlight w:val="yellow"/>
        </w:rPr>
        <w:t>uitgewerkt</w:t>
      </w:r>
      <w:r>
        <w:rPr>
          <w:highlight w:val="yellow"/>
        </w:rPr>
        <w:t xml:space="preserve">. Per BLVC-plan dient beoordeeld te worden </w:t>
      </w:r>
      <w:r w:rsidR="00D11844">
        <w:rPr>
          <w:highlight w:val="yellow"/>
        </w:rPr>
        <w:t xml:space="preserve">op welke manier het parkeren het beste opgelost kan worden. </w:t>
      </w:r>
    </w:p>
    <w:p w14:paraId="694135E0" w14:textId="77777777" w:rsidR="00D35805" w:rsidRDefault="00D35805" w:rsidP="000D3061">
      <w:pPr>
        <w:autoSpaceDE w:val="0"/>
        <w:autoSpaceDN w:val="0"/>
        <w:adjustRightInd w:val="0"/>
        <w:rPr>
          <w:highlight w:val="yellow"/>
        </w:rPr>
      </w:pPr>
    </w:p>
    <w:p w14:paraId="74BCE1BC" w14:textId="77777777" w:rsidR="00D11844" w:rsidRDefault="000D3061" w:rsidP="00D11844">
      <w:pPr>
        <w:autoSpaceDE w:val="0"/>
        <w:autoSpaceDN w:val="0"/>
        <w:adjustRightInd w:val="0"/>
        <w:rPr>
          <w:highlight w:val="yellow"/>
        </w:rPr>
      </w:pPr>
      <w:r w:rsidRPr="000D3061">
        <w:rPr>
          <w:highlight w:val="yellow"/>
        </w:rPr>
        <w:t>Tevens wordt gekeken om zoveel mogelijk buiten het park op het terrein van Nieuw Rhijngeest Zuid te parkeren en van</w:t>
      </w:r>
      <w:r w:rsidR="00D35805">
        <w:rPr>
          <w:highlight w:val="yellow"/>
        </w:rPr>
        <w:t xml:space="preserve">af </w:t>
      </w:r>
      <w:r w:rsidRPr="000D3061">
        <w:rPr>
          <w:highlight w:val="yellow"/>
        </w:rPr>
        <w:t>daar te carpoolen.</w:t>
      </w:r>
      <w:r w:rsidRPr="000D3061">
        <w:t xml:space="preserve"> </w:t>
      </w:r>
      <w:r w:rsidR="00854F65" w:rsidRPr="00854F65">
        <w:rPr>
          <w:highlight w:val="yellow"/>
        </w:rPr>
        <w:t xml:space="preserve"> </w:t>
      </w:r>
      <w:r w:rsidR="00854F65">
        <w:rPr>
          <w:highlight w:val="yellow"/>
        </w:rPr>
        <w:t>Oplossing parkeerprobleem per project/BLVC-plan specifiek maken.</w:t>
      </w:r>
      <w:r w:rsidR="00D11844">
        <w:t xml:space="preserve"> </w:t>
      </w:r>
      <w:r w:rsidR="00D11844">
        <w:rPr>
          <w:highlight w:val="yellow"/>
        </w:rPr>
        <w:t xml:space="preserve">Dit is echter nog niet uitgewerkt. Per BLVC-plan dient beoordeeld te worden op welke manier het parkeren het beste opgelost kan worden. </w:t>
      </w:r>
    </w:p>
    <w:p w14:paraId="6B0C2731" w14:textId="12F2F1A5" w:rsidR="000D3061" w:rsidRDefault="000D3061" w:rsidP="000D3061">
      <w:pPr>
        <w:autoSpaceDE w:val="0"/>
        <w:autoSpaceDN w:val="0"/>
        <w:adjustRightInd w:val="0"/>
      </w:pPr>
    </w:p>
    <w:p w14:paraId="613233CD" w14:textId="3350CF5F" w:rsidR="000D3061" w:rsidRPr="00D35805" w:rsidRDefault="00B3419B" w:rsidP="004F4962">
      <w:pPr>
        <w:autoSpaceDE w:val="0"/>
        <w:autoSpaceDN w:val="0"/>
        <w:adjustRightInd w:val="0"/>
      </w:pPr>
      <w:r w:rsidRPr="00D35805">
        <w:t>Op de bouwplaats inrichtingstekening is dit aangegeven met nr.</w:t>
      </w:r>
      <w:r w:rsidRPr="002B5ECC">
        <w:rPr>
          <w:color w:val="0070C0"/>
        </w:rPr>
        <w:t xml:space="preserve"> X </w:t>
      </w:r>
    </w:p>
    <w:p w14:paraId="480B908F" w14:textId="77777777" w:rsidR="008D6EB2" w:rsidRDefault="008D6EB2" w:rsidP="008D6EB2">
      <w:pPr>
        <w:ind w:left="851"/>
      </w:pPr>
    </w:p>
    <w:p w14:paraId="272B0C0A" w14:textId="77777777" w:rsidR="00D13F23" w:rsidRDefault="00D13F23">
      <w:pPr>
        <w:rPr>
          <w:rFonts w:asciiTheme="minorHAnsi" w:hAnsiTheme="minorHAnsi"/>
          <w:b/>
          <w:sz w:val="28"/>
        </w:rPr>
      </w:pPr>
      <w:r>
        <w:br w:type="page"/>
      </w:r>
    </w:p>
    <w:p w14:paraId="18029A35" w14:textId="3A49400D" w:rsidR="002167FD" w:rsidRDefault="002167FD" w:rsidP="00D13F23">
      <w:pPr>
        <w:pStyle w:val="Kop2"/>
      </w:pPr>
      <w:bookmarkStart w:id="40" w:name="_Toc499060398"/>
      <w:r>
        <w:lastRenderedPageBreak/>
        <w:t>Aanpassingen openbaar gebied</w:t>
      </w:r>
      <w:bookmarkEnd w:id="40"/>
    </w:p>
    <w:p w14:paraId="24BE2836" w14:textId="411C17A7" w:rsidR="000D3061" w:rsidRPr="000D3061" w:rsidRDefault="00446C72" w:rsidP="002167FD">
      <w:pPr>
        <w:autoSpaceDE w:val="0"/>
        <w:autoSpaceDN w:val="0"/>
        <w:adjustRightInd w:val="0"/>
        <w:rPr>
          <w:highlight w:val="yellow"/>
        </w:rPr>
      </w:pPr>
      <w:r>
        <w:t xml:space="preserve">Om de projecten bereikbaar te houden zal er </w:t>
      </w:r>
      <w:r w:rsidR="000D3061">
        <w:t>wel/g</w:t>
      </w:r>
      <w:r>
        <w:t xml:space="preserve">een aanpassing </w:t>
      </w:r>
      <w:r w:rsidR="000D3061">
        <w:t xml:space="preserve">nodig zijn </w:t>
      </w:r>
      <w:r>
        <w:t xml:space="preserve">in het openbaar gebied. </w:t>
      </w:r>
      <w:r w:rsidR="000D3061" w:rsidRPr="000D3061">
        <w:rPr>
          <w:highlight w:val="yellow"/>
        </w:rPr>
        <w:t xml:space="preserve">Omschrijving aanpassing: </w:t>
      </w:r>
      <w:r w:rsidR="00B0747C">
        <w:rPr>
          <w:highlight w:val="yellow"/>
        </w:rPr>
        <w:t xml:space="preserve"> </w:t>
      </w:r>
      <w:r w:rsidR="000E5612">
        <w:rPr>
          <w:highlight w:val="yellow"/>
        </w:rPr>
        <w:t>{</w:t>
      </w:r>
      <w:r w:rsidR="000D3061" w:rsidRPr="000D3061">
        <w:rPr>
          <w:highlight w:val="yellow"/>
        </w:rPr>
        <w:t>Bijvoorbeeld: zie onderstaand</w:t>
      </w:r>
      <w:r w:rsidR="000E5612">
        <w:rPr>
          <w:highlight w:val="yellow"/>
        </w:rPr>
        <w:t>}</w:t>
      </w:r>
    </w:p>
    <w:p w14:paraId="67B51878" w14:textId="551007ED" w:rsidR="00446C72" w:rsidRDefault="00446C72" w:rsidP="002167FD">
      <w:pPr>
        <w:autoSpaceDE w:val="0"/>
        <w:autoSpaceDN w:val="0"/>
        <w:adjustRightInd w:val="0"/>
        <w:rPr>
          <w:highlight w:val="yellow"/>
        </w:rPr>
      </w:pPr>
      <w:r w:rsidRPr="000D3061">
        <w:rPr>
          <w:highlight w:val="yellow"/>
        </w:rPr>
        <w:t xml:space="preserve">Deze aanpassing zal bijvoorbeeld op de </w:t>
      </w:r>
      <w:proofErr w:type="spellStart"/>
      <w:r w:rsidR="000D3061" w:rsidRPr="000E5612">
        <w:rPr>
          <w:color w:val="0070C0"/>
          <w:highlight w:val="yellow"/>
        </w:rPr>
        <w:t>XXX</w:t>
      </w:r>
      <w:r w:rsidR="000D3061">
        <w:rPr>
          <w:highlight w:val="yellow"/>
        </w:rPr>
        <w:t>weg</w:t>
      </w:r>
      <w:proofErr w:type="spellEnd"/>
      <w:r w:rsidR="000D3061">
        <w:rPr>
          <w:highlight w:val="yellow"/>
        </w:rPr>
        <w:t>/straat</w:t>
      </w:r>
      <w:r w:rsidRPr="000D3061">
        <w:rPr>
          <w:highlight w:val="yellow"/>
        </w:rPr>
        <w:t xml:space="preserve"> aangebracht moeten worden om bouwmaterialen op plaats van bestemming te krijgen. </w:t>
      </w:r>
    </w:p>
    <w:p w14:paraId="630CE99C" w14:textId="77777777" w:rsidR="00B0747C" w:rsidRPr="000D3061" w:rsidRDefault="00B0747C" w:rsidP="002167FD">
      <w:pPr>
        <w:autoSpaceDE w:val="0"/>
        <w:autoSpaceDN w:val="0"/>
        <w:adjustRightInd w:val="0"/>
        <w:rPr>
          <w:highlight w:val="yellow"/>
        </w:rPr>
      </w:pPr>
    </w:p>
    <w:p w14:paraId="2E33304E" w14:textId="3EB25773" w:rsidR="002167FD" w:rsidRDefault="00446C72" w:rsidP="00446C72">
      <w:pPr>
        <w:autoSpaceDE w:val="0"/>
        <w:autoSpaceDN w:val="0"/>
        <w:adjustRightInd w:val="0"/>
      </w:pPr>
      <w:r w:rsidRPr="000D3061">
        <w:rPr>
          <w:highlight w:val="yellow"/>
        </w:rPr>
        <w:t xml:space="preserve">Een voorbeeld van een aanpassing: </w:t>
      </w:r>
      <w:r w:rsidR="002167FD" w:rsidRPr="000D3061">
        <w:rPr>
          <w:highlight w:val="yellow"/>
        </w:rPr>
        <w:t xml:space="preserve">Dichtzetten 2 stuks openingen </w:t>
      </w:r>
      <w:r w:rsidRPr="000D3061">
        <w:rPr>
          <w:highlight w:val="yellow"/>
        </w:rPr>
        <w:t xml:space="preserve">in hekwerk naast bushalte </w:t>
      </w:r>
      <w:proofErr w:type="spellStart"/>
      <w:r w:rsidRPr="000D3061">
        <w:rPr>
          <w:color w:val="0070C0"/>
          <w:highlight w:val="yellow"/>
        </w:rPr>
        <w:t>XXX</w:t>
      </w:r>
      <w:r w:rsidR="002167FD" w:rsidRPr="000D3061">
        <w:rPr>
          <w:highlight w:val="yellow"/>
        </w:rPr>
        <w:t>straat</w:t>
      </w:r>
      <w:proofErr w:type="spellEnd"/>
      <w:r w:rsidR="002167FD" w:rsidRPr="000D3061">
        <w:rPr>
          <w:highlight w:val="yellow"/>
        </w:rPr>
        <w:t>. Dichtzetten middels houten</w:t>
      </w:r>
      <w:r w:rsidRPr="000D3061">
        <w:rPr>
          <w:highlight w:val="yellow"/>
        </w:rPr>
        <w:t xml:space="preserve"> </w:t>
      </w:r>
      <w:r w:rsidR="002167FD" w:rsidRPr="000D3061">
        <w:rPr>
          <w:highlight w:val="yellow"/>
        </w:rPr>
        <w:t>plaatmateriaal.</w:t>
      </w:r>
    </w:p>
    <w:p w14:paraId="5AD1AEBE" w14:textId="77777777" w:rsidR="00B0747C" w:rsidRDefault="00B0747C" w:rsidP="00446C72">
      <w:pPr>
        <w:autoSpaceDE w:val="0"/>
        <w:autoSpaceDN w:val="0"/>
        <w:adjustRightInd w:val="0"/>
      </w:pPr>
    </w:p>
    <w:p w14:paraId="3979A2E4" w14:textId="3399C599" w:rsidR="00D13F23" w:rsidRDefault="00D13F23" w:rsidP="002167FD">
      <w:pPr>
        <w:autoSpaceDE w:val="0"/>
        <w:autoSpaceDN w:val="0"/>
        <w:adjustRightInd w:val="0"/>
      </w:pPr>
      <w:r w:rsidRPr="00D13F23">
        <w:rPr>
          <w:noProof/>
        </w:rPr>
        <w:drawing>
          <wp:inline distT="0" distB="0" distL="0" distR="0" wp14:anchorId="063CE268" wp14:editId="042B0D10">
            <wp:extent cx="5532347" cy="2366995"/>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t="16709" b="8641"/>
                    <a:stretch/>
                  </pic:blipFill>
                  <pic:spPr bwMode="auto">
                    <a:xfrm>
                      <a:off x="0" y="0"/>
                      <a:ext cx="5541887" cy="2371077"/>
                    </a:xfrm>
                    <a:prstGeom prst="rect">
                      <a:avLst/>
                    </a:prstGeom>
                    <a:noFill/>
                    <a:ln>
                      <a:noFill/>
                    </a:ln>
                    <a:extLst>
                      <a:ext uri="{53640926-AAD7-44D8-BBD7-CCE9431645EC}">
                        <a14:shadowObscured xmlns:a14="http://schemas.microsoft.com/office/drawing/2010/main"/>
                      </a:ext>
                    </a:extLst>
                  </pic:spPr>
                </pic:pic>
              </a:graphicData>
            </a:graphic>
          </wp:inline>
        </w:drawing>
      </w:r>
    </w:p>
    <w:p w14:paraId="770AA559" w14:textId="77777777" w:rsidR="00D13F23" w:rsidRDefault="00D13F23" w:rsidP="002167FD">
      <w:pPr>
        <w:autoSpaceDE w:val="0"/>
        <w:autoSpaceDN w:val="0"/>
        <w:adjustRightInd w:val="0"/>
      </w:pPr>
    </w:p>
    <w:p w14:paraId="6C931C2B" w14:textId="77777777" w:rsidR="000D3061" w:rsidRDefault="000D3061" w:rsidP="000D3061">
      <w:pPr>
        <w:autoSpaceDE w:val="0"/>
        <w:autoSpaceDN w:val="0"/>
        <w:adjustRightInd w:val="0"/>
      </w:pPr>
      <w:r w:rsidRPr="000D3061">
        <w:rPr>
          <w:highlight w:val="yellow"/>
        </w:rPr>
        <w:t xml:space="preserve">Indien nodig: </w:t>
      </w:r>
      <w:r w:rsidR="00D13F23" w:rsidRPr="000D3061">
        <w:rPr>
          <w:highlight w:val="yellow"/>
        </w:rPr>
        <w:t xml:space="preserve">Aanbrengen </w:t>
      </w:r>
      <w:proofErr w:type="spellStart"/>
      <w:r w:rsidR="00D13F23" w:rsidRPr="000D3061">
        <w:rPr>
          <w:highlight w:val="yellow"/>
        </w:rPr>
        <w:t>stelconplaten</w:t>
      </w:r>
      <w:proofErr w:type="spellEnd"/>
      <w:r w:rsidR="00D13F23" w:rsidRPr="000D3061">
        <w:rPr>
          <w:highlight w:val="yellow"/>
        </w:rPr>
        <w:t xml:space="preserve"> t.b.v. </w:t>
      </w:r>
      <w:r w:rsidRPr="0098141D">
        <w:rPr>
          <w:color w:val="0070C0"/>
          <w:highlight w:val="yellow"/>
        </w:rPr>
        <w:t>XXX</w:t>
      </w:r>
      <w:r>
        <w:rPr>
          <w:highlight w:val="yellow"/>
        </w:rPr>
        <w:t xml:space="preserve"> langs </w:t>
      </w:r>
      <w:proofErr w:type="spellStart"/>
      <w:r w:rsidR="00446C72" w:rsidRPr="000D3061">
        <w:rPr>
          <w:color w:val="0070C0"/>
          <w:highlight w:val="yellow"/>
        </w:rPr>
        <w:t>XXX</w:t>
      </w:r>
      <w:r w:rsidR="00D13F23" w:rsidRPr="000D3061">
        <w:rPr>
          <w:highlight w:val="yellow"/>
        </w:rPr>
        <w:t>straat</w:t>
      </w:r>
      <w:proofErr w:type="spellEnd"/>
      <w:r w:rsidR="00D13F23" w:rsidRPr="000D3061">
        <w:rPr>
          <w:highlight w:val="yellow"/>
        </w:rPr>
        <w:t>.</w:t>
      </w:r>
      <w:r w:rsidR="00446C72">
        <w:t xml:space="preserve"> </w:t>
      </w:r>
    </w:p>
    <w:p w14:paraId="16780AB7" w14:textId="77777777" w:rsidR="000D3061" w:rsidRDefault="000D3061" w:rsidP="000D3061">
      <w:pPr>
        <w:autoSpaceDE w:val="0"/>
        <w:autoSpaceDN w:val="0"/>
        <w:adjustRightInd w:val="0"/>
      </w:pPr>
    </w:p>
    <w:p w14:paraId="55CF79CA" w14:textId="3A9237EB" w:rsidR="00D13F23" w:rsidRPr="00D13F23" w:rsidRDefault="00D13F23" w:rsidP="000D3061">
      <w:pPr>
        <w:autoSpaceDE w:val="0"/>
        <w:autoSpaceDN w:val="0"/>
        <w:adjustRightInd w:val="0"/>
      </w:pPr>
      <w:r w:rsidRPr="00D13F23">
        <w:t xml:space="preserve">Een deel van de bestrating wordt verwijderd en voorzien van </w:t>
      </w:r>
      <w:proofErr w:type="spellStart"/>
      <w:r w:rsidRPr="00D13F23">
        <w:t>stelconplaten</w:t>
      </w:r>
      <w:proofErr w:type="spellEnd"/>
      <w:r w:rsidRPr="00D13F23">
        <w:t>.</w:t>
      </w:r>
    </w:p>
    <w:p w14:paraId="13801F64" w14:textId="3FE9EA02" w:rsidR="00D13F23" w:rsidRPr="00D13F23" w:rsidRDefault="00D13F23" w:rsidP="00D13F23">
      <w:pPr>
        <w:pStyle w:val="Lijstalinea"/>
        <w:numPr>
          <w:ilvl w:val="0"/>
          <w:numId w:val="20"/>
        </w:numPr>
        <w:autoSpaceDE w:val="0"/>
        <w:autoSpaceDN w:val="0"/>
        <w:adjustRightInd w:val="0"/>
      </w:pPr>
      <w:r w:rsidRPr="00D13F23">
        <w:t xml:space="preserve">Op </w:t>
      </w:r>
      <w:proofErr w:type="spellStart"/>
      <w:r w:rsidRPr="00D13F23">
        <w:t>stelconplaten</w:t>
      </w:r>
      <w:proofErr w:type="spellEnd"/>
      <w:r w:rsidRPr="00D13F23">
        <w:t xml:space="preserve"> worden de staanders van het </w:t>
      </w:r>
      <w:proofErr w:type="spellStart"/>
      <w:r w:rsidRPr="00D13F23">
        <w:t>bouwhek</w:t>
      </w:r>
      <w:proofErr w:type="spellEnd"/>
      <w:r w:rsidR="00B0747C">
        <w:t xml:space="preserve"> of City </w:t>
      </w:r>
      <w:proofErr w:type="spellStart"/>
      <w:r w:rsidR="00B0747C">
        <w:t>Fence</w:t>
      </w:r>
      <w:proofErr w:type="spellEnd"/>
      <w:r w:rsidRPr="00D13F23">
        <w:t xml:space="preserve"> gemonteerd.</w:t>
      </w:r>
    </w:p>
    <w:p w14:paraId="3540ED1C" w14:textId="604569F1" w:rsidR="00D13F23" w:rsidRPr="00D13F23" w:rsidRDefault="00D13F23" w:rsidP="00D13F23">
      <w:pPr>
        <w:pStyle w:val="Lijstalinea"/>
        <w:numPr>
          <w:ilvl w:val="0"/>
          <w:numId w:val="20"/>
        </w:numPr>
        <w:autoSpaceDE w:val="0"/>
        <w:autoSpaceDN w:val="0"/>
        <w:adjustRightInd w:val="0"/>
      </w:pPr>
      <w:r w:rsidRPr="00D13F23">
        <w:t xml:space="preserve">Bouwhekken combi </w:t>
      </w:r>
      <w:proofErr w:type="spellStart"/>
      <w:r w:rsidRPr="00D13F23">
        <w:t>Cityfence</w:t>
      </w:r>
      <w:proofErr w:type="spellEnd"/>
      <w:r w:rsidRPr="00D13F23">
        <w:t xml:space="preserve"> met onderste helft dicht en bovenste helft open.</w:t>
      </w:r>
    </w:p>
    <w:p w14:paraId="16D52457" w14:textId="61732A5F" w:rsidR="00B0747C" w:rsidRPr="000E5612" w:rsidRDefault="000E5612" w:rsidP="00D13F23">
      <w:pPr>
        <w:pStyle w:val="Lijstalinea"/>
        <w:numPr>
          <w:ilvl w:val="0"/>
          <w:numId w:val="20"/>
        </w:numPr>
        <w:autoSpaceDE w:val="0"/>
        <w:autoSpaceDN w:val="0"/>
        <w:adjustRightInd w:val="0"/>
        <w:rPr>
          <w:highlight w:val="yellow"/>
        </w:rPr>
      </w:pPr>
      <w:r w:rsidRPr="000E5612">
        <w:rPr>
          <w:highlight w:val="yellow"/>
        </w:rPr>
        <w:t>{</w:t>
      </w:r>
      <w:r w:rsidR="00D13F23" w:rsidRPr="000E5612">
        <w:rPr>
          <w:highlight w:val="yellow"/>
        </w:rPr>
        <w:t xml:space="preserve">Voetgangersstrook wordt </w:t>
      </w:r>
      <w:r w:rsidR="00446C72" w:rsidRPr="000E5612">
        <w:rPr>
          <w:highlight w:val="yellow"/>
        </w:rPr>
        <w:t xml:space="preserve">indien noodzakelijk </w:t>
      </w:r>
      <w:r w:rsidR="00D13F23" w:rsidRPr="000E5612">
        <w:rPr>
          <w:highlight w:val="yellow"/>
        </w:rPr>
        <w:t>op werkdagen tussen 9.30 en 16.00 gebruikt voor bouwwerkzaamheden</w:t>
      </w:r>
      <w:r w:rsidRPr="000E5612">
        <w:rPr>
          <w:highlight w:val="yellow"/>
        </w:rPr>
        <w:t>}</w:t>
      </w:r>
      <w:r w:rsidR="00D13F23" w:rsidRPr="000E5612">
        <w:rPr>
          <w:highlight w:val="yellow"/>
        </w:rPr>
        <w:t>.</w:t>
      </w:r>
    </w:p>
    <w:p w14:paraId="361D08ED" w14:textId="77777777" w:rsidR="00D11844" w:rsidRDefault="00D11844" w:rsidP="00E21449"/>
    <w:p w14:paraId="07822A4C" w14:textId="34B40D1A" w:rsidR="00D13F23" w:rsidRPr="00D11844" w:rsidRDefault="00D11844" w:rsidP="00E21449">
      <w:r w:rsidRPr="00D11844">
        <w:t>Onderstaand is een voorbeeld van een mogelijke oplossing</w:t>
      </w:r>
    </w:p>
    <w:p w14:paraId="0EA2ABB6" w14:textId="6D849C78" w:rsidR="00D705D3" w:rsidRPr="00D13F23" w:rsidRDefault="00D13F23" w:rsidP="00D13F23">
      <w:pPr>
        <w:autoSpaceDE w:val="0"/>
        <w:autoSpaceDN w:val="0"/>
        <w:adjustRightInd w:val="0"/>
      </w:pPr>
      <w:r w:rsidRPr="00D13F23">
        <w:rPr>
          <w:noProof/>
        </w:rPr>
        <w:drawing>
          <wp:inline distT="0" distB="0" distL="0" distR="0" wp14:anchorId="055DE083" wp14:editId="1722FF5B">
            <wp:extent cx="4993420" cy="2640091"/>
            <wp:effectExtent l="0" t="0" r="0" b="825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11270" cy="2649528"/>
                    </a:xfrm>
                    <a:prstGeom prst="rect">
                      <a:avLst/>
                    </a:prstGeom>
                    <a:noFill/>
                    <a:ln>
                      <a:noFill/>
                    </a:ln>
                  </pic:spPr>
                </pic:pic>
              </a:graphicData>
            </a:graphic>
          </wp:inline>
        </w:drawing>
      </w:r>
    </w:p>
    <w:p w14:paraId="7EB58CD8" w14:textId="0D869ED7" w:rsidR="00F579CB" w:rsidRPr="00E07D4C" w:rsidRDefault="00F579CB" w:rsidP="00F579CB">
      <w:pPr>
        <w:pStyle w:val="Kop1"/>
        <w:tabs>
          <w:tab w:val="clear" w:pos="567"/>
        </w:tabs>
        <w:ind w:left="851" w:hanging="851"/>
      </w:pPr>
      <w:bookmarkStart w:id="41" w:name="_Toc499060399"/>
      <w:r w:rsidRPr="00E07D4C">
        <w:lastRenderedPageBreak/>
        <w:t>Bereikbaarheid</w:t>
      </w:r>
      <w:bookmarkEnd w:id="12"/>
      <w:bookmarkEnd w:id="41"/>
    </w:p>
    <w:p w14:paraId="15E944F0" w14:textId="2BEA5119" w:rsidR="00F579CB" w:rsidRPr="00E07D4C" w:rsidRDefault="00F579CB" w:rsidP="00F579CB">
      <w:r w:rsidRPr="00E07D4C">
        <w:t xml:space="preserve">Het </w:t>
      </w:r>
      <w:r w:rsidR="00C36019">
        <w:t>p</w:t>
      </w:r>
      <w:r w:rsidR="003732C8">
        <w:t>langeb</w:t>
      </w:r>
      <w:r w:rsidR="00C36019">
        <w:t>i</w:t>
      </w:r>
      <w:r w:rsidR="003732C8">
        <w:t>e</w:t>
      </w:r>
      <w:r w:rsidR="00C36019">
        <w:t>d wordt</w:t>
      </w:r>
      <w:r w:rsidRPr="00E07D4C">
        <w:t xml:space="preserve"> zeer intensief </w:t>
      </w:r>
      <w:r w:rsidR="00C36019">
        <w:t>gebruikt</w:t>
      </w:r>
      <w:r w:rsidR="00A05A55">
        <w:t>. E</w:t>
      </w:r>
      <w:r w:rsidRPr="00E07D4C">
        <w:t>r zijn veel verkeersstromen</w:t>
      </w:r>
      <w:r w:rsidR="00A05A55">
        <w:t xml:space="preserve">, o.a. de </w:t>
      </w:r>
      <w:r w:rsidRPr="00E07D4C">
        <w:t>voetgangers</w:t>
      </w:r>
      <w:r w:rsidR="00A05A55">
        <w:t xml:space="preserve"> en</w:t>
      </w:r>
      <w:r w:rsidR="002F30B8">
        <w:t xml:space="preserve"> </w:t>
      </w:r>
      <w:r w:rsidRPr="00E07D4C">
        <w:t xml:space="preserve">fietsers, </w:t>
      </w:r>
      <w:r w:rsidR="00A05A55">
        <w:t xml:space="preserve">busjes/vrachtverkeer van </w:t>
      </w:r>
      <w:r w:rsidRPr="00E07D4C">
        <w:t>leve</w:t>
      </w:r>
      <w:r w:rsidR="00C36019">
        <w:t>ranciers</w:t>
      </w:r>
      <w:r w:rsidR="00A05A55">
        <w:t xml:space="preserve">, woon-werk verkeer van </w:t>
      </w:r>
      <w:r w:rsidR="000E5612">
        <w:t>medewerkers en overig verkeer</w:t>
      </w:r>
      <w:r w:rsidRPr="00E07D4C">
        <w:t xml:space="preserve">. </w:t>
      </w:r>
      <w:r w:rsidR="00E21449" w:rsidRPr="0098141D">
        <w:t xml:space="preserve">Daarnaast is het belangrijk dat </w:t>
      </w:r>
      <w:r w:rsidR="0098141D" w:rsidRPr="0098141D">
        <w:t xml:space="preserve">alle gebouwen voor </w:t>
      </w:r>
      <w:r w:rsidR="00E21449" w:rsidRPr="0098141D">
        <w:t xml:space="preserve">de nood- en hulpdiensten </w:t>
      </w:r>
      <w:r w:rsidR="00A05A55">
        <w:t>altijd</w:t>
      </w:r>
      <w:r w:rsidR="00E21449" w:rsidRPr="0098141D">
        <w:t xml:space="preserve"> </w:t>
      </w:r>
      <w:r w:rsidR="0098141D">
        <w:t>bereikbaar zijn</w:t>
      </w:r>
      <w:r w:rsidR="00E21449">
        <w:t xml:space="preserve">. </w:t>
      </w:r>
      <w:r w:rsidR="003732C8">
        <w:t>H</w:t>
      </w:r>
      <w:r w:rsidRPr="00E07D4C">
        <w:t xml:space="preserve">et </w:t>
      </w:r>
      <w:r w:rsidR="003732C8">
        <w:t xml:space="preserve">is </w:t>
      </w:r>
      <w:r w:rsidRPr="00E07D4C">
        <w:t>noodzakelijk om de bereikbaarheid tijdens de uitvoering van de werkzaamheden te garanderen. In de volgende paragrafen worden de aspecten met betrekking tot de bereikbaarheid voor de verschillende belanghebbenden nader bekeken.</w:t>
      </w:r>
    </w:p>
    <w:p w14:paraId="31067871" w14:textId="77777777" w:rsidR="00F579CB" w:rsidRPr="00E07D4C" w:rsidRDefault="00F579CB" w:rsidP="00F579CB">
      <w:pPr>
        <w:pStyle w:val="Kop2"/>
        <w:tabs>
          <w:tab w:val="clear" w:pos="567"/>
          <w:tab w:val="num" w:pos="851"/>
        </w:tabs>
        <w:ind w:left="851" w:hanging="851"/>
      </w:pPr>
      <w:bookmarkStart w:id="42" w:name="_Toc173207804"/>
      <w:bookmarkStart w:id="43" w:name="_Toc280272800"/>
      <w:bookmarkStart w:id="44" w:name="_Toc280339160"/>
      <w:bookmarkStart w:id="45" w:name="_Toc499060400"/>
      <w:r w:rsidRPr="00E07D4C">
        <w:t>Verantwoordelijkheden/werkzaamheden aannemer</w:t>
      </w:r>
      <w:bookmarkEnd w:id="42"/>
      <w:bookmarkEnd w:id="43"/>
      <w:bookmarkEnd w:id="44"/>
      <w:bookmarkEnd w:id="45"/>
    </w:p>
    <w:p w14:paraId="604744F1" w14:textId="77777777" w:rsidR="00F579CB" w:rsidRPr="00E07D4C" w:rsidRDefault="00F579CB" w:rsidP="00F579CB">
      <w:r w:rsidRPr="00E07D4C">
        <w:t>Kort samengevat dient de aannemer de volgende werkzaamheden met betrekking tot de bereikbaarheid op zich te nemen:</w:t>
      </w:r>
    </w:p>
    <w:p w14:paraId="292CACBD" w14:textId="77777777" w:rsidR="003B4B83" w:rsidRPr="00583809" w:rsidRDefault="003B4B83" w:rsidP="00822900">
      <w:pPr>
        <w:pStyle w:val="Lijstalinea"/>
        <w:numPr>
          <w:ilvl w:val="0"/>
          <w:numId w:val="11"/>
        </w:numPr>
        <w:tabs>
          <w:tab w:val="num" w:pos="426"/>
        </w:tabs>
        <w:rPr>
          <w:rFonts w:asciiTheme="minorHAnsi" w:hAnsiTheme="minorHAnsi"/>
        </w:rPr>
      </w:pPr>
      <w:bookmarkStart w:id="46" w:name="_Toc173207805"/>
      <w:bookmarkStart w:id="47" w:name="_Toc280272801"/>
      <w:bookmarkStart w:id="48" w:name="_Toc280339161"/>
      <w:r w:rsidRPr="00583809">
        <w:rPr>
          <w:rFonts w:asciiTheme="minorHAnsi" w:hAnsiTheme="minorHAnsi"/>
        </w:rPr>
        <w:t xml:space="preserve">voorzieningen tijdelijke toegang en vluchtwegen voor de bestaande </w:t>
      </w:r>
      <w:r>
        <w:rPr>
          <w:rFonts w:asciiTheme="minorHAnsi" w:hAnsiTheme="minorHAnsi"/>
        </w:rPr>
        <w:t>toegang</w:t>
      </w:r>
      <w:r w:rsidR="003732C8">
        <w:rPr>
          <w:rFonts w:asciiTheme="minorHAnsi" w:hAnsiTheme="minorHAnsi"/>
        </w:rPr>
        <w:t>en en vluchtwegen</w:t>
      </w:r>
      <w:r>
        <w:rPr>
          <w:rFonts w:asciiTheme="minorHAnsi" w:hAnsiTheme="minorHAnsi"/>
        </w:rPr>
        <w:t>;</w:t>
      </w:r>
    </w:p>
    <w:p w14:paraId="31EBAAAC" w14:textId="439B8DC4" w:rsidR="003B4B83" w:rsidRPr="00583809" w:rsidRDefault="003B4B83" w:rsidP="00822900">
      <w:pPr>
        <w:pStyle w:val="Lijstalinea"/>
        <w:numPr>
          <w:ilvl w:val="0"/>
          <w:numId w:val="11"/>
        </w:numPr>
        <w:tabs>
          <w:tab w:val="num" w:pos="426"/>
        </w:tabs>
        <w:rPr>
          <w:rFonts w:asciiTheme="minorHAnsi" w:hAnsiTheme="minorHAnsi"/>
        </w:rPr>
      </w:pPr>
      <w:r w:rsidRPr="00583809">
        <w:rPr>
          <w:rFonts w:asciiTheme="minorHAnsi" w:hAnsiTheme="minorHAnsi"/>
        </w:rPr>
        <w:t>toegankelijk houden van het openbaar gebied in d</w:t>
      </w:r>
      <w:r>
        <w:rPr>
          <w:rFonts w:asciiTheme="minorHAnsi" w:hAnsiTheme="minorHAnsi"/>
        </w:rPr>
        <w:t xml:space="preserve">e breedste zin van het woord. </w:t>
      </w:r>
      <w:r w:rsidRPr="00583809">
        <w:rPr>
          <w:rFonts w:asciiTheme="minorHAnsi" w:hAnsiTheme="minorHAnsi"/>
        </w:rPr>
        <w:t>Ook voor, tijdens en na het transporter</w:t>
      </w:r>
      <w:r w:rsidR="003D17B3">
        <w:rPr>
          <w:rFonts w:asciiTheme="minorHAnsi" w:hAnsiTheme="minorHAnsi"/>
        </w:rPr>
        <w:t>en van materialen</w:t>
      </w:r>
      <w:r w:rsidR="00A05A55">
        <w:rPr>
          <w:rFonts w:asciiTheme="minorHAnsi" w:hAnsiTheme="minorHAnsi"/>
        </w:rPr>
        <w:t>/</w:t>
      </w:r>
      <w:r w:rsidR="003D17B3">
        <w:rPr>
          <w:rFonts w:asciiTheme="minorHAnsi" w:hAnsiTheme="minorHAnsi"/>
        </w:rPr>
        <w:t xml:space="preserve">materieel </w:t>
      </w:r>
      <w:r w:rsidR="00A05A55">
        <w:rPr>
          <w:rFonts w:asciiTheme="minorHAnsi" w:hAnsiTheme="minorHAnsi"/>
        </w:rPr>
        <w:t>e.d.</w:t>
      </w:r>
      <w:r w:rsidRPr="00583809">
        <w:rPr>
          <w:rFonts w:asciiTheme="minorHAnsi" w:hAnsiTheme="minorHAnsi"/>
        </w:rPr>
        <w:t>;</w:t>
      </w:r>
    </w:p>
    <w:p w14:paraId="38FF646C" w14:textId="3DAD198D" w:rsidR="003B4B83" w:rsidRDefault="003B4B83" w:rsidP="00822900">
      <w:pPr>
        <w:pStyle w:val="Lijstalinea"/>
        <w:numPr>
          <w:ilvl w:val="0"/>
          <w:numId w:val="11"/>
        </w:numPr>
        <w:tabs>
          <w:tab w:val="num" w:pos="426"/>
        </w:tabs>
        <w:rPr>
          <w:rFonts w:asciiTheme="minorHAnsi" w:hAnsiTheme="minorHAnsi"/>
        </w:rPr>
      </w:pPr>
      <w:r w:rsidRPr="00583809">
        <w:rPr>
          <w:rFonts w:asciiTheme="minorHAnsi" w:hAnsiTheme="minorHAnsi"/>
        </w:rPr>
        <w:t>bereikbaar ho</w:t>
      </w:r>
      <w:r>
        <w:rPr>
          <w:rFonts w:asciiTheme="minorHAnsi" w:hAnsiTheme="minorHAnsi"/>
        </w:rPr>
        <w:t xml:space="preserve">uden </w:t>
      </w:r>
      <w:r w:rsidR="003732C8">
        <w:rPr>
          <w:rFonts w:asciiTheme="minorHAnsi" w:hAnsiTheme="minorHAnsi"/>
        </w:rPr>
        <w:t xml:space="preserve">of verplaatsen </w:t>
      </w:r>
      <w:r>
        <w:rPr>
          <w:rFonts w:asciiTheme="minorHAnsi" w:hAnsiTheme="minorHAnsi"/>
        </w:rPr>
        <w:t>van eventuele brandkranen</w:t>
      </w:r>
      <w:r w:rsidR="004012A6">
        <w:rPr>
          <w:rFonts w:asciiTheme="minorHAnsi" w:hAnsiTheme="minorHAnsi"/>
        </w:rPr>
        <w:t>, brievenbussen</w:t>
      </w:r>
      <w:r w:rsidR="003C1B43">
        <w:rPr>
          <w:rFonts w:asciiTheme="minorHAnsi" w:hAnsiTheme="minorHAnsi"/>
        </w:rPr>
        <w:t xml:space="preserve"> </w:t>
      </w:r>
      <w:r w:rsidRPr="00583809">
        <w:rPr>
          <w:rFonts w:asciiTheme="minorHAnsi" w:hAnsiTheme="minorHAnsi"/>
        </w:rPr>
        <w:t>en nutsvoorzieningen;</w:t>
      </w:r>
    </w:p>
    <w:p w14:paraId="38BC5834" w14:textId="77777777" w:rsidR="003B4B83" w:rsidRDefault="003B4B83" w:rsidP="00822900">
      <w:pPr>
        <w:pStyle w:val="Lijstalinea"/>
        <w:numPr>
          <w:ilvl w:val="0"/>
          <w:numId w:val="11"/>
        </w:numPr>
        <w:tabs>
          <w:tab w:val="num" w:pos="426"/>
        </w:tabs>
        <w:rPr>
          <w:rFonts w:asciiTheme="minorHAnsi" w:hAnsiTheme="minorHAnsi"/>
        </w:rPr>
      </w:pPr>
      <w:r>
        <w:rPr>
          <w:rFonts w:asciiTheme="minorHAnsi" w:hAnsiTheme="minorHAnsi"/>
        </w:rPr>
        <w:t>wegbewijzering voor eventuele omleidingen en vluchtwegen;</w:t>
      </w:r>
    </w:p>
    <w:p w14:paraId="2C909BFB" w14:textId="0931EC3B" w:rsidR="009B7B38" w:rsidRPr="00583809" w:rsidRDefault="009B7B38" w:rsidP="00822900">
      <w:pPr>
        <w:pStyle w:val="Lijstalinea"/>
        <w:numPr>
          <w:ilvl w:val="0"/>
          <w:numId w:val="11"/>
        </w:numPr>
        <w:tabs>
          <w:tab w:val="num" w:pos="426"/>
        </w:tabs>
        <w:rPr>
          <w:rFonts w:asciiTheme="minorHAnsi" w:hAnsiTheme="minorHAnsi"/>
        </w:rPr>
      </w:pPr>
      <w:r>
        <w:rPr>
          <w:rFonts w:asciiTheme="minorHAnsi" w:hAnsiTheme="minorHAnsi"/>
        </w:rPr>
        <w:t>het opstellen van een verkeersplan en overleggen met gemeente, eventueel i</w:t>
      </w:r>
      <w:r w:rsidR="004A1754">
        <w:rPr>
          <w:rFonts w:asciiTheme="minorHAnsi" w:hAnsiTheme="minorHAnsi"/>
        </w:rPr>
        <w:t xml:space="preserve">n </w:t>
      </w:r>
      <w:r>
        <w:rPr>
          <w:rFonts w:asciiTheme="minorHAnsi" w:hAnsiTheme="minorHAnsi"/>
        </w:rPr>
        <w:t>s</w:t>
      </w:r>
      <w:r w:rsidR="004A1754">
        <w:rPr>
          <w:rFonts w:asciiTheme="minorHAnsi" w:hAnsiTheme="minorHAnsi"/>
        </w:rPr>
        <w:t>amenwerking met</w:t>
      </w:r>
      <w:r>
        <w:rPr>
          <w:rFonts w:asciiTheme="minorHAnsi" w:hAnsiTheme="minorHAnsi"/>
        </w:rPr>
        <w:t xml:space="preserve"> aannemers </w:t>
      </w:r>
      <w:r w:rsidR="00A46C4D">
        <w:rPr>
          <w:rFonts w:asciiTheme="minorHAnsi" w:hAnsiTheme="minorHAnsi"/>
        </w:rPr>
        <w:t>in de naaste omgeving;</w:t>
      </w:r>
    </w:p>
    <w:p w14:paraId="42BCC4E6" w14:textId="77777777" w:rsidR="003B4B83" w:rsidRPr="00DA7A9C" w:rsidRDefault="003B4B83" w:rsidP="00822900">
      <w:pPr>
        <w:pStyle w:val="Lijstalinea"/>
        <w:numPr>
          <w:ilvl w:val="0"/>
          <w:numId w:val="11"/>
        </w:numPr>
        <w:tabs>
          <w:tab w:val="num" w:pos="426"/>
        </w:tabs>
        <w:rPr>
          <w:rFonts w:asciiTheme="minorHAnsi" w:hAnsiTheme="minorHAnsi"/>
        </w:rPr>
      </w:pPr>
      <w:r w:rsidRPr="00DA7A9C">
        <w:rPr>
          <w:rFonts w:asciiTheme="minorHAnsi" w:hAnsiTheme="minorHAnsi"/>
        </w:rPr>
        <w:t>toepassen van bebording en afbakening.</w:t>
      </w:r>
    </w:p>
    <w:p w14:paraId="5EDA87CA" w14:textId="77777777" w:rsidR="00F579CB" w:rsidRPr="00E07D4C" w:rsidRDefault="00F579CB" w:rsidP="00F579CB">
      <w:pPr>
        <w:pStyle w:val="Kop2"/>
        <w:tabs>
          <w:tab w:val="clear" w:pos="567"/>
          <w:tab w:val="num" w:pos="851"/>
        </w:tabs>
        <w:ind w:left="851" w:hanging="851"/>
      </w:pPr>
      <w:bookmarkStart w:id="49" w:name="_Toc499060401"/>
      <w:r w:rsidRPr="00E07D4C">
        <w:t>Algemeen</w:t>
      </w:r>
      <w:bookmarkEnd w:id="46"/>
      <w:bookmarkEnd w:id="47"/>
      <w:bookmarkEnd w:id="48"/>
      <w:bookmarkEnd w:id="49"/>
    </w:p>
    <w:p w14:paraId="0098413B" w14:textId="6B9AE62F" w:rsidR="00187D79" w:rsidRDefault="00187D79" w:rsidP="00F579CB">
      <w:r>
        <w:t xml:space="preserve">Alle verkeersborden en wegwijzers dienen ten alle tijden goed zichtbaar te blijven, als dit niet mogelijk </w:t>
      </w:r>
      <w:r w:rsidR="00471C9D">
        <w:t xml:space="preserve">is </w:t>
      </w:r>
      <w:r>
        <w:t xml:space="preserve">zal er een bord moeten worden </w:t>
      </w:r>
      <w:r w:rsidR="00471C9D">
        <w:t xml:space="preserve">geplaatst </w:t>
      </w:r>
      <w:r>
        <w:t>in overleg met verkeershandhaving.</w:t>
      </w:r>
      <w:r w:rsidR="0098141D">
        <w:t xml:space="preserve"> Omleidingen dienen vooraf besproken te worden met de gemeente. </w:t>
      </w:r>
    </w:p>
    <w:p w14:paraId="6C0B16AC" w14:textId="77777777" w:rsidR="00F579CB" w:rsidRPr="00E07D4C" w:rsidRDefault="00F579CB" w:rsidP="00F579CB">
      <w:pPr>
        <w:pStyle w:val="Kop2"/>
        <w:tabs>
          <w:tab w:val="clear" w:pos="567"/>
          <w:tab w:val="num" w:pos="851"/>
        </w:tabs>
        <w:ind w:left="851" w:hanging="851"/>
      </w:pPr>
      <w:bookmarkStart w:id="50" w:name="_Toc173207806"/>
      <w:bookmarkStart w:id="51" w:name="_Toc280272802"/>
      <w:bookmarkStart w:id="52" w:name="_Toc280339162"/>
      <w:bookmarkStart w:id="53" w:name="_Toc499060402"/>
      <w:r w:rsidRPr="00E07D4C">
        <w:t>Autoverkeer</w:t>
      </w:r>
      <w:bookmarkEnd w:id="50"/>
      <w:bookmarkEnd w:id="51"/>
      <w:bookmarkEnd w:id="52"/>
      <w:bookmarkEnd w:id="53"/>
    </w:p>
    <w:p w14:paraId="0071C511" w14:textId="573607B8" w:rsidR="00F579CB" w:rsidRPr="00E07D4C" w:rsidRDefault="00F579CB" w:rsidP="00F579CB">
      <w:r w:rsidRPr="0098141D">
        <w:t xml:space="preserve">Het autoverkeer in de vorm van personenverkeer </w:t>
      </w:r>
      <w:r w:rsidR="003C1B43" w:rsidRPr="0098141D">
        <w:t xml:space="preserve">komt </w:t>
      </w:r>
      <w:r w:rsidR="0098141D" w:rsidRPr="0098141D">
        <w:t xml:space="preserve">veelvuldig voor, </w:t>
      </w:r>
      <w:r w:rsidR="001C725B">
        <w:t xml:space="preserve">voor bijv. het woon- werkverkeer van medewerkers, ook </w:t>
      </w:r>
      <w:r w:rsidR="0098141D" w:rsidRPr="0098141D">
        <w:t xml:space="preserve">gaat </w:t>
      </w:r>
      <w:r w:rsidR="001C725B">
        <w:t xml:space="preserve">het </w:t>
      </w:r>
      <w:r w:rsidR="003C1B43" w:rsidRPr="0098141D">
        <w:t>o</w:t>
      </w:r>
      <w:r w:rsidR="00471C9D" w:rsidRPr="0098141D">
        <w:t>m</w:t>
      </w:r>
      <w:r w:rsidR="003C1B43" w:rsidRPr="0098141D">
        <w:t xml:space="preserve"> het bevoorraden van </w:t>
      </w:r>
      <w:r w:rsidR="0098141D" w:rsidRPr="0098141D">
        <w:t>gebouwen</w:t>
      </w:r>
      <w:r w:rsidR="001C725B">
        <w:t xml:space="preserve"> of grofvuil ophalen</w:t>
      </w:r>
      <w:r w:rsidR="001C725B" w:rsidRPr="0098141D">
        <w:t xml:space="preserve"> en</w:t>
      </w:r>
      <w:r w:rsidR="001C725B">
        <w:t xml:space="preserve"> door het park rijdt openbaar vervoer.</w:t>
      </w:r>
      <w:r w:rsidR="003C1B43" w:rsidRPr="0098141D">
        <w:t>.</w:t>
      </w:r>
      <w:r w:rsidRPr="0098141D">
        <w:t xml:space="preserve"> De rijbanen moeten te allen t</w:t>
      </w:r>
      <w:r w:rsidR="00BD42D8" w:rsidRPr="0098141D">
        <w:t>ijde vrij blijven van obstakels en vervuiling.</w:t>
      </w:r>
      <w:r w:rsidR="00BD42D8">
        <w:t xml:space="preserve"> </w:t>
      </w:r>
    </w:p>
    <w:p w14:paraId="27A1D081" w14:textId="77777777" w:rsidR="00F579CB" w:rsidRPr="00E07D4C" w:rsidRDefault="00F579CB" w:rsidP="00F579CB">
      <w:pPr>
        <w:pStyle w:val="Kop2"/>
        <w:tabs>
          <w:tab w:val="clear" w:pos="567"/>
          <w:tab w:val="num" w:pos="851"/>
        </w:tabs>
        <w:ind w:left="851" w:hanging="851"/>
      </w:pPr>
      <w:bookmarkStart w:id="54" w:name="_Toc173207807"/>
      <w:bookmarkStart w:id="55" w:name="_Toc280272803"/>
      <w:bookmarkStart w:id="56" w:name="_Toc280339163"/>
      <w:bookmarkStart w:id="57" w:name="_Toc499060403"/>
      <w:r w:rsidRPr="00E07D4C">
        <w:t>Laden en lossen</w:t>
      </w:r>
      <w:bookmarkEnd w:id="54"/>
      <w:bookmarkEnd w:id="55"/>
      <w:bookmarkEnd w:id="56"/>
      <w:bookmarkEnd w:id="57"/>
    </w:p>
    <w:p w14:paraId="05C8A89A" w14:textId="4618CF66" w:rsidR="00C5501C" w:rsidRDefault="00F579CB" w:rsidP="00F579CB">
      <w:r w:rsidRPr="00E07D4C">
        <w:t xml:space="preserve">De aan- en afvoer van </w:t>
      </w:r>
      <w:r w:rsidR="006F7081">
        <w:t xml:space="preserve">grote en zware </w:t>
      </w:r>
      <w:r w:rsidR="003E20E1">
        <w:t>materialen</w:t>
      </w:r>
      <w:r w:rsidRPr="00C5501C">
        <w:t xml:space="preserve"> </w:t>
      </w:r>
      <w:r w:rsidR="006F7081" w:rsidRPr="00C5501C">
        <w:t xml:space="preserve">ten behoeve van de </w:t>
      </w:r>
      <w:r w:rsidR="001C725B">
        <w:t>{</w:t>
      </w:r>
      <w:r w:rsidR="006F7081" w:rsidRPr="002F30B8">
        <w:rPr>
          <w:highlight w:val="yellow"/>
        </w:rPr>
        <w:t>nieuwbouw</w:t>
      </w:r>
      <w:r w:rsidR="001C725B" w:rsidRPr="002F30B8">
        <w:rPr>
          <w:highlight w:val="yellow"/>
        </w:rPr>
        <w:t>/renovatie</w:t>
      </w:r>
      <w:r w:rsidR="001C725B">
        <w:t>}</w:t>
      </w:r>
      <w:r w:rsidR="006F7081" w:rsidRPr="00C5501C">
        <w:t xml:space="preserve"> </w:t>
      </w:r>
      <w:r w:rsidRPr="00C5501C">
        <w:t xml:space="preserve">kan plaatsvinden via </w:t>
      </w:r>
      <w:r w:rsidR="00C5501C" w:rsidRPr="00C5501C">
        <w:t xml:space="preserve">een </w:t>
      </w:r>
      <w:r w:rsidR="004A1754">
        <w:t>(</w:t>
      </w:r>
      <w:r w:rsidR="00C5501C" w:rsidRPr="00C5501C">
        <w:t>tijdelijke</w:t>
      </w:r>
      <w:r w:rsidR="004A1754">
        <w:t>)</w:t>
      </w:r>
      <w:r w:rsidR="00C5501C" w:rsidRPr="00C5501C">
        <w:t xml:space="preserve"> laad</w:t>
      </w:r>
      <w:r w:rsidR="00471C9D">
        <w:t>-</w:t>
      </w:r>
      <w:r w:rsidR="00C5501C" w:rsidRPr="00C5501C">
        <w:t xml:space="preserve"> en </w:t>
      </w:r>
      <w:proofErr w:type="spellStart"/>
      <w:r w:rsidR="00C5501C" w:rsidRPr="00C5501C">
        <w:t>loszone</w:t>
      </w:r>
      <w:proofErr w:type="spellEnd"/>
      <w:r w:rsidR="00C5501C" w:rsidRPr="00C5501C">
        <w:t xml:space="preserve"> aan </w:t>
      </w:r>
      <w:r w:rsidR="006F7081" w:rsidRPr="00C5501C">
        <w:t>d</w:t>
      </w:r>
      <w:r w:rsidR="00BD42D8" w:rsidRPr="00C5501C">
        <w:t xml:space="preserve">e </w:t>
      </w:r>
      <w:proofErr w:type="spellStart"/>
      <w:r w:rsidR="0098141D" w:rsidRPr="0098141D">
        <w:rPr>
          <w:color w:val="0070C0"/>
          <w:highlight w:val="yellow"/>
        </w:rPr>
        <w:t>XXX</w:t>
      </w:r>
      <w:r w:rsidR="006F7081" w:rsidRPr="00C5501C">
        <w:t>straat</w:t>
      </w:r>
      <w:proofErr w:type="spellEnd"/>
      <w:r w:rsidR="006F7081" w:rsidRPr="00C5501C">
        <w:t xml:space="preserve">. </w:t>
      </w:r>
      <w:r w:rsidR="00C5501C">
        <w:t>Met de torenkraan kunnen de</w:t>
      </w:r>
      <w:r w:rsidR="003E20E1">
        <w:t>ze</w:t>
      </w:r>
      <w:r w:rsidR="00C5501C">
        <w:t xml:space="preserve"> </w:t>
      </w:r>
      <w:r w:rsidR="003E20E1">
        <w:t>materialen</w:t>
      </w:r>
      <w:r w:rsidR="00C5501C">
        <w:t xml:space="preserve"> over het </w:t>
      </w:r>
      <w:r w:rsidR="002F30B8">
        <w:t xml:space="preserve">bouwwerk </w:t>
      </w:r>
      <w:r w:rsidR="00C5501C">
        <w:t>worden gehesen</w:t>
      </w:r>
      <w:r w:rsidR="00890832">
        <w:t xml:space="preserve"> (de last mag </w:t>
      </w:r>
      <w:r w:rsidR="00890832" w:rsidRPr="00AE23CC">
        <w:rPr>
          <w:b/>
        </w:rPr>
        <w:t>niet</w:t>
      </w:r>
      <w:r w:rsidR="00890832">
        <w:t xml:space="preserve"> over </w:t>
      </w:r>
      <w:r w:rsidR="00AE23CC">
        <w:t>openbaar gebied</w:t>
      </w:r>
      <w:r w:rsidR="00890832">
        <w:t xml:space="preserve"> draaien).</w:t>
      </w:r>
      <w:r w:rsidR="00C8169B">
        <w:t xml:space="preserve"> </w:t>
      </w:r>
      <w:r w:rsidR="00B63CB4">
        <w:t xml:space="preserve">In de toelichting </w:t>
      </w:r>
      <w:proofErr w:type="spellStart"/>
      <w:r w:rsidR="00B63CB4">
        <w:t>bouwplaatsinrichtin</w:t>
      </w:r>
      <w:r w:rsidR="00B4110F">
        <w:t>g</w:t>
      </w:r>
      <w:proofErr w:type="spellEnd"/>
      <w:r w:rsidR="00B4110F">
        <w:t xml:space="preserve"> wordt hier d</w:t>
      </w:r>
      <w:r w:rsidR="00AE23CC">
        <w:t>ieper op ingegaan, zie bijlage</w:t>
      </w:r>
      <w:r w:rsidR="00AE23CC" w:rsidRPr="003D17B3">
        <w:rPr>
          <w:color w:val="0070C0"/>
        </w:rPr>
        <w:t xml:space="preserve"> </w:t>
      </w:r>
      <w:r w:rsidR="00AE23CC" w:rsidRPr="003D17B3">
        <w:rPr>
          <w:color w:val="0070C0"/>
          <w:highlight w:val="yellow"/>
        </w:rPr>
        <w:t>X</w:t>
      </w:r>
      <w:r w:rsidR="00B4110F" w:rsidRPr="00AE23CC">
        <w:t>.</w:t>
      </w:r>
    </w:p>
    <w:p w14:paraId="7DF8E2B6" w14:textId="4804C700" w:rsidR="00C5501C" w:rsidRDefault="00C5501C" w:rsidP="00F579CB"/>
    <w:p w14:paraId="7A532F67" w14:textId="5B526AC0" w:rsidR="0092202F" w:rsidRDefault="0092202F" w:rsidP="00F579CB">
      <w:r>
        <w:t>Goederen die niet door middel van een hijskraan gelost dienen te worden, kunnen worden verzameld op een logistiek centrum op de bouwplaats of op de eventuele HUB die hiervoor ingericht is. Levering van goederen</w:t>
      </w:r>
      <w:r w:rsidR="003E536E">
        <w:t xml:space="preserve"> kan via het </w:t>
      </w:r>
      <w:r w:rsidR="003E536E" w:rsidRPr="00D11844">
        <w:rPr>
          <w:highlight w:val="yellow"/>
        </w:rPr>
        <w:t>XXX</w:t>
      </w:r>
      <w:r w:rsidR="003E536E">
        <w:t xml:space="preserve"> {</w:t>
      </w:r>
      <w:r w:rsidR="003E536E">
        <w:rPr>
          <w:highlight w:val="yellow"/>
        </w:rPr>
        <w:t>door projectleider project specifiek te maken</w:t>
      </w:r>
      <w:r w:rsidR="003E536E">
        <w:t>}</w:t>
      </w:r>
    </w:p>
    <w:p w14:paraId="38B9A78E" w14:textId="77777777" w:rsidR="003E20E1" w:rsidRDefault="003E20E1" w:rsidP="003204A8"/>
    <w:p w14:paraId="455DC4DB" w14:textId="77777777" w:rsidR="003E20E1" w:rsidRDefault="003E20E1" w:rsidP="003204A8">
      <w:r>
        <w:t xml:space="preserve">De busbaan mag niet worden gebruikt als opstelplaats terwijl men wacht om te laden en lossen. Vrachtwagens mogen enkel </w:t>
      </w:r>
      <w:r w:rsidRPr="00AE23CC">
        <w:rPr>
          <w:b/>
        </w:rPr>
        <w:t>op afroep</w:t>
      </w:r>
      <w:r>
        <w:t xml:space="preserve"> naar de bouwplaats rijden.</w:t>
      </w:r>
    </w:p>
    <w:p w14:paraId="3955F055" w14:textId="77777777" w:rsidR="00471C9D" w:rsidRDefault="00471C9D">
      <w:r>
        <w:br w:type="page"/>
      </w:r>
    </w:p>
    <w:p w14:paraId="30F1C080" w14:textId="77777777" w:rsidR="003204A8" w:rsidRPr="00E07D4C" w:rsidRDefault="003204A8" w:rsidP="003204A8">
      <w:r w:rsidRPr="00E07D4C">
        <w:lastRenderedPageBreak/>
        <w:t>De visuele inspectie en de kwaliteitskeuring van de geleverde bouwmaterialen wordt niet op de openbare weg uitgevoerd.</w:t>
      </w:r>
      <w:r>
        <w:t xml:space="preserve"> In overleg met de gemeente</w:t>
      </w:r>
      <w:r w:rsidRPr="00E07D4C">
        <w:t xml:space="preserve"> </w:t>
      </w:r>
      <w:r>
        <w:t>en de nood</w:t>
      </w:r>
      <w:r w:rsidR="00471C9D">
        <w:t>-</w:t>
      </w:r>
      <w:r>
        <w:t xml:space="preserve"> en hulpdiensten </w:t>
      </w:r>
      <w:r w:rsidRPr="00E07D4C">
        <w:t>kan tijdens speciale transporten (bijvoorbeeld het aanbrengen of</w:t>
      </w:r>
      <w:r>
        <w:t xml:space="preserve"> </w:t>
      </w:r>
      <w:r w:rsidRPr="00E07D4C">
        <w:t xml:space="preserve">levering van grote en/of lastige </w:t>
      </w:r>
      <w:r>
        <w:t>bouwonderdelen</w:t>
      </w:r>
      <w:r w:rsidRPr="00E07D4C">
        <w:t xml:space="preserve">) </w:t>
      </w:r>
      <w:r>
        <w:t xml:space="preserve">mogelijk </w:t>
      </w:r>
      <w:r w:rsidRPr="00E07D4C">
        <w:t xml:space="preserve">gebruik worden gemaakt van de </w:t>
      </w:r>
      <w:r>
        <w:t>rijbanen.</w:t>
      </w:r>
      <w:r w:rsidRPr="003204A8">
        <w:t xml:space="preserve"> </w:t>
      </w:r>
      <w:r w:rsidRPr="00E07D4C">
        <w:t xml:space="preserve">Men dient hiervan echter tijdig op de hoogte te worden gebracht zodat, indien mogelijk, </w:t>
      </w:r>
      <w:r>
        <w:t xml:space="preserve">ontheffingen en </w:t>
      </w:r>
      <w:r w:rsidRPr="00E07D4C">
        <w:t>maat</w:t>
      </w:r>
      <w:r>
        <w:t>regelen kunnen worden getroffen. De kosten hiervan zijn voor de aannemer.</w:t>
      </w:r>
    </w:p>
    <w:p w14:paraId="4572BD40" w14:textId="450CBE4F" w:rsidR="00F579CB" w:rsidRDefault="00F579CB" w:rsidP="00F579CB">
      <w:r w:rsidRPr="00E07D4C">
        <w:t xml:space="preserve">Na gunning van het werk </w:t>
      </w:r>
      <w:r w:rsidR="00EF3E82">
        <w:t xml:space="preserve">zal de aannemer een werkplan opstellen waarin bovenstaande eisen </w:t>
      </w:r>
      <w:r w:rsidR="003E536E">
        <w:t>m.b.t.</w:t>
      </w:r>
      <w:r w:rsidR="00EF3E82">
        <w:t xml:space="preserve"> laden en lossen worden opgenomen en verder uitgewerkt. Dit werkplan </w:t>
      </w:r>
      <w:r w:rsidR="003E536E">
        <w:t>zal worden</w:t>
      </w:r>
      <w:r w:rsidR="00EF3E82">
        <w:t xml:space="preserve"> </w:t>
      </w:r>
      <w:r w:rsidRPr="00E07D4C">
        <w:t xml:space="preserve">doorgesproken met </w:t>
      </w:r>
      <w:r w:rsidR="006E4A75">
        <w:t xml:space="preserve">de </w:t>
      </w:r>
      <w:r w:rsidR="003E536E">
        <w:t xml:space="preserve">Universiteit Leiden, </w:t>
      </w:r>
      <w:r w:rsidR="006E4A75">
        <w:t>gemeente</w:t>
      </w:r>
      <w:r w:rsidR="003E536E">
        <w:t xml:space="preserve"> Leiden en overige stakeholders. </w:t>
      </w:r>
      <w:r w:rsidR="00787F45" w:rsidRPr="00E07D4C">
        <w:t xml:space="preserve"> </w:t>
      </w:r>
    </w:p>
    <w:p w14:paraId="71BB3C76" w14:textId="4F82E607" w:rsidR="009954BC" w:rsidRPr="009954BC" w:rsidRDefault="00AE23CC" w:rsidP="009954BC">
      <w:pPr>
        <w:autoSpaceDE w:val="0"/>
        <w:autoSpaceDN w:val="0"/>
        <w:adjustRightInd w:val="0"/>
      </w:pPr>
      <w:r>
        <w:t>Op het LBSP</w:t>
      </w:r>
      <w:r w:rsidR="009954BC" w:rsidRPr="009954BC">
        <w:t xml:space="preserve"> is de aanvoer van bouwmaterialen een belangrijk item. In </w:t>
      </w:r>
      <w:r w:rsidR="009954BC">
        <w:t>dit</w:t>
      </w:r>
      <w:r w:rsidR="009954BC" w:rsidRPr="009954BC">
        <w:t xml:space="preserve"> BLVC plan wordt voorgesteld</w:t>
      </w:r>
      <w:r w:rsidR="009954BC">
        <w:t xml:space="preserve"> </w:t>
      </w:r>
      <w:r w:rsidR="009954BC" w:rsidRPr="009954BC">
        <w:t xml:space="preserve">om de materialen aan te voeren via de </w:t>
      </w:r>
      <w:proofErr w:type="spellStart"/>
      <w:r w:rsidRPr="00AE23CC">
        <w:rPr>
          <w:color w:val="0070C0"/>
          <w:highlight w:val="yellow"/>
        </w:rPr>
        <w:t>XXX</w:t>
      </w:r>
      <w:r w:rsidR="009954BC" w:rsidRPr="009954BC">
        <w:t>straat</w:t>
      </w:r>
      <w:proofErr w:type="spellEnd"/>
      <w:r w:rsidR="009954BC" w:rsidRPr="009954BC">
        <w:t>. Hier wordt een strook gecreëerd voor het laden en</w:t>
      </w:r>
      <w:r w:rsidR="009954BC">
        <w:t xml:space="preserve"> </w:t>
      </w:r>
      <w:r w:rsidR="009954BC" w:rsidRPr="009954BC">
        <w:t xml:space="preserve">lossen van goederen. Het vrachtverkeer komt vanuit de </w:t>
      </w:r>
      <w:r>
        <w:t>noord of zuidkant</w:t>
      </w:r>
      <w:r w:rsidR="009954BC" w:rsidRPr="009954BC">
        <w:t xml:space="preserve"> </w:t>
      </w:r>
      <w:r w:rsidR="007D3E31">
        <w:t>{</w:t>
      </w:r>
      <w:r w:rsidR="009954BC" w:rsidRPr="00AE23CC">
        <w:rPr>
          <w:highlight w:val="yellow"/>
        </w:rPr>
        <w:t>en doorkruist het fietspad en het trottoir</w:t>
      </w:r>
      <w:r w:rsidR="007D3E31">
        <w:rPr>
          <w:highlight w:val="yellow"/>
        </w:rPr>
        <w:t>}</w:t>
      </w:r>
      <w:r w:rsidR="009954BC" w:rsidRPr="00AE23CC">
        <w:rPr>
          <w:highlight w:val="yellow"/>
        </w:rPr>
        <w:t>.</w:t>
      </w:r>
      <w:r>
        <w:t xml:space="preserve"> </w:t>
      </w:r>
      <w:r w:rsidR="003E536E">
        <w:t xml:space="preserve">In Bijlage </w:t>
      </w:r>
      <w:r w:rsidR="003E536E" w:rsidRPr="00A16FA2">
        <w:rPr>
          <w:color w:val="0070C0"/>
          <w:highlight w:val="yellow"/>
        </w:rPr>
        <w:t xml:space="preserve">XX </w:t>
      </w:r>
      <w:r w:rsidR="003E536E">
        <w:t>is een overzicht van de routes</w:t>
      </w:r>
      <w:r w:rsidR="009F68F9">
        <w:t>/ontsluiting</w:t>
      </w:r>
      <w:r w:rsidR="003E536E">
        <w:t xml:space="preserve"> die het bouwverkeer zal nemen. </w:t>
      </w:r>
      <w:r w:rsidR="00A16FA2">
        <w:t xml:space="preserve">Het is belangrijk dat er zeer goed nagedacht wordt over de in en uitritten vanaf de bouwplaats. Dit om de doorstroming en bereikbaarheid te waarborgen. </w:t>
      </w:r>
    </w:p>
    <w:p w14:paraId="2D09DF34" w14:textId="3A3DF066" w:rsidR="009954BC" w:rsidRPr="009954BC" w:rsidRDefault="00EF3E82" w:rsidP="009954BC">
      <w:pPr>
        <w:autoSpaceDE w:val="0"/>
        <w:autoSpaceDN w:val="0"/>
        <w:adjustRightInd w:val="0"/>
      </w:pPr>
      <w:r>
        <w:t xml:space="preserve">Het is </w:t>
      </w:r>
      <w:r w:rsidRPr="00A16FA2">
        <w:rPr>
          <w:highlight w:val="yellow"/>
        </w:rPr>
        <w:t>{wel/niet}</w:t>
      </w:r>
      <w:r>
        <w:t xml:space="preserve"> nodig </w:t>
      </w:r>
      <w:r w:rsidR="009954BC" w:rsidRPr="009954BC">
        <w:t xml:space="preserve">om op voorhand omleidingen te organiseren voor </w:t>
      </w:r>
      <w:r w:rsidR="00AE23CC">
        <w:t xml:space="preserve">fietsers en </w:t>
      </w:r>
      <w:r w:rsidR="009954BC" w:rsidRPr="009954BC">
        <w:t>voetgangers</w:t>
      </w:r>
      <w:r>
        <w:t xml:space="preserve">. Het vrachtverkeer dient </w:t>
      </w:r>
      <w:r w:rsidR="009954BC" w:rsidRPr="009954BC">
        <w:t>goed</w:t>
      </w:r>
      <w:r>
        <w:t xml:space="preserve"> begeleid te worden</w:t>
      </w:r>
      <w:r w:rsidR="009954BC" w:rsidRPr="009954BC">
        <w:t xml:space="preserve"> tot binnen de bouwhekken. Om dit in goede banen te leiden worden tijdens werktijden</w:t>
      </w:r>
      <w:r w:rsidR="009954BC">
        <w:t xml:space="preserve"> </w:t>
      </w:r>
      <w:r w:rsidR="007D3E31">
        <w:rPr>
          <w:highlight w:val="yellow"/>
        </w:rPr>
        <w:t>{waar nodig}</w:t>
      </w:r>
      <w:r w:rsidR="00D42D17">
        <w:t xml:space="preserve"> </w:t>
      </w:r>
      <w:r w:rsidR="009954BC" w:rsidRPr="009954BC">
        <w:t xml:space="preserve">continu verkeersregelaars ingezet op de kruising </w:t>
      </w:r>
      <w:proofErr w:type="spellStart"/>
      <w:r w:rsidR="00D42D17" w:rsidRPr="00D42D17">
        <w:rPr>
          <w:color w:val="0070C0"/>
          <w:highlight w:val="yellow"/>
        </w:rPr>
        <w:t>XXX</w:t>
      </w:r>
      <w:r w:rsidR="009954BC" w:rsidRPr="009954BC">
        <w:t>straat</w:t>
      </w:r>
      <w:proofErr w:type="spellEnd"/>
      <w:r w:rsidR="009954BC" w:rsidRPr="009954BC">
        <w:t xml:space="preserve"> / </w:t>
      </w:r>
      <w:proofErr w:type="spellStart"/>
      <w:r w:rsidR="00D42D17" w:rsidRPr="00D42D17">
        <w:rPr>
          <w:color w:val="0070C0"/>
          <w:highlight w:val="yellow"/>
        </w:rPr>
        <w:t>XXX</w:t>
      </w:r>
      <w:r w:rsidR="00D42D17" w:rsidRPr="009954BC">
        <w:t>straat</w:t>
      </w:r>
      <w:proofErr w:type="spellEnd"/>
      <w:r w:rsidR="00D42D17" w:rsidRPr="009954BC">
        <w:t xml:space="preserve"> </w:t>
      </w:r>
      <w:r w:rsidR="009954BC" w:rsidRPr="009954BC">
        <w:t xml:space="preserve">en op de kruising </w:t>
      </w:r>
      <w:proofErr w:type="spellStart"/>
      <w:r w:rsidR="00D42D17" w:rsidRPr="00D42D17">
        <w:rPr>
          <w:color w:val="0070C0"/>
          <w:highlight w:val="yellow"/>
        </w:rPr>
        <w:t>XXX</w:t>
      </w:r>
      <w:r w:rsidR="00D42D17" w:rsidRPr="009954BC">
        <w:t>straat</w:t>
      </w:r>
      <w:proofErr w:type="spellEnd"/>
      <w:r w:rsidR="00D42D17" w:rsidRPr="009954BC">
        <w:t xml:space="preserve"> </w:t>
      </w:r>
      <w:r w:rsidR="009954BC" w:rsidRPr="009954BC">
        <w:t>/</w:t>
      </w:r>
      <w:r w:rsidR="00D42D17" w:rsidRPr="00D42D17">
        <w:rPr>
          <w:color w:val="0070C0"/>
          <w:highlight w:val="yellow"/>
        </w:rPr>
        <w:t xml:space="preserve"> </w:t>
      </w:r>
      <w:proofErr w:type="spellStart"/>
      <w:r w:rsidR="00D42D17" w:rsidRPr="00D42D17">
        <w:rPr>
          <w:color w:val="0070C0"/>
          <w:highlight w:val="yellow"/>
        </w:rPr>
        <w:t>XXX</w:t>
      </w:r>
      <w:r w:rsidR="00D42D17" w:rsidRPr="009954BC">
        <w:t>straat</w:t>
      </w:r>
      <w:proofErr w:type="spellEnd"/>
      <w:r w:rsidR="009954BC" w:rsidRPr="009954BC">
        <w:t>.</w:t>
      </w:r>
    </w:p>
    <w:p w14:paraId="5DD3166B" w14:textId="77777777" w:rsidR="00F579CB" w:rsidRPr="00054F90" w:rsidRDefault="00F579CB" w:rsidP="00F579CB">
      <w:pPr>
        <w:pStyle w:val="Kop2"/>
        <w:tabs>
          <w:tab w:val="clear" w:pos="567"/>
          <w:tab w:val="num" w:pos="851"/>
        </w:tabs>
        <w:ind w:left="851" w:hanging="851"/>
      </w:pPr>
      <w:bookmarkStart w:id="58" w:name="_Toc173207808"/>
      <w:bookmarkStart w:id="59" w:name="_Toc280272804"/>
      <w:bookmarkStart w:id="60" w:name="_Toc280339164"/>
      <w:bookmarkStart w:id="61" w:name="_Toc499060404"/>
      <w:r w:rsidRPr="00054F90">
        <w:t>Openbaar vervoer</w:t>
      </w:r>
      <w:bookmarkEnd w:id="58"/>
      <w:bookmarkEnd w:id="59"/>
      <w:bookmarkEnd w:id="60"/>
      <w:bookmarkEnd w:id="61"/>
    </w:p>
    <w:p w14:paraId="060FDC5E" w14:textId="61109257" w:rsidR="00AD24FE" w:rsidRDefault="00054F90" w:rsidP="00AD24FE">
      <w:bookmarkStart w:id="62" w:name="_Toc173207809"/>
      <w:bookmarkStart w:id="63" w:name="_Toc280272805"/>
      <w:bookmarkStart w:id="64" w:name="_Toc280339165"/>
      <w:r>
        <w:t xml:space="preserve">De </w:t>
      </w:r>
      <w:r w:rsidR="00D42D17">
        <w:t>Einsteinweg / hartlijn</w:t>
      </w:r>
      <w:r>
        <w:t xml:space="preserve"> is een hoofd </w:t>
      </w:r>
      <w:r w:rsidR="0026482C">
        <w:t>bus</w:t>
      </w:r>
      <w:r>
        <w:t>-</w:t>
      </w:r>
      <w:r w:rsidR="0026482C">
        <w:t xml:space="preserve">route. </w:t>
      </w:r>
      <w:r w:rsidR="00AC7A5B">
        <w:t xml:space="preserve">Het busverkeer mag op geen enkele wijze worden gehinderd </w:t>
      </w:r>
      <w:r w:rsidR="00890832">
        <w:t xml:space="preserve">of afgesloten </w:t>
      </w:r>
      <w:r w:rsidR="001C725B">
        <w:t xml:space="preserve">worden </w:t>
      </w:r>
      <w:r w:rsidR="00AC7A5B">
        <w:t xml:space="preserve">door het bouwverkeer. </w:t>
      </w:r>
      <w:r w:rsidR="00D42D17" w:rsidRPr="00D42D17">
        <w:rPr>
          <w:highlight w:val="yellow"/>
        </w:rPr>
        <w:t>B</w:t>
      </w:r>
      <w:r w:rsidR="0026482C" w:rsidRPr="00D42D17">
        <w:rPr>
          <w:highlight w:val="yellow"/>
        </w:rPr>
        <w:t>ushalte</w:t>
      </w:r>
      <w:r w:rsidR="00D42D17" w:rsidRPr="00D42D17">
        <w:rPr>
          <w:highlight w:val="yellow"/>
        </w:rPr>
        <w:t>s</w:t>
      </w:r>
      <w:r w:rsidR="0026482C" w:rsidRPr="00D42D17">
        <w:rPr>
          <w:highlight w:val="yellow"/>
        </w:rPr>
        <w:t xml:space="preserve"> ter plaatse van het bouwterrein wordt door de aannemer te alle</w:t>
      </w:r>
      <w:r w:rsidR="001C725B">
        <w:rPr>
          <w:highlight w:val="yellow"/>
        </w:rPr>
        <w:t>n</w:t>
      </w:r>
      <w:r w:rsidR="0026482C" w:rsidRPr="00D42D17">
        <w:rPr>
          <w:highlight w:val="yellow"/>
        </w:rPr>
        <w:t xml:space="preserve"> tijde bereikbaar </w:t>
      </w:r>
      <w:r w:rsidR="00AD24FE" w:rsidRPr="00D42D17">
        <w:rPr>
          <w:highlight w:val="yellow"/>
        </w:rPr>
        <w:t>gehouden</w:t>
      </w:r>
      <w:r w:rsidR="00AC7A5B">
        <w:t>.</w:t>
      </w:r>
    </w:p>
    <w:p w14:paraId="2985BF4B" w14:textId="77777777" w:rsidR="00AC7A5B" w:rsidRDefault="00AC7A5B" w:rsidP="00AD24FE"/>
    <w:p w14:paraId="0B085C1E" w14:textId="12A39D6A" w:rsidR="00AC7A5B" w:rsidRDefault="00AC7A5B" w:rsidP="00AD24FE">
      <w:r>
        <w:t xml:space="preserve">Op uitzonderlijke momenten kan het noodzakelijk zijn om de busbaan te moeten gebruiken. Bijvoorbeeld bij het opbouwen van de grote torenkraan. Deze werkzaamheden </w:t>
      </w:r>
      <w:r w:rsidR="00E87F45">
        <w:t>kan hooguit 5 uur onafgebro</w:t>
      </w:r>
      <w:r w:rsidR="00C40AFA">
        <w:t>k</w:t>
      </w:r>
      <w:r w:rsidR="00E87F45">
        <w:t xml:space="preserve">en worden ingezet in de nachtelijke uren. Hierdoor dient de aannemer ruim van te voren tijdig een aanvraag werktijdenontheffing (ontheffingen APV) </w:t>
      </w:r>
      <w:r w:rsidR="001C725B">
        <w:t>te doen</w:t>
      </w:r>
      <w:r w:rsidR="00E87F45">
        <w:t xml:space="preserve"> via de</w:t>
      </w:r>
      <w:r w:rsidR="00D42D17">
        <w:t xml:space="preserve"> website van de gemeente </w:t>
      </w:r>
      <w:r w:rsidR="001C725B">
        <w:t>{</w:t>
      </w:r>
      <w:r w:rsidR="00D42D17" w:rsidRPr="009F68F9">
        <w:rPr>
          <w:highlight w:val="yellow"/>
        </w:rPr>
        <w:t>Leiden</w:t>
      </w:r>
      <w:r w:rsidR="001C725B" w:rsidRPr="009F68F9">
        <w:rPr>
          <w:highlight w:val="yellow"/>
        </w:rPr>
        <w:t>/Oegstgeest</w:t>
      </w:r>
      <w:r w:rsidR="001C725B">
        <w:t>}</w:t>
      </w:r>
      <w:r w:rsidR="00E87F45">
        <w:t>.</w:t>
      </w:r>
    </w:p>
    <w:p w14:paraId="5AC2A365" w14:textId="77777777" w:rsidR="00F579CB" w:rsidRPr="00F1661D" w:rsidRDefault="00F579CB" w:rsidP="00AD24FE">
      <w:pPr>
        <w:pStyle w:val="Kop2"/>
      </w:pPr>
      <w:bookmarkStart w:id="65" w:name="_Toc499060405"/>
      <w:r w:rsidRPr="00F1661D">
        <w:t>Fietsers</w:t>
      </w:r>
      <w:bookmarkEnd w:id="62"/>
      <w:bookmarkEnd w:id="63"/>
      <w:bookmarkEnd w:id="64"/>
      <w:bookmarkEnd w:id="65"/>
    </w:p>
    <w:p w14:paraId="780331E1" w14:textId="3F36A5AE" w:rsidR="00F579CB" w:rsidRDefault="004151DA" w:rsidP="00F579CB">
      <w:r>
        <w:t>Op</w:t>
      </w:r>
      <w:r w:rsidR="00D42D17">
        <w:t xml:space="preserve"> de hartlijn, </w:t>
      </w:r>
      <w:r>
        <w:t xml:space="preserve">Trambaan, </w:t>
      </w:r>
      <w:r w:rsidR="00D42D17">
        <w:t>Einsteinweg</w:t>
      </w:r>
      <w:r>
        <w:t xml:space="preserve">, </w:t>
      </w:r>
      <w:proofErr w:type="spellStart"/>
      <w:r>
        <w:t>Ehrenfestweg</w:t>
      </w:r>
      <w:proofErr w:type="spellEnd"/>
      <w:r>
        <w:t xml:space="preserve">, Niels </w:t>
      </w:r>
      <w:proofErr w:type="spellStart"/>
      <w:r>
        <w:t>Bohrweg</w:t>
      </w:r>
      <w:proofErr w:type="spellEnd"/>
      <w:r>
        <w:t xml:space="preserve"> ligt</w:t>
      </w:r>
      <w:r w:rsidR="001A23F0">
        <w:t xml:space="preserve"> een </w:t>
      </w:r>
      <w:r w:rsidR="00132D66">
        <w:t>fietspad</w:t>
      </w:r>
      <w:r w:rsidR="00F579CB" w:rsidRPr="00C41CD0">
        <w:t>. Dit fietspad maakt onderdeel uit van het secundaire</w:t>
      </w:r>
      <w:r w:rsidR="00F579CB">
        <w:t xml:space="preserve"> </w:t>
      </w:r>
      <w:r w:rsidR="00F579CB" w:rsidRPr="00C41CD0">
        <w:t xml:space="preserve">routenet van </w:t>
      </w:r>
      <w:r w:rsidR="00145B0F">
        <w:t xml:space="preserve">het </w:t>
      </w:r>
      <w:r>
        <w:t>park</w:t>
      </w:r>
      <w:r w:rsidR="00AD19B8">
        <w:t xml:space="preserve">. </w:t>
      </w:r>
      <w:r w:rsidR="00F579CB" w:rsidRPr="00C41CD0">
        <w:t xml:space="preserve">De fietspaden hebben een breedte </w:t>
      </w:r>
      <w:r w:rsidR="007D3E31" w:rsidRPr="007D3E31">
        <w:rPr>
          <w:highlight w:val="yellow"/>
        </w:rPr>
        <w:t>{</w:t>
      </w:r>
      <w:r w:rsidR="00F579CB" w:rsidRPr="007D3E31">
        <w:rPr>
          <w:highlight w:val="yellow"/>
        </w:rPr>
        <w:t xml:space="preserve">van circa </w:t>
      </w:r>
      <w:r w:rsidR="0070622F" w:rsidRPr="007D3E31">
        <w:rPr>
          <w:highlight w:val="yellow"/>
        </w:rPr>
        <w:t>3</w:t>
      </w:r>
      <w:r w:rsidR="00F579CB" w:rsidRPr="007D3E31">
        <w:rPr>
          <w:highlight w:val="yellow"/>
        </w:rPr>
        <w:t>,</w:t>
      </w:r>
      <w:r w:rsidR="0070622F" w:rsidRPr="007D3E31">
        <w:rPr>
          <w:highlight w:val="yellow"/>
        </w:rPr>
        <w:t>2</w:t>
      </w:r>
      <w:r w:rsidR="00F579CB" w:rsidRPr="007D3E31">
        <w:rPr>
          <w:highlight w:val="yellow"/>
        </w:rPr>
        <w:t xml:space="preserve"> m</w:t>
      </w:r>
      <w:r w:rsidR="00F579CB" w:rsidRPr="007D3E31">
        <w:rPr>
          <w:szCs w:val="24"/>
          <w:highlight w:val="yellow"/>
          <w:vertAlign w:val="superscript"/>
        </w:rPr>
        <w:t>1</w:t>
      </w:r>
      <w:r w:rsidR="007D3E31" w:rsidRPr="007D3E31">
        <w:rPr>
          <w:highlight w:val="yellow"/>
        </w:rPr>
        <w:t>}.</w:t>
      </w:r>
      <w:r w:rsidR="00F579CB" w:rsidRPr="00C41CD0">
        <w:t xml:space="preserve"> Door de afwijkende kleuren</w:t>
      </w:r>
      <w:r w:rsidR="00C05532">
        <w:t>/inrichting</w:t>
      </w:r>
      <w:r w:rsidR="00F579CB" w:rsidRPr="00C41CD0">
        <w:t xml:space="preserve"> van de verharding van de voetgangersgebieden en het fietspad zijn de verkeersstromen herkenbaar. </w:t>
      </w:r>
    </w:p>
    <w:p w14:paraId="0DB10CB3" w14:textId="76B18FFC" w:rsidR="000B59C6" w:rsidRDefault="000B59C6" w:rsidP="00F579CB">
      <w:pPr>
        <w:rPr>
          <w:noProof/>
          <w:lang w:eastAsia="zh-CN"/>
        </w:rPr>
      </w:pPr>
      <w:r>
        <w:rPr>
          <w:noProof/>
        </w:rPr>
        <w:lastRenderedPageBreak/>
        <w:drawing>
          <wp:inline distT="0" distB="0" distL="0" distR="0" wp14:anchorId="14EDB88D" wp14:editId="7A7515F0">
            <wp:extent cx="5802249" cy="2663687"/>
            <wp:effectExtent l="0" t="0" r="825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1049" t="22638" r="6513" b="10084"/>
                    <a:stretch/>
                  </pic:blipFill>
                  <pic:spPr bwMode="auto">
                    <a:xfrm>
                      <a:off x="0" y="0"/>
                      <a:ext cx="5849160" cy="2685223"/>
                    </a:xfrm>
                    <a:prstGeom prst="rect">
                      <a:avLst/>
                    </a:prstGeom>
                    <a:ln>
                      <a:noFill/>
                    </a:ln>
                    <a:extLst>
                      <a:ext uri="{53640926-AAD7-44D8-BBD7-CCE9431645EC}">
                        <a14:shadowObscured xmlns:a14="http://schemas.microsoft.com/office/drawing/2010/main"/>
                      </a:ext>
                    </a:extLst>
                  </pic:spPr>
                </pic:pic>
              </a:graphicData>
            </a:graphic>
          </wp:inline>
        </w:drawing>
      </w:r>
    </w:p>
    <w:p w14:paraId="0DCE5110" w14:textId="41CA5D19" w:rsidR="00AC7A5B" w:rsidRDefault="000B59C6" w:rsidP="00F579CB">
      <w:pPr>
        <w:ind w:left="9"/>
      </w:pPr>
      <w:r>
        <w:t>Tijdens een eventuele afzetting zal h</w:t>
      </w:r>
      <w:r w:rsidR="003B3295">
        <w:t>et fietspad tijdens de spitstijd gelijk zijn aan de bestaande situatie. De fietsers worden dan door de veiligheidszone geleid</w:t>
      </w:r>
      <w:r w:rsidR="00DD5F1F">
        <w:t>.</w:t>
      </w:r>
      <w:r w:rsidR="003B3295">
        <w:t xml:space="preserve"> </w:t>
      </w:r>
      <w:r w:rsidR="003B3295" w:rsidRPr="004151DA">
        <w:rPr>
          <w:highlight w:val="yellow"/>
        </w:rPr>
        <w:t>Dit is op de bijlage aangegeven.</w:t>
      </w:r>
    </w:p>
    <w:p w14:paraId="42902B68" w14:textId="77777777" w:rsidR="00D705D3" w:rsidRDefault="00D705D3" w:rsidP="00F579CB">
      <w:pPr>
        <w:ind w:left="9"/>
      </w:pPr>
    </w:p>
    <w:p w14:paraId="0FE10D22" w14:textId="77777777" w:rsidR="00F579CB" w:rsidRPr="005D6E60" w:rsidRDefault="00F579CB" w:rsidP="00F579CB">
      <w:pPr>
        <w:pStyle w:val="Kop2"/>
        <w:tabs>
          <w:tab w:val="clear" w:pos="567"/>
          <w:tab w:val="num" w:pos="851"/>
        </w:tabs>
        <w:ind w:left="851" w:hanging="851"/>
      </w:pPr>
      <w:bookmarkStart w:id="66" w:name="_Toc173207810"/>
      <w:bookmarkStart w:id="67" w:name="_Toc280272806"/>
      <w:bookmarkStart w:id="68" w:name="_Toc280339166"/>
      <w:bookmarkStart w:id="69" w:name="_Toc499060406"/>
      <w:r w:rsidRPr="005D6E60">
        <w:t xml:space="preserve">Voetgangers en </w:t>
      </w:r>
      <w:r w:rsidR="006F66E7" w:rsidRPr="005D6E60">
        <w:t>minder</w:t>
      </w:r>
      <w:r w:rsidR="000D3F69" w:rsidRPr="005D6E60">
        <w:t>valide</w:t>
      </w:r>
      <w:bookmarkEnd w:id="66"/>
      <w:bookmarkEnd w:id="67"/>
      <w:bookmarkEnd w:id="68"/>
      <w:r w:rsidR="006F66E7" w:rsidRPr="005D6E60">
        <w:t>n</w:t>
      </w:r>
      <w:bookmarkEnd w:id="69"/>
    </w:p>
    <w:p w14:paraId="65D52D67" w14:textId="604744A1" w:rsidR="0051190E" w:rsidRPr="008B5AD0" w:rsidRDefault="005D6E60" w:rsidP="008A11A8">
      <w:pPr>
        <w:ind w:left="9"/>
      </w:pPr>
      <w:r>
        <w:rPr>
          <w:highlight w:val="yellow"/>
        </w:rPr>
        <w:t>{</w:t>
      </w:r>
      <w:r w:rsidR="008A11A8" w:rsidRPr="008A11A8">
        <w:rPr>
          <w:highlight w:val="yellow"/>
        </w:rPr>
        <w:t>Per project situatie v</w:t>
      </w:r>
      <w:r w:rsidR="0051190E" w:rsidRPr="008A11A8">
        <w:rPr>
          <w:highlight w:val="yellow"/>
        </w:rPr>
        <w:t xml:space="preserve">oetgangers </w:t>
      </w:r>
      <w:r w:rsidR="008A11A8" w:rsidRPr="008A11A8">
        <w:rPr>
          <w:highlight w:val="yellow"/>
        </w:rPr>
        <w:t xml:space="preserve">(en fietsers) omschrijven vanuit het station en </w:t>
      </w:r>
      <w:proofErr w:type="spellStart"/>
      <w:r w:rsidR="008A11A8" w:rsidRPr="008A11A8">
        <w:rPr>
          <w:highlight w:val="yellow"/>
        </w:rPr>
        <w:t>Wassenaarseweg</w:t>
      </w:r>
      <w:proofErr w:type="spellEnd"/>
      <w:r>
        <w:t>}</w:t>
      </w:r>
      <w:r w:rsidR="008A11A8">
        <w:t xml:space="preserve">. </w:t>
      </w:r>
    </w:p>
    <w:p w14:paraId="3E3BABA0" w14:textId="77777777" w:rsidR="0051190E" w:rsidRDefault="0051190E" w:rsidP="00132D66">
      <w:pPr>
        <w:ind w:left="9"/>
      </w:pPr>
    </w:p>
    <w:p w14:paraId="1233DF7C" w14:textId="6509E25F" w:rsidR="000B10E5" w:rsidRDefault="00132D66" w:rsidP="00132D66">
      <w:pPr>
        <w:ind w:left="9"/>
      </w:pPr>
      <w:r>
        <w:t>Langs het fietspad</w:t>
      </w:r>
      <w:r w:rsidR="0058145F">
        <w:t>,</w:t>
      </w:r>
      <w:r>
        <w:t xml:space="preserve"> zoals bij 3.6 is omschreven</w:t>
      </w:r>
      <w:r w:rsidR="0058145F">
        <w:t>,</w:t>
      </w:r>
      <w:r>
        <w:t xml:space="preserve"> ligt een voetpad. </w:t>
      </w:r>
      <w:r w:rsidRPr="00C41CD0">
        <w:t xml:space="preserve">Het </w:t>
      </w:r>
      <w:r>
        <w:t>voet</w:t>
      </w:r>
      <w:r w:rsidRPr="00C41CD0">
        <w:t>pad zal</w:t>
      </w:r>
      <w:r w:rsidRPr="008B5AD0">
        <w:t xml:space="preserve"> </w:t>
      </w:r>
      <w:r w:rsidR="003B3295">
        <w:t xml:space="preserve">zowel </w:t>
      </w:r>
      <w:r w:rsidRPr="008B5AD0">
        <w:t xml:space="preserve">tijdens de werkzaamheden </w:t>
      </w:r>
      <w:r w:rsidR="003B3295">
        <w:t>als erbuiten door de veiligheidszone worden geleid. Op deze manier kan de</w:t>
      </w:r>
      <w:r>
        <w:t xml:space="preserve"> doorgaande wandelroute</w:t>
      </w:r>
      <w:r w:rsidR="003B3295">
        <w:t xml:space="preserve"> behouden blijven</w:t>
      </w:r>
      <w:r w:rsidR="00AC7A5B">
        <w:t>.</w:t>
      </w:r>
      <w:r>
        <w:t xml:space="preserve"> Door </w:t>
      </w:r>
      <w:r w:rsidR="00A94C2E">
        <w:t xml:space="preserve">de voetgangers </w:t>
      </w:r>
      <w:r w:rsidR="00FE61E4">
        <w:t xml:space="preserve">ter hoogte van de </w:t>
      </w:r>
      <w:proofErr w:type="spellStart"/>
      <w:r w:rsidR="00F45B33" w:rsidRPr="00D42D17">
        <w:rPr>
          <w:color w:val="0070C0"/>
          <w:highlight w:val="yellow"/>
        </w:rPr>
        <w:t>XXX</w:t>
      </w:r>
      <w:r w:rsidR="00F45B33" w:rsidRPr="009954BC">
        <w:t>straat</w:t>
      </w:r>
      <w:proofErr w:type="spellEnd"/>
      <w:r w:rsidR="00F45B33">
        <w:t xml:space="preserve"> </w:t>
      </w:r>
      <w:r w:rsidR="00890832">
        <w:t>/</w:t>
      </w:r>
      <w:r w:rsidR="00F45B33">
        <w:t xml:space="preserve"> </w:t>
      </w:r>
      <w:proofErr w:type="spellStart"/>
      <w:r w:rsidR="00F45B33" w:rsidRPr="00D42D17">
        <w:rPr>
          <w:color w:val="0070C0"/>
          <w:highlight w:val="yellow"/>
        </w:rPr>
        <w:t>XXX</w:t>
      </w:r>
      <w:r w:rsidR="00F45B33" w:rsidRPr="009954BC">
        <w:t>straat</w:t>
      </w:r>
      <w:proofErr w:type="spellEnd"/>
      <w:r w:rsidR="00F45B33">
        <w:t xml:space="preserve"> </w:t>
      </w:r>
      <w:r w:rsidR="00A94C2E">
        <w:t xml:space="preserve">te leiden </w:t>
      </w:r>
      <w:r w:rsidR="00FE61E4">
        <w:t xml:space="preserve">via </w:t>
      </w:r>
      <w:r w:rsidR="005D6E60" w:rsidRPr="005D6E60">
        <w:rPr>
          <w:highlight w:val="yellow"/>
        </w:rPr>
        <w:t>{</w:t>
      </w:r>
      <w:r w:rsidR="00FE61E4" w:rsidRPr="00F45B33">
        <w:rPr>
          <w:highlight w:val="yellow"/>
        </w:rPr>
        <w:t xml:space="preserve">de bestaande oversteekplaats </w:t>
      </w:r>
      <w:r w:rsidR="000B10E5" w:rsidRPr="00F45B33">
        <w:rPr>
          <w:highlight w:val="yellow"/>
        </w:rPr>
        <w:t xml:space="preserve">naar de overzijde van de </w:t>
      </w:r>
      <w:proofErr w:type="spellStart"/>
      <w:r w:rsidR="00F45B33" w:rsidRPr="00F45B33">
        <w:rPr>
          <w:color w:val="0070C0"/>
          <w:highlight w:val="yellow"/>
        </w:rPr>
        <w:t>XXX</w:t>
      </w:r>
      <w:r w:rsidR="00F45B33" w:rsidRPr="00F45B33">
        <w:rPr>
          <w:highlight w:val="yellow"/>
        </w:rPr>
        <w:t>straat</w:t>
      </w:r>
      <w:proofErr w:type="spellEnd"/>
      <w:r w:rsidR="00F45B33" w:rsidRPr="00F45B33">
        <w:rPr>
          <w:highlight w:val="yellow"/>
        </w:rPr>
        <w:t xml:space="preserve"> </w:t>
      </w:r>
      <w:r w:rsidR="000B10E5" w:rsidRPr="00F45B33">
        <w:rPr>
          <w:highlight w:val="yellow"/>
        </w:rPr>
        <w:t xml:space="preserve">en de </w:t>
      </w:r>
      <w:proofErr w:type="spellStart"/>
      <w:r w:rsidR="00F45B33" w:rsidRPr="00F45B33">
        <w:rPr>
          <w:color w:val="0070C0"/>
          <w:highlight w:val="yellow"/>
        </w:rPr>
        <w:t>XXX</w:t>
      </w:r>
      <w:r w:rsidR="00F45B33" w:rsidRPr="00F45B33">
        <w:rPr>
          <w:highlight w:val="yellow"/>
        </w:rPr>
        <w:t>straat</w:t>
      </w:r>
      <w:proofErr w:type="spellEnd"/>
      <w:r w:rsidR="000B10E5" w:rsidRPr="00F45B33">
        <w:rPr>
          <w:highlight w:val="yellow"/>
        </w:rPr>
        <w:t xml:space="preserve"> zal de wandelroute op een veilige manier langs de bouwlocatie worden geleid</w:t>
      </w:r>
      <w:r w:rsidR="005D6E60">
        <w:rPr>
          <w:highlight w:val="yellow"/>
        </w:rPr>
        <w:t>}</w:t>
      </w:r>
      <w:r w:rsidR="000B10E5" w:rsidRPr="00F45B33">
        <w:rPr>
          <w:highlight w:val="yellow"/>
        </w:rPr>
        <w:t>.</w:t>
      </w:r>
    </w:p>
    <w:p w14:paraId="6B116106" w14:textId="20D77057" w:rsidR="000B10E5" w:rsidRDefault="00880FA1" w:rsidP="00132D66">
      <w:pPr>
        <w:ind w:left="9"/>
      </w:pPr>
      <w:r>
        <w:rPr>
          <w:highlight w:val="yellow"/>
        </w:rPr>
        <w:t>{</w:t>
      </w:r>
      <w:r w:rsidR="000B10E5" w:rsidRPr="00F45B33">
        <w:rPr>
          <w:highlight w:val="yellow"/>
        </w:rPr>
        <w:t xml:space="preserve">Voetgangers welke naar </w:t>
      </w:r>
      <w:r w:rsidR="00A94C2E" w:rsidRPr="00F45B33">
        <w:rPr>
          <w:highlight w:val="yellow"/>
        </w:rPr>
        <w:t xml:space="preserve">de bushalte </w:t>
      </w:r>
      <w:r w:rsidR="000B10E5" w:rsidRPr="00F45B33">
        <w:rPr>
          <w:highlight w:val="yellow"/>
        </w:rPr>
        <w:t xml:space="preserve">willen </w:t>
      </w:r>
      <w:r w:rsidR="00132D66" w:rsidRPr="00F45B33">
        <w:rPr>
          <w:highlight w:val="yellow"/>
        </w:rPr>
        <w:t xml:space="preserve">kunnen </w:t>
      </w:r>
      <w:r w:rsidR="000B10E5" w:rsidRPr="00F45B33">
        <w:rPr>
          <w:highlight w:val="yellow"/>
        </w:rPr>
        <w:t>oversteken via de bestaande oversteekplaatsen</w:t>
      </w:r>
      <w:r>
        <w:rPr>
          <w:highlight w:val="yellow"/>
        </w:rPr>
        <w:t>}</w:t>
      </w:r>
      <w:r w:rsidR="000B10E5" w:rsidRPr="00F45B33">
        <w:rPr>
          <w:highlight w:val="yellow"/>
        </w:rPr>
        <w:t>.</w:t>
      </w:r>
    </w:p>
    <w:p w14:paraId="03FD7A6C" w14:textId="77777777" w:rsidR="00880FA1" w:rsidRDefault="00880FA1" w:rsidP="00132D66">
      <w:pPr>
        <w:ind w:left="9"/>
      </w:pPr>
    </w:p>
    <w:p w14:paraId="14C4203D" w14:textId="4869D3A6" w:rsidR="000D3F69" w:rsidRDefault="00880FA1" w:rsidP="00132D66">
      <w:pPr>
        <w:ind w:left="9"/>
      </w:pPr>
      <w:r>
        <w:rPr>
          <w:highlight w:val="yellow"/>
        </w:rPr>
        <w:t>{</w:t>
      </w:r>
      <w:r w:rsidR="000D3F69" w:rsidRPr="00F45B33">
        <w:rPr>
          <w:highlight w:val="yellow"/>
        </w:rPr>
        <w:t xml:space="preserve">De bestaande </w:t>
      </w:r>
      <w:proofErr w:type="spellStart"/>
      <w:r w:rsidR="000D3F69" w:rsidRPr="00F45B33">
        <w:rPr>
          <w:highlight w:val="yellow"/>
        </w:rPr>
        <w:t>blinden</w:t>
      </w:r>
      <w:r w:rsidR="00054F90" w:rsidRPr="00F45B33">
        <w:rPr>
          <w:highlight w:val="yellow"/>
        </w:rPr>
        <w:t>geleidestrook</w:t>
      </w:r>
      <w:proofErr w:type="spellEnd"/>
      <w:r w:rsidR="000D3F69" w:rsidRPr="00F45B33">
        <w:rPr>
          <w:highlight w:val="yellow"/>
        </w:rPr>
        <w:t xml:space="preserve"> </w:t>
      </w:r>
      <w:r w:rsidR="00F50B2C" w:rsidRPr="00F45B33">
        <w:rPr>
          <w:highlight w:val="yellow"/>
        </w:rPr>
        <w:t xml:space="preserve">en de keuzetegels </w:t>
      </w:r>
      <w:r w:rsidR="000D3F69" w:rsidRPr="00F45B33">
        <w:rPr>
          <w:highlight w:val="yellow"/>
        </w:rPr>
        <w:t>z</w:t>
      </w:r>
      <w:r w:rsidR="00F50B2C" w:rsidRPr="00F45B33">
        <w:rPr>
          <w:highlight w:val="yellow"/>
        </w:rPr>
        <w:t>ullen</w:t>
      </w:r>
      <w:r w:rsidR="000D3F69" w:rsidRPr="00F45B33">
        <w:rPr>
          <w:highlight w:val="yellow"/>
        </w:rPr>
        <w:t xml:space="preserve"> ook worden aangepast. Deze aanpassing zal in goed overleg en op een verantwoorden manier </w:t>
      </w:r>
      <w:r w:rsidR="000D3F69" w:rsidRPr="00880FA1">
        <w:rPr>
          <w:highlight w:val="yellow"/>
        </w:rPr>
        <w:t>zijn</w:t>
      </w:r>
      <w:r w:rsidRPr="00880FA1">
        <w:rPr>
          <w:highlight w:val="yellow"/>
        </w:rPr>
        <w:t>}</w:t>
      </w:r>
      <w:r w:rsidR="000D3F69" w:rsidRPr="00880FA1">
        <w:rPr>
          <w:highlight w:val="yellow"/>
        </w:rPr>
        <w:t>.</w:t>
      </w:r>
      <w:r w:rsidR="00F45B33" w:rsidRPr="00880FA1">
        <w:rPr>
          <w:highlight w:val="yellow"/>
        </w:rPr>
        <w:t xml:space="preserve"> </w:t>
      </w:r>
      <w:r w:rsidRPr="00880FA1">
        <w:rPr>
          <w:highlight w:val="yellow"/>
        </w:rPr>
        <w:t>{</w:t>
      </w:r>
      <w:r w:rsidR="00F45B33" w:rsidRPr="00880FA1">
        <w:rPr>
          <w:highlight w:val="yellow"/>
        </w:rPr>
        <w:t xml:space="preserve">De </w:t>
      </w:r>
      <w:r w:rsidR="00F45B33" w:rsidRPr="00F45B33">
        <w:rPr>
          <w:highlight w:val="yellow"/>
        </w:rPr>
        <w:t>gemeente Leiden</w:t>
      </w:r>
      <w:r w:rsidR="001C725B">
        <w:rPr>
          <w:highlight w:val="yellow"/>
        </w:rPr>
        <w:t>/Oegstgeest</w:t>
      </w:r>
      <w:r w:rsidR="00F45B33" w:rsidRPr="00F45B33">
        <w:rPr>
          <w:highlight w:val="yellow"/>
        </w:rPr>
        <w:t xml:space="preserve"> zal hier o</w:t>
      </w:r>
      <w:r>
        <w:rPr>
          <w:highlight w:val="yellow"/>
        </w:rPr>
        <w:t>ok bij betrokken moeten worden}.</w:t>
      </w:r>
      <w:r w:rsidR="00F45B33">
        <w:t xml:space="preserve"> </w:t>
      </w:r>
    </w:p>
    <w:p w14:paraId="33137AD3" w14:textId="77777777" w:rsidR="00880FA1" w:rsidRDefault="00880FA1" w:rsidP="00132D66">
      <w:pPr>
        <w:ind w:left="9"/>
      </w:pPr>
    </w:p>
    <w:p w14:paraId="010B8BCA" w14:textId="22E19AB6" w:rsidR="007C2415" w:rsidRDefault="00880FA1" w:rsidP="00890832">
      <w:pPr>
        <w:ind w:left="9"/>
      </w:pPr>
      <w:r w:rsidRPr="00880FA1">
        <w:rPr>
          <w:highlight w:val="yellow"/>
        </w:rPr>
        <w:t>{</w:t>
      </w:r>
      <w:r w:rsidR="007C2415" w:rsidRPr="00880FA1">
        <w:rPr>
          <w:highlight w:val="yellow"/>
        </w:rPr>
        <w:t xml:space="preserve">De </w:t>
      </w:r>
      <w:r w:rsidRPr="00880FA1">
        <w:rPr>
          <w:highlight w:val="yellow"/>
        </w:rPr>
        <w:t xml:space="preserve">eventuele </w:t>
      </w:r>
      <w:r w:rsidR="007C2415" w:rsidRPr="00880FA1">
        <w:rPr>
          <w:highlight w:val="yellow"/>
        </w:rPr>
        <w:t>laad</w:t>
      </w:r>
      <w:r w:rsidR="001C725B">
        <w:rPr>
          <w:highlight w:val="yellow"/>
        </w:rPr>
        <w:t>-</w:t>
      </w:r>
      <w:r w:rsidR="007C2415" w:rsidRPr="00880FA1">
        <w:rPr>
          <w:highlight w:val="yellow"/>
        </w:rPr>
        <w:t xml:space="preserve"> en </w:t>
      </w:r>
      <w:proofErr w:type="spellStart"/>
      <w:r w:rsidR="007C2415" w:rsidRPr="00880FA1">
        <w:rPr>
          <w:highlight w:val="yellow"/>
        </w:rPr>
        <w:t>loszone</w:t>
      </w:r>
      <w:proofErr w:type="spellEnd"/>
      <w:r w:rsidR="007C2415" w:rsidRPr="00880FA1">
        <w:rPr>
          <w:highlight w:val="yellow"/>
        </w:rPr>
        <w:t xml:space="preserve"> wordt tussen 16:00 en 9:30 open gesteld voor de voetgangers</w:t>
      </w:r>
      <w:r>
        <w:t>.</w:t>
      </w:r>
      <w:r w:rsidR="00F45B33">
        <w:t xml:space="preserve"> </w:t>
      </w:r>
    </w:p>
    <w:p w14:paraId="2A872F49" w14:textId="77777777" w:rsidR="000B10E5" w:rsidRDefault="000B10E5" w:rsidP="00132D66">
      <w:pPr>
        <w:ind w:left="9"/>
      </w:pPr>
    </w:p>
    <w:p w14:paraId="1F2DBDE4" w14:textId="77777777" w:rsidR="00F579CB" w:rsidRPr="001F238B" w:rsidRDefault="00F579CB" w:rsidP="00F579CB">
      <w:pPr>
        <w:pStyle w:val="Kop2"/>
        <w:tabs>
          <w:tab w:val="clear" w:pos="567"/>
          <w:tab w:val="num" w:pos="851"/>
        </w:tabs>
        <w:ind w:left="851" w:hanging="851"/>
      </w:pPr>
      <w:bookmarkStart w:id="70" w:name="_Toc173207811"/>
      <w:bookmarkStart w:id="71" w:name="_Toc280272807"/>
      <w:bookmarkStart w:id="72" w:name="_Toc280339167"/>
      <w:bookmarkStart w:id="73" w:name="_Toc499060407"/>
      <w:r w:rsidRPr="001F238B">
        <w:t>Nood- en hulpdiensten</w:t>
      </w:r>
      <w:bookmarkEnd w:id="70"/>
      <w:bookmarkEnd w:id="71"/>
      <w:bookmarkEnd w:id="72"/>
      <w:bookmarkEnd w:id="73"/>
    </w:p>
    <w:p w14:paraId="38DA9A69" w14:textId="77777777" w:rsidR="00F579CB" w:rsidRDefault="00F579CB" w:rsidP="00F579CB">
      <w:r w:rsidRPr="008B5AD0">
        <w:t xml:space="preserve">Het openbare gebied </w:t>
      </w:r>
      <w:r>
        <w:t>dient</w:t>
      </w:r>
      <w:r w:rsidRPr="008B5AD0">
        <w:t xml:space="preserve"> te allen tijde bereikbaar </w:t>
      </w:r>
      <w:r>
        <w:t xml:space="preserve">te zijn </w:t>
      </w:r>
      <w:r w:rsidRPr="008B5AD0">
        <w:t xml:space="preserve">voor de nood- en hulpdiensten. </w:t>
      </w:r>
    </w:p>
    <w:p w14:paraId="35628C08" w14:textId="4E19C34F" w:rsidR="00F579CB" w:rsidRPr="00EF7469" w:rsidRDefault="00F579CB" w:rsidP="00822900">
      <w:pPr>
        <w:numPr>
          <w:ilvl w:val="0"/>
          <w:numId w:val="4"/>
        </w:numPr>
        <w:tabs>
          <w:tab w:val="clear" w:pos="1211"/>
          <w:tab w:val="num" w:pos="360"/>
        </w:tabs>
        <w:ind w:left="360"/>
        <w:rPr>
          <w:rFonts w:asciiTheme="minorHAnsi" w:hAnsiTheme="minorHAnsi"/>
        </w:rPr>
      </w:pPr>
      <w:r w:rsidRPr="00EF7469">
        <w:rPr>
          <w:rFonts w:asciiTheme="minorHAnsi" w:hAnsiTheme="minorHAnsi"/>
        </w:rPr>
        <w:t>Brandkranen en bijbehorende bordjes dienen z</w:t>
      </w:r>
      <w:r w:rsidR="00A708D8">
        <w:rPr>
          <w:rFonts w:asciiTheme="minorHAnsi" w:hAnsiTheme="minorHAnsi"/>
        </w:rPr>
        <w:t>ichtbaar te worden vrijgehouden</w:t>
      </w:r>
      <w:r w:rsidR="001C725B">
        <w:rPr>
          <w:rFonts w:asciiTheme="minorHAnsi" w:hAnsiTheme="minorHAnsi"/>
        </w:rPr>
        <w:t>;</w:t>
      </w:r>
    </w:p>
    <w:p w14:paraId="20A2D93D" w14:textId="21AAAE73" w:rsidR="00F579CB" w:rsidRPr="00EF7469" w:rsidRDefault="00F579CB" w:rsidP="00822900">
      <w:pPr>
        <w:numPr>
          <w:ilvl w:val="0"/>
          <w:numId w:val="4"/>
        </w:numPr>
        <w:tabs>
          <w:tab w:val="clear" w:pos="1211"/>
          <w:tab w:val="num" w:pos="360"/>
        </w:tabs>
        <w:ind w:left="360"/>
        <w:rPr>
          <w:rFonts w:asciiTheme="minorHAnsi" w:hAnsiTheme="minorHAnsi"/>
        </w:rPr>
      </w:pPr>
      <w:r>
        <w:rPr>
          <w:rFonts w:asciiTheme="minorHAnsi" w:hAnsiTheme="minorHAnsi"/>
        </w:rPr>
        <w:t>Wanneer</w:t>
      </w:r>
      <w:r w:rsidRPr="00EF7469">
        <w:rPr>
          <w:rFonts w:asciiTheme="minorHAnsi" w:hAnsiTheme="minorHAnsi"/>
        </w:rPr>
        <w:t xml:space="preserve"> een straat moet worden</w:t>
      </w:r>
      <w:r>
        <w:rPr>
          <w:rFonts w:asciiTheme="minorHAnsi" w:hAnsiTheme="minorHAnsi"/>
        </w:rPr>
        <w:t xml:space="preserve"> </w:t>
      </w:r>
      <w:r w:rsidRPr="00EF7469">
        <w:rPr>
          <w:rFonts w:asciiTheme="minorHAnsi" w:hAnsiTheme="minorHAnsi"/>
        </w:rPr>
        <w:t>geblokkeerd dient dit in overleg met de</w:t>
      </w:r>
      <w:r w:rsidR="00FA6766">
        <w:rPr>
          <w:rFonts w:asciiTheme="minorHAnsi" w:hAnsiTheme="minorHAnsi"/>
        </w:rPr>
        <w:t xml:space="preserve"> brandweer </w:t>
      </w:r>
      <w:r w:rsidRPr="00EF7469">
        <w:rPr>
          <w:rFonts w:asciiTheme="minorHAnsi" w:hAnsiTheme="minorHAnsi"/>
        </w:rPr>
        <w:t xml:space="preserve">te gaan. </w:t>
      </w:r>
      <w:r w:rsidR="00E17F3C">
        <w:rPr>
          <w:rFonts w:asciiTheme="minorHAnsi" w:hAnsiTheme="minorHAnsi"/>
        </w:rPr>
        <w:t xml:space="preserve">Ook zal er een vergunning door de aannemer </w:t>
      </w:r>
      <w:r w:rsidR="0058145F">
        <w:rPr>
          <w:rFonts w:asciiTheme="minorHAnsi" w:hAnsiTheme="minorHAnsi"/>
        </w:rPr>
        <w:t xml:space="preserve">worden </w:t>
      </w:r>
      <w:r w:rsidR="00A708D8">
        <w:rPr>
          <w:rFonts w:asciiTheme="minorHAnsi" w:hAnsiTheme="minorHAnsi"/>
        </w:rPr>
        <w:t>aangevraagd</w:t>
      </w:r>
      <w:r w:rsidR="001C725B">
        <w:rPr>
          <w:rFonts w:asciiTheme="minorHAnsi" w:hAnsiTheme="minorHAnsi"/>
        </w:rPr>
        <w:t>;</w:t>
      </w:r>
    </w:p>
    <w:p w14:paraId="2274B3D5" w14:textId="31FBC5E7" w:rsidR="00F579CB" w:rsidRPr="00EF7469" w:rsidRDefault="00F579CB" w:rsidP="00822900">
      <w:pPr>
        <w:numPr>
          <w:ilvl w:val="0"/>
          <w:numId w:val="4"/>
        </w:numPr>
        <w:tabs>
          <w:tab w:val="clear" w:pos="1211"/>
          <w:tab w:val="num" w:pos="360"/>
        </w:tabs>
        <w:ind w:left="360"/>
        <w:rPr>
          <w:rFonts w:asciiTheme="minorHAnsi" w:hAnsiTheme="minorHAnsi"/>
        </w:rPr>
      </w:pPr>
      <w:r w:rsidRPr="00EF7469">
        <w:rPr>
          <w:rFonts w:asciiTheme="minorHAnsi" w:hAnsiTheme="minorHAnsi"/>
        </w:rPr>
        <w:t>Aansluitingen voor (droge) blusleidin</w:t>
      </w:r>
      <w:r w:rsidR="00A708D8">
        <w:rPr>
          <w:rFonts w:asciiTheme="minorHAnsi" w:hAnsiTheme="minorHAnsi"/>
        </w:rPr>
        <w:t>gen moeten worden vrijgehouden</w:t>
      </w:r>
      <w:r w:rsidR="00EB1129">
        <w:rPr>
          <w:rFonts w:asciiTheme="minorHAnsi" w:hAnsiTheme="minorHAnsi"/>
        </w:rPr>
        <w:t xml:space="preserve">. </w:t>
      </w:r>
      <w:r w:rsidRPr="00EF7469">
        <w:rPr>
          <w:rFonts w:asciiTheme="minorHAnsi" w:hAnsiTheme="minorHAnsi"/>
        </w:rPr>
        <w:t>Ten aanzien van de bereikbaarheid van blusleidingen en dergelijke binnen de projectgrenzen, moeten afspraken worden gemaakt tussen de aa</w:t>
      </w:r>
      <w:r w:rsidR="00A708D8">
        <w:rPr>
          <w:rFonts w:asciiTheme="minorHAnsi" w:hAnsiTheme="minorHAnsi"/>
        </w:rPr>
        <w:t>nnemer en de brandweer</w:t>
      </w:r>
      <w:r w:rsidR="00EB1129">
        <w:rPr>
          <w:rFonts w:asciiTheme="minorHAnsi" w:hAnsiTheme="minorHAnsi"/>
        </w:rPr>
        <w:t>;</w:t>
      </w:r>
    </w:p>
    <w:p w14:paraId="7223AE78" w14:textId="320735F0" w:rsidR="00F579CB" w:rsidRDefault="00F579CB" w:rsidP="00822900">
      <w:pPr>
        <w:numPr>
          <w:ilvl w:val="0"/>
          <w:numId w:val="4"/>
        </w:numPr>
        <w:tabs>
          <w:tab w:val="clear" w:pos="1211"/>
          <w:tab w:val="num" w:pos="360"/>
        </w:tabs>
        <w:ind w:left="360"/>
        <w:rPr>
          <w:rFonts w:asciiTheme="minorHAnsi" w:hAnsiTheme="minorHAnsi"/>
        </w:rPr>
      </w:pPr>
      <w:r w:rsidRPr="00EF7469">
        <w:rPr>
          <w:rFonts w:asciiTheme="minorHAnsi" w:hAnsiTheme="minorHAnsi"/>
        </w:rPr>
        <w:t xml:space="preserve">Toegangen tot </w:t>
      </w:r>
      <w:r w:rsidR="00EB1129">
        <w:rPr>
          <w:rFonts w:asciiTheme="minorHAnsi" w:hAnsiTheme="minorHAnsi"/>
        </w:rPr>
        <w:t>aangrenzend</w:t>
      </w:r>
      <w:r w:rsidR="00EB1129" w:rsidRPr="00EF7469">
        <w:rPr>
          <w:rFonts w:asciiTheme="minorHAnsi" w:hAnsiTheme="minorHAnsi"/>
        </w:rPr>
        <w:t xml:space="preserve">e </w:t>
      </w:r>
      <w:r w:rsidRPr="00EF7469">
        <w:rPr>
          <w:rFonts w:asciiTheme="minorHAnsi" w:hAnsiTheme="minorHAnsi"/>
        </w:rPr>
        <w:t>percelen dienen vrij te worden gehouden en mog</w:t>
      </w:r>
      <w:r w:rsidR="00A708D8">
        <w:rPr>
          <w:rFonts w:asciiTheme="minorHAnsi" w:hAnsiTheme="minorHAnsi"/>
        </w:rPr>
        <w:t>en dus niet worden geblokkeerd</w:t>
      </w:r>
      <w:r w:rsidR="00EB1129">
        <w:rPr>
          <w:rFonts w:asciiTheme="minorHAnsi" w:hAnsiTheme="minorHAnsi"/>
        </w:rPr>
        <w:t>;</w:t>
      </w:r>
    </w:p>
    <w:p w14:paraId="5DE9255B" w14:textId="2C81A142" w:rsidR="003216BF" w:rsidRPr="00A708D8" w:rsidRDefault="00A708D8" w:rsidP="00822900">
      <w:pPr>
        <w:numPr>
          <w:ilvl w:val="0"/>
          <w:numId w:val="4"/>
        </w:numPr>
        <w:tabs>
          <w:tab w:val="clear" w:pos="1211"/>
          <w:tab w:val="num" w:pos="360"/>
        </w:tabs>
        <w:ind w:left="360"/>
        <w:rPr>
          <w:rFonts w:asciiTheme="minorHAnsi" w:hAnsiTheme="minorHAnsi"/>
        </w:rPr>
      </w:pPr>
      <w:r>
        <w:rPr>
          <w:rFonts w:asciiTheme="minorHAnsi" w:hAnsiTheme="minorHAnsi"/>
        </w:rPr>
        <w:lastRenderedPageBreak/>
        <w:t>De bouwschutting dient te worden afgesloten met een ketting die in geval van nood doorgeknipt kan worden met een betonschaar</w:t>
      </w:r>
      <w:r w:rsidR="00EB1129">
        <w:rPr>
          <w:rFonts w:asciiTheme="minorHAnsi" w:hAnsiTheme="minorHAnsi"/>
        </w:rPr>
        <w:t>;</w:t>
      </w:r>
    </w:p>
    <w:p w14:paraId="544B0653" w14:textId="77777777" w:rsidR="00F579CB" w:rsidRPr="00EF7469" w:rsidRDefault="00F579CB" w:rsidP="00822900">
      <w:pPr>
        <w:numPr>
          <w:ilvl w:val="0"/>
          <w:numId w:val="4"/>
        </w:numPr>
        <w:tabs>
          <w:tab w:val="clear" w:pos="1211"/>
          <w:tab w:val="num" w:pos="360"/>
        </w:tabs>
        <w:ind w:left="360"/>
        <w:rPr>
          <w:rFonts w:asciiTheme="minorHAnsi" w:hAnsiTheme="minorHAnsi"/>
        </w:rPr>
      </w:pPr>
      <w:r w:rsidRPr="00EF7469">
        <w:rPr>
          <w:rFonts w:asciiTheme="minorHAnsi" w:hAnsiTheme="minorHAnsi"/>
        </w:rPr>
        <w:t>Toetredingen, uitgangen en nooduitgangen</w:t>
      </w:r>
      <w:r w:rsidR="00E17F3C">
        <w:rPr>
          <w:rFonts w:asciiTheme="minorHAnsi" w:hAnsiTheme="minorHAnsi"/>
        </w:rPr>
        <w:t>/vluchtwegen</w:t>
      </w:r>
      <w:r w:rsidRPr="00EF7469">
        <w:rPr>
          <w:rFonts w:asciiTheme="minorHAnsi" w:hAnsiTheme="minorHAnsi"/>
        </w:rPr>
        <w:t xml:space="preserve"> van </w:t>
      </w:r>
      <w:r w:rsidR="003A1A04">
        <w:rPr>
          <w:rFonts w:asciiTheme="minorHAnsi" w:hAnsiTheme="minorHAnsi"/>
        </w:rPr>
        <w:t xml:space="preserve">gebouwen, terreinen </w:t>
      </w:r>
      <w:r w:rsidRPr="00EF7469">
        <w:rPr>
          <w:rFonts w:asciiTheme="minorHAnsi" w:hAnsiTheme="minorHAnsi"/>
        </w:rPr>
        <w:t xml:space="preserve">en dergelijke dienen te worden vrijgehouden van obstakels. </w:t>
      </w:r>
    </w:p>
    <w:p w14:paraId="5D3E7811" w14:textId="77777777" w:rsidR="00F579CB" w:rsidRPr="008B5AD0" w:rsidRDefault="00F579CB" w:rsidP="00F579CB">
      <w:pPr>
        <w:pStyle w:val="Kop2"/>
        <w:tabs>
          <w:tab w:val="clear" w:pos="567"/>
          <w:tab w:val="num" w:pos="851"/>
        </w:tabs>
        <w:ind w:left="851" w:hanging="851"/>
      </w:pPr>
      <w:bookmarkStart w:id="74" w:name="_Toc173207812"/>
      <w:bookmarkStart w:id="75" w:name="_Toc280272808"/>
      <w:bookmarkStart w:id="76" w:name="_Toc280339168"/>
      <w:bookmarkStart w:id="77" w:name="_Toc499060408"/>
      <w:r w:rsidRPr="008B5AD0">
        <w:t>Bouwverkeer</w:t>
      </w:r>
      <w:bookmarkEnd w:id="74"/>
      <w:bookmarkEnd w:id="75"/>
      <w:bookmarkEnd w:id="76"/>
      <w:bookmarkEnd w:id="77"/>
    </w:p>
    <w:p w14:paraId="4090FCD1" w14:textId="607118DA" w:rsidR="003A1A04" w:rsidRDefault="00F579CB" w:rsidP="00F579CB">
      <w:r w:rsidRPr="008B5AD0">
        <w:t xml:space="preserve">Het bouwverkeer zal </w:t>
      </w:r>
      <w:r>
        <w:t xml:space="preserve">in </w:t>
      </w:r>
      <w:r w:rsidR="003507D3" w:rsidRPr="003507D3">
        <w:rPr>
          <w:b/>
        </w:rPr>
        <w:t>alle</w:t>
      </w:r>
      <w:r>
        <w:t xml:space="preserve"> gevallen </w:t>
      </w:r>
      <w:r w:rsidR="003A1A04">
        <w:t>op afroep naar de bouwplaats</w:t>
      </w:r>
      <w:r w:rsidRPr="008B5AD0">
        <w:t xml:space="preserve"> rijden. De aan- en afvoer van het materieel </w:t>
      </w:r>
      <w:r>
        <w:t xml:space="preserve">en materiaal </w:t>
      </w:r>
      <w:r w:rsidRPr="008B5AD0">
        <w:t xml:space="preserve">zal </w:t>
      </w:r>
      <w:r>
        <w:t>zo</w:t>
      </w:r>
      <w:r w:rsidRPr="008B5AD0">
        <w:t>veel mogelijk</w:t>
      </w:r>
      <w:r>
        <w:t xml:space="preserve"> </w:t>
      </w:r>
      <w:r w:rsidRPr="003507D3">
        <w:rPr>
          <w:b/>
        </w:rPr>
        <w:t>buiten</w:t>
      </w:r>
      <w:r>
        <w:t xml:space="preserve"> de spitsuren van het deelgebied plaatsvinden</w:t>
      </w:r>
      <w:r w:rsidRPr="008B5AD0">
        <w:t xml:space="preserve">. Dit om de overlast zoveel mogelijk te beperken. </w:t>
      </w:r>
      <w:r w:rsidR="003A1A04">
        <w:t xml:space="preserve">Als er vrachtverkeer </w:t>
      </w:r>
      <w:r w:rsidR="00F53422">
        <w:t xml:space="preserve">het bouwterrein </w:t>
      </w:r>
      <w:proofErr w:type="spellStart"/>
      <w:r w:rsidR="003507D3" w:rsidRPr="00D42D17">
        <w:rPr>
          <w:color w:val="0070C0"/>
          <w:highlight w:val="yellow"/>
        </w:rPr>
        <w:t>XXX</w:t>
      </w:r>
      <w:r w:rsidR="003507D3" w:rsidRPr="009954BC">
        <w:t>straat</w:t>
      </w:r>
      <w:proofErr w:type="spellEnd"/>
      <w:r w:rsidR="003507D3">
        <w:t xml:space="preserve"> </w:t>
      </w:r>
      <w:r w:rsidR="00F53422">
        <w:t>op</w:t>
      </w:r>
      <w:r w:rsidR="00EB1129">
        <w:t>-</w:t>
      </w:r>
      <w:r w:rsidR="00F53422">
        <w:t xml:space="preserve"> of afrijdt</w:t>
      </w:r>
      <w:r w:rsidR="003A1A04">
        <w:t xml:space="preserve"> dient er een verkeersregelaar aanwezig te zijn om het te begeleiden.</w:t>
      </w:r>
    </w:p>
    <w:p w14:paraId="60FF61C1" w14:textId="77777777" w:rsidR="003507D3" w:rsidRDefault="003507D3" w:rsidP="00F579CB"/>
    <w:p w14:paraId="153FB332" w14:textId="1C5F1FA1" w:rsidR="00F579CB" w:rsidRDefault="00F579CB" w:rsidP="007F722C">
      <w:r w:rsidRPr="008B5AD0">
        <w:t>Om het werkterrein zo goed mogelijk bereikbaar te houden voor de aannemer</w:t>
      </w:r>
      <w:r>
        <w:t>,</w:t>
      </w:r>
      <w:r w:rsidRPr="008B5AD0">
        <w:t xml:space="preserve"> </w:t>
      </w:r>
      <w:r w:rsidR="00880FA1" w:rsidRPr="00880FA1">
        <w:rPr>
          <w:highlight w:val="yellow"/>
        </w:rPr>
        <w:t>{</w:t>
      </w:r>
      <w:r w:rsidRPr="00880FA1">
        <w:rPr>
          <w:highlight w:val="yellow"/>
        </w:rPr>
        <w:t>dient het straatmeubilair - indien aanwezig - te zijn verwijderd</w:t>
      </w:r>
      <w:r w:rsidR="00880FA1" w:rsidRPr="00880FA1">
        <w:rPr>
          <w:highlight w:val="yellow"/>
        </w:rPr>
        <w:t>}</w:t>
      </w:r>
      <w:r w:rsidRPr="00880FA1">
        <w:rPr>
          <w:highlight w:val="yellow"/>
        </w:rPr>
        <w:t>.</w:t>
      </w:r>
      <w:r>
        <w:t xml:space="preserve"> Dit op aangeven van de aannemer. De aannemer is zelf verantwoordelijk voor de juiste afhandeling en voor de kosten voor het tijdelijk verwijderen </w:t>
      </w:r>
      <w:r w:rsidR="00E17F3C">
        <w:t xml:space="preserve">en het terug plaatsen </w:t>
      </w:r>
      <w:r>
        <w:t>van dit straatmeubilair.</w:t>
      </w:r>
      <w:r w:rsidR="00890832">
        <w:t xml:space="preserve"> De fietsnietjes worden door</w:t>
      </w:r>
      <w:r w:rsidR="009F68F9">
        <w:t xml:space="preserve"> de universiteit Leiden</w:t>
      </w:r>
      <w:r w:rsidR="00890832">
        <w:t xml:space="preserve"> </w:t>
      </w:r>
      <w:r w:rsidR="009F68F9">
        <w:t xml:space="preserve">of </w:t>
      </w:r>
      <w:r w:rsidR="00890832">
        <w:t xml:space="preserve">de </w:t>
      </w:r>
      <w:r w:rsidR="00890832" w:rsidRPr="009F68F9">
        <w:t>gemeente</w:t>
      </w:r>
      <w:r w:rsidR="00890832">
        <w:t xml:space="preserve"> verwijderd op aanvraag van de aannemer. De aannemer dient hiervoor tijdig een aanvraag in.</w:t>
      </w:r>
    </w:p>
    <w:p w14:paraId="049A0EF3" w14:textId="630DA748" w:rsidR="008A11A8" w:rsidRDefault="008A11A8" w:rsidP="007F722C"/>
    <w:p w14:paraId="1DD76B3F" w14:textId="12E5435D" w:rsidR="008A11A8" w:rsidRPr="00880FA1" w:rsidRDefault="008A11A8" w:rsidP="007F722C">
      <w:pPr>
        <w:rPr>
          <w:color w:val="FF0000"/>
          <w:highlight w:val="yellow"/>
        </w:rPr>
      </w:pPr>
      <w:r w:rsidRPr="00880FA1">
        <w:rPr>
          <w:color w:val="FF0000"/>
          <w:highlight w:val="yellow"/>
        </w:rPr>
        <w:t>Plaatje</w:t>
      </w:r>
      <w:r w:rsidR="00880FA1" w:rsidRPr="00880FA1">
        <w:rPr>
          <w:color w:val="FF0000"/>
          <w:highlight w:val="yellow"/>
        </w:rPr>
        <w:t xml:space="preserve"> of tekening</w:t>
      </w:r>
      <w:r w:rsidRPr="00880FA1">
        <w:rPr>
          <w:color w:val="FF0000"/>
          <w:highlight w:val="yellow"/>
        </w:rPr>
        <w:t xml:space="preserve"> bouwplaats invoegen</w:t>
      </w:r>
    </w:p>
    <w:p w14:paraId="5C61FA5D" w14:textId="77777777" w:rsidR="008B18E6" w:rsidRDefault="008B18E6" w:rsidP="007F722C">
      <w:pPr>
        <w:rPr>
          <w:highlight w:val="yellow"/>
        </w:rPr>
      </w:pPr>
    </w:p>
    <w:p w14:paraId="596A77BF" w14:textId="77777777" w:rsidR="003507D3" w:rsidRPr="00ED07D3" w:rsidRDefault="003507D3" w:rsidP="007F722C">
      <w:pPr>
        <w:rPr>
          <w:highlight w:val="yellow"/>
        </w:rPr>
      </w:pPr>
    </w:p>
    <w:p w14:paraId="008D6008" w14:textId="3B85213B" w:rsidR="008A11A8" w:rsidRDefault="008B18E6" w:rsidP="007F722C">
      <w:r>
        <w:t xml:space="preserve">Onderstaand </w:t>
      </w:r>
      <w:r w:rsidR="00EE2D1C">
        <w:t xml:space="preserve">voorbeeld </w:t>
      </w:r>
      <w:r>
        <w:t>route bouwverkeer per project</w:t>
      </w:r>
    </w:p>
    <w:p w14:paraId="4A31EF4B" w14:textId="77777777" w:rsidR="003507D3" w:rsidRDefault="003507D3" w:rsidP="007F722C">
      <w:pPr>
        <w:rPr>
          <w:noProof/>
          <w:lang w:eastAsia="zh-CN"/>
        </w:rPr>
      </w:pPr>
    </w:p>
    <w:p w14:paraId="1595BC8F" w14:textId="77777777" w:rsidR="00D11844" w:rsidRDefault="00D11844" w:rsidP="007F722C">
      <w:pPr>
        <w:rPr>
          <w:noProof/>
        </w:rPr>
      </w:pPr>
    </w:p>
    <w:p w14:paraId="56317974" w14:textId="427A3FDF" w:rsidR="003507D3" w:rsidRPr="007F722C" w:rsidRDefault="00D11844" w:rsidP="007F722C">
      <w:r>
        <w:rPr>
          <w:noProof/>
        </w:rPr>
        <w:drawing>
          <wp:inline distT="0" distB="0" distL="0" distR="0" wp14:anchorId="64151E0D" wp14:editId="59A2E941">
            <wp:extent cx="6194066" cy="4347614"/>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60159" t="9245" r="6314" b="7072"/>
                    <a:stretch/>
                  </pic:blipFill>
                  <pic:spPr bwMode="auto">
                    <a:xfrm>
                      <a:off x="0" y="0"/>
                      <a:ext cx="6216561" cy="4363403"/>
                    </a:xfrm>
                    <a:prstGeom prst="rect">
                      <a:avLst/>
                    </a:prstGeom>
                    <a:ln>
                      <a:noFill/>
                    </a:ln>
                    <a:extLst>
                      <a:ext uri="{53640926-AAD7-44D8-BBD7-CCE9431645EC}">
                        <a14:shadowObscured xmlns:a14="http://schemas.microsoft.com/office/drawing/2010/main"/>
                      </a:ext>
                    </a:extLst>
                  </pic:spPr>
                </pic:pic>
              </a:graphicData>
            </a:graphic>
          </wp:inline>
        </w:drawing>
      </w:r>
    </w:p>
    <w:p w14:paraId="47CA53C4" w14:textId="77777777" w:rsidR="00F579CB" w:rsidRPr="002D10E0" w:rsidRDefault="00F579CB" w:rsidP="00F579CB">
      <w:pPr>
        <w:pStyle w:val="Kop2"/>
        <w:tabs>
          <w:tab w:val="clear" w:pos="567"/>
          <w:tab w:val="num" w:pos="851"/>
        </w:tabs>
        <w:ind w:left="851" w:hanging="851"/>
      </w:pPr>
      <w:bookmarkStart w:id="78" w:name="_Toc173207813"/>
      <w:bookmarkStart w:id="79" w:name="_Toc280272809"/>
      <w:bookmarkStart w:id="80" w:name="_Toc280339169"/>
      <w:bookmarkStart w:id="81" w:name="_Toc499060409"/>
      <w:r w:rsidRPr="002D10E0">
        <w:lastRenderedPageBreak/>
        <w:t>Speciale voorzieningen</w:t>
      </w:r>
      <w:bookmarkEnd w:id="78"/>
      <w:bookmarkEnd w:id="79"/>
      <w:bookmarkEnd w:id="80"/>
      <w:bookmarkEnd w:id="81"/>
    </w:p>
    <w:p w14:paraId="37FC4E6F" w14:textId="3561DDA2" w:rsidR="00F579CB" w:rsidRPr="008B5AD0" w:rsidRDefault="003A1A04" w:rsidP="007F722C">
      <w:r>
        <w:t xml:space="preserve">De bereikbaarheid van de </w:t>
      </w:r>
      <w:r w:rsidR="007F722C">
        <w:t xml:space="preserve">bestaande laad- en losstrook op </w:t>
      </w:r>
      <w:r w:rsidR="00196778">
        <w:t>het park</w:t>
      </w:r>
      <w:r w:rsidR="00645600">
        <w:t xml:space="preserve"> </w:t>
      </w:r>
      <w:r>
        <w:t xml:space="preserve">moeten in stand </w:t>
      </w:r>
      <w:r w:rsidR="0058145F">
        <w:t xml:space="preserve">worden </w:t>
      </w:r>
      <w:r>
        <w:t xml:space="preserve">gehouden. Is dit door de bouw </w:t>
      </w:r>
      <w:r w:rsidR="00645600">
        <w:t xml:space="preserve">beperkt of </w:t>
      </w:r>
      <w:r>
        <w:t>onmogelijk geworden</w:t>
      </w:r>
      <w:r w:rsidR="0058145F">
        <w:t>,</w:t>
      </w:r>
      <w:r>
        <w:t xml:space="preserve"> zal er in overleg met de betreffende instantie actief</w:t>
      </w:r>
      <w:r w:rsidR="009F68F9">
        <w:t xml:space="preserve"> naar </w:t>
      </w:r>
      <w:r>
        <w:t xml:space="preserve">een passende oplossing </w:t>
      </w:r>
      <w:r w:rsidR="0058145F">
        <w:t xml:space="preserve">worden </w:t>
      </w:r>
      <w:r w:rsidR="00645600">
        <w:t>gezocht</w:t>
      </w:r>
      <w:r w:rsidR="001F238B">
        <w:t>. Het uitvoeren van deze oplossing komt voor rekening van de uitvoeren</w:t>
      </w:r>
      <w:r w:rsidR="0058145F">
        <w:t>de</w:t>
      </w:r>
      <w:r w:rsidR="001F238B">
        <w:t xml:space="preserve"> aannemer.</w:t>
      </w:r>
    </w:p>
    <w:p w14:paraId="6559D60F" w14:textId="77777777" w:rsidR="00F579CB" w:rsidRDefault="00F579CB" w:rsidP="00F579CB">
      <w:pPr>
        <w:pStyle w:val="Kop2"/>
        <w:tabs>
          <w:tab w:val="clear" w:pos="567"/>
          <w:tab w:val="num" w:pos="851"/>
        </w:tabs>
        <w:ind w:left="851" w:hanging="851"/>
      </w:pPr>
      <w:bookmarkStart w:id="82" w:name="_Toc173207814"/>
      <w:bookmarkStart w:id="83" w:name="_Toc280272810"/>
      <w:bookmarkStart w:id="84" w:name="_Toc280339170"/>
      <w:bookmarkStart w:id="85" w:name="_Toc499060410"/>
      <w:r w:rsidRPr="008B5AD0">
        <w:t>Overige dienstverlening</w:t>
      </w:r>
      <w:bookmarkEnd w:id="82"/>
      <w:bookmarkEnd w:id="83"/>
      <w:bookmarkEnd w:id="84"/>
      <w:bookmarkEnd w:id="85"/>
    </w:p>
    <w:p w14:paraId="4275E034" w14:textId="54433823" w:rsidR="00F579CB" w:rsidRPr="008B5AD0" w:rsidRDefault="00F579CB" w:rsidP="00F579CB">
      <w:r w:rsidRPr="008B5AD0">
        <w:t xml:space="preserve">Het vegen van de </w:t>
      </w:r>
      <w:r w:rsidR="00E17F3C">
        <w:t>verharding in het plangebied</w:t>
      </w:r>
      <w:r w:rsidR="007F722C">
        <w:t>, maar buiten de bouwplaats,</w:t>
      </w:r>
      <w:r w:rsidR="00E17F3C">
        <w:t xml:space="preserve"> </w:t>
      </w:r>
      <w:r w:rsidRPr="008B5AD0">
        <w:t xml:space="preserve">geschiedt </w:t>
      </w:r>
      <w:r w:rsidR="001F238B">
        <w:t>periodiek</w:t>
      </w:r>
      <w:r w:rsidR="00E17F3C">
        <w:t xml:space="preserve"> door de </w:t>
      </w:r>
      <w:r w:rsidR="009F68F9">
        <w:t xml:space="preserve">facilitaire dienst van de Universiteit Leiden of </w:t>
      </w:r>
      <w:r w:rsidR="00E17F3C">
        <w:t>gemeente</w:t>
      </w:r>
      <w:r w:rsidRPr="008B5AD0">
        <w:t>.</w:t>
      </w:r>
      <w:r>
        <w:t xml:space="preserve"> Het gebied dat door toedoen van de aannemer niet kan worden geveegd, dient door de</w:t>
      </w:r>
      <w:r w:rsidR="007F722C">
        <w:t xml:space="preserve"> aannemer te worden gereinigd.</w:t>
      </w:r>
      <w:r w:rsidR="009F68F9">
        <w:t xml:space="preserve"> </w:t>
      </w:r>
      <w:r w:rsidR="009F68F9" w:rsidRPr="009F68F9">
        <w:t>Bij extreme vervuiling van plantsoenen, straten en wegen in de directe omgeving van het bouwterrein, dient door aannemer minimaal wekelijks gezorgd te worden voor reiniging. Zie verder par. 4.1</w:t>
      </w:r>
    </w:p>
    <w:p w14:paraId="3F27142A" w14:textId="77777777" w:rsidR="00F579CB" w:rsidRPr="00C42D97" w:rsidRDefault="00F579CB" w:rsidP="00F579CB"/>
    <w:p w14:paraId="727BE9E2" w14:textId="77777777" w:rsidR="00196778" w:rsidRDefault="00196778">
      <w:pPr>
        <w:rPr>
          <w:b/>
        </w:rPr>
      </w:pPr>
      <w:r>
        <w:rPr>
          <w:b/>
        </w:rPr>
        <w:br w:type="page"/>
      </w:r>
    </w:p>
    <w:p w14:paraId="593D70F7" w14:textId="34D7D65D" w:rsidR="00F579CB" w:rsidRDefault="00F579CB" w:rsidP="00F579CB">
      <w:r w:rsidRPr="00452E73">
        <w:rPr>
          <w:b/>
        </w:rPr>
        <w:lastRenderedPageBreak/>
        <w:t>Nutsvoorzieningen</w:t>
      </w:r>
      <w:r w:rsidRPr="00C42D97">
        <w:rPr>
          <w:b/>
          <w:i/>
        </w:rPr>
        <w:br/>
      </w:r>
      <w:r w:rsidRPr="008B5AD0">
        <w:t>Tijdens de werkzaamheden dienen de diverse</w:t>
      </w:r>
      <w:r w:rsidR="00CF6BAC">
        <w:t xml:space="preserve"> afsluiters van</w:t>
      </w:r>
      <w:r w:rsidRPr="008B5AD0">
        <w:t xml:space="preserve"> </w:t>
      </w:r>
      <w:r>
        <w:t>n</w:t>
      </w:r>
      <w:r w:rsidRPr="008B5AD0">
        <w:t xml:space="preserve">utsvoorzieningen bereikbaar te zijn. </w:t>
      </w:r>
    </w:p>
    <w:p w14:paraId="2523882D" w14:textId="440BCE26" w:rsidR="00F579CB" w:rsidRDefault="00F579CB" w:rsidP="00F579CB">
      <w:r w:rsidRPr="008B5AD0">
        <w:t xml:space="preserve">Deze voorzieningen zijn te vinden in het maaiveld in de vorm van </w:t>
      </w:r>
      <w:r>
        <w:t>nutskasten</w:t>
      </w:r>
      <w:r w:rsidR="0058145F">
        <w:t xml:space="preserve"> en </w:t>
      </w:r>
      <w:r w:rsidR="00EB1129">
        <w:t>kabels &amp; leidingen</w:t>
      </w:r>
      <w:r>
        <w:t>.</w:t>
      </w:r>
      <w:r w:rsidRPr="008B5AD0">
        <w:t xml:space="preserve"> </w:t>
      </w:r>
      <w:r>
        <w:t>Voor de bereikbaarheid van nutsvoorzieningen binnen de bouwplaats, dient de aannemer overeenstemming te bereiken met de betrokken nutsbedrijven.</w:t>
      </w:r>
      <w:r w:rsidR="00CF6BAC">
        <w:t xml:space="preserve"> </w:t>
      </w:r>
      <w:r w:rsidR="00CF6BAC" w:rsidRPr="00CF6BAC">
        <w:t>Aannemer dient zich voor aanvang van werkzaamheden op de hoogte te stellen van aanwezige afsluiters van nutsvoorzieningen.</w:t>
      </w:r>
    </w:p>
    <w:p w14:paraId="5F2BF505" w14:textId="77777777" w:rsidR="00690C44" w:rsidRDefault="00690C44" w:rsidP="00F579CB"/>
    <w:p w14:paraId="3463B661" w14:textId="28643881" w:rsidR="00690C44" w:rsidRPr="008B5AD0" w:rsidRDefault="00690C44" w:rsidP="00F579CB">
      <w:r w:rsidRPr="00CF6BAC">
        <w:t>Het personeel van de aannemer zal mogelijk</w:t>
      </w:r>
      <w:r w:rsidR="00196778" w:rsidRPr="00CF6BAC">
        <w:t xml:space="preserve"> vanaf een parkeerterrein</w:t>
      </w:r>
      <w:r w:rsidRPr="00CF6BAC">
        <w:t xml:space="preserve"> met een </w:t>
      </w:r>
      <w:r w:rsidR="00EB1129" w:rsidRPr="00CF6BAC">
        <w:t xml:space="preserve">pendelbus </w:t>
      </w:r>
      <w:r w:rsidRPr="00CF6BAC">
        <w:t>naar de bouw gereden worden. Deze pendelbus mag alleen op de laad- en losstrook staan om het personeel in of uit te laten stappen.</w:t>
      </w:r>
    </w:p>
    <w:p w14:paraId="705880DA" w14:textId="77777777" w:rsidR="00F579CB" w:rsidRPr="00452E73" w:rsidRDefault="00F579CB" w:rsidP="00F579CB">
      <w:pPr>
        <w:pStyle w:val="Kop2"/>
        <w:tabs>
          <w:tab w:val="clear" w:pos="567"/>
          <w:tab w:val="num" w:pos="851"/>
        </w:tabs>
        <w:ind w:left="851" w:hanging="851"/>
      </w:pPr>
      <w:bookmarkStart w:id="86" w:name="_Toc173207816"/>
      <w:bookmarkStart w:id="87" w:name="_Toc280272812"/>
      <w:bookmarkStart w:id="88" w:name="_Toc280339172"/>
      <w:bookmarkStart w:id="89" w:name="_Toc499060411"/>
      <w:r w:rsidRPr="008B5AD0">
        <w:t>Terreinwerkzaamheden</w:t>
      </w:r>
      <w:bookmarkEnd w:id="86"/>
      <w:bookmarkEnd w:id="87"/>
      <w:bookmarkEnd w:id="88"/>
      <w:bookmarkEnd w:id="89"/>
    </w:p>
    <w:p w14:paraId="0E540E54" w14:textId="66E167A7" w:rsidR="007F722C" w:rsidRDefault="007F722C" w:rsidP="007F722C">
      <w:r w:rsidRPr="00C8169B">
        <w:t xml:space="preserve">De aannemer dient na oplevering </w:t>
      </w:r>
      <w:r w:rsidR="0058145F" w:rsidRPr="00C8169B">
        <w:t xml:space="preserve">van de </w:t>
      </w:r>
      <w:r w:rsidRPr="00C8169B">
        <w:t>bestrating</w:t>
      </w:r>
      <w:r w:rsidR="0058145F" w:rsidRPr="00C8169B">
        <w:t xml:space="preserve"> de</w:t>
      </w:r>
      <w:r w:rsidRPr="00C8169B">
        <w:t xml:space="preserve"> terrein</w:t>
      </w:r>
      <w:r w:rsidR="0058145F" w:rsidRPr="00C8169B">
        <w:t>-</w:t>
      </w:r>
      <w:r w:rsidRPr="00C8169B">
        <w:t xml:space="preserve"> en groenvoorzieningen terug te brengen in originele staat, tenzij andere afspraken met de </w:t>
      </w:r>
      <w:r w:rsidR="00196778">
        <w:t xml:space="preserve">Universiteit Leiden of </w:t>
      </w:r>
      <w:r w:rsidRPr="00C8169B">
        <w:t>gemeente worden gemaakt.</w:t>
      </w:r>
    </w:p>
    <w:p w14:paraId="49B66BFB" w14:textId="77777777" w:rsidR="00FC46C0" w:rsidRDefault="00FC46C0" w:rsidP="00F579CB">
      <w:r>
        <w:t xml:space="preserve"> </w:t>
      </w:r>
    </w:p>
    <w:p w14:paraId="76595040" w14:textId="77777777" w:rsidR="00F579CB" w:rsidRDefault="00F579CB" w:rsidP="00F579CB">
      <w:pPr>
        <w:pStyle w:val="Kop1"/>
        <w:tabs>
          <w:tab w:val="clear" w:pos="567"/>
        </w:tabs>
        <w:ind w:left="851" w:hanging="851"/>
      </w:pPr>
      <w:bookmarkStart w:id="90" w:name="_Toc280339173"/>
      <w:bookmarkStart w:id="91" w:name="_Toc499060412"/>
      <w:r>
        <w:lastRenderedPageBreak/>
        <w:t>Leefbaarheid</w:t>
      </w:r>
      <w:bookmarkEnd w:id="90"/>
      <w:bookmarkEnd w:id="91"/>
    </w:p>
    <w:p w14:paraId="5B689FCF" w14:textId="77777777" w:rsidR="00F579CB" w:rsidRDefault="00F579CB" w:rsidP="00F579CB">
      <w:r w:rsidRPr="008B5AD0">
        <w:t xml:space="preserve">De geplande werkzaamheden hebben direct gevolgen voor de leefbaarheid van de omgeving. Aspecten </w:t>
      </w:r>
      <w:r>
        <w:t>die</w:t>
      </w:r>
      <w:r w:rsidRPr="008B5AD0">
        <w:t xml:space="preserve"> te maken hebben met de leefbaarheid zijn o</w:t>
      </w:r>
      <w:r>
        <w:t>nder andere</w:t>
      </w:r>
      <w:r w:rsidRPr="008B5AD0">
        <w:t xml:space="preserve"> stank, geluid, </w:t>
      </w:r>
      <w:r w:rsidR="00AD24FE">
        <w:t xml:space="preserve">beperkte doorgangen, </w:t>
      </w:r>
      <w:r w:rsidRPr="008B5AD0">
        <w:t>zwerfvuil en vervuiling door werkzaamheden. Tijdens de uitvoering dient de overlast zoveel mogelijk te worden beperkt.</w:t>
      </w:r>
    </w:p>
    <w:p w14:paraId="57C7AC14" w14:textId="77777777" w:rsidR="00F579CB" w:rsidRDefault="00F579CB" w:rsidP="00F579CB">
      <w:pPr>
        <w:pStyle w:val="Kop2"/>
        <w:tabs>
          <w:tab w:val="clear" w:pos="567"/>
          <w:tab w:val="num" w:pos="851"/>
        </w:tabs>
        <w:ind w:left="851" w:hanging="851"/>
      </w:pPr>
      <w:bookmarkStart w:id="92" w:name="_Toc280272814"/>
      <w:bookmarkStart w:id="93" w:name="_Toc280339174"/>
      <w:bookmarkStart w:id="94" w:name="_Toc499060413"/>
      <w:r>
        <w:t>Verantwoordelijkheden/werkzaamheden aannemer</w:t>
      </w:r>
      <w:bookmarkEnd w:id="92"/>
      <w:bookmarkEnd w:id="93"/>
      <w:bookmarkEnd w:id="94"/>
    </w:p>
    <w:p w14:paraId="222159FA" w14:textId="4E8E8D65" w:rsidR="00F579CB" w:rsidRDefault="00F579CB" w:rsidP="00F579CB">
      <w:r w:rsidRPr="008B5AD0">
        <w:t>Kort samengevat dient de terreinaannemer de volgende werkzaamheden m</w:t>
      </w:r>
      <w:r>
        <w:t>et betrekking tot</w:t>
      </w:r>
      <w:r w:rsidRPr="008B5AD0">
        <w:t xml:space="preserve"> de </w:t>
      </w:r>
      <w:r>
        <w:t>leefbaarheid op zich te nemen:</w:t>
      </w:r>
    </w:p>
    <w:p w14:paraId="4DD33D66" w14:textId="77777777" w:rsidR="00196778" w:rsidRDefault="00196778" w:rsidP="00F579CB"/>
    <w:p w14:paraId="74859612" w14:textId="77777777" w:rsidR="00F579CB" w:rsidRPr="008B5AD0" w:rsidRDefault="00F579CB" w:rsidP="00822900">
      <w:pPr>
        <w:numPr>
          <w:ilvl w:val="0"/>
          <w:numId w:val="5"/>
        </w:numPr>
        <w:tabs>
          <w:tab w:val="clear" w:pos="1211"/>
          <w:tab w:val="num" w:pos="360"/>
          <w:tab w:val="num" w:pos="1571"/>
        </w:tabs>
        <w:ind w:left="360"/>
      </w:pPr>
      <w:r>
        <w:t>het p</w:t>
      </w:r>
      <w:r w:rsidRPr="008B5AD0">
        <w:t>laatsen, in</w:t>
      </w:r>
      <w:r>
        <w:t xml:space="preserve"> </w:t>
      </w:r>
      <w:r w:rsidRPr="008B5AD0">
        <w:t>stand</w:t>
      </w:r>
      <w:r>
        <w:t xml:space="preserve"> </w:t>
      </w:r>
      <w:r w:rsidRPr="008B5AD0">
        <w:t xml:space="preserve">houden en verwijderen van </w:t>
      </w:r>
      <w:r w:rsidR="005C29F2">
        <w:t xml:space="preserve">de </w:t>
      </w:r>
      <w:r w:rsidRPr="008B5AD0">
        <w:t>bouw</w:t>
      </w:r>
      <w:r w:rsidR="00AD24FE">
        <w:t>schutting</w:t>
      </w:r>
      <w:r w:rsidRPr="008B5AD0">
        <w:t xml:space="preserve"> rondom het </w:t>
      </w:r>
      <w:r>
        <w:t>werkterrein;</w:t>
      </w:r>
    </w:p>
    <w:p w14:paraId="43DB30F7" w14:textId="77777777" w:rsidR="00F579CB" w:rsidRPr="008B5AD0" w:rsidRDefault="00F579CB" w:rsidP="00822900">
      <w:pPr>
        <w:numPr>
          <w:ilvl w:val="0"/>
          <w:numId w:val="5"/>
        </w:numPr>
        <w:tabs>
          <w:tab w:val="clear" w:pos="1211"/>
          <w:tab w:val="num" w:pos="360"/>
          <w:tab w:val="num" w:pos="1571"/>
        </w:tabs>
        <w:ind w:left="360"/>
      </w:pPr>
      <w:r>
        <w:t xml:space="preserve">het </w:t>
      </w:r>
      <w:r w:rsidRPr="008B5AD0">
        <w:t xml:space="preserve">direct herstellen van </w:t>
      </w:r>
      <w:r>
        <w:t xml:space="preserve">de door de aannemer veroorzaakte </w:t>
      </w:r>
      <w:r w:rsidRPr="008B5AD0">
        <w:t>schade aan de openbare wegen tijdens de werkzaamheden</w:t>
      </w:r>
      <w:r>
        <w:t>;</w:t>
      </w:r>
    </w:p>
    <w:p w14:paraId="4AF25A75" w14:textId="6E1C986F" w:rsidR="00BA469B" w:rsidRPr="00BA469B" w:rsidRDefault="00F579CB" w:rsidP="00822900">
      <w:pPr>
        <w:numPr>
          <w:ilvl w:val="0"/>
          <w:numId w:val="5"/>
        </w:numPr>
        <w:tabs>
          <w:tab w:val="clear" w:pos="1211"/>
          <w:tab w:val="num" w:pos="360"/>
          <w:tab w:val="num" w:pos="1571"/>
        </w:tabs>
        <w:ind w:left="360"/>
      </w:pPr>
      <w:r>
        <w:t xml:space="preserve">het </w:t>
      </w:r>
      <w:r w:rsidRPr="00BA469B">
        <w:t>schoonhouden van de openbare wegen;</w:t>
      </w:r>
      <w:r w:rsidR="00CF6BAC">
        <w:t xml:space="preserve"> Er dient door de projectleider van de UL een duidelijke demarcatie aangegeven te worden tot waar de verantwoordelijkheden van de aannemer strekken. </w:t>
      </w:r>
    </w:p>
    <w:p w14:paraId="4E851577" w14:textId="19B1F887" w:rsidR="00BA469B" w:rsidRPr="00BA469B" w:rsidRDefault="00EB1129" w:rsidP="00822900">
      <w:pPr>
        <w:numPr>
          <w:ilvl w:val="0"/>
          <w:numId w:val="5"/>
        </w:numPr>
        <w:tabs>
          <w:tab w:val="clear" w:pos="1211"/>
          <w:tab w:val="num" w:pos="360"/>
          <w:tab w:val="num" w:pos="1571"/>
        </w:tabs>
        <w:ind w:left="360"/>
      </w:pPr>
      <w:r>
        <w:t>b</w:t>
      </w:r>
      <w:r w:rsidRPr="00BA469B">
        <w:t xml:space="preserve">estaande </w:t>
      </w:r>
      <w:r w:rsidR="00BA469B" w:rsidRPr="00BA469B">
        <w:t>bomen in de nabije regio beschermen tegen beschadigen</w:t>
      </w:r>
      <w:r>
        <w:t>;</w:t>
      </w:r>
    </w:p>
    <w:p w14:paraId="629563B3" w14:textId="77777777" w:rsidR="00F579CB" w:rsidRPr="00BA469B" w:rsidRDefault="00F579CB" w:rsidP="00822900">
      <w:pPr>
        <w:numPr>
          <w:ilvl w:val="0"/>
          <w:numId w:val="5"/>
        </w:numPr>
        <w:tabs>
          <w:tab w:val="clear" w:pos="1211"/>
          <w:tab w:val="num" w:pos="360"/>
          <w:tab w:val="num" w:pos="1571"/>
        </w:tabs>
        <w:ind w:left="360"/>
      </w:pPr>
      <w:r w:rsidRPr="00BA469B">
        <w:t xml:space="preserve">het in stand houden van </w:t>
      </w:r>
      <w:r w:rsidR="00644E15" w:rsidRPr="00BA469B">
        <w:t xml:space="preserve">openbare </w:t>
      </w:r>
      <w:r w:rsidRPr="00BA469B">
        <w:t>verlichting</w:t>
      </w:r>
      <w:r w:rsidR="005C29F2" w:rsidRPr="00BA469B">
        <w:t>.</w:t>
      </w:r>
    </w:p>
    <w:p w14:paraId="181EB255" w14:textId="77777777" w:rsidR="00F579CB" w:rsidRDefault="00F579CB" w:rsidP="00F579CB">
      <w:pPr>
        <w:pStyle w:val="Kop2"/>
        <w:tabs>
          <w:tab w:val="clear" w:pos="567"/>
          <w:tab w:val="num" w:pos="851"/>
        </w:tabs>
        <w:ind w:left="851" w:hanging="851"/>
      </w:pPr>
      <w:bookmarkStart w:id="95" w:name="_Toc280272815"/>
      <w:bookmarkStart w:id="96" w:name="_Toc280339175"/>
      <w:bookmarkStart w:id="97" w:name="_Toc499060414"/>
      <w:r w:rsidRPr="00BA469B">
        <w:t>Bouw-/</w:t>
      </w:r>
      <w:r>
        <w:t>werkterrein</w:t>
      </w:r>
      <w:bookmarkEnd w:id="95"/>
      <w:bookmarkEnd w:id="96"/>
      <w:bookmarkEnd w:id="97"/>
    </w:p>
    <w:p w14:paraId="6CAC145C" w14:textId="77777777" w:rsidR="00F579CB" w:rsidRDefault="00F579CB" w:rsidP="00F579CB">
      <w:r w:rsidRPr="008B5AD0">
        <w:t>Om duidelijk aan te geven waar de uitvoering geschiedt en waar de gebruikers van de openbare ruimte werkzaamheden kunnen verwachten</w:t>
      </w:r>
      <w:r>
        <w:t>,</w:t>
      </w:r>
      <w:r w:rsidRPr="008B5AD0">
        <w:t xml:space="preserve"> wordt het werkterrein voorzien van </w:t>
      </w:r>
      <w:r w:rsidR="005C29F2">
        <w:t xml:space="preserve">een </w:t>
      </w:r>
      <w:r w:rsidRPr="008B5AD0">
        <w:t>bouw</w:t>
      </w:r>
      <w:r w:rsidR="00644E15">
        <w:t>schutting</w:t>
      </w:r>
      <w:r w:rsidRPr="008B5AD0">
        <w:t>. De bouw</w:t>
      </w:r>
      <w:r w:rsidR="00644E15">
        <w:t>schutting</w:t>
      </w:r>
      <w:r w:rsidRPr="008B5AD0">
        <w:t xml:space="preserve"> dien</w:t>
      </w:r>
      <w:r w:rsidR="00644E15">
        <w:t>t</w:t>
      </w:r>
      <w:r w:rsidRPr="008B5AD0">
        <w:t xml:space="preserve"> onderling te worden gekoppeld en aan het einde van de dag te worden </w:t>
      </w:r>
      <w:r>
        <w:t>gecontroleerd</w:t>
      </w:r>
      <w:r w:rsidRPr="008B5AD0">
        <w:t xml:space="preserve">. </w:t>
      </w:r>
      <w:r>
        <w:t>Zonder de afscherming door bouw</w:t>
      </w:r>
      <w:r w:rsidRPr="007A229B">
        <w:t>schuttingen mogen</w:t>
      </w:r>
      <w:r>
        <w:t xml:space="preserve"> er </w:t>
      </w:r>
      <w:r w:rsidRPr="00196778">
        <w:rPr>
          <w:b/>
        </w:rPr>
        <w:t>geen</w:t>
      </w:r>
      <w:r>
        <w:t xml:space="preserve"> werkzaamheden worden uitgevoerd. </w:t>
      </w:r>
    </w:p>
    <w:p w14:paraId="2095F114" w14:textId="514F28D1" w:rsidR="00187D79" w:rsidRDefault="00F579CB" w:rsidP="00F579CB">
      <w:r w:rsidRPr="008B5AD0">
        <w:t>De aannemer dient op de kopse kanten van de bouw</w:t>
      </w:r>
      <w:r w:rsidR="00644E15">
        <w:t>schutting</w:t>
      </w:r>
      <w:r w:rsidRPr="008B5AD0">
        <w:t xml:space="preserve"> en bij de hoeken een rood-wit reflecterende schering aan te brengen. </w:t>
      </w:r>
      <w:r w:rsidR="00CF6BAC" w:rsidRPr="00CF6BAC">
        <w:t>Afzettingen bouwterrein mogen niet belemmerend werken in de zichtlijnen voor aanwezige verkeersstromen rondom bouwterrein.</w:t>
      </w:r>
      <w:r w:rsidR="00187D79">
        <w:br/>
        <w:t xml:space="preserve">Het werklicht en de </w:t>
      </w:r>
      <w:proofErr w:type="spellStart"/>
      <w:r w:rsidR="00187D79">
        <w:t>bouwplaatsverlichting</w:t>
      </w:r>
      <w:proofErr w:type="spellEnd"/>
      <w:r w:rsidR="00187D79">
        <w:t xml:space="preserve"> op zo’n </w:t>
      </w:r>
      <w:r w:rsidR="005C29F2">
        <w:t>manier plaatsen dat de omwonenden</w:t>
      </w:r>
      <w:r w:rsidR="00187D79">
        <w:t xml:space="preserve"> er geen hinder van ondervinden.</w:t>
      </w:r>
    </w:p>
    <w:p w14:paraId="334E5639" w14:textId="77777777" w:rsidR="00F579CB" w:rsidRDefault="00F579CB" w:rsidP="00F579CB">
      <w:pPr>
        <w:pStyle w:val="Kop2"/>
        <w:tabs>
          <w:tab w:val="clear" w:pos="567"/>
          <w:tab w:val="num" w:pos="851"/>
        </w:tabs>
        <w:ind w:left="851" w:hanging="851"/>
      </w:pPr>
      <w:bookmarkStart w:id="98" w:name="_Toc280272816"/>
      <w:bookmarkStart w:id="99" w:name="_Toc280339176"/>
      <w:bookmarkStart w:id="100" w:name="_Toc499060415"/>
      <w:r>
        <w:t>Materieel</w:t>
      </w:r>
      <w:bookmarkEnd w:id="98"/>
      <w:bookmarkEnd w:id="99"/>
      <w:bookmarkEnd w:id="100"/>
    </w:p>
    <w:p w14:paraId="5F4E86E5" w14:textId="77777777" w:rsidR="00F579CB" w:rsidRDefault="00F579CB" w:rsidP="00F579CB">
      <w:r>
        <w:t>Het in te zetten materieel dient te worden aangepast aan de beschikbare ruimte. Aan het einde van de dag dient het materieel binnen de bouwafzetting te worden gestald.</w:t>
      </w:r>
      <w:r w:rsidR="005C29F2">
        <w:t xml:space="preserve"> </w:t>
      </w:r>
    </w:p>
    <w:p w14:paraId="6299F640" w14:textId="1BD0730E" w:rsidR="00F579CB" w:rsidRDefault="00F579CB" w:rsidP="00F579CB">
      <w:r>
        <w:t xml:space="preserve">Openbare </w:t>
      </w:r>
      <w:r w:rsidR="00C41A8E">
        <w:t xml:space="preserve">terreinen </w:t>
      </w:r>
      <w:r>
        <w:t xml:space="preserve">mogen niet worden beschadigd of </w:t>
      </w:r>
      <w:r w:rsidR="00EB1129">
        <w:t xml:space="preserve">worden </w:t>
      </w:r>
      <w:r>
        <w:t xml:space="preserve">vervuild door de werkzaamheden en het bouwverkeer. Mocht dit toch gebeuren dan </w:t>
      </w:r>
      <w:r w:rsidR="00890481">
        <w:t>zal de veroorzaker verantwoorde</w:t>
      </w:r>
      <w:r>
        <w:t xml:space="preserve">lijk zijn voor de uitvoering van de herstel- en schoonmaakwerkzaamheden. Het bouwverkeer dat het </w:t>
      </w:r>
      <w:r w:rsidR="00487798">
        <w:t>plangebied</w:t>
      </w:r>
      <w:r>
        <w:t xml:space="preserve"> binnenkomt of verlaat dient schoon te zijn.</w:t>
      </w:r>
    </w:p>
    <w:p w14:paraId="4788E724" w14:textId="77777777" w:rsidR="00F579CB" w:rsidRDefault="00F579CB" w:rsidP="00F579CB">
      <w:pPr>
        <w:pStyle w:val="Kop2"/>
        <w:tabs>
          <w:tab w:val="clear" w:pos="567"/>
          <w:tab w:val="num" w:pos="851"/>
        </w:tabs>
        <w:ind w:left="851" w:hanging="851"/>
      </w:pPr>
      <w:bookmarkStart w:id="101" w:name="_Toc280272817"/>
      <w:bookmarkStart w:id="102" w:name="_Toc280339177"/>
      <w:bookmarkStart w:id="103" w:name="_Toc499060416"/>
      <w:r>
        <w:t>Werktijden</w:t>
      </w:r>
      <w:bookmarkEnd w:id="101"/>
      <w:bookmarkEnd w:id="102"/>
      <w:bookmarkEnd w:id="103"/>
    </w:p>
    <w:p w14:paraId="6A182D83" w14:textId="7BF399D1" w:rsidR="00F579CB" w:rsidRPr="008B5AD0" w:rsidRDefault="00F579CB" w:rsidP="00F579CB">
      <w:r w:rsidRPr="008B5AD0">
        <w:t xml:space="preserve">De werktijden zijn van </w:t>
      </w:r>
      <w:r>
        <w:t>0</w:t>
      </w:r>
      <w:r w:rsidR="00C8169B">
        <w:t>7</w:t>
      </w:r>
      <w:r w:rsidRPr="008B5AD0">
        <w:t>.</w:t>
      </w:r>
      <w:r w:rsidR="00C8169B">
        <w:t xml:space="preserve">00 tot uiterlijk </w:t>
      </w:r>
      <w:r w:rsidR="00187D79">
        <w:t>1</w:t>
      </w:r>
      <w:r w:rsidR="00C8169B">
        <w:t>9</w:t>
      </w:r>
      <w:r w:rsidRPr="008B5AD0">
        <w:t>.00 uur</w:t>
      </w:r>
      <w:r>
        <w:t xml:space="preserve">. </w:t>
      </w:r>
      <w:r w:rsidRPr="008B5AD0">
        <w:t xml:space="preserve">(Grote) </w:t>
      </w:r>
      <w:r>
        <w:t>h</w:t>
      </w:r>
      <w:r w:rsidRPr="008B5AD0">
        <w:t xml:space="preserve">ijswerkzaamheden </w:t>
      </w:r>
      <w:r>
        <w:t xml:space="preserve">buiten de afzetting </w:t>
      </w:r>
      <w:r w:rsidRPr="008B5AD0">
        <w:t>kunnen</w:t>
      </w:r>
      <w:r>
        <w:t xml:space="preserve"> plaatsvinden buiten </w:t>
      </w:r>
      <w:r w:rsidR="001E76E7">
        <w:t>reguliere rijtijden van het openbaar verkeer</w:t>
      </w:r>
      <w:r w:rsidRPr="008B5AD0">
        <w:t>.</w:t>
      </w:r>
      <w:r>
        <w:t xml:space="preserve"> </w:t>
      </w:r>
      <w:r w:rsidRPr="008B5AD0">
        <w:t xml:space="preserve">Grote </w:t>
      </w:r>
      <w:r>
        <w:t>a</w:t>
      </w:r>
      <w:r w:rsidRPr="008B5AD0">
        <w:t>an</w:t>
      </w:r>
      <w:r>
        <w:t>-</w:t>
      </w:r>
      <w:r w:rsidRPr="008B5AD0">
        <w:t xml:space="preserve"> en afvoerbewegingen van materialen op de bouwplaats</w:t>
      </w:r>
      <w:r w:rsidR="005C29F2">
        <w:t xml:space="preserve"> </w:t>
      </w:r>
      <w:r w:rsidRPr="008B5AD0">
        <w:t>vind</w:t>
      </w:r>
      <w:r>
        <w:t>en</w:t>
      </w:r>
      <w:r w:rsidRPr="008B5AD0">
        <w:t xml:space="preserve"> plaats </w:t>
      </w:r>
      <w:r>
        <w:t>buiten de spitstijden</w:t>
      </w:r>
      <w:r w:rsidRPr="008B5AD0">
        <w:t xml:space="preserve">. </w:t>
      </w:r>
      <w:r w:rsidR="00187D79" w:rsidRPr="00CA4347">
        <w:rPr>
          <w:color w:val="0070C0"/>
        </w:rPr>
        <w:t xml:space="preserve">De spitstijden zijn </w:t>
      </w:r>
      <w:r w:rsidR="00880FA1" w:rsidRPr="00880FA1">
        <w:rPr>
          <w:color w:val="0070C0"/>
          <w:highlight w:val="yellow"/>
        </w:rPr>
        <w:t>{</w:t>
      </w:r>
      <w:r w:rsidR="00187D79" w:rsidRPr="00880FA1">
        <w:rPr>
          <w:b/>
          <w:color w:val="0070C0"/>
          <w:highlight w:val="yellow"/>
        </w:rPr>
        <w:t>van 7.</w:t>
      </w:r>
      <w:r w:rsidR="00890832" w:rsidRPr="00880FA1">
        <w:rPr>
          <w:b/>
          <w:color w:val="0070C0"/>
          <w:highlight w:val="yellow"/>
        </w:rPr>
        <w:t>0</w:t>
      </w:r>
      <w:r w:rsidR="00187D79" w:rsidRPr="00880FA1">
        <w:rPr>
          <w:b/>
          <w:color w:val="0070C0"/>
          <w:highlight w:val="yellow"/>
        </w:rPr>
        <w:t>0 tot 9.30 uur</w:t>
      </w:r>
      <w:r w:rsidR="00487798" w:rsidRPr="00880FA1">
        <w:rPr>
          <w:color w:val="0070C0"/>
          <w:highlight w:val="yellow"/>
        </w:rPr>
        <w:t xml:space="preserve"> en tussen </w:t>
      </w:r>
      <w:r w:rsidR="00487798" w:rsidRPr="00880FA1">
        <w:rPr>
          <w:b/>
          <w:color w:val="0070C0"/>
          <w:highlight w:val="yellow"/>
        </w:rPr>
        <w:t>16.00 en 19.00 uur</w:t>
      </w:r>
      <w:r w:rsidR="00880FA1">
        <w:rPr>
          <w:b/>
          <w:color w:val="0070C0"/>
        </w:rPr>
        <w:t>}</w:t>
      </w:r>
      <w:r w:rsidR="00487798" w:rsidRPr="00CA4347">
        <w:rPr>
          <w:color w:val="0070C0"/>
        </w:rPr>
        <w:t>.</w:t>
      </w:r>
      <w:r w:rsidR="00CA4347" w:rsidRPr="00CA4347">
        <w:rPr>
          <w:color w:val="0070C0"/>
        </w:rPr>
        <w:t xml:space="preserve"> Hier dienen alle aannemers zich strikt aan te houden.</w:t>
      </w:r>
    </w:p>
    <w:p w14:paraId="3C96E7D6" w14:textId="77777777" w:rsidR="00F43857" w:rsidRDefault="00F43857">
      <w:pPr>
        <w:rPr>
          <w:rFonts w:asciiTheme="minorHAnsi" w:hAnsiTheme="minorHAnsi"/>
          <w:b/>
          <w:sz w:val="28"/>
        </w:rPr>
      </w:pPr>
      <w:bookmarkStart w:id="104" w:name="_Toc173207822"/>
      <w:bookmarkStart w:id="105" w:name="_Toc280272818"/>
      <w:bookmarkStart w:id="106" w:name="_Toc280339178"/>
      <w:r>
        <w:br w:type="page"/>
      </w:r>
    </w:p>
    <w:p w14:paraId="0448D024" w14:textId="77777777" w:rsidR="00F579CB" w:rsidRPr="008B5AD0" w:rsidRDefault="00F579CB" w:rsidP="00F579CB">
      <w:pPr>
        <w:pStyle w:val="Kop2"/>
        <w:tabs>
          <w:tab w:val="clear" w:pos="567"/>
          <w:tab w:val="num" w:pos="851"/>
        </w:tabs>
        <w:ind w:left="851" w:hanging="851"/>
      </w:pPr>
      <w:bookmarkStart w:id="107" w:name="_Toc499060417"/>
      <w:r w:rsidRPr="008B5AD0">
        <w:lastRenderedPageBreak/>
        <w:t>Verlichting en cameratoezicht</w:t>
      </w:r>
      <w:bookmarkEnd w:id="104"/>
      <w:bookmarkEnd w:id="105"/>
      <w:bookmarkEnd w:id="106"/>
      <w:bookmarkEnd w:id="107"/>
    </w:p>
    <w:p w14:paraId="7865AEEB" w14:textId="6FA99220" w:rsidR="00F579CB" w:rsidRDefault="00F579CB" w:rsidP="00F579CB">
      <w:r w:rsidRPr="008B5AD0">
        <w:t>De bouwplaats dient tijdens de uitvoering voldoende te worden verlicht</w:t>
      </w:r>
      <w:r w:rsidR="00D75231">
        <w:t xml:space="preserve"> zonder dat het overlast </w:t>
      </w:r>
      <w:r w:rsidR="00CA4347">
        <w:t xml:space="preserve">aan de omgeving </w:t>
      </w:r>
      <w:r w:rsidR="00D75231">
        <w:t>geeft</w:t>
      </w:r>
      <w:r w:rsidRPr="008B5AD0">
        <w:t>.</w:t>
      </w:r>
      <w:r>
        <w:t xml:space="preserve"> </w:t>
      </w:r>
      <w:r w:rsidRPr="008B5AD0">
        <w:t xml:space="preserve">De aanwezige camera’s in het projectgebied dienen </w:t>
      </w:r>
      <w:r>
        <w:t xml:space="preserve">te allen tijde </w:t>
      </w:r>
      <w:r w:rsidRPr="008B5AD0">
        <w:t>te worden gehandhaafd. Het zicht van de camera’s op de omgeving mag niet worden ontnomen.</w:t>
      </w:r>
      <w:r>
        <w:t xml:space="preserve"> </w:t>
      </w:r>
    </w:p>
    <w:p w14:paraId="6FF47643" w14:textId="3B649C14" w:rsidR="00F579CB" w:rsidRPr="008B5AD0" w:rsidRDefault="00F579CB" w:rsidP="00F579CB">
      <w:r>
        <w:t xml:space="preserve">Indien een camera tijdelijk of definitief dient te worden verplaatst, dient de aannemer dit in een vroeg stadium te onderkennen en met de betrokken partijen tot een oplossing te komen. De aanwezige verlichting dient </w:t>
      </w:r>
      <w:r w:rsidR="00EB1129">
        <w:t>altijd</w:t>
      </w:r>
      <w:r>
        <w:t xml:space="preserve"> te worden gehandhaafd.</w:t>
      </w:r>
    </w:p>
    <w:p w14:paraId="1069E327" w14:textId="77777777" w:rsidR="00F579CB" w:rsidRPr="008B5AD0" w:rsidRDefault="00F579CB" w:rsidP="00F579CB">
      <w:pPr>
        <w:pStyle w:val="Kop2"/>
        <w:tabs>
          <w:tab w:val="clear" w:pos="567"/>
          <w:tab w:val="num" w:pos="851"/>
        </w:tabs>
        <w:ind w:left="851" w:hanging="851"/>
      </w:pPr>
      <w:bookmarkStart w:id="108" w:name="_Toc173207823"/>
      <w:bookmarkStart w:id="109" w:name="_Toc280272819"/>
      <w:bookmarkStart w:id="110" w:name="_Toc280339179"/>
      <w:bookmarkStart w:id="111" w:name="_Toc499060418"/>
      <w:r w:rsidRPr="008B5AD0">
        <w:t>Ophalen afval en reiniging openbare ruimte</w:t>
      </w:r>
      <w:bookmarkEnd w:id="108"/>
      <w:bookmarkEnd w:id="109"/>
      <w:bookmarkEnd w:id="110"/>
      <w:bookmarkEnd w:id="111"/>
    </w:p>
    <w:p w14:paraId="493BF78E" w14:textId="77777777" w:rsidR="00F579CB" w:rsidRPr="008B5AD0" w:rsidRDefault="00F579CB" w:rsidP="00D131CC">
      <w:pPr>
        <w:pStyle w:val="Bijschrift"/>
      </w:pPr>
      <w:bookmarkStart w:id="112" w:name="_Toc173207824"/>
      <w:bookmarkStart w:id="113" w:name="_Toc280272820"/>
      <w:bookmarkStart w:id="114" w:name="_Toc280339180"/>
      <w:r w:rsidRPr="008B5AD0">
        <w:t>Schoonheidsgraad/reiniging</w:t>
      </w:r>
      <w:bookmarkEnd w:id="112"/>
      <w:bookmarkEnd w:id="113"/>
      <w:bookmarkEnd w:id="114"/>
    </w:p>
    <w:p w14:paraId="1C94D8C2" w14:textId="7F637386" w:rsidR="00F579CB" w:rsidRDefault="00F579CB" w:rsidP="00F579CB">
      <w:r w:rsidRPr="001853D3">
        <w:t>Het gebied buiten de bouw</w:t>
      </w:r>
      <w:r w:rsidR="00BF53B7" w:rsidRPr="001853D3">
        <w:t>schutting</w:t>
      </w:r>
      <w:r w:rsidRPr="001853D3">
        <w:t xml:space="preserve"> wordt door </w:t>
      </w:r>
      <w:r w:rsidR="00C41A8E">
        <w:t xml:space="preserve">de gemeente </w:t>
      </w:r>
      <w:r w:rsidRPr="001853D3">
        <w:t>geveegd en opgeruimd. Binnen de bo</w:t>
      </w:r>
      <w:r w:rsidRPr="008B5AD0">
        <w:t>uw</w:t>
      </w:r>
      <w:r w:rsidR="001853D3">
        <w:t>schutting</w:t>
      </w:r>
      <w:r w:rsidRPr="008B5AD0">
        <w:t xml:space="preserve"> </w:t>
      </w:r>
      <w:r>
        <w:t>is de aannemer verantwoordelijk voor het schoonmaken.</w:t>
      </w:r>
      <w:r w:rsidRPr="008B5AD0">
        <w:t xml:space="preserve"> Tijdens de werkzaamheden dient er op t</w:t>
      </w:r>
      <w:r w:rsidR="00EB1129">
        <w:t>oe t</w:t>
      </w:r>
      <w:r w:rsidRPr="008B5AD0">
        <w:t>e worden gezien dat het werkterrein</w:t>
      </w:r>
      <w:r>
        <w:t>, de directe omgeving en de aan- en afvoerroute</w:t>
      </w:r>
      <w:r w:rsidRPr="008B5AD0">
        <w:t xml:space="preserve"> elke dag schoon wordt achtergelaten.</w:t>
      </w:r>
    </w:p>
    <w:p w14:paraId="154C399C" w14:textId="77777777" w:rsidR="00D131CC" w:rsidRPr="008B5AD0" w:rsidRDefault="00D131CC" w:rsidP="00F579CB"/>
    <w:p w14:paraId="284AD2D1" w14:textId="77777777" w:rsidR="00F579CB" w:rsidRPr="008B5AD0" w:rsidRDefault="00F579CB" w:rsidP="00D131CC">
      <w:pPr>
        <w:pStyle w:val="Bijschrift"/>
      </w:pPr>
      <w:bookmarkStart w:id="115" w:name="_Toc173207825"/>
      <w:bookmarkStart w:id="116" w:name="_Toc280272821"/>
      <w:bookmarkStart w:id="117" w:name="_Toc280339181"/>
      <w:r w:rsidRPr="008B5AD0">
        <w:t>Beheer</w:t>
      </w:r>
      <w:bookmarkEnd w:id="115"/>
      <w:bookmarkEnd w:id="116"/>
      <w:bookmarkEnd w:id="117"/>
    </w:p>
    <w:p w14:paraId="598657CB" w14:textId="1DC46EB4" w:rsidR="00F579CB" w:rsidRDefault="00F579CB" w:rsidP="00F579CB">
      <w:r w:rsidRPr="007A229B">
        <w:t>De aannemer is ook verantwoordelijk vo</w:t>
      </w:r>
      <w:r w:rsidR="00BF53B7">
        <w:t>or het beheren van de bouwschutting</w:t>
      </w:r>
      <w:r w:rsidRPr="007A229B">
        <w:t>.</w:t>
      </w:r>
      <w:r w:rsidR="00C41A8E">
        <w:t xml:space="preserve"> D</w:t>
      </w:r>
      <w:r w:rsidR="00C41A8E" w:rsidRPr="00C41A8E">
        <w:t>e dagelijkse leefbaarheid van de dire</w:t>
      </w:r>
      <w:r w:rsidR="00C41A8E">
        <w:t xml:space="preserve">cte omgeving rondom bouwterrein valt onder </w:t>
      </w:r>
      <w:r w:rsidR="00C41A8E" w:rsidRPr="00C41A8E">
        <w:t>verantwoordelijk</w:t>
      </w:r>
      <w:r w:rsidR="00C41A8E">
        <w:t>heid van de aannemer.</w:t>
      </w:r>
    </w:p>
    <w:p w14:paraId="11E2E59C" w14:textId="77777777" w:rsidR="00A02791" w:rsidRPr="008B5AD0" w:rsidRDefault="00A02791" w:rsidP="00A02791">
      <w:pPr>
        <w:pStyle w:val="Kop2"/>
        <w:tabs>
          <w:tab w:val="clear" w:pos="567"/>
          <w:tab w:val="num" w:pos="851"/>
        </w:tabs>
        <w:ind w:left="851" w:hanging="851"/>
      </w:pPr>
      <w:bookmarkStart w:id="118" w:name="_Toc173207826"/>
      <w:bookmarkStart w:id="119" w:name="_Toc280272822"/>
      <w:bookmarkStart w:id="120" w:name="_Toc325442279"/>
      <w:bookmarkStart w:id="121" w:name="_Toc499060419"/>
      <w:r w:rsidRPr="008B5AD0">
        <w:t>Evenementen</w:t>
      </w:r>
      <w:bookmarkEnd w:id="118"/>
      <w:bookmarkEnd w:id="119"/>
      <w:bookmarkEnd w:id="120"/>
      <w:bookmarkEnd w:id="121"/>
    </w:p>
    <w:p w14:paraId="488F4380" w14:textId="45C88DE1" w:rsidR="00A02791" w:rsidRDefault="00A02791" w:rsidP="00A02791">
      <w:r w:rsidRPr="008B5AD0">
        <w:t xml:space="preserve">Tijdens de uitvoering van de werkzaamheden zullen </w:t>
      </w:r>
      <w:r>
        <w:t xml:space="preserve">op het </w:t>
      </w:r>
      <w:r w:rsidR="00CA4347">
        <w:t>park</w:t>
      </w:r>
      <w:r>
        <w:t xml:space="preserve"> diverse activiteiten </w:t>
      </w:r>
      <w:r w:rsidRPr="008B5AD0">
        <w:t>plaatsvinden. Tijdens deze evenementen dient de aannemer zich te houden aan de</w:t>
      </w:r>
      <w:r>
        <w:t xml:space="preserve"> geldende</w:t>
      </w:r>
      <w:r w:rsidRPr="008B5AD0">
        <w:t xml:space="preserve"> randvoorwaarden.</w:t>
      </w:r>
      <w:r>
        <w:t xml:space="preserve"> </w:t>
      </w:r>
      <w:r w:rsidR="00880FA1">
        <w:rPr>
          <w:highlight w:val="yellow"/>
        </w:rPr>
        <w:t>{</w:t>
      </w:r>
      <w:r w:rsidRPr="00CA4347">
        <w:rPr>
          <w:highlight w:val="yellow"/>
        </w:rPr>
        <w:t>In het navolgende is een korte opsomming van de bedoel</w:t>
      </w:r>
      <w:r w:rsidR="00880FA1">
        <w:rPr>
          <w:highlight w:val="yellow"/>
        </w:rPr>
        <w:t>de randvoorwaarden weergegeven}.</w:t>
      </w:r>
      <w:r w:rsidRPr="008B5AD0">
        <w:t xml:space="preserve"> </w:t>
      </w:r>
    </w:p>
    <w:p w14:paraId="7793310E" w14:textId="766AA4B7" w:rsidR="00CA4347" w:rsidRPr="00CA4347" w:rsidRDefault="00A02791" w:rsidP="00A02791">
      <w:pPr>
        <w:rPr>
          <w:highlight w:val="yellow"/>
        </w:rPr>
      </w:pPr>
      <w:r w:rsidRPr="008B5AD0">
        <w:br/>
      </w:r>
      <w:r w:rsidR="00CA4347" w:rsidRPr="00CA4347">
        <w:rPr>
          <w:highlight w:val="yellow"/>
        </w:rPr>
        <w:t>Onderstaand een voorbeeld van evenementen die benoemd kunnen worden:</w:t>
      </w:r>
    </w:p>
    <w:p w14:paraId="60F7593F" w14:textId="1CCA01C4" w:rsidR="00880FA1" w:rsidRDefault="00A02791" w:rsidP="00A02791">
      <w:r w:rsidRPr="00CA4347">
        <w:rPr>
          <w:highlight w:val="yellow"/>
        </w:rPr>
        <w:t xml:space="preserve">De meeste evenementen vinden plaats in het weekend. De evenementen zijn te vinden op de evenementenkalender op de internetsite van </w:t>
      </w:r>
      <w:r w:rsidR="000B1351" w:rsidRPr="00CA4347">
        <w:rPr>
          <w:highlight w:val="yellow"/>
        </w:rPr>
        <w:t xml:space="preserve">de gemeente </w:t>
      </w:r>
      <w:r w:rsidR="00880FA1">
        <w:rPr>
          <w:highlight w:val="yellow"/>
        </w:rPr>
        <w:t>Leiden</w:t>
      </w:r>
      <w:r w:rsidRPr="00CA4347">
        <w:rPr>
          <w:highlight w:val="yellow"/>
        </w:rPr>
        <w:t xml:space="preserve">: </w:t>
      </w:r>
    </w:p>
    <w:p w14:paraId="0CB286AF" w14:textId="77777777" w:rsidR="00880FA1" w:rsidRDefault="00880FA1" w:rsidP="00A02791"/>
    <w:p w14:paraId="526555EF" w14:textId="52E19B15" w:rsidR="00050633" w:rsidRDefault="003C5C7C" w:rsidP="00A02791">
      <w:pPr>
        <w:rPr>
          <w:rStyle w:val="Hyperlink"/>
        </w:rPr>
      </w:pPr>
      <w:hyperlink r:id="rId18" w:history="1">
        <w:r w:rsidR="00050633" w:rsidRPr="00052A89">
          <w:rPr>
            <w:rStyle w:val="Hyperlink"/>
          </w:rPr>
          <w:t>https://www.gemeentewijzer.nl/leiden/zien-en-doen/evenementen/?periode=&amp;afstand=25&amp;sorteer=van&amp;pagina=1</w:t>
        </w:r>
      </w:hyperlink>
    </w:p>
    <w:p w14:paraId="34075630" w14:textId="05D9CE81" w:rsidR="00C41A8E" w:rsidRDefault="00C41A8E" w:rsidP="00A02791">
      <w:pPr>
        <w:rPr>
          <w:rStyle w:val="Hyperlink"/>
        </w:rPr>
      </w:pPr>
    </w:p>
    <w:p w14:paraId="0FD3D0DB" w14:textId="4315A79E" w:rsidR="00C41A8E" w:rsidRDefault="003C5C7C" w:rsidP="00A02791">
      <w:pPr>
        <w:rPr>
          <w:color w:val="0070C0"/>
        </w:rPr>
      </w:pPr>
      <w:hyperlink r:id="rId19" w:history="1">
        <w:r w:rsidR="00C41A8E" w:rsidRPr="00DA3BFD">
          <w:rPr>
            <w:rStyle w:val="Hyperlink"/>
          </w:rPr>
          <w:t>https://www.gemeentewijzer.nl/oegstgeest/</w:t>
        </w:r>
      </w:hyperlink>
    </w:p>
    <w:p w14:paraId="16A6D6E8" w14:textId="77777777" w:rsidR="00C41A8E" w:rsidRDefault="00C41A8E" w:rsidP="00A02791">
      <w:pPr>
        <w:rPr>
          <w:color w:val="0070C0"/>
        </w:rPr>
      </w:pPr>
    </w:p>
    <w:p w14:paraId="3B1D5753" w14:textId="47EDAE79" w:rsidR="00A02791" w:rsidRPr="008B5AD0" w:rsidRDefault="00A02791" w:rsidP="00A02791"/>
    <w:p w14:paraId="6FABCC1D" w14:textId="7EC93526" w:rsidR="00A02791" w:rsidRPr="00487798" w:rsidRDefault="00A02791" w:rsidP="00A02791">
      <w:r w:rsidRPr="00487798">
        <w:t xml:space="preserve">Gedurende grote evenementen gelden de volgende randvoorwaarden </w:t>
      </w:r>
      <w:r w:rsidR="00A53AC0" w:rsidRPr="00487798">
        <w:t xml:space="preserve">in de naaste omgeving van het </w:t>
      </w:r>
      <w:r w:rsidR="00CA4347">
        <w:t>park</w:t>
      </w:r>
      <w:r w:rsidR="00487798">
        <w:t>:</w:t>
      </w:r>
    </w:p>
    <w:p w14:paraId="380B8AC1" w14:textId="0AFF12BE" w:rsidR="00A02791" w:rsidRPr="00487798" w:rsidRDefault="00807118" w:rsidP="00822900">
      <w:pPr>
        <w:numPr>
          <w:ilvl w:val="0"/>
          <w:numId w:val="6"/>
        </w:numPr>
        <w:tabs>
          <w:tab w:val="clear" w:pos="1211"/>
          <w:tab w:val="num" w:pos="360"/>
          <w:tab w:val="num" w:pos="1571"/>
        </w:tabs>
        <w:ind w:left="360"/>
      </w:pPr>
      <w:r>
        <w:t xml:space="preserve">Gedurende </w:t>
      </w:r>
      <w:r w:rsidR="00A02791" w:rsidRPr="00487798">
        <w:t xml:space="preserve">de evenementen mag </w:t>
      </w:r>
      <w:r w:rsidRPr="00487798">
        <w:t xml:space="preserve">achter </w:t>
      </w:r>
      <w:r>
        <w:t xml:space="preserve">de </w:t>
      </w:r>
      <w:r w:rsidRPr="00487798">
        <w:t xml:space="preserve">gesloten hekken </w:t>
      </w:r>
      <w:r w:rsidR="00A02791" w:rsidRPr="00487798">
        <w:t>worden gewerkt</w:t>
      </w:r>
      <w:r w:rsidR="00890832">
        <w:t>.</w:t>
      </w:r>
      <w:r w:rsidR="00A02791" w:rsidRPr="00487798">
        <w:t xml:space="preserve"> </w:t>
      </w:r>
      <w:r>
        <w:t>V</w:t>
      </w:r>
      <w:r w:rsidR="00A02791" w:rsidRPr="00487798">
        <w:t>erplaatsingen en werkzaamheden in de openbare ruimte mogen</w:t>
      </w:r>
      <w:r w:rsidRPr="00807118">
        <w:t xml:space="preserve"> </w:t>
      </w:r>
      <w:r>
        <w:t>uitsluitend plaatsvinden in afstemming met de verantwoordelijke gemeentelijke</w:t>
      </w:r>
      <w:r w:rsidR="00A02791" w:rsidRPr="00487798">
        <w:t xml:space="preserve"> </w:t>
      </w:r>
      <w:r w:rsidR="003F76D0">
        <w:t>instanties</w:t>
      </w:r>
      <w:r w:rsidR="00890832">
        <w:t xml:space="preserve"> </w:t>
      </w:r>
      <w:r w:rsidR="00A02791" w:rsidRPr="00487798">
        <w:t xml:space="preserve">ten minste </w:t>
      </w:r>
      <w:r w:rsidR="00A53AC0" w:rsidRPr="00487798">
        <w:t>2</w:t>
      </w:r>
      <w:r w:rsidR="00A02791" w:rsidRPr="00487798">
        <w:t xml:space="preserve"> uur voor aanvang en gedurende de evenementen mogen (buiten de afzetting) geen losse bouwmaterialen en materieel op het werk aanwezig zijn;</w:t>
      </w:r>
    </w:p>
    <w:p w14:paraId="67291DB1" w14:textId="77777777" w:rsidR="00890832" w:rsidRPr="00487798" w:rsidRDefault="00890832" w:rsidP="00822900">
      <w:pPr>
        <w:numPr>
          <w:ilvl w:val="0"/>
          <w:numId w:val="6"/>
        </w:numPr>
        <w:tabs>
          <w:tab w:val="clear" w:pos="1211"/>
          <w:tab w:val="num" w:pos="360"/>
          <w:tab w:val="num" w:pos="1571"/>
        </w:tabs>
        <w:ind w:left="360"/>
      </w:pPr>
      <w:r w:rsidRPr="00487798">
        <w:t xml:space="preserve">de </w:t>
      </w:r>
      <w:r>
        <w:t xml:space="preserve">aannemer mag de </w:t>
      </w:r>
      <w:r w:rsidRPr="00487798">
        <w:t>doorgang voor nood- en hulpdiensten</w:t>
      </w:r>
      <w:r>
        <w:t xml:space="preserve"> buiten de bouwhekken</w:t>
      </w:r>
      <w:r w:rsidRPr="00487798">
        <w:t xml:space="preserve"> gedurende de evenementen</w:t>
      </w:r>
      <w:r>
        <w:t xml:space="preserve"> niet blokkeren</w:t>
      </w:r>
      <w:r w:rsidRPr="00487798">
        <w:t>;</w:t>
      </w:r>
    </w:p>
    <w:p w14:paraId="1D277387" w14:textId="6B108A50" w:rsidR="00890832" w:rsidRPr="00487798" w:rsidRDefault="00890832" w:rsidP="00822900">
      <w:pPr>
        <w:numPr>
          <w:ilvl w:val="0"/>
          <w:numId w:val="6"/>
        </w:numPr>
        <w:tabs>
          <w:tab w:val="clear" w:pos="1211"/>
          <w:tab w:val="num" w:pos="360"/>
          <w:tab w:val="num" w:pos="1571"/>
        </w:tabs>
        <w:ind w:left="360"/>
      </w:pPr>
      <w:r>
        <w:t>tijdens</w:t>
      </w:r>
      <w:r w:rsidRPr="00487798">
        <w:t xml:space="preserve"> een evenement dient </w:t>
      </w:r>
      <w:r w:rsidR="00EB1129" w:rsidRPr="00487798">
        <w:t>d</w:t>
      </w:r>
      <w:r w:rsidR="00EB1129">
        <w:t xml:space="preserve">e </w:t>
      </w:r>
      <w:r>
        <w:t>bevoorrading</w:t>
      </w:r>
      <w:r w:rsidRPr="00487798">
        <w:t xml:space="preserve"> kort te worden gesloten met de </w:t>
      </w:r>
      <w:r w:rsidR="007152BE">
        <w:t xml:space="preserve">Universiteit </w:t>
      </w:r>
      <w:r w:rsidR="00EB1129">
        <w:t xml:space="preserve">Leiden </w:t>
      </w:r>
      <w:r w:rsidR="00CA4347">
        <w:t xml:space="preserve">en de </w:t>
      </w:r>
      <w:r w:rsidRPr="00487798">
        <w:t>politie;</w:t>
      </w:r>
    </w:p>
    <w:p w14:paraId="0D87C93A" w14:textId="5E0029DF" w:rsidR="00890832" w:rsidRPr="00487798" w:rsidRDefault="00890832" w:rsidP="00822900">
      <w:pPr>
        <w:numPr>
          <w:ilvl w:val="0"/>
          <w:numId w:val="6"/>
        </w:numPr>
        <w:tabs>
          <w:tab w:val="clear" w:pos="1211"/>
          <w:tab w:val="num" w:pos="360"/>
          <w:tab w:val="num" w:pos="1571"/>
        </w:tabs>
        <w:ind w:left="360"/>
      </w:pPr>
      <w:r>
        <w:lastRenderedPageBreak/>
        <w:t xml:space="preserve">noodzakelijke </w:t>
      </w:r>
      <w:r w:rsidRPr="00487798">
        <w:t xml:space="preserve">aan- en afvoer van materialen </w:t>
      </w:r>
      <w:r>
        <w:t xml:space="preserve">dient goed afgestemd te worden met de </w:t>
      </w:r>
      <w:r w:rsidR="007152BE">
        <w:t xml:space="preserve">Universiteit Leiden en de </w:t>
      </w:r>
      <w:r>
        <w:t xml:space="preserve">gemeente voor de periode van </w:t>
      </w:r>
      <w:r w:rsidRPr="00487798">
        <w:t>2 uur voor aanvang en na afloop van een evenement. Dit in verband met de afsluitingen door stadstoezicht van de toegangswegen rondom het evenement.</w:t>
      </w:r>
    </w:p>
    <w:p w14:paraId="0BF94083" w14:textId="3C1C275B" w:rsidR="00A02791" w:rsidRDefault="00A02791" w:rsidP="00F579CB"/>
    <w:p w14:paraId="1F1EA4D4" w14:textId="0A9CB4C8" w:rsidR="00632006" w:rsidRDefault="00632006" w:rsidP="00F579CB"/>
    <w:p w14:paraId="38D02603" w14:textId="77777777" w:rsidR="00632006" w:rsidRPr="008B5AD0" w:rsidRDefault="00632006" w:rsidP="00F579CB"/>
    <w:p w14:paraId="742C9B95" w14:textId="77777777" w:rsidR="00F579CB" w:rsidRDefault="00F579CB" w:rsidP="00F579CB">
      <w:pPr>
        <w:pStyle w:val="Kop1"/>
        <w:tabs>
          <w:tab w:val="clear" w:pos="567"/>
        </w:tabs>
        <w:ind w:left="851" w:hanging="851"/>
      </w:pPr>
      <w:bookmarkStart w:id="122" w:name="_Toc280339183"/>
      <w:bookmarkStart w:id="123" w:name="_Toc499060420"/>
      <w:r>
        <w:lastRenderedPageBreak/>
        <w:t>Veiligheid</w:t>
      </w:r>
      <w:bookmarkEnd w:id="122"/>
      <w:bookmarkEnd w:id="123"/>
    </w:p>
    <w:p w14:paraId="6E599398" w14:textId="51B61B91" w:rsidR="00F579CB" w:rsidRDefault="00F579CB" w:rsidP="00F579CB">
      <w:r w:rsidRPr="008B5AD0">
        <w:t xml:space="preserve">Voorafgaand en tijdens de uitvoering van de werkzaamheden dient er uitvoerig te worden gekeken naar de veiligheid op en rond het werkterrein. We hebben te maken met de veiligheid van enerzijds de werknemers op de bouwplaats en anderzijds de veiligheid van de </w:t>
      </w:r>
      <w:r w:rsidR="00645600">
        <w:t xml:space="preserve">vele </w:t>
      </w:r>
      <w:r w:rsidR="00EB1129">
        <w:t>stakeholders</w:t>
      </w:r>
      <w:r w:rsidRPr="008B5AD0">
        <w:t xml:space="preserve"> van de openbare ruimte. De volgende </w:t>
      </w:r>
      <w:r w:rsidRPr="00FC5966">
        <w:t>zaken spelen een belangrijke rol:</w:t>
      </w:r>
      <w:r w:rsidRPr="008B5AD0">
        <w:t xml:space="preserve"> </w:t>
      </w:r>
    </w:p>
    <w:p w14:paraId="7D8020C8" w14:textId="77777777" w:rsidR="00F579CB" w:rsidRPr="008B5AD0" w:rsidRDefault="00F579CB" w:rsidP="00822900">
      <w:pPr>
        <w:numPr>
          <w:ilvl w:val="0"/>
          <w:numId w:val="7"/>
        </w:numPr>
        <w:tabs>
          <w:tab w:val="clear" w:pos="1211"/>
          <w:tab w:val="num" w:pos="360"/>
          <w:tab w:val="num" w:pos="1571"/>
        </w:tabs>
        <w:ind w:left="360"/>
      </w:pPr>
      <w:r>
        <w:t>veil</w:t>
      </w:r>
      <w:r w:rsidRPr="008B5AD0">
        <w:t>igheids-</w:t>
      </w:r>
      <w:r>
        <w:t xml:space="preserve">, </w:t>
      </w:r>
      <w:r w:rsidRPr="008B5AD0">
        <w:t xml:space="preserve">gezondheids- en milieuplan (VGM-plan) van de aannemer en de voorbereidende instanties; </w:t>
      </w:r>
    </w:p>
    <w:p w14:paraId="37768E85" w14:textId="77777777" w:rsidR="00F579CB" w:rsidRDefault="00F579CB" w:rsidP="00822900">
      <w:pPr>
        <w:numPr>
          <w:ilvl w:val="0"/>
          <w:numId w:val="7"/>
        </w:numPr>
        <w:tabs>
          <w:tab w:val="clear" w:pos="1211"/>
          <w:tab w:val="num" w:pos="360"/>
          <w:tab w:val="num" w:pos="1571"/>
        </w:tabs>
        <w:ind w:left="360"/>
      </w:pPr>
      <w:r>
        <w:t>v</w:t>
      </w:r>
      <w:r w:rsidRPr="008B5AD0">
        <w:t xml:space="preserve">oorschriften </w:t>
      </w:r>
      <w:r>
        <w:t>Arbeidsinspectie;</w:t>
      </w:r>
    </w:p>
    <w:p w14:paraId="11A3E7CB" w14:textId="4596DCDE" w:rsidR="00E5291E" w:rsidRPr="008B5AD0" w:rsidRDefault="00EB1129" w:rsidP="00E5291E">
      <w:pPr>
        <w:numPr>
          <w:ilvl w:val="0"/>
          <w:numId w:val="7"/>
        </w:numPr>
        <w:tabs>
          <w:tab w:val="clear" w:pos="1211"/>
          <w:tab w:val="num" w:pos="360"/>
          <w:tab w:val="num" w:pos="1571"/>
        </w:tabs>
        <w:ind w:left="360"/>
      </w:pPr>
      <w:r>
        <w:t xml:space="preserve">hoofdstuk </w:t>
      </w:r>
      <w:r w:rsidR="00E5291E">
        <w:t>8 van het Bouwbesluit 2012</w:t>
      </w:r>
      <w:r>
        <w:t>;</w:t>
      </w:r>
    </w:p>
    <w:p w14:paraId="5A465384" w14:textId="77777777" w:rsidR="00F579CB" w:rsidRDefault="00F579CB" w:rsidP="00822900">
      <w:pPr>
        <w:numPr>
          <w:ilvl w:val="0"/>
          <w:numId w:val="7"/>
        </w:numPr>
        <w:tabs>
          <w:tab w:val="clear" w:pos="1211"/>
          <w:tab w:val="num" w:pos="360"/>
          <w:tab w:val="num" w:pos="1571"/>
        </w:tabs>
        <w:ind w:left="360"/>
      </w:pPr>
      <w:r>
        <w:t>o</w:t>
      </w:r>
      <w:r w:rsidRPr="008B5AD0">
        <w:t>verige wettelijke veiligheidsnormen</w:t>
      </w:r>
      <w:r>
        <w:t>;</w:t>
      </w:r>
    </w:p>
    <w:p w14:paraId="56FEC891" w14:textId="77777777" w:rsidR="00645600" w:rsidRPr="008B5AD0" w:rsidRDefault="00645600" w:rsidP="00822900">
      <w:pPr>
        <w:numPr>
          <w:ilvl w:val="0"/>
          <w:numId w:val="7"/>
        </w:numPr>
        <w:tabs>
          <w:tab w:val="clear" w:pos="1211"/>
          <w:tab w:val="num" w:pos="360"/>
          <w:tab w:val="num" w:pos="1571"/>
        </w:tabs>
        <w:ind w:left="360"/>
      </w:pPr>
      <w:r>
        <w:t>gemeentelijk veiligheidsnormen;</w:t>
      </w:r>
    </w:p>
    <w:p w14:paraId="076145CF" w14:textId="77777777" w:rsidR="00F579CB" w:rsidRDefault="00F579CB" w:rsidP="00822900">
      <w:pPr>
        <w:numPr>
          <w:ilvl w:val="0"/>
          <w:numId w:val="7"/>
        </w:numPr>
        <w:tabs>
          <w:tab w:val="clear" w:pos="1211"/>
          <w:tab w:val="num" w:pos="360"/>
          <w:tab w:val="num" w:pos="1571"/>
        </w:tabs>
        <w:ind w:left="360"/>
      </w:pPr>
      <w:r>
        <w:t>aa</w:t>
      </w:r>
      <w:r w:rsidRPr="008B5AD0">
        <w:t>nvullende specifieke veiligheidseisen (in overleg met de aannemer bepaald)</w:t>
      </w:r>
      <w:r>
        <w:t>.</w:t>
      </w:r>
    </w:p>
    <w:p w14:paraId="39BFD597" w14:textId="77777777" w:rsidR="00F579CB" w:rsidRDefault="00F579CB" w:rsidP="00F579CB">
      <w:pPr>
        <w:pStyle w:val="Kop2"/>
        <w:tabs>
          <w:tab w:val="clear" w:pos="567"/>
          <w:tab w:val="num" w:pos="851"/>
        </w:tabs>
        <w:ind w:left="851" w:hanging="851"/>
      </w:pPr>
      <w:bookmarkStart w:id="124" w:name="_Toc280272824"/>
      <w:bookmarkStart w:id="125" w:name="_Toc280339184"/>
      <w:bookmarkStart w:id="126" w:name="_Toc499060421"/>
      <w:r>
        <w:t>Verantwoordelijkheden/werkzaamheden aannemer</w:t>
      </w:r>
      <w:bookmarkEnd w:id="124"/>
      <w:bookmarkEnd w:id="125"/>
      <w:bookmarkEnd w:id="126"/>
    </w:p>
    <w:p w14:paraId="0F71CEF6" w14:textId="77D3950E" w:rsidR="00F579CB" w:rsidRPr="008B5AD0" w:rsidRDefault="00F579CB" w:rsidP="00F579CB">
      <w:r w:rsidRPr="008B5AD0">
        <w:t xml:space="preserve">Kort samengevat dient de aannemer de volgende </w:t>
      </w:r>
      <w:r w:rsidR="00EF3E82">
        <w:t xml:space="preserve">maatregelen </w:t>
      </w:r>
      <w:r w:rsidRPr="008B5AD0">
        <w:t>m</w:t>
      </w:r>
      <w:r>
        <w:t>et betrekking tot</w:t>
      </w:r>
      <w:r w:rsidRPr="008B5AD0">
        <w:t xml:space="preserve"> de </w:t>
      </w:r>
      <w:proofErr w:type="spellStart"/>
      <w:r w:rsidRPr="008B5AD0">
        <w:t>veiligheid</w:t>
      </w:r>
      <w:r w:rsidR="00EF3E82">
        <w:t>te</w:t>
      </w:r>
      <w:proofErr w:type="spellEnd"/>
      <w:r w:rsidR="00EF3E82">
        <w:t xml:space="preserve"> treffen</w:t>
      </w:r>
      <w:r w:rsidRPr="008B5AD0">
        <w:t xml:space="preserve">: </w:t>
      </w:r>
    </w:p>
    <w:p w14:paraId="1C1D6353" w14:textId="28BB5A82" w:rsidR="00F579CB" w:rsidRDefault="00F579CB" w:rsidP="00822900">
      <w:pPr>
        <w:numPr>
          <w:ilvl w:val="0"/>
          <w:numId w:val="7"/>
        </w:numPr>
        <w:tabs>
          <w:tab w:val="clear" w:pos="1211"/>
          <w:tab w:val="num" w:pos="360"/>
          <w:tab w:val="num" w:pos="1571"/>
        </w:tabs>
        <w:ind w:left="360"/>
      </w:pPr>
      <w:r w:rsidRPr="008B5AD0">
        <w:t>toepassen aanvullende verlichting rondom</w:t>
      </w:r>
      <w:r w:rsidR="00CB1CC5">
        <w:t xml:space="preserve">/buiten de hekken van </w:t>
      </w:r>
      <w:r w:rsidRPr="008B5AD0">
        <w:t>de bouwplaats</w:t>
      </w:r>
      <w:r>
        <w:t>;</w:t>
      </w:r>
      <w:r w:rsidRPr="008B5AD0">
        <w:t xml:space="preserve"> </w:t>
      </w:r>
    </w:p>
    <w:p w14:paraId="2E782438" w14:textId="570DA83B" w:rsidR="00564E0E" w:rsidRDefault="00564E0E" w:rsidP="00822900">
      <w:pPr>
        <w:numPr>
          <w:ilvl w:val="0"/>
          <w:numId w:val="7"/>
        </w:numPr>
        <w:tabs>
          <w:tab w:val="clear" w:pos="1211"/>
          <w:tab w:val="num" w:pos="360"/>
          <w:tab w:val="num" w:pos="1571"/>
        </w:tabs>
        <w:ind w:left="360"/>
      </w:pPr>
      <w:r>
        <w:t>veilige doorgang bieden aan</w:t>
      </w:r>
      <w:r w:rsidR="00CB1CC5">
        <w:t xml:space="preserve"> stakeholders</w:t>
      </w:r>
      <w:r>
        <w:t xml:space="preserve"> </w:t>
      </w:r>
      <w:r w:rsidR="007152BE">
        <w:t xml:space="preserve">Universiteitsterrein en </w:t>
      </w:r>
      <w:r>
        <w:t>openbaar gebied;</w:t>
      </w:r>
    </w:p>
    <w:p w14:paraId="5212539B" w14:textId="2A31D2F3" w:rsidR="00564E0E" w:rsidRPr="008B5AD0" w:rsidRDefault="00564E0E" w:rsidP="00822900">
      <w:pPr>
        <w:numPr>
          <w:ilvl w:val="0"/>
          <w:numId w:val="7"/>
        </w:numPr>
        <w:tabs>
          <w:tab w:val="clear" w:pos="1211"/>
          <w:tab w:val="num" w:pos="360"/>
          <w:tab w:val="num" w:pos="1571"/>
        </w:tabs>
        <w:ind w:left="360"/>
      </w:pPr>
      <w:r>
        <w:t>wijzigingen op de bestaande situatie duidelijk kenbaar maken</w:t>
      </w:r>
      <w:r w:rsidR="00CB1CC5">
        <w:t xml:space="preserve"> door middel van duidelijke bebording in overleg met de gemeente Leiden (Ron Leuven)</w:t>
      </w:r>
      <w:r w:rsidR="00557517">
        <w:t>;</w:t>
      </w:r>
    </w:p>
    <w:p w14:paraId="241E444A" w14:textId="6750FEDA" w:rsidR="00F579CB" w:rsidRPr="008B5AD0" w:rsidRDefault="00F579CB" w:rsidP="00822900">
      <w:pPr>
        <w:numPr>
          <w:ilvl w:val="0"/>
          <w:numId w:val="7"/>
        </w:numPr>
        <w:tabs>
          <w:tab w:val="clear" w:pos="1211"/>
          <w:tab w:val="num" w:pos="360"/>
          <w:tab w:val="num" w:pos="1571"/>
        </w:tabs>
        <w:ind w:left="360"/>
      </w:pPr>
      <w:r w:rsidRPr="008B5AD0">
        <w:t>opstellen van een VGM-plan voor uitvoering</w:t>
      </w:r>
      <w:r w:rsidR="00EF3E82">
        <w:t>, ter goedkeuring opdrachtgever</w:t>
      </w:r>
      <w:r>
        <w:t>;</w:t>
      </w:r>
    </w:p>
    <w:p w14:paraId="382EA2B3" w14:textId="77777777" w:rsidR="00F579CB" w:rsidRDefault="00F579CB" w:rsidP="00822900">
      <w:pPr>
        <w:numPr>
          <w:ilvl w:val="0"/>
          <w:numId w:val="7"/>
        </w:numPr>
        <w:tabs>
          <w:tab w:val="clear" w:pos="1211"/>
          <w:tab w:val="num" w:pos="360"/>
          <w:tab w:val="num" w:pos="1571"/>
        </w:tabs>
        <w:ind w:left="360"/>
      </w:pPr>
      <w:r w:rsidRPr="008B5AD0">
        <w:t>toezicht houden door een VGM-coördinator</w:t>
      </w:r>
      <w:r>
        <w:t>.</w:t>
      </w:r>
    </w:p>
    <w:p w14:paraId="7024825E" w14:textId="7FA88CC4" w:rsidR="00F579CB" w:rsidRDefault="00CB1CC5" w:rsidP="00F579CB">
      <w:pPr>
        <w:pStyle w:val="Kop2"/>
        <w:tabs>
          <w:tab w:val="clear" w:pos="567"/>
          <w:tab w:val="num" w:pos="851"/>
        </w:tabs>
        <w:ind w:left="851" w:hanging="851"/>
      </w:pPr>
      <w:r>
        <w:t>Stakeholders LBSP</w:t>
      </w:r>
    </w:p>
    <w:p w14:paraId="43AA4C14" w14:textId="77777777" w:rsidR="00F579CB" w:rsidRDefault="00F579CB" w:rsidP="00F579CB">
      <w:r>
        <w:rPr>
          <w:bCs/>
        </w:rPr>
        <w:t>De aannemer mag d</w:t>
      </w:r>
      <w:r w:rsidRPr="008B5AD0">
        <w:rPr>
          <w:bCs/>
        </w:rPr>
        <w:t xml:space="preserve">e </w:t>
      </w:r>
      <w:r w:rsidRPr="008B5AD0">
        <w:t xml:space="preserve">veiligheid van de gebruikers van de openbare ruimte </w:t>
      </w:r>
      <w:r>
        <w:t>niet in gevaar brengen door de uitvoering van de werkzaamheden.</w:t>
      </w:r>
      <w:r w:rsidRPr="008B5AD0">
        <w:t xml:space="preserve"> Door de werkzaamheden ontstaan er nieuwe </w:t>
      </w:r>
      <w:r>
        <w:t>verkeersstromen</w:t>
      </w:r>
      <w:r w:rsidRPr="008B5AD0">
        <w:t xml:space="preserve"> in het projectgebied waar</w:t>
      </w:r>
      <w:r>
        <w:t>van</w:t>
      </w:r>
      <w:r w:rsidRPr="008B5AD0">
        <w:t xml:space="preserve"> de gebruiker van de openbare ruimte op de hoogte moeten worden gesteld. </w:t>
      </w:r>
    </w:p>
    <w:p w14:paraId="773585E3" w14:textId="2B1279B0" w:rsidR="00487798" w:rsidRDefault="00F579CB" w:rsidP="00F579CB">
      <w:r w:rsidRPr="008B5AD0">
        <w:t>Dit betekent dat de aan- en afvoerroutes van het bouwverkeer duidelijk herkenbaar moeten zijn. Ook het toepassen van duidelijke bebording draagt bij aan een betere veiligheid. Aangezien het niet altijd mogelijk is het bouwverkeer te scheiden van het overige verkeer, zal het bouwverkeer ondergeschikt moeten zijn aan het overige verkeer.</w:t>
      </w:r>
      <w:r>
        <w:t xml:space="preserve"> </w:t>
      </w:r>
      <w:r w:rsidRPr="008B5AD0">
        <w:t xml:space="preserve">Dit betekent dat de snelheid van het bouwverkeer </w:t>
      </w:r>
      <w:r w:rsidRPr="00CB1CC5">
        <w:rPr>
          <w:b/>
          <w:i/>
        </w:rPr>
        <w:t>moet worden aangep</w:t>
      </w:r>
      <w:r w:rsidR="00487798" w:rsidRPr="00CB1CC5">
        <w:rPr>
          <w:b/>
          <w:i/>
        </w:rPr>
        <w:t>ast</w:t>
      </w:r>
      <w:r w:rsidR="00487798" w:rsidRPr="00CB1CC5">
        <w:rPr>
          <w:b/>
        </w:rPr>
        <w:t xml:space="preserve"> </w:t>
      </w:r>
      <w:r w:rsidR="00487798">
        <w:t>aan het voetgangersverkeer</w:t>
      </w:r>
      <w:r w:rsidR="00D43FC4">
        <w:t xml:space="preserve"> en dat vrachtverkeer in </w:t>
      </w:r>
      <w:r w:rsidR="00D43FC4" w:rsidRPr="00CB1CC5">
        <w:rPr>
          <w:b/>
          <w:i/>
        </w:rPr>
        <w:t>geen</w:t>
      </w:r>
      <w:r w:rsidR="00D43FC4">
        <w:t xml:space="preserve"> geval achteruit de bouwplaats verlaat</w:t>
      </w:r>
      <w:r w:rsidR="00487798">
        <w:t>.</w:t>
      </w:r>
      <w:r w:rsidR="00D43FC4">
        <w:t xml:space="preserve"> Ook moet een kraanmachinist zijn last kunnen zien. </w:t>
      </w:r>
    </w:p>
    <w:p w14:paraId="5B5E4183" w14:textId="77777777" w:rsidR="00487798" w:rsidRDefault="00487798" w:rsidP="00F579CB"/>
    <w:p w14:paraId="4A0415BB" w14:textId="77777777" w:rsidR="00F579CB" w:rsidRDefault="00F579CB" w:rsidP="00F579CB">
      <w:r>
        <w:t xml:space="preserve">Elk transport </w:t>
      </w:r>
      <w:r w:rsidR="00633FCC">
        <w:t xml:space="preserve">binnen de spitsuren </w:t>
      </w:r>
      <w:r>
        <w:t xml:space="preserve">dient te worden begeleid door een verkeersregelaar. </w:t>
      </w:r>
      <w:r w:rsidR="00633FCC">
        <w:t xml:space="preserve">Deze wordt aangesteld </w:t>
      </w:r>
      <w:r w:rsidR="0099151E">
        <w:t xml:space="preserve">en aangestuurd </w:t>
      </w:r>
      <w:r w:rsidR="00633FCC">
        <w:t xml:space="preserve">via de </w:t>
      </w:r>
      <w:r w:rsidR="0099151E">
        <w:t>aannemer.</w:t>
      </w:r>
      <w:r w:rsidR="00487798">
        <w:t xml:space="preserve"> </w:t>
      </w:r>
      <w:r>
        <w:t>De aannemer dient</w:t>
      </w:r>
      <w:r w:rsidRPr="008B5AD0">
        <w:t xml:space="preserve"> duidelijke afspraken te maken over de </w:t>
      </w:r>
      <w:r>
        <w:t xml:space="preserve">tijdstippen </w:t>
      </w:r>
      <w:r w:rsidRPr="008B5AD0">
        <w:t>van de toestroom van het bouwverkeer</w:t>
      </w:r>
      <w:r>
        <w:t>,</w:t>
      </w:r>
      <w:r w:rsidRPr="008B5AD0">
        <w:t xml:space="preserve"> </w:t>
      </w:r>
      <w:r>
        <w:t>zodat</w:t>
      </w:r>
      <w:r w:rsidRPr="008B5AD0">
        <w:t xml:space="preserve"> conflicten tussen bouwverkeer en het overige verkeer worden beperkt.</w:t>
      </w:r>
    </w:p>
    <w:p w14:paraId="19C28A4B" w14:textId="066E7ADD" w:rsidR="00BA469B" w:rsidRPr="00BA469B" w:rsidRDefault="00BA469B" w:rsidP="00F579CB">
      <w:r w:rsidRPr="00BA469B">
        <w:t>De torenkraan mag alleen draaien met lasten in de haak over de bouwplaats. De last mag niet over publieke ruimte draaien</w:t>
      </w:r>
      <w:r w:rsidR="00BE34B1">
        <w:t>. Hiervoor dient door de aannemer een hijsplan opgesteld te worden.</w:t>
      </w:r>
    </w:p>
    <w:p w14:paraId="57400D2D" w14:textId="77777777" w:rsidR="00487798" w:rsidRDefault="00487798" w:rsidP="00F579CB"/>
    <w:p w14:paraId="4F465E73" w14:textId="77777777" w:rsidR="00F579CB" w:rsidRDefault="00F579CB" w:rsidP="00F579CB">
      <w:r>
        <w:t>D</w:t>
      </w:r>
      <w:r w:rsidRPr="008B5AD0">
        <w:t xml:space="preserve">e uitvoerende partij </w:t>
      </w:r>
      <w:r>
        <w:t xml:space="preserve">dient </w:t>
      </w:r>
      <w:r w:rsidR="0099151E">
        <w:t>alle</w:t>
      </w:r>
      <w:r>
        <w:t xml:space="preserve"> activiteiten uit te voeren binnen</w:t>
      </w:r>
      <w:r w:rsidRPr="008B5AD0">
        <w:t xml:space="preserve"> het werkterrein. Dit betekent dat bouwmaterial</w:t>
      </w:r>
      <w:r>
        <w:t>en</w:t>
      </w:r>
      <w:r w:rsidRPr="008B5AD0">
        <w:t xml:space="preserve"> en </w:t>
      </w:r>
      <w:r>
        <w:t xml:space="preserve">het </w:t>
      </w:r>
      <w:r w:rsidRPr="008B5AD0">
        <w:t>materieel alleen binnen het werkterrein wordt opgeslagen.</w:t>
      </w:r>
      <w:r>
        <w:t xml:space="preserve"> </w:t>
      </w:r>
      <w:r w:rsidRPr="008B5AD0">
        <w:t>Ook het toepassen van de juiste</w:t>
      </w:r>
      <w:r>
        <w:t xml:space="preserve"> bouw</w:t>
      </w:r>
      <w:r w:rsidR="0099151E">
        <w:t>schutting</w:t>
      </w:r>
      <w:r>
        <w:t xml:space="preserve"> is erg belangrijk. </w:t>
      </w:r>
    </w:p>
    <w:p w14:paraId="59A23938" w14:textId="77777777" w:rsidR="00564E0E" w:rsidRDefault="00564E0E" w:rsidP="00F579CB"/>
    <w:p w14:paraId="3F79F236" w14:textId="77777777" w:rsidR="00557517" w:rsidRDefault="00557517" w:rsidP="00564E0E"/>
    <w:p w14:paraId="444DC56D" w14:textId="77777777" w:rsidR="00557517" w:rsidRDefault="00557517" w:rsidP="00564E0E">
      <w:r>
        <w:br/>
      </w:r>
    </w:p>
    <w:p w14:paraId="5268A0E2" w14:textId="77777777" w:rsidR="00564E0E" w:rsidRPr="00C8169B" w:rsidRDefault="00564E0E" w:rsidP="00564E0E">
      <w:r w:rsidRPr="00880FA1">
        <w:lastRenderedPageBreak/>
        <w:t xml:space="preserve">Zoals in </w:t>
      </w:r>
      <w:r w:rsidR="00E904FA" w:rsidRPr="00880FA1">
        <w:t>h</w:t>
      </w:r>
      <w:r w:rsidRPr="00880FA1">
        <w:t>oofdstuk 3.6 en 3.7 is omschreven</w:t>
      </w:r>
      <w:r w:rsidR="00E904FA" w:rsidRPr="00880FA1">
        <w:t>,</w:t>
      </w:r>
      <w:r w:rsidRPr="00880FA1">
        <w:t xml:space="preserve"> zal het gebouw direct aan het openbaar gebied grenzen, hetgeen beteken</w:t>
      </w:r>
      <w:r w:rsidR="00E904FA" w:rsidRPr="00880FA1">
        <w:t>t</w:t>
      </w:r>
      <w:r w:rsidRPr="00880FA1">
        <w:t xml:space="preserve"> dat de bouwveiligheidszone op openbaar gebied komt.</w:t>
      </w:r>
    </w:p>
    <w:p w14:paraId="12F0D15A" w14:textId="77777777" w:rsidR="00564E0E" w:rsidRDefault="00564E0E" w:rsidP="00564E0E">
      <w:r w:rsidRPr="00C8169B">
        <w:t xml:space="preserve">De onderstaande tabel geeft bouwveiligheidszone aan. Deze zone dient gehandhaafd te blijven rondom het gebouw. </w:t>
      </w:r>
      <w:r w:rsidR="00645600" w:rsidRPr="00C8169B">
        <w:t>Rondom</w:t>
      </w:r>
      <w:r w:rsidRPr="00C8169B">
        <w:t xml:space="preserve"> het gebouw, daar waar het een openbaar gebied is, zal dit belangrijk zijn en </w:t>
      </w:r>
      <w:r w:rsidR="00E904FA" w:rsidRPr="00C8169B">
        <w:t xml:space="preserve">worden </w:t>
      </w:r>
      <w:r w:rsidRPr="00C8169B">
        <w:t>gecontroleerd.</w:t>
      </w:r>
    </w:p>
    <w:p w14:paraId="3B9C159B" w14:textId="77777777" w:rsidR="00564E0E" w:rsidRDefault="00564E0E" w:rsidP="00564E0E">
      <w:r>
        <w:rPr>
          <w:noProof/>
        </w:rPr>
        <w:drawing>
          <wp:inline distT="0" distB="0" distL="0" distR="0" wp14:anchorId="3CCBCDBC" wp14:editId="71A07192">
            <wp:extent cx="5537606" cy="2487168"/>
            <wp:effectExtent l="0" t="0" r="6350" b="889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 veiligheid.jpg"/>
                    <pic:cNvPicPr/>
                  </pic:nvPicPr>
                  <pic:blipFill>
                    <a:blip r:embed="rId20">
                      <a:extLst>
                        <a:ext uri="{28A0092B-C50C-407E-A947-70E740481C1C}">
                          <a14:useLocalDpi xmlns:a14="http://schemas.microsoft.com/office/drawing/2010/main" val="0"/>
                        </a:ext>
                      </a:extLst>
                    </a:blip>
                    <a:stretch>
                      <a:fillRect/>
                    </a:stretch>
                  </pic:blipFill>
                  <pic:spPr>
                    <a:xfrm>
                      <a:off x="0" y="0"/>
                      <a:ext cx="5553915" cy="2494493"/>
                    </a:xfrm>
                    <a:prstGeom prst="rect">
                      <a:avLst/>
                    </a:prstGeom>
                  </pic:spPr>
                </pic:pic>
              </a:graphicData>
            </a:graphic>
          </wp:inline>
        </w:drawing>
      </w:r>
    </w:p>
    <w:p w14:paraId="6DF59FB7" w14:textId="77777777" w:rsidR="00F579CB" w:rsidRDefault="00F579CB" w:rsidP="00F579CB">
      <w:pPr>
        <w:pStyle w:val="Kop2"/>
        <w:tabs>
          <w:tab w:val="clear" w:pos="567"/>
          <w:tab w:val="num" w:pos="851"/>
        </w:tabs>
        <w:ind w:left="851" w:hanging="851"/>
      </w:pPr>
      <w:bookmarkStart w:id="127" w:name="_Toc280272826"/>
      <w:bookmarkStart w:id="128" w:name="_Toc280339186"/>
      <w:bookmarkStart w:id="129" w:name="_Toc499060423"/>
      <w:r>
        <w:t>Werknemers</w:t>
      </w:r>
      <w:bookmarkEnd w:id="127"/>
      <w:bookmarkEnd w:id="128"/>
      <w:bookmarkEnd w:id="129"/>
    </w:p>
    <w:p w14:paraId="02FD2978" w14:textId="7A732D5C" w:rsidR="00F579CB" w:rsidRDefault="00F579CB" w:rsidP="00F579CB">
      <w:r w:rsidRPr="008B5AD0">
        <w:t xml:space="preserve">Voor aanvang van </w:t>
      </w:r>
      <w:r w:rsidR="004B2DB4">
        <w:t xml:space="preserve">de uitvoering </w:t>
      </w:r>
      <w:r w:rsidRPr="008B5AD0">
        <w:t xml:space="preserve">wordt er </w:t>
      </w:r>
      <w:r>
        <w:t xml:space="preserve">door de aannemer </w:t>
      </w:r>
      <w:r w:rsidRPr="008B5AD0">
        <w:t xml:space="preserve">een VGM-plan voor uitvoering opgesteld. </w:t>
      </w:r>
    </w:p>
    <w:p w14:paraId="452C88FB" w14:textId="62F078DE" w:rsidR="00F579CB" w:rsidRDefault="00F579CB" w:rsidP="00F579CB">
      <w:r>
        <w:t>Een risicoanalyse is een integraal onderdeel van dit VGM-plan.</w:t>
      </w:r>
      <w:r w:rsidRPr="007D59F3">
        <w:t xml:space="preserve"> </w:t>
      </w:r>
      <w:r w:rsidRPr="008B5AD0">
        <w:t xml:space="preserve">Tevens wordt </w:t>
      </w:r>
      <w:r>
        <w:t xml:space="preserve">door de aannemer </w:t>
      </w:r>
      <w:r w:rsidRPr="008B5AD0">
        <w:t xml:space="preserve">een </w:t>
      </w:r>
      <w:r>
        <w:br/>
      </w:r>
      <w:r w:rsidRPr="008B5AD0">
        <w:t>VGM-coördinator aangewezen die de risico’s van het werk evalueert en de te treffen maatregelen coördineert.</w:t>
      </w:r>
      <w:r>
        <w:t xml:space="preserve"> </w:t>
      </w:r>
      <w:r w:rsidRPr="008B5AD0">
        <w:t xml:space="preserve">Tijdens de uitvoering wordt het VGM-plan door de VGM-coördinator getoetst en eventueel geactualiseerd. Tevens is hij/zij verantwoordelijk voor het toezicht op de naleving van de </w:t>
      </w:r>
      <w:r w:rsidR="007D3117" w:rsidRPr="008B5AD0">
        <w:t>veiligheids</w:t>
      </w:r>
      <w:r w:rsidR="007D3117">
        <w:t>m</w:t>
      </w:r>
      <w:r w:rsidR="007D3117" w:rsidRPr="008B5AD0">
        <w:t>aatregelen</w:t>
      </w:r>
      <w:r w:rsidRPr="008B5AD0">
        <w:t xml:space="preserve"> tijdens de uitvoering van de werkzaamheden. Het gaat hierbij om de </w:t>
      </w:r>
      <w:r>
        <w:t xml:space="preserve">veiligheidsmaatregelen </w:t>
      </w:r>
      <w:r w:rsidR="004718E8">
        <w:t>op de bouwplaats</w:t>
      </w:r>
      <w:r w:rsidRPr="008B5AD0">
        <w:t xml:space="preserve"> en rondom het werkterrein.</w:t>
      </w:r>
    </w:p>
    <w:p w14:paraId="588FDB5A" w14:textId="77777777" w:rsidR="00F579CB" w:rsidRPr="009D309B" w:rsidRDefault="00F579CB" w:rsidP="00F579CB">
      <w:pPr>
        <w:pStyle w:val="Kop1"/>
        <w:tabs>
          <w:tab w:val="clear" w:pos="567"/>
        </w:tabs>
        <w:ind w:left="851" w:hanging="851"/>
      </w:pPr>
      <w:bookmarkStart w:id="130" w:name="_Toc280339187"/>
      <w:bookmarkStart w:id="131" w:name="_Toc499060424"/>
      <w:r w:rsidRPr="009D309B">
        <w:lastRenderedPageBreak/>
        <w:t>Communicatie</w:t>
      </w:r>
      <w:bookmarkEnd w:id="130"/>
      <w:bookmarkEnd w:id="131"/>
    </w:p>
    <w:p w14:paraId="21DEF832" w14:textId="69D235F4" w:rsidR="000C17E6" w:rsidRDefault="000C17E6" w:rsidP="000C17E6">
      <w:pPr>
        <w:rPr>
          <w:rFonts w:asciiTheme="minorHAnsi" w:hAnsiTheme="minorHAnsi"/>
        </w:rPr>
      </w:pPr>
      <w:r w:rsidRPr="009D309B">
        <w:rPr>
          <w:rFonts w:asciiTheme="minorHAnsi" w:hAnsiTheme="minorHAnsi"/>
        </w:rPr>
        <w:t>Het is essentieel om</w:t>
      </w:r>
      <w:r w:rsidR="00BE34B1">
        <w:rPr>
          <w:rFonts w:asciiTheme="minorHAnsi" w:hAnsiTheme="minorHAnsi"/>
        </w:rPr>
        <w:t xml:space="preserve"> stakeholders van het LBSP (o.a.</w:t>
      </w:r>
      <w:r w:rsidRPr="009D309B">
        <w:rPr>
          <w:rFonts w:asciiTheme="minorHAnsi" w:hAnsiTheme="minorHAnsi"/>
        </w:rPr>
        <w:t xml:space="preserve"> de </w:t>
      </w:r>
      <w:r w:rsidR="00BE34B1">
        <w:rPr>
          <w:rFonts w:asciiTheme="minorHAnsi" w:hAnsiTheme="minorHAnsi"/>
        </w:rPr>
        <w:t>o</w:t>
      </w:r>
      <w:r w:rsidRPr="009D309B">
        <w:rPr>
          <w:rFonts w:asciiTheme="minorHAnsi" w:hAnsiTheme="minorHAnsi"/>
        </w:rPr>
        <w:t>ndernemers, bezoekers, beheerder, omwonenden</w:t>
      </w:r>
      <w:r w:rsidR="00BE34B1">
        <w:rPr>
          <w:rFonts w:asciiTheme="minorHAnsi" w:hAnsiTheme="minorHAnsi"/>
        </w:rPr>
        <w:t>, leveranciers</w:t>
      </w:r>
      <w:r w:rsidRPr="009D309B">
        <w:rPr>
          <w:rFonts w:asciiTheme="minorHAnsi" w:hAnsiTheme="minorHAnsi"/>
        </w:rPr>
        <w:t xml:space="preserve"> en andere belanghebbenden</w:t>
      </w:r>
      <w:r w:rsidRPr="00DC4CED">
        <w:rPr>
          <w:rFonts w:asciiTheme="minorHAnsi" w:hAnsiTheme="minorHAnsi"/>
        </w:rPr>
        <w:t xml:space="preserve"> tijdig en goed op de hoogte te brengen van de werkzaamheden die voor hun deur of in hun omgeving plaatsvinden. Goede communicatie leidt tot meer begrip voor de situatie tijdens de u</w:t>
      </w:r>
      <w:r w:rsidR="00843887">
        <w:rPr>
          <w:rFonts w:asciiTheme="minorHAnsi" w:hAnsiTheme="minorHAnsi"/>
        </w:rPr>
        <w:t>itvoering van de werkzaamheden.</w:t>
      </w:r>
      <w:r w:rsidRPr="00DC4CED">
        <w:rPr>
          <w:rFonts w:asciiTheme="minorHAnsi" w:hAnsiTheme="minorHAnsi"/>
        </w:rPr>
        <w:t xml:space="preserve"> In paragraaf 6.1 wordt toegelicht hoe de communicatie verloopt tussen de betrokken en indirect betrokken partijen. Waar</w:t>
      </w:r>
      <w:r w:rsidR="007D3117">
        <w:rPr>
          <w:rFonts w:asciiTheme="minorHAnsi" w:hAnsiTheme="minorHAnsi"/>
        </w:rPr>
        <w:t xml:space="preserve"> </w:t>
      </w:r>
      <w:r w:rsidRPr="00DC4CED">
        <w:rPr>
          <w:rFonts w:asciiTheme="minorHAnsi" w:hAnsiTheme="minorHAnsi"/>
        </w:rPr>
        <w:t>naartoe communicatie noodzakelijk is wordt benoemd in paragraaf 6.2. In paragraaf 6.3. tot en met 6.6. worden de communicatiemethoden naar de direct en indirect betrokken partijen verder toegelicht.</w:t>
      </w:r>
    </w:p>
    <w:p w14:paraId="01E44A3E" w14:textId="77777777" w:rsidR="00E904FA" w:rsidRDefault="00E904FA" w:rsidP="000C17E6">
      <w:pPr>
        <w:rPr>
          <w:rFonts w:asciiTheme="minorHAnsi" w:hAnsiTheme="minorHAnsi"/>
        </w:rPr>
      </w:pPr>
    </w:p>
    <w:p w14:paraId="2E00E937" w14:textId="77777777" w:rsidR="00DE400B" w:rsidRPr="00B132A3" w:rsidRDefault="00DE400B" w:rsidP="00DE400B">
      <w:pPr>
        <w:rPr>
          <w:rFonts w:eastAsia="MS Mincho"/>
          <w:b/>
          <w:color w:val="000000"/>
          <w:lang w:eastAsia="ja-JP"/>
        </w:rPr>
      </w:pPr>
      <w:r w:rsidRPr="00B132A3">
        <w:rPr>
          <w:rFonts w:eastAsia="MS Mincho"/>
          <w:b/>
          <w:color w:val="000000"/>
          <w:lang w:eastAsia="ja-JP"/>
        </w:rPr>
        <w:t>Communicatiedoelstelling</w:t>
      </w:r>
    </w:p>
    <w:p w14:paraId="73FFC1C4" w14:textId="27EA205D" w:rsidR="00DE400B" w:rsidRPr="00557517" w:rsidRDefault="00E904FA" w:rsidP="00822900">
      <w:pPr>
        <w:pStyle w:val="Lijstalinea"/>
        <w:numPr>
          <w:ilvl w:val="0"/>
          <w:numId w:val="12"/>
        </w:numPr>
        <w:rPr>
          <w:rFonts w:asciiTheme="minorHAnsi" w:hAnsiTheme="minorHAnsi"/>
        </w:rPr>
      </w:pPr>
      <w:r>
        <w:rPr>
          <w:rFonts w:asciiTheme="minorHAnsi" w:hAnsiTheme="minorHAnsi"/>
        </w:rPr>
        <w:t>I</w:t>
      </w:r>
      <w:r w:rsidR="00D00539">
        <w:rPr>
          <w:rFonts w:asciiTheme="minorHAnsi" w:hAnsiTheme="minorHAnsi"/>
        </w:rPr>
        <w:t>nformeren van</w:t>
      </w:r>
      <w:r w:rsidR="00DE400B" w:rsidRPr="00557517">
        <w:rPr>
          <w:rFonts w:asciiTheme="minorHAnsi" w:hAnsiTheme="minorHAnsi"/>
        </w:rPr>
        <w:t xml:space="preserve"> belanghebbenden over de </w:t>
      </w:r>
      <w:r w:rsidR="00D00539">
        <w:rPr>
          <w:rFonts w:asciiTheme="minorHAnsi" w:hAnsiTheme="minorHAnsi"/>
        </w:rPr>
        <w:t>nieuwbouw- en</w:t>
      </w:r>
      <w:r w:rsidR="007D3117">
        <w:rPr>
          <w:rFonts w:asciiTheme="minorHAnsi" w:hAnsiTheme="minorHAnsi"/>
        </w:rPr>
        <w:t>/of</w:t>
      </w:r>
      <w:r w:rsidR="00D00539">
        <w:rPr>
          <w:rFonts w:asciiTheme="minorHAnsi" w:hAnsiTheme="minorHAnsi"/>
        </w:rPr>
        <w:t xml:space="preserve"> </w:t>
      </w:r>
      <w:r w:rsidR="00DE400B" w:rsidRPr="00557517">
        <w:rPr>
          <w:rFonts w:asciiTheme="minorHAnsi" w:hAnsiTheme="minorHAnsi"/>
        </w:rPr>
        <w:t>renovatiewerkzaamheden en gevolgen daarvan voor de omgeving</w:t>
      </w:r>
      <w:r>
        <w:rPr>
          <w:rFonts w:asciiTheme="minorHAnsi" w:hAnsiTheme="minorHAnsi"/>
        </w:rPr>
        <w:t>.</w:t>
      </w:r>
    </w:p>
    <w:p w14:paraId="35B9646E" w14:textId="13D7B527" w:rsidR="00DE400B" w:rsidRPr="00557517" w:rsidRDefault="00E904FA" w:rsidP="00822900">
      <w:pPr>
        <w:pStyle w:val="Lijstalinea"/>
        <w:numPr>
          <w:ilvl w:val="0"/>
          <w:numId w:val="12"/>
        </w:numPr>
        <w:rPr>
          <w:rFonts w:asciiTheme="minorHAnsi" w:hAnsiTheme="minorHAnsi"/>
        </w:rPr>
      </w:pPr>
      <w:r>
        <w:rPr>
          <w:rFonts w:asciiTheme="minorHAnsi" w:hAnsiTheme="minorHAnsi"/>
        </w:rPr>
        <w:t>I</w:t>
      </w:r>
      <w:r w:rsidR="00DE400B" w:rsidRPr="00557517">
        <w:rPr>
          <w:rFonts w:asciiTheme="minorHAnsi" w:hAnsiTheme="minorHAnsi"/>
        </w:rPr>
        <w:t>n dialoog met (vertegenwoordigers van) omwonenden</w:t>
      </w:r>
      <w:r w:rsidR="00D00539">
        <w:rPr>
          <w:rFonts w:asciiTheme="minorHAnsi" w:hAnsiTheme="minorHAnsi"/>
        </w:rPr>
        <w:t>/ondernemers</w:t>
      </w:r>
      <w:r w:rsidR="00DE400B" w:rsidRPr="00557517">
        <w:rPr>
          <w:rFonts w:asciiTheme="minorHAnsi" w:hAnsiTheme="minorHAnsi"/>
        </w:rPr>
        <w:t xml:space="preserve"> en belanghebbenden</w:t>
      </w:r>
      <w:r w:rsidR="007D3117">
        <w:rPr>
          <w:rFonts w:asciiTheme="minorHAnsi" w:hAnsiTheme="minorHAnsi"/>
        </w:rPr>
        <w:t xml:space="preserve">, </w:t>
      </w:r>
      <w:r w:rsidR="00DE400B" w:rsidRPr="00557517">
        <w:rPr>
          <w:rFonts w:asciiTheme="minorHAnsi" w:hAnsiTheme="minorHAnsi"/>
        </w:rPr>
        <w:t xml:space="preserve">deze </w:t>
      </w:r>
      <w:r w:rsidR="00D00539">
        <w:rPr>
          <w:rFonts w:asciiTheme="minorHAnsi" w:hAnsiTheme="minorHAnsi"/>
        </w:rPr>
        <w:t xml:space="preserve">de </w:t>
      </w:r>
      <w:r w:rsidR="00DE400B" w:rsidRPr="00557517">
        <w:rPr>
          <w:rFonts w:asciiTheme="minorHAnsi" w:hAnsiTheme="minorHAnsi"/>
        </w:rPr>
        <w:t xml:space="preserve">gelegenheid </w:t>
      </w:r>
      <w:r w:rsidR="007D3117">
        <w:rPr>
          <w:rFonts w:asciiTheme="minorHAnsi" w:hAnsiTheme="minorHAnsi"/>
        </w:rPr>
        <w:t xml:space="preserve">geven </w:t>
      </w:r>
      <w:r w:rsidR="00D00539">
        <w:rPr>
          <w:rFonts w:asciiTheme="minorHAnsi" w:hAnsiTheme="minorHAnsi"/>
        </w:rPr>
        <w:t xml:space="preserve">om </w:t>
      </w:r>
      <w:r w:rsidR="00890832">
        <w:rPr>
          <w:rFonts w:asciiTheme="minorHAnsi" w:hAnsiTheme="minorHAnsi"/>
        </w:rPr>
        <w:t>ideeën</w:t>
      </w:r>
      <w:r w:rsidR="00DE400B" w:rsidRPr="00557517">
        <w:rPr>
          <w:rFonts w:asciiTheme="minorHAnsi" w:hAnsiTheme="minorHAnsi"/>
        </w:rPr>
        <w:t xml:space="preserve"> t.a.v. gebruik van </w:t>
      </w:r>
      <w:r w:rsidR="009D309B">
        <w:rPr>
          <w:rFonts w:asciiTheme="minorHAnsi" w:hAnsiTheme="minorHAnsi"/>
        </w:rPr>
        <w:t>de verharding</w:t>
      </w:r>
      <w:r w:rsidR="00DE400B" w:rsidRPr="00557517">
        <w:rPr>
          <w:rFonts w:asciiTheme="minorHAnsi" w:hAnsiTheme="minorHAnsi"/>
        </w:rPr>
        <w:t xml:space="preserve">, </w:t>
      </w:r>
      <w:r w:rsidR="009D309B">
        <w:rPr>
          <w:rFonts w:asciiTheme="minorHAnsi" w:hAnsiTheme="minorHAnsi"/>
        </w:rPr>
        <w:t xml:space="preserve">bevoorrading, </w:t>
      </w:r>
      <w:r w:rsidR="00DE400B" w:rsidRPr="00557517">
        <w:rPr>
          <w:rFonts w:asciiTheme="minorHAnsi" w:hAnsiTheme="minorHAnsi"/>
        </w:rPr>
        <w:t xml:space="preserve">bouwlogistiek </w:t>
      </w:r>
      <w:proofErr w:type="spellStart"/>
      <w:r w:rsidR="00DE400B" w:rsidRPr="00557517">
        <w:rPr>
          <w:rFonts w:asciiTheme="minorHAnsi" w:hAnsiTheme="minorHAnsi"/>
        </w:rPr>
        <w:t>et</w:t>
      </w:r>
      <w:r w:rsidR="007D3117">
        <w:rPr>
          <w:rFonts w:asciiTheme="minorHAnsi" w:hAnsiTheme="minorHAnsi"/>
        </w:rPr>
        <w:t>c</w:t>
      </w:r>
      <w:proofErr w:type="spellEnd"/>
      <w:r>
        <w:rPr>
          <w:rFonts w:asciiTheme="minorHAnsi" w:hAnsiTheme="minorHAnsi"/>
        </w:rPr>
        <w:t xml:space="preserve"> </w:t>
      </w:r>
      <w:r w:rsidR="007D3117">
        <w:rPr>
          <w:rFonts w:asciiTheme="minorHAnsi" w:hAnsiTheme="minorHAnsi"/>
        </w:rPr>
        <w:t>.</w:t>
      </w:r>
      <w:r w:rsidR="00DE400B" w:rsidRPr="00557517">
        <w:rPr>
          <w:rFonts w:asciiTheme="minorHAnsi" w:hAnsiTheme="minorHAnsi"/>
        </w:rPr>
        <w:t xml:space="preserve"> in te brengen waardoor de voorbereiding en uitvoering kan worden</w:t>
      </w:r>
      <w:r w:rsidRPr="00E904FA">
        <w:rPr>
          <w:rFonts w:asciiTheme="minorHAnsi" w:hAnsiTheme="minorHAnsi"/>
        </w:rPr>
        <w:t xml:space="preserve"> </w:t>
      </w:r>
      <w:r w:rsidRPr="00557517">
        <w:rPr>
          <w:rFonts w:asciiTheme="minorHAnsi" w:hAnsiTheme="minorHAnsi"/>
        </w:rPr>
        <w:t>geoptimaliseerd</w:t>
      </w:r>
      <w:r w:rsidR="00DE400B" w:rsidRPr="00557517">
        <w:rPr>
          <w:rFonts w:asciiTheme="minorHAnsi" w:hAnsiTheme="minorHAnsi"/>
        </w:rPr>
        <w:t xml:space="preserve">, schade </w:t>
      </w:r>
      <w:r>
        <w:rPr>
          <w:rFonts w:asciiTheme="minorHAnsi" w:hAnsiTheme="minorHAnsi"/>
        </w:rPr>
        <w:t xml:space="preserve">kan worden </w:t>
      </w:r>
      <w:r w:rsidR="00DE400B" w:rsidRPr="00557517">
        <w:rPr>
          <w:rFonts w:asciiTheme="minorHAnsi" w:hAnsiTheme="minorHAnsi"/>
        </w:rPr>
        <w:t>voorkomen en overlast zoveel mogelijk beperkt</w:t>
      </w:r>
      <w:r>
        <w:rPr>
          <w:rFonts w:asciiTheme="minorHAnsi" w:hAnsiTheme="minorHAnsi"/>
        </w:rPr>
        <w:t xml:space="preserve"> blijft.</w:t>
      </w:r>
    </w:p>
    <w:p w14:paraId="244E9CEA" w14:textId="77777777" w:rsidR="00DE400B" w:rsidRPr="00B132A3" w:rsidRDefault="00DE400B" w:rsidP="00DE400B">
      <w:pPr>
        <w:tabs>
          <w:tab w:val="num" w:pos="1170"/>
        </w:tabs>
        <w:ind w:left="1170" w:hanging="450"/>
        <w:rPr>
          <w:rFonts w:eastAsia="MS Mincho"/>
          <w:color w:val="000000"/>
          <w:lang w:eastAsia="ja-JP"/>
        </w:rPr>
      </w:pPr>
    </w:p>
    <w:p w14:paraId="76E68563" w14:textId="77777777" w:rsidR="00DE400B" w:rsidRPr="00B132A3" w:rsidRDefault="00DE400B" w:rsidP="00DE400B">
      <w:pPr>
        <w:rPr>
          <w:rFonts w:eastAsia="MS Mincho"/>
          <w:b/>
          <w:color w:val="000000"/>
          <w:lang w:eastAsia="ja-JP"/>
        </w:rPr>
      </w:pPr>
      <w:r w:rsidRPr="00B132A3">
        <w:rPr>
          <w:rFonts w:eastAsia="MS Mincho"/>
          <w:b/>
          <w:color w:val="000000"/>
          <w:lang w:eastAsia="ja-JP"/>
        </w:rPr>
        <w:t>Fasering van de communicatie</w:t>
      </w:r>
    </w:p>
    <w:p w14:paraId="049812A4" w14:textId="77777777" w:rsidR="00DE400B" w:rsidRPr="00B132A3" w:rsidRDefault="00DE400B" w:rsidP="00DE400B">
      <w:pPr>
        <w:rPr>
          <w:rFonts w:eastAsia="MS Mincho"/>
          <w:color w:val="000000"/>
          <w:lang w:eastAsia="ja-JP"/>
        </w:rPr>
      </w:pPr>
      <w:r w:rsidRPr="00B132A3">
        <w:rPr>
          <w:rFonts w:eastAsia="MS Mincho"/>
          <w:color w:val="000000"/>
          <w:lang w:eastAsia="ja-JP"/>
        </w:rPr>
        <w:t>Voorbereidingsfase</w:t>
      </w:r>
    </w:p>
    <w:p w14:paraId="590FD1CD" w14:textId="0543415F" w:rsidR="00DE400B" w:rsidRPr="00557517" w:rsidRDefault="00E904FA" w:rsidP="00822900">
      <w:pPr>
        <w:pStyle w:val="Lijstalinea"/>
        <w:numPr>
          <w:ilvl w:val="0"/>
          <w:numId w:val="12"/>
        </w:numPr>
        <w:rPr>
          <w:rFonts w:asciiTheme="minorHAnsi" w:hAnsiTheme="minorHAnsi"/>
        </w:rPr>
      </w:pPr>
      <w:r>
        <w:rPr>
          <w:rFonts w:asciiTheme="minorHAnsi" w:hAnsiTheme="minorHAnsi"/>
        </w:rPr>
        <w:t>B</w:t>
      </w:r>
      <w:r w:rsidR="00DE400B" w:rsidRPr="00557517">
        <w:rPr>
          <w:rFonts w:asciiTheme="minorHAnsi" w:hAnsiTheme="minorHAnsi"/>
        </w:rPr>
        <w:t>espreken en optimaliseren van het B</w:t>
      </w:r>
      <w:r w:rsidR="004B2DB4">
        <w:rPr>
          <w:rFonts w:asciiTheme="minorHAnsi" w:hAnsiTheme="minorHAnsi"/>
        </w:rPr>
        <w:t>LVC</w:t>
      </w:r>
      <w:r>
        <w:rPr>
          <w:rFonts w:asciiTheme="minorHAnsi" w:hAnsiTheme="minorHAnsi"/>
        </w:rPr>
        <w:t>-</w:t>
      </w:r>
      <w:r w:rsidR="00DE400B" w:rsidRPr="00557517">
        <w:rPr>
          <w:rFonts w:asciiTheme="minorHAnsi" w:hAnsiTheme="minorHAnsi"/>
        </w:rPr>
        <w:t>plan</w:t>
      </w:r>
      <w:r>
        <w:rPr>
          <w:rFonts w:asciiTheme="minorHAnsi" w:hAnsiTheme="minorHAnsi"/>
        </w:rPr>
        <w:t>.</w:t>
      </w:r>
    </w:p>
    <w:p w14:paraId="4EF09677" w14:textId="4B3A2DC1" w:rsidR="00DE400B" w:rsidRDefault="00E904FA" w:rsidP="00822900">
      <w:pPr>
        <w:pStyle w:val="Lijstalinea"/>
        <w:numPr>
          <w:ilvl w:val="0"/>
          <w:numId w:val="12"/>
        </w:numPr>
        <w:rPr>
          <w:rFonts w:asciiTheme="minorHAnsi" w:hAnsiTheme="minorHAnsi"/>
        </w:rPr>
      </w:pPr>
      <w:r>
        <w:rPr>
          <w:rFonts w:asciiTheme="minorHAnsi" w:hAnsiTheme="minorHAnsi"/>
        </w:rPr>
        <w:t>N</w:t>
      </w:r>
      <w:r w:rsidR="00DE400B" w:rsidRPr="00557517">
        <w:rPr>
          <w:rFonts w:asciiTheme="minorHAnsi" w:hAnsiTheme="minorHAnsi"/>
        </w:rPr>
        <w:t xml:space="preserve">a selectie van een aannemer </w:t>
      </w:r>
      <w:r w:rsidR="00812853">
        <w:rPr>
          <w:rFonts w:asciiTheme="minorHAnsi" w:hAnsiTheme="minorHAnsi"/>
        </w:rPr>
        <w:t xml:space="preserve">bespreekt de projectleider van de UL </w:t>
      </w:r>
      <w:r w:rsidR="00DE400B" w:rsidRPr="00557517">
        <w:rPr>
          <w:rFonts w:asciiTheme="minorHAnsi" w:hAnsiTheme="minorHAnsi"/>
        </w:rPr>
        <w:t xml:space="preserve"> de concrete uitvoeringsmaatregelen</w:t>
      </w:r>
      <w:r>
        <w:rPr>
          <w:rFonts w:asciiTheme="minorHAnsi" w:hAnsiTheme="minorHAnsi"/>
        </w:rPr>
        <w:t>.</w:t>
      </w:r>
    </w:p>
    <w:p w14:paraId="7EC929C5" w14:textId="15087AC0" w:rsidR="000D3F69" w:rsidRDefault="000D3F69" w:rsidP="00822900">
      <w:pPr>
        <w:pStyle w:val="Lijstalinea"/>
        <w:numPr>
          <w:ilvl w:val="0"/>
          <w:numId w:val="12"/>
        </w:numPr>
        <w:rPr>
          <w:rFonts w:asciiTheme="minorHAnsi" w:hAnsiTheme="minorHAnsi"/>
        </w:rPr>
      </w:pPr>
      <w:r>
        <w:rPr>
          <w:rFonts w:asciiTheme="minorHAnsi" w:hAnsiTheme="minorHAnsi"/>
        </w:rPr>
        <w:t>De aannemer treed</w:t>
      </w:r>
      <w:r w:rsidR="005F70F8">
        <w:rPr>
          <w:rFonts w:asciiTheme="minorHAnsi" w:hAnsiTheme="minorHAnsi"/>
        </w:rPr>
        <w:t>t</w:t>
      </w:r>
      <w:r>
        <w:rPr>
          <w:rFonts w:asciiTheme="minorHAnsi" w:hAnsiTheme="minorHAnsi"/>
        </w:rPr>
        <w:t xml:space="preserve"> in overleg met de volgende instanties</w:t>
      </w:r>
      <w:r w:rsidR="007D3117">
        <w:rPr>
          <w:rFonts w:asciiTheme="minorHAnsi" w:hAnsiTheme="minorHAnsi"/>
        </w:rPr>
        <w:t>:</w:t>
      </w:r>
    </w:p>
    <w:p w14:paraId="065462E8" w14:textId="77777777" w:rsidR="000D3F69" w:rsidRPr="00880FA1" w:rsidRDefault="000D3F69" w:rsidP="00822900">
      <w:pPr>
        <w:pStyle w:val="Lijstalinea"/>
        <w:numPr>
          <w:ilvl w:val="1"/>
          <w:numId w:val="12"/>
        </w:numPr>
        <w:rPr>
          <w:rFonts w:asciiTheme="minorHAnsi" w:hAnsiTheme="minorHAnsi"/>
        </w:rPr>
      </w:pPr>
      <w:r w:rsidRPr="00880FA1">
        <w:rPr>
          <w:rFonts w:asciiTheme="minorHAnsi" w:hAnsiTheme="minorHAnsi"/>
        </w:rPr>
        <w:t>De fietsersbond</w:t>
      </w:r>
    </w:p>
    <w:p w14:paraId="6E6306F7" w14:textId="15C9250F" w:rsidR="000D3F69" w:rsidRDefault="00AF52BF" w:rsidP="00822900">
      <w:pPr>
        <w:pStyle w:val="Lijstalinea"/>
        <w:numPr>
          <w:ilvl w:val="1"/>
          <w:numId w:val="12"/>
        </w:numPr>
        <w:rPr>
          <w:rFonts w:asciiTheme="minorHAnsi" w:hAnsiTheme="minorHAnsi"/>
        </w:rPr>
      </w:pPr>
      <w:r>
        <w:rPr>
          <w:rFonts w:asciiTheme="minorHAnsi" w:hAnsiTheme="minorHAnsi"/>
        </w:rPr>
        <w:t>Universiteit Leiden</w:t>
      </w:r>
    </w:p>
    <w:p w14:paraId="609F5BD5" w14:textId="6DDA1CE1" w:rsidR="00AF52BF" w:rsidRDefault="00AF52BF" w:rsidP="00822900">
      <w:pPr>
        <w:pStyle w:val="Lijstalinea"/>
        <w:numPr>
          <w:ilvl w:val="1"/>
          <w:numId w:val="12"/>
        </w:numPr>
        <w:rPr>
          <w:rFonts w:asciiTheme="minorHAnsi" w:hAnsiTheme="minorHAnsi"/>
        </w:rPr>
      </w:pPr>
      <w:r>
        <w:rPr>
          <w:rFonts w:asciiTheme="minorHAnsi" w:hAnsiTheme="minorHAnsi"/>
        </w:rPr>
        <w:t>Gemeente Leiden</w:t>
      </w:r>
      <w:r w:rsidR="007D3117">
        <w:rPr>
          <w:rFonts w:asciiTheme="minorHAnsi" w:hAnsiTheme="minorHAnsi"/>
        </w:rPr>
        <w:t xml:space="preserve"> en/of gemeente Oegstgeest</w:t>
      </w:r>
    </w:p>
    <w:p w14:paraId="680F23C5" w14:textId="1868A9CB" w:rsidR="000D3F69" w:rsidRDefault="006F66E7" w:rsidP="00822900">
      <w:pPr>
        <w:pStyle w:val="Lijstalinea"/>
        <w:numPr>
          <w:ilvl w:val="1"/>
          <w:numId w:val="12"/>
        </w:numPr>
        <w:rPr>
          <w:rFonts w:asciiTheme="minorHAnsi" w:hAnsiTheme="minorHAnsi"/>
        </w:rPr>
      </w:pPr>
      <w:r>
        <w:rPr>
          <w:rFonts w:asciiTheme="minorHAnsi" w:hAnsiTheme="minorHAnsi"/>
        </w:rPr>
        <w:t>Kernteam</w:t>
      </w:r>
      <w:r w:rsidR="00927EAD">
        <w:rPr>
          <w:rFonts w:asciiTheme="minorHAnsi" w:hAnsiTheme="minorHAnsi"/>
        </w:rPr>
        <w:t xml:space="preserve"> tijdelijke bereikbaarheid</w:t>
      </w:r>
      <w:r w:rsidR="00812853">
        <w:rPr>
          <w:rFonts w:asciiTheme="minorHAnsi" w:hAnsiTheme="minorHAnsi"/>
        </w:rPr>
        <w:t xml:space="preserve"> bestaande uit de projectleider/omgevingsmanager van de UL, projectleider van de aannemer en een nog aan te wijzen persoon van de gemeente Leiden en bevoegd gezag</w:t>
      </w:r>
    </w:p>
    <w:p w14:paraId="27DC2817" w14:textId="77777777" w:rsidR="006F66E7" w:rsidRPr="00557517" w:rsidRDefault="006F66E7" w:rsidP="00822900">
      <w:pPr>
        <w:pStyle w:val="Lijstalinea"/>
        <w:numPr>
          <w:ilvl w:val="1"/>
          <w:numId w:val="12"/>
        </w:numPr>
        <w:rPr>
          <w:rFonts w:asciiTheme="minorHAnsi" w:hAnsiTheme="minorHAnsi"/>
        </w:rPr>
      </w:pPr>
    </w:p>
    <w:p w14:paraId="43FAC6EF" w14:textId="77777777" w:rsidR="00DE400B" w:rsidRPr="00B132A3" w:rsidRDefault="00DE400B" w:rsidP="00DE400B">
      <w:pPr>
        <w:rPr>
          <w:rFonts w:eastAsia="MS Mincho"/>
          <w:color w:val="000000"/>
          <w:lang w:eastAsia="ja-JP"/>
        </w:rPr>
      </w:pPr>
    </w:p>
    <w:p w14:paraId="06AE8ABB" w14:textId="77777777" w:rsidR="00DE400B" w:rsidRPr="00B132A3" w:rsidRDefault="00DE400B" w:rsidP="00DE400B">
      <w:pPr>
        <w:rPr>
          <w:rFonts w:eastAsia="MS Mincho"/>
          <w:color w:val="000000"/>
          <w:lang w:eastAsia="ja-JP"/>
        </w:rPr>
      </w:pPr>
      <w:r w:rsidRPr="00B132A3">
        <w:rPr>
          <w:rFonts w:eastAsia="MS Mincho"/>
          <w:color w:val="000000"/>
          <w:lang w:eastAsia="ja-JP"/>
        </w:rPr>
        <w:t>Uitvoeringsfase</w:t>
      </w:r>
    </w:p>
    <w:p w14:paraId="710CDB7B" w14:textId="77777777" w:rsidR="00DE400B" w:rsidRPr="00557517" w:rsidRDefault="00E904FA" w:rsidP="00822900">
      <w:pPr>
        <w:pStyle w:val="Lijstalinea"/>
        <w:numPr>
          <w:ilvl w:val="0"/>
          <w:numId w:val="12"/>
        </w:numPr>
        <w:rPr>
          <w:rFonts w:asciiTheme="minorHAnsi" w:hAnsiTheme="minorHAnsi"/>
        </w:rPr>
      </w:pPr>
      <w:r>
        <w:rPr>
          <w:rFonts w:asciiTheme="minorHAnsi" w:hAnsiTheme="minorHAnsi"/>
        </w:rPr>
        <w:t>C</w:t>
      </w:r>
      <w:r w:rsidR="00DE400B" w:rsidRPr="00557517">
        <w:rPr>
          <w:rFonts w:asciiTheme="minorHAnsi" w:hAnsiTheme="minorHAnsi"/>
        </w:rPr>
        <w:t>ommuniceren over de wijze van uitvoeren, klachtenmeldingen, periodiek informeren (voortgang) en incidenteel (indien daartoe aanleiding is)</w:t>
      </w:r>
      <w:r>
        <w:rPr>
          <w:rFonts w:asciiTheme="minorHAnsi" w:hAnsiTheme="minorHAnsi"/>
        </w:rPr>
        <w:t>.</w:t>
      </w:r>
    </w:p>
    <w:p w14:paraId="154CFCB1" w14:textId="458F9E5A" w:rsidR="00DE400B" w:rsidRDefault="00E904FA" w:rsidP="00822900">
      <w:pPr>
        <w:pStyle w:val="Lijstalinea"/>
        <w:numPr>
          <w:ilvl w:val="0"/>
          <w:numId w:val="12"/>
        </w:numPr>
        <w:rPr>
          <w:rFonts w:asciiTheme="minorHAnsi" w:hAnsiTheme="minorHAnsi"/>
        </w:rPr>
      </w:pPr>
      <w:r>
        <w:rPr>
          <w:rFonts w:asciiTheme="minorHAnsi" w:hAnsiTheme="minorHAnsi"/>
        </w:rPr>
        <w:t>P</w:t>
      </w:r>
      <w:r w:rsidR="00DE400B" w:rsidRPr="00557517">
        <w:rPr>
          <w:rFonts w:asciiTheme="minorHAnsi" w:hAnsiTheme="minorHAnsi"/>
        </w:rPr>
        <w:t>eriodiek consulteren over klachten, vragen en opmerkingen</w:t>
      </w:r>
      <w:r>
        <w:rPr>
          <w:rFonts w:asciiTheme="minorHAnsi" w:hAnsiTheme="minorHAnsi"/>
        </w:rPr>
        <w:t>.</w:t>
      </w:r>
    </w:p>
    <w:p w14:paraId="31BABE5F" w14:textId="3B49AC9D" w:rsidR="00AF52BF" w:rsidRPr="00557517" w:rsidRDefault="00AF52BF" w:rsidP="00822900">
      <w:pPr>
        <w:pStyle w:val="Lijstalinea"/>
        <w:numPr>
          <w:ilvl w:val="0"/>
          <w:numId w:val="12"/>
        </w:numPr>
        <w:rPr>
          <w:rFonts w:asciiTheme="minorHAnsi" w:hAnsiTheme="minorHAnsi"/>
        </w:rPr>
      </w:pPr>
      <w:r>
        <w:rPr>
          <w:rFonts w:asciiTheme="minorHAnsi" w:hAnsiTheme="minorHAnsi"/>
        </w:rPr>
        <w:t>Periodiek overleg met stakeholders om aankomende activiteiten te bespreken.</w:t>
      </w:r>
    </w:p>
    <w:p w14:paraId="4586C148" w14:textId="77777777" w:rsidR="00DE400B" w:rsidRPr="00B132A3" w:rsidRDefault="00DE400B" w:rsidP="00DE400B">
      <w:pPr>
        <w:ind w:left="360"/>
        <w:rPr>
          <w:rFonts w:eastAsia="MS Mincho"/>
          <w:color w:val="000000"/>
          <w:lang w:eastAsia="ja-JP"/>
        </w:rPr>
      </w:pPr>
    </w:p>
    <w:p w14:paraId="5DB1BCB9" w14:textId="77777777" w:rsidR="00DE400B" w:rsidRPr="00B132A3" w:rsidRDefault="00DE400B" w:rsidP="00DE400B">
      <w:pPr>
        <w:rPr>
          <w:rFonts w:eastAsia="MS Mincho"/>
          <w:b/>
          <w:color w:val="000000"/>
          <w:lang w:eastAsia="ja-JP"/>
        </w:rPr>
      </w:pPr>
      <w:r w:rsidRPr="00B132A3">
        <w:rPr>
          <w:rFonts w:eastAsia="MS Mincho"/>
          <w:b/>
          <w:color w:val="000000"/>
          <w:lang w:eastAsia="ja-JP"/>
        </w:rPr>
        <w:t>Uitvoering</w:t>
      </w:r>
    </w:p>
    <w:p w14:paraId="06A1EFAF" w14:textId="4B3DDE51" w:rsidR="00DE400B" w:rsidRPr="00B132A3" w:rsidRDefault="00DE400B" w:rsidP="00DE400B">
      <w:pPr>
        <w:rPr>
          <w:rFonts w:eastAsia="MS Mincho"/>
          <w:color w:val="000000"/>
          <w:lang w:eastAsia="ja-JP"/>
        </w:rPr>
      </w:pPr>
      <w:r w:rsidRPr="00B132A3">
        <w:rPr>
          <w:rFonts w:eastAsia="MS Mincho"/>
          <w:color w:val="000000"/>
          <w:lang w:eastAsia="ja-JP"/>
        </w:rPr>
        <w:t>Dit BVLC</w:t>
      </w:r>
      <w:r w:rsidR="00E904FA">
        <w:rPr>
          <w:rFonts w:eastAsia="MS Mincho"/>
          <w:color w:val="000000"/>
          <w:lang w:eastAsia="ja-JP"/>
        </w:rPr>
        <w:t>-</w:t>
      </w:r>
      <w:r w:rsidRPr="00B132A3">
        <w:rPr>
          <w:rFonts w:eastAsia="MS Mincho"/>
          <w:color w:val="000000"/>
          <w:lang w:eastAsia="ja-JP"/>
        </w:rPr>
        <w:t xml:space="preserve">plan zal </w:t>
      </w:r>
      <w:r w:rsidR="005C4FFE">
        <w:rPr>
          <w:rFonts w:eastAsia="MS Mincho"/>
          <w:color w:val="000000"/>
          <w:lang w:eastAsia="ja-JP"/>
        </w:rPr>
        <w:t xml:space="preserve">door de aannemer </w:t>
      </w:r>
      <w:r w:rsidRPr="00540DE1">
        <w:rPr>
          <w:rFonts w:eastAsia="MS Mincho"/>
          <w:color w:val="000000"/>
          <w:lang w:eastAsia="ja-JP"/>
        </w:rPr>
        <w:t>tijdens</w:t>
      </w:r>
      <w:r w:rsidRPr="00B132A3">
        <w:rPr>
          <w:rFonts w:eastAsia="MS Mincho"/>
          <w:color w:val="000000"/>
          <w:lang w:eastAsia="ja-JP"/>
        </w:rPr>
        <w:t xml:space="preserve"> een informatieavond aan </w:t>
      </w:r>
      <w:r w:rsidR="00AF52BF">
        <w:rPr>
          <w:rFonts w:eastAsia="MS Mincho"/>
          <w:color w:val="000000"/>
          <w:lang w:eastAsia="ja-JP"/>
        </w:rPr>
        <w:t xml:space="preserve">de </w:t>
      </w:r>
      <w:r w:rsidR="009C54E1">
        <w:rPr>
          <w:rFonts w:eastAsia="MS Mincho"/>
          <w:color w:val="000000"/>
          <w:lang w:eastAsia="ja-JP"/>
        </w:rPr>
        <w:t xml:space="preserve">medewerkers van de </w:t>
      </w:r>
      <w:r w:rsidR="00AF52BF">
        <w:rPr>
          <w:rFonts w:eastAsia="MS Mincho"/>
          <w:color w:val="000000"/>
          <w:lang w:eastAsia="ja-JP"/>
        </w:rPr>
        <w:t>Universiteit</w:t>
      </w:r>
      <w:r w:rsidR="007D3117">
        <w:rPr>
          <w:rFonts w:eastAsia="MS Mincho"/>
          <w:color w:val="000000"/>
          <w:lang w:eastAsia="ja-JP"/>
        </w:rPr>
        <w:t xml:space="preserve"> Leiden</w:t>
      </w:r>
      <w:r w:rsidR="00AF52BF">
        <w:rPr>
          <w:rFonts w:eastAsia="MS Mincho"/>
          <w:color w:val="000000"/>
          <w:lang w:eastAsia="ja-JP"/>
        </w:rPr>
        <w:t xml:space="preserve">, </w:t>
      </w:r>
      <w:r w:rsidRPr="00B132A3">
        <w:rPr>
          <w:rFonts w:eastAsia="MS Mincho"/>
          <w:color w:val="000000"/>
          <w:lang w:eastAsia="ja-JP"/>
        </w:rPr>
        <w:t>omwonenden en belanghebbenden worden gepresenteerd</w:t>
      </w:r>
      <w:r w:rsidR="00890832" w:rsidRPr="00890832">
        <w:rPr>
          <w:rFonts w:eastAsia="MS Mincho"/>
          <w:color w:val="000000"/>
          <w:lang w:eastAsia="ja-JP"/>
        </w:rPr>
        <w:t xml:space="preserve"> </w:t>
      </w:r>
      <w:r w:rsidR="00890832">
        <w:rPr>
          <w:rFonts w:eastAsia="MS Mincho"/>
          <w:color w:val="000000"/>
          <w:lang w:eastAsia="ja-JP"/>
        </w:rPr>
        <w:t xml:space="preserve">voor </w:t>
      </w:r>
      <w:r w:rsidR="00822900">
        <w:rPr>
          <w:rFonts w:eastAsia="MS Mincho"/>
          <w:color w:val="000000"/>
          <w:lang w:eastAsia="ja-JP"/>
        </w:rPr>
        <w:t xml:space="preserve">de </w:t>
      </w:r>
      <w:r w:rsidR="00890832">
        <w:rPr>
          <w:rFonts w:eastAsia="MS Mincho"/>
          <w:color w:val="000000"/>
          <w:lang w:eastAsia="ja-JP"/>
        </w:rPr>
        <w:t>start</w:t>
      </w:r>
      <w:r w:rsidR="00822900">
        <w:rPr>
          <w:rFonts w:eastAsia="MS Mincho"/>
          <w:color w:val="000000"/>
          <w:lang w:eastAsia="ja-JP"/>
        </w:rPr>
        <w:t xml:space="preserve"> van de </w:t>
      </w:r>
      <w:r w:rsidR="00890832">
        <w:rPr>
          <w:rFonts w:eastAsia="MS Mincho"/>
          <w:color w:val="000000"/>
          <w:lang w:eastAsia="ja-JP"/>
        </w:rPr>
        <w:t>bouw</w:t>
      </w:r>
      <w:r w:rsidRPr="00B132A3">
        <w:rPr>
          <w:rFonts w:eastAsia="MS Mincho"/>
          <w:color w:val="000000"/>
          <w:lang w:eastAsia="ja-JP"/>
        </w:rPr>
        <w:t>.</w:t>
      </w:r>
      <w:r w:rsidR="005C4FFE">
        <w:rPr>
          <w:rFonts w:eastAsia="MS Mincho"/>
          <w:color w:val="000000"/>
          <w:lang w:eastAsia="ja-JP"/>
        </w:rPr>
        <w:t xml:space="preserve"> De datum en tijd van de informatieavond zal nader </w:t>
      </w:r>
      <w:r w:rsidR="00E904FA">
        <w:rPr>
          <w:rFonts w:eastAsia="MS Mincho"/>
          <w:color w:val="000000"/>
          <w:lang w:eastAsia="ja-JP"/>
        </w:rPr>
        <w:t xml:space="preserve">worden </w:t>
      </w:r>
      <w:r w:rsidR="005C4FFE">
        <w:rPr>
          <w:rFonts w:eastAsia="MS Mincho"/>
          <w:color w:val="000000"/>
          <w:lang w:eastAsia="ja-JP"/>
        </w:rPr>
        <w:t>bepaald.</w:t>
      </w:r>
      <w:r w:rsidRPr="00B132A3">
        <w:rPr>
          <w:rFonts w:eastAsia="MS Mincho"/>
          <w:color w:val="000000"/>
          <w:lang w:eastAsia="ja-JP"/>
        </w:rPr>
        <w:t xml:space="preserve"> </w:t>
      </w:r>
    </w:p>
    <w:p w14:paraId="0D74C453" w14:textId="77777777" w:rsidR="00DE400B" w:rsidRPr="00583809" w:rsidRDefault="00DE400B" w:rsidP="000C17E6">
      <w:pPr>
        <w:rPr>
          <w:rFonts w:asciiTheme="minorHAnsi" w:hAnsiTheme="minorHAnsi"/>
        </w:rPr>
      </w:pPr>
    </w:p>
    <w:p w14:paraId="539C5D06" w14:textId="77777777" w:rsidR="000C17E6" w:rsidRPr="003F6F18" w:rsidRDefault="000C17E6" w:rsidP="000C17E6">
      <w:pPr>
        <w:rPr>
          <w:rFonts w:asciiTheme="minorHAnsi" w:hAnsiTheme="minorHAnsi"/>
          <w:b/>
        </w:rPr>
      </w:pPr>
      <w:r w:rsidRPr="003F6F18">
        <w:rPr>
          <w:rFonts w:asciiTheme="minorHAnsi" w:hAnsiTheme="minorHAnsi"/>
          <w:b/>
        </w:rPr>
        <w:t>Coördinatieoverleg</w:t>
      </w:r>
    </w:p>
    <w:p w14:paraId="30A983DA" w14:textId="77777777" w:rsidR="000C17E6" w:rsidRPr="00583809" w:rsidRDefault="000C17E6" w:rsidP="00822900">
      <w:pPr>
        <w:pStyle w:val="Lijstalinea"/>
        <w:numPr>
          <w:ilvl w:val="0"/>
          <w:numId w:val="12"/>
        </w:numPr>
        <w:rPr>
          <w:rFonts w:asciiTheme="minorHAnsi" w:hAnsiTheme="minorHAnsi"/>
        </w:rPr>
      </w:pPr>
      <w:r w:rsidRPr="00583809">
        <w:rPr>
          <w:rFonts w:asciiTheme="minorHAnsi" w:hAnsiTheme="minorHAnsi"/>
        </w:rPr>
        <w:t>BLVC-c</w:t>
      </w:r>
      <w:r>
        <w:rPr>
          <w:rFonts w:asciiTheme="minorHAnsi" w:hAnsiTheme="minorHAnsi"/>
        </w:rPr>
        <w:t>oördinator: aanspreekpunt voor b</w:t>
      </w:r>
      <w:r w:rsidRPr="00583809">
        <w:rPr>
          <w:rFonts w:asciiTheme="minorHAnsi" w:hAnsiTheme="minorHAnsi"/>
        </w:rPr>
        <w:t>ereikbaarheid,</w:t>
      </w:r>
      <w:r>
        <w:rPr>
          <w:rFonts w:asciiTheme="minorHAnsi" w:hAnsiTheme="minorHAnsi"/>
        </w:rPr>
        <w:t xml:space="preserve"> l</w:t>
      </w:r>
      <w:r w:rsidRPr="00583809">
        <w:rPr>
          <w:rFonts w:asciiTheme="minorHAnsi" w:hAnsiTheme="minorHAnsi"/>
        </w:rPr>
        <w:t xml:space="preserve">eefbaarheid, </w:t>
      </w:r>
      <w:r>
        <w:rPr>
          <w:rFonts w:asciiTheme="minorHAnsi" w:hAnsiTheme="minorHAnsi"/>
        </w:rPr>
        <w:t>veiligheid en c</w:t>
      </w:r>
      <w:r w:rsidRPr="00583809">
        <w:rPr>
          <w:rFonts w:asciiTheme="minorHAnsi" w:hAnsiTheme="minorHAnsi"/>
        </w:rPr>
        <w:t>ommunicatie met direct betrokken in</w:t>
      </w:r>
      <w:r>
        <w:rPr>
          <w:rFonts w:asciiTheme="minorHAnsi" w:hAnsiTheme="minorHAnsi"/>
        </w:rPr>
        <w:t>-</w:t>
      </w:r>
      <w:r w:rsidRPr="00583809">
        <w:rPr>
          <w:rFonts w:asciiTheme="minorHAnsi" w:hAnsiTheme="minorHAnsi"/>
        </w:rPr>
        <w:t xml:space="preserve"> en externe partijen</w:t>
      </w:r>
      <w:r w:rsidR="00E904FA">
        <w:rPr>
          <w:rFonts w:asciiTheme="minorHAnsi" w:hAnsiTheme="minorHAnsi"/>
        </w:rPr>
        <w:t>.</w:t>
      </w:r>
    </w:p>
    <w:p w14:paraId="7233FF69" w14:textId="77777777" w:rsidR="000C17E6" w:rsidRDefault="000C17E6" w:rsidP="00822900">
      <w:pPr>
        <w:pStyle w:val="Lijstalinea"/>
        <w:numPr>
          <w:ilvl w:val="0"/>
          <w:numId w:val="12"/>
        </w:numPr>
        <w:rPr>
          <w:rFonts w:asciiTheme="minorHAnsi" w:hAnsiTheme="minorHAnsi"/>
        </w:rPr>
      </w:pPr>
      <w:r>
        <w:rPr>
          <w:rFonts w:asciiTheme="minorHAnsi" w:hAnsiTheme="minorHAnsi"/>
        </w:rPr>
        <w:t>Projectbegeleider g</w:t>
      </w:r>
      <w:r w:rsidR="00E904FA">
        <w:rPr>
          <w:rFonts w:asciiTheme="minorHAnsi" w:hAnsiTheme="minorHAnsi"/>
        </w:rPr>
        <w:t>emeente.</w:t>
      </w:r>
    </w:p>
    <w:p w14:paraId="4FDA4858" w14:textId="77777777" w:rsidR="009D309B" w:rsidRPr="00583809" w:rsidRDefault="009D309B" w:rsidP="00822900">
      <w:pPr>
        <w:pStyle w:val="Lijstalinea"/>
        <w:numPr>
          <w:ilvl w:val="0"/>
          <w:numId w:val="12"/>
        </w:numPr>
        <w:rPr>
          <w:rFonts w:asciiTheme="minorHAnsi" w:hAnsiTheme="minorHAnsi"/>
        </w:rPr>
      </w:pPr>
      <w:r>
        <w:rPr>
          <w:rFonts w:asciiTheme="minorHAnsi" w:hAnsiTheme="minorHAnsi"/>
        </w:rPr>
        <w:t>(vertegen</w:t>
      </w:r>
      <w:r w:rsidR="00E904FA">
        <w:rPr>
          <w:rFonts w:asciiTheme="minorHAnsi" w:hAnsiTheme="minorHAnsi"/>
        </w:rPr>
        <w:t>woordiger van de) opdrachtgever.</w:t>
      </w:r>
    </w:p>
    <w:p w14:paraId="041632B6" w14:textId="77777777" w:rsidR="000C17E6" w:rsidRPr="00583809" w:rsidRDefault="000C17E6" w:rsidP="00822900">
      <w:pPr>
        <w:pStyle w:val="Lijstalinea"/>
        <w:numPr>
          <w:ilvl w:val="0"/>
          <w:numId w:val="12"/>
        </w:numPr>
        <w:rPr>
          <w:rFonts w:asciiTheme="minorHAnsi" w:hAnsiTheme="minorHAnsi"/>
        </w:rPr>
      </w:pPr>
      <w:r>
        <w:rPr>
          <w:rFonts w:asciiTheme="minorHAnsi" w:hAnsiTheme="minorHAnsi"/>
        </w:rPr>
        <w:t>V&amp;G-c</w:t>
      </w:r>
      <w:r w:rsidR="00E904FA">
        <w:rPr>
          <w:rFonts w:asciiTheme="minorHAnsi" w:hAnsiTheme="minorHAnsi"/>
        </w:rPr>
        <w:t>oördinator.</w:t>
      </w:r>
    </w:p>
    <w:p w14:paraId="62A42251" w14:textId="77777777" w:rsidR="000C17E6" w:rsidRPr="00C8169B" w:rsidRDefault="000C17E6" w:rsidP="00822900">
      <w:pPr>
        <w:pStyle w:val="Lijstalinea"/>
        <w:numPr>
          <w:ilvl w:val="0"/>
          <w:numId w:val="12"/>
        </w:numPr>
        <w:rPr>
          <w:rFonts w:asciiTheme="minorHAnsi" w:hAnsiTheme="minorHAnsi"/>
        </w:rPr>
      </w:pPr>
      <w:r>
        <w:rPr>
          <w:rFonts w:asciiTheme="minorHAnsi" w:hAnsiTheme="minorHAnsi"/>
        </w:rPr>
        <w:lastRenderedPageBreak/>
        <w:t>V</w:t>
      </w:r>
      <w:r w:rsidRPr="00583809">
        <w:rPr>
          <w:rFonts w:asciiTheme="minorHAnsi" w:hAnsiTheme="minorHAnsi"/>
        </w:rPr>
        <w:t>ertegenwoordiger nutsvoorzieningen</w:t>
      </w:r>
      <w:r w:rsidRPr="00C8169B">
        <w:rPr>
          <w:rFonts w:asciiTheme="minorHAnsi" w:hAnsiTheme="minorHAnsi"/>
        </w:rPr>
        <w:t>.</w:t>
      </w:r>
    </w:p>
    <w:p w14:paraId="4DC57217" w14:textId="77777777" w:rsidR="00F579CB" w:rsidRDefault="00F579CB" w:rsidP="00F579CB">
      <w:pPr>
        <w:ind w:left="851"/>
      </w:pPr>
    </w:p>
    <w:p w14:paraId="33080A83" w14:textId="77777777" w:rsidR="0060412A" w:rsidRDefault="0060412A" w:rsidP="000C17E6">
      <w:pPr>
        <w:rPr>
          <w:rFonts w:asciiTheme="minorHAnsi" w:hAnsiTheme="minorHAnsi"/>
          <w:b/>
        </w:rPr>
      </w:pPr>
    </w:p>
    <w:p w14:paraId="56880EAB" w14:textId="77777777" w:rsidR="0060412A" w:rsidRDefault="0060412A" w:rsidP="000C17E6">
      <w:pPr>
        <w:rPr>
          <w:rFonts w:asciiTheme="minorHAnsi" w:hAnsiTheme="minorHAnsi"/>
          <w:b/>
        </w:rPr>
      </w:pPr>
    </w:p>
    <w:p w14:paraId="3CA7901C" w14:textId="77777777" w:rsidR="0060412A" w:rsidRDefault="0060412A" w:rsidP="000C17E6">
      <w:pPr>
        <w:rPr>
          <w:rFonts w:asciiTheme="minorHAnsi" w:hAnsiTheme="minorHAnsi"/>
          <w:b/>
        </w:rPr>
      </w:pPr>
    </w:p>
    <w:p w14:paraId="2AB6AF14" w14:textId="77777777" w:rsidR="000C17E6" w:rsidRPr="00DC4CED" w:rsidRDefault="000C17E6" w:rsidP="000C17E6">
      <w:pPr>
        <w:rPr>
          <w:rFonts w:asciiTheme="minorHAnsi" w:hAnsiTheme="minorHAnsi"/>
          <w:b/>
        </w:rPr>
      </w:pPr>
      <w:r w:rsidRPr="00DC4CED">
        <w:rPr>
          <w:rFonts w:asciiTheme="minorHAnsi" w:hAnsiTheme="minorHAnsi"/>
          <w:b/>
        </w:rPr>
        <w:t>Werkoverleg</w:t>
      </w:r>
    </w:p>
    <w:p w14:paraId="3D675A1F" w14:textId="77777777" w:rsidR="000C17E6" w:rsidRPr="00DC4CED" w:rsidRDefault="000C17E6" w:rsidP="00822900">
      <w:pPr>
        <w:pStyle w:val="Lijstalinea"/>
        <w:numPr>
          <w:ilvl w:val="0"/>
          <w:numId w:val="12"/>
        </w:numPr>
        <w:rPr>
          <w:rFonts w:asciiTheme="minorHAnsi" w:hAnsiTheme="minorHAnsi"/>
        </w:rPr>
      </w:pPr>
      <w:r w:rsidRPr="00DC4CED">
        <w:rPr>
          <w:rFonts w:asciiTheme="minorHAnsi" w:hAnsiTheme="minorHAnsi"/>
        </w:rPr>
        <w:t>Aannemer: uitvoerende partij en uitvoeringshoofdverantwoordelijke, aansturende partij en coördinerende partij.</w:t>
      </w:r>
    </w:p>
    <w:p w14:paraId="40F93885" w14:textId="77777777" w:rsidR="00C70E57" w:rsidRPr="00927EAD" w:rsidRDefault="000C17E6" w:rsidP="00822900">
      <w:pPr>
        <w:pStyle w:val="Lijstalinea"/>
        <w:numPr>
          <w:ilvl w:val="0"/>
          <w:numId w:val="12"/>
        </w:numPr>
        <w:rPr>
          <w:rFonts w:asciiTheme="minorHAnsi" w:hAnsiTheme="minorHAnsi"/>
          <w:b/>
          <w:sz w:val="28"/>
        </w:rPr>
      </w:pPr>
      <w:r w:rsidRPr="00927EAD">
        <w:rPr>
          <w:rFonts w:asciiTheme="minorHAnsi" w:hAnsiTheme="minorHAnsi"/>
        </w:rPr>
        <w:t>Onderaannemer/installateur: deelverantwoordelijke, legt verantwoording af aan de aannemer.</w:t>
      </w:r>
      <w:bookmarkStart w:id="132" w:name="_Toc340056986"/>
    </w:p>
    <w:p w14:paraId="33FA1751" w14:textId="77777777" w:rsidR="00113843" w:rsidRPr="00583809" w:rsidRDefault="00113843" w:rsidP="00822900">
      <w:pPr>
        <w:pStyle w:val="Kop2"/>
        <w:numPr>
          <w:ilvl w:val="1"/>
          <w:numId w:val="9"/>
        </w:numPr>
        <w:spacing w:before="180" w:after="180"/>
      </w:pPr>
      <w:bookmarkStart w:id="133" w:name="_Toc499060425"/>
      <w:r w:rsidRPr="00583809">
        <w:t>Extern</w:t>
      </w:r>
      <w:r>
        <w:t xml:space="preserve"> betrokkenen</w:t>
      </w:r>
      <w:bookmarkEnd w:id="132"/>
      <w:bookmarkEnd w:id="133"/>
    </w:p>
    <w:p w14:paraId="65C7F814" w14:textId="1274FBA7" w:rsidR="002413FF" w:rsidRPr="002413FF" w:rsidRDefault="00113843" w:rsidP="002413FF">
      <w:pPr>
        <w:rPr>
          <w:rFonts w:asciiTheme="minorHAnsi" w:hAnsiTheme="minorHAnsi"/>
          <w:b/>
        </w:rPr>
      </w:pPr>
      <w:r w:rsidRPr="003353A3">
        <w:rPr>
          <w:rFonts w:asciiTheme="minorHAnsi" w:hAnsiTheme="minorHAnsi"/>
          <w:b/>
        </w:rPr>
        <w:t xml:space="preserve">Extern direct betrokkenen/Klankbordgroep </w:t>
      </w:r>
    </w:p>
    <w:p w14:paraId="272BB1CC" w14:textId="77777777" w:rsidR="002413FF" w:rsidRDefault="002413FF" w:rsidP="002413FF">
      <w:pPr>
        <w:pStyle w:val="Lijstalinea"/>
        <w:numPr>
          <w:ilvl w:val="0"/>
          <w:numId w:val="12"/>
        </w:numPr>
        <w:rPr>
          <w:rFonts w:asciiTheme="minorHAnsi" w:hAnsiTheme="minorHAnsi"/>
        </w:rPr>
      </w:pPr>
      <w:r>
        <w:rPr>
          <w:rFonts w:asciiTheme="minorHAnsi" w:hAnsiTheme="minorHAnsi"/>
        </w:rPr>
        <w:t>Universiteit Leiden</w:t>
      </w:r>
    </w:p>
    <w:p w14:paraId="4058852F" w14:textId="5D18F521" w:rsidR="00113843" w:rsidRDefault="00113843" w:rsidP="00822900">
      <w:pPr>
        <w:pStyle w:val="Lijstalinea"/>
        <w:numPr>
          <w:ilvl w:val="0"/>
          <w:numId w:val="12"/>
        </w:numPr>
        <w:rPr>
          <w:rFonts w:asciiTheme="minorHAnsi" w:hAnsiTheme="minorHAnsi"/>
        </w:rPr>
      </w:pPr>
      <w:r>
        <w:rPr>
          <w:rFonts w:asciiTheme="minorHAnsi" w:hAnsiTheme="minorHAnsi"/>
        </w:rPr>
        <w:t>Ondernemers</w:t>
      </w:r>
      <w:r w:rsidR="00BD3D0E">
        <w:rPr>
          <w:rFonts w:asciiTheme="minorHAnsi" w:hAnsiTheme="minorHAnsi"/>
        </w:rPr>
        <w:t xml:space="preserve"> en</w:t>
      </w:r>
      <w:r w:rsidR="002413FF">
        <w:rPr>
          <w:rFonts w:asciiTheme="minorHAnsi" w:hAnsiTheme="minorHAnsi"/>
        </w:rPr>
        <w:t xml:space="preserve"> verenigingen van eigenaren</w:t>
      </w:r>
    </w:p>
    <w:p w14:paraId="1EFA2475" w14:textId="4665D22F" w:rsidR="00BD3D0E" w:rsidRPr="00583809" w:rsidRDefault="002413FF" w:rsidP="00822900">
      <w:pPr>
        <w:pStyle w:val="Lijstalinea"/>
        <w:numPr>
          <w:ilvl w:val="0"/>
          <w:numId w:val="12"/>
        </w:numPr>
        <w:rPr>
          <w:rFonts w:asciiTheme="minorHAnsi" w:hAnsiTheme="minorHAnsi"/>
        </w:rPr>
      </w:pPr>
      <w:r>
        <w:rPr>
          <w:rFonts w:asciiTheme="minorHAnsi" w:hAnsiTheme="minorHAnsi"/>
        </w:rPr>
        <w:t>Gemeente</w:t>
      </w:r>
    </w:p>
    <w:p w14:paraId="7D5561CF" w14:textId="3242A8A9" w:rsidR="00113843" w:rsidRPr="00583809" w:rsidRDefault="00113843" w:rsidP="00822900">
      <w:pPr>
        <w:pStyle w:val="Lijstalinea"/>
        <w:numPr>
          <w:ilvl w:val="0"/>
          <w:numId w:val="12"/>
        </w:numPr>
        <w:rPr>
          <w:rFonts w:asciiTheme="minorHAnsi" w:hAnsiTheme="minorHAnsi"/>
        </w:rPr>
      </w:pPr>
      <w:r w:rsidRPr="00583809">
        <w:rPr>
          <w:rFonts w:asciiTheme="minorHAnsi" w:hAnsiTheme="minorHAnsi"/>
        </w:rPr>
        <w:t>Nood- en hulpdiensten (politie, brandweer, ambulancediensten et cetera) via BLVC</w:t>
      </w:r>
    </w:p>
    <w:p w14:paraId="4F964313" w14:textId="07CE886B" w:rsidR="00113843" w:rsidRPr="00583809" w:rsidRDefault="005C4FFE" w:rsidP="00822900">
      <w:pPr>
        <w:pStyle w:val="Lijstalinea"/>
        <w:numPr>
          <w:ilvl w:val="0"/>
          <w:numId w:val="12"/>
        </w:numPr>
        <w:rPr>
          <w:rFonts w:asciiTheme="minorHAnsi" w:hAnsiTheme="minorHAnsi"/>
        </w:rPr>
      </w:pPr>
      <w:r>
        <w:rPr>
          <w:rFonts w:asciiTheme="minorHAnsi" w:hAnsiTheme="minorHAnsi"/>
        </w:rPr>
        <w:t>Nutsbedrijven</w:t>
      </w:r>
    </w:p>
    <w:p w14:paraId="529819ED" w14:textId="77777777" w:rsidR="00113843" w:rsidRPr="00583809" w:rsidRDefault="00113843" w:rsidP="00113843">
      <w:pPr>
        <w:ind w:left="851"/>
        <w:rPr>
          <w:rFonts w:asciiTheme="minorHAnsi" w:hAnsiTheme="minorHAnsi"/>
          <w:u w:val="single"/>
        </w:rPr>
      </w:pPr>
    </w:p>
    <w:p w14:paraId="302773C3" w14:textId="77777777" w:rsidR="00113843" w:rsidRPr="003353A3" w:rsidRDefault="00113843" w:rsidP="00113843">
      <w:pPr>
        <w:rPr>
          <w:rFonts w:asciiTheme="minorHAnsi" w:hAnsiTheme="minorHAnsi"/>
          <w:b/>
        </w:rPr>
      </w:pPr>
      <w:r w:rsidRPr="003353A3">
        <w:rPr>
          <w:rFonts w:asciiTheme="minorHAnsi" w:hAnsiTheme="minorHAnsi"/>
          <w:b/>
        </w:rPr>
        <w:t xml:space="preserve">Extern indirect betrokkenen </w:t>
      </w:r>
    </w:p>
    <w:p w14:paraId="0B272009" w14:textId="77777777" w:rsidR="002413FF" w:rsidRPr="008B5AD0" w:rsidRDefault="002413FF" w:rsidP="002413FF">
      <w:pPr>
        <w:numPr>
          <w:ilvl w:val="0"/>
          <w:numId w:val="12"/>
        </w:numPr>
        <w:tabs>
          <w:tab w:val="num" w:pos="1571"/>
        </w:tabs>
      </w:pPr>
      <w:r>
        <w:t>Studenten</w:t>
      </w:r>
    </w:p>
    <w:p w14:paraId="7490D16F" w14:textId="16DF7379" w:rsidR="005C4FFE" w:rsidRDefault="00113843" w:rsidP="00822900">
      <w:pPr>
        <w:numPr>
          <w:ilvl w:val="0"/>
          <w:numId w:val="12"/>
        </w:numPr>
        <w:tabs>
          <w:tab w:val="num" w:pos="1571"/>
        </w:tabs>
      </w:pPr>
      <w:r w:rsidRPr="008B5AD0">
        <w:t xml:space="preserve">Overige bewoners </w:t>
      </w:r>
      <w:r w:rsidR="004425C3">
        <w:t>en bedrijven</w:t>
      </w:r>
    </w:p>
    <w:p w14:paraId="72BF881B" w14:textId="23274513" w:rsidR="00113843" w:rsidRPr="008B5AD0" w:rsidRDefault="00113843" w:rsidP="00822900">
      <w:pPr>
        <w:numPr>
          <w:ilvl w:val="0"/>
          <w:numId w:val="12"/>
        </w:numPr>
        <w:tabs>
          <w:tab w:val="num" w:pos="1571"/>
        </w:tabs>
      </w:pPr>
      <w:r w:rsidRPr="008B5AD0">
        <w:t>Bedrijven en instellingen uit de omgeving</w:t>
      </w:r>
    </w:p>
    <w:p w14:paraId="38D56C85" w14:textId="368D4E56" w:rsidR="00113843" w:rsidRPr="008B5AD0" w:rsidRDefault="00113843" w:rsidP="00822900">
      <w:pPr>
        <w:numPr>
          <w:ilvl w:val="0"/>
          <w:numId w:val="12"/>
        </w:numPr>
        <w:tabs>
          <w:tab w:val="num" w:pos="1571"/>
        </w:tabs>
      </w:pPr>
      <w:r>
        <w:t>Passanten</w:t>
      </w:r>
    </w:p>
    <w:p w14:paraId="6EB0F5C4" w14:textId="3BED63C0" w:rsidR="00113843" w:rsidRPr="00E2419E" w:rsidRDefault="00113843" w:rsidP="00822900">
      <w:pPr>
        <w:numPr>
          <w:ilvl w:val="0"/>
          <w:numId w:val="12"/>
        </w:numPr>
        <w:tabs>
          <w:tab w:val="num" w:pos="1571"/>
        </w:tabs>
      </w:pPr>
      <w:r w:rsidRPr="008B5AD0">
        <w:t>Media</w:t>
      </w:r>
    </w:p>
    <w:p w14:paraId="15D15D09" w14:textId="4B5800E2" w:rsidR="00F579CB" w:rsidRPr="00452E73" w:rsidRDefault="00F579CB" w:rsidP="00822900">
      <w:pPr>
        <w:numPr>
          <w:ilvl w:val="0"/>
          <w:numId w:val="7"/>
        </w:numPr>
        <w:tabs>
          <w:tab w:val="clear" w:pos="1211"/>
          <w:tab w:val="num" w:pos="360"/>
          <w:tab w:val="num" w:pos="1571"/>
        </w:tabs>
        <w:ind w:left="360"/>
      </w:pPr>
      <w:r w:rsidRPr="008B5AD0">
        <w:t>Bezoekers</w:t>
      </w:r>
      <w:r w:rsidR="002413FF">
        <w:t>/gebruikers openbaar gebied</w:t>
      </w:r>
    </w:p>
    <w:p w14:paraId="1BEAED6D" w14:textId="77777777" w:rsidR="00F579CB" w:rsidRPr="0022343B" w:rsidRDefault="00F579CB" w:rsidP="00F579CB">
      <w:pPr>
        <w:tabs>
          <w:tab w:val="num" w:pos="1571"/>
        </w:tabs>
        <w:ind w:left="1211"/>
        <w:rPr>
          <w:u w:val="single"/>
        </w:rPr>
      </w:pPr>
    </w:p>
    <w:p w14:paraId="1EA32932" w14:textId="77777777" w:rsidR="00113843" w:rsidRPr="00583809" w:rsidRDefault="00113843" w:rsidP="00822900">
      <w:pPr>
        <w:pStyle w:val="Kop2"/>
        <w:numPr>
          <w:ilvl w:val="1"/>
          <w:numId w:val="9"/>
        </w:numPr>
        <w:spacing w:before="180" w:after="180"/>
      </w:pPr>
      <w:bookmarkStart w:id="134" w:name="_Toc173207834"/>
      <w:bookmarkStart w:id="135" w:name="_Toc233444185"/>
      <w:bookmarkStart w:id="136" w:name="_Toc340056987"/>
      <w:bookmarkStart w:id="137" w:name="_Toc499060426"/>
      <w:bookmarkStart w:id="138" w:name="_Toc173207835"/>
      <w:bookmarkStart w:id="139" w:name="_Toc280272831"/>
      <w:bookmarkStart w:id="140" w:name="_Toc280339191"/>
      <w:r w:rsidRPr="00583809">
        <w:t>Communicatiemiddelen</w:t>
      </w:r>
      <w:bookmarkEnd w:id="134"/>
      <w:bookmarkEnd w:id="135"/>
      <w:bookmarkEnd w:id="136"/>
      <w:bookmarkEnd w:id="137"/>
    </w:p>
    <w:p w14:paraId="74701849" w14:textId="77777777" w:rsidR="00113843" w:rsidRPr="00583809" w:rsidRDefault="00113843" w:rsidP="00113843">
      <w:pPr>
        <w:rPr>
          <w:rFonts w:asciiTheme="minorHAnsi" w:hAnsiTheme="minorHAnsi"/>
        </w:rPr>
      </w:pPr>
      <w:r w:rsidRPr="00583809">
        <w:rPr>
          <w:rFonts w:asciiTheme="minorHAnsi" w:hAnsiTheme="minorHAnsi"/>
        </w:rPr>
        <w:t xml:space="preserve">Om de verschillende doelgroepen te informeren, zijn </w:t>
      </w:r>
      <w:r>
        <w:rPr>
          <w:rFonts w:asciiTheme="minorHAnsi" w:hAnsiTheme="minorHAnsi"/>
        </w:rPr>
        <w:t>diverse</w:t>
      </w:r>
      <w:r w:rsidRPr="00583809">
        <w:rPr>
          <w:rFonts w:asciiTheme="minorHAnsi" w:hAnsiTheme="minorHAnsi"/>
        </w:rPr>
        <w:t xml:space="preserve"> middelen beschikbaar </w:t>
      </w:r>
      <w:r>
        <w:rPr>
          <w:rFonts w:asciiTheme="minorHAnsi" w:hAnsiTheme="minorHAnsi"/>
        </w:rPr>
        <w:t>die op verschillende momenten kunnen worden ingezet</w:t>
      </w:r>
      <w:r w:rsidRPr="00FA1074">
        <w:rPr>
          <w:rFonts w:asciiTheme="minorHAnsi" w:hAnsiTheme="minorHAnsi"/>
        </w:rPr>
        <w:t>.</w:t>
      </w:r>
    </w:p>
    <w:p w14:paraId="0B60A069" w14:textId="77777777" w:rsidR="00113843" w:rsidRPr="00583809" w:rsidRDefault="00113843" w:rsidP="00113843">
      <w:pPr>
        <w:rPr>
          <w:rFonts w:asciiTheme="minorHAnsi" w:hAnsiTheme="minorHAnsi"/>
          <w:b/>
          <w:i/>
        </w:rPr>
      </w:pPr>
    </w:p>
    <w:p w14:paraId="14F6813D" w14:textId="77777777" w:rsidR="00113843" w:rsidRPr="003353A3" w:rsidRDefault="00113843" w:rsidP="00113843">
      <w:pPr>
        <w:rPr>
          <w:rFonts w:asciiTheme="minorHAnsi" w:hAnsiTheme="minorHAnsi"/>
          <w:b/>
        </w:rPr>
      </w:pPr>
      <w:r w:rsidRPr="003353A3">
        <w:rPr>
          <w:rFonts w:asciiTheme="minorHAnsi" w:hAnsiTheme="minorHAnsi"/>
          <w:b/>
        </w:rPr>
        <w:t>Intern</w:t>
      </w:r>
      <w:r>
        <w:rPr>
          <w:rFonts w:asciiTheme="minorHAnsi" w:hAnsiTheme="minorHAnsi"/>
          <w:b/>
        </w:rPr>
        <w:t>e</w:t>
      </w:r>
      <w:r w:rsidRPr="003353A3">
        <w:rPr>
          <w:rFonts w:asciiTheme="minorHAnsi" w:hAnsiTheme="minorHAnsi"/>
          <w:b/>
        </w:rPr>
        <w:t xml:space="preserve"> betrokkenen </w:t>
      </w:r>
    </w:p>
    <w:p w14:paraId="4FC8B143" w14:textId="7ED5F7B9" w:rsidR="00113843" w:rsidRPr="00583809" w:rsidRDefault="00113843" w:rsidP="00113843">
      <w:pPr>
        <w:tabs>
          <w:tab w:val="num" w:pos="1571"/>
        </w:tabs>
        <w:rPr>
          <w:rFonts w:asciiTheme="minorHAnsi" w:hAnsiTheme="minorHAnsi"/>
        </w:rPr>
      </w:pPr>
      <w:r w:rsidRPr="00806EEB">
        <w:rPr>
          <w:rFonts w:asciiTheme="minorHAnsi" w:hAnsiTheme="minorHAnsi"/>
        </w:rPr>
        <w:t>V</w:t>
      </w:r>
      <w:r w:rsidR="00806EEB" w:rsidRPr="00806EEB">
        <w:rPr>
          <w:rFonts w:asciiTheme="minorHAnsi" w:hAnsiTheme="minorHAnsi"/>
        </w:rPr>
        <w:t xml:space="preserve">ooroverleg met belanghebbenden </w:t>
      </w:r>
      <w:r w:rsidRPr="00806EEB">
        <w:rPr>
          <w:rFonts w:asciiTheme="minorHAnsi" w:hAnsiTheme="minorHAnsi"/>
        </w:rPr>
        <w:t xml:space="preserve">waaronder: </w:t>
      </w:r>
      <w:r w:rsidR="00806EEB">
        <w:rPr>
          <w:rFonts w:asciiTheme="minorHAnsi" w:hAnsiTheme="minorHAnsi"/>
          <w:highlight w:val="yellow"/>
        </w:rPr>
        <w:t>{</w:t>
      </w:r>
      <w:r w:rsidR="002413FF" w:rsidRPr="002413FF">
        <w:rPr>
          <w:rFonts w:asciiTheme="minorHAnsi" w:hAnsiTheme="minorHAnsi"/>
          <w:highlight w:val="yellow"/>
        </w:rPr>
        <w:t xml:space="preserve">Universiteit Leiden, </w:t>
      </w:r>
      <w:r w:rsidR="009655DF" w:rsidRPr="002413FF">
        <w:rPr>
          <w:rFonts w:asciiTheme="minorHAnsi" w:hAnsiTheme="minorHAnsi"/>
          <w:highlight w:val="yellow"/>
        </w:rPr>
        <w:t>gemeente</w:t>
      </w:r>
      <w:r w:rsidRPr="002413FF">
        <w:rPr>
          <w:rFonts w:asciiTheme="minorHAnsi" w:hAnsiTheme="minorHAnsi"/>
          <w:highlight w:val="yellow"/>
        </w:rPr>
        <w:t>, bewonersv</w:t>
      </w:r>
      <w:r w:rsidR="00806EEB">
        <w:rPr>
          <w:rFonts w:asciiTheme="minorHAnsi" w:hAnsiTheme="minorHAnsi"/>
          <w:highlight w:val="yellow"/>
        </w:rPr>
        <w:t>ereniging, politie en brandweer}</w:t>
      </w:r>
      <w:r w:rsidRPr="002413FF">
        <w:rPr>
          <w:rFonts w:asciiTheme="minorHAnsi" w:hAnsiTheme="minorHAnsi"/>
          <w:highlight w:val="yellow"/>
        </w:rPr>
        <w:t>.</w:t>
      </w:r>
      <w:r w:rsidRPr="00583809">
        <w:rPr>
          <w:rFonts w:asciiTheme="minorHAnsi" w:hAnsiTheme="minorHAnsi"/>
        </w:rPr>
        <w:t xml:space="preserve"> </w:t>
      </w:r>
    </w:p>
    <w:p w14:paraId="614548B4" w14:textId="77777777" w:rsidR="00113843" w:rsidRPr="00583809" w:rsidRDefault="00113843" w:rsidP="00113843">
      <w:pPr>
        <w:rPr>
          <w:rFonts w:asciiTheme="minorHAnsi" w:hAnsiTheme="minorHAnsi"/>
        </w:rPr>
      </w:pPr>
    </w:p>
    <w:p w14:paraId="3A031AC6" w14:textId="77777777" w:rsidR="00113843" w:rsidRPr="003353A3" w:rsidRDefault="00113843" w:rsidP="00113843">
      <w:pPr>
        <w:rPr>
          <w:rFonts w:asciiTheme="minorHAnsi" w:hAnsiTheme="minorHAnsi"/>
          <w:b/>
        </w:rPr>
      </w:pPr>
      <w:r w:rsidRPr="003353A3">
        <w:rPr>
          <w:rFonts w:asciiTheme="minorHAnsi" w:hAnsiTheme="minorHAnsi"/>
          <w:b/>
        </w:rPr>
        <w:t>Extern direct betrokkenen</w:t>
      </w:r>
    </w:p>
    <w:p w14:paraId="242701A9" w14:textId="71F62C59" w:rsidR="00113843" w:rsidRPr="00806EEB" w:rsidRDefault="00113843" w:rsidP="00822900">
      <w:pPr>
        <w:pStyle w:val="Lijstalinea"/>
        <w:numPr>
          <w:ilvl w:val="0"/>
          <w:numId w:val="12"/>
        </w:numPr>
        <w:rPr>
          <w:rFonts w:asciiTheme="minorHAnsi" w:hAnsiTheme="minorHAnsi"/>
        </w:rPr>
      </w:pPr>
      <w:r w:rsidRPr="00806EEB">
        <w:rPr>
          <w:rFonts w:asciiTheme="minorHAnsi" w:hAnsiTheme="minorHAnsi"/>
        </w:rPr>
        <w:t>Startbrief met telefoonnummer van de BLVC-medewerker en de V&amp;G-</w:t>
      </w:r>
      <w:r w:rsidR="00D87C55" w:rsidRPr="00806EEB">
        <w:rPr>
          <w:rFonts w:asciiTheme="minorHAnsi" w:hAnsiTheme="minorHAnsi"/>
        </w:rPr>
        <w:t>coördinator</w:t>
      </w:r>
      <w:r w:rsidRPr="00806EEB">
        <w:rPr>
          <w:rFonts w:asciiTheme="minorHAnsi" w:hAnsiTheme="minorHAnsi"/>
        </w:rPr>
        <w:t xml:space="preserve"> voor de uitvoering.</w:t>
      </w:r>
    </w:p>
    <w:p w14:paraId="0777812C" w14:textId="06E63B0A" w:rsidR="009655DF" w:rsidRPr="00806EEB" w:rsidRDefault="009655DF" w:rsidP="00822900">
      <w:pPr>
        <w:pStyle w:val="Lijstalinea"/>
        <w:numPr>
          <w:ilvl w:val="0"/>
          <w:numId w:val="12"/>
        </w:numPr>
        <w:rPr>
          <w:rFonts w:asciiTheme="minorHAnsi" w:hAnsiTheme="minorHAnsi"/>
        </w:rPr>
      </w:pPr>
      <w:r w:rsidRPr="00806EEB">
        <w:rPr>
          <w:rFonts w:asciiTheme="minorHAnsi" w:hAnsiTheme="minorHAnsi"/>
        </w:rPr>
        <w:t xml:space="preserve">Informatieavond voor </w:t>
      </w:r>
      <w:r w:rsidR="00D87C55" w:rsidRPr="00806EEB">
        <w:rPr>
          <w:rFonts w:asciiTheme="minorHAnsi" w:hAnsiTheme="minorHAnsi"/>
        </w:rPr>
        <w:t>start bouw</w:t>
      </w:r>
      <w:r w:rsidR="00E904FA" w:rsidRPr="00806EEB">
        <w:rPr>
          <w:rFonts w:asciiTheme="minorHAnsi" w:hAnsiTheme="minorHAnsi"/>
        </w:rPr>
        <w:t>.</w:t>
      </w:r>
    </w:p>
    <w:p w14:paraId="0EA3211F" w14:textId="77777777" w:rsidR="00113843" w:rsidRPr="00806EEB" w:rsidRDefault="00113843" w:rsidP="00822900">
      <w:pPr>
        <w:pStyle w:val="Lijstalinea"/>
        <w:numPr>
          <w:ilvl w:val="0"/>
          <w:numId w:val="12"/>
        </w:numPr>
        <w:rPr>
          <w:rFonts w:asciiTheme="minorHAnsi" w:hAnsiTheme="minorHAnsi"/>
        </w:rPr>
      </w:pPr>
      <w:r w:rsidRPr="00806EEB">
        <w:rPr>
          <w:rFonts w:asciiTheme="minorHAnsi" w:hAnsiTheme="minorHAnsi"/>
        </w:rPr>
        <w:t xml:space="preserve">Ondernemersbrieven: 2 weken voor start werkzaamheden met 1 telefoonnummer van de </w:t>
      </w:r>
      <w:r w:rsidRPr="00806EEB">
        <w:rPr>
          <w:rFonts w:asciiTheme="minorHAnsi" w:hAnsiTheme="minorHAnsi"/>
        </w:rPr>
        <w:br/>
        <w:t>BLVC-medewerker tijdens de uitvoering.</w:t>
      </w:r>
    </w:p>
    <w:p w14:paraId="233A5537" w14:textId="4F002E12" w:rsidR="00113843" w:rsidRPr="00806EEB" w:rsidRDefault="00113843" w:rsidP="00822900">
      <w:pPr>
        <w:pStyle w:val="Lijstalinea"/>
        <w:numPr>
          <w:ilvl w:val="0"/>
          <w:numId w:val="12"/>
        </w:numPr>
        <w:rPr>
          <w:rFonts w:asciiTheme="minorHAnsi" w:hAnsiTheme="minorHAnsi"/>
        </w:rPr>
      </w:pPr>
      <w:r w:rsidRPr="00806EEB">
        <w:rPr>
          <w:rFonts w:asciiTheme="minorHAnsi" w:hAnsiTheme="minorHAnsi"/>
        </w:rPr>
        <w:t xml:space="preserve">Website </w:t>
      </w:r>
      <w:r w:rsidR="002413FF" w:rsidRPr="00806EEB">
        <w:rPr>
          <w:rFonts w:asciiTheme="minorHAnsi" w:hAnsiTheme="minorHAnsi"/>
          <w:i/>
        </w:rPr>
        <w:t>Universiteit</w:t>
      </w:r>
      <w:r w:rsidR="004D523E">
        <w:rPr>
          <w:rFonts w:asciiTheme="minorHAnsi" w:hAnsiTheme="minorHAnsi"/>
          <w:i/>
        </w:rPr>
        <w:t>l</w:t>
      </w:r>
      <w:r w:rsidR="002413FF" w:rsidRPr="00806EEB">
        <w:rPr>
          <w:rFonts w:asciiTheme="minorHAnsi" w:hAnsiTheme="minorHAnsi"/>
          <w:i/>
        </w:rPr>
        <w:t>eiden</w:t>
      </w:r>
      <w:r w:rsidR="00822900" w:rsidRPr="00806EEB">
        <w:rPr>
          <w:rFonts w:asciiTheme="minorHAnsi" w:hAnsiTheme="minorHAnsi"/>
          <w:i/>
        </w:rPr>
        <w:t>.</w:t>
      </w:r>
      <w:r w:rsidR="002413FF" w:rsidRPr="00806EEB">
        <w:rPr>
          <w:rFonts w:asciiTheme="minorHAnsi" w:hAnsiTheme="minorHAnsi"/>
          <w:i/>
        </w:rPr>
        <w:t>nl</w:t>
      </w:r>
      <w:r w:rsidRPr="00806EEB">
        <w:rPr>
          <w:rFonts w:asciiTheme="minorHAnsi" w:hAnsiTheme="minorHAnsi"/>
        </w:rPr>
        <w:t xml:space="preserve"> met algemene informatie en eventueel een digitale presentatie.</w:t>
      </w:r>
    </w:p>
    <w:p w14:paraId="0FE3E63E" w14:textId="4C8FC371" w:rsidR="00113843" w:rsidRPr="00806EEB" w:rsidRDefault="00113843" w:rsidP="00822900">
      <w:pPr>
        <w:pStyle w:val="Lijstalinea"/>
        <w:numPr>
          <w:ilvl w:val="0"/>
          <w:numId w:val="12"/>
        </w:numPr>
        <w:rPr>
          <w:rFonts w:asciiTheme="minorHAnsi" w:hAnsiTheme="minorHAnsi"/>
        </w:rPr>
      </w:pPr>
      <w:r w:rsidRPr="00806EEB">
        <w:rPr>
          <w:rFonts w:asciiTheme="minorHAnsi" w:hAnsiTheme="minorHAnsi"/>
        </w:rPr>
        <w:t>Bouw-/informatiebord c.q. informatiezuilen.</w:t>
      </w:r>
      <w:r w:rsidR="00D82991">
        <w:rPr>
          <w:rFonts w:asciiTheme="minorHAnsi" w:hAnsiTheme="minorHAnsi"/>
        </w:rPr>
        <w:t xml:space="preserve"> Een dergelijk informatiebord dient te worden afgestemd met dhr. R. Leuven van de gemeente Leiden. </w:t>
      </w:r>
    </w:p>
    <w:p w14:paraId="35048209" w14:textId="77777777" w:rsidR="00113843" w:rsidRPr="00583809" w:rsidRDefault="00113843" w:rsidP="00113843">
      <w:pPr>
        <w:rPr>
          <w:rFonts w:asciiTheme="minorHAnsi" w:hAnsiTheme="minorHAnsi"/>
        </w:rPr>
      </w:pPr>
    </w:p>
    <w:p w14:paraId="08FD5EE0" w14:textId="77777777" w:rsidR="00113843" w:rsidRPr="003353A3" w:rsidRDefault="00113843" w:rsidP="00113843">
      <w:pPr>
        <w:rPr>
          <w:rFonts w:asciiTheme="minorHAnsi" w:hAnsiTheme="minorHAnsi"/>
          <w:b/>
        </w:rPr>
      </w:pPr>
      <w:r w:rsidRPr="003353A3">
        <w:rPr>
          <w:rFonts w:asciiTheme="minorHAnsi" w:hAnsiTheme="minorHAnsi"/>
          <w:b/>
        </w:rPr>
        <w:t xml:space="preserve">Extern indirect betrokkenen </w:t>
      </w:r>
    </w:p>
    <w:p w14:paraId="7B2D756A" w14:textId="77777777" w:rsidR="00113843" w:rsidRPr="00583809" w:rsidRDefault="00113843" w:rsidP="00822900">
      <w:pPr>
        <w:pStyle w:val="Lijstalinea"/>
        <w:numPr>
          <w:ilvl w:val="0"/>
          <w:numId w:val="12"/>
        </w:numPr>
        <w:rPr>
          <w:rFonts w:asciiTheme="minorHAnsi" w:hAnsiTheme="minorHAnsi"/>
        </w:rPr>
      </w:pPr>
      <w:r>
        <w:rPr>
          <w:rFonts w:asciiTheme="minorHAnsi" w:hAnsiTheme="minorHAnsi"/>
        </w:rPr>
        <w:t>Bouw-/informatiebord</w:t>
      </w:r>
      <w:r w:rsidR="00E904FA">
        <w:rPr>
          <w:rFonts w:asciiTheme="minorHAnsi" w:hAnsiTheme="minorHAnsi"/>
        </w:rPr>
        <w:t>.</w:t>
      </w:r>
    </w:p>
    <w:p w14:paraId="19FE4CA3" w14:textId="77777777" w:rsidR="00113843" w:rsidRPr="00583809" w:rsidRDefault="00113843" w:rsidP="00822900">
      <w:pPr>
        <w:pStyle w:val="Lijstalinea"/>
        <w:numPr>
          <w:ilvl w:val="0"/>
          <w:numId w:val="12"/>
        </w:numPr>
        <w:rPr>
          <w:rFonts w:asciiTheme="minorHAnsi" w:hAnsiTheme="minorHAnsi"/>
        </w:rPr>
      </w:pPr>
      <w:r>
        <w:rPr>
          <w:rFonts w:asciiTheme="minorHAnsi" w:hAnsiTheme="minorHAnsi"/>
        </w:rPr>
        <w:t>Artikel in lok</w:t>
      </w:r>
      <w:r w:rsidRPr="00583809">
        <w:rPr>
          <w:rFonts w:asciiTheme="minorHAnsi" w:hAnsiTheme="minorHAnsi"/>
        </w:rPr>
        <w:t>ale weekkranten.</w:t>
      </w:r>
    </w:p>
    <w:p w14:paraId="4BCEB6B2" w14:textId="77777777" w:rsidR="00113843" w:rsidRPr="00583809" w:rsidRDefault="00113843" w:rsidP="00113843">
      <w:pPr>
        <w:rPr>
          <w:rFonts w:asciiTheme="minorHAnsi" w:hAnsiTheme="minorHAnsi"/>
        </w:rPr>
      </w:pPr>
    </w:p>
    <w:p w14:paraId="5443AE51" w14:textId="77777777" w:rsidR="00113843" w:rsidRPr="00583809" w:rsidRDefault="00113843" w:rsidP="00113843">
      <w:pPr>
        <w:rPr>
          <w:rFonts w:asciiTheme="minorHAnsi" w:hAnsiTheme="minorHAnsi"/>
        </w:rPr>
      </w:pPr>
      <w:r w:rsidRPr="00583809">
        <w:rPr>
          <w:rFonts w:asciiTheme="minorHAnsi" w:hAnsiTheme="minorHAnsi"/>
        </w:rPr>
        <w:lastRenderedPageBreak/>
        <w:t xml:space="preserve">Bij het toepassen van de diverse communicatiemiddelen is het van belang dat de volgende punten aan bod komen: </w:t>
      </w:r>
    </w:p>
    <w:p w14:paraId="43834998" w14:textId="77777777" w:rsidR="00113843" w:rsidRDefault="00113843" w:rsidP="00822900">
      <w:pPr>
        <w:pStyle w:val="Lijstalinea"/>
        <w:numPr>
          <w:ilvl w:val="0"/>
          <w:numId w:val="12"/>
        </w:numPr>
        <w:rPr>
          <w:rFonts w:asciiTheme="minorHAnsi" w:hAnsiTheme="minorHAnsi"/>
        </w:rPr>
      </w:pPr>
      <w:r w:rsidRPr="00583809">
        <w:rPr>
          <w:rFonts w:asciiTheme="minorHAnsi" w:hAnsiTheme="minorHAnsi"/>
        </w:rPr>
        <w:t>wat gaat er gebeuren;</w:t>
      </w:r>
    </w:p>
    <w:p w14:paraId="1EAB22D7" w14:textId="77777777" w:rsidR="0029243F" w:rsidRPr="00583809" w:rsidRDefault="0029243F" w:rsidP="00822900">
      <w:pPr>
        <w:pStyle w:val="Lijstalinea"/>
        <w:numPr>
          <w:ilvl w:val="0"/>
          <w:numId w:val="12"/>
        </w:numPr>
        <w:rPr>
          <w:rFonts w:asciiTheme="minorHAnsi" w:hAnsiTheme="minorHAnsi"/>
        </w:rPr>
      </w:pPr>
      <w:r>
        <w:rPr>
          <w:rFonts w:asciiTheme="minorHAnsi" w:hAnsiTheme="minorHAnsi"/>
        </w:rPr>
        <w:t>wanneer gaat dit gebeuren;</w:t>
      </w:r>
    </w:p>
    <w:p w14:paraId="266444AF" w14:textId="77777777" w:rsidR="00113843" w:rsidRPr="00583809" w:rsidRDefault="00113843" w:rsidP="00822900">
      <w:pPr>
        <w:pStyle w:val="Lijstalinea"/>
        <w:numPr>
          <w:ilvl w:val="0"/>
          <w:numId w:val="12"/>
        </w:numPr>
        <w:rPr>
          <w:rFonts w:asciiTheme="minorHAnsi" w:hAnsiTheme="minorHAnsi"/>
        </w:rPr>
      </w:pPr>
      <w:r w:rsidRPr="00583809">
        <w:rPr>
          <w:rFonts w:asciiTheme="minorHAnsi" w:hAnsiTheme="minorHAnsi"/>
        </w:rPr>
        <w:t>wie zijn de betrokken partijen;</w:t>
      </w:r>
    </w:p>
    <w:p w14:paraId="6FABB85A" w14:textId="77777777" w:rsidR="00113843" w:rsidRPr="00583809" w:rsidRDefault="00113843" w:rsidP="00822900">
      <w:pPr>
        <w:pStyle w:val="Lijstalinea"/>
        <w:numPr>
          <w:ilvl w:val="0"/>
          <w:numId w:val="12"/>
        </w:numPr>
        <w:rPr>
          <w:rFonts w:asciiTheme="minorHAnsi" w:hAnsiTheme="minorHAnsi"/>
        </w:rPr>
      </w:pPr>
      <w:r w:rsidRPr="00583809">
        <w:rPr>
          <w:rFonts w:asciiTheme="minorHAnsi" w:hAnsiTheme="minorHAnsi"/>
        </w:rPr>
        <w:t>wat zijn de gevolgen voor de belanghebbenden;</w:t>
      </w:r>
    </w:p>
    <w:p w14:paraId="29CC392D" w14:textId="77777777" w:rsidR="00113843" w:rsidRPr="00583809" w:rsidRDefault="00113843" w:rsidP="00822900">
      <w:pPr>
        <w:pStyle w:val="Lijstalinea"/>
        <w:numPr>
          <w:ilvl w:val="0"/>
          <w:numId w:val="12"/>
        </w:numPr>
        <w:rPr>
          <w:rFonts w:asciiTheme="minorHAnsi" w:hAnsiTheme="minorHAnsi"/>
        </w:rPr>
      </w:pPr>
      <w:r w:rsidRPr="00583809">
        <w:rPr>
          <w:rFonts w:asciiTheme="minorHAnsi" w:hAnsiTheme="minorHAnsi"/>
        </w:rPr>
        <w:t xml:space="preserve">waar kunnen klachten </w:t>
      </w:r>
      <w:r>
        <w:rPr>
          <w:rFonts w:asciiTheme="minorHAnsi" w:hAnsiTheme="minorHAnsi"/>
        </w:rPr>
        <w:t xml:space="preserve">of signalen </w:t>
      </w:r>
      <w:r w:rsidRPr="00583809">
        <w:rPr>
          <w:rFonts w:asciiTheme="minorHAnsi" w:hAnsiTheme="minorHAnsi"/>
        </w:rPr>
        <w:t>worden gemeld.</w:t>
      </w:r>
    </w:p>
    <w:p w14:paraId="1ABA3D28" w14:textId="77777777" w:rsidR="00113843" w:rsidRPr="00583809" w:rsidRDefault="00113843" w:rsidP="00113843">
      <w:pPr>
        <w:rPr>
          <w:rFonts w:asciiTheme="minorHAnsi" w:hAnsiTheme="minorHAnsi"/>
        </w:rPr>
      </w:pPr>
      <w:r w:rsidRPr="00583809">
        <w:rPr>
          <w:rFonts w:asciiTheme="minorHAnsi" w:hAnsiTheme="minorHAnsi"/>
        </w:rPr>
        <w:t xml:space="preserve"> </w:t>
      </w:r>
      <w:r w:rsidRPr="00583809">
        <w:rPr>
          <w:rFonts w:asciiTheme="minorHAnsi" w:hAnsiTheme="minorHAnsi"/>
        </w:rPr>
        <w:br/>
        <w:t>Tussen de verschillende communicatiemiddelen dient een goede samenhang te zijn. Het is van belang voorafgaand en tijdens de werkzaamheden de betrokkenen te informeren over de werkzaamheden en de bijbehorende planning. Tijdige communicatie lei</w:t>
      </w:r>
      <w:r>
        <w:rPr>
          <w:rFonts w:asciiTheme="minorHAnsi" w:hAnsiTheme="minorHAnsi"/>
        </w:rPr>
        <w:t>dt immers tot minder irritaties en meer begrip.</w:t>
      </w:r>
    </w:p>
    <w:p w14:paraId="75C8D7C8" w14:textId="77777777" w:rsidR="00F579CB" w:rsidRPr="001F5D9E" w:rsidRDefault="00F579CB" w:rsidP="00F579CB">
      <w:pPr>
        <w:pStyle w:val="Kop2"/>
        <w:tabs>
          <w:tab w:val="clear" w:pos="567"/>
          <w:tab w:val="num" w:pos="851"/>
        </w:tabs>
        <w:ind w:left="851" w:hanging="851"/>
      </w:pPr>
      <w:bookmarkStart w:id="141" w:name="_Toc499060427"/>
      <w:r w:rsidRPr="001F5D9E">
        <w:t>Verantwoordelijkheden/werkzaamheden aannemer</w:t>
      </w:r>
      <w:bookmarkEnd w:id="138"/>
      <w:bookmarkEnd w:id="139"/>
      <w:bookmarkEnd w:id="140"/>
      <w:bookmarkEnd w:id="141"/>
    </w:p>
    <w:p w14:paraId="350B12F6" w14:textId="77777777" w:rsidR="00F579CB" w:rsidRPr="008B5AD0" w:rsidRDefault="00F579CB" w:rsidP="00F579CB">
      <w:r w:rsidRPr="008B5AD0">
        <w:t>Kort samengevat dient de aannemer de volgende werkzaamheden m</w:t>
      </w:r>
      <w:r>
        <w:t>et betrekking tot</w:t>
      </w:r>
      <w:r w:rsidRPr="008B5AD0">
        <w:t xml:space="preserve"> de </w:t>
      </w:r>
      <w:r>
        <w:t>communicatie</w:t>
      </w:r>
      <w:r w:rsidRPr="008B5AD0">
        <w:t xml:space="preserve"> op zich te nemen: </w:t>
      </w:r>
    </w:p>
    <w:p w14:paraId="04E33239" w14:textId="77777777" w:rsidR="00F579CB" w:rsidRPr="00D323F3" w:rsidRDefault="00F579CB" w:rsidP="00822900">
      <w:pPr>
        <w:numPr>
          <w:ilvl w:val="0"/>
          <w:numId w:val="8"/>
        </w:numPr>
        <w:ind w:left="360"/>
      </w:pPr>
      <w:r>
        <w:t>b</w:t>
      </w:r>
      <w:r w:rsidRPr="00D323F3">
        <w:t xml:space="preserve">ij de prijsaanbieding dient de aannemer een werkplan en </w:t>
      </w:r>
      <w:r>
        <w:t>een planning in te dienen;</w:t>
      </w:r>
    </w:p>
    <w:p w14:paraId="1B0A79CB" w14:textId="6FE39418" w:rsidR="0029243F" w:rsidRDefault="00F579CB" w:rsidP="00822900">
      <w:pPr>
        <w:numPr>
          <w:ilvl w:val="0"/>
          <w:numId w:val="8"/>
        </w:numPr>
        <w:ind w:left="360"/>
      </w:pPr>
      <w:r>
        <w:t>d</w:t>
      </w:r>
      <w:r w:rsidRPr="00D323F3">
        <w:t>irect na gunning dient de aannemer samen met de directievoer</w:t>
      </w:r>
      <w:r w:rsidR="009826C8">
        <w:t>der</w:t>
      </w:r>
      <w:r w:rsidRPr="00D323F3">
        <w:t xml:space="preserve"> in overleg</w:t>
      </w:r>
      <w:r>
        <w:t xml:space="preserve"> te treden</w:t>
      </w:r>
      <w:r w:rsidRPr="00D323F3">
        <w:t xml:space="preserve"> met </w:t>
      </w:r>
      <w:r>
        <w:br/>
      </w:r>
      <w:r w:rsidRPr="00D323F3">
        <w:t xml:space="preserve">de heer </w:t>
      </w:r>
      <w:r w:rsidR="00EF6604" w:rsidRPr="00EF6604">
        <w:rPr>
          <w:color w:val="0070C0"/>
        </w:rPr>
        <w:t>XXX</w:t>
      </w:r>
      <w:r w:rsidRPr="00D323F3">
        <w:t xml:space="preserve"> van </w:t>
      </w:r>
      <w:r w:rsidR="00C14AB4">
        <w:t xml:space="preserve">de </w:t>
      </w:r>
      <w:r w:rsidR="00EF6604">
        <w:t xml:space="preserve">Universiteit Leiden </w:t>
      </w:r>
      <w:r w:rsidRPr="00D323F3">
        <w:t>om afspraken over de uitvoering te maken</w:t>
      </w:r>
      <w:r>
        <w:t>;</w:t>
      </w:r>
      <w:r w:rsidRPr="00D323F3">
        <w:t xml:space="preserve"> </w:t>
      </w:r>
    </w:p>
    <w:p w14:paraId="7BEF265A" w14:textId="77777777" w:rsidR="006B23AC" w:rsidRDefault="00F579CB" w:rsidP="00822900">
      <w:pPr>
        <w:numPr>
          <w:ilvl w:val="0"/>
          <w:numId w:val="8"/>
        </w:numPr>
        <w:ind w:left="360"/>
      </w:pPr>
      <w:r w:rsidRPr="00D323F3">
        <w:t>De aannemer dient zelf voor de be</w:t>
      </w:r>
      <w:r w:rsidR="004425C3">
        <w:t>nodigde vergunningen te zorgen</w:t>
      </w:r>
      <w:r w:rsidR="00E904FA">
        <w:t>;</w:t>
      </w:r>
    </w:p>
    <w:p w14:paraId="209F4116" w14:textId="77777777" w:rsidR="00F579CB" w:rsidRPr="00D323F3" w:rsidRDefault="00F579CB" w:rsidP="00822900">
      <w:pPr>
        <w:numPr>
          <w:ilvl w:val="0"/>
          <w:numId w:val="8"/>
        </w:numPr>
        <w:ind w:left="360"/>
      </w:pPr>
      <w:r w:rsidRPr="007A229B">
        <w:t>De</w:t>
      </w:r>
      <w:r w:rsidRPr="00D323F3">
        <w:t xml:space="preserve"> aannemer dient een</w:t>
      </w:r>
      <w:r>
        <w:t xml:space="preserve"> BLVC-medewerker aan te stellen;</w:t>
      </w:r>
      <w:r w:rsidRPr="00D323F3">
        <w:t xml:space="preserve"> </w:t>
      </w:r>
    </w:p>
    <w:p w14:paraId="18909C2C" w14:textId="37AA99C2" w:rsidR="00F579CB" w:rsidRPr="00D323F3" w:rsidRDefault="00F579CB" w:rsidP="00822900">
      <w:pPr>
        <w:numPr>
          <w:ilvl w:val="0"/>
          <w:numId w:val="8"/>
        </w:numPr>
        <w:ind w:left="360"/>
      </w:pPr>
      <w:r w:rsidRPr="00D323F3">
        <w:t xml:space="preserve">4 weken voor de uitvoering </w:t>
      </w:r>
      <w:r>
        <w:t xml:space="preserve">dient </w:t>
      </w:r>
      <w:r w:rsidRPr="00D323F3">
        <w:t xml:space="preserve">de aannemer een gedetailleerd werkplan (VGM-plan) </w:t>
      </w:r>
      <w:r w:rsidR="0029243F">
        <w:t xml:space="preserve">met detailplanning </w:t>
      </w:r>
      <w:r w:rsidRPr="00D323F3">
        <w:t>in te dienen bij de directievoer</w:t>
      </w:r>
      <w:r w:rsidR="009826C8">
        <w:t>der</w:t>
      </w:r>
      <w:r w:rsidRPr="00D323F3">
        <w:t xml:space="preserve"> en </w:t>
      </w:r>
      <w:r w:rsidR="0029243F">
        <w:t>de gemeente</w:t>
      </w:r>
      <w:r w:rsidRPr="00D323F3">
        <w:t>. De aannemer dient een beschrijving van de werkzaamheden in te dienen ten behoeve v</w:t>
      </w:r>
      <w:r>
        <w:t xml:space="preserve">an de website van </w:t>
      </w:r>
      <w:r w:rsidR="0029243F">
        <w:t>de gemeente</w:t>
      </w:r>
      <w:r>
        <w:t>;</w:t>
      </w:r>
    </w:p>
    <w:p w14:paraId="7EC3F9C8" w14:textId="77777777" w:rsidR="00F579CB" w:rsidRDefault="00F579CB" w:rsidP="00822900">
      <w:pPr>
        <w:numPr>
          <w:ilvl w:val="0"/>
          <w:numId w:val="8"/>
        </w:numPr>
        <w:ind w:left="360"/>
      </w:pPr>
      <w:r w:rsidRPr="00D323F3">
        <w:t xml:space="preserve">2 weken voor uitvoering </w:t>
      </w:r>
      <w:r>
        <w:t>dient</w:t>
      </w:r>
      <w:r w:rsidRPr="00D323F3">
        <w:t xml:space="preserve"> de aannemer een adressenlijst voor calamiteiten af te geven met de functie, verantwoor</w:t>
      </w:r>
      <w:r>
        <w:t>delijkheden en telefoonnummers;</w:t>
      </w:r>
    </w:p>
    <w:p w14:paraId="3F525788" w14:textId="4A96319A" w:rsidR="00F579CB" w:rsidRPr="00D323F3" w:rsidRDefault="00F579CB" w:rsidP="00822900">
      <w:pPr>
        <w:numPr>
          <w:ilvl w:val="0"/>
          <w:numId w:val="8"/>
        </w:numPr>
        <w:ind w:left="360"/>
      </w:pPr>
      <w:r>
        <w:t>d</w:t>
      </w:r>
      <w:r w:rsidRPr="00D323F3">
        <w:t xml:space="preserve">e aannemer dient </w:t>
      </w:r>
      <w:r>
        <w:t>bij s</w:t>
      </w:r>
      <w:r w:rsidRPr="00D323F3">
        <w:t xml:space="preserve">tart uitvoering </w:t>
      </w:r>
      <w:r>
        <w:t>een bouw- informatiebord te</w:t>
      </w:r>
      <w:r w:rsidR="004B2DB4">
        <w:t xml:space="preserve"> leveren en te </w:t>
      </w:r>
      <w:r>
        <w:t xml:space="preserve"> bevestigen.</w:t>
      </w:r>
    </w:p>
    <w:p w14:paraId="54F4C935" w14:textId="77777777" w:rsidR="00F579CB" w:rsidRPr="008B5AD0" w:rsidRDefault="00F579CB" w:rsidP="00F579CB">
      <w:pPr>
        <w:pStyle w:val="Kop2"/>
        <w:tabs>
          <w:tab w:val="clear" w:pos="567"/>
          <w:tab w:val="num" w:pos="851"/>
        </w:tabs>
        <w:ind w:left="851" w:hanging="851"/>
      </w:pPr>
      <w:bookmarkStart w:id="142" w:name="_Toc173207836"/>
      <w:bookmarkStart w:id="143" w:name="_Toc280272832"/>
      <w:bookmarkStart w:id="144" w:name="_Toc280339192"/>
      <w:bookmarkStart w:id="145" w:name="_Toc499060428"/>
      <w:r w:rsidRPr="008B5AD0">
        <w:t>BLVC-</w:t>
      </w:r>
      <w:r>
        <w:t>coördinator</w:t>
      </w:r>
      <w:bookmarkEnd w:id="142"/>
      <w:bookmarkEnd w:id="143"/>
      <w:bookmarkEnd w:id="144"/>
      <w:bookmarkEnd w:id="145"/>
    </w:p>
    <w:p w14:paraId="4DD7D710" w14:textId="77777777" w:rsidR="00F579CB" w:rsidRDefault="00C6510A" w:rsidP="00F579CB">
      <w:r>
        <w:t xml:space="preserve">De aannemer wijst </w:t>
      </w:r>
      <w:r w:rsidR="00F579CB" w:rsidRPr="008B5AD0">
        <w:t>een BLVC-</w:t>
      </w:r>
      <w:r w:rsidR="00F579CB">
        <w:t>coördinator</w:t>
      </w:r>
      <w:r w:rsidR="00F579CB" w:rsidRPr="008B5AD0">
        <w:t xml:space="preserve"> </w:t>
      </w:r>
      <w:r>
        <w:t xml:space="preserve">en een BLVC-medewerker </w:t>
      </w:r>
      <w:r w:rsidR="00F579CB">
        <w:t xml:space="preserve">aan. </w:t>
      </w:r>
    </w:p>
    <w:p w14:paraId="6C624E5C" w14:textId="77777777" w:rsidR="00F579CB" w:rsidRPr="008B5AD0" w:rsidRDefault="00F579CB" w:rsidP="00F579CB">
      <w:r>
        <w:t>De BLVC-medewerker</w:t>
      </w:r>
      <w:r w:rsidRPr="008B5AD0">
        <w:t xml:space="preserve"> verzorgt vanuit de </w:t>
      </w:r>
      <w:r>
        <w:t>aannemer</w:t>
      </w:r>
      <w:r w:rsidRPr="008B5AD0">
        <w:t xml:space="preserve"> de communicatie met alle belanghebbenden </w:t>
      </w:r>
      <w:proofErr w:type="spellStart"/>
      <w:r w:rsidRPr="008B5AD0">
        <w:t>BLVC</w:t>
      </w:r>
      <w:r w:rsidR="00E904FA">
        <w:t>s</w:t>
      </w:r>
      <w:proofErr w:type="spellEnd"/>
      <w:r w:rsidRPr="008B5AD0">
        <w:t xml:space="preserve">. </w:t>
      </w:r>
    </w:p>
    <w:p w14:paraId="144799DC" w14:textId="25242026" w:rsidR="00D82991" w:rsidRDefault="00F579CB" w:rsidP="00822900">
      <w:r>
        <w:t xml:space="preserve">De aannemer zal afspraken met </w:t>
      </w:r>
      <w:r w:rsidR="00C6510A">
        <w:t>de gemeente</w:t>
      </w:r>
      <w:r>
        <w:t xml:space="preserve"> maken voor een regulier</w:t>
      </w:r>
      <w:r w:rsidRPr="008B5AD0">
        <w:t xml:space="preserve"> BLVC-overleg. Tevens is het onderwerp BLVC een agendapunt in de bouw- en werkvergadering.</w:t>
      </w:r>
      <w:r>
        <w:t xml:space="preserve"> </w:t>
      </w:r>
      <w:r w:rsidR="00822900">
        <w:t>De BLVC-coördinator en -medewerker houden de directievoerder goed op de hoogte en stemmen BLVC-zaken met hem af. De aannemer blijft verantwoordelijk.</w:t>
      </w:r>
    </w:p>
    <w:p w14:paraId="75F2086D" w14:textId="77777777" w:rsidR="00D82991" w:rsidRDefault="00D82991">
      <w:r>
        <w:br w:type="page"/>
      </w:r>
    </w:p>
    <w:p w14:paraId="4C782F13" w14:textId="77777777" w:rsidR="00F579CB" w:rsidRPr="008B5AD0" w:rsidRDefault="00F579CB" w:rsidP="00F579CB">
      <w:pPr>
        <w:pStyle w:val="Kop2"/>
        <w:tabs>
          <w:tab w:val="clear" w:pos="567"/>
          <w:tab w:val="num" w:pos="851"/>
        </w:tabs>
        <w:ind w:left="851" w:hanging="851"/>
      </w:pPr>
      <w:bookmarkStart w:id="146" w:name="_Toc173207837"/>
      <w:bookmarkStart w:id="147" w:name="_Toc280272833"/>
      <w:bookmarkStart w:id="148" w:name="_Toc280339193"/>
      <w:bookmarkStart w:id="149" w:name="_Toc499060429"/>
      <w:r w:rsidRPr="008B5AD0">
        <w:lastRenderedPageBreak/>
        <w:t>Klachtenafhandeling</w:t>
      </w:r>
      <w:bookmarkEnd w:id="146"/>
      <w:bookmarkEnd w:id="147"/>
      <w:bookmarkEnd w:id="148"/>
      <w:bookmarkEnd w:id="149"/>
    </w:p>
    <w:p w14:paraId="39B2D75A" w14:textId="593DB42A" w:rsidR="00F579CB" w:rsidRPr="008B5AD0" w:rsidRDefault="00F579CB" w:rsidP="00F579CB">
      <w:r w:rsidRPr="008B5AD0">
        <w:t>Voor de bewoners</w:t>
      </w:r>
      <w:r w:rsidR="00C6510A">
        <w:t>,</w:t>
      </w:r>
      <w:r w:rsidRPr="008B5AD0">
        <w:t xml:space="preserve"> </w:t>
      </w:r>
      <w:r w:rsidR="00C6510A">
        <w:t xml:space="preserve">passanten </w:t>
      </w:r>
      <w:r w:rsidRPr="008B5AD0">
        <w:t>en ondernemers is het van belang dat zij zich kunnen wenden tot een klachtenmeldpunt. Hier kunnen divers</w:t>
      </w:r>
      <w:r>
        <w:t>e</w:t>
      </w:r>
      <w:r w:rsidRPr="008B5AD0">
        <w:t xml:space="preserve"> klachten worden gemeld m</w:t>
      </w:r>
      <w:r>
        <w:t>et betrekking tot</w:t>
      </w:r>
      <w:r w:rsidRPr="008B5AD0">
        <w:t xml:space="preserve"> de bereikbaarheid, </w:t>
      </w:r>
      <w:r>
        <w:t>geluidsoverlast</w:t>
      </w:r>
      <w:r w:rsidRPr="008B5AD0">
        <w:t xml:space="preserve">, reiniging van openbare ruimte </w:t>
      </w:r>
      <w:r w:rsidR="004D523E">
        <w:t>e.d.</w:t>
      </w:r>
      <w:r>
        <w:t xml:space="preserve"> </w:t>
      </w:r>
      <w:r w:rsidRPr="008B5AD0">
        <w:t>Door de betrokken partijen duidelijk te informeren waar klachten kunnen worden gemeld</w:t>
      </w:r>
      <w:r>
        <w:t xml:space="preserve">, </w:t>
      </w:r>
      <w:r w:rsidRPr="008B5AD0">
        <w:t xml:space="preserve">wordt tevens voorkomen dat klachten direct bij de uitvoerende partij worden neergelegd, </w:t>
      </w:r>
      <w:r>
        <w:t>hetgeen</w:t>
      </w:r>
      <w:r w:rsidRPr="008B5AD0">
        <w:t xml:space="preserve"> tot vertraging van de uitvoering van de werkzaamheden kan leiden. </w:t>
      </w:r>
      <w:r w:rsidRPr="008B5AD0">
        <w:br/>
      </w:r>
    </w:p>
    <w:p w14:paraId="1CFC5D4E" w14:textId="77777777" w:rsidR="00352432" w:rsidRPr="00301D13" w:rsidRDefault="00352432" w:rsidP="00352432">
      <w:pPr>
        <w:pStyle w:val="Default"/>
        <w:spacing w:line="270" w:lineRule="atLeast"/>
        <w:ind w:left="567"/>
        <w:rPr>
          <w:rFonts w:ascii="Calibri" w:hAnsi="Calibri" w:cs="Arial"/>
          <w:b/>
          <w:bCs/>
          <w:color w:val="auto"/>
          <w:sz w:val="20"/>
          <w:szCs w:val="20"/>
        </w:rPr>
      </w:pPr>
      <w:r w:rsidRPr="00301D13">
        <w:rPr>
          <w:rFonts w:ascii="Calibri" w:hAnsi="Calibri" w:cs="Arial"/>
          <w:b/>
          <w:bCs/>
          <w:color w:val="auto"/>
          <w:sz w:val="20"/>
          <w:szCs w:val="20"/>
        </w:rPr>
        <w:t>Opdrachtgever:</w:t>
      </w:r>
    </w:p>
    <w:p w14:paraId="1894495D" w14:textId="77777777" w:rsidR="00352432" w:rsidRPr="00301D13" w:rsidRDefault="00352432" w:rsidP="00352432">
      <w:pPr>
        <w:pStyle w:val="Default"/>
        <w:spacing w:line="270" w:lineRule="atLeast"/>
        <w:ind w:left="567"/>
        <w:rPr>
          <w:rFonts w:ascii="Calibri" w:hAnsi="Calibri" w:cs="Arial"/>
          <w:color w:val="auto"/>
          <w:sz w:val="20"/>
          <w:szCs w:val="20"/>
        </w:rPr>
      </w:pPr>
      <w:r w:rsidRPr="00301D13">
        <w:rPr>
          <w:rFonts w:ascii="Calibri" w:hAnsi="Calibri" w:cs="Arial"/>
          <w:color w:val="auto"/>
          <w:sz w:val="20"/>
          <w:szCs w:val="20"/>
        </w:rPr>
        <w:t xml:space="preserve">Contactpersoon:  </w:t>
      </w:r>
    </w:p>
    <w:p w14:paraId="0BCF27F7" w14:textId="77777777" w:rsidR="00352432" w:rsidRPr="00301D13" w:rsidRDefault="00352432" w:rsidP="00352432">
      <w:pPr>
        <w:pStyle w:val="Default"/>
        <w:spacing w:line="270" w:lineRule="atLeast"/>
        <w:ind w:left="567"/>
        <w:rPr>
          <w:rFonts w:ascii="Calibri" w:hAnsi="Calibri" w:cs="Arial"/>
          <w:color w:val="auto"/>
          <w:sz w:val="20"/>
          <w:szCs w:val="20"/>
        </w:rPr>
      </w:pPr>
      <w:r w:rsidRPr="00301D13">
        <w:rPr>
          <w:rFonts w:ascii="Calibri" w:hAnsi="Calibri" w:cs="Arial"/>
          <w:color w:val="auto"/>
          <w:sz w:val="20"/>
          <w:szCs w:val="20"/>
        </w:rPr>
        <w:t xml:space="preserve">T: </w:t>
      </w:r>
    </w:p>
    <w:p w14:paraId="253CE488" w14:textId="77777777" w:rsidR="00352432" w:rsidRPr="00301D13" w:rsidRDefault="00352432" w:rsidP="00352432">
      <w:pPr>
        <w:pStyle w:val="Default"/>
        <w:spacing w:line="270" w:lineRule="atLeast"/>
        <w:ind w:left="567"/>
        <w:rPr>
          <w:rFonts w:ascii="Calibri" w:hAnsi="Calibri" w:cs="Arial"/>
          <w:color w:val="auto"/>
          <w:sz w:val="20"/>
          <w:szCs w:val="20"/>
        </w:rPr>
      </w:pPr>
      <w:r w:rsidRPr="00301D13">
        <w:rPr>
          <w:rFonts w:ascii="Calibri" w:hAnsi="Calibri" w:cs="Arial"/>
          <w:color w:val="auto"/>
          <w:sz w:val="20"/>
          <w:szCs w:val="20"/>
        </w:rPr>
        <w:t xml:space="preserve">E: </w:t>
      </w:r>
    </w:p>
    <w:p w14:paraId="2C17F8EB" w14:textId="77777777" w:rsidR="00352432" w:rsidRPr="00301D13" w:rsidRDefault="00352432" w:rsidP="00352432">
      <w:pPr>
        <w:pStyle w:val="Default"/>
        <w:spacing w:line="270" w:lineRule="atLeast"/>
        <w:ind w:left="567"/>
        <w:rPr>
          <w:rFonts w:ascii="Calibri" w:hAnsi="Calibri" w:cs="Arial"/>
          <w:color w:val="auto"/>
          <w:sz w:val="20"/>
          <w:szCs w:val="20"/>
        </w:rPr>
      </w:pPr>
    </w:p>
    <w:p w14:paraId="2EB51C19" w14:textId="77777777" w:rsidR="00352432" w:rsidRPr="00301D13" w:rsidRDefault="00352432" w:rsidP="00352432">
      <w:pPr>
        <w:pStyle w:val="Default"/>
        <w:spacing w:line="270" w:lineRule="atLeast"/>
        <w:ind w:left="567"/>
        <w:rPr>
          <w:rFonts w:ascii="Calibri" w:hAnsi="Calibri" w:cs="Arial"/>
          <w:b/>
          <w:bCs/>
          <w:color w:val="auto"/>
          <w:sz w:val="20"/>
          <w:szCs w:val="20"/>
        </w:rPr>
      </w:pPr>
      <w:r w:rsidRPr="00301D13">
        <w:rPr>
          <w:rFonts w:ascii="Calibri" w:hAnsi="Calibri" w:cs="Arial"/>
          <w:b/>
          <w:bCs/>
          <w:color w:val="auto"/>
          <w:sz w:val="20"/>
          <w:szCs w:val="20"/>
        </w:rPr>
        <w:t xml:space="preserve">Aannemer: </w:t>
      </w:r>
    </w:p>
    <w:p w14:paraId="7503C4EB" w14:textId="77777777" w:rsidR="00352432" w:rsidRPr="00301D13" w:rsidRDefault="00352432" w:rsidP="00352432">
      <w:pPr>
        <w:pStyle w:val="Default"/>
        <w:spacing w:line="270" w:lineRule="atLeast"/>
        <w:ind w:left="567"/>
        <w:rPr>
          <w:rFonts w:ascii="Calibri" w:hAnsi="Calibri" w:cs="Arial"/>
          <w:color w:val="auto"/>
          <w:sz w:val="20"/>
          <w:szCs w:val="20"/>
        </w:rPr>
      </w:pPr>
      <w:r w:rsidRPr="00301D13">
        <w:rPr>
          <w:rFonts w:ascii="Calibri" w:hAnsi="Calibri" w:cs="Arial"/>
          <w:color w:val="auto"/>
          <w:sz w:val="20"/>
          <w:szCs w:val="20"/>
        </w:rPr>
        <w:t>Contactpersoon: (projectleider)</w:t>
      </w:r>
      <w:r>
        <w:rPr>
          <w:rFonts w:ascii="Calibri" w:hAnsi="Calibri"/>
          <w:snapToGrid w:val="0"/>
          <w:color w:val="auto"/>
          <w:sz w:val="20"/>
          <w:szCs w:val="20"/>
        </w:rPr>
        <w:t xml:space="preserve"> </w:t>
      </w:r>
    </w:p>
    <w:p w14:paraId="2CA66368" w14:textId="77777777" w:rsidR="00352432" w:rsidRPr="00301D13" w:rsidRDefault="00352432" w:rsidP="00352432">
      <w:pPr>
        <w:pStyle w:val="Default"/>
        <w:spacing w:line="270" w:lineRule="atLeast"/>
        <w:ind w:left="567"/>
        <w:rPr>
          <w:rFonts w:ascii="Calibri" w:hAnsi="Calibri" w:cs="Arial"/>
          <w:color w:val="auto"/>
          <w:sz w:val="20"/>
          <w:szCs w:val="20"/>
        </w:rPr>
      </w:pPr>
      <w:r w:rsidRPr="00301D13">
        <w:rPr>
          <w:rFonts w:ascii="Calibri" w:hAnsi="Calibri" w:cs="Arial"/>
          <w:color w:val="auto"/>
          <w:sz w:val="20"/>
          <w:szCs w:val="20"/>
        </w:rPr>
        <w:t xml:space="preserve">T: </w:t>
      </w:r>
    </w:p>
    <w:p w14:paraId="06406653" w14:textId="77777777" w:rsidR="00352432" w:rsidRPr="00301D13" w:rsidRDefault="00352432" w:rsidP="00352432">
      <w:pPr>
        <w:pStyle w:val="Default"/>
        <w:spacing w:line="270" w:lineRule="atLeast"/>
        <w:ind w:left="567"/>
        <w:rPr>
          <w:rFonts w:ascii="Calibri" w:hAnsi="Calibri" w:cs="Arial"/>
          <w:color w:val="auto"/>
          <w:sz w:val="20"/>
          <w:szCs w:val="20"/>
        </w:rPr>
      </w:pPr>
      <w:r w:rsidRPr="00301D13">
        <w:rPr>
          <w:rFonts w:ascii="Calibri" w:hAnsi="Calibri" w:cs="Arial"/>
          <w:color w:val="auto"/>
          <w:sz w:val="20"/>
          <w:szCs w:val="20"/>
        </w:rPr>
        <w:t xml:space="preserve">E: </w:t>
      </w:r>
    </w:p>
    <w:p w14:paraId="6FA233F3" w14:textId="77777777" w:rsidR="00352432" w:rsidRDefault="00352432" w:rsidP="00352432">
      <w:pPr>
        <w:autoSpaceDE w:val="0"/>
        <w:autoSpaceDN w:val="0"/>
        <w:adjustRightInd w:val="0"/>
        <w:ind w:firstLine="567"/>
        <w:rPr>
          <w:rFonts w:cs="Arial"/>
          <w:sz w:val="20"/>
          <w:szCs w:val="20"/>
        </w:rPr>
      </w:pPr>
    </w:p>
    <w:p w14:paraId="3CAFDB27" w14:textId="77777777" w:rsidR="00352432" w:rsidRPr="003E7CD3" w:rsidRDefault="00352432" w:rsidP="00352432">
      <w:pPr>
        <w:autoSpaceDE w:val="0"/>
        <w:autoSpaceDN w:val="0"/>
        <w:adjustRightInd w:val="0"/>
        <w:ind w:firstLine="567"/>
        <w:rPr>
          <w:rFonts w:cs="Arial"/>
          <w:b/>
          <w:sz w:val="20"/>
          <w:szCs w:val="20"/>
        </w:rPr>
      </w:pPr>
      <w:r w:rsidRPr="003E7CD3">
        <w:rPr>
          <w:rFonts w:cs="Arial"/>
          <w:b/>
          <w:sz w:val="20"/>
          <w:szCs w:val="20"/>
        </w:rPr>
        <w:t>Hoofduitvoerder:</w:t>
      </w:r>
      <w:r w:rsidRPr="00F065E1">
        <w:rPr>
          <w:rFonts w:cs="Arial"/>
          <w:b/>
          <w:sz w:val="20"/>
          <w:szCs w:val="20"/>
        </w:rPr>
        <w:t xml:space="preserve"> </w:t>
      </w:r>
    </w:p>
    <w:p w14:paraId="417733F8" w14:textId="77777777" w:rsidR="00352432" w:rsidRPr="00301D13" w:rsidRDefault="00352432" w:rsidP="00352432">
      <w:pPr>
        <w:autoSpaceDE w:val="0"/>
        <w:autoSpaceDN w:val="0"/>
        <w:adjustRightInd w:val="0"/>
        <w:ind w:firstLine="567"/>
        <w:rPr>
          <w:rFonts w:cs="Arial"/>
          <w:sz w:val="20"/>
          <w:szCs w:val="20"/>
          <w:lang w:val="fr-FR"/>
        </w:rPr>
      </w:pPr>
      <w:r w:rsidRPr="00301D13">
        <w:rPr>
          <w:rFonts w:cs="Arial"/>
          <w:sz w:val="20"/>
          <w:szCs w:val="20"/>
          <w:lang w:val="fr-FR"/>
        </w:rPr>
        <w:t xml:space="preserve">T: </w:t>
      </w:r>
      <w:r>
        <w:rPr>
          <w:rFonts w:cs="ArialMT"/>
          <w:sz w:val="20"/>
          <w:szCs w:val="20"/>
        </w:rPr>
        <w:t xml:space="preserve">06 </w:t>
      </w:r>
    </w:p>
    <w:p w14:paraId="151191E7" w14:textId="77777777" w:rsidR="00352432" w:rsidRPr="00301D13" w:rsidRDefault="00352432" w:rsidP="00352432">
      <w:pPr>
        <w:pStyle w:val="Default"/>
        <w:spacing w:line="270" w:lineRule="atLeast"/>
        <w:ind w:left="567"/>
        <w:rPr>
          <w:rFonts w:ascii="Calibri" w:hAnsi="Calibri" w:cs="Arial"/>
          <w:color w:val="auto"/>
          <w:sz w:val="20"/>
          <w:szCs w:val="20"/>
          <w:lang w:val="fr-FR"/>
        </w:rPr>
      </w:pPr>
      <w:r w:rsidRPr="00301D13">
        <w:rPr>
          <w:rFonts w:ascii="Calibri" w:hAnsi="Calibri" w:cs="Arial"/>
          <w:color w:val="auto"/>
          <w:sz w:val="20"/>
          <w:szCs w:val="20"/>
          <w:lang w:val="fr-FR"/>
        </w:rPr>
        <w:t>E:</w:t>
      </w:r>
      <w:r>
        <w:rPr>
          <w:rFonts w:ascii="Calibri" w:hAnsi="Calibri" w:cs="ArialMT"/>
          <w:color w:val="auto"/>
          <w:sz w:val="20"/>
          <w:szCs w:val="20"/>
        </w:rPr>
        <w:t xml:space="preserve"> </w:t>
      </w:r>
    </w:p>
    <w:p w14:paraId="5E171878" w14:textId="77777777" w:rsidR="00352432" w:rsidRPr="00352432" w:rsidRDefault="00352432" w:rsidP="00352432">
      <w:pPr>
        <w:rPr>
          <w:b/>
        </w:rPr>
      </w:pPr>
    </w:p>
    <w:p w14:paraId="37128D5C" w14:textId="77777777" w:rsidR="00352432" w:rsidRPr="001D67CB" w:rsidRDefault="00352432" w:rsidP="00352432">
      <w:pPr>
        <w:pStyle w:val="Kop2"/>
      </w:pPr>
      <w:bookmarkStart w:id="150" w:name="_Toc499060430"/>
      <w:r w:rsidRPr="001D67CB">
        <w:t>Middelenmatrix</w:t>
      </w:r>
      <w:bookmarkEnd w:id="150"/>
    </w:p>
    <w:tbl>
      <w:tblPr>
        <w:tblW w:w="0" w:type="auto"/>
        <w:tblCellMar>
          <w:left w:w="0" w:type="dxa"/>
          <w:right w:w="0" w:type="dxa"/>
        </w:tblCellMar>
        <w:tblLook w:val="00A0" w:firstRow="1" w:lastRow="0" w:firstColumn="1" w:lastColumn="0" w:noHBand="0" w:noVBand="0"/>
      </w:tblPr>
      <w:tblGrid>
        <w:gridCol w:w="1665"/>
        <w:gridCol w:w="3988"/>
        <w:gridCol w:w="2110"/>
        <w:gridCol w:w="1427"/>
      </w:tblGrid>
      <w:tr w:rsidR="00352432" w:rsidRPr="00301D13" w14:paraId="017225DD" w14:textId="77777777" w:rsidTr="00352432">
        <w:tc>
          <w:tcPr>
            <w:tcW w:w="16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DC5CD20" w14:textId="77777777" w:rsidR="00352432" w:rsidRPr="00301D13" w:rsidRDefault="00352432" w:rsidP="00352432">
            <w:pPr>
              <w:spacing w:line="270" w:lineRule="atLeast"/>
              <w:rPr>
                <w:sz w:val="20"/>
                <w:szCs w:val="20"/>
              </w:rPr>
            </w:pPr>
            <w:r w:rsidRPr="002C0FB2">
              <w:rPr>
                <w:b/>
                <w:bCs/>
                <w:sz w:val="20"/>
                <w:szCs w:val="20"/>
              </w:rPr>
              <w:t>Wanneer</w:t>
            </w:r>
          </w:p>
        </w:tc>
        <w:tc>
          <w:tcPr>
            <w:tcW w:w="398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85B2224" w14:textId="77777777" w:rsidR="00352432" w:rsidRPr="00301D13" w:rsidRDefault="00352432" w:rsidP="00352432">
            <w:pPr>
              <w:spacing w:line="270" w:lineRule="atLeast"/>
              <w:rPr>
                <w:sz w:val="20"/>
                <w:szCs w:val="20"/>
              </w:rPr>
            </w:pPr>
            <w:r w:rsidRPr="00301D13">
              <w:rPr>
                <w:b/>
                <w:bCs/>
                <w:sz w:val="20"/>
                <w:szCs w:val="20"/>
              </w:rPr>
              <w:t xml:space="preserve">Wat </w:t>
            </w:r>
          </w:p>
        </w:tc>
        <w:tc>
          <w:tcPr>
            <w:tcW w:w="211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B396691" w14:textId="77777777" w:rsidR="00352432" w:rsidRPr="00301D13" w:rsidRDefault="00352432" w:rsidP="00352432">
            <w:pPr>
              <w:spacing w:line="270" w:lineRule="atLeast"/>
              <w:rPr>
                <w:b/>
                <w:sz w:val="20"/>
                <w:szCs w:val="20"/>
              </w:rPr>
            </w:pPr>
            <w:r w:rsidRPr="00301D13">
              <w:rPr>
                <w:b/>
                <w:sz w:val="20"/>
                <w:szCs w:val="20"/>
              </w:rPr>
              <w:t>Voor wie?</w:t>
            </w:r>
          </w:p>
        </w:tc>
        <w:tc>
          <w:tcPr>
            <w:tcW w:w="1427" w:type="dxa"/>
            <w:tcBorders>
              <w:top w:val="single" w:sz="8" w:space="0" w:color="auto"/>
              <w:left w:val="nil"/>
              <w:bottom w:val="single" w:sz="8" w:space="0" w:color="auto"/>
              <w:right w:val="single" w:sz="8" w:space="0" w:color="auto"/>
            </w:tcBorders>
          </w:tcPr>
          <w:p w14:paraId="542097F3" w14:textId="77777777" w:rsidR="00352432" w:rsidRPr="00301D13" w:rsidRDefault="00352432" w:rsidP="00352432">
            <w:pPr>
              <w:spacing w:line="270" w:lineRule="atLeast"/>
              <w:rPr>
                <w:b/>
                <w:sz w:val="20"/>
                <w:szCs w:val="20"/>
              </w:rPr>
            </w:pPr>
            <w:r w:rsidRPr="00301D13">
              <w:rPr>
                <w:b/>
                <w:sz w:val="20"/>
                <w:szCs w:val="20"/>
              </w:rPr>
              <w:t>Door wie?</w:t>
            </w:r>
          </w:p>
        </w:tc>
      </w:tr>
      <w:tr w:rsidR="00352432" w:rsidRPr="00301D13" w14:paraId="5A6B5FA3" w14:textId="77777777" w:rsidTr="00795F5C">
        <w:tc>
          <w:tcPr>
            <w:tcW w:w="1665"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132347EF" w14:textId="77777777" w:rsidR="00352432" w:rsidRPr="00301D13" w:rsidRDefault="00352432" w:rsidP="00352432">
            <w:pPr>
              <w:spacing w:line="270" w:lineRule="atLeast"/>
              <w:rPr>
                <w:sz w:val="20"/>
                <w:szCs w:val="20"/>
              </w:rPr>
            </w:pPr>
            <w:r w:rsidRPr="00301D13">
              <w:rPr>
                <w:sz w:val="20"/>
                <w:szCs w:val="20"/>
              </w:rPr>
              <w:t>Bij inrichten bouwterrein</w:t>
            </w:r>
          </w:p>
        </w:tc>
        <w:tc>
          <w:tcPr>
            <w:tcW w:w="3988" w:type="dxa"/>
            <w:tcBorders>
              <w:top w:val="nil"/>
              <w:left w:val="nil"/>
              <w:bottom w:val="single" w:sz="8" w:space="0" w:color="auto"/>
              <w:right w:val="single" w:sz="8" w:space="0" w:color="auto"/>
            </w:tcBorders>
            <w:tcMar>
              <w:top w:w="0" w:type="dxa"/>
              <w:left w:w="108" w:type="dxa"/>
              <w:bottom w:w="0" w:type="dxa"/>
              <w:right w:w="108" w:type="dxa"/>
            </w:tcMar>
          </w:tcPr>
          <w:p w14:paraId="4B8B5B97" w14:textId="26D96691" w:rsidR="00352432" w:rsidRPr="00301D13" w:rsidRDefault="00352432" w:rsidP="00352432">
            <w:pPr>
              <w:spacing w:line="270" w:lineRule="atLeast"/>
              <w:rPr>
                <w:sz w:val="20"/>
                <w:szCs w:val="20"/>
              </w:rPr>
            </w:pPr>
            <w:r w:rsidRPr="00301D13">
              <w:rPr>
                <w:sz w:val="20"/>
                <w:szCs w:val="20"/>
              </w:rPr>
              <w:t xml:space="preserve">Bouwschutting </w:t>
            </w:r>
          </w:p>
        </w:tc>
        <w:tc>
          <w:tcPr>
            <w:tcW w:w="2110" w:type="dxa"/>
            <w:tcBorders>
              <w:top w:val="nil"/>
              <w:left w:val="nil"/>
              <w:bottom w:val="single" w:sz="8" w:space="0" w:color="auto"/>
              <w:right w:val="single" w:sz="8" w:space="0" w:color="auto"/>
            </w:tcBorders>
            <w:tcMar>
              <w:top w:w="0" w:type="dxa"/>
              <w:left w:w="108" w:type="dxa"/>
              <w:bottom w:w="0" w:type="dxa"/>
              <w:right w:w="108" w:type="dxa"/>
            </w:tcMar>
          </w:tcPr>
          <w:p w14:paraId="3C4584F0" w14:textId="77777777" w:rsidR="00352432" w:rsidRPr="00301D13" w:rsidRDefault="00352432" w:rsidP="00352432">
            <w:pPr>
              <w:spacing w:line="270" w:lineRule="atLeast"/>
              <w:rPr>
                <w:sz w:val="20"/>
                <w:szCs w:val="20"/>
              </w:rPr>
            </w:pPr>
            <w:r w:rsidRPr="00301D13">
              <w:rPr>
                <w:sz w:val="20"/>
                <w:szCs w:val="20"/>
              </w:rPr>
              <w:t>Alle doelgroepen</w:t>
            </w:r>
          </w:p>
        </w:tc>
        <w:tc>
          <w:tcPr>
            <w:tcW w:w="1427" w:type="dxa"/>
            <w:tcBorders>
              <w:top w:val="nil"/>
              <w:left w:val="nil"/>
              <w:bottom w:val="single" w:sz="8" w:space="0" w:color="auto"/>
              <w:right w:val="single" w:sz="8" w:space="0" w:color="auto"/>
            </w:tcBorders>
          </w:tcPr>
          <w:p w14:paraId="5209BB83" w14:textId="77777777" w:rsidR="00352432" w:rsidRPr="00301D13" w:rsidRDefault="00352432" w:rsidP="00C6510A">
            <w:pPr>
              <w:spacing w:line="270" w:lineRule="atLeast"/>
              <w:rPr>
                <w:sz w:val="20"/>
                <w:szCs w:val="20"/>
              </w:rPr>
            </w:pPr>
            <w:r w:rsidRPr="00301D13">
              <w:rPr>
                <w:sz w:val="20"/>
                <w:szCs w:val="20"/>
              </w:rPr>
              <w:t>Aannemer i.o.</w:t>
            </w:r>
            <w:r w:rsidR="00912E34">
              <w:rPr>
                <w:sz w:val="20"/>
                <w:szCs w:val="20"/>
              </w:rPr>
              <w:t>m.</w:t>
            </w:r>
            <w:r w:rsidRPr="00301D13">
              <w:rPr>
                <w:sz w:val="20"/>
                <w:szCs w:val="20"/>
              </w:rPr>
              <w:t xml:space="preserve"> </w:t>
            </w:r>
            <w:r w:rsidR="00912E34">
              <w:rPr>
                <w:sz w:val="20"/>
                <w:szCs w:val="20"/>
              </w:rPr>
              <w:t>g</w:t>
            </w:r>
            <w:r w:rsidR="00C6510A">
              <w:rPr>
                <w:sz w:val="20"/>
                <w:szCs w:val="20"/>
              </w:rPr>
              <w:t xml:space="preserve">emeente </w:t>
            </w:r>
          </w:p>
        </w:tc>
      </w:tr>
      <w:tr w:rsidR="00352432" w:rsidRPr="00301D13" w14:paraId="0034A251" w14:textId="77777777" w:rsidTr="00795F5C">
        <w:tc>
          <w:tcPr>
            <w:tcW w:w="166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6440E241" w14:textId="77777777" w:rsidR="00352432" w:rsidRPr="00301D13" w:rsidRDefault="00352432" w:rsidP="00352432">
            <w:pPr>
              <w:spacing w:line="270" w:lineRule="atLeast"/>
              <w:rPr>
                <w:sz w:val="20"/>
                <w:szCs w:val="20"/>
              </w:rPr>
            </w:pPr>
            <w:r w:rsidRPr="00301D13">
              <w:rPr>
                <w:sz w:val="20"/>
                <w:szCs w:val="20"/>
              </w:rPr>
              <w:t>Voor start bouw</w:t>
            </w:r>
          </w:p>
        </w:tc>
        <w:tc>
          <w:tcPr>
            <w:tcW w:w="3988" w:type="dxa"/>
            <w:tcBorders>
              <w:top w:val="nil"/>
              <w:left w:val="nil"/>
              <w:bottom w:val="single" w:sz="8" w:space="0" w:color="auto"/>
              <w:right w:val="single" w:sz="8" w:space="0" w:color="auto"/>
            </w:tcBorders>
            <w:tcMar>
              <w:top w:w="0" w:type="dxa"/>
              <w:left w:w="108" w:type="dxa"/>
              <w:bottom w:w="0" w:type="dxa"/>
              <w:right w:w="108" w:type="dxa"/>
            </w:tcMar>
          </w:tcPr>
          <w:p w14:paraId="2834C2FD" w14:textId="77777777" w:rsidR="00352432" w:rsidRPr="00301D13" w:rsidRDefault="00352432" w:rsidP="00352432">
            <w:pPr>
              <w:spacing w:line="270" w:lineRule="atLeast"/>
              <w:rPr>
                <w:sz w:val="20"/>
                <w:szCs w:val="20"/>
              </w:rPr>
            </w:pPr>
            <w:r w:rsidRPr="00301D13">
              <w:rPr>
                <w:sz w:val="20"/>
                <w:szCs w:val="20"/>
              </w:rPr>
              <w:t>Gele informatieborden op straat om het verkeer te attenderen op bouwverkeer</w:t>
            </w:r>
          </w:p>
        </w:tc>
        <w:tc>
          <w:tcPr>
            <w:tcW w:w="2110" w:type="dxa"/>
            <w:tcBorders>
              <w:top w:val="nil"/>
              <w:left w:val="nil"/>
              <w:bottom w:val="single" w:sz="8" w:space="0" w:color="auto"/>
              <w:right w:val="single" w:sz="8" w:space="0" w:color="auto"/>
            </w:tcBorders>
            <w:tcMar>
              <w:top w:w="0" w:type="dxa"/>
              <w:left w:w="108" w:type="dxa"/>
              <w:bottom w:w="0" w:type="dxa"/>
              <w:right w:w="108" w:type="dxa"/>
            </w:tcMar>
          </w:tcPr>
          <w:p w14:paraId="0B29228E" w14:textId="77777777" w:rsidR="00352432" w:rsidRPr="00301D13" w:rsidRDefault="00352432" w:rsidP="00352432">
            <w:pPr>
              <w:spacing w:line="270" w:lineRule="atLeast"/>
              <w:rPr>
                <w:sz w:val="20"/>
                <w:szCs w:val="20"/>
              </w:rPr>
            </w:pPr>
            <w:r w:rsidRPr="00301D13">
              <w:rPr>
                <w:sz w:val="20"/>
                <w:szCs w:val="20"/>
              </w:rPr>
              <w:t>Weggebruikers</w:t>
            </w:r>
          </w:p>
        </w:tc>
        <w:tc>
          <w:tcPr>
            <w:tcW w:w="1427" w:type="dxa"/>
            <w:tcBorders>
              <w:top w:val="nil"/>
              <w:left w:val="nil"/>
              <w:bottom w:val="single" w:sz="8" w:space="0" w:color="auto"/>
              <w:right w:val="single" w:sz="8" w:space="0" w:color="auto"/>
            </w:tcBorders>
          </w:tcPr>
          <w:p w14:paraId="441F4F5E" w14:textId="77777777" w:rsidR="00352432" w:rsidRPr="00301D13" w:rsidRDefault="00912E34" w:rsidP="00912E34">
            <w:pPr>
              <w:spacing w:line="270" w:lineRule="atLeast"/>
              <w:rPr>
                <w:sz w:val="20"/>
                <w:szCs w:val="20"/>
              </w:rPr>
            </w:pPr>
            <w:r>
              <w:rPr>
                <w:sz w:val="20"/>
                <w:szCs w:val="20"/>
              </w:rPr>
              <w:t>Aannemer i.o.m. g</w:t>
            </w:r>
            <w:r w:rsidR="00C6510A">
              <w:rPr>
                <w:sz w:val="20"/>
                <w:szCs w:val="20"/>
              </w:rPr>
              <w:t>emeente</w:t>
            </w:r>
          </w:p>
        </w:tc>
      </w:tr>
      <w:tr w:rsidR="00352432" w:rsidRPr="00301D13" w14:paraId="75219B86" w14:textId="77777777" w:rsidTr="00795F5C">
        <w:tc>
          <w:tcPr>
            <w:tcW w:w="1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43B6BE" w14:textId="77777777" w:rsidR="00352432" w:rsidRPr="00301D13" w:rsidRDefault="00352432" w:rsidP="00352432">
            <w:pPr>
              <w:spacing w:line="270" w:lineRule="atLeast"/>
              <w:rPr>
                <w:sz w:val="20"/>
                <w:szCs w:val="20"/>
              </w:rPr>
            </w:pPr>
            <w:r w:rsidRPr="00301D13">
              <w:rPr>
                <w:sz w:val="20"/>
                <w:szCs w:val="20"/>
              </w:rPr>
              <w:t>Voor start bouw, 4 weken van tevoren</w:t>
            </w:r>
          </w:p>
        </w:tc>
        <w:tc>
          <w:tcPr>
            <w:tcW w:w="3988" w:type="dxa"/>
            <w:tcBorders>
              <w:top w:val="nil"/>
              <w:left w:val="nil"/>
              <w:bottom w:val="single" w:sz="8" w:space="0" w:color="auto"/>
              <w:right w:val="single" w:sz="8" w:space="0" w:color="auto"/>
            </w:tcBorders>
            <w:tcMar>
              <w:top w:w="0" w:type="dxa"/>
              <w:left w:w="108" w:type="dxa"/>
              <w:bottom w:w="0" w:type="dxa"/>
              <w:right w:w="108" w:type="dxa"/>
            </w:tcMar>
          </w:tcPr>
          <w:p w14:paraId="06C69582" w14:textId="77777777" w:rsidR="00645038" w:rsidRDefault="00352432" w:rsidP="00645038">
            <w:pPr>
              <w:spacing w:line="270" w:lineRule="atLeast"/>
              <w:rPr>
                <w:sz w:val="20"/>
                <w:szCs w:val="20"/>
              </w:rPr>
            </w:pPr>
            <w:r w:rsidRPr="00301D13">
              <w:rPr>
                <w:sz w:val="20"/>
                <w:szCs w:val="20"/>
              </w:rPr>
              <w:t xml:space="preserve">Informatiebrief over de werkzaamheden incl.: </w:t>
            </w:r>
            <w:r w:rsidRPr="00912E34">
              <w:rPr>
                <w:sz w:val="20"/>
                <w:szCs w:val="20"/>
              </w:rPr>
              <w:t xml:space="preserve">duur, tijden, wat merkt de omgeving ervan? </w:t>
            </w:r>
          </w:p>
          <w:p w14:paraId="0B624F1B" w14:textId="77777777" w:rsidR="00645038" w:rsidRPr="00646BB6" w:rsidRDefault="00352432" w:rsidP="00822900">
            <w:pPr>
              <w:pStyle w:val="Lijstalinea"/>
              <w:numPr>
                <w:ilvl w:val="0"/>
                <w:numId w:val="15"/>
              </w:numPr>
              <w:spacing w:line="270" w:lineRule="atLeast"/>
              <w:rPr>
                <w:sz w:val="20"/>
                <w:szCs w:val="20"/>
              </w:rPr>
            </w:pPr>
            <w:r w:rsidRPr="00646BB6">
              <w:rPr>
                <w:sz w:val="20"/>
                <w:szCs w:val="20"/>
              </w:rPr>
              <w:t xml:space="preserve">Artist </w:t>
            </w:r>
            <w:proofErr w:type="spellStart"/>
            <w:r w:rsidRPr="00646BB6">
              <w:rPr>
                <w:sz w:val="20"/>
                <w:szCs w:val="20"/>
              </w:rPr>
              <w:t>impression</w:t>
            </w:r>
            <w:proofErr w:type="spellEnd"/>
          </w:p>
          <w:p w14:paraId="55817F19" w14:textId="77777777" w:rsidR="00645038" w:rsidRPr="00645038" w:rsidRDefault="00352432" w:rsidP="00822900">
            <w:pPr>
              <w:pStyle w:val="Lijstalinea"/>
              <w:numPr>
                <w:ilvl w:val="0"/>
                <w:numId w:val="15"/>
              </w:numPr>
              <w:spacing w:line="270" w:lineRule="atLeast"/>
              <w:rPr>
                <w:sz w:val="20"/>
                <w:szCs w:val="20"/>
              </w:rPr>
            </w:pPr>
            <w:r w:rsidRPr="00645038">
              <w:rPr>
                <w:sz w:val="20"/>
                <w:szCs w:val="20"/>
              </w:rPr>
              <w:t>Planning</w:t>
            </w:r>
          </w:p>
          <w:p w14:paraId="63F5B613" w14:textId="77777777" w:rsidR="00645038" w:rsidRPr="00645038" w:rsidRDefault="00352432" w:rsidP="00822900">
            <w:pPr>
              <w:pStyle w:val="Lijstalinea"/>
              <w:numPr>
                <w:ilvl w:val="0"/>
                <w:numId w:val="15"/>
              </w:numPr>
              <w:spacing w:line="270" w:lineRule="atLeast"/>
              <w:rPr>
                <w:sz w:val="20"/>
                <w:szCs w:val="20"/>
              </w:rPr>
            </w:pPr>
            <w:r w:rsidRPr="00645038">
              <w:rPr>
                <w:sz w:val="20"/>
                <w:szCs w:val="20"/>
              </w:rPr>
              <w:t>Aannemer, ontwikkelaar en architect</w:t>
            </w:r>
          </w:p>
          <w:p w14:paraId="6456E87E" w14:textId="77777777" w:rsidR="00645038" w:rsidRPr="00645038" w:rsidRDefault="00352432" w:rsidP="00822900">
            <w:pPr>
              <w:pStyle w:val="Lijstalinea"/>
              <w:numPr>
                <w:ilvl w:val="0"/>
                <w:numId w:val="15"/>
              </w:numPr>
              <w:spacing w:line="270" w:lineRule="atLeast"/>
              <w:rPr>
                <w:sz w:val="20"/>
                <w:szCs w:val="20"/>
              </w:rPr>
            </w:pPr>
            <w:r w:rsidRPr="00645038">
              <w:rPr>
                <w:sz w:val="20"/>
                <w:szCs w:val="20"/>
              </w:rPr>
              <w:t>Overige info over het gebouw</w:t>
            </w:r>
          </w:p>
          <w:p w14:paraId="752211B2" w14:textId="77777777" w:rsidR="00352432" w:rsidRPr="00645038" w:rsidRDefault="00352432" w:rsidP="00822900">
            <w:pPr>
              <w:pStyle w:val="Lijstalinea"/>
              <w:numPr>
                <w:ilvl w:val="0"/>
                <w:numId w:val="15"/>
              </w:numPr>
              <w:spacing w:line="270" w:lineRule="atLeast"/>
              <w:rPr>
                <w:szCs w:val="20"/>
              </w:rPr>
            </w:pPr>
            <w:r w:rsidRPr="00645038">
              <w:rPr>
                <w:sz w:val="20"/>
                <w:szCs w:val="20"/>
              </w:rPr>
              <w:t>Meer informatie (wie kan ik bellen bij overlast?)</w:t>
            </w:r>
          </w:p>
        </w:tc>
        <w:tc>
          <w:tcPr>
            <w:tcW w:w="2110" w:type="dxa"/>
            <w:tcBorders>
              <w:top w:val="nil"/>
              <w:left w:val="nil"/>
              <w:bottom w:val="single" w:sz="8" w:space="0" w:color="auto"/>
              <w:right w:val="single" w:sz="4" w:space="0" w:color="auto"/>
            </w:tcBorders>
            <w:tcMar>
              <w:top w:w="0" w:type="dxa"/>
              <w:left w:w="108" w:type="dxa"/>
              <w:bottom w:w="0" w:type="dxa"/>
              <w:right w:w="108" w:type="dxa"/>
            </w:tcMar>
          </w:tcPr>
          <w:p w14:paraId="370DD765" w14:textId="77777777" w:rsidR="00352432" w:rsidRPr="00301D13" w:rsidRDefault="00352432" w:rsidP="00352432">
            <w:pPr>
              <w:spacing w:line="270" w:lineRule="atLeast"/>
              <w:rPr>
                <w:sz w:val="20"/>
                <w:szCs w:val="20"/>
              </w:rPr>
            </w:pPr>
            <w:r w:rsidRPr="00301D13">
              <w:rPr>
                <w:sz w:val="20"/>
                <w:szCs w:val="20"/>
              </w:rPr>
              <w:t>Alle doelgroepen</w:t>
            </w:r>
          </w:p>
        </w:tc>
        <w:tc>
          <w:tcPr>
            <w:tcW w:w="1427" w:type="dxa"/>
            <w:tcBorders>
              <w:top w:val="nil"/>
              <w:left w:val="single" w:sz="4" w:space="0" w:color="auto"/>
              <w:bottom w:val="single" w:sz="8" w:space="0" w:color="auto"/>
              <w:right w:val="single" w:sz="8" w:space="0" w:color="auto"/>
            </w:tcBorders>
          </w:tcPr>
          <w:p w14:paraId="290D0FBD" w14:textId="77777777" w:rsidR="00352432" w:rsidRPr="00301D13" w:rsidRDefault="00912E34" w:rsidP="00352432">
            <w:pPr>
              <w:spacing w:line="270" w:lineRule="atLeast"/>
              <w:rPr>
                <w:sz w:val="20"/>
                <w:szCs w:val="20"/>
              </w:rPr>
            </w:pPr>
            <w:r>
              <w:rPr>
                <w:sz w:val="20"/>
                <w:szCs w:val="20"/>
              </w:rPr>
              <w:t>Aannemer i.o.m. gemeente</w:t>
            </w:r>
          </w:p>
        </w:tc>
      </w:tr>
      <w:tr w:rsidR="00352432" w:rsidRPr="00301D13" w14:paraId="6DBF14AA" w14:textId="77777777" w:rsidTr="00795F5C">
        <w:tc>
          <w:tcPr>
            <w:tcW w:w="1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586A07" w14:textId="77777777" w:rsidR="00352432" w:rsidRPr="00301D13" w:rsidRDefault="00352432" w:rsidP="00352432">
            <w:pPr>
              <w:spacing w:line="270" w:lineRule="atLeast"/>
              <w:rPr>
                <w:sz w:val="20"/>
                <w:szCs w:val="20"/>
              </w:rPr>
            </w:pPr>
            <w:r w:rsidRPr="00301D13">
              <w:rPr>
                <w:sz w:val="20"/>
                <w:szCs w:val="20"/>
              </w:rPr>
              <w:t>Voor start bouw</w:t>
            </w:r>
          </w:p>
        </w:tc>
        <w:tc>
          <w:tcPr>
            <w:tcW w:w="3988" w:type="dxa"/>
            <w:tcBorders>
              <w:top w:val="nil"/>
              <w:left w:val="nil"/>
              <w:bottom w:val="single" w:sz="4" w:space="0" w:color="auto"/>
              <w:right w:val="single" w:sz="8" w:space="0" w:color="auto"/>
            </w:tcBorders>
            <w:tcMar>
              <w:top w:w="0" w:type="dxa"/>
              <w:left w:w="108" w:type="dxa"/>
              <w:bottom w:w="0" w:type="dxa"/>
              <w:right w:w="108" w:type="dxa"/>
            </w:tcMar>
          </w:tcPr>
          <w:p w14:paraId="4BE85C3E" w14:textId="77777777" w:rsidR="00352432" w:rsidRPr="00301D13" w:rsidRDefault="00352432" w:rsidP="00352432">
            <w:pPr>
              <w:spacing w:line="270" w:lineRule="atLeast"/>
              <w:rPr>
                <w:sz w:val="20"/>
                <w:szCs w:val="20"/>
              </w:rPr>
            </w:pPr>
            <w:r w:rsidRPr="00301D13">
              <w:rPr>
                <w:sz w:val="20"/>
                <w:szCs w:val="20"/>
              </w:rPr>
              <w:t>Apart contact met belangrijke doelgroepen</w:t>
            </w:r>
          </w:p>
        </w:tc>
        <w:tc>
          <w:tcPr>
            <w:tcW w:w="2110" w:type="dxa"/>
            <w:tcBorders>
              <w:top w:val="nil"/>
              <w:left w:val="nil"/>
              <w:bottom w:val="single" w:sz="8" w:space="0" w:color="auto"/>
              <w:right w:val="single" w:sz="8" w:space="0" w:color="auto"/>
            </w:tcBorders>
            <w:tcMar>
              <w:top w:w="0" w:type="dxa"/>
              <w:left w:w="108" w:type="dxa"/>
              <w:bottom w:w="0" w:type="dxa"/>
              <w:right w:w="108" w:type="dxa"/>
            </w:tcMar>
          </w:tcPr>
          <w:p w14:paraId="2C279E3A" w14:textId="41192734" w:rsidR="00352432" w:rsidRPr="00301D13" w:rsidRDefault="003A2A8B" w:rsidP="003A2A8B">
            <w:pPr>
              <w:spacing w:line="270" w:lineRule="atLeast"/>
              <w:rPr>
                <w:sz w:val="20"/>
                <w:szCs w:val="20"/>
              </w:rPr>
            </w:pPr>
            <w:r>
              <w:rPr>
                <w:sz w:val="20"/>
                <w:szCs w:val="20"/>
              </w:rPr>
              <w:t xml:space="preserve">Beheerder UL, </w:t>
            </w:r>
            <w:r w:rsidR="00675AAA">
              <w:rPr>
                <w:sz w:val="20"/>
                <w:szCs w:val="20"/>
              </w:rPr>
              <w:t>Z</w:t>
            </w:r>
            <w:r w:rsidR="00352432" w:rsidRPr="00301D13">
              <w:rPr>
                <w:sz w:val="20"/>
                <w:szCs w:val="20"/>
              </w:rPr>
              <w:t>akelijke g</w:t>
            </w:r>
            <w:r w:rsidR="00912E34">
              <w:rPr>
                <w:sz w:val="20"/>
                <w:szCs w:val="20"/>
              </w:rPr>
              <w:t xml:space="preserve">ebruikers, </w:t>
            </w:r>
            <w:r w:rsidR="00352432" w:rsidRPr="00301D13">
              <w:rPr>
                <w:sz w:val="20"/>
                <w:szCs w:val="20"/>
              </w:rPr>
              <w:t xml:space="preserve">bewoners </w:t>
            </w:r>
          </w:p>
        </w:tc>
        <w:tc>
          <w:tcPr>
            <w:tcW w:w="1427" w:type="dxa"/>
            <w:tcBorders>
              <w:top w:val="nil"/>
              <w:left w:val="nil"/>
              <w:bottom w:val="single" w:sz="8" w:space="0" w:color="auto"/>
              <w:right w:val="single" w:sz="8" w:space="0" w:color="auto"/>
            </w:tcBorders>
          </w:tcPr>
          <w:p w14:paraId="06EDD989" w14:textId="4296960D" w:rsidR="00352432" w:rsidRPr="002C0FB2" w:rsidRDefault="003A2A8B" w:rsidP="00352432">
            <w:pPr>
              <w:spacing w:line="270" w:lineRule="atLeast"/>
              <w:rPr>
                <w:sz w:val="20"/>
                <w:szCs w:val="20"/>
              </w:rPr>
            </w:pPr>
            <w:r w:rsidRPr="002C0FB2">
              <w:rPr>
                <w:sz w:val="20"/>
                <w:szCs w:val="20"/>
              </w:rPr>
              <w:t>UL</w:t>
            </w:r>
            <w:r w:rsidR="00352432" w:rsidRPr="002C0FB2">
              <w:rPr>
                <w:sz w:val="20"/>
                <w:szCs w:val="20"/>
              </w:rPr>
              <w:t xml:space="preserve"> </w:t>
            </w:r>
          </w:p>
        </w:tc>
      </w:tr>
      <w:tr w:rsidR="00352432" w:rsidRPr="00301D13" w14:paraId="03DBFF04" w14:textId="77777777" w:rsidTr="00795F5C">
        <w:tc>
          <w:tcPr>
            <w:tcW w:w="166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88AAED" w14:textId="77777777" w:rsidR="00352432" w:rsidRPr="00301D13" w:rsidRDefault="00352432" w:rsidP="00352432">
            <w:pPr>
              <w:spacing w:line="270" w:lineRule="atLeast"/>
              <w:rPr>
                <w:sz w:val="20"/>
                <w:szCs w:val="20"/>
              </w:rPr>
            </w:pPr>
            <w:r w:rsidRPr="00301D13">
              <w:rPr>
                <w:sz w:val="20"/>
                <w:szCs w:val="20"/>
              </w:rPr>
              <w:t>Voor start bouw</w:t>
            </w:r>
          </w:p>
        </w:tc>
        <w:tc>
          <w:tcPr>
            <w:tcW w:w="398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41238F6" w14:textId="77777777" w:rsidR="00352432" w:rsidRPr="00301D13" w:rsidRDefault="00352432" w:rsidP="00912E34">
            <w:pPr>
              <w:spacing w:line="270" w:lineRule="atLeast"/>
              <w:rPr>
                <w:sz w:val="20"/>
                <w:szCs w:val="20"/>
              </w:rPr>
            </w:pPr>
            <w:r w:rsidRPr="00301D13">
              <w:rPr>
                <w:sz w:val="20"/>
                <w:szCs w:val="20"/>
              </w:rPr>
              <w:t xml:space="preserve">Artikel op website </w:t>
            </w:r>
            <w:r w:rsidR="00912E34">
              <w:rPr>
                <w:sz w:val="20"/>
                <w:szCs w:val="20"/>
              </w:rPr>
              <w:t>gemeente</w:t>
            </w:r>
          </w:p>
        </w:tc>
        <w:tc>
          <w:tcPr>
            <w:tcW w:w="2110" w:type="dxa"/>
            <w:tcBorders>
              <w:top w:val="nil"/>
              <w:left w:val="nil"/>
              <w:bottom w:val="single" w:sz="8" w:space="0" w:color="auto"/>
              <w:right w:val="single" w:sz="8" w:space="0" w:color="auto"/>
            </w:tcBorders>
            <w:tcMar>
              <w:top w:w="0" w:type="dxa"/>
              <w:left w:w="108" w:type="dxa"/>
              <w:bottom w:w="0" w:type="dxa"/>
              <w:right w:w="108" w:type="dxa"/>
            </w:tcMar>
          </w:tcPr>
          <w:p w14:paraId="5A2020AA" w14:textId="77777777" w:rsidR="00352432" w:rsidRPr="00301D13" w:rsidRDefault="00352432" w:rsidP="00352432">
            <w:pPr>
              <w:spacing w:line="270" w:lineRule="atLeast"/>
              <w:rPr>
                <w:sz w:val="20"/>
                <w:szCs w:val="20"/>
              </w:rPr>
            </w:pPr>
            <w:r w:rsidRPr="00301D13">
              <w:rPr>
                <w:sz w:val="20"/>
                <w:szCs w:val="20"/>
              </w:rPr>
              <w:t>Brede publiek</w:t>
            </w:r>
          </w:p>
        </w:tc>
        <w:tc>
          <w:tcPr>
            <w:tcW w:w="1427" w:type="dxa"/>
            <w:tcBorders>
              <w:top w:val="nil"/>
              <w:left w:val="nil"/>
              <w:bottom w:val="single" w:sz="8" w:space="0" w:color="auto"/>
              <w:right w:val="single" w:sz="8" w:space="0" w:color="auto"/>
            </w:tcBorders>
          </w:tcPr>
          <w:p w14:paraId="1D91F7CC" w14:textId="60DD387E" w:rsidR="00352432" w:rsidRPr="00301D13" w:rsidRDefault="0073098D" w:rsidP="00912E34">
            <w:pPr>
              <w:spacing w:line="270" w:lineRule="atLeast"/>
              <w:rPr>
                <w:sz w:val="20"/>
                <w:szCs w:val="20"/>
              </w:rPr>
            </w:pPr>
            <w:r>
              <w:rPr>
                <w:sz w:val="20"/>
                <w:szCs w:val="20"/>
              </w:rPr>
              <w:t>Gemeente</w:t>
            </w:r>
            <w:r w:rsidR="00352432" w:rsidRPr="00301D13">
              <w:rPr>
                <w:sz w:val="20"/>
                <w:szCs w:val="20"/>
              </w:rPr>
              <w:t xml:space="preserve"> </w:t>
            </w:r>
            <w:r w:rsidR="00912E34">
              <w:rPr>
                <w:sz w:val="20"/>
                <w:szCs w:val="20"/>
              </w:rPr>
              <w:t xml:space="preserve">i.o.m. </w:t>
            </w:r>
            <w:r w:rsidR="002C0FB2">
              <w:rPr>
                <w:sz w:val="20"/>
                <w:szCs w:val="20"/>
              </w:rPr>
              <w:t>UL</w:t>
            </w:r>
          </w:p>
        </w:tc>
      </w:tr>
      <w:tr w:rsidR="00352432" w:rsidRPr="00301D13" w14:paraId="0C072AD7" w14:textId="77777777" w:rsidTr="00795F5C">
        <w:tc>
          <w:tcPr>
            <w:tcW w:w="1665"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29D2EEE2" w14:textId="77777777" w:rsidR="00352432" w:rsidRPr="00301D13" w:rsidRDefault="00352432" w:rsidP="00352432">
            <w:pPr>
              <w:spacing w:line="270" w:lineRule="atLeast"/>
              <w:rPr>
                <w:sz w:val="20"/>
                <w:szCs w:val="20"/>
              </w:rPr>
            </w:pPr>
            <w:r w:rsidRPr="00301D13">
              <w:rPr>
                <w:sz w:val="20"/>
                <w:szCs w:val="20"/>
              </w:rPr>
              <w:t>Tijdens de bouw</w:t>
            </w:r>
          </w:p>
        </w:tc>
        <w:tc>
          <w:tcPr>
            <w:tcW w:w="398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C2310F2" w14:textId="77777777" w:rsidR="00352432" w:rsidRPr="00301D13" w:rsidRDefault="00352432" w:rsidP="00912E34">
            <w:pPr>
              <w:spacing w:line="270" w:lineRule="atLeast"/>
              <w:rPr>
                <w:sz w:val="20"/>
                <w:szCs w:val="20"/>
              </w:rPr>
            </w:pPr>
            <w:r w:rsidRPr="00301D13">
              <w:rPr>
                <w:sz w:val="20"/>
                <w:szCs w:val="20"/>
              </w:rPr>
              <w:t>Informatiebrieven en mails over werkzaamheden die hinder kunnen veroorzaken</w:t>
            </w:r>
          </w:p>
        </w:tc>
        <w:tc>
          <w:tcPr>
            <w:tcW w:w="2110" w:type="dxa"/>
            <w:tcBorders>
              <w:top w:val="nil"/>
              <w:left w:val="nil"/>
              <w:bottom w:val="single" w:sz="4" w:space="0" w:color="auto"/>
              <w:right w:val="single" w:sz="8" w:space="0" w:color="auto"/>
            </w:tcBorders>
            <w:tcMar>
              <w:top w:w="0" w:type="dxa"/>
              <w:left w:w="108" w:type="dxa"/>
              <w:bottom w:w="0" w:type="dxa"/>
              <w:right w:w="108" w:type="dxa"/>
            </w:tcMar>
          </w:tcPr>
          <w:p w14:paraId="084DDA47" w14:textId="77777777" w:rsidR="00352432" w:rsidRPr="00301D13" w:rsidRDefault="00352432" w:rsidP="00352432">
            <w:pPr>
              <w:spacing w:line="270" w:lineRule="atLeast"/>
              <w:rPr>
                <w:sz w:val="20"/>
                <w:szCs w:val="20"/>
              </w:rPr>
            </w:pPr>
            <w:r w:rsidRPr="00301D13">
              <w:rPr>
                <w:sz w:val="20"/>
                <w:szCs w:val="20"/>
              </w:rPr>
              <w:t>Alle doelgroepen</w:t>
            </w:r>
          </w:p>
        </w:tc>
        <w:tc>
          <w:tcPr>
            <w:tcW w:w="1427" w:type="dxa"/>
            <w:tcBorders>
              <w:top w:val="nil"/>
              <w:left w:val="nil"/>
              <w:bottom w:val="single" w:sz="4" w:space="0" w:color="auto"/>
              <w:right w:val="single" w:sz="8" w:space="0" w:color="auto"/>
            </w:tcBorders>
          </w:tcPr>
          <w:p w14:paraId="2DBB7869" w14:textId="4147B236" w:rsidR="00352432" w:rsidRPr="00301D13" w:rsidRDefault="002C0FB2" w:rsidP="00912E34">
            <w:pPr>
              <w:spacing w:line="270" w:lineRule="atLeast"/>
              <w:rPr>
                <w:sz w:val="20"/>
                <w:szCs w:val="20"/>
              </w:rPr>
            </w:pPr>
            <w:r>
              <w:rPr>
                <w:sz w:val="20"/>
                <w:szCs w:val="20"/>
              </w:rPr>
              <w:t>Aannemer i.o.m. UL</w:t>
            </w:r>
          </w:p>
        </w:tc>
      </w:tr>
      <w:tr w:rsidR="00352432" w:rsidRPr="00301D13" w14:paraId="22479D3C" w14:textId="77777777" w:rsidTr="00352432">
        <w:tc>
          <w:tcPr>
            <w:tcW w:w="16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0333A7" w14:textId="77777777" w:rsidR="00352432" w:rsidRPr="00301D13" w:rsidRDefault="00352432" w:rsidP="00352432">
            <w:pPr>
              <w:spacing w:line="270" w:lineRule="atLeast"/>
              <w:rPr>
                <w:sz w:val="20"/>
                <w:szCs w:val="20"/>
              </w:rPr>
            </w:pPr>
            <w:r w:rsidRPr="00301D13">
              <w:rPr>
                <w:sz w:val="20"/>
                <w:szCs w:val="20"/>
              </w:rPr>
              <w:t>Tijdens de bouw</w:t>
            </w:r>
          </w:p>
        </w:tc>
        <w:tc>
          <w:tcPr>
            <w:tcW w:w="39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E15453" w14:textId="77777777" w:rsidR="00352432" w:rsidRPr="00301D13" w:rsidRDefault="00352432" w:rsidP="00352432">
            <w:pPr>
              <w:spacing w:line="270" w:lineRule="atLeast"/>
              <w:rPr>
                <w:sz w:val="20"/>
                <w:szCs w:val="20"/>
              </w:rPr>
            </w:pPr>
            <w:r w:rsidRPr="00301D13">
              <w:rPr>
                <w:sz w:val="20"/>
                <w:szCs w:val="20"/>
              </w:rPr>
              <w:t>Vragen, opmerkingen en klachten</w:t>
            </w:r>
          </w:p>
        </w:tc>
        <w:tc>
          <w:tcPr>
            <w:tcW w:w="21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6CD901" w14:textId="77777777" w:rsidR="00352432" w:rsidRPr="00301D13" w:rsidRDefault="00352432" w:rsidP="00352432">
            <w:pPr>
              <w:spacing w:line="270" w:lineRule="atLeast"/>
              <w:rPr>
                <w:sz w:val="20"/>
                <w:szCs w:val="20"/>
              </w:rPr>
            </w:pPr>
            <w:r w:rsidRPr="00301D13">
              <w:rPr>
                <w:sz w:val="20"/>
                <w:szCs w:val="20"/>
              </w:rPr>
              <w:t>Alle doelgroepen</w:t>
            </w:r>
          </w:p>
        </w:tc>
        <w:tc>
          <w:tcPr>
            <w:tcW w:w="1427" w:type="dxa"/>
            <w:tcBorders>
              <w:top w:val="single" w:sz="4" w:space="0" w:color="auto"/>
              <w:left w:val="single" w:sz="4" w:space="0" w:color="auto"/>
              <w:bottom w:val="single" w:sz="4" w:space="0" w:color="auto"/>
              <w:right w:val="single" w:sz="4" w:space="0" w:color="auto"/>
            </w:tcBorders>
          </w:tcPr>
          <w:p w14:paraId="1CCDE7F0" w14:textId="55BFBA6C" w:rsidR="00352432" w:rsidRPr="00301D13" w:rsidRDefault="002C0FB2" w:rsidP="00912E34">
            <w:pPr>
              <w:spacing w:line="270" w:lineRule="atLeast"/>
              <w:rPr>
                <w:sz w:val="20"/>
                <w:szCs w:val="20"/>
              </w:rPr>
            </w:pPr>
            <w:r>
              <w:rPr>
                <w:sz w:val="20"/>
                <w:szCs w:val="20"/>
              </w:rPr>
              <w:t>UL</w:t>
            </w:r>
            <w:r w:rsidR="00912E34">
              <w:rPr>
                <w:sz w:val="20"/>
                <w:szCs w:val="20"/>
              </w:rPr>
              <w:t xml:space="preserve"> i.s.m. aannemer</w:t>
            </w:r>
          </w:p>
        </w:tc>
      </w:tr>
    </w:tbl>
    <w:p w14:paraId="3067BF5E" w14:textId="77777777" w:rsidR="00912E34" w:rsidRDefault="00912E34" w:rsidP="008F4197">
      <w:pPr>
        <w:spacing w:line="270" w:lineRule="atLeast"/>
        <w:rPr>
          <w:b/>
        </w:rPr>
      </w:pPr>
    </w:p>
    <w:p w14:paraId="1725584F" w14:textId="77777777" w:rsidR="008F4197" w:rsidRPr="003E7CD3" w:rsidRDefault="008F4197" w:rsidP="008F4197">
      <w:pPr>
        <w:spacing w:line="270" w:lineRule="atLeast"/>
      </w:pPr>
      <w:r w:rsidRPr="001D67CB">
        <w:rPr>
          <w:b/>
        </w:rPr>
        <w:lastRenderedPageBreak/>
        <w:t>Doelgroepen</w:t>
      </w:r>
      <w:r w:rsidRPr="001D67CB">
        <w:rPr>
          <w:b/>
        </w:rPr>
        <w:br/>
      </w:r>
      <w:r w:rsidRPr="003E7CD3">
        <w:t>Verschillende doelgroepen zijn te onderscheiden:</w:t>
      </w:r>
    </w:p>
    <w:p w14:paraId="0EB99C67" w14:textId="77777777" w:rsidR="008F4197" w:rsidRPr="003E7CD3" w:rsidRDefault="008F4197" w:rsidP="00822900">
      <w:pPr>
        <w:pStyle w:val="Lijstalinea"/>
        <w:numPr>
          <w:ilvl w:val="0"/>
          <w:numId w:val="13"/>
        </w:numPr>
        <w:spacing w:after="200" w:line="270" w:lineRule="atLeast"/>
      </w:pPr>
      <w:r w:rsidRPr="003E7CD3">
        <w:t>Zakelijke gebru</w:t>
      </w:r>
      <w:r w:rsidR="003E7CD3">
        <w:t>ikers en stakeholders omgeving;</w:t>
      </w:r>
    </w:p>
    <w:p w14:paraId="01B1DCC2" w14:textId="7EF35302" w:rsidR="008F4197" w:rsidRPr="003E7CD3" w:rsidRDefault="008F4197" w:rsidP="00822900">
      <w:pPr>
        <w:pStyle w:val="Lijstalinea"/>
        <w:numPr>
          <w:ilvl w:val="0"/>
          <w:numId w:val="13"/>
        </w:numPr>
        <w:spacing w:after="200" w:line="270" w:lineRule="atLeast"/>
      </w:pPr>
      <w:r w:rsidRPr="003E7CD3">
        <w:t>Omwonenden</w:t>
      </w:r>
      <w:r w:rsidR="00065206">
        <w:t xml:space="preserve"> en medewerkers UL</w:t>
      </w:r>
      <w:r w:rsidR="003E7CD3">
        <w:t>;</w:t>
      </w:r>
    </w:p>
    <w:p w14:paraId="1F6EC0F1" w14:textId="77777777" w:rsidR="008F4197" w:rsidRPr="003E7CD3" w:rsidRDefault="008F4197" w:rsidP="00822900">
      <w:pPr>
        <w:pStyle w:val="Lijstalinea"/>
        <w:numPr>
          <w:ilvl w:val="0"/>
          <w:numId w:val="13"/>
        </w:numPr>
        <w:spacing w:line="270" w:lineRule="atLeast"/>
      </w:pPr>
      <w:r w:rsidRPr="003E7CD3">
        <w:t>Weggebruikers</w:t>
      </w:r>
      <w:r w:rsidR="003E7CD3">
        <w:t>;</w:t>
      </w:r>
    </w:p>
    <w:p w14:paraId="76EC9572" w14:textId="77777777" w:rsidR="008F4197" w:rsidRPr="003E7CD3" w:rsidRDefault="008F4197" w:rsidP="00822900">
      <w:pPr>
        <w:pStyle w:val="Lijstalinea"/>
        <w:numPr>
          <w:ilvl w:val="0"/>
          <w:numId w:val="13"/>
        </w:numPr>
        <w:spacing w:line="270" w:lineRule="atLeast"/>
      </w:pPr>
      <w:r w:rsidRPr="003E7CD3">
        <w:t>Brede publiek (overige geïnteresseerden)</w:t>
      </w:r>
      <w:r w:rsidR="003E7CD3">
        <w:t>;</w:t>
      </w:r>
    </w:p>
    <w:p w14:paraId="6D2E3A96" w14:textId="1A807379" w:rsidR="008F4197" w:rsidRPr="003E7CD3" w:rsidRDefault="008F4197" w:rsidP="00822900">
      <w:pPr>
        <w:pStyle w:val="Lijstalinea"/>
        <w:numPr>
          <w:ilvl w:val="0"/>
          <w:numId w:val="13"/>
        </w:numPr>
        <w:spacing w:line="270" w:lineRule="atLeast"/>
      </w:pPr>
      <w:r w:rsidRPr="003E7CD3">
        <w:t>Projectorganisatie en betrokkenen partijen (bedrijven, organisatie</w:t>
      </w:r>
      <w:r w:rsidR="00065206">
        <w:t>s die ook in uitvoering zijn in het LBSP</w:t>
      </w:r>
      <w:r w:rsidRPr="003E7CD3">
        <w:t>)</w:t>
      </w:r>
      <w:r w:rsidR="003E7CD3">
        <w:t>.</w:t>
      </w:r>
    </w:p>
    <w:p w14:paraId="218A7638" w14:textId="77777777" w:rsidR="00F579CB" w:rsidRPr="008F4197" w:rsidRDefault="00F579CB" w:rsidP="00F579CB"/>
    <w:p w14:paraId="308C41E2" w14:textId="0FC85458" w:rsidR="00350B37" w:rsidRDefault="00350B37">
      <w:pPr>
        <w:rPr>
          <w:noProof/>
        </w:rPr>
      </w:pPr>
      <w:r>
        <w:rPr>
          <w:noProof/>
        </w:rPr>
        <w:br w:type="page"/>
      </w:r>
    </w:p>
    <w:p w14:paraId="13587443" w14:textId="1530DD43" w:rsidR="00350B37" w:rsidRDefault="00D65F02" w:rsidP="00AE23CC">
      <w:pPr>
        <w:pStyle w:val="Kop2"/>
        <w:rPr>
          <w:noProof/>
        </w:rPr>
      </w:pPr>
      <w:r>
        <w:rPr>
          <w:noProof/>
        </w:rPr>
        <w:lastRenderedPageBreak/>
        <w:t xml:space="preserve">Bijlage 1: </w:t>
      </w:r>
      <w:r w:rsidR="00065206" w:rsidRPr="00065206">
        <w:rPr>
          <w:noProof/>
          <w:highlight w:val="yellow"/>
        </w:rPr>
        <w:t>{</w:t>
      </w:r>
      <w:r w:rsidRPr="00065206">
        <w:rPr>
          <w:noProof/>
          <w:highlight w:val="yellow"/>
        </w:rPr>
        <w:t>voorbeeld</w:t>
      </w:r>
      <w:r w:rsidR="00065206" w:rsidRPr="00065206">
        <w:rPr>
          <w:noProof/>
          <w:highlight w:val="yellow"/>
        </w:rPr>
        <w:t>}</w:t>
      </w:r>
      <w:r>
        <w:rPr>
          <w:noProof/>
        </w:rPr>
        <w:t xml:space="preserve"> bouwplaatsinrichting</w:t>
      </w:r>
    </w:p>
    <w:p w14:paraId="2DC9374E" w14:textId="6662DF07" w:rsidR="00113843" w:rsidRPr="00911872" w:rsidRDefault="00350B37" w:rsidP="00F579CB">
      <w:pPr>
        <w:sectPr w:rsidR="00113843" w:rsidRPr="00911872" w:rsidSect="00277E7F">
          <w:headerReference w:type="even" r:id="rId21"/>
          <w:headerReference w:type="default" r:id="rId22"/>
          <w:footerReference w:type="even" r:id="rId23"/>
          <w:footerReference w:type="default" r:id="rId24"/>
          <w:headerReference w:type="first" r:id="rId25"/>
          <w:footerReference w:type="first" r:id="rId26"/>
          <w:type w:val="continuous"/>
          <w:pgSz w:w="11906" w:h="16838" w:code="9"/>
          <w:pgMar w:top="1701" w:right="851" w:bottom="1701" w:left="1418" w:header="709" w:footer="567" w:gutter="0"/>
          <w:pgNumType w:start="1"/>
          <w:cols w:space="708"/>
          <w:titlePg/>
        </w:sectPr>
      </w:pPr>
      <w:r>
        <w:rPr>
          <w:noProof/>
        </w:rPr>
        <w:drawing>
          <wp:inline distT="0" distB="0" distL="0" distR="0" wp14:anchorId="7A1301E1" wp14:editId="30981CCB">
            <wp:extent cx="5960160" cy="4180114"/>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5864" t="18028" r="64513" b="8092"/>
                    <a:stretch/>
                  </pic:blipFill>
                  <pic:spPr bwMode="auto">
                    <a:xfrm>
                      <a:off x="0" y="0"/>
                      <a:ext cx="5959684" cy="4179780"/>
                    </a:xfrm>
                    <a:prstGeom prst="rect">
                      <a:avLst/>
                    </a:prstGeom>
                    <a:ln>
                      <a:noFill/>
                    </a:ln>
                    <a:extLst>
                      <a:ext uri="{53640926-AAD7-44D8-BBD7-CCE9431645EC}">
                        <a14:shadowObscured xmlns:a14="http://schemas.microsoft.com/office/drawing/2010/main"/>
                      </a:ext>
                    </a:extLst>
                  </pic:spPr>
                </pic:pic>
              </a:graphicData>
            </a:graphic>
          </wp:inline>
        </w:drawing>
      </w:r>
    </w:p>
    <w:p w14:paraId="013A7A34" w14:textId="67906D05" w:rsidR="00054E5E" w:rsidRDefault="0007654A" w:rsidP="004F4962">
      <w:pPr>
        <w:pStyle w:val="Bijlage"/>
        <w:numPr>
          <w:ilvl w:val="0"/>
          <w:numId w:val="0"/>
        </w:numPr>
        <w:ind w:left="1494" w:hanging="360"/>
        <w:jc w:val="left"/>
      </w:pPr>
      <w:bookmarkStart w:id="151" w:name="_Toc280272533"/>
      <w:bookmarkStart w:id="152" w:name="_Toc280272535"/>
      <w:bookmarkStart w:id="153" w:name="_Toc280272538"/>
      <w:bookmarkStart w:id="154" w:name="_Toc473892464"/>
      <w:bookmarkStart w:id="155" w:name="_Toc482126076"/>
      <w:bookmarkStart w:id="156" w:name="_Toc482126134"/>
      <w:bookmarkStart w:id="157" w:name="_Toc482130177"/>
      <w:bookmarkStart w:id="158" w:name="_Toc482170991"/>
      <w:bookmarkStart w:id="159" w:name="_Toc493702670"/>
      <w:bookmarkStart w:id="160" w:name="_Toc499056577"/>
      <w:bookmarkStart w:id="161" w:name="_Toc499060382"/>
      <w:bookmarkStart w:id="162" w:name="_Toc499105387"/>
      <w:bookmarkEnd w:id="151"/>
      <w:bookmarkEnd w:id="152"/>
      <w:bookmarkEnd w:id="153"/>
      <w:r>
        <w:lastRenderedPageBreak/>
        <w:t xml:space="preserve">Verkeersplan omgeving </w:t>
      </w:r>
      <w:r w:rsidR="007627FC">
        <w:t>, d.d</w:t>
      </w:r>
      <w:r w:rsidR="007160CD">
        <w:t>.</w:t>
      </w:r>
      <w:r w:rsidR="007627FC">
        <w:t xml:space="preserve"> </w:t>
      </w:r>
      <w:r w:rsidR="00065206" w:rsidRPr="00366C6D">
        <w:rPr>
          <w:color w:val="0070C0"/>
          <w:highlight w:val="yellow"/>
        </w:rPr>
        <w:t>{XX</w:t>
      </w:r>
      <w:r w:rsidR="0049299B" w:rsidRPr="00366C6D">
        <w:rPr>
          <w:color w:val="0070C0"/>
          <w:highlight w:val="yellow"/>
        </w:rPr>
        <w:t xml:space="preserve"> – </w:t>
      </w:r>
      <w:r w:rsidR="00065206" w:rsidRPr="00366C6D">
        <w:rPr>
          <w:color w:val="0070C0"/>
          <w:highlight w:val="yellow"/>
        </w:rPr>
        <w:t>XX</w:t>
      </w:r>
      <w:r w:rsidR="0049299B" w:rsidRPr="00366C6D">
        <w:rPr>
          <w:color w:val="0070C0"/>
          <w:highlight w:val="yellow"/>
        </w:rPr>
        <w:t xml:space="preserve"> – </w:t>
      </w:r>
      <w:r w:rsidR="007627FC" w:rsidRPr="00366C6D">
        <w:rPr>
          <w:color w:val="0070C0"/>
          <w:highlight w:val="yellow"/>
        </w:rPr>
        <w:t>201</w:t>
      </w:r>
      <w:bookmarkEnd w:id="154"/>
      <w:bookmarkEnd w:id="155"/>
      <w:bookmarkEnd w:id="156"/>
      <w:bookmarkEnd w:id="157"/>
      <w:bookmarkEnd w:id="158"/>
      <w:bookmarkEnd w:id="159"/>
      <w:bookmarkEnd w:id="160"/>
      <w:bookmarkEnd w:id="161"/>
      <w:bookmarkEnd w:id="162"/>
      <w:r w:rsidR="00065206" w:rsidRPr="00366C6D">
        <w:rPr>
          <w:color w:val="0070C0"/>
          <w:highlight w:val="yellow"/>
        </w:rPr>
        <w:t>X}</w:t>
      </w:r>
    </w:p>
    <w:p w14:paraId="3B6EC13B" w14:textId="77777777" w:rsidR="003F5D7D" w:rsidRDefault="003F5D7D">
      <w:pPr>
        <w:rPr>
          <w:b/>
          <w:sz w:val="32"/>
        </w:rPr>
      </w:pPr>
      <w:r>
        <w:br w:type="page"/>
      </w:r>
    </w:p>
    <w:p w14:paraId="6AB5FE1A" w14:textId="39E02E6E" w:rsidR="00822900" w:rsidRDefault="00822900" w:rsidP="00AE23CC">
      <w:pPr>
        <w:pStyle w:val="Bijschrift"/>
        <w:rPr>
          <w:color w:val="0070C0"/>
        </w:rPr>
      </w:pPr>
      <w:bookmarkStart w:id="163" w:name="_Toc440957230"/>
      <w:bookmarkStart w:id="164" w:name="_Toc473892465"/>
      <w:r>
        <w:lastRenderedPageBreak/>
        <w:br/>
      </w:r>
      <w:bookmarkStart w:id="165" w:name="_Toc482130178"/>
      <w:bookmarkStart w:id="166" w:name="_Toc482170992"/>
      <w:bookmarkStart w:id="167" w:name="_Toc493702671"/>
      <w:bookmarkStart w:id="168" w:name="_Toc499056578"/>
      <w:bookmarkStart w:id="169" w:name="_Toc499060383"/>
      <w:bookmarkStart w:id="170" w:name="_Toc499105388"/>
      <w:r w:rsidR="0007654A">
        <w:t>Route bouwverkeer</w:t>
      </w:r>
      <w:r>
        <w:t>, d.d</w:t>
      </w:r>
      <w:r w:rsidR="007160CD">
        <w:t>.</w:t>
      </w:r>
      <w:r w:rsidRPr="00065206">
        <w:rPr>
          <w:color w:val="0070C0"/>
        </w:rPr>
        <w:t xml:space="preserve"> </w:t>
      </w:r>
      <w:r w:rsidR="00065206" w:rsidRPr="00065206">
        <w:rPr>
          <w:color w:val="0070C0"/>
          <w:highlight w:val="yellow"/>
        </w:rPr>
        <w:t>{XX</w:t>
      </w:r>
      <w:r w:rsidR="0049299B" w:rsidRPr="00065206">
        <w:rPr>
          <w:color w:val="0070C0"/>
          <w:highlight w:val="yellow"/>
        </w:rPr>
        <w:t xml:space="preserve"> – </w:t>
      </w:r>
      <w:r w:rsidR="00065206" w:rsidRPr="00065206">
        <w:rPr>
          <w:color w:val="0070C0"/>
          <w:highlight w:val="yellow"/>
        </w:rPr>
        <w:t>XX</w:t>
      </w:r>
      <w:r w:rsidR="0049299B" w:rsidRPr="00065206">
        <w:rPr>
          <w:color w:val="0070C0"/>
          <w:highlight w:val="yellow"/>
        </w:rPr>
        <w:t xml:space="preserve"> – </w:t>
      </w:r>
      <w:r w:rsidRPr="00065206">
        <w:rPr>
          <w:color w:val="0070C0"/>
          <w:highlight w:val="yellow"/>
        </w:rPr>
        <w:t>201</w:t>
      </w:r>
      <w:bookmarkEnd w:id="163"/>
      <w:bookmarkEnd w:id="164"/>
      <w:bookmarkEnd w:id="165"/>
      <w:bookmarkEnd w:id="166"/>
      <w:bookmarkEnd w:id="167"/>
      <w:bookmarkEnd w:id="168"/>
      <w:bookmarkEnd w:id="169"/>
      <w:bookmarkEnd w:id="170"/>
      <w:r w:rsidR="00065206" w:rsidRPr="00065206">
        <w:rPr>
          <w:color w:val="0070C0"/>
          <w:highlight w:val="yellow"/>
        </w:rPr>
        <w:t>X}</w:t>
      </w:r>
    </w:p>
    <w:p w14:paraId="6861F3D2" w14:textId="10D3B288" w:rsidR="00A16FA2" w:rsidRDefault="00A16FA2" w:rsidP="00A16FA2"/>
    <w:p w14:paraId="2474CCD2" w14:textId="1A8B5137" w:rsidR="00A16FA2" w:rsidRPr="00A16FA2" w:rsidRDefault="00632006" w:rsidP="00A16FA2">
      <w:r w:rsidRPr="00632006">
        <w:rPr>
          <w:noProof/>
        </w:rPr>
        <w:drawing>
          <wp:inline distT="0" distB="0" distL="0" distR="0" wp14:anchorId="04D53130" wp14:editId="15661376">
            <wp:extent cx="6119495" cy="4335145"/>
            <wp:effectExtent l="0" t="0" r="0" b="8255"/>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19495" cy="4335145"/>
                    </a:xfrm>
                    <a:prstGeom prst="rect">
                      <a:avLst/>
                    </a:prstGeom>
                  </pic:spPr>
                </pic:pic>
              </a:graphicData>
            </a:graphic>
          </wp:inline>
        </w:drawing>
      </w:r>
    </w:p>
    <w:sectPr w:rsidR="00A16FA2" w:rsidRPr="00A16FA2" w:rsidSect="00277E7F">
      <w:headerReference w:type="even" r:id="rId29"/>
      <w:headerReference w:type="default" r:id="rId30"/>
      <w:footerReference w:type="default" r:id="rId31"/>
      <w:headerReference w:type="first" r:id="rId32"/>
      <w:type w:val="continuous"/>
      <w:pgSz w:w="11906" w:h="16838" w:code="9"/>
      <w:pgMar w:top="1701" w:right="851" w:bottom="1701" w:left="1418" w:header="709" w:footer="567" w:gutter="0"/>
      <w:pgNumType w:start="1"/>
      <w:cols w:space="708"/>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5ECA975" w16cid:durableId="21541C9F"/>
  <w16cid:commentId w16cid:paraId="4BAD0767" w16cid:durableId="21541CA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9BA34" w14:textId="77777777" w:rsidR="006C57DE" w:rsidRDefault="006C57DE">
      <w:r>
        <w:separator/>
      </w:r>
    </w:p>
  </w:endnote>
  <w:endnote w:type="continuationSeparator" w:id="0">
    <w:p w14:paraId="733D3D90" w14:textId="77777777" w:rsidR="006C57DE" w:rsidRDefault="006C5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38180" w14:textId="77777777" w:rsidR="006C57DE" w:rsidRDefault="006C57DE" w:rsidP="00383EE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0E1BC8CB" w14:textId="77777777" w:rsidR="006C57DE" w:rsidRDefault="006C57DE" w:rsidP="00383EE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A40D7" w14:textId="7FC79A1A" w:rsidR="006C57DE" w:rsidRPr="001B2A64" w:rsidRDefault="006C57DE" w:rsidP="0023533B">
    <w:pPr>
      <w:pStyle w:val="Voettekst"/>
      <w:tabs>
        <w:tab w:val="clear" w:pos="4536"/>
        <w:tab w:val="clear" w:pos="9072"/>
        <w:tab w:val="right" w:pos="9498"/>
      </w:tabs>
      <w:ind w:right="-1"/>
      <w:rPr>
        <w:szCs w:val="18"/>
      </w:rPr>
    </w:pPr>
    <w:r>
      <w:rPr>
        <w:szCs w:val="18"/>
      </w:rPr>
      <w:t>Werknummer 10564</w:t>
    </w:r>
    <w:r w:rsidRPr="001B2A64">
      <w:rPr>
        <w:szCs w:val="18"/>
      </w:rPr>
      <w:t xml:space="preserve"> </w:t>
    </w:r>
    <w:r>
      <w:rPr>
        <w:szCs w:val="18"/>
      </w:rPr>
      <w:sym w:font="Wingdings" w:char="F09F"/>
    </w:r>
    <w:r>
      <w:t xml:space="preserve"> Nieuwbouw/Renovatie XXX LBSP Universiteit Leiden</w:t>
    </w:r>
    <w:r w:rsidRPr="001B2A64">
      <w:rPr>
        <w:szCs w:val="18"/>
      </w:rPr>
      <w:tab/>
      <w:t xml:space="preserve">pagina </w:t>
    </w:r>
    <w:r w:rsidRPr="001B2A64">
      <w:rPr>
        <w:szCs w:val="18"/>
      </w:rPr>
      <w:fldChar w:fldCharType="begin"/>
    </w:r>
    <w:r w:rsidRPr="001B2A64">
      <w:rPr>
        <w:szCs w:val="18"/>
      </w:rPr>
      <w:instrText xml:space="preserve"> PAGE </w:instrText>
    </w:r>
    <w:r w:rsidRPr="001B2A64">
      <w:rPr>
        <w:szCs w:val="18"/>
      </w:rPr>
      <w:fldChar w:fldCharType="separate"/>
    </w:r>
    <w:r w:rsidR="003C5C7C">
      <w:rPr>
        <w:noProof/>
        <w:szCs w:val="18"/>
      </w:rPr>
      <w:t>4</w:t>
    </w:r>
    <w:r w:rsidRPr="001B2A64">
      <w:rPr>
        <w:szCs w:val="18"/>
      </w:rPr>
      <w:fldChar w:fldCharType="end"/>
    </w:r>
    <w:r w:rsidRPr="001B2A64">
      <w:rPr>
        <w:szCs w:val="18"/>
      </w:rPr>
      <w:t xml:space="preserve"> van </w:t>
    </w:r>
    <w:r w:rsidRPr="001B2A64">
      <w:rPr>
        <w:szCs w:val="18"/>
      </w:rPr>
      <w:fldChar w:fldCharType="begin"/>
    </w:r>
    <w:r w:rsidRPr="001B2A64">
      <w:rPr>
        <w:szCs w:val="18"/>
      </w:rPr>
      <w:instrText xml:space="preserve"> = </w:instrText>
    </w:r>
    <w:r w:rsidRPr="001B2A64">
      <w:rPr>
        <w:szCs w:val="18"/>
      </w:rPr>
      <w:fldChar w:fldCharType="begin"/>
    </w:r>
    <w:r w:rsidRPr="001B2A64">
      <w:rPr>
        <w:szCs w:val="18"/>
      </w:rPr>
      <w:instrText xml:space="preserve"> SECTIONPAGES </w:instrText>
    </w:r>
    <w:r w:rsidRPr="001B2A64">
      <w:rPr>
        <w:szCs w:val="18"/>
      </w:rPr>
      <w:fldChar w:fldCharType="separate"/>
    </w:r>
    <w:r w:rsidR="003C5C7C">
      <w:rPr>
        <w:noProof/>
        <w:szCs w:val="18"/>
      </w:rPr>
      <w:instrText>28</w:instrText>
    </w:r>
    <w:r w:rsidRPr="001B2A64">
      <w:rPr>
        <w:szCs w:val="18"/>
      </w:rPr>
      <w:fldChar w:fldCharType="end"/>
    </w:r>
    <w:r w:rsidRPr="001B2A64">
      <w:rPr>
        <w:szCs w:val="18"/>
      </w:rPr>
      <w:instrText xml:space="preserve"> </w:instrText>
    </w:r>
    <w:r w:rsidRPr="001B2A64">
      <w:rPr>
        <w:szCs w:val="18"/>
      </w:rPr>
      <w:fldChar w:fldCharType="separate"/>
    </w:r>
    <w:r w:rsidR="003C5C7C">
      <w:rPr>
        <w:noProof/>
        <w:szCs w:val="18"/>
      </w:rPr>
      <w:t>28</w:t>
    </w:r>
    <w:r w:rsidRPr="001B2A64">
      <w:rPr>
        <w:szCs w:val="18"/>
      </w:rPr>
      <w:fldChar w:fldCharType="end"/>
    </w:r>
  </w:p>
  <w:p w14:paraId="1A06510C" w14:textId="71C8A943" w:rsidR="006C57DE" w:rsidRPr="001B2A64" w:rsidRDefault="006C57DE" w:rsidP="0023533B">
    <w:pPr>
      <w:pStyle w:val="Voettekst"/>
      <w:tabs>
        <w:tab w:val="clear" w:pos="4536"/>
        <w:tab w:val="clear" w:pos="9072"/>
        <w:tab w:val="right" w:pos="9498"/>
      </w:tabs>
      <w:ind w:right="-1"/>
      <w:rPr>
        <w:szCs w:val="18"/>
      </w:rPr>
    </w:pPr>
    <w:r>
      <w:rPr>
        <w:szCs w:val="18"/>
      </w:rPr>
      <w:t xml:space="preserve">Logistiek-/BLVC-plan </w:t>
    </w:r>
    <w:r>
      <w:rPr>
        <w:szCs w:val="18"/>
      </w:rPr>
      <w:sym w:font="Wingdings" w:char="F09F"/>
    </w:r>
    <w:r>
      <w:rPr>
        <w:szCs w:val="18"/>
      </w:rPr>
      <w:t xml:space="preserve"> 7 november 2019</w:t>
    </w:r>
    <w:r w:rsidRPr="001B2A64">
      <w:rPr>
        <w:szCs w:val="18"/>
      </w:rPr>
      <w:tab/>
    </w:r>
    <w:proofErr w:type="spellStart"/>
    <w:r w:rsidRPr="001B2A64">
      <w:rPr>
        <w:szCs w:val="18"/>
      </w:rPr>
      <w:t>bbn</w:t>
    </w:r>
    <w:proofErr w:type="spellEnd"/>
    <w:r w:rsidRPr="001B2A64">
      <w:rPr>
        <w:szCs w:val="18"/>
      </w:rPr>
      <w:t xml:space="preserve"> adviseurs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DD8E9" w14:textId="77777777" w:rsidR="00277C43" w:rsidRDefault="00277C43">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B9732" w14:textId="77777777" w:rsidR="006C57DE" w:rsidRPr="00A62B56" w:rsidRDefault="006C57DE" w:rsidP="00A62B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C5B39" w14:textId="77777777" w:rsidR="006C57DE" w:rsidRDefault="006C57DE">
      <w:r>
        <w:separator/>
      </w:r>
    </w:p>
  </w:footnote>
  <w:footnote w:type="continuationSeparator" w:id="0">
    <w:p w14:paraId="6D26D2A4" w14:textId="77777777" w:rsidR="006C57DE" w:rsidRDefault="006C5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63ECC" w14:textId="1B67EF4B" w:rsidR="00277C43" w:rsidRDefault="003C5C7C">
    <w:pPr>
      <w:pStyle w:val="Koptekst"/>
    </w:pPr>
    <w:r>
      <w:rPr>
        <w:noProof/>
      </w:rPr>
      <w:pict w14:anchorId="73E460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01985" o:spid="_x0000_s73730" type="#_x0000_t136" style="position:absolute;margin-left:0;margin-top:0;width:475.5pt;height:203.8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66AAF" w14:textId="78F19F24" w:rsidR="00277C43" w:rsidRDefault="003C5C7C">
    <w:pPr>
      <w:pStyle w:val="Koptekst"/>
    </w:pPr>
    <w:r>
      <w:rPr>
        <w:noProof/>
      </w:rPr>
      <w:pict w14:anchorId="22CBA1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01986" o:spid="_x0000_s73731" type="#_x0000_t136" style="position:absolute;margin-left:0;margin-top:0;width:475.5pt;height:203.8pt;rotation:315;z-index:-25165312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11CDE" w14:textId="6117A283" w:rsidR="00277C43" w:rsidRDefault="003C5C7C">
    <w:pPr>
      <w:pStyle w:val="Koptekst"/>
    </w:pPr>
    <w:r>
      <w:rPr>
        <w:noProof/>
      </w:rPr>
      <w:pict w14:anchorId="09BADF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01984" o:spid="_x0000_s73729" type="#_x0000_t136" style="position:absolute;margin-left:0;margin-top:0;width:475.5pt;height:203.8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D1F10" w14:textId="275235F8" w:rsidR="00277C43" w:rsidRDefault="003C5C7C">
    <w:pPr>
      <w:pStyle w:val="Koptekst"/>
    </w:pPr>
    <w:r>
      <w:rPr>
        <w:noProof/>
      </w:rPr>
      <w:pict w14:anchorId="484C04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01988" o:spid="_x0000_s73733" type="#_x0000_t136" style="position:absolute;margin-left:0;margin-top:0;width:475.5pt;height:203.8pt;rotation:315;z-index:-25164902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01BB8" w14:textId="58726286" w:rsidR="00277C43" w:rsidRDefault="003C5C7C">
    <w:pPr>
      <w:pStyle w:val="Koptekst"/>
    </w:pPr>
    <w:r>
      <w:rPr>
        <w:noProof/>
      </w:rPr>
      <w:pict w14:anchorId="0415EE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01989" o:spid="_x0000_s73734" type="#_x0000_t136" style="position:absolute;margin-left:0;margin-top:0;width:475.5pt;height:203.8pt;rotation:315;z-index:-25164697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D5DF3" w14:textId="37292B72" w:rsidR="00277C43" w:rsidRDefault="003C5C7C">
    <w:pPr>
      <w:pStyle w:val="Koptekst"/>
    </w:pPr>
    <w:r>
      <w:rPr>
        <w:noProof/>
      </w:rPr>
      <w:pict w14:anchorId="5F5ABD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601987" o:spid="_x0000_s73732" type="#_x0000_t136" style="position:absolute;margin-left:0;margin-top:0;width:475.5pt;height:203.8pt;rotation:315;z-index:-25165107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A4029"/>
    <w:multiLevelType w:val="hybridMultilevel"/>
    <w:tmpl w:val="2F1499D6"/>
    <w:lvl w:ilvl="0" w:tplc="04130001">
      <w:start w:val="1"/>
      <w:numFmt w:val="bullet"/>
      <w:lvlText w:val=""/>
      <w:lvlJc w:val="left"/>
      <w:pPr>
        <w:ind w:left="720" w:hanging="360"/>
      </w:pPr>
      <w:rPr>
        <w:rFonts w:ascii="Symbol" w:hAnsi="Symbol" w:hint="default"/>
      </w:rPr>
    </w:lvl>
    <w:lvl w:ilvl="1" w:tplc="4174557E">
      <w:numFmt w:val="bullet"/>
      <w:lvlText w:val="-"/>
      <w:lvlJc w:val="left"/>
      <w:pPr>
        <w:ind w:left="1440" w:hanging="360"/>
      </w:pPr>
      <w:rPr>
        <w:rFonts w:ascii="Calibri" w:eastAsia="Times New Roman" w:hAnsi="Calibri"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432C19"/>
    <w:multiLevelType w:val="hybridMultilevel"/>
    <w:tmpl w:val="2BB66226"/>
    <w:lvl w:ilvl="0" w:tplc="D5EEAD8E">
      <w:start w:val="1"/>
      <w:numFmt w:val="bullet"/>
      <w:lvlText w:val=""/>
      <w:lvlJc w:val="left"/>
      <w:pPr>
        <w:ind w:left="360" w:hanging="360"/>
      </w:pPr>
      <w:rPr>
        <w:rFonts w:ascii="Wingdings" w:hAnsi="Wingdings" w:hint="default"/>
        <w:sz w:val="20"/>
        <w:szCs w:val="2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BAE4BD4"/>
    <w:multiLevelType w:val="hybridMultilevel"/>
    <w:tmpl w:val="8EE6ADB8"/>
    <w:lvl w:ilvl="0" w:tplc="D5EEAD8E">
      <w:start w:val="1"/>
      <w:numFmt w:val="bullet"/>
      <w:lvlText w:val=""/>
      <w:lvlJc w:val="left"/>
      <w:pPr>
        <w:ind w:left="720" w:hanging="360"/>
      </w:pPr>
      <w:rPr>
        <w:rFonts w:ascii="Wingdings" w:hAnsi="Wingdings" w:hint="default"/>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703A10"/>
    <w:multiLevelType w:val="hybridMultilevel"/>
    <w:tmpl w:val="DB96AFE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3E9090E"/>
    <w:multiLevelType w:val="hybridMultilevel"/>
    <w:tmpl w:val="43AEC156"/>
    <w:lvl w:ilvl="0" w:tplc="D5EEAD8E">
      <w:start w:val="1"/>
      <w:numFmt w:val="bullet"/>
      <w:lvlText w:val=""/>
      <w:lvlJc w:val="left"/>
      <w:pPr>
        <w:ind w:left="360" w:hanging="360"/>
      </w:pPr>
      <w:rPr>
        <w:rFonts w:ascii="Wingdings" w:hAnsi="Wingdings" w:hint="default"/>
        <w:sz w:val="20"/>
        <w:szCs w:val="20"/>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6C10EC8"/>
    <w:multiLevelType w:val="hybridMultilevel"/>
    <w:tmpl w:val="65EEFC0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86214C2"/>
    <w:multiLevelType w:val="hybridMultilevel"/>
    <w:tmpl w:val="39F6E8A6"/>
    <w:lvl w:ilvl="0" w:tplc="D5EEAD8E">
      <w:start w:val="1"/>
      <w:numFmt w:val="bullet"/>
      <w:lvlText w:val=""/>
      <w:lvlJc w:val="left"/>
      <w:pPr>
        <w:tabs>
          <w:tab w:val="num" w:pos="1211"/>
        </w:tabs>
        <w:ind w:left="1211" w:hanging="360"/>
      </w:pPr>
      <w:rPr>
        <w:rFonts w:ascii="Wingdings" w:hAnsi="Wingdings" w:hint="default"/>
        <w:sz w:val="20"/>
        <w:szCs w:val="20"/>
      </w:rPr>
    </w:lvl>
    <w:lvl w:ilvl="1" w:tplc="04130003" w:tentative="1">
      <w:start w:val="1"/>
      <w:numFmt w:val="bullet"/>
      <w:lvlText w:val="o"/>
      <w:lvlJc w:val="left"/>
      <w:pPr>
        <w:tabs>
          <w:tab w:val="num" w:pos="2291"/>
        </w:tabs>
        <w:ind w:left="2291" w:hanging="360"/>
      </w:pPr>
      <w:rPr>
        <w:rFonts w:ascii="Courier New" w:hAnsi="Courier New" w:cs="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cs="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cs="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7" w15:restartNumberingAfterBreak="0">
    <w:nsid w:val="2E675018"/>
    <w:multiLevelType w:val="hybridMultilevel"/>
    <w:tmpl w:val="B936DA1A"/>
    <w:lvl w:ilvl="0" w:tplc="CA247CAE">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0030EC4"/>
    <w:multiLevelType w:val="hybridMultilevel"/>
    <w:tmpl w:val="82DCCDEC"/>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9" w15:restartNumberingAfterBreak="0">
    <w:nsid w:val="345E2C92"/>
    <w:multiLevelType w:val="multilevel"/>
    <w:tmpl w:val="F544CA30"/>
    <w:lvl w:ilvl="0">
      <w:start w:val="1"/>
      <w:numFmt w:val="decimal"/>
      <w:isLg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0" w15:restartNumberingAfterBreak="0">
    <w:nsid w:val="3A9A64E3"/>
    <w:multiLevelType w:val="hybridMultilevel"/>
    <w:tmpl w:val="6E3A46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5407ABD"/>
    <w:multiLevelType w:val="hybridMultilevel"/>
    <w:tmpl w:val="DB96AFE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6E86881"/>
    <w:multiLevelType w:val="hybridMultilevel"/>
    <w:tmpl w:val="E5E4E320"/>
    <w:lvl w:ilvl="0" w:tplc="D5EEAD8E">
      <w:start w:val="1"/>
      <w:numFmt w:val="bullet"/>
      <w:lvlText w:val=""/>
      <w:lvlJc w:val="left"/>
      <w:pPr>
        <w:tabs>
          <w:tab w:val="num" w:pos="1211"/>
        </w:tabs>
        <w:ind w:left="1211" w:hanging="360"/>
      </w:pPr>
      <w:rPr>
        <w:rFonts w:ascii="Wingdings" w:hAnsi="Wingdings" w:hint="default"/>
        <w:sz w:val="20"/>
        <w:szCs w:val="20"/>
      </w:rPr>
    </w:lvl>
    <w:lvl w:ilvl="1" w:tplc="04130003" w:tentative="1">
      <w:start w:val="1"/>
      <w:numFmt w:val="bullet"/>
      <w:lvlText w:val="o"/>
      <w:lvlJc w:val="left"/>
      <w:pPr>
        <w:tabs>
          <w:tab w:val="num" w:pos="2291"/>
        </w:tabs>
        <w:ind w:left="2291" w:hanging="360"/>
      </w:pPr>
      <w:rPr>
        <w:rFonts w:ascii="Courier New" w:hAnsi="Courier New" w:cs="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cs="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cs="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4CA64C28"/>
    <w:multiLevelType w:val="hybridMultilevel"/>
    <w:tmpl w:val="3EE8DFC2"/>
    <w:lvl w:ilvl="0" w:tplc="04130005">
      <w:start w:val="1"/>
      <w:numFmt w:val="bullet"/>
      <w:lvlText w:val=""/>
      <w:lvlJc w:val="left"/>
      <w:pPr>
        <w:ind w:left="1211" w:hanging="360"/>
      </w:pPr>
      <w:rPr>
        <w:rFonts w:ascii="Wingdings" w:hAnsi="Wingdings"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4" w15:restartNumberingAfterBreak="0">
    <w:nsid w:val="54CE2B4C"/>
    <w:multiLevelType w:val="hybridMultilevel"/>
    <w:tmpl w:val="88AC8EF2"/>
    <w:lvl w:ilvl="0" w:tplc="D5EEAD8E">
      <w:start w:val="1"/>
      <w:numFmt w:val="bullet"/>
      <w:lvlText w:val=""/>
      <w:lvlJc w:val="left"/>
      <w:pPr>
        <w:tabs>
          <w:tab w:val="num" w:pos="1211"/>
        </w:tabs>
        <w:ind w:left="1211" w:hanging="360"/>
      </w:pPr>
      <w:rPr>
        <w:rFonts w:ascii="Wingdings" w:hAnsi="Wingdings" w:hint="default"/>
        <w:sz w:val="20"/>
        <w:szCs w:val="20"/>
      </w:rPr>
    </w:lvl>
    <w:lvl w:ilvl="1" w:tplc="04130003" w:tentative="1">
      <w:start w:val="1"/>
      <w:numFmt w:val="bullet"/>
      <w:lvlText w:val="o"/>
      <w:lvlJc w:val="left"/>
      <w:pPr>
        <w:tabs>
          <w:tab w:val="num" w:pos="2291"/>
        </w:tabs>
        <w:ind w:left="2291" w:hanging="360"/>
      </w:pPr>
      <w:rPr>
        <w:rFonts w:ascii="Courier New" w:hAnsi="Courier New" w:cs="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cs="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cs="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15" w15:restartNumberingAfterBreak="0">
    <w:nsid w:val="5BF75360"/>
    <w:multiLevelType w:val="hybridMultilevel"/>
    <w:tmpl w:val="C3BCADC6"/>
    <w:lvl w:ilvl="0" w:tplc="D5EEAD8E">
      <w:start w:val="1"/>
      <w:numFmt w:val="bullet"/>
      <w:lvlText w:val=""/>
      <w:lvlJc w:val="left"/>
      <w:pPr>
        <w:ind w:left="360" w:hanging="360"/>
      </w:pPr>
      <w:rPr>
        <w:rFonts w:ascii="Wingdings" w:hAnsi="Wingdings" w:hint="default"/>
        <w:sz w:val="20"/>
        <w:szCs w:val="2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E4E2647"/>
    <w:multiLevelType w:val="multilevel"/>
    <w:tmpl w:val="D93A26A0"/>
    <w:lvl w:ilvl="0">
      <w:start w:val="1"/>
      <w:numFmt w:val="decimal"/>
      <w:pStyle w:val="Kop1"/>
      <w:isLgl/>
      <w:lvlText w:val="%1."/>
      <w:lvlJc w:val="left"/>
      <w:pPr>
        <w:tabs>
          <w:tab w:val="num" w:pos="851"/>
        </w:tabs>
        <w:ind w:left="851" w:hanging="851"/>
      </w:pPr>
    </w:lvl>
    <w:lvl w:ilvl="1">
      <w:start w:val="1"/>
      <w:numFmt w:val="decimal"/>
      <w:pStyle w:val="Kop2"/>
      <w:lvlText w:val="%1.%2."/>
      <w:lvlJc w:val="left"/>
      <w:pPr>
        <w:tabs>
          <w:tab w:val="num" w:pos="851"/>
        </w:tabs>
        <w:ind w:left="851" w:hanging="851"/>
      </w:pPr>
    </w:lvl>
    <w:lvl w:ilvl="2">
      <w:start w:val="1"/>
      <w:numFmt w:val="decimal"/>
      <w:pStyle w:val="Kop3"/>
      <w:lvlText w:val="%1.%2.%3."/>
      <w:lvlJc w:val="left"/>
      <w:pPr>
        <w:tabs>
          <w:tab w:val="num" w:pos="993"/>
        </w:tabs>
        <w:ind w:left="993" w:hanging="851"/>
      </w:pPr>
    </w:lvl>
    <w:lvl w:ilvl="3">
      <w:start w:val="1"/>
      <w:numFmt w:val="decimal"/>
      <w:pStyle w:val="Kop4"/>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6E2D7FE5"/>
    <w:multiLevelType w:val="hybridMultilevel"/>
    <w:tmpl w:val="8E92DBEC"/>
    <w:lvl w:ilvl="0" w:tplc="D5EEAD8E">
      <w:start w:val="1"/>
      <w:numFmt w:val="bullet"/>
      <w:lvlText w:val=""/>
      <w:lvlJc w:val="left"/>
      <w:pPr>
        <w:tabs>
          <w:tab w:val="num" w:pos="1211"/>
        </w:tabs>
        <w:ind w:left="1211" w:hanging="360"/>
      </w:pPr>
      <w:rPr>
        <w:rFonts w:ascii="Wingdings" w:hAnsi="Wingdings" w:hint="default"/>
        <w:sz w:val="20"/>
        <w:szCs w:val="20"/>
      </w:rPr>
    </w:lvl>
    <w:lvl w:ilvl="1" w:tplc="04130003" w:tentative="1">
      <w:start w:val="1"/>
      <w:numFmt w:val="bullet"/>
      <w:lvlText w:val="o"/>
      <w:lvlJc w:val="left"/>
      <w:pPr>
        <w:tabs>
          <w:tab w:val="num" w:pos="2291"/>
        </w:tabs>
        <w:ind w:left="2291" w:hanging="360"/>
      </w:pPr>
      <w:rPr>
        <w:rFonts w:ascii="Courier New" w:hAnsi="Courier New" w:cs="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cs="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cs="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18" w15:restartNumberingAfterBreak="0">
    <w:nsid w:val="6F2C2A71"/>
    <w:multiLevelType w:val="hybridMultilevel"/>
    <w:tmpl w:val="C4DE28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81D4CEC"/>
    <w:multiLevelType w:val="hybridMultilevel"/>
    <w:tmpl w:val="6F0ECAE0"/>
    <w:lvl w:ilvl="0" w:tplc="D5EEAD8E">
      <w:start w:val="1"/>
      <w:numFmt w:val="bullet"/>
      <w:lvlText w:val=""/>
      <w:lvlJc w:val="left"/>
      <w:pPr>
        <w:ind w:left="360" w:hanging="360"/>
      </w:pPr>
      <w:rPr>
        <w:rFonts w:ascii="Wingdings" w:hAnsi="Wingdings" w:hint="default"/>
        <w:sz w:val="20"/>
        <w:szCs w:val="2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7AB25FD7"/>
    <w:multiLevelType w:val="hybridMultilevel"/>
    <w:tmpl w:val="26362EC8"/>
    <w:lvl w:ilvl="0" w:tplc="0EF89B60">
      <w:start w:val="1"/>
      <w:numFmt w:val="decimal"/>
      <w:pStyle w:val="Bijlage"/>
      <w:lvlText w:val="Bijlage %1"/>
      <w:lvlJc w:val="left"/>
      <w:pPr>
        <w:ind w:left="4613" w:hanging="360"/>
      </w:pPr>
      <w:rPr>
        <w:rFonts w:ascii="Calibri" w:hAnsi="Calibri" w:hint="default"/>
        <w:b/>
        <w:i w:val="0"/>
        <w:caps w:val="0"/>
        <w:sz w:val="32"/>
      </w:rPr>
    </w:lvl>
    <w:lvl w:ilvl="1" w:tplc="04130019" w:tentative="1">
      <w:start w:val="1"/>
      <w:numFmt w:val="lowerLetter"/>
      <w:lvlText w:val="%2."/>
      <w:lvlJc w:val="left"/>
      <w:pPr>
        <w:ind w:left="-1650" w:hanging="360"/>
      </w:pPr>
    </w:lvl>
    <w:lvl w:ilvl="2" w:tplc="0413001B" w:tentative="1">
      <w:start w:val="1"/>
      <w:numFmt w:val="lowerRoman"/>
      <w:lvlText w:val="%3."/>
      <w:lvlJc w:val="right"/>
      <w:pPr>
        <w:ind w:left="-930" w:hanging="180"/>
      </w:pPr>
    </w:lvl>
    <w:lvl w:ilvl="3" w:tplc="0413000F" w:tentative="1">
      <w:start w:val="1"/>
      <w:numFmt w:val="decimal"/>
      <w:lvlText w:val="%4."/>
      <w:lvlJc w:val="left"/>
      <w:pPr>
        <w:ind w:left="-210" w:hanging="360"/>
      </w:pPr>
    </w:lvl>
    <w:lvl w:ilvl="4" w:tplc="04130019" w:tentative="1">
      <w:start w:val="1"/>
      <w:numFmt w:val="lowerLetter"/>
      <w:lvlText w:val="%5."/>
      <w:lvlJc w:val="left"/>
      <w:pPr>
        <w:ind w:left="510" w:hanging="360"/>
      </w:pPr>
    </w:lvl>
    <w:lvl w:ilvl="5" w:tplc="0413001B" w:tentative="1">
      <w:start w:val="1"/>
      <w:numFmt w:val="lowerRoman"/>
      <w:lvlText w:val="%6."/>
      <w:lvlJc w:val="right"/>
      <w:pPr>
        <w:ind w:left="1230" w:hanging="180"/>
      </w:pPr>
    </w:lvl>
    <w:lvl w:ilvl="6" w:tplc="0413000F" w:tentative="1">
      <w:start w:val="1"/>
      <w:numFmt w:val="decimal"/>
      <w:lvlText w:val="%7."/>
      <w:lvlJc w:val="left"/>
      <w:pPr>
        <w:ind w:left="1950" w:hanging="360"/>
      </w:pPr>
    </w:lvl>
    <w:lvl w:ilvl="7" w:tplc="04130019" w:tentative="1">
      <w:start w:val="1"/>
      <w:numFmt w:val="lowerLetter"/>
      <w:lvlText w:val="%8."/>
      <w:lvlJc w:val="left"/>
      <w:pPr>
        <w:ind w:left="2670" w:hanging="360"/>
      </w:pPr>
    </w:lvl>
    <w:lvl w:ilvl="8" w:tplc="0413001B" w:tentative="1">
      <w:start w:val="1"/>
      <w:numFmt w:val="lowerRoman"/>
      <w:lvlText w:val="%9."/>
      <w:lvlJc w:val="right"/>
      <w:pPr>
        <w:ind w:left="3390" w:hanging="180"/>
      </w:pPr>
    </w:lvl>
  </w:abstractNum>
  <w:num w:numId="1">
    <w:abstractNumId w:val="16"/>
  </w:num>
  <w:num w:numId="2">
    <w:abstractNumId w:val="9"/>
  </w:num>
  <w:num w:numId="3">
    <w:abstractNumId w:val="20"/>
  </w:num>
  <w:num w:numId="4">
    <w:abstractNumId w:val="12"/>
  </w:num>
  <w:num w:numId="5">
    <w:abstractNumId w:val="14"/>
  </w:num>
  <w:num w:numId="6">
    <w:abstractNumId w:val="6"/>
  </w:num>
  <w:num w:numId="7">
    <w:abstractNumId w:val="17"/>
  </w:num>
  <w:num w:numId="8">
    <w:abstractNumId w:val="13"/>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5"/>
  </w:num>
  <w:num w:numId="12">
    <w:abstractNumId w:val="4"/>
  </w:num>
  <w:num w:numId="13">
    <w:abstractNumId w:val="8"/>
  </w:num>
  <w:num w:numId="14">
    <w:abstractNumId w:val="5"/>
  </w:num>
  <w:num w:numId="15">
    <w:abstractNumId w:val="19"/>
  </w:num>
  <w:num w:numId="16">
    <w:abstractNumId w:val="11"/>
  </w:num>
  <w:num w:numId="17">
    <w:abstractNumId w:val="3"/>
  </w:num>
  <w:num w:numId="18">
    <w:abstractNumId w:val="0"/>
  </w:num>
  <w:num w:numId="19">
    <w:abstractNumId w:val="10"/>
  </w:num>
  <w:num w:numId="20">
    <w:abstractNumId w:val="18"/>
  </w:num>
  <w:num w:numId="21">
    <w:abstractNumId w:val="2"/>
  </w:num>
  <w:num w:numId="22">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0"/>
  <w:displayVerticalDrawingGridEvery w:val="0"/>
  <w:noPunctuationKerning/>
  <w:characterSpacingControl w:val="doNotCompress"/>
  <w:hdrShapeDefaults>
    <o:shapedefaults v:ext="edit" spidmax="73735">
      <o:colormru v:ext="edit" colors="#0071b9,#e42518"/>
    </o:shapedefaults>
    <o:shapelayout v:ext="edit">
      <o:idmap v:ext="edit" data="7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FE7"/>
    <w:rsid w:val="000028FC"/>
    <w:rsid w:val="00005D2A"/>
    <w:rsid w:val="00012F22"/>
    <w:rsid w:val="00013DFF"/>
    <w:rsid w:val="000168FE"/>
    <w:rsid w:val="00017B75"/>
    <w:rsid w:val="00021ED9"/>
    <w:rsid w:val="000224B2"/>
    <w:rsid w:val="000265E6"/>
    <w:rsid w:val="000268BF"/>
    <w:rsid w:val="000323A7"/>
    <w:rsid w:val="0003261B"/>
    <w:rsid w:val="0004700E"/>
    <w:rsid w:val="00050633"/>
    <w:rsid w:val="00052BD6"/>
    <w:rsid w:val="00054E5E"/>
    <w:rsid w:val="00054F90"/>
    <w:rsid w:val="0006254D"/>
    <w:rsid w:val="00062AAA"/>
    <w:rsid w:val="000645D0"/>
    <w:rsid w:val="00065206"/>
    <w:rsid w:val="000707FB"/>
    <w:rsid w:val="000730A8"/>
    <w:rsid w:val="00074453"/>
    <w:rsid w:val="000763FA"/>
    <w:rsid w:val="0007654A"/>
    <w:rsid w:val="000968C7"/>
    <w:rsid w:val="00096BE5"/>
    <w:rsid w:val="000A10DC"/>
    <w:rsid w:val="000A351B"/>
    <w:rsid w:val="000B10E5"/>
    <w:rsid w:val="000B1351"/>
    <w:rsid w:val="000B2BD7"/>
    <w:rsid w:val="000B59C6"/>
    <w:rsid w:val="000C17E6"/>
    <w:rsid w:val="000D3061"/>
    <w:rsid w:val="000D35B5"/>
    <w:rsid w:val="000D3F69"/>
    <w:rsid w:val="000D43B3"/>
    <w:rsid w:val="000D6ECA"/>
    <w:rsid w:val="000D70D4"/>
    <w:rsid w:val="000E5253"/>
    <w:rsid w:val="000E5612"/>
    <w:rsid w:val="000E5726"/>
    <w:rsid w:val="000E6C73"/>
    <w:rsid w:val="000F298E"/>
    <w:rsid w:val="000F4710"/>
    <w:rsid w:val="00100695"/>
    <w:rsid w:val="00100856"/>
    <w:rsid w:val="00103190"/>
    <w:rsid w:val="00113843"/>
    <w:rsid w:val="0012119C"/>
    <w:rsid w:val="00121FAC"/>
    <w:rsid w:val="00132D66"/>
    <w:rsid w:val="001353A5"/>
    <w:rsid w:val="00135816"/>
    <w:rsid w:val="00145B0F"/>
    <w:rsid w:val="00150B43"/>
    <w:rsid w:val="00150EBA"/>
    <w:rsid w:val="0015204E"/>
    <w:rsid w:val="00154BFB"/>
    <w:rsid w:val="001551A6"/>
    <w:rsid w:val="00174F4C"/>
    <w:rsid w:val="001853D3"/>
    <w:rsid w:val="00185704"/>
    <w:rsid w:val="00187D79"/>
    <w:rsid w:val="00190BB4"/>
    <w:rsid w:val="00194840"/>
    <w:rsid w:val="00195DF0"/>
    <w:rsid w:val="00196778"/>
    <w:rsid w:val="001A23F0"/>
    <w:rsid w:val="001A2D41"/>
    <w:rsid w:val="001A2FB0"/>
    <w:rsid w:val="001A6DE6"/>
    <w:rsid w:val="001B2A64"/>
    <w:rsid w:val="001B4941"/>
    <w:rsid w:val="001B638D"/>
    <w:rsid w:val="001C0E38"/>
    <w:rsid w:val="001C2536"/>
    <w:rsid w:val="001C5115"/>
    <w:rsid w:val="001C725B"/>
    <w:rsid w:val="001C7EFD"/>
    <w:rsid w:val="001E09BB"/>
    <w:rsid w:val="001E1BCC"/>
    <w:rsid w:val="001E4842"/>
    <w:rsid w:val="001E7380"/>
    <w:rsid w:val="001E76E7"/>
    <w:rsid w:val="001F238B"/>
    <w:rsid w:val="00201184"/>
    <w:rsid w:val="0020455A"/>
    <w:rsid w:val="00206A55"/>
    <w:rsid w:val="00214A79"/>
    <w:rsid w:val="0021534C"/>
    <w:rsid w:val="002167FD"/>
    <w:rsid w:val="0021691C"/>
    <w:rsid w:val="002240AF"/>
    <w:rsid w:val="00233FA9"/>
    <w:rsid w:val="00234946"/>
    <w:rsid w:val="0023533B"/>
    <w:rsid w:val="002413FF"/>
    <w:rsid w:val="00241BE0"/>
    <w:rsid w:val="00242BF9"/>
    <w:rsid w:val="00242F6B"/>
    <w:rsid w:val="0025009A"/>
    <w:rsid w:val="00253742"/>
    <w:rsid w:val="002555A4"/>
    <w:rsid w:val="0026482C"/>
    <w:rsid w:val="00264F3D"/>
    <w:rsid w:val="00267C86"/>
    <w:rsid w:val="00271A3B"/>
    <w:rsid w:val="00277C43"/>
    <w:rsid w:val="00277E7F"/>
    <w:rsid w:val="00281D9F"/>
    <w:rsid w:val="002859A7"/>
    <w:rsid w:val="00286E37"/>
    <w:rsid w:val="002875F3"/>
    <w:rsid w:val="002901A3"/>
    <w:rsid w:val="0029243F"/>
    <w:rsid w:val="002A3995"/>
    <w:rsid w:val="002A500A"/>
    <w:rsid w:val="002B1453"/>
    <w:rsid w:val="002B2B61"/>
    <w:rsid w:val="002B5ECC"/>
    <w:rsid w:val="002C0B1B"/>
    <w:rsid w:val="002C0FB2"/>
    <w:rsid w:val="002C1A75"/>
    <w:rsid w:val="002C296E"/>
    <w:rsid w:val="002C3E49"/>
    <w:rsid w:val="002D035F"/>
    <w:rsid w:val="002D4D43"/>
    <w:rsid w:val="002D7B27"/>
    <w:rsid w:val="002E2E30"/>
    <w:rsid w:val="002E45ED"/>
    <w:rsid w:val="002E5A9F"/>
    <w:rsid w:val="002E6F2A"/>
    <w:rsid w:val="002F0938"/>
    <w:rsid w:val="002F2483"/>
    <w:rsid w:val="002F30B8"/>
    <w:rsid w:val="00303767"/>
    <w:rsid w:val="00306A7A"/>
    <w:rsid w:val="003131A1"/>
    <w:rsid w:val="00317507"/>
    <w:rsid w:val="003204A8"/>
    <w:rsid w:val="003216BF"/>
    <w:rsid w:val="00323DC1"/>
    <w:rsid w:val="00327834"/>
    <w:rsid w:val="003507D3"/>
    <w:rsid w:val="00350B37"/>
    <w:rsid w:val="00352432"/>
    <w:rsid w:val="0036491D"/>
    <w:rsid w:val="00366C6D"/>
    <w:rsid w:val="00370E44"/>
    <w:rsid w:val="003732C8"/>
    <w:rsid w:val="00381AA5"/>
    <w:rsid w:val="00383EEE"/>
    <w:rsid w:val="00386465"/>
    <w:rsid w:val="00390609"/>
    <w:rsid w:val="00397720"/>
    <w:rsid w:val="003A1A04"/>
    <w:rsid w:val="003A2A8B"/>
    <w:rsid w:val="003A2AB7"/>
    <w:rsid w:val="003A61A6"/>
    <w:rsid w:val="003A7A64"/>
    <w:rsid w:val="003A7E14"/>
    <w:rsid w:val="003B2CE4"/>
    <w:rsid w:val="003B3295"/>
    <w:rsid w:val="003B3919"/>
    <w:rsid w:val="003B41EE"/>
    <w:rsid w:val="003B4B83"/>
    <w:rsid w:val="003C07CC"/>
    <w:rsid w:val="003C1B43"/>
    <w:rsid w:val="003C3F13"/>
    <w:rsid w:val="003C4D50"/>
    <w:rsid w:val="003C5C7C"/>
    <w:rsid w:val="003D17B3"/>
    <w:rsid w:val="003D2652"/>
    <w:rsid w:val="003D396C"/>
    <w:rsid w:val="003D5829"/>
    <w:rsid w:val="003E03FC"/>
    <w:rsid w:val="003E1F58"/>
    <w:rsid w:val="003E20E1"/>
    <w:rsid w:val="003E36A1"/>
    <w:rsid w:val="003E3FF0"/>
    <w:rsid w:val="003E536E"/>
    <w:rsid w:val="003E6371"/>
    <w:rsid w:val="003E7CD3"/>
    <w:rsid w:val="003F2223"/>
    <w:rsid w:val="003F5D7D"/>
    <w:rsid w:val="003F76D0"/>
    <w:rsid w:val="003F7729"/>
    <w:rsid w:val="00401242"/>
    <w:rsid w:val="004012A6"/>
    <w:rsid w:val="00401774"/>
    <w:rsid w:val="004151DA"/>
    <w:rsid w:val="00416EE2"/>
    <w:rsid w:val="00422DF2"/>
    <w:rsid w:val="00423036"/>
    <w:rsid w:val="00430F8E"/>
    <w:rsid w:val="00434522"/>
    <w:rsid w:val="00434F73"/>
    <w:rsid w:val="004425C3"/>
    <w:rsid w:val="00444317"/>
    <w:rsid w:val="00444F13"/>
    <w:rsid w:val="00446437"/>
    <w:rsid w:val="00446C72"/>
    <w:rsid w:val="00446E69"/>
    <w:rsid w:val="004473EA"/>
    <w:rsid w:val="004514BF"/>
    <w:rsid w:val="0046061A"/>
    <w:rsid w:val="0046284E"/>
    <w:rsid w:val="004718E8"/>
    <w:rsid w:val="00471C9D"/>
    <w:rsid w:val="00477792"/>
    <w:rsid w:val="0048213D"/>
    <w:rsid w:val="00482E7C"/>
    <w:rsid w:val="0048395F"/>
    <w:rsid w:val="004874E5"/>
    <w:rsid w:val="00487798"/>
    <w:rsid w:val="0049299B"/>
    <w:rsid w:val="00493C88"/>
    <w:rsid w:val="00494860"/>
    <w:rsid w:val="00495A1D"/>
    <w:rsid w:val="004A1312"/>
    <w:rsid w:val="004A1754"/>
    <w:rsid w:val="004A1A27"/>
    <w:rsid w:val="004B2429"/>
    <w:rsid w:val="004B2DB4"/>
    <w:rsid w:val="004C5549"/>
    <w:rsid w:val="004C56C2"/>
    <w:rsid w:val="004D32E8"/>
    <w:rsid w:val="004D523E"/>
    <w:rsid w:val="004D6F4C"/>
    <w:rsid w:val="004E1BD9"/>
    <w:rsid w:val="004E1ED8"/>
    <w:rsid w:val="004E221D"/>
    <w:rsid w:val="004E4E8B"/>
    <w:rsid w:val="004E7304"/>
    <w:rsid w:val="004F029A"/>
    <w:rsid w:val="004F29AD"/>
    <w:rsid w:val="004F3F10"/>
    <w:rsid w:val="004F4962"/>
    <w:rsid w:val="004F6AF0"/>
    <w:rsid w:val="005030AC"/>
    <w:rsid w:val="005047DA"/>
    <w:rsid w:val="0051190E"/>
    <w:rsid w:val="005172C4"/>
    <w:rsid w:val="00526204"/>
    <w:rsid w:val="005402D0"/>
    <w:rsid w:val="00541B7B"/>
    <w:rsid w:val="00544B30"/>
    <w:rsid w:val="00544E96"/>
    <w:rsid w:val="005544BB"/>
    <w:rsid w:val="00557517"/>
    <w:rsid w:val="005622CB"/>
    <w:rsid w:val="00564920"/>
    <w:rsid w:val="00564E0E"/>
    <w:rsid w:val="0056673E"/>
    <w:rsid w:val="00574025"/>
    <w:rsid w:val="00574F91"/>
    <w:rsid w:val="0058145F"/>
    <w:rsid w:val="00586FC8"/>
    <w:rsid w:val="005875E0"/>
    <w:rsid w:val="00595003"/>
    <w:rsid w:val="00597815"/>
    <w:rsid w:val="005A2730"/>
    <w:rsid w:val="005A4F05"/>
    <w:rsid w:val="005A617E"/>
    <w:rsid w:val="005B5BE3"/>
    <w:rsid w:val="005B68B1"/>
    <w:rsid w:val="005C2355"/>
    <w:rsid w:val="005C29F2"/>
    <w:rsid w:val="005C353B"/>
    <w:rsid w:val="005C4C4A"/>
    <w:rsid w:val="005C4FFE"/>
    <w:rsid w:val="005C6CEE"/>
    <w:rsid w:val="005C774D"/>
    <w:rsid w:val="005D21B9"/>
    <w:rsid w:val="005D5B24"/>
    <w:rsid w:val="005D6E60"/>
    <w:rsid w:val="005E07A6"/>
    <w:rsid w:val="005E4BDC"/>
    <w:rsid w:val="005E5F2C"/>
    <w:rsid w:val="005F0343"/>
    <w:rsid w:val="005F1ED0"/>
    <w:rsid w:val="005F70F8"/>
    <w:rsid w:val="0060191B"/>
    <w:rsid w:val="0060412A"/>
    <w:rsid w:val="006043A3"/>
    <w:rsid w:val="006075B6"/>
    <w:rsid w:val="00610DFB"/>
    <w:rsid w:val="00632006"/>
    <w:rsid w:val="00632334"/>
    <w:rsid w:val="0063342D"/>
    <w:rsid w:val="00633713"/>
    <w:rsid w:val="00633FCC"/>
    <w:rsid w:val="00644E15"/>
    <w:rsid w:val="00645038"/>
    <w:rsid w:val="00645600"/>
    <w:rsid w:val="00646BB6"/>
    <w:rsid w:val="006532C7"/>
    <w:rsid w:val="0065537B"/>
    <w:rsid w:val="006661AD"/>
    <w:rsid w:val="00667AE4"/>
    <w:rsid w:val="006709E2"/>
    <w:rsid w:val="00675AAA"/>
    <w:rsid w:val="00683625"/>
    <w:rsid w:val="00686311"/>
    <w:rsid w:val="00690C44"/>
    <w:rsid w:val="00690C61"/>
    <w:rsid w:val="00692547"/>
    <w:rsid w:val="00695622"/>
    <w:rsid w:val="006960F2"/>
    <w:rsid w:val="0069708F"/>
    <w:rsid w:val="00697911"/>
    <w:rsid w:val="006A3000"/>
    <w:rsid w:val="006A3ACF"/>
    <w:rsid w:val="006B15F9"/>
    <w:rsid w:val="006B23AC"/>
    <w:rsid w:val="006B4CA5"/>
    <w:rsid w:val="006B5A55"/>
    <w:rsid w:val="006C2611"/>
    <w:rsid w:val="006C57DE"/>
    <w:rsid w:val="006C5867"/>
    <w:rsid w:val="006D1A46"/>
    <w:rsid w:val="006D3FDE"/>
    <w:rsid w:val="006E4A75"/>
    <w:rsid w:val="006E4D11"/>
    <w:rsid w:val="006F5DCE"/>
    <w:rsid w:val="006F66E7"/>
    <w:rsid w:val="006F7081"/>
    <w:rsid w:val="006F7DA7"/>
    <w:rsid w:val="00700646"/>
    <w:rsid w:val="00702F0D"/>
    <w:rsid w:val="0070622F"/>
    <w:rsid w:val="00711BBA"/>
    <w:rsid w:val="0071487B"/>
    <w:rsid w:val="007152BE"/>
    <w:rsid w:val="007160CD"/>
    <w:rsid w:val="0071610F"/>
    <w:rsid w:val="00717472"/>
    <w:rsid w:val="00720244"/>
    <w:rsid w:val="00723FE7"/>
    <w:rsid w:val="007243E0"/>
    <w:rsid w:val="00726550"/>
    <w:rsid w:val="0073098D"/>
    <w:rsid w:val="00734032"/>
    <w:rsid w:val="00735E0D"/>
    <w:rsid w:val="00736427"/>
    <w:rsid w:val="007404AC"/>
    <w:rsid w:val="00742248"/>
    <w:rsid w:val="00745018"/>
    <w:rsid w:val="00747881"/>
    <w:rsid w:val="00753D8C"/>
    <w:rsid w:val="007627FC"/>
    <w:rsid w:val="00763572"/>
    <w:rsid w:val="007641C7"/>
    <w:rsid w:val="007725AC"/>
    <w:rsid w:val="00774693"/>
    <w:rsid w:val="00775E24"/>
    <w:rsid w:val="007772F8"/>
    <w:rsid w:val="00777356"/>
    <w:rsid w:val="00787F45"/>
    <w:rsid w:val="00790D5D"/>
    <w:rsid w:val="00795F5C"/>
    <w:rsid w:val="007A033E"/>
    <w:rsid w:val="007A03DF"/>
    <w:rsid w:val="007A7DFF"/>
    <w:rsid w:val="007B1392"/>
    <w:rsid w:val="007B29FD"/>
    <w:rsid w:val="007B30BA"/>
    <w:rsid w:val="007B45D2"/>
    <w:rsid w:val="007C2415"/>
    <w:rsid w:val="007D0433"/>
    <w:rsid w:val="007D3117"/>
    <w:rsid w:val="007D3E31"/>
    <w:rsid w:val="007D64DF"/>
    <w:rsid w:val="007D668A"/>
    <w:rsid w:val="007E1969"/>
    <w:rsid w:val="007E3AA5"/>
    <w:rsid w:val="007F56E3"/>
    <w:rsid w:val="007F722C"/>
    <w:rsid w:val="00800972"/>
    <w:rsid w:val="00803CA9"/>
    <w:rsid w:val="00806EEB"/>
    <w:rsid w:val="00807118"/>
    <w:rsid w:val="00810BBB"/>
    <w:rsid w:val="00811A1A"/>
    <w:rsid w:val="00812853"/>
    <w:rsid w:val="008172FE"/>
    <w:rsid w:val="00817506"/>
    <w:rsid w:val="00821EFC"/>
    <w:rsid w:val="00822900"/>
    <w:rsid w:val="00826EDE"/>
    <w:rsid w:val="008315BA"/>
    <w:rsid w:val="008341CC"/>
    <w:rsid w:val="00834778"/>
    <w:rsid w:val="00843887"/>
    <w:rsid w:val="00851399"/>
    <w:rsid w:val="00854F65"/>
    <w:rsid w:val="008555C2"/>
    <w:rsid w:val="00855628"/>
    <w:rsid w:val="00860CBF"/>
    <w:rsid w:val="00880D67"/>
    <w:rsid w:val="00880FA1"/>
    <w:rsid w:val="00882551"/>
    <w:rsid w:val="00890481"/>
    <w:rsid w:val="00890832"/>
    <w:rsid w:val="00892359"/>
    <w:rsid w:val="00897D0A"/>
    <w:rsid w:val="008A0C17"/>
    <w:rsid w:val="008A11A8"/>
    <w:rsid w:val="008A7D10"/>
    <w:rsid w:val="008B18E6"/>
    <w:rsid w:val="008B25D0"/>
    <w:rsid w:val="008C72DC"/>
    <w:rsid w:val="008D261F"/>
    <w:rsid w:val="008D6EB2"/>
    <w:rsid w:val="008E66E6"/>
    <w:rsid w:val="008E719C"/>
    <w:rsid w:val="008F4197"/>
    <w:rsid w:val="0090078E"/>
    <w:rsid w:val="00911872"/>
    <w:rsid w:val="0091284C"/>
    <w:rsid w:val="00912E34"/>
    <w:rsid w:val="0092202F"/>
    <w:rsid w:val="00923DDD"/>
    <w:rsid w:val="0092702F"/>
    <w:rsid w:val="00927EAD"/>
    <w:rsid w:val="009323EE"/>
    <w:rsid w:val="00933A34"/>
    <w:rsid w:val="00945D72"/>
    <w:rsid w:val="00956321"/>
    <w:rsid w:val="00956C50"/>
    <w:rsid w:val="0096231F"/>
    <w:rsid w:val="00963F17"/>
    <w:rsid w:val="009655DF"/>
    <w:rsid w:val="00966405"/>
    <w:rsid w:val="00970A1C"/>
    <w:rsid w:val="00971BF7"/>
    <w:rsid w:val="00971EF3"/>
    <w:rsid w:val="0097734C"/>
    <w:rsid w:val="0098141D"/>
    <w:rsid w:val="009826C8"/>
    <w:rsid w:val="00982FCC"/>
    <w:rsid w:val="00983390"/>
    <w:rsid w:val="0098557E"/>
    <w:rsid w:val="0099151E"/>
    <w:rsid w:val="00993A71"/>
    <w:rsid w:val="009954BC"/>
    <w:rsid w:val="009B3C3A"/>
    <w:rsid w:val="009B516E"/>
    <w:rsid w:val="009B7B38"/>
    <w:rsid w:val="009C01AD"/>
    <w:rsid w:val="009C28CE"/>
    <w:rsid w:val="009C49CB"/>
    <w:rsid w:val="009C5354"/>
    <w:rsid w:val="009C54E1"/>
    <w:rsid w:val="009C6C80"/>
    <w:rsid w:val="009D1120"/>
    <w:rsid w:val="009D1829"/>
    <w:rsid w:val="009D309B"/>
    <w:rsid w:val="009E5A11"/>
    <w:rsid w:val="009E7778"/>
    <w:rsid w:val="009F4808"/>
    <w:rsid w:val="009F68F9"/>
    <w:rsid w:val="00A02791"/>
    <w:rsid w:val="00A051A0"/>
    <w:rsid w:val="00A05A55"/>
    <w:rsid w:val="00A118E9"/>
    <w:rsid w:val="00A16FA2"/>
    <w:rsid w:val="00A21EFF"/>
    <w:rsid w:val="00A27BF3"/>
    <w:rsid w:val="00A317DC"/>
    <w:rsid w:val="00A37128"/>
    <w:rsid w:val="00A418B6"/>
    <w:rsid w:val="00A44EA8"/>
    <w:rsid w:val="00A46C4D"/>
    <w:rsid w:val="00A52227"/>
    <w:rsid w:val="00A5297F"/>
    <w:rsid w:val="00A53AC0"/>
    <w:rsid w:val="00A55702"/>
    <w:rsid w:val="00A62B56"/>
    <w:rsid w:val="00A657FA"/>
    <w:rsid w:val="00A708D8"/>
    <w:rsid w:val="00A72214"/>
    <w:rsid w:val="00A743ED"/>
    <w:rsid w:val="00A7505B"/>
    <w:rsid w:val="00A8387D"/>
    <w:rsid w:val="00A83B58"/>
    <w:rsid w:val="00A86D0C"/>
    <w:rsid w:val="00A94C2E"/>
    <w:rsid w:val="00AA24D5"/>
    <w:rsid w:val="00AA6565"/>
    <w:rsid w:val="00AB66A6"/>
    <w:rsid w:val="00AB6C83"/>
    <w:rsid w:val="00AB7130"/>
    <w:rsid w:val="00AC277C"/>
    <w:rsid w:val="00AC51BB"/>
    <w:rsid w:val="00AC7A5B"/>
    <w:rsid w:val="00AD0B7B"/>
    <w:rsid w:val="00AD19B8"/>
    <w:rsid w:val="00AD24FE"/>
    <w:rsid w:val="00AD2F3B"/>
    <w:rsid w:val="00AD6FDC"/>
    <w:rsid w:val="00AE0596"/>
    <w:rsid w:val="00AE1872"/>
    <w:rsid w:val="00AE23CC"/>
    <w:rsid w:val="00AE5A45"/>
    <w:rsid w:val="00AE675C"/>
    <w:rsid w:val="00AF52BF"/>
    <w:rsid w:val="00AF59B8"/>
    <w:rsid w:val="00B01FB5"/>
    <w:rsid w:val="00B02705"/>
    <w:rsid w:val="00B0722D"/>
    <w:rsid w:val="00B0747C"/>
    <w:rsid w:val="00B11B83"/>
    <w:rsid w:val="00B16F1C"/>
    <w:rsid w:val="00B22395"/>
    <w:rsid w:val="00B23A7C"/>
    <w:rsid w:val="00B3419B"/>
    <w:rsid w:val="00B4110F"/>
    <w:rsid w:val="00B44278"/>
    <w:rsid w:val="00B54524"/>
    <w:rsid w:val="00B5526D"/>
    <w:rsid w:val="00B61459"/>
    <w:rsid w:val="00B63CB4"/>
    <w:rsid w:val="00B65665"/>
    <w:rsid w:val="00B6681D"/>
    <w:rsid w:val="00B66921"/>
    <w:rsid w:val="00B92149"/>
    <w:rsid w:val="00B93A8B"/>
    <w:rsid w:val="00B962DF"/>
    <w:rsid w:val="00B96AEB"/>
    <w:rsid w:val="00B96B8E"/>
    <w:rsid w:val="00BA469B"/>
    <w:rsid w:val="00BA717F"/>
    <w:rsid w:val="00BB684A"/>
    <w:rsid w:val="00BC38C9"/>
    <w:rsid w:val="00BC3A69"/>
    <w:rsid w:val="00BD0EAD"/>
    <w:rsid w:val="00BD1780"/>
    <w:rsid w:val="00BD3D0E"/>
    <w:rsid w:val="00BD42D8"/>
    <w:rsid w:val="00BE34B1"/>
    <w:rsid w:val="00BE6F0A"/>
    <w:rsid w:val="00BF1E0E"/>
    <w:rsid w:val="00BF27B0"/>
    <w:rsid w:val="00BF53B7"/>
    <w:rsid w:val="00C007E9"/>
    <w:rsid w:val="00C03122"/>
    <w:rsid w:val="00C05532"/>
    <w:rsid w:val="00C05EEC"/>
    <w:rsid w:val="00C14207"/>
    <w:rsid w:val="00C14AB4"/>
    <w:rsid w:val="00C1798F"/>
    <w:rsid w:val="00C242D9"/>
    <w:rsid w:val="00C36019"/>
    <w:rsid w:val="00C40AFA"/>
    <w:rsid w:val="00C41A8E"/>
    <w:rsid w:val="00C42DA6"/>
    <w:rsid w:val="00C44AC5"/>
    <w:rsid w:val="00C5501C"/>
    <w:rsid w:val="00C55E5A"/>
    <w:rsid w:val="00C56F44"/>
    <w:rsid w:val="00C56F94"/>
    <w:rsid w:val="00C61878"/>
    <w:rsid w:val="00C6510A"/>
    <w:rsid w:val="00C70E57"/>
    <w:rsid w:val="00C726CE"/>
    <w:rsid w:val="00C72FE0"/>
    <w:rsid w:val="00C75ED3"/>
    <w:rsid w:val="00C7730B"/>
    <w:rsid w:val="00C808A9"/>
    <w:rsid w:val="00C8169B"/>
    <w:rsid w:val="00C85C6B"/>
    <w:rsid w:val="00C90EFA"/>
    <w:rsid w:val="00C953C2"/>
    <w:rsid w:val="00CA0D42"/>
    <w:rsid w:val="00CA2E5A"/>
    <w:rsid w:val="00CA4347"/>
    <w:rsid w:val="00CB1CC5"/>
    <w:rsid w:val="00CB65C8"/>
    <w:rsid w:val="00CB6CA3"/>
    <w:rsid w:val="00CC7AED"/>
    <w:rsid w:val="00CD1897"/>
    <w:rsid w:val="00CD49CB"/>
    <w:rsid w:val="00CE1CC1"/>
    <w:rsid w:val="00CE48BF"/>
    <w:rsid w:val="00CF0A39"/>
    <w:rsid w:val="00CF1E48"/>
    <w:rsid w:val="00CF3AA5"/>
    <w:rsid w:val="00CF49E1"/>
    <w:rsid w:val="00CF6BAC"/>
    <w:rsid w:val="00CF7EBD"/>
    <w:rsid w:val="00D00539"/>
    <w:rsid w:val="00D0143C"/>
    <w:rsid w:val="00D11844"/>
    <w:rsid w:val="00D11EBD"/>
    <w:rsid w:val="00D12ACC"/>
    <w:rsid w:val="00D131CC"/>
    <w:rsid w:val="00D13F23"/>
    <w:rsid w:val="00D170F7"/>
    <w:rsid w:val="00D179D1"/>
    <w:rsid w:val="00D21C9E"/>
    <w:rsid w:val="00D224E4"/>
    <w:rsid w:val="00D2310C"/>
    <w:rsid w:val="00D23201"/>
    <w:rsid w:val="00D2419E"/>
    <w:rsid w:val="00D31348"/>
    <w:rsid w:val="00D341D7"/>
    <w:rsid w:val="00D35805"/>
    <w:rsid w:val="00D42D17"/>
    <w:rsid w:val="00D43FC4"/>
    <w:rsid w:val="00D45F05"/>
    <w:rsid w:val="00D50851"/>
    <w:rsid w:val="00D52C28"/>
    <w:rsid w:val="00D534E7"/>
    <w:rsid w:val="00D619A4"/>
    <w:rsid w:val="00D61E83"/>
    <w:rsid w:val="00D62406"/>
    <w:rsid w:val="00D65F02"/>
    <w:rsid w:val="00D66AC5"/>
    <w:rsid w:val="00D705D3"/>
    <w:rsid w:val="00D75231"/>
    <w:rsid w:val="00D82991"/>
    <w:rsid w:val="00D87C55"/>
    <w:rsid w:val="00D911B4"/>
    <w:rsid w:val="00DA291B"/>
    <w:rsid w:val="00DA324D"/>
    <w:rsid w:val="00DA66E0"/>
    <w:rsid w:val="00DC42E9"/>
    <w:rsid w:val="00DD3114"/>
    <w:rsid w:val="00DD5F1F"/>
    <w:rsid w:val="00DE400B"/>
    <w:rsid w:val="00DE4E19"/>
    <w:rsid w:val="00DE5B6D"/>
    <w:rsid w:val="00DF6949"/>
    <w:rsid w:val="00E03261"/>
    <w:rsid w:val="00E07D4C"/>
    <w:rsid w:val="00E115D6"/>
    <w:rsid w:val="00E13F2E"/>
    <w:rsid w:val="00E17F3C"/>
    <w:rsid w:val="00E21449"/>
    <w:rsid w:val="00E214E3"/>
    <w:rsid w:val="00E21AF3"/>
    <w:rsid w:val="00E30CDB"/>
    <w:rsid w:val="00E3422E"/>
    <w:rsid w:val="00E34239"/>
    <w:rsid w:val="00E34E3E"/>
    <w:rsid w:val="00E371D3"/>
    <w:rsid w:val="00E44EF5"/>
    <w:rsid w:val="00E450CE"/>
    <w:rsid w:val="00E52676"/>
    <w:rsid w:val="00E5291E"/>
    <w:rsid w:val="00E565A4"/>
    <w:rsid w:val="00E56E2C"/>
    <w:rsid w:val="00E62F05"/>
    <w:rsid w:val="00E667FD"/>
    <w:rsid w:val="00E670DE"/>
    <w:rsid w:val="00E73476"/>
    <w:rsid w:val="00E80C08"/>
    <w:rsid w:val="00E81E44"/>
    <w:rsid w:val="00E858EB"/>
    <w:rsid w:val="00E87F45"/>
    <w:rsid w:val="00E904FA"/>
    <w:rsid w:val="00EA47B7"/>
    <w:rsid w:val="00EB0A01"/>
    <w:rsid w:val="00EB1129"/>
    <w:rsid w:val="00EB18B9"/>
    <w:rsid w:val="00EB3188"/>
    <w:rsid w:val="00EB4483"/>
    <w:rsid w:val="00EB6DE5"/>
    <w:rsid w:val="00EB7250"/>
    <w:rsid w:val="00EB7846"/>
    <w:rsid w:val="00EC3762"/>
    <w:rsid w:val="00EC6B17"/>
    <w:rsid w:val="00ED07D3"/>
    <w:rsid w:val="00ED2271"/>
    <w:rsid w:val="00ED3A52"/>
    <w:rsid w:val="00ED5577"/>
    <w:rsid w:val="00EE2D1C"/>
    <w:rsid w:val="00EE5E53"/>
    <w:rsid w:val="00EE5F0C"/>
    <w:rsid w:val="00EE690C"/>
    <w:rsid w:val="00EF3E82"/>
    <w:rsid w:val="00EF5014"/>
    <w:rsid w:val="00EF6328"/>
    <w:rsid w:val="00EF6604"/>
    <w:rsid w:val="00EF6B06"/>
    <w:rsid w:val="00EF7353"/>
    <w:rsid w:val="00EF7872"/>
    <w:rsid w:val="00F065E1"/>
    <w:rsid w:val="00F06C80"/>
    <w:rsid w:val="00F138DB"/>
    <w:rsid w:val="00F1661D"/>
    <w:rsid w:val="00F17906"/>
    <w:rsid w:val="00F21D7E"/>
    <w:rsid w:val="00F34CB8"/>
    <w:rsid w:val="00F40CC1"/>
    <w:rsid w:val="00F42640"/>
    <w:rsid w:val="00F43857"/>
    <w:rsid w:val="00F45B33"/>
    <w:rsid w:val="00F50B2C"/>
    <w:rsid w:val="00F53422"/>
    <w:rsid w:val="00F57377"/>
    <w:rsid w:val="00F579CB"/>
    <w:rsid w:val="00F616AF"/>
    <w:rsid w:val="00F66C86"/>
    <w:rsid w:val="00F72911"/>
    <w:rsid w:val="00F7323C"/>
    <w:rsid w:val="00F738D5"/>
    <w:rsid w:val="00F75B25"/>
    <w:rsid w:val="00F7703E"/>
    <w:rsid w:val="00F90BBD"/>
    <w:rsid w:val="00F92583"/>
    <w:rsid w:val="00FA1C27"/>
    <w:rsid w:val="00FA366E"/>
    <w:rsid w:val="00FA6766"/>
    <w:rsid w:val="00FB1B0F"/>
    <w:rsid w:val="00FC46C0"/>
    <w:rsid w:val="00FD39C3"/>
    <w:rsid w:val="00FD458C"/>
    <w:rsid w:val="00FD580E"/>
    <w:rsid w:val="00FE37AC"/>
    <w:rsid w:val="00FE61E4"/>
    <w:rsid w:val="00FF0177"/>
    <w:rsid w:val="00FF3AB9"/>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35">
      <o:colormru v:ext="edit" colors="#0071b9,#e42518"/>
    </o:shapedefaults>
    <o:shapelayout v:ext="edit">
      <o:idmap v:ext="edit" data="1"/>
    </o:shapelayout>
  </w:shapeDefaults>
  <w:decimalSymbol w:val=","/>
  <w:listSeparator w:val=";"/>
  <w14:docId w14:val="452B7EAD"/>
  <w15:docId w15:val="{CCC75F19-4D6E-4FC6-8079-B37A08ABE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A7D10"/>
  </w:style>
  <w:style w:type="paragraph" w:styleId="Kop1">
    <w:name w:val="heading 1"/>
    <w:basedOn w:val="Standaard"/>
    <w:next w:val="Standaard"/>
    <w:autoRedefine/>
    <w:qFormat/>
    <w:rsid w:val="00EB6DE5"/>
    <w:pPr>
      <w:keepNext/>
      <w:pageBreakBefore/>
      <w:numPr>
        <w:numId w:val="1"/>
      </w:numPr>
      <w:tabs>
        <w:tab w:val="clear" w:pos="851"/>
        <w:tab w:val="num" w:pos="567"/>
      </w:tabs>
      <w:spacing w:after="240"/>
      <w:ind w:left="567" w:hanging="567"/>
      <w:outlineLvl w:val="0"/>
    </w:pPr>
    <w:rPr>
      <w:rFonts w:asciiTheme="minorHAnsi" w:hAnsiTheme="minorHAnsi"/>
      <w:b/>
      <w:kern w:val="28"/>
      <w:sz w:val="32"/>
    </w:rPr>
  </w:style>
  <w:style w:type="paragraph" w:styleId="Kop2">
    <w:name w:val="heading 2"/>
    <w:basedOn w:val="Kop1"/>
    <w:next w:val="Standaard"/>
    <w:link w:val="Kop2Char"/>
    <w:qFormat/>
    <w:rsid w:val="002875F3"/>
    <w:pPr>
      <w:pageBreakBefore w:val="0"/>
      <w:numPr>
        <w:ilvl w:val="1"/>
      </w:numPr>
      <w:tabs>
        <w:tab w:val="clear" w:pos="851"/>
        <w:tab w:val="num" w:pos="567"/>
      </w:tabs>
      <w:spacing w:before="240"/>
      <w:ind w:left="567" w:hanging="567"/>
      <w:outlineLvl w:val="1"/>
    </w:pPr>
    <w:rPr>
      <w:kern w:val="0"/>
      <w:sz w:val="28"/>
    </w:rPr>
  </w:style>
  <w:style w:type="paragraph" w:styleId="Kop3">
    <w:name w:val="heading 3"/>
    <w:basedOn w:val="Kop2"/>
    <w:next w:val="Standaard"/>
    <w:qFormat/>
    <w:rsid w:val="002875F3"/>
    <w:pPr>
      <w:numPr>
        <w:ilvl w:val="2"/>
      </w:numPr>
      <w:tabs>
        <w:tab w:val="clear" w:pos="993"/>
        <w:tab w:val="num" w:pos="567"/>
      </w:tabs>
      <w:ind w:left="567" w:hanging="567"/>
      <w:outlineLvl w:val="2"/>
    </w:pPr>
    <w:rPr>
      <w:sz w:val="22"/>
    </w:rPr>
  </w:style>
  <w:style w:type="paragraph" w:styleId="Kop4">
    <w:name w:val="heading 4"/>
    <w:basedOn w:val="Kop3"/>
    <w:next w:val="Standaard"/>
    <w:qFormat/>
    <w:rsid w:val="008A7D10"/>
    <w:pPr>
      <w:numPr>
        <w:ilvl w:val="3"/>
      </w:numPr>
      <w:spacing w:before="0" w:after="0"/>
      <w:outlineLvl w:val="3"/>
    </w:pPr>
  </w:style>
  <w:style w:type="paragraph" w:styleId="Kop5">
    <w:name w:val="heading 5"/>
    <w:basedOn w:val="Standaard"/>
    <w:next w:val="Standaard"/>
    <w:rsid w:val="00720244"/>
    <w:pPr>
      <w:numPr>
        <w:ilvl w:val="4"/>
        <w:numId w:val="2"/>
      </w:numPr>
      <w:spacing w:before="240" w:after="60"/>
      <w:outlineLvl w:val="4"/>
    </w:pPr>
  </w:style>
  <w:style w:type="paragraph" w:styleId="Kop6">
    <w:name w:val="heading 6"/>
    <w:basedOn w:val="Standaard"/>
    <w:next w:val="Standaard"/>
    <w:rsid w:val="00720244"/>
    <w:pPr>
      <w:numPr>
        <w:ilvl w:val="5"/>
        <w:numId w:val="2"/>
      </w:numPr>
      <w:spacing w:before="240" w:after="60"/>
      <w:outlineLvl w:val="5"/>
    </w:pPr>
    <w:rPr>
      <w:i/>
    </w:rPr>
  </w:style>
  <w:style w:type="paragraph" w:styleId="Kop7">
    <w:name w:val="heading 7"/>
    <w:basedOn w:val="Standaard"/>
    <w:next w:val="Standaard"/>
    <w:rsid w:val="00720244"/>
    <w:pPr>
      <w:numPr>
        <w:ilvl w:val="6"/>
        <w:numId w:val="2"/>
      </w:numPr>
      <w:spacing w:before="240" w:after="60"/>
      <w:outlineLvl w:val="6"/>
    </w:pPr>
    <w:rPr>
      <w:rFonts w:ascii="Arial" w:hAnsi="Arial"/>
    </w:rPr>
  </w:style>
  <w:style w:type="paragraph" w:styleId="Kop8">
    <w:name w:val="heading 8"/>
    <w:basedOn w:val="Standaard"/>
    <w:next w:val="Standaard"/>
    <w:rsid w:val="00720244"/>
    <w:pPr>
      <w:numPr>
        <w:ilvl w:val="7"/>
        <w:numId w:val="2"/>
      </w:numPr>
      <w:spacing w:before="240" w:after="60"/>
      <w:outlineLvl w:val="7"/>
    </w:pPr>
    <w:rPr>
      <w:rFonts w:ascii="Arial" w:hAnsi="Arial"/>
      <w:i/>
    </w:rPr>
  </w:style>
  <w:style w:type="paragraph" w:styleId="Kop9">
    <w:name w:val="heading 9"/>
    <w:basedOn w:val="Standaard"/>
    <w:next w:val="Standaard"/>
    <w:rsid w:val="00720244"/>
    <w:pPr>
      <w:numPr>
        <w:ilvl w:val="8"/>
        <w:numId w:val="2"/>
      </w:numPr>
      <w:spacing w:before="240" w:after="60"/>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2875F3"/>
    <w:rPr>
      <w:rFonts w:asciiTheme="minorHAnsi" w:hAnsiTheme="minorHAnsi"/>
      <w:b/>
      <w:sz w:val="28"/>
    </w:rPr>
  </w:style>
  <w:style w:type="paragraph" w:styleId="Koptekst">
    <w:name w:val="header"/>
    <w:basedOn w:val="Standaard"/>
    <w:rsid w:val="00720244"/>
    <w:pPr>
      <w:tabs>
        <w:tab w:val="center" w:pos="4536"/>
        <w:tab w:val="right" w:pos="9072"/>
      </w:tabs>
    </w:pPr>
  </w:style>
  <w:style w:type="paragraph" w:styleId="Voettekst">
    <w:name w:val="footer"/>
    <w:basedOn w:val="Standaard"/>
    <w:link w:val="VoettekstChar"/>
    <w:uiPriority w:val="99"/>
    <w:rsid w:val="00720244"/>
    <w:pPr>
      <w:tabs>
        <w:tab w:val="center" w:pos="4536"/>
        <w:tab w:val="right" w:pos="9072"/>
      </w:tabs>
    </w:pPr>
    <w:rPr>
      <w:sz w:val="18"/>
    </w:rPr>
  </w:style>
  <w:style w:type="character" w:customStyle="1" w:styleId="VoettekstChar">
    <w:name w:val="Voettekst Char"/>
    <w:basedOn w:val="Standaardalinea-lettertype"/>
    <w:link w:val="Voettekst"/>
    <w:uiPriority w:val="99"/>
    <w:rsid w:val="009C6C80"/>
    <w:rPr>
      <w:sz w:val="18"/>
    </w:rPr>
  </w:style>
  <w:style w:type="paragraph" w:styleId="Inhopg6">
    <w:name w:val="toc 6"/>
    <w:basedOn w:val="Standaard"/>
    <w:next w:val="Standaard"/>
    <w:autoRedefine/>
    <w:semiHidden/>
    <w:rsid w:val="00720244"/>
    <w:pPr>
      <w:ind w:left="1000"/>
    </w:pPr>
  </w:style>
  <w:style w:type="paragraph" w:styleId="Inhopg1">
    <w:name w:val="toc 1"/>
    <w:basedOn w:val="Standaard"/>
    <w:next w:val="Standaard"/>
    <w:uiPriority w:val="39"/>
    <w:rsid w:val="002875F3"/>
    <w:pPr>
      <w:tabs>
        <w:tab w:val="left" w:pos="851"/>
        <w:tab w:val="right" w:pos="9639"/>
      </w:tabs>
      <w:spacing w:before="220"/>
      <w:ind w:left="851" w:hanging="851"/>
    </w:pPr>
    <w:rPr>
      <w:b/>
      <w:noProof/>
    </w:rPr>
  </w:style>
  <w:style w:type="paragraph" w:styleId="Inhopg2">
    <w:name w:val="toc 2"/>
    <w:basedOn w:val="Inhopg1"/>
    <w:next w:val="Standaard"/>
    <w:uiPriority w:val="39"/>
    <w:rsid w:val="002875F3"/>
    <w:pPr>
      <w:spacing w:before="0"/>
    </w:pPr>
    <w:rPr>
      <w:b w:val="0"/>
    </w:rPr>
  </w:style>
  <w:style w:type="paragraph" w:styleId="Inhopg3">
    <w:name w:val="toc 3"/>
    <w:basedOn w:val="Inhopg2"/>
    <w:next w:val="Standaard"/>
    <w:uiPriority w:val="39"/>
    <w:rsid w:val="002875F3"/>
  </w:style>
  <w:style w:type="paragraph" w:styleId="Inhopg4">
    <w:name w:val="toc 4"/>
    <w:basedOn w:val="Standaard"/>
    <w:next w:val="Standaard"/>
    <w:autoRedefine/>
    <w:semiHidden/>
    <w:rsid w:val="00F42640"/>
    <w:pPr>
      <w:ind w:firstLine="426"/>
      <w:jc w:val="center"/>
    </w:pPr>
    <w:rPr>
      <w:noProof/>
      <w:sz w:val="24"/>
      <w:lang w:val="en-US"/>
    </w:rPr>
  </w:style>
  <w:style w:type="paragraph" w:styleId="Inhopg5">
    <w:name w:val="toc 5"/>
    <w:basedOn w:val="Standaard"/>
    <w:next w:val="Standaard"/>
    <w:autoRedefine/>
    <w:semiHidden/>
    <w:rsid w:val="00D619A4"/>
    <w:pPr>
      <w:tabs>
        <w:tab w:val="left" w:pos="851"/>
        <w:tab w:val="right" w:pos="9061"/>
      </w:tabs>
      <w:ind w:left="851" w:hanging="851"/>
    </w:pPr>
    <w:rPr>
      <w:rFonts w:ascii="CG Times" w:hAnsi="CG Times"/>
      <w:sz w:val="24"/>
    </w:rPr>
  </w:style>
  <w:style w:type="paragraph" w:customStyle="1" w:styleId="Bijlage">
    <w:name w:val="Bijlage"/>
    <w:basedOn w:val="Standaard"/>
    <w:rsid w:val="00851399"/>
    <w:pPr>
      <w:pageBreakBefore/>
      <w:numPr>
        <w:numId w:val="3"/>
      </w:numPr>
      <w:spacing w:line="480" w:lineRule="auto"/>
      <w:ind w:left="1494"/>
      <w:jc w:val="center"/>
    </w:pPr>
    <w:rPr>
      <w:b/>
      <w:sz w:val="32"/>
    </w:rPr>
  </w:style>
  <w:style w:type="paragraph" w:styleId="Inhopg7">
    <w:name w:val="toc 7"/>
    <w:basedOn w:val="Standaard"/>
    <w:next w:val="Standaard"/>
    <w:autoRedefine/>
    <w:semiHidden/>
    <w:rsid w:val="00FD39C3"/>
    <w:pPr>
      <w:ind w:left="1174" w:hanging="360"/>
    </w:pPr>
  </w:style>
  <w:style w:type="paragraph" w:styleId="Inhopg8">
    <w:name w:val="toc 8"/>
    <w:basedOn w:val="Standaard"/>
    <w:next w:val="Standaard"/>
    <w:autoRedefine/>
    <w:semiHidden/>
    <w:rsid w:val="00720244"/>
    <w:pPr>
      <w:ind w:left="1400"/>
    </w:pPr>
  </w:style>
  <w:style w:type="paragraph" w:styleId="Inhopg9">
    <w:name w:val="toc 9"/>
    <w:basedOn w:val="Standaard"/>
    <w:next w:val="Standaard"/>
    <w:autoRedefine/>
    <w:semiHidden/>
    <w:rsid w:val="00720244"/>
    <w:pPr>
      <w:ind w:left="1600"/>
    </w:pPr>
  </w:style>
  <w:style w:type="paragraph" w:styleId="Documentstructuur">
    <w:name w:val="Document Map"/>
    <w:basedOn w:val="Standaard"/>
    <w:semiHidden/>
    <w:rsid w:val="00720244"/>
    <w:pPr>
      <w:shd w:val="clear" w:color="auto" w:fill="000080"/>
    </w:pPr>
    <w:rPr>
      <w:rFonts w:ascii="Tahoma" w:hAnsi="Tahoma"/>
    </w:rPr>
  </w:style>
  <w:style w:type="character" w:styleId="Verwijzingopmerking">
    <w:name w:val="annotation reference"/>
    <w:basedOn w:val="Standaardalinea-lettertype"/>
    <w:semiHidden/>
    <w:rsid w:val="00720244"/>
    <w:rPr>
      <w:sz w:val="16"/>
    </w:rPr>
  </w:style>
  <w:style w:type="paragraph" w:styleId="Tekstopmerking">
    <w:name w:val="annotation text"/>
    <w:basedOn w:val="Standaard"/>
    <w:link w:val="TekstopmerkingChar"/>
    <w:semiHidden/>
    <w:rsid w:val="00720244"/>
  </w:style>
  <w:style w:type="character" w:customStyle="1" w:styleId="TekstopmerkingChar">
    <w:name w:val="Tekst opmerking Char"/>
    <w:basedOn w:val="Standaardalinea-lettertype"/>
    <w:link w:val="Tekstopmerking"/>
    <w:semiHidden/>
    <w:rsid w:val="00F616AF"/>
  </w:style>
  <w:style w:type="paragraph" w:styleId="Ballontekst">
    <w:name w:val="Balloon Text"/>
    <w:basedOn w:val="Standaard"/>
    <w:semiHidden/>
    <w:rsid w:val="0004700E"/>
    <w:rPr>
      <w:rFonts w:ascii="Tahoma" w:hAnsi="Tahoma" w:cs="Tahoma"/>
      <w:sz w:val="16"/>
      <w:szCs w:val="16"/>
    </w:rPr>
  </w:style>
  <w:style w:type="paragraph" w:styleId="Normaalweb">
    <w:name w:val="Normal (Web)"/>
    <w:basedOn w:val="Standaard"/>
    <w:uiPriority w:val="99"/>
    <w:rsid w:val="002D7B27"/>
    <w:pPr>
      <w:spacing w:before="100" w:beforeAutospacing="1" w:after="100" w:afterAutospacing="1"/>
    </w:pPr>
    <w:rPr>
      <w:szCs w:val="24"/>
    </w:rPr>
  </w:style>
  <w:style w:type="character" w:styleId="Paginanummer">
    <w:name w:val="page number"/>
    <w:basedOn w:val="Standaardalinea-lettertype"/>
    <w:rsid w:val="00383EEE"/>
  </w:style>
  <w:style w:type="paragraph" w:styleId="Bijschrift">
    <w:name w:val="caption"/>
    <w:basedOn w:val="Standaard"/>
    <w:next w:val="Standaard"/>
    <w:unhideWhenUsed/>
    <w:qFormat/>
    <w:rsid w:val="00E13F2E"/>
    <w:rPr>
      <w:b/>
      <w:bCs/>
      <w:sz w:val="20"/>
    </w:rPr>
  </w:style>
  <w:style w:type="table" w:styleId="Tabelraster">
    <w:name w:val="Table Grid"/>
    <w:basedOn w:val="Standaardtabel"/>
    <w:rsid w:val="00803C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rsid w:val="002F0938"/>
    <w:rPr>
      <w:color w:val="0000FF"/>
      <w:u w:val="single"/>
    </w:rPr>
  </w:style>
  <w:style w:type="character" w:styleId="GevolgdeHyperlink">
    <w:name w:val="FollowedHyperlink"/>
    <w:basedOn w:val="Standaardalinea-lettertype"/>
    <w:uiPriority w:val="99"/>
    <w:rsid w:val="00A657FA"/>
    <w:rPr>
      <w:color w:val="800080"/>
      <w:u w:val="single"/>
    </w:rPr>
  </w:style>
  <w:style w:type="paragraph" w:styleId="Eindnoottekst">
    <w:name w:val="endnote text"/>
    <w:basedOn w:val="Standaard"/>
    <w:link w:val="EindnoottekstChar"/>
    <w:rsid w:val="000A10DC"/>
    <w:rPr>
      <w:sz w:val="20"/>
    </w:rPr>
  </w:style>
  <w:style w:type="character" w:customStyle="1" w:styleId="EindnoottekstChar">
    <w:name w:val="Eindnoottekst Char"/>
    <w:basedOn w:val="Standaardalinea-lettertype"/>
    <w:link w:val="Eindnoottekst"/>
    <w:rsid w:val="000A10DC"/>
  </w:style>
  <w:style w:type="character" w:styleId="Eindnootmarkering">
    <w:name w:val="endnote reference"/>
    <w:basedOn w:val="Standaardalinea-lettertype"/>
    <w:rsid w:val="000A10DC"/>
    <w:rPr>
      <w:vertAlign w:val="superscript"/>
    </w:rPr>
  </w:style>
  <w:style w:type="paragraph" w:styleId="Voetnoottekst">
    <w:name w:val="footnote text"/>
    <w:basedOn w:val="Standaard"/>
    <w:link w:val="VoetnoottekstChar"/>
    <w:uiPriority w:val="99"/>
    <w:rsid w:val="000A10DC"/>
    <w:rPr>
      <w:sz w:val="20"/>
    </w:rPr>
  </w:style>
  <w:style w:type="character" w:customStyle="1" w:styleId="VoetnoottekstChar">
    <w:name w:val="Voetnoottekst Char"/>
    <w:basedOn w:val="Standaardalinea-lettertype"/>
    <w:link w:val="Voetnoottekst"/>
    <w:uiPriority w:val="99"/>
    <w:rsid w:val="000A10DC"/>
  </w:style>
  <w:style w:type="character" w:styleId="Voetnootmarkering">
    <w:name w:val="footnote reference"/>
    <w:basedOn w:val="Standaardalinea-lettertype"/>
    <w:uiPriority w:val="99"/>
    <w:rsid w:val="000A10DC"/>
    <w:rPr>
      <w:vertAlign w:val="superscript"/>
    </w:rPr>
  </w:style>
  <w:style w:type="paragraph" w:styleId="Kopvaninhoudsopgave">
    <w:name w:val="TOC Heading"/>
    <w:basedOn w:val="Kop1"/>
    <w:next w:val="Standaard"/>
    <w:uiPriority w:val="39"/>
    <w:unhideWhenUsed/>
    <w:rsid w:val="002875F3"/>
    <w:pPr>
      <w:keepLines/>
      <w:numPr>
        <w:numId w:val="0"/>
      </w:numPr>
      <w:spacing w:after="0"/>
      <w:outlineLvl w:val="9"/>
    </w:pPr>
    <w:rPr>
      <w:bCs/>
      <w:kern w:val="0"/>
      <w:szCs w:val="28"/>
      <w:lang w:eastAsia="en-US"/>
    </w:rPr>
  </w:style>
  <w:style w:type="table" w:customStyle="1" w:styleId="RapportTabel">
    <w:name w:val="RapportTabel"/>
    <w:basedOn w:val="Standaardtabel"/>
    <w:uiPriority w:val="99"/>
    <w:rsid w:val="00CF0A39"/>
    <w:rPr>
      <w:sz w:val="18"/>
    </w:rPr>
    <w:tblPr/>
  </w:style>
  <w:style w:type="paragraph" w:styleId="Lijstalinea">
    <w:name w:val="List Paragraph"/>
    <w:basedOn w:val="Standaard"/>
    <w:uiPriority w:val="99"/>
    <w:qFormat/>
    <w:rsid w:val="00A52227"/>
    <w:pPr>
      <w:ind w:left="720"/>
      <w:contextualSpacing/>
    </w:pPr>
  </w:style>
  <w:style w:type="character" w:styleId="Tekstvantijdelijkeaanduiding">
    <w:name w:val="Placeholder Text"/>
    <w:basedOn w:val="Standaardalinea-lettertype"/>
    <w:uiPriority w:val="99"/>
    <w:semiHidden/>
    <w:rsid w:val="000F4710"/>
    <w:rPr>
      <w:color w:val="808080"/>
    </w:rPr>
  </w:style>
  <w:style w:type="paragraph" w:styleId="Standaardinspringing">
    <w:name w:val="Normal Indent"/>
    <w:basedOn w:val="Standaard"/>
    <w:rsid w:val="00F579CB"/>
    <w:pPr>
      <w:ind w:left="851"/>
    </w:pPr>
    <w:rPr>
      <w:rFonts w:ascii="Times New Roman" w:hAnsi="Times New Roman"/>
      <w:sz w:val="24"/>
      <w:szCs w:val="20"/>
    </w:rPr>
  </w:style>
  <w:style w:type="character" w:customStyle="1" w:styleId="abaeaj1">
    <w:name w:val="abaeaj1"/>
    <w:basedOn w:val="Standaardalinea-lettertype"/>
    <w:rsid w:val="00F579CB"/>
    <w:rPr>
      <w:rFonts w:ascii="Verdana" w:hAnsi="Verdana" w:hint="default"/>
      <w:b w:val="0"/>
      <w:bCs w:val="0"/>
      <w:color w:val="000000"/>
      <w:sz w:val="20"/>
      <w:szCs w:val="20"/>
    </w:rPr>
  </w:style>
  <w:style w:type="paragraph" w:customStyle="1" w:styleId="Default">
    <w:name w:val="Default"/>
    <w:uiPriority w:val="99"/>
    <w:rsid w:val="00352432"/>
    <w:pPr>
      <w:autoSpaceDE w:val="0"/>
      <w:autoSpaceDN w:val="0"/>
      <w:adjustRightInd w:val="0"/>
    </w:pPr>
    <w:rPr>
      <w:rFonts w:ascii="Tahoma" w:eastAsia="Calibri" w:hAnsi="Tahoma" w:cs="Tahoma"/>
      <w:color w:val="000000"/>
      <w:sz w:val="24"/>
      <w:szCs w:val="24"/>
      <w:lang w:eastAsia="en-US"/>
    </w:rPr>
  </w:style>
  <w:style w:type="paragraph" w:styleId="Onderwerpvanopmerking">
    <w:name w:val="annotation subject"/>
    <w:basedOn w:val="Tekstopmerking"/>
    <w:next w:val="Tekstopmerking"/>
    <w:link w:val="OnderwerpvanopmerkingChar"/>
    <w:semiHidden/>
    <w:unhideWhenUsed/>
    <w:rsid w:val="001B4941"/>
    <w:rPr>
      <w:b/>
      <w:bCs/>
      <w:sz w:val="20"/>
      <w:szCs w:val="20"/>
    </w:rPr>
  </w:style>
  <w:style w:type="character" w:customStyle="1" w:styleId="OnderwerpvanopmerkingChar">
    <w:name w:val="Onderwerp van opmerking Char"/>
    <w:basedOn w:val="TekstopmerkingChar"/>
    <w:link w:val="Onderwerpvanopmerking"/>
    <w:semiHidden/>
    <w:rsid w:val="001B49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838109">
      <w:bodyDiv w:val="1"/>
      <w:marLeft w:val="0"/>
      <w:marRight w:val="0"/>
      <w:marTop w:val="0"/>
      <w:marBottom w:val="0"/>
      <w:divBdr>
        <w:top w:val="none" w:sz="0" w:space="0" w:color="auto"/>
        <w:left w:val="none" w:sz="0" w:space="0" w:color="auto"/>
        <w:bottom w:val="none" w:sz="0" w:space="0" w:color="auto"/>
        <w:right w:val="none" w:sz="0" w:space="0" w:color="auto"/>
      </w:divBdr>
    </w:div>
    <w:div w:id="791165839">
      <w:bodyDiv w:val="1"/>
      <w:marLeft w:val="0"/>
      <w:marRight w:val="0"/>
      <w:marTop w:val="0"/>
      <w:marBottom w:val="0"/>
      <w:divBdr>
        <w:top w:val="none" w:sz="0" w:space="0" w:color="auto"/>
        <w:left w:val="none" w:sz="0" w:space="0" w:color="auto"/>
        <w:bottom w:val="none" w:sz="0" w:space="0" w:color="auto"/>
        <w:right w:val="none" w:sz="0" w:space="0" w:color="auto"/>
      </w:divBdr>
    </w:div>
    <w:div w:id="902061885">
      <w:bodyDiv w:val="1"/>
      <w:marLeft w:val="0"/>
      <w:marRight w:val="0"/>
      <w:marTop w:val="0"/>
      <w:marBottom w:val="0"/>
      <w:divBdr>
        <w:top w:val="none" w:sz="0" w:space="0" w:color="auto"/>
        <w:left w:val="none" w:sz="0" w:space="0" w:color="auto"/>
        <w:bottom w:val="none" w:sz="0" w:space="0" w:color="auto"/>
        <w:right w:val="none" w:sz="0" w:space="0" w:color="auto"/>
      </w:divBdr>
    </w:div>
    <w:div w:id="912012649">
      <w:bodyDiv w:val="1"/>
      <w:marLeft w:val="0"/>
      <w:marRight w:val="0"/>
      <w:marTop w:val="0"/>
      <w:marBottom w:val="0"/>
      <w:divBdr>
        <w:top w:val="none" w:sz="0" w:space="0" w:color="auto"/>
        <w:left w:val="none" w:sz="0" w:space="0" w:color="auto"/>
        <w:bottom w:val="none" w:sz="0" w:space="0" w:color="auto"/>
        <w:right w:val="none" w:sz="0" w:space="0" w:color="auto"/>
      </w:divBdr>
      <w:divsChild>
        <w:div w:id="1332028443">
          <w:marLeft w:val="0"/>
          <w:marRight w:val="0"/>
          <w:marTop w:val="0"/>
          <w:marBottom w:val="0"/>
          <w:divBdr>
            <w:top w:val="none" w:sz="0" w:space="0" w:color="auto"/>
            <w:left w:val="none" w:sz="0" w:space="0" w:color="auto"/>
            <w:bottom w:val="none" w:sz="0" w:space="0" w:color="auto"/>
            <w:right w:val="none" w:sz="0" w:space="0" w:color="auto"/>
          </w:divBdr>
          <w:divsChild>
            <w:div w:id="1610236361">
              <w:marLeft w:val="0"/>
              <w:marRight w:val="0"/>
              <w:marTop w:val="0"/>
              <w:marBottom w:val="0"/>
              <w:divBdr>
                <w:top w:val="none" w:sz="0" w:space="0" w:color="auto"/>
                <w:left w:val="none" w:sz="0" w:space="0" w:color="auto"/>
                <w:bottom w:val="none" w:sz="0" w:space="0" w:color="auto"/>
                <w:right w:val="none" w:sz="0" w:space="0" w:color="auto"/>
              </w:divBdr>
              <w:divsChild>
                <w:div w:id="1184979179">
                  <w:marLeft w:val="0"/>
                  <w:marRight w:val="0"/>
                  <w:marTop w:val="0"/>
                  <w:marBottom w:val="0"/>
                  <w:divBdr>
                    <w:top w:val="none" w:sz="0" w:space="0" w:color="auto"/>
                    <w:left w:val="none" w:sz="0" w:space="0" w:color="auto"/>
                    <w:bottom w:val="none" w:sz="0" w:space="0" w:color="auto"/>
                    <w:right w:val="none" w:sz="0" w:space="0" w:color="auto"/>
                  </w:divBdr>
                  <w:divsChild>
                    <w:div w:id="1721829585">
                      <w:marLeft w:val="0"/>
                      <w:marRight w:val="0"/>
                      <w:marTop w:val="0"/>
                      <w:marBottom w:val="0"/>
                      <w:divBdr>
                        <w:top w:val="none" w:sz="0" w:space="0" w:color="auto"/>
                        <w:left w:val="none" w:sz="0" w:space="0" w:color="auto"/>
                        <w:bottom w:val="none" w:sz="0" w:space="0" w:color="auto"/>
                        <w:right w:val="none" w:sz="0" w:space="0" w:color="auto"/>
                      </w:divBdr>
                      <w:divsChild>
                        <w:div w:id="1090543522">
                          <w:marLeft w:val="0"/>
                          <w:marRight w:val="0"/>
                          <w:marTop w:val="0"/>
                          <w:marBottom w:val="0"/>
                          <w:divBdr>
                            <w:top w:val="none" w:sz="0" w:space="0" w:color="auto"/>
                            <w:left w:val="none" w:sz="0" w:space="0" w:color="auto"/>
                            <w:bottom w:val="none" w:sz="0" w:space="0" w:color="auto"/>
                            <w:right w:val="none" w:sz="0" w:space="0" w:color="auto"/>
                          </w:divBdr>
                          <w:divsChild>
                            <w:div w:id="149298533">
                              <w:marLeft w:val="0"/>
                              <w:marRight w:val="0"/>
                              <w:marTop w:val="0"/>
                              <w:marBottom w:val="0"/>
                              <w:divBdr>
                                <w:top w:val="none" w:sz="0" w:space="0" w:color="auto"/>
                                <w:left w:val="none" w:sz="0" w:space="0" w:color="auto"/>
                                <w:bottom w:val="none" w:sz="0" w:space="0" w:color="auto"/>
                                <w:right w:val="none" w:sz="0" w:space="0" w:color="auto"/>
                              </w:divBdr>
                              <w:divsChild>
                                <w:div w:id="984820122">
                                  <w:marLeft w:val="0"/>
                                  <w:marRight w:val="0"/>
                                  <w:marTop w:val="0"/>
                                  <w:marBottom w:val="0"/>
                                  <w:divBdr>
                                    <w:top w:val="single" w:sz="6" w:space="0" w:color="FB8233"/>
                                    <w:left w:val="single" w:sz="6" w:space="0" w:color="FB8233"/>
                                    <w:bottom w:val="single" w:sz="6" w:space="0" w:color="FB8233"/>
                                    <w:right w:val="single" w:sz="6" w:space="0" w:color="FB8233"/>
                                  </w:divBdr>
                                  <w:divsChild>
                                    <w:div w:id="1669020047">
                                      <w:marLeft w:val="0"/>
                                      <w:marRight w:val="0"/>
                                      <w:marTop w:val="0"/>
                                      <w:marBottom w:val="0"/>
                                      <w:divBdr>
                                        <w:top w:val="none" w:sz="0" w:space="0" w:color="auto"/>
                                        <w:left w:val="none" w:sz="0" w:space="0" w:color="auto"/>
                                        <w:bottom w:val="none" w:sz="0" w:space="0" w:color="auto"/>
                                        <w:right w:val="none" w:sz="0" w:space="0" w:color="auto"/>
                                      </w:divBdr>
                                      <w:divsChild>
                                        <w:div w:id="472798096">
                                          <w:marLeft w:val="0"/>
                                          <w:marRight w:val="0"/>
                                          <w:marTop w:val="0"/>
                                          <w:marBottom w:val="0"/>
                                          <w:divBdr>
                                            <w:top w:val="none" w:sz="0" w:space="0" w:color="auto"/>
                                            <w:left w:val="none" w:sz="0" w:space="0" w:color="auto"/>
                                            <w:bottom w:val="none" w:sz="0" w:space="0" w:color="auto"/>
                                            <w:right w:val="none" w:sz="0" w:space="0" w:color="auto"/>
                                          </w:divBdr>
                                          <w:divsChild>
                                            <w:div w:id="201078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660759">
      <w:bodyDiv w:val="1"/>
      <w:marLeft w:val="0"/>
      <w:marRight w:val="0"/>
      <w:marTop w:val="0"/>
      <w:marBottom w:val="0"/>
      <w:divBdr>
        <w:top w:val="none" w:sz="0" w:space="0" w:color="auto"/>
        <w:left w:val="none" w:sz="0" w:space="0" w:color="auto"/>
        <w:bottom w:val="none" w:sz="0" w:space="0" w:color="auto"/>
        <w:right w:val="none" w:sz="0" w:space="0" w:color="auto"/>
      </w:divBdr>
    </w:div>
    <w:div w:id="992755362">
      <w:bodyDiv w:val="1"/>
      <w:marLeft w:val="0"/>
      <w:marRight w:val="0"/>
      <w:marTop w:val="0"/>
      <w:marBottom w:val="0"/>
      <w:divBdr>
        <w:top w:val="none" w:sz="0" w:space="0" w:color="auto"/>
        <w:left w:val="none" w:sz="0" w:space="0" w:color="auto"/>
        <w:bottom w:val="none" w:sz="0" w:space="0" w:color="auto"/>
        <w:right w:val="none" w:sz="0" w:space="0" w:color="auto"/>
      </w:divBdr>
    </w:div>
    <w:div w:id="1071461300">
      <w:bodyDiv w:val="1"/>
      <w:marLeft w:val="0"/>
      <w:marRight w:val="0"/>
      <w:marTop w:val="0"/>
      <w:marBottom w:val="0"/>
      <w:divBdr>
        <w:top w:val="none" w:sz="0" w:space="0" w:color="auto"/>
        <w:left w:val="none" w:sz="0" w:space="0" w:color="auto"/>
        <w:bottom w:val="none" w:sz="0" w:space="0" w:color="auto"/>
        <w:right w:val="none" w:sz="0" w:space="0" w:color="auto"/>
      </w:divBdr>
    </w:div>
    <w:div w:id="1098063725">
      <w:bodyDiv w:val="1"/>
      <w:marLeft w:val="0"/>
      <w:marRight w:val="0"/>
      <w:marTop w:val="0"/>
      <w:marBottom w:val="0"/>
      <w:divBdr>
        <w:top w:val="none" w:sz="0" w:space="0" w:color="auto"/>
        <w:left w:val="none" w:sz="0" w:space="0" w:color="auto"/>
        <w:bottom w:val="none" w:sz="0" w:space="0" w:color="auto"/>
        <w:right w:val="none" w:sz="0" w:space="0" w:color="auto"/>
      </w:divBdr>
    </w:div>
    <w:div w:id="1107459845">
      <w:bodyDiv w:val="1"/>
      <w:marLeft w:val="0"/>
      <w:marRight w:val="0"/>
      <w:marTop w:val="0"/>
      <w:marBottom w:val="0"/>
      <w:divBdr>
        <w:top w:val="none" w:sz="0" w:space="0" w:color="auto"/>
        <w:left w:val="none" w:sz="0" w:space="0" w:color="auto"/>
        <w:bottom w:val="none" w:sz="0" w:space="0" w:color="auto"/>
        <w:right w:val="none" w:sz="0" w:space="0" w:color="auto"/>
      </w:divBdr>
    </w:div>
    <w:div w:id="1298488493">
      <w:bodyDiv w:val="1"/>
      <w:marLeft w:val="0"/>
      <w:marRight w:val="0"/>
      <w:marTop w:val="0"/>
      <w:marBottom w:val="0"/>
      <w:divBdr>
        <w:top w:val="none" w:sz="0" w:space="0" w:color="auto"/>
        <w:left w:val="none" w:sz="0" w:space="0" w:color="auto"/>
        <w:bottom w:val="none" w:sz="0" w:space="0" w:color="auto"/>
        <w:right w:val="none" w:sz="0" w:space="0" w:color="auto"/>
      </w:divBdr>
    </w:div>
    <w:div w:id="1463188268">
      <w:bodyDiv w:val="1"/>
      <w:marLeft w:val="0"/>
      <w:marRight w:val="0"/>
      <w:marTop w:val="0"/>
      <w:marBottom w:val="0"/>
      <w:divBdr>
        <w:top w:val="none" w:sz="0" w:space="0" w:color="auto"/>
        <w:left w:val="none" w:sz="0" w:space="0" w:color="auto"/>
        <w:bottom w:val="none" w:sz="0" w:space="0" w:color="auto"/>
        <w:right w:val="none" w:sz="0" w:space="0" w:color="auto"/>
      </w:divBdr>
    </w:div>
    <w:div w:id="1596551087">
      <w:bodyDiv w:val="1"/>
      <w:marLeft w:val="0"/>
      <w:marRight w:val="0"/>
      <w:marTop w:val="0"/>
      <w:marBottom w:val="0"/>
      <w:divBdr>
        <w:top w:val="none" w:sz="0" w:space="0" w:color="auto"/>
        <w:left w:val="none" w:sz="0" w:space="0" w:color="auto"/>
        <w:bottom w:val="none" w:sz="0" w:space="0" w:color="auto"/>
        <w:right w:val="none" w:sz="0" w:space="0" w:color="auto"/>
      </w:divBdr>
      <w:divsChild>
        <w:div w:id="1198736371">
          <w:marLeft w:val="0"/>
          <w:marRight w:val="0"/>
          <w:marTop w:val="0"/>
          <w:marBottom w:val="0"/>
          <w:divBdr>
            <w:top w:val="none" w:sz="0" w:space="0" w:color="auto"/>
            <w:left w:val="none" w:sz="0" w:space="0" w:color="auto"/>
            <w:bottom w:val="none" w:sz="0" w:space="0" w:color="auto"/>
            <w:right w:val="none" w:sz="0" w:space="0" w:color="auto"/>
          </w:divBdr>
          <w:divsChild>
            <w:div w:id="724262480">
              <w:marLeft w:val="0"/>
              <w:marRight w:val="0"/>
              <w:marTop w:val="0"/>
              <w:marBottom w:val="0"/>
              <w:divBdr>
                <w:top w:val="none" w:sz="0" w:space="0" w:color="auto"/>
                <w:left w:val="none" w:sz="0" w:space="0" w:color="auto"/>
                <w:bottom w:val="none" w:sz="0" w:space="0" w:color="auto"/>
                <w:right w:val="none" w:sz="0" w:space="0" w:color="auto"/>
              </w:divBdr>
              <w:divsChild>
                <w:div w:id="30767314">
                  <w:marLeft w:val="0"/>
                  <w:marRight w:val="0"/>
                  <w:marTop w:val="0"/>
                  <w:marBottom w:val="0"/>
                  <w:divBdr>
                    <w:top w:val="none" w:sz="0" w:space="0" w:color="auto"/>
                    <w:left w:val="none" w:sz="0" w:space="0" w:color="auto"/>
                    <w:bottom w:val="none" w:sz="0" w:space="0" w:color="auto"/>
                    <w:right w:val="none" w:sz="0" w:space="0" w:color="auto"/>
                  </w:divBdr>
                  <w:divsChild>
                    <w:div w:id="1129931086">
                      <w:marLeft w:val="0"/>
                      <w:marRight w:val="0"/>
                      <w:marTop w:val="0"/>
                      <w:marBottom w:val="0"/>
                      <w:divBdr>
                        <w:top w:val="none" w:sz="0" w:space="0" w:color="auto"/>
                        <w:left w:val="none" w:sz="0" w:space="0" w:color="auto"/>
                        <w:bottom w:val="none" w:sz="0" w:space="0" w:color="auto"/>
                        <w:right w:val="none" w:sz="0" w:space="0" w:color="auto"/>
                      </w:divBdr>
                      <w:divsChild>
                        <w:div w:id="158672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369689">
      <w:bodyDiv w:val="1"/>
      <w:marLeft w:val="0"/>
      <w:marRight w:val="0"/>
      <w:marTop w:val="0"/>
      <w:marBottom w:val="0"/>
      <w:divBdr>
        <w:top w:val="none" w:sz="0" w:space="0" w:color="auto"/>
        <w:left w:val="none" w:sz="0" w:space="0" w:color="auto"/>
        <w:bottom w:val="none" w:sz="0" w:space="0" w:color="auto"/>
        <w:right w:val="none" w:sz="0" w:space="0" w:color="auto"/>
      </w:divBdr>
    </w:div>
    <w:div w:id="1756242466">
      <w:bodyDiv w:val="1"/>
      <w:marLeft w:val="0"/>
      <w:marRight w:val="0"/>
      <w:marTop w:val="0"/>
      <w:marBottom w:val="0"/>
      <w:divBdr>
        <w:top w:val="none" w:sz="0" w:space="0" w:color="auto"/>
        <w:left w:val="none" w:sz="0" w:space="0" w:color="auto"/>
        <w:bottom w:val="none" w:sz="0" w:space="0" w:color="auto"/>
        <w:right w:val="none" w:sz="0" w:space="0" w:color="auto"/>
      </w:divBdr>
    </w:div>
    <w:div w:id="1756704728">
      <w:bodyDiv w:val="1"/>
      <w:marLeft w:val="0"/>
      <w:marRight w:val="0"/>
      <w:marTop w:val="0"/>
      <w:marBottom w:val="0"/>
      <w:divBdr>
        <w:top w:val="none" w:sz="0" w:space="0" w:color="auto"/>
        <w:left w:val="none" w:sz="0" w:space="0" w:color="auto"/>
        <w:bottom w:val="none" w:sz="0" w:space="0" w:color="auto"/>
        <w:right w:val="none" w:sz="0" w:space="0" w:color="auto"/>
      </w:divBdr>
      <w:divsChild>
        <w:div w:id="54208260">
          <w:marLeft w:val="0"/>
          <w:marRight w:val="0"/>
          <w:marTop w:val="0"/>
          <w:marBottom w:val="0"/>
          <w:divBdr>
            <w:top w:val="none" w:sz="0" w:space="0" w:color="auto"/>
            <w:left w:val="none" w:sz="0" w:space="0" w:color="auto"/>
            <w:bottom w:val="none" w:sz="0" w:space="0" w:color="auto"/>
            <w:right w:val="none" w:sz="0" w:space="0" w:color="auto"/>
          </w:divBdr>
          <w:divsChild>
            <w:div w:id="269899982">
              <w:marLeft w:val="0"/>
              <w:marRight w:val="0"/>
              <w:marTop w:val="0"/>
              <w:marBottom w:val="0"/>
              <w:divBdr>
                <w:top w:val="none" w:sz="0" w:space="0" w:color="auto"/>
                <w:left w:val="none" w:sz="0" w:space="0" w:color="auto"/>
                <w:bottom w:val="none" w:sz="0" w:space="0" w:color="auto"/>
                <w:right w:val="none" w:sz="0" w:space="0" w:color="auto"/>
              </w:divBdr>
              <w:divsChild>
                <w:div w:id="939721465">
                  <w:marLeft w:val="0"/>
                  <w:marRight w:val="0"/>
                  <w:marTop w:val="0"/>
                  <w:marBottom w:val="0"/>
                  <w:divBdr>
                    <w:top w:val="none" w:sz="0" w:space="0" w:color="auto"/>
                    <w:left w:val="none" w:sz="0" w:space="0" w:color="auto"/>
                    <w:bottom w:val="none" w:sz="0" w:space="0" w:color="auto"/>
                    <w:right w:val="none" w:sz="0" w:space="0" w:color="auto"/>
                  </w:divBdr>
                  <w:divsChild>
                    <w:div w:id="1593585922">
                      <w:marLeft w:val="0"/>
                      <w:marRight w:val="0"/>
                      <w:marTop w:val="0"/>
                      <w:marBottom w:val="0"/>
                      <w:divBdr>
                        <w:top w:val="none" w:sz="0" w:space="0" w:color="auto"/>
                        <w:left w:val="none" w:sz="0" w:space="0" w:color="auto"/>
                        <w:bottom w:val="none" w:sz="0" w:space="0" w:color="auto"/>
                        <w:right w:val="none" w:sz="0" w:space="0" w:color="auto"/>
                      </w:divBdr>
                      <w:divsChild>
                        <w:div w:id="77197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hyperlink" Target="https://www.gemeentewijzer.nl/leiden/zien-en-doen/evenementen/?periode=&amp;afstand=25&amp;sorteer=van&amp;pagina=1" TargetMode="External"/><Relationship Id="rId26" Type="http://schemas.openxmlformats.org/officeDocument/2006/relationships/footer" Target="footer3.xml"/><Relationship Id="rId21" Type="http://schemas.openxmlformats.org/officeDocument/2006/relationships/header" Target="header1.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eader" Target="header3.xml"/><Relationship Id="rId33" Type="http://schemas.openxmlformats.org/officeDocument/2006/relationships/fontTable" Target="fontTable.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0.jp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2.xml"/><Relationship Id="rId32" Type="http://schemas.openxmlformats.org/officeDocument/2006/relationships/header" Target="header6.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oter" Target="footer1.xml"/><Relationship Id="rId28" Type="http://schemas.openxmlformats.org/officeDocument/2006/relationships/image" Target="media/image12.png"/><Relationship Id="rId36"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hyperlink" Target="https://www.gemeentewijzer.nl/oegstgeest/"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header" Target="header2.xml"/><Relationship Id="rId27" Type="http://schemas.openxmlformats.org/officeDocument/2006/relationships/image" Target="media/image11.png"/><Relationship Id="rId30" Type="http://schemas.openxmlformats.org/officeDocument/2006/relationships/header" Target="header5.xml"/><Relationship Id="rId35" Type="http://schemas.microsoft.com/office/2016/09/relationships/commentsIds" Target="commentsIds.xml"/><Relationship Id="rId8" Type="http://schemas.openxmlformats.org/officeDocument/2006/relationships/hyperlink" Target="http://www.bbn.nl" TargetMode="External"/><Relationship Id="rId3" Type="http://schemas.openxmlformats.org/officeDocument/2006/relationships/styles" Target="styl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C5C7687E5D014DAE83482A67F4F285" ma:contentTypeVersion="14" ma:contentTypeDescription="Een nieuw document maken." ma:contentTypeScope="" ma:versionID="3fd1d30d48e7cc0332cd445a06c4e8cf">
  <xsd:schema xmlns:xsd="http://www.w3.org/2001/XMLSchema" xmlns:xs="http://www.w3.org/2001/XMLSchema" xmlns:p="http://schemas.microsoft.com/office/2006/metadata/properties" xmlns:ns2="921a863f-2158-4960-a699-56acc36deae6" xmlns:ns3="f9fc52aa-e7e5-439b-bc63-6b6c07c9dc1b" targetNamespace="http://schemas.microsoft.com/office/2006/metadata/properties" ma:root="true" ma:fieldsID="841d27358c03d7a30ec12445ac05ee3f" ns2:_="" ns3:_="">
    <xsd:import namespace="921a863f-2158-4960-a699-56acc36deae6"/>
    <xsd:import namespace="f9fc52aa-e7e5-439b-bc63-6b6c07c9dc1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a863f-2158-4960-a699-56acc36deae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041a2edf-2520-4747-bdca-0eaa2b7378ca}" ma:internalName="TaxCatchAll" ma:showField="CatchAllData" ma:web="921a863f-2158-4960-a699-56acc36deae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fc52aa-e7e5-439b-bc63-6b6c07c9dc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16ff5da-4fde-4543-9aee-7bf5f3f8863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AF87EE-8D5E-4AF8-A248-19AA4BD6887D}">
  <ds:schemaRefs>
    <ds:schemaRef ds:uri="http://schemas.openxmlformats.org/officeDocument/2006/bibliography"/>
  </ds:schemaRefs>
</ds:datastoreItem>
</file>

<file path=customXml/itemProps2.xml><?xml version="1.0" encoding="utf-8"?>
<ds:datastoreItem xmlns:ds="http://schemas.openxmlformats.org/officeDocument/2006/customXml" ds:itemID="{3085E59C-9D89-44B3-9256-E91FF7046C9F}"/>
</file>

<file path=customXml/itemProps3.xml><?xml version="1.0" encoding="utf-8"?>
<ds:datastoreItem xmlns:ds="http://schemas.openxmlformats.org/officeDocument/2006/customXml" ds:itemID="{A171B1B9-13A8-4A8F-B122-F54C0DF827B5}"/>
</file>

<file path=customXml/itemProps4.xml><?xml version="1.0" encoding="utf-8"?>
<ds:datastoreItem xmlns:ds="http://schemas.openxmlformats.org/officeDocument/2006/customXml" ds:itemID="{8DA84D05-D69F-47C0-B169-2144871E3E93}"/>
</file>

<file path=docProps/app.xml><?xml version="1.0" encoding="utf-8"?>
<Properties xmlns="http://schemas.openxmlformats.org/officeDocument/2006/extended-properties" xmlns:vt="http://schemas.openxmlformats.org/officeDocument/2006/docPropsVTypes">
  <Template>Normal.dotm</Template>
  <TotalTime>0</TotalTime>
  <Pages>30</Pages>
  <Words>5904</Words>
  <Characters>38685</Characters>
  <Application>Microsoft Office Word</Application>
  <DocSecurity>0</DocSecurity>
  <Lines>322</Lines>
  <Paragraphs>88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Rapport</vt:lpstr>
    </vt:vector>
  </TitlesOfParts>
  <Company>Twice Training</Company>
  <LinksUpToDate>false</LinksUpToDate>
  <CharactersWithSpaces>44501</CharactersWithSpaces>
  <SharedDoc>false</SharedDoc>
  <HLinks>
    <vt:vector size="156" baseType="variant">
      <vt:variant>
        <vt:i4>1245240</vt:i4>
      </vt:variant>
      <vt:variant>
        <vt:i4>158</vt:i4>
      </vt:variant>
      <vt:variant>
        <vt:i4>0</vt:i4>
      </vt:variant>
      <vt:variant>
        <vt:i4>5</vt:i4>
      </vt:variant>
      <vt:variant>
        <vt:lpwstr/>
      </vt:variant>
      <vt:variant>
        <vt:lpwstr>_Toc217296419</vt:lpwstr>
      </vt:variant>
      <vt:variant>
        <vt:i4>1245240</vt:i4>
      </vt:variant>
      <vt:variant>
        <vt:i4>152</vt:i4>
      </vt:variant>
      <vt:variant>
        <vt:i4>0</vt:i4>
      </vt:variant>
      <vt:variant>
        <vt:i4>5</vt:i4>
      </vt:variant>
      <vt:variant>
        <vt:lpwstr/>
      </vt:variant>
      <vt:variant>
        <vt:lpwstr>_Toc217296418</vt:lpwstr>
      </vt:variant>
      <vt:variant>
        <vt:i4>1245240</vt:i4>
      </vt:variant>
      <vt:variant>
        <vt:i4>146</vt:i4>
      </vt:variant>
      <vt:variant>
        <vt:i4>0</vt:i4>
      </vt:variant>
      <vt:variant>
        <vt:i4>5</vt:i4>
      </vt:variant>
      <vt:variant>
        <vt:lpwstr/>
      </vt:variant>
      <vt:variant>
        <vt:lpwstr>_Toc217296417</vt:lpwstr>
      </vt:variant>
      <vt:variant>
        <vt:i4>1245240</vt:i4>
      </vt:variant>
      <vt:variant>
        <vt:i4>140</vt:i4>
      </vt:variant>
      <vt:variant>
        <vt:i4>0</vt:i4>
      </vt:variant>
      <vt:variant>
        <vt:i4>5</vt:i4>
      </vt:variant>
      <vt:variant>
        <vt:lpwstr/>
      </vt:variant>
      <vt:variant>
        <vt:lpwstr>_Toc217296416</vt:lpwstr>
      </vt:variant>
      <vt:variant>
        <vt:i4>1245240</vt:i4>
      </vt:variant>
      <vt:variant>
        <vt:i4>134</vt:i4>
      </vt:variant>
      <vt:variant>
        <vt:i4>0</vt:i4>
      </vt:variant>
      <vt:variant>
        <vt:i4>5</vt:i4>
      </vt:variant>
      <vt:variant>
        <vt:lpwstr/>
      </vt:variant>
      <vt:variant>
        <vt:lpwstr>_Toc217296415</vt:lpwstr>
      </vt:variant>
      <vt:variant>
        <vt:i4>1245240</vt:i4>
      </vt:variant>
      <vt:variant>
        <vt:i4>128</vt:i4>
      </vt:variant>
      <vt:variant>
        <vt:i4>0</vt:i4>
      </vt:variant>
      <vt:variant>
        <vt:i4>5</vt:i4>
      </vt:variant>
      <vt:variant>
        <vt:lpwstr/>
      </vt:variant>
      <vt:variant>
        <vt:lpwstr>_Toc217296414</vt:lpwstr>
      </vt:variant>
      <vt:variant>
        <vt:i4>1245240</vt:i4>
      </vt:variant>
      <vt:variant>
        <vt:i4>122</vt:i4>
      </vt:variant>
      <vt:variant>
        <vt:i4>0</vt:i4>
      </vt:variant>
      <vt:variant>
        <vt:i4>5</vt:i4>
      </vt:variant>
      <vt:variant>
        <vt:lpwstr/>
      </vt:variant>
      <vt:variant>
        <vt:lpwstr>_Toc217296413</vt:lpwstr>
      </vt:variant>
      <vt:variant>
        <vt:i4>1245240</vt:i4>
      </vt:variant>
      <vt:variant>
        <vt:i4>116</vt:i4>
      </vt:variant>
      <vt:variant>
        <vt:i4>0</vt:i4>
      </vt:variant>
      <vt:variant>
        <vt:i4>5</vt:i4>
      </vt:variant>
      <vt:variant>
        <vt:lpwstr/>
      </vt:variant>
      <vt:variant>
        <vt:lpwstr>_Toc217296412</vt:lpwstr>
      </vt:variant>
      <vt:variant>
        <vt:i4>1245240</vt:i4>
      </vt:variant>
      <vt:variant>
        <vt:i4>110</vt:i4>
      </vt:variant>
      <vt:variant>
        <vt:i4>0</vt:i4>
      </vt:variant>
      <vt:variant>
        <vt:i4>5</vt:i4>
      </vt:variant>
      <vt:variant>
        <vt:lpwstr/>
      </vt:variant>
      <vt:variant>
        <vt:lpwstr>_Toc217296411</vt:lpwstr>
      </vt:variant>
      <vt:variant>
        <vt:i4>1245240</vt:i4>
      </vt:variant>
      <vt:variant>
        <vt:i4>104</vt:i4>
      </vt:variant>
      <vt:variant>
        <vt:i4>0</vt:i4>
      </vt:variant>
      <vt:variant>
        <vt:i4>5</vt:i4>
      </vt:variant>
      <vt:variant>
        <vt:lpwstr/>
      </vt:variant>
      <vt:variant>
        <vt:lpwstr>_Toc217296410</vt:lpwstr>
      </vt:variant>
      <vt:variant>
        <vt:i4>1179704</vt:i4>
      </vt:variant>
      <vt:variant>
        <vt:i4>98</vt:i4>
      </vt:variant>
      <vt:variant>
        <vt:i4>0</vt:i4>
      </vt:variant>
      <vt:variant>
        <vt:i4>5</vt:i4>
      </vt:variant>
      <vt:variant>
        <vt:lpwstr/>
      </vt:variant>
      <vt:variant>
        <vt:lpwstr>_Toc217296409</vt:lpwstr>
      </vt:variant>
      <vt:variant>
        <vt:i4>1179704</vt:i4>
      </vt:variant>
      <vt:variant>
        <vt:i4>92</vt:i4>
      </vt:variant>
      <vt:variant>
        <vt:i4>0</vt:i4>
      </vt:variant>
      <vt:variant>
        <vt:i4>5</vt:i4>
      </vt:variant>
      <vt:variant>
        <vt:lpwstr/>
      </vt:variant>
      <vt:variant>
        <vt:lpwstr>_Toc217296408</vt:lpwstr>
      </vt:variant>
      <vt:variant>
        <vt:i4>1179704</vt:i4>
      </vt:variant>
      <vt:variant>
        <vt:i4>86</vt:i4>
      </vt:variant>
      <vt:variant>
        <vt:i4>0</vt:i4>
      </vt:variant>
      <vt:variant>
        <vt:i4>5</vt:i4>
      </vt:variant>
      <vt:variant>
        <vt:lpwstr/>
      </vt:variant>
      <vt:variant>
        <vt:lpwstr>_Toc217296407</vt:lpwstr>
      </vt:variant>
      <vt:variant>
        <vt:i4>1179704</vt:i4>
      </vt:variant>
      <vt:variant>
        <vt:i4>80</vt:i4>
      </vt:variant>
      <vt:variant>
        <vt:i4>0</vt:i4>
      </vt:variant>
      <vt:variant>
        <vt:i4>5</vt:i4>
      </vt:variant>
      <vt:variant>
        <vt:lpwstr/>
      </vt:variant>
      <vt:variant>
        <vt:lpwstr>_Toc217296406</vt:lpwstr>
      </vt:variant>
      <vt:variant>
        <vt:i4>1179704</vt:i4>
      </vt:variant>
      <vt:variant>
        <vt:i4>74</vt:i4>
      </vt:variant>
      <vt:variant>
        <vt:i4>0</vt:i4>
      </vt:variant>
      <vt:variant>
        <vt:i4>5</vt:i4>
      </vt:variant>
      <vt:variant>
        <vt:lpwstr/>
      </vt:variant>
      <vt:variant>
        <vt:lpwstr>_Toc217296405</vt:lpwstr>
      </vt:variant>
      <vt:variant>
        <vt:i4>1179704</vt:i4>
      </vt:variant>
      <vt:variant>
        <vt:i4>68</vt:i4>
      </vt:variant>
      <vt:variant>
        <vt:i4>0</vt:i4>
      </vt:variant>
      <vt:variant>
        <vt:i4>5</vt:i4>
      </vt:variant>
      <vt:variant>
        <vt:lpwstr/>
      </vt:variant>
      <vt:variant>
        <vt:lpwstr>_Toc217296404</vt:lpwstr>
      </vt:variant>
      <vt:variant>
        <vt:i4>1179704</vt:i4>
      </vt:variant>
      <vt:variant>
        <vt:i4>62</vt:i4>
      </vt:variant>
      <vt:variant>
        <vt:i4>0</vt:i4>
      </vt:variant>
      <vt:variant>
        <vt:i4>5</vt:i4>
      </vt:variant>
      <vt:variant>
        <vt:lpwstr/>
      </vt:variant>
      <vt:variant>
        <vt:lpwstr>_Toc217296403</vt:lpwstr>
      </vt:variant>
      <vt:variant>
        <vt:i4>1179704</vt:i4>
      </vt:variant>
      <vt:variant>
        <vt:i4>56</vt:i4>
      </vt:variant>
      <vt:variant>
        <vt:i4>0</vt:i4>
      </vt:variant>
      <vt:variant>
        <vt:i4>5</vt:i4>
      </vt:variant>
      <vt:variant>
        <vt:lpwstr/>
      </vt:variant>
      <vt:variant>
        <vt:lpwstr>_Toc217296402</vt:lpwstr>
      </vt:variant>
      <vt:variant>
        <vt:i4>1179704</vt:i4>
      </vt:variant>
      <vt:variant>
        <vt:i4>50</vt:i4>
      </vt:variant>
      <vt:variant>
        <vt:i4>0</vt:i4>
      </vt:variant>
      <vt:variant>
        <vt:i4>5</vt:i4>
      </vt:variant>
      <vt:variant>
        <vt:lpwstr/>
      </vt:variant>
      <vt:variant>
        <vt:lpwstr>_Toc217296401</vt:lpwstr>
      </vt:variant>
      <vt:variant>
        <vt:i4>1179704</vt:i4>
      </vt:variant>
      <vt:variant>
        <vt:i4>44</vt:i4>
      </vt:variant>
      <vt:variant>
        <vt:i4>0</vt:i4>
      </vt:variant>
      <vt:variant>
        <vt:i4>5</vt:i4>
      </vt:variant>
      <vt:variant>
        <vt:lpwstr/>
      </vt:variant>
      <vt:variant>
        <vt:lpwstr>_Toc217296400</vt:lpwstr>
      </vt:variant>
      <vt:variant>
        <vt:i4>1769535</vt:i4>
      </vt:variant>
      <vt:variant>
        <vt:i4>38</vt:i4>
      </vt:variant>
      <vt:variant>
        <vt:i4>0</vt:i4>
      </vt:variant>
      <vt:variant>
        <vt:i4>5</vt:i4>
      </vt:variant>
      <vt:variant>
        <vt:lpwstr/>
      </vt:variant>
      <vt:variant>
        <vt:lpwstr>_Toc217296399</vt:lpwstr>
      </vt:variant>
      <vt:variant>
        <vt:i4>1769535</vt:i4>
      </vt:variant>
      <vt:variant>
        <vt:i4>32</vt:i4>
      </vt:variant>
      <vt:variant>
        <vt:i4>0</vt:i4>
      </vt:variant>
      <vt:variant>
        <vt:i4>5</vt:i4>
      </vt:variant>
      <vt:variant>
        <vt:lpwstr/>
      </vt:variant>
      <vt:variant>
        <vt:lpwstr>_Toc217296398</vt:lpwstr>
      </vt:variant>
      <vt:variant>
        <vt:i4>1769535</vt:i4>
      </vt:variant>
      <vt:variant>
        <vt:i4>26</vt:i4>
      </vt:variant>
      <vt:variant>
        <vt:i4>0</vt:i4>
      </vt:variant>
      <vt:variant>
        <vt:i4>5</vt:i4>
      </vt:variant>
      <vt:variant>
        <vt:lpwstr/>
      </vt:variant>
      <vt:variant>
        <vt:lpwstr>_Toc217296397</vt:lpwstr>
      </vt:variant>
      <vt:variant>
        <vt:i4>1769535</vt:i4>
      </vt:variant>
      <vt:variant>
        <vt:i4>20</vt:i4>
      </vt:variant>
      <vt:variant>
        <vt:i4>0</vt:i4>
      </vt:variant>
      <vt:variant>
        <vt:i4>5</vt:i4>
      </vt:variant>
      <vt:variant>
        <vt:lpwstr/>
      </vt:variant>
      <vt:variant>
        <vt:lpwstr>_Toc217296396</vt:lpwstr>
      </vt:variant>
      <vt:variant>
        <vt:i4>1769535</vt:i4>
      </vt:variant>
      <vt:variant>
        <vt:i4>14</vt:i4>
      </vt:variant>
      <vt:variant>
        <vt:i4>0</vt:i4>
      </vt:variant>
      <vt:variant>
        <vt:i4>5</vt:i4>
      </vt:variant>
      <vt:variant>
        <vt:lpwstr/>
      </vt:variant>
      <vt:variant>
        <vt:lpwstr>_Toc217296395</vt:lpwstr>
      </vt:variant>
      <vt:variant>
        <vt:i4>6684784</vt:i4>
      </vt:variant>
      <vt:variant>
        <vt:i4>9</vt:i4>
      </vt:variant>
      <vt:variant>
        <vt:i4>0</vt:i4>
      </vt:variant>
      <vt:variant>
        <vt:i4>5</vt:i4>
      </vt:variant>
      <vt:variant>
        <vt:lpwstr>http://www.bbn.nl/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Jean Paul</dc:creator>
  <dc:description>1</dc:description>
  <cp:lastModifiedBy>Lommerse, A.M.J.</cp:lastModifiedBy>
  <cp:revision>4</cp:revision>
  <cp:lastPrinted>2019-11-08T13:56:00Z</cp:lastPrinted>
  <dcterms:created xsi:type="dcterms:W3CDTF">2019-11-08T13:51:00Z</dcterms:created>
  <dcterms:modified xsi:type="dcterms:W3CDTF">2019-11-08T13:57:00Z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type">
    <vt:lpwstr>Rapport</vt:lpwstr>
  </property>
  <property fmtid="{D5CDD505-2E9C-101B-9397-08002B2CF9AE}" pid="3" name="WordConnect_Taal">
    <vt:lpwstr>NL</vt:lpwstr>
  </property>
  <property fmtid="{D5CDD505-2E9C-101B-9397-08002B2CF9AE}" pid="4" name="WordConnect_Version">
    <vt:lpwstr>6.5.94</vt:lpwstr>
  </property>
  <property fmtid="{D5CDD505-2E9C-101B-9397-08002B2CF9AE}" pid="5" name="AltSignature">
    <vt:lpwstr/>
  </property>
  <property fmtid="{D5CDD505-2E9C-101B-9397-08002B2CF9AE}" pid="6" name="DoNotMerge">
    <vt:lpwstr>TRUE</vt:lpwstr>
  </property>
  <property fmtid="{D5CDD505-2E9C-101B-9397-08002B2CF9AE}" pid="7" name="WordConnect_Kenmerk">
    <vt:lpwstr>--110105-001</vt:lpwstr>
  </property>
  <property fmtid="{D5CDD505-2E9C-101B-9397-08002B2CF9AE}" pid="8" name="EerstePagina">
    <vt:lpwstr>CompanyPaper</vt:lpwstr>
  </property>
  <property fmtid="{D5CDD505-2E9C-101B-9397-08002B2CF9AE}" pid="9" name="VervolgPaginas">
    <vt:lpwstr>CompanyPaperNext</vt:lpwstr>
  </property>
  <property fmtid="{D5CDD505-2E9C-101B-9397-08002B2CF9AE}" pid="10" name="IsMailing">
    <vt:lpwstr>0</vt:lpwstr>
  </property>
  <property fmtid="{D5CDD505-2E9C-101B-9397-08002B2CF9AE}" pid="11" name="IsEmail">
    <vt:lpwstr>0</vt:lpwstr>
  </property>
  <property fmtid="{D5CDD505-2E9C-101B-9397-08002B2CF9AE}" pid="12" name="InternUniekKenmerk">
    <vt:lpwstr>J.10105001</vt:lpwstr>
  </property>
  <property fmtid="{D5CDD505-2E9C-101B-9397-08002B2CF9AE}" pid="13" name="SessionID">
    <vt:lpwstr>338214</vt:lpwstr>
  </property>
</Properties>
</file>