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610B" w14:textId="7F7F3831" w:rsidR="00B0784B" w:rsidRPr="00D96117" w:rsidRDefault="00B0784B" w:rsidP="00D96117">
      <w:pPr>
        <w:spacing w:line="240" w:lineRule="auto"/>
        <w:rPr>
          <w:rFonts w:ascii="Arial" w:hAnsi="Arial" w:cs="Arial"/>
          <w:color w:val="000000"/>
          <w:sz w:val="20"/>
        </w:rPr>
      </w:pPr>
      <w:bookmarkStart w:id="0" w:name="_Toc447882321"/>
      <w:bookmarkStart w:id="1" w:name="_Toc250730217"/>
    </w:p>
    <w:p w14:paraId="717B084D" w14:textId="77777777" w:rsidR="00B0784B" w:rsidRPr="00D96117" w:rsidRDefault="00B0784B" w:rsidP="00D96117">
      <w:pPr>
        <w:spacing w:line="240" w:lineRule="auto"/>
        <w:rPr>
          <w:rFonts w:ascii="Arial" w:hAnsi="Arial" w:cs="Arial"/>
          <w:color w:val="000000"/>
          <w:sz w:val="20"/>
        </w:rPr>
      </w:pPr>
    </w:p>
    <w:p w14:paraId="7EE98F6F" w14:textId="77777777" w:rsidR="00B0784B" w:rsidRPr="00D96117" w:rsidRDefault="00B0784B" w:rsidP="00D96117">
      <w:pPr>
        <w:spacing w:line="240" w:lineRule="auto"/>
        <w:rPr>
          <w:rFonts w:ascii="Arial" w:hAnsi="Arial" w:cs="Arial"/>
          <w:color w:val="000000"/>
          <w:sz w:val="20"/>
        </w:rPr>
      </w:pPr>
    </w:p>
    <w:p w14:paraId="1CA6733E" w14:textId="77777777" w:rsidR="00B0784B" w:rsidRPr="00D96117" w:rsidRDefault="00B0784B" w:rsidP="00D96117">
      <w:pPr>
        <w:spacing w:line="240" w:lineRule="auto"/>
        <w:rPr>
          <w:rFonts w:ascii="Arial" w:hAnsi="Arial" w:cs="Arial"/>
          <w:sz w:val="36"/>
          <w:szCs w:val="36"/>
        </w:rPr>
      </w:pPr>
    </w:p>
    <w:p w14:paraId="39B15C00" w14:textId="406C91C1" w:rsidR="00470DA1" w:rsidRPr="00D96117" w:rsidRDefault="00245CAE" w:rsidP="00D96117">
      <w:pPr>
        <w:spacing w:line="240" w:lineRule="auto"/>
        <w:rPr>
          <w:rFonts w:ascii="Arial" w:hAnsi="Arial" w:cs="Arial"/>
          <w:sz w:val="36"/>
          <w:szCs w:val="36"/>
        </w:rPr>
      </w:pPr>
      <w:r w:rsidRPr="00D96117">
        <w:rPr>
          <w:rFonts w:ascii="Arial" w:hAnsi="Arial" w:cs="Arial"/>
          <w:sz w:val="36"/>
          <w:szCs w:val="36"/>
        </w:rPr>
        <w:t>Aanbestedingsleidraad</w:t>
      </w:r>
    </w:p>
    <w:p w14:paraId="64234756" w14:textId="77777777" w:rsidR="00470DA1" w:rsidRPr="00D96117" w:rsidRDefault="00470DA1" w:rsidP="00D96117">
      <w:pPr>
        <w:spacing w:line="240" w:lineRule="auto"/>
        <w:rPr>
          <w:rFonts w:ascii="Arial" w:hAnsi="Arial" w:cs="Arial"/>
          <w:sz w:val="28"/>
          <w:szCs w:val="28"/>
        </w:rPr>
      </w:pPr>
    </w:p>
    <w:p w14:paraId="38749831" w14:textId="0CB82449" w:rsidR="00470DA1" w:rsidRPr="00D96117" w:rsidRDefault="00470DA1" w:rsidP="00D96117">
      <w:pPr>
        <w:spacing w:line="240" w:lineRule="auto"/>
        <w:rPr>
          <w:rFonts w:ascii="Arial" w:hAnsi="Arial" w:cs="Arial"/>
          <w:sz w:val="28"/>
          <w:szCs w:val="28"/>
        </w:rPr>
      </w:pPr>
    </w:p>
    <w:p w14:paraId="0F54BC6B" w14:textId="77777777" w:rsidR="00EA7104" w:rsidRPr="00D96117" w:rsidRDefault="00EA7104" w:rsidP="00D96117">
      <w:pPr>
        <w:spacing w:line="240" w:lineRule="auto"/>
        <w:rPr>
          <w:rFonts w:ascii="Arial" w:hAnsi="Arial" w:cs="Arial"/>
          <w:sz w:val="28"/>
          <w:szCs w:val="28"/>
        </w:rPr>
      </w:pPr>
    </w:p>
    <w:p w14:paraId="551826BD" w14:textId="697B8653" w:rsidR="00533187" w:rsidRPr="00D96117" w:rsidRDefault="00470DA1" w:rsidP="00D96117">
      <w:pPr>
        <w:spacing w:line="240" w:lineRule="auto"/>
        <w:rPr>
          <w:rFonts w:ascii="Arial" w:hAnsi="Arial" w:cs="Arial"/>
          <w:sz w:val="28"/>
          <w:szCs w:val="28"/>
        </w:rPr>
      </w:pPr>
      <w:r w:rsidRPr="00D96117">
        <w:rPr>
          <w:rFonts w:ascii="Arial" w:hAnsi="Arial" w:cs="Arial"/>
          <w:sz w:val="28"/>
          <w:szCs w:val="28"/>
        </w:rPr>
        <w:t xml:space="preserve">ten behoeve van de </w:t>
      </w:r>
      <w:r w:rsidR="00533187" w:rsidRPr="00D96117">
        <w:rPr>
          <w:rFonts w:ascii="Arial" w:hAnsi="Arial" w:cs="Arial"/>
          <w:sz w:val="28"/>
          <w:szCs w:val="28"/>
        </w:rPr>
        <w:t>Europese</w:t>
      </w:r>
      <w:r w:rsidRPr="00D96117">
        <w:rPr>
          <w:rFonts w:ascii="Arial" w:hAnsi="Arial" w:cs="Arial"/>
          <w:sz w:val="28"/>
          <w:szCs w:val="28"/>
        </w:rPr>
        <w:t xml:space="preserve"> </w:t>
      </w:r>
      <w:r w:rsidR="00245CAE" w:rsidRPr="00D96117">
        <w:rPr>
          <w:rFonts w:ascii="Arial" w:hAnsi="Arial" w:cs="Arial"/>
          <w:sz w:val="28"/>
          <w:szCs w:val="28"/>
        </w:rPr>
        <w:t>o</w:t>
      </w:r>
      <w:r w:rsidRPr="00D96117">
        <w:rPr>
          <w:rFonts w:ascii="Arial" w:hAnsi="Arial" w:cs="Arial"/>
          <w:sz w:val="28"/>
          <w:szCs w:val="28"/>
        </w:rPr>
        <w:t>penbare aanbesteding</w:t>
      </w:r>
      <w:r w:rsidR="007732EC" w:rsidRPr="00D96117">
        <w:rPr>
          <w:rFonts w:ascii="Arial" w:hAnsi="Arial" w:cs="Arial"/>
          <w:sz w:val="28"/>
          <w:szCs w:val="28"/>
        </w:rPr>
        <w:t xml:space="preserve"> </w:t>
      </w:r>
    </w:p>
    <w:p w14:paraId="56558D54" w14:textId="1A097F49" w:rsidR="00470DA1" w:rsidRPr="00D96117" w:rsidRDefault="00470DA1" w:rsidP="00D96117">
      <w:pPr>
        <w:spacing w:line="240" w:lineRule="auto"/>
        <w:rPr>
          <w:rFonts w:ascii="Arial" w:hAnsi="Arial" w:cs="Arial"/>
          <w:sz w:val="28"/>
          <w:szCs w:val="28"/>
        </w:rPr>
      </w:pPr>
      <w:r w:rsidRPr="00D96117">
        <w:rPr>
          <w:rFonts w:ascii="Arial" w:hAnsi="Arial" w:cs="Arial"/>
          <w:sz w:val="28"/>
          <w:szCs w:val="28"/>
        </w:rPr>
        <w:t>met betrekking tot</w:t>
      </w:r>
      <w:r w:rsidR="0019618B" w:rsidRPr="00D96117">
        <w:rPr>
          <w:rFonts w:ascii="Arial" w:hAnsi="Arial" w:cs="Arial"/>
          <w:sz w:val="28"/>
          <w:szCs w:val="28"/>
        </w:rPr>
        <w:t>:</w:t>
      </w:r>
    </w:p>
    <w:p w14:paraId="2B1BC382" w14:textId="77777777" w:rsidR="00470DA1" w:rsidRPr="00D96117" w:rsidRDefault="00470DA1" w:rsidP="00D96117">
      <w:pPr>
        <w:spacing w:line="240" w:lineRule="auto"/>
        <w:rPr>
          <w:rFonts w:ascii="Arial" w:hAnsi="Arial" w:cs="Arial"/>
          <w:sz w:val="28"/>
          <w:szCs w:val="28"/>
        </w:rPr>
      </w:pPr>
    </w:p>
    <w:p w14:paraId="01EB1403" w14:textId="77777777" w:rsidR="00B06629" w:rsidRPr="00D96117" w:rsidRDefault="003848C4" w:rsidP="00D96117">
      <w:pPr>
        <w:spacing w:line="240" w:lineRule="auto"/>
        <w:jc w:val="center"/>
        <w:rPr>
          <w:rFonts w:ascii="Arial" w:eastAsia="Calibri" w:hAnsi="Arial" w:cs="Arial"/>
          <w:b/>
          <w:bCs/>
          <w:sz w:val="24"/>
          <w:szCs w:val="24"/>
        </w:rPr>
      </w:pPr>
      <w:r w:rsidRPr="00D96117">
        <w:rPr>
          <w:rFonts w:ascii="Arial" w:eastAsia="Calibri" w:hAnsi="Arial" w:cs="Arial"/>
          <w:b/>
          <w:bCs/>
          <w:sz w:val="24"/>
          <w:szCs w:val="24"/>
        </w:rPr>
        <w:t xml:space="preserve">Raamovereenkomst advies- en ontwerpdiensten </w:t>
      </w:r>
      <w:r w:rsidR="00262157" w:rsidRPr="00D96117">
        <w:rPr>
          <w:rFonts w:ascii="Arial" w:eastAsia="Calibri" w:hAnsi="Arial" w:cs="Arial"/>
          <w:b/>
          <w:bCs/>
          <w:sz w:val="24"/>
          <w:szCs w:val="24"/>
        </w:rPr>
        <w:t xml:space="preserve">Woonwijk </w:t>
      </w:r>
      <w:r w:rsidRPr="00D96117">
        <w:rPr>
          <w:rFonts w:ascii="Arial" w:eastAsia="Calibri" w:hAnsi="Arial" w:cs="Arial"/>
          <w:b/>
          <w:bCs/>
          <w:sz w:val="24"/>
          <w:szCs w:val="24"/>
        </w:rPr>
        <w:t xml:space="preserve">Vliegbasis </w:t>
      </w:r>
    </w:p>
    <w:p w14:paraId="24B70AF0" w14:textId="61018C0C" w:rsidR="00972681" w:rsidRPr="00D96117" w:rsidRDefault="003848C4" w:rsidP="00D96117">
      <w:pPr>
        <w:spacing w:line="240" w:lineRule="auto"/>
        <w:jc w:val="center"/>
        <w:rPr>
          <w:rFonts w:ascii="Arial" w:eastAsia="Calibri" w:hAnsi="Arial" w:cs="Arial"/>
          <w:b/>
          <w:bCs/>
          <w:sz w:val="24"/>
          <w:szCs w:val="24"/>
        </w:rPr>
      </w:pPr>
      <w:r w:rsidRPr="00D96117">
        <w:rPr>
          <w:rFonts w:ascii="Arial" w:eastAsia="Calibri" w:hAnsi="Arial" w:cs="Arial"/>
          <w:b/>
          <w:bCs/>
          <w:sz w:val="24"/>
          <w:szCs w:val="24"/>
        </w:rPr>
        <w:t>Soesterberg, Sortie 16</w:t>
      </w:r>
      <w:r w:rsidR="00B06629" w:rsidRPr="00D96117">
        <w:rPr>
          <w:rFonts w:ascii="Arial" w:eastAsia="Calibri" w:hAnsi="Arial" w:cs="Arial"/>
          <w:b/>
          <w:bCs/>
          <w:sz w:val="24"/>
          <w:szCs w:val="24"/>
        </w:rPr>
        <w:t xml:space="preserve"> en</w:t>
      </w:r>
      <w:r w:rsidRPr="00D96117">
        <w:rPr>
          <w:rFonts w:ascii="Arial" w:eastAsia="Calibri" w:hAnsi="Arial" w:cs="Arial"/>
          <w:b/>
          <w:bCs/>
          <w:sz w:val="24"/>
          <w:szCs w:val="24"/>
        </w:rPr>
        <w:t xml:space="preserve"> Kavels Westflank</w:t>
      </w:r>
    </w:p>
    <w:p w14:paraId="651EFF66" w14:textId="06396C59" w:rsidR="007732EC" w:rsidRPr="00D96117" w:rsidRDefault="1A35831A" w:rsidP="00D96117">
      <w:pPr>
        <w:spacing w:line="240" w:lineRule="auto"/>
        <w:jc w:val="center"/>
        <w:rPr>
          <w:rFonts w:ascii="Arial" w:eastAsia="Calibri" w:hAnsi="Arial" w:cs="Arial"/>
          <w:b/>
          <w:bCs/>
          <w:color w:val="000000" w:themeColor="text1"/>
          <w:sz w:val="24"/>
          <w:szCs w:val="24"/>
        </w:rPr>
      </w:pPr>
      <w:bookmarkStart w:id="2" w:name="_Hlk139709464"/>
      <w:r w:rsidRPr="00D96117">
        <w:rPr>
          <w:rFonts w:ascii="Arial" w:eastAsia="Calibri" w:hAnsi="Arial" w:cs="Arial"/>
          <w:b/>
          <w:bCs/>
          <w:color w:val="000000" w:themeColor="text1"/>
          <w:sz w:val="24"/>
          <w:szCs w:val="24"/>
        </w:rPr>
        <w:t>voorbereiding bouw- en woonrijp maken</w:t>
      </w:r>
      <w:r w:rsidR="00B06629" w:rsidRPr="00D96117">
        <w:rPr>
          <w:rFonts w:ascii="Arial" w:eastAsia="Calibri" w:hAnsi="Arial" w:cs="Arial"/>
          <w:b/>
          <w:bCs/>
          <w:color w:val="000000" w:themeColor="text1"/>
          <w:sz w:val="24"/>
          <w:szCs w:val="24"/>
        </w:rPr>
        <w:t xml:space="preserve"> </w:t>
      </w:r>
      <w:bookmarkEnd w:id="2"/>
      <w:r w:rsidR="00B06629" w:rsidRPr="00D96117">
        <w:rPr>
          <w:rFonts w:ascii="Arial" w:eastAsia="Calibri" w:hAnsi="Arial" w:cs="Arial"/>
          <w:b/>
          <w:bCs/>
          <w:color w:val="000000" w:themeColor="text1"/>
          <w:sz w:val="24"/>
          <w:szCs w:val="24"/>
        </w:rPr>
        <w:t>(pakket rood)</w:t>
      </w:r>
    </w:p>
    <w:p w14:paraId="5712CDFD" w14:textId="77777777" w:rsidR="00533187" w:rsidRPr="00D96117" w:rsidRDefault="00533187" w:rsidP="00D96117">
      <w:pPr>
        <w:spacing w:line="240" w:lineRule="auto"/>
        <w:rPr>
          <w:rFonts w:ascii="Arial" w:eastAsia="Calibri" w:hAnsi="Arial" w:cs="Arial"/>
          <w:sz w:val="28"/>
          <w:szCs w:val="28"/>
        </w:rPr>
      </w:pPr>
    </w:p>
    <w:p w14:paraId="5F9AA4D1" w14:textId="77777777" w:rsidR="00B06629" w:rsidRPr="00D96117" w:rsidRDefault="00B06629" w:rsidP="00D96117">
      <w:pPr>
        <w:spacing w:line="240" w:lineRule="auto"/>
        <w:rPr>
          <w:rFonts w:ascii="Arial" w:eastAsia="Calibri" w:hAnsi="Arial" w:cs="Arial"/>
          <w:sz w:val="28"/>
          <w:szCs w:val="28"/>
        </w:rPr>
      </w:pPr>
    </w:p>
    <w:p w14:paraId="232A3071" w14:textId="77777777" w:rsidR="00B06629" w:rsidRPr="00D96117" w:rsidRDefault="00B06629" w:rsidP="00D96117">
      <w:pPr>
        <w:spacing w:line="240" w:lineRule="auto"/>
        <w:rPr>
          <w:rFonts w:ascii="Arial" w:eastAsia="Calibri" w:hAnsi="Arial" w:cs="Arial"/>
          <w:sz w:val="28"/>
          <w:szCs w:val="28"/>
        </w:rPr>
      </w:pPr>
    </w:p>
    <w:p w14:paraId="6FB0F1FC" w14:textId="77777777" w:rsidR="00B06629" w:rsidRPr="00D96117" w:rsidRDefault="00B06629" w:rsidP="00D96117">
      <w:pPr>
        <w:spacing w:line="240" w:lineRule="auto"/>
        <w:rPr>
          <w:rFonts w:ascii="Arial" w:eastAsia="Calibri" w:hAnsi="Arial" w:cs="Arial"/>
          <w:sz w:val="28"/>
          <w:szCs w:val="28"/>
        </w:rPr>
      </w:pPr>
    </w:p>
    <w:p w14:paraId="2310F925" w14:textId="4AC0AC97" w:rsidR="00470DA1" w:rsidRPr="00D96117" w:rsidRDefault="00980E5B" w:rsidP="00D96117">
      <w:pPr>
        <w:spacing w:line="240" w:lineRule="auto"/>
        <w:rPr>
          <w:rFonts w:ascii="Arial" w:hAnsi="Arial" w:cs="Arial"/>
          <w:b/>
          <w:sz w:val="28"/>
          <w:szCs w:val="28"/>
        </w:rPr>
      </w:pPr>
      <w:r w:rsidRPr="00D96117">
        <w:rPr>
          <w:rFonts w:ascii="Arial" w:hAnsi="Arial" w:cs="Arial"/>
          <w:iCs/>
          <w:sz w:val="28"/>
          <w:szCs w:val="28"/>
        </w:rPr>
        <w:t xml:space="preserve">Kenmerk </w:t>
      </w:r>
      <w:r w:rsidR="00B22AE5" w:rsidRPr="00D96117">
        <w:rPr>
          <w:rFonts w:ascii="Arial" w:hAnsi="Arial" w:cs="Arial"/>
          <w:iCs/>
          <w:sz w:val="28"/>
          <w:szCs w:val="28"/>
        </w:rPr>
        <w:t>20198</w:t>
      </w:r>
    </w:p>
    <w:p w14:paraId="5D32CAC5" w14:textId="77777777" w:rsidR="00470DA1" w:rsidRPr="00D96117" w:rsidRDefault="00470DA1" w:rsidP="00D96117">
      <w:pPr>
        <w:spacing w:line="240" w:lineRule="auto"/>
        <w:rPr>
          <w:rFonts w:ascii="Arial" w:hAnsi="Arial" w:cs="Arial"/>
          <w:b/>
          <w:sz w:val="24"/>
        </w:rPr>
      </w:pPr>
    </w:p>
    <w:p w14:paraId="0099C89A" w14:textId="77777777" w:rsidR="00470DA1" w:rsidRPr="00D96117" w:rsidRDefault="00470DA1" w:rsidP="00D96117">
      <w:pPr>
        <w:spacing w:line="240" w:lineRule="auto"/>
        <w:rPr>
          <w:rFonts w:ascii="Arial" w:hAnsi="Arial" w:cs="Arial"/>
        </w:rPr>
      </w:pPr>
    </w:p>
    <w:p w14:paraId="0156E50A" w14:textId="2F3C9717" w:rsidR="00470DA1" w:rsidRPr="00D96117" w:rsidRDefault="00470DA1" w:rsidP="00D96117">
      <w:pPr>
        <w:spacing w:line="240" w:lineRule="auto"/>
        <w:rPr>
          <w:rFonts w:ascii="Arial" w:hAnsi="Arial" w:cs="Arial"/>
        </w:rPr>
      </w:pPr>
    </w:p>
    <w:p w14:paraId="427D2219" w14:textId="559203A1" w:rsidR="007732EC" w:rsidRPr="00D96117" w:rsidRDefault="007732EC" w:rsidP="00D96117">
      <w:pPr>
        <w:spacing w:line="240" w:lineRule="auto"/>
        <w:rPr>
          <w:rFonts w:ascii="Arial" w:hAnsi="Arial" w:cs="Arial"/>
        </w:rPr>
      </w:pPr>
    </w:p>
    <w:p w14:paraId="5DA21C91" w14:textId="73F10E32" w:rsidR="007732EC" w:rsidRPr="00D96117" w:rsidRDefault="007732EC" w:rsidP="00D96117">
      <w:pPr>
        <w:spacing w:line="240" w:lineRule="auto"/>
        <w:rPr>
          <w:rFonts w:ascii="Arial" w:hAnsi="Arial" w:cs="Arial"/>
        </w:rPr>
      </w:pPr>
    </w:p>
    <w:p w14:paraId="3D679BC4" w14:textId="5FC0173F" w:rsidR="00E6577F" w:rsidRPr="00D96117" w:rsidRDefault="00E6577F" w:rsidP="00D96117">
      <w:pPr>
        <w:spacing w:line="240" w:lineRule="auto"/>
        <w:rPr>
          <w:rFonts w:ascii="Arial" w:hAnsi="Arial" w:cs="Arial"/>
        </w:rPr>
      </w:pPr>
    </w:p>
    <w:p w14:paraId="6748C0B3" w14:textId="6D1573AF" w:rsidR="00E6577F" w:rsidRPr="00D96117" w:rsidRDefault="00E6577F" w:rsidP="00D96117">
      <w:pPr>
        <w:spacing w:line="240" w:lineRule="auto"/>
        <w:rPr>
          <w:rFonts w:ascii="Arial" w:hAnsi="Arial" w:cs="Arial"/>
        </w:rPr>
      </w:pPr>
    </w:p>
    <w:p w14:paraId="1E56C3C2" w14:textId="260A2CFE" w:rsidR="007732EC" w:rsidRPr="00D96117" w:rsidRDefault="007732EC" w:rsidP="00D96117">
      <w:pPr>
        <w:spacing w:line="240" w:lineRule="auto"/>
        <w:rPr>
          <w:rFonts w:ascii="Arial" w:hAnsi="Arial" w:cs="Arial"/>
        </w:rPr>
      </w:pPr>
    </w:p>
    <w:p w14:paraId="6F6CE609" w14:textId="3FC1D856" w:rsidR="00533187" w:rsidRPr="00D96117" w:rsidRDefault="00533187" w:rsidP="00D96117">
      <w:pPr>
        <w:spacing w:line="240" w:lineRule="auto"/>
        <w:rPr>
          <w:rFonts w:ascii="Arial" w:hAnsi="Arial" w:cs="Arial"/>
        </w:rPr>
      </w:pPr>
    </w:p>
    <w:p w14:paraId="3D0A284B" w14:textId="77777777" w:rsidR="00533187" w:rsidRPr="00D96117" w:rsidRDefault="00533187" w:rsidP="00D96117">
      <w:pPr>
        <w:spacing w:line="240" w:lineRule="auto"/>
        <w:rPr>
          <w:rFonts w:ascii="Arial" w:hAnsi="Arial" w:cs="Arial"/>
        </w:rPr>
      </w:pPr>
    </w:p>
    <w:p w14:paraId="098F8FDE" w14:textId="77777777" w:rsidR="007732EC" w:rsidRPr="00D96117" w:rsidRDefault="007732EC" w:rsidP="00D96117">
      <w:pPr>
        <w:spacing w:line="240" w:lineRule="auto"/>
        <w:rPr>
          <w:rFonts w:ascii="Arial" w:hAnsi="Arial" w:cs="Arial"/>
        </w:rPr>
      </w:pPr>
    </w:p>
    <w:p w14:paraId="7D9D6198" w14:textId="77777777" w:rsidR="00470DA1" w:rsidRPr="00D96117" w:rsidRDefault="00470DA1" w:rsidP="00D96117">
      <w:pPr>
        <w:spacing w:line="240" w:lineRule="auto"/>
        <w:rPr>
          <w:rFonts w:ascii="Arial" w:hAnsi="Arial" w:cs="Arial"/>
        </w:rPr>
      </w:pPr>
    </w:p>
    <w:p w14:paraId="19B60C2E" w14:textId="77777777" w:rsidR="00470DA1" w:rsidRPr="00D96117" w:rsidRDefault="00470DA1" w:rsidP="00D96117">
      <w:pPr>
        <w:spacing w:line="240" w:lineRule="auto"/>
        <w:rPr>
          <w:rFonts w:ascii="Arial" w:hAnsi="Arial" w:cs="Arial"/>
        </w:rPr>
      </w:pPr>
      <w:r w:rsidRPr="00D96117">
        <w:rPr>
          <w:rFonts w:ascii="Arial" w:hAnsi="Arial" w:cs="Arial"/>
          <w:noProof/>
          <w:sz w:val="23"/>
          <w:szCs w:val="23"/>
        </w:rPr>
        <w:drawing>
          <wp:inline distT="0" distB="0" distL="0" distR="0" wp14:anchorId="7D713DBD" wp14:editId="7C5A78F0">
            <wp:extent cx="2880000" cy="392727"/>
            <wp:effectExtent l="0" t="0" r="0" b="7620"/>
            <wp:docPr id="3" name="Picture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D96117" w:rsidRDefault="00470DA1" w:rsidP="00D96117">
      <w:pPr>
        <w:pStyle w:val="Groot"/>
        <w:spacing w:line="240" w:lineRule="auto"/>
        <w:rPr>
          <w:rFonts w:ascii="Arial" w:hAnsi="Arial" w:cs="Arial"/>
        </w:rPr>
      </w:pPr>
    </w:p>
    <w:p w14:paraId="31D0A0E9" w14:textId="77777777" w:rsidR="008252F6" w:rsidRPr="00D96117" w:rsidRDefault="008252F6" w:rsidP="00D96117">
      <w:pPr>
        <w:spacing w:line="240" w:lineRule="auto"/>
        <w:rPr>
          <w:rFonts w:ascii="Arial" w:hAnsi="Arial" w:cs="Arial"/>
        </w:rPr>
      </w:pPr>
    </w:p>
    <w:p w14:paraId="2A24CA88" w14:textId="77777777" w:rsidR="008252F6" w:rsidRPr="00D96117" w:rsidRDefault="008252F6" w:rsidP="00D96117">
      <w:pPr>
        <w:spacing w:line="240" w:lineRule="auto"/>
        <w:rPr>
          <w:rFonts w:ascii="Arial" w:hAnsi="Arial" w:cs="Arial"/>
        </w:rPr>
      </w:pPr>
    </w:p>
    <w:p w14:paraId="4807B99E" w14:textId="7D09927B" w:rsidR="00487D98" w:rsidRPr="00D96117" w:rsidRDefault="00487D98" w:rsidP="00D96117">
      <w:pPr>
        <w:pStyle w:val="Groot"/>
        <w:spacing w:line="240" w:lineRule="auto"/>
        <w:rPr>
          <w:rFonts w:ascii="Arial" w:hAnsi="Arial" w:cs="Arial"/>
          <w:sz w:val="18"/>
          <w:szCs w:val="18"/>
        </w:rPr>
      </w:pPr>
    </w:p>
    <w:p w14:paraId="6914DF90" w14:textId="60D18EE5" w:rsidR="002A0C7E" w:rsidRPr="00D96117" w:rsidRDefault="002A0C7E" w:rsidP="00D96117">
      <w:pPr>
        <w:spacing w:line="240" w:lineRule="auto"/>
        <w:rPr>
          <w:rFonts w:ascii="Arial" w:hAnsi="Arial" w:cs="Arial"/>
        </w:rPr>
      </w:pPr>
    </w:p>
    <w:p w14:paraId="7C1C2E2B" w14:textId="77777777" w:rsidR="00506E45" w:rsidRPr="00D96117" w:rsidRDefault="00506E45" w:rsidP="00D96117">
      <w:pPr>
        <w:spacing w:line="240" w:lineRule="auto"/>
        <w:rPr>
          <w:rFonts w:ascii="Arial" w:hAnsi="Arial" w:cs="Arial"/>
        </w:rPr>
      </w:pPr>
    </w:p>
    <w:p w14:paraId="6263E37F" w14:textId="2D1B6617" w:rsidR="002A0C7E" w:rsidRPr="00D96117" w:rsidRDefault="002A0C7E" w:rsidP="00D96117">
      <w:pPr>
        <w:spacing w:line="240" w:lineRule="auto"/>
        <w:rPr>
          <w:rFonts w:ascii="Arial" w:hAnsi="Arial" w:cs="Arial"/>
        </w:rPr>
      </w:pPr>
    </w:p>
    <w:p w14:paraId="0F2849DD" w14:textId="17A65E08" w:rsidR="002A0C7E" w:rsidRPr="00D96117" w:rsidRDefault="002A0C7E" w:rsidP="00D96117">
      <w:pPr>
        <w:spacing w:line="240" w:lineRule="auto"/>
        <w:rPr>
          <w:rFonts w:ascii="Arial" w:hAnsi="Arial" w:cs="Arial"/>
        </w:rPr>
      </w:pPr>
    </w:p>
    <w:p w14:paraId="64721BF7" w14:textId="08A7C261" w:rsidR="002A0C7E" w:rsidRPr="00D96117" w:rsidRDefault="002A0C7E" w:rsidP="00D96117">
      <w:pPr>
        <w:spacing w:line="240" w:lineRule="auto"/>
        <w:rPr>
          <w:rFonts w:ascii="Arial" w:hAnsi="Arial" w:cs="Arial"/>
        </w:rPr>
      </w:pPr>
    </w:p>
    <w:p w14:paraId="26D8A914" w14:textId="60DB33B0" w:rsidR="002A0C7E" w:rsidRPr="00D96117" w:rsidRDefault="002A0C7E" w:rsidP="00D96117">
      <w:pPr>
        <w:spacing w:line="240" w:lineRule="auto"/>
        <w:rPr>
          <w:rFonts w:ascii="Arial" w:hAnsi="Arial" w:cs="Arial"/>
        </w:rPr>
      </w:pPr>
    </w:p>
    <w:p w14:paraId="545AD575" w14:textId="77777777" w:rsidR="002A0C7E" w:rsidRPr="00D96117" w:rsidRDefault="002A0C7E" w:rsidP="00D96117">
      <w:pPr>
        <w:spacing w:line="240" w:lineRule="auto"/>
        <w:rPr>
          <w:rFonts w:ascii="Arial" w:hAnsi="Arial" w:cs="Arial"/>
        </w:rPr>
      </w:pPr>
    </w:p>
    <w:p w14:paraId="63918BDA" w14:textId="3D6993EC" w:rsidR="00470DA1" w:rsidRPr="00D96117" w:rsidRDefault="00470DA1" w:rsidP="00D96117">
      <w:pPr>
        <w:pStyle w:val="Groot"/>
        <w:spacing w:line="240" w:lineRule="auto"/>
        <w:rPr>
          <w:rFonts w:ascii="Arial" w:hAnsi="Arial" w:cs="Arial"/>
        </w:rPr>
      </w:pPr>
      <w:r w:rsidRPr="00D96117">
        <w:rPr>
          <w:rFonts w:ascii="Arial" w:hAnsi="Arial" w:cs="Arial"/>
          <w:sz w:val="18"/>
          <w:szCs w:val="18"/>
        </w:rPr>
        <w:t xml:space="preserve">Datum: </w:t>
      </w:r>
      <w:r w:rsidR="00F05990" w:rsidRPr="00D96117">
        <w:rPr>
          <w:rFonts w:ascii="Arial" w:hAnsi="Arial" w:cs="Arial"/>
          <w:sz w:val="18"/>
          <w:szCs w:val="18"/>
        </w:rPr>
        <w:t>10 juli</w:t>
      </w:r>
      <w:r w:rsidR="00460C24" w:rsidRPr="00D96117">
        <w:rPr>
          <w:rFonts w:ascii="Arial" w:hAnsi="Arial" w:cs="Arial"/>
          <w:sz w:val="18"/>
          <w:szCs w:val="18"/>
        </w:rPr>
        <w:t xml:space="preserve"> 202</w:t>
      </w:r>
      <w:r w:rsidR="002373E1" w:rsidRPr="00D96117">
        <w:rPr>
          <w:rFonts w:ascii="Arial" w:hAnsi="Arial" w:cs="Arial"/>
          <w:sz w:val="18"/>
          <w:szCs w:val="18"/>
        </w:rPr>
        <w:t>3</w:t>
      </w:r>
    </w:p>
    <w:p w14:paraId="61AF09E1" w14:textId="7DD48530" w:rsidR="00470DA1" w:rsidRPr="00D96117" w:rsidRDefault="007732EC" w:rsidP="00D96117">
      <w:pPr>
        <w:spacing w:line="240" w:lineRule="auto"/>
        <w:rPr>
          <w:rFonts w:ascii="Arial" w:hAnsi="Arial" w:cs="Arial"/>
        </w:rPr>
      </w:pPr>
      <w:r w:rsidRPr="00D96117">
        <w:rPr>
          <w:rFonts w:ascii="Arial" w:hAnsi="Arial" w:cs="Arial"/>
        </w:rPr>
        <w:t xml:space="preserve">Status: </w:t>
      </w:r>
      <w:r w:rsidR="00F05990" w:rsidRPr="00D96117">
        <w:rPr>
          <w:rFonts w:ascii="Arial" w:hAnsi="Arial" w:cs="Arial"/>
        </w:rPr>
        <w:t>Definitief</w:t>
      </w:r>
    </w:p>
    <w:p w14:paraId="131AD4DB" w14:textId="3378405E" w:rsidR="00470DA1" w:rsidRPr="00D96117" w:rsidRDefault="007732EC" w:rsidP="00D96117">
      <w:pPr>
        <w:spacing w:line="240" w:lineRule="auto"/>
        <w:rPr>
          <w:rFonts w:ascii="Arial" w:hAnsi="Arial" w:cs="Arial"/>
        </w:rPr>
      </w:pPr>
      <w:r w:rsidRPr="00D96117">
        <w:rPr>
          <w:rFonts w:ascii="Arial" w:hAnsi="Arial" w:cs="Arial"/>
        </w:rPr>
        <w:t>Versie: 0.</w:t>
      </w:r>
      <w:r w:rsidR="00F05990" w:rsidRPr="00D96117">
        <w:rPr>
          <w:rFonts w:ascii="Arial" w:hAnsi="Arial" w:cs="Arial"/>
        </w:rPr>
        <w:t>9</w:t>
      </w:r>
    </w:p>
    <w:p w14:paraId="3A6AC798" w14:textId="77777777" w:rsidR="00470DA1" w:rsidRPr="00D96117" w:rsidRDefault="00470DA1" w:rsidP="00D96117">
      <w:pPr>
        <w:spacing w:line="240" w:lineRule="auto"/>
        <w:rPr>
          <w:rFonts w:ascii="Arial" w:hAnsi="Arial" w:cs="Arial"/>
        </w:rPr>
      </w:pPr>
    </w:p>
    <w:p w14:paraId="4EF85C9A" w14:textId="77777777" w:rsidR="007732EC" w:rsidRPr="00D96117" w:rsidRDefault="007732EC" w:rsidP="00D96117">
      <w:pPr>
        <w:spacing w:line="240" w:lineRule="auto"/>
        <w:rPr>
          <w:rFonts w:ascii="Arial" w:hAnsi="Arial" w:cs="Arial"/>
          <w:szCs w:val="18"/>
        </w:rPr>
      </w:pPr>
    </w:p>
    <w:p w14:paraId="09644AB7" w14:textId="77777777" w:rsidR="004707B5" w:rsidRPr="00D96117" w:rsidRDefault="00470DA1" w:rsidP="00D96117">
      <w:pPr>
        <w:spacing w:line="240" w:lineRule="auto"/>
        <w:rPr>
          <w:rFonts w:ascii="Arial" w:hAnsi="Arial" w:cs="Arial"/>
          <w:szCs w:val="18"/>
        </w:rPr>
      </w:pPr>
      <w:r w:rsidRPr="00D96117">
        <w:rPr>
          <w:rFonts w:ascii="Arial" w:hAnsi="Arial" w:cs="Arial"/>
          <w:szCs w:val="18"/>
        </w:rPr>
        <w:t>© Geh</w:t>
      </w:r>
      <w:r w:rsidR="00255B1B" w:rsidRPr="00D96117">
        <w:rPr>
          <w:rFonts w:ascii="Arial" w:hAnsi="Arial" w:cs="Arial"/>
          <w:szCs w:val="18"/>
        </w:rPr>
        <w:t xml:space="preserve">ele of gedeeltelijke overneming, </w:t>
      </w:r>
      <w:r w:rsidRPr="00D96117">
        <w:rPr>
          <w:rFonts w:ascii="Arial" w:hAnsi="Arial" w:cs="Arial"/>
          <w:szCs w:val="18"/>
        </w:rPr>
        <w:t xml:space="preserve">reproductie </w:t>
      </w:r>
      <w:r w:rsidR="00255B1B" w:rsidRPr="00D96117">
        <w:rPr>
          <w:rFonts w:ascii="Arial" w:hAnsi="Arial" w:cs="Arial"/>
          <w:szCs w:val="18"/>
        </w:rPr>
        <w:t xml:space="preserve">of openbaarmaking </w:t>
      </w:r>
      <w:r w:rsidRPr="00D96117">
        <w:rPr>
          <w:rFonts w:ascii="Arial" w:hAnsi="Arial" w:cs="Arial"/>
          <w:szCs w:val="18"/>
        </w:rPr>
        <w:t xml:space="preserve">van de aanbestedingsstukken, op welke wijze dan ook, zonder voorafgaande </w:t>
      </w:r>
      <w:r w:rsidR="00255B1B" w:rsidRPr="00D96117">
        <w:rPr>
          <w:rFonts w:ascii="Arial" w:hAnsi="Arial" w:cs="Arial"/>
          <w:szCs w:val="18"/>
        </w:rPr>
        <w:t>s</w:t>
      </w:r>
      <w:r w:rsidR="003F6397" w:rsidRPr="00D96117">
        <w:rPr>
          <w:rFonts w:ascii="Arial" w:hAnsi="Arial" w:cs="Arial"/>
          <w:szCs w:val="18"/>
        </w:rPr>
        <w:t>chriftelijk</w:t>
      </w:r>
      <w:r w:rsidR="00255B1B" w:rsidRPr="00D96117">
        <w:rPr>
          <w:rFonts w:ascii="Arial" w:hAnsi="Arial" w:cs="Arial"/>
          <w:szCs w:val="18"/>
        </w:rPr>
        <w:t>e</w:t>
      </w:r>
      <w:r w:rsidRPr="00D96117">
        <w:rPr>
          <w:rFonts w:ascii="Arial" w:hAnsi="Arial" w:cs="Arial"/>
          <w:szCs w:val="18"/>
        </w:rPr>
        <w:t xml:space="preserve"> toestemming van de</w:t>
      </w:r>
      <w:r w:rsidR="00255B1B" w:rsidRPr="00D96117">
        <w:rPr>
          <w:rFonts w:ascii="Arial" w:hAnsi="Arial" w:cs="Arial"/>
          <w:szCs w:val="18"/>
        </w:rPr>
        <w:t xml:space="preserve"> auteursrechthebbende</w:t>
      </w:r>
      <w:r w:rsidRPr="00D96117">
        <w:rPr>
          <w:rFonts w:ascii="Arial" w:hAnsi="Arial" w:cs="Arial"/>
          <w:szCs w:val="18"/>
        </w:rPr>
        <w:t xml:space="preserve"> is verboden, behoudens de beperkingen bij de wet gesteld. Het verbod betreft ook gehele of gedeeltelijke bewerking.</w:t>
      </w:r>
    </w:p>
    <w:p w14:paraId="0D126D70" w14:textId="77777777" w:rsidR="004707B5" w:rsidRPr="00D96117" w:rsidRDefault="004707B5" w:rsidP="00D96117">
      <w:pPr>
        <w:spacing w:line="240" w:lineRule="auto"/>
        <w:rPr>
          <w:rFonts w:ascii="Arial" w:hAnsi="Arial" w:cs="Arial"/>
          <w:szCs w:val="18"/>
        </w:rPr>
      </w:pPr>
      <w:r w:rsidRPr="00D96117">
        <w:rPr>
          <w:rFonts w:ascii="Arial" w:hAnsi="Arial" w:cs="Arial"/>
          <w:szCs w:val="18"/>
        </w:rPr>
        <w:br w:type="page"/>
      </w:r>
    </w:p>
    <w:p w14:paraId="4A110CB2" w14:textId="6792FD75" w:rsidR="00470DA1" w:rsidRPr="00D96117" w:rsidRDefault="00470DA1" w:rsidP="00D96117">
      <w:pPr>
        <w:spacing w:line="240" w:lineRule="auto"/>
        <w:rPr>
          <w:rFonts w:ascii="Arial" w:hAnsi="Arial" w:cs="Arial"/>
          <w:b/>
          <w:bCs/>
          <w:caps/>
        </w:rPr>
      </w:pPr>
      <w:r w:rsidRPr="00D96117">
        <w:rPr>
          <w:rFonts w:ascii="Arial" w:hAnsi="Arial" w:cs="Arial"/>
          <w:b/>
          <w:bCs/>
          <w:caps/>
        </w:rPr>
        <w:lastRenderedPageBreak/>
        <w:t>Inhoudsopgave</w:t>
      </w:r>
    </w:p>
    <w:p w14:paraId="0B20EC9F" w14:textId="77777777" w:rsidR="00470DA1" w:rsidRPr="00D96117" w:rsidRDefault="00470DA1" w:rsidP="00D96117">
      <w:pPr>
        <w:spacing w:line="240" w:lineRule="auto"/>
        <w:rPr>
          <w:rFonts w:ascii="Arial" w:hAnsi="Arial" w:cs="Arial"/>
        </w:rPr>
      </w:pPr>
    </w:p>
    <w:sdt>
      <w:sdtPr>
        <w:rPr>
          <w:rFonts w:ascii="Arial" w:hAnsi="Arial" w:cs="Arial"/>
          <w:b w:val="0"/>
          <w:caps w:val="0"/>
          <w:noProof w:val="0"/>
          <w:sz w:val="18"/>
        </w:rPr>
        <w:id w:val="-1680347050"/>
        <w:docPartObj>
          <w:docPartGallery w:val="Table of Contents"/>
          <w:docPartUnique/>
        </w:docPartObj>
      </w:sdtPr>
      <w:sdtEndPr>
        <w:rPr>
          <w:bCs/>
        </w:rPr>
      </w:sdtEndPr>
      <w:sdtContent>
        <w:p w14:paraId="08CC232C" w14:textId="5FBC3278" w:rsidR="00A20B92" w:rsidRDefault="00E6577F">
          <w:pPr>
            <w:pStyle w:val="Inhopg1"/>
            <w:rPr>
              <w:rFonts w:asciiTheme="minorHAnsi" w:eastAsiaTheme="minorEastAsia" w:hAnsiTheme="minorHAnsi" w:cstheme="minorBidi"/>
              <w:b w:val="0"/>
              <w:caps w:val="0"/>
              <w:spacing w:val="0"/>
              <w:kern w:val="2"/>
              <w:sz w:val="22"/>
              <w:szCs w:val="22"/>
              <w14:ligatures w14:val="standardContextual"/>
            </w:rPr>
          </w:pPr>
          <w:r w:rsidRPr="00D96117">
            <w:rPr>
              <w:rFonts w:ascii="Arial" w:hAnsi="Arial" w:cs="Arial"/>
              <w:bCs/>
            </w:rPr>
            <w:fldChar w:fldCharType="begin"/>
          </w:r>
          <w:r w:rsidRPr="00D96117">
            <w:rPr>
              <w:rFonts w:ascii="Arial" w:hAnsi="Arial" w:cs="Arial"/>
              <w:bCs/>
            </w:rPr>
            <w:instrText xml:space="preserve"> TOC \o "1-3" \h \z \u </w:instrText>
          </w:r>
          <w:r w:rsidRPr="00D96117">
            <w:rPr>
              <w:rFonts w:ascii="Arial" w:hAnsi="Arial" w:cs="Arial"/>
              <w:bCs/>
            </w:rPr>
            <w:fldChar w:fldCharType="separate"/>
          </w:r>
          <w:hyperlink w:anchor="_Toc139719082" w:history="1">
            <w:r w:rsidR="00A20B92" w:rsidRPr="00244E6B">
              <w:rPr>
                <w:rStyle w:val="Hyperlink"/>
                <w:rFonts w:ascii="Arial" w:hAnsi="Arial" w:cs="Arial"/>
              </w:rPr>
              <w:t>Definities</w:t>
            </w:r>
            <w:r w:rsidR="00A20B92">
              <w:rPr>
                <w:webHidden/>
              </w:rPr>
              <w:tab/>
            </w:r>
            <w:r w:rsidR="00A20B92">
              <w:rPr>
                <w:webHidden/>
              </w:rPr>
              <w:fldChar w:fldCharType="begin"/>
            </w:r>
            <w:r w:rsidR="00A20B92">
              <w:rPr>
                <w:webHidden/>
              </w:rPr>
              <w:instrText xml:space="preserve"> PAGEREF _Toc139719082 \h </w:instrText>
            </w:r>
            <w:r w:rsidR="00A20B92">
              <w:rPr>
                <w:webHidden/>
              </w:rPr>
            </w:r>
            <w:r w:rsidR="00A20B92">
              <w:rPr>
                <w:webHidden/>
              </w:rPr>
              <w:fldChar w:fldCharType="separate"/>
            </w:r>
            <w:r w:rsidR="00A20B92">
              <w:rPr>
                <w:webHidden/>
              </w:rPr>
              <w:t>3</w:t>
            </w:r>
            <w:r w:rsidR="00A20B92">
              <w:rPr>
                <w:webHidden/>
              </w:rPr>
              <w:fldChar w:fldCharType="end"/>
            </w:r>
          </w:hyperlink>
        </w:p>
        <w:p w14:paraId="1A6DF9C5" w14:textId="47033456"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083" w:history="1">
            <w:r w:rsidR="00A20B92" w:rsidRPr="00244E6B">
              <w:rPr>
                <w:rStyle w:val="Hyperlink"/>
                <w:rFonts w:ascii="Arial" w:hAnsi="Arial" w:cs="Arial"/>
                <w14:scene3d>
                  <w14:camera w14:prst="orthographicFront"/>
                  <w14:lightRig w14:rig="threePt" w14:dir="t">
                    <w14:rot w14:lat="0" w14:lon="0" w14:rev="0"/>
                  </w14:lightRig>
                </w14:scene3d>
              </w:rPr>
              <w:t>Hoofdstuk 1</w:t>
            </w:r>
            <w:r w:rsidR="00A20B92">
              <w:rPr>
                <w:rFonts w:asciiTheme="minorHAnsi" w:eastAsiaTheme="minorEastAsia" w:hAnsiTheme="minorHAnsi" w:cstheme="minorBidi"/>
                <w:b w:val="0"/>
                <w:caps w:val="0"/>
                <w:spacing w:val="0"/>
                <w:kern w:val="2"/>
                <w:sz w:val="22"/>
                <w:szCs w:val="22"/>
                <w14:ligatures w14:val="standardContextual"/>
              </w:rPr>
              <w:tab/>
            </w:r>
            <w:r w:rsidR="00A20B92" w:rsidRPr="00244E6B">
              <w:rPr>
                <w:rStyle w:val="Hyperlink"/>
                <w:rFonts w:ascii="Arial" w:hAnsi="Arial" w:cs="Arial"/>
              </w:rPr>
              <w:t>Inleiding</w:t>
            </w:r>
            <w:r w:rsidR="00A20B92">
              <w:rPr>
                <w:webHidden/>
              </w:rPr>
              <w:tab/>
            </w:r>
            <w:r w:rsidR="00A20B92">
              <w:rPr>
                <w:webHidden/>
              </w:rPr>
              <w:fldChar w:fldCharType="begin"/>
            </w:r>
            <w:r w:rsidR="00A20B92">
              <w:rPr>
                <w:webHidden/>
              </w:rPr>
              <w:instrText xml:space="preserve"> PAGEREF _Toc139719083 \h </w:instrText>
            </w:r>
            <w:r w:rsidR="00A20B92">
              <w:rPr>
                <w:webHidden/>
              </w:rPr>
            </w:r>
            <w:r w:rsidR="00A20B92">
              <w:rPr>
                <w:webHidden/>
              </w:rPr>
              <w:fldChar w:fldCharType="separate"/>
            </w:r>
            <w:r w:rsidR="00A20B92">
              <w:rPr>
                <w:webHidden/>
              </w:rPr>
              <w:t>5</w:t>
            </w:r>
            <w:r w:rsidR="00A20B92">
              <w:rPr>
                <w:webHidden/>
              </w:rPr>
              <w:fldChar w:fldCharType="end"/>
            </w:r>
          </w:hyperlink>
        </w:p>
        <w:p w14:paraId="0813C98B" w14:textId="4318D1CE"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84" w:history="1">
            <w:r w:rsidR="00A20B92" w:rsidRPr="00244E6B">
              <w:rPr>
                <w:rStyle w:val="Hyperlink"/>
              </w:rPr>
              <w:t>1.1</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Inleiding</w:t>
            </w:r>
            <w:r w:rsidR="00A20B92">
              <w:rPr>
                <w:webHidden/>
              </w:rPr>
              <w:tab/>
            </w:r>
            <w:r w:rsidR="00A20B92">
              <w:rPr>
                <w:webHidden/>
              </w:rPr>
              <w:fldChar w:fldCharType="begin"/>
            </w:r>
            <w:r w:rsidR="00A20B92">
              <w:rPr>
                <w:webHidden/>
              </w:rPr>
              <w:instrText xml:space="preserve"> PAGEREF _Toc139719084 \h </w:instrText>
            </w:r>
            <w:r w:rsidR="00A20B92">
              <w:rPr>
                <w:webHidden/>
              </w:rPr>
            </w:r>
            <w:r w:rsidR="00A20B92">
              <w:rPr>
                <w:webHidden/>
              </w:rPr>
              <w:fldChar w:fldCharType="separate"/>
            </w:r>
            <w:r w:rsidR="00A20B92">
              <w:rPr>
                <w:webHidden/>
              </w:rPr>
              <w:t>5</w:t>
            </w:r>
            <w:r w:rsidR="00A20B92">
              <w:rPr>
                <w:webHidden/>
              </w:rPr>
              <w:fldChar w:fldCharType="end"/>
            </w:r>
          </w:hyperlink>
        </w:p>
        <w:p w14:paraId="7A279E34" w14:textId="5369E9D8"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85" w:history="1">
            <w:r w:rsidR="00A20B92" w:rsidRPr="00244E6B">
              <w:rPr>
                <w:rStyle w:val="Hyperlink"/>
              </w:rPr>
              <w:t>1.2</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Voorgeschiedenis</w:t>
            </w:r>
            <w:r w:rsidR="00A20B92">
              <w:rPr>
                <w:webHidden/>
              </w:rPr>
              <w:tab/>
            </w:r>
            <w:r w:rsidR="00A20B92">
              <w:rPr>
                <w:webHidden/>
              </w:rPr>
              <w:fldChar w:fldCharType="begin"/>
            </w:r>
            <w:r w:rsidR="00A20B92">
              <w:rPr>
                <w:webHidden/>
              </w:rPr>
              <w:instrText xml:space="preserve"> PAGEREF _Toc139719085 \h </w:instrText>
            </w:r>
            <w:r w:rsidR="00A20B92">
              <w:rPr>
                <w:webHidden/>
              </w:rPr>
            </w:r>
            <w:r w:rsidR="00A20B92">
              <w:rPr>
                <w:webHidden/>
              </w:rPr>
              <w:fldChar w:fldCharType="separate"/>
            </w:r>
            <w:r w:rsidR="00A20B92">
              <w:rPr>
                <w:webHidden/>
              </w:rPr>
              <w:t>5</w:t>
            </w:r>
            <w:r w:rsidR="00A20B92">
              <w:rPr>
                <w:webHidden/>
              </w:rPr>
              <w:fldChar w:fldCharType="end"/>
            </w:r>
          </w:hyperlink>
        </w:p>
        <w:p w14:paraId="5CED2062" w14:textId="14811991"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86" w:history="1">
            <w:r w:rsidR="00A20B92" w:rsidRPr="00244E6B">
              <w:rPr>
                <w:rStyle w:val="Hyperlink"/>
              </w:rPr>
              <w:t>1.3</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Contractoverneming</w:t>
            </w:r>
            <w:r w:rsidR="00A20B92">
              <w:rPr>
                <w:webHidden/>
              </w:rPr>
              <w:tab/>
            </w:r>
            <w:r w:rsidR="00A20B92">
              <w:rPr>
                <w:webHidden/>
              </w:rPr>
              <w:fldChar w:fldCharType="begin"/>
            </w:r>
            <w:r w:rsidR="00A20B92">
              <w:rPr>
                <w:webHidden/>
              </w:rPr>
              <w:instrText xml:space="preserve"> PAGEREF _Toc139719086 \h </w:instrText>
            </w:r>
            <w:r w:rsidR="00A20B92">
              <w:rPr>
                <w:webHidden/>
              </w:rPr>
            </w:r>
            <w:r w:rsidR="00A20B92">
              <w:rPr>
                <w:webHidden/>
              </w:rPr>
              <w:fldChar w:fldCharType="separate"/>
            </w:r>
            <w:r w:rsidR="00A20B92">
              <w:rPr>
                <w:webHidden/>
              </w:rPr>
              <w:t>7</w:t>
            </w:r>
            <w:r w:rsidR="00A20B92">
              <w:rPr>
                <w:webHidden/>
              </w:rPr>
              <w:fldChar w:fldCharType="end"/>
            </w:r>
          </w:hyperlink>
        </w:p>
        <w:p w14:paraId="1000343C" w14:textId="50A8BDBA"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87" w:history="1">
            <w:r w:rsidR="00A20B92" w:rsidRPr="00244E6B">
              <w:rPr>
                <w:rStyle w:val="Hyperlink"/>
              </w:rPr>
              <w:t>1.4</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Keuze aanbestedingsprocedure</w:t>
            </w:r>
            <w:r w:rsidR="00A20B92">
              <w:rPr>
                <w:webHidden/>
              </w:rPr>
              <w:tab/>
            </w:r>
            <w:r w:rsidR="00A20B92">
              <w:rPr>
                <w:webHidden/>
              </w:rPr>
              <w:fldChar w:fldCharType="begin"/>
            </w:r>
            <w:r w:rsidR="00A20B92">
              <w:rPr>
                <w:webHidden/>
              </w:rPr>
              <w:instrText xml:space="preserve"> PAGEREF _Toc139719087 \h </w:instrText>
            </w:r>
            <w:r w:rsidR="00A20B92">
              <w:rPr>
                <w:webHidden/>
              </w:rPr>
            </w:r>
            <w:r w:rsidR="00A20B92">
              <w:rPr>
                <w:webHidden/>
              </w:rPr>
              <w:fldChar w:fldCharType="separate"/>
            </w:r>
            <w:r w:rsidR="00A20B92">
              <w:rPr>
                <w:webHidden/>
              </w:rPr>
              <w:t>7</w:t>
            </w:r>
            <w:r w:rsidR="00A20B92">
              <w:rPr>
                <w:webHidden/>
              </w:rPr>
              <w:fldChar w:fldCharType="end"/>
            </w:r>
          </w:hyperlink>
        </w:p>
        <w:p w14:paraId="72E09319" w14:textId="4DC91E98"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88" w:history="1">
            <w:r w:rsidR="00A20B92" w:rsidRPr="00244E6B">
              <w:rPr>
                <w:rStyle w:val="Hyperlink"/>
              </w:rPr>
              <w:t>1.5</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Digitaal aanbesteden via TenderNed</w:t>
            </w:r>
            <w:r w:rsidR="00A20B92">
              <w:rPr>
                <w:webHidden/>
              </w:rPr>
              <w:tab/>
            </w:r>
            <w:r w:rsidR="00A20B92">
              <w:rPr>
                <w:webHidden/>
              </w:rPr>
              <w:fldChar w:fldCharType="begin"/>
            </w:r>
            <w:r w:rsidR="00A20B92">
              <w:rPr>
                <w:webHidden/>
              </w:rPr>
              <w:instrText xml:space="preserve"> PAGEREF _Toc139719088 \h </w:instrText>
            </w:r>
            <w:r w:rsidR="00A20B92">
              <w:rPr>
                <w:webHidden/>
              </w:rPr>
            </w:r>
            <w:r w:rsidR="00A20B92">
              <w:rPr>
                <w:webHidden/>
              </w:rPr>
              <w:fldChar w:fldCharType="separate"/>
            </w:r>
            <w:r w:rsidR="00A20B92">
              <w:rPr>
                <w:webHidden/>
              </w:rPr>
              <w:t>8</w:t>
            </w:r>
            <w:r w:rsidR="00A20B92">
              <w:rPr>
                <w:webHidden/>
              </w:rPr>
              <w:fldChar w:fldCharType="end"/>
            </w:r>
          </w:hyperlink>
        </w:p>
        <w:p w14:paraId="2C7813DA" w14:textId="154307C6"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89" w:history="1">
            <w:r w:rsidR="00A20B92" w:rsidRPr="00244E6B">
              <w:rPr>
                <w:rStyle w:val="Hyperlink"/>
              </w:rPr>
              <w:t>1.6</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Contact tijdens de aanbestedingsprocedure</w:t>
            </w:r>
            <w:r w:rsidR="00A20B92">
              <w:rPr>
                <w:webHidden/>
              </w:rPr>
              <w:tab/>
            </w:r>
            <w:r w:rsidR="00A20B92">
              <w:rPr>
                <w:webHidden/>
              </w:rPr>
              <w:fldChar w:fldCharType="begin"/>
            </w:r>
            <w:r w:rsidR="00A20B92">
              <w:rPr>
                <w:webHidden/>
              </w:rPr>
              <w:instrText xml:space="preserve"> PAGEREF _Toc139719089 \h </w:instrText>
            </w:r>
            <w:r w:rsidR="00A20B92">
              <w:rPr>
                <w:webHidden/>
              </w:rPr>
            </w:r>
            <w:r w:rsidR="00A20B92">
              <w:rPr>
                <w:webHidden/>
              </w:rPr>
              <w:fldChar w:fldCharType="separate"/>
            </w:r>
            <w:r w:rsidR="00A20B92">
              <w:rPr>
                <w:webHidden/>
              </w:rPr>
              <w:t>9</w:t>
            </w:r>
            <w:r w:rsidR="00A20B92">
              <w:rPr>
                <w:webHidden/>
              </w:rPr>
              <w:fldChar w:fldCharType="end"/>
            </w:r>
          </w:hyperlink>
        </w:p>
        <w:p w14:paraId="159E7015" w14:textId="15E5A51F"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90" w:history="1">
            <w:r w:rsidR="00A20B92" w:rsidRPr="00244E6B">
              <w:rPr>
                <w:rStyle w:val="Hyperlink"/>
              </w:rPr>
              <w:t>1.7</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Planning (indicatief)</w:t>
            </w:r>
            <w:r w:rsidR="00A20B92">
              <w:rPr>
                <w:webHidden/>
              </w:rPr>
              <w:tab/>
            </w:r>
            <w:r w:rsidR="00A20B92">
              <w:rPr>
                <w:webHidden/>
              </w:rPr>
              <w:fldChar w:fldCharType="begin"/>
            </w:r>
            <w:r w:rsidR="00A20B92">
              <w:rPr>
                <w:webHidden/>
              </w:rPr>
              <w:instrText xml:space="preserve"> PAGEREF _Toc139719090 \h </w:instrText>
            </w:r>
            <w:r w:rsidR="00A20B92">
              <w:rPr>
                <w:webHidden/>
              </w:rPr>
            </w:r>
            <w:r w:rsidR="00A20B92">
              <w:rPr>
                <w:webHidden/>
              </w:rPr>
              <w:fldChar w:fldCharType="separate"/>
            </w:r>
            <w:r w:rsidR="00A20B92">
              <w:rPr>
                <w:webHidden/>
              </w:rPr>
              <w:t>9</w:t>
            </w:r>
            <w:r w:rsidR="00A20B92">
              <w:rPr>
                <w:webHidden/>
              </w:rPr>
              <w:fldChar w:fldCharType="end"/>
            </w:r>
          </w:hyperlink>
        </w:p>
        <w:p w14:paraId="7A3E9FF4" w14:textId="2206A51F"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91" w:history="1">
            <w:r w:rsidR="00A20B92" w:rsidRPr="00244E6B">
              <w:rPr>
                <w:rStyle w:val="Hyperlink"/>
                <w:lang w:eastAsia="en-US"/>
              </w:rPr>
              <w:t>1.8</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Fonts w:eastAsiaTheme="minorHAnsi"/>
                <w:lang w:eastAsia="en-US"/>
              </w:rPr>
              <w:t>Informatiebijeenkomst</w:t>
            </w:r>
            <w:r w:rsidR="00A20B92">
              <w:rPr>
                <w:webHidden/>
              </w:rPr>
              <w:tab/>
            </w:r>
            <w:r w:rsidR="00A20B92">
              <w:rPr>
                <w:webHidden/>
              </w:rPr>
              <w:fldChar w:fldCharType="begin"/>
            </w:r>
            <w:r w:rsidR="00A20B92">
              <w:rPr>
                <w:webHidden/>
              </w:rPr>
              <w:instrText xml:space="preserve"> PAGEREF _Toc139719091 \h </w:instrText>
            </w:r>
            <w:r w:rsidR="00A20B92">
              <w:rPr>
                <w:webHidden/>
              </w:rPr>
            </w:r>
            <w:r w:rsidR="00A20B92">
              <w:rPr>
                <w:webHidden/>
              </w:rPr>
              <w:fldChar w:fldCharType="separate"/>
            </w:r>
            <w:r w:rsidR="00A20B92">
              <w:rPr>
                <w:webHidden/>
              </w:rPr>
              <w:t>9</w:t>
            </w:r>
            <w:r w:rsidR="00A20B92">
              <w:rPr>
                <w:webHidden/>
              </w:rPr>
              <w:fldChar w:fldCharType="end"/>
            </w:r>
          </w:hyperlink>
        </w:p>
        <w:p w14:paraId="4F8B5B09" w14:textId="5BD86785"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92" w:history="1">
            <w:r w:rsidR="00A20B92" w:rsidRPr="00244E6B">
              <w:rPr>
                <w:rStyle w:val="Hyperlink"/>
              </w:rPr>
              <w:t>1.9</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Leeswijzer</w:t>
            </w:r>
            <w:r w:rsidR="00A20B92">
              <w:rPr>
                <w:webHidden/>
              </w:rPr>
              <w:tab/>
            </w:r>
            <w:r w:rsidR="00A20B92">
              <w:rPr>
                <w:webHidden/>
              </w:rPr>
              <w:fldChar w:fldCharType="begin"/>
            </w:r>
            <w:r w:rsidR="00A20B92">
              <w:rPr>
                <w:webHidden/>
              </w:rPr>
              <w:instrText xml:space="preserve"> PAGEREF _Toc139719092 \h </w:instrText>
            </w:r>
            <w:r w:rsidR="00A20B92">
              <w:rPr>
                <w:webHidden/>
              </w:rPr>
            </w:r>
            <w:r w:rsidR="00A20B92">
              <w:rPr>
                <w:webHidden/>
              </w:rPr>
              <w:fldChar w:fldCharType="separate"/>
            </w:r>
            <w:r w:rsidR="00A20B92">
              <w:rPr>
                <w:webHidden/>
              </w:rPr>
              <w:t>10</w:t>
            </w:r>
            <w:r w:rsidR="00A20B92">
              <w:rPr>
                <w:webHidden/>
              </w:rPr>
              <w:fldChar w:fldCharType="end"/>
            </w:r>
          </w:hyperlink>
        </w:p>
        <w:p w14:paraId="30304ACD" w14:textId="052AEEEF"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093" w:history="1">
            <w:r w:rsidR="00A20B92" w:rsidRPr="00244E6B">
              <w:rPr>
                <w:rStyle w:val="Hyperlink"/>
                <w:rFonts w:ascii="Arial" w:hAnsi="Arial" w:cs="Arial"/>
                <w14:scene3d>
                  <w14:camera w14:prst="orthographicFront"/>
                  <w14:lightRig w14:rig="threePt" w14:dir="t">
                    <w14:rot w14:lat="0" w14:lon="0" w14:rev="0"/>
                  </w14:lightRig>
                </w14:scene3d>
              </w:rPr>
              <w:t>Hoofdstuk 2</w:t>
            </w:r>
            <w:r w:rsidR="00A20B92">
              <w:rPr>
                <w:rFonts w:asciiTheme="minorHAnsi" w:eastAsiaTheme="minorEastAsia" w:hAnsiTheme="minorHAnsi" w:cstheme="minorBidi"/>
                <w:b w:val="0"/>
                <w:caps w:val="0"/>
                <w:spacing w:val="0"/>
                <w:kern w:val="2"/>
                <w:sz w:val="22"/>
                <w:szCs w:val="22"/>
                <w14:ligatures w14:val="standardContextual"/>
              </w:rPr>
              <w:tab/>
            </w:r>
            <w:r w:rsidR="00A20B92" w:rsidRPr="00244E6B">
              <w:rPr>
                <w:rStyle w:val="Hyperlink"/>
                <w:rFonts w:ascii="Arial" w:hAnsi="Arial" w:cs="Arial"/>
              </w:rPr>
              <w:t>Over de Opdracht</w:t>
            </w:r>
            <w:r w:rsidR="00A20B92">
              <w:rPr>
                <w:webHidden/>
              </w:rPr>
              <w:tab/>
            </w:r>
            <w:r w:rsidR="00A20B92">
              <w:rPr>
                <w:webHidden/>
              </w:rPr>
              <w:fldChar w:fldCharType="begin"/>
            </w:r>
            <w:r w:rsidR="00A20B92">
              <w:rPr>
                <w:webHidden/>
              </w:rPr>
              <w:instrText xml:space="preserve"> PAGEREF _Toc139719093 \h </w:instrText>
            </w:r>
            <w:r w:rsidR="00A20B92">
              <w:rPr>
                <w:webHidden/>
              </w:rPr>
            </w:r>
            <w:r w:rsidR="00A20B92">
              <w:rPr>
                <w:webHidden/>
              </w:rPr>
              <w:fldChar w:fldCharType="separate"/>
            </w:r>
            <w:r w:rsidR="00A20B92">
              <w:rPr>
                <w:webHidden/>
              </w:rPr>
              <w:t>11</w:t>
            </w:r>
            <w:r w:rsidR="00A20B92">
              <w:rPr>
                <w:webHidden/>
              </w:rPr>
              <w:fldChar w:fldCharType="end"/>
            </w:r>
          </w:hyperlink>
        </w:p>
        <w:p w14:paraId="47B26ED7" w14:textId="37F9AD7D"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94" w:history="1">
            <w:r w:rsidR="00A20B92" w:rsidRPr="00244E6B">
              <w:rPr>
                <w:rStyle w:val="Hyperlink"/>
              </w:rPr>
              <w:t>2.3</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Inleiding</w:t>
            </w:r>
            <w:r w:rsidR="00A20B92">
              <w:rPr>
                <w:webHidden/>
              </w:rPr>
              <w:tab/>
            </w:r>
            <w:r w:rsidR="00A20B92">
              <w:rPr>
                <w:webHidden/>
              </w:rPr>
              <w:fldChar w:fldCharType="begin"/>
            </w:r>
            <w:r w:rsidR="00A20B92">
              <w:rPr>
                <w:webHidden/>
              </w:rPr>
              <w:instrText xml:space="preserve"> PAGEREF _Toc139719094 \h </w:instrText>
            </w:r>
            <w:r w:rsidR="00A20B92">
              <w:rPr>
                <w:webHidden/>
              </w:rPr>
            </w:r>
            <w:r w:rsidR="00A20B92">
              <w:rPr>
                <w:webHidden/>
              </w:rPr>
              <w:fldChar w:fldCharType="separate"/>
            </w:r>
            <w:r w:rsidR="00A20B92">
              <w:rPr>
                <w:webHidden/>
              </w:rPr>
              <w:t>11</w:t>
            </w:r>
            <w:r w:rsidR="00A20B92">
              <w:rPr>
                <w:webHidden/>
              </w:rPr>
              <w:fldChar w:fldCharType="end"/>
            </w:r>
          </w:hyperlink>
        </w:p>
        <w:p w14:paraId="23531C2D" w14:textId="0A2B7E29"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95" w:history="1">
            <w:r w:rsidR="00A20B92" w:rsidRPr="00244E6B">
              <w:rPr>
                <w:rStyle w:val="Hyperlink"/>
              </w:rPr>
              <w:t>2.4</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De opdracht</w:t>
            </w:r>
            <w:r w:rsidR="00A20B92">
              <w:rPr>
                <w:webHidden/>
              </w:rPr>
              <w:tab/>
            </w:r>
            <w:r w:rsidR="00A20B92">
              <w:rPr>
                <w:webHidden/>
              </w:rPr>
              <w:fldChar w:fldCharType="begin"/>
            </w:r>
            <w:r w:rsidR="00A20B92">
              <w:rPr>
                <w:webHidden/>
              </w:rPr>
              <w:instrText xml:space="preserve"> PAGEREF _Toc139719095 \h </w:instrText>
            </w:r>
            <w:r w:rsidR="00A20B92">
              <w:rPr>
                <w:webHidden/>
              </w:rPr>
            </w:r>
            <w:r w:rsidR="00A20B92">
              <w:rPr>
                <w:webHidden/>
              </w:rPr>
              <w:fldChar w:fldCharType="separate"/>
            </w:r>
            <w:r w:rsidR="00A20B92">
              <w:rPr>
                <w:webHidden/>
              </w:rPr>
              <w:t>11</w:t>
            </w:r>
            <w:r w:rsidR="00A20B92">
              <w:rPr>
                <w:webHidden/>
              </w:rPr>
              <w:fldChar w:fldCharType="end"/>
            </w:r>
          </w:hyperlink>
        </w:p>
        <w:p w14:paraId="466CBDAB" w14:textId="0EC074D2"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96" w:history="1">
            <w:r w:rsidR="00A20B92" w:rsidRPr="00244E6B">
              <w:rPr>
                <w:rStyle w:val="Hyperlink"/>
              </w:rPr>
              <w:t>2.5</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Projectbeheersing</w:t>
            </w:r>
            <w:r w:rsidR="00A20B92">
              <w:rPr>
                <w:webHidden/>
              </w:rPr>
              <w:tab/>
            </w:r>
            <w:r w:rsidR="00A20B92">
              <w:rPr>
                <w:webHidden/>
              </w:rPr>
              <w:fldChar w:fldCharType="begin"/>
            </w:r>
            <w:r w:rsidR="00A20B92">
              <w:rPr>
                <w:webHidden/>
              </w:rPr>
              <w:instrText xml:space="preserve"> PAGEREF _Toc139719096 \h </w:instrText>
            </w:r>
            <w:r w:rsidR="00A20B92">
              <w:rPr>
                <w:webHidden/>
              </w:rPr>
            </w:r>
            <w:r w:rsidR="00A20B92">
              <w:rPr>
                <w:webHidden/>
              </w:rPr>
              <w:fldChar w:fldCharType="separate"/>
            </w:r>
            <w:r w:rsidR="00A20B92">
              <w:rPr>
                <w:webHidden/>
              </w:rPr>
              <w:t>12</w:t>
            </w:r>
            <w:r w:rsidR="00A20B92">
              <w:rPr>
                <w:webHidden/>
              </w:rPr>
              <w:fldChar w:fldCharType="end"/>
            </w:r>
          </w:hyperlink>
        </w:p>
        <w:p w14:paraId="54B5225C" w14:textId="211044B0"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97" w:history="1">
            <w:r w:rsidR="00A20B92" w:rsidRPr="00244E6B">
              <w:rPr>
                <w:rStyle w:val="Hyperlink"/>
              </w:rPr>
              <w:t>2.9</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Wachtkamerconstructie</w:t>
            </w:r>
            <w:r w:rsidR="00A20B92">
              <w:rPr>
                <w:webHidden/>
              </w:rPr>
              <w:tab/>
            </w:r>
            <w:r w:rsidR="00A20B92">
              <w:rPr>
                <w:webHidden/>
              </w:rPr>
              <w:fldChar w:fldCharType="begin"/>
            </w:r>
            <w:r w:rsidR="00A20B92">
              <w:rPr>
                <w:webHidden/>
              </w:rPr>
              <w:instrText xml:space="preserve"> PAGEREF _Toc139719097 \h </w:instrText>
            </w:r>
            <w:r w:rsidR="00A20B92">
              <w:rPr>
                <w:webHidden/>
              </w:rPr>
            </w:r>
            <w:r w:rsidR="00A20B92">
              <w:rPr>
                <w:webHidden/>
              </w:rPr>
              <w:fldChar w:fldCharType="separate"/>
            </w:r>
            <w:r w:rsidR="00A20B92">
              <w:rPr>
                <w:webHidden/>
              </w:rPr>
              <w:t>13</w:t>
            </w:r>
            <w:r w:rsidR="00A20B92">
              <w:rPr>
                <w:webHidden/>
              </w:rPr>
              <w:fldChar w:fldCharType="end"/>
            </w:r>
          </w:hyperlink>
        </w:p>
        <w:p w14:paraId="43F40A13" w14:textId="51ADFAAB"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098" w:history="1">
            <w:r w:rsidR="00A20B92" w:rsidRPr="00244E6B">
              <w:rPr>
                <w:rStyle w:val="Hyperlink"/>
                <w:rFonts w:ascii="Arial" w:hAnsi="Arial" w:cs="Arial"/>
                <w14:scene3d>
                  <w14:camera w14:prst="orthographicFront"/>
                  <w14:lightRig w14:rig="threePt" w14:dir="t">
                    <w14:rot w14:lat="0" w14:lon="0" w14:rev="0"/>
                  </w14:lightRig>
                </w14:scene3d>
              </w:rPr>
              <w:t>Hoofdstuk 3</w:t>
            </w:r>
            <w:r w:rsidR="00A20B92">
              <w:rPr>
                <w:rFonts w:asciiTheme="minorHAnsi" w:eastAsiaTheme="minorEastAsia" w:hAnsiTheme="minorHAnsi" w:cstheme="minorBidi"/>
                <w:b w:val="0"/>
                <w:caps w:val="0"/>
                <w:spacing w:val="0"/>
                <w:kern w:val="2"/>
                <w:sz w:val="22"/>
                <w:szCs w:val="22"/>
                <w14:ligatures w14:val="standardContextual"/>
              </w:rPr>
              <w:tab/>
            </w:r>
            <w:r w:rsidR="00A20B92" w:rsidRPr="00244E6B">
              <w:rPr>
                <w:rStyle w:val="Hyperlink"/>
                <w:rFonts w:ascii="Arial" w:hAnsi="Arial" w:cs="Arial"/>
              </w:rPr>
              <w:t>Procedurele aspecten en voorschriften</w:t>
            </w:r>
            <w:r w:rsidR="00A20B92">
              <w:rPr>
                <w:webHidden/>
              </w:rPr>
              <w:tab/>
            </w:r>
            <w:r w:rsidR="00A20B92">
              <w:rPr>
                <w:webHidden/>
              </w:rPr>
              <w:fldChar w:fldCharType="begin"/>
            </w:r>
            <w:r w:rsidR="00A20B92">
              <w:rPr>
                <w:webHidden/>
              </w:rPr>
              <w:instrText xml:space="preserve"> PAGEREF _Toc139719098 \h </w:instrText>
            </w:r>
            <w:r w:rsidR="00A20B92">
              <w:rPr>
                <w:webHidden/>
              </w:rPr>
            </w:r>
            <w:r w:rsidR="00A20B92">
              <w:rPr>
                <w:webHidden/>
              </w:rPr>
              <w:fldChar w:fldCharType="separate"/>
            </w:r>
            <w:r w:rsidR="00A20B92">
              <w:rPr>
                <w:webHidden/>
              </w:rPr>
              <w:t>15</w:t>
            </w:r>
            <w:r w:rsidR="00A20B92">
              <w:rPr>
                <w:webHidden/>
              </w:rPr>
              <w:fldChar w:fldCharType="end"/>
            </w:r>
          </w:hyperlink>
        </w:p>
        <w:p w14:paraId="04334EE7" w14:textId="57AE53AD"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099" w:history="1">
            <w:r w:rsidR="00A20B92" w:rsidRPr="00244E6B">
              <w:rPr>
                <w:rStyle w:val="Hyperlink"/>
              </w:rPr>
              <w:t>3.1</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Algemene voorschriften voor de aanbesteding</w:t>
            </w:r>
            <w:r w:rsidR="00A20B92">
              <w:rPr>
                <w:webHidden/>
              </w:rPr>
              <w:tab/>
            </w:r>
            <w:r w:rsidR="00A20B92">
              <w:rPr>
                <w:webHidden/>
              </w:rPr>
              <w:fldChar w:fldCharType="begin"/>
            </w:r>
            <w:r w:rsidR="00A20B92">
              <w:rPr>
                <w:webHidden/>
              </w:rPr>
              <w:instrText xml:space="preserve"> PAGEREF _Toc139719099 \h </w:instrText>
            </w:r>
            <w:r w:rsidR="00A20B92">
              <w:rPr>
                <w:webHidden/>
              </w:rPr>
            </w:r>
            <w:r w:rsidR="00A20B92">
              <w:rPr>
                <w:webHidden/>
              </w:rPr>
              <w:fldChar w:fldCharType="separate"/>
            </w:r>
            <w:r w:rsidR="00A20B92">
              <w:rPr>
                <w:webHidden/>
              </w:rPr>
              <w:t>15</w:t>
            </w:r>
            <w:r w:rsidR="00A20B92">
              <w:rPr>
                <w:webHidden/>
              </w:rPr>
              <w:fldChar w:fldCharType="end"/>
            </w:r>
          </w:hyperlink>
        </w:p>
        <w:p w14:paraId="3F6698C8" w14:textId="21775E4F"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0" w:history="1">
            <w:r w:rsidR="00A20B92" w:rsidRPr="00244E6B">
              <w:rPr>
                <w:rStyle w:val="Hyperlink"/>
              </w:rPr>
              <w:t>3.2</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Communicatie, vertrouwelijkheid van gegevens en publiciteit</w:t>
            </w:r>
            <w:r w:rsidR="00A20B92">
              <w:rPr>
                <w:webHidden/>
              </w:rPr>
              <w:tab/>
            </w:r>
            <w:r w:rsidR="00A20B92">
              <w:rPr>
                <w:webHidden/>
              </w:rPr>
              <w:fldChar w:fldCharType="begin"/>
            </w:r>
            <w:r w:rsidR="00A20B92">
              <w:rPr>
                <w:webHidden/>
              </w:rPr>
              <w:instrText xml:space="preserve"> PAGEREF _Toc139719100 \h </w:instrText>
            </w:r>
            <w:r w:rsidR="00A20B92">
              <w:rPr>
                <w:webHidden/>
              </w:rPr>
            </w:r>
            <w:r w:rsidR="00A20B92">
              <w:rPr>
                <w:webHidden/>
              </w:rPr>
              <w:fldChar w:fldCharType="separate"/>
            </w:r>
            <w:r w:rsidR="00A20B92">
              <w:rPr>
                <w:webHidden/>
              </w:rPr>
              <w:t>15</w:t>
            </w:r>
            <w:r w:rsidR="00A20B92">
              <w:rPr>
                <w:webHidden/>
              </w:rPr>
              <w:fldChar w:fldCharType="end"/>
            </w:r>
          </w:hyperlink>
        </w:p>
        <w:p w14:paraId="5E001895" w14:textId="02E0B781"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1" w:history="1">
            <w:r w:rsidR="00A20B92" w:rsidRPr="00244E6B">
              <w:rPr>
                <w:rStyle w:val="Hyperlink"/>
              </w:rPr>
              <w:t>3.3</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Voorschriften voor het stellen van vragen</w:t>
            </w:r>
            <w:r w:rsidR="00A20B92">
              <w:rPr>
                <w:webHidden/>
              </w:rPr>
              <w:tab/>
            </w:r>
            <w:r w:rsidR="00A20B92">
              <w:rPr>
                <w:webHidden/>
              </w:rPr>
              <w:fldChar w:fldCharType="begin"/>
            </w:r>
            <w:r w:rsidR="00A20B92">
              <w:rPr>
                <w:webHidden/>
              </w:rPr>
              <w:instrText xml:space="preserve"> PAGEREF _Toc139719101 \h </w:instrText>
            </w:r>
            <w:r w:rsidR="00A20B92">
              <w:rPr>
                <w:webHidden/>
              </w:rPr>
            </w:r>
            <w:r w:rsidR="00A20B92">
              <w:rPr>
                <w:webHidden/>
              </w:rPr>
              <w:fldChar w:fldCharType="separate"/>
            </w:r>
            <w:r w:rsidR="00A20B92">
              <w:rPr>
                <w:webHidden/>
              </w:rPr>
              <w:t>15</w:t>
            </w:r>
            <w:r w:rsidR="00A20B92">
              <w:rPr>
                <w:webHidden/>
              </w:rPr>
              <w:fldChar w:fldCharType="end"/>
            </w:r>
          </w:hyperlink>
        </w:p>
        <w:p w14:paraId="44BBE37F" w14:textId="63EAFF67"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2" w:history="1">
            <w:r w:rsidR="00A20B92" w:rsidRPr="00244E6B">
              <w:rPr>
                <w:rStyle w:val="Hyperlink"/>
              </w:rPr>
              <w:t>3.4</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Het stellen van individuele vragen</w:t>
            </w:r>
            <w:r w:rsidR="00A20B92">
              <w:rPr>
                <w:webHidden/>
              </w:rPr>
              <w:tab/>
            </w:r>
            <w:r w:rsidR="00A20B92">
              <w:rPr>
                <w:webHidden/>
              </w:rPr>
              <w:fldChar w:fldCharType="begin"/>
            </w:r>
            <w:r w:rsidR="00A20B92">
              <w:rPr>
                <w:webHidden/>
              </w:rPr>
              <w:instrText xml:space="preserve"> PAGEREF _Toc139719102 \h </w:instrText>
            </w:r>
            <w:r w:rsidR="00A20B92">
              <w:rPr>
                <w:webHidden/>
              </w:rPr>
            </w:r>
            <w:r w:rsidR="00A20B92">
              <w:rPr>
                <w:webHidden/>
              </w:rPr>
              <w:fldChar w:fldCharType="separate"/>
            </w:r>
            <w:r w:rsidR="00A20B92">
              <w:rPr>
                <w:webHidden/>
              </w:rPr>
              <w:t>16</w:t>
            </w:r>
            <w:r w:rsidR="00A20B92">
              <w:rPr>
                <w:webHidden/>
              </w:rPr>
              <w:fldChar w:fldCharType="end"/>
            </w:r>
          </w:hyperlink>
        </w:p>
        <w:p w14:paraId="77135108" w14:textId="3E12923A"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3" w:history="1">
            <w:r w:rsidR="00A20B92" w:rsidRPr="00244E6B">
              <w:rPr>
                <w:rStyle w:val="Hyperlink"/>
              </w:rPr>
              <w:t>3.5</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Klachtenregeling</w:t>
            </w:r>
            <w:r w:rsidR="00A20B92">
              <w:rPr>
                <w:webHidden/>
              </w:rPr>
              <w:tab/>
            </w:r>
            <w:r w:rsidR="00A20B92">
              <w:rPr>
                <w:webHidden/>
              </w:rPr>
              <w:fldChar w:fldCharType="begin"/>
            </w:r>
            <w:r w:rsidR="00A20B92">
              <w:rPr>
                <w:webHidden/>
              </w:rPr>
              <w:instrText xml:space="preserve"> PAGEREF _Toc139719103 \h </w:instrText>
            </w:r>
            <w:r w:rsidR="00A20B92">
              <w:rPr>
                <w:webHidden/>
              </w:rPr>
            </w:r>
            <w:r w:rsidR="00A20B92">
              <w:rPr>
                <w:webHidden/>
              </w:rPr>
              <w:fldChar w:fldCharType="separate"/>
            </w:r>
            <w:r w:rsidR="00A20B92">
              <w:rPr>
                <w:webHidden/>
              </w:rPr>
              <w:t>16</w:t>
            </w:r>
            <w:r w:rsidR="00A20B92">
              <w:rPr>
                <w:webHidden/>
              </w:rPr>
              <w:fldChar w:fldCharType="end"/>
            </w:r>
          </w:hyperlink>
        </w:p>
        <w:p w14:paraId="3B188E34" w14:textId="271C3958"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4" w:history="1">
            <w:r w:rsidR="00A20B92" w:rsidRPr="00244E6B">
              <w:rPr>
                <w:rStyle w:val="Hyperlink"/>
              </w:rPr>
              <w:t>3.6</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Voorschriften voor het indienen van een Inschrijving</w:t>
            </w:r>
            <w:r w:rsidR="00A20B92">
              <w:rPr>
                <w:webHidden/>
              </w:rPr>
              <w:tab/>
            </w:r>
            <w:r w:rsidR="00A20B92">
              <w:rPr>
                <w:webHidden/>
              </w:rPr>
              <w:fldChar w:fldCharType="begin"/>
            </w:r>
            <w:r w:rsidR="00A20B92">
              <w:rPr>
                <w:webHidden/>
              </w:rPr>
              <w:instrText xml:space="preserve"> PAGEREF _Toc139719104 \h </w:instrText>
            </w:r>
            <w:r w:rsidR="00A20B92">
              <w:rPr>
                <w:webHidden/>
              </w:rPr>
            </w:r>
            <w:r w:rsidR="00A20B92">
              <w:rPr>
                <w:webHidden/>
              </w:rPr>
              <w:fldChar w:fldCharType="separate"/>
            </w:r>
            <w:r w:rsidR="00A20B92">
              <w:rPr>
                <w:webHidden/>
              </w:rPr>
              <w:t>16</w:t>
            </w:r>
            <w:r w:rsidR="00A20B92">
              <w:rPr>
                <w:webHidden/>
              </w:rPr>
              <w:fldChar w:fldCharType="end"/>
            </w:r>
          </w:hyperlink>
        </w:p>
        <w:p w14:paraId="381422C1" w14:textId="46F68A03"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5" w:history="1">
            <w:r w:rsidR="00A20B92" w:rsidRPr="00244E6B">
              <w:rPr>
                <w:rStyle w:val="Hyperlink"/>
                <w:rFonts w:ascii="Corbel" w:hAnsi="Corbel" w:cs="Arial"/>
                <w:b/>
              </w:rPr>
              <w:t>3.6.1</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Fonts w:ascii="Arial" w:hAnsi="Arial" w:cs="Arial"/>
                <w:b/>
              </w:rPr>
              <w:t>Inschrijven als Samenwerkingsverband (combinatie)</w:t>
            </w:r>
            <w:r w:rsidR="00A20B92">
              <w:rPr>
                <w:webHidden/>
              </w:rPr>
              <w:tab/>
            </w:r>
            <w:r w:rsidR="00A20B92">
              <w:rPr>
                <w:webHidden/>
              </w:rPr>
              <w:fldChar w:fldCharType="begin"/>
            </w:r>
            <w:r w:rsidR="00A20B92">
              <w:rPr>
                <w:webHidden/>
              </w:rPr>
              <w:instrText xml:space="preserve"> PAGEREF _Toc139719105 \h </w:instrText>
            </w:r>
            <w:r w:rsidR="00A20B92">
              <w:rPr>
                <w:webHidden/>
              </w:rPr>
            </w:r>
            <w:r w:rsidR="00A20B92">
              <w:rPr>
                <w:webHidden/>
              </w:rPr>
              <w:fldChar w:fldCharType="separate"/>
            </w:r>
            <w:r w:rsidR="00A20B92">
              <w:rPr>
                <w:webHidden/>
              </w:rPr>
              <w:t>17</w:t>
            </w:r>
            <w:r w:rsidR="00A20B92">
              <w:rPr>
                <w:webHidden/>
              </w:rPr>
              <w:fldChar w:fldCharType="end"/>
            </w:r>
          </w:hyperlink>
        </w:p>
        <w:p w14:paraId="778612FD" w14:textId="3D554813"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6" w:history="1">
            <w:r w:rsidR="00A20B92" w:rsidRPr="00244E6B">
              <w:rPr>
                <w:rStyle w:val="Hyperlink"/>
              </w:rPr>
              <w:t>3.7</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Het doen van een beroep op een Derde</w:t>
            </w:r>
            <w:r w:rsidR="00A20B92">
              <w:rPr>
                <w:webHidden/>
              </w:rPr>
              <w:tab/>
            </w:r>
            <w:r w:rsidR="00A20B92">
              <w:rPr>
                <w:webHidden/>
              </w:rPr>
              <w:fldChar w:fldCharType="begin"/>
            </w:r>
            <w:r w:rsidR="00A20B92">
              <w:rPr>
                <w:webHidden/>
              </w:rPr>
              <w:instrText xml:space="preserve"> PAGEREF _Toc139719106 \h </w:instrText>
            </w:r>
            <w:r w:rsidR="00A20B92">
              <w:rPr>
                <w:webHidden/>
              </w:rPr>
            </w:r>
            <w:r w:rsidR="00A20B92">
              <w:rPr>
                <w:webHidden/>
              </w:rPr>
              <w:fldChar w:fldCharType="separate"/>
            </w:r>
            <w:r w:rsidR="00A20B92">
              <w:rPr>
                <w:webHidden/>
              </w:rPr>
              <w:t>18</w:t>
            </w:r>
            <w:r w:rsidR="00A20B92">
              <w:rPr>
                <w:webHidden/>
              </w:rPr>
              <w:fldChar w:fldCharType="end"/>
            </w:r>
          </w:hyperlink>
        </w:p>
        <w:p w14:paraId="6D935BAF" w14:textId="1DB91A2C"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7" w:history="1">
            <w:r w:rsidR="00A20B92" w:rsidRPr="00244E6B">
              <w:rPr>
                <w:rStyle w:val="Hyperlink"/>
                <w:rFonts w:ascii="Corbel" w:hAnsi="Corbel" w:cs="Arial"/>
                <w:b/>
              </w:rPr>
              <w:t>3.7.1</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Fonts w:ascii="Arial" w:hAnsi="Arial" w:cs="Arial"/>
                <w:b/>
              </w:rPr>
              <w:t>Inschrijven met meerdere Ondernemers vanuit een holding</w:t>
            </w:r>
            <w:r w:rsidR="00A20B92">
              <w:rPr>
                <w:webHidden/>
              </w:rPr>
              <w:tab/>
            </w:r>
            <w:r w:rsidR="00A20B92">
              <w:rPr>
                <w:webHidden/>
              </w:rPr>
              <w:fldChar w:fldCharType="begin"/>
            </w:r>
            <w:r w:rsidR="00A20B92">
              <w:rPr>
                <w:webHidden/>
              </w:rPr>
              <w:instrText xml:space="preserve"> PAGEREF _Toc139719107 \h </w:instrText>
            </w:r>
            <w:r w:rsidR="00A20B92">
              <w:rPr>
                <w:webHidden/>
              </w:rPr>
            </w:r>
            <w:r w:rsidR="00A20B92">
              <w:rPr>
                <w:webHidden/>
              </w:rPr>
              <w:fldChar w:fldCharType="separate"/>
            </w:r>
            <w:r w:rsidR="00A20B92">
              <w:rPr>
                <w:webHidden/>
              </w:rPr>
              <w:t>18</w:t>
            </w:r>
            <w:r w:rsidR="00A20B92">
              <w:rPr>
                <w:webHidden/>
              </w:rPr>
              <w:fldChar w:fldCharType="end"/>
            </w:r>
          </w:hyperlink>
        </w:p>
        <w:p w14:paraId="49313871" w14:textId="47DB3005"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8" w:history="1">
            <w:r w:rsidR="00A20B92" w:rsidRPr="00244E6B">
              <w:rPr>
                <w:rStyle w:val="Hyperlink"/>
              </w:rPr>
              <w:t>3.8</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Opmaak en indeling van de Inschrijving</w:t>
            </w:r>
            <w:r w:rsidR="00A20B92">
              <w:rPr>
                <w:webHidden/>
              </w:rPr>
              <w:tab/>
            </w:r>
            <w:r w:rsidR="00A20B92">
              <w:rPr>
                <w:webHidden/>
              </w:rPr>
              <w:fldChar w:fldCharType="begin"/>
            </w:r>
            <w:r w:rsidR="00A20B92">
              <w:rPr>
                <w:webHidden/>
              </w:rPr>
              <w:instrText xml:space="preserve"> PAGEREF _Toc139719108 \h </w:instrText>
            </w:r>
            <w:r w:rsidR="00A20B92">
              <w:rPr>
                <w:webHidden/>
              </w:rPr>
            </w:r>
            <w:r w:rsidR="00A20B92">
              <w:rPr>
                <w:webHidden/>
              </w:rPr>
              <w:fldChar w:fldCharType="separate"/>
            </w:r>
            <w:r w:rsidR="00A20B92">
              <w:rPr>
                <w:webHidden/>
              </w:rPr>
              <w:t>19</w:t>
            </w:r>
            <w:r w:rsidR="00A20B92">
              <w:rPr>
                <w:webHidden/>
              </w:rPr>
              <w:fldChar w:fldCharType="end"/>
            </w:r>
          </w:hyperlink>
        </w:p>
        <w:p w14:paraId="004F283D" w14:textId="1B42A63E"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09" w:history="1">
            <w:r w:rsidR="00A20B92" w:rsidRPr="00244E6B">
              <w:rPr>
                <w:rStyle w:val="Hyperlink"/>
              </w:rPr>
              <w:t>3.9</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Openingsprocedure</w:t>
            </w:r>
            <w:r w:rsidR="00A20B92">
              <w:rPr>
                <w:webHidden/>
              </w:rPr>
              <w:tab/>
            </w:r>
            <w:r w:rsidR="00A20B92">
              <w:rPr>
                <w:webHidden/>
              </w:rPr>
              <w:fldChar w:fldCharType="begin"/>
            </w:r>
            <w:r w:rsidR="00A20B92">
              <w:rPr>
                <w:webHidden/>
              </w:rPr>
              <w:instrText xml:space="preserve"> PAGEREF _Toc139719109 \h </w:instrText>
            </w:r>
            <w:r w:rsidR="00A20B92">
              <w:rPr>
                <w:webHidden/>
              </w:rPr>
            </w:r>
            <w:r w:rsidR="00A20B92">
              <w:rPr>
                <w:webHidden/>
              </w:rPr>
              <w:fldChar w:fldCharType="separate"/>
            </w:r>
            <w:r w:rsidR="00A20B92">
              <w:rPr>
                <w:webHidden/>
              </w:rPr>
              <w:t>19</w:t>
            </w:r>
            <w:r w:rsidR="00A20B92">
              <w:rPr>
                <w:webHidden/>
              </w:rPr>
              <w:fldChar w:fldCharType="end"/>
            </w:r>
          </w:hyperlink>
        </w:p>
        <w:p w14:paraId="77C74FD3" w14:textId="4013C21B"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10" w:history="1">
            <w:r w:rsidR="00A20B92" w:rsidRPr="00244E6B">
              <w:rPr>
                <w:rStyle w:val="Hyperlink"/>
              </w:rPr>
              <w:t>3.10</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Gunningsbeslissing, gunning en rechtsbescherming</w:t>
            </w:r>
            <w:r w:rsidR="00A20B92">
              <w:rPr>
                <w:webHidden/>
              </w:rPr>
              <w:tab/>
            </w:r>
            <w:r w:rsidR="00A20B92">
              <w:rPr>
                <w:webHidden/>
              </w:rPr>
              <w:fldChar w:fldCharType="begin"/>
            </w:r>
            <w:r w:rsidR="00A20B92">
              <w:rPr>
                <w:webHidden/>
              </w:rPr>
              <w:instrText xml:space="preserve"> PAGEREF _Toc139719110 \h </w:instrText>
            </w:r>
            <w:r w:rsidR="00A20B92">
              <w:rPr>
                <w:webHidden/>
              </w:rPr>
            </w:r>
            <w:r w:rsidR="00A20B92">
              <w:rPr>
                <w:webHidden/>
              </w:rPr>
              <w:fldChar w:fldCharType="separate"/>
            </w:r>
            <w:r w:rsidR="00A20B92">
              <w:rPr>
                <w:webHidden/>
              </w:rPr>
              <w:t>19</w:t>
            </w:r>
            <w:r w:rsidR="00A20B92">
              <w:rPr>
                <w:webHidden/>
              </w:rPr>
              <w:fldChar w:fldCharType="end"/>
            </w:r>
          </w:hyperlink>
        </w:p>
        <w:p w14:paraId="344E3D2D" w14:textId="38A96D41"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11" w:history="1">
            <w:r w:rsidR="00A20B92" w:rsidRPr="00244E6B">
              <w:rPr>
                <w:rStyle w:val="Hyperlink"/>
                <w:rFonts w:ascii="Arial" w:hAnsi="Arial" w:cs="Arial"/>
                <w14:scene3d>
                  <w14:camera w14:prst="orthographicFront"/>
                  <w14:lightRig w14:rig="threePt" w14:dir="t">
                    <w14:rot w14:lat="0" w14:lon="0" w14:rev="0"/>
                  </w14:lightRig>
                </w14:scene3d>
              </w:rPr>
              <w:t>Hoofdstuk 4</w:t>
            </w:r>
            <w:r w:rsidR="00A20B92">
              <w:rPr>
                <w:rFonts w:asciiTheme="minorHAnsi" w:eastAsiaTheme="minorEastAsia" w:hAnsiTheme="minorHAnsi" w:cstheme="minorBidi"/>
                <w:b w:val="0"/>
                <w:caps w:val="0"/>
                <w:spacing w:val="0"/>
                <w:kern w:val="2"/>
                <w:sz w:val="22"/>
                <w:szCs w:val="22"/>
                <w14:ligatures w14:val="standardContextual"/>
              </w:rPr>
              <w:tab/>
            </w:r>
            <w:r w:rsidR="00A20B92" w:rsidRPr="00244E6B">
              <w:rPr>
                <w:rStyle w:val="Hyperlink"/>
                <w:rFonts w:ascii="Arial" w:hAnsi="Arial" w:cs="Arial"/>
              </w:rPr>
              <w:t>Toetsing van de Inschrijving</w:t>
            </w:r>
            <w:r w:rsidR="00A20B92">
              <w:rPr>
                <w:webHidden/>
              </w:rPr>
              <w:tab/>
            </w:r>
            <w:r w:rsidR="00A20B92">
              <w:rPr>
                <w:webHidden/>
              </w:rPr>
              <w:fldChar w:fldCharType="begin"/>
            </w:r>
            <w:r w:rsidR="00A20B92">
              <w:rPr>
                <w:webHidden/>
              </w:rPr>
              <w:instrText xml:space="preserve"> PAGEREF _Toc139719111 \h </w:instrText>
            </w:r>
            <w:r w:rsidR="00A20B92">
              <w:rPr>
                <w:webHidden/>
              </w:rPr>
            </w:r>
            <w:r w:rsidR="00A20B92">
              <w:rPr>
                <w:webHidden/>
              </w:rPr>
              <w:fldChar w:fldCharType="separate"/>
            </w:r>
            <w:r w:rsidR="00A20B92">
              <w:rPr>
                <w:webHidden/>
              </w:rPr>
              <w:t>20</w:t>
            </w:r>
            <w:r w:rsidR="00A20B92">
              <w:rPr>
                <w:webHidden/>
              </w:rPr>
              <w:fldChar w:fldCharType="end"/>
            </w:r>
          </w:hyperlink>
        </w:p>
        <w:p w14:paraId="388DC263" w14:textId="1AB00423"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12" w:history="1">
            <w:r w:rsidR="00A20B92" w:rsidRPr="00244E6B">
              <w:rPr>
                <w:rStyle w:val="Hyperlink"/>
              </w:rPr>
              <w:t>4.3</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Stap 1: Toetsen of is voldaan aan de aanbestedingsvoorschriften</w:t>
            </w:r>
            <w:r w:rsidR="00A20B92">
              <w:rPr>
                <w:webHidden/>
              </w:rPr>
              <w:tab/>
            </w:r>
            <w:r w:rsidR="00A20B92">
              <w:rPr>
                <w:webHidden/>
              </w:rPr>
              <w:fldChar w:fldCharType="begin"/>
            </w:r>
            <w:r w:rsidR="00A20B92">
              <w:rPr>
                <w:webHidden/>
              </w:rPr>
              <w:instrText xml:space="preserve"> PAGEREF _Toc139719112 \h </w:instrText>
            </w:r>
            <w:r w:rsidR="00A20B92">
              <w:rPr>
                <w:webHidden/>
              </w:rPr>
            </w:r>
            <w:r w:rsidR="00A20B92">
              <w:rPr>
                <w:webHidden/>
              </w:rPr>
              <w:fldChar w:fldCharType="separate"/>
            </w:r>
            <w:r w:rsidR="00A20B92">
              <w:rPr>
                <w:webHidden/>
              </w:rPr>
              <w:t>20</w:t>
            </w:r>
            <w:r w:rsidR="00A20B92">
              <w:rPr>
                <w:webHidden/>
              </w:rPr>
              <w:fldChar w:fldCharType="end"/>
            </w:r>
          </w:hyperlink>
        </w:p>
        <w:p w14:paraId="31671E0B" w14:textId="64545251"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13" w:history="1">
            <w:r w:rsidR="00A20B92" w:rsidRPr="00244E6B">
              <w:rPr>
                <w:rStyle w:val="Hyperlink"/>
              </w:rPr>
              <w:t>4.4</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Stap 2: Toetsen of geen uitsluitingsgronden van toepassing zijn</w:t>
            </w:r>
            <w:r w:rsidR="00A20B92">
              <w:rPr>
                <w:webHidden/>
              </w:rPr>
              <w:tab/>
            </w:r>
            <w:r w:rsidR="00A20B92">
              <w:rPr>
                <w:webHidden/>
              </w:rPr>
              <w:fldChar w:fldCharType="begin"/>
            </w:r>
            <w:r w:rsidR="00A20B92">
              <w:rPr>
                <w:webHidden/>
              </w:rPr>
              <w:instrText xml:space="preserve"> PAGEREF _Toc139719113 \h </w:instrText>
            </w:r>
            <w:r w:rsidR="00A20B92">
              <w:rPr>
                <w:webHidden/>
              </w:rPr>
            </w:r>
            <w:r w:rsidR="00A20B92">
              <w:rPr>
                <w:webHidden/>
              </w:rPr>
              <w:fldChar w:fldCharType="separate"/>
            </w:r>
            <w:r w:rsidR="00A20B92">
              <w:rPr>
                <w:webHidden/>
              </w:rPr>
              <w:t>20</w:t>
            </w:r>
            <w:r w:rsidR="00A20B92">
              <w:rPr>
                <w:webHidden/>
              </w:rPr>
              <w:fldChar w:fldCharType="end"/>
            </w:r>
          </w:hyperlink>
        </w:p>
        <w:p w14:paraId="5BF849D0" w14:textId="48ADFD64"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14" w:history="1">
            <w:r w:rsidR="00A20B92" w:rsidRPr="00244E6B">
              <w:rPr>
                <w:rStyle w:val="Hyperlink"/>
                <w:rFonts w:ascii="Corbel" w:hAnsi="Corbel" w:cs="Arial"/>
                <w:b/>
              </w:rPr>
              <w:t>4.4.1</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Fonts w:ascii="Arial" w:hAnsi="Arial" w:cs="Arial"/>
                <w:b/>
              </w:rPr>
              <w:t>Aanvullende uitsluitingsgrond</w:t>
            </w:r>
            <w:r w:rsidR="00A20B92">
              <w:rPr>
                <w:webHidden/>
              </w:rPr>
              <w:tab/>
            </w:r>
            <w:r w:rsidR="00A20B92">
              <w:rPr>
                <w:webHidden/>
              </w:rPr>
              <w:fldChar w:fldCharType="begin"/>
            </w:r>
            <w:r w:rsidR="00A20B92">
              <w:rPr>
                <w:webHidden/>
              </w:rPr>
              <w:instrText xml:space="preserve"> PAGEREF _Toc139719114 \h </w:instrText>
            </w:r>
            <w:r w:rsidR="00A20B92">
              <w:rPr>
                <w:webHidden/>
              </w:rPr>
            </w:r>
            <w:r w:rsidR="00A20B92">
              <w:rPr>
                <w:webHidden/>
              </w:rPr>
              <w:fldChar w:fldCharType="separate"/>
            </w:r>
            <w:r w:rsidR="00A20B92">
              <w:rPr>
                <w:webHidden/>
              </w:rPr>
              <w:t>21</w:t>
            </w:r>
            <w:r w:rsidR="00A20B92">
              <w:rPr>
                <w:webHidden/>
              </w:rPr>
              <w:fldChar w:fldCharType="end"/>
            </w:r>
          </w:hyperlink>
        </w:p>
        <w:p w14:paraId="5F3484C8" w14:textId="7B533038"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15" w:history="1">
            <w:r w:rsidR="00A20B92" w:rsidRPr="00244E6B">
              <w:rPr>
                <w:rStyle w:val="Hyperlink"/>
              </w:rPr>
              <w:t>4.5</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Stap 3: Toetsen of aan de geschiktheidseisen is voldaan</w:t>
            </w:r>
            <w:r w:rsidR="00A20B92">
              <w:rPr>
                <w:webHidden/>
              </w:rPr>
              <w:tab/>
            </w:r>
            <w:r w:rsidR="00A20B92">
              <w:rPr>
                <w:webHidden/>
              </w:rPr>
              <w:fldChar w:fldCharType="begin"/>
            </w:r>
            <w:r w:rsidR="00A20B92">
              <w:rPr>
                <w:webHidden/>
              </w:rPr>
              <w:instrText xml:space="preserve"> PAGEREF _Toc139719115 \h </w:instrText>
            </w:r>
            <w:r w:rsidR="00A20B92">
              <w:rPr>
                <w:webHidden/>
              </w:rPr>
            </w:r>
            <w:r w:rsidR="00A20B92">
              <w:rPr>
                <w:webHidden/>
              </w:rPr>
              <w:fldChar w:fldCharType="separate"/>
            </w:r>
            <w:r w:rsidR="00A20B92">
              <w:rPr>
                <w:webHidden/>
              </w:rPr>
              <w:t>22</w:t>
            </w:r>
            <w:r w:rsidR="00A20B92">
              <w:rPr>
                <w:webHidden/>
              </w:rPr>
              <w:fldChar w:fldCharType="end"/>
            </w:r>
          </w:hyperlink>
        </w:p>
        <w:p w14:paraId="7CD6CCC9" w14:textId="4516F781"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16" w:history="1">
            <w:r w:rsidR="00A20B92" w:rsidRPr="00244E6B">
              <w:rPr>
                <w:rStyle w:val="Hyperlink"/>
              </w:rPr>
              <w:t>4.6</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Financiële en economische draagkracht</w:t>
            </w:r>
            <w:r w:rsidR="00A20B92">
              <w:rPr>
                <w:webHidden/>
              </w:rPr>
              <w:tab/>
            </w:r>
            <w:r w:rsidR="00A20B92">
              <w:rPr>
                <w:webHidden/>
              </w:rPr>
              <w:fldChar w:fldCharType="begin"/>
            </w:r>
            <w:r w:rsidR="00A20B92">
              <w:rPr>
                <w:webHidden/>
              </w:rPr>
              <w:instrText xml:space="preserve"> PAGEREF _Toc139719116 \h </w:instrText>
            </w:r>
            <w:r w:rsidR="00A20B92">
              <w:rPr>
                <w:webHidden/>
              </w:rPr>
            </w:r>
            <w:r w:rsidR="00A20B92">
              <w:rPr>
                <w:webHidden/>
              </w:rPr>
              <w:fldChar w:fldCharType="separate"/>
            </w:r>
            <w:r w:rsidR="00A20B92">
              <w:rPr>
                <w:webHidden/>
              </w:rPr>
              <w:t>22</w:t>
            </w:r>
            <w:r w:rsidR="00A20B92">
              <w:rPr>
                <w:webHidden/>
              </w:rPr>
              <w:fldChar w:fldCharType="end"/>
            </w:r>
          </w:hyperlink>
        </w:p>
        <w:p w14:paraId="577B3CF2" w14:textId="14652265"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17" w:history="1">
            <w:r w:rsidR="00A20B92" w:rsidRPr="00244E6B">
              <w:rPr>
                <w:rStyle w:val="Hyperlink"/>
              </w:rPr>
              <w:t>4.7</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Technische en beroepsbekwaamheid</w:t>
            </w:r>
            <w:r w:rsidR="00A20B92">
              <w:rPr>
                <w:webHidden/>
              </w:rPr>
              <w:tab/>
            </w:r>
            <w:r w:rsidR="00A20B92">
              <w:rPr>
                <w:webHidden/>
              </w:rPr>
              <w:fldChar w:fldCharType="begin"/>
            </w:r>
            <w:r w:rsidR="00A20B92">
              <w:rPr>
                <w:webHidden/>
              </w:rPr>
              <w:instrText xml:space="preserve"> PAGEREF _Toc139719117 \h </w:instrText>
            </w:r>
            <w:r w:rsidR="00A20B92">
              <w:rPr>
                <w:webHidden/>
              </w:rPr>
            </w:r>
            <w:r w:rsidR="00A20B92">
              <w:rPr>
                <w:webHidden/>
              </w:rPr>
              <w:fldChar w:fldCharType="separate"/>
            </w:r>
            <w:r w:rsidR="00A20B92">
              <w:rPr>
                <w:webHidden/>
              </w:rPr>
              <w:t>23</w:t>
            </w:r>
            <w:r w:rsidR="00A20B92">
              <w:rPr>
                <w:webHidden/>
              </w:rPr>
              <w:fldChar w:fldCharType="end"/>
            </w:r>
          </w:hyperlink>
        </w:p>
        <w:p w14:paraId="2DDDE88E" w14:textId="3B4D0087"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18" w:history="1">
            <w:r w:rsidR="00A20B92" w:rsidRPr="00244E6B">
              <w:rPr>
                <w:rStyle w:val="Hyperlink"/>
              </w:rPr>
              <w:t>4.8</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Beroepsbevoegdheid</w:t>
            </w:r>
            <w:r w:rsidR="00A20B92">
              <w:rPr>
                <w:webHidden/>
              </w:rPr>
              <w:tab/>
            </w:r>
            <w:r w:rsidR="00A20B92">
              <w:rPr>
                <w:webHidden/>
              </w:rPr>
              <w:fldChar w:fldCharType="begin"/>
            </w:r>
            <w:r w:rsidR="00A20B92">
              <w:rPr>
                <w:webHidden/>
              </w:rPr>
              <w:instrText xml:space="preserve"> PAGEREF _Toc139719118 \h </w:instrText>
            </w:r>
            <w:r w:rsidR="00A20B92">
              <w:rPr>
                <w:webHidden/>
              </w:rPr>
            </w:r>
            <w:r w:rsidR="00A20B92">
              <w:rPr>
                <w:webHidden/>
              </w:rPr>
              <w:fldChar w:fldCharType="separate"/>
            </w:r>
            <w:r w:rsidR="00A20B92">
              <w:rPr>
                <w:webHidden/>
              </w:rPr>
              <w:t>25</w:t>
            </w:r>
            <w:r w:rsidR="00A20B92">
              <w:rPr>
                <w:webHidden/>
              </w:rPr>
              <w:fldChar w:fldCharType="end"/>
            </w:r>
          </w:hyperlink>
        </w:p>
        <w:p w14:paraId="352F64DB" w14:textId="191A1DBC"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19" w:history="1">
            <w:r w:rsidR="00A20B92" w:rsidRPr="00244E6B">
              <w:rPr>
                <w:rStyle w:val="Hyperlink"/>
                <w:rFonts w:ascii="Arial" w:hAnsi="Arial" w:cs="Arial"/>
                <w14:scene3d>
                  <w14:camera w14:prst="orthographicFront"/>
                  <w14:lightRig w14:rig="threePt" w14:dir="t">
                    <w14:rot w14:lat="0" w14:lon="0" w14:rev="0"/>
                  </w14:lightRig>
                </w14:scene3d>
              </w:rPr>
              <w:t>Hoofdstuk 5</w:t>
            </w:r>
            <w:r w:rsidR="00A20B92">
              <w:rPr>
                <w:rFonts w:asciiTheme="minorHAnsi" w:eastAsiaTheme="minorEastAsia" w:hAnsiTheme="minorHAnsi" w:cstheme="minorBidi"/>
                <w:b w:val="0"/>
                <w:caps w:val="0"/>
                <w:spacing w:val="0"/>
                <w:kern w:val="2"/>
                <w:sz w:val="22"/>
                <w:szCs w:val="22"/>
                <w14:ligatures w14:val="standardContextual"/>
              </w:rPr>
              <w:tab/>
            </w:r>
            <w:r w:rsidR="00A20B92" w:rsidRPr="00244E6B">
              <w:rPr>
                <w:rStyle w:val="Hyperlink"/>
                <w:rFonts w:ascii="Arial" w:hAnsi="Arial" w:cs="Arial"/>
              </w:rPr>
              <w:t>EMVI: beoordeling van de Inschrijvingen</w:t>
            </w:r>
            <w:r w:rsidR="00A20B92">
              <w:rPr>
                <w:webHidden/>
              </w:rPr>
              <w:tab/>
            </w:r>
            <w:r w:rsidR="00A20B92">
              <w:rPr>
                <w:webHidden/>
              </w:rPr>
              <w:fldChar w:fldCharType="begin"/>
            </w:r>
            <w:r w:rsidR="00A20B92">
              <w:rPr>
                <w:webHidden/>
              </w:rPr>
              <w:instrText xml:space="preserve"> PAGEREF _Toc139719119 \h </w:instrText>
            </w:r>
            <w:r w:rsidR="00A20B92">
              <w:rPr>
                <w:webHidden/>
              </w:rPr>
            </w:r>
            <w:r w:rsidR="00A20B92">
              <w:rPr>
                <w:webHidden/>
              </w:rPr>
              <w:fldChar w:fldCharType="separate"/>
            </w:r>
            <w:r w:rsidR="00A20B92">
              <w:rPr>
                <w:webHidden/>
              </w:rPr>
              <w:t>26</w:t>
            </w:r>
            <w:r w:rsidR="00A20B92">
              <w:rPr>
                <w:webHidden/>
              </w:rPr>
              <w:fldChar w:fldCharType="end"/>
            </w:r>
          </w:hyperlink>
        </w:p>
        <w:p w14:paraId="763CF428" w14:textId="485BB053"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20" w:history="1">
            <w:r w:rsidR="00A20B92" w:rsidRPr="00244E6B">
              <w:rPr>
                <w:rStyle w:val="Hyperlink"/>
              </w:rPr>
              <w:t>5.3</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Gunningscriterium</w:t>
            </w:r>
            <w:r w:rsidR="00A20B92">
              <w:rPr>
                <w:webHidden/>
              </w:rPr>
              <w:tab/>
            </w:r>
            <w:r w:rsidR="00A20B92">
              <w:rPr>
                <w:webHidden/>
              </w:rPr>
              <w:fldChar w:fldCharType="begin"/>
            </w:r>
            <w:r w:rsidR="00A20B92">
              <w:rPr>
                <w:webHidden/>
              </w:rPr>
              <w:instrText xml:space="preserve"> PAGEREF _Toc139719120 \h </w:instrText>
            </w:r>
            <w:r w:rsidR="00A20B92">
              <w:rPr>
                <w:webHidden/>
              </w:rPr>
            </w:r>
            <w:r w:rsidR="00A20B92">
              <w:rPr>
                <w:webHidden/>
              </w:rPr>
              <w:fldChar w:fldCharType="separate"/>
            </w:r>
            <w:r w:rsidR="00A20B92">
              <w:rPr>
                <w:webHidden/>
              </w:rPr>
              <w:t>26</w:t>
            </w:r>
            <w:r w:rsidR="00A20B92">
              <w:rPr>
                <w:webHidden/>
              </w:rPr>
              <w:fldChar w:fldCharType="end"/>
            </w:r>
          </w:hyperlink>
        </w:p>
        <w:p w14:paraId="1B6F9121" w14:textId="62533030"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21" w:history="1">
            <w:r w:rsidR="00A20B92" w:rsidRPr="00244E6B">
              <w:rPr>
                <w:rStyle w:val="Hyperlink"/>
              </w:rPr>
              <w:t>5.4</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Beoordelingsprocedure</w:t>
            </w:r>
            <w:r w:rsidR="00A20B92">
              <w:rPr>
                <w:webHidden/>
              </w:rPr>
              <w:tab/>
            </w:r>
            <w:r w:rsidR="00A20B92">
              <w:rPr>
                <w:webHidden/>
              </w:rPr>
              <w:fldChar w:fldCharType="begin"/>
            </w:r>
            <w:r w:rsidR="00A20B92">
              <w:rPr>
                <w:webHidden/>
              </w:rPr>
              <w:instrText xml:space="preserve"> PAGEREF _Toc139719121 \h </w:instrText>
            </w:r>
            <w:r w:rsidR="00A20B92">
              <w:rPr>
                <w:webHidden/>
              </w:rPr>
            </w:r>
            <w:r w:rsidR="00A20B92">
              <w:rPr>
                <w:webHidden/>
              </w:rPr>
              <w:fldChar w:fldCharType="separate"/>
            </w:r>
            <w:r w:rsidR="00A20B92">
              <w:rPr>
                <w:webHidden/>
              </w:rPr>
              <w:t>26</w:t>
            </w:r>
            <w:r w:rsidR="00A20B92">
              <w:rPr>
                <w:webHidden/>
              </w:rPr>
              <w:fldChar w:fldCharType="end"/>
            </w:r>
          </w:hyperlink>
        </w:p>
        <w:p w14:paraId="221F565D" w14:textId="10FC0C3C"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22" w:history="1">
            <w:r w:rsidR="00A20B92" w:rsidRPr="00244E6B">
              <w:rPr>
                <w:rStyle w:val="Hyperlink"/>
              </w:rPr>
              <w:t>5.5</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Kwaliteit</w:t>
            </w:r>
            <w:r w:rsidR="00A20B92">
              <w:rPr>
                <w:webHidden/>
              </w:rPr>
              <w:tab/>
            </w:r>
            <w:r w:rsidR="00A20B92">
              <w:rPr>
                <w:webHidden/>
              </w:rPr>
              <w:fldChar w:fldCharType="begin"/>
            </w:r>
            <w:r w:rsidR="00A20B92">
              <w:rPr>
                <w:webHidden/>
              </w:rPr>
              <w:instrText xml:space="preserve"> PAGEREF _Toc139719122 \h </w:instrText>
            </w:r>
            <w:r w:rsidR="00A20B92">
              <w:rPr>
                <w:webHidden/>
              </w:rPr>
            </w:r>
            <w:r w:rsidR="00A20B92">
              <w:rPr>
                <w:webHidden/>
              </w:rPr>
              <w:fldChar w:fldCharType="separate"/>
            </w:r>
            <w:r w:rsidR="00A20B92">
              <w:rPr>
                <w:webHidden/>
              </w:rPr>
              <w:t>27</w:t>
            </w:r>
            <w:r w:rsidR="00A20B92">
              <w:rPr>
                <w:webHidden/>
              </w:rPr>
              <w:fldChar w:fldCharType="end"/>
            </w:r>
          </w:hyperlink>
        </w:p>
        <w:p w14:paraId="2740EA2E" w14:textId="1FF2DD7C"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23" w:history="1">
            <w:r w:rsidR="00A20B92" w:rsidRPr="00244E6B">
              <w:rPr>
                <w:rStyle w:val="Hyperlink"/>
              </w:rPr>
              <w:t>5.6</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Prijs</w:t>
            </w:r>
            <w:r w:rsidR="00A20B92">
              <w:rPr>
                <w:webHidden/>
              </w:rPr>
              <w:tab/>
            </w:r>
            <w:r w:rsidR="00A20B92">
              <w:rPr>
                <w:webHidden/>
              </w:rPr>
              <w:fldChar w:fldCharType="begin"/>
            </w:r>
            <w:r w:rsidR="00A20B92">
              <w:rPr>
                <w:webHidden/>
              </w:rPr>
              <w:instrText xml:space="preserve"> PAGEREF _Toc139719123 \h </w:instrText>
            </w:r>
            <w:r w:rsidR="00A20B92">
              <w:rPr>
                <w:webHidden/>
              </w:rPr>
            </w:r>
            <w:r w:rsidR="00A20B92">
              <w:rPr>
                <w:webHidden/>
              </w:rPr>
              <w:fldChar w:fldCharType="separate"/>
            </w:r>
            <w:r w:rsidR="00A20B92">
              <w:rPr>
                <w:webHidden/>
              </w:rPr>
              <w:t>31</w:t>
            </w:r>
            <w:r w:rsidR="00A20B92">
              <w:rPr>
                <w:webHidden/>
              </w:rPr>
              <w:fldChar w:fldCharType="end"/>
            </w:r>
          </w:hyperlink>
        </w:p>
        <w:p w14:paraId="0064A9A0" w14:textId="5F45E93F" w:rsidR="00A20B92" w:rsidRDefault="00000000">
          <w:pPr>
            <w:pStyle w:val="Inhopg2"/>
            <w:rPr>
              <w:rFonts w:asciiTheme="minorHAnsi" w:eastAsiaTheme="minorEastAsia" w:hAnsiTheme="minorHAnsi" w:cstheme="minorBidi"/>
              <w:spacing w:val="0"/>
              <w:kern w:val="2"/>
              <w:sz w:val="22"/>
              <w14:ligatures w14:val="standardContextual"/>
            </w:rPr>
          </w:pPr>
          <w:hyperlink w:anchor="_Toc139719124" w:history="1">
            <w:r w:rsidR="00A20B92" w:rsidRPr="00244E6B">
              <w:rPr>
                <w:rStyle w:val="Hyperlink"/>
              </w:rPr>
              <w:t>5.8</w:t>
            </w:r>
            <w:r w:rsidR="00A20B92">
              <w:rPr>
                <w:rFonts w:asciiTheme="minorHAnsi" w:eastAsiaTheme="minorEastAsia" w:hAnsiTheme="minorHAnsi" w:cstheme="minorBidi"/>
                <w:spacing w:val="0"/>
                <w:kern w:val="2"/>
                <w:sz w:val="22"/>
                <w14:ligatures w14:val="standardContextual"/>
              </w:rPr>
              <w:tab/>
            </w:r>
            <w:r w:rsidR="00A20B92" w:rsidRPr="00244E6B">
              <w:rPr>
                <w:rStyle w:val="Hyperlink"/>
              </w:rPr>
              <w:t>Checklist</w:t>
            </w:r>
            <w:r w:rsidR="00A20B92">
              <w:rPr>
                <w:webHidden/>
              </w:rPr>
              <w:tab/>
            </w:r>
            <w:r w:rsidR="00A20B92">
              <w:rPr>
                <w:webHidden/>
              </w:rPr>
              <w:fldChar w:fldCharType="begin"/>
            </w:r>
            <w:r w:rsidR="00A20B92">
              <w:rPr>
                <w:webHidden/>
              </w:rPr>
              <w:instrText xml:space="preserve"> PAGEREF _Toc139719124 \h </w:instrText>
            </w:r>
            <w:r w:rsidR="00A20B92">
              <w:rPr>
                <w:webHidden/>
              </w:rPr>
            </w:r>
            <w:r w:rsidR="00A20B92">
              <w:rPr>
                <w:webHidden/>
              </w:rPr>
              <w:fldChar w:fldCharType="separate"/>
            </w:r>
            <w:r w:rsidR="00A20B92">
              <w:rPr>
                <w:webHidden/>
              </w:rPr>
              <w:t>33</w:t>
            </w:r>
            <w:r w:rsidR="00A20B92">
              <w:rPr>
                <w:webHidden/>
              </w:rPr>
              <w:fldChar w:fldCharType="end"/>
            </w:r>
          </w:hyperlink>
        </w:p>
        <w:p w14:paraId="30CC1A78" w14:textId="2E050FAA"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25" w:history="1">
            <w:r w:rsidR="00A20B92" w:rsidRPr="00244E6B">
              <w:rPr>
                <w:rStyle w:val="Hyperlink"/>
                <w:rFonts w:ascii="Arial" w:hAnsi="Arial" w:cs="Arial"/>
              </w:rPr>
              <w:t>Bijlage 1a Inschrijvingsbiljet</w:t>
            </w:r>
            <w:r w:rsidR="00A20B92">
              <w:rPr>
                <w:webHidden/>
              </w:rPr>
              <w:tab/>
            </w:r>
            <w:r w:rsidR="00A20B92">
              <w:rPr>
                <w:webHidden/>
              </w:rPr>
              <w:fldChar w:fldCharType="begin"/>
            </w:r>
            <w:r w:rsidR="00A20B92">
              <w:rPr>
                <w:webHidden/>
              </w:rPr>
              <w:instrText xml:space="preserve"> PAGEREF _Toc139719125 \h </w:instrText>
            </w:r>
            <w:r w:rsidR="00A20B92">
              <w:rPr>
                <w:webHidden/>
              </w:rPr>
            </w:r>
            <w:r w:rsidR="00A20B92">
              <w:rPr>
                <w:webHidden/>
              </w:rPr>
              <w:fldChar w:fldCharType="separate"/>
            </w:r>
            <w:r w:rsidR="00A20B92">
              <w:rPr>
                <w:webHidden/>
              </w:rPr>
              <w:t>34</w:t>
            </w:r>
            <w:r w:rsidR="00A20B92">
              <w:rPr>
                <w:webHidden/>
              </w:rPr>
              <w:fldChar w:fldCharType="end"/>
            </w:r>
          </w:hyperlink>
        </w:p>
        <w:p w14:paraId="2120420B" w14:textId="1D6809A0"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26" w:history="1">
            <w:r w:rsidR="00A20B92" w:rsidRPr="00244E6B">
              <w:rPr>
                <w:rStyle w:val="Hyperlink"/>
                <w:rFonts w:ascii="Arial" w:hAnsi="Arial" w:cs="Arial"/>
              </w:rPr>
              <w:t>Bijlage 1b Inschrijvingsstaat project 20198</w:t>
            </w:r>
            <w:r w:rsidR="00A20B92">
              <w:rPr>
                <w:webHidden/>
              </w:rPr>
              <w:tab/>
            </w:r>
            <w:r w:rsidR="00A20B92">
              <w:rPr>
                <w:webHidden/>
              </w:rPr>
              <w:fldChar w:fldCharType="begin"/>
            </w:r>
            <w:r w:rsidR="00A20B92">
              <w:rPr>
                <w:webHidden/>
              </w:rPr>
              <w:instrText xml:space="preserve"> PAGEREF _Toc139719126 \h </w:instrText>
            </w:r>
            <w:r w:rsidR="00A20B92">
              <w:rPr>
                <w:webHidden/>
              </w:rPr>
            </w:r>
            <w:r w:rsidR="00A20B92">
              <w:rPr>
                <w:webHidden/>
              </w:rPr>
              <w:fldChar w:fldCharType="separate"/>
            </w:r>
            <w:r w:rsidR="00A20B92">
              <w:rPr>
                <w:webHidden/>
              </w:rPr>
              <w:t>35</w:t>
            </w:r>
            <w:r w:rsidR="00A20B92">
              <w:rPr>
                <w:webHidden/>
              </w:rPr>
              <w:fldChar w:fldCharType="end"/>
            </w:r>
          </w:hyperlink>
        </w:p>
        <w:p w14:paraId="6D9256B1" w14:textId="52C12CE2"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27" w:history="1">
            <w:r w:rsidR="00A20B92" w:rsidRPr="00244E6B">
              <w:rPr>
                <w:rStyle w:val="Hyperlink"/>
                <w:rFonts w:ascii="Arial" w:hAnsi="Arial" w:cs="Arial"/>
                <w:bCs/>
              </w:rPr>
              <w:t>Bijlage 2 Wachtkamerovereenkomst</w:t>
            </w:r>
            <w:r w:rsidR="00A20B92">
              <w:rPr>
                <w:webHidden/>
              </w:rPr>
              <w:tab/>
            </w:r>
            <w:r w:rsidR="00A20B92">
              <w:rPr>
                <w:webHidden/>
              </w:rPr>
              <w:fldChar w:fldCharType="begin"/>
            </w:r>
            <w:r w:rsidR="00A20B92">
              <w:rPr>
                <w:webHidden/>
              </w:rPr>
              <w:instrText xml:space="preserve"> PAGEREF _Toc139719127 \h </w:instrText>
            </w:r>
            <w:r w:rsidR="00A20B92">
              <w:rPr>
                <w:webHidden/>
              </w:rPr>
            </w:r>
            <w:r w:rsidR="00A20B92">
              <w:rPr>
                <w:webHidden/>
              </w:rPr>
              <w:fldChar w:fldCharType="separate"/>
            </w:r>
            <w:r w:rsidR="00A20B92">
              <w:rPr>
                <w:webHidden/>
              </w:rPr>
              <w:t>36</w:t>
            </w:r>
            <w:r w:rsidR="00A20B92">
              <w:rPr>
                <w:webHidden/>
              </w:rPr>
              <w:fldChar w:fldCharType="end"/>
            </w:r>
          </w:hyperlink>
        </w:p>
        <w:p w14:paraId="2214B512" w14:textId="6D50C470"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28" w:history="1">
            <w:r w:rsidR="00A20B92" w:rsidRPr="00244E6B">
              <w:rPr>
                <w:rStyle w:val="Hyperlink"/>
                <w:rFonts w:ascii="Arial" w:hAnsi="Arial" w:cs="Arial"/>
              </w:rPr>
              <w:t>Bijlage 3 Concept Overeenkomst</w:t>
            </w:r>
            <w:r w:rsidR="00A20B92">
              <w:rPr>
                <w:webHidden/>
              </w:rPr>
              <w:tab/>
            </w:r>
            <w:r w:rsidR="00A20B92">
              <w:rPr>
                <w:webHidden/>
              </w:rPr>
              <w:fldChar w:fldCharType="begin"/>
            </w:r>
            <w:r w:rsidR="00A20B92">
              <w:rPr>
                <w:webHidden/>
              </w:rPr>
              <w:instrText xml:space="preserve"> PAGEREF _Toc139719128 \h </w:instrText>
            </w:r>
            <w:r w:rsidR="00A20B92">
              <w:rPr>
                <w:webHidden/>
              </w:rPr>
            </w:r>
            <w:r w:rsidR="00A20B92">
              <w:rPr>
                <w:webHidden/>
              </w:rPr>
              <w:fldChar w:fldCharType="separate"/>
            </w:r>
            <w:r w:rsidR="00A20B92">
              <w:rPr>
                <w:webHidden/>
              </w:rPr>
              <w:t>37</w:t>
            </w:r>
            <w:r w:rsidR="00A20B92">
              <w:rPr>
                <w:webHidden/>
              </w:rPr>
              <w:fldChar w:fldCharType="end"/>
            </w:r>
          </w:hyperlink>
        </w:p>
        <w:p w14:paraId="0F733541" w14:textId="0AF71E4A"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29" w:history="1">
            <w:r w:rsidR="00A20B92" w:rsidRPr="00244E6B">
              <w:rPr>
                <w:rStyle w:val="Hyperlink"/>
                <w:rFonts w:ascii="Arial" w:eastAsiaTheme="minorHAnsi" w:hAnsi="Arial" w:cs="Arial"/>
              </w:rPr>
              <w:t>Bijlage 4 Gemeenschappelijk reglement klachtafhandeling provincies Flevoland, Noord-Holland, Utrecht en Zuid-Holland  (P4 Midden)</w:t>
            </w:r>
            <w:r w:rsidR="00A20B92">
              <w:rPr>
                <w:webHidden/>
              </w:rPr>
              <w:tab/>
            </w:r>
            <w:r w:rsidR="00A20B92">
              <w:rPr>
                <w:webHidden/>
              </w:rPr>
              <w:fldChar w:fldCharType="begin"/>
            </w:r>
            <w:r w:rsidR="00A20B92">
              <w:rPr>
                <w:webHidden/>
              </w:rPr>
              <w:instrText xml:space="preserve"> PAGEREF _Toc139719129 \h </w:instrText>
            </w:r>
            <w:r w:rsidR="00A20B92">
              <w:rPr>
                <w:webHidden/>
              </w:rPr>
            </w:r>
            <w:r w:rsidR="00A20B92">
              <w:rPr>
                <w:webHidden/>
              </w:rPr>
              <w:fldChar w:fldCharType="separate"/>
            </w:r>
            <w:r w:rsidR="00A20B92">
              <w:rPr>
                <w:webHidden/>
              </w:rPr>
              <w:t>41</w:t>
            </w:r>
            <w:r w:rsidR="00A20B92">
              <w:rPr>
                <w:webHidden/>
              </w:rPr>
              <w:fldChar w:fldCharType="end"/>
            </w:r>
          </w:hyperlink>
        </w:p>
        <w:p w14:paraId="51CEBD8D" w14:textId="1A10E575"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30" w:history="1">
            <w:r w:rsidR="00A20B92" w:rsidRPr="00244E6B">
              <w:rPr>
                <w:rStyle w:val="Hyperlink"/>
                <w:rFonts w:ascii="Arial" w:hAnsi="Arial" w:cs="Arial"/>
              </w:rPr>
              <w:t>Bijlage 5 Uniform Europees Aanbestedingsdocument (UEA)</w:t>
            </w:r>
            <w:r w:rsidR="00A20B92">
              <w:rPr>
                <w:webHidden/>
              </w:rPr>
              <w:tab/>
            </w:r>
            <w:r w:rsidR="00A20B92">
              <w:rPr>
                <w:webHidden/>
              </w:rPr>
              <w:fldChar w:fldCharType="begin"/>
            </w:r>
            <w:r w:rsidR="00A20B92">
              <w:rPr>
                <w:webHidden/>
              </w:rPr>
              <w:instrText xml:space="preserve"> PAGEREF _Toc139719130 \h </w:instrText>
            </w:r>
            <w:r w:rsidR="00A20B92">
              <w:rPr>
                <w:webHidden/>
              </w:rPr>
            </w:r>
            <w:r w:rsidR="00A20B92">
              <w:rPr>
                <w:webHidden/>
              </w:rPr>
              <w:fldChar w:fldCharType="separate"/>
            </w:r>
            <w:r w:rsidR="00A20B92">
              <w:rPr>
                <w:webHidden/>
              </w:rPr>
              <w:t>43</w:t>
            </w:r>
            <w:r w:rsidR="00A20B92">
              <w:rPr>
                <w:webHidden/>
              </w:rPr>
              <w:fldChar w:fldCharType="end"/>
            </w:r>
          </w:hyperlink>
        </w:p>
        <w:p w14:paraId="034ABA3F" w14:textId="0DFE15A1"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31" w:history="1">
            <w:r w:rsidR="00A20B92" w:rsidRPr="00244E6B">
              <w:rPr>
                <w:rStyle w:val="Hyperlink"/>
                <w:rFonts w:ascii="Arial" w:hAnsi="Arial" w:cs="Arial"/>
                <w:lang w:eastAsia="ar-SA"/>
              </w:rPr>
              <w:t>Bijlage 6 Format Kerncompetenties</w:t>
            </w:r>
            <w:r w:rsidR="00A20B92">
              <w:rPr>
                <w:webHidden/>
              </w:rPr>
              <w:tab/>
            </w:r>
            <w:r w:rsidR="00A20B92">
              <w:rPr>
                <w:webHidden/>
              </w:rPr>
              <w:fldChar w:fldCharType="begin"/>
            </w:r>
            <w:r w:rsidR="00A20B92">
              <w:rPr>
                <w:webHidden/>
              </w:rPr>
              <w:instrText xml:space="preserve"> PAGEREF _Toc139719131 \h </w:instrText>
            </w:r>
            <w:r w:rsidR="00A20B92">
              <w:rPr>
                <w:webHidden/>
              </w:rPr>
            </w:r>
            <w:r w:rsidR="00A20B92">
              <w:rPr>
                <w:webHidden/>
              </w:rPr>
              <w:fldChar w:fldCharType="separate"/>
            </w:r>
            <w:r w:rsidR="00A20B92">
              <w:rPr>
                <w:webHidden/>
              </w:rPr>
              <w:t>44</w:t>
            </w:r>
            <w:r w:rsidR="00A20B92">
              <w:rPr>
                <w:webHidden/>
              </w:rPr>
              <w:fldChar w:fldCharType="end"/>
            </w:r>
          </w:hyperlink>
        </w:p>
        <w:p w14:paraId="64D7A534" w14:textId="109B2423"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32" w:history="1">
            <w:r w:rsidR="00A20B92" w:rsidRPr="00244E6B">
              <w:rPr>
                <w:rStyle w:val="Hyperlink"/>
                <w:rFonts w:ascii="Arial" w:hAnsi="Arial" w:cs="Arial"/>
                <w:lang w:eastAsia="ar-SA"/>
              </w:rPr>
              <w:t>Bijlage 7 Verklaring i.h.k.v. Russische betrokkenheid uitvoering overeenkomsten, v.16-09-2022</w:t>
            </w:r>
            <w:r w:rsidR="00A20B92">
              <w:rPr>
                <w:webHidden/>
              </w:rPr>
              <w:tab/>
            </w:r>
            <w:r w:rsidR="00A20B92">
              <w:rPr>
                <w:webHidden/>
              </w:rPr>
              <w:fldChar w:fldCharType="begin"/>
            </w:r>
            <w:r w:rsidR="00A20B92">
              <w:rPr>
                <w:webHidden/>
              </w:rPr>
              <w:instrText xml:space="preserve"> PAGEREF _Toc139719132 \h </w:instrText>
            </w:r>
            <w:r w:rsidR="00A20B92">
              <w:rPr>
                <w:webHidden/>
              </w:rPr>
            </w:r>
            <w:r w:rsidR="00A20B92">
              <w:rPr>
                <w:webHidden/>
              </w:rPr>
              <w:fldChar w:fldCharType="separate"/>
            </w:r>
            <w:r w:rsidR="00A20B92">
              <w:rPr>
                <w:webHidden/>
              </w:rPr>
              <w:t>46</w:t>
            </w:r>
            <w:r w:rsidR="00A20B92">
              <w:rPr>
                <w:webHidden/>
              </w:rPr>
              <w:fldChar w:fldCharType="end"/>
            </w:r>
          </w:hyperlink>
        </w:p>
        <w:p w14:paraId="3FE99D13" w14:textId="25E820DC" w:rsidR="00A20B92"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39719133" w:history="1">
            <w:r w:rsidR="00A20B92" w:rsidRPr="00244E6B">
              <w:rPr>
                <w:rStyle w:val="Hyperlink"/>
                <w:rFonts w:ascii="Arial" w:hAnsi="Arial" w:cs="Arial"/>
                <w:lang w:eastAsia="ar-SA"/>
              </w:rPr>
              <w:t>Bijlage 8 “Proeve van bekwaamheid”</w:t>
            </w:r>
            <w:r w:rsidR="00A20B92">
              <w:rPr>
                <w:webHidden/>
              </w:rPr>
              <w:tab/>
            </w:r>
            <w:r w:rsidR="00A20B92">
              <w:rPr>
                <w:webHidden/>
              </w:rPr>
              <w:fldChar w:fldCharType="begin"/>
            </w:r>
            <w:r w:rsidR="00A20B92">
              <w:rPr>
                <w:webHidden/>
              </w:rPr>
              <w:instrText xml:space="preserve"> PAGEREF _Toc139719133 \h </w:instrText>
            </w:r>
            <w:r w:rsidR="00A20B92">
              <w:rPr>
                <w:webHidden/>
              </w:rPr>
            </w:r>
            <w:r w:rsidR="00A20B92">
              <w:rPr>
                <w:webHidden/>
              </w:rPr>
              <w:fldChar w:fldCharType="separate"/>
            </w:r>
            <w:r w:rsidR="00A20B92">
              <w:rPr>
                <w:webHidden/>
              </w:rPr>
              <w:t>47</w:t>
            </w:r>
            <w:r w:rsidR="00A20B92">
              <w:rPr>
                <w:webHidden/>
              </w:rPr>
              <w:fldChar w:fldCharType="end"/>
            </w:r>
          </w:hyperlink>
        </w:p>
        <w:p w14:paraId="2096A866" w14:textId="003BC2F0" w:rsidR="00E6577F" w:rsidRPr="00D96117" w:rsidRDefault="00E6577F" w:rsidP="00D96117">
          <w:pPr>
            <w:spacing w:line="240" w:lineRule="auto"/>
            <w:rPr>
              <w:rFonts w:ascii="Arial" w:hAnsi="Arial" w:cs="Arial"/>
              <w:bCs/>
            </w:rPr>
          </w:pPr>
          <w:r w:rsidRPr="00D96117">
            <w:rPr>
              <w:rFonts w:ascii="Arial" w:hAnsi="Arial" w:cs="Arial"/>
              <w:bCs/>
            </w:rPr>
            <w:fldChar w:fldCharType="end"/>
          </w:r>
        </w:p>
      </w:sdtContent>
    </w:sdt>
    <w:p w14:paraId="7B3B6416" w14:textId="283E06E6" w:rsidR="00877624" w:rsidRPr="00D96117" w:rsidRDefault="00877624" w:rsidP="00D96117">
      <w:pPr>
        <w:spacing w:line="240" w:lineRule="auto"/>
        <w:rPr>
          <w:rFonts w:ascii="Arial" w:hAnsi="Arial" w:cs="Arial"/>
        </w:rPr>
      </w:pPr>
      <w:bookmarkStart w:id="3" w:name="_Toc443638998"/>
      <w:bookmarkStart w:id="4" w:name="_Toc446058300"/>
      <w:bookmarkStart w:id="5" w:name="_Toc446324135"/>
      <w:r w:rsidRPr="00D96117">
        <w:rPr>
          <w:rFonts w:ascii="Arial" w:hAnsi="Arial" w:cs="Arial"/>
        </w:rPr>
        <w:br w:type="page"/>
      </w:r>
    </w:p>
    <w:p w14:paraId="72C0D517" w14:textId="27A9652B" w:rsidR="00470DA1" w:rsidRPr="00D96117" w:rsidRDefault="00470DA1" w:rsidP="00D96117">
      <w:pPr>
        <w:pStyle w:val="Kop1"/>
        <w:numPr>
          <w:ilvl w:val="0"/>
          <w:numId w:val="0"/>
        </w:numPr>
        <w:spacing w:line="240" w:lineRule="auto"/>
        <w:rPr>
          <w:rFonts w:ascii="Arial" w:hAnsi="Arial" w:cs="Arial"/>
        </w:rPr>
      </w:pPr>
      <w:bookmarkStart w:id="6" w:name="_Toc12976868"/>
      <w:bookmarkStart w:id="7" w:name="_Toc139719082"/>
      <w:r w:rsidRPr="00D96117">
        <w:rPr>
          <w:rFonts w:ascii="Arial" w:hAnsi="Arial" w:cs="Arial"/>
        </w:rPr>
        <w:lastRenderedPageBreak/>
        <w:t>Definities</w:t>
      </w:r>
      <w:bookmarkEnd w:id="3"/>
      <w:bookmarkEnd w:id="4"/>
      <w:bookmarkEnd w:id="5"/>
      <w:bookmarkEnd w:id="6"/>
      <w:bookmarkEnd w:id="7"/>
    </w:p>
    <w:p w14:paraId="0F228DEB" w14:textId="77777777" w:rsidR="00877624" w:rsidRPr="00D96117" w:rsidRDefault="00877624" w:rsidP="00D96117">
      <w:pPr>
        <w:spacing w:line="240" w:lineRule="auto"/>
        <w:rPr>
          <w:rFonts w:ascii="Arial" w:hAnsi="Arial" w:cs="Arial"/>
          <w:szCs w:val="18"/>
        </w:rPr>
      </w:pPr>
    </w:p>
    <w:p w14:paraId="6ABBD581" w14:textId="0D5E6508" w:rsidR="00470DA1" w:rsidRPr="00D96117" w:rsidRDefault="00AF282D" w:rsidP="00D96117">
      <w:pPr>
        <w:spacing w:line="240" w:lineRule="auto"/>
        <w:rPr>
          <w:rFonts w:ascii="Arial" w:hAnsi="Arial" w:cs="Arial"/>
          <w:szCs w:val="18"/>
        </w:rPr>
      </w:pPr>
      <w:r w:rsidRPr="00D96117">
        <w:rPr>
          <w:rFonts w:ascii="Arial" w:hAnsi="Arial" w:cs="Arial"/>
          <w:szCs w:val="18"/>
        </w:rPr>
        <w:t xml:space="preserve">In deze Gunningsleidraad wordt een aantal begrippen met een beginhoofdletter gebruikt. Ook worden afkortingen gebruikt. </w:t>
      </w:r>
      <w:r w:rsidR="00470DA1" w:rsidRPr="00D96117">
        <w:rPr>
          <w:rFonts w:ascii="Arial" w:hAnsi="Arial" w:cs="Arial"/>
          <w:szCs w:val="18"/>
        </w:rPr>
        <w:t>Aan deze begrippen en afkortingen komt</w:t>
      </w:r>
      <w:r w:rsidRPr="00D96117">
        <w:rPr>
          <w:rFonts w:ascii="Arial" w:hAnsi="Arial" w:cs="Arial"/>
          <w:szCs w:val="18"/>
        </w:rPr>
        <w:t xml:space="preserve"> de</w:t>
      </w:r>
      <w:r w:rsidR="00533187" w:rsidRPr="00D96117">
        <w:rPr>
          <w:rFonts w:ascii="Arial" w:hAnsi="Arial" w:cs="Arial"/>
          <w:szCs w:val="18"/>
        </w:rPr>
        <w:t xml:space="preserve"> onderstaande</w:t>
      </w:r>
      <w:r w:rsidRPr="00D96117">
        <w:rPr>
          <w:rFonts w:ascii="Arial" w:hAnsi="Arial" w:cs="Arial"/>
          <w:szCs w:val="18"/>
        </w:rPr>
        <w:t xml:space="preserve"> be</w:t>
      </w:r>
      <w:r w:rsidR="00470DA1" w:rsidRPr="00D96117">
        <w:rPr>
          <w:rFonts w:ascii="Arial" w:hAnsi="Arial" w:cs="Arial"/>
          <w:szCs w:val="18"/>
        </w:rPr>
        <w:t>tekenis toe</w:t>
      </w:r>
      <w:r w:rsidR="007732EC" w:rsidRPr="00D96117">
        <w:rPr>
          <w:rFonts w:ascii="Arial" w:hAnsi="Arial" w:cs="Arial"/>
          <w:szCs w:val="18"/>
        </w:rPr>
        <w:t>.</w:t>
      </w:r>
    </w:p>
    <w:p w14:paraId="7956A4CA" w14:textId="77777777" w:rsidR="00406D60" w:rsidRPr="00D96117" w:rsidRDefault="00406D60" w:rsidP="00D96117">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rsidRPr="00D96117" w14:paraId="7D1E9000" w14:textId="77777777" w:rsidTr="7EA70C8C">
        <w:tc>
          <w:tcPr>
            <w:tcW w:w="2621" w:type="dxa"/>
          </w:tcPr>
          <w:p w14:paraId="01467569" w14:textId="20A61DA9" w:rsidR="00406D60" w:rsidRPr="00D96117" w:rsidRDefault="00406D60" w:rsidP="00D96117">
            <w:pPr>
              <w:spacing w:line="240" w:lineRule="auto"/>
              <w:rPr>
                <w:rFonts w:ascii="Arial" w:hAnsi="Arial" w:cs="Arial"/>
                <w:b/>
              </w:rPr>
            </w:pPr>
            <w:r w:rsidRPr="00D96117">
              <w:rPr>
                <w:rFonts w:ascii="Arial" w:hAnsi="Arial" w:cs="Arial"/>
                <w:b/>
              </w:rPr>
              <w:t>Aanbestedende dienst</w:t>
            </w:r>
          </w:p>
        </w:tc>
        <w:tc>
          <w:tcPr>
            <w:tcW w:w="5873" w:type="dxa"/>
          </w:tcPr>
          <w:p w14:paraId="0712F3C5" w14:textId="07DEBB49" w:rsidR="00406D60" w:rsidRPr="00D96117" w:rsidRDefault="00406D60" w:rsidP="00D96117">
            <w:pPr>
              <w:spacing w:line="240" w:lineRule="auto"/>
              <w:rPr>
                <w:rFonts w:ascii="Arial" w:hAnsi="Arial" w:cs="Arial"/>
                <w:szCs w:val="18"/>
              </w:rPr>
            </w:pPr>
            <w:r w:rsidRPr="00D96117">
              <w:rPr>
                <w:rFonts w:ascii="Arial" w:hAnsi="Arial" w:cs="Arial"/>
                <w:szCs w:val="18"/>
              </w:rPr>
              <w:t xml:space="preserve">Provincie </w:t>
            </w:r>
            <w:r w:rsidRPr="00D96117">
              <w:rPr>
                <w:rFonts w:ascii="Arial" w:hAnsi="Arial" w:cs="Arial"/>
              </w:rPr>
              <w:t>Utrecht,</w:t>
            </w:r>
            <w:r w:rsidR="00036BB2" w:rsidRPr="00D96117">
              <w:rPr>
                <w:rFonts w:ascii="Arial" w:hAnsi="Arial" w:cs="Arial"/>
              </w:rPr>
              <w:t xml:space="preserve"> </w:t>
            </w:r>
            <w:r w:rsidRPr="00D96117">
              <w:rPr>
                <w:rFonts w:ascii="Arial" w:hAnsi="Arial" w:cs="Arial"/>
                <w:szCs w:val="18"/>
              </w:rPr>
              <w:t>hierna ook te noemen: Opdrachtgever</w:t>
            </w:r>
            <w:r w:rsidR="00036BB2" w:rsidRPr="00D96117">
              <w:rPr>
                <w:rFonts w:ascii="Arial" w:hAnsi="Arial" w:cs="Arial"/>
                <w:szCs w:val="18"/>
              </w:rPr>
              <w:t>.</w:t>
            </w:r>
          </w:p>
        </w:tc>
      </w:tr>
      <w:tr w:rsidR="00406D60" w:rsidRPr="00D96117" w14:paraId="069ADD08" w14:textId="77777777" w:rsidTr="7EA70C8C">
        <w:tc>
          <w:tcPr>
            <w:tcW w:w="2621" w:type="dxa"/>
          </w:tcPr>
          <w:p w14:paraId="188747A0" w14:textId="77777777" w:rsidR="00406D60" w:rsidRPr="00D96117" w:rsidRDefault="00406D60" w:rsidP="00D96117">
            <w:pPr>
              <w:spacing w:line="240" w:lineRule="auto"/>
              <w:rPr>
                <w:rFonts w:ascii="Arial" w:hAnsi="Arial" w:cs="Arial"/>
                <w:b/>
                <w:szCs w:val="18"/>
              </w:rPr>
            </w:pPr>
            <w:r w:rsidRPr="00D96117">
              <w:rPr>
                <w:rFonts w:ascii="Arial" w:hAnsi="Arial" w:cs="Arial"/>
                <w:b/>
                <w:szCs w:val="18"/>
              </w:rPr>
              <w:t>Aanbestedingsleidraad</w:t>
            </w:r>
          </w:p>
        </w:tc>
        <w:tc>
          <w:tcPr>
            <w:tcW w:w="5873" w:type="dxa"/>
          </w:tcPr>
          <w:p w14:paraId="18D38B7C" w14:textId="77777777" w:rsidR="00406D60" w:rsidRPr="00D96117" w:rsidRDefault="00406D60" w:rsidP="00D96117">
            <w:pPr>
              <w:spacing w:line="240" w:lineRule="auto"/>
              <w:rPr>
                <w:rFonts w:ascii="Arial" w:hAnsi="Arial" w:cs="Arial"/>
                <w:szCs w:val="18"/>
              </w:rPr>
            </w:pPr>
            <w:r w:rsidRPr="00D96117">
              <w:rPr>
                <w:rFonts w:ascii="Arial" w:hAnsi="Arial" w:cs="Arial"/>
                <w:szCs w:val="18"/>
              </w:rPr>
              <w:t>Het voorliggende Aanbestedingsstuk waarmee Ondernemers die aan de minimumeisen voldoen worden uitgenodigd een Inschrijving in te dienen.</w:t>
            </w:r>
          </w:p>
        </w:tc>
      </w:tr>
      <w:tr w:rsidR="00406D60" w:rsidRPr="00D96117" w14:paraId="5113BB69" w14:textId="77777777" w:rsidTr="7EA70C8C">
        <w:tc>
          <w:tcPr>
            <w:tcW w:w="2621" w:type="dxa"/>
          </w:tcPr>
          <w:p w14:paraId="7E1E2C3B" w14:textId="77777777" w:rsidR="00406D60" w:rsidRPr="00D96117" w:rsidRDefault="00406D60" w:rsidP="00D96117">
            <w:pPr>
              <w:spacing w:line="240" w:lineRule="auto"/>
              <w:rPr>
                <w:rFonts w:ascii="Arial" w:hAnsi="Arial" w:cs="Arial"/>
                <w:b/>
                <w:szCs w:val="18"/>
              </w:rPr>
            </w:pPr>
            <w:r w:rsidRPr="00D96117">
              <w:rPr>
                <w:rFonts w:ascii="Arial" w:hAnsi="Arial" w:cs="Arial"/>
                <w:b/>
                <w:szCs w:val="18"/>
              </w:rPr>
              <w:t>Aanbestedingsstukken</w:t>
            </w:r>
          </w:p>
        </w:tc>
        <w:tc>
          <w:tcPr>
            <w:tcW w:w="5873" w:type="dxa"/>
          </w:tcPr>
          <w:p w14:paraId="6693D9B4" w14:textId="77777777" w:rsidR="00406D60" w:rsidRPr="00D96117" w:rsidRDefault="00406D60" w:rsidP="00D96117">
            <w:pPr>
              <w:spacing w:line="240" w:lineRule="auto"/>
              <w:rPr>
                <w:rFonts w:ascii="Arial" w:hAnsi="Arial" w:cs="Arial"/>
                <w:szCs w:val="18"/>
              </w:rPr>
            </w:pPr>
            <w:r w:rsidRPr="00D96117">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3403EA" w:rsidRPr="00D96117" w14:paraId="64F50F21" w14:textId="77777777" w:rsidTr="7EA70C8C">
        <w:tc>
          <w:tcPr>
            <w:tcW w:w="2621" w:type="dxa"/>
          </w:tcPr>
          <w:p w14:paraId="3D601B92" w14:textId="4608827C" w:rsidR="003403EA" w:rsidRPr="00D96117" w:rsidRDefault="003403EA" w:rsidP="00D96117">
            <w:pPr>
              <w:spacing w:line="240" w:lineRule="auto"/>
              <w:rPr>
                <w:rFonts w:ascii="Arial" w:hAnsi="Arial" w:cs="Arial"/>
                <w:b/>
                <w:szCs w:val="18"/>
              </w:rPr>
            </w:pPr>
            <w:r w:rsidRPr="00D96117">
              <w:rPr>
                <w:rFonts w:ascii="Arial" w:hAnsi="Arial" w:cs="Arial"/>
                <w:b/>
                <w:szCs w:val="18"/>
              </w:rPr>
              <w:t>Aanmelding</w:t>
            </w:r>
          </w:p>
        </w:tc>
        <w:tc>
          <w:tcPr>
            <w:tcW w:w="5873" w:type="dxa"/>
          </w:tcPr>
          <w:p w14:paraId="2B0E76EC" w14:textId="4F82B0FA" w:rsidR="003403EA" w:rsidRPr="00D96117" w:rsidRDefault="003403EA" w:rsidP="00D96117">
            <w:pPr>
              <w:spacing w:line="240" w:lineRule="auto"/>
              <w:rPr>
                <w:rFonts w:ascii="Arial" w:hAnsi="Arial" w:cs="Arial"/>
                <w:szCs w:val="18"/>
              </w:rPr>
            </w:pPr>
            <w:r w:rsidRPr="00D96117">
              <w:rPr>
                <w:rFonts w:ascii="Arial" w:hAnsi="Arial" w:cs="Arial"/>
                <w:szCs w:val="18"/>
              </w:rPr>
              <w:t>Verzoek tot deelname aan de aanbesteding door een Gegadigde in de Selectiefase.</w:t>
            </w:r>
          </w:p>
        </w:tc>
      </w:tr>
      <w:tr w:rsidR="003403EA" w:rsidRPr="00D96117" w14:paraId="7FEED0BB" w14:textId="77777777" w:rsidTr="7EA70C8C">
        <w:tc>
          <w:tcPr>
            <w:tcW w:w="2621" w:type="dxa"/>
          </w:tcPr>
          <w:p w14:paraId="7D098FFF" w14:textId="77777777" w:rsidR="003403EA" w:rsidRPr="00D96117" w:rsidRDefault="003403EA" w:rsidP="00D96117">
            <w:pPr>
              <w:spacing w:line="240" w:lineRule="auto"/>
              <w:rPr>
                <w:rFonts w:ascii="Arial" w:hAnsi="Arial" w:cs="Arial"/>
                <w:b/>
                <w:szCs w:val="18"/>
              </w:rPr>
            </w:pPr>
            <w:r w:rsidRPr="00D96117">
              <w:rPr>
                <w:rFonts w:ascii="Arial" w:hAnsi="Arial" w:cs="Arial"/>
                <w:b/>
                <w:szCs w:val="18"/>
              </w:rPr>
              <w:t>Algemene inkoopvoorwaarden</w:t>
            </w:r>
          </w:p>
        </w:tc>
        <w:tc>
          <w:tcPr>
            <w:tcW w:w="5873" w:type="dxa"/>
          </w:tcPr>
          <w:p w14:paraId="72E61634" w14:textId="69AD42DB" w:rsidR="003403EA" w:rsidRPr="00D96117" w:rsidRDefault="003403EA" w:rsidP="00D96117">
            <w:pPr>
              <w:spacing w:line="240" w:lineRule="auto"/>
              <w:rPr>
                <w:rFonts w:ascii="Arial" w:hAnsi="Arial" w:cs="Arial"/>
                <w:szCs w:val="18"/>
              </w:rPr>
            </w:pPr>
            <w:r w:rsidRPr="00D96117">
              <w:rPr>
                <w:rFonts w:ascii="Arial" w:hAnsi="Arial" w:cs="Arial"/>
                <w:szCs w:val="18"/>
              </w:rPr>
              <w:t xml:space="preserve">Algemene inkoopvoorwaarden </w:t>
            </w:r>
            <w:r w:rsidRPr="00D96117">
              <w:rPr>
                <w:rFonts w:ascii="Arial" w:hAnsi="Arial" w:cs="Arial"/>
              </w:rPr>
              <w:t>Provincies 2022</w:t>
            </w:r>
            <w:r w:rsidRPr="00D96117">
              <w:rPr>
                <w:rFonts w:ascii="Arial" w:hAnsi="Arial" w:cs="Arial"/>
                <w:szCs w:val="18"/>
              </w:rPr>
              <w:t>.</w:t>
            </w:r>
          </w:p>
        </w:tc>
      </w:tr>
      <w:tr w:rsidR="003403EA" w:rsidRPr="00D96117" w14:paraId="006B2784" w14:textId="77777777" w:rsidTr="7EA70C8C">
        <w:tc>
          <w:tcPr>
            <w:tcW w:w="2621" w:type="dxa"/>
          </w:tcPr>
          <w:p w14:paraId="07CAA247" w14:textId="77777777" w:rsidR="003403EA" w:rsidRPr="00D96117" w:rsidRDefault="003403EA" w:rsidP="00D96117">
            <w:pPr>
              <w:spacing w:line="240" w:lineRule="auto"/>
              <w:rPr>
                <w:rFonts w:ascii="Arial" w:hAnsi="Arial" w:cs="Arial"/>
              </w:rPr>
            </w:pPr>
            <w:r w:rsidRPr="00D96117">
              <w:rPr>
                <w:rFonts w:ascii="Arial" w:hAnsi="Arial" w:cs="Arial"/>
                <w:b/>
                <w:szCs w:val="18"/>
              </w:rPr>
              <w:t>Bijlagen</w:t>
            </w:r>
          </w:p>
        </w:tc>
        <w:tc>
          <w:tcPr>
            <w:tcW w:w="5873" w:type="dxa"/>
          </w:tcPr>
          <w:p w14:paraId="03C03984" w14:textId="77777777" w:rsidR="003403EA" w:rsidRPr="00D96117" w:rsidRDefault="003403EA" w:rsidP="00D96117">
            <w:pPr>
              <w:spacing w:line="240" w:lineRule="auto"/>
              <w:rPr>
                <w:rFonts w:ascii="Arial" w:hAnsi="Arial" w:cs="Arial"/>
                <w:szCs w:val="18"/>
              </w:rPr>
            </w:pPr>
            <w:r w:rsidRPr="00D96117">
              <w:rPr>
                <w:rFonts w:ascii="Arial" w:hAnsi="Arial" w:cs="Arial"/>
                <w:szCs w:val="18"/>
              </w:rPr>
              <w:t>Aanhangsels behorende bij deze Aanbestedingsleidraad.</w:t>
            </w:r>
          </w:p>
        </w:tc>
      </w:tr>
      <w:tr w:rsidR="003403EA" w:rsidRPr="00D96117" w14:paraId="204BE120" w14:textId="77777777" w:rsidTr="7EA70C8C">
        <w:tc>
          <w:tcPr>
            <w:tcW w:w="2621" w:type="dxa"/>
          </w:tcPr>
          <w:p w14:paraId="29D7AD06" w14:textId="77777777" w:rsidR="003403EA" w:rsidRPr="00D96117" w:rsidRDefault="003403EA" w:rsidP="00D96117">
            <w:pPr>
              <w:spacing w:line="240" w:lineRule="auto"/>
              <w:rPr>
                <w:rFonts w:ascii="Arial" w:hAnsi="Arial" w:cs="Arial"/>
                <w:b/>
                <w:szCs w:val="18"/>
              </w:rPr>
            </w:pPr>
            <w:r w:rsidRPr="00D96117">
              <w:rPr>
                <w:rFonts w:ascii="Arial" w:hAnsi="Arial" w:cs="Arial"/>
                <w:b/>
                <w:szCs w:val="18"/>
              </w:rPr>
              <w:t>Combinant</w:t>
            </w:r>
          </w:p>
        </w:tc>
        <w:tc>
          <w:tcPr>
            <w:tcW w:w="5873" w:type="dxa"/>
          </w:tcPr>
          <w:p w14:paraId="52159041" w14:textId="77777777" w:rsidR="003403EA" w:rsidRPr="00D96117" w:rsidRDefault="003403EA" w:rsidP="00D96117">
            <w:pPr>
              <w:spacing w:line="240" w:lineRule="auto"/>
              <w:rPr>
                <w:rFonts w:ascii="Arial" w:hAnsi="Arial" w:cs="Arial"/>
                <w:szCs w:val="18"/>
              </w:rPr>
            </w:pPr>
            <w:r w:rsidRPr="00D96117">
              <w:rPr>
                <w:rFonts w:ascii="Arial" w:hAnsi="Arial" w:cs="Arial"/>
                <w:szCs w:val="18"/>
              </w:rPr>
              <w:t>Een deelnemer aan een Combinatie.</w:t>
            </w:r>
          </w:p>
        </w:tc>
      </w:tr>
      <w:tr w:rsidR="003403EA" w:rsidRPr="00D96117" w14:paraId="598A1CAD" w14:textId="77777777" w:rsidTr="7EA70C8C">
        <w:tc>
          <w:tcPr>
            <w:tcW w:w="2621" w:type="dxa"/>
          </w:tcPr>
          <w:p w14:paraId="1A0839C8" w14:textId="77777777" w:rsidR="003403EA" w:rsidRPr="00D96117" w:rsidRDefault="003403EA" w:rsidP="00D96117">
            <w:pPr>
              <w:spacing w:line="240" w:lineRule="auto"/>
              <w:rPr>
                <w:rFonts w:ascii="Arial" w:hAnsi="Arial" w:cs="Arial"/>
                <w:b/>
                <w:szCs w:val="18"/>
              </w:rPr>
            </w:pPr>
            <w:r w:rsidRPr="00D96117">
              <w:rPr>
                <w:rFonts w:ascii="Arial" w:hAnsi="Arial" w:cs="Arial"/>
                <w:b/>
                <w:szCs w:val="18"/>
              </w:rPr>
              <w:t>Combinatie</w:t>
            </w:r>
          </w:p>
        </w:tc>
        <w:tc>
          <w:tcPr>
            <w:tcW w:w="5873" w:type="dxa"/>
          </w:tcPr>
          <w:p w14:paraId="489D6720" w14:textId="182D17D0" w:rsidR="003403EA" w:rsidRPr="00D96117" w:rsidRDefault="003403EA" w:rsidP="00D96117">
            <w:pPr>
              <w:spacing w:line="240" w:lineRule="auto"/>
              <w:rPr>
                <w:rFonts w:ascii="Arial" w:hAnsi="Arial" w:cs="Arial"/>
                <w:szCs w:val="18"/>
              </w:rPr>
            </w:pPr>
            <w:r w:rsidRPr="00D96117">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3403EA" w:rsidRPr="00D96117" w14:paraId="171F3E95" w14:textId="77777777" w:rsidTr="7EA70C8C">
        <w:tc>
          <w:tcPr>
            <w:tcW w:w="2621" w:type="dxa"/>
          </w:tcPr>
          <w:p w14:paraId="2C838C7A" w14:textId="768995F6" w:rsidR="003403EA" w:rsidRPr="00D96117" w:rsidRDefault="003403EA" w:rsidP="00D96117">
            <w:pPr>
              <w:spacing w:line="240" w:lineRule="auto"/>
              <w:rPr>
                <w:rFonts w:ascii="Arial" w:hAnsi="Arial" w:cs="Arial"/>
                <w:b/>
                <w:szCs w:val="18"/>
              </w:rPr>
            </w:pPr>
            <w:r w:rsidRPr="00D96117">
              <w:rPr>
                <w:rFonts w:ascii="Arial" w:hAnsi="Arial" w:cs="Arial"/>
                <w:b/>
                <w:szCs w:val="18"/>
              </w:rPr>
              <w:t>COVOG</w:t>
            </w:r>
          </w:p>
        </w:tc>
        <w:tc>
          <w:tcPr>
            <w:tcW w:w="5873" w:type="dxa"/>
          </w:tcPr>
          <w:p w14:paraId="4DB0EA74" w14:textId="174AE3D3" w:rsidR="003403EA" w:rsidRPr="00D96117" w:rsidRDefault="003403EA" w:rsidP="00D96117">
            <w:pPr>
              <w:spacing w:line="240" w:lineRule="auto"/>
              <w:rPr>
                <w:rFonts w:ascii="Arial" w:hAnsi="Arial" w:cs="Arial"/>
                <w:szCs w:val="18"/>
              </w:rPr>
            </w:pPr>
            <w:r w:rsidRPr="00D96117">
              <w:rPr>
                <w:rFonts w:ascii="Arial" w:hAnsi="Arial" w:cs="Arial"/>
                <w:szCs w:val="18"/>
              </w:rPr>
              <w:t>Centraal Orgaan Verklaring Omtrent het Gedrag.</w:t>
            </w:r>
          </w:p>
        </w:tc>
      </w:tr>
      <w:tr w:rsidR="003403EA" w:rsidRPr="00D96117" w14:paraId="40798969" w14:textId="77777777" w:rsidTr="7EA70C8C">
        <w:tc>
          <w:tcPr>
            <w:tcW w:w="2621" w:type="dxa"/>
          </w:tcPr>
          <w:p w14:paraId="076C794E" w14:textId="2F12C708" w:rsidR="003403EA" w:rsidRPr="00D96117" w:rsidRDefault="003403EA" w:rsidP="00D96117">
            <w:pPr>
              <w:spacing w:line="240" w:lineRule="auto"/>
              <w:rPr>
                <w:rFonts w:ascii="Arial" w:hAnsi="Arial" w:cs="Arial"/>
                <w:b/>
                <w:szCs w:val="18"/>
              </w:rPr>
            </w:pPr>
            <w:r w:rsidRPr="00D96117">
              <w:rPr>
                <w:rFonts w:ascii="Arial" w:hAnsi="Arial" w:cs="Arial"/>
                <w:b/>
                <w:szCs w:val="18"/>
              </w:rPr>
              <w:t>Dagen</w:t>
            </w:r>
          </w:p>
        </w:tc>
        <w:tc>
          <w:tcPr>
            <w:tcW w:w="5873" w:type="dxa"/>
          </w:tcPr>
          <w:p w14:paraId="67764D1F" w14:textId="7E6A4C47" w:rsidR="003403EA" w:rsidRPr="00D96117" w:rsidRDefault="003403EA" w:rsidP="00D96117">
            <w:pPr>
              <w:spacing w:line="240" w:lineRule="auto"/>
              <w:rPr>
                <w:rFonts w:ascii="Arial" w:hAnsi="Arial" w:cs="Arial"/>
                <w:szCs w:val="18"/>
              </w:rPr>
            </w:pPr>
            <w:r w:rsidRPr="00D96117">
              <w:rPr>
                <w:rFonts w:ascii="Arial" w:hAnsi="Arial" w:cs="Arial"/>
                <w:szCs w:val="18"/>
              </w:rPr>
              <w:t>Kalenderdagen.</w:t>
            </w:r>
          </w:p>
        </w:tc>
      </w:tr>
      <w:tr w:rsidR="003403EA" w:rsidRPr="00D96117" w14:paraId="326896FA" w14:textId="77777777" w:rsidTr="7EA70C8C">
        <w:tc>
          <w:tcPr>
            <w:tcW w:w="2621" w:type="dxa"/>
          </w:tcPr>
          <w:p w14:paraId="227B01D3" w14:textId="77777777" w:rsidR="003403EA" w:rsidRPr="00D96117" w:rsidRDefault="003403EA" w:rsidP="00D96117">
            <w:pPr>
              <w:tabs>
                <w:tab w:val="left" w:pos="7903"/>
              </w:tabs>
              <w:spacing w:line="240" w:lineRule="auto"/>
              <w:rPr>
                <w:rFonts w:ascii="Arial" w:hAnsi="Arial" w:cs="Arial"/>
                <w:b/>
                <w:szCs w:val="18"/>
              </w:rPr>
            </w:pPr>
            <w:r w:rsidRPr="00D96117">
              <w:rPr>
                <w:rFonts w:ascii="Arial" w:hAnsi="Arial" w:cs="Arial"/>
                <w:b/>
                <w:szCs w:val="18"/>
              </w:rPr>
              <w:t>Derde</w:t>
            </w:r>
          </w:p>
        </w:tc>
        <w:tc>
          <w:tcPr>
            <w:tcW w:w="5873" w:type="dxa"/>
          </w:tcPr>
          <w:p w14:paraId="6401C17C" w14:textId="18723AEC" w:rsidR="003403EA" w:rsidRPr="00D96117" w:rsidRDefault="003403EA" w:rsidP="00D96117">
            <w:pPr>
              <w:tabs>
                <w:tab w:val="left" w:pos="7903"/>
              </w:tabs>
              <w:spacing w:line="240" w:lineRule="auto"/>
              <w:rPr>
                <w:rFonts w:ascii="Arial" w:hAnsi="Arial" w:cs="Arial"/>
                <w:szCs w:val="18"/>
              </w:rPr>
            </w:pPr>
            <w:r w:rsidRPr="00D96117">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3403EA" w:rsidRPr="00D96117" w14:paraId="57B8AD1E" w14:textId="77777777" w:rsidTr="7EA70C8C">
        <w:tc>
          <w:tcPr>
            <w:tcW w:w="2621" w:type="dxa"/>
          </w:tcPr>
          <w:p w14:paraId="7174C1FE" w14:textId="77777777" w:rsidR="003403EA" w:rsidRPr="00D96117" w:rsidRDefault="003403EA" w:rsidP="00D96117">
            <w:pPr>
              <w:tabs>
                <w:tab w:val="left" w:pos="7903"/>
              </w:tabs>
              <w:spacing w:line="240" w:lineRule="auto"/>
              <w:rPr>
                <w:rFonts w:ascii="Arial" w:hAnsi="Arial" w:cs="Arial"/>
                <w:b/>
                <w:szCs w:val="18"/>
              </w:rPr>
            </w:pPr>
            <w:r w:rsidRPr="00D96117">
              <w:rPr>
                <w:rFonts w:ascii="Arial" w:hAnsi="Arial" w:cs="Arial"/>
                <w:b/>
                <w:szCs w:val="18"/>
              </w:rPr>
              <w:t>EMVI</w:t>
            </w:r>
          </w:p>
        </w:tc>
        <w:tc>
          <w:tcPr>
            <w:tcW w:w="5873" w:type="dxa"/>
          </w:tcPr>
          <w:p w14:paraId="274330ED" w14:textId="77777777" w:rsidR="003403EA" w:rsidRPr="00D96117" w:rsidRDefault="003403EA" w:rsidP="00D96117">
            <w:pPr>
              <w:tabs>
                <w:tab w:val="left" w:pos="7903"/>
              </w:tabs>
              <w:spacing w:line="240" w:lineRule="auto"/>
              <w:rPr>
                <w:rFonts w:ascii="Arial" w:hAnsi="Arial" w:cs="Arial"/>
                <w:szCs w:val="18"/>
              </w:rPr>
            </w:pPr>
            <w:r w:rsidRPr="00D96117">
              <w:rPr>
                <w:rFonts w:ascii="Arial" w:hAnsi="Arial" w:cs="Arial"/>
                <w:szCs w:val="18"/>
              </w:rPr>
              <w:t>Economisch meest voordelige inschrijving.</w:t>
            </w:r>
          </w:p>
        </w:tc>
      </w:tr>
      <w:tr w:rsidR="003403EA" w:rsidRPr="00D96117" w14:paraId="44A0AA39" w14:textId="77777777" w:rsidTr="7EA70C8C">
        <w:tc>
          <w:tcPr>
            <w:tcW w:w="2621" w:type="dxa"/>
          </w:tcPr>
          <w:p w14:paraId="4766AC21" w14:textId="5A1A0FEC" w:rsidR="003403EA" w:rsidRPr="00D96117" w:rsidRDefault="003403EA" w:rsidP="00D96117">
            <w:pPr>
              <w:tabs>
                <w:tab w:val="left" w:pos="7903"/>
              </w:tabs>
              <w:spacing w:line="240" w:lineRule="auto"/>
              <w:rPr>
                <w:rFonts w:ascii="Arial" w:hAnsi="Arial" w:cs="Arial"/>
                <w:b/>
                <w:szCs w:val="18"/>
              </w:rPr>
            </w:pPr>
            <w:r w:rsidRPr="00D96117">
              <w:rPr>
                <w:rFonts w:ascii="Arial" w:hAnsi="Arial" w:cs="Arial"/>
                <w:b/>
                <w:szCs w:val="18"/>
              </w:rPr>
              <w:t>Gegadigde</w:t>
            </w:r>
          </w:p>
        </w:tc>
        <w:tc>
          <w:tcPr>
            <w:tcW w:w="5873" w:type="dxa"/>
          </w:tcPr>
          <w:p w14:paraId="48E642E2" w14:textId="4844CA94" w:rsidR="003403EA" w:rsidRPr="00D96117" w:rsidRDefault="003403EA" w:rsidP="00D96117">
            <w:pPr>
              <w:tabs>
                <w:tab w:val="left" w:pos="7903"/>
              </w:tabs>
              <w:spacing w:line="240" w:lineRule="auto"/>
              <w:rPr>
                <w:rFonts w:ascii="Arial" w:hAnsi="Arial" w:cs="Arial"/>
                <w:szCs w:val="18"/>
              </w:rPr>
            </w:pPr>
            <w:r w:rsidRPr="00D96117">
              <w:rPr>
                <w:rFonts w:ascii="Arial" w:hAnsi="Arial" w:cs="Arial"/>
                <w:szCs w:val="18"/>
              </w:rPr>
              <w:t>Ondernemer die in de Selectiefase van een aanbesteding een Aanmelding heeft ingediend.</w:t>
            </w:r>
          </w:p>
        </w:tc>
      </w:tr>
      <w:tr w:rsidR="003403EA" w:rsidRPr="00D96117" w14:paraId="45EB887A" w14:textId="77777777" w:rsidTr="7EA70C8C">
        <w:tc>
          <w:tcPr>
            <w:tcW w:w="2621" w:type="dxa"/>
          </w:tcPr>
          <w:p w14:paraId="62D63A81" w14:textId="77777777" w:rsidR="003403EA" w:rsidRPr="00D96117" w:rsidRDefault="003403EA" w:rsidP="00D96117">
            <w:pPr>
              <w:tabs>
                <w:tab w:val="left" w:pos="7903"/>
              </w:tabs>
              <w:spacing w:line="240" w:lineRule="auto"/>
              <w:rPr>
                <w:rFonts w:ascii="Arial" w:hAnsi="Arial" w:cs="Arial"/>
                <w:b/>
                <w:szCs w:val="18"/>
              </w:rPr>
            </w:pPr>
            <w:r w:rsidRPr="00D96117">
              <w:rPr>
                <w:rFonts w:ascii="Arial" w:hAnsi="Arial" w:cs="Arial"/>
                <w:b/>
                <w:szCs w:val="18"/>
              </w:rPr>
              <w:t>Gunningsbeslissing</w:t>
            </w:r>
          </w:p>
        </w:tc>
        <w:tc>
          <w:tcPr>
            <w:tcW w:w="5873" w:type="dxa"/>
          </w:tcPr>
          <w:p w14:paraId="4F8F4233" w14:textId="77777777" w:rsidR="003403EA" w:rsidRPr="00D96117" w:rsidRDefault="003403EA" w:rsidP="00D96117">
            <w:pPr>
              <w:spacing w:line="240" w:lineRule="auto"/>
              <w:rPr>
                <w:rFonts w:ascii="Arial" w:hAnsi="Arial" w:cs="Arial"/>
                <w:szCs w:val="18"/>
              </w:rPr>
            </w:pPr>
            <w:r w:rsidRPr="00D96117">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3403EA" w:rsidRPr="00D96117" w14:paraId="0C616109" w14:textId="77777777" w:rsidTr="7EA70C8C">
        <w:tc>
          <w:tcPr>
            <w:tcW w:w="2621" w:type="dxa"/>
          </w:tcPr>
          <w:p w14:paraId="77DF8403" w14:textId="77777777" w:rsidR="003403EA" w:rsidRPr="00D96117" w:rsidRDefault="003403EA" w:rsidP="00D96117">
            <w:pPr>
              <w:tabs>
                <w:tab w:val="left" w:pos="7903"/>
              </w:tabs>
              <w:spacing w:line="240" w:lineRule="auto"/>
              <w:rPr>
                <w:rFonts w:ascii="Arial" w:hAnsi="Arial" w:cs="Arial"/>
                <w:b/>
                <w:szCs w:val="18"/>
              </w:rPr>
            </w:pPr>
            <w:r w:rsidRPr="00D96117">
              <w:rPr>
                <w:rFonts w:ascii="Arial" w:hAnsi="Arial" w:cs="Arial"/>
                <w:b/>
                <w:szCs w:val="18"/>
              </w:rPr>
              <w:t>GVA</w:t>
            </w:r>
          </w:p>
        </w:tc>
        <w:tc>
          <w:tcPr>
            <w:tcW w:w="5873" w:type="dxa"/>
          </w:tcPr>
          <w:p w14:paraId="54D8632C" w14:textId="77777777" w:rsidR="003403EA" w:rsidRPr="00D96117" w:rsidRDefault="003403EA" w:rsidP="00D96117">
            <w:pPr>
              <w:spacing w:line="240" w:lineRule="auto"/>
              <w:rPr>
                <w:rFonts w:ascii="Arial" w:hAnsi="Arial" w:cs="Arial"/>
                <w:szCs w:val="18"/>
              </w:rPr>
            </w:pPr>
            <w:r w:rsidRPr="00D96117">
              <w:rPr>
                <w:rFonts w:ascii="Arial" w:hAnsi="Arial" w:cs="Arial"/>
                <w:szCs w:val="18"/>
              </w:rPr>
              <w:t>Gedragsverklaring Aanbesteden als bedoeld in artikel 4.1 van de Aanbestedingswet 2012.</w:t>
            </w:r>
          </w:p>
        </w:tc>
      </w:tr>
      <w:tr w:rsidR="003403EA" w:rsidRPr="00D96117" w14:paraId="7711F6DF" w14:textId="77777777" w:rsidTr="7EA70C8C">
        <w:tc>
          <w:tcPr>
            <w:tcW w:w="2621" w:type="dxa"/>
          </w:tcPr>
          <w:p w14:paraId="2430C8C8" w14:textId="73E619E2" w:rsidR="003403EA" w:rsidRPr="00D96117" w:rsidRDefault="003403EA" w:rsidP="00D96117">
            <w:pPr>
              <w:tabs>
                <w:tab w:val="left" w:pos="7903"/>
              </w:tabs>
              <w:spacing w:line="240" w:lineRule="auto"/>
              <w:rPr>
                <w:rFonts w:ascii="Arial" w:hAnsi="Arial" w:cs="Arial"/>
                <w:b/>
                <w:szCs w:val="18"/>
              </w:rPr>
            </w:pPr>
            <w:r w:rsidRPr="00D96117">
              <w:rPr>
                <w:rFonts w:ascii="Arial" w:hAnsi="Arial" w:cs="Arial"/>
                <w:b/>
                <w:szCs w:val="18"/>
              </w:rPr>
              <w:t>Hoofdaannemer</w:t>
            </w:r>
          </w:p>
        </w:tc>
        <w:tc>
          <w:tcPr>
            <w:tcW w:w="5873" w:type="dxa"/>
          </w:tcPr>
          <w:p w14:paraId="7E93618A" w14:textId="5D7BEA50" w:rsidR="003403EA" w:rsidRPr="00D96117" w:rsidRDefault="003403EA" w:rsidP="00D96117">
            <w:pPr>
              <w:spacing w:line="240" w:lineRule="auto"/>
              <w:rPr>
                <w:rFonts w:ascii="Arial" w:hAnsi="Arial" w:cs="Arial"/>
                <w:szCs w:val="18"/>
              </w:rPr>
            </w:pPr>
            <w:r w:rsidRPr="00D96117">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3403EA" w:rsidRPr="00D96117" w14:paraId="7EE9F822" w14:textId="77777777" w:rsidTr="7EA70C8C">
        <w:tc>
          <w:tcPr>
            <w:tcW w:w="2621" w:type="dxa"/>
          </w:tcPr>
          <w:p w14:paraId="3DDD0F1F" w14:textId="0481DD33" w:rsidR="003403EA" w:rsidRPr="00D96117" w:rsidRDefault="003403EA" w:rsidP="00D96117">
            <w:pPr>
              <w:tabs>
                <w:tab w:val="left" w:pos="7903"/>
              </w:tabs>
              <w:spacing w:line="240" w:lineRule="auto"/>
              <w:rPr>
                <w:rFonts w:ascii="Arial" w:hAnsi="Arial" w:cs="Arial"/>
                <w:b/>
                <w:szCs w:val="18"/>
              </w:rPr>
            </w:pPr>
            <w:r w:rsidRPr="00D96117">
              <w:rPr>
                <w:rFonts w:ascii="Arial" w:hAnsi="Arial" w:cs="Arial"/>
                <w:b/>
                <w:szCs w:val="18"/>
              </w:rPr>
              <w:t>Inlichtingenbijeenkomst</w:t>
            </w:r>
          </w:p>
        </w:tc>
        <w:tc>
          <w:tcPr>
            <w:tcW w:w="5873" w:type="dxa"/>
          </w:tcPr>
          <w:p w14:paraId="6499E4C3" w14:textId="45406BA8" w:rsidR="003403EA" w:rsidRPr="00D96117" w:rsidRDefault="003403EA" w:rsidP="00D96117">
            <w:pPr>
              <w:spacing w:line="240" w:lineRule="auto"/>
              <w:rPr>
                <w:rFonts w:ascii="Arial" w:hAnsi="Arial" w:cs="Arial"/>
                <w:szCs w:val="18"/>
              </w:rPr>
            </w:pPr>
            <w:r w:rsidRPr="00D96117">
              <w:rPr>
                <w:rFonts w:ascii="Arial" w:hAnsi="Arial" w:cs="Arial"/>
                <w:szCs w:val="18"/>
              </w:rPr>
              <w:t>Door Opdrachtgever georganiseerde bijeenkomst waarin aan alle potentiële Gegadigden respectievelijk potentiële Inschrijvers een toelichting op de Aanbestedingsprocedure en/of de Opdracht wordt gegeven.</w:t>
            </w:r>
          </w:p>
        </w:tc>
      </w:tr>
      <w:tr w:rsidR="003403EA" w:rsidRPr="00D96117" w14:paraId="20E18AA3" w14:textId="77777777" w:rsidTr="7EA70C8C">
        <w:tc>
          <w:tcPr>
            <w:tcW w:w="2621" w:type="dxa"/>
          </w:tcPr>
          <w:p w14:paraId="0ED445C7" w14:textId="77777777" w:rsidR="003403EA" w:rsidRPr="00D96117" w:rsidRDefault="003403EA" w:rsidP="00D96117">
            <w:pPr>
              <w:spacing w:line="240" w:lineRule="auto"/>
              <w:rPr>
                <w:rFonts w:ascii="Arial" w:hAnsi="Arial" w:cs="Arial"/>
                <w:b/>
                <w:szCs w:val="18"/>
              </w:rPr>
            </w:pPr>
            <w:r w:rsidRPr="00D96117">
              <w:rPr>
                <w:rFonts w:ascii="Arial" w:hAnsi="Arial" w:cs="Arial"/>
                <w:b/>
                <w:szCs w:val="18"/>
              </w:rPr>
              <w:t>Inschrijver</w:t>
            </w:r>
          </w:p>
        </w:tc>
        <w:tc>
          <w:tcPr>
            <w:tcW w:w="5873" w:type="dxa"/>
          </w:tcPr>
          <w:p w14:paraId="00859CEB" w14:textId="77777777" w:rsidR="003403EA" w:rsidRPr="00D96117" w:rsidRDefault="003403EA" w:rsidP="00D96117">
            <w:pPr>
              <w:spacing w:line="240" w:lineRule="auto"/>
              <w:rPr>
                <w:rFonts w:ascii="Arial" w:hAnsi="Arial" w:cs="Arial"/>
                <w:szCs w:val="18"/>
              </w:rPr>
            </w:pPr>
            <w:r w:rsidRPr="00D96117">
              <w:rPr>
                <w:rFonts w:ascii="Arial" w:hAnsi="Arial" w:cs="Arial"/>
                <w:szCs w:val="18"/>
              </w:rPr>
              <w:t>Ondernemer die een Inschrijving heeft ingediend, zelfstandig, als hoofdaannemer of in een Samenwerkingsverband (combinatie).</w:t>
            </w:r>
          </w:p>
        </w:tc>
      </w:tr>
      <w:tr w:rsidR="003403EA" w:rsidRPr="00D96117" w14:paraId="216BE0F0" w14:textId="77777777" w:rsidTr="7EA70C8C">
        <w:tc>
          <w:tcPr>
            <w:tcW w:w="2621" w:type="dxa"/>
          </w:tcPr>
          <w:p w14:paraId="07904997" w14:textId="77777777" w:rsidR="003403EA" w:rsidRPr="00D96117" w:rsidRDefault="003403EA" w:rsidP="00D96117">
            <w:pPr>
              <w:spacing w:line="240" w:lineRule="auto"/>
              <w:rPr>
                <w:rFonts w:ascii="Arial" w:hAnsi="Arial" w:cs="Arial"/>
                <w:b/>
                <w:szCs w:val="18"/>
              </w:rPr>
            </w:pPr>
            <w:r w:rsidRPr="00D96117">
              <w:rPr>
                <w:rFonts w:ascii="Arial" w:hAnsi="Arial" w:cs="Arial"/>
                <w:b/>
                <w:szCs w:val="18"/>
              </w:rPr>
              <w:t>Inschrijving</w:t>
            </w:r>
          </w:p>
        </w:tc>
        <w:tc>
          <w:tcPr>
            <w:tcW w:w="5873" w:type="dxa"/>
          </w:tcPr>
          <w:p w14:paraId="4563D193" w14:textId="77777777" w:rsidR="003403EA" w:rsidRPr="00D96117" w:rsidRDefault="003403EA" w:rsidP="00D96117">
            <w:pPr>
              <w:spacing w:line="240" w:lineRule="auto"/>
              <w:rPr>
                <w:rFonts w:ascii="Arial" w:hAnsi="Arial" w:cs="Arial"/>
                <w:szCs w:val="18"/>
              </w:rPr>
            </w:pPr>
            <w:r w:rsidRPr="00D96117">
              <w:rPr>
                <w:rFonts w:ascii="Arial" w:hAnsi="Arial" w:cs="Arial"/>
                <w:szCs w:val="18"/>
              </w:rPr>
              <w:t xml:space="preserve">Offerte uitgebracht door Inschrijver binnen de kaders van deze aanbesteding. </w:t>
            </w:r>
          </w:p>
        </w:tc>
      </w:tr>
      <w:tr w:rsidR="00DC6EFD" w:rsidRPr="00D96117" w14:paraId="49861259" w14:textId="77777777" w:rsidTr="7EA70C8C">
        <w:tc>
          <w:tcPr>
            <w:tcW w:w="2621" w:type="dxa"/>
          </w:tcPr>
          <w:p w14:paraId="42A121F7" w14:textId="2462976F" w:rsidR="00DC6EFD" w:rsidRPr="00D96117" w:rsidRDefault="00DC6EFD" w:rsidP="00D96117">
            <w:pPr>
              <w:spacing w:line="240" w:lineRule="auto"/>
              <w:rPr>
                <w:rFonts w:ascii="Arial" w:hAnsi="Arial" w:cs="Arial"/>
                <w:b/>
                <w:szCs w:val="18"/>
              </w:rPr>
            </w:pPr>
            <w:r w:rsidRPr="00D96117">
              <w:rPr>
                <w:rFonts w:ascii="Arial" w:hAnsi="Arial" w:cs="Arial"/>
                <w:b/>
                <w:szCs w:val="18"/>
              </w:rPr>
              <w:t>LBB</w:t>
            </w:r>
          </w:p>
        </w:tc>
        <w:tc>
          <w:tcPr>
            <w:tcW w:w="5873" w:type="dxa"/>
          </w:tcPr>
          <w:p w14:paraId="3AA0E536" w14:textId="755834C5" w:rsidR="00DC6EFD" w:rsidRPr="00D96117" w:rsidRDefault="00DC6EFD" w:rsidP="00D96117">
            <w:pPr>
              <w:spacing w:line="240" w:lineRule="auto"/>
              <w:rPr>
                <w:rFonts w:ascii="Arial" w:hAnsi="Arial" w:cs="Arial"/>
                <w:szCs w:val="18"/>
              </w:rPr>
            </w:pPr>
            <w:r w:rsidRPr="00D96117">
              <w:rPr>
                <w:rFonts w:ascii="Arial" w:hAnsi="Arial" w:cs="Arial"/>
                <w:szCs w:val="18"/>
              </w:rPr>
              <w:t>Landelijk Bureau Bibob.</w:t>
            </w:r>
          </w:p>
        </w:tc>
      </w:tr>
      <w:tr w:rsidR="00DC6EFD" w:rsidRPr="00D96117" w14:paraId="2E0EF44B" w14:textId="77777777" w:rsidTr="7EA70C8C">
        <w:tc>
          <w:tcPr>
            <w:tcW w:w="2621" w:type="dxa"/>
          </w:tcPr>
          <w:p w14:paraId="377AAFFB" w14:textId="77777777" w:rsidR="00DC6EFD" w:rsidRPr="00D96117" w:rsidRDefault="00DC6EFD" w:rsidP="00D96117">
            <w:pPr>
              <w:spacing w:line="240" w:lineRule="auto"/>
              <w:rPr>
                <w:rFonts w:ascii="Arial" w:hAnsi="Arial" w:cs="Arial"/>
                <w:b/>
                <w:szCs w:val="18"/>
              </w:rPr>
            </w:pPr>
            <w:r w:rsidRPr="00D96117">
              <w:rPr>
                <w:rFonts w:ascii="Arial" w:hAnsi="Arial" w:cs="Arial"/>
                <w:b/>
                <w:szCs w:val="18"/>
              </w:rPr>
              <w:t>Minimumeisen</w:t>
            </w:r>
          </w:p>
        </w:tc>
        <w:tc>
          <w:tcPr>
            <w:tcW w:w="5873" w:type="dxa"/>
          </w:tcPr>
          <w:p w14:paraId="78BE0D3E" w14:textId="77777777" w:rsidR="00DC6EFD" w:rsidRPr="00D96117" w:rsidRDefault="00DC6EFD" w:rsidP="00D96117">
            <w:pPr>
              <w:spacing w:line="240" w:lineRule="auto"/>
              <w:rPr>
                <w:rFonts w:ascii="Arial" w:hAnsi="Arial" w:cs="Arial"/>
                <w:szCs w:val="18"/>
              </w:rPr>
            </w:pPr>
            <w:r w:rsidRPr="00D96117">
              <w:rPr>
                <w:rFonts w:ascii="Arial" w:hAnsi="Arial" w:cs="Arial"/>
                <w:szCs w:val="18"/>
              </w:rPr>
              <w:t>Eisen van kwalitatieve aard waaraan een Inschrijver moet voldoen teneinde voor (verdere) deelneming aan de aanbestedingsprocedure in aanmerking te komen (‘knock-out eisen’).</w:t>
            </w:r>
          </w:p>
        </w:tc>
      </w:tr>
      <w:tr w:rsidR="00DC6EFD" w:rsidRPr="00D96117" w14:paraId="2B4F848A" w14:textId="77777777" w:rsidTr="7EA70C8C">
        <w:tc>
          <w:tcPr>
            <w:tcW w:w="2621" w:type="dxa"/>
          </w:tcPr>
          <w:p w14:paraId="0596EE2B" w14:textId="6EBAC5DC" w:rsidR="00DC6EFD" w:rsidRPr="00D96117" w:rsidRDefault="00DC6EFD" w:rsidP="00D96117">
            <w:pPr>
              <w:spacing w:line="240" w:lineRule="auto"/>
              <w:rPr>
                <w:rFonts w:ascii="Arial" w:hAnsi="Arial" w:cs="Arial"/>
                <w:b/>
                <w:szCs w:val="18"/>
              </w:rPr>
            </w:pPr>
            <w:r w:rsidRPr="00D96117">
              <w:rPr>
                <w:rFonts w:ascii="Arial" w:hAnsi="Arial" w:cs="Arial"/>
                <w:b/>
                <w:szCs w:val="18"/>
              </w:rPr>
              <w:t>Nadere overeenkomst</w:t>
            </w:r>
          </w:p>
        </w:tc>
        <w:tc>
          <w:tcPr>
            <w:tcW w:w="5873" w:type="dxa"/>
          </w:tcPr>
          <w:p w14:paraId="0A3B9854" w14:textId="39137D92" w:rsidR="00DC6EFD" w:rsidRPr="00D96117" w:rsidRDefault="00DC6EFD" w:rsidP="00D96117">
            <w:pPr>
              <w:spacing w:line="240" w:lineRule="auto"/>
              <w:rPr>
                <w:rFonts w:ascii="Arial" w:hAnsi="Arial" w:cs="Arial"/>
                <w:szCs w:val="18"/>
              </w:rPr>
            </w:pPr>
            <w:r w:rsidRPr="00D96117">
              <w:rPr>
                <w:rFonts w:ascii="Arial" w:hAnsi="Arial" w:cs="Arial"/>
                <w:szCs w:val="18"/>
              </w:rPr>
              <w:t>Een overeenkomst geplaatst onder een raamovereenkomst waarin de condities voor het uitvoeren van een specifieke opdracht, gegund op basis van die raamovereenkomst, zijn vastgelegd.</w:t>
            </w:r>
            <w:r w:rsidR="00DB7016" w:rsidRPr="00D96117">
              <w:rPr>
                <w:rFonts w:ascii="Arial" w:hAnsi="Arial" w:cs="Arial"/>
                <w:szCs w:val="18"/>
              </w:rPr>
              <w:t xml:space="preserve"> Ook wel “NOK” genoemd.</w:t>
            </w:r>
          </w:p>
        </w:tc>
      </w:tr>
      <w:tr w:rsidR="00DC6EFD" w:rsidRPr="00D96117" w14:paraId="43A7287F" w14:textId="77777777" w:rsidTr="7EA70C8C">
        <w:tc>
          <w:tcPr>
            <w:tcW w:w="2621" w:type="dxa"/>
          </w:tcPr>
          <w:p w14:paraId="373531BD" w14:textId="77777777" w:rsidR="00DC6EFD" w:rsidRPr="00D96117" w:rsidRDefault="00DC6EFD" w:rsidP="00D96117">
            <w:pPr>
              <w:spacing w:line="240" w:lineRule="auto"/>
              <w:rPr>
                <w:rFonts w:ascii="Arial" w:hAnsi="Arial" w:cs="Arial"/>
                <w:b/>
                <w:szCs w:val="18"/>
              </w:rPr>
            </w:pPr>
            <w:r w:rsidRPr="00D96117">
              <w:rPr>
                <w:rFonts w:ascii="Arial" w:hAnsi="Arial" w:cs="Arial"/>
                <w:b/>
                <w:szCs w:val="18"/>
              </w:rPr>
              <w:lastRenderedPageBreak/>
              <w:t>Nota van inlichtingen</w:t>
            </w:r>
          </w:p>
        </w:tc>
        <w:tc>
          <w:tcPr>
            <w:tcW w:w="5873" w:type="dxa"/>
          </w:tcPr>
          <w:p w14:paraId="0EC200D8" w14:textId="77777777" w:rsidR="00DC6EFD" w:rsidRPr="00D96117" w:rsidRDefault="00DC6EFD" w:rsidP="00D96117">
            <w:pPr>
              <w:spacing w:line="240" w:lineRule="auto"/>
              <w:rPr>
                <w:rFonts w:ascii="Arial" w:hAnsi="Arial" w:cs="Arial"/>
                <w:szCs w:val="18"/>
              </w:rPr>
            </w:pPr>
            <w:r w:rsidRPr="00D96117">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C6EFD" w:rsidRPr="00D96117" w14:paraId="31A5F283" w14:textId="77777777" w:rsidTr="7EA70C8C">
        <w:tc>
          <w:tcPr>
            <w:tcW w:w="2621" w:type="dxa"/>
          </w:tcPr>
          <w:p w14:paraId="7EC97BA8" w14:textId="4D4ED3EC" w:rsidR="00DC6EFD" w:rsidRPr="00D96117" w:rsidRDefault="00DC6EFD" w:rsidP="00D96117">
            <w:pPr>
              <w:spacing w:line="240" w:lineRule="auto"/>
              <w:rPr>
                <w:rFonts w:ascii="Arial" w:hAnsi="Arial" w:cs="Arial"/>
                <w:b/>
                <w:szCs w:val="18"/>
              </w:rPr>
            </w:pPr>
            <w:r w:rsidRPr="00D96117">
              <w:rPr>
                <w:rFonts w:ascii="Arial" w:hAnsi="Arial" w:cs="Arial"/>
                <w:b/>
                <w:szCs w:val="18"/>
              </w:rPr>
              <w:t>Onderaannemer</w:t>
            </w:r>
          </w:p>
        </w:tc>
        <w:tc>
          <w:tcPr>
            <w:tcW w:w="5873" w:type="dxa"/>
          </w:tcPr>
          <w:p w14:paraId="1299CEF9" w14:textId="77777777" w:rsidR="00DC6EFD" w:rsidRPr="00D96117" w:rsidRDefault="00DC6EFD" w:rsidP="00D96117">
            <w:pPr>
              <w:spacing w:line="240" w:lineRule="auto"/>
              <w:rPr>
                <w:rFonts w:ascii="Arial" w:hAnsi="Arial" w:cs="Arial"/>
                <w:szCs w:val="18"/>
              </w:rPr>
            </w:pPr>
            <w:r w:rsidRPr="00D96117">
              <w:rPr>
                <w:rFonts w:ascii="Arial" w:hAnsi="Arial" w:cs="Arial"/>
                <w:szCs w:val="18"/>
              </w:rPr>
              <w:t xml:space="preserve">Een Ondernemer waarop een Hoofdaannemer, </w:t>
            </w:r>
            <w:r w:rsidRPr="00D96117">
              <w:rPr>
                <w:rFonts w:ascii="Arial" w:hAnsi="Arial" w:cs="Arial"/>
                <w:iCs/>
                <w:szCs w:val="18"/>
              </w:rPr>
              <w:t xml:space="preserve">ongeacht de juridische aard van de met Hoofdaannemer bestaande banden, in het kader van de aanbestedingsprocedure </w:t>
            </w:r>
            <w:r w:rsidRPr="00D96117">
              <w:rPr>
                <w:rFonts w:ascii="Arial" w:hAnsi="Arial" w:cs="Arial"/>
                <w:szCs w:val="18"/>
              </w:rPr>
              <w:t>een beroep op de technische bekwaamheid heeft gedaan en/of enkel ten aanzien van de uitvoering van (een deel van) de opdracht een beroep doet.</w:t>
            </w:r>
          </w:p>
        </w:tc>
      </w:tr>
      <w:tr w:rsidR="00DC6EFD" w:rsidRPr="00D96117" w14:paraId="6E70F7C6" w14:textId="77777777" w:rsidTr="7EA70C8C">
        <w:tc>
          <w:tcPr>
            <w:tcW w:w="2621" w:type="dxa"/>
          </w:tcPr>
          <w:p w14:paraId="46554D14" w14:textId="77777777" w:rsidR="00DC6EFD" w:rsidRPr="00D96117" w:rsidRDefault="00DC6EFD" w:rsidP="00D96117">
            <w:pPr>
              <w:spacing w:line="240" w:lineRule="auto"/>
              <w:rPr>
                <w:rFonts w:ascii="Arial" w:hAnsi="Arial" w:cs="Arial"/>
                <w:b/>
                <w:szCs w:val="18"/>
              </w:rPr>
            </w:pPr>
            <w:r w:rsidRPr="00D96117">
              <w:rPr>
                <w:rFonts w:ascii="Arial" w:hAnsi="Arial" w:cs="Arial"/>
                <w:b/>
                <w:szCs w:val="18"/>
              </w:rPr>
              <w:t>Ondernemer</w:t>
            </w:r>
          </w:p>
        </w:tc>
        <w:tc>
          <w:tcPr>
            <w:tcW w:w="5873" w:type="dxa"/>
          </w:tcPr>
          <w:p w14:paraId="517AC8AA" w14:textId="64A6C3B3" w:rsidR="00DC6EFD" w:rsidRPr="00D96117" w:rsidRDefault="00DC6EFD" w:rsidP="00D96117">
            <w:pPr>
              <w:spacing w:line="240" w:lineRule="auto"/>
              <w:rPr>
                <w:rFonts w:ascii="Arial" w:hAnsi="Arial" w:cs="Arial"/>
                <w:szCs w:val="18"/>
              </w:rPr>
            </w:pPr>
            <w:r w:rsidRPr="00D96117">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DC6EFD" w:rsidRPr="00D96117" w14:paraId="25DB9332" w14:textId="77777777" w:rsidTr="7EA70C8C">
        <w:tc>
          <w:tcPr>
            <w:tcW w:w="2621" w:type="dxa"/>
          </w:tcPr>
          <w:p w14:paraId="7EDE54D9" w14:textId="77777777" w:rsidR="00DC6EFD" w:rsidRPr="00D96117" w:rsidRDefault="00DC6EFD" w:rsidP="00D96117">
            <w:pPr>
              <w:spacing w:line="240" w:lineRule="auto"/>
              <w:rPr>
                <w:rFonts w:ascii="Arial" w:hAnsi="Arial" w:cs="Arial"/>
                <w:b/>
                <w:szCs w:val="18"/>
              </w:rPr>
            </w:pPr>
            <w:r w:rsidRPr="00D96117">
              <w:rPr>
                <w:rFonts w:ascii="Arial" w:hAnsi="Arial" w:cs="Arial"/>
                <w:b/>
                <w:szCs w:val="18"/>
              </w:rPr>
              <w:t>Opdracht</w:t>
            </w:r>
          </w:p>
        </w:tc>
        <w:tc>
          <w:tcPr>
            <w:tcW w:w="5873" w:type="dxa"/>
          </w:tcPr>
          <w:p w14:paraId="3269F4A8" w14:textId="77777777" w:rsidR="00DC6EFD" w:rsidRPr="00D96117" w:rsidRDefault="00DC6EFD" w:rsidP="00D96117">
            <w:pPr>
              <w:spacing w:line="240" w:lineRule="auto"/>
              <w:rPr>
                <w:rFonts w:ascii="Arial" w:hAnsi="Arial" w:cs="Arial"/>
                <w:szCs w:val="18"/>
              </w:rPr>
            </w:pPr>
            <w:r w:rsidRPr="00D96117">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DC6EFD" w:rsidRPr="00D96117" w14:paraId="56EC714F" w14:textId="77777777" w:rsidTr="7EA70C8C">
        <w:tc>
          <w:tcPr>
            <w:tcW w:w="2621" w:type="dxa"/>
          </w:tcPr>
          <w:p w14:paraId="6F438F19" w14:textId="77777777" w:rsidR="00DC6EFD" w:rsidRPr="00D96117" w:rsidRDefault="00DC6EFD" w:rsidP="00D96117">
            <w:pPr>
              <w:spacing w:line="240" w:lineRule="auto"/>
              <w:rPr>
                <w:rFonts w:ascii="Arial" w:hAnsi="Arial" w:cs="Arial"/>
                <w:b/>
                <w:szCs w:val="18"/>
              </w:rPr>
            </w:pPr>
            <w:r w:rsidRPr="00D96117">
              <w:rPr>
                <w:rFonts w:ascii="Arial" w:hAnsi="Arial" w:cs="Arial"/>
                <w:b/>
                <w:szCs w:val="18"/>
              </w:rPr>
              <w:t>Opdrachtnemer</w:t>
            </w:r>
          </w:p>
        </w:tc>
        <w:tc>
          <w:tcPr>
            <w:tcW w:w="5873" w:type="dxa"/>
          </w:tcPr>
          <w:p w14:paraId="0DD59CC9" w14:textId="77777777"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De Inschrijver met wie Opdrachtgever de Overeenkomst heeft gesloten.</w:t>
            </w:r>
          </w:p>
        </w:tc>
      </w:tr>
      <w:tr w:rsidR="00DC6EFD" w:rsidRPr="00D96117" w14:paraId="3DD4C865" w14:textId="77777777" w:rsidTr="7EA70C8C">
        <w:tc>
          <w:tcPr>
            <w:tcW w:w="2621" w:type="dxa"/>
          </w:tcPr>
          <w:p w14:paraId="47C3B692" w14:textId="10A9F6EC" w:rsidR="00DC6EFD" w:rsidRPr="00D96117" w:rsidRDefault="00DC6EFD" w:rsidP="00D96117">
            <w:pPr>
              <w:spacing w:line="240" w:lineRule="auto"/>
              <w:rPr>
                <w:rFonts w:ascii="Arial" w:hAnsi="Arial" w:cs="Arial"/>
                <w:b/>
                <w:szCs w:val="18"/>
              </w:rPr>
            </w:pPr>
            <w:r w:rsidRPr="00D96117">
              <w:rPr>
                <w:rFonts w:ascii="Arial" w:hAnsi="Arial" w:cs="Arial"/>
                <w:b/>
                <w:szCs w:val="18"/>
              </w:rPr>
              <w:t>Overeenkomst</w:t>
            </w:r>
          </w:p>
        </w:tc>
        <w:tc>
          <w:tcPr>
            <w:tcW w:w="5873" w:type="dxa"/>
          </w:tcPr>
          <w:p w14:paraId="3A3FD4D5" w14:textId="07AD7630"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DC6EFD" w:rsidRPr="00D96117" w14:paraId="79AF55D1" w14:textId="77777777" w:rsidTr="7EA70C8C">
        <w:tc>
          <w:tcPr>
            <w:tcW w:w="2621" w:type="dxa"/>
          </w:tcPr>
          <w:p w14:paraId="0ACAA80A" w14:textId="62658BF2" w:rsidR="00DC6EFD" w:rsidRPr="00D96117" w:rsidRDefault="00DC6EFD" w:rsidP="00D96117">
            <w:pPr>
              <w:spacing w:line="240" w:lineRule="auto"/>
              <w:rPr>
                <w:rFonts w:ascii="Arial" w:hAnsi="Arial" w:cs="Arial"/>
                <w:b/>
                <w:szCs w:val="18"/>
              </w:rPr>
            </w:pPr>
            <w:r w:rsidRPr="00D96117">
              <w:rPr>
                <w:rFonts w:ascii="Arial" w:hAnsi="Arial" w:cs="Arial"/>
                <w:b/>
                <w:szCs w:val="18"/>
              </w:rPr>
              <w:t>Penvoerder</w:t>
            </w:r>
          </w:p>
        </w:tc>
        <w:tc>
          <w:tcPr>
            <w:tcW w:w="5873" w:type="dxa"/>
          </w:tcPr>
          <w:p w14:paraId="1B9D3963" w14:textId="6CB6B673"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Namens de Combinatie indienende entiteit die zowel tijdens de aanbesteding als tijdens de uitvoering van de opdracht het eerste aanspreekpunt is voor Opdrachtgever.</w:t>
            </w:r>
          </w:p>
        </w:tc>
      </w:tr>
      <w:tr w:rsidR="00DC6EFD" w:rsidRPr="00D96117" w14:paraId="6F3DADAD" w14:textId="77777777" w:rsidTr="7EA70C8C">
        <w:tc>
          <w:tcPr>
            <w:tcW w:w="2621" w:type="dxa"/>
          </w:tcPr>
          <w:p w14:paraId="3AA0FB6D" w14:textId="2B6AB993" w:rsidR="00DC6EFD" w:rsidRPr="00D96117" w:rsidRDefault="00DC6EFD" w:rsidP="00D96117">
            <w:pPr>
              <w:spacing w:line="240" w:lineRule="auto"/>
              <w:rPr>
                <w:rFonts w:ascii="Arial" w:hAnsi="Arial" w:cs="Arial"/>
                <w:b/>
                <w:szCs w:val="18"/>
              </w:rPr>
            </w:pPr>
            <w:r w:rsidRPr="00D96117">
              <w:rPr>
                <w:rFonts w:ascii="Arial" w:hAnsi="Arial" w:cs="Arial"/>
                <w:b/>
                <w:szCs w:val="18"/>
              </w:rPr>
              <w:t>Perceel</w:t>
            </w:r>
          </w:p>
        </w:tc>
        <w:tc>
          <w:tcPr>
            <w:tcW w:w="5873" w:type="dxa"/>
          </w:tcPr>
          <w:p w14:paraId="4CDA56B8" w14:textId="38D535B9"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Een afgebakend onderdeel van een Opdracht waarop men, tenzij anders aangegeven, afzonderlijk kan inschrijven.</w:t>
            </w:r>
          </w:p>
        </w:tc>
      </w:tr>
      <w:tr w:rsidR="00DC6EFD" w:rsidRPr="00D96117" w14:paraId="1D697777" w14:textId="77777777" w:rsidTr="7EA70C8C">
        <w:tc>
          <w:tcPr>
            <w:tcW w:w="2621" w:type="dxa"/>
          </w:tcPr>
          <w:p w14:paraId="27189C71" w14:textId="43975BB3" w:rsidR="00DC6EFD" w:rsidRPr="00D96117" w:rsidRDefault="00DC6EFD" w:rsidP="00D96117">
            <w:pPr>
              <w:spacing w:line="240" w:lineRule="auto"/>
              <w:rPr>
                <w:rFonts w:ascii="Arial" w:hAnsi="Arial" w:cs="Arial"/>
                <w:b/>
                <w:szCs w:val="18"/>
              </w:rPr>
            </w:pPr>
            <w:r w:rsidRPr="00D96117">
              <w:rPr>
                <w:rFonts w:ascii="Arial" w:hAnsi="Arial" w:cs="Arial"/>
                <w:b/>
                <w:szCs w:val="18"/>
              </w:rPr>
              <w:t>Samenwerkingsverband (combinatie)</w:t>
            </w:r>
          </w:p>
        </w:tc>
        <w:tc>
          <w:tcPr>
            <w:tcW w:w="5873" w:type="dxa"/>
          </w:tcPr>
          <w:p w14:paraId="7636550B" w14:textId="20A5C682"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Een combinatie van Ondernemers in de hoedanigheid van Inschrijver welke afzonderlijk hoofdelijk aansprakelijk zijn voor de Inschrijving en de uitvoering van de Opdracht.</w:t>
            </w:r>
          </w:p>
        </w:tc>
      </w:tr>
      <w:tr w:rsidR="00DC6EFD" w:rsidRPr="00D96117" w14:paraId="679256E7" w14:textId="77777777" w:rsidTr="7EA70C8C">
        <w:tc>
          <w:tcPr>
            <w:tcW w:w="2621" w:type="dxa"/>
          </w:tcPr>
          <w:p w14:paraId="7218DC6E" w14:textId="12BD32F6" w:rsidR="00DC6EFD" w:rsidRPr="00D96117" w:rsidRDefault="00DC6EFD" w:rsidP="00D96117">
            <w:pPr>
              <w:tabs>
                <w:tab w:val="left" w:pos="7903"/>
              </w:tabs>
              <w:spacing w:line="240" w:lineRule="auto"/>
              <w:rPr>
                <w:rFonts w:ascii="Arial" w:hAnsi="Arial" w:cs="Arial"/>
                <w:b/>
                <w:szCs w:val="18"/>
              </w:rPr>
            </w:pPr>
            <w:r w:rsidRPr="00D96117">
              <w:rPr>
                <w:rFonts w:ascii="Arial" w:hAnsi="Arial" w:cs="Arial"/>
                <w:b/>
                <w:szCs w:val="18"/>
              </w:rPr>
              <w:t>Schriftelijk(e)</w:t>
            </w:r>
          </w:p>
        </w:tc>
        <w:tc>
          <w:tcPr>
            <w:tcW w:w="5873" w:type="dxa"/>
          </w:tcPr>
          <w:p w14:paraId="3ECD5DC0" w14:textId="7F58B0A6"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DC6EFD" w:rsidRPr="00D96117" w14:paraId="52CCA41A" w14:textId="77777777" w:rsidTr="7EA70C8C">
        <w:tc>
          <w:tcPr>
            <w:tcW w:w="2621" w:type="dxa"/>
          </w:tcPr>
          <w:p w14:paraId="0464C5FD" w14:textId="45432A47" w:rsidR="00DC6EFD" w:rsidRPr="00D96117" w:rsidRDefault="00DC6EFD" w:rsidP="00D96117">
            <w:pPr>
              <w:tabs>
                <w:tab w:val="left" w:pos="7903"/>
              </w:tabs>
              <w:spacing w:line="240" w:lineRule="auto"/>
              <w:rPr>
                <w:rFonts w:ascii="Arial" w:hAnsi="Arial" w:cs="Arial"/>
                <w:b/>
              </w:rPr>
            </w:pPr>
            <w:r w:rsidRPr="00D96117">
              <w:rPr>
                <w:rFonts w:ascii="Arial" w:hAnsi="Arial" w:cs="Arial"/>
                <w:b/>
              </w:rPr>
              <w:t>SROI</w:t>
            </w:r>
          </w:p>
        </w:tc>
        <w:tc>
          <w:tcPr>
            <w:tcW w:w="5873" w:type="dxa"/>
          </w:tcPr>
          <w:p w14:paraId="290C2AA4" w14:textId="472ED33F" w:rsidR="00DC6EFD" w:rsidRPr="00D96117" w:rsidRDefault="00DC6EFD" w:rsidP="00D96117">
            <w:pPr>
              <w:tabs>
                <w:tab w:val="left" w:pos="7903"/>
              </w:tabs>
              <w:spacing w:line="240" w:lineRule="auto"/>
              <w:rPr>
                <w:rFonts w:ascii="Arial" w:hAnsi="Arial" w:cs="Arial"/>
                <w:szCs w:val="18"/>
              </w:rPr>
            </w:pPr>
            <w:r w:rsidRPr="00D96117">
              <w:rPr>
                <w:rFonts w:ascii="Arial" w:hAnsi="Arial" w:cs="Arial"/>
              </w:rPr>
              <w:t>Social return on investment.</w:t>
            </w:r>
          </w:p>
        </w:tc>
      </w:tr>
      <w:tr w:rsidR="00640CAD" w:rsidRPr="00D96117" w14:paraId="4B54298F" w14:textId="77777777" w:rsidTr="7EA70C8C">
        <w:tc>
          <w:tcPr>
            <w:tcW w:w="2621" w:type="dxa"/>
          </w:tcPr>
          <w:p w14:paraId="0F5D4CD7" w14:textId="1E06855E" w:rsidR="00640CAD" w:rsidRPr="00D96117" w:rsidRDefault="00640CAD" w:rsidP="00D96117">
            <w:pPr>
              <w:tabs>
                <w:tab w:val="left" w:pos="7903"/>
              </w:tabs>
              <w:spacing w:line="240" w:lineRule="auto"/>
              <w:rPr>
                <w:rFonts w:ascii="Arial" w:hAnsi="Arial" w:cs="Arial"/>
                <w:b/>
              </w:rPr>
            </w:pPr>
            <w:r w:rsidRPr="00D96117">
              <w:rPr>
                <w:rFonts w:ascii="Arial" w:hAnsi="Arial" w:cs="Arial"/>
                <w:b/>
              </w:rPr>
              <w:t>SSK</w:t>
            </w:r>
          </w:p>
        </w:tc>
        <w:tc>
          <w:tcPr>
            <w:tcW w:w="5873" w:type="dxa"/>
          </w:tcPr>
          <w:p w14:paraId="09598BC8" w14:textId="7B371A65" w:rsidR="00640CAD" w:rsidRPr="00D96117" w:rsidRDefault="00640CAD" w:rsidP="00D96117">
            <w:pPr>
              <w:tabs>
                <w:tab w:val="left" w:pos="7903"/>
              </w:tabs>
              <w:spacing w:line="240" w:lineRule="auto"/>
              <w:rPr>
                <w:rFonts w:ascii="Arial" w:hAnsi="Arial" w:cs="Arial"/>
              </w:rPr>
            </w:pPr>
            <w:r w:rsidRPr="00D96117">
              <w:rPr>
                <w:rFonts w:ascii="Arial" w:hAnsi="Arial" w:cs="Arial"/>
              </w:rPr>
              <w:t>Standaardsystematiek voor Kostenramingen.</w:t>
            </w:r>
          </w:p>
        </w:tc>
      </w:tr>
      <w:tr w:rsidR="00DC6EFD" w:rsidRPr="00D96117" w14:paraId="74B81ABE" w14:textId="77777777" w:rsidTr="7EA70C8C">
        <w:tc>
          <w:tcPr>
            <w:tcW w:w="2621" w:type="dxa"/>
          </w:tcPr>
          <w:p w14:paraId="010CC7C4" w14:textId="77777777" w:rsidR="00DC6EFD" w:rsidRPr="00D96117" w:rsidRDefault="00DC6EFD" w:rsidP="00D96117">
            <w:pPr>
              <w:tabs>
                <w:tab w:val="left" w:pos="7903"/>
              </w:tabs>
              <w:spacing w:line="240" w:lineRule="auto"/>
              <w:rPr>
                <w:rFonts w:ascii="Arial" w:hAnsi="Arial" w:cs="Arial"/>
                <w:b/>
                <w:szCs w:val="18"/>
              </w:rPr>
            </w:pPr>
            <w:r w:rsidRPr="00D96117">
              <w:rPr>
                <w:rFonts w:ascii="Arial" w:hAnsi="Arial" w:cs="Arial"/>
                <w:b/>
                <w:szCs w:val="18"/>
              </w:rPr>
              <w:t>TenderNed</w:t>
            </w:r>
          </w:p>
        </w:tc>
        <w:tc>
          <w:tcPr>
            <w:tcW w:w="5873" w:type="dxa"/>
          </w:tcPr>
          <w:p w14:paraId="625868C4" w14:textId="77777777"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 xml:space="preserve">Het elektronische systeem voor aanbestedingen als bedoeld in artikel 4.13 van de Aanbestedingswet 2012. Zie </w:t>
            </w:r>
            <w:hyperlink r:id="rId14" w:history="1">
              <w:r w:rsidRPr="00D96117">
                <w:rPr>
                  <w:rStyle w:val="Hyperlink"/>
                  <w:rFonts w:ascii="Arial" w:hAnsi="Arial" w:cs="Arial"/>
                  <w:szCs w:val="18"/>
                </w:rPr>
                <w:t>www.TenderNed.nl</w:t>
              </w:r>
            </w:hyperlink>
          </w:p>
        </w:tc>
      </w:tr>
      <w:tr w:rsidR="00DC6EFD" w:rsidRPr="00D96117" w14:paraId="12015761" w14:textId="77777777" w:rsidTr="7EA70C8C">
        <w:tc>
          <w:tcPr>
            <w:tcW w:w="2621" w:type="dxa"/>
          </w:tcPr>
          <w:p w14:paraId="55E6D3C6" w14:textId="77777777" w:rsidR="00DC6EFD" w:rsidRPr="00D96117" w:rsidRDefault="00DC6EFD" w:rsidP="00D96117">
            <w:pPr>
              <w:tabs>
                <w:tab w:val="left" w:pos="7903"/>
              </w:tabs>
              <w:spacing w:line="240" w:lineRule="auto"/>
              <w:rPr>
                <w:rFonts w:ascii="Arial" w:hAnsi="Arial" w:cs="Arial"/>
                <w:b/>
                <w:szCs w:val="18"/>
              </w:rPr>
            </w:pPr>
            <w:r w:rsidRPr="00D96117">
              <w:rPr>
                <w:rFonts w:ascii="Arial" w:hAnsi="Arial" w:cs="Arial"/>
                <w:b/>
                <w:szCs w:val="18"/>
              </w:rPr>
              <w:t>Uitsluitingsgrond</w:t>
            </w:r>
          </w:p>
        </w:tc>
        <w:tc>
          <w:tcPr>
            <w:tcW w:w="5873" w:type="dxa"/>
          </w:tcPr>
          <w:p w14:paraId="13572A60" w14:textId="77777777"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DC6EFD" w:rsidRPr="00D96117" w14:paraId="7A1FCCD6" w14:textId="77777777" w:rsidTr="7EA70C8C">
        <w:tc>
          <w:tcPr>
            <w:tcW w:w="2621" w:type="dxa"/>
          </w:tcPr>
          <w:p w14:paraId="75751A2F" w14:textId="687FF459" w:rsidR="00DC6EFD" w:rsidRPr="00D96117" w:rsidRDefault="00DC6EFD" w:rsidP="00D96117">
            <w:pPr>
              <w:tabs>
                <w:tab w:val="left" w:pos="7903"/>
              </w:tabs>
              <w:spacing w:line="240" w:lineRule="auto"/>
              <w:rPr>
                <w:rFonts w:ascii="Arial" w:hAnsi="Arial" w:cs="Arial"/>
                <w:b/>
                <w:szCs w:val="18"/>
              </w:rPr>
            </w:pPr>
            <w:r w:rsidRPr="00D96117">
              <w:rPr>
                <w:rFonts w:ascii="Arial" w:hAnsi="Arial" w:cs="Arial"/>
                <w:b/>
                <w:szCs w:val="18"/>
              </w:rPr>
              <w:t>VOG (rp)</w:t>
            </w:r>
          </w:p>
        </w:tc>
        <w:tc>
          <w:tcPr>
            <w:tcW w:w="5873" w:type="dxa"/>
          </w:tcPr>
          <w:p w14:paraId="287A6274" w14:textId="0FCDE45C"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Verklaring Omtrent het Gedrag (rechtspersonen).</w:t>
            </w:r>
          </w:p>
        </w:tc>
      </w:tr>
      <w:tr w:rsidR="00DC6EFD" w:rsidRPr="00D96117" w14:paraId="28E47C1F" w14:textId="77777777" w:rsidTr="7EA70C8C">
        <w:tc>
          <w:tcPr>
            <w:tcW w:w="2621" w:type="dxa"/>
          </w:tcPr>
          <w:p w14:paraId="60E09139" w14:textId="68BE51B8" w:rsidR="00DC6EFD" w:rsidRPr="00D96117" w:rsidRDefault="00DC6EFD" w:rsidP="00D96117">
            <w:pPr>
              <w:tabs>
                <w:tab w:val="left" w:pos="7903"/>
              </w:tabs>
              <w:spacing w:line="240" w:lineRule="auto"/>
              <w:rPr>
                <w:rFonts w:ascii="Arial" w:hAnsi="Arial" w:cs="Arial"/>
                <w:b/>
                <w:szCs w:val="18"/>
              </w:rPr>
            </w:pPr>
            <w:r w:rsidRPr="00D96117">
              <w:rPr>
                <w:rFonts w:ascii="Arial" w:hAnsi="Arial" w:cs="Arial"/>
                <w:b/>
                <w:szCs w:val="18"/>
              </w:rPr>
              <w:t>Wet Bibob</w:t>
            </w:r>
          </w:p>
        </w:tc>
        <w:tc>
          <w:tcPr>
            <w:tcW w:w="5873" w:type="dxa"/>
          </w:tcPr>
          <w:p w14:paraId="2230100D" w14:textId="6851F7CD" w:rsidR="00DC6EFD" w:rsidRPr="00D96117" w:rsidRDefault="00DC6EFD" w:rsidP="00D96117">
            <w:pPr>
              <w:tabs>
                <w:tab w:val="left" w:pos="7903"/>
              </w:tabs>
              <w:spacing w:line="240" w:lineRule="auto"/>
              <w:rPr>
                <w:rFonts w:ascii="Arial" w:hAnsi="Arial" w:cs="Arial"/>
                <w:szCs w:val="18"/>
              </w:rPr>
            </w:pPr>
            <w:r w:rsidRPr="00D96117">
              <w:rPr>
                <w:rFonts w:ascii="Arial" w:hAnsi="Arial" w:cs="Arial"/>
                <w:szCs w:val="18"/>
              </w:rPr>
              <w:t>Wet bevordering integriteitsbeoordelingen door het openbaar bestuur.</w:t>
            </w:r>
          </w:p>
        </w:tc>
      </w:tr>
    </w:tbl>
    <w:p w14:paraId="38FBEB1D" w14:textId="337776C7" w:rsidR="00406D60" w:rsidRPr="00D96117" w:rsidRDefault="00406D60" w:rsidP="00D96117">
      <w:pPr>
        <w:spacing w:line="240" w:lineRule="auto"/>
        <w:rPr>
          <w:rFonts w:ascii="Arial" w:hAnsi="Arial" w:cs="Arial"/>
          <w:szCs w:val="18"/>
        </w:rPr>
      </w:pPr>
    </w:p>
    <w:p w14:paraId="4BDACD58" w14:textId="416A1CBB" w:rsidR="00470DA1" w:rsidRPr="00D96117" w:rsidRDefault="00D76B32" w:rsidP="00D96117">
      <w:pPr>
        <w:pStyle w:val="Kop1"/>
        <w:spacing w:line="240" w:lineRule="auto"/>
        <w:ind w:left="851"/>
        <w:rPr>
          <w:rFonts w:ascii="Arial" w:hAnsi="Arial" w:cs="Arial"/>
        </w:rPr>
      </w:pPr>
      <w:bookmarkStart w:id="8" w:name="_Toc12976869"/>
      <w:r w:rsidRPr="00D96117">
        <w:rPr>
          <w:rFonts w:ascii="Arial" w:hAnsi="Arial" w:cs="Arial"/>
        </w:rPr>
        <w:lastRenderedPageBreak/>
        <w:tab/>
      </w:r>
      <w:bookmarkStart w:id="9" w:name="_Toc139719083"/>
      <w:r w:rsidR="002534E9" w:rsidRPr="00D96117">
        <w:rPr>
          <w:rFonts w:ascii="Arial" w:hAnsi="Arial" w:cs="Arial"/>
        </w:rPr>
        <w:t>Inleiding</w:t>
      </w:r>
      <w:bookmarkEnd w:id="8"/>
      <w:bookmarkEnd w:id="9"/>
      <w:r w:rsidR="00470DA1" w:rsidRPr="00D96117">
        <w:rPr>
          <w:rFonts w:ascii="Arial" w:hAnsi="Arial" w:cs="Arial"/>
        </w:rPr>
        <w:t xml:space="preserve"> </w:t>
      </w:r>
    </w:p>
    <w:p w14:paraId="24049817" w14:textId="2AC9272C" w:rsidR="00470DA1" w:rsidRPr="00D96117" w:rsidRDefault="001E09F3" w:rsidP="00E02B90">
      <w:pPr>
        <w:pStyle w:val="Kop2"/>
        <w:numPr>
          <w:ilvl w:val="1"/>
          <w:numId w:val="51"/>
        </w:numPr>
      </w:pPr>
      <w:bookmarkStart w:id="10" w:name="_Toc139719084"/>
      <w:r w:rsidRPr="00D96117">
        <w:t>Inleid</w:t>
      </w:r>
      <w:r w:rsidR="00D76B32" w:rsidRPr="00D96117">
        <w:t>ing</w:t>
      </w:r>
      <w:bookmarkEnd w:id="10"/>
    </w:p>
    <w:p w14:paraId="7EF853CA" w14:textId="739CAE8E" w:rsidR="001B2D53" w:rsidRPr="00D96117" w:rsidRDefault="001B2D53" w:rsidP="00D96117">
      <w:pPr>
        <w:spacing w:line="240" w:lineRule="auto"/>
        <w:rPr>
          <w:rFonts w:ascii="Arial" w:hAnsi="Arial" w:cs="Arial"/>
        </w:rPr>
      </w:pPr>
      <w:r w:rsidRPr="00D96117">
        <w:rPr>
          <w:rFonts w:ascii="Arial" w:hAnsi="Arial" w:cs="Arial"/>
        </w:rPr>
        <w:t>Voor u ligt de Aanbestedingsleidraad behorende bij de Europese openbare aanbesteding voor het</w:t>
      </w:r>
      <w:r w:rsidR="00843223" w:rsidRPr="00D96117">
        <w:rPr>
          <w:rFonts w:ascii="Arial" w:hAnsi="Arial" w:cs="Arial"/>
        </w:rPr>
        <w:t xml:space="preserve"> </w:t>
      </w:r>
      <w:r w:rsidR="00031649" w:rsidRPr="00D96117">
        <w:rPr>
          <w:rFonts w:ascii="Arial" w:hAnsi="Arial" w:cs="Arial"/>
        </w:rPr>
        <w:t>af</w:t>
      </w:r>
      <w:r w:rsidRPr="00D96117">
        <w:rPr>
          <w:rFonts w:ascii="Arial" w:hAnsi="Arial" w:cs="Arial"/>
        </w:rPr>
        <w:t xml:space="preserve">sluiten van een </w:t>
      </w:r>
      <w:r w:rsidR="00031649" w:rsidRPr="00D96117">
        <w:rPr>
          <w:rFonts w:ascii="Arial" w:hAnsi="Arial" w:cs="Arial"/>
        </w:rPr>
        <w:t>raam</w:t>
      </w:r>
      <w:r w:rsidRPr="00D96117">
        <w:rPr>
          <w:rFonts w:ascii="Arial" w:hAnsi="Arial" w:cs="Arial"/>
        </w:rPr>
        <w:t xml:space="preserve">overeenkomst met één (1) Opdrachtnemer voor het uitvoeren van </w:t>
      </w:r>
      <w:r w:rsidR="00C70108" w:rsidRPr="00D96117">
        <w:rPr>
          <w:rFonts w:ascii="Arial" w:hAnsi="Arial" w:cs="Arial"/>
        </w:rPr>
        <w:t>advies- en ingenieurs</w:t>
      </w:r>
      <w:r w:rsidRPr="00D96117">
        <w:rPr>
          <w:rFonts w:ascii="Arial" w:hAnsi="Arial" w:cs="Arial"/>
        </w:rPr>
        <w:t xml:space="preserve">werkzaamheden </w:t>
      </w:r>
      <w:r w:rsidR="001A0DDC" w:rsidRPr="00D96117">
        <w:rPr>
          <w:rFonts w:ascii="Arial" w:hAnsi="Arial" w:cs="Arial"/>
        </w:rPr>
        <w:t>voor de Provincie Utrecht</w:t>
      </w:r>
      <w:r w:rsidR="00C70108" w:rsidRPr="00D96117">
        <w:rPr>
          <w:rFonts w:ascii="Arial" w:hAnsi="Arial" w:cs="Arial"/>
        </w:rPr>
        <w:t xml:space="preserve"> voor de locaties Vliegbasis Soesterberg (VBS), Sortie 16</w:t>
      </w:r>
      <w:r w:rsidR="006E0144" w:rsidRPr="00D96117">
        <w:rPr>
          <w:rFonts w:ascii="Arial" w:hAnsi="Arial" w:cs="Arial"/>
        </w:rPr>
        <w:t xml:space="preserve"> en</w:t>
      </w:r>
      <w:r w:rsidR="00C70108" w:rsidRPr="00D96117">
        <w:rPr>
          <w:rFonts w:ascii="Arial" w:hAnsi="Arial" w:cs="Arial"/>
        </w:rPr>
        <w:t xml:space="preserve"> Kavels Westflank</w:t>
      </w:r>
    </w:p>
    <w:p w14:paraId="4AF57C50" w14:textId="77777777" w:rsidR="001B2D53" w:rsidRPr="00D96117" w:rsidRDefault="001B2D53" w:rsidP="00D96117">
      <w:pPr>
        <w:spacing w:line="240" w:lineRule="auto"/>
        <w:rPr>
          <w:rFonts w:ascii="Arial" w:hAnsi="Arial" w:cs="Arial"/>
          <w:szCs w:val="18"/>
        </w:rPr>
      </w:pPr>
    </w:p>
    <w:p w14:paraId="696F2183" w14:textId="494C5107" w:rsidR="00470DA1" w:rsidRPr="00D96117" w:rsidRDefault="001B2D53" w:rsidP="00D96117">
      <w:pPr>
        <w:spacing w:line="240" w:lineRule="auto"/>
        <w:rPr>
          <w:rFonts w:ascii="Arial" w:hAnsi="Arial" w:cs="Arial"/>
          <w:szCs w:val="18"/>
        </w:rPr>
      </w:pPr>
      <w:r w:rsidRPr="00D96117">
        <w:rPr>
          <w:rFonts w:ascii="Arial" w:hAnsi="Arial" w:cs="Arial"/>
          <w:szCs w:val="18"/>
        </w:rPr>
        <w:t xml:space="preserve">In deze Aanbestedingsleidraad en bijbehorende Bijlagen worden de Opdracht, de </w:t>
      </w:r>
      <w:r w:rsidR="007014A5" w:rsidRPr="00D96117">
        <w:rPr>
          <w:rFonts w:ascii="Arial" w:hAnsi="Arial" w:cs="Arial"/>
          <w:szCs w:val="18"/>
        </w:rPr>
        <w:t>aanbestedingsprocedure</w:t>
      </w:r>
      <w:r w:rsidRPr="00D96117">
        <w:rPr>
          <w:rFonts w:ascii="Arial" w:hAnsi="Arial" w:cs="Arial"/>
          <w:szCs w:val="18"/>
        </w:rPr>
        <w:t>, de eisen waaraan Inschrijvers en hun Inschrijvingen moeten voldoen en de wijze waarop de Econ</w:t>
      </w:r>
      <w:r w:rsidR="00996D4D" w:rsidRPr="00D96117">
        <w:rPr>
          <w:rFonts w:ascii="Arial" w:hAnsi="Arial" w:cs="Arial"/>
          <w:szCs w:val="18"/>
        </w:rPr>
        <w:t>o</w:t>
      </w:r>
      <w:r w:rsidRPr="00D96117">
        <w:rPr>
          <w:rFonts w:ascii="Arial" w:hAnsi="Arial" w:cs="Arial"/>
          <w:szCs w:val="18"/>
        </w:rPr>
        <w:t xml:space="preserve">misch Meest Voordelige Inschrijving, </w:t>
      </w:r>
      <w:r w:rsidR="00C70108" w:rsidRPr="00D96117">
        <w:rPr>
          <w:rFonts w:ascii="Arial" w:hAnsi="Arial" w:cs="Arial"/>
          <w:szCs w:val="18"/>
        </w:rPr>
        <w:t>Beste Prijs-/Kwaliteitverhouding (BPK)</w:t>
      </w:r>
      <w:r w:rsidRPr="00D96117">
        <w:rPr>
          <w:rFonts w:ascii="Arial" w:hAnsi="Arial" w:cs="Arial"/>
          <w:szCs w:val="18"/>
        </w:rPr>
        <w:t>, wordt gekozen toegelicht.</w:t>
      </w:r>
    </w:p>
    <w:p w14:paraId="6CF08E03" w14:textId="77777777" w:rsidR="00F724C1" w:rsidRPr="00D96117" w:rsidRDefault="00F724C1" w:rsidP="00D96117">
      <w:pPr>
        <w:spacing w:line="240" w:lineRule="auto"/>
        <w:rPr>
          <w:rFonts w:ascii="Arial" w:hAnsi="Arial" w:cs="Arial"/>
          <w:szCs w:val="18"/>
        </w:rPr>
      </w:pPr>
    </w:p>
    <w:p w14:paraId="38BD5FCD" w14:textId="51F19998" w:rsidR="00F724C1" w:rsidRPr="00D96117" w:rsidRDefault="00A377CE" w:rsidP="00D96117">
      <w:pPr>
        <w:spacing w:line="240" w:lineRule="auto"/>
        <w:rPr>
          <w:rFonts w:ascii="Arial" w:hAnsi="Arial" w:cs="Arial"/>
          <w:szCs w:val="18"/>
        </w:rPr>
      </w:pPr>
      <w:r w:rsidRPr="00D96117">
        <w:rPr>
          <w:rFonts w:ascii="Arial" w:hAnsi="Arial" w:cs="Arial"/>
          <w:szCs w:val="18"/>
        </w:rPr>
        <w:t>Samengevat bestaat de Opdracht uit:</w:t>
      </w:r>
    </w:p>
    <w:p w14:paraId="090E738A" w14:textId="2ABB45A6" w:rsidR="00052975" w:rsidRPr="00D96117" w:rsidRDefault="00052975" w:rsidP="00E02B90">
      <w:pPr>
        <w:pStyle w:val="Lijstalinea"/>
        <w:numPr>
          <w:ilvl w:val="0"/>
          <w:numId w:val="45"/>
        </w:numPr>
        <w:rPr>
          <w:rFonts w:ascii="Arial" w:hAnsi="Arial" w:cs="Arial"/>
          <w:sz w:val="18"/>
          <w:szCs w:val="18"/>
          <w:lang w:val="nl-NL"/>
        </w:rPr>
      </w:pPr>
      <w:r w:rsidRPr="00D96117">
        <w:rPr>
          <w:rFonts w:ascii="Arial" w:hAnsi="Arial" w:cs="Arial"/>
          <w:sz w:val="18"/>
          <w:szCs w:val="18"/>
          <w:lang w:val="nl-NL"/>
        </w:rPr>
        <w:t>het functievrij maken van locaties en alle</w:t>
      </w:r>
      <w:r w:rsidR="001E09F3" w:rsidRPr="00D96117">
        <w:rPr>
          <w:rFonts w:ascii="Arial" w:hAnsi="Arial" w:cs="Arial"/>
          <w:sz w:val="18"/>
          <w:szCs w:val="18"/>
          <w:lang w:val="nl-NL"/>
        </w:rPr>
        <w:t xml:space="preserve"> b</w:t>
      </w:r>
      <w:r w:rsidR="00C70108" w:rsidRPr="00D96117">
        <w:rPr>
          <w:rFonts w:ascii="Arial" w:hAnsi="Arial" w:cs="Arial"/>
          <w:sz w:val="18"/>
          <w:szCs w:val="18"/>
          <w:lang w:val="nl-NL"/>
        </w:rPr>
        <w:t>e</w:t>
      </w:r>
      <w:r w:rsidR="001E09F3" w:rsidRPr="00D96117">
        <w:rPr>
          <w:rFonts w:ascii="Arial" w:hAnsi="Arial" w:cs="Arial"/>
          <w:sz w:val="18"/>
          <w:szCs w:val="18"/>
          <w:lang w:val="nl-NL"/>
        </w:rPr>
        <w:t>nodigde</w:t>
      </w:r>
      <w:r w:rsidRPr="00D96117">
        <w:rPr>
          <w:rFonts w:ascii="Arial" w:hAnsi="Arial" w:cs="Arial"/>
          <w:sz w:val="18"/>
          <w:szCs w:val="18"/>
          <w:lang w:val="nl-NL"/>
        </w:rPr>
        <w:t xml:space="preserve"> werkzaamheden om te komen </w:t>
      </w:r>
      <w:r w:rsidR="001E09F3" w:rsidRPr="00D96117">
        <w:rPr>
          <w:rFonts w:ascii="Arial" w:hAnsi="Arial" w:cs="Arial"/>
          <w:sz w:val="18"/>
          <w:szCs w:val="18"/>
          <w:lang w:val="nl-NL"/>
        </w:rPr>
        <w:t>tot het bouw-/woonrijpmaken van die locaties</w:t>
      </w:r>
      <w:r w:rsidR="006E0144" w:rsidRPr="00D96117">
        <w:rPr>
          <w:rFonts w:ascii="Arial" w:hAnsi="Arial" w:cs="Arial"/>
          <w:sz w:val="18"/>
          <w:szCs w:val="18"/>
          <w:lang w:val="nl-NL"/>
        </w:rPr>
        <w:t>.</w:t>
      </w:r>
    </w:p>
    <w:p w14:paraId="61C6B556" w14:textId="77777777" w:rsidR="00C70108" w:rsidRPr="00D96117" w:rsidRDefault="00C70108" w:rsidP="00D96117">
      <w:pPr>
        <w:spacing w:line="240" w:lineRule="auto"/>
        <w:rPr>
          <w:rFonts w:ascii="Arial" w:hAnsi="Arial" w:cs="Arial"/>
          <w:szCs w:val="18"/>
        </w:rPr>
      </w:pPr>
    </w:p>
    <w:p w14:paraId="273C4C98" w14:textId="3A9F5C7F" w:rsidR="001E09F3" w:rsidRPr="00D96117" w:rsidRDefault="001E09F3" w:rsidP="00D96117">
      <w:pPr>
        <w:spacing w:line="240" w:lineRule="auto"/>
        <w:rPr>
          <w:rFonts w:ascii="Arial" w:hAnsi="Arial" w:cs="Arial"/>
          <w:szCs w:val="18"/>
        </w:rPr>
      </w:pPr>
      <w:r w:rsidRPr="00D96117">
        <w:rPr>
          <w:rFonts w:ascii="Arial" w:hAnsi="Arial" w:cs="Arial"/>
          <w:szCs w:val="18"/>
        </w:rPr>
        <w:t xml:space="preserve">Een aantal werkzaamheden vallen expliciet buiten de scope van </w:t>
      </w:r>
      <w:r w:rsidR="00843223" w:rsidRPr="00D96117">
        <w:rPr>
          <w:rFonts w:ascii="Arial" w:hAnsi="Arial" w:cs="Arial"/>
          <w:szCs w:val="18"/>
        </w:rPr>
        <w:t>de Opdracht</w:t>
      </w:r>
      <w:r w:rsidRPr="00D96117">
        <w:rPr>
          <w:rFonts w:ascii="Arial" w:hAnsi="Arial" w:cs="Arial"/>
          <w:szCs w:val="18"/>
        </w:rPr>
        <w:t>, te weten:</w:t>
      </w:r>
    </w:p>
    <w:p w14:paraId="11622AB6" w14:textId="42FA97C0" w:rsidR="001E09F3" w:rsidRPr="00D96117" w:rsidRDefault="5B9DDCFD" w:rsidP="00E02B90">
      <w:pPr>
        <w:pStyle w:val="Lijstalinea"/>
        <w:numPr>
          <w:ilvl w:val="0"/>
          <w:numId w:val="46"/>
        </w:numPr>
        <w:contextualSpacing/>
        <w:rPr>
          <w:rFonts w:ascii="Arial" w:eastAsia="Arial" w:hAnsi="Arial" w:cs="Arial"/>
          <w:color w:val="000000" w:themeColor="text1"/>
          <w:sz w:val="18"/>
          <w:szCs w:val="18"/>
          <w:lang w:val="nl-NL"/>
        </w:rPr>
      </w:pPr>
      <w:r w:rsidRPr="00D96117">
        <w:rPr>
          <w:rFonts w:ascii="Arial" w:eastAsia="Arial" w:hAnsi="Arial" w:cs="Arial"/>
          <w:color w:val="000000" w:themeColor="text1"/>
          <w:sz w:val="18"/>
          <w:szCs w:val="18"/>
          <w:lang w:val="nl-NL"/>
        </w:rPr>
        <w:t>archeologische onderzoeken;</w:t>
      </w:r>
    </w:p>
    <w:p w14:paraId="7E0D3D03" w14:textId="4B795FD2" w:rsidR="001E09F3" w:rsidRPr="00D96117" w:rsidRDefault="5B9DDCFD" w:rsidP="00E02B90">
      <w:pPr>
        <w:pStyle w:val="Lijstalinea"/>
        <w:numPr>
          <w:ilvl w:val="0"/>
          <w:numId w:val="46"/>
        </w:numPr>
        <w:contextualSpacing/>
        <w:rPr>
          <w:rFonts w:ascii="Arial" w:eastAsia="Arial" w:hAnsi="Arial" w:cs="Arial"/>
          <w:color w:val="000000" w:themeColor="text1"/>
          <w:sz w:val="18"/>
          <w:szCs w:val="18"/>
          <w:lang w:val="nl-NL"/>
        </w:rPr>
      </w:pPr>
      <w:r w:rsidRPr="00D96117">
        <w:rPr>
          <w:rFonts w:ascii="Arial" w:eastAsia="Arial" w:hAnsi="Arial" w:cs="Arial"/>
          <w:color w:val="000000" w:themeColor="text1"/>
          <w:sz w:val="18"/>
          <w:szCs w:val="18"/>
          <w:lang w:val="nl-NL"/>
        </w:rPr>
        <w:t>onderzoeken Ontplofbare oorlogsresten;</w:t>
      </w:r>
    </w:p>
    <w:p w14:paraId="5CEAA56F" w14:textId="5BF6793E" w:rsidR="001E09F3" w:rsidRPr="00D96117" w:rsidRDefault="00301369" w:rsidP="00E02B90">
      <w:pPr>
        <w:pStyle w:val="Lijstalinea"/>
        <w:numPr>
          <w:ilvl w:val="0"/>
          <w:numId w:val="46"/>
        </w:numPr>
        <w:contextualSpacing/>
        <w:rPr>
          <w:rFonts w:ascii="Arial" w:eastAsia="Arial" w:hAnsi="Arial" w:cs="Arial"/>
          <w:color w:val="000000" w:themeColor="text1"/>
          <w:sz w:val="18"/>
          <w:szCs w:val="18"/>
          <w:lang w:val="nl-NL"/>
        </w:rPr>
      </w:pPr>
      <w:r w:rsidRPr="00D96117">
        <w:rPr>
          <w:rFonts w:ascii="Arial" w:eastAsia="Arial" w:hAnsi="Arial" w:cs="Arial"/>
          <w:color w:val="000000" w:themeColor="text1"/>
          <w:sz w:val="18"/>
          <w:szCs w:val="18"/>
          <w:lang w:val="nl-NL"/>
        </w:rPr>
        <w:t>b</w:t>
      </w:r>
      <w:r w:rsidR="001E09F3" w:rsidRPr="00D96117">
        <w:rPr>
          <w:rFonts w:ascii="Arial" w:eastAsia="Arial" w:hAnsi="Arial" w:cs="Arial"/>
          <w:color w:val="000000" w:themeColor="text1"/>
          <w:sz w:val="18"/>
          <w:szCs w:val="18"/>
          <w:lang w:val="nl-NL"/>
        </w:rPr>
        <w:t>orgen</w:t>
      </w:r>
      <w:r w:rsidR="003F7206" w:rsidRPr="00D96117">
        <w:rPr>
          <w:rFonts w:ascii="Arial" w:eastAsia="Arial" w:hAnsi="Arial" w:cs="Arial"/>
          <w:color w:val="000000" w:themeColor="text1"/>
          <w:sz w:val="18"/>
          <w:szCs w:val="18"/>
          <w:lang w:val="nl-NL"/>
        </w:rPr>
        <w:t xml:space="preserve"> van</w:t>
      </w:r>
      <w:r w:rsidR="001E09F3" w:rsidRPr="00D96117">
        <w:rPr>
          <w:rFonts w:ascii="Arial" w:eastAsia="Arial" w:hAnsi="Arial" w:cs="Arial"/>
          <w:color w:val="000000" w:themeColor="text1"/>
          <w:sz w:val="18"/>
          <w:szCs w:val="18"/>
          <w:lang w:val="nl-NL"/>
        </w:rPr>
        <w:t xml:space="preserve"> gegevens rondom (verleende) ontheffingen wet Natuurbescherming</w:t>
      </w:r>
      <w:r w:rsidR="003F7206" w:rsidRPr="00D96117">
        <w:rPr>
          <w:rFonts w:ascii="Arial" w:eastAsia="Arial" w:hAnsi="Arial" w:cs="Arial"/>
          <w:color w:val="000000" w:themeColor="text1"/>
          <w:sz w:val="18"/>
          <w:szCs w:val="18"/>
          <w:lang w:val="nl-NL"/>
        </w:rPr>
        <w:t>;</w:t>
      </w:r>
    </w:p>
    <w:p w14:paraId="30D96B37" w14:textId="013CB755" w:rsidR="001E09F3" w:rsidRPr="00D96117" w:rsidRDefault="65774EB2" w:rsidP="00E02B90">
      <w:pPr>
        <w:pStyle w:val="Lijstalinea"/>
        <w:numPr>
          <w:ilvl w:val="0"/>
          <w:numId w:val="46"/>
        </w:numPr>
        <w:contextualSpacing/>
        <w:rPr>
          <w:rFonts w:ascii="Arial" w:eastAsia="Arial" w:hAnsi="Arial" w:cs="Arial"/>
          <w:color w:val="000000" w:themeColor="text1"/>
          <w:sz w:val="18"/>
          <w:szCs w:val="18"/>
          <w:lang w:val="nl-NL"/>
        </w:rPr>
      </w:pPr>
      <w:r w:rsidRPr="00D96117">
        <w:rPr>
          <w:rFonts w:ascii="Arial" w:eastAsia="Arial" w:hAnsi="Arial" w:cs="Arial"/>
          <w:color w:val="000000" w:themeColor="text1"/>
          <w:sz w:val="18"/>
          <w:szCs w:val="18"/>
          <w:lang w:val="nl-NL"/>
        </w:rPr>
        <w:t>h</w:t>
      </w:r>
      <w:r w:rsidR="13B9C7E0" w:rsidRPr="00D96117">
        <w:rPr>
          <w:rFonts w:ascii="Arial" w:eastAsia="Arial" w:hAnsi="Arial" w:cs="Arial"/>
          <w:color w:val="000000" w:themeColor="text1"/>
          <w:sz w:val="18"/>
          <w:szCs w:val="18"/>
          <w:lang w:val="nl-NL"/>
        </w:rPr>
        <w:t>et j</w:t>
      </w:r>
      <w:r w:rsidR="5B9DDCFD" w:rsidRPr="00D96117">
        <w:rPr>
          <w:rFonts w:ascii="Arial" w:eastAsia="Arial" w:hAnsi="Arial" w:cs="Arial"/>
          <w:color w:val="000000" w:themeColor="text1"/>
          <w:sz w:val="18"/>
          <w:szCs w:val="18"/>
          <w:lang w:val="nl-NL"/>
        </w:rPr>
        <w:t>uridisch ecologisch begeleiden van procedures</w:t>
      </w:r>
      <w:r w:rsidR="00EB19BD" w:rsidRPr="00D96117">
        <w:rPr>
          <w:rFonts w:ascii="Arial" w:eastAsia="Arial" w:hAnsi="Arial" w:cs="Arial"/>
          <w:color w:val="000000" w:themeColor="text1"/>
          <w:sz w:val="18"/>
          <w:szCs w:val="18"/>
          <w:lang w:val="nl-NL"/>
        </w:rPr>
        <w:t xml:space="preserve"> (inzet van ecologisch deskundige bij lopende (recht)zaken procedures ontheffing WNB/bestemmingsplannen).</w:t>
      </w:r>
    </w:p>
    <w:p w14:paraId="1FF2F94B" w14:textId="77777777" w:rsidR="001E09F3" w:rsidRPr="00D96117" w:rsidRDefault="001E09F3" w:rsidP="00D96117">
      <w:pPr>
        <w:spacing w:line="240" w:lineRule="auto"/>
        <w:rPr>
          <w:rFonts w:ascii="Arial" w:eastAsia="Arial" w:hAnsi="Arial" w:cs="Arial"/>
          <w:color w:val="000000" w:themeColor="text1"/>
          <w:szCs w:val="18"/>
        </w:rPr>
      </w:pPr>
    </w:p>
    <w:p w14:paraId="2F171F15" w14:textId="299B2F00" w:rsidR="001E09F3" w:rsidRPr="00D96117" w:rsidRDefault="001E09F3" w:rsidP="00D96117">
      <w:pPr>
        <w:spacing w:line="240" w:lineRule="auto"/>
        <w:rPr>
          <w:rFonts w:ascii="Arial" w:eastAsia="Arial" w:hAnsi="Arial" w:cs="Arial"/>
          <w:szCs w:val="18"/>
        </w:rPr>
      </w:pPr>
      <w:r w:rsidRPr="00D96117">
        <w:rPr>
          <w:rFonts w:ascii="Arial" w:eastAsia="Arial" w:hAnsi="Arial" w:cs="Arial"/>
          <w:szCs w:val="18"/>
        </w:rPr>
        <w:t>Bovenstaande uitzonderingen kunnen</w:t>
      </w:r>
      <w:r w:rsidR="003F7206" w:rsidRPr="00D96117">
        <w:rPr>
          <w:rFonts w:ascii="Arial" w:eastAsia="Arial" w:hAnsi="Arial" w:cs="Arial"/>
          <w:szCs w:val="18"/>
        </w:rPr>
        <w:t xml:space="preserve"> </w:t>
      </w:r>
      <w:r w:rsidR="00B016A1" w:rsidRPr="00D96117">
        <w:rPr>
          <w:rFonts w:ascii="Arial" w:eastAsia="Arial" w:hAnsi="Arial" w:cs="Arial"/>
          <w:szCs w:val="18"/>
        </w:rPr>
        <w:t xml:space="preserve">op verzoek van c.q. op aangeven van Opdrachtgever en </w:t>
      </w:r>
      <w:r w:rsidR="003F7206" w:rsidRPr="00D96117">
        <w:rPr>
          <w:rFonts w:ascii="Arial" w:eastAsia="Arial" w:hAnsi="Arial" w:cs="Arial"/>
          <w:szCs w:val="18"/>
        </w:rPr>
        <w:t>afhankelijk van de dan voorliggende</w:t>
      </w:r>
      <w:r w:rsidRPr="00D96117">
        <w:rPr>
          <w:rFonts w:ascii="Arial" w:eastAsia="Arial" w:hAnsi="Arial" w:cs="Arial"/>
          <w:szCs w:val="18"/>
        </w:rPr>
        <w:t xml:space="preserve"> situatie als </w:t>
      </w:r>
      <w:r w:rsidR="00B016A1" w:rsidRPr="00D96117">
        <w:rPr>
          <w:rFonts w:ascii="Arial" w:eastAsia="Arial" w:hAnsi="Arial" w:cs="Arial"/>
          <w:szCs w:val="18"/>
        </w:rPr>
        <w:t>opdracht</w:t>
      </w:r>
      <w:r w:rsidR="003F7206" w:rsidRPr="00D96117">
        <w:rPr>
          <w:rFonts w:ascii="Arial" w:eastAsia="Arial" w:hAnsi="Arial" w:cs="Arial"/>
          <w:szCs w:val="18"/>
        </w:rPr>
        <w:t xml:space="preserve"> </w:t>
      </w:r>
      <w:r w:rsidR="00B016A1" w:rsidRPr="00D96117">
        <w:rPr>
          <w:rFonts w:ascii="Arial" w:eastAsia="Arial" w:hAnsi="Arial" w:cs="Arial"/>
          <w:szCs w:val="18"/>
        </w:rPr>
        <w:t>aan</w:t>
      </w:r>
      <w:r w:rsidR="003F7206" w:rsidRPr="00D96117">
        <w:rPr>
          <w:rFonts w:ascii="Arial" w:eastAsia="Arial" w:hAnsi="Arial" w:cs="Arial"/>
          <w:szCs w:val="18"/>
        </w:rPr>
        <w:t xml:space="preserve"> een betreffende Opdrachtnemer</w:t>
      </w:r>
      <w:r w:rsidRPr="00D96117">
        <w:rPr>
          <w:rFonts w:ascii="Arial" w:eastAsia="Arial" w:hAnsi="Arial" w:cs="Arial"/>
          <w:szCs w:val="18"/>
        </w:rPr>
        <w:t xml:space="preserve"> worden </w:t>
      </w:r>
      <w:r w:rsidR="00B016A1" w:rsidRPr="00D96117">
        <w:rPr>
          <w:rFonts w:ascii="Arial" w:eastAsia="Arial" w:hAnsi="Arial" w:cs="Arial"/>
          <w:szCs w:val="18"/>
        </w:rPr>
        <w:t xml:space="preserve">gegund indien Opdrachtgever zich daartoe genoodzaakt ziet c.q. daar aanleiding toe ziet. </w:t>
      </w:r>
      <w:r w:rsidR="00EB19BD" w:rsidRPr="00D96117">
        <w:rPr>
          <w:rFonts w:ascii="Arial" w:eastAsia="Arial" w:hAnsi="Arial" w:cs="Arial"/>
          <w:szCs w:val="18"/>
        </w:rPr>
        <w:t>Opdrachtnemer</w:t>
      </w:r>
      <w:r w:rsidR="00B016A1" w:rsidRPr="00D96117">
        <w:rPr>
          <w:rFonts w:ascii="Arial" w:eastAsia="Arial" w:hAnsi="Arial" w:cs="Arial"/>
          <w:szCs w:val="18"/>
        </w:rPr>
        <w:t xml:space="preserve"> is niet verplicht deze opdracht aan te nemen. Opdrachtverlening zal plaatsvinden na</w:t>
      </w:r>
      <w:r w:rsidR="003E1472" w:rsidRPr="00D96117">
        <w:rPr>
          <w:rFonts w:ascii="Arial" w:eastAsia="Arial" w:hAnsi="Arial" w:cs="Arial"/>
          <w:szCs w:val="18"/>
        </w:rPr>
        <w:t xml:space="preserve">dat Opdrachtgever o.b.v. een offerteaanvraag van </w:t>
      </w:r>
      <w:r w:rsidR="00EB19BD" w:rsidRPr="00D96117">
        <w:rPr>
          <w:rFonts w:ascii="Arial" w:eastAsia="Arial" w:hAnsi="Arial" w:cs="Arial"/>
          <w:szCs w:val="18"/>
        </w:rPr>
        <w:t>Opdrachtnemer</w:t>
      </w:r>
      <w:r w:rsidR="003E1472" w:rsidRPr="00D96117">
        <w:rPr>
          <w:rFonts w:ascii="Arial" w:eastAsia="Arial" w:hAnsi="Arial" w:cs="Arial"/>
          <w:szCs w:val="18"/>
        </w:rPr>
        <w:t xml:space="preserve"> een aanbieding heeft ontvangen welke door Opdrachtgever is geaccepteerd.</w:t>
      </w:r>
    </w:p>
    <w:p w14:paraId="0906A6A3" w14:textId="77777777" w:rsidR="00442367" w:rsidRPr="00D96117" w:rsidRDefault="00442367" w:rsidP="00D96117">
      <w:pPr>
        <w:spacing w:line="240" w:lineRule="auto"/>
        <w:rPr>
          <w:rFonts w:ascii="Arial" w:eastAsia="Arial" w:hAnsi="Arial" w:cs="Arial"/>
          <w:szCs w:val="18"/>
        </w:rPr>
      </w:pPr>
    </w:p>
    <w:p w14:paraId="515E62AA" w14:textId="04D8A29E" w:rsidR="00442367" w:rsidRPr="00D96117" w:rsidRDefault="00442367" w:rsidP="00D96117">
      <w:pPr>
        <w:spacing w:line="240" w:lineRule="auto"/>
        <w:rPr>
          <w:rFonts w:ascii="Arial" w:eastAsia="Arial" w:hAnsi="Arial" w:cs="Arial"/>
          <w:szCs w:val="18"/>
        </w:rPr>
      </w:pPr>
      <w:r w:rsidRPr="00D96117">
        <w:rPr>
          <w:rFonts w:ascii="Arial" w:eastAsia="Arial" w:hAnsi="Arial" w:cs="Arial"/>
          <w:szCs w:val="18"/>
        </w:rPr>
        <w:t>Reden voor het uitsluiten van bovengenoemde werkzaamheden is gele</w:t>
      </w:r>
      <w:r w:rsidR="00214764" w:rsidRPr="00D96117">
        <w:rPr>
          <w:rFonts w:ascii="Arial" w:eastAsia="Arial" w:hAnsi="Arial" w:cs="Arial"/>
          <w:szCs w:val="18"/>
        </w:rPr>
        <w:t>g</w:t>
      </w:r>
      <w:r w:rsidRPr="00D96117">
        <w:rPr>
          <w:rFonts w:ascii="Arial" w:eastAsia="Arial" w:hAnsi="Arial" w:cs="Arial"/>
          <w:szCs w:val="18"/>
        </w:rPr>
        <w:t>en in de omstandigheid dat er in de afgelopen jaren, in het programma Hart van de Heuvelrug</w:t>
      </w:r>
      <w:r w:rsidR="00214764" w:rsidRPr="00D96117">
        <w:rPr>
          <w:rFonts w:ascii="Arial" w:eastAsia="Arial" w:hAnsi="Arial" w:cs="Arial"/>
          <w:szCs w:val="18"/>
        </w:rPr>
        <w:t>/Vliegbasis Soesterberg</w:t>
      </w:r>
      <w:r w:rsidRPr="00D96117">
        <w:rPr>
          <w:rFonts w:ascii="Arial" w:eastAsia="Arial" w:hAnsi="Arial" w:cs="Arial"/>
          <w:szCs w:val="18"/>
        </w:rPr>
        <w:t xml:space="preserve">, verschillende </w:t>
      </w:r>
      <w:r w:rsidR="00843223" w:rsidRPr="00D96117">
        <w:rPr>
          <w:rFonts w:ascii="Arial" w:eastAsia="Arial" w:hAnsi="Arial" w:cs="Arial"/>
          <w:szCs w:val="18"/>
        </w:rPr>
        <w:t>(</w:t>
      </w:r>
      <w:r w:rsidRPr="00D96117">
        <w:rPr>
          <w:rFonts w:ascii="Arial" w:eastAsia="Arial" w:hAnsi="Arial" w:cs="Arial"/>
          <w:szCs w:val="18"/>
        </w:rPr>
        <w:t>ecologische</w:t>
      </w:r>
      <w:r w:rsidR="00843223" w:rsidRPr="00D96117">
        <w:rPr>
          <w:rFonts w:ascii="Arial" w:eastAsia="Arial" w:hAnsi="Arial" w:cs="Arial"/>
          <w:szCs w:val="18"/>
        </w:rPr>
        <w:t>)</w:t>
      </w:r>
      <w:r w:rsidRPr="00D96117">
        <w:rPr>
          <w:rFonts w:ascii="Arial" w:eastAsia="Arial" w:hAnsi="Arial" w:cs="Arial"/>
          <w:szCs w:val="18"/>
        </w:rPr>
        <w:t xml:space="preserve"> onderzoeken en adviezen zijn uitgebracht door verschillende adviesbureaus en bedrijven</w:t>
      </w:r>
      <w:r w:rsidR="00843223" w:rsidRPr="00D96117">
        <w:rPr>
          <w:rFonts w:ascii="Arial" w:eastAsia="Arial" w:hAnsi="Arial" w:cs="Arial"/>
          <w:szCs w:val="18"/>
        </w:rPr>
        <w:t xml:space="preserve"> en </w:t>
      </w:r>
      <w:r w:rsidRPr="00D96117">
        <w:rPr>
          <w:rFonts w:ascii="Arial" w:eastAsia="Arial" w:hAnsi="Arial" w:cs="Arial"/>
          <w:szCs w:val="18"/>
        </w:rPr>
        <w:t xml:space="preserve">is </w:t>
      </w:r>
      <w:r w:rsidR="00843223" w:rsidRPr="00D96117">
        <w:rPr>
          <w:rFonts w:ascii="Arial" w:eastAsia="Arial" w:hAnsi="Arial" w:cs="Arial"/>
          <w:szCs w:val="18"/>
        </w:rPr>
        <w:t>e</w:t>
      </w:r>
      <w:r w:rsidRPr="00D96117">
        <w:rPr>
          <w:rFonts w:ascii="Arial" w:eastAsia="Arial" w:hAnsi="Arial" w:cs="Arial"/>
          <w:szCs w:val="18"/>
        </w:rPr>
        <w:t xml:space="preserve">en aanzienlijke ecologische inspanning verricht. Het is voor Opdrachtgever van groot belang dat de bestaande natuursituatie op de verschillende schaalniveaus goed maar vooral uniform en bestendig is, wordt en zal worden vastgelegd. Vanuit deze basis is en wordt de monitoring namelijk voor de komende jaren bepaald. </w:t>
      </w:r>
      <w:r w:rsidR="00843223" w:rsidRPr="00D96117">
        <w:rPr>
          <w:rFonts w:ascii="Arial" w:eastAsia="Arial" w:hAnsi="Arial" w:cs="Arial"/>
          <w:szCs w:val="18"/>
        </w:rPr>
        <w:t>Daartoe worden voor de hiervoor genoemde uitzonderingen bedrijven benaderd die reeds eerder opdrachten hebben uitgevoerd t.b.v. één of meerdere van de genoemde terreinen.</w:t>
      </w:r>
    </w:p>
    <w:p w14:paraId="40263D5F" w14:textId="77777777" w:rsidR="00F14CCD" w:rsidRPr="00D96117" w:rsidRDefault="00F14CCD" w:rsidP="00D96117">
      <w:pPr>
        <w:spacing w:line="240" w:lineRule="auto"/>
        <w:rPr>
          <w:rFonts w:ascii="Arial" w:eastAsia="Arial" w:hAnsi="Arial" w:cs="Arial"/>
          <w:szCs w:val="18"/>
        </w:rPr>
      </w:pPr>
    </w:p>
    <w:p w14:paraId="176938AB" w14:textId="7AAA8D21" w:rsidR="00F14CCD" w:rsidRPr="00D96117" w:rsidRDefault="00F14CCD" w:rsidP="00D96117">
      <w:pPr>
        <w:spacing w:line="240" w:lineRule="auto"/>
        <w:rPr>
          <w:rFonts w:ascii="Arial" w:eastAsia="Arial" w:hAnsi="Arial" w:cs="Arial"/>
          <w:szCs w:val="18"/>
        </w:rPr>
      </w:pPr>
      <w:r w:rsidRPr="00D96117">
        <w:rPr>
          <w:rFonts w:ascii="Arial" w:eastAsia="Arial" w:hAnsi="Arial" w:cs="Arial"/>
          <w:szCs w:val="18"/>
        </w:rPr>
        <w:t>Naast deze aanbesteding worden (gelijktijdig) een tweetal andere raamovereenkomsten aanbesteed. De contractperiode</w:t>
      </w:r>
      <w:r w:rsidR="005B5608" w:rsidRPr="00D96117">
        <w:rPr>
          <w:rFonts w:ascii="Arial" w:eastAsia="Arial" w:hAnsi="Arial" w:cs="Arial"/>
          <w:szCs w:val="18"/>
        </w:rPr>
        <w:t>s</w:t>
      </w:r>
      <w:r w:rsidRPr="00D96117">
        <w:rPr>
          <w:rFonts w:ascii="Arial" w:eastAsia="Arial" w:hAnsi="Arial" w:cs="Arial"/>
          <w:szCs w:val="18"/>
        </w:rPr>
        <w:t xml:space="preserve"> van alle door Opdrachtgever te sluiten Raamovereenkomsten lopen parallel. Dit omdat Opdrachtgever wenst dat (naast de samenwerking met Opdrachtgever en stakeholders) ook de samenwerking (waar mogelijk c.q. waar nodig) gezocht moet worden met de raamcontractanten van de andere aanbestedingen om de ontwikkeling van het projectgebied zo integraal mogelijk te laten verlopen.</w:t>
      </w:r>
    </w:p>
    <w:p w14:paraId="0492CA7D" w14:textId="508EC7F5" w:rsidR="005B5608" w:rsidRPr="00D96117" w:rsidRDefault="005B5608" w:rsidP="00D96117">
      <w:pPr>
        <w:spacing w:line="240" w:lineRule="auto"/>
        <w:rPr>
          <w:rFonts w:ascii="Arial" w:hAnsi="Arial" w:cs="Arial"/>
          <w:szCs w:val="18"/>
        </w:rPr>
      </w:pPr>
      <w:r w:rsidRPr="00D96117">
        <w:rPr>
          <w:rFonts w:ascii="Arial" w:eastAsia="Arial" w:hAnsi="Arial" w:cs="Arial"/>
          <w:szCs w:val="18"/>
        </w:rPr>
        <w:t>De andere twee raamovereenkomsten zijn getiteld</w:t>
      </w:r>
      <w:r w:rsidR="006E0144" w:rsidRPr="00D96117">
        <w:rPr>
          <w:rFonts w:ascii="Arial" w:eastAsia="Arial" w:hAnsi="Arial" w:cs="Arial"/>
          <w:szCs w:val="18"/>
        </w:rPr>
        <w:t xml:space="preserve"> “Raamovereenkomst advies- en ontwerpdiensten Woonwijk Vliegbasis Soesterberg, Sortie 16, Kavels Westflank en Tankplaats – voorbereiding PFAS bodemsaneringen (pakket paars)” en “Raamovereenkomst advies- en ontwerpdiensten Woonwijk Vliegbasis Soesterberg, Sortie 16, Kavels Westflank en Tankplaats – voorbereiding natuur-inclusieve en recreatieve inrichting (pakket groen)” en hebben allen betrekking op (nagenoeg) hetzelfde projectgebied.</w:t>
      </w:r>
    </w:p>
    <w:p w14:paraId="7EFF33CE" w14:textId="5A4A6E66" w:rsidR="00F724C1" w:rsidRPr="00D96117" w:rsidRDefault="00F724C1" w:rsidP="00D96117">
      <w:pPr>
        <w:pStyle w:val="Kop2"/>
      </w:pPr>
      <w:bookmarkStart w:id="11" w:name="_Toc139719085"/>
      <w:r w:rsidRPr="00D96117">
        <w:t>Voorgeschiedenis</w:t>
      </w:r>
      <w:bookmarkEnd w:id="11"/>
    </w:p>
    <w:p w14:paraId="6D0F6E0A" w14:textId="4595560A" w:rsidR="00E5583B" w:rsidRPr="00D96117" w:rsidRDefault="00E5583B" w:rsidP="00D96117">
      <w:pPr>
        <w:spacing w:line="240" w:lineRule="auto"/>
        <w:rPr>
          <w:rFonts w:ascii="Arial" w:hAnsi="Arial" w:cs="Arial"/>
        </w:rPr>
      </w:pPr>
      <w:r w:rsidRPr="00D96117">
        <w:rPr>
          <w:rFonts w:ascii="Arial" w:hAnsi="Arial" w:cs="Arial"/>
        </w:rPr>
        <w:t>De provincie Utrecht werkt aan een duurzame en gezonde leefomgeving, met waardevolle natuur en schoon water, waarin we sneller naar duurzame energie willen voor iedereen. Een provincie met levendige steden en dorpen, met veilige en duurzame mobiliteit, en met een sterke economie. Een van de programma’s waar de provincie haar doelstellingen wil realiseren is Hart van de Heuvelrug</w:t>
      </w:r>
      <w:r w:rsidR="00214764" w:rsidRPr="00D96117">
        <w:rPr>
          <w:rFonts w:ascii="Arial" w:hAnsi="Arial" w:cs="Arial"/>
        </w:rPr>
        <w:t>/Vliegbasis Soesterberg</w:t>
      </w:r>
      <w:r w:rsidRPr="00D96117">
        <w:rPr>
          <w:rFonts w:ascii="Arial" w:hAnsi="Arial" w:cs="Arial"/>
        </w:rPr>
        <w:t xml:space="preserve">. Binnen dit programma wordt gewerkt aan een goede balans tussen wonen, werken, recreatie en zorg. </w:t>
      </w:r>
    </w:p>
    <w:p w14:paraId="03FD5C24" w14:textId="77777777" w:rsidR="00E5583B" w:rsidRPr="00D96117" w:rsidRDefault="00E5583B" w:rsidP="00D96117">
      <w:pPr>
        <w:spacing w:line="240" w:lineRule="auto"/>
        <w:rPr>
          <w:rFonts w:ascii="Arial" w:hAnsi="Arial" w:cs="Arial"/>
        </w:rPr>
      </w:pPr>
    </w:p>
    <w:p w14:paraId="29C470C6" w14:textId="18187E4A" w:rsidR="00E5583B" w:rsidRPr="00D96117" w:rsidRDefault="00E5583B" w:rsidP="00D96117">
      <w:pPr>
        <w:spacing w:line="240" w:lineRule="auto"/>
        <w:rPr>
          <w:rStyle w:val="Zwaar"/>
          <w:rFonts w:ascii="Arial" w:hAnsi="Arial" w:cs="Arial"/>
          <w:b w:val="0"/>
          <w:bCs w:val="0"/>
          <w:shd w:val="clear" w:color="auto" w:fill="FFFFFF"/>
        </w:rPr>
      </w:pPr>
      <w:r w:rsidRPr="00D96117">
        <w:rPr>
          <w:rFonts w:ascii="Arial" w:hAnsi="Arial" w:cs="Arial"/>
        </w:rPr>
        <w:t xml:space="preserve">De woningnood in Nederland is groot, zo ook </w:t>
      </w:r>
      <w:r w:rsidRPr="00D96117">
        <w:rPr>
          <w:rStyle w:val="Zwaar"/>
          <w:rFonts w:ascii="Arial" w:hAnsi="Arial" w:cs="Arial"/>
          <w:b w:val="0"/>
          <w:bCs w:val="0"/>
          <w:shd w:val="clear" w:color="auto" w:fill="FFFFFF"/>
        </w:rPr>
        <w:t xml:space="preserve">centraal op de Utrechtse Heuvelrug. Rond Soest en Zeist zoeken mensen naar een passende woning. Het programma Hart van de Heuvelrug realiseert in totaal 1700 nieuwbouwwoningen op acht locaties rond Soesterberg. Ongeveer de helft van de woningen zijn opgeleverd. In de komende jaren worden de laatste 800 woningen opgeleverd. Een groot aantal hiervan zal gebouwd gaan worden op het Park Vliegbasis Soesterberg, Sortie 16 en Kavels Westflank. </w:t>
      </w:r>
    </w:p>
    <w:p w14:paraId="70272F66" w14:textId="77777777" w:rsidR="00E5583B" w:rsidRPr="00D96117" w:rsidRDefault="00E5583B" w:rsidP="00D96117">
      <w:pPr>
        <w:spacing w:line="240" w:lineRule="auto"/>
        <w:rPr>
          <w:rStyle w:val="Zwaar"/>
          <w:rFonts w:ascii="Arial" w:hAnsi="Arial" w:cs="Arial"/>
          <w:b w:val="0"/>
          <w:bCs w:val="0"/>
          <w:shd w:val="clear" w:color="auto" w:fill="FFFFFF"/>
        </w:rPr>
      </w:pPr>
    </w:p>
    <w:p w14:paraId="7D09174E" w14:textId="77777777" w:rsidR="006E0144" w:rsidRPr="00D96117" w:rsidRDefault="006E0144" w:rsidP="00D96117">
      <w:pPr>
        <w:spacing w:line="240" w:lineRule="auto"/>
        <w:rPr>
          <w:rStyle w:val="Zwaar"/>
          <w:rFonts w:ascii="Arial" w:hAnsi="Arial" w:cs="Arial"/>
          <w:b w:val="0"/>
          <w:bCs w:val="0"/>
          <w:shd w:val="clear" w:color="auto" w:fill="FFFFFF"/>
        </w:rPr>
      </w:pPr>
    </w:p>
    <w:p w14:paraId="2A52433C" w14:textId="77777777" w:rsidR="00E5583B" w:rsidRPr="00D96117" w:rsidRDefault="00E5583B" w:rsidP="00D96117">
      <w:pPr>
        <w:spacing w:line="240" w:lineRule="auto"/>
        <w:rPr>
          <w:rFonts w:ascii="Arial" w:hAnsi="Arial" w:cs="Arial"/>
          <w:i/>
          <w:iCs/>
          <w:shd w:val="clear" w:color="auto" w:fill="FFFFFF"/>
        </w:rPr>
      </w:pPr>
      <w:r w:rsidRPr="00D96117">
        <w:rPr>
          <w:rStyle w:val="Zwaar"/>
          <w:rFonts w:ascii="Arial" w:hAnsi="Arial" w:cs="Arial"/>
          <w:i/>
          <w:iCs/>
          <w:shd w:val="clear" w:color="auto" w:fill="FFFFFF"/>
        </w:rPr>
        <w:lastRenderedPageBreak/>
        <w:t>Park Vliegbasis Soesterberg</w:t>
      </w:r>
    </w:p>
    <w:p w14:paraId="30EA0CEB" w14:textId="283F2854" w:rsidR="00E5583B" w:rsidRPr="00D96117" w:rsidRDefault="00E5583B" w:rsidP="00D96117">
      <w:pPr>
        <w:spacing w:line="240" w:lineRule="auto"/>
        <w:rPr>
          <w:rFonts w:ascii="Arial" w:hAnsi="Arial" w:cs="Arial"/>
          <w:shd w:val="clear" w:color="auto" w:fill="FFFFFF"/>
        </w:rPr>
      </w:pPr>
      <w:r w:rsidRPr="00D96117">
        <w:rPr>
          <w:rFonts w:ascii="Arial" w:hAnsi="Arial" w:cs="Arial"/>
          <w:shd w:val="clear" w:color="auto" w:fill="FFFFFF"/>
        </w:rPr>
        <w:t>De voormalige Vliegbasis Soesterberg en haar omgeving is een unieke plek in Nederland met</w:t>
      </w:r>
      <w:r w:rsidR="0073040F" w:rsidRPr="00D96117">
        <w:rPr>
          <w:rFonts w:ascii="Arial" w:hAnsi="Arial" w:cs="Arial"/>
          <w:shd w:val="clear" w:color="auto" w:fill="FFFFFF"/>
        </w:rPr>
        <w:t xml:space="preserve"> </w:t>
      </w:r>
      <w:r w:rsidRPr="00D96117">
        <w:rPr>
          <w:rFonts w:ascii="Arial" w:hAnsi="Arial" w:cs="Arial"/>
          <w:shd w:val="clear" w:color="auto" w:fill="FFFFFF"/>
        </w:rPr>
        <w:t>een rijke en bijzondere geschiedenis. Militair erfgoed, bijzondere natuur, wonen en recreatie komen in dit gebied allemaal samen.</w:t>
      </w:r>
      <w:r w:rsidR="0073040F" w:rsidRPr="00D96117">
        <w:rPr>
          <w:rFonts w:ascii="Arial" w:hAnsi="Arial" w:cs="Arial"/>
          <w:shd w:val="clear" w:color="auto" w:fill="FFFFFF"/>
        </w:rPr>
        <w:t xml:space="preserve"> </w:t>
      </w:r>
      <w:r w:rsidRPr="00D96117">
        <w:rPr>
          <w:rFonts w:ascii="Arial" w:hAnsi="Arial" w:cs="Arial"/>
          <w:shd w:val="clear" w:color="auto" w:fill="FFFFFF"/>
        </w:rPr>
        <w:t>Hier ligt de bakermat van de Koninklijke Luchtmacht, het eerste militaire vliegterrein in Nederland.</w:t>
      </w:r>
      <w:r w:rsidR="0073040F" w:rsidRPr="00D96117">
        <w:rPr>
          <w:rFonts w:ascii="Arial" w:hAnsi="Arial" w:cs="Arial"/>
          <w:shd w:val="clear" w:color="auto" w:fill="FFFFFF"/>
        </w:rPr>
        <w:t xml:space="preserve"> </w:t>
      </w:r>
      <w:r w:rsidRPr="00D96117">
        <w:rPr>
          <w:rFonts w:ascii="Arial" w:hAnsi="Arial" w:cs="Arial"/>
          <w:shd w:val="clear" w:color="auto" w:fill="FFFFFF"/>
        </w:rPr>
        <w:t>Met de transformatie van het gebied komen militair erfgoed, bijzondere natuur, wonen en recreatie in dit project allemaal samen.</w:t>
      </w:r>
      <w:r w:rsidR="0073040F" w:rsidRPr="00D96117">
        <w:rPr>
          <w:rFonts w:ascii="Arial" w:hAnsi="Arial" w:cs="Arial"/>
          <w:shd w:val="clear" w:color="auto" w:fill="FFFFFF"/>
        </w:rPr>
        <w:t xml:space="preserve"> </w:t>
      </w:r>
      <w:r w:rsidRPr="00D96117">
        <w:rPr>
          <w:rFonts w:ascii="Arial" w:hAnsi="Arial" w:cs="Arial"/>
          <w:shd w:val="clear" w:color="auto" w:fill="FFFFFF"/>
        </w:rPr>
        <w:t>De natuurontwikkeling en de openstelling van het park worden bekostigd uit de toekomstige woningbouw aan de rand van het park. Hier komt een duurzame en kwalitatief hoogwaardige</w:t>
      </w:r>
      <w:r w:rsidR="0073040F" w:rsidRPr="00D96117">
        <w:rPr>
          <w:rFonts w:ascii="Arial" w:hAnsi="Arial" w:cs="Arial"/>
          <w:shd w:val="clear" w:color="auto" w:fill="FFFFFF"/>
        </w:rPr>
        <w:t xml:space="preserve"> </w:t>
      </w:r>
      <w:hyperlink r:id="rId15" w:history="1">
        <w:r w:rsidRPr="00D96117">
          <w:rPr>
            <w:rStyle w:val="s1"/>
            <w:rFonts w:ascii="Arial" w:hAnsi="Arial" w:cs="Arial"/>
            <w:shd w:val="clear" w:color="auto" w:fill="FFFFFF"/>
          </w:rPr>
          <w:t>woonwijk</w:t>
        </w:r>
      </w:hyperlink>
      <w:r w:rsidRPr="00D96117">
        <w:rPr>
          <w:rFonts w:ascii="Arial" w:hAnsi="Arial" w:cs="Arial"/>
          <w:shd w:val="clear" w:color="auto" w:fill="FFFFFF"/>
        </w:rPr>
        <w:t>, die past in de bijzondere omgeving van Park Vliegbasis Soesterberg: het landschap, de natuur en de culturele geschiedenis van het gebied. Het wordt een groene wijk met een parkachtige en natuurlijke uitstraling.</w:t>
      </w:r>
    </w:p>
    <w:p w14:paraId="1DFE6F16" w14:textId="77777777" w:rsidR="00E5583B" w:rsidRPr="00D96117" w:rsidRDefault="00E5583B" w:rsidP="00D96117">
      <w:pPr>
        <w:spacing w:line="240" w:lineRule="auto"/>
        <w:rPr>
          <w:rFonts w:ascii="Arial" w:hAnsi="Arial" w:cs="Arial"/>
          <w:shd w:val="clear" w:color="auto" w:fill="FFFFFF"/>
        </w:rPr>
      </w:pPr>
    </w:p>
    <w:p w14:paraId="44F85F0E" w14:textId="77777777" w:rsidR="00E5583B" w:rsidRPr="00D96117" w:rsidRDefault="00E5583B" w:rsidP="00D96117">
      <w:pPr>
        <w:spacing w:line="240" w:lineRule="auto"/>
        <w:rPr>
          <w:rFonts w:ascii="Arial" w:hAnsi="Arial" w:cs="Arial"/>
          <w:shd w:val="clear" w:color="auto" w:fill="FAF9F8"/>
        </w:rPr>
      </w:pPr>
      <w:r w:rsidRPr="00D96117">
        <w:rPr>
          <w:rFonts w:ascii="Arial" w:hAnsi="Arial" w:cs="Arial"/>
        </w:rPr>
        <w:t>Vliegbasis Soesterberg was een militair vliegveld gelegen nabij de plaats Soesterberg. Het vliegveld werd vanaf 1913 door het Nederlandse leger in gebruik genomen voor haar eerste vluchten. Tijdens de oorlogsjaren hebben de Duitsers het vliegveld in gebruik gehad en is het vliegveld zowel door de Duitsers als de geallieerden meerdere malen gebombardeerd. Van 1954 tot medio 1994 werd de basis voornamelijk gebruikt door een Amerikaans Fighter Squadron. Na het vertrek van de Amerikanen in 1994 werd de basis in gebruik genomen door het Ministerie van Defensie/Koninklijke</w:t>
      </w:r>
      <w:r w:rsidRPr="00D96117">
        <w:rPr>
          <w:rFonts w:ascii="Arial" w:hAnsi="Arial" w:cs="Arial"/>
          <w:shd w:val="clear" w:color="auto" w:fill="FAF9F8"/>
        </w:rPr>
        <w:t xml:space="preserve"> </w:t>
      </w:r>
      <w:r w:rsidRPr="00D96117">
        <w:rPr>
          <w:rFonts w:ascii="Arial" w:hAnsi="Arial" w:cs="Arial"/>
        </w:rPr>
        <w:t>Luchtmacht. In november 2008 vond de opheffingsceremonie van de vliegbasis Soesterberg plaats.</w:t>
      </w:r>
      <w:r w:rsidRPr="00D96117">
        <w:rPr>
          <w:rFonts w:ascii="Arial" w:hAnsi="Arial" w:cs="Arial"/>
          <w:shd w:val="clear" w:color="auto" w:fill="FAF9F8"/>
        </w:rPr>
        <w:t xml:space="preserve"> </w:t>
      </w:r>
    </w:p>
    <w:p w14:paraId="0763818B" w14:textId="77777777" w:rsidR="00E5583B" w:rsidRPr="00D96117" w:rsidRDefault="00E5583B" w:rsidP="00D96117">
      <w:pPr>
        <w:spacing w:line="240" w:lineRule="auto"/>
        <w:rPr>
          <w:rFonts w:ascii="Arial" w:hAnsi="Arial" w:cs="Arial"/>
          <w:shd w:val="clear" w:color="auto" w:fill="FAF9F8"/>
        </w:rPr>
      </w:pPr>
    </w:p>
    <w:p w14:paraId="0F6D62BA" w14:textId="7D879963" w:rsidR="00E5583B" w:rsidRPr="00D96117" w:rsidRDefault="00E5583B" w:rsidP="00D96117">
      <w:pPr>
        <w:spacing w:line="240" w:lineRule="auto"/>
        <w:rPr>
          <w:rFonts w:ascii="Arial" w:hAnsi="Arial" w:cs="Arial"/>
        </w:rPr>
      </w:pPr>
      <w:r w:rsidRPr="00D96117">
        <w:rPr>
          <w:rFonts w:ascii="Arial" w:hAnsi="Arial" w:cs="Arial"/>
        </w:rPr>
        <w:t xml:space="preserve">Het terrein, dat in 2009 eigendom werd van de provincie Utrecht, heeft na sluiting van de vliegbasis primair een functie gekregen als natuurgebied. Een groot deel van de voormalige vliegbasis is in eigendom overgegaan naar </w:t>
      </w:r>
      <w:r w:rsidR="00933479" w:rsidRPr="00D96117">
        <w:rPr>
          <w:rFonts w:ascii="Arial" w:hAnsi="Arial" w:cs="Arial"/>
        </w:rPr>
        <w:t xml:space="preserve">Stichting </w:t>
      </w:r>
      <w:r w:rsidRPr="00D96117">
        <w:rPr>
          <w:rFonts w:ascii="Arial" w:hAnsi="Arial" w:cs="Arial"/>
        </w:rPr>
        <w:t>Utrechts Landschap. In het noordoostelijke deel van de vliegbasis is sinds 2014 het Nationaal Militair Museum gevestigd.</w:t>
      </w:r>
    </w:p>
    <w:p w14:paraId="7CCB40A8" w14:textId="5C5DF112" w:rsidR="00E5583B" w:rsidRPr="00D96117" w:rsidRDefault="00E5583B" w:rsidP="00D96117">
      <w:pPr>
        <w:spacing w:line="240" w:lineRule="auto"/>
        <w:rPr>
          <w:rFonts w:ascii="Arial" w:hAnsi="Arial" w:cs="Arial"/>
        </w:rPr>
      </w:pPr>
      <w:r w:rsidRPr="00D96117">
        <w:rPr>
          <w:rFonts w:ascii="Arial" w:hAnsi="Arial" w:cs="Arial"/>
        </w:rPr>
        <w:t xml:space="preserve">Voor informatie over de Woonwijk Vliegbasis Soesterberg: </w:t>
      </w:r>
      <w:hyperlink r:id="rId16" w:history="1">
        <w:r w:rsidRPr="00D96117">
          <w:rPr>
            <w:rStyle w:val="Hyperlink"/>
            <w:rFonts w:ascii="Arial" w:hAnsi="Arial" w:cs="Arial"/>
          </w:rPr>
          <w:t>https://www.hartvandeheuvelrug.nl/projecten/woonwijk-vliegbasis-soesterberg/</w:t>
        </w:r>
      </w:hyperlink>
      <w:r w:rsidRPr="00D96117">
        <w:rPr>
          <w:rFonts w:ascii="Arial" w:hAnsi="Arial" w:cs="Arial"/>
        </w:rPr>
        <w:t xml:space="preserve"> </w:t>
      </w:r>
    </w:p>
    <w:p w14:paraId="1C7C5675" w14:textId="77777777" w:rsidR="00E5583B" w:rsidRPr="00D96117" w:rsidRDefault="00E5583B" w:rsidP="00D96117">
      <w:pPr>
        <w:spacing w:line="240" w:lineRule="auto"/>
        <w:rPr>
          <w:rFonts w:ascii="Arial" w:hAnsi="Arial" w:cs="Arial"/>
        </w:rPr>
      </w:pPr>
    </w:p>
    <w:p w14:paraId="690D8FDB" w14:textId="77777777" w:rsidR="00E5583B" w:rsidRPr="00D96117" w:rsidRDefault="00E5583B" w:rsidP="00D96117">
      <w:pPr>
        <w:spacing w:line="240" w:lineRule="auto"/>
        <w:rPr>
          <w:rFonts w:ascii="Arial" w:hAnsi="Arial" w:cs="Arial"/>
          <w:b/>
          <w:bCs/>
          <w:i/>
          <w:iCs/>
        </w:rPr>
      </w:pPr>
      <w:r w:rsidRPr="00D96117">
        <w:rPr>
          <w:rFonts w:ascii="Arial" w:hAnsi="Arial" w:cs="Arial"/>
          <w:b/>
          <w:bCs/>
          <w:i/>
          <w:iCs/>
        </w:rPr>
        <w:t>Sortie 16</w:t>
      </w:r>
    </w:p>
    <w:p w14:paraId="4854BE18" w14:textId="77777777" w:rsidR="00E5583B" w:rsidRPr="00D96117" w:rsidRDefault="00E5583B" w:rsidP="00D96117">
      <w:pPr>
        <w:spacing w:line="240" w:lineRule="auto"/>
        <w:rPr>
          <w:rFonts w:ascii="Arial" w:hAnsi="Arial" w:cs="Arial"/>
        </w:rPr>
      </w:pPr>
      <w:r w:rsidRPr="00D96117">
        <w:rPr>
          <w:rFonts w:ascii="Arial" w:hAnsi="Arial" w:cs="Arial"/>
          <w:shd w:val="clear" w:color="auto" w:fill="FFFFFF"/>
        </w:rPr>
        <w:t>Sortie 16 is een gebied van zeven hectare groot. Het ligt tussen de Amersfoortseweg, Vliegbasis Soesterberg, woonwagencentrum Beukbergen en bedrijventerrein Soesterberg-Noord. Het gebied lag vroeger tussen twee wegen: een sortie en een half sortie. Daar komt de naam Sortie 16 vandaan.</w:t>
      </w:r>
    </w:p>
    <w:p w14:paraId="7BA930B5" w14:textId="77777777" w:rsidR="00E5583B" w:rsidRPr="00D96117" w:rsidRDefault="00E5583B" w:rsidP="00D96117">
      <w:pPr>
        <w:spacing w:line="240" w:lineRule="auto"/>
        <w:rPr>
          <w:rFonts w:ascii="Arial" w:hAnsi="Arial" w:cs="Arial"/>
        </w:rPr>
      </w:pPr>
      <w:r w:rsidRPr="00D96117">
        <w:rPr>
          <w:rFonts w:ascii="Arial" w:hAnsi="Arial" w:cs="Arial"/>
        </w:rPr>
        <w:t xml:space="preserve">Voor informatie over Sortie 16: </w:t>
      </w:r>
      <w:hyperlink r:id="rId17" w:history="1">
        <w:r w:rsidRPr="00D96117">
          <w:rPr>
            <w:rStyle w:val="Hyperlink"/>
            <w:rFonts w:ascii="Arial" w:hAnsi="Arial" w:cs="Arial"/>
          </w:rPr>
          <w:t>https://www.hartvandeheuvelrug.nl/projecten/sortie-16/</w:t>
        </w:r>
      </w:hyperlink>
      <w:r w:rsidRPr="00D96117">
        <w:rPr>
          <w:rFonts w:ascii="Arial" w:hAnsi="Arial" w:cs="Arial"/>
        </w:rPr>
        <w:t xml:space="preserve"> </w:t>
      </w:r>
    </w:p>
    <w:p w14:paraId="24BE895D" w14:textId="77777777" w:rsidR="00E5583B" w:rsidRPr="00D96117" w:rsidRDefault="00E5583B" w:rsidP="00D96117">
      <w:pPr>
        <w:spacing w:line="240" w:lineRule="auto"/>
        <w:rPr>
          <w:rFonts w:ascii="Arial" w:hAnsi="Arial" w:cs="Arial"/>
        </w:rPr>
      </w:pPr>
    </w:p>
    <w:p w14:paraId="3CA88722" w14:textId="77777777" w:rsidR="00E5583B" w:rsidRPr="00D96117" w:rsidRDefault="00E5583B" w:rsidP="00D96117">
      <w:pPr>
        <w:spacing w:line="240" w:lineRule="auto"/>
        <w:rPr>
          <w:rFonts w:ascii="Arial" w:hAnsi="Arial" w:cs="Arial"/>
          <w:b/>
          <w:bCs/>
          <w:i/>
          <w:iCs/>
        </w:rPr>
      </w:pPr>
      <w:r w:rsidRPr="00D96117">
        <w:rPr>
          <w:rFonts w:ascii="Arial" w:hAnsi="Arial" w:cs="Arial"/>
          <w:b/>
          <w:bCs/>
          <w:i/>
          <w:iCs/>
        </w:rPr>
        <w:t>Kavels Westflank</w:t>
      </w:r>
    </w:p>
    <w:p w14:paraId="2854EEBB" w14:textId="77777777" w:rsidR="00E5583B" w:rsidRPr="00D96117" w:rsidRDefault="00E5583B" w:rsidP="00D96117">
      <w:pPr>
        <w:spacing w:line="240" w:lineRule="auto"/>
        <w:rPr>
          <w:rFonts w:ascii="Arial" w:hAnsi="Arial" w:cs="Arial"/>
        </w:rPr>
      </w:pPr>
      <w:r w:rsidRPr="00D96117">
        <w:rPr>
          <w:rFonts w:ascii="Arial" w:hAnsi="Arial" w:cs="Arial"/>
          <w:shd w:val="clear" w:color="auto" w:fill="FFFFFF"/>
        </w:rPr>
        <w:t>De kavels Westflank liggen aan de Dolderseweg in het dorp Huis ter Heide in de gemeente Zeist, nabij de rotonde bij de Hertenlaan. Deze vijf kavels liggen ten westen van Park Vliegbasis Soesterberg. </w:t>
      </w:r>
    </w:p>
    <w:p w14:paraId="78F5B072" w14:textId="77777777" w:rsidR="00E5583B" w:rsidRPr="00D96117" w:rsidRDefault="00E5583B" w:rsidP="00D96117">
      <w:pPr>
        <w:spacing w:line="240" w:lineRule="auto"/>
        <w:rPr>
          <w:rFonts w:ascii="Arial" w:hAnsi="Arial" w:cs="Arial"/>
        </w:rPr>
      </w:pPr>
      <w:r w:rsidRPr="00D96117">
        <w:rPr>
          <w:rFonts w:ascii="Arial" w:hAnsi="Arial" w:cs="Arial"/>
        </w:rPr>
        <w:t xml:space="preserve">Voor informatie over Kavels Westflank: </w:t>
      </w:r>
      <w:hyperlink r:id="rId18" w:history="1">
        <w:r w:rsidRPr="00D96117">
          <w:rPr>
            <w:rStyle w:val="Hyperlink"/>
            <w:rFonts w:ascii="Arial" w:hAnsi="Arial" w:cs="Arial"/>
          </w:rPr>
          <w:t>https://www.hartvandeheuvelrug.nl/projecten/kavels-westflank-vliegbasis-soesterberg/</w:t>
        </w:r>
      </w:hyperlink>
      <w:r w:rsidRPr="00D96117">
        <w:rPr>
          <w:rFonts w:ascii="Arial" w:hAnsi="Arial" w:cs="Arial"/>
        </w:rPr>
        <w:t xml:space="preserve"> </w:t>
      </w:r>
    </w:p>
    <w:p w14:paraId="047EFE6D" w14:textId="77777777" w:rsidR="00E5583B" w:rsidRPr="00D96117" w:rsidRDefault="00E5583B" w:rsidP="00D96117">
      <w:pPr>
        <w:spacing w:line="240" w:lineRule="auto"/>
        <w:rPr>
          <w:rFonts w:ascii="Arial" w:hAnsi="Arial" w:cs="Arial"/>
          <w:shd w:val="clear" w:color="auto" w:fill="FAF9F8"/>
        </w:rPr>
      </w:pPr>
    </w:p>
    <w:p w14:paraId="16F35C90" w14:textId="77777777" w:rsidR="00E5583B" w:rsidRPr="00D96117" w:rsidRDefault="00E5583B" w:rsidP="00D96117">
      <w:pPr>
        <w:spacing w:line="240" w:lineRule="auto"/>
        <w:rPr>
          <w:rFonts w:ascii="Arial" w:hAnsi="Arial" w:cs="Arial"/>
        </w:rPr>
      </w:pPr>
      <w:r w:rsidRPr="00D96117">
        <w:rPr>
          <w:rFonts w:ascii="Arial" w:hAnsi="Arial" w:cs="Arial"/>
        </w:rPr>
        <w:t>Hieronder een plattegrond van de directe omgeving van de Park Vliegbasis Soesterberg met daarop aangegeven de locatie waar de woonwijk Vliegbasis Soesterberg, Sortie 16 en Kavels Westflank gerealiseerd gaan worden.</w:t>
      </w:r>
    </w:p>
    <w:p w14:paraId="1132C64C" w14:textId="77777777" w:rsidR="00E5583B" w:rsidRPr="00D96117" w:rsidRDefault="00E5583B" w:rsidP="00D96117">
      <w:pPr>
        <w:spacing w:line="240" w:lineRule="auto"/>
        <w:rPr>
          <w:rStyle w:val="Hyperlink"/>
          <w:rFonts w:ascii="Arial" w:hAnsi="Arial" w:cs="Arial"/>
          <w:b/>
          <w:bCs/>
        </w:rPr>
      </w:pPr>
    </w:p>
    <w:p w14:paraId="63EE1E1C" w14:textId="77777777" w:rsidR="00E5583B" w:rsidRPr="00D96117" w:rsidRDefault="00E5583B" w:rsidP="00D96117">
      <w:pPr>
        <w:spacing w:line="240" w:lineRule="auto"/>
        <w:rPr>
          <w:rFonts w:ascii="Arial" w:hAnsi="Arial" w:cs="Arial"/>
        </w:rPr>
      </w:pPr>
      <w:r w:rsidRPr="00D96117">
        <w:rPr>
          <w:rFonts w:ascii="Arial" w:hAnsi="Arial" w:cs="Arial"/>
          <w:noProof/>
        </w:rPr>
        <w:drawing>
          <wp:inline distT="0" distB="0" distL="0" distR="0" wp14:anchorId="73FC44CF" wp14:editId="4F9F77B7">
            <wp:extent cx="4132053" cy="2736631"/>
            <wp:effectExtent l="0" t="0" r="1905" b="6985"/>
            <wp:docPr id="1" name="Picture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5116" cy="2758528"/>
                    </a:xfrm>
                    <a:prstGeom prst="rect">
                      <a:avLst/>
                    </a:prstGeom>
                    <a:noFill/>
                    <a:ln>
                      <a:noFill/>
                    </a:ln>
                  </pic:spPr>
                </pic:pic>
              </a:graphicData>
            </a:graphic>
          </wp:inline>
        </w:drawing>
      </w:r>
    </w:p>
    <w:p w14:paraId="1EBFF0A2" w14:textId="0EC57BB9" w:rsidR="00E5583B" w:rsidRPr="00D96117" w:rsidRDefault="006E77B6" w:rsidP="00D96117">
      <w:pPr>
        <w:spacing w:line="240" w:lineRule="auto"/>
        <w:rPr>
          <w:rFonts w:ascii="Arial" w:hAnsi="Arial" w:cs="Arial"/>
          <w:b/>
          <w:bCs/>
          <w:i/>
          <w:iCs/>
        </w:rPr>
      </w:pPr>
      <w:r w:rsidRPr="00D96117">
        <w:rPr>
          <w:rFonts w:ascii="Arial" w:hAnsi="Arial" w:cs="Arial"/>
          <w:b/>
          <w:bCs/>
          <w:i/>
          <w:iCs/>
        </w:rPr>
        <w:t xml:space="preserve">PFAS </w:t>
      </w:r>
      <w:r w:rsidR="00E5583B" w:rsidRPr="00D96117">
        <w:rPr>
          <w:rFonts w:ascii="Arial" w:hAnsi="Arial" w:cs="Arial"/>
          <w:b/>
          <w:bCs/>
          <w:i/>
          <w:iCs/>
        </w:rPr>
        <w:t>Bodemverontreiniging</w:t>
      </w:r>
    </w:p>
    <w:p w14:paraId="447F28C1" w14:textId="77777777" w:rsidR="00E5583B" w:rsidRPr="00D96117" w:rsidRDefault="00E5583B" w:rsidP="00D96117">
      <w:pPr>
        <w:spacing w:line="240" w:lineRule="auto"/>
        <w:rPr>
          <w:rFonts w:ascii="Arial" w:hAnsi="Arial" w:cs="Arial"/>
        </w:rPr>
      </w:pPr>
      <w:r w:rsidRPr="00D96117">
        <w:rPr>
          <w:rFonts w:ascii="Arial" w:hAnsi="Arial" w:cs="Arial"/>
        </w:rPr>
        <w:lastRenderedPageBreak/>
        <w:t>Op de Vliegbasis Soesterberg is sprake van een tweetal gevallen van bodemverontreiniging met PFAS veroorzaakt door het gebruik van PFOS houdend blusschuim, ter plaatse van de voormalige brandweerkazerne en de westelijk gelegen voormalige tankplaats. Voor beide gevallen is sprake van zodanige risico’s dat sprake is van een spoedeisende locatie.</w:t>
      </w:r>
    </w:p>
    <w:p w14:paraId="15B80302" w14:textId="77777777" w:rsidR="00E5583B" w:rsidRPr="00D96117" w:rsidRDefault="00E5583B" w:rsidP="00D96117">
      <w:pPr>
        <w:spacing w:line="240" w:lineRule="auto"/>
        <w:rPr>
          <w:rFonts w:ascii="Arial" w:hAnsi="Arial" w:cs="Arial"/>
        </w:rPr>
      </w:pPr>
    </w:p>
    <w:p w14:paraId="5D4B4CE7" w14:textId="77777777" w:rsidR="00E5583B" w:rsidRPr="00D96117" w:rsidRDefault="00E5583B" w:rsidP="00D96117">
      <w:pPr>
        <w:spacing w:line="240" w:lineRule="auto"/>
        <w:rPr>
          <w:rFonts w:ascii="Arial" w:hAnsi="Arial" w:cs="Arial"/>
          <w:u w:val="single"/>
        </w:rPr>
      </w:pPr>
      <w:r w:rsidRPr="00D96117">
        <w:rPr>
          <w:rFonts w:ascii="Arial" w:hAnsi="Arial" w:cs="Arial"/>
          <w:u w:val="single"/>
        </w:rPr>
        <w:t>Voormalige Brandweerkazerne</w:t>
      </w:r>
    </w:p>
    <w:p w14:paraId="2CD21D20" w14:textId="77777777" w:rsidR="00E5583B" w:rsidRPr="00D96117" w:rsidRDefault="00E5583B" w:rsidP="00D96117">
      <w:pPr>
        <w:spacing w:line="240" w:lineRule="auto"/>
        <w:rPr>
          <w:rFonts w:ascii="Arial" w:hAnsi="Arial" w:cs="Arial"/>
        </w:rPr>
      </w:pPr>
      <w:r w:rsidRPr="00D96117">
        <w:rPr>
          <w:rFonts w:ascii="Arial" w:hAnsi="Arial" w:cs="Arial"/>
        </w:rPr>
        <w:t xml:space="preserve">Ter plaatse van de aanstaande woonwijk, in de zuidoostelijke punt, heeft tot recent een brandweerkazerne gestaan. Om brand die op de vliegbasis kon ontstaan door vliegtuigcrashes of calamiteiten was er op de vliegbasis een brandweerkorps gestationeerd. Om goed voorbereid te zijn op deze ongevallen werd er vanaf begin jaren tachtig tot 2006 geoefend en geblust met perfluoroctaansulfonaten (PFOS) houdend blusschuim. </w:t>
      </w:r>
    </w:p>
    <w:p w14:paraId="13B41AFC" w14:textId="77777777" w:rsidR="00E5583B" w:rsidRPr="00D96117" w:rsidRDefault="00E5583B" w:rsidP="00D96117">
      <w:pPr>
        <w:spacing w:line="240" w:lineRule="auto"/>
        <w:rPr>
          <w:rFonts w:ascii="Arial" w:hAnsi="Arial" w:cs="Arial"/>
        </w:rPr>
      </w:pPr>
    </w:p>
    <w:p w14:paraId="7F7BFE86" w14:textId="60D007CA" w:rsidR="00E5583B" w:rsidRPr="00D96117" w:rsidRDefault="67664C02" w:rsidP="00D96117">
      <w:pPr>
        <w:spacing w:line="240" w:lineRule="auto"/>
        <w:rPr>
          <w:rFonts w:ascii="Arial" w:hAnsi="Arial" w:cs="Arial"/>
        </w:rPr>
      </w:pPr>
      <w:r w:rsidRPr="00D96117">
        <w:rPr>
          <w:rFonts w:ascii="Arial" w:hAnsi="Arial" w:cs="Arial"/>
        </w:rPr>
        <w:t xml:space="preserve">Door het gebruik van PFOS houdend blusschuim is ter plaatse van een aantal deellocaties een bodemverontreiniging met PFOS ontstaan. De bodemverontreiniging is vastgesteld ter plaatse van de brandweerkazerne, de brandweer oefenplaatsen, vatenopslagloods, was- en spoelplaatsen en de infiltratieputten. Om de woningen op en rondom de voormalige brandweerkazerne te kunnen realiseren en de bedreiging van de grondwaterverontreiniging met PFOS voor de stroomafwaarts gelegen drinkwaterwinningen weg te nemen moet een bodemsanering uitgevoerd worden. </w:t>
      </w:r>
    </w:p>
    <w:p w14:paraId="52E057BC" w14:textId="77777777" w:rsidR="00E5583B" w:rsidRPr="00D96117" w:rsidRDefault="00E5583B" w:rsidP="00D96117">
      <w:pPr>
        <w:spacing w:line="240" w:lineRule="auto"/>
        <w:rPr>
          <w:rFonts w:ascii="Arial" w:hAnsi="Arial" w:cs="Arial"/>
        </w:rPr>
      </w:pPr>
    </w:p>
    <w:p w14:paraId="0250FA62" w14:textId="72CD09A7" w:rsidR="001C03D8" w:rsidRPr="00D96117" w:rsidRDefault="00734178" w:rsidP="00D96117">
      <w:pPr>
        <w:spacing w:line="240" w:lineRule="auto"/>
        <w:rPr>
          <w:rFonts w:ascii="Arial" w:hAnsi="Arial" w:cs="Arial"/>
        </w:rPr>
      </w:pPr>
      <w:r w:rsidRPr="00D96117">
        <w:rPr>
          <w:rFonts w:ascii="Arial" w:hAnsi="Arial" w:cs="Arial"/>
        </w:rPr>
        <w:t xml:space="preserve">Ter voorbereiding op het opstellen van een saneringsplan is in opdracht van het Rijksvastgoedbedrijf </w:t>
      </w:r>
      <w:r w:rsidR="00693077" w:rsidRPr="00D96117">
        <w:rPr>
          <w:rFonts w:ascii="Arial" w:hAnsi="Arial" w:cs="Arial"/>
        </w:rPr>
        <w:t>en de provincie Utrecht</w:t>
      </w:r>
      <w:r w:rsidR="00415399" w:rsidRPr="00D96117">
        <w:rPr>
          <w:rFonts w:ascii="Arial" w:hAnsi="Arial" w:cs="Arial"/>
        </w:rPr>
        <w:t xml:space="preserve"> een saneringsonderzoek uitgevoerd. </w:t>
      </w:r>
      <w:r w:rsidR="00A57D0B" w:rsidRPr="00D96117">
        <w:rPr>
          <w:rFonts w:ascii="Arial" w:hAnsi="Arial" w:cs="Arial"/>
        </w:rPr>
        <w:t xml:space="preserve">In het saneringsonderzoek is na een variantenafweging een </w:t>
      </w:r>
      <w:r w:rsidR="00214764" w:rsidRPr="00D96117">
        <w:rPr>
          <w:rFonts w:ascii="Arial" w:hAnsi="Arial" w:cs="Arial"/>
        </w:rPr>
        <w:t xml:space="preserve">weloverwogen saneringsaanpak </w:t>
      </w:r>
      <w:r w:rsidR="00A57D0B" w:rsidRPr="00D96117">
        <w:rPr>
          <w:rFonts w:ascii="Arial" w:hAnsi="Arial" w:cs="Arial"/>
        </w:rPr>
        <w:t>naar voren gekomen</w:t>
      </w:r>
      <w:r w:rsidR="00D96117" w:rsidRPr="00D96117">
        <w:rPr>
          <w:rFonts w:ascii="Arial" w:hAnsi="Arial" w:cs="Arial"/>
        </w:rPr>
        <w:t>.</w:t>
      </w:r>
    </w:p>
    <w:p w14:paraId="56473BDA" w14:textId="3F191680" w:rsidR="00EC3330" w:rsidRPr="00D96117" w:rsidRDefault="00EC3330" w:rsidP="00D96117">
      <w:pPr>
        <w:pStyle w:val="Kop2"/>
      </w:pPr>
      <w:bookmarkStart w:id="12" w:name="_Toc139719086"/>
      <w:r w:rsidRPr="00D96117">
        <w:t>Contractoverneming</w:t>
      </w:r>
      <w:bookmarkEnd w:id="12"/>
    </w:p>
    <w:p w14:paraId="22AEDCD1" w14:textId="77777777" w:rsidR="00EC3330" w:rsidRPr="00D96117" w:rsidRDefault="00EC3330" w:rsidP="00D96117">
      <w:pPr>
        <w:spacing w:line="240" w:lineRule="auto"/>
        <w:rPr>
          <w:rFonts w:ascii="Arial" w:hAnsi="Arial" w:cs="Arial"/>
        </w:rPr>
      </w:pPr>
      <w:r w:rsidRPr="00D96117">
        <w:rPr>
          <w:rFonts w:ascii="Arial" w:hAnsi="Arial" w:cs="Arial"/>
        </w:rPr>
        <w:t xml:space="preserve">De provincie Utrecht is ten tijde van de onderhavige aanbestedingsprocedure bezig om een zelfstandige entiteit (uitvoeringsorganisatie in de vorm van een B.V.) op te richten met als doel deze entiteit te belasten met de opdracht tot het tot uitvoering brengen van de grondexploitatie van de toekomstige woongebieden Woonwijk Vliegbasis Soesterberg, Sortie 16 en Kavels Westflank. </w:t>
      </w:r>
    </w:p>
    <w:p w14:paraId="660B8035" w14:textId="77777777" w:rsidR="00EC3330" w:rsidRPr="00D96117" w:rsidRDefault="00EC3330" w:rsidP="00D96117">
      <w:pPr>
        <w:spacing w:line="240" w:lineRule="auto"/>
        <w:rPr>
          <w:rFonts w:ascii="Arial" w:hAnsi="Arial" w:cs="Arial"/>
        </w:rPr>
      </w:pPr>
    </w:p>
    <w:p w14:paraId="295A03B0" w14:textId="77777777" w:rsidR="00EC3330" w:rsidRPr="00D96117" w:rsidRDefault="00EC3330" w:rsidP="00D96117">
      <w:pPr>
        <w:spacing w:line="240" w:lineRule="auto"/>
        <w:rPr>
          <w:rFonts w:ascii="Arial" w:hAnsi="Arial" w:cs="Arial"/>
        </w:rPr>
      </w:pPr>
      <w:r w:rsidRPr="00D96117">
        <w:rPr>
          <w:rFonts w:ascii="Arial" w:hAnsi="Arial" w:cs="Arial"/>
        </w:rPr>
        <w:t>Deze entiteit (hierna verder: Uitvoeringsorganisatie B.V.) zal worden belast met het verder uitwerken van reeds bestaande plannen, het bouwrijp en woonrijp maken van de locaties, het (doen) opheffen van ontwikkelbeperkingen (waaronder in de bodem aanwezig PFAS inclusief die ter plaatse van de voormalige Tankplaats), het voorbereiden van de benodigde bestemmingsplanherziening(en) en de verkoop van de bouwrijpe Ontwikkelvelden en Kavels. De provincie Utrecht zal de werkzaamheden van deze entiteit op afstand aansturen en superviseren. De beoogde entiteit is in oprichting. De verwachting is dat de oprichting en het operationeel zijn van Uitvoeringsorganisatie B.V. eind 2023 / eerste kwartaal 2024 is gerealiseerd.</w:t>
      </w:r>
    </w:p>
    <w:p w14:paraId="57B3D15D" w14:textId="77777777" w:rsidR="00EC3330" w:rsidRPr="00D96117" w:rsidRDefault="00EC3330" w:rsidP="00D96117">
      <w:pPr>
        <w:spacing w:line="240" w:lineRule="auto"/>
        <w:rPr>
          <w:rFonts w:ascii="Arial" w:hAnsi="Arial" w:cs="Arial"/>
        </w:rPr>
      </w:pPr>
    </w:p>
    <w:p w14:paraId="7D4C2E88" w14:textId="06D0EF61" w:rsidR="00EC3330" w:rsidRPr="00D96117" w:rsidRDefault="00EC3330" w:rsidP="00D96117">
      <w:pPr>
        <w:spacing w:line="240" w:lineRule="auto"/>
        <w:rPr>
          <w:rFonts w:ascii="Arial" w:hAnsi="Arial" w:cs="Arial"/>
        </w:rPr>
      </w:pPr>
      <w:r w:rsidRPr="00D96117">
        <w:rPr>
          <w:rFonts w:ascii="Arial" w:hAnsi="Arial" w:cs="Arial"/>
        </w:rPr>
        <w:t xml:space="preserve">Het is gewenst c.q. noodzakelijk om voor de onderhavige gebiedsontwikkeling de nodige voorbereidingen op korte termijn te kunnen starten. Derhalve wenst de provincie Utrecht reeds te starten met een Europese aanbesteding zoals beschreven in paragrafen 1.1 en 1.2. Dit betekent dat de beoogde raamovereenkomst in eerste instantie wordt gesloten door de provincie Utrecht, waarbij deze, na de formele oprichting van de betreffende entiteit, zou kunnen worden overgedragen aan Uitvoeringsorganisatie B.V. door middel van contractoverneming zoals bedoeld in artikel 6:159 Burgerlijk Wetboek. </w:t>
      </w:r>
    </w:p>
    <w:p w14:paraId="5A9E263A" w14:textId="77777777" w:rsidR="00EC3330" w:rsidRPr="00D96117" w:rsidRDefault="00EC3330" w:rsidP="00D96117">
      <w:pPr>
        <w:spacing w:line="240" w:lineRule="auto"/>
        <w:rPr>
          <w:rFonts w:ascii="Arial" w:hAnsi="Arial" w:cs="Arial"/>
        </w:rPr>
      </w:pPr>
    </w:p>
    <w:p w14:paraId="4A5797E6" w14:textId="5BFB3E89" w:rsidR="00EC3330" w:rsidRPr="00D96117" w:rsidRDefault="00EC3330" w:rsidP="00D96117">
      <w:pPr>
        <w:spacing w:line="240" w:lineRule="auto"/>
        <w:rPr>
          <w:rFonts w:ascii="Arial" w:hAnsi="Arial" w:cs="Arial"/>
        </w:rPr>
      </w:pPr>
      <w:r w:rsidRPr="00D96117">
        <w:rPr>
          <w:rFonts w:ascii="Arial" w:hAnsi="Arial" w:cs="Arial"/>
        </w:rPr>
        <w:t>Door contractoverneming worden alle rechten en verplichtingen, die op de provincie Utrecht rusten met betrekking tot de raamovereenkomst op enig moment overgedragen aan de Uitvoeringsorganisatie (B.V.). Op deze wijze kan de Uitvoeringsorganisatie (B.V.) de diensten met de gecontracteerde Opdrachtnemer onder gelijkblijvende condities en voorwaarden voortzetten. Inschrijver dient bij voorbaat akkoord te gaan met deze voorgenomen contractoverneming. Door in te schrijven gaat inschrijver onvoorwaardelijk akkoord dat de raamovereenkomst tijdens de looptijd door de provincie Utrecht (overdrager) in zijn geheel onder gelijkblijvende condities en voorwaarden kan worden overgedragen aan de uitvoeringsorganisatie (B.V.) (overnemer). Inschrijver kan aan deze overdracht geen nadere voorwaarden of voorbehouden verbinden.</w:t>
      </w:r>
    </w:p>
    <w:p w14:paraId="7E6B9620" w14:textId="79F20F70" w:rsidR="00F724C1" w:rsidRPr="00D96117" w:rsidRDefault="00F724C1" w:rsidP="00D96117">
      <w:pPr>
        <w:pStyle w:val="Kop2"/>
      </w:pPr>
      <w:bookmarkStart w:id="13" w:name="_Toc139719087"/>
      <w:r w:rsidRPr="00D96117">
        <w:t>Keuze aanbestedingsprocedure</w:t>
      </w:r>
      <w:bookmarkEnd w:id="13"/>
    </w:p>
    <w:p w14:paraId="3AA2E2C0" w14:textId="64646604" w:rsidR="00F724C1" w:rsidRPr="00D96117" w:rsidRDefault="00DD4D48" w:rsidP="00D96117">
      <w:pPr>
        <w:spacing w:line="240" w:lineRule="auto"/>
        <w:rPr>
          <w:rFonts w:ascii="Arial" w:hAnsi="Arial" w:cs="Arial"/>
          <w:szCs w:val="18"/>
        </w:rPr>
      </w:pPr>
      <w:r w:rsidRPr="00D96117">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02AF2FD4" w14:textId="77777777" w:rsidR="00F724C1" w:rsidRPr="00D96117" w:rsidRDefault="00F724C1" w:rsidP="00D96117">
      <w:pPr>
        <w:spacing w:line="240" w:lineRule="auto"/>
        <w:rPr>
          <w:rFonts w:ascii="Arial" w:hAnsi="Arial" w:cs="Arial"/>
          <w:szCs w:val="18"/>
        </w:rPr>
      </w:pPr>
    </w:p>
    <w:p w14:paraId="587EAA03" w14:textId="77777777" w:rsidR="00DD4D48" w:rsidRPr="00D96117" w:rsidRDefault="00DD4D48" w:rsidP="00D96117">
      <w:pPr>
        <w:spacing w:line="240" w:lineRule="auto"/>
        <w:rPr>
          <w:rFonts w:ascii="Arial" w:hAnsi="Arial" w:cs="Arial"/>
          <w:szCs w:val="18"/>
        </w:rPr>
      </w:pPr>
      <w:r w:rsidRPr="00D96117">
        <w:rPr>
          <w:rFonts w:ascii="Arial" w:hAnsi="Arial" w:cs="Arial"/>
          <w:szCs w:val="18"/>
        </w:rPr>
        <w:t>Op deze aanbesteding is de Aanbestedingswet 2012 van toepassing. Omdat het zogenaamde Europese drempelbedrag voor decentrale overheden wordt overschreden en er geen wettelijke uitzonderingen van toepassing zijn, dient een Europese aanbesteding gehouden te worden. Gekozen is om deze Opdracht Europees aan te besteden via een zogenaamde openbare aanbestedingsprocedure met name gelet op:</w:t>
      </w:r>
    </w:p>
    <w:p w14:paraId="0E4D2064" w14:textId="38E5B823" w:rsidR="00DD4D48" w:rsidRPr="00D96117" w:rsidRDefault="00DD4D48" w:rsidP="00E02B90">
      <w:pPr>
        <w:numPr>
          <w:ilvl w:val="0"/>
          <w:numId w:val="47"/>
        </w:num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 xml:space="preserve">omvang van de </w:t>
      </w:r>
      <w:r w:rsidR="001F5F14" w:rsidRPr="00D96117">
        <w:rPr>
          <w:rFonts w:ascii="Arial" w:eastAsia="Calibri" w:hAnsi="Arial" w:cs="Arial"/>
          <w:spacing w:val="0"/>
          <w:szCs w:val="18"/>
          <w:lang w:eastAsia="en-US"/>
        </w:rPr>
        <w:t>O</w:t>
      </w:r>
      <w:r w:rsidRPr="00D96117">
        <w:rPr>
          <w:rFonts w:ascii="Arial" w:eastAsia="Calibri" w:hAnsi="Arial" w:cs="Arial"/>
          <w:spacing w:val="0"/>
          <w:szCs w:val="18"/>
          <w:lang w:eastAsia="en-US"/>
        </w:rPr>
        <w:t>pdracht;</w:t>
      </w:r>
    </w:p>
    <w:p w14:paraId="3FE05400" w14:textId="77777777" w:rsidR="00DD4D48" w:rsidRPr="00D96117" w:rsidRDefault="00DD4D48" w:rsidP="00E02B90">
      <w:pPr>
        <w:numPr>
          <w:ilvl w:val="0"/>
          <w:numId w:val="47"/>
        </w:num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transactiekosten voor de aanbestedende dienst en de Inschrijvers;</w:t>
      </w:r>
    </w:p>
    <w:p w14:paraId="1C035C45" w14:textId="77777777" w:rsidR="00DD4D48" w:rsidRPr="00D96117" w:rsidRDefault="00DD4D48" w:rsidP="00E02B90">
      <w:pPr>
        <w:numPr>
          <w:ilvl w:val="0"/>
          <w:numId w:val="47"/>
        </w:num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aantal potentiële Inschrijvers;</w:t>
      </w:r>
    </w:p>
    <w:p w14:paraId="47F7757E" w14:textId="564DB8B0" w:rsidR="00DD4D48" w:rsidRPr="00D96117" w:rsidRDefault="00DD4D48" w:rsidP="00E02B90">
      <w:pPr>
        <w:numPr>
          <w:ilvl w:val="0"/>
          <w:numId w:val="47"/>
        </w:num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lastRenderedPageBreak/>
        <w:t>gewenst</w:t>
      </w:r>
      <w:r w:rsidR="001F5F14" w:rsidRPr="00D96117">
        <w:rPr>
          <w:rFonts w:ascii="Arial" w:eastAsia="Calibri" w:hAnsi="Arial" w:cs="Arial"/>
          <w:spacing w:val="0"/>
          <w:szCs w:val="18"/>
          <w:lang w:eastAsia="en-US"/>
        </w:rPr>
        <w:t>e</w:t>
      </w:r>
      <w:r w:rsidRPr="00D96117">
        <w:rPr>
          <w:rFonts w:ascii="Arial" w:eastAsia="Calibri" w:hAnsi="Arial" w:cs="Arial"/>
          <w:spacing w:val="0"/>
          <w:szCs w:val="18"/>
          <w:lang w:eastAsia="en-US"/>
        </w:rPr>
        <w:t xml:space="preserve"> </w:t>
      </w:r>
      <w:r w:rsidR="001F5F14" w:rsidRPr="00D96117">
        <w:rPr>
          <w:rFonts w:ascii="Arial" w:eastAsia="Calibri" w:hAnsi="Arial" w:cs="Arial"/>
          <w:spacing w:val="0"/>
          <w:szCs w:val="18"/>
          <w:lang w:eastAsia="en-US"/>
        </w:rPr>
        <w:t>(</w:t>
      </w:r>
      <w:r w:rsidRPr="00D96117">
        <w:rPr>
          <w:rFonts w:ascii="Arial" w:eastAsia="Calibri" w:hAnsi="Arial" w:cs="Arial"/>
          <w:spacing w:val="0"/>
          <w:szCs w:val="18"/>
          <w:lang w:eastAsia="en-US"/>
        </w:rPr>
        <w:t>eind</w:t>
      </w:r>
      <w:r w:rsidR="001F5F14" w:rsidRPr="00D96117">
        <w:rPr>
          <w:rFonts w:ascii="Arial" w:eastAsia="Calibri" w:hAnsi="Arial" w:cs="Arial"/>
          <w:spacing w:val="0"/>
          <w:szCs w:val="18"/>
          <w:lang w:eastAsia="en-US"/>
        </w:rPr>
        <w:t>)</w:t>
      </w:r>
      <w:r w:rsidRPr="00D96117">
        <w:rPr>
          <w:rFonts w:ascii="Arial" w:eastAsia="Calibri" w:hAnsi="Arial" w:cs="Arial"/>
          <w:spacing w:val="0"/>
          <w:szCs w:val="18"/>
          <w:lang w:eastAsia="en-US"/>
        </w:rPr>
        <w:t>resultat</w:t>
      </w:r>
      <w:r w:rsidR="001F5F14" w:rsidRPr="00D96117">
        <w:rPr>
          <w:rFonts w:ascii="Arial" w:eastAsia="Calibri" w:hAnsi="Arial" w:cs="Arial"/>
          <w:spacing w:val="0"/>
          <w:szCs w:val="18"/>
          <w:lang w:eastAsia="en-US"/>
        </w:rPr>
        <w:t>en</w:t>
      </w:r>
      <w:r w:rsidRPr="00D96117">
        <w:rPr>
          <w:rFonts w:ascii="Arial" w:eastAsia="Calibri" w:hAnsi="Arial" w:cs="Arial"/>
          <w:spacing w:val="0"/>
          <w:szCs w:val="18"/>
          <w:lang w:eastAsia="en-US"/>
        </w:rPr>
        <w:t>;</w:t>
      </w:r>
    </w:p>
    <w:p w14:paraId="67B578D8" w14:textId="14A049D8" w:rsidR="00DD4D48" w:rsidRPr="00D96117" w:rsidRDefault="00DD4D48" w:rsidP="00E02B90">
      <w:pPr>
        <w:numPr>
          <w:ilvl w:val="0"/>
          <w:numId w:val="47"/>
        </w:numPr>
        <w:spacing w:line="240" w:lineRule="auto"/>
        <w:rPr>
          <w:rFonts w:ascii="Arial" w:hAnsi="Arial" w:cs="Arial"/>
          <w:szCs w:val="18"/>
        </w:rPr>
      </w:pPr>
      <w:r w:rsidRPr="00D96117">
        <w:rPr>
          <w:rFonts w:ascii="Arial" w:eastAsia="Calibri" w:hAnsi="Arial" w:cs="Arial"/>
          <w:spacing w:val="0"/>
          <w:szCs w:val="18"/>
          <w:lang w:eastAsia="en-US"/>
        </w:rPr>
        <w:t xml:space="preserve">complexiteit van de </w:t>
      </w:r>
      <w:r w:rsidR="00AD6702" w:rsidRPr="00D96117">
        <w:rPr>
          <w:rFonts w:ascii="Arial" w:eastAsia="Calibri" w:hAnsi="Arial" w:cs="Arial"/>
          <w:spacing w:val="0"/>
          <w:szCs w:val="18"/>
          <w:lang w:eastAsia="en-US"/>
        </w:rPr>
        <w:t>O</w:t>
      </w:r>
      <w:r w:rsidRPr="00D96117">
        <w:rPr>
          <w:rFonts w:ascii="Arial" w:eastAsia="Calibri" w:hAnsi="Arial" w:cs="Arial"/>
          <w:spacing w:val="0"/>
          <w:szCs w:val="18"/>
          <w:lang w:eastAsia="en-US"/>
        </w:rPr>
        <w:t>pdrach</w:t>
      </w:r>
      <w:r w:rsidR="00DC6EFD" w:rsidRPr="00D96117">
        <w:rPr>
          <w:rFonts w:ascii="Arial" w:eastAsia="Calibri" w:hAnsi="Arial" w:cs="Arial"/>
          <w:spacing w:val="0"/>
          <w:szCs w:val="18"/>
          <w:lang w:eastAsia="en-US"/>
        </w:rPr>
        <w:t>t (lees: de Nadere overeenkomsten)</w:t>
      </w:r>
      <w:r w:rsidR="005C1950" w:rsidRPr="00D96117">
        <w:rPr>
          <w:rFonts w:ascii="Arial" w:eastAsia="Calibri" w:hAnsi="Arial" w:cs="Arial"/>
          <w:spacing w:val="0"/>
          <w:szCs w:val="18"/>
          <w:lang w:eastAsia="en-US"/>
        </w:rPr>
        <w:t>.</w:t>
      </w:r>
    </w:p>
    <w:p w14:paraId="7248362F" w14:textId="77777777" w:rsidR="0053121C" w:rsidRPr="00D96117" w:rsidRDefault="0053121C" w:rsidP="00D96117">
      <w:pPr>
        <w:spacing w:line="240" w:lineRule="auto"/>
        <w:rPr>
          <w:rFonts w:ascii="Arial" w:eastAsia="Calibri" w:hAnsi="Arial" w:cs="Arial"/>
          <w:spacing w:val="0"/>
          <w:szCs w:val="18"/>
          <w:lang w:eastAsia="en-US"/>
        </w:rPr>
      </w:pPr>
    </w:p>
    <w:p w14:paraId="0344DDA6" w14:textId="5B60AAE3" w:rsidR="0053121C" w:rsidRPr="00D96117" w:rsidRDefault="0053121C" w:rsidP="00D96117">
      <w:pPr>
        <w:spacing w:line="240" w:lineRule="auto"/>
        <w:rPr>
          <w:rFonts w:ascii="Arial" w:hAnsi="Arial" w:cs="Arial"/>
        </w:rPr>
      </w:pPr>
      <w:r w:rsidRPr="00D96117">
        <w:rPr>
          <w:rFonts w:ascii="Arial" w:hAnsi="Arial" w:cs="Arial"/>
        </w:rPr>
        <w:t xml:space="preserve">Naar het oordeel van de Aanbestedende dienst is bij deze Opdracht sprake van het samenvoegen van opdrachten. </w:t>
      </w:r>
      <w:r w:rsidR="00D76B32" w:rsidRPr="00D96117">
        <w:rPr>
          <w:rFonts w:ascii="Arial" w:hAnsi="Arial" w:cs="Arial"/>
        </w:rPr>
        <w:t>Opdrachtgever heeft daarnaast gekozen de beoogde werkzaamheden niet in Percelen op te delen.</w:t>
      </w:r>
    </w:p>
    <w:p w14:paraId="03F7EBB2" w14:textId="77777777" w:rsidR="0053121C" w:rsidRPr="00D96117" w:rsidRDefault="0053121C" w:rsidP="00D96117">
      <w:pPr>
        <w:spacing w:line="240" w:lineRule="auto"/>
        <w:rPr>
          <w:rFonts w:ascii="Arial" w:hAnsi="Arial" w:cs="Arial"/>
        </w:rPr>
      </w:pPr>
    </w:p>
    <w:p w14:paraId="5919BC98" w14:textId="4930C0F2" w:rsidR="0053121C" w:rsidRPr="00D96117" w:rsidRDefault="0053121C" w:rsidP="00D96117">
      <w:pPr>
        <w:spacing w:line="240" w:lineRule="auto"/>
        <w:rPr>
          <w:rFonts w:ascii="Arial" w:hAnsi="Arial" w:cs="Arial"/>
        </w:rPr>
      </w:pPr>
      <w:r w:rsidRPr="00D96117">
        <w:rPr>
          <w:rFonts w:ascii="Arial" w:hAnsi="Arial" w:cs="Arial"/>
        </w:rPr>
        <w:t>Bij de gekozen samenvoegingen van diensten is acht geslagen op:</w:t>
      </w:r>
    </w:p>
    <w:p w14:paraId="4B64F524" w14:textId="128AD079" w:rsidR="0053121C" w:rsidRPr="00D96117" w:rsidRDefault="0053121C" w:rsidP="00D96117">
      <w:pPr>
        <w:spacing w:line="240" w:lineRule="auto"/>
        <w:ind w:left="709" w:hanging="283"/>
        <w:rPr>
          <w:rFonts w:ascii="Arial" w:hAnsi="Arial" w:cs="Arial"/>
        </w:rPr>
      </w:pPr>
      <w:r w:rsidRPr="00D96117">
        <w:rPr>
          <w:rFonts w:ascii="Arial" w:hAnsi="Arial" w:cs="Arial"/>
        </w:rPr>
        <w:t>a)</w:t>
      </w:r>
      <w:r w:rsidRPr="00D96117">
        <w:rPr>
          <w:rFonts w:ascii="Arial" w:hAnsi="Arial" w:cs="Arial"/>
        </w:rPr>
        <w:tab/>
      </w:r>
      <w:r w:rsidR="00EF79AA" w:rsidRPr="00D96117">
        <w:rPr>
          <w:rFonts w:ascii="Arial" w:hAnsi="Arial" w:cs="Arial"/>
        </w:rPr>
        <w:t>d</w:t>
      </w:r>
      <w:r w:rsidRPr="00D96117">
        <w:rPr>
          <w:rFonts w:ascii="Arial" w:hAnsi="Arial" w:cs="Arial"/>
        </w:rPr>
        <w:t>e samenstelling van de relevante markt en de invloed van de samenvoeging voor de toegang voor MKB-bedrijven;</w:t>
      </w:r>
    </w:p>
    <w:p w14:paraId="7B1D4023" w14:textId="41E6D73B" w:rsidR="0053121C" w:rsidRPr="00D96117" w:rsidRDefault="0053121C" w:rsidP="00D96117">
      <w:pPr>
        <w:spacing w:line="240" w:lineRule="auto"/>
        <w:ind w:left="709" w:hanging="283"/>
        <w:rPr>
          <w:rFonts w:ascii="Arial" w:hAnsi="Arial" w:cs="Arial"/>
        </w:rPr>
      </w:pPr>
      <w:r w:rsidRPr="00D96117">
        <w:rPr>
          <w:rFonts w:ascii="Arial" w:hAnsi="Arial" w:cs="Arial"/>
        </w:rPr>
        <w:t>b)</w:t>
      </w:r>
      <w:r w:rsidRPr="00D96117">
        <w:rPr>
          <w:rFonts w:ascii="Arial" w:hAnsi="Arial" w:cs="Arial"/>
        </w:rPr>
        <w:tab/>
      </w:r>
      <w:r w:rsidR="00EF79AA" w:rsidRPr="00D96117">
        <w:rPr>
          <w:rFonts w:ascii="Arial" w:hAnsi="Arial" w:cs="Arial"/>
        </w:rPr>
        <w:t>d</w:t>
      </w:r>
      <w:r w:rsidRPr="00D96117">
        <w:rPr>
          <w:rFonts w:ascii="Arial" w:hAnsi="Arial" w:cs="Arial"/>
        </w:rPr>
        <w:t>e organisatorische en financiële gevolgen en risico’s voor de provincie (waaronder risico’s van gebrekkige afstemming/coördinatie van planning/resultaten/onderzoeken, alsmede methodeverschillen, meetverschillen en rapportageverschillen) en de Ondernemer;</w:t>
      </w:r>
    </w:p>
    <w:p w14:paraId="2C328BA8" w14:textId="7A1132CC" w:rsidR="0053121C" w:rsidRPr="00D96117" w:rsidRDefault="0053121C" w:rsidP="00D96117">
      <w:pPr>
        <w:spacing w:line="240" w:lineRule="auto"/>
        <w:ind w:left="709" w:hanging="283"/>
        <w:rPr>
          <w:rFonts w:ascii="Arial" w:hAnsi="Arial" w:cs="Arial"/>
        </w:rPr>
      </w:pPr>
      <w:r w:rsidRPr="00D96117">
        <w:rPr>
          <w:rFonts w:ascii="Arial" w:hAnsi="Arial" w:cs="Arial"/>
        </w:rPr>
        <w:t>c)</w:t>
      </w:r>
      <w:r w:rsidRPr="00D96117">
        <w:rPr>
          <w:rFonts w:ascii="Arial" w:hAnsi="Arial" w:cs="Arial"/>
        </w:rPr>
        <w:tab/>
      </w:r>
      <w:r w:rsidR="00EF79AA" w:rsidRPr="00D96117">
        <w:rPr>
          <w:rFonts w:ascii="Arial" w:hAnsi="Arial" w:cs="Arial"/>
        </w:rPr>
        <w:t>d</w:t>
      </w:r>
      <w:r w:rsidRPr="00D96117">
        <w:rPr>
          <w:rFonts w:ascii="Arial" w:hAnsi="Arial" w:cs="Arial"/>
        </w:rPr>
        <w:t xml:space="preserve">e mate van samenhang van de </w:t>
      </w:r>
      <w:r w:rsidR="00CB594E" w:rsidRPr="00D96117">
        <w:rPr>
          <w:rFonts w:ascii="Arial" w:hAnsi="Arial" w:cs="Arial"/>
        </w:rPr>
        <w:t>benoemde onderwerpen/onderdelen</w:t>
      </w:r>
      <w:r w:rsidRPr="00D96117">
        <w:rPr>
          <w:rFonts w:ascii="Arial" w:hAnsi="Arial" w:cs="Arial"/>
        </w:rPr>
        <w:t xml:space="preserve"> en daarmee het belang van Opdrachtgever om tot een zelfstandige efficiënte uitvoering en aansturing te komen ten aanzien van inhoudelijk/tijd</w:t>
      </w:r>
      <w:r w:rsidR="00D96117">
        <w:rPr>
          <w:rFonts w:ascii="Arial" w:hAnsi="Arial" w:cs="Arial"/>
        </w:rPr>
        <w:t xml:space="preserve"> </w:t>
      </w:r>
      <w:r w:rsidRPr="00D96117">
        <w:rPr>
          <w:rFonts w:ascii="Arial" w:hAnsi="Arial" w:cs="Arial"/>
        </w:rPr>
        <w:t>volgordelijk met elkaar samenhangende werkzaamheden waardoor risico’s (op b.v. vertraging) zo klein mogelijk zijn c.q. optimaal/afgestemd</w:t>
      </w:r>
      <w:r w:rsidR="00CB594E" w:rsidRPr="00D96117">
        <w:rPr>
          <w:rFonts w:ascii="Arial" w:hAnsi="Arial" w:cs="Arial"/>
        </w:rPr>
        <w:t xml:space="preserve"> en</w:t>
      </w:r>
      <w:r w:rsidRPr="00D96117">
        <w:rPr>
          <w:rFonts w:ascii="Arial" w:hAnsi="Arial" w:cs="Arial"/>
        </w:rPr>
        <w:t xml:space="preserve"> beheerst worden;</w:t>
      </w:r>
      <w:r w:rsidR="009451EB" w:rsidRPr="00D96117">
        <w:rPr>
          <w:rFonts w:ascii="Arial" w:hAnsi="Arial" w:cs="Arial"/>
        </w:rPr>
        <w:t xml:space="preserve"> Opdrachtgever ziet de gevraagde werkzaamheden als één functioneel, logisch bij elkaar horend geheel voor het effectief en efficiënt kunnen uitoefenen van de gevraagde dienstverlening</w:t>
      </w:r>
      <w:r w:rsidR="00CB594E" w:rsidRPr="00D96117">
        <w:rPr>
          <w:rFonts w:ascii="Arial" w:hAnsi="Arial" w:cs="Arial"/>
        </w:rPr>
        <w:t xml:space="preserve"> voor het beschreven projectgebied</w:t>
      </w:r>
      <w:r w:rsidR="009451EB" w:rsidRPr="00D96117">
        <w:rPr>
          <w:rFonts w:ascii="Arial" w:hAnsi="Arial" w:cs="Arial"/>
        </w:rPr>
        <w:t>;</w:t>
      </w:r>
    </w:p>
    <w:p w14:paraId="2A247922" w14:textId="31218F84" w:rsidR="0053121C" w:rsidRPr="00D96117" w:rsidRDefault="0053121C" w:rsidP="00D96117">
      <w:pPr>
        <w:spacing w:line="240" w:lineRule="auto"/>
        <w:ind w:left="709" w:hanging="283"/>
        <w:rPr>
          <w:rFonts w:ascii="Arial" w:hAnsi="Arial" w:cs="Arial"/>
        </w:rPr>
      </w:pPr>
      <w:r w:rsidRPr="00D96117">
        <w:rPr>
          <w:rFonts w:ascii="Arial" w:hAnsi="Arial" w:cs="Arial"/>
        </w:rPr>
        <w:t>d)</w:t>
      </w:r>
      <w:r w:rsidRPr="00D96117">
        <w:rPr>
          <w:rFonts w:ascii="Arial" w:hAnsi="Arial" w:cs="Arial"/>
        </w:rPr>
        <w:tab/>
        <w:t xml:space="preserve">Opdrachtgever maximaal gebruik hoopt te kunnen maken van de in de markt aanwezige (op terreinen nog beperkte) informatie en kennis, tot doel heeft nieuwe kennis en informatie ten bate van de betreffende markt te laten zijn en daarom samenwerking tussen partijen </w:t>
      </w:r>
      <w:r w:rsidR="00CB594E" w:rsidRPr="00D96117">
        <w:rPr>
          <w:rFonts w:ascii="Arial" w:hAnsi="Arial" w:cs="Arial"/>
        </w:rPr>
        <w:t xml:space="preserve">(in het kader van het doen van een Aanbieding) </w:t>
      </w:r>
      <w:r w:rsidRPr="00D96117">
        <w:rPr>
          <w:rFonts w:ascii="Arial" w:hAnsi="Arial" w:cs="Arial"/>
        </w:rPr>
        <w:t>wil stimuleren.</w:t>
      </w:r>
    </w:p>
    <w:p w14:paraId="5447E3AB" w14:textId="77777777" w:rsidR="0053121C" w:rsidRPr="00D96117" w:rsidRDefault="0053121C" w:rsidP="00D96117">
      <w:pPr>
        <w:spacing w:line="240" w:lineRule="auto"/>
        <w:rPr>
          <w:rFonts w:ascii="Arial" w:hAnsi="Arial" w:cs="Arial"/>
        </w:rPr>
      </w:pPr>
    </w:p>
    <w:p w14:paraId="648920CD" w14:textId="48E82DE6" w:rsidR="00ED114B" w:rsidRPr="00D96117" w:rsidRDefault="00ED114B" w:rsidP="00D96117">
      <w:pPr>
        <w:spacing w:line="240" w:lineRule="auto"/>
        <w:rPr>
          <w:rFonts w:ascii="Arial" w:hAnsi="Arial" w:cs="Arial"/>
        </w:rPr>
      </w:pPr>
      <w:r w:rsidRPr="00D96117">
        <w:rPr>
          <w:rFonts w:ascii="Arial" w:eastAsiaTheme="minorEastAsia" w:hAnsi="Arial" w:cs="Arial"/>
        </w:rPr>
        <w:t>De beoogde werkzaamheden binnen de Raamovereenkomst vormen gezien de aard van de werkzaamheden en de onzekerheid over risico’s, aard en planning van Nadere overeenkomsten een logische bundeling. De uitvoering van Nadere overeenkomsten binnen de Raamovereenkomst vereist een hoge mate van samenwerking en beheersbaarheid binnen en tussen de verschillende deelterreinen en tussen Opdrachtnemer en Opdrachtgever.</w:t>
      </w:r>
    </w:p>
    <w:p w14:paraId="1CC845F8" w14:textId="77777777" w:rsidR="00D76B32" w:rsidRPr="00D96117" w:rsidRDefault="00D76B32" w:rsidP="00D96117">
      <w:pPr>
        <w:spacing w:line="240" w:lineRule="auto"/>
        <w:rPr>
          <w:rFonts w:ascii="Arial" w:hAnsi="Arial" w:cs="Arial"/>
        </w:rPr>
      </w:pPr>
    </w:p>
    <w:p w14:paraId="6E058DE9" w14:textId="4C8ED577" w:rsidR="00D76B32" w:rsidRPr="00D96117" w:rsidRDefault="0053121C" w:rsidP="00D96117">
      <w:pPr>
        <w:spacing w:line="240" w:lineRule="auto"/>
        <w:rPr>
          <w:rFonts w:ascii="Arial" w:hAnsi="Arial" w:cs="Arial"/>
        </w:rPr>
      </w:pPr>
      <w:r w:rsidRPr="00D96117">
        <w:rPr>
          <w:rFonts w:ascii="Arial" w:hAnsi="Arial" w:cs="Arial"/>
        </w:rPr>
        <w:t xml:space="preserve">Opdrachtgever hecht </w:t>
      </w:r>
      <w:r w:rsidR="00EF79AA" w:rsidRPr="00D96117">
        <w:rPr>
          <w:rFonts w:ascii="Arial" w:hAnsi="Arial" w:cs="Arial"/>
        </w:rPr>
        <w:t xml:space="preserve">derhalve </w:t>
      </w:r>
      <w:r w:rsidRPr="00D96117">
        <w:rPr>
          <w:rFonts w:ascii="Arial" w:hAnsi="Arial" w:cs="Arial"/>
        </w:rPr>
        <w:t>een groot belang aan continuïteit</w:t>
      </w:r>
      <w:r w:rsidR="007B1EF4" w:rsidRPr="00D96117">
        <w:rPr>
          <w:rFonts w:ascii="Arial" w:hAnsi="Arial" w:cs="Arial"/>
        </w:rPr>
        <w:t>, effectiviteit</w:t>
      </w:r>
      <w:r w:rsidRPr="00D96117">
        <w:rPr>
          <w:rFonts w:ascii="Arial" w:hAnsi="Arial" w:cs="Arial"/>
        </w:rPr>
        <w:t>, toepassing van state-of-the-art informatie en toepassingen</w:t>
      </w:r>
      <w:r w:rsidR="00EF79AA" w:rsidRPr="00D96117">
        <w:rPr>
          <w:rFonts w:ascii="Arial" w:hAnsi="Arial" w:cs="Arial"/>
        </w:rPr>
        <w:t xml:space="preserve">/methoden alsmede </w:t>
      </w:r>
      <w:r w:rsidR="007B1EF4" w:rsidRPr="00D96117">
        <w:rPr>
          <w:rFonts w:ascii="Arial" w:hAnsi="Arial" w:cs="Arial"/>
        </w:rPr>
        <w:t>aan</w:t>
      </w:r>
      <w:r w:rsidR="00EF79AA" w:rsidRPr="00D96117">
        <w:rPr>
          <w:rFonts w:ascii="Arial" w:hAnsi="Arial" w:cs="Arial"/>
        </w:rPr>
        <w:t xml:space="preserve"> kwaliteitsborging van proces en resultaten ingegeven vanuit de constatering dat in dit document benoemde werkzaamheden een sterke onderlinge relatie met elkaar vormen en elkaar daardoor beïnvloeden en/of van elkaar afhankelijk zijn.</w:t>
      </w:r>
      <w:r w:rsidRPr="00D96117">
        <w:rPr>
          <w:rFonts w:ascii="Arial" w:hAnsi="Arial" w:cs="Arial"/>
        </w:rPr>
        <w:t xml:space="preserve"> </w:t>
      </w:r>
      <w:r w:rsidR="00D76B32" w:rsidRPr="00D96117">
        <w:rPr>
          <w:rFonts w:ascii="Arial" w:hAnsi="Arial" w:cs="Arial"/>
        </w:rPr>
        <w:t xml:space="preserve">Op deze wijze </w:t>
      </w:r>
      <w:r w:rsidR="00D76B32" w:rsidRPr="00D96117">
        <w:rPr>
          <w:rFonts w:ascii="Arial" w:eastAsiaTheme="minorEastAsia" w:hAnsi="Arial" w:cs="Arial"/>
        </w:rPr>
        <w:t>wordt bereikt dat de provincie Utrecht de komende jaren op een slagvaardige wijze kan beschikken over de benodigde capaciteit en expertise ten behoeve van de voorliggende opgaven/uitdagingen.</w:t>
      </w:r>
    </w:p>
    <w:p w14:paraId="47071E79" w14:textId="77777777" w:rsidR="0053121C" w:rsidRPr="00D96117" w:rsidRDefault="0053121C" w:rsidP="00D96117">
      <w:pPr>
        <w:spacing w:line="240" w:lineRule="auto"/>
        <w:rPr>
          <w:rFonts w:ascii="Arial" w:hAnsi="Arial" w:cs="Arial"/>
        </w:rPr>
      </w:pPr>
    </w:p>
    <w:p w14:paraId="64F5FA8D" w14:textId="49506E45" w:rsidR="0053121C" w:rsidRPr="00D96117" w:rsidRDefault="0053121C" w:rsidP="00D96117">
      <w:pPr>
        <w:spacing w:line="240" w:lineRule="auto"/>
        <w:rPr>
          <w:rFonts w:ascii="Arial" w:hAnsi="Arial" w:cs="Arial"/>
        </w:rPr>
      </w:pPr>
      <w:r w:rsidRPr="00D96117">
        <w:rPr>
          <w:rFonts w:ascii="Arial" w:hAnsi="Arial" w:cs="Arial"/>
        </w:rPr>
        <w:t>Om de markt (voldoende) kansen te geven om te kunnen worden gecontracteerd heeft Opdrachtgever d</w:t>
      </w:r>
      <w:r w:rsidR="00CB594E" w:rsidRPr="00D96117">
        <w:rPr>
          <w:rFonts w:ascii="Arial" w:hAnsi="Arial" w:cs="Arial"/>
        </w:rPr>
        <w:t>it</w:t>
      </w:r>
      <w:r w:rsidRPr="00D96117">
        <w:rPr>
          <w:rFonts w:ascii="Arial" w:hAnsi="Arial" w:cs="Arial"/>
        </w:rPr>
        <w:t xml:space="preserve"> document</w:t>
      </w:r>
      <w:r w:rsidR="00CB594E" w:rsidRPr="00D96117">
        <w:rPr>
          <w:rFonts w:ascii="Arial" w:hAnsi="Arial" w:cs="Arial"/>
        </w:rPr>
        <w:t xml:space="preserve"> (en Bijlagen)</w:t>
      </w:r>
      <w:r w:rsidRPr="00D96117">
        <w:rPr>
          <w:rFonts w:ascii="Arial" w:hAnsi="Arial" w:cs="Arial"/>
        </w:rPr>
        <w:t xml:space="preserve"> zo vorm gegeven dat in </w:t>
      </w:r>
      <w:r w:rsidR="007B1EF4" w:rsidRPr="00D96117">
        <w:rPr>
          <w:rFonts w:ascii="Arial" w:hAnsi="Arial" w:cs="Arial"/>
        </w:rPr>
        <w:t>zijn</w:t>
      </w:r>
      <w:r w:rsidRPr="00D96117">
        <w:rPr>
          <w:rFonts w:ascii="Arial" w:hAnsi="Arial" w:cs="Arial"/>
        </w:rPr>
        <w:t xml:space="preserve"> ogen meerdere partijen in staat moeten kunnen worden geacht (al dan niet in Combinatie dan wel middels gebruikmaking van Onderaanneming) het gevraagde in te vullen en </w:t>
      </w:r>
      <w:r w:rsidR="007B1EF4" w:rsidRPr="00D96117">
        <w:rPr>
          <w:rFonts w:ascii="Arial" w:hAnsi="Arial" w:cs="Arial"/>
        </w:rPr>
        <w:t xml:space="preserve">tevens </w:t>
      </w:r>
      <w:r w:rsidRPr="00D96117">
        <w:rPr>
          <w:rFonts w:ascii="Arial" w:hAnsi="Arial" w:cs="Arial"/>
        </w:rPr>
        <w:t xml:space="preserve">Opdrachtgever het vertrouwen </w:t>
      </w:r>
      <w:r w:rsidR="007B1EF4" w:rsidRPr="00D96117">
        <w:rPr>
          <w:rFonts w:ascii="Arial" w:hAnsi="Arial" w:cs="Arial"/>
        </w:rPr>
        <w:t xml:space="preserve">te </w:t>
      </w:r>
      <w:r w:rsidRPr="00D96117">
        <w:rPr>
          <w:rFonts w:ascii="Arial" w:hAnsi="Arial" w:cs="Arial"/>
        </w:rPr>
        <w:t>ge</w:t>
      </w:r>
      <w:r w:rsidR="007B1EF4" w:rsidRPr="00D96117">
        <w:rPr>
          <w:rFonts w:ascii="Arial" w:hAnsi="Arial" w:cs="Arial"/>
        </w:rPr>
        <w:t>ven</w:t>
      </w:r>
      <w:r w:rsidRPr="00D96117">
        <w:rPr>
          <w:rFonts w:ascii="Arial" w:hAnsi="Arial" w:cs="Arial"/>
        </w:rPr>
        <w:t xml:space="preserve"> dat </w:t>
      </w:r>
      <w:r w:rsidR="007B1EF4" w:rsidRPr="00D96117">
        <w:rPr>
          <w:rFonts w:ascii="Arial" w:hAnsi="Arial" w:cs="Arial"/>
        </w:rPr>
        <w:t xml:space="preserve">risico’s beheerst en </w:t>
      </w:r>
      <w:r w:rsidRPr="00D96117">
        <w:rPr>
          <w:rFonts w:ascii="Arial" w:hAnsi="Arial" w:cs="Arial"/>
        </w:rPr>
        <w:t>de gewenste resultaten bereikt zullen worden.</w:t>
      </w:r>
    </w:p>
    <w:p w14:paraId="67659CC4" w14:textId="6AE059C6" w:rsidR="00470DA1" w:rsidRPr="00D96117" w:rsidRDefault="00470DA1" w:rsidP="00D96117">
      <w:pPr>
        <w:pStyle w:val="Kop2"/>
      </w:pPr>
      <w:bookmarkStart w:id="14" w:name="_Toc12976871"/>
      <w:bookmarkStart w:id="15" w:name="_Toc139719088"/>
      <w:r w:rsidRPr="00D96117">
        <w:t>Digitaal aanbesteden via TenderNed</w:t>
      </w:r>
      <w:bookmarkEnd w:id="14"/>
      <w:bookmarkEnd w:id="15"/>
    </w:p>
    <w:p w14:paraId="327DE2AA" w14:textId="77777777" w:rsidR="00393AA4" w:rsidRPr="00D96117" w:rsidRDefault="00393AA4" w:rsidP="00D96117">
      <w:pPr>
        <w:spacing w:line="240" w:lineRule="auto"/>
        <w:rPr>
          <w:rFonts w:ascii="Arial" w:hAnsi="Arial" w:cs="Arial"/>
          <w:szCs w:val="18"/>
        </w:rPr>
      </w:pPr>
      <w:r w:rsidRPr="00D96117">
        <w:rPr>
          <w:rFonts w:ascii="Arial" w:hAnsi="Arial" w:cs="Arial"/>
          <w:szCs w:val="18"/>
        </w:rPr>
        <w:t>De gehele aanbesteding verloopt digitaal via TenderNed. Dit betekent onder meer dat:</w:t>
      </w:r>
    </w:p>
    <w:p w14:paraId="226D5433" w14:textId="77777777" w:rsidR="00393AA4" w:rsidRPr="00D96117" w:rsidRDefault="00393AA4" w:rsidP="00E02B90">
      <w:pPr>
        <w:numPr>
          <w:ilvl w:val="0"/>
          <w:numId w:val="33"/>
        </w:num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alle Aanbestedingsstukken kosteloos en digitaal ter beschikking worden gesteld via TenderNed;</w:t>
      </w:r>
    </w:p>
    <w:p w14:paraId="5743E418" w14:textId="77777777" w:rsidR="00393AA4" w:rsidRPr="00D96117" w:rsidRDefault="00393AA4" w:rsidP="00E02B90">
      <w:pPr>
        <w:numPr>
          <w:ilvl w:val="0"/>
          <w:numId w:val="33"/>
        </w:num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het stellen van vragen op TenderNed plaatsvindt;</w:t>
      </w:r>
    </w:p>
    <w:p w14:paraId="62925611" w14:textId="77777777" w:rsidR="00393AA4" w:rsidRPr="00D96117" w:rsidRDefault="00393AA4" w:rsidP="00E02B90">
      <w:pPr>
        <w:numPr>
          <w:ilvl w:val="0"/>
          <w:numId w:val="33"/>
        </w:num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Inschrijvingen digitaal dienen te worden ingediend in TenderNed;</w:t>
      </w:r>
    </w:p>
    <w:p w14:paraId="22FCB2DA" w14:textId="77777777" w:rsidR="00393AA4" w:rsidRPr="00D96117" w:rsidRDefault="00393AA4" w:rsidP="00E02B90">
      <w:pPr>
        <w:pStyle w:val="Lijstalinea"/>
        <w:numPr>
          <w:ilvl w:val="0"/>
          <w:numId w:val="33"/>
        </w:numPr>
        <w:rPr>
          <w:rFonts w:ascii="Arial" w:hAnsi="Arial" w:cs="Arial"/>
          <w:sz w:val="18"/>
          <w:szCs w:val="18"/>
          <w:lang w:val="nl-NL"/>
        </w:rPr>
      </w:pPr>
      <w:r w:rsidRPr="00D96117">
        <w:rPr>
          <w:rFonts w:ascii="Arial" w:hAnsi="Arial" w:cs="Arial"/>
          <w:sz w:val="18"/>
          <w:szCs w:val="18"/>
          <w:lang w:val="nl-NL"/>
        </w:rPr>
        <w:t>Ook alle verdere correspondentie in beginsel plaatsvindt via de berichtenmodule van TenderNed.</w:t>
      </w:r>
    </w:p>
    <w:p w14:paraId="1E0B35E7" w14:textId="2855E7E0" w:rsidR="00470DA1" w:rsidRPr="00D96117" w:rsidRDefault="00470DA1" w:rsidP="00D96117">
      <w:pPr>
        <w:spacing w:line="240" w:lineRule="auto"/>
        <w:rPr>
          <w:rFonts w:ascii="Arial" w:hAnsi="Arial" w:cs="Arial"/>
          <w:szCs w:val="18"/>
        </w:rPr>
      </w:pPr>
    </w:p>
    <w:p w14:paraId="2F1FA7A3" w14:textId="77777777" w:rsidR="00470DA1" w:rsidRPr="00D96117" w:rsidRDefault="00470DA1" w:rsidP="00D96117">
      <w:pPr>
        <w:spacing w:line="240" w:lineRule="auto"/>
        <w:rPr>
          <w:rFonts w:ascii="Arial" w:hAnsi="Arial" w:cs="Arial"/>
          <w:b/>
          <w:szCs w:val="18"/>
        </w:rPr>
      </w:pPr>
    </w:p>
    <w:p w14:paraId="6C6EE9B2" w14:textId="77777777" w:rsidR="00470DA1" w:rsidRPr="00D96117" w:rsidRDefault="00470DA1" w:rsidP="00D96117">
      <w:pPr>
        <w:spacing w:line="240" w:lineRule="auto"/>
        <w:rPr>
          <w:rFonts w:ascii="Arial" w:hAnsi="Arial" w:cs="Arial"/>
          <w:b/>
          <w:szCs w:val="18"/>
        </w:rPr>
      </w:pPr>
      <w:r w:rsidRPr="00D96117">
        <w:rPr>
          <w:rFonts w:ascii="Arial" w:hAnsi="Arial" w:cs="Arial"/>
          <w:b/>
          <w:szCs w:val="18"/>
        </w:rPr>
        <w:t xml:space="preserve">Hierbij enkele tips met betrekking tot het </w:t>
      </w:r>
      <w:r w:rsidR="00163861" w:rsidRPr="00D96117">
        <w:rPr>
          <w:rFonts w:ascii="Arial" w:hAnsi="Arial" w:cs="Arial"/>
          <w:b/>
          <w:szCs w:val="18"/>
        </w:rPr>
        <w:t>indienen van een Inschrijving via</w:t>
      </w:r>
      <w:r w:rsidRPr="00D96117">
        <w:rPr>
          <w:rFonts w:ascii="Arial" w:hAnsi="Arial" w:cs="Arial"/>
          <w:b/>
          <w:szCs w:val="18"/>
        </w:rPr>
        <w:t xml:space="preserve"> TenderNed:</w:t>
      </w:r>
    </w:p>
    <w:p w14:paraId="7608532D" w14:textId="77777777" w:rsidR="00470DA1" w:rsidRPr="00D96117" w:rsidRDefault="00470DA1" w:rsidP="00D96117">
      <w:pPr>
        <w:spacing w:line="240" w:lineRule="auto"/>
        <w:rPr>
          <w:rFonts w:ascii="Arial" w:hAnsi="Arial" w:cs="Arial"/>
          <w:szCs w:val="18"/>
        </w:rPr>
      </w:pPr>
    </w:p>
    <w:p w14:paraId="386BD12C" w14:textId="21986CDB" w:rsidR="00470DA1" w:rsidRPr="00D96117" w:rsidRDefault="00470DA1" w:rsidP="00E02B90">
      <w:pPr>
        <w:pStyle w:val="Lijstalinea"/>
        <w:numPr>
          <w:ilvl w:val="0"/>
          <w:numId w:val="12"/>
        </w:numPr>
        <w:ind w:left="426" w:hanging="426"/>
        <w:rPr>
          <w:rFonts w:ascii="Arial" w:hAnsi="Arial" w:cs="Arial"/>
          <w:sz w:val="18"/>
          <w:szCs w:val="18"/>
          <w:lang w:val="nl-NL"/>
        </w:rPr>
      </w:pPr>
      <w:r w:rsidRPr="00D96117">
        <w:rPr>
          <w:rFonts w:ascii="Arial" w:hAnsi="Arial" w:cs="Arial"/>
          <w:sz w:val="18"/>
          <w:szCs w:val="18"/>
          <w:lang w:val="nl-NL"/>
        </w:rPr>
        <w:t>Om gebruik te kunnen maken van de functio</w:t>
      </w:r>
      <w:r w:rsidR="00AC6F00" w:rsidRPr="00D96117">
        <w:rPr>
          <w:rFonts w:ascii="Arial" w:hAnsi="Arial" w:cs="Arial"/>
          <w:sz w:val="18"/>
          <w:szCs w:val="18"/>
          <w:lang w:val="nl-NL"/>
        </w:rPr>
        <w:t>naliteit van TenderNed is het noodzakelijk dat de onderneming</w:t>
      </w:r>
      <w:r w:rsidR="004612C5" w:rsidRPr="00D96117">
        <w:rPr>
          <w:rFonts w:ascii="Arial" w:hAnsi="Arial" w:cs="Arial"/>
          <w:sz w:val="18"/>
          <w:szCs w:val="18"/>
          <w:lang w:val="nl-NL"/>
        </w:rPr>
        <w:t xml:space="preserve"> </w:t>
      </w:r>
      <w:r w:rsidRPr="00D96117">
        <w:rPr>
          <w:rFonts w:ascii="Arial" w:hAnsi="Arial" w:cs="Arial"/>
          <w:sz w:val="18"/>
          <w:szCs w:val="18"/>
          <w:lang w:val="nl-NL"/>
        </w:rPr>
        <w:t xml:space="preserve">juist geregistreerd </w:t>
      </w:r>
      <w:r w:rsidR="003F13F8" w:rsidRPr="00D96117">
        <w:rPr>
          <w:rFonts w:ascii="Arial" w:hAnsi="Arial" w:cs="Arial"/>
          <w:sz w:val="18"/>
          <w:szCs w:val="18"/>
          <w:lang w:val="nl-NL"/>
        </w:rPr>
        <w:t xml:space="preserve">is </w:t>
      </w:r>
      <w:r w:rsidRPr="00D96117">
        <w:rPr>
          <w:rFonts w:ascii="Arial" w:hAnsi="Arial" w:cs="Arial"/>
          <w:sz w:val="18"/>
          <w:szCs w:val="18"/>
          <w:lang w:val="nl-NL"/>
        </w:rPr>
        <w:t>en binnen de organisatie-account voldoende personen een passend autorisatieniveau wordt toegekend, ook met het oog op vak</w:t>
      </w:r>
      <w:r w:rsidR="00345BC8" w:rsidRPr="00D96117">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D96117" w:rsidRDefault="001B2D53" w:rsidP="00E02B90">
      <w:pPr>
        <w:pStyle w:val="Lijstalinea"/>
        <w:numPr>
          <w:ilvl w:val="0"/>
          <w:numId w:val="12"/>
        </w:numPr>
        <w:ind w:left="426" w:hanging="426"/>
        <w:rPr>
          <w:rFonts w:ascii="Arial" w:hAnsi="Arial" w:cs="Arial"/>
          <w:sz w:val="18"/>
          <w:szCs w:val="18"/>
          <w:lang w:val="nl-NL"/>
        </w:rPr>
      </w:pPr>
      <w:r w:rsidRPr="00D96117">
        <w:rPr>
          <w:rFonts w:ascii="Arial" w:hAnsi="Arial" w:cs="Arial"/>
          <w:sz w:val="18"/>
          <w:szCs w:val="18"/>
          <w:lang w:val="nl-NL"/>
        </w:rPr>
        <w:t xml:space="preserve">Gebruikers van Nederlandse ondernemingen kunnen alleen inloggen op TenderNed via </w:t>
      </w:r>
      <w:r w:rsidRPr="00D96117">
        <w:rPr>
          <w:rFonts w:ascii="Arial" w:hAnsi="Arial" w:cs="Arial"/>
          <w:sz w:val="18"/>
          <w:szCs w:val="18"/>
          <w:u w:val="single"/>
          <w:lang w:val="nl-NL"/>
        </w:rPr>
        <w:t>eHerkenning</w:t>
      </w:r>
      <w:r w:rsidRPr="00D96117">
        <w:rPr>
          <w:rFonts w:ascii="Arial" w:hAnsi="Arial" w:cs="Arial"/>
          <w:sz w:val="18"/>
          <w:szCs w:val="18"/>
          <w:lang w:val="nl-NL"/>
        </w:rPr>
        <w:t xml:space="preserve">. Zonder eHerkenning kunnen Ondernemers niet deelnemen aan deze aanbesteding. Schaf daarom tijdig een persoonsgebonden eHerkenningsmiddel met minimaal </w:t>
      </w:r>
      <w:r w:rsidRPr="00D96117">
        <w:rPr>
          <w:rFonts w:ascii="Arial" w:hAnsi="Arial" w:cs="Arial"/>
          <w:sz w:val="18"/>
          <w:szCs w:val="18"/>
          <w:u w:val="single"/>
          <w:lang w:val="nl-NL"/>
        </w:rPr>
        <w:t>betrouwbaarheidsniveau 2</w:t>
      </w:r>
      <w:r w:rsidRPr="00D96117">
        <w:rPr>
          <w:rFonts w:ascii="Arial" w:hAnsi="Arial" w:cs="Arial"/>
          <w:sz w:val="18"/>
          <w:szCs w:val="18"/>
          <w:lang w:val="nl-NL"/>
        </w:rPr>
        <w:t xml:space="preserve"> aan en koppel dit aan het TenderNed-account.</w:t>
      </w:r>
    </w:p>
    <w:p w14:paraId="645313D7" w14:textId="77777777" w:rsidR="001B2D53" w:rsidRPr="00D96117" w:rsidRDefault="001B2D53" w:rsidP="00E02B90">
      <w:pPr>
        <w:pStyle w:val="Lijstalinea"/>
        <w:numPr>
          <w:ilvl w:val="0"/>
          <w:numId w:val="12"/>
        </w:numPr>
        <w:ind w:left="426" w:hanging="426"/>
        <w:rPr>
          <w:rFonts w:ascii="Arial" w:hAnsi="Arial" w:cs="Arial"/>
          <w:lang w:val="nl-NL"/>
        </w:rPr>
      </w:pPr>
      <w:r w:rsidRPr="00D96117">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D96117" w:rsidRDefault="001B2D53" w:rsidP="00E02B90">
      <w:pPr>
        <w:pStyle w:val="Lijstalinea"/>
        <w:numPr>
          <w:ilvl w:val="0"/>
          <w:numId w:val="12"/>
        </w:numPr>
        <w:ind w:left="426" w:hanging="426"/>
        <w:rPr>
          <w:rFonts w:ascii="Arial" w:hAnsi="Arial" w:cs="Arial"/>
          <w:sz w:val="18"/>
          <w:szCs w:val="18"/>
          <w:lang w:val="nl-NL"/>
        </w:rPr>
      </w:pPr>
      <w:r w:rsidRPr="00D96117">
        <w:rPr>
          <w:rFonts w:ascii="Arial" w:hAnsi="Arial" w:cs="Arial"/>
          <w:sz w:val="18"/>
          <w:szCs w:val="18"/>
          <w:lang w:val="nl-NL"/>
        </w:rPr>
        <w:lastRenderedPageBreak/>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D96117" w:rsidRDefault="001B2D53" w:rsidP="00E02B90">
      <w:pPr>
        <w:pStyle w:val="Lijstalinea"/>
        <w:numPr>
          <w:ilvl w:val="0"/>
          <w:numId w:val="12"/>
        </w:numPr>
        <w:ind w:left="426" w:hanging="426"/>
        <w:rPr>
          <w:rFonts w:ascii="Arial" w:hAnsi="Arial" w:cs="Arial"/>
          <w:b/>
          <w:i/>
          <w:sz w:val="18"/>
          <w:szCs w:val="18"/>
          <w:lang w:val="nl-NL"/>
        </w:rPr>
      </w:pPr>
      <w:r w:rsidRPr="00D96117">
        <w:rPr>
          <w:rFonts w:ascii="Arial" w:hAnsi="Arial" w:cs="Arial"/>
          <w:sz w:val="18"/>
          <w:szCs w:val="18"/>
          <w:lang w:val="nl-NL"/>
        </w:rPr>
        <w:t>Ten tijde van het indienen van een Inschr</w:t>
      </w:r>
      <w:r w:rsidR="0068656A" w:rsidRPr="00D96117">
        <w:rPr>
          <w:rFonts w:ascii="Arial" w:hAnsi="Arial" w:cs="Arial"/>
          <w:sz w:val="18"/>
          <w:szCs w:val="18"/>
          <w:lang w:val="nl-NL"/>
        </w:rPr>
        <w:t>i</w:t>
      </w:r>
      <w:r w:rsidRPr="00D96117">
        <w:rPr>
          <w:rFonts w:ascii="Arial" w:hAnsi="Arial" w:cs="Arial"/>
          <w:sz w:val="18"/>
          <w:szCs w:val="18"/>
          <w:lang w:val="nl-NL"/>
        </w:rPr>
        <w:t xml:space="preserve">jving dienen Ondernemers rekening te houden met het volgende: </w:t>
      </w:r>
      <w:r w:rsidRPr="00D96117">
        <w:rPr>
          <w:rFonts w:ascii="Arial" w:hAnsi="Arial" w:cs="Arial"/>
          <w:sz w:val="18"/>
          <w:szCs w:val="18"/>
          <w:highlight w:val="lightGray"/>
          <w:lang w:val="nl-NL"/>
        </w:rPr>
        <w:t xml:space="preserve"> </w:t>
      </w:r>
      <w:r w:rsidRPr="00D96117">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D96117" w:rsidRDefault="00470DA1" w:rsidP="00E02B90">
      <w:pPr>
        <w:pStyle w:val="Lijstalinea"/>
        <w:numPr>
          <w:ilvl w:val="0"/>
          <w:numId w:val="12"/>
        </w:numPr>
        <w:ind w:left="426" w:hanging="426"/>
        <w:rPr>
          <w:rFonts w:ascii="Arial" w:hAnsi="Arial" w:cs="Arial"/>
          <w:b/>
          <w:i/>
          <w:sz w:val="18"/>
          <w:szCs w:val="18"/>
          <w:lang w:val="nl-NL"/>
        </w:rPr>
      </w:pPr>
      <w:r w:rsidRPr="00D96117">
        <w:rPr>
          <w:rFonts w:ascii="Arial" w:hAnsi="Arial" w:cs="Arial"/>
          <w:sz w:val="18"/>
          <w:szCs w:val="18"/>
          <w:lang w:val="nl-NL"/>
        </w:rPr>
        <w:t xml:space="preserve">Het beantwoorden van vragen en uploaden van documenten in TenderNed staat niet gelijk aan het indienen van een Inschrijving. </w:t>
      </w:r>
      <w:r w:rsidR="00010AF9" w:rsidRPr="00D96117">
        <w:rPr>
          <w:rFonts w:ascii="Arial" w:hAnsi="Arial" w:cs="Arial"/>
          <w:sz w:val="18"/>
          <w:szCs w:val="18"/>
          <w:lang w:val="nl-NL"/>
        </w:rPr>
        <w:t>Dit</w:t>
      </w:r>
      <w:r w:rsidRPr="00D96117">
        <w:rPr>
          <w:rFonts w:ascii="Arial" w:hAnsi="Arial" w:cs="Arial"/>
          <w:sz w:val="18"/>
          <w:szCs w:val="18"/>
          <w:lang w:val="nl-NL"/>
        </w:rPr>
        <w:t xml:space="preserve"> vereist een separate </w:t>
      </w:r>
      <w:r w:rsidR="00915D46" w:rsidRPr="00D96117">
        <w:rPr>
          <w:rFonts w:ascii="Arial" w:hAnsi="Arial" w:cs="Arial"/>
          <w:sz w:val="18"/>
          <w:szCs w:val="18"/>
          <w:lang w:val="nl-NL"/>
        </w:rPr>
        <w:t xml:space="preserve">handeling </w:t>
      </w:r>
      <w:r w:rsidRPr="00D96117">
        <w:rPr>
          <w:rFonts w:ascii="Arial" w:hAnsi="Arial" w:cs="Arial"/>
          <w:sz w:val="18"/>
          <w:szCs w:val="18"/>
          <w:lang w:val="nl-NL"/>
        </w:rPr>
        <w:t>die bevestigd wordt met een SMS-code.</w:t>
      </w:r>
    </w:p>
    <w:p w14:paraId="424DEDA6" w14:textId="77777777" w:rsidR="00470DA1" w:rsidRPr="00D96117" w:rsidRDefault="00470DA1" w:rsidP="00D96117">
      <w:pPr>
        <w:pStyle w:val="Lijstalinea"/>
        <w:ind w:left="680"/>
        <w:rPr>
          <w:rFonts w:ascii="Arial" w:hAnsi="Arial" w:cs="Arial"/>
          <w:b/>
          <w:i/>
          <w:sz w:val="18"/>
          <w:szCs w:val="18"/>
          <w:lang w:val="nl-NL"/>
        </w:rPr>
      </w:pPr>
    </w:p>
    <w:p w14:paraId="42A2C55B" w14:textId="77777777" w:rsidR="00470DA1" w:rsidRPr="00D96117" w:rsidRDefault="00470DA1" w:rsidP="00D96117">
      <w:pPr>
        <w:spacing w:line="240" w:lineRule="auto"/>
        <w:rPr>
          <w:rFonts w:ascii="Arial" w:hAnsi="Arial" w:cs="Arial"/>
          <w:szCs w:val="18"/>
        </w:rPr>
      </w:pPr>
      <w:r w:rsidRPr="00D96117">
        <w:rPr>
          <w:rFonts w:ascii="Arial" w:hAnsi="Arial" w:cs="Arial"/>
          <w:szCs w:val="18"/>
        </w:rPr>
        <w:t xml:space="preserve">Via </w:t>
      </w:r>
      <w:hyperlink r:id="rId20" w:history="1">
        <w:r w:rsidRPr="00D96117">
          <w:rPr>
            <w:rStyle w:val="Hyperlink"/>
            <w:rFonts w:ascii="Arial" w:hAnsi="Arial" w:cs="Arial"/>
            <w:szCs w:val="18"/>
          </w:rPr>
          <w:t>www.tenderned.nl/voor-ondernemingen/ondersteuning</w:t>
        </w:r>
      </w:hyperlink>
      <w:r w:rsidRPr="00D96117">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D96117">
        <w:rPr>
          <w:rFonts w:ascii="Arial" w:hAnsi="Arial" w:cs="Arial"/>
          <w:szCs w:val="18"/>
        </w:rPr>
        <w:t xml:space="preserve"> servicedesk van TenderNed zelf en niet met de Aanbestedende dienst.</w:t>
      </w:r>
      <w:r w:rsidRPr="00D96117">
        <w:rPr>
          <w:rFonts w:ascii="Arial" w:hAnsi="Arial" w:cs="Arial"/>
          <w:szCs w:val="18"/>
        </w:rPr>
        <w:t xml:space="preserve"> De servicedesk is bereikbaar op werkdagen van 08.30 tot 17.00 uur via 0800-TenderNed (0800-8363376) of </w:t>
      </w:r>
      <w:hyperlink r:id="rId21" w:history="1">
        <w:r w:rsidRPr="00D96117">
          <w:rPr>
            <w:rStyle w:val="Hyperlink"/>
            <w:rFonts w:ascii="Arial" w:hAnsi="Arial" w:cs="Arial"/>
            <w:szCs w:val="18"/>
          </w:rPr>
          <w:t>servicedesk@TenderNed.nl</w:t>
        </w:r>
      </w:hyperlink>
      <w:r w:rsidRPr="00D96117">
        <w:rPr>
          <w:rFonts w:ascii="Arial" w:hAnsi="Arial" w:cs="Arial"/>
          <w:szCs w:val="18"/>
        </w:rPr>
        <w:t>.</w:t>
      </w:r>
    </w:p>
    <w:p w14:paraId="797A1BE8" w14:textId="77777777" w:rsidR="00470DA1" w:rsidRPr="00D96117" w:rsidRDefault="00470DA1" w:rsidP="00D96117">
      <w:pPr>
        <w:pStyle w:val="Kop2"/>
      </w:pPr>
      <w:bookmarkStart w:id="16" w:name="_Toc12976872"/>
      <w:bookmarkStart w:id="17" w:name="_Toc139719089"/>
      <w:r w:rsidRPr="00D96117">
        <w:t>Contact tijdens de aanbestedingsprocedure</w:t>
      </w:r>
      <w:bookmarkEnd w:id="16"/>
      <w:bookmarkEnd w:id="17"/>
    </w:p>
    <w:p w14:paraId="5C8D8A0B" w14:textId="664B0B2E" w:rsidR="00470DA1" w:rsidRPr="00D96117" w:rsidRDefault="00470DA1" w:rsidP="00D96117">
      <w:pPr>
        <w:spacing w:line="240" w:lineRule="auto"/>
        <w:rPr>
          <w:rFonts w:ascii="Arial" w:hAnsi="Arial" w:cs="Arial"/>
        </w:rPr>
      </w:pPr>
      <w:r w:rsidRPr="00D96117">
        <w:rPr>
          <w:rFonts w:ascii="Arial" w:hAnsi="Arial" w:cs="Arial"/>
        </w:rPr>
        <w:t>Tot op het moment van de definitieve gunning is</w:t>
      </w:r>
      <w:r w:rsidR="00BB7539" w:rsidRPr="00D96117">
        <w:rPr>
          <w:rFonts w:ascii="Arial" w:hAnsi="Arial" w:cs="Arial"/>
        </w:rPr>
        <w:t xml:space="preserve"> namens de Opdrachtgever</w:t>
      </w:r>
      <w:r w:rsidRPr="00D96117">
        <w:rPr>
          <w:rFonts w:ascii="Arial" w:hAnsi="Arial" w:cs="Arial"/>
        </w:rPr>
        <w:t xml:space="preserve"> </w:t>
      </w:r>
      <w:r w:rsidR="00BD75DB" w:rsidRPr="00D96117">
        <w:rPr>
          <w:rFonts w:ascii="Arial" w:hAnsi="Arial" w:cs="Arial"/>
        </w:rPr>
        <w:t xml:space="preserve">de heer </w:t>
      </w:r>
      <w:r w:rsidR="002D5ADE" w:rsidRPr="00D96117">
        <w:rPr>
          <w:rFonts w:ascii="Arial" w:hAnsi="Arial" w:cs="Arial"/>
        </w:rPr>
        <w:t>T. van der Stelt</w:t>
      </w:r>
      <w:r w:rsidR="00F443D8" w:rsidRPr="00D96117">
        <w:rPr>
          <w:rFonts w:ascii="Arial" w:hAnsi="Arial" w:cs="Arial"/>
        </w:rPr>
        <w:t xml:space="preserve"> </w:t>
      </w:r>
      <w:r w:rsidRPr="00D96117">
        <w:rPr>
          <w:rFonts w:ascii="Arial" w:hAnsi="Arial" w:cs="Arial"/>
        </w:rPr>
        <w:t xml:space="preserve">voor </w:t>
      </w:r>
      <w:r w:rsidR="002D5ADE" w:rsidRPr="00D96117">
        <w:rPr>
          <w:rFonts w:ascii="Arial" w:hAnsi="Arial" w:cs="Arial"/>
        </w:rPr>
        <w:t>Inschrijvers</w:t>
      </w:r>
      <w:r w:rsidRPr="00D96117">
        <w:rPr>
          <w:rFonts w:ascii="Arial" w:hAnsi="Arial" w:cs="Arial"/>
        </w:rPr>
        <w:t xml:space="preserve"> het enige aanspreekpunt </w:t>
      </w:r>
      <w:r w:rsidR="00010AF9" w:rsidRPr="00D96117">
        <w:rPr>
          <w:rFonts w:ascii="Arial" w:hAnsi="Arial" w:cs="Arial"/>
        </w:rPr>
        <w:t>inzake</w:t>
      </w:r>
      <w:r w:rsidRPr="00D96117">
        <w:rPr>
          <w:rFonts w:ascii="Arial" w:hAnsi="Arial" w:cs="Arial"/>
        </w:rPr>
        <w:t xml:space="preserve"> deze aanbestedingsprocedure. Alle correspondentie vindt in beginsel</w:t>
      </w:r>
      <w:r w:rsidR="0080034E" w:rsidRPr="00D96117">
        <w:rPr>
          <w:rFonts w:ascii="Arial" w:hAnsi="Arial" w:cs="Arial"/>
        </w:rPr>
        <w:t xml:space="preserve"> </w:t>
      </w:r>
      <w:r w:rsidRPr="00D96117">
        <w:rPr>
          <w:rFonts w:ascii="Arial" w:hAnsi="Arial" w:cs="Arial"/>
        </w:rPr>
        <w:t xml:space="preserve">plaats via TenderNed. Mocht dit om technische redenen niet mogelijk of contact anderszins daadwerkelijk noodzakelijk zijn, dan kunnen </w:t>
      </w:r>
      <w:r w:rsidR="001B2D53" w:rsidRPr="00D96117">
        <w:rPr>
          <w:rFonts w:ascii="Arial" w:hAnsi="Arial" w:cs="Arial"/>
        </w:rPr>
        <w:t>Ondernemers</w:t>
      </w:r>
      <w:r w:rsidRPr="00D96117">
        <w:rPr>
          <w:rFonts w:ascii="Arial" w:hAnsi="Arial" w:cs="Arial"/>
        </w:rPr>
        <w:t xml:space="preserve"> contact opnemen </w:t>
      </w:r>
      <w:r w:rsidR="00505F1D" w:rsidRPr="00D96117">
        <w:rPr>
          <w:rFonts w:ascii="Arial" w:hAnsi="Arial" w:cs="Arial"/>
        </w:rPr>
        <w:t xml:space="preserve">via </w:t>
      </w:r>
      <w:hyperlink r:id="rId22">
        <w:r w:rsidR="00505F1D" w:rsidRPr="00D96117">
          <w:rPr>
            <w:rStyle w:val="Hyperlink"/>
            <w:rFonts w:ascii="Arial" w:hAnsi="Arial" w:cs="Arial"/>
          </w:rPr>
          <w:t>inkoop@provincie-utrecht.nl</w:t>
        </w:r>
      </w:hyperlink>
      <w:r w:rsidR="00505F1D" w:rsidRPr="00D96117">
        <w:rPr>
          <w:rFonts w:ascii="Arial" w:hAnsi="Arial" w:cs="Arial"/>
        </w:rPr>
        <w:t xml:space="preserve">. </w:t>
      </w:r>
    </w:p>
    <w:p w14:paraId="3CF59E17" w14:textId="70BEED72" w:rsidR="00470DA1" w:rsidRPr="00D96117" w:rsidRDefault="00470DA1" w:rsidP="00D96117">
      <w:pPr>
        <w:pStyle w:val="Kop2"/>
      </w:pPr>
      <w:bookmarkStart w:id="18" w:name="_Toc12976873"/>
      <w:bookmarkStart w:id="19" w:name="_Toc139719090"/>
      <w:bookmarkStart w:id="20" w:name="_Hlk14263225"/>
      <w:r w:rsidRPr="00D96117">
        <w:t>Planning (indicatief)</w:t>
      </w:r>
      <w:bookmarkEnd w:id="18"/>
      <w:bookmarkEnd w:id="19"/>
    </w:p>
    <w:p w14:paraId="6E14ED5D" w14:textId="531ECBFA" w:rsidR="00777DE6" w:rsidRDefault="00195825" w:rsidP="00D96117">
      <w:pPr>
        <w:spacing w:line="240" w:lineRule="auto"/>
        <w:rPr>
          <w:rFonts w:ascii="Arial" w:hAnsi="Arial" w:cs="Arial"/>
          <w:szCs w:val="18"/>
        </w:rPr>
      </w:pPr>
      <w:bookmarkStart w:id="21" w:name="_Hlk14266513"/>
      <w:r w:rsidRPr="00D96117">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474E2E77" w14:textId="77777777" w:rsidR="00D96117" w:rsidRDefault="00D96117" w:rsidP="00D96117">
      <w:pPr>
        <w:spacing w:line="240" w:lineRule="auto"/>
        <w:rPr>
          <w:rFonts w:ascii="Arial" w:hAnsi="Arial" w:cs="Arial"/>
          <w:szCs w:val="18"/>
        </w:rPr>
      </w:pPr>
    </w:p>
    <w:tbl>
      <w:tblPr>
        <w:tblStyle w:val="Professioneletabel"/>
        <w:tblW w:w="4713" w:type="pct"/>
        <w:tblInd w:w="109" w:type="dxa"/>
        <w:tblLook w:val="04A0" w:firstRow="1" w:lastRow="0" w:firstColumn="1" w:lastColumn="0" w:noHBand="0" w:noVBand="1"/>
      </w:tblPr>
      <w:tblGrid>
        <w:gridCol w:w="4419"/>
        <w:gridCol w:w="2129"/>
        <w:gridCol w:w="1987"/>
      </w:tblGrid>
      <w:tr w:rsidR="00D96117" w:rsidRPr="00294ECD" w14:paraId="7DD98752" w14:textId="77777777" w:rsidTr="00361186">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20497B29" w14:textId="77777777" w:rsidR="00D96117" w:rsidRPr="00294ECD" w:rsidRDefault="00D96117" w:rsidP="00361186">
            <w:pPr>
              <w:spacing w:line="240" w:lineRule="auto"/>
              <w:rPr>
                <w:rFonts w:ascii="Arial" w:hAnsi="Arial" w:cs="Arial"/>
                <w:b w:val="0"/>
                <w:bCs w:val="0"/>
                <w:color w:val="FFFFFF"/>
                <w:spacing w:val="0"/>
                <w:sz w:val="16"/>
                <w:szCs w:val="16"/>
              </w:rPr>
            </w:pPr>
            <w:bookmarkStart w:id="22" w:name="_Hlk139705800"/>
            <w:r w:rsidRPr="00294ECD">
              <w:rPr>
                <w:rFonts w:ascii="Arial" w:hAnsi="Arial" w:cs="Arial"/>
                <w:color w:val="FFFFFF"/>
                <w:spacing w:val="0"/>
                <w:sz w:val="16"/>
                <w:szCs w:val="16"/>
              </w:rPr>
              <w:t>Activiteit</w:t>
            </w:r>
          </w:p>
        </w:tc>
        <w:tc>
          <w:tcPr>
            <w:tcW w:w="1247" w:type="pct"/>
            <w:vAlign w:val="center"/>
            <w:hideMark/>
          </w:tcPr>
          <w:p w14:paraId="3E06A6FE" w14:textId="77777777" w:rsidR="00D96117" w:rsidRPr="00294ECD" w:rsidRDefault="00D96117" w:rsidP="00361186">
            <w:pPr>
              <w:spacing w:line="240" w:lineRule="auto"/>
              <w:rPr>
                <w:rFonts w:ascii="Arial" w:hAnsi="Arial" w:cs="Arial"/>
                <w:b w:val="0"/>
                <w:bCs w:val="0"/>
                <w:color w:val="FFFFFF"/>
                <w:spacing w:val="0"/>
                <w:sz w:val="16"/>
                <w:szCs w:val="16"/>
              </w:rPr>
            </w:pPr>
            <w:r w:rsidRPr="00294ECD">
              <w:rPr>
                <w:rFonts w:ascii="Arial" w:hAnsi="Arial" w:cs="Arial"/>
                <w:color w:val="FFFFFF"/>
                <w:spacing w:val="0"/>
                <w:sz w:val="16"/>
                <w:szCs w:val="16"/>
              </w:rPr>
              <w:t>Datum</w:t>
            </w:r>
          </w:p>
        </w:tc>
        <w:tc>
          <w:tcPr>
            <w:tcW w:w="1164" w:type="pct"/>
            <w:vAlign w:val="center"/>
            <w:hideMark/>
          </w:tcPr>
          <w:p w14:paraId="2041229C" w14:textId="77777777" w:rsidR="00D96117" w:rsidRPr="00294ECD" w:rsidRDefault="00D96117" w:rsidP="00361186">
            <w:pPr>
              <w:spacing w:line="240" w:lineRule="auto"/>
              <w:rPr>
                <w:rFonts w:ascii="Arial" w:hAnsi="Arial" w:cs="Arial"/>
                <w:b w:val="0"/>
                <w:bCs w:val="0"/>
                <w:color w:val="FFFFFF"/>
                <w:spacing w:val="0"/>
                <w:sz w:val="16"/>
                <w:szCs w:val="16"/>
              </w:rPr>
            </w:pPr>
            <w:r w:rsidRPr="00294ECD">
              <w:rPr>
                <w:rFonts w:ascii="Arial" w:hAnsi="Arial" w:cs="Arial"/>
                <w:color w:val="FFFFFF"/>
                <w:spacing w:val="0"/>
                <w:sz w:val="16"/>
                <w:szCs w:val="16"/>
              </w:rPr>
              <w:t>Tijd (CET)</w:t>
            </w:r>
          </w:p>
        </w:tc>
      </w:tr>
      <w:tr w:rsidR="00D96117" w:rsidRPr="00294ECD" w14:paraId="0EFB1637" w14:textId="77777777" w:rsidTr="00361186">
        <w:trPr>
          <w:trHeight w:val="565"/>
        </w:trPr>
        <w:tc>
          <w:tcPr>
            <w:tcW w:w="2589" w:type="pct"/>
            <w:tcBorders>
              <w:bottom w:val="single" w:sz="6" w:space="0" w:color="000000" w:themeColor="text1"/>
            </w:tcBorders>
            <w:vAlign w:val="center"/>
          </w:tcPr>
          <w:p w14:paraId="1D294E07" w14:textId="77777777" w:rsidR="00D96117" w:rsidRPr="00294ECD" w:rsidRDefault="00D96117" w:rsidP="00361186">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Publicatie op TenderNed</w:t>
            </w:r>
          </w:p>
        </w:tc>
        <w:tc>
          <w:tcPr>
            <w:tcW w:w="2411" w:type="pct"/>
            <w:gridSpan w:val="2"/>
            <w:tcBorders>
              <w:bottom w:val="single" w:sz="6" w:space="0" w:color="000000" w:themeColor="text1"/>
            </w:tcBorders>
            <w:vAlign w:val="center"/>
          </w:tcPr>
          <w:p w14:paraId="54A3121F" w14:textId="77777777" w:rsidR="00D96117" w:rsidRPr="00294ECD" w:rsidRDefault="00D96117" w:rsidP="00361186">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1</w:t>
            </w:r>
            <w:r>
              <w:rPr>
                <w:rFonts w:ascii="Arial" w:hAnsi="Arial" w:cs="Arial"/>
                <w:color w:val="000000"/>
                <w:spacing w:val="0"/>
                <w:sz w:val="16"/>
                <w:szCs w:val="16"/>
              </w:rPr>
              <w:t>0</w:t>
            </w:r>
            <w:r w:rsidRPr="00294ECD">
              <w:rPr>
                <w:rFonts w:ascii="Arial" w:hAnsi="Arial" w:cs="Arial"/>
                <w:color w:val="000000"/>
                <w:spacing w:val="0"/>
                <w:sz w:val="16"/>
                <w:szCs w:val="16"/>
              </w:rPr>
              <w:t xml:space="preserve"> ju</w:t>
            </w:r>
            <w:r>
              <w:rPr>
                <w:rFonts w:ascii="Arial" w:hAnsi="Arial" w:cs="Arial"/>
                <w:color w:val="000000"/>
                <w:spacing w:val="0"/>
                <w:sz w:val="16"/>
                <w:szCs w:val="16"/>
              </w:rPr>
              <w:t>li</w:t>
            </w:r>
            <w:r w:rsidRPr="00294ECD">
              <w:rPr>
                <w:rFonts w:ascii="Arial" w:hAnsi="Arial" w:cs="Arial"/>
                <w:color w:val="000000"/>
                <w:spacing w:val="0"/>
                <w:sz w:val="16"/>
                <w:szCs w:val="16"/>
              </w:rPr>
              <w:t xml:space="preserve"> 2023</w:t>
            </w:r>
          </w:p>
        </w:tc>
      </w:tr>
      <w:tr w:rsidR="00D96117" w:rsidRPr="00294ECD" w14:paraId="04236C81" w14:textId="77777777" w:rsidTr="00361186">
        <w:trPr>
          <w:trHeight w:val="397"/>
        </w:trPr>
        <w:tc>
          <w:tcPr>
            <w:tcW w:w="2589" w:type="pct"/>
            <w:vAlign w:val="center"/>
          </w:tcPr>
          <w:p w14:paraId="5190057C" w14:textId="77777777" w:rsidR="00D96117" w:rsidRPr="00294ECD" w:rsidRDefault="00D96117" w:rsidP="00361186">
            <w:pPr>
              <w:spacing w:line="240" w:lineRule="auto"/>
              <w:rPr>
                <w:rFonts w:ascii="Arial" w:hAnsi="Arial" w:cs="Arial"/>
                <w:b/>
                <w:color w:val="000000"/>
                <w:spacing w:val="0"/>
                <w:sz w:val="16"/>
                <w:szCs w:val="16"/>
              </w:rPr>
            </w:pPr>
            <w:r w:rsidRPr="00294ECD">
              <w:rPr>
                <w:rFonts w:ascii="Arial" w:hAnsi="Arial" w:cs="Arial"/>
                <w:color w:val="000000"/>
                <w:spacing w:val="0"/>
                <w:sz w:val="16"/>
                <w:szCs w:val="16"/>
              </w:rPr>
              <w:t>Informatiebijeenkomst waarin Opdrachtgever toelichting geeft en vragen gesteld kunnen worden. Deze vragen dienen ook t.b.v. de Nota van Inlichtingen gesteld te worden willen zij rechtskracht krijgen</w:t>
            </w:r>
          </w:p>
        </w:tc>
        <w:tc>
          <w:tcPr>
            <w:tcW w:w="1247" w:type="pct"/>
            <w:vAlign w:val="center"/>
          </w:tcPr>
          <w:p w14:paraId="1D2F4728" w14:textId="7C7B8C13" w:rsidR="00D96117" w:rsidRPr="00294ECD" w:rsidRDefault="00D96117" w:rsidP="00361186">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20 juli 2023</w:t>
            </w:r>
          </w:p>
        </w:tc>
        <w:tc>
          <w:tcPr>
            <w:tcW w:w="1164" w:type="pct"/>
            <w:tcBorders>
              <w:top w:val="single" w:sz="4" w:space="0" w:color="auto"/>
            </w:tcBorders>
            <w:vAlign w:val="center"/>
          </w:tcPr>
          <w:p w14:paraId="39C98C98" w14:textId="0621A982" w:rsidR="00D96117" w:rsidRPr="00294ECD" w:rsidRDefault="00E02B90" w:rsidP="00361186">
            <w:pPr>
              <w:spacing w:line="240" w:lineRule="auto"/>
              <w:rPr>
                <w:rFonts w:ascii="Arial" w:hAnsi="Arial" w:cs="Arial"/>
                <w:bCs/>
                <w:color w:val="000000"/>
                <w:spacing w:val="0"/>
                <w:sz w:val="16"/>
                <w:szCs w:val="16"/>
              </w:rPr>
            </w:pPr>
            <w:r>
              <w:rPr>
                <w:rFonts w:ascii="Arial" w:hAnsi="Arial" w:cs="Arial"/>
                <w:bCs/>
                <w:color w:val="000000"/>
                <w:spacing w:val="0"/>
                <w:sz w:val="16"/>
                <w:szCs w:val="16"/>
              </w:rPr>
              <w:t>PM (tijd n</w:t>
            </w:r>
            <w:r w:rsidR="00D96117">
              <w:rPr>
                <w:rFonts w:ascii="Arial" w:hAnsi="Arial" w:cs="Arial"/>
                <w:bCs/>
                <w:color w:val="000000"/>
                <w:spacing w:val="0"/>
                <w:sz w:val="16"/>
                <w:szCs w:val="16"/>
              </w:rPr>
              <w:t>tb.</w:t>
            </w:r>
            <w:r>
              <w:rPr>
                <w:rFonts w:ascii="Arial" w:hAnsi="Arial" w:cs="Arial"/>
                <w:bCs/>
                <w:color w:val="000000"/>
                <w:spacing w:val="0"/>
                <w:sz w:val="16"/>
                <w:szCs w:val="16"/>
              </w:rPr>
              <w:t>)</w:t>
            </w:r>
          </w:p>
        </w:tc>
      </w:tr>
      <w:tr w:rsidR="00D96117" w:rsidRPr="00294ECD" w14:paraId="21248466" w14:textId="77777777" w:rsidTr="00361186">
        <w:trPr>
          <w:trHeight w:val="397"/>
        </w:trPr>
        <w:tc>
          <w:tcPr>
            <w:tcW w:w="2589" w:type="pct"/>
            <w:tcBorders>
              <w:top w:val="single" w:sz="4" w:space="0" w:color="auto"/>
            </w:tcBorders>
            <w:vAlign w:val="center"/>
          </w:tcPr>
          <w:p w14:paraId="5E0636B3" w14:textId="77777777" w:rsidR="00D96117" w:rsidRPr="00294ECD" w:rsidRDefault="00D96117" w:rsidP="00361186">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Uiterste datum voor het stellen van vragen NvI</w:t>
            </w:r>
          </w:p>
        </w:tc>
        <w:tc>
          <w:tcPr>
            <w:tcW w:w="1247" w:type="pct"/>
            <w:tcBorders>
              <w:top w:val="single" w:sz="4" w:space="0" w:color="auto"/>
            </w:tcBorders>
            <w:vAlign w:val="center"/>
          </w:tcPr>
          <w:p w14:paraId="2F6D66D1" w14:textId="77777777" w:rsidR="00D96117" w:rsidRPr="00294ECD" w:rsidRDefault="00D96117" w:rsidP="00361186">
            <w:pPr>
              <w:spacing w:line="240" w:lineRule="auto"/>
              <w:rPr>
                <w:rFonts w:ascii="Arial" w:hAnsi="Arial" w:cs="Arial"/>
                <w:b/>
                <w:color w:val="000000"/>
                <w:spacing w:val="0"/>
                <w:sz w:val="16"/>
                <w:szCs w:val="16"/>
              </w:rPr>
            </w:pPr>
            <w:r>
              <w:rPr>
                <w:rFonts w:ascii="Arial" w:hAnsi="Arial" w:cs="Arial"/>
                <w:b/>
                <w:color w:val="000000"/>
                <w:spacing w:val="0"/>
                <w:sz w:val="16"/>
                <w:szCs w:val="16"/>
              </w:rPr>
              <w:t>24 augustus</w:t>
            </w:r>
            <w:r w:rsidRPr="00294ECD">
              <w:rPr>
                <w:rFonts w:ascii="Arial" w:hAnsi="Arial" w:cs="Arial"/>
                <w:b/>
                <w:color w:val="000000"/>
                <w:spacing w:val="0"/>
                <w:sz w:val="16"/>
                <w:szCs w:val="16"/>
              </w:rPr>
              <w:t xml:space="preserve"> 2023</w:t>
            </w:r>
          </w:p>
        </w:tc>
        <w:tc>
          <w:tcPr>
            <w:tcW w:w="1164" w:type="pct"/>
            <w:tcBorders>
              <w:top w:val="single" w:sz="4" w:space="0" w:color="auto"/>
            </w:tcBorders>
            <w:vAlign w:val="center"/>
          </w:tcPr>
          <w:p w14:paraId="130E2816" w14:textId="77777777" w:rsidR="00D96117" w:rsidRPr="00294ECD" w:rsidRDefault="00D96117" w:rsidP="00361186">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14.00 uur</w:t>
            </w:r>
          </w:p>
        </w:tc>
      </w:tr>
      <w:tr w:rsidR="00D96117" w:rsidRPr="00294ECD" w14:paraId="4668C8A1" w14:textId="77777777" w:rsidTr="00361186">
        <w:trPr>
          <w:trHeight w:val="397"/>
        </w:trPr>
        <w:tc>
          <w:tcPr>
            <w:tcW w:w="2589" w:type="pct"/>
            <w:vAlign w:val="center"/>
          </w:tcPr>
          <w:p w14:paraId="10F7FD92" w14:textId="77777777" w:rsidR="00D96117" w:rsidRPr="00294ECD" w:rsidRDefault="00D96117" w:rsidP="00361186">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Publicatie Nota van inlichtingen (NvI)</w:t>
            </w:r>
          </w:p>
        </w:tc>
        <w:tc>
          <w:tcPr>
            <w:tcW w:w="2411" w:type="pct"/>
            <w:gridSpan w:val="2"/>
            <w:vAlign w:val="center"/>
          </w:tcPr>
          <w:p w14:paraId="14C78C94" w14:textId="77777777" w:rsidR="00D96117" w:rsidRPr="00294ECD" w:rsidRDefault="00D96117" w:rsidP="00361186">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30 augustus 2023</w:t>
            </w:r>
          </w:p>
        </w:tc>
      </w:tr>
      <w:tr w:rsidR="00D96117" w:rsidRPr="00294ECD" w14:paraId="463AA067" w14:textId="77777777" w:rsidTr="00361186">
        <w:trPr>
          <w:trHeight w:val="397"/>
        </w:trPr>
        <w:tc>
          <w:tcPr>
            <w:tcW w:w="2589" w:type="pct"/>
            <w:vAlign w:val="center"/>
          </w:tcPr>
          <w:p w14:paraId="3CE5B18A" w14:textId="77777777" w:rsidR="00D96117" w:rsidRPr="00294ECD" w:rsidRDefault="00D96117" w:rsidP="00361186">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Sluiting termijn voor het indienen van een Inschrijving</w:t>
            </w:r>
          </w:p>
        </w:tc>
        <w:tc>
          <w:tcPr>
            <w:tcW w:w="1247" w:type="pct"/>
            <w:vAlign w:val="center"/>
          </w:tcPr>
          <w:p w14:paraId="52D8C7EF" w14:textId="77777777" w:rsidR="00D96117" w:rsidRPr="00294ECD" w:rsidRDefault="00D96117" w:rsidP="00361186">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11 september 2023</w:t>
            </w:r>
          </w:p>
        </w:tc>
        <w:tc>
          <w:tcPr>
            <w:tcW w:w="1164" w:type="pct"/>
            <w:vAlign w:val="center"/>
          </w:tcPr>
          <w:p w14:paraId="617AFCA1" w14:textId="77777777" w:rsidR="00D96117" w:rsidRPr="00294ECD" w:rsidRDefault="00D96117" w:rsidP="00361186">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14.00 uur</w:t>
            </w:r>
          </w:p>
        </w:tc>
      </w:tr>
      <w:tr w:rsidR="00D96117" w:rsidRPr="00294ECD" w14:paraId="113C81CF" w14:textId="77777777" w:rsidTr="00361186">
        <w:trPr>
          <w:trHeight w:val="397"/>
        </w:trPr>
        <w:tc>
          <w:tcPr>
            <w:tcW w:w="2589" w:type="pct"/>
            <w:vAlign w:val="center"/>
          </w:tcPr>
          <w:p w14:paraId="5228692E" w14:textId="77777777" w:rsidR="00D96117" w:rsidRPr="00294ECD" w:rsidRDefault="00D96117" w:rsidP="00361186">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Mededeling gunningsbeslissing, start bezwaartermijn</w:t>
            </w:r>
          </w:p>
        </w:tc>
        <w:tc>
          <w:tcPr>
            <w:tcW w:w="2411" w:type="pct"/>
            <w:gridSpan w:val="2"/>
            <w:vAlign w:val="center"/>
          </w:tcPr>
          <w:p w14:paraId="7357FAC6" w14:textId="77777777" w:rsidR="00D96117" w:rsidRPr="00294ECD" w:rsidRDefault="00D96117" w:rsidP="00361186">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26 september 2023</w:t>
            </w:r>
          </w:p>
        </w:tc>
      </w:tr>
      <w:tr w:rsidR="00D96117" w:rsidRPr="00294ECD" w14:paraId="1E879C34" w14:textId="77777777" w:rsidTr="00361186">
        <w:trPr>
          <w:trHeight w:val="397"/>
        </w:trPr>
        <w:tc>
          <w:tcPr>
            <w:tcW w:w="2589" w:type="pct"/>
            <w:vAlign w:val="center"/>
          </w:tcPr>
          <w:p w14:paraId="594C89AF" w14:textId="77777777" w:rsidR="00D96117" w:rsidRPr="00294ECD" w:rsidRDefault="00D96117" w:rsidP="00361186">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Definitieve gunning (einde standstill-periode, tevens vervaldatum/-tijd)</w:t>
            </w:r>
          </w:p>
        </w:tc>
        <w:tc>
          <w:tcPr>
            <w:tcW w:w="2411" w:type="pct"/>
            <w:gridSpan w:val="2"/>
            <w:vAlign w:val="center"/>
          </w:tcPr>
          <w:p w14:paraId="684AF436" w14:textId="77777777" w:rsidR="00D96117" w:rsidRPr="00294ECD" w:rsidRDefault="00D96117" w:rsidP="00361186">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17 oktober 2023 00.00 uur</w:t>
            </w:r>
          </w:p>
        </w:tc>
      </w:tr>
      <w:tr w:rsidR="00D96117" w:rsidRPr="00294ECD" w14:paraId="2FD9C123" w14:textId="77777777" w:rsidTr="00361186">
        <w:trPr>
          <w:trHeight w:val="397"/>
        </w:trPr>
        <w:tc>
          <w:tcPr>
            <w:tcW w:w="2589" w:type="pct"/>
            <w:vAlign w:val="center"/>
          </w:tcPr>
          <w:p w14:paraId="53802F89" w14:textId="77777777" w:rsidR="00D96117" w:rsidRPr="00294ECD" w:rsidRDefault="00D96117" w:rsidP="00361186">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Ingangsdatum Overeenkomst</w:t>
            </w:r>
          </w:p>
        </w:tc>
        <w:tc>
          <w:tcPr>
            <w:tcW w:w="2411" w:type="pct"/>
            <w:gridSpan w:val="2"/>
            <w:vAlign w:val="center"/>
          </w:tcPr>
          <w:p w14:paraId="77AC80E5" w14:textId="77777777" w:rsidR="00D96117" w:rsidRPr="00294ECD" w:rsidRDefault="00D96117" w:rsidP="00361186">
            <w:pPr>
              <w:spacing w:line="240" w:lineRule="auto"/>
              <w:rPr>
                <w:rFonts w:ascii="Arial" w:hAnsi="Arial" w:cs="Arial"/>
                <w:b/>
                <w:color w:val="000000"/>
                <w:spacing w:val="0"/>
                <w:sz w:val="16"/>
                <w:szCs w:val="16"/>
              </w:rPr>
            </w:pPr>
            <w:r>
              <w:rPr>
                <w:rFonts w:ascii="Arial" w:hAnsi="Arial" w:cs="Arial"/>
                <w:b/>
                <w:color w:val="000000"/>
                <w:spacing w:val="0"/>
                <w:sz w:val="16"/>
                <w:szCs w:val="16"/>
              </w:rPr>
              <w:t>19</w:t>
            </w:r>
            <w:r w:rsidRPr="00294ECD">
              <w:rPr>
                <w:rFonts w:ascii="Arial" w:hAnsi="Arial" w:cs="Arial"/>
                <w:b/>
                <w:color w:val="000000"/>
                <w:spacing w:val="0"/>
                <w:sz w:val="16"/>
                <w:szCs w:val="16"/>
              </w:rPr>
              <w:t xml:space="preserve"> oktober 2023</w:t>
            </w:r>
          </w:p>
        </w:tc>
      </w:tr>
    </w:tbl>
    <w:p w14:paraId="565BE9ED" w14:textId="04C7539F" w:rsidR="000075F5" w:rsidRPr="00D96117" w:rsidRDefault="00031649" w:rsidP="00D96117">
      <w:pPr>
        <w:pStyle w:val="Kop2"/>
        <w:rPr>
          <w:color w:val="000000"/>
          <w:lang w:eastAsia="en-US"/>
        </w:rPr>
      </w:pPr>
      <w:bookmarkStart w:id="23" w:name="_Toc139719091"/>
      <w:bookmarkEnd w:id="20"/>
      <w:bookmarkEnd w:id="21"/>
      <w:bookmarkEnd w:id="22"/>
      <w:r w:rsidRPr="00D96117">
        <w:rPr>
          <w:rFonts w:eastAsiaTheme="minorHAnsi"/>
          <w:color w:val="000000"/>
          <w:spacing w:val="0"/>
          <w:lang w:eastAsia="en-US"/>
        </w:rPr>
        <w:t>Informatie</w:t>
      </w:r>
      <w:r w:rsidR="000075F5" w:rsidRPr="00D96117">
        <w:rPr>
          <w:rFonts w:eastAsiaTheme="minorHAnsi"/>
          <w:color w:val="000000"/>
          <w:spacing w:val="0"/>
          <w:lang w:eastAsia="en-US"/>
        </w:rPr>
        <w:t>bijeenkomst</w:t>
      </w:r>
      <w:bookmarkEnd w:id="23"/>
    </w:p>
    <w:p w14:paraId="1F2A1A77" w14:textId="5D190000" w:rsidR="000075F5" w:rsidRPr="00D96117" w:rsidRDefault="000075F5" w:rsidP="00D96117">
      <w:pPr>
        <w:pStyle w:val="Geenafstand"/>
        <w:rPr>
          <w:rFonts w:eastAsia="Times New Roman" w:cs="Arial"/>
          <w:color w:val="000000"/>
          <w:sz w:val="18"/>
          <w:szCs w:val="18"/>
          <w:lang w:eastAsia="nl-NL"/>
        </w:rPr>
      </w:pPr>
      <w:r w:rsidRPr="00D96117">
        <w:rPr>
          <w:rFonts w:eastAsia="Times New Roman" w:cs="Arial"/>
          <w:color w:val="000000"/>
          <w:sz w:val="18"/>
          <w:szCs w:val="18"/>
          <w:lang w:eastAsia="nl-NL"/>
        </w:rPr>
        <w:t xml:space="preserve">Om alle potentiële Inschrijvers gelijke kansen te geven op het gegund krijgen van deze opdracht, heeft Opdrachtgever het op zich genomen om een </w:t>
      </w:r>
      <w:r w:rsidR="00357C23" w:rsidRPr="00D96117">
        <w:rPr>
          <w:rFonts w:eastAsia="Times New Roman" w:cs="Arial"/>
          <w:color w:val="000000"/>
          <w:sz w:val="18"/>
          <w:szCs w:val="18"/>
          <w:lang w:eastAsia="nl-NL"/>
        </w:rPr>
        <w:t>informatiebij</w:t>
      </w:r>
      <w:r w:rsidRPr="00D96117">
        <w:rPr>
          <w:rFonts w:eastAsia="Times New Roman" w:cs="Arial"/>
          <w:color w:val="000000"/>
          <w:sz w:val="18"/>
          <w:szCs w:val="18"/>
          <w:lang w:eastAsia="nl-NL"/>
        </w:rPr>
        <w:t xml:space="preserve">eenkomst te organiseren. Alle geïnteresseerde partijen worden hierbij uitdrukkelijk uitgenodigd om aanwezig te zijn. Als locatie is gekozen voor </w:t>
      </w:r>
      <w:r w:rsidR="008E6F47" w:rsidRPr="00D96117">
        <w:rPr>
          <w:rFonts w:eastAsia="Times New Roman" w:cs="Arial"/>
          <w:color w:val="000000"/>
          <w:sz w:val="18"/>
          <w:szCs w:val="18"/>
          <w:lang w:eastAsia="nl-NL"/>
        </w:rPr>
        <w:t>het provinciehuis te Utrecht (Archimedeslaan 6)</w:t>
      </w:r>
      <w:r w:rsidRPr="00D96117">
        <w:rPr>
          <w:rFonts w:eastAsia="Times New Roman" w:cs="Arial"/>
          <w:color w:val="000000"/>
          <w:sz w:val="18"/>
          <w:szCs w:val="18"/>
          <w:lang w:eastAsia="nl-NL"/>
        </w:rPr>
        <w:t xml:space="preserve">. U wordt verzocht </w:t>
      </w:r>
      <w:r w:rsidR="00357C23" w:rsidRPr="00D96117">
        <w:rPr>
          <w:rFonts w:eastAsia="Times New Roman" w:cs="Arial"/>
          <w:color w:val="000000"/>
          <w:sz w:val="18"/>
          <w:szCs w:val="18"/>
          <w:lang w:eastAsia="nl-NL"/>
        </w:rPr>
        <w:t xml:space="preserve">via TenderNed </w:t>
      </w:r>
      <w:r w:rsidR="00357C23" w:rsidRPr="00D96117">
        <w:rPr>
          <w:rFonts w:eastAsia="Times New Roman" w:cs="Arial"/>
          <w:b/>
          <w:bCs/>
          <w:color w:val="000000"/>
          <w:sz w:val="18"/>
          <w:szCs w:val="18"/>
          <w:lang w:eastAsia="nl-NL"/>
        </w:rPr>
        <w:t xml:space="preserve">uiterlijk </w:t>
      </w:r>
      <w:r w:rsidR="00D96117" w:rsidRPr="00D96117">
        <w:rPr>
          <w:rFonts w:eastAsia="Times New Roman" w:cs="Arial"/>
          <w:b/>
          <w:bCs/>
          <w:color w:val="000000"/>
          <w:sz w:val="18"/>
          <w:szCs w:val="18"/>
          <w:lang w:eastAsia="nl-NL"/>
        </w:rPr>
        <w:t>2</w:t>
      </w:r>
      <w:r w:rsidR="00357C23" w:rsidRPr="00D96117">
        <w:rPr>
          <w:rFonts w:eastAsia="Times New Roman" w:cs="Arial"/>
          <w:b/>
          <w:bCs/>
          <w:color w:val="000000"/>
          <w:sz w:val="18"/>
          <w:szCs w:val="18"/>
          <w:lang w:eastAsia="nl-NL"/>
        </w:rPr>
        <w:t xml:space="preserve"> werkdag</w:t>
      </w:r>
      <w:r w:rsidR="008E6F47" w:rsidRPr="00D96117">
        <w:rPr>
          <w:rFonts w:eastAsia="Times New Roman" w:cs="Arial"/>
          <w:b/>
          <w:bCs/>
          <w:color w:val="000000"/>
          <w:sz w:val="18"/>
          <w:szCs w:val="18"/>
          <w:lang w:eastAsia="nl-NL"/>
        </w:rPr>
        <w:t>en</w:t>
      </w:r>
      <w:r w:rsidRPr="00D96117">
        <w:rPr>
          <w:rFonts w:eastAsia="Times New Roman" w:cs="Arial"/>
          <w:color w:val="000000"/>
          <w:sz w:val="18"/>
          <w:szCs w:val="18"/>
          <w:lang w:eastAsia="nl-NL"/>
        </w:rPr>
        <w:t xml:space="preserve"> voorafgaand aan de </w:t>
      </w:r>
      <w:r w:rsidR="008E6F47" w:rsidRPr="00D96117">
        <w:rPr>
          <w:rFonts w:eastAsia="Times New Roman" w:cs="Arial"/>
          <w:color w:val="000000"/>
          <w:sz w:val="18"/>
          <w:szCs w:val="18"/>
          <w:lang w:eastAsia="nl-NL"/>
        </w:rPr>
        <w:t xml:space="preserve">beoogde datum waarop de </w:t>
      </w:r>
      <w:r w:rsidRPr="00D96117">
        <w:rPr>
          <w:rFonts w:eastAsia="Times New Roman" w:cs="Arial"/>
          <w:color w:val="000000"/>
          <w:sz w:val="18"/>
          <w:szCs w:val="18"/>
          <w:lang w:eastAsia="nl-NL"/>
        </w:rPr>
        <w:t>bijeenkomst is gepland te melden of u voornemens bent te komen</w:t>
      </w:r>
      <w:r w:rsidR="00357C23" w:rsidRPr="00D96117">
        <w:rPr>
          <w:rFonts w:eastAsia="Times New Roman" w:cs="Arial"/>
          <w:color w:val="000000"/>
          <w:sz w:val="18"/>
          <w:szCs w:val="18"/>
          <w:lang w:eastAsia="nl-NL"/>
        </w:rPr>
        <w:t xml:space="preserve"> onder vermelding van de naam van de onderneming en de aanwezige personen</w:t>
      </w:r>
      <w:r w:rsidRPr="00D96117">
        <w:rPr>
          <w:rFonts w:eastAsia="Times New Roman" w:cs="Arial"/>
          <w:color w:val="000000"/>
          <w:sz w:val="18"/>
          <w:szCs w:val="18"/>
          <w:lang w:eastAsia="nl-NL"/>
        </w:rPr>
        <w:t>.</w:t>
      </w:r>
      <w:r w:rsidR="00357C23" w:rsidRPr="00D96117">
        <w:rPr>
          <w:rFonts w:eastAsia="Times New Roman" w:cs="Arial"/>
          <w:color w:val="000000"/>
          <w:sz w:val="18"/>
          <w:szCs w:val="18"/>
          <w:lang w:eastAsia="nl-NL"/>
        </w:rPr>
        <w:t xml:space="preserve"> Personen kunnen gevraagd worden zich bij de receptie te legitimeren.</w:t>
      </w:r>
    </w:p>
    <w:p w14:paraId="2D461A41" w14:textId="77777777" w:rsidR="000075F5" w:rsidRPr="00D96117" w:rsidRDefault="000075F5" w:rsidP="00D96117">
      <w:pPr>
        <w:pStyle w:val="Geenafstand"/>
        <w:rPr>
          <w:rFonts w:eastAsia="Times New Roman" w:cs="Arial"/>
          <w:color w:val="000000"/>
          <w:sz w:val="18"/>
          <w:szCs w:val="18"/>
          <w:lang w:eastAsia="nl-NL"/>
        </w:rPr>
      </w:pPr>
    </w:p>
    <w:p w14:paraId="7569ECFA" w14:textId="78D909CF" w:rsidR="000075F5" w:rsidRPr="00D96117" w:rsidRDefault="000075F5" w:rsidP="00D96117">
      <w:pPr>
        <w:pStyle w:val="Geenafstand"/>
        <w:rPr>
          <w:rFonts w:eastAsia="Times New Roman" w:cs="Arial"/>
          <w:color w:val="000000"/>
          <w:sz w:val="18"/>
          <w:szCs w:val="18"/>
          <w:lang w:eastAsia="nl-NL"/>
        </w:rPr>
      </w:pPr>
      <w:r w:rsidRPr="00D96117">
        <w:rPr>
          <w:rFonts w:eastAsia="Times New Roman" w:cs="Arial"/>
          <w:color w:val="000000"/>
          <w:sz w:val="18"/>
          <w:szCs w:val="18"/>
          <w:lang w:eastAsia="nl-NL"/>
        </w:rPr>
        <w:t>Tijdens de bijeenkomst verzorgt Opdrachtgever een uitgebreide toelichting op de uitvraag door het verstrekken van zoveel mogelijk (achtergrond)informatie</w:t>
      </w:r>
      <w:r w:rsidR="008E6F47" w:rsidRPr="00D96117">
        <w:rPr>
          <w:rFonts w:eastAsia="Times New Roman" w:cs="Arial"/>
          <w:color w:val="000000"/>
          <w:sz w:val="18"/>
          <w:szCs w:val="18"/>
          <w:lang w:eastAsia="nl-NL"/>
        </w:rPr>
        <w:t xml:space="preserve"> volgend uit deze uitvraag.</w:t>
      </w:r>
      <w:r w:rsidRPr="00D96117">
        <w:rPr>
          <w:rFonts w:eastAsia="Times New Roman" w:cs="Arial"/>
          <w:color w:val="000000"/>
          <w:sz w:val="18"/>
          <w:szCs w:val="18"/>
          <w:lang w:eastAsia="nl-NL"/>
        </w:rPr>
        <w:t xml:space="preserve"> Indien daartoe aanleiding is c.q. ontstaat, heeft Opdrachtgever de mogelijkheid een tweede bijeenkomst te organiseren waardoor de aangekondigde procedureplanning (mogelijk) zal worden aangepast. Het staat potentiële Inschrijvers uiteraard vrij om tijdens de bijeenkomst vragen te stellen over de inhoud van deze uitvraag</w:t>
      </w:r>
      <w:r w:rsidR="009D2D27" w:rsidRPr="00D96117">
        <w:rPr>
          <w:rFonts w:eastAsia="Times New Roman" w:cs="Arial"/>
          <w:color w:val="000000"/>
          <w:sz w:val="18"/>
          <w:szCs w:val="18"/>
          <w:lang w:eastAsia="nl-NL"/>
        </w:rPr>
        <w:t xml:space="preserve"> en de tijdens de bijeenkomst verstrekte informatie</w:t>
      </w:r>
      <w:r w:rsidRPr="00D96117">
        <w:rPr>
          <w:rFonts w:eastAsia="Times New Roman" w:cs="Arial"/>
          <w:color w:val="000000"/>
          <w:sz w:val="18"/>
          <w:szCs w:val="18"/>
          <w:lang w:eastAsia="nl-NL"/>
        </w:rPr>
        <w:t>. Door u gestelde vragen tijdens de bijeenkomst dienen eveneens in het kader van een Nota van Inlichtingen te worden gesteld, willen aan de gegeven antwoorden rechtsgevolgen verbonden</w:t>
      </w:r>
      <w:r w:rsidR="009D2D27" w:rsidRPr="00D96117">
        <w:rPr>
          <w:rFonts w:eastAsia="Times New Roman" w:cs="Arial"/>
          <w:color w:val="000000"/>
          <w:sz w:val="18"/>
          <w:szCs w:val="18"/>
          <w:lang w:eastAsia="nl-NL"/>
        </w:rPr>
        <w:t xml:space="preserve"> kunnen worden</w:t>
      </w:r>
      <w:r w:rsidRPr="00D96117">
        <w:rPr>
          <w:rFonts w:eastAsia="Times New Roman" w:cs="Arial"/>
          <w:color w:val="000000"/>
          <w:sz w:val="18"/>
          <w:szCs w:val="18"/>
          <w:lang w:eastAsia="nl-NL"/>
        </w:rPr>
        <w:t xml:space="preserve">. Eventuele vragen die betrekking hebben op financiële gegevens, zullen door Opdrachtgever beantwoord worden voor zover dit de vertrouwelijkheid niet schaadt. </w:t>
      </w:r>
    </w:p>
    <w:p w14:paraId="76D8573E" w14:textId="77777777" w:rsidR="00B3628D" w:rsidRPr="00D96117" w:rsidRDefault="00B3628D" w:rsidP="00D96117">
      <w:pPr>
        <w:pStyle w:val="Geenafstand"/>
        <w:rPr>
          <w:rFonts w:eastAsia="Times New Roman" w:cs="Arial"/>
          <w:color w:val="000000"/>
          <w:sz w:val="18"/>
          <w:szCs w:val="18"/>
          <w:lang w:eastAsia="nl-NL"/>
        </w:rPr>
      </w:pPr>
    </w:p>
    <w:p w14:paraId="320FE56C" w14:textId="620C3309" w:rsidR="00B3628D" w:rsidRPr="00D96117" w:rsidRDefault="00B3628D" w:rsidP="00D96117">
      <w:pPr>
        <w:pStyle w:val="Geenafstand"/>
        <w:rPr>
          <w:rFonts w:eastAsia="Times New Roman" w:cs="Arial"/>
          <w:color w:val="000000"/>
          <w:sz w:val="18"/>
          <w:szCs w:val="18"/>
          <w:lang w:eastAsia="nl-NL"/>
        </w:rPr>
      </w:pPr>
      <w:r w:rsidRPr="00D96117">
        <w:rPr>
          <w:rFonts w:eastAsia="Times New Roman" w:cs="Arial"/>
          <w:color w:val="000000"/>
          <w:sz w:val="18"/>
          <w:szCs w:val="18"/>
          <w:lang w:eastAsia="nl-NL"/>
        </w:rPr>
        <w:t>Opdrachtgever combineert in deze informatiebijeenkomst het</w:t>
      </w:r>
      <w:r w:rsidR="00D90626" w:rsidRPr="00D96117">
        <w:rPr>
          <w:rFonts w:eastAsia="Times New Roman" w:cs="Arial"/>
          <w:color w:val="000000"/>
          <w:sz w:val="18"/>
          <w:szCs w:val="18"/>
          <w:lang w:eastAsia="nl-NL"/>
        </w:rPr>
        <w:t xml:space="preserve"> (gelijktijdig)</w:t>
      </w:r>
      <w:r w:rsidRPr="00D96117">
        <w:rPr>
          <w:rFonts w:eastAsia="Times New Roman" w:cs="Arial"/>
          <w:color w:val="000000"/>
          <w:sz w:val="18"/>
          <w:szCs w:val="18"/>
          <w:lang w:eastAsia="nl-NL"/>
        </w:rPr>
        <w:t xml:space="preserve"> verstrekken van informatie ten aanzien van de drie in paragraaf 1.1 genoemde in aanbesteding zijnde raamovereenkomsten. Per aanbesteding zal de betreffende projectleider een toelichting geven op de scope/doelstellingen/beoogde resultaten daarvan</w:t>
      </w:r>
      <w:r w:rsidR="00FE042C" w:rsidRPr="00D96117">
        <w:rPr>
          <w:rFonts w:eastAsia="Times New Roman" w:cs="Arial"/>
          <w:color w:val="000000"/>
          <w:sz w:val="18"/>
          <w:szCs w:val="18"/>
          <w:lang w:eastAsia="nl-NL"/>
        </w:rPr>
        <w:t xml:space="preserve"> (en de relaties met de andere beoogde raamovereenkomsten)</w:t>
      </w:r>
      <w:r w:rsidRPr="00D96117">
        <w:rPr>
          <w:rFonts w:eastAsia="Times New Roman" w:cs="Arial"/>
          <w:color w:val="000000"/>
          <w:sz w:val="18"/>
          <w:szCs w:val="18"/>
          <w:lang w:eastAsia="nl-NL"/>
        </w:rPr>
        <w:t xml:space="preserve">. </w:t>
      </w:r>
    </w:p>
    <w:p w14:paraId="4F125C02" w14:textId="77777777" w:rsidR="000075F5" w:rsidRPr="00D96117" w:rsidRDefault="000075F5" w:rsidP="00D96117">
      <w:pPr>
        <w:pStyle w:val="Kop2"/>
      </w:pPr>
      <w:bookmarkStart w:id="24" w:name="_Toc139719092"/>
      <w:r w:rsidRPr="00D96117">
        <w:t>Leeswijzer</w:t>
      </w:r>
      <w:bookmarkEnd w:id="24"/>
    </w:p>
    <w:p w14:paraId="120B8B9A" w14:textId="77777777" w:rsidR="000075F5" w:rsidRPr="00D96117" w:rsidRDefault="000075F5" w:rsidP="00D96117">
      <w:pPr>
        <w:spacing w:line="240" w:lineRule="auto"/>
        <w:rPr>
          <w:rFonts w:ascii="Arial" w:hAnsi="Arial" w:cs="Arial"/>
          <w:szCs w:val="18"/>
        </w:rPr>
      </w:pPr>
    </w:p>
    <w:p w14:paraId="0BEE5706" w14:textId="5B7AD35D" w:rsidR="00195825" w:rsidRPr="00D96117" w:rsidRDefault="00195825" w:rsidP="00D96117">
      <w:pPr>
        <w:spacing w:line="240" w:lineRule="auto"/>
        <w:rPr>
          <w:rFonts w:ascii="Arial" w:hAnsi="Arial" w:cs="Arial"/>
          <w:szCs w:val="18"/>
        </w:rPr>
      </w:pPr>
      <w:r w:rsidRPr="00D96117">
        <w:rPr>
          <w:rFonts w:ascii="Arial" w:hAnsi="Arial" w:cs="Arial"/>
          <w:szCs w:val="18"/>
        </w:rPr>
        <w:t>Het vervolg van deze Aanbestedingsleidraad bestaat uit vier hoofdstukken, een checklist en verschillende Bijlagen:</w:t>
      </w:r>
    </w:p>
    <w:p w14:paraId="518D3F72" w14:textId="77777777" w:rsidR="00195825" w:rsidRPr="00D96117" w:rsidRDefault="00195825" w:rsidP="00D96117">
      <w:pPr>
        <w:spacing w:line="240" w:lineRule="auto"/>
        <w:rPr>
          <w:rFonts w:ascii="Arial" w:hAnsi="Arial" w:cs="Arial"/>
          <w:szCs w:val="18"/>
        </w:rPr>
      </w:pPr>
    </w:p>
    <w:p w14:paraId="32C7D015" w14:textId="12969C1E" w:rsidR="00195825" w:rsidRPr="00D96117" w:rsidRDefault="00195825" w:rsidP="00D96117">
      <w:pPr>
        <w:spacing w:line="240" w:lineRule="auto"/>
        <w:rPr>
          <w:rFonts w:ascii="Arial" w:hAnsi="Arial" w:cs="Arial"/>
          <w:szCs w:val="18"/>
        </w:rPr>
      </w:pPr>
      <w:r w:rsidRPr="00D96117">
        <w:rPr>
          <w:rFonts w:ascii="Arial" w:hAnsi="Arial" w:cs="Arial"/>
          <w:szCs w:val="18"/>
        </w:rPr>
        <w:t>Hoofdstuk 2 gaat in op het doel van de aanbesteding en de aard, omvang en duur van de Opdracht en de context waarbinnen deze plaats vindt.</w:t>
      </w:r>
    </w:p>
    <w:p w14:paraId="36867D09" w14:textId="2C2FCF2B" w:rsidR="00195825" w:rsidRPr="00D96117" w:rsidRDefault="00195825" w:rsidP="00D96117">
      <w:pPr>
        <w:spacing w:line="240" w:lineRule="auto"/>
        <w:rPr>
          <w:rFonts w:ascii="Arial" w:hAnsi="Arial" w:cs="Arial"/>
          <w:szCs w:val="18"/>
        </w:rPr>
      </w:pPr>
      <w:r w:rsidRPr="00D96117">
        <w:rPr>
          <w:rFonts w:ascii="Arial" w:hAnsi="Arial" w:cs="Arial"/>
          <w:szCs w:val="18"/>
        </w:rPr>
        <w:t>Hoofdstuk 3 beschrijft de aanbestedingsvoorschriften en het procedureverloop.</w:t>
      </w:r>
    </w:p>
    <w:p w14:paraId="6077A014" w14:textId="20154147" w:rsidR="00195825" w:rsidRPr="00D96117" w:rsidRDefault="00195825" w:rsidP="00D96117">
      <w:pPr>
        <w:spacing w:line="240" w:lineRule="auto"/>
        <w:rPr>
          <w:rFonts w:ascii="Arial" w:hAnsi="Arial" w:cs="Arial"/>
          <w:szCs w:val="18"/>
        </w:rPr>
      </w:pPr>
      <w:r w:rsidRPr="00D96117">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D96117" w:rsidRDefault="00195825" w:rsidP="00D96117">
      <w:pPr>
        <w:spacing w:line="240" w:lineRule="auto"/>
        <w:rPr>
          <w:rFonts w:ascii="Arial" w:hAnsi="Arial" w:cs="Arial"/>
          <w:szCs w:val="18"/>
        </w:rPr>
      </w:pPr>
      <w:r w:rsidRPr="00D96117">
        <w:rPr>
          <w:rFonts w:ascii="Arial" w:hAnsi="Arial" w:cs="Arial"/>
          <w:szCs w:val="18"/>
        </w:rPr>
        <w:t>Hoofdstuk 5 beschrijft de eisen waaraan de Inschrijving moet voldoen, de gunningscriteria en wijze waarop de Inschrijvingen worden beoordeeld.</w:t>
      </w:r>
    </w:p>
    <w:p w14:paraId="2818D1AF" w14:textId="3EA07C84" w:rsidR="00777DE6" w:rsidRPr="00D96117" w:rsidRDefault="00195825" w:rsidP="00D96117">
      <w:pPr>
        <w:spacing w:line="240" w:lineRule="auto"/>
        <w:rPr>
          <w:rFonts w:ascii="Arial" w:hAnsi="Arial" w:cs="Arial"/>
          <w:szCs w:val="18"/>
        </w:rPr>
      </w:pPr>
      <w:r w:rsidRPr="00D96117">
        <w:rPr>
          <w:rFonts w:ascii="Arial" w:hAnsi="Arial" w:cs="Arial"/>
          <w:szCs w:val="18"/>
        </w:rPr>
        <w:t>Checklist: geeft alle documenten beknopt weer die bij Inschrijving moeten worden overgelegd.</w:t>
      </w:r>
    </w:p>
    <w:p w14:paraId="4255519D" w14:textId="77777777" w:rsidR="00195825" w:rsidRPr="00D96117" w:rsidRDefault="00195825" w:rsidP="00D96117">
      <w:pPr>
        <w:spacing w:line="240" w:lineRule="auto"/>
        <w:ind w:left="360"/>
        <w:rPr>
          <w:rFonts w:ascii="Arial" w:hAnsi="Arial" w:cs="Arial"/>
          <w:szCs w:val="18"/>
        </w:rPr>
      </w:pPr>
    </w:p>
    <w:p w14:paraId="7D776764" w14:textId="40979D49" w:rsidR="00470DA1" w:rsidRPr="00D96117" w:rsidRDefault="00470DA1" w:rsidP="00D96117">
      <w:pPr>
        <w:spacing w:line="240" w:lineRule="auto"/>
        <w:rPr>
          <w:rFonts w:ascii="Arial" w:hAnsi="Arial" w:cs="Arial"/>
          <w:szCs w:val="18"/>
        </w:rPr>
      </w:pPr>
      <w:r w:rsidRPr="00D96117">
        <w:rPr>
          <w:rFonts w:ascii="Arial" w:hAnsi="Arial" w:cs="Arial"/>
          <w:szCs w:val="18"/>
        </w:rPr>
        <w:t>De volgende Bijlage</w:t>
      </w:r>
      <w:r w:rsidR="009F3902" w:rsidRPr="00D96117">
        <w:rPr>
          <w:rFonts w:ascii="Arial" w:hAnsi="Arial" w:cs="Arial"/>
          <w:szCs w:val="18"/>
        </w:rPr>
        <w:t>n</w:t>
      </w:r>
      <w:r w:rsidRPr="00D96117">
        <w:rPr>
          <w:rFonts w:ascii="Arial" w:hAnsi="Arial" w:cs="Arial"/>
          <w:szCs w:val="18"/>
        </w:rPr>
        <w:t xml:space="preserve"> m</w:t>
      </w:r>
      <w:r w:rsidR="00AA4865" w:rsidRPr="00D96117">
        <w:rPr>
          <w:rFonts w:ascii="Arial" w:hAnsi="Arial" w:cs="Arial"/>
          <w:szCs w:val="18"/>
        </w:rPr>
        <w:t>a</w:t>
      </w:r>
      <w:r w:rsidRPr="00D96117">
        <w:rPr>
          <w:rFonts w:ascii="Arial" w:hAnsi="Arial" w:cs="Arial"/>
          <w:szCs w:val="18"/>
        </w:rPr>
        <w:t>k</w:t>
      </w:r>
      <w:r w:rsidR="009F3902" w:rsidRPr="00D96117">
        <w:rPr>
          <w:rFonts w:ascii="Arial" w:hAnsi="Arial" w:cs="Arial"/>
          <w:szCs w:val="18"/>
        </w:rPr>
        <w:t>en</w:t>
      </w:r>
      <w:r w:rsidRPr="00D96117">
        <w:rPr>
          <w:rFonts w:ascii="Arial" w:hAnsi="Arial" w:cs="Arial"/>
          <w:szCs w:val="18"/>
        </w:rPr>
        <w:t xml:space="preserve"> onlosmakelijk </w:t>
      </w:r>
      <w:r w:rsidR="0014537A" w:rsidRPr="00D96117">
        <w:rPr>
          <w:rFonts w:ascii="Arial" w:hAnsi="Arial" w:cs="Arial"/>
          <w:szCs w:val="18"/>
        </w:rPr>
        <w:t>o</w:t>
      </w:r>
      <w:r w:rsidRPr="00D96117">
        <w:rPr>
          <w:rFonts w:ascii="Arial" w:hAnsi="Arial" w:cs="Arial"/>
          <w:szCs w:val="18"/>
        </w:rPr>
        <w:t xml:space="preserve">nderdeel uit van deze </w:t>
      </w:r>
      <w:r w:rsidR="00195825" w:rsidRPr="00D96117">
        <w:rPr>
          <w:rFonts w:ascii="Arial" w:hAnsi="Arial" w:cs="Arial"/>
          <w:szCs w:val="18"/>
        </w:rPr>
        <w:t>Aanbestedings</w:t>
      </w:r>
      <w:r w:rsidR="00487D98" w:rsidRPr="00D96117">
        <w:rPr>
          <w:rFonts w:ascii="Arial" w:hAnsi="Arial" w:cs="Arial"/>
          <w:szCs w:val="18"/>
        </w:rPr>
        <w:t>leidraad</w:t>
      </w:r>
      <w:r w:rsidRPr="00D96117">
        <w:rPr>
          <w:rFonts w:ascii="Arial" w:hAnsi="Arial" w:cs="Arial"/>
          <w:szCs w:val="18"/>
        </w:rPr>
        <w:t>:</w:t>
      </w:r>
    </w:p>
    <w:p w14:paraId="186375A4" w14:textId="6450A8B9" w:rsidR="00BA5F5C" w:rsidRPr="00D96117" w:rsidRDefault="00BA5F5C" w:rsidP="00E02B90">
      <w:pPr>
        <w:numPr>
          <w:ilvl w:val="0"/>
          <w:numId w:val="20"/>
        </w:numPr>
        <w:spacing w:line="240" w:lineRule="auto"/>
        <w:rPr>
          <w:rFonts w:ascii="Arial" w:hAnsi="Arial" w:cs="Arial"/>
          <w:szCs w:val="18"/>
          <w:lang w:eastAsia="ar-SA"/>
        </w:rPr>
      </w:pPr>
      <w:bookmarkStart w:id="25" w:name="_Hlk42542415"/>
      <w:r w:rsidRPr="00D96117">
        <w:rPr>
          <w:rFonts w:ascii="Arial" w:hAnsi="Arial" w:cs="Arial"/>
          <w:szCs w:val="18"/>
          <w:lang w:eastAsia="ar-SA"/>
        </w:rPr>
        <w:t>Bijlage 1</w:t>
      </w:r>
      <w:r w:rsidR="000676AA" w:rsidRPr="00D96117">
        <w:rPr>
          <w:rFonts w:ascii="Arial" w:hAnsi="Arial" w:cs="Arial"/>
          <w:szCs w:val="18"/>
          <w:lang w:eastAsia="ar-SA"/>
        </w:rPr>
        <w:t>a</w:t>
      </w:r>
      <w:r w:rsidRPr="00D96117">
        <w:rPr>
          <w:rFonts w:ascii="Arial" w:hAnsi="Arial" w:cs="Arial"/>
          <w:szCs w:val="18"/>
          <w:lang w:eastAsia="ar-SA"/>
        </w:rPr>
        <w:t xml:space="preserve"> Inschrijvingsbiljet</w:t>
      </w:r>
      <w:r w:rsidR="00953B9D" w:rsidRPr="00D96117">
        <w:rPr>
          <w:rFonts w:ascii="Arial" w:hAnsi="Arial" w:cs="Arial"/>
          <w:szCs w:val="18"/>
          <w:lang w:eastAsia="ar-SA"/>
        </w:rPr>
        <w:t xml:space="preserve"> (onderdeel van dit document)</w:t>
      </w:r>
      <w:r w:rsidR="006267EB" w:rsidRPr="00D96117">
        <w:rPr>
          <w:rFonts w:ascii="Arial" w:hAnsi="Arial" w:cs="Arial"/>
          <w:szCs w:val="18"/>
          <w:lang w:eastAsia="ar-SA"/>
        </w:rPr>
        <w:t>;</w:t>
      </w:r>
    </w:p>
    <w:p w14:paraId="04F77D57" w14:textId="193D4E4E" w:rsidR="00FF419D" w:rsidRPr="00D96117" w:rsidRDefault="00FF419D" w:rsidP="00E02B90">
      <w:pPr>
        <w:numPr>
          <w:ilvl w:val="0"/>
          <w:numId w:val="20"/>
        </w:numPr>
        <w:spacing w:line="240" w:lineRule="auto"/>
        <w:rPr>
          <w:rFonts w:ascii="Arial" w:hAnsi="Arial" w:cs="Arial"/>
        </w:rPr>
      </w:pPr>
      <w:r w:rsidRPr="00D96117">
        <w:rPr>
          <w:rFonts w:ascii="Arial" w:hAnsi="Arial" w:cs="Arial"/>
        </w:rPr>
        <w:t>Bijlage 1b Inschrijvingsstaat (onderdeel van dit document);</w:t>
      </w:r>
    </w:p>
    <w:p w14:paraId="78BBDF25" w14:textId="1C1D81BC" w:rsidR="00321759" w:rsidRPr="00D96117" w:rsidRDefault="00321759" w:rsidP="00E02B90">
      <w:pPr>
        <w:numPr>
          <w:ilvl w:val="0"/>
          <w:numId w:val="20"/>
        </w:numPr>
        <w:spacing w:line="240" w:lineRule="auto"/>
        <w:rPr>
          <w:rFonts w:ascii="Arial" w:hAnsi="Arial" w:cs="Arial"/>
          <w:szCs w:val="18"/>
          <w:lang w:eastAsia="ar-SA"/>
        </w:rPr>
      </w:pPr>
      <w:r w:rsidRPr="00D96117">
        <w:rPr>
          <w:rFonts w:ascii="Arial" w:hAnsi="Arial" w:cs="Arial"/>
          <w:szCs w:val="18"/>
          <w:lang w:eastAsia="ar-SA"/>
        </w:rPr>
        <w:t>Bijlage 2 Concept wachtkamerovereenkomst</w:t>
      </w:r>
      <w:r w:rsidR="00953B9D" w:rsidRPr="00D96117">
        <w:rPr>
          <w:rFonts w:ascii="Arial" w:hAnsi="Arial" w:cs="Arial"/>
          <w:szCs w:val="18"/>
          <w:lang w:eastAsia="ar-SA"/>
        </w:rPr>
        <w:t xml:space="preserve"> (onderdeel van dit document)</w:t>
      </w:r>
      <w:r w:rsidRPr="00D96117">
        <w:rPr>
          <w:rFonts w:ascii="Arial" w:hAnsi="Arial" w:cs="Arial"/>
          <w:szCs w:val="18"/>
          <w:lang w:eastAsia="ar-SA"/>
        </w:rPr>
        <w:t>;</w:t>
      </w:r>
    </w:p>
    <w:p w14:paraId="7CAD147C" w14:textId="43408067" w:rsidR="00321759" w:rsidRPr="00D96117" w:rsidRDefault="00321759" w:rsidP="00E02B90">
      <w:pPr>
        <w:numPr>
          <w:ilvl w:val="0"/>
          <w:numId w:val="20"/>
        </w:numPr>
        <w:spacing w:line="240" w:lineRule="auto"/>
        <w:rPr>
          <w:rFonts w:ascii="Arial" w:hAnsi="Arial" w:cs="Arial"/>
          <w:szCs w:val="18"/>
          <w:lang w:eastAsia="ar-SA"/>
        </w:rPr>
      </w:pPr>
      <w:r w:rsidRPr="00D96117">
        <w:rPr>
          <w:rFonts w:ascii="Arial" w:hAnsi="Arial" w:cs="Arial"/>
          <w:szCs w:val="18"/>
          <w:lang w:eastAsia="ar-SA"/>
        </w:rPr>
        <w:t xml:space="preserve">Bijlage 3 Concept </w:t>
      </w:r>
      <w:r w:rsidR="00357C23" w:rsidRPr="00D96117">
        <w:rPr>
          <w:rFonts w:ascii="Arial" w:hAnsi="Arial" w:cs="Arial"/>
          <w:szCs w:val="18"/>
          <w:lang w:eastAsia="ar-SA"/>
        </w:rPr>
        <w:t>O</w:t>
      </w:r>
      <w:r w:rsidRPr="00D96117">
        <w:rPr>
          <w:rFonts w:ascii="Arial" w:hAnsi="Arial" w:cs="Arial"/>
          <w:szCs w:val="18"/>
          <w:lang w:eastAsia="ar-SA"/>
        </w:rPr>
        <w:t>vereenkomst</w:t>
      </w:r>
      <w:r w:rsidR="00953B9D" w:rsidRPr="00D96117">
        <w:rPr>
          <w:rFonts w:ascii="Arial" w:hAnsi="Arial" w:cs="Arial"/>
          <w:szCs w:val="18"/>
          <w:lang w:eastAsia="ar-SA"/>
        </w:rPr>
        <w:t xml:space="preserve"> (onderdeel van dit document)</w:t>
      </w:r>
      <w:r w:rsidR="006267EB" w:rsidRPr="00D96117">
        <w:rPr>
          <w:rFonts w:ascii="Arial" w:hAnsi="Arial" w:cs="Arial"/>
          <w:szCs w:val="18"/>
          <w:lang w:eastAsia="ar-SA"/>
        </w:rPr>
        <w:t>;</w:t>
      </w:r>
    </w:p>
    <w:p w14:paraId="26FCC208" w14:textId="351114E3" w:rsidR="006267EB" w:rsidRPr="00D96117" w:rsidRDefault="006267EB" w:rsidP="00E02B90">
      <w:pPr>
        <w:numPr>
          <w:ilvl w:val="0"/>
          <w:numId w:val="20"/>
        </w:numPr>
        <w:spacing w:line="240" w:lineRule="auto"/>
        <w:rPr>
          <w:rFonts w:ascii="Arial" w:hAnsi="Arial" w:cs="Arial"/>
          <w:szCs w:val="18"/>
          <w:lang w:eastAsia="ar-SA"/>
        </w:rPr>
      </w:pPr>
      <w:r w:rsidRPr="00D96117">
        <w:rPr>
          <w:rFonts w:ascii="Arial" w:hAnsi="Arial" w:cs="Arial"/>
          <w:szCs w:val="18"/>
          <w:lang w:eastAsia="ar-SA"/>
        </w:rPr>
        <w:t>Bijlage 4 Klachtreglement</w:t>
      </w:r>
      <w:r w:rsidR="00953B9D" w:rsidRPr="00D96117">
        <w:rPr>
          <w:rFonts w:ascii="Arial" w:hAnsi="Arial" w:cs="Arial"/>
          <w:szCs w:val="18"/>
          <w:lang w:eastAsia="ar-SA"/>
        </w:rPr>
        <w:t xml:space="preserve"> (onderdeel van dit document)</w:t>
      </w:r>
      <w:r w:rsidR="00195825" w:rsidRPr="00D96117">
        <w:rPr>
          <w:rFonts w:ascii="Arial" w:hAnsi="Arial" w:cs="Arial"/>
          <w:szCs w:val="18"/>
          <w:lang w:eastAsia="ar-SA"/>
        </w:rPr>
        <w:t>;</w:t>
      </w:r>
    </w:p>
    <w:p w14:paraId="1E17ABC7" w14:textId="3C3E3947" w:rsidR="00195825" w:rsidRPr="00D96117" w:rsidRDefault="00195825" w:rsidP="00E02B90">
      <w:pPr>
        <w:numPr>
          <w:ilvl w:val="0"/>
          <w:numId w:val="20"/>
        </w:numPr>
        <w:spacing w:line="240" w:lineRule="auto"/>
        <w:rPr>
          <w:rFonts w:ascii="Arial" w:hAnsi="Arial" w:cs="Arial"/>
          <w:szCs w:val="18"/>
          <w:lang w:eastAsia="ar-SA"/>
        </w:rPr>
      </w:pPr>
      <w:r w:rsidRPr="00D96117">
        <w:rPr>
          <w:rFonts w:ascii="Arial" w:hAnsi="Arial" w:cs="Arial"/>
          <w:szCs w:val="18"/>
        </w:rPr>
        <w:t>Bijlage 5 Uniform Europees Aanbestedingsdocument (UEA)</w:t>
      </w:r>
      <w:r w:rsidRPr="00D96117">
        <w:rPr>
          <w:rFonts w:ascii="Arial" w:hAnsi="Arial" w:cs="Arial"/>
          <w:b/>
          <w:szCs w:val="18"/>
        </w:rPr>
        <w:t xml:space="preserve"> </w:t>
      </w:r>
      <w:r w:rsidRPr="00D96117">
        <w:rPr>
          <w:rFonts w:ascii="Arial" w:hAnsi="Arial" w:cs="Arial"/>
          <w:szCs w:val="18"/>
          <w:lang w:eastAsia="ar-SA"/>
        </w:rPr>
        <w:t>(separaat toegevoegd)</w:t>
      </w:r>
      <w:r w:rsidR="003B366C" w:rsidRPr="00D96117">
        <w:rPr>
          <w:rFonts w:ascii="Arial" w:hAnsi="Arial" w:cs="Arial"/>
          <w:szCs w:val="18"/>
          <w:lang w:eastAsia="ar-SA"/>
        </w:rPr>
        <w:t>;</w:t>
      </w:r>
    </w:p>
    <w:p w14:paraId="3F825600" w14:textId="1BD6FE61" w:rsidR="00D90626" w:rsidRPr="00D96117" w:rsidRDefault="00195825" w:rsidP="00E02B90">
      <w:pPr>
        <w:numPr>
          <w:ilvl w:val="0"/>
          <w:numId w:val="20"/>
        </w:numPr>
        <w:spacing w:line="240" w:lineRule="auto"/>
        <w:rPr>
          <w:rFonts w:ascii="Arial" w:hAnsi="Arial" w:cs="Arial"/>
          <w:szCs w:val="18"/>
          <w:lang w:eastAsia="ar-SA"/>
        </w:rPr>
      </w:pPr>
      <w:r w:rsidRPr="00D96117">
        <w:rPr>
          <w:rFonts w:ascii="Arial" w:hAnsi="Arial" w:cs="Arial"/>
          <w:szCs w:val="18"/>
          <w:lang w:eastAsia="ar-SA"/>
        </w:rPr>
        <w:t>Bijlage 6 Format Kerncompetenties (onderdeel van dit document)</w:t>
      </w:r>
      <w:r w:rsidR="00D90626" w:rsidRPr="00D96117">
        <w:rPr>
          <w:rFonts w:ascii="Arial" w:hAnsi="Arial" w:cs="Arial"/>
          <w:szCs w:val="18"/>
          <w:lang w:eastAsia="ar-SA"/>
        </w:rPr>
        <w:t>.</w:t>
      </w:r>
    </w:p>
    <w:p w14:paraId="55102187" w14:textId="77777777" w:rsidR="00D96117" w:rsidRDefault="00D96117" w:rsidP="00E02B90">
      <w:pPr>
        <w:numPr>
          <w:ilvl w:val="0"/>
          <w:numId w:val="20"/>
        </w:numPr>
        <w:spacing w:line="240" w:lineRule="auto"/>
        <w:rPr>
          <w:rFonts w:ascii="Arial" w:hAnsi="Arial" w:cs="Arial"/>
          <w:szCs w:val="18"/>
          <w:lang w:eastAsia="ar-SA"/>
        </w:rPr>
      </w:pPr>
      <w:r>
        <w:rPr>
          <w:rFonts w:ascii="Arial" w:hAnsi="Arial" w:cs="Arial"/>
          <w:szCs w:val="18"/>
          <w:lang w:eastAsia="ar-SA"/>
        </w:rPr>
        <w:t>Bijlage 7 Verklaring i.h.k.v. Russische betrokkenheid uitvoering overeenkomsten (onderdeel van dit document);</w:t>
      </w:r>
    </w:p>
    <w:p w14:paraId="66E3218A" w14:textId="77777777" w:rsidR="00D96117" w:rsidRPr="00294ECD" w:rsidRDefault="00D96117" w:rsidP="00E02B90">
      <w:pPr>
        <w:numPr>
          <w:ilvl w:val="0"/>
          <w:numId w:val="20"/>
        </w:numPr>
        <w:spacing w:line="240" w:lineRule="auto"/>
        <w:rPr>
          <w:rFonts w:ascii="Arial" w:hAnsi="Arial" w:cs="Arial"/>
          <w:szCs w:val="18"/>
          <w:lang w:eastAsia="ar-SA"/>
        </w:rPr>
      </w:pPr>
      <w:r>
        <w:rPr>
          <w:rFonts w:ascii="Arial" w:hAnsi="Arial" w:cs="Arial"/>
          <w:szCs w:val="18"/>
          <w:lang w:eastAsia="ar-SA"/>
        </w:rPr>
        <w:t>Bijlage 8 “Proeve van bekwaamheid” (onderdeel van dit document).</w:t>
      </w:r>
    </w:p>
    <w:p w14:paraId="1668D5B9" w14:textId="77777777" w:rsidR="00D90626" w:rsidRPr="00D96117" w:rsidRDefault="00D90626" w:rsidP="00D96117">
      <w:pPr>
        <w:spacing w:line="240" w:lineRule="auto"/>
        <w:ind w:left="360"/>
        <w:rPr>
          <w:rFonts w:ascii="Arial" w:hAnsi="Arial" w:cs="Arial"/>
          <w:szCs w:val="18"/>
          <w:lang w:eastAsia="ar-SA"/>
        </w:rPr>
      </w:pPr>
    </w:p>
    <w:p w14:paraId="37E53CD5" w14:textId="48564343" w:rsidR="00470DA1" w:rsidRPr="00D96117" w:rsidRDefault="00F3573E" w:rsidP="00D96117">
      <w:pPr>
        <w:pStyle w:val="Kop1"/>
        <w:spacing w:line="240" w:lineRule="auto"/>
        <w:ind w:left="1701" w:hanging="1701"/>
        <w:rPr>
          <w:rFonts w:ascii="Arial" w:hAnsi="Arial" w:cs="Arial"/>
          <w:szCs w:val="24"/>
        </w:rPr>
      </w:pPr>
      <w:bookmarkStart w:id="26" w:name="_Toc12976876"/>
      <w:bookmarkStart w:id="27" w:name="_Toc139719093"/>
      <w:bookmarkEnd w:id="25"/>
      <w:r w:rsidRPr="00D96117">
        <w:rPr>
          <w:rFonts w:ascii="Arial" w:hAnsi="Arial" w:cs="Arial"/>
          <w:szCs w:val="24"/>
        </w:rPr>
        <w:lastRenderedPageBreak/>
        <w:t>O</w:t>
      </w:r>
      <w:r w:rsidR="00470DA1" w:rsidRPr="00D96117">
        <w:rPr>
          <w:rFonts w:ascii="Arial" w:hAnsi="Arial" w:cs="Arial"/>
          <w:szCs w:val="24"/>
        </w:rPr>
        <w:t>ver de Opdracht</w:t>
      </w:r>
      <w:bookmarkEnd w:id="26"/>
      <w:bookmarkEnd w:id="27"/>
    </w:p>
    <w:p w14:paraId="705B82AE" w14:textId="30937296" w:rsidR="00911AB4" w:rsidRPr="00D96117" w:rsidRDefault="00552F31" w:rsidP="00D96117">
      <w:pPr>
        <w:spacing w:line="240" w:lineRule="auto"/>
        <w:rPr>
          <w:rFonts w:ascii="Arial" w:hAnsi="Arial" w:cs="Arial"/>
          <w:szCs w:val="18"/>
        </w:rPr>
      </w:pPr>
      <w:r w:rsidRPr="00D96117">
        <w:rPr>
          <w:rFonts w:ascii="Arial" w:hAnsi="Arial" w:cs="Arial"/>
          <w:szCs w:val="18"/>
        </w:rPr>
        <w:t xml:space="preserve">Dit hoofdstuk omschrijft de Opdracht, de achtergrond van de aanbesteding, de doelstellingen die de Aanbestedende dienst nastreeft, de aard en omvang van de werkzaamheden en de belangrijkste kenmerken op basis waarvan de </w:t>
      </w:r>
      <w:r w:rsidR="00365CB8" w:rsidRPr="00D96117">
        <w:rPr>
          <w:rFonts w:ascii="Arial" w:hAnsi="Arial" w:cs="Arial"/>
          <w:szCs w:val="18"/>
        </w:rPr>
        <w:t>Overeenkomst</w:t>
      </w:r>
      <w:r w:rsidRPr="00D96117">
        <w:rPr>
          <w:rFonts w:ascii="Arial" w:hAnsi="Arial" w:cs="Arial"/>
          <w:szCs w:val="18"/>
        </w:rPr>
        <w:t xml:space="preserve"> zal worden uitgevoerd.</w:t>
      </w:r>
    </w:p>
    <w:p w14:paraId="5A773324" w14:textId="5998F9E7" w:rsidR="00DA6BFE" w:rsidRPr="00D96117" w:rsidRDefault="00AA6312" w:rsidP="00D96117">
      <w:pPr>
        <w:pStyle w:val="Kop2"/>
      </w:pPr>
      <w:bookmarkStart w:id="28" w:name="_Toc139719094"/>
      <w:r w:rsidRPr="00D96117">
        <w:t>Inleiding</w:t>
      </w:r>
      <w:bookmarkEnd w:id="28"/>
    </w:p>
    <w:p w14:paraId="5A933508" w14:textId="732C57AF" w:rsidR="00B535B5" w:rsidRPr="00D96117" w:rsidRDefault="00B535B5" w:rsidP="00D96117">
      <w:pPr>
        <w:spacing w:line="240" w:lineRule="auto"/>
        <w:rPr>
          <w:rFonts w:ascii="Arial" w:hAnsi="Arial" w:cs="Arial"/>
          <w:iCs/>
          <w:szCs w:val="18"/>
        </w:rPr>
      </w:pPr>
      <w:r w:rsidRPr="00D96117">
        <w:rPr>
          <w:rFonts w:ascii="Arial" w:hAnsi="Arial" w:cs="Arial"/>
          <w:iCs/>
          <w:szCs w:val="18"/>
        </w:rPr>
        <w:t>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www.provincie-utrecht.nl.</w:t>
      </w:r>
    </w:p>
    <w:p w14:paraId="5B5FAE74" w14:textId="77777777" w:rsidR="00B535B5" w:rsidRPr="00D96117" w:rsidRDefault="00B535B5" w:rsidP="00D96117">
      <w:pPr>
        <w:spacing w:line="240" w:lineRule="auto"/>
        <w:rPr>
          <w:rFonts w:ascii="Arial" w:hAnsi="Arial" w:cs="Arial"/>
          <w:iCs/>
          <w:szCs w:val="18"/>
        </w:rPr>
      </w:pPr>
    </w:p>
    <w:p w14:paraId="2A3FF4FB" w14:textId="717294A6" w:rsidR="007A398B" w:rsidRPr="00D96117" w:rsidRDefault="00C0695A" w:rsidP="00D96117">
      <w:pPr>
        <w:spacing w:line="240" w:lineRule="auto"/>
        <w:rPr>
          <w:rFonts w:ascii="Arial" w:hAnsi="Arial" w:cs="Arial"/>
          <w:iCs/>
          <w:szCs w:val="18"/>
        </w:rPr>
      </w:pPr>
      <w:r w:rsidRPr="00D96117">
        <w:rPr>
          <w:rFonts w:ascii="Arial" w:hAnsi="Arial" w:cs="Arial"/>
          <w:iCs/>
          <w:szCs w:val="18"/>
        </w:rPr>
        <w:t xml:space="preserve">Met deze aanbesteding zoekt de Opdrachtgever een partij die de beschreven werkzaamheden </w:t>
      </w:r>
      <w:r w:rsidR="00B36ED4" w:rsidRPr="00D96117">
        <w:rPr>
          <w:rFonts w:ascii="Arial" w:hAnsi="Arial" w:cs="Arial"/>
          <w:iCs/>
          <w:szCs w:val="18"/>
        </w:rPr>
        <w:t xml:space="preserve">kan en zal </w:t>
      </w:r>
      <w:r w:rsidRPr="00D96117">
        <w:rPr>
          <w:rFonts w:ascii="Arial" w:hAnsi="Arial" w:cs="Arial"/>
          <w:iCs/>
          <w:szCs w:val="18"/>
        </w:rPr>
        <w:t>uitvoer</w:t>
      </w:r>
      <w:r w:rsidR="00B36ED4" w:rsidRPr="00D96117">
        <w:rPr>
          <w:rFonts w:ascii="Arial" w:hAnsi="Arial" w:cs="Arial"/>
          <w:iCs/>
          <w:szCs w:val="18"/>
        </w:rPr>
        <w:t>en</w:t>
      </w:r>
      <w:r w:rsidRPr="00D96117">
        <w:rPr>
          <w:rFonts w:ascii="Arial" w:hAnsi="Arial" w:cs="Arial"/>
          <w:iCs/>
          <w:szCs w:val="18"/>
        </w:rPr>
        <w:t>.</w:t>
      </w:r>
    </w:p>
    <w:p w14:paraId="69848CEC" w14:textId="77777777" w:rsidR="00463F55" w:rsidRPr="00D96117" w:rsidRDefault="00463F55" w:rsidP="00D96117">
      <w:pPr>
        <w:spacing w:line="240" w:lineRule="auto"/>
        <w:rPr>
          <w:rFonts w:ascii="Arial" w:hAnsi="Arial" w:cs="Arial"/>
          <w:szCs w:val="18"/>
          <w:highlight w:val="lightGray"/>
        </w:rPr>
      </w:pPr>
    </w:p>
    <w:p w14:paraId="50F2239E" w14:textId="561FECF5" w:rsidR="00D21344" w:rsidRPr="00D96117" w:rsidRDefault="00A1337B" w:rsidP="00D96117">
      <w:pPr>
        <w:spacing w:line="240" w:lineRule="auto"/>
        <w:rPr>
          <w:rFonts w:ascii="Arial" w:hAnsi="Arial" w:cs="Arial"/>
          <w:szCs w:val="18"/>
        </w:rPr>
      </w:pPr>
      <w:r w:rsidRPr="00D96117">
        <w:rPr>
          <w:rFonts w:ascii="Arial" w:hAnsi="Arial" w:cs="Arial"/>
          <w:szCs w:val="18"/>
        </w:rPr>
        <w:t>De minimumeisen waaraan Opdrachtnemer gehouden is bij de uitvoering van de Opdracht, zijn neergelegd in de</w:t>
      </w:r>
      <w:r w:rsidR="00270751" w:rsidRPr="00D96117">
        <w:rPr>
          <w:rFonts w:ascii="Arial" w:hAnsi="Arial" w:cs="Arial"/>
          <w:szCs w:val="18"/>
        </w:rPr>
        <w:t xml:space="preserve"> Aanbestedingsstukken</w:t>
      </w:r>
      <w:r w:rsidRPr="00D96117">
        <w:rPr>
          <w:rFonts w:ascii="Arial" w:hAnsi="Arial" w:cs="Arial"/>
          <w:szCs w:val="18"/>
        </w:rPr>
        <w:t>. Inschrijvers dienen zich hier, op straffe van uitsluiting, onvoorwaardelijk aan te conformeren hetgeen zij doen door het indienen van een Inschrijving.</w:t>
      </w:r>
    </w:p>
    <w:p w14:paraId="7FA6E6DD" w14:textId="79ED7233" w:rsidR="00F3573E" w:rsidRPr="00D96117" w:rsidRDefault="00F3573E" w:rsidP="00D96117">
      <w:pPr>
        <w:spacing w:line="240" w:lineRule="auto"/>
        <w:rPr>
          <w:rFonts w:ascii="Arial" w:hAnsi="Arial" w:cs="Arial"/>
        </w:rPr>
      </w:pPr>
    </w:p>
    <w:p w14:paraId="06B9DFCC" w14:textId="33EA2B6F" w:rsidR="00876831" w:rsidRPr="00D96117" w:rsidRDefault="00876831" w:rsidP="00D96117">
      <w:pPr>
        <w:pStyle w:val="Kop2"/>
      </w:pPr>
      <w:bookmarkStart w:id="29" w:name="_Toc139719095"/>
      <w:r w:rsidRPr="00D96117">
        <w:t>De opdracht</w:t>
      </w:r>
      <w:bookmarkEnd w:id="29"/>
    </w:p>
    <w:p w14:paraId="78E11BFB" w14:textId="04023C43" w:rsidR="00D90626" w:rsidRPr="00D96117" w:rsidRDefault="002F6315" w:rsidP="00D96117">
      <w:pPr>
        <w:spacing w:line="240" w:lineRule="auto"/>
        <w:rPr>
          <w:rFonts w:ascii="Arial" w:eastAsiaTheme="minorEastAsia" w:hAnsi="Arial" w:cs="Arial"/>
          <w:szCs w:val="18"/>
        </w:rPr>
      </w:pPr>
      <w:r w:rsidRPr="00D96117">
        <w:rPr>
          <w:rFonts w:ascii="Arial" w:eastAsiaTheme="minorEastAsia" w:hAnsi="Arial" w:cs="Arial"/>
          <w:szCs w:val="18"/>
        </w:rPr>
        <w:t>De Opdracht betreft</w:t>
      </w:r>
      <w:r w:rsidR="00825C49" w:rsidRPr="00D96117">
        <w:rPr>
          <w:rFonts w:ascii="Arial" w:eastAsiaTheme="minorEastAsia" w:hAnsi="Arial" w:cs="Arial"/>
          <w:szCs w:val="18"/>
        </w:rPr>
        <w:t xml:space="preserve"> het</w:t>
      </w:r>
      <w:r w:rsidR="00B36ED4" w:rsidRPr="00D96117">
        <w:rPr>
          <w:rFonts w:ascii="Arial" w:eastAsiaTheme="minorEastAsia" w:hAnsi="Arial" w:cs="Arial"/>
          <w:szCs w:val="18"/>
        </w:rPr>
        <w:t xml:space="preserve"> </w:t>
      </w:r>
      <w:r w:rsidR="00D90626" w:rsidRPr="00D96117">
        <w:rPr>
          <w:rFonts w:ascii="Arial" w:eastAsiaTheme="minorEastAsia" w:hAnsi="Arial" w:cs="Arial"/>
          <w:szCs w:val="18"/>
        </w:rPr>
        <w:t>uitvoeren van advies-, onderzoeks-, ontwerp- en ingenieursdiensten gedurende de planvoorbereidings- en planuitwerkingsfase ten behoeve van de ontwikkeling van woningen, natuur en recreatie in het beschreven projectgebied</w:t>
      </w:r>
      <w:r w:rsidR="00D96117">
        <w:rPr>
          <w:rFonts w:ascii="Arial" w:eastAsiaTheme="minorEastAsia" w:hAnsi="Arial" w:cs="Arial"/>
          <w:szCs w:val="18"/>
        </w:rPr>
        <w:t>, meer concreet:</w:t>
      </w:r>
      <w:r w:rsidR="00D90626" w:rsidRPr="00D96117">
        <w:rPr>
          <w:rFonts w:ascii="Arial" w:eastAsiaTheme="minorEastAsia" w:hAnsi="Arial" w:cs="Arial"/>
          <w:szCs w:val="18"/>
        </w:rPr>
        <w:t>.</w:t>
      </w:r>
    </w:p>
    <w:p w14:paraId="60EB003A" w14:textId="77777777" w:rsidR="00AD6702" w:rsidRPr="00D96117" w:rsidRDefault="00AD6702" w:rsidP="00D96117">
      <w:pPr>
        <w:spacing w:line="240" w:lineRule="auto"/>
        <w:rPr>
          <w:rFonts w:ascii="Arial" w:eastAsiaTheme="minorEastAsia" w:hAnsi="Arial" w:cs="Arial"/>
          <w:szCs w:val="18"/>
          <w:highlight w:val="yellow"/>
        </w:rPr>
      </w:pPr>
    </w:p>
    <w:p w14:paraId="46ED3EDE" w14:textId="5540D1CD" w:rsidR="00C1521D" w:rsidRPr="00D96117" w:rsidRDefault="00D96117" w:rsidP="00D96117">
      <w:pPr>
        <w:spacing w:line="240" w:lineRule="auto"/>
        <w:rPr>
          <w:rFonts w:ascii="Arial" w:eastAsia="Arial" w:hAnsi="Arial" w:cs="Arial"/>
          <w:i/>
          <w:iCs/>
          <w:color w:val="000000" w:themeColor="text1"/>
          <w:spacing w:val="0"/>
          <w:szCs w:val="18"/>
          <w:lang w:eastAsia="en-US"/>
        </w:rPr>
      </w:pPr>
      <w:r w:rsidRPr="00D96117">
        <w:rPr>
          <w:rFonts w:ascii="Arial" w:eastAsia="Arial" w:hAnsi="Arial" w:cs="Arial"/>
          <w:i/>
          <w:iCs/>
          <w:color w:val="000000" w:themeColor="text1"/>
          <w:spacing w:val="0"/>
          <w:szCs w:val="18"/>
          <w:lang w:eastAsia="en-US"/>
        </w:rPr>
        <w:t xml:space="preserve">Het uitvoeren van voorbereidende werkzaamheden in relatie tot </w:t>
      </w:r>
      <w:r w:rsidR="00C1521D" w:rsidRPr="00D96117">
        <w:rPr>
          <w:rFonts w:ascii="Arial" w:eastAsia="Arial" w:hAnsi="Arial" w:cs="Arial"/>
          <w:i/>
          <w:iCs/>
          <w:color w:val="000000" w:themeColor="text1"/>
          <w:spacing w:val="0"/>
          <w:szCs w:val="18"/>
          <w:lang w:eastAsia="en-US"/>
        </w:rPr>
        <w:t>bouw-/woonrijp maken</w:t>
      </w:r>
      <w:r w:rsidRPr="00D96117">
        <w:rPr>
          <w:rFonts w:ascii="Arial" w:eastAsia="Arial" w:hAnsi="Arial" w:cs="Arial"/>
          <w:i/>
          <w:iCs/>
          <w:color w:val="000000" w:themeColor="text1"/>
          <w:spacing w:val="0"/>
          <w:szCs w:val="18"/>
          <w:lang w:eastAsia="en-US"/>
        </w:rPr>
        <w:t xml:space="preserve"> en te realiseren</w:t>
      </w:r>
      <w:r w:rsidR="00C1521D" w:rsidRPr="00D96117">
        <w:rPr>
          <w:rFonts w:ascii="Arial" w:eastAsia="Arial" w:hAnsi="Arial" w:cs="Arial"/>
          <w:i/>
          <w:iCs/>
          <w:color w:val="000000" w:themeColor="text1"/>
          <w:spacing w:val="0"/>
          <w:szCs w:val="18"/>
          <w:lang w:eastAsia="en-US"/>
        </w:rPr>
        <w:t xml:space="preserve"> civiele werken</w:t>
      </w:r>
    </w:p>
    <w:p w14:paraId="382227FD" w14:textId="77777777" w:rsidR="00D96117" w:rsidRDefault="00D96117" w:rsidP="00D96117">
      <w:pPr>
        <w:spacing w:line="240" w:lineRule="auto"/>
        <w:rPr>
          <w:rFonts w:ascii="Arial" w:eastAsia="Arial" w:hAnsi="Arial" w:cs="Arial"/>
          <w:color w:val="000000" w:themeColor="text1"/>
          <w:spacing w:val="0"/>
          <w:szCs w:val="18"/>
          <w:lang w:eastAsia="en-US"/>
        </w:rPr>
      </w:pPr>
    </w:p>
    <w:p w14:paraId="6A2CBA6D" w14:textId="69889753" w:rsidR="00C1521D" w:rsidRPr="00D96117" w:rsidRDefault="00C1521D" w:rsidP="00D96117">
      <w:pPr>
        <w:spacing w:line="240" w:lineRule="auto"/>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Voorafgaand aan het inrichten van natuurgebied en bouw- en woonrijp maken van de woongebieden, zullen de verschillende locaties functievrij gemaakt moeten worden. Opstallen (waaronder de brandweerkazerne) zijn daarvoor gesloopt en deels zijn aanwezige kabels en leidingen, archeologische waarden en OO/NGE’s opgespoord, nader onderzocht en in kaart gebracht. Tot de opgave van de komende jaren behoort het opstellen van plannen, werkbeschrijvingen, vergunningaanvragen en contractstukken voor het functievrij maken en het geschikt maken van de locaties voor de beoogde bestemming(en).</w:t>
      </w:r>
    </w:p>
    <w:p w14:paraId="50F8E973" w14:textId="77777777" w:rsidR="00C1521D" w:rsidRPr="00D96117" w:rsidRDefault="00C1521D" w:rsidP="00D96117">
      <w:pPr>
        <w:spacing w:line="240" w:lineRule="auto"/>
        <w:rPr>
          <w:rFonts w:ascii="Arial" w:eastAsia="Arial" w:hAnsi="Arial" w:cs="Arial"/>
          <w:color w:val="000000" w:themeColor="text1"/>
          <w:spacing w:val="0"/>
          <w:szCs w:val="18"/>
          <w:lang w:eastAsia="en-US"/>
        </w:rPr>
      </w:pPr>
    </w:p>
    <w:p w14:paraId="7820B24C" w14:textId="77777777" w:rsidR="00C1521D" w:rsidRPr="00D96117" w:rsidRDefault="00C1521D" w:rsidP="00D96117">
      <w:pPr>
        <w:spacing w:line="240" w:lineRule="auto"/>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De volgende werkzaamheden worden onderscheiden:</w:t>
      </w:r>
    </w:p>
    <w:p w14:paraId="1964FF6E" w14:textId="605726E3"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advies en ontwerp verkeer, riolering, waterhuishouding, openbare verlichting en (regel-/ elektrotechnische-/ pomp) installaties;</w:t>
      </w:r>
    </w:p>
    <w:p w14:paraId="52A7CF24" w14:textId="47206BE7"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opstellen en voorbereiden (ontwerp &amp; engineering) rioleringsplannen;</w:t>
      </w:r>
    </w:p>
    <w:p w14:paraId="0AC26A0E" w14:textId="233A6583"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opstellen en voorbereiden (ontwerp &amp; engineering) plannen bouwrijp maken (incl. grondbalans);</w:t>
      </w:r>
    </w:p>
    <w:p w14:paraId="5F6B439F" w14:textId="6754581D"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opstellen en voorbereiden (ontwerp, vo, do &amp;engineering) inrichtingsplannen;</w:t>
      </w:r>
    </w:p>
    <w:p w14:paraId="310E0EDE" w14:textId="11D3F30B"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het concreet uitwerken van de verschillende onderdelen van de verschillende plannen, zoals maatvoering, aanlegpeilen, hoeveelheden;</w:t>
      </w:r>
    </w:p>
    <w:p w14:paraId="035D27E7" w14:textId="56DD9951"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opstellen uitvoeringsplanningen, (SSK)ramingen;</w:t>
      </w:r>
    </w:p>
    <w:p w14:paraId="27D086CF" w14:textId="21C71D0B"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het adviseren en voeren van de projectleiding bij het opstellen van de verschillende plannen;</w:t>
      </w:r>
    </w:p>
    <w:p w14:paraId="05D08E64" w14:textId="3D26E124"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advies en ondersteuning in het besluitvormingsproces van de verschillende plannen;</w:t>
      </w:r>
    </w:p>
    <w:p w14:paraId="2CF347FA" w14:textId="3CE1B575"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aanvragen van de benodigde vergunningen en ondersteunen bij beantwoording van eventuele zienswijzen/ bezwaren;</w:t>
      </w:r>
    </w:p>
    <w:p w14:paraId="36C5775C" w14:textId="719C033E"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verlenen van ondersteuning bij het opstellen van aanbestedingsdocumenten (geschiktheidseisen, selectie-/gunningscriteria, beantwoorden vragen i.h.k.v. Nota van Inlichtingen);</w:t>
      </w:r>
    </w:p>
    <w:p w14:paraId="0C1D1DC3" w14:textId="3A7E650C"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opstellen (in voorkomend geval) van UAV</w:t>
      </w:r>
      <w:r w:rsidR="00654548" w:rsidRPr="00D96117">
        <w:rPr>
          <w:rFonts w:ascii="Arial" w:eastAsia="Arial" w:hAnsi="Arial" w:cs="Arial"/>
          <w:color w:val="000000" w:themeColor="text1"/>
          <w:spacing w:val="0"/>
          <w:szCs w:val="18"/>
          <w:lang w:eastAsia="en-US"/>
        </w:rPr>
        <w:t>-GC</w:t>
      </w:r>
      <w:r w:rsidRPr="00D96117">
        <w:rPr>
          <w:rFonts w:ascii="Arial" w:eastAsia="Arial" w:hAnsi="Arial" w:cs="Arial"/>
          <w:color w:val="000000" w:themeColor="text1"/>
          <w:spacing w:val="0"/>
          <w:szCs w:val="18"/>
          <w:lang w:eastAsia="en-US"/>
        </w:rPr>
        <w:t xml:space="preserve"> contractdocumenten;</w:t>
      </w:r>
    </w:p>
    <w:p w14:paraId="64FE9394" w14:textId="5EC7FBC4" w:rsidR="00C1521D" w:rsidRPr="00D96117" w:rsidRDefault="00C1521D" w:rsidP="00E02B90">
      <w:pPr>
        <w:numPr>
          <w:ilvl w:val="0"/>
          <w:numId w:val="53"/>
        </w:numPr>
        <w:spacing w:line="240" w:lineRule="auto"/>
        <w:ind w:left="284" w:hanging="284"/>
        <w:contextualSpacing/>
        <w:rPr>
          <w:rFonts w:ascii="Arial" w:eastAsia="Arial" w:hAnsi="Arial" w:cs="Arial"/>
          <w:color w:val="000000" w:themeColor="text1"/>
          <w:spacing w:val="0"/>
          <w:szCs w:val="18"/>
          <w:lang w:eastAsia="en-US"/>
        </w:rPr>
      </w:pPr>
      <w:r w:rsidRPr="00D96117">
        <w:rPr>
          <w:rFonts w:ascii="Arial" w:eastAsia="Arial" w:hAnsi="Arial" w:cs="Arial"/>
          <w:color w:val="000000" w:themeColor="text1"/>
          <w:spacing w:val="0"/>
          <w:szCs w:val="18"/>
          <w:lang w:eastAsia="en-US"/>
        </w:rPr>
        <w:t>advies tijdelijk beheer.</w:t>
      </w:r>
    </w:p>
    <w:p w14:paraId="77AC1857" w14:textId="77777777" w:rsidR="00302AE0" w:rsidRDefault="00302AE0" w:rsidP="00D96117">
      <w:pPr>
        <w:spacing w:line="240" w:lineRule="auto"/>
        <w:rPr>
          <w:rFonts w:ascii="Arial" w:eastAsia="Arial" w:hAnsi="Arial" w:cs="Arial"/>
          <w:color w:val="000000" w:themeColor="text1"/>
          <w:lang w:eastAsia="en-US"/>
        </w:rPr>
      </w:pPr>
    </w:p>
    <w:p w14:paraId="7550EE1E" w14:textId="77777777" w:rsidR="00D96117" w:rsidRPr="00D96117" w:rsidRDefault="00D96117" w:rsidP="00D96117">
      <w:pPr>
        <w:spacing w:line="240" w:lineRule="auto"/>
        <w:rPr>
          <w:rFonts w:ascii="Arial" w:eastAsia="Arial" w:hAnsi="Arial" w:cs="Arial"/>
          <w:color w:val="000000" w:themeColor="text1"/>
          <w:lang w:eastAsia="en-US"/>
        </w:rPr>
      </w:pPr>
    </w:p>
    <w:p w14:paraId="1F473B14" w14:textId="07CD5E60" w:rsidR="0E97B365" w:rsidRPr="00D96117" w:rsidRDefault="0E97B365" w:rsidP="00D96117">
      <w:pPr>
        <w:spacing w:line="240" w:lineRule="auto"/>
        <w:rPr>
          <w:rFonts w:ascii="Arial" w:eastAsia="Arial" w:hAnsi="Arial" w:cs="Arial"/>
          <w:color w:val="000000" w:themeColor="text1"/>
          <w:lang w:eastAsia="en-US"/>
        </w:rPr>
      </w:pPr>
      <w:r w:rsidRPr="00D96117">
        <w:rPr>
          <w:rFonts w:ascii="Arial" w:eastAsia="Arial" w:hAnsi="Arial" w:cs="Arial"/>
          <w:color w:val="000000" w:themeColor="text1"/>
          <w:lang w:eastAsia="en-US"/>
        </w:rPr>
        <w:t>Voorafgaand aan het bouwrijp maken en daadwerkelijke bouw (van b</w:t>
      </w:r>
      <w:r w:rsidR="00302AE0" w:rsidRPr="00D96117">
        <w:rPr>
          <w:rFonts w:ascii="Arial" w:eastAsia="Arial" w:hAnsi="Arial" w:cs="Arial"/>
          <w:color w:val="000000" w:themeColor="text1"/>
          <w:lang w:eastAsia="en-US"/>
        </w:rPr>
        <w:t>.</w:t>
      </w:r>
      <w:r w:rsidRPr="00D96117">
        <w:rPr>
          <w:rFonts w:ascii="Arial" w:eastAsia="Arial" w:hAnsi="Arial" w:cs="Arial"/>
          <w:color w:val="000000" w:themeColor="text1"/>
          <w:lang w:eastAsia="en-US"/>
        </w:rPr>
        <w:t>v</w:t>
      </w:r>
      <w:r w:rsidR="00302AE0" w:rsidRPr="00D96117">
        <w:rPr>
          <w:rFonts w:ascii="Arial" w:eastAsia="Arial" w:hAnsi="Arial" w:cs="Arial"/>
          <w:color w:val="000000" w:themeColor="text1"/>
          <w:lang w:eastAsia="en-US"/>
        </w:rPr>
        <w:t>.</w:t>
      </w:r>
      <w:r w:rsidRPr="00D96117">
        <w:rPr>
          <w:rFonts w:ascii="Arial" w:eastAsia="Arial" w:hAnsi="Arial" w:cs="Arial"/>
          <w:color w:val="000000" w:themeColor="text1"/>
          <w:lang w:eastAsia="en-US"/>
        </w:rPr>
        <w:t xml:space="preserve"> civiele constructies) zullen nadere bodemonderzoeken uitgevoerd moeten worden. De invulling en omvang daarvan zal in de komende periode worden bepaald en is onder andere afhankelijk van de invulling van de woonwijk, de fasering en een aantal beslissingen die nauwe afstemming met de verschillende partijen vragen (o.a. waterhuishouding, principe rioolstelsel en gemaal, ligging trafostation(s)</w:t>
      </w:r>
      <w:r w:rsidR="00302AE0" w:rsidRPr="00D96117">
        <w:rPr>
          <w:rFonts w:ascii="Arial" w:eastAsia="Arial" w:hAnsi="Arial" w:cs="Arial"/>
          <w:color w:val="000000" w:themeColor="text1"/>
          <w:lang w:eastAsia="en-US"/>
        </w:rPr>
        <w:t>,</w:t>
      </w:r>
      <w:r w:rsidRPr="00D96117">
        <w:rPr>
          <w:rFonts w:ascii="Arial" w:eastAsia="Arial" w:hAnsi="Arial" w:cs="Arial"/>
          <w:color w:val="000000" w:themeColor="text1"/>
          <w:lang w:eastAsia="en-US"/>
        </w:rPr>
        <w:t xml:space="preserve"> etc.).</w:t>
      </w:r>
    </w:p>
    <w:p w14:paraId="1B7C05B1" w14:textId="0D356055" w:rsidR="00F61756" w:rsidRPr="00D96117" w:rsidRDefault="00F61756" w:rsidP="00D96117">
      <w:pPr>
        <w:pStyle w:val="Kop2"/>
      </w:pPr>
      <w:bookmarkStart w:id="30" w:name="_Toc139719096"/>
      <w:r w:rsidRPr="00D96117">
        <w:lastRenderedPageBreak/>
        <w:t>Projectbeheersing</w:t>
      </w:r>
      <w:bookmarkEnd w:id="30"/>
    </w:p>
    <w:p w14:paraId="22322016" w14:textId="5A6D3EA3" w:rsidR="0053121C" w:rsidRPr="00D96117" w:rsidRDefault="0053121C" w:rsidP="00D96117">
      <w:pPr>
        <w:spacing w:after="100" w:afterAutospacing="1" w:line="240" w:lineRule="auto"/>
        <w:contextualSpacing/>
        <w:rPr>
          <w:rFonts w:ascii="Arial" w:eastAsiaTheme="minorEastAsia" w:hAnsi="Arial" w:cs="Arial"/>
          <w:szCs w:val="18"/>
        </w:rPr>
      </w:pPr>
      <w:r w:rsidRPr="00D96117">
        <w:rPr>
          <w:rFonts w:ascii="Arial" w:eastAsiaTheme="minorEastAsia" w:hAnsi="Arial" w:cs="Arial"/>
          <w:szCs w:val="18"/>
        </w:rPr>
        <w:t>Opdrachtgever vraagt aan Opdrachtnemer</w:t>
      </w:r>
      <w:r w:rsidR="00267A14" w:rsidRPr="00D96117">
        <w:rPr>
          <w:rFonts w:ascii="Arial" w:eastAsiaTheme="minorEastAsia" w:hAnsi="Arial" w:cs="Arial"/>
          <w:szCs w:val="18"/>
        </w:rPr>
        <w:t>(s)</w:t>
      </w:r>
      <w:r w:rsidRPr="00D96117">
        <w:rPr>
          <w:rFonts w:ascii="Arial" w:eastAsiaTheme="minorEastAsia" w:hAnsi="Arial" w:cs="Arial"/>
          <w:szCs w:val="18"/>
        </w:rPr>
        <w:t xml:space="preserve"> om processen in het kader van</w:t>
      </w:r>
      <w:r w:rsidR="00D063FD" w:rsidRPr="00D96117">
        <w:rPr>
          <w:rFonts w:ascii="Arial" w:eastAsiaTheme="minorEastAsia" w:hAnsi="Arial" w:cs="Arial"/>
          <w:szCs w:val="18"/>
        </w:rPr>
        <w:t xml:space="preserve"> Overeenkomst en</w:t>
      </w:r>
      <w:r w:rsidRPr="00D96117">
        <w:rPr>
          <w:rFonts w:ascii="Arial" w:eastAsiaTheme="minorEastAsia" w:hAnsi="Arial" w:cs="Arial"/>
          <w:szCs w:val="18"/>
        </w:rPr>
        <w:t xml:space="preserve"> Nadere overeenkomsten zorgvuldig te organiseren en Opdrachtgever te ontzorgen. De door Opdrachtgever gewenste aanpak dient pragmatisch en resultaatgericht te zijn waarbij de concrete uitwerking van doelen, maatregelen en activiteiten centraal staat.</w:t>
      </w:r>
    </w:p>
    <w:p w14:paraId="7805AC47" w14:textId="77777777" w:rsidR="0053121C" w:rsidRPr="00D96117" w:rsidRDefault="0053121C" w:rsidP="00D96117">
      <w:pPr>
        <w:spacing w:after="100" w:afterAutospacing="1" w:line="240" w:lineRule="auto"/>
        <w:contextualSpacing/>
        <w:rPr>
          <w:rFonts w:ascii="Arial" w:eastAsiaTheme="minorEastAsia" w:hAnsi="Arial" w:cs="Arial"/>
          <w:szCs w:val="18"/>
        </w:rPr>
      </w:pPr>
    </w:p>
    <w:p w14:paraId="0CAF1A28" w14:textId="77777777" w:rsidR="0053121C" w:rsidRPr="00D96117" w:rsidRDefault="0053121C" w:rsidP="00D96117">
      <w:pPr>
        <w:spacing w:after="100" w:afterAutospacing="1" w:line="240" w:lineRule="auto"/>
        <w:contextualSpacing/>
        <w:rPr>
          <w:rFonts w:ascii="Arial" w:eastAsiaTheme="minorEastAsia" w:hAnsi="Arial" w:cs="Arial"/>
          <w:szCs w:val="18"/>
        </w:rPr>
      </w:pPr>
      <w:r w:rsidRPr="00D96117">
        <w:rPr>
          <w:rFonts w:ascii="Arial" w:eastAsiaTheme="minorEastAsia" w:hAnsi="Arial" w:cs="Arial"/>
          <w:szCs w:val="18"/>
        </w:rPr>
        <w:t xml:space="preserve">Eventuele wijzigingen binnen deze Opdracht vinden alleen plaats na ontvangst en accordering door Opdrachtgever van een door Opdrachtnemer opgesteld voorstel. </w:t>
      </w:r>
    </w:p>
    <w:p w14:paraId="348B1579" w14:textId="77777777" w:rsidR="0053121C" w:rsidRPr="00D96117" w:rsidRDefault="0053121C" w:rsidP="00D96117">
      <w:pPr>
        <w:spacing w:after="100" w:afterAutospacing="1" w:line="240" w:lineRule="auto"/>
        <w:contextualSpacing/>
        <w:rPr>
          <w:rFonts w:ascii="Arial" w:eastAsiaTheme="minorEastAsia" w:hAnsi="Arial" w:cs="Arial"/>
          <w:szCs w:val="18"/>
        </w:rPr>
      </w:pPr>
    </w:p>
    <w:p w14:paraId="56D7B84D" w14:textId="503CAD8C" w:rsidR="0053121C" w:rsidRPr="00D96117" w:rsidRDefault="0053121C" w:rsidP="00D96117">
      <w:pPr>
        <w:spacing w:after="100" w:afterAutospacing="1" w:line="240" w:lineRule="auto"/>
        <w:contextualSpacing/>
        <w:rPr>
          <w:rFonts w:ascii="Arial" w:eastAsiaTheme="minorEastAsia" w:hAnsi="Arial" w:cs="Arial"/>
          <w:szCs w:val="18"/>
        </w:rPr>
      </w:pPr>
      <w:r w:rsidRPr="00D96117">
        <w:rPr>
          <w:rFonts w:ascii="Arial" w:eastAsiaTheme="minorEastAsia" w:hAnsi="Arial" w:cs="Arial"/>
          <w:szCs w:val="18"/>
        </w:rPr>
        <w:t xml:space="preserve">Opdrachtnemer organiseert </w:t>
      </w:r>
      <w:r w:rsidR="00172865" w:rsidRPr="00D96117">
        <w:rPr>
          <w:rFonts w:ascii="Arial" w:eastAsiaTheme="minorEastAsia" w:hAnsi="Arial" w:cs="Arial"/>
          <w:szCs w:val="18"/>
        </w:rPr>
        <w:t xml:space="preserve">in beginsel </w:t>
      </w:r>
      <w:r w:rsidRPr="00D96117">
        <w:rPr>
          <w:rFonts w:ascii="Arial" w:eastAsiaTheme="minorEastAsia" w:hAnsi="Arial" w:cs="Arial"/>
          <w:szCs w:val="18"/>
        </w:rPr>
        <w:t xml:space="preserve">twee wekelijks een afstemming met Opdrachtgever. Daarbij zijn in ieder geval de </w:t>
      </w:r>
      <w:r w:rsidR="00866FD7" w:rsidRPr="00D96117">
        <w:rPr>
          <w:rFonts w:ascii="Arial" w:eastAsiaTheme="minorEastAsia" w:hAnsi="Arial" w:cs="Arial"/>
          <w:szCs w:val="18"/>
        </w:rPr>
        <w:t xml:space="preserve">projectleider/contractmanager van beide partijen </w:t>
      </w:r>
      <w:r w:rsidRPr="00D96117">
        <w:rPr>
          <w:rFonts w:ascii="Arial" w:eastAsiaTheme="minorEastAsia" w:hAnsi="Arial" w:cs="Arial"/>
          <w:szCs w:val="18"/>
        </w:rPr>
        <w:t xml:space="preserve">aanwezig. Opdrachtnemer verzorgt de agenda. Als van zowel de kant van de Opdrachtnemer als van de Opdrachtgever geen bespreekpunten zijn voor het overleg, kan dat uiteraard geschrapt worden. Opdrachtnemer verzorgt vastlegging van de afspraken tijdens deze overleggen. Deze worden binnen twee dagen na het overleg aan Opdrachtgever verzonden, de vaststelling van deze verslagen vindt plaats in het eerstvolgende overleg. </w:t>
      </w:r>
    </w:p>
    <w:p w14:paraId="2CC64CBF" w14:textId="77777777" w:rsidR="0053121C" w:rsidRPr="00D96117" w:rsidRDefault="0053121C" w:rsidP="00D96117">
      <w:pPr>
        <w:spacing w:after="100" w:afterAutospacing="1" w:line="240" w:lineRule="auto"/>
        <w:contextualSpacing/>
        <w:rPr>
          <w:rFonts w:ascii="Arial" w:eastAsiaTheme="minorEastAsia" w:hAnsi="Arial" w:cs="Arial"/>
          <w:szCs w:val="18"/>
        </w:rPr>
      </w:pPr>
    </w:p>
    <w:p w14:paraId="4675256C" w14:textId="77777777" w:rsidR="0053121C" w:rsidRPr="00D96117" w:rsidRDefault="0053121C" w:rsidP="00D96117">
      <w:pPr>
        <w:spacing w:after="100" w:afterAutospacing="1" w:line="240" w:lineRule="auto"/>
        <w:contextualSpacing/>
        <w:rPr>
          <w:rFonts w:ascii="Arial" w:eastAsiaTheme="minorEastAsia" w:hAnsi="Arial" w:cs="Arial"/>
          <w:szCs w:val="18"/>
        </w:rPr>
      </w:pPr>
      <w:r w:rsidRPr="00D96117">
        <w:rPr>
          <w:rFonts w:ascii="Arial" w:eastAsiaTheme="minorEastAsia" w:hAnsi="Arial" w:cs="Arial"/>
          <w:szCs w:val="18"/>
        </w:rPr>
        <w:t xml:space="preserve">Tegenstrijdige belangen en inhoudelijke keuzes legt Opdrachtnemer voor aan Opdrachtgever. </w:t>
      </w:r>
    </w:p>
    <w:p w14:paraId="0A2C60A9" w14:textId="77777777" w:rsidR="0053121C" w:rsidRPr="00D96117" w:rsidRDefault="0053121C" w:rsidP="00D96117">
      <w:pPr>
        <w:spacing w:after="100" w:afterAutospacing="1" w:line="240" w:lineRule="auto"/>
        <w:contextualSpacing/>
        <w:rPr>
          <w:rFonts w:ascii="Arial" w:eastAsiaTheme="minorEastAsia" w:hAnsi="Arial" w:cs="Arial"/>
          <w:szCs w:val="18"/>
        </w:rPr>
      </w:pPr>
    </w:p>
    <w:p w14:paraId="6704C0B2" w14:textId="77777777" w:rsidR="00636987" w:rsidRPr="00D96117" w:rsidRDefault="00F602E3" w:rsidP="00D96117">
      <w:pPr>
        <w:spacing w:after="100" w:afterAutospacing="1" w:line="240" w:lineRule="auto"/>
        <w:contextualSpacing/>
        <w:rPr>
          <w:rFonts w:ascii="Arial" w:eastAsiaTheme="minorEastAsia" w:hAnsi="Arial" w:cs="Arial"/>
          <w:szCs w:val="18"/>
        </w:rPr>
      </w:pPr>
      <w:r w:rsidRPr="00D96117">
        <w:rPr>
          <w:rFonts w:ascii="Arial" w:eastAsiaTheme="minorEastAsia" w:hAnsi="Arial" w:cs="Arial"/>
          <w:szCs w:val="18"/>
        </w:rPr>
        <w:t xml:space="preserve">Opdrachtnemer dient elke twee maanden een voortgangsrapportage aan te leveren waarin in ieder geval de voortgangsplanning met kritiek pad, de financiële planning (incl. afwijkingen) en </w:t>
      </w:r>
      <w:r w:rsidR="00FE3F95" w:rsidRPr="00D96117">
        <w:rPr>
          <w:rFonts w:ascii="Arial" w:eastAsiaTheme="minorEastAsia" w:hAnsi="Arial" w:cs="Arial"/>
          <w:szCs w:val="18"/>
        </w:rPr>
        <w:t>een</w:t>
      </w:r>
      <w:r w:rsidRPr="00D96117">
        <w:rPr>
          <w:rFonts w:ascii="Arial" w:eastAsiaTheme="minorEastAsia" w:hAnsi="Arial" w:cs="Arial"/>
          <w:szCs w:val="18"/>
        </w:rPr>
        <w:t xml:space="preserve"> risicodossier geactualiseerd wordt</w:t>
      </w:r>
      <w:r w:rsidR="00636987" w:rsidRPr="00D96117">
        <w:rPr>
          <w:rFonts w:ascii="Arial" w:eastAsiaTheme="minorEastAsia" w:hAnsi="Arial" w:cs="Arial"/>
          <w:szCs w:val="18"/>
        </w:rPr>
        <w:t>.</w:t>
      </w:r>
    </w:p>
    <w:p w14:paraId="64F8C07C" w14:textId="77777777" w:rsidR="00636987" w:rsidRPr="00D96117" w:rsidRDefault="00636987" w:rsidP="00D96117">
      <w:pPr>
        <w:spacing w:after="100" w:afterAutospacing="1" w:line="240" w:lineRule="auto"/>
        <w:contextualSpacing/>
        <w:rPr>
          <w:rFonts w:ascii="Arial" w:eastAsiaTheme="minorEastAsia" w:hAnsi="Arial" w:cs="Arial"/>
          <w:szCs w:val="18"/>
        </w:rPr>
      </w:pPr>
    </w:p>
    <w:p w14:paraId="5C319A8D" w14:textId="00FA7EB8" w:rsidR="00F602E3" w:rsidRPr="00D96117" w:rsidRDefault="00636987" w:rsidP="00D96117">
      <w:pPr>
        <w:spacing w:after="100" w:afterAutospacing="1" w:line="240" w:lineRule="auto"/>
        <w:contextualSpacing/>
        <w:rPr>
          <w:rFonts w:ascii="Arial" w:eastAsiaTheme="minorEastAsia" w:hAnsi="Arial" w:cs="Arial"/>
          <w:szCs w:val="18"/>
        </w:rPr>
      </w:pPr>
      <w:r w:rsidRPr="00D96117">
        <w:rPr>
          <w:rFonts w:ascii="Arial" w:eastAsiaTheme="minorEastAsia" w:hAnsi="Arial" w:cs="Arial"/>
          <w:szCs w:val="18"/>
        </w:rPr>
        <w:t>Opdrachtgever werkt met Opdrachtnemer samen om het project en de daar binnen vallende processen zo optimaal</w:t>
      </w:r>
      <w:r w:rsidR="002A4659" w:rsidRPr="00D96117">
        <w:rPr>
          <w:rFonts w:ascii="Arial" w:eastAsiaTheme="minorEastAsia" w:hAnsi="Arial" w:cs="Arial"/>
          <w:szCs w:val="18"/>
        </w:rPr>
        <w:t xml:space="preserve"> mogelijk</w:t>
      </w:r>
      <w:r w:rsidRPr="00D96117">
        <w:rPr>
          <w:rFonts w:ascii="Arial" w:eastAsiaTheme="minorEastAsia" w:hAnsi="Arial" w:cs="Arial"/>
          <w:szCs w:val="18"/>
        </w:rPr>
        <w:t xml:space="preserve"> te laten verlopen.</w:t>
      </w:r>
      <w:r w:rsidR="004B7971" w:rsidRPr="00D96117">
        <w:rPr>
          <w:rFonts w:ascii="Arial" w:eastAsiaTheme="minorEastAsia" w:hAnsi="Arial" w:cs="Arial"/>
          <w:szCs w:val="18"/>
        </w:rPr>
        <w:t xml:space="preserve"> Er kunnen zich evenwel omstandigheden voordoen die direct ingrijpen op lopende of toekomstige processen/Nadere opdrachten (zoals het uitblijven van een onherroepelijke Wnb-ontheffing). Hierdoor kan het nodig c.q. noodzakelijk zijn om een “pas op de plaats” te maken</w:t>
      </w:r>
      <w:r w:rsidR="002A4659" w:rsidRPr="00D96117">
        <w:rPr>
          <w:rFonts w:ascii="Arial" w:eastAsiaTheme="minorEastAsia" w:hAnsi="Arial" w:cs="Arial"/>
          <w:szCs w:val="18"/>
        </w:rPr>
        <w:t xml:space="preserve"> en de verdere uitvoering van de Overeenkomst te pauzeren dan wel te concluderen dat voortzetting van de Overeenkomst geen zin meer heeft (als in voorgaand voorbeeld de Wnb-ontheffing b.v. niet verkregen wordt)</w:t>
      </w:r>
      <w:r w:rsidR="004B7971" w:rsidRPr="00D96117">
        <w:rPr>
          <w:rFonts w:ascii="Arial" w:eastAsiaTheme="minorEastAsia" w:hAnsi="Arial" w:cs="Arial"/>
          <w:szCs w:val="18"/>
        </w:rPr>
        <w:t>.</w:t>
      </w:r>
      <w:r w:rsidR="00F602E3" w:rsidRPr="00D96117">
        <w:rPr>
          <w:rFonts w:ascii="Arial" w:eastAsiaTheme="minorEastAsia" w:hAnsi="Arial" w:cs="Arial"/>
          <w:szCs w:val="18"/>
        </w:rPr>
        <w:t xml:space="preserve"> </w:t>
      </w:r>
      <w:r w:rsidR="002A4659" w:rsidRPr="00D96117">
        <w:rPr>
          <w:rFonts w:ascii="Arial" w:eastAsiaTheme="minorEastAsia" w:hAnsi="Arial" w:cs="Arial"/>
          <w:szCs w:val="18"/>
        </w:rPr>
        <w:t>In dat geval zullen Opdrachtgever en Opdrachtnemer in goed overleg onderzoeken of en in welke vorm voortzetting van de samenwerking mogelijk is. Uitkomst daarvan zou kunnen zijn dat de Overeenkomst tussentijds wordt</w:t>
      </w:r>
      <w:r w:rsidR="005E0F74" w:rsidRPr="00D96117">
        <w:rPr>
          <w:rFonts w:ascii="Arial" w:eastAsiaTheme="minorEastAsia" w:hAnsi="Arial" w:cs="Arial"/>
          <w:szCs w:val="18"/>
        </w:rPr>
        <w:t xml:space="preserve"> beëindigd waarbij zal worden afgerekend op basis van verrichte prestaties en Opdrachtnemer geen rechten kan doen gelden op schadevergoeding en/of gederfde winst.</w:t>
      </w:r>
    </w:p>
    <w:p w14:paraId="0248DCBD" w14:textId="77777777" w:rsidR="008259F4" w:rsidRPr="00D96117" w:rsidRDefault="008259F4" w:rsidP="00D96117">
      <w:pPr>
        <w:spacing w:line="240" w:lineRule="auto"/>
        <w:rPr>
          <w:rFonts w:ascii="Arial" w:hAnsi="Arial" w:cs="Arial"/>
          <w:szCs w:val="18"/>
        </w:rPr>
      </w:pPr>
    </w:p>
    <w:p w14:paraId="07AABAA7" w14:textId="6AA0D801" w:rsidR="008259F4" w:rsidRPr="00D96117" w:rsidRDefault="00F61756" w:rsidP="00D96117">
      <w:pPr>
        <w:spacing w:line="240" w:lineRule="auto"/>
        <w:rPr>
          <w:rFonts w:ascii="Arial" w:hAnsi="Arial" w:cs="Arial"/>
          <w:szCs w:val="18"/>
          <w:u w:val="single"/>
        </w:rPr>
      </w:pPr>
      <w:r w:rsidRPr="00D96117">
        <w:rPr>
          <w:rFonts w:ascii="Arial" w:hAnsi="Arial" w:cs="Arial"/>
          <w:szCs w:val="18"/>
          <w:u w:val="single"/>
        </w:rPr>
        <w:t>Risico’s</w:t>
      </w:r>
    </w:p>
    <w:p w14:paraId="12895757" w14:textId="7F374376" w:rsidR="009B1B04" w:rsidRPr="00D96117" w:rsidRDefault="009B1B04" w:rsidP="00D96117">
      <w:pPr>
        <w:spacing w:line="240" w:lineRule="auto"/>
        <w:rPr>
          <w:rFonts w:ascii="Arial" w:hAnsi="Arial" w:cs="Arial"/>
          <w:szCs w:val="18"/>
        </w:rPr>
      </w:pPr>
      <w:r w:rsidRPr="00D96117">
        <w:rPr>
          <w:rFonts w:ascii="Arial" w:hAnsi="Arial" w:cs="Arial"/>
          <w:szCs w:val="18"/>
        </w:rPr>
        <w:t>Opdrachtnemer houdt een risicodossier bij voor het realiseren van de Opdracht</w:t>
      </w:r>
      <w:r w:rsidR="00FE3F95" w:rsidRPr="00D96117">
        <w:rPr>
          <w:rFonts w:ascii="Arial" w:hAnsi="Arial" w:cs="Arial"/>
          <w:szCs w:val="18"/>
        </w:rPr>
        <w:t xml:space="preserve"> en de in dat kader aangegane Nadere overeenkomsten</w:t>
      </w:r>
      <w:r w:rsidRPr="00D96117">
        <w:rPr>
          <w:rFonts w:ascii="Arial" w:hAnsi="Arial" w:cs="Arial"/>
          <w:szCs w:val="18"/>
        </w:rPr>
        <w:t xml:space="preserve">, met </w:t>
      </w:r>
      <w:r w:rsidR="00810EF4" w:rsidRPr="00D96117">
        <w:rPr>
          <w:rFonts w:ascii="Arial" w:hAnsi="Arial" w:cs="Arial"/>
          <w:szCs w:val="18"/>
        </w:rPr>
        <w:t xml:space="preserve">een inschatting van de mogelijke </w:t>
      </w:r>
      <w:r w:rsidR="00E80F5A" w:rsidRPr="00D96117">
        <w:rPr>
          <w:rFonts w:ascii="Arial" w:hAnsi="Arial" w:cs="Arial"/>
          <w:szCs w:val="18"/>
        </w:rPr>
        <w:t xml:space="preserve">effecten op kosten </w:t>
      </w:r>
      <w:r w:rsidR="00407D1C" w:rsidRPr="00D96117">
        <w:rPr>
          <w:rFonts w:ascii="Arial" w:hAnsi="Arial" w:cs="Arial"/>
          <w:szCs w:val="18"/>
        </w:rPr>
        <w:t>en/</w:t>
      </w:r>
      <w:r w:rsidR="00E80F5A" w:rsidRPr="00D96117">
        <w:rPr>
          <w:rFonts w:ascii="Arial" w:hAnsi="Arial" w:cs="Arial"/>
          <w:szCs w:val="18"/>
        </w:rPr>
        <w:t xml:space="preserve">of </w:t>
      </w:r>
      <w:r w:rsidRPr="00D96117">
        <w:rPr>
          <w:rFonts w:ascii="Arial" w:hAnsi="Arial" w:cs="Arial"/>
          <w:szCs w:val="18"/>
        </w:rPr>
        <w:t xml:space="preserve">planning. </w:t>
      </w:r>
      <w:r w:rsidR="00407D1C" w:rsidRPr="00D96117">
        <w:rPr>
          <w:rFonts w:ascii="Arial" w:eastAsiaTheme="minorEastAsia" w:hAnsi="Arial" w:cs="Arial"/>
          <w:szCs w:val="18"/>
        </w:rPr>
        <w:t>Daarnaast wordt</w:t>
      </w:r>
      <w:r w:rsidR="00545E1E" w:rsidRPr="00D96117">
        <w:rPr>
          <w:rFonts w:ascii="Arial" w:eastAsiaTheme="minorEastAsia" w:hAnsi="Arial" w:cs="Arial"/>
          <w:szCs w:val="18"/>
        </w:rPr>
        <w:t xml:space="preserve"> in het kader van iedere offerte ten behoeve van een te gunnen Nadere overeenkomst</w:t>
      </w:r>
      <w:r w:rsidR="00407D1C" w:rsidRPr="00D96117">
        <w:rPr>
          <w:rFonts w:ascii="Arial" w:eastAsiaTheme="minorEastAsia" w:hAnsi="Arial" w:cs="Arial"/>
          <w:szCs w:val="18"/>
        </w:rPr>
        <w:t xml:space="preserve"> gevraagd mogelijke </w:t>
      </w:r>
      <w:r w:rsidR="009D48F3" w:rsidRPr="00D96117">
        <w:rPr>
          <w:rFonts w:ascii="Arial" w:eastAsiaTheme="minorEastAsia" w:hAnsi="Arial" w:cs="Arial"/>
          <w:szCs w:val="18"/>
        </w:rPr>
        <w:t xml:space="preserve">preventieve en correctieve </w:t>
      </w:r>
      <w:r w:rsidR="00407D1C" w:rsidRPr="00D96117">
        <w:rPr>
          <w:rFonts w:ascii="Arial" w:eastAsiaTheme="minorEastAsia" w:hAnsi="Arial" w:cs="Arial"/>
          <w:szCs w:val="18"/>
        </w:rPr>
        <w:t>beheer</w:t>
      </w:r>
      <w:r w:rsidR="009D48F3" w:rsidRPr="00D96117">
        <w:rPr>
          <w:rFonts w:ascii="Arial" w:eastAsiaTheme="minorEastAsia" w:hAnsi="Arial" w:cs="Arial"/>
          <w:szCs w:val="18"/>
        </w:rPr>
        <w:t>s</w:t>
      </w:r>
      <w:r w:rsidR="00407D1C" w:rsidRPr="00D96117">
        <w:rPr>
          <w:rFonts w:ascii="Arial" w:eastAsiaTheme="minorEastAsia" w:hAnsi="Arial" w:cs="Arial"/>
          <w:szCs w:val="18"/>
        </w:rPr>
        <w:t xml:space="preserve">maatregelen in beeld te brengen </w:t>
      </w:r>
      <w:r w:rsidR="00D063FD" w:rsidRPr="00D96117">
        <w:rPr>
          <w:rFonts w:ascii="Arial" w:eastAsiaTheme="minorEastAsia" w:hAnsi="Arial" w:cs="Arial"/>
          <w:szCs w:val="18"/>
        </w:rPr>
        <w:t>en</w:t>
      </w:r>
      <w:r w:rsidR="00545E1E" w:rsidRPr="00D96117">
        <w:rPr>
          <w:rFonts w:ascii="Arial" w:eastAsiaTheme="minorEastAsia" w:hAnsi="Arial" w:cs="Arial"/>
          <w:szCs w:val="18"/>
        </w:rPr>
        <w:t xml:space="preserve"> (na gunning van een betreffende Nadere overeenkomst)</w:t>
      </w:r>
      <w:r w:rsidR="00D063FD" w:rsidRPr="00D96117">
        <w:rPr>
          <w:rFonts w:ascii="Arial" w:eastAsiaTheme="minorEastAsia" w:hAnsi="Arial" w:cs="Arial"/>
          <w:szCs w:val="18"/>
        </w:rPr>
        <w:t xml:space="preserve"> toe te passen </w:t>
      </w:r>
      <w:r w:rsidR="00407D1C" w:rsidRPr="00D96117">
        <w:rPr>
          <w:rFonts w:ascii="Arial" w:eastAsiaTheme="minorEastAsia" w:hAnsi="Arial" w:cs="Arial"/>
          <w:szCs w:val="18"/>
        </w:rPr>
        <w:t>om de risico</w:t>
      </w:r>
      <w:r w:rsidR="006B53B7" w:rsidRPr="00D96117">
        <w:rPr>
          <w:rFonts w:ascii="Arial" w:eastAsiaTheme="minorEastAsia" w:hAnsi="Arial" w:cs="Arial"/>
          <w:szCs w:val="18"/>
        </w:rPr>
        <w:t>’</w:t>
      </w:r>
      <w:r w:rsidR="00407D1C" w:rsidRPr="00D96117">
        <w:rPr>
          <w:rFonts w:ascii="Arial" w:eastAsiaTheme="minorEastAsia" w:hAnsi="Arial" w:cs="Arial"/>
          <w:szCs w:val="18"/>
        </w:rPr>
        <w:t>s</w:t>
      </w:r>
      <w:r w:rsidR="006B53B7" w:rsidRPr="00D96117">
        <w:rPr>
          <w:rFonts w:ascii="Arial" w:eastAsiaTheme="minorEastAsia" w:hAnsi="Arial" w:cs="Arial"/>
          <w:szCs w:val="18"/>
        </w:rPr>
        <w:t>, welke zich in de risicosfeer van Opdrachtgever bevinden,</w:t>
      </w:r>
      <w:r w:rsidR="00407D1C" w:rsidRPr="00D96117">
        <w:rPr>
          <w:rFonts w:ascii="Arial" w:eastAsiaTheme="minorEastAsia" w:hAnsi="Arial" w:cs="Arial"/>
          <w:szCs w:val="18"/>
        </w:rPr>
        <w:t xml:space="preserve"> te mitigeren</w:t>
      </w:r>
      <w:r w:rsidR="00D063FD" w:rsidRPr="00D96117">
        <w:rPr>
          <w:rFonts w:ascii="Arial" w:eastAsiaTheme="minorEastAsia" w:hAnsi="Arial" w:cs="Arial"/>
          <w:szCs w:val="18"/>
        </w:rPr>
        <w:t xml:space="preserve"> c.q. te beheersen</w:t>
      </w:r>
      <w:r w:rsidR="00407D1C" w:rsidRPr="00D96117">
        <w:rPr>
          <w:rFonts w:ascii="Arial" w:eastAsiaTheme="minorEastAsia" w:hAnsi="Arial" w:cs="Arial"/>
          <w:szCs w:val="18"/>
        </w:rPr>
        <w:t>.</w:t>
      </w:r>
      <w:r w:rsidR="00B42BED" w:rsidRPr="00D96117">
        <w:rPr>
          <w:rFonts w:ascii="Arial" w:eastAsiaTheme="minorEastAsia" w:hAnsi="Arial" w:cs="Arial"/>
          <w:szCs w:val="18"/>
        </w:rPr>
        <w:t xml:space="preserve"> </w:t>
      </w:r>
      <w:r w:rsidR="00CC2E66" w:rsidRPr="00D96117">
        <w:rPr>
          <w:rFonts w:ascii="Arial" w:eastAsiaTheme="minorEastAsia" w:hAnsi="Arial" w:cs="Arial"/>
          <w:szCs w:val="18"/>
        </w:rPr>
        <w:t xml:space="preserve">Bij </w:t>
      </w:r>
      <w:r w:rsidR="00E91D00" w:rsidRPr="00D96117">
        <w:rPr>
          <w:rFonts w:ascii="Arial" w:eastAsiaTheme="minorEastAsia" w:hAnsi="Arial" w:cs="Arial"/>
          <w:szCs w:val="18"/>
        </w:rPr>
        <w:t xml:space="preserve">de totstandkoming van </w:t>
      </w:r>
      <w:r w:rsidR="00302AE0" w:rsidRPr="00D96117">
        <w:rPr>
          <w:rFonts w:ascii="Arial" w:eastAsiaTheme="minorEastAsia" w:hAnsi="Arial" w:cs="Arial"/>
          <w:szCs w:val="18"/>
        </w:rPr>
        <w:t>een</w:t>
      </w:r>
      <w:r w:rsidR="00E91D00" w:rsidRPr="00D96117">
        <w:rPr>
          <w:rFonts w:ascii="Arial" w:eastAsiaTheme="minorEastAsia" w:hAnsi="Arial" w:cs="Arial"/>
          <w:szCs w:val="18"/>
        </w:rPr>
        <w:t xml:space="preserve"> </w:t>
      </w:r>
      <w:r w:rsidR="007B68F9" w:rsidRPr="00D96117">
        <w:rPr>
          <w:rFonts w:ascii="Arial" w:eastAsiaTheme="minorEastAsia" w:hAnsi="Arial" w:cs="Arial"/>
          <w:szCs w:val="18"/>
        </w:rPr>
        <w:t xml:space="preserve">Nadere overeenkomst zal de </w:t>
      </w:r>
      <w:r w:rsidR="00302AE0" w:rsidRPr="00D96117">
        <w:rPr>
          <w:rFonts w:ascii="Arial" w:eastAsiaTheme="minorEastAsia" w:hAnsi="Arial" w:cs="Arial"/>
          <w:szCs w:val="18"/>
        </w:rPr>
        <w:t>O</w:t>
      </w:r>
      <w:r w:rsidR="007B68F9" w:rsidRPr="00D96117">
        <w:rPr>
          <w:rFonts w:ascii="Arial" w:eastAsiaTheme="minorEastAsia" w:hAnsi="Arial" w:cs="Arial"/>
          <w:szCs w:val="18"/>
        </w:rPr>
        <w:t xml:space="preserve">pdrachtgever </w:t>
      </w:r>
      <w:r w:rsidR="00B8514C" w:rsidRPr="00D96117">
        <w:rPr>
          <w:rFonts w:ascii="Arial" w:eastAsiaTheme="minorEastAsia" w:hAnsi="Arial" w:cs="Arial"/>
          <w:szCs w:val="18"/>
        </w:rPr>
        <w:t xml:space="preserve">de in </w:t>
      </w:r>
      <w:r w:rsidR="00302AE0" w:rsidRPr="00D96117">
        <w:rPr>
          <w:rFonts w:ascii="Arial" w:eastAsiaTheme="minorEastAsia" w:hAnsi="Arial" w:cs="Arial"/>
          <w:szCs w:val="18"/>
        </w:rPr>
        <w:t>zijn</w:t>
      </w:r>
      <w:r w:rsidR="00B8514C" w:rsidRPr="00D96117">
        <w:rPr>
          <w:rFonts w:ascii="Arial" w:eastAsiaTheme="minorEastAsia" w:hAnsi="Arial" w:cs="Arial"/>
          <w:szCs w:val="18"/>
        </w:rPr>
        <w:t xml:space="preserve"> ogen aanwezige risico’s </w:t>
      </w:r>
      <w:r w:rsidR="009331A7" w:rsidRPr="00D96117">
        <w:rPr>
          <w:rFonts w:ascii="Arial" w:eastAsiaTheme="minorEastAsia" w:hAnsi="Arial" w:cs="Arial"/>
          <w:szCs w:val="18"/>
        </w:rPr>
        <w:t xml:space="preserve">(onderdeel risicodossier) </w:t>
      </w:r>
      <w:r w:rsidR="00B8514C" w:rsidRPr="00D96117">
        <w:rPr>
          <w:rFonts w:ascii="Arial" w:eastAsiaTheme="minorEastAsia" w:hAnsi="Arial" w:cs="Arial"/>
          <w:szCs w:val="18"/>
        </w:rPr>
        <w:t xml:space="preserve">benoemen </w:t>
      </w:r>
      <w:r w:rsidR="00172635" w:rsidRPr="00D96117">
        <w:rPr>
          <w:rFonts w:ascii="Arial" w:eastAsiaTheme="minorEastAsia" w:hAnsi="Arial" w:cs="Arial"/>
          <w:szCs w:val="18"/>
        </w:rPr>
        <w:t xml:space="preserve">waarvoor door de </w:t>
      </w:r>
      <w:r w:rsidR="00302AE0" w:rsidRPr="00D96117">
        <w:rPr>
          <w:rFonts w:ascii="Arial" w:eastAsiaTheme="minorEastAsia" w:hAnsi="Arial" w:cs="Arial"/>
          <w:szCs w:val="18"/>
        </w:rPr>
        <w:t>O</w:t>
      </w:r>
      <w:r w:rsidR="00172635" w:rsidRPr="00D96117">
        <w:rPr>
          <w:rFonts w:ascii="Arial" w:eastAsiaTheme="minorEastAsia" w:hAnsi="Arial" w:cs="Arial"/>
          <w:szCs w:val="18"/>
        </w:rPr>
        <w:t>pdrachtnemer preventieve en correctieve beheersmaatregelen</w:t>
      </w:r>
      <w:r w:rsidR="00B424CF" w:rsidRPr="00D96117">
        <w:rPr>
          <w:rFonts w:ascii="Arial" w:eastAsiaTheme="minorEastAsia" w:hAnsi="Arial" w:cs="Arial"/>
          <w:szCs w:val="18"/>
        </w:rPr>
        <w:t xml:space="preserve"> </w:t>
      </w:r>
      <w:r w:rsidR="008008E7" w:rsidRPr="00D96117">
        <w:rPr>
          <w:rFonts w:ascii="Arial" w:eastAsiaTheme="minorEastAsia" w:hAnsi="Arial" w:cs="Arial"/>
          <w:szCs w:val="18"/>
        </w:rPr>
        <w:t>voorgesteld</w:t>
      </w:r>
      <w:r w:rsidR="00B424CF" w:rsidRPr="00D96117">
        <w:rPr>
          <w:rFonts w:ascii="Arial" w:eastAsiaTheme="minorEastAsia" w:hAnsi="Arial" w:cs="Arial"/>
          <w:szCs w:val="18"/>
        </w:rPr>
        <w:t xml:space="preserve"> </w:t>
      </w:r>
      <w:r w:rsidR="00EB6D61" w:rsidRPr="00D96117">
        <w:rPr>
          <w:rFonts w:ascii="Arial" w:eastAsiaTheme="minorEastAsia" w:hAnsi="Arial" w:cs="Arial"/>
          <w:szCs w:val="18"/>
        </w:rPr>
        <w:t>gaan worden</w:t>
      </w:r>
      <w:r w:rsidR="00CD2E78" w:rsidRPr="00D96117">
        <w:rPr>
          <w:rFonts w:ascii="Arial" w:eastAsiaTheme="minorEastAsia" w:hAnsi="Arial" w:cs="Arial"/>
          <w:szCs w:val="18"/>
        </w:rPr>
        <w:t>.</w:t>
      </w:r>
    </w:p>
    <w:p w14:paraId="3D2A9EAF" w14:textId="77777777" w:rsidR="009B1B04" w:rsidRPr="00D96117" w:rsidRDefault="009B1B04" w:rsidP="00D96117">
      <w:pPr>
        <w:spacing w:line="240" w:lineRule="auto"/>
        <w:rPr>
          <w:rFonts w:ascii="Arial" w:hAnsi="Arial" w:cs="Arial"/>
        </w:rPr>
      </w:pPr>
    </w:p>
    <w:p w14:paraId="3EB77024" w14:textId="1FA61204" w:rsidR="00FE3F95" w:rsidRPr="00D96117" w:rsidRDefault="00654548" w:rsidP="00D96117">
      <w:pPr>
        <w:spacing w:line="240" w:lineRule="auto"/>
        <w:rPr>
          <w:rFonts w:ascii="Arial" w:hAnsi="Arial" w:cs="Arial"/>
          <w:u w:val="single"/>
        </w:rPr>
      </w:pPr>
      <w:bookmarkStart w:id="31" w:name="_Hlk138340662"/>
      <w:r w:rsidRPr="00D96117">
        <w:rPr>
          <w:rFonts w:ascii="Arial" w:hAnsi="Arial" w:cs="Arial"/>
          <w:u w:val="single"/>
        </w:rPr>
        <w:t xml:space="preserve">Proeve van bekwaamheid / </w:t>
      </w:r>
      <w:r w:rsidR="00FE3F95" w:rsidRPr="00D96117">
        <w:rPr>
          <w:rFonts w:ascii="Arial" w:hAnsi="Arial" w:cs="Arial"/>
          <w:u w:val="single"/>
        </w:rPr>
        <w:t>Evaluaties</w:t>
      </w:r>
    </w:p>
    <w:p w14:paraId="62DC8A7A" w14:textId="77777777" w:rsidR="00654548" w:rsidRPr="00D96117" w:rsidRDefault="00267A14" w:rsidP="00D96117">
      <w:pPr>
        <w:spacing w:line="240" w:lineRule="auto"/>
        <w:rPr>
          <w:rFonts w:ascii="Arial" w:hAnsi="Arial" w:cs="Arial"/>
        </w:rPr>
      </w:pPr>
      <w:r w:rsidRPr="00D96117">
        <w:rPr>
          <w:rFonts w:ascii="Arial" w:hAnsi="Arial" w:cs="Arial"/>
        </w:rPr>
        <w:t xml:space="preserve">Zoals gesteld hecht Opdrachtgever een groot belang aan kwaliteit en borging van proces en resultaten. </w:t>
      </w:r>
    </w:p>
    <w:p w14:paraId="3FD8A529" w14:textId="77777777" w:rsidR="00654548" w:rsidRPr="00D96117" w:rsidRDefault="00654548" w:rsidP="00D96117">
      <w:pPr>
        <w:spacing w:line="240" w:lineRule="auto"/>
        <w:rPr>
          <w:rFonts w:ascii="Arial" w:hAnsi="Arial" w:cs="Arial"/>
        </w:rPr>
      </w:pPr>
    </w:p>
    <w:p w14:paraId="54F3EB1F" w14:textId="1F626C4C" w:rsidR="0073040F" w:rsidRPr="00D96117" w:rsidRDefault="0073040F" w:rsidP="00D96117">
      <w:pPr>
        <w:spacing w:line="240" w:lineRule="auto"/>
        <w:rPr>
          <w:rFonts w:ascii="Arial" w:hAnsi="Arial" w:cs="Arial"/>
        </w:rPr>
      </w:pPr>
      <w:r w:rsidRPr="00D96117">
        <w:rPr>
          <w:rFonts w:ascii="Arial" w:hAnsi="Arial" w:cs="Arial"/>
        </w:rPr>
        <w:t xml:space="preserve">Vanuit deze gedachte wenst Opdrachtgever de Overeenkomst aan te gaan onder de ontbindende voorwaarde van een proeve van bekwaamheid (hierna: de proeve). De uitvoering van de proeve van bekwaamheid bepaalt of Opdrachtgever de Overeenkomst voor de resterende (initiële) duur met Opdrachtnemer voortzet of niet. Bij voorzetting van de Overeenkomst zal de kwaliteit van de dienstverlening periodiek worden geëvalueerd op basis van de voorwaarden van de Overeenkomst (zoals in de volgende paragraaf nader uiteengezet). De uitvoering van de proeve geschiedt op basis van de eerste Nadere opdracht onder de Overeenkomst. Voor deze proeve heeft Opdrachtgever in dit document een samenvattende omschrijving opgenomen (zie Bijlage 8) welke na definitieve gunning nader geconcretiseerd zal worden. Tevens zijn daar de aspecten benoemd welke gezamenlijk de beoordeling/toetsing vormen. Na oplevering van de Nadere opdracht, vindt toetsing plaats aan de hand van de nadere offerte, uitvoering van het proces, planning en (tussen)resultaten. In het geval het </w:t>
      </w:r>
      <w:r w:rsidR="009F1536">
        <w:rPr>
          <w:rFonts w:ascii="Arial" w:hAnsi="Arial" w:cs="Arial"/>
        </w:rPr>
        <w:t>(</w:t>
      </w:r>
      <w:r w:rsidR="00AC4CEF" w:rsidRPr="00D96117">
        <w:rPr>
          <w:rFonts w:ascii="Arial" w:hAnsi="Arial" w:cs="Arial"/>
        </w:rPr>
        <w:t>gecombineerde</w:t>
      </w:r>
      <w:r w:rsidR="009F1536">
        <w:rPr>
          <w:rFonts w:ascii="Arial" w:hAnsi="Arial" w:cs="Arial"/>
        </w:rPr>
        <w:t>)</w:t>
      </w:r>
      <w:r w:rsidR="00AC4CEF" w:rsidRPr="00D96117">
        <w:rPr>
          <w:rFonts w:ascii="Arial" w:hAnsi="Arial" w:cs="Arial"/>
        </w:rPr>
        <w:t xml:space="preserve"> </w:t>
      </w:r>
      <w:r w:rsidRPr="00D96117">
        <w:rPr>
          <w:rFonts w:ascii="Arial" w:hAnsi="Arial" w:cs="Arial"/>
        </w:rPr>
        <w:t xml:space="preserve">eindoordeel van de daartoe samen te stellen commissie (bestaande uit vertegenwoordigers van de provincie Utrecht maar ook van de betrokken gemeenten) </w:t>
      </w:r>
      <w:r w:rsidR="00AC4CEF" w:rsidRPr="00D96117">
        <w:rPr>
          <w:rFonts w:ascii="Arial" w:hAnsi="Arial" w:cs="Arial"/>
        </w:rPr>
        <w:t>negatief is</w:t>
      </w:r>
      <w:r w:rsidRPr="00D96117">
        <w:rPr>
          <w:rFonts w:ascii="Arial" w:hAnsi="Arial" w:cs="Arial"/>
        </w:rPr>
        <w:t xml:space="preserve"> (dus </w:t>
      </w:r>
      <w:r w:rsidR="00AC4CEF" w:rsidRPr="00D96117">
        <w:rPr>
          <w:rFonts w:ascii="Arial" w:hAnsi="Arial" w:cs="Arial"/>
        </w:rPr>
        <w:t xml:space="preserve">de prestatie van Opdrachtnemer </w:t>
      </w:r>
      <w:r w:rsidRPr="00D96117">
        <w:rPr>
          <w:rFonts w:ascii="Arial" w:hAnsi="Arial" w:cs="Arial"/>
        </w:rPr>
        <w:t>als “onvoldoende” kwalificeert), wordt de Overeenkomst per direct beëindigd, zonder dat Opdrachtgever aan Opdrachtnemer enige schadeloosstelling of andere vorm van compensatie verschuldigd is. Opdrachtgever heeft daarbij het recht een beroep te doen op het inroepen van de gesloten wachtkamerovereenkomst .</w:t>
      </w:r>
    </w:p>
    <w:p w14:paraId="49C27300" w14:textId="77777777" w:rsidR="0073040F" w:rsidRPr="00D96117" w:rsidRDefault="0073040F" w:rsidP="00D96117">
      <w:pPr>
        <w:spacing w:line="240" w:lineRule="auto"/>
        <w:rPr>
          <w:rFonts w:ascii="Arial" w:hAnsi="Arial" w:cs="Arial"/>
        </w:rPr>
      </w:pPr>
    </w:p>
    <w:p w14:paraId="53733425" w14:textId="1DE17481" w:rsidR="00267A14" w:rsidRPr="00D96117" w:rsidRDefault="00654548" w:rsidP="00D96117">
      <w:pPr>
        <w:spacing w:line="240" w:lineRule="auto"/>
        <w:rPr>
          <w:rFonts w:ascii="Arial" w:hAnsi="Arial" w:cs="Arial"/>
        </w:rPr>
      </w:pPr>
      <w:r w:rsidRPr="00D96117">
        <w:rPr>
          <w:rFonts w:ascii="Arial" w:hAnsi="Arial" w:cs="Arial"/>
        </w:rPr>
        <w:t>Daarnaast</w:t>
      </w:r>
      <w:r w:rsidR="00267A14" w:rsidRPr="00D96117">
        <w:rPr>
          <w:rFonts w:ascii="Arial" w:hAnsi="Arial" w:cs="Arial"/>
        </w:rPr>
        <w:t xml:space="preserve"> zal</w:t>
      </w:r>
      <w:r w:rsidRPr="00D96117">
        <w:rPr>
          <w:rFonts w:ascii="Arial" w:hAnsi="Arial" w:cs="Arial"/>
        </w:rPr>
        <w:t xml:space="preserve"> </w:t>
      </w:r>
      <w:r w:rsidR="00267A14" w:rsidRPr="00D96117">
        <w:rPr>
          <w:rFonts w:ascii="Arial" w:hAnsi="Arial" w:cs="Arial"/>
        </w:rPr>
        <w:t>periodiek (iedere 4 maanden</w:t>
      </w:r>
      <w:r w:rsidRPr="00D96117">
        <w:rPr>
          <w:rFonts w:ascii="Arial" w:hAnsi="Arial" w:cs="Arial"/>
        </w:rPr>
        <w:t xml:space="preserve"> gerekend vanaf start proeve </w:t>
      </w:r>
      <w:r w:rsidR="00267A14" w:rsidRPr="00D96117">
        <w:rPr>
          <w:rFonts w:ascii="Arial" w:hAnsi="Arial" w:cs="Arial"/>
        </w:rPr>
        <w:t>of vaker indien door Opdrachtgever nodig geacht) een evaluatie van proces en (tussen)resultaten plaatsvinden</w:t>
      </w:r>
      <w:r w:rsidRPr="00D96117">
        <w:rPr>
          <w:rFonts w:ascii="Arial" w:hAnsi="Arial" w:cs="Arial"/>
        </w:rPr>
        <w:t xml:space="preserve"> voor alle opvolgende Nadere opdrachten</w:t>
      </w:r>
      <w:r w:rsidR="00267A14" w:rsidRPr="00D96117">
        <w:rPr>
          <w:rFonts w:ascii="Arial" w:hAnsi="Arial" w:cs="Arial"/>
        </w:rPr>
        <w:t xml:space="preserve"> o.b.v. een nog nader te definiëren evaluatieformulier. In geval sprake is van 2 opvolgende </w:t>
      </w:r>
      <w:r w:rsidR="00267A14" w:rsidRPr="00D96117">
        <w:rPr>
          <w:rFonts w:ascii="Arial" w:hAnsi="Arial" w:cs="Arial"/>
        </w:rPr>
        <w:lastRenderedPageBreak/>
        <w:t>evaluaties met als eindoordeel “onvoldoende” (</w:t>
      </w:r>
      <w:r w:rsidR="00811A6D" w:rsidRPr="00D96117">
        <w:rPr>
          <w:rFonts w:ascii="Arial" w:hAnsi="Arial" w:cs="Arial"/>
        </w:rPr>
        <w:t>eind</w:t>
      </w:r>
      <w:r w:rsidR="00267A14" w:rsidRPr="00D96117">
        <w:rPr>
          <w:rFonts w:ascii="Arial" w:hAnsi="Arial" w:cs="Arial"/>
        </w:rPr>
        <w:t xml:space="preserve">cijfer lager dan “6”), wordt de betreffende Opdrachtnemer in gebreke gesteld en zal twee maanden na dit eindoordeel een </w:t>
      </w:r>
      <w:r w:rsidR="00C96A36" w:rsidRPr="00D96117">
        <w:rPr>
          <w:rFonts w:ascii="Arial" w:hAnsi="Arial" w:cs="Arial"/>
        </w:rPr>
        <w:t>her</w:t>
      </w:r>
      <w:r w:rsidR="00D063FD" w:rsidRPr="00D96117">
        <w:rPr>
          <w:rFonts w:ascii="Arial" w:hAnsi="Arial" w:cs="Arial"/>
        </w:rPr>
        <w:t>-</w:t>
      </w:r>
      <w:r w:rsidR="00267A14" w:rsidRPr="00D96117">
        <w:rPr>
          <w:rFonts w:ascii="Arial" w:hAnsi="Arial" w:cs="Arial"/>
        </w:rPr>
        <w:t>evaluatie worden gepland. Indien uit die 3</w:t>
      </w:r>
      <w:r w:rsidR="00267A14" w:rsidRPr="00D96117">
        <w:rPr>
          <w:rFonts w:ascii="Arial" w:hAnsi="Arial" w:cs="Arial"/>
          <w:vertAlign w:val="superscript"/>
        </w:rPr>
        <w:t>e</w:t>
      </w:r>
      <w:r w:rsidR="00267A14" w:rsidRPr="00D96117">
        <w:rPr>
          <w:rFonts w:ascii="Arial" w:hAnsi="Arial" w:cs="Arial"/>
        </w:rPr>
        <w:t xml:space="preserve"> evaluatie eveneens het eindoordeel “onvoldoende” volgt, heeft Opdrachtgever de mogelijkheid om de Overeenkomst tussentijds te beëindigen met inachtneming van een opzegtermijn van 1 maand</w:t>
      </w:r>
      <w:r w:rsidR="007666DF" w:rsidRPr="00D96117">
        <w:rPr>
          <w:rFonts w:ascii="Arial" w:hAnsi="Arial" w:cs="Arial"/>
        </w:rPr>
        <w:t xml:space="preserve"> waarin nog lopende Nadere overeenkomsten zo veel als mogelijk afgerond worden dan wel tot een punt worden gebracht waar overdracht aan een opvolgende contractpartij mogelijk is. Aan een dergelijke overdracht dient Opdrachtnemer zijn volledige medewerking te verlenen</w:t>
      </w:r>
      <w:r w:rsidR="00C96A36" w:rsidRPr="00D96117">
        <w:rPr>
          <w:rFonts w:ascii="Arial" w:hAnsi="Arial" w:cs="Arial"/>
        </w:rPr>
        <w:t xml:space="preserve"> (waaronder begrepen</w:t>
      </w:r>
      <w:r w:rsidR="00A377CE" w:rsidRPr="00D96117">
        <w:rPr>
          <w:rFonts w:ascii="Arial" w:hAnsi="Arial" w:cs="Arial"/>
        </w:rPr>
        <w:t xml:space="preserve"> overdracht aan Opdrachtgever van</w:t>
      </w:r>
      <w:r w:rsidR="00C96A36" w:rsidRPr="00D96117">
        <w:rPr>
          <w:rFonts w:ascii="Arial" w:hAnsi="Arial" w:cs="Arial"/>
        </w:rPr>
        <w:t xml:space="preserve"> verzamelde gegevens/data i.h.k.v. Nadere overeenkomsten)</w:t>
      </w:r>
      <w:r w:rsidR="007666DF" w:rsidRPr="00D96117">
        <w:rPr>
          <w:rFonts w:ascii="Arial" w:hAnsi="Arial" w:cs="Arial"/>
        </w:rPr>
        <w:t xml:space="preserve">. </w:t>
      </w:r>
      <w:r w:rsidR="006F29B5" w:rsidRPr="00D96117">
        <w:rPr>
          <w:rFonts w:ascii="Arial" w:hAnsi="Arial" w:cs="Arial"/>
        </w:rPr>
        <w:t xml:space="preserve">In geval van voortijdige beëindiging van de Overeenkomst kan Opdrachtnemer in de hiervoor genoemde situatie jegens Opdrachtgever geen rechten doen gelden op continuering van de Opdracht, dan wel schadevergoeding of een vergoeding voor gederfde winst/omzet. </w:t>
      </w:r>
      <w:r w:rsidR="007666DF" w:rsidRPr="00D96117">
        <w:rPr>
          <w:rFonts w:ascii="Arial" w:hAnsi="Arial" w:cs="Arial"/>
        </w:rPr>
        <w:t>In voorkomend geval kan Opdrachtgever een beroep doen op de wachtkamerconstructie.</w:t>
      </w:r>
    </w:p>
    <w:p w14:paraId="302C8F4B" w14:textId="0CB175C1" w:rsidR="007666DF" w:rsidRPr="00D96117" w:rsidRDefault="007666DF" w:rsidP="00D96117">
      <w:pPr>
        <w:spacing w:line="240" w:lineRule="auto"/>
        <w:rPr>
          <w:rFonts w:ascii="Arial" w:hAnsi="Arial" w:cs="Arial"/>
        </w:rPr>
      </w:pPr>
      <w:r w:rsidRPr="00D96117">
        <w:rPr>
          <w:rFonts w:ascii="Arial" w:hAnsi="Arial" w:cs="Arial"/>
        </w:rPr>
        <w:t>Onderdeel van de evaluatie</w:t>
      </w:r>
      <w:r w:rsidR="00604B1A" w:rsidRPr="00D96117">
        <w:rPr>
          <w:rFonts w:ascii="Arial" w:hAnsi="Arial" w:cs="Arial"/>
        </w:rPr>
        <w:t>s</w:t>
      </w:r>
      <w:r w:rsidRPr="00D96117">
        <w:rPr>
          <w:rFonts w:ascii="Arial" w:hAnsi="Arial" w:cs="Arial"/>
        </w:rPr>
        <w:t xml:space="preserve"> </w:t>
      </w:r>
      <w:r w:rsidR="00604B1A" w:rsidRPr="00D96117">
        <w:rPr>
          <w:rFonts w:ascii="Arial" w:hAnsi="Arial" w:cs="Arial"/>
        </w:rPr>
        <w:t>vormen</w:t>
      </w:r>
      <w:r w:rsidRPr="00D96117">
        <w:rPr>
          <w:rFonts w:ascii="Arial" w:hAnsi="Arial" w:cs="Arial"/>
        </w:rPr>
        <w:t xml:space="preserve"> ook de </w:t>
      </w:r>
      <w:r w:rsidR="00604B1A" w:rsidRPr="00D96117">
        <w:rPr>
          <w:rFonts w:ascii="Arial" w:hAnsi="Arial" w:cs="Arial"/>
        </w:rPr>
        <w:t>d</w:t>
      </w:r>
      <w:r w:rsidRPr="00D96117">
        <w:rPr>
          <w:rFonts w:ascii="Arial" w:hAnsi="Arial" w:cs="Arial"/>
        </w:rPr>
        <w:t>oor</w:t>
      </w:r>
      <w:r w:rsidR="00604B1A" w:rsidRPr="00D96117">
        <w:rPr>
          <w:rFonts w:ascii="Arial" w:hAnsi="Arial" w:cs="Arial"/>
        </w:rPr>
        <w:t xml:space="preserve"> Opdrachtnemer geoffreerde aantallen uren voor Nadere overeenkomsten. Opdrachtgever verwacht enerzijds marktconforme tarieven voor inzet maar ook een realistische bepaling van benodigde uren voor iedere Nadere overeenkomst.</w:t>
      </w:r>
      <w:r w:rsidR="00333354" w:rsidRPr="00D96117">
        <w:rPr>
          <w:rFonts w:ascii="Arial" w:hAnsi="Arial" w:cs="Arial"/>
        </w:rPr>
        <w:t xml:space="preserve"> Onder marktconform verstaat Opdrachtgever een gemiddelde ureninzet en gemiddelde uurtarieven (voor zowel “mediors” als “seniors”) voor in het lopende contractjaar en</w:t>
      </w:r>
      <w:r w:rsidR="00ED40AA" w:rsidRPr="00D96117">
        <w:rPr>
          <w:rFonts w:ascii="Arial" w:hAnsi="Arial" w:cs="Arial"/>
        </w:rPr>
        <w:t>/</w:t>
      </w:r>
      <w:r w:rsidR="00333354" w:rsidRPr="00D96117">
        <w:rPr>
          <w:rFonts w:ascii="Arial" w:hAnsi="Arial" w:cs="Arial"/>
        </w:rPr>
        <w:t>of het jaar daarvoor gelijksoortige opdrachten die door de provincie Utrecht in de markt zijn gezet.</w:t>
      </w:r>
    </w:p>
    <w:bookmarkEnd w:id="31"/>
    <w:p w14:paraId="3FA42576" w14:textId="77777777" w:rsidR="005C1950" w:rsidRPr="00D96117" w:rsidRDefault="005C1950" w:rsidP="00D96117">
      <w:pPr>
        <w:spacing w:line="240" w:lineRule="auto"/>
        <w:rPr>
          <w:rFonts w:ascii="Arial" w:hAnsi="Arial" w:cs="Arial"/>
        </w:rPr>
      </w:pPr>
    </w:p>
    <w:p w14:paraId="3471A2F9" w14:textId="6DB56CD3" w:rsidR="00BE478D" w:rsidRPr="00D96117" w:rsidRDefault="00BE478D" w:rsidP="00E02B90">
      <w:pPr>
        <w:numPr>
          <w:ilvl w:val="1"/>
          <w:numId w:val="6"/>
        </w:numPr>
        <w:spacing w:line="240" w:lineRule="auto"/>
        <w:rPr>
          <w:rFonts w:ascii="Arial" w:hAnsi="Arial" w:cs="Arial"/>
          <w:b/>
        </w:rPr>
      </w:pPr>
      <w:bookmarkStart w:id="32" w:name="_Toc130219689"/>
      <w:r w:rsidRPr="00D96117">
        <w:rPr>
          <w:rFonts w:ascii="Arial" w:hAnsi="Arial" w:cs="Arial"/>
          <w:b/>
        </w:rPr>
        <w:t>Omvang van de Opdracht</w:t>
      </w:r>
      <w:bookmarkEnd w:id="32"/>
    </w:p>
    <w:p w14:paraId="5B93E97B" w14:textId="254AAE92" w:rsidR="00BE478D" w:rsidRPr="00D96117" w:rsidRDefault="00BE478D" w:rsidP="00D96117">
      <w:pPr>
        <w:spacing w:line="240" w:lineRule="auto"/>
        <w:rPr>
          <w:rFonts w:ascii="Arial" w:hAnsi="Arial" w:cs="Arial"/>
        </w:rPr>
      </w:pPr>
      <w:r w:rsidRPr="00D96117">
        <w:rPr>
          <w:rFonts w:ascii="Arial" w:hAnsi="Arial" w:cs="Arial"/>
        </w:rPr>
        <w:t>De hier</w:t>
      </w:r>
      <w:r w:rsidR="00ED40AA" w:rsidRPr="00D96117">
        <w:rPr>
          <w:rFonts w:ascii="Arial" w:hAnsi="Arial" w:cs="Arial"/>
        </w:rPr>
        <w:t>onder</w:t>
      </w:r>
      <w:r w:rsidRPr="00D96117">
        <w:rPr>
          <w:rFonts w:ascii="Arial" w:hAnsi="Arial" w:cs="Arial"/>
        </w:rPr>
        <w:t xml:space="preserve"> genoemde omvang </w:t>
      </w:r>
      <w:r w:rsidR="002979EF" w:rsidRPr="00D96117">
        <w:rPr>
          <w:rFonts w:ascii="Arial" w:hAnsi="Arial" w:cs="Arial"/>
        </w:rPr>
        <w:t xml:space="preserve">in Euro’s </w:t>
      </w:r>
      <w:r w:rsidRPr="00D96117">
        <w:rPr>
          <w:rFonts w:ascii="Arial" w:hAnsi="Arial" w:cs="Arial"/>
        </w:rPr>
        <w:t>is slechts bedoeld als indicatie, Opdrachtnemer kan hier op geen enkele wijze rechten aan ontlenen. Alle genoemde bedragen zijn exclusief BTW. De Aanbestedende dienst heeft geen afnameverplichting en geeft geen omzetgarantie.</w:t>
      </w:r>
    </w:p>
    <w:p w14:paraId="771B806B" w14:textId="77777777" w:rsidR="00ED40AA" w:rsidRPr="00D96117" w:rsidRDefault="00ED40AA" w:rsidP="00D96117">
      <w:pPr>
        <w:pStyle w:val="Geenafstand"/>
        <w:rPr>
          <w:rFonts w:cs="Arial"/>
          <w:sz w:val="18"/>
          <w:szCs w:val="18"/>
        </w:rPr>
      </w:pPr>
    </w:p>
    <w:tbl>
      <w:tblPr>
        <w:tblW w:w="787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8"/>
        <w:gridCol w:w="1134"/>
        <w:gridCol w:w="1134"/>
        <w:gridCol w:w="1030"/>
        <w:gridCol w:w="1030"/>
        <w:gridCol w:w="1342"/>
      </w:tblGrid>
      <w:tr w:rsidR="009F1536" w:rsidRPr="00D96117" w14:paraId="6A2D7F99" w14:textId="77777777" w:rsidTr="009F1536">
        <w:trPr>
          <w:trHeight w:val="375"/>
        </w:trPr>
        <w:tc>
          <w:tcPr>
            <w:tcW w:w="2208" w:type="dxa"/>
            <w:shd w:val="clear" w:color="auto" w:fill="FF0000"/>
            <w:noWrap/>
            <w:hideMark/>
          </w:tcPr>
          <w:p w14:paraId="16FDC496" w14:textId="33249257" w:rsidR="009F1536" w:rsidRPr="00D96117" w:rsidRDefault="009F1536" w:rsidP="00D96117">
            <w:pPr>
              <w:pStyle w:val="Geenafstand"/>
              <w:rPr>
                <w:rFonts w:cs="Arial"/>
                <w:sz w:val="18"/>
                <w:szCs w:val="18"/>
              </w:rPr>
            </w:pPr>
            <w:r w:rsidRPr="00D96117">
              <w:rPr>
                <w:rFonts w:cs="Arial"/>
                <w:sz w:val="18"/>
                <w:szCs w:val="18"/>
              </w:rPr>
              <w:t xml:space="preserve">Vanaf circa </w:t>
            </w:r>
            <w:r>
              <w:rPr>
                <w:rFonts w:cs="Arial"/>
                <w:sz w:val="18"/>
                <w:szCs w:val="18"/>
              </w:rPr>
              <w:t>oktober</w:t>
            </w:r>
            <w:r w:rsidRPr="00D96117">
              <w:rPr>
                <w:rFonts w:cs="Arial"/>
                <w:sz w:val="18"/>
                <w:szCs w:val="18"/>
              </w:rPr>
              <w:t xml:space="preserve"> 2023</w:t>
            </w:r>
          </w:p>
        </w:tc>
        <w:tc>
          <w:tcPr>
            <w:tcW w:w="1134" w:type="dxa"/>
            <w:shd w:val="clear" w:color="auto" w:fill="FF0000"/>
            <w:noWrap/>
            <w:hideMark/>
          </w:tcPr>
          <w:p w14:paraId="206B5C93" w14:textId="77777777" w:rsidR="009F1536" w:rsidRPr="00D96117" w:rsidRDefault="009F1536" w:rsidP="00D96117">
            <w:pPr>
              <w:pStyle w:val="Geenafstand"/>
              <w:rPr>
                <w:rFonts w:cs="Arial"/>
                <w:sz w:val="18"/>
                <w:szCs w:val="18"/>
              </w:rPr>
            </w:pPr>
            <w:r w:rsidRPr="00D96117">
              <w:rPr>
                <w:rFonts w:cs="Arial"/>
                <w:sz w:val="18"/>
                <w:szCs w:val="18"/>
              </w:rPr>
              <w:t>2024</w:t>
            </w:r>
          </w:p>
        </w:tc>
        <w:tc>
          <w:tcPr>
            <w:tcW w:w="1134" w:type="dxa"/>
            <w:shd w:val="clear" w:color="auto" w:fill="FF0000"/>
            <w:noWrap/>
            <w:hideMark/>
          </w:tcPr>
          <w:p w14:paraId="51CB4214" w14:textId="77777777" w:rsidR="009F1536" w:rsidRPr="00D96117" w:rsidRDefault="009F1536" w:rsidP="00D96117">
            <w:pPr>
              <w:pStyle w:val="Geenafstand"/>
              <w:rPr>
                <w:rFonts w:cs="Arial"/>
                <w:sz w:val="18"/>
                <w:szCs w:val="18"/>
              </w:rPr>
            </w:pPr>
            <w:r w:rsidRPr="00D96117">
              <w:rPr>
                <w:rFonts w:cs="Arial"/>
                <w:sz w:val="18"/>
                <w:szCs w:val="18"/>
              </w:rPr>
              <w:t>2025</w:t>
            </w:r>
          </w:p>
        </w:tc>
        <w:tc>
          <w:tcPr>
            <w:tcW w:w="1030" w:type="dxa"/>
            <w:shd w:val="clear" w:color="auto" w:fill="FF0000"/>
          </w:tcPr>
          <w:p w14:paraId="7DB2C876" w14:textId="2B68C823" w:rsidR="009F1536" w:rsidRPr="00D96117" w:rsidRDefault="009F1536" w:rsidP="00D96117">
            <w:pPr>
              <w:pStyle w:val="Geenafstand"/>
              <w:rPr>
                <w:rFonts w:cs="Arial"/>
                <w:sz w:val="18"/>
                <w:szCs w:val="18"/>
              </w:rPr>
            </w:pPr>
            <w:r w:rsidRPr="00D96117">
              <w:rPr>
                <w:rFonts w:cs="Arial"/>
                <w:sz w:val="18"/>
                <w:szCs w:val="18"/>
              </w:rPr>
              <w:t>2026</w:t>
            </w:r>
          </w:p>
        </w:tc>
        <w:tc>
          <w:tcPr>
            <w:tcW w:w="1030" w:type="dxa"/>
            <w:shd w:val="clear" w:color="auto" w:fill="FF0000"/>
          </w:tcPr>
          <w:p w14:paraId="029A6A17" w14:textId="26552492" w:rsidR="009F1536" w:rsidRPr="00D96117" w:rsidRDefault="009F1536" w:rsidP="00D96117">
            <w:pPr>
              <w:pStyle w:val="Geenafstand"/>
              <w:rPr>
                <w:rFonts w:cs="Arial"/>
                <w:sz w:val="18"/>
                <w:szCs w:val="18"/>
              </w:rPr>
            </w:pPr>
            <w:r w:rsidRPr="00D96117">
              <w:rPr>
                <w:rFonts w:cs="Arial"/>
                <w:sz w:val="18"/>
                <w:szCs w:val="18"/>
              </w:rPr>
              <w:t>2027</w:t>
            </w:r>
          </w:p>
        </w:tc>
        <w:tc>
          <w:tcPr>
            <w:tcW w:w="1342" w:type="dxa"/>
            <w:shd w:val="clear" w:color="auto" w:fill="FF0000"/>
          </w:tcPr>
          <w:p w14:paraId="4EC156D8" w14:textId="0F7E7D52" w:rsidR="009F1536" w:rsidRPr="00D96117" w:rsidRDefault="009F1536" w:rsidP="00D96117">
            <w:pPr>
              <w:pStyle w:val="Geenafstand"/>
              <w:rPr>
                <w:rFonts w:cs="Arial"/>
                <w:sz w:val="18"/>
                <w:szCs w:val="18"/>
              </w:rPr>
            </w:pPr>
            <w:r w:rsidRPr="00D96117">
              <w:rPr>
                <w:rFonts w:cs="Arial"/>
                <w:sz w:val="18"/>
                <w:szCs w:val="18"/>
              </w:rPr>
              <w:t>Totaal</w:t>
            </w:r>
          </w:p>
        </w:tc>
      </w:tr>
      <w:tr w:rsidR="009F1536" w:rsidRPr="00D96117" w14:paraId="2173ACFC" w14:textId="77777777" w:rsidTr="009F1536">
        <w:trPr>
          <w:trHeight w:val="300"/>
        </w:trPr>
        <w:tc>
          <w:tcPr>
            <w:tcW w:w="2208" w:type="dxa"/>
            <w:shd w:val="clear" w:color="000000" w:fill="FFFFFF"/>
            <w:noWrap/>
          </w:tcPr>
          <w:p w14:paraId="0E2CCF02" w14:textId="00F64535" w:rsidR="009F1536" w:rsidRPr="00D96117" w:rsidRDefault="009F1536" w:rsidP="00D96117">
            <w:pPr>
              <w:pStyle w:val="Geenafstand"/>
              <w:rPr>
                <w:rFonts w:cs="Arial"/>
                <w:sz w:val="18"/>
                <w:szCs w:val="18"/>
              </w:rPr>
            </w:pPr>
            <w:r w:rsidRPr="00D96117">
              <w:rPr>
                <w:rFonts w:cs="Arial"/>
                <w:sz w:val="18"/>
                <w:szCs w:val="18"/>
              </w:rPr>
              <w:t>50.000</w:t>
            </w:r>
          </w:p>
        </w:tc>
        <w:tc>
          <w:tcPr>
            <w:tcW w:w="1134" w:type="dxa"/>
            <w:shd w:val="clear" w:color="000000" w:fill="FFFFFF"/>
            <w:noWrap/>
          </w:tcPr>
          <w:p w14:paraId="680E2BDB" w14:textId="02C9AB65" w:rsidR="009F1536" w:rsidRPr="00D96117" w:rsidRDefault="009F1536" w:rsidP="00D96117">
            <w:pPr>
              <w:pStyle w:val="Geenafstand"/>
              <w:rPr>
                <w:rFonts w:cs="Arial"/>
                <w:sz w:val="18"/>
                <w:szCs w:val="18"/>
              </w:rPr>
            </w:pPr>
            <w:r w:rsidRPr="00D96117">
              <w:rPr>
                <w:rFonts w:cs="Arial"/>
                <w:sz w:val="18"/>
                <w:szCs w:val="18"/>
              </w:rPr>
              <w:t>250.000</w:t>
            </w:r>
          </w:p>
        </w:tc>
        <w:tc>
          <w:tcPr>
            <w:tcW w:w="1134" w:type="dxa"/>
            <w:shd w:val="clear" w:color="000000" w:fill="FFFFFF"/>
            <w:noWrap/>
          </w:tcPr>
          <w:p w14:paraId="02B5703E" w14:textId="0DC0EA75" w:rsidR="009F1536" w:rsidRPr="00D96117" w:rsidRDefault="009F1536" w:rsidP="00D96117">
            <w:pPr>
              <w:pStyle w:val="Geenafstand"/>
              <w:rPr>
                <w:rFonts w:cs="Arial"/>
                <w:sz w:val="18"/>
                <w:szCs w:val="18"/>
              </w:rPr>
            </w:pPr>
            <w:r w:rsidRPr="00D96117">
              <w:rPr>
                <w:rFonts w:cs="Arial"/>
                <w:sz w:val="18"/>
                <w:szCs w:val="18"/>
              </w:rPr>
              <w:t>250.000</w:t>
            </w:r>
          </w:p>
        </w:tc>
        <w:tc>
          <w:tcPr>
            <w:tcW w:w="1030" w:type="dxa"/>
            <w:shd w:val="clear" w:color="000000" w:fill="FFFFFF"/>
          </w:tcPr>
          <w:p w14:paraId="059F9B6C" w14:textId="3CEF4249" w:rsidR="009F1536" w:rsidRPr="00D96117" w:rsidRDefault="009F1536" w:rsidP="00D96117">
            <w:pPr>
              <w:pStyle w:val="Geenafstand"/>
              <w:rPr>
                <w:rFonts w:cs="Arial"/>
                <w:sz w:val="18"/>
                <w:szCs w:val="18"/>
              </w:rPr>
            </w:pPr>
            <w:r w:rsidRPr="00D96117">
              <w:rPr>
                <w:rFonts w:cs="Arial"/>
                <w:sz w:val="18"/>
                <w:szCs w:val="18"/>
              </w:rPr>
              <w:t>200.000</w:t>
            </w:r>
          </w:p>
        </w:tc>
        <w:tc>
          <w:tcPr>
            <w:tcW w:w="1030" w:type="dxa"/>
            <w:shd w:val="clear" w:color="000000" w:fill="FFFFFF"/>
          </w:tcPr>
          <w:p w14:paraId="7F876845" w14:textId="77777777" w:rsidR="009F1536" w:rsidRPr="00D96117" w:rsidRDefault="009F1536" w:rsidP="00D96117">
            <w:pPr>
              <w:pStyle w:val="Geenafstand"/>
              <w:rPr>
                <w:rFonts w:cs="Arial"/>
                <w:sz w:val="18"/>
                <w:szCs w:val="18"/>
              </w:rPr>
            </w:pPr>
          </w:p>
        </w:tc>
        <w:tc>
          <w:tcPr>
            <w:tcW w:w="1342" w:type="dxa"/>
            <w:shd w:val="clear" w:color="000000" w:fill="FFFFFF"/>
          </w:tcPr>
          <w:p w14:paraId="571A27BF" w14:textId="41CEC96B" w:rsidR="009F1536" w:rsidRPr="00D96117" w:rsidRDefault="009F1536" w:rsidP="00D96117">
            <w:pPr>
              <w:pStyle w:val="Geenafstand"/>
              <w:rPr>
                <w:rFonts w:cs="Arial"/>
                <w:sz w:val="18"/>
                <w:szCs w:val="18"/>
              </w:rPr>
            </w:pPr>
            <w:r w:rsidRPr="00D96117">
              <w:rPr>
                <w:rFonts w:cs="Arial"/>
                <w:sz w:val="18"/>
                <w:szCs w:val="18"/>
              </w:rPr>
              <w:t>750.000</w:t>
            </w:r>
          </w:p>
        </w:tc>
      </w:tr>
    </w:tbl>
    <w:p w14:paraId="6DA028F2" w14:textId="77777777" w:rsidR="00BE478D" w:rsidRPr="00D96117" w:rsidRDefault="00BE478D" w:rsidP="00D96117">
      <w:pPr>
        <w:spacing w:line="240" w:lineRule="auto"/>
        <w:rPr>
          <w:rFonts w:ascii="Arial" w:hAnsi="Arial" w:cs="Arial"/>
        </w:rPr>
      </w:pPr>
    </w:p>
    <w:p w14:paraId="547109C5" w14:textId="77777777" w:rsidR="00BE478D" w:rsidRPr="00D96117" w:rsidRDefault="00BE478D" w:rsidP="00E02B90">
      <w:pPr>
        <w:numPr>
          <w:ilvl w:val="1"/>
          <w:numId w:val="6"/>
        </w:numPr>
        <w:spacing w:line="240" w:lineRule="auto"/>
        <w:rPr>
          <w:rFonts w:ascii="Arial" w:hAnsi="Arial" w:cs="Arial"/>
          <w:b/>
        </w:rPr>
      </w:pPr>
      <w:bookmarkStart w:id="33" w:name="_Toc130219690"/>
      <w:r w:rsidRPr="00D96117">
        <w:rPr>
          <w:rFonts w:ascii="Arial" w:hAnsi="Arial" w:cs="Arial"/>
          <w:b/>
        </w:rPr>
        <w:t>Vorm en duur Overeenkomst</w:t>
      </w:r>
      <w:bookmarkEnd w:id="33"/>
    </w:p>
    <w:p w14:paraId="0F90AE99" w14:textId="7FC42C84" w:rsidR="00BE478D" w:rsidRPr="00D96117" w:rsidRDefault="00BE478D" w:rsidP="00D96117">
      <w:pPr>
        <w:spacing w:line="240" w:lineRule="auto"/>
        <w:rPr>
          <w:rFonts w:ascii="Arial" w:hAnsi="Arial" w:cs="Arial"/>
        </w:rPr>
      </w:pPr>
      <w:r w:rsidRPr="00D96117">
        <w:rPr>
          <w:rFonts w:ascii="Arial" w:hAnsi="Arial" w:cs="Arial"/>
        </w:rPr>
        <w:t>Er is</w:t>
      </w:r>
      <w:r w:rsidR="00ED40AA" w:rsidRPr="00D96117">
        <w:rPr>
          <w:rFonts w:ascii="Arial" w:hAnsi="Arial" w:cs="Arial"/>
        </w:rPr>
        <w:t xml:space="preserve"> </w:t>
      </w:r>
      <w:r w:rsidRPr="00D96117">
        <w:rPr>
          <w:rFonts w:ascii="Arial" w:hAnsi="Arial" w:cs="Arial"/>
        </w:rPr>
        <w:t xml:space="preserve">sprake van een raamovereenkomst voor diensten met een initiële looptijd van </w:t>
      </w:r>
      <w:r w:rsidR="00ED40AA" w:rsidRPr="00D96117">
        <w:rPr>
          <w:rFonts w:ascii="Arial" w:hAnsi="Arial" w:cs="Arial"/>
        </w:rPr>
        <w:t>24</w:t>
      </w:r>
      <w:r w:rsidRPr="00D96117">
        <w:rPr>
          <w:rFonts w:ascii="Arial" w:hAnsi="Arial" w:cs="Arial"/>
        </w:rPr>
        <w:t xml:space="preserve"> maanden. Na het verstrijken van deze periode heeft de Aanbestedende dienst de mogelijkheid de Opdracht </w:t>
      </w:r>
      <w:r w:rsidR="00ED40AA" w:rsidRPr="00D96117">
        <w:rPr>
          <w:rFonts w:ascii="Arial" w:hAnsi="Arial" w:cs="Arial"/>
        </w:rPr>
        <w:t>twee</w:t>
      </w:r>
      <w:r w:rsidRPr="00D96117">
        <w:rPr>
          <w:rFonts w:ascii="Arial" w:hAnsi="Arial" w:cs="Arial"/>
        </w:rPr>
        <w:t xml:space="preserve"> maal tegen dezelfde voorwaarden te verlengen voor een periode van telkens </w:t>
      </w:r>
      <w:r w:rsidR="00ED40AA" w:rsidRPr="00D96117">
        <w:rPr>
          <w:rFonts w:ascii="Arial" w:hAnsi="Arial" w:cs="Arial"/>
        </w:rPr>
        <w:t>12</w:t>
      </w:r>
      <w:r w:rsidRPr="00D96117">
        <w:rPr>
          <w:rFonts w:ascii="Arial" w:hAnsi="Arial" w:cs="Arial"/>
        </w:rPr>
        <w:t xml:space="preserve"> maanden.</w:t>
      </w:r>
    </w:p>
    <w:p w14:paraId="7200878B" w14:textId="77777777" w:rsidR="00BE478D" w:rsidRPr="00D96117" w:rsidRDefault="00BE478D" w:rsidP="00D96117">
      <w:pPr>
        <w:spacing w:line="240" w:lineRule="auto"/>
        <w:rPr>
          <w:rFonts w:ascii="Arial" w:hAnsi="Arial" w:cs="Arial"/>
        </w:rPr>
      </w:pPr>
    </w:p>
    <w:p w14:paraId="1C041490" w14:textId="0BE46D47" w:rsidR="00BE478D" w:rsidRPr="00D96117" w:rsidRDefault="00BE478D" w:rsidP="00E02B90">
      <w:pPr>
        <w:numPr>
          <w:ilvl w:val="1"/>
          <w:numId w:val="6"/>
        </w:numPr>
        <w:spacing w:line="240" w:lineRule="auto"/>
        <w:rPr>
          <w:rFonts w:ascii="Arial" w:hAnsi="Arial" w:cs="Arial"/>
          <w:b/>
        </w:rPr>
      </w:pPr>
      <w:bookmarkStart w:id="34" w:name="_Toc130219691"/>
      <w:r w:rsidRPr="00D96117">
        <w:rPr>
          <w:rFonts w:ascii="Arial" w:hAnsi="Arial" w:cs="Arial"/>
          <w:b/>
        </w:rPr>
        <w:t>Werking van de Overeenkomst</w:t>
      </w:r>
      <w:bookmarkEnd w:id="34"/>
    </w:p>
    <w:p w14:paraId="6395AB68" w14:textId="2CF12ABF" w:rsidR="00BE478D" w:rsidRPr="00D96117" w:rsidRDefault="00ED114B" w:rsidP="00D96117">
      <w:pPr>
        <w:spacing w:line="240" w:lineRule="auto"/>
        <w:rPr>
          <w:rFonts w:ascii="Arial" w:hAnsi="Arial" w:cs="Arial"/>
        </w:rPr>
      </w:pPr>
      <w:r w:rsidRPr="00D96117">
        <w:rPr>
          <w:rFonts w:ascii="Arial" w:hAnsi="Arial" w:cs="Arial"/>
        </w:rPr>
        <w:t>Een</w:t>
      </w:r>
      <w:r w:rsidR="00BE478D" w:rsidRPr="00D96117">
        <w:rPr>
          <w:rFonts w:ascii="Arial" w:hAnsi="Arial" w:cs="Arial"/>
        </w:rPr>
        <w:t xml:space="preserve"> Overeenkomst betekent dat de voorwaarden inzake te plaatsen </w:t>
      </w:r>
      <w:r w:rsidRPr="00D96117">
        <w:rPr>
          <w:rFonts w:ascii="Arial" w:hAnsi="Arial" w:cs="Arial"/>
        </w:rPr>
        <w:t>N</w:t>
      </w:r>
      <w:r w:rsidR="00BE478D" w:rsidRPr="00D96117">
        <w:rPr>
          <w:rFonts w:ascii="Arial" w:hAnsi="Arial" w:cs="Arial"/>
        </w:rPr>
        <w:t>adere o</w:t>
      </w:r>
      <w:r w:rsidRPr="00D96117">
        <w:rPr>
          <w:rFonts w:ascii="Arial" w:hAnsi="Arial" w:cs="Arial"/>
        </w:rPr>
        <w:t>vereenkomsten</w:t>
      </w:r>
      <w:r w:rsidR="00BE478D" w:rsidRPr="00D96117">
        <w:rPr>
          <w:rFonts w:ascii="Arial" w:hAnsi="Arial" w:cs="Arial"/>
        </w:rPr>
        <w:t xml:space="preserve"> in meer of mindere mate zijn vastgelegd. Indien zich een concrete, werkelijke behoefte voordoet bij de Aanbestedende dienst kan hierin worden voorzien door Opdrachtnemer op basis van een </w:t>
      </w:r>
      <w:r w:rsidR="00ED40AA" w:rsidRPr="00D96117">
        <w:rPr>
          <w:rFonts w:ascii="Arial" w:hAnsi="Arial" w:cs="Arial"/>
        </w:rPr>
        <w:t>N</w:t>
      </w:r>
      <w:r w:rsidR="00BE478D" w:rsidRPr="00D96117">
        <w:rPr>
          <w:rFonts w:ascii="Arial" w:hAnsi="Arial" w:cs="Arial"/>
        </w:rPr>
        <w:t xml:space="preserve">adere </w:t>
      </w:r>
      <w:r w:rsidR="00ED40AA" w:rsidRPr="00D96117">
        <w:rPr>
          <w:rFonts w:ascii="Arial" w:hAnsi="Arial" w:cs="Arial"/>
        </w:rPr>
        <w:t>overeenkomst</w:t>
      </w:r>
      <w:r w:rsidR="00BE478D" w:rsidRPr="00D96117">
        <w:rPr>
          <w:rFonts w:ascii="Arial" w:hAnsi="Arial" w:cs="Arial"/>
        </w:rPr>
        <w:t>, die past binnen de kaders van de Overeenkomst.</w:t>
      </w:r>
    </w:p>
    <w:p w14:paraId="7FDD9F7A" w14:textId="77777777" w:rsidR="00BE478D" w:rsidRPr="00D96117" w:rsidRDefault="00BE478D" w:rsidP="00D96117">
      <w:pPr>
        <w:spacing w:line="240" w:lineRule="auto"/>
        <w:rPr>
          <w:rFonts w:ascii="Arial" w:hAnsi="Arial" w:cs="Arial"/>
        </w:rPr>
      </w:pPr>
    </w:p>
    <w:p w14:paraId="540F9A46" w14:textId="1F2BC6C3" w:rsidR="00BE478D" w:rsidRPr="00D96117" w:rsidRDefault="002979EF" w:rsidP="00D96117">
      <w:pPr>
        <w:spacing w:line="240" w:lineRule="auto"/>
        <w:rPr>
          <w:rFonts w:ascii="Arial" w:hAnsi="Arial" w:cs="Arial"/>
        </w:rPr>
      </w:pPr>
      <w:r w:rsidRPr="00D96117">
        <w:rPr>
          <w:rFonts w:ascii="Arial" w:hAnsi="Arial" w:cs="Arial"/>
        </w:rPr>
        <w:t xml:space="preserve">Aan </w:t>
      </w:r>
      <w:r w:rsidR="00BE478D" w:rsidRPr="00D96117">
        <w:rPr>
          <w:rFonts w:ascii="Arial" w:hAnsi="Arial" w:cs="Arial"/>
        </w:rPr>
        <w:t xml:space="preserve">een </w:t>
      </w:r>
      <w:r w:rsidR="0095396B" w:rsidRPr="00D96117">
        <w:rPr>
          <w:rFonts w:ascii="Arial" w:hAnsi="Arial" w:cs="Arial"/>
        </w:rPr>
        <w:t>N</w:t>
      </w:r>
      <w:r w:rsidR="00BE478D" w:rsidRPr="00D96117">
        <w:rPr>
          <w:rFonts w:ascii="Arial" w:hAnsi="Arial" w:cs="Arial"/>
        </w:rPr>
        <w:t xml:space="preserve">adere </w:t>
      </w:r>
      <w:r w:rsidR="0095396B" w:rsidRPr="00D96117">
        <w:rPr>
          <w:rFonts w:ascii="Arial" w:hAnsi="Arial" w:cs="Arial"/>
        </w:rPr>
        <w:t>overeenkomst</w:t>
      </w:r>
      <w:r w:rsidR="00BE478D" w:rsidRPr="00D96117">
        <w:rPr>
          <w:rFonts w:ascii="Arial" w:hAnsi="Arial" w:cs="Arial"/>
        </w:rPr>
        <w:t xml:space="preserve"> gaat altijd een nadere offerteaanvraag van de Opdrachtgever en een nadere offerte van Opdrachtnemer vooraf. De </w:t>
      </w:r>
      <w:r w:rsidR="0095396B" w:rsidRPr="00D96117">
        <w:rPr>
          <w:rFonts w:ascii="Arial" w:hAnsi="Arial" w:cs="Arial"/>
        </w:rPr>
        <w:t>N</w:t>
      </w:r>
      <w:r w:rsidR="00BE478D" w:rsidRPr="00D96117">
        <w:rPr>
          <w:rFonts w:ascii="Arial" w:hAnsi="Arial" w:cs="Arial"/>
        </w:rPr>
        <w:t xml:space="preserve">adere </w:t>
      </w:r>
      <w:r w:rsidR="0095396B" w:rsidRPr="00D96117">
        <w:rPr>
          <w:rFonts w:ascii="Arial" w:hAnsi="Arial" w:cs="Arial"/>
        </w:rPr>
        <w:t>overeenkomst</w:t>
      </w:r>
      <w:r w:rsidR="00BE478D" w:rsidRPr="00D96117">
        <w:rPr>
          <w:rFonts w:ascii="Arial" w:hAnsi="Arial" w:cs="Arial"/>
        </w:rPr>
        <w:t xml:space="preserve"> komt niet eerder tot stand dan na Schriftelijke acceptatie van de nadere offerte van de Opdrachtnemer</w:t>
      </w:r>
      <w:r w:rsidR="0095396B" w:rsidRPr="00D96117">
        <w:rPr>
          <w:rFonts w:ascii="Arial" w:hAnsi="Arial" w:cs="Arial"/>
        </w:rPr>
        <w:t xml:space="preserve"> door middel van het versturen van een Nadere overeenkomst (lees: opdrachtbrief)</w:t>
      </w:r>
      <w:r w:rsidR="00BE478D" w:rsidRPr="00D96117">
        <w:rPr>
          <w:rFonts w:ascii="Arial" w:hAnsi="Arial" w:cs="Arial"/>
        </w:rPr>
        <w:t xml:space="preserve"> door de Opdrachtgever.</w:t>
      </w:r>
    </w:p>
    <w:p w14:paraId="7BE8ABBC" w14:textId="6CA2D004" w:rsidR="00D21344" w:rsidRPr="00D96117" w:rsidRDefault="00D21344" w:rsidP="00D96117">
      <w:pPr>
        <w:pStyle w:val="Kop2"/>
      </w:pPr>
      <w:bookmarkStart w:id="35" w:name="_Toc5907379"/>
      <w:bookmarkStart w:id="36" w:name="_Toc139719097"/>
      <w:r w:rsidRPr="00D96117">
        <w:t>Wachtkamerconstructie</w:t>
      </w:r>
      <w:bookmarkEnd w:id="35"/>
      <w:bookmarkEnd w:id="36"/>
    </w:p>
    <w:p w14:paraId="28113E04" w14:textId="6D74DEBC" w:rsidR="00D21344" w:rsidRPr="00D96117" w:rsidRDefault="00D21344" w:rsidP="00D96117">
      <w:pPr>
        <w:spacing w:line="240" w:lineRule="auto"/>
        <w:rPr>
          <w:rFonts w:ascii="Arial" w:hAnsi="Arial" w:cs="Arial"/>
          <w:szCs w:val="18"/>
        </w:rPr>
      </w:pPr>
      <w:r w:rsidRPr="00D96117">
        <w:rPr>
          <w:rFonts w:ascii="Arial" w:hAnsi="Arial" w:cs="Arial"/>
          <w:szCs w:val="18"/>
        </w:rPr>
        <w:t>Op de Overeenkomst is</w:t>
      </w:r>
      <w:r w:rsidR="0095396B" w:rsidRPr="00D96117">
        <w:rPr>
          <w:rFonts w:ascii="Arial" w:hAnsi="Arial" w:cs="Arial"/>
          <w:szCs w:val="18"/>
        </w:rPr>
        <w:t xml:space="preserve"> </w:t>
      </w:r>
      <w:r w:rsidRPr="00D96117">
        <w:rPr>
          <w:rFonts w:ascii="Arial" w:hAnsi="Arial" w:cs="Arial"/>
          <w:szCs w:val="18"/>
        </w:rPr>
        <w:t>een wachtkamerconstructie van toepassing. Op basis van de beoordeling van de Inschrijvingen ontstaat een rangorde van Inschrijvers. De Inschrijver die als eerste niet in aanmerking komt voor gunning, maar als tweede in rang</w:t>
      </w:r>
      <w:r w:rsidR="009A500F" w:rsidRPr="00D96117">
        <w:rPr>
          <w:rFonts w:ascii="Arial" w:hAnsi="Arial" w:cs="Arial"/>
          <w:szCs w:val="18"/>
        </w:rPr>
        <w:t>or</w:t>
      </w:r>
      <w:r w:rsidRPr="00D96117">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789DBA7D" w14:textId="3395AAFB" w:rsidR="00D21344" w:rsidRPr="00D96117" w:rsidRDefault="00D21344" w:rsidP="00D96117">
      <w:pPr>
        <w:spacing w:line="240" w:lineRule="auto"/>
        <w:rPr>
          <w:rFonts w:ascii="Arial" w:hAnsi="Arial" w:cs="Arial"/>
          <w:szCs w:val="18"/>
        </w:rPr>
      </w:pPr>
      <w:r w:rsidRPr="00D96117">
        <w:rPr>
          <w:rFonts w:ascii="Arial" w:hAnsi="Arial" w:cs="Arial"/>
          <w:szCs w:val="18"/>
        </w:rPr>
        <w:t xml:space="preserve">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w:t>
      </w:r>
      <w:r w:rsidR="00B535B5" w:rsidRPr="00D96117">
        <w:rPr>
          <w:rFonts w:ascii="Arial" w:hAnsi="Arial" w:cs="Arial"/>
          <w:szCs w:val="18"/>
        </w:rPr>
        <w:t>de in de (concept) wachtkamero</w:t>
      </w:r>
      <w:r w:rsidRPr="00D96117">
        <w:rPr>
          <w:rFonts w:ascii="Arial" w:hAnsi="Arial" w:cs="Arial"/>
          <w:szCs w:val="18"/>
        </w:rPr>
        <w:t xml:space="preserve">vereenkomst </w:t>
      </w:r>
      <w:r w:rsidR="00B535B5" w:rsidRPr="00D96117">
        <w:rPr>
          <w:rFonts w:ascii="Arial" w:hAnsi="Arial" w:cs="Arial"/>
          <w:szCs w:val="18"/>
        </w:rPr>
        <w:t>genoemde periode</w:t>
      </w:r>
      <w:r w:rsidRPr="00D96117">
        <w:rPr>
          <w:rFonts w:ascii="Arial" w:hAnsi="Arial" w:cs="Arial"/>
          <w:szCs w:val="18"/>
        </w:rPr>
        <w:t>.</w:t>
      </w:r>
      <w:r w:rsidRPr="00D96117">
        <w:rPr>
          <w:rFonts w:ascii="Arial" w:hAnsi="Arial" w:cs="Arial"/>
        </w:rPr>
        <w:t xml:space="preserve"> </w:t>
      </w:r>
      <w:r w:rsidRPr="00D96117">
        <w:rPr>
          <w:rFonts w:ascii="Arial" w:hAnsi="Arial" w:cs="Arial"/>
          <w:szCs w:val="18"/>
        </w:rPr>
        <w:t>De Aanbestedende dienst kan ook besluiten geen gebruik te maken van de wachtkamerovereenkomst.</w:t>
      </w:r>
    </w:p>
    <w:p w14:paraId="261BE657" w14:textId="77777777" w:rsidR="00BE478D" w:rsidRPr="00D96117" w:rsidRDefault="00BE478D" w:rsidP="00D96117">
      <w:pPr>
        <w:spacing w:line="240" w:lineRule="auto"/>
        <w:rPr>
          <w:rFonts w:ascii="Arial" w:hAnsi="Arial" w:cs="Arial"/>
          <w:szCs w:val="18"/>
        </w:rPr>
      </w:pPr>
    </w:p>
    <w:p w14:paraId="6820D61A" w14:textId="22719577" w:rsidR="00BE478D" w:rsidRPr="00D96117" w:rsidRDefault="00BE478D" w:rsidP="00E02B90">
      <w:pPr>
        <w:numPr>
          <w:ilvl w:val="1"/>
          <w:numId w:val="6"/>
        </w:numPr>
        <w:spacing w:line="240" w:lineRule="auto"/>
        <w:rPr>
          <w:rFonts w:ascii="Arial" w:hAnsi="Arial" w:cs="Arial"/>
          <w:b/>
          <w:szCs w:val="18"/>
        </w:rPr>
      </w:pPr>
      <w:bookmarkStart w:id="37" w:name="_Toc130219694"/>
      <w:r w:rsidRPr="00D96117">
        <w:rPr>
          <w:rFonts w:ascii="Arial" w:hAnsi="Arial" w:cs="Arial"/>
          <w:b/>
          <w:szCs w:val="18"/>
        </w:rPr>
        <w:t xml:space="preserve">Maatschappelijk </w:t>
      </w:r>
      <w:r w:rsidR="0095396B" w:rsidRPr="00D96117">
        <w:rPr>
          <w:rFonts w:ascii="Arial" w:hAnsi="Arial" w:cs="Arial"/>
          <w:b/>
          <w:szCs w:val="18"/>
        </w:rPr>
        <w:t>V</w:t>
      </w:r>
      <w:r w:rsidRPr="00D96117">
        <w:rPr>
          <w:rFonts w:ascii="Arial" w:hAnsi="Arial" w:cs="Arial"/>
          <w:b/>
          <w:szCs w:val="18"/>
        </w:rPr>
        <w:t xml:space="preserve">erantwoord </w:t>
      </w:r>
      <w:r w:rsidR="0095396B" w:rsidRPr="00D96117">
        <w:rPr>
          <w:rFonts w:ascii="Arial" w:hAnsi="Arial" w:cs="Arial"/>
          <w:b/>
          <w:szCs w:val="18"/>
        </w:rPr>
        <w:t>Opdrachtgeven en I</w:t>
      </w:r>
      <w:r w:rsidRPr="00D96117">
        <w:rPr>
          <w:rFonts w:ascii="Arial" w:hAnsi="Arial" w:cs="Arial"/>
          <w:b/>
          <w:szCs w:val="18"/>
        </w:rPr>
        <w:t>nkopen</w:t>
      </w:r>
      <w:r w:rsidR="0095396B" w:rsidRPr="00D96117">
        <w:rPr>
          <w:rFonts w:ascii="Arial" w:hAnsi="Arial" w:cs="Arial"/>
          <w:b/>
          <w:szCs w:val="18"/>
        </w:rPr>
        <w:t xml:space="preserve"> (MVOI)</w:t>
      </w:r>
      <w:r w:rsidRPr="00D96117">
        <w:rPr>
          <w:rFonts w:ascii="Arial" w:hAnsi="Arial" w:cs="Arial"/>
          <w:b/>
          <w:szCs w:val="18"/>
        </w:rPr>
        <w:t xml:space="preserve">: </w:t>
      </w:r>
      <w:bookmarkEnd w:id="37"/>
    </w:p>
    <w:p w14:paraId="4EC29783" w14:textId="29D52C99" w:rsidR="00BE478D" w:rsidRPr="00D96117" w:rsidRDefault="00BE478D" w:rsidP="00D96117">
      <w:pPr>
        <w:spacing w:line="240" w:lineRule="auto"/>
        <w:rPr>
          <w:rFonts w:ascii="Arial" w:hAnsi="Arial" w:cs="Arial"/>
          <w:szCs w:val="18"/>
        </w:rPr>
      </w:pPr>
      <w:r w:rsidRPr="00D96117">
        <w:rPr>
          <w:rFonts w:ascii="Arial" w:hAnsi="Arial" w:cs="Arial"/>
          <w:szCs w:val="18"/>
        </w:rPr>
        <w:t>De Aanbestedende dienst volgt de door RVO (Rijksdienst voor Ondernemend Nederland) opgestelde milieucriteriadocumenten</w:t>
      </w:r>
      <w:r w:rsidRPr="00D96117">
        <w:rPr>
          <w:rFonts w:ascii="Arial" w:hAnsi="Arial" w:cs="Arial"/>
          <w:szCs w:val="18"/>
          <w:vertAlign w:val="superscript"/>
        </w:rPr>
        <w:footnoteReference w:id="2"/>
      </w:r>
      <w:r w:rsidRPr="00D96117">
        <w:rPr>
          <w:rFonts w:ascii="Arial" w:hAnsi="Arial" w:cs="Arial"/>
          <w:szCs w:val="18"/>
        </w:rPr>
        <w:t xml:space="preserve"> </w:t>
      </w:r>
      <w:r w:rsidR="0095396B" w:rsidRPr="00D96117">
        <w:rPr>
          <w:rFonts w:ascii="Arial" w:hAnsi="Arial" w:cs="Arial"/>
          <w:szCs w:val="18"/>
        </w:rPr>
        <w:t>en heeft het Manifest MVOI ondertekend.</w:t>
      </w:r>
      <w:r w:rsidRPr="00D96117">
        <w:rPr>
          <w:rFonts w:ascii="Arial" w:hAnsi="Arial" w:cs="Arial"/>
          <w:szCs w:val="18"/>
        </w:rPr>
        <w:t xml:space="preserve"> Voor de onderhavige Opdracht zijn </w:t>
      </w:r>
      <w:r w:rsidR="0095396B" w:rsidRPr="00D96117">
        <w:rPr>
          <w:rFonts w:ascii="Arial" w:hAnsi="Arial" w:cs="Arial"/>
          <w:szCs w:val="18"/>
        </w:rPr>
        <w:t>MVOI-</w:t>
      </w:r>
      <w:r w:rsidR="00C40D5E" w:rsidRPr="00D96117">
        <w:rPr>
          <w:rFonts w:ascii="Arial" w:hAnsi="Arial" w:cs="Arial"/>
          <w:szCs w:val="18"/>
        </w:rPr>
        <w:t>thema’s</w:t>
      </w:r>
      <w:r w:rsidRPr="00D96117">
        <w:rPr>
          <w:rFonts w:ascii="Arial" w:hAnsi="Arial" w:cs="Arial"/>
          <w:szCs w:val="18"/>
        </w:rPr>
        <w:t xml:space="preserve"> voor handen die de Aanbestedende dienst </w:t>
      </w:r>
      <w:r w:rsidR="00C40D5E" w:rsidRPr="00D96117">
        <w:rPr>
          <w:rFonts w:ascii="Arial" w:hAnsi="Arial" w:cs="Arial"/>
          <w:szCs w:val="18"/>
        </w:rPr>
        <w:t>zal</w:t>
      </w:r>
      <w:r w:rsidRPr="00D96117">
        <w:rPr>
          <w:rFonts w:ascii="Arial" w:hAnsi="Arial" w:cs="Arial"/>
          <w:szCs w:val="18"/>
        </w:rPr>
        <w:t xml:space="preserve"> vertal</w:t>
      </w:r>
      <w:r w:rsidR="00C40D5E" w:rsidRPr="00D96117">
        <w:rPr>
          <w:rFonts w:ascii="Arial" w:hAnsi="Arial" w:cs="Arial"/>
          <w:szCs w:val="18"/>
        </w:rPr>
        <w:t>en</w:t>
      </w:r>
      <w:r w:rsidRPr="00D96117">
        <w:rPr>
          <w:rFonts w:ascii="Arial" w:hAnsi="Arial" w:cs="Arial"/>
          <w:szCs w:val="18"/>
        </w:rPr>
        <w:t xml:space="preserve"> naar eisen en/of wensen</w:t>
      </w:r>
      <w:r w:rsidR="00C40D5E" w:rsidRPr="00D96117">
        <w:rPr>
          <w:rFonts w:ascii="Arial" w:hAnsi="Arial" w:cs="Arial"/>
          <w:szCs w:val="18"/>
        </w:rPr>
        <w:t xml:space="preserve"> in het kader van Nadere overeenkomsten, respectievelijk vertaald naar een gunningscriterium in het kader van het afsluiten van een Raamovereenkomst</w:t>
      </w:r>
      <w:r w:rsidRPr="00D96117">
        <w:rPr>
          <w:rFonts w:ascii="Arial" w:hAnsi="Arial" w:cs="Arial"/>
          <w:szCs w:val="18"/>
        </w:rPr>
        <w:t>.</w:t>
      </w:r>
    </w:p>
    <w:p w14:paraId="790878A4" w14:textId="77777777" w:rsidR="0095396B" w:rsidRPr="00D96117" w:rsidRDefault="0095396B" w:rsidP="00D96117">
      <w:pPr>
        <w:spacing w:line="240" w:lineRule="auto"/>
        <w:rPr>
          <w:rFonts w:ascii="Arial" w:hAnsi="Arial" w:cs="Arial"/>
          <w:szCs w:val="18"/>
        </w:rPr>
      </w:pPr>
    </w:p>
    <w:p w14:paraId="5B491055" w14:textId="0A9BD056" w:rsidR="0095396B" w:rsidRPr="00D96117" w:rsidRDefault="0095396B" w:rsidP="00D96117">
      <w:pPr>
        <w:spacing w:line="240" w:lineRule="auto"/>
        <w:rPr>
          <w:rFonts w:ascii="Arial" w:hAnsi="Arial" w:cs="Arial"/>
          <w:szCs w:val="18"/>
        </w:rPr>
      </w:pPr>
      <w:r w:rsidRPr="00D96117">
        <w:rPr>
          <w:rFonts w:ascii="Arial" w:hAnsi="Arial" w:cs="Arial"/>
          <w:szCs w:val="18"/>
        </w:rPr>
        <w:t>Te weten:</w:t>
      </w:r>
    </w:p>
    <w:p w14:paraId="024B6EA5" w14:textId="77777777" w:rsidR="005E4744" w:rsidRPr="00D96117" w:rsidRDefault="005E4744" w:rsidP="00D96117">
      <w:pPr>
        <w:pStyle w:val="Geenafstand"/>
        <w:rPr>
          <w:rFonts w:cs="Arial"/>
          <w:sz w:val="18"/>
          <w:szCs w:val="18"/>
          <w:u w:val="single"/>
        </w:rPr>
      </w:pPr>
      <w:r w:rsidRPr="00D96117">
        <w:rPr>
          <w:rFonts w:cs="Arial"/>
          <w:sz w:val="18"/>
          <w:szCs w:val="18"/>
          <w:u w:val="single"/>
        </w:rPr>
        <w:t>Klimaat</w:t>
      </w:r>
    </w:p>
    <w:p w14:paraId="0C85CEDB" w14:textId="2E19BE21" w:rsidR="005E4744" w:rsidRPr="00D96117" w:rsidRDefault="005E4744" w:rsidP="00D96117">
      <w:pPr>
        <w:spacing w:line="240" w:lineRule="auto"/>
        <w:rPr>
          <w:rFonts w:ascii="Arial" w:hAnsi="Arial" w:cs="Arial"/>
          <w:szCs w:val="18"/>
        </w:rPr>
      </w:pPr>
      <w:r w:rsidRPr="00D96117">
        <w:rPr>
          <w:rFonts w:ascii="Arial" w:hAnsi="Arial" w:cs="Arial"/>
          <w:szCs w:val="18"/>
        </w:rPr>
        <w:t>De provincie Utrecht wil invulling geven aan minimalisering van de uitstoot van CO</w:t>
      </w:r>
      <w:r w:rsidRPr="00D96117">
        <w:rPr>
          <w:rFonts w:ascii="Arial" w:hAnsi="Arial" w:cs="Arial"/>
          <w:szCs w:val="18"/>
          <w:vertAlign w:val="subscript"/>
        </w:rPr>
        <w:t>2</w:t>
      </w:r>
      <w:r w:rsidRPr="00D96117">
        <w:rPr>
          <w:rFonts w:ascii="Arial" w:hAnsi="Arial" w:cs="Arial"/>
          <w:szCs w:val="18"/>
        </w:rPr>
        <w:t xml:space="preserve"> en andere broeikasgassen. Zo wordt een bijdrage geleverd aan energiebesparing en de transitie naar duurzame energiebronnen. Voor de invulling van het thema klimaat wordt aan de Opdrachtnemer gevraagd om bij het opstellen van adviezen en uitwerken van ontwerpwerkzaamheden rekening te houden met de milieu-impact van advies respectievelijk ontwerp.</w:t>
      </w:r>
    </w:p>
    <w:p w14:paraId="0902720C" w14:textId="77777777" w:rsidR="005E4744" w:rsidRPr="00D96117" w:rsidRDefault="005E4744" w:rsidP="00D96117">
      <w:pPr>
        <w:spacing w:line="240" w:lineRule="auto"/>
        <w:rPr>
          <w:rFonts w:ascii="Arial" w:hAnsi="Arial" w:cs="Arial"/>
          <w:szCs w:val="18"/>
        </w:rPr>
      </w:pPr>
    </w:p>
    <w:p w14:paraId="29C33C39" w14:textId="77777777" w:rsidR="005E4744" w:rsidRPr="00D96117" w:rsidRDefault="005E4744" w:rsidP="00D96117">
      <w:pPr>
        <w:pStyle w:val="Geenafstand"/>
        <w:rPr>
          <w:rFonts w:cs="Arial"/>
          <w:sz w:val="18"/>
          <w:szCs w:val="18"/>
          <w:u w:val="single"/>
        </w:rPr>
      </w:pPr>
      <w:r w:rsidRPr="00D96117">
        <w:rPr>
          <w:rFonts w:cs="Arial"/>
          <w:sz w:val="18"/>
          <w:szCs w:val="18"/>
          <w:u w:val="single"/>
        </w:rPr>
        <w:t>Circulariteit</w:t>
      </w:r>
    </w:p>
    <w:p w14:paraId="04DF2E3D" w14:textId="74BDA17B" w:rsidR="005E4744" w:rsidRPr="00D96117" w:rsidRDefault="002A75B7" w:rsidP="00D96117">
      <w:pPr>
        <w:spacing w:line="240" w:lineRule="auto"/>
        <w:rPr>
          <w:rFonts w:ascii="Arial" w:hAnsi="Arial" w:cs="Arial"/>
          <w:szCs w:val="18"/>
        </w:rPr>
      </w:pPr>
      <w:r w:rsidRPr="00D96117">
        <w:rPr>
          <w:rFonts w:ascii="Arial" w:hAnsi="Arial" w:cs="Arial"/>
          <w:szCs w:val="18"/>
        </w:rPr>
        <w:t xml:space="preserve">Provincie Utrecht wil in 2050 100% circulair zijn. Redenen hiervoor zijn de toenemende vraag naar grondstoffen, klimaatverandering, verlies van biodiversiteit, en schaarste van hulpbronnen. Een circulaire economie wordt bereikt door het sluiten van kringlopen waarbij grondstoffen, onderdelen en producten hun waarden zo min mogelijk verliezen, hernieuwbare energiebronnen worden gebruikt en systeemdenken centraal staat. De transitie van een lineaire economie naar een circulaire economie brengt veel uitdagingen met zich mee waarbij (integraal) samenwerken essentieel is. </w:t>
      </w:r>
      <w:r w:rsidR="005E4744" w:rsidRPr="00D96117">
        <w:rPr>
          <w:rFonts w:ascii="Arial" w:hAnsi="Arial" w:cs="Arial"/>
          <w:szCs w:val="18"/>
        </w:rPr>
        <w:t xml:space="preserve">Aan de </w:t>
      </w:r>
      <w:r w:rsidRPr="00D96117">
        <w:rPr>
          <w:rFonts w:ascii="Arial" w:hAnsi="Arial" w:cs="Arial"/>
          <w:szCs w:val="18"/>
        </w:rPr>
        <w:t>Opdrachtnemer</w:t>
      </w:r>
      <w:r w:rsidR="005E4744" w:rsidRPr="00D96117">
        <w:rPr>
          <w:rFonts w:ascii="Arial" w:hAnsi="Arial" w:cs="Arial"/>
          <w:szCs w:val="18"/>
        </w:rPr>
        <w:t xml:space="preserve"> wordt gevraagd om bij het opstellen van advie</w:t>
      </w:r>
      <w:r w:rsidRPr="00D96117">
        <w:rPr>
          <w:rFonts w:ascii="Arial" w:hAnsi="Arial" w:cs="Arial"/>
          <w:szCs w:val="18"/>
        </w:rPr>
        <w:t>zen en ontwerpen</w:t>
      </w:r>
      <w:r w:rsidR="00DC59D4" w:rsidRPr="00D96117">
        <w:rPr>
          <w:rFonts w:ascii="Arial" w:hAnsi="Arial" w:cs="Arial"/>
          <w:szCs w:val="18"/>
        </w:rPr>
        <w:t xml:space="preserve"> (en overige werkzaamheden)</w:t>
      </w:r>
      <w:r w:rsidR="005E4744" w:rsidRPr="00D96117">
        <w:rPr>
          <w:rFonts w:ascii="Arial" w:hAnsi="Arial" w:cs="Arial"/>
          <w:szCs w:val="18"/>
        </w:rPr>
        <w:t xml:space="preserve"> rekening te houden met dit thema</w:t>
      </w:r>
      <w:r w:rsidRPr="00D96117">
        <w:rPr>
          <w:rFonts w:ascii="Arial" w:hAnsi="Arial" w:cs="Arial"/>
          <w:szCs w:val="18"/>
        </w:rPr>
        <w:t xml:space="preserve"> door zo veel als </w:t>
      </w:r>
      <w:r w:rsidR="00C40D5E" w:rsidRPr="00D96117">
        <w:rPr>
          <w:rFonts w:ascii="Arial" w:hAnsi="Arial" w:cs="Arial"/>
          <w:szCs w:val="18"/>
        </w:rPr>
        <w:t>realistisch/technisch/praktisch haalbaar</w:t>
      </w:r>
      <w:r w:rsidRPr="00D96117">
        <w:rPr>
          <w:rFonts w:ascii="Arial" w:hAnsi="Arial" w:cs="Arial"/>
          <w:szCs w:val="18"/>
        </w:rPr>
        <w:t xml:space="preserve"> de</w:t>
      </w:r>
      <w:r w:rsidR="00A11638" w:rsidRPr="00D96117">
        <w:rPr>
          <w:rFonts w:ascii="Arial" w:hAnsi="Arial" w:cs="Arial"/>
          <w:szCs w:val="18"/>
        </w:rPr>
        <w:t xml:space="preserve"> trede </w:t>
      </w:r>
      <w:r w:rsidR="00F66365" w:rsidRPr="00D96117">
        <w:rPr>
          <w:rFonts w:ascii="Arial" w:hAnsi="Arial" w:cs="Arial"/>
          <w:szCs w:val="18"/>
        </w:rPr>
        <w:t xml:space="preserve">met een zo hoog mogelijke prioriteit </w:t>
      </w:r>
      <w:r w:rsidR="00A11638" w:rsidRPr="00D96117">
        <w:rPr>
          <w:rFonts w:ascii="Arial" w:hAnsi="Arial" w:cs="Arial"/>
          <w:szCs w:val="18"/>
        </w:rPr>
        <w:t>op de</w:t>
      </w:r>
      <w:r w:rsidRPr="00D96117">
        <w:rPr>
          <w:rFonts w:ascii="Arial" w:hAnsi="Arial" w:cs="Arial"/>
          <w:szCs w:val="18"/>
        </w:rPr>
        <w:t xml:space="preserve"> R-ladder toe te passen</w:t>
      </w:r>
      <w:r w:rsidR="00DC59D4" w:rsidRPr="00D96117">
        <w:rPr>
          <w:rFonts w:ascii="Arial" w:hAnsi="Arial" w:cs="Arial"/>
          <w:szCs w:val="18"/>
        </w:rPr>
        <w:t xml:space="preserve"> en/of</w:t>
      </w:r>
      <w:r w:rsidR="00A11638" w:rsidRPr="00D96117">
        <w:rPr>
          <w:rFonts w:ascii="Arial" w:hAnsi="Arial" w:cs="Arial"/>
          <w:szCs w:val="18"/>
        </w:rPr>
        <w:t xml:space="preserve"> meerdere tredes</w:t>
      </w:r>
      <w:r w:rsidR="00DC59D4" w:rsidRPr="00D96117">
        <w:rPr>
          <w:rFonts w:ascii="Arial" w:hAnsi="Arial" w:cs="Arial"/>
          <w:szCs w:val="18"/>
        </w:rPr>
        <w:t xml:space="preserve"> te combineren in fasen van een opgave/ontwikkeling (verkenning, definitie/haalbaarheid, ontwerp, realisatie en/of beheer)</w:t>
      </w:r>
      <w:r w:rsidR="005E4744" w:rsidRPr="00D96117">
        <w:rPr>
          <w:rFonts w:ascii="Arial" w:hAnsi="Arial" w:cs="Arial"/>
          <w:szCs w:val="18"/>
        </w:rPr>
        <w:t>.</w:t>
      </w:r>
      <w:r w:rsidRPr="00D96117">
        <w:rPr>
          <w:rFonts w:ascii="Arial" w:hAnsi="Arial" w:cs="Arial"/>
          <w:szCs w:val="18"/>
        </w:rPr>
        <w:t xml:space="preserve"> </w:t>
      </w:r>
      <w:r w:rsidR="00F66365" w:rsidRPr="00D96117">
        <w:rPr>
          <w:rFonts w:ascii="Arial" w:hAnsi="Arial" w:cs="Arial"/>
          <w:szCs w:val="18"/>
        </w:rPr>
        <w:t>Volgens onderstaande “prioriteitsladder“ (waarbij ‘1” het hoogst” en “10” het laagst scoort)</w:t>
      </w:r>
      <w:r w:rsidRPr="00D96117">
        <w:rPr>
          <w:rFonts w:ascii="Arial" w:hAnsi="Arial" w:cs="Arial"/>
          <w:szCs w:val="18"/>
        </w:rPr>
        <w:t>.</w:t>
      </w:r>
    </w:p>
    <w:p w14:paraId="6D7CAE20" w14:textId="77777777" w:rsidR="002A75B7" w:rsidRPr="00D96117" w:rsidRDefault="002A75B7" w:rsidP="00D96117">
      <w:pPr>
        <w:spacing w:line="240" w:lineRule="auto"/>
        <w:rPr>
          <w:rFonts w:ascii="Arial" w:hAnsi="Arial" w:cs="Arial"/>
          <w:szCs w:val="18"/>
        </w:rPr>
      </w:pPr>
    </w:p>
    <w:p w14:paraId="68C1438A" w14:textId="7D94901D" w:rsidR="002A75B7" w:rsidRPr="00D96117" w:rsidRDefault="00F66365" w:rsidP="00D96117">
      <w:pPr>
        <w:spacing w:line="240" w:lineRule="auto"/>
        <w:rPr>
          <w:rFonts w:ascii="Arial" w:hAnsi="Arial" w:cs="Arial"/>
          <w:b/>
          <w:bCs/>
          <w:noProof/>
          <w:szCs w:val="18"/>
          <w:u w:val="single"/>
        </w:rPr>
      </w:pPr>
      <w:r w:rsidRPr="00D96117">
        <w:rPr>
          <w:rFonts w:ascii="Arial" w:hAnsi="Arial" w:cs="Arial"/>
          <w:b/>
          <w:bCs/>
          <w:noProof/>
          <w:szCs w:val="18"/>
          <w:u w:val="single"/>
        </w:rPr>
        <w:t>R-ladder:</w:t>
      </w:r>
    </w:p>
    <w:p w14:paraId="5E807828"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1. Rethink</w:t>
      </w:r>
    </w:p>
    <w:p w14:paraId="018E7A7D"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De vertaling van ‘Rethink’ is heroverwegen. Het gaat om anders denken en een andere manier van organiseren. Dit vraagt om sociale innovatie. Het is het begin van circulair denken en doen.</w:t>
      </w:r>
    </w:p>
    <w:p w14:paraId="10A3C1B5" w14:textId="77777777" w:rsidR="00F66365" w:rsidRPr="00D96117" w:rsidRDefault="00F66365" w:rsidP="00D96117">
      <w:pPr>
        <w:spacing w:line="240" w:lineRule="auto"/>
        <w:rPr>
          <w:rFonts w:ascii="Arial" w:hAnsi="Arial" w:cs="Arial"/>
          <w:szCs w:val="18"/>
        </w:rPr>
      </w:pPr>
    </w:p>
    <w:p w14:paraId="754AFC4A"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2. Redesign</w:t>
      </w:r>
    </w:p>
    <w:p w14:paraId="58BDA448"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De vertaling van ‘Redesign’ is herontwerpen. Het gaat hierbij om het anders of nieuw ontwerpen of het zodanig aanpassen van het ontwerp dat het product een langere levensduur heeft, een betere modulaire opbouw en bestaat uit duurzame materialen.</w:t>
      </w:r>
    </w:p>
    <w:p w14:paraId="03F45546" w14:textId="77777777" w:rsidR="00F66365" w:rsidRPr="00D96117" w:rsidRDefault="00F66365" w:rsidP="00D96117">
      <w:pPr>
        <w:spacing w:line="240" w:lineRule="auto"/>
        <w:rPr>
          <w:rFonts w:ascii="Arial" w:hAnsi="Arial" w:cs="Arial"/>
          <w:szCs w:val="18"/>
        </w:rPr>
      </w:pPr>
    </w:p>
    <w:p w14:paraId="4F780850"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3. Reduce</w:t>
      </w:r>
    </w:p>
    <w:p w14:paraId="4AE3D382"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Reduce betekent verminderen. Het gaat er hierbij om het verbruik van grondstoffen tijdens de productie te reduceren.</w:t>
      </w:r>
    </w:p>
    <w:p w14:paraId="2D92BB2E" w14:textId="77777777" w:rsidR="00F66365" w:rsidRPr="00D96117" w:rsidRDefault="00F66365" w:rsidP="00D96117">
      <w:pPr>
        <w:spacing w:line="240" w:lineRule="auto"/>
        <w:rPr>
          <w:rFonts w:ascii="Arial" w:hAnsi="Arial" w:cs="Arial"/>
          <w:szCs w:val="18"/>
        </w:rPr>
      </w:pPr>
    </w:p>
    <w:p w14:paraId="712395DF"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4. Reuse</w:t>
      </w:r>
    </w:p>
    <w:p w14:paraId="7D3974C2"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Reuse betekent hergebruik. Het gaat hierbij om het volwaardig hergebruik van producten in zijn geheel in dezelfde functie door een andere gebruiker.</w:t>
      </w:r>
    </w:p>
    <w:p w14:paraId="007F871A" w14:textId="77777777" w:rsidR="00F66365" w:rsidRPr="00D96117" w:rsidRDefault="00F66365" w:rsidP="00D96117">
      <w:pPr>
        <w:spacing w:line="240" w:lineRule="auto"/>
        <w:rPr>
          <w:rFonts w:ascii="Arial" w:hAnsi="Arial" w:cs="Arial"/>
          <w:szCs w:val="18"/>
        </w:rPr>
      </w:pPr>
    </w:p>
    <w:p w14:paraId="376E94DC"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5. Repair</w:t>
      </w:r>
    </w:p>
    <w:p w14:paraId="2851A067"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Repair betekent repareren. Vanuit duurzaamheidsoogpunt is het beter om goed onderhoud en reparatie uit te voeren dan materialen af te danken en nieuwe materialen te gebruiken.</w:t>
      </w:r>
    </w:p>
    <w:p w14:paraId="71B7A2AA" w14:textId="77777777" w:rsidR="00F66365" w:rsidRPr="00D96117" w:rsidRDefault="00F66365" w:rsidP="00D96117">
      <w:pPr>
        <w:spacing w:line="240" w:lineRule="auto"/>
        <w:rPr>
          <w:rFonts w:ascii="Arial" w:hAnsi="Arial" w:cs="Arial"/>
          <w:szCs w:val="18"/>
        </w:rPr>
      </w:pPr>
    </w:p>
    <w:p w14:paraId="2CE84679"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6. Refurbish</w:t>
      </w:r>
    </w:p>
    <w:p w14:paraId="65E46D64"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Refurbish betekent renoveren of opknappen. Het gaat er hierbij om producten of bouwdelen te herstellen of te vernieuwen door ze op te knappen. Niet alles hoeft nieuw te zijn.</w:t>
      </w:r>
    </w:p>
    <w:p w14:paraId="10AF14CD" w14:textId="77777777" w:rsidR="00F66365" w:rsidRPr="00D96117" w:rsidRDefault="00F66365" w:rsidP="00D96117">
      <w:pPr>
        <w:spacing w:line="240" w:lineRule="auto"/>
        <w:rPr>
          <w:rFonts w:ascii="Arial" w:hAnsi="Arial" w:cs="Arial"/>
          <w:szCs w:val="18"/>
        </w:rPr>
      </w:pPr>
    </w:p>
    <w:p w14:paraId="27BDB652"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7. Remanufacture</w:t>
      </w:r>
    </w:p>
    <w:p w14:paraId="340823F5"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Remanufacture betekent reviseren. Het gaat er hierbij om nieuwe producten te maken van oude producten of onderdelen hiervan.</w:t>
      </w:r>
    </w:p>
    <w:p w14:paraId="4FF72495" w14:textId="77777777" w:rsidR="00F66365" w:rsidRPr="00D96117" w:rsidRDefault="00F66365" w:rsidP="00D96117">
      <w:pPr>
        <w:spacing w:line="240" w:lineRule="auto"/>
        <w:rPr>
          <w:rFonts w:ascii="Arial" w:hAnsi="Arial" w:cs="Arial"/>
          <w:szCs w:val="18"/>
        </w:rPr>
      </w:pPr>
    </w:p>
    <w:p w14:paraId="57433B73"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8. Repurpose</w:t>
      </w:r>
    </w:p>
    <w:p w14:paraId="494C8404"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Repurpose is hergebruiken van producten met een ander doel.</w:t>
      </w:r>
    </w:p>
    <w:p w14:paraId="1771741C" w14:textId="77777777" w:rsidR="00F66365" w:rsidRPr="00D96117" w:rsidRDefault="00F66365" w:rsidP="00D96117">
      <w:pPr>
        <w:spacing w:line="240" w:lineRule="auto"/>
        <w:rPr>
          <w:rFonts w:ascii="Arial" w:hAnsi="Arial" w:cs="Arial"/>
          <w:szCs w:val="18"/>
        </w:rPr>
      </w:pPr>
    </w:p>
    <w:p w14:paraId="281EC111"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9. Recycle</w:t>
      </w:r>
    </w:p>
    <w:p w14:paraId="3EE16ABD" w14:textId="61F09D9B" w:rsidR="00F66365" w:rsidRPr="00D96117" w:rsidRDefault="00F66365" w:rsidP="00D96117">
      <w:pPr>
        <w:spacing w:line="240" w:lineRule="auto"/>
        <w:rPr>
          <w:rFonts w:ascii="Arial" w:hAnsi="Arial" w:cs="Arial"/>
          <w:szCs w:val="18"/>
        </w:rPr>
      </w:pPr>
      <w:r w:rsidRPr="00D96117">
        <w:rPr>
          <w:rFonts w:ascii="Arial" w:hAnsi="Arial" w:cs="Arial"/>
          <w:szCs w:val="18"/>
        </w:rPr>
        <w:t xml:space="preserve">Recycle is een brede term die we gebruiken voor de verwerking en hergebruik van materialen. </w:t>
      </w:r>
    </w:p>
    <w:p w14:paraId="68C8AC06" w14:textId="77777777" w:rsidR="00F66365" w:rsidRPr="00D96117" w:rsidRDefault="00F66365" w:rsidP="00D96117">
      <w:pPr>
        <w:spacing w:line="240" w:lineRule="auto"/>
        <w:rPr>
          <w:rFonts w:ascii="Arial" w:hAnsi="Arial" w:cs="Arial"/>
          <w:szCs w:val="18"/>
        </w:rPr>
      </w:pPr>
    </w:p>
    <w:p w14:paraId="3EA668FB" w14:textId="77777777" w:rsidR="00F66365" w:rsidRPr="00D96117" w:rsidRDefault="00F66365" w:rsidP="00D96117">
      <w:pPr>
        <w:spacing w:line="240" w:lineRule="auto"/>
        <w:rPr>
          <w:rFonts w:ascii="Arial" w:hAnsi="Arial" w:cs="Arial"/>
          <w:szCs w:val="18"/>
        </w:rPr>
      </w:pPr>
      <w:r w:rsidRPr="00D96117">
        <w:rPr>
          <w:rFonts w:ascii="Arial" w:hAnsi="Arial" w:cs="Arial"/>
          <w:szCs w:val="18"/>
        </w:rPr>
        <w:t>10. Recover</w:t>
      </w:r>
    </w:p>
    <w:p w14:paraId="3A41DA94" w14:textId="11164D69" w:rsidR="00F66365" w:rsidRPr="00D96117" w:rsidRDefault="00F66365" w:rsidP="00D96117">
      <w:pPr>
        <w:spacing w:line="240" w:lineRule="auto"/>
        <w:rPr>
          <w:rFonts w:ascii="Arial" w:hAnsi="Arial" w:cs="Arial"/>
          <w:szCs w:val="18"/>
          <w:highlight w:val="lightGray"/>
        </w:rPr>
      </w:pPr>
      <w:r w:rsidRPr="00D96117">
        <w:rPr>
          <w:rFonts w:ascii="Arial" w:hAnsi="Arial" w:cs="Arial"/>
          <w:szCs w:val="18"/>
        </w:rPr>
        <w:t>Recover is herwinnen. Hierbij gaat het om energieterugwinning uit materialen. Verbranding zonder energieterugwinning en storten horen niet in een circulaire economie.</w:t>
      </w:r>
    </w:p>
    <w:p w14:paraId="0654D9DF" w14:textId="77777777" w:rsidR="00BE478D" w:rsidRPr="00D96117" w:rsidRDefault="00BE478D" w:rsidP="00D96117">
      <w:pPr>
        <w:spacing w:line="240" w:lineRule="auto"/>
        <w:rPr>
          <w:rFonts w:ascii="Arial" w:hAnsi="Arial" w:cs="Arial"/>
          <w:szCs w:val="18"/>
        </w:rPr>
      </w:pPr>
    </w:p>
    <w:p w14:paraId="31E3E38D" w14:textId="51C796C4" w:rsidR="003B550B" w:rsidRPr="00D96117" w:rsidRDefault="009421BC" w:rsidP="00D96117">
      <w:pPr>
        <w:pStyle w:val="Kop1"/>
        <w:spacing w:line="240" w:lineRule="auto"/>
        <w:ind w:left="1701" w:hanging="1701"/>
        <w:rPr>
          <w:rFonts w:ascii="Arial" w:hAnsi="Arial" w:cs="Arial"/>
        </w:rPr>
      </w:pPr>
      <w:bookmarkStart w:id="38" w:name="_Toc447882322"/>
      <w:bookmarkStart w:id="39" w:name="_Toc12976878"/>
      <w:bookmarkStart w:id="40" w:name="_Toc139719098"/>
      <w:bookmarkEnd w:id="0"/>
      <w:bookmarkEnd w:id="1"/>
      <w:r w:rsidRPr="00D96117">
        <w:rPr>
          <w:rFonts w:ascii="Arial" w:hAnsi="Arial" w:cs="Arial"/>
        </w:rPr>
        <w:lastRenderedPageBreak/>
        <w:t>Procedurele aspecten en voorschriften</w:t>
      </w:r>
      <w:bookmarkEnd w:id="38"/>
      <w:bookmarkEnd w:id="39"/>
      <w:bookmarkEnd w:id="40"/>
    </w:p>
    <w:p w14:paraId="51B67440" w14:textId="77777777" w:rsidR="007947F6" w:rsidRPr="00D96117" w:rsidRDefault="007947F6" w:rsidP="00D96117">
      <w:pPr>
        <w:spacing w:line="240" w:lineRule="auto"/>
        <w:rPr>
          <w:rFonts w:ascii="Arial" w:hAnsi="Arial" w:cs="Arial"/>
          <w:szCs w:val="18"/>
        </w:rPr>
      </w:pPr>
      <w:bookmarkStart w:id="41" w:name="_Toc250730220"/>
      <w:r w:rsidRPr="00D96117">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D96117" w:rsidRDefault="007947F6" w:rsidP="00E02B90">
      <w:pPr>
        <w:pStyle w:val="Kop2"/>
        <w:numPr>
          <w:ilvl w:val="1"/>
          <w:numId w:val="52"/>
        </w:numPr>
      </w:pPr>
      <w:bookmarkStart w:id="42" w:name="_Toc447864211"/>
      <w:bookmarkStart w:id="43" w:name="_Toc9425442"/>
      <w:bookmarkStart w:id="44" w:name="_Toc139719099"/>
      <w:r w:rsidRPr="00D96117">
        <w:t>Algemene voorschriften voor de aanbesteding</w:t>
      </w:r>
      <w:bookmarkEnd w:id="41"/>
      <w:bookmarkEnd w:id="42"/>
      <w:bookmarkEnd w:id="43"/>
      <w:bookmarkEnd w:id="44"/>
    </w:p>
    <w:p w14:paraId="304C94BC" w14:textId="77777777" w:rsidR="007947F6" w:rsidRPr="00D96117" w:rsidRDefault="007947F6" w:rsidP="00E02B90">
      <w:pPr>
        <w:numPr>
          <w:ilvl w:val="0"/>
          <w:numId w:val="10"/>
        </w:numPr>
        <w:tabs>
          <w:tab w:val="clear" w:pos="720"/>
          <w:tab w:val="left" w:pos="567"/>
        </w:tabs>
        <w:spacing w:line="240" w:lineRule="auto"/>
        <w:ind w:left="567" w:hanging="425"/>
        <w:rPr>
          <w:rFonts w:ascii="Arial" w:hAnsi="Arial" w:cs="Arial"/>
          <w:szCs w:val="18"/>
        </w:rPr>
      </w:pPr>
      <w:r w:rsidRPr="00D96117">
        <w:rPr>
          <w:rFonts w:ascii="Arial" w:hAnsi="Arial" w:cs="Arial"/>
          <w:szCs w:val="18"/>
        </w:rPr>
        <w:t>De Aanbestedende dienst is niet verplicht de Opdracht te gunnen.</w:t>
      </w:r>
    </w:p>
    <w:p w14:paraId="04F2B529" w14:textId="1E58F1E3" w:rsidR="007947F6" w:rsidRPr="00D96117" w:rsidRDefault="007947F6" w:rsidP="00E02B90">
      <w:pPr>
        <w:numPr>
          <w:ilvl w:val="0"/>
          <w:numId w:val="10"/>
        </w:numPr>
        <w:tabs>
          <w:tab w:val="clear" w:pos="720"/>
          <w:tab w:val="left" w:pos="567"/>
        </w:tabs>
        <w:spacing w:line="240" w:lineRule="auto"/>
        <w:ind w:left="567" w:hanging="425"/>
        <w:rPr>
          <w:rFonts w:ascii="Arial" w:hAnsi="Arial" w:cs="Arial"/>
          <w:szCs w:val="18"/>
        </w:rPr>
      </w:pPr>
      <w:r w:rsidRPr="00D96117">
        <w:rPr>
          <w:rFonts w:ascii="Arial" w:hAnsi="Arial" w:cs="Arial"/>
          <w:szCs w:val="18"/>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w:t>
      </w:r>
      <w:r w:rsidR="0037448D" w:rsidRPr="00D96117">
        <w:rPr>
          <w:rFonts w:ascii="Arial" w:hAnsi="Arial" w:cs="Arial"/>
          <w:szCs w:val="18"/>
        </w:rPr>
        <w:t xml:space="preserve"> (deels)</w:t>
      </w:r>
      <w:r w:rsidRPr="00D96117">
        <w:rPr>
          <w:rFonts w:ascii="Arial" w:hAnsi="Arial" w:cs="Arial"/>
          <w:szCs w:val="18"/>
        </w:rPr>
        <w:t xml:space="preserve"> niet te gunnen dan heeft de betrokken Ondernemer geen recht op een vergoeding van welke aard dan ook.</w:t>
      </w:r>
    </w:p>
    <w:p w14:paraId="6E1C9698" w14:textId="77777777" w:rsidR="007947F6" w:rsidRPr="00D96117" w:rsidRDefault="007947F6" w:rsidP="00E02B90">
      <w:pPr>
        <w:numPr>
          <w:ilvl w:val="0"/>
          <w:numId w:val="10"/>
        </w:numPr>
        <w:tabs>
          <w:tab w:val="clear" w:pos="720"/>
          <w:tab w:val="left" w:pos="567"/>
        </w:tabs>
        <w:spacing w:line="240" w:lineRule="auto"/>
        <w:ind w:left="567" w:hanging="425"/>
        <w:rPr>
          <w:rFonts w:ascii="Arial" w:hAnsi="Arial" w:cs="Arial"/>
          <w:szCs w:val="18"/>
        </w:rPr>
      </w:pPr>
      <w:r w:rsidRPr="00D96117">
        <w:rPr>
          <w:rFonts w:ascii="Arial" w:hAnsi="Arial" w:cs="Arial"/>
          <w:szCs w:val="18"/>
        </w:rPr>
        <w:t>Op deze aanbesteding is uitsluitend Nederlands recht van toepassing.</w:t>
      </w:r>
    </w:p>
    <w:p w14:paraId="59CA47F8" w14:textId="77777777" w:rsidR="007947F6" w:rsidRPr="00D96117" w:rsidRDefault="007947F6" w:rsidP="00E02B90">
      <w:pPr>
        <w:numPr>
          <w:ilvl w:val="0"/>
          <w:numId w:val="10"/>
        </w:numPr>
        <w:tabs>
          <w:tab w:val="clear" w:pos="720"/>
          <w:tab w:val="left" w:pos="567"/>
        </w:tabs>
        <w:spacing w:line="240" w:lineRule="auto"/>
        <w:ind w:left="567" w:hanging="425"/>
        <w:rPr>
          <w:rFonts w:ascii="Arial" w:hAnsi="Arial" w:cs="Arial"/>
          <w:szCs w:val="18"/>
        </w:rPr>
      </w:pPr>
      <w:r w:rsidRPr="00D96117">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D96117" w:rsidRDefault="007947F6" w:rsidP="00E02B90">
      <w:pPr>
        <w:numPr>
          <w:ilvl w:val="0"/>
          <w:numId w:val="10"/>
        </w:numPr>
        <w:tabs>
          <w:tab w:val="left" w:pos="567"/>
        </w:tabs>
        <w:spacing w:line="240" w:lineRule="auto"/>
        <w:ind w:left="567" w:hanging="425"/>
        <w:rPr>
          <w:rFonts w:ascii="Arial" w:hAnsi="Arial" w:cs="Arial"/>
          <w:szCs w:val="18"/>
        </w:rPr>
      </w:pPr>
      <w:r w:rsidRPr="00D96117">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37D6BAD3" w14:textId="77777777" w:rsidR="007947F6" w:rsidRPr="00D96117" w:rsidRDefault="007947F6" w:rsidP="00D96117">
      <w:pPr>
        <w:pStyle w:val="Kop2"/>
      </w:pPr>
      <w:bookmarkStart w:id="45" w:name="_Toc9425443"/>
      <w:bookmarkStart w:id="46" w:name="_Toc139719100"/>
      <w:r w:rsidRPr="00D96117">
        <w:t>Communicatie, vertrouwelijkheid van gegevens en publiciteit</w:t>
      </w:r>
      <w:bookmarkEnd w:id="45"/>
      <w:bookmarkEnd w:id="46"/>
    </w:p>
    <w:p w14:paraId="43CA077F" w14:textId="77777777" w:rsidR="007947F6" w:rsidRPr="00D96117" w:rsidRDefault="007947F6" w:rsidP="00E02B90">
      <w:pPr>
        <w:numPr>
          <w:ilvl w:val="0"/>
          <w:numId w:val="39"/>
        </w:numPr>
        <w:tabs>
          <w:tab w:val="left" w:pos="567"/>
        </w:tabs>
        <w:spacing w:line="240" w:lineRule="auto"/>
        <w:ind w:left="567" w:hanging="425"/>
        <w:rPr>
          <w:rFonts w:ascii="Arial" w:hAnsi="Arial" w:cs="Arial"/>
          <w:szCs w:val="18"/>
        </w:rPr>
      </w:pPr>
      <w:r w:rsidRPr="00D96117">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D96117" w:rsidRDefault="007947F6" w:rsidP="00E02B90">
      <w:pPr>
        <w:numPr>
          <w:ilvl w:val="0"/>
          <w:numId w:val="39"/>
        </w:numPr>
        <w:tabs>
          <w:tab w:val="left" w:pos="567"/>
        </w:tabs>
        <w:spacing w:line="240" w:lineRule="auto"/>
        <w:ind w:left="567" w:hanging="425"/>
        <w:rPr>
          <w:rFonts w:ascii="Arial" w:hAnsi="Arial" w:cs="Arial"/>
          <w:szCs w:val="18"/>
        </w:rPr>
      </w:pPr>
      <w:r w:rsidRPr="00D96117">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D96117" w:rsidRDefault="007947F6" w:rsidP="00E02B90">
      <w:pPr>
        <w:numPr>
          <w:ilvl w:val="0"/>
          <w:numId w:val="39"/>
        </w:numPr>
        <w:tabs>
          <w:tab w:val="left" w:pos="567"/>
        </w:tabs>
        <w:spacing w:line="240" w:lineRule="auto"/>
        <w:ind w:left="567" w:hanging="425"/>
        <w:rPr>
          <w:rFonts w:ascii="Arial" w:hAnsi="Arial" w:cs="Arial"/>
          <w:szCs w:val="18"/>
        </w:rPr>
      </w:pPr>
      <w:r w:rsidRPr="00D96117">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D96117" w:rsidRDefault="007947F6" w:rsidP="00E02B90">
      <w:pPr>
        <w:numPr>
          <w:ilvl w:val="0"/>
          <w:numId w:val="39"/>
        </w:numPr>
        <w:tabs>
          <w:tab w:val="left" w:pos="567"/>
        </w:tabs>
        <w:spacing w:line="240" w:lineRule="auto"/>
        <w:ind w:left="567" w:hanging="425"/>
        <w:rPr>
          <w:rFonts w:ascii="Arial" w:hAnsi="Arial" w:cs="Arial"/>
          <w:szCs w:val="18"/>
        </w:rPr>
      </w:pPr>
      <w:r w:rsidRPr="00D96117">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D96117" w:rsidRDefault="007947F6" w:rsidP="00E02B90">
      <w:pPr>
        <w:numPr>
          <w:ilvl w:val="0"/>
          <w:numId w:val="39"/>
        </w:numPr>
        <w:tabs>
          <w:tab w:val="left" w:pos="567"/>
        </w:tabs>
        <w:spacing w:line="240" w:lineRule="auto"/>
        <w:ind w:left="567" w:hanging="425"/>
        <w:rPr>
          <w:rFonts w:ascii="Arial" w:hAnsi="Arial" w:cs="Arial"/>
          <w:szCs w:val="18"/>
        </w:rPr>
      </w:pPr>
      <w:r w:rsidRPr="00D96117">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D96117" w:rsidRDefault="007947F6" w:rsidP="00E02B90">
      <w:pPr>
        <w:numPr>
          <w:ilvl w:val="0"/>
          <w:numId w:val="39"/>
        </w:numPr>
        <w:spacing w:line="240" w:lineRule="auto"/>
        <w:ind w:left="567" w:hanging="425"/>
        <w:rPr>
          <w:rFonts w:ascii="Arial" w:hAnsi="Arial" w:cs="Arial"/>
          <w:szCs w:val="18"/>
        </w:rPr>
      </w:pPr>
      <w:r w:rsidRPr="00D96117">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D96117" w:rsidRDefault="007947F6" w:rsidP="00D96117">
      <w:pPr>
        <w:pStyle w:val="Kop2"/>
      </w:pPr>
      <w:bookmarkStart w:id="47" w:name="_Toc447864212"/>
      <w:bookmarkStart w:id="48" w:name="_Toc9425444"/>
      <w:bookmarkStart w:id="49" w:name="_Toc139719101"/>
      <w:r w:rsidRPr="00D96117">
        <w:t>Voorschriften voor het stellen van vragen</w:t>
      </w:r>
      <w:bookmarkEnd w:id="47"/>
      <w:bookmarkEnd w:id="48"/>
      <w:bookmarkEnd w:id="49"/>
    </w:p>
    <w:p w14:paraId="754CE6D1" w14:textId="77777777" w:rsidR="007947F6" w:rsidRPr="00D96117" w:rsidRDefault="007947F6" w:rsidP="00D96117">
      <w:pPr>
        <w:tabs>
          <w:tab w:val="left" w:pos="567"/>
        </w:tabs>
        <w:spacing w:line="240" w:lineRule="auto"/>
        <w:rPr>
          <w:rFonts w:ascii="Arial" w:hAnsi="Arial" w:cs="Arial"/>
          <w:szCs w:val="18"/>
        </w:rPr>
      </w:pPr>
      <w:r w:rsidRPr="00D96117">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D96117" w:rsidRDefault="007947F6" w:rsidP="00D96117">
      <w:pPr>
        <w:tabs>
          <w:tab w:val="left" w:pos="567"/>
        </w:tabs>
        <w:spacing w:line="240" w:lineRule="auto"/>
        <w:rPr>
          <w:rFonts w:ascii="Arial" w:hAnsi="Arial" w:cs="Arial"/>
          <w:szCs w:val="18"/>
        </w:rPr>
      </w:pPr>
    </w:p>
    <w:p w14:paraId="03925143" w14:textId="77777777" w:rsidR="007947F6" w:rsidRPr="00D96117" w:rsidRDefault="007947F6" w:rsidP="00E02B90">
      <w:pPr>
        <w:numPr>
          <w:ilvl w:val="0"/>
          <w:numId w:val="35"/>
        </w:numPr>
        <w:tabs>
          <w:tab w:val="left" w:pos="567"/>
        </w:tabs>
        <w:spacing w:line="240" w:lineRule="auto"/>
        <w:ind w:left="567" w:hanging="425"/>
        <w:rPr>
          <w:rFonts w:ascii="Arial" w:hAnsi="Arial" w:cs="Arial"/>
          <w:szCs w:val="18"/>
        </w:rPr>
      </w:pPr>
      <w:r w:rsidRPr="00D96117">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D96117">
        <w:rPr>
          <w:rFonts w:ascii="Arial" w:hAnsi="Arial" w:cs="Arial"/>
          <w:b/>
          <w:szCs w:val="18"/>
        </w:rPr>
        <w:t>uiterlijk voor de sluitingsdatum voor het stellen van vragen zoals opgenomen in de planning</w:t>
      </w:r>
      <w:r w:rsidRPr="00D96117">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D96117" w:rsidRDefault="007947F6" w:rsidP="00E02B90">
      <w:pPr>
        <w:numPr>
          <w:ilvl w:val="0"/>
          <w:numId w:val="35"/>
        </w:numPr>
        <w:tabs>
          <w:tab w:val="left" w:pos="567"/>
        </w:tabs>
        <w:spacing w:line="240" w:lineRule="auto"/>
        <w:ind w:left="567" w:hanging="425"/>
        <w:rPr>
          <w:rFonts w:ascii="Arial" w:hAnsi="Arial" w:cs="Arial"/>
          <w:szCs w:val="18"/>
        </w:rPr>
      </w:pPr>
      <w:r w:rsidRPr="00D96117">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w:t>
      </w:r>
      <w:r w:rsidRPr="00D96117">
        <w:rPr>
          <w:rFonts w:ascii="Arial" w:hAnsi="Arial" w:cs="Arial"/>
          <w:szCs w:val="18"/>
        </w:rPr>
        <w:lastRenderedPageBreak/>
        <w:t>de Ondernemer. In dat geval kan een Ondernemer op een later moment tijdens of na de aanbesteding dus niet meer met succes klagen, zowel bij de Aanbestedende dienst als in rechte, over deze onderwerpen.</w:t>
      </w:r>
    </w:p>
    <w:p w14:paraId="151186C4" w14:textId="77777777" w:rsidR="007947F6" w:rsidRPr="00D96117" w:rsidRDefault="007947F6" w:rsidP="00E02B90">
      <w:pPr>
        <w:numPr>
          <w:ilvl w:val="0"/>
          <w:numId w:val="35"/>
        </w:numPr>
        <w:tabs>
          <w:tab w:val="left" w:pos="567"/>
        </w:tabs>
        <w:spacing w:line="240" w:lineRule="auto"/>
        <w:ind w:left="567" w:hanging="425"/>
        <w:rPr>
          <w:rFonts w:ascii="Arial" w:hAnsi="Arial" w:cs="Arial"/>
          <w:szCs w:val="18"/>
        </w:rPr>
      </w:pPr>
      <w:r w:rsidRPr="00D96117">
        <w:rPr>
          <w:rFonts w:ascii="Arial" w:hAnsi="Arial" w:cs="Arial"/>
          <w:szCs w:val="18"/>
        </w:rPr>
        <w:t>Vragen dienen gesteld te worden middels het format dat daartoe op en door TenderNed beschikbaar wordt gesteld.</w:t>
      </w:r>
    </w:p>
    <w:p w14:paraId="5C6BBEF4" w14:textId="77777777" w:rsidR="007947F6" w:rsidRPr="00D96117" w:rsidRDefault="007947F6" w:rsidP="00E02B90">
      <w:pPr>
        <w:numPr>
          <w:ilvl w:val="0"/>
          <w:numId w:val="35"/>
        </w:numPr>
        <w:tabs>
          <w:tab w:val="left" w:pos="567"/>
        </w:tabs>
        <w:spacing w:line="240" w:lineRule="auto"/>
        <w:ind w:left="567" w:hanging="425"/>
        <w:rPr>
          <w:rFonts w:ascii="Arial" w:hAnsi="Arial" w:cs="Arial"/>
          <w:szCs w:val="18"/>
        </w:rPr>
      </w:pPr>
      <w:r w:rsidRPr="00D96117">
        <w:rPr>
          <w:rFonts w:ascii="Arial" w:hAnsi="Arial" w:cs="Arial"/>
          <w:szCs w:val="18"/>
        </w:rPr>
        <w:t xml:space="preserve">Teneinde een goede verwerking door de Aanbestedende dienst mogelijk te maken dient elke vraag </w:t>
      </w:r>
      <w:r w:rsidRPr="00D96117">
        <w:rPr>
          <w:rFonts w:ascii="Arial" w:hAnsi="Arial" w:cs="Arial"/>
          <w:szCs w:val="18"/>
          <w:u w:val="single"/>
        </w:rPr>
        <w:t>separaat</w:t>
      </w:r>
      <w:r w:rsidRPr="00D96117">
        <w:rPr>
          <w:rFonts w:ascii="Arial" w:hAnsi="Arial" w:cs="Arial"/>
          <w:szCs w:val="18"/>
        </w:rPr>
        <w:t xml:space="preserve"> gesteld te worden, onder een </w:t>
      </w:r>
      <w:r w:rsidRPr="00D96117">
        <w:rPr>
          <w:rFonts w:ascii="Arial" w:hAnsi="Arial" w:cs="Arial"/>
          <w:szCs w:val="18"/>
          <w:u w:val="single"/>
        </w:rPr>
        <w:t>duidelijke verwijzing</w:t>
      </w:r>
      <w:r w:rsidRPr="00D96117">
        <w:rPr>
          <w:rFonts w:ascii="Arial" w:hAnsi="Arial" w:cs="Arial"/>
          <w:szCs w:val="18"/>
        </w:rPr>
        <w:t xml:space="preserve"> naar het onderdeel van de Aanbestedingsstukken waar de vraag betrekking op heeft en zonder bedrijfsgegevens te noemen.</w:t>
      </w:r>
    </w:p>
    <w:p w14:paraId="2C8987DC" w14:textId="77777777" w:rsidR="007947F6" w:rsidRPr="00D96117" w:rsidRDefault="007947F6" w:rsidP="00E02B90">
      <w:pPr>
        <w:numPr>
          <w:ilvl w:val="0"/>
          <w:numId w:val="35"/>
        </w:numPr>
        <w:tabs>
          <w:tab w:val="left" w:pos="567"/>
        </w:tabs>
        <w:spacing w:line="240" w:lineRule="auto"/>
        <w:ind w:left="567" w:hanging="425"/>
        <w:rPr>
          <w:rFonts w:ascii="Arial" w:hAnsi="Arial" w:cs="Arial"/>
          <w:szCs w:val="18"/>
        </w:rPr>
      </w:pPr>
      <w:r w:rsidRPr="00D96117">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D96117" w:rsidRDefault="007947F6" w:rsidP="00D96117">
      <w:pPr>
        <w:pStyle w:val="Kop2"/>
      </w:pPr>
      <w:bookmarkStart w:id="50" w:name="_Toc9425445"/>
      <w:bookmarkStart w:id="51" w:name="_Toc139719102"/>
      <w:r w:rsidRPr="00D96117">
        <w:t>Het stellen van individuele vragen</w:t>
      </w:r>
      <w:bookmarkEnd w:id="50"/>
      <w:bookmarkEnd w:id="51"/>
    </w:p>
    <w:p w14:paraId="7E5EBA55" w14:textId="5AA35E8D" w:rsidR="007947F6" w:rsidRPr="00D96117" w:rsidRDefault="007947F6" w:rsidP="00E02B90">
      <w:pPr>
        <w:numPr>
          <w:ilvl w:val="0"/>
          <w:numId w:val="21"/>
        </w:numPr>
        <w:tabs>
          <w:tab w:val="num" w:pos="567"/>
        </w:tabs>
        <w:spacing w:line="240" w:lineRule="auto"/>
        <w:ind w:left="567" w:hanging="425"/>
        <w:rPr>
          <w:rFonts w:ascii="Arial" w:hAnsi="Arial" w:cs="Arial"/>
          <w:szCs w:val="18"/>
        </w:rPr>
      </w:pPr>
      <w:r w:rsidRPr="00D96117">
        <w:rPr>
          <w:rFonts w:ascii="Arial" w:hAnsi="Arial" w:cs="Arial"/>
          <w:szCs w:val="18"/>
        </w:rPr>
        <w:t>Op grond van art. 2:</w:t>
      </w:r>
      <w:r w:rsidR="008259F4" w:rsidRPr="00D96117">
        <w:rPr>
          <w:rFonts w:ascii="Arial" w:hAnsi="Arial" w:cs="Arial"/>
          <w:szCs w:val="18"/>
        </w:rPr>
        <w:t>53 lid 3 Aanbestedingswet 2012</w:t>
      </w:r>
      <w:r w:rsidRPr="00D96117">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D96117" w:rsidRDefault="007947F6" w:rsidP="00E02B90">
      <w:pPr>
        <w:numPr>
          <w:ilvl w:val="0"/>
          <w:numId w:val="21"/>
        </w:numPr>
        <w:tabs>
          <w:tab w:val="num" w:pos="567"/>
        </w:tabs>
        <w:spacing w:line="240" w:lineRule="auto"/>
        <w:ind w:left="567" w:hanging="425"/>
        <w:rPr>
          <w:rFonts w:ascii="Arial" w:hAnsi="Arial" w:cs="Arial"/>
          <w:szCs w:val="18"/>
        </w:rPr>
      </w:pPr>
      <w:r w:rsidRPr="00D96117">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D96117" w:rsidRDefault="007947F6" w:rsidP="00D96117">
      <w:pPr>
        <w:pStyle w:val="Kop2"/>
      </w:pPr>
      <w:bookmarkStart w:id="52" w:name="_Toc9425446"/>
      <w:bookmarkStart w:id="53" w:name="_Toc139719103"/>
      <w:r w:rsidRPr="00D96117">
        <w:t>Klachtenregeling</w:t>
      </w:r>
      <w:bookmarkEnd w:id="52"/>
      <w:bookmarkEnd w:id="53"/>
    </w:p>
    <w:p w14:paraId="25D42473" w14:textId="77777777" w:rsidR="007947F6" w:rsidRPr="00D96117" w:rsidRDefault="007947F6" w:rsidP="00E02B90">
      <w:pPr>
        <w:numPr>
          <w:ilvl w:val="0"/>
          <w:numId w:val="41"/>
        </w:numPr>
        <w:tabs>
          <w:tab w:val="left" w:pos="567"/>
        </w:tabs>
        <w:spacing w:line="240" w:lineRule="auto"/>
        <w:ind w:left="567" w:hanging="425"/>
        <w:rPr>
          <w:rFonts w:ascii="Arial" w:hAnsi="Arial" w:cs="Arial"/>
          <w:szCs w:val="18"/>
        </w:rPr>
      </w:pPr>
      <w:r w:rsidRPr="00D96117">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23" w:history="1">
        <w:r w:rsidRPr="00D96117">
          <w:rPr>
            <w:rFonts w:ascii="Arial" w:hAnsi="Arial" w:cs="Arial"/>
            <w:color w:val="0000FF"/>
            <w:szCs w:val="18"/>
          </w:rPr>
          <w:t>klachtenmeldpunt@provincie-utrecht.nl</w:t>
        </w:r>
      </w:hyperlink>
      <w:r w:rsidRPr="00D96117">
        <w:rPr>
          <w:rFonts w:ascii="Arial" w:hAnsi="Arial" w:cs="Arial"/>
          <w:szCs w:val="18"/>
        </w:rPr>
        <w:t xml:space="preserve">). Om eventuele vertraging in de aanbestedingsprocedure te voorkomen, wordt u verzocht dit </w:t>
      </w:r>
      <w:r w:rsidRPr="00D96117">
        <w:rPr>
          <w:rFonts w:ascii="Arial" w:hAnsi="Arial" w:cs="Arial"/>
          <w:i/>
          <w:szCs w:val="18"/>
        </w:rPr>
        <w:t>onverwijld</w:t>
      </w:r>
      <w:r w:rsidRPr="00D96117">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D96117" w:rsidRDefault="007947F6" w:rsidP="00D96117">
      <w:pPr>
        <w:pStyle w:val="Kop2"/>
      </w:pPr>
      <w:bookmarkStart w:id="54" w:name="_Toc447864213"/>
      <w:bookmarkStart w:id="55" w:name="_Toc9425447"/>
      <w:bookmarkStart w:id="56" w:name="_Toc139719104"/>
      <w:bookmarkStart w:id="57" w:name="OLE_LINK11"/>
      <w:bookmarkStart w:id="58" w:name="OLE_LINK12"/>
      <w:r w:rsidRPr="00D96117">
        <w:t>Voorschriften voor het indienen van een Inschrijving</w:t>
      </w:r>
      <w:bookmarkEnd w:id="54"/>
      <w:bookmarkEnd w:id="55"/>
      <w:bookmarkEnd w:id="56"/>
    </w:p>
    <w:bookmarkEnd w:id="57"/>
    <w:bookmarkEnd w:id="58"/>
    <w:p w14:paraId="18603A93" w14:textId="77777777" w:rsidR="007947F6" w:rsidRPr="00D96117" w:rsidRDefault="007947F6" w:rsidP="00E02B90">
      <w:pPr>
        <w:numPr>
          <w:ilvl w:val="0"/>
          <w:numId w:val="40"/>
        </w:numPr>
        <w:tabs>
          <w:tab w:val="clear" w:pos="720"/>
          <w:tab w:val="num" w:pos="567"/>
        </w:tabs>
        <w:spacing w:line="240" w:lineRule="auto"/>
        <w:ind w:left="567" w:hanging="425"/>
        <w:rPr>
          <w:rFonts w:ascii="Arial" w:hAnsi="Arial" w:cs="Arial"/>
          <w:szCs w:val="18"/>
        </w:rPr>
      </w:pPr>
      <w:r w:rsidRPr="00D96117">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58FBC848"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 xml:space="preserve">De Inschrijving heeft een gestanddoeningstermijn van tenminste </w:t>
      </w:r>
      <w:r w:rsidR="008259F4" w:rsidRPr="00D96117">
        <w:rPr>
          <w:rFonts w:ascii="Arial" w:hAnsi="Arial" w:cs="Arial"/>
          <w:szCs w:val="18"/>
        </w:rPr>
        <w:t>3</w:t>
      </w:r>
      <w:r w:rsidRPr="00D96117">
        <w:rPr>
          <w:rFonts w:ascii="Arial" w:hAnsi="Arial" w:cs="Arial"/>
          <w:szCs w:val="18"/>
        </w:rPr>
        <w:t>0 kalenderdagen gerekend vanaf de sluitingsdatum voor het indienen van de Inschrijving. Indien een kort geding aanhangig is gemaakt in het kader van deze aanbesteding</w:t>
      </w:r>
      <w:r w:rsidR="0037448D" w:rsidRPr="00D96117">
        <w:rPr>
          <w:rFonts w:ascii="Arial" w:hAnsi="Arial" w:cs="Arial"/>
          <w:szCs w:val="18"/>
        </w:rPr>
        <w:t xml:space="preserve"> dan wel een eventuele Bibob-toets aanleiding is tot nader onderzoek door Bureau Bibob</w:t>
      </w:r>
      <w:r w:rsidRPr="00D96117">
        <w:rPr>
          <w:rFonts w:ascii="Arial" w:hAnsi="Arial" w:cs="Arial"/>
          <w:szCs w:val="18"/>
        </w:rPr>
        <w:t>, eindigt de termijn van gestanddoening dertig dagen na uitspraak in het laatste kort geding</w:t>
      </w:r>
      <w:r w:rsidR="0037448D" w:rsidRPr="00D96117">
        <w:rPr>
          <w:rFonts w:ascii="Arial" w:hAnsi="Arial" w:cs="Arial"/>
          <w:szCs w:val="18"/>
        </w:rPr>
        <w:t xml:space="preserve"> respectievelijk nadat Gedeputeerde Staten op grond van de uitkomst van het nadere onderzoek door Bureau Bibob een besluit heeft genomen</w:t>
      </w:r>
      <w:r w:rsidRPr="00D96117">
        <w:rPr>
          <w:rFonts w:ascii="Arial" w:hAnsi="Arial" w:cs="Arial"/>
          <w:szCs w:val="18"/>
        </w:rPr>
        <w:t>.</w:t>
      </w:r>
    </w:p>
    <w:p w14:paraId="16AFF868"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Varianten worden niet geaccepteerd.</w:t>
      </w:r>
    </w:p>
    <w:p w14:paraId="77D9787B"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2A879FCA" w:rsidR="007947F6" w:rsidRPr="00D96117" w:rsidRDefault="007947F6" w:rsidP="00D96117">
      <w:pPr>
        <w:tabs>
          <w:tab w:val="left" w:pos="567"/>
        </w:tabs>
        <w:spacing w:line="240" w:lineRule="auto"/>
        <w:ind w:left="567"/>
        <w:rPr>
          <w:rFonts w:ascii="Arial" w:hAnsi="Arial" w:cs="Arial"/>
          <w:szCs w:val="18"/>
        </w:rPr>
      </w:pPr>
      <w:r w:rsidRPr="00D96117">
        <w:rPr>
          <w:rFonts w:ascii="Arial" w:hAnsi="Arial" w:cs="Arial"/>
          <w:szCs w:val="18"/>
        </w:rPr>
        <w:t>Een Derde mag wel als onderaannemer voor meerdere Inschrijvers tegelijk acteren met betrekking tot deze aanbesteding en Opdracht. Een Derde mag wel voor meerdere Inschrijvers garant staan indien het geschiktheidseisen betreft rondom financiële en economische draagkracht in overeenstemming met art. 2:403 sub f BW.</w:t>
      </w:r>
    </w:p>
    <w:p w14:paraId="4FD1DDCD" w14:textId="5BB4E421"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 xml:space="preserve">Een Inschrijving anders ingediend dan via TenderNed wordt niet geaccepteerd c.q. </w:t>
      </w:r>
      <w:r w:rsidR="008C3D91" w:rsidRPr="00D96117">
        <w:rPr>
          <w:rFonts w:ascii="Arial" w:hAnsi="Arial" w:cs="Arial"/>
          <w:szCs w:val="18"/>
        </w:rPr>
        <w:t xml:space="preserve">niet </w:t>
      </w:r>
      <w:r w:rsidRPr="00D96117">
        <w:rPr>
          <w:rFonts w:ascii="Arial" w:hAnsi="Arial" w:cs="Arial"/>
          <w:szCs w:val="18"/>
        </w:rPr>
        <w:t xml:space="preserve">in behandeling genomen. </w:t>
      </w:r>
    </w:p>
    <w:p w14:paraId="4136D0D2"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lastRenderedPageBreak/>
        <w:t>In het geval van een algemene storing van TenderNed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Indien de Inschrijving niet compleet is, kan de Aanbestedende dienst besluiten deze niet in behandeling te nemen.</w:t>
      </w:r>
    </w:p>
    <w:p w14:paraId="2CCA27DA"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7D418D18" w14:textId="77777777" w:rsidR="008C3D91" w:rsidRPr="00D96117" w:rsidRDefault="008C3D91" w:rsidP="00E02B90">
      <w:pPr>
        <w:numPr>
          <w:ilvl w:val="0"/>
          <w:numId w:val="40"/>
        </w:numPr>
        <w:tabs>
          <w:tab w:val="left" w:pos="567"/>
        </w:tabs>
        <w:suppressAutoHyphens/>
        <w:overflowPunct w:val="0"/>
        <w:autoSpaceDE w:val="0"/>
        <w:spacing w:line="240" w:lineRule="auto"/>
        <w:ind w:left="567" w:hanging="425"/>
        <w:textAlignment w:val="baseline"/>
        <w:rPr>
          <w:rFonts w:ascii="Arial" w:hAnsi="Arial" w:cs="Arial"/>
          <w:szCs w:val="18"/>
        </w:rPr>
      </w:pPr>
      <w:r w:rsidRPr="00D96117">
        <w:rPr>
          <w:rFonts w:ascii="Arial" w:hAnsi="Arial" w:cs="Arial"/>
          <w:szCs w:val="18"/>
        </w:rPr>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ten aanzien van de Overeenkomst de navolgende rangorde:</w:t>
      </w:r>
    </w:p>
    <w:p w14:paraId="55E54D3D" w14:textId="77777777" w:rsidR="008C3D91" w:rsidRPr="00D96117" w:rsidRDefault="008C3D91" w:rsidP="00E02B90">
      <w:pPr>
        <w:pStyle w:val="Lijstalinea"/>
        <w:numPr>
          <w:ilvl w:val="0"/>
          <w:numId w:val="48"/>
        </w:numPr>
        <w:tabs>
          <w:tab w:val="left" w:pos="567"/>
        </w:tabs>
        <w:suppressAutoHyphens/>
        <w:overflowPunct w:val="0"/>
        <w:autoSpaceDE w:val="0"/>
        <w:textAlignment w:val="baseline"/>
        <w:rPr>
          <w:rFonts w:ascii="Arial" w:hAnsi="Arial" w:cs="Arial"/>
          <w:sz w:val="18"/>
          <w:szCs w:val="18"/>
          <w:lang w:val="nl-NL"/>
        </w:rPr>
      </w:pPr>
      <w:r w:rsidRPr="00D96117">
        <w:rPr>
          <w:rFonts w:ascii="Arial" w:hAnsi="Arial" w:cs="Arial"/>
          <w:sz w:val="18"/>
          <w:szCs w:val="18"/>
          <w:lang w:val="nl-NL"/>
        </w:rPr>
        <w:t>Nota’s van inlichtingen, waarbij het gestelde in de meest recente Nota van inlichtingen prevaleert;</w:t>
      </w:r>
    </w:p>
    <w:p w14:paraId="64D41ED5" w14:textId="124A3347" w:rsidR="008C3D91" w:rsidRPr="00D96117" w:rsidRDefault="008C3D91" w:rsidP="00E02B90">
      <w:pPr>
        <w:pStyle w:val="Lijstalinea"/>
        <w:numPr>
          <w:ilvl w:val="0"/>
          <w:numId w:val="48"/>
        </w:numPr>
        <w:tabs>
          <w:tab w:val="left" w:pos="567"/>
        </w:tabs>
        <w:suppressAutoHyphens/>
        <w:overflowPunct w:val="0"/>
        <w:autoSpaceDE w:val="0"/>
        <w:textAlignment w:val="baseline"/>
        <w:rPr>
          <w:rFonts w:ascii="Arial" w:hAnsi="Arial" w:cs="Arial"/>
          <w:sz w:val="18"/>
          <w:szCs w:val="18"/>
          <w:lang w:val="nl-NL"/>
        </w:rPr>
      </w:pPr>
      <w:r w:rsidRPr="00D96117">
        <w:rPr>
          <w:rFonts w:ascii="Arial" w:hAnsi="Arial" w:cs="Arial"/>
          <w:sz w:val="18"/>
          <w:szCs w:val="18"/>
          <w:lang w:val="nl-NL"/>
        </w:rPr>
        <w:t>deze Aanbestedingsleidraad, inclusief Bijlagen</w:t>
      </w:r>
      <w:r w:rsidR="006232E5" w:rsidRPr="00D96117">
        <w:rPr>
          <w:rFonts w:ascii="Arial" w:hAnsi="Arial" w:cs="Arial"/>
          <w:sz w:val="18"/>
          <w:szCs w:val="18"/>
          <w:lang w:val="nl-NL"/>
        </w:rPr>
        <w:t xml:space="preserve"> (behoudens AIV Provincies 2022)</w:t>
      </w:r>
      <w:r w:rsidRPr="00D96117">
        <w:rPr>
          <w:rFonts w:ascii="Arial" w:hAnsi="Arial" w:cs="Arial"/>
          <w:sz w:val="18"/>
          <w:szCs w:val="18"/>
          <w:lang w:val="nl-NL"/>
        </w:rPr>
        <w:t>;</w:t>
      </w:r>
    </w:p>
    <w:p w14:paraId="38AFBE2D" w14:textId="3B0D4EF4" w:rsidR="008C3D91" w:rsidRPr="00D96117" w:rsidRDefault="008C3D91" w:rsidP="00E02B90">
      <w:pPr>
        <w:pStyle w:val="Lijstalinea"/>
        <w:numPr>
          <w:ilvl w:val="0"/>
          <w:numId w:val="48"/>
        </w:numPr>
        <w:tabs>
          <w:tab w:val="left" w:pos="567"/>
        </w:tabs>
        <w:suppressAutoHyphens/>
        <w:overflowPunct w:val="0"/>
        <w:autoSpaceDE w:val="0"/>
        <w:textAlignment w:val="baseline"/>
        <w:rPr>
          <w:rFonts w:ascii="Arial" w:hAnsi="Arial" w:cs="Arial"/>
          <w:sz w:val="18"/>
          <w:szCs w:val="18"/>
          <w:lang w:val="nl-NL"/>
        </w:rPr>
      </w:pPr>
      <w:r w:rsidRPr="00D96117">
        <w:rPr>
          <w:rFonts w:ascii="Arial" w:hAnsi="Arial" w:cs="Arial"/>
          <w:sz w:val="18"/>
          <w:szCs w:val="18"/>
          <w:lang w:val="nl-NL"/>
        </w:rPr>
        <w:t>Algemene Inkoopvoorwaarden Provincies 2022;</w:t>
      </w:r>
    </w:p>
    <w:p w14:paraId="491F944C" w14:textId="34837899" w:rsidR="008C3D91" w:rsidRPr="00D96117" w:rsidRDefault="008C3D91" w:rsidP="00E02B90">
      <w:pPr>
        <w:pStyle w:val="Lijstalinea"/>
        <w:numPr>
          <w:ilvl w:val="0"/>
          <w:numId w:val="48"/>
        </w:numPr>
        <w:tabs>
          <w:tab w:val="left" w:pos="567"/>
        </w:tabs>
        <w:suppressAutoHyphens/>
        <w:overflowPunct w:val="0"/>
        <w:autoSpaceDE w:val="0"/>
        <w:textAlignment w:val="baseline"/>
        <w:rPr>
          <w:rFonts w:ascii="Arial" w:hAnsi="Arial" w:cs="Arial"/>
          <w:sz w:val="18"/>
          <w:szCs w:val="18"/>
          <w:lang w:val="nl-NL"/>
        </w:rPr>
      </w:pPr>
      <w:r w:rsidRPr="00D96117">
        <w:rPr>
          <w:rFonts w:ascii="Arial" w:hAnsi="Arial" w:cs="Arial"/>
          <w:sz w:val="18"/>
          <w:szCs w:val="18"/>
          <w:lang w:val="nl-NL"/>
        </w:rPr>
        <w:t>de Inschrijving van Inschrijver.</w:t>
      </w:r>
    </w:p>
    <w:p w14:paraId="5B88FA2E" w14:textId="77777777" w:rsidR="008C3D91" w:rsidRPr="00D96117" w:rsidRDefault="008C3D91" w:rsidP="00D96117">
      <w:pPr>
        <w:tabs>
          <w:tab w:val="left" w:pos="567"/>
        </w:tabs>
        <w:suppressAutoHyphens/>
        <w:overflowPunct w:val="0"/>
        <w:autoSpaceDE w:val="0"/>
        <w:spacing w:line="240" w:lineRule="auto"/>
        <w:ind w:left="567"/>
        <w:textAlignment w:val="baseline"/>
        <w:rPr>
          <w:rFonts w:ascii="Arial" w:hAnsi="Arial" w:cs="Arial"/>
          <w:szCs w:val="18"/>
        </w:rPr>
      </w:pPr>
    </w:p>
    <w:p w14:paraId="5A623BF3" w14:textId="32B64DE4" w:rsidR="008C3D91" w:rsidRPr="00D96117" w:rsidRDefault="008C3D91" w:rsidP="00D96117">
      <w:pPr>
        <w:tabs>
          <w:tab w:val="left" w:pos="567"/>
        </w:tabs>
        <w:suppressAutoHyphens/>
        <w:overflowPunct w:val="0"/>
        <w:autoSpaceDE w:val="0"/>
        <w:spacing w:line="240" w:lineRule="auto"/>
        <w:ind w:left="567"/>
        <w:textAlignment w:val="baseline"/>
        <w:rPr>
          <w:rFonts w:ascii="Arial" w:hAnsi="Arial" w:cs="Arial"/>
          <w:szCs w:val="18"/>
        </w:rPr>
      </w:pPr>
      <w:r w:rsidRPr="00D96117">
        <w:rPr>
          <w:rFonts w:ascii="Arial" w:hAnsi="Arial" w:cs="Arial"/>
          <w:szCs w:val="18"/>
          <w:u w:val="single"/>
        </w:rPr>
        <w:t>Inschrijvers moeten terdege inhoudelijk kennis 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w:t>
      </w:r>
    </w:p>
    <w:p w14:paraId="1E1E7941" w14:textId="77777777" w:rsidR="008C3D91" w:rsidRPr="00D96117" w:rsidRDefault="008C3D91" w:rsidP="00D96117">
      <w:pPr>
        <w:tabs>
          <w:tab w:val="num" w:pos="567"/>
        </w:tabs>
        <w:spacing w:line="240" w:lineRule="auto"/>
        <w:ind w:left="567" w:hanging="425"/>
        <w:rPr>
          <w:rFonts w:ascii="Arial" w:hAnsi="Arial" w:cs="Arial"/>
          <w:szCs w:val="18"/>
        </w:rPr>
      </w:pPr>
    </w:p>
    <w:p w14:paraId="0F7430B3" w14:textId="05EEB2E9" w:rsidR="007947F6" w:rsidRPr="00D96117" w:rsidRDefault="007947F6" w:rsidP="00D96117">
      <w:pPr>
        <w:tabs>
          <w:tab w:val="num" w:pos="567"/>
        </w:tabs>
        <w:spacing w:line="240" w:lineRule="auto"/>
        <w:ind w:left="567"/>
        <w:rPr>
          <w:rFonts w:ascii="Arial" w:hAnsi="Arial" w:cs="Arial"/>
          <w:szCs w:val="18"/>
        </w:rPr>
      </w:pPr>
      <w:r w:rsidRPr="00D96117">
        <w:rPr>
          <w:rFonts w:ascii="Arial" w:hAnsi="Arial" w:cs="Arial"/>
          <w:szCs w:val="18"/>
        </w:rPr>
        <w:t>Algemene voorwaarden van de Inschrijver of andere algemene of specifieke voorwaarden, zoals branchevoorwaarden, worden uitdrukkelijk van de hand gewezen.</w:t>
      </w:r>
      <w:r w:rsidR="00302AE0" w:rsidRPr="00D96117">
        <w:rPr>
          <w:rFonts w:ascii="Arial" w:hAnsi="Arial" w:cs="Arial"/>
          <w:szCs w:val="18"/>
        </w:rPr>
        <w:t xml:space="preserve"> Slechts paritair opgestelde/geaccepteerde voorwaarden/voorschriften kunnen overwogen worden.</w:t>
      </w:r>
    </w:p>
    <w:p w14:paraId="777D070F"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u w:val="single"/>
        </w:rPr>
      </w:pPr>
      <w:r w:rsidRPr="00D96117">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Onder rechtsgeldige ondertekening wordt voorts verstaan een rechtsgeldige elektronische handtekening of een rechtsgeldige ‘natte’ handtekening, waarna de betreffende documenten zijn ingescand.</w:t>
      </w:r>
    </w:p>
    <w:p w14:paraId="5D69F0CD"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De Aanbestedende dienst behoudt zich het recht voor zonder nadere toestemming alle door de Ondernemer verstrekte gegevens op juistheid te controleren en de opgegeven referenten te benaderen.</w:t>
      </w:r>
    </w:p>
    <w:p w14:paraId="03DFA45A" w14:textId="77777777" w:rsidR="007947F6" w:rsidRPr="00D96117" w:rsidRDefault="007947F6" w:rsidP="00E02B90">
      <w:pPr>
        <w:numPr>
          <w:ilvl w:val="0"/>
          <w:numId w:val="40"/>
        </w:numPr>
        <w:tabs>
          <w:tab w:val="left" w:pos="567"/>
        </w:tabs>
        <w:spacing w:line="240" w:lineRule="auto"/>
        <w:ind w:left="567" w:hanging="425"/>
        <w:rPr>
          <w:rFonts w:ascii="Arial" w:hAnsi="Arial" w:cs="Arial"/>
          <w:szCs w:val="18"/>
        </w:rPr>
      </w:pPr>
      <w:r w:rsidRPr="00D96117">
        <w:rPr>
          <w:rFonts w:ascii="Arial" w:hAnsi="Arial" w:cs="Arial"/>
          <w:szCs w:val="18"/>
        </w:rPr>
        <w:t>Inschrijvingen zullen na afloop van deze aanbestedingsprocedure niet worden geretourneerd.</w:t>
      </w:r>
    </w:p>
    <w:p w14:paraId="35B0BFE7" w14:textId="77777777" w:rsidR="007947F6" w:rsidRPr="00D96117" w:rsidRDefault="007947F6" w:rsidP="00E02B90">
      <w:pPr>
        <w:keepNext/>
        <w:numPr>
          <w:ilvl w:val="2"/>
          <w:numId w:val="6"/>
        </w:numPr>
        <w:tabs>
          <w:tab w:val="left" w:pos="993"/>
          <w:tab w:val="left" w:pos="6379"/>
        </w:tabs>
        <w:spacing w:before="240" w:after="120" w:line="240" w:lineRule="auto"/>
        <w:outlineLvl w:val="1"/>
        <w:rPr>
          <w:rFonts w:ascii="Arial" w:hAnsi="Arial" w:cs="Arial"/>
          <w:b/>
          <w:szCs w:val="18"/>
        </w:rPr>
      </w:pPr>
      <w:bookmarkStart w:id="59" w:name="_Toc354472069"/>
      <w:bookmarkStart w:id="60" w:name="_Toc356476830"/>
      <w:bookmarkStart w:id="61" w:name="_Toc356476926"/>
      <w:bookmarkStart w:id="62" w:name="_Toc356477000"/>
      <w:bookmarkStart w:id="63" w:name="_Toc356484235"/>
      <w:bookmarkStart w:id="64" w:name="_Toc356484344"/>
      <w:bookmarkStart w:id="65" w:name="_Toc356485231"/>
      <w:bookmarkStart w:id="66" w:name="_Toc357695129"/>
      <w:bookmarkStart w:id="67" w:name="_Toc358011557"/>
      <w:bookmarkStart w:id="68" w:name="_Toc379550302"/>
      <w:bookmarkStart w:id="69" w:name="_Toc423900671"/>
      <w:bookmarkStart w:id="70" w:name="_Toc445911300"/>
      <w:bookmarkStart w:id="71" w:name="_Toc447864214"/>
      <w:bookmarkStart w:id="72" w:name="_Toc9425448"/>
      <w:bookmarkStart w:id="73" w:name="_Toc139719105"/>
      <w:r w:rsidRPr="00D96117">
        <w:rPr>
          <w:rFonts w:ascii="Arial" w:hAnsi="Arial" w:cs="Arial"/>
          <w:b/>
          <w:szCs w:val="18"/>
        </w:rPr>
        <w:t>Inschrijven als Samenwerkingsverband (combinatie)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8BEC507" w14:textId="77777777" w:rsidR="007947F6" w:rsidRPr="00D96117" w:rsidRDefault="007947F6" w:rsidP="00E02B90">
      <w:pPr>
        <w:numPr>
          <w:ilvl w:val="0"/>
          <w:numId w:val="36"/>
        </w:numPr>
        <w:tabs>
          <w:tab w:val="left" w:pos="567"/>
        </w:tabs>
        <w:spacing w:line="240" w:lineRule="auto"/>
        <w:ind w:left="567" w:hanging="425"/>
        <w:rPr>
          <w:rFonts w:ascii="Arial" w:eastAsia="Calibri" w:hAnsi="Arial" w:cs="Arial"/>
          <w:spacing w:val="0"/>
          <w:sz w:val="22"/>
          <w:szCs w:val="18"/>
          <w:lang w:eastAsia="en-US"/>
        </w:rPr>
      </w:pPr>
      <w:r w:rsidRPr="00D96117">
        <w:rPr>
          <w:rFonts w:ascii="Arial" w:eastAsia="Calibri" w:hAnsi="Arial" w:cs="Arial"/>
          <w:spacing w:val="0"/>
          <w:szCs w:val="18"/>
          <w:lang w:eastAsia="en-US"/>
        </w:rPr>
        <w:t xml:space="preserve">Alle Ondernemers die deelnemen in een Samenwerkingsverband (combinatie) (ook wel combinanten genoemd) dienen </w:t>
      </w:r>
      <w:r w:rsidRPr="00D96117">
        <w:rPr>
          <w:rFonts w:ascii="Arial" w:eastAsia="Calibri" w:hAnsi="Arial" w:cs="Arial"/>
          <w:spacing w:val="0"/>
          <w:szCs w:val="18"/>
          <w:u w:val="single"/>
          <w:lang w:eastAsia="en-US"/>
        </w:rPr>
        <w:t>individueel een zelfstandig</w:t>
      </w:r>
      <w:r w:rsidRPr="00D96117">
        <w:rPr>
          <w:rFonts w:ascii="Arial" w:eastAsia="Calibri" w:hAnsi="Arial" w:cs="Arial"/>
          <w:b/>
          <w:spacing w:val="0"/>
          <w:szCs w:val="18"/>
          <w:u w:val="single"/>
          <w:lang w:eastAsia="en-US"/>
        </w:rPr>
        <w:t xml:space="preserve"> </w:t>
      </w:r>
      <w:r w:rsidRPr="00D96117">
        <w:rPr>
          <w:rFonts w:ascii="Arial" w:eastAsia="Calibri" w:hAnsi="Arial" w:cs="Arial"/>
          <w:spacing w:val="0"/>
          <w:szCs w:val="18"/>
          <w:u w:val="single"/>
          <w:lang w:eastAsia="en-US"/>
        </w:rPr>
        <w:t xml:space="preserve">Uniform Europees Aanbestedingsdocument </w:t>
      </w:r>
      <w:r w:rsidRPr="00D96117">
        <w:rPr>
          <w:rFonts w:ascii="Arial" w:eastAsia="Calibri" w:hAnsi="Arial" w:cs="Arial"/>
          <w:spacing w:val="0"/>
          <w:szCs w:val="18"/>
          <w:lang w:eastAsia="en-US"/>
        </w:rPr>
        <w:t>in te vullen, te ondertekenen en bij de Inschrijving te voegen.</w:t>
      </w:r>
    </w:p>
    <w:p w14:paraId="29997BA8" w14:textId="77777777" w:rsidR="007947F6" w:rsidRPr="00D96117" w:rsidRDefault="007947F6" w:rsidP="00E02B90">
      <w:pPr>
        <w:numPr>
          <w:ilvl w:val="0"/>
          <w:numId w:val="36"/>
        </w:numPr>
        <w:tabs>
          <w:tab w:val="left" w:pos="567"/>
        </w:tabs>
        <w:spacing w:line="240" w:lineRule="auto"/>
        <w:ind w:left="567" w:hanging="425"/>
        <w:rPr>
          <w:rFonts w:ascii="Arial" w:hAnsi="Arial" w:cs="Arial"/>
          <w:szCs w:val="18"/>
        </w:rPr>
      </w:pPr>
      <w:r w:rsidRPr="00D96117">
        <w:rPr>
          <w:rFonts w:ascii="Arial" w:hAnsi="Arial" w:cs="Arial"/>
          <w:szCs w:val="18"/>
        </w:rPr>
        <w:t>Alle combinanten dienen in het Uniform Europees Aanbestedingsdocument</w:t>
      </w:r>
      <w:r w:rsidRPr="00D96117">
        <w:rPr>
          <w:rFonts w:ascii="Arial" w:hAnsi="Arial" w:cs="Arial"/>
          <w:b/>
          <w:szCs w:val="18"/>
        </w:rPr>
        <w:t xml:space="preserve"> </w:t>
      </w:r>
      <w:r w:rsidRPr="00D96117">
        <w:rPr>
          <w:rFonts w:ascii="Arial" w:hAnsi="Arial" w:cs="Arial"/>
          <w:szCs w:val="18"/>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w:t>
      </w:r>
    </w:p>
    <w:p w14:paraId="002994E8" w14:textId="77777777" w:rsidR="007947F6" w:rsidRPr="00D96117" w:rsidRDefault="007947F6" w:rsidP="00E02B90">
      <w:pPr>
        <w:numPr>
          <w:ilvl w:val="0"/>
          <w:numId w:val="36"/>
        </w:numPr>
        <w:tabs>
          <w:tab w:val="left" w:pos="567"/>
        </w:tabs>
        <w:spacing w:line="240" w:lineRule="auto"/>
        <w:ind w:left="567" w:hanging="425"/>
        <w:rPr>
          <w:rFonts w:ascii="Arial" w:hAnsi="Arial" w:cs="Arial"/>
          <w:szCs w:val="18"/>
        </w:rPr>
      </w:pPr>
      <w:r w:rsidRPr="00D96117">
        <w:rPr>
          <w:rFonts w:ascii="Arial" w:hAnsi="Arial" w:cs="Arial"/>
          <w:szCs w:val="18"/>
        </w:rPr>
        <w:t>Door het invullen en rechtsgeldig ondertekenen van het Uniform Europees Aanbestedingsdocument</w:t>
      </w:r>
      <w:r w:rsidRPr="00D96117">
        <w:rPr>
          <w:rFonts w:ascii="Arial" w:hAnsi="Arial" w:cs="Arial"/>
          <w:b/>
          <w:bCs/>
          <w:szCs w:val="18"/>
        </w:rPr>
        <w:t xml:space="preserve"> </w:t>
      </w:r>
      <w:r w:rsidRPr="00D96117">
        <w:rPr>
          <w:rFonts w:ascii="Arial" w:hAnsi="Arial" w:cs="Arial"/>
          <w:szCs w:val="18"/>
        </w:rPr>
        <w:t xml:space="preserve">verklaart elke combinant dat hij </w:t>
      </w:r>
      <w:r w:rsidRPr="00D96117">
        <w:rPr>
          <w:rFonts w:ascii="Arial" w:hAnsi="Arial" w:cs="Arial"/>
          <w:iCs/>
          <w:szCs w:val="18"/>
        </w:rPr>
        <w:t xml:space="preserve">gezamenlijk en hoofdelijk aansprakelijk is </w:t>
      </w:r>
      <w:r w:rsidRPr="00D96117">
        <w:rPr>
          <w:rFonts w:ascii="Arial" w:hAnsi="Arial" w:cs="Arial"/>
          <w:szCs w:val="18"/>
        </w:rPr>
        <w:t xml:space="preserve">voor de nakoming van de verplichtingen uit hoofde van de Inschrijving en de Overeenkomst. </w:t>
      </w:r>
    </w:p>
    <w:p w14:paraId="56423696" w14:textId="77777777" w:rsidR="007947F6" w:rsidRPr="00D96117" w:rsidRDefault="007947F6" w:rsidP="00E02B90">
      <w:pPr>
        <w:numPr>
          <w:ilvl w:val="0"/>
          <w:numId w:val="36"/>
        </w:numPr>
        <w:tabs>
          <w:tab w:val="left" w:pos="567"/>
        </w:tabs>
        <w:spacing w:line="240" w:lineRule="auto"/>
        <w:ind w:left="567" w:hanging="425"/>
        <w:rPr>
          <w:rFonts w:ascii="Arial" w:hAnsi="Arial" w:cs="Arial"/>
          <w:szCs w:val="18"/>
        </w:rPr>
      </w:pPr>
      <w:r w:rsidRPr="00D96117">
        <w:rPr>
          <w:rFonts w:ascii="Arial" w:hAnsi="Arial" w:cs="Arial"/>
          <w:szCs w:val="18"/>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4534FC13" w14:textId="77777777" w:rsidR="007947F6" w:rsidRPr="00D96117" w:rsidRDefault="007947F6" w:rsidP="00E02B90">
      <w:pPr>
        <w:numPr>
          <w:ilvl w:val="0"/>
          <w:numId w:val="36"/>
        </w:numPr>
        <w:tabs>
          <w:tab w:val="left" w:pos="567"/>
        </w:tabs>
        <w:spacing w:line="240" w:lineRule="auto"/>
        <w:ind w:left="567" w:hanging="425"/>
        <w:rPr>
          <w:rFonts w:ascii="Arial" w:hAnsi="Arial" w:cs="Arial"/>
          <w:szCs w:val="18"/>
        </w:rPr>
      </w:pPr>
      <w:r w:rsidRPr="00D96117">
        <w:rPr>
          <w:rFonts w:ascii="Arial" w:hAnsi="Arial" w:cs="Arial"/>
          <w:szCs w:val="18"/>
        </w:rPr>
        <w:lastRenderedPageBreak/>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1CB73621" w14:textId="77777777" w:rsidR="007947F6" w:rsidRPr="00D96117" w:rsidRDefault="007947F6" w:rsidP="00E02B90">
      <w:pPr>
        <w:numPr>
          <w:ilvl w:val="0"/>
          <w:numId w:val="36"/>
        </w:numPr>
        <w:tabs>
          <w:tab w:val="left" w:pos="567"/>
        </w:tabs>
        <w:spacing w:line="240" w:lineRule="auto"/>
        <w:ind w:left="567" w:hanging="425"/>
        <w:rPr>
          <w:rFonts w:ascii="Arial" w:hAnsi="Arial" w:cs="Arial"/>
          <w:szCs w:val="18"/>
        </w:rPr>
      </w:pPr>
      <w:r w:rsidRPr="00D96117">
        <w:rPr>
          <w:rFonts w:ascii="Arial" w:hAnsi="Arial" w:cs="Arial"/>
          <w:szCs w:val="18"/>
        </w:rPr>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D96117" w:rsidRDefault="007947F6" w:rsidP="00E02B90">
      <w:pPr>
        <w:numPr>
          <w:ilvl w:val="0"/>
          <w:numId w:val="36"/>
        </w:numPr>
        <w:tabs>
          <w:tab w:val="left" w:pos="567"/>
        </w:tabs>
        <w:spacing w:line="240" w:lineRule="auto"/>
        <w:ind w:left="567" w:hanging="425"/>
        <w:rPr>
          <w:rFonts w:ascii="Arial" w:hAnsi="Arial" w:cs="Arial"/>
          <w:szCs w:val="18"/>
        </w:rPr>
      </w:pPr>
      <w:r w:rsidRPr="00D96117">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D96117" w:rsidRDefault="007947F6" w:rsidP="00D96117">
      <w:pPr>
        <w:pStyle w:val="Kop2"/>
      </w:pPr>
      <w:bookmarkStart w:id="74" w:name="_Toc379550303"/>
      <w:bookmarkStart w:id="75" w:name="_Toc423900672"/>
      <w:bookmarkStart w:id="76" w:name="_Toc445911301"/>
      <w:bookmarkStart w:id="77" w:name="OLE_LINK5"/>
      <w:bookmarkStart w:id="78" w:name="OLE_LINK6"/>
      <w:bookmarkStart w:id="79" w:name="_Toc447864215"/>
      <w:bookmarkStart w:id="80" w:name="_Toc9425449"/>
      <w:bookmarkStart w:id="81" w:name="_Toc139719106"/>
      <w:r w:rsidRPr="00D96117">
        <w:t>Het doen van een beroep op een Derde</w:t>
      </w:r>
      <w:bookmarkEnd w:id="74"/>
      <w:bookmarkEnd w:id="75"/>
      <w:bookmarkEnd w:id="76"/>
      <w:bookmarkEnd w:id="77"/>
      <w:bookmarkEnd w:id="78"/>
      <w:bookmarkEnd w:id="79"/>
      <w:bookmarkEnd w:id="80"/>
      <w:bookmarkEnd w:id="81"/>
      <w:r w:rsidRPr="00D96117">
        <w:t xml:space="preserve"> </w:t>
      </w:r>
    </w:p>
    <w:p w14:paraId="3217DDFE" w14:textId="77777777" w:rsidR="007947F6" w:rsidRPr="00D96117" w:rsidRDefault="007947F6" w:rsidP="00D96117">
      <w:pPr>
        <w:spacing w:line="240" w:lineRule="auto"/>
        <w:ind w:left="142"/>
        <w:rPr>
          <w:rFonts w:ascii="Arial" w:hAnsi="Arial" w:cs="Arial"/>
          <w:szCs w:val="18"/>
        </w:rPr>
      </w:pPr>
      <w:r w:rsidRPr="00D96117">
        <w:rPr>
          <w:rFonts w:ascii="Arial" w:hAnsi="Arial" w:cs="Arial"/>
          <w:szCs w:val="18"/>
        </w:rPr>
        <w:t>Inschrijvers kunnen zich om twee redenen beroepen op een Derde:</w:t>
      </w:r>
    </w:p>
    <w:p w14:paraId="58AC3A61" w14:textId="77777777" w:rsidR="007947F6" w:rsidRPr="00D96117" w:rsidRDefault="007947F6" w:rsidP="00E02B90">
      <w:pPr>
        <w:numPr>
          <w:ilvl w:val="0"/>
          <w:numId w:val="34"/>
        </w:numPr>
        <w:spacing w:line="240" w:lineRule="auto"/>
        <w:ind w:left="993" w:hanging="142"/>
        <w:rPr>
          <w:rFonts w:ascii="Arial" w:eastAsia="Calibri" w:hAnsi="Arial" w:cs="Arial"/>
          <w:spacing w:val="0"/>
          <w:szCs w:val="18"/>
          <w:lang w:eastAsia="en-US"/>
        </w:rPr>
      </w:pPr>
      <w:r w:rsidRPr="00D96117">
        <w:rPr>
          <w:rFonts w:ascii="Arial" w:eastAsia="Calibri" w:hAnsi="Arial" w:cs="Arial"/>
          <w:spacing w:val="0"/>
          <w:szCs w:val="18"/>
          <w:lang w:eastAsia="en-US"/>
        </w:rPr>
        <w:t>om aan de geschiktheidseisen te kunnen voldoen, en/of</w:t>
      </w:r>
    </w:p>
    <w:p w14:paraId="624884A9" w14:textId="77777777" w:rsidR="007947F6" w:rsidRPr="00D96117" w:rsidRDefault="007947F6" w:rsidP="00E02B90">
      <w:pPr>
        <w:numPr>
          <w:ilvl w:val="0"/>
          <w:numId w:val="34"/>
        </w:numPr>
        <w:spacing w:line="240" w:lineRule="auto"/>
        <w:ind w:left="993" w:hanging="142"/>
        <w:rPr>
          <w:rFonts w:ascii="Arial" w:eastAsia="Calibri" w:hAnsi="Arial" w:cs="Arial"/>
          <w:spacing w:val="0"/>
          <w:szCs w:val="18"/>
          <w:lang w:eastAsia="en-US"/>
        </w:rPr>
      </w:pPr>
      <w:r w:rsidRPr="00D96117">
        <w:rPr>
          <w:rFonts w:ascii="Arial" w:eastAsia="Calibri" w:hAnsi="Arial" w:cs="Arial"/>
          <w:spacing w:val="0"/>
          <w:szCs w:val="18"/>
          <w:lang w:eastAsia="en-US"/>
        </w:rPr>
        <w:t>(uitsluitend) rondom de uitvoering van de Opdracht.</w:t>
      </w:r>
    </w:p>
    <w:p w14:paraId="1316370A" w14:textId="77777777" w:rsidR="007947F6" w:rsidRPr="00D96117" w:rsidRDefault="007947F6" w:rsidP="00D96117">
      <w:pPr>
        <w:tabs>
          <w:tab w:val="left" w:pos="567"/>
        </w:tabs>
        <w:spacing w:line="240" w:lineRule="auto"/>
        <w:ind w:left="567" w:hanging="425"/>
        <w:rPr>
          <w:rFonts w:ascii="Arial" w:hAnsi="Arial" w:cs="Arial"/>
          <w:szCs w:val="18"/>
        </w:rPr>
      </w:pPr>
    </w:p>
    <w:p w14:paraId="564A46D5" w14:textId="28026FFB"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De Inschrijver die een beroep op een Derde doet om aan de geschiktheidseisen te voldoen dient in zijn UEA</w:t>
      </w:r>
      <w:r w:rsidR="00EC2066" w:rsidRPr="00D96117">
        <w:rPr>
          <w:rFonts w:ascii="Arial" w:hAnsi="Arial" w:cs="Arial"/>
          <w:szCs w:val="18"/>
        </w:rPr>
        <w:t xml:space="preserve"> (bij II C)</w:t>
      </w:r>
      <w:r w:rsidRPr="00D96117">
        <w:rPr>
          <w:rFonts w:ascii="Arial" w:hAnsi="Arial" w:cs="Arial"/>
          <w:szCs w:val="18"/>
        </w:rPr>
        <w:t xml:space="preserve"> op te geven op welke Derde hij een beroep doet voor welke geschiktheidseis(en). </w:t>
      </w:r>
    </w:p>
    <w:p w14:paraId="12A2FC42" w14:textId="77777777" w:rsidR="009F1536" w:rsidRPr="002541F3" w:rsidRDefault="009F1536" w:rsidP="00E02B90">
      <w:pPr>
        <w:numPr>
          <w:ilvl w:val="0"/>
          <w:numId w:val="37"/>
        </w:numPr>
        <w:tabs>
          <w:tab w:val="left" w:pos="567"/>
        </w:tabs>
        <w:spacing w:line="240" w:lineRule="auto"/>
        <w:ind w:left="567" w:hanging="425"/>
        <w:rPr>
          <w:rFonts w:ascii="Arial" w:hAnsi="Arial" w:cs="Arial"/>
          <w:szCs w:val="18"/>
        </w:rPr>
      </w:pPr>
      <w:r w:rsidRPr="002541F3">
        <w:rPr>
          <w:rFonts w:ascii="Arial" w:hAnsi="Arial" w:cs="Arial"/>
          <w:szCs w:val="18"/>
        </w:rPr>
        <w:t>Derden waarop een beroep wordt gedaan om aan geschiktheidseisen te kunnen voldoen, dienen eveneens bij Inschrijving individueel/zelfstandig een UEA te voegen.</w:t>
      </w:r>
    </w:p>
    <w:p w14:paraId="73C5ECC6"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Uitsluitingsgronden die van toepassing zijn op deze aanbesteding gelden ook voor Derden.</w:t>
      </w:r>
    </w:p>
    <w:p w14:paraId="6849B745"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Inschrijver is volledig en hoofdelijk aansprakelijk voor de nakoming van alle verplichtingen uit hoofde van de Inschrijving en de Aanbestedingsstukken, inclusief de verplichtingen die in onderaanneming worden gegeven.</w:t>
      </w:r>
    </w:p>
    <w:p w14:paraId="611641B4"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 xml:space="preserve">In het geval van beroep op een Derde wordt alle communicatie uitsluitend gericht aan de Inschrijver. </w:t>
      </w:r>
    </w:p>
    <w:p w14:paraId="0901FCDC" w14:textId="77777777" w:rsidR="007947F6" w:rsidRPr="00D96117" w:rsidRDefault="007947F6" w:rsidP="00E02B90">
      <w:pPr>
        <w:numPr>
          <w:ilvl w:val="0"/>
          <w:numId w:val="37"/>
        </w:numPr>
        <w:tabs>
          <w:tab w:val="left" w:pos="567"/>
        </w:tabs>
        <w:spacing w:line="240" w:lineRule="auto"/>
        <w:ind w:left="567" w:hanging="425"/>
        <w:rPr>
          <w:rFonts w:ascii="Arial" w:hAnsi="Arial" w:cs="Arial"/>
          <w:szCs w:val="18"/>
        </w:rPr>
      </w:pPr>
      <w:r w:rsidRPr="00D96117">
        <w:rPr>
          <w:rFonts w:ascii="Arial" w:hAnsi="Arial" w:cs="Arial"/>
          <w:szCs w:val="18"/>
        </w:rPr>
        <w:t>Tijdens de uitvoering van de Opdracht kan alleen een beroep op andere Derden dan tijdens de Inschrijving worden gedaan na Schriftelijke toestemming van de Opdrachtgever.</w:t>
      </w:r>
    </w:p>
    <w:p w14:paraId="642BE8C8" w14:textId="77777777" w:rsidR="006232E5" w:rsidRPr="00D96117" w:rsidRDefault="006232E5" w:rsidP="00D96117">
      <w:pPr>
        <w:tabs>
          <w:tab w:val="left" w:pos="567"/>
        </w:tabs>
        <w:spacing w:line="240" w:lineRule="auto"/>
        <w:rPr>
          <w:rFonts w:ascii="Arial" w:hAnsi="Arial" w:cs="Arial"/>
          <w:szCs w:val="18"/>
        </w:rPr>
      </w:pPr>
    </w:p>
    <w:p w14:paraId="6BC6D6AD" w14:textId="66FFFCEA" w:rsidR="006232E5" w:rsidRPr="00D96117" w:rsidRDefault="006232E5" w:rsidP="00D96117">
      <w:pPr>
        <w:tabs>
          <w:tab w:val="left" w:pos="567"/>
        </w:tabs>
        <w:spacing w:line="240" w:lineRule="auto"/>
        <w:ind w:left="567"/>
        <w:rPr>
          <w:rFonts w:ascii="Arial" w:hAnsi="Arial" w:cs="Arial"/>
          <w:szCs w:val="18"/>
        </w:rPr>
      </w:pPr>
      <w:r w:rsidRPr="00D96117">
        <w:rPr>
          <w:rFonts w:ascii="Arial" w:hAnsi="Arial" w:cs="Arial"/>
          <w:szCs w:val="18"/>
        </w:rPr>
        <w:t xml:space="preserve">Echter: indien sprake is van rechtsopvolging onder algemene of bijzondere titel in de positie van een Derde waarop Inschrijver zich bij de Inschrijving beroepen heeft, ten gevolge van herstructurering van de onderneming of insolventie, dan kan deze door de opvolgende Ondernemer worden vervangen, mits deze voldoet aan de in dit document gestelde uitsluitingsgronden en geschiktheidseisen en inschakeling van betreffende Ondernemer niet (indien door Opdrachtgever als handelwijze in dit document aangegeven) tot een lagere rangschikking van de Inschrijving zou hebben geleid op basis van </w:t>
      </w:r>
      <w:r w:rsidR="00C10C6E" w:rsidRPr="00D96117">
        <w:rPr>
          <w:rFonts w:ascii="Arial" w:hAnsi="Arial" w:cs="Arial"/>
          <w:szCs w:val="18"/>
        </w:rPr>
        <w:t>geschiktheidseisen en</w:t>
      </w:r>
      <w:r w:rsidRPr="00D96117">
        <w:rPr>
          <w:rFonts w:ascii="Arial" w:hAnsi="Arial" w:cs="Arial"/>
          <w:szCs w:val="18"/>
        </w:rPr>
        <w:t xml:space="preserve"> selectie- en gunningscriteria.</w:t>
      </w:r>
    </w:p>
    <w:p w14:paraId="2C4E3B5F" w14:textId="77777777" w:rsidR="007947F6" w:rsidRPr="00D96117" w:rsidRDefault="007947F6" w:rsidP="00E02B90">
      <w:pPr>
        <w:keepNext/>
        <w:numPr>
          <w:ilvl w:val="2"/>
          <w:numId w:val="6"/>
        </w:numPr>
        <w:tabs>
          <w:tab w:val="left" w:pos="993"/>
          <w:tab w:val="left" w:pos="6379"/>
        </w:tabs>
        <w:spacing w:before="240" w:after="120" w:line="240" w:lineRule="auto"/>
        <w:outlineLvl w:val="1"/>
        <w:rPr>
          <w:rFonts w:ascii="Arial" w:hAnsi="Arial" w:cs="Arial"/>
          <w:b/>
          <w:szCs w:val="18"/>
        </w:rPr>
      </w:pPr>
      <w:bookmarkStart w:id="82" w:name="_Toc9425450"/>
      <w:bookmarkStart w:id="83" w:name="_Toc139719107"/>
      <w:r w:rsidRPr="00D96117">
        <w:rPr>
          <w:rFonts w:ascii="Arial" w:hAnsi="Arial" w:cs="Arial"/>
          <w:b/>
          <w:szCs w:val="18"/>
        </w:rPr>
        <w:t>Inschrijven met meerdere Ondernemers vanuit een holding</w:t>
      </w:r>
      <w:bookmarkEnd w:id="82"/>
      <w:bookmarkEnd w:id="83"/>
    </w:p>
    <w:p w14:paraId="50486EDF" w14:textId="77777777" w:rsidR="007947F6" w:rsidRPr="00D96117" w:rsidRDefault="007947F6" w:rsidP="00E02B90">
      <w:pPr>
        <w:numPr>
          <w:ilvl w:val="0"/>
          <w:numId w:val="38"/>
        </w:numPr>
        <w:tabs>
          <w:tab w:val="num" w:pos="567"/>
        </w:tabs>
        <w:spacing w:line="240" w:lineRule="auto"/>
        <w:ind w:left="567" w:hanging="425"/>
        <w:rPr>
          <w:rFonts w:ascii="Arial" w:hAnsi="Arial" w:cs="Arial"/>
          <w:szCs w:val="18"/>
        </w:rPr>
      </w:pPr>
      <w:r w:rsidRPr="00D96117">
        <w:rPr>
          <w:rFonts w:ascii="Arial" w:hAnsi="Arial" w:cs="Arial"/>
          <w:szCs w:val="18"/>
        </w:rPr>
        <w:t xml:space="preserve">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w:t>
      </w:r>
      <w:r w:rsidRPr="00D96117">
        <w:rPr>
          <w:rFonts w:ascii="Arial" w:hAnsi="Arial" w:cs="Arial"/>
          <w:szCs w:val="18"/>
        </w:rPr>
        <w:lastRenderedPageBreak/>
        <w:t>stand zijn gekomen en de mededinging niet is geschaad. Indien dit naar het oordeel van de Aanbestedende dienst niet kan worden aangetoond, leidt dit tot uitsluiting van alle betrokken Inschrijvers.</w:t>
      </w:r>
    </w:p>
    <w:p w14:paraId="260C17DF" w14:textId="3CF3211E" w:rsidR="005F359E" w:rsidRPr="00D96117" w:rsidRDefault="005F359E" w:rsidP="00D96117">
      <w:pPr>
        <w:pStyle w:val="Kop2"/>
      </w:pPr>
      <w:bookmarkStart w:id="84" w:name="_Toc448169661"/>
      <w:bookmarkStart w:id="85" w:name="_Toc12976880"/>
      <w:bookmarkStart w:id="86" w:name="_Toc139719108"/>
      <w:bookmarkStart w:id="87" w:name="_Toc250730223"/>
      <w:r w:rsidRPr="00D96117">
        <w:t>Opmaak en indeling van de Inschrijving</w:t>
      </w:r>
      <w:bookmarkEnd w:id="84"/>
      <w:bookmarkEnd w:id="85"/>
      <w:bookmarkEnd w:id="86"/>
    </w:p>
    <w:p w14:paraId="38FC9F7A" w14:textId="77777777" w:rsidR="005F359E" w:rsidRPr="00D96117" w:rsidRDefault="005F359E" w:rsidP="00D96117">
      <w:pPr>
        <w:spacing w:line="240" w:lineRule="auto"/>
        <w:rPr>
          <w:rFonts w:ascii="Arial" w:hAnsi="Arial" w:cs="Arial"/>
        </w:rPr>
      </w:pPr>
      <w:r w:rsidRPr="00D96117">
        <w:rPr>
          <w:rFonts w:ascii="Arial" w:hAnsi="Arial" w:cs="Arial"/>
        </w:rPr>
        <w:t>Met betrekking tot opmaak en indeling van de Inschrijving gelden de volgende voorschriften:</w:t>
      </w:r>
    </w:p>
    <w:p w14:paraId="3ACF9B2A" w14:textId="77777777" w:rsidR="005F359E" w:rsidRPr="00D96117" w:rsidRDefault="005F359E" w:rsidP="00D96117">
      <w:pPr>
        <w:spacing w:line="240" w:lineRule="auto"/>
        <w:rPr>
          <w:rFonts w:ascii="Arial" w:hAnsi="Arial" w:cs="Arial"/>
        </w:rPr>
      </w:pPr>
    </w:p>
    <w:p w14:paraId="7B76F892" w14:textId="4DD56280" w:rsidR="00EC2066" w:rsidRPr="00D96117" w:rsidRDefault="00EC2066" w:rsidP="00E02B90">
      <w:pPr>
        <w:pStyle w:val="Lijstalinea"/>
        <w:numPr>
          <w:ilvl w:val="0"/>
          <w:numId w:val="13"/>
        </w:numPr>
        <w:ind w:left="567" w:hanging="425"/>
        <w:rPr>
          <w:rFonts w:ascii="Arial" w:eastAsia="Times New Roman" w:hAnsi="Arial" w:cs="Arial"/>
          <w:spacing w:val="5"/>
          <w:sz w:val="18"/>
          <w:szCs w:val="18"/>
          <w:lang w:val="nl-NL" w:eastAsia="nl-NL"/>
        </w:rPr>
      </w:pPr>
      <w:r w:rsidRPr="00D96117">
        <w:rPr>
          <w:rFonts w:ascii="Arial" w:eastAsia="Times New Roman" w:hAnsi="Arial" w:cs="Arial"/>
          <w:spacing w:val="5"/>
          <w:sz w:val="18"/>
          <w:szCs w:val="18"/>
          <w:lang w:val="nl-NL" w:eastAsia="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4E526BE" w14:textId="3E6DE5EC" w:rsidR="005F359E" w:rsidRPr="00D96117" w:rsidRDefault="005F359E" w:rsidP="00E02B90">
      <w:pPr>
        <w:numPr>
          <w:ilvl w:val="0"/>
          <w:numId w:val="13"/>
        </w:numPr>
        <w:spacing w:line="240" w:lineRule="auto"/>
        <w:ind w:left="567" w:hanging="425"/>
        <w:rPr>
          <w:rFonts w:ascii="Arial" w:hAnsi="Arial" w:cs="Arial"/>
          <w:szCs w:val="18"/>
        </w:rPr>
      </w:pPr>
      <w:r w:rsidRPr="00D96117">
        <w:rPr>
          <w:rFonts w:ascii="Arial" w:hAnsi="Arial" w:cs="Arial"/>
          <w:szCs w:val="18"/>
        </w:rPr>
        <w:t xml:space="preserve">Elk onderdeel van de Inschrijving dient conform de Checklist die onderaan deze leidraad is weergegeven in TenderNed bijgevoegd te worden als separaat bestand. Alle documenten dienen te worden geüpload als pdf-bestand. </w:t>
      </w:r>
      <w:r w:rsidR="00BD6ED7" w:rsidRPr="00D96117">
        <w:rPr>
          <w:rFonts w:ascii="Arial" w:hAnsi="Arial" w:cs="Arial"/>
          <w:szCs w:val="18"/>
        </w:rPr>
        <w:t>De inschrijfstaat</w:t>
      </w:r>
      <w:r w:rsidRPr="00D96117">
        <w:rPr>
          <w:rFonts w:ascii="Arial" w:hAnsi="Arial" w:cs="Arial"/>
          <w:szCs w:val="18"/>
        </w:rPr>
        <w:t xml:space="preserve"> daarentegen dient geüpload te worden in zowel </w:t>
      </w:r>
      <w:r w:rsidRPr="00D96117">
        <w:rPr>
          <w:rFonts w:ascii="Arial" w:hAnsi="Arial" w:cs="Arial"/>
          <w:szCs w:val="18"/>
          <w:u w:val="single"/>
        </w:rPr>
        <w:t>pdf- als .xls(x)-formaat</w:t>
      </w:r>
      <w:r w:rsidR="00C10C6E" w:rsidRPr="00D96117">
        <w:rPr>
          <w:rFonts w:ascii="Arial" w:hAnsi="Arial" w:cs="Arial"/>
          <w:szCs w:val="18"/>
        </w:rPr>
        <w:t xml:space="preserve"> (waarbij alleen het PDF-bestand rechtsgeldig ondertekend hoeft te worden).</w:t>
      </w:r>
    </w:p>
    <w:p w14:paraId="33074F87" w14:textId="77777777" w:rsidR="00826222" w:rsidRPr="00D96117" w:rsidRDefault="00826222" w:rsidP="00D96117">
      <w:pPr>
        <w:pStyle w:val="Kop2"/>
      </w:pPr>
      <w:bookmarkStart w:id="88" w:name="_Toc447864216"/>
      <w:bookmarkStart w:id="89" w:name="_Toc12976881"/>
      <w:bookmarkStart w:id="90" w:name="_Toc139719109"/>
      <w:r w:rsidRPr="00D96117">
        <w:t>Openingsprocedure</w:t>
      </w:r>
      <w:bookmarkEnd w:id="88"/>
      <w:bookmarkEnd w:id="89"/>
      <w:bookmarkEnd w:id="90"/>
    </w:p>
    <w:p w14:paraId="3A82CE1A" w14:textId="77777777" w:rsidR="009A6B7D" w:rsidRPr="00D96117" w:rsidRDefault="009A6B7D" w:rsidP="00D96117">
      <w:pPr>
        <w:spacing w:line="240" w:lineRule="auto"/>
        <w:rPr>
          <w:rFonts w:ascii="Arial" w:hAnsi="Arial" w:cs="Arial"/>
          <w:szCs w:val="18"/>
        </w:rPr>
      </w:pPr>
      <w:bookmarkStart w:id="91" w:name="_Toc447864218"/>
      <w:r w:rsidRPr="00D96117">
        <w:rPr>
          <w:rFonts w:ascii="Arial" w:hAnsi="Arial" w:cs="Arial"/>
          <w:szCs w:val="18"/>
        </w:rPr>
        <w:t>De volgende procedure zal worden gevolgd voor het openen van de kluis met Inschrijvingen:</w:t>
      </w:r>
    </w:p>
    <w:p w14:paraId="46EB3FD5" w14:textId="7FB0A907" w:rsidR="009A6B7D" w:rsidRPr="00D96117" w:rsidRDefault="009A6B7D" w:rsidP="00E02B90">
      <w:pPr>
        <w:numPr>
          <w:ilvl w:val="0"/>
          <w:numId w:val="18"/>
        </w:numPr>
        <w:tabs>
          <w:tab w:val="clear" w:pos="720"/>
        </w:tabs>
        <w:spacing w:line="240" w:lineRule="auto"/>
        <w:ind w:left="567" w:hanging="425"/>
        <w:rPr>
          <w:rFonts w:ascii="Arial" w:hAnsi="Arial" w:cs="Arial"/>
          <w:szCs w:val="18"/>
        </w:rPr>
      </w:pPr>
      <w:r w:rsidRPr="00D96117">
        <w:rPr>
          <w:rFonts w:ascii="Arial" w:hAnsi="Arial" w:cs="Arial"/>
          <w:szCs w:val="18"/>
        </w:rPr>
        <w:t xml:space="preserve">De (digitale) kluis met Inschrijvingen wordt na de in de planning genoemde sluitingsdatum geopend door </w:t>
      </w:r>
      <w:r w:rsidR="0041294B" w:rsidRPr="00D96117">
        <w:rPr>
          <w:rFonts w:ascii="Arial" w:hAnsi="Arial" w:cs="Arial"/>
          <w:szCs w:val="18"/>
        </w:rPr>
        <w:t>de Aanbestedende dienst.</w:t>
      </w:r>
      <w:r w:rsidRPr="00D96117">
        <w:rPr>
          <w:rFonts w:ascii="Arial" w:hAnsi="Arial" w:cs="Arial"/>
          <w:szCs w:val="18"/>
        </w:rPr>
        <w:t xml:space="preserve"> </w:t>
      </w:r>
    </w:p>
    <w:p w14:paraId="37517BF0" w14:textId="23871B36" w:rsidR="008259F4" w:rsidRPr="00D96117" w:rsidRDefault="008259F4" w:rsidP="00E02B90">
      <w:pPr>
        <w:pStyle w:val="Lijstalinea"/>
        <w:numPr>
          <w:ilvl w:val="0"/>
          <w:numId w:val="18"/>
        </w:numPr>
        <w:tabs>
          <w:tab w:val="clear" w:pos="720"/>
          <w:tab w:val="num" w:pos="567"/>
        </w:tabs>
        <w:ind w:hanging="578"/>
        <w:rPr>
          <w:rFonts w:ascii="Arial" w:eastAsia="Times New Roman" w:hAnsi="Arial" w:cs="Arial"/>
          <w:spacing w:val="5"/>
          <w:sz w:val="18"/>
          <w:szCs w:val="18"/>
          <w:lang w:val="nl-NL" w:eastAsia="nl-NL"/>
        </w:rPr>
      </w:pPr>
      <w:r w:rsidRPr="00D96117">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D96117" w:rsidRDefault="009A6B7D" w:rsidP="00E02B90">
      <w:pPr>
        <w:numPr>
          <w:ilvl w:val="0"/>
          <w:numId w:val="18"/>
        </w:numPr>
        <w:tabs>
          <w:tab w:val="left" w:pos="567"/>
        </w:tabs>
        <w:spacing w:line="240" w:lineRule="auto"/>
        <w:ind w:left="567" w:hanging="425"/>
        <w:rPr>
          <w:rFonts w:ascii="Arial" w:hAnsi="Arial" w:cs="Arial"/>
          <w:szCs w:val="18"/>
        </w:rPr>
      </w:pPr>
      <w:r w:rsidRPr="00D96117">
        <w:rPr>
          <w:rFonts w:ascii="Arial" w:hAnsi="Arial" w:cs="Arial"/>
          <w:szCs w:val="18"/>
        </w:rPr>
        <w:t xml:space="preserve">Tijdens de opening worden de Inschrijvingen niet inhoudelijk behandeld. </w:t>
      </w:r>
    </w:p>
    <w:p w14:paraId="54A1AADA" w14:textId="77777777" w:rsidR="009A6B7D" w:rsidRPr="00D96117" w:rsidRDefault="009A6B7D" w:rsidP="00E02B90">
      <w:pPr>
        <w:numPr>
          <w:ilvl w:val="0"/>
          <w:numId w:val="18"/>
        </w:numPr>
        <w:tabs>
          <w:tab w:val="left" w:pos="567"/>
        </w:tabs>
        <w:spacing w:line="240" w:lineRule="auto"/>
        <w:ind w:left="567" w:hanging="425"/>
        <w:rPr>
          <w:rFonts w:ascii="Arial" w:hAnsi="Arial" w:cs="Arial"/>
          <w:szCs w:val="18"/>
        </w:rPr>
      </w:pPr>
      <w:r w:rsidRPr="00D96117">
        <w:rPr>
          <w:rFonts w:ascii="Arial" w:hAnsi="Arial" w:cs="Arial"/>
          <w:szCs w:val="18"/>
        </w:rPr>
        <w:t>Inschrijvers worden niet</w:t>
      </w:r>
      <w:r w:rsidRPr="00D96117">
        <w:rPr>
          <w:rFonts w:ascii="Arial" w:hAnsi="Arial" w:cs="Arial"/>
          <w:b/>
          <w:szCs w:val="18"/>
        </w:rPr>
        <w:t xml:space="preserve"> </w:t>
      </w:r>
      <w:r w:rsidRPr="00D96117">
        <w:rPr>
          <w:rFonts w:ascii="Arial" w:hAnsi="Arial" w:cs="Arial"/>
          <w:szCs w:val="18"/>
        </w:rPr>
        <w:t>uitgenodigd om de openingsprocedure bij te wonen. De opening van de Inschrijvingen is slechts een formaliteit.</w:t>
      </w:r>
    </w:p>
    <w:p w14:paraId="5924496E" w14:textId="4A5745B6" w:rsidR="0010574D" w:rsidRPr="00D96117" w:rsidRDefault="00826222" w:rsidP="00D96117">
      <w:pPr>
        <w:pStyle w:val="Kop2"/>
      </w:pPr>
      <w:bookmarkStart w:id="92" w:name="_Toc12976882"/>
      <w:bookmarkStart w:id="93" w:name="_Toc139719110"/>
      <w:r w:rsidRPr="00D96117">
        <w:t>Gunningsbeslissing</w:t>
      </w:r>
      <w:bookmarkEnd w:id="91"/>
      <w:r w:rsidR="0010574D" w:rsidRPr="00D96117">
        <w:t xml:space="preserve">, </w:t>
      </w:r>
      <w:r w:rsidR="00BD6ED7" w:rsidRPr="00D96117">
        <w:t>gunning</w:t>
      </w:r>
      <w:r w:rsidR="0010574D" w:rsidRPr="00D96117">
        <w:t xml:space="preserve"> en rechtsbescherming</w:t>
      </w:r>
      <w:bookmarkEnd w:id="92"/>
      <w:bookmarkEnd w:id="93"/>
    </w:p>
    <w:p w14:paraId="6021F1CD" w14:textId="77777777" w:rsidR="00AF6B84" w:rsidRPr="00D96117" w:rsidRDefault="00AF6B84" w:rsidP="00D96117">
      <w:pPr>
        <w:spacing w:line="240" w:lineRule="auto"/>
        <w:rPr>
          <w:rFonts w:ascii="Arial" w:hAnsi="Arial" w:cs="Arial"/>
          <w:szCs w:val="18"/>
        </w:rPr>
      </w:pPr>
      <w:r w:rsidRPr="00D96117">
        <w:rPr>
          <w:rFonts w:ascii="Arial" w:hAnsi="Arial" w:cs="Arial"/>
          <w:szCs w:val="18"/>
        </w:rPr>
        <w:t>Na opening zal de Aanbestedende dienst de Inschrijvingen beoordelen.</w:t>
      </w:r>
      <w:r w:rsidR="0035091B" w:rsidRPr="00D96117">
        <w:rPr>
          <w:rFonts w:ascii="Arial" w:hAnsi="Arial" w:cs="Arial"/>
          <w:szCs w:val="18"/>
        </w:rPr>
        <w:t xml:space="preserve"> Dit wordt uiteengezet in het volgende hoofdstuk. </w:t>
      </w:r>
      <w:r w:rsidRPr="00D96117">
        <w:rPr>
          <w:rFonts w:ascii="Arial" w:hAnsi="Arial" w:cs="Arial"/>
          <w:szCs w:val="18"/>
        </w:rPr>
        <w:t>Uiteindelijk mondt dit uit in een Gunningsbesl</w:t>
      </w:r>
      <w:r w:rsidR="000F4A19" w:rsidRPr="00D96117">
        <w:rPr>
          <w:rFonts w:ascii="Arial" w:hAnsi="Arial" w:cs="Arial"/>
          <w:szCs w:val="18"/>
        </w:rPr>
        <w:t xml:space="preserve">issing, waartegen afgewezen en </w:t>
      </w:r>
      <w:r w:rsidRPr="00D96117">
        <w:rPr>
          <w:rFonts w:ascii="Arial" w:hAnsi="Arial" w:cs="Arial"/>
          <w:szCs w:val="18"/>
        </w:rPr>
        <w:t>gepasseerde Inschrijvers bezwaar kunnen maken. Hierop zien de volgende voorschriften:</w:t>
      </w:r>
    </w:p>
    <w:p w14:paraId="11463472" w14:textId="77777777" w:rsidR="00AF6B84" w:rsidRPr="00D96117" w:rsidRDefault="00AF6B84" w:rsidP="00D96117">
      <w:pPr>
        <w:spacing w:line="240" w:lineRule="auto"/>
        <w:ind w:left="567"/>
        <w:rPr>
          <w:rFonts w:ascii="Arial" w:hAnsi="Arial" w:cs="Arial"/>
          <w:szCs w:val="18"/>
        </w:rPr>
      </w:pPr>
    </w:p>
    <w:p w14:paraId="4D56AD44" w14:textId="77777777" w:rsidR="00C411CE" w:rsidRPr="00D96117" w:rsidRDefault="0010574D" w:rsidP="00E02B90">
      <w:pPr>
        <w:numPr>
          <w:ilvl w:val="0"/>
          <w:numId w:val="19"/>
        </w:numPr>
        <w:tabs>
          <w:tab w:val="clear" w:pos="720"/>
          <w:tab w:val="num" w:pos="567"/>
        </w:tabs>
        <w:spacing w:line="240" w:lineRule="auto"/>
        <w:ind w:left="567" w:hanging="425"/>
        <w:rPr>
          <w:rFonts w:ascii="Arial" w:hAnsi="Arial" w:cs="Arial"/>
          <w:szCs w:val="18"/>
        </w:rPr>
      </w:pPr>
      <w:r w:rsidRPr="00D96117">
        <w:rPr>
          <w:rFonts w:ascii="Arial" w:hAnsi="Arial" w:cs="Arial"/>
          <w:szCs w:val="18"/>
        </w:rPr>
        <w:t xml:space="preserve">De Aanbestedende dienst zal Inschrijvers de Gunningsbeslissing </w:t>
      </w:r>
      <w:r w:rsidR="00463F55" w:rsidRPr="00D96117">
        <w:rPr>
          <w:rFonts w:ascii="Arial" w:hAnsi="Arial" w:cs="Arial"/>
          <w:szCs w:val="18"/>
        </w:rPr>
        <w:t>zo sp</w:t>
      </w:r>
      <w:r w:rsidR="009A6B7D" w:rsidRPr="00D96117">
        <w:rPr>
          <w:rFonts w:ascii="Arial" w:hAnsi="Arial" w:cs="Arial"/>
          <w:szCs w:val="18"/>
        </w:rPr>
        <w:t xml:space="preserve">oedig mogelijk, gelijktijdig en </w:t>
      </w:r>
      <w:r w:rsidR="003F6397" w:rsidRPr="00D96117">
        <w:rPr>
          <w:rFonts w:ascii="Arial" w:hAnsi="Arial" w:cs="Arial"/>
          <w:szCs w:val="18"/>
        </w:rPr>
        <w:t>Schriftelijk</w:t>
      </w:r>
      <w:r w:rsidRPr="00D96117">
        <w:rPr>
          <w:rFonts w:ascii="Arial" w:hAnsi="Arial" w:cs="Arial"/>
          <w:szCs w:val="18"/>
        </w:rPr>
        <w:t xml:space="preserve"> mededelen, inclusief de relevan</w:t>
      </w:r>
      <w:r w:rsidR="00C411CE" w:rsidRPr="00D96117">
        <w:rPr>
          <w:rFonts w:ascii="Arial" w:hAnsi="Arial" w:cs="Arial"/>
          <w:szCs w:val="18"/>
        </w:rPr>
        <w:t>te redenen voor die beslissing.</w:t>
      </w:r>
    </w:p>
    <w:p w14:paraId="2602B158" w14:textId="77777777" w:rsidR="00826222" w:rsidRPr="00D96117" w:rsidRDefault="00C411CE" w:rsidP="00E02B90">
      <w:pPr>
        <w:numPr>
          <w:ilvl w:val="0"/>
          <w:numId w:val="19"/>
        </w:numPr>
        <w:tabs>
          <w:tab w:val="left" w:pos="567"/>
        </w:tabs>
        <w:spacing w:line="240" w:lineRule="auto"/>
        <w:ind w:left="567" w:hanging="425"/>
        <w:rPr>
          <w:rFonts w:ascii="Arial" w:hAnsi="Arial" w:cs="Arial"/>
          <w:szCs w:val="18"/>
        </w:rPr>
      </w:pPr>
      <w:r w:rsidRPr="00D96117">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D96117">
        <w:rPr>
          <w:rFonts w:ascii="Arial" w:hAnsi="Arial" w:cs="Arial"/>
          <w:szCs w:val="18"/>
        </w:rPr>
        <w:t xml:space="preserve"> ondernemers zou kunnen schaden</w:t>
      </w:r>
      <w:r w:rsidRPr="00D96117">
        <w:rPr>
          <w:rFonts w:ascii="Arial" w:hAnsi="Arial" w:cs="Arial"/>
          <w:szCs w:val="18"/>
        </w:rPr>
        <w:t xml:space="preserve"> of afbreuk aan de eerlijke mededinging zou kunnen doen.</w:t>
      </w:r>
    </w:p>
    <w:p w14:paraId="334B65AF" w14:textId="77777777" w:rsidR="0010574D" w:rsidRPr="00D96117" w:rsidRDefault="00826222" w:rsidP="00E02B90">
      <w:pPr>
        <w:numPr>
          <w:ilvl w:val="0"/>
          <w:numId w:val="19"/>
        </w:numPr>
        <w:tabs>
          <w:tab w:val="left" w:pos="567"/>
        </w:tabs>
        <w:spacing w:line="240" w:lineRule="auto"/>
        <w:ind w:left="567" w:hanging="425"/>
        <w:rPr>
          <w:rFonts w:ascii="Arial" w:hAnsi="Arial" w:cs="Arial"/>
          <w:szCs w:val="18"/>
        </w:rPr>
      </w:pPr>
      <w:r w:rsidRPr="00D96117">
        <w:rPr>
          <w:rFonts w:ascii="Arial" w:hAnsi="Arial" w:cs="Arial"/>
          <w:szCs w:val="18"/>
        </w:rPr>
        <w:t xml:space="preserve">Getracht wordt de </w:t>
      </w:r>
      <w:r w:rsidR="000F4A19" w:rsidRPr="00D96117">
        <w:rPr>
          <w:rFonts w:ascii="Arial" w:hAnsi="Arial" w:cs="Arial"/>
          <w:szCs w:val="18"/>
        </w:rPr>
        <w:t>G</w:t>
      </w:r>
      <w:r w:rsidRPr="00D96117">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D96117" w:rsidRDefault="0041294B" w:rsidP="00E02B90">
      <w:pPr>
        <w:numPr>
          <w:ilvl w:val="0"/>
          <w:numId w:val="19"/>
        </w:numPr>
        <w:tabs>
          <w:tab w:val="left" w:pos="567"/>
        </w:tabs>
        <w:spacing w:line="240" w:lineRule="auto"/>
        <w:ind w:left="567" w:hanging="425"/>
        <w:rPr>
          <w:rFonts w:ascii="Arial" w:hAnsi="Arial" w:cs="Arial"/>
          <w:szCs w:val="18"/>
        </w:rPr>
      </w:pPr>
      <w:r w:rsidRPr="00D96117">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sidRPr="00D96117">
        <w:rPr>
          <w:rFonts w:ascii="Arial" w:hAnsi="Arial" w:cs="Arial"/>
          <w:szCs w:val="18"/>
        </w:rPr>
        <w:t>kalender</w:t>
      </w:r>
      <w:r w:rsidRPr="00D96117">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D96117" w:rsidRDefault="0041294B" w:rsidP="00D96117">
      <w:pPr>
        <w:tabs>
          <w:tab w:val="left" w:pos="567"/>
        </w:tabs>
        <w:spacing w:line="240" w:lineRule="auto"/>
        <w:ind w:left="567"/>
        <w:rPr>
          <w:rFonts w:ascii="Arial" w:hAnsi="Arial" w:cs="Arial"/>
          <w:szCs w:val="18"/>
        </w:rPr>
      </w:pPr>
      <w:r w:rsidRPr="00D96117">
        <w:rPr>
          <w:rFonts w:ascii="Arial" w:hAnsi="Arial" w:cs="Arial"/>
          <w:szCs w:val="18"/>
        </w:rPr>
        <w:t xml:space="preserve">Indien door een Inschrijver niet binnen </w:t>
      </w:r>
      <w:r w:rsidR="00D051BA" w:rsidRPr="00D96117">
        <w:rPr>
          <w:rFonts w:ascii="Arial" w:hAnsi="Arial" w:cs="Arial"/>
          <w:szCs w:val="18"/>
        </w:rPr>
        <w:t>deze termijn</w:t>
      </w:r>
      <w:r w:rsidRPr="00D96117">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63C03314" w:rsidR="0041294B" w:rsidRPr="00D96117" w:rsidRDefault="0041294B" w:rsidP="00E02B90">
      <w:pPr>
        <w:numPr>
          <w:ilvl w:val="0"/>
          <w:numId w:val="19"/>
        </w:numPr>
        <w:tabs>
          <w:tab w:val="left" w:pos="567"/>
        </w:tabs>
        <w:spacing w:line="240" w:lineRule="auto"/>
        <w:ind w:left="567" w:hanging="425"/>
        <w:rPr>
          <w:rFonts w:ascii="Arial" w:hAnsi="Arial" w:cs="Arial"/>
          <w:szCs w:val="18"/>
        </w:rPr>
      </w:pPr>
      <w:r w:rsidRPr="00D96117">
        <w:rPr>
          <w:rFonts w:ascii="Arial" w:hAnsi="Arial" w:cs="Arial"/>
          <w:szCs w:val="18"/>
        </w:rPr>
        <w:t>De gunning is pas definitief zodra de Aanbestedende dienst de winnende Inschrijver hier Schriftelijk over heeft geïnformeerd.</w:t>
      </w:r>
    </w:p>
    <w:p w14:paraId="12A6CD8A" w14:textId="2EC2C91A" w:rsidR="0041294B" w:rsidRPr="00D96117" w:rsidRDefault="0041294B" w:rsidP="00E02B90">
      <w:pPr>
        <w:numPr>
          <w:ilvl w:val="0"/>
          <w:numId w:val="19"/>
        </w:numPr>
        <w:tabs>
          <w:tab w:val="left" w:pos="567"/>
        </w:tabs>
        <w:spacing w:line="240" w:lineRule="auto"/>
        <w:ind w:left="567" w:hanging="425"/>
        <w:rPr>
          <w:rFonts w:ascii="Arial" w:hAnsi="Arial" w:cs="Arial"/>
          <w:szCs w:val="18"/>
        </w:rPr>
      </w:pPr>
      <w:r w:rsidRPr="00D96117">
        <w:rPr>
          <w:rFonts w:ascii="Arial" w:hAnsi="Arial" w:cs="Arial"/>
          <w:szCs w:val="18"/>
        </w:rPr>
        <w:t xml:space="preserve">Met de definitieve gunning komt nog geen </w:t>
      </w:r>
      <w:r w:rsidR="00BD6ED7" w:rsidRPr="00D96117">
        <w:rPr>
          <w:rFonts w:ascii="Arial" w:hAnsi="Arial" w:cs="Arial"/>
          <w:szCs w:val="18"/>
        </w:rPr>
        <w:t>o</w:t>
      </w:r>
      <w:r w:rsidRPr="00D96117">
        <w:rPr>
          <w:rFonts w:ascii="Arial" w:hAnsi="Arial" w:cs="Arial"/>
          <w:szCs w:val="18"/>
        </w:rPr>
        <w:t xml:space="preserve">vereenkomst tot stand als bedoeld in het Burgerlijk Wetboek. De </w:t>
      </w:r>
      <w:r w:rsidR="00EC2066" w:rsidRPr="00D96117">
        <w:rPr>
          <w:rFonts w:ascii="Arial" w:hAnsi="Arial" w:cs="Arial"/>
          <w:szCs w:val="18"/>
        </w:rPr>
        <w:t>O</w:t>
      </w:r>
      <w:r w:rsidRPr="00D96117">
        <w:rPr>
          <w:rFonts w:ascii="Arial" w:hAnsi="Arial" w:cs="Arial"/>
          <w:szCs w:val="18"/>
        </w:rPr>
        <w:t>vereenkomst komt tot stand ten tijde van de</w:t>
      </w:r>
      <w:r w:rsidR="00AF7CBF" w:rsidRPr="00D96117">
        <w:rPr>
          <w:rFonts w:ascii="Arial" w:hAnsi="Arial" w:cs="Arial"/>
          <w:szCs w:val="18"/>
        </w:rPr>
        <w:t xml:space="preserve"> </w:t>
      </w:r>
      <w:r w:rsidR="00CE3E16" w:rsidRPr="00D96117">
        <w:rPr>
          <w:rFonts w:ascii="Arial" w:hAnsi="Arial" w:cs="Arial"/>
          <w:szCs w:val="18"/>
        </w:rPr>
        <w:t>ondertekening door Opdrachtgever en Opdrachtnemer.</w:t>
      </w:r>
      <w:r w:rsidR="00EC2066" w:rsidRPr="00D96117">
        <w:rPr>
          <w:rFonts w:ascii="Arial" w:hAnsi="Arial" w:cs="Arial"/>
          <w:szCs w:val="18"/>
        </w:rPr>
        <w:t xml:space="preserve"> Nadere overeenkomsten komen tot stand op het moment van verzending daarvan</w:t>
      </w:r>
      <w:r w:rsidR="00C10C6E" w:rsidRPr="00D96117">
        <w:rPr>
          <w:rFonts w:ascii="Arial" w:hAnsi="Arial" w:cs="Arial"/>
          <w:szCs w:val="18"/>
        </w:rPr>
        <w:t xml:space="preserve"> door Opdrachtgever</w:t>
      </w:r>
      <w:r w:rsidR="00EC2066" w:rsidRPr="00D96117">
        <w:rPr>
          <w:rFonts w:ascii="Arial" w:hAnsi="Arial" w:cs="Arial"/>
          <w:szCs w:val="18"/>
        </w:rPr>
        <w:t xml:space="preserve"> aan Opdrachtnemer.</w:t>
      </w:r>
    </w:p>
    <w:p w14:paraId="2F4C250F" w14:textId="53ED8E74" w:rsidR="00C4096C" w:rsidRPr="00D96117" w:rsidRDefault="00C4096C" w:rsidP="00D96117">
      <w:pPr>
        <w:spacing w:line="240" w:lineRule="auto"/>
        <w:rPr>
          <w:rFonts w:ascii="Arial" w:hAnsi="Arial" w:cs="Arial"/>
          <w:szCs w:val="18"/>
        </w:rPr>
      </w:pPr>
      <w:r w:rsidRPr="00D96117">
        <w:rPr>
          <w:rFonts w:ascii="Arial" w:hAnsi="Arial" w:cs="Arial"/>
          <w:szCs w:val="18"/>
        </w:rPr>
        <w:br w:type="page"/>
      </w:r>
    </w:p>
    <w:p w14:paraId="5C53F410" w14:textId="77777777" w:rsidR="00C4096C" w:rsidRPr="00D96117" w:rsidRDefault="00C4096C" w:rsidP="00E02B90">
      <w:pPr>
        <w:pageBreakBefore/>
        <w:numPr>
          <w:ilvl w:val="0"/>
          <w:numId w:val="14"/>
        </w:numPr>
        <w:spacing w:before="360" w:after="480" w:line="240" w:lineRule="auto"/>
        <w:ind w:left="1701" w:hanging="1701"/>
        <w:outlineLvl w:val="0"/>
        <w:rPr>
          <w:rFonts w:ascii="Arial" w:hAnsi="Arial" w:cs="Arial"/>
          <w:b/>
          <w:noProof/>
          <w:spacing w:val="0"/>
          <w:szCs w:val="18"/>
        </w:rPr>
      </w:pPr>
      <w:bookmarkStart w:id="94" w:name="_Toc447882335"/>
      <w:bookmarkStart w:id="95" w:name="_Toc9425454"/>
      <w:bookmarkStart w:id="96" w:name="_Toc139719111"/>
      <w:r w:rsidRPr="00D96117">
        <w:rPr>
          <w:rFonts w:ascii="Arial" w:hAnsi="Arial" w:cs="Arial"/>
          <w:b/>
          <w:noProof/>
          <w:spacing w:val="0"/>
          <w:szCs w:val="18"/>
        </w:rPr>
        <w:lastRenderedPageBreak/>
        <w:t>Toetsing van de Inschrijving</w:t>
      </w:r>
      <w:bookmarkEnd w:id="94"/>
      <w:bookmarkEnd w:id="95"/>
      <w:bookmarkEnd w:id="96"/>
    </w:p>
    <w:p w14:paraId="1BC6EAC6" w14:textId="77777777" w:rsidR="00C4096C" w:rsidRPr="00D96117" w:rsidRDefault="00C4096C" w:rsidP="00D96117">
      <w:pPr>
        <w:spacing w:line="240" w:lineRule="auto"/>
        <w:rPr>
          <w:rFonts w:ascii="Arial" w:hAnsi="Arial" w:cs="Arial"/>
        </w:rPr>
      </w:pPr>
      <w:r w:rsidRPr="00D96117">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D96117" w:rsidRDefault="00C4096C" w:rsidP="00D96117">
      <w:pPr>
        <w:pStyle w:val="Kop2"/>
      </w:pPr>
      <w:bookmarkStart w:id="97" w:name="_Toc366096352"/>
      <w:bookmarkStart w:id="98" w:name="_Toc445911304"/>
      <w:bookmarkStart w:id="99" w:name="_Toc447882336"/>
      <w:bookmarkStart w:id="100" w:name="_Toc9425455"/>
      <w:bookmarkStart w:id="101" w:name="_Toc139719112"/>
      <w:r w:rsidRPr="00D96117">
        <w:t>Stap 1: Toetsen of is voldaan aan de aanbestedingsvoorschriften</w:t>
      </w:r>
      <w:bookmarkEnd w:id="97"/>
      <w:bookmarkEnd w:id="98"/>
      <w:bookmarkEnd w:id="99"/>
      <w:bookmarkEnd w:id="100"/>
      <w:bookmarkEnd w:id="101"/>
    </w:p>
    <w:p w14:paraId="03C9E19D" w14:textId="77777777" w:rsidR="00C4096C" w:rsidRPr="00D96117" w:rsidRDefault="00C4096C" w:rsidP="00D96117">
      <w:pPr>
        <w:spacing w:line="240" w:lineRule="auto"/>
        <w:rPr>
          <w:rFonts w:ascii="Arial" w:hAnsi="Arial" w:cs="Arial"/>
          <w:szCs w:val="18"/>
        </w:rPr>
      </w:pPr>
      <w:r w:rsidRPr="00D96117">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D96117" w:rsidRDefault="00C4096C" w:rsidP="00D96117">
      <w:pPr>
        <w:pStyle w:val="Kop2"/>
      </w:pPr>
      <w:bookmarkStart w:id="102" w:name="_Toc366096353"/>
      <w:bookmarkStart w:id="103" w:name="_Toc445911305"/>
      <w:bookmarkStart w:id="104" w:name="OLE_LINK32"/>
      <w:bookmarkStart w:id="105" w:name="OLE_LINK33"/>
      <w:bookmarkStart w:id="106" w:name="_Toc447882337"/>
      <w:bookmarkStart w:id="107" w:name="_Toc9425456"/>
      <w:bookmarkStart w:id="108" w:name="_Toc139719113"/>
      <w:r w:rsidRPr="00D96117">
        <w:t>Stap 2: Toetsen of geen uitsluitingsgronden van toepassing zijn</w:t>
      </w:r>
      <w:bookmarkEnd w:id="102"/>
      <w:bookmarkEnd w:id="103"/>
      <w:bookmarkEnd w:id="104"/>
      <w:bookmarkEnd w:id="105"/>
      <w:bookmarkEnd w:id="106"/>
      <w:bookmarkEnd w:id="107"/>
      <w:bookmarkEnd w:id="108"/>
    </w:p>
    <w:p w14:paraId="395C4718" w14:textId="0B2DEACC" w:rsidR="00C4096C" w:rsidRPr="00D96117" w:rsidRDefault="00C4096C" w:rsidP="00D96117">
      <w:pPr>
        <w:suppressAutoHyphens/>
        <w:overflowPunct w:val="0"/>
        <w:autoSpaceDE w:val="0"/>
        <w:spacing w:line="240" w:lineRule="auto"/>
        <w:textAlignment w:val="baseline"/>
        <w:rPr>
          <w:rFonts w:ascii="Arial" w:hAnsi="Arial" w:cs="Arial"/>
          <w:szCs w:val="18"/>
        </w:rPr>
      </w:pPr>
      <w:r w:rsidRPr="00D96117">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sidRPr="00D96117">
        <w:rPr>
          <w:rFonts w:ascii="Arial" w:hAnsi="Arial" w:cs="Arial"/>
          <w:szCs w:val="18"/>
        </w:rPr>
        <w:t>anbestedingswet 2012</w:t>
      </w:r>
      <w:r w:rsidRPr="00D96117">
        <w:rPr>
          <w:rFonts w:ascii="Arial" w:hAnsi="Arial" w:cs="Arial"/>
          <w:szCs w:val="18"/>
        </w:rPr>
        <w:t>. De van toepassing zijnde (facultatieve) uitsluitingsgronden zijn aangevinkt in het Uniform Europees Aanbestedingsdocument.</w:t>
      </w:r>
    </w:p>
    <w:p w14:paraId="24202EE0" w14:textId="77777777" w:rsidR="00C4096C" w:rsidRPr="00D96117" w:rsidRDefault="00C4096C" w:rsidP="00D96117">
      <w:pPr>
        <w:spacing w:line="240" w:lineRule="auto"/>
        <w:rPr>
          <w:rFonts w:ascii="Arial" w:hAnsi="Arial" w:cs="Arial"/>
          <w:szCs w:val="18"/>
        </w:rPr>
      </w:pPr>
    </w:p>
    <w:p w14:paraId="01B301F9" w14:textId="6BBA5070" w:rsidR="00C4096C" w:rsidRPr="00D96117" w:rsidRDefault="00C4096C" w:rsidP="00D96117">
      <w:pPr>
        <w:shd w:val="clear" w:color="auto" w:fill="FFFFFF" w:themeFill="background1"/>
        <w:spacing w:line="240" w:lineRule="auto"/>
        <w:rPr>
          <w:rFonts w:ascii="Arial" w:hAnsi="Arial" w:cs="Arial"/>
          <w:szCs w:val="18"/>
        </w:rPr>
      </w:pPr>
      <w:r w:rsidRPr="00D96117">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sidRPr="00D96117">
        <w:rPr>
          <w:rFonts w:ascii="Arial" w:hAnsi="Arial" w:cs="Arial"/>
          <w:szCs w:val="18"/>
        </w:rPr>
        <w:t xml:space="preserve"> de</w:t>
      </w:r>
      <w:r w:rsidRPr="00D96117">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D96117" w:rsidRDefault="00C4096C" w:rsidP="00D96117">
      <w:pPr>
        <w:shd w:val="clear" w:color="auto" w:fill="FFFFFF" w:themeFill="background1"/>
        <w:spacing w:line="240" w:lineRule="auto"/>
        <w:rPr>
          <w:rFonts w:ascii="Arial" w:hAnsi="Arial" w:cs="Arial"/>
          <w:szCs w:val="18"/>
        </w:rPr>
      </w:pPr>
    </w:p>
    <w:p w14:paraId="2555BFA8" w14:textId="77777777" w:rsidR="00C4096C" w:rsidRPr="00D96117" w:rsidRDefault="00C4096C" w:rsidP="00D96117">
      <w:pPr>
        <w:shd w:val="clear" w:color="auto" w:fill="FFFFFF" w:themeFill="background1"/>
        <w:spacing w:line="240" w:lineRule="auto"/>
        <w:rPr>
          <w:rFonts w:ascii="Arial" w:hAnsi="Arial" w:cs="Arial"/>
          <w:szCs w:val="18"/>
        </w:rPr>
      </w:pPr>
      <w:r w:rsidRPr="00D96117">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D96117" w:rsidRDefault="00C4096C" w:rsidP="00D96117">
      <w:pPr>
        <w:spacing w:line="240" w:lineRule="auto"/>
        <w:rPr>
          <w:rFonts w:ascii="Arial" w:hAnsi="Arial" w:cs="Arial"/>
          <w:szCs w:val="18"/>
        </w:rPr>
      </w:pPr>
      <w:bookmarkStart w:id="109"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D96117" w14:paraId="5DBB7943" w14:textId="77777777" w:rsidTr="00C10C6E">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single" w:sz="4" w:space="0" w:color="auto"/>
              <w:right w:val="nil"/>
            </w:tcBorders>
            <w:hideMark/>
          </w:tcPr>
          <w:p w14:paraId="37C33507"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b w:val="0"/>
                <w:bCs w:val="0"/>
                <w:spacing w:val="0"/>
                <w:szCs w:val="18"/>
              </w:rPr>
            </w:pPr>
            <w:r w:rsidRPr="00D96117">
              <w:rPr>
                <w:rFonts w:ascii="Arial" w:hAnsi="Arial" w:cs="Arial"/>
                <w:b w:val="0"/>
                <w:bCs w:val="0"/>
                <w:spacing w:val="0"/>
                <w:szCs w:val="18"/>
              </w:rPr>
              <w:t>Uitsluitingsgrond (voor zover aangevinkt)</w:t>
            </w:r>
          </w:p>
        </w:tc>
        <w:tc>
          <w:tcPr>
            <w:tcW w:w="345" w:type="pct"/>
            <w:tcBorders>
              <w:top w:val="single" w:sz="12" w:space="0" w:color="000000"/>
              <w:left w:val="nil"/>
              <w:bottom w:val="single" w:sz="4" w:space="0" w:color="auto"/>
              <w:right w:val="nil"/>
            </w:tcBorders>
            <w:noWrap/>
            <w:hideMark/>
          </w:tcPr>
          <w:p w14:paraId="56D6195F"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b w:val="0"/>
                <w:bCs w:val="0"/>
                <w:spacing w:val="0"/>
                <w:szCs w:val="18"/>
              </w:rPr>
            </w:pPr>
            <w:r w:rsidRPr="00D96117">
              <w:rPr>
                <w:rFonts w:ascii="Arial" w:hAnsi="Arial" w:cs="Arial"/>
                <w:b w:val="0"/>
                <w:bCs w:val="0"/>
                <w:spacing w:val="0"/>
                <w:szCs w:val="18"/>
              </w:rPr>
              <w:t>#</w:t>
            </w:r>
          </w:p>
        </w:tc>
        <w:tc>
          <w:tcPr>
            <w:tcW w:w="3104" w:type="pct"/>
            <w:tcBorders>
              <w:top w:val="single" w:sz="12" w:space="0" w:color="000000"/>
              <w:left w:val="nil"/>
              <w:bottom w:val="single" w:sz="4" w:space="0" w:color="auto"/>
              <w:right w:val="single" w:sz="12" w:space="0" w:color="000000"/>
            </w:tcBorders>
            <w:hideMark/>
          </w:tcPr>
          <w:p w14:paraId="6E982474"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b w:val="0"/>
                <w:bCs w:val="0"/>
                <w:spacing w:val="0"/>
                <w:szCs w:val="18"/>
              </w:rPr>
            </w:pPr>
            <w:r w:rsidRPr="00D96117">
              <w:rPr>
                <w:rFonts w:ascii="Arial" w:hAnsi="Arial" w:cs="Arial"/>
                <w:b w:val="0"/>
                <w:bCs w:val="0"/>
                <w:spacing w:val="0"/>
                <w:szCs w:val="18"/>
              </w:rPr>
              <w:t>Nadere bewijsstukken</w:t>
            </w:r>
          </w:p>
        </w:tc>
      </w:tr>
      <w:tr w:rsidR="00C4096C" w:rsidRPr="00D96117" w14:paraId="531C8414" w14:textId="77777777" w:rsidTr="00C10C6E">
        <w:trPr>
          <w:trHeight w:val="467"/>
        </w:trPr>
        <w:tc>
          <w:tcPr>
            <w:tcW w:w="1551" w:type="pct"/>
            <w:tcBorders>
              <w:top w:val="single" w:sz="4" w:space="0" w:color="auto"/>
              <w:left w:val="single" w:sz="4" w:space="0" w:color="auto"/>
              <w:bottom w:val="nil"/>
              <w:right w:val="nil"/>
            </w:tcBorders>
            <w:hideMark/>
          </w:tcPr>
          <w:p w14:paraId="7C27FABE" w14:textId="77777777" w:rsidR="00C4096C" w:rsidRPr="00D96117" w:rsidRDefault="00C4096C" w:rsidP="00D96117">
            <w:pPr>
              <w:spacing w:line="240" w:lineRule="auto"/>
              <w:rPr>
                <w:rFonts w:ascii="Arial" w:hAnsi="Arial" w:cs="Arial"/>
                <w:szCs w:val="18"/>
              </w:rPr>
            </w:pPr>
            <w:r w:rsidRPr="00D96117">
              <w:rPr>
                <w:rFonts w:ascii="Arial" w:hAnsi="Arial" w:cs="Arial"/>
                <w:szCs w:val="18"/>
              </w:rPr>
              <w:t>Geen crimineel verleden</w:t>
            </w:r>
          </w:p>
        </w:tc>
        <w:tc>
          <w:tcPr>
            <w:tcW w:w="345" w:type="pct"/>
            <w:tcBorders>
              <w:top w:val="single" w:sz="4" w:space="0" w:color="auto"/>
              <w:left w:val="nil"/>
              <w:bottom w:val="nil"/>
              <w:right w:val="nil"/>
            </w:tcBorders>
            <w:hideMark/>
          </w:tcPr>
          <w:p w14:paraId="24CB5172" w14:textId="77777777" w:rsidR="00C4096C" w:rsidRPr="00D96117" w:rsidRDefault="00C4096C" w:rsidP="00D96117">
            <w:pPr>
              <w:spacing w:line="240" w:lineRule="auto"/>
              <w:rPr>
                <w:rFonts w:ascii="Arial" w:hAnsi="Arial" w:cs="Arial"/>
                <w:szCs w:val="18"/>
              </w:rPr>
            </w:pPr>
            <w:r w:rsidRPr="00D96117">
              <w:rPr>
                <w:rFonts w:ascii="Arial" w:hAnsi="Arial" w:cs="Arial"/>
                <w:szCs w:val="18"/>
              </w:rPr>
              <w:t>III A</w:t>
            </w:r>
          </w:p>
        </w:tc>
        <w:tc>
          <w:tcPr>
            <w:tcW w:w="3104" w:type="pct"/>
            <w:tcBorders>
              <w:top w:val="single" w:sz="4" w:space="0" w:color="auto"/>
              <w:left w:val="nil"/>
              <w:bottom w:val="nil"/>
              <w:right w:val="single" w:sz="4" w:space="0" w:color="auto"/>
            </w:tcBorders>
            <w:hideMark/>
          </w:tcPr>
          <w:p w14:paraId="27005729" w14:textId="77777777" w:rsidR="00C4096C" w:rsidRPr="00D96117" w:rsidRDefault="00C4096C" w:rsidP="00D96117">
            <w:pPr>
              <w:spacing w:line="240" w:lineRule="auto"/>
              <w:rPr>
                <w:rFonts w:ascii="Arial" w:hAnsi="Arial" w:cs="Arial"/>
                <w:szCs w:val="18"/>
              </w:rPr>
            </w:pPr>
            <w:r w:rsidRPr="00D96117">
              <w:rPr>
                <w:rFonts w:ascii="Arial" w:hAnsi="Arial" w:cs="Arial"/>
                <w:szCs w:val="18"/>
              </w:rPr>
              <w:t>Gedragsverklaring aanbesteden zoals bedoeld in artikel 4.1 van de Aanbestedingswet 2012</w:t>
            </w:r>
            <w:r w:rsidRPr="00D96117">
              <w:rPr>
                <w:rFonts w:ascii="Arial" w:hAnsi="Arial" w:cs="Arial"/>
                <w:szCs w:val="18"/>
                <w:vertAlign w:val="superscript"/>
              </w:rPr>
              <w:footnoteReference w:id="3"/>
            </w:r>
            <w:r w:rsidRPr="00D96117">
              <w:rPr>
                <w:rFonts w:ascii="Arial" w:hAnsi="Arial" w:cs="Arial"/>
                <w:szCs w:val="18"/>
              </w:rPr>
              <w:t>, niet ouder dan twee jaar.</w:t>
            </w:r>
          </w:p>
        </w:tc>
      </w:tr>
      <w:tr w:rsidR="00C4096C" w:rsidRPr="00D96117" w14:paraId="3675538B" w14:textId="77777777" w:rsidTr="00C10C6E">
        <w:trPr>
          <w:trHeight w:val="304"/>
        </w:trPr>
        <w:tc>
          <w:tcPr>
            <w:tcW w:w="1551" w:type="pct"/>
            <w:tcBorders>
              <w:top w:val="nil"/>
              <w:left w:val="single" w:sz="4" w:space="0" w:color="auto"/>
              <w:bottom w:val="nil"/>
              <w:right w:val="nil"/>
            </w:tcBorders>
            <w:hideMark/>
          </w:tcPr>
          <w:p w14:paraId="0803D859"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1AA491AD"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Uittreksel uit het handelsregister, niet ouder dan zes maanden.</w:t>
            </w:r>
          </w:p>
        </w:tc>
      </w:tr>
      <w:tr w:rsidR="00C4096C" w:rsidRPr="00D96117" w14:paraId="0A3AA817" w14:textId="77777777" w:rsidTr="00C10C6E">
        <w:trPr>
          <w:trHeight w:val="452"/>
        </w:trPr>
        <w:tc>
          <w:tcPr>
            <w:tcW w:w="1551" w:type="pct"/>
            <w:tcBorders>
              <w:top w:val="nil"/>
              <w:left w:val="single" w:sz="4" w:space="0" w:color="auto"/>
              <w:bottom w:val="nil"/>
              <w:right w:val="nil"/>
            </w:tcBorders>
            <w:hideMark/>
          </w:tcPr>
          <w:p w14:paraId="4E12D017"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3C07970D"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szCs w:val="18"/>
              </w:rPr>
              <w:t>Gedragsverklaring aanbesteden zoals bedoeld in artikel 4.1 van de Aanbestedingswet 2012, niet ouder dan twee jaar.</w:t>
            </w:r>
          </w:p>
        </w:tc>
      </w:tr>
      <w:tr w:rsidR="00C4096C" w:rsidRPr="00D96117" w14:paraId="7C07EED7" w14:textId="77777777" w:rsidTr="00C10C6E">
        <w:trPr>
          <w:trHeight w:val="604"/>
        </w:trPr>
        <w:tc>
          <w:tcPr>
            <w:tcW w:w="1551" w:type="pct"/>
            <w:tcBorders>
              <w:top w:val="nil"/>
              <w:left w:val="single" w:sz="4" w:space="0" w:color="auto"/>
              <w:bottom w:val="nil"/>
              <w:right w:val="nil"/>
            </w:tcBorders>
            <w:hideMark/>
          </w:tcPr>
          <w:p w14:paraId="074F3015"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4F0132D5" w14:textId="7463EE30"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 xml:space="preserve">Indien de Aanbestedende dienst aanwijzingen heeft dat van deze uitsluitingsgrond sprake </w:t>
            </w:r>
            <w:r w:rsidR="00F75F7C" w:rsidRPr="00D96117">
              <w:rPr>
                <w:rFonts w:ascii="Arial" w:hAnsi="Arial" w:cs="Arial"/>
                <w:color w:val="000000"/>
                <w:spacing w:val="0"/>
                <w:szCs w:val="18"/>
              </w:rPr>
              <w:t>is zal</w:t>
            </w:r>
            <w:r w:rsidRPr="00D96117">
              <w:rPr>
                <w:rFonts w:ascii="Arial" w:hAnsi="Arial" w:cs="Arial"/>
                <w:color w:val="000000"/>
                <w:spacing w:val="0"/>
                <w:szCs w:val="18"/>
              </w:rPr>
              <w:t xml:space="preserve"> dit aan de Inschrijver kenbaar worden gemaakt, waarna deze in de gelegenheid wordt gesteld zijn zienswijze hierop te geven.</w:t>
            </w:r>
          </w:p>
        </w:tc>
      </w:tr>
      <w:tr w:rsidR="00C4096C" w:rsidRPr="00D96117" w14:paraId="24305877" w14:textId="77777777" w:rsidTr="00C10C6E">
        <w:trPr>
          <w:trHeight w:val="468"/>
        </w:trPr>
        <w:tc>
          <w:tcPr>
            <w:tcW w:w="1551" w:type="pct"/>
            <w:tcBorders>
              <w:top w:val="nil"/>
              <w:left w:val="single" w:sz="4" w:space="0" w:color="auto"/>
              <w:bottom w:val="nil"/>
              <w:right w:val="nil"/>
            </w:tcBorders>
            <w:hideMark/>
          </w:tcPr>
          <w:p w14:paraId="5762A9A9"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III B</w:t>
            </w:r>
          </w:p>
        </w:tc>
        <w:tc>
          <w:tcPr>
            <w:tcW w:w="3104" w:type="pct"/>
            <w:tcBorders>
              <w:top w:val="nil"/>
              <w:left w:val="nil"/>
              <w:bottom w:val="nil"/>
              <w:right w:val="single" w:sz="4" w:space="0" w:color="auto"/>
            </w:tcBorders>
            <w:hideMark/>
          </w:tcPr>
          <w:p w14:paraId="2FE5F68D"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Verklaring van de belastingdienst, niet ouder dan zes maanden.</w:t>
            </w:r>
          </w:p>
        </w:tc>
      </w:tr>
      <w:tr w:rsidR="00C4096C" w:rsidRPr="00D96117" w14:paraId="02DA7EC5" w14:textId="77777777" w:rsidTr="00C10C6E">
        <w:trPr>
          <w:trHeight w:val="224"/>
        </w:trPr>
        <w:tc>
          <w:tcPr>
            <w:tcW w:w="1551" w:type="pct"/>
            <w:tcBorders>
              <w:top w:val="nil"/>
              <w:left w:val="single" w:sz="4" w:space="0" w:color="auto"/>
              <w:bottom w:val="single" w:sz="4" w:space="0" w:color="auto"/>
              <w:right w:val="nil"/>
            </w:tcBorders>
          </w:tcPr>
          <w:p w14:paraId="6DBE8D84"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lastRenderedPageBreak/>
              <w:t>Geen valse verklaringen</w:t>
            </w:r>
          </w:p>
          <w:p w14:paraId="4247FB50"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Geen schending verplichtingen obv milieu, - sociaal of arbeidsrecht</w:t>
            </w:r>
          </w:p>
          <w:p w14:paraId="0386DBB5"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1AB10C40"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Geen vervalsing van de mededinging</w:t>
            </w:r>
          </w:p>
        </w:tc>
        <w:tc>
          <w:tcPr>
            <w:tcW w:w="345" w:type="pct"/>
            <w:tcBorders>
              <w:top w:val="nil"/>
              <w:left w:val="nil"/>
              <w:bottom w:val="single" w:sz="4" w:space="0" w:color="auto"/>
              <w:right w:val="nil"/>
            </w:tcBorders>
          </w:tcPr>
          <w:p w14:paraId="7BF6E745"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III C</w:t>
            </w:r>
          </w:p>
          <w:p w14:paraId="4A133DEC"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III C</w:t>
            </w:r>
          </w:p>
          <w:p w14:paraId="4536A9AE"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5F7E5002" w14:textId="77777777" w:rsidR="00C10C6E" w:rsidRPr="00D96117" w:rsidRDefault="00C10C6E" w:rsidP="00D96117">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III C</w:t>
            </w:r>
          </w:p>
          <w:p w14:paraId="2B263A98"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4" w:space="0" w:color="auto"/>
              <w:right w:val="single" w:sz="4" w:space="0" w:color="auto"/>
            </w:tcBorders>
          </w:tcPr>
          <w:p w14:paraId="74A29A54"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Gedragsverklaring aanbesteden zoals bedoeld in artikel 4.1 van de Aanbestedingswet 2012, niet ouder dan twee jaar.</w:t>
            </w:r>
          </w:p>
          <w:p w14:paraId="423C0FFB"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szCs w:val="18"/>
              </w:rPr>
            </w:pPr>
          </w:p>
          <w:p w14:paraId="59040E6D" w14:textId="77777777" w:rsidR="00C10C6E" w:rsidRPr="00D96117" w:rsidRDefault="00C10C6E" w:rsidP="00D96117">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color w:val="000000"/>
                <w:spacing w:val="0"/>
                <w:szCs w:val="18"/>
              </w:rPr>
            </w:pPr>
            <w:r w:rsidRPr="00D96117">
              <w:rPr>
                <w:rFonts w:ascii="Arial" w:hAnsi="Arial" w:cs="Arial"/>
                <w:szCs w:val="18"/>
              </w:rPr>
              <w:t>Gedragsverklaring aanbesteden zoals bedoeld in artikel 4.1 van de Aanbestedingswet 2012, niet ouder dan twee jaar.</w:t>
            </w:r>
          </w:p>
        </w:tc>
      </w:tr>
    </w:tbl>
    <w:p w14:paraId="7562F2E2" w14:textId="77777777" w:rsidR="00CD06A6" w:rsidRPr="00D96117" w:rsidRDefault="00CD06A6" w:rsidP="00D96117">
      <w:pPr>
        <w:spacing w:line="240" w:lineRule="auto"/>
        <w:rPr>
          <w:rFonts w:ascii="Arial" w:hAnsi="Arial" w:cs="Arial"/>
          <w:szCs w:val="18"/>
        </w:rPr>
      </w:pPr>
    </w:p>
    <w:p w14:paraId="3CA26CF9" w14:textId="77777777" w:rsidR="00CD06A6" w:rsidRPr="00D96117" w:rsidRDefault="00CD06A6" w:rsidP="00E02B90">
      <w:pPr>
        <w:keepNext/>
        <w:numPr>
          <w:ilvl w:val="2"/>
          <w:numId w:val="6"/>
        </w:numPr>
        <w:tabs>
          <w:tab w:val="left" w:pos="993"/>
          <w:tab w:val="left" w:pos="6379"/>
        </w:tabs>
        <w:spacing w:before="240" w:after="120" w:line="240" w:lineRule="auto"/>
        <w:outlineLvl w:val="1"/>
        <w:rPr>
          <w:rFonts w:ascii="Arial" w:hAnsi="Arial" w:cs="Arial"/>
          <w:b/>
          <w:szCs w:val="18"/>
        </w:rPr>
      </w:pPr>
      <w:bookmarkStart w:id="110" w:name="_Toc130219713"/>
      <w:bookmarkStart w:id="111" w:name="_Toc139719114"/>
      <w:r w:rsidRPr="00D96117">
        <w:rPr>
          <w:rFonts w:ascii="Arial" w:hAnsi="Arial" w:cs="Arial"/>
          <w:b/>
          <w:szCs w:val="18"/>
        </w:rPr>
        <w:t>Aanvullende uitsluitingsgrond</w:t>
      </w:r>
      <w:bookmarkEnd w:id="110"/>
      <w:bookmarkEnd w:id="111"/>
    </w:p>
    <w:p w14:paraId="3E3B6E77" w14:textId="77777777" w:rsidR="00CD06A6" w:rsidRPr="00D96117" w:rsidRDefault="00CD06A6" w:rsidP="00D96117">
      <w:pPr>
        <w:spacing w:line="240" w:lineRule="auto"/>
        <w:rPr>
          <w:rFonts w:ascii="Arial" w:hAnsi="Arial" w:cs="Arial"/>
        </w:rPr>
      </w:pPr>
      <w:r w:rsidRPr="00D96117">
        <w:rPr>
          <w:rFonts w:ascii="Arial" w:hAnsi="Arial" w:cs="Arial"/>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09099530" w14:textId="77777777" w:rsidR="00CD06A6" w:rsidRPr="00D96117" w:rsidRDefault="00CD06A6" w:rsidP="00E02B90">
      <w:pPr>
        <w:keepNext/>
        <w:numPr>
          <w:ilvl w:val="3"/>
          <w:numId w:val="6"/>
        </w:numPr>
        <w:tabs>
          <w:tab w:val="left" w:pos="3828"/>
        </w:tabs>
        <w:spacing w:before="240" w:after="120" w:line="240" w:lineRule="auto"/>
        <w:outlineLvl w:val="3"/>
        <w:rPr>
          <w:rFonts w:ascii="Arial" w:hAnsi="Arial" w:cs="Arial"/>
          <w:bCs/>
          <w:i/>
          <w:noProof/>
          <w:szCs w:val="18"/>
        </w:rPr>
      </w:pPr>
      <w:r w:rsidRPr="00D96117">
        <w:rPr>
          <w:rFonts w:ascii="Arial" w:hAnsi="Arial" w:cs="Arial"/>
          <w:bCs/>
          <w:i/>
          <w:noProof/>
          <w:szCs w:val="18"/>
        </w:rPr>
        <w:t>Russische betrokkenheid uitvoering contract</w:t>
      </w:r>
    </w:p>
    <w:p w14:paraId="4FAD10A1"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3D63C130" w14:textId="77777777" w:rsidR="00CD06A6" w:rsidRPr="00D96117" w:rsidRDefault="00CD06A6" w:rsidP="00D96117">
      <w:pPr>
        <w:spacing w:line="240" w:lineRule="auto"/>
        <w:rPr>
          <w:rFonts w:ascii="Arial" w:eastAsiaTheme="minorHAnsi" w:hAnsi="Arial" w:cs="Arial"/>
          <w:spacing w:val="0"/>
          <w:szCs w:val="18"/>
          <w:lang w:eastAsia="en-US"/>
        </w:rPr>
      </w:pPr>
    </w:p>
    <w:p w14:paraId="36F719F7"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Kort gezegd gaat het verbod over gunningen aan en in stand houden van contracten met:</w:t>
      </w:r>
    </w:p>
    <w:p w14:paraId="40ABF62B" w14:textId="77777777" w:rsidR="00CD06A6" w:rsidRPr="00D96117" w:rsidRDefault="00CD06A6" w:rsidP="00D96117">
      <w:pPr>
        <w:spacing w:line="240" w:lineRule="auto"/>
        <w:rPr>
          <w:rFonts w:ascii="Arial" w:eastAsiaTheme="minorHAnsi" w:hAnsi="Arial" w:cs="Arial"/>
          <w:spacing w:val="0"/>
          <w:szCs w:val="18"/>
          <w:lang w:eastAsia="en-US"/>
        </w:rPr>
      </w:pPr>
    </w:p>
    <w:p w14:paraId="200F9681"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I (Rechts)personen welke een Russische entiteit zijn. Daaronder wordt op basis van de af te leggen verklaring het volgende begrepen:</w:t>
      </w:r>
    </w:p>
    <w:p w14:paraId="110DA643" w14:textId="77777777" w:rsidR="00CD06A6" w:rsidRPr="00D96117" w:rsidRDefault="00CD06A6" w:rsidP="00E02B90">
      <w:pPr>
        <w:numPr>
          <w:ilvl w:val="0"/>
          <w:numId w:val="49"/>
        </w:num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personen met de Russische nationaliteit;</w:t>
      </w:r>
    </w:p>
    <w:p w14:paraId="53B0122F" w14:textId="77777777" w:rsidR="00CD06A6" w:rsidRPr="00D96117" w:rsidRDefault="00CD06A6" w:rsidP="00E02B90">
      <w:pPr>
        <w:numPr>
          <w:ilvl w:val="0"/>
          <w:numId w:val="49"/>
        </w:num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24B6779B" w14:textId="77777777" w:rsidR="00CD06A6" w:rsidRPr="00D96117" w:rsidRDefault="00CD06A6" w:rsidP="00E02B90">
      <w:pPr>
        <w:numPr>
          <w:ilvl w:val="0"/>
          <w:numId w:val="49"/>
        </w:num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rechtspersonen (ook wanneer in Nederland of een ander land dan Rusland gevestigd) die voor meer dan 50% eigendom zijn van een persoon of rechtspersoon zoals genoemd hierboven;</w:t>
      </w:r>
    </w:p>
    <w:p w14:paraId="071749AF" w14:textId="77777777" w:rsidR="00CD06A6" w:rsidRPr="00D96117" w:rsidRDefault="00CD06A6" w:rsidP="00E02B90">
      <w:pPr>
        <w:numPr>
          <w:ilvl w:val="0"/>
          <w:numId w:val="49"/>
        </w:num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personen of rechtspersonen die handelen in belang van of op aanwijzing van een (rechts)persoon zoals genoemd hierboven.</w:t>
      </w:r>
    </w:p>
    <w:p w14:paraId="23725FEB" w14:textId="77777777" w:rsidR="00CD06A6" w:rsidRPr="00D96117" w:rsidRDefault="00CD06A6" w:rsidP="00D96117">
      <w:pPr>
        <w:spacing w:line="240" w:lineRule="auto"/>
        <w:rPr>
          <w:rFonts w:ascii="Arial" w:eastAsiaTheme="minorHAnsi" w:hAnsi="Arial" w:cs="Arial"/>
          <w:spacing w:val="0"/>
          <w:szCs w:val="18"/>
          <w:lang w:eastAsia="en-US"/>
        </w:rPr>
      </w:pPr>
    </w:p>
    <w:p w14:paraId="75D68DB0"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II (Rechts)personen welke een niet-Russische entiteit zijn, waarbij aan de volgende voorwaarde is voldaan:</w:t>
      </w:r>
    </w:p>
    <w:p w14:paraId="4306988A" w14:textId="77777777" w:rsidR="00CD06A6" w:rsidRPr="00D96117" w:rsidRDefault="00CD06A6" w:rsidP="00E02B90">
      <w:pPr>
        <w:numPr>
          <w:ilvl w:val="0"/>
          <w:numId w:val="49"/>
        </w:num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Niet-Russische entiteiten, waarbij meer dan 10% van de contractwaarde geleverd wordt door onderaannemers, leveranciers of entiteiten die als Russische entiteit kunnen worden aangemerkt op basis van het bovenstaande (zie I).</w:t>
      </w:r>
    </w:p>
    <w:p w14:paraId="6F16CCDB"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br/>
        <w:t>Dit verbod heeft zijn weerslag op zowel de Aanbesteding als de uitvoering van de overeenkomst zelf.</w:t>
      </w:r>
    </w:p>
    <w:p w14:paraId="58BDEEE2" w14:textId="69EAF22B" w:rsidR="00CD06A6" w:rsidRPr="00D96117" w:rsidRDefault="00CD06A6" w:rsidP="00D96117">
      <w:pPr>
        <w:spacing w:line="240" w:lineRule="auto"/>
        <w:rPr>
          <w:rFonts w:ascii="Arial" w:eastAsiaTheme="minorHAnsi" w:hAnsi="Arial" w:cs="Arial"/>
          <w:bCs/>
          <w:spacing w:val="0"/>
          <w:szCs w:val="18"/>
          <w:u w:val="single"/>
          <w:lang w:eastAsia="en-US"/>
        </w:rPr>
      </w:pPr>
      <w:r w:rsidRPr="00D96117">
        <w:rPr>
          <w:rFonts w:ascii="Arial" w:eastAsiaTheme="minorHAnsi" w:hAnsi="Arial" w:cs="Arial"/>
          <w:bCs/>
          <w:spacing w:val="0"/>
          <w:szCs w:val="18"/>
          <w:u w:val="single"/>
          <w:lang w:eastAsia="en-US"/>
        </w:rPr>
        <w:t xml:space="preserve">Om voor gunning in aanmerking te komen dient de Bijlage ‘Verklaring Russische betrokkenheid’ bij Inschrijving te worden ingediend en rechtsgeldig te zijn ondertekend. </w:t>
      </w:r>
    </w:p>
    <w:p w14:paraId="098241BA" w14:textId="77777777" w:rsidR="00CD06A6" w:rsidRPr="00D96117" w:rsidRDefault="00CD06A6" w:rsidP="00D96117">
      <w:pPr>
        <w:spacing w:line="240" w:lineRule="auto"/>
        <w:rPr>
          <w:rFonts w:ascii="Arial" w:eastAsiaTheme="minorHAnsi" w:hAnsi="Arial" w:cs="Arial"/>
          <w:spacing w:val="0"/>
          <w:szCs w:val="18"/>
          <w:lang w:eastAsia="en-US"/>
        </w:rPr>
      </w:pPr>
    </w:p>
    <w:p w14:paraId="65202614"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D61BF3C" w14:textId="77777777" w:rsidR="00CD06A6" w:rsidRPr="00D96117" w:rsidRDefault="00CD06A6" w:rsidP="00D96117">
      <w:pPr>
        <w:spacing w:line="240" w:lineRule="auto"/>
        <w:rPr>
          <w:rFonts w:ascii="Arial" w:eastAsiaTheme="minorHAnsi" w:hAnsi="Arial" w:cs="Arial"/>
          <w:spacing w:val="0"/>
          <w:szCs w:val="18"/>
          <w:lang w:eastAsia="en-US"/>
        </w:rPr>
      </w:pPr>
    </w:p>
    <w:p w14:paraId="49F21ED6"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895E0DD" w14:textId="77777777" w:rsidR="00CD06A6" w:rsidRPr="00D96117" w:rsidRDefault="00CD06A6" w:rsidP="00D96117">
      <w:pPr>
        <w:spacing w:line="240" w:lineRule="auto"/>
        <w:rPr>
          <w:rFonts w:ascii="Arial" w:eastAsiaTheme="minorHAnsi" w:hAnsi="Arial" w:cs="Arial"/>
          <w:spacing w:val="0"/>
          <w:szCs w:val="18"/>
          <w:lang w:eastAsia="en-US"/>
        </w:rPr>
      </w:pPr>
    </w:p>
    <w:p w14:paraId="58E0786B"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6787D8F" w14:textId="77777777" w:rsidR="00CD06A6" w:rsidRPr="00D96117" w:rsidRDefault="00CD06A6" w:rsidP="00D96117">
      <w:pPr>
        <w:spacing w:line="240" w:lineRule="auto"/>
        <w:rPr>
          <w:rFonts w:ascii="Arial" w:eastAsiaTheme="minorHAnsi" w:hAnsi="Arial" w:cs="Arial"/>
          <w:spacing w:val="0"/>
          <w:szCs w:val="18"/>
          <w:lang w:eastAsia="en-US"/>
        </w:rPr>
      </w:pPr>
    </w:p>
    <w:p w14:paraId="4775A4E0"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 xml:space="preserve">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w:t>
      </w:r>
      <w:r w:rsidRPr="00D96117">
        <w:rPr>
          <w:rFonts w:ascii="Arial" w:eastAsiaTheme="minorHAnsi" w:hAnsi="Arial" w:cs="Arial"/>
          <w:spacing w:val="0"/>
          <w:szCs w:val="18"/>
          <w:lang w:eastAsia="en-US"/>
        </w:rPr>
        <w:lastRenderedPageBreak/>
        <w:t>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0742FB9F" w14:textId="77777777" w:rsidR="00CD06A6" w:rsidRPr="00D96117" w:rsidRDefault="00CD06A6" w:rsidP="00D96117">
      <w:pPr>
        <w:spacing w:line="240" w:lineRule="auto"/>
        <w:rPr>
          <w:rFonts w:ascii="Arial" w:eastAsiaTheme="minorHAnsi" w:hAnsi="Arial" w:cs="Arial"/>
          <w:spacing w:val="0"/>
          <w:szCs w:val="18"/>
          <w:lang w:eastAsia="en-US"/>
        </w:rPr>
      </w:pPr>
    </w:p>
    <w:p w14:paraId="2FBBB8DC"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Bij een eventueel (gerechtelijke) procedure zal de Inschrijver door de provincie Utrecht in vrijwaring worden opgeroepen, zodat de Inschrijver gedurende de procedure de mogelijkheid heeft om hetgeen in deze verklaring is opgenomen te bewijzen.</w:t>
      </w:r>
    </w:p>
    <w:p w14:paraId="4FAFAF4E" w14:textId="77777777" w:rsidR="00CD06A6" w:rsidRPr="00D96117" w:rsidRDefault="00CD06A6" w:rsidP="00D96117">
      <w:pPr>
        <w:spacing w:line="240" w:lineRule="auto"/>
        <w:rPr>
          <w:rFonts w:ascii="Arial" w:eastAsiaTheme="minorHAnsi" w:hAnsi="Arial" w:cs="Arial"/>
          <w:spacing w:val="0"/>
          <w:szCs w:val="18"/>
          <w:lang w:eastAsia="en-US"/>
        </w:rPr>
      </w:pPr>
    </w:p>
    <w:p w14:paraId="21E525F2" w14:textId="77777777"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6EED69E3" w14:textId="77777777" w:rsidR="00CD06A6" w:rsidRPr="00D96117" w:rsidRDefault="00CD06A6" w:rsidP="00D96117">
      <w:pPr>
        <w:spacing w:line="240" w:lineRule="auto"/>
        <w:rPr>
          <w:rFonts w:ascii="Arial" w:eastAsiaTheme="minorHAnsi" w:hAnsi="Arial" w:cs="Arial"/>
          <w:spacing w:val="0"/>
          <w:szCs w:val="18"/>
          <w:lang w:eastAsia="en-US"/>
        </w:rPr>
      </w:pPr>
    </w:p>
    <w:p w14:paraId="2504136A" w14:textId="61BEB67A"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28699D5B" w14:textId="77777777" w:rsidR="00CD06A6" w:rsidRPr="00D96117" w:rsidRDefault="00CD06A6" w:rsidP="00D96117">
      <w:pPr>
        <w:spacing w:line="240" w:lineRule="auto"/>
        <w:rPr>
          <w:rFonts w:ascii="Arial" w:eastAsiaTheme="minorHAnsi" w:hAnsi="Arial" w:cs="Arial"/>
          <w:spacing w:val="0"/>
          <w:szCs w:val="18"/>
          <w:lang w:eastAsia="en-US"/>
        </w:rPr>
      </w:pPr>
    </w:p>
    <w:p w14:paraId="76C66959" w14:textId="011C35DB" w:rsidR="00CD06A6" w:rsidRPr="00D96117" w:rsidRDefault="00CD06A6" w:rsidP="00D96117">
      <w:pPr>
        <w:spacing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Indien een Inschrijver problemen heeft met hetgeen hier is opgenomen, dient Inschrijver per omgaande, maar in ieder geval voor de termijn waarop vragen voor de NvI moeten zijn ingeleverd, gemotiveerd aan te geven waarop zijn bezwaren zien via een persoonlijk bericht via TenderNed. De provincie Utrecht zal naar aanleiding van genoemde berichten elke algemene handelswijze vermelden in een NvI.</w:t>
      </w:r>
    </w:p>
    <w:p w14:paraId="7C6CBD11" w14:textId="77777777" w:rsidR="00C4096C" w:rsidRPr="00D96117" w:rsidRDefault="00C4096C" w:rsidP="00D96117">
      <w:pPr>
        <w:pStyle w:val="Kop2"/>
      </w:pPr>
      <w:bookmarkStart w:id="112" w:name="_Toc9425457"/>
      <w:bookmarkStart w:id="113" w:name="_Toc139719115"/>
      <w:r w:rsidRPr="00D96117">
        <w:t>Stap 3: Toetsen of aan de geschiktheidseisen is voldaan</w:t>
      </w:r>
      <w:bookmarkEnd w:id="109"/>
      <w:bookmarkEnd w:id="112"/>
      <w:bookmarkEnd w:id="113"/>
    </w:p>
    <w:p w14:paraId="729E2C29" w14:textId="77777777" w:rsidR="00C4096C" w:rsidRPr="00D96117" w:rsidRDefault="00C4096C" w:rsidP="00D96117">
      <w:pPr>
        <w:spacing w:line="240" w:lineRule="auto"/>
        <w:rPr>
          <w:rFonts w:ascii="Arial" w:hAnsi="Arial" w:cs="Arial"/>
          <w:szCs w:val="18"/>
        </w:rPr>
      </w:pPr>
      <w:r w:rsidRPr="00D96117">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D96117" w:rsidRDefault="00C4096C" w:rsidP="00D96117">
      <w:pPr>
        <w:spacing w:line="240" w:lineRule="auto"/>
        <w:rPr>
          <w:rFonts w:ascii="Arial" w:hAnsi="Arial" w:cs="Arial"/>
          <w:szCs w:val="18"/>
        </w:rPr>
      </w:pPr>
    </w:p>
    <w:p w14:paraId="5DFF328E" w14:textId="77777777" w:rsidR="00C4096C" w:rsidRPr="00D96117" w:rsidRDefault="00C4096C" w:rsidP="00D96117">
      <w:pPr>
        <w:suppressAutoHyphens/>
        <w:overflowPunct w:val="0"/>
        <w:autoSpaceDE w:val="0"/>
        <w:spacing w:line="240" w:lineRule="auto"/>
        <w:textAlignment w:val="baseline"/>
        <w:rPr>
          <w:rFonts w:ascii="Arial" w:hAnsi="Arial" w:cs="Arial"/>
          <w:szCs w:val="18"/>
        </w:rPr>
      </w:pPr>
      <w:r w:rsidRPr="00D96117">
        <w:rPr>
          <w:rFonts w:ascii="Arial" w:hAnsi="Arial" w:cs="Arial"/>
          <w:szCs w:val="18"/>
        </w:rPr>
        <w:t>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subparagrafen worden de nadere bewijsstukken per geschiktheidseis uiteengezet.</w:t>
      </w:r>
    </w:p>
    <w:p w14:paraId="2243656D" w14:textId="77777777" w:rsidR="00C4096C" w:rsidRPr="00D96117" w:rsidRDefault="00C4096C" w:rsidP="00D96117">
      <w:pPr>
        <w:pStyle w:val="Kop2"/>
      </w:pPr>
      <w:bookmarkStart w:id="114" w:name="_Toc447882340"/>
      <w:bookmarkStart w:id="115" w:name="_Toc9425458"/>
      <w:bookmarkStart w:id="116" w:name="_Toc139719116"/>
      <w:r w:rsidRPr="00D96117">
        <w:t>Financiële en economische draagkracht</w:t>
      </w:r>
      <w:bookmarkEnd w:id="114"/>
      <w:bookmarkEnd w:id="115"/>
      <w:bookmarkEnd w:id="116"/>
      <w:r w:rsidRPr="00D96117">
        <w:t xml:space="preserve"> </w:t>
      </w:r>
    </w:p>
    <w:p w14:paraId="0E96D966" w14:textId="77777777" w:rsidR="00C4096C" w:rsidRPr="00D96117" w:rsidRDefault="00C4096C" w:rsidP="00D96117">
      <w:pPr>
        <w:shd w:val="clear" w:color="auto" w:fill="FFFFFF"/>
        <w:spacing w:line="240" w:lineRule="auto"/>
        <w:rPr>
          <w:rFonts w:ascii="Arial" w:hAnsi="Arial" w:cs="Arial"/>
          <w:szCs w:val="18"/>
        </w:rPr>
      </w:pPr>
      <w:r w:rsidRPr="00D96117">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D96117" w:rsidRDefault="00C4096C" w:rsidP="00D96117">
      <w:pPr>
        <w:shd w:val="clear" w:color="auto" w:fill="FFFFFF"/>
        <w:spacing w:line="240" w:lineRule="auto"/>
        <w:rPr>
          <w:rFonts w:ascii="Arial" w:hAnsi="Arial" w:cs="Arial"/>
          <w:szCs w:val="18"/>
        </w:rPr>
      </w:pPr>
    </w:p>
    <w:p w14:paraId="53B29317" w14:textId="77777777" w:rsidR="00C4096C" w:rsidRPr="00D96117" w:rsidRDefault="00C4096C" w:rsidP="00D96117">
      <w:pPr>
        <w:shd w:val="clear" w:color="auto" w:fill="FFFFFF"/>
        <w:spacing w:line="240" w:lineRule="auto"/>
        <w:rPr>
          <w:rFonts w:ascii="Arial" w:hAnsi="Arial" w:cs="Arial"/>
          <w:i/>
          <w:szCs w:val="18"/>
        </w:rPr>
      </w:pPr>
      <w:r w:rsidRPr="00D96117">
        <w:rPr>
          <w:rFonts w:ascii="Arial" w:hAnsi="Arial" w:cs="Arial"/>
          <w:i/>
          <w:szCs w:val="18"/>
        </w:rPr>
        <w:t>Minimumeis Beroeps- en bedrijfsaansprakelijkheidsverzekering</w:t>
      </w:r>
    </w:p>
    <w:p w14:paraId="7FFB7648" w14:textId="77777777" w:rsidR="006B6E11" w:rsidRPr="00D96117" w:rsidRDefault="006B6E11" w:rsidP="00D96117">
      <w:pPr>
        <w:shd w:val="clear" w:color="auto" w:fill="FFFFFF"/>
        <w:spacing w:line="240" w:lineRule="auto"/>
        <w:rPr>
          <w:rFonts w:ascii="Arial" w:hAnsi="Arial" w:cs="Arial"/>
          <w:szCs w:val="18"/>
        </w:rPr>
      </w:pPr>
      <w:r w:rsidRPr="00D96117">
        <w:rPr>
          <w:rFonts w:ascii="Arial" w:hAnsi="Arial" w:cs="Arial"/>
          <w:szCs w:val="18"/>
        </w:rPr>
        <w:t>Ondernemer dient aan te tonen een adequate afdekking tegen beroepsrisico’s te hebben en verzekerd te zijn voor wettelijke aansprakelijkheid. Hiertoe dient/dienen één of meerdere verzekeringen te zijn afgesloten met een dekking van minimaal € 1.000.000,-- per jaar (voor zowel de beroeps- als bedrijfsaansprakelijkheidsverzekering). Indien een concernpolis wordt overgelegd, dient daaruit duidelijk te blijken dat de onderneming waarmee wordt ingeschreven meeverzekerd is.</w:t>
      </w:r>
    </w:p>
    <w:p w14:paraId="6CF59254" w14:textId="77777777" w:rsidR="006B6E11" w:rsidRPr="00D96117" w:rsidRDefault="006B6E11" w:rsidP="00D96117">
      <w:pPr>
        <w:shd w:val="clear" w:color="auto" w:fill="FFFFFF"/>
        <w:spacing w:line="240" w:lineRule="auto"/>
        <w:rPr>
          <w:rFonts w:ascii="Arial" w:hAnsi="Arial" w:cs="Arial"/>
          <w:szCs w:val="18"/>
        </w:rPr>
      </w:pPr>
    </w:p>
    <w:p w14:paraId="577B64AA" w14:textId="528BAB7F" w:rsidR="00C4096C" w:rsidRPr="00D96117" w:rsidRDefault="00C4096C" w:rsidP="00D96117">
      <w:pPr>
        <w:shd w:val="clear" w:color="auto" w:fill="FFFFFF"/>
        <w:spacing w:line="240" w:lineRule="auto"/>
        <w:rPr>
          <w:rFonts w:ascii="Arial" w:hAnsi="Arial" w:cs="Arial"/>
          <w:szCs w:val="18"/>
        </w:rPr>
      </w:pPr>
      <w:r w:rsidRPr="00D96117">
        <w:rPr>
          <w:rFonts w:ascii="Arial" w:hAnsi="Arial" w:cs="Arial"/>
          <w:szCs w:val="18"/>
        </w:rPr>
        <w:t>Indien de Inschrijver inschrijft als hoofdaannemer met Onderaannemers, hoeft alleen de hoofdaannemer het voorgaande aan te tonen. Indien de Inschrijver inschrijft als combinatie, dient minimaal één van de combinanten aan te tonen aan de bepalingen hieromtrent te voldoen, waarbij moet blijken dat de gezamenlijke en hoofdelijke aansprakelijkheid van de combinanten in verband met de Opdracht afdoende is gedekt.</w:t>
      </w:r>
    </w:p>
    <w:p w14:paraId="212756AD" w14:textId="77777777" w:rsidR="00C4096C" w:rsidRPr="00D96117" w:rsidRDefault="00C4096C" w:rsidP="00D96117">
      <w:pPr>
        <w:pStyle w:val="Kop2"/>
      </w:pPr>
      <w:bookmarkStart w:id="117" w:name="_Toc448087051"/>
      <w:bookmarkStart w:id="118" w:name="_Toc9425459"/>
      <w:bookmarkStart w:id="119" w:name="_Toc139719117"/>
      <w:r w:rsidRPr="00D96117">
        <w:lastRenderedPageBreak/>
        <w:t>Technische en beroepsbekwaamheid</w:t>
      </w:r>
      <w:bookmarkEnd w:id="117"/>
      <w:bookmarkEnd w:id="118"/>
      <w:bookmarkEnd w:id="119"/>
    </w:p>
    <w:p w14:paraId="7D34FA31" w14:textId="519C40AE" w:rsidR="00C4096C" w:rsidRPr="00D96117" w:rsidRDefault="00C4096C" w:rsidP="00D96117">
      <w:pPr>
        <w:spacing w:line="240" w:lineRule="auto"/>
        <w:rPr>
          <w:rFonts w:ascii="Arial" w:hAnsi="Arial" w:cs="Arial"/>
        </w:rPr>
      </w:pPr>
      <w:r w:rsidRPr="00D96117">
        <w:rPr>
          <w:rFonts w:ascii="Arial" w:hAnsi="Arial" w:cs="Arial"/>
        </w:rPr>
        <w:t xml:space="preserve">Het is voor de Aanbestedende dienst van belang dat de uiteindelijke Opdrachtnemer qua technische en beroepsbekwaamheid geschikt is om de Opdracht uit te voeren. Daarom worden de </w:t>
      </w:r>
      <w:r w:rsidR="7E141E8D" w:rsidRPr="00D96117">
        <w:rPr>
          <w:rFonts w:ascii="Arial" w:hAnsi="Arial" w:cs="Arial"/>
        </w:rPr>
        <w:t>hiernavolgende</w:t>
      </w:r>
      <w:r w:rsidRPr="00D96117">
        <w:rPr>
          <w:rFonts w:ascii="Arial" w:hAnsi="Arial" w:cs="Arial"/>
        </w:rPr>
        <w:t xml:space="preserve"> geschiktheidseisen gesteld.</w:t>
      </w:r>
    </w:p>
    <w:p w14:paraId="69B94284" w14:textId="77777777" w:rsidR="00C4096C" w:rsidRPr="00D96117" w:rsidRDefault="2BB12B03" w:rsidP="00E02B90">
      <w:pPr>
        <w:keepNext/>
        <w:numPr>
          <w:ilvl w:val="3"/>
          <w:numId w:val="6"/>
        </w:numPr>
        <w:tabs>
          <w:tab w:val="left" w:pos="3828"/>
        </w:tabs>
        <w:spacing w:before="240" w:after="120" w:line="240" w:lineRule="auto"/>
        <w:outlineLvl w:val="3"/>
        <w:rPr>
          <w:rFonts w:ascii="Arial" w:hAnsi="Arial" w:cs="Arial"/>
          <w:i/>
          <w:noProof/>
          <w:szCs w:val="18"/>
        </w:rPr>
      </w:pPr>
      <w:r w:rsidRPr="00D96117">
        <w:rPr>
          <w:rFonts w:ascii="Arial" w:hAnsi="Arial" w:cs="Arial"/>
          <w:i/>
          <w:iCs/>
          <w:noProof/>
        </w:rPr>
        <w:t>Kerncompetenties</w:t>
      </w:r>
    </w:p>
    <w:p w14:paraId="0339B678" w14:textId="08016587" w:rsidR="00C4096C" w:rsidRPr="00D96117" w:rsidRDefault="00C4096C" w:rsidP="00D96117">
      <w:pPr>
        <w:spacing w:line="240" w:lineRule="auto"/>
        <w:rPr>
          <w:rFonts w:ascii="Arial" w:hAnsi="Arial" w:cs="Arial"/>
          <w:szCs w:val="18"/>
        </w:rPr>
      </w:pPr>
      <w:r w:rsidRPr="00D96117">
        <w:rPr>
          <w:rFonts w:ascii="Arial" w:hAnsi="Arial" w:cs="Arial"/>
          <w:szCs w:val="18"/>
        </w:rPr>
        <w:t xml:space="preserve">De Aanbestedende dienst heeft kerncompetenties geïdentificeerd waarover de Inschrijver naar haar oordeel moet beschikken om de Opdracht succesvol uit te kunnen voeren. </w:t>
      </w:r>
      <w:r w:rsidR="00C10C6E" w:rsidRPr="00D96117">
        <w:rPr>
          <w:rFonts w:ascii="Arial" w:hAnsi="Arial" w:cs="Arial"/>
          <w:szCs w:val="18"/>
        </w:rPr>
        <w:t>P</w:t>
      </w:r>
      <w:r w:rsidRPr="00D96117">
        <w:rPr>
          <w:rFonts w:ascii="Arial" w:hAnsi="Arial" w:cs="Arial"/>
          <w:szCs w:val="18"/>
        </w:rPr>
        <w:t xml:space="preserve">er kerncompetentie </w:t>
      </w:r>
      <w:r w:rsidR="00C10C6E" w:rsidRPr="00D96117">
        <w:rPr>
          <w:rFonts w:ascii="Arial" w:hAnsi="Arial" w:cs="Arial"/>
          <w:szCs w:val="18"/>
        </w:rPr>
        <w:t xml:space="preserve">dient Inschrijver </w:t>
      </w:r>
      <w:r w:rsidRPr="00D96117">
        <w:rPr>
          <w:rFonts w:ascii="Arial" w:hAnsi="Arial" w:cs="Arial"/>
          <w:szCs w:val="18"/>
        </w:rPr>
        <w:t>één referentie over</w:t>
      </w:r>
      <w:r w:rsidR="00C10C6E" w:rsidRPr="00D96117">
        <w:rPr>
          <w:rFonts w:ascii="Arial" w:hAnsi="Arial" w:cs="Arial"/>
          <w:szCs w:val="18"/>
        </w:rPr>
        <w:t xml:space="preserve"> te </w:t>
      </w:r>
      <w:r w:rsidRPr="00D96117">
        <w:rPr>
          <w:rFonts w:ascii="Arial" w:hAnsi="Arial" w:cs="Arial"/>
          <w:szCs w:val="18"/>
        </w:rPr>
        <w:t>leggen:</w:t>
      </w:r>
    </w:p>
    <w:p w14:paraId="5819DE60" w14:textId="304DCD91" w:rsidR="00C4096C" w:rsidRPr="00D96117" w:rsidRDefault="00C4096C" w:rsidP="00D96117">
      <w:pPr>
        <w:spacing w:line="240" w:lineRule="auto"/>
        <w:rPr>
          <w:rFonts w:ascii="Arial" w:hAnsi="Arial" w:cs="Arial"/>
          <w:szCs w:val="18"/>
        </w:rPr>
      </w:pPr>
    </w:p>
    <w:p w14:paraId="488EC0B4" w14:textId="77777777" w:rsidR="00E163EB" w:rsidRPr="00D96117" w:rsidRDefault="00C4096C" w:rsidP="00D96117">
      <w:pPr>
        <w:suppressAutoHyphens/>
        <w:overflowPunct w:val="0"/>
        <w:autoSpaceDE w:val="0"/>
        <w:spacing w:line="240" w:lineRule="auto"/>
        <w:textAlignment w:val="baseline"/>
        <w:rPr>
          <w:rFonts w:ascii="Arial" w:hAnsi="Arial" w:cs="Arial"/>
          <w:szCs w:val="18"/>
        </w:rPr>
      </w:pPr>
      <w:bookmarkStart w:id="120" w:name="_Hlk139711151"/>
      <w:r w:rsidRPr="00D96117">
        <w:rPr>
          <w:rFonts w:ascii="Arial" w:hAnsi="Arial" w:cs="Arial"/>
          <w:szCs w:val="18"/>
        </w:rPr>
        <w:t>Kerncompetenties</w:t>
      </w:r>
      <w:r w:rsidR="008C1333" w:rsidRPr="00D96117">
        <w:rPr>
          <w:rFonts w:ascii="Arial" w:hAnsi="Arial" w:cs="Arial"/>
          <w:szCs w:val="18"/>
        </w:rPr>
        <w:t xml:space="preserve"> zijn</w:t>
      </w:r>
      <w:r w:rsidRPr="00D96117">
        <w:rPr>
          <w:rFonts w:ascii="Arial" w:hAnsi="Arial" w:cs="Arial"/>
          <w:szCs w:val="18"/>
        </w:rPr>
        <w:t>:</w:t>
      </w:r>
    </w:p>
    <w:p w14:paraId="65F948ED" w14:textId="77777777" w:rsidR="003867EA" w:rsidRPr="00D96117" w:rsidRDefault="003867EA" w:rsidP="00D96117">
      <w:pPr>
        <w:suppressAutoHyphens/>
        <w:overflowPunct w:val="0"/>
        <w:autoSpaceDE w:val="0"/>
        <w:spacing w:line="240" w:lineRule="auto"/>
        <w:textAlignment w:val="baseline"/>
        <w:rPr>
          <w:rFonts w:ascii="Arial" w:hAnsi="Arial" w:cs="Arial"/>
          <w:szCs w:val="18"/>
        </w:rPr>
      </w:pPr>
    </w:p>
    <w:p w14:paraId="12C68B95" w14:textId="1FB30FB5" w:rsidR="00F66365" w:rsidRPr="00D96117" w:rsidRDefault="00F66365" w:rsidP="00E02B90">
      <w:pPr>
        <w:pStyle w:val="Lijstalinea"/>
        <w:numPr>
          <w:ilvl w:val="0"/>
          <w:numId w:val="57"/>
        </w:numPr>
        <w:suppressAutoHyphens/>
        <w:overflowPunct w:val="0"/>
        <w:autoSpaceDE w:val="0"/>
        <w:ind w:left="426"/>
        <w:textAlignment w:val="baseline"/>
        <w:rPr>
          <w:rFonts w:ascii="Arial" w:hAnsi="Arial" w:cs="Arial"/>
          <w:sz w:val="18"/>
          <w:szCs w:val="18"/>
          <w:lang w:val="nl-NL"/>
        </w:rPr>
      </w:pPr>
      <w:r w:rsidRPr="00D96117">
        <w:rPr>
          <w:rFonts w:ascii="Arial" w:hAnsi="Arial" w:cs="Arial"/>
          <w:sz w:val="18"/>
          <w:szCs w:val="18"/>
          <w:lang w:val="nl-NL"/>
        </w:rPr>
        <w:t xml:space="preserve">Inschrijver dient te beschikken over voldoende kennis, ervaring en vaardigheden op het gebied van het voorbereiden en begeleiden van de realisatie van integrale en multidisciplinaire </w:t>
      </w:r>
      <w:r w:rsidR="00262157" w:rsidRPr="00D96117">
        <w:rPr>
          <w:rFonts w:ascii="Arial" w:hAnsi="Arial" w:cs="Arial"/>
          <w:sz w:val="18"/>
          <w:szCs w:val="18"/>
          <w:lang w:val="nl-NL"/>
        </w:rPr>
        <w:t>woningbouw</w:t>
      </w:r>
      <w:r w:rsidRPr="00D96117">
        <w:rPr>
          <w:rFonts w:ascii="Arial" w:hAnsi="Arial" w:cs="Arial"/>
          <w:sz w:val="18"/>
          <w:szCs w:val="18"/>
          <w:lang w:val="nl-NL"/>
        </w:rPr>
        <w:t>projecten.</w:t>
      </w:r>
    </w:p>
    <w:p w14:paraId="1C43F7F1" w14:textId="7433AEBC" w:rsidR="00F66365" w:rsidRPr="00D96117" w:rsidRDefault="00F66365" w:rsidP="00D96117">
      <w:pPr>
        <w:suppressAutoHyphens/>
        <w:overflowPunct w:val="0"/>
        <w:autoSpaceDE w:val="0"/>
        <w:spacing w:line="240" w:lineRule="auto"/>
        <w:ind w:left="426"/>
        <w:textAlignment w:val="baseline"/>
        <w:rPr>
          <w:rFonts w:ascii="Arial" w:hAnsi="Arial" w:cs="Arial"/>
          <w:szCs w:val="18"/>
        </w:rPr>
      </w:pPr>
      <w:r w:rsidRPr="00D96117">
        <w:rPr>
          <w:rFonts w:ascii="Arial" w:hAnsi="Arial" w:cs="Arial"/>
          <w:szCs w:val="18"/>
        </w:rPr>
        <w:t xml:space="preserve">De referentie-opdracht dient aan te tonen dat Inschrijver “in-the-lead” was als het gaat om voorbereidende/begeleidende werkzaamheden om het proces (incl. ontwerp, onderzoeken en vergunningen) van de betreffende opdracht in te richten en te beheersen. Hierbij geldt dat sprake moet zijn van een opdracht tot realisatie </w:t>
      </w:r>
      <w:r w:rsidR="675D70F0" w:rsidRPr="00D96117">
        <w:rPr>
          <w:rFonts w:ascii="Arial" w:hAnsi="Arial" w:cs="Arial"/>
          <w:szCs w:val="18"/>
        </w:rPr>
        <w:t>van een woningbouwlocatie</w:t>
      </w:r>
      <w:r w:rsidR="6A1AD6EB" w:rsidRPr="00D96117">
        <w:rPr>
          <w:rFonts w:ascii="Arial" w:hAnsi="Arial" w:cs="Arial"/>
          <w:szCs w:val="18"/>
        </w:rPr>
        <w:t xml:space="preserve"> </w:t>
      </w:r>
      <w:r w:rsidRPr="00D96117">
        <w:rPr>
          <w:rFonts w:ascii="Arial" w:hAnsi="Arial" w:cs="Arial"/>
          <w:szCs w:val="18"/>
        </w:rPr>
        <w:t xml:space="preserve">van minimaal </w:t>
      </w:r>
      <w:r w:rsidR="14D82B20" w:rsidRPr="00D96117">
        <w:rPr>
          <w:rFonts w:ascii="Arial" w:hAnsi="Arial" w:cs="Arial"/>
          <w:szCs w:val="18"/>
        </w:rPr>
        <w:t xml:space="preserve">250 </w:t>
      </w:r>
      <w:r w:rsidRPr="00D96117">
        <w:rPr>
          <w:rFonts w:ascii="Arial" w:hAnsi="Arial" w:cs="Arial"/>
          <w:szCs w:val="18"/>
        </w:rPr>
        <w:t xml:space="preserve">woningen waarbij eveneens sprake is van een team dat uit minimaal 3 verschillende disciplines/expertisevelden bestaat/heeft bestaan (“omgevingsmanagement” dient hier in ieder geval onderdeel van uit te maken). Kernwoorden hierbij zijn: (her)ontwikkeling, </w:t>
      </w:r>
      <w:r w:rsidR="7D6F4B23" w:rsidRPr="00D96117">
        <w:rPr>
          <w:rFonts w:ascii="Arial" w:hAnsi="Arial" w:cs="Arial"/>
          <w:szCs w:val="18"/>
        </w:rPr>
        <w:t>civiele techniek.</w:t>
      </w:r>
    </w:p>
    <w:p w14:paraId="63FD6967" w14:textId="77777777" w:rsidR="00F66365" w:rsidRPr="00D96117" w:rsidRDefault="00F66365" w:rsidP="00D96117">
      <w:pPr>
        <w:suppressAutoHyphens/>
        <w:overflowPunct w:val="0"/>
        <w:autoSpaceDE w:val="0"/>
        <w:spacing w:line="240" w:lineRule="auto"/>
        <w:textAlignment w:val="baseline"/>
        <w:rPr>
          <w:rFonts w:ascii="Arial" w:hAnsi="Arial" w:cs="Arial"/>
          <w:szCs w:val="18"/>
        </w:rPr>
      </w:pPr>
    </w:p>
    <w:p w14:paraId="4865535D" w14:textId="3106DAB0" w:rsidR="00E163EB" w:rsidRPr="00D96117" w:rsidRDefault="00E163EB" w:rsidP="00E02B90">
      <w:pPr>
        <w:pStyle w:val="Lijstalinea"/>
        <w:numPr>
          <w:ilvl w:val="0"/>
          <w:numId w:val="57"/>
        </w:numPr>
        <w:suppressAutoHyphens/>
        <w:overflowPunct w:val="0"/>
        <w:autoSpaceDE w:val="0"/>
        <w:ind w:left="426"/>
        <w:textAlignment w:val="baseline"/>
        <w:rPr>
          <w:rFonts w:ascii="Arial" w:eastAsia="Arial" w:hAnsi="Arial" w:cs="Arial"/>
          <w:sz w:val="18"/>
          <w:szCs w:val="18"/>
          <w:lang w:val="nl-NL"/>
        </w:rPr>
      </w:pPr>
      <w:r w:rsidRPr="00D96117">
        <w:rPr>
          <w:rFonts w:ascii="Arial" w:eastAsia="Arial" w:hAnsi="Arial" w:cs="Arial"/>
          <w:sz w:val="18"/>
          <w:szCs w:val="18"/>
          <w:lang w:val="nl-NL"/>
        </w:rPr>
        <w:t>Inschrijver</w:t>
      </w:r>
      <w:r w:rsidR="647A711B" w:rsidRPr="00D96117">
        <w:rPr>
          <w:rFonts w:ascii="Arial" w:eastAsia="Arial" w:hAnsi="Arial" w:cs="Arial"/>
          <w:sz w:val="18"/>
          <w:szCs w:val="18"/>
          <w:lang w:val="nl-NL"/>
        </w:rPr>
        <w:t xml:space="preserve"> dient in staat te zijn integrale ontwerpen en bijbehorende uitvoeringsbestekken op te stellen (vanaf schetsontwerp t/m definitief ontwerp + bestek en uitvoeringsontwerp) voor openbare buitenruimte, inclusief alle daarbij behorende boven- en ondergrondse infrastructuur, </w:t>
      </w:r>
      <w:r w:rsidR="4BF5597A" w:rsidRPr="00D96117">
        <w:rPr>
          <w:rFonts w:ascii="Arial" w:eastAsia="Arial" w:hAnsi="Arial" w:cs="Arial"/>
          <w:sz w:val="18"/>
          <w:szCs w:val="18"/>
          <w:lang w:val="nl-NL"/>
        </w:rPr>
        <w:t>openba</w:t>
      </w:r>
      <w:r w:rsidR="409F59A0" w:rsidRPr="00D96117">
        <w:rPr>
          <w:rFonts w:ascii="Arial" w:eastAsia="Arial" w:hAnsi="Arial" w:cs="Arial"/>
          <w:sz w:val="18"/>
          <w:szCs w:val="18"/>
          <w:lang w:val="nl-NL"/>
        </w:rPr>
        <w:t xml:space="preserve">re </w:t>
      </w:r>
      <w:r w:rsidR="4BF5597A" w:rsidRPr="00D96117">
        <w:rPr>
          <w:rFonts w:ascii="Arial" w:eastAsia="Arial" w:hAnsi="Arial" w:cs="Arial"/>
          <w:sz w:val="18"/>
          <w:szCs w:val="18"/>
          <w:lang w:val="nl-NL"/>
        </w:rPr>
        <w:t>verlichting</w:t>
      </w:r>
      <w:r w:rsidR="56A2B3C0" w:rsidRPr="00D96117">
        <w:rPr>
          <w:rFonts w:ascii="Arial" w:eastAsia="Arial" w:hAnsi="Arial" w:cs="Arial"/>
          <w:sz w:val="18"/>
          <w:szCs w:val="18"/>
          <w:lang w:val="nl-NL"/>
        </w:rPr>
        <w:t xml:space="preserve"> </w:t>
      </w:r>
      <w:r w:rsidR="525BEFDE" w:rsidRPr="00D96117">
        <w:rPr>
          <w:rFonts w:ascii="Arial" w:eastAsia="Arial" w:hAnsi="Arial" w:cs="Arial"/>
          <w:sz w:val="18"/>
          <w:szCs w:val="18"/>
          <w:lang w:val="nl-NL"/>
        </w:rPr>
        <w:t>en verkeer</w:t>
      </w:r>
      <w:r w:rsidR="44DCBAE1" w:rsidRPr="00D96117">
        <w:rPr>
          <w:rFonts w:ascii="Arial" w:eastAsia="Arial" w:hAnsi="Arial" w:cs="Arial"/>
          <w:sz w:val="18"/>
          <w:szCs w:val="18"/>
          <w:lang w:val="nl-NL"/>
        </w:rPr>
        <w:t xml:space="preserve"> </w:t>
      </w:r>
      <w:r w:rsidR="647A711B" w:rsidRPr="00D96117">
        <w:rPr>
          <w:rFonts w:ascii="Arial" w:eastAsia="Arial" w:hAnsi="Arial" w:cs="Arial"/>
          <w:sz w:val="18"/>
          <w:szCs w:val="18"/>
          <w:lang w:val="nl-NL"/>
        </w:rPr>
        <w:t xml:space="preserve">voor nieuwbouwlocaties van woongebieden. </w:t>
      </w:r>
    </w:p>
    <w:p w14:paraId="1627323E" w14:textId="478D1EB9" w:rsidR="135D150F" w:rsidRPr="00D96117" w:rsidRDefault="00E163EB" w:rsidP="00D96117">
      <w:pPr>
        <w:suppressAutoHyphens/>
        <w:overflowPunct w:val="0"/>
        <w:autoSpaceDE w:val="0"/>
        <w:spacing w:line="240" w:lineRule="auto"/>
        <w:ind w:left="426"/>
        <w:textAlignment w:val="baseline"/>
        <w:rPr>
          <w:rFonts w:ascii="Arial" w:hAnsi="Arial" w:cs="Arial"/>
          <w:szCs w:val="18"/>
        </w:rPr>
      </w:pPr>
      <w:r w:rsidRPr="00D96117">
        <w:rPr>
          <w:rFonts w:ascii="Arial" w:eastAsia="Arial" w:hAnsi="Arial" w:cs="Arial"/>
          <w:szCs w:val="18"/>
        </w:rPr>
        <w:t>De referentie-opdracht</w:t>
      </w:r>
      <w:r w:rsidR="647A711B" w:rsidRPr="00D96117">
        <w:rPr>
          <w:rFonts w:ascii="Arial" w:eastAsia="Arial" w:hAnsi="Arial" w:cs="Arial"/>
          <w:szCs w:val="18"/>
        </w:rPr>
        <w:t>,</w:t>
      </w:r>
      <w:r w:rsidR="75720AB1" w:rsidRPr="00D96117">
        <w:rPr>
          <w:rFonts w:ascii="Arial" w:eastAsia="Arial" w:hAnsi="Arial" w:cs="Arial"/>
          <w:szCs w:val="18"/>
        </w:rPr>
        <w:t xml:space="preserve"> </w:t>
      </w:r>
      <w:r w:rsidR="647A711B" w:rsidRPr="00D96117">
        <w:rPr>
          <w:rFonts w:ascii="Arial" w:eastAsia="Arial" w:hAnsi="Arial" w:cs="Arial"/>
          <w:szCs w:val="18"/>
        </w:rPr>
        <w:t>waarop Nederlandse wet-, regelgeving en ontwerpnormen van toepassing zijn geweest</w:t>
      </w:r>
      <w:r w:rsidR="007D69DD" w:rsidRPr="00D96117">
        <w:rPr>
          <w:rFonts w:ascii="Arial" w:eastAsia="Arial" w:hAnsi="Arial" w:cs="Arial"/>
          <w:szCs w:val="18"/>
        </w:rPr>
        <w:t>, dient</w:t>
      </w:r>
      <w:r w:rsidR="647A711B" w:rsidRPr="00D96117">
        <w:rPr>
          <w:rFonts w:ascii="Arial" w:eastAsia="Arial" w:hAnsi="Arial" w:cs="Arial"/>
          <w:szCs w:val="18"/>
        </w:rPr>
        <w:t xml:space="preserve"> een ontwerp </w:t>
      </w:r>
      <w:r w:rsidR="007D69DD" w:rsidRPr="00D96117">
        <w:rPr>
          <w:rFonts w:ascii="Arial" w:eastAsia="Arial" w:hAnsi="Arial" w:cs="Arial"/>
          <w:szCs w:val="18"/>
        </w:rPr>
        <w:t xml:space="preserve">te betreffen </w:t>
      </w:r>
      <w:r w:rsidR="647A711B" w:rsidRPr="00D96117">
        <w:rPr>
          <w:rFonts w:ascii="Arial" w:eastAsia="Arial" w:hAnsi="Arial" w:cs="Arial"/>
          <w:szCs w:val="18"/>
        </w:rPr>
        <w:t xml:space="preserve">van tenminste </w:t>
      </w:r>
      <w:r w:rsidR="6A3BED6E" w:rsidRPr="00D96117">
        <w:rPr>
          <w:rFonts w:ascii="Arial" w:eastAsia="Arial" w:hAnsi="Arial" w:cs="Arial"/>
          <w:szCs w:val="18"/>
        </w:rPr>
        <w:t>2</w:t>
      </w:r>
      <w:r w:rsidR="647A711B" w:rsidRPr="00D96117">
        <w:rPr>
          <w:rFonts w:ascii="Arial" w:eastAsia="Arial" w:hAnsi="Arial" w:cs="Arial"/>
          <w:szCs w:val="18"/>
        </w:rPr>
        <w:t>50 grondgebonden</w:t>
      </w:r>
      <w:r w:rsidR="7D7D7FA2" w:rsidRPr="00D96117">
        <w:rPr>
          <w:rFonts w:ascii="Arial" w:eastAsia="Arial" w:hAnsi="Arial" w:cs="Arial"/>
          <w:szCs w:val="18"/>
        </w:rPr>
        <w:t xml:space="preserve"> </w:t>
      </w:r>
      <w:r w:rsidR="0ADB40E0" w:rsidRPr="00D96117">
        <w:rPr>
          <w:rFonts w:ascii="Arial" w:eastAsia="Arial" w:hAnsi="Arial" w:cs="Arial"/>
          <w:szCs w:val="18"/>
        </w:rPr>
        <w:t>woningen.</w:t>
      </w:r>
    </w:p>
    <w:p w14:paraId="56142F69" w14:textId="77777777" w:rsidR="00BA4784" w:rsidRPr="00D96117" w:rsidRDefault="00BA4784" w:rsidP="00D96117">
      <w:pPr>
        <w:spacing w:line="240" w:lineRule="auto"/>
        <w:rPr>
          <w:rFonts w:ascii="Arial" w:eastAsia="Arial" w:hAnsi="Arial" w:cs="Arial"/>
          <w:szCs w:val="18"/>
        </w:rPr>
      </w:pPr>
    </w:p>
    <w:p w14:paraId="027DC83A" w14:textId="3C0C7B4A" w:rsidR="00CD06A6" w:rsidRPr="00D96117" w:rsidRDefault="007D69DD" w:rsidP="00E02B90">
      <w:pPr>
        <w:pStyle w:val="Lijstalinea"/>
        <w:numPr>
          <w:ilvl w:val="0"/>
          <w:numId w:val="57"/>
        </w:numPr>
        <w:ind w:left="426"/>
        <w:rPr>
          <w:rFonts w:ascii="Arial" w:eastAsia="Arial" w:hAnsi="Arial" w:cs="Arial"/>
          <w:sz w:val="18"/>
          <w:szCs w:val="18"/>
          <w:lang w:val="nl-NL"/>
        </w:rPr>
      </w:pPr>
      <w:r w:rsidRPr="00D96117">
        <w:rPr>
          <w:rFonts w:ascii="Arial" w:eastAsia="Arial" w:hAnsi="Arial" w:cs="Arial"/>
          <w:sz w:val="18"/>
          <w:szCs w:val="18"/>
          <w:lang w:val="nl-NL"/>
        </w:rPr>
        <w:t xml:space="preserve">Inschrijver </w:t>
      </w:r>
      <w:r w:rsidR="0255CAD9" w:rsidRPr="00D96117">
        <w:rPr>
          <w:rFonts w:ascii="Arial" w:eastAsia="Arial" w:hAnsi="Arial" w:cs="Arial"/>
          <w:sz w:val="18"/>
          <w:szCs w:val="18"/>
          <w:lang w:val="nl-NL"/>
        </w:rPr>
        <w:t xml:space="preserve">dient in staat te zijn om een rioolstructuurplan en detailuitwerking waterstructuurplan op te stellen voor </w:t>
      </w:r>
      <w:r w:rsidR="00845ADF" w:rsidRPr="00D96117">
        <w:rPr>
          <w:rFonts w:ascii="Arial" w:eastAsia="Arial" w:hAnsi="Arial" w:cs="Arial"/>
          <w:sz w:val="18"/>
          <w:szCs w:val="18"/>
          <w:lang w:val="nl-NL"/>
        </w:rPr>
        <w:t>woningbouwlocaties</w:t>
      </w:r>
      <w:r w:rsidR="48CF2424" w:rsidRPr="00D96117">
        <w:rPr>
          <w:rFonts w:ascii="Arial" w:eastAsia="Arial" w:hAnsi="Arial" w:cs="Arial"/>
          <w:sz w:val="18"/>
          <w:szCs w:val="18"/>
          <w:lang w:val="nl-NL"/>
        </w:rPr>
        <w:t>.</w:t>
      </w:r>
    </w:p>
    <w:p w14:paraId="4D29F611" w14:textId="09204D0B" w:rsidR="00CD06A6" w:rsidRPr="00D96117" w:rsidRDefault="007D69DD" w:rsidP="00D96117">
      <w:pPr>
        <w:spacing w:line="240" w:lineRule="auto"/>
        <w:ind w:left="426"/>
        <w:rPr>
          <w:rFonts w:ascii="Arial" w:eastAsia="Arial" w:hAnsi="Arial" w:cs="Arial"/>
          <w:szCs w:val="18"/>
        </w:rPr>
      </w:pPr>
      <w:r w:rsidRPr="00D96117">
        <w:rPr>
          <w:rFonts w:ascii="Arial" w:eastAsia="Arial" w:hAnsi="Arial" w:cs="Arial"/>
          <w:szCs w:val="18"/>
        </w:rPr>
        <w:t>De referentie-opdracht dient aan te tonen dat door Inschrijver</w:t>
      </w:r>
      <w:r w:rsidR="0255CAD9" w:rsidRPr="00D96117">
        <w:rPr>
          <w:rFonts w:ascii="Arial" w:eastAsia="Arial" w:hAnsi="Arial" w:cs="Arial"/>
          <w:szCs w:val="18"/>
        </w:rPr>
        <w:t xml:space="preserve"> een rioolstructuurplan (hemelwater, vuilwater en drainage) </w:t>
      </w:r>
      <w:r w:rsidR="2638D61D" w:rsidRPr="00D96117">
        <w:rPr>
          <w:rFonts w:ascii="Arial" w:eastAsia="Arial" w:hAnsi="Arial" w:cs="Arial"/>
          <w:szCs w:val="18"/>
        </w:rPr>
        <w:t xml:space="preserve">en detailuitwerking waterstructuurplan </w:t>
      </w:r>
      <w:r w:rsidR="0255CAD9" w:rsidRPr="00D96117">
        <w:rPr>
          <w:rFonts w:ascii="Arial" w:eastAsia="Arial" w:hAnsi="Arial" w:cs="Arial"/>
          <w:szCs w:val="18"/>
        </w:rPr>
        <w:t xml:space="preserve">is </w:t>
      </w:r>
      <w:r w:rsidRPr="00D96117">
        <w:rPr>
          <w:rFonts w:ascii="Arial" w:eastAsia="Arial" w:hAnsi="Arial" w:cs="Arial"/>
          <w:szCs w:val="18"/>
        </w:rPr>
        <w:t xml:space="preserve">opgesteld (en bij voorkeur ook </w:t>
      </w:r>
      <w:r w:rsidR="0255CAD9" w:rsidRPr="00D96117">
        <w:rPr>
          <w:rFonts w:ascii="Arial" w:eastAsia="Arial" w:hAnsi="Arial" w:cs="Arial"/>
          <w:szCs w:val="18"/>
        </w:rPr>
        <w:t>opgeleverd</w:t>
      </w:r>
      <w:r w:rsidRPr="00D96117">
        <w:rPr>
          <w:rFonts w:ascii="Arial" w:eastAsia="Arial" w:hAnsi="Arial" w:cs="Arial"/>
          <w:szCs w:val="18"/>
        </w:rPr>
        <w:t>)</w:t>
      </w:r>
      <w:r w:rsidR="0255CAD9" w:rsidRPr="00D96117">
        <w:rPr>
          <w:rFonts w:ascii="Arial" w:eastAsia="Arial" w:hAnsi="Arial" w:cs="Arial"/>
          <w:szCs w:val="18"/>
        </w:rPr>
        <w:t xml:space="preserve"> voor een woon</w:t>
      </w:r>
      <w:r w:rsidR="00845ADF" w:rsidRPr="00D96117">
        <w:rPr>
          <w:rFonts w:ascii="Arial" w:eastAsia="Arial" w:hAnsi="Arial" w:cs="Arial"/>
          <w:szCs w:val="18"/>
        </w:rPr>
        <w:t xml:space="preserve">bouwlocatie </w:t>
      </w:r>
      <w:r w:rsidR="0255CAD9" w:rsidRPr="00D96117">
        <w:rPr>
          <w:rFonts w:ascii="Arial" w:eastAsia="Arial" w:hAnsi="Arial" w:cs="Arial"/>
          <w:szCs w:val="18"/>
        </w:rPr>
        <w:t xml:space="preserve">van minimaal </w:t>
      </w:r>
      <w:r w:rsidR="058B48B6" w:rsidRPr="00D96117">
        <w:rPr>
          <w:rFonts w:ascii="Arial" w:eastAsia="Arial" w:hAnsi="Arial" w:cs="Arial"/>
          <w:szCs w:val="18"/>
        </w:rPr>
        <w:t>250 woningen.</w:t>
      </w:r>
    </w:p>
    <w:p w14:paraId="7D9E222E" w14:textId="4D77BFD1" w:rsidR="6E93085A" w:rsidRPr="00D96117" w:rsidRDefault="6E93085A" w:rsidP="00D96117">
      <w:pPr>
        <w:spacing w:line="240" w:lineRule="auto"/>
        <w:rPr>
          <w:rFonts w:ascii="Arial" w:eastAsia="Arial" w:hAnsi="Arial" w:cs="Arial"/>
          <w:szCs w:val="18"/>
        </w:rPr>
      </w:pPr>
    </w:p>
    <w:p w14:paraId="2F96AB91" w14:textId="75E6C9BB" w:rsidR="00BA4784" w:rsidRPr="00D96117" w:rsidRDefault="00C94EE3" w:rsidP="00E02B90">
      <w:pPr>
        <w:pStyle w:val="Lijstalinea"/>
        <w:numPr>
          <w:ilvl w:val="0"/>
          <w:numId w:val="57"/>
        </w:numPr>
        <w:ind w:left="426"/>
        <w:rPr>
          <w:rFonts w:ascii="Arial" w:eastAsia="Arial" w:hAnsi="Arial" w:cs="Arial"/>
          <w:sz w:val="18"/>
          <w:szCs w:val="18"/>
          <w:lang w:val="nl-NL"/>
        </w:rPr>
      </w:pPr>
      <w:r w:rsidRPr="00D96117">
        <w:rPr>
          <w:rFonts w:ascii="Arial" w:eastAsia="Arial" w:hAnsi="Arial" w:cs="Arial"/>
          <w:sz w:val="18"/>
          <w:szCs w:val="18"/>
          <w:lang w:val="nl-NL"/>
        </w:rPr>
        <w:t xml:space="preserve">Inschrijver </w:t>
      </w:r>
      <w:r w:rsidR="35003E8D" w:rsidRPr="00D96117">
        <w:rPr>
          <w:rFonts w:ascii="Arial" w:eastAsia="Arial" w:hAnsi="Arial" w:cs="Arial"/>
          <w:sz w:val="18"/>
          <w:szCs w:val="18"/>
          <w:lang w:val="nl-NL"/>
        </w:rPr>
        <w:t>dient in staat te zijn RAW bestekken</w:t>
      </w:r>
      <w:r w:rsidR="003867EA" w:rsidRPr="00D96117">
        <w:rPr>
          <w:rFonts w:ascii="Arial" w:eastAsia="Arial" w:hAnsi="Arial" w:cs="Arial"/>
          <w:sz w:val="18"/>
          <w:szCs w:val="18"/>
          <w:lang w:val="nl-NL"/>
        </w:rPr>
        <w:t xml:space="preserve"> (laatste versie)</w:t>
      </w:r>
      <w:r w:rsidR="00BA4784" w:rsidRPr="00D96117">
        <w:rPr>
          <w:rFonts w:ascii="Arial" w:eastAsia="Arial" w:hAnsi="Arial" w:cs="Arial"/>
          <w:sz w:val="18"/>
          <w:szCs w:val="18"/>
          <w:lang w:val="nl-NL"/>
        </w:rPr>
        <w:t xml:space="preserve"> in combinatie met</w:t>
      </w:r>
      <w:r w:rsidR="35003E8D" w:rsidRPr="00D96117">
        <w:rPr>
          <w:rFonts w:ascii="Arial" w:eastAsia="Arial" w:hAnsi="Arial" w:cs="Arial"/>
          <w:sz w:val="18"/>
          <w:szCs w:val="18"/>
          <w:lang w:val="nl-NL"/>
        </w:rPr>
        <w:t xml:space="preserve"> SSK</w:t>
      </w:r>
      <w:r w:rsidR="00BA4784" w:rsidRPr="00D96117">
        <w:rPr>
          <w:rFonts w:ascii="Arial" w:eastAsia="Arial" w:hAnsi="Arial" w:cs="Arial"/>
          <w:sz w:val="18"/>
          <w:szCs w:val="18"/>
          <w:lang w:val="nl-NL"/>
        </w:rPr>
        <w:t>-</w:t>
      </w:r>
      <w:r w:rsidR="35003E8D" w:rsidRPr="00D96117">
        <w:rPr>
          <w:rFonts w:ascii="Arial" w:eastAsia="Arial" w:hAnsi="Arial" w:cs="Arial"/>
          <w:sz w:val="18"/>
          <w:szCs w:val="18"/>
          <w:lang w:val="nl-NL"/>
        </w:rPr>
        <w:t xml:space="preserve">ramingen voor civiele werkzaamheden op te stellen. </w:t>
      </w:r>
      <w:bookmarkStart w:id="121" w:name="_Hlk134796875"/>
    </w:p>
    <w:p w14:paraId="3F2D9A35" w14:textId="79D9B236" w:rsidR="35003E8D" w:rsidRPr="00D96117" w:rsidRDefault="00C94EE3" w:rsidP="00D96117">
      <w:pPr>
        <w:spacing w:line="240" w:lineRule="auto"/>
        <w:ind w:left="426"/>
        <w:rPr>
          <w:rFonts w:ascii="Arial" w:eastAsia="Arial" w:hAnsi="Arial" w:cs="Arial"/>
          <w:szCs w:val="18"/>
        </w:rPr>
      </w:pPr>
      <w:r w:rsidRPr="00D96117">
        <w:rPr>
          <w:rFonts w:ascii="Arial" w:eastAsia="Arial" w:hAnsi="Arial" w:cs="Arial"/>
          <w:szCs w:val="18"/>
        </w:rPr>
        <w:t xml:space="preserve">De referentie-opdracht dient aan te tonen dat </w:t>
      </w:r>
      <w:r w:rsidR="00F24086" w:rsidRPr="00D96117">
        <w:rPr>
          <w:rFonts w:ascii="Arial" w:eastAsia="Arial" w:hAnsi="Arial" w:cs="Arial"/>
          <w:szCs w:val="18"/>
        </w:rPr>
        <w:t>door Inschrijver</w:t>
      </w:r>
      <w:bookmarkEnd w:id="121"/>
      <w:r w:rsidR="35003E8D" w:rsidRPr="00D96117">
        <w:rPr>
          <w:rFonts w:ascii="Arial" w:eastAsia="Arial" w:hAnsi="Arial" w:cs="Arial"/>
          <w:szCs w:val="18"/>
        </w:rPr>
        <w:t xml:space="preserve"> een </w:t>
      </w:r>
      <w:r w:rsidRPr="00D96117">
        <w:rPr>
          <w:rFonts w:ascii="Arial" w:eastAsia="Arial" w:hAnsi="Arial" w:cs="Arial"/>
          <w:szCs w:val="18"/>
        </w:rPr>
        <w:t>RAW-</w:t>
      </w:r>
      <w:r w:rsidR="35003E8D" w:rsidRPr="00D96117">
        <w:rPr>
          <w:rFonts w:ascii="Arial" w:eastAsia="Arial" w:hAnsi="Arial" w:cs="Arial"/>
          <w:szCs w:val="18"/>
        </w:rPr>
        <w:t>bestek met bijlagen</w:t>
      </w:r>
      <w:r w:rsidR="00BA4784" w:rsidRPr="00D96117">
        <w:rPr>
          <w:rFonts w:ascii="Arial" w:eastAsia="Arial" w:hAnsi="Arial" w:cs="Arial"/>
          <w:szCs w:val="18"/>
        </w:rPr>
        <w:t xml:space="preserve"> en een</w:t>
      </w:r>
      <w:r w:rsidR="35003E8D" w:rsidRPr="00D96117">
        <w:rPr>
          <w:rFonts w:ascii="Arial" w:eastAsia="Arial" w:hAnsi="Arial" w:cs="Arial"/>
          <w:szCs w:val="18"/>
        </w:rPr>
        <w:t xml:space="preserve"> SSK kostenraming </w:t>
      </w:r>
      <w:r w:rsidR="00F24086" w:rsidRPr="00D96117">
        <w:rPr>
          <w:rFonts w:ascii="Arial" w:eastAsia="Arial" w:hAnsi="Arial" w:cs="Arial"/>
          <w:szCs w:val="18"/>
        </w:rPr>
        <w:t>zijn</w:t>
      </w:r>
      <w:r w:rsidR="35003E8D" w:rsidRPr="00D96117">
        <w:rPr>
          <w:rFonts w:ascii="Arial" w:eastAsia="Arial" w:hAnsi="Arial" w:cs="Arial"/>
          <w:szCs w:val="18"/>
        </w:rPr>
        <w:t xml:space="preserve"> opgesteld die betrekking he</w:t>
      </w:r>
      <w:r w:rsidR="00F24086" w:rsidRPr="00D96117">
        <w:rPr>
          <w:rFonts w:ascii="Arial" w:eastAsia="Arial" w:hAnsi="Arial" w:cs="Arial"/>
          <w:szCs w:val="18"/>
        </w:rPr>
        <w:t>bben</w:t>
      </w:r>
      <w:r w:rsidR="35003E8D" w:rsidRPr="00D96117">
        <w:rPr>
          <w:rFonts w:ascii="Arial" w:eastAsia="Arial" w:hAnsi="Arial" w:cs="Arial"/>
          <w:szCs w:val="18"/>
        </w:rPr>
        <w:t xml:space="preserve"> op civiele werkzaamheden waarbij de</w:t>
      </w:r>
      <w:r w:rsidR="00FF2932" w:rsidRPr="00D96117">
        <w:rPr>
          <w:rFonts w:ascii="Arial" w:eastAsia="Arial" w:hAnsi="Arial" w:cs="Arial"/>
          <w:szCs w:val="18"/>
        </w:rPr>
        <w:t xml:space="preserve"> (geraamde</w:t>
      </w:r>
      <w:r w:rsidR="00BA4784" w:rsidRPr="00D96117">
        <w:rPr>
          <w:rFonts w:ascii="Arial" w:eastAsia="Arial" w:hAnsi="Arial" w:cs="Arial"/>
          <w:szCs w:val="18"/>
        </w:rPr>
        <w:t>/initiële</w:t>
      </w:r>
      <w:r w:rsidR="00FF2932" w:rsidRPr="00D96117">
        <w:rPr>
          <w:rFonts w:ascii="Arial" w:eastAsia="Arial" w:hAnsi="Arial" w:cs="Arial"/>
          <w:szCs w:val="18"/>
        </w:rPr>
        <w:t>)</w:t>
      </w:r>
      <w:r w:rsidR="35003E8D" w:rsidRPr="00D96117">
        <w:rPr>
          <w:rFonts w:ascii="Arial" w:eastAsia="Arial" w:hAnsi="Arial" w:cs="Arial"/>
          <w:szCs w:val="18"/>
        </w:rPr>
        <w:t xml:space="preserve"> contractwaarde van de uitvoering</w:t>
      </w:r>
      <w:r w:rsidR="009B5C09" w:rsidRPr="00D96117">
        <w:rPr>
          <w:rFonts w:ascii="Arial" w:eastAsia="Arial" w:hAnsi="Arial" w:cs="Arial"/>
          <w:szCs w:val="18"/>
        </w:rPr>
        <w:t xml:space="preserve"> (het werk)</w:t>
      </w:r>
      <w:r w:rsidR="35003E8D" w:rsidRPr="00D96117">
        <w:rPr>
          <w:rFonts w:ascii="Arial" w:eastAsia="Arial" w:hAnsi="Arial" w:cs="Arial"/>
          <w:szCs w:val="18"/>
        </w:rPr>
        <w:t xml:space="preserve"> ten minste € 1.</w:t>
      </w:r>
      <w:r w:rsidR="6179C4D6" w:rsidRPr="00D96117">
        <w:rPr>
          <w:rFonts w:ascii="Arial" w:eastAsia="Arial" w:hAnsi="Arial" w:cs="Arial"/>
          <w:szCs w:val="18"/>
        </w:rPr>
        <w:t>0</w:t>
      </w:r>
      <w:r w:rsidR="35003E8D" w:rsidRPr="00D96117">
        <w:rPr>
          <w:rFonts w:ascii="Arial" w:eastAsia="Arial" w:hAnsi="Arial" w:cs="Arial"/>
          <w:szCs w:val="18"/>
        </w:rPr>
        <w:t>00.000,-</w:t>
      </w:r>
      <w:r w:rsidR="00F24086" w:rsidRPr="00D96117">
        <w:rPr>
          <w:rFonts w:ascii="Arial" w:eastAsia="Arial" w:hAnsi="Arial" w:cs="Arial"/>
          <w:szCs w:val="18"/>
        </w:rPr>
        <w:t xml:space="preserve"> excl. BTW</w:t>
      </w:r>
      <w:r w:rsidR="35003E8D" w:rsidRPr="00D96117">
        <w:rPr>
          <w:rFonts w:ascii="Arial" w:eastAsia="Arial" w:hAnsi="Arial" w:cs="Arial"/>
          <w:szCs w:val="18"/>
        </w:rPr>
        <w:t xml:space="preserve"> bedraagt</w:t>
      </w:r>
      <w:r w:rsidR="00F24086" w:rsidRPr="00D96117">
        <w:rPr>
          <w:rFonts w:ascii="Arial" w:eastAsia="Arial" w:hAnsi="Arial" w:cs="Arial"/>
          <w:szCs w:val="18"/>
        </w:rPr>
        <w:t>/bedroeg</w:t>
      </w:r>
      <w:r w:rsidR="35003E8D" w:rsidRPr="00D96117">
        <w:rPr>
          <w:rFonts w:ascii="Arial" w:eastAsia="Arial" w:hAnsi="Arial" w:cs="Arial"/>
          <w:szCs w:val="18"/>
        </w:rPr>
        <w:t>.</w:t>
      </w:r>
    </w:p>
    <w:p w14:paraId="42B7D5D1" w14:textId="77777777" w:rsidR="00BA4784" w:rsidRPr="00D96117" w:rsidRDefault="00BA4784" w:rsidP="00D96117">
      <w:pPr>
        <w:spacing w:line="240" w:lineRule="auto"/>
        <w:rPr>
          <w:rFonts w:ascii="Arial" w:eastAsia="Arial" w:hAnsi="Arial" w:cs="Arial"/>
          <w:szCs w:val="18"/>
        </w:rPr>
      </w:pPr>
    </w:p>
    <w:p w14:paraId="428B6ABF" w14:textId="0437172D" w:rsidR="00BA4784" w:rsidRPr="00D96117" w:rsidRDefault="00BA4784" w:rsidP="00E02B90">
      <w:pPr>
        <w:pStyle w:val="Lijstalinea"/>
        <w:numPr>
          <w:ilvl w:val="0"/>
          <w:numId w:val="57"/>
        </w:numPr>
        <w:ind w:left="426"/>
        <w:rPr>
          <w:rFonts w:ascii="Arial" w:eastAsia="Arial" w:hAnsi="Arial" w:cs="Arial"/>
          <w:sz w:val="18"/>
          <w:szCs w:val="18"/>
          <w:lang w:val="nl-NL"/>
        </w:rPr>
      </w:pPr>
      <w:r w:rsidRPr="00D96117">
        <w:rPr>
          <w:rFonts w:ascii="Arial" w:eastAsia="Arial" w:hAnsi="Arial" w:cs="Arial"/>
          <w:sz w:val="18"/>
          <w:szCs w:val="18"/>
          <w:lang w:val="nl-NL"/>
        </w:rPr>
        <w:t>Inschrijver dient</w:t>
      </w:r>
      <w:r w:rsidR="00A30402" w:rsidRPr="00D96117">
        <w:rPr>
          <w:rFonts w:ascii="Arial" w:eastAsia="Arial" w:hAnsi="Arial" w:cs="Arial"/>
          <w:sz w:val="18"/>
          <w:szCs w:val="18"/>
          <w:lang w:val="nl-NL"/>
        </w:rPr>
        <w:t>, naast het opstellen van een SSK-raming,</w:t>
      </w:r>
      <w:r w:rsidRPr="00D96117">
        <w:rPr>
          <w:rFonts w:ascii="Arial" w:eastAsia="Arial" w:hAnsi="Arial" w:cs="Arial"/>
          <w:sz w:val="18"/>
          <w:szCs w:val="18"/>
          <w:lang w:val="nl-NL"/>
        </w:rPr>
        <w:t xml:space="preserve"> in staat te zijn UAV</w:t>
      </w:r>
      <w:r w:rsidR="1AC1BFC0" w:rsidRPr="00D96117">
        <w:rPr>
          <w:rFonts w:ascii="Arial" w:eastAsia="Arial" w:hAnsi="Arial" w:cs="Arial"/>
          <w:sz w:val="18"/>
          <w:szCs w:val="18"/>
          <w:lang w:val="nl-NL"/>
        </w:rPr>
        <w:t>-GC</w:t>
      </w:r>
      <w:r w:rsidR="003867EA" w:rsidRPr="00D96117">
        <w:rPr>
          <w:rFonts w:ascii="Arial" w:eastAsia="Arial" w:hAnsi="Arial" w:cs="Arial"/>
          <w:sz w:val="18"/>
          <w:szCs w:val="18"/>
          <w:lang w:val="nl-NL"/>
        </w:rPr>
        <w:t xml:space="preserve"> 2005</w:t>
      </w:r>
      <w:r w:rsidR="1AC1BFC0" w:rsidRPr="00D96117">
        <w:rPr>
          <w:rFonts w:ascii="Arial" w:eastAsia="Arial" w:hAnsi="Arial" w:cs="Arial"/>
          <w:sz w:val="18"/>
          <w:szCs w:val="18"/>
          <w:lang w:val="nl-NL"/>
        </w:rPr>
        <w:t xml:space="preserve"> </w:t>
      </w:r>
      <w:r w:rsidRPr="00D96117">
        <w:rPr>
          <w:rFonts w:ascii="Arial" w:eastAsia="Arial" w:hAnsi="Arial" w:cs="Arial"/>
          <w:sz w:val="18"/>
          <w:szCs w:val="18"/>
          <w:lang w:val="nl-NL"/>
        </w:rPr>
        <w:t>aanbesteding- en contract</w:t>
      </w:r>
      <w:r w:rsidR="00640CAD" w:rsidRPr="00D96117">
        <w:rPr>
          <w:rFonts w:ascii="Arial" w:eastAsia="Arial" w:hAnsi="Arial" w:cs="Arial"/>
          <w:sz w:val="18"/>
          <w:szCs w:val="18"/>
          <w:lang w:val="nl-NL"/>
        </w:rPr>
        <w:t>documenten</w:t>
      </w:r>
      <w:r w:rsidRPr="00D96117">
        <w:rPr>
          <w:rFonts w:ascii="Arial" w:eastAsia="Arial" w:hAnsi="Arial" w:cs="Arial"/>
          <w:sz w:val="18"/>
          <w:szCs w:val="18"/>
          <w:lang w:val="nl-NL"/>
        </w:rPr>
        <w:t xml:space="preserve"> voor civiele werkzaamheden op te stellen. </w:t>
      </w:r>
    </w:p>
    <w:p w14:paraId="18A5C23C" w14:textId="109436FB" w:rsidR="00BA4784" w:rsidRPr="00D96117" w:rsidRDefault="00BA4784" w:rsidP="00D96117">
      <w:pPr>
        <w:spacing w:line="240" w:lineRule="auto"/>
        <w:ind w:left="426"/>
        <w:rPr>
          <w:rFonts w:ascii="Arial" w:eastAsia="Arial" w:hAnsi="Arial" w:cs="Arial"/>
          <w:szCs w:val="18"/>
        </w:rPr>
      </w:pPr>
      <w:r w:rsidRPr="00D96117">
        <w:rPr>
          <w:rFonts w:ascii="Arial" w:eastAsia="Arial" w:hAnsi="Arial" w:cs="Arial"/>
          <w:szCs w:val="18"/>
        </w:rPr>
        <w:t xml:space="preserve">De referentie-opdracht dient </w:t>
      </w:r>
      <w:r w:rsidR="007B4B08" w:rsidRPr="00D96117">
        <w:rPr>
          <w:rFonts w:ascii="Arial" w:eastAsia="Arial" w:hAnsi="Arial" w:cs="Arial"/>
          <w:szCs w:val="18"/>
        </w:rPr>
        <w:t xml:space="preserve">bovenstaande </w:t>
      </w:r>
      <w:r w:rsidRPr="00D96117">
        <w:rPr>
          <w:rFonts w:ascii="Arial" w:eastAsia="Arial" w:hAnsi="Arial" w:cs="Arial"/>
          <w:szCs w:val="18"/>
        </w:rPr>
        <w:t xml:space="preserve">aan te tonen waarbij de </w:t>
      </w:r>
      <w:r w:rsidR="003E2F0D" w:rsidRPr="00D96117">
        <w:rPr>
          <w:rFonts w:ascii="Arial" w:eastAsia="Arial" w:hAnsi="Arial" w:cs="Arial"/>
          <w:szCs w:val="18"/>
        </w:rPr>
        <w:t>i</w:t>
      </w:r>
      <w:r w:rsidRPr="00D96117">
        <w:rPr>
          <w:rFonts w:ascii="Arial" w:eastAsia="Arial" w:hAnsi="Arial" w:cs="Arial"/>
          <w:szCs w:val="18"/>
        </w:rPr>
        <w:t>nitiële</w:t>
      </w:r>
      <w:r w:rsidR="003E2F0D" w:rsidRPr="00D96117">
        <w:rPr>
          <w:rFonts w:ascii="Arial" w:eastAsia="Arial" w:hAnsi="Arial" w:cs="Arial"/>
          <w:szCs w:val="18"/>
        </w:rPr>
        <w:t xml:space="preserve"> (geraamde</w:t>
      </w:r>
      <w:r w:rsidRPr="00D96117">
        <w:rPr>
          <w:rFonts w:ascii="Arial" w:eastAsia="Arial" w:hAnsi="Arial" w:cs="Arial"/>
          <w:szCs w:val="18"/>
        </w:rPr>
        <w:t>) contractwaarde van de uitvoering (het werk) ten minste € 1.000.000,- excl. BTW bedraagt/bedroeg.</w:t>
      </w:r>
    </w:p>
    <w:bookmarkEnd w:id="120"/>
    <w:p w14:paraId="5445A152" w14:textId="22E0522E" w:rsidR="57FDAFBF" w:rsidRPr="00D96117" w:rsidRDefault="57FDAFBF" w:rsidP="00D96117">
      <w:pPr>
        <w:tabs>
          <w:tab w:val="left" w:pos="3850"/>
        </w:tabs>
        <w:spacing w:line="240" w:lineRule="auto"/>
        <w:rPr>
          <w:rFonts w:ascii="Arial" w:hAnsi="Arial" w:cs="Arial"/>
          <w:szCs w:val="18"/>
        </w:rPr>
      </w:pPr>
    </w:p>
    <w:p w14:paraId="466097E7" w14:textId="77777777" w:rsidR="00CD06A6" w:rsidRPr="00D96117" w:rsidRDefault="00CD06A6" w:rsidP="00D96117">
      <w:pPr>
        <w:tabs>
          <w:tab w:val="left" w:pos="3850"/>
        </w:tabs>
        <w:spacing w:line="240" w:lineRule="auto"/>
        <w:rPr>
          <w:rFonts w:ascii="Arial" w:hAnsi="Arial" w:cs="Arial"/>
          <w:bCs/>
          <w:szCs w:val="18"/>
        </w:rPr>
      </w:pPr>
    </w:p>
    <w:p w14:paraId="7F5D0E91" w14:textId="1F70CB4E" w:rsidR="00C4096C" w:rsidRPr="00D96117" w:rsidRDefault="00E163EB" w:rsidP="00D96117">
      <w:pPr>
        <w:tabs>
          <w:tab w:val="left" w:pos="3850"/>
        </w:tabs>
        <w:spacing w:line="240" w:lineRule="auto"/>
        <w:rPr>
          <w:rFonts w:ascii="Arial" w:hAnsi="Arial" w:cs="Arial"/>
          <w:szCs w:val="18"/>
        </w:rPr>
      </w:pPr>
      <w:r w:rsidRPr="00D96117">
        <w:rPr>
          <w:rFonts w:ascii="Arial" w:hAnsi="Arial" w:cs="Arial"/>
          <w:bCs/>
          <w:szCs w:val="18"/>
        </w:rPr>
        <w:t xml:space="preserve">Uit de beschrijving van/toelichting op de referentie/kerncompetentie dient te blijken </w:t>
      </w:r>
      <w:r w:rsidR="00C4096C" w:rsidRPr="00D96117">
        <w:rPr>
          <w:rFonts w:ascii="Arial" w:hAnsi="Arial" w:cs="Arial"/>
          <w:szCs w:val="18"/>
        </w:rPr>
        <w:t xml:space="preserve">dat de gevraagde werkzaamheden tot tevredenheid van </w:t>
      </w:r>
      <w:r w:rsidR="001D324B" w:rsidRPr="00D96117">
        <w:rPr>
          <w:rFonts w:ascii="Arial" w:hAnsi="Arial" w:cs="Arial"/>
          <w:szCs w:val="18"/>
        </w:rPr>
        <w:t xml:space="preserve">de betreffende </w:t>
      </w:r>
      <w:r w:rsidR="00C4096C" w:rsidRPr="00D96117">
        <w:rPr>
          <w:rFonts w:ascii="Arial" w:hAnsi="Arial" w:cs="Arial"/>
          <w:szCs w:val="18"/>
        </w:rPr>
        <w:t>referentie-organisatie zijn uitgevoerd door het overleggen van een verklaring</w:t>
      </w:r>
      <w:r w:rsidR="001D324B" w:rsidRPr="00D96117">
        <w:rPr>
          <w:rFonts w:ascii="Arial" w:hAnsi="Arial" w:cs="Arial"/>
          <w:szCs w:val="18"/>
        </w:rPr>
        <w:t xml:space="preserve"> (middels ondertekening van het format “Kerncompetenties” of het overleggen van een separaat door referent ondertekende tevredenheidsverklaring)</w:t>
      </w:r>
      <w:r w:rsidR="00C4096C" w:rsidRPr="00D96117">
        <w:rPr>
          <w:rFonts w:ascii="Arial" w:hAnsi="Arial" w:cs="Arial"/>
          <w:szCs w:val="18"/>
        </w:rPr>
        <w:t xml:space="preserve"> van de betreffende referent. </w:t>
      </w:r>
    </w:p>
    <w:p w14:paraId="3004C8F0"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szCs w:val="18"/>
        </w:rPr>
      </w:pPr>
    </w:p>
    <w:p w14:paraId="429D6732"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 xml:space="preserve">Voor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D96117" w:rsidRDefault="00C4096C" w:rsidP="00D96117">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D96117" w:rsidRDefault="00C4096C" w:rsidP="00D96117">
      <w:pPr>
        <w:suppressAutoHyphens/>
        <w:overflowPunct w:val="0"/>
        <w:autoSpaceDE w:val="0"/>
        <w:spacing w:line="240" w:lineRule="auto"/>
        <w:textAlignment w:val="baseline"/>
        <w:rPr>
          <w:rFonts w:ascii="Arial" w:hAnsi="Arial" w:cs="Arial"/>
          <w:szCs w:val="18"/>
        </w:rPr>
      </w:pPr>
      <w:r w:rsidRPr="00D96117">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Pr="00D96117" w:rsidRDefault="009F7F63" w:rsidP="00D96117">
      <w:pPr>
        <w:overflowPunct w:val="0"/>
        <w:autoSpaceDE w:val="0"/>
        <w:autoSpaceDN w:val="0"/>
        <w:adjustRightInd w:val="0"/>
        <w:spacing w:line="240" w:lineRule="auto"/>
        <w:textAlignment w:val="baseline"/>
        <w:rPr>
          <w:rFonts w:ascii="Arial" w:hAnsi="Arial" w:cs="Arial"/>
          <w:szCs w:val="18"/>
        </w:rPr>
      </w:pPr>
    </w:p>
    <w:p w14:paraId="4E28C538" w14:textId="405ED8F0" w:rsidR="00C4096C" w:rsidRPr="00D96117" w:rsidRDefault="00C4096C"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lastRenderedPageBreak/>
        <w:t xml:space="preserve">Voor de </w:t>
      </w:r>
      <w:r w:rsidR="00542801" w:rsidRPr="00D96117">
        <w:rPr>
          <w:rFonts w:ascii="Arial" w:hAnsi="Arial" w:cs="Arial"/>
          <w:szCs w:val="18"/>
        </w:rPr>
        <w:t xml:space="preserve">over </w:t>
      </w:r>
      <w:r w:rsidRPr="00D96117">
        <w:rPr>
          <w:rFonts w:ascii="Arial" w:hAnsi="Arial" w:cs="Arial"/>
          <w:szCs w:val="18"/>
        </w:rPr>
        <w:t>te leggen referentie-opdrachten gelden, naast de inhoudelijke aspecten die terug moeten keren, de volgende minimumvereisten. Als niet aan deze vereisten is voldaan, wordt de referentie als ongeldig beschouwd:</w:t>
      </w:r>
    </w:p>
    <w:p w14:paraId="0D22C359" w14:textId="70F24F10" w:rsidR="00C4096C" w:rsidRPr="00D96117" w:rsidRDefault="00C4096C" w:rsidP="00E02B90">
      <w:pPr>
        <w:numPr>
          <w:ilvl w:val="0"/>
          <w:numId w:val="42"/>
        </w:numPr>
        <w:spacing w:line="240" w:lineRule="auto"/>
        <w:ind w:left="360"/>
        <w:rPr>
          <w:rFonts w:ascii="Arial" w:hAnsi="Arial" w:cs="Arial"/>
          <w:szCs w:val="18"/>
        </w:rPr>
      </w:pPr>
      <w:r w:rsidRPr="00D96117">
        <w:rPr>
          <w:rFonts w:ascii="Arial" w:hAnsi="Arial" w:cs="Arial"/>
          <w:szCs w:val="18"/>
        </w:rPr>
        <w:t xml:space="preserve">De gevraagde kerncompetenties zijn tot tevredenheid van de referentie-organisatie verricht in de periode van </w:t>
      </w:r>
      <w:r w:rsidR="00200B3E" w:rsidRPr="00D96117">
        <w:rPr>
          <w:rFonts w:ascii="Arial" w:hAnsi="Arial" w:cs="Arial"/>
          <w:szCs w:val="18"/>
        </w:rPr>
        <w:t>36</w:t>
      </w:r>
      <w:r w:rsidR="001B7434" w:rsidRPr="00D96117">
        <w:rPr>
          <w:rFonts w:ascii="Arial" w:hAnsi="Arial" w:cs="Arial"/>
          <w:szCs w:val="18"/>
        </w:rPr>
        <w:t xml:space="preserve"> </w:t>
      </w:r>
      <w:r w:rsidRPr="00D96117">
        <w:rPr>
          <w:rFonts w:ascii="Arial" w:hAnsi="Arial" w:cs="Arial"/>
          <w:szCs w:val="18"/>
        </w:rPr>
        <w:t>maanden</w:t>
      </w:r>
      <w:r w:rsidR="00863E52" w:rsidRPr="00D96117">
        <w:rPr>
          <w:rFonts w:ascii="Arial" w:hAnsi="Arial" w:cs="Arial"/>
          <w:szCs w:val="18"/>
        </w:rPr>
        <w:t xml:space="preserve"> (tenzij bij een kerncompetentie expliciet een andere periode wordt genoemd)</w:t>
      </w:r>
      <w:r w:rsidRPr="00D96117">
        <w:rPr>
          <w:rFonts w:ascii="Arial" w:hAnsi="Arial" w:cs="Arial"/>
          <w:szCs w:val="18"/>
        </w:rPr>
        <w:t xml:space="preserve"> voorafgaand aan de sluitingsdatum voor het indienen van de Inschrijving. De referentie-opdracht hoeft nog niet volledig te zijn afgerond, maar </w:t>
      </w:r>
      <w:r w:rsidRPr="00D96117">
        <w:rPr>
          <w:rFonts w:ascii="Arial" w:hAnsi="Arial" w:cs="Arial"/>
          <w:szCs w:val="18"/>
          <w:u w:val="single"/>
        </w:rPr>
        <w:t>de onderdelen waar de kerncompetentie(s) betrekking op heeft/hebben moeten wel zijn uitgevoerd en</w:t>
      </w:r>
      <w:r w:rsidR="00E163EB" w:rsidRPr="00D96117">
        <w:rPr>
          <w:rFonts w:ascii="Arial" w:hAnsi="Arial" w:cs="Arial"/>
          <w:szCs w:val="18"/>
          <w:u w:val="single"/>
        </w:rPr>
        <w:t xml:space="preserve"> (bij voorkeur)</w:t>
      </w:r>
      <w:r w:rsidRPr="00D96117">
        <w:rPr>
          <w:rFonts w:ascii="Arial" w:hAnsi="Arial" w:cs="Arial"/>
          <w:szCs w:val="18"/>
          <w:u w:val="single"/>
        </w:rPr>
        <w:t xml:space="preserve"> geëvalueerd/opgeleverd</w:t>
      </w:r>
      <w:r w:rsidRPr="00D96117">
        <w:rPr>
          <w:rFonts w:ascii="Arial" w:hAnsi="Arial" w:cs="Arial"/>
          <w:szCs w:val="18"/>
        </w:rPr>
        <w:t>.</w:t>
      </w:r>
    </w:p>
    <w:p w14:paraId="09ACE42F" w14:textId="77777777" w:rsidR="00C4096C" w:rsidRPr="00D96117" w:rsidRDefault="00C4096C" w:rsidP="00E02B90">
      <w:pPr>
        <w:numPr>
          <w:ilvl w:val="0"/>
          <w:numId w:val="42"/>
        </w:numPr>
        <w:spacing w:line="240" w:lineRule="auto"/>
        <w:ind w:left="360"/>
        <w:rPr>
          <w:rFonts w:ascii="Arial" w:hAnsi="Arial" w:cs="Arial"/>
          <w:szCs w:val="18"/>
        </w:rPr>
      </w:pPr>
      <w:r w:rsidRPr="00D96117">
        <w:rPr>
          <w:rFonts w:ascii="Arial" w:hAnsi="Arial" w:cs="Arial"/>
          <w:szCs w:val="18"/>
        </w:rPr>
        <w:t xml:space="preserve">Ter controle dienen bij de referentie-opdrachten de actuele contactgegevens van de contactpersonen </w:t>
      </w:r>
      <w:r w:rsidRPr="00D96117">
        <w:rPr>
          <w:rFonts w:ascii="Arial" w:hAnsi="Arial" w:cs="Arial"/>
          <w:szCs w:val="18"/>
          <w:u w:val="single"/>
        </w:rPr>
        <w:t>volledig en correct</w:t>
      </w:r>
      <w:r w:rsidRPr="00D96117">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D96117" w:rsidRDefault="00C4096C" w:rsidP="00E02B90">
      <w:pPr>
        <w:numPr>
          <w:ilvl w:val="0"/>
          <w:numId w:val="42"/>
        </w:numPr>
        <w:spacing w:line="240" w:lineRule="auto"/>
        <w:ind w:left="360"/>
        <w:rPr>
          <w:rFonts w:ascii="Arial" w:hAnsi="Arial" w:cs="Arial"/>
          <w:szCs w:val="18"/>
        </w:rPr>
      </w:pPr>
      <w:r w:rsidRPr="00D96117">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D96117" w:rsidRDefault="00C4096C" w:rsidP="00E02B90">
      <w:pPr>
        <w:numPr>
          <w:ilvl w:val="0"/>
          <w:numId w:val="42"/>
        </w:numPr>
        <w:spacing w:line="240" w:lineRule="auto"/>
        <w:ind w:left="360"/>
        <w:rPr>
          <w:rFonts w:ascii="Arial" w:hAnsi="Arial" w:cs="Arial"/>
          <w:szCs w:val="18"/>
        </w:rPr>
      </w:pPr>
      <w:r w:rsidRPr="00D96117">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293670C5" w14:textId="77777777" w:rsidR="00C4096C" w:rsidRPr="00D96117" w:rsidRDefault="00C4096C" w:rsidP="00E02B90">
      <w:pPr>
        <w:numPr>
          <w:ilvl w:val="0"/>
          <w:numId w:val="42"/>
        </w:numPr>
        <w:spacing w:line="240" w:lineRule="auto"/>
        <w:ind w:left="360"/>
        <w:rPr>
          <w:rFonts w:ascii="Arial" w:hAnsi="Arial" w:cs="Arial"/>
          <w:szCs w:val="18"/>
        </w:rPr>
      </w:pPr>
      <w:r w:rsidRPr="00D96117">
        <w:rPr>
          <w:rFonts w:ascii="Arial" w:hAnsi="Arial" w:cs="Arial"/>
          <w:szCs w:val="18"/>
        </w:rPr>
        <w:t xml:space="preserve">De referentie-opdracht mag </w:t>
      </w:r>
      <w:r w:rsidRPr="00D96117">
        <w:rPr>
          <w:rFonts w:ascii="Arial" w:hAnsi="Arial" w:cs="Arial"/>
          <w:szCs w:val="18"/>
          <w:u w:val="single"/>
        </w:rPr>
        <w:t>niet</w:t>
      </w:r>
      <w:r w:rsidRPr="00D96117">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D96117" w:rsidRDefault="00C4096C" w:rsidP="00D96117">
      <w:pPr>
        <w:spacing w:line="240" w:lineRule="auto"/>
        <w:ind w:left="360"/>
        <w:rPr>
          <w:rFonts w:ascii="Arial" w:hAnsi="Arial" w:cs="Arial"/>
          <w:szCs w:val="18"/>
        </w:rPr>
      </w:pPr>
    </w:p>
    <w:p w14:paraId="5D2BDB6E" w14:textId="77777777" w:rsidR="00C4096C" w:rsidRPr="00D96117" w:rsidRDefault="00C4096C" w:rsidP="00D96117">
      <w:pPr>
        <w:spacing w:line="240" w:lineRule="auto"/>
        <w:rPr>
          <w:rFonts w:ascii="Arial" w:hAnsi="Arial" w:cs="Arial"/>
          <w:szCs w:val="18"/>
        </w:rPr>
      </w:pPr>
      <w:r w:rsidRPr="00D96117">
        <w:rPr>
          <w:rFonts w:ascii="Arial" w:hAnsi="Arial" w:cs="Arial"/>
          <w:szCs w:val="18"/>
        </w:rPr>
        <w:t>De Aanbestedende dienst behoudt zich het recht voor nadere bewijsstukken over te laten leggen waaruit blijkt dat de verklaringen naar waarheid zijn ingevuld. Zij is daartoe niet verplicht.</w:t>
      </w:r>
    </w:p>
    <w:p w14:paraId="3EBFE4ED" w14:textId="77777777" w:rsidR="00C4096C" w:rsidRPr="00D96117" w:rsidRDefault="00C4096C" w:rsidP="00D96117">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D96117" w14:paraId="0B8525C2" w14:textId="77777777" w:rsidTr="009F7F63">
        <w:tc>
          <w:tcPr>
            <w:tcW w:w="9061" w:type="dxa"/>
          </w:tcPr>
          <w:p w14:paraId="62BE3395" w14:textId="77777777" w:rsidR="00C4096C" w:rsidRPr="00D96117" w:rsidRDefault="00C4096C" w:rsidP="00D96117">
            <w:pPr>
              <w:spacing w:line="240" w:lineRule="auto"/>
              <w:rPr>
                <w:rFonts w:ascii="Arial" w:hAnsi="Arial" w:cs="Arial"/>
              </w:rPr>
            </w:pPr>
          </w:p>
          <w:p w14:paraId="35CDD304" w14:textId="77777777" w:rsidR="00C4096C" w:rsidRPr="00D96117" w:rsidRDefault="00C4096C" w:rsidP="00D96117">
            <w:pPr>
              <w:spacing w:line="240" w:lineRule="auto"/>
              <w:rPr>
                <w:rFonts w:ascii="Arial" w:hAnsi="Arial" w:cs="Arial"/>
                <w:b/>
              </w:rPr>
            </w:pPr>
            <w:r w:rsidRPr="00D96117">
              <w:rPr>
                <w:rFonts w:ascii="Arial" w:hAnsi="Arial" w:cs="Arial"/>
                <w:b/>
              </w:rPr>
              <w:t>BELANGRIJK:</w:t>
            </w:r>
          </w:p>
          <w:p w14:paraId="5E432DE0" w14:textId="77777777" w:rsidR="00C4096C" w:rsidRPr="00D96117" w:rsidRDefault="00C4096C" w:rsidP="00D96117">
            <w:pPr>
              <w:spacing w:line="240" w:lineRule="auto"/>
              <w:rPr>
                <w:rFonts w:ascii="Arial" w:hAnsi="Arial" w:cs="Arial"/>
              </w:rPr>
            </w:pPr>
          </w:p>
          <w:p w14:paraId="0C20602C" w14:textId="6E500897" w:rsidR="00AC71BC" w:rsidRPr="00D96117" w:rsidRDefault="00AC71BC" w:rsidP="00D96117">
            <w:pPr>
              <w:spacing w:line="240" w:lineRule="auto"/>
              <w:rPr>
                <w:rFonts w:ascii="Arial" w:hAnsi="Arial" w:cs="Arial"/>
              </w:rPr>
            </w:pPr>
            <w:r w:rsidRPr="00D96117">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w:t>
            </w:r>
            <w:r w:rsidR="00D14434">
              <w:rPr>
                <w:rFonts w:ascii="Arial" w:hAnsi="Arial" w:cs="Arial"/>
              </w:rPr>
              <w:t>Het niet vermelden en/of a</w:t>
            </w:r>
            <w:r w:rsidRPr="00D96117">
              <w:rPr>
                <w:rFonts w:ascii="Arial" w:hAnsi="Arial" w:cs="Arial"/>
              </w:rPr>
              <w:t xml:space="preserve">lleen het vermelden dat een activiteit is uitgevoerd of dat over ervaring wordt beschikt, is </w:t>
            </w:r>
            <w:r w:rsidRPr="00D96117">
              <w:rPr>
                <w:rFonts w:ascii="Arial" w:hAnsi="Arial" w:cs="Arial"/>
                <w:b/>
                <w:bCs/>
                <w:i/>
                <w:iCs/>
                <w:u w:val="single"/>
              </w:rPr>
              <w:t>onvoldoende</w:t>
            </w:r>
            <w:r w:rsidRPr="00D96117">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511634AD" w14:textId="77777777" w:rsidR="00AC71BC" w:rsidRPr="00D96117" w:rsidRDefault="00AC71BC" w:rsidP="00D96117">
            <w:pPr>
              <w:spacing w:line="240" w:lineRule="auto"/>
              <w:rPr>
                <w:rFonts w:ascii="Arial" w:hAnsi="Arial" w:cs="Arial"/>
              </w:rPr>
            </w:pPr>
          </w:p>
          <w:p w14:paraId="5BEFAFA1" w14:textId="77777777" w:rsidR="00AC71BC" w:rsidRPr="00D96117" w:rsidRDefault="00AC71BC" w:rsidP="00D96117">
            <w:pPr>
              <w:spacing w:line="240" w:lineRule="auto"/>
              <w:rPr>
                <w:rFonts w:ascii="Arial" w:hAnsi="Arial" w:cs="Arial"/>
              </w:rPr>
            </w:pPr>
            <w:r w:rsidRPr="00D96117">
              <w:rPr>
                <w:rFonts w:ascii="Arial" w:hAnsi="Arial" w:cs="Arial"/>
              </w:rPr>
              <w:t>De voorkeur van Opdrachtgever gaat dan ook uit naar:</w:t>
            </w:r>
          </w:p>
          <w:p w14:paraId="1531AB14" w14:textId="77777777" w:rsidR="00AC71BC" w:rsidRPr="00D96117" w:rsidRDefault="00AC71BC" w:rsidP="00E02B90">
            <w:pPr>
              <w:pStyle w:val="Lijstalinea"/>
              <w:numPr>
                <w:ilvl w:val="0"/>
                <w:numId w:val="44"/>
              </w:numPr>
              <w:rPr>
                <w:rFonts w:ascii="Arial" w:hAnsi="Arial" w:cs="Arial"/>
                <w:sz w:val="18"/>
                <w:szCs w:val="18"/>
                <w:lang w:val="nl-NL"/>
              </w:rPr>
            </w:pPr>
            <w:r w:rsidRPr="00D96117">
              <w:rPr>
                <w:rFonts w:ascii="Arial" w:hAnsi="Arial" w:cs="Arial"/>
                <w:sz w:val="18"/>
                <w:szCs w:val="18"/>
                <w:lang w:val="nl-NL"/>
              </w:rPr>
              <w:t>gebruikmaking van het in dit document gevoegde sjabloon kerncompetenties;</w:t>
            </w:r>
          </w:p>
          <w:p w14:paraId="2D7CCDD9" w14:textId="77777777" w:rsidR="00AC71BC" w:rsidRPr="00D96117" w:rsidRDefault="00AC71BC" w:rsidP="00E02B90">
            <w:pPr>
              <w:pStyle w:val="Lijstalinea"/>
              <w:numPr>
                <w:ilvl w:val="0"/>
                <w:numId w:val="44"/>
              </w:numPr>
              <w:rPr>
                <w:rFonts w:ascii="Arial" w:hAnsi="Arial" w:cs="Arial"/>
                <w:sz w:val="18"/>
                <w:szCs w:val="18"/>
                <w:lang w:val="nl-NL"/>
              </w:rPr>
            </w:pPr>
            <w:r w:rsidRPr="00D96117">
              <w:rPr>
                <w:rFonts w:ascii="Arial" w:hAnsi="Arial" w:cs="Arial"/>
                <w:sz w:val="18"/>
                <w:szCs w:val="18"/>
                <w:lang w:val="nl-NL"/>
              </w:rPr>
              <w:t>het sjabloon voorzien van een gedegen/uitgebreide toelichting door Inschrijver op hetgeen bij de betreffende kerncompetentie is gevraagd;</w:t>
            </w:r>
          </w:p>
          <w:p w14:paraId="27F1BE6C" w14:textId="77777777" w:rsidR="00AC71BC" w:rsidRPr="00D96117" w:rsidRDefault="00AC71BC" w:rsidP="00E02B90">
            <w:pPr>
              <w:pStyle w:val="Lijstalinea"/>
              <w:numPr>
                <w:ilvl w:val="0"/>
                <w:numId w:val="44"/>
              </w:numPr>
              <w:rPr>
                <w:rFonts w:ascii="Arial" w:hAnsi="Arial" w:cs="Arial"/>
                <w:sz w:val="18"/>
                <w:szCs w:val="18"/>
                <w:lang w:val="nl-NL"/>
              </w:rPr>
            </w:pPr>
            <w:r w:rsidRPr="00D96117">
              <w:rPr>
                <w:rFonts w:ascii="Arial" w:hAnsi="Arial" w:cs="Arial"/>
                <w:sz w:val="18"/>
                <w:szCs w:val="18"/>
                <w:lang w:val="nl-NL"/>
              </w:rPr>
              <w:t>waarbij het sjabloon tevens is voorzien van de naam en handtekening van de betreffende referent.</w:t>
            </w:r>
          </w:p>
          <w:p w14:paraId="0C4699C1" w14:textId="58940E3E" w:rsidR="00AC71BC" w:rsidRPr="00D96117" w:rsidRDefault="00AC71BC" w:rsidP="00D96117">
            <w:pPr>
              <w:spacing w:line="240" w:lineRule="auto"/>
              <w:rPr>
                <w:rFonts w:ascii="Arial" w:hAnsi="Arial" w:cs="Arial"/>
              </w:rPr>
            </w:pPr>
          </w:p>
        </w:tc>
      </w:tr>
    </w:tbl>
    <w:p w14:paraId="1E716C15" w14:textId="1E28AAE0" w:rsidR="00C4096C" w:rsidRPr="00D96117" w:rsidRDefault="2BB12B03" w:rsidP="00E02B90">
      <w:pPr>
        <w:keepNext/>
        <w:numPr>
          <w:ilvl w:val="3"/>
          <w:numId w:val="6"/>
        </w:numPr>
        <w:tabs>
          <w:tab w:val="left" w:pos="3828"/>
        </w:tabs>
        <w:spacing w:before="240" w:after="120" w:line="240" w:lineRule="auto"/>
        <w:outlineLvl w:val="3"/>
        <w:rPr>
          <w:rFonts w:ascii="Arial" w:hAnsi="Arial" w:cs="Arial"/>
          <w:i/>
          <w:noProof/>
          <w:szCs w:val="18"/>
        </w:rPr>
      </w:pPr>
      <w:r w:rsidRPr="00D96117">
        <w:rPr>
          <w:rFonts w:ascii="Arial" w:hAnsi="Arial" w:cs="Arial"/>
          <w:i/>
          <w:iCs/>
          <w:noProof/>
        </w:rPr>
        <w:t>Certificeringen / onafhankelijke toetsing</w:t>
      </w:r>
    </w:p>
    <w:p w14:paraId="004C3268" w14:textId="4447B938" w:rsidR="00C4096C" w:rsidRPr="00D96117" w:rsidRDefault="00C4096C" w:rsidP="00D96117">
      <w:pPr>
        <w:spacing w:line="240" w:lineRule="auto"/>
        <w:rPr>
          <w:rFonts w:ascii="Arial" w:hAnsi="Arial" w:cs="Arial"/>
        </w:rPr>
      </w:pPr>
      <w:r w:rsidRPr="00D96117">
        <w:rPr>
          <w:rFonts w:ascii="Arial" w:hAnsi="Arial" w:cs="Arial"/>
        </w:rPr>
        <w:t>Voorts dient Inschrijver op het moment van het indienen van een Inschrijving en gedurende de looptijd van de Opdracht te beschikken over de volgende certificeringen dan wel zich aan deze standaarden te confo</w:t>
      </w:r>
      <w:r w:rsidR="004B7560" w:rsidRPr="00D96117">
        <w:rPr>
          <w:rFonts w:ascii="Arial" w:hAnsi="Arial" w:cs="Arial"/>
        </w:rPr>
        <w:t>r</w:t>
      </w:r>
      <w:r w:rsidRPr="00D96117">
        <w:rPr>
          <w:rFonts w:ascii="Arial" w:hAnsi="Arial" w:cs="Arial"/>
        </w:rPr>
        <w:t>meren:</w:t>
      </w:r>
    </w:p>
    <w:p w14:paraId="06366BEB" w14:textId="77777777" w:rsidR="00C4096C" w:rsidRPr="00D96117" w:rsidRDefault="00C4096C" w:rsidP="00D96117">
      <w:pPr>
        <w:suppressAutoHyphens/>
        <w:overflowPunct w:val="0"/>
        <w:autoSpaceDE w:val="0"/>
        <w:spacing w:line="240" w:lineRule="auto"/>
        <w:textAlignment w:val="baseline"/>
        <w:rPr>
          <w:rFonts w:ascii="Arial" w:hAnsi="Arial" w:cs="Arial"/>
          <w:szCs w:val="18"/>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9"/>
        <w:gridCol w:w="3402"/>
      </w:tblGrid>
      <w:tr w:rsidR="00D51FC5" w:rsidRPr="00D96117" w14:paraId="559FB53E" w14:textId="77777777" w:rsidTr="00E51189">
        <w:tc>
          <w:tcPr>
            <w:tcW w:w="5529"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D96117" w:rsidRDefault="00C4096C" w:rsidP="00D96117">
            <w:pPr>
              <w:suppressAutoHyphens/>
              <w:overflowPunct w:val="0"/>
              <w:autoSpaceDE w:val="0"/>
              <w:spacing w:line="240" w:lineRule="auto"/>
              <w:textAlignment w:val="baseline"/>
              <w:rPr>
                <w:rFonts w:ascii="Arial" w:hAnsi="Arial" w:cs="Arial"/>
                <w:b/>
                <w:szCs w:val="18"/>
              </w:rPr>
            </w:pPr>
            <w:r w:rsidRPr="00D96117">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D96117" w:rsidRDefault="00C4096C" w:rsidP="00D96117">
            <w:pPr>
              <w:suppressAutoHyphens/>
              <w:overflowPunct w:val="0"/>
              <w:autoSpaceDE w:val="0"/>
              <w:spacing w:line="240" w:lineRule="auto"/>
              <w:textAlignment w:val="baseline"/>
              <w:rPr>
                <w:rFonts w:ascii="Arial" w:hAnsi="Arial" w:cs="Arial"/>
                <w:b/>
                <w:szCs w:val="18"/>
              </w:rPr>
            </w:pPr>
            <w:r w:rsidRPr="00D96117">
              <w:rPr>
                <w:rFonts w:ascii="Arial" w:hAnsi="Arial" w:cs="Arial"/>
                <w:b/>
                <w:bCs/>
                <w:szCs w:val="18"/>
              </w:rPr>
              <w:t>Bewijsstukken</w:t>
            </w:r>
          </w:p>
        </w:tc>
      </w:tr>
      <w:tr w:rsidR="00D51FC5" w:rsidRPr="00D96117" w14:paraId="6E3EEE90" w14:textId="77777777" w:rsidTr="00E51189">
        <w:trPr>
          <w:trHeight w:val="1659"/>
        </w:trPr>
        <w:tc>
          <w:tcPr>
            <w:tcW w:w="5529" w:type="dxa"/>
            <w:tcBorders>
              <w:top w:val="single" w:sz="4" w:space="0" w:color="auto"/>
              <w:left w:val="single" w:sz="4" w:space="0" w:color="auto"/>
              <w:bottom w:val="single" w:sz="4" w:space="0" w:color="auto"/>
              <w:right w:val="single" w:sz="4" w:space="0" w:color="auto"/>
            </w:tcBorders>
            <w:vAlign w:val="center"/>
          </w:tcPr>
          <w:p w14:paraId="4A8A06FD" w14:textId="59F28A94" w:rsidR="00C4096C" w:rsidRPr="00D96117" w:rsidRDefault="00C4096C" w:rsidP="00D96117">
            <w:pPr>
              <w:spacing w:before="120" w:line="240" w:lineRule="auto"/>
              <w:rPr>
                <w:rFonts w:ascii="Arial" w:hAnsi="Arial" w:cs="Arial"/>
                <w:b/>
                <w:szCs w:val="18"/>
                <w:highlight w:val="yellow"/>
              </w:rPr>
            </w:pPr>
            <w:r w:rsidRPr="00D96117">
              <w:rPr>
                <w:rFonts w:ascii="Arial" w:hAnsi="Arial" w:cs="Arial"/>
                <w:szCs w:val="18"/>
              </w:rPr>
              <w:t xml:space="preserve">De Ondernemer beschikt over een </w:t>
            </w:r>
            <w:r w:rsidRPr="00D96117">
              <w:rPr>
                <w:rFonts w:ascii="Arial" w:eastAsia="Calibri" w:hAnsi="Arial" w:cs="Arial"/>
                <w:spacing w:val="0"/>
                <w:szCs w:val="18"/>
                <w:lang w:eastAsia="en-US"/>
              </w:rPr>
              <w:t xml:space="preserve">geldig kwaliteitssysteemcertificaat op basis van de norm NEN-EN-ISO 9001:2015 'Kwaliteitsmanagementsystemen - Eisen' of gelijkwaardig, dat betrekking heeft op de aard van </w:t>
            </w:r>
            <w:r w:rsidR="006B6E11" w:rsidRPr="00D96117">
              <w:rPr>
                <w:rFonts w:ascii="Arial" w:eastAsia="Calibri" w:hAnsi="Arial" w:cs="Arial"/>
                <w:spacing w:val="0"/>
                <w:szCs w:val="18"/>
                <w:lang w:eastAsia="en-US"/>
              </w:rPr>
              <w:t>de Opdracht</w:t>
            </w:r>
            <w:r w:rsidRPr="00D96117">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49498974" w:rsidR="00C4096C" w:rsidRPr="00D96117" w:rsidRDefault="00C4096C" w:rsidP="00D96117">
            <w:pPr>
              <w:suppressAutoHyphens/>
              <w:overflowPunct w:val="0"/>
              <w:autoSpaceDE w:val="0"/>
              <w:spacing w:line="240" w:lineRule="auto"/>
              <w:textAlignment w:val="baseline"/>
              <w:rPr>
                <w:rFonts w:ascii="Arial" w:hAnsi="Arial" w:cs="Arial"/>
                <w:szCs w:val="18"/>
                <w:highlight w:val="yellow"/>
              </w:rPr>
            </w:pPr>
            <w:r w:rsidRPr="00D96117">
              <w:rPr>
                <w:rFonts w:ascii="Arial" w:hAnsi="Arial" w:cs="Arial"/>
                <w:szCs w:val="18"/>
              </w:rPr>
              <w:t xml:space="preserve">Een kopie van het </w:t>
            </w:r>
            <w:r w:rsidR="00947B04" w:rsidRPr="00D96117">
              <w:rPr>
                <w:rFonts w:ascii="Arial" w:hAnsi="Arial" w:cs="Arial"/>
                <w:szCs w:val="18"/>
              </w:rPr>
              <w:t>geldige</w:t>
            </w:r>
            <w:r w:rsidRPr="00D96117">
              <w:rPr>
                <w:rFonts w:ascii="Arial" w:hAnsi="Arial" w:cs="Arial"/>
                <w:szCs w:val="18"/>
              </w:rPr>
              <w:t xml:space="preserve"> certificaat of gelijkwaardig.</w:t>
            </w:r>
          </w:p>
        </w:tc>
      </w:tr>
    </w:tbl>
    <w:p w14:paraId="7F530424" w14:textId="50A3A51B" w:rsidR="00C4096C" w:rsidRPr="00D96117" w:rsidRDefault="00C4096C" w:rsidP="00D96117">
      <w:pPr>
        <w:suppressAutoHyphens/>
        <w:overflowPunct w:val="0"/>
        <w:autoSpaceDE w:val="0"/>
        <w:spacing w:line="240" w:lineRule="auto"/>
        <w:textAlignment w:val="baseline"/>
        <w:rPr>
          <w:rFonts w:ascii="Arial" w:hAnsi="Arial" w:cs="Arial"/>
          <w:b/>
          <w:szCs w:val="18"/>
        </w:rPr>
      </w:pPr>
    </w:p>
    <w:p w14:paraId="1A697123" w14:textId="7E01D7BF" w:rsidR="006B6E11" w:rsidRPr="00D96117" w:rsidRDefault="006B6E11" w:rsidP="00D96117">
      <w:pPr>
        <w:spacing w:line="240" w:lineRule="auto"/>
        <w:rPr>
          <w:rFonts w:ascii="Arial" w:hAnsi="Arial" w:cs="Arial"/>
          <w:szCs w:val="18"/>
        </w:rPr>
      </w:pPr>
      <w:r w:rsidRPr="00D96117">
        <w:rPr>
          <w:rFonts w:ascii="Arial" w:hAnsi="Arial" w:cs="Arial"/>
          <w:szCs w:val="18"/>
        </w:rPr>
        <w:t>Onder gelijkwaardig</w:t>
      </w:r>
      <w:r w:rsidR="00200B3E" w:rsidRPr="00D96117">
        <w:rPr>
          <w:rFonts w:ascii="Arial" w:hAnsi="Arial" w:cs="Arial"/>
          <w:szCs w:val="18"/>
        </w:rPr>
        <w:t xml:space="preserve"> in relatie tot ISO 9001:2015</w:t>
      </w:r>
      <w:r w:rsidRPr="00D96117">
        <w:rPr>
          <w:rFonts w:ascii="Arial" w:hAnsi="Arial" w:cs="Arial"/>
          <w:szCs w:val="18"/>
        </w:rPr>
        <w:t xml:space="preserve"> wordt verstaan het voldoen aan de volgende kenmerken:</w:t>
      </w:r>
    </w:p>
    <w:p w14:paraId="5A25FA52" w14:textId="77777777" w:rsidR="006B6E11" w:rsidRPr="00D96117" w:rsidRDefault="006B6E11" w:rsidP="00E02B90">
      <w:pPr>
        <w:pStyle w:val="Lijstalinea"/>
        <w:numPr>
          <w:ilvl w:val="0"/>
          <w:numId w:val="43"/>
        </w:numPr>
        <w:rPr>
          <w:rFonts w:ascii="Arial" w:hAnsi="Arial" w:cs="Arial"/>
          <w:sz w:val="18"/>
          <w:szCs w:val="18"/>
          <w:lang w:val="nl-NL"/>
        </w:rPr>
      </w:pPr>
      <w:r w:rsidRPr="00D96117">
        <w:rPr>
          <w:rFonts w:ascii="Arial" w:hAnsi="Arial" w:cs="Arial"/>
          <w:sz w:val="18"/>
          <w:szCs w:val="18"/>
          <w:lang w:val="nl-NL"/>
        </w:rPr>
        <w:t>kwaliteitszorg is organisatiebreed verankerd (in beleid), geadopteerd door de verantwoordelijke directie en uitgedragen door deze directie (b.v. middels kwaliteitshandboek). De directie draagt ook de verantwoordelijkheid voor correcte opzet, uitvoering en beheersing van het kwaliteitsbeleid;</w:t>
      </w:r>
    </w:p>
    <w:p w14:paraId="7E00F4E0" w14:textId="77777777" w:rsidR="006B6E11" w:rsidRPr="00D96117" w:rsidRDefault="006B6E11" w:rsidP="00E02B90">
      <w:pPr>
        <w:pStyle w:val="Lijstalinea"/>
        <w:numPr>
          <w:ilvl w:val="0"/>
          <w:numId w:val="43"/>
        </w:numPr>
        <w:rPr>
          <w:rFonts w:ascii="Arial" w:hAnsi="Arial" w:cs="Arial"/>
          <w:sz w:val="18"/>
          <w:szCs w:val="18"/>
          <w:lang w:val="nl-NL"/>
        </w:rPr>
      </w:pPr>
      <w:r w:rsidRPr="00D96117">
        <w:rPr>
          <w:rFonts w:ascii="Arial" w:hAnsi="Arial" w:cs="Arial"/>
          <w:sz w:val="18"/>
          <w:szCs w:val="18"/>
          <w:lang w:val="nl-NL"/>
        </w:rPr>
        <w:lastRenderedPageBreak/>
        <w:t>aanwezigheid en organisatiebrede uitvoering van relevante procedures met betrekking tot dienstverlening/eindproducten en beheer van middelen en documenten, waarbij continue verbetering een belangrijk aandachtspunt is;</w:t>
      </w:r>
    </w:p>
    <w:p w14:paraId="05BF3475" w14:textId="77777777" w:rsidR="006B6E11" w:rsidRPr="00D96117" w:rsidRDefault="006B6E11" w:rsidP="00E02B90">
      <w:pPr>
        <w:pStyle w:val="Lijstalinea"/>
        <w:numPr>
          <w:ilvl w:val="0"/>
          <w:numId w:val="43"/>
        </w:numPr>
        <w:rPr>
          <w:rFonts w:ascii="Arial" w:hAnsi="Arial" w:cs="Arial"/>
          <w:sz w:val="18"/>
          <w:szCs w:val="18"/>
          <w:lang w:val="nl-NL"/>
        </w:rPr>
      </w:pPr>
      <w:r w:rsidRPr="00D96117">
        <w:rPr>
          <w:rFonts w:ascii="Arial" w:hAnsi="Arial" w:cs="Arial"/>
          <w:sz w:val="18"/>
          <w:szCs w:val="18"/>
          <w:lang w:val="nl-NL"/>
        </w:rPr>
        <w:t>aanwezigheid van de interne kwaliteitscyclus: meting, analyse en verbetering van kwaliteitsniveaus;</w:t>
      </w:r>
    </w:p>
    <w:p w14:paraId="134C2261" w14:textId="77777777" w:rsidR="006B6E11" w:rsidRPr="00D96117" w:rsidRDefault="006B6E11" w:rsidP="00E02B90">
      <w:pPr>
        <w:pStyle w:val="Lijstalinea"/>
        <w:numPr>
          <w:ilvl w:val="0"/>
          <w:numId w:val="43"/>
        </w:numPr>
        <w:rPr>
          <w:rFonts w:ascii="Arial" w:hAnsi="Arial" w:cs="Arial"/>
          <w:sz w:val="18"/>
          <w:szCs w:val="18"/>
          <w:lang w:val="nl-NL"/>
        </w:rPr>
      </w:pPr>
      <w:r w:rsidRPr="00D96117">
        <w:rPr>
          <w:rFonts w:ascii="Arial" w:hAnsi="Arial" w:cs="Arial"/>
          <w:sz w:val="18"/>
          <w:szCs w:val="18"/>
          <w:lang w:val="nl-NL"/>
        </w:rPr>
        <w:t>aanwezigheid van een periodieke onafhankelijke, deskundige audit op naleving van de kwaliteitsprocedures;</w:t>
      </w:r>
    </w:p>
    <w:p w14:paraId="6ACFADB7" w14:textId="77777777" w:rsidR="006B6E11" w:rsidRPr="00D96117" w:rsidRDefault="006B6E11" w:rsidP="00E02B90">
      <w:pPr>
        <w:pStyle w:val="Lijstalinea"/>
        <w:numPr>
          <w:ilvl w:val="0"/>
          <w:numId w:val="43"/>
        </w:numPr>
        <w:rPr>
          <w:rFonts w:ascii="Arial" w:hAnsi="Arial" w:cs="Arial"/>
          <w:sz w:val="18"/>
          <w:szCs w:val="18"/>
          <w:lang w:val="nl-NL"/>
        </w:rPr>
      </w:pPr>
      <w:r w:rsidRPr="00D96117">
        <w:rPr>
          <w:rFonts w:ascii="Arial" w:hAnsi="Arial" w:cs="Arial"/>
          <w:sz w:val="18"/>
          <w:szCs w:val="18"/>
          <w:lang w:val="nl-NL"/>
        </w:rPr>
        <w:t xml:space="preserve">klantgerelateerde processen: er is een systeem om ervoor te zorgen dat (vanuit het perspectief van de klant) helder wordt gemaakt wat de behoefte van de klant is en dat deze behoefte verwerkt wordt in uw bedrijfsprocessen. </w:t>
      </w:r>
    </w:p>
    <w:p w14:paraId="0599BA77" w14:textId="77777777" w:rsidR="006B6E11" w:rsidRPr="00D96117" w:rsidRDefault="006B6E11" w:rsidP="00D96117">
      <w:pPr>
        <w:suppressAutoHyphens/>
        <w:overflowPunct w:val="0"/>
        <w:autoSpaceDE w:val="0"/>
        <w:spacing w:line="240" w:lineRule="auto"/>
        <w:textAlignment w:val="baseline"/>
        <w:rPr>
          <w:rFonts w:ascii="Arial" w:hAnsi="Arial" w:cs="Arial"/>
          <w:b/>
          <w:szCs w:val="18"/>
        </w:rPr>
      </w:pPr>
    </w:p>
    <w:p w14:paraId="3B82EA87" w14:textId="77777777" w:rsidR="00A74865" w:rsidRPr="00D96117" w:rsidRDefault="00A74865" w:rsidP="00D96117">
      <w:pPr>
        <w:suppressAutoHyphens/>
        <w:overflowPunct w:val="0"/>
        <w:autoSpaceDE w:val="0"/>
        <w:spacing w:line="240" w:lineRule="auto"/>
        <w:textAlignment w:val="baseline"/>
        <w:rPr>
          <w:rFonts w:ascii="Arial" w:hAnsi="Arial" w:cs="Arial"/>
          <w:i/>
          <w:szCs w:val="18"/>
        </w:rPr>
      </w:pPr>
    </w:p>
    <w:p w14:paraId="2ED2E6C5" w14:textId="77777777" w:rsidR="00C4096C" w:rsidRPr="00D96117" w:rsidRDefault="00C4096C" w:rsidP="00D96117">
      <w:pPr>
        <w:suppressAutoHyphens/>
        <w:overflowPunct w:val="0"/>
        <w:autoSpaceDE w:val="0"/>
        <w:spacing w:line="240" w:lineRule="auto"/>
        <w:textAlignment w:val="baseline"/>
        <w:rPr>
          <w:rFonts w:ascii="Arial" w:hAnsi="Arial" w:cs="Arial"/>
          <w:i/>
          <w:szCs w:val="18"/>
        </w:rPr>
      </w:pPr>
      <w:r w:rsidRPr="00D96117">
        <w:rPr>
          <w:rFonts w:ascii="Arial" w:hAnsi="Arial" w:cs="Arial"/>
          <w:i/>
          <w:szCs w:val="18"/>
        </w:rPr>
        <w:t>Inschrijven als Combinatie of met Onderaannemer(s)</w:t>
      </w:r>
    </w:p>
    <w:p w14:paraId="6BEBD99F" w14:textId="77777777" w:rsidR="00C4096C" w:rsidRPr="00D96117" w:rsidRDefault="00C4096C" w:rsidP="00D96117">
      <w:pPr>
        <w:suppressAutoHyphens/>
        <w:overflowPunct w:val="0"/>
        <w:autoSpaceDE w:val="0"/>
        <w:spacing w:line="240" w:lineRule="auto"/>
        <w:textAlignment w:val="baseline"/>
        <w:rPr>
          <w:rFonts w:ascii="Arial" w:hAnsi="Arial" w:cs="Arial"/>
          <w:b/>
          <w:szCs w:val="18"/>
        </w:rPr>
      </w:pPr>
      <w:r w:rsidRPr="00D96117">
        <w:rPr>
          <w:rFonts w:ascii="Arial" w:hAnsi="Arial" w:cs="Arial"/>
          <w:szCs w:val="18"/>
        </w:rPr>
        <w:t>Indien de Inschrijver zich aanmeldt als hoofdaannemer met Onderaannemers, hoeft alleen de hoofdaannemer aan te tonen dat aan het vereiste is voldaan. Indien de Inschrijver zich aanmeldt als Combinatie, dient minimaal één van de combinanten aan te tonen dat aan het vereiste is voldaan.</w:t>
      </w:r>
    </w:p>
    <w:p w14:paraId="5208A298" w14:textId="77777777" w:rsidR="00C4096C" w:rsidRPr="00D96117" w:rsidRDefault="00C4096C" w:rsidP="00D96117">
      <w:pPr>
        <w:suppressAutoHyphens/>
        <w:overflowPunct w:val="0"/>
        <w:autoSpaceDE w:val="0"/>
        <w:spacing w:line="240" w:lineRule="auto"/>
        <w:textAlignment w:val="baseline"/>
        <w:rPr>
          <w:rFonts w:ascii="Arial" w:hAnsi="Arial" w:cs="Arial"/>
          <w:szCs w:val="18"/>
        </w:rPr>
      </w:pPr>
    </w:p>
    <w:p w14:paraId="3052888C" w14:textId="75ED30C7" w:rsidR="00C4096C" w:rsidRPr="00D96117" w:rsidRDefault="00200B3E" w:rsidP="00D96117">
      <w:pPr>
        <w:suppressAutoHyphens/>
        <w:overflowPunct w:val="0"/>
        <w:autoSpaceDE w:val="0"/>
        <w:spacing w:line="240" w:lineRule="auto"/>
        <w:textAlignment w:val="baseline"/>
        <w:rPr>
          <w:rFonts w:ascii="Arial" w:hAnsi="Arial" w:cs="Arial"/>
          <w:szCs w:val="18"/>
        </w:rPr>
      </w:pPr>
      <w:r w:rsidRPr="00D96117">
        <w:rPr>
          <w:rFonts w:ascii="Arial" w:hAnsi="Arial" w:cs="Arial"/>
          <w:szCs w:val="18"/>
        </w:rPr>
        <w:t xml:space="preserve">Bij de Inschrijving volstaat het Uniform Europees Aanbestedingsdocument (zie deel IV). </w:t>
      </w:r>
      <w:r w:rsidR="00C4096C" w:rsidRPr="00D96117">
        <w:rPr>
          <w:rFonts w:ascii="Arial" w:hAnsi="Arial" w:cs="Arial"/>
          <w:szCs w:val="18"/>
        </w:rPr>
        <w:t xml:space="preserve">Op eerste verzoek van de Aanbestedende dienst dient Inschrijver dan wel minimaal één van de combinanten binnen vijf dagen na daartoe een verzoek te hebben ontvangen een kopie van het betreffende certificaat over te leggen of andere bescheiden waaruit onomstotelijk blijkt dat aan </w:t>
      </w:r>
      <w:r w:rsidRPr="00D96117">
        <w:rPr>
          <w:rFonts w:ascii="Arial" w:hAnsi="Arial" w:cs="Arial"/>
          <w:szCs w:val="18"/>
        </w:rPr>
        <w:t xml:space="preserve">hiervoor genoemde </w:t>
      </w:r>
      <w:r w:rsidR="00C4096C" w:rsidRPr="00D96117">
        <w:rPr>
          <w:rFonts w:ascii="Arial" w:hAnsi="Arial" w:cs="Arial"/>
          <w:szCs w:val="18"/>
        </w:rPr>
        <w:t>vereiste</w:t>
      </w:r>
      <w:r w:rsidRPr="00D96117">
        <w:rPr>
          <w:rFonts w:ascii="Arial" w:hAnsi="Arial" w:cs="Arial"/>
          <w:szCs w:val="18"/>
        </w:rPr>
        <w:t>(n)</w:t>
      </w:r>
      <w:r w:rsidR="00C4096C" w:rsidRPr="00D96117">
        <w:rPr>
          <w:rFonts w:ascii="Arial" w:hAnsi="Arial" w:cs="Arial"/>
          <w:szCs w:val="18"/>
        </w:rPr>
        <w:t xml:space="preserve"> is voldaan.</w:t>
      </w:r>
    </w:p>
    <w:p w14:paraId="694D28D7" w14:textId="77777777" w:rsidR="00C4096C" w:rsidRPr="00D96117" w:rsidRDefault="00C4096C" w:rsidP="00D96117">
      <w:pPr>
        <w:pStyle w:val="Kop2"/>
      </w:pPr>
      <w:bookmarkStart w:id="122" w:name="_Toc448087052"/>
      <w:bookmarkStart w:id="123" w:name="_Toc9425460"/>
      <w:bookmarkStart w:id="124" w:name="_Toc139719118"/>
      <w:r w:rsidRPr="00D96117">
        <w:t>Beroepsbevoegdheid</w:t>
      </w:r>
      <w:bookmarkEnd w:id="122"/>
      <w:bookmarkEnd w:id="123"/>
      <w:bookmarkEnd w:id="124"/>
    </w:p>
    <w:p w14:paraId="5024B2F8" w14:textId="77777777" w:rsidR="00C4096C" w:rsidRPr="00D96117" w:rsidRDefault="00C4096C" w:rsidP="00D96117">
      <w:pPr>
        <w:spacing w:line="240" w:lineRule="auto"/>
        <w:rPr>
          <w:rFonts w:ascii="Arial" w:hAnsi="Arial" w:cs="Arial"/>
          <w:szCs w:val="18"/>
        </w:rPr>
      </w:pPr>
      <w:r w:rsidRPr="00D96117">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D96117" w:rsidRDefault="00C4096C" w:rsidP="00D96117">
      <w:pPr>
        <w:spacing w:line="240" w:lineRule="auto"/>
        <w:rPr>
          <w:rFonts w:ascii="Arial" w:hAnsi="Arial" w:cs="Arial"/>
          <w:szCs w:val="18"/>
        </w:rPr>
      </w:pPr>
    </w:p>
    <w:p w14:paraId="072FF10E" w14:textId="256E101E" w:rsidR="00C4096C" w:rsidRPr="00D96117" w:rsidRDefault="00C4096C" w:rsidP="00D96117">
      <w:pPr>
        <w:spacing w:line="240" w:lineRule="auto"/>
        <w:rPr>
          <w:rFonts w:ascii="Arial" w:hAnsi="Arial" w:cs="Arial"/>
          <w:szCs w:val="18"/>
        </w:rPr>
      </w:pPr>
      <w:r w:rsidRPr="00D96117">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sidRPr="00D96117">
        <w:rPr>
          <w:rFonts w:ascii="Arial" w:hAnsi="Arial" w:cs="Arial"/>
          <w:szCs w:val="18"/>
        </w:rPr>
        <w:t xml:space="preserve"> deel IV van</w:t>
      </w:r>
      <w:r w:rsidRPr="00D96117">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5B7EEB27" w14:textId="77777777" w:rsidR="00C4096C" w:rsidRPr="00D96117" w:rsidRDefault="00C4096C" w:rsidP="00D96117">
      <w:pPr>
        <w:tabs>
          <w:tab w:val="left" w:pos="567"/>
        </w:tabs>
        <w:spacing w:line="240" w:lineRule="auto"/>
        <w:rPr>
          <w:rFonts w:ascii="Arial" w:hAnsi="Arial" w:cs="Arial"/>
          <w:szCs w:val="18"/>
        </w:rPr>
      </w:pPr>
    </w:p>
    <w:p w14:paraId="2E5DA407" w14:textId="77777777" w:rsidR="00CA4D00" w:rsidRPr="00D96117" w:rsidRDefault="00CA4D00" w:rsidP="00D96117">
      <w:pPr>
        <w:pStyle w:val="Kop1"/>
        <w:spacing w:line="240" w:lineRule="auto"/>
        <w:ind w:left="1701" w:hanging="1701"/>
        <w:rPr>
          <w:rFonts w:ascii="Arial" w:hAnsi="Arial" w:cs="Arial"/>
          <w:szCs w:val="24"/>
        </w:rPr>
      </w:pPr>
      <w:bookmarkStart w:id="125" w:name="_Toc448087053"/>
      <w:bookmarkStart w:id="126" w:name="_Toc448160165"/>
      <w:bookmarkStart w:id="127" w:name="_Toc12976883"/>
      <w:bookmarkStart w:id="128" w:name="_Toc139719119"/>
      <w:bookmarkEnd w:id="87"/>
      <w:r w:rsidRPr="00D96117">
        <w:rPr>
          <w:rFonts w:ascii="Arial" w:hAnsi="Arial" w:cs="Arial"/>
          <w:szCs w:val="24"/>
        </w:rPr>
        <w:lastRenderedPageBreak/>
        <w:t>EMVI: beoordeling van de Inschrijvingen</w:t>
      </w:r>
      <w:bookmarkEnd w:id="125"/>
      <w:bookmarkEnd w:id="126"/>
      <w:bookmarkEnd w:id="127"/>
      <w:bookmarkEnd w:id="128"/>
    </w:p>
    <w:p w14:paraId="4212F128" w14:textId="239FA5AF" w:rsidR="00CB6AD2" w:rsidRPr="00D96117" w:rsidRDefault="00CB6AD2" w:rsidP="00D96117">
      <w:pPr>
        <w:spacing w:line="240" w:lineRule="auto"/>
        <w:rPr>
          <w:rFonts w:ascii="Arial" w:hAnsi="Arial" w:cs="Arial"/>
          <w:szCs w:val="18"/>
        </w:rPr>
      </w:pPr>
      <w:r w:rsidRPr="00D96117">
        <w:rPr>
          <w:rFonts w:ascii="Arial" w:hAnsi="Arial" w:cs="Arial"/>
          <w:szCs w:val="18"/>
        </w:rPr>
        <w:t>Indien een Inschrijving niet op eerdere gronden is uitgesloten, wordt overgegaan tot de inhoudelijke beoordeling van het aanbod van Inschrijver, bovenop de minimumeisen.</w:t>
      </w:r>
    </w:p>
    <w:p w14:paraId="7C3CFF4A" w14:textId="77777777" w:rsidR="00CB6AD2" w:rsidRPr="00D96117" w:rsidRDefault="00CB6AD2" w:rsidP="00D96117">
      <w:pPr>
        <w:pStyle w:val="Kop2"/>
      </w:pPr>
      <w:bookmarkStart w:id="129" w:name="_Toc448087054"/>
      <w:bookmarkStart w:id="130" w:name="_Toc448169659"/>
      <w:bookmarkStart w:id="131" w:name="_Toc12976884"/>
      <w:bookmarkStart w:id="132" w:name="_Toc139719120"/>
      <w:r w:rsidRPr="00D96117">
        <w:t>Gunningscriterium</w:t>
      </w:r>
      <w:bookmarkEnd w:id="129"/>
      <w:bookmarkEnd w:id="130"/>
      <w:bookmarkEnd w:id="131"/>
      <w:bookmarkEnd w:id="132"/>
    </w:p>
    <w:p w14:paraId="41F9FE8F" w14:textId="21C87F61" w:rsidR="00CE3E16" w:rsidRPr="00D96117" w:rsidRDefault="00CB6AD2" w:rsidP="00D96117">
      <w:pPr>
        <w:autoSpaceDE w:val="0"/>
        <w:autoSpaceDN w:val="0"/>
        <w:adjustRightInd w:val="0"/>
        <w:spacing w:line="240" w:lineRule="auto"/>
        <w:rPr>
          <w:rFonts w:ascii="Arial" w:hAnsi="Arial" w:cs="Arial"/>
          <w:szCs w:val="18"/>
        </w:rPr>
      </w:pPr>
      <w:r w:rsidRPr="00D96117">
        <w:rPr>
          <w:rFonts w:ascii="Arial" w:hAnsi="Arial" w:cs="Arial"/>
          <w:szCs w:val="18"/>
        </w:rPr>
        <w:t xml:space="preserve">Er wordt </w:t>
      </w:r>
      <w:r w:rsidR="00326E06" w:rsidRPr="00D96117">
        <w:rPr>
          <w:rFonts w:ascii="Arial" w:hAnsi="Arial" w:cs="Arial"/>
          <w:szCs w:val="18"/>
        </w:rPr>
        <w:t xml:space="preserve">(voorlopig) </w:t>
      </w:r>
      <w:r w:rsidRPr="00D96117">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D96117">
        <w:rPr>
          <w:rFonts w:ascii="Arial" w:hAnsi="Arial" w:cs="Arial"/>
          <w:szCs w:val="18"/>
        </w:rPr>
        <w:t xml:space="preserve">beste prijs-kwaliteitverhouding kent de Opdracht </w:t>
      </w:r>
      <w:r w:rsidR="00326E06" w:rsidRPr="00D96117">
        <w:rPr>
          <w:rFonts w:ascii="Arial" w:hAnsi="Arial" w:cs="Arial"/>
          <w:szCs w:val="18"/>
        </w:rPr>
        <w:t xml:space="preserve">(voorlopig) </w:t>
      </w:r>
      <w:r w:rsidR="00CE3E16" w:rsidRPr="00D96117">
        <w:rPr>
          <w:rFonts w:ascii="Arial" w:hAnsi="Arial" w:cs="Arial"/>
          <w:szCs w:val="18"/>
        </w:rPr>
        <w:t>gegund krijgt.</w:t>
      </w:r>
    </w:p>
    <w:p w14:paraId="225FD92D" w14:textId="77777777" w:rsidR="00CB6AD2" w:rsidRPr="00D96117" w:rsidRDefault="00CB6AD2" w:rsidP="00D96117">
      <w:pPr>
        <w:autoSpaceDE w:val="0"/>
        <w:autoSpaceDN w:val="0"/>
        <w:adjustRightInd w:val="0"/>
        <w:spacing w:line="240" w:lineRule="auto"/>
        <w:rPr>
          <w:rFonts w:ascii="Arial" w:hAnsi="Arial" w:cs="Arial"/>
          <w:szCs w:val="18"/>
        </w:rPr>
      </w:pPr>
    </w:p>
    <w:p w14:paraId="33D96BC4" w14:textId="310E7C2E" w:rsidR="00CB6AD2" w:rsidRPr="00D96117" w:rsidRDefault="00CE3E16" w:rsidP="00D96117">
      <w:pPr>
        <w:spacing w:line="240" w:lineRule="auto"/>
        <w:rPr>
          <w:rFonts w:ascii="Arial" w:hAnsi="Arial" w:cs="Arial"/>
          <w:szCs w:val="18"/>
        </w:rPr>
      </w:pPr>
      <w:bookmarkStart w:id="133" w:name="_Toc5799579"/>
      <w:bookmarkEnd w:id="133"/>
      <w:r w:rsidRPr="00D96117">
        <w:rPr>
          <w:rFonts w:ascii="Arial" w:hAnsi="Arial" w:cs="Arial"/>
          <w:szCs w:val="18"/>
        </w:rPr>
        <w:t xml:space="preserve">In totaal zijn er </w:t>
      </w:r>
      <w:r w:rsidRPr="00D96117">
        <w:rPr>
          <w:rFonts w:ascii="Arial" w:hAnsi="Arial" w:cs="Arial"/>
          <w:b/>
          <w:szCs w:val="18"/>
        </w:rPr>
        <w:t>1000 punten</w:t>
      </w:r>
      <w:r w:rsidRPr="00D96117">
        <w:rPr>
          <w:rFonts w:ascii="Arial" w:hAnsi="Arial" w:cs="Arial"/>
          <w:szCs w:val="18"/>
        </w:rPr>
        <w:t xml:space="preserve"> te behalen, verdeeld over de criteria Kwaliteit en Prijs. Deze criteria bestaan op hun beurt weer uit één of meerdere onderdelen.</w:t>
      </w:r>
    </w:p>
    <w:p w14:paraId="03943D11" w14:textId="77777777" w:rsidR="00CE3E16" w:rsidRPr="00D96117" w:rsidRDefault="00CE3E16" w:rsidP="00D96117">
      <w:pPr>
        <w:spacing w:line="240" w:lineRule="auto"/>
        <w:rPr>
          <w:rFonts w:ascii="Arial" w:hAnsi="Arial" w:cs="Arial"/>
          <w:szCs w:val="18"/>
        </w:rPr>
      </w:pPr>
    </w:p>
    <w:p w14:paraId="370815F2" w14:textId="05B47862" w:rsidR="00CB6AD2" w:rsidRPr="00D96117" w:rsidRDefault="00CB6AD2" w:rsidP="00D96117">
      <w:pPr>
        <w:spacing w:line="240" w:lineRule="auto"/>
        <w:rPr>
          <w:rFonts w:ascii="Arial" w:hAnsi="Arial" w:cs="Arial"/>
          <w:szCs w:val="18"/>
        </w:rPr>
      </w:pPr>
      <w:r w:rsidRPr="00D96117">
        <w:rPr>
          <w:rFonts w:ascii="Arial" w:hAnsi="Arial" w:cs="Arial"/>
          <w:szCs w:val="18"/>
        </w:rPr>
        <w:t xml:space="preserve">Tenzij uitdrukkelijk anders bepaald in de Aanbestedingsstukken zijn prijzen all-in en exclusief BTW. </w:t>
      </w:r>
    </w:p>
    <w:p w14:paraId="24E4CE59" w14:textId="77777777" w:rsidR="00CB6AD2" w:rsidRPr="00D96117" w:rsidRDefault="00CB6AD2" w:rsidP="00D96117">
      <w:pPr>
        <w:spacing w:line="240" w:lineRule="auto"/>
        <w:rPr>
          <w:rFonts w:ascii="Arial" w:hAnsi="Arial" w:cs="Arial"/>
          <w:szCs w:val="18"/>
        </w:rPr>
      </w:pPr>
    </w:p>
    <w:p w14:paraId="19C55F00" w14:textId="7AA2508C" w:rsidR="00CE3E16" w:rsidRPr="00D96117" w:rsidRDefault="00CE3E16" w:rsidP="00D96117">
      <w:pPr>
        <w:spacing w:line="240" w:lineRule="auto"/>
        <w:rPr>
          <w:rFonts w:ascii="Arial" w:hAnsi="Arial" w:cs="Arial"/>
        </w:rPr>
      </w:pPr>
      <w:r w:rsidRPr="00D96117">
        <w:rPr>
          <w:rFonts w:ascii="Arial" w:hAnsi="Arial" w:cs="Arial"/>
        </w:rPr>
        <w:t xml:space="preserve">In onderstaand overzicht is per onderdeel weergegeven hoeveel punten maximaal kunnen worden toegekend. </w:t>
      </w:r>
    </w:p>
    <w:p w14:paraId="349DDF4F" w14:textId="77777777" w:rsidR="00BF0E6A" w:rsidRPr="00D96117" w:rsidRDefault="00BF0E6A" w:rsidP="00D96117">
      <w:pPr>
        <w:spacing w:line="240" w:lineRule="auto"/>
        <w:rPr>
          <w:rFonts w:ascii="Arial" w:hAnsi="Arial" w:cs="Arial"/>
        </w:rPr>
      </w:pPr>
    </w:p>
    <w:tbl>
      <w:tblPr>
        <w:tblStyle w:val="Eenvoudigetabel3"/>
        <w:tblW w:w="8755" w:type="dxa"/>
        <w:tblLook w:val="01E0" w:firstRow="1" w:lastRow="1" w:firstColumn="1" w:lastColumn="1" w:noHBand="0" w:noVBand="0"/>
      </w:tblPr>
      <w:tblGrid>
        <w:gridCol w:w="2253"/>
        <w:gridCol w:w="3235"/>
        <w:gridCol w:w="7"/>
        <w:gridCol w:w="3253"/>
        <w:gridCol w:w="7"/>
      </w:tblGrid>
      <w:tr w:rsidR="00BF0E6A" w:rsidRPr="00D96117" w14:paraId="720045EB" w14:textId="77777777" w:rsidTr="00BF2FDB">
        <w:trPr>
          <w:cnfStyle w:val="100000000000" w:firstRow="1" w:lastRow="0" w:firstColumn="0" w:lastColumn="0" w:oddVBand="0" w:evenVBand="0" w:oddHBand="0" w:evenHBand="0" w:firstRowFirstColumn="0" w:firstRowLastColumn="0" w:lastRowFirstColumn="0" w:lastRowLastColumn="0"/>
          <w:trHeight w:val="423"/>
        </w:trPr>
        <w:tc>
          <w:tcPr>
            <w:tcW w:w="2253" w:type="dxa"/>
          </w:tcPr>
          <w:p w14:paraId="278C992A" w14:textId="1A850C22" w:rsidR="00BF0E6A" w:rsidRPr="00D96117" w:rsidRDefault="00D518F9" w:rsidP="00D96117">
            <w:pPr>
              <w:spacing w:line="240" w:lineRule="auto"/>
              <w:rPr>
                <w:rFonts w:ascii="Arial" w:hAnsi="Arial" w:cs="Arial"/>
                <w:b w:val="0"/>
                <w:color w:val="auto"/>
              </w:rPr>
            </w:pPr>
            <w:r w:rsidRPr="00D96117">
              <w:rPr>
                <w:rFonts w:ascii="Arial" w:hAnsi="Arial" w:cs="Arial"/>
                <w:b w:val="0"/>
                <w:color w:val="auto"/>
              </w:rPr>
              <w:t>C</w:t>
            </w:r>
            <w:r w:rsidR="00BF0E6A" w:rsidRPr="00D96117">
              <w:rPr>
                <w:rFonts w:ascii="Arial" w:hAnsi="Arial" w:cs="Arial"/>
                <w:b w:val="0"/>
                <w:color w:val="auto"/>
              </w:rPr>
              <w:t>riterium</w:t>
            </w:r>
          </w:p>
        </w:tc>
        <w:tc>
          <w:tcPr>
            <w:tcW w:w="3242" w:type="dxa"/>
            <w:gridSpan w:val="2"/>
          </w:tcPr>
          <w:p w14:paraId="57DCB454" w14:textId="77777777" w:rsidR="00BF0E6A" w:rsidRPr="00D96117" w:rsidRDefault="00BF0E6A" w:rsidP="00D96117">
            <w:pPr>
              <w:spacing w:line="240" w:lineRule="auto"/>
              <w:rPr>
                <w:rFonts w:ascii="Arial" w:hAnsi="Arial" w:cs="Arial"/>
                <w:b w:val="0"/>
                <w:color w:val="auto"/>
              </w:rPr>
            </w:pPr>
            <w:r w:rsidRPr="00D96117">
              <w:rPr>
                <w:rFonts w:ascii="Arial" w:hAnsi="Arial" w:cs="Arial"/>
                <w:b w:val="0"/>
                <w:color w:val="auto"/>
              </w:rPr>
              <w:t>Onderdeel</w:t>
            </w:r>
          </w:p>
        </w:tc>
        <w:tc>
          <w:tcPr>
            <w:tcW w:w="3260" w:type="dxa"/>
            <w:gridSpan w:val="2"/>
          </w:tcPr>
          <w:p w14:paraId="48FECCB6" w14:textId="0A8E6A77" w:rsidR="001F0580" w:rsidRPr="00D14434" w:rsidRDefault="00BF0E6A" w:rsidP="00D96117">
            <w:pPr>
              <w:spacing w:line="240" w:lineRule="auto"/>
              <w:rPr>
                <w:rFonts w:ascii="Arial" w:hAnsi="Arial" w:cs="Arial"/>
                <w:bCs w:val="0"/>
              </w:rPr>
            </w:pPr>
            <w:r w:rsidRPr="00D96117">
              <w:rPr>
                <w:rFonts w:ascii="Arial" w:hAnsi="Arial" w:cs="Arial"/>
                <w:b w:val="0"/>
                <w:color w:val="auto"/>
              </w:rPr>
              <w:t>Maximum</w:t>
            </w:r>
            <w:r w:rsidR="00BF2FDB" w:rsidRPr="00D96117">
              <w:rPr>
                <w:rFonts w:ascii="Arial" w:hAnsi="Arial" w:cs="Arial"/>
                <w:b w:val="0"/>
                <w:color w:val="auto"/>
              </w:rPr>
              <w:t xml:space="preserve"> </w:t>
            </w:r>
            <w:r w:rsidRPr="00D96117">
              <w:rPr>
                <w:rFonts w:ascii="Arial" w:hAnsi="Arial" w:cs="Arial"/>
                <w:b w:val="0"/>
                <w:color w:val="auto"/>
              </w:rPr>
              <w:t>aantal</w:t>
            </w:r>
            <w:r w:rsidR="00BF2FDB" w:rsidRPr="00D96117">
              <w:rPr>
                <w:rFonts w:ascii="Arial" w:hAnsi="Arial" w:cs="Arial"/>
                <w:b w:val="0"/>
                <w:color w:val="auto"/>
              </w:rPr>
              <w:t xml:space="preserve"> te behalen</w:t>
            </w:r>
            <w:r w:rsidRPr="00D96117">
              <w:rPr>
                <w:rFonts w:ascii="Arial" w:hAnsi="Arial" w:cs="Arial"/>
                <w:b w:val="0"/>
                <w:color w:val="auto"/>
              </w:rPr>
              <w:t xml:space="preserve"> punten</w:t>
            </w:r>
          </w:p>
        </w:tc>
      </w:tr>
      <w:tr w:rsidR="00BF0E6A" w:rsidRPr="00D96117" w14:paraId="1B9B22B0" w14:textId="77777777" w:rsidTr="00BF2FDB">
        <w:trPr>
          <w:trHeight w:val="405"/>
        </w:trPr>
        <w:tc>
          <w:tcPr>
            <w:tcW w:w="2253" w:type="dxa"/>
            <w:vMerge w:val="restart"/>
          </w:tcPr>
          <w:p w14:paraId="0F87467B" w14:textId="77777777" w:rsidR="00BF0E6A" w:rsidRPr="00D96117" w:rsidRDefault="00BF0E6A" w:rsidP="00D96117">
            <w:pPr>
              <w:spacing w:line="240" w:lineRule="auto"/>
              <w:rPr>
                <w:rFonts w:ascii="Arial" w:hAnsi="Arial" w:cs="Arial"/>
                <w:b/>
                <w:szCs w:val="18"/>
              </w:rPr>
            </w:pPr>
            <w:bookmarkStart w:id="134" w:name="_Hlk138405373"/>
            <w:r w:rsidRPr="00D96117">
              <w:rPr>
                <w:rFonts w:ascii="Arial" w:hAnsi="Arial" w:cs="Arial"/>
                <w:b/>
                <w:szCs w:val="18"/>
              </w:rPr>
              <w:t>Kwaliteit (G1)</w:t>
            </w:r>
          </w:p>
        </w:tc>
        <w:tc>
          <w:tcPr>
            <w:tcW w:w="3242" w:type="dxa"/>
            <w:gridSpan w:val="2"/>
          </w:tcPr>
          <w:p w14:paraId="635F14FA" w14:textId="0D705DF8" w:rsidR="00BF0E6A" w:rsidRPr="00D96117" w:rsidRDefault="00BF0E6A" w:rsidP="00E02B90">
            <w:pPr>
              <w:pStyle w:val="Lijstalinea"/>
              <w:numPr>
                <w:ilvl w:val="0"/>
                <w:numId w:val="56"/>
              </w:numPr>
              <w:ind w:left="316" w:hanging="284"/>
              <w:rPr>
                <w:rFonts w:ascii="Arial" w:hAnsi="Arial" w:cs="Arial"/>
                <w:sz w:val="18"/>
                <w:szCs w:val="18"/>
                <w:lang w:val="nl-NL"/>
              </w:rPr>
            </w:pPr>
            <w:r w:rsidRPr="00D96117">
              <w:rPr>
                <w:rFonts w:ascii="Arial" w:hAnsi="Arial" w:cs="Arial"/>
                <w:sz w:val="18"/>
                <w:szCs w:val="18"/>
                <w:lang w:val="nl-NL"/>
              </w:rPr>
              <w:t>Plan van Aanpak</w:t>
            </w:r>
            <w:r w:rsidR="002D5E59" w:rsidRPr="00D96117">
              <w:rPr>
                <w:rFonts w:ascii="Arial" w:hAnsi="Arial" w:cs="Arial"/>
                <w:sz w:val="18"/>
                <w:szCs w:val="18"/>
                <w:lang w:val="nl-NL"/>
              </w:rPr>
              <w:t xml:space="preserve"> t.b.v. borging beste prijskwaliteitverhouding in NOK’s</w:t>
            </w:r>
          </w:p>
          <w:p w14:paraId="53A784C5" w14:textId="45FF38DA" w:rsidR="002D5E59" w:rsidRPr="00D96117" w:rsidRDefault="002D5E59" w:rsidP="00E02B90">
            <w:pPr>
              <w:pStyle w:val="Lijstalinea"/>
              <w:numPr>
                <w:ilvl w:val="0"/>
                <w:numId w:val="56"/>
              </w:numPr>
              <w:ind w:left="316" w:hanging="284"/>
              <w:rPr>
                <w:rFonts w:ascii="Arial" w:hAnsi="Arial" w:cs="Arial"/>
                <w:sz w:val="18"/>
                <w:szCs w:val="18"/>
                <w:lang w:val="nl-NL"/>
              </w:rPr>
            </w:pPr>
            <w:r w:rsidRPr="00D96117">
              <w:rPr>
                <w:rFonts w:ascii="Arial" w:hAnsi="Arial" w:cs="Arial"/>
                <w:sz w:val="18"/>
                <w:szCs w:val="18"/>
                <w:lang w:val="nl-NL"/>
              </w:rPr>
              <w:t>Samenwerking</w:t>
            </w:r>
          </w:p>
        </w:tc>
        <w:tc>
          <w:tcPr>
            <w:tcW w:w="3260" w:type="dxa"/>
            <w:gridSpan w:val="2"/>
          </w:tcPr>
          <w:p w14:paraId="0F498CD2" w14:textId="177686CB" w:rsidR="00BF0E6A" w:rsidRPr="00D96117" w:rsidRDefault="00171064" w:rsidP="00D96117">
            <w:pPr>
              <w:spacing w:line="240" w:lineRule="auto"/>
              <w:rPr>
                <w:rFonts w:ascii="Arial" w:hAnsi="Arial" w:cs="Arial"/>
              </w:rPr>
            </w:pPr>
            <w:r w:rsidRPr="00D96117">
              <w:rPr>
                <w:rFonts w:ascii="Arial" w:hAnsi="Arial" w:cs="Arial"/>
              </w:rPr>
              <w:t>300</w:t>
            </w:r>
          </w:p>
          <w:p w14:paraId="4A5C543F" w14:textId="77777777" w:rsidR="002D5E59" w:rsidRPr="00D96117" w:rsidRDefault="002D5E59" w:rsidP="00D96117">
            <w:pPr>
              <w:spacing w:line="240" w:lineRule="auto"/>
              <w:rPr>
                <w:rFonts w:ascii="Arial" w:hAnsi="Arial" w:cs="Arial"/>
              </w:rPr>
            </w:pPr>
          </w:p>
          <w:p w14:paraId="77BCFE63" w14:textId="77777777" w:rsidR="002D5E59" w:rsidRPr="00D96117" w:rsidRDefault="002D5E59" w:rsidP="00D96117">
            <w:pPr>
              <w:spacing w:line="240" w:lineRule="auto"/>
              <w:rPr>
                <w:rFonts w:ascii="Arial" w:hAnsi="Arial" w:cs="Arial"/>
              </w:rPr>
            </w:pPr>
          </w:p>
          <w:p w14:paraId="5C9D5A39" w14:textId="67ABAC91" w:rsidR="002D5E59" w:rsidRPr="00D96117" w:rsidRDefault="00171064" w:rsidP="00D96117">
            <w:pPr>
              <w:spacing w:line="240" w:lineRule="auto"/>
              <w:rPr>
                <w:rFonts w:ascii="Arial" w:hAnsi="Arial" w:cs="Arial"/>
              </w:rPr>
            </w:pPr>
            <w:r w:rsidRPr="00D96117">
              <w:rPr>
                <w:rFonts w:ascii="Arial" w:hAnsi="Arial" w:cs="Arial"/>
              </w:rPr>
              <w:t>100</w:t>
            </w:r>
          </w:p>
        </w:tc>
      </w:tr>
      <w:tr w:rsidR="00BF0E6A" w:rsidRPr="00D96117" w14:paraId="0A2794F1" w14:textId="77777777" w:rsidTr="00BF2FDB">
        <w:trPr>
          <w:trHeight w:val="405"/>
        </w:trPr>
        <w:tc>
          <w:tcPr>
            <w:tcW w:w="2253" w:type="dxa"/>
            <w:vMerge/>
          </w:tcPr>
          <w:p w14:paraId="298E7595" w14:textId="77777777" w:rsidR="00BF0E6A" w:rsidRPr="00D96117" w:rsidRDefault="00BF0E6A" w:rsidP="00D96117">
            <w:pPr>
              <w:spacing w:line="240" w:lineRule="auto"/>
              <w:rPr>
                <w:rFonts w:ascii="Arial" w:hAnsi="Arial" w:cs="Arial"/>
                <w:b/>
                <w:szCs w:val="18"/>
              </w:rPr>
            </w:pPr>
          </w:p>
        </w:tc>
        <w:tc>
          <w:tcPr>
            <w:tcW w:w="3242" w:type="dxa"/>
            <w:gridSpan w:val="2"/>
          </w:tcPr>
          <w:p w14:paraId="59419F15" w14:textId="379974EE" w:rsidR="00BF0E6A" w:rsidRPr="00D96117" w:rsidRDefault="00BF0E6A" w:rsidP="00E02B90">
            <w:pPr>
              <w:pStyle w:val="Lijstalinea"/>
              <w:numPr>
                <w:ilvl w:val="0"/>
                <w:numId w:val="56"/>
              </w:numPr>
              <w:ind w:left="316" w:hanging="284"/>
              <w:rPr>
                <w:rFonts w:ascii="Arial" w:hAnsi="Arial" w:cs="Arial"/>
                <w:sz w:val="18"/>
                <w:szCs w:val="18"/>
                <w:lang w:val="nl-NL"/>
              </w:rPr>
            </w:pPr>
            <w:r w:rsidRPr="00D96117">
              <w:rPr>
                <w:rFonts w:ascii="Arial" w:hAnsi="Arial" w:cs="Arial"/>
                <w:sz w:val="18"/>
                <w:szCs w:val="18"/>
                <w:lang w:val="nl-NL"/>
              </w:rPr>
              <w:t>Projectteam</w:t>
            </w:r>
          </w:p>
          <w:p w14:paraId="0D5854C6" w14:textId="53B4F31E" w:rsidR="002D5E59" w:rsidRPr="00D96117" w:rsidRDefault="002D5E59" w:rsidP="00E02B90">
            <w:pPr>
              <w:pStyle w:val="Lijstalinea"/>
              <w:numPr>
                <w:ilvl w:val="0"/>
                <w:numId w:val="56"/>
              </w:numPr>
              <w:ind w:left="316" w:hanging="284"/>
              <w:rPr>
                <w:rFonts w:ascii="Arial" w:hAnsi="Arial" w:cs="Arial"/>
                <w:sz w:val="18"/>
                <w:szCs w:val="18"/>
                <w:lang w:val="nl-NL"/>
              </w:rPr>
            </w:pPr>
            <w:r w:rsidRPr="00D96117">
              <w:rPr>
                <w:rFonts w:ascii="Arial" w:hAnsi="Arial" w:cs="Arial"/>
                <w:sz w:val="18"/>
                <w:szCs w:val="18"/>
                <w:lang w:val="nl-NL"/>
              </w:rPr>
              <w:t>MVOI</w:t>
            </w:r>
          </w:p>
          <w:p w14:paraId="4580CD2F" w14:textId="77777777" w:rsidR="00BF0E6A" w:rsidRPr="00D96117" w:rsidRDefault="00BF0E6A" w:rsidP="00D14434">
            <w:pPr>
              <w:pStyle w:val="Lijstalinea"/>
              <w:ind w:left="316"/>
              <w:rPr>
                <w:rFonts w:ascii="Arial" w:hAnsi="Arial" w:cs="Arial"/>
                <w:szCs w:val="18"/>
              </w:rPr>
            </w:pPr>
          </w:p>
        </w:tc>
        <w:tc>
          <w:tcPr>
            <w:tcW w:w="3260" w:type="dxa"/>
            <w:gridSpan w:val="2"/>
          </w:tcPr>
          <w:p w14:paraId="794C54C5" w14:textId="58A3A6E2" w:rsidR="00BF0E6A" w:rsidRPr="00D96117" w:rsidRDefault="00171064" w:rsidP="00D96117">
            <w:pPr>
              <w:spacing w:line="240" w:lineRule="auto"/>
              <w:rPr>
                <w:rFonts w:ascii="Arial" w:hAnsi="Arial" w:cs="Arial"/>
              </w:rPr>
            </w:pPr>
            <w:r w:rsidRPr="00D96117">
              <w:rPr>
                <w:rFonts w:ascii="Arial" w:hAnsi="Arial" w:cs="Arial"/>
              </w:rPr>
              <w:t>350</w:t>
            </w:r>
          </w:p>
          <w:p w14:paraId="610675EA" w14:textId="20A2E79B" w:rsidR="00BF0E6A" w:rsidRPr="00D96117" w:rsidRDefault="00171064" w:rsidP="00D96117">
            <w:pPr>
              <w:spacing w:line="240" w:lineRule="auto"/>
              <w:rPr>
                <w:rFonts w:ascii="Arial" w:hAnsi="Arial" w:cs="Arial"/>
              </w:rPr>
            </w:pPr>
            <w:r w:rsidRPr="00D96117">
              <w:rPr>
                <w:rFonts w:ascii="Arial" w:hAnsi="Arial" w:cs="Arial"/>
              </w:rPr>
              <w:t>100</w:t>
            </w:r>
          </w:p>
          <w:p w14:paraId="005CFB76" w14:textId="5E1F3EE6" w:rsidR="002D5E59" w:rsidRPr="00D96117" w:rsidRDefault="002D5E59" w:rsidP="00D96117">
            <w:pPr>
              <w:spacing w:line="240" w:lineRule="auto"/>
              <w:rPr>
                <w:rFonts w:ascii="Arial" w:hAnsi="Arial" w:cs="Arial"/>
              </w:rPr>
            </w:pPr>
          </w:p>
        </w:tc>
      </w:tr>
      <w:bookmarkEnd w:id="134"/>
      <w:tr w:rsidR="00BF0E6A" w:rsidRPr="00D96117" w14:paraId="524BBB0B" w14:textId="77777777" w:rsidTr="00BF2FDB">
        <w:trPr>
          <w:trHeight w:val="375"/>
        </w:trPr>
        <w:tc>
          <w:tcPr>
            <w:tcW w:w="2253" w:type="dxa"/>
          </w:tcPr>
          <w:p w14:paraId="2B89A870" w14:textId="77777777" w:rsidR="00BF0E6A" w:rsidRPr="00D96117" w:rsidRDefault="00BF0E6A" w:rsidP="00D96117">
            <w:pPr>
              <w:spacing w:line="240" w:lineRule="auto"/>
              <w:rPr>
                <w:rFonts w:ascii="Arial" w:hAnsi="Arial" w:cs="Arial"/>
                <w:b/>
              </w:rPr>
            </w:pPr>
            <w:r w:rsidRPr="00D96117">
              <w:rPr>
                <w:rFonts w:ascii="Arial" w:hAnsi="Arial" w:cs="Arial"/>
                <w:b/>
              </w:rPr>
              <w:t>Prijs (G2)</w:t>
            </w:r>
          </w:p>
        </w:tc>
        <w:tc>
          <w:tcPr>
            <w:tcW w:w="3242" w:type="dxa"/>
            <w:gridSpan w:val="2"/>
          </w:tcPr>
          <w:p w14:paraId="5B0F8C18" w14:textId="5656B0E9" w:rsidR="00BF0E6A" w:rsidRPr="00D96117" w:rsidRDefault="00BF0E6A" w:rsidP="00D96117">
            <w:pPr>
              <w:spacing w:line="240" w:lineRule="auto"/>
              <w:ind w:left="32"/>
              <w:rPr>
                <w:rFonts w:ascii="Arial" w:hAnsi="Arial" w:cs="Arial"/>
              </w:rPr>
            </w:pPr>
            <w:r w:rsidRPr="00D96117">
              <w:rPr>
                <w:rFonts w:ascii="Arial" w:hAnsi="Arial" w:cs="Arial"/>
              </w:rPr>
              <w:t>Inschrijfbiljet en Inschrijfstaat</w:t>
            </w:r>
          </w:p>
        </w:tc>
        <w:tc>
          <w:tcPr>
            <w:tcW w:w="3260" w:type="dxa"/>
            <w:gridSpan w:val="2"/>
          </w:tcPr>
          <w:p w14:paraId="7E7E673E" w14:textId="09ED309D" w:rsidR="00BF0E6A" w:rsidRPr="00D96117" w:rsidRDefault="00171064" w:rsidP="00D96117">
            <w:pPr>
              <w:spacing w:line="240" w:lineRule="auto"/>
              <w:rPr>
                <w:rFonts w:ascii="Arial" w:hAnsi="Arial" w:cs="Arial"/>
              </w:rPr>
            </w:pPr>
            <w:r w:rsidRPr="00D96117">
              <w:rPr>
                <w:rFonts w:ascii="Arial" w:hAnsi="Arial" w:cs="Arial"/>
              </w:rPr>
              <w:t>15</w:t>
            </w:r>
            <w:r w:rsidR="00E51189" w:rsidRPr="00D96117">
              <w:rPr>
                <w:rFonts w:ascii="Arial" w:hAnsi="Arial" w:cs="Arial"/>
              </w:rPr>
              <w:t>0</w:t>
            </w:r>
          </w:p>
        </w:tc>
      </w:tr>
      <w:tr w:rsidR="00BF0E6A" w:rsidRPr="00D96117" w14:paraId="5EA62A69" w14:textId="77777777" w:rsidTr="00BF2FDB">
        <w:trPr>
          <w:gridAfter w:val="1"/>
          <w:wAfter w:w="7" w:type="dxa"/>
          <w:trHeight w:val="375"/>
        </w:trPr>
        <w:tc>
          <w:tcPr>
            <w:tcW w:w="5488" w:type="dxa"/>
            <w:gridSpan w:val="2"/>
          </w:tcPr>
          <w:p w14:paraId="3E538936" w14:textId="77777777" w:rsidR="00BF0E6A" w:rsidRPr="00D96117" w:rsidRDefault="00BF0E6A" w:rsidP="00D96117">
            <w:pPr>
              <w:spacing w:line="240" w:lineRule="auto"/>
              <w:rPr>
                <w:rFonts w:ascii="Arial" w:hAnsi="Arial" w:cs="Arial"/>
                <w:b/>
              </w:rPr>
            </w:pPr>
            <w:r w:rsidRPr="00D96117">
              <w:rPr>
                <w:rFonts w:ascii="Arial" w:hAnsi="Arial" w:cs="Arial"/>
                <w:b/>
              </w:rPr>
              <w:t>Totaal</w:t>
            </w:r>
          </w:p>
        </w:tc>
        <w:tc>
          <w:tcPr>
            <w:tcW w:w="3260" w:type="dxa"/>
            <w:gridSpan w:val="2"/>
          </w:tcPr>
          <w:p w14:paraId="25C3ABE5" w14:textId="56FF0041" w:rsidR="00BF0E6A" w:rsidRPr="00D96117" w:rsidRDefault="00BF0E6A" w:rsidP="00D96117">
            <w:pPr>
              <w:spacing w:line="240" w:lineRule="auto"/>
              <w:rPr>
                <w:rFonts w:ascii="Arial" w:hAnsi="Arial" w:cs="Arial"/>
                <w:b/>
              </w:rPr>
            </w:pPr>
            <w:r w:rsidRPr="00D96117">
              <w:rPr>
                <w:rFonts w:ascii="Arial" w:hAnsi="Arial" w:cs="Arial"/>
                <w:b/>
              </w:rPr>
              <w:t>1000</w:t>
            </w:r>
          </w:p>
        </w:tc>
      </w:tr>
    </w:tbl>
    <w:p w14:paraId="27B5DD28" w14:textId="77777777" w:rsidR="00BF0E6A" w:rsidRPr="00D96117" w:rsidRDefault="00BF0E6A" w:rsidP="00D96117">
      <w:pPr>
        <w:spacing w:line="240" w:lineRule="auto"/>
        <w:rPr>
          <w:rFonts w:ascii="Arial" w:hAnsi="Arial" w:cs="Arial"/>
          <w:b/>
        </w:rPr>
      </w:pPr>
      <w:r w:rsidRPr="00D96117">
        <w:rPr>
          <w:rFonts w:ascii="Arial" w:hAnsi="Arial" w:cs="Arial"/>
          <w:b/>
        </w:rPr>
        <w:t>Tabel: Beoordelingskader</w:t>
      </w:r>
    </w:p>
    <w:p w14:paraId="1279A43F" w14:textId="77777777" w:rsidR="00CE3E16" w:rsidRPr="00D96117" w:rsidRDefault="00CE3E16" w:rsidP="00D96117">
      <w:pPr>
        <w:pStyle w:val="Kop2"/>
      </w:pPr>
      <w:bookmarkStart w:id="135" w:name="_Toc448087055"/>
      <w:bookmarkStart w:id="136" w:name="_Toc448169660"/>
      <w:bookmarkStart w:id="137" w:name="_Toc5907389"/>
      <w:bookmarkStart w:id="138" w:name="_Toc12976885"/>
      <w:bookmarkStart w:id="139" w:name="_Toc139719121"/>
      <w:r w:rsidRPr="00D96117">
        <w:t>Beoordelingsprocedure</w:t>
      </w:r>
      <w:bookmarkEnd w:id="135"/>
      <w:bookmarkEnd w:id="136"/>
      <w:bookmarkEnd w:id="137"/>
      <w:bookmarkEnd w:id="138"/>
      <w:bookmarkEnd w:id="139"/>
    </w:p>
    <w:p w14:paraId="55B2E065" w14:textId="248B7DFB" w:rsidR="00EF1FC0" w:rsidRPr="00D96117" w:rsidRDefault="00CE3E16" w:rsidP="00D96117">
      <w:pPr>
        <w:spacing w:line="240" w:lineRule="auto"/>
        <w:rPr>
          <w:rFonts w:ascii="Arial" w:hAnsi="Arial" w:cs="Arial"/>
        </w:rPr>
      </w:pPr>
      <w:r w:rsidRPr="00D96117">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criterium </w:t>
      </w:r>
      <w:r w:rsidR="002D5E59" w:rsidRPr="00D96117">
        <w:rPr>
          <w:rFonts w:ascii="Arial" w:hAnsi="Arial" w:cs="Arial"/>
        </w:rPr>
        <w:t>“</w:t>
      </w:r>
      <w:r w:rsidRPr="00D96117">
        <w:rPr>
          <w:rFonts w:ascii="Arial" w:hAnsi="Arial" w:cs="Arial"/>
        </w:rPr>
        <w:t>Kwaliteit</w:t>
      </w:r>
      <w:r w:rsidR="002D5E59" w:rsidRPr="00D96117">
        <w:rPr>
          <w:rFonts w:ascii="Arial" w:hAnsi="Arial" w:cs="Arial"/>
        </w:rPr>
        <w:t>”</w:t>
      </w:r>
      <w:r w:rsidRPr="00D96117">
        <w:rPr>
          <w:rFonts w:ascii="Arial" w:hAnsi="Arial" w:cs="Arial"/>
        </w:rPr>
        <w:t xml:space="preserve">. De beoordelingscommissie beoordeelt de kwaliteit zonder kennis te hebben genomen van de prijzen. </w:t>
      </w:r>
    </w:p>
    <w:p w14:paraId="6608457B" w14:textId="0C4EC87C" w:rsidR="00CE3E16" w:rsidRPr="00D96117" w:rsidRDefault="00CE3E16" w:rsidP="00D96117">
      <w:pPr>
        <w:spacing w:line="240" w:lineRule="auto"/>
        <w:rPr>
          <w:rFonts w:ascii="Arial" w:hAnsi="Arial" w:cs="Arial"/>
        </w:rPr>
      </w:pPr>
      <w:r w:rsidRPr="00D96117">
        <w:rPr>
          <w:rFonts w:ascii="Arial" w:hAnsi="Arial" w:cs="Arial"/>
        </w:rPr>
        <w:t xml:space="preserve">Vervolgens worden de definitieve scores plenair, met alle leden van de beoordelingscommissie gezamenlijk, op basis van consensus vastgesteld. Er wordt </w:t>
      </w:r>
      <w:r w:rsidR="00326E06" w:rsidRPr="00D96117">
        <w:rPr>
          <w:rFonts w:ascii="Arial" w:hAnsi="Arial" w:cs="Arial"/>
        </w:rPr>
        <w:t xml:space="preserve">per subgunningscriterium </w:t>
      </w:r>
      <w:r w:rsidRPr="00D96117">
        <w:rPr>
          <w:rFonts w:ascii="Arial" w:hAnsi="Arial" w:cs="Arial"/>
        </w:rPr>
        <w:t>dus geen gemiddelde score berekend.</w:t>
      </w:r>
    </w:p>
    <w:p w14:paraId="665E7F0F" w14:textId="690B775A" w:rsidR="00CE3E16" w:rsidRPr="00D96117" w:rsidRDefault="00CE3E16" w:rsidP="00D96117">
      <w:pPr>
        <w:spacing w:line="240" w:lineRule="auto"/>
        <w:rPr>
          <w:rFonts w:ascii="Arial" w:hAnsi="Arial" w:cs="Arial"/>
        </w:rPr>
      </w:pPr>
    </w:p>
    <w:p w14:paraId="11C0A0CE" w14:textId="31FB69E7" w:rsidR="00CE3E16" w:rsidRPr="00D96117" w:rsidRDefault="00CE3E16" w:rsidP="00D96117">
      <w:pPr>
        <w:spacing w:line="240" w:lineRule="auto"/>
        <w:rPr>
          <w:rFonts w:ascii="Arial" w:hAnsi="Arial" w:cs="Arial"/>
        </w:rPr>
      </w:pPr>
      <w:r w:rsidRPr="00D96117">
        <w:rPr>
          <w:rFonts w:ascii="Arial" w:hAnsi="Arial" w:cs="Arial"/>
        </w:rPr>
        <w:t>Na de beoordeling van het schriftelijke deel van de kwaliteit, worden de scores van het criterium Prijs</w:t>
      </w:r>
      <w:r w:rsidR="00820F29" w:rsidRPr="00D96117">
        <w:rPr>
          <w:rFonts w:ascii="Arial" w:hAnsi="Arial" w:cs="Arial"/>
        </w:rPr>
        <w:t xml:space="preserve"> (welke bestaat uit een opgave van all-in uurtarieven</w:t>
      </w:r>
      <w:r w:rsidR="00F63478" w:rsidRPr="00D96117">
        <w:rPr>
          <w:rFonts w:ascii="Arial" w:hAnsi="Arial" w:cs="Arial"/>
        </w:rPr>
        <w:t xml:space="preserve"> excl. BTW</w:t>
      </w:r>
      <w:r w:rsidR="00820F29" w:rsidRPr="00D96117">
        <w:rPr>
          <w:rFonts w:ascii="Arial" w:hAnsi="Arial" w:cs="Arial"/>
        </w:rPr>
        <w:t xml:space="preserve"> </w:t>
      </w:r>
      <w:r w:rsidR="00D518F9" w:rsidRPr="00D96117">
        <w:rPr>
          <w:rFonts w:ascii="Arial" w:hAnsi="Arial" w:cs="Arial"/>
        </w:rPr>
        <w:t xml:space="preserve">voor de gevraagde functies/rollen en deskundigheidsniveaus </w:t>
      </w:r>
      <w:r w:rsidR="00820F29" w:rsidRPr="00D96117">
        <w:rPr>
          <w:rFonts w:ascii="Arial" w:hAnsi="Arial" w:cs="Arial"/>
        </w:rPr>
        <w:t>vermenigvuldigd met een</w:t>
      </w:r>
      <w:r w:rsidR="00F63478" w:rsidRPr="00D96117">
        <w:rPr>
          <w:rFonts w:ascii="Arial" w:hAnsi="Arial" w:cs="Arial"/>
        </w:rPr>
        <w:t xml:space="preserve"> (door Opdrachtgever ingeschatte</w:t>
      </w:r>
      <w:r w:rsidR="00A13950" w:rsidRPr="00D96117">
        <w:rPr>
          <w:rFonts w:ascii="Arial" w:hAnsi="Arial" w:cs="Arial"/>
        </w:rPr>
        <w:t>)</w:t>
      </w:r>
      <w:r w:rsidR="00820F29" w:rsidRPr="00D96117">
        <w:rPr>
          <w:rFonts w:ascii="Arial" w:hAnsi="Arial" w:cs="Arial"/>
        </w:rPr>
        <w:t xml:space="preserve"> fictieve inzet in uren</w:t>
      </w:r>
      <w:r w:rsidR="00F63478" w:rsidRPr="00D96117">
        <w:rPr>
          <w:rFonts w:ascii="Arial" w:hAnsi="Arial" w:cs="Arial"/>
        </w:rPr>
        <w:t xml:space="preserve"> voor een beschreven</w:t>
      </w:r>
      <w:r w:rsidR="00A13950" w:rsidRPr="00D96117">
        <w:rPr>
          <w:rFonts w:ascii="Arial" w:hAnsi="Arial" w:cs="Arial"/>
        </w:rPr>
        <w:t xml:space="preserve"> activiteit binnen de scope van de Opdracht</w:t>
      </w:r>
      <w:r w:rsidR="00820F29" w:rsidRPr="00D96117">
        <w:rPr>
          <w:rFonts w:ascii="Arial" w:hAnsi="Arial" w:cs="Arial"/>
        </w:rPr>
        <w:t>)</w:t>
      </w:r>
      <w:r w:rsidRPr="00D96117">
        <w:rPr>
          <w:rFonts w:ascii="Arial" w:hAnsi="Arial" w:cs="Arial"/>
        </w:rPr>
        <w:t xml:space="preserve"> berekend door de inkoper en een voorlopige ranking opgesteld</w:t>
      </w:r>
      <w:r w:rsidR="0072746F" w:rsidRPr="00D96117">
        <w:rPr>
          <w:rFonts w:ascii="Arial" w:hAnsi="Arial" w:cs="Arial"/>
        </w:rPr>
        <w:t xml:space="preserve"> door de punten voor </w:t>
      </w:r>
      <w:r w:rsidRPr="00D96117">
        <w:rPr>
          <w:rFonts w:ascii="Arial" w:hAnsi="Arial" w:cs="Arial"/>
        </w:rPr>
        <w:t xml:space="preserve">het gehele </w:t>
      </w:r>
      <w:r w:rsidR="00F63478" w:rsidRPr="00D96117">
        <w:rPr>
          <w:rFonts w:ascii="Arial" w:hAnsi="Arial" w:cs="Arial"/>
        </w:rPr>
        <w:t>cr</w:t>
      </w:r>
      <w:r w:rsidRPr="00D96117">
        <w:rPr>
          <w:rFonts w:ascii="Arial" w:hAnsi="Arial" w:cs="Arial"/>
        </w:rPr>
        <w:t>iterium Kwaliteit</w:t>
      </w:r>
      <w:r w:rsidR="0072746F" w:rsidRPr="00D96117">
        <w:rPr>
          <w:rFonts w:ascii="Arial" w:hAnsi="Arial" w:cs="Arial"/>
        </w:rPr>
        <w:t xml:space="preserve"> op te tellen </w:t>
      </w:r>
      <w:r w:rsidRPr="00D96117">
        <w:rPr>
          <w:rFonts w:ascii="Arial" w:hAnsi="Arial" w:cs="Arial"/>
        </w:rPr>
        <w:t>bij de punten toegekend aan het criterium Prijs</w:t>
      </w:r>
      <w:r w:rsidR="0072746F" w:rsidRPr="00D96117">
        <w:rPr>
          <w:rFonts w:ascii="Arial" w:hAnsi="Arial" w:cs="Arial"/>
        </w:rPr>
        <w:t>. Hierdoor</w:t>
      </w:r>
      <w:r w:rsidRPr="00D96117">
        <w:rPr>
          <w:rFonts w:ascii="Arial" w:hAnsi="Arial" w:cs="Arial"/>
        </w:rPr>
        <w:t xml:space="preserve"> komt een tota</w:t>
      </w:r>
      <w:r w:rsidR="00542801" w:rsidRPr="00D96117">
        <w:rPr>
          <w:rFonts w:ascii="Arial" w:hAnsi="Arial" w:cs="Arial"/>
        </w:rPr>
        <w:t>a</w:t>
      </w:r>
      <w:r w:rsidRPr="00D96117">
        <w:rPr>
          <w:rFonts w:ascii="Arial" w:hAnsi="Arial" w:cs="Arial"/>
        </w:rPr>
        <w:t>lscore per Inschrijver tot stand. De Inschrijving met het hoogste punten</w:t>
      </w:r>
      <w:r w:rsidR="0072746F" w:rsidRPr="00D96117">
        <w:rPr>
          <w:rFonts w:ascii="Arial" w:hAnsi="Arial" w:cs="Arial"/>
        </w:rPr>
        <w:t>totaal</w:t>
      </w:r>
      <w:r w:rsidRPr="00D96117">
        <w:rPr>
          <w:rFonts w:ascii="Arial" w:hAnsi="Arial" w:cs="Arial"/>
        </w:rPr>
        <w:t xml:space="preserve"> is de economisch meest voordelige.</w:t>
      </w:r>
    </w:p>
    <w:p w14:paraId="25E5CAF7" w14:textId="77777777" w:rsidR="00CE3E16" w:rsidRPr="00D96117" w:rsidRDefault="00CE3E16" w:rsidP="00D96117">
      <w:pPr>
        <w:spacing w:line="240" w:lineRule="auto"/>
        <w:rPr>
          <w:rFonts w:ascii="Arial" w:hAnsi="Arial" w:cs="Arial"/>
        </w:rPr>
      </w:pPr>
    </w:p>
    <w:p w14:paraId="7BA82E2F" w14:textId="631FCDE8" w:rsidR="00CE3E16" w:rsidRPr="00D96117" w:rsidRDefault="00CE3E16" w:rsidP="00D96117">
      <w:pPr>
        <w:spacing w:line="240" w:lineRule="auto"/>
        <w:rPr>
          <w:rFonts w:ascii="Arial" w:hAnsi="Arial" w:cs="Arial"/>
        </w:rPr>
      </w:pPr>
      <w:r w:rsidRPr="00D96117">
        <w:rPr>
          <w:rFonts w:ascii="Arial" w:hAnsi="Arial" w:cs="Arial"/>
        </w:rPr>
        <w:t>Indien meerdere Inschrijvingen met een gelijk puntenaantal gerangschikt worden</w:t>
      </w:r>
      <w:r w:rsidR="00820F29" w:rsidRPr="00D96117">
        <w:rPr>
          <w:rFonts w:ascii="Arial" w:hAnsi="Arial" w:cs="Arial"/>
        </w:rPr>
        <w:t xml:space="preserve"> </w:t>
      </w:r>
      <w:r w:rsidRPr="00D96117">
        <w:rPr>
          <w:rFonts w:ascii="Arial" w:hAnsi="Arial" w:cs="Arial"/>
        </w:rPr>
        <w:t xml:space="preserve">en het op basis hiervan voor de Aanbestedende dienst onmogelijk is een Gunningsbeslissing te nemen, geeft het aantal punten op het criterium </w:t>
      </w:r>
      <w:r w:rsidR="00F63478" w:rsidRPr="00D96117">
        <w:rPr>
          <w:rFonts w:ascii="Arial" w:hAnsi="Arial" w:cs="Arial"/>
        </w:rPr>
        <w:t>“</w:t>
      </w:r>
      <w:r w:rsidRPr="00D96117">
        <w:rPr>
          <w:rFonts w:ascii="Arial" w:hAnsi="Arial" w:cs="Arial"/>
        </w:rPr>
        <w:t>Kwaliteit</w:t>
      </w:r>
      <w:r w:rsidR="00F63478" w:rsidRPr="00D96117">
        <w:rPr>
          <w:rFonts w:ascii="Arial" w:hAnsi="Arial" w:cs="Arial"/>
        </w:rPr>
        <w:t>” (G1)</w:t>
      </w:r>
      <w:r w:rsidRPr="00D96117">
        <w:rPr>
          <w:rFonts w:ascii="Arial" w:hAnsi="Arial" w:cs="Arial"/>
        </w:rPr>
        <w:t xml:space="preserve"> de doorslag. Indien ook dat geen uitsluitsel geeft</w:t>
      </w:r>
      <w:r w:rsidR="00CD0C69" w:rsidRPr="00D96117">
        <w:rPr>
          <w:rFonts w:ascii="Arial" w:hAnsi="Arial" w:cs="Arial"/>
        </w:rPr>
        <w:t>,</w:t>
      </w:r>
      <w:r w:rsidRPr="00D96117">
        <w:rPr>
          <w:rFonts w:ascii="Arial" w:hAnsi="Arial" w:cs="Arial"/>
        </w:rPr>
        <w:t xml:space="preserve"> zal er worden geloot. </w:t>
      </w:r>
    </w:p>
    <w:p w14:paraId="7E00B3B6" w14:textId="77777777" w:rsidR="00CE3E16" w:rsidRPr="00D96117" w:rsidRDefault="00CE3E16" w:rsidP="00D96117">
      <w:pPr>
        <w:spacing w:line="240" w:lineRule="auto"/>
        <w:rPr>
          <w:rFonts w:ascii="Arial" w:hAnsi="Arial" w:cs="Arial"/>
        </w:rPr>
      </w:pPr>
    </w:p>
    <w:p w14:paraId="7BFB4A05" w14:textId="32C3947A" w:rsidR="00CE3E16" w:rsidRPr="00D96117" w:rsidRDefault="00CE3E16" w:rsidP="00D96117">
      <w:pPr>
        <w:spacing w:line="240" w:lineRule="auto"/>
        <w:rPr>
          <w:rFonts w:ascii="Arial" w:hAnsi="Arial" w:cs="Arial"/>
        </w:rPr>
      </w:pPr>
      <w:r w:rsidRPr="00D96117">
        <w:rPr>
          <w:rFonts w:ascii="Arial" w:hAnsi="Arial" w:cs="Arial"/>
        </w:rPr>
        <w:t>De prijzen</w:t>
      </w:r>
      <w:r w:rsidR="00F63478" w:rsidRPr="00D96117">
        <w:rPr>
          <w:rFonts w:ascii="Arial" w:hAnsi="Arial" w:cs="Arial"/>
        </w:rPr>
        <w:t>/tarieven</w:t>
      </w:r>
      <w:r w:rsidRPr="00D96117">
        <w:rPr>
          <w:rFonts w:ascii="Arial" w:hAnsi="Arial" w:cs="Arial"/>
        </w:rPr>
        <w:t xml:space="preserve">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criterium </w:t>
      </w:r>
      <w:r w:rsidR="00F63478" w:rsidRPr="00D96117">
        <w:rPr>
          <w:rFonts w:ascii="Arial" w:hAnsi="Arial" w:cs="Arial"/>
        </w:rPr>
        <w:t>“</w:t>
      </w:r>
      <w:r w:rsidRPr="00D96117">
        <w:rPr>
          <w:rFonts w:ascii="Arial" w:hAnsi="Arial" w:cs="Arial"/>
        </w:rPr>
        <w:t>Prijs</w:t>
      </w:r>
      <w:r w:rsidR="00F63478" w:rsidRPr="00D96117">
        <w:rPr>
          <w:rFonts w:ascii="Arial" w:hAnsi="Arial" w:cs="Arial"/>
        </w:rPr>
        <w:t>” (G2)</w:t>
      </w:r>
      <w:r w:rsidRPr="00D96117">
        <w:rPr>
          <w:rFonts w:ascii="Arial" w:hAnsi="Arial" w:cs="Arial"/>
        </w:rPr>
        <w:t xml:space="preserve"> opnieuw berekend. De punten voor de onderdelen van het criterium </w:t>
      </w:r>
      <w:r w:rsidR="00F63478" w:rsidRPr="00D96117">
        <w:rPr>
          <w:rFonts w:ascii="Arial" w:hAnsi="Arial" w:cs="Arial"/>
        </w:rPr>
        <w:t>K</w:t>
      </w:r>
      <w:r w:rsidRPr="00D96117">
        <w:rPr>
          <w:rFonts w:ascii="Arial" w:hAnsi="Arial" w:cs="Arial"/>
        </w:rPr>
        <w:t>waliteit blijven staan, er vindt dus geen herbeoordeling plaats. Dit geldt ook indien de voorlopig winnende Inschrijver tijdens de verificatie voorafgaand aan de definitieve gunning alsnog wordt uitgesloten.</w:t>
      </w:r>
    </w:p>
    <w:p w14:paraId="72539A39" w14:textId="70E5182F" w:rsidR="00CE3E16" w:rsidRPr="00D96117" w:rsidRDefault="00CE3E16" w:rsidP="00D96117">
      <w:pPr>
        <w:pStyle w:val="Kop2"/>
      </w:pPr>
      <w:bookmarkStart w:id="140" w:name="_Toc448087057"/>
      <w:bookmarkStart w:id="141" w:name="_Toc448169662"/>
      <w:bookmarkStart w:id="142" w:name="_Toc5907390"/>
      <w:bookmarkStart w:id="143" w:name="_Toc12976886"/>
      <w:bookmarkStart w:id="144" w:name="_Toc139719122"/>
      <w:r w:rsidRPr="00D96117">
        <w:lastRenderedPageBreak/>
        <w:t>Kwaliteit</w:t>
      </w:r>
      <w:bookmarkEnd w:id="140"/>
      <w:bookmarkEnd w:id="141"/>
      <w:bookmarkEnd w:id="142"/>
      <w:bookmarkEnd w:id="143"/>
      <w:bookmarkEnd w:id="144"/>
      <w:r w:rsidRPr="00D96117">
        <w:t xml:space="preserve"> </w:t>
      </w:r>
    </w:p>
    <w:p w14:paraId="0C507904" w14:textId="0B7B963A" w:rsidR="00CE3E16" w:rsidRPr="00D96117" w:rsidRDefault="00CE3E16" w:rsidP="00D96117">
      <w:pPr>
        <w:spacing w:line="240" w:lineRule="auto"/>
        <w:rPr>
          <w:rFonts w:ascii="Arial" w:hAnsi="Arial" w:cs="Arial"/>
        </w:rPr>
      </w:pPr>
      <w:r w:rsidRPr="00D96117">
        <w:rPr>
          <w:rFonts w:ascii="Arial" w:hAnsi="Arial" w:cs="Arial"/>
        </w:rPr>
        <w:t>Hieronder worden de verschillende onderdelen</w:t>
      </w:r>
      <w:r w:rsidR="00F63478" w:rsidRPr="00D96117">
        <w:rPr>
          <w:rFonts w:ascii="Arial" w:hAnsi="Arial" w:cs="Arial"/>
        </w:rPr>
        <w:t>/subgunningscriteria</w:t>
      </w:r>
      <w:r w:rsidRPr="00D96117">
        <w:rPr>
          <w:rFonts w:ascii="Arial" w:hAnsi="Arial" w:cs="Arial"/>
        </w:rPr>
        <w:t xml:space="preserve"> binnen het criterium Kwaliteit beschreven: hetgeen gewenst wordt door de Aanbestedende dienst, op welke wijze Inschrijver hier invulling aan kan geven en hoe dit door de beoordelingscommissie beoordeeld zal worden. </w:t>
      </w:r>
    </w:p>
    <w:p w14:paraId="6E61E0D8" w14:textId="77777777" w:rsidR="00E93ED3" w:rsidRPr="00D96117" w:rsidRDefault="00E93ED3" w:rsidP="00D96117">
      <w:pPr>
        <w:spacing w:line="240" w:lineRule="auto"/>
        <w:rPr>
          <w:rFonts w:ascii="Arial" w:hAnsi="Arial" w:cs="Arial"/>
        </w:rPr>
      </w:pPr>
    </w:p>
    <w:p w14:paraId="3BFBA62C" w14:textId="77777777" w:rsidR="00E93ED3" w:rsidRPr="00D96117" w:rsidRDefault="00E93ED3"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t>Beoordeling</w:t>
      </w:r>
    </w:p>
    <w:p w14:paraId="05791BC3" w14:textId="77777777" w:rsidR="000E4064" w:rsidRPr="00D96117" w:rsidRDefault="000E4064" w:rsidP="00D96117">
      <w:pPr>
        <w:spacing w:line="240" w:lineRule="auto"/>
        <w:rPr>
          <w:rFonts w:ascii="Arial" w:eastAsiaTheme="minorHAnsi" w:hAnsi="Arial" w:cs="Arial"/>
          <w:b/>
          <w:noProof/>
          <w:spacing w:val="0"/>
          <w:szCs w:val="18"/>
        </w:rPr>
      </w:pPr>
    </w:p>
    <w:tbl>
      <w:tblPr>
        <w:tblStyle w:val="Tabelraster"/>
        <w:tblW w:w="0" w:type="auto"/>
        <w:tblLook w:val="04A0" w:firstRow="1" w:lastRow="0" w:firstColumn="1" w:lastColumn="0" w:noHBand="0" w:noVBand="1"/>
      </w:tblPr>
      <w:tblGrid>
        <w:gridCol w:w="837"/>
        <w:gridCol w:w="6104"/>
        <w:gridCol w:w="1026"/>
        <w:gridCol w:w="1027"/>
      </w:tblGrid>
      <w:tr w:rsidR="000E4064" w:rsidRPr="00D96117" w14:paraId="24419B0F" w14:textId="77777777" w:rsidTr="000E4064">
        <w:tc>
          <w:tcPr>
            <w:tcW w:w="837" w:type="dxa"/>
          </w:tcPr>
          <w:p w14:paraId="616AEF43" w14:textId="0E12E934"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t>Subcri- terium</w:t>
            </w:r>
          </w:p>
        </w:tc>
        <w:tc>
          <w:tcPr>
            <w:tcW w:w="6104" w:type="dxa"/>
          </w:tcPr>
          <w:p w14:paraId="5E69BB73" w14:textId="3A9CA506"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t>Inhoud</w:t>
            </w: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19490A04" w14:textId="34562159"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t>Wegings- factor</w:t>
            </w:r>
            <w:r w:rsidR="00294ECD" w:rsidRPr="00D96117">
              <w:rPr>
                <w:rFonts w:ascii="Arial" w:eastAsiaTheme="minorHAnsi" w:hAnsi="Arial" w:cs="Arial"/>
                <w:b/>
                <w:noProof/>
                <w:spacing w:val="0"/>
                <w:szCs w:val="18"/>
              </w:rPr>
              <w:t>:</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2211E9C3" w14:textId="4428AC6D"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t>Maximaal aantal Punten</w:t>
            </w:r>
            <w:r w:rsidR="00294ECD" w:rsidRPr="00D96117">
              <w:rPr>
                <w:rFonts w:ascii="Arial" w:eastAsiaTheme="minorHAnsi" w:hAnsi="Arial" w:cs="Arial"/>
                <w:b/>
                <w:noProof/>
                <w:spacing w:val="0"/>
                <w:szCs w:val="18"/>
              </w:rPr>
              <w:t>:</w:t>
            </w:r>
          </w:p>
        </w:tc>
      </w:tr>
      <w:tr w:rsidR="000E4064" w:rsidRPr="00D96117" w14:paraId="2EC2F2D5" w14:textId="77777777" w:rsidTr="000E4064">
        <w:tc>
          <w:tcPr>
            <w:tcW w:w="837" w:type="dxa"/>
          </w:tcPr>
          <w:p w14:paraId="03E6514A" w14:textId="3F7B8491"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t>G1.1</w:t>
            </w:r>
          </w:p>
        </w:tc>
        <w:tc>
          <w:tcPr>
            <w:tcW w:w="6104" w:type="dxa"/>
          </w:tcPr>
          <w:p w14:paraId="60A32632" w14:textId="77777777" w:rsidR="000E4064" w:rsidRPr="00D96117" w:rsidRDefault="000E4064" w:rsidP="00D96117">
            <w:pPr>
              <w:spacing w:line="240" w:lineRule="auto"/>
              <w:rPr>
                <w:rFonts w:ascii="Arial" w:eastAsiaTheme="minorHAnsi" w:hAnsi="Arial" w:cs="Arial"/>
                <w:spacing w:val="0"/>
                <w:szCs w:val="18"/>
                <w:lang w:eastAsia="en-US"/>
              </w:rPr>
            </w:pPr>
            <w:r w:rsidRPr="00D96117">
              <w:rPr>
                <w:rFonts w:ascii="Arial" w:eastAsiaTheme="minorHAnsi" w:hAnsi="Arial" w:cs="Arial"/>
                <w:b/>
                <w:spacing w:val="0"/>
                <w:szCs w:val="18"/>
                <w:lang w:eastAsia="en-US"/>
              </w:rPr>
              <w:t>Plan van Aanpak t.b.v. borging beste prijskwaliteitverhouding in NOK’s</w:t>
            </w:r>
          </w:p>
          <w:p w14:paraId="6DFD29F9"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Opdrachtgever beoogt inzicht te krijgen in de wijze waarop Opdrachtnemer de beste prijskwaliteitverhouding van de te leveren resultaten binnen de Nadere overeenkomsten.</w:t>
            </w:r>
          </w:p>
          <w:p w14:paraId="24401F2F"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p>
          <w:p w14:paraId="4AF90CF0"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 xml:space="preserve">Gedurende de gehele looptijd van de Raamovereenkomst verwacht Opdrachtgever een veelvoud aan Nadere overeenkomsten weg te zetten bij Opdrachtnemer. Met betrekking tot de prijsvorming van de Nadere overeenkomsten is het voor Opdrachtgever van belang inzicht te krijgen in de wijze waarop tariefvorming plaatsvindt en de marktconformiteit hiervan wordt geborgd. </w:t>
            </w:r>
          </w:p>
          <w:p w14:paraId="4F723C3D"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Tevens is het voor Opdrachtgever van belang hoe Opdrachtnemer tijdens de looptijd van de Raamovereenkomst kostenefficiënt gaat werken.</w:t>
            </w:r>
          </w:p>
          <w:p w14:paraId="6C7DBCF6"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p>
          <w:p w14:paraId="2EC70A2D"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De prijsvorming van een Nadere overeenkomst staat in verhouding tot de leveren kwaliteit. Het is voor Opdrachtgever belangrijk inzicht te krijgen en te behouden in de manier waarop Opdrachtnemer de beste prijskwaliteitverhouding waarborgt. Een doelmatige en doeltreffende uitvoering van de werkzaamheden met behoud van kwaliteit is daarbij noodzakelijk.</w:t>
            </w:r>
          </w:p>
          <w:p w14:paraId="24DE2DE7"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p>
          <w:p w14:paraId="7A93AA51"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Hiertoe dient Inschrijver een Plan van Aanpak over te leggen dat antwoord geeft op bovenstaande bepalingen. Het proces zoals door Inschrijver in het Plan van Aanpak opgenomen, zal als blauwdruk voor alle Nadere overeenkomsten dienen. Dit betekent dat alle aanbiedingen voor Nadere overeenkomsten uitlegbaar moeten zijn op basis van hetgeen is aangeboden.</w:t>
            </w:r>
          </w:p>
          <w:p w14:paraId="0DF9D67F"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p>
          <w:p w14:paraId="44A67D5C"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Het Plan van Aanpak dient concreet en SMART van opzet en inhoud te zijn. Dit betekent dat:</w:t>
            </w:r>
          </w:p>
          <w:p w14:paraId="4224073E"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1. de aanpak eenduidig en gericht is op een beste prijskwaliteitverhouding die bijdraagt aan het behalen van de projectdoelstellingen (Specifiek);</w:t>
            </w:r>
          </w:p>
          <w:p w14:paraId="7B36A0AC"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2. de aanpak maatregelen bevatten waarvan de effecten of resultaten eenduidig en helder zijn benoemd c.q. aantoonbaar zijn. De effecten of resultaten zijn afdwingbaar en meetbaar. Aangegeven moet worden welke methode gebruikt wordt om de effecten en/of resultaten van de maatregelen te meten (Meetbaar);</w:t>
            </w:r>
          </w:p>
          <w:p w14:paraId="79BEEDCD"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3. de aanpak en maatregelen gericht moeten zijn op effecten of resultaten die aanvaardbaar zijn c.q. waarbij er draagvlak is van het projectteam van Opdrachtgever, de stakeholders en de omgevingspartijen (Acceptabel);</w:t>
            </w:r>
          </w:p>
          <w:p w14:paraId="2CB5D37A"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4. wordt aangetoond dat de aanpak en maatregelen met effecten en resultaten haalbaar zijn binnen de door Opdrachtgever gestelde tijd dan wel een door Opdrachtgever geaccepteerde tijd afkomstig van Opdrachtnemer (Realistisch); en</w:t>
            </w:r>
          </w:p>
          <w:p w14:paraId="567EA87D"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5. benoemd en helder is wanneer de aanpak en maatregelen met effecten en resultaten zijn gerealiseerd. (Tijdsgebonden).</w:t>
            </w:r>
          </w:p>
          <w:p w14:paraId="5412B3F4"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p>
          <w:p w14:paraId="6C8E6ABC"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 xml:space="preserve">Hoe meer bovenstaande aan de orde is c.q. hoe beter bovenstaande is uitgewerkt, hoe beter Opdrachtgever dit waardeert. </w:t>
            </w:r>
          </w:p>
          <w:p w14:paraId="2EA198FF"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p>
          <w:p w14:paraId="08773B4B"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Generieke maatregelen/een generieke aanpak in de sfeer van ondersteunende bedrijfsvoering voor de uitvoering van iedere Nadere overeenkomst wordt/worden hoe dan ook van Inschrijver verwacht maar dient/dienen wel te worden beschreven.</w:t>
            </w:r>
          </w:p>
          <w:p w14:paraId="612A58C0" w14:textId="77777777" w:rsidR="000E4064" w:rsidRPr="00D96117" w:rsidRDefault="000E4064" w:rsidP="00D96117">
            <w:pPr>
              <w:spacing w:after="160" w:line="240" w:lineRule="auto"/>
              <w:contextualSpacing/>
              <w:rPr>
                <w:rFonts w:ascii="Arial" w:eastAsiaTheme="minorHAnsi" w:hAnsi="Arial" w:cs="Arial"/>
                <w:noProof/>
                <w:spacing w:val="0"/>
                <w:szCs w:val="18"/>
                <w:lang w:eastAsia="en-US"/>
              </w:rPr>
            </w:pPr>
          </w:p>
          <w:p w14:paraId="35C93842" w14:textId="309BB9E8"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noProof/>
                <w:spacing w:val="0"/>
                <w:szCs w:val="18"/>
                <w:lang w:eastAsia="en-US"/>
              </w:rPr>
              <w:t>(maximaal 10 pagina’s A4 (exclusief titelblad en inhoudsopgave), lettergrootte 10, Arial, inclusief ondersteunend beeldmateriaal en bijlagen. Links en verwijzingen naar externe bronnen worden niet gevolgd)</w:t>
            </w:r>
          </w:p>
        </w:tc>
        <w:tc>
          <w:tcPr>
            <w:tcW w:w="1026" w:type="dxa"/>
          </w:tcPr>
          <w:p w14:paraId="0DB4FA7D" w14:textId="77777777" w:rsidR="00551238" w:rsidRDefault="00551238" w:rsidP="00551238">
            <w:pPr>
              <w:spacing w:line="240" w:lineRule="auto"/>
              <w:jc w:val="center"/>
              <w:rPr>
                <w:rFonts w:ascii="Arial" w:eastAsiaTheme="minorHAnsi" w:hAnsi="Arial" w:cs="Arial"/>
                <w:b/>
                <w:noProof/>
                <w:spacing w:val="0"/>
                <w:szCs w:val="18"/>
              </w:rPr>
            </w:pPr>
          </w:p>
          <w:p w14:paraId="05F41201" w14:textId="77777777" w:rsidR="00551238" w:rsidRDefault="00551238" w:rsidP="00551238">
            <w:pPr>
              <w:spacing w:line="240" w:lineRule="auto"/>
              <w:jc w:val="center"/>
              <w:rPr>
                <w:rFonts w:ascii="Arial" w:eastAsiaTheme="minorHAnsi" w:hAnsi="Arial" w:cs="Arial"/>
                <w:b/>
                <w:noProof/>
                <w:spacing w:val="0"/>
                <w:szCs w:val="18"/>
              </w:rPr>
            </w:pPr>
          </w:p>
          <w:p w14:paraId="206A9E44" w14:textId="77777777" w:rsidR="00551238" w:rsidRDefault="00551238" w:rsidP="00551238">
            <w:pPr>
              <w:spacing w:line="240" w:lineRule="auto"/>
              <w:jc w:val="center"/>
              <w:rPr>
                <w:rFonts w:ascii="Arial" w:eastAsiaTheme="minorHAnsi" w:hAnsi="Arial" w:cs="Arial"/>
                <w:b/>
                <w:noProof/>
                <w:spacing w:val="0"/>
                <w:szCs w:val="18"/>
              </w:rPr>
            </w:pPr>
          </w:p>
          <w:p w14:paraId="6761784F" w14:textId="77777777" w:rsidR="00551238" w:rsidRDefault="00551238" w:rsidP="00551238">
            <w:pPr>
              <w:spacing w:line="240" w:lineRule="auto"/>
              <w:jc w:val="center"/>
              <w:rPr>
                <w:rFonts w:ascii="Arial" w:eastAsiaTheme="minorHAnsi" w:hAnsi="Arial" w:cs="Arial"/>
                <w:b/>
                <w:noProof/>
                <w:spacing w:val="0"/>
                <w:szCs w:val="18"/>
              </w:rPr>
            </w:pPr>
          </w:p>
          <w:p w14:paraId="485850C9" w14:textId="77777777" w:rsidR="00551238" w:rsidRDefault="00551238" w:rsidP="00551238">
            <w:pPr>
              <w:spacing w:line="240" w:lineRule="auto"/>
              <w:jc w:val="center"/>
              <w:rPr>
                <w:rFonts w:ascii="Arial" w:eastAsiaTheme="minorHAnsi" w:hAnsi="Arial" w:cs="Arial"/>
                <w:b/>
                <w:noProof/>
                <w:spacing w:val="0"/>
                <w:szCs w:val="18"/>
              </w:rPr>
            </w:pPr>
          </w:p>
          <w:p w14:paraId="0A3D3A64" w14:textId="77777777" w:rsidR="00551238" w:rsidRDefault="00551238" w:rsidP="00551238">
            <w:pPr>
              <w:spacing w:line="240" w:lineRule="auto"/>
              <w:jc w:val="center"/>
              <w:rPr>
                <w:rFonts w:ascii="Arial" w:eastAsiaTheme="minorHAnsi" w:hAnsi="Arial" w:cs="Arial"/>
                <w:b/>
                <w:noProof/>
                <w:spacing w:val="0"/>
                <w:szCs w:val="18"/>
              </w:rPr>
            </w:pPr>
          </w:p>
          <w:p w14:paraId="15CDB9DA" w14:textId="77777777" w:rsidR="00551238" w:rsidRDefault="00551238" w:rsidP="00551238">
            <w:pPr>
              <w:spacing w:line="240" w:lineRule="auto"/>
              <w:jc w:val="center"/>
              <w:rPr>
                <w:rFonts w:ascii="Arial" w:eastAsiaTheme="minorHAnsi" w:hAnsi="Arial" w:cs="Arial"/>
                <w:b/>
                <w:noProof/>
                <w:spacing w:val="0"/>
                <w:szCs w:val="18"/>
              </w:rPr>
            </w:pPr>
          </w:p>
          <w:p w14:paraId="417C9372" w14:textId="77777777" w:rsidR="00551238" w:rsidRDefault="00551238" w:rsidP="00551238">
            <w:pPr>
              <w:spacing w:line="240" w:lineRule="auto"/>
              <w:jc w:val="center"/>
              <w:rPr>
                <w:rFonts w:ascii="Arial" w:eastAsiaTheme="minorHAnsi" w:hAnsi="Arial" w:cs="Arial"/>
                <w:b/>
                <w:noProof/>
                <w:spacing w:val="0"/>
                <w:szCs w:val="18"/>
              </w:rPr>
            </w:pPr>
          </w:p>
          <w:p w14:paraId="74EF627E" w14:textId="77777777" w:rsidR="00551238" w:rsidRDefault="00551238" w:rsidP="00551238">
            <w:pPr>
              <w:spacing w:line="240" w:lineRule="auto"/>
              <w:jc w:val="center"/>
              <w:rPr>
                <w:rFonts w:ascii="Arial" w:eastAsiaTheme="minorHAnsi" w:hAnsi="Arial" w:cs="Arial"/>
                <w:b/>
                <w:noProof/>
                <w:spacing w:val="0"/>
                <w:szCs w:val="18"/>
              </w:rPr>
            </w:pPr>
          </w:p>
          <w:p w14:paraId="583651B1" w14:textId="77777777" w:rsidR="00551238" w:rsidRDefault="00551238" w:rsidP="00551238">
            <w:pPr>
              <w:spacing w:line="240" w:lineRule="auto"/>
              <w:jc w:val="center"/>
              <w:rPr>
                <w:rFonts w:ascii="Arial" w:eastAsiaTheme="minorHAnsi" w:hAnsi="Arial" w:cs="Arial"/>
                <w:b/>
                <w:noProof/>
                <w:spacing w:val="0"/>
                <w:szCs w:val="18"/>
              </w:rPr>
            </w:pPr>
          </w:p>
          <w:p w14:paraId="1B52186B" w14:textId="77777777" w:rsidR="00551238" w:rsidRDefault="00551238" w:rsidP="00551238">
            <w:pPr>
              <w:spacing w:line="240" w:lineRule="auto"/>
              <w:jc w:val="center"/>
              <w:rPr>
                <w:rFonts w:ascii="Arial" w:eastAsiaTheme="minorHAnsi" w:hAnsi="Arial" w:cs="Arial"/>
                <w:b/>
                <w:noProof/>
                <w:spacing w:val="0"/>
                <w:szCs w:val="18"/>
              </w:rPr>
            </w:pPr>
          </w:p>
          <w:p w14:paraId="30B05FB8" w14:textId="77777777" w:rsidR="00551238" w:rsidRDefault="00551238" w:rsidP="00551238">
            <w:pPr>
              <w:spacing w:line="240" w:lineRule="auto"/>
              <w:jc w:val="center"/>
              <w:rPr>
                <w:rFonts w:ascii="Arial" w:eastAsiaTheme="minorHAnsi" w:hAnsi="Arial" w:cs="Arial"/>
                <w:b/>
                <w:noProof/>
                <w:spacing w:val="0"/>
                <w:szCs w:val="18"/>
              </w:rPr>
            </w:pPr>
          </w:p>
          <w:p w14:paraId="493CCC9A" w14:textId="77777777" w:rsidR="00551238" w:rsidRDefault="00551238" w:rsidP="00551238">
            <w:pPr>
              <w:spacing w:line="240" w:lineRule="auto"/>
              <w:jc w:val="center"/>
              <w:rPr>
                <w:rFonts w:ascii="Arial" w:eastAsiaTheme="minorHAnsi" w:hAnsi="Arial" w:cs="Arial"/>
                <w:b/>
                <w:noProof/>
                <w:spacing w:val="0"/>
                <w:szCs w:val="18"/>
              </w:rPr>
            </w:pPr>
          </w:p>
          <w:p w14:paraId="633FBB61" w14:textId="77777777" w:rsidR="00551238" w:rsidRDefault="00551238" w:rsidP="00551238">
            <w:pPr>
              <w:spacing w:line="240" w:lineRule="auto"/>
              <w:jc w:val="center"/>
              <w:rPr>
                <w:rFonts w:ascii="Arial" w:eastAsiaTheme="minorHAnsi" w:hAnsi="Arial" w:cs="Arial"/>
                <w:b/>
                <w:noProof/>
                <w:spacing w:val="0"/>
                <w:szCs w:val="18"/>
              </w:rPr>
            </w:pPr>
          </w:p>
          <w:p w14:paraId="07E9AB9C" w14:textId="77777777" w:rsidR="00551238" w:rsidRDefault="00551238" w:rsidP="00551238">
            <w:pPr>
              <w:spacing w:line="240" w:lineRule="auto"/>
              <w:jc w:val="center"/>
              <w:rPr>
                <w:rFonts w:ascii="Arial" w:eastAsiaTheme="minorHAnsi" w:hAnsi="Arial" w:cs="Arial"/>
                <w:b/>
                <w:noProof/>
                <w:spacing w:val="0"/>
                <w:szCs w:val="18"/>
              </w:rPr>
            </w:pPr>
          </w:p>
          <w:p w14:paraId="1EF92035" w14:textId="77777777" w:rsidR="00551238" w:rsidRDefault="00551238" w:rsidP="00551238">
            <w:pPr>
              <w:spacing w:line="240" w:lineRule="auto"/>
              <w:jc w:val="center"/>
              <w:rPr>
                <w:rFonts w:ascii="Arial" w:eastAsiaTheme="minorHAnsi" w:hAnsi="Arial" w:cs="Arial"/>
                <w:b/>
                <w:noProof/>
                <w:spacing w:val="0"/>
                <w:szCs w:val="18"/>
              </w:rPr>
            </w:pPr>
          </w:p>
          <w:p w14:paraId="206E4948" w14:textId="77777777" w:rsidR="00551238" w:rsidRDefault="00551238" w:rsidP="00551238">
            <w:pPr>
              <w:spacing w:line="240" w:lineRule="auto"/>
              <w:jc w:val="center"/>
              <w:rPr>
                <w:rFonts w:ascii="Arial" w:eastAsiaTheme="minorHAnsi" w:hAnsi="Arial" w:cs="Arial"/>
                <w:b/>
                <w:noProof/>
                <w:spacing w:val="0"/>
                <w:szCs w:val="18"/>
              </w:rPr>
            </w:pPr>
          </w:p>
          <w:p w14:paraId="49084EE7" w14:textId="77777777" w:rsidR="00551238" w:rsidRDefault="00551238" w:rsidP="00551238">
            <w:pPr>
              <w:spacing w:line="240" w:lineRule="auto"/>
              <w:jc w:val="center"/>
              <w:rPr>
                <w:rFonts w:ascii="Arial" w:eastAsiaTheme="minorHAnsi" w:hAnsi="Arial" w:cs="Arial"/>
                <w:b/>
                <w:noProof/>
                <w:spacing w:val="0"/>
                <w:szCs w:val="18"/>
              </w:rPr>
            </w:pPr>
          </w:p>
          <w:p w14:paraId="32109E71" w14:textId="77777777" w:rsidR="00551238" w:rsidRDefault="00551238" w:rsidP="00551238">
            <w:pPr>
              <w:spacing w:line="240" w:lineRule="auto"/>
              <w:jc w:val="center"/>
              <w:rPr>
                <w:rFonts w:ascii="Arial" w:eastAsiaTheme="minorHAnsi" w:hAnsi="Arial" w:cs="Arial"/>
                <w:b/>
                <w:noProof/>
                <w:spacing w:val="0"/>
                <w:szCs w:val="18"/>
              </w:rPr>
            </w:pPr>
          </w:p>
          <w:p w14:paraId="56BEAE5C" w14:textId="77777777" w:rsidR="00551238" w:rsidRDefault="00551238" w:rsidP="00551238">
            <w:pPr>
              <w:spacing w:line="240" w:lineRule="auto"/>
              <w:jc w:val="center"/>
              <w:rPr>
                <w:rFonts w:ascii="Arial" w:eastAsiaTheme="minorHAnsi" w:hAnsi="Arial" w:cs="Arial"/>
                <w:b/>
                <w:noProof/>
                <w:spacing w:val="0"/>
                <w:szCs w:val="18"/>
              </w:rPr>
            </w:pPr>
          </w:p>
          <w:p w14:paraId="1F4D4C8B" w14:textId="77777777" w:rsidR="00551238" w:rsidRDefault="00551238" w:rsidP="00551238">
            <w:pPr>
              <w:spacing w:line="240" w:lineRule="auto"/>
              <w:jc w:val="center"/>
              <w:rPr>
                <w:rFonts w:ascii="Arial" w:eastAsiaTheme="minorHAnsi" w:hAnsi="Arial" w:cs="Arial"/>
                <w:b/>
                <w:noProof/>
                <w:spacing w:val="0"/>
                <w:szCs w:val="18"/>
              </w:rPr>
            </w:pPr>
          </w:p>
          <w:p w14:paraId="4D362B17" w14:textId="77777777" w:rsidR="00551238" w:rsidRDefault="00551238" w:rsidP="00551238">
            <w:pPr>
              <w:spacing w:line="240" w:lineRule="auto"/>
              <w:jc w:val="center"/>
              <w:rPr>
                <w:rFonts w:ascii="Arial" w:eastAsiaTheme="minorHAnsi" w:hAnsi="Arial" w:cs="Arial"/>
                <w:b/>
                <w:noProof/>
                <w:spacing w:val="0"/>
                <w:szCs w:val="18"/>
              </w:rPr>
            </w:pPr>
          </w:p>
          <w:p w14:paraId="0C1EBF65" w14:textId="77777777" w:rsidR="00551238" w:rsidRDefault="00551238" w:rsidP="00551238">
            <w:pPr>
              <w:spacing w:line="240" w:lineRule="auto"/>
              <w:jc w:val="center"/>
              <w:rPr>
                <w:rFonts w:ascii="Arial" w:eastAsiaTheme="minorHAnsi" w:hAnsi="Arial" w:cs="Arial"/>
                <w:b/>
                <w:noProof/>
                <w:spacing w:val="0"/>
                <w:szCs w:val="18"/>
              </w:rPr>
            </w:pPr>
          </w:p>
          <w:p w14:paraId="4C99C99F" w14:textId="77777777" w:rsidR="00551238" w:rsidRDefault="00551238" w:rsidP="00551238">
            <w:pPr>
              <w:spacing w:line="240" w:lineRule="auto"/>
              <w:jc w:val="center"/>
              <w:rPr>
                <w:rFonts w:ascii="Arial" w:eastAsiaTheme="minorHAnsi" w:hAnsi="Arial" w:cs="Arial"/>
                <w:b/>
                <w:noProof/>
                <w:spacing w:val="0"/>
                <w:szCs w:val="18"/>
              </w:rPr>
            </w:pPr>
          </w:p>
          <w:p w14:paraId="107BF646" w14:textId="77777777" w:rsidR="00551238" w:rsidRDefault="00551238" w:rsidP="00551238">
            <w:pPr>
              <w:spacing w:line="240" w:lineRule="auto"/>
              <w:jc w:val="center"/>
              <w:rPr>
                <w:rFonts w:ascii="Arial" w:eastAsiaTheme="minorHAnsi" w:hAnsi="Arial" w:cs="Arial"/>
                <w:b/>
                <w:noProof/>
                <w:spacing w:val="0"/>
                <w:szCs w:val="18"/>
              </w:rPr>
            </w:pPr>
          </w:p>
          <w:p w14:paraId="634C7059" w14:textId="77777777" w:rsidR="00551238" w:rsidRDefault="00551238" w:rsidP="00551238">
            <w:pPr>
              <w:spacing w:line="240" w:lineRule="auto"/>
              <w:jc w:val="center"/>
              <w:rPr>
                <w:rFonts w:ascii="Arial" w:eastAsiaTheme="minorHAnsi" w:hAnsi="Arial" w:cs="Arial"/>
                <w:b/>
                <w:noProof/>
                <w:spacing w:val="0"/>
                <w:szCs w:val="18"/>
              </w:rPr>
            </w:pPr>
          </w:p>
          <w:p w14:paraId="50199F3D" w14:textId="77777777" w:rsidR="00551238" w:rsidRDefault="00551238" w:rsidP="00551238">
            <w:pPr>
              <w:spacing w:line="240" w:lineRule="auto"/>
              <w:jc w:val="center"/>
              <w:rPr>
                <w:rFonts w:ascii="Arial" w:eastAsiaTheme="minorHAnsi" w:hAnsi="Arial" w:cs="Arial"/>
                <w:b/>
                <w:noProof/>
                <w:spacing w:val="0"/>
                <w:szCs w:val="18"/>
              </w:rPr>
            </w:pPr>
          </w:p>
          <w:p w14:paraId="0380148C" w14:textId="067EF8C0" w:rsidR="000E4064" w:rsidRPr="00D96117" w:rsidRDefault="00D14434" w:rsidP="00551238">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30</w:t>
            </w:r>
          </w:p>
        </w:tc>
        <w:tc>
          <w:tcPr>
            <w:tcW w:w="1027" w:type="dxa"/>
          </w:tcPr>
          <w:p w14:paraId="23D4BEF8" w14:textId="77777777" w:rsidR="00551238" w:rsidRDefault="00551238" w:rsidP="00551238">
            <w:pPr>
              <w:spacing w:line="240" w:lineRule="auto"/>
              <w:jc w:val="center"/>
              <w:rPr>
                <w:rFonts w:ascii="Arial" w:eastAsiaTheme="minorHAnsi" w:hAnsi="Arial" w:cs="Arial"/>
                <w:b/>
                <w:noProof/>
                <w:spacing w:val="0"/>
                <w:szCs w:val="18"/>
              </w:rPr>
            </w:pPr>
          </w:p>
          <w:p w14:paraId="5A5F9E0E" w14:textId="77777777" w:rsidR="00551238" w:rsidRDefault="00551238" w:rsidP="00551238">
            <w:pPr>
              <w:spacing w:line="240" w:lineRule="auto"/>
              <w:jc w:val="center"/>
              <w:rPr>
                <w:rFonts w:ascii="Arial" w:eastAsiaTheme="minorHAnsi" w:hAnsi="Arial" w:cs="Arial"/>
                <w:b/>
                <w:noProof/>
                <w:spacing w:val="0"/>
                <w:szCs w:val="18"/>
              </w:rPr>
            </w:pPr>
          </w:p>
          <w:p w14:paraId="160CB03B" w14:textId="77777777" w:rsidR="00551238" w:rsidRDefault="00551238" w:rsidP="00551238">
            <w:pPr>
              <w:spacing w:line="240" w:lineRule="auto"/>
              <w:jc w:val="center"/>
              <w:rPr>
                <w:rFonts w:ascii="Arial" w:eastAsiaTheme="minorHAnsi" w:hAnsi="Arial" w:cs="Arial"/>
                <w:b/>
                <w:noProof/>
                <w:spacing w:val="0"/>
                <w:szCs w:val="18"/>
              </w:rPr>
            </w:pPr>
          </w:p>
          <w:p w14:paraId="22902C61" w14:textId="77777777" w:rsidR="00551238" w:rsidRDefault="00551238" w:rsidP="00551238">
            <w:pPr>
              <w:spacing w:line="240" w:lineRule="auto"/>
              <w:jc w:val="center"/>
              <w:rPr>
                <w:rFonts w:ascii="Arial" w:eastAsiaTheme="minorHAnsi" w:hAnsi="Arial" w:cs="Arial"/>
                <w:b/>
                <w:noProof/>
                <w:spacing w:val="0"/>
                <w:szCs w:val="18"/>
              </w:rPr>
            </w:pPr>
          </w:p>
          <w:p w14:paraId="68D13D10" w14:textId="77777777" w:rsidR="00551238" w:rsidRDefault="00551238" w:rsidP="00551238">
            <w:pPr>
              <w:spacing w:line="240" w:lineRule="auto"/>
              <w:jc w:val="center"/>
              <w:rPr>
                <w:rFonts w:ascii="Arial" w:eastAsiaTheme="minorHAnsi" w:hAnsi="Arial" w:cs="Arial"/>
                <w:b/>
                <w:noProof/>
                <w:spacing w:val="0"/>
                <w:szCs w:val="18"/>
              </w:rPr>
            </w:pPr>
          </w:p>
          <w:p w14:paraId="7D361682" w14:textId="77777777" w:rsidR="00551238" w:rsidRDefault="00551238" w:rsidP="00551238">
            <w:pPr>
              <w:spacing w:line="240" w:lineRule="auto"/>
              <w:jc w:val="center"/>
              <w:rPr>
                <w:rFonts w:ascii="Arial" w:eastAsiaTheme="minorHAnsi" w:hAnsi="Arial" w:cs="Arial"/>
                <w:b/>
                <w:noProof/>
                <w:spacing w:val="0"/>
                <w:szCs w:val="18"/>
              </w:rPr>
            </w:pPr>
          </w:p>
          <w:p w14:paraId="6EDE8E58" w14:textId="77777777" w:rsidR="00551238" w:rsidRDefault="00551238" w:rsidP="00551238">
            <w:pPr>
              <w:spacing w:line="240" w:lineRule="auto"/>
              <w:jc w:val="center"/>
              <w:rPr>
                <w:rFonts w:ascii="Arial" w:eastAsiaTheme="minorHAnsi" w:hAnsi="Arial" w:cs="Arial"/>
                <w:b/>
                <w:noProof/>
                <w:spacing w:val="0"/>
                <w:szCs w:val="18"/>
              </w:rPr>
            </w:pPr>
          </w:p>
          <w:p w14:paraId="235BC264" w14:textId="77777777" w:rsidR="00551238" w:rsidRDefault="00551238" w:rsidP="00551238">
            <w:pPr>
              <w:spacing w:line="240" w:lineRule="auto"/>
              <w:jc w:val="center"/>
              <w:rPr>
                <w:rFonts w:ascii="Arial" w:eastAsiaTheme="minorHAnsi" w:hAnsi="Arial" w:cs="Arial"/>
                <w:b/>
                <w:noProof/>
                <w:spacing w:val="0"/>
                <w:szCs w:val="18"/>
              </w:rPr>
            </w:pPr>
          </w:p>
          <w:p w14:paraId="54AF5980" w14:textId="77777777" w:rsidR="00551238" w:rsidRDefault="00551238" w:rsidP="00551238">
            <w:pPr>
              <w:spacing w:line="240" w:lineRule="auto"/>
              <w:jc w:val="center"/>
              <w:rPr>
                <w:rFonts w:ascii="Arial" w:eastAsiaTheme="minorHAnsi" w:hAnsi="Arial" w:cs="Arial"/>
                <w:b/>
                <w:noProof/>
                <w:spacing w:val="0"/>
                <w:szCs w:val="18"/>
              </w:rPr>
            </w:pPr>
          </w:p>
          <w:p w14:paraId="11235AB6" w14:textId="77777777" w:rsidR="00551238" w:rsidRDefault="00551238" w:rsidP="00551238">
            <w:pPr>
              <w:spacing w:line="240" w:lineRule="auto"/>
              <w:jc w:val="center"/>
              <w:rPr>
                <w:rFonts w:ascii="Arial" w:eastAsiaTheme="minorHAnsi" w:hAnsi="Arial" w:cs="Arial"/>
                <w:b/>
                <w:noProof/>
                <w:spacing w:val="0"/>
                <w:szCs w:val="18"/>
              </w:rPr>
            </w:pPr>
          </w:p>
          <w:p w14:paraId="1C0C354E" w14:textId="77777777" w:rsidR="00551238" w:rsidRDefault="00551238" w:rsidP="00551238">
            <w:pPr>
              <w:spacing w:line="240" w:lineRule="auto"/>
              <w:jc w:val="center"/>
              <w:rPr>
                <w:rFonts w:ascii="Arial" w:eastAsiaTheme="minorHAnsi" w:hAnsi="Arial" w:cs="Arial"/>
                <w:b/>
                <w:noProof/>
                <w:spacing w:val="0"/>
                <w:szCs w:val="18"/>
              </w:rPr>
            </w:pPr>
          </w:p>
          <w:p w14:paraId="2A4499A0" w14:textId="77777777" w:rsidR="00551238" w:rsidRDefault="00551238" w:rsidP="00551238">
            <w:pPr>
              <w:spacing w:line="240" w:lineRule="auto"/>
              <w:jc w:val="center"/>
              <w:rPr>
                <w:rFonts w:ascii="Arial" w:eastAsiaTheme="minorHAnsi" w:hAnsi="Arial" w:cs="Arial"/>
                <w:b/>
                <w:noProof/>
                <w:spacing w:val="0"/>
                <w:szCs w:val="18"/>
              </w:rPr>
            </w:pPr>
          </w:p>
          <w:p w14:paraId="698AAADA" w14:textId="77777777" w:rsidR="00551238" w:rsidRDefault="00551238" w:rsidP="00551238">
            <w:pPr>
              <w:spacing w:line="240" w:lineRule="auto"/>
              <w:jc w:val="center"/>
              <w:rPr>
                <w:rFonts w:ascii="Arial" w:eastAsiaTheme="minorHAnsi" w:hAnsi="Arial" w:cs="Arial"/>
                <w:b/>
                <w:noProof/>
                <w:spacing w:val="0"/>
                <w:szCs w:val="18"/>
              </w:rPr>
            </w:pPr>
          </w:p>
          <w:p w14:paraId="50A2AB56" w14:textId="77777777" w:rsidR="00551238" w:rsidRDefault="00551238" w:rsidP="00551238">
            <w:pPr>
              <w:spacing w:line="240" w:lineRule="auto"/>
              <w:jc w:val="center"/>
              <w:rPr>
                <w:rFonts w:ascii="Arial" w:eastAsiaTheme="minorHAnsi" w:hAnsi="Arial" w:cs="Arial"/>
                <w:b/>
                <w:noProof/>
                <w:spacing w:val="0"/>
                <w:szCs w:val="18"/>
              </w:rPr>
            </w:pPr>
          </w:p>
          <w:p w14:paraId="43775767" w14:textId="77777777" w:rsidR="00551238" w:rsidRDefault="00551238" w:rsidP="00551238">
            <w:pPr>
              <w:spacing w:line="240" w:lineRule="auto"/>
              <w:jc w:val="center"/>
              <w:rPr>
                <w:rFonts w:ascii="Arial" w:eastAsiaTheme="minorHAnsi" w:hAnsi="Arial" w:cs="Arial"/>
                <w:b/>
                <w:noProof/>
                <w:spacing w:val="0"/>
                <w:szCs w:val="18"/>
              </w:rPr>
            </w:pPr>
          </w:p>
          <w:p w14:paraId="24BCC2AB" w14:textId="77777777" w:rsidR="00551238" w:rsidRDefault="00551238" w:rsidP="00551238">
            <w:pPr>
              <w:spacing w:line="240" w:lineRule="auto"/>
              <w:jc w:val="center"/>
              <w:rPr>
                <w:rFonts w:ascii="Arial" w:eastAsiaTheme="minorHAnsi" w:hAnsi="Arial" w:cs="Arial"/>
                <w:b/>
                <w:noProof/>
                <w:spacing w:val="0"/>
                <w:szCs w:val="18"/>
              </w:rPr>
            </w:pPr>
          </w:p>
          <w:p w14:paraId="1AE42BD7" w14:textId="77777777" w:rsidR="00551238" w:rsidRDefault="00551238" w:rsidP="00551238">
            <w:pPr>
              <w:spacing w:line="240" w:lineRule="auto"/>
              <w:jc w:val="center"/>
              <w:rPr>
                <w:rFonts w:ascii="Arial" w:eastAsiaTheme="minorHAnsi" w:hAnsi="Arial" w:cs="Arial"/>
                <w:b/>
                <w:noProof/>
                <w:spacing w:val="0"/>
                <w:szCs w:val="18"/>
              </w:rPr>
            </w:pPr>
          </w:p>
          <w:p w14:paraId="4F239ACB" w14:textId="77777777" w:rsidR="00551238" w:rsidRDefault="00551238" w:rsidP="00551238">
            <w:pPr>
              <w:spacing w:line="240" w:lineRule="auto"/>
              <w:jc w:val="center"/>
              <w:rPr>
                <w:rFonts w:ascii="Arial" w:eastAsiaTheme="minorHAnsi" w:hAnsi="Arial" w:cs="Arial"/>
                <w:b/>
                <w:noProof/>
                <w:spacing w:val="0"/>
                <w:szCs w:val="18"/>
              </w:rPr>
            </w:pPr>
          </w:p>
          <w:p w14:paraId="3B3A5F13" w14:textId="77777777" w:rsidR="00551238" w:rsidRDefault="00551238" w:rsidP="00551238">
            <w:pPr>
              <w:spacing w:line="240" w:lineRule="auto"/>
              <w:jc w:val="center"/>
              <w:rPr>
                <w:rFonts w:ascii="Arial" w:eastAsiaTheme="minorHAnsi" w:hAnsi="Arial" w:cs="Arial"/>
                <w:b/>
                <w:noProof/>
                <w:spacing w:val="0"/>
                <w:szCs w:val="18"/>
              </w:rPr>
            </w:pPr>
          </w:p>
          <w:p w14:paraId="3C74A063" w14:textId="77777777" w:rsidR="00551238" w:rsidRDefault="00551238" w:rsidP="00551238">
            <w:pPr>
              <w:spacing w:line="240" w:lineRule="auto"/>
              <w:jc w:val="center"/>
              <w:rPr>
                <w:rFonts w:ascii="Arial" w:eastAsiaTheme="minorHAnsi" w:hAnsi="Arial" w:cs="Arial"/>
                <w:b/>
                <w:noProof/>
                <w:spacing w:val="0"/>
                <w:szCs w:val="18"/>
              </w:rPr>
            </w:pPr>
          </w:p>
          <w:p w14:paraId="02E897DF" w14:textId="77777777" w:rsidR="00551238" w:rsidRDefault="00551238" w:rsidP="00551238">
            <w:pPr>
              <w:spacing w:line="240" w:lineRule="auto"/>
              <w:jc w:val="center"/>
              <w:rPr>
                <w:rFonts w:ascii="Arial" w:eastAsiaTheme="minorHAnsi" w:hAnsi="Arial" w:cs="Arial"/>
                <w:b/>
                <w:noProof/>
                <w:spacing w:val="0"/>
                <w:szCs w:val="18"/>
              </w:rPr>
            </w:pPr>
          </w:p>
          <w:p w14:paraId="7E456CDF" w14:textId="77777777" w:rsidR="00551238" w:rsidRDefault="00551238" w:rsidP="00551238">
            <w:pPr>
              <w:spacing w:line="240" w:lineRule="auto"/>
              <w:jc w:val="center"/>
              <w:rPr>
                <w:rFonts w:ascii="Arial" w:eastAsiaTheme="minorHAnsi" w:hAnsi="Arial" w:cs="Arial"/>
                <w:b/>
                <w:noProof/>
                <w:spacing w:val="0"/>
                <w:szCs w:val="18"/>
              </w:rPr>
            </w:pPr>
          </w:p>
          <w:p w14:paraId="57E69C97" w14:textId="77777777" w:rsidR="00551238" w:rsidRDefault="00551238" w:rsidP="00551238">
            <w:pPr>
              <w:spacing w:line="240" w:lineRule="auto"/>
              <w:jc w:val="center"/>
              <w:rPr>
                <w:rFonts w:ascii="Arial" w:eastAsiaTheme="minorHAnsi" w:hAnsi="Arial" w:cs="Arial"/>
                <w:b/>
                <w:noProof/>
                <w:spacing w:val="0"/>
                <w:szCs w:val="18"/>
              </w:rPr>
            </w:pPr>
          </w:p>
          <w:p w14:paraId="67D5C4A1" w14:textId="77777777" w:rsidR="00551238" w:rsidRDefault="00551238" w:rsidP="00551238">
            <w:pPr>
              <w:spacing w:line="240" w:lineRule="auto"/>
              <w:jc w:val="center"/>
              <w:rPr>
                <w:rFonts w:ascii="Arial" w:eastAsiaTheme="minorHAnsi" w:hAnsi="Arial" w:cs="Arial"/>
                <w:b/>
                <w:noProof/>
                <w:spacing w:val="0"/>
                <w:szCs w:val="18"/>
              </w:rPr>
            </w:pPr>
          </w:p>
          <w:p w14:paraId="0EFD3B54" w14:textId="77777777" w:rsidR="00551238" w:rsidRDefault="00551238" w:rsidP="00551238">
            <w:pPr>
              <w:spacing w:line="240" w:lineRule="auto"/>
              <w:jc w:val="center"/>
              <w:rPr>
                <w:rFonts w:ascii="Arial" w:eastAsiaTheme="minorHAnsi" w:hAnsi="Arial" w:cs="Arial"/>
                <w:b/>
                <w:noProof/>
                <w:spacing w:val="0"/>
                <w:szCs w:val="18"/>
              </w:rPr>
            </w:pPr>
          </w:p>
          <w:p w14:paraId="7532BC11" w14:textId="77777777" w:rsidR="00551238" w:rsidRDefault="00551238" w:rsidP="00551238">
            <w:pPr>
              <w:spacing w:line="240" w:lineRule="auto"/>
              <w:jc w:val="center"/>
              <w:rPr>
                <w:rFonts w:ascii="Arial" w:eastAsiaTheme="minorHAnsi" w:hAnsi="Arial" w:cs="Arial"/>
                <w:b/>
                <w:noProof/>
                <w:spacing w:val="0"/>
                <w:szCs w:val="18"/>
              </w:rPr>
            </w:pPr>
          </w:p>
          <w:p w14:paraId="7D2AA766" w14:textId="77777777" w:rsidR="00551238" w:rsidRDefault="00551238" w:rsidP="00551238">
            <w:pPr>
              <w:spacing w:line="240" w:lineRule="auto"/>
              <w:jc w:val="center"/>
              <w:rPr>
                <w:rFonts w:ascii="Arial" w:eastAsiaTheme="minorHAnsi" w:hAnsi="Arial" w:cs="Arial"/>
                <w:b/>
                <w:noProof/>
                <w:spacing w:val="0"/>
                <w:szCs w:val="18"/>
              </w:rPr>
            </w:pPr>
          </w:p>
          <w:p w14:paraId="63A0E6CB" w14:textId="3665DF0C" w:rsidR="000E4064" w:rsidRPr="00D96117" w:rsidRDefault="00D14434" w:rsidP="00551238">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300</w:t>
            </w:r>
          </w:p>
        </w:tc>
      </w:tr>
      <w:tr w:rsidR="000E4064" w:rsidRPr="00D96117" w14:paraId="0FA2FADC" w14:textId="77777777" w:rsidTr="000E4064">
        <w:tc>
          <w:tcPr>
            <w:tcW w:w="837" w:type="dxa"/>
          </w:tcPr>
          <w:p w14:paraId="07EA9D3D" w14:textId="1DB7FA63"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t>G1.2</w:t>
            </w:r>
          </w:p>
        </w:tc>
        <w:tc>
          <w:tcPr>
            <w:tcW w:w="6104" w:type="dxa"/>
          </w:tcPr>
          <w:p w14:paraId="0441A2BD"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
                <w:spacing w:val="0"/>
                <w:szCs w:val="18"/>
                <w:lang w:eastAsia="en-US"/>
              </w:rPr>
              <w:t>Samenwerking</w:t>
            </w:r>
          </w:p>
          <w:p w14:paraId="650CE1EF"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Opdrachtgever beoogt inzicht te krijgen in de wijze waarop Inschrijver een duurzame, effectieve, open en gelijkwaardige manier van samenwerking met Opdrachtgever en stakeholders aan de zijde van Opdrachtnemer ontwikkelt en borgt, die bijdraagt aan het behalen van de doelstellingen van Opdrachtgever.</w:t>
            </w:r>
          </w:p>
          <w:p w14:paraId="3A446D49" w14:textId="77777777" w:rsidR="000E4064" w:rsidRPr="00D96117" w:rsidRDefault="000E4064" w:rsidP="00D96117">
            <w:pPr>
              <w:spacing w:line="240" w:lineRule="auto"/>
              <w:rPr>
                <w:rFonts w:ascii="Arial" w:eastAsiaTheme="minorHAnsi" w:hAnsi="Arial" w:cs="Arial"/>
                <w:bCs/>
                <w:spacing w:val="0"/>
                <w:szCs w:val="18"/>
                <w:lang w:eastAsia="en-US"/>
              </w:rPr>
            </w:pPr>
          </w:p>
          <w:p w14:paraId="6E214CBA"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Het adequaat voorbereiden en uitvoeren van de Opdracht (en daarmee van de Nadere overeenkomsten) is alleen mogelijk wanneer alle betrokken partijen ervan doordrongen zijn dat zij opereren in een keten. Dit betekent een verantwoordelijkheid die verder gaat dan het leveren van capaciteit (inzet) met voldoende kennis en kunde of het tijdig opleveren van een onderzoek.</w:t>
            </w:r>
          </w:p>
          <w:p w14:paraId="0E897927"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Het betekent ook dat de verleende diensten en opgeleverde producten naadloos moeten aansluiten op de behoefte en verwachtingen van de voorgaande of volgende stappen in de keten/het proces en dat Opdrachtnemer daar oog voor moet hebben.</w:t>
            </w:r>
          </w:p>
          <w:p w14:paraId="4AF99121" w14:textId="77777777" w:rsidR="000E4064" w:rsidRPr="00D96117" w:rsidRDefault="000E4064" w:rsidP="00D96117">
            <w:pPr>
              <w:spacing w:line="240" w:lineRule="auto"/>
              <w:rPr>
                <w:rFonts w:ascii="Arial" w:eastAsiaTheme="minorHAnsi" w:hAnsi="Arial" w:cs="Arial"/>
                <w:bCs/>
                <w:spacing w:val="0"/>
                <w:szCs w:val="18"/>
                <w:lang w:eastAsia="en-US"/>
              </w:rPr>
            </w:pPr>
          </w:p>
          <w:p w14:paraId="63416F29"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Opdrachtnemer gaat een intensieve en langdurige samenwerking aan met Opdrachtgever. Dit vraagt om een actieve, open en betrokken houding waarmee kan worden geanticipeerd op en afgestemd met de stakeholders met respect voor de belangen van eenieder.</w:t>
            </w:r>
          </w:p>
          <w:p w14:paraId="60525F5E"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Ook het nemen van verantwoordelijkheid, het tonen van flexibiliteit in aanpak, het meebewegen met wijzigende behoeften en gezamenlijk leren draagt bij aan de samenwerking die essentieel is voor het succesvol voorbereiden en uitvoeren van deze Opdracht en te komen tot de door Opdrachtgever beoogde resultaten c.q. de gestelde doelen.</w:t>
            </w:r>
          </w:p>
          <w:p w14:paraId="5321936E" w14:textId="77777777" w:rsidR="000E4064" w:rsidRPr="00D96117" w:rsidRDefault="000E4064" w:rsidP="00D96117">
            <w:pPr>
              <w:spacing w:line="240" w:lineRule="auto"/>
              <w:rPr>
                <w:rFonts w:ascii="Arial" w:eastAsiaTheme="minorHAnsi" w:hAnsi="Arial" w:cs="Arial"/>
                <w:bCs/>
                <w:spacing w:val="0"/>
                <w:szCs w:val="18"/>
                <w:lang w:eastAsia="en-US"/>
              </w:rPr>
            </w:pPr>
          </w:p>
          <w:p w14:paraId="4A21CD95"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Dit betekent dat Inschrijver in een Plan van Aanpak dient in te gaan op:</w:t>
            </w:r>
          </w:p>
          <w:p w14:paraId="0DD8B92E"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 de (naar de mening van Inschrijver) belangrijkste kernwaarden voor een duurzame samenwerking en de wijze waarop deze kernwaarden betekenis krijgen en meetbaar worden in de samenwerking;</w:t>
            </w:r>
          </w:p>
          <w:p w14:paraId="4E44CA57"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 de wijze waarop wordt omgegaan met de belangen van zowel Opdrachtgever als Opdrachtnemer en de gezamenlijke belangen (van Opdrachtgever, Opdrachtnemer maar ook van de andere stakeholders) en ambities;</w:t>
            </w:r>
          </w:p>
          <w:p w14:paraId="7F0ED5D4"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 de belangrijkste risico’s die de samenwerking zouden kunnen verstoren en de maatregelen (preventief EN correctief) die Inschrijver treft en zal treffen om deze risico’s te beheersen en voor Opdrachtgever te beperken/mitigeren;</w:t>
            </w:r>
          </w:p>
          <w:p w14:paraId="772E2ADC"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 de belangrijkste lessen vanuit eerdere (raam-)overeenkomsten en de wijze waarop deze lessen in deze Raamovereenkomst zullen worden toegepast om de projectdoelstellingen te behalen;</w:t>
            </w:r>
          </w:p>
          <w:p w14:paraId="412F3C13"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 de wijze waarop Inschrijver reflecteert op samenwerking en overgaat op handelen/corrigeren;</w:t>
            </w:r>
          </w:p>
          <w:p w14:paraId="4C206C02"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 de wijze waarop Inschrijver inspeelt op de omstandigheid dat er drie verschillende raamovereenkomsten zijn met elk hun eigen scope, doelstellingen en randvoorwaarden en de intentie van Opdrachtgever dat samenwerking/cohesie/synergie tussen de werkzaamheden binnen de raamovereenkomsten wordt gezocht en bereikt waarbij sprake is van twee projectleiders (voor de raamovereenkomsten “voorbereiding bouw- en woonrijp maken”/”voorbereiding natuur inclusieve en recreatieve inrichting” en voor de raamovereenkomst “voorbereiding PFAS-bodemsaneringen), en;</w:t>
            </w:r>
          </w:p>
          <w:p w14:paraId="12DC7108"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 de wijze waarop op de aspecten aanspreekpunt, inzet capaciteit, financiële bewaking, totstandkoming en voortgang NOK’s, escalatie, maar ook inhoudelijke (strategische) kennis en adviezen samen komen in een integrale aanpak.</w:t>
            </w:r>
          </w:p>
          <w:p w14:paraId="2DE8ED64" w14:textId="77777777" w:rsidR="000E4064" w:rsidRPr="00D96117" w:rsidRDefault="000E4064" w:rsidP="00D96117">
            <w:pPr>
              <w:spacing w:line="240" w:lineRule="auto"/>
              <w:rPr>
                <w:rFonts w:ascii="Arial" w:eastAsiaTheme="minorHAnsi" w:hAnsi="Arial" w:cs="Arial"/>
                <w:bCs/>
                <w:spacing w:val="0"/>
                <w:szCs w:val="18"/>
                <w:lang w:eastAsia="en-US"/>
              </w:rPr>
            </w:pPr>
          </w:p>
          <w:p w14:paraId="00B11FB2" w14:textId="77777777" w:rsidR="000E4064"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(maximaal 4 pagina’s A4 (exclusief titelblad en inhoudsopgave), lettergrootte 10, Arial, inclusief ondersteunend beeldmateriaal en bijlagen. Links en verwijzingen naar externe bronnen worden niet gevolgd)</w:t>
            </w:r>
          </w:p>
          <w:p w14:paraId="4E9EE80E" w14:textId="5BE7D29E" w:rsidR="00551238" w:rsidRPr="00D96117" w:rsidRDefault="00551238" w:rsidP="00D96117">
            <w:pPr>
              <w:spacing w:line="240" w:lineRule="auto"/>
              <w:rPr>
                <w:rFonts w:ascii="Arial" w:eastAsiaTheme="minorHAnsi" w:hAnsi="Arial" w:cs="Arial"/>
                <w:b/>
                <w:noProof/>
                <w:spacing w:val="0"/>
                <w:szCs w:val="18"/>
              </w:rPr>
            </w:pPr>
          </w:p>
        </w:tc>
        <w:tc>
          <w:tcPr>
            <w:tcW w:w="1026" w:type="dxa"/>
          </w:tcPr>
          <w:p w14:paraId="68C07EF9" w14:textId="77777777" w:rsidR="00551238" w:rsidRDefault="00551238" w:rsidP="00551238">
            <w:pPr>
              <w:spacing w:line="240" w:lineRule="auto"/>
              <w:jc w:val="center"/>
              <w:rPr>
                <w:rFonts w:ascii="Arial" w:eastAsiaTheme="minorHAnsi" w:hAnsi="Arial" w:cs="Arial"/>
                <w:b/>
                <w:noProof/>
                <w:spacing w:val="0"/>
                <w:szCs w:val="18"/>
              </w:rPr>
            </w:pPr>
          </w:p>
          <w:p w14:paraId="50511BC4" w14:textId="77777777" w:rsidR="00551238" w:rsidRDefault="00551238" w:rsidP="00551238">
            <w:pPr>
              <w:spacing w:line="240" w:lineRule="auto"/>
              <w:jc w:val="center"/>
              <w:rPr>
                <w:rFonts w:ascii="Arial" w:eastAsiaTheme="minorHAnsi" w:hAnsi="Arial" w:cs="Arial"/>
                <w:b/>
                <w:noProof/>
                <w:spacing w:val="0"/>
                <w:szCs w:val="18"/>
              </w:rPr>
            </w:pPr>
          </w:p>
          <w:p w14:paraId="5660DE2C" w14:textId="77777777" w:rsidR="00551238" w:rsidRDefault="00551238" w:rsidP="00551238">
            <w:pPr>
              <w:spacing w:line="240" w:lineRule="auto"/>
              <w:jc w:val="center"/>
              <w:rPr>
                <w:rFonts w:ascii="Arial" w:eastAsiaTheme="minorHAnsi" w:hAnsi="Arial" w:cs="Arial"/>
                <w:b/>
                <w:noProof/>
                <w:spacing w:val="0"/>
                <w:szCs w:val="18"/>
              </w:rPr>
            </w:pPr>
          </w:p>
          <w:p w14:paraId="4CEB2055" w14:textId="77777777" w:rsidR="00551238" w:rsidRDefault="00551238" w:rsidP="00551238">
            <w:pPr>
              <w:spacing w:line="240" w:lineRule="auto"/>
              <w:jc w:val="center"/>
              <w:rPr>
                <w:rFonts w:ascii="Arial" w:eastAsiaTheme="minorHAnsi" w:hAnsi="Arial" w:cs="Arial"/>
                <w:b/>
                <w:noProof/>
                <w:spacing w:val="0"/>
                <w:szCs w:val="18"/>
              </w:rPr>
            </w:pPr>
          </w:p>
          <w:p w14:paraId="1A222BF6" w14:textId="77777777" w:rsidR="00551238" w:rsidRDefault="00551238" w:rsidP="00551238">
            <w:pPr>
              <w:spacing w:line="240" w:lineRule="auto"/>
              <w:jc w:val="center"/>
              <w:rPr>
                <w:rFonts w:ascii="Arial" w:eastAsiaTheme="minorHAnsi" w:hAnsi="Arial" w:cs="Arial"/>
                <w:b/>
                <w:noProof/>
                <w:spacing w:val="0"/>
                <w:szCs w:val="18"/>
              </w:rPr>
            </w:pPr>
          </w:p>
          <w:p w14:paraId="2A2A0E44" w14:textId="77777777" w:rsidR="00551238" w:rsidRDefault="00551238" w:rsidP="00551238">
            <w:pPr>
              <w:spacing w:line="240" w:lineRule="auto"/>
              <w:jc w:val="center"/>
              <w:rPr>
                <w:rFonts w:ascii="Arial" w:eastAsiaTheme="minorHAnsi" w:hAnsi="Arial" w:cs="Arial"/>
                <w:b/>
                <w:noProof/>
                <w:spacing w:val="0"/>
                <w:szCs w:val="18"/>
              </w:rPr>
            </w:pPr>
          </w:p>
          <w:p w14:paraId="72E4F961" w14:textId="77777777" w:rsidR="00551238" w:rsidRDefault="00551238" w:rsidP="00551238">
            <w:pPr>
              <w:spacing w:line="240" w:lineRule="auto"/>
              <w:jc w:val="center"/>
              <w:rPr>
                <w:rFonts w:ascii="Arial" w:eastAsiaTheme="minorHAnsi" w:hAnsi="Arial" w:cs="Arial"/>
                <w:b/>
                <w:noProof/>
                <w:spacing w:val="0"/>
                <w:szCs w:val="18"/>
              </w:rPr>
            </w:pPr>
          </w:p>
          <w:p w14:paraId="10596619" w14:textId="77777777" w:rsidR="00551238" w:rsidRDefault="00551238" w:rsidP="00551238">
            <w:pPr>
              <w:spacing w:line="240" w:lineRule="auto"/>
              <w:jc w:val="center"/>
              <w:rPr>
                <w:rFonts w:ascii="Arial" w:eastAsiaTheme="minorHAnsi" w:hAnsi="Arial" w:cs="Arial"/>
                <w:b/>
                <w:noProof/>
                <w:spacing w:val="0"/>
                <w:szCs w:val="18"/>
              </w:rPr>
            </w:pPr>
          </w:p>
          <w:p w14:paraId="527B14A1" w14:textId="77777777" w:rsidR="00551238" w:rsidRDefault="00551238" w:rsidP="00551238">
            <w:pPr>
              <w:spacing w:line="240" w:lineRule="auto"/>
              <w:jc w:val="center"/>
              <w:rPr>
                <w:rFonts w:ascii="Arial" w:eastAsiaTheme="minorHAnsi" w:hAnsi="Arial" w:cs="Arial"/>
                <w:b/>
                <w:noProof/>
                <w:spacing w:val="0"/>
                <w:szCs w:val="18"/>
              </w:rPr>
            </w:pPr>
          </w:p>
          <w:p w14:paraId="003917A2" w14:textId="77777777" w:rsidR="00551238" w:rsidRDefault="00551238" w:rsidP="00551238">
            <w:pPr>
              <w:spacing w:line="240" w:lineRule="auto"/>
              <w:jc w:val="center"/>
              <w:rPr>
                <w:rFonts w:ascii="Arial" w:eastAsiaTheme="minorHAnsi" w:hAnsi="Arial" w:cs="Arial"/>
                <w:b/>
                <w:noProof/>
                <w:spacing w:val="0"/>
                <w:szCs w:val="18"/>
              </w:rPr>
            </w:pPr>
          </w:p>
          <w:p w14:paraId="6F783470" w14:textId="77777777" w:rsidR="00551238" w:rsidRDefault="00551238" w:rsidP="00551238">
            <w:pPr>
              <w:spacing w:line="240" w:lineRule="auto"/>
              <w:jc w:val="center"/>
              <w:rPr>
                <w:rFonts w:ascii="Arial" w:eastAsiaTheme="minorHAnsi" w:hAnsi="Arial" w:cs="Arial"/>
                <w:b/>
                <w:noProof/>
                <w:spacing w:val="0"/>
                <w:szCs w:val="18"/>
              </w:rPr>
            </w:pPr>
          </w:p>
          <w:p w14:paraId="6EC92BEB" w14:textId="77777777" w:rsidR="00551238" w:rsidRDefault="00551238" w:rsidP="00551238">
            <w:pPr>
              <w:spacing w:line="240" w:lineRule="auto"/>
              <w:jc w:val="center"/>
              <w:rPr>
                <w:rFonts w:ascii="Arial" w:eastAsiaTheme="minorHAnsi" w:hAnsi="Arial" w:cs="Arial"/>
                <w:b/>
                <w:noProof/>
                <w:spacing w:val="0"/>
                <w:szCs w:val="18"/>
              </w:rPr>
            </w:pPr>
          </w:p>
          <w:p w14:paraId="35D3C192" w14:textId="77777777" w:rsidR="00551238" w:rsidRDefault="00551238" w:rsidP="00551238">
            <w:pPr>
              <w:spacing w:line="240" w:lineRule="auto"/>
              <w:jc w:val="center"/>
              <w:rPr>
                <w:rFonts w:ascii="Arial" w:eastAsiaTheme="minorHAnsi" w:hAnsi="Arial" w:cs="Arial"/>
                <w:b/>
                <w:noProof/>
                <w:spacing w:val="0"/>
                <w:szCs w:val="18"/>
              </w:rPr>
            </w:pPr>
          </w:p>
          <w:p w14:paraId="32BAEBDB" w14:textId="77777777" w:rsidR="00551238" w:rsidRDefault="00551238" w:rsidP="00551238">
            <w:pPr>
              <w:spacing w:line="240" w:lineRule="auto"/>
              <w:jc w:val="center"/>
              <w:rPr>
                <w:rFonts w:ascii="Arial" w:eastAsiaTheme="minorHAnsi" w:hAnsi="Arial" w:cs="Arial"/>
                <w:b/>
                <w:noProof/>
                <w:spacing w:val="0"/>
                <w:szCs w:val="18"/>
              </w:rPr>
            </w:pPr>
          </w:p>
          <w:p w14:paraId="69E9AD26" w14:textId="77777777" w:rsidR="00551238" w:rsidRDefault="00551238" w:rsidP="00551238">
            <w:pPr>
              <w:spacing w:line="240" w:lineRule="auto"/>
              <w:jc w:val="center"/>
              <w:rPr>
                <w:rFonts w:ascii="Arial" w:eastAsiaTheme="minorHAnsi" w:hAnsi="Arial" w:cs="Arial"/>
                <w:b/>
                <w:noProof/>
                <w:spacing w:val="0"/>
                <w:szCs w:val="18"/>
              </w:rPr>
            </w:pPr>
          </w:p>
          <w:p w14:paraId="755655D7" w14:textId="77777777" w:rsidR="00551238" w:rsidRDefault="00551238" w:rsidP="00551238">
            <w:pPr>
              <w:spacing w:line="240" w:lineRule="auto"/>
              <w:jc w:val="center"/>
              <w:rPr>
                <w:rFonts w:ascii="Arial" w:eastAsiaTheme="minorHAnsi" w:hAnsi="Arial" w:cs="Arial"/>
                <w:b/>
                <w:noProof/>
                <w:spacing w:val="0"/>
                <w:szCs w:val="18"/>
              </w:rPr>
            </w:pPr>
          </w:p>
          <w:p w14:paraId="754C4C50" w14:textId="77777777" w:rsidR="00551238" w:rsidRDefault="00551238" w:rsidP="00551238">
            <w:pPr>
              <w:spacing w:line="240" w:lineRule="auto"/>
              <w:jc w:val="center"/>
              <w:rPr>
                <w:rFonts w:ascii="Arial" w:eastAsiaTheme="minorHAnsi" w:hAnsi="Arial" w:cs="Arial"/>
                <w:b/>
                <w:noProof/>
                <w:spacing w:val="0"/>
                <w:szCs w:val="18"/>
              </w:rPr>
            </w:pPr>
          </w:p>
          <w:p w14:paraId="49A2B8B0" w14:textId="77777777" w:rsidR="00551238" w:rsidRDefault="00551238" w:rsidP="00551238">
            <w:pPr>
              <w:spacing w:line="240" w:lineRule="auto"/>
              <w:jc w:val="center"/>
              <w:rPr>
                <w:rFonts w:ascii="Arial" w:eastAsiaTheme="minorHAnsi" w:hAnsi="Arial" w:cs="Arial"/>
                <w:b/>
                <w:noProof/>
                <w:spacing w:val="0"/>
                <w:szCs w:val="18"/>
              </w:rPr>
            </w:pPr>
          </w:p>
          <w:p w14:paraId="074F5BE3" w14:textId="77777777" w:rsidR="00551238" w:rsidRDefault="00551238" w:rsidP="00551238">
            <w:pPr>
              <w:spacing w:line="240" w:lineRule="auto"/>
              <w:jc w:val="center"/>
              <w:rPr>
                <w:rFonts w:ascii="Arial" w:eastAsiaTheme="minorHAnsi" w:hAnsi="Arial" w:cs="Arial"/>
                <w:b/>
                <w:noProof/>
                <w:spacing w:val="0"/>
                <w:szCs w:val="18"/>
              </w:rPr>
            </w:pPr>
          </w:p>
          <w:p w14:paraId="25913489" w14:textId="77777777" w:rsidR="00551238" w:rsidRDefault="00551238" w:rsidP="00551238">
            <w:pPr>
              <w:spacing w:line="240" w:lineRule="auto"/>
              <w:jc w:val="center"/>
              <w:rPr>
                <w:rFonts w:ascii="Arial" w:eastAsiaTheme="minorHAnsi" w:hAnsi="Arial" w:cs="Arial"/>
                <w:b/>
                <w:noProof/>
                <w:spacing w:val="0"/>
                <w:szCs w:val="18"/>
              </w:rPr>
            </w:pPr>
          </w:p>
          <w:p w14:paraId="63855731" w14:textId="77777777" w:rsidR="00551238" w:rsidRDefault="00551238" w:rsidP="00551238">
            <w:pPr>
              <w:spacing w:line="240" w:lineRule="auto"/>
              <w:jc w:val="center"/>
              <w:rPr>
                <w:rFonts w:ascii="Arial" w:eastAsiaTheme="minorHAnsi" w:hAnsi="Arial" w:cs="Arial"/>
                <w:b/>
                <w:noProof/>
                <w:spacing w:val="0"/>
                <w:szCs w:val="18"/>
              </w:rPr>
            </w:pPr>
          </w:p>
          <w:p w14:paraId="6EE41ECA" w14:textId="77777777" w:rsidR="00551238" w:rsidRDefault="00551238" w:rsidP="00551238">
            <w:pPr>
              <w:spacing w:line="240" w:lineRule="auto"/>
              <w:jc w:val="center"/>
              <w:rPr>
                <w:rFonts w:ascii="Arial" w:eastAsiaTheme="minorHAnsi" w:hAnsi="Arial" w:cs="Arial"/>
                <w:b/>
                <w:noProof/>
                <w:spacing w:val="0"/>
                <w:szCs w:val="18"/>
              </w:rPr>
            </w:pPr>
          </w:p>
          <w:p w14:paraId="430D4EA8" w14:textId="77777777" w:rsidR="00551238" w:rsidRDefault="00551238" w:rsidP="00551238">
            <w:pPr>
              <w:spacing w:line="240" w:lineRule="auto"/>
              <w:jc w:val="center"/>
              <w:rPr>
                <w:rFonts w:ascii="Arial" w:eastAsiaTheme="minorHAnsi" w:hAnsi="Arial" w:cs="Arial"/>
                <w:b/>
                <w:noProof/>
                <w:spacing w:val="0"/>
                <w:szCs w:val="18"/>
              </w:rPr>
            </w:pPr>
          </w:p>
          <w:p w14:paraId="4646D00E" w14:textId="77777777" w:rsidR="00551238" w:rsidRDefault="00551238" w:rsidP="00551238">
            <w:pPr>
              <w:spacing w:line="240" w:lineRule="auto"/>
              <w:jc w:val="center"/>
              <w:rPr>
                <w:rFonts w:ascii="Arial" w:eastAsiaTheme="minorHAnsi" w:hAnsi="Arial" w:cs="Arial"/>
                <w:b/>
                <w:noProof/>
                <w:spacing w:val="0"/>
                <w:szCs w:val="18"/>
              </w:rPr>
            </w:pPr>
          </w:p>
          <w:p w14:paraId="4D5A4845" w14:textId="77777777" w:rsidR="00551238" w:rsidRDefault="00551238" w:rsidP="00551238">
            <w:pPr>
              <w:spacing w:line="240" w:lineRule="auto"/>
              <w:jc w:val="center"/>
              <w:rPr>
                <w:rFonts w:ascii="Arial" w:eastAsiaTheme="minorHAnsi" w:hAnsi="Arial" w:cs="Arial"/>
                <w:b/>
                <w:noProof/>
                <w:spacing w:val="0"/>
                <w:szCs w:val="18"/>
              </w:rPr>
            </w:pPr>
          </w:p>
          <w:p w14:paraId="7D621DFC" w14:textId="77777777" w:rsidR="00551238" w:rsidRDefault="00551238" w:rsidP="00551238">
            <w:pPr>
              <w:spacing w:line="240" w:lineRule="auto"/>
              <w:jc w:val="center"/>
              <w:rPr>
                <w:rFonts w:ascii="Arial" w:eastAsiaTheme="minorHAnsi" w:hAnsi="Arial" w:cs="Arial"/>
                <w:b/>
                <w:noProof/>
                <w:spacing w:val="0"/>
                <w:szCs w:val="18"/>
              </w:rPr>
            </w:pPr>
          </w:p>
          <w:p w14:paraId="0BC45F11" w14:textId="77777777" w:rsidR="00551238" w:rsidRDefault="00551238" w:rsidP="00551238">
            <w:pPr>
              <w:spacing w:line="240" w:lineRule="auto"/>
              <w:jc w:val="center"/>
              <w:rPr>
                <w:rFonts w:ascii="Arial" w:eastAsiaTheme="minorHAnsi" w:hAnsi="Arial" w:cs="Arial"/>
                <w:b/>
                <w:noProof/>
                <w:spacing w:val="0"/>
                <w:szCs w:val="18"/>
              </w:rPr>
            </w:pPr>
          </w:p>
          <w:p w14:paraId="41393215" w14:textId="38255897" w:rsidR="000E4064" w:rsidRPr="00D96117" w:rsidRDefault="00D14434" w:rsidP="00551238">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w:t>
            </w:r>
          </w:p>
        </w:tc>
        <w:tc>
          <w:tcPr>
            <w:tcW w:w="1027" w:type="dxa"/>
          </w:tcPr>
          <w:p w14:paraId="4C7DA547" w14:textId="77777777" w:rsidR="00551238" w:rsidRDefault="00551238" w:rsidP="00551238">
            <w:pPr>
              <w:spacing w:line="240" w:lineRule="auto"/>
              <w:jc w:val="center"/>
              <w:rPr>
                <w:rFonts w:ascii="Arial" w:eastAsiaTheme="minorHAnsi" w:hAnsi="Arial" w:cs="Arial"/>
                <w:b/>
                <w:noProof/>
                <w:spacing w:val="0"/>
                <w:szCs w:val="18"/>
              </w:rPr>
            </w:pPr>
          </w:p>
          <w:p w14:paraId="5C7F2557" w14:textId="77777777" w:rsidR="00551238" w:rsidRDefault="00551238" w:rsidP="00551238">
            <w:pPr>
              <w:spacing w:line="240" w:lineRule="auto"/>
              <w:jc w:val="center"/>
              <w:rPr>
                <w:rFonts w:ascii="Arial" w:eastAsiaTheme="minorHAnsi" w:hAnsi="Arial" w:cs="Arial"/>
                <w:b/>
                <w:noProof/>
                <w:spacing w:val="0"/>
                <w:szCs w:val="18"/>
              </w:rPr>
            </w:pPr>
          </w:p>
          <w:p w14:paraId="66703329" w14:textId="77777777" w:rsidR="00551238" w:rsidRDefault="00551238" w:rsidP="00551238">
            <w:pPr>
              <w:spacing w:line="240" w:lineRule="auto"/>
              <w:jc w:val="center"/>
              <w:rPr>
                <w:rFonts w:ascii="Arial" w:eastAsiaTheme="minorHAnsi" w:hAnsi="Arial" w:cs="Arial"/>
                <w:b/>
                <w:noProof/>
                <w:spacing w:val="0"/>
                <w:szCs w:val="18"/>
              </w:rPr>
            </w:pPr>
          </w:p>
          <w:p w14:paraId="142BE757" w14:textId="77777777" w:rsidR="00551238" w:rsidRDefault="00551238" w:rsidP="00551238">
            <w:pPr>
              <w:spacing w:line="240" w:lineRule="auto"/>
              <w:jc w:val="center"/>
              <w:rPr>
                <w:rFonts w:ascii="Arial" w:eastAsiaTheme="minorHAnsi" w:hAnsi="Arial" w:cs="Arial"/>
                <w:b/>
                <w:noProof/>
                <w:spacing w:val="0"/>
                <w:szCs w:val="18"/>
              </w:rPr>
            </w:pPr>
          </w:p>
          <w:p w14:paraId="623B141B" w14:textId="77777777" w:rsidR="00551238" w:rsidRDefault="00551238" w:rsidP="00551238">
            <w:pPr>
              <w:spacing w:line="240" w:lineRule="auto"/>
              <w:jc w:val="center"/>
              <w:rPr>
                <w:rFonts w:ascii="Arial" w:eastAsiaTheme="minorHAnsi" w:hAnsi="Arial" w:cs="Arial"/>
                <w:b/>
                <w:noProof/>
                <w:spacing w:val="0"/>
                <w:szCs w:val="18"/>
              </w:rPr>
            </w:pPr>
          </w:p>
          <w:p w14:paraId="1D0E8FBD" w14:textId="77777777" w:rsidR="00551238" w:rsidRDefault="00551238" w:rsidP="00551238">
            <w:pPr>
              <w:spacing w:line="240" w:lineRule="auto"/>
              <w:jc w:val="center"/>
              <w:rPr>
                <w:rFonts w:ascii="Arial" w:eastAsiaTheme="minorHAnsi" w:hAnsi="Arial" w:cs="Arial"/>
                <w:b/>
                <w:noProof/>
                <w:spacing w:val="0"/>
                <w:szCs w:val="18"/>
              </w:rPr>
            </w:pPr>
          </w:p>
          <w:p w14:paraId="50B64732" w14:textId="77777777" w:rsidR="00551238" w:rsidRDefault="00551238" w:rsidP="00551238">
            <w:pPr>
              <w:spacing w:line="240" w:lineRule="auto"/>
              <w:jc w:val="center"/>
              <w:rPr>
                <w:rFonts w:ascii="Arial" w:eastAsiaTheme="minorHAnsi" w:hAnsi="Arial" w:cs="Arial"/>
                <w:b/>
                <w:noProof/>
                <w:spacing w:val="0"/>
                <w:szCs w:val="18"/>
              </w:rPr>
            </w:pPr>
          </w:p>
          <w:p w14:paraId="63DE0E71" w14:textId="77777777" w:rsidR="00551238" w:rsidRDefault="00551238" w:rsidP="00551238">
            <w:pPr>
              <w:spacing w:line="240" w:lineRule="auto"/>
              <w:jc w:val="center"/>
              <w:rPr>
                <w:rFonts w:ascii="Arial" w:eastAsiaTheme="minorHAnsi" w:hAnsi="Arial" w:cs="Arial"/>
                <w:b/>
                <w:noProof/>
                <w:spacing w:val="0"/>
                <w:szCs w:val="18"/>
              </w:rPr>
            </w:pPr>
          </w:p>
          <w:p w14:paraId="31AC6576" w14:textId="77777777" w:rsidR="00551238" w:rsidRDefault="00551238" w:rsidP="00551238">
            <w:pPr>
              <w:spacing w:line="240" w:lineRule="auto"/>
              <w:jc w:val="center"/>
              <w:rPr>
                <w:rFonts w:ascii="Arial" w:eastAsiaTheme="minorHAnsi" w:hAnsi="Arial" w:cs="Arial"/>
                <w:b/>
                <w:noProof/>
                <w:spacing w:val="0"/>
                <w:szCs w:val="18"/>
              </w:rPr>
            </w:pPr>
          </w:p>
          <w:p w14:paraId="1B3F95C3" w14:textId="77777777" w:rsidR="00551238" w:rsidRDefault="00551238" w:rsidP="00551238">
            <w:pPr>
              <w:spacing w:line="240" w:lineRule="auto"/>
              <w:jc w:val="center"/>
              <w:rPr>
                <w:rFonts w:ascii="Arial" w:eastAsiaTheme="minorHAnsi" w:hAnsi="Arial" w:cs="Arial"/>
                <w:b/>
                <w:noProof/>
                <w:spacing w:val="0"/>
                <w:szCs w:val="18"/>
              </w:rPr>
            </w:pPr>
          </w:p>
          <w:p w14:paraId="350919EC" w14:textId="77777777" w:rsidR="00551238" w:rsidRDefault="00551238" w:rsidP="00551238">
            <w:pPr>
              <w:spacing w:line="240" w:lineRule="auto"/>
              <w:jc w:val="center"/>
              <w:rPr>
                <w:rFonts w:ascii="Arial" w:eastAsiaTheme="minorHAnsi" w:hAnsi="Arial" w:cs="Arial"/>
                <w:b/>
                <w:noProof/>
                <w:spacing w:val="0"/>
                <w:szCs w:val="18"/>
              </w:rPr>
            </w:pPr>
          </w:p>
          <w:p w14:paraId="27C3658F" w14:textId="77777777" w:rsidR="00551238" w:rsidRDefault="00551238" w:rsidP="00551238">
            <w:pPr>
              <w:spacing w:line="240" w:lineRule="auto"/>
              <w:jc w:val="center"/>
              <w:rPr>
                <w:rFonts w:ascii="Arial" w:eastAsiaTheme="minorHAnsi" w:hAnsi="Arial" w:cs="Arial"/>
                <w:b/>
                <w:noProof/>
                <w:spacing w:val="0"/>
                <w:szCs w:val="18"/>
              </w:rPr>
            </w:pPr>
          </w:p>
          <w:p w14:paraId="5CF42ACD" w14:textId="77777777" w:rsidR="00551238" w:rsidRDefault="00551238" w:rsidP="00551238">
            <w:pPr>
              <w:spacing w:line="240" w:lineRule="auto"/>
              <w:jc w:val="center"/>
              <w:rPr>
                <w:rFonts w:ascii="Arial" w:eastAsiaTheme="minorHAnsi" w:hAnsi="Arial" w:cs="Arial"/>
                <w:b/>
                <w:noProof/>
                <w:spacing w:val="0"/>
                <w:szCs w:val="18"/>
              </w:rPr>
            </w:pPr>
          </w:p>
          <w:p w14:paraId="09DC29DF" w14:textId="77777777" w:rsidR="00551238" w:rsidRDefault="00551238" w:rsidP="00551238">
            <w:pPr>
              <w:spacing w:line="240" w:lineRule="auto"/>
              <w:jc w:val="center"/>
              <w:rPr>
                <w:rFonts w:ascii="Arial" w:eastAsiaTheme="minorHAnsi" w:hAnsi="Arial" w:cs="Arial"/>
                <w:b/>
                <w:noProof/>
                <w:spacing w:val="0"/>
                <w:szCs w:val="18"/>
              </w:rPr>
            </w:pPr>
          </w:p>
          <w:p w14:paraId="32B4E13D" w14:textId="77777777" w:rsidR="00551238" w:rsidRDefault="00551238" w:rsidP="00551238">
            <w:pPr>
              <w:spacing w:line="240" w:lineRule="auto"/>
              <w:jc w:val="center"/>
              <w:rPr>
                <w:rFonts w:ascii="Arial" w:eastAsiaTheme="minorHAnsi" w:hAnsi="Arial" w:cs="Arial"/>
                <w:b/>
                <w:noProof/>
                <w:spacing w:val="0"/>
                <w:szCs w:val="18"/>
              </w:rPr>
            </w:pPr>
          </w:p>
          <w:p w14:paraId="6CB7D980" w14:textId="77777777" w:rsidR="00551238" w:rsidRDefault="00551238" w:rsidP="00551238">
            <w:pPr>
              <w:spacing w:line="240" w:lineRule="auto"/>
              <w:jc w:val="center"/>
              <w:rPr>
                <w:rFonts w:ascii="Arial" w:eastAsiaTheme="minorHAnsi" w:hAnsi="Arial" w:cs="Arial"/>
                <w:b/>
                <w:noProof/>
                <w:spacing w:val="0"/>
                <w:szCs w:val="18"/>
              </w:rPr>
            </w:pPr>
          </w:p>
          <w:p w14:paraId="3901BBBF" w14:textId="77777777" w:rsidR="00551238" w:rsidRDefault="00551238" w:rsidP="00551238">
            <w:pPr>
              <w:spacing w:line="240" w:lineRule="auto"/>
              <w:jc w:val="center"/>
              <w:rPr>
                <w:rFonts w:ascii="Arial" w:eastAsiaTheme="minorHAnsi" w:hAnsi="Arial" w:cs="Arial"/>
                <w:b/>
                <w:noProof/>
                <w:spacing w:val="0"/>
                <w:szCs w:val="18"/>
              </w:rPr>
            </w:pPr>
          </w:p>
          <w:p w14:paraId="2C4E4FDC" w14:textId="77777777" w:rsidR="00551238" w:rsidRDefault="00551238" w:rsidP="00551238">
            <w:pPr>
              <w:spacing w:line="240" w:lineRule="auto"/>
              <w:jc w:val="center"/>
              <w:rPr>
                <w:rFonts w:ascii="Arial" w:eastAsiaTheme="minorHAnsi" w:hAnsi="Arial" w:cs="Arial"/>
                <w:b/>
                <w:noProof/>
                <w:spacing w:val="0"/>
                <w:szCs w:val="18"/>
              </w:rPr>
            </w:pPr>
          </w:p>
          <w:p w14:paraId="5198AA8A" w14:textId="77777777" w:rsidR="00551238" w:rsidRDefault="00551238" w:rsidP="00551238">
            <w:pPr>
              <w:spacing w:line="240" w:lineRule="auto"/>
              <w:jc w:val="center"/>
              <w:rPr>
                <w:rFonts w:ascii="Arial" w:eastAsiaTheme="minorHAnsi" w:hAnsi="Arial" w:cs="Arial"/>
                <w:b/>
                <w:noProof/>
                <w:spacing w:val="0"/>
                <w:szCs w:val="18"/>
              </w:rPr>
            </w:pPr>
          </w:p>
          <w:p w14:paraId="0CAA088E" w14:textId="77777777" w:rsidR="00551238" w:rsidRDefault="00551238" w:rsidP="00551238">
            <w:pPr>
              <w:spacing w:line="240" w:lineRule="auto"/>
              <w:jc w:val="center"/>
              <w:rPr>
                <w:rFonts w:ascii="Arial" w:eastAsiaTheme="minorHAnsi" w:hAnsi="Arial" w:cs="Arial"/>
                <w:b/>
                <w:noProof/>
                <w:spacing w:val="0"/>
                <w:szCs w:val="18"/>
              </w:rPr>
            </w:pPr>
          </w:p>
          <w:p w14:paraId="740BC33B" w14:textId="77777777" w:rsidR="00551238" w:rsidRDefault="00551238" w:rsidP="00551238">
            <w:pPr>
              <w:spacing w:line="240" w:lineRule="auto"/>
              <w:jc w:val="center"/>
              <w:rPr>
                <w:rFonts w:ascii="Arial" w:eastAsiaTheme="minorHAnsi" w:hAnsi="Arial" w:cs="Arial"/>
                <w:b/>
                <w:noProof/>
                <w:spacing w:val="0"/>
                <w:szCs w:val="18"/>
              </w:rPr>
            </w:pPr>
          </w:p>
          <w:p w14:paraId="77264C7F" w14:textId="77777777" w:rsidR="00551238" w:rsidRDefault="00551238" w:rsidP="00551238">
            <w:pPr>
              <w:spacing w:line="240" w:lineRule="auto"/>
              <w:jc w:val="center"/>
              <w:rPr>
                <w:rFonts w:ascii="Arial" w:eastAsiaTheme="minorHAnsi" w:hAnsi="Arial" w:cs="Arial"/>
                <w:b/>
                <w:noProof/>
                <w:spacing w:val="0"/>
                <w:szCs w:val="18"/>
              </w:rPr>
            </w:pPr>
          </w:p>
          <w:p w14:paraId="3C7F78D9" w14:textId="77777777" w:rsidR="00551238" w:rsidRDefault="00551238" w:rsidP="00551238">
            <w:pPr>
              <w:spacing w:line="240" w:lineRule="auto"/>
              <w:jc w:val="center"/>
              <w:rPr>
                <w:rFonts w:ascii="Arial" w:eastAsiaTheme="minorHAnsi" w:hAnsi="Arial" w:cs="Arial"/>
                <w:b/>
                <w:noProof/>
                <w:spacing w:val="0"/>
                <w:szCs w:val="18"/>
              </w:rPr>
            </w:pPr>
          </w:p>
          <w:p w14:paraId="5BF502A0" w14:textId="77777777" w:rsidR="00551238" w:rsidRDefault="00551238" w:rsidP="00551238">
            <w:pPr>
              <w:spacing w:line="240" w:lineRule="auto"/>
              <w:jc w:val="center"/>
              <w:rPr>
                <w:rFonts w:ascii="Arial" w:eastAsiaTheme="minorHAnsi" w:hAnsi="Arial" w:cs="Arial"/>
                <w:b/>
                <w:noProof/>
                <w:spacing w:val="0"/>
                <w:szCs w:val="18"/>
              </w:rPr>
            </w:pPr>
          </w:p>
          <w:p w14:paraId="0726C70C" w14:textId="77777777" w:rsidR="00551238" w:rsidRDefault="00551238" w:rsidP="00551238">
            <w:pPr>
              <w:spacing w:line="240" w:lineRule="auto"/>
              <w:jc w:val="center"/>
              <w:rPr>
                <w:rFonts w:ascii="Arial" w:eastAsiaTheme="minorHAnsi" w:hAnsi="Arial" w:cs="Arial"/>
                <w:b/>
                <w:noProof/>
                <w:spacing w:val="0"/>
                <w:szCs w:val="18"/>
              </w:rPr>
            </w:pPr>
          </w:p>
          <w:p w14:paraId="4B246262" w14:textId="77777777" w:rsidR="00551238" w:rsidRDefault="00551238" w:rsidP="00551238">
            <w:pPr>
              <w:spacing w:line="240" w:lineRule="auto"/>
              <w:jc w:val="center"/>
              <w:rPr>
                <w:rFonts w:ascii="Arial" w:eastAsiaTheme="minorHAnsi" w:hAnsi="Arial" w:cs="Arial"/>
                <w:b/>
                <w:noProof/>
                <w:spacing w:val="0"/>
                <w:szCs w:val="18"/>
              </w:rPr>
            </w:pPr>
          </w:p>
          <w:p w14:paraId="04AFF41B" w14:textId="77777777" w:rsidR="00551238" w:rsidRDefault="00551238" w:rsidP="00551238">
            <w:pPr>
              <w:spacing w:line="240" w:lineRule="auto"/>
              <w:jc w:val="center"/>
              <w:rPr>
                <w:rFonts w:ascii="Arial" w:eastAsiaTheme="minorHAnsi" w:hAnsi="Arial" w:cs="Arial"/>
                <w:b/>
                <w:noProof/>
                <w:spacing w:val="0"/>
                <w:szCs w:val="18"/>
              </w:rPr>
            </w:pPr>
          </w:p>
          <w:p w14:paraId="4A433708" w14:textId="4DDF258A" w:rsidR="000E4064" w:rsidRPr="00D96117" w:rsidRDefault="00D14434" w:rsidP="00551238">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100</w:t>
            </w:r>
          </w:p>
        </w:tc>
      </w:tr>
      <w:tr w:rsidR="000E4064" w:rsidRPr="00D96117" w14:paraId="1D5DDAD0" w14:textId="77777777" w:rsidTr="000E4064">
        <w:tc>
          <w:tcPr>
            <w:tcW w:w="837" w:type="dxa"/>
          </w:tcPr>
          <w:p w14:paraId="7A7E924D" w14:textId="6F0DF83F"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lastRenderedPageBreak/>
              <w:t>G1.3</w:t>
            </w:r>
          </w:p>
        </w:tc>
        <w:tc>
          <w:tcPr>
            <w:tcW w:w="6104" w:type="dxa"/>
          </w:tcPr>
          <w:p w14:paraId="57573C2E" w14:textId="77777777" w:rsidR="000E4064" w:rsidRPr="00D96117" w:rsidRDefault="000E4064" w:rsidP="00D96117">
            <w:pPr>
              <w:spacing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 xml:space="preserve">Projectteam </w:t>
            </w:r>
          </w:p>
          <w:p w14:paraId="48AC9890" w14:textId="77777777" w:rsidR="000E4064" w:rsidRPr="00D96117" w:rsidRDefault="000E4064" w:rsidP="00D96117">
            <w:pPr>
              <w:spacing w:line="240" w:lineRule="auto"/>
              <w:rPr>
                <w:rFonts w:ascii="Arial" w:eastAsiaTheme="minorHAnsi" w:hAnsi="Arial" w:cs="Arial"/>
                <w:spacing w:val="0"/>
                <w:szCs w:val="18"/>
                <w:lang w:eastAsia="en-US"/>
              </w:rPr>
            </w:pPr>
            <w:r w:rsidRPr="00D96117">
              <w:rPr>
                <w:rFonts w:ascii="Arial" w:hAnsi="Arial" w:cs="Arial"/>
                <w:szCs w:val="18"/>
              </w:rPr>
              <w:t xml:space="preserve">Opdrachtgever hecht grote waarde aan een ervaren en deskundig team dat ook als team kan opereren. </w:t>
            </w:r>
            <w:r w:rsidRPr="00D96117">
              <w:rPr>
                <w:rFonts w:ascii="Arial" w:eastAsiaTheme="minorHAnsi" w:hAnsi="Arial" w:cs="Arial"/>
                <w:spacing w:val="0"/>
                <w:szCs w:val="18"/>
                <w:lang w:eastAsia="en-US"/>
              </w:rPr>
              <w:t>Geef aan met welk projectteam u de Opdracht wilt uitvoeren.</w:t>
            </w:r>
          </w:p>
          <w:p w14:paraId="20659CB6" w14:textId="77777777" w:rsidR="000E4064" w:rsidRPr="00D96117" w:rsidRDefault="000E4064" w:rsidP="00D96117">
            <w:pPr>
              <w:spacing w:line="240" w:lineRule="auto"/>
              <w:rPr>
                <w:rFonts w:ascii="Arial" w:eastAsiaTheme="minorHAnsi" w:hAnsi="Arial" w:cs="Arial"/>
                <w:spacing w:val="0"/>
                <w:szCs w:val="18"/>
                <w:lang w:eastAsia="en-US"/>
              </w:rPr>
            </w:pPr>
          </w:p>
          <w:p w14:paraId="7539C822" w14:textId="77777777" w:rsidR="000E4064" w:rsidRPr="00D96117" w:rsidRDefault="000E4064" w:rsidP="00D96117">
            <w:pPr>
              <w:spacing w:line="240" w:lineRule="auto"/>
              <w:rPr>
                <w:rFonts w:ascii="Arial" w:eastAsiaTheme="minorEastAsia" w:hAnsi="Arial" w:cs="Arial"/>
                <w:noProof/>
                <w:spacing w:val="0"/>
              </w:rPr>
            </w:pPr>
            <w:r w:rsidRPr="00D96117">
              <w:rPr>
                <w:rFonts w:ascii="Arial" w:eastAsiaTheme="minorEastAsia" w:hAnsi="Arial" w:cs="Arial"/>
                <w:spacing w:val="0"/>
                <w:lang w:eastAsia="en-US"/>
              </w:rPr>
              <w:t xml:space="preserve">Beschrijf daarbij de verschillende functies, rolverdeling en deskundigheidsniveau. </w:t>
            </w:r>
            <w:r w:rsidRPr="00D96117">
              <w:rPr>
                <w:rFonts w:ascii="Arial" w:eastAsiaTheme="minorEastAsia" w:hAnsi="Arial" w:cs="Arial"/>
                <w:noProof/>
                <w:spacing w:val="0"/>
              </w:rPr>
              <w:t>Geef aan welke medewerker welke werkzaamheden op welke terreinen oplevert/uitvoert. Tevens geeft u aan en licht u toe c.q. maakt u concreet op welke wijze u de achtervang en vervanging van tenminste gelijkwaardig niveau aanbiedt en borgt.</w:t>
            </w:r>
          </w:p>
          <w:p w14:paraId="44BFAE45" w14:textId="77777777" w:rsidR="000E4064" w:rsidRPr="00D96117" w:rsidRDefault="000E4064" w:rsidP="00D96117">
            <w:pPr>
              <w:spacing w:line="240" w:lineRule="auto"/>
              <w:rPr>
                <w:rFonts w:ascii="Arial" w:eastAsiaTheme="minorEastAsia" w:hAnsi="Arial" w:cs="Arial"/>
                <w:noProof/>
                <w:spacing w:val="0"/>
              </w:rPr>
            </w:pPr>
          </w:p>
          <w:p w14:paraId="088D78E4" w14:textId="77777777" w:rsidR="000E4064" w:rsidRPr="00D96117" w:rsidRDefault="000E4064" w:rsidP="00D96117">
            <w:pPr>
              <w:spacing w:line="240" w:lineRule="auto"/>
              <w:rPr>
                <w:rFonts w:ascii="Arial" w:eastAsiaTheme="minorEastAsia" w:hAnsi="Arial" w:cs="Arial"/>
                <w:noProof/>
                <w:spacing w:val="0"/>
              </w:rPr>
            </w:pPr>
            <w:r w:rsidRPr="00D96117">
              <w:rPr>
                <w:rFonts w:ascii="Arial" w:eastAsiaTheme="minorEastAsia" w:hAnsi="Arial" w:cs="Arial"/>
                <w:noProof/>
                <w:spacing w:val="0"/>
              </w:rPr>
              <w:t>Inschrijver licht tevens toe:</w:t>
            </w:r>
          </w:p>
          <w:p w14:paraId="366384EA" w14:textId="77777777" w:rsidR="000E4064" w:rsidRPr="00D96117" w:rsidRDefault="000E4064" w:rsidP="00D96117">
            <w:pPr>
              <w:spacing w:line="240" w:lineRule="auto"/>
              <w:rPr>
                <w:rFonts w:ascii="Arial" w:eastAsiaTheme="minorEastAsia" w:hAnsi="Arial" w:cs="Arial"/>
                <w:noProof/>
                <w:spacing w:val="0"/>
              </w:rPr>
            </w:pPr>
            <w:r w:rsidRPr="00D96117">
              <w:rPr>
                <w:rFonts w:ascii="Arial" w:eastAsiaTheme="minorEastAsia" w:hAnsi="Arial" w:cs="Arial"/>
                <w:noProof/>
                <w:spacing w:val="0"/>
              </w:rPr>
              <w:t>* hoe hij voornemens is te organiseren dat (gebieds)kennis, kunde en capaciteit, opgedaan in de Nadere overeenkomsten, over projecten/opdrachten heen vastgehouden wordt;</w:t>
            </w:r>
          </w:p>
          <w:p w14:paraId="22EEE6CB" w14:textId="77777777" w:rsidR="000E4064" w:rsidRPr="00D96117" w:rsidRDefault="000E4064" w:rsidP="00D96117">
            <w:pPr>
              <w:spacing w:line="240" w:lineRule="auto"/>
              <w:rPr>
                <w:rFonts w:ascii="Arial" w:eastAsiaTheme="minorEastAsia" w:hAnsi="Arial" w:cs="Arial"/>
                <w:noProof/>
                <w:spacing w:val="0"/>
              </w:rPr>
            </w:pPr>
            <w:r w:rsidRPr="00D96117">
              <w:rPr>
                <w:rFonts w:ascii="Arial" w:eastAsiaTheme="minorEastAsia" w:hAnsi="Arial" w:cs="Arial"/>
                <w:noProof/>
                <w:spacing w:val="0"/>
              </w:rPr>
              <w:t>* hoe hij een organisatie inricht die in termen van mensen en middelen aansluit bij de behoefte van het kunnen meebewegen met de dynamiek van de projecten/Nadere overeenkomsten in het projectgebied;</w:t>
            </w:r>
          </w:p>
          <w:p w14:paraId="4218AECC" w14:textId="77777777" w:rsidR="000E4064" w:rsidRPr="00D96117" w:rsidRDefault="000E4064" w:rsidP="00D96117">
            <w:pPr>
              <w:spacing w:line="240" w:lineRule="auto"/>
              <w:rPr>
                <w:rFonts w:ascii="Arial" w:eastAsiaTheme="minorEastAsia" w:hAnsi="Arial" w:cs="Arial"/>
                <w:noProof/>
                <w:spacing w:val="0"/>
              </w:rPr>
            </w:pPr>
            <w:r w:rsidRPr="00D96117">
              <w:rPr>
                <w:rFonts w:ascii="Arial" w:eastAsiaTheme="minorEastAsia" w:hAnsi="Arial" w:cs="Arial"/>
                <w:noProof/>
                <w:spacing w:val="0"/>
              </w:rPr>
              <w:t>* hoe hij het voor Opdrachtgever aannemelijk maakt dat de aangeboden expertises en middelen beschikbaar zijn gedurende de gehele duur van de Raamovereenkomst.</w:t>
            </w:r>
          </w:p>
          <w:p w14:paraId="47F692AA" w14:textId="77777777" w:rsidR="000E4064" w:rsidRPr="00D96117" w:rsidRDefault="000E4064" w:rsidP="00D96117">
            <w:pPr>
              <w:spacing w:line="240" w:lineRule="auto"/>
              <w:rPr>
                <w:rFonts w:ascii="Arial" w:eastAsiaTheme="minorEastAsia" w:hAnsi="Arial" w:cs="Arial"/>
                <w:noProof/>
                <w:spacing w:val="0"/>
              </w:rPr>
            </w:pPr>
          </w:p>
          <w:p w14:paraId="59655355" w14:textId="77777777" w:rsidR="000E4064" w:rsidRPr="00D96117" w:rsidRDefault="000E4064" w:rsidP="00D96117">
            <w:pPr>
              <w:spacing w:line="240" w:lineRule="auto"/>
              <w:rPr>
                <w:rFonts w:ascii="Arial" w:eastAsiaTheme="minorEastAsia" w:hAnsi="Arial" w:cs="Arial"/>
                <w:b/>
                <w:bCs/>
                <w:noProof/>
                <w:spacing w:val="0"/>
              </w:rPr>
            </w:pPr>
            <w:r w:rsidRPr="00D96117">
              <w:rPr>
                <w:rFonts w:ascii="Arial" w:eastAsiaTheme="minorEastAsia" w:hAnsi="Arial" w:cs="Arial"/>
                <w:b/>
                <w:bCs/>
                <w:noProof/>
                <w:spacing w:val="0"/>
              </w:rPr>
              <w:t>Het team dient het gehele scala aan gevraagde werkzaamheden in te (kunnen) vullen.</w:t>
            </w:r>
          </w:p>
          <w:p w14:paraId="1F3AB9F9" w14:textId="77777777" w:rsidR="000E4064" w:rsidRPr="00D96117" w:rsidRDefault="000E4064" w:rsidP="00D96117">
            <w:pPr>
              <w:spacing w:line="240" w:lineRule="auto"/>
              <w:rPr>
                <w:rFonts w:ascii="Arial" w:eastAsiaTheme="minorHAnsi" w:hAnsi="Arial" w:cs="Arial"/>
                <w:noProof/>
                <w:spacing w:val="0"/>
                <w:szCs w:val="18"/>
                <w:lang w:eastAsia="en-US"/>
              </w:rPr>
            </w:pPr>
          </w:p>
          <w:p w14:paraId="2AFD53FC" w14:textId="087E6970" w:rsidR="000E4064" w:rsidRPr="00D96117" w:rsidRDefault="000E4064" w:rsidP="00D96117">
            <w:pPr>
              <w:spacing w:line="240" w:lineRule="auto"/>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 xml:space="preserve">Van alle door </w:t>
            </w:r>
            <w:r w:rsidR="001F0580" w:rsidRPr="00D96117">
              <w:rPr>
                <w:rFonts w:ascii="Arial" w:eastAsiaTheme="minorHAnsi" w:hAnsi="Arial" w:cs="Arial"/>
                <w:noProof/>
                <w:spacing w:val="0"/>
                <w:szCs w:val="18"/>
                <w:lang w:eastAsia="en-US"/>
              </w:rPr>
              <w:t>I</w:t>
            </w:r>
            <w:r w:rsidRPr="00D96117">
              <w:rPr>
                <w:rFonts w:ascii="Arial" w:eastAsiaTheme="minorHAnsi" w:hAnsi="Arial" w:cs="Arial"/>
                <w:noProof/>
                <w:spacing w:val="0"/>
                <w:szCs w:val="18"/>
                <w:lang w:eastAsia="en-US"/>
              </w:rPr>
              <w:t>nschrijver in te zetten medewerkers wordt verwacht dat zij:</w:t>
            </w:r>
          </w:p>
          <w:p w14:paraId="538BABCF" w14:textId="77777777" w:rsidR="000E4064" w:rsidRPr="00D96117" w:rsidRDefault="000E4064" w:rsidP="00E02B90">
            <w:pPr>
              <w:numPr>
                <w:ilvl w:val="0"/>
                <w:numId w:val="25"/>
              </w:numPr>
              <w:spacing w:after="160" w:line="240" w:lineRule="auto"/>
              <w:ind w:left="434"/>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focus, essentie en samenhang kunnen aanbrengen in inhoud en proces;</w:t>
            </w:r>
          </w:p>
          <w:p w14:paraId="304B060F" w14:textId="77777777" w:rsidR="000E4064" w:rsidRPr="00D96117" w:rsidRDefault="000E4064" w:rsidP="00E02B90">
            <w:pPr>
              <w:numPr>
                <w:ilvl w:val="0"/>
                <w:numId w:val="25"/>
              </w:numPr>
              <w:spacing w:after="160" w:line="240" w:lineRule="auto"/>
              <w:ind w:left="434"/>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proactief, adaptief, flexibel en innovatief zijn;</w:t>
            </w:r>
          </w:p>
          <w:p w14:paraId="49342977" w14:textId="77777777" w:rsidR="000E4064" w:rsidRPr="00D96117" w:rsidRDefault="000E4064" w:rsidP="00E02B90">
            <w:pPr>
              <w:numPr>
                <w:ilvl w:val="0"/>
                <w:numId w:val="25"/>
              </w:numPr>
              <w:spacing w:after="160" w:line="240" w:lineRule="auto"/>
              <w:ind w:left="434"/>
              <w:contextualSpacing/>
              <w:rPr>
                <w:rFonts w:ascii="Arial" w:eastAsiaTheme="minorHAnsi" w:hAnsi="Arial" w:cs="Arial"/>
                <w:noProof/>
                <w:spacing w:val="0"/>
                <w:szCs w:val="18"/>
                <w:lang w:eastAsia="en-US"/>
              </w:rPr>
            </w:pPr>
            <w:r w:rsidRPr="00D96117">
              <w:rPr>
                <w:rFonts w:ascii="Arial" w:eastAsiaTheme="minorHAnsi" w:hAnsi="Arial" w:cs="Arial"/>
                <w:noProof/>
                <w:spacing w:val="0"/>
                <w:szCs w:val="18"/>
                <w:lang w:eastAsia="en-US"/>
              </w:rPr>
              <w:t>in staat zijn om complexe processen en tegenstrijdige belangen op een goede en effectieve wijze te begeleiden.</w:t>
            </w:r>
          </w:p>
          <w:p w14:paraId="7127A706" w14:textId="77777777" w:rsidR="000E4064" w:rsidRPr="00D96117" w:rsidRDefault="000E4064" w:rsidP="00D96117">
            <w:pPr>
              <w:spacing w:line="240" w:lineRule="auto"/>
              <w:rPr>
                <w:rFonts w:ascii="Arial" w:eastAsiaTheme="minorHAnsi" w:hAnsi="Arial" w:cs="Arial"/>
                <w:noProof/>
                <w:spacing w:val="0"/>
                <w:szCs w:val="18"/>
                <w:lang w:eastAsia="en-US"/>
              </w:rPr>
            </w:pPr>
          </w:p>
          <w:p w14:paraId="193F877F" w14:textId="44ED3F06" w:rsidR="000E4064" w:rsidRPr="00D96117" w:rsidRDefault="000E4064" w:rsidP="00D96117">
            <w:pPr>
              <w:spacing w:line="240" w:lineRule="auto"/>
              <w:rPr>
                <w:rFonts w:ascii="Arial" w:eastAsiaTheme="minorHAnsi" w:hAnsi="Arial" w:cs="Arial"/>
                <w:noProof/>
                <w:spacing w:val="0"/>
                <w:szCs w:val="18"/>
              </w:rPr>
            </w:pPr>
            <w:r w:rsidRPr="00D96117">
              <w:rPr>
                <w:rFonts w:ascii="Arial" w:eastAsiaTheme="minorHAnsi" w:hAnsi="Arial" w:cs="Arial"/>
                <w:noProof/>
                <w:spacing w:val="0"/>
                <w:szCs w:val="18"/>
              </w:rPr>
              <w:t xml:space="preserve">U overlegt hiertoe de CV’s (voor zover relevant voor de onderhavige </w:t>
            </w:r>
            <w:r w:rsidR="00894517" w:rsidRPr="00D96117">
              <w:rPr>
                <w:rFonts w:ascii="Arial" w:eastAsiaTheme="minorHAnsi" w:hAnsi="Arial" w:cs="Arial"/>
                <w:noProof/>
                <w:spacing w:val="0"/>
                <w:szCs w:val="18"/>
              </w:rPr>
              <w:t>O</w:t>
            </w:r>
            <w:r w:rsidRPr="00D96117">
              <w:rPr>
                <w:rFonts w:ascii="Arial" w:eastAsiaTheme="minorHAnsi" w:hAnsi="Arial" w:cs="Arial"/>
                <w:noProof/>
                <w:spacing w:val="0"/>
                <w:szCs w:val="18"/>
              </w:rPr>
              <w:t>pdracht) van deze medewerkers en een beschrijving van ieders:</w:t>
            </w:r>
          </w:p>
          <w:p w14:paraId="353DBF6C" w14:textId="77777777" w:rsidR="000E4064" w:rsidRPr="00D96117" w:rsidRDefault="000E4064" w:rsidP="00E02B90">
            <w:pPr>
              <w:numPr>
                <w:ilvl w:val="0"/>
                <w:numId w:val="25"/>
              </w:numPr>
              <w:spacing w:after="200" w:line="240" w:lineRule="auto"/>
              <w:ind w:left="445"/>
              <w:contextualSpacing/>
              <w:rPr>
                <w:rFonts w:ascii="Arial" w:eastAsiaTheme="minorHAnsi" w:hAnsi="Arial" w:cs="Arial"/>
                <w:spacing w:val="0"/>
                <w:szCs w:val="18"/>
                <w:lang w:eastAsia="en-US"/>
              </w:rPr>
            </w:pPr>
            <w:r w:rsidRPr="00D96117">
              <w:rPr>
                <w:rFonts w:ascii="Arial" w:eastAsiaTheme="minorHAnsi" w:hAnsi="Arial" w:cs="Arial"/>
                <w:noProof/>
                <w:spacing w:val="0"/>
                <w:szCs w:val="18"/>
              </w:rPr>
              <w:t>voor de onderhavige opdracht relevante competenties en ervaring in relatie tot hetgeen in dit document wordt gevraagd;</w:t>
            </w:r>
          </w:p>
          <w:p w14:paraId="1CE55320" w14:textId="77777777" w:rsidR="000E4064" w:rsidRPr="00D96117" w:rsidRDefault="000E4064" w:rsidP="00E02B90">
            <w:pPr>
              <w:numPr>
                <w:ilvl w:val="0"/>
                <w:numId w:val="25"/>
              </w:numPr>
              <w:spacing w:after="200" w:line="240" w:lineRule="auto"/>
              <w:ind w:left="445"/>
              <w:contextualSpacing/>
              <w:rPr>
                <w:rFonts w:ascii="Arial" w:eastAsiaTheme="minorHAnsi" w:hAnsi="Arial" w:cs="Arial"/>
                <w:spacing w:val="0"/>
                <w:szCs w:val="18"/>
                <w:lang w:eastAsia="en-US"/>
              </w:rPr>
            </w:pPr>
            <w:r w:rsidRPr="00D96117">
              <w:rPr>
                <w:rFonts w:ascii="Arial" w:eastAsiaTheme="minorHAnsi" w:hAnsi="Arial" w:cs="Arial"/>
                <w:noProof/>
                <w:spacing w:val="0"/>
                <w:szCs w:val="18"/>
              </w:rPr>
              <w:t>rol, inbreng en deskundigheidsniveau binnen het team.</w:t>
            </w:r>
          </w:p>
          <w:p w14:paraId="24B2B1A4" w14:textId="77777777" w:rsidR="000E4064" w:rsidRPr="00D96117" w:rsidRDefault="000E4064" w:rsidP="00D96117">
            <w:pPr>
              <w:spacing w:line="240" w:lineRule="auto"/>
              <w:rPr>
                <w:rFonts w:ascii="Arial" w:eastAsiaTheme="minorHAnsi" w:hAnsi="Arial" w:cs="Arial"/>
                <w:noProof/>
                <w:spacing w:val="0"/>
                <w:szCs w:val="18"/>
                <w:lang w:eastAsia="en-US"/>
              </w:rPr>
            </w:pPr>
          </w:p>
          <w:p w14:paraId="7655B133" w14:textId="77777777" w:rsidR="000E4064" w:rsidRPr="00D96117" w:rsidRDefault="000E4064" w:rsidP="00D96117">
            <w:pPr>
              <w:spacing w:line="240" w:lineRule="auto"/>
              <w:contextualSpacing/>
              <w:rPr>
                <w:rFonts w:ascii="Arial" w:hAnsi="Arial" w:cs="Arial"/>
                <w:szCs w:val="18"/>
              </w:rPr>
            </w:pPr>
            <w:r w:rsidRPr="00D96117">
              <w:rPr>
                <w:rFonts w:ascii="Arial" w:hAnsi="Arial" w:cs="Arial"/>
                <w:szCs w:val="18"/>
              </w:rPr>
              <w:t>Dit dient duidelijk te worden uit de competenties en 1 referentie van ieder senior projectteamlid (incl. beschrijving van de opdracht, door projectteamlid uitgevoerde werkzaamheden, ingevulde rol en koppeling met onderhavige Opdracht. Ook dient bij de referentie te worden vermeld of er al dan niet sprake is van samenwerking met andere voorgestelde projectteamleden.</w:t>
            </w:r>
          </w:p>
          <w:p w14:paraId="507BDC73" w14:textId="77777777" w:rsidR="000E4064" w:rsidRPr="00D96117" w:rsidRDefault="000E4064" w:rsidP="00D96117">
            <w:pPr>
              <w:spacing w:line="240" w:lineRule="auto"/>
              <w:rPr>
                <w:rFonts w:ascii="Arial" w:eastAsiaTheme="minorHAnsi" w:hAnsi="Arial" w:cs="Arial"/>
                <w:noProof/>
                <w:spacing w:val="0"/>
                <w:szCs w:val="18"/>
                <w:lang w:eastAsia="en-US"/>
              </w:rPr>
            </w:pPr>
          </w:p>
          <w:p w14:paraId="3AC50969" w14:textId="77777777" w:rsidR="000E4064" w:rsidRPr="00D96117" w:rsidRDefault="000E4064" w:rsidP="00D96117">
            <w:pPr>
              <w:tabs>
                <w:tab w:val="left" w:pos="567"/>
              </w:tabs>
              <w:spacing w:line="240" w:lineRule="auto"/>
              <w:rPr>
                <w:rFonts w:ascii="Arial" w:hAnsi="Arial" w:cs="Arial"/>
                <w:szCs w:val="18"/>
              </w:rPr>
            </w:pPr>
            <w:r w:rsidRPr="00D96117">
              <w:rPr>
                <w:rFonts w:ascii="Arial" w:hAnsi="Arial" w:cs="Arial"/>
                <w:szCs w:val="18"/>
              </w:rPr>
              <w:t>N.b.1: een referentieopdracht mag slechts worden aangedragen indien de betreffende opdracht niet langer dan 60 maanden voorafgaand aan de sluitingsdatum van inschrijving is opgeleverd. Het is onvoldoende dat bij een referentie melding wordt gemaakt dat “werkzaamheden zijn uitgevoerd”/”over kennis/ervaring wordt beschikt”. Opdrachtgever eist op deze aspecten een uitgebreide toelichting welke bij de betreffende referent kan worden geverifieerd.</w:t>
            </w:r>
          </w:p>
          <w:p w14:paraId="3406CE9F" w14:textId="77777777" w:rsidR="000E4064" w:rsidRPr="00D96117" w:rsidRDefault="000E4064" w:rsidP="00D96117">
            <w:pPr>
              <w:tabs>
                <w:tab w:val="left" w:pos="567"/>
              </w:tabs>
              <w:spacing w:line="240" w:lineRule="auto"/>
              <w:rPr>
                <w:rFonts w:ascii="Arial" w:hAnsi="Arial" w:cs="Arial"/>
                <w:szCs w:val="18"/>
              </w:rPr>
            </w:pPr>
          </w:p>
          <w:p w14:paraId="04317C90" w14:textId="6D640CE7" w:rsidR="000E4064" w:rsidRPr="00D96117" w:rsidRDefault="000E4064" w:rsidP="00D96117">
            <w:pPr>
              <w:tabs>
                <w:tab w:val="left" w:pos="567"/>
              </w:tabs>
              <w:spacing w:line="240" w:lineRule="auto"/>
              <w:rPr>
                <w:rFonts w:ascii="Arial" w:hAnsi="Arial" w:cs="Arial"/>
                <w:szCs w:val="18"/>
              </w:rPr>
            </w:pPr>
            <w:r w:rsidRPr="00D96117">
              <w:rPr>
                <w:rFonts w:ascii="Arial" w:hAnsi="Arial" w:cs="Arial"/>
                <w:szCs w:val="18"/>
              </w:rPr>
              <w:t xml:space="preserve">N.b.2: onder “senior” wordt verstaan een in te zetten medewerker met concrete, meermaals uitgevoerde werkzaamheden voor externe opdrachtgevers op zijn/haar betreffende expertiseterrein in/over een periode van minimaal </w:t>
            </w:r>
            <w:r w:rsidR="00171064" w:rsidRPr="00D96117">
              <w:rPr>
                <w:rFonts w:ascii="Arial" w:hAnsi="Arial" w:cs="Arial"/>
                <w:szCs w:val="18"/>
              </w:rPr>
              <w:t>8</w:t>
            </w:r>
            <w:r w:rsidRPr="00D96117">
              <w:rPr>
                <w:rFonts w:ascii="Arial" w:hAnsi="Arial" w:cs="Arial"/>
                <w:szCs w:val="18"/>
              </w:rPr>
              <w:t xml:space="preserve"> jaar.</w:t>
            </w:r>
            <w:r w:rsidR="00894517" w:rsidRPr="00D96117">
              <w:rPr>
                <w:rFonts w:ascii="Arial" w:hAnsi="Arial" w:cs="Arial"/>
                <w:szCs w:val="18"/>
              </w:rPr>
              <w:t xml:space="preserve"> Zie de Inschrijfstaat voor de functies/rollen waar (in ieder geval) een senior wordt gevraagd.</w:t>
            </w:r>
          </w:p>
          <w:p w14:paraId="798448C5" w14:textId="77777777" w:rsidR="000E4064" w:rsidRPr="00D96117" w:rsidRDefault="000E4064" w:rsidP="00D96117">
            <w:pPr>
              <w:spacing w:line="240" w:lineRule="auto"/>
              <w:rPr>
                <w:rFonts w:ascii="Arial" w:eastAsiaTheme="minorHAnsi" w:hAnsi="Arial" w:cs="Arial"/>
                <w:spacing w:val="0"/>
              </w:rPr>
            </w:pPr>
          </w:p>
          <w:p w14:paraId="64BF7FA5" w14:textId="62E8B110"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noProof/>
                <w:spacing w:val="0"/>
                <w:szCs w:val="18"/>
              </w:rPr>
              <w:t>(maximaal 2 pagina’s t.b.v. toelichting op bovenstaande vragen/gevraagde toelichtingen en daarnaast maximaal 3 pagina’s A4, per teamlid, Arial, lettergroote 10, inclusief CV, links en verwijzingen naar externe bronnen worden niet gevolgd)</w:t>
            </w:r>
          </w:p>
        </w:tc>
        <w:tc>
          <w:tcPr>
            <w:tcW w:w="1026" w:type="dxa"/>
          </w:tcPr>
          <w:p w14:paraId="6606DF8F" w14:textId="77777777" w:rsidR="00551238" w:rsidRDefault="00551238" w:rsidP="00551238">
            <w:pPr>
              <w:spacing w:line="240" w:lineRule="auto"/>
              <w:jc w:val="center"/>
              <w:rPr>
                <w:rFonts w:ascii="Arial" w:eastAsiaTheme="minorHAnsi" w:hAnsi="Arial" w:cs="Arial"/>
                <w:b/>
                <w:noProof/>
                <w:spacing w:val="0"/>
                <w:szCs w:val="18"/>
              </w:rPr>
            </w:pPr>
          </w:p>
          <w:p w14:paraId="1EB1FC38" w14:textId="77777777" w:rsidR="00551238" w:rsidRDefault="00551238" w:rsidP="00551238">
            <w:pPr>
              <w:spacing w:line="240" w:lineRule="auto"/>
              <w:jc w:val="center"/>
              <w:rPr>
                <w:rFonts w:ascii="Arial" w:eastAsiaTheme="minorHAnsi" w:hAnsi="Arial" w:cs="Arial"/>
                <w:b/>
                <w:noProof/>
                <w:spacing w:val="0"/>
                <w:szCs w:val="18"/>
              </w:rPr>
            </w:pPr>
          </w:p>
          <w:p w14:paraId="183B5EC4" w14:textId="77777777" w:rsidR="00551238" w:rsidRDefault="00551238" w:rsidP="00551238">
            <w:pPr>
              <w:spacing w:line="240" w:lineRule="auto"/>
              <w:jc w:val="center"/>
              <w:rPr>
                <w:rFonts w:ascii="Arial" w:eastAsiaTheme="minorHAnsi" w:hAnsi="Arial" w:cs="Arial"/>
                <w:b/>
                <w:noProof/>
                <w:spacing w:val="0"/>
                <w:szCs w:val="18"/>
              </w:rPr>
            </w:pPr>
          </w:p>
          <w:p w14:paraId="360CD226" w14:textId="77777777" w:rsidR="00551238" w:rsidRDefault="00551238" w:rsidP="00551238">
            <w:pPr>
              <w:spacing w:line="240" w:lineRule="auto"/>
              <w:jc w:val="center"/>
              <w:rPr>
                <w:rFonts w:ascii="Arial" w:eastAsiaTheme="minorHAnsi" w:hAnsi="Arial" w:cs="Arial"/>
                <w:b/>
                <w:noProof/>
                <w:spacing w:val="0"/>
                <w:szCs w:val="18"/>
              </w:rPr>
            </w:pPr>
          </w:p>
          <w:p w14:paraId="470947D4" w14:textId="77777777" w:rsidR="00551238" w:rsidRDefault="00551238" w:rsidP="00551238">
            <w:pPr>
              <w:spacing w:line="240" w:lineRule="auto"/>
              <w:jc w:val="center"/>
              <w:rPr>
                <w:rFonts w:ascii="Arial" w:eastAsiaTheme="minorHAnsi" w:hAnsi="Arial" w:cs="Arial"/>
                <w:b/>
                <w:noProof/>
                <w:spacing w:val="0"/>
                <w:szCs w:val="18"/>
              </w:rPr>
            </w:pPr>
          </w:p>
          <w:p w14:paraId="329EE754" w14:textId="77777777" w:rsidR="00551238" w:rsidRDefault="00551238" w:rsidP="00551238">
            <w:pPr>
              <w:spacing w:line="240" w:lineRule="auto"/>
              <w:jc w:val="center"/>
              <w:rPr>
                <w:rFonts w:ascii="Arial" w:eastAsiaTheme="minorHAnsi" w:hAnsi="Arial" w:cs="Arial"/>
                <w:b/>
                <w:noProof/>
                <w:spacing w:val="0"/>
                <w:szCs w:val="18"/>
              </w:rPr>
            </w:pPr>
          </w:p>
          <w:p w14:paraId="1DE2964D" w14:textId="77777777" w:rsidR="00551238" w:rsidRDefault="00551238" w:rsidP="00551238">
            <w:pPr>
              <w:spacing w:line="240" w:lineRule="auto"/>
              <w:jc w:val="center"/>
              <w:rPr>
                <w:rFonts w:ascii="Arial" w:eastAsiaTheme="minorHAnsi" w:hAnsi="Arial" w:cs="Arial"/>
                <w:b/>
                <w:noProof/>
                <w:spacing w:val="0"/>
                <w:szCs w:val="18"/>
              </w:rPr>
            </w:pPr>
          </w:p>
          <w:p w14:paraId="35919D19" w14:textId="77777777" w:rsidR="00551238" w:rsidRDefault="00551238" w:rsidP="00551238">
            <w:pPr>
              <w:spacing w:line="240" w:lineRule="auto"/>
              <w:jc w:val="center"/>
              <w:rPr>
                <w:rFonts w:ascii="Arial" w:eastAsiaTheme="minorHAnsi" w:hAnsi="Arial" w:cs="Arial"/>
                <w:b/>
                <w:noProof/>
                <w:spacing w:val="0"/>
                <w:szCs w:val="18"/>
              </w:rPr>
            </w:pPr>
          </w:p>
          <w:p w14:paraId="174A2BD6" w14:textId="77777777" w:rsidR="00551238" w:rsidRDefault="00551238" w:rsidP="00551238">
            <w:pPr>
              <w:spacing w:line="240" w:lineRule="auto"/>
              <w:jc w:val="center"/>
              <w:rPr>
                <w:rFonts w:ascii="Arial" w:eastAsiaTheme="minorHAnsi" w:hAnsi="Arial" w:cs="Arial"/>
                <w:b/>
                <w:noProof/>
                <w:spacing w:val="0"/>
                <w:szCs w:val="18"/>
              </w:rPr>
            </w:pPr>
          </w:p>
          <w:p w14:paraId="4018A3F0" w14:textId="77777777" w:rsidR="00551238" w:rsidRDefault="00551238" w:rsidP="00551238">
            <w:pPr>
              <w:spacing w:line="240" w:lineRule="auto"/>
              <w:jc w:val="center"/>
              <w:rPr>
                <w:rFonts w:ascii="Arial" w:eastAsiaTheme="minorHAnsi" w:hAnsi="Arial" w:cs="Arial"/>
                <w:b/>
                <w:noProof/>
                <w:spacing w:val="0"/>
                <w:szCs w:val="18"/>
              </w:rPr>
            </w:pPr>
          </w:p>
          <w:p w14:paraId="5B25AA39" w14:textId="77777777" w:rsidR="00551238" w:rsidRDefault="00551238" w:rsidP="00551238">
            <w:pPr>
              <w:spacing w:line="240" w:lineRule="auto"/>
              <w:jc w:val="center"/>
              <w:rPr>
                <w:rFonts w:ascii="Arial" w:eastAsiaTheme="minorHAnsi" w:hAnsi="Arial" w:cs="Arial"/>
                <w:b/>
                <w:noProof/>
                <w:spacing w:val="0"/>
                <w:szCs w:val="18"/>
              </w:rPr>
            </w:pPr>
          </w:p>
          <w:p w14:paraId="55A82573" w14:textId="77777777" w:rsidR="00551238" w:rsidRDefault="00551238" w:rsidP="00551238">
            <w:pPr>
              <w:spacing w:line="240" w:lineRule="auto"/>
              <w:jc w:val="center"/>
              <w:rPr>
                <w:rFonts w:ascii="Arial" w:eastAsiaTheme="minorHAnsi" w:hAnsi="Arial" w:cs="Arial"/>
                <w:b/>
                <w:noProof/>
                <w:spacing w:val="0"/>
                <w:szCs w:val="18"/>
              </w:rPr>
            </w:pPr>
          </w:p>
          <w:p w14:paraId="6E466D62" w14:textId="77777777" w:rsidR="00551238" w:rsidRDefault="00551238" w:rsidP="00551238">
            <w:pPr>
              <w:spacing w:line="240" w:lineRule="auto"/>
              <w:jc w:val="center"/>
              <w:rPr>
                <w:rFonts w:ascii="Arial" w:eastAsiaTheme="minorHAnsi" w:hAnsi="Arial" w:cs="Arial"/>
                <w:b/>
                <w:noProof/>
                <w:spacing w:val="0"/>
                <w:szCs w:val="18"/>
              </w:rPr>
            </w:pPr>
          </w:p>
          <w:p w14:paraId="75130E83" w14:textId="77777777" w:rsidR="00551238" w:rsidRDefault="00551238" w:rsidP="00551238">
            <w:pPr>
              <w:spacing w:line="240" w:lineRule="auto"/>
              <w:jc w:val="center"/>
              <w:rPr>
                <w:rFonts w:ascii="Arial" w:eastAsiaTheme="minorHAnsi" w:hAnsi="Arial" w:cs="Arial"/>
                <w:b/>
                <w:noProof/>
                <w:spacing w:val="0"/>
                <w:szCs w:val="18"/>
              </w:rPr>
            </w:pPr>
          </w:p>
          <w:p w14:paraId="3A60794A" w14:textId="77777777" w:rsidR="00551238" w:rsidRDefault="00551238" w:rsidP="00551238">
            <w:pPr>
              <w:spacing w:line="240" w:lineRule="auto"/>
              <w:jc w:val="center"/>
              <w:rPr>
                <w:rFonts w:ascii="Arial" w:eastAsiaTheme="minorHAnsi" w:hAnsi="Arial" w:cs="Arial"/>
                <w:b/>
                <w:noProof/>
                <w:spacing w:val="0"/>
                <w:szCs w:val="18"/>
              </w:rPr>
            </w:pPr>
          </w:p>
          <w:p w14:paraId="53DCDAEB" w14:textId="77777777" w:rsidR="00551238" w:rsidRDefault="00551238" w:rsidP="00551238">
            <w:pPr>
              <w:spacing w:line="240" w:lineRule="auto"/>
              <w:jc w:val="center"/>
              <w:rPr>
                <w:rFonts w:ascii="Arial" w:eastAsiaTheme="minorHAnsi" w:hAnsi="Arial" w:cs="Arial"/>
                <w:b/>
                <w:noProof/>
                <w:spacing w:val="0"/>
                <w:szCs w:val="18"/>
              </w:rPr>
            </w:pPr>
          </w:p>
          <w:p w14:paraId="28170F8D" w14:textId="77777777" w:rsidR="00551238" w:rsidRDefault="00551238" w:rsidP="00551238">
            <w:pPr>
              <w:spacing w:line="240" w:lineRule="auto"/>
              <w:jc w:val="center"/>
              <w:rPr>
                <w:rFonts w:ascii="Arial" w:eastAsiaTheme="minorHAnsi" w:hAnsi="Arial" w:cs="Arial"/>
                <w:b/>
                <w:noProof/>
                <w:spacing w:val="0"/>
                <w:szCs w:val="18"/>
              </w:rPr>
            </w:pPr>
          </w:p>
          <w:p w14:paraId="30E8C3BB" w14:textId="77777777" w:rsidR="00551238" w:rsidRDefault="00551238" w:rsidP="00551238">
            <w:pPr>
              <w:spacing w:line="240" w:lineRule="auto"/>
              <w:jc w:val="center"/>
              <w:rPr>
                <w:rFonts w:ascii="Arial" w:eastAsiaTheme="minorHAnsi" w:hAnsi="Arial" w:cs="Arial"/>
                <w:b/>
                <w:noProof/>
                <w:spacing w:val="0"/>
                <w:szCs w:val="18"/>
              </w:rPr>
            </w:pPr>
          </w:p>
          <w:p w14:paraId="42C1FF09" w14:textId="77777777" w:rsidR="00551238" w:rsidRDefault="00551238" w:rsidP="00551238">
            <w:pPr>
              <w:spacing w:line="240" w:lineRule="auto"/>
              <w:jc w:val="center"/>
              <w:rPr>
                <w:rFonts w:ascii="Arial" w:eastAsiaTheme="minorHAnsi" w:hAnsi="Arial" w:cs="Arial"/>
                <w:b/>
                <w:noProof/>
                <w:spacing w:val="0"/>
                <w:szCs w:val="18"/>
              </w:rPr>
            </w:pPr>
          </w:p>
          <w:p w14:paraId="71CCA5E8" w14:textId="77777777" w:rsidR="00551238" w:rsidRDefault="00551238" w:rsidP="00551238">
            <w:pPr>
              <w:spacing w:line="240" w:lineRule="auto"/>
              <w:jc w:val="center"/>
              <w:rPr>
                <w:rFonts w:ascii="Arial" w:eastAsiaTheme="minorHAnsi" w:hAnsi="Arial" w:cs="Arial"/>
                <w:b/>
                <w:noProof/>
                <w:spacing w:val="0"/>
                <w:szCs w:val="18"/>
              </w:rPr>
            </w:pPr>
          </w:p>
          <w:p w14:paraId="1BD3F606" w14:textId="77777777" w:rsidR="00551238" w:rsidRDefault="00551238" w:rsidP="00551238">
            <w:pPr>
              <w:spacing w:line="240" w:lineRule="auto"/>
              <w:jc w:val="center"/>
              <w:rPr>
                <w:rFonts w:ascii="Arial" w:eastAsiaTheme="minorHAnsi" w:hAnsi="Arial" w:cs="Arial"/>
                <w:b/>
                <w:noProof/>
                <w:spacing w:val="0"/>
                <w:szCs w:val="18"/>
              </w:rPr>
            </w:pPr>
          </w:p>
          <w:p w14:paraId="53C29A9C" w14:textId="77777777" w:rsidR="00551238" w:rsidRDefault="00551238" w:rsidP="00551238">
            <w:pPr>
              <w:spacing w:line="240" w:lineRule="auto"/>
              <w:jc w:val="center"/>
              <w:rPr>
                <w:rFonts w:ascii="Arial" w:eastAsiaTheme="minorHAnsi" w:hAnsi="Arial" w:cs="Arial"/>
                <w:b/>
                <w:noProof/>
                <w:spacing w:val="0"/>
                <w:szCs w:val="18"/>
              </w:rPr>
            </w:pPr>
          </w:p>
          <w:p w14:paraId="2BE42077" w14:textId="77777777" w:rsidR="00551238" w:rsidRDefault="00551238" w:rsidP="00551238">
            <w:pPr>
              <w:spacing w:line="240" w:lineRule="auto"/>
              <w:jc w:val="center"/>
              <w:rPr>
                <w:rFonts w:ascii="Arial" w:eastAsiaTheme="minorHAnsi" w:hAnsi="Arial" w:cs="Arial"/>
                <w:b/>
                <w:noProof/>
                <w:spacing w:val="0"/>
                <w:szCs w:val="18"/>
              </w:rPr>
            </w:pPr>
          </w:p>
          <w:p w14:paraId="40C4A710" w14:textId="77777777" w:rsidR="00551238" w:rsidRDefault="00551238" w:rsidP="00551238">
            <w:pPr>
              <w:spacing w:line="240" w:lineRule="auto"/>
              <w:jc w:val="center"/>
              <w:rPr>
                <w:rFonts w:ascii="Arial" w:eastAsiaTheme="minorHAnsi" w:hAnsi="Arial" w:cs="Arial"/>
                <w:b/>
                <w:noProof/>
                <w:spacing w:val="0"/>
                <w:szCs w:val="18"/>
              </w:rPr>
            </w:pPr>
          </w:p>
          <w:p w14:paraId="2190B788" w14:textId="69BE3358" w:rsidR="000E4064" w:rsidRPr="00D96117" w:rsidRDefault="00551238" w:rsidP="00551238">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35</w:t>
            </w:r>
          </w:p>
        </w:tc>
        <w:tc>
          <w:tcPr>
            <w:tcW w:w="1027" w:type="dxa"/>
          </w:tcPr>
          <w:p w14:paraId="5434EBED" w14:textId="77777777" w:rsidR="00551238" w:rsidRDefault="00551238" w:rsidP="00551238">
            <w:pPr>
              <w:spacing w:line="240" w:lineRule="auto"/>
              <w:jc w:val="center"/>
              <w:rPr>
                <w:rFonts w:ascii="Arial" w:eastAsiaTheme="minorHAnsi" w:hAnsi="Arial" w:cs="Arial"/>
                <w:b/>
                <w:noProof/>
                <w:spacing w:val="0"/>
                <w:szCs w:val="18"/>
              </w:rPr>
            </w:pPr>
          </w:p>
          <w:p w14:paraId="310BAD49" w14:textId="77777777" w:rsidR="00551238" w:rsidRDefault="00551238" w:rsidP="00551238">
            <w:pPr>
              <w:spacing w:line="240" w:lineRule="auto"/>
              <w:jc w:val="center"/>
              <w:rPr>
                <w:rFonts w:ascii="Arial" w:eastAsiaTheme="minorHAnsi" w:hAnsi="Arial" w:cs="Arial"/>
                <w:b/>
                <w:noProof/>
                <w:spacing w:val="0"/>
                <w:szCs w:val="18"/>
              </w:rPr>
            </w:pPr>
          </w:p>
          <w:p w14:paraId="2F4B4A56" w14:textId="77777777" w:rsidR="00551238" w:rsidRDefault="00551238" w:rsidP="00551238">
            <w:pPr>
              <w:spacing w:line="240" w:lineRule="auto"/>
              <w:jc w:val="center"/>
              <w:rPr>
                <w:rFonts w:ascii="Arial" w:eastAsiaTheme="minorHAnsi" w:hAnsi="Arial" w:cs="Arial"/>
                <w:b/>
                <w:noProof/>
                <w:spacing w:val="0"/>
                <w:szCs w:val="18"/>
              </w:rPr>
            </w:pPr>
          </w:p>
          <w:p w14:paraId="30961890" w14:textId="77777777" w:rsidR="00551238" w:rsidRDefault="00551238" w:rsidP="00551238">
            <w:pPr>
              <w:spacing w:line="240" w:lineRule="auto"/>
              <w:jc w:val="center"/>
              <w:rPr>
                <w:rFonts w:ascii="Arial" w:eastAsiaTheme="minorHAnsi" w:hAnsi="Arial" w:cs="Arial"/>
                <w:b/>
                <w:noProof/>
                <w:spacing w:val="0"/>
                <w:szCs w:val="18"/>
              </w:rPr>
            </w:pPr>
          </w:p>
          <w:p w14:paraId="71316F8F" w14:textId="77777777" w:rsidR="00551238" w:rsidRDefault="00551238" w:rsidP="00551238">
            <w:pPr>
              <w:spacing w:line="240" w:lineRule="auto"/>
              <w:jc w:val="center"/>
              <w:rPr>
                <w:rFonts w:ascii="Arial" w:eastAsiaTheme="minorHAnsi" w:hAnsi="Arial" w:cs="Arial"/>
                <w:b/>
                <w:noProof/>
                <w:spacing w:val="0"/>
                <w:szCs w:val="18"/>
              </w:rPr>
            </w:pPr>
          </w:p>
          <w:p w14:paraId="43527F6A" w14:textId="77777777" w:rsidR="00551238" w:rsidRDefault="00551238" w:rsidP="00551238">
            <w:pPr>
              <w:spacing w:line="240" w:lineRule="auto"/>
              <w:jc w:val="center"/>
              <w:rPr>
                <w:rFonts w:ascii="Arial" w:eastAsiaTheme="minorHAnsi" w:hAnsi="Arial" w:cs="Arial"/>
                <w:b/>
                <w:noProof/>
                <w:spacing w:val="0"/>
                <w:szCs w:val="18"/>
              </w:rPr>
            </w:pPr>
          </w:p>
          <w:p w14:paraId="3CA20F03" w14:textId="77777777" w:rsidR="00551238" w:rsidRDefault="00551238" w:rsidP="00551238">
            <w:pPr>
              <w:spacing w:line="240" w:lineRule="auto"/>
              <w:jc w:val="center"/>
              <w:rPr>
                <w:rFonts w:ascii="Arial" w:eastAsiaTheme="minorHAnsi" w:hAnsi="Arial" w:cs="Arial"/>
                <w:b/>
                <w:noProof/>
                <w:spacing w:val="0"/>
                <w:szCs w:val="18"/>
              </w:rPr>
            </w:pPr>
          </w:p>
          <w:p w14:paraId="5B726A0D" w14:textId="77777777" w:rsidR="00551238" w:rsidRDefault="00551238" w:rsidP="00551238">
            <w:pPr>
              <w:spacing w:line="240" w:lineRule="auto"/>
              <w:jc w:val="center"/>
              <w:rPr>
                <w:rFonts w:ascii="Arial" w:eastAsiaTheme="minorHAnsi" w:hAnsi="Arial" w:cs="Arial"/>
                <w:b/>
                <w:noProof/>
                <w:spacing w:val="0"/>
                <w:szCs w:val="18"/>
              </w:rPr>
            </w:pPr>
          </w:p>
          <w:p w14:paraId="7FA1FC4C" w14:textId="77777777" w:rsidR="00551238" w:rsidRDefault="00551238" w:rsidP="00551238">
            <w:pPr>
              <w:spacing w:line="240" w:lineRule="auto"/>
              <w:jc w:val="center"/>
              <w:rPr>
                <w:rFonts w:ascii="Arial" w:eastAsiaTheme="minorHAnsi" w:hAnsi="Arial" w:cs="Arial"/>
                <w:b/>
                <w:noProof/>
                <w:spacing w:val="0"/>
                <w:szCs w:val="18"/>
              </w:rPr>
            </w:pPr>
          </w:p>
          <w:p w14:paraId="610F063D" w14:textId="77777777" w:rsidR="00551238" w:rsidRDefault="00551238" w:rsidP="00551238">
            <w:pPr>
              <w:spacing w:line="240" w:lineRule="auto"/>
              <w:jc w:val="center"/>
              <w:rPr>
                <w:rFonts w:ascii="Arial" w:eastAsiaTheme="minorHAnsi" w:hAnsi="Arial" w:cs="Arial"/>
                <w:b/>
                <w:noProof/>
                <w:spacing w:val="0"/>
                <w:szCs w:val="18"/>
              </w:rPr>
            </w:pPr>
          </w:p>
          <w:p w14:paraId="7EE04C2C" w14:textId="77777777" w:rsidR="00551238" w:rsidRDefault="00551238" w:rsidP="00551238">
            <w:pPr>
              <w:spacing w:line="240" w:lineRule="auto"/>
              <w:jc w:val="center"/>
              <w:rPr>
                <w:rFonts w:ascii="Arial" w:eastAsiaTheme="minorHAnsi" w:hAnsi="Arial" w:cs="Arial"/>
                <w:b/>
                <w:noProof/>
                <w:spacing w:val="0"/>
                <w:szCs w:val="18"/>
              </w:rPr>
            </w:pPr>
          </w:p>
          <w:p w14:paraId="44EE3C1E" w14:textId="77777777" w:rsidR="00551238" w:rsidRDefault="00551238" w:rsidP="00551238">
            <w:pPr>
              <w:spacing w:line="240" w:lineRule="auto"/>
              <w:jc w:val="center"/>
              <w:rPr>
                <w:rFonts w:ascii="Arial" w:eastAsiaTheme="minorHAnsi" w:hAnsi="Arial" w:cs="Arial"/>
                <w:b/>
                <w:noProof/>
                <w:spacing w:val="0"/>
                <w:szCs w:val="18"/>
              </w:rPr>
            </w:pPr>
          </w:p>
          <w:p w14:paraId="481041A5" w14:textId="77777777" w:rsidR="00551238" w:rsidRDefault="00551238" w:rsidP="00551238">
            <w:pPr>
              <w:spacing w:line="240" w:lineRule="auto"/>
              <w:jc w:val="center"/>
              <w:rPr>
                <w:rFonts w:ascii="Arial" w:eastAsiaTheme="minorHAnsi" w:hAnsi="Arial" w:cs="Arial"/>
                <w:b/>
                <w:noProof/>
                <w:spacing w:val="0"/>
                <w:szCs w:val="18"/>
              </w:rPr>
            </w:pPr>
          </w:p>
          <w:p w14:paraId="1DCB23B3" w14:textId="77777777" w:rsidR="00551238" w:rsidRDefault="00551238" w:rsidP="00551238">
            <w:pPr>
              <w:spacing w:line="240" w:lineRule="auto"/>
              <w:jc w:val="center"/>
              <w:rPr>
                <w:rFonts w:ascii="Arial" w:eastAsiaTheme="minorHAnsi" w:hAnsi="Arial" w:cs="Arial"/>
                <w:b/>
                <w:noProof/>
                <w:spacing w:val="0"/>
                <w:szCs w:val="18"/>
              </w:rPr>
            </w:pPr>
          </w:p>
          <w:p w14:paraId="50BDEF25" w14:textId="77777777" w:rsidR="00551238" w:rsidRDefault="00551238" w:rsidP="00551238">
            <w:pPr>
              <w:spacing w:line="240" w:lineRule="auto"/>
              <w:jc w:val="center"/>
              <w:rPr>
                <w:rFonts w:ascii="Arial" w:eastAsiaTheme="minorHAnsi" w:hAnsi="Arial" w:cs="Arial"/>
                <w:b/>
                <w:noProof/>
                <w:spacing w:val="0"/>
                <w:szCs w:val="18"/>
              </w:rPr>
            </w:pPr>
          </w:p>
          <w:p w14:paraId="1F2C27BB" w14:textId="77777777" w:rsidR="00551238" w:rsidRDefault="00551238" w:rsidP="00551238">
            <w:pPr>
              <w:spacing w:line="240" w:lineRule="auto"/>
              <w:jc w:val="center"/>
              <w:rPr>
                <w:rFonts w:ascii="Arial" w:eastAsiaTheme="minorHAnsi" w:hAnsi="Arial" w:cs="Arial"/>
                <w:b/>
                <w:noProof/>
                <w:spacing w:val="0"/>
                <w:szCs w:val="18"/>
              </w:rPr>
            </w:pPr>
          </w:p>
          <w:p w14:paraId="31E16A27" w14:textId="77777777" w:rsidR="00551238" w:rsidRDefault="00551238" w:rsidP="00551238">
            <w:pPr>
              <w:spacing w:line="240" w:lineRule="auto"/>
              <w:jc w:val="center"/>
              <w:rPr>
                <w:rFonts w:ascii="Arial" w:eastAsiaTheme="minorHAnsi" w:hAnsi="Arial" w:cs="Arial"/>
                <w:b/>
                <w:noProof/>
                <w:spacing w:val="0"/>
                <w:szCs w:val="18"/>
              </w:rPr>
            </w:pPr>
          </w:p>
          <w:p w14:paraId="5EAAEEA0" w14:textId="77777777" w:rsidR="00551238" w:rsidRDefault="00551238" w:rsidP="00551238">
            <w:pPr>
              <w:spacing w:line="240" w:lineRule="auto"/>
              <w:jc w:val="center"/>
              <w:rPr>
                <w:rFonts w:ascii="Arial" w:eastAsiaTheme="minorHAnsi" w:hAnsi="Arial" w:cs="Arial"/>
                <w:b/>
                <w:noProof/>
                <w:spacing w:val="0"/>
                <w:szCs w:val="18"/>
              </w:rPr>
            </w:pPr>
          </w:p>
          <w:p w14:paraId="0AFCAA4C" w14:textId="77777777" w:rsidR="00551238" w:rsidRDefault="00551238" w:rsidP="00551238">
            <w:pPr>
              <w:spacing w:line="240" w:lineRule="auto"/>
              <w:jc w:val="center"/>
              <w:rPr>
                <w:rFonts w:ascii="Arial" w:eastAsiaTheme="minorHAnsi" w:hAnsi="Arial" w:cs="Arial"/>
                <w:b/>
                <w:noProof/>
                <w:spacing w:val="0"/>
                <w:szCs w:val="18"/>
              </w:rPr>
            </w:pPr>
          </w:p>
          <w:p w14:paraId="064630DB" w14:textId="77777777" w:rsidR="00551238" w:rsidRDefault="00551238" w:rsidP="00551238">
            <w:pPr>
              <w:spacing w:line="240" w:lineRule="auto"/>
              <w:jc w:val="center"/>
              <w:rPr>
                <w:rFonts w:ascii="Arial" w:eastAsiaTheme="minorHAnsi" w:hAnsi="Arial" w:cs="Arial"/>
                <w:b/>
                <w:noProof/>
                <w:spacing w:val="0"/>
                <w:szCs w:val="18"/>
              </w:rPr>
            </w:pPr>
          </w:p>
          <w:p w14:paraId="4DAA0BDE" w14:textId="77777777" w:rsidR="00551238" w:rsidRDefault="00551238" w:rsidP="00551238">
            <w:pPr>
              <w:spacing w:line="240" w:lineRule="auto"/>
              <w:jc w:val="center"/>
              <w:rPr>
                <w:rFonts w:ascii="Arial" w:eastAsiaTheme="minorHAnsi" w:hAnsi="Arial" w:cs="Arial"/>
                <w:b/>
                <w:noProof/>
                <w:spacing w:val="0"/>
                <w:szCs w:val="18"/>
              </w:rPr>
            </w:pPr>
          </w:p>
          <w:p w14:paraId="0EF5BF11" w14:textId="77777777" w:rsidR="00551238" w:rsidRDefault="00551238" w:rsidP="00551238">
            <w:pPr>
              <w:spacing w:line="240" w:lineRule="auto"/>
              <w:jc w:val="center"/>
              <w:rPr>
                <w:rFonts w:ascii="Arial" w:eastAsiaTheme="minorHAnsi" w:hAnsi="Arial" w:cs="Arial"/>
                <w:b/>
                <w:noProof/>
                <w:spacing w:val="0"/>
                <w:szCs w:val="18"/>
              </w:rPr>
            </w:pPr>
          </w:p>
          <w:p w14:paraId="603C3B22" w14:textId="77777777" w:rsidR="00551238" w:rsidRDefault="00551238" w:rsidP="00551238">
            <w:pPr>
              <w:spacing w:line="240" w:lineRule="auto"/>
              <w:jc w:val="center"/>
              <w:rPr>
                <w:rFonts w:ascii="Arial" w:eastAsiaTheme="minorHAnsi" w:hAnsi="Arial" w:cs="Arial"/>
                <w:b/>
                <w:noProof/>
                <w:spacing w:val="0"/>
                <w:szCs w:val="18"/>
              </w:rPr>
            </w:pPr>
          </w:p>
          <w:p w14:paraId="280D9313" w14:textId="77777777" w:rsidR="00551238" w:rsidRDefault="00551238" w:rsidP="00551238">
            <w:pPr>
              <w:spacing w:line="240" w:lineRule="auto"/>
              <w:jc w:val="center"/>
              <w:rPr>
                <w:rFonts w:ascii="Arial" w:eastAsiaTheme="minorHAnsi" w:hAnsi="Arial" w:cs="Arial"/>
                <w:b/>
                <w:noProof/>
                <w:spacing w:val="0"/>
                <w:szCs w:val="18"/>
              </w:rPr>
            </w:pPr>
          </w:p>
          <w:p w14:paraId="47DDA709" w14:textId="01B56C6F" w:rsidR="000E4064" w:rsidRPr="00D96117" w:rsidRDefault="00551238" w:rsidP="00551238">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350</w:t>
            </w:r>
          </w:p>
        </w:tc>
      </w:tr>
      <w:tr w:rsidR="000E4064" w:rsidRPr="00D96117" w14:paraId="1DD3B36A" w14:textId="77777777" w:rsidTr="000E4064">
        <w:tc>
          <w:tcPr>
            <w:tcW w:w="837" w:type="dxa"/>
          </w:tcPr>
          <w:p w14:paraId="34A02F89" w14:textId="47A32E02"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
                <w:noProof/>
                <w:spacing w:val="0"/>
                <w:szCs w:val="18"/>
              </w:rPr>
              <w:t>G1.4</w:t>
            </w:r>
          </w:p>
        </w:tc>
        <w:tc>
          <w:tcPr>
            <w:tcW w:w="6104" w:type="dxa"/>
          </w:tcPr>
          <w:p w14:paraId="793D0345" w14:textId="77777777" w:rsidR="000E4064" w:rsidRPr="00D96117" w:rsidRDefault="000E4064" w:rsidP="00D96117">
            <w:pPr>
              <w:spacing w:line="240" w:lineRule="auto"/>
              <w:rPr>
                <w:rFonts w:ascii="Arial" w:eastAsiaTheme="minorEastAsia" w:hAnsi="Arial" w:cs="Arial"/>
                <w:spacing w:val="0"/>
                <w:lang w:eastAsia="en-US"/>
              </w:rPr>
            </w:pPr>
            <w:r w:rsidRPr="00D96117">
              <w:rPr>
                <w:rFonts w:ascii="Arial" w:eastAsiaTheme="minorEastAsia" w:hAnsi="Arial" w:cs="Arial"/>
                <w:b/>
                <w:bCs/>
                <w:spacing w:val="0"/>
                <w:lang w:eastAsia="en-US"/>
              </w:rPr>
              <w:t>MVOI</w:t>
            </w:r>
          </w:p>
          <w:p w14:paraId="34B35C23"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 xml:space="preserve">Opdrachtgever heeft ambities als het gaat om MVOI. Inschrijver wordt gevraagd zijn visie te verwoorden als het gaat om het leveren van een bijdrage aan deze ambities door eigen organisatie en werkwijze, alsmede </w:t>
            </w:r>
            <w:r w:rsidRPr="00D96117">
              <w:rPr>
                <w:rFonts w:ascii="Arial" w:eastAsiaTheme="minorHAnsi" w:hAnsi="Arial" w:cs="Arial"/>
                <w:bCs/>
                <w:spacing w:val="0"/>
                <w:szCs w:val="18"/>
                <w:lang w:eastAsia="en-US"/>
              </w:rPr>
              <w:lastRenderedPageBreak/>
              <w:t>de vertaling daarvan in op te leveren producten in het kader van de onderhavige Opdracht.</w:t>
            </w:r>
          </w:p>
          <w:p w14:paraId="5FE27E1C" w14:textId="77777777" w:rsidR="000E4064" w:rsidRPr="00D96117" w:rsidRDefault="000E4064" w:rsidP="00D96117">
            <w:pPr>
              <w:spacing w:line="240" w:lineRule="auto"/>
              <w:rPr>
                <w:rFonts w:ascii="Arial" w:eastAsiaTheme="minorHAnsi" w:hAnsi="Arial" w:cs="Arial"/>
                <w:bCs/>
                <w:spacing w:val="0"/>
                <w:szCs w:val="18"/>
                <w:lang w:eastAsia="en-US"/>
              </w:rPr>
            </w:pPr>
          </w:p>
          <w:p w14:paraId="0F0CD862"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Dit betekent dat de visie in moet gaan op de volgende aspecten/doelen:</w:t>
            </w:r>
          </w:p>
          <w:p w14:paraId="7AD5E3C4" w14:textId="77777777" w:rsidR="000E4064" w:rsidRPr="00D96117" w:rsidRDefault="000E4064" w:rsidP="00E02B90">
            <w:pPr>
              <w:pStyle w:val="Lijstalinea"/>
              <w:numPr>
                <w:ilvl w:val="0"/>
                <w:numId w:val="54"/>
              </w:numPr>
              <w:ind w:left="375"/>
              <w:rPr>
                <w:rFonts w:ascii="Arial" w:eastAsiaTheme="minorHAnsi" w:hAnsi="Arial" w:cs="Arial"/>
                <w:bCs/>
                <w:sz w:val="18"/>
                <w:szCs w:val="18"/>
                <w:lang w:val="nl-NL"/>
              </w:rPr>
            </w:pPr>
            <w:r w:rsidRPr="00D96117">
              <w:rPr>
                <w:rFonts w:ascii="Arial" w:eastAsiaTheme="minorHAnsi" w:hAnsi="Arial" w:cs="Arial"/>
                <w:bCs/>
                <w:sz w:val="18"/>
                <w:szCs w:val="18"/>
                <w:lang w:val="nl-NL"/>
              </w:rPr>
              <w:t>maximaal energiezuinig;</w:t>
            </w:r>
          </w:p>
          <w:p w14:paraId="7A8FD0EF" w14:textId="77777777" w:rsidR="000E4064" w:rsidRPr="00D96117" w:rsidRDefault="000E4064" w:rsidP="00E02B90">
            <w:pPr>
              <w:pStyle w:val="Lijstalinea"/>
              <w:numPr>
                <w:ilvl w:val="0"/>
                <w:numId w:val="54"/>
              </w:numPr>
              <w:ind w:left="375"/>
              <w:rPr>
                <w:rFonts w:ascii="Arial" w:eastAsiaTheme="minorHAnsi" w:hAnsi="Arial" w:cs="Arial"/>
                <w:bCs/>
                <w:sz w:val="18"/>
                <w:szCs w:val="18"/>
                <w:lang w:val="nl-NL"/>
              </w:rPr>
            </w:pPr>
            <w:r w:rsidRPr="00D96117">
              <w:rPr>
                <w:rFonts w:ascii="Arial" w:eastAsiaTheme="minorHAnsi" w:hAnsi="Arial" w:cs="Arial"/>
                <w:bCs/>
                <w:sz w:val="18"/>
                <w:szCs w:val="18"/>
                <w:lang w:val="nl-NL"/>
              </w:rPr>
              <w:t>uitstootvrij;</w:t>
            </w:r>
          </w:p>
          <w:p w14:paraId="7A4F4F0A" w14:textId="77777777" w:rsidR="000E4064" w:rsidRPr="00D96117" w:rsidRDefault="000E4064" w:rsidP="00E02B90">
            <w:pPr>
              <w:pStyle w:val="Lijstalinea"/>
              <w:numPr>
                <w:ilvl w:val="0"/>
                <w:numId w:val="54"/>
              </w:numPr>
              <w:ind w:left="375"/>
              <w:rPr>
                <w:rFonts w:ascii="Arial" w:eastAsiaTheme="minorHAnsi" w:hAnsi="Arial" w:cs="Arial"/>
                <w:bCs/>
                <w:sz w:val="18"/>
                <w:szCs w:val="18"/>
                <w:lang w:val="nl-NL"/>
              </w:rPr>
            </w:pPr>
            <w:r w:rsidRPr="00D96117">
              <w:rPr>
                <w:rFonts w:ascii="Arial" w:eastAsiaTheme="minorHAnsi" w:hAnsi="Arial" w:cs="Arial"/>
                <w:bCs/>
                <w:sz w:val="18"/>
                <w:szCs w:val="18"/>
                <w:lang w:val="nl-NL"/>
              </w:rPr>
              <w:t>CO2-neutraal;</w:t>
            </w:r>
          </w:p>
          <w:p w14:paraId="4F983A54" w14:textId="77777777" w:rsidR="000E4064" w:rsidRPr="00D96117" w:rsidRDefault="000E4064" w:rsidP="00E02B90">
            <w:pPr>
              <w:pStyle w:val="Lijstalinea"/>
              <w:numPr>
                <w:ilvl w:val="0"/>
                <w:numId w:val="54"/>
              </w:numPr>
              <w:ind w:left="375"/>
              <w:rPr>
                <w:rFonts w:ascii="Arial" w:eastAsiaTheme="minorHAnsi" w:hAnsi="Arial" w:cs="Arial"/>
                <w:bCs/>
                <w:sz w:val="18"/>
                <w:szCs w:val="18"/>
                <w:lang w:val="nl-NL"/>
              </w:rPr>
            </w:pPr>
            <w:r w:rsidRPr="00D96117">
              <w:rPr>
                <w:rFonts w:ascii="Arial" w:eastAsiaTheme="minorHAnsi" w:hAnsi="Arial" w:cs="Arial"/>
                <w:bCs/>
                <w:sz w:val="18"/>
                <w:szCs w:val="18"/>
                <w:lang w:val="nl-NL"/>
              </w:rPr>
              <w:t>Circulair (waaronder R-ladder);</w:t>
            </w:r>
          </w:p>
          <w:p w14:paraId="1E02808F" w14:textId="77777777" w:rsidR="000E4064" w:rsidRPr="00D96117" w:rsidRDefault="000E4064" w:rsidP="00E02B90">
            <w:pPr>
              <w:pStyle w:val="Lijstalinea"/>
              <w:numPr>
                <w:ilvl w:val="0"/>
                <w:numId w:val="54"/>
              </w:numPr>
              <w:ind w:left="375"/>
              <w:rPr>
                <w:rFonts w:ascii="Arial" w:eastAsiaTheme="minorHAnsi" w:hAnsi="Arial" w:cs="Arial"/>
                <w:bCs/>
                <w:sz w:val="18"/>
                <w:szCs w:val="18"/>
                <w:lang w:val="nl-NL"/>
              </w:rPr>
            </w:pPr>
            <w:r w:rsidRPr="00D96117">
              <w:rPr>
                <w:rFonts w:ascii="Arial" w:eastAsiaTheme="minorHAnsi" w:hAnsi="Arial" w:cs="Arial"/>
                <w:bCs/>
                <w:sz w:val="18"/>
                <w:szCs w:val="18"/>
                <w:lang w:val="nl-NL"/>
              </w:rPr>
              <w:t>klimaatadaptief (met oog voor biodiversiteit en natuurinclusiviteit).</w:t>
            </w:r>
          </w:p>
          <w:p w14:paraId="610AB1D5" w14:textId="77777777" w:rsidR="000E4064" w:rsidRPr="00D96117" w:rsidRDefault="000E4064" w:rsidP="00D96117">
            <w:pPr>
              <w:spacing w:line="240" w:lineRule="auto"/>
              <w:rPr>
                <w:rFonts w:ascii="Arial" w:eastAsiaTheme="minorHAnsi" w:hAnsi="Arial" w:cs="Arial"/>
                <w:bCs/>
                <w:spacing w:val="0"/>
                <w:szCs w:val="18"/>
                <w:lang w:eastAsia="en-US"/>
              </w:rPr>
            </w:pPr>
          </w:p>
          <w:p w14:paraId="725527F2"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Toelichting:</w:t>
            </w:r>
          </w:p>
          <w:p w14:paraId="47EA5A83"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
                <w:spacing w:val="0"/>
                <w:szCs w:val="18"/>
                <w:lang w:eastAsia="en-US"/>
              </w:rPr>
              <w:t>1</w:t>
            </w:r>
            <w:r w:rsidRPr="00D96117">
              <w:rPr>
                <w:rFonts w:ascii="Arial" w:eastAsiaTheme="minorHAnsi" w:hAnsi="Arial" w:cs="Arial"/>
                <w:bCs/>
                <w:spacing w:val="0"/>
                <w:szCs w:val="18"/>
                <w:lang w:eastAsia="en-US"/>
              </w:rPr>
              <w:t>. Maximaal energiezuinig betekent dat we energieverbruik voorkomen waar mogelijk en maximaal inzetten op energiezuinige apparatuur. De maximale energiereductie betreft het netto energieresultaat (kWh). Het gaat dus ook om de opwekking van duurzame energie.</w:t>
            </w:r>
          </w:p>
          <w:p w14:paraId="049F2724"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
                <w:spacing w:val="0"/>
                <w:szCs w:val="18"/>
                <w:lang w:eastAsia="en-US"/>
              </w:rPr>
              <w:t>2</w:t>
            </w:r>
            <w:r w:rsidRPr="00D96117">
              <w:rPr>
                <w:rFonts w:ascii="Arial" w:eastAsiaTheme="minorHAnsi" w:hAnsi="Arial" w:cs="Arial"/>
                <w:bCs/>
                <w:spacing w:val="0"/>
                <w:szCs w:val="18"/>
                <w:lang w:eastAsia="en-US"/>
              </w:rPr>
              <w:t xml:space="preserve">. Uitstootvrij betekent dat we gebruik maken van voertuigen, (stationaire) machines of (mobiele) werktuigen zonder uitlaatemissie van broeikasgassen, verontreinigende gassen en deeltjes. </w:t>
            </w:r>
          </w:p>
          <w:p w14:paraId="68AD317E"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
                <w:spacing w:val="0"/>
                <w:szCs w:val="18"/>
                <w:lang w:eastAsia="en-US"/>
              </w:rPr>
              <w:t>3</w:t>
            </w:r>
            <w:r w:rsidRPr="00D96117">
              <w:rPr>
                <w:rFonts w:ascii="Arial" w:eastAsiaTheme="minorHAnsi" w:hAnsi="Arial" w:cs="Arial"/>
                <w:bCs/>
                <w:spacing w:val="0"/>
                <w:szCs w:val="18"/>
                <w:lang w:eastAsia="en-US"/>
              </w:rPr>
              <w:t>. CO2-neutraal betekent dat broeikasgassen zijn vermeden of gecompenseerd.</w:t>
            </w:r>
          </w:p>
          <w:p w14:paraId="5750AF6D" w14:textId="1FF80580" w:rsidR="000E4064" w:rsidRPr="00D96117" w:rsidRDefault="000E4064" w:rsidP="00D96117">
            <w:pPr>
              <w:spacing w:line="240" w:lineRule="auto"/>
              <w:ind w:left="233"/>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a. Een dienst is CO2-neutraal als minimaal scopes 1 en 2 zoals gedefinieerd in de CO2-Prestatieladder van Stichting Klimaatvriendelijk Aanbesteden en Ondernemen (SKAO) zijn</w:t>
            </w:r>
            <w:r w:rsidR="00F94AED" w:rsidRPr="00D96117">
              <w:rPr>
                <w:rFonts w:ascii="Arial" w:eastAsiaTheme="minorHAnsi" w:hAnsi="Arial" w:cs="Arial"/>
                <w:bCs/>
                <w:spacing w:val="0"/>
                <w:szCs w:val="18"/>
                <w:lang w:eastAsia="en-US"/>
              </w:rPr>
              <w:t xml:space="preserve"> bepaald</w:t>
            </w:r>
            <w:r w:rsidRPr="00D96117">
              <w:rPr>
                <w:rFonts w:ascii="Arial" w:eastAsiaTheme="minorHAnsi" w:hAnsi="Arial" w:cs="Arial"/>
                <w:bCs/>
                <w:spacing w:val="0"/>
                <w:szCs w:val="18"/>
                <w:lang w:eastAsia="en-US"/>
              </w:rPr>
              <w:t xml:space="preserve"> en vermeden of gecompenseerd.</w:t>
            </w:r>
          </w:p>
          <w:p w14:paraId="4D66BDB7" w14:textId="77777777" w:rsidR="000E4064" w:rsidRPr="00D96117" w:rsidRDefault="000E4064" w:rsidP="00D96117">
            <w:pPr>
              <w:spacing w:line="240" w:lineRule="auto"/>
              <w:ind w:left="233"/>
              <w:rPr>
                <w:rFonts w:ascii="Arial" w:eastAsiaTheme="minorHAnsi" w:hAnsi="Arial" w:cs="Arial"/>
                <w:bCs/>
                <w:spacing w:val="0"/>
                <w:szCs w:val="18"/>
                <w:lang w:eastAsia="en-US"/>
              </w:rPr>
            </w:pPr>
            <w:r w:rsidRPr="00D96117">
              <w:rPr>
                <w:rFonts w:ascii="Arial" w:eastAsiaTheme="minorHAnsi" w:hAnsi="Arial" w:cs="Arial"/>
                <w:bCs/>
                <w:spacing w:val="0"/>
                <w:szCs w:val="18"/>
                <w:lang w:eastAsia="en-US"/>
              </w:rPr>
              <w:t>b. Een levering of werk is CO2-neutraal als de hoeveelheid relevante broeikasgassen in CO2-equivalenten is bepaald volgens de methodiek van SKAO, en vermeden of gecompenseerd waar nodig. Het gaat om de netto uitstoot (ton CO2(eq.)) van de volledige levenscyclus.</w:t>
            </w:r>
          </w:p>
          <w:p w14:paraId="7988FC81"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
                <w:spacing w:val="0"/>
                <w:szCs w:val="18"/>
                <w:lang w:eastAsia="en-US"/>
              </w:rPr>
              <w:t>4</w:t>
            </w:r>
            <w:r w:rsidRPr="00D96117">
              <w:rPr>
                <w:rFonts w:ascii="Arial" w:eastAsiaTheme="minorHAnsi" w:hAnsi="Arial" w:cs="Arial"/>
                <w:bCs/>
                <w:spacing w:val="0"/>
                <w:szCs w:val="18"/>
                <w:lang w:eastAsia="en-US"/>
              </w:rPr>
              <w:t>. Circulair betekent dat een levering, dienst of werk leidt tot een minimale toepassing van nieuwe materialen (en fossiele energie), zowel in het ontwerp- en productieproces als bij het gebruik van de diensten, producten en werken. Een levering of werk wordt ook als circulair gezien als het maximaal inzet op een lange levensduur en hoogwaardige herbruikbaarheid van het product of de materialen.</w:t>
            </w:r>
          </w:p>
          <w:p w14:paraId="174BD7B4" w14:textId="77777777" w:rsidR="000E4064" w:rsidRPr="00D96117" w:rsidRDefault="000E4064" w:rsidP="00D96117">
            <w:pPr>
              <w:spacing w:line="240" w:lineRule="auto"/>
              <w:rPr>
                <w:rFonts w:ascii="Arial" w:eastAsiaTheme="minorHAnsi" w:hAnsi="Arial" w:cs="Arial"/>
                <w:bCs/>
                <w:spacing w:val="0"/>
                <w:szCs w:val="18"/>
                <w:lang w:eastAsia="en-US"/>
              </w:rPr>
            </w:pPr>
            <w:r w:rsidRPr="00D96117">
              <w:rPr>
                <w:rFonts w:ascii="Arial" w:eastAsiaTheme="minorHAnsi" w:hAnsi="Arial" w:cs="Arial"/>
                <w:b/>
                <w:spacing w:val="0"/>
                <w:szCs w:val="18"/>
                <w:lang w:eastAsia="en-US"/>
              </w:rPr>
              <w:t>5</w:t>
            </w:r>
            <w:r w:rsidRPr="00D96117">
              <w:rPr>
                <w:rFonts w:ascii="Arial" w:eastAsiaTheme="minorHAnsi" w:hAnsi="Arial" w:cs="Arial"/>
                <w:bCs/>
                <w:spacing w:val="0"/>
                <w:szCs w:val="18"/>
                <w:lang w:eastAsia="en-US"/>
              </w:rPr>
              <w:t>. Klimaatadaptief is dat een dienst, product of werk bijdraagt aan een klimaatbestendige leefomgeving. Bijvoorbeeld zonder dat er schade ontstaat, bijdragen aan een toekomstbestendige verwerking van regenwater, hittereductie of het zorgen voor extra hemelwaterinfiltratie om grondwater bij droogteknelpunten aan te vullen.</w:t>
            </w:r>
          </w:p>
          <w:p w14:paraId="539ECB2A" w14:textId="77777777" w:rsidR="000E4064" w:rsidRPr="00D96117" w:rsidRDefault="000E4064" w:rsidP="00D96117">
            <w:pPr>
              <w:spacing w:line="240" w:lineRule="auto"/>
              <w:rPr>
                <w:rFonts w:ascii="Arial" w:eastAsiaTheme="minorHAnsi" w:hAnsi="Arial" w:cs="Arial"/>
                <w:bCs/>
                <w:spacing w:val="0"/>
                <w:szCs w:val="18"/>
                <w:lang w:eastAsia="en-US"/>
              </w:rPr>
            </w:pPr>
          </w:p>
          <w:p w14:paraId="004C69AC" w14:textId="0DE4DBA2" w:rsidR="000E4064" w:rsidRPr="00D96117" w:rsidRDefault="000E4064" w:rsidP="00D96117">
            <w:pPr>
              <w:spacing w:line="240" w:lineRule="auto"/>
              <w:rPr>
                <w:rFonts w:ascii="Arial" w:eastAsiaTheme="minorHAnsi" w:hAnsi="Arial" w:cs="Arial"/>
                <w:b/>
                <w:noProof/>
                <w:spacing w:val="0"/>
                <w:szCs w:val="18"/>
              </w:rPr>
            </w:pPr>
            <w:r w:rsidRPr="00D96117">
              <w:rPr>
                <w:rFonts w:ascii="Arial" w:eastAsiaTheme="minorHAnsi" w:hAnsi="Arial" w:cs="Arial"/>
                <w:bCs/>
                <w:spacing w:val="0"/>
                <w:szCs w:val="18"/>
                <w:lang w:eastAsia="en-US"/>
              </w:rPr>
              <w:t>(maximaal 3 pagina’s A4 (exclusief eventueel titelblad en inhoudsopgave), lettergrootte 10, Arial, inclusief ondersteunend beeldmateriaal en bijlagen. Links en verwijzingen naar externe bronnen worden niet gevolgd)</w:t>
            </w:r>
          </w:p>
        </w:tc>
        <w:tc>
          <w:tcPr>
            <w:tcW w:w="1026" w:type="dxa"/>
          </w:tcPr>
          <w:p w14:paraId="343B3052" w14:textId="77777777" w:rsidR="00551238" w:rsidRDefault="00551238" w:rsidP="00551238">
            <w:pPr>
              <w:spacing w:line="240" w:lineRule="auto"/>
              <w:jc w:val="center"/>
              <w:rPr>
                <w:rFonts w:ascii="Arial" w:eastAsiaTheme="minorHAnsi" w:hAnsi="Arial" w:cs="Arial"/>
                <w:b/>
                <w:noProof/>
                <w:spacing w:val="0"/>
                <w:szCs w:val="18"/>
              </w:rPr>
            </w:pPr>
          </w:p>
          <w:p w14:paraId="31591092" w14:textId="77777777" w:rsidR="00551238" w:rsidRDefault="00551238" w:rsidP="00551238">
            <w:pPr>
              <w:spacing w:line="240" w:lineRule="auto"/>
              <w:jc w:val="center"/>
              <w:rPr>
                <w:rFonts w:ascii="Arial" w:eastAsiaTheme="minorHAnsi" w:hAnsi="Arial" w:cs="Arial"/>
                <w:b/>
                <w:noProof/>
                <w:spacing w:val="0"/>
                <w:szCs w:val="18"/>
              </w:rPr>
            </w:pPr>
          </w:p>
          <w:p w14:paraId="0AE1310C" w14:textId="77777777" w:rsidR="00551238" w:rsidRDefault="00551238" w:rsidP="00551238">
            <w:pPr>
              <w:spacing w:line="240" w:lineRule="auto"/>
              <w:jc w:val="center"/>
              <w:rPr>
                <w:rFonts w:ascii="Arial" w:eastAsiaTheme="minorHAnsi" w:hAnsi="Arial" w:cs="Arial"/>
                <w:b/>
                <w:noProof/>
                <w:spacing w:val="0"/>
                <w:szCs w:val="18"/>
              </w:rPr>
            </w:pPr>
          </w:p>
          <w:p w14:paraId="72B48EFD" w14:textId="77777777" w:rsidR="00551238" w:rsidRDefault="00551238" w:rsidP="00551238">
            <w:pPr>
              <w:spacing w:line="240" w:lineRule="auto"/>
              <w:jc w:val="center"/>
              <w:rPr>
                <w:rFonts w:ascii="Arial" w:eastAsiaTheme="minorHAnsi" w:hAnsi="Arial" w:cs="Arial"/>
                <w:b/>
                <w:noProof/>
                <w:spacing w:val="0"/>
                <w:szCs w:val="18"/>
              </w:rPr>
            </w:pPr>
          </w:p>
          <w:p w14:paraId="5625957A" w14:textId="77777777" w:rsidR="00551238" w:rsidRDefault="00551238" w:rsidP="00551238">
            <w:pPr>
              <w:spacing w:line="240" w:lineRule="auto"/>
              <w:jc w:val="center"/>
              <w:rPr>
                <w:rFonts w:ascii="Arial" w:eastAsiaTheme="minorHAnsi" w:hAnsi="Arial" w:cs="Arial"/>
                <w:b/>
                <w:noProof/>
                <w:spacing w:val="0"/>
                <w:szCs w:val="18"/>
              </w:rPr>
            </w:pPr>
          </w:p>
          <w:p w14:paraId="22392A56" w14:textId="77777777" w:rsidR="00551238" w:rsidRDefault="00551238" w:rsidP="00551238">
            <w:pPr>
              <w:spacing w:line="240" w:lineRule="auto"/>
              <w:jc w:val="center"/>
              <w:rPr>
                <w:rFonts w:ascii="Arial" w:eastAsiaTheme="minorHAnsi" w:hAnsi="Arial" w:cs="Arial"/>
                <w:b/>
                <w:noProof/>
                <w:spacing w:val="0"/>
                <w:szCs w:val="18"/>
              </w:rPr>
            </w:pPr>
          </w:p>
          <w:p w14:paraId="2A5C4858" w14:textId="77777777" w:rsidR="00551238" w:rsidRDefault="00551238" w:rsidP="00551238">
            <w:pPr>
              <w:spacing w:line="240" w:lineRule="auto"/>
              <w:jc w:val="center"/>
              <w:rPr>
                <w:rFonts w:ascii="Arial" w:eastAsiaTheme="minorHAnsi" w:hAnsi="Arial" w:cs="Arial"/>
                <w:b/>
                <w:noProof/>
                <w:spacing w:val="0"/>
                <w:szCs w:val="18"/>
              </w:rPr>
            </w:pPr>
          </w:p>
          <w:p w14:paraId="682716D3" w14:textId="77777777" w:rsidR="00551238" w:rsidRDefault="00551238" w:rsidP="00551238">
            <w:pPr>
              <w:spacing w:line="240" w:lineRule="auto"/>
              <w:jc w:val="center"/>
              <w:rPr>
                <w:rFonts w:ascii="Arial" w:eastAsiaTheme="minorHAnsi" w:hAnsi="Arial" w:cs="Arial"/>
                <w:b/>
                <w:noProof/>
                <w:spacing w:val="0"/>
                <w:szCs w:val="18"/>
              </w:rPr>
            </w:pPr>
          </w:p>
          <w:p w14:paraId="21D17CC1" w14:textId="77777777" w:rsidR="00551238" w:rsidRDefault="00551238" w:rsidP="00551238">
            <w:pPr>
              <w:spacing w:line="240" w:lineRule="auto"/>
              <w:jc w:val="center"/>
              <w:rPr>
                <w:rFonts w:ascii="Arial" w:eastAsiaTheme="minorHAnsi" w:hAnsi="Arial" w:cs="Arial"/>
                <w:b/>
                <w:noProof/>
                <w:spacing w:val="0"/>
                <w:szCs w:val="18"/>
              </w:rPr>
            </w:pPr>
          </w:p>
          <w:p w14:paraId="657D1C80" w14:textId="77777777" w:rsidR="00551238" w:rsidRDefault="00551238" w:rsidP="00551238">
            <w:pPr>
              <w:spacing w:line="240" w:lineRule="auto"/>
              <w:jc w:val="center"/>
              <w:rPr>
                <w:rFonts w:ascii="Arial" w:eastAsiaTheme="minorHAnsi" w:hAnsi="Arial" w:cs="Arial"/>
                <w:b/>
                <w:noProof/>
                <w:spacing w:val="0"/>
                <w:szCs w:val="18"/>
              </w:rPr>
            </w:pPr>
          </w:p>
          <w:p w14:paraId="2D4300AF" w14:textId="77777777" w:rsidR="00551238" w:rsidRDefault="00551238" w:rsidP="00551238">
            <w:pPr>
              <w:spacing w:line="240" w:lineRule="auto"/>
              <w:jc w:val="center"/>
              <w:rPr>
                <w:rFonts w:ascii="Arial" w:eastAsiaTheme="minorHAnsi" w:hAnsi="Arial" w:cs="Arial"/>
                <w:b/>
                <w:noProof/>
                <w:spacing w:val="0"/>
                <w:szCs w:val="18"/>
              </w:rPr>
            </w:pPr>
          </w:p>
          <w:p w14:paraId="45B5DB70" w14:textId="77777777" w:rsidR="00551238" w:rsidRDefault="00551238" w:rsidP="00551238">
            <w:pPr>
              <w:spacing w:line="240" w:lineRule="auto"/>
              <w:jc w:val="center"/>
              <w:rPr>
                <w:rFonts w:ascii="Arial" w:eastAsiaTheme="minorHAnsi" w:hAnsi="Arial" w:cs="Arial"/>
                <w:b/>
                <w:noProof/>
                <w:spacing w:val="0"/>
                <w:szCs w:val="18"/>
              </w:rPr>
            </w:pPr>
          </w:p>
          <w:p w14:paraId="3F93CC44" w14:textId="77777777" w:rsidR="00551238" w:rsidRDefault="00551238" w:rsidP="00551238">
            <w:pPr>
              <w:spacing w:line="240" w:lineRule="auto"/>
              <w:jc w:val="center"/>
              <w:rPr>
                <w:rFonts w:ascii="Arial" w:eastAsiaTheme="minorHAnsi" w:hAnsi="Arial" w:cs="Arial"/>
                <w:b/>
                <w:noProof/>
                <w:spacing w:val="0"/>
                <w:szCs w:val="18"/>
              </w:rPr>
            </w:pPr>
          </w:p>
          <w:p w14:paraId="199B0012" w14:textId="77777777" w:rsidR="00551238" w:rsidRDefault="00551238" w:rsidP="00551238">
            <w:pPr>
              <w:spacing w:line="240" w:lineRule="auto"/>
              <w:jc w:val="center"/>
              <w:rPr>
                <w:rFonts w:ascii="Arial" w:eastAsiaTheme="minorHAnsi" w:hAnsi="Arial" w:cs="Arial"/>
                <w:b/>
                <w:noProof/>
                <w:spacing w:val="0"/>
                <w:szCs w:val="18"/>
              </w:rPr>
            </w:pPr>
          </w:p>
          <w:p w14:paraId="41BEC1A9" w14:textId="77777777" w:rsidR="00551238" w:rsidRDefault="00551238" w:rsidP="00551238">
            <w:pPr>
              <w:spacing w:line="240" w:lineRule="auto"/>
              <w:jc w:val="center"/>
              <w:rPr>
                <w:rFonts w:ascii="Arial" w:eastAsiaTheme="minorHAnsi" w:hAnsi="Arial" w:cs="Arial"/>
                <w:b/>
                <w:noProof/>
                <w:spacing w:val="0"/>
                <w:szCs w:val="18"/>
              </w:rPr>
            </w:pPr>
          </w:p>
          <w:p w14:paraId="1557AC4C" w14:textId="77777777" w:rsidR="00551238" w:rsidRDefault="00551238" w:rsidP="00551238">
            <w:pPr>
              <w:spacing w:line="240" w:lineRule="auto"/>
              <w:jc w:val="center"/>
              <w:rPr>
                <w:rFonts w:ascii="Arial" w:eastAsiaTheme="minorHAnsi" w:hAnsi="Arial" w:cs="Arial"/>
                <w:b/>
                <w:noProof/>
                <w:spacing w:val="0"/>
                <w:szCs w:val="18"/>
              </w:rPr>
            </w:pPr>
          </w:p>
          <w:p w14:paraId="5A0616E2" w14:textId="77777777" w:rsidR="00551238" w:rsidRDefault="00551238" w:rsidP="00551238">
            <w:pPr>
              <w:spacing w:line="240" w:lineRule="auto"/>
              <w:jc w:val="center"/>
              <w:rPr>
                <w:rFonts w:ascii="Arial" w:eastAsiaTheme="minorHAnsi" w:hAnsi="Arial" w:cs="Arial"/>
                <w:b/>
                <w:noProof/>
                <w:spacing w:val="0"/>
                <w:szCs w:val="18"/>
              </w:rPr>
            </w:pPr>
          </w:p>
          <w:p w14:paraId="011F32D0" w14:textId="77777777" w:rsidR="00551238" w:rsidRDefault="00551238" w:rsidP="00551238">
            <w:pPr>
              <w:spacing w:line="240" w:lineRule="auto"/>
              <w:jc w:val="center"/>
              <w:rPr>
                <w:rFonts w:ascii="Arial" w:eastAsiaTheme="minorHAnsi" w:hAnsi="Arial" w:cs="Arial"/>
                <w:b/>
                <w:noProof/>
                <w:spacing w:val="0"/>
                <w:szCs w:val="18"/>
              </w:rPr>
            </w:pPr>
          </w:p>
          <w:p w14:paraId="3549CD41" w14:textId="77777777" w:rsidR="00551238" w:rsidRDefault="00551238" w:rsidP="00551238">
            <w:pPr>
              <w:spacing w:line="240" w:lineRule="auto"/>
              <w:jc w:val="center"/>
              <w:rPr>
                <w:rFonts w:ascii="Arial" w:eastAsiaTheme="minorHAnsi" w:hAnsi="Arial" w:cs="Arial"/>
                <w:b/>
                <w:noProof/>
                <w:spacing w:val="0"/>
                <w:szCs w:val="18"/>
              </w:rPr>
            </w:pPr>
          </w:p>
          <w:p w14:paraId="11B36324" w14:textId="77777777" w:rsidR="00551238" w:rsidRDefault="00551238" w:rsidP="00551238">
            <w:pPr>
              <w:spacing w:line="240" w:lineRule="auto"/>
              <w:jc w:val="center"/>
              <w:rPr>
                <w:rFonts w:ascii="Arial" w:eastAsiaTheme="minorHAnsi" w:hAnsi="Arial" w:cs="Arial"/>
                <w:b/>
                <w:noProof/>
                <w:spacing w:val="0"/>
                <w:szCs w:val="18"/>
              </w:rPr>
            </w:pPr>
          </w:p>
          <w:p w14:paraId="54767DC6" w14:textId="77777777" w:rsidR="00551238" w:rsidRDefault="00551238" w:rsidP="00551238">
            <w:pPr>
              <w:spacing w:line="240" w:lineRule="auto"/>
              <w:jc w:val="center"/>
              <w:rPr>
                <w:rFonts w:ascii="Arial" w:eastAsiaTheme="minorHAnsi" w:hAnsi="Arial" w:cs="Arial"/>
                <w:b/>
                <w:noProof/>
                <w:spacing w:val="0"/>
                <w:szCs w:val="18"/>
              </w:rPr>
            </w:pPr>
          </w:p>
          <w:p w14:paraId="0E7EA93B" w14:textId="29EF17F3" w:rsidR="000E4064" w:rsidRPr="00D96117" w:rsidRDefault="00551238" w:rsidP="00551238">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w:t>
            </w:r>
          </w:p>
        </w:tc>
        <w:tc>
          <w:tcPr>
            <w:tcW w:w="1027" w:type="dxa"/>
          </w:tcPr>
          <w:p w14:paraId="576C9015" w14:textId="77777777" w:rsidR="00551238" w:rsidRDefault="00551238" w:rsidP="00551238">
            <w:pPr>
              <w:spacing w:line="240" w:lineRule="auto"/>
              <w:jc w:val="center"/>
              <w:rPr>
                <w:rFonts w:ascii="Arial" w:eastAsiaTheme="minorHAnsi" w:hAnsi="Arial" w:cs="Arial"/>
                <w:b/>
                <w:noProof/>
                <w:spacing w:val="0"/>
                <w:szCs w:val="18"/>
              </w:rPr>
            </w:pPr>
          </w:p>
          <w:p w14:paraId="0C5AE8FE" w14:textId="77777777" w:rsidR="00551238" w:rsidRDefault="00551238" w:rsidP="00551238">
            <w:pPr>
              <w:spacing w:line="240" w:lineRule="auto"/>
              <w:jc w:val="center"/>
              <w:rPr>
                <w:rFonts w:ascii="Arial" w:eastAsiaTheme="minorHAnsi" w:hAnsi="Arial" w:cs="Arial"/>
                <w:b/>
                <w:noProof/>
                <w:spacing w:val="0"/>
                <w:szCs w:val="18"/>
              </w:rPr>
            </w:pPr>
          </w:p>
          <w:p w14:paraId="6C3AAD2E" w14:textId="77777777" w:rsidR="00551238" w:rsidRDefault="00551238" w:rsidP="00551238">
            <w:pPr>
              <w:spacing w:line="240" w:lineRule="auto"/>
              <w:jc w:val="center"/>
              <w:rPr>
                <w:rFonts w:ascii="Arial" w:eastAsiaTheme="minorHAnsi" w:hAnsi="Arial" w:cs="Arial"/>
                <w:b/>
                <w:noProof/>
                <w:spacing w:val="0"/>
                <w:szCs w:val="18"/>
              </w:rPr>
            </w:pPr>
          </w:p>
          <w:p w14:paraId="437152BD" w14:textId="77777777" w:rsidR="00551238" w:rsidRDefault="00551238" w:rsidP="00551238">
            <w:pPr>
              <w:spacing w:line="240" w:lineRule="auto"/>
              <w:jc w:val="center"/>
              <w:rPr>
                <w:rFonts w:ascii="Arial" w:eastAsiaTheme="minorHAnsi" w:hAnsi="Arial" w:cs="Arial"/>
                <w:b/>
                <w:noProof/>
                <w:spacing w:val="0"/>
                <w:szCs w:val="18"/>
              </w:rPr>
            </w:pPr>
          </w:p>
          <w:p w14:paraId="60F5401C" w14:textId="77777777" w:rsidR="00551238" w:rsidRDefault="00551238" w:rsidP="00551238">
            <w:pPr>
              <w:spacing w:line="240" w:lineRule="auto"/>
              <w:jc w:val="center"/>
              <w:rPr>
                <w:rFonts w:ascii="Arial" w:eastAsiaTheme="minorHAnsi" w:hAnsi="Arial" w:cs="Arial"/>
                <w:b/>
                <w:noProof/>
                <w:spacing w:val="0"/>
                <w:szCs w:val="18"/>
              </w:rPr>
            </w:pPr>
          </w:p>
          <w:p w14:paraId="6C4B38ED" w14:textId="77777777" w:rsidR="00551238" w:rsidRDefault="00551238" w:rsidP="00551238">
            <w:pPr>
              <w:spacing w:line="240" w:lineRule="auto"/>
              <w:jc w:val="center"/>
              <w:rPr>
                <w:rFonts w:ascii="Arial" w:eastAsiaTheme="minorHAnsi" w:hAnsi="Arial" w:cs="Arial"/>
                <w:b/>
                <w:noProof/>
                <w:spacing w:val="0"/>
                <w:szCs w:val="18"/>
              </w:rPr>
            </w:pPr>
          </w:p>
          <w:p w14:paraId="06278E31" w14:textId="77777777" w:rsidR="00551238" w:rsidRDefault="00551238" w:rsidP="00551238">
            <w:pPr>
              <w:spacing w:line="240" w:lineRule="auto"/>
              <w:jc w:val="center"/>
              <w:rPr>
                <w:rFonts w:ascii="Arial" w:eastAsiaTheme="minorHAnsi" w:hAnsi="Arial" w:cs="Arial"/>
                <w:b/>
                <w:noProof/>
                <w:spacing w:val="0"/>
                <w:szCs w:val="18"/>
              </w:rPr>
            </w:pPr>
          </w:p>
          <w:p w14:paraId="634270DB" w14:textId="77777777" w:rsidR="00551238" w:rsidRDefault="00551238" w:rsidP="00551238">
            <w:pPr>
              <w:spacing w:line="240" w:lineRule="auto"/>
              <w:jc w:val="center"/>
              <w:rPr>
                <w:rFonts w:ascii="Arial" w:eastAsiaTheme="minorHAnsi" w:hAnsi="Arial" w:cs="Arial"/>
                <w:b/>
                <w:noProof/>
                <w:spacing w:val="0"/>
                <w:szCs w:val="18"/>
              </w:rPr>
            </w:pPr>
          </w:p>
          <w:p w14:paraId="4F453A56" w14:textId="77777777" w:rsidR="00551238" w:rsidRDefault="00551238" w:rsidP="00551238">
            <w:pPr>
              <w:spacing w:line="240" w:lineRule="auto"/>
              <w:jc w:val="center"/>
              <w:rPr>
                <w:rFonts w:ascii="Arial" w:eastAsiaTheme="minorHAnsi" w:hAnsi="Arial" w:cs="Arial"/>
                <w:b/>
                <w:noProof/>
                <w:spacing w:val="0"/>
                <w:szCs w:val="18"/>
              </w:rPr>
            </w:pPr>
          </w:p>
          <w:p w14:paraId="65D1FCB8" w14:textId="77777777" w:rsidR="00551238" w:rsidRDefault="00551238" w:rsidP="00551238">
            <w:pPr>
              <w:spacing w:line="240" w:lineRule="auto"/>
              <w:jc w:val="center"/>
              <w:rPr>
                <w:rFonts w:ascii="Arial" w:eastAsiaTheme="minorHAnsi" w:hAnsi="Arial" w:cs="Arial"/>
                <w:b/>
                <w:noProof/>
                <w:spacing w:val="0"/>
                <w:szCs w:val="18"/>
              </w:rPr>
            </w:pPr>
          </w:p>
          <w:p w14:paraId="79DC944C" w14:textId="77777777" w:rsidR="00551238" w:rsidRDefault="00551238" w:rsidP="00551238">
            <w:pPr>
              <w:spacing w:line="240" w:lineRule="auto"/>
              <w:jc w:val="center"/>
              <w:rPr>
                <w:rFonts w:ascii="Arial" w:eastAsiaTheme="minorHAnsi" w:hAnsi="Arial" w:cs="Arial"/>
                <w:b/>
                <w:noProof/>
                <w:spacing w:val="0"/>
                <w:szCs w:val="18"/>
              </w:rPr>
            </w:pPr>
          </w:p>
          <w:p w14:paraId="052588A0" w14:textId="77777777" w:rsidR="00551238" w:rsidRDefault="00551238" w:rsidP="00551238">
            <w:pPr>
              <w:spacing w:line="240" w:lineRule="auto"/>
              <w:jc w:val="center"/>
              <w:rPr>
                <w:rFonts w:ascii="Arial" w:eastAsiaTheme="minorHAnsi" w:hAnsi="Arial" w:cs="Arial"/>
                <w:b/>
                <w:noProof/>
                <w:spacing w:val="0"/>
                <w:szCs w:val="18"/>
              </w:rPr>
            </w:pPr>
          </w:p>
          <w:p w14:paraId="22CD920E" w14:textId="77777777" w:rsidR="00551238" w:rsidRDefault="00551238" w:rsidP="00551238">
            <w:pPr>
              <w:spacing w:line="240" w:lineRule="auto"/>
              <w:jc w:val="center"/>
              <w:rPr>
                <w:rFonts w:ascii="Arial" w:eastAsiaTheme="minorHAnsi" w:hAnsi="Arial" w:cs="Arial"/>
                <w:b/>
                <w:noProof/>
                <w:spacing w:val="0"/>
                <w:szCs w:val="18"/>
              </w:rPr>
            </w:pPr>
          </w:p>
          <w:p w14:paraId="2D34C7D9" w14:textId="77777777" w:rsidR="00551238" w:rsidRDefault="00551238" w:rsidP="00551238">
            <w:pPr>
              <w:spacing w:line="240" w:lineRule="auto"/>
              <w:jc w:val="center"/>
              <w:rPr>
                <w:rFonts w:ascii="Arial" w:eastAsiaTheme="minorHAnsi" w:hAnsi="Arial" w:cs="Arial"/>
                <w:b/>
                <w:noProof/>
                <w:spacing w:val="0"/>
                <w:szCs w:val="18"/>
              </w:rPr>
            </w:pPr>
          </w:p>
          <w:p w14:paraId="25279AB3" w14:textId="77777777" w:rsidR="00551238" w:rsidRDefault="00551238" w:rsidP="00551238">
            <w:pPr>
              <w:spacing w:line="240" w:lineRule="auto"/>
              <w:jc w:val="center"/>
              <w:rPr>
                <w:rFonts w:ascii="Arial" w:eastAsiaTheme="minorHAnsi" w:hAnsi="Arial" w:cs="Arial"/>
                <w:b/>
                <w:noProof/>
                <w:spacing w:val="0"/>
                <w:szCs w:val="18"/>
              </w:rPr>
            </w:pPr>
          </w:p>
          <w:p w14:paraId="2A9BDFD0" w14:textId="77777777" w:rsidR="00551238" w:rsidRDefault="00551238" w:rsidP="00551238">
            <w:pPr>
              <w:spacing w:line="240" w:lineRule="auto"/>
              <w:jc w:val="center"/>
              <w:rPr>
                <w:rFonts w:ascii="Arial" w:eastAsiaTheme="minorHAnsi" w:hAnsi="Arial" w:cs="Arial"/>
                <w:b/>
                <w:noProof/>
                <w:spacing w:val="0"/>
                <w:szCs w:val="18"/>
              </w:rPr>
            </w:pPr>
          </w:p>
          <w:p w14:paraId="6B3C3054" w14:textId="77777777" w:rsidR="00551238" w:rsidRDefault="00551238" w:rsidP="00551238">
            <w:pPr>
              <w:spacing w:line="240" w:lineRule="auto"/>
              <w:jc w:val="center"/>
              <w:rPr>
                <w:rFonts w:ascii="Arial" w:eastAsiaTheme="minorHAnsi" w:hAnsi="Arial" w:cs="Arial"/>
                <w:b/>
                <w:noProof/>
                <w:spacing w:val="0"/>
                <w:szCs w:val="18"/>
              </w:rPr>
            </w:pPr>
          </w:p>
          <w:p w14:paraId="316F5255" w14:textId="77777777" w:rsidR="00551238" w:rsidRDefault="00551238" w:rsidP="00551238">
            <w:pPr>
              <w:spacing w:line="240" w:lineRule="auto"/>
              <w:jc w:val="center"/>
              <w:rPr>
                <w:rFonts w:ascii="Arial" w:eastAsiaTheme="minorHAnsi" w:hAnsi="Arial" w:cs="Arial"/>
                <w:b/>
                <w:noProof/>
                <w:spacing w:val="0"/>
                <w:szCs w:val="18"/>
              </w:rPr>
            </w:pPr>
          </w:p>
          <w:p w14:paraId="6D6A075C" w14:textId="77777777" w:rsidR="00551238" w:rsidRDefault="00551238" w:rsidP="00551238">
            <w:pPr>
              <w:spacing w:line="240" w:lineRule="auto"/>
              <w:jc w:val="center"/>
              <w:rPr>
                <w:rFonts w:ascii="Arial" w:eastAsiaTheme="minorHAnsi" w:hAnsi="Arial" w:cs="Arial"/>
                <w:b/>
                <w:noProof/>
                <w:spacing w:val="0"/>
                <w:szCs w:val="18"/>
              </w:rPr>
            </w:pPr>
          </w:p>
          <w:p w14:paraId="5265FACF" w14:textId="77777777" w:rsidR="00551238" w:rsidRDefault="00551238" w:rsidP="00551238">
            <w:pPr>
              <w:spacing w:line="240" w:lineRule="auto"/>
              <w:jc w:val="center"/>
              <w:rPr>
                <w:rFonts w:ascii="Arial" w:eastAsiaTheme="minorHAnsi" w:hAnsi="Arial" w:cs="Arial"/>
                <w:b/>
                <w:noProof/>
                <w:spacing w:val="0"/>
                <w:szCs w:val="18"/>
              </w:rPr>
            </w:pPr>
          </w:p>
          <w:p w14:paraId="7DC7494B" w14:textId="77777777" w:rsidR="00551238" w:rsidRDefault="00551238" w:rsidP="00551238">
            <w:pPr>
              <w:spacing w:line="240" w:lineRule="auto"/>
              <w:jc w:val="center"/>
              <w:rPr>
                <w:rFonts w:ascii="Arial" w:eastAsiaTheme="minorHAnsi" w:hAnsi="Arial" w:cs="Arial"/>
                <w:b/>
                <w:noProof/>
                <w:spacing w:val="0"/>
                <w:szCs w:val="18"/>
              </w:rPr>
            </w:pPr>
          </w:p>
          <w:p w14:paraId="2C2EE353" w14:textId="2D53AAAC" w:rsidR="000E4064" w:rsidRPr="00D96117" w:rsidRDefault="00551238" w:rsidP="00551238">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100</w:t>
            </w:r>
          </w:p>
        </w:tc>
      </w:tr>
      <w:tr w:rsidR="000E4064" w:rsidRPr="00D96117" w14:paraId="60076891" w14:textId="77777777" w:rsidTr="000E4064">
        <w:tc>
          <w:tcPr>
            <w:tcW w:w="837" w:type="dxa"/>
          </w:tcPr>
          <w:p w14:paraId="7BF0A5A6" w14:textId="77777777" w:rsidR="000E4064" w:rsidRPr="00D96117" w:rsidRDefault="000E4064" w:rsidP="00D96117">
            <w:pPr>
              <w:spacing w:line="240" w:lineRule="auto"/>
              <w:rPr>
                <w:rFonts w:ascii="Arial" w:eastAsiaTheme="minorHAnsi" w:hAnsi="Arial" w:cs="Arial"/>
                <w:b/>
                <w:noProof/>
                <w:spacing w:val="0"/>
                <w:szCs w:val="18"/>
              </w:rPr>
            </w:pPr>
          </w:p>
        </w:tc>
        <w:tc>
          <w:tcPr>
            <w:tcW w:w="6104" w:type="dxa"/>
          </w:tcPr>
          <w:p w14:paraId="5A0FCFDB" w14:textId="77777777" w:rsidR="000E4064" w:rsidRPr="00D96117" w:rsidRDefault="000E4064" w:rsidP="00D96117">
            <w:pPr>
              <w:spacing w:line="240" w:lineRule="auto"/>
              <w:rPr>
                <w:rFonts w:ascii="Arial" w:eastAsiaTheme="minorHAnsi" w:hAnsi="Arial" w:cs="Arial"/>
                <w:b/>
                <w:noProof/>
                <w:spacing w:val="0"/>
                <w:szCs w:val="18"/>
              </w:rPr>
            </w:pPr>
          </w:p>
        </w:tc>
        <w:tc>
          <w:tcPr>
            <w:tcW w:w="1026" w:type="dxa"/>
          </w:tcPr>
          <w:p w14:paraId="2BA5FCD2" w14:textId="77777777" w:rsidR="000E4064" w:rsidRPr="00D96117" w:rsidRDefault="000E4064" w:rsidP="00D96117">
            <w:pPr>
              <w:spacing w:line="240" w:lineRule="auto"/>
              <w:rPr>
                <w:rFonts w:ascii="Arial" w:eastAsiaTheme="minorHAnsi" w:hAnsi="Arial" w:cs="Arial"/>
                <w:b/>
                <w:noProof/>
                <w:spacing w:val="0"/>
                <w:szCs w:val="18"/>
              </w:rPr>
            </w:pPr>
          </w:p>
        </w:tc>
        <w:tc>
          <w:tcPr>
            <w:tcW w:w="1027" w:type="dxa"/>
          </w:tcPr>
          <w:p w14:paraId="19E0CC39" w14:textId="77777777" w:rsidR="000E4064" w:rsidRPr="00D96117" w:rsidRDefault="000E4064" w:rsidP="00D96117">
            <w:pPr>
              <w:spacing w:line="240" w:lineRule="auto"/>
              <w:rPr>
                <w:rFonts w:ascii="Arial" w:eastAsiaTheme="minorHAnsi" w:hAnsi="Arial" w:cs="Arial"/>
                <w:b/>
                <w:noProof/>
                <w:spacing w:val="0"/>
                <w:szCs w:val="18"/>
              </w:rPr>
            </w:pPr>
          </w:p>
        </w:tc>
      </w:tr>
    </w:tbl>
    <w:p w14:paraId="0CEADDE5" w14:textId="77777777" w:rsidR="000E4064" w:rsidRPr="00D96117" w:rsidRDefault="000E4064" w:rsidP="00D96117">
      <w:pPr>
        <w:spacing w:line="240" w:lineRule="auto"/>
        <w:rPr>
          <w:rFonts w:ascii="Arial" w:eastAsiaTheme="minorHAnsi" w:hAnsi="Arial" w:cs="Arial"/>
          <w:b/>
          <w:noProof/>
          <w:spacing w:val="0"/>
          <w:szCs w:val="18"/>
        </w:rPr>
      </w:pPr>
    </w:p>
    <w:p w14:paraId="3B837986" w14:textId="0999AFB8" w:rsidR="00CD0C69" w:rsidRPr="00D96117" w:rsidRDefault="00CD0C69" w:rsidP="00D96117">
      <w:pPr>
        <w:spacing w:line="240" w:lineRule="auto"/>
        <w:rPr>
          <w:rFonts w:ascii="Arial" w:hAnsi="Arial" w:cs="Arial"/>
        </w:rPr>
      </w:pPr>
      <w:r w:rsidRPr="00D96117">
        <w:rPr>
          <w:rFonts w:ascii="Arial" w:hAnsi="Arial" w:cs="Arial"/>
        </w:rPr>
        <w:t>Scoretabel: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953"/>
      </w:tblGrid>
      <w:tr w:rsidR="00FF48A4" w:rsidRPr="00D96117" w14:paraId="69E969F5" w14:textId="77777777" w:rsidTr="0062720E">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597A268" w14:textId="77777777" w:rsidR="0072746F" w:rsidRPr="00D96117" w:rsidRDefault="0072746F" w:rsidP="00D96117">
            <w:pPr>
              <w:spacing w:line="240" w:lineRule="auto"/>
              <w:rPr>
                <w:rFonts w:ascii="Arial" w:eastAsia="Calibri" w:hAnsi="Arial" w:cs="Arial"/>
                <w:b/>
                <w:spacing w:val="0"/>
                <w:szCs w:val="18"/>
              </w:rPr>
            </w:pPr>
            <w:r w:rsidRPr="00D96117">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3E413B" w14:textId="77777777" w:rsidR="0072746F" w:rsidRPr="00D96117" w:rsidRDefault="0072746F" w:rsidP="00D96117">
            <w:pPr>
              <w:spacing w:line="240" w:lineRule="auto"/>
              <w:rPr>
                <w:rFonts w:ascii="Arial" w:eastAsia="Calibri" w:hAnsi="Arial" w:cs="Arial"/>
                <w:b/>
                <w:spacing w:val="0"/>
                <w:szCs w:val="18"/>
              </w:rPr>
            </w:pPr>
            <w:r w:rsidRPr="00D96117">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05938EB" w14:textId="1742F338" w:rsidR="0072746F" w:rsidRPr="00D96117" w:rsidRDefault="0072746F" w:rsidP="00D96117">
            <w:pPr>
              <w:spacing w:line="240" w:lineRule="auto"/>
              <w:rPr>
                <w:rFonts w:ascii="Arial" w:eastAsia="Calibri" w:hAnsi="Arial" w:cs="Arial"/>
                <w:b/>
                <w:spacing w:val="0"/>
                <w:szCs w:val="18"/>
              </w:rPr>
            </w:pPr>
            <w:r w:rsidRPr="00D96117">
              <w:rPr>
                <w:rFonts w:ascii="Arial" w:eastAsia="Calibri" w:hAnsi="Arial" w:cs="Arial"/>
                <w:b/>
                <w:spacing w:val="0"/>
                <w:szCs w:val="18"/>
              </w:rPr>
              <w:t>Bij de waardering horende omschrijving</w:t>
            </w:r>
          </w:p>
        </w:tc>
      </w:tr>
      <w:tr w:rsidR="00FF48A4" w:rsidRPr="00D96117" w14:paraId="1540577A" w14:textId="77777777" w:rsidTr="0072746F">
        <w:trPr>
          <w:trHeight w:val="222"/>
        </w:trPr>
        <w:tc>
          <w:tcPr>
            <w:tcW w:w="992" w:type="dxa"/>
            <w:tcBorders>
              <w:top w:val="single" w:sz="4" w:space="0" w:color="auto"/>
              <w:left w:val="single" w:sz="4" w:space="0" w:color="auto"/>
              <w:bottom w:val="single" w:sz="4" w:space="0" w:color="auto"/>
              <w:right w:val="single" w:sz="4" w:space="0" w:color="auto"/>
            </w:tcBorders>
            <w:hideMark/>
          </w:tcPr>
          <w:p w14:paraId="3A92CCFF"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CCF292E"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226B9BAF" w14:textId="5A20F96C" w:rsidR="0072746F" w:rsidRPr="00D96117" w:rsidRDefault="0072746F" w:rsidP="00D96117">
            <w:pPr>
              <w:spacing w:line="240" w:lineRule="auto"/>
              <w:rPr>
                <w:rFonts w:ascii="Arial" w:eastAsia="Calibri" w:hAnsi="Arial" w:cs="Arial"/>
                <w:spacing w:val="0"/>
                <w:szCs w:val="18"/>
              </w:rPr>
            </w:pPr>
            <w:r w:rsidRPr="00D96117">
              <w:rPr>
                <w:rFonts w:ascii="Arial" w:eastAsiaTheme="minorHAnsi" w:hAnsi="Arial" w:cs="Arial"/>
                <w:noProof/>
                <w:spacing w:val="0"/>
                <w:sz w:val="16"/>
                <w:szCs w:val="16"/>
                <w:lang w:eastAsia="en-US"/>
              </w:rPr>
              <w:t>Onderdeel getuigt integraal van optimale kennis en kunde, is zeer helder beschreven</w:t>
            </w:r>
            <w:r w:rsidR="0092396C" w:rsidRPr="00D96117">
              <w:rPr>
                <w:rFonts w:ascii="Arial" w:eastAsiaTheme="minorHAnsi" w:hAnsi="Arial" w:cs="Arial"/>
                <w:noProof/>
                <w:spacing w:val="0"/>
                <w:sz w:val="16"/>
                <w:szCs w:val="16"/>
                <w:lang w:eastAsia="en-US"/>
              </w:rPr>
              <w:t>, compleet</w:t>
            </w:r>
            <w:r w:rsidRPr="00D96117">
              <w:rPr>
                <w:rFonts w:ascii="Arial" w:eastAsiaTheme="minorHAnsi" w:hAnsi="Arial" w:cs="Arial"/>
                <w:noProof/>
                <w:spacing w:val="0"/>
                <w:sz w:val="16"/>
                <w:szCs w:val="16"/>
                <w:lang w:eastAsia="en-US"/>
              </w:rPr>
              <w:t xml:space="preserve"> en roept daarmee geen vragen op. </w:t>
            </w:r>
          </w:p>
        </w:tc>
      </w:tr>
      <w:tr w:rsidR="00FF48A4" w:rsidRPr="00D96117" w14:paraId="0C02795E" w14:textId="77777777" w:rsidTr="0072746F">
        <w:trPr>
          <w:trHeight w:val="254"/>
        </w:trPr>
        <w:tc>
          <w:tcPr>
            <w:tcW w:w="992" w:type="dxa"/>
            <w:tcBorders>
              <w:top w:val="single" w:sz="4" w:space="0" w:color="auto"/>
              <w:left w:val="single" w:sz="4" w:space="0" w:color="auto"/>
              <w:bottom w:val="single" w:sz="4" w:space="0" w:color="auto"/>
              <w:right w:val="single" w:sz="4" w:space="0" w:color="auto"/>
            </w:tcBorders>
            <w:hideMark/>
          </w:tcPr>
          <w:p w14:paraId="6068A10F"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28F7B011"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412A3A11"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Theme="minorHAnsi" w:hAnsi="Arial" w:cs="Arial"/>
                <w:noProof/>
                <w:spacing w:val="0"/>
                <w:sz w:val="16"/>
                <w:szCs w:val="16"/>
                <w:lang w:eastAsia="en-US"/>
              </w:rPr>
              <w:t>Onderdeel wordt helder en overtuigend omschreven en biedt volledig comfort dat invulling geborgd is. Tekst roept weinig vraagpunten op omtrent invulling.</w:t>
            </w:r>
          </w:p>
        </w:tc>
      </w:tr>
      <w:tr w:rsidR="00FF48A4" w:rsidRPr="00D96117" w14:paraId="46710AC1" w14:textId="77777777" w:rsidTr="0072746F">
        <w:trPr>
          <w:trHeight w:val="286"/>
        </w:trPr>
        <w:tc>
          <w:tcPr>
            <w:tcW w:w="992" w:type="dxa"/>
            <w:tcBorders>
              <w:top w:val="single" w:sz="4" w:space="0" w:color="auto"/>
              <w:left w:val="single" w:sz="4" w:space="0" w:color="auto"/>
              <w:bottom w:val="single" w:sz="4" w:space="0" w:color="auto"/>
              <w:right w:val="single" w:sz="4" w:space="0" w:color="auto"/>
            </w:tcBorders>
            <w:hideMark/>
          </w:tcPr>
          <w:p w14:paraId="55F6C0CC"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764F2E0B"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56A65754"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Theme="minorHAnsi" w:hAnsi="Arial" w:cs="Arial"/>
                <w:noProof/>
                <w:spacing w:val="0"/>
                <w:sz w:val="16"/>
                <w:szCs w:val="16"/>
                <w:lang w:eastAsia="en-US"/>
              </w:rPr>
              <w:t>Onderdeel biedt voldoende aanknopingspunten om vertrouwen te bieden dat dit beheerst c.q. op adequate wijze ingevuld wordt of gaat worden. Tekst roept wel vraagpunten en op niet-kritieke onderdelen twijfels op.</w:t>
            </w:r>
          </w:p>
        </w:tc>
      </w:tr>
      <w:tr w:rsidR="00FF48A4" w:rsidRPr="00D96117" w14:paraId="0A0C55EA" w14:textId="77777777" w:rsidTr="0072746F">
        <w:trPr>
          <w:trHeight w:val="276"/>
        </w:trPr>
        <w:tc>
          <w:tcPr>
            <w:tcW w:w="992" w:type="dxa"/>
            <w:tcBorders>
              <w:top w:val="single" w:sz="4" w:space="0" w:color="auto"/>
              <w:left w:val="single" w:sz="4" w:space="0" w:color="auto"/>
              <w:bottom w:val="single" w:sz="4" w:space="0" w:color="auto"/>
              <w:right w:val="single" w:sz="4" w:space="0" w:color="auto"/>
            </w:tcBorders>
            <w:hideMark/>
          </w:tcPr>
          <w:p w14:paraId="79B674C3"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67AA5732"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0CE00AD5"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Theme="minorHAnsi" w:hAnsi="Arial" w:cs="Arial"/>
                <w:noProof/>
                <w:spacing w:val="0"/>
                <w:sz w:val="16"/>
                <w:szCs w:val="16"/>
                <w:lang w:eastAsia="en-US"/>
              </w:rPr>
              <w:t xml:space="preserve">Onderdeel biedt onvoldoende vertrouwen en roept vragen op omtrent de mate waarin dit beheerst c.q. ingevuld wordt en twijfels op kritieke onderdelen van de opdracht. </w:t>
            </w:r>
          </w:p>
        </w:tc>
      </w:tr>
      <w:tr w:rsidR="00FF48A4" w:rsidRPr="00D96117" w14:paraId="19D9C542" w14:textId="77777777" w:rsidTr="0072746F">
        <w:trPr>
          <w:trHeight w:val="266"/>
        </w:trPr>
        <w:tc>
          <w:tcPr>
            <w:tcW w:w="992" w:type="dxa"/>
            <w:tcBorders>
              <w:top w:val="single" w:sz="4" w:space="0" w:color="auto"/>
              <w:left w:val="single" w:sz="4" w:space="0" w:color="auto"/>
              <w:bottom w:val="single" w:sz="4" w:space="0" w:color="auto"/>
              <w:right w:val="single" w:sz="4" w:space="0" w:color="auto"/>
            </w:tcBorders>
            <w:hideMark/>
          </w:tcPr>
          <w:p w14:paraId="16489EE5"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7B046319"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725AA0DA"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Theme="minorHAnsi" w:hAnsi="Arial" w:cs="Arial"/>
                <w:noProof/>
                <w:spacing w:val="0"/>
                <w:sz w:val="16"/>
                <w:szCs w:val="16"/>
                <w:lang w:eastAsia="en-US"/>
              </w:rPr>
              <w:t>Onderdeel mist iedere aansluiting op de verwachtingen ter zake. Onderdeel biedt geen enkel vertrouwen en roept over de hele linie vragen en/of twijfels op omtrent de mate waarin dit beheerst c.q. ingevuld wordt.</w:t>
            </w:r>
          </w:p>
        </w:tc>
      </w:tr>
      <w:tr w:rsidR="00FF48A4" w:rsidRPr="00D96117" w14:paraId="6F80BAEA" w14:textId="77777777" w:rsidTr="0072746F">
        <w:trPr>
          <w:trHeight w:val="270"/>
        </w:trPr>
        <w:tc>
          <w:tcPr>
            <w:tcW w:w="992" w:type="dxa"/>
            <w:tcBorders>
              <w:top w:val="single" w:sz="4" w:space="0" w:color="auto"/>
              <w:left w:val="single" w:sz="4" w:space="0" w:color="auto"/>
              <w:bottom w:val="single" w:sz="4" w:space="0" w:color="auto"/>
              <w:right w:val="single" w:sz="4" w:space="0" w:color="auto"/>
            </w:tcBorders>
            <w:hideMark/>
          </w:tcPr>
          <w:p w14:paraId="52712468"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598E82CB" w14:textId="64D2D9FF" w:rsidR="0072746F" w:rsidRPr="00D96117" w:rsidRDefault="0072746F" w:rsidP="00D96117">
            <w:pPr>
              <w:spacing w:line="240" w:lineRule="auto"/>
              <w:rPr>
                <w:rFonts w:ascii="Arial" w:eastAsia="Calibri" w:hAnsi="Arial" w:cs="Arial"/>
                <w:spacing w:val="0"/>
                <w:szCs w:val="18"/>
              </w:rPr>
            </w:pPr>
            <w:r w:rsidRPr="00D96117">
              <w:rPr>
                <w:rFonts w:ascii="Arial" w:eastAsia="Calibri" w:hAnsi="Arial" w:cs="Arial"/>
                <w:spacing w:val="0"/>
                <w:szCs w:val="18"/>
              </w:rPr>
              <w:t>Niets of nauwelijks iets ingevuld</w:t>
            </w:r>
          </w:p>
        </w:tc>
        <w:tc>
          <w:tcPr>
            <w:tcW w:w="5953" w:type="dxa"/>
            <w:tcBorders>
              <w:top w:val="single" w:sz="4" w:space="0" w:color="auto"/>
              <w:left w:val="single" w:sz="4" w:space="0" w:color="auto"/>
              <w:bottom w:val="single" w:sz="4" w:space="0" w:color="auto"/>
              <w:right w:val="single" w:sz="4" w:space="0" w:color="auto"/>
            </w:tcBorders>
          </w:tcPr>
          <w:p w14:paraId="4B3C9DDB" w14:textId="77777777" w:rsidR="0072746F" w:rsidRPr="00D96117" w:rsidRDefault="0072746F" w:rsidP="00D96117">
            <w:pPr>
              <w:spacing w:line="240" w:lineRule="auto"/>
              <w:rPr>
                <w:rFonts w:ascii="Arial" w:eastAsia="Calibri" w:hAnsi="Arial" w:cs="Arial"/>
                <w:spacing w:val="0"/>
                <w:szCs w:val="18"/>
              </w:rPr>
            </w:pPr>
            <w:r w:rsidRPr="00D96117">
              <w:rPr>
                <w:rFonts w:ascii="Arial" w:eastAsiaTheme="minorHAnsi" w:hAnsi="Arial" w:cs="Arial"/>
                <w:noProof/>
                <w:spacing w:val="0"/>
                <w:sz w:val="16"/>
                <w:szCs w:val="16"/>
                <w:lang w:eastAsia="en-US"/>
              </w:rPr>
              <w:t>Niet of nauwelijks te beoordelen. Geen noemenswaardige inspanningen verricht om ter zake duidelijk te maken waar men voor staat c.q. hoe invulling wordt gegeven aan hetgeen is gevraagd.</w:t>
            </w:r>
          </w:p>
        </w:tc>
      </w:tr>
    </w:tbl>
    <w:p w14:paraId="388F937A" w14:textId="39FD2C28" w:rsidR="0072746F" w:rsidRPr="00D96117" w:rsidRDefault="00CD0C69" w:rsidP="00D96117">
      <w:pPr>
        <w:spacing w:line="240" w:lineRule="auto"/>
        <w:rPr>
          <w:rFonts w:ascii="Arial" w:hAnsi="Arial" w:cs="Arial"/>
          <w:color w:val="000000"/>
          <w:spacing w:val="0"/>
          <w:szCs w:val="18"/>
        </w:rPr>
      </w:pPr>
      <w:r w:rsidRPr="00D96117">
        <w:rPr>
          <w:rFonts w:ascii="Arial" w:hAnsi="Arial" w:cs="Arial"/>
          <w:color w:val="000000"/>
          <w:spacing w:val="0"/>
          <w:szCs w:val="18"/>
        </w:rPr>
        <w:t>Tussenliggende scores worden niet toegekend.</w:t>
      </w:r>
    </w:p>
    <w:p w14:paraId="356C6068" w14:textId="13DE6958" w:rsidR="0072746F" w:rsidRDefault="0072746F" w:rsidP="00D96117">
      <w:pPr>
        <w:spacing w:line="240" w:lineRule="auto"/>
        <w:rPr>
          <w:rFonts w:ascii="Arial" w:hAnsi="Arial" w:cs="Arial"/>
        </w:rPr>
      </w:pPr>
    </w:p>
    <w:p w14:paraId="5FDEC6CC" w14:textId="77777777" w:rsidR="00551238" w:rsidRPr="00D96117" w:rsidRDefault="00551238" w:rsidP="00D96117">
      <w:pPr>
        <w:spacing w:line="240" w:lineRule="auto"/>
        <w:rPr>
          <w:rFonts w:ascii="Arial" w:hAnsi="Arial" w:cs="Arial"/>
        </w:rPr>
      </w:pPr>
    </w:p>
    <w:p w14:paraId="7995EFC5" w14:textId="6515FBFC" w:rsidR="00DE78A8" w:rsidRPr="00D96117" w:rsidRDefault="00DE78A8" w:rsidP="00D96117">
      <w:pPr>
        <w:tabs>
          <w:tab w:val="left" w:pos="567"/>
        </w:tabs>
        <w:spacing w:line="240" w:lineRule="auto"/>
        <w:rPr>
          <w:rFonts w:ascii="Arial" w:hAnsi="Arial" w:cs="Arial"/>
          <w:szCs w:val="18"/>
        </w:rPr>
      </w:pPr>
      <w:r w:rsidRPr="00D96117">
        <w:rPr>
          <w:rFonts w:ascii="Arial" w:hAnsi="Arial" w:cs="Arial"/>
          <w:szCs w:val="18"/>
        </w:rPr>
        <w:lastRenderedPageBreak/>
        <w:t>Voorbeeld:</w:t>
      </w:r>
    </w:p>
    <w:p w14:paraId="081C5F4B" w14:textId="73169693" w:rsidR="00DE78A8" w:rsidRPr="00D96117" w:rsidRDefault="00DE78A8" w:rsidP="00D96117">
      <w:pPr>
        <w:tabs>
          <w:tab w:val="left" w:pos="567"/>
        </w:tabs>
        <w:spacing w:line="240" w:lineRule="auto"/>
        <w:rPr>
          <w:rFonts w:ascii="Arial" w:hAnsi="Arial" w:cs="Arial"/>
          <w:szCs w:val="18"/>
        </w:rPr>
      </w:pPr>
      <w:bookmarkStart w:id="145" w:name="_Hlk138405614"/>
      <w:r w:rsidRPr="00D96117">
        <w:rPr>
          <w:rFonts w:ascii="Arial" w:hAnsi="Arial" w:cs="Arial"/>
          <w:szCs w:val="18"/>
        </w:rPr>
        <w:t xml:space="preserve">U scoort op onderdeel G1.1 een 8. Dit levert u een score van 8 x </w:t>
      </w:r>
      <w:r w:rsidR="00BF7611" w:rsidRPr="00D96117">
        <w:rPr>
          <w:rFonts w:ascii="Arial" w:hAnsi="Arial" w:cs="Arial"/>
          <w:szCs w:val="18"/>
        </w:rPr>
        <w:t>30</w:t>
      </w:r>
      <w:r w:rsidRPr="00D96117">
        <w:rPr>
          <w:rFonts w:ascii="Arial" w:hAnsi="Arial" w:cs="Arial"/>
          <w:szCs w:val="18"/>
        </w:rPr>
        <w:t xml:space="preserve"> punten is </w:t>
      </w:r>
      <w:r w:rsidR="00BF7611" w:rsidRPr="00D96117">
        <w:rPr>
          <w:rFonts w:ascii="Arial" w:hAnsi="Arial" w:cs="Arial"/>
          <w:szCs w:val="18"/>
        </w:rPr>
        <w:t>24</w:t>
      </w:r>
      <w:r w:rsidRPr="00D96117">
        <w:rPr>
          <w:rFonts w:ascii="Arial" w:hAnsi="Arial" w:cs="Arial"/>
          <w:szCs w:val="18"/>
        </w:rPr>
        <w:t xml:space="preserve">0 punten op. Op onderdeel G1.2 scoort u een </w:t>
      </w:r>
      <w:r w:rsidR="00BF7611" w:rsidRPr="00D96117">
        <w:rPr>
          <w:rFonts w:ascii="Arial" w:hAnsi="Arial" w:cs="Arial"/>
          <w:szCs w:val="18"/>
        </w:rPr>
        <w:t>10</w:t>
      </w:r>
      <w:r w:rsidRPr="00D96117">
        <w:rPr>
          <w:rFonts w:ascii="Arial" w:hAnsi="Arial" w:cs="Arial"/>
          <w:szCs w:val="18"/>
        </w:rPr>
        <w:t xml:space="preserve">. Dit levert u een score van </w:t>
      </w:r>
      <w:r w:rsidR="00BF7611" w:rsidRPr="00D96117">
        <w:rPr>
          <w:rFonts w:ascii="Arial" w:hAnsi="Arial" w:cs="Arial"/>
          <w:szCs w:val="18"/>
        </w:rPr>
        <w:t>10</w:t>
      </w:r>
      <w:r w:rsidRPr="00D96117">
        <w:rPr>
          <w:rFonts w:ascii="Arial" w:hAnsi="Arial" w:cs="Arial"/>
          <w:szCs w:val="18"/>
        </w:rPr>
        <w:t xml:space="preserve"> x </w:t>
      </w:r>
      <w:r w:rsidR="00BF7611" w:rsidRPr="00D96117">
        <w:rPr>
          <w:rFonts w:ascii="Arial" w:hAnsi="Arial" w:cs="Arial"/>
          <w:szCs w:val="18"/>
        </w:rPr>
        <w:t>10</w:t>
      </w:r>
      <w:r w:rsidRPr="00D96117">
        <w:rPr>
          <w:rFonts w:ascii="Arial" w:hAnsi="Arial" w:cs="Arial"/>
          <w:szCs w:val="18"/>
        </w:rPr>
        <w:t xml:space="preserve"> punten is 10</w:t>
      </w:r>
      <w:r w:rsidR="00BF7611" w:rsidRPr="00D96117">
        <w:rPr>
          <w:rFonts w:ascii="Arial" w:hAnsi="Arial" w:cs="Arial"/>
          <w:szCs w:val="18"/>
        </w:rPr>
        <w:t>0</w:t>
      </w:r>
      <w:r w:rsidRPr="00D96117">
        <w:rPr>
          <w:rFonts w:ascii="Arial" w:hAnsi="Arial" w:cs="Arial"/>
          <w:szCs w:val="18"/>
        </w:rPr>
        <w:t xml:space="preserve"> punten op. </w:t>
      </w:r>
      <w:r w:rsidR="00BF7611" w:rsidRPr="00D96117">
        <w:rPr>
          <w:rFonts w:ascii="Arial" w:hAnsi="Arial" w:cs="Arial"/>
          <w:szCs w:val="18"/>
        </w:rPr>
        <w:t>Voor de onderdelen G1.3 en G1.4 wordt uw Aanbieding gewaardeerd met een 6. Naar punten vertaald wordt dat dan 6 x 35 voor Projectteam en 6 x 10 voor MVOI.</w:t>
      </w:r>
    </w:p>
    <w:p w14:paraId="43806F87" w14:textId="0EB516D2" w:rsidR="00DE78A8" w:rsidRPr="00D96117" w:rsidRDefault="00DE78A8" w:rsidP="00D96117">
      <w:pPr>
        <w:tabs>
          <w:tab w:val="left" w:pos="567"/>
        </w:tabs>
        <w:spacing w:line="240" w:lineRule="auto"/>
        <w:rPr>
          <w:rFonts w:ascii="Arial" w:hAnsi="Arial" w:cs="Arial"/>
          <w:szCs w:val="18"/>
        </w:rPr>
      </w:pPr>
      <w:r w:rsidRPr="00D96117">
        <w:rPr>
          <w:rFonts w:ascii="Arial" w:hAnsi="Arial" w:cs="Arial"/>
          <w:szCs w:val="18"/>
        </w:rPr>
        <w:t xml:space="preserve">In totaal scoort u op kwaliteit: </w:t>
      </w:r>
      <w:r w:rsidR="00BF7611" w:rsidRPr="00D96117">
        <w:rPr>
          <w:rFonts w:ascii="Arial" w:hAnsi="Arial" w:cs="Arial"/>
          <w:szCs w:val="18"/>
        </w:rPr>
        <w:t>24</w:t>
      </w:r>
      <w:r w:rsidRPr="00D96117">
        <w:rPr>
          <w:rFonts w:ascii="Arial" w:hAnsi="Arial" w:cs="Arial"/>
          <w:szCs w:val="18"/>
        </w:rPr>
        <w:t>0 + 1</w:t>
      </w:r>
      <w:r w:rsidR="00BF7611" w:rsidRPr="00D96117">
        <w:rPr>
          <w:rFonts w:ascii="Arial" w:hAnsi="Arial" w:cs="Arial"/>
          <w:szCs w:val="18"/>
        </w:rPr>
        <w:t>0</w:t>
      </w:r>
      <w:r w:rsidRPr="00D96117">
        <w:rPr>
          <w:rFonts w:ascii="Arial" w:hAnsi="Arial" w:cs="Arial"/>
          <w:szCs w:val="18"/>
        </w:rPr>
        <w:t xml:space="preserve">0 </w:t>
      </w:r>
      <w:r w:rsidR="00BF7611" w:rsidRPr="00D96117">
        <w:rPr>
          <w:rFonts w:ascii="Arial" w:hAnsi="Arial" w:cs="Arial"/>
          <w:szCs w:val="18"/>
        </w:rPr>
        <w:t xml:space="preserve">+ 210 + 60 </w:t>
      </w:r>
      <w:r w:rsidRPr="00D96117">
        <w:rPr>
          <w:rFonts w:ascii="Arial" w:hAnsi="Arial" w:cs="Arial"/>
          <w:szCs w:val="18"/>
        </w:rPr>
        <w:t xml:space="preserve">= </w:t>
      </w:r>
      <w:r w:rsidR="00BF7611" w:rsidRPr="00D96117">
        <w:rPr>
          <w:rFonts w:ascii="Arial" w:hAnsi="Arial" w:cs="Arial"/>
          <w:szCs w:val="18"/>
        </w:rPr>
        <w:t>61</w:t>
      </w:r>
      <w:r w:rsidRPr="00D96117">
        <w:rPr>
          <w:rFonts w:ascii="Arial" w:hAnsi="Arial" w:cs="Arial"/>
          <w:szCs w:val="18"/>
        </w:rPr>
        <w:t>0 punten.</w:t>
      </w:r>
    </w:p>
    <w:p w14:paraId="4A5BD45C" w14:textId="44C3C961" w:rsidR="00025244" w:rsidRPr="00D96117" w:rsidRDefault="00025244" w:rsidP="00D96117">
      <w:pPr>
        <w:pStyle w:val="Kop2"/>
      </w:pPr>
      <w:bookmarkStart w:id="146" w:name="_Toc10471398"/>
      <w:bookmarkStart w:id="147" w:name="_Toc139719123"/>
      <w:bookmarkEnd w:id="145"/>
      <w:r w:rsidRPr="00D96117">
        <w:t>Prijs</w:t>
      </w:r>
      <w:bookmarkEnd w:id="146"/>
      <w:bookmarkEnd w:id="147"/>
    </w:p>
    <w:p w14:paraId="3FEEB4AC" w14:textId="44D0E2BB" w:rsidR="00025244" w:rsidRPr="00D96117" w:rsidRDefault="00025244" w:rsidP="00D96117">
      <w:pPr>
        <w:spacing w:line="240" w:lineRule="auto"/>
        <w:rPr>
          <w:rFonts w:ascii="Arial" w:hAnsi="Arial" w:cs="Arial"/>
          <w:szCs w:val="18"/>
        </w:rPr>
      </w:pPr>
      <w:r w:rsidRPr="00D96117">
        <w:rPr>
          <w:rFonts w:ascii="Arial" w:hAnsi="Arial" w:cs="Arial"/>
          <w:szCs w:val="18"/>
        </w:rPr>
        <w:t xml:space="preserve">Uw ‘Prijs’ dient zoals reeds genoemd in </w:t>
      </w:r>
      <w:r w:rsidR="00392B06" w:rsidRPr="00D96117">
        <w:rPr>
          <w:rFonts w:ascii="Arial" w:hAnsi="Arial" w:cs="Arial"/>
          <w:szCs w:val="18"/>
        </w:rPr>
        <w:t xml:space="preserve">de </w:t>
      </w:r>
      <w:r w:rsidRPr="00D96117">
        <w:rPr>
          <w:rFonts w:ascii="Arial" w:hAnsi="Arial" w:cs="Arial"/>
          <w:szCs w:val="18"/>
        </w:rPr>
        <w:t>separat</w:t>
      </w:r>
      <w:r w:rsidR="00392B06" w:rsidRPr="00D96117">
        <w:rPr>
          <w:rFonts w:ascii="Arial" w:hAnsi="Arial" w:cs="Arial"/>
          <w:szCs w:val="18"/>
        </w:rPr>
        <w:t>e</w:t>
      </w:r>
      <w:r w:rsidRPr="00D96117">
        <w:rPr>
          <w:rFonts w:ascii="Arial" w:hAnsi="Arial" w:cs="Arial"/>
          <w:szCs w:val="18"/>
        </w:rPr>
        <w:t xml:space="preserve"> </w:t>
      </w:r>
      <w:r w:rsidR="00392B06" w:rsidRPr="00D96117">
        <w:rPr>
          <w:rFonts w:ascii="Arial" w:hAnsi="Arial" w:cs="Arial"/>
          <w:szCs w:val="18"/>
        </w:rPr>
        <w:t>inschrijfstaat</w:t>
      </w:r>
      <w:r w:rsidRPr="00D96117">
        <w:rPr>
          <w:rFonts w:ascii="Arial" w:hAnsi="Arial" w:cs="Arial"/>
          <w:szCs w:val="18"/>
        </w:rPr>
        <w:t xml:space="preserve"> in uw Inschrijving te worden toegevoegd. Pas na beoordeling van het criterium “</w:t>
      </w:r>
      <w:r w:rsidR="00BC2C3E" w:rsidRPr="00D96117">
        <w:rPr>
          <w:rFonts w:ascii="Arial" w:hAnsi="Arial" w:cs="Arial"/>
          <w:szCs w:val="18"/>
        </w:rPr>
        <w:t>K</w:t>
      </w:r>
      <w:r w:rsidRPr="00D96117">
        <w:rPr>
          <w:rFonts w:ascii="Arial" w:hAnsi="Arial" w:cs="Arial"/>
          <w:szCs w:val="18"/>
        </w:rPr>
        <w:t xml:space="preserve">waliteit” worden de prijsbestanden geopend en de scores op prijs berekend. De Inschrijver met de laagste inschrijfsom behaalt het maximaal aantal te behalen punten, namelijk </w:t>
      </w:r>
      <w:r w:rsidR="008C6DE3" w:rsidRPr="00D96117">
        <w:rPr>
          <w:rFonts w:ascii="Arial" w:hAnsi="Arial" w:cs="Arial"/>
          <w:szCs w:val="18"/>
        </w:rPr>
        <w:t>1</w:t>
      </w:r>
      <w:r w:rsidR="0003081D" w:rsidRPr="00D96117">
        <w:rPr>
          <w:rFonts w:ascii="Arial" w:hAnsi="Arial" w:cs="Arial"/>
          <w:szCs w:val="18"/>
        </w:rPr>
        <w:t>50</w:t>
      </w:r>
      <w:r w:rsidRPr="00D96117">
        <w:rPr>
          <w:rFonts w:ascii="Arial" w:hAnsi="Arial" w:cs="Arial"/>
          <w:szCs w:val="18"/>
        </w:rPr>
        <w:t xml:space="preserve"> op het criterium G2 “Prijs”. De scores van de overige Inschrijvers worden als volgt berekend:</w:t>
      </w:r>
    </w:p>
    <w:p w14:paraId="4F841962" w14:textId="77777777" w:rsidR="00ED6A2C" w:rsidRPr="00D96117" w:rsidRDefault="00ED6A2C" w:rsidP="00D96117">
      <w:pPr>
        <w:spacing w:line="240" w:lineRule="auto"/>
        <w:rPr>
          <w:rFonts w:ascii="Arial" w:hAnsi="Arial" w:cs="Arial"/>
          <w:color w:val="000000"/>
          <w:szCs w:val="18"/>
        </w:rPr>
      </w:pPr>
    </w:p>
    <w:p w14:paraId="6EEB61E8" w14:textId="77777777" w:rsidR="00025244" w:rsidRPr="00D96117" w:rsidRDefault="00025244" w:rsidP="00D96117">
      <w:pPr>
        <w:spacing w:line="240" w:lineRule="auto"/>
        <w:rPr>
          <w:rFonts w:ascii="Arial" w:hAnsi="Arial" w:cs="Arial"/>
          <w:color w:val="000000"/>
          <w:szCs w:val="18"/>
        </w:rPr>
      </w:pPr>
      <w:r w:rsidRPr="00D96117">
        <w:rPr>
          <w:rFonts w:ascii="Arial" w:hAnsi="Arial" w:cs="Arial"/>
          <w:color w:val="000000"/>
          <w:szCs w:val="18"/>
        </w:rPr>
        <w:t>Formule:</w:t>
      </w:r>
    </w:p>
    <w:p w14:paraId="5717EC34" w14:textId="77777777" w:rsidR="00025244" w:rsidRPr="00D96117" w:rsidRDefault="00025244" w:rsidP="00D96117">
      <w:pPr>
        <w:spacing w:line="240" w:lineRule="auto"/>
        <w:ind w:left="705"/>
        <w:rPr>
          <w:rFonts w:ascii="Arial" w:hAnsi="Arial" w:cs="Arial"/>
          <w:color w:val="000000"/>
          <w:szCs w:val="18"/>
        </w:rPr>
      </w:pPr>
      <w:r w:rsidRPr="00D96117">
        <w:rPr>
          <w:rFonts w:ascii="Arial" w:hAnsi="Arial" w:cs="Arial"/>
          <w:color w:val="000000"/>
          <w:szCs w:val="18"/>
        </w:rPr>
        <w:tab/>
      </w:r>
      <w:r w:rsidRPr="00D96117">
        <w:rPr>
          <w:rFonts w:ascii="Arial" w:hAnsi="Arial" w:cs="Arial"/>
          <w:color w:val="000000"/>
          <w:szCs w:val="18"/>
        </w:rPr>
        <w:tab/>
      </w:r>
      <w:r w:rsidRPr="00D96117">
        <w:rPr>
          <w:rFonts w:ascii="Arial" w:hAnsi="Arial" w:cs="Arial"/>
          <w:color w:val="000000"/>
          <w:szCs w:val="18"/>
        </w:rPr>
        <w:tab/>
      </w:r>
      <w:r w:rsidRPr="00D96117">
        <w:rPr>
          <w:rFonts w:ascii="Arial" w:hAnsi="Arial" w:cs="Arial"/>
          <w:color w:val="000000"/>
          <w:szCs w:val="18"/>
        </w:rPr>
        <w:tab/>
        <w:t>P   -/-   P-laagste</w:t>
      </w:r>
    </w:p>
    <w:p w14:paraId="4BCD6886" w14:textId="618B89A2" w:rsidR="00025244" w:rsidRPr="00D96117" w:rsidRDefault="00025244" w:rsidP="00D96117">
      <w:pPr>
        <w:spacing w:line="240" w:lineRule="auto"/>
        <w:ind w:left="705"/>
        <w:rPr>
          <w:rFonts w:ascii="Arial" w:hAnsi="Arial" w:cs="Arial"/>
          <w:color w:val="000000"/>
          <w:szCs w:val="18"/>
        </w:rPr>
      </w:pPr>
      <w:r w:rsidRPr="00D96117">
        <w:rPr>
          <w:rFonts w:ascii="Arial" w:hAnsi="Arial" w:cs="Arial"/>
          <w:color w:val="000000"/>
          <w:szCs w:val="18"/>
        </w:rPr>
        <w:t xml:space="preserve">S  =   </w:t>
      </w:r>
      <w:r w:rsidR="008C6DE3" w:rsidRPr="00D96117">
        <w:rPr>
          <w:rFonts w:ascii="Arial" w:hAnsi="Arial" w:cs="Arial"/>
          <w:color w:val="000000"/>
          <w:szCs w:val="18"/>
        </w:rPr>
        <w:t>1</w:t>
      </w:r>
      <w:r w:rsidR="00AD4325" w:rsidRPr="00D96117">
        <w:rPr>
          <w:rFonts w:ascii="Arial" w:hAnsi="Arial" w:cs="Arial"/>
          <w:color w:val="000000"/>
          <w:szCs w:val="18"/>
        </w:rPr>
        <w:t xml:space="preserve">50  </w:t>
      </w:r>
      <w:r w:rsidRPr="00D96117">
        <w:rPr>
          <w:rFonts w:ascii="Arial" w:hAnsi="Arial" w:cs="Arial"/>
          <w:color w:val="000000"/>
          <w:szCs w:val="18"/>
        </w:rPr>
        <w:t xml:space="preserve">x  </w:t>
      </w:r>
      <w:r w:rsidRPr="00D96117">
        <w:rPr>
          <w:rFonts w:ascii="Arial" w:hAnsi="Arial" w:cs="Arial"/>
          <w:color w:val="000000"/>
          <w:szCs w:val="18"/>
        </w:rPr>
        <w:tab/>
        <w:t xml:space="preserve">( 1  -/-   </w:t>
      </w:r>
      <w:r w:rsidRPr="00D96117">
        <w:rPr>
          <w:rFonts w:ascii="Arial" w:hAnsi="Arial" w:cs="Arial"/>
          <w:color w:val="000000"/>
          <w:szCs w:val="18"/>
        </w:rPr>
        <w:tab/>
        <w:t>----------------------- )</w:t>
      </w:r>
    </w:p>
    <w:p w14:paraId="222FAA28" w14:textId="77777777" w:rsidR="00025244" w:rsidRPr="00D96117" w:rsidRDefault="00025244" w:rsidP="00D96117">
      <w:pPr>
        <w:spacing w:line="240" w:lineRule="auto"/>
        <w:ind w:left="705"/>
        <w:rPr>
          <w:rFonts w:ascii="Arial" w:hAnsi="Arial" w:cs="Arial"/>
          <w:color w:val="000000"/>
          <w:szCs w:val="18"/>
        </w:rPr>
      </w:pPr>
      <w:r w:rsidRPr="00D96117">
        <w:rPr>
          <w:rFonts w:ascii="Arial" w:hAnsi="Arial" w:cs="Arial"/>
          <w:color w:val="000000"/>
          <w:szCs w:val="18"/>
        </w:rPr>
        <w:tab/>
      </w:r>
      <w:r w:rsidRPr="00D96117">
        <w:rPr>
          <w:rFonts w:ascii="Arial" w:hAnsi="Arial" w:cs="Arial"/>
          <w:color w:val="000000"/>
          <w:szCs w:val="18"/>
        </w:rPr>
        <w:tab/>
      </w:r>
      <w:r w:rsidRPr="00D96117">
        <w:rPr>
          <w:rFonts w:ascii="Arial" w:hAnsi="Arial" w:cs="Arial"/>
          <w:color w:val="000000"/>
          <w:szCs w:val="18"/>
        </w:rPr>
        <w:tab/>
        <w:t xml:space="preserve">  </w:t>
      </w:r>
      <w:r w:rsidRPr="00D96117">
        <w:rPr>
          <w:rFonts w:ascii="Arial" w:hAnsi="Arial" w:cs="Arial"/>
          <w:color w:val="000000"/>
          <w:szCs w:val="18"/>
        </w:rPr>
        <w:tab/>
        <w:t xml:space="preserve">     P-laagste</w:t>
      </w:r>
    </w:p>
    <w:p w14:paraId="199F9354" w14:textId="77777777" w:rsidR="00025244" w:rsidRPr="00D96117" w:rsidRDefault="00025244" w:rsidP="00D96117">
      <w:pPr>
        <w:spacing w:line="240" w:lineRule="auto"/>
        <w:rPr>
          <w:rFonts w:ascii="Arial" w:hAnsi="Arial" w:cs="Arial"/>
          <w:color w:val="000000"/>
          <w:szCs w:val="18"/>
        </w:rPr>
      </w:pPr>
    </w:p>
    <w:p w14:paraId="19E3CC58" w14:textId="77777777" w:rsidR="00025244" w:rsidRPr="00D96117" w:rsidRDefault="00025244" w:rsidP="00D96117">
      <w:pPr>
        <w:spacing w:line="240" w:lineRule="auto"/>
        <w:ind w:left="705"/>
        <w:rPr>
          <w:rFonts w:ascii="Arial" w:hAnsi="Arial" w:cs="Arial"/>
          <w:color w:val="000000"/>
          <w:szCs w:val="18"/>
        </w:rPr>
      </w:pPr>
      <w:r w:rsidRPr="00D96117">
        <w:rPr>
          <w:rFonts w:ascii="Arial" w:hAnsi="Arial" w:cs="Arial"/>
          <w:color w:val="000000"/>
          <w:szCs w:val="18"/>
        </w:rPr>
        <w:t>S: Score</w:t>
      </w:r>
    </w:p>
    <w:p w14:paraId="532302BE" w14:textId="098A565C" w:rsidR="00025244" w:rsidRPr="00D96117" w:rsidRDefault="00025244" w:rsidP="00D96117">
      <w:pPr>
        <w:spacing w:line="240" w:lineRule="auto"/>
        <w:ind w:left="705"/>
        <w:rPr>
          <w:rFonts w:ascii="Arial" w:hAnsi="Arial" w:cs="Arial"/>
          <w:color w:val="000000"/>
          <w:szCs w:val="18"/>
        </w:rPr>
      </w:pPr>
      <w:r w:rsidRPr="00D96117">
        <w:rPr>
          <w:rFonts w:ascii="Arial" w:hAnsi="Arial" w:cs="Arial"/>
          <w:color w:val="000000"/>
          <w:szCs w:val="18"/>
        </w:rPr>
        <w:t xml:space="preserve">P: </w:t>
      </w:r>
      <w:r w:rsidR="008C6DE3" w:rsidRPr="00D96117">
        <w:rPr>
          <w:rFonts w:ascii="Arial" w:hAnsi="Arial" w:cs="Arial"/>
          <w:color w:val="000000"/>
          <w:szCs w:val="18"/>
        </w:rPr>
        <w:t xml:space="preserve">fictieve </w:t>
      </w:r>
      <w:r w:rsidRPr="00D96117">
        <w:rPr>
          <w:rFonts w:ascii="Arial" w:hAnsi="Arial" w:cs="Arial"/>
          <w:color w:val="000000"/>
          <w:szCs w:val="18"/>
        </w:rPr>
        <w:t>inschrijfsom van de te beoordelen Inschrijver</w:t>
      </w:r>
    </w:p>
    <w:p w14:paraId="012D0466" w14:textId="0E921CD6" w:rsidR="00025244" w:rsidRPr="00D96117" w:rsidRDefault="00025244" w:rsidP="00D96117">
      <w:pPr>
        <w:spacing w:line="240" w:lineRule="auto"/>
        <w:ind w:left="705"/>
        <w:rPr>
          <w:rFonts w:ascii="Arial" w:hAnsi="Arial" w:cs="Arial"/>
          <w:color w:val="000000"/>
          <w:szCs w:val="18"/>
        </w:rPr>
      </w:pPr>
      <w:r w:rsidRPr="00D96117">
        <w:rPr>
          <w:rFonts w:ascii="Arial" w:hAnsi="Arial" w:cs="Arial"/>
          <w:color w:val="000000"/>
          <w:szCs w:val="18"/>
        </w:rPr>
        <w:t xml:space="preserve">P-laagste: laagste </w:t>
      </w:r>
      <w:r w:rsidR="008C6DE3" w:rsidRPr="00D96117">
        <w:rPr>
          <w:rFonts w:ascii="Arial" w:hAnsi="Arial" w:cs="Arial"/>
          <w:color w:val="000000"/>
          <w:szCs w:val="18"/>
        </w:rPr>
        <w:t xml:space="preserve">fictieve </w:t>
      </w:r>
      <w:r w:rsidRPr="00D96117">
        <w:rPr>
          <w:rFonts w:ascii="Arial" w:hAnsi="Arial" w:cs="Arial"/>
          <w:color w:val="000000"/>
          <w:szCs w:val="18"/>
        </w:rPr>
        <w:t>inschrijfsom van alle Inschrijvers</w:t>
      </w:r>
    </w:p>
    <w:p w14:paraId="370E7A92" w14:textId="77777777" w:rsidR="00025244" w:rsidRPr="00D96117" w:rsidRDefault="00025244" w:rsidP="00D96117">
      <w:pPr>
        <w:spacing w:line="240" w:lineRule="auto"/>
        <w:rPr>
          <w:rFonts w:ascii="Arial" w:hAnsi="Arial" w:cs="Arial"/>
          <w:color w:val="000000"/>
          <w:szCs w:val="18"/>
        </w:rPr>
      </w:pPr>
    </w:p>
    <w:p w14:paraId="418111C0" w14:textId="77777777" w:rsidR="00025244" w:rsidRPr="00D96117" w:rsidRDefault="00025244" w:rsidP="00D96117">
      <w:pPr>
        <w:spacing w:line="240" w:lineRule="auto"/>
        <w:rPr>
          <w:rFonts w:ascii="Arial" w:hAnsi="Arial" w:cs="Arial"/>
          <w:color w:val="000000"/>
          <w:szCs w:val="18"/>
        </w:rPr>
      </w:pPr>
      <w:r w:rsidRPr="00D96117">
        <w:rPr>
          <w:rFonts w:ascii="Arial" w:hAnsi="Arial" w:cs="Arial"/>
          <w:color w:val="000000"/>
          <w:szCs w:val="18"/>
        </w:rPr>
        <w:t>De score wordt op 2 decimalen afgerond waarbij “x,005” en hoger naar boven wordt afgerond en daaronder naar beneden wordt afgerond.</w:t>
      </w:r>
    </w:p>
    <w:p w14:paraId="0F92C879" w14:textId="77777777" w:rsidR="00025244" w:rsidRPr="00D96117" w:rsidRDefault="00025244" w:rsidP="00D96117">
      <w:pPr>
        <w:spacing w:line="240" w:lineRule="auto"/>
        <w:rPr>
          <w:rFonts w:ascii="Arial" w:hAnsi="Arial" w:cs="Arial"/>
          <w:color w:val="000000"/>
          <w:szCs w:val="18"/>
        </w:rPr>
      </w:pPr>
    </w:p>
    <w:p w14:paraId="0D2175A5" w14:textId="77777777" w:rsidR="00025244" w:rsidRPr="00D96117" w:rsidRDefault="00025244" w:rsidP="00D96117">
      <w:pPr>
        <w:spacing w:line="240" w:lineRule="auto"/>
        <w:rPr>
          <w:rFonts w:ascii="Arial" w:hAnsi="Arial" w:cs="Arial"/>
          <w:color w:val="000000"/>
          <w:szCs w:val="18"/>
        </w:rPr>
      </w:pPr>
      <w:r w:rsidRPr="00D96117">
        <w:rPr>
          <w:rFonts w:ascii="Arial" w:hAnsi="Arial" w:cs="Arial"/>
          <w:color w:val="000000"/>
          <w:szCs w:val="18"/>
        </w:rPr>
        <w:t>Indien de door Inschrijver aangeboden inschrijfsom zoveel hoger is dan de laagst aangeboden inschrijfsom dat het eindcijfer negatief wordt, ontvangt Inschrijver nul (0) punten.</w:t>
      </w:r>
    </w:p>
    <w:p w14:paraId="57AAEA72" w14:textId="77777777" w:rsidR="00025244" w:rsidRPr="00D96117" w:rsidRDefault="00025244" w:rsidP="00D96117">
      <w:pPr>
        <w:spacing w:line="240" w:lineRule="auto"/>
        <w:rPr>
          <w:rFonts w:ascii="Arial" w:hAnsi="Arial" w:cs="Arial"/>
        </w:rPr>
      </w:pPr>
    </w:p>
    <w:p w14:paraId="52F0F765" w14:textId="7F3053F8" w:rsidR="00025244" w:rsidRPr="00D96117" w:rsidRDefault="00025244" w:rsidP="00D96117">
      <w:pPr>
        <w:spacing w:line="240" w:lineRule="auto"/>
        <w:rPr>
          <w:rFonts w:ascii="Arial" w:hAnsi="Arial" w:cs="Arial"/>
        </w:rPr>
      </w:pPr>
      <w:r w:rsidRPr="00D96117">
        <w:rPr>
          <w:rFonts w:ascii="Arial" w:hAnsi="Arial" w:cs="Arial"/>
        </w:rPr>
        <w:t>In voorkomend geval dat er sprake is van meer- dan wel minderwerk</w:t>
      </w:r>
      <w:r w:rsidR="008C6DE3" w:rsidRPr="00D96117">
        <w:rPr>
          <w:rFonts w:ascii="Arial" w:hAnsi="Arial" w:cs="Arial"/>
        </w:rPr>
        <w:t xml:space="preserve"> bij Nadere overeenkomsten</w:t>
      </w:r>
      <w:r w:rsidRPr="00D96117">
        <w:rPr>
          <w:rFonts w:ascii="Arial" w:hAnsi="Arial" w:cs="Arial"/>
        </w:rPr>
        <w:t>, is het de verantwoordelijkheid van Opdrachtnemer om Opdrachtgever daar schriftelijk tijdig van op de hoogte te brengen. In deze mededeling doet Opdrachtnemer opgave van het minder-/meerwerk alsmede de reden/oorzaak daarvan. Opdrachtnemer brengt vervolgens (in het geval van meerwerk) offerte uit voor de betreffende werkzaamheden (op basis van de in zijn offerte opgenomen uurtarieven). Alleen die meerwerkwerkzaamheden die door Opdrachtgever schriftelijk zijn bevestigd c.q. in opdracht zijn gegeven, mogen worden uitgevoerd en bij Opdrachtgever in rekening worden gebracht. Minderwerk wordt met de laatste termijn</w:t>
      </w:r>
      <w:r w:rsidR="008C6DE3" w:rsidRPr="00D96117">
        <w:rPr>
          <w:rFonts w:ascii="Arial" w:hAnsi="Arial" w:cs="Arial"/>
        </w:rPr>
        <w:t xml:space="preserve"> van de Nadere overeenkomst</w:t>
      </w:r>
      <w:r w:rsidRPr="00D96117">
        <w:rPr>
          <w:rFonts w:ascii="Arial" w:hAnsi="Arial" w:cs="Arial"/>
        </w:rPr>
        <w:t xml:space="preserve"> verrekend.</w:t>
      </w:r>
    </w:p>
    <w:p w14:paraId="0F88042F" w14:textId="34F78936" w:rsidR="00025244" w:rsidRPr="00D96117" w:rsidRDefault="00025244" w:rsidP="00D96117">
      <w:pPr>
        <w:spacing w:line="240" w:lineRule="auto"/>
        <w:rPr>
          <w:rFonts w:ascii="Arial" w:hAnsi="Arial" w:cs="Arial"/>
        </w:rPr>
      </w:pPr>
    </w:p>
    <w:p w14:paraId="1757B170" w14:textId="606B8D89" w:rsidR="001E7487" w:rsidRPr="00D96117" w:rsidRDefault="001E7487" w:rsidP="00D96117">
      <w:pPr>
        <w:spacing w:line="240" w:lineRule="auto"/>
        <w:rPr>
          <w:rFonts w:ascii="Arial" w:hAnsi="Arial" w:cs="Arial"/>
        </w:rPr>
      </w:pPr>
      <w:r w:rsidRPr="00D96117">
        <w:rPr>
          <w:rFonts w:ascii="Arial" w:hAnsi="Arial" w:cs="Arial"/>
        </w:rPr>
        <w:t xml:space="preserve">Indexering van </w:t>
      </w:r>
      <w:r w:rsidR="008C6DE3" w:rsidRPr="00D96117">
        <w:rPr>
          <w:rFonts w:ascii="Arial" w:hAnsi="Arial" w:cs="Arial"/>
        </w:rPr>
        <w:t>all-in</w:t>
      </w:r>
      <w:r w:rsidRPr="00D96117">
        <w:rPr>
          <w:rFonts w:ascii="Arial" w:hAnsi="Arial" w:cs="Arial"/>
        </w:rPr>
        <w:t xml:space="preserve"> </w:t>
      </w:r>
      <w:r w:rsidR="008C6DE3" w:rsidRPr="00D96117">
        <w:rPr>
          <w:rFonts w:ascii="Arial" w:hAnsi="Arial" w:cs="Arial"/>
        </w:rPr>
        <w:t>uur</w:t>
      </w:r>
      <w:r w:rsidRPr="00D96117">
        <w:rPr>
          <w:rFonts w:ascii="Arial" w:hAnsi="Arial" w:cs="Arial"/>
        </w:rPr>
        <w:t>tarieven gedurende de uitvoering van deze Opdracht is</w:t>
      </w:r>
      <w:r w:rsidR="0093429D" w:rsidRPr="00D96117">
        <w:rPr>
          <w:rFonts w:ascii="Arial" w:hAnsi="Arial" w:cs="Arial"/>
        </w:rPr>
        <w:t xml:space="preserve"> jaarlijks</w:t>
      </w:r>
      <w:r w:rsidRPr="00D96117">
        <w:rPr>
          <w:rFonts w:ascii="Arial" w:hAnsi="Arial" w:cs="Arial"/>
        </w:rPr>
        <w:t xml:space="preserve"> mogelijk</w:t>
      </w:r>
      <w:r w:rsidR="008C6DE3" w:rsidRPr="00D96117">
        <w:rPr>
          <w:rFonts w:ascii="Arial" w:hAnsi="Arial" w:cs="Arial"/>
        </w:rPr>
        <w:t xml:space="preserve"> vanaf 1 januari 2025</w:t>
      </w:r>
      <w:r w:rsidRPr="00D96117">
        <w:rPr>
          <w:rFonts w:ascii="Arial" w:hAnsi="Arial" w:cs="Arial"/>
        </w:rPr>
        <w:t>.</w:t>
      </w:r>
      <w:r w:rsidR="00DA1162" w:rsidRPr="00D96117">
        <w:rPr>
          <w:rFonts w:ascii="Arial" w:hAnsi="Arial" w:cs="Arial"/>
        </w:rPr>
        <w:t xml:space="preserve"> Zie ook </w:t>
      </w:r>
      <w:r w:rsidR="0093429D" w:rsidRPr="00D96117">
        <w:rPr>
          <w:rFonts w:ascii="Arial" w:hAnsi="Arial" w:cs="Arial"/>
        </w:rPr>
        <w:t xml:space="preserve">artikel 6 van </w:t>
      </w:r>
      <w:r w:rsidR="00DA1162" w:rsidRPr="00D96117">
        <w:rPr>
          <w:rFonts w:ascii="Arial" w:hAnsi="Arial" w:cs="Arial"/>
        </w:rPr>
        <w:t>de Bijlage Concept Overeenkomst.</w:t>
      </w:r>
      <w:r w:rsidR="007674FF" w:rsidRPr="00D96117">
        <w:rPr>
          <w:rFonts w:ascii="Arial" w:hAnsi="Arial" w:cs="Arial"/>
        </w:rPr>
        <w:t xml:space="preserve"> De door CBS gepubliceerde indexering geldt als maximum. </w:t>
      </w:r>
    </w:p>
    <w:p w14:paraId="252E421C" w14:textId="77777777" w:rsidR="00E2399D" w:rsidRPr="00D96117" w:rsidRDefault="00E2399D" w:rsidP="00D96117">
      <w:pPr>
        <w:spacing w:line="240" w:lineRule="auto"/>
        <w:rPr>
          <w:rFonts w:ascii="Arial" w:hAnsi="Arial" w:cs="Arial"/>
        </w:rPr>
      </w:pPr>
    </w:p>
    <w:p w14:paraId="36E4E8CC" w14:textId="77777777" w:rsidR="00E2399D" w:rsidRPr="00D96117" w:rsidRDefault="00E2399D" w:rsidP="00E02B90">
      <w:pPr>
        <w:numPr>
          <w:ilvl w:val="1"/>
          <w:numId w:val="6"/>
        </w:numPr>
        <w:spacing w:line="240" w:lineRule="auto"/>
        <w:rPr>
          <w:rFonts w:ascii="Arial" w:hAnsi="Arial" w:cs="Arial"/>
          <w:b/>
        </w:rPr>
      </w:pPr>
      <w:bookmarkStart w:id="148" w:name="_Toc130219727"/>
      <w:r w:rsidRPr="00D96117">
        <w:rPr>
          <w:rFonts w:ascii="Arial" w:hAnsi="Arial" w:cs="Arial"/>
          <w:b/>
        </w:rPr>
        <w:t>Gunningsvoorbehoud</w:t>
      </w:r>
      <w:bookmarkEnd w:id="148"/>
    </w:p>
    <w:p w14:paraId="06C3AA23" w14:textId="77777777" w:rsidR="00E2399D" w:rsidRPr="00D96117" w:rsidRDefault="00E2399D" w:rsidP="00D96117">
      <w:pPr>
        <w:spacing w:line="240" w:lineRule="auto"/>
        <w:rPr>
          <w:rFonts w:ascii="Arial" w:hAnsi="Arial" w:cs="Arial"/>
        </w:rPr>
      </w:pPr>
      <w:r w:rsidRPr="00D96117">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1B62B3E5" w14:textId="77777777" w:rsidR="00E2399D" w:rsidRPr="00D96117" w:rsidRDefault="00E2399D" w:rsidP="00D96117">
      <w:pPr>
        <w:spacing w:line="240" w:lineRule="auto"/>
        <w:rPr>
          <w:rFonts w:ascii="Arial" w:hAnsi="Arial" w:cs="Arial"/>
        </w:rPr>
      </w:pPr>
    </w:p>
    <w:p w14:paraId="61D18CC8" w14:textId="151F2E41" w:rsidR="00E2399D" w:rsidRPr="00D96117" w:rsidRDefault="00E2399D" w:rsidP="00E02B90">
      <w:pPr>
        <w:pStyle w:val="Lijstalinea"/>
        <w:numPr>
          <w:ilvl w:val="2"/>
          <w:numId w:val="6"/>
        </w:numPr>
        <w:rPr>
          <w:rFonts w:ascii="Arial" w:hAnsi="Arial" w:cs="Arial"/>
          <w:bCs/>
          <w:i/>
          <w:sz w:val="18"/>
          <w:szCs w:val="18"/>
          <w:lang w:val="nl-NL"/>
        </w:rPr>
      </w:pPr>
      <w:r w:rsidRPr="00D96117">
        <w:rPr>
          <w:rFonts w:ascii="Arial" w:hAnsi="Arial" w:cs="Arial"/>
          <w:bCs/>
          <w:i/>
          <w:sz w:val="18"/>
          <w:szCs w:val="18"/>
          <w:lang w:val="nl-NL"/>
        </w:rPr>
        <w:t>Bibob</w:t>
      </w:r>
    </w:p>
    <w:p w14:paraId="3F12C7BF" w14:textId="420920A5" w:rsidR="00E2399D" w:rsidRPr="00D96117" w:rsidRDefault="00E2399D" w:rsidP="00D96117">
      <w:pPr>
        <w:spacing w:line="240" w:lineRule="auto"/>
        <w:rPr>
          <w:rFonts w:ascii="Arial" w:hAnsi="Arial" w:cs="Arial"/>
        </w:rPr>
      </w:pPr>
      <w:r w:rsidRPr="00D96117">
        <w:rPr>
          <w:rFonts w:ascii="Arial" w:hAnsi="Arial" w:cs="Arial"/>
        </w:rPr>
        <w:t xml:space="preserve">Deze aanbesteding wordt uitgevoerd onder “Bibob-regime”. Dit houdt in dat de winnaar van de aanbesteding een Bibob-onderzoek kan ondergaan, waarna er alleen sprake kan zijn van definitieve gunning indien het Bibob-onderzoek geen informatie oplevert op basis waarvan de Aanbestedende dienst geen overeenkomst wil of kan sluiten. </w:t>
      </w:r>
    </w:p>
    <w:p w14:paraId="4E85C43A" w14:textId="77777777" w:rsidR="00E2399D" w:rsidRPr="00D96117" w:rsidRDefault="00E2399D" w:rsidP="00D96117">
      <w:pPr>
        <w:spacing w:line="240" w:lineRule="auto"/>
        <w:rPr>
          <w:rFonts w:ascii="Arial" w:hAnsi="Arial" w:cs="Arial"/>
        </w:rPr>
      </w:pPr>
    </w:p>
    <w:p w14:paraId="7CC5B6BD" w14:textId="77777777" w:rsidR="00E2399D" w:rsidRPr="00D96117" w:rsidRDefault="00E2399D" w:rsidP="00D96117">
      <w:pPr>
        <w:spacing w:line="240" w:lineRule="auto"/>
        <w:rPr>
          <w:rFonts w:ascii="Arial" w:hAnsi="Arial" w:cs="Arial"/>
        </w:rPr>
      </w:pPr>
      <w:r w:rsidRPr="00D96117">
        <w:rPr>
          <w:rFonts w:ascii="Arial" w:hAnsi="Arial" w:cs="Arial"/>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 </w:t>
      </w:r>
    </w:p>
    <w:p w14:paraId="4800706A" w14:textId="77777777" w:rsidR="00E2399D" w:rsidRPr="00D96117" w:rsidRDefault="00E2399D" w:rsidP="00D96117">
      <w:pPr>
        <w:spacing w:line="240" w:lineRule="auto"/>
        <w:rPr>
          <w:rFonts w:ascii="Arial" w:hAnsi="Arial" w:cs="Arial"/>
        </w:rPr>
      </w:pPr>
    </w:p>
    <w:p w14:paraId="53E560CF" w14:textId="5F14697F" w:rsidR="00E2399D" w:rsidRPr="00D96117" w:rsidRDefault="00E2399D" w:rsidP="00D96117">
      <w:pPr>
        <w:spacing w:line="240" w:lineRule="auto"/>
        <w:rPr>
          <w:rFonts w:ascii="Arial" w:hAnsi="Arial" w:cs="Arial"/>
        </w:rPr>
      </w:pPr>
      <w:r w:rsidRPr="00D96117">
        <w:rPr>
          <w:rFonts w:ascii="Arial" w:hAnsi="Arial" w:cs="Arial"/>
        </w:rPr>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21BFB7EC" w14:textId="77777777" w:rsidR="00E2399D" w:rsidRPr="00D96117" w:rsidRDefault="00E2399D" w:rsidP="00D96117">
      <w:pPr>
        <w:spacing w:line="240" w:lineRule="auto"/>
        <w:rPr>
          <w:rFonts w:ascii="Arial" w:hAnsi="Arial" w:cs="Arial"/>
        </w:rPr>
      </w:pPr>
    </w:p>
    <w:p w14:paraId="52FFA097" w14:textId="1327F63B" w:rsidR="00E2399D" w:rsidRPr="00D96117" w:rsidRDefault="00E2399D" w:rsidP="00E02B90">
      <w:pPr>
        <w:numPr>
          <w:ilvl w:val="0"/>
          <w:numId w:val="50"/>
        </w:numPr>
        <w:spacing w:line="240" w:lineRule="auto"/>
        <w:rPr>
          <w:rFonts w:ascii="Arial" w:hAnsi="Arial" w:cs="Arial"/>
        </w:rPr>
      </w:pPr>
      <w:r w:rsidRPr="00D96117">
        <w:rPr>
          <w:rFonts w:ascii="Arial" w:hAnsi="Arial" w:cs="Arial"/>
        </w:rPr>
        <w:t>om de bewijsstukken met betrekking tot het UEA in te dienen op de wijze en binnen de termijnen zoals genoemd in deze aanbestedingsleidraad;</w:t>
      </w:r>
    </w:p>
    <w:p w14:paraId="33C0A21D" w14:textId="44EF65D5" w:rsidR="00E2399D" w:rsidRPr="00D96117" w:rsidRDefault="00E2399D" w:rsidP="00E02B90">
      <w:pPr>
        <w:numPr>
          <w:ilvl w:val="0"/>
          <w:numId w:val="50"/>
        </w:numPr>
        <w:spacing w:line="240" w:lineRule="auto"/>
        <w:rPr>
          <w:rFonts w:ascii="Arial" w:hAnsi="Arial" w:cs="Arial"/>
        </w:rPr>
      </w:pPr>
      <w:r w:rsidRPr="00D96117">
        <w:rPr>
          <w:rFonts w:ascii="Arial" w:hAnsi="Arial" w:cs="Arial"/>
        </w:rPr>
        <w:lastRenderedPageBreak/>
        <w:t>om het door Opdrachtgever toe te zenden Bibob-vragenformulier in te vullen, en, samen met de in dit formulier genoemde bewijsmiddelen, binnen 5 werkdagen in te dienen;</w:t>
      </w:r>
    </w:p>
    <w:p w14:paraId="00180389" w14:textId="77777777" w:rsidR="00E2399D" w:rsidRPr="00D96117" w:rsidRDefault="00E2399D" w:rsidP="00E02B90">
      <w:pPr>
        <w:numPr>
          <w:ilvl w:val="0"/>
          <w:numId w:val="49"/>
        </w:numPr>
        <w:spacing w:line="240" w:lineRule="auto"/>
        <w:rPr>
          <w:rFonts w:ascii="Arial" w:hAnsi="Arial" w:cs="Arial"/>
        </w:rPr>
      </w:pPr>
      <w:r w:rsidRPr="00D96117">
        <w:rPr>
          <w:rFonts w:ascii="Arial" w:hAnsi="Arial" w:cs="Arial"/>
        </w:rPr>
        <w:t>als bewijsstukken voor het voornoemde formulier dient u in ieder geval mee te sturen:</w:t>
      </w:r>
    </w:p>
    <w:p w14:paraId="344C5FCF" w14:textId="77777777" w:rsidR="00E2399D" w:rsidRPr="00D96117" w:rsidRDefault="00E2399D" w:rsidP="00E02B90">
      <w:pPr>
        <w:numPr>
          <w:ilvl w:val="1"/>
          <w:numId w:val="49"/>
        </w:numPr>
        <w:spacing w:line="240" w:lineRule="auto"/>
        <w:rPr>
          <w:rFonts w:ascii="Arial" w:hAnsi="Arial" w:cs="Arial"/>
        </w:rPr>
      </w:pPr>
      <w:r w:rsidRPr="00D96117">
        <w:rPr>
          <w:rFonts w:ascii="Arial" w:hAnsi="Arial" w:cs="Arial"/>
        </w:rPr>
        <w:t>een kopie van het aandelenregister</w:t>
      </w:r>
    </w:p>
    <w:p w14:paraId="71045526" w14:textId="084E77B4" w:rsidR="00E2399D" w:rsidRPr="00D96117" w:rsidRDefault="00E2399D" w:rsidP="00E02B90">
      <w:pPr>
        <w:numPr>
          <w:ilvl w:val="1"/>
          <w:numId w:val="49"/>
        </w:numPr>
        <w:spacing w:line="240" w:lineRule="auto"/>
        <w:rPr>
          <w:rFonts w:ascii="Arial" w:hAnsi="Arial" w:cs="Arial"/>
        </w:rPr>
      </w:pPr>
      <w:r w:rsidRPr="00D96117">
        <w:rPr>
          <w:rFonts w:ascii="Arial" w:hAnsi="Arial" w:cs="Arial"/>
        </w:rPr>
        <w:t xml:space="preserve">een organogram van het bedrijf </w:t>
      </w:r>
      <w:r w:rsidR="00D810F0" w:rsidRPr="00D96117">
        <w:rPr>
          <w:rFonts w:ascii="Arial" w:hAnsi="Arial" w:cs="Arial"/>
        </w:rPr>
        <w:t>en</w:t>
      </w:r>
      <w:r w:rsidRPr="00D96117">
        <w:rPr>
          <w:rFonts w:ascii="Arial" w:hAnsi="Arial" w:cs="Arial"/>
        </w:rPr>
        <w:t xml:space="preserve"> zuster, moeder en dochterbedrijven</w:t>
      </w:r>
    </w:p>
    <w:p w14:paraId="4E438F2F" w14:textId="4DD33AFE" w:rsidR="00E2399D" w:rsidRPr="00D96117" w:rsidRDefault="00E2399D" w:rsidP="00E02B90">
      <w:pPr>
        <w:numPr>
          <w:ilvl w:val="1"/>
          <w:numId w:val="49"/>
        </w:numPr>
        <w:spacing w:line="240" w:lineRule="auto"/>
        <w:rPr>
          <w:rFonts w:ascii="Arial" w:hAnsi="Arial" w:cs="Arial"/>
        </w:rPr>
      </w:pPr>
      <w:r w:rsidRPr="00D96117">
        <w:rPr>
          <w:rFonts w:ascii="Arial" w:hAnsi="Arial" w:cs="Arial"/>
        </w:rPr>
        <w:t xml:space="preserve">een kopie van het ID van </w:t>
      </w:r>
      <w:r w:rsidR="00D810F0" w:rsidRPr="00D96117">
        <w:rPr>
          <w:rFonts w:ascii="Arial" w:hAnsi="Arial" w:cs="Arial"/>
        </w:rPr>
        <w:t>door Opdrachtgever/Bureau Bibob benoemde natuurlijke personen</w:t>
      </w:r>
    </w:p>
    <w:p w14:paraId="10D8EBFF" w14:textId="77777777" w:rsidR="00E2399D" w:rsidRPr="00D96117" w:rsidRDefault="00E2399D" w:rsidP="00E02B90">
      <w:pPr>
        <w:numPr>
          <w:ilvl w:val="0"/>
          <w:numId w:val="49"/>
        </w:numPr>
        <w:spacing w:line="240" w:lineRule="auto"/>
        <w:rPr>
          <w:rFonts w:ascii="Arial" w:hAnsi="Arial" w:cs="Arial"/>
        </w:rPr>
      </w:pPr>
      <w:r w:rsidRPr="00D96117">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6CE25B05" w14:textId="77777777" w:rsidR="00E2399D" w:rsidRPr="00D96117" w:rsidRDefault="00E2399D" w:rsidP="00E02B90">
      <w:pPr>
        <w:numPr>
          <w:ilvl w:val="1"/>
          <w:numId w:val="49"/>
        </w:numPr>
        <w:spacing w:line="240" w:lineRule="auto"/>
        <w:rPr>
          <w:rFonts w:ascii="Arial" w:hAnsi="Arial" w:cs="Arial"/>
        </w:rPr>
      </w:pPr>
      <w:r w:rsidRPr="00D96117">
        <w:rPr>
          <w:rFonts w:ascii="Arial" w:hAnsi="Arial" w:cs="Arial"/>
        </w:rPr>
        <w:t>de jaarrekeningen van de afgelopen 3 boekjaren</w:t>
      </w:r>
    </w:p>
    <w:p w14:paraId="42CAB04C" w14:textId="77777777" w:rsidR="00E2399D" w:rsidRPr="00D96117" w:rsidRDefault="00E2399D" w:rsidP="00E02B90">
      <w:pPr>
        <w:numPr>
          <w:ilvl w:val="1"/>
          <w:numId w:val="49"/>
        </w:numPr>
        <w:spacing w:line="240" w:lineRule="auto"/>
        <w:rPr>
          <w:rFonts w:ascii="Arial" w:hAnsi="Arial" w:cs="Arial"/>
          <w:vanish/>
        </w:rPr>
      </w:pPr>
      <w:r w:rsidRPr="00D96117">
        <w:rPr>
          <w:rFonts w:ascii="Arial" w:hAnsi="Arial" w:cs="Arial"/>
        </w:rPr>
        <w:t>Indien de rechtspersoon die de Inschrijving heeft ingediend nog geen 3 boekjaren heeft afgerond, dienen die jaarrekeningen die zijn opgemaakt van de afgeronde boekjaren te worden overgelegd.</w:t>
      </w:r>
    </w:p>
    <w:p w14:paraId="72E0117F" w14:textId="77777777" w:rsidR="00E2399D" w:rsidRPr="00D96117" w:rsidRDefault="00E2399D" w:rsidP="00D96117">
      <w:pPr>
        <w:spacing w:line="240" w:lineRule="auto"/>
        <w:rPr>
          <w:rFonts w:ascii="Arial" w:hAnsi="Arial" w:cs="Arial"/>
        </w:rPr>
      </w:pPr>
    </w:p>
    <w:p w14:paraId="190C2575" w14:textId="77777777" w:rsidR="00E2399D" w:rsidRPr="00D96117" w:rsidRDefault="00E2399D" w:rsidP="00D96117">
      <w:pPr>
        <w:spacing w:line="240" w:lineRule="auto"/>
        <w:rPr>
          <w:rFonts w:ascii="Arial" w:hAnsi="Arial" w:cs="Arial"/>
          <w:vanish/>
        </w:rPr>
      </w:pPr>
      <w:r w:rsidRPr="00D96117">
        <w:rPr>
          <w:rFonts w:ascii="Arial" w:hAnsi="Arial" w:cs="Arial"/>
        </w:rPr>
        <w:t>Indien u niet of niet binnen de genoemde termijn de gevraagde stukken aanlevert wordt uw Inschrijving als ongeldig terzijde gelegd en wordt een nieuwe (voorlopige) gunningsbeslissing genomen.</w:t>
      </w:r>
    </w:p>
    <w:p w14:paraId="0205B7C6" w14:textId="25E903CD" w:rsidR="00E2399D" w:rsidRPr="00D96117" w:rsidRDefault="00E2399D" w:rsidP="00D96117">
      <w:pPr>
        <w:spacing w:line="240" w:lineRule="auto"/>
        <w:rPr>
          <w:rFonts w:ascii="Arial" w:hAnsi="Arial" w:cs="Arial"/>
        </w:rPr>
      </w:pPr>
    </w:p>
    <w:p w14:paraId="3067D83C" w14:textId="77777777" w:rsidR="00E2399D" w:rsidRPr="00D96117" w:rsidRDefault="00E2399D" w:rsidP="00D96117">
      <w:pPr>
        <w:spacing w:line="240" w:lineRule="auto"/>
        <w:rPr>
          <w:rFonts w:ascii="Arial" w:hAnsi="Arial" w:cs="Arial"/>
        </w:rPr>
      </w:pPr>
      <w:r w:rsidRPr="00D96117">
        <w:rPr>
          <w:rFonts w:ascii="Arial" w:hAnsi="Arial" w:cs="Arial"/>
        </w:rPr>
        <w:t>Gedurende het Bibob-onderzoek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1ADF3D35" w14:textId="77777777" w:rsidR="00E2399D" w:rsidRPr="00D96117" w:rsidRDefault="00E2399D" w:rsidP="00D96117">
      <w:pPr>
        <w:spacing w:line="240" w:lineRule="auto"/>
        <w:rPr>
          <w:rFonts w:ascii="Arial" w:hAnsi="Arial" w:cs="Arial"/>
        </w:rPr>
      </w:pPr>
    </w:p>
    <w:p w14:paraId="013BE8B5" w14:textId="77777777" w:rsidR="00E2399D" w:rsidRPr="00D96117" w:rsidRDefault="00E2399D" w:rsidP="00D96117">
      <w:pPr>
        <w:spacing w:line="240" w:lineRule="auto"/>
        <w:rPr>
          <w:rFonts w:ascii="Arial" w:hAnsi="Arial" w:cs="Arial"/>
        </w:rPr>
      </w:pPr>
      <w:r w:rsidRPr="00D96117">
        <w:rPr>
          <w:rFonts w:ascii="Arial" w:hAnsi="Arial" w:cs="Arial"/>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725B220C" w14:textId="1B4685BC" w:rsidR="00E2399D" w:rsidRPr="00D96117" w:rsidRDefault="00E2399D" w:rsidP="00D96117">
      <w:pPr>
        <w:spacing w:line="240" w:lineRule="auto"/>
        <w:rPr>
          <w:rFonts w:ascii="Arial" w:hAnsi="Arial" w:cs="Arial"/>
          <w:vanish/>
        </w:rPr>
      </w:pPr>
      <w:r w:rsidRPr="00D96117">
        <w:rPr>
          <w:rFonts w:ascii="Arial" w:hAnsi="Arial" w:cs="Arial"/>
        </w:rPr>
        <w:br/>
        <w:t xml:space="preserve">Op basis daarvan kan de Aanbestedende dienst de betreffende rechtspersoon </w:t>
      </w:r>
      <w:r w:rsidR="00551238">
        <w:rPr>
          <w:rFonts w:ascii="Arial" w:hAnsi="Arial" w:cs="Arial"/>
        </w:rPr>
        <w:t xml:space="preserve">aansprakelijk stellen en/of </w:t>
      </w:r>
      <w:r w:rsidRPr="00D96117">
        <w:rPr>
          <w:rFonts w:ascii="Arial" w:hAnsi="Arial" w:cs="Arial"/>
        </w:rPr>
        <w:t xml:space="preserve">de Overeenkomst beëindigen of ontbinden. Het is aan de Aanbestedende dienst om in het voorkomende geval een keuze te maken die haar gerade voorkomt. </w:t>
      </w:r>
    </w:p>
    <w:p w14:paraId="092E0AE8" w14:textId="77777777" w:rsidR="00E2399D" w:rsidRPr="00D96117" w:rsidRDefault="00E2399D" w:rsidP="00D96117">
      <w:pPr>
        <w:spacing w:line="240" w:lineRule="auto"/>
        <w:rPr>
          <w:rFonts w:ascii="Arial" w:hAnsi="Arial" w:cs="Arial"/>
        </w:rPr>
      </w:pPr>
    </w:p>
    <w:p w14:paraId="46651D21" w14:textId="2DDF2AD6" w:rsidR="00E2399D" w:rsidRPr="00D96117" w:rsidRDefault="00E2399D" w:rsidP="00D96117">
      <w:pPr>
        <w:spacing w:line="240" w:lineRule="auto"/>
        <w:rPr>
          <w:rFonts w:ascii="Arial" w:hAnsi="Arial" w:cs="Arial"/>
        </w:rPr>
      </w:pPr>
      <w:r w:rsidRPr="00D96117">
        <w:rPr>
          <w:rFonts w:ascii="Arial" w:hAnsi="Arial" w:cs="Arial"/>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w:t>
      </w:r>
      <w:r w:rsidR="00D810F0" w:rsidRPr="00D96117">
        <w:rPr>
          <w:rFonts w:ascii="Arial" w:hAnsi="Arial" w:cs="Arial"/>
        </w:rPr>
        <w:t xml:space="preserve">in dat geval </w:t>
      </w:r>
      <w:r w:rsidRPr="00D96117">
        <w:rPr>
          <w:rFonts w:ascii="Arial" w:hAnsi="Arial" w:cs="Arial"/>
        </w:rPr>
        <w:t xml:space="preserve">dan ook later plaatsvinden dan genoemd in deze leidraad. </w:t>
      </w:r>
      <w:r w:rsidRPr="00D96117">
        <w:rPr>
          <w:rFonts w:ascii="Arial" w:hAnsi="Arial" w:cs="Arial"/>
        </w:rPr>
        <w:br/>
      </w:r>
    </w:p>
    <w:p w14:paraId="301B5354" w14:textId="77777777" w:rsidR="00E2399D" w:rsidRPr="00D96117" w:rsidRDefault="00E2399D" w:rsidP="00D96117">
      <w:pPr>
        <w:spacing w:line="240" w:lineRule="auto"/>
        <w:rPr>
          <w:rFonts w:ascii="Arial" w:hAnsi="Arial" w:cs="Arial"/>
          <w:vanish/>
        </w:rPr>
      </w:pPr>
      <w:r w:rsidRPr="00D96117">
        <w:rPr>
          <w:rFonts w:ascii="Arial" w:hAnsi="Arial" w:cs="Arial"/>
        </w:rPr>
        <w:t xml:space="preserve">Eenieder die bezwaar wil maken tegen de (voorlopige) gunningsbeslissing dient te handelen zoals voorgeschreven in paragraaf 3.6, ook indien de definitieve gunning/ het sluiten van het contract als gevolg van het Bibob-onderzoek pas enige tijd na het sluiten van de Alcateltermijn plaats zal vinden. </w:t>
      </w:r>
    </w:p>
    <w:p w14:paraId="45B50865" w14:textId="77777777" w:rsidR="00E2399D" w:rsidRPr="00D96117" w:rsidRDefault="00E2399D" w:rsidP="00D96117">
      <w:pPr>
        <w:spacing w:line="240" w:lineRule="auto"/>
        <w:rPr>
          <w:rFonts w:ascii="Arial" w:hAnsi="Arial" w:cs="Arial"/>
        </w:rPr>
      </w:pPr>
    </w:p>
    <w:p w14:paraId="22ED0E41" w14:textId="165D6BC7" w:rsidR="00975AE2" w:rsidRPr="00D96117" w:rsidRDefault="00E2399D" w:rsidP="00D96117">
      <w:pPr>
        <w:spacing w:line="240" w:lineRule="auto"/>
        <w:rPr>
          <w:rFonts w:ascii="Arial" w:hAnsi="Arial" w:cs="Arial"/>
        </w:rPr>
      </w:pPr>
      <w:r w:rsidRPr="00D96117">
        <w:rPr>
          <w:rFonts w:ascii="Arial" w:hAnsi="Arial" w:cs="Arial"/>
        </w:rPr>
        <w:t xml:space="preserve">Indien de (voorlopige) gunningsbeslissing wordt ingetrokken of de optie tot het sluiten van de Wachtkamerovereenkomst wordt gelicht, zal met betrekking tot de (rechts)persoon met wie de provincie dan voornemens is een contract te sluiten, ook een Bibob-onderzoek worden uitgevoerd, op de wijze zoals hier vermeld. </w:t>
      </w:r>
      <w:r w:rsidR="00975AE2" w:rsidRPr="00D96117">
        <w:rPr>
          <w:rFonts w:ascii="Arial" w:hAnsi="Arial" w:cs="Arial"/>
        </w:rPr>
        <w:br w:type="page"/>
      </w:r>
    </w:p>
    <w:p w14:paraId="1B2BBF20" w14:textId="77777777" w:rsidR="00975AE2" w:rsidRPr="00D96117" w:rsidRDefault="00975AE2" w:rsidP="00D96117">
      <w:pPr>
        <w:pStyle w:val="Kop2"/>
        <w:ind w:left="567" w:hanging="567"/>
      </w:pPr>
      <w:bookmarkStart w:id="149" w:name="_Toc9425463"/>
      <w:bookmarkStart w:id="150" w:name="_Toc139719124"/>
      <w:r w:rsidRPr="00D96117">
        <w:lastRenderedPageBreak/>
        <w:t>Checklist</w:t>
      </w:r>
      <w:bookmarkEnd w:id="149"/>
      <w:bookmarkEnd w:id="150"/>
    </w:p>
    <w:p w14:paraId="784FF31B" w14:textId="77777777" w:rsidR="00975AE2" w:rsidRPr="00D96117" w:rsidRDefault="00975AE2" w:rsidP="00D96117">
      <w:pPr>
        <w:spacing w:line="240" w:lineRule="auto"/>
        <w:rPr>
          <w:rFonts w:ascii="Arial" w:hAnsi="Arial" w:cs="Arial"/>
          <w:szCs w:val="18"/>
        </w:rPr>
      </w:pPr>
    </w:p>
    <w:p w14:paraId="2E2E53C3" w14:textId="77777777" w:rsidR="00975AE2" w:rsidRPr="00D96117" w:rsidRDefault="00975AE2" w:rsidP="00D96117">
      <w:pPr>
        <w:spacing w:line="240" w:lineRule="auto"/>
        <w:rPr>
          <w:rFonts w:ascii="Arial" w:hAnsi="Arial" w:cs="Arial"/>
          <w:szCs w:val="18"/>
        </w:rPr>
      </w:pPr>
      <w:r w:rsidRPr="00D96117">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187CF402" w14:textId="77777777" w:rsidR="00975AE2" w:rsidRPr="00D96117" w:rsidRDefault="00975AE2" w:rsidP="00D96117">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81"/>
        <w:gridCol w:w="3118"/>
        <w:gridCol w:w="2835"/>
      </w:tblGrid>
      <w:tr w:rsidR="00975AE2" w:rsidRPr="00D96117" w14:paraId="6701030A" w14:textId="77777777" w:rsidTr="00551238">
        <w:tc>
          <w:tcPr>
            <w:tcW w:w="8534" w:type="dxa"/>
            <w:gridSpan w:val="3"/>
            <w:shd w:val="clear" w:color="auto" w:fill="8DB3E2" w:themeFill="text2" w:themeFillTint="66"/>
            <w:vAlign w:val="center"/>
          </w:tcPr>
          <w:p w14:paraId="0CA9BE95" w14:textId="4F75EC69" w:rsidR="00975AE2" w:rsidRPr="00D96117" w:rsidRDefault="00975AE2" w:rsidP="00D96117">
            <w:pPr>
              <w:spacing w:line="240" w:lineRule="auto"/>
              <w:rPr>
                <w:rFonts w:ascii="Arial" w:eastAsia="Calibri" w:hAnsi="Arial" w:cs="Arial"/>
                <w:b/>
                <w:spacing w:val="0"/>
                <w:szCs w:val="18"/>
                <w:lang w:eastAsia="en-US"/>
              </w:rPr>
            </w:pPr>
            <w:r w:rsidRPr="00D96117">
              <w:rPr>
                <w:rFonts w:ascii="Arial" w:eastAsia="Calibri" w:hAnsi="Arial" w:cs="Arial"/>
                <w:b/>
                <w:spacing w:val="0"/>
                <w:szCs w:val="18"/>
                <w:lang w:eastAsia="en-US"/>
              </w:rPr>
              <w:t>In de dienen bij Inschrijving</w:t>
            </w:r>
          </w:p>
        </w:tc>
      </w:tr>
      <w:tr w:rsidR="00975AE2" w:rsidRPr="00D96117" w14:paraId="395D6790" w14:textId="77777777" w:rsidTr="00551238">
        <w:tc>
          <w:tcPr>
            <w:tcW w:w="2581" w:type="dxa"/>
            <w:shd w:val="clear" w:color="auto" w:fill="D9D9D9" w:themeFill="background1" w:themeFillShade="D9"/>
            <w:vAlign w:val="center"/>
          </w:tcPr>
          <w:p w14:paraId="2CDE7738" w14:textId="77777777" w:rsidR="00975AE2" w:rsidRPr="00D96117" w:rsidRDefault="00975AE2" w:rsidP="00D96117">
            <w:pPr>
              <w:spacing w:line="240" w:lineRule="auto"/>
              <w:rPr>
                <w:rFonts w:ascii="Arial" w:eastAsia="Calibri" w:hAnsi="Arial" w:cs="Arial"/>
                <w:i/>
                <w:spacing w:val="0"/>
                <w:szCs w:val="18"/>
                <w:lang w:eastAsia="en-US"/>
              </w:rPr>
            </w:pPr>
            <w:r w:rsidRPr="00D96117">
              <w:rPr>
                <w:rFonts w:ascii="Arial" w:eastAsia="Calibri" w:hAnsi="Arial" w:cs="Arial"/>
                <w:i/>
                <w:spacing w:val="0"/>
                <w:szCs w:val="18"/>
                <w:lang w:eastAsia="en-US"/>
              </w:rPr>
              <w:t>Omschrijving</w:t>
            </w:r>
          </w:p>
        </w:tc>
        <w:tc>
          <w:tcPr>
            <w:tcW w:w="3118" w:type="dxa"/>
            <w:shd w:val="clear" w:color="auto" w:fill="D9D9D9" w:themeFill="background1" w:themeFillShade="D9"/>
            <w:vAlign w:val="center"/>
          </w:tcPr>
          <w:p w14:paraId="6D9057FD" w14:textId="77777777" w:rsidR="00975AE2" w:rsidRPr="00D96117" w:rsidRDefault="00975AE2" w:rsidP="00D96117">
            <w:pPr>
              <w:spacing w:line="240" w:lineRule="auto"/>
              <w:rPr>
                <w:rFonts w:ascii="Arial" w:eastAsia="Calibri" w:hAnsi="Arial" w:cs="Arial"/>
                <w:i/>
                <w:spacing w:val="0"/>
                <w:szCs w:val="18"/>
                <w:lang w:eastAsia="en-US"/>
              </w:rPr>
            </w:pPr>
            <w:r w:rsidRPr="00D96117">
              <w:rPr>
                <w:rFonts w:ascii="Arial" w:eastAsia="Calibri" w:hAnsi="Arial" w:cs="Arial"/>
                <w:i/>
                <w:spacing w:val="0"/>
                <w:szCs w:val="18"/>
                <w:lang w:eastAsia="en-US"/>
              </w:rPr>
              <w:t>Over te leggen door:</w:t>
            </w:r>
          </w:p>
          <w:p w14:paraId="558C6B09" w14:textId="43B510EC" w:rsidR="00975AE2" w:rsidRPr="00D96117" w:rsidRDefault="00975AE2" w:rsidP="00D96117">
            <w:pPr>
              <w:spacing w:line="240" w:lineRule="auto"/>
              <w:rPr>
                <w:rFonts w:ascii="Arial" w:eastAsia="Calibri" w:hAnsi="Arial" w:cs="Arial"/>
                <w:i/>
                <w:spacing w:val="0"/>
                <w:szCs w:val="18"/>
                <w:lang w:eastAsia="en-US"/>
              </w:rPr>
            </w:pPr>
            <w:r w:rsidRPr="00D96117">
              <w:rPr>
                <w:rFonts w:ascii="Arial" w:eastAsia="Calibri" w:hAnsi="Arial" w:cs="Arial"/>
                <w:i/>
                <w:spacing w:val="0"/>
                <w:szCs w:val="18"/>
                <w:lang w:eastAsia="en-US"/>
              </w:rPr>
              <w:t>(Inschrijver / combinanten / onderaannemers indien op hen een beroep op Derden wordt gedaan om te voldoen aan geschiktheidseisen)</w:t>
            </w:r>
          </w:p>
        </w:tc>
        <w:tc>
          <w:tcPr>
            <w:tcW w:w="2835" w:type="dxa"/>
            <w:shd w:val="clear" w:color="auto" w:fill="D9D9D9" w:themeFill="background1" w:themeFillShade="D9"/>
            <w:vAlign w:val="center"/>
          </w:tcPr>
          <w:p w14:paraId="06F3284B" w14:textId="77777777" w:rsidR="00975AE2" w:rsidRPr="00D96117" w:rsidRDefault="00975AE2" w:rsidP="00D96117">
            <w:pPr>
              <w:spacing w:line="240" w:lineRule="auto"/>
              <w:rPr>
                <w:rFonts w:ascii="Arial" w:eastAsia="Calibri" w:hAnsi="Arial" w:cs="Arial"/>
                <w:i/>
                <w:spacing w:val="0"/>
                <w:szCs w:val="18"/>
                <w:lang w:eastAsia="en-US"/>
              </w:rPr>
            </w:pPr>
            <w:r w:rsidRPr="00D96117">
              <w:rPr>
                <w:rFonts w:ascii="Arial" w:eastAsia="Calibri" w:hAnsi="Arial" w:cs="Arial"/>
                <w:i/>
                <w:spacing w:val="0"/>
                <w:szCs w:val="18"/>
                <w:lang w:eastAsia="en-US"/>
              </w:rPr>
              <w:t>Format</w:t>
            </w:r>
          </w:p>
        </w:tc>
      </w:tr>
      <w:tr w:rsidR="00975AE2" w:rsidRPr="00D96117" w14:paraId="6EF5A54E" w14:textId="77777777" w:rsidTr="00551238">
        <w:tc>
          <w:tcPr>
            <w:tcW w:w="2581" w:type="dxa"/>
            <w:shd w:val="clear" w:color="auto" w:fill="auto"/>
          </w:tcPr>
          <w:p w14:paraId="4F5AE07E" w14:textId="77777777"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Uniform Europees Aanbestedingsdocument (UEA)</w:t>
            </w:r>
          </w:p>
        </w:tc>
        <w:tc>
          <w:tcPr>
            <w:tcW w:w="3118" w:type="dxa"/>
          </w:tcPr>
          <w:p w14:paraId="6C63322A" w14:textId="2530661F"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Inschrijver / alle combinanten / alle betreffende onderaannemers</w:t>
            </w:r>
          </w:p>
        </w:tc>
        <w:tc>
          <w:tcPr>
            <w:tcW w:w="2835" w:type="dxa"/>
          </w:tcPr>
          <w:p w14:paraId="348860C8" w14:textId="77777777"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u w:val="single"/>
                <w:lang w:eastAsia="en-US"/>
              </w:rPr>
              <w:t>Let op</w:t>
            </w:r>
            <w:r w:rsidRPr="00D96117">
              <w:rPr>
                <w:rFonts w:ascii="Arial" w:eastAsia="Calibri" w:hAnsi="Arial" w:cs="Arial"/>
                <w:spacing w:val="0"/>
                <w:szCs w:val="18"/>
                <w:lang w:eastAsia="en-US"/>
              </w:rPr>
              <w:t xml:space="preserve">: door iedere deelnemer aan een Samenwerkingsverband (combinatie) dient </w:t>
            </w:r>
            <w:r w:rsidRPr="00D96117">
              <w:rPr>
                <w:rFonts w:ascii="Arial" w:eastAsia="Calibri" w:hAnsi="Arial" w:cs="Arial"/>
                <w:b/>
                <w:spacing w:val="0"/>
                <w:szCs w:val="18"/>
                <w:lang w:eastAsia="en-US"/>
              </w:rPr>
              <w:t xml:space="preserve">separaat </w:t>
            </w:r>
            <w:r w:rsidRPr="00D96117">
              <w:rPr>
                <w:rFonts w:ascii="Arial" w:eastAsia="Calibri" w:hAnsi="Arial" w:cs="Arial"/>
                <w:spacing w:val="0"/>
                <w:szCs w:val="18"/>
                <w:lang w:eastAsia="en-US"/>
              </w:rPr>
              <w:t xml:space="preserve">het </w:t>
            </w:r>
            <w:r w:rsidRPr="00D96117">
              <w:rPr>
                <w:rFonts w:ascii="Arial" w:eastAsia="Calibri" w:hAnsi="Arial" w:cs="Arial"/>
                <w:b/>
                <w:spacing w:val="0"/>
                <w:szCs w:val="18"/>
                <w:lang w:eastAsia="en-US"/>
              </w:rPr>
              <w:t>UEA</w:t>
            </w:r>
            <w:r w:rsidRPr="00D96117">
              <w:rPr>
                <w:rFonts w:ascii="Arial" w:eastAsia="Calibri" w:hAnsi="Arial" w:cs="Arial"/>
                <w:spacing w:val="0"/>
                <w:szCs w:val="18"/>
                <w:lang w:eastAsia="en-US"/>
              </w:rPr>
              <w:t xml:space="preserve"> te worden</w:t>
            </w:r>
            <w:r w:rsidRPr="00D96117">
              <w:rPr>
                <w:rFonts w:ascii="Arial" w:eastAsia="Calibri" w:hAnsi="Arial" w:cs="Arial"/>
                <w:b/>
                <w:spacing w:val="0"/>
                <w:szCs w:val="18"/>
                <w:lang w:eastAsia="en-US"/>
              </w:rPr>
              <w:t xml:space="preserve"> </w:t>
            </w:r>
            <w:r w:rsidRPr="00D96117">
              <w:rPr>
                <w:rFonts w:ascii="Arial" w:eastAsia="Calibri" w:hAnsi="Arial" w:cs="Arial"/>
                <w:spacing w:val="0"/>
                <w:szCs w:val="18"/>
                <w:lang w:eastAsia="en-US"/>
              </w:rPr>
              <w:t>ingediend.</w:t>
            </w:r>
          </w:p>
        </w:tc>
      </w:tr>
      <w:tr w:rsidR="00975AE2" w:rsidRPr="00D96117" w14:paraId="5714E438" w14:textId="77777777" w:rsidTr="00551238">
        <w:tc>
          <w:tcPr>
            <w:tcW w:w="2581" w:type="dxa"/>
            <w:shd w:val="clear" w:color="auto" w:fill="auto"/>
          </w:tcPr>
          <w:p w14:paraId="60D39A91" w14:textId="77777777"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Uittreksel inschrijving nationale handelsregister</w:t>
            </w:r>
          </w:p>
        </w:tc>
        <w:tc>
          <w:tcPr>
            <w:tcW w:w="3118" w:type="dxa"/>
          </w:tcPr>
          <w:p w14:paraId="30DDA8FC" w14:textId="11A81D5A"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 xml:space="preserve">Inschrijver / alle combinanten / alle betreffende onderaannemers </w:t>
            </w:r>
          </w:p>
        </w:tc>
        <w:tc>
          <w:tcPr>
            <w:tcW w:w="2835" w:type="dxa"/>
          </w:tcPr>
          <w:p w14:paraId="42A88C23" w14:textId="77777777"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u w:val="single"/>
                <w:lang w:eastAsia="en-US"/>
              </w:rPr>
              <w:t>Let op:</w:t>
            </w:r>
            <w:r w:rsidRPr="00D96117">
              <w:rPr>
                <w:rFonts w:ascii="Arial" w:eastAsia="Calibri" w:hAnsi="Arial" w:cs="Arial"/>
                <w:spacing w:val="0"/>
                <w:szCs w:val="18"/>
                <w:lang w:eastAsia="en-US"/>
              </w:rPr>
              <w:t xml:space="preserve"> door iedere deelnemer aan het Samenwerkingsverband (combinatie) dient dit </w:t>
            </w:r>
            <w:r w:rsidRPr="00D96117">
              <w:rPr>
                <w:rFonts w:ascii="Arial" w:eastAsia="Calibri" w:hAnsi="Arial" w:cs="Arial"/>
                <w:b/>
                <w:spacing w:val="0"/>
                <w:szCs w:val="18"/>
                <w:lang w:eastAsia="en-US"/>
              </w:rPr>
              <w:t xml:space="preserve">separaat </w:t>
            </w:r>
            <w:r w:rsidRPr="00D96117">
              <w:rPr>
                <w:rFonts w:ascii="Arial" w:eastAsia="Calibri" w:hAnsi="Arial" w:cs="Arial"/>
                <w:spacing w:val="0"/>
                <w:szCs w:val="18"/>
                <w:lang w:eastAsia="en-US"/>
              </w:rPr>
              <w:t>te worden ingediend.</w:t>
            </w:r>
          </w:p>
        </w:tc>
      </w:tr>
      <w:tr w:rsidR="00D810F0" w:rsidRPr="00D96117" w14:paraId="672C63C5" w14:textId="77777777" w:rsidTr="00551238">
        <w:tc>
          <w:tcPr>
            <w:tcW w:w="2581" w:type="dxa"/>
            <w:shd w:val="clear" w:color="auto" w:fill="auto"/>
          </w:tcPr>
          <w:p w14:paraId="207EA6D3" w14:textId="7C3766C1" w:rsidR="00D810F0" w:rsidRPr="00D96117" w:rsidRDefault="00D810F0" w:rsidP="00D96117">
            <w:pPr>
              <w:spacing w:line="240" w:lineRule="auto"/>
              <w:rPr>
                <w:rFonts w:ascii="Arial" w:eastAsia="Calibri" w:hAnsi="Arial" w:cs="Arial"/>
                <w:spacing w:val="0"/>
                <w:szCs w:val="18"/>
                <w:lang w:eastAsia="en-US"/>
              </w:rPr>
            </w:pPr>
            <w:r w:rsidRPr="00D96117">
              <w:rPr>
                <w:rFonts w:ascii="Arial" w:hAnsi="Arial" w:cs="Arial"/>
                <w:bCs/>
                <w:szCs w:val="18"/>
              </w:rPr>
              <w:t>Verklaring Russische betrokkenheid</w:t>
            </w:r>
          </w:p>
        </w:tc>
        <w:tc>
          <w:tcPr>
            <w:tcW w:w="3118" w:type="dxa"/>
            <w:shd w:val="clear" w:color="auto" w:fill="auto"/>
          </w:tcPr>
          <w:p w14:paraId="746E0088" w14:textId="77777777" w:rsidR="00D810F0" w:rsidRPr="00D96117" w:rsidRDefault="00D810F0" w:rsidP="00D96117">
            <w:pPr>
              <w:spacing w:line="240" w:lineRule="auto"/>
              <w:rPr>
                <w:rFonts w:ascii="Arial" w:hAnsi="Arial" w:cs="Arial"/>
                <w:szCs w:val="18"/>
              </w:rPr>
            </w:pPr>
            <w:r w:rsidRPr="00D96117">
              <w:rPr>
                <w:rFonts w:ascii="Arial" w:hAnsi="Arial" w:cs="Arial"/>
                <w:szCs w:val="18"/>
              </w:rPr>
              <w:t xml:space="preserve">Bijlage </w:t>
            </w:r>
            <w:r w:rsidRPr="00D96117">
              <w:rPr>
                <w:rFonts w:ascii="Arial" w:hAnsi="Arial" w:cs="Arial"/>
                <w:b/>
                <w:bCs/>
                <w:szCs w:val="18"/>
              </w:rPr>
              <w:t>Verklaring Russische betrokkenheid</w:t>
            </w:r>
            <w:r w:rsidRPr="00D96117">
              <w:rPr>
                <w:rFonts w:ascii="Arial" w:hAnsi="Arial" w:cs="Arial"/>
                <w:szCs w:val="18"/>
              </w:rPr>
              <w:t xml:space="preserve"> invullen, eventueel rechtsgeldig ondertekenen en bijvoegen.</w:t>
            </w:r>
          </w:p>
          <w:p w14:paraId="3B175C84" w14:textId="77777777" w:rsidR="00D810F0" w:rsidRPr="00D96117" w:rsidRDefault="00D810F0" w:rsidP="00D96117">
            <w:pPr>
              <w:spacing w:line="240" w:lineRule="auto"/>
              <w:rPr>
                <w:rFonts w:ascii="Arial" w:hAnsi="Arial" w:cs="Arial"/>
                <w:szCs w:val="18"/>
              </w:rPr>
            </w:pPr>
          </w:p>
          <w:p w14:paraId="35D2A440" w14:textId="0A44F837" w:rsidR="00D810F0" w:rsidRPr="00D96117" w:rsidRDefault="00D810F0" w:rsidP="00D96117">
            <w:pPr>
              <w:spacing w:line="240" w:lineRule="auto"/>
              <w:rPr>
                <w:rFonts w:ascii="Arial" w:eastAsia="Calibri" w:hAnsi="Arial" w:cs="Arial"/>
                <w:spacing w:val="0"/>
                <w:szCs w:val="18"/>
                <w:lang w:eastAsia="en-US"/>
              </w:rPr>
            </w:pPr>
            <w:r w:rsidRPr="00D96117">
              <w:rPr>
                <w:rFonts w:ascii="Arial" w:hAnsi="Arial" w:cs="Arial"/>
                <w:szCs w:val="18"/>
                <w:u w:val="single"/>
              </w:rPr>
              <w:t>Let op:</w:t>
            </w:r>
            <w:r w:rsidRPr="00D96117">
              <w:rPr>
                <w:rFonts w:ascii="Arial" w:hAnsi="Arial" w:cs="Arial"/>
                <w:szCs w:val="18"/>
              </w:rPr>
              <w:t xml:space="preserve"> door iedere deelnemer aan het Samenwerkingsverband (combinatie) dient dit </w:t>
            </w:r>
            <w:r w:rsidRPr="00D96117">
              <w:rPr>
                <w:rFonts w:ascii="Arial" w:hAnsi="Arial" w:cs="Arial"/>
                <w:b/>
                <w:szCs w:val="18"/>
              </w:rPr>
              <w:t xml:space="preserve">separaat </w:t>
            </w:r>
            <w:r w:rsidRPr="00D96117">
              <w:rPr>
                <w:rFonts w:ascii="Arial" w:hAnsi="Arial" w:cs="Arial"/>
                <w:szCs w:val="18"/>
              </w:rPr>
              <w:t>te worden ingediend.</w:t>
            </w:r>
          </w:p>
        </w:tc>
        <w:tc>
          <w:tcPr>
            <w:tcW w:w="2835" w:type="dxa"/>
            <w:shd w:val="clear" w:color="auto" w:fill="auto"/>
          </w:tcPr>
          <w:p w14:paraId="6CF3FC8B" w14:textId="0E02E246" w:rsidR="00D810F0" w:rsidRPr="00D96117" w:rsidRDefault="00551238" w:rsidP="00D96117">
            <w:pPr>
              <w:spacing w:line="240" w:lineRule="auto"/>
              <w:rPr>
                <w:rFonts w:ascii="Arial" w:eastAsia="Calibri" w:hAnsi="Arial" w:cs="Arial"/>
                <w:spacing w:val="0"/>
                <w:szCs w:val="18"/>
                <w:u w:val="single"/>
                <w:lang w:eastAsia="en-US"/>
              </w:rPr>
            </w:pPr>
            <w:r>
              <w:rPr>
                <w:rFonts w:ascii="Arial" w:hAnsi="Arial" w:cs="Arial"/>
                <w:szCs w:val="18"/>
              </w:rPr>
              <w:t>Bijlage invullen, rechtsgeldig ondertekenen en bijvoegen</w:t>
            </w:r>
            <w:r w:rsidRPr="00294ECD">
              <w:rPr>
                <w:rFonts w:ascii="Arial" w:hAnsi="Arial" w:cs="Arial"/>
                <w:szCs w:val="18"/>
              </w:rPr>
              <w:t>.</w:t>
            </w:r>
          </w:p>
        </w:tc>
      </w:tr>
      <w:tr w:rsidR="00D21806" w:rsidRPr="00D96117" w14:paraId="268BD339" w14:textId="77777777" w:rsidTr="00551238">
        <w:tc>
          <w:tcPr>
            <w:tcW w:w="2581" w:type="dxa"/>
            <w:shd w:val="clear" w:color="auto" w:fill="auto"/>
          </w:tcPr>
          <w:p w14:paraId="504BD1D2" w14:textId="734B5F52" w:rsidR="00D21806" w:rsidRPr="00D96117" w:rsidRDefault="00D21806" w:rsidP="00D96117">
            <w:pPr>
              <w:spacing w:line="240" w:lineRule="auto"/>
              <w:rPr>
                <w:rFonts w:ascii="Arial" w:hAnsi="Arial" w:cs="Arial"/>
                <w:bCs/>
                <w:szCs w:val="18"/>
              </w:rPr>
            </w:pPr>
            <w:r w:rsidRPr="00D96117">
              <w:rPr>
                <w:rFonts w:ascii="Arial" w:hAnsi="Arial" w:cs="Arial"/>
                <w:bCs/>
                <w:szCs w:val="18"/>
              </w:rPr>
              <w:t>Beroeps- en bedrijfsaansprakelijkheidsverzekering</w:t>
            </w:r>
          </w:p>
        </w:tc>
        <w:tc>
          <w:tcPr>
            <w:tcW w:w="3118" w:type="dxa"/>
            <w:shd w:val="clear" w:color="auto" w:fill="auto"/>
          </w:tcPr>
          <w:p w14:paraId="07BD3ED5" w14:textId="663E9E7E" w:rsidR="00D21806" w:rsidRPr="00D96117" w:rsidRDefault="00D21806" w:rsidP="00D96117">
            <w:pPr>
              <w:spacing w:line="240" w:lineRule="auto"/>
              <w:rPr>
                <w:rFonts w:ascii="Arial" w:hAnsi="Arial" w:cs="Arial"/>
                <w:szCs w:val="18"/>
              </w:rPr>
            </w:pPr>
            <w:r w:rsidRPr="00D96117">
              <w:rPr>
                <w:rFonts w:ascii="Arial" w:hAnsi="Arial" w:cs="Arial"/>
                <w:szCs w:val="18"/>
              </w:rPr>
              <w:t>Inschrijver</w:t>
            </w:r>
          </w:p>
        </w:tc>
        <w:tc>
          <w:tcPr>
            <w:tcW w:w="2835" w:type="dxa"/>
            <w:shd w:val="clear" w:color="auto" w:fill="auto"/>
          </w:tcPr>
          <w:p w14:paraId="0220272E" w14:textId="701575B1" w:rsidR="00D21806" w:rsidRPr="00D96117" w:rsidRDefault="00D21806" w:rsidP="00D96117">
            <w:pPr>
              <w:spacing w:line="240" w:lineRule="auto"/>
              <w:rPr>
                <w:rFonts w:ascii="Arial" w:hAnsi="Arial" w:cs="Arial"/>
                <w:szCs w:val="18"/>
              </w:rPr>
            </w:pPr>
            <w:r w:rsidRPr="00D96117">
              <w:rPr>
                <w:rFonts w:ascii="Arial" w:hAnsi="Arial" w:cs="Arial"/>
                <w:szCs w:val="18"/>
              </w:rPr>
              <w:t>Kopie van geldige/lopende polis(sen) bijvoegen.</w:t>
            </w:r>
          </w:p>
        </w:tc>
      </w:tr>
      <w:tr w:rsidR="00D810F0" w:rsidRPr="00D96117" w14:paraId="2A9DB231" w14:textId="77777777" w:rsidTr="00551238">
        <w:tc>
          <w:tcPr>
            <w:tcW w:w="2581" w:type="dxa"/>
            <w:shd w:val="clear" w:color="auto" w:fill="auto"/>
          </w:tcPr>
          <w:p w14:paraId="57841973" w14:textId="77777777" w:rsidR="00D810F0" w:rsidRPr="00D96117" w:rsidRDefault="00D810F0"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 xml:space="preserve">Formulier referentieproject </w:t>
            </w:r>
          </w:p>
        </w:tc>
        <w:tc>
          <w:tcPr>
            <w:tcW w:w="3118" w:type="dxa"/>
          </w:tcPr>
          <w:p w14:paraId="01D13A35" w14:textId="77777777" w:rsidR="00D810F0" w:rsidRPr="00D96117" w:rsidRDefault="00D810F0"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Gezamenlijk</w:t>
            </w:r>
          </w:p>
        </w:tc>
        <w:tc>
          <w:tcPr>
            <w:tcW w:w="2835" w:type="dxa"/>
            <w:shd w:val="clear" w:color="auto" w:fill="auto"/>
          </w:tcPr>
          <w:p w14:paraId="52B2A62B" w14:textId="77777777" w:rsidR="00D810F0" w:rsidRPr="00D96117" w:rsidRDefault="00D810F0" w:rsidP="00D96117">
            <w:pPr>
              <w:spacing w:line="240" w:lineRule="auto"/>
              <w:rPr>
                <w:rFonts w:ascii="Arial" w:eastAsia="Calibri" w:hAnsi="Arial" w:cs="Arial"/>
                <w:spacing w:val="0"/>
                <w:szCs w:val="18"/>
                <w:lang w:eastAsia="en-US"/>
              </w:rPr>
            </w:pPr>
            <w:r w:rsidRPr="00D96117">
              <w:rPr>
                <w:rFonts w:ascii="Arial" w:eastAsia="Calibri" w:hAnsi="Arial" w:cs="Arial"/>
                <w:bCs/>
                <w:color w:val="000000"/>
                <w:spacing w:val="0"/>
                <w:szCs w:val="18"/>
                <w:lang w:eastAsia="en-US"/>
              </w:rPr>
              <w:t>Bijlage Format kerncompetenties per competentie</w:t>
            </w:r>
            <w:r w:rsidRPr="00D96117">
              <w:rPr>
                <w:rFonts w:ascii="Arial" w:eastAsia="Calibri" w:hAnsi="Arial" w:cs="Arial"/>
                <w:color w:val="000000"/>
                <w:spacing w:val="0"/>
                <w:szCs w:val="18"/>
                <w:lang w:eastAsia="en-US"/>
              </w:rPr>
              <w:t xml:space="preserve"> invullen en bijvoegen. </w:t>
            </w:r>
          </w:p>
        </w:tc>
      </w:tr>
      <w:tr w:rsidR="00D810F0" w:rsidRPr="00D96117" w14:paraId="4D5C9FCB" w14:textId="77777777" w:rsidTr="00551238">
        <w:tc>
          <w:tcPr>
            <w:tcW w:w="2581" w:type="dxa"/>
            <w:shd w:val="clear" w:color="auto" w:fill="auto"/>
          </w:tcPr>
          <w:p w14:paraId="7EC9C1DC" w14:textId="55D33991" w:rsidR="00D810F0" w:rsidRPr="00D96117" w:rsidRDefault="004C193F"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Rechtsgeldige g</w:t>
            </w:r>
            <w:r w:rsidR="00D810F0" w:rsidRPr="00D96117">
              <w:rPr>
                <w:rFonts w:ascii="Arial" w:eastAsia="Calibri" w:hAnsi="Arial" w:cs="Arial"/>
                <w:spacing w:val="0"/>
                <w:szCs w:val="18"/>
                <w:lang w:eastAsia="en-US"/>
              </w:rPr>
              <w:t>etekende tevredenheidsverklaring referenties</w:t>
            </w:r>
          </w:p>
        </w:tc>
        <w:tc>
          <w:tcPr>
            <w:tcW w:w="3118" w:type="dxa"/>
          </w:tcPr>
          <w:p w14:paraId="1D1F20BE" w14:textId="77777777" w:rsidR="00D810F0" w:rsidRPr="00D96117" w:rsidRDefault="00D810F0"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Van betreffende onderneming</w:t>
            </w:r>
          </w:p>
        </w:tc>
        <w:tc>
          <w:tcPr>
            <w:tcW w:w="2835" w:type="dxa"/>
            <w:shd w:val="clear" w:color="auto" w:fill="auto"/>
          </w:tcPr>
          <w:p w14:paraId="4E37CA67" w14:textId="67567F09" w:rsidR="00D810F0" w:rsidRPr="00D96117" w:rsidRDefault="00D810F0" w:rsidP="00D96117">
            <w:pPr>
              <w:spacing w:line="240" w:lineRule="auto"/>
              <w:rPr>
                <w:rFonts w:ascii="Arial" w:eastAsia="Calibri" w:hAnsi="Arial" w:cs="Arial"/>
                <w:bCs/>
                <w:color w:val="000000"/>
                <w:spacing w:val="0"/>
                <w:szCs w:val="18"/>
                <w:lang w:eastAsia="en-US"/>
              </w:rPr>
            </w:pPr>
            <w:r w:rsidRPr="00D96117">
              <w:rPr>
                <w:rFonts w:ascii="Arial" w:eastAsia="Calibri" w:hAnsi="Arial" w:cs="Arial"/>
                <w:bCs/>
                <w:color w:val="000000"/>
                <w:spacing w:val="0"/>
                <w:szCs w:val="18"/>
                <w:lang w:eastAsia="en-US"/>
              </w:rPr>
              <w:t xml:space="preserve">Zie </w:t>
            </w:r>
            <w:r w:rsidR="004C193F" w:rsidRPr="00D96117">
              <w:rPr>
                <w:rFonts w:ascii="Arial" w:eastAsia="Calibri" w:hAnsi="Arial" w:cs="Arial"/>
                <w:bCs/>
                <w:color w:val="000000"/>
                <w:spacing w:val="0"/>
                <w:szCs w:val="18"/>
                <w:lang w:eastAsia="en-US"/>
              </w:rPr>
              <w:t xml:space="preserve">ook </w:t>
            </w:r>
            <w:r w:rsidRPr="00D96117">
              <w:rPr>
                <w:rFonts w:ascii="Arial" w:eastAsia="Calibri" w:hAnsi="Arial" w:cs="Arial"/>
                <w:bCs/>
                <w:color w:val="000000"/>
                <w:spacing w:val="0"/>
                <w:szCs w:val="18"/>
                <w:lang w:eastAsia="en-US"/>
              </w:rPr>
              <w:t>Format kerncompetenties.</w:t>
            </w:r>
          </w:p>
        </w:tc>
      </w:tr>
      <w:tr w:rsidR="00D810F0" w:rsidRPr="00D96117" w14:paraId="2F32AC67" w14:textId="77777777" w:rsidTr="00551238">
        <w:tc>
          <w:tcPr>
            <w:tcW w:w="2581" w:type="dxa"/>
            <w:shd w:val="clear" w:color="auto" w:fill="auto"/>
          </w:tcPr>
          <w:p w14:paraId="3A2DA706" w14:textId="05A8A846" w:rsidR="00D810F0" w:rsidRPr="00D96117" w:rsidRDefault="00D810F0"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G1 Kwalitatieve gunningcriteria</w:t>
            </w:r>
          </w:p>
        </w:tc>
        <w:tc>
          <w:tcPr>
            <w:tcW w:w="3118" w:type="dxa"/>
          </w:tcPr>
          <w:p w14:paraId="046D5EF6" w14:textId="4DD71059" w:rsidR="00D810F0" w:rsidRPr="00D96117" w:rsidRDefault="00D810F0"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Inschrijver</w:t>
            </w:r>
          </w:p>
        </w:tc>
        <w:tc>
          <w:tcPr>
            <w:tcW w:w="2835" w:type="dxa"/>
            <w:shd w:val="clear" w:color="auto" w:fill="auto"/>
          </w:tcPr>
          <w:p w14:paraId="72E0A54F" w14:textId="12A20F1E" w:rsidR="00D810F0" w:rsidRPr="00D96117" w:rsidRDefault="00D21806" w:rsidP="00D96117">
            <w:pPr>
              <w:spacing w:line="240" w:lineRule="auto"/>
              <w:rPr>
                <w:rFonts w:ascii="Arial" w:hAnsi="Arial" w:cs="Arial"/>
                <w:szCs w:val="18"/>
              </w:rPr>
            </w:pPr>
            <w:r w:rsidRPr="00D96117">
              <w:rPr>
                <w:rFonts w:ascii="Arial" w:hAnsi="Arial" w:cs="Arial"/>
                <w:szCs w:val="18"/>
              </w:rPr>
              <w:t>Schriftelijke reactie per subgunningscriterium conform vereisten en deze bijvoegen.</w:t>
            </w:r>
          </w:p>
        </w:tc>
      </w:tr>
      <w:tr w:rsidR="00D810F0" w:rsidRPr="00D96117" w14:paraId="5502F620" w14:textId="77777777" w:rsidTr="00551238">
        <w:tc>
          <w:tcPr>
            <w:tcW w:w="2581" w:type="dxa"/>
            <w:shd w:val="clear" w:color="auto" w:fill="auto"/>
          </w:tcPr>
          <w:p w14:paraId="756B086F" w14:textId="68DD1CD9" w:rsidR="00D810F0" w:rsidRPr="00D96117" w:rsidRDefault="00D810F0"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G2 Prijs</w:t>
            </w:r>
          </w:p>
        </w:tc>
        <w:tc>
          <w:tcPr>
            <w:tcW w:w="3118" w:type="dxa"/>
          </w:tcPr>
          <w:p w14:paraId="262F746D" w14:textId="2DC50C26" w:rsidR="00D810F0" w:rsidRPr="00D96117" w:rsidRDefault="00D810F0"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Inschrijver</w:t>
            </w:r>
          </w:p>
        </w:tc>
        <w:tc>
          <w:tcPr>
            <w:tcW w:w="2835" w:type="dxa"/>
            <w:shd w:val="clear" w:color="auto" w:fill="auto"/>
          </w:tcPr>
          <w:p w14:paraId="059234DF" w14:textId="65160CC5" w:rsidR="00D810F0" w:rsidRPr="00D96117" w:rsidRDefault="00D810F0" w:rsidP="00D96117">
            <w:pPr>
              <w:spacing w:line="240" w:lineRule="auto"/>
              <w:rPr>
                <w:rFonts w:ascii="Arial" w:eastAsia="Calibri" w:hAnsi="Arial" w:cs="Arial"/>
                <w:bCs/>
                <w:color w:val="000000"/>
                <w:spacing w:val="0"/>
                <w:szCs w:val="18"/>
                <w:lang w:eastAsia="en-US"/>
              </w:rPr>
            </w:pPr>
            <w:r w:rsidRPr="00D96117">
              <w:rPr>
                <w:rFonts w:ascii="Arial" w:hAnsi="Arial" w:cs="Arial"/>
                <w:sz w:val="16"/>
                <w:szCs w:val="16"/>
              </w:rPr>
              <w:t>Inschrijfbiljet (PDF) / Inschrijfstaat (PDF en xls(x)), invullen, rechtsgeldig ondertekenen en invoegen.</w:t>
            </w:r>
          </w:p>
        </w:tc>
      </w:tr>
      <w:tr w:rsidR="00E02B90" w:rsidRPr="00D96117" w14:paraId="7E88F5A7" w14:textId="77777777" w:rsidTr="00551238">
        <w:tc>
          <w:tcPr>
            <w:tcW w:w="2581" w:type="dxa"/>
            <w:shd w:val="clear" w:color="auto" w:fill="auto"/>
          </w:tcPr>
          <w:p w14:paraId="535169EA" w14:textId="4AC3388B" w:rsidR="00E02B90" w:rsidRPr="00D96117" w:rsidRDefault="00E02B90" w:rsidP="00E02B90">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NEN-EN-ISO 9001:2015 'Kwaliteitsmanagementsystemen - Eisen'-certificaat (of gelijkwaardig)</w:t>
            </w:r>
          </w:p>
        </w:tc>
        <w:tc>
          <w:tcPr>
            <w:tcW w:w="3118" w:type="dxa"/>
          </w:tcPr>
          <w:p w14:paraId="75590F9E" w14:textId="3E5D0762" w:rsidR="00E02B90" w:rsidRPr="00D96117" w:rsidRDefault="00E02B90" w:rsidP="00E02B90">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Inschrijver / penvoerder Combinatie</w:t>
            </w:r>
          </w:p>
        </w:tc>
        <w:tc>
          <w:tcPr>
            <w:tcW w:w="2835" w:type="dxa"/>
            <w:shd w:val="clear" w:color="auto" w:fill="auto"/>
          </w:tcPr>
          <w:p w14:paraId="74B929E4" w14:textId="5CFF44BB" w:rsidR="00E02B90" w:rsidRPr="00D96117" w:rsidRDefault="00E02B90" w:rsidP="00E02B90">
            <w:pPr>
              <w:spacing w:line="240" w:lineRule="auto"/>
              <w:rPr>
                <w:rFonts w:ascii="Arial" w:hAnsi="Arial" w:cs="Arial"/>
                <w:sz w:val="16"/>
                <w:szCs w:val="16"/>
              </w:rPr>
            </w:pPr>
            <w:r>
              <w:rPr>
                <w:rFonts w:ascii="Arial" w:hAnsi="Arial" w:cs="Arial"/>
                <w:sz w:val="16"/>
                <w:szCs w:val="16"/>
              </w:rPr>
              <w:t>Afschrift van geldig certificaat (of gelijkwaardig).</w:t>
            </w:r>
          </w:p>
        </w:tc>
      </w:tr>
    </w:tbl>
    <w:p w14:paraId="06E88A10" w14:textId="77777777" w:rsidR="00975AE2" w:rsidRPr="00D96117" w:rsidRDefault="00975AE2" w:rsidP="00D96117">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975AE2" w:rsidRPr="00D96117" w14:paraId="3E3ED1DD" w14:textId="77777777" w:rsidTr="00B505C5">
        <w:trPr>
          <w:gridAfter w:val="1"/>
          <w:wAfter w:w="22" w:type="dxa"/>
        </w:trPr>
        <w:tc>
          <w:tcPr>
            <w:tcW w:w="8541" w:type="dxa"/>
            <w:gridSpan w:val="2"/>
            <w:shd w:val="clear" w:color="auto" w:fill="B8CCE4"/>
          </w:tcPr>
          <w:p w14:paraId="22053E96" w14:textId="77777777" w:rsidR="00975AE2" w:rsidRPr="00D96117" w:rsidRDefault="00975AE2" w:rsidP="00D96117">
            <w:pPr>
              <w:spacing w:line="240" w:lineRule="auto"/>
              <w:rPr>
                <w:rFonts w:ascii="Arial" w:eastAsia="Calibri" w:hAnsi="Arial" w:cs="Arial"/>
                <w:b/>
                <w:spacing w:val="0"/>
                <w:szCs w:val="18"/>
                <w:lang w:eastAsia="en-US"/>
              </w:rPr>
            </w:pPr>
            <w:r w:rsidRPr="00D96117">
              <w:rPr>
                <w:rFonts w:ascii="Arial" w:eastAsia="Calibri" w:hAnsi="Arial" w:cs="Arial"/>
                <w:b/>
                <w:spacing w:val="0"/>
                <w:szCs w:val="18"/>
                <w:lang w:eastAsia="en-US"/>
              </w:rPr>
              <w:t>Aan te leveren na een verzoek daartoe door Opdrachtgever</w:t>
            </w:r>
          </w:p>
        </w:tc>
      </w:tr>
      <w:tr w:rsidR="00975AE2" w:rsidRPr="00D96117" w14:paraId="3B9DB079" w14:textId="77777777" w:rsidTr="00B505C5">
        <w:tc>
          <w:tcPr>
            <w:tcW w:w="3573" w:type="dxa"/>
            <w:shd w:val="clear" w:color="auto" w:fill="D9D9D9" w:themeFill="background1" w:themeFillShade="D9"/>
            <w:vAlign w:val="center"/>
          </w:tcPr>
          <w:p w14:paraId="0B05EF2B" w14:textId="77777777" w:rsidR="00975AE2" w:rsidRPr="00D96117" w:rsidRDefault="00975AE2" w:rsidP="00D96117">
            <w:pPr>
              <w:spacing w:line="240" w:lineRule="auto"/>
              <w:rPr>
                <w:rFonts w:ascii="Arial" w:eastAsia="Calibri" w:hAnsi="Arial" w:cs="Arial"/>
                <w:i/>
                <w:spacing w:val="0"/>
                <w:szCs w:val="18"/>
                <w:lang w:eastAsia="en-US"/>
              </w:rPr>
            </w:pPr>
            <w:r w:rsidRPr="00D96117">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7DB4FCF7" w14:textId="77777777" w:rsidR="00975AE2" w:rsidRPr="00D96117" w:rsidRDefault="00975AE2" w:rsidP="00D96117">
            <w:pPr>
              <w:spacing w:line="240" w:lineRule="auto"/>
              <w:rPr>
                <w:rFonts w:ascii="Arial" w:eastAsia="Calibri" w:hAnsi="Arial" w:cs="Arial"/>
                <w:i/>
                <w:spacing w:val="0"/>
                <w:szCs w:val="18"/>
                <w:lang w:eastAsia="en-US"/>
              </w:rPr>
            </w:pPr>
            <w:r w:rsidRPr="00D96117">
              <w:rPr>
                <w:rFonts w:ascii="Arial" w:eastAsia="Calibri" w:hAnsi="Arial" w:cs="Arial"/>
                <w:i/>
                <w:spacing w:val="0"/>
                <w:szCs w:val="18"/>
                <w:lang w:eastAsia="en-US"/>
              </w:rPr>
              <w:t>Over te leggen door:</w:t>
            </w:r>
          </w:p>
          <w:p w14:paraId="2359805A" w14:textId="1CDC2A6B" w:rsidR="00975AE2" w:rsidRPr="00D96117" w:rsidRDefault="00975AE2" w:rsidP="00D96117">
            <w:pPr>
              <w:spacing w:line="240" w:lineRule="auto"/>
              <w:rPr>
                <w:rFonts w:ascii="Arial" w:eastAsia="Calibri" w:hAnsi="Arial" w:cs="Arial"/>
                <w:i/>
                <w:spacing w:val="0"/>
                <w:szCs w:val="18"/>
                <w:lang w:eastAsia="en-US"/>
              </w:rPr>
            </w:pPr>
            <w:r w:rsidRPr="00D96117">
              <w:rPr>
                <w:rFonts w:ascii="Arial" w:eastAsia="Calibri" w:hAnsi="Arial" w:cs="Arial"/>
                <w:i/>
                <w:spacing w:val="0"/>
                <w:szCs w:val="18"/>
                <w:lang w:eastAsia="en-US"/>
              </w:rPr>
              <w:t>(Inschrijver / combinanten / onderaannemers indien op hen een beroep op Derden wordt gedaan om te voldoen aan geschiktheidseisen)</w:t>
            </w:r>
          </w:p>
        </w:tc>
      </w:tr>
      <w:tr w:rsidR="00975AE2" w:rsidRPr="00D96117" w14:paraId="03594D46" w14:textId="77777777" w:rsidTr="00B505C5">
        <w:tc>
          <w:tcPr>
            <w:tcW w:w="3573" w:type="dxa"/>
            <w:shd w:val="clear" w:color="auto" w:fill="auto"/>
          </w:tcPr>
          <w:p w14:paraId="2B87D924" w14:textId="77777777"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Gedragsverklaring aanbesteden</w:t>
            </w:r>
          </w:p>
        </w:tc>
        <w:tc>
          <w:tcPr>
            <w:tcW w:w="4990" w:type="dxa"/>
            <w:gridSpan w:val="2"/>
          </w:tcPr>
          <w:p w14:paraId="15A202FC" w14:textId="1BA53A6C"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Inschrijver / alle combinanten / alle betreffende onderaannemers</w:t>
            </w:r>
          </w:p>
        </w:tc>
      </w:tr>
      <w:tr w:rsidR="00975AE2" w:rsidRPr="00D96117" w14:paraId="208BFD2A" w14:textId="77777777" w:rsidTr="00B505C5">
        <w:tc>
          <w:tcPr>
            <w:tcW w:w="3573" w:type="dxa"/>
            <w:shd w:val="clear" w:color="auto" w:fill="auto"/>
          </w:tcPr>
          <w:p w14:paraId="13F63419" w14:textId="77777777"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Verklaring belasting en sociale premies</w:t>
            </w:r>
          </w:p>
        </w:tc>
        <w:tc>
          <w:tcPr>
            <w:tcW w:w="4990" w:type="dxa"/>
            <w:gridSpan w:val="2"/>
          </w:tcPr>
          <w:p w14:paraId="6739695D" w14:textId="0852CBE8" w:rsidR="00975AE2" w:rsidRPr="00D96117" w:rsidRDefault="00975AE2" w:rsidP="00D96117">
            <w:pPr>
              <w:spacing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Inschrijver / alle combinanten</w:t>
            </w:r>
          </w:p>
        </w:tc>
      </w:tr>
    </w:tbl>
    <w:p w14:paraId="1036A9E3" w14:textId="37217F08" w:rsidR="00494047" w:rsidRPr="00D96117" w:rsidRDefault="00494047" w:rsidP="00D96117">
      <w:pPr>
        <w:spacing w:line="240" w:lineRule="auto"/>
        <w:rPr>
          <w:rFonts w:ascii="Arial" w:hAnsi="Arial" w:cs="Arial"/>
        </w:rPr>
      </w:pPr>
    </w:p>
    <w:p w14:paraId="0B251797" w14:textId="42E5DFA6" w:rsidR="000C130B" w:rsidRPr="00D96117" w:rsidRDefault="006267EB" w:rsidP="00D96117">
      <w:pPr>
        <w:pStyle w:val="Kop1"/>
        <w:numPr>
          <w:ilvl w:val="0"/>
          <w:numId w:val="0"/>
        </w:numPr>
        <w:spacing w:line="240" w:lineRule="auto"/>
        <w:rPr>
          <w:rFonts w:ascii="Arial" w:hAnsi="Arial" w:cs="Arial"/>
          <w:sz w:val="22"/>
          <w:szCs w:val="22"/>
        </w:rPr>
      </w:pPr>
      <w:bookmarkStart w:id="151" w:name="_Toc12976887"/>
      <w:bookmarkStart w:id="152" w:name="_Toc139719125"/>
      <w:r w:rsidRPr="00D96117">
        <w:rPr>
          <w:rFonts w:ascii="Arial" w:hAnsi="Arial" w:cs="Arial"/>
          <w:sz w:val="22"/>
          <w:szCs w:val="22"/>
        </w:rPr>
        <w:lastRenderedPageBreak/>
        <w:t>Bijlage 1</w:t>
      </w:r>
      <w:r w:rsidR="009C5DFD" w:rsidRPr="00D96117">
        <w:rPr>
          <w:rFonts w:ascii="Arial" w:hAnsi="Arial" w:cs="Arial"/>
          <w:sz w:val="22"/>
          <w:szCs w:val="22"/>
        </w:rPr>
        <w:t>a</w:t>
      </w:r>
      <w:r w:rsidRPr="00D96117">
        <w:rPr>
          <w:rFonts w:ascii="Arial" w:hAnsi="Arial" w:cs="Arial"/>
          <w:sz w:val="22"/>
          <w:szCs w:val="22"/>
        </w:rPr>
        <w:t xml:space="preserve"> Inschrijvingsbiljet</w:t>
      </w:r>
      <w:bookmarkEnd w:id="151"/>
      <w:bookmarkEnd w:id="152"/>
    </w:p>
    <w:p w14:paraId="594A22F4" w14:textId="77777777" w:rsidR="006267EB" w:rsidRPr="00D96117" w:rsidRDefault="006267EB" w:rsidP="00D96117">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D96117" w14:paraId="478CD66C" w14:textId="77777777" w:rsidTr="00432032">
        <w:tc>
          <w:tcPr>
            <w:tcW w:w="9212" w:type="dxa"/>
          </w:tcPr>
          <w:p w14:paraId="039A7DDC"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De hierna te noemen Inschrijvers:</w:t>
            </w:r>
          </w:p>
          <w:p w14:paraId="58DB216F" w14:textId="77777777" w:rsidR="000C130B" w:rsidRPr="00D96117" w:rsidRDefault="000C130B" w:rsidP="00D96117">
            <w:pPr>
              <w:autoSpaceDE w:val="0"/>
              <w:autoSpaceDN w:val="0"/>
              <w:adjustRightInd w:val="0"/>
              <w:spacing w:line="240" w:lineRule="auto"/>
              <w:rPr>
                <w:rFonts w:ascii="Arial" w:hAnsi="Arial" w:cs="Arial"/>
                <w:spacing w:val="0"/>
                <w:szCs w:val="18"/>
              </w:rPr>
            </w:pPr>
          </w:p>
          <w:p w14:paraId="699E8839"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 xml:space="preserve">a. ________________________________________________________________________  </w:t>
            </w:r>
            <w:r w:rsidRPr="00D96117">
              <w:rPr>
                <w:rFonts w:ascii="Arial" w:hAnsi="Arial" w:cs="Arial"/>
                <w:i/>
                <w:iCs/>
                <w:spacing w:val="0"/>
                <w:szCs w:val="18"/>
              </w:rPr>
              <w:t>1.</w:t>
            </w:r>
          </w:p>
          <w:p w14:paraId="01DCD7F0"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 xml:space="preserve">gevestigd te: __________________________________________________________________________  </w:t>
            </w:r>
            <w:r w:rsidRPr="00D96117">
              <w:rPr>
                <w:rFonts w:ascii="Arial" w:hAnsi="Arial" w:cs="Arial"/>
                <w:i/>
                <w:iCs/>
                <w:spacing w:val="0"/>
                <w:szCs w:val="18"/>
              </w:rPr>
              <w:t>2.</w:t>
            </w:r>
          </w:p>
          <w:p w14:paraId="1054D4E0" w14:textId="77777777" w:rsidR="000C130B" w:rsidRPr="00D96117" w:rsidRDefault="000C130B" w:rsidP="00D96117">
            <w:pPr>
              <w:autoSpaceDE w:val="0"/>
              <w:autoSpaceDN w:val="0"/>
              <w:adjustRightInd w:val="0"/>
              <w:spacing w:line="240" w:lineRule="auto"/>
              <w:rPr>
                <w:rFonts w:ascii="Arial" w:hAnsi="Arial" w:cs="Arial"/>
                <w:spacing w:val="0"/>
                <w:szCs w:val="18"/>
              </w:rPr>
            </w:pPr>
          </w:p>
          <w:p w14:paraId="2177622E"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 xml:space="preserve">b. ________________________________________________________________________  </w:t>
            </w:r>
            <w:r w:rsidRPr="00D96117">
              <w:rPr>
                <w:rFonts w:ascii="Arial" w:hAnsi="Arial" w:cs="Arial"/>
                <w:i/>
                <w:iCs/>
                <w:spacing w:val="0"/>
                <w:szCs w:val="18"/>
              </w:rPr>
              <w:t>1.</w:t>
            </w:r>
          </w:p>
          <w:p w14:paraId="7BFE5028"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 xml:space="preserve">gevestigd te: __________________________________________________________________________  </w:t>
            </w:r>
            <w:r w:rsidRPr="00D96117">
              <w:rPr>
                <w:rFonts w:ascii="Arial" w:hAnsi="Arial" w:cs="Arial"/>
                <w:i/>
                <w:iCs/>
                <w:spacing w:val="0"/>
                <w:szCs w:val="18"/>
              </w:rPr>
              <w:t>2.</w:t>
            </w:r>
          </w:p>
          <w:p w14:paraId="6655F961" w14:textId="77777777" w:rsidR="000C130B" w:rsidRPr="00D96117" w:rsidRDefault="000C130B" w:rsidP="00D96117">
            <w:pPr>
              <w:autoSpaceDE w:val="0"/>
              <w:autoSpaceDN w:val="0"/>
              <w:adjustRightInd w:val="0"/>
              <w:spacing w:line="240" w:lineRule="auto"/>
              <w:rPr>
                <w:rFonts w:ascii="Arial" w:hAnsi="Arial" w:cs="Arial"/>
                <w:spacing w:val="0"/>
                <w:szCs w:val="18"/>
              </w:rPr>
            </w:pPr>
          </w:p>
          <w:p w14:paraId="0B4CD8FB"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 xml:space="preserve">c. ________________________________________________________________________  </w:t>
            </w:r>
            <w:r w:rsidRPr="00D96117">
              <w:rPr>
                <w:rFonts w:ascii="Arial" w:hAnsi="Arial" w:cs="Arial"/>
                <w:i/>
                <w:iCs/>
                <w:spacing w:val="0"/>
                <w:szCs w:val="18"/>
              </w:rPr>
              <w:t>1.</w:t>
            </w:r>
          </w:p>
          <w:p w14:paraId="1E2CC763"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 xml:space="preserve">gevestigd te: __________________________________________________________________________  </w:t>
            </w:r>
            <w:r w:rsidRPr="00D96117">
              <w:rPr>
                <w:rFonts w:ascii="Arial" w:hAnsi="Arial" w:cs="Arial"/>
                <w:i/>
                <w:iCs/>
                <w:spacing w:val="0"/>
                <w:szCs w:val="18"/>
              </w:rPr>
              <w:t>2.</w:t>
            </w:r>
          </w:p>
          <w:p w14:paraId="36E9EF44" w14:textId="77777777" w:rsidR="000C130B" w:rsidRPr="00D96117" w:rsidRDefault="000C130B" w:rsidP="00D96117">
            <w:pPr>
              <w:autoSpaceDE w:val="0"/>
              <w:autoSpaceDN w:val="0"/>
              <w:adjustRightInd w:val="0"/>
              <w:spacing w:line="240" w:lineRule="auto"/>
              <w:rPr>
                <w:rFonts w:ascii="Arial" w:hAnsi="Arial" w:cs="Arial"/>
                <w:spacing w:val="0"/>
                <w:szCs w:val="18"/>
              </w:rPr>
            </w:pPr>
          </w:p>
        </w:tc>
      </w:tr>
    </w:tbl>
    <w:p w14:paraId="010ADB75" w14:textId="77777777" w:rsidR="000C130B" w:rsidRPr="00D96117" w:rsidRDefault="000C130B" w:rsidP="00D96117">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D96117" w14:paraId="3E134E7E" w14:textId="77777777" w:rsidTr="00432032">
        <w:tc>
          <w:tcPr>
            <w:tcW w:w="9212" w:type="dxa"/>
          </w:tcPr>
          <w:p w14:paraId="1891D266" w14:textId="4081046C"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 xml:space="preserve">verklaart (verklaren) zich door ondertekening dezes bereid de uitvoering van project </w:t>
            </w:r>
            <w:r w:rsidR="00551238">
              <w:rPr>
                <w:rFonts w:ascii="Arial" w:hAnsi="Arial" w:cs="Arial"/>
                <w:spacing w:val="0"/>
                <w:szCs w:val="18"/>
              </w:rPr>
              <w:t>20198</w:t>
            </w:r>
            <w:r w:rsidRPr="00D96117">
              <w:rPr>
                <w:rFonts w:ascii="Arial" w:hAnsi="Arial" w:cs="Arial"/>
                <w:spacing w:val="0"/>
                <w:szCs w:val="18"/>
              </w:rPr>
              <w:t xml:space="preserve"> aan te nemen voor </w:t>
            </w:r>
            <w:r w:rsidR="008C6DE3" w:rsidRPr="00D96117">
              <w:rPr>
                <w:rFonts w:ascii="Arial" w:hAnsi="Arial" w:cs="Arial"/>
                <w:spacing w:val="0"/>
                <w:szCs w:val="18"/>
              </w:rPr>
              <w:t xml:space="preserve">het fictieve </w:t>
            </w:r>
            <w:r w:rsidRPr="00D96117">
              <w:rPr>
                <w:rFonts w:ascii="Arial" w:hAnsi="Arial" w:cs="Arial"/>
                <w:spacing w:val="0"/>
                <w:szCs w:val="18"/>
              </w:rPr>
              <w:t>bedrag, de omzetbelasting daarin niet inbegrepen, van:</w:t>
            </w:r>
          </w:p>
          <w:p w14:paraId="2D41640E"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 xml:space="preserve">____________________________________________________________________ euro     </w:t>
            </w:r>
            <w:r w:rsidRPr="00D96117">
              <w:rPr>
                <w:rFonts w:ascii="Arial" w:hAnsi="Arial" w:cs="Arial"/>
                <w:i/>
                <w:spacing w:val="0"/>
                <w:szCs w:val="18"/>
              </w:rPr>
              <w:t>3</w:t>
            </w:r>
          </w:p>
          <w:p w14:paraId="40A839A0"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 xml:space="preserve">____________________________________________________________________ euro     </w:t>
            </w:r>
            <w:r w:rsidRPr="00D96117">
              <w:rPr>
                <w:rFonts w:ascii="Arial" w:hAnsi="Arial" w:cs="Arial"/>
                <w:i/>
                <w:spacing w:val="0"/>
                <w:szCs w:val="18"/>
              </w:rPr>
              <w:t>4</w:t>
            </w:r>
          </w:p>
          <w:p w14:paraId="10B78ABA"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Het ter zake van de omzet belasting verschuldigde bedrag bedraagt:</w:t>
            </w:r>
          </w:p>
          <w:p w14:paraId="6C51CA66"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 xml:space="preserve">____________________________________________________________________ euro     </w:t>
            </w:r>
            <w:r w:rsidRPr="00D96117">
              <w:rPr>
                <w:rFonts w:ascii="Arial" w:hAnsi="Arial" w:cs="Arial"/>
                <w:i/>
                <w:spacing w:val="0"/>
                <w:szCs w:val="18"/>
              </w:rPr>
              <w:t>3</w:t>
            </w:r>
          </w:p>
          <w:p w14:paraId="18CE9A2D"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 xml:space="preserve">____________________________________________________________________ euro     </w:t>
            </w:r>
            <w:r w:rsidRPr="00D96117">
              <w:rPr>
                <w:rFonts w:ascii="Arial" w:hAnsi="Arial" w:cs="Arial"/>
                <w:i/>
                <w:spacing w:val="0"/>
                <w:szCs w:val="18"/>
              </w:rPr>
              <w:t>4</w:t>
            </w:r>
          </w:p>
          <w:p w14:paraId="48FD7236" w14:textId="77777777" w:rsidR="000C130B" w:rsidRPr="00D96117" w:rsidRDefault="000C130B" w:rsidP="00D96117">
            <w:pPr>
              <w:autoSpaceDE w:val="0"/>
              <w:autoSpaceDN w:val="0"/>
              <w:adjustRightInd w:val="0"/>
              <w:spacing w:line="240" w:lineRule="auto"/>
              <w:rPr>
                <w:rFonts w:ascii="Arial" w:hAnsi="Arial" w:cs="Arial"/>
                <w:spacing w:val="0"/>
                <w:szCs w:val="18"/>
              </w:rPr>
            </w:pPr>
          </w:p>
        </w:tc>
      </w:tr>
    </w:tbl>
    <w:p w14:paraId="05B71F8E" w14:textId="77777777" w:rsidR="000C130B" w:rsidRPr="00D96117" w:rsidRDefault="000C130B" w:rsidP="00D96117">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D96117" w14:paraId="7DDC5581" w14:textId="77777777" w:rsidTr="00432032">
        <w:tc>
          <w:tcPr>
            <w:tcW w:w="9212" w:type="dxa"/>
          </w:tcPr>
          <w:p w14:paraId="5D422DA7" w14:textId="5408584A"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De door de Inschrijver(s) op te geven verrekenprijzen/</w:t>
            </w:r>
            <w:r w:rsidR="008C6DE3" w:rsidRPr="00D96117">
              <w:rPr>
                <w:rFonts w:ascii="Arial" w:hAnsi="Arial" w:cs="Arial"/>
                <w:spacing w:val="0"/>
                <w:szCs w:val="18"/>
              </w:rPr>
              <w:t xml:space="preserve">all-in </w:t>
            </w:r>
            <w:r w:rsidRPr="00D96117">
              <w:rPr>
                <w:rFonts w:ascii="Arial" w:hAnsi="Arial" w:cs="Arial"/>
                <w:spacing w:val="0"/>
                <w:szCs w:val="18"/>
              </w:rPr>
              <w:t>uurtarieven, waarin geen bedragen voor omzet-</w:t>
            </w:r>
          </w:p>
          <w:p w14:paraId="4EDE39CE"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belasting zijn begrepen, zijn vermeld op de bijgaande ondertekende Inschrijfstaat</w:t>
            </w:r>
          </w:p>
          <w:p w14:paraId="3E5C8162" w14:textId="77777777" w:rsidR="000C130B" w:rsidRPr="00D96117" w:rsidRDefault="000C130B" w:rsidP="00D96117">
            <w:pPr>
              <w:autoSpaceDE w:val="0"/>
              <w:autoSpaceDN w:val="0"/>
              <w:adjustRightInd w:val="0"/>
              <w:spacing w:line="240" w:lineRule="auto"/>
              <w:rPr>
                <w:rFonts w:ascii="Arial" w:hAnsi="Arial" w:cs="Arial"/>
                <w:spacing w:val="0"/>
                <w:szCs w:val="18"/>
              </w:rPr>
            </w:pPr>
          </w:p>
        </w:tc>
      </w:tr>
      <w:tr w:rsidR="000C130B" w:rsidRPr="00D96117" w14:paraId="531D468F" w14:textId="77777777" w:rsidTr="00432032">
        <w:tc>
          <w:tcPr>
            <w:tcW w:w="9212" w:type="dxa"/>
          </w:tcPr>
          <w:p w14:paraId="08C92BF4"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De Inschrijvers wijzen als gemachtigde om hen in alle zaken in het kader van de Inschrijving en de</w:t>
            </w:r>
          </w:p>
          <w:p w14:paraId="28A7ED4F"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spacing w:val="0"/>
                <w:szCs w:val="18"/>
              </w:rPr>
              <w:t>uitvoering van de Opdracht te vertegenwoordigen aan de hierboven onder “a.” genoemde Inschrijver.</w:t>
            </w:r>
          </w:p>
          <w:p w14:paraId="4D47B5FB" w14:textId="77777777" w:rsidR="000C130B" w:rsidRPr="00D96117" w:rsidRDefault="000C130B" w:rsidP="00D96117">
            <w:pPr>
              <w:autoSpaceDE w:val="0"/>
              <w:autoSpaceDN w:val="0"/>
              <w:adjustRightInd w:val="0"/>
              <w:spacing w:line="240" w:lineRule="auto"/>
              <w:rPr>
                <w:rFonts w:ascii="Arial" w:hAnsi="Arial" w:cs="Arial"/>
                <w:spacing w:val="0"/>
                <w:szCs w:val="18"/>
              </w:rPr>
            </w:pPr>
          </w:p>
        </w:tc>
      </w:tr>
      <w:tr w:rsidR="000C130B" w:rsidRPr="00D96117" w14:paraId="3C1FEE69" w14:textId="77777777" w:rsidTr="00432032">
        <w:tc>
          <w:tcPr>
            <w:tcW w:w="9212" w:type="dxa"/>
          </w:tcPr>
          <w:p w14:paraId="3E4ACB0E" w14:textId="4C1844AF"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565CAB2E" w14:textId="77777777" w:rsidR="000C130B" w:rsidRPr="00D96117" w:rsidRDefault="000C130B" w:rsidP="00D96117">
            <w:pPr>
              <w:autoSpaceDE w:val="0"/>
              <w:autoSpaceDN w:val="0"/>
              <w:adjustRightInd w:val="0"/>
              <w:spacing w:line="240" w:lineRule="auto"/>
              <w:rPr>
                <w:rFonts w:ascii="Arial" w:hAnsi="Arial" w:cs="Arial"/>
                <w:spacing w:val="0"/>
                <w:szCs w:val="18"/>
              </w:rPr>
            </w:pPr>
          </w:p>
        </w:tc>
      </w:tr>
    </w:tbl>
    <w:p w14:paraId="3009FECC" w14:textId="77777777" w:rsidR="000C130B" w:rsidRPr="00D96117" w:rsidRDefault="000C130B" w:rsidP="00D96117">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D96117" w14:paraId="69C3C56B" w14:textId="77777777" w:rsidTr="00432032">
        <w:tc>
          <w:tcPr>
            <w:tcW w:w="9212" w:type="dxa"/>
          </w:tcPr>
          <w:p w14:paraId="0A80AAFC" w14:textId="77777777" w:rsidR="000C130B" w:rsidRPr="00D96117" w:rsidRDefault="000C130B" w:rsidP="00D96117">
            <w:pPr>
              <w:autoSpaceDE w:val="0"/>
              <w:autoSpaceDN w:val="0"/>
              <w:adjustRightInd w:val="0"/>
              <w:spacing w:line="240" w:lineRule="auto"/>
              <w:rPr>
                <w:rFonts w:ascii="Arial" w:hAnsi="Arial" w:cs="Arial"/>
                <w:spacing w:val="0"/>
                <w:szCs w:val="18"/>
              </w:rPr>
            </w:pPr>
          </w:p>
          <w:p w14:paraId="052C34FB"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Gedaan te ______________________________ (plaats) de _________________________ (datum)</w:t>
            </w:r>
          </w:p>
          <w:p w14:paraId="0BF933D7" w14:textId="77777777" w:rsidR="000C130B" w:rsidRPr="00D96117" w:rsidRDefault="000C130B" w:rsidP="00D96117">
            <w:pPr>
              <w:autoSpaceDE w:val="0"/>
              <w:autoSpaceDN w:val="0"/>
              <w:adjustRightInd w:val="0"/>
              <w:spacing w:line="240" w:lineRule="auto"/>
              <w:rPr>
                <w:rFonts w:ascii="Arial" w:hAnsi="Arial" w:cs="Arial"/>
                <w:spacing w:val="0"/>
                <w:szCs w:val="18"/>
              </w:rPr>
            </w:pPr>
          </w:p>
          <w:p w14:paraId="72466A7C"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De Inschrijver(s)</w:t>
            </w:r>
          </w:p>
          <w:p w14:paraId="12701DC5" w14:textId="77777777" w:rsidR="000C130B" w:rsidRPr="00D96117" w:rsidRDefault="000C130B" w:rsidP="00D96117">
            <w:pPr>
              <w:autoSpaceDE w:val="0"/>
              <w:autoSpaceDN w:val="0"/>
              <w:adjustRightInd w:val="0"/>
              <w:spacing w:line="240" w:lineRule="auto"/>
              <w:rPr>
                <w:rFonts w:ascii="Arial" w:hAnsi="Arial" w:cs="Arial"/>
                <w:spacing w:val="0"/>
                <w:szCs w:val="18"/>
              </w:rPr>
            </w:pPr>
          </w:p>
          <w:p w14:paraId="7232D8D1"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spacing w:val="0"/>
                <w:szCs w:val="18"/>
              </w:rPr>
              <w:t>a. _______________________ b. _______________________ c. _______________________ (handtekening)</w:t>
            </w:r>
          </w:p>
          <w:p w14:paraId="23B4CA5B" w14:textId="77777777" w:rsidR="000C130B" w:rsidRPr="00D96117" w:rsidRDefault="000C130B" w:rsidP="00D96117">
            <w:pPr>
              <w:autoSpaceDE w:val="0"/>
              <w:autoSpaceDN w:val="0"/>
              <w:adjustRightInd w:val="0"/>
              <w:spacing w:line="240" w:lineRule="auto"/>
              <w:rPr>
                <w:rFonts w:ascii="Arial" w:hAnsi="Arial" w:cs="Arial"/>
                <w:spacing w:val="0"/>
                <w:szCs w:val="18"/>
              </w:rPr>
            </w:pPr>
          </w:p>
        </w:tc>
      </w:tr>
    </w:tbl>
    <w:p w14:paraId="16799B33" w14:textId="77777777" w:rsidR="000C130B" w:rsidRPr="00D96117" w:rsidRDefault="000C130B" w:rsidP="00D96117">
      <w:pPr>
        <w:autoSpaceDE w:val="0"/>
        <w:autoSpaceDN w:val="0"/>
        <w:adjustRightInd w:val="0"/>
        <w:spacing w:line="240" w:lineRule="auto"/>
        <w:rPr>
          <w:rFonts w:ascii="Arial" w:hAnsi="Arial" w:cs="Arial"/>
          <w:spacing w:val="0"/>
          <w:szCs w:val="18"/>
        </w:rPr>
      </w:pPr>
    </w:p>
    <w:p w14:paraId="5243BAA2" w14:textId="77777777" w:rsidR="000C130B" w:rsidRPr="00D96117" w:rsidRDefault="000C130B" w:rsidP="00D96117">
      <w:pPr>
        <w:autoSpaceDE w:val="0"/>
        <w:autoSpaceDN w:val="0"/>
        <w:adjustRightInd w:val="0"/>
        <w:spacing w:line="240" w:lineRule="auto"/>
        <w:rPr>
          <w:rFonts w:ascii="Arial" w:hAnsi="Arial" w:cs="Arial"/>
          <w:spacing w:val="0"/>
          <w:szCs w:val="18"/>
        </w:rPr>
      </w:pPr>
    </w:p>
    <w:p w14:paraId="0B5BC128" w14:textId="77777777" w:rsidR="000C130B" w:rsidRPr="00D96117" w:rsidRDefault="000C130B" w:rsidP="00D96117">
      <w:pPr>
        <w:autoSpaceDE w:val="0"/>
        <w:autoSpaceDN w:val="0"/>
        <w:adjustRightInd w:val="0"/>
        <w:spacing w:line="240" w:lineRule="auto"/>
        <w:rPr>
          <w:rFonts w:ascii="Arial" w:hAnsi="Arial" w:cs="Arial"/>
          <w:i/>
          <w:iCs/>
          <w:spacing w:val="0"/>
          <w:szCs w:val="18"/>
        </w:rPr>
      </w:pPr>
      <w:r w:rsidRPr="00D96117">
        <w:rPr>
          <w:rFonts w:ascii="Arial" w:hAnsi="Arial" w:cs="Arial"/>
          <w:i/>
          <w:iCs/>
          <w:spacing w:val="0"/>
          <w:szCs w:val="18"/>
        </w:rPr>
        <w:t>Toelichting</w:t>
      </w:r>
    </w:p>
    <w:p w14:paraId="5A0DC903"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i/>
          <w:iCs/>
          <w:spacing w:val="0"/>
          <w:szCs w:val="18"/>
        </w:rPr>
        <w:t xml:space="preserve">1. </w:t>
      </w:r>
      <w:r w:rsidRPr="00D96117">
        <w:rPr>
          <w:rFonts w:ascii="Arial" w:hAnsi="Arial" w:cs="Arial"/>
          <w:spacing w:val="0"/>
          <w:szCs w:val="18"/>
        </w:rPr>
        <w:t>Bij een natuurlijk persoon naam en voornamen voluit, bij een rechtspersoon de statutaire naam.</w:t>
      </w:r>
    </w:p>
    <w:p w14:paraId="5DE55BBE"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i/>
          <w:iCs/>
          <w:spacing w:val="0"/>
          <w:szCs w:val="18"/>
        </w:rPr>
        <w:t xml:space="preserve">2. </w:t>
      </w:r>
      <w:r w:rsidRPr="00D96117">
        <w:rPr>
          <w:rFonts w:ascii="Arial" w:hAnsi="Arial" w:cs="Arial"/>
          <w:spacing w:val="0"/>
          <w:szCs w:val="18"/>
        </w:rPr>
        <w:t>Bij een natuurlijk persoon de woonplaats, bij een rechtspersoon de vestigingsplaats, met volledig adres en zonodig vermelding van de provincie en het land.</w:t>
      </w:r>
    </w:p>
    <w:p w14:paraId="42FD7831" w14:textId="77777777" w:rsidR="000C130B" w:rsidRPr="00D96117" w:rsidRDefault="000C130B" w:rsidP="00D96117">
      <w:pPr>
        <w:autoSpaceDE w:val="0"/>
        <w:autoSpaceDN w:val="0"/>
        <w:adjustRightInd w:val="0"/>
        <w:spacing w:line="240" w:lineRule="auto"/>
        <w:rPr>
          <w:rFonts w:ascii="Arial" w:hAnsi="Arial" w:cs="Arial"/>
          <w:spacing w:val="0"/>
          <w:szCs w:val="18"/>
        </w:rPr>
      </w:pPr>
      <w:r w:rsidRPr="00D96117">
        <w:rPr>
          <w:rFonts w:ascii="Arial" w:hAnsi="Arial" w:cs="Arial"/>
          <w:i/>
          <w:iCs/>
          <w:spacing w:val="0"/>
          <w:szCs w:val="18"/>
        </w:rPr>
        <w:t xml:space="preserve">3. </w:t>
      </w:r>
      <w:r w:rsidRPr="00D96117">
        <w:rPr>
          <w:rFonts w:ascii="Arial" w:hAnsi="Arial" w:cs="Arial"/>
          <w:spacing w:val="0"/>
          <w:szCs w:val="18"/>
        </w:rPr>
        <w:t>Bedrag in cijfers.</w:t>
      </w:r>
    </w:p>
    <w:p w14:paraId="10F8C66C" w14:textId="77777777" w:rsidR="000C130B" w:rsidRPr="00D96117" w:rsidRDefault="000C130B" w:rsidP="00D96117">
      <w:pPr>
        <w:spacing w:line="240" w:lineRule="auto"/>
        <w:rPr>
          <w:rFonts w:ascii="Arial" w:hAnsi="Arial" w:cs="Arial"/>
          <w:b/>
          <w:spacing w:val="0"/>
          <w:szCs w:val="18"/>
        </w:rPr>
      </w:pPr>
      <w:r w:rsidRPr="00D96117">
        <w:rPr>
          <w:rFonts w:ascii="Arial" w:hAnsi="Arial" w:cs="Arial"/>
          <w:i/>
          <w:iCs/>
          <w:spacing w:val="0"/>
          <w:szCs w:val="18"/>
        </w:rPr>
        <w:t xml:space="preserve">4. </w:t>
      </w:r>
      <w:r w:rsidRPr="00D96117">
        <w:rPr>
          <w:rFonts w:ascii="Arial" w:hAnsi="Arial" w:cs="Arial"/>
          <w:spacing w:val="0"/>
          <w:szCs w:val="18"/>
        </w:rPr>
        <w:t>Bedrag in letters.</w:t>
      </w:r>
    </w:p>
    <w:p w14:paraId="725EA14B" w14:textId="35EDE5D4" w:rsidR="00BA5F5C" w:rsidRPr="00D96117" w:rsidRDefault="00BA5F5C" w:rsidP="00D96117">
      <w:pPr>
        <w:spacing w:line="240" w:lineRule="auto"/>
        <w:rPr>
          <w:rFonts w:ascii="Arial" w:hAnsi="Arial" w:cs="Arial"/>
          <w:caps/>
          <w:sz w:val="24"/>
          <w:szCs w:val="18"/>
          <w:highlight w:val="cyan"/>
        </w:rPr>
      </w:pPr>
      <w:r w:rsidRPr="00D96117">
        <w:rPr>
          <w:rFonts w:ascii="Arial" w:hAnsi="Arial" w:cs="Arial"/>
          <w:caps/>
          <w:sz w:val="24"/>
          <w:szCs w:val="18"/>
          <w:highlight w:val="cyan"/>
        </w:rPr>
        <w:br w:type="page"/>
      </w:r>
    </w:p>
    <w:p w14:paraId="41480077" w14:textId="191B7CD8" w:rsidR="00C52222" w:rsidRPr="00D96117" w:rsidRDefault="00C52222" w:rsidP="00D96117">
      <w:pPr>
        <w:pStyle w:val="Kop1"/>
        <w:numPr>
          <w:ilvl w:val="0"/>
          <w:numId w:val="0"/>
        </w:numPr>
        <w:spacing w:line="240" w:lineRule="auto"/>
        <w:rPr>
          <w:rFonts w:ascii="Arial" w:hAnsi="Arial" w:cs="Arial"/>
          <w:b w:val="0"/>
          <w:sz w:val="18"/>
        </w:rPr>
      </w:pPr>
      <w:bookmarkStart w:id="153" w:name="_Toc12976888"/>
      <w:r w:rsidRPr="00D96117">
        <w:rPr>
          <w:rFonts w:ascii="Arial" w:hAnsi="Arial" w:cs="Arial"/>
          <w:strike/>
          <w:sz w:val="22"/>
          <w:szCs w:val="22"/>
        </w:rPr>
        <w:lastRenderedPageBreak/>
        <w:t xml:space="preserve"> </w:t>
      </w:r>
      <w:bookmarkStart w:id="154" w:name="_Toc139719126"/>
      <w:r w:rsidR="009C5DFD" w:rsidRPr="00D96117">
        <w:rPr>
          <w:rFonts w:ascii="Arial" w:hAnsi="Arial" w:cs="Arial"/>
          <w:sz w:val="22"/>
          <w:szCs w:val="22"/>
        </w:rPr>
        <w:t xml:space="preserve">Bijlage 1b </w:t>
      </w:r>
      <w:r w:rsidR="00D21806" w:rsidRPr="00D96117">
        <w:rPr>
          <w:rFonts w:ascii="Arial" w:hAnsi="Arial" w:cs="Arial"/>
          <w:sz w:val="22"/>
          <w:szCs w:val="22"/>
        </w:rPr>
        <w:t>I</w:t>
      </w:r>
      <w:r w:rsidR="009C5DFD" w:rsidRPr="00D96117">
        <w:rPr>
          <w:rFonts w:ascii="Arial" w:hAnsi="Arial" w:cs="Arial"/>
          <w:sz w:val="22"/>
          <w:szCs w:val="22"/>
        </w:rPr>
        <w:t>nschrijvingsstaat</w:t>
      </w:r>
      <w:r w:rsidR="00BF2FDB" w:rsidRPr="00D96117">
        <w:rPr>
          <w:rFonts w:ascii="Arial" w:hAnsi="Arial" w:cs="Arial"/>
          <w:sz w:val="22"/>
          <w:szCs w:val="22"/>
        </w:rPr>
        <w:t xml:space="preserve"> project </w:t>
      </w:r>
      <w:r w:rsidR="00AE4BDA">
        <w:rPr>
          <w:rFonts w:ascii="Arial" w:hAnsi="Arial" w:cs="Arial"/>
          <w:sz w:val="22"/>
          <w:szCs w:val="22"/>
        </w:rPr>
        <w:t>20198</w:t>
      </w:r>
      <w:bookmarkEnd w:id="154"/>
    </w:p>
    <w:p w14:paraId="6BD97550" w14:textId="7B913191" w:rsidR="00592D1B" w:rsidRPr="00D96117" w:rsidRDefault="00592D1B" w:rsidP="00D96117">
      <w:pPr>
        <w:tabs>
          <w:tab w:val="left" w:pos="1860"/>
        </w:tabs>
        <w:spacing w:line="240" w:lineRule="auto"/>
        <w:rPr>
          <w:rFonts w:ascii="Arial" w:hAnsi="Arial" w:cs="Arial"/>
          <w:spacing w:val="0"/>
          <w:szCs w:val="18"/>
        </w:rPr>
      </w:pPr>
      <w:r w:rsidRPr="00D96117">
        <w:rPr>
          <w:rFonts w:ascii="Arial" w:hAnsi="Arial" w:cs="Arial"/>
          <w:spacing w:val="0"/>
          <w:szCs w:val="18"/>
        </w:rPr>
        <w:t>Inschrijver dient onderstaande in te vullen en deze ingevulde bijlage bij zijn Inschrijving in te voegen.</w:t>
      </w:r>
    </w:p>
    <w:p w14:paraId="10766385" w14:textId="77777777" w:rsidR="00592D1B" w:rsidRPr="00D96117" w:rsidRDefault="00592D1B" w:rsidP="00D96117">
      <w:pPr>
        <w:tabs>
          <w:tab w:val="left" w:pos="1860"/>
        </w:tabs>
        <w:spacing w:line="240" w:lineRule="auto"/>
        <w:rPr>
          <w:rFonts w:ascii="Arial" w:hAnsi="Arial" w:cs="Arial"/>
          <w:spacing w:val="0"/>
          <w:szCs w:val="18"/>
        </w:rPr>
      </w:pPr>
    </w:p>
    <w:p w14:paraId="28D496B2" w14:textId="7482398B" w:rsidR="00592D1B" w:rsidRPr="00D96117" w:rsidRDefault="00592D1B" w:rsidP="00D96117">
      <w:pPr>
        <w:tabs>
          <w:tab w:val="left" w:pos="1860"/>
        </w:tabs>
        <w:spacing w:line="240" w:lineRule="auto"/>
        <w:rPr>
          <w:rFonts w:ascii="Arial" w:hAnsi="Arial" w:cs="Arial"/>
          <w:spacing w:val="0"/>
          <w:szCs w:val="18"/>
        </w:rPr>
      </w:pPr>
      <w:r w:rsidRPr="00D96117">
        <w:rPr>
          <w:rFonts w:ascii="Arial" w:hAnsi="Arial" w:cs="Arial"/>
          <w:spacing w:val="0"/>
          <w:szCs w:val="18"/>
        </w:rPr>
        <w:t xml:space="preserve">Inschrijver dient de </w:t>
      </w:r>
      <w:r w:rsidRPr="00D96117">
        <w:rPr>
          <w:rFonts w:ascii="Arial" w:hAnsi="Arial" w:cs="Arial"/>
          <w:spacing w:val="0"/>
          <w:szCs w:val="18"/>
          <w:highlight w:val="yellow"/>
        </w:rPr>
        <w:t>geel</w:t>
      </w:r>
      <w:r w:rsidRPr="00D96117">
        <w:rPr>
          <w:rFonts w:ascii="Arial" w:hAnsi="Arial" w:cs="Arial"/>
          <w:spacing w:val="0"/>
          <w:szCs w:val="18"/>
        </w:rPr>
        <w:t xml:space="preserve"> gearceerde plaatsen in te vullen.</w:t>
      </w:r>
    </w:p>
    <w:p w14:paraId="53BFDE10" w14:textId="02B6F65D" w:rsidR="00592D1B" w:rsidRPr="00D96117" w:rsidRDefault="00592D1B" w:rsidP="00D96117">
      <w:pPr>
        <w:spacing w:line="240" w:lineRule="auto"/>
        <w:rPr>
          <w:rFonts w:ascii="Arial" w:hAnsi="Arial" w:cs="Arial"/>
        </w:rPr>
      </w:pPr>
    </w:p>
    <w:p w14:paraId="1BDAA4BE" w14:textId="2B3C29AC" w:rsidR="00EA07A2" w:rsidRPr="00D96117" w:rsidRDefault="00EA07A2" w:rsidP="00D96117">
      <w:pPr>
        <w:spacing w:line="240" w:lineRule="auto"/>
        <w:rPr>
          <w:rFonts w:ascii="Arial" w:hAnsi="Arial" w:cs="Arial"/>
        </w:rPr>
      </w:pPr>
      <w:r w:rsidRPr="00D96117">
        <w:rPr>
          <w:rFonts w:ascii="Arial" w:hAnsi="Arial" w:cs="Arial"/>
        </w:rPr>
        <w:t>Aan de door Opdrachtgever vermelde fictieve ureninzet per rol/functie kunnen door Inschrijvers geen rechten worden ontleend!!</w:t>
      </w:r>
    </w:p>
    <w:p w14:paraId="701E42F2" w14:textId="77777777" w:rsidR="00EA07A2" w:rsidRPr="00D96117" w:rsidRDefault="00EA07A2" w:rsidP="00D96117">
      <w:pPr>
        <w:spacing w:line="240" w:lineRule="auto"/>
        <w:rPr>
          <w:rFonts w:ascii="Arial" w:hAnsi="Arial" w:cs="Arial"/>
        </w:rPr>
      </w:pPr>
    </w:p>
    <w:p w14:paraId="660CB35B" w14:textId="276DCBEF" w:rsidR="00EA07A2" w:rsidRPr="00D96117" w:rsidRDefault="00EA07A2" w:rsidP="00D96117">
      <w:pPr>
        <w:spacing w:line="240" w:lineRule="auto"/>
        <w:rPr>
          <w:rFonts w:ascii="Arial" w:hAnsi="Arial" w:cs="Arial"/>
        </w:rPr>
      </w:pPr>
      <w:r w:rsidRPr="00D96117">
        <w:rPr>
          <w:rFonts w:ascii="Arial" w:hAnsi="Arial" w:cs="Arial"/>
        </w:rPr>
        <w:t>Het door Inschrijver in te vullen all-in uurtarief dient (per rol/functie) met de fictieve ureninzet vermenigvuldigd te worden. Het resultaat van die vermenigvuldiging dient in de meest rechterkolom te worden ingevuld.</w:t>
      </w:r>
    </w:p>
    <w:p w14:paraId="3F66919D" w14:textId="77777777" w:rsidR="00EA07A2" w:rsidRPr="00D96117" w:rsidRDefault="00EA07A2" w:rsidP="00D96117">
      <w:pPr>
        <w:spacing w:line="240" w:lineRule="auto"/>
        <w:rPr>
          <w:rFonts w:ascii="Arial" w:hAnsi="Arial" w:cs="Arial"/>
        </w:rPr>
      </w:pPr>
    </w:p>
    <w:p w14:paraId="205A53EB" w14:textId="79E5AA48" w:rsidR="00EB3404" w:rsidRPr="00D96117" w:rsidRDefault="00EB3404" w:rsidP="00D96117">
      <w:pPr>
        <w:spacing w:line="240" w:lineRule="auto"/>
        <w:rPr>
          <w:rFonts w:ascii="Arial" w:hAnsi="Arial" w:cs="Arial"/>
        </w:rPr>
      </w:pPr>
      <w:r w:rsidRPr="00D96117">
        <w:rPr>
          <w:rFonts w:ascii="Arial" w:hAnsi="Arial" w:cs="Arial"/>
        </w:rPr>
        <w:t>Omdat op voorhand de inhoud/scope van de beoogde Nadere overeenkomsten niet vastligt/bepaalbaar is, heeft Opdrachtgever besloten om o.b.v. een fictieve (generiek van opzet zijnde) “</w:t>
      </w:r>
      <w:r w:rsidR="00C51A66" w:rsidRPr="00D96117">
        <w:rPr>
          <w:rFonts w:ascii="Arial" w:hAnsi="Arial" w:cs="Arial"/>
        </w:rPr>
        <w:t>vraagstelling/</w:t>
      </w:r>
      <w:r w:rsidRPr="00D96117">
        <w:rPr>
          <w:rFonts w:ascii="Arial" w:hAnsi="Arial" w:cs="Arial"/>
        </w:rPr>
        <w:t xml:space="preserve">casus” als uitgangspunt te nemen voor de in te zetten expertises/rollen. De “informatie” is dus </w:t>
      </w:r>
      <w:r w:rsidR="00C51A66" w:rsidRPr="00D96117">
        <w:rPr>
          <w:rFonts w:ascii="Arial" w:hAnsi="Arial" w:cs="Arial"/>
        </w:rPr>
        <w:t>fictief</w:t>
      </w:r>
      <w:r w:rsidRPr="00D96117">
        <w:rPr>
          <w:rFonts w:ascii="Arial" w:hAnsi="Arial" w:cs="Arial"/>
        </w:rPr>
        <w:t xml:space="preserve"> van aard en slechts bedoelt als referentiepunt voor concrete inzet van medewerkers.</w:t>
      </w:r>
    </w:p>
    <w:p w14:paraId="1E3E0414" w14:textId="77777777" w:rsidR="00EB3404" w:rsidRPr="00D96117" w:rsidRDefault="00EB3404" w:rsidP="00D96117">
      <w:pPr>
        <w:spacing w:line="240" w:lineRule="auto"/>
        <w:rPr>
          <w:rFonts w:ascii="Arial" w:hAnsi="Arial" w:cs="Arial"/>
        </w:rPr>
      </w:pPr>
    </w:p>
    <w:p w14:paraId="60713EE2" w14:textId="0DD268A7" w:rsidR="00EB3404" w:rsidRPr="00D96117" w:rsidRDefault="00C51A66" w:rsidP="00D96117">
      <w:pPr>
        <w:spacing w:line="240" w:lineRule="auto"/>
        <w:rPr>
          <w:rFonts w:ascii="Arial" w:hAnsi="Arial" w:cs="Arial"/>
        </w:rPr>
      </w:pPr>
      <w:r w:rsidRPr="00D96117">
        <w:rPr>
          <w:rFonts w:ascii="Arial" w:hAnsi="Arial" w:cs="Arial"/>
        </w:rPr>
        <w:t>Vraagstelling: “</w:t>
      </w:r>
      <w:r w:rsidR="00EB3404" w:rsidRPr="00D96117">
        <w:rPr>
          <w:rFonts w:ascii="Arial" w:hAnsi="Arial" w:cs="Arial"/>
        </w:rPr>
        <w:t>Opstellen Inrichtingsplan (DO) rolbaan woonwijk Vliegbasis Soesterberg"</w:t>
      </w:r>
    </w:p>
    <w:p w14:paraId="0BB645E3" w14:textId="77777777" w:rsidR="00C51A66" w:rsidRPr="00D96117" w:rsidRDefault="00C51A66" w:rsidP="00D96117">
      <w:pPr>
        <w:spacing w:line="240" w:lineRule="auto"/>
        <w:rPr>
          <w:rFonts w:ascii="Arial" w:hAnsi="Arial" w:cs="Arial"/>
        </w:rPr>
      </w:pPr>
    </w:p>
    <w:tbl>
      <w:tblPr>
        <w:tblStyle w:val="Tabelraster"/>
        <w:tblW w:w="8925" w:type="dxa"/>
        <w:tblLook w:val="04A0" w:firstRow="1" w:lastRow="0" w:firstColumn="1" w:lastColumn="0" w:noHBand="0" w:noVBand="1"/>
      </w:tblPr>
      <w:tblGrid>
        <w:gridCol w:w="4248"/>
        <w:gridCol w:w="1559"/>
        <w:gridCol w:w="1559"/>
        <w:gridCol w:w="1559"/>
      </w:tblGrid>
      <w:tr w:rsidR="00C51A66" w:rsidRPr="00D96117" w14:paraId="1B200DA7" w14:textId="77777777" w:rsidTr="00AE4BDA">
        <w:tc>
          <w:tcPr>
            <w:tcW w:w="4248" w:type="dxa"/>
          </w:tcPr>
          <w:p w14:paraId="6AA3CE42" w14:textId="77777777" w:rsidR="00C51A66" w:rsidRPr="00D96117" w:rsidRDefault="00C51A66" w:rsidP="00D96117">
            <w:pPr>
              <w:spacing w:line="240" w:lineRule="auto"/>
              <w:rPr>
                <w:rFonts w:ascii="Arial" w:hAnsi="Arial" w:cs="Arial"/>
                <w:b/>
                <w:szCs w:val="18"/>
              </w:rPr>
            </w:pPr>
            <w:r w:rsidRPr="00D96117">
              <w:rPr>
                <w:rFonts w:ascii="Arial" w:hAnsi="Arial" w:cs="Arial"/>
                <w:b/>
                <w:szCs w:val="18"/>
              </w:rPr>
              <w:t>Teamlid (rol, discipline) o.b.v. het vermelde deskundigheidsniveau (kolommen aanpassen/verwijderen is niet toegestaan):</w:t>
            </w:r>
          </w:p>
        </w:tc>
        <w:tc>
          <w:tcPr>
            <w:tcW w:w="1559" w:type="dxa"/>
          </w:tcPr>
          <w:p w14:paraId="292CAE0B" w14:textId="77777777" w:rsidR="00C51A66" w:rsidRPr="00D96117" w:rsidRDefault="00C51A66" w:rsidP="00D96117">
            <w:pPr>
              <w:spacing w:line="240" w:lineRule="auto"/>
              <w:rPr>
                <w:rFonts w:ascii="Arial" w:hAnsi="Arial" w:cs="Arial"/>
                <w:b/>
                <w:szCs w:val="18"/>
              </w:rPr>
            </w:pPr>
            <w:r w:rsidRPr="00D96117">
              <w:rPr>
                <w:rFonts w:ascii="Arial" w:hAnsi="Arial" w:cs="Arial"/>
                <w:b/>
                <w:szCs w:val="18"/>
              </w:rPr>
              <w:t>All-in uurtarief (excl. BTW):</w:t>
            </w:r>
          </w:p>
        </w:tc>
        <w:tc>
          <w:tcPr>
            <w:tcW w:w="1559" w:type="dxa"/>
          </w:tcPr>
          <w:p w14:paraId="321D9D56" w14:textId="77777777" w:rsidR="00C51A66" w:rsidRPr="00D96117" w:rsidRDefault="00C51A66" w:rsidP="00D96117">
            <w:pPr>
              <w:spacing w:line="240" w:lineRule="auto"/>
              <w:rPr>
                <w:rFonts w:ascii="Arial" w:hAnsi="Arial" w:cs="Arial"/>
                <w:b/>
                <w:szCs w:val="18"/>
              </w:rPr>
            </w:pPr>
            <w:r w:rsidRPr="00D96117">
              <w:rPr>
                <w:rFonts w:ascii="Arial" w:hAnsi="Arial" w:cs="Arial"/>
                <w:b/>
                <w:szCs w:val="18"/>
              </w:rPr>
              <w:t xml:space="preserve">Fictieve ureninzet (door Opdrachtgever globaal ingeschat o.b.v. bovenstaande “casus”) </w:t>
            </w:r>
          </w:p>
        </w:tc>
        <w:tc>
          <w:tcPr>
            <w:tcW w:w="1559" w:type="dxa"/>
          </w:tcPr>
          <w:p w14:paraId="3529AEB4" w14:textId="77777777" w:rsidR="00C51A66" w:rsidRPr="00D96117" w:rsidRDefault="00C51A66" w:rsidP="00D96117">
            <w:pPr>
              <w:spacing w:line="240" w:lineRule="auto"/>
              <w:rPr>
                <w:rFonts w:ascii="Arial" w:hAnsi="Arial" w:cs="Arial"/>
                <w:b/>
                <w:szCs w:val="18"/>
              </w:rPr>
            </w:pPr>
            <w:r w:rsidRPr="00D96117">
              <w:rPr>
                <w:rFonts w:ascii="Arial" w:hAnsi="Arial" w:cs="Arial"/>
                <w:b/>
                <w:szCs w:val="18"/>
              </w:rPr>
              <w:t>Fictief totaalbedrag (excl. BTW)</w:t>
            </w:r>
          </w:p>
        </w:tc>
      </w:tr>
      <w:tr w:rsidR="00E81622" w:rsidRPr="00D96117" w14:paraId="4A8110CA" w14:textId="77777777" w:rsidTr="00AE4BDA">
        <w:tc>
          <w:tcPr>
            <w:tcW w:w="4248" w:type="dxa"/>
          </w:tcPr>
          <w:p w14:paraId="6A163455" w14:textId="43C82269" w:rsidR="00E81622" w:rsidRPr="00D96117" w:rsidRDefault="00E81622" w:rsidP="00D96117">
            <w:pPr>
              <w:spacing w:line="240" w:lineRule="auto"/>
              <w:rPr>
                <w:rFonts w:ascii="Arial" w:hAnsi="Arial" w:cs="Arial"/>
                <w:szCs w:val="18"/>
              </w:rPr>
            </w:pPr>
            <w:r w:rsidRPr="00D96117">
              <w:rPr>
                <w:rFonts w:ascii="Arial" w:hAnsi="Arial" w:cs="Arial"/>
              </w:rPr>
              <w:t>Projectmanager</w:t>
            </w:r>
            <w:r w:rsidR="00894517" w:rsidRPr="00D96117">
              <w:rPr>
                <w:rFonts w:ascii="Arial" w:hAnsi="Arial" w:cs="Arial"/>
              </w:rPr>
              <w:t xml:space="preserve"> (senior)</w:t>
            </w:r>
          </w:p>
        </w:tc>
        <w:tc>
          <w:tcPr>
            <w:tcW w:w="1559" w:type="dxa"/>
          </w:tcPr>
          <w:p w14:paraId="70E28C66" w14:textId="1E483410"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c>
          <w:tcPr>
            <w:tcW w:w="1559" w:type="dxa"/>
          </w:tcPr>
          <w:p w14:paraId="3E3117FF" w14:textId="5302109E" w:rsidR="00E81622" w:rsidRPr="00D96117" w:rsidRDefault="00E81622" w:rsidP="00D96117">
            <w:pPr>
              <w:spacing w:line="240" w:lineRule="auto"/>
              <w:rPr>
                <w:rFonts w:ascii="Arial" w:hAnsi="Arial" w:cs="Arial"/>
                <w:szCs w:val="18"/>
              </w:rPr>
            </w:pPr>
            <w:r w:rsidRPr="00D96117">
              <w:rPr>
                <w:rFonts w:ascii="Arial" w:hAnsi="Arial" w:cs="Arial"/>
              </w:rPr>
              <w:t>6</w:t>
            </w:r>
          </w:p>
        </w:tc>
        <w:tc>
          <w:tcPr>
            <w:tcW w:w="1559" w:type="dxa"/>
          </w:tcPr>
          <w:p w14:paraId="7C725DB0" w14:textId="11447031"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r>
      <w:tr w:rsidR="00E81622" w:rsidRPr="00D96117" w14:paraId="7177401A" w14:textId="77777777" w:rsidTr="00AE4BDA">
        <w:tc>
          <w:tcPr>
            <w:tcW w:w="4248" w:type="dxa"/>
          </w:tcPr>
          <w:p w14:paraId="37B8867A" w14:textId="3A043040" w:rsidR="00E81622" w:rsidRPr="00D96117" w:rsidRDefault="00E81622" w:rsidP="00D96117">
            <w:pPr>
              <w:spacing w:line="240" w:lineRule="auto"/>
              <w:rPr>
                <w:rFonts w:ascii="Arial" w:hAnsi="Arial" w:cs="Arial"/>
                <w:szCs w:val="18"/>
              </w:rPr>
            </w:pPr>
            <w:r w:rsidRPr="00D96117">
              <w:rPr>
                <w:rFonts w:ascii="Arial" w:hAnsi="Arial" w:cs="Arial"/>
                <w:szCs w:val="18"/>
              </w:rPr>
              <w:t>Projectleider</w:t>
            </w:r>
            <w:r w:rsidR="00894517" w:rsidRPr="00D96117">
              <w:rPr>
                <w:rFonts w:ascii="Arial" w:hAnsi="Arial" w:cs="Arial"/>
                <w:szCs w:val="18"/>
              </w:rPr>
              <w:t xml:space="preserve"> (senior)</w:t>
            </w:r>
          </w:p>
        </w:tc>
        <w:tc>
          <w:tcPr>
            <w:tcW w:w="1559" w:type="dxa"/>
          </w:tcPr>
          <w:p w14:paraId="3D0BC2BF"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c>
          <w:tcPr>
            <w:tcW w:w="1559" w:type="dxa"/>
          </w:tcPr>
          <w:p w14:paraId="073AFDB8" w14:textId="3C34784F" w:rsidR="00E81622" w:rsidRPr="00D96117" w:rsidRDefault="00E81622" w:rsidP="00D96117">
            <w:pPr>
              <w:spacing w:line="240" w:lineRule="auto"/>
              <w:rPr>
                <w:rFonts w:ascii="Arial" w:hAnsi="Arial" w:cs="Arial"/>
                <w:szCs w:val="18"/>
              </w:rPr>
            </w:pPr>
            <w:r w:rsidRPr="00D96117">
              <w:rPr>
                <w:rFonts w:ascii="Arial" w:hAnsi="Arial" w:cs="Arial"/>
                <w:szCs w:val="18"/>
              </w:rPr>
              <w:t>60</w:t>
            </w:r>
          </w:p>
        </w:tc>
        <w:tc>
          <w:tcPr>
            <w:tcW w:w="1559" w:type="dxa"/>
          </w:tcPr>
          <w:p w14:paraId="7D2437A2"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r>
      <w:tr w:rsidR="00E81622" w:rsidRPr="00D96117" w14:paraId="2054C00C" w14:textId="77777777" w:rsidTr="00AE4BDA">
        <w:tc>
          <w:tcPr>
            <w:tcW w:w="4248" w:type="dxa"/>
          </w:tcPr>
          <w:p w14:paraId="06E32833" w14:textId="14153F47" w:rsidR="00E81622" w:rsidRPr="00D96117" w:rsidRDefault="00E81622" w:rsidP="00D96117">
            <w:pPr>
              <w:spacing w:line="240" w:lineRule="auto"/>
              <w:rPr>
                <w:rFonts w:ascii="Arial" w:hAnsi="Arial" w:cs="Arial"/>
                <w:szCs w:val="18"/>
              </w:rPr>
            </w:pPr>
            <w:r w:rsidRPr="00D96117">
              <w:rPr>
                <w:rFonts w:ascii="Arial" w:hAnsi="Arial" w:cs="Arial"/>
                <w:szCs w:val="18"/>
              </w:rPr>
              <w:t>Ontwerper OR</w:t>
            </w:r>
            <w:r w:rsidR="00894517" w:rsidRPr="00D96117">
              <w:rPr>
                <w:rFonts w:ascii="Arial" w:hAnsi="Arial" w:cs="Arial"/>
                <w:szCs w:val="18"/>
              </w:rPr>
              <w:t xml:space="preserve"> (senior)</w:t>
            </w:r>
          </w:p>
        </w:tc>
        <w:tc>
          <w:tcPr>
            <w:tcW w:w="1559" w:type="dxa"/>
          </w:tcPr>
          <w:p w14:paraId="5389DEA7"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c>
          <w:tcPr>
            <w:tcW w:w="1559" w:type="dxa"/>
          </w:tcPr>
          <w:p w14:paraId="6B2F9A5C" w14:textId="287DA6D6" w:rsidR="00E81622" w:rsidRPr="00D96117" w:rsidRDefault="00E81622" w:rsidP="00D96117">
            <w:pPr>
              <w:spacing w:line="240" w:lineRule="auto"/>
              <w:rPr>
                <w:rFonts w:ascii="Arial" w:hAnsi="Arial" w:cs="Arial"/>
                <w:szCs w:val="18"/>
              </w:rPr>
            </w:pPr>
            <w:r w:rsidRPr="00D96117">
              <w:rPr>
                <w:rFonts w:ascii="Arial" w:hAnsi="Arial" w:cs="Arial"/>
                <w:szCs w:val="18"/>
              </w:rPr>
              <w:t>80</w:t>
            </w:r>
          </w:p>
        </w:tc>
        <w:tc>
          <w:tcPr>
            <w:tcW w:w="1559" w:type="dxa"/>
          </w:tcPr>
          <w:p w14:paraId="1C41B8A1"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r>
      <w:tr w:rsidR="00E81622" w:rsidRPr="00D96117" w14:paraId="4C3F017D" w14:textId="77777777" w:rsidTr="00AE4BDA">
        <w:tc>
          <w:tcPr>
            <w:tcW w:w="4248" w:type="dxa"/>
          </w:tcPr>
          <w:p w14:paraId="6E5851BE" w14:textId="0598AB1B" w:rsidR="00E81622" w:rsidRPr="00D96117" w:rsidRDefault="00E81622" w:rsidP="00D96117">
            <w:pPr>
              <w:spacing w:line="240" w:lineRule="auto"/>
              <w:rPr>
                <w:rFonts w:ascii="Arial" w:hAnsi="Arial" w:cs="Arial"/>
                <w:szCs w:val="18"/>
              </w:rPr>
            </w:pPr>
            <w:r w:rsidRPr="00D96117">
              <w:rPr>
                <w:rFonts w:ascii="Arial" w:hAnsi="Arial" w:cs="Arial"/>
                <w:szCs w:val="18"/>
              </w:rPr>
              <w:t>Verkeersdeskundige</w:t>
            </w:r>
          </w:p>
        </w:tc>
        <w:tc>
          <w:tcPr>
            <w:tcW w:w="1559" w:type="dxa"/>
          </w:tcPr>
          <w:p w14:paraId="4D44C781"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c>
          <w:tcPr>
            <w:tcW w:w="1559" w:type="dxa"/>
          </w:tcPr>
          <w:p w14:paraId="62A685D7" w14:textId="0D46DDE8" w:rsidR="00E81622" w:rsidRPr="00D96117" w:rsidRDefault="00E81622" w:rsidP="00D96117">
            <w:pPr>
              <w:spacing w:line="240" w:lineRule="auto"/>
              <w:rPr>
                <w:rFonts w:ascii="Arial" w:hAnsi="Arial" w:cs="Arial"/>
                <w:szCs w:val="18"/>
              </w:rPr>
            </w:pPr>
            <w:r w:rsidRPr="00D96117">
              <w:rPr>
                <w:rFonts w:ascii="Arial" w:hAnsi="Arial" w:cs="Arial"/>
                <w:szCs w:val="18"/>
              </w:rPr>
              <w:t>40</w:t>
            </w:r>
          </w:p>
        </w:tc>
        <w:tc>
          <w:tcPr>
            <w:tcW w:w="1559" w:type="dxa"/>
          </w:tcPr>
          <w:p w14:paraId="29696B1D"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r>
      <w:tr w:rsidR="00E81622" w:rsidRPr="00D96117" w14:paraId="7F1222B6" w14:textId="77777777" w:rsidTr="00AE4BDA">
        <w:tc>
          <w:tcPr>
            <w:tcW w:w="4248" w:type="dxa"/>
          </w:tcPr>
          <w:p w14:paraId="2828FCF7" w14:textId="281D0978" w:rsidR="00E81622" w:rsidRPr="00D96117" w:rsidRDefault="00E81622" w:rsidP="00D96117">
            <w:pPr>
              <w:spacing w:line="240" w:lineRule="auto"/>
              <w:rPr>
                <w:rFonts w:ascii="Arial" w:hAnsi="Arial" w:cs="Arial"/>
                <w:szCs w:val="18"/>
              </w:rPr>
            </w:pPr>
            <w:r w:rsidRPr="00D96117">
              <w:rPr>
                <w:rFonts w:ascii="Arial" w:hAnsi="Arial" w:cs="Arial"/>
                <w:szCs w:val="18"/>
              </w:rPr>
              <w:t>Technisch specialist (senior)</w:t>
            </w:r>
          </w:p>
        </w:tc>
        <w:tc>
          <w:tcPr>
            <w:tcW w:w="1559" w:type="dxa"/>
          </w:tcPr>
          <w:p w14:paraId="477D606E"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c>
          <w:tcPr>
            <w:tcW w:w="1559" w:type="dxa"/>
          </w:tcPr>
          <w:p w14:paraId="2FE9277D" w14:textId="2B25FE63" w:rsidR="00E81622" w:rsidRPr="00D96117" w:rsidRDefault="00E81622" w:rsidP="00D96117">
            <w:pPr>
              <w:spacing w:line="240" w:lineRule="auto"/>
              <w:rPr>
                <w:rFonts w:ascii="Arial" w:hAnsi="Arial" w:cs="Arial"/>
                <w:szCs w:val="18"/>
              </w:rPr>
            </w:pPr>
            <w:r w:rsidRPr="00D96117">
              <w:rPr>
                <w:rFonts w:ascii="Arial" w:hAnsi="Arial" w:cs="Arial"/>
                <w:szCs w:val="18"/>
              </w:rPr>
              <w:t>20</w:t>
            </w:r>
          </w:p>
        </w:tc>
        <w:tc>
          <w:tcPr>
            <w:tcW w:w="1559" w:type="dxa"/>
          </w:tcPr>
          <w:p w14:paraId="1E9CC3D9"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r>
      <w:tr w:rsidR="00E81622" w:rsidRPr="00D96117" w14:paraId="6C0F6FDF" w14:textId="77777777" w:rsidTr="00AE4BDA">
        <w:tc>
          <w:tcPr>
            <w:tcW w:w="4248" w:type="dxa"/>
          </w:tcPr>
          <w:p w14:paraId="75CA99DF" w14:textId="5E0B4CA4" w:rsidR="00E81622" w:rsidRPr="00D96117" w:rsidRDefault="00E81622" w:rsidP="00D96117">
            <w:pPr>
              <w:spacing w:line="240" w:lineRule="auto"/>
              <w:rPr>
                <w:rFonts w:ascii="Arial" w:hAnsi="Arial" w:cs="Arial"/>
                <w:szCs w:val="18"/>
              </w:rPr>
            </w:pPr>
            <w:r w:rsidRPr="00D96117">
              <w:rPr>
                <w:rFonts w:ascii="Arial" w:hAnsi="Arial" w:cs="Arial"/>
                <w:szCs w:val="18"/>
              </w:rPr>
              <w:t>Technisch specialist (medior)</w:t>
            </w:r>
          </w:p>
        </w:tc>
        <w:tc>
          <w:tcPr>
            <w:tcW w:w="1559" w:type="dxa"/>
          </w:tcPr>
          <w:p w14:paraId="787E06A8"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c>
          <w:tcPr>
            <w:tcW w:w="1559" w:type="dxa"/>
          </w:tcPr>
          <w:p w14:paraId="15D2449C" w14:textId="7D66CA56" w:rsidR="00E81622" w:rsidRPr="00D96117" w:rsidRDefault="00E81622" w:rsidP="00D96117">
            <w:pPr>
              <w:spacing w:line="240" w:lineRule="auto"/>
              <w:rPr>
                <w:rFonts w:ascii="Arial" w:hAnsi="Arial" w:cs="Arial"/>
                <w:szCs w:val="18"/>
              </w:rPr>
            </w:pPr>
            <w:r w:rsidRPr="00D96117">
              <w:rPr>
                <w:rFonts w:ascii="Arial" w:hAnsi="Arial" w:cs="Arial"/>
                <w:szCs w:val="18"/>
              </w:rPr>
              <w:t>10</w:t>
            </w:r>
          </w:p>
        </w:tc>
        <w:tc>
          <w:tcPr>
            <w:tcW w:w="1559" w:type="dxa"/>
          </w:tcPr>
          <w:p w14:paraId="3E9EC59A"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r>
      <w:tr w:rsidR="00E81622" w:rsidRPr="00D96117" w14:paraId="3A41FEA6" w14:textId="77777777" w:rsidTr="00AE4BDA">
        <w:tc>
          <w:tcPr>
            <w:tcW w:w="4248" w:type="dxa"/>
          </w:tcPr>
          <w:p w14:paraId="2743B06E" w14:textId="077B3DF2" w:rsidR="00E81622" w:rsidRPr="00D96117" w:rsidRDefault="00E81622" w:rsidP="00D96117">
            <w:pPr>
              <w:spacing w:line="240" w:lineRule="auto"/>
              <w:rPr>
                <w:rFonts w:ascii="Arial" w:hAnsi="Arial" w:cs="Arial"/>
                <w:szCs w:val="18"/>
              </w:rPr>
            </w:pPr>
            <w:r w:rsidRPr="00D96117">
              <w:rPr>
                <w:rFonts w:ascii="Arial" w:hAnsi="Arial" w:cs="Arial"/>
                <w:szCs w:val="18"/>
              </w:rPr>
              <w:t>Werkvoorbereider</w:t>
            </w:r>
          </w:p>
        </w:tc>
        <w:tc>
          <w:tcPr>
            <w:tcW w:w="1559" w:type="dxa"/>
          </w:tcPr>
          <w:p w14:paraId="6AD42D85"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c>
          <w:tcPr>
            <w:tcW w:w="1559" w:type="dxa"/>
          </w:tcPr>
          <w:p w14:paraId="68E3450B" w14:textId="770D0AC1" w:rsidR="00E81622" w:rsidRPr="00D96117" w:rsidRDefault="00E81622" w:rsidP="00D96117">
            <w:pPr>
              <w:spacing w:line="240" w:lineRule="auto"/>
              <w:rPr>
                <w:rFonts w:ascii="Arial" w:hAnsi="Arial" w:cs="Arial"/>
                <w:szCs w:val="18"/>
              </w:rPr>
            </w:pPr>
            <w:r w:rsidRPr="00D96117">
              <w:rPr>
                <w:rFonts w:ascii="Arial" w:hAnsi="Arial" w:cs="Arial"/>
                <w:szCs w:val="18"/>
              </w:rPr>
              <w:t>100</w:t>
            </w:r>
          </w:p>
        </w:tc>
        <w:tc>
          <w:tcPr>
            <w:tcW w:w="1559" w:type="dxa"/>
          </w:tcPr>
          <w:p w14:paraId="71DCAF67"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r>
      <w:tr w:rsidR="00E81622" w:rsidRPr="00D96117" w14:paraId="7D8CFAE6" w14:textId="77777777" w:rsidTr="00AE4BDA">
        <w:tc>
          <w:tcPr>
            <w:tcW w:w="4248" w:type="dxa"/>
          </w:tcPr>
          <w:p w14:paraId="10D30671" w14:textId="00DD989F" w:rsidR="00E81622" w:rsidRPr="00D96117" w:rsidRDefault="00E81622" w:rsidP="00D96117">
            <w:pPr>
              <w:spacing w:line="240" w:lineRule="auto"/>
              <w:rPr>
                <w:rFonts w:ascii="Arial" w:hAnsi="Arial" w:cs="Arial"/>
                <w:szCs w:val="18"/>
              </w:rPr>
            </w:pPr>
            <w:r w:rsidRPr="00D96117">
              <w:rPr>
                <w:rFonts w:ascii="Arial" w:hAnsi="Arial" w:cs="Arial"/>
                <w:szCs w:val="18"/>
              </w:rPr>
              <w:t>Kostendeskundige</w:t>
            </w:r>
          </w:p>
        </w:tc>
        <w:tc>
          <w:tcPr>
            <w:tcW w:w="1559" w:type="dxa"/>
          </w:tcPr>
          <w:p w14:paraId="0AAAD241"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c>
          <w:tcPr>
            <w:tcW w:w="1559" w:type="dxa"/>
          </w:tcPr>
          <w:p w14:paraId="5650B9BD" w14:textId="4128B4B0" w:rsidR="00E81622" w:rsidRPr="00D96117" w:rsidRDefault="00E81622" w:rsidP="00D96117">
            <w:pPr>
              <w:spacing w:line="240" w:lineRule="auto"/>
              <w:rPr>
                <w:rFonts w:ascii="Arial" w:hAnsi="Arial" w:cs="Arial"/>
                <w:szCs w:val="18"/>
              </w:rPr>
            </w:pPr>
            <w:r w:rsidRPr="00D96117">
              <w:rPr>
                <w:rFonts w:ascii="Arial" w:hAnsi="Arial" w:cs="Arial"/>
                <w:szCs w:val="18"/>
              </w:rPr>
              <w:t>35</w:t>
            </w:r>
          </w:p>
        </w:tc>
        <w:tc>
          <w:tcPr>
            <w:tcW w:w="1559" w:type="dxa"/>
          </w:tcPr>
          <w:p w14:paraId="71F2755A"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xml:space="preserve">€ </w:t>
            </w:r>
            <w:r w:rsidRPr="00D96117">
              <w:rPr>
                <w:rFonts w:ascii="Arial" w:hAnsi="Arial" w:cs="Arial"/>
                <w:szCs w:val="18"/>
                <w:highlight w:val="yellow"/>
              </w:rPr>
              <w:t>…….</w:t>
            </w:r>
          </w:p>
        </w:tc>
      </w:tr>
      <w:tr w:rsidR="00E81622" w:rsidRPr="00D96117" w14:paraId="559E9E3F" w14:textId="77777777" w:rsidTr="00AE4BDA">
        <w:tc>
          <w:tcPr>
            <w:tcW w:w="4248" w:type="dxa"/>
          </w:tcPr>
          <w:p w14:paraId="2482377A" w14:textId="77777777" w:rsidR="00E81622" w:rsidRPr="00D96117" w:rsidRDefault="00E81622" w:rsidP="00D96117">
            <w:pPr>
              <w:spacing w:line="240" w:lineRule="auto"/>
              <w:rPr>
                <w:rFonts w:ascii="Arial" w:hAnsi="Arial" w:cs="Arial"/>
                <w:szCs w:val="18"/>
                <w:highlight w:val="yellow"/>
              </w:rPr>
            </w:pPr>
          </w:p>
        </w:tc>
        <w:tc>
          <w:tcPr>
            <w:tcW w:w="1559" w:type="dxa"/>
          </w:tcPr>
          <w:p w14:paraId="329708C8" w14:textId="77777777" w:rsidR="00E81622" w:rsidRPr="00D96117" w:rsidRDefault="00E81622" w:rsidP="00D96117">
            <w:pPr>
              <w:spacing w:line="240" w:lineRule="auto"/>
              <w:rPr>
                <w:rFonts w:ascii="Arial" w:hAnsi="Arial" w:cs="Arial"/>
                <w:szCs w:val="18"/>
              </w:rPr>
            </w:pPr>
          </w:p>
        </w:tc>
        <w:tc>
          <w:tcPr>
            <w:tcW w:w="1559" w:type="dxa"/>
          </w:tcPr>
          <w:p w14:paraId="6738A2BE" w14:textId="77777777" w:rsidR="00E81622" w:rsidRPr="00D96117" w:rsidRDefault="00E81622" w:rsidP="00D96117">
            <w:pPr>
              <w:spacing w:line="240" w:lineRule="auto"/>
              <w:rPr>
                <w:rFonts w:ascii="Arial" w:hAnsi="Arial" w:cs="Arial"/>
                <w:szCs w:val="18"/>
              </w:rPr>
            </w:pPr>
          </w:p>
        </w:tc>
        <w:tc>
          <w:tcPr>
            <w:tcW w:w="1559" w:type="dxa"/>
          </w:tcPr>
          <w:p w14:paraId="02C834CF" w14:textId="77777777" w:rsidR="00E81622" w:rsidRPr="00D96117" w:rsidRDefault="00E81622" w:rsidP="00D96117">
            <w:pPr>
              <w:spacing w:line="240" w:lineRule="auto"/>
              <w:rPr>
                <w:rFonts w:ascii="Arial" w:hAnsi="Arial" w:cs="Arial"/>
                <w:szCs w:val="18"/>
              </w:rPr>
            </w:pPr>
          </w:p>
        </w:tc>
      </w:tr>
      <w:tr w:rsidR="00E81622" w:rsidRPr="00D96117" w14:paraId="6BBFB886" w14:textId="77777777" w:rsidTr="00AE4BDA">
        <w:tc>
          <w:tcPr>
            <w:tcW w:w="4248" w:type="dxa"/>
          </w:tcPr>
          <w:p w14:paraId="4129C7CE" w14:textId="77777777" w:rsidR="00E81622" w:rsidRPr="00D96117" w:rsidRDefault="00E81622" w:rsidP="00D96117">
            <w:pPr>
              <w:spacing w:line="240" w:lineRule="auto"/>
              <w:rPr>
                <w:rFonts w:ascii="Arial" w:hAnsi="Arial" w:cs="Arial"/>
                <w:szCs w:val="18"/>
                <w:highlight w:val="yellow"/>
              </w:rPr>
            </w:pPr>
          </w:p>
        </w:tc>
        <w:tc>
          <w:tcPr>
            <w:tcW w:w="1559" w:type="dxa"/>
          </w:tcPr>
          <w:p w14:paraId="7AE31069" w14:textId="77777777" w:rsidR="00E81622" w:rsidRPr="00D96117" w:rsidRDefault="00E81622" w:rsidP="00D96117">
            <w:pPr>
              <w:spacing w:line="240" w:lineRule="auto"/>
              <w:rPr>
                <w:rFonts w:ascii="Arial" w:hAnsi="Arial" w:cs="Arial"/>
                <w:szCs w:val="18"/>
              </w:rPr>
            </w:pPr>
          </w:p>
        </w:tc>
        <w:tc>
          <w:tcPr>
            <w:tcW w:w="1559" w:type="dxa"/>
          </w:tcPr>
          <w:p w14:paraId="73F97F88" w14:textId="77777777" w:rsidR="00E81622" w:rsidRPr="00D96117" w:rsidRDefault="00E81622" w:rsidP="00D96117">
            <w:pPr>
              <w:spacing w:line="240" w:lineRule="auto"/>
              <w:rPr>
                <w:rFonts w:ascii="Arial" w:hAnsi="Arial" w:cs="Arial"/>
                <w:szCs w:val="18"/>
              </w:rPr>
            </w:pPr>
          </w:p>
        </w:tc>
        <w:tc>
          <w:tcPr>
            <w:tcW w:w="1559" w:type="dxa"/>
          </w:tcPr>
          <w:p w14:paraId="459E7A1E" w14:textId="77777777" w:rsidR="00E81622" w:rsidRPr="00D96117" w:rsidRDefault="00E81622" w:rsidP="00D96117">
            <w:pPr>
              <w:spacing w:line="240" w:lineRule="auto"/>
              <w:rPr>
                <w:rFonts w:ascii="Arial" w:hAnsi="Arial" w:cs="Arial"/>
                <w:szCs w:val="18"/>
              </w:rPr>
            </w:pPr>
            <w:r w:rsidRPr="00D96117">
              <w:rPr>
                <w:rFonts w:ascii="Arial" w:hAnsi="Arial" w:cs="Arial"/>
                <w:szCs w:val="18"/>
              </w:rPr>
              <w:t>-------------- +</w:t>
            </w:r>
          </w:p>
        </w:tc>
      </w:tr>
      <w:tr w:rsidR="00E81622" w:rsidRPr="00D96117" w14:paraId="78BE892A" w14:textId="77777777" w:rsidTr="00AE4BDA">
        <w:tc>
          <w:tcPr>
            <w:tcW w:w="4248" w:type="dxa"/>
          </w:tcPr>
          <w:p w14:paraId="3516CE89" w14:textId="1553AA40" w:rsidR="00E81622" w:rsidRPr="00D96117" w:rsidRDefault="00E81622" w:rsidP="00D96117">
            <w:pPr>
              <w:spacing w:line="240" w:lineRule="auto"/>
              <w:rPr>
                <w:rFonts w:ascii="Arial" w:hAnsi="Arial" w:cs="Arial"/>
                <w:b/>
                <w:bCs/>
                <w:szCs w:val="18"/>
                <w:highlight w:val="yellow"/>
              </w:rPr>
            </w:pPr>
            <w:r w:rsidRPr="00D96117">
              <w:rPr>
                <w:rFonts w:ascii="Arial" w:hAnsi="Arial" w:cs="Arial"/>
                <w:b/>
                <w:bCs/>
                <w:szCs w:val="18"/>
              </w:rPr>
              <w:t>Fictieve Inschrijfsom</w:t>
            </w:r>
            <w:r w:rsidR="00AE4BDA">
              <w:rPr>
                <w:rFonts w:ascii="Arial" w:hAnsi="Arial" w:cs="Arial"/>
                <w:b/>
                <w:bCs/>
                <w:szCs w:val="18"/>
              </w:rPr>
              <w:t xml:space="preserve"> (bedrag overnemen op Inschrijfbiljet</w:t>
            </w:r>
            <w:r w:rsidRPr="00D96117">
              <w:rPr>
                <w:rFonts w:ascii="Arial" w:hAnsi="Arial" w:cs="Arial"/>
                <w:b/>
                <w:bCs/>
                <w:szCs w:val="18"/>
              </w:rPr>
              <w:t>:</w:t>
            </w:r>
          </w:p>
        </w:tc>
        <w:tc>
          <w:tcPr>
            <w:tcW w:w="1559" w:type="dxa"/>
          </w:tcPr>
          <w:p w14:paraId="46FE404D" w14:textId="77777777" w:rsidR="00E81622" w:rsidRPr="00D96117" w:rsidRDefault="00E81622" w:rsidP="00D96117">
            <w:pPr>
              <w:spacing w:line="240" w:lineRule="auto"/>
              <w:rPr>
                <w:rFonts w:ascii="Arial" w:hAnsi="Arial" w:cs="Arial"/>
                <w:b/>
                <w:bCs/>
                <w:szCs w:val="18"/>
              </w:rPr>
            </w:pPr>
          </w:p>
        </w:tc>
        <w:tc>
          <w:tcPr>
            <w:tcW w:w="1559" w:type="dxa"/>
          </w:tcPr>
          <w:p w14:paraId="22F59E58" w14:textId="77777777" w:rsidR="00E81622" w:rsidRPr="00D96117" w:rsidRDefault="00E81622" w:rsidP="00D96117">
            <w:pPr>
              <w:spacing w:line="240" w:lineRule="auto"/>
              <w:rPr>
                <w:rFonts w:ascii="Arial" w:hAnsi="Arial" w:cs="Arial"/>
                <w:b/>
                <w:bCs/>
                <w:szCs w:val="18"/>
              </w:rPr>
            </w:pPr>
          </w:p>
        </w:tc>
        <w:tc>
          <w:tcPr>
            <w:tcW w:w="1559" w:type="dxa"/>
          </w:tcPr>
          <w:p w14:paraId="43C85DAD" w14:textId="77777777" w:rsidR="00E81622" w:rsidRPr="00D96117" w:rsidRDefault="00E81622" w:rsidP="00D96117">
            <w:pPr>
              <w:spacing w:line="240" w:lineRule="auto"/>
              <w:rPr>
                <w:rFonts w:ascii="Arial" w:hAnsi="Arial" w:cs="Arial"/>
                <w:b/>
                <w:bCs/>
                <w:szCs w:val="18"/>
              </w:rPr>
            </w:pPr>
            <w:r w:rsidRPr="00D96117">
              <w:rPr>
                <w:rFonts w:ascii="Arial" w:hAnsi="Arial" w:cs="Arial"/>
                <w:b/>
                <w:bCs/>
                <w:szCs w:val="18"/>
                <w:highlight w:val="yellow"/>
              </w:rPr>
              <w:t>€ …….</w:t>
            </w:r>
          </w:p>
        </w:tc>
      </w:tr>
    </w:tbl>
    <w:p w14:paraId="40A10FDC" w14:textId="77777777" w:rsidR="00C51A66" w:rsidRPr="00D96117" w:rsidRDefault="00C51A66" w:rsidP="00D96117">
      <w:pPr>
        <w:spacing w:line="240" w:lineRule="auto"/>
        <w:rPr>
          <w:rFonts w:ascii="Arial" w:hAnsi="Arial" w:cs="Arial"/>
          <w:b/>
          <w:bCs/>
        </w:rPr>
      </w:pPr>
    </w:p>
    <w:p w14:paraId="5BB8468C" w14:textId="7A2DCFC9" w:rsidR="00D52CD5" w:rsidRPr="00D96117" w:rsidRDefault="006267EB" w:rsidP="00D96117">
      <w:pPr>
        <w:pStyle w:val="Kop1"/>
        <w:numPr>
          <w:ilvl w:val="0"/>
          <w:numId w:val="0"/>
        </w:numPr>
        <w:spacing w:line="240" w:lineRule="auto"/>
        <w:rPr>
          <w:rFonts w:ascii="Arial" w:hAnsi="Arial" w:cs="Arial"/>
          <w:bCs/>
          <w:sz w:val="22"/>
          <w:szCs w:val="22"/>
        </w:rPr>
      </w:pPr>
      <w:bookmarkStart w:id="155" w:name="_Toc139719127"/>
      <w:r w:rsidRPr="00D96117">
        <w:rPr>
          <w:rFonts w:ascii="Arial" w:hAnsi="Arial" w:cs="Arial"/>
          <w:bCs/>
          <w:sz w:val="22"/>
          <w:szCs w:val="22"/>
        </w:rPr>
        <w:lastRenderedPageBreak/>
        <w:t>Bijlage 2 Wachtkamerovereenkomst</w:t>
      </w:r>
      <w:bookmarkEnd w:id="153"/>
      <w:bookmarkEnd w:id="155"/>
    </w:p>
    <w:p w14:paraId="0781BE21" w14:textId="77777777" w:rsidR="00D52CD5" w:rsidRPr="00D96117" w:rsidRDefault="00D52CD5" w:rsidP="00D96117">
      <w:pPr>
        <w:spacing w:line="240" w:lineRule="auto"/>
        <w:ind w:right="566"/>
        <w:rPr>
          <w:rFonts w:ascii="Arial" w:hAnsi="Arial" w:cs="Arial"/>
          <w:b/>
          <w:bCs/>
          <w:szCs w:val="18"/>
        </w:rPr>
      </w:pPr>
    </w:p>
    <w:p w14:paraId="553C5687" w14:textId="382E1A6B" w:rsidR="00500DE0" w:rsidRPr="00D96117" w:rsidRDefault="00500DE0" w:rsidP="00D96117">
      <w:pPr>
        <w:spacing w:line="240" w:lineRule="auto"/>
        <w:ind w:right="566"/>
        <w:rPr>
          <w:rFonts w:ascii="Arial" w:hAnsi="Arial" w:cs="Arial"/>
          <w:b/>
          <w:bCs/>
          <w:szCs w:val="18"/>
        </w:rPr>
      </w:pPr>
      <w:r w:rsidRPr="00D96117">
        <w:rPr>
          <w:rFonts w:ascii="Arial" w:hAnsi="Arial" w:cs="Arial"/>
          <w:b/>
          <w:bCs/>
          <w:szCs w:val="18"/>
        </w:rPr>
        <w:t>Ondergetekenden:</w:t>
      </w:r>
    </w:p>
    <w:p w14:paraId="06D04B78" w14:textId="77777777" w:rsidR="00500DE0" w:rsidRPr="00D96117" w:rsidRDefault="00500DE0" w:rsidP="00D96117">
      <w:pPr>
        <w:spacing w:line="240" w:lineRule="auto"/>
        <w:ind w:right="566"/>
        <w:rPr>
          <w:rFonts w:ascii="Arial" w:hAnsi="Arial" w:cs="Arial"/>
          <w:b/>
          <w:bCs/>
          <w:szCs w:val="18"/>
        </w:rPr>
      </w:pPr>
    </w:p>
    <w:p w14:paraId="3B854595" w14:textId="6C806D6A" w:rsidR="006C5907" w:rsidRPr="00D96117" w:rsidRDefault="00500DE0" w:rsidP="00E02B90">
      <w:pPr>
        <w:numPr>
          <w:ilvl w:val="0"/>
          <w:numId w:val="16"/>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D96117">
        <w:rPr>
          <w:rFonts w:ascii="Arial" w:hAnsi="Arial" w:cs="Arial"/>
          <w:szCs w:val="18"/>
        </w:rPr>
        <w:t>Provincie Utrecht</w:t>
      </w:r>
      <w:r w:rsidR="00DE78A8" w:rsidRPr="00D96117">
        <w:rPr>
          <w:rFonts w:ascii="Arial" w:hAnsi="Arial" w:cs="Arial"/>
          <w:szCs w:val="18"/>
        </w:rPr>
        <w:t xml:space="preserve"> </w:t>
      </w:r>
      <w:r w:rsidR="006C5907" w:rsidRPr="00D96117">
        <w:rPr>
          <w:rFonts w:ascii="Arial" w:hAnsi="Arial" w:cs="Arial"/>
          <w:noProof/>
          <w:szCs w:val="18"/>
        </w:rPr>
        <w:t>(hierna te noemen: Opdrachtgever)</w:t>
      </w:r>
    </w:p>
    <w:p w14:paraId="02CB347B" w14:textId="77777777" w:rsidR="006C5907" w:rsidRPr="00D96117" w:rsidRDefault="006C5907" w:rsidP="00D96117">
      <w:pPr>
        <w:spacing w:line="240" w:lineRule="auto"/>
        <w:rPr>
          <w:rFonts w:ascii="Arial" w:hAnsi="Arial" w:cs="Arial"/>
          <w:i/>
          <w:spacing w:val="0"/>
        </w:rPr>
      </w:pPr>
    </w:p>
    <w:p w14:paraId="3DB39C46" w14:textId="77777777" w:rsidR="00500DE0" w:rsidRPr="00D96117" w:rsidRDefault="00500DE0" w:rsidP="00D96117">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D96117">
        <w:rPr>
          <w:rFonts w:ascii="Arial" w:hAnsi="Arial" w:cs="Arial"/>
          <w:szCs w:val="18"/>
        </w:rPr>
        <w:t xml:space="preserve">en </w:t>
      </w:r>
    </w:p>
    <w:p w14:paraId="2E7F1182" w14:textId="77777777" w:rsidR="00500DE0" w:rsidRPr="00D96117" w:rsidRDefault="00500DE0" w:rsidP="00D96117">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5BCF672A" w14:textId="77777777" w:rsidR="00500DE0" w:rsidRPr="00D96117" w:rsidRDefault="00500DE0" w:rsidP="00E02B90">
      <w:pPr>
        <w:numPr>
          <w:ilvl w:val="0"/>
          <w:numId w:val="16"/>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D96117">
        <w:rPr>
          <w:rFonts w:ascii="Arial" w:hAnsi="Arial" w:cs="Arial"/>
          <w:szCs w:val="18"/>
        </w:rPr>
        <w:t>&lt;</w:t>
      </w:r>
      <w:r w:rsidRPr="00D96117">
        <w:rPr>
          <w:rFonts w:ascii="Arial" w:hAnsi="Arial" w:cs="Arial"/>
          <w:szCs w:val="18"/>
          <w:highlight w:val="yellow"/>
        </w:rPr>
        <w:t>naam onderneming</w:t>
      </w:r>
      <w:r w:rsidRPr="00D96117">
        <w:rPr>
          <w:rFonts w:ascii="Arial" w:hAnsi="Arial" w:cs="Arial"/>
          <w:szCs w:val="18"/>
        </w:rPr>
        <w:t>&gt;, gevestigd te &lt;</w:t>
      </w:r>
      <w:r w:rsidRPr="00D96117">
        <w:rPr>
          <w:rFonts w:ascii="Arial" w:hAnsi="Arial" w:cs="Arial"/>
          <w:szCs w:val="18"/>
          <w:highlight w:val="yellow"/>
        </w:rPr>
        <w:t>plaatsnaam</w:t>
      </w:r>
      <w:r w:rsidRPr="00D96117">
        <w:rPr>
          <w:rFonts w:ascii="Arial" w:hAnsi="Arial" w:cs="Arial"/>
          <w:szCs w:val="18"/>
        </w:rPr>
        <w:t>&gt; en ingeschreven in het handelsregister onder KvKnr: &lt;</w:t>
      </w:r>
      <w:r w:rsidRPr="00D96117">
        <w:rPr>
          <w:rFonts w:ascii="Arial" w:hAnsi="Arial" w:cs="Arial"/>
          <w:szCs w:val="18"/>
          <w:highlight w:val="yellow"/>
        </w:rPr>
        <w:t>nummer</w:t>
      </w:r>
      <w:r w:rsidRPr="00D96117">
        <w:rPr>
          <w:rFonts w:ascii="Arial" w:hAnsi="Arial" w:cs="Arial"/>
          <w:szCs w:val="18"/>
        </w:rPr>
        <w:t>&gt; te dezen rechtsgeldig vertegenwoordigd door &lt;</w:t>
      </w:r>
      <w:r w:rsidRPr="00D96117">
        <w:rPr>
          <w:rFonts w:ascii="Arial" w:hAnsi="Arial" w:cs="Arial"/>
          <w:szCs w:val="18"/>
          <w:highlight w:val="yellow"/>
        </w:rPr>
        <w:t>naam</w:t>
      </w:r>
      <w:r w:rsidRPr="00D96117">
        <w:rPr>
          <w:rFonts w:ascii="Arial" w:hAnsi="Arial" w:cs="Arial"/>
          <w:szCs w:val="18"/>
        </w:rPr>
        <w:t xml:space="preserve">&gt; in de functie van </w:t>
      </w:r>
      <w:r w:rsidRPr="00D96117">
        <w:rPr>
          <w:rFonts w:ascii="Arial" w:hAnsi="Arial" w:cs="Arial"/>
          <w:szCs w:val="18"/>
          <w:highlight w:val="yellow"/>
        </w:rPr>
        <w:t>&lt;………………….&gt;,</w:t>
      </w:r>
      <w:r w:rsidRPr="00D96117">
        <w:rPr>
          <w:rFonts w:ascii="Arial" w:hAnsi="Arial" w:cs="Arial"/>
          <w:szCs w:val="18"/>
        </w:rPr>
        <w:br/>
      </w:r>
    </w:p>
    <w:p w14:paraId="3EB5A647" w14:textId="0B554BEE" w:rsidR="00500DE0" w:rsidRPr="00D96117" w:rsidRDefault="00500DE0" w:rsidP="00D96117">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D96117">
        <w:rPr>
          <w:rFonts w:ascii="Arial" w:hAnsi="Arial" w:cs="Arial"/>
          <w:szCs w:val="18"/>
        </w:rPr>
        <w:t xml:space="preserve">hierna verder te noemen: </w:t>
      </w:r>
      <w:r w:rsidR="009E2FFA" w:rsidRPr="00D96117">
        <w:rPr>
          <w:rFonts w:ascii="Arial" w:hAnsi="Arial" w:cs="Arial"/>
          <w:szCs w:val="18"/>
        </w:rPr>
        <w:t>Leverancier</w:t>
      </w:r>
      <w:r w:rsidRPr="00D96117">
        <w:rPr>
          <w:rFonts w:ascii="Arial" w:hAnsi="Arial" w:cs="Arial"/>
          <w:szCs w:val="18"/>
        </w:rPr>
        <w:t>,</w:t>
      </w:r>
    </w:p>
    <w:p w14:paraId="59B8BA79" w14:textId="77777777" w:rsidR="00500DE0" w:rsidRPr="00D96117" w:rsidRDefault="00500DE0" w:rsidP="00D96117">
      <w:pPr>
        <w:spacing w:line="240" w:lineRule="auto"/>
        <w:rPr>
          <w:rFonts w:ascii="Arial" w:hAnsi="Arial" w:cs="Arial"/>
          <w:szCs w:val="18"/>
        </w:rPr>
      </w:pPr>
    </w:p>
    <w:p w14:paraId="1ED69524" w14:textId="77777777" w:rsidR="00500DE0" w:rsidRPr="00D96117" w:rsidRDefault="00500DE0" w:rsidP="00D96117">
      <w:pPr>
        <w:spacing w:line="240" w:lineRule="auto"/>
        <w:ind w:right="566"/>
        <w:rPr>
          <w:rFonts w:ascii="Arial" w:hAnsi="Arial" w:cs="Arial"/>
          <w:b/>
          <w:noProof/>
          <w:sz w:val="24"/>
          <w:szCs w:val="18"/>
        </w:rPr>
      </w:pPr>
      <w:r w:rsidRPr="00D96117">
        <w:rPr>
          <w:rFonts w:ascii="Arial" w:hAnsi="Arial" w:cs="Arial"/>
          <w:szCs w:val="18"/>
        </w:rPr>
        <w:t xml:space="preserve">hierna gezamenlijk te noemen </w:t>
      </w:r>
      <w:r w:rsidRPr="00D96117">
        <w:rPr>
          <w:rFonts w:ascii="Arial" w:hAnsi="Arial" w:cs="Arial"/>
          <w:b/>
          <w:noProof/>
          <w:szCs w:val="18"/>
        </w:rPr>
        <w:t>Partijen</w:t>
      </w:r>
      <w:r w:rsidRPr="00D96117">
        <w:rPr>
          <w:rFonts w:ascii="Arial" w:hAnsi="Arial" w:cs="Arial"/>
          <w:b/>
          <w:noProof/>
          <w:sz w:val="24"/>
          <w:szCs w:val="18"/>
        </w:rPr>
        <w:t xml:space="preserve">; </w:t>
      </w:r>
    </w:p>
    <w:p w14:paraId="2924501C" w14:textId="77777777" w:rsidR="00500DE0" w:rsidRPr="00D96117" w:rsidRDefault="00500DE0" w:rsidP="00D96117">
      <w:pPr>
        <w:spacing w:line="240" w:lineRule="auto"/>
        <w:rPr>
          <w:rFonts w:ascii="Arial" w:hAnsi="Arial" w:cs="Arial"/>
          <w:bCs/>
          <w:szCs w:val="18"/>
        </w:rPr>
      </w:pPr>
    </w:p>
    <w:p w14:paraId="71220754" w14:textId="77777777" w:rsidR="00500DE0" w:rsidRPr="00D96117" w:rsidRDefault="00500DE0" w:rsidP="00D96117">
      <w:pPr>
        <w:spacing w:line="240" w:lineRule="auto"/>
        <w:ind w:right="566"/>
        <w:rPr>
          <w:rFonts w:ascii="Arial" w:hAnsi="Arial" w:cs="Arial"/>
          <w:b/>
          <w:bCs/>
          <w:szCs w:val="18"/>
        </w:rPr>
      </w:pPr>
      <w:r w:rsidRPr="00D96117">
        <w:rPr>
          <w:rFonts w:ascii="Arial" w:hAnsi="Arial" w:cs="Arial"/>
          <w:b/>
          <w:bCs/>
          <w:szCs w:val="18"/>
        </w:rPr>
        <w:t>Nemen in aanmerking dat:</w:t>
      </w:r>
    </w:p>
    <w:p w14:paraId="41801475" w14:textId="6656B5A2" w:rsidR="00500DE0" w:rsidRPr="00D96117" w:rsidRDefault="00500DE0" w:rsidP="00E02B90">
      <w:pPr>
        <w:numPr>
          <w:ilvl w:val="0"/>
          <w:numId w:val="15"/>
        </w:numPr>
        <w:spacing w:line="240" w:lineRule="auto"/>
        <w:rPr>
          <w:rFonts w:ascii="Arial" w:hAnsi="Arial" w:cs="Arial"/>
          <w:szCs w:val="18"/>
        </w:rPr>
      </w:pPr>
      <w:r w:rsidRPr="00D96117">
        <w:rPr>
          <w:rFonts w:ascii="Arial" w:hAnsi="Arial" w:cs="Arial"/>
          <w:szCs w:val="18"/>
        </w:rPr>
        <w:t>Opdrachtgever een Overeenkomst voor &lt;</w:t>
      </w:r>
      <w:r w:rsidRPr="00D96117">
        <w:rPr>
          <w:rFonts w:ascii="Arial" w:hAnsi="Arial" w:cs="Arial"/>
          <w:szCs w:val="18"/>
          <w:highlight w:val="yellow"/>
        </w:rPr>
        <w:t>korte omschrijving</w:t>
      </w:r>
      <w:r w:rsidRPr="00D96117">
        <w:rPr>
          <w:rFonts w:ascii="Arial" w:hAnsi="Arial" w:cs="Arial"/>
          <w:szCs w:val="18"/>
        </w:rPr>
        <w:t xml:space="preserve">&gt; heeft willen sluiten met </w:t>
      </w:r>
      <w:r w:rsidR="004C193F" w:rsidRPr="00D96117">
        <w:rPr>
          <w:rFonts w:ascii="Arial" w:hAnsi="Arial" w:cs="Arial"/>
          <w:szCs w:val="18"/>
        </w:rPr>
        <w:t>één</w:t>
      </w:r>
      <w:r w:rsidRPr="00D96117">
        <w:rPr>
          <w:rFonts w:ascii="Arial" w:hAnsi="Arial" w:cs="Arial"/>
          <w:szCs w:val="18"/>
        </w:rPr>
        <w:t xml:space="preserve"> leverancier.</w:t>
      </w:r>
    </w:p>
    <w:p w14:paraId="699D988E" w14:textId="77777777" w:rsidR="00500DE0" w:rsidRPr="00D96117" w:rsidRDefault="00500DE0" w:rsidP="00E02B90">
      <w:pPr>
        <w:numPr>
          <w:ilvl w:val="0"/>
          <w:numId w:val="15"/>
        </w:numPr>
        <w:spacing w:line="240" w:lineRule="auto"/>
        <w:rPr>
          <w:rFonts w:ascii="Arial" w:hAnsi="Arial" w:cs="Arial"/>
          <w:szCs w:val="18"/>
        </w:rPr>
      </w:pPr>
      <w:r w:rsidRPr="00D96117">
        <w:rPr>
          <w:rFonts w:ascii="Arial" w:hAnsi="Arial" w:cs="Arial"/>
          <w:szCs w:val="18"/>
        </w:rPr>
        <w:t>Opdrachtgever hiertoe een Europese aanbesteding heeft uitgeschreven;</w:t>
      </w:r>
    </w:p>
    <w:p w14:paraId="5DF2676F" w14:textId="19C742C0" w:rsidR="00500DE0" w:rsidRPr="00D96117" w:rsidRDefault="009E2FFA" w:rsidP="00E02B90">
      <w:pPr>
        <w:numPr>
          <w:ilvl w:val="0"/>
          <w:numId w:val="15"/>
        </w:numPr>
        <w:spacing w:line="240" w:lineRule="auto"/>
        <w:rPr>
          <w:rFonts w:ascii="Arial" w:hAnsi="Arial" w:cs="Arial"/>
          <w:szCs w:val="18"/>
        </w:rPr>
      </w:pPr>
      <w:r w:rsidRPr="00D96117">
        <w:rPr>
          <w:rFonts w:ascii="Arial" w:hAnsi="Arial" w:cs="Arial"/>
          <w:szCs w:val="18"/>
        </w:rPr>
        <w:t>Leveran</w:t>
      </w:r>
      <w:r w:rsidR="004C193F" w:rsidRPr="00D96117">
        <w:rPr>
          <w:rFonts w:ascii="Arial" w:hAnsi="Arial" w:cs="Arial"/>
          <w:szCs w:val="18"/>
        </w:rPr>
        <w:t>c</w:t>
      </w:r>
      <w:r w:rsidRPr="00D96117">
        <w:rPr>
          <w:rFonts w:ascii="Arial" w:hAnsi="Arial" w:cs="Arial"/>
          <w:szCs w:val="18"/>
        </w:rPr>
        <w:t>ier</w:t>
      </w:r>
      <w:r w:rsidR="00500DE0" w:rsidRPr="00D96117">
        <w:rPr>
          <w:rFonts w:ascii="Arial" w:hAnsi="Arial" w:cs="Arial"/>
          <w:szCs w:val="18"/>
        </w:rPr>
        <w:t xml:space="preserve"> op grond van zijn Inschrijving als &lt;</w:t>
      </w:r>
      <w:r w:rsidR="00500DE0" w:rsidRPr="00D96117">
        <w:rPr>
          <w:rFonts w:ascii="Arial" w:hAnsi="Arial" w:cs="Arial"/>
          <w:szCs w:val="18"/>
          <w:highlight w:val="yellow"/>
        </w:rPr>
        <w:t>nummer</w:t>
      </w:r>
      <w:r w:rsidR="00500DE0" w:rsidRPr="00D96117">
        <w:rPr>
          <w:rFonts w:ascii="Arial" w:hAnsi="Arial" w:cs="Arial"/>
          <w:szCs w:val="18"/>
        </w:rPr>
        <w:t>&gt; in rang is geëindigd;</w:t>
      </w:r>
    </w:p>
    <w:p w14:paraId="37770416" w14:textId="77777777" w:rsidR="00500DE0" w:rsidRPr="00D96117" w:rsidRDefault="00500DE0" w:rsidP="00E02B90">
      <w:pPr>
        <w:numPr>
          <w:ilvl w:val="0"/>
          <w:numId w:val="15"/>
        </w:numPr>
        <w:spacing w:line="240" w:lineRule="auto"/>
        <w:rPr>
          <w:rFonts w:ascii="Arial" w:hAnsi="Arial" w:cs="Arial"/>
          <w:szCs w:val="18"/>
        </w:rPr>
      </w:pPr>
      <w:r w:rsidRPr="00D96117">
        <w:rPr>
          <w:rFonts w:ascii="Arial" w:hAnsi="Arial" w:cs="Arial"/>
          <w:szCs w:val="18"/>
        </w:rPr>
        <w:t>Opdrachtgever de Opdracht gegund heeft aan &lt;</w:t>
      </w:r>
      <w:r w:rsidRPr="00D96117">
        <w:rPr>
          <w:rFonts w:ascii="Arial" w:hAnsi="Arial" w:cs="Arial"/>
          <w:szCs w:val="18"/>
          <w:highlight w:val="yellow"/>
        </w:rPr>
        <w:t>naam winnaar aanbesteding</w:t>
      </w:r>
      <w:r w:rsidRPr="00D96117">
        <w:rPr>
          <w:rFonts w:ascii="Arial" w:hAnsi="Arial" w:cs="Arial"/>
          <w:szCs w:val="18"/>
        </w:rPr>
        <w:t>&gt; met ontbindende voorwaarden bij niet presteren. De ingangsdatum van de Overeenkomst is &lt;</w:t>
      </w:r>
      <w:r w:rsidRPr="00D96117">
        <w:rPr>
          <w:rFonts w:ascii="Arial" w:hAnsi="Arial" w:cs="Arial"/>
          <w:szCs w:val="18"/>
          <w:highlight w:val="yellow"/>
        </w:rPr>
        <w:t>ingangsdatum</w:t>
      </w:r>
      <w:r w:rsidRPr="00D96117">
        <w:rPr>
          <w:rFonts w:ascii="Arial" w:hAnsi="Arial" w:cs="Arial"/>
          <w:szCs w:val="18"/>
        </w:rPr>
        <w:t>&gt;.</w:t>
      </w:r>
    </w:p>
    <w:p w14:paraId="6BE49602" w14:textId="280A2E04" w:rsidR="00500DE0" w:rsidRPr="00D96117" w:rsidRDefault="00500DE0" w:rsidP="00E02B90">
      <w:pPr>
        <w:numPr>
          <w:ilvl w:val="0"/>
          <w:numId w:val="15"/>
        </w:numPr>
        <w:spacing w:line="240" w:lineRule="auto"/>
        <w:rPr>
          <w:rFonts w:ascii="Arial" w:hAnsi="Arial" w:cs="Arial"/>
          <w:szCs w:val="18"/>
        </w:rPr>
      </w:pPr>
      <w:r w:rsidRPr="00D96117">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D96117">
        <w:rPr>
          <w:rFonts w:ascii="Arial" w:hAnsi="Arial" w:cs="Arial"/>
          <w:szCs w:val="18"/>
          <w:highlight w:val="yellow"/>
        </w:rPr>
        <w:t>nummer</w:t>
      </w:r>
      <w:r w:rsidRPr="00D96117">
        <w:rPr>
          <w:rFonts w:ascii="Arial" w:hAnsi="Arial" w:cs="Arial"/>
          <w:szCs w:val="18"/>
        </w:rPr>
        <w:t>&gt; in rang is geëindigd (</w:t>
      </w:r>
      <w:r w:rsidR="009E2FFA" w:rsidRPr="00D96117">
        <w:rPr>
          <w:rFonts w:ascii="Arial" w:hAnsi="Arial" w:cs="Arial"/>
          <w:szCs w:val="18"/>
        </w:rPr>
        <w:t>Leverancier</w:t>
      </w:r>
      <w:r w:rsidRPr="00D96117">
        <w:rPr>
          <w:rFonts w:ascii="Arial" w:hAnsi="Arial" w:cs="Arial"/>
          <w:szCs w:val="18"/>
        </w:rPr>
        <w:t>).</w:t>
      </w:r>
    </w:p>
    <w:p w14:paraId="3B5BB8A6" w14:textId="77777777" w:rsidR="00500DE0" w:rsidRPr="00D96117" w:rsidRDefault="00500DE0" w:rsidP="00E02B90">
      <w:pPr>
        <w:numPr>
          <w:ilvl w:val="0"/>
          <w:numId w:val="15"/>
        </w:numPr>
        <w:spacing w:line="240" w:lineRule="auto"/>
        <w:rPr>
          <w:rFonts w:ascii="Arial" w:hAnsi="Arial" w:cs="Arial"/>
          <w:szCs w:val="18"/>
        </w:rPr>
      </w:pPr>
      <w:r w:rsidRPr="00D96117">
        <w:rPr>
          <w:rFonts w:ascii="Arial" w:hAnsi="Arial" w:cs="Arial"/>
          <w:szCs w:val="18"/>
        </w:rPr>
        <w:t>Partijen tegen deze achtergrond onderhavige wachtkamerovereenkomst met elkaar aangaan, onder de navolgende voorwaarden en bedingen.</w:t>
      </w:r>
    </w:p>
    <w:p w14:paraId="48C77DC3" w14:textId="77777777" w:rsidR="00500DE0" w:rsidRPr="00D96117" w:rsidRDefault="00500DE0" w:rsidP="00D96117">
      <w:pPr>
        <w:spacing w:line="240" w:lineRule="auto"/>
        <w:ind w:left="340"/>
        <w:rPr>
          <w:rFonts w:ascii="Arial" w:hAnsi="Arial" w:cs="Arial"/>
          <w:szCs w:val="18"/>
        </w:rPr>
      </w:pPr>
    </w:p>
    <w:p w14:paraId="28308A4B" w14:textId="77777777" w:rsidR="00500DE0" w:rsidRPr="00D96117" w:rsidRDefault="00500DE0" w:rsidP="00D96117">
      <w:pPr>
        <w:spacing w:line="240" w:lineRule="auto"/>
        <w:rPr>
          <w:rFonts w:ascii="Arial" w:hAnsi="Arial" w:cs="Arial"/>
          <w:b/>
          <w:szCs w:val="18"/>
        </w:rPr>
      </w:pPr>
      <w:r w:rsidRPr="00D96117">
        <w:rPr>
          <w:rFonts w:ascii="Arial" w:hAnsi="Arial" w:cs="Arial"/>
          <w:b/>
          <w:szCs w:val="18"/>
        </w:rPr>
        <w:t>Verklaren te zijn overeengekomen als volgt:</w:t>
      </w:r>
    </w:p>
    <w:p w14:paraId="69361AA9" w14:textId="77777777" w:rsidR="00500DE0" w:rsidRPr="00D96117" w:rsidRDefault="00500DE0" w:rsidP="00D96117">
      <w:pPr>
        <w:spacing w:line="240" w:lineRule="auto"/>
        <w:rPr>
          <w:rFonts w:ascii="Arial" w:hAnsi="Arial" w:cs="Arial"/>
          <w:b/>
          <w:szCs w:val="18"/>
        </w:rPr>
      </w:pPr>
    </w:p>
    <w:p w14:paraId="5BA9C72B" w14:textId="77777777" w:rsidR="00500DE0" w:rsidRPr="00D96117" w:rsidRDefault="00500DE0" w:rsidP="00D96117">
      <w:pPr>
        <w:tabs>
          <w:tab w:val="left" w:pos="1134"/>
        </w:tabs>
        <w:spacing w:line="240" w:lineRule="auto"/>
        <w:rPr>
          <w:rFonts w:ascii="Arial" w:hAnsi="Arial" w:cs="Arial"/>
          <w:b/>
          <w:szCs w:val="18"/>
        </w:rPr>
      </w:pPr>
      <w:r w:rsidRPr="00D96117">
        <w:rPr>
          <w:rFonts w:ascii="Arial" w:hAnsi="Arial" w:cs="Arial"/>
          <w:b/>
          <w:szCs w:val="18"/>
        </w:rPr>
        <w:t>Artikel 1</w:t>
      </w:r>
      <w:r w:rsidRPr="00D96117">
        <w:rPr>
          <w:rFonts w:ascii="Arial" w:hAnsi="Arial" w:cs="Arial"/>
          <w:b/>
          <w:szCs w:val="18"/>
        </w:rPr>
        <w:tab/>
        <w:t>Inwerkingtreding</w:t>
      </w:r>
    </w:p>
    <w:p w14:paraId="1B4AAD8A" w14:textId="77777777" w:rsidR="00500DE0" w:rsidRPr="00D96117" w:rsidRDefault="00500DE0" w:rsidP="00E02B90">
      <w:pPr>
        <w:numPr>
          <w:ilvl w:val="0"/>
          <w:numId w:val="17"/>
        </w:numPr>
        <w:tabs>
          <w:tab w:val="left" w:pos="426"/>
        </w:tabs>
        <w:spacing w:line="240" w:lineRule="auto"/>
        <w:ind w:left="426" w:hanging="426"/>
        <w:rPr>
          <w:rFonts w:ascii="Arial" w:eastAsia="Calibri" w:hAnsi="Arial" w:cs="Arial"/>
          <w:spacing w:val="0"/>
          <w:szCs w:val="18"/>
          <w:lang w:eastAsia="en-US"/>
        </w:rPr>
      </w:pPr>
      <w:r w:rsidRPr="00D96117">
        <w:rPr>
          <w:rFonts w:ascii="Arial" w:eastAsia="Calibri" w:hAnsi="Arial" w:cs="Arial"/>
          <w:spacing w:val="0"/>
          <w:szCs w:val="18"/>
          <w:lang w:eastAsia="en-US"/>
        </w:rPr>
        <w:t>Opdrachtgever heeft het recht om de Overeenkomst met &lt;</w:t>
      </w:r>
      <w:r w:rsidRPr="00D96117">
        <w:rPr>
          <w:rFonts w:ascii="Arial" w:eastAsia="Calibri" w:hAnsi="Arial" w:cs="Arial"/>
          <w:spacing w:val="0"/>
          <w:szCs w:val="18"/>
          <w:highlight w:val="yellow"/>
          <w:lang w:eastAsia="en-US"/>
        </w:rPr>
        <w:t>naam winnaar aanbesteding</w:t>
      </w:r>
      <w:r w:rsidRPr="00D96117">
        <w:rPr>
          <w:rFonts w:ascii="Arial" w:eastAsia="Calibri" w:hAnsi="Arial" w:cs="Arial"/>
          <w:spacing w:val="0"/>
          <w:szCs w:val="18"/>
          <w:lang w:eastAsia="en-US"/>
        </w:rPr>
        <w:t>&gt; tussentijds te beëindigen in de gevallen beschreven - en onder de voorwaarden zoals opgenomen in de Overeenkomst.</w:t>
      </w:r>
    </w:p>
    <w:p w14:paraId="1AF056B6" w14:textId="34A4E5BC" w:rsidR="00500DE0" w:rsidRPr="00D96117" w:rsidRDefault="009E2FFA" w:rsidP="00E02B90">
      <w:pPr>
        <w:numPr>
          <w:ilvl w:val="0"/>
          <w:numId w:val="17"/>
        </w:numPr>
        <w:tabs>
          <w:tab w:val="left" w:pos="426"/>
        </w:tabs>
        <w:spacing w:line="240" w:lineRule="auto"/>
        <w:ind w:left="426" w:hanging="426"/>
        <w:rPr>
          <w:rFonts w:ascii="Arial" w:eastAsia="Calibri" w:hAnsi="Arial" w:cs="Arial"/>
          <w:spacing w:val="0"/>
          <w:szCs w:val="18"/>
          <w:lang w:eastAsia="en-US"/>
        </w:rPr>
      </w:pPr>
      <w:r w:rsidRPr="00D96117">
        <w:rPr>
          <w:rFonts w:ascii="Arial" w:eastAsia="Calibri" w:hAnsi="Arial" w:cs="Arial"/>
          <w:spacing w:val="0"/>
          <w:szCs w:val="18"/>
          <w:lang w:eastAsia="en-US"/>
        </w:rPr>
        <w:t>Leverancier</w:t>
      </w:r>
      <w:r w:rsidR="00500DE0" w:rsidRPr="00D96117">
        <w:rPr>
          <w:rFonts w:ascii="Arial" w:eastAsia="Calibri" w:hAnsi="Arial" w:cs="Arial"/>
          <w:spacing w:val="0"/>
          <w:szCs w:val="18"/>
          <w:lang w:eastAsia="en-US"/>
        </w:rPr>
        <w:t xml:space="preserve"> doet zijn Inschrijving gedurende de </w:t>
      </w:r>
      <w:r w:rsidR="00500DE0" w:rsidRPr="00D96117">
        <w:rPr>
          <w:rFonts w:ascii="Arial" w:eastAsia="Calibri" w:hAnsi="Arial" w:cs="Arial"/>
          <w:spacing w:val="0"/>
          <w:szCs w:val="18"/>
          <w:highlight w:val="magenta"/>
          <w:lang w:eastAsia="en-US"/>
        </w:rPr>
        <w:t xml:space="preserve">eerste </w:t>
      </w:r>
      <w:r w:rsidR="00EA07A2" w:rsidRPr="00D96117">
        <w:rPr>
          <w:rFonts w:ascii="Arial" w:eastAsia="Calibri" w:hAnsi="Arial" w:cs="Arial"/>
          <w:spacing w:val="0"/>
          <w:szCs w:val="18"/>
          <w:highlight w:val="magenta"/>
          <w:lang w:eastAsia="en-US"/>
        </w:rPr>
        <w:t>12</w:t>
      </w:r>
      <w:r w:rsidR="00500DE0" w:rsidRPr="00D96117">
        <w:rPr>
          <w:rFonts w:ascii="Arial" w:eastAsia="Calibri" w:hAnsi="Arial" w:cs="Arial"/>
          <w:spacing w:val="0"/>
          <w:szCs w:val="18"/>
          <w:highlight w:val="magenta"/>
          <w:lang w:eastAsia="en-US"/>
        </w:rPr>
        <w:t xml:space="preserve"> maanden</w:t>
      </w:r>
      <w:r w:rsidR="00500DE0" w:rsidRPr="00D96117">
        <w:rPr>
          <w:rFonts w:ascii="Arial" w:eastAsia="Calibri" w:hAnsi="Arial" w:cs="Arial"/>
          <w:spacing w:val="0"/>
          <w:szCs w:val="18"/>
          <w:lang w:eastAsia="en-US"/>
        </w:rPr>
        <w:t xml:space="preserve"> na de ingangsdatum van de Overeenkomst gestand. De op grond van de Aanbestedingsstukken toegestane en overeengekomen indexering mag overeenkomstig het daarover bepaalde worden doorgevoerd.</w:t>
      </w:r>
    </w:p>
    <w:p w14:paraId="113B33DA" w14:textId="25B18F4C" w:rsidR="00500DE0" w:rsidRPr="00D96117" w:rsidRDefault="00500DE0" w:rsidP="00E02B90">
      <w:pPr>
        <w:numPr>
          <w:ilvl w:val="0"/>
          <w:numId w:val="17"/>
        </w:numPr>
        <w:tabs>
          <w:tab w:val="left" w:pos="426"/>
        </w:tabs>
        <w:spacing w:line="240" w:lineRule="auto"/>
        <w:ind w:left="426" w:hanging="426"/>
        <w:rPr>
          <w:rFonts w:ascii="Arial" w:eastAsia="Calibri" w:hAnsi="Arial" w:cs="Arial"/>
          <w:spacing w:val="0"/>
          <w:szCs w:val="18"/>
          <w:lang w:eastAsia="en-US"/>
        </w:rPr>
      </w:pPr>
      <w:r w:rsidRPr="00D96117">
        <w:rPr>
          <w:rFonts w:ascii="Arial" w:eastAsia="Calibri" w:hAnsi="Arial" w:cs="Arial"/>
          <w:spacing w:val="0"/>
          <w:szCs w:val="18"/>
          <w:lang w:eastAsia="en-US"/>
        </w:rPr>
        <w:t xml:space="preserve">Eventuele kostenstijgingen die niet uitdrukkelijk zijn genoemd in de Aanbestedingsstukken komen volledig voor rekening van </w:t>
      </w:r>
      <w:r w:rsidR="009E2FFA" w:rsidRPr="00D96117">
        <w:rPr>
          <w:rFonts w:ascii="Arial" w:eastAsia="Calibri" w:hAnsi="Arial" w:cs="Arial"/>
          <w:spacing w:val="0"/>
          <w:szCs w:val="18"/>
          <w:lang w:eastAsia="en-US"/>
        </w:rPr>
        <w:t>Leverancier</w:t>
      </w:r>
      <w:r w:rsidRPr="00D96117">
        <w:rPr>
          <w:rFonts w:ascii="Arial" w:eastAsia="Calibri" w:hAnsi="Arial" w:cs="Arial"/>
          <w:spacing w:val="0"/>
          <w:szCs w:val="18"/>
          <w:lang w:eastAsia="en-US"/>
        </w:rPr>
        <w:t xml:space="preserve"> zonder enige vorm van compensatie.</w:t>
      </w:r>
    </w:p>
    <w:p w14:paraId="2740DA5C" w14:textId="1D2467FF" w:rsidR="00500DE0" w:rsidRPr="00D96117" w:rsidRDefault="009E2FFA" w:rsidP="00E02B90">
      <w:pPr>
        <w:numPr>
          <w:ilvl w:val="0"/>
          <w:numId w:val="17"/>
        </w:numPr>
        <w:tabs>
          <w:tab w:val="left" w:pos="426"/>
        </w:tabs>
        <w:spacing w:line="240" w:lineRule="auto"/>
        <w:ind w:left="426" w:hanging="426"/>
        <w:rPr>
          <w:rFonts w:ascii="Arial" w:eastAsia="Calibri" w:hAnsi="Arial" w:cs="Arial"/>
          <w:spacing w:val="0"/>
          <w:szCs w:val="18"/>
          <w:lang w:eastAsia="en-US"/>
        </w:rPr>
      </w:pPr>
      <w:r w:rsidRPr="00D96117">
        <w:rPr>
          <w:rFonts w:ascii="Arial" w:eastAsia="Calibri" w:hAnsi="Arial" w:cs="Arial"/>
          <w:spacing w:val="0"/>
          <w:szCs w:val="18"/>
          <w:lang w:eastAsia="en-US"/>
        </w:rPr>
        <w:t>Leverancier</w:t>
      </w:r>
      <w:r w:rsidR="00500DE0" w:rsidRPr="00D96117">
        <w:rPr>
          <w:rFonts w:ascii="Arial" w:eastAsia="Calibri" w:hAnsi="Arial" w:cs="Arial"/>
          <w:spacing w:val="0"/>
          <w:szCs w:val="18"/>
          <w:lang w:eastAsia="en-US"/>
        </w:rPr>
        <w:t xml:space="preserve"> is bereid om deze wachtkamerovereenkomst uit te voeren.</w:t>
      </w:r>
    </w:p>
    <w:p w14:paraId="7E05BCAE" w14:textId="77777777" w:rsidR="00500DE0" w:rsidRPr="00D96117" w:rsidRDefault="00500DE0" w:rsidP="00E02B90">
      <w:pPr>
        <w:numPr>
          <w:ilvl w:val="0"/>
          <w:numId w:val="17"/>
        </w:numPr>
        <w:spacing w:line="240" w:lineRule="auto"/>
        <w:ind w:left="426" w:hanging="426"/>
        <w:rPr>
          <w:rFonts w:ascii="Arial" w:eastAsia="Calibri" w:hAnsi="Arial" w:cs="Arial"/>
          <w:spacing w:val="0"/>
          <w:szCs w:val="18"/>
          <w:lang w:eastAsia="en-US"/>
        </w:rPr>
      </w:pPr>
      <w:r w:rsidRPr="00D96117">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3D24676E" w14:textId="77777777" w:rsidR="00500DE0" w:rsidRPr="00D96117" w:rsidRDefault="00500DE0" w:rsidP="00D96117">
      <w:pPr>
        <w:tabs>
          <w:tab w:val="left" w:pos="1134"/>
        </w:tabs>
        <w:spacing w:line="240" w:lineRule="auto"/>
        <w:rPr>
          <w:rFonts w:ascii="Arial" w:hAnsi="Arial" w:cs="Arial"/>
          <w:b/>
          <w:szCs w:val="18"/>
        </w:rPr>
      </w:pPr>
    </w:p>
    <w:p w14:paraId="38A0C97E" w14:textId="77777777" w:rsidR="00500DE0" w:rsidRPr="00D96117" w:rsidRDefault="00500DE0" w:rsidP="00D96117">
      <w:pPr>
        <w:tabs>
          <w:tab w:val="left" w:pos="1134"/>
        </w:tabs>
        <w:spacing w:line="240" w:lineRule="auto"/>
        <w:rPr>
          <w:rFonts w:ascii="Arial" w:hAnsi="Arial" w:cs="Arial"/>
          <w:b/>
          <w:szCs w:val="18"/>
        </w:rPr>
      </w:pPr>
      <w:r w:rsidRPr="00D96117">
        <w:rPr>
          <w:rFonts w:ascii="Arial" w:hAnsi="Arial" w:cs="Arial"/>
          <w:b/>
          <w:szCs w:val="18"/>
        </w:rPr>
        <w:t>Artikel 2</w:t>
      </w:r>
      <w:r w:rsidRPr="00D96117">
        <w:rPr>
          <w:rFonts w:ascii="Arial" w:hAnsi="Arial" w:cs="Arial"/>
          <w:b/>
          <w:szCs w:val="18"/>
        </w:rPr>
        <w:tab/>
        <w:t>Geldigheidsduur Overeenkomst</w:t>
      </w:r>
    </w:p>
    <w:p w14:paraId="0B5EBB25" w14:textId="07826F78" w:rsidR="00500DE0" w:rsidRPr="00D96117" w:rsidRDefault="00500DE0" w:rsidP="00D96117">
      <w:pPr>
        <w:tabs>
          <w:tab w:val="left" w:pos="426"/>
        </w:tabs>
        <w:spacing w:line="240" w:lineRule="auto"/>
        <w:ind w:left="420" w:hanging="420"/>
        <w:rPr>
          <w:rFonts w:ascii="Arial" w:hAnsi="Arial" w:cs="Arial"/>
          <w:szCs w:val="18"/>
        </w:rPr>
      </w:pPr>
      <w:r w:rsidRPr="00D96117">
        <w:rPr>
          <w:rFonts w:ascii="Arial" w:hAnsi="Arial" w:cs="Arial"/>
          <w:szCs w:val="18"/>
        </w:rPr>
        <w:t>1.</w:t>
      </w:r>
      <w:r w:rsidRPr="00D96117">
        <w:rPr>
          <w:rFonts w:ascii="Arial" w:hAnsi="Arial" w:cs="Arial"/>
          <w:szCs w:val="18"/>
        </w:rPr>
        <w:tab/>
        <w:t xml:space="preserve">Deze wachtkamerovereenkomst wordt aangegaan voor de duur van </w:t>
      </w:r>
      <w:r w:rsidR="00867B65" w:rsidRPr="00D96117">
        <w:rPr>
          <w:rFonts w:ascii="Arial" w:hAnsi="Arial" w:cs="Arial"/>
          <w:szCs w:val="18"/>
        </w:rPr>
        <w:t>12</w:t>
      </w:r>
      <w:r w:rsidRPr="00D96117">
        <w:rPr>
          <w:rFonts w:ascii="Arial" w:hAnsi="Arial" w:cs="Arial"/>
          <w:szCs w:val="18"/>
        </w:rPr>
        <w:t xml:space="preserve"> maanden en gaat in op […</w:t>
      </w:r>
      <w:r w:rsidRPr="00D96117">
        <w:rPr>
          <w:rFonts w:ascii="Arial" w:hAnsi="Arial" w:cs="Arial"/>
          <w:szCs w:val="18"/>
          <w:highlight w:val="yellow"/>
        </w:rPr>
        <w:t>startdatum Overeenkomst met de winnaar</w:t>
      </w:r>
      <w:r w:rsidRPr="00D96117">
        <w:rPr>
          <w:rFonts w:ascii="Arial" w:hAnsi="Arial" w:cs="Arial"/>
          <w:szCs w:val="18"/>
        </w:rPr>
        <w:t>…].</w:t>
      </w:r>
    </w:p>
    <w:p w14:paraId="4C3E4226" w14:textId="32E1B394" w:rsidR="00500DE0" w:rsidRPr="00D96117" w:rsidRDefault="00500DE0" w:rsidP="00D96117">
      <w:pPr>
        <w:tabs>
          <w:tab w:val="left" w:pos="426"/>
        </w:tabs>
        <w:spacing w:line="240" w:lineRule="auto"/>
        <w:ind w:left="420" w:hanging="420"/>
        <w:rPr>
          <w:rFonts w:ascii="Arial" w:hAnsi="Arial" w:cs="Arial"/>
          <w:szCs w:val="18"/>
        </w:rPr>
      </w:pPr>
      <w:r w:rsidRPr="00D96117">
        <w:rPr>
          <w:rFonts w:ascii="Arial" w:hAnsi="Arial" w:cs="Arial"/>
          <w:szCs w:val="18"/>
        </w:rPr>
        <w:t>2.</w:t>
      </w:r>
      <w:r w:rsidRPr="00D96117">
        <w:rPr>
          <w:rFonts w:ascii="Arial" w:hAnsi="Arial" w:cs="Arial"/>
          <w:szCs w:val="18"/>
        </w:rPr>
        <w:tab/>
        <w:t xml:space="preserve">Deze wachtkamerovereenkomst eindigt van rechtswege </w:t>
      </w:r>
      <w:r w:rsidR="00580CA8" w:rsidRPr="00D96117">
        <w:rPr>
          <w:rFonts w:ascii="Arial" w:hAnsi="Arial" w:cs="Arial"/>
          <w:szCs w:val="18"/>
        </w:rPr>
        <w:t>na het</w:t>
      </w:r>
      <w:r w:rsidRPr="00D96117">
        <w:rPr>
          <w:rFonts w:ascii="Arial" w:hAnsi="Arial" w:cs="Arial"/>
          <w:szCs w:val="18"/>
        </w:rPr>
        <w:t xml:space="preserve"> verstrijken van de in het eerste lid genoemde periode zonder dat opzegging is vereist</w:t>
      </w:r>
      <w:r w:rsidR="00867B65" w:rsidRPr="00D96117">
        <w:rPr>
          <w:rFonts w:ascii="Arial" w:hAnsi="Arial" w:cs="Arial"/>
          <w:szCs w:val="18"/>
        </w:rPr>
        <w:t>, tenzij Partijen overeenkomen dat de wachtkamerovereenkomst verlengd wordt</w:t>
      </w:r>
      <w:r w:rsidRPr="00D96117">
        <w:rPr>
          <w:rFonts w:ascii="Arial" w:hAnsi="Arial" w:cs="Arial"/>
          <w:szCs w:val="18"/>
        </w:rPr>
        <w:t>.</w:t>
      </w:r>
    </w:p>
    <w:p w14:paraId="0B7C7F21" w14:textId="77777777" w:rsidR="00500DE0" w:rsidRPr="00D96117" w:rsidRDefault="00500DE0" w:rsidP="00D96117">
      <w:pPr>
        <w:tabs>
          <w:tab w:val="left" w:pos="1134"/>
        </w:tabs>
        <w:spacing w:line="240" w:lineRule="auto"/>
        <w:rPr>
          <w:rFonts w:ascii="Arial" w:hAnsi="Arial" w:cs="Arial"/>
          <w:szCs w:val="18"/>
        </w:rPr>
      </w:pPr>
    </w:p>
    <w:p w14:paraId="4225C7DD" w14:textId="77777777" w:rsidR="00500DE0" w:rsidRPr="00D96117" w:rsidRDefault="00500DE0" w:rsidP="00D96117">
      <w:pPr>
        <w:tabs>
          <w:tab w:val="left" w:pos="1134"/>
        </w:tabs>
        <w:spacing w:line="240" w:lineRule="auto"/>
        <w:rPr>
          <w:rFonts w:ascii="Arial" w:hAnsi="Arial" w:cs="Arial"/>
          <w:b/>
          <w:szCs w:val="18"/>
        </w:rPr>
      </w:pPr>
      <w:r w:rsidRPr="00D96117">
        <w:rPr>
          <w:rFonts w:ascii="Arial" w:hAnsi="Arial" w:cs="Arial"/>
          <w:b/>
          <w:szCs w:val="18"/>
        </w:rPr>
        <w:t xml:space="preserve">Artikel 3 </w:t>
      </w:r>
      <w:r w:rsidRPr="00D96117">
        <w:rPr>
          <w:rFonts w:ascii="Arial" w:hAnsi="Arial" w:cs="Arial"/>
          <w:b/>
          <w:szCs w:val="18"/>
        </w:rPr>
        <w:tab/>
        <w:t>Communicatie</w:t>
      </w:r>
      <w:r w:rsidRPr="00D96117">
        <w:rPr>
          <w:rFonts w:ascii="Arial" w:hAnsi="Arial" w:cs="Arial"/>
          <w:b/>
          <w:szCs w:val="18"/>
        </w:rPr>
        <w:tab/>
      </w:r>
    </w:p>
    <w:p w14:paraId="3E714FF0" w14:textId="43D65B9E" w:rsidR="00500DE0" w:rsidRPr="00D96117" w:rsidRDefault="00500DE0" w:rsidP="00D96117">
      <w:pPr>
        <w:tabs>
          <w:tab w:val="left" w:pos="426"/>
        </w:tabs>
        <w:spacing w:line="240" w:lineRule="auto"/>
        <w:rPr>
          <w:rFonts w:ascii="Arial" w:hAnsi="Arial" w:cs="Arial"/>
          <w:szCs w:val="18"/>
        </w:rPr>
      </w:pPr>
      <w:r w:rsidRPr="00D96117">
        <w:rPr>
          <w:rFonts w:ascii="Arial" w:hAnsi="Arial" w:cs="Arial"/>
          <w:szCs w:val="18"/>
        </w:rPr>
        <w:t xml:space="preserve">Opdrachtgever en </w:t>
      </w:r>
      <w:r w:rsidR="009E2FFA" w:rsidRPr="00D96117">
        <w:rPr>
          <w:rFonts w:ascii="Arial" w:hAnsi="Arial" w:cs="Arial"/>
          <w:szCs w:val="18"/>
        </w:rPr>
        <w:t>Leverancier</w:t>
      </w:r>
      <w:r w:rsidRPr="00D96117">
        <w:rPr>
          <w:rFonts w:ascii="Arial" w:hAnsi="Arial" w:cs="Arial"/>
          <w:szCs w:val="18"/>
        </w:rPr>
        <w:t xml:space="preserve"> zullen een contactpersoon aanwijzen die tijdens de duur van deze Overeenkomst de contacten zullen onderhouden indien hiertoe aanleiding is.</w:t>
      </w:r>
    </w:p>
    <w:p w14:paraId="1C147E2F" w14:textId="77777777" w:rsidR="00500DE0" w:rsidRPr="00D96117" w:rsidRDefault="00500DE0" w:rsidP="00D96117">
      <w:pPr>
        <w:tabs>
          <w:tab w:val="left" w:pos="1134"/>
        </w:tabs>
        <w:spacing w:line="240" w:lineRule="auto"/>
        <w:rPr>
          <w:rFonts w:ascii="Arial" w:hAnsi="Arial" w:cs="Arial"/>
          <w:szCs w:val="18"/>
        </w:rPr>
      </w:pPr>
    </w:p>
    <w:p w14:paraId="59399C4D" w14:textId="77777777" w:rsidR="00500DE0" w:rsidRPr="00D96117" w:rsidRDefault="00500DE0" w:rsidP="00D96117">
      <w:pPr>
        <w:tabs>
          <w:tab w:val="left" w:pos="1134"/>
        </w:tabs>
        <w:spacing w:line="240" w:lineRule="auto"/>
        <w:rPr>
          <w:rFonts w:ascii="Arial" w:hAnsi="Arial" w:cs="Arial"/>
          <w:szCs w:val="18"/>
        </w:rPr>
      </w:pPr>
      <w:r w:rsidRPr="00D96117">
        <w:rPr>
          <w:rFonts w:ascii="Arial" w:hAnsi="Arial" w:cs="Arial"/>
          <w:szCs w:val="18"/>
        </w:rPr>
        <w:t>Aldus overeengekomen, getekend en in tweevoud opgemaakt:</w:t>
      </w:r>
    </w:p>
    <w:p w14:paraId="122E1DE7" w14:textId="77777777" w:rsidR="00500DE0" w:rsidRPr="00D96117" w:rsidRDefault="00500DE0" w:rsidP="00D96117">
      <w:pPr>
        <w:tabs>
          <w:tab w:val="left" w:pos="1134"/>
        </w:tabs>
        <w:spacing w:line="240" w:lineRule="auto"/>
        <w:rPr>
          <w:rFonts w:ascii="Arial" w:hAnsi="Arial" w:cs="Arial"/>
          <w:szCs w:val="18"/>
        </w:rPr>
      </w:pPr>
    </w:p>
    <w:p w14:paraId="0E3DD7ED" w14:textId="77777777" w:rsidR="00500DE0" w:rsidRPr="00D96117" w:rsidRDefault="00500DE0" w:rsidP="00D96117">
      <w:pPr>
        <w:tabs>
          <w:tab w:val="left" w:pos="1134"/>
        </w:tabs>
        <w:spacing w:line="240" w:lineRule="auto"/>
        <w:rPr>
          <w:rFonts w:ascii="Arial" w:hAnsi="Arial" w:cs="Arial"/>
          <w:szCs w:val="18"/>
        </w:rPr>
      </w:pPr>
      <w:r w:rsidRPr="00D96117">
        <w:rPr>
          <w:rFonts w:ascii="Arial" w:hAnsi="Arial" w:cs="Arial"/>
          <w:szCs w:val="18"/>
        </w:rPr>
        <w:t>Plaats:</w:t>
      </w:r>
      <w:r w:rsidRPr="00D96117">
        <w:rPr>
          <w:rFonts w:ascii="Arial" w:hAnsi="Arial" w:cs="Arial"/>
          <w:szCs w:val="18"/>
        </w:rPr>
        <w:tab/>
      </w:r>
      <w:r w:rsidRPr="00D96117">
        <w:rPr>
          <w:rFonts w:ascii="Arial" w:hAnsi="Arial" w:cs="Arial"/>
          <w:szCs w:val="18"/>
        </w:rPr>
        <w:tab/>
      </w:r>
      <w:r w:rsidRPr="00D96117">
        <w:rPr>
          <w:rFonts w:ascii="Arial" w:hAnsi="Arial" w:cs="Arial"/>
          <w:szCs w:val="18"/>
        </w:rPr>
        <w:tab/>
      </w:r>
      <w:r w:rsidRPr="00D96117">
        <w:rPr>
          <w:rFonts w:ascii="Arial" w:hAnsi="Arial" w:cs="Arial"/>
          <w:szCs w:val="18"/>
        </w:rPr>
        <w:tab/>
      </w:r>
      <w:r w:rsidRPr="00D96117">
        <w:rPr>
          <w:rFonts w:ascii="Arial" w:hAnsi="Arial" w:cs="Arial"/>
          <w:szCs w:val="18"/>
        </w:rPr>
        <w:tab/>
      </w:r>
      <w:r w:rsidRPr="00D96117">
        <w:rPr>
          <w:rFonts w:ascii="Arial" w:hAnsi="Arial" w:cs="Arial"/>
          <w:szCs w:val="18"/>
        </w:rPr>
        <w:tab/>
      </w:r>
      <w:r w:rsidRPr="00D96117">
        <w:rPr>
          <w:rFonts w:ascii="Arial" w:hAnsi="Arial" w:cs="Arial"/>
          <w:szCs w:val="18"/>
        </w:rPr>
        <w:tab/>
        <w:t>Plaats:</w:t>
      </w:r>
    </w:p>
    <w:p w14:paraId="75914AA1" w14:textId="204FE5CA" w:rsidR="00500DE0" w:rsidRPr="00D96117" w:rsidRDefault="00500DE0" w:rsidP="00D96117">
      <w:pPr>
        <w:tabs>
          <w:tab w:val="left" w:pos="1134"/>
        </w:tabs>
        <w:spacing w:line="240" w:lineRule="auto"/>
        <w:rPr>
          <w:rFonts w:ascii="Arial" w:hAnsi="Arial" w:cs="Arial"/>
          <w:szCs w:val="18"/>
        </w:rPr>
      </w:pPr>
      <w:r w:rsidRPr="00D96117">
        <w:rPr>
          <w:rFonts w:ascii="Arial" w:hAnsi="Arial" w:cs="Arial"/>
          <w:szCs w:val="18"/>
        </w:rPr>
        <w:t>Datum:</w:t>
      </w:r>
      <w:r w:rsidRPr="00D96117">
        <w:rPr>
          <w:rFonts w:ascii="Arial" w:hAnsi="Arial" w:cs="Arial"/>
          <w:szCs w:val="18"/>
        </w:rPr>
        <w:tab/>
      </w:r>
      <w:r w:rsidRPr="00D96117">
        <w:rPr>
          <w:rFonts w:ascii="Arial" w:hAnsi="Arial" w:cs="Arial"/>
          <w:szCs w:val="18"/>
        </w:rPr>
        <w:tab/>
      </w:r>
      <w:r w:rsidRPr="00D96117">
        <w:rPr>
          <w:rFonts w:ascii="Arial" w:hAnsi="Arial" w:cs="Arial"/>
          <w:szCs w:val="18"/>
        </w:rPr>
        <w:tab/>
      </w:r>
      <w:r w:rsidRPr="00D96117">
        <w:rPr>
          <w:rFonts w:ascii="Arial" w:hAnsi="Arial" w:cs="Arial"/>
          <w:szCs w:val="18"/>
        </w:rPr>
        <w:tab/>
      </w:r>
      <w:r w:rsidRPr="00D96117">
        <w:rPr>
          <w:rFonts w:ascii="Arial" w:hAnsi="Arial" w:cs="Arial"/>
          <w:szCs w:val="18"/>
        </w:rPr>
        <w:tab/>
      </w:r>
      <w:r w:rsidRPr="00D96117">
        <w:rPr>
          <w:rFonts w:ascii="Arial" w:hAnsi="Arial" w:cs="Arial"/>
          <w:szCs w:val="18"/>
        </w:rPr>
        <w:tab/>
      </w:r>
      <w:r w:rsidRPr="00D96117">
        <w:rPr>
          <w:rFonts w:ascii="Arial" w:hAnsi="Arial" w:cs="Arial"/>
          <w:szCs w:val="18"/>
        </w:rPr>
        <w:tab/>
        <w:t>Datum:</w:t>
      </w:r>
    </w:p>
    <w:p w14:paraId="342F497B" w14:textId="77777777" w:rsidR="00500DE0" w:rsidRPr="00D96117" w:rsidRDefault="00500DE0" w:rsidP="00D96117">
      <w:pPr>
        <w:spacing w:line="240" w:lineRule="auto"/>
        <w:rPr>
          <w:rFonts w:ascii="Arial" w:hAnsi="Arial" w:cs="Arial"/>
          <w:szCs w:val="18"/>
        </w:rPr>
      </w:pPr>
      <w:r w:rsidRPr="00D96117">
        <w:rPr>
          <w:rFonts w:ascii="Arial" w:hAnsi="Arial" w:cs="Arial"/>
          <w:szCs w:val="18"/>
        </w:rPr>
        <w:br w:type="page"/>
      </w:r>
    </w:p>
    <w:p w14:paraId="2C8542CE" w14:textId="34589EE8" w:rsidR="006267EB" w:rsidRPr="00D96117" w:rsidRDefault="006267EB" w:rsidP="00D96117">
      <w:pPr>
        <w:pStyle w:val="Kop1"/>
        <w:numPr>
          <w:ilvl w:val="0"/>
          <w:numId w:val="0"/>
        </w:numPr>
        <w:spacing w:line="240" w:lineRule="auto"/>
        <w:rPr>
          <w:rFonts w:ascii="Arial" w:hAnsi="Arial" w:cs="Arial"/>
          <w:sz w:val="22"/>
          <w:szCs w:val="22"/>
        </w:rPr>
      </w:pPr>
      <w:bookmarkStart w:id="156" w:name="_Toc12976889"/>
      <w:bookmarkStart w:id="157" w:name="_Toc139719128"/>
      <w:r w:rsidRPr="00D96117">
        <w:rPr>
          <w:rFonts w:ascii="Arial" w:hAnsi="Arial" w:cs="Arial"/>
          <w:sz w:val="22"/>
          <w:szCs w:val="22"/>
        </w:rPr>
        <w:lastRenderedPageBreak/>
        <w:t xml:space="preserve">Bijlage 3 Concept </w:t>
      </w:r>
      <w:r w:rsidR="00867B65" w:rsidRPr="00D96117">
        <w:rPr>
          <w:rFonts w:ascii="Arial" w:hAnsi="Arial" w:cs="Arial"/>
          <w:sz w:val="22"/>
          <w:szCs w:val="22"/>
        </w:rPr>
        <w:t>O</w:t>
      </w:r>
      <w:r w:rsidRPr="00D96117">
        <w:rPr>
          <w:rFonts w:ascii="Arial" w:hAnsi="Arial" w:cs="Arial"/>
          <w:sz w:val="22"/>
          <w:szCs w:val="22"/>
        </w:rPr>
        <w:t>vereenkomst</w:t>
      </w:r>
      <w:bookmarkEnd w:id="156"/>
      <w:bookmarkEnd w:id="157"/>
    </w:p>
    <w:p w14:paraId="0BB64865" w14:textId="77777777" w:rsidR="006267EB" w:rsidRPr="00D96117" w:rsidRDefault="006267EB" w:rsidP="00D96117">
      <w:pPr>
        <w:tabs>
          <w:tab w:val="left" w:pos="1134"/>
        </w:tabs>
        <w:spacing w:line="240" w:lineRule="auto"/>
        <w:rPr>
          <w:rFonts w:ascii="Arial" w:hAnsi="Arial" w:cs="Arial"/>
          <w:szCs w:val="18"/>
        </w:rPr>
      </w:pPr>
    </w:p>
    <w:p w14:paraId="50F8B452" w14:textId="689A9DFC" w:rsidR="00D52CD5" w:rsidRPr="00D96117" w:rsidRDefault="002D5E59" w:rsidP="00D96117">
      <w:pPr>
        <w:spacing w:line="240" w:lineRule="auto"/>
        <w:jc w:val="center"/>
        <w:rPr>
          <w:rFonts w:ascii="Arial" w:hAnsi="Arial" w:cs="Arial"/>
          <w:b/>
          <w:sz w:val="20"/>
        </w:rPr>
      </w:pPr>
      <w:r w:rsidRPr="00D96117">
        <w:rPr>
          <w:rFonts w:ascii="Arial" w:hAnsi="Arial" w:cs="Arial"/>
          <w:b/>
          <w:sz w:val="20"/>
        </w:rPr>
        <w:t>Raamo</w:t>
      </w:r>
      <w:r w:rsidR="00D52CD5" w:rsidRPr="00D96117">
        <w:rPr>
          <w:rFonts w:ascii="Arial" w:hAnsi="Arial" w:cs="Arial"/>
          <w:b/>
          <w:sz w:val="20"/>
        </w:rPr>
        <w:t>vereenkomst bij de Europese aanbesteding</w:t>
      </w:r>
    </w:p>
    <w:p w14:paraId="44089F24" w14:textId="77777777" w:rsidR="00867B65" w:rsidRPr="00D96117" w:rsidRDefault="00867B65" w:rsidP="00D96117">
      <w:pPr>
        <w:spacing w:line="240" w:lineRule="auto"/>
        <w:jc w:val="center"/>
        <w:rPr>
          <w:rFonts w:ascii="Arial" w:hAnsi="Arial" w:cs="Arial"/>
          <w:b/>
          <w:sz w:val="20"/>
        </w:rPr>
      </w:pPr>
      <w:r w:rsidRPr="00D96117">
        <w:rPr>
          <w:rFonts w:ascii="Arial" w:hAnsi="Arial" w:cs="Arial"/>
          <w:b/>
          <w:sz w:val="20"/>
        </w:rPr>
        <w:t>Advies- en ingenieursdiensten</w:t>
      </w:r>
      <w:r w:rsidR="00677F0E" w:rsidRPr="00D96117">
        <w:rPr>
          <w:rFonts w:ascii="Arial" w:hAnsi="Arial" w:cs="Arial"/>
          <w:b/>
          <w:sz w:val="20"/>
        </w:rPr>
        <w:t xml:space="preserve"> </w:t>
      </w:r>
    </w:p>
    <w:p w14:paraId="67E91A7E" w14:textId="2B982912" w:rsidR="00867B65" w:rsidRDefault="00867B65" w:rsidP="00D96117">
      <w:pPr>
        <w:spacing w:line="240" w:lineRule="auto"/>
        <w:jc w:val="center"/>
        <w:rPr>
          <w:rFonts w:ascii="Arial" w:hAnsi="Arial" w:cs="Arial"/>
          <w:b/>
          <w:sz w:val="20"/>
        </w:rPr>
      </w:pPr>
      <w:r w:rsidRPr="00D96117">
        <w:rPr>
          <w:rFonts w:ascii="Arial" w:hAnsi="Arial" w:cs="Arial"/>
          <w:b/>
          <w:sz w:val="20"/>
        </w:rPr>
        <w:t>Woonwijk Vliegbasis Soesterberg, Sortie 16</w:t>
      </w:r>
      <w:r w:rsidR="00AE4BDA">
        <w:rPr>
          <w:rFonts w:ascii="Arial" w:hAnsi="Arial" w:cs="Arial"/>
          <w:b/>
          <w:sz w:val="20"/>
        </w:rPr>
        <w:t xml:space="preserve"> en</w:t>
      </w:r>
      <w:r w:rsidRPr="00D96117">
        <w:rPr>
          <w:rFonts w:ascii="Arial" w:hAnsi="Arial" w:cs="Arial"/>
          <w:b/>
          <w:sz w:val="20"/>
        </w:rPr>
        <w:t xml:space="preserve"> Westflank</w:t>
      </w:r>
    </w:p>
    <w:p w14:paraId="62D3EF9D" w14:textId="34CED88A" w:rsidR="00AE4BDA" w:rsidRPr="00D96117" w:rsidRDefault="00AE4BDA" w:rsidP="00D96117">
      <w:pPr>
        <w:spacing w:line="240" w:lineRule="auto"/>
        <w:jc w:val="center"/>
        <w:rPr>
          <w:rFonts w:ascii="Arial" w:hAnsi="Arial" w:cs="Arial"/>
          <w:b/>
          <w:sz w:val="20"/>
        </w:rPr>
      </w:pPr>
      <w:r w:rsidRPr="00AE4BDA">
        <w:rPr>
          <w:rFonts w:ascii="Arial" w:hAnsi="Arial" w:cs="Arial"/>
          <w:b/>
          <w:sz w:val="20"/>
        </w:rPr>
        <w:t>voorbereiding bouw- en woonrijp maken</w:t>
      </w:r>
    </w:p>
    <w:p w14:paraId="7DD678AA" w14:textId="584B9D94" w:rsidR="00677F0E" w:rsidRPr="00D96117" w:rsidRDefault="00677F0E" w:rsidP="00D96117">
      <w:pPr>
        <w:spacing w:line="240" w:lineRule="auto"/>
        <w:jc w:val="center"/>
        <w:rPr>
          <w:rFonts w:ascii="Arial" w:hAnsi="Arial" w:cs="Arial"/>
          <w:b/>
          <w:sz w:val="20"/>
        </w:rPr>
      </w:pPr>
      <w:r w:rsidRPr="00D96117">
        <w:rPr>
          <w:rFonts w:ascii="Arial" w:hAnsi="Arial" w:cs="Arial"/>
          <w:b/>
          <w:sz w:val="20"/>
        </w:rPr>
        <w:t>Provincie Utrecht</w:t>
      </w:r>
    </w:p>
    <w:p w14:paraId="28578637" w14:textId="779C3299" w:rsidR="006267EB" w:rsidRPr="00D96117" w:rsidRDefault="006267EB" w:rsidP="00D96117">
      <w:pPr>
        <w:spacing w:line="240" w:lineRule="auto"/>
        <w:jc w:val="center"/>
        <w:rPr>
          <w:rFonts w:ascii="Arial" w:hAnsi="Arial" w:cs="Arial"/>
          <w:b/>
          <w:szCs w:val="18"/>
        </w:rPr>
      </w:pPr>
    </w:p>
    <w:p w14:paraId="4F2696A9" w14:textId="77777777" w:rsidR="009D6297" w:rsidRPr="00D96117" w:rsidRDefault="009D6297" w:rsidP="00D96117">
      <w:pPr>
        <w:spacing w:line="240" w:lineRule="auto"/>
        <w:rPr>
          <w:rFonts w:ascii="Arial" w:hAnsi="Arial" w:cs="Arial"/>
          <w:b/>
          <w:szCs w:val="18"/>
        </w:rPr>
      </w:pPr>
    </w:p>
    <w:p w14:paraId="5381ED87" w14:textId="77777777" w:rsidR="006267EB" w:rsidRPr="00D96117" w:rsidRDefault="006267EB" w:rsidP="00D96117">
      <w:pPr>
        <w:spacing w:line="240" w:lineRule="auto"/>
        <w:rPr>
          <w:rFonts w:ascii="Arial" w:hAnsi="Arial" w:cs="Arial"/>
          <w:b/>
          <w:szCs w:val="18"/>
        </w:rPr>
      </w:pPr>
    </w:p>
    <w:p w14:paraId="4B7A7E5D" w14:textId="137270A1" w:rsidR="00D52CD5" w:rsidRPr="00D96117" w:rsidRDefault="00D52CD5" w:rsidP="00D96117">
      <w:pPr>
        <w:spacing w:line="240" w:lineRule="auto"/>
        <w:rPr>
          <w:rFonts w:ascii="Arial" w:hAnsi="Arial" w:cs="Arial"/>
          <w:szCs w:val="18"/>
        </w:rPr>
      </w:pPr>
      <w:r w:rsidRPr="00D96117">
        <w:rPr>
          <w:rFonts w:ascii="Arial" w:hAnsi="Arial" w:cs="Arial"/>
          <w:b/>
          <w:szCs w:val="18"/>
        </w:rPr>
        <w:t>De ondergetekenden</w:t>
      </w:r>
      <w:r w:rsidRPr="00D96117">
        <w:rPr>
          <w:rFonts w:ascii="Arial" w:hAnsi="Arial" w:cs="Arial"/>
          <w:szCs w:val="18"/>
        </w:rPr>
        <w:t xml:space="preserve">, </w:t>
      </w:r>
    </w:p>
    <w:p w14:paraId="354E8702" w14:textId="77777777" w:rsidR="00D52CD5" w:rsidRPr="00D96117" w:rsidRDefault="00D52CD5" w:rsidP="00D96117">
      <w:pPr>
        <w:spacing w:line="240" w:lineRule="auto"/>
        <w:rPr>
          <w:rFonts w:ascii="Arial" w:hAnsi="Arial" w:cs="Arial"/>
          <w:szCs w:val="18"/>
        </w:rPr>
      </w:pPr>
    </w:p>
    <w:p w14:paraId="3CB74112" w14:textId="77777777" w:rsidR="00DA1162" w:rsidRPr="00D96117" w:rsidRDefault="00DA1162" w:rsidP="00D96117">
      <w:pPr>
        <w:spacing w:line="240" w:lineRule="auto"/>
        <w:rPr>
          <w:rFonts w:ascii="Arial" w:hAnsi="Arial" w:cs="Arial"/>
          <w:szCs w:val="18"/>
        </w:rPr>
      </w:pPr>
      <w:r w:rsidRPr="00D96117">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D96117">
        <w:rPr>
          <w:rFonts w:ascii="Arial" w:hAnsi="Arial" w:cs="Arial"/>
          <w:szCs w:val="18"/>
          <w:highlight w:val="yellow"/>
        </w:rPr>
        <w:t>Naam Functie Team</w:t>
      </w:r>
      <w:r w:rsidRPr="00D96117">
        <w:rPr>
          <w:rFonts w:ascii="Arial" w:hAnsi="Arial" w:cs="Arial"/>
          <w:szCs w:val="18"/>
        </w:rPr>
        <w:t xml:space="preserve"> en handelend ter uitvoering van het Organisatiebesluit Provincie Utrecht 2022 juncto Mandaatbesluit secretaris, hierna te noemen: de Provincie, </w:t>
      </w:r>
    </w:p>
    <w:p w14:paraId="5D482F5F" w14:textId="77777777" w:rsidR="00DA1162" w:rsidRPr="00D96117" w:rsidRDefault="00DA1162" w:rsidP="00D96117">
      <w:pPr>
        <w:spacing w:line="240" w:lineRule="auto"/>
        <w:rPr>
          <w:rFonts w:ascii="Arial" w:hAnsi="Arial" w:cs="Arial"/>
          <w:szCs w:val="18"/>
        </w:rPr>
      </w:pPr>
    </w:p>
    <w:p w14:paraId="354E3591" w14:textId="77777777" w:rsidR="00DA1162" w:rsidRPr="00D96117" w:rsidRDefault="00DA1162" w:rsidP="00D96117">
      <w:pPr>
        <w:spacing w:line="240" w:lineRule="auto"/>
        <w:rPr>
          <w:rFonts w:ascii="Arial" w:hAnsi="Arial" w:cs="Arial"/>
          <w:szCs w:val="18"/>
        </w:rPr>
      </w:pPr>
      <w:r w:rsidRPr="00D96117">
        <w:rPr>
          <w:rFonts w:ascii="Arial" w:hAnsi="Arial" w:cs="Arial"/>
          <w:szCs w:val="18"/>
        </w:rPr>
        <w:t>en</w:t>
      </w:r>
    </w:p>
    <w:p w14:paraId="1469BE4A" w14:textId="77777777" w:rsidR="00DA1162" w:rsidRPr="00D96117" w:rsidRDefault="00DA1162" w:rsidP="00D96117">
      <w:pPr>
        <w:spacing w:line="240" w:lineRule="auto"/>
        <w:rPr>
          <w:rFonts w:ascii="Arial" w:hAnsi="Arial" w:cs="Arial"/>
          <w:szCs w:val="18"/>
        </w:rPr>
      </w:pPr>
    </w:p>
    <w:p w14:paraId="37B5E2B8" w14:textId="77777777" w:rsidR="00DA1162" w:rsidRPr="00D96117" w:rsidRDefault="00DA1162" w:rsidP="00D96117">
      <w:pPr>
        <w:spacing w:line="240" w:lineRule="auto"/>
        <w:rPr>
          <w:rFonts w:ascii="Arial" w:hAnsi="Arial" w:cs="Arial"/>
          <w:szCs w:val="18"/>
        </w:rPr>
      </w:pPr>
      <w:r w:rsidRPr="00D96117">
        <w:rPr>
          <w:rFonts w:ascii="Arial" w:hAnsi="Arial" w:cs="Arial"/>
          <w:szCs w:val="18"/>
        </w:rPr>
        <w:t xml:space="preserve">Opdrachtnemer, </w:t>
      </w:r>
      <w:r w:rsidRPr="00D96117">
        <w:rPr>
          <w:rFonts w:ascii="Arial" w:hAnsi="Arial" w:cs="Arial"/>
          <w:szCs w:val="18"/>
          <w:highlight w:val="yellow"/>
        </w:rPr>
        <w:t>Naam opdrachtnemer</w:t>
      </w:r>
      <w:r w:rsidRPr="00D96117">
        <w:rPr>
          <w:rFonts w:ascii="Arial" w:hAnsi="Arial" w:cs="Arial"/>
          <w:szCs w:val="18"/>
        </w:rPr>
        <w:t xml:space="preserve">, gevestigd aan de </w:t>
      </w:r>
      <w:r w:rsidRPr="00D96117">
        <w:rPr>
          <w:rFonts w:ascii="Arial" w:hAnsi="Arial" w:cs="Arial"/>
          <w:szCs w:val="18"/>
          <w:highlight w:val="yellow"/>
        </w:rPr>
        <w:t>Straat &amp; Huisnummer</w:t>
      </w:r>
      <w:r w:rsidRPr="00D96117">
        <w:rPr>
          <w:rFonts w:ascii="Arial" w:hAnsi="Arial" w:cs="Arial"/>
          <w:szCs w:val="18"/>
        </w:rPr>
        <w:t xml:space="preserve">, </w:t>
      </w:r>
      <w:r w:rsidRPr="00D96117">
        <w:rPr>
          <w:rFonts w:ascii="Arial" w:hAnsi="Arial" w:cs="Arial"/>
          <w:szCs w:val="18"/>
          <w:highlight w:val="yellow"/>
        </w:rPr>
        <w:t>Postcode</w:t>
      </w:r>
      <w:r w:rsidRPr="00D96117">
        <w:rPr>
          <w:rFonts w:ascii="Arial" w:hAnsi="Arial" w:cs="Arial"/>
          <w:szCs w:val="18"/>
        </w:rPr>
        <w:t xml:space="preserve"> te </w:t>
      </w:r>
      <w:r w:rsidRPr="00D96117">
        <w:rPr>
          <w:rFonts w:ascii="Arial" w:hAnsi="Arial" w:cs="Arial"/>
          <w:szCs w:val="18"/>
          <w:highlight w:val="yellow"/>
        </w:rPr>
        <w:t>Plaats</w:t>
      </w:r>
      <w:r w:rsidRPr="00D96117">
        <w:rPr>
          <w:rFonts w:ascii="Arial" w:hAnsi="Arial" w:cs="Arial"/>
          <w:szCs w:val="18"/>
        </w:rPr>
        <w:t xml:space="preserve">, bekend onder KvK-nummer: </w:t>
      </w:r>
      <w:r w:rsidRPr="00D96117">
        <w:rPr>
          <w:rFonts w:ascii="Arial" w:hAnsi="Arial" w:cs="Arial"/>
          <w:szCs w:val="18"/>
          <w:highlight w:val="yellow"/>
        </w:rPr>
        <w:t>KvK-nummer</w:t>
      </w:r>
      <w:r w:rsidRPr="00D96117">
        <w:rPr>
          <w:rFonts w:ascii="Arial" w:hAnsi="Arial" w:cs="Arial"/>
          <w:szCs w:val="18"/>
        </w:rPr>
        <w:t xml:space="preserve"> te dezen rechtsgeldig vertegenwoordigd door </w:t>
      </w:r>
      <w:r w:rsidRPr="00D96117">
        <w:rPr>
          <w:rFonts w:ascii="Arial" w:hAnsi="Arial" w:cs="Arial"/>
          <w:szCs w:val="18"/>
          <w:highlight w:val="yellow"/>
        </w:rPr>
        <w:t>Naam Functie</w:t>
      </w:r>
      <w:r w:rsidRPr="00D96117">
        <w:rPr>
          <w:rFonts w:ascii="Arial" w:hAnsi="Arial" w:cs="Arial"/>
          <w:szCs w:val="18"/>
        </w:rPr>
        <w:t>, hierna te noemen: Opdrachtnemer,</w:t>
      </w:r>
    </w:p>
    <w:p w14:paraId="57C76B68" w14:textId="77777777" w:rsidR="00DA1162" w:rsidRPr="00D96117" w:rsidRDefault="00DA1162" w:rsidP="00D96117">
      <w:pPr>
        <w:spacing w:line="240" w:lineRule="auto"/>
        <w:rPr>
          <w:rFonts w:ascii="Arial" w:hAnsi="Arial" w:cs="Arial"/>
          <w:szCs w:val="18"/>
        </w:rPr>
      </w:pPr>
    </w:p>
    <w:p w14:paraId="18706853" w14:textId="77777777" w:rsidR="00DA1162" w:rsidRPr="00D96117" w:rsidRDefault="00DA1162" w:rsidP="00D96117">
      <w:pPr>
        <w:spacing w:line="240" w:lineRule="auto"/>
        <w:rPr>
          <w:rFonts w:ascii="Arial" w:hAnsi="Arial" w:cs="Arial"/>
          <w:szCs w:val="18"/>
        </w:rPr>
      </w:pPr>
      <w:r w:rsidRPr="00D96117">
        <w:rPr>
          <w:rFonts w:ascii="Arial" w:hAnsi="Arial" w:cs="Arial"/>
          <w:szCs w:val="18"/>
        </w:rPr>
        <w:t xml:space="preserve">Hierna te noemen: </w:t>
      </w:r>
      <w:r w:rsidRPr="00D96117">
        <w:rPr>
          <w:rFonts w:ascii="Arial" w:hAnsi="Arial" w:cs="Arial"/>
          <w:b/>
          <w:szCs w:val="18"/>
        </w:rPr>
        <w:t>Partijen.</w:t>
      </w:r>
    </w:p>
    <w:p w14:paraId="2B5EEF14" w14:textId="77777777" w:rsidR="00DA1162" w:rsidRPr="00D96117" w:rsidRDefault="00DA1162" w:rsidP="00D96117">
      <w:pPr>
        <w:spacing w:line="240" w:lineRule="auto"/>
        <w:rPr>
          <w:rFonts w:ascii="Arial" w:hAnsi="Arial" w:cs="Arial"/>
          <w:szCs w:val="18"/>
        </w:rPr>
      </w:pPr>
    </w:p>
    <w:p w14:paraId="74068B35" w14:textId="77777777" w:rsidR="00DA1162" w:rsidRPr="00D96117" w:rsidRDefault="00DA1162" w:rsidP="00D96117">
      <w:pPr>
        <w:spacing w:line="240" w:lineRule="auto"/>
        <w:rPr>
          <w:rFonts w:ascii="Arial" w:hAnsi="Arial" w:cs="Arial"/>
          <w:b/>
          <w:szCs w:val="18"/>
        </w:rPr>
      </w:pPr>
      <w:r w:rsidRPr="00D96117">
        <w:rPr>
          <w:rFonts w:ascii="Arial" w:hAnsi="Arial" w:cs="Arial"/>
          <w:b/>
          <w:szCs w:val="18"/>
        </w:rPr>
        <w:t>Overwegende dat:</w:t>
      </w:r>
      <w:r w:rsidRPr="00D96117">
        <w:rPr>
          <w:rFonts w:ascii="Arial" w:hAnsi="Arial" w:cs="Arial"/>
          <w:b/>
          <w:szCs w:val="18"/>
        </w:rPr>
        <w:br/>
      </w:r>
    </w:p>
    <w:p w14:paraId="3A177241" w14:textId="38C8283F" w:rsidR="00DA1162" w:rsidRPr="00D96117" w:rsidRDefault="00DA1162" w:rsidP="00E02B90">
      <w:pPr>
        <w:pStyle w:val="Lijstalinea"/>
        <w:numPr>
          <w:ilvl w:val="0"/>
          <w:numId w:val="22"/>
        </w:numPr>
        <w:contextualSpacing/>
        <w:rPr>
          <w:rFonts w:ascii="Arial" w:hAnsi="Arial" w:cs="Arial"/>
          <w:sz w:val="18"/>
          <w:szCs w:val="18"/>
          <w:lang w:val="nl-NL"/>
        </w:rPr>
      </w:pPr>
      <w:r w:rsidRPr="00D96117">
        <w:rPr>
          <w:rFonts w:ascii="Arial" w:hAnsi="Arial" w:cs="Arial"/>
          <w:sz w:val="18"/>
          <w:szCs w:val="18"/>
          <w:lang w:val="nl-NL"/>
        </w:rPr>
        <w:t xml:space="preserve">De Provincie op </w:t>
      </w:r>
      <w:r w:rsidRPr="00D96117">
        <w:rPr>
          <w:rFonts w:ascii="Arial" w:hAnsi="Arial" w:cs="Arial"/>
          <w:sz w:val="18"/>
          <w:szCs w:val="18"/>
          <w:highlight w:val="yellow"/>
          <w:lang w:val="nl-NL"/>
        </w:rPr>
        <w:t>[datum invullen</w:t>
      </w:r>
      <w:r w:rsidRPr="00D96117">
        <w:rPr>
          <w:rFonts w:ascii="Arial" w:hAnsi="Arial" w:cs="Arial"/>
          <w:sz w:val="18"/>
          <w:szCs w:val="18"/>
          <w:lang w:val="nl-NL"/>
        </w:rPr>
        <w:t xml:space="preserve">] een Europese openbare aanbesteding heeft gehouden, binnen de provincie Utrecht kenbaar onder het nummer </w:t>
      </w:r>
      <w:r w:rsidRPr="00D96117">
        <w:rPr>
          <w:rFonts w:ascii="Arial" w:hAnsi="Arial" w:cs="Arial"/>
          <w:sz w:val="18"/>
          <w:szCs w:val="18"/>
          <w:highlight w:val="yellow"/>
          <w:lang w:val="nl-NL"/>
        </w:rPr>
        <w:t>[invullen</w:t>
      </w:r>
      <w:r w:rsidRPr="00D96117">
        <w:rPr>
          <w:rFonts w:ascii="Arial" w:hAnsi="Arial" w:cs="Arial"/>
          <w:sz w:val="18"/>
          <w:szCs w:val="18"/>
          <w:lang w:val="nl-NL"/>
        </w:rPr>
        <w:t>], gedaan heeft (hierna te noemen: de Aanbesteding);</w:t>
      </w:r>
    </w:p>
    <w:p w14:paraId="30870726" w14:textId="77777777" w:rsidR="00DA1162" w:rsidRPr="00D96117" w:rsidRDefault="00DA1162" w:rsidP="00E02B90">
      <w:pPr>
        <w:pStyle w:val="Lijstalinea"/>
        <w:numPr>
          <w:ilvl w:val="0"/>
          <w:numId w:val="22"/>
        </w:numPr>
        <w:contextualSpacing/>
        <w:rPr>
          <w:rFonts w:ascii="Arial" w:hAnsi="Arial" w:cs="Arial"/>
          <w:sz w:val="18"/>
          <w:szCs w:val="18"/>
          <w:lang w:val="nl-NL"/>
        </w:rPr>
      </w:pPr>
      <w:r w:rsidRPr="00D96117">
        <w:rPr>
          <w:rFonts w:ascii="Arial" w:hAnsi="Arial" w:cs="Arial"/>
          <w:sz w:val="18"/>
          <w:szCs w:val="18"/>
          <w:lang w:val="nl-NL"/>
        </w:rPr>
        <w:t>Opdrachtnemer daartoe op [</w:t>
      </w:r>
      <w:r w:rsidRPr="00D96117">
        <w:rPr>
          <w:rFonts w:ascii="Arial" w:hAnsi="Arial" w:cs="Arial"/>
          <w:sz w:val="18"/>
          <w:szCs w:val="18"/>
          <w:highlight w:val="yellow"/>
          <w:lang w:val="nl-NL"/>
        </w:rPr>
        <w:t>datum invullen</w:t>
      </w:r>
      <w:r w:rsidRPr="00D96117">
        <w:rPr>
          <w:rFonts w:ascii="Arial" w:hAnsi="Arial" w:cs="Arial"/>
          <w:sz w:val="18"/>
          <w:szCs w:val="18"/>
          <w:lang w:val="nl-NL"/>
        </w:rPr>
        <w:t>] een inschrijving heeft ingediend (hierna te noemen: de Inschrijving);</w:t>
      </w:r>
    </w:p>
    <w:p w14:paraId="472A06FC" w14:textId="77777777" w:rsidR="00DA1162" w:rsidRPr="00D96117" w:rsidRDefault="00DA1162" w:rsidP="00E02B90">
      <w:pPr>
        <w:pStyle w:val="Lijstalinea"/>
        <w:numPr>
          <w:ilvl w:val="0"/>
          <w:numId w:val="22"/>
        </w:numPr>
        <w:contextualSpacing/>
        <w:rPr>
          <w:rFonts w:ascii="Arial" w:hAnsi="Arial" w:cs="Arial"/>
          <w:sz w:val="18"/>
          <w:szCs w:val="18"/>
          <w:lang w:val="nl-NL"/>
        </w:rPr>
      </w:pPr>
      <w:r w:rsidRPr="00D96117">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325AC4A5" w14:textId="77777777" w:rsidR="00DA1162" w:rsidRPr="00D96117" w:rsidRDefault="00DA1162" w:rsidP="00E02B90">
      <w:pPr>
        <w:pStyle w:val="Lijstalinea"/>
        <w:numPr>
          <w:ilvl w:val="0"/>
          <w:numId w:val="22"/>
        </w:numPr>
        <w:contextualSpacing/>
        <w:rPr>
          <w:rFonts w:ascii="Arial" w:hAnsi="Arial" w:cs="Arial"/>
          <w:sz w:val="18"/>
          <w:szCs w:val="18"/>
          <w:lang w:val="nl-NL"/>
        </w:rPr>
      </w:pPr>
      <w:r w:rsidRPr="00D96117">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5F36B246" w14:textId="77777777" w:rsidR="00DA1162" w:rsidRPr="00D96117" w:rsidRDefault="00DA1162" w:rsidP="00D96117">
      <w:pPr>
        <w:spacing w:line="240" w:lineRule="auto"/>
        <w:rPr>
          <w:rFonts w:ascii="Arial" w:hAnsi="Arial" w:cs="Arial"/>
          <w:szCs w:val="18"/>
        </w:rPr>
      </w:pPr>
    </w:p>
    <w:p w14:paraId="50621A72" w14:textId="77777777" w:rsidR="00DA1162" w:rsidRPr="00D96117" w:rsidRDefault="00DA1162" w:rsidP="00D96117">
      <w:pPr>
        <w:spacing w:line="240" w:lineRule="auto"/>
        <w:rPr>
          <w:rFonts w:ascii="Arial" w:hAnsi="Arial" w:cs="Arial"/>
          <w:b/>
          <w:szCs w:val="18"/>
        </w:rPr>
      </w:pPr>
      <w:r w:rsidRPr="00D96117">
        <w:rPr>
          <w:rFonts w:ascii="Arial" w:hAnsi="Arial" w:cs="Arial"/>
          <w:b/>
          <w:szCs w:val="18"/>
        </w:rPr>
        <w:t>Verklaren te zijn overeengekomen als volgt:</w:t>
      </w:r>
    </w:p>
    <w:p w14:paraId="5E9D5A49" w14:textId="77777777" w:rsidR="00DA1162" w:rsidRPr="00D96117" w:rsidRDefault="00DA1162" w:rsidP="00D96117">
      <w:pPr>
        <w:spacing w:line="240" w:lineRule="auto"/>
        <w:rPr>
          <w:rFonts w:ascii="Arial" w:hAnsi="Arial" w:cs="Arial"/>
          <w:szCs w:val="18"/>
        </w:rPr>
      </w:pPr>
    </w:p>
    <w:p w14:paraId="559D7850" w14:textId="77777777" w:rsidR="00DA1162" w:rsidRPr="00D96117" w:rsidRDefault="00DA1162" w:rsidP="00E02B90">
      <w:pPr>
        <w:pStyle w:val="Lijstalinea"/>
        <w:numPr>
          <w:ilvl w:val="0"/>
          <w:numId w:val="24"/>
        </w:numPr>
        <w:contextualSpacing/>
        <w:rPr>
          <w:rFonts w:ascii="Arial" w:hAnsi="Arial" w:cs="Arial"/>
          <w:b/>
          <w:sz w:val="18"/>
          <w:szCs w:val="18"/>
          <w:lang w:val="nl-NL"/>
        </w:rPr>
      </w:pPr>
      <w:r w:rsidRPr="00D96117">
        <w:rPr>
          <w:rFonts w:ascii="Arial" w:hAnsi="Arial" w:cs="Arial"/>
          <w:b/>
          <w:sz w:val="18"/>
          <w:szCs w:val="18"/>
          <w:lang w:val="nl-NL"/>
        </w:rPr>
        <w:t xml:space="preserve">       Definities.</w:t>
      </w:r>
    </w:p>
    <w:p w14:paraId="151D6E15" w14:textId="77777777" w:rsidR="00DA1162" w:rsidRPr="00D96117" w:rsidRDefault="00DA1162" w:rsidP="00D96117">
      <w:pPr>
        <w:spacing w:line="240" w:lineRule="auto"/>
        <w:rPr>
          <w:rFonts w:ascii="Arial" w:hAnsi="Arial" w:cs="Arial"/>
          <w:szCs w:val="18"/>
        </w:rPr>
      </w:pPr>
      <w:r w:rsidRPr="00D96117">
        <w:rPr>
          <w:rFonts w:ascii="Arial" w:hAnsi="Arial" w:cs="Arial"/>
          <w:szCs w:val="18"/>
        </w:rPr>
        <w:t xml:space="preserve">1.1. </w:t>
      </w:r>
      <w:r w:rsidRPr="00D96117">
        <w:rPr>
          <w:rFonts w:ascii="Arial" w:hAnsi="Arial" w:cs="Arial"/>
          <w:szCs w:val="18"/>
        </w:rPr>
        <w:tab/>
        <w:t>Overeenkomst: deze (getekende) overeenkomst, welke onderdeel uitmaakt van de overeenkomst;</w:t>
      </w:r>
    </w:p>
    <w:p w14:paraId="2514C704" w14:textId="77777777" w:rsidR="00DA1162" w:rsidRPr="00D96117" w:rsidRDefault="00DA1162" w:rsidP="00D96117">
      <w:pPr>
        <w:spacing w:line="240" w:lineRule="auto"/>
        <w:ind w:left="705" w:hanging="705"/>
        <w:rPr>
          <w:rFonts w:ascii="Arial" w:hAnsi="Arial" w:cs="Arial"/>
          <w:szCs w:val="18"/>
        </w:rPr>
      </w:pPr>
      <w:r w:rsidRPr="00D96117">
        <w:rPr>
          <w:rFonts w:ascii="Arial" w:hAnsi="Arial" w:cs="Arial"/>
          <w:szCs w:val="18"/>
        </w:rPr>
        <w:t>1.2.</w:t>
      </w:r>
      <w:r w:rsidRPr="00D96117">
        <w:rPr>
          <w:rFonts w:ascii="Arial" w:hAnsi="Arial" w:cs="Arial"/>
          <w:szCs w:val="18"/>
        </w:rPr>
        <w:tab/>
      </w:r>
      <w:r w:rsidRPr="00D96117">
        <w:rPr>
          <w:rFonts w:ascii="Arial" w:hAnsi="Arial" w:cs="Arial"/>
          <w:szCs w:val="18"/>
        </w:rPr>
        <w:tab/>
        <w:t>Overeenkomst: alle Aanbestedingsstukken, Inschrijving, Overeenkomst, de Algemene Inkoopvoorwaarden Provincies 2022;</w:t>
      </w:r>
    </w:p>
    <w:p w14:paraId="29239E73" w14:textId="6E6B83B6" w:rsidR="00DA1162" w:rsidRPr="00D96117" w:rsidRDefault="00DA1162" w:rsidP="00D96117">
      <w:pPr>
        <w:spacing w:line="240" w:lineRule="auto"/>
        <w:ind w:left="705" w:hanging="705"/>
        <w:rPr>
          <w:rFonts w:ascii="Arial" w:hAnsi="Arial" w:cs="Arial"/>
          <w:szCs w:val="18"/>
        </w:rPr>
      </w:pPr>
      <w:r w:rsidRPr="00D96117">
        <w:rPr>
          <w:rFonts w:ascii="Arial" w:hAnsi="Arial" w:cs="Arial"/>
          <w:szCs w:val="18"/>
        </w:rPr>
        <w:t>1.3.</w:t>
      </w:r>
      <w:r w:rsidRPr="00D96117">
        <w:rPr>
          <w:rFonts w:ascii="Arial" w:hAnsi="Arial" w:cs="Arial"/>
          <w:szCs w:val="18"/>
        </w:rPr>
        <w:tab/>
      </w:r>
      <w:r w:rsidRPr="00D96117">
        <w:rPr>
          <w:rFonts w:ascii="Arial" w:hAnsi="Arial" w:cs="Arial"/>
          <w:szCs w:val="18"/>
        </w:rPr>
        <w:tab/>
        <w:t>Aanbestedingsstukken: alle op TenderNed gepubliceerde stukken, waaronder in ieder geval de aanbestedingsleidraad met bijlagen en de nota’s van inlichtingen.</w:t>
      </w:r>
    </w:p>
    <w:p w14:paraId="56826BE1" w14:textId="77777777" w:rsidR="00DA1162" w:rsidRPr="00D96117" w:rsidRDefault="00DA1162" w:rsidP="00D96117">
      <w:pPr>
        <w:spacing w:line="240" w:lineRule="auto"/>
        <w:ind w:left="705" w:hanging="705"/>
        <w:rPr>
          <w:rFonts w:ascii="Arial" w:hAnsi="Arial" w:cs="Arial"/>
          <w:szCs w:val="18"/>
        </w:rPr>
      </w:pPr>
      <w:r w:rsidRPr="00D96117">
        <w:rPr>
          <w:rFonts w:ascii="Arial" w:hAnsi="Arial" w:cs="Arial"/>
          <w:szCs w:val="18"/>
        </w:rPr>
        <w:t>1.4.</w:t>
      </w:r>
      <w:r w:rsidRPr="00D96117">
        <w:rPr>
          <w:rFonts w:ascii="Arial" w:hAnsi="Arial" w:cs="Arial"/>
          <w:szCs w:val="18"/>
        </w:rPr>
        <w:tab/>
        <w:t>Inschrijving</w:t>
      </w:r>
      <w:r w:rsidRPr="00D96117">
        <w:rPr>
          <w:rFonts w:ascii="Arial" w:hAnsi="Arial" w:cs="Arial"/>
          <w:bCs/>
          <w:szCs w:val="18"/>
        </w:rPr>
        <w:t>;</w:t>
      </w:r>
      <w:r w:rsidRPr="00D96117">
        <w:rPr>
          <w:rFonts w:ascii="Arial" w:hAnsi="Arial" w:cs="Arial"/>
          <w:b/>
          <w:szCs w:val="18"/>
        </w:rPr>
        <w:t xml:space="preserve"> </w:t>
      </w:r>
      <w:r w:rsidRPr="00D96117">
        <w:rPr>
          <w:rFonts w:ascii="Arial" w:hAnsi="Arial" w:cs="Arial"/>
          <w:szCs w:val="18"/>
        </w:rPr>
        <w:t>de door Opdrachtnemer ingediende inschrijving, inclusief een eventuele  toelichting/uitleg (schriftelijk en mondeling) op de inschrijving</w:t>
      </w:r>
      <w:r w:rsidRPr="00D96117">
        <w:rPr>
          <w:rFonts w:ascii="Arial" w:hAnsi="Arial" w:cs="Arial"/>
          <w:b/>
          <w:szCs w:val="18"/>
        </w:rPr>
        <w:t xml:space="preserve">. </w:t>
      </w:r>
    </w:p>
    <w:p w14:paraId="6471893A" w14:textId="77777777" w:rsidR="00DA1162" w:rsidRPr="00D96117" w:rsidRDefault="00DA1162" w:rsidP="00D96117">
      <w:pPr>
        <w:tabs>
          <w:tab w:val="left" w:pos="3744"/>
        </w:tabs>
        <w:spacing w:line="240" w:lineRule="auto"/>
        <w:rPr>
          <w:rFonts w:ascii="Arial" w:hAnsi="Arial" w:cs="Arial"/>
          <w:szCs w:val="18"/>
        </w:rPr>
      </w:pPr>
    </w:p>
    <w:p w14:paraId="72AA64E3" w14:textId="77777777" w:rsidR="00DA1162" w:rsidRPr="00D96117" w:rsidRDefault="00DA1162" w:rsidP="00D96117">
      <w:pPr>
        <w:spacing w:line="240" w:lineRule="auto"/>
        <w:rPr>
          <w:rFonts w:ascii="Arial" w:hAnsi="Arial" w:cs="Arial"/>
          <w:b/>
          <w:szCs w:val="18"/>
        </w:rPr>
      </w:pPr>
      <w:r w:rsidRPr="00D96117">
        <w:rPr>
          <w:rFonts w:ascii="Arial" w:hAnsi="Arial" w:cs="Arial"/>
          <w:b/>
          <w:szCs w:val="18"/>
        </w:rPr>
        <w:t>2.</w:t>
      </w:r>
      <w:r w:rsidRPr="00D96117">
        <w:rPr>
          <w:rFonts w:ascii="Arial" w:hAnsi="Arial" w:cs="Arial"/>
          <w:b/>
          <w:szCs w:val="18"/>
        </w:rPr>
        <w:tab/>
        <w:t>Toepasselijkheid Algemene Inkoopvoorwaarden Provincies 2022.</w:t>
      </w:r>
    </w:p>
    <w:p w14:paraId="0DED4B1C"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2.1.</w:t>
      </w:r>
      <w:r w:rsidRPr="00D96117">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63672159"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2.2.</w:t>
      </w:r>
      <w:r w:rsidRPr="00D96117">
        <w:rPr>
          <w:rFonts w:ascii="Arial" w:hAnsi="Arial" w:cs="Arial"/>
          <w:szCs w:val="18"/>
        </w:rPr>
        <w:tab/>
        <w:t xml:space="preserve">De AIV 2022 zijn digitaal te vinden c.q. te downloaden op: </w:t>
      </w:r>
      <w:hyperlink r:id="rId24" w:history="1">
        <w:r w:rsidRPr="00D96117">
          <w:rPr>
            <w:rStyle w:val="Hyperlink"/>
            <w:rFonts w:ascii="Arial" w:hAnsi="Arial" w:cs="Arial"/>
            <w:szCs w:val="18"/>
          </w:rPr>
          <w:t>https://www.provincie-utrecht.nl/loket/inkopen-en-aanbesteden</w:t>
        </w:r>
      </w:hyperlink>
      <w:r w:rsidRPr="00D96117">
        <w:rPr>
          <w:rFonts w:ascii="Arial" w:hAnsi="Arial" w:cs="Arial"/>
          <w:szCs w:val="18"/>
        </w:rPr>
        <w:t xml:space="preserve">. </w:t>
      </w:r>
    </w:p>
    <w:p w14:paraId="06774BAC" w14:textId="77777777" w:rsidR="00DA1162" w:rsidRPr="00D96117" w:rsidRDefault="00DA1162" w:rsidP="00D96117">
      <w:pPr>
        <w:tabs>
          <w:tab w:val="left" w:pos="3744"/>
        </w:tabs>
        <w:spacing w:line="240" w:lineRule="auto"/>
        <w:rPr>
          <w:rFonts w:ascii="Arial" w:hAnsi="Arial" w:cs="Arial"/>
          <w:szCs w:val="18"/>
        </w:rPr>
      </w:pPr>
      <w:r w:rsidRPr="00D96117">
        <w:rPr>
          <w:rFonts w:ascii="Arial" w:hAnsi="Arial" w:cs="Arial"/>
          <w:szCs w:val="18"/>
        </w:rPr>
        <w:tab/>
      </w:r>
    </w:p>
    <w:p w14:paraId="299EAE06" w14:textId="77777777" w:rsidR="00DA1162" w:rsidRPr="00D96117" w:rsidRDefault="00DA1162" w:rsidP="00D96117">
      <w:pPr>
        <w:spacing w:line="240" w:lineRule="auto"/>
        <w:rPr>
          <w:rFonts w:ascii="Arial" w:hAnsi="Arial" w:cs="Arial"/>
          <w:b/>
          <w:szCs w:val="18"/>
        </w:rPr>
      </w:pPr>
      <w:r w:rsidRPr="00D96117">
        <w:rPr>
          <w:rFonts w:ascii="Arial" w:hAnsi="Arial" w:cs="Arial"/>
          <w:b/>
          <w:szCs w:val="18"/>
        </w:rPr>
        <w:t>3.</w:t>
      </w:r>
      <w:r w:rsidRPr="00D96117">
        <w:rPr>
          <w:rFonts w:ascii="Arial" w:hAnsi="Arial" w:cs="Arial"/>
          <w:b/>
          <w:szCs w:val="18"/>
        </w:rPr>
        <w:tab/>
        <w:t>Werkzaamheden.</w:t>
      </w:r>
    </w:p>
    <w:p w14:paraId="4786D9EC"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3.1.</w:t>
      </w:r>
      <w:r w:rsidRPr="00D96117">
        <w:rPr>
          <w:rFonts w:ascii="Arial" w:hAnsi="Arial" w:cs="Arial"/>
          <w:szCs w:val="18"/>
        </w:rPr>
        <w:tab/>
        <w:t xml:space="preserve">De werkzaamheden ten behoeve van de opdracht bestaan uit hetgeen is opgenomen in de Aanbestedingsstukken en Inschrijving. </w:t>
      </w:r>
    </w:p>
    <w:p w14:paraId="1B62FFFD"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3.2.</w:t>
      </w:r>
      <w:r w:rsidRPr="00D96117">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40034ACD" w14:textId="77777777" w:rsidR="00DA1162" w:rsidRPr="00D96117" w:rsidRDefault="00DA1162" w:rsidP="00E02B90">
      <w:pPr>
        <w:pStyle w:val="Lijstalinea"/>
        <w:numPr>
          <w:ilvl w:val="0"/>
          <w:numId w:val="23"/>
        </w:numPr>
        <w:contextualSpacing/>
        <w:rPr>
          <w:rFonts w:ascii="Arial" w:hAnsi="Arial" w:cs="Arial"/>
          <w:sz w:val="18"/>
          <w:szCs w:val="18"/>
          <w:lang w:val="nl-NL"/>
        </w:rPr>
      </w:pPr>
      <w:r w:rsidRPr="00D96117">
        <w:rPr>
          <w:rFonts w:ascii="Arial" w:hAnsi="Arial" w:cs="Arial"/>
          <w:sz w:val="18"/>
          <w:szCs w:val="18"/>
          <w:lang w:val="nl-NL"/>
        </w:rPr>
        <w:t>de onderhavige Overeenkomst;</w:t>
      </w:r>
    </w:p>
    <w:p w14:paraId="595975A9" w14:textId="77777777" w:rsidR="00DA1162" w:rsidRPr="00D96117" w:rsidRDefault="00DA1162" w:rsidP="00E02B90">
      <w:pPr>
        <w:pStyle w:val="Lijstalinea"/>
        <w:numPr>
          <w:ilvl w:val="0"/>
          <w:numId w:val="23"/>
        </w:numPr>
        <w:contextualSpacing/>
        <w:rPr>
          <w:rFonts w:ascii="Arial" w:hAnsi="Arial" w:cs="Arial"/>
          <w:sz w:val="18"/>
          <w:szCs w:val="18"/>
          <w:lang w:val="nl-NL"/>
        </w:rPr>
      </w:pPr>
      <w:r w:rsidRPr="00D96117">
        <w:rPr>
          <w:rFonts w:ascii="Arial" w:hAnsi="Arial" w:cs="Arial"/>
          <w:sz w:val="18"/>
          <w:szCs w:val="18"/>
          <w:lang w:val="nl-NL"/>
        </w:rPr>
        <w:lastRenderedPageBreak/>
        <w:t>de door de Provincie gepubliceerde nota’s van inlichtingen, waarvan degene met de meer recente datum prevaleert boven die met een eerdere datum;</w:t>
      </w:r>
    </w:p>
    <w:p w14:paraId="5803B068" w14:textId="77777777" w:rsidR="00DA1162" w:rsidRPr="00D96117" w:rsidRDefault="00DA1162" w:rsidP="00E02B90">
      <w:pPr>
        <w:pStyle w:val="Lijstalinea"/>
        <w:numPr>
          <w:ilvl w:val="0"/>
          <w:numId w:val="23"/>
        </w:numPr>
        <w:contextualSpacing/>
        <w:rPr>
          <w:rFonts w:ascii="Arial" w:hAnsi="Arial" w:cs="Arial"/>
          <w:sz w:val="18"/>
          <w:szCs w:val="18"/>
          <w:lang w:val="nl-NL"/>
        </w:rPr>
      </w:pPr>
      <w:r w:rsidRPr="00D96117">
        <w:rPr>
          <w:rFonts w:ascii="Arial" w:hAnsi="Arial" w:cs="Arial"/>
          <w:sz w:val="18"/>
          <w:szCs w:val="18"/>
          <w:lang w:val="nl-NL"/>
        </w:rPr>
        <w:t xml:space="preserve">de (overige) Aanbestedingsstukken van de Provincie, inclusief bijlagen; </w:t>
      </w:r>
    </w:p>
    <w:p w14:paraId="209361B8" w14:textId="77777777" w:rsidR="00DA1162" w:rsidRPr="00D96117" w:rsidRDefault="00DA1162" w:rsidP="00E02B90">
      <w:pPr>
        <w:pStyle w:val="Lijstalinea"/>
        <w:numPr>
          <w:ilvl w:val="0"/>
          <w:numId w:val="23"/>
        </w:numPr>
        <w:contextualSpacing/>
        <w:rPr>
          <w:rFonts w:ascii="Arial" w:hAnsi="Arial" w:cs="Arial"/>
          <w:sz w:val="18"/>
          <w:szCs w:val="18"/>
          <w:lang w:val="nl-NL"/>
        </w:rPr>
      </w:pPr>
      <w:r w:rsidRPr="00D96117">
        <w:rPr>
          <w:rFonts w:ascii="Arial" w:hAnsi="Arial" w:cs="Arial"/>
          <w:sz w:val="18"/>
          <w:szCs w:val="18"/>
          <w:lang w:val="nl-NL"/>
        </w:rPr>
        <w:t>de AIV 2022;</w:t>
      </w:r>
    </w:p>
    <w:p w14:paraId="5118A4D0" w14:textId="605F4BDE" w:rsidR="00DA1162" w:rsidRPr="00D96117" w:rsidRDefault="00DA1162" w:rsidP="00E02B90">
      <w:pPr>
        <w:pStyle w:val="Lijstalinea"/>
        <w:numPr>
          <w:ilvl w:val="0"/>
          <w:numId w:val="23"/>
        </w:numPr>
        <w:contextualSpacing/>
        <w:rPr>
          <w:rFonts w:ascii="Arial" w:hAnsi="Arial" w:cs="Arial"/>
          <w:sz w:val="18"/>
          <w:szCs w:val="18"/>
          <w:lang w:val="nl-NL"/>
        </w:rPr>
      </w:pPr>
      <w:r w:rsidRPr="00D96117">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397798A7"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3.3.</w:t>
      </w:r>
      <w:r w:rsidRPr="00D96117">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3C281762" w14:textId="77777777" w:rsidR="00DA1162" w:rsidRPr="00D96117" w:rsidRDefault="00DA1162" w:rsidP="00D96117">
      <w:pPr>
        <w:spacing w:line="240" w:lineRule="auto"/>
        <w:rPr>
          <w:rFonts w:ascii="Arial" w:hAnsi="Arial" w:cs="Arial"/>
          <w:szCs w:val="18"/>
        </w:rPr>
      </w:pPr>
    </w:p>
    <w:p w14:paraId="6915E6D6" w14:textId="77777777" w:rsidR="00DA1162" w:rsidRPr="00D96117" w:rsidRDefault="00DA1162" w:rsidP="00D96117">
      <w:pPr>
        <w:spacing w:line="240" w:lineRule="auto"/>
        <w:rPr>
          <w:rFonts w:ascii="Arial" w:hAnsi="Arial" w:cs="Arial"/>
          <w:b/>
          <w:szCs w:val="18"/>
        </w:rPr>
      </w:pPr>
      <w:r w:rsidRPr="00D96117">
        <w:rPr>
          <w:rFonts w:ascii="Arial" w:hAnsi="Arial" w:cs="Arial"/>
          <w:b/>
          <w:szCs w:val="18"/>
        </w:rPr>
        <w:t>4.</w:t>
      </w:r>
      <w:r w:rsidRPr="00D96117">
        <w:rPr>
          <w:rFonts w:ascii="Arial" w:hAnsi="Arial" w:cs="Arial"/>
          <w:b/>
          <w:szCs w:val="18"/>
        </w:rPr>
        <w:tab/>
        <w:t>Inwerkingtreding en duur.</w:t>
      </w:r>
    </w:p>
    <w:p w14:paraId="08459097"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4.1.</w:t>
      </w:r>
      <w:r w:rsidRPr="00D96117">
        <w:rPr>
          <w:rFonts w:ascii="Arial" w:hAnsi="Arial" w:cs="Arial"/>
          <w:szCs w:val="18"/>
        </w:rPr>
        <w:tab/>
        <w:t xml:space="preserve">Deze Overeenkomst is aangegaan op </w:t>
      </w:r>
      <w:r w:rsidRPr="00D96117">
        <w:rPr>
          <w:rFonts w:ascii="Arial" w:hAnsi="Arial" w:cs="Arial"/>
          <w:szCs w:val="18"/>
          <w:highlight w:val="yellow"/>
        </w:rPr>
        <w:t>[invullen</w:t>
      </w:r>
      <w:r w:rsidRPr="00D96117">
        <w:rPr>
          <w:rFonts w:ascii="Arial" w:hAnsi="Arial" w:cs="Arial"/>
          <w:szCs w:val="18"/>
        </w:rPr>
        <w:t xml:space="preserve"> </w:t>
      </w:r>
      <w:r w:rsidRPr="00D96117">
        <w:rPr>
          <w:rFonts w:ascii="Arial" w:hAnsi="Arial" w:cs="Arial"/>
          <w:szCs w:val="18"/>
          <w:highlight w:val="yellow"/>
        </w:rPr>
        <w:t>begindatum</w:t>
      </w:r>
      <w:r w:rsidRPr="00D96117">
        <w:rPr>
          <w:rFonts w:ascii="Arial" w:hAnsi="Arial" w:cs="Arial"/>
          <w:szCs w:val="18"/>
        </w:rPr>
        <w:t>], voor een initiële looptijd van [</w:t>
      </w:r>
      <w:r w:rsidRPr="00D96117">
        <w:rPr>
          <w:rFonts w:ascii="Arial" w:hAnsi="Arial" w:cs="Arial"/>
          <w:szCs w:val="18"/>
          <w:highlight w:val="yellow"/>
        </w:rPr>
        <w:t>invullen]</w:t>
      </w:r>
      <w:r w:rsidRPr="00D96117">
        <w:rPr>
          <w:rFonts w:ascii="Arial" w:hAnsi="Arial" w:cs="Arial"/>
          <w:szCs w:val="18"/>
        </w:rPr>
        <w:t xml:space="preserve"> jaar.</w:t>
      </w:r>
    </w:p>
    <w:p w14:paraId="6FC89318"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4.2.</w:t>
      </w:r>
      <w:r w:rsidRPr="00D96117">
        <w:rPr>
          <w:rFonts w:ascii="Arial" w:hAnsi="Arial" w:cs="Arial"/>
          <w:szCs w:val="18"/>
        </w:rPr>
        <w:tab/>
        <w:t xml:space="preserve">Na het verstrijken van deze periode heeft de Provincie de mogelijkheid de Opdracht te verlengen tegen dezelfde voorwaarden, </w:t>
      </w:r>
      <w:r w:rsidRPr="00D96117">
        <w:rPr>
          <w:rFonts w:ascii="Arial" w:hAnsi="Arial" w:cs="Arial"/>
          <w:szCs w:val="18"/>
          <w:highlight w:val="yellow"/>
        </w:rPr>
        <w:t>conform hetgeen is opgenomen in de Aanbestedingsstukken (óf bij voorkeur; [invullen] keer voor een periode per keer van maximaal [invullen])</w:t>
      </w:r>
    </w:p>
    <w:p w14:paraId="7CC0004B"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4.3.</w:t>
      </w:r>
      <w:r w:rsidRPr="00D96117">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6CD831C2" w14:textId="3E9BE956"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4.4.</w:t>
      </w:r>
      <w:r w:rsidRPr="00D96117">
        <w:rPr>
          <w:rFonts w:ascii="Arial" w:hAnsi="Arial" w:cs="Arial"/>
          <w:szCs w:val="18"/>
        </w:rPr>
        <w:tab/>
        <w:t xml:space="preserve">Deze overeenkomst kan door de Provincie te allen tijde worden beëindigd met in acht name van een opzegtermijn van 60 kalenderdagen. </w:t>
      </w:r>
    </w:p>
    <w:p w14:paraId="3CF9CAB3" w14:textId="77777777" w:rsidR="00DA1162" w:rsidRPr="00D96117" w:rsidRDefault="00DA1162" w:rsidP="00D96117">
      <w:pPr>
        <w:spacing w:line="240" w:lineRule="auto"/>
        <w:rPr>
          <w:rFonts w:ascii="Arial" w:hAnsi="Arial" w:cs="Arial"/>
          <w:szCs w:val="18"/>
        </w:rPr>
      </w:pPr>
      <w:r w:rsidRPr="00D96117">
        <w:rPr>
          <w:rFonts w:ascii="Arial" w:hAnsi="Arial" w:cs="Arial"/>
          <w:szCs w:val="18"/>
        </w:rPr>
        <w:t>4.5.</w:t>
      </w:r>
      <w:r w:rsidRPr="00D96117">
        <w:rPr>
          <w:rFonts w:ascii="Arial" w:hAnsi="Arial" w:cs="Arial"/>
          <w:szCs w:val="18"/>
        </w:rPr>
        <w:tab/>
        <w:t>Een opzegging door de Provincie geschiedt schriftelijk.</w:t>
      </w:r>
    </w:p>
    <w:p w14:paraId="55E20C2B" w14:textId="77777777" w:rsidR="00DA1162" w:rsidRPr="00D96117" w:rsidRDefault="00DA1162" w:rsidP="00D96117">
      <w:pPr>
        <w:spacing w:line="240" w:lineRule="auto"/>
        <w:rPr>
          <w:rFonts w:ascii="Arial" w:hAnsi="Arial" w:cs="Arial"/>
          <w:szCs w:val="18"/>
        </w:rPr>
      </w:pPr>
    </w:p>
    <w:p w14:paraId="5BF9B0FA" w14:textId="77777777" w:rsidR="00DA1162" w:rsidRPr="00D96117" w:rsidRDefault="00DA1162" w:rsidP="00D96117">
      <w:pPr>
        <w:spacing w:line="240" w:lineRule="auto"/>
        <w:rPr>
          <w:rFonts w:ascii="Arial" w:hAnsi="Arial" w:cs="Arial"/>
          <w:b/>
          <w:szCs w:val="18"/>
        </w:rPr>
      </w:pPr>
      <w:r w:rsidRPr="00D96117">
        <w:rPr>
          <w:rFonts w:ascii="Arial" w:hAnsi="Arial" w:cs="Arial"/>
          <w:b/>
          <w:szCs w:val="18"/>
        </w:rPr>
        <w:t>5.</w:t>
      </w:r>
      <w:r w:rsidRPr="00D96117">
        <w:rPr>
          <w:rFonts w:ascii="Arial" w:hAnsi="Arial" w:cs="Arial"/>
          <w:b/>
          <w:szCs w:val="18"/>
        </w:rPr>
        <w:tab/>
        <w:t>Prijs en betaling.</w:t>
      </w:r>
    </w:p>
    <w:p w14:paraId="15073B1E" w14:textId="301883F1"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5.1.</w:t>
      </w:r>
      <w:r w:rsidRPr="00D96117">
        <w:rPr>
          <w:rFonts w:ascii="Arial" w:hAnsi="Arial" w:cs="Arial"/>
          <w:szCs w:val="18"/>
        </w:rPr>
        <w:tab/>
        <w:t>Opdrachtnemer zal de werkzaamheden verrichten tegen de prijzen zoals opgenomen in de Inschrijving en conform het volgende betaalschema: per Nadere overeenkomst waarbij 20% na Schriftelijke opdrachtverlening, 70% na oplevering eindresultaat/eindproduct en 10% na definitieve oplevering/acceptatie door de Provincie van het eindresultaat/eindproduct. Van het voorgaande kan per Nadere overeenkomst, mits tussen Partijen overeengekomen, worden afgeweken.</w:t>
      </w:r>
    </w:p>
    <w:p w14:paraId="5173AEA3"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5.2.</w:t>
      </w:r>
      <w:r w:rsidRPr="00D96117">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5DFF7AA8"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 xml:space="preserve">5.3. </w:t>
      </w:r>
      <w:r w:rsidRPr="00D96117">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2D1157E6" w14:textId="20532BD8" w:rsidR="00DA1162" w:rsidRPr="00D96117" w:rsidRDefault="00DA1162" w:rsidP="00D96117">
      <w:pPr>
        <w:spacing w:line="240" w:lineRule="auto"/>
        <w:ind w:left="705" w:hanging="705"/>
        <w:rPr>
          <w:rFonts w:ascii="Arial" w:hAnsi="Arial" w:cs="Arial"/>
          <w:szCs w:val="18"/>
        </w:rPr>
      </w:pPr>
      <w:r w:rsidRPr="00D96117">
        <w:rPr>
          <w:rFonts w:ascii="Arial" w:hAnsi="Arial" w:cs="Arial"/>
          <w:szCs w:val="18"/>
        </w:rPr>
        <w:t>5.4.</w:t>
      </w:r>
      <w:r w:rsidRPr="00D96117">
        <w:rPr>
          <w:rFonts w:ascii="Arial" w:hAnsi="Arial" w:cs="Arial"/>
          <w:szCs w:val="18"/>
        </w:rPr>
        <w:tab/>
        <w:t>De facturen dienen te worden verzonden naar</w:t>
      </w:r>
      <w:r w:rsidR="00AE4BDA">
        <w:rPr>
          <w:rFonts w:ascii="Arial" w:hAnsi="Arial" w:cs="Arial"/>
          <w:szCs w:val="18"/>
        </w:rPr>
        <w:t xml:space="preserve"> </w:t>
      </w:r>
      <w:hyperlink r:id="rId25" w:history="1">
        <w:r w:rsidR="00AE4BDA" w:rsidRPr="00561FD5">
          <w:rPr>
            <w:rStyle w:val="Hyperlink"/>
            <w:rFonts w:ascii="Arial" w:hAnsi="Arial" w:cs="Arial"/>
            <w:szCs w:val="18"/>
          </w:rPr>
          <w:t>facturen@provincie-utrecht.nl</w:t>
        </w:r>
      </w:hyperlink>
      <w:r w:rsidRPr="00D96117">
        <w:rPr>
          <w:rFonts w:ascii="Arial" w:hAnsi="Arial" w:cs="Arial"/>
          <w:szCs w:val="18"/>
        </w:rPr>
        <w:t xml:space="preserve">. De facturen, inclusief bijbehorende bijlagen, dienen per factuur in één PDF-format te worden aangeleverd en onder de vermelding van: </w:t>
      </w:r>
    </w:p>
    <w:p w14:paraId="0D65D65E" w14:textId="77777777" w:rsidR="00DA1162" w:rsidRPr="00D96117" w:rsidRDefault="00DA1162" w:rsidP="00D96117">
      <w:pPr>
        <w:spacing w:line="240" w:lineRule="auto"/>
        <w:ind w:firstLine="708"/>
        <w:rPr>
          <w:rFonts w:ascii="Arial" w:hAnsi="Arial" w:cs="Arial"/>
          <w:b/>
          <w:szCs w:val="18"/>
        </w:rPr>
      </w:pPr>
      <w:r w:rsidRPr="00D96117">
        <w:rPr>
          <w:rFonts w:ascii="Arial" w:hAnsi="Arial" w:cs="Arial"/>
          <w:b/>
          <w:szCs w:val="18"/>
        </w:rPr>
        <w:t xml:space="preserve">Provincie Utrecht </w:t>
      </w:r>
    </w:p>
    <w:p w14:paraId="16DD9663" w14:textId="77777777" w:rsidR="00DA1162" w:rsidRPr="00D96117" w:rsidRDefault="00DA1162" w:rsidP="00D96117">
      <w:pPr>
        <w:spacing w:line="240" w:lineRule="auto"/>
        <w:ind w:firstLine="708"/>
        <w:rPr>
          <w:rFonts w:ascii="Arial" w:hAnsi="Arial" w:cs="Arial"/>
          <w:b/>
          <w:szCs w:val="18"/>
        </w:rPr>
      </w:pPr>
      <w:r w:rsidRPr="00D96117">
        <w:rPr>
          <w:rFonts w:ascii="Arial" w:hAnsi="Arial" w:cs="Arial"/>
          <w:b/>
          <w:szCs w:val="18"/>
        </w:rPr>
        <w:t>Crediteurenadministratie</w:t>
      </w:r>
    </w:p>
    <w:p w14:paraId="4DDF1D52" w14:textId="77777777" w:rsidR="00DA1162" w:rsidRPr="00D96117" w:rsidRDefault="00DA1162" w:rsidP="00D96117">
      <w:pPr>
        <w:spacing w:line="240" w:lineRule="auto"/>
        <w:ind w:firstLine="708"/>
        <w:rPr>
          <w:rFonts w:ascii="Arial" w:hAnsi="Arial" w:cs="Arial"/>
          <w:b/>
          <w:szCs w:val="18"/>
        </w:rPr>
      </w:pPr>
      <w:r w:rsidRPr="00D96117">
        <w:rPr>
          <w:rFonts w:ascii="Arial" w:hAnsi="Arial" w:cs="Arial"/>
          <w:b/>
          <w:szCs w:val="18"/>
        </w:rPr>
        <w:t xml:space="preserve">T.a.v. </w:t>
      </w:r>
      <w:r w:rsidRPr="00D96117">
        <w:rPr>
          <w:rFonts w:ascii="Arial" w:hAnsi="Arial" w:cs="Arial"/>
          <w:b/>
          <w:szCs w:val="18"/>
          <w:highlight w:val="yellow"/>
        </w:rPr>
        <w:t>[invullen: domein, team]</w:t>
      </w:r>
      <w:r w:rsidRPr="00D96117">
        <w:rPr>
          <w:rFonts w:ascii="Arial" w:hAnsi="Arial" w:cs="Arial"/>
          <w:b/>
          <w:szCs w:val="18"/>
        </w:rPr>
        <w:t xml:space="preserve"> / Contactpersoon [</w:t>
      </w:r>
      <w:r w:rsidRPr="00D96117">
        <w:rPr>
          <w:rFonts w:ascii="Arial" w:hAnsi="Arial" w:cs="Arial"/>
          <w:b/>
          <w:szCs w:val="18"/>
          <w:highlight w:val="yellow"/>
        </w:rPr>
        <w:t>invullen]</w:t>
      </w:r>
    </w:p>
    <w:p w14:paraId="0374A5F7" w14:textId="77777777" w:rsidR="00DA1162" w:rsidRPr="00D96117" w:rsidRDefault="00DA1162" w:rsidP="00D96117">
      <w:pPr>
        <w:spacing w:line="240" w:lineRule="auto"/>
        <w:ind w:firstLine="708"/>
        <w:rPr>
          <w:rFonts w:ascii="Arial" w:hAnsi="Arial" w:cs="Arial"/>
          <w:b/>
          <w:szCs w:val="18"/>
        </w:rPr>
      </w:pPr>
      <w:r w:rsidRPr="00D96117">
        <w:rPr>
          <w:rFonts w:ascii="Arial" w:hAnsi="Arial" w:cs="Arial"/>
          <w:b/>
          <w:szCs w:val="18"/>
        </w:rPr>
        <w:t>Postbus 80300</w:t>
      </w:r>
    </w:p>
    <w:p w14:paraId="2D0F99AC" w14:textId="77777777" w:rsidR="00DA1162" w:rsidRPr="00D96117" w:rsidRDefault="00DA1162" w:rsidP="00D96117">
      <w:pPr>
        <w:spacing w:line="240" w:lineRule="auto"/>
        <w:ind w:firstLine="708"/>
        <w:rPr>
          <w:rFonts w:ascii="Arial" w:hAnsi="Arial" w:cs="Arial"/>
          <w:szCs w:val="18"/>
        </w:rPr>
      </w:pPr>
      <w:r w:rsidRPr="00D96117">
        <w:rPr>
          <w:rFonts w:ascii="Arial" w:hAnsi="Arial" w:cs="Arial"/>
          <w:b/>
          <w:szCs w:val="18"/>
        </w:rPr>
        <w:t>3508 TH Utrecht</w:t>
      </w:r>
      <w:r w:rsidRPr="00D96117">
        <w:rPr>
          <w:rFonts w:ascii="Arial" w:hAnsi="Arial" w:cs="Arial"/>
          <w:szCs w:val="18"/>
        </w:rPr>
        <w:t>.</w:t>
      </w:r>
    </w:p>
    <w:p w14:paraId="3D7D80B3" w14:textId="6C6A74DB" w:rsidR="00DA1162" w:rsidRPr="00D96117" w:rsidRDefault="00DA1162" w:rsidP="00D96117">
      <w:pPr>
        <w:spacing w:line="240" w:lineRule="auto"/>
        <w:rPr>
          <w:rFonts w:ascii="Arial" w:hAnsi="Arial" w:cs="Arial"/>
          <w:szCs w:val="18"/>
        </w:rPr>
      </w:pPr>
      <w:r w:rsidRPr="00D96117">
        <w:rPr>
          <w:rFonts w:ascii="Arial" w:hAnsi="Arial" w:cs="Arial"/>
          <w:szCs w:val="18"/>
        </w:rPr>
        <w:t>5.5.</w:t>
      </w:r>
      <w:r w:rsidRPr="00D96117">
        <w:rPr>
          <w:rFonts w:ascii="Arial" w:hAnsi="Arial" w:cs="Arial"/>
          <w:szCs w:val="18"/>
        </w:rPr>
        <w:tab/>
        <w:t xml:space="preserve">Opdrachtnemer factureert onder vermelding van </w:t>
      </w:r>
      <w:r w:rsidRPr="00D96117">
        <w:rPr>
          <w:rFonts w:ascii="Arial" w:hAnsi="Arial" w:cs="Arial"/>
          <w:b/>
          <w:szCs w:val="18"/>
        </w:rPr>
        <w:t>verplichtingennummer</w:t>
      </w:r>
      <w:r w:rsidRPr="00D96117">
        <w:rPr>
          <w:rFonts w:ascii="Arial" w:hAnsi="Arial" w:cs="Arial"/>
          <w:szCs w:val="18"/>
        </w:rPr>
        <w:t>: [</w:t>
      </w:r>
      <w:r w:rsidRPr="00D96117">
        <w:rPr>
          <w:rFonts w:ascii="Arial" w:hAnsi="Arial" w:cs="Arial"/>
          <w:szCs w:val="18"/>
          <w:highlight w:val="yellow"/>
        </w:rPr>
        <w:t>Nader in te vullen].</w:t>
      </w:r>
      <w:r w:rsidRPr="00D96117">
        <w:rPr>
          <w:rFonts w:ascii="Arial" w:hAnsi="Arial" w:cs="Arial"/>
          <w:szCs w:val="18"/>
        </w:rPr>
        <w:tab/>
      </w:r>
    </w:p>
    <w:p w14:paraId="12BF254D" w14:textId="77777777" w:rsidR="00DA1162" w:rsidRPr="00D96117" w:rsidRDefault="00DA1162" w:rsidP="00D96117">
      <w:pPr>
        <w:spacing w:line="240" w:lineRule="auto"/>
        <w:rPr>
          <w:rFonts w:ascii="Arial" w:hAnsi="Arial" w:cs="Arial"/>
          <w:b/>
          <w:bCs/>
          <w:szCs w:val="18"/>
        </w:rPr>
      </w:pPr>
      <w:r w:rsidRPr="00D96117">
        <w:rPr>
          <w:rFonts w:ascii="Arial" w:hAnsi="Arial" w:cs="Arial"/>
          <w:b/>
          <w:bCs/>
          <w:szCs w:val="18"/>
        </w:rPr>
        <w:t>6.</w:t>
      </w:r>
      <w:r w:rsidRPr="00D96117">
        <w:rPr>
          <w:rFonts w:ascii="Arial" w:hAnsi="Arial" w:cs="Arial"/>
          <w:b/>
          <w:bCs/>
          <w:szCs w:val="18"/>
        </w:rPr>
        <w:tab/>
        <w:t>Prijswijzigingen.</w:t>
      </w:r>
    </w:p>
    <w:p w14:paraId="4A06BF62" w14:textId="77777777" w:rsidR="00DA1162" w:rsidRPr="00D96117" w:rsidRDefault="00DA1162" w:rsidP="00D96117">
      <w:pPr>
        <w:spacing w:line="240" w:lineRule="auto"/>
        <w:ind w:left="705" w:hanging="705"/>
        <w:rPr>
          <w:rFonts w:ascii="Arial" w:hAnsi="Arial" w:cs="Arial"/>
          <w:szCs w:val="18"/>
        </w:rPr>
      </w:pPr>
      <w:r w:rsidRPr="00D96117">
        <w:rPr>
          <w:rFonts w:ascii="Arial" w:hAnsi="Arial" w:cs="Arial"/>
          <w:szCs w:val="18"/>
        </w:rPr>
        <w:t>6.1.</w:t>
      </w:r>
      <w:r w:rsidRPr="00D96117">
        <w:rPr>
          <w:rFonts w:ascii="Arial" w:hAnsi="Arial" w:cs="Arial"/>
          <w:szCs w:val="18"/>
        </w:rPr>
        <w:tab/>
        <w:t>Op prijswijzigingen is het bepaalde in de AIV 2022 van toepassing.</w:t>
      </w:r>
    </w:p>
    <w:p w14:paraId="20F56D35" w14:textId="77777777" w:rsidR="00DC2A77" w:rsidRDefault="00DA1162" w:rsidP="00DC2A77">
      <w:pPr>
        <w:spacing w:line="240" w:lineRule="auto"/>
        <w:ind w:left="705" w:hanging="705"/>
        <w:rPr>
          <w:rFonts w:ascii="Arial" w:hAnsi="Arial" w:cs="Arial"/>
          <w:szCs w:val="18"/>
        </w:rPr>
      </w:pPr>
      <w:r w:rsidRPr="00D96117">
        <w:rPr>
          <w:rFonts w:ascii="Arial" w:hAnsi="Arial" w:cs="Arial"/>
          <w:szCs w:val="18"/>
        </w:rPr>
        <w:t>6.2.</w:t>
      </w:r>
      <w:r w:rsidRPr="00D96117">
        <w:rPr>
          <w:rFonts w:ascii="Arial" w:hAnsi="Arial" w:cs="Arial"/>
          <w:szCs w:val="18"/>
        </w:rPr>
        <w:tab/>
      </w:r>
      <w:r w:rsidR="00DC2A77" w:rsidRPr="00294ECD">
        <w:rPr>
          <w:rFonts w:ascii="Arial" w:hAnsi="Arial" w:cs="Arial"/>
          <w:szCs w:val="18"/>
        </w:rPr>
        <w:t>Indexeren van de tarieven is mogelijk en vindt plaats op basis van het CBS-prijsindexcijfer</w:t>
      </w:r>
      <w:r w:rsidR="00DC2A77">
        <w:rPr>
          <w:rFonts w:ascii="Arial" w:hAnsi="Arial" w:cs="Arial"/>
          <w:szCs w:val="18"/>
        </w:rPr>
        <w:t xml:space="preserve"> </w:t>
      </w:r>
      <w:r w:rsidR="00DC2A77" w:rsidRPr="0030366E">
        <w:rPr>
          <w:rFonts w:ascii="Arial" w:hAnsi="Arial" w:cs="Arial"/>
          <w:szCs w:val="18"/>
        </w:rPr>
        <w:t xml:space="preserve">Dienstenprijzen; commerciële dienstverlening en transport, </w:t>
      </w:r>
      <w:r w:rsidR="00DC2A77">
        <w:rPr>
          <w:rFonts w:ascii="Arial" w:hAnsi="Arial" w:cs="Arial"/>
          <w:szCs w:val="18"/>
        </w:rPr>
        <w:t>groep 71 (architecten en ingenieurs)</w:t>
      </w:r>
      <w:r w:rsidR="00DC2A77" w:rsidRPr="00294ECD">
        <w:rPr>
          <w:rFonts w:ascii="Arial" w:hAnsi="Arial" w:cs="Arial"/>
          <w:szCs w:val="18"/>
        </w:rPr>
        <w:t xml:space="preserve">, zoals gepubliceerd door het Centraal Bureau voor de Statistiek (Indexcijfer 2015 = 100). De eerste indexering kan plaatsvinden per </w:t>
      </w:r>
      <w:r w:rsidR="00DC2A77" w:rsidRPr="00294ECD">
        <w:rPr>
          <w:rFonts w:ascii="Arial" w:hAnsi="Arial" w:cs="Arial"/>
          <w:szCs w:val="18"/>
          <w:highlight w:val="yellow"/>
        </w:rPr>
        <w:t>[datum]</w:t>
      </w:r>
      <w:r w:rsidR="00DC2A77" w:rsidRPr="00294ECD">
        <w:rPr>
          <w:rFonts w:ascii="Arial" w:hAnsi="Arial" w:cs="Arial"/>
          <w:szCs w:val="18"/>
        </w:rPr>
        <w:t xml:space="preserve"> na goedkeuring van de Provincie, volgens de volgende rekenmethode: </w:t>
      </w:r>
    </w:p>
    <w:p w14:paraId="026B5C74" w14:textId="77777777" w:rsidR="00DC2A77" w:rsidRDefault="00DC2A77" w:rsidP="00DC2A77">
      <w:pPr>
        <w:spacing w:line="240" w:lineRule="auto"/>
        <w:ind w:left="705" w:firstLine="4"/>
        <w:rPr>
          <w:rFonts w:ascii="Arial" w:hAnsi="Arial" w:cs="Arial"/>
          <w:szCs w:val="18"/>
        </w:rPr>
      </w:pPr>
      <w:bookmarkStart w:id="158" w:name="_Hlk139710624"/>
      <w:r>
        <w:rPr>
          <w:rFonts w:ascii="Arial" w:hAnsi="Arial" w:cs="Arial"/>
          <w:szCs w:val="18"/>
        </w:rPr>
        <w:t xml:space="preserve">( </w:t>
      </w:r>
      <w:r w:rsidRPr="00294ECD">
        <w:rPr>
          <w:rFonts w:ascii="Arial" w:hAnsi="Arial" w:cs="Arial"/>
          <w:szCs w:val="18"/>
        </w:rPr>
        <w:t xml:space="preserve">(indexcijfer [jaarmutatie Jaar X] </w:t>
      </w:r>
      <w:r>
        <w:rPr>
          <w:rFonts w:ascii="Arial" w:hAnsi="Arial" w:cs="Arial"/>
          <w:szCs w:val="18"/>
        </w:rPr>
        <w:t>/</w:t>
      </w:r>
      <w:r w:rsidRPr="00294ECD">
        <w:rPr>
          <w:rFonts w:ascii="Arial" w:hAnsi="Arial" w:cs="Arial"/>
          <w:szCs w:val="18"/>
        </w:rPr>
        <w:t xml:space="preserve"> indexcijfer [jaarmutatie Jaar X - 1])</w:t>
      </w:r>
      <w:r>
        <w:rPr>
          <w:rFonts w:ascii="Arial" w:hAnsi="Arial" w:cs="Arial"/>
          <w:szCs w:val="18"/>
        </w:rPr>
        <w:t xml:space="preserve"> x 100 ) – 100 = mutatiepercentage. </w:t>
      </w:r>
    </w:p>
    <w:p w14:paraId="6BC68B94" w14:textId="77777777" w:rsidR="00DC2A77" w:rsidRPr="00294ECD" w:rsidRDefault="00DC2A77" w:rsidP="00DC2A77">
      <w:pPr>
        <w:spacing w:line="240" w:lineRule="auto"/>
        <w:ind w:left="705" w:firstLine="4"/>
        <w:rPr>
          <w:rFonts w:ascii="Arial" w:hAnsi="Arial" w:cs="Arial"/>
          <w:szCs w:val="18"/>
        </w:rPr>
      </w:pPr>
      <w:r>
        <w:rPr>
          <w:rFonts w:ascii="Arial" w:hAnsi="Arial" w:cs="Arial"/>
          <w:szCs w:val="18"/>
        </w:rPr>
        <w:t>U</w:t>
      </w:r>
      <w:r w:rsidRPr="00294ECD">
        <w:rPr>
          <w:rFonts w:ascii="Arial" w:hAnsi="Arial" w:cs="Arial"/>
          <w:szCs w:val="18"/>
        </w:rPr>
        <w:t>urtarie</w:t>
      </w:r>
      <w:r>
        <w:rPr>
          <w:rFonts w:ascii="Arial" w:hAnsi="Arial" w:cs="Arial"/>
          <w:szCs w:val="18"/>
        </w:rPr>
        <w:t>ven</w:t>
      </w:r>
      <w:r w:rsidRPr="00294ECD">
        <w:rPr>
          <w:rFonts w:ascii="Arial" w:hAnsi="Arial" w:cs="Arial"/>
          <w:szCs w:val="18"/>
        </w:rPr>
        <w:t xml:space="preserve"> Jaar X </w:t>
      </w:r>
      <w:r>
        <w:rPr>
          <w:rFonts w:ascii="Arial" w:hAnsi="Arial" w:cs="Arial"/>
          <w:szCs w:val="18"/>
        </w:rPr>
        <w:t>worden vervolgens verhoogd/verlaagd met het mutatiepercentage.</w:t>
      </w:r>
    </w:p>
    <w:bookmarkEnd w:id="158"/>
    <w:p w14:paraId="24D4E775" w14:textId="77777777" w:rsidR="00DA1162" w:rsidRPr="00D96117" w:rsidRDefault="00DA1162" w:rsidP="00D96117">
      <w:pPr>
        <w:spacing w:line="240" w:lineRule="auto"/>
        <w:rPr>
          <w:rFonts w:ascii="Arial" w:hAnsi="Arial" w:cs="Arial"/>
          <w:szCs w:val="18"/>
        </w:rPr>
      </w:pPr>
    </w:p>
    <w:p w14:paraId="16C049C0" w14:textId="77777777" w:rsidR="00DA1162" w:rsidRPr="00D96117" w:rsidRDefault="00DA1162" w:rsidP="00D96117">
      <w:pPr>
        <w:spacing w:line="240" w:lineRule="auto"/>
        <w:rPr>
          <w:rFonts w:ascii="Arial" w:hAnsi="Arial" w:cs="Arial"/>
          <w:b/>
          <w:szCs w:val="18"/>
        </w:rPr>
      </w:pPr>
      <w:r w:rsidRPr="00D96117">
        <w:rPr>
          <w:rFonts w:ascii="Arial" w:hAnsi="Arial" w:cs="Arial"/>
          <w:b/>
          <w:szCs w:val="18"/>
        </w:rPr>
        <w:t>7.</w:t>
      </w:r>
      <w:r w:rsidRPr="00D96117">
        <w:rPr>
          <w:rFonts w:ascii="Arial" w:hAnsi="Arial" w:cs="Arial"/>
          <w:b/>
          <w:szCs w:val="18"/>
        </w:rPr>
        <w:tab/>
        <w:t>Meerwerk.</w:t>
      </w:r>
    </w:p>
    <w:p w14:paraId="69DA00D9" w14:textId="77777777" w:rsidR="00DA1162" w:rsidRPr="00D96117" w:rsidRDefault="00DA1162" w:rsidP="00D96117">
      <w:pPr>
        <w:spacing w:line="240" w:lineRule="auto"/>
        <w:rPr>
          <w:rFonts w:ascii="Arial" w:hAnsi="Arial" w:cs="Arial"/>
          <w:szCs w:val="18"/>
        </w:rPr>
      </w:pPr>
      <w:r w:rsidRPr="00D96117">
        <w:rPr>
          <w:rFonts w:ascii="Arial" w:hAnsi="Arial" w:cs="Arial"/>
          <w:szCs w:val="18"/>
        </w:rPr>
        <w:t>7.1.</w:t>
      </w:r>
      <w:r w:rsidRPr="00D96117">
        <w:rPr>
          <w:rFonts w:ascii="Arial" w:hAnsi="Arial" w:cs="Arial"/>
          <w:szCs w:val="18"/>
        </w:rPr>
        <w:tab/>
        <w:t xml:space="preserve">Op meerwerk is het bepaalde in de AIV 2022 van toepassing. </w:t>
      </w:r>
    </w:p>
    <w:p w14:paraId="6B5F6437"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7.2.</w:t>
      </w:r>
      <w:r w:rsidRPr="00D96117">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45947496"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7.3</w:t>
      </w:r>
      <w:r w:rsidRPr="00D96117">
        <w:rPr>
          <w:rFonts w:ascii="Arial" w:hAnsi="Arial" w:cs="Arial"/>
          <w:szCs w:val="18"/>
        </w:rPr>
        <w:tab/>
        <w:t>Niet door Partijen schriftelijk overeengekomen overschrijdingen van de maximale overeenkomstwaarde komen altijd voor rekening en risico van Opdrachtnemer.</w:t>
      </w:r>
    </w:p>
    <w:p w14:paraId="6B4979D4" w14:textId="77777777" w:rsidR="00DA1162" w:rsidRDefault="00DA1162" w:rsidP="00D96117">
      <w:pPr>
        <w:spacing w:line="240" w:lineRule="auto"/>
        <w:rPr>
          <w:rFonts w:ascii="Arial" w:hAnsi="Arial" w:cs="Arial"/>
          <w:szCs w:val="18"/>
        </w:rPr>
      </w:pPr>
    </w:p>
    <w:p w14:paraId="4A88A0FA" w14:textId="77777777" w:rsidR="00D7071D" w:rsidRPr="00D96117" w:rsidRDefault="00D7071D" w:rsidP="00D96117">
      <w:pPr>
        <w:spacing w:line="240" w:lineRule="auto"/>
        <w:rPr>
          <w:rFonts w:ascii="Arial" w:hAnsi="Arial" w:cs="Arial"/>
          <w:szCs w:val="18"/>
        </w:rPr>
      </w:pPr>
    </w:p>
    <w:p w14:paraId="7CD3A3F6" w14:textId="77777777" w:rsidR="00DA1162" w:rsidRPr="00D96117" w:rsidRDefault="00DA1162" w:rsidP="00D96117">
      <w:pPr>
        <w:spacing w:line="240" w:lineRule="auto"/>
        <w:rPr>
          <w:rFonts w:ascii="Arial" w:hAnsi="Arial" w:cs="Arial"/>
          <w:b/>
          <w:szCs w:val="18"/>
        </w:rPr>
      </w:pPr>
      <w:r w:rsidRPr="00D96117">
        <w:rPr>
          <w:rFonts w:ascii="Arial" w:hAnsi="Arial" w:cs="Arial"/>
          <w:b/>
          <w:szCs w:val="18"/>
        </w:rPr>
        <w:t>8.</w:t>
      </w:r>
      <w:r w:rsidRPr="00D96117">
        <w:rPr>
          <w:rFonts w:ascii="Arial" w:hAnsi="Arial" w:cs="Arial"/>
          <w:b/>
          <w:szCs w:val="18"/>
        </w:rPr>
        <w:tab/>
        <w:t>Contactpersonen.</w:t>
      </w:r>
    </w:p>
    <w:p w14:paraId="5E460E93"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8.1.</w:t>
      </w:r>
      <w:r w:rsidRPr="00D96117">
        <w:rPr>
          <w:rFonts w:ascii="Arial" w:hAnsi="Arial" w:cs="Arial"/>
          <w:szCs w:val="18"/>
        </w:rPr>
        <w:tab/>
        <w:t xml:space="preserve">Contactpersoon namens de Provincie voor de uitvoering van deze Overeenkomst is </w:t>
      </w:r>
      <w:r w:rsidRPr="00D96117">
        <w:rPr>
          <w:rFonts w:ascii="Arial" w:hAnsi="Arial" w:cs="Arial"/>
          <w:szCs w:val="18"/>
          <w:highlight w:val="yellow"/>
        </w:rPr>
        <w:t>[ invullen Contactpersoon]</w:t>
      </w:r>
      <w:r w:rsidRPr="00D96117">
        <w:rPr>
          <w:rFonts w:ascii="Arial" w:hAnsi="Arial" w:cs="Arial"/>
          <w:szCs w:val="18"/>
        </w:rPr>
        <w:t>; contactpersoon namens Opdrachtnemer is [</w:t>
      </w:r>
      <w:r w:rsidRPr="00D96117">
        <w:rPr>
          <w:rFonts w:ascii="Arial" w:hAnsi="Arial" w:cs="Arial"/>
          <w:szCs w:val="18"/>
          <w:highlight w:val="yellow"/>
        </w:rPr>
        <w:t>invullen Contactpersoon</w:t>
      </w:r>
      <w:r w:rsidRPr="00D96117">
        <w:rPr>
          <w:rFonts w:ascii="Arial" w:hAnsi="Arial" w:cs="Arial"/>
          <w:szCs w:val="18"/>
        </w:rPr>
        <w:t xml:space="preserve">]. Bij wijziging van de contactpersoon van een Partij deelt deze de naam met motivatie van de wijziging terstond schriftelijk mede aan de contactpersoon van de andere Partij. </w:t>
      </w:r>
    </w:p>
    <w:p w14:paraId="40AA0122" w14:textId="77777777" w:rsidR="00DA1162" w:rsidRPr="00D96117" w:rsidRDefault="00DA1162" w:rsidP="00D96117">
      <w:pPr>
        <w:spacing w:line="240" w:lineRule="auto"/>
        <w:ind w:left="708" w:hanging="708"/>
        <w:rPr>
          <w:rFonts w:ascii="Arial" w:hAnsi="Arial" w:cs="Arial"/>
          <w:szCs w:val="18"/>
        </w:rPr>
      </w:pPr>
      <w:r w:rsidRPr="00D96117">
        <w:rPr>
          <w:rFonts w:ascii="Arial" w:hAnsi="Arial" w:cs="Arial"/>
          <w:szCs w:val="18"/>
        </w:rPr>
        <w:t>8.2.</w:t>
      </w:r>
      <w:r w:rsidRPr="00D96117">
        <w:rPr>
          <w:rFonts w:ascii="Arial" w:hAnsi="Arial" w:cs="Arial"/>
          <w:szCs w:val="18"/>
        </w:rPr>
        <w:tab/>
        <w:t>Contactpersonen van Partijen houden tenminste [</w:t>
      </w:r>
      <w:r w:rsidRPr="00D96117">
        <w:rPr>
          <w:rFonts w:ascii="Arial" w:hAnsi="Arial" w:cs="Arial"/>
          <w:szCs w:val="18"/>
          <w:highlight w:val="yellow"/>
        </w:rPr>
        <w:t>frequentie invullen</w:t>
      </w:r>
      <w:r w:rsidRPr="00D96117">
        <w:rPr>
          <w:rFonts w:ascii="Arial" w:hAnsi="Arial" w:cs="Arial"/>
          <w:szCs w:val="18"/>
        </w:rPr>
        <w:t xml:space="preserve">] overleg over de wijze waarop deze Overeenkomst wordt uitgevoerd. De door Partijen te maken overlegkosten zijn voor eigen rekening. </w:t>
      </w:r>
    </w:p>
    <w:p w14:paraId="54FA4620" w14:textId="77777777" w:rsidR="00DA1162" w:rsidRPr="00D96117" w:rsidRDefault="00DA1162" w:rsidP="00D96117">
      <w:pPr>
        <w:spacing w:line="240" w:lineRule="auto"/>
        <w:rPr>
          <w:rFonts w:ascii="Arial" w:hAnsi="Arial" w:cs="Arial"/>
          <w:szCs w:val="18"/>
        </w:rPr>
      </w:pPr>
    </w:p>
    <w:p w14:paraId="46E9C48D" w14:textId="77777777" w:rsidR="002D5E59" w:rsidRPr="00D96117" w:rsidRDefault="002D5E59" w:rsidP="00E02B90">
      <w:pPr>
        <w:numPr>
          <w:ilvl w:val="0"/>
          <w:numId w:val="55"/>
        </w:numPr>
        <w:spacing w:after="200" w:line="240" w:lineRule="auto"/>
        <w:rPr>
          <w:rFonts w:ascii="Arial" w:hAnsi="Arial" w:cs="Arial"/>
          <w:b/>
          <w:spacing w:val="0"/>
          <w:szCs w:val="18"/>
        </w:rPr>
      </w:pPr>
      <w:r w:rsidRPr="00D96117">
        <w:rPr>
          <w:rFonts w:ascii="Arial" w:hAnsi="Arial" w:cs="Arial"/>
          <w:b/>
          <w:spacing w:val="0"/>
          <w:szCs w:val="18"/>
        </w:rPr>
        <w:t>MVOI</w:t>
      </w:r>
    </w:p>
    <w:p w14:paraId="11262F11" w14:textId="74B6A54A" w:rsidR="002D5E59" w:rsidRPr="00D96117" w:rsidRDefault="00DC2A77" w:rsidP="00E02B90">
      <w:pPr>
        <w:numPr>
          <w:ilvl w:val="1"/>
          <w:numId w:val="55"/>
        </w:numPr>
        <w:spacing w:line="240" w:lineRule="auto"/>
        <w:ind w:left="788" w:hanging="788"/>
        <w:rPr>
          <w:rFonts w:ascii="Arial" w:hAnsi="Arial" w:cs="Arial"/>
          <w:spacing w:val="0"/>
          <w:szCs w:val="18"/>
        </w:rPr>
      </w:pPr>
      <w:r w:rsidRPr="00E81C32">
        <w:rPr>
          <w:rFonts w:ascii="Arial" w:hAnsi="Arial" w:cs="Arial"/>
          <w:spacing w:val="0"/>
          <w:szCs w:val="18"/>
        </w:rPr>
        <w:t>Op deze overeenkomst zijn de MVOI eisen en/of randvoorwaarden van toepassing zoals geformuleerd in de Aanbestedingsleidraad (voor zover niet gewijzigd in één of meerdere Nota’s van Inlichtingen).</w:t>
      </w:r>
    </w:p>
    <w:p w14:paraId="6A7E506F" w14:textId="77777777" w:rsidR="002D5E59" w:rsidRPr="00D96117" w:rsidRDefault="002D5E59" w:rsidP="00E02B90">
      <w:pPr>
        <w:numPr>
          <w:ilvl w:val="1"/>
          <w:numId w:val="55"/>
        </w:numPr>
        <w:spacing w:line="240" w:lineRule="auto"/>
        <w:ind w:left="788" w:hanging="788"/>
        <w:rPr>
          <w:rFonts w:ascii="Arial" w:hAnsi="Arial" w:cs="Arial"/>
          <w:spacing w:val="0"/>
          <w:szCs w:val="18"/>
        </w:rPr>
      </w:pPr>
      <w:r w:rsidRPr="00D96117">
        <w:rPr>
          <w:rFonts w:ascii="Arial" w:hAnsi="Arial" w:cs="Arial"/>
          <w:spacing w:val="0"/>
          <w:szCs w:val="18"/>
        </w:rPr>
        <w:t>Gedurende de looptijd van de overeenkomst garandeert Leverancier dat wordt voldaan aan de in lid 1 genoemde eisen en/of randvoorwaarden.</w:t>
      </w:r>
    </w:p>
    <w:p w14:paraId="0AE0A6EB" w14:textId="77777777" w:rsidR="002D5E59" w:rsidRPr="00D96117" w:rsidRDefault="002D5E59" w:rsidP="00E02B90">
      <w:pPr>
        <w:numPr>
          <w:ilvl w:val="1"/>
          <w:numId w:val="55"/>
        </w:numPr>
        <w:spacing w:line="240" w:lineRule="auto"/>
        <w:ind w:left="788" w:hanging="788"/>
        <w:rPr>
          <w:rFonts w:ascii="Arial" w:hAnsi="Arial" w:cs="Arial"/>
          <w:spacing w:val="0"/>
          <w:szCs w:val="18"/>
        </w:rPr>
      </w:pPr>
      <w:r w:rsidRPr="00D96117">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over te leggen aan de Provincie. </w:t>
      </w:r>
    </w:p>
    <w:p w14:paraId="779259C6" w14:textId="77777777" w:rsidR="00642E15" w:rsidRPr="00D96117" w:rsidRDefault="00642E15" w:rsidP="00D96117">
      <w:pPr>
        <w:spacing w:line="240" w:lineRule="auto"/>
        <w:rPr>
          <w:rFonts w:ascii="Arial" w:hAnsi="Arial" w:cs="Arial"/>
          <w:szCs w:val="18"/>
        </w:rPr>
      </w:pPr>
    </w:p>
    <w:p w14:paraId="2F624E14" w14:textId="77777777" w:rsidR="00F3380F" w:rsidRPr="00D96117" w:rsidRDefault="00F3380F" w:rsidP="00E02B90">
      <w:pPr>
        <w:pStyle w:val="Lijstalinea"/>
        <w:numPr>
          <w:ilvl w:val="0"/>
          <w:numId w:val="55"/>
        </w:numPr>
        <w:tabs>
          <w:tab w:val="clear" w:pos="360"/>
        </w:tabs>
        <w:ind w:left="709" w:hanging="709"/>
        <w:rPr>
          <w:rFonts w:ascii="Arial" w:hAnsi="Arial" w:cs="Arial"/>
          <w:sz w:val="18"/>
          <w:szCs w:val="18"/>
          <w:lang w:val="nl-NL"/>
        </w:rPr>
      </w:pPr>
      <w:r w:rsidRPr="00D96117">
        <w:rPr>
          <w:rFonts w:ascii="Arial" w:hAnsi="Arial" w:cs="Arial"/>
          <w:sz w:val="18"/>
          <w:szCs w:val="18"/>
          <w:lang w:val="nl-NL"/>
        </w:rPr>
        <w:t>Contractoverneming</w:t>
      </w:r>
    </w:p>
    <w:p w14:paraId="2728F7A2" w14:textId="054A717E" w:rsidR="00F3380F" w:rsidRPr="00D96117" w:rsidRDefault="00F3380F" w:rsidP="00D96117">
      <w:pPr>
        <w:pStyle w:val="Lijstalinea"/>
        <w:ind w:left="709" w:hanging="709"/>
        <w:rPr>
          <w:rFonts w:ascii="Arial" w:hAnsi="Arial" w:cs="Arial"/>
          <w:sz w:val="18"/>
          <w:szCs w:val="18"/>
          <w:lang w:val="nl-NL"/>
        </w:rPr>
      </w:pPr>
      <w:r w:rsidRPr="00D96117">
        <w:rPr>
          <w:rFonts w:ascii="Arial" w:hAnsi="Arial" w:cs="Arial"/>
          <w:sz w:val="18"/>
          <w:szCs w:val="18"/>
          <w:lang w:val="nl-NL"/>
        </w:rPr>
        <w:t>10.1</w:t>
      </w:r>
      <w:r w:rsidRPr="00D96117">
        <w:rPr>
          <w:rFonts w:ascii="Arial" w:hAnsi="Arial" w:cs="Arial"/>
          <w:sz w:val="18"/>
          <w:szCs w:val="18"/>
          <w:lang w:val="nl-NL"/>
        </w:rPr>
        <w:tab/>
        <w:t xml:space="preserve">De Provincie en </w:t>
      </w:r>
      <w:r w:rsidR="009B6F9F" w:rsidRPr="00D96117">
        <w:rPr>
          <w:rFonts w:ascii="Arial" w:hAnsi="Arial" w:cs="Arial"/>
          <w:sz w:val="18"/>
          <w:szCs w:val="18"/>
          <w:lang w:val="nl-NL"/>
        </w:rPr>
        <w:t>Leverancier</w:t>
      </w:r>
      <w:r w:rsidRPr="00D96117">
        <w:rPr>
          <w:rFonts w:ascii="Arial" w:hAnsi="Arial" w:cs="Arial"/>
          <w:sz w:val="18"/>
          <w:szCs w:val="18"/>
          <w:lang w:val="nl-NL"/>
        </w:rPr>
        <w:t xml:space="preserve"> komen bij voorbaat overeen dat de onderhavige overeenkomst gedurende de looptijd door de Provincie kan worden overgedragen aan de aan haar gelieerde zelfstandige rechtspersoon [</w:t>
      </w:r>
      <w:r w:rsidRPr="00D96117">
        <w:rPr>
          <w:rFonts w:ascii="Arial" w:hAnsi="Arial" w:cs="Arial"/>
          <w:sz w:val="18"/>
          <w:szCs w:val="18"/>
          <w:highlight w:val="yellow"/>
          <w:lang w:val="nl-NL"/>
        </w:rPr>
        <w:t>naam</w:t>
      </w:r>
      <w:r w:rsidRPr="00D96117">
        <w:rPr>
          <w:rFonts w:ascii="Arial" w:hAnsi="Arial" w:cs="Arial"/>
          <w:sz w:val="18"/>
          <w:szCs w:val="18"/>
          <w:lang w:val="nl-NL"/>
        </w:rPr>
        <w:t>], die belast is met de opdracht tot het tot uitvoering brengen van de grondexploitatie van de toekomstige woongebieden Woonwijk Vliegbasis Soesterberg, Sortie 16 en Kavels Westflank.</w:t>
      </w:r>
    </w:p>
    <w:p w14:paraId="4604904A" w14:textId="5BE3EF34" w:rsidR="00F3380F" w:rsidRPr="00D96117" w:rsidRDefault="00F3380F" w:rsidP="00D96117">
      <w:pPr>
        <w:pStyle w:val="Lijstalinea"/>
        <w:spacing w:after="160"/>
        <w:ind w:left="709" w:hanging="709"/>
        <w:contextualSpacing/>
        <w:rPr>
          <w:rFonts w:ascii="Arial" w:hAnsi="Arial" w:cs="Arial"/>
          <w:sz w:val="18"/>
          <w:szCs w:val="18"/>
          <w:lang w:val="nl-NL"/>
        </w:rPr>
      </w:pPr>
      <w:r w:rsidRPr="00D96117">
        <w:rPr>
          <w:rFonts w:ascii="Arial" w:hAnsi="Arial" w:cs="Arial"/>
          <w:sz w:val="18"/>
          <w:szCs w:val="18"/>
          <w:lang w:val="nl-NL"/>
        </w:rPr>
        <w:t>10.2</w:t>
      </w:r>
      <w:r w:rsidRPr="00D96117">
        <w:rPr>
          <w:rFonts w:ascii="Arial" w:hAnsi="Arial" w:cs="Arial"/>
          <w:sz w:val="18"/>
          <w:szCs w:val="18"/>
          <w:lang w:val="nl-NL"/>
        </w:rPr>
        <w:tab/>
        <w:t>De Provincie zal de onderhavige overeenkomst door middel van een akte aan de entiteit, zoals vermeldt in lid 1 van dit artikel, overdragen als bedoeld in artikel 159 van boek 6 Burgerlijk Wetboek.</w:t>
      </w:r>
    </w:p>
    <w:p w14:paraId="3B7F654F" w14:textId="3172D7EB" w:rsidR="00F3380F" w:rsidRPr="00D96117" w:rsidRDefault="00F3380F" w:rsidP="00D96117">
      <w:pPr>
        <w:pStyle w:val="Lijstalinea"/>
        <w:spacing w:after="160"/>
        <w:ind w:left="709" w:hanging="709"/>
        <w:contextualSpacing/>
        <w:rPr>
          <w:rFonts w:ascii="Arial" w:hAnsi="Arial" w:cs="Arial"/>
          <w:sz w:val="18"/>
          <w:szCs w:val="18"/>
          <w:lang w:val="nl-NL"/>
        </w:rPr>
      </w:pPr>
      <w:r w:rsidRPr="00D96117">
        <w:rPr>
          <w:rFonts w:ascii="Arial" w:hAnsi="Arial" w:cs="Arial"/>
          <w:sz w:val="18"/>
          <w:szCs w:val="18"/>
          <w:lang w:val="nl-NL"/>
        </w:rPr>
        <w:t>10.3</w:t>
      </w:r>
      <w:r w:rsidRPr="00D96117">
        <w:rPr>
          <w:rFonts w:ascii="Arial" w:hAnsi="Arial" w:cs="Arial"/>
          <w:sz w:val="18"/>
          <w:szCs w:val="18"/>
          <w:lang w:val="nl-NL"/>
        </w:rPr>
        <w:tab/>
        <w:t>Met de contractoverneming treedt de Provincie, als overdragende partij, uit de overeenkomst en treedt de entiteit, zoals vermeld in lid 1 van dit artikel, toe als overnemende partij.</w:t>
      </w:r>
    </w:p>
    <w:p w14:paraId="215E588D" w14:textId="51A976C4" w:rsidR="00F3380F" w:rsidRPr="00D96117" w:rsidRDefault="00F3380F" w:rsidP="00D96117">
      <w:pPr>
        <w:pStyle w:val="Lijstalinea"/>
        <w:spacing w:after="160"/>
        <w:ind w:left="709" w:hanging="709"/>
        <w:contextualSpacing/>
        <w:rPr>
          <w:rFonts w:ascii="Arial" w:hAnsi="Arial" w:cs="Arial"/>
          <w:sz w:val="18"/>
          <w:szCs w:val="18"/>
          <w:lang w:val="nl-NL"/>
        </w:rPr>
      </w:pPr>
      <w:r w:rsidRPr="00D96117">
        <w:rPr>
          <w:rFonts w:ascii="Arial" w:hAnsi="Arial" w:cs="Arial"/>
          <w:sz w:val="18"/>
          <w:szCs w:val="18"/>
          <w:lang w:val="nl-NL"/>
        </w:rPr>
        <w:t>10.4</w:t>
      </w:r>
      <w:r w:rsidRPr="00D96117">
        <w:rPr>
          <w:rFonts w:ascii="Arial" w:hAnsi="Arial" w:cs="Arial"/>
          <w:sz w:val="18"/>
          <w:szCs w:val="18"/>
          <w:lang w:val="nl-NL"/>
        </w:rPr>
        <w:tab/>
        <w:t xml:space="preserve">Met de contractoverneming wijzigen de rechten en verplichtingen van de </w:t>
      </w:r>
      <w:r w:rsidR="009B6F9F" w:rsidRPr="00D96117">
        <w:rPr>
          <w:rFonts w:ascii="Arial" w:hAnsi="Arial" w:cs="Arial"/>
          <w:sz w:val="18"/>
          <w:szCs w:val="18"/>
          <w:lang w:val="nl-NL"/>
        </w:rPr>
        <w:t>Leverancier</w:t>
      </w:r>
      <w:r w:rsidRPr="00D96117">
        <w:rPr>
          <w:rFonts w:ascii="Arial" w:hAnsi="Arial" w:cs="Arial"/>
          <w:sz w:val="18"/>
          <w:szCs w:val="18"/>
          <w:lang w:val="nl-NL"/>
        </w:rPr>
        <w:t xml:space="preserve"> zoals overeengekomen in deze overeenkomst niet.</w:t>
      </w:r>
    </w:p>
    <w:p w14:paraId="56B26A45" w14:textId="77777777" w:rsidR="00F3380F" w:rsidRPr="00D96117" w:rsidRDefault="00F3380F" w:rsidP="00D96117">
      <w:pPr>
        <w:spacing w:line="240" w:lineRule="auto"/>
        <w:rPr>
          <w:rFonts w:ascii="Arial" w:hAnsi="Arial" w:cs="Arial"/>
          <w:szCs w:val="18"/>
        </w:rPr>
      </w:pPr>
    </w:p>
    <w:p w14:paraId="20610C20" w14:textId="09D26E5D" w:rsidR="00DA1162" w:rsidRPr="00D96117" w:rsidRDefault="002D5E59" w:rsidP="00D96117">
      <w:pPr>
        <w:spacing w:line="240" w:lineRule="auto"/>
        <w:rPr>
          <w:rFonts w:ascii="Arial" w:hAnsi="Arial" w:cs="Arial"/>
          <w:b/>
          <w:szCs w:val="18"/>
        </w:rPr>
      </w:pPr>
      <w:r w:rsidRPr="00D96117">
        <w:rPr>
          <w:rFonts w:ascii="Arial" w:hAnsi="Arial" w:cs="Arial"/>
          <w:b/>
          <w:szCs w:val="18"/>
        </w:rPr>
        <w:t>1</w:t>
      </w:r>
      <w:r w:rsidR="00F3380F" w:rsidRPr="00D96117">
        <w:rPr>
          <w:rFonts w:ascii="Arial" w:hAnsi="Arial" w:cs="Arial"/>
          <w:b/>
          <w:szCs w:val="18"/>
        </w:rPr>
        <w:t>1</w:t>
      </w:r>
      <w:r w:rsidR="00DA1162" w:rsidRPr="00D96117">
        <w:rPr>
          <w:rFonts w:ascii="Arial" w:hAnsi="Arial" w:cs="Arial"/>
          <w:b/>
          <w:szCs w:val="18"/>
        </w:rPr>
        <w:t>.</w:t>
      </w:r>
      <w:r w:rsidR="00DA1162" w:rsidRPr="00D96117">
        <w:rPr>
          <w:rFonts w:ascii="Arial" w:hAnsi="Arial" w:cs="Arial"/>
          <w:b/>
          <w:szCs w:val="18"/>
        </w:rPr>
        <w:tab/>
        <w:t>Algemeen.</w:t>
      </w:r>
    </w:p>
    <w:p w14:paraId="461ADA94" w14:textId="68E0AAB8" w:rsidR="00DA1162" w:rsidRPr="00D96117" w:rsidRDefault="002D5E59" w:rsidP="00D96117">
      <w:pPr>
        <w:spacing w:line="240" w:lineRule="auto"/>
        <w:ind w:left="708" w:hanging="708"/>
        <w:rPr>
          <w:rFonts w:ascii="Arial" w:hAnsi="Arial" w:cs="Arial"/>
          <w:szCs w:val="18"/>
        </w:rPr>
      </w:pPr>
      <w:r w:rsidRPr="00D96117">
        <w:rPr>
          <w:rFonts w:ascii="Arial" w:hAnsi="Arial" w:cs="Arial"/>
          <w:szCs w:val="18"/>
        </w:rPr>
        <w:t>1</w:t>
      </w:r>
      <w:r w:rsidR="00F3380F" w:rsidRPr="00D96117">
        <w:rPr>
          <w:rFonts w:ascii="Arial" w:hAnsi="Arial" w:cs="Arial"/>
          <w:szCs w:val="18"/>
        </w:rPr>
        <w:t>1</w:t>
      </w:r>
      <w:r w:rsidR="00DA1162" w:rsidRPr="00D96117">
        <w:rPr>
          <w:rFonts w:ascii="Arial" w:hAnsi="Arial" w:cs="Arial"/>
          <w:szCs w:val="18"/>
        </w:rPr>
        <w:t>.1.</w:t>
      </w:r>
      <w:r w:rsidR="00DA1162" w:rsidRPr="00D96117">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0F402707" w14:textId="0ABEAADF" w:rsidR="00DA1162" w:rsidRPr="00D96117" w:rsidRDefault="002D5E59" w:rsidP="00D96117">
      <w:pPr>
        <w:spacing w:line="240" w:lineRule="auto"/>
        <w:ind w:left="708" w:hanging="708"/>
        <w:rPr>
          <w:rFonts w:ascii="Arial" w:hAnsi="Arial" w:cs="Arial"/>
          <w:szCs w:val="18"/>
        </w:rPr>
      </w:pPr>
      <w:r w:rsidRPr="00D96117">
        <w:rPr>
          <w:rFonts w:ascii="Arial" w:hAnsi="Arial" w:cs="Arial"/>
          <w:szCs w:val="18"/>
        </w:rPr>
        <w:t>1</w:t>
      </w:r>
      <w:r w:rsidR="00F3380F" w:rsidRPr="00D96117">
        <w:rPr>
          <w:rFonts w:ascii="Arial" w:hAnsi="Arial" w:cs="Arial"/>
          <w:szCs w:val="18"/>
        </w:rPr>
        <w:t>1</w:t>
      </w:r>
      <w:r w:rsidR="00DA1162" w:rsidRPr="00D96117">
        <w:rPr>
          <w:rFonts w:ascii="Arial" w:hAnsi="Arial" w:cs="Arial"/>
          <w:szCs w:val="18"/>
        </w:rPr>
        <w:t>.2</w:t>
      </w:r>
      <w:r w:rsidR="00DA1162" w:rsidRPr="00D96117">
        <w:rPr>
          <w:rFonts w:ascii="Arial" w:hAnsi="Arial" w:cs="Arial"/>
          <w:szCs w:val="18"/>
        </w:rPr>
        <w:tab/>
        <w:t>Wijzigingen in de Overeenkomst, die niet schriftelijk door de Provincie zijn bevestigd, zijn niet rechtsgeldig.</w:t>
      </w:r>
    </w:p>
    <w:p w14:paraId="2B25E10E" w14:textId="5A7904E0" w:rsidR="00DA1162" w:rsidRPr="00D96117" w:rsidRDefault="002D5E59" w:rsidP="00D96117">
      <w:pPr>
        <w:spacing w:line="240" w:lineRule="auto"/>
        <w:ind w:left="708" w:hanging="708"/>
        <w:rPr>
          <w:rFonts w:ascii="Arial" w:hAnsi="Arial" w:cs="Arial"/>
          <w:szCs w:val="18"/>
        </w:rPr>
      </w:pPr>
      <w:r w:rsidRPr="00D96117">
        <w:rPr>
          <w:rFonts w:ascii="Arial" w:hAnsi="Arial" w:cs="Arial"/>
          <w:szCs w:val="18"/>
        </w:rPr>
        <w:t>1</w:t>
      </w:r>
      <w:r w:rsidR="00F3380F" w:rsidRPr="00D96117">
        <w:rPr>
          <w:rFonts w:ascii="Arial" w:hAnsi="Arial" w:cs="Arial"/>
          <w:szCs w:val="18"/>
        </w:rPr>
        <w:t>1</w:t>
      </w:r>
      <w:r w:rsidR="00DA1162" w:rsidRPr="00D96117">
        <w:rPr>
          <w:rFonts w:ascii="Arial" w:hAnsi="Arial" w:cs="Arial"/>
          <w:szCs w:val="18"/>
        </w:rPr>
        <w:t>.3.</w:t>
      </w:r>
      <w:r w:rsidR="00DA1162" w:rsidRPr="00D96117">
        <w:rPr>
          <w:rFonts w:ascii="Arial" w:hAnsi="Arial" w:cs="Arial"/>
          <w:szCs w:val="18"/>
        </w:rPr>
        <w:tab/>
        <w:t>Wijzigingen in de Overeenkomst worden door de Provincie aan de contactpersoon en aan de contractbeheerder van de Provincie (</w:t>
      </w:r>
      <w:hyperlink r:id="rId26" w:history="1">
        <w:r w:rsidR="00DA1162" w:rsidRPr="00D96117">
          <w:rPr>
            <w:rStyle w:val="Hyperlink"/>
            <w:rFonts w:ascii="Arial" w:hAnsi="Arial" w:cs="Arial"/>
            <w:szCs w:val="18"/>
          </w:rPr>
          <w:t>inkoop@provincie-utrecht.nl</w:t>
        </w:r>
      </w:hyperlink>
      <w:r w:rsidR="00DA1162" w:rsidRPr="00D96117">
        <w:rPr>
          <w:rFonts w:ascii="Arial" w:hAnsi="Arial" w:cs="Arial"/>
          <w:szCs w:val="18"/>
        </w:rPr>
        <w:t>) verzonden.</w:t>
      </w:r>
    </w:p>
    <w:p w14:paraId="6737A1B0" w14:textId="4021A0BC" w:rsidR="00DA1162" w:rsidRPr="00D96117" w:rsidRDefault="002D5E59" w:rsidP="00D96117">
      <w:pPr>
        <w:spacing w:line="240" w:lineRule="auto"/>
        <w:ind w:left="708" w:hanging="708"/>
        <w:rPr>
          <w:rFonts w:ascii="Arial" w:hAnsi="Arial" w:cs="Arial"/>
          <w:szCs w:val="18"/>
        </w:rPr>
      </w:pPr>
      <w:r w:rsidRPr="00D96117">
        <w:rPr>
          <w:rFonts w:ascii="Arial" w:hAnsi="Arial" w:cs="Arial"/>
          <w:szCs w:val="18"/>
        </w:rPr>
        <w:t>1</w:t>
      </w:r>
      <w:r w:rsidR="00F3380F" w:rsidRPr="00D96117">
        <w:rPr>
          <w:rFonts w:ascii="Arial" w:hAnsi="Arial" w:cs="Arial"/>
          <w:szCs w:val="18"/>
        </w:rPr>
        <w:t>1</w:t>
      </w:r>
      <w:r w:rsidR="00DA1162" w:rsidRPr="00D96117">
        <w:rPr>
          <w:rFonts w:ascii="Arial" w:hAnsi="Arial" w:cs="Arial"/>
          <w:szCs w:val="18"/>
        </w:rPr>
        <w:t>.4.</w:t>
      </w:r>
      <w:r w:rsidR="00DA1162" w:rsidRPr="00D96117">
        <w:rPr>
          <w:rFonts w:ascii="Arial" w:hAnsi="Arial" w:cs="Arial"/>
          <w:szCs w:val="18"/>
        </w:rPr>
        <w:tab/>
        <w:t>Op deze Overeenkomst is Nederlands recht van toepassing. Tenzij de wet anders voorschrijft worden rechtsgeschillen voorgelegd aan de rechtbank Midden Nederland.</w:t>
      </w:r>
    </w:p>
    <w:p w14:paraId="5C42C157" w14:textId="1AA67DF2" w:rsidR="00DA1162" w:rsidRPr="00D96117" w:rsidRDefault="002D5E59" w:rsidP="00D96117">
      <w:pPr>
        <w:spacing w:line="240" w:lineRule="auto"/>
        <w:ind w:left="708" w:hanging="708"/>
        <w:rPr>
          <w:rFonts w:ascii="Arial" w:hAnsi="Arial" w:cs="Arial"/>
          <w:szCs w:val="18"/>
        </w:rPr>
      </w:pPr>
      <w:r w:rsidRPr="00D96117">
        <w:rPr>
          <w:rFonts w:ascii="Arial" w:hAnsi="Arial" w:cs="Arial"/>
          <w:szCs w:val="18"/>
        </w:rPr>
        <w:t>1</w:t>
      </w:r>
      <w:r w:rsidR="00F3380F" w:rsidRPr="00D96117">
        <w:rPr>
          <w:rFonts w:ascii="Arial" w:hAnsi="Arial" w:cs="Arial"/>
          <w:szCs w:val="18"/>
        </w:rPr>
        <w:t>1</w:t>
      </w:r>
      <w:r w:rsidR="00DA1162" w:rsidRPr="00D96117">
        <w:rPr>
          <w:rFonts w:ascii="Arial" w:hAnsi="Arial" w:cs="Arial"/>
          <w:szCs w:val="18"/>
        </w:rPr>
        <w:t>.5</w:t>
      </w:r>
      <w:r w:rsidR="00DA1162" w:rsidRPr="00D96117">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08000FBC" w14:textId="5BB5E0CF" w:rsidR="00DA1162" w:rsidRPr="00D96117" w:rsidRDefault="002D5E59" w:rsidP="00D96117">
      <w:pPr>
        <w:spacing w:line="240" w:lineRule="auto"/>
        <w:ind w:left="708" w:hanging="708"/>
        <w:rPr>
          <w:rFonts w:ascii="Arial" w:hAnsi="Arial" w:cs="Arial"/>
          <w:szCs w:val="18"/>
        </w:rPr>
      </w:pPr>
      <w:r w:rsidRPr="00D96117">
        <w:rPr>
          <w:rFonts w:ascii="Arial" w:hAnsi="Arial" w:cs="Arial"/>
          <w:szCs w:val="18"/>
        </w:rPr>
        <w:t>1</w:t>
      </w:r>
      <w:r w:rsidR="00F3380F" w:rsidRPr="00D96117">
        <w:rPr>
          <w:rFonts w:ascii="Arial" w:hAnsi="Arial" w:cs="Arial"/>
          <w:szCs w:val="18"/>
        </w:rPr>
        <w:t>1</w:t>
      </w:r>
      <w:r w:rsidR="00DA1162" w:rsidRPr="00D96117">
        <w:rPr>
          <w:rFonts w:ascii="Arial" w:hAnsi="Arial" w:cs="Arial"/>
          <w:szCs w:val="18"/>
        </w:rPr>
        <w:t>.6</w:t>
      </w:r>
      <w:r w:rsidR="00DA1162" w:rsidRPr="00D96117">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05684CB5" w14:textId="6573409F" w:rsidR="00DA1162" w:rsidRPr="00D96117" w:rsidRDefault="002D5E59" w:rsidP="00D96117">
      <w:pPr>
        <w:spacing w:line="240" w:lineRule="auto"/>
        <w:ind w:left="708" w:hanging="708"/>
        <w:rPr>
          <w:rFonts w:ascii="Arial" w:hAnsi="Arial" w:cs="Arial"/>
          <w:szCs w:val="18"/>
        </w:rPr>
      </w:pPr>
      <w:r w:rsidRPr="00D96117">
        <w:rPr>
          <w:rFonts w:ascii="Arial" w:hAnsi="Arial" w:cs="Arial"/>
          <w:szCs w:val="18"/>
        </w:rPr>
        <w:t>1</w:t>
      </w:r>
      <w:r w:rsidR="00F3380F" w:rsidRPr="00D96117">
        <w:rPr>
          <w:rFonts w:ascii="Arial" w:hAnsi="Arial" w:cs="Arial"/>
          <w:szCs w:val="18"/>
        </w:rPr>
        <w:t>1</w:t>
      </w:r>
      <w:r w:rsidR="00DA1162" w:rsidRPr="00D96117">
        <w:rPr>
          <w:rFonts w:ascii="Arial" w:hAnsi="Arial" w:cs="Arial"/>
          <w:szCs w:val="18"/>
        </w:rPr>
        <w:t>.7</w:t>
      </w:r>
      <w:r w:rsidR="00DA1162" w:rsidRPr="00D96117">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0D537215" w14:textId="77777777" w:rsidR="00DA1162" w:rsidRPr="00D96117" w:rsidRDefault="00DA1162" w:rsidP="00D96117">
      <w:pPr>
        <w:pStyle w:val="Lijstalinea"/>
        <w:ind w:left="360"/>
        <w:rPr>
          <w:rFonts w:ascii="Arial" w:hAnsi="Arial" w:cs="Arial"/>
          <w:sz w:val="18"/>
          <w:szCs w:val="18"/>
          <w:lang w:val="nl-NL"/>
        </w:rPr>
      </w:pPr>
    </w:p>
    <w:p w14:paraId="78A0CB6B" w14:textId="77777777" w:rsidR="009B6F9F" w:rsidRPr="00D96117" w:rsidRDefault="009B6F9F" w:rsidP="00D96117">
      <w:pPr>
        <w:pStyle w:val="Lijstalinea"/>
        <w:ind w:left="360"/>
        <w:rPr>
          <w:rFonts w:ascii="Arial" w:hAnsi="Arial" w:cs="Arial"/>
          <w:sz w:val="18"/>
          <w:szCs w:val="18"/>
          <w:lang w:val="nl-NL"/>
        </w:rPr>
      </w:pPr>
    </w:p>
    <w:p w14:paraId="24529B30" w14:textId="77777777" w:rsidR="009B6F9F" w:rsidRPr="00D96117" w:rsidRDefault="009B6F9F" w:rsidP="00D96117">
      <w:pPr>
        <w:pStyle w:val="Lijstalinea"/>
        <w:ind w:left="360"/>
        <w:rPr>
          <w:rFonts w:ascii="Arial" w:hAnsi="Arial" w:cs="Arial"/>
          <w:sz w:val="18"/>
          <w:szCs w:val="18"/>
          <w:lang w:val="nl-NL"/>
        </w:rPr>
      </w:pPr>
    </w:p>
    <w:p w14:paraId="0D0AB87C" w14:textId="77777777" w:rsidR="009B6F9F" w:rsidRPr="00D96117" w:rsidRDefault="009B6F9F" w:rsidP="00D96117">
      <w:pPr>
        <w:pStyle w:val="Lijstalinea"/>
        <w:ind w:left="360"/>
        <w:rPr>
          <w:rFonts w:ascii="Arial" w:hAnsi="Arial" w:cs="Arial"/>
          <w:sz w:val="18"/>
          <w:szCs w:val="18"/>
          <w:lang w:val="nl-NL"/>
        </w:rPr>
      </w:pPr>
    </w:p>
    <w:p w14:paraId="07B8BA24" w14:textId="77777777" w:rsidR="009B6F9F" w:rsidRPr="00D96117" w:rsidRDefault="009B6F9F" w:rsidP="00D96117">
      <w:pPr>
        <w:pStyle w:val="Lijstalinea"/>
        <w:ind w:left="360"/>
        <w:rPr>
          <w:rFonts w:ascii="Arial" w:hAnsi="Arial" w:cs="Arial"/>
          <w:sz w:val="18"/>
          <w:szCs w:val="18"/>
          <w:lang w:val="nl-NL"/>
        </w:rPr>
      </w:pPr>
    </w:p>
    <w:p w14:paraId="5A137F10" w14:textId="77777777" w:rsidR="009B6F9F" w:rsidRPr="00D96117" w:rsidRDefault="009B6F9F" w:rsidP="00D96117">
      <w:pPr>
        <w:pStyle w:val="Lijstalinea"/>
        <w:ind w:left="360"/>
        <w:rPr>
          <w:rFonts w:ascii="Arial" w:hAnsi="Arial" w:cs="Arial"/>
          <w:sz w:val="18"/>
          <w:szCs w:val="18"/>
          <w:lang w:val="nl-NL"/>
        </w:rPr>
      </w:pPr>
    </w:p>
    <w:p w14:paraId="1562CC94" w14:textId="77777777" w:rsidR="009B6F9F" w:rsidRPr="00D96117" w:rsidRDefault="009B6F9F" w:rsidP="00D96117">
      <w:pPr>
        <w:pStyle w:val="Lijstalinea"/>
        <w:ind w:left="360"/>
        <w:rPr>
          <w:rFonts w:ascii="Arial" w:hAnsi="Arial" w:cs="Arial"/>
          <w:sz w:val="18"/>
          <w:szCs w:val="18"/>
          <w:lang w:val="nl-NL"/>
        </w:rPr>
      </w:pPr>
    </w:p>
    <w:p w14:paraId="554C3731" w14:textId="77777777" w:rsidR="00DA1162" w:rsidRPr="00D96117" w:rsidRDefault="00DA1162" w:rsidP="00D96117">
      <w:pPr>
        <w:spacing w:line="240" w:lineRule="auto"/>
        <w:rPr>
          <w:rFonts w:ascii="Arial" w:hAnsi="Arial" w:cs="Arial"/>
          <w:szCs w:val="18"/>
        </w:rPr>
      </w:pPr>
      <w:r w:rsidRPr="00D96117">
        <w:rPr>
          <w:rFonts w:ascii="Arial" w:hAnsi="Arial" w:cs="Arial"/>
          <w:szCs w:val="18"/>
        </w:rPr>
        <w:t>Aldus overeengekomen en ondertekend in tweevoud,</w:t>
      </w:r>
    </w:p>
    <w:p w14:paraId="67EE290B" w14:textId="77777777" w:rsidR="00DA1162" w:rsidRPr="00D96117" w:rsidRDefault="00DA1162" w:rsidP="00D96117">
      <w:pPr>
        <w:spacing w:line="240" w:lineRule="auto"/>
        <w:rPr>
          <w:rFonts w:ascii="Arial" w:hAnsi="Arial" w:cs="Arial"/>
          <w:szCs w:val="18"/>
        </w:rPr>
      </w:pPr>
    </w:p>
    <w:p w14:paraId="36A96775" w14:textId="77777777" w:rsidR="00DA1162" w:rsidRPr="00D96117" w:rsidRDefault="00DA1162" w:rsidP="00D96117">
      <w:pPr>
        <w:pStyle w:val="Voettekst"/>
        <w:tabs>
          <w:tab w:val="clear" w:pos="4536"/>
          <w:tab w:val="clear" w:pos="9072"/>
        </w:tabs>
        <w:spacing w:line="240" w:lineRule="auto"/>
        <w:jc w:val="both"/>
        <w:rPr>
          <w:rFonts w:ascii="Arial" w:hAnsi="Arial" w:cs="Arial"/>
          <w:sz w:val="18"/>
          <w:szCs w:val="18"/>
        </w:rPr>
      </w:pPr>
      <w:r w:rsidRPr="00D96117">
        <w:rPr>
          <w:rFonts w:ascii="Arial" w:hAnsi="Arial" w:cs="Arial"/>
          <w:sz w:val="18"/>
          <w:szCs w:val="18"/>
        </w:rPr>
        <w:t>Namens de provincie Utrecht,</w:t>
      </w:r>
      <w:r w:rsidRPr="00D96117">
        <w:rPr>
          <w:rFonts w:ascii="Arial" w:hAnsi="Arial" w:cs="Arial"/>
          <w:sz w:val="18"/>
          <w:szCs w:val="18"/>
        </w:rPr>
        <w:tab/>
      </w:r>
      <w:r w:rsidRPr="00D96117">
        <w:rPr>
          <w:rFonts w:ascii="Arial" w:hAnsi="Arial" w:cs="Arial"/>
          <w:sz w:val="18"/>
          <w:szCs w:val="18"/>
        </w:rPr>
        <w:tab/>
      </w:r>
      <w:r w:rsidRPr="00D96117">
        <w:rPr>
          <w:rFonts w:ascii="Arial" w:hAnsi="Arial" w:cs="Arial"/>
          <w:sz w:val="18"/>
          <w:szCs w:val="18"/>
        </w:rPr>
        <w:tab/>
      </w:r>
      <w:r w:rsidRPr="00D96117">
        <w:rPr>
          <w:rFonts w:ascii="Arial" w:hAnsi="Arial" w:cs="Arial"/>
          <w:sz w:val="18"/>
          <w:szCs w:val="18"/>
        </w:rPr>
        <w:tab/>
        <w:t>Voor akkoord:</w:t>
      </w:r>
    </w:p>
    <w:p w14:paraId="1BF2D2E4" w14:textId="77777777" w:rsidR="00DA1162" w:rsidRPr="00D96117" w:rsidRDefault="00DA1162" w:rsidP="00D96117">
      <w:pPr>
        <w:pStyle w:val="Voettekst"/>
        <w:tabs>
          <w:tab w:val="clear" w:pos="4536"/>
          <w:tab w:val="clear" w:pos="9072"/>
        </w:tabs>
        <w:spacing w:line="240" w:lineRule="auto"/>
        <w:rPr>
          <w:rFonts w:ascii="Arial" w:hAnsi="Arial" w:cs="Arial"/>
          <w:sz w:val="18"/>
          <w:szCs w:val="18"/>
        </w:rPr>
      </w:pPr>
      <w:r w:rsidRPr="00D96117">
        <w:rPr>
          <w:rFonts w:ascii="Arial" w:hAnsi="Arial" w:cs="Arial"/>
          <w:sz w:val="18"/>
          <w:szCs w:val="18"/>
        </w:rPr>
        <w:t>de Commissaris van de Koning,</w:t>
      </w:r>
      <w:r w:rsidRPr="00D96117">
        <w:rPr>
          <w:rFonts w:ascii="Arial" w:hAnsi="Arial" w:cs="Arial"/>
          <w:sz w:val="18"/>
          <w:szCs w:val="18"/>
        </w:rPr>
        <w:tab/>
        <w:t xml:space="preserve">                </w:t>
      </w:r>
      <w:r w:rsidRPr="00D96117">
        <w:rPr>
          <w:rFonts w:ascii="Arial" w:hAnsi="Arial" w:cs="Arial"/>
          <w:sz w:val="18"/>
          <w:szCs w:val="18"/>
        </w:rPr>
        <w:tab/>
      </w:r>
      <w:r w:rsidRPr="00D96117">
        <w:rPr>
          <w:rFonts w:ascii="Arial" w:hAnsi="Arial" w:cs="Arial"/>
          <w:sz w:val="18"/>
          <w:szCs w:val="18"/>
        </w:rPr>
        <w:tab/>
      </w:r>
      <w:r w:rsidRPr="00D96117">
        <w:rPr>
          <w:rFonts w:ascii="Arial" w:hAnsi="Arial" w:cs="Arial"/>
          <w:sz w:val="18"/>
          <w:szCs w:val="18"/>
          <w:highlight w:val="yellow"/>
        </w:rPr>
        <w:t>[invullen naam Opdrachtnemer]</w:t>
      </w:r>
    </w:p>
    <w:p w14:paraId="4D913112" w14:textId="77777777" w:rsidR="00DA1162" w:rsidRPr="00D96117" w:rsidRDefault="00DA1162" w:rsidP="00D96117">
      <w:pPr>
        <w:pStyle w:val="Voettekst"/>
        <w:tabs>
          <w:tab w:val="clear" w:pos="4536"/>
          <w:tab w:val="clear" w:pos="9072"/>
        </w:tabs>
        <w:spacing w:line="240" w:lineRule="auto"/>
        <w:rPr>
          <w:rFonts w:ascii="Arial" w:hAnsi="Arial" w:cs="Arial"/>
          <w:sz w:val="18"/>
          <w:szCs w:val="18"/>
        </w:rPr>
      </w:pPr>
      <w:r w:rsidRPr="00D96117">
        <w:rPr>
          <w:rFonts w:ascii="Arial" w:hAnsi="Arial" w:cs="Arial"/>
          <w:sz w:val="18"/>
          <w:szCs w:val="18"/>
        </w:rPr>
        <w:t>namens deze,</w:t>
      </w:r>
      <w:r w:rsidRPr="00D96117">
        <w:rPr>
          <w:rFonts w:ascii="Arial" w:hAnsi="Arial" w:cs="Arial"/>
          <w:sz w:val="18"/>
          <w:szCs w:val="18"/>
        </w:rPr>
        <w:tab/>
      </w:r>
      <w:r w:rsidRPr="00D96117">
        <w:rPr>
          <w:rFonts w:ascii="Arial" w:hAnsi="Arial" w:cs="Arial"/>
          <w:sz w:val="18"/>
          <w:szCs w:val="18"/>
        </w:rPr>
        <w:tab/>
      </w:r>
      <w:r w:rsidRPr="00D96117">
        <w:rPr>
          <w:rFonts w:ascii="Arial" w:hAnsi="Arial" w:cs="Arial"/>
          <w:sz w:val="18"/>
          <w:szCs w:val="18"/>
        </w:rPr>
        <w:tab/>
      </w:r>
      <w:r w:rsidRPr="00D96117">
        <w:rPr>
          <w:rFonts w:ascii="Arial" w:hAnsi="Arial" w:cs="Arial"/>
          <w:sz w:val="18"/>
          <w:szCs w:val="18"/>
        </w:rPr>
        <w:tab/>
      </w:r>
      <w:r w:rsidRPr="00D96117">
        <w:rPr>
          <w:rFonts w:ascii="Arial" w:hAnsi="Arial" w:cs="Arial"/>
          <w:sz w:val="18"/>
          <w:szCs w:val="18"/>
        </w:rPr>
        <w:tab/>
      </w:r>
      <w:r w:rsidRPr="00D96117">
        <w:rPr>
          <w:rFonts w:ascii="Arial" w:hAnsi="Arial" w:cs="Arial"/>
          <w:sz w:val="18"/>
          <w:szCs w:val="18"/>
        </w:rPr>
        <w:tab/>
      </w:r>
      <w:r w:rsidRPr="00D96117">
        <w:rPr>
          <w:rFonts w:ascii="Arial" w:hAnsi="Arial" w:cs="Arial"/>
          <w:sz w:val="18"/>
          <w:szCs w:val="18"/>
          <w:highlight w:val="yellow"/>
        </w:rPr>
        <w:t>[plaats]</w:t>
      </w:r>
    </w:p>
    <w:p w14:paraId="56145AE0" w14:textId="77777777" w:rsidR="00DA1162" w:rsidRPr="00D96117" w:rsidRDefault="00DA1162" w:rsidP="00D96117">
      <w:pPr>
        <w:pStyle w:val="Voettekst"/>
        <w:tabs>
          <w:tab w:val="clear" w:pos="4536"/>
          <w:tab w:val="clear" w:pos="9072"/>
        </w:tabs>
        <w:spacing w:line="240" w:lineRule="auto"/>
        <w:jc w:val="both"/>
        <w:rPr>
          <w:rFonts w:ascii="Arial" w:hAnsi="Arial" w:cs="Arial"/>
          <w:sz w:val="18"/>
          <w:szCs w:val="18"/>
        </w:rPr>
      </w:pPr>
    </w:p>
    <w:p w14:paraId="65EF2D52" w14:textId="77777777" w:rsidR="00DA1162" w:rsidRPr="00D96117" w:rsidRDefault="00DA1162" w:rsidP="00D96117">
      <w:pPr>
        <w:pStyle w:val="Voettekst"/>
        <w:tabs>
          <w:tab w:val="clear" w:pos="4536"/>
          <w:tab w:val="clear" w:pos="9072"/>
        </w:tabs>
        <w:spacing w:line="240" w:lineRule="auto"/>
        <w:jc w:val="both"/>
        <w:rPr>
          <w:rFonts w:ascii="Arial" w:hAnsi="Arial" w:cs="Arial"/>
          <w:sz w:val="18"/>
          <w:szCs w:val="18"/>
        </w:rPr>
      </w:pPr>
    </w:p>
    <w:p w14:paraId="23AA9CD9" w14:textId="77777777" w:rsidR="00DA1162" w:rsidRPr="00D96117" w:rsidRDefault="00DA1162" w:rsidP="00D96117">
      <w:pPr>
        <w:pStyle w:val="Voettekst"/>
        <w:tabs>
          <w:tab w:val="clear" w:pos="4536"/>
          <w:tab w:val="clear" w:pos="9072"/>
        </w:tabs>
        <w:spacing w:line="240" w:lineRule="auto"/>
        <w:jc w:val="both"/>
        <w:rPr>
          <w:rFonts w:ascii="Arial" w:hAnsi="Arial" w:cs="Arial"/>
          <w:sz w:val="18"/>
          <w:szCs w:val="18"/>
        </w:rPr>
      </w:pPr>
    </w:p>
    <w:p w14:paraId="6350068C" w14:textId="77777777" w:rsidR="00DA1162" w:rsidRPr="00D96117" w:rsidRDefault="00DA1162" w:rsidP="00D96117">
      <w:pPr>
        <w:pStyle w:val="Voettekst"/>
        <w:tabs>
          <w:tab w:val="clear" w:pos="4536"/>
          <w:tab w:val="clear" w:pos="9072"/>
        </w:tabs>
        <w:spacing w:line="240" w:lineRule="auto"/>
        <w:jc w:val="both"/>
        <w:rPr>
          <w:rFonts w:ascii="Arial" w:hAnsi="Arial" w:cs="Arial"/>
          <w:sz w:val="18"/>
          <w:szCs w:val="18"/>
        </w:rPr>
      </w:pPr>
    </w:p>
    <w:p w14:paraId="10182146" w14:textId="77777777" w:rsidR="00DA1162" w:rsidRPr="00D96117" w:rsidRDefault="00DA1162" w:rsidP="00D96117">
      <w:pPr>
        <w:pStyle w:val="Voettekst"/>
        <w:tabs>
          <w:tab w:val="clear" w:pos="4536"/>
          <w:tab w:val="clear" w:pos="9072"/>
        </w:tabs>
        <w:spacing w:line="240" w:lineRule="auto"/>
        <w:jc w:val="both"/>
        <w:rPr>
          <w:rFonts w:ascii="Arial" w:hAnsi="Arial" w:cs="Arial"/>
          <w:sz w:val="18"/>
          <w:szCs w:val="18"/>
        </w:rPr>
      </w:pPr>
    </w:p>
    <w:p w14:paraId="08C129F0" w14:textId="77777777" w:rsidR="00DA1162" w:rsidRPr="00D96117" w:rsidRDefault="00DA1162" w:rsidP="00D96117">
      <w:pPr>
        <w:pStyle w:val="Voettekst"/>
        <w:tabs>
          <w:tab w:val="clear" w:pos="4536"/>
          <w:tab w:val="clear" w:pos="9072"/>
        </w:tabs>
        <w:spacing w:line="240" w:lineRule="auto"/>
        <w:jc w:val="both"/>
        <w:rPr>
          <w:rFonts w:ascii="Arial" w:hAnsi="Arial" w:cs="Arial"/>
          <w:sz w:val="18"/>
          <w:szCs w:val="18"/>
        </w:rPr>
      </w:pPr>
    </w:p>
    <w:p w14:paraId="757295CE" w14:textId="77777777" w:rsidR="00DA1162" w:rsidRPr="00D96117" w:rsidRDefault="00DA1162" w:rsidP="00D96117">
      <w:pPr>
        <w:spacing w:line="240" w:lineRule="auto"/>
        <w:rPr>
          <w:rFonts w:ascii="Arial" w:hAnsi="Arial" w:cs="Arial"/>
          <w:szCs w:val="18"/>
          <w:highlight w:val="yellow"/>
        </w:rPr>
      </w:pPr>
      <w:r w:rsidRPr="00D96117">
        <w:rPr>
          <w:rFonts w:ascii="Arial" w:hAnsi="Arial" w:cs="Arial"/>
          <w:szCs w:val="18"/>
          <w:highlight w:val="yellow"/>
        </w:rPr>
        <w:t>[ondertekenaar]</w:t>
      </w:r>
      <w:r w:rsidRPr="00D96117">
        <w:rPr>
          <w:rFonts w:ascii="Arial" w:hAnsi="Arial" w:cs="Arial"/>
          <w:szCs w:val="18"/>
          <w:highlight w:val="yellow"/>
        </w:rPr>
        <w:tab/>
      </w:r>
      <w:r w:rsidRPr="00D96117">
        <w:rPr>
          <w:rFonts w:ascii="Arial" w:hAnsi="Arial" w:cs="Arial"/>
          <w:szCs w:val="18"/>
          <w:highlight w:val="yellow"/>
        </w:rPr>
        <w:tab/>
      </w:r>
      <w:r w:rsidRPr="00D96117">
        <w:rPr>
          <w:rFonts w:ascii="Arial" w:hAnsi="Arial" w:cs="Arial"/>
          <w:szCs w:val="18"/>
          <w:highlight w:val="yellow"/>
        </w:rPr>
        <w:tab/>
      </w:r>
      <w:r w:rsidRPr="00D96117">
        <w:rPr>
          <w:rFonts w:ascii="Arial" w:hAnsi="Arial" w:cs="Arial"/>
          <w:szCs w:val="18"/>
          <w:highlight w:val="yellow"/>
        </w:rPr>
        <w:tab/>
      </w:r>
      <w:r w:rsidRPr="00D96117">
        <w:rPr>
          <w:rFonts w:ascii="Arial" w:hAnsi="Arial" w:cs="Arial"/>
          <w:szCs w:val="18"/>
          <w:highlight w:val="yellow"/>
        </w:rPr>
        <w:tab/>
      </w:r>
      <w:r w:rsidRPr="00D96117">
        <w:rPr>
          <w:rFonts w:ascii="Arial" w:hAnsi="Arial" w:cs="Arial"/>
          <w:szCs w:val="18"/>
          <w:highlight w:val="yellow"/>
        </w:rPr>
        <w:tab/>
      </w:r>
      <w:r w:rsidRPr="00D96117">
        <w:rPr>
          <w:rFonts w:ascii="Arial" w:hAnsi="Arial" w:cs="Arial"/>
          <w:szCs w:val="18"/>
          <w:highlight w:val="yellow"/>
        </w:rPr>
        <w:fldChar w:fldCharType="begin"/>
      </w:r>
      <w:r w:rsidRPr="00D96117">
        <w:rPr>
          <w:rFonts w:ascii="Arial" w:hAnsi="Arial" w:cs="Arial"/>
          <w:szCs w:val="18"/>
          <w:highlight w:val="yellow"/>
        </w:rPr>
        <w:instrText xml:space="preserve"> MERGEFIELD ONDERTEKENAAR_LEVERANCIER </w:instrText>
      </w:r>
      <w:r w:rsidRPr="00D96117">
        <w:rPr>
          <w:rFonts w:ascii="Arial" w:hAnsi="Arial" w:cs="Arial"/>
          <w:szCs w:val="18"/>
          <w:highlight w:val="yellow"/>
        </w:rPr>
        <w:fldChar w:fldCharType="separate"/>
      </w:r>
      <w:r w:rsidRPr="00D96117">
        <w:rPr>
          <w:rFonts w:ascii="Arial" w:hAnsi="Arial" w:cs="Arial"/>
          <w:noProof/>
          <w:szCs w:val="18"/>
          <w:highlight w:val="yellow"/>
        </w:rPr>
        <w:t>[ondertekenaar Opdrachtnemer</w:t>
      </w:r>
      <w:r w:rsidRPr="00D96117">
        <w:rPr>
          <w:rFonts w:ascii="Arial" w:hAnsi="Arial" w:cs="Arial"/>
          <w:szCs w:val="18"/>
          <w:highlight w:val="yellow"/>
        </w:rPr>
        <w:fldChar w:fldCharType="end"/>
      </w:r>
      <w:r w:rsidRPr="00D96117">
        <w:rPr>
          <w:rFonts w:ascii="Arial" w:hAnsi="Arial" w:cs="Arial"/>
          <w:szCs w:val="18"/>
          <w:highlight w:val="yellow"/>
        </w:rPr>
        <w:t>]</w:t>
      </w:r>
    </w:p>
    <w:p w14:paraId="47E9F3D3" w14:textId="77777777" w:rsidR="00DA1162" w:rsidRPr="00D96117" w:rsidRDefault="00DA1162" w:rsidP="00D96117">
      <w:pPr>
        <w:spacing w:line="240" w:lineRule="auto"/>
        <w:rPr>
          <w:rFonts w:ascii="Arial" w:hAnsi="Arial" w:cs="Arial"/>
          <w:szCs w:val="18"/>
          <w:highlight w:val="yellow"/>
        </w:rPr>
      </w:pPr>
      <w:r w:rsidRPr="00D96117">
        <w:rPr>
          <w:rFonts w:ascii="Arial" w:hAnsi="Arial" w:cs="Arial"/>
          <w:szCs w:val="18"/>
          <w:highlight w:val="yellow"/>
        </w:rPr>
        <w:t>[functie ondertekenaar]</w:t>
      </w:r>
      <w:r w:rsidRPr="00D96117">
        <w:rPr>
          <w:rFonts w:ascii="Arial" w:hAnsi="Arial" w:cs="Arial"/>
          <w:szCs w:val="18"/>
          <w:highlight w:val="yellow"/>
        </w:rPr>
        <w:tab/>
      </w:r>
      <w:r w:rsidRPr="00D96117">
        <w:rPr>
          <w:rFonts w:ascii="Arial" w:hAnsi="Arial" w:cs="Arial"/>
          <w:szCs w:val="18"/>
          <w:highlight w:val="yellow"/>
        </w:rPr>
        <w:tab/>
      </w:r>
      <w:r w:rsidRPr="00D96117">
        <w:rPr>
          <w:rFonts w:ascii="Arial" w:hAnsi="Arial" w:cs="Arial"/>
          <w:szCs w:val="18"/>
          <w:highlight w:val="yellow"/>
        </w:rPr>
        <w:tab/>
      </w:r>
      <w:r w:rsidRPr="00D96117">
        <w:rPr>
          <w:rFonts w:ascii="Arial" w:hAnsi="Arial" w:cs="Arial"/>
          <w:szCs w:val="18"/>
          <w:highlight w:val="yellow"/>
        </w:rPr>
        <w:tab/>
      </w:r>
      <w:r w:rsidRPr="00D96117">
        <w:rPr>
          <w:rFonts w:ascii="Arial" w:hAnsi="Arial" w:cs="Arial"/>
          <w:szCs w:val="18"/>
          <w:highlight w:val="yellow"/>
        </w:rPr>
        <w:tab/>
        <w:t>[functie ondertekenaar]:</w:t>
      </w:r>
    </w:p>
    <w:p w14:paraId="753BC662" w14:textId="77777777" w:rsidR="00DA1162" w:rsidRPr="00D96117" w:rsidRDefault="00DA1162" w:rsidP="00D96117">
      <w:pPr>
        <w:spacing w:line="240" w:lineRule="auto"/>
        <w:rPr>
          <w:rFonts w:ascii="Arial" w:hAnsi="Arial" w:cs="Arial"/>
          <w:szCs w:val="18"/>
        </w:rPr>
      </w:pPr>
      <w:r w:rsidRPr="00D96117">
        <w:rPr>
          <w:rFonts w:ascii="Arial" w:hAnsi="Arial" w:cs="Arial"/>
          <w:szCs w:val="18"/>
          <w:highlight w:val="yellow"/>
        </w:rPr>
        <w:t>[afdeling]</w:t>
      </w:r>
      <w:r w:rsidRPr="00D96117">
        <w:rPr>
          <w:rFonts w:ascii="Arial" w:hAnsi="Arial" w:cs="Arial"/>
          <w:szCs w:val="18"/>
        </w:rPr>
        <w:t xml:space="preserve"> </w:t>
      </w:r>
    </w:p>
    <w:p w14:paraId="772BA25E" w14:textId="24A20ABB" w:rsidR="00500DE0" w:rsidRPr="00D96117" w:rsidRDefault="00500DE0" w:rsidP="00D96117">
      <w:pPr>
        <w:spacing w:line="240" w:lineRule="auto"/>
        <w:rPr>
          <w:rFonts w:ascii="Arial" w:hAnsi="Arial" w:cs="Arial"/>
          <w:szCs w:val="18"/>
        </w:rPr>
      </w:pPr>
    </w:p>
    <w:p w14:paraId="625AD5E3" w14:textId="77777777" w:rsidR="00DA1162" w:rsidRPr="00D96117" w:rsidRDefault="00DA1162" w:rsidP="00D96117">
      <w:pPr>
        <w:spacing w:line="240" w:lineRule="auto"/>
        <w:rPr>
          <w:rFonts w:ascii="Arial" w:hAnsi="Arial" w:cs="Arial"/>
          <w:szCs w:val="18"/>
        </w:rPr>
      </w:pPr>
    </w:p>
    <w:p w14:paraId="276B398E" w14:textId="77777777" w:rsidR="00DA1162" w:rsidRPr="00D96117" w:rsidRDefault="00DA1162" w:rsidP="00D96117">
      <w:pPr>
        <w:spacing w:line="240" w:lineRule="auto"/>
        <w:rPr>
          <w:rFonts w:ascii="Arial" w:hAnsi="Arial" w:cs="Arial"/>
          <w:szCs w:val="18"/>
        </w:rPr>
      </w:pPr>
    </w:p>
    <w:p w14:paraId="14D97570" w14:textId="757B00E8" w:rsidR="00D52CD5" w:rsidRPr="00D96117" w:rsidRDefault="00D52CD5" w:rsidP="00D96117">
      <w:pPr>
        <w:spacing w:line="240" w:lineRule="auto"/>
        <w:rPr>
          <w:rFonts w:ascii="Arial" w:hAnsi="Arial" w:cs="Arial"/>
          <w:caps/>
          <w:szCs w:val="18"/>
          <w:highlight w:val="cyan"/>
        </w:rPr>
      </w:pPr>
      <w:r w:rsidRPr="00D96117">
        <w:rPr>
          <w:rFonts w:ascii="Arial" w:hAnsi="Arial" w:cs="Arial"/>
          <w:caps/>
          <w:szCs w:val="18"/>
          <w:highlight w:val="cyan"/>
        </w:rPr>
        <w:br w:type="page"/>
      </w:r>
    </w:p>
    <w:p w14:paraId="38E8EBC0" w14:textId="13245699" w:rsidR="00D52CD5" w:rsidRPr="00D96117" w:rsidRDefault="006267EB" w:rsidP="00D96117">
      <w:pPr>
        <w:pStyle w:val="Kop1"/>
        <w:numPr>
          <w:ilvl w:val="0"/>
          <w:numId w:val="0"/>
        </w:numPr>
        <w:spacing w:line="240" w:lineRule="auto"/>
        <w:rPr>
          <w:rFonts w:ascii="Arial" w:eastAsiaTheme="minorHAnsi" w:hAnsi="Arial" w:cs="Arial"/>
          <w:sz w:val="22"/>
          <w:szCs w:val="22"/>
        </w:rPr>
      </w:pPr>
      <w:bookmarkStart w:id="159" w:name="_Toc12976890"/>
      <w:bookmarkStart w:id="160" w:name="_Toc139719129"/>
      <w:r w:rsidRPr="00D96117">
        <w:rPr>
          <w:rFonts w:ascii="Arial" w:eastAsiaTheme="minorHAnsi" w:hAnsi="Arial" w:cs="Arial"/>
          <w:sz w:val="22"/>
          <w:szCs w:val="22"/>
        </w:rPr>
        <w:lastRenderedPageBreak/>
        <w:t>Bijlage 4</w:t>
      </w:r>
      <w:r w:rsidR="00945AFB" w:rsidRPr="00D96117">
        <w:rPr>
          <w:rFonts w:ascii="Arial" w:eastAsiaTheme="minorHAnsi" w:hAnsi="Arial" w:cs="Arial"/>
          <w:sz w:val="22"/>
          <w:szCs w:val="22"/>
        </w:rPr>
        <w:t xml:space="preserve"> </w:t>
      </w:r>
      <w:r w:rsidRPr="00D96117">
        <w:rPr>
          <w:rFonts w:ascii="Arial" w:eastAsiaTheme="minorHAnsi" w:hAnsi="Arial" w:cs="Arial"/>
          <w:sz w:val="22"/>
          <w:szCs w:val="22"/>
        </w:rPr>
        <w:t>Gemeenschappelijk reglement klachtafhandeling provincies Flevoland, Noord-Holland, Utrecht en Zuid-Holland  (P4 Midden)</w:t>
      </w:r>
      <w:bookmarkEnd w:id="159"/>
      <w:bookmarkEnd w:id="160"/>
    </w:p>
    <w:p w14:paraId="60285BDD" w14:textId="07592001" w:rsidR="006267EB" w:rsidRPr="00D96117" w:rsidRDefault="006267EB" w:rsidP="00D96117">
      <w:pPr>
        <w:spacing w:line="240" w:lineRule="auto"/>
        <w:rPr>
          <w:rFonts w:ascii="Arial" w:eastAsiaTheme="minorHAnsi" w:hAnsi="Arial" w:cs="Arial"/>
        </w:rPr>
      </w:pPr>
    </w:p>
    <w:p w14:paraId="2ABECFB1" w14:textId="280A9453"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1: Begrippen</w:t>
      </w:r>
    </w:p>
    <w:p w14:paraId="75328B58" w14:textId="77777777" w:rsidR="00500DE0" w:rsidRPr="00D96117" w:rsidRDefault="00500DE0" w:rsidP="00D96117">
      <w:pPr>
        <w:spacing w:after="200"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In deze regeling wordt verstaan onder:</w:t>
      </w:r>
    </w:p>
    <w:p w14:paraId="2F18AB34" w14:textId="77777777" w:rsidR="00500DE0" w:rsidRPr="00D96117" w:rsidRDefault="00500DE0" w:rsidP="00E02B90">
      <w:pPr>
        <w:numPr>
          <w:ilvl w:val="0"/>
          <w:numId w:val="26"/>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i/>
          <w:spacing w:val="0"/>
          <w:szCs w:val="18"/>
          <w:lang w:eastAsia="en-US"/>
        </w:rPr>
        <w:t>aanbestedende dienst</w:t>
      </w:r>
      <w:r w:rsidRPr="00D96117">
        <w:rPr>
          <w:rFonts w:ascii="Arial" w:eastAsiaTheme="minorHAnsi" w:hAnsi="Arial" w:cs="Arial"/>
          <w:b/>
          <w:i/>
          <w:spacing w:val="0"/>
          <w:szCs w:val="18"/>
          <w:lang w:eastAsia="en-US"/>
        </w:rPr>
        <w:t>:</w:t>
      </w:r>
      <w:r w:rsidRPr="00D96117">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D96117" w:rsidRDefault="00500DE0" w:rsidP="00E02B90">
      <w:pPr>
        <w:numPr>
          <w:ilvl w:val="0"/>
          <w:numId w:val="26"/>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i/>
          <w:spacing w:val="0"/>
          <w:szCs w:val="18"/>
          <w:lang w:eastAsia="en-US"/>
        </w:rPr>
        <w:t>behandelaar:</w:t>
      </w:r>
      <w:r w:rsidRPr="00D96117">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D96117" w:rsidRDefault="00500DE0" w:rsidP="00E02B90">
      <w:pPr>
        <w:numPr>
          <w:ilvl w:val="0"/>
          <w:numId w:val="26"/>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i/>
          <w:spacing w:val="0"/>
          <w:szCs w:val="18"/>
          <w:lang w:eastAsia="en-US"/>
        </w:rPr>
        <w:t>belanghebbende</w:t>
      </w:r>
      <w:r w:rsidRPr="00D96117">
        <w:rPr>
          <w:rFonts w:ascii="Arial" w:eastAsiaTheme="minorHAnsi" w:hAnsi="Arial" w:cs="Arial"/>
          <w:spacing w:val="0"/>
          <w:szCs w:val="18"/>
          <w:lang w:eastAsia="en-US"/>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2987407F" w14:textId="77777777" w:rsidR="00500DE0" w:rsidRPr="00D96117" w:rsidRDefault="00500DE0" w:rsidP="00E02B90">
      <w:pPr>
        <w:numPr>
          <w:ilvl w:val="0"/>
          <w:numId w:val="26"/>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i/>
          <w:spacing w:val="0"/>
          <w:szCs w:val="18"/>
          <w:lang w:eastAsia="en-US"/>
        </w:rPr>
        <w:t>coördinator:</w:t>
      </w:r>
      <w:r w:rsidRPr="00D96117">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D96117" w:rsidRDefault="00500DE0" w:rsidP="00E02B90">
      <w:pPr>
        <w:numPr>
          <w:ilvl w:val="0"/>
          <w:numId w:val="26"/>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i/>
          <w:spacing w:val="0"/>
          <w:szCs w:val="18"/>
          <w:lang w:eastAsia="en-US"/>
        </w:rPr>
        <w:t xml:space="preserve">klacht: </w:t>
      </w:r>
      <w:r w:rsidRPr="00D96117">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D96117" w:rsidRDefault="00500DE0" w:rsidP="00E02B90">
      <w:pPr>
        <w:numPr>
          <w:ilvl w:val="0"/>
          <w:numId w:val="26"/>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i/>
          <w:spacing w:val="0"/>
          <w:szCs w:val="18"/>
          <w:lang w:eastAsia="en-US"/>
        </w:rPr>
        <w:t>klachtenformulier:</w:t>
      </w:r>
      <w:r w:rsidRPr="00D96117">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D96117" w:rsidRDefault="00500DE0" w:rsidP="00E02B90">
      <w:pPr>
        <w:numPr>
          <w:ilvl w:val="0"/>
          <w:numId w:val="26"/>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i/>
          <w:spacing w:val="0"/>
          <w:szCs w:val="18"/>
          <w:lang w:eastAsia="en-US"/>
        </w:rPr>
        <w:t>klager:</w:t>
      </w:r>
      <w:r w:rsidRPr="00D96117">
        <w:rPr>
          <w:rFonts w:ascii="Arial" w:eastAsiaTheme="minorHAnsi" w:hAnsi="Arial" w:cs="Arial"/>
          <w:spacing w:val="0"/>
          <w:szCs w:val="18"/>
          <w:lang w:eastAsia="en-US"/>
        </w:rPr>
        <w:t xml:space="preserve"> de belanghebbende die een klacht heeft ingediend.</w:t>
      </w:r>
    </w:p>
    <w:p w14:paraId="62EFD366" w14:textId="77777777" w:rsidR="00500DE0" w:rsidRPr="00D96117" w:rsidRDefault="00500DE0" w:rsidP="00D96117">
      <w:pPr>
        <w:spacing w:after="200" w:line="240" w:lineRule="auto"/>
        <w:rPr>
          <w:rFonts w:ascii="Arial" w:eastAsiaTheme="minorHAnsi" w:hAnsi="Arial" w:cs="Arial"/>
          <w:b/>
          <w:spacing w:val="0"/>
          <w:szCs w:val="18"/>
          <w:lang w:eastAsia="en-US"/>
        </w:rPr>
      </w:pPr>
    </w:p>
    <w:p w14:paraId="258DD5BC" w14:textId="77777777"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2: Reikwijdte procedure</w:t>
      </w:r>
    </w:p>
    <w:p w14:paraId="4D4D536E" w14:textId="77777777" w:rsidR="00500DE0" w:rsidRPr="00D96117" w:rsidRDefault="00500DE0" w:rsidP="00E02B90">
      <w:pPr>
        <w:numPr>
          <w:ilvl w:val="0"/>
          <w:numId w:val="27"/>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D96117" w:rsidRDefault="00500DE0" w:rsidP="00E02B90">
      <w:pPr>
        <w:numPr>
          <w:ilvl w:val="0"/>
          <w:numId w:val="27"/>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klachtenprocedure aanbestedingen is beperkt tot klachten die:</w:t>
      </w:r>
    </w:p>
    <w:p w14:paraId="0485951D" w14:textId="77777777" w:rsidR="00500DE0" w:rsidRPr="00D96117" w:rsidRDefault="00500DE0" w:rsidP="00E02B90">
      <w:pPr>
        <w:numPr>
          <w:ilvl w:val="1"/>
          <w:numId w:val="27"/>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worden ingediend door een belanghebbende;</w:t>
      </w:r>
    </w:p>
    <w:p w14:paraId="13B631F6" w14:textId="77777777" w:rsidR="00500DE0" w:rsidRPr="00D96117" w:rsidRDefault="00500DE0" w:rsidP="00E02B90">
      <w:pPr>
        <w:numPr>
          <w:ilvl w:val="1"/>
          <w:numId w:val="27"/>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D96117" w:rsidRDefault="00500DE0" w:rsidP="00E02B90">
      <w:pPr>
        <w:numPr>
          <w:ilvl w:val="1"/>
          <w:numId w:val="27"/>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D96117" w:rsidRDefault="00500DE0" w:rsidP="00E02B90">
      <w:pPr>
        <w:numPr>
          <w:ilvl w:val="1"/>
          <w:numId w:val="27"/>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D96117" w:rsidRDefault="00500DE0" w:rsidP="00E02B90">
      <w:pPr>
        <w:numPr>
          <w:ilvl w:val="0"/>
          <w:numId w:val="27"/>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Een klacht over de inhoud van het (aanbestedings)beleid van de aanbestedende dienst in het algemeen of een klacht over een aanbesteding waarbij definitief gegund is, wordt niet in behandeling genomen.</w:t>
      </w:r>
    </w:p>
    <w:p w14:paraId="2382C981" w14:textId="77777777" w:rsidR="00500DE0" w:rsidRPr="00D96117" w:rsidRDefault="00500DE0" w:rsidP="00D96117">
      <w:pPr>
        <w:spacing w:after="200" w:line="240" w:lineRule="auto"/>
        <w:ind w:left="720"/>
        <w:contextualSpacing/>
        <w:rPr>
          <w:rFonts w:ascii="Arial" w:eastAsiaTheme="minorHAnsi" w:hAnsi="Arial" w:cs="Arial"/>
          <w:spacing w:val="0"/>
          <w:szCs w:val="18"/>
          <w:lang w:eastAsia="en-US"/>
        </w:rPr>
      </w:pPr>
    </w:p>
    <w:p w14:paraId="6B79149B" w14:textId="77777777"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3: Klachtenmeldpunt</w:t>
      </w:r>
    </w:p>
    <w:p w14:paraId="1F1867BC" w14:textId="77777777" w:rsidR="00500DE0" w:rsidRPr="00D96117" w:rsidRDefault="00500DE0" w:rsidP="00E02B90">
      <w:pPr>
        <w:numPr>
          <w:ilvl w:val="0"/>
          <w:numId w:val="31"/>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D96117" w:rsidRDefault="00500DE0" w:rsidP="00E02B90">
      <w:pPr>
        <w:numPr>
          <w:ilvl w:val="0"/>
          <w:numId w:val="31"/>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D96117" w:rsidRDefault="00500DE0" w:rsidP="00E02B90">
      <w:pPr>
        <w:numPr>
          <w:ilvl w:val="0"/>
          <w:numId w:val="31"/>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D96117" w:rsidRDefault="00500DE0" w:rsidP="00D96117">
      <w:pPr>
        <w:spacing w:after="200" w:line="240" w:lineRule="auto"/>
        <w:ind w:left="720"/>
        <w:contextualSpacing/>
        <w:rPr>
          <w:rFonts w:ascii="Arial" w:eastAsiaTheme="minorHAnsi" w:hAnsi="Arial" w:cs="Arial"/>
          <w:spacing w:val="0"/>
          <w:szCs w:val="18"/>
          <w:lang w:eastAsia="en-US"/>
        </w:rPr>
      </w:pPr>
    </w:p>
    <w:p w14:paraId="5C66DCAC" w14:textId="77777777"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4: Indienen van een klacht</w:t>
      </w:r>
    </w:p>
    <w:p w14:paraId="712CAC18" w14:textId="77777777" w:rsidR="00500DE0" w:rsidRPr="00D96117" w:rsidRDefault="00500DE0" w:rsidP="00E02B90">
      <w:pPr>
        <w:numPr>
          <w:ilvl w:val="0"/>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D96117" w:rsidRDefault="00500DE0" w:rsidP="00E02B90">
      <w:pPr>
        <w:numPr>
          <w:ilvl w:val="1"/>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naam en het (e-mail)adres van de klager;</w:t>
      </w:r>
    </w:p>
    <w:p w14:paraId="0E66DB0F" w14:textId="77777777" w:rsidR="00500DE0" w:rsidRPr="00D96117" w:rsidRDefault="00500DE0" w:rsidP="00E02B90">
      <w:pPr>
        <w:numPr>
          <w:ilvl w:val="1"/>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dagtekening;</w:t>
      </w:r>
    </w:p>
    <w:p w14:paraId="1AEE8380" w14:textId="77777777" w:rsidR="00500DE0" w:rsidRPr="00D96117" w:rsidRDefault="00500DE0" w:rsidP="00E02B90">
      <w:pPr>
        <w:numPr>
          <w:ilvl w:val="1"/>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naam en het kenmerk van de aanbesteding waarop de klacht betrekking heeft;</w:t>
      </w:r>
    </w:p>
    <w:p w14:paraId="4B37900E" w14:textId="77777777" w:rsidR="00500DE0" w:rsidRPr="00D96117" w:rsidRDefault="00500DE0" w:rsidP="00E02B90">
      <w:pPr>
        <w:numPr>
          <w:ilvl w:val="1"/>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een beschrijving en motivering van de klacht;</w:t>
      </w:r>
    </w:p>
    <w:p w14:paraId="2D9E38A9" w14:textId="77777777" w:rsidR="00500DE0" w:rsidRPr="00D96117" w:rsidRDefault="00500DE0" w:rsidP="00E02B90">
      <w:pPr>
        <w:numPr>
          <w:ilvl w:val="1"/>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een voorgestelde oplossing(srichting) voor de klacht;</w:t>
      </w:r>
    </w:p>
    <w:p w14:paraId="29F0817D" w14:textId="77777777" w:rsidR="00500DE0" w:rsidRPr="00D96117" w:rsidRDefault="00500DE0" w:rsidP="00E02B90">
      <w:pPr>
        <w:numPr>
          <w:ilvl w:val="1"/>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alle relevante informatie die noodzakelijk is om de klacht te kunnen behandelen.</w:t>
      </w:r>
    </w:p>
    <w:p w14:paraId="0AA466F0" w14:textId="77777777" w:rsidR="00500DE0" w:rsidRPr="00D96117" w:rsidRDefault="00500DE0" w:rsidP="00E02B90">
      <w:pPr>
        <w:numPr>
          <w:ilvl w:val="0"/>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Het indienen van een klacht is kosteloos.</w:t>
      </w:r>
    </w:p>
    <w:p w14:paraId="600DC673" w14:textId="77777777" w:rsidR="00500DE0" w:rsidRPr="00D96117" w:rsidRDefault="00500DE0" w:rsidP="00E02B90">
      <w:pPr>
        <w:numPr>
          <w:ilvl w:val="0"/>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coördinator kan de klager verzoeken om aanvullende informatie.</w:t>
      </w:r>
    </w:p>
    <w:p w14:paraId="0B830BA3" w14:textId="77777777" w:rsidR="00500DE0" w:rsidRPr="00D96117" w:rsidRDefault="00500DE0" w:rsidP="00E02B90">
      <w:pPr>
        <w:numPr>
          <w:ilvl w:val="0"/>
          <w:numId w:val="28"/>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D96117" w:rsidRDefault="00500DE0" w:rsidP="00D96117">
      <w:pPr>
        <w:spacing w:after="200" w:line="240" w:lineRule="auto"/>
        <w:ind w:left="720"/>
        <w:contextualSpacing/>
        <w:rPr>
          <w:rFonts w:ascii="Arial" w:eastAsiaTheme="minorHAnsi" w:hAnsi="Arial" w:cs="Arial"/>
          <w:spacing w:val="0"/>
          <w:szCs w:val="18"/>
          <w:lang w:eastAsia="en-US"/>
        </w:rPr>
      </w:pPr>
    </w:p>
    <w:p w14:paraId="79AE4C3A" w14:textId="77777777"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5: Procedure</w:t>
      </w:r>
    </w:p>
    <w:p w14:paraId="2EAF4362" w14:textId="77777777" w:rsidR="00500DE0" w:rsidRPr="00D96117" w:rsidRDefault="00500DE0" w:rsidP="00E02B90">
      <w:pPr>
        <w:numPr>
          <w:ilvl w:val="0"/>
          <w:numId w:val="30"/>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D96117" w:rsidRDefault="00500DE0" w:rsidP="00E02B90">
      <w:pPr>
        <w:numPr>
          <w:ilvl w:val="0"/>
          <w:numId w:val="30"/>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D96117" w:rsidRDefault="00500DE0" w:rsidP="00E02B90">
      <w:pPr>
        <w:numPr>
          <w:ilvl w:val="0"/>
          <w:numId w:val="30"/>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D96117" w:rsidRDefault="00500DE0" w:rsidP="00E02B90">
      <w:pPr>
        <w:numPr>
          <w:ilvl w:val="0"/>
          <w:numId w:val="30"/>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D96117" w:rsidRDefault="00500DE0" w:rsidP="00E02B90">
      <w:pPr>
        <w:numPr>
          <w:ilvl w:val="0"/>
          <w:numId w:val="30"/>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D96117" w:rsidRDefault="00500DE0" w:rsidP="00E02B90">
      <w:pPr>
        <w:numPr>
          <w:ilvl w:val="0"/>
          <w:numId w:val="30"/>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D96117" w:rsidRDefault="00500DE0" w:rsidP="00E02B90">
      <w:pPr>
        <w:numPr>
          <w:ilvl w:val="0"/>
          <w:numId w:val="30"/>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D96117" w:rsidRDefault="00500DE0" w:rsidP="00D96117">
      <w:pPr>
        <w:spacing w:after="200" w:line="240" w:lineRule="auto"/>
        <w:ind w:left="720"/>
        <w:contextualSpacing/>
        <w:rPr>
          <w:rFonts w:ascii="Arial" w:eastAsiaTheme="minorHAnsi" w:hAnsi="Arial" w:cs="Arial"/>
          <w:spacing w:val="0"/>
          <w:szCs w:val="18"/>
          <w:lang w:eastAsia="en-US"/>
        </w:rPr>
      </w:pPr>
    </w:p>
    <w:p w14:paraId="45FC9D0F" w14:textId="77777777"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6: Commissie van Aanbestedingsexperts</w:t>
      </w:r>
    </w:p>
    <w:p w14:paraId="072216E7" w14:textId="77777777" w:rsidR="00500DE0" w:rsidRPr="00D96117" w:rsidRDefault="00500DE0" w:rsidP="00E02B90">
      <w:pPr>
        <w:numPr>
          <w:ilvl w:val="0"/>
          <w:numId w:val="29"/>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D96117" w:rsidRDefault="00500DE0" w:rsidP="00E02B90">
      <w:pPr>
        <w:numPr>
          <w:ilvl w:val="0"/>
          <w:numId w:val="29"/>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D96117" w:rsidRDefault="00500DE0" w:rsidP="00D96117">
      <w:pPr>
        <w:spacing w:after="200" w:line="240" w:lineRule="auto"/>
        <w:ind w:left="720"/>
        <w:contextualSpacing/>
        <w:rPr>
          <w:rFonts w:ascii="Arial" w:eastAsiaTheme="minorHAnsi" w:hAnsi="Arial" w:cs="Arial"/>
          <w:spacing w:val="0"/>
          <w:szCs w:val="18"/>
          <w:lang w:eastAsia="en-US"/>
        </w:rPr>
      </w:pPr>
    </w:p>
    <w:p w14:paraId="6A501839" w14:textId="77777777"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7: Kort geding</w:t>
      </w:r>
    </w:p>
    <w:p w14:paraId="1DBE3307" w14:textId="77777777" w:rsidR="00500DE0" w:rsidRPr="00D96117" w:rsidRDefault="00500DE0" w:rsidP="00E02B90">
      <w:pPr>
        <w:numPr>
          <w:ilvl w:val="0"/>
          <w:numId w:val="32"/>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D96117" w:rsidRDefault="00500DE0" w:rsidP="00E02B90">
      <w:pPr>
        <w:numPr>
          <w:ilvl w:val="0"/>
          <w:numId w:val="32"/>
        </w:numPr>
        <w:spacing w:after="200" w:line="240" w:lineRule="auto"/>
        <w:contextualSpacing/>
        <w:rPr>
          <w:rFonts w:ascii="Arial" w:eastAsiaTheme="minorHAnsi" w:hAnsi="Arial" w:cs="Arial"/>
          <w:spacing w:val="0"/>
          <w:szCs w:val="18"/>
          <w:lang w:eastAsia="en-US"/>
        </w:rPr>
      </w:pPr>
      <w:r w:rsidRPr="00D96117">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D96117" w:rsidRDefault="00500DE0" w:rsidP="00D96117">
      <w:pPr>
        <w:spacing w:after="200" w:line="240" w:lineRule="auto"/>
        <w:ind w:left="720"/>
        <w:contextualSpacing/>
        <w:rPr>
          <w:rFonts w:ascii="Arial" w:eastAsiaTheme="minorHAnsi" w:hAnsi="Arial" w:cs="Arial"/>
          <w:spacing w:val="0"/>
          <w:szCs w:val="18"/>
          <w:lang w:eastAsia="en-US"/>
        </w:rPr>
      </w:pPr>
    </w:p>
    <w:p w14:paraId="6603272A" w14:textId="77777777"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8: Citeertitel</w:t>
      </w:r>
    </w:p>
    <w:p w14:paraId="220253B2" w14:textId="77777777" w:rsidR="00500DE0" w:rsidRPr="00D96117" w:rsidRDefault="00500DE0" w:rsidP="00D96117">
      <w:pPr>
        <w:spacing w:after="200" w:line="240" w:lineRule="auto"/>
        <w:rPr>
          <w:rFonts w:ascii="Arial" w:eastAsiaTheme="minorHAnsi" w:hAnsi="Arial" w:cs="Arial"/>
          <w:spacing w:val="0"/>
          <w:szCs w:val="18"/>
          <w:lang w:eastAsia="en-US"/>
        </w:rPr>
      </w:pPr>
      <w:r w:rsidRPr="00D96117">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D96117" w:rsidRDefault="00500DE0" w:rsidP="00D96117">
      <w:pPr>
        <w:spacing w:after="200" w:line="240" w:lineRule="auto"/>
        <w:rPr>
          <w:rFonts w:ascii="Arial" w:eastAsiaTheme="minorHAnsi" w:hAnsi="Arial" w:cs="Arial"/>
          <w:b/>
          <w:spacing w:val="0"/>
          <w:szCs w:val="18"/>
          <w:lang w:eastAsia="en-US"/>
        </w:rPr>
      </w:pPr>
      <w:r w:rsidRPr="00D96117">
        <w:rPr>
          <w:rFonts w:ascii="Arial" w:eastAsiaTheme="minorHAnsi" w:hAnsi="Arial" w:cs="Arial"/>
          <w:b/>
          <w:spacing w:val="0"/>
          <w:szCs w:val="18"/>
          <w:lang w:eastAsia="en-US"/>
        </w:rPr>
        <w:t>Artikel 9: Inwerkingtreding</w:t>
      </w:r>
    </w:p>
    <w:p w14:paraId="2BA2C042" w14:textId="77777777" w:rsidR="00500DE0" w:rsidRPr="00D96117" w:rsidRDefault="00500DE0" w:rsidP="00D96117">
      <w:pPr>
        <w:spacing w:after="200" w:line="240" w:lineRule="auto"/>
        <w:rPr>
          <w:rFonts w:ascii="Arial" w:eastAsiaTheme="minorHAnsi" w:hAnsi="Arial" w:cs="Arial"/>
          <w:noProof/>
          <w:spacing w:val="0"/>
          <w:szCs w:val="18"/>
          <w:lang w:eastAsia="en-US"/>
        </w:rPr>
      </w:pPr>
      <w:r w:rsidRPr="00D96117">
        <w:rPr>
          <w:rFonts w:ascii="Arial" w:eastAsiaTheme="minorHAnsi" w:hAnsi="Arial" w:cs="Arial"/>
          <w:spacing w:val="0"/>
          <w:szCs w:val="18"/>
          <w:lang w:eastAsia="en-US"/>
        </w:rPr>
        <w:t>Deze regeling treedt in werking met ingang van de dag na uitgifte van het provinciaal blad waarin deze wordt geplaatst.</w:t>
      </w:r>
      <w:r w:rsidRPr="00D96117">
        <w:rPr>
          <w:rFonts w:ascii="Arial" w:eastAsiaTheme="minorHAnsi" w:hAnsi="Arial" w:cs="Arial"/>
          <w:noProof/>
          <w:spacing w:val="0"/>
          <w:szCs w:val="18"/>
          <w:lang w:eastAsia="en-US"/>
        </w:rPr>
        <w:t xml:space="preserve"> </w:t>
      </w:r>
    </w:p>
    <w:p w14:paraId="1BFDE1E1" w14:textId="2A9E30E4" w:rsidR="00B505C5" w:rsidRPr="00D96117" w:rsidRDefault="00B505C5" w:rsidP="00D96117">
      <w:pPr>
        <w:spacing w:line="240" w:lineRule="auto"/>
        <w:rPr>
          <w:rFonts w:ascii="Arial" w:hAnsi="Arial" w:cs="Arial"/>
          <w:caps/>
          <w:szCs w:val="18"/>
          <w:highlight w:val="cyan"/>
        </w:rPr>
      </w:pPr>
      <w:r w:rsidRPr="00D96117">
        <w:rPr>
          <w:rFonts w:ascii="Arial" w:hAnsi="Arial" w:cs="Arial"/>
          <w:caps/>
          <w:szCs w:val="18"/>
          <w:highlight w:val="cyan"/>
        </w:rPr>
        <w:br w:type="page"/>
      </w:r>
    </w:p>
    <w:p w14:paraId="67F6E096" w14:textId="77777777" w:rsidR="00B505C5" w:rsidRPr="00D96117" w:rsidRDefault="00B505C5" w:rsidP="00D96117">
      <w:pPr>
        <w:pStyle w:val="Kop1"/>
        <w:numPr>
          <w:ilvl w:val="0"/>
          <w:numId w:val="0"/>
        </w:numPr>
        <w:spacing w:line="240" w:lineRule="auto"/>
        <w:rPr>
          <w:rFonts w:ascii="Arial" w:hAnsi="Arial" w:cs="Arial"/>
          <w:sz w:val="22"/>
          <w:szCs w:val="22"/>
        </w:rPr>
      </w:pPr>
      <w:bookmarkStart w:id="161" w:name="_Toc139719130"/>
      <w:r w:rsidRPr="00D96117">
        <w:rPr>
          <w:rFonts w:ascii="Arial" w:hAnsi="Arial" w:cs="Arial"/>
          <w:sz w:val="22"/>
          <w:szCs w:val="22"/>
        </w:rPr>
        <w:lastRenderedPageBreak/>
        <w:t>Bijlage 5 Uniform Europees Aanbestedingsdocument (UEA)</w:t>
      </w:r>
      <w:bookmarkEnd w:id="161"/>
    </w:p>
    <w:p w14:paraId="3F1D732E" w14:textId="77777777" w:rsidR="00B505C5" w:rsidRPr="00D96117" w:rsidRDefault="00B505C5" w:rsidP="00D96117">
      <w:pPr>
        <w:spacing w:line="240" w:lineRule="auto"/>
        <w:rPr>
          <w:rFonts w:ascii="Arial" w:hAnsi="Arial" w:cs="Arial"/>
          <w:szCs w:val="18"/>
        </w:rPr>
      </w:pPr>
    </w:p>
    <w:p w14:paraId="7A8DAC9D" w14:textId="77777777" w:rsidR="00B505C5" w:rsidRPr="00D96117" w:rsidRDefault="00B505C5" w:rsidP="00D96117">
      <w:pPr>
        <w:spacing w:line="240" w:lineRule="auto"/>
        <w:rPr>
          <w:rFonts w:ascii="Arial" w:hAnsi="Arial" w:cs="Arial"/>
          <w:szCs w:val="18"/>
        </w:rPr>
      </w:pPr>
    </w:p>
    <w:p w14:paraId="03A4EABF" w14:textId="089F0F06" w:rsidR="00B505C5" w:rsidRPr="00D96117" w:rsidRDefault="00B505C5" w:rsidP="00D96117">
      <w:pPr>
        <w:spacing w:line="240" w:lineRule="auto"/>
        <w:rPr>
          <w:rFonts w:ascii="Arial" w:hAnsi="Arial" w:cs="Arial"/>
          <w:szCs w:val="18"/>
          <w:lang w:eastAsia="ar-SA"/>
        </w:rPr>
      </w:pPr>
      <w:r w:rsidRPr="00D96117">
        <w:rPr>
          <w:rFonts w:ascii="Arial" w:hAnsi="Arial" w:cs="Arial"/>
          <w:szCs w:val="18"/>
          <w:lang w:eastAsia="ar-SA"/>
        </w:rPr>
        <w:t>(separaat toegevoegd)</w:t>
      </w:r>
    </w:p>
    <w:p w14:paraId="591012A6" w14:textId="77777777" w:rsidR="00B505C5" w:rsidRPr="00D96117" w:rsidRDefault="00B505C5" w:rsidP="00D96117">
      <w:pPr>
        <w:spacing w:line="240" w:lineRule="auto"/>
        <w:rPr>
          <w:rFonts w:ascii="Arial" w:hAnsi="Arial" w:cs="Arial"/>
          <w:szCs w:val="18"/>
          <w:lang w:eastAsia="ar-SA"/>
        </w:rPr>
      </w:pPr>
      <w:r w:rsidRPr="00D96117">
        <w:rPr>
          <w:rFonts w:ascii="Arial" w:hAnsi="Arial" w:cs="Arial"/>
          <w:szCs w:val="18"/>
          <w:lang w:eastAsia="ar-SA"/>
        </w:rPr>
        <w:br w:type="page"/>
      </w:r>
    </w:p>
    <w:p w14:paraId="68CE63D9" w14:textId="5452EFCB" w:rsidR="00B505C5" w:rsidRPr="00D96117" w:rsidRDefault="00B505C5" w:rsidP="00D96117">
      <w:pPr>
        <w:pStyle w:val="Kop1"/>
        <w:numPr>
          <w:ilvl w:val="0"/>
          <w:numId w:val="0"/>
        </w:numPr>
        <w:spacing w:line="240" w:lineRule="auto"/>
        <w:rPr>
          <w:rFonts w:ascii="Arial" w:hAnsi="Arial" w:cs="Arial"/>
          <w:sz w:val="22"/>
          <w:szCs w:val="22"/>
          <w:lang w:eastAsia="ar-SA"/>
        </w:rPr>
      </w:pPr>
      <w:bookmarkStart w:id="162" w:name="_Toc139719131"/>
      <w:r w:rsidRPr="00D96117">
        <w:rPr>
          <w:rFonts w:ascii="Arial" w:hAnsi="Arial" w:cs="Arial"/>
          <w:sz w:val="22"/>
          <w:szCs w:val="22"/>
          <w:lang w:eastAsia="ar-SA"/>
        </w:rPr>
        <w:lastRenderedPageBreak/>
        <w:t>Bijlage 6 Format Kerncompetenties</w:t>
      </w:r>
      <w:bookmarkEnd w:id="162"/>
      <w:r w:rsidRPr="00D96117">
        <w:rPr>
          <w:rFonts w:ascii="Arial" w:hAnsi="Arial" w:cs="Arial"/>
          <w:sz w:val="22"/>
          <w:szCs w:val="22"/>
          <w:lang w:eastAsia="ar-SA"/>
        </w:rPr>
        <w:t xml:space="preserve"> </w:t>
      </w:r>
    </w:p>
    <w:p w14:paraId="164ABE4D" w14:textId="77777777" w:rsidR="00361347" w:rsidRPr="00D96117" w:rsidRDefault="00361347" w:rsidP="00D96117">
      <w:pPr>
        <w:suppressAutoHyphens/>
        <w:overflowPunct w:val="0"/>
        <w:autoSpaceDE w:val="0"/>
        <w:spacing w:line="240" w:lineRule="auto"/>
        <w:textAlignment w:val="baseline"/>
        <w:rPr>
          <w:rFonts w:ascii="Arial" w:hAnsi="Arial" w:cs="Arial"/>
          <w:b/>
          <w:szCs w:val="18"/>
        </w:rPr>
      </w:pPr>
      <w:r w:rsidRPr="00D96117">
        <w:rPr>
          <w:rFonts w:ascii="Arial" w:hAnsi="Arial" w:cs="Arial"/>
          <w:b/>
          <w:szCs w:val="18"/>
        </w:rPr>
        <w:t>Betreft aanbesteding:</w:t>
      </w:r>
    </w:p>
    <w:p w14:paraId="55B8A6B7" w14:textId="39145508" w:rsidR="00BD7427" w:rsidRPr="00D96117" w:rsidRDefault="00D7071D" w:rsidP="00D7071D">
      <w:pPr>
        <w:spacing w:line="240" w:lineRule="auto"/>
        <w:rPr>
          <w:rFonts w:ascii="Arial" w:hAnsi="Arial" w:cs="Arial"/>
          <w:szCs w:val="18"/>
        </w:rPr>
      </w:pPr>
      <w:r w:rsidRPr="00D7071D">
        <w:rPr>
          <w:rFonts w:ascii="Arial" w:hAnsi="Arial" w:cs="Arial"/>
          <w:szCs w:val="18"/>
        </w:rPr>
        <w:t>Raamovereenkomst advies- en ontwerpdiensten Woonwijk Vliegbasis Soesterberg, Sortie 16 en Kavels Westflank</w:t>
      </w:r>
      <w:r>
        <w:rPr>
          <w:rFonts w:ascii="Arial" w:hAnsi="Arial" w:cs="Arial"/>
          <w:szCs w:val="18"/>
        </w:rPr>
        <w:t xml:space="preserve"> - </w:t>
      </w:r>
      <w:r w:rsidRPr="00D7071D">
        <w:rPr>
          <w:rFonts w:ascii="Arial" w:hAnsi="Arial" w:cs="Arial"/>
          <w:szCs w:val="18"/>
        </w:rPr>
        <w:t>voorbereiding bouw- en woonrijp maken</w:t>
      </w:r>
      <w:r>
        <w:rPr>
          <w:rFonts w:ascii="Arial" w:hAnsi="Arial" w:cs="Arial"/>
          <w:szCs w:val="18"/>
        </w:rPr>
        <w:t>.</w:t>
      </w:r>
    </w:p>
    <w:p w14:paraId="7C6B2A65" w14:textId="77777777" w:rsidR="00361347" w:rsidRPr="00D96117" w:rsidRDefault="00361347" w:rsidP="00D96117">
      <w:pPr>
        <w:tabs>
          <w:tab w:val="left" w:pos="2930"/>
        </w:tabs>
        <w:spacing w:line="240" w:lineRule="auto"/>
        <w:outlineLvl w:val="0"/>
        <w:rPr>
          <w:rFonts w:ascii="Arial" w:hAnsi="Arial" w:cs="Arial"/>
          <w:szCs w:val="18"/>
        </w:rPr>
      </w:pPr>
    </w:p>
    <w:p w14:paraId="36466232" w14:textId="45249739" w:rsidR="00361347" w:rsidRPr="00D96117" w:rsidRDefault="00361347" w:rsidP="00D96117">
      <w:pPr>
        <w:suppressAutoHyphens/>
        <w:overflowPunct w:val="0"/>
        <w:autoSpaceDE w:val="0"/>
        <w:spacing w:line="240" w:lineRule="auto"/>
        <w:textAlignment w:val="baseline"/>
        <w:rPr>
          <w:rFonts w:ascii="Arial" w:hAnsi="Arial" w:cs="Arial"/>
          <w:szCs w:val="18"/>
        </w:rPr>
      </w:pPr>
      <w:r w:rsidRPr="00D96117">
        <w:rPr>
          <w:rFonts w:ascii="Arial" w:hAnsi="Arial" w:cs="Arial"/>
          <w:szCs w:val="18"/>
        </w:rPr>
        <w:t xml:space="preserve">Kenmerk: </w:t>
      </w:r>
      <w:r w:rsidR="00D7071D">
        <w:rPr>
          <w:rFonts w:ascii="Arial" w:hAnsi="Arial" w:cs="Arial"/>
          <w:szCs w:val="18"/>
        </w:rPr>
        <w:t>20198</w:t>
      </w:r>
    </w:p>
    <w:p w14:paraId="4531FB98" w14:textId="4D25E8CE" w:rsidR="00361347" w:rsidRPr="00D96117" w:rsidRDefault="00361347" w:rsidP="00D96117">
      <w:pPr>
        <w:suppressAutoHyphens/>
        <w:overflowPunct w:val="0"/>
        <w:autoSpaceDE w:val="0"/>
        <w:spacing w:line="240" w:lineRule="auto"/>
        <w:textAlignment w:val="baseline"/>
        <w:rPr>
          <w:rFonts w:ascii="Arial" w:hAnsi="Arial" w:cs="Arial"/>
          <w:szCs w:val="18"/>
        </w:rPr>
      </w:pPr>
      <w:r w:rsidRPr="00D96117">
        <w:rPr>
          <w:rFonts w:ascii="Arial" w:hAnsi="Arial" w:cs="Arial"/>
          <w:szCs w:val="18"/>
        </w:rPr>
        <w:t>Provincie Utrecht</w:t>
      </w:r>
    </w:p>
    <w:p w14:paraId="298DD17C" w14:textId="77777777" w:rsidR="00361347" w:rsidRPr="00D96117" w:rsidRDefault="00361347" w:rsidP="00D96117">
      <w:pPr>
        <w:suppressAutoHyphens/>
        <w:overflowPunct w:val="0"/>
        <w:autoSpaceDE w:val="0"/>
        <w:spacing w:line="240" w:lineRule="auto"/>
        <w:textAlignment w:val="baseline"/>
        <w:rPr>
          <w:rFonts w:ascii="Arial" w:hAnsi="Arial" w:cs="Arial"/>
          <w:szCs w:val="18"/>
        </w:rPr>
      </w:pPr>
    </w:p>
    <w:p w14:paraId="18C8F7D7" w14:textId="4386161D" w:rsidR="00DB5BE2" w:rsidRPr="00D96117" w:rsidRDefault="00DB5BE2" w:rsidP="00D96117">
      <w:pPr>
        <w:suppressAutoHyphens/>
        <w:overflowPunct w:val="0"/>
        <w:autoSpaceDE w:val="0"/>
        <w:spacing w:line="240" w:lineRule="auto"/>
        <w:textAlignment w:val="baseline"/>
        <w:rPr>
          <w:rFonts w:ascii="Arial" w:hAnsi="Arial" w:cs="Arial"/>
          <w:szCs w:val="18"/>
        </w:rPr>
      </w:pPr>
      <w:r w:rsidRPr="00D96117">
        <w:rPr>
          <w:rFonts w:ascii="Arial" w:hAnsi="Arial" w:cs="Arial"/>
          <w:szCs w:val="18"/>
        </w:rPr>
        <w:t>De in deze leidraad opgenomen kerncompetenties zijn hieronder nogmaals opgenomen.</w:t>
      </w:r>
    </w:p>
    <w:p w14:paraId="70D8A801" w14:textId="77777777" w:rsidR="00DB5BE2" w:rsidRPr="00D96117" w:rsidRDefault="00DB5BE2" w:rsidP="00D96117">
      <w:pPr>
        <w:suppressAutoHyphens/>
        <w:overflowPunct w:val="0"/>
        <w:autoSpaceDE w:val="0"/>
        <w:spacing w:line="240" w:lineRule="auto"/>
        <w:textAlignment w:val="baseline"/>
        <w:rPr>
          <w:rFonts w:ascii="Arial" w:hAnsi="Arial" w:cs="Arial"/>
          <w:szCs w:val="18"/>
        </w:rPr>
      </w:pPr>
    </w:p>
    <w:p w14:paraId="32D793C8" w14:textId="44242B82" w:rsidR="00DB5BE2" w:rsidRPr="00D96117" w:rsidRDefault="00DB5BE2" w:rsidP="00D96117">
      <w:pPr>
        <w:suppressAutoHyphens/>
        <w:overflowPunct w:val="0"/>
        <w:autoSpaceDE w:val="0"/>
        <w:spacing w:line="240" w:lineRule="auto"/>
        <w:textAlignment w:val="baseline"/>
        <w:rPr>
          <w:rFonts w:ascii="Arial" w:hAnsi="Arial" w:cs="Arial"/>
          <w:szCs w:val="18"/>
        </w:rPr>
      </w:pPr>
      <w:r w:rsidRPr="00D96117">
        <w:rPr>
          <w:rFonts w:ascii="Arial" w:hAnsi="Arial" w:cs="Arial"/>
          <w:szCs w:val="18"/>
        </w:rPr>
        <w:t xml:space="preserve">Het is Inschrijvers </w:t>
      </w:r>
      <w:r w:rsidRPr="00D96117">
        <w:rPr>
          <w:rFonts w:ascii="Arial" w:hAnsi="Arial" w:cs="Arial"/>
          <w:b/>
          <w:bCs/>
          <w:szCs w:val="18"/>
        </w:rPr>
        <w:t>NIET</w:t>
      </w:r>
      <w:r w:rsidRPr="00D96117">
        <w:rPr>
          <w:rFonts w:ascii="Arial" w:hAnsi="Arial" w:cs="Arial"/>
          <w:szCs w:val="18"/>
        </w:rPr>
        <w:t xml:space="preserve"> toegestaan om het (hieronder opgenomen) “format Kerncompetenties” zonder onderstaande teksten ter invulling/ondertekening aan een referent aan te bieden.</w:t>
      </w:r>
    </w:p>
    <w:p w14:paraId="116A93EE" w14:textId="77777777" w:rsidR="00DB5BE2" w:rsidRDefault="00DB5BE2" w:rsidP="00D96117">
      <w:pPr>
        <w:suppressAutoHyphens/>
        <w:overflowPunct w:val="0"/>
        <w:autoSpaceDE w:val="0"/>
        <w:spacing w:line="240" w:lineRule="auto"/>
        <w:textAlignment w:val="baseline"/>
        <w:rPr>
          <w:rFonts w:ascii="Arial" w:hAnsi="Arial" w:cs="Arial"/>
          <w:szCs w:val="18"/>
        </w:rPr>
      </w:pPr>
    </w:p>
    <w:p w14:paraId="2A02FAB9" w14:textId="77777777" w:rsidR="00D7071D" w:rsidRPr="00D7071D" w:rsidRDefault="00D7071D" w:rsidP="00D7071D">
      <w:pPr>
        <w:suppressAutoHyphens/>
        <w:overflowPunct w:val="0"/>
        <w:autoSpaceDE w:val="0"/>
        <w:spacing w:line="240" w:lineRule="auto"/>
        <w:textAlignment w:val="baseline"/>
        <w:rPr>
          <w:rFonts w:ascii="Arial" w:hAnsi="Arial" w:cs="Arial"/>
          <w:szCs w:val="18"/>
        </w:rPr>
      </w:pPr>
      <w:r w:rsidRPr="00D7071D">
        <w:rPr>
          <w:rFonts w:ascii="Arial" w:hAnsi="Arial" w:cs="Arial"/>
          <w:szCs w:val="18"/>
        </w:rPr>
        <w:t>Kerncompetenties zijn:</w:t>
      </w:r>
    </w:p>
    <w:p w14:paraId="4F596665" w14:textId="77777777" w:rsidR="00D7071D" w:rsidRPr="00D7071D" w:rsidRDefault="00D7071D" w:rsidP="00D7071D">
      <w:pPr>
        <w:suppressAutoHyphens/>
        <w:overflowPunct w:val="0"/>
        <w:autoSpaceDE w:val="0"/>
        <w:spacing w:line="240" w:lineRule="auto"/>
        <w:textAlignment w:val="baseline"/>
        <w:rPr>
          <w:rFonts w:ascii="Arial" w:hAnsi="Arial" w:cs="Arial"/>
          <w:szCs w:val="18"/>
        </w:rPr>
      </w:pPr>
    </w:p>
    <w:p w14:paraId="03863155" w14:textId="718085D0" w:rsidR="00D7071D" w:rsidRPr="00D7071D" w:rsidRDefault="00D7071D" w:rsidP="00D7071D">
      <w:pPr>
        <w:suppressAutoHyphens/>
        <w:overflowPunct w:val="0"/>
        <w:autoSpaceDE w:val="0"/>
        <w:spacing w:line="240" w:lineRule="auto"/>
        <w:textAlignment w:val="baseline"/>
        <w:rPr>
          <w:rFonts w:ascii="Arial" w:hAnsi="Arial" w:cs="Arial"/>
          <w:szCs w:val="18"/>
        </w:rPr>
      </w:pPr>
      <w:r w:rsidRPr="00D7071D">
        <w:rPr>
          <w:rFonts w:ascii="Arial" w:hAnsi="Arial" w:cs="Arial"/>
          <w:szCs w:val="18"/>
        </w:rPr>
        <w:t>1)</w:t>
      </w:r>
      <w:r w:rsidRPr="00D7071D">
        <w:rPr>
          <w:rFonts w:ascii="Arial" w:hAnsi="Arial" w:cs="Arial"/>
          <w:szCs w:val="18"/>
        </w:rPr>
        <w:tab/>
        <w:t>Inschrijver dient te beschikken over voldoende kennis, ervaring en vaardigheden op het gebied van het voorbereiden en begeleiden van de realisatie van integrale en multidisciplinaire woningbouwprojecten.</w:t>
      </w:r>
      <w:r>
        <w:rPr>
          <w:rFonts w:ascii="Arial" w:hAnsi="Arial" w:cs="Arial"/>
          <w:szCs w:val="18"/>
        </w:rPr>
        <w:t xml:space="preserve"> </w:t>
      </w:r>
      <w:r w:rsidRPr="00D7071D">
        <w:rPr>
          <w:rFonts w:ascii="Arial" w:hAnsi="Arial" w:cs="Arial"/>
          <w:szCs w:val="18"/>
        </w:rPr>
        <w:t>De referentie-opdracht dient aan te tonen dat Inschrijver “in-the-lead” was als het gaat om voorbereidende/begeleidende werkzaamheden om het proces (incl. ontwerp, onderzoeken en vergunningen) van de betreffende opdracht in te richten en te beheersen. Hierbij geldt dat sprake moet zijn van een opdracht tot realisatie van een woningbouwlocatie van minimaal 250 woningen waarbij eveneens sprake is van een team dat uit minimaal 3 verschillende disciplines/expertisevelden bestaat/heeft bestaan (“omgevingsmanagement” dient hier in ieder geval onderdeel van uit te maken). Kernwoorden hierbij zijn: (her)ontwikkeling, civiele techniek.</w:t>
      </w:r>
    </w:p>
    <w:p w14:paraId="4E1F387C" w14:textId="77777777" w:rsidR="00D7071D" w:rsidRPr="00D7071D" w:rsidRDefault="00D7071D" w:rsidP="00D7071D">
      <w:pPr>
        <w:suppressAutoHyphens/>
        <w:overflowPunct w:val="0"/>
        <w:autoSpaceDE w:val="0"/>
        <w:spacing w:line="240" w:lineRule="auto"/>
        <w:textAlignment w:val="baseline"/>
        <w:rPr>
          <w:rFonts w:ascii="Arial" w:hAnsi="Arial" w:cs="Arial"/>
          <w:szCs w:val="18"/>
        </w:rPr>
      </w:pPr>
    </w:p>
    <w:p w14:paraId="4AAC056E" w14:textId="25B24DF2" w:rsidR="00D7071D" w:rsidRPr="00D7071D" w:rsidRDefault="00D7071D" w:rsidP="00D7071D">
      <w:pPr>
        <w:suppressAutoHyphens/>
        <w:overflowPunct w:val="0"/>
        <w:autoSpaceDE w:val="0"/>
        <w:spacing w:line="240" w:lineRule="auto"/>
        <w:textAlignment w:val="baseline"/>
        <w:rPr>
          <w:rFonts w:ascii="Arial" w:hAnsi="Arial" w:cs="Arial"/>
          <w:szCs w:val="18"/>
        </w:rPr>
      </w:pPr>
      <w:r w:rsidRPr="00D7071D">
        <w:rPr>
          <w:rFonts w:ascii="Arial" w:hAnsi="Arial" w:cs="Arial"/>
          <w:szCs w:val="18"/>
        </w:rPr>
        <w:t>2)</w:t>
      </w:r>
      <w:r w:rsidRPr="00D7071D">
        <w:rPr>
          <w:rFonts w:ascii="Arial" w:hAnsi="Arial" w:cs="Arial"/>
          <w:szCs w:val="18"/>
        </w:rPr>
        <w:tab/>
        <w:t>Inschrijver dient in staat te zijn integrale ontwerpen en bijbehorende uitvoeringsbestekken op te stellen (vanaf schetsontwerp t/m definitief ontwerp + bestek en uitvoeringsontwerp) voor openbare buitenruimte, inclusief alle daarbij behorende boven- en ondergrondse infrastructuur, openbare verlichting en verkeer voor nieuwbouwlocaties van woongebieden. De referentie-opdracht, waarop Nederlandse wet-, regelgeving en ontwerpnormen van toepassing zijn geweest, dient een ontwerp te betreffen van tenminste 250 grondgebonden woningen.</w:t>
      </w:r>
    </w:p>
    <w:p w14:paraId="44592933" w14:textId="77777777" w:rsidR="00D7071D" w:rsidRPr="00D7071D" w:rsidRDefault="00D7071D" w:rsidP="00D7071D">
      <w:pPr>
        <w:suppressAutoHyphens/>
        <w:overflowPunct w:val="0"/>
        <w:autoSpaceDE w:val="0"/>
        <w:spacing w:line="240" w:lineRule="auto"/>
        <w:textAlignment w:val="baseline"/>
        <w:rPr>
          <w:rFonts w:ascii="Arial" w:hAnsi="Arial" w:cs="Arial"/>
          <w:szCs w:val="18"/>
        </w:rPr>
      </w:pPr>
    </w:p>
    <w:p w14:paraId="0E399956" w14:textId="26EB2334" w:rsidR="00D7071D" w:rsidRPr="00D7071D" w:rsidRDefault="00D7071D" w:rsidP="00D7071D">
      <w:pPr>
        <w:suppressAutoHyphens/>
        <w:overflowPunct w:val="0"/>
        <w:autoSpaceDE w:val="0"/>
        <w:spacing w:line="240" w:lineRule="auto"/>
        <w:textAlignment w:val="baseline"/>
        <w:rPr>
          <w:rFonts w:ascii="Arial" w:hAnsi="Arial" w:cs="Arial"/>
          <w:szCs w:val="18"/>
        </w:rPr>
      </w:pPr>
      <w:r w:rsidRPr="00D7071D">
        <w:rPr>
          <w:rFonts w:ascii="Arial" w:hAnsi="Arial" w:cs="Arial"/>
          <w:szCs w:val="18"/>
        </w:rPr>
        <w:t>3)</w:t>
      </w:r>
      <w:r w:rsidRPr="00D7071D">
        <w:rPr>
          <w:rFonts w:ascii="Arial" w:hAnsi="Arial" w:cs="Arial"/>
          <w:szCs w:val="18"/>
        </w:rPr>
        <w:tab/>
        <w:t>Inschrijver dient in staat te zijn om een rioolstructuurplan en detailuitwerking waterstructuurplan op te stellen voor woningbouwlocaties.</w:t>
      </w:r>
      <w:r>
        <w:rPr>
          <w:rFonts w:ascii="Arial" w:hAnsi="Arial" w:cs="Arial"/>
          <w:szCs w:val="18"/>
        </w:rPr>
        <w:t xml:space="preserve"> </w:t>
      </w:r>
      <w:r w:rsidRPr="00D7071D">
        <w:rPr>
          <w:rFonts w:ascii="Arial" w:hAnsi="Arial" w:cs="Arial"/>
          <w:szCs w:val="18"/>
        </w:rPr>
        <w:t>De referentie-opdracht dient aan te tonen dat door Inschrijver een rioolstructuurplan (hemelwater, vuilwater en drainage) en detailuitwerking waterstructuurplan is opgesteld (en bij voorkeur ook opgeleverd) voor een woonbouwlocatie van minimaal 250 woningen.</w:t>
      </w:r>
    </w:p>
    <w:p w14:paraId="52BC2C17" w14:textId="77777777" w:rsidR="00D7071D" w:rsidRPr="00D7071D" w:rsidRDefault="00D7071D" w:rsidP="00D7071D">
      <w:pPr>
        <w:suppressAutoHyphens/>
        <w:overflowPunct w:val="0"/>
        <w:autoSpaceDE w:val="0"/>
        <w:spacing w:line="240" w:lineRule="auto"/>
        <w:textAlignment w:val="baseline"/>
        <w:rPr>
          <w:rFonts w:ascii="Arial" w:hAnsi="Arial" w:cs="Arial"/>
          <w:szCs w:val="18"/>
        </w:rPr>
      </w:pPr>
    </w:p>
    <w:p w14:paraId="1581C9CC" w14:textId="5B1FE9D8" w:rsidR="00D7071D" w:rsidRPr="00D7071D" w:rsidRDefault="00D7071D" w:rsidP="00D7071D">
      <w:pPr>
        <w:suppressAutoHyphens/>
        <w:overflowPunct w:val="0"/>
        <w:autoSpaceDE w:val="0"/>
        <w:spacing w:line="240" w:lineRule="auto"/>
        <w:textAlignment w:val="baseline"/>
        <w:rPr>
          <w:rFonts w:ascii="Arial" w:hAnsi="Arial" w:cs="Arial"/>
          <w:szCs w:val="18"/>
        </w:rPr>
      </w:pPr>
      <w:r w:rsidRPr="00D7071D">
        <w:rPr>
          <w:rFonts w:ascii="Arial" w:hAnsi="Arial" w:cs="Arial"/>
          <w:szCs w:val="18"/>
        </w:rPr>
        <w:t>4)</w:t>
      </w:r>
      <w:r w:rsidRPr="00D7071D">
        <w:rPr>
          <w:rFonts w:ascii="Arial" w:hAnsi="Arial" w:cs="Arial"/>
          <w:szCs w:val="18"/>
        </w:rPr>
        <w:tab/>
        <w:t>Inschrijver dient in staat te zijn RAW bestekken (laatste versie) in combinatie met SSK-ramingen voor civiele werkzaamheden op te stellen. De referentie-opdracht dient aan te tonen dat door Inschrijver een RAW-bestek met bijlagen en een SSK kostenraming zijn opgesteld die betrekking hebben op civiele werkzaamheden waarbij de (geraamde/initiële) contractwaarde van de uitvoering (het werk) ten minste € 1.000.000,- excl. BTW bedraagt/bedroeg.</w:t>
      </w:r>
    </w:p>
    <w:p w14:paraId="2F276736" w14:textId="77777777" w:rsidR="00D7071D" w:rsidRPr="00D7071D" w:rsidRDefault="00D7071D" w:rsidP="00D7071D">
      <w:pPr>
        <w:suppressAutoHyphens/>
        <w:overflowPunct w:val="0"/>
        <w:autoSpaceDE w:val="0"/>
        <w:spacing w:line="240" w:lineRule="auto"/>
        <w:textAlignment w:val="baseline"/>
        <w:rPr>
          <w:rFonts w:ascii="Arial" w:hAnsi="Arial" w:cs="Arial"/>
          <w:szCs w:val="18"/>
        </w:rPr>
      </w:pPr>
    </w:p>
    <w:p w14:paraId="398A3FDC" w14:textId="3EDDB971" w:rsidR="00D7071D" w:rsidRDefault="00D7071D" w:rsidP="00D7071D">
      <w:pPr>
        <w:suppressAutoHyphens/>
        <w:overflowPunct w:val="0"/>
        <w:autoSpaceDE w:val="0"/>
        <w:spacing w:line="240" w:lineRule="auto"/>
        <w:textAlignment w:val="baseline"/>
        <w:rPr>
          <w:rFonts w:ascii="Arial" w:hAnsi="Arial" w:cs="Arial"/>
          <w:szCs w:val="18"/>
        </w:rPr>
      </w:pPr>
      <w:r w:rsidRPr="00D7071D">
        <w:rPr>
          <w:rFonts w:ascii="Arial" w:hAnsi="Arial" w:cs="Arial"/>
          <w:szCs w:val="18"/>
        </w:rPr>
        <w:t>5)</w:t>
      </w:r>
      <w:r w:rsidRPr="00D7071D">
        <w:rPr>
          <w:rFonts w:ascii="Arial" w:hAnsi="Arial" w:cs="Arial"/>
          <w:szCs w:val="18"/>
        </w:rPr>
        <w:tab/>
        <w:t>Inschrijver dient, naast het opstellen van een SSK-raming, in staat te zijn UAV-GC 2005 aanbesteding- en contractdocumenten voor civiele werkzaamheden op te stellen. De referentie-opdracht dient bovenstaande aan te tonen waarbij de initiële (geraamde) contractwaarde van de uitvoering (het werk) ten minste € 1.000.000,- excl. BTW bedraagt/bedroeg.</w:t>
      </w:r>
    </w:p>
    <w:p w14:paraId="034B97E6" w14:textId="77777777" w:rsidR="00D7071D" w:rsidRDefault="00D7071D" w:rsidP="00D96117">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61347" w:rsidRPr="00D96117" w14:paraId="5E32D792" w14:textId="77777777" w:rsidTr="00E6577F">
        <w:trPr>
          <w:trHeight w:val="126"/>
          <w:jc w:val="center"/>
        </w:trPr>
        <w:tc>
          <w:tcPr>
            <w:tcW w:w="8519" w:type="dxa"/>
            <w:gridSpan w:val="2"/>
            <w:shd w:val="clear" w:color="auto" w:fill="000000" w:themeFill="text1"/>
          </w:tcPr>
          <w:p w14:paraId="40AA3EAA" w14:textId="06DE873A" w:rsidR="00361347" w:rsidRPr="00D96117" w:rsidRDefault="00361347" w:rsidP="00D96117">
            <w:pPr>
              <w:pStyle w:val="Voetnoottekst"/>
              <w:spacing w:line="240" w:lineRule="auto"/>
              <w:rPr>
                <w:rFonts w:ascii="Arial" w:hAnsi="Arial" w:cs="Arial"/>
                <w:b/>
                <w:color w:val="FFFFFF" w:themeColor="background1"/>
                <w:sz w:val="18"/>
                <w:szCs w:val="18"/>
              </w:rPr>
            </w:pPr>
            <w:r w:rsidRPr="00D96117">
              <w:rPr>
                <w:rFonts w:ascii="Arial" w:hAnsi="Arial" w:cs="Arial"/>
                <w:b/>
                <w:sz w:val="18"/>
                <w:szCs w:val="18"/>
              </w:rPr>
              <w:t>Kerncompetentie:</w:t>
            </w:r>
            <w:r w:rsidRPr="00D96117">
              <w:rPr>
                <w:rFonts w:ascii="Arial" w:hAnsi="Arial" w:cs="Arial"/>
                <w:sz w:val="18"/>
                <w:szCs w:val="18"/>
              </w:rPr>
              <w:t xml:space="preserve"> </w:t>
            </w:r>
            <w:r w:rsidRPr="00D96117">
              <w:rPr>
                <w:rFonts w:ascii="Arial" w:hAnsi="Arial" w:cs="Arial"/>
                <w:b/>
                <w:i/>
                <w:color w:val="FF0000"/>
                <w:sz w:val="18"/>
                <w:szCs w:val="18"/>
                <w:highlight w:val="lightGray"/>
              </w:rPr>
              <w:t>&lt;cijfer(s)&gt; (in te vullen door inschrijver o.b.v. notering in par. 4.</w:t>
            </w:r>
            <w:r w:rsidR="00964B88" w:rsidRPr="00D96117">
              <w:rPr>
                <w:rFonts w:ascii="Arial" w:hAnsi="Arial" w:cs="Arial"/>
                <w:b/>
                <w:i/>
                <w:color w:val="FF0000"/>
                <w:sz w:val="18"/>
                <w:szCs w:val="18"/>
                <w:highlight w:val="lightGray"/>
              </w:rPr>
              <w:t>5.1.1</w:t>
            </w:r>
            <w:r w:rsidRPr="00D96117">
              <w:rPr>
                <w:rFonts w:ascii="Arial" w:hAnsi="Arial" w:cs="Arial"/>
                <w:b/>
                <w:i/>
                <w:color w:val="FF0000"/>
                <w:sz w:val="18"/>
                <w:szCs w:val="18"/>
                <w:highlight w:val="lightGray"/>
              </w:rPr>
              <w:t>)</w:t>
            </w:r>
          </w:p>
        </w:tc>
      </w:tr>
      <w:tr w:rsidR="00361347" w:rsidRPr="00D96117" w14:paraId="220DCCA6" w14:textId="77777777" w:rsidTr="00E6577F">
        <w:trPr>
          <w:jc w:val="center"/>
        </w:trPr>
        <w:tc>
          <w:tcPr>
            <w:tcW w:w="4970" w:type="dxa"/>
            <w:shd w:val="clear" w:color="auto" w:fill="auto"/>
          </w:tcPr>
          <w:p w14:paraId="5F84F7BE"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Naam referentie-organisatie</w:t>
            </w:r>
          </w:p>
        </w:tc>
        <w:tc>
          <w:tcPr>
            <w:tcW w:w="3549" w:type="dxa"/>
            <w:shd w:val="clear" w:color="auto" w:fill="auto"/>
          </w:tcPr>
          <w:p w14:paraId="0B212FF5"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&lt;…&gt;</w:t>
            </w:r>
          </w:p>
          <w:p w14:paraId="13398E1E"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p>
        </w:tc>
      </w:tr>
      <w:tr w:rsidR="00361347" w:rsidRPr="00D96117" w14:paraId="2F03791B" w14:textId="77777777" w:rsidTr="00E6577F">
        <w:trPr>
          <w:jc w:val="center"/>
        </w:trPr>
        <w:tc>
          <w:tcPr>
            <w:tcW w:w="4970" w:type="dxa"/>
            <w:shd w:val="clear" w:color="auto" w:fill="auto"/>
          </w:tcPr>
          <w:p w14:paraId="0670B52E"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Adresgegevens referentie-organisatie</w:t>
            </w:r>
          </w:p>
        </w:tc>
        <w:tc>
          <w:tcPr>
            <w:tcW w:w="3549" w:type="dxa"/>
            <w:shd w:val="clear" w:color="auto" w:fill="auto"/>
          </w:tcPr>
          <w:p w14:paraId="2CE35405"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&lt;…&gt;</w:t>
            </w:r>
          </w:p>
          <w:p w14:paraId="281B0109"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p>
        </w:tc>
      </w:tr>
      <w:tr w:rsidR="00361347" w:rsidRPr="00D96117" w14:paraId="3DE2B2A6" w14:textId="77777777" w:rsidTr="009B6F9F">
        <w:trPr>
          <w:trHeight w:val="447"/>
          <w:jc w:val="center"/>
        </w:trPr>
        <w:tc>
          <w:tcPr>
            <w:tcW w:w="4970" w:type="dxa"/>
            <w:shd w:val="clear" w:color="auto" w:fill="auto"/>
          </w:tcPr>
          <w:p w14:paraId="3349DB8C"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Activiteiten referentie-organisatie</w:t>
            </w:r>
          </w:p>
        </w:tc>
        <w:tc>
          <w:tcPr>
            <w:tcW w:w="3549" w:type="dxa"/>
            <w:shd w:val="clear" w:color="auto" w:fill="auto"/>
          </w:tcPr>
          <w:p w14:paraId="3378626D"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&lt;…&gt;</w:t>
            </w:r>
          </w:p>
          <w:p w14:paraId="2FD5F347"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p>
        </w:tc>
      </w:tr>
      <w:tr w:rsidR="00361347" w:rsidRPr="00D96117" w14:paraId="420A1C66" w14:textId="77777777" w:rsidTr="00E6577F">
        <w:trPr>
          <w:jc w:val="center"/>
        </w:trPr>
        <w:tc>
          <w:tcPr>
            <w:tcW w:w="4970" w:type="dxa"/>
            <w:shd w:val="clear" w:color="auto" w:fill="auto"/>
          </w:tcPr>
          <w:p w14:paraId="3CEC6B90"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Contactpersoon referentie-organisatie</w:t>
            </w:r>
          </w:p>
        </w:tc>
        <w:tc>
          <w:tcPr>
            <w:tcW w:w="3549" w:type="dxa"/>
            <w:shd w:val="clear" w:color="auto" w:fill="auto"/>
          </w:tcPr>
          <w:p w14:paraId="54E7444F"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&lt;…&gt;</w:t>
            </w:r>
          </w:p>
          <w:p w14:paraId="4734721A"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p>
        </w:tc>
      </w:tr>
      <w:tr w:rsidR="00361347" w:rsidRPr="00D96117" w14:paraId="52CBAED4" w14:textId="77777777" w:rsidTr="00E6577F">
        <w:trPr>
          <w:jc w:val="center"/>
        </w:trPr>
        <w:tc>
          <w:tcPr>
            <w:tcW w:w="4970" w:type="dxa"/>
            <w:shd w:val="clear" w:color="auto" w:fill="auto"/>
          </w:tcPr>
          <w:p w14:paraId="18F03D70"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Telefoonnummer contactpersoon referentie-organisatie</w:t>
            </w:r>
          </w:p>
        </w:tc>
        <w:tc>
          <w:tcPr>
            <w:tcW w:w="3549" w:type="dxa"/>
            <w:shd w:val="clear" w:color="auto" w:fill="auto"/>
          </w:tcPr>
          <w:p w14:paraId="5371B6FF"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&lt;…&gt;</w:t>
            </w:r>
          </w:p>
          <w:p w14:paraId="4C862F26"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p>
        </w:tc>
      </w:tr>
      <w:tr w:rsidR="00361347" w:rsidRPr="00D96117" w14:paraId="5C3DCDFA" w14:textId="77777777" w:rsidTr="00E6577F">
        <w:trPr>
          <w:jc w:val="center"/>
        </w:trPr>
        <w:tc>
          <w:tcPr>
            <w:tcW w:w="4970" w:type="dxa"/>
            <w:shd w:val="clear" w:color="auto" w:fill="auto"/>
          </w:tcPr>
          <w:p w14:paraId="6AFED5AD"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E-mail contactpersoon referentie-organisatie</w:t>
            </w:r>
          </w:p>
        </w:tc>
        <w:tc>
          <w:tcPr>
            <w:tcW w:w="3549" w:type="dxa"/>
            <w:shd w:val="clear" w:color="auto" w:fill="auto"/>
          </w:tcPr>
          <w:p w14:paraId="4D5845CF"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&lt;…&gt;</w:t>
            </w:r>
          </w:p>
          <w:p w14:paraId="4E7AE8B2"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p>
        </w:tc>
      </w:tr>
      <w:tr w:rsidR="00361347" w:rsidRPr="00D96117" w14:paraId="15F3DAB4" w14:textId="77777777" w:rsidTr="00E6577F">
        <w:trPr>
          <w:jc w:val="center"/>
        </w:trPr>
        <w:tc>
          <w:tcPr>
            <w:tcW w:w="4970" w:type="dxa"/>
            <w:shd w:val="clear" w:color="auto" w:fill="auto"/>
          </w:tcPr>
          <w:p w14:paraId="4A13DD71"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Betreft werk (incl. projectnummer):</w:t>
            </w:r>
          </w:p>
        </w:tc>
        <w:tc>
          <w:tcPr>
            <w:tcW w:w="3549" w:type="dxa"/>
            <w:shd w:val="clear" w:color="auto" w:fill="auto"/>
          </w:tcPr>
          <w:p w14:paraId="772307EC" w14:textId="77777777" w:rsidR="00361347" w:rsidRPr="00D96117" w:rsidRDefault="00361347" w:rsidP="00D96117">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&lt;…&gt;</w:t>
            </w:r>
          </w:p>
        </w:tc>
      </w:tr>
      <w:tr w:rsidR="00D7071D" w:rsidRPr="00D96117" w14:paraId="4DA5B85A" w14:textId="77777777" w:rsidTr="00E6577F">
        <w:trPr>
          <w:jc w:val="center"/>
        </w:trPr>
        <w:tc>
          <w:tcPr>
            <w:tcW w:w="4970" w:type="dxa"/>
            <w:shd w:val="clear" w:color="auto" w:fill="auto"/>
          </w:tcPr>
          <w:p w14:paraId="24AB1EB1" w14:textId="05C8964B"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lastRenderedPageBreak/>
              <w:t>Naam uitvoerende partij en hoedanigheid:</w:t>
            </w:r>
          </w:p>
        </w:tc>
        <w:tc>
          <w:tcPr>
            <w:tcW w:w="3549" w:type="dxa"/>
            <w:shd w:val="clear" w:color="auto" w:fill="auto"/>
          </w:tcPr>
          <w:p w14:paraId="7B3A6068" w14:textId="77777777" w:rsidR="00D7071D" w:rsidRDefault="00D7071D" w:rsidP="00D7071D">
            <w:pPr>
              <w:overflowPunct w:val="0"/>
              <w:autoSpaceDE w:val="0"/>
              <w:autoSpaceDN w:val="0"/>
              <w:adjustRightInd w:val="0"/>
              <w:spacing w:line="240" w:lineRule="auto"/>
              <w:textAlignment w:val="baseline"/>
              <w:rPr>
                <w:rFonts w:ascii="Arial" w:hAnsi="Arial" w:cs="Arial"/>
                <w:szCs w:val="18"/>
                <w:highlight w:val="yellow"/>
              </w:rPr>
            </w:pPr>
            <w:r>
              <w:rPr>
                <w:rFonts w:ascii="Arial" w:hAnsi="Arial" w:cs="Arial"/>
                <w:szCs w:val="18"/>
                <w:highlight w:val="yellow"/>
              </w:rPr>
              <w:t>&lt;naam&gt;</w:t>
            </w:r>
          </w:p>
          <w:p w14:paraId="53C5283E" w14:textId="09917995"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yellow"/>
              </w:rPr>
            </w:pPr>
            <w:r w:rsidRPr="00B07755">
              <w:rPr>
                <w:rFonts w:ascii="Arial" w:hAnsi="Arial" w:cs="Arial"/>
                <w:szCs w:val="18"/>
              </w:rPr>
              <w:t xml:space="preserve">Hoedanigheid: </w:t>
            </w:r>
            <w:r>
              <w:rPr>
                <w:rFonts w:ascii="Arial" w:hAnsi="Arial" w:cs="Arial"/>
                <w:szCs w:val="18"/>
                <w:highlight w:val="yellow"/>
              </w:rPr>
              <w:t xml:space="preserve">combinant / zelfstandig / hoofdaannemer / onderaannemer </w:t>
            </w:r>
            <w:r w:rsidRPr="00B07755">
              <w:rPr>
                <w:rFonts w:ascii="Arial" w:hAnsi="Arial" w:cs="Arial"/>
                <w:sz w:val="16"/>
                <w:szCs w:val="16"/>
              </w:rPr>
              <w:t>(doorhalen wat niet van toepassing is)</w:t>
            </w:r>
          </w:p>
        </w:tc>
      </w:tr>
      <w:tr w:rsidR="00D7071D" w:rsidRPr="00D96117" w14:paraId="6C59F06B" w14:textId="77777777" w:rsidTr="00E6577F">
        <w:trPr>
          <w:jc w:val="center"/>
        </w:trPr>
        <w:tc>
          <w:tcPr>
            <w:tcW w:w="4970" w:type="dxa"/>
            <w:shd w:val="clear" w:color="auto" w:fill="auto"/>
          </w:tcPr>
          <w:p w14:paraId="4719E982"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 xml:space="preserve">Beschrijving c.q. omschrijving van werkzaamheden waaruit de gevraagde kerncompetentie(s) blijkt/blijken. </w:t>
            </w:r>
          </w:p>
          <w:p w14:paraId="481FE9F5"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0B5F2BA8"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5D160A56"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31976D3E"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1946C1DC"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&lt;…&gt;</w:t>
            </w:r>
          </w:p>
          <w:p w14:paraId="4A87E2B2"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yellow"/>
              </w:rPr>
            </w:pPr>
          </w:p>
          <w:p w14:paraId="5A10B555"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yellow"/>
              </w:rPr>
            </w:pPr>
          </w:p>
          <w:p w14:paraId="4E096295"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yellow"/>
              </w:rPr>
            </w:pPr>
          </w:p>
          <w:p w14:paraId="01173E7E"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yellow"/>
              </w:rPr>
            </w:pPr>
          </w:p>
          <w:p w14:paraId="73C51F98"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yellow"/>
              </w:rPr>
            </w:pPr>
          </w:p>
        </w:tc>
      </w:tr>
      <w:tr w:rsidR="00D7071D" w:rsidRPr="00D96117" w14:paraId="420EE0A6" w14:textId="77777777" w:rsidTr="00E6577F">
        <w:trPr>
          <w:jc w:val="center"/>
        </w:trPr>
        <w:tc>
          <w:tcPr>
            <w:tcW w:w="4970" w:type="dxa"/>
            <w:shd w:val="clear" w:color="auto" w:fill="auto"/>
          </w:tcPr>
          <w:p w14:paraId="51693B52" w14:textId="299F1D4A" w:rsidR="00D7071D" w:rsidRPr="00D96117" w:rsidRDefault="00D7071D" w:rsidP="00D7071D">
            <w:pPr>
              <w:spacing w:line="240" w:lineRule="auto"/>
              <w:rPr>
                <w:rFonts w:ascii="Arial" w:hAnsi="Arial" w:cs="Arial"/>
                <w:szCs w:val="18"/>
              </w:rPr>
            </w:pPr>
            <w:r w:rsidRPr="00D96117">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 wel zijn uitgevoerd en geëvalueerd/opgeleverd.</w:t>
            </w:r>
          </w:p>
          <w:p w14:paraId="4D159BC5" w14:textId="77777777" w:rsidR="00D7071D" w:rsidRPr="00D96117" w:rsidRDefault="00D7071D" w:rsidP="00D7071D">
            <w:pPr>
              <w:spacing w:line="240" w:lineRule="auto"/>
              <w:rPr>
                <w:rFonts w:ascii="Arial" w:hAnsi="Arial" w:cs="Arial"/>
                <w:szCs w:val="18"/>
              </w:rPr>
            </w:pPr>
          </w:p>
          <w:p w14:paraId="5105AC62"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In welke periode zijn de werkzaamheden als gevraagd bij de kerncompetentie uitgevoerd?</w:t>
            </w:r>
          </w:p>
          <w:p w14:paraId="61B300F1"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2B38197C"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yellow"/>
              </w:rPr>
            </w:pPr>
            <w:r w:rsidRPr="00D96117">
              <w:rPr>
                <w:rFonts w:ascii="Arial" w:hAnsi="Arial" w:cs="Arial"/>
                <w:szCs w:val="18"/>
                <w:highlight w:val="yellow"/>
              </w:rPr>
              <w:t>Ja / Nee</w:t>
            </w:r>
          </w:p>
          <w:p w14:paraId="22366E29"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5B99BCD0" w14:textId="77777777" w:rsidR="00D7071D" w:rsidRPr="00D96117" w:rsidRDefault="00D7071D" w:rsidP="00D7071D">
            <w:pPr>
              <w:spacing w:line="240" w:lineRule="auto"/>
              <w:rPr>
                <w:rFonts w:ascii="Arial" w:hAnsi="Arial" w:cs="Arial"/>
                <w:szCs w:val="18"/>
              </w:rPr>
            </w:pPr>
          </w:p>
          <w:p w14:paraId="33ED4C3C"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31925704"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5620F74A"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49BBAC9F"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3FDA2854"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6AB1003F" w14:textId="14F7D5D1"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 xml:space="preserve">Vanaf (maand/jaar): </w:t>
            </w:r>
            <w:r w:rsidRPr="00D96117">
              <w:rPr>
                <w:rFonts w:ascii="Arial" w:hAnsi="Arial" w:cs="Arial"/>
                <w:szCs w:val="18"/>
                <w:highlight w:val="yellow"/>
              </w:rPr>
              <w:t>…………</w:t>
            </w:r>
          </w:p>
          <w:p w14:paraId="2F49ECD1" w14:textId="56127E2A"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 xml:space="preserve">Tot (maand/jaar): </w:t>
            </w:r>
            <w:r w:rsidRPr="00D96117">
              <w:rPr>
                <w:rFonts w:ascii="Arial" w:hAnsi="Arial" w:cs="Arial"/>
                <w:szCs w:val="18"/>
                <w:highlight w:val="yellow"/>
              </w:rPr>
              <w:t>…………….</w:t>
            </w:r>
          </w:p>
        </w:tc>
      </w:tr>
      <w:tr w:rsidR="00D7071D" w:rsidRPr="00D96117" w14:paraId="07BEEE28" w14:textId="77777777" w:rsidTr="00E6577F">
        <w:trPr>
          <w:trHeight w:val="212"/>
          <w:jc w:val="center"/>
        </w:trPr>
        <w:tc>
          <w:tcPr>
            <w:tcW w:w="8519" w:type="dxa"/>
            <w:gridSpan w:val="2"/>
            <w:shd w:val="clear" w:color="auto" w:fill="auto"/>
          </w:tcPr>
          <w:p w14:paraId="4FCD0829"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b/>
                <w:szCs w:val="18"/>
              </w:rPr>
            </w:pPr>
            <w:r w:rsidRPr="00D96117">
              <w:rPr>
                <w:rFonts w:ascii="Arial" w:hAnsi="Arial" w:cs="Arial"/>
                <w:b/>
                <w:szCs w:val="18"/>
              </w:rPr>
              <w:t>Tevredenheid Referent</w:t>
            </w:r>
          </w:p>
        </w:tc>
      </w:tr>
      <w:tr w:rsidR="00D7071D" w:rsidRPr="00D96117" w14:paraId="4D8D7E76" w14:textId="77777777" w:rsidTr="003C45BF">
        <w:trPr>
          <w:trHeight w:val="171"/>
          <w:jc w:val="center"/>
        </w:trPr>
        <w:tc>
          <w:tcPr>
            <w:tcW w:w="4970" w:type="dxa"/>
            <w:shd w:val="clear" w:color="auto" w:fill="auto"/>
          </w:tcPr>
          <w:p w14:paraId="64A1A158" w14:textId="0121F784" w:rsidR="00D7071D" w:rsidRPr="00D96117" w:rsidRDefault="00D7071D" w:rsidP="00D7071D">
            <w:pPr>
              <w:pStyle w:val="Lijstalinea1"/>
              <w:ind w:left="0"/>
              <w:rPr>
                <w:rFonts w:ascii="Arial" w:hAnsi="Arial" w:cs="Arial"/>
                <w:sz w:val="18"/>
                <w:szCs w:val="18"/>
                <w:lang w:val="nl-NL"/>
              </w:rPr>
            </w:pPr>
            <w:r w:rsidRPr="00D96117">
              <w:rPr>
                <w:rFonts w:ascii="Arial" w:hAnsi="Arial" w:cs="Arial"/>
                <w:sz w:val="18"/>
                <w:szCs w:val="18"/>
                <w:lang w:val="nl-NL"/>
              </w:rPr>
              <w:t>Referent verklaart dat, door het voor referent naar volle tevredenheid uitvoeren of hebben uitgevoerd van deze opdracht, Inschrijver ervaring heeft in het kader van bovenge-noemde kerncompetentie(s).</w:t>
            </w:r>
          </w:p>
          <w:p w14:paraId="27B79BB7" w14:textId="77777777" w:rsidR="00D7071D" w:rsidRPr="00D96117" w:rsidRDefault="00D7071D" w:rsidP="00D7071D">
            <w:pPr>
              <w:pStyle w:val="Lijstalinea1"/>
              <w:ind w:left="0"/>
              <w:rPr>
                <w:rFonts w:ascii="Arial" w:hAnsi="Arial" w:cs="Arial"/>
                <w:sz w:val="18"/>
                <w:szCs w:val="18"/>
                <w:lang w:val="nl-NL"/>
              </w:rPr>
            </w:pPr>
          </w:p>
          <w:p w14:paraId="49DD80CA" w14:textId="157E665E" w:rsidR="00D7071D" w:rsidRPr="00D96117" w:rsidRDefault="00D7071D" w:rsidP="00D7071D">
            <w:pPr>
              <w:spacing w:line="240" w:lineRule="auto"/>
              <w:rPr>
                <w:rFonts w:ascii="Arial" w:hAnsi="Arial" w:cs="Arial"/>
                <w:spacing w:val="0"/>
                <w:szCs w:val="18"/>
                <w:lang w:eastAsia="en-US"/>
              </w:rPr>
            </w:pPr>
            <w:r w:rsidRPr="00D96117">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51A29FE5" w14:textId="77777777" w:rsidR="00D7071D" w:rsidRPr="00D96117" w:rsidRDefault="00D7071D" w:rsidP="00D7071D">
            <w:pPr>
              <w:pStyle w:val="Lijstalinea1"/>
              <w:ind w:left="0"/>
              <w:rPr>
                <w:rFonts w:ascii="Arial" w:hAnsi="Arial" w:cs="Arial"/>
                <w:sz w:val="18"/>
                <w:szCs w:val="18"/>
                <w:lang w:val="nl-NL"/>
              </w:rPr>
            </w:pPr>
          </w:p>
        </w:tc>
        <w:tc>
          <w:tcPr>
            <w:tcW w:w="3549" w:type="dxa"/>
            <w:shd w:val="clear" w:color="auto" w:fill="auto"/>
          </w:tcPr>
          <w:p w14:paraId="7E23BD07" w14:textId="3D810142"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 xml:space="preserve">Naam referent: </w:t>
            </w:r>
            <w:r w:rsidRPr="00D96117">
              <w:rPr>
                <w:rFonts w:ascii="Arial" w:hAnsi="Arial" w:cs="Arial"/>
                <w:szCs w:val="18"/>
                <w:highlight w:val="yellow"/>
              </w:rPr>
              <w:t>……………………</w:t>
            </w:r>
          </w:p>
          <w:p w14:paraId="199D7470" w14:textId="7EF2AF18"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 xml:space="preserve">Functie referent: </w:t>
            </w:r>
            <w:r w:rsidRPr="00D96117">
              <w:rPr>
                <w:rFonts w:ascii="Arial" w:hAnsi="Arial" w:cs="Arial"/>
                <w:szCs w:val="18"/>
                <w:highlight w:val="yellow"/>
              </w:rPr>
              <w:t>………………….</w:t>
            </w:r>
          </w:p>
          <w:p w14:paraId="7398DE3C"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0068B18B" w14:textId="3C17AEC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rPr>
              <w:t xml:space="preserve">Handtekening Referent </w:t>
            </w:r>
            <w:r w:rsidRPr="00D96117">
              <w:rPr>
                <w:rFonts w:ascii="Arial" w:hAnsi="Arial" w:cs="Arial"/>
                <w:sz w:val="16"/>
                <w:szCs w:val="16"/>
              </w:rPr>
              <w:t>(indien geen separate verklaring van referent wordt overgelegd)</w:t>
            </w:r>
            <w:r w:rsidRPr="00D96117">
              <w:rPr>
                <w:rFonts w:ascii="Arial" w:hAnsi="Arial" w:cs="Arial"/>
                <w:szCs w:val="18"/>
              </w:rPr>
              <w:t>:</w:t>
            </w:r>
          </w:p>
          <w:p w14:paraId="4B6FCD8E"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3E6AB497"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p>
          <w:p w14:paraId="1E9ECF90" w14:textId="77777777" w:rsidR="00D7071D" w:rsidRPr="00D96117" w:rsidRDefault="00D7071D" w:rsidP="00D7071D">
            <w:pPr>
              <w:overflowPunct w:val="0"/>
              <w:autoSpaceDE w:val="0"/>
              <w:autoSpaceDN w:val="0"/>
              <w:adjustRightInd w:val="0"/>
              <w:spacing w:line="240" w:lineRule="auto"/>
              <w:textAlignment w:val="baseline"/>
              <w:rPr>
                <w:rFonts w:ascii="Arial" w:hAnsi="Arial" w:cs="Arial"/>
                <w:szCs w:val="18"/>
              </w:rPr>
            </w:pPr>
            <w:r w:rsidRPr="00D96117">
              <w:rPr>
                <w:rFonts w:ascii="Arial" w:hAnsi="Arial" w:cs="Arial"/>
                <w:szCs w:val="18"/>
                <w:highlight w:val="yellow"/>
              </w:rPr>
              <w:t>…………………………….</w:t>
            </w:r>
          </w:p>
        </w:tc>
      </w:tr>
    </w:tbl>
    <w:p w14:paraId="06C98961" w14:textId="77777777" w:rsidR="00B505C5" w:rsidRPr="00D96117" w:rsidRDefault="00B505C5" w:rsidP="00D96117">
      <w:pPr>
        <w:spacing w:line="240" w:lineRule="auto"/>
        <w:rPr>
          <w:rFonts w:ascii="Arial" w:hAnsi="Arial" w:cs="Arial"/>
          <w:szCs w:val="18"/>
          <w:lang w:eastAsia="ar-SA"/>
        </w:rPr>
      </w:pPr>
      <w:r w:rsidRPr="00D96117">
        <w:rPr>
          <w:rFonts w:ascii="Arial" w:hAnsi="Arial" w:cs="Arial"/>
          <w:szCs w:val="18"/>
          <w:lang w:eastAsia="ar-SA"/>
        </w:rPr>
        <w:br w:type="page"/>
      </w:r>
    </w:p>
    <w:p w14:paraId="0B4909F7" w14:textId="65464B39" w:rsidR="00473023" w:rsidRPr="00D96117" w:rsidRDefault="00473023" w:rsidP="00D96117">
      <w:pPr>
        <w:pStyle w:val="Kop1"/>
        <w:numPr>
          <w:ilvl w:val="0"/>
          <w:numId w:val="0"/>
        </w:numPr>
        <w:spacing w:line="240" w:lineRule="auto"/>
        <w:rPr>
          <w:rFonts w:ascii="Arial" w:hAnsi="Arial" w:cs="Arial"/>
          <w:lang w:eastAsia="ar-SA"/>
        </w:rPr>
      </w:pPr>
      <w:bookmarkStart w:id="163" w:name="_Toc139719132"/>
      <w:r w:rsidRPr="00D96117">
        <w:rPr>
          <w:rFonts w:ascii="Arial" w:hAnsi="Arial" w:cs="Arial"/>
          <w:sz w:val="22"/>
          <w:szCs w:val="22"/>
          <w:lang w:eastAsia="ar-SA"/>
        </w:rPr>
        <w:lastRenderedPageBreak/>
        <w:t xml:space="preserve">Bijlage </w:t>
      </w:r>
      <w:r w:rsidR="008C490E" w:rsidRPr="00D96117">
        <w:rPr>
          <w:rFonts w:ascii="Arial" w:hAnsi="Arial" w:cs="Arial"/>
          <w:sz w:val="22"/>
          <w:szCs w:val="22"/>
          <w:lang w:eastAsia="ar-SA"/>
        </w:rPr>
        <w:t>7</w:t>
      </w:r>
      <w:r w:rsidRPr="00D96117">
        <w:rPr>
          <w:rFonts w:ascii="Arial" w:hAnsi="Arial" w:cs="Arial"/>
          <w:sz w:val="22"/>
          <w:szCs w:val="22"/>
          <w:lang w:eastAsia="ar-SA"/>
        </w:rPr>
        <w:t xml:space="preserve"> </w:t>
      </w:r>
      <w:r w:rsidRPr="00D96117">
        <w:rPr>
          <w:rFonts w:ascii="Arial" w:hAnsi="Arial" w:cs="Arial"/>
          <w:lang w:eastAsia="ar-SA"/>
        </w:rPr>
        <w:t>Verklaring i.h.k.v. Russische betrokkenheid uitvoering overeenkomsten, v.16-09-2022</w:t>
      </w:r>
      <w:bookmarkEnd w:id="163"/>
    </w:p>
    <w:p w14:paraId="0C0FED00" w14:textId="416C5A5F"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Hierbij verklaar ik [</w:t>
      </w:r>
      <w:r w:rsidRPr="00D96117">
        <w:rPr>
          <w:rFonts w:ascii="Arial" w:eastAsia="Calibri" w:hAnsi="Arial" w:cs="Arial"/>
          <w:spacing w:val="0"/>
          <w:szCs w:val="18"/>
          <w:shd w:val="clear" w:color="auto" w:fill="FFFF00"/>
          <w:lang w:eastAsia="en-US"/>
        </w:rPr>
        <w:t>naam invullen, functie invullen</w:t>
      </w:r>
      <w:r w:rsidRPr="00D96117">
        <w:rPr>
          <w:rFonts w:ascii="Arial" w:eastAsia="Calibri" w:hAnsi="Arial" w:cs="Arial"/>
          <w:spacing w:val="0"/>
          <w:szCs w:val="18"/>
          <w:lang w:eastAsia="en-US"/>
        </w:rPr>
        <w:t>] op basis van [</w:t>
      </w:r>
      <w:r w:rsidRPr="00D96117">
        <w:rPr>
          <w:rFonts w:ascii="Arial" w:eastAsia="Calibri" w:hAnsi="Arial" w:cs="Arial"/>
          <w:i/>
          <w:iCs/>
          <w:spacing w:val="0"/>
          <w:szCs w:val="18"/>
          <w:shd w:val="clear" w:color="auto" w:fill="FFFF00"/>
          <w:lang w:eastAsia="en-US"/>
        </w:rPr>
        <w:t>keuze</w:t>
      </w:r>
      <w:r w:rsidRPr="00D96117">
        <w:rPr>
          <w:rFonts w:ascii="Arial" w:eastAsia="Calibri" w:hAnsi="Arial" w:cs="Arial"/>
          <w:spacing w:val="0"/>
          <w:szCs w:val="18"/>
          <w:shd w:val="clear" w:color="auto" w:fill="FFFF00"/>
          <w:lang w:eastAsia="en-US"/>
        </w:rPr>
        <w:t>: hetgeen is ingeschreven bij de KvK OF op basis van volmacht</w:t>
      </w:r>
      <w:r w:rsidRPr="00D96117">
        <w:rPr>
          <w:rFonts w:ascii="Arial" w:eastAsia="Calibri" w:hAnsi="Arial" w:cs="Arial"/>
          <w:spacing w:val="0"/>
          <w:szCs w:val="18"/>
          <w:vertAlign w:val="superscript"/>
          <w:lang w:eastAsia="en-US"/>
        </w:rPr>
        <w:footnoteReference w:id="4"/>
      </w:r>
      <w:r w:rsidRPr="00D96117">
        <w:rPr>
          <w:rFonts w:ascii="Arial" w:eastAsia="Calibri" w:hAnsi="Arial" w:cs="Arial"/>
          <w:spacing w:val="0"/>
          <w:szCs w:val="18"/>
          <w:lang w:eastAsia="en-US"/>
        </w:rPr>
        <w:t>] namens [</w:t>
      </w:r>
      <w:r w:rsidRPr="00D96117">
        <w:rPr>
          <w:rFonts w:ascii="Arial" w:eastAsia="Calibri" w:hAnsi="Arial" w:cs="Arial"/>
          <w:spacing w:val="0"/>
          <w:szCs w:val="18"/>
          <w:shd w:val="clear" w:color="auto" w:fill="FFFF00"/>
          <w:lang w:eastAsia="en-US"/>
        </w:rPr>
        <w:t>naam rechtspersoon inschrijver</w:t>
      </w:r>
      <w:r w:rsidRPr="00D96117">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D96117">
        <w:rPr>
          <w:rFonts w:ascii="Arial" w:eastAsia="Calibri" w:hAnsi="Arial" w:cs="Arial"/>
          <w:spacing w:val="0"/>
          <w:szCs w:val="18"/>
          <w:shd w:val="clear" w:color="auto" w:fill="FFFF00"/>
          <w:lang w:eastAsia="en-US"/>
        </w:rPr>
        <w:t>[contractnummer invullen</w:t>
      </w:r>
      <w:r w:rsidR="005A3C91" w:rsidRPr="00D96117">
        <w:rPr>
          <w:rFonts w:ascii="Arial" w:eastAsia="Calibri" w:hAnsi="Arial" w:cs="Arial"/>
          <w:spacing w:val="0"/>
          <w:szCs w:val="18"/>
          <w:shd w:val="clear" w:color="auto" w:fill="FFFF00"/>
          <w:lang w:eastAsia="en-US"/>
        </w:rPr>
        <w:t>, zie voorblad Aanbestedingsleidraad</w:t>
      </w:r>
      <w:r w:rsidRPr="00D96117">
        <w:rPr>
          <w:rFonts w:ascii="Arial" w:eastAsia="Calibri" w:hAnsi="Arial" w:cs="Arial"/>
          <w:spacing w:val="0"/>
          <w:szCs w:val="18"/>
          <w:shd w:val="clear" w:color="auto" w:fill="FFFF00"/>
          <w:lang w:eastAsia="en-US"/>
        </w:rPr>
        <w:t>]</w:t>
      </w:r>
      <w:r w:rsidRPr="00D96117">
        <w:rPr>
          <w:rFonts w:ascii="Arial" w:eastAsia="Calibri" w:hAnsi="Arial" w:cs="Arial"/>
          <w:spacing w:val="0"/>
          <w:szCs w:val="18"/>
          <w:lang w:eastAsia="en-US"/>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D96117">
        <w:rPr>
          <w:rFonts w:ascii="Arial" w:eastAsia="Calibri" w:hAnsi="Arial" w:cs="Arial"/>
          <w:spacing w:val="0"/>
          <w:szCs w:val="18"/>
          <w:vertAlign w:val="superscript"/>
          <w:lang w:eastAsia="en-US"/>
        </w:rPr>
        <w:footnoteReference w:id="5"/>
      </w:r>
      <w:r w:rsidRPr="00D96117">
        <w:rPr>
          <w:rFonts w:ascii="Arial" w:eastAsia="Calibri" w:hAnsi="Arial" w:cs="Arial"/>
          <w:spacing w:val="0"/>
          <w:szCs w:val="18"/>
          <w:lang w:eastAsia="en-US"/>
        </w:rPr>
        <w:t xml:space="preserve">. </w:t>
      </w:r>
    </w:p>
    <w:p w14:paraId="5A03C92D"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De Inschrijver verklaart dat:</w:t>
      </w:r>
    </w:p>
    <w:p w14:paraId="5E49BBAE"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D96117">
        <w:rPr>
          <w:rFonts w:ascii="Arial" w:eastAsia="Calibri" w:hAnsi="Arial" w:cs="Arial"/>
          <w:spacing w:val="0"/>
          <w:szCs w:val="18"/>
          <w:vertAlign w:val="superscript"/>
          <w:lang w:eastAsia="en-US"/>
        </w:rPr>
        <w:footnoteReference w:id="6"/>
      </w:r>
      <w:r w:rsidRPr="00D96117">
        <w:rPr>
          <w:rFonts w:ascii="Arial" w:eastAsia="Calibri" w:hAnsi="Arial" w:cs="Arial"/>
          <w:spacing w:val="0"/>
          <w:szCs w:val="18"/>
          <w:lang w:eastAsia="en-US"/>
        </w:rPr>
        <w:t>) niet gevestigd is in Rusland;</w:t>
      </w:r>
    </w:p>
    <w:p w14:paraId="4DB1F779"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3F6FC110"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c) de Inschrijver geen (rechts)persoon is die handelt in belang van of op aanwijzing van een Russische partij, zoals bedoeld onder a) en b);</w:t>
      </w:r>
    </w:p>
    <w:p w14:paraId="3D4E5010"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D96117">
        <w:rPr>
          <w:rFonts w:ascii="Arial" w:eastAsia="Calibri" w:hAnsi="Arial" w:cs="Arial"/>
          <w:b/>
          <w:bCs/>
          <w:spacing w:val="0"/>
          <w:szCs w:val="18"/>
          <w:lang w:eastAsia="en-US"/>
        </w:rPr>
        <w:t xml:space="preserve"> </w:t>
      </w:r>
      <w:r w:rsidRPr="00D96117">
        <w:rPr>
          <w:rFonts w:ascii="Arial" w:eastAsia="Calibri" w:hAnsi="Arial" w:cs="Arial"/>
          <w:spacing w:val="0"/>
          <w:szCs w:val="18"/>
          <w:lang w:eastAsia="en-US"/>
        </w:rPr>
        <w:t xml:space="preserve">meer is dan 10% van de contractwaarde van de onderhavige overeenkomst. </w:t>
      </w:r>
    </w:p>
    <w:p w14:paraId="00625A12"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e</w:t>
      </w:r>
      <w:bookmarkStart w:id="164" w:name="_Hlk113619431"/>
      <w:r w:rsidRPr="00D96117">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64"/>
    <w:p w14:paraId="5826195D"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f) deze Verklaring naar waarheid is opgemaakt.</w:t>
      </w:r>
      <w:r w:rsidRPr="00D96117">
        <w:rPr>
          <w:rFonts w:ascii="Arial" w:eastAsia="Calibri" w:hAnsi="Arial" w:cs="Arial"/>
          <w:spacing w:val="0"/>
          <w:szCs w:val="18"/>
          <w:lang w:eastAsia="en-US"/>
        </w:rPr>
        <w:br/>
      </w:r>
    </w:p>
    <w:p w14:paraId="48A7E0CC"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6B67DC6E"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shd w:val="clear" w:color="auto" w:fill="FFFF00"/>
          <w:lang w:eastAsia="en-US"/>
        </w:rPr>
        <w:t>[naam Inschrijver]</w:t>
      </w:r>
      <w:r w:rsidRPr="00D96117">
        <w:rPr>
          <w:rFonts w:ascii="Arial" w:eastAsia="Calibri" w:hAnsi="Arial" w:cs="Arial"/>
          <w:spacing w:val="0"/>
          <w:szCs w:val="18"/>
          <w:lang w:eastAsia="en-US"/>
        </w:rPr>
        <w:t>,</w:t>
      </w:r>
      <w:r w:rsidRPr="00D96117">
        <w:rPr>
          <w:rFonts w:ascii="Arial" w:eastAsia="Calibri" w:hAnsi="Arial" w:cs="Arial"/>
          <w:spacing w:val="0"/>
          <w:szCs w:val="18"/>
          <w:lang w:eastAsia="en-US"/>
        </w:rPr>
        <w:br/>
        <w:t>namens deze,</w:t>
      </w:r>
      <w:r w:rsidRPr="00D96117">
        <w:rPr>
          <w:rFonts w:ascii="Arial" w:eastAsia="Calibri" w:hAnsi="Arial" w:cs="Arial"/>
          <w:spacing w:val="0"/>
          <w:szCs w:val="18"/>
          <w:lang w:eastAsia="en-US"/>
        </w:rPr>
        <w:br/>
      </w:r>
      <w:r w:rsidRPr="00D96117">
        <w:rPr>
          <w:rFonts w:ascii="Arial" w:eastAsia="Calibri" w:hAnsi="Arial" w:cs="Arial"/>
          <w:spacing w:val="0"/>
          <w:szCs w:val="18"/>
          <w:lang w:eastAsia="en-US"/>
        </w:rPr>
        <w:br/>
      </w:r>
      <w:r w:rsidRPr="00D96117">
        <w:rPr>
          <w:rFonts w:ascii="Arial" w:eastAsia="Calibri" w:hAnsi="Arial" w:cs="Arial"/>
          <w:spacing w:val="0"/>
          <w:szCs w:val="18"/>
          <w:shd w:val="clear" w:color="auto" w:fill="FFFF00"/>
          <w:lang w:eastAsia="en-US"/>
        </w:rPr>
        <w:t>[naam bevoegde ondertekenaar]</w:t>
      </w:r>
    </w:p>
    <w:p w14:paraId="0A805E80"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shd w:val="clear" w:color="auto" w:fill="FFFF00"/>
          <w:lang w:eastAsia="en-US"/>
        </w:rPr>
        <w:t>[functie</w:t>
      </w:r>
      <w:r w:rsidRPr="00D96117">
        <w:rPr>
          <w:rFonts w:ascii="Arial" w:eastAsia="Calibri" w:hAnsi="Arial" w:cs="Arial"/>
          <w:spacing w:val="0"/>
          <w:szCs w:val="18"/>
          <w:lang w:eastAsia="en-US"/>
        </w:rPr>
        <w:t xml:space="preserve">] </w:t>
      </w:r>
    </w:p>
    <w:p w14:paraId="79B615C2" w14:textId="77777777" w:rsidR="00473023" w:rsidRPr="00D96117" w:rsidRDefault="00473023" w:rsidP="00D96117">
      <w:pPr>
        <w:suppressAutoHyphens/>
        <w:autoSpaceDN w:val="0"/>
        <w:spacing w:after="160" w:line="240" w:lineRule="auto"/>
        <w:rPr>
          <w:rFonts w:ascii="Arial" w:eastAsia="Calibri" w:hAnsi="Arial" w:cs="Arial"/>
          <w:spacing w:val="0"/>
          <w:szCs w:val="18"/>
          <w:lang w:eastAsia="en-US"/>
        </w:rPr>
      </w:pPr>
      <w:r w:rsidRPr="00D96117">
        <w:rPr>
          <w:rFonts w:ascii="Arial" w:eastAsia="Calibri" w:hAnsi="Arial" w:cs="Arial"/>
          <w:spacing w:val="0"/>
          <w:szCs w:val="18"/>
          <w:shd w:val="clear" w:color="auto" w:fill="FFFF00"/>
          <w:lang w:eastAsia="en-US"/>
        </w:rPr>
        <w:t>[Handtekening]</w:t>
      </w:r>
    </w:p>
    <w:p w14:paraId="596DBBB2" w14:textId="77777777" w:rsidR="00473023" w:rsidRPr="00D96117" w:rsidRDefault="00473023" w:rsidP="00D96117">
      <w:pPr>
        <w:spacing w:line="240" w:lineRule="auto"/>
        <w:rPr>
          <w:rFonts w:ascii="Arial" w:hAnsi="Arial" w:cs="Arial"/>
        </w:rPr>
      </w:pPr>
    </w:p>
    <w:p w14:paraId="1B5FF6B7" w14:textId="77777777" w:rsidR="006D0BDF" w:rsidRPr="00D96117" w:rsidRDefault="006D0BDF" w:rsidP="00D96117">
      <w:pPr>
        <w:spacing w:line="240" w:lineRule="auto"/>
        <w:rPr>
          <w:rFonts w:ascii="Arial" w:hAnsi="Arial" w:cs="Arial"/>
          <w:szCs w:val="18"/>
          <w:lang w:eastAsia="ar-SA"/>
        </w:rPr>
      </w:pPr>
    </w:p>
    <w:p w14:paraId="43D326FB" w14:textId="77777777" w:rsidR="00473023" w:rsidRPr="00D96117" w:rsidRDefault="00473023" w:rsidP="00D96117">
      <w:pPr>
        <w:spacing w:line="240" w:lineRule="auto"/>
        <w:rPr>
          <w:rFonts w:ascii="Arial" w:hAnsi="Arial" w:cs="Arial"/>
          <w:szCs w:val="18"/>
          <w:lang w:eastAsia="ar-SA"/>
        </w:rPr>
      </w:pPr>
    </w:p>
    <w:p w14:paraId="793139D9" w14:textId="20FD7D14" w:rsidR="009B6F9F" w:rsidRPr="00D96117" w:rsidRDefault="009B6F9F" w:rsidP="00D96117">
      <w:pPr>
        <w:spacing w:line="240" w:lineRule="auto"/>
        <w:rPr>
          <w:rFonts w:ascii="Arial" w:hAnsi="Arial" w:cs="Arial"/>
          <w:szCs w:val="18"/>
          <w:lang w:eastAsia="ar-SA"/>
        </w:rPr>
      </w:pPr>
      <w:r w:rsidRPr="00D96117">
        <w:rPr>
          <w:rFonts w:ascii="Arial" w:hAnsi="Arial" w:cs="Arial"/>
          <w:szCs w:val="18"/>
          <w:lang w:eastAsia="ar-SA"/>
        </w:rPr>
        <w:br w:type="page"/>
      </w:r>
    </w:p>
    <w:p w14:paraId="61267368" w14:textId="3602CFF0" w:rsidR="009B6F9F" w:rsidRPr="00D96117" w:rsidRDefault="009B6F9F" w:rsidP="00D96117">
      <w:pPr>
        <w:pStyle w:val="Kop1"/>
        <w:numPr>
          <w:ilvl w:val="0"/>
          <w:numId w:val="0"/>
        </w:numPr>
        <w:spacing w:line="240" w:lineRule="auto"/>
        <w:rPr>
          <w:rFonts w:ascii="Arial" w:hAnsi="Arial" w:cs="Arial"/>
          <w:lang w:eastAsia="ar-SA"/>
        </w:rPr>
      </w:pPr>
      <w:bookmarkStart w:id="165" w:name="_Toc139719133"/>
      <w:r w:rsidRPr="00D96117">
        <w:rPr>
          <w:rFonts w:ascii="Arial" w:hAnsi="Arial" w:cs="Arial"/>
          <w:sz w:val="22"/>
          <w:szCs w:val="22"/>
          <w:lang w:eastAsia="ar-SA"/>
        </w:rPr>
        <w:lastRenderedPageBreak/>
        <w:t>Bijlage 8 “</w:t>
      </w:r>
      <w:r w:rsidR="00D7071D">
        <w:rPr>
          <w:rFonts w:ascii="Arial" w:hAnsi="Arial" w:cs="Arial"/>
          <w:sz w:val="22"/>
          <w:szCs w:val="22"/>
          <w:lang w:eastAsia="ar-SA"/>
        </w:rPr>
        <w:t>P</w:t>
      </w:r>
      <w:r w:rsidRPr="00D96117">
        <w:rPr>
          <w:rFonts w:ascii="Arial" w:hAnsi="Arial" w:cs="Arial"/>
          <w:sz w:val="22"/>
          <w:szCs w:val="22"/>
          <w:lang w:eastAsia="ar-SA"/>
        </w:rPr>
        <w:t>roeve van bekwaamheid”</w:t>
      </w:r>
      <w:bookmarkEnd w:id="165"/>
    </w:p>
    <w:p w14:paraId="3BB836D2" w14:textId="77777777" w:rsidR="00D7071D" w:rsidRDefault="00D7071D" w:rsidP="00915334">
      <w:pPr>
        <w:spacing w:line="240" w:lineRule="auto"/>
        <w:rPr>
          <w:b/>
          <w:bCs/>
        </w:rPr>
      </w:pPr>
      <w:r w:rsidRPr="2115FA00">
        <w:rPr>
          <w:b/>
          <w:bCs/>
        </w:rPr>
        <w:t>Nadere opdracht inclusief evaluatieformulier.</w:t>
      </w:r>
    </w:p>
    <w:p w14:paraId="251BEA10" w14:textId="6770A4F8" w:rsidR="00D7071D" w:rsidRDefault="00D7071D" w:rsidP="00915334">
      <w:pPr>
        <w:spacing w:line="240" w:lineRule="auto"/>
        <w:rPr>
          <w:rStyle w:val="normaltextrun"/>
          <w:rFonts w:ascii="Arial" w:hAnsi="Arial" w:cs="Arial"/>
          <w:color w:val="000000"/>
          <w:szCs w:val="18"/>
          <w:shd w:val="clear" w:color="auto" w:fill="FFFFFF"/>
        </w:rPr>
      </w:pPr>
      <w:r>
        <w:rPr>
          <w:rStyle w:val="normaltextrun"/>
          <w:rFonts w:ascii="Arial" w:hAnsi="Arial" w:cs="Arial"/>
          <w:color w:val="000000"/>
          <w:szCs w:val="18"/>
          <w:shd w:val="clear" w:color="auto" w:fill="FFFFFF"/>
        </w:rPr>
        <w:t xml:space="preserve">De Aanbestedende dienst heeft een eerste Nadere Opdracht geïdentificeerd en daarbij een evaluatieformulier opgesteld. De opdrachtnemer </w:t>
      </w:r>
      <w:r w:rsidR="00915334">
        <w:rPr>
          <w:rStyle w:val="normaltextrun"/>
          <w:rFonts w:ascii="Arial" w:hAnsi="Arial" w:cs="Arial"/>
          <w:color w:val="000000"/>
          <w:szCs w:val="18"/>
          <w:shd w:val="clear" w:color="auto" w:fill="FFFFFF"/>
        </w:rPr>
        <w:t>dient</w:t>
      </w:r>
      <w:r>
        <w:rPr>
          <w:rStyle w:val="normaltextrun"/>
          <w:rFonts w:ascii="Arial" w:hAnsi="Arial" w:cs="Arial"/>
          <w:color w:val="000000"/>
          <w:szCs w:val="18"/>
          <w:shd w:val="clear" w:color="auto" w:fill="FFFFFF"/>
        </w:rPr>
        <w:t xml:space="preserve"> deze Nadere Opdracht succesvol uit</w:t>
      </w:r>
      <w:r w:rsidR="00915334">
        <w:rPr>
          <w:rStyle w:val="normaltextrun"/>
          <w:rFonts w:ascii="Arial" w:hAnsi="Arial" w:cs="Arial"/>
          <w:color w:val="000000"/>
          <w:szCs w:val="18"/>
          <w:shd w:val="clear" w:color="auto" w:fill="FFFFFF"/>
        </w:rPr>
        <w:t xml:space="preserve"> te </w:t>
      </w:r>
      <w:r>
        <w:rPr>
          <w:rStyle w:val="normaltextrun"/>
          <w:rFonts w:ascii="Arial" w:hAnsi="Arial" w:cs="Arial"/>
          <w:color w:val="000000"/>
          <w:szCs w:val="18"/>
          <w:shd w:val="clear" w:color="auto" w:fill="FFFFFF"/>
        </w:rPr>
        <w:t>voeren als onderdeel van het eerste evaluatiemoment.</w:t>
      </w:r>
    </w:p>
    <w:p w14:paraId="3AEF1E23" w14:textId="77777777" w:rsidR="00D7071D" w:rsidRDefault="00D7071D" w:rsidP="00915334">
      <w:pPr>
        <w:spacing w:line="240" w:lineRule="auto"/>
        <w:rPr>
          <w:rStyle w:val="normaltextrun"/>
          <w:rFonts w:ascii="Arial" w:hAnsi="Arial" w:cs="Arial"/>
          <w:color w:val="000000"/>
          <w:szCs w:val="18"/>
          <w:shd w:val="clear" w:color="auto" w:fill="FFFFFF"/>
        </w:rPr>
      </w:pPr>
    </w:p>
    <w:p w14:paraId="0263F2A5" w14:textId="2926B166" w:rsidR="00D7071D" w:rsidRPr="00935224" w:rsidRDefault="00D7071D" w:rsidP="00915334">
      <w:pPr>
        <w:spacing w:line="240" w:lineRule="auto"/>
        <w:rPr>
          <w:rStyle w:val="normaltextrun"/>
          <w:rFonts w:ascii="Arial" w:hAnsi="Arial" w:cs="Arial"/>
          <w:color w:val="000000"/>
          <w:szCs w:val="18"/>
          <w:u w:val="single"/>
          <w:shd w:val="clear" w:color="auto" w:fill="FFFFFF"/>
        </w:rPr>
      </w:pPr>
      <w:r>
        <w:rPr>
          <w:rStyle w:val="normaltextrun"/>
          <w:rFonts w:ascii="Arial" w:hAnsi="Arial" w:cs="Arial"/>
          <w:color w:val="000000"/>
          <w:szCs w:val="18"/>
          <w:u w:val="single"/>
          <w:shd w:val="clear" w:color="auto" w:fill="FFFFFF"/>
        </w:rPr>
        <w:t>De Opdracht</w:t>
      </w:r>
    </w:p>
    <w:p w14:paraId="4F6053D2" w14:textId="77777777" w:rsidR="00D7071D" w:rsidRDefault="00D7071D" w:rsidP="00915334">
      <w:pPr>
        <w:pStyle w:val="paragraph"/>
        <w:spacing w:before="0" w:beforeAutospacing="0" w:after="0" w:afterAutospacing="0"/>
        <w:textAlignment w:val="baseline"/>
        <w:rPr>
          <w:rStyle w:val="eop"/>
          <w:rFonts w:ascii="Arial" w:hAnsi="Arial" w:cs="Arial"/>
          <w:sz w:val="18"/>
          <w:szCs w:val="18"/>
        </w:rPr>
      </w:pPr>
      <w:r>
        <w:rPr>
          <w:rStyle w:val="eop"/>
          <w:rFonts w:ascii="Arial" w:hAnsi="Arial" w:cs="Arial"/>
          <w:sz w:val="18"/>
          <w:szCs w:val="18"/>
        </w:rPr>
        <w:t>Een van de belangrijke kernkwaliteiten van de toekomstige woonwijk Vliegbasis Soesterberg (woonwijk VBS) is de rolbaan. De rolbaan is vanuit cultuurhistorisch perspectief van belang en heeft verkeerskundig en voor recreatieve doelen een belangrijke functie voor de woonwijk. De rolbaan, met haar oorspronkelijke functie voor de luchtvaart (Defensie) moet in de omvorming geschikt gemaakt worden voor haar nieuwe functie. Verkeer, Openbare verlichting, recreatie en spelen, groenvoorziening en klimaat-adaptieve en cultuur-historische waarden moeten een plek krijgen in het ontwerp van de rolbaan. Het ontwerp vormt de basis voor herinrichting van de rolbaan en de ruggengraat van de woonwijk VBS die verkeers- en sociaal veilig, groen en uitnodigend is om aan te wonen en te gebruiken.</w:t>
      </w:r>
    </w:p>
    <w:p w14:paraId="3D7C7BC1" w14:textId="77777777" w:rsidR="00D7071D" w:rsidRDefault="00D7071D" w:rsidP="00915334">
      <w:pPr>
        <w:pStyle w:val="paragraph"/>
        <w:spacing w:before="0" w:beforeAutospacing="0" w:after="0" w:afterAutospacing="0"/>
        <w:textAlignment w:val="baseline"/>
        <w:rPr>
          <w:rStyle w:val="eop"/>
          <w:rFonts w:ascii="Arial" w:hAnsi="Arial" w:cs="Arial"/>
          <w:sz w:val="18"/>
          <w:szCs w:val="18"/>
        </w:rPr>
      </w:pPr>
    </w:p>
    <w:p w14:paraId="6BA46B22" w14:textId="77777777" w:rsidR="00D7071D" w:rsidRDefault="00D7071D" w:rsidP="00915334">
      <w:pPr>
        <w:pStyle w:val="paragraph"/>
        <w:spacing w:before="0" w:beforeAutospacing="0" w:after="0" w:afterAutospacing="0"/>
        <w:textAlignment w:val="baseline"/>
        <w:rPr>
          <w:rStyle w:val="eop"/>
          <w:rFonts w:ascii="Arial" w:hAnsi="Arial" w:cs="Arial"/>
          <w:sz w:val="18"/>
          <w:szCs w:val="18"/>
        </w:rPr>
      </w:pPr>
      <w:r>
        <w:rPr>
          <w:rStyle w:val="eop"/>
          <w:rFonts w:ascii="Arial" w:hAnsi="Arial" w:cs="Arial"/>
          <w:sz w:val="18"/>
          <w:szCs w:val="18"/>
        </w:rPr>
        <w:t>De basis voor het ontwerp, de stedenbouwkundige visie is aanwezig. In het Handboek Inrichtingsprincipes is deze visie opgenomen en zijn verschillende principes en details (aansluitingen, kruisingen, verlichting, integratie groen en speelelementen) opgenomen.</w:t>
      </w:r>
    </w:p>
    <w:p w14:paraId="5C5054D9" w14:textId="77777777" w:rsidR="00D7071D" w:rsidRDefault="00D7071D" w:rsidP="00915334">
      <w:pPr>
        <w:pStyle w:val="paragraph"/>
        <w:spacing w:before="0" w:beforeAutospacing="0" w:after="0" w:afterAutospacing="0"/>
        <w:rPr>
          <w:rStyle w:val="eop"/>
          <w:rFonts w:ascii="Arial" w:hAnsi="Arial" w:cs="Arial"/>
          <w:sz w:val="18"/>
          <w:szCs w:val="18"/>
        </w:rPr>
      </w:pPr>
    </w:p>
    <w:p w14:paraId="10D3F9AD" w14:textId="77777777" w:rsidR="00D7071D" w:rsidRDefault="00D7071D" w:rsidP="00915334">
      <w:pPr>
        <w:tabs>
          <w:tab w:val="left" w:pos="284"/>
        </w:tabs>
        <w:spacing w:line="240" w:lineRule="auto"/>
        <w:ind w:left="284" w:hanging="284"/>
        <w:textAlignment w:val="baseline"/>
        <w:rPr>
          <w:rStyle w:val="eop"/>
          <w:rFonts w:ascii="Arial" w:hAnsi="Arial" w:cs="Arial"/>
          <w:szCs w:val="18"/>
        </w:rPr>
      </w:pPr>
      <w:r w:rsidRPr="64B7C3B6">
        <w:rPr>
          <w:rFonts w:ascii="Arial" w:eastAsia="Arial" w:hAnsi="Arial" w:cs="Arial"/>
          <w:color w:val="000000" w:themeColor="text1"/>
          <w:szCs w:val="18"/>
        </w:rPr>
        <w:t>Na uitvoering van de Nadere opdracht is er:</w:t>
      </w:r>
    </w:p>
    <w:p w14:paraId="2F1E2A74" w14:textId="77777777" w:rsidR="00D7071D" w:rsidRDefault="00D7071D" w:rsidP="00E02B90">
      <w:pPr>
        <w:pStyle w:val="Lijstalinea"/>
        <w:numPr>
          <w:ilvl w:val="0"/>
          <w:numId w:val="58"/>
        </w:numPr>
        <w:tabs>
          <w:tab w:val="left" w:pos="284"/>
        </w:tabs>
        <w:spacing w:after="160"/>
        <w:contextualSpacing/>
        <w:textAlignment w:val="baseline"/>
        <w:rPr>
          <w:rStyle w:val="eop"/>
          <w:rFonts w:ascii="Arial" w:hAnsi="Arial" w:cs="Arial"/>
          <w:sz w:val="18"/>
          <w:szCs w:val="18"/>
        </w:rPr>
      </w:pPr>
      <w:r w:rsidRPr="3362477F">
        <w:rPr>
          <w:rStyle w:val="eop"/>
          <w:rFonts w:ascii="Arial" w:hAnsi="Arial" w:cs="Arial"/>
          <w:sz w:val="18"/>
          <w:szCs w:val="18"/>
        </w:rPr>
        <w:t xml:space="preserve">Een integraal voorlopig ontwerp (VO) van de rolbaan waarin de verschillende aspecten en disciplines samen zijn gebracht. </w:t>
      </w:r>
    </w:p>
    <w:p w14:paraId="334F7E5B" w14:textId="4AF552BA" w:rsidR="00D7071D" w:rsidRDefault="00D7071D" w:rsidP="00E02B90">
      <w:pPr>
        <w:pStyle w:val="Lijstalinea"/>
        <w:numPr>
          <w:ilvl w:val="0"/>
          <w:numId w:val="58"/>
        </w:numPr>
        <w:tabs>
          <w:tab w:val="left" w:pos="284"/>
        </w:tabs>
        <w:spacing w:after="160"/>
        <w:contextualSpacing/>
        <w:textAlignment w:val="baseline"/>
        <w:rPr>
          <w:rStyle w:val="eop"/>
          <w:rFonts w:ascii="Arial" w:hAnsi="Arial" w:cs="Arial"/>
          <w:sz w:val="18"/>
          <w:szCs w:val="18"/>
        </w:rPr>
      </w:pPr>
      <w:r w:rsidRPr="64B7C3B6">
        <w:rPr>
          <w:rStyle w:val="eop"/>
          <w:rFonts w:ascii="Arial" w:hAnsi="Arial" w:cs="Arial"/>
          <w:sz w:val="18"/>
          <w:szCs w:val="18"/>
        </w:rPr>
        <w:t xml:space="preserve">Een VO wat een nadere uitwerking is van de stedenbouwkundige visie, de inrichtingsprincipes en </w:t>
      </w:r>
      <w:r w:rsidR="00915334">
        <w:rPr>
          <w:rStyle w:val="eop"/>
          <w:rFonts w:ascii="Arial" w:hAnsi="Arial" w:cs="Arial"/>
          <w:sz w:val="18"/>
          <w:szCs w:val="18"/>
        </w:rPr>
        <w:t>(vergunnings)</w:t>
      </w:r>
      <w:r w:rsidRPr="64B7C3B6">
        <w:rPr>
          <w:rStyle w:val="eop"/>
          <w:rFonts w:ascii="Arial" w:hAnsi="Arial" w:cs="Arial"/>
          <w:sz w:val="18"/>
          <w:szCs w:val="18"/>
        </w:rPr>
        <w:t>technisch haalbaar</w:t>
      </w:r>
      <w:r w:rsidR="00915334">
        <w:rPr>
          <w:rStyle w:val="eop"/>
          <w:rFonts w:ascii="Arial" w:hAnsi="Arial" w:cs="Arial"/>
          <w:sz w:val="18"/>
          <w:szCs w:val="18"/>
        </w:rPr>
        <w:t xml:space="preserve"> is</w:t>
      </w:r>
      <w:r w:rsidRPr="64B7C3B6">
        <w:rPr>
          <w:rStyle w:val="eop"/>
          <w:rFonts w:ascii="Arial" w:hAnsi="Arial" w:cs="Arial"/>
          <w:sz w:val="18"/>
          <w:szCs w:val="18"/>
        </w:rPr>
        <w:t xml:space="preserve">. Dit betekent onder andere dat het VO verkeers- en verlichting-technisch voldoet aan de geldende eisen en normen. </w:t>
      </w:r>
    </w:p>
    <w:p w14:paraId="0BAF3736" w14:textId="77777777" w:rsidR="00D7071D" w:rsidRDefault="00D7071D" w:rsidP="00E02B90">
      <w:pPr>
        <w:pStyle w:val="Lijstalinea"/>
        <w:numPr>
          <w:ilvl w:val="0"/>
          <w:numId w:val="58"/>
        </w:numPr>
        <w:tabs>
          <w:tab w:val="left" w:pos="284"/>
        </w:tabs>
        <w:spacing w:after="160"/>
        <w:contextualSpacing/>
        <w:textAlignment w:val="baseline"/>
        <w:rPr>
          <w:rStyle w:val="eop"/>
          <w:rFonts w:ascii="Arial" w:hAnsi="Arial" w:cs="Arial"/>
          <w:sz w:val="18"/>
          <w:szCs w:val="18"/>
        </w:rPr>
      </w:pPr>
      <w:r w:rsidRPr="64B7C3B6">
        <w:rPr>
          <w:rStyle w:val="eop"/>
          <w:rFonts w:ascii="Arial" w:hAnsi="Arial" w:cs="Arial"/>
          <w:sz w:val="18"/>
          <w:szCs w:val="18"/>
        </w:rPr>
        <w:t>Een kostenraming van het integraal voorlopig ontwerp (VO).</w:t>
      </w:r>
    </w:p>
    <w:p w14:paraId="5BE5D766" w14:textId="77777777" w:rsidR="00D7071D" w:rsidRDefault="00D7071D" w:rsidP="00E02B90">
      <w:pPr>
        <w:pStyle w:val="Lijstalinea"/>
        <w:numPr>
          <w:ilvl w:val="0"/>
          <w:numId w:val="58"/>
        </w:numPr>
        <w:tabs>
          <w:tab w:val="left" w:pos="284"/>
        </w:tabs>
        <w:spacing w:after="160"/>
        <w:contextualSpacing/>
        <w:textAlignment w:val="baseline"/>
        <w:rPr>
          <w:rStyle w:val="eop"/>
          <w:rFonts w:ascii="Arial" w:hAnsi="Arial" w:cs="Arial"/>
          <w:sz w:val="18"/>
          <w:szCs w:val="18"/>
        </w:rPr>
      </w:pPr>
      <w:r w:rsidRPr="64B7C3B6">
        <w:rPr>
          <w:rStyle w:val="eop"/>
          <w:rFonts w:ascii="Arial" w:hAnsi="Arial" w:cs="Arial"/>
          <w:sz w:val="18"/>
          <w:szCs w:val="18"/>
        </w:rPr>
        <w:t>Inzichtelijk wat de consequenties voor het beheer- en onderhoud van de rolbaan zijn. Hierbij is het uitgangspunt dat de rolbaan onderhoudsvriendelijk (extensief) ingericht wordt.</w:t>
      </w:r>
    </w:p>
    <w:p w14:paraId="1B855A85" w14:textId="77777777" w:rsidR="00D7071D" w:rsidRDefault="00D7071D" w:rsidP="00915334">
      <w:pPr>
        <w:pStyle w:val="paragraph"/>
        <w:spacing w:before="0" w:beforeAutospacing="0" w:after="0" w:afterAutospacing="0"/>
        <w:textAlignment w:val="baseline"/>
        <w:rPr>
          <w:rStyle w:val="eop"/>
          <w:rFonts w:ascii="Arial" w:hAnsi="Arial" w:cs="Arial"/>
          <w:sz w:val="18"/>
          <w:szCs w:val="18"/>
        </w:rPr>
      </w:pPr>
    </w:p>
    <w:p w14:paraId="65EE5A75" w14:textId="6ECF2C4D" w:rsidR="00D7071D" w:rsidRDefault="00D7071D" w:rsidP="00915334">
      <w:pPr>
        <w:pStyle w:val="paragraph"/>
        <w:spacing w:before="0" w:beforeAutospacing="0" w:after="0" w:afterAutospacing="0"/>
        <w:textAlignment w:val="baseline"/>
        <w:rPr>
          <w:rStyle w:val="eop"/>
          <w:rFonts w:ascii="Arial" w:hAnsi="Arial" w:cs="Arial"/>
          <w:sz w:val="18"/>
          <w:szCs w:val="18"/>
        </w:rPr>
      </w:pPr>
      <w:r>
        <w:rPr>
          <w:rStyle w:val="eop"/>
          <w:rFonts w:ascii="Arial" w:hAnsi="Arial" w:cs="Arial"/>
          <w:sz w:val="18"/>
          <w:szCs w:val="18"/>
        </w:rPr>
        <w:t xml:space="preserve">Het VO, het resultaat wordt getoetst door de </w:t>
      </w:r>
      <w:r w:rsidR="00915334">
        <w:rPr>
          <w:rStyle w:val="eop"/>
          <w:rFonts w:ascii="Arial" w:hAnsi="Arial" w:cs="Arial"/>
          <w:sz w:val="18"/>
          <w:szCs w:val="18"/>
        </w:rPr>
        <w:t>O</w:t>
      </w:r>
      <w:r>
        <w:rPr>
          <w:rStyle w:val="eop"/>
          <w:rFonts w:ascii="Arial" w:hAnsi="Arial" w:cs="Arial"/>
          <w:sz w:val="18"/>
          <w:szCs w:val="18"/>
        </w:rPr>
        <w:t xml:space="preserve">pdrachtgever en deskundig adviseurs (per discipline) van de </w:t>
      </w:r>
      <w:r w:rsidR="00915334">
        <w:rPr>
          <w:rStyle w:val="eop"/>
          <w:rFonts w:ascii="Arial" w:hAnsi="Arial" w:cs="Arial"/>
          <w:sz w:val="18"/>
          <w:szCs w:val="18"/>
        </w:rPr>
        <w:t>O</w:t>
      </w:r>
      <w:r>
        <w:rPr>
          <w:rStyle w:val="eop"/>
          <w:rFonts w:ascii="Arial" w:hAnsi="Arial" w:cs="Arial"/>
          <w:sz w:val="18"/>
          <w:szCs w:val="18"/>
        </w:rPr>
        <w:t>pdrachtgever en partners van de gemeenten Soest en Zeist.</w:t>
      </w:r>
    </w:p>
    <w:p w14:paraId="23C10688" w14:textId="77777777" w:rsidR="00D7071D" w:rsidRDefault="00D7071D" w:rsidP="00915334">
      <w:pPr>
        <w:pStyle w:val="paragraph"/>
        <w:spacing w:before="0" w:beforeAutospacing="0" w:after="0" w:afterAutospacing="0"/>
        <w:rPr>
          <w:rStyle w:val="eop"/>
          <w:rFonts w:ascii="Arial" w:hAnsi="Arial" w:cs="Arial"/>
          <w:sz w:val="18"/>
          <w:szCs w:val="18"/>
        </w:rPr>
      </w:pPr>
    </w:p>
    <w:p w14:paraId="3F24589D" w14:textId="5FF57A37" w:rsidR="00D7071D" w:rsidRDefault="00D7071D" w:rsidP="00915334">
      <w:pPr>
        <w:spacing w:line="240" w:lineRule="auto"/>
      </w:pPr>
      <w:r w:rsidRPr="64B7C3B6">
        <w:rPr>
          <w:rFonts w:ascii="Arial" w:eastAsia="Arial" w:hAnsi="Arial" w:cs="Arial"/>
          <w:color w:val="000000" w:themeColor="text1"/>
          <w:szCs w:val="18"/>
        </w:rPr>
        <w:t xml:space="preserve">Voor de uitvoering van de </w:t>
      </w:r>
      <w:r w:rsidR="00915334">
        <w:rPr>
          <w:rFonts w:ascii="Arial" w:eastAsia="Arial" w:hAnsi="Arial" w:cs="Arial"/>
          <w:color w:val="000000" w:themeColor="text1"/>
          <w:szCs w:val="18"/>
        </w:rPr>
        <w:t>N</w:t>
      </w:r>
      <w:r w:rsidRPr="64B7C3B6">
        <w:rPr>
          <w:rFonts w:ascii="Arial" w:eastAsia="Arial" w:hAnsi="Arial" w:cs="Arial"/>
          <w:color w:val="000000" w:themeColor="text1"/>
          <w:szCs w:val="18"/>
        </w:rPr>
        <w:t>adere opdracht zijn onderstaande aandachtspunten van belang:</w:t>
      </w:r>
    </w:p>
    <w:p w14:paraId="70684444" w14:textId="77777777" w:rsidR="00D7071D" w:rsidRDefault="00D7071D" w:rsidP="00915334">
      <w:pPr>
        <w:spacing w:line="240" w:lineRule="auto"/>
        <w:rPr>
          <w:rFonts w:ascii="Arial" w:eastAsia="Arial" w:hAnsi="Arial" w:cs="Arial"/>
          <w:color w:val="000000" w:themeColor="text1"/>
          <w:szCs w:val="18"/>
        </w:rPr>
      </w:pPr>
    </w:p>
    <w:p w14:paraId="6B0FDE9C" w14:textId="4A5F37CA" w:rsidR="00D7071D" w:rsidRDefault="00D7071D" w:rsidP="00E02B90">
      <w:pPr>
        <w:pStyle w:val="paragraph"/>
        <w:numPr>
          <w:ilvl w:val="0"/>
          <w:numId w:val="60"/>
        </w:numPr>
        <w:spacing w:before="0" w:beforeAutospacing="0" w:after="0" w:afterAutospacing="0"/>
        <w:textAlignment w:val="baseline"/>
        <w:rPr>
          <w:rStyle w:val="eop"/>
          <w:rFonts w:ascii="Arial" w:hAnsi="Arial" w:cs="Arial"/>
          <w:sz w:val="18"/>
          <w:szCs w:val="18"/>
        </w:rPr>
      </w:pPr>
      <w:r w:rsidRPr="64B7C3B6">
        <w:rPr>
          <w:rStyle w:val="eop"/>
          <w:rFonts w:ascii="Arial" w:hAnsi="Arial" w:cs="Arial"/>
          <w:sz w:val="18"/>
          <w:szCs w:val="18"/>
        </w:rPr>
        <w:t xml:space="preserve">De raamcontractant </w:t>
      </w:r>
      <w:r w:rsidR="00915334">
        <w:rPr>
          <w:rStyle w:val="eop"/>
          <w:rFonts w:ascii="Arial" w:hAnsi="Arial" w:cs="Arial"/>
          <w:sz w:val="18"/>
          <w:szCs w:val="18"/>
        </w:rPr>
        <w:t>van de onderhavige Opdracht</w:t>
      </w:r>
      <w:r w:rsidRPr="64B7C3B6">
        <w:rPr>
          <w:rStyle w:val="eop"/>
          <w:rFonts w:ascii="Arial" w:hAnsi="Arial" w:cs="Arial"/>
          <w:sz w:val="18"/>
          <w:szCs w:val="18"/>
        </w:rPr>
        <w:t xml:space="preserve"> </w:t>
      </w:r>
      <w:r w:rsidR="00915334">
        <w:rPr>
          <w:rStyle w:val="eop"/>
          <w:rFonts w:ascii="Arial" w:hAnsi="Arial" w:cs="Arial"/>
          <w:sz w:val="18"/>
          <w:szCs w:val="18"/>
        </w:rPr>
        <w:t xml:space="preserve">(raamcontractant Rood) </w:t>
      </w:r>
      <w:r w:rsidRPr="64B7C3B6">
        <w:rPr>
          <w:rStyle w:val="eop"/>
          <w:rFonts w:ascii="Arial" w:hAnsi="Arial" w:cs="Arial"/>
          <w:sz w:val="18"/>
          <w:szCs w:val="18"/>
        </w:rPr>
        <w:t xml:space="preserve">levert de expertise en producten voor de disciplines verkeer-, openbare verlichting- en civiel (verhardingen, afwatering/ riolering, bebording en –nuts- voorzieningen). </w:t>
      </w:r>
    </w:p>
    <w:p w14:paraId="5ADBF4E4" w14:textId="7493CBA1" w:rsidR="00D7071D" w:rsidRDefault="00D7071D" w:rsidP="00E02B90">
      <w:pPr>
        <w:pStyle w:val="paragraph"/>
        <w:numPr>
          <w:ilvl w:val="0"/>
          <w:numId w:val="60"/>
        </w:numPr>
        <w:spacing w:before="0" w:beforeAutospacing="0" w:after="0" w:afterAutospacing="0"/>
        <w:textAlignment w:val="baseline"/>
        <w:rPr>
          <w:rStyle w:val="eop"/>
          <w:rFonts w:ascii="Arial" w:hAnsi="Arial" w:cs="Arial"/>
          <w:sz w:val="18"/>
          <w:szCs w:val="18"/>
        </w:rPr>
      </w:pPr>
      <w:r w:rsidRPr="64B7C3B6">
        <w:rPr>
          <w:rStyle w:val="eop"/>
          <w:rFonts w:ascii="Arial" w:hAnsi="Arial" w:cs="Arial"/>
          <w:sz w:val="18"/>
          <w:szCs w:val="18"/>
        </w:rPr>
        <w:t>Het VO komt tot stand in samenwerking met de contractant van de raamovereenkomst</w:t>
      </w:r>
      <w:r w:rsidR="00915334">
        <w:rPr>
          <w:rStyle w:val="eop"/>
          <w:rFonts w:ascii="Arial" w:hAnsi="Arial" w:cs="Arial"/>
          <w:sz w:val="18"/>
          <w:szCs w:val="18"/>
        </w:rPr>
        <w:t xml:space="preserve"> t.b.v. “voorbereiding natuur-inclusieve en recreatieve</w:t>
      </w:r>
      <w:r w:rsidRPr="64B7C3B6">
        <w:rPr>
          <w:rStyle w:val="eop"/>
          <w:rFonts w:ascii="Arial" w:hAnsi="Arial" w:cs="Arial"/>
          <w:sz w:val="18"/>
          <w:szCs w:val="18"/>
        </w:rPr>
        <w:t xml:space="preserve"> </w:t>
      </w:r>
      <w:r w:rsidR="00915334">
        <w:rPr>
          <w:rStyle w:val="eop"/>
          <w:rFonts w:ascii="Arial" w:hAnsi="Arial" w:cs="Arial"/>
          <w:sz w:val="18"/>
          <w:szCs w:val="18"/>
        </w:rPr>
        <w:t>inrichting” (</w:t>
      </w:r>
      <w:r w:rsidRPr="64B7C3B6">
        <w:rPr>
          <w:rStyle w:val="eop"/>
          <w:rFonts w:ascii="Arial" w:hAnsi="Arial" w:cs="Arial"/>
          <w:sz w:val="18"/>
          <w:szCs w:val="18"/>
        </w:rPr>
        <w:t>Groen</w:t>
      </w:r>
      <w:r w:rsidR="00915334">
        <w:rPr>
          <w:rStyle w:val="eop"/>
          <w:rFonts w:ascii="Arial" w:hAnsi="Arial" w:cs="Arial"/>
          <w:sz w:val="18"/>
          <w:szCs w:val="18"/>
        </w:rPr>
        <w:t>)</w:t>
      </w:r>
      <w:r w:rsidRPr="64B7C3B6">
        <w:rPr>
          <w:rStyle w:val="eop"/>
          <w:rFonts w:ascii="Arial" w:hAnsi="Arial" w:cs="Arial"/>
          <w:sz w:val="18"/>
          <w:szCs w:val="18"/>
        </w:rPr>
        <w:t>. De raamcontractant Groen levert de expertise op het gebied van groenvoorzieningen en klimaatadaptie, spelen, recreatieve en cultuurhistorische inrichting. De raamcontractant Groen levert voor die disciplines de input en producten zodat de raamcontractant Rood een integraal VO kan opleveren. Een goede afstemming en samenwerking is daarom ook cruciaal voor het succesvol afronden van de opdracht.</w:t>
      </w:r>
    </w:p>
    <w:p w14:paraId="3CC8ECDC" w14:textId="77777777" w:rsidR="00D7071D" w:rsidRDefault="00D7071D" w:rsidP="00915334">
      <w:pPr>
        <w:spacing w:line="240" w:lineRule="auto"/>
        <w:rPr>
          <w:rStyle w:val="eop"/>
          <w:rFonts w:ascii="Arial" w:eastAsia="Arial" w:hAnsi="Arial" w:cs="Arial"/>
          <w:color w:val="000000" w:themeColor="text1"/>
          <w:szCs w:val="18"/>
        </w:rPr>
      </w:pPr>
    </w:p>
    <w:p w14:paraId="03339735" w14:textId="14205A0C" w:rsidR="00D7071D" w:rsidRDefault="00D7071D" w:rsidP="00915334">
      <w:pPr>
        <w:spacing w:line="240" w:lineRule="auto"/>
        <w:rPr>
          <w:rFonts w:ascii="Arial" w:eastAsia="Arial" w:hAnsi="Arial" w:cs="Arial"/>
          <w:color w:val="000000" w:themeColor="text1"/>
          <w:szCs w:val="18"/>
        </w:rPr>
      </w:pPr>
      <w:r w:rsidRPr="64B7C3B6">
        <w:rPr>
          <w:rStyle w:val="eop"/>
          <w:rFonts w:ascii="Arial" w:eastAsia="Arial" w:hAnsi="Arial" w:cs="Arial"/>
          <w:color w:val="000000" w:themeColor="text1"/>
          <w:szCs w:val="18"/>
        </w:rPr>
        <w:t>Aan raamcontractant wordt</w:t>
      </w:r>
      <w:r w:rsidR="00915334">
        <w:rPr>
          <w:rStyle w:val="eop"/>
          <w:rFonts w:ascii="Arial" w:eastAsia="Arial" w:hAnsi="Arial" w:cs="Arial"/>
          <w:color w:val="000000" w:themeColor="text1"/>
          <w:szCs w:val="18"/>
        </w:rPr>
        <w:t xml:space="preserve"> voor deze Nadere opdracht</w:t>
      </w:r>
      <w:r w:rsidRPr="64B7C3B6">
        <w:rPr>
          <w:rStyle w:val="eop"/>
          <w:rFonts w:ascii="Arial" w:eastAsia="Arial" w:hAnsi="Arial" w:cs="Arial"/>
          <w:color w:val="000000" w:themeColor="text1"/>
          <w:szCs w:val="18"/>
        </w:rPr>
        <w:t xml:space="preserve"> gevraagd een plan van aanpak in haar aanbieding op te nemen met daarin:</w:t>
      </w:r>
    </w:p>
    <w:p w14:paraId="431CF035" w14:textId="4445295C" w:rsidR="00D7071D" w:rsidRDefault="00915334" w:rsidP="00E02B90">
      <w:pPr>
        <w:pStyle w:val="Lijstalinea"/>
        <w:numPr>
          <w:ilvl w:val="0"/>
          <w:numId w:val="59"/>
        </w:numPr>
        <w:contextualSpacing/>
        <w:rPr>
          <w:rStyle w:val="eop"/>
          <w:rFonts w:ascii="Arial" w:eastAsia="Arial" w:hAnsi="Arial" w:cs="Arial"/>
          <w:color w:val="000000" w:themeColor="text1"/>
          <w:sz w:val="18"/>
          <w:szCs w:val="18"/>
        </w:rPr>
      </w:pPr>
      <w:r>
        <w:rPr>
          <w:rStyle w:val="eop"/>
          <w:rFonts w:ascii="Arial" w:eastAsia="Arial" w:hAnsi="Arial" w:cs="Arial"/>
          <w:color w:val="000000" w:themeColor="text1"/>
          <w:sz w:val="18"/>
          <w:szCs w:val="18"/>
          <w:lang w:val="nl-NL"/>
        </w:rPr>
        <w:t>e</w:t>
      </w:r>
      <w:r w:rsidR="00D7071D" w:rsidRPr="64B7C3B6">
        <w:rPr>
          <w:rStyle w:val="eop"/>
          <w:rFonts w:ascii="Arial" w:eastAsia="Arial" w:hAnsi="Arial" w:cs="Arial"/>
          <w:color w:val="000000" w:themeColor="text1"/>
          <w:sz w:val="18"/>
          <w:szCs w:val="18"/>
          <w:lang w:val="nl-NL"/>
        </w:rPr>
        <w:t>en planning;</w:t>
      </w:r>
    </w:p>
    <w:p w14:paraId="4837E8F6" w14:textId="29D894E2" w:rsidR="00D7071D" w:rsidRDefault="00915334" w:rsidP="00E02B90">
      <w:pPr>
        <w:pStyle w:val="Lijstalinea"/>
        <w:numPr>
          <w:ilvl w:val="0"/>
          <w:numId w:val="59"/>
        </w:numPr>
        <w:contextualSpacing/>
        <w:rPr>
          <w:rStyle w:val="eop"/>
          <w:rFonts w:ascii="Arial" w:eastAsia="Arial" w:hAnsi="Arial" w:cs="Arial"/>
          <w:color w:val="000000" w:themeColor="text1"/>
          <w:sz w:val="18"/>
          <w:szCs w:val="18"/>
        </w:rPr>
      </w:pPr>
      <w:r>
        <w:rPr>
          <w:rStyle w:val="eop"/>
          <w:rFonts w:ascii="Arial" w:eastAsia="Arial" w:hAnsi="Arial" w:cs="Arial"/>
          <w:color w:val="000000" w:themeColor="text1"/>
          <w:sz w:val="18"/>
          <w:szCs w:val="18"/>
          <w:lang w:val="nl-NL"/>
        </w:rPr>
        <w:t>d</w:t>
      </w:r>
      <w:r w:rsidR="00D7071D" w:rsidRPr="64B7C3B6">
        <w:rPr>
          <w:rStyle w:val="eop"/>
          <w:rFonts w:ascii="Arial" w:eastAsia="Arial" w:hAnsi="Arial" w:cs="Arial"/>
          <w:color w:val="000000" w:themeColor="text1"/>
          <w:sz w:val="18"/>
          <w:szCs w:val="18"/>
          <w:lang w:val="nl-NL"/>
        </w:rPr>
        <w:t>e samenstelling van het projectteam dat de opdracht gaat uitvoeren;</w:t>
      </w:r>
    </w:p>
    <w:p w14:paraId="23F0F8B1" w14:textId="134DE4A3" w:rsidR="00D7071D" w:rsidRDefault="00915334" w:rsidP="00E02B90">
      <w:pPr>
        <w:pStyle w:val="Lijstalinea"/>
        <w:numPr>
          <w:ilvl w:val="0"/>
          <w:numId w:val="59"/>
        </w:numPr>
        <w:contextualSpacing/>
        <w:rPr>
          <w:rStyle w:val="eop"/>
          <w:rFonts w:ascii="Arial" w:eastAsia="Arial" w:hAnsi="Arial" w:cs="Arial"/>
          <w:color w:val="000000" w:themeColor="text1"/>
          <w:sz w:val="18"/>
          <w:szCs w:val="18"/>
        </w:rPr>
      </w:pPr>
      <w:r>
        <w:rPr>
          <w:rStyle w:val="eop"/>
          <w:rFonts w:ascii="Arial" w:eastAsia="Arial" w:hAnsi="Arial" w:cs="Arial"/>
          <w:color w:val="000000" w:themeColor="text1"/>
          <w:sz w:val="18"/>
          <w:szCs w:val="18"/>
          <w:lang w:val="nl-NL"/>
        </w:rPr>
        <w:t>d</w:t>
      </w:r>
      <w:r w:rsidR="00D7071D" w:rsidRPr="64B7C3B6">
        <w:rPr>
          <w:rStyle w:val="eop"/>
          <w:rFonts w:ascii="Arial" w:eastAsia="Arial" w:hAnsi="Arial" w:cs="Arial"/>
          <w:color w:val="000000" w:themeColor="text1"/>
          <w:sz w:val="18"/>
          <w:szCs w:val="18"/>
          <w:lang w:val="nl-NL"/>
        </w:rPr>
        <w:t>e kwaliteitseisen waar het VO aan moet voldoen;</w:t>
      </w:r>
    </w:p>
    <w:p w14:paraId="6E81512D" w14:textId="3F44C2F5" w:rsidR="00D7071D" w:rsidRDefault="00915334" w:rsidP="00E02B90">
      <w:pPr>
        <w:pStyle w:val="Lijstalinea"/>
        <w:numPr>
          <w:ilvl w:val="0"/>
          <w:numId w:val="59"/>
        </w:numPr>
        <w:contextualSpacing/>
        <w:rPr>
          <w:rStyle w:val="eop"/>
          <w:rFonts w:ascii="Arial" w:eastAsia="Arial" w:hAnsi="Arial" w:cs="Arial"/>
          <w:color w:val="000000" w:themeColor="text1"/>
          <w:sz w:val="18"/>
          <w:szCs w:val="18"/>
        </w:rPr>
      </w:pPr>
      <w:r>
        <w:rPr>
          <w:rStyle w:val="eop"/>
          <w:rFonts w:ascii="Arial" w:eastAsia="Arial" w:hAnsi="Arial" w:cs="Arial"/>
          <w:color w:val="000000" w:themeColor="text1"/>
          <w:sz w:val="18"/>
          <w:szCs w:val="18"/>
          <w:lang w:val="nl-NL"/>
        </w:rPr>
        <w:t>d</w:t>
      </w:r>
      <w:r w:rsidR="00D7071D" w:rsidRPr="64B7C3B6">
        <w:rPr>
          <w:rStyle w:val="eop"/>
          <w:rFonts w:ascii="Arial" w:eastAsia="Arial" w:hAnsi="Arial" w:cs="Arial"/>
          <w:color w:val="000000" w:themeColor="text1"/>
          <w:sz w:val="18"/>
          <w:szCs w:val="18"/>
          <w:lang w:val="nl-NL"/>
        </w:rPr>
        <w:t>e wijze van afstemming met de opdrachtgever en met raamcontractant Groen;</w:t>
      </w:r>
    </w:p>
    <w:p w14:paraId="721411FF" w14:textId="048E601D" w:rsidR="00D7071D" w:rsidRDefault="00915334" w:rsidP="00E02B90">
      <w:pPr>
        <w:pStyle w:val="Lijstalinea"/>
        <w:numPr>
          <w:ilvl w:val="0"/>
          <w:numId w:val="59"/>
        </w:numPr>
        <w:contextualSpacing/>
        <w:rPr>
          <w:rStyle w:val="eop"/>
          <w:rFonts w:ascii="Arial" w:eastAsia="Arial" w:hAnsi="Arial" w:cs="Arial"/>
          <w:color w:val="000000" w:themeColor="text1"/>
          <w:sz w:val="18"/>
          <w:szCs w:val="18"/>
        </w:rPr>
      </w:pPr>
      <w:r>
        <w:rPr>
          <w:rStyle w:val="eop"/>
          <w:rFonts w:ascii="Arial" w:eastAsia="Arial" w:hAnsi="Arial" w:cs="Arial"/>
          <w:color w:val="000000" w:themeColor="text1"/>
          <w:sz w:val="18"/>
          <w:szCs w:val="18"/>
          <w:lang w:val="nl-NL"/>
        </w:rPr>
        <w:t>e</w:t>
      </w:r>
      <w:r w:rsidR="00D7071D" w:rsidRPr="3362477F">
        <w:rPr>
          <w:rStyle w:val="eop"/>
          <w:rFonts w:ascii="Arial" w:eastAsia="Arial" w:hAnsi="Arial" w:cs="Arial"/>
          <w:color w:val="000000" w:themeColor="text1"/>
          <w:sz w:val="18"/>
          <w:szCs w:val="18"/>
          <w:lang w:val="nl-NL"/>
        </w:rPr>
        <w:t>en gespecificeerde</w:t>
      </w:r>
      <w:r>
        <w:rPr>
          <w:rStyle w:val="eop"/>
          <w:rFonts w:ascii="Arial" w:eastAsia="Arial" w:hAnsi="Arial" w:cs="Arial"/>
          <w:color w:val="000000" w:themeColor="text1"/>
          <w:sz w:val="18"/>
          <w:szCs w:val="18"/>
          <w:lang w:val="nl-NL"/>
        </w:rPr>
        <w:t xml:space="preserve"> opgave van kosten (</w:t>
      </w:r>
      <w:r w:rsidR="00D7071D" w:rsidRPr="3362477F">
        <w:rPr>
          <w:rStyle w:val="eop"/>
          <w:rFonts w:ascii="Arial" w:eastAsia="Arial" w:hAnsi="Arial" w:cs="Arial"/>
          <w:color w:val="000000" w:themeColor="text1"/>
          <w:sz w:val="18"/>
          <w:szCs w:val="18"/>
          <w:lang w:val="nl-NL"/>
        </w:rPr>
        <w:t>naar aantallen en individuele kostprijzen</w:t>
      </w:r>
      <w:r>
        <w:rPr>
          <w:rStyle w:val="eop"/>
          <w:rFonts w:ascii="Arial" w:eastAsia="Arial" w:hAnsi="Arial" w:cs="Arial"/>
          <w:color w:val="000000" w:themeColor="text1"/>
          <w:sz w:val="18"/>
          <w:szCs w:val="18"/>
          <w:lang w:val="nl-NL"/>
        </w:rPr>
        <w:t>)</w:t>
      </w:r>
      <w:r w:rsidR="00D7071D" w:rsidRPr="3362477F">
        <w:rPr>
          <w:rStyle w:val="eop"/>
          <w:rFonts w:ascii="Arial" w:eastAsia="Arial" w:hAnsi="Arial" w:cs="Arial"/>
          <w:color w:val="000000" w:themeColor="text1"/>
          <w:sz w:val="18"/>
          <w:szCs w:val="18"/>
          <w:lang w:val="nl-NL"/>
        </w:rPr>
        <w:t xml:space="preserve"> voor uitvoering van de opdracht.</w:t>
      </w:r>
    </w:p>
    <w:p w14:paraId="07035E26" w14:textId="77777777" w:rsidR="00D7071D" w:rsidRDefault="00D7071D" w:rsidP="00915334">
      <w:pPr>
        <w:spacing w:line="240" w:lineRule="auto"/>
        <w:rPr>
          <w:rFonts w:ascii="Arial" w:eastAsia="Arial" w:hAnsi="Arial" w:cs="Arial"/>
          <w:color w:val="000000" w:themeColor="text1"/>
          <w:szCs w:val="18"/>
        </w:rPr>
      </w:pPr>
    </w:p>
    <w:p w14:paraId="273F8AAF" w14:textId="0D3347E8" w:rsidR="00D7071D" w:rsidRDefault="00D7071D" w:rsidP="00915334">
      <w:pPr>
        <w:spacing w:line="240" w:lineRule="auto"/>
      </w:pPr>
      <w:r w:rsidRPr="64B7C3B6">
        <w:rPr>
          <w:rStyle w:val="eop"/>
          <w:rFonts w:ascii="Arial" w:eastAsia="Arial" w:hAnsi="Arial" w:cs="Arial"/>
          <w:color w:val="000000" w:themeColor="text1"/>
          <w:szCs w:val="18"/>
        </w:rPr>
        <w:t xml:space="preserve">De aanbieding wordt voorafgaand aan opdrachtverstrekking met de </w:t>
      </w:r>
      <w:r w:rsidR="00A20B92">
        <w:rPr>
          <w:rStyle w:val="eop"/>
          <w:rFonts w:ascii="Arial" w:eastAsia="Arial" w:hAnsi="Arial" w:cs="Arial"/>
          <w:color w:val="000000" w:themeColor="text1"/>
          <w:szCs w:val="18"/>
        </w:rPr>
        <w:t>O</w:t>
      </w:r>
      <w:r w:rsidRPr="64B7C3B6">
        <w:rPr>
          <w:rStyle w:val="eop"/>
          <w:rFonts w:ascii="Arial" w:eastAsia="Arial" w:hAnsi="Arial" w:cs="Arial"/>
          <w:color w:val="000000" w:themeColor="text1"/>
          <w:szCs w:val="18"/>
        </w:rPr>
        <w:t xml:space="preserve">pdrachtgever besproken waarna de raamcontractant nog eventuele wijzigingen kan doorvoeren. </w:t>
      </w:r>
      <w:r w:rsidRPr="64B7C3B6">
        <w:t xml:space="preserve"> </w:t>
      </w:r>
    </w:p>
    <w:p w14:paraId="4BB81BDD" w14:textId="77777777" w:rsidR="00D7071D" w:rsidRDefault="00D7071D" w:rsidP="00915334">
      <w:pPr>
        <w:spacing w:line="240" w:lineRule="auto"/>
      </w:pPr>
    </w:p>
    <w:p w14:paraId="7111C147" w14:textId="7F44074F" w:rsidR="00D7071D" w:rsidRDefault="00D7071D" w:rsidP="00915334">
      <w:pPr>
        <w:spacing w:line="240" w:lineRule="auto"/>
        <w:rPr>
          <w:rFonts w:ascii="Arial" w:eastAsia="Arial" w:hAnsi="Arial" w:cs="Arial"/>
          <w:color w:val="000000" w:themeColor="text1"/>
          <w:szCs w:val="18"/>
        </w:rPr>
      </w:pPr>
      <w:r w:rsidRPr="64B7C3B6">
        <w:rPr>
          <w:rStyle w:val="eop"/>
          <w:rFonts w:ascii="Arial" w:eastAsia="Arial" w:hAnsi="Arial" w:cs="Arial"/>
          <w:color w:val="000000" w:themeColor="text1"/>
          <w:szCs w:val="18"/>
        </w:rPr>
        <w:t xml:space="preserve">De </w:t>
      </w:r>
      <w:r w:rsidR="006018D8">
        <w:rPr>
          <w:rStyle w:val="eop"/>
          <w:rFonts w:ascii="Arial" w:eastAsia="Arial" w:hAnsi="Arial" w:cs="Arial"/>
          <w:color w:val="000000" w:themeColor="text1"/>
          <w:szCs w:val="18"/>
        </w:rPr>
        <w:t xml:space="preserve">tussen- en </w:t>
      </w:r>
      <w:r w:rsidR="00A20B92">
        <w:rPr>
          <w:rStyle w:val="eop"/>
          <w:rFonts w:ascii="Arial" w:eastAsia="Arial" w:hAnsi="Arial" w:cs="Arial"/>
          <w:color w:val="000000" w:themeColor="text1"/>
          <w:szCs w:val="18"/>
        </w:rPr>
        <w:t>eindproducten</w:t>
      </w:r>
      <w:r w:rsidRPr="64B7C3B6">
        <w:rPr>
          <w:rStyle w:val="eop"/>
          <w:rFonts w:ascii="Arial" w:eastAsia="Arial" w:hAnsi="Arial" w:cs="Arial"/>
          <w:color w:val="000000" w:themeColor="text1"/>
          <w:szCs w:val="18"/>
        </w:rPr>
        <w:t xml:space="preserve"> en de wijze van het uitvoeren van de werkzaamheden word</w:t>
      </w:r>
      <w:r w:rsidR="00A20B92">
        <w:rPr>
          <w:rStyle w:val="eop"/>
          <w:rFonts w:ascii="Arial" w:eastAsia="Arial" w:hAnsi="Arial" w:cs="Arial"/>
          <w:color w:val="000000" w:themeColor="text1"/>
          <w:szCs w:val="18"/>
        </w:rPr>
        <w:t>en</w:t>
      </w:r>
      <w:r w:rsidRPr="64B7C3B6">
        <w:rPr>
          <w:rStyle w:val="eop"/>
          <w:rFonts w:ascii="Arial" w:eastAsia="Arial" w:hAnsi="Arial" w:cs="Arial"/>
          <w:color w:val="000000" w:themeColor="text1"/>
          <w:szCs w:val="18"/>
        </w:rPr>
        <w:t xml:space="preserve"> als volgt beoordeeld:</w:t>
      </w:r>
    </w:p>
    <w:p w14:paraId="5130B262" w14:textId="77777777" w:rsidR="00D7071D" w:rsidRDefault="00D7071D" w:rsidP="00915334">
      <w:pPr>
        <w:spacing w:line="240" w:lineRule="auto"/>
        <w:rPr>
          <w:rFonts w:ascii="Arial" w:eastAsia="Arial" w:hAnsi="Arial" w:cs="Arial"/>
          <w:color w:val="000000" w:themeColor="text1"/>
          <w:szCs w:val="18"/>
        </w:rPr>
      </w:pPr>
    </w:p>
    <w:p w14:paraId="54384187" w14:textId="72930620" w:rsidR="00D7071D" w:rsidRDefault="00D7071D" w:rsidP="00915334">
      <w:pPr>
        <w:pStyle w:val="paragraph"/>
        <w:spacing w:before="0" w:beforeAutospacing="0" w:after="0" w:afterAutospacing="0"/>
        <w:textAlignment w:val="baseline"/>
        <w:rPr>
          <w:rStyle w:val="eop"/>
          <w:rFonts w:ascii="Arial" w:hAnsi="Arial" w:cs="Arial"/>
          <w:sz w:val="18"/>
          <w:szCs w:val="18"/>
        </w:rPr>
      </w:pPr>
      <w:r w:rsidRPr="00F7510D">
        <w:rPr>
          <w:rStyle w:val="eop"/>
          <w:rFonts w:ascii="Arial" w:hAnsi="Arial" w:cs="Arial"/>
          <w:sz w:val="18"/>
          <w:szCs w:val="18"/>
          <w:u w:val="single"/>
        </w:rPr>
        <w:t>Beoordeling</w:t>
      </w:r>
      <w:r>
        <w:rPr>
          <w:rStyle w:val="eop"/>
          <w:rFonts w:ascii="Arial" w:hAnsi="Arial" w:cs="Arial"/>
          <w:sz w:val="18"/>
          <w:szCs w:val="18"/>
          <w:u w:val="single"/>
        </w:rPr>
        <w:t xml:space="preserve"> </w:t>
      </w:r>
      <w:r w:rsidR="00A20B92">
        <w:rPr>
          <w:rStyle w:val="eop"/>
          <w:rFonts w:ascii="Arial" w:hAnsi="Arial" w:cs="Arial"/>
          <w:sz w:val="18"/>
          <w:szCs w:val="18"/>
          <w:u w:val="single"/>
        </w:rPr>
        <w:tab/>
      </w:r>
      <w:r w:rsidR="00A20B92">
        <w:rPr>
          <w:rStyle w:val="eop"/>
          <w:rFonts w:ascii="Arial" w:hAnsi="Arial" w:cs="Arial"/>
          <w:sz w:val="18"/>
          <w:szCs w:val="18"/>
          <w:u w:val="single"/>
        </w:rPr>
        <w:tab/>
      </w:r>
      <w:r>
        <w:rPr>
          <w:rStyle w:val="eop"/>
          <w:rFonts w:ascii="Arial" w:hAnsi="Arial" w:cs="Arial"/>
          <w:sz w:val="18"/>
          <w:szCs w:val="18"/>
          <w:u w:val="single"/>
        </w:rPr>
        <w:tab/>
      </w:r>
      <w:r>
        <w:rPr>
          <w:rStyle w:val="eop"/>
          <w:rFonts w:ascii="Arial" w:hAnsi="Arial" w:cs="Arial"/>
          <w:sz w:val="18"/>
          <w:szCs w:val="18"/>
          <w:u w:val="single"/>
        </w:rPr>
        <w:tab/>
      </w:r>
      <w:r>
        <w:rPr>
          <w:rStyle w:val="eop"/>
          <w:rFonts w:ascii="Arial" w:hAnsi="Arial" w:cs="Arial"/>
          <w:sz w:val="18"/>
          <w:szCs w:val="18"/>
          <w:u w:val="single"/>
        </w:rPr>
        <w:tab/>
      </w:r>
      <w:r>
        <w:rPr>
          <w:rStyle w:val="eop"/>
          <w:rFonts w:ascii="Arial" w:hAnsi="Arial" w:cs="Arial"/>
          <w:sz w:val="18"/>
          <w:szCs w:val="18"/>
          <w:u w:val="single"/>
        </w:rPr>
        <w:tab/>
      </w:r>
      <w:r>
        <w:rPr>
          <w:rStyle w:val="eop"/>
          <w:rFonts w:ascii="Arial" w:hAnsi="Arial" w:cs="Arial"/>
          <w:sz w:val="18"/>
          <w:szCs w:val="18"/>
          <w:u w:val="single"/>
        </w:rPr>
        <w:tab/>
      </w:r>
      <w:r>
        <w:rPr>
          <w:rStyle w:val="eop"/>
          <w:rFonts w:ascii="Arial" w:hAnsi="Arial" w:cs="Arial"/>
          <w:sz w:val="18"/>
          <w:szCs w:val="18"/>
          <w:u w:val="single"/>
        </w:rPr>
        <w:tab/>
      </w:r>
      <w:r>
        <w:rPr>
          <w:rStyle w:val="eop"/>
          <w:rFonts w:ascii="Arial" w:hAnsi="Arial" w:cs="Arial"/>
          <w:sz w:val="18"/>
          <w:szCs w:val="18"/>
          <w:u w:val="single"/>
        </w:rPr>
        <w:tab/>
        <w:t>Score</w:t>
      </w:r>
    </w:p>
    <w:p w14:paraId="0D36AF6A" w14:textId="77777777" w:rsidR="00D7071D" w:rsidRDefault="00D7071D" w:rsidP="00915334">
      <w:pPr>
        <w:pStyle w:val="paragraph"/>
        <w:spacing w:before="0" w:beforeAutospacing="0" w:after="0" w:afterAutospacing="0"/>
        <w:textAlignment w:val="baseline"/>
        <w:rPr>
          <w:rStyle w:val="eop"/>
          <w:rFonts w:ascii="Arial" w:hAnsi="Arial" w:cs="Arial"/>
          <w:sz w:val="18"/>
          <w:szCs w:val="18"/>
        </w:rPr>
      </w:pPr>
    </w:p>
    <w:p w14:paraId="05F4210C" w14:textId="77777777" w:rsidR="00D7071D" w:rsidRDefault="00D7071D" w:rsidP="00E02B90">
      <w:pPr>
        <w:pStyle w:val="paragraph"/>
        <w:numPr>
          <w:ilvl w:val="0"/>
          <w:numId w:val="61"/>
        </w:numPr>
        <w:spacing w:before="0" w:beforeAutospacing="0" w:after="0" w:afterAutospacing="0"/>
        <w:textAlignment w:val="baseline"/>
        <w:rPr>
          <w:rStyle w:val="eop"/>
          <w:rFonts w:ascii="Arial" w:hAnsi="Arial" w:cs="Arial"/>
          <w:sz w:val="18"/>
          <w:szCs w:val="18"/>
        </w:rPr>
      </w:pPr>
      <w:r w:rsidRPr="64B7C3B6">
        <w:rPr>
          <w:rStyle w:val="eop"/>
          <w:rFonts w:ascii="Arial" w:hAnsi="Arial" w:cs="Arial"/>
          <w:sz w:val="18"/>
          <w:szCs w:val="18"/>
        </w:rPr>
        <w:t>Is de overeengekomen planning behaald?</w:t>
      </w:r>
      <w:r>
        <w:tab/>
      </w:r>
      <w:r>
        <w:tab/>
      </w:r>
      <w:r>
        <w:tab/>
      </w:r>
      <w:r>
        <w:tab/>
      </w:r>
      <w:r>
        <w:tab/>
      </w:r>
      <w:r w:rsidRPr="64B7C3B6">
        <w:rPr>
          <w:rStyle w:val="eop"/>
          <w:rFonts w:ascii="Arial" w:hAnsi="Arial" w:cs="Arial"/>
          <w:sz w:val="18"/>
          <w:szCs w:val="18"/>
        </w:rPr>
        <w:t>J/N</w:t>
      </w:r>
    </w:p>
    <w:p w14:paraId="01A46AEE" w14:textId="77777777" w:rsidR="00D7071D" w:rsidRDefault="00D7071D" w:rsidP="00E02B90">
      <w:pPr>
        <w:pStyle w:val="paragraph"/>
        <w:numPr>
          <w:ilvl w:val="0"/>
          <w:numId w:val="61"/>
        </w:numPr>
        <w:spacing w:before="0" w:beforeAutospacing="0" w:after="0" w:afterAutospacing="0"/>
        <w:textAlignment w:val="baseline"/>
        <w:rPr>
          <w:rStyle w:val="eop"/>
          <w:rFonts w:ascii="Arial" w:hAnsi="Arial" w:cs="Arial"/>
          <w:sz w:val="18"/>
          <w:szCs w:val="18"/>
        </w:rPr>
      </w:pPr>
      <w:r w:rsidRPr="64B7C3B6">
        <w:rPr>
          <w:rStyle w:val="eop"/>
          <w:rFonts w:ascii="Arial" w:hAnsi="Arial" w:cs="Arial"/>
          <w:sz w:val="18"/>
          <w:szCs w:val="18"/>
        </w:rPr>
        <w:t>Is het toegezegde projectteam ingezet?</w:t>
      </w:r>
      <w:r>
        <w:tab/>
      </w:r>
      <w:r>
        <w:tab/>
      </w:r>
      <w:r>
        <w:tab/>
      </w:r>
      <w:r>
        <w:tab/>
      </w:r>
      <w:r>
        <w:tab/>
      </w:r>
      <w:r w:rsidRPr="64B7C3B6">
        <w:rPr>
          <w:rStyle w:val="eop"/>
          <w:rFonts w:ascii="Arial" w:hAnsi="Arial" w:cs="Arial"/>
          <w:sz w:val="18"/>
          <w:szCs w:val="18"/>
        </w:rPr>
        <w:t>J/N</w:t>
      </w:r>
    </w:p>
    <w:p w14:paraId="1BA6EE53" w14:textId="77777777" w:rsidR="00D7071D" w:rsidRDefault="00D7071D" w:rsidP="00E02B90">
      <w:pPr>
        <w:pStyle w:val="paragraph"/>
        <w:numPr>
          <w:ilvl w:val="0"/>
          <w:numId w:val="61"/>
        </w:numPr>
        <w:spacing w:before="0" w:beforeAutospacing="0" w:after="0" w:afterAutospacing="0"/>
        <w:rPr>
          <w:rStyle w:val="eop"/>
          <w:rFonts w:ascii="Arial" w:hAnsi="Arial" w:cs="Arial"/>
          <w:sz w:val="18"/>
          <w:szCs w:val="18"/>
        </w:rPr>
      </w:pPr>
      <w:r w:rsidRPr="64B7C3B6">
        <w:rPr>
          <w:rStyle w:val="eop"/>
          <w:rFonts w:ascii="Arial" w:hAnsi="Arial" w:cs="Arial"/>
          <w:sz w:val="18"/>
          <w:szCs w:val="18"/>
        </w:rPr>
        <w:lastRenderedPageBreak/>
        <w:t>Zijn de overeengekomen kwaliteitseisen toegepast?</w:t>
      </w:r>
      <w:r>
        <w:tab/>
      </w:r>
      <w:r>
        <w:tab/>
      </w:r>
      <w:r>
        <w:tab/>
      </w:r>
      <w:r>
        <w:tab/>
      </w:r>
      <w:r w:rsidRPr="64B7C3B6">
        <w:rPr>
          <w:rStyle w:val="eop"/>
          <w:rFonts w:ascii="Arial" w:hAnsi="Arial" w:cs="Arial"/>
          <w:sz w:val="18"/>
          <w:szCs w:val="18"/>
        </w:rPr>
        <w:t>J/N</w:t>
      </w:r>
    </w:p>
    <w:p w14:paraId="6E11B307" w14:textId="77777777" w:rsidR="00D7071D" w:rsidRDefault="00D7071D" w:rsidP="00E02B90">
      <w:pPr>
        <w:pStyle w:val="paragraph"/>
        <w:numPr>
          <w:ilvl w:val="0"/>
          <w:numId w:val="61"/>
        </w:numPr>
        <w:spacing w:before="0" w:beforeAutospacing="0" w:after="0" w:afterAutospacing="0"/>
        <w:textAlignment w:val="baseline"/>
        <w:rPr>
          <w:rStyle w:val="eop"/>
          <w:rFonts w:ascii="Arial" w:hAnsi="Arial" w:cs="Arial"/>
          <w:sz w:val="18"/>
          <w:szCs w:val="18"/>
        </w:rPr>
      </w:pPr>
      <w:r w:rsidRPr="64B7C3B6">
        <w:rPr>
          <w:rStyle w:val="eop"/>
          <w:rFonts w:ascii="Arial" w:hAnsi="Arial" w:cs="Arial"/>
          <w:sz w:val="18"/>
          <w:szCs w:val="18"/>
        </w:rPr>
        <w:t>Is aantoonbaar afgestemd en samengewerkt met raamcontractant Groen?</w:t>
      </w:r>
      <w:r>
        <w:tab/>
      </w:r>
      <w:r w:rsidRPr="64B7C3B6">
        <w:rPr>
          <w:rStyle w:val="eop"/>
          <w:rFonts w:ascii="Arial" w:hAnsi="Arial" w:cs="Arial"/>
          <w:sz w:val="18"/>
          <w:szCs w:val="18"/>
        </w:rPr>
        <w:t>J/N</w:t>
      </w:r>
    </w:p>
    <w:p w14:paraId="380E06D2" w14:textId="77777777" w:rsidR="00D7071D" w:rsidRDefault="00D7071D" w:rsidP="00E02B90">
      <w:pPr>
        <w:pStyle w:val="paragraph"/>
        <w:numPr>
          <w:ilvl w:val="0"/>
          <w:numId w:val="61"/>
        </w:numPr>
        <w:spacing w:before="0" w:beforeAutospacing="0" w:after="0" w:afterAutospacing="0"/>
        <w:textAlignment w:val="baseline"/>
        <w:rPr>
          <w:rStyle w:val="eop"/>
          <w:rFonts w:ascii="Arial" w:hAnsi="Arial" w:cs="Arial"/>
          <w:sz w:val="18"/>
          <w:szCs w:val="18"/>
        </w:rPr>
      </w:pPr>
      <w:r w:rsidRPr="64B7C3B6">
        <w:rPr>
          <w:rStyle w:val="eop"/>
          <w:rFonts w:ascii="Arial" w:hAnsi="Arial" w:cs="Arial"/>
          <w:sz w:val="18"/>
          <w:szCs w:val="18"/>
        </w:rPr>
        <w:t>Zijn de werkzaamheden uitgevoerd conform de opgegeven kosten?</w:t>
      </w:r>
      <w:r>
        <w:tab/>
      </w:r>
      <w:r w:rsidRPr="64B7C3B6">
        <w:rPr>
          <w:rStyle w:val="eop"/>
          <w:rFonts w:ascii="Arial" w:hAnsi="Arial" w:cs="Arial"/>
          <w:sz w:val="18"/>
          <w:szCs w:val="18"/>
        </w:rPr>
        <w:t xml:space="preserve"> </w:t>
      </w:r>
      <w:r>
        <w:tab/>
      </w:r>
      <w:r w:rsidRPr="64B7C3B6">
        <w:rPr>
          <w:rStyle w:val="eop"/>
          <w:rFonts w:ascii="Arial" w:hAnsi="Arial" w:cs="Arial"/>
          <w:sz w:val="18"/>
          <w:szCs w:val="18"/>
        </w:rPr>
        <w:t>J/N</w:t>
      </w:r>
    </w:p>
    <w:p w14:paraId="0D287E7C" w14:textId="77777777" w:rsidR="00D7071D" w:rsidRDefault="00D7071D" w:rsidP="00E02B90">
      <w:pPr>
        <w:pStyle w:val="paragraph"/>
        <w:numPr>
          <w:ilvl w:val="0"/>
          <w:numId w:val="61"/>
        </w:numPr>
        <w:spacing w:before="0" w:beforeAutospacing="0" w:after="0" w:afterAutospacing="0"/>
        <w:textAlignment w:val="baseline"/>
        <w:rPr>
          <w:rStyle w:val="eop"/>
          <w:rFonts w:ascii="Arial" w:hAnsi="Arial" w:cs="Arial"/>
          <w:sz w:val="18"/>
          <w:szCs w:val="18"/>
        </w:rPr>
      </w:pPr>
      <w:r w:rsidRPr="64B7C3B6">
        <w:rPr>
          <w:rStyle w:val="eop"/>
          <w:rFonts w:ascii="Arial" w:hAnsi="Arial" w:cs="Arial"/>
          <w:sz w:val="18"/>
          <w:szCs w:val="18"/>
        </w:rPr>
        <w:t>Is het opgeleverde VO integraal (alle disciplines) en van goede kwaliteit?</w:t>
      </w:r>
      <w:r>
        <w:tab/>
      </w:r>
      <w:r w:rsidRPr="64B7C3B6">
        <w:rPr>
          <w:rStyle w:val="eop"/>
          <w:rFonts w:ascii="Arial" w:hAnsi="Arial" w:cs="Arial"/>
          <w:sz w:val="18"/>
          <w:szCs w:val="18"/>
        </w:rPr>
        <w:t>J/N</w:t>
      </w:r>
    </w:p>
    <w:p w14:paraId="54CB6A30" w14:textId="77777777" w:rsidR="00D7071D" w:rsidRDefault="00D7071D" w:rsidP="00915334">
      <w:pPr>
        <w:pStyle w:val="paragraph"/>
        <w:spacing w:before="0" w:beforeAutospacing="0" w:after="0" w:afterAutospacing="0"/>
        <w:textAlignment w:val="baseline"/>
        <w:rPr>
          <w:rStyle w:val="eop"/>
          <w:rFonts w:ascii="Arial" w:hAnsi="Arial" w:cs="Arial"/>
          <w:sz w:val="18"/>
          <w:szCs w:val="18"/>
        </w:rPr>
      </w:pPr>
    </w:p>
    <w:p w14:paraId="1AB59FC9" w14:textId="08E18E58" w:rsidR="00D7071D" w:rsidRPr="00F7510D" w:rsidRDefault="00D7071D" w:rsidP="00915334">
      <w:pPr>
        <w:pStyle w:val="paragraph"/>
        <w:spacing w:before="0" w:beforeAutospacing="0" w:after="0" w:afterAutospacing="0"/>
        <w:textAlignment w:val="baseline"/>
        <w:rPr>
          <w:rStyle w:val="eop"/>
          <w:rFonts w:ascii="Arial" w:hAnsi="Arial" w:cs="Arial"/>
          <w:sz w:val="18"/>
          <w:szCs w:val="18"/>
        </w:rPr>
      </w:pPr>
      <w:r>
        <w:rPr>
          <w:rStyle w:val="eop"/>
          <w:rFonts w:ascii="Arial" w:hAnsi="Arial" w:cs="Arial"/>
          <w:sz w:val="18"/>
          <w:szCs w:val="18"/>
        </w:rPr>
        <w:t xml:space="preserve">De </w:t>
      </w:r>
      <w:r w:rsidR="00A20B92">
        <w:rPr>
          <w:rStyle w:val="eop"/>
          <w:rFonts w:ascii="Arial" w:hAnsi="Arial" w:cs="Arial"/>
          <w:sz w:val="18"/>
          <w:szCs w:val="18"/>
        </w:rPr>
        <w:t>O</w:t>
      </w:r>
      <w:r>
        <w:rPr>
          <w:rStyle w:val="eop"/>
          <w:rFonts w:ascii="Arial" w:hAnsi="Arial" w:cs="Arial"/>
          <w:sz w:val="18"/>
          <w:szCs w:val="18"/>
        </w:rPr>
        <w:t xml:space="preserve">pdrachtgever voert de beoordeling uit. De opdracht is succesvol afgerond wanneer de score op alle aspecten van de beoordeling met Ja (J) is beantwoord door de </w:t>
      </w:r>
      <w:r w:rsidR="00A20B92">
        <w:rPr>
          <w:rStyle w:val="eop"/>
          <w:rFonts w:ascii="Arial" w:hAnsi="Arial" w:cs="Arial"/>
          <w:sz w:val="18"/>
          <w:szCs w:val="18"/>
        </w:rPr>
        <w:t>O</w:t>
      </w:r>
      <w:r>
        <w:rPr>
          <w:rStyle w:val="eop"/>
          <w:rFonts w:ascii="Arial" w:hAnsi="Arial" w:cs="Arial"/>
          <w:sz w:val="18"/>
          <w:szCs w:val="18"/>
        </w:rPr>
        <w:t>pdrachtgever.</w:t>
      </w:r>
    </w:p>
    <w:p w14:paraId="37B4342B" w14:textId="7105E7BC" w:rsidR="00473023" w:rsidRPr="00D96117" w:rsidRDefault="00473023" w:rsidP="00915334">
      <w:pPr>
        <w:spacing w:line="240" w:lineRule="auto"/>
        <w:rPr>
          <w:rFonts w:ascii="Arial" w:hAnsi="Arial" w:cs="Arial"/>
          <w:szCs w:val="18"/>
          <w:lang w:eastAsia="ar-SA"/>
        </w:rPr>
      </w:pPr>
    </w:p>
    <w:sectPr w:rsidR="00473023" w:rsidRPr="00D96117" w:rsidSect="0019618B">
      <w:headerReference w:type="even" r:id="rId27"/>
      <w:headerReference w:type="default" r:id="rId28"/>
      <w:footerReference w:type="default" r:id="rId29"/>
      <w:footerReference w:type="first" r:id="rId30"/>
      <w:pgSz w:w="11907" w:h="16840" w:code="9"/>
      <w:pgMar w:top="1701" w:right="1418" w:bottom="1134" w:left="1418"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97B20" w14:textId="77777777" w:rsidR="00E90AA5" w:rsidRDefault="00E90AA5">
      <w:r>
        <w:separator/>
      </w:r>
    </w:p>
    <w:p w14:paraId="6615500B" w14:textId="77777777" w:rsidR="00E90AA5" w:rsidRDefault="00E90AA5"/>
    <w:p w14:paraId="5AAC9288" w14:textId="77777777" w:rsidR="00E90AA5" w:rsidRDefault="00E90AA5" w:rsidP="001A6D9C"/>
  </w:endnote>
  <w:endnote w:type="continuationSeparator" w:id="0">
    <w:p w14:paraId="6E135DF5" w14:textId="77777777" w:rsidR="00E90AA5" w:rsidRDefault="00E90AA5">
      <w:r>
        <w:continuationSeparator/>
      </w:r>
    </w:p>
    <w:p w14:paraId="78088214" w14:textId="77777777" w:rsidR="00E90AA5" w:rsidRDefault="00E90AA5"/>
    <w:p w14:paraId="79731FB0" w14:textId="77777777" w:rsidR="00E90AA5" w:rsidRDefault="00E90AA5" w:rsidP="001A6D9C"/>
  </w:endnote>
  <w:endnote w:type="continuationNotice" w:id="1">
    <w:p w14:paraId="4CA6D9A6" w14:textId="77777777" w:rsidR="00E90AA5" w:rsidRDefault="00E90A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699" w14:textId="77777777" w:rsidR="002958EA" w:rsidRDefault="002958E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FA08" w14:textId="6B26514C" w:rsidR="002007F2" w:rsidRDefault="002007F2">
    <w:pPr>
      <w:pStyle w:val="Voettekst"/>
      <w:jc w:val="right"/>
    </w:pPr>
  </w:p>
  <w:p w14:paraId="2A70C154" w14:textId="77777777" w:rsidR="00B56031" w:rsidRDefault="00B560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5AF13" w14:textId="77777777" w:rsidR="00E90AA5" w:rsidRDefault="00E90AA5">
      <w:r>
        <w:separator/>
      </w:r>
    </w:p>
  </w:footnote>
  <w:footnote w:type="continuationSeparator" w:id="0">
    <w:p w14:paraId="086764E6" w14:textId="77777777" w:rsidR="00E90AA5" w:rsidRDefault="00E90AA5">
      <w:r>
        <w:continuationSeparator/>
      </w:r>
    </w:p>
    <w:p w14:paraId="019676F1" w14:textId="77777777" w:rsidR="00E90AA5" w:rsidRDefault="00E90AA5"/>
    <w:p w14:paraId="045DB58D" w14:textId="77777777" w:rsidR="00E90AA5" w:rsidRDefault="00E90AA5" w:rsidP="001A6D9C"/>
  </w:footnote>
  <w:footnote w:type="continuationNotice" w:id="1">
    <w:p w14:paraId="20C22C5B" w14:textId="77777777" w:rsidR="00E90AA5" w:rsidRDefault="00E90AA5">
      <w:pPr>
        <w:spacing w:line="240" w:lineRule="auto"/>
      </w:pPr>
    </w:p>
  </w:footnote>
  <w:footnote w:id="2">
    <w:p w14:paraId="1A3B4965" w14:textId="77777777" w:rsidR="00BE478D" w:rsidRPr="00930E10" w:rsidRDefault="00BE478D" w:rsidP="00BE478D">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3">
    <w:p w14:paraId="553F5883" w14:textId="77777777" w:rsidR="002958EA" w:rsidRDefault="002958EA"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16E41889"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Indien er sprake is van een volmacht dient deze aan deze Verklaring te worden gehecht. </w:t>
      </w:r>
    </w:p>
  </w:footnote>
  <w:footnote w:id="5">
    <w:p w14:paraId="478E077A"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6">
    <w:p w14:paraId="2EC1A6A4"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F117" w14:textId="77777777" w:rsidR="002958EA" w:rsidRPr="00C5696A" w:rsidRDefault="002958E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2958EA" w:rsidRPr="00CF4485" w:rsidRDefault="002958E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9412" w14:textId="501275BC" w:rsidR="002958EA" w:rsidRPr="00CE0938" w:rsidRDefault="00CE0938" w:rsidP="00CE0938">
    <w:pPr>
      <w:spacing w:line="240" w:lineRule="auto"/>
      <w:rPr>
        <w:rFonts w:ascii="Arial" w:eastAsia="Calibri" w:hAnsi="Arial" w:cs="Arial"/>
        <w:spacing w:val="0"/>
        <w:szCs w:val="18"/>
        <w:lang w:eastAsia="en-US"/>
      </w:rPr>
    </w:pPr>
    <w:r w:rsidRPr="008A3EAF">
      <w:rPr>
        <w:rFonts w:ascii="Arial" w:eastAsia="Calibri" w:hAnsi="Arial" w:cs="Arial"/>
        <w:spacing w:val="0"/>
        <w:szCs w:val="18"/>
        <w:lang w:eastAsia="en-US"/>
      </w:rPr>
      <w:t xml:space="preserve">Aanbestedingsleidraad </w:t>
    </w:r>
    <w:r w:rsidR="00052975">
      <w:rPr>
        <w:rFonts w:ascii="Arial" w:eastAsia="Calibri" w:hAnsi="Arial" w:cs="Arial"/>
        <w:spacing w:val="0"/>
        <w:szCs w:val="18"/>
        <w:lang w:eastAsia="en-US"/>
      </w:rPr>
      <w:t xml:space="preserve">Advies- en ingenieursdiensten </w:t>
    </w:r>
    <w:r w:rsidR="009B6F9F">
      <w:rPr>
        <w:rFonts w:ascii="Arial" w:eastAsia="Calibri" w:hAnsi="Arial" w:cs="Arial"/>
        <w:spacing w:val="0"/>
        <w:szCs w:val="18"/>
        <w:lang w:eastAsia="en-US"/>
      </w:rPr>
      <w:t xml:space="preserve">Woonwijk </w:t>
    </w:r>
    <w:r w:rsidR="00052975">
      <w:rPr>
        <w:rFonts w:ascii="Arial" w:eastAsia="Calibri" w:hAnsi="Arial" w:cs="Arial"/>
        <w:spacing w:val="0"/>
        <w:szCs w:val="18"/>
        <w:lang w:eastAsia="en-US"/>
      </w:rPr>
      <w:t>VBS, Sortie 16</w:t>
    </w:r>
    <w:r w:rsidR="00F05990">
      <w:rPr>
        <w:rFonts w:ascii="Arial" w:eastAsia="Calibri" w:hAnsi="Arial" w:cs="Arial"/>
        <w:spacing w:val="0"/>
        <w:szCs w:val="18"/>
        <w:lang w:eastAsia="en-US"/>
      </w:rPr>
      <w:t xml:space="preserve"> en </w:t>
    </w:r>
    <w:r w:rsidR="00052975">
      <w:rPr>
        <w:rFonts w:ascii="Arial" w:eastAsia="Calibri" w:hAnsi="Arial" w:cs="Arial"/>
        <w:spacing w:val="0"/>
        <w:szCs w:val="18"/>
        <w:lang w:eastAsia="en-US"/>
      </w:rPr>
      <w:t>Kavels Westflank</w:t>
    </w:r>
    <w:r>
      <w:rPr>
        <w:rFonts w:ascii="Arial" w:eastAsia="Calibri" w:hAnsi="Arial" w:cs="Arial"/>
        <w:spacing w:val="0"/>
        <w:szCs w:val="18"/>
        <w:lang w:eastAsia="en-US"/>
      </w:rPr>
      <w:t>, project</w:t>
    </w:r>
    <w:r w:rsidR="004707B5">
      <w:rPr>
        <w:rFonts w:ascii="Arial" w:eastAsia="Calibri" w:hAnsi="Arial" w:cs="Arial"/>
        <w:spacing w:val="0"/>
        <w:szCs w:val="18"/>
        <w:lang w:eastAsia="en-US"/>
      </w:rPr>
      <w:t xml:space="preserve"> </w:t>
    </w:r>
    <w:r w:rsidR="00F05990">
      <w:rPr>
        <w:rFonts w:ascii="Arial" w:eastAsia="Calibri" w:hAnsi="Arial" w:cs="Arial"/>
        <w:spacing w:val="0"/>
        <w:szCs w:val="18"/>
        <w:lang w:eastAsia="en-US"/>
      </w:rPr>
      <w:t>20198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1EA0B6A"/>
    <w:multiLevelType w:val="hybridMultilevel"/>
    <w:tmpl w:val="1752FC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29D7123"/>
    <w:multiLevelType w:val="hybridMultilevel"/>
    <w:tmpl w:val="26B208EE"/>
    <w:lvl w:ilvl="0" w:tplc="F1D2BA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9E43ACB"/>
    <w:multiLevelType w:val="hybridMultilevel"/>
    <w:tmpl w:val="A0648FA2"/>
    <w:lvl w:ilvl="0" w:tplc="BB5E8F2C">
      <w:start w:val="1"/>
      <w:numFmt w:val="decimal"/>
      <w:lvlText w:val="%1."/>
      <w:lvlJc w:val="left"/>
      <w:pPr>
        <w:ind w:left="720" w:hanging="360"/>
      </w:pPr>
    </w:lvl>
    <w:lvl w:ilvl="1" w:tplc="2FB81DB8">
      <w:start w:val="1"/>
      <w:numFmt w:val="lowerLetter"/>
      <w:lvlText w:val="%2."/>
      <w:lvlJc w:val="left"/>
      <w:pPr>
        <w:ind w:left="1440" w:hanging="360"/>
      </w:pPr>
    </w:lvl>
    <w:lvl w:ilvl="2" w:tplc="905A5D46">
      <w:start w:val="1"/>
      <w:numFmt w:val="lowerRoman"/>
      <w:lvlText w:val="%3."/>
      <w:lvlJc w:val="right"/>
      <w:pPr>
        <w:ind w:left="2160" w:hanging="180"/>
      </w:pPr>
    </w:lvl>
    <w:lvl w:ilvl="3" w:tplc="A8CABC48">
      <w:start w:val="1"/>
      <w:numFmt w:val="decimal"/>
      <w:lvlText w:val="%4."/>
      <w:lvlJc w:val="left"/>
      <w:pPr>
        <w:ind w:left="2880" w:hanging="360"/>
      </w:pPr>
    </w:lvl>
    <w:lvl w:ilvl="4" w:tplc="C4D25882">
      <w:start w:val="1"/>
      <w:numFmt w:val="lowerLetter"/>
      <w:lvlText w:val="%5."/>
      <w:lvlJc w:val="left"/>
      <w:pPr>
        <w:ind w:left="3600" w:hanging="360"/>
      </w:pPr>
    </w:lvl>
    <w:lvl w:ilvl="5" w:tplc="013E1254">
      <w:start w:val="1"/>
      <w:numFmt w:val="lowerRoman"/>
      <w:lvlText w:val="%6."/>
      <w:lvlJc w:val="right"/>
      <w:pPr>
        <w:ind w:left="4320" w:hanging="180"/>
      </w:pPr>
    </w:lvl>
    <w:lvl w:ilvl="6" w:tplc="6DC8F9CC">
      <w:start w:val="1"/>
      <w:numFmt w:val="decimal"/>
      <w:lvlText w:val="%7."/>
      <w:lvlJc w:val="left"/>
      <w:pPr>
        <w:ind w:left="5040" w:hanging="360"/>
      </w:pPr>
    </w:lvl>
    <w:lvl w:ilvl="7" w:tplc="99BAE1D2">
      <w:start w:val="1"/>
      <w:numFmt w:val="lowerLetter"/>
      <w:lvlText w:val="%8."/>
      <w:lvlJc w:val="left"/>
      <w:pPr>
        <w:ind w:left="5760" w:hanging="360"/>
      </w:pPr>
    </w:lvl>
    <w:lvl w:ilvl="8" w:tplc="F280B038">
      <w:start w:val="1"/>
      <w:numFmt w:val="lowerRoman"/>
      <w:lvlText w:val="%9."/>
      <w:lvlJc w:val="right"/>
      <w:pPr>
        <w:ind w:left="6480" w:hanging="180"/>
      </w:p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1" w15:restartNumberingAfterBreak="0">
    <w:nsid w:val="106B1BFE"/>
    <w:multiLevelType w:val="hybridMultilevel"/>
    <w:tmpl w:val="FCCA7B8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46E6180"/>
    <w:multiLevelType w:val="hybridMultilevel"/>
    <w:tmpl w:val="F33C08DC"/>
    <w:lvl w:ilvl="0" w:tplc="391C768A">
      <w:numFmt w:val="bullet"/>
      <w:lvlText w:val="-"/>
      <w:lvlJc w:val="left"/>
      <w:pPr>
        <w:ind w:left="720" w:hanging="360"/>
      </w:pPr>
      <w:rPr>
        <w:rFonts w:ascii="Arial" w:eastAsia="Arial"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C911186"/>
    <w:multiLevelType w:val="hybridMultilevel"/>
    <w:tmpl w:val="2C30AD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35C432E"/>
    <w:multiLevelType w:val="hybridMultilevel"/>
    <w:tmpl w:val="F3CA1D9E"/>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911C81"/>
    <w:multiLevelType w:val="multilevel"/>
    <w:tmpl w:val="FD1CC9FA"/>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6"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0" w15:restartNumberingAfterBreak="0">
    <w:nsid w:val="3F77C2C5"/>
    <w:multiLevelType w:val="hybridMultilevel"/>
    <w:tmpl w:val="2CC61CA6"/>
    <w:lvl w:ilvl="0" w:tplc="5E323AF2">
      <w:start w:val="1"/>
      <w:numFmt w:val="bullet"/>
      <w:lvlText w:val="-"/>
      <w:lvlJc w:val="left"/>
      <w:pPr>
        <w:ind w:left="720" w:hanging="360"/>
      </w:pPr>
      <w:rPr>
        <w:rFonts w:ascii="Calibri" w:hAnsi="Calibri" w:hint="default"/>
      </w:rPr>
    </w:lvl>
    <w:lvl w:ilvl="1" w:tplc="A4C46200">
      <w:start w:val="1"/>
      <w:numFmt w:val="bullet"/>
      <w:lvlText w:val="o"/>
      <w:lvlJc w:val="left"/>
      <w:pPr>
        <w:ind w:left="1440" w:hanging="360"/>
      </w:pPr>
      <w:rPr>
        <w:rFonts w:ascii="Courier New" w:hAnsi="Courier New" w:hint="default"/>
      </w:rPr>
    </w:lvl>
    <w:lvl w:ilvl="2" w:tplc="ED94CBA0">
      <w:start w:val="1"/>
      <w:numFmt w:val="bullet"/>
      <w:lvlText w:val=""/>
      <w:lvlJc w:val="left"/>
      <w:pPr>
        <w:ind w:left="2160" w:hanging="360"/>
      </w:pPr>
      <w:rPr>
        <w:rFonts w:ascii="Wingdings" w:hAnsi="Wingdings" w:hint="default"/>
      </w:rPr>
    </w:lvl>
    <w:lvl w:ilvl="3" w:tplc="5B74E42E">
      <w:start w:val="1"/>
      <w:numFmt w:val="bullet"/>
      <w:lvlText w:val=""/>
      <w:lvlJc w:val="left"/>
      <w:pPr>
        <w:ind w:left="2880" w:hanging="360"/>
      </w:pPr>
      <w:rPr>
        <w:rFonts w:ascii="Symbol" w:hAnsi="Symbol" w:hint="default"/>
      </w:rPr>
    </w:lvl>
    <w:lvl w:ilvl="4" w:tplc="64188950">
      <w:start w:val="1"/>
      <w:numFmt w:val="bullet"/>
      <w:lvlText w:val="o"/>
      <w:lvlJc w:val="left"/>
      <w:pPr>
        <w:ind w:left="3600" w:hanging="360"/>
      </w:pPr>
      <w:rPr>
        <w:rFonts w:ascii="Courier New" w:hAnsi="Courier New" w:hint="default"/>
      </w:rPr>
    </w:lvl>
    <w:lvl w:ilvl="5" w:tplc="3E6C0DD8">
      <w:start w:val="1"/>
      <w:numFmt w:val="bullet"/>
      <w:lvlText w:val=""/>
      <w:lvlJc w:val="left"/>
      <w:pPr>
        <w:ind w:left="4320" w:hanging="360"/>
      </w:pPr>
      <w:rPr>
        <w:rFonts w:ascii="Wingdings" w:hAnsi="Wingdings" w:hint="default"/>
      </w:rPr>
    </w:lvl>
    <w:lvl w:ilvl="6" w:tplc="67522934">
      <w:start w:val="1"/>
      <w:numFmt w:val="bullet"/>
      <w:lvlText w:val=""/>
      <w:lvlJc w:val="left"/>
      <w:pPr>
        <w:ind w:left="5040" w:hanging="360"/>
      </w:pPr>
      <w:rPr>
        <w:rFonts w:ascii="Symbol" w:hAnsi="Symbol" w:hint="default"/>
      </w:rPr>
    </w:lvl>
    <w:lvl w:ilvl="7" w:tplc="08F03E90">
      <w:start w:val="1"/>
      <w:numFmt w:val="bullet"/>
      <w:lvlText w:val="o"/>
      <w:lvlJc w:val="left"/>
      <w:pPr>
        <w:ind w:left="5760" w:hanging="360"/>
      </w:pPr>
      <w:rPr>
        <w:rFonts w:ascii="Courier New" w:hAnsi="Courier New" w:hint="default"/>
      </w:rPr>
    </w:lvl>
    <w:lvl w:ilvl="8" w:tplc="AB1CDEAC">
      <w:start w:val="1"/>
      <w:numFmt w:val="bullet"/>
      <w:lvlText w:val=""/>
      <w:lvlJc w:val="left"/>
      <w:pPr>
        <w:ind w:left="6480" w:hanging="360"/>
      </w:pPr>
      <w:rPr>
        <w:rFonts w:ascii="Wingdings" w:hAnsi="Wingdings" w:hint="default"/>
      </w:rPr>
    </w:lvl>
  </w:abstractNum>
  <w:abstractNum w:abstractNumId="31"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90E558A"/>
    <w:multiLevelType w:val="hybridMultilevel"/>
    <w:tmpl w:val="791EE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4BD772E6"/>
    <w:multiLevelType w:val="hybridMultilevel"/>
    <w:tmpl w:val="AF1EC928"/>
    <w:lvl w:ilvl="0" w:tplc="8D5C9490">
      <w:start w:val="1"/>
      <w:numFmt w:val="bullet"/>
      <w:lvlText w:val="-"/>
      <w:lvlJc w:val="left"/>
      <w:pPr>
        <w:ind w:left="720" w:hanging="360"/>
      </w:pPr>
      <w:rPr>
        <w:rFonts w:ascii="Calibri" w:hAnsi="Calibri" w:hint="default"/>
      </w:rPr>
    </w:lvl>
    <w:lvl w:ilvl="1" w:tplc="CBD2EC66">
      <w:start w:val="1"/>
      <w:numFmt w:val="bullet"/>
      <w:lvlText w:val="o"/>
      <w:lvlJc w:val="left"/>
      <w:pPr>
        <w:ind w:left="1440" w:hanging="360"/>
      </w:pPr>
      <w:rPr>
        <w:rFonts w:ascii="Courier New" w:hAnsi="Courier New" w:hint="default"/>
      </w:rPr>
    </w:lvl>
    <w:lvl w:ilvl="2" w:tplc="82B24C88">
      <w:start w:val="1"/>
      <w:numFmt w:val="bullet"/>
      <w:lvlText w:val=""/>
      <w:lvlJc w:val="left"/>
      <w:pPr>
        <w:ind w:left="2160" w:hanging="360"/>
      </w:pPr>
      <w:rPr>
        <w:rFonts w:ascii="Wingdings" w:hAnsi="Wingdings" w:hint="default"/>
      </w:rPr>
    </w:lvl>
    <w:lvl w:ilvl="3" w:tplc="74AC79B0">
      <w:start w:val="1"/>
      <w:numFmt w:val="bullet"/>
      <w:lvlText w:val=""/>
      <w:lvlJc w:val="left"/>
      <w:pPr>
        <w:ind w:left="2880" w:hanging="360"/>
      </w:pPr>
      <w:rPr>
        <w:rFonts w:ascii="Symbol" w:hAnsi="Symbol" w:hint="default"/>
      </w:rPr>
    </w:lvl>
    <w:lvl w:ilvl="4" w:tplc="FAC4E3CC">
      <w:start w:val="1"/>
      <w:numFmt w:val="bullet"/>
      <w:lvlText w:val="o"/>
      <w:lvlJc w:val="left"/>
      <w:pPr>
        <w:ind w:left="3600" w:hanging="360"/>
      </w:pPr>
      <w:rPr>
        <w:rFonts w:ascii="Courier New" w:hAnsi="Courier New" w:hint="default"/>
      </w:rPr>
    </w:lvl>
    <w:lvl w:ilvl="5" w:tplc="B09CFFBA">
      <w:start w:val="1"/>
      <w:numFmt w:val="bullet"/>
      <w:lvlText w:val=""/>
      <w:lvlJc w:val="left"/>
      <w:pPr>
        <w:ind w:left="4320" w:hanging="360"/>
      </w:pPr>
      <w:rPr>
        <w:rFonts w:ascii="Wingdings" w:hAnsi="Wingdings" w:hint="default"/>
      </w:rPr>
    </w:lvl>
    <w:lvl w:ilvl="6" w:tplc="444EDC94">
      <w:start w:val="1"/>
      <w:numFmt w:val="bullet"/>
      <w:lvlText w:val=""/>
      <w:lvlJc w:val="left"/>
      <w:pPr>
        <w:ind w:left="5040" w:hanging="360"/>
      </w:pPr>
      <w:rPr>
        <w:rFonts w:ascii="Symbol" w:hAnsi="Symbol" w:hint="default"/>
      </w:rPr>
    </w:lvl>
    <w:lvl w:ilvl="7" w:tplc="B27E17A2">
      <w:start w:val="1"/>
      <w:numFmt w:val="bullet"/>
      <w:lvlText w:val="o"/>
      <w:lvlJc w:val="left"/>
      <w:pPr>
        <w:ind w:left="5760" w:hanging="360"/>
      </w:pPr>
      <w:rPr>
        <w:rFonts w:ascii="Courier New" w:hAnsi="Courier New" w:hint="default"/>
      </w:rPr>
    </w:lvl>
    <w:lvl w:ilvl="8" w:tplc="F25E9786">
      <w:start w:val="1"/>
      <w:numFmt w:val="bullet"/>
      <w:lvlText w:val=""/>
      <w:lvlJc w:val="left"/>
      <w:pPr>
        <w:ind w:left="6480" w:hanging="360"/>
      </w:pPr>
      <w:rPr>
        <w:rFonts w:ascii="Wingdings" w:hAnsi="Wingdings" w:hint="default"/>
      </w:rPr>
    </w:lvl>
  </w:abstractNum>
  <w:abstractNum w:abstractNumId="3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1"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2"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55D523A3"/>
    <w:multiLevelType w:val="hybridMultilevel"/>
    <w:tmpl w:val="4D365EE2"/>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4"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600D7FF2"/>
    <w:multiLevelType w:val="hybridMultilevel"/>
    <w:tmpl w:val="8F8A13EC"/>
    <w:lvl w:ilvl="0" w:tplc="A13614FA">
      <w:start w:val="1"/>
      <w:numFmt w:val="bullet"/>
      <w:lvlText w:val="-"/>
      <w:lvlJc w:val="left"/>
      <w:pPr>
        <w:ind w:left="720" w:hanging="360"/>
      </w:pPr>
      <w:rPr>
        <w:rFonts w:ascii="Calibri" w:hAnsi="Calibri" w:hint="default"/>
      </w:rPr>
    </w:lvl>
    <w:lvl w:ilvl="1" w:tplc="02720FBC">
      <w:start w:val="1"/>
      <w:numFmt w:val="bullet"/>
      <w:lvlText w:val="o"/>
      <w:lvlJc w:val="left"/>
      <w:pPr>
        <w:ind w:left="1440" w:hanging="360"/>
      </w:pPr>
      <w:rPr>
        <w:rFonts w:ascii="Courier New" w:hAnsi="Courier New" w:hint="default"/>
      </w:rPr>
    </w:lvl>
    <w:lvl w:ilvl="2" w:tplc="DD1AB7FC">
      <w:start w:val="1"/>
      <w:numFmt w:val="bullet"/>
      <w:lvlText w:val=""/>
      <w:lvlJc w:val="left"/>
      <w:pPr>
        <w:ind w:left="2160" w:hanging="360"/>
      </w:pPr>
      <w:rPr>
        <w:rFonts w:ascii="Wingdings" w:hAnsi="Wingdings" w:hint="default"/>
      </w:rPr>
    </w:lvl>
    <w:lvl w:ilvl="3" w:tplc="B3E4AAE8">
      <w:start w:val="1"/>
      <w:numFmt w:val="bullet"/>
      <w:lvlText w:val=""/>
      <w:lvlJc w:val="left"/>
      <w:pPr>
        <w:ind w:left="2880" w:hanging="360"/>
      </w:pPr>
      <w:rPr>
        <w:rFonts w:ascii="Symbol" w:hAnsi="Symbol" w:hint="default"/>
      </w:rPr>
    </w:lvl>
    <w:lvl w:ilvl="4" w:tplc="1674A9B6">
      <w:start w:val="1"/>
      <w:numFmt w:val="bullet"/>
      <w:lvlText w:val="o"/>
      <w:lvlJc w:val="left"/>
      <w:pPr>
        <w:ind w:left="3600" w:hanging="360"/>
      </w:pPr>
      <w:rPr>
        <w:rFonts w:ascii="Courier New" w:hAnsi="Courier New" w:hint="default"/>
      </w:rPr>
    </w:lvl>
    <w:lvl w:ilvl="5" w:tplc="282C664C">
      <w:start w:val="1"/>
      <w:numFmt w:val="bullet"/>
      <w:lvlText w:val=""/>
      <w:lvlJc w:val="left"/>
      <w:pPr>
        <w:ind w:left="4320" w:hanging="360"/>
      </w:pPr>
      <w:rPr>
        <w:rFonts w:ascii="Wingdings" w:hAnsi="Wingdings" w:hint="default"/>
      </w:rPr>
    </w:lvl>
    <w:lvl w:ilvl="6" w:tplc="0846A524">
      <w:start w:val="1"/>
      <w:numFmt w:val="bullet"/>
      <w:lvlText w:val=""/>
      <w:lvlJc w:val="left"/>
      <w:pPr>
        <w:ind w:left="5040" w:hanging="360"/>
      </w:pPr>
      <w:rPr>
        <w:rFonts w:ascii="Symbol" w:hAnsi="Symbol" w:hint="default"/>
      </w:rPr>
    </w:lvl>
    <w:lvl w:ilvl="7" w:tplc="F3522270">
      <w:start w:val="1"/>
      <w:numFmt w:val="bullet"/>
      <w:lvlText w:val="o"/>
      <w:lvlJc w:val="left"/>
      <w:pPr>
        <w:ind w:left="5760" w:hanging="360"/>
      </w:pPr>
      <w:rPr>
        <w:rFonts w:ascii="Courier New" w:hAnsi="Courier New" w:hint="default"/>
      </w:rPr>
    </w:lvl>
    <w:lvl w:ilvl="8" w:tplc="A2AE8BE0">
      <w:start w:val="1"/>
      <w:numFmt w:val="bullet"/>
      <w:lvlText w:val=""/>
      <w:lvlJc w:val="left"/>
      <w:pPr>
        <w:ind w:left="6480" w:hanging="360"/>
      </w:pPr>
      <w:rPr>
        <w:rFonts w:ascii="Wingdings" w:hAnsi="Wingdings" w:hint="default"/>
      </w:rPr>
    </w:lvl>
  </w:abstractNum>
  <w:abstractNum w:abstractNumId="48"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0"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3"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4"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55"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7" w15:restartNumberingAfterBreak="0">
    <w:nsid w:val="7E7B091D"/>
    <w:multiLevelType w:val="hybridMultilevel"/>
    <w:tmpl w:val="6B949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1270485">
    <w:abstractNumId w:val="14"/>
  </w:num>
  <w:num w:numId="2" w16cid:durableId="1576548253">
    <w:abstractNumId w:val="40"/>
  </w:num>
  <w:num w:numId="3" w16cid:durableId="270359880">
    <w:abstractNumId w:val="40"/>
  </w:num>
  <w:num w:numId="4" w16cid:durableId="1189443849">
    <w:abstractNumId w:val="40"/>
  </w:num>
  <w:num w:numId="5" w16cid:durableId="1372683564">
    <w:abstractNumId w:val="7"/>
  </w:num>
  <w:num w:numId="6" w16cid:durableId="2013800584">
    <w:abstractNumId w:val="24"/>
  </w:num>
  <w:num w:numId="7" w16cid:durableId="207037729">
    <w:abstractNumId w:val="52"/>
  </w:num>
  <w:num w:numId="8" w16cid:durableId="1094667915">
    <w:abstractNumId w:val="1"/>
  </w:num>
  <w:num w:numId="9" w16cid:durableId="10381106">
    <w:abstractNumId w:val="0"/>
  </w:num>
  <w:num w:numId="10" w16cid:durableId="903443229">
    <w:abstractNumId w:val="3"/>
  </w:num>
  <w:num w:numId="11" w16cid:durableId="1363943956">
    <w:abstractNumId w:val="17"/>
  </w:num>
  <w:num w:numId="12" w16cid:durableId="1400636504">
    <w:abstractNumId w:val="25"/>
  </w:num>
  <w:num w:numId="13" w16cid:durableId="106777154">
    <w:abstractNumId w:val="34"/>
  </w:num>
  <w:num w:numId="14" w16cid:durableId="1470826787">
    <w:abstractNumId w:val="24"/>
  </w:num>
  <w:num w:numId="15" w16cid:durableId="486676855">
    <w:abstractNumId w:val="20"/>
  </w:num>
  <w:num w:numId="16" w16cid:durableId="937441717">
    <w:abstractNumId w:val="29"/>
  </w:num>
  <w:num w:numId="17" w16cid:durableId="1412001625">
    <w:abstractNumId w:val="39"/>
  </w:num>
  <w:num w:numId="18" w16cid:durableId="823426910">
    <w:abstractNumId w:val="22"/>
  </w:num>
  <w:num w:numId="19" w16cid:durableId="2079590723">
    <w:abstractNumId w:val="54"/>
  </w:num>
  <w:num w:numId="20" w16cid:durableId="577254797">
    <w:abstractNumId w:val="18"/>
  </w:num>
  <w:num w:numId="21" w16cid:durableId="1324357788">
    <w:abstractNumId w:val="53"/>
  </w:num>
  <w:num w:numId="22" w16cid:durableId="36391016">
    <w:abstractNumId w:val="15"/>
  </w:num>
  <w:num w:numId="23" w16cid:durableId="1458717485">
    <w:abstractNumId w:val="19"/>
  </w:num>
  <w:num w:numId="24" w16cid:durableId="1233350743">
    <w:abstractNumId w:val="45"/>
  </w:num>
  <w:num w:numId="25" w16cid:durableId="844831280">
    <w:abstractNumId w:val="6"/>
  </w:num>
  <w:num w:numId="26" w16cid:durableId="1167554117">
    <w:abstractNumId w:val="48"/>
  </w:num>
  <w:num w:numId="27" w16cid:durableId="1972708264">
    <w:abstractNumId w:val="50"/>
  </w:num>
  <w:num w:numId="28" w16cid:durableId="1236286236">
    <w:abstractNumId w:val="12"/>
  </w:num>
  <w:num w:numId="29" w16cid:durableId="1153838751">
    <w:abstractNumId w:val="44"/>
  </w:num>
  <w:num w:numId="30" w16cid:durableId="1225291651">
    <w:abstractNumId w:val="51"/>
  </w:num>
  <w:num w:numId="31" w16cid:durableId="1237012003">
    <w:abstractNumId w:val="28"/>
  </w:num>
  <w:num w:numId="32" w16cid:durableId="646129378">
    <w:abstractNumId w:val="55"/>
  </w:num>
  <w:num w:numId="33" w16cid:durableId="1838032150">
    <w:abstractNumId w:val="26"/>
  </w:num>
  <w:num w:numId="34" w16cid:durableId="1943687132">
    <w:abstractNumId w:val="9"/>
  </w:num>
  <w:num w:numId="35" w16cid:durableId="247661496">
    <w:abstractNumId w:val="56"/>
  </w:num>
  <w:num w:numId="36" w16cid:durableId="379397972">
    <w:abstractNumId w:val="10"/>
  </w:num>
  <w:num w:numId="37" w16cid:durableId="1112017546">
    <w:abstractNumId w:val="27"/>
  </w:num>
  <w:num w:numId="38" w16cid:durableId="1873224643">
    <w:abstractNumId w:val="46"/>
  </w:num>
  <w:num w:numId="39" w16cid:durableId="736516517">
    <w:abstractNumId w:val="31"/>
  </w:num>
  <w:num w:numId="40" w16cid:durableId="725488248">
    <w:abstractNumId w:val="35"/>
  </w:num>
  <w:num w:numId="41" w16cid:durableId="133529324">
    <w:abstractNumId w:val="37"/>
  </w:num>
  <w:num w:numId="42" w16cid:durableId="2027250003">
    <w:abstractNumId w:val="49"/>
  </w:num>
  <w:num w:numId="43" w16cid:durableId="563611176">
    <w:abstractNumId w:val="32"/>
  </w:num>
  <w:num w:numId="44" w16cid:durableId="391198737">
    <w:abstractNumId w:val="21"/>
  </w:num>
  <w:num w:numId="45" w16cid:durableId="913199146">
    <w:abstractNumId w:val="11"/>
  </w:num>
  <w:num w:numId="46" w16cid:durableId="1828007884">
    <w:abstractNumId w:val="47"/>
  </w:num>
  <w:num w:numId="47" w16cid:durableId="1815639367">
    <w:abstractNumId w:val="33"/>
  </w:num>
  <w:num w:numId="48" w16cid:durableId="1081833912">
    <w:abstractNumId w:val="43"/>
  </w:num>
  <w:num w:numId="49" w16cid:durableId="2114281744">
    <w:abstractNumId w:val="41"/>
  </w:num>
  <w:num w:numId="50" w16cid:durableId="1816990957">
    <w:abstractNumId w:val="23"/>
  </w:num>
  <w:num w:numId="51" w16cid:durableId="3950080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31658167">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69964967">
    <w:abstractNumId w:val="13"/>
  </w:num>
  <w:num w:numId="54" w16cid:durableId="1328704245">
    <w:abstractNumId w:val="57"/>
  </w:num>
  <w:num w:numId="55" w16cid:durableId="630719672">
    <w:abstractNumId w:val="42"/>
  </w:num>
  <w:num w:numId="56" w16cid:durableId="1894539117">
    <w:abstractNumId w:val="16"/>
  </w:num>
  <w:num w:numId="57" w16cid:durableId="1703822253">
    <w:abstractNumId w:val="5"/>
  </w:num>
  <w:num w:numId="58" w16cid:durableId="1237668138">
    <w:abstractNumId w:val="30"/>
  </w:num>
  <w:num w:numId="59" w16cid:durableId="1858930455">
    <w:abstractNumId w:val="8"/>
  </w:num>
  <w:num w:numId="60" w16cid:durableId="1077360416">
    <w:abstractNumId w:val="38"/>
  </w:num>
  <w:num w:numId="61" w16cid:durableId="225264782">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FA"/>
    <w:rsid w:val="00001BAB"/>
    <w:rsid w:val="000021B6"/>
    <w:rsid w:val="00002AA6"/>
    <w:rsid w:val="000030F4"/>
    <w:rsid w:val="00003AD4"/>
    <w:rsid w:val="00004910"/>
    <w:rsid w:val="00004A11"/>
    <w:rsid w:val="00004CFB"/>
    <w:rsid w:val="00004F10"/>
    <w:rsid w:val="00005500"/>
    <w:rsid w:val="00005502"/>
    <w:rsid w:val="000056DF"/>
    <w:rsid w:val="00006615"/>
    <w:rsid w:val="00006B43"/>
    <w:rsid w:val="000075F5"/>
    <w:rsid w:val="00007AB4"/>
    <w:rsid w:val="00007E33"/>
    <w:rsid w:val="000105E2"/>
    <w:rsid w:val="000109DD"/>
    <w:rsid w:val="00010AF9"/>
    <w:rsid w:val="00010E90"/>
    <w:rsid w:val="00010EAF"/>
    <w:rsid w:val="00012216"/>
    <w:rsid w:val="00012229"/>
    <w:rsid w:val="000126CE"/>
    <w:rsid w:val="00012FF0"/>
    <w:rsid w:val="0001369F"/>
    <w:rsid w:val="00013AD2"/>
    <w:rsid w:val="00015E2D"/>
    <w:rsid w:val="0001622E"/>
    <w:rsid w:val="0001638A"/>
    <w:rsid w:val="00016892"/>
    <w:rsid w:val="00016AD3"/>
    <w:rsid w:val="00016CD1"/>
    <w:rsid w:val="00016F81"/>
    <w:rsid w:val="00016FCB"/>
    <w:rsid w:val="00020F47"/>
    <w:rsid w:val="00021453"/>
    <w:rsid w:val="0002182B"/>
    <w:rsid w:val="00021B62"/>
    <w:rsid w:val="00021E73"/>
    <w:rsid w:val="00021EEF"/>
    <w:rsid w:val="00022A39"/>
    <w:rsid w:val="00022D1A"/>
    <w:rsid w:val="0002380A"/>
    <w:rsid w:val="00023FB7"/>
    <w:rsid w:val="00024621"/>
    <w:rsid w:val="000246F5"/>
    <w:rsid w:val="00025244"/>
    <w:rsid w:val="00025496"/>
    <w:rsid w:val="0002597A"/>
    <w:rsid w:val="00025981"/>
    <w:rsid w:val="00025E8D"/>
    <w:rsid w:val="0002607B"/>
    <w:rsid w:val="00026825"/>
    <w:rsid w:val="0002685C"/>
    <w:rsid w:val="00026D86"/>
    <w:rsid w:val="000273AE"/>
    <w:rsid w:val="0003002D"/>
    <w:rsid w:val="000305B5"/>
    <w:rsid w:val="000306E2"/>
    <w:rsid w:val="0003081D"/>
    <w:rsid w:val="00031649"/>
    <w:rsid w:val="000323FA"/>
    <w:rsid w:val="00032EC1"/>
    <w:rsid w:val="000330DA"/>
    <w:rsid w:val="000336FF"/>
    <w:rsid w:val="00034133"/>
    <w:rsid w:val="000346C3"/>
    <w:rsid w:val="00035016"/>
    <w:rsid w:val="00035296"/>
    <w:rsid w:val="000355BE"/>
    <w:rsid w:val="000357D0"/>
    <w:rsid w:val="00036106"/>
    <w:rsid w:val="0003661A"/>
    <w:rsid w:val="000367A1"/>
    <w:rsid w:val="00036BB2"/>
    <w:rsid w:val="00037033"/>
    <w:rsid w:val="00037449"/>
    <w:rsid w:val="00037B4B"/>
    <w:rsid w:val="000428F6"/>
    <w:rsid w:val="00042FE2"/>
    <w:rsid w:val="000440DB"/>
    <w:rsid w:val="000441F0"/>
    <w:rsid w:val="00044696"/>
    <w:rsid w:val="00045A3E"/>
    <w:rsid w:val="00045C7B"/>
    <w:rsid w:val="00045EC8"/>
    <w:rsid w:val="00046379"/>
    <w:rsid w:val="00047F73"/>
    <w:rsid w:val="000500B6"/>
    <w:rsid w:val="0005057C"/>
    <w:rsid w:val="000506B7"/>
    <w:rsid w:val="00050861"/>
    <w:rsid w:val="00050F70"/>
    <w:rsid w:val="000519C5"/>
    <w:rsid w:val="00051E8C"/>
    <w:rsid w:val="00052975"/>
    <w:rsid w:val="00052ED4"/>
    <w:rsid w:val="000540E0"/>
    <w:rsid w:val="000543D1"/>
    <w:rsid w:val="0005451F"/>
    <w:rsid w:val="0005475F"/>
    <w:rsid w:val="0005550E"/>
    <w:rsid w:val="00055878"/>
    <w:rsid w:val="000568AC"/>
    <w:rsid w:val="00056EDF"/>
    <w:rsid w:val="00057CEB"/>
    <w:rsid w:val="00057CF8"/>
    <w:rsid w:val="000609AD"/>
    <w:rsid w:val="00060C76"/>
    <w:rsid w:val="000612D3"/>
    <w:rsid w:val="00061A7D"/>
    <w:rsid w:val="00062FB1"/>
    <w:rsid w:val="0006316E"/>
    <w:rsid w:val="00063620"/>
    <w:rsid w:val="000637F5"/>
    <w:rsid w:val="00063875"/>
    <w:rsid w:val="00063C8E"/>
    <w:rsid w:val="00063DE1"/>
    <w:rsid w:val="00064C7A"/>
    <w:rsid w:val="000653AA"/>
    <w:rsid w:val="00065CF7"/>
    <w:rsid w:val="000660A5"/>
    <w:rsid w:val="000669C1"/>
    <w:rsid w:val="00066C5E"/>
    <w:rsid w:val="000676AA"/>
    <w:rsid w:val="00067D1F"/>
    <w:rsid w:val="00070B83"/>
    <w:rsid w:val="00071ADA"/>
    <w:rsid w:val="0007236B"/>
    <w:rsid w:val="00073998"/>
    <w:rsid w:val="00073C4C"/>
    <w:rsid w:val="00073D56"/>
    <w:rsid w:val="000748EA"/>
    <w:rsid w:val="00074E37"/>
    <w:rsid w:val="00075175"/>
    <w:rsid w:val="0007585D"/>
    <w:rsid w:val="00076503"/>
    <w:rsid w:val="00076C9F"/>
    <w:rsid w:val="00077161"/>
    <w:rsid w:val="0007723D"/>
    <w:rsid w:val="000774AD"/>
    <w:rsid w:val="00077795"/>
    <w:rsid w:val="00077B72"/>
    <w:rsid w:val="00077CC7"/>
    <w:rsid w:val="00077FAD"/>
    <w:rsid w:val="0008022E"/>
    <w:rsid w:val="00080540"/>
    <w:rsid w:val="00080C0B"/>
    <w:rsid w:val="00080D8D"/>
    <w:rsid w:val="000817CC"/>
    <w:rsid w:val="00081F67"/>
    <w:rsid w:val="00082EE1"/>
    <w:rsid w:val="00083911"/>
    <w:rsid w:val="0008507D"/>
    <w:rsid w:val="00085860"/>
    <w:rsid w:val="000861C7"/>
    <w:rsid w:val="000864F3"/>
    <w:rsid w:val="00086949"/>
    <w:rsid w:val="00086A0C"/>
    <w:rsid w:val="0008703A"/>
    <w:rsid w:val="000870B8"/>
    <w:rsid w:val="00087692"/>
    <w:rsid w:val="00090D05"/>
    <w:rsid w:val="00090E6D"/>
    <w:rsid w:val="00090F51"/>
    <w:rsid w:val="00092062"/>
    <w:rsid w:val="0009215C"/>
    <w:rsid w:val="00092795"/>
    <w:rsid w:val="00092B72"/>
    <w:rsid w:val="00092EBA"/>
    <w:rsid w:val="00093033"/>
    <w:rsid w:val="000930D0"/>
    <w:rsid w:val="00093B0B"/>
    <w:rsid w:val="0009401F"/>
    <w:rsid w:val="000947C1"/>
    <w:rsid w:val="000952DD"/>
    <w:rsid w:val="0009545F"/>
    <w:rsid w:val="00095AA1"/>
    <w:rsid w:val="00095C59"/>
    <w:rsid w:val="00096392"/>
    <w:rsid w:val="00097033"/>
    <w:rsid w:val="000A01CE"/>
    <w:rsid w:val="000A0A32"/>
    <w:rsid w:val="000A12A5"/>
    <w:rsid w:val="000A24D3"/>
    <w:rsid w:val="000A27B4"/>
    <w:rsid w:val="000A27D0"/>
    <w:rsid w:val="000A2871"/>
    <w:rsid w:val="000A2E42"/>
    <w:rsid w:val="000A2F8F"/>
    <w:rsid w:val="000A3153"/>
    <w:rsid w:val="000A478E"/>
    <w:rsid w:val="000A47E3"/>
    <w:rsid w:val="000A498D"/>
    <w:rsid w:val="000A4BC2"/>
    <w:rsid w:val="000A60F1"/>
    <w:rsid w:val="000A6261"/>
    <w:rsid w:val="000A6377"/>
    <w:rsid w:val="000A6441"/>
    <w:rsid w:val="000A6AEB"/>
    <w:rsid w:val="000A7149"/>
    <w:rsid w:val="000B0067"/>
    <w:rsid w:val="000B0091"/>
    <w:rsid w:val="000B055D"/>
    <w:rsid w:val="000B1176"/>
    <w:rsid w:val="000B126B"/>
    <w:rsid w:val="000B178D"/>
    <w:rsid w:val="000B1C14"/>
    <w:rsid w:val="000B21D7"/>
    <w:rsid w:val="000B2FAD"/>
    <w:rsid w:val="000B3267"/>
    <w:rsid w:val="000B4096"/>
    <w:rsid w:val="000B40E8"/>
    <w:rsid w:val="000B4489"/>
    <w:rsid w:val="000B4C27"/>
    <w:rsid w:val="000B4DF9"/>
    <w:rsid w:val="000B5907"/>
    <w:rsid w:val="000B5C8C"/>
    <w:rsid w:val="000B5E61"/>
    <w:rsid w:val="000B5F4E"/>
    <w:rsid w:val="000B5F6B"/>
    <w:rsid w:val="000B63D8"/>
    <w:rsid w:val="000B6412"/>
    <w:rsid w:val="000B6478"/>
    <w:rsid w:val="000B656E"/>
    <w:rsid w:val="000B6584"/>
    <w:rsid w:val="000B6FA4"/>
    <w:rsid w:val="000B7157"/>
    <w:rsid w:val="000B7227"/>
    <w:rsid w:val="000B7482"/>
    <w:rsid w:val="000B76FE"/>
    <w:rsid w:val="000B794E"/>
    <w:rsid w:val="000B7D47"/>
    <w:rsid w:val="000B7FDB"/>
    <w:rsid w:val="000C013F"/>
    <w:rsid w:val="000C130B"/>
    <w:rsid w:val="000C15A2"/>
    <w:rsid w:val="000C1E5C"/>
    <w:rsid w:val="000C25AA"/>
    <w:rsid w:val="000C2D2F"/>
    <w:rsid w:val="000C2E31"/>
    <w:rsid w:val="000C378E"/>
    <w:rsid w:val="000C385F"/>
    <w:rsid w:val="000C3C34"/>
    <w:rsid w:val="000C3E88"/>
    <w:rsid w:val="000C40B9"/>
    <w:rsid w:val="000C518B"/>
    <w:rsid w:val="000C52A7"/>
    <w:rsid w:val="000C588F"/>
    <w:rsid w:val="000C59AE"/>
    <w:rsid w:val="000C5F7A"/>
    <w:rsid w:val="000C5F85"/>
    <w:rsid w:val="000C619E"/>
    <w:rsid w:val="000C64EE"/>
    <w:rsid w:val="000C6F33"/>
    <w:rsid w:val="000C7008"/>
    <w:rsid w:val="000C70F9"/>
    <w:rsid w:val="000C75A0"/>
    <w:rsid w:val="000C7FE1"/>
    <w:rsid w:val="000D01AF"/>
    <w:rsid w:val="000D0241"/>
    <w:rsid w:val="000D11A1"/>
    <w:rsid w:val="000D1A01"/>
    <w:rsid w:val="000D1EE9"/>
    <w:rsid w:val="000D263B"/>
    <w:rsid w:val="000D45F0"/>
    <w:rsid w:val="000D52A9"/>
    <w:rsid w:val="000D5596"/>
    <w:rsid w:val="000D5F03"/>
    <w:rsid w:val="000D5F8D"/>
    <w:rsid w:val="000D6132"/>
    <w:rsid w:val="000D6D70"/>
    <w:rsid w:val="000E0EA5"/>
    <w:rsid w:val="000E19C7"/>
    <w:rsid w:val="000E1A83"/>
    <w:rsid w:val="000E21B7"/>
    <w:rsid w:val="000E3090"/>
    <w:rsid w:val="000E3136"/>
    <w:rsid w:val="000E31B5"/>
    <w:rsid w:val="000E4060"/>
    <w:rsid w:val="000E4064"/>
    <w:rsid w:val="000E41F1"/>
    <w:rsid w:val="000E4B23"/>
    <w:rsid w:val="000E4CF8"/>
    <w:rsid w:val="000E4D4C"/>
    <w:rsid w:val="000E5078"/>
    <w:rsid w:val="000E5145"/>
    <w:rsid w:val="000E549D"/>
    <w:rsid w:val="000E5EC9"/>
    <w:rsid w:val="000E6D20"/>
    <w:rsid w:val="000E7088"/>
    <w:rsid w:val="000E7494"/>
    <w:rsid w:val="000E794E"/>
    <w:rsid w:val="000E7CC7"/>
    <w:rsid w:val="000E7DF8"/>
    <w:rsid w:val="000F03F6"/>
    <w:rsid w:val="000F062D"/>
    <w:rsid w:val="000F0D64"/>
    <w:rsid w:val="000F0DB7"/>
    <w:rsid w:val="000F1CD9"/>
    <w:rsid w:val="000F1F89"/>
    <w:rsid w:val="000F2263"/>
    <w:rsid w:val="000F2968"/>
    <w:rsid w:val="000F2CB1"/>
    <w:rsid w:val="000F2D02"/>
    <w:rsid w:val="000F36E9"/>
    <w:rsid w:val="000F385D"/>
    <w:rsid w:val="000F38B6"/>
    <w:rsid w:val="000F41D3"/>
    <w:rsid w:val="000F4371"/>
    <w:rsid w:val="000F4A19"/>
    <w:rsid w:val="000F50FD"/>
    <w:rsid w:val="000F54A9"/>
    <w:rsid w:val="000F557B"/>
    <w:rsid w:val="000F5869"/>
    <w:rsid w:val="000F66A3"/>
    <w:rsid w:val="000F7C77"/>
    <w:rsid w:val="00100196"/>
    <w:rsid w:val="00100968"/>
    <w:rsid w:val="00102484"/>
    <w:rsid w:val="0010260B"/>
    <w:rsid w:val="00102E0C"/>
    <w:rsid w:val="00102E15"/>
    <w:rsid w:val="00102F57"/>
    <w:rsid w:val="0010328B"/>
    <w:rsid w:val="0010390C"/>
    <w:rsid w:val="00104350"/>
    <w:rsid w:val="001048AE"/>
    <w:rsid w:val="00104BFD"/>
    <w:rsid w:val="001056F8"/>
    <w:rsid w:val="0010574D"/>
    <w:rsid w:val="00105DA3"/>
    <w:rsid w:val="001063BB"/>
    <w:rsid w:val="00106646"/>
    <w:rsid w:val="001074DF"/>
    <w:rsid w:val="0010751A"/>
    <w:rsid w:val="0010767C"/>
    <w:rsid w:val="0010770F"/>
    <w:rsid w:val="00107738"/>
    <w:rsid w:val="001078B3"/>
    <w:rsid w:val="001100A9"/>
    <w:rsid w:val="0011046E"/>
    <w:rsid w:val="0011070E"/>
    <w:rsid w:val="00110D5C"/>
    <w:rsid w:val="001110E3"/>
    <w:rsid w:val="00111489"/>
    <w:rsid w:val="001114DA"/>
    <w:rsid w:val="0011229C"/>
    <w:rsid w:val="0011238E"/>
    <w:rsid w:val="0011297E"/>
    <w:rsid w:val="0011323F"/>
    <w:rsid w:val="001135B4"/>
    <w:rsid w:val="00113DC0"/>
    <w:rsid w:val="00113DE9"/>
    <w:rsid w:val="00113F59"/>
    <w:rsid w:val="00114135"/>
    <w:rsid w:val="001155E5"/>
    <w:rsid w:val="001169DC"/>
    <w:rsid w:val="00116CFC"/>
    <w:rsid w:val="0011707E"/>
    <w:rsid w:val="001177F2"/>
    <w:rsid w:val="00120932"/>
    <w:rsid w:val="0012100F"/>
    <w:rsid w:val="00121FC6"/>
    <w:rsid w:val="001220C5"/>
    <w:rsid w:val="0012293E"/>
    <w:rsid w:val="00122D25"/>
    <w:rsid w:val="00122DC5"/>
    <w:rsid w:val="00123F4C"/>
    <w:rsid w:val="00124266"/>
    <w:rsid w:val="001250A9"/>
    <w:rsid w:val="001254B6"/>
    <w:rsid w:val="00125743"/>
    <w:rsid w:val="00125A5D"/>
    <w:rsid w:val="00126906"/>
    <w:rsid w:val="00126A7B"/>
    <w:rsid w:val="001272A5"/>
    <w:rsid w:val="00127386"/>
    <w:rsid w:val="0013078F"/>
    <w:rsid w:val="00130802"/>
    <w:rsid w:val="00132096"/>
    <w:rsid w:val="001325A1"/>
    <w:rsid w:val="001329ED"/>
    <w:rsid w:val="00132A20"/>
    <w:rsid w:val="00133768"/>
    <w:rsid w:val="00133783"/>
    <w:rsid w:val="00133E78"/>
    <w:rsid w:val="001342C7"/>
    <w:rsid w:val="0013468A"/>
    <w:rsid w:val="0013587D"/>
    <w:rsid w:val="001372E6"/>
    <w:rsid w:val="00141334"/>
    <w:rsid w:val="001416AE"/>
    <w:rsid w:val="00141890"/>
    <w:rsid w:val="00141D99"/>
    <w:rsid w:val="00142431"/>
    <w:rsid w:val="001428C6"/>
    <w:rsid w:val="001428E6"/>
    <w:rsid w:val="00142925"/>
    <w:rsid w:val="00142F66"/>
    <w:rsid w:val="00143DAC"/>
    <w:rsid w:val="0014417C"/>
    <w:rsid w:val="00144228"/>
    <w:rsid w:val="00144E06"/>
    <w:rsid w:val="00145075"/>
    <w:rsid w:val="0014537A"/>
    <w:rsid w:val="00145F6C"/>
    <w:rsid w:val="001463CA"/>
    <w:rsid w:val="001463E1"/>
    <w:rsid w:val="00147CCD"/>
    <w:rsid w:val="00150551"/>
    <w:rsid w:val="00150AB6"/>
    <w:rsid w:val="00151218"/>
    <w:rsid w:val="001513AD"/>
    <w:rsid w:val="00152E67"/>
    <w:rsid w:val="00153F4A"/>
    <w:rsid w:val="001544E4"/>
    <w:rsid w:val="00154DA2"/>
    <w:rsid w:val="00154FC5"/>
    <w:rsid w:val="00155390"/>
    <w:rsid w:val="0015619A"/>
    <w:rsid w:val="00156205"/>
    <w:rsid w:val="0016003F"/>
    <w:rsid w:val="001600A0"/>
    <w:rsid w:val="00160633"/>
    <w:rsid w:val="0016089D"/>
    <w:rsid w:val="00160991"/>
    <w:rsid w:val="001609D3"/>
    <w:rsid w:val="00160A57"/>
    <w:rsid w:val="001615A8"/>
    <w:rsid w:val="001621C9"/>
    <w:rsid w:val="001625D4"/>
    <w:rsid w:val="001627EF"/>
    <w:rsid w:val="0016354C"/>
    <w:rsid w:val="00163861"/>
    <w:rsid w:val="00163BEF"/>
    <w:rsid w:val="001649E2"/>
    <w:rsid w:val="00164AAC"/>
    <w:rsid w:val="00164DF1"/>
    <w:rsid w:val="00164FE7"/>
    <w:rsid w:val="001658AE"/>
    <w:rsid w:val="00165B26"/>
    <w:rsid w:val="00165E7B"/>
    <w:rsid w:val="00165F82"/>
    <w:rsid w:val="001671A6"/>
    <w:rsid w:val="00167B3F"/>
    <w:rsid w:val="00167CD7"/>
    <w:rsid w:val="00170962"/>
    <w:rsid w:val="00170BBF"/>
    <w:rsid w:val="00170DA0"/>
    <w:rsid w:val="00171064"/>
    <w:rsid w:val="0017184D"/>
    <w:rsid w:val="00172180"/>
    <w:rsid w:val="00172635"/>
    <w:rsid w:val="00172865"/>
    <w:rsid w:val="001729BC"/>
    <w:rsid w:val="0017368B"/>
    <w:rsid w:val="0017377B"/>
    <w:rsid w:val="00173B96"/>
    <w:rsid w:val="00174273"/>
    <w:rsid w:val="001747A1"/>
    <w:rsid w:val="00174A4A"/>
    <w:rsid w:val="00175543"/>
    <w:rsid w:val="00175F68"/>
    <w:rsid w:val="00177052"/>
    <w:rsid w:val="00180827"/>
    <w:rsid w:val="00180C07"/>
    <w:rsid w:val="00180CC4"/>
    <w:rsid w:val="001812AF"/>
    <w:rsid w:val="00181302"/>
    <w:rsid w:val="0018197C"/>
    <w:rsid w:val="00181C66"/>
    <w:rsid w:val="001822D5"/>
    <w:rsid w:val="00182828"/>
    <w:rsid w:val="00183EA5"/>
    <w:rsid w:val="00184862"/>
    <w:rsid w:val="00184970"/>
    <w:rsid w:val="001849F6"/>
    <w:rsid w:val="00184A0A"/>
    <w:rsid w:val="00184FB3"/>
    <w:rsid w:val="001850DA"/>
    <w:rsid w:val="001854DB"/>
    <w:rsid w:val="00185BFF"/>
    <w:rsid w:val="001861DE"/>
    <w:rsid w:val="001871BF"/>
    <w:rsid w:val="001878A9"/>
    <w:rsid w:val="00187DD0"/>
    <w:rsid w:val="001901BF"/>
    <w:rsid w:val="001902DC"/>
    <w:rsid w:val="0019030C"/>
    <w:rsid w:val="001909A0"/>
    <w:rsid w:val="00191092"/>
    <w:rsid w:val="00192359"/>
    <w:rsid w:val="0019261A"/>
    <w:rsid w:val="00192697"/>
    <w:rsid w:val="00192B22"/>
    <w:rsid w:val="00192CAE"/>
    <w:rsid w:val="00192ECF"/>
    <w:rsid w:val="00193067"/>
    <w:rsid w:val="0019382E"/>
    <w:rsid w:val="001940F4"/>
    <w:rsid w:val="001949CE"/>
    <w:rsid w:val="00194CDF"/>
    <w:rsid w:val="00194FA2"/>
    <w:rsid w:val="001955F9"/>
    <w:rsid w:val="00195825"/>
    <w:rsid w:val="00195EF3"/>
    <w:rsid w:val="0019618B"/>
    <w:rsid w:val="001962B0"/>
    <w:rsid w:val="001962CB"/>
    <w:rsid w:val="001969B2"/>
    <w:rsid w:val="001971B6"/>
    <w:rsid w:val="001A00A7"/>
    <w:rsid w:val="001A0DDC"/>
    <w:rsid w:val="001A117F"/>
    <w:rsid w:val="001A1621"/>
    <w:rsid w:val="001A17B8"/>
    <w:rsid w:val="001A1F1F"/>
    <w:rsid w:val="001A2DBD"/>
    <w:rsid w:val="001A4878"/>
    <w:rsid w:val="001A4EB4"/>
    <w:rsid w:val="001A5166"/>
    <w:rsid w:val="001A53BA"/>
    <w:rsid w:val="001A549C"/>
    <w:rsid w:val="001A554B"/>
    <w:rsid w:val="001A5D17"/>
    <w:rsid w:val="001A6D9C"/>
    <w:rsid w:val="001A7290"/>
    <w:rsid w:val="001A7E65"/>
    <w:rsid w:val="001B146B"/>
    <w:rsid w:val="001B247C"/>
    <w:rsid w:val="001B27CF"/>
    <w:rsid w:val="001B2BAB"/>
    <w:rsid w:val="001B2D53"/>
    <w:rsid w:val="001B2F0E"/>
    <w:rsid w:val="001B3A08"/>
    <w:rsid w:val="001B3AAD"/>
    <w:rsid w:val="001B3F45"/>
    <w:rsid w:val="001B48C1"/>
    <w:rsid w:val="001B57DD"/>
    <w:rsid w:val="001B610D"/>
    <w:rsid w:val="001B7118"/>
    <w:rsid w:val="001B7434"/>
    <w:rsid w:val="001B7797"/>
    <w:rsid w:val="001C03D8"/>
    <w:rsid w:val="001C1978"/>
    <w:rsid w:val="001C1FE1"/>
    <w:rsid w:val="001C23CB"/>
    <w:rsid w:val="001C356B"/>
    <w:rsid w:val="001C38AC"/>
    <w:rsid w:val="001C431F"/>
    <w:rsid w:val="001C4B35"/>
    <w:rsid w:val="001C5D4A"/>
    <w:rsid w:val="001C68B0"/>
    <w:rsid w:val="001C6F82"/>
    <w:rsid w:val="001C73C2"/>
    <w:rsid w:val="001C74EC"/>
    <w:rsid w:val="001C7887"/>
    <w:rsid w:val="001C7A70"/>
    <w:rsid w:val="001D011F"/>
    <w:rsid w:val="001D036B"/>
    <w:rsid w:val="001D09E7"/>
    <w:rsid w:val="001D0A2E"/>
    <w:rsid w:val="001D11B3"/>
    <w:rsid w:val="001D1230"/>
    <w:rsid w:val="001D1432"/>
    <w:rsid w:val="001D14D9"/>
    <w:rsid w:val="001D162E"/>
    <w:rsid w:val="001D2463"/>
    <w:rsid w:val="001D324B"/>
    <w:rsid w:val="001D39BA"/>
    <w:rsid w:val="001D3B99"/>
    <w:rsid w:val="001D3C0D"/>
    <w:rsid w:val="001D3FF9"/>
    <w:rsid w:val="001D423D"/>
    <w:rsid w:val="001D432F"/>
    <w:rsid w:val="001D45C8"/>
    <w:rsid w:val="001D4BE5"/>
    <w:rsid w:val="001D5BB1"/>
    <w:rsid w:val="001D661D"/>
    <w:rsid w:val="001D6CE8"/>
    <w:rsid w:val="001D6DB7"/>
    <w:rsid w:val="001D6FF5"/>
    <w:rsid w:val="001D7202"/>
    <w:rsid w:val="001D7890"/>
    <w:rsid w:val="001D7CA5"/>
    <w:rsid w:val="001D7F8B"/>
    <w:rsid w:val="001E016E"/>
    <w:rsid w:val="001E09F3"/>
    <w:rsid w:val="001E0C38"/>
    <w:rsid w:val="001E129A"/>
    <w:rsid w:val="001E1BF9"/>
    <w:rsid w:val="001E30E9"/>
    <w:rsid w:val="001E381D"/>
    <w:rsid w:val="001E6365"/>
    <w:rsid w:val="001E66DB"/>
    <w:rsid w:val="001E7299"/>
    <w:rsid w:val="001E7487"/>
    <w:rsid w:val="001E7993"/>
    <w:rsid w:val="001E7D1E"/>
    <w:rsid w:val="001F0109"/>
    <w:rsid w:val="001F03F9"/>
    <w:rsid w:val="001F0580"/>
    <w:rsid w:val="001F0AD9"/>
    <w:rsid w:val="001F0EE9"/>
    <w:rsid w:val="001F11D7"/>
    <w:rsid w:val="001F1F1D"/>
    <w:rsid w:val="001F2F15"/>
    <w:rsid w:val="001F2F9E"/>
    <w:rsid w:val="001F335C"/>
    <w:rsid w:val="001F3407"/>
    <w:rsid w:val="001F3B42"/>
    <w:rsid w:val="001F3F43"/>
    <w:rsid w:val="001F4166"/>
    <w:rsid w:val="001F46B9"/>
    <w:rsid w:val="001F4A39"/>
    <w:rsid w:val="001F4F1B"/>
    <w:rsid w:val="001F5B5F"/>
    <w:rsid w:val="001F5F14"/>
    <w:rsid w:val="001F6533"/>
    <w:rsid w:val="001F6638"/>
    <w:rsid w:val="001F6F1D"/>
    <w:rsid w:val="001F70B1"/>
    <w:rsid w:val="001F712A"/>
    <w:rsid w:val="001F73A6"/>
    <w:rsid w:val="001F76E6"/>
    <w:rsid w:val="001F79DA"/>
    <w:rsid w:val="001F7BF9"/>
    <w:rsid w:val="001F7DAD"/>
    <w:rsid w:val="002005BA"/>
    <w:rsid w:val="00200751"/>
    <w:rsid w:val="002007F2"/>
    <w:rsid w:val="0020088F"/>
    <w:rsid w:val="00200B3E"/>
    <w:rsid w:val="00201FB8"/>
    <w:rsid w:val="0020203D"/>
    <w:rsid w:val="00202132"/>
    <w:rsid w:val="00202220"/>
    <w:rsid w:val="00203121"/>
    <w:rsid w:val="00203364"/>
    <w:rsid w:val="002033EF"/>
    <w:rsid w:val="00203A86"/>
    <w:rsid w:val="002041C6"/>
    <w:rsid w:val="002047B5"/>
    <w:rsid w:val="00204FDD"/>
    <w:rsid w:val="00205DAE"/>
    <w:rsid w:val="00206265"/>
    <w:rsid w:val="002062A6"/>
    <w:rsid w:val="00206C0A"/>
    <w:rsid w:val="0020793C"/>
    <w:rsid w:val="00207A02"/>
    <w:rsid w:val="00207E8E"/>
    <w:rsid w:val="002107A3"/>
    <w:rsid w:val="002114C1"/>
    <w:rsid w:val="00211BC2"/>
    <w:rsid w:val="00213240"/>
    <w:rsid w:val="00213608"/>
    <w:rsid w:val="00214171"/>
    <w:rsid w:val="002143CA"/>
    <w:rsid w:val="00214764"/>
    <w:rsid w:val="00214AA6"/>
    <w:rsid w:val="00214B1F"/>
    <w:rsid w:val="00216174"/>
    <w:rsid w:val="00216AF2"/>
    <w:rsid w:val="00217B7E"/>
    <w:rsid w:val="0022015D"/>
    <w:rsid w:val="00220F89"/>
    <w:rsid w:val="00220FD7"/>
    <w:rsid w:val="002217EA"/>
    <w:rsid w:val="002226AD"/>
    <w:rsid w:val="00223559"/>
    <w:rsid w:val="00223643"/>
    <w:rsid w:val="00223DE2"/>
    <w:rsid w:val="00223FB9"/>
    <w:rsid w:val="00224142"/>
    <w:rsid w:val="002243B6"/>
    <w:rsid w:val="0022452C"/>
    <w:rsid w:val="00224641"/>
    <w:rsid w:val="002246BB"/>
    <w:rsid w:val="00224BC7"/>
    <w:rsid w:val="0022509A"/>
    <w:rsid w:val="002257AC"/>
    <w:rsid w:val="00226B96"/>
    <w:rsid w:val="00227CC6"/>
    <w:rsid w:val="00230582"/>
    <w:rsid w:val="00230EE8"/>
    <w:rsid w:val="002335DC"/>
    <w:rsid w:val="00234498"/>
    <w:rsid w:val="00234970"/>
    <w:rsid w:val="00234D6F"/>
    <w:rsid w:val="00234D95"/>
    <w:rsid w:val="00235AF5"/>
    <w:rsid w:val="00235F13"/>
    <w:rsid w:val="00236BD7"/>
    <w:rsid w:val="002373E1"/>
    <w:rsid w:val="0023782D"/>
    <w:rsid w:val="002401A6"/>
    <w:rsid w:val="00240746"/>
    <w:rsid w:val="0024098A"/>
    <w:rsid w:val="00243204"/>
    <w:rsid w:val="00243A2E"/>
    <w:rsid w:val="00243EAC"/>
    <w:rsid w:val="00243EEA"/>
    <w:rsid w:val="0024406D"/>
    <w:rsid w:val="002443F5"/>
    <w:rsid w:val="00245CAE"/>
    <w:rsid w:val="0024601B"/>
    <w:rsid w:val="00246395"/>
    <w:rsid w:val="00247172"/>
    <w:rsid w:val="002471FA"/>
    <w:rsid w:val="002472AF"/>
    <w:rsid w:val="002501CA"/>
    <w:rsid w:val="00250483"/>
    <w:rsid w:val="00250721"/>
    <w:rsid w:val="0025091E"/>
    <w:rsid w:val="00250C89"/>
    <w:rsid w:val="00250C97"/>
    <w:rsid w:val="00251456"/>
    <w:rsid w:val="00251665"/>
    <w:rsid w:val="0025193D"/>
    <w:rsid w:val="00251C25"/>
    <w:rsid w:val="002527BA"/>
    <w:rsid w:val="00252CDA"/>
    <w:rsid w:val="002530C3"/>
    <w:rsid w:val="002534E5"/>
    <w:rsid w:val="002534E9"/>
    <w:rsid w:val="0025404F"/>
    <w:rsid w:val="0025458B"/>
    <w:rsid w:val="00254CFA"/>
    <w:rsid w:val="00254F5B"/>
    <w:rsid w:val="00255AB3"/>
    <w:rsid w:val="00255B1B"/>
    <w:rsid w:val="00255B75"/>
    <w:rsid w:val="00256956"/>
    <w:rsid w:val="00256A42"/>
    <w:rsid w:val="002579EC"/>
    <w:rsid w:val="00257A6C"/>
    <w:rsid w:val="00257E42"/>
    <w:rsid w:val="0026030F"/>
    <w:rsid w:val="00260F84"/>
    <w:rsid w:val="002614DA"/>
    <w:rsid w:val="00261898"/>
    <w:rsid w:val="00262157"/>
    <w:rsid w:val="002622D3"/>
    <w:rsid w:val="002625AB"/>
    <w:rsid w:val="00262B2E"/>
    <w:rsid w:val="0026374C"/>
    <w:rsid w:val="002637C2"/>
    <w:rsid w:val="00263966"/>
    <w:rsid w:val="002643E6"/>
    <w:rsid w:val="00264CB2"/>
    <w:rsid w:val="00264E6F"/>
    <w:rsid w:val="0026512C"/>
    <w:rsid w:val="002658D6"/>
    <w:rsid w:val="00265BEA"/>
    <w:rsid w:val="002663B1"/>
    <w:rsid w:val="0026679A"/>
    <w:rsid w:val="00266C78"/>
    <w:rsid w:val="00266D9A"/>
    <w:rsid w:val="00266D9C"/>
    <w:rsid w:val="00267811"/>
    <w:rsid w:val="00267A14"/>
    <w:rsid w:val="00267A6C"/>
    <w:rsid w:val="002706C3"/>
    <w:rsid w:val="00270751"/>
    <w:rsid w:val="00270CD6"/>
    <w:rsid w:val="002735D2"/>
    <w:rsid w:val="0027363A"/>
    <w:rsid w:val="00274E83"/>
    <w:rsid w:val="002751B5"/>
    <w:rsid w:val="002755A1"/>
    <w:rsid w:val="002758A2"/>
    <w:rsid w:val="00275A71"/>
    <w:rsid w:val="00275B29"/>
    <w:rsid w:val="00276BDD"/>
    <w:rsid w:val="00276C25"/>
    <w:rsid w:val="00276EA7"/>
    <w:rsid w:val="002770D4"/>
    <w:rsid w:val="00277221"/>
    <w:rsid w:val="002777BF"/>
    <w:rsid w:val="00280135"/>
    <w:rsid w:val="002803CC"/>
    <w:rsid w:val="00281272"/>
    <w:rsid w:val="002812F9"/>
    <w:rsid w:val="00282CD5"/>
    <w:rsid w:val="00283F98"/>
    <w:rsid w:val="00283FD5"/>
    <w:rsid w:val="002844E6"/>
    <w:rsid w:val="00284C93"/>
    <w:rsid w:val="002851C4"/>
    <w:rsid w:val="00285F41"/>
    <w:rsid w:val="00286738"/>
    <w:rsid w:val="0028691A"/>
    <w:rsid w:val="00286A34"/>
    <w:rsid w:val="00286FAF"/>
    <w:rsid w:val="00287D2D"/>
    <w:rsid w:val="00290685"/>
    <w:rsid w:val="0029178A"/>
    <w:rsid w:val="00291F62"/>
    <w:rsid w:val="00292645"/>
    <w:rsid w:val="002928D0"/>
    <w:rsid w:val="00292D12"/>
    <w:rsid w:val="00292EA9"/>
    <w:rsid w:val="0029316B"/>
    <w:rsid w:val="0029418A"/>
    <w:rsid w:val="0029463F"/>
    <w:rsid w:val="00294991"/>
    <w:rsid w:val="00294ECD"/>
    <w:rsid w:val="0029524F"/>
    <w:rsid w:val="002952A4"/>
    <w:rsid w:val="002958EA"/>
    <w:rsid w:val="00295C9E"/>
    <w:rsid w:val="002977F5"/>
    <w:rsid w:val="002979EF"/>
    <w:rsid w:val="002A00C8"/>
    <w:rsid w:val="002A0313"/>
    <w:rsid w:val="002A0858"/>
    <w:rsid w:val="002A0A9A"/>
    <w:rsid w:val="002A0C7E"/>
    <w:rsid w:val="002A1701"/>
    <w:rsid w:val="002A18DE"/>
    <w:rsid w:val="002A25EF"/>
    <w:rsid w:val="002A3873"/>
    <w:rsid w:val="002A3A3A"/>
    <w:rsid w:val="002A4341"/>
    <w:rsid w:val="002A4659"/>
    <w:rsid w:val="002A4EC3"/>
    <w:rsid w:val="002A51DF"/>
    <w:rsid w:val="002A5756"/>
    <w:rsid w:val="002A588A"/>
    <w:rsid w:val="002A6CF0"/>
    <w:rsid w:val="002A6FD0"/>
    <w:rsid w:val="002A7349"/>
    <w:rsid w:val="002A75B7"/>
    <w:rsid w:val="002A781C"/>
    <w:rsid w:val="002A7832"/>
    <w:rsid w:val="002A7943"/>
    <w:rsid w:val="002B1174"/>
    <w:rsid w:val="002B225E"/>
    <w:rsid w:val="002B2544"/>
    <w:rsid w:val="002B267F"/>
    <w:rsid w:val="002B2D2B"/>
    <w:rsid w:val="002B3D30"/>
    <w:rsid w:val="002B41FB"/>
    <w:rsid w:val="002B4D27"/>
    <w:rsid w:val="002B5BB7"/>
    <w:rsid w:val="002B5D19"/>
    <w:rsid w:val="002B63F0"/>
    <w:rsid w:val="002B69F8"/>
    <w:rsid w:val="002B6A75"/>
    <w:rsid w:val="002B6DF3"/>
    <w:rsid w:val="002B71B3"/>
    <w:rsid w:val="002C00DD"/>
    <w:rsid w:val="002C0771"/>
    <w:rsid w:val="002C0D6A"/>
    <w:rsid w:val="002C0F0B"/>
    <w:rsid w:val="002C1151"/>
    <w:rsid w:val="002C1326"/>
    <w:rsid w:val="002C16A6"/>
    <w:rsid w:val="002C2604"/>
    <w:rsid w:val="002C27C6"/>
    <w:rsid w:val="002C2EBA"/>
    <w:rsid w:val="002C2FED"/>
    <w:rsid w:val="002C3A01"/>
    <w:rsid w:val="002C48AE"/>
    <w:rsid w:val="002C5118"/>
    <w:rsid w:val="002C53C1"/>
    <w:rsid w:val="002C5B41"/>
    <w:rsid w:val="002C6F0E"/>
    <w:rsid w:val="002C73FB"/>
    <w:rsid w:val="002C7AA6"/>
    <w:rsid w:val="002D02AE"/>
    <w:rsid w:val="002D038F"/>
    <w:rsid w:val="002D09DF"/>
    <w:rsid w:val="002D0D8E"/>
    <w:rsid w:val="002D1D57"/>
    <w:rsid w:val="002D1D72"/>
    <w:rsid w:val="002D2384"/>
    <w:rsid w:val="002D2C25"/>
    <w:rsid w:val="002D2E2E"/>
    <w:rsid w:val="002D3607"/>
    <w:rsid w:val="002D3C9B"/>
    <w:rsid w:val="002D3DFE"/>
    <w:rsid w:val="002D44CB"/>
    <w:rsid w:val="002D4973"/>
    <w:rsid w:val="002D4A91"/>
    <w:rsid w:val="002D5680"/>
    <w:rsid w:val="002D5684"/>
    <w:rsid w:val="002D5ADE"/>
    <w:rsid w:val="002D5E59"/>
    <w:rsid w:val="002D69DB"/>
    <w:rsid w:val="002D72C4"/>
    <w:rsid w:val="002D74A9"/>
    <w:rsid w:val="002D77EC"/>
    <w:rsid w:val="002D786B"/>
    <w:rsid w:val="002E038A"/>
    <w:rsid w:val="002E03F7"/>
    <w:rsid w:val="002E0694"/>
    <w:rsid w:val="002E0D5C"/>
    <w:rsid w:val="002E0E5C"/>
    <w:rsid w:val="002E0F36"/>
    <w:rsid w:val="002E11A2"/>
    <w:rsid w:val="002E1350"/>
    <w:rsid w:val="002E2021"/>
    <w:rsid w:val="002E24EF"/>
    <w:rsid w:val="002E276E"/>
    <w:rsid w:val="002E2A4A"/>
    <w:rsid w:val="002E2BA6"/>
    <w:rsid w:val="002E30B7"/>
    <w:rsid w:val="002E3454"/>
    <w:rsid w:val="002E3E88"/>
    <w:rsid w:val="002E42DE"/>
    <w:rsid w:val="002E48CA"/>
    <w:rsid w:val="002E4912"/>
    <w:rsid w:val="002E505B"/>
    <w:rsid w:val="002E50CA"/>
    <w:rsid w:val="002E5A4F"/>
    <w:rsid w:val="002E5B4A"/>
    <w:rsid w:val="002E5CDF"/>
    <w:rsid w:val="002E6280"/>
    <w:rsid w:val="002F0395"/>
    <w:rsid w:val="002F0CEC"/>
    <w:rsid w:val="002F0F78"/>
    <w:rsid w:val="002F1660"/>
    <w:rsid w:val="002F1BD4"/>
    <w:rsid w:val="002F1C9E"/>
    <w:rsid w:val="002F2D03"/>
    <w:rsid w:val="002F30C8"/>
    <w:rsid w:val="002F34BE"/>
    <w:rsid w:val="002F36BD"/>
    <w:rsid w:val="002F3873"/>
    <w:rsid w:val="002F3AB3"/>
    <w:rsid w:val="002F421C"/>
    <w:rsid w:val="002F4A27"/>
    <w:rsid w:val="002F4A2C"/>
    <w:rsid w:val="002F5ED2"/>
    <w:rsid w:val="002F6315"/>
    <w:rsid w:val="002F6898"/>
    <w:rsid w:val="002F7BE8"/>
    <w:rsid w:val="00301090"/>
    <w:rsid w:val="00301369"/>
    <w:rsid w:val="00301952"/>
    <w:rsid w:val="00301CD6"/>
    <w:rsid w:val="00301E48"/>
    <w:rsid w:val="00302AE0"/>
    <w:rsid w:val="00303226"/>
    <w:rsid w:val="00303B8E"/>
    <w:rsid w:val="00303D22"/>
    <w:rsid w:val="0030470E"/>
    <w:rsid w:val="00304863"/>
    <w:rsid w:val="003048A3"/>
    <w:rsid w:val="00304A66"/>
    <w:rsid w:val="00304A8B"/>
    <w:rsid w:val="00304B0E"/>
    <w:rsid w:val="0030566C"/>
    <w:rsid w:val="00307563"/>
    <w:rsid w:val="00307A82"/>
    <w:rsid w:val="00307BB0"/>
    <w:rsid w:val="003105DC"/>
    <w:rsid w:val="003107E7"/>
    <w:rsid w:val="00310FC4"/>
    <w:rsid w:val="00311F4D"/>
    <w:rsid w:val="003129AC"/>
    <w:rsid w:val="00312A26"/>
    <w:rsid w:val="00313BCC"/>
    <w:rsid w:val="0031479C"/>
    <w:rsid w:val="00314CC6"/>
    <w:rsid w:val="00314D87"/>
    <w:rsid w:val="00315815"/>
    <w:rsid w:val="003160FA"/>
    <w:rsid w:val="003163C3"/>
    <w:rsid w:val="003167E3"/>
    <w:rsid w:val="0031681B"/>
    <w:rsid w:val="00316B1C"/>
    <w:rsid w:val="00316BA6"/>
    <w:rsid w:val="00316DED"/>
    <w:rsid w:val="00317598"/>
    <w:rsid w:val="003179F7"/>
    <w:rsid w:val="00317B75"/>
    <w:rsid w:val="00320BA9"/>
    <w:rsid w:val="00320C33"/>
    <w:rsid w:val="00320D45"/>
    <w:rsid w:val="00321759"/>
    <w:rsid w:val="00322003"/>
    <w:rsid w:val="003221BB"/>
    <w:rsid w:val="00322E29"/>
    <w:rsid w:val="003234BE"/>
    <w:rsid w:val="0032356F"/>
    <w:rsid w:val="00323B08"/>
    <w:rsid w:val="003244FA"/>
    <w:rsid w:val="0032465F"/>
    <w:rsid w:val="00324D89"/>
    <w:rsid w:val="003269A0"/>
    <w:rsid w:val="003269F5"/>
    <w:rsid w:val="00326DF1"/>
    <w:rsid w:val="00326E06"/>
    <w:rsid w:val="00326EF0"/>
    <w:rsid w:val="0032717A"/>
    <w:rsid w:val="003274B8"/>
    <w:rsid w:val="00327653"/>
    <w:rsid w:val="00327C87"/>
    <w:rsid w:val="003307AA"/>
    <w:rsid w:val="00330DBB"/>
    <w:rsid w:val="0033122C"/>
    <w:rsid w:val="003315AE"/>
    <w:rsid w:val="003325B2"/>
    <w:rsid w:val="00333354"/>
    <w:rsid w:val="003335C6"/>
    <w:rsid w:val="00333610"/>
    <w:rsid w:val="00333719"/>
    <w:rsid w:val="003347E4"/>
    <w:rsid w:val="00334B6D"/>
    <w:rsid w:val="00335AB8"/>
    <w:rsid w:val="00335FA8"/>
    <w:rsid w:val="003361F2"/>
    <w:rsid w:val="003367C3"/>
    <w:rsid w:val="00336C7D"/>
    <w:rsid w:val="003377C6"/>
    <w:rsid w:val="00337E49"/>
    <w:rsid w:val="00337FD0"/>
    <w:rsid w:val="003403EA"/>
    <w:rsid w:val="003405BC"/>
    <w:rsid w:val="00340986"/>
    <w:rsid w:val="00342861"/>
    <w:rsid w:val="00342C8A"/>
    <w:rsid w:val="00342DDB"/>
    <w:rsid w:val="00342E30"/>
    <w:rsid w:val="00343122"/>
    <w:rsid w:val="0034325C"/>
    <w:rsid w:val="003447A1"/>
    <w:rsid w:val="00344862"/>
    <w:rsid w:val="00344F37"/>
    <w:rsid w:val="003450A1"/>
    <w:rsid w:val="0034531D"/>
    <w:rsid w:val="00345BC8"/>
    <w:rsid w:val="003466E6"/>
    <w:rsid w:val="00347AC1"/>
    <w:rsid w:val="0035013B"/>
    <w:rsid w:val="00350162"/>
    <w:rsid w:val="00350175"/>
    <w:rsid w:val="0035091B"/>
    <w:rsid w:val="00350D9F"/>
    <w:rsid w:val="003510D3"/>
    <w:rsid w:val="0035127C"/>
    <w:rsid w:val="003512FC"/>
    <w:rsid w:val="00351B90"/>
    <w:rsid w:val="00352591"/>
    <w:rsid w:val="0035268B"/>
    <w:rsid w:val="00352D52"/>
    <w:rsid w:val="00353D57"/>
    <w:rsid w:val="00354234"/>
    <w:rsid w:val="00354414"/>
    <w:rsid w:val="0035441D"/>
    <w:rsid w:val="0035471A"/>
    <w:rsid w:val="00354D76"/>
    <w:rsid w:val="0035614C"/>
    <w:rsid w:val="00356206"/>
    <w:rsid w:val="00357169"/>
    <w:rsid w:val="0035753F"/>
    <w:rsid w:val="00357C23"/>
    <w:rsid w:val="00360AA8"/>
    <w:rsid w:val="003611F5"/>
    <w:rsid w:val="003612F4"/>
    <w:rsid w:val="00361347"/>
    <w:rsid w:val="00361E9F"/>
    <w:rsid w:val="00361FB0"/>
    <w:rsid w:val="0036247E"/>
    <w:rsid w:val="00362655"/>
    <w:rsid w:val="003630A8"/>
    <w:rsid w:val="0036460F"/>
    <w:rsid w:val="003646BA"/>
    <w:rsid w:val="00365001"/>
    <w:rsid w:val="003658FD"/>
    <w:rsid w:val="00365CB8"/>
    <w:rsid w:val="00366211"/>
    <w:rsid w:val="003662C5"/>
    <w:rsid w:val="00366388"/>
    <w:rsid w:val="003664AF"/>
    <w:rsid w:val="00367194"/>
    <w:rsid w:val="00367FD2"/>
    <w:rsid w:val="0037123E"/>
    <w:rsid w:val="003712FE"/>
    <w:rsid w:val="00371409"/>
    <w:rsid w:val="003716BA"/>
    <w:rsid w:val="003721CB"/>
    <w:rsid w:val="00372A94"/>
    <w:rsid w:val="00373343"/>
    <w:rsid w:val="00373528"/>
    <w:rsid w:val="0037355F"/>
    <w:rsid w:val="00373CD9"/>
    <w:rsid w:val="0037448D"/>
    <w:rsid w:val="0037460D"/>
    <w:rsid w:val="00374F64"/>
    <w:rsid w:val="00375B6B"/>
    <w:rsid w:val="003763E8"/>
    <w:rsid w:val="003766FC"/>
    <w:rsid w:val="0037725D"/>
    <w:rsid w:val="003776AC"/>
    <w:rsid w:val="00377827"/>
    <w:rsid w:val="00380CFB"/>
    <w:rsid w:val="00381276"/>
    <w:rsid w:val="0038174D"/>
    <w:rsid w:val="003819B5"/>
    <w:rsid w:val="00381E85"/>
    <w:rsid w:val="00381ECF"/>
    <w:rsid w:val="00382017"/>
    <w:rsid w:val="0038232C"/>
    <w:rsid w:val="003823FF"/>
    <w:rsid w:val="0038363C"/>
    <w:rsid w:val="003837F6"/>
    <w:rsid w:val="00383815"/>
    <w:rsid w:val="003844F0"/>
    <w:rsid w:val="003848C4"/>
    <w:rsid w:val="00384E4D"/>
    <w:rsid w:val="003850AC"/>
    <w:rsid w:val="00385383"/>
    <w:rsid w:val="003856B5"/>
    <w:rsid w:val="00385900"/>
    <w:rsid w:val="003860CD"/>
    <w:rsid w:val="0038636D"/>
    <w:rsid w:val="003867EA"/>
    <w:rsid w:val="00386EF9"/>
    <w:rsid w:val="00387393"/>
    <w:rsid w:val="003874B0"/>
    <w:rsid w:val="003901BD"/>
    <w:rsid w:val="00391C9D"/>
    <w:rsid w:val="00391E0D"/>
    <w:rsid w:val="00392025"/>
    <w:rsid w:val="003926C8"/>
    <w:rsid w:val="00392B06"/>
    <w:rsid w:val="00393AA4"/>
    <w:rsid w:val="00393AF6"/>
    <w:rsid w:val="00393EE9"/>
    <w:rsid w:val="003950C9"/>
    <w:rsid w:val="003952A1"/>
    <w:rsid w:val="00395727"/>
    <w:rsid w:val="003957A5"/>
    <w:rsid w:val="003969BF"/>
    <w:rsid w:val="003A0C66"/>
    <w:rsid w:val="003A11FC"/>
    <w:rsid w:val="003A135D"/>
    <w:rsid w:val="003A26DA"/>
    <w:rsid w:val="003A2B23"/>
    <w:rsid w:val="003A3537"/>
    <w:rsid w:val="003A3925"/>
    <w:rsid w:val="003A3BB5"/>
    <w:rsid w:val="003A4A07"/>
    <w:rsid w:val="003A4A51"/>
    <w:rsid w:val="003A4C67"/>
    <w:rsid w:val="003A4CDF"/>
    <w:rsid w:val="003A5011"/>
    <w:rsid w:val="003A5D2A"/>
    <w:rsid w:val="003A69B0"/>
    <w:rsid w:val="003A6B87"/>
    <w:rsid w:val="003A6CF5"/>
    <w:rsid w:val="003A6E94"/>
    <w:rsid w:val="003A7ED1"/>
    <w:rsid w:val="003A7F7E"/>
    <w:rsid w:val="003B05F3"/>
    <w:rsid w:val="003B14A3"/>
    <w:rsid w:val="003B195E"/>
    <w:rsid w:val="003B2D64"/>
    <w:rsid w:val="003B325E"/>
    <w:rsid w:val="003B366C"/>
    <w:rsid w:val="003B3B5E"/>
    <w:rsid w:val="003B550B"/>
    <w:rsid w:val="003B55AC"/>
    <w:rsid w:val="003B56D2"/>
    <w:rsid w:val="003B7CA2"/>
    <w:rsid w:val="003B7CCB"/>
    <w:rsid w:val="003C1916"/>
    <w:rsid w:val="003C1B59"/>
    <w:rsid w:val="003C2733"/>
    <w:rsid w:val="003C2789"/>
    <w:rsid w:val="003C2FEE"/>
    <w:rsid w:val="003C3413"/>
    <w:rsid w:val="003C35FA"/>
    <w:rsid w:val="003C36B5"/>
    <w:rsid w:val="003C3969"/>
    <w:rsid w:val="003C3B03"/>
    <w:rsid w:val="003C4298"/>
    <w:rsid w:val="003C45BF"/>
    <w:rsid w:val="003C46B8"/>
    <w:rsid w:val="003C485E"/>
    <w:rsid w:val="003C5878"/>
    <w:rsid w:val="003C5A3F"/>
    <w:rsid w:val="003C61A4"/>
    <w:rsid w:val="003C64E8"/>
    <w:rsid w:val="003C6D93"/>
    <w:rsid w:val="003C6F4F"/>
    <w:rsid w:val="003C7281"/>
    <w:rsid w:val="003C7303"/>
    <w:rsid w:val="003D02AA"/>
    <w:rsid w:val="003D05AB"/>
    <w:rsid w:val="003D1347"/>
    <w:rsid w:val="003D2455"/>
    <w:rsid w:val="003D2998"/>
    <w:rsid w:val="003D303E"/>
    <w:rsid w:val="003D41A5"/>
    <w:rsid w:val="003D49B6"/>
    <w:rsid w:val="003D49BE"/>
    <w:rsid w:val="003D4A99"/>
    <w:rsid w:val="003D4B35"/>
    <w:rsid w:val="003D4DFB"/>
    <w:rsid w:val="003D5423"/>
    <w:rsid w:val="003D5627"/>
    <w:rsid w:val="003D5E56"/>
    <w:rsid w:val="003D6604"/>
    <w:rsid w:val="003D6A44"/>
    <w:rsid w:val="003D73D9"/>
    <w:rsid w:val="003D77B5"/>
    <w:rsid w:val="003D7F91"/>
    <w:rsid w:val="003E00C7"/>
    <w:rsid w:val="003E0161"/>
    <w:rsid w:val="003E04E3"/>
    <w:rsid w:val="003E07E2"/>
    <w:rsid w:val="003E0826"/>
    <w:rsid w:val="003E0968"/>
    <w:rsid w:val="003E1472"/>
    <w:rsid w:val="003E178F"/>
    <w:rsid w:val="003E192D"/>
    <w:rsid w:val="003E1B82"/>
    <w:rsid w:val="003E1DB0"/>
    <w:rsid w:val="003E1F96"/>
    <w:rsid w:val="003E2F0D"/>
    <w:rsid w:val="003E3276"/>
    <w:rsid w:val="003E3492"/>
    <w:rsid w:val="003E385C"/>
    <w:rsid w:val="003E3BD7"/>
    <w:rsid w:val="003E51EE"/>
    <w:rsid w:val="003E539F"/>
    <w:rsid w:val="003E5618"/>
    <w:rsid w:val="003E61C4"/>
    <w:rsid w:val="003E7249"/>
    <w:rsid w:val="003E726E"/>
    <w:rsid w:val="003E72D1"/>
    <w:rsid w:val="003E75D2"/>
    <w:rsid w:val="003E7706"/>
    <w:rsid w:val="003E7FEB"/>
    <w:rsid w:val="003F11EC"/>
    <w:rsid w:val="003F13F8"/>
    <w:rsid w:val="003F1609"/>
    <w:rsid w:val="003F171D"/>
    <w:rsid w:val="003F199E"/>
    <w:rsid w:val="003F1C41"/>
    <w:rsid w:val="003F2269"/>
    <w:rsid w:val="003F2563"/>
    <w:rsid w:val="003F2916"/>
    <w:rsid w:val="003F2A08"/>
    <w:rsid w:val="003F2E0B"/>
    <w:rsid w:val="003F39CA"/>
    <w:rsid w:val="003F3F36"/>
    <w:rsid w:val="003F6397"/>
    <w:rsid w:val="003F63DF"/>
    <w:rsid w:val="003F6420"/>
    <w:rsid w:val="003F65A2"/>
    <w:rsid w:val="003F6AB2"/>
    <w:rsid w:val="003F6FB8"/>
    <w:rsid w:val="003F7206"/>
    <w:rsid w:val="003F7C84"/>
    <w:rsid w:val="00400107"/>
    <w:rsid w:val="0040070D"/>
    <w:rsid w:val="00401451"/>
    <w:rsid w:val="00401486"/>
    <w:rsid w:val="0040175F"/>
    <w:rsid w:val="00401840"/>
    <w:rsid w:val="00401A85"/>
    <w:rsid w:val="00401D9F"/>
    <w:rsid w:val="00401E63"/>
    <w:rsid w:val="00402568"/>
    <w:rsid w:val="00402F4C"/>
    <w:rsid w:val="00403BF0"/>
    <w:rsid w:val="00404058"/>
    <w:rsid w:val="00404490"/>
    <w:rsid w:val="0040474C"/>
    <w:rsid w:val="00404BDB"/>
    <w:rsid w:val="00405AAD"/>
    <w:rsid w:val="00405F9B"/>
    <w:rsid w:val="0040692F"/>
    <w:rsid w:val="00406D60"/>
    <w:rsid w:val="00406DD6"/>
    <w:rsid w:val="00407018"/>
    <w:rsid w:val="004072C1"/>
    <w:rsid w:val="004077D8"/>
    <w:rsid w:val="00407C14"/>
    <w:rsid w:val="00407D1C"/>
    <w:rsid w:val="00411365"/>
    <w:rsid w:val="00411F1F"/>
    <w:rsid w:val="00411F4C"/>
    <w:rsid w:val="004121A9"/>
    <w:rsid w:val="0041294B"/>
    <w:rsid w:val="0041397F"/>
    <w:rsid w:val="00413AB2"/>
    <w:rsid w:val="00413F90"/>
    <w:rsid w:val="00414C17"/>
    <w:rsid w:val="004152F8"/>
    <w:rsid w:val="00415399"/>
    <w:rsid w:val="004158D0"/>
    <w:rsid w:val="004161CE"/>
    <w:rsid w:val="00417711"/>
    <w:rsid w:val="004179DF"/>
    <w:rsid w:val="0042157A"/>
    <w:rsid w:val="00421669"/>
    <w:rsid w:val="00423551"/>
    <w:rsid w:val="004238ED"/>
    <w:rsid w:val="0042446F"/>
    <w:rsid w:val="00426D57"/>
    <w:rsid w:val="004271C3"/>
    <w:rsid w:val="00427CD6"/>
    <w:rsid w:val="004302C8"/>
    <w:rsid w:val="0043123E"/>
    <w:rsid w:val="0043152D"/>
    <w:rsid w:val="00431910"/>
    <w:rsid w:val="00432032"/>
    <w:rsid w:val="0043267D"/>
    <w:rsid w:val="00432996"/>
    <w:rsid w:val="0043389B"/>
    <w:rsid w:val="00434272"/>
    <w:rsid w:val="00434621"/>
    <w:rsid w:val="004346E5"/>
    <w:rsid w:val="00435EBC"/>
    <w:rsid w:val="00435F21"/>
    <w:rsid w:val="00435FF9"/>
    <w:rsid w:val="004366BF"/>
    <w:rsid w:val="00437473"/>
    <w:rsid w:val="00437496"/>
    <w:rsid w:val="00437BBC"/>
    <w:rsid w:val="004401FE"/>
    <w:rsid w:val="004402C7"/>
    <w:rsid w:val="00440CA1"/>
    <w:rsid w:val="00440CDD"/>
    <w:rsid w:val="00440F4D"/>
    <w:rsid w:val="004410CA"/>
    <w:rsid w:val="00442367"/>
    <w:rsid w:val="0044236D"/>
    <w:rsid w:val="00442A59"/>
    <w:rsid w:val="00443DA8"/>
    <w:rsid w:val="00443F46"/>
    <w:rsid w:val="0044429A"/>
    <w:rsid w:val="00445A93"/>
    <w:rsid w:val="00445BA0"/>
    <w:rsid w:val="00445CD8"/>
    <w:rsid w:val="0044605D"/>
    <w:rsid w:val="00446169"/>
    <w:rsid w:val="004463F3"/>
    <w:rsid w:val="00446E19"/>
    <w:rsid w:val="004471BF"/>
    <w:rsid w:val="0044732A"/>
    <w:rsid w:val="00450343"/>
    <w:rsid w:val="004503BB"/>
    <w:rsid w:val="00450900"/>
    <w:rsid w:val="00450C92"/>
    <w:rsid w:val="00450CAD"/>
    <w:rsid w:val="00450CEB"/>
    <w:rsid w:val="00451B4D"/>
    <w:rsid w:val="00452189"/>
    <w:rsid w:val="0045223D"/>
    <w:rsid w:val="00452DD4"/>
    <w:rsid w:val="00453660"/>
    <w:rsid w:val="00453884"/>
    <w:rsid w:val="00453CC8"/>
    <w:rsid w:val="0045468F"/>
    <w:rsid w:val="0045586E"/>
    <w:rsid w:val="00455990"/>
    <w:rsid w:val="00455D6E"/>
    <w:rsid w:val="00456576"/>
    <w:rsid w:val="00457313"/>
    <w:rsid w:val="00457A25"/>
    <w:rsid w:val="004601D5"/>
    <w:rsid w:val="00460AA5"/>
    <w:rsid w:val="00460C24"/>
    <w:rsid w:val="00460C93"/>
    <w:rsid w:val="00460ED1"/>
    <w:rsid w:val="004612C5"/>
    <w:rsid w:val="0046158C"/>
    <w:rsid w:val="004616E7"/>
    <w:rsid w:val="00461BA8"/>
    <w:rsid w:val="0046219C"/>
    <w:rsid w:val="004622F7"/>
    <w:rsid w:val="004623E9"/>
    <w:rsid w:val="00462E6C"/>
    <w:rsid w:val="00462FC3"/>
    <w:rsid w:val="0046379D"/>
    <w:rsid w:val="00463BE6"/>
    <w:rsid w:val="00463F55"/>
    <w:rsid w:val="00464CE4"/>
    <w:rsid w:val="00464DAB"/>
    <w:rsid w:val="0046586E"/>
    <w:rsid w:val="00465B38"/>
    <w:rsid w:val="004666F6"/>
    <w:rsid w:val="00467067"/>
    <w:rsid w:val="0046770C"/>
    <w:rsid w:val="004677CF"/>
    <w:rsid w:val="004705CF"/>
    <w:rsid w:val="004707B5"/>
    <w:rsid w:val="004709E5"/>
    <w:rsid w:val="00470BDB"/>
    <w:rsid w:val="00470C6C"/>
    <w:rsid w:val="00470DA1"/>
    <w:rsid w:val="00470F7B"/>
    <w:rsid w:val="00471043"/>
    <w:rsid w:val="004712C2"/>
    <w:rsid w:val="004714A0"/>
    <w:rsid w:val="00472524"/>
    <w:rsid w:val="00472690"/>
    <w:rsid w:val="004728FE"/>
    <w:rsid w:val="00472944"/>
    <w:rsid w:val="00472AA3"/>
    <w:rsid w:val="00472B21"/>
    <w:rsid w:val="00472F38"/>
    <w:rsid w:val="00473023"/>
    <w:rsid w:val="004736D8"/>
    <w:rsid w:val="004743A3"/>
    <w:rsid w:val="00474604"/>
    <w:rsid w:val="0047464E"/>
    <w:rsid w:val="00474ADA"/>
    <w:rsid w:val="00474FA7"/>
    <w:rsid w:val="00475325"/>
    <w:rsid w:val="0047538E"/>
    <w:rsid w:val="0047552C"/>
    <w:rsid w:val="004755DF"/>
    <w:rsid w:val="00475847"/>
    <w:rsid w:val="00475CF9"/>
    <w:rsid w:val="00476133"/>
    <w:rsid w:val="00477249"/>
    <w:rsid w:val="0048020B"/>
    <w:rsid w:val="004804B5"/>
    <w:rsid w:val="00480DC2"/>
    <w:rsid w:val="00480E34"/>
    <w:rsid w:val="004817F5"/>
    <w:rsid w:val="0048186F"/>
    <w:rsid w:val="00481A6F"/>
    <w:rsid w:val="00481B94"/>
    <w:rsid w:val="00482E5B"/>
    <w:rsid w:val="00482F6F"/>
    <w:rsid w:val="0048353B"/>
    <w:rsid w:val="004837A7"/>
    <w:rsid w:val="00484111"/>
    <w:rsid w:val="00484972"/>
    <w:rsid w:val="004849FD"/>
    <w:rsid w:val="00484A84"/>
    <w:rsid w:val="00484CA5"/>
    <w:rsid w:val="00484CFD"/>
    <w:rsid w:val="00484DAF"/>
    <w:rsid w:val="00484E3F"/>
    <w:rsid w:val="00485601"/>
    <w:rsid w:val="0048577B"/>
    <w:rsid w:val="0048622F"/>
    <w:rsid w:val="0048646E"/>
    <w:rsid w:val="00486B64"/>
    <w:rsid w:val="004873A9"/>
    <w:rsid w:val="00487648"/>
    <w:rsid w:val="004878AB"/>
    <w:rsid w:val="00487C68"/>
    <w:rsid w:val="00487D62"/>
    <w:rsid w:val="00487D98"/>
    <w:rsid w:val="00487DFD"/>
    <w:rsid w:val="00487F02"/>
    <w:rsid w:val="00490033"/>
    <w:rsid w:val="00490B46"/>
    <w:rsid w:val="0049120C"/>
    <w:rsid w:val="004916E6"/>
    <w:rsid w:val="004923CC"/>
    <w:rsid w:val="00492635"/>
    <w:rsid w:val="0049295F"/>
    <w:rsid w:val="00492A7D"/>
    <w:rsid w:val="00492D1D"/>
    <w:rsid w:val="00492F98"/>
    <w:rsid w:val="004936D5"/>
    <w:rsid w:val="00493E95"/>
    <w:rsid w:val="00494047"/>
    <w:rsid w:val="00494B25"/>
    <w:rsid w:val="004952C4"/>
    <w:rsid w:val="004954AE"/>
    <w:rsid w:val="00496052"/>
    <w:rsid w:val="004964B0"/>
    <w:rsid w:val="00496862"/>
    <w:rsid w:val="0049734F"/>
    <w:rsid w:val="004973EA"/>
    <w:rsid w:val="00497FBA"/>
    <w:rsid w:val="004A0B24"/>
    <w:rsid w:val="004A14DA"/>
    <w:rsid w:val="004A18A8"/>
    <w:rsid w:val="004A2007"/>
    <w:rsid w:val="004A263E"/>
    <w:rsid w:val="004A2856"/>
    <w:rsid w:val="004A2F7E"/>
    <w:rsid w:val="004A3035"/>
    <w:rsid w:val="004A31A7"/>
    <w:rsid w:val="004A3B05"/>
    <w:rsid w:val="004A3C33"/>
    <w:rsid w:val="004A47E1"/>
    <w:rsid w:val="004A4DD2"/>
    <w:rsid w:val="004A5871"/>
    <w:rsid w:val="004A5CE1"/>
    <w:rsid w:val="004A6D60"/>
    <w:rsid w:val="004A6D95"/>
    <w:rsid w:val="004A7028"/>
    <w:rsid w:val="004A718B"/>
    <w:rsid w:val="004A71A7"/>
    <w:rsid w:val="004A721C"/>
    <w:rsid w:val="004A7E3A"/>
    <w:rsid w:val="004B00E1"/>
    <w:rsid w:val="004B060A"/>
    <w:rsid w:val="004B08BE"/>
    <w:rsid w:val="004B0C8E"/>
    <w:rsid w:val="004B0F03"/>
    <w:rsid w:val="004B0F42"/>
    <w:rsid w:val="004B1730"/>
    <w:rsid w:val="004B2041"/>
    <w:rsid w:val="004B2243"/>
    <w:rsid w:val="004B25F8"/>
    <w:rsid w:val="004B270B"/>
    <w:rsid w:val="004B2DC8"/>
    <w:rsid w:val="004B366F"/>
    <w:rsid w:val="004B3FFF"/>
    <w:rsid w:val="004B50BE"/>
    <w:rsid w:val="004B5101"/>
    <w:rsid w:val="004B6883"/>
    <w:rsid w:val="004B6E50"/>
    <w:rsid w:val="004B7407"/>
    <w:rsid w:val="004B7560"/>
    <w:rsid w:val="004B770C"/>
    <w:rsid w:val="004B7971"/>
    <w:rsid w:val="004C00B9"/>
    <w:rsid w:val="004C085B"/>
    <w:rsid w:val="004C0CF3"/>
    <w:rsid w:val="004C193F"/>
    <w:rsid w:val="004C1CD0"/>
    <w:rsid w:val="004C3143"/>
    <w:rsid w:val="004C33EC"/>
    <w:rsid w:val="004C36DB"/>
    <w:rsid w:val="004C38B5"/>
    <w:rsid w:val="004C3E2C"/>
    <w:rsid w:val="004C3F34"/>
    <w:rsid w:val="004C447A"/>
    <w:rsid w:val="004C45F7"/>
    <w:rsid w:val="004C4C80"/>
    <w:rsid w:val="004C5F87"/>
    <w:rsid w:val="004C6472"/>
    <w:rsid w:val="004C6B88"/>
    <w:rsid w:val="004C6E93"/>
    <w:rsid w:val="004C717D"/>
    <w:rsid w:val="004C7D4A"/>
    <w:rsid w:val="004D0558"/>
    <w:rsid w:val="004D0C36"/>
    <w:rsid w:val="004D0CD2"/>
    <w:rsid w:val="004D1034"/>
    <w:rsid w:val="004D21A3"/>
    <w:rsid w:val="004D27FC"/>
    <w:rsid w:val="004D2CE5"/>
    <w:rsid w:val="004D2DB5"/>
    <w:rsid w:val="004D3614"/>
    <w:rsid w:val="004D3DF7"/>
    <w:rsid w:val="004D5216"/>
    <w:rsid w:val="004D6DF4"/>
    <w:rsid w:val="004D6FF7"/>
    <w:rsid w:val="004D77EB"/>
    <w:rsid w:val="004D781B"/>
    <w:rsid w:val="004D7B0B"/>
    <w:rsid w:val="004E02B0"/>
    <w:rsid w:val="004E2A26"/>
    <w:rsid w:val="004E2AD9"/>
    <w:rsid w:val="004E3440"/>
    <w:rsid w:val="004E3906"/>
    <w:rsid w:val="004E4088"/>
    <w:rsid w:val="004E4C30"/>
    <w:rsid w:val="004E53A3"/>
    <w:rsid w:val="004E6A2B"/>
    <w:rsid w:val="004E6FBD"/>
    <w:rsid w:val="004E71B1"/>
    <w:rsid w:val="004E74A6"/>
    <w:rsid w:val="004E74BA"/>
    <w:rsid w:val="004E76F5"/>
    <w:rsid w:val="004E7B3B"/>
    <w:rsid w:val="004F06E3"/>
    <w:rsid w:val="004F08AB"/>
    <w:rsid w:val="004F0913"/>
    <w:rsid w:val="004F0E41"/>
    <w:rsid w:val="004F2923"/>
    <w:rsid w:val="004F416A"/>
    <w:rsid w:val="004F54E4"/>
    <w:rsid w:val="004F57B2"/>
    <w:rsid w:val="004F644F"/>
    <w:rsid w:val="004F72DD"/>
    <w:rsid w:val="004F744D"/>
    <w:rsid w:val="004F799F"/>
    <w:rsid w:val="004F7A83"/>
    <w:rsid w:val="005001D8"/>
    <w:rsid w:val="00500245"/>
    <w:rsid w:val="005009F5"/>
    <w:rsid w:val="00500DE0"/>
    <w:rsid w:val="005027E0"/>
    <w:rsid w:val="00502CFD"/>
    <w:rsid w:val="00502FD4"/>
    <w:rsid w:val="00503DAA"/>
    <w:rsid w:val="00504848"/>
    <w:rsid w:val="00505533"/>
    <w:rsid w:val="00505A31"/>
    <w:rsid w:val="00505F1D"/>
    <w:rsid w:val="005068CE"/>
    <w:rsid w:val="00506B5F"/>
    <w:rsid w:val="00506E45"/>
    <w:rsid w:val="00507711"/>
    <w:rsid w:val="00507A3F"/>
    <w:rsid w:val="005106B7"/>
    <w:rsid w:val="0051075D"/>
    <w:rsid w:val="005110CA"/>
    <w:rsid w:val="005110F4"/>
    <w:rsid w:val="00512235"/>
    <w:rsid w:val="005122A5"/>
    <w:rsid w:val="00512584"/>
    <w:rsid w:val="00512AFD"/>
    <w:rsid w:val="00512D11"/>
    <w:rsid w:val="00512F6B"/>
    <w:rsid w:val="005131B0"/>
    <w:rsid w:val="00513E59"/>
    <w:rsid w:val="0051483E"/>
    <w:rsid w:val="00514D97"/>
    <w:rsid w:val="00515530"/>
    <w:rsid w:val="0051560C"/>
    <w:rsid w:val="00515E77"/>
    <w:rsid w:val="005166AA"/>
    <w:rsid w:val="005216B9"/>
    <w:rsid w:val="00521CD7"/>
    <w:rsid w:val="005223D3"/>
    <w:rsid w:val="00522FDA"/>
    <w:rsid w:val="0052324A"/>
    <w:rsid w:val="00523264"/>
    <w:rsid w:val="0052408C"/>
    <w:rsid w:val="005242CB"/>
    <w:rsid w:val="0052465B"/>
    <w:rsid w:val="00524B6E"/>
    <w:rsid w:val="00524E38"/>
    <w:rsid w:val="0052527F"/>
    <w:rsid w:val="00525689"/>
    <w:rsid w:val="00525A34"/>
    <w:rsid w:val="00525F9A"/>
    <w:rsid w:val="00526268"/>
    <w:rsid w:val="00526617"/>
    <w:rsid w:val="00526640"/>
    <w:rsid w:val="00527A2F"/>
    <w:rsid w:val="00527BEE"/>
    <w:rsid w:val="00527C68"/>
    <w:rsid w:val="00527FD0"/>
    <w:rsid w:val="0053072C"/>
    <w:rsid w:val="00530BF4"/>
    <w:rsid w:val="00530DE6"/>
    <w:rsid w:val="0053121C"/>
    <w:rsid w:val="005314E0"/>
    <w:rsid w:val="005316A2"/>
    <w:rsid w:val="005317FA"/>
    <w:rsid w:val="005319F0"/>
    <w:rsid w:val="00532134"/>
    <w:rsid w:val="005323FD"/>
    <w:rsid w:val="005324F5"/>
    <w:rsid w:val="005325D8"/>
    <w:rsid w:val="00532B81"/>
    <w:rsid w:val="00533187"/>
    <w:rsid w:val="00533377"/>
    <w:rsid w:val="005339D9"/>
    <w:rsid w:val="0053467A"/>
    <w:rsid w:val="005346A4"/>
    <w:rsid w:val="00534A36"/>
    <w:rsid w:val="00534D6D"/>
    <w:rsid w:val="00535366"/>
    <w:rsid w:val="00535D82"/>
    <w:rsid w:val="00536F72"/>
    <w:rsid w:val="00536FEF"/>
    <w:rsid w:val="00540465"/>
    <w:rsid w:val="00541725"/>
    <w:rsid w:val="00541768"/>
    <w:rsid w:val="00542801"/>
    <w:rsid w:val="00542815"/>
    <w:rsid w:val="00542E55"/>
    <w:rsid w:val="00542FB9"/>
    <w:rsid w:val="00543154"/>
    <w:rsid w:val="005433BE"/>
    <w:rsid w:val="00543AFC"/>
    <w:rsid w:val="005442C0"/>
    <w:rsid w:val="00545648"/>
    <w:rsid w:val="00545838"/>
    <w:rsid w:val="00545C00"/>
    <w:rsid w:val="00545E1E"/>
    <w:rsid w:val="00546872"/>
    <w:rsid w:val="005475E3"/>
    <w:rsid w:val="00547640"/>
    <w:rsid w:val="00547963"/>
    <w:rsid w:val="00547B6D"/>
    <w:rsid w:val="005505C8"/>
    <w:rsid w:val="0055096E"/>
    <w:rsid w:val="00550DEF"/>
    <w:rsid w:val="00550E7D"/>
    <w:rsid w:val="00550F0A"/>
    <w:rsid w:val="00551238"/>
    <w:rsid w:val="00552F31"/>
    <w:rsid w:val="00553308"/>
    <w:rsid w:val="00553413"/>
    <w:rsid w:val="00553EE4"/>
    <w:rsid w:val="00554FD5"/>
    <w:rsid w:val="00555356"/>
    <w:rsid w:val="005553C5"/>
    <w:rsid w:val="00555DF3"/>
    <w:rsid w:val="0055618D"/>
    <w:rsid w:val="00556542"/>
    <w:rsid w:val="00556E21"/>
    <w:rsid w:val="00556F8A"/>
    <w:rsid w:val="005578E9"/>
    <w:rsid w:val="00560504"/>
    <w:rsid w:val="00560A58"/>
    <w:rsid w:val="00561496"/>
    <w:rsid w:val="00561D33"/>
    <w:rsid w:val="005626B6"/>
    <w:rsid w:val="00563BCF"/>
    <w:rsid w:val="005651E9"/>
    <w:rsid w:val="005658B0"/>
    <w:rsid w:val="00566506"/>
    <w:rsid w:val="00566C67"/>
    <w:rsid w:val="00566D17"/>
    <w:rsid w:val="005670B8"/>
    <w:rsid w:val="00567CD0"/>
    <w:rsid w:val="00567DE3"/>
    <w:rsid w:val="00571393"/>
    <w:rsid w:val="005713B8"/>
    <w:rsid w:val="00571489"/>
    <w:rsid w:val="0057173C"/>
    <w:rsid w:val="00571EC1"/>
    <w:rsid w:val="00572D5D"/>
    <w:rsid w:val="005731B9"/>
    <w:rsid w:val="00573979"/>
    <w:rsid w:val="00573A2D"/>
    <w:rsid w:val="00573A2E"/>
    <w:rsid w:val="00574885"/>
    <w:rsid w:val="005753E5"/>
    <w:rsid w:val="005755AC"/>
    <w:rsid w:val="0057647F"/>
    <w:rsid w:val="0057658F"/>
    <w:rsid w:val="00576CE6"/>
    <w:rsid w:val="00577749"/>
    <w:rsid w:val="00577DF2"/>
    <w:rsid w:val="00577EF7"/>
    <w:rsid w:val="0058006E"/>
    <w:rsid w:val="00580A23"/>
    <w:rsid w:val="00580B4A"/>
    <w:rsid w:val="00580CA8"/>
    <w:rsid w:val="005810C3"/>
    <w:rsid w:val="005812DC"/>
    <w:rsid w:val="00581C88"/>
    <w:rsid w:val="00581DDB"/>
    <w:rsid w:val="005823C3"/>
    <w:rsid w:val="00582A32"/>
    <w:rsid w:val="005832DD"/>
    <w:rsid w:val="00583BD9"/>
    <w:rsid w:val="00584EB1"/>
    <w:rsid w:val="0058566A"/>
    <w:rsid w:val="0058617F"/>
    <w:rsid w:val="00586256"/>
    <w:rsid w:val="0058661E"/>
    <w:rsid w:val="00586CD4"/>
    <w:rsid w:val="00591120"/>
    <w:rsid w:val="00591251"/>
    <w:rsid w:val="00591916"/>
    <w:rsid w:val="0059197A"/>
    <w:rsid w:val="00592333"/>
    <w:rsid w:val="005924EE"/>
    <w:rsid w:val="00592638"/>
    <w:rsid w:val="00592D1B"/>
    <w:rsid w:val="00593DFE"/>
    <w:rsid w:val="00593EB6"/>
    <w:rsid w:val="0059528E"/>
    <w:rsid w:val="00595A00"/>
    <w:rsid w:val="00596172"/>
    <w:rsid w:val="00596373"/>
    <w:rsid w:val="00596408"/>
    <w:rsid w:val="0059737A"/>
    <w:rsid w:val="00597437"/>
    <w:rsid w:val="0059776D"/>
    <w:rsid w:val="005A0CE6"/>
    <w:rsid w:val="005A0EE9"/>
    <w:rsid w:val="005A0F38"/>
    <w:rsid w:val="005A12E0"/>
    <w:rsid w:val="005A12E8"/>
    <w:rsid w:val="005A16AA"/>
    <w:rsid w:val="005A16B2"/>
    <w:rsid w:val="005A1D78"/>
    <w:rsid w:val="005A2196"/>
    <w:rsid w:val="005A2A63"/>
    <w:rsid w:val="005A335D"/>
    <w:rsid w:val="005A368B"/>
    <w:rsid w:val="005A3C91"/>
    <w:rsid w:val="005A4D7D"/>
    <w:rsid w:val="005A56E2"/>
    <w:rsid w:val="005A587C"/>
    <w:rsid w:val="005A5CE1"/>
    <w:rsid w:val="005A63CA"/>
    <w:rsid w:val="005A7BC9"/>
    <w:rsid w:val="005A7F33"/>
    <w:rsid w:val="005B0719"/>
    <w:rsid w:val="005B072B"/>
    <w:rsid w:val="005B1413"/>
    <w:rsid w:val="005B1460"/>
    <w:rsid w:val="005B1D2C"/>
    <w:rsid w:val="005B2B5E"/>
    <w:rsid w:val="005B34D9"/>
    <w:rsid w:val="005B4510"/>
    <w:rsid w:val="005B5608"/>
    <w:rsid w:val="005B5763"/>
    <w:rsid w:val="005B5F4F"/>
    <w:rsid w:val="005B5FDC"/>
    <w:rsid w:val="005B61E8"/>
    <w:rsid w:val="005B6ACB"/>
    <w:rsid w:val="005B6D84"/>
    <w:rsid w:val="005C02B5"/>
    <w:rsid w:val="005C0BD8"/>
    <w:rsid w:val="005C1566"/>
    <w:rsid w:val="005C1751"/>
    <w:rsid w:val="005C17B6"/>
    <w:rsid w:val="005C1950"/>
    <w:rsid w:val="005C21CC"/>
    <w:rsid w:val="005C3FCF"/>
    <w:rsid w:val="005C4282"/>
    <w:rsid w:val="005C45D4"/>
    <w:rsid w:val="005C4D4B"/>
    <w:rsid w:val="005C6125"/>
    <w:rsid w:val="005C6D61"/>
    <w:rsid w:val="005C70E8"/>
    <w:rsid w:val="005C7613"/>
    <w:rsid w:val="005C7B76"/>
    <w:rsid w:val="005D03EB"/>
    <w:rsid w:val="005D049B"/>
    <w:rsid w:val="005D20B3"/>
    <w:rsid w:val="005D241C"/>
    <w:rsid w:val="005D2481"/>
    <w:rsid w:val="005D3D3B"/>
    <w:rsid w:val="005D4032"/>
    <w:rsid w:val="005D4EE4"/>
    <w:rsid w:val="005D508C"/>
    <w:rsid w:val="005D5692"/>
    <w:rsid w:val="005D5AF7"/>
    <w:rsid w:val="005D5E47"/>
    <w:rsid w:val="005D6853"/>
    <w:rsid w:val="005E035E"/>
    <w:rsid w:val="005E05D9"/>
    <w:rsid w:val="005E0EC6"/>
    <w:rsid w:val="005E0F74"/>
    <w:rsid w:val="005E10D8"/>
    <w:rsid w:val="005E113E"/>
    <w:rsid w:val="005E1210"/>
    <w:rsid w:val="005E262B"/>
    <w:rsid w:val="005E2AF4"/>
    <w:rsid w:val="005E2D23"/>
    <w:rsid w:val="005E2D64"/>
    <w:rsid w:val="005E2FEF"/>
    <w:rsid w:val="005E3278"/>
    <w:rsid w:val="005E3315"/>
    <w:rsid w:val="005E369B"/>
    <w:rsid w:val="005E3CE5"/>
    <w:rsid w:val="005E41BF"/>
    <w:rsid w:val="005E4744"/>
    <w:rsid w:val="005E474A"/>
    <w:rsid w:val="005E584D"/>
    <w:rsid w:val="005E59F3"/>
    <w:rsid w:val="005E5FA3"/>
    <w:rsid w:val="005E6002"/>
    <w:rsid w:val="005E606C"/>
    <w:rsid w:val="005E6E5D"/>
    <w:rsid w:val="005E6FC4"/>
    <w:rsid w:val="005E7DD1"/>
    <w:rsid w:val="005F037A"/>
    <w:rsid w:val="005F06E5"/>
    <w:rsid w:val="005F0F41"/>
    <w:rsid w:val="005F1445"/>
    <w:rsid w:val="005F359E"/>
    <w:rsid w:val="005F39D9"/>
    <w:rsid w:val="005F3C7B"/>
    <w:rsid w:val="005F3FD0"/>
    <w:rsid w:val="005F5075"/>
    <w:rsid w:val="005F535A"/>
    <w:rsid w:val="005F540A"/>
    <w:rsid w:val="005F5900"/>
    <w:rsid w:val="005F5B18"/>
    <w:rsid w:val="005F5EB9"/>
    <w:rsid w:val="005F61BE"/>
    <w:rsid w:val="005F6460"/>
    <w:rsid w:val="005F69EC"/>
    <w:rsid w:val="005F6DA2"/>
    <w:rsid w:val="005F7BFB"/>
    <w:rsid w:val="00600104"/>
    <w:rsid w:val="0060042B"/>
    <w:rsid w:val="00600EB9"/>
    <w:rsid w:val="006018D8"/>
    <w:rsid w:val="006031AD"/>
    <w:rsid w:val="00603CBA"/>
    <w:rsid w:val="0060405E"/>
    <w:rsid w:val="006046EA"/>
    <w:rsid w:val="00604B1A"/>
    <w:rsid w:val="00604E3B"/>
    <w:rsid w:val="006053EF"/>
    <w:rsid w:val="00605B08"/>
    <w:rsid w:val="00605B6B"/>
    <w:rsid w:val="00605EB9"/>
    <w:rsid w:val="0060636C"/>
    <w:rsid w:val="006065D4"/>
    <w:rsid w:val="00606B15"/>
    <w:rsid w:val="00607A16"/>
    <w:rsid w:val="00607AF4"/>
    <w:rsid w:val="006113B4"/>
    <w:rsid w:val="0061151C"/>
    <w:rsid w:val="0061255C"/>
    <w:rsid w:val="00612C48"/>
    <w:rsid w:val="00613400"/>
    <w:rsid w:val="00613704"/>
    <w:rsid w:val="006137CC"/>
    <w:rsid w:val="00613A65"/>
    <w:rsid w:val="00614AB6"/>
    <w:rsid w:val="00614F23"/>
    <w:rsid w:val="00615767"/>
    <w:rsid w:val="006157AD"/>
    <w:rsid w:val="006157FB"/>
    <w:rsid w:val="00615805"/>
    <w:rsid w:val="00615A05"/>
    <w:rsid w:val="00615A7E"/>
    <w:rsid w:val="006169D1"/>
    <w:rsid w:val="006179B7"/>
    <w:rsid w:val="00620345"/>
    <w:rsid w:val="00621022"/>
    <w:rsid w:val="00621143"/>
    <w:rsid w:val="006213A1"/>
    <w:rsid w:val="00622793"/>
    <w:rsid w:val="006232E5"/>
    <w:rsid w:val="00624953"/>
    <w:rsid w:val="00624F07"/>
    <w:rsid w:val="006260CB"/>
    <w:rsid w:val="00626439"/>
    <w:rsid w:val="006265A8"/>
    <w:rsid w:val="006267EB"/>
    <w:rsid w:val="00626DBB"/>
    <w:rsid w:val="0062720E"/>
    <w:rsid w:val="00627958"/>
    <w:rsid w:val="0062796A"/>
    <w:rsid w:val="00627ACF"/>
    <w:rsid w:val="00627C74"/>
    <w:rsid w:val="00627EAA"/>
    <w:rsid w:val="006314E4"/>
    <w:rsid w:val="006316A7"/>
    <w:rsid w:val="00631EB6"/>
    <w:rsid w:val="00631EB9"/>
    <w:rsid w:val="006326C2"/>
    <w:rsid w:val="0063273A"/>
    <w:rsid w:val="00632996"/>
    <w:rsid w:val="00632ACA"/>
    <w:rsid w:val="00632C15"/>
    <w:rsid w:val="0063327F"/>
    <w:rsid w:val="006333AB"/>
    <w:rsid w:val="00633BAF"/>
    <w:rsid w:val="00634CA6"/>
    <w:rsid w:val="00635FFB"/>
    <w:rsid w:val="00636987"/>
    <w:rsid w:val="00636C7D"/>
    <w:rsid w:val="00636E92"/>
    <w:rsid w:val="006408AB"/>
    <w:rsid w:val="00640CAD"/>
    <w:rsid w:val="00641198"/>
    <w:rsid w:val="00642E15"/>
    <w:rsid w:val="00642F14"/>
    <w:rsid w:val="0064313E"/>
    <w:rsid w:val="0064316C"/>
    <w:rsid w:val="006435AC"/>
    <w:rsid w:val="00643D68"/>
    <w:rsid w:val="00644232"/>
    <w:rsid w:val="00644A58"/>
    <w:rsid w:val="00644AD5"/>
    <w:rsid w:val="00645E05"/>
    <w:rsid w:val="00645EB1"/>
    <w:rsid w:val="00645ED8"/>
    <w:rsid w:val="00646C34"/>
    <w:rsid w:val="00646CD2"/>
    <w:rsid w:val="00646EA9"/>
    <w:rsid w:val="00646F00"/>
    <w:rsid w:val="006473C9"/>
    <w:rsid w:val="006476B6"/>
    <w:rsid w:val="00647B30"/>
    <w:rsid w:val="00647DFC"/>
    <w:rsid w:val="0065010B"/>
    <w:rsid w:val="00650AA3"/>
    <w:rsid w:val="00650C82"/>
    <w:rsid w:val="00650E3B"/>
    <w:rsid w:val="00651AAC"/>
    <w:rsid w:val="00651C85"/>
    <w:rsid w:val="00652053"/>
    <w:rsid w:val="006529E8"/>
    <w:rsid w:val="006531C9"/>
    <w:rsid w:val="00654457"/>
    <w:rsid w:val="00654548"/>
    <w:rsid w:val="006545DB"/>
    <w:rsid w:val="006547B5"/>
    <w:rsid w:val="00654B68"/>
    <w:rsid w:val="00655305"/>
    <w:rsid w:val="006558E7"/>
    <w:rsid w:val="00655BC1"/>
    <w:rsid w:val="00656BBA"/>
    <w:rsid w:val="00657866"/>
    <w:rsid w:val="00657A9D"/>
    <w:rsid w:val="006604D5"/>
    <w:rsid w:val="00661EE3"/>
    <w:rsid w:val="00661EF7"/>
    <w:rsid w:val="00662BA5"/>
    <w:rsid w:val="00663198"/>
    <w:rsid w:val="00663E2B"/>
    <w:rsid w:val="006647EB"/>
    <w:rsid w:val="006650D0"/>
    <w:rsid w:val="00665227"/>
    <w:rsid w:val="006656CD"/>
    <w:rsid w:val="006657F8"/>
    <w:rsid w:val="006664F2"/>
    <w:rsid w:val="00666E7B"/>
    <w:rsid w:val="00667236"/>
    <w:rsid w:val="00670A77"/>
    <w:rsid w:val="0067178C"/>
    <w:rsid w:val="006720AC"/>
    <w:rsid w:val="0067264B"/>
    <w:rsid w:val="00672A0A"/>
    <w:rsid w:val="00673355"/>
    <w:rsid w:val="00673F36"/>
    <w:rsid w:val="006741F9"/>
    <w:rsid w:val="00674653"/>
    <w:rsid w:val="006751C1"/>
    <w:rsid w:val="0067549E"/>
    <w:rsid w:val="00675594"/>
    <w:rsid w:val="00675724"/>
    <w:rsid w:val="00675954"/>
    <w:rsid w:val="00675CFB"/>
    <w:rsid w:val="006766A4"/>
    <w:rsid w:val="006766E1"/>
    <w:rsid w:val="00676AAB"/>
    <w:rsid w:val="006774B1"/>
    <w:rsid w:val="0067762A"/>
    <w:rsid w:val="00677A50"/>
    <w:rsid w:val="00677C9E"/>
    <w:rsid w:val="00677CBC"/>
    <w:rsid w:val="00677F0E"/>
    <w:rsid w:val="006825E1"/>
    <w:rsid w:val="00683133"/>
    <w:rsid w:val="0068317A"/>
    <w:rsid w:val="006831D7"/>
    <w:rsid w:val="00683214"/>
    <w:rsid w:val="006842FD"/>
    <w:rsid w:val="00684A59"/>
    <w:rsid w:val="00685B7B"/>
    <w:rsid w:val="0068610C"/>
    <w:rsid w:val="00686282"/>
    <w:rsid w:val="0068656A"/>
    <w:rsid w:val="006867EE"/>
    <w:rsid w:val="00686F47"/>
    <w:rsid w:val="00687016"/>
    <w:rsid w:val="00690DE2"/>
    <w:rsid w:val="00691180"/>
    <w:rsid w:val="0069149A"/>
    <w:rsid w:val="00691D84"/>
    <w:rsid w:val="00692749"/>
    <w:rsid w:val="00692969"/>
    <w:rsid w:val="00692C1F"/>
    <w:rsid w:val="00693077"/>
    <w:rsid w:val="00693581"/>
    <w:rsid w:val="0069360A"/>
    <w:rsid w:val="0069387E"/>
    <w:rsid w:val="00694E6A"/>
    <w:rsid w:val="006951EE"/>
    <w:rsid w:val="0069587A"/>
    <w:rsid w:val="0069594F"/>
    <w:rsid w:val="006959FC"/>
    <w:rsid w:val="00695A33"/>
    <w:rsid w:val="00695A47"/>
    <w:rsid w:val="00696230"/>
    <w:rsid w:val="006963F3"/>
    <w:rsid w:val="00696844"/>
    <w:rsid w:val="00696935"/>
    <w:rsid w:val="00696C75"/>
    <w:rsid w:val="00697411"/>
    <w:rsid w:val="006A0366"/>
    <w:rsid w:val="006A07BA"/>
    <w:rsid w:val="006A0EF9"/>
    <w:rsid w:val="006A137A"/>
    <w:rsid w:val="006A155C"/>
    <w:rsid w:val="006A1F67"/>
    <w:rsid w:val="006A205F"/>
    <w:rsid w:val="006A2698"/>
    <w:rsid w:val="006A2B23"/>
    <w:rsid w:val="006A2D2C"/>
    <w:rsid w:val="006A3006"/>
    <w:rsid w:val="006A344A"/>
    <w:rsid w:val="006A3606"/>
    <w:rsid w:val="006A3B40"/>
    <w:rsid w:val="006A4021"/>
    <w:rsid w:val="006A49C0"/>
    <w:rsid w:val="006A4A20"/>
    <w:rsid w:val="006A5110"/>
    <w:rsid w:val="006A59F0"/>
    <w:rsid w:val="006A5AC4"/>
    <w:rsid w:val="006A5EC5"/>
    <w:rsid w:val="006A64C4"/>
    <w:rsid w:val="006A6B2D"/>
    <w:rsid w:val="006A6B5A"/>
    <w:rsid w:val="006A7BA4"/>
    <w:rsid w:val="006A7D56"/>
    <w:rsid w:val="006A7EB8"/>
    <w:rsid w:val="006B024E"/>
    <w:rsid w:val="006B03FF"/>
    <w:rsid w:val="006B0877"/>
    <w:rsid w:val="006B0D6C"/>
    <w:rsid w:val="006B0F68"/>
    <w:rsid w:val="006B1849"/>
    <w:rsid w:val="006B1A4E"/>
    <w:rsid w:val="006B26FA"/>
    <w:rsid w:val="006B2AD9"/>
    <w:rsid w:val="006B3880"/>
    <w:rsid w:val="006B4466"/>
    <w:rsid w:val="006B46AA"/>
    <w:rsid w:val="006B53B7"/>
    <w:rsid w:val="006B5A88"/>
    <w:rsid w:val="006B5CB9"/>
    <w:rsid w:val="006B5D43"/>
    <w:rsid w:val="006B5FDB"/>
    <w:rsid w:val="006B6694"/>
    <w:rsid w:val="006B69F4"/>
    <w:rsid w:val="006B6E11"/>
    <w:rsid w:val="006B7840"/>
    <w:rsid w:val="006B797F"/>
    <w:rsid w:val="006C0510"/>
    <w:rsid w:val="006C0A7B"/>
    <w:rsid w:val="006C0A98"/>
    <w:rsid w:val="006C1907"/>
    <w:rsid w:val="006C1BFE"/>
    <w:rsid w:val="006C2417"/>
    <w:rsid w:val="006C2528"/>
    <w:rsid w:val="006C267F"/>
    <w:rsid w:val="006C2AEF"/>
    <w:rsid w:val="006C2E85"/>
    <w:rsid w:val="006C36A4"/>
    <w:rsid w:val="006C36AD"/>
    <w:rsid w:val="006C3761"/>
    <w:rsid w:val="006C4C79"/>
    <w:rsid w:val="006C5907"/>
    <w:rsid w:val="006C5B67"/>
    <w:rsid w:val="006C613B"/>
    <w:rsid w:val="006C636E"/>
    <w:rsid w:val="006C6AB3"/>
    <w:rsid w:val="006C7804"/>
    <w:rsid w:val="006C7F31"/>
    <w:rsid w:val="006D0048"/>
    <w:rsid w:val="006D0BDF"/>
    <w:rsid w:val="006D0C95"/>
    <w:rsid w:val="006D11A1"/>
    <w:rsid w:val="006D1A73"/>
    <w:rsid w:val="006D211A"/>
    <w:rsid w:val="006D2369"/>
    <w:rsid w:val="006D2489"/>
    <w:rsid w:val="006D25A9"/>
    <w:rsid w:val="006D2ACE"/>
    <w:rsid w:val="006D3A3C"/>
    <w:rsid w:val="006D444E"/>
    <w:rsid w:val="006D47A9"/>
    <w:rsid w:val="006D4BAC"/>
    <w:rsid w:val="006D4E44"/>
    <w:rsid w:val="006D5200"/>
    <w:rsid w:val="006D5330"/>
    <w:rsid w:val="006D7091"/>
    <w:rsid w:val="006E0144"/>
    <w:rsid w:val="006E099A"/>
    <w:rsid w:val="006E179D"/>
    <w:rsid w:val="006E1C6C"/>
    <w:rsid w:val="006E2B0D"/>
    <w:rsid w:val="006E30D6"/>
    <w:rsid w:val="006E35EB"/>
    <w:rsid w:val="006E38C0"/>
    <w:rsid w:val="006E3B1E"/>
    <w:rsid w:val="006E4181"/>
    <w:rsid w:val="006E44D1"/>
    <w:rsid w:val="006E49E9"/>
    <w:rsid w:val="006E4B77"/>
    <w:rsid w:val="006E560F"/>
    <w:rsid w:val="006E591A"/>
    <w:rsid w:val="006E5991"/>
    <w:rsid w:val="006E5BE6"/>
    <w:rsid w:val="006E5D13"/>
    <w:rsid w:val="006E6003"/>
    <w:rsid w:val="006E6344"/>
    <w:rsid w:val="006E657B"/>
    <w:rsid w:val="006E70E1"/>
    <w:rsid w:val="006E72F7"/>
    <w:rsid w:val="006E77B6"/>
    <w:rsid w:val="006E7E92"/>
    <w:rsid w:val="006E7EDC"/>
    <w:rsid w:val="006F029B"/>
    <w:rsid w:val="006F0CA4"/>
    <w:rsid w:val="006F0EEE"/>
    <w:rsid w:val="006F12B8"/>
    <w:rsid w:val="006F1B68"/>
    <w:rsid w:val="006F230D"/>
    <w:rsid w:val="006F29B5"/>
    <w:rsid w:val="006F2A01"/>
    <w:rsid w:val="006F3022"/>
    <w:rsid w:val="006F30EA"/>
    <w:rsid w:val="006F3310"/>
    <w:rsid w:val="006F3672"/>
    <w:rsid w:val="006F465C"/>
    <w:rsid w:val="006F4BBC"/>
    <w:rsid w:val="006F6007"/>
    <w:rsid w:val="006F62BA"/>
    <w:rsid w:val="006F6D65"/>
    <w:rsid w:val="006F6DDC"/>
    <w:rsid w:val="006F7484"/>
    <w:rsid w:val="006F7E3E"/>
    <w:rsid w:val="00700499"/>
    <w:rsid w:val="007014A5"/>
    <w:rsid w:val="00703495"/>
    <w:rsid w:val="00703699"/>
    <w:rsid w:val="00703D64"/>
    <w:rsid w:val="007044AA"/>
    <w:rsid w:val="007049E2"/>
    <w:rsid w:val="00704BAA"/>
    <w:rsid w:val="007053E7"/>
    <w:rsid w:val="007061AE"/>
    <w:rsid w:val="00707135"/>
    <w:rsid w:val="007073A0"/>
    <w:rsid w:val="007075C4"/>
    <w:rsid w:val="007077B5"/>
    <w:rsid w:val="00707810"/>
    <w:rsid w:val="00707FA7"/>
    <w:rsid w:val="00708F84"/>
    <w:rsid w:val="00710937"/>
    <w:rsid w:val="00712CD5"/>
    <w:rsid w:val="007136BA"/>
    <w:rsid w:val="00713C36"/>
    <w:rsid w:val="00713D13"/>
    <w:rsid w:val="00713EE6"/>
    <w:rsid w:val="007145B2"/>
    <w:rsid w:val="007148D4"/>
    <w:rsid w:val="00714938"/>
    <w:rsid w:val="007158F6"/>
    <w:rsid w:val="007169E0"/>
    <w:rsid w:val="0072001F"/>
    <w:rsid w:val="007207C7"/>
    <w:rsid w:val="00720FFF"/>
    <w:rsid w:val="0072179C"/>
    <w:rsid w:val="0072204B"/>
    <w:rsid w:val="0072224B"/>
    <w:rsid w:val="00722C5A"/>
    <w:rsid w:val="00722D14"/>
    <w:rsid w:val="00722E36"/>
    <w:rsid w:val="007230DD"/>
    <w:rsid w:val="00723353"/>
    <w:rsid w:val="007233B3"/>
    <w:rsid w:val="007240FD"/>
    <w:rsid w:val="007247C2"/>
    <w:rsid w:val="00724D66"/>
    <w:rsid w:val="007257A0"/>
    <w:rsid w:val="00725FC5"/>
    <w:rsid w:val="007263C4"/>
    <w:rsid w:val="0072712F"/>
    <w:rsid w:val="007273BD"/>
    <w:rsid w:val="0072746F"/>
    <w:rsid w:val="00730098"/>
    <w:rsid w:val="0073026A"/>
    <w:rsid w:val="0073040F"/>
    <w:rsid w:val="00730530"/>
    <w:rsid w:val="0073055F"/>
    <w:rsid w:val="00730A78"/>
    <w:rsid w:val="00730BA1"/>
    <w:rsid w:val="007312FC"/>
    <w:rsid w:val="00731855"/>
    <w:rsid w:val="0073385F"/>
    <w:rsid w:val="00733942"/>
    <w:rsid w:val="00733EB8"/>
    <w:rsid w:val="00734178"/>
    <w:rsid w:val="00734674"/>
    <w:rsid w:val="0073524B"/>
    <w:rsid w:val="00735B8D"/>
    <w:rsid w:val="00735C7E"/>
    <w:rsid w:val="00735CB4"/>
    <w:rsid w:val="00735CCA"/>
    <w:rsid w:val="00736AD9"/>
    <w:rsid w:val="0073761C"/>
    <w:rsid w:val="00737853"/>
    <w:rsid w:val="007378BE"/>
    <w:rsid w:val="00740024"/>
    <w:rsid w:val="0074064A"/>
    <w:rsid w:val="00740C94"/>
    <w:rsid w:val="0074163B"/>
    <w:rsid w:val="007416D6"/>
    <w:rsid w:val="0074297F"/>
    <w:rsid w:val="00742C0B"/>
    <w:rsid w:val="00742E5A"/>
    <w:rsid w:val="00742E78"/>
    <w:rsid w:val="00743076"/>
    <w:rsid w:val="007431D5"/>
    <w:rsid w:val="00743D7C"/>
    <w:rsid w:val="00744230"/>
    <w:rsid w:val="0074442E"/>
    <w:rsid w:val="00745282"/>
    <w:rsid w:val="007462E2"/>
    <w:rsid w:val="007463A4"/>
    <w:rsid w:val="0074668B"/>
    <w:rsid w:val="00746780"/>
    <w:rsid w:val="00746C8B"/>
    <w:rsid w:val="007475E5"/>
    <w:rsid w:val="007475F2"/>
    <w:rsid w:val="00747817"/>
    <w:rsid w:val="00747F19"/>
    <w:rsid w:val="00751095"/>
    <w:rsid w:val="00751A33"/>
    <w:rsid w:val="00751E92"/>
    <w:rsid w:val="00752679"/>
    <w:rsid w:val="0075285A"/>
    <w:rsid w:val="00752E1D"/>
    <w:rsid w:val="00752FCD"/>
    <w:rsid w:val="0075385D"/>
    <w:rsid w:val="0075389B"/>
    <w:rsid w:val="00753F43"/>
    <w:rsid w:val="007541A0"/>
    <w:rsid w:val="007542CB"/>
    <w:rsid w:val="00756308"/>
    <w:rsid w:val="007565F9"/>
    <w:rsid w:val="00756B1C"/>
    <w:rsid w:val="00756FAC"/>
    <w:rsid w:val="007575A7"/>
    <w:rsid w:val="007607C2"/>
    <w:rsid w:val="00760D54"/>
    <w:rsid w:val="00761154"/>
    <w:rsid w:val="00761F4F"/>
    <w:rsid w:val="007635C0"/>
    <w:rsid w:val="00763D86"/>
    <w:rsid w:val="00763D98"/>
    <w:rsid w:val="00764A16"/>
    <w:rsid w:val="0076506E"/>
    <w:rsid w:val="00765CA1"/>
    <w:rsid w:val="00765DB6"/>
    <w:rsid w:val="0076612D"/>
    <w:rsid w:val="0076650F"/>
    <w:rsid w:val="007666DF"/>
    <w:rsid w:val="00766781"/>
    <w:rsid w:val="007668B6"/>
    <w:rsid w:val="00766D5A"/>
    <w:rsid w:val="00766E43"/>
    <w:rsid w:val="00767487"/>
    <w:rsid w:val="007674FF"/>
    <w:rsid w:val="00767C76"/>
    <w:rsid w:val="0077004D"/>
    <w:rsid w:val="007704F4"/>
    <w:rsid w:val="00770F66"/>
    <w:rsid w:val="007714F5"/>
    <w:rsid w:val="0077165C"/>
    <w:rsid w:val="007718CB"/>
    <w:rsid w:val="0077196D"/>
    <w:rsid w:val="00771A5C"/>
    <w:rsid w:val="00771C18"/>
    <w:rsid w:val="00771C8D"/>
    <w:rsid w:val="00772CFB"/>
    <w:rsid w:val="00773268"/>
    <w:rsid w:val="007732EC"/>
    <w:rsid w:val="0077355E"/>
    <w:rsid w:val="00773B81"/>
    <w:rsid w:val="007742FD"/>
    <w:rsid w:val="00774473"/>
    <w:rsid w:val="00774AF2"/>
    <w:rsid w:val="0077512C"/>
    <w:rsid w:val="007752FD"/>
    <w:rsid w:val="00775630"/>
    <w:rsid w:val="00775736"/>
    <w:rsid w:val="00775DD9"/>
    <w:rsid w:val="007770D9"/>
    <w:rsid w:val="007773C7"/>
    <w:rsid w:val="007774DA"/>
    <w:rsid w:val="00777DE6"/>
    <w:rsid w:val="00777E50"/>
    <w:rsid w:val="00780186"/>
    <w:rsid w:val="0078051D"/>
    <w:rsid w:val="00780A7B"/>
    <w:rsid w:val="007817B3"/>
    <w:rsid w:val="0078302B"/>
    <w:rsid w:val="00783969"/>
    <w:rsid w:val="00783A2B"/>
    <w:rsid w:val="00783D9B"/>
    <w:rsid w:val="00784222"/>
    <w:rsid w:val="00784880"/>
    <w:rsid w:val="0078492F"/>
    <w:rsid w:val="00785459"/>
    <w:rsid w:val="00785519"/>
    <w:rsid w:val="00785B06"/>
    <w:rsid w:val="00785C59"/>
    <w:rsid w:val="00785FE2"/>
    <w:rsid w:val="0078701B"/>
    <w:rsid w:val="00790A35"/>
    <w:rsid w:val="00790AEA"/>
    <w:rsid w:val="00790DB9"/>
    <w:rsid w:val="00791B44"/>
    <w:rsid w:val="00791BDF"/>
    <w:rsid w:val="00791D64"/>
    <w:rsid w:val="007926B7"/>
    <w:rsid w:val="00792D9E"/>
    <w:rsid w:val="007937C2"/>
    <w:rsid w:val="0079448B"/>
    <w:rsid w:val="007947F6"/>
    <w:rsid w:val="00797C09"/>
    <w:rsid w:val="00797D91"/>
    <w:rsid w:val="007A00C7"/>
    <w:rsid w:val="007A02EE"/>
    <w:rsid w:val="007A0679"/>
    <w:rsid w:val="007A0CC2"/>
    <w:rsid w:val="007A0CE2"/>
    <w:rsid w:val="007A0DC2"/>
    <w:rsid w:val="007A0FBF"/>
    <w:rsid w:val="007A1154"/>
    <w:rsid w:val="007A279A"/>
    <w:rsid w:val="007A32AC"/>
    <w:rsid w:val="007A398B"/>
    <w:rsid w:val="007A3BE5"/>
    <w:rsid w:val="007A424A"/>
    <w:rsid w:val="007A4E5E"/>
    <w:rsid w:val="007A5AA2"/>
    <w:rsid w:val="007A5CB7"/>
    <w:rsid w:val="007A6326"/>
    <w:rsid w:val="007A687B"/>
    <w:rsid w:val="007A6F6F"/>
    <w:rsid w:val="007A717B"/>
    <w:rsid w:val="007A7441"/>
    <w:rsid w:val="007A784C"/>
    <w:rsid w:val="007B0A2D"/>
    <w:rsid w:val="007B0B6A"/>
    <w:rsid w:val="007B1085"/>
    <w:rsid w:val="007B11B7"/>
    <w:rsid w:val="007B12D0"/>
    <w:rsid w:val="007B1920"/>
    <w:rsid w:val="007B19F2"/>
    <w:rsid w:val="007B1A72"/>
    <w:rsid w:val="007B1EF4"/>
    <w:rsid w:val="007B2576"/>
    <w:rsid w:val="007B2997"/>
    <w:rsid w:val="007B2CD4"/>
    <w:rsid w:val="007B3463"/>
    <w:rsid w:val="007B363B"/>
    <w:rsid w:val="007B3722"/>
    <w:rsid w:val="007B3FCA"/>
    <w:rsid w:val="007B4064"/>
    <w:rsid w:val="007B49C0"/>
    <w:rsid w:val="007B4B08"/>
    <w:rsid w:val="007B4F9C"/>
    <w:rsid w:val="007B6081"/>
    <w:rsid w:val="007B68F9"/>
    <w:rsid w:val="007B6FB5"/>
    <w:rsid w:val="007B7783"/>
    <w:rsid w:val="007C00FD"/>
    <w:rsid w:val="007C01B9"/>
    <w:rsid w:val="007C01D1"/>
    <w:rsid w:val="007C0840"/>
    <w:rsid w:val="007C1153"/>
    <w:rsid w:val="007C1642"/>
    <w:rsid w:val="007C2448"/>
    <w:rsid w:val="007C327B"/>
    <w:rsid w:val="007C32A2"/>
    <w:rsid w:val="007C33DE"/>
    <w:rsid w:val="007C3B32"/>
    <w:rsid w:val="007C4357"/>
    <w:rsid w:val="007C6020"/>
    <w:rsid w:val="007C61E7"/>
    <w:rsid w:val="007C64CD"/>
    <w:rsid w:val="007C6657"/>
    <w:rsid w:val="007C697E"/>
    <w:rsid w:val="007C6B71"/>
    <w:rsid w:val="007C6BF5"/>
    <w:rsid w:val="007C7144"/>
    <w:rsid w:val="007C7538"/>
    <w:rsid w:val="007C7654"/>
    <w:rsid w:val="007C7E49"/>
    <w:rsid w:val="007D215C"/>
    <w:rsid w:val="007D28BB"/>
    <w:rsid w:val="007D34D1"/>
    <w:rsid w:val="007D3AFA"/>
    <w:rsid w:val="007D3CF3"/>
    <w:rsid w:val="007D460A"/>
    <w:rsid w:val="007D4671"/>
    <w:rsid w:val="007D4A52"/>
    <w:rsid w:val="007D5E28"/>
    <w:rsid w:val="007D62A5"/>
    <w:rsid w:val="007D648B"/>
    <w:rsid w:val="007D66B4"/>
    <w:rsid w:val="007D67AF"/>
    <w:rsid w:val="007D69DD"/>
    <w:rsid w:val="007D71CE"/>
    <w:rsid w:val="007D7240"/>
    <w:rsid w:val="007D7243"/>
    <w:rsid w:val="007D7590"/>
    <w:rsid w:val="007E0737"/>
    <w:rsid w:val="007E0E3F"/>
    <w:rsid w:val="007E0E46"/>
    <w:rsid w:val="007E0E89"/>
    <w:rsid w:val="007E1A6E"/>
    <w:rsid w:val="007E3982"/>
    <w:rsid w:val="007E3A8D"/>
    <w:rsid w:val="007E3E39"/>
    <w:rsid w:val="007E4210"/>
    <w:rsid w:val="007E465C"/>
    <w:rsid w:val="007E5477"/>
    <w:rsid w:val="007E55D2"/>
    <w:rsid w:val="007E5E34"/>
    <w:rsid w:val="007E5F03"/>
    <w:rsid w:val="007E600B"/>
    <w:rsid w:val="007E6111"/>
    <w:rsid w:val="007E6380"/>
    <w:rsid w:val="007E7051"/>
    <w:rsid w:val="007E7877"/>
    <w:rsid w:val="007F0319"/>
    <w:rsid w:val="007F083D"/>
    <w:rsid w:val="007F09D9"/>
    <w:rsid w:val="007F0C91"/>
    <w:rsid w:val="007F100D"/>
    <w:rsid w:val="007F1510"/>
    <w:rsid w:val="007F1A5F"/>
    <w:rsid w:val="007F2235"/>
    <w:rsid w:val="007F2485"/>
    <w:rsid w:val="007F26F1"/>
    <w:rsid w:val="007F2B95"/>
    <w:rsid w:val="007F336C"/>
    <w:rsid w:val="007F3A45"/>
    <w:rsid w:val="007F3EF8"/>
    <w:rsid w:val="007F46E3"/>
    <w:rsid w:val="007F4AB2"/>
    <w:rsid w:val="007F4E8A"/>
    <w:rsid w:val="007F4F23"/>
    <w:rsid w:val="007F4FEF"/>
    <w:rsid w:val="007F554B"/>
    <w:rsid w:val="007F5B37"/>
    <w:rsid w:val="007F6155"/>
    <w:rsid w:val="007F6264"/>
    <w:rsid w:val="007F6E86"/>
    <w:rsid w:val="007F717B"/>
    <w:rsid w:val="007F7EDC"/>
    <w:rsid w:val="007F7FED"/>
    <w:rsid w:val="0080034E"/>
    <w:rsid w:val="00800577"/>
    <w:rsid w:val="008008E7"/>
    <w:rsid w:val="00800FD3"/>
    <w:rsid w:val="008018A2"/>
    <w:rsid w:val="008019F3"/>
    <w:rsid w:val="00801BB2"/>
    <w:rsid w:val="00802826"/>
    <w:rsid w:val="00802A46"/>
    <w:rsid w:val="00802D2A"/>
    <w:rsid w:val="00803456"/>
    <w:rsid w:val="00803C2F"/>
    <w:rsid w:val="0080487F"/>
    <w:rsid w:val="008057A6"/>
    <w:rsid w:val="00805F7C"/>
    <w:rsid w:val="008061C1"/>
    <w:rsid w:val="00806246"/>
    <w:rsid w:val="00806734"/>
    <w:rsid w:val="00806DCD"/>
    <w:rsid w:val="008077C2"/>
    <w:rsid w:val="00807815"/>
    <w:rsid w:val="00807C9E"/>
    <w:rsid w:val="00807E67"/>
    <w:rsid w:val="00807E73"/>
    <w:rsid w:val="008102E9"/>
    <w:rsid w:val="00810EF4"/>
    <w:rsid w:val="00811002"/>
    <w:rsid w:val="00811244"/>
    <w:rsid w:val="00811A6D"/>
    <w:rsid w:val="00812566"/>
    <w:rsid w:val="00812C85"/>
    <w:rsid w:val="00812EC6"/>
    <w:rsid w:val="008130FC"/>
    <w:rsid w:val="00813C9E"/>
    <w:rsid w:val="00814250"/>
    <w:rsid w:val="008144EB"/>
    <w:rsid w:val="0081541C"/>
    <w:rsid w:val="008154C1"/>
    <w:rsid w:val="00816BBB"/>
    <w:rsid w:val="0081736E"/>
    <w:rsid w:val="00817820"/>
    <w:rsid w:val="00817D75"/>
    <w:rsid w:val="008202F2"/>
    <w:rsid w:val="0082097C"/>
    <w:rsid w:val="00820BEA"/>
    <w:rsid w:val="00820F29"/>
    <w:rsid w:val="00821D29"/>
    <w:rsid w:val="00821E75"/>
    <w:rsid w:val="00821E95"/>
    <w:rsid w:val="00822EB9"/>
    <w:rsid w:val="008231A8"/>
    <w:rsid w:val="008245E6"/>
    <w:rsid w:val="00825073"/>
    <w:rsid w:val="008252F6"/>
    <w:rsid w:val="008259F4"/>
    <w:rsid w:val="00825C49"/>
    <w:rsid w:val="00826222"/>
    <w:rsid w:val="008264C0"/>
    <w:rsid w:val="00826758"/>
    <w:rsid w:val="00826AAD"/>
    <w:rsid w:val="00826CA7"/>
    <w:rsid w:val="00826E0E"/>
    <w:rsid w:val="00827079"/>
    <w:rsid w:val="00827090"/>
    <w:rsid w:val="00827599"/>
    <w:rsid w:val="00827624"/>
    <w:rsid w:val="00827F11"/>
    <w:rsid w:val="00830F53"/>
    <w:rsid w:val="00831216"/>
    <w:rsid w:val="00831896"/>
    <w:rsid w:val="00831FE7"/>
    <w:rsid w:val="008326A8"/>
    <w:rsid w:val="00832DD7"/>
    <w:rsid w:val="0083327C"/>
    <w:rsid w:val="0083359A"/>
    <w:rsid w:val="00833621"/>
    <w:rsid w:val="00833D7F"/>
    <w:rsid w:val="00833DD3"/>
    <w:rsid w:val="008341B7"/>
    <w:rsid w:val="008344E0"/>
    <w:rsid w:val="00834689"/>
    <w:rsid w:val="008347E3"/>
    <w:rsid w:val="00834C0C"/>
    <w:rsid w:val="00834C61"/>
    <w:rsid w:val="00834F7E"/>
    <w:rsid w:val="00836859"/>
    <w:rsid w:val="00836DDB"/>
    <w:rsid w:val="00836F24"/>
    <w:rsid w:val="00837116"/>
    <w:rsid w:val="00837CB5"/>
    <w:rsid w:val="00837FF5"/>
    <w:rsid w:val="00840160"/>
    <w:rsid w:val="008403EA"/>
    <w:rsid w:val="0084114D"/>
    <w:rsid w:val="008412D7"/>
    <w:rsid w:val="00842403"/>
    <w:rsid w:val="008425FD"/>
    <w:rsid w:val="00842CA0"/>
    <w:rsid w:val="00842E68"/>
    <w:rsid w:val="00843223"/>
    <w:rsid w:val="0084335E"/>
    <w:rsid w:val="00843613"/>
    <w:rsid w:val="00843C23"/>
    <w:rsid w:val="00844657"/>
    <w:rsid w:val="00844AD1"/>
    <w:rsid w:val="00844CD6"/>
    <w:rsid w:val="008457A9"/>
    <w:rsid w:val="00845ADF"/>
    <w:rsid w:val="00846148"/>
    <w:rsid w:val="00846328"/>
    <w:rsid w:val="00846AD0"/>
    <w:rsid w:val="00846EAF"/>
    <w:rsid w:val="008471FF"/>
    <w:rsid w:val="0085035A"/>
    <w:rsid w:val="0085069F"/>
    <w:rsid w:val="00850767"/>
    <w:rsid w:val="00850EDB"/>
    <w:rsid w:val="0085113B"/>
    <w:rsid w:val="008512C7"/>
    <w:rsid w:val="00851D1C"/>
    <w:rsid w:val="008521DA"/>
    <w:rsid w:val="0085293F"/>
    <w:rsid w:val="00852B5A"/>
    <w:rsid w:val="00853266"/>
    <w:rsid w:val="00853BF7"/>
    <w:rsid w:val="00853C8F"/>
    <w:rsid w:val="008545ED"/>
    <w:rsid w:val="008548AB"/>
    <w:rsid w:val="00854E13"/>
    <w:rsid w:val="00855580"/>
    <w:rsid w:val="00856E25"/>
    <w:rsid w:val="00857EF1"/>
    <w:rsid w:val="00860216"/>
    <w:rsid w:val="00860F8F"/>
    <w:rsid w:val="00861D26"/>
    <w:rsid w:val="00861E73"/>
    <w:rsid w:val="0086264D"/>
    <w:rsid w:val="00863065"/>
    <w:rsid w:val="00863098"/>
    <w:rsid w:val="00863B92"/>
    <w:rsid w:val="00863D8E"/>
    <w:rsid w:val="00863DFE"/>
    <w:rsid w:val="00863E52"/>
    <w:rsid w:val="008647CD"/>
    <w:rsid w:val="0086497D"/>
    <w:rsid w:val="00864A16"/>
    <w:rsid w:val="00864A75"/>
    <w:rsid w:val="00864BC8"/>
    <w:rsid w:val="00864E5A"/>
    <w:rsid w:val="00865342"/>
    <w:rsid w:val="00865F4F"/>
    <w:rsid w:val="0086672A"/>
    <w:rsid w:val="00866FD7"/>
    <w:rsid w:val="00867192"/>
    <w:rsid w:val="00867B65"/>
    <w:rsid w:val="00867FD5"/>
    <w:rsid w:val="00870C1C"/>
    <w:rsid w:val="00870EAB"/>
    <w:rsid w:val="008712B3"/>
    <w:rsid w:val="008718B0"/>
    <w:rsid w:val="00873733"/>
    <w:rsid w:val="008737AF"/>
    <w:rsid w:val="00873915"/>
    <w:rsid w:val="00873C53"/>
    <w:rsid w:val="0087410F"/>
    <w:rsid w:val="00874C78"/>
    <w:rsid w:val="00874E96"/>
    <w:rsid w:val="008754C1"/>
    <w:rsid w:val="00875756"/>
    <w:rsid w:val="00876831"/>
    <w:rsid w:val="0087726E"/>
    <w:rsid w:val="00877624"/>
    <w:rsid w:val="008777EE"/>
    <w:rsid w:val="008779B8"/>
    <w:rsid w:val="00877C02"/>
    <w:rsid w:val="008804F8"/>
    <w:rsid w:val="0088125A"/>
    <w:rsid w:val="008812B3"/>
    <w:rsid w:val="00881327"/>
    <w:rsid w:val="008813C4"/>
    <w:rsid w:val="008815F6"/>
    <w:rsid w:val="0088162B"/>
    <w:rsid w:val="00881F87"/>
    <w:rsid w:val="00882BC0"/>
    <w:rsid w:val="00882C1E"/>
    <w:rsid w:val="00882E92"/>
    <w:rsid w:val="0088315A"/>
    <w:rsid w:val="00883EE3"/>
    <w:rsid w:val="00883F69"/>
    <w:rsid w:val="00884047"/>
    <w:rsid w:val="0088415D"/>
    <w:rsid w:val="008841E5"/>
    <w:rsid w:val="0088453B"/>
    <w:rsid w:val="008851A7"/>
    <w:rsid w:val="00885481"/>
    <w:rsid w:val="00885B7A"/>
    <w:rsid w:val="0088661A"/>
    <w:rsid w:val="00886F6F"/>
    <w:rsid w:val="00887809"/>
    <w:rsid w:val="00887BBB"/>
    <w:rsid w:val="00887C2F"/>
    <w:rsid w:val="00887F6D"/>
    <w:rsid w:val="008905DD"/>
    <w:rsid w:val="00890B12"/>
    <w:rsid w:val="00890E8C"/>
    <w:rsid w:val="008914B0"/>
    <w:rsid w:val="0089163F"/>
    <w:rsid w:val="0089192E"/>
    <w:rsid w:val="00892A9D"/>
    <w:rsid w:val="008933DC"/>
    <w:rsid w:val="00893490"/>
    <w:rsid w:val="00893C71"/>
    <w:rsid w:val="00894239"/>
    <w:rsid w:val="00894517"/>
    <w:rsid w:val="00894D2C"/>
    <w:rsid w:val="00894E1D"/>
    <w:rsid w:val="0089567F"/>
    <w:rsid w:val="0089680B"/>
    <w:rsid w:val="00897759"/>
    <w:rsid w:val="0089796D"/>
    <w:rsid w:val="00897AB6"/>
    <w:rsid w:val="008A0977"/>
    <w:rsid w:val="008A15F1"/>
    <w:rsid w:val="008A1974"/>
    <w:rsid w:val="008A19E9"/>
    <w:rsid w:val="008A20A4"/>
    <w:rsid w:val="008A3EAF"/>
    <w:rsid w:val="008A48DA"/>
    <w:rsid w:val="008A49DD"/>
    <w:rsid w:val="008A4A78"/>
    <w:rsid w:val="008A52A2"/>
    <w:rsid w:val="008A57DF"/>
    <w:rsid w:val="008A5947"/>
    <w:rsid w:val="008A665A"/>
    <w:rsid w:val="008A67C6"/>
    <w:rsid w:val="008A74E4"/>
    <w:rsid w:val="008A7FCC"/>
    <w:rsid w:val="008B014A"/>
    <w:rsid w:val="008B0285"/>
    <w:rsid w:val="008B1DC6"/>
    <w:rsid w:val="008B2953"/>
    <w:rsid w:val="008B5027"/>
    <w:rsid w:val="008B5228"/>
    <w:rsid w:val="008B537B"/>
    <w:rsid w:val="008B6152"/>
    <w:rsid w:val="008B635B"/>
    <w:rsid w:val="008B6750"/>
    <w:rsid w:val="008B689A"/>
    <w:rsid w:val="008B6EC5"/>
    <w:rsid w:val="008C0BA9"/>
    <w:rsid w:val="008C1333"/>
    <w:rsid w:val="008C1388"/>
    <w:rsid w:val="008C20F6"/>
    <w:rsid w:val="008C2580"/>
    <w:rsid w:val="008C2D24"/>
    <w:rsid w:val="008C32CA"/>
    <w:rsid w:val="008C378D"/>
    <w:rsid w:val="008C3CAC"/>
    <w:rsid w:val="008C3D91"/>
    <w:rsid w:val="008C4012"/>
    <w:rsid w:val="008C490E"/>
    <w:rsid w:val="008C538E"/>
    <w:rsid w:val="008C5959"/>
    <w:rsid w:val="008C5CD8"/>
    <w:rsid w:val="008C6392"/>
    <w:rsid w:val="008C64BE"/>
    <w:rsid w:val="008C6BA0"/>
    <w:rsid w:val="008C6DE3"/>
    <w:rsid w:val="008D0118"/>
    <w:rsid w:val="008D0A6E"/>
    <w:rsid w:val="008D0CAC"/>
    <w:rsid w:val="008D164D"/>
    <w:rsid w:val="008D2122"/>
    <w:rsid w:val="008D23B0"/>
    <w:rsid w:val="008D2F3D"/>
    <w:rsid w:val="008D3047"/>
    <w:rsid w:val="008D31F7"/>
    <w:rsid w:val="008D36C6"/>
    <w:rsid w:val="008D4105"/>
    <w:rsid w:val="008D415A"/>
    <w:rsid w:val="008D4206"/>
    <w:rsid w:val="008D44C7"/>
    <w:rsid w:val="008D5902"/>
    <w:rsid w:val="008D613A"/>
    <w:rsid w:val="008D7979"/>
    <w:rsid w:val="008E0369"/>
    <w:rsid w:val="008E05CA"/>
    <w:rsid w:val="008E131E"/>
    <w:rsid w:val="008E17AB"/>
    <w:rsid w:val="008E1C3B"/>
    <w:rsid w:val="008E21CA"/>
    <w:rsid w:val="008E27D0"/>
    <w:rsid w:val="008E2C37"/>
    <w:rsid w:val="008E2E87"/>
    <w:rsid w:val="008E3E6A"/>
    <w:rsid w:val="008E3F7B"/>
    <w:rsid w:val="008E5289"/>
    <w:rsid w:val="008E5655"/>
    <w:rsid w:val="008E5B38"/>
    <w:rsid w:val="008E64D7"/>
    <w:rsid w:val="008E6F47"/>
    <w:rsid w:val="008E71BA"/>
    <w:rsid w:val="008F017E"/>
    <w:rsid w:val="008F0220"/>
    <w:rsid w:val="008F03AF"/>
    <w:rsid w:val="008F088A"/>
    <w:rsid w:val="008F0D1C"/>
    <w:rsid w:val="008F1671"/>
    <w:rsid w:val="008F1849"/>
    <w:rsid w:val="008F2796"/>
    <w:rsid w:val="008F3838"/>
    <w:rsid w:val="008F41CA"/>
    <w:rsid w:val="008F4324"/>
    <w:rsid w:val="008F454E"/>
    <w:rsid w:val="008F4B99"/>
    <w:rsid w:val="008F4F6E"/>
    <w:rsid w:val="008F5246"/>
    <w:rsid w:val="008F57B0"/>
    <w:rsid w:val="008F58A8"/>
    <w:rsid w:val="008F59CF"/>
    <w:rsid w:val="008F5B18"/>
    <w:rsid w:val="008F5B95"/>
    <w:rsid w:val="008F6570"/>
    <w:rsid w:val="008F65C2"/>
    <w:rsid w:val="008F66A5"/>
    <w:rsid w:val="008F7712"/>
    <w:rsid w:val="008F7F62"/>
    <w:rsid w:val="009007CB"/>
    <w:rsid w:val="009011C1"/>
    <w:rsid w:val="009014D3"/>
    <w:rsid w:val="00901AB2"/>
    <w:rsid w:val="00901BE7"/>
    <w:rsid w:val="00901EB0"/>
    <w:rsid w:val="00901F78"/>
    <w:rsid w:val="00901F8D"/>
    <w:rsid w:val="00902231"/>
    <w:rsid w:val="009030F5"/>
    <w:rsid w:val="00904EB1"/>
    <w:rsid w:val="0090574D"/>
    <w:rsid w:val="00905C2E"/>
    <w:rsid w:val="00905E7B"/>
    <w:rsid w:val="009067BA"/>
    <w:rsid w:val="00906E16"/>
    <w:rsid w:val="00911181"/>
    <w:rsid w:val="0091144B"/>
    <w:rsid w:val="00911AB4"/>
    <w:rsid w:val="00911CA1"/>
    <w:rsid w:val="00912505"/>
    <w:rsid w:val="00913518"/>
    <w:rsid w:val="00913743"/>
    <w:rsid w:val="0091383D"/>
    <w:rsid w:val="0091401E"/>
    <w:rsid w:val="00914C45"/>
    <w:rsid w:val="00914D51"/>
    <w:rsid w:val="00915334"/>
    <w:rsid w:val="00915AC1"/>
    <w:rsid w:val="00915D46"/>
    <w:rsid w:val="00915ED2"/>
    <w:rsid w:val="009161DA"/>
    <w:rsid w:val="009165B3"/>
    <w:rsid w:val="00916789"/>
    <w:rsid w:val="00916A52"/>
    <w:rsid w:val="00916B91"/>
    <w:rsid w:val="0091710F"/>
    <w:rsid w:val="0091741F"/>
    <w:rsid w:val="00917E6F"/>
    <w:rsid w:val="00920A1E"/>
    <w:rsid w:val="00921D85"/>
    <w:rsid w:val="00922366"/>
    <w:rsid w:val="00922CE0"/>
    <w:rsid w:val="00923262"/>
    <w:rsid w:val="009236AE"/>
    <w:rsid w:val="0092396C"/>
    <w:rsid w:val="00923BE7"/>
    <w:rsid w:val="009244D3"/>
    <w:rsid w:val="0092484B"/>
    <w:rsid w:val="00924A69"/>
    <w:rsid w:val="00924B6A"/>
    <w:rsid w:val="00924D7C"/>
    <w:rsid w:val="00925203"/>
    <w:rsid w:val="00925586"/>
    <w:rsid w:val="00925FD2"/>
    <w:rsid w:val="0092631A"/>
    <w:rsid w:val="00926D40"/>
    <w:rsid w:val="00926DA5"/>
    <w:rsid w:val="009279C0"/>
    <w:rsid w:val="00930576"/>
    <w:rsid w:val="0093169E"/>
    <w:rsid w:val="009331A7"/>
    <w:rsid w:val="0093328C"/>
    <w:rsid w:val="009332D6"/>
    <w:rsid w:val="00933479"/>
    <w:rsid w:val="00933633"/>
    <w:rsid w:val="009338E9"/>
    <w:rsid w:val="00933EE0"/>
    <w:rsid w:val="0093429D"/>
    <w:rsid w:val="00934C31"/>
    <w:rsid w:val="00935763"/>
    <w:rsid w:val="00935DD3"/>
    <w:rsid w:val="00936916"/>
    <w:rsid w:val="00937DD5"/>
    <w:rsid w:val="00937F68"/>
    <w:rsid w:val="00940200"/>
    <w:rsid w:val="00940EE1"/>
    <w:rsid w:val="00941D9E"/>
    <w:rsid w:val="009421BC"/>
    <w:rsid w:val="00943F28"/>
    <w:rsid w:val="0094439D"/>
    <w:rsid w:val="00944488"/>
    <w:rsid w:val="00944C58"/>
    <w:rsid w:val="00944DD1"/>
    <w:rsid w:val="009451EB"/>
    <w:rsid w:val="00945771"/>
    <w:rsid w:val="0094580F"/>
    <w:rsid w:val="00945AA5"/>
    <w:rsid w:val="00945AFB"/>
    <w:rsid w:val="009470F3"/>
    <w:rsid w:val="0094712B"/>
    <w:rsid w:val="00947A14"/>
    <w:rsid w:val="00947B04"/>
    <w:rsid w:val="00947B48"/>
    <w:rsid w:val="00947DCE"/>
    <w:rsid w:val="009500CE"/>
    <w:rsid w:val="00950357"/>
    <w:rsid w:val="00950F01"/>
    <w:rsid w:val="0095199F"/>
    <w:rsid w:val="00952C03"/>
    <w:rsid w:val="00952F9C"/>
    <w:rsid w:val="00953465"/>
    <w:rsid w:val="0095396B"/>
    <w:rsid w:val="00953B9D"/>
    <w:rsid w:val="00954A24"/>
    <w:rsid w:val="00954B12"/>
    <w:rsid w:val="00955C58"/>
    <w:rsid w:val="00955CB5"/>
    <w:rsid w:val="0095758F"/>
    <w:rsid w:val="0095759C"/>
    <w:rsid w:val="0096097B"/>
    <w:rsid w:val="00960AD1"/>
    <w:rsid w:val="00961BB7"/>
    <w:rsid w:val="0096202A"/>
    <w:rsid w:val="009621D8"/>
    <w:rsid w:val="0096249F"/>
    <w:rsid w:val="00962818"/>
    <w:rsid w:val="00963523"/>
    <w:rsid w:val="00963724"/>
    <w:rsid w:val="009637B3"/>
    <w:rsid w:val="00963D85"/>
    <w:rsid w:val="009643F7"/>
    <w:rsid w:val="00964B88"/>
    <w:rsid w:val="00964CBD"/>
    <w:rsid w:val="00964D07"/>
    <w:rsid w:val="00964FCC"/>
    <w:rsid w:val="00965553"/>
    <w:rsid w:val="00966143"/>
    <w:rsid w:val="009669CC"/>
    <w:rsid w:val="00966E6D"/>
    <w:rsid w:val="00967489"/>
    <w:rsid w:val="0096768F"/>
    <w:rsid w:val="00967CB3"/>
    <w:rsid w:val="00967FE0"/>
    <w:rsid w:val="009707F4"/>
    <w:rsid w:val="009708F9"/>
    <w:rsid w:val="0097091F"/>
    <w:rsid w:val="00970B09"/>
    <w:rsid w:val="00970C10"/>
    <w:rsid w:val="00970F7B"/>
    <w:rsid w:val="00971336"/>
    <w:rsid w:val="009713FA"/>
    <w:rsid w:val="00971A62"/>
    <w:rsid w:val="00971D13"/>
    <w:rsid w:val="00972681"/>
    <w:rsid w:val="00972963"/>
    <w:rsid w:val="009729CD"/>
    <w:rsid w:val="00973866"/>
    <w:rsid w:val="0097476A"/>
    <w:rsid w:val="00974C33"/>
    <w:rsid w:val="0097530A"/>
    <w:rsid w:val="0097533F"/>
    <w:rsid w:val="0097595C"/>
    <w:rsid w:val="00975AE2"/>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7EB"/>
    <w:rsid w:val="00984386"/>
    <w:rsid w:val="009849BC"/>
    <w:rsid w:val="009852EE"/>
    <w:rsid w:val="00985BE9"/>
    <w:rsid w:val="00985F19"/>
    <w:rsid w:val="00985F4D"/>
    <w:rsid w:val="00985FD1"/>
    <w:rsid w:val="0098657B"/>
    <w:rsid w:val="00986C1B"/>
    <w:rsid w:val="00986D9F"/>
    <w:rsid w:val="00990306"/>
    <w:rsid w:val="00990639"/>
    <w:rsid w:val="00990852"/>
    <w:rsid w:val="00991669"/>
    <w:rsid w:val="009916CA"/>
    <w:rsid w:val="00991CB0"/>
    <w:rsid w:val="0099200B"/>
    <w:rsid w:val="009930FF"/>
    <w:rsid w:val="00993577"/>
    <w:rsid w:val="00993C31"/>
    <w:rsid w:val="00993EE8"/>
    <w:rsid w:val="00993F02"/>
    <w:rsid w:val="0099472E"/>
    <w:rsid w:val="0099499B"/>
    <w:rsid w:val="009958B1"/>
    <w:rsid w:val="009960D7"/>
    <w:rsid w:val="00996114"/>
    <w:rsid w:val="009963AD"/>
    <w:rsid w:val="00996D4D"/>
    <w:rsid w:val="009975DC"/>
    <w:rsid w:val="009976B9"/>
    <w:rsid w:val="00997727"/>
    <w:rsid w:val="009979B2"/>
    <w:rsid w:val="009A1355"/>
    <w:rsid w:val="009A1790"/>
    <w:rsid w:val="009A2083"/>
    <w:rsid w:val="009A2090"/>
    <w:rsid w:val="009A3320"/>
    <w:rsid w:val="009A3758"/>
    <w:rsid w:val="009A38FE"/>
    <w:rsid w:val="009A500F"/>
    <w:rsid w:val="009A5379"/>
    <w:rsid w:val="009A59F4"/>
    <w:rsid w:val="009A5B88"/>
    <w:rsid w:val="009A5FDA"/>
    <w:rsid w:val="009A67F2"/>
    <w:rsid w:val="009A6AAA"/>
    <w:rsid w:val="009A6B7D"/>
    <w:rsid w:val="009A6D02"/>
    <w:rsid w:val="009A729B"/>
    <w:rsid w:val="009B0B39"/>
    <w:rsid w:val="009B0E67"/>
    <w:rsid w:val="009B0ED0"/>
    <w:rsid w:val="009B1258"/>
    <w:rsid w:val="009B1A08"/>
    <w:rsid w:val="009B1B04"/>
    <w:rsid w:val="009B1D57"/>
    <w:rsid w:val="009B2F1C"/>
    <w:rsid w:val="009B358E"/>
    <w:rsid w:val="009B4411"/>
    <w:rsid w:val="009B482B"/>
    <w:rsid w:val="009B4C43"/>
    <w:rsid w:val="009B5127"/>
    <w:rsid w:val="009B513A"/>
    <w:rsid w:val="009B5361"/>
    <w:rsid w:val="009B54C8"/>
    <w:rsid w:val="009B54DD"/>
    <w:rsid w:val="009B571C"/>
    <w:rsid w:val="009B5978"/>
    <w:rsid w:val="009B5C09"/>
    <w:rsid w:val="009B5FA2"/>
    <w:rsid w:val="009B6094"/>
    <w:rsid w:val="009B6637"/>
    <w:rsid w:val="009B6E45"/>
    <w:rsid w:val="009B6F9F"/>
    <w:rsid w:val="009B7052"/>
    <w:rsid w:val="009C014F"/>
    <w:rsid w:val="009C09E3"/>
    <w:rsid w:val="009C1042"/>
    <w:rsid w:val="009C10B8"/>
    <w:rsid w:val="009C1230"/>
    <w:rsid w:val="009C156A"/>
    <w:rsid w:val="009C1AC5"/>
    <w:rsid w:val="009C1F76"/>
    <w:rsid w:val="009C2903"/>
    <w:rsid w:val="009C2ABA"/>
    <w:rsid w:val="009C2BA8"/>
    <w:rsid w:val="009C3314"/>
    <w:rsid w:val="009C3B3D"/>
    <w:rsid w:val="009C44E6"/>
    <w:rsid w:val="009C52D9"/>
    <w:rsid w:val="009C5B3F"/>
    <w:rsid w:val="009C5DFD"/>
    <w:rsid w:val="009C6FCE"/>
    <w:rsid w:val="009D0728"/>
    <w:rsid w:val="009D088B"/>
    <w:rsid w:val="009D18A9"/>
    <w:rsid w:val="009D2044"/>
    <w:rsid w:val="009D2427"/>
    <w:rsid w:val="009D2507"/>
    <w:rsid w:val="009D2791"/>
    <w:rsid w:val="009D2D27"/>
    <w:rsid w:val="009D2E88"/>
    <w:rsid w:val="009D3367"/>
    <w:rsid w:val="009D48F3"/>
    <w:rsid w:val="009D4A69"/>
    <w:rsid w:val="009D51C1"/>
    <w:rsid w:val="009D6297"/>
    <w:rsid w:val="009D633C"/>
    <w:rsid w:val="009D67BD"/>
    <w:rsid w:val="009D7214"/>
    <w:rsid w:val="009D7BBA"/>
    <w:rsid w:val="009D7C35"/>
    <w:rsid w:val="009DD443"/>
    <w:rsid w:val="009E03BD"/>
    <w:rsid w:val="009E1321"/>
    <w:rsid w:val="009E1A58"/>
    <w:rsid w:val="009E23C7"/>
    <w:rsid w:val="009E2DBB"/>
    <w:rsid w:val="009E2FFA"/>
    <w:rsid w:val="009E3DA8"/>
    <w:rsid w:val="009E3E2D"/>
    <w:rsid w:val="009E46DE"/>
    <w:rsid w:val="009E519F"/>
    <w:rsid w:val="009E528B"/>
    <w:rsid w:val="009E5941"/>
    <w:rsid w:val="009E6151"/>
    <w:rsid w:val="009E6342"/>
    <w:rsid w:val="009E63A3"/>
    <w:rsid w:val="009E6552"/>
    <w:rsid w:val="009E66EF"/>
    <w:rsid w:val="009E66F4"/>
    <w:rsid w:val="009E67F7"/>
    <w:rsid w:val="009E6B38"/>
    <w:rsid w:val="009E7346"/>
    <w:rsid w:val="009E77E6"/>
    <w:rsid w:val="009F0519"/>
    <w:rsid w:val="009F0716"/>
    <w:rsid w:val="009F0D97"/>
    <w:rsid w:val="009F1536"/>
    <w:rsid w:val="009F1BF5"/>
    <w:rsid w:val="009F20F7"/>
    <w:rsid w:val="009F219D"/>
    <w:rsid w:val="009F28C9"/>
    <w:rsid w:val="009F2C36"/>
    <w:rsid w:val="009F2D31"/>
    <w:rsid w:val="009F301E"/>
    <w:rsid w:val="009F3902"/>
    <w:rsid w:val="009F3B88"/>
    <w:rsid w:val="009F3C5A"/>
    <w:rsid w:val="009F3C5D"/>
    <w:rsid w:val="009F4DA0"/>
    <w:rsid w:val="009F4E2A"/>
    <w:rsid w:val="009F577A"/>
    <w:rsid w:val="009F5899"/>
    <w:rsid w:val="009F61E3"/>
    <w:rsid w:val="009F74A8"/>
    <w:rsid w:val="009F753F"/>
    <w:rsid w:val="009F7615"/>
    <w:rsid w:val="009F7AAA"/>
    <w:rsid w:val="009F7B5A"/>
    <w:rsid w:val="009F7F63"/>
    <w:rsid w:val="00A00352"/>
    <w:rsid w:val="00A00542"/>
    <w:rsid w:val="00A00E9D"/>
    <w:rsid w:val="00A03E98"/>
    <w:rsid w:val="00A03F36"/>
    <w:rsid w:val="00A04267"/>
    <w:rsid w:val="00A04FC4"/>
    <w:rsid w:val="00A05C00"/>
    <w:rsid w:val="00A068CD"/>
    <w:rsid w:val="00A06BA0"/>
    <w:rsid w:val="00A0719C"/>
    <w:rsid w:val="00A073FB"/>
    <w:rsid w:val="00A07426"/>
    <w:rsid w:val="00A07830"/>
    <w:rsid w:val="00A107F7"/>
    <w:rsid w:val="00A10A91"/>
    <w:rsid w:val="00A10F3A"/>
    <w:rsid w:val="00A11638"/>
    <w:rsid w:val="00A1187D"/>
    <w:rsid w:val="00A12B2C"/>
    <w:rsid w:val="00A12CDC"/>
    <w:rsid w:val="00A1337B"/>
    <w:rsid w:val="00A13755"/>
    <w:rsid w:val="00A13950"/>
    <w:rsid w:val="00A13B23"/>
    <w:rsid w:val="00A13B74"/>
    <w:rsid w:val="00A13CD7"/>
    <w:rsid w:val="00A13E0B"/>
    <w:rsid w:val="00A13FE6"/>
    <w:rsid w:val="00A14C11"/>
    <w:rsid w:val="00A152CB"/>
    <w:rsid w:val="00A16477"/>
    <w:rsid w:val="00A16BB7"/>
    <w:rsid w:val="00A16C59"/>
    <w:rsid w:val="00A2065C"/>
    <w:rsid w:val="00A208E2"/>
    <w:rsid w:val="00A20B92"/>
    <w:rsid w:val="00A21029"/>
    <w:rsid w:val="00A215E1"/>
    <w:rsid w:val="00A21849"/>
    <w:rsid w:val="00A21B4F"/>
    <w:rsid w:val="00A21BC2"/>
    <w:rsid w:val="00A21CAB"/>
    <w:rsid w:val="00A21F6E"/>
    <w:rsid w:val="00A21FF0"/>
    <w:rsid w:val="00A221D5"/>
    <w:rsid w:val="00A24288"/>
    <w:rsid w:val="00A243FC"/>
    <w:rsid w:val="00A24F95"/>
    <w:rsid w:val="00A25968"/>
    <w:rsid w:val="00A25C98"/>
    <w:rsid w:val="00A2613B"/>
    <w:rsid w:val="00A262B9"/>
    <w:rsid w:val="00A26380"/>
    <w:rsid w:val="00A26711"/>
    <w:rsid w:val="00A267CE"/>
    <w:rsid w:val="00A273CE"/>
    <w:rsid w:val="00A27A76"/>
    <w:rsid w:val="00A27B03"/>
    <w:rsid w:val="00A30402"/>
    <w:rsid w:val="00A30689"/>
    <w:rsid w:val="00A307D1"/>
    <w:rsid w:val="00A30E6F"/>
    <w:rsid w:val="00A32649"/>
    <w:rsid w:val="00A335DC"/>
    <w:rsid w:val="00A342B9"/>
    <w:rsid w:val="00A345CB"/>
    <w:rsid w:val="00A34922"/>
    <w:rsid w:val="00A34C72"/>
    <w:rsid w:val="00A34F49"/>
    <w:rsid w:val="00A34FE5"/>
    <w:rsid w:val="00A351B2"/>
    <w:rsid w:val="00A35AFD"/>
    <w:rsid w:val="00A35F6A"/>
    <w:rsid w:val="00A36533"/>
    <w:rsid w:val="00A366AF"/>
    <w:rsid w:val="00A3753C"/>
    <w:rsid w:val="00A375E2"/>
    <w:rsid w:val="00A377CE"/>
    <w:rsid w:val="00A41780"/>
    <w:rsid w:val="00A4214E"/>
    <w:rsid w:val="00A422FF"/>
    <w:rsid w:val="00A425D9"/>
    <w:rsid w:val="00A42ECC"/>
    <w:rsid w:val="00A430C6"/>
    <w:rsid w:val="00A43132"/>
    <w:rsid w:val="00A44743"/>
    <w:rsid w:val="00A45533"/>
    <w:rsid w:val="00A45F63"/>
    <w:rsid w:val="00A464FF"/>
    <w:rsid w:val="00A468BA"/>
    <w:rsid w:val="00A4698E"/>
    <w:rsid w:val="00A46CE0"/>
    <w:rsid w:val="00A47CD0"/>
    <w:rsid w:val="00A47F95"/>
    <w:rsid w:val="00A501DA"/>
    <w:rsid w:val="00A503E8"/>
    <w:rsid w:val="00A505B6"/>
    <w:rsid w:val="00A507BB"/>
    <w:rsid w:val="00A513C7"/>
    <w:rsid w:val="00A52092"/>
    <w:rsid w:val="00A5304A"/>
    <w:rsid w:val="00A53269"/>
    <w:rsid w:val="00A532E4"/>
    <w:rsid w:val="00A533A8"/>
    <w:rsid w:val="00A535FB"/>
    <w:rsid w:val="00A535FC"/>
    <w:rsid w:val="00A55341"/>
    <w:rsid w:val="00A55F08"/>
    <w:rsid w:val="00A56C8D"/>
    <w:rsid w:val="00A56DDB"/>
    <w:rsid w:val="00A57713"/>
    <w:rsid w:val="00A5796A"/>
    <w:rsid w:val="00A57D0B"/>
    <w:rsid w:val="00A602ED"/>
    <w:rsid w:val="00A60B9B"/>
    <w:rsid w:val="00A612EF"/>
    <w:rsid w:val="00A6197D"/>
    <w:rsid w:val="00A62051"/>
    <w:rsid w:val="00A62588"/>
    <w:rsid w:val="00A63678"/>
    <w:rsid w:val="00A63862"/>
    <w:rsid w:val="00A6386E"/>
    <w:rsid w:val="00A647FF"/>
    <w:rsid w:val="00A64C8C"/>
    <w:rsid w:val="00A65807"/>
    <w:rsid w:val="00A65968"/>
    <w:rsid w:val="00A67269"/>
    <w:rsid w:val="00A67846"/>
    <w:rsid w:val="00A67AAF"/>
    <w:rsid w:val="00A67ABE"/>
    <w:rsid w:val="00A701BE"/>
    <w:rsid w:val="00A70B6E"/>
    <w:rsid w:val="00A7103C"/>
    <w:rsid w:val="00A7169F"/>
    <w:rsid w:val="00A71AA5"/>
    <w:rsid w:val="00A72119"/>
    <w:rsid w:val="00A72358"/>
    <w:rsid w:val="00A7260E"/>
    <w:rsid w:val="00A728FA"/>
    <w:rsid w:val="00A73304"/>
    <w:rsid w:val="00A7433A"/>
    <w:rsid w:val="00A7435A"/>
    <w:rsid w:val="00A74394"/>
    <w:rsid w:val="00A746ED"/>
    <w:rsid w:val="00A747B3"/>
    <w:rsid w:val="00A74865"/>
    <w:rsid w:val="00A751AA"/>
    <w:rsid w:val="00A751BF"/>
    <w:rsid w:val="00A7550C"/>
    <w:rsid w:val="00A75E19"/>
    <w:rsid w:val="00A764B9"/>
    <w:rsid w:val="00A76961"/>
    <w:rsid w:val="00A7700D"/>
    <w:rsid w:val="00A773D4"/>
    <w:rsid w:val="00A77940"/>
    <w:rsid w:val="00A80887"/>
    <w:rsid w:val="00A81D07"/>
    <w:rsid w:val="00A82220"/>
    <w:rsid w:val="00A8236E"/>
    <w:rsid w:val="00A8247E"/>
    <w:rsid w:val="00A8325C"/>
    <w:rsid w:val="00A840F3"/>
    <w:rsid w:val="00A84417"/>
    <w:rsid w:val="00A8544D"/>
    <w:rsid w:val="00A85667"/>
    <w:rsid w:val="00A86E42"/>
    <w:rsid w:val="00A87B50"/>
    <w:rsid w:val="00A90322"/>
    <w:rsid w:val="00A90370"/>
    <w:rsid w:val="00A903BC"/>
    <w:rsid w:val="00A90EFA"/>
    <w:rsid w:val="00A90FB8"/>
    <w:rsid w:val="00A91D21"/>
    <w:rsid w:val="00A92A59"/>
    <w:rsid w:val="00A930B2"/>
    <w:rsid w:val="00A936B8"/>
    <w:rsid w:val="00A93B07"/>
    <w:rsid w:val="00A93C0C"/>
    <w:rsid w:val="00A94243"/>
    <w:rsid w:val="00A9430B"/>
    <w:rsid w:val="00A94897"/>
    <w:rsid w:val="00A950B9"/>
    <w:rsid w:val="00A95897"/>
    <w:rsid w:val="00A95914"/>
    <w:rsid w:val="00A95FB1"/>
    <w:rsid w:val="00A9645A"/>
    <w:rsid w:val="00A97820"/>
    <w:rsid w:val="00AA059F"/>
    <w:rsid w:val="00AA060B"/>
    <w:rsid w:val="00AA0C10"/>
    <w:rsid w:val="00AA0FE6"/>
    <w:rsid w:val="00AA1199"/>
    <w:rsid w:val="00AA1846"/>
    <w:rsid w:val="00AA23EC"/>
    <w:rsid w:val="00AA34D6"/>
    <w:rsid w:val="00AA3A7D"/>
    <w:rsid w:val="00AA44BB"/>
    <w:rsid w:val="00AA4865"/>
    <w:rsid w:val="00AA49F7"/>
    <w:rsid w:val="00AA4F18"/>
    <w:rsid w:val="00AA4FEB"/>
    <w:rsid w:val="00AA5D7D"/>
    <w:rsid w:val="00AA5EDC"/>
    <w:rsid w:val="00AA6159"/>
    <w:rsid w:val="00AA6312"/>
    <w:rsid w:val="00AA6F7D"/>
    <w:rsid w:val="00AA758F"/>
    <w:rsid w:val="00AB1010"/>
    <w:rsid w:val="00AB17CC"/>
    <w:rsid w:val="00AB21C5"/>
    <w:rsid w:val="00AB292C"/>
    <w:rsid w:val="00AB3ACD"/>
    <w:rsid w:val="00AB3C7C"/>
    <w:rsid w:val="00AB422B"/>
    <w:rsid w:val="00AB4587"/>
    <w:rsid w:val="00AB47DA"/>
    <w:rsid w:val="00AB4908"/>
    <w:rsid w:val="00AB4CDA"/>
    <w:rsid w:val="00AB5225"/>
    <w:rsid w:val="00AB6083"/>
    <w:rsid w:val="00AB6459"/>
    <w:rsid w:val="00AB67D1"/>
    <w:rsid w:val="00AB68A1"/>
    <w:rsid w:val="00AB696E"/>
    <w:rsid w:val="00AB71D5"/>
    <w:rsid w:val="00AB7A70"/>
    <w:rsid w:val="00AB7F8F"/>
    <w:rsid w:val="00AC15D7"/>
    <w:rsid w:val="00AC2E47"/>
    <w:rsid w:val="00AC37C5"/>
    <w:rsid w:val="00AC39C3"/>
    <w:rsid w:val="00AC3CAA"/>
    <w:rsid w:val="00AC4CEF"/>
    <w:rsid w:val="00AC503F"/>
    <w:rsid w:val="00AC5D54"/>
    <w:rsid w:val="00AC5E59"/>
    <w:rsid w:val="00AC5E7F"/>
    <w:rsid w:val="00AC6F00"/>
    <w:rsid w:val="00AC6F61"/>
    <w:rsid w:val="00AC71BC"/>
    <w:rsid w:val="00AD0AA7"/>
    <w:rsid w:val="00AD0EB4"/>
    <w:rsid w:val="00AD0EB9"/>
    <w:rsid w:val="00AD0FDA"/>
    <w:rsid w:val="00AD1391"/>
    <w:rsid w:val="00AD17CA"/>
    <w:rsid w:val="00AD1DED"/>
    <w:rsid w:val="00AD2E9F"/>
    <w:rsid w:val="00AD2F38"/>
    <w:rsid w:val="00AD4325"/>
    <w:rsid w:val="00AD47EF"/>
    <w:rsid w:val="00AD5300"/>
    <w:rsid w:val="00AD536B"/>
    <w:rsid w:val="00AD56F4"/>
    <w:rsid w:val="00AD60C9"/>
    <w:rsid w:val="00AD66F0"/>
    <w:rsid w:val="00AD6702"/>
    <w:rsid w:val="00AD69C4"/>
    <w:rsid w:val="00AD76FD"/>
    <w:rsid w:val="00AD7D74"/>
    <w:rsid w:val="00AE00CD"/>
    <w:rsid w:val="00AE0170"/>
    <w:rsid w:val="00AE08E0"/>
    <w:rsid w:val="00AE0B3F"/>
    <w:rsid w:val="00AE0D66"/>
    <w:rsid w:val="00AE1635"/>
    <w:rsid w:val="00AE20FB"/>
    <w:rsid w:val="00AE2D15"/>
    <w:rsid w:val="00AE2F54"/>
    <w:rsid w:val="00AE3142"/>
    <w:rsid w:val="00AE3E44"/>
    <w:rsid w:val="00AE3F45"/>
    <w:rsid w:val="00AE41B9"/>
    <w:rsid w:val="00AE446D"/>
    <w:rsid w:val="00AE4BDA"/>
    <w:rsid w:val="00AE5171"/>
    <w:rsid w:val="00AE5AFD"/>
    <w:rsid w:val="00AE5DDA"/>
    <w:rsid w:val="00AE660E"/>
    <w:rsid w:val="00AE6B1D"/>
    <w:rsid w:val="00AE74E2"/>
    <w:rsid w:val="00AE7FEE"/>
    <w:rsid w:val="00AF0757"/>
    <w:rsid w:val="00AF1A43"/>
    <w:rsid w:val="00AF22B0"/>
    <w:rsid w:val="00AF282D"/>
    <w:rsid w:val="00AF2838"/>
    <w:rsid w:val="00AF30EB"/>
    <w:rsid w:val="00AF3170"/>
    <w:rsid w:val="00AF35A0"/>
    <w:rsid w:val="00AF3741"/>
    <w:rsid w:val="00AF544D"/>
    <w:rsid w:val="00AF562D"/>
    <w:rsid w:val="00AF5AEE"/>
    <w:rsid w:val="00AF5E04"/>
    <w:rsid w:val="00AF6267"/>
    <w:rsid w:val="00AF6B84"/>
    <w:rsid w:val="00AF71EF"/>
    <w:rsid w:val="00AF79E5"/>
    <w:rsid w:val="00AF7CBF"/>
    <w:rsid w:val="00AF7FF9"/>
    <w:rsid w:val="00B00942"/>
    <w:rsid w:val="00B00BA8"/>
    <w:rsid w:val="00B00CD9"/>
    <w:rsid w:val="00B00D6F"/>
    <w:rsid w:val="00B00E2B"/>
    <w:rsid w:val="00B00EB7"/>
    <w:rsid w:val="00B016A1"/>
    <w:rsid w:val="00B01F54"/>
    <w:rsid w:val="00B02AE8"/>
    <w:rsid w:val="00B02C87"/>
    <w:rsid w:val="00B02E89"/>
    <w:rsid w:val="00B03187"/>
    <w:rsid w:val="00B03E26"/>
    <w:rsid w:val="00B03ECA"/>
    <w:rsid w:val="00B04273"/>
    <w:rsid w:val="00B04A2C"/>
    <w:rsid w:val="00B0568D"/>
    <w:rsid w:val="00B05E20"/>
    <w:rsid w:val="00B05E35"/>
    <w:rsid w:val="00B05F1C"/>
    <w:rsid w:val="00B06629"/>
    <w:rsid w:val="00B077B7"/>
    <w:rsid w:val="00B0784B"/>
    <w:rsid w:val="00B11D8F"/>
    <w:rsid w:val="00B1266B"/>
    <w:rsid w:val="00B12794"/>
    <w:rsid w:val="00B13078"/>
    <w:rsid w:val="00B13EB1"/>
    <w:rsid w:val="00B14115"/>
    <w:rsid w:val="00B141A0"/>
    <w:rsid w:val="00B143D1"/>
    <w:rsid w:val="00B14823"/>
    <w:rsid w:val="00B14BFA"/>
    <w:rsid w:val="00B14D38"/>
    <w:rsid w:val="00B14EA7"/>
    <w:rsid w:val="00B15972"/>
    <w:rsid w:val="00B15C07"/>
    <w:rsid w:val="00B1655C"/>
    <w:rsid w:val="00B16BA4"/>
    <w:rsid w:val="00B17CDC"/>
    <w:rsid w:val="00B17D08"/>
    <w:rsid w:val="00B20602"/>
    <w:rsid w:val="00B2077B"/>
    <w:rsid w:val="00B2146B"/>
    <w:rsid w:val="00B21A80"/>
    <w:rsid w:val="00B21D92"/>
    <w:rsid w:val="00B21EBF"/>
    <w:rsid w:val="00B22867"/>
    <w:rsid w:val="00B228B2"/>
    <w:rsid w:val="00B22AE5"/>
    <w:rsid w:val="00B22E44"/>
    <w:rsid w:val="00B23362"/>
    <w:rsid w:val="00B2387E"/>
    <w:rsid w:val="00B23AFA"/>
    <w:rsid w:val="00B24726"/>
    <w:rsid w:val="00B249E7"/>
    <w:rsid w:val="00B24D0C"/>
    <w:rsid w:val="00B24ED5"/>
    <w:rsid w:val="00B2569F"/>
    <w:rsid w:val="00B25A9A"/>
    <w:rsid w:val="00B26226"/>
    <w:rsid w:val="00B26B05"/>
    <w:rsid w:val="00B26EB3"/>
    <w:rsid w:val="00B26F7C"/>
    <w:rsid w:val="00B27828"/>
    <w:rsid w:val="00B302E9"/>
    <w:rsid w:val="00B30786"/>
    <w:rsid w:val="00B30A83"/>
    <w:rsid w:val="00B30CA3"/>
    <w:rsid w:val="00B30F98"/>
    <w:rsid w:val="00B31316"/>
    <w:rsid w:val="00B314FE"/>
    <w:rsid w:val="00B31546"/>
    <w:rsid w:val="00B321D0"/>
    <w:rsid w:val="00B32262"/>
    <w:rsid w:val="00B3320D"/>
    <w:rsid w:val="00B35465"/>
    <w:rsid w:val="00B3592F"/>
    <w:rsid w:val="00B359CA"/>
    <w:rsid w:val="00B3616C"/>
    <w:rsid w:val="00B3628D"/>
    <w:rsid w:val="00B36BB3"/>
    <w:rsid w:val="00B36C2A"/>
    <w:rsid w:val="00B36CE3"/>
    <w:rsid w:val="00B36ED4"/>
    <w:rsid w:val="00B37455"/>
    <w:rsid w:val="00B374E7"/>
    <w:rsid w:val="00B377A6"/>
    <w:rsid w:val="00B37975"/>
    <w:rsid w:val="00B407E3"/>
    <w:rsid w:val="00B410CA"/>
    <w:rsid w:val="00B41662"/>
    <w:rsid w:val="00B41A94"/>
    <w:rsid w:val="00B41C30"/>
    <w:rsid w:val="00B424CF"/>
    <w:rsid w:val="00B42BED"/>
    <w:rsid w:val="00B4332E"/>
    <w:rsid w:val="00B435CC"/>
    <w:rsid w:val="00B441A8"/>
    <w:rsid w:val="00B44542"/>
    <w:rsid w:val="00B445A7"/>
    <w:rsid w:val="00B44660"/>
    <w:rsid w:val="00B44AF1"/>
    <w:rsid w:val="00B44E57"/>
    <w:rsid w:val="00B44EB8"/>
    <w:rsid w:val="00B44EEA"/>
    <w:rsid w:val="00B44F03"/>
    <w:rsid w:val="00B44FDF"/>
    <w:rsid w:val="00B45317"/>
    <w:rsid w:val="00B462C5"/>
    <w:rsid w:val="00B46703"/>
    <w:rsid w:val="00B46875"/>
    <w:rsid w:val="00B46E8D"/>
    <w:rsid w:val="00B47146"/>
    <w:rsid w:val="00B471CF"/>
    <w:rsid w:val="00B505C5"/>
    <w:rsid w:val="00B50BD5"/>
    <w:rsid w:val="00B50D41"/>
    <w:rsid w:val="00B50D5E"/>
    <w:rsid w:val="00B510E7"/>
    <w:rsid w:val="00B52035"/>
    <w:rsid w:val="00B52995"/>
    <w:rsid w:val="00B52C83"/>
    <w:rsid w:val="00B52CA5"/>
    <w:rsid w:val="00B534BE"/>
    <w:rsid w:val="00B53561"/>
    <w:rsid w:val="00B535B5"/>
    <w:rsid w:val="00B5365A"/>
    <w:rsid w:val="00B53998"/>
    <w:rsid w:val="00B53AC3"/>
    <w:rsid w:val="00B53ADE"/>
    <w:rsid w:val="00B5407A"/>
    <w:rsid w:val="00B54C5A"/>
    <w:rsid w:val="00B54C6A"/>
    <w:rsid w:val="00B54FC2"/>
    <w:rsid w:val="00B55698"/>
    <w:rsid w:val="00B556CF"/>
    <w:rsid w:val="00B55BFC"/>
    <w:rsid w:val="00B56031"/>
    <w:rsid w:val="00B5605F"/>
    <w:rsid w:val="00B56212"/>
    <w:rsid w:val="00B56C75"/>
    <w:rsid w:val="00B572B9"/>
    <w:rsid w:val="00B573CA"/>
    <w:rsid w:val="00B575E6"/>
    <w:rsid w:val="00B60119"/>
    <w:rsid w:val="00B60144"/>
    <w:rsid w:val="00B60B93"/>
    <w:rsid w:val="00B61B82"/>
    <w:rsid w:val="00B6217C"/>
    <w:rsid w:val="00B62B51"/>
    <w:rsid w:val="00B62FE2"/>
    <w:rsid w:val="00B6331E"/>
    <w:rsid w:val="00B6333A"/>
    <w:rsid w:val="00B6361B"/>
    <w:rsid w:val="00B63753"/>
    <w:rsid w:val="00B63B25"/>
    <w:rsid w:val="00B63F5F"/>
    <w:rsid w:val="00B64249"/>
    <w:rsid w:val="00B651C8"/>
    <w:rsid w:val="00B65816"/>
    <w:rsid w:val="00B65EEB"/>
    <w:rsid w:val="00B663F7"/>
    <w:rsid w:val="00B66C07"/>
    <w:rsid w:val="00B70A82"/>
    <w:rsid w:val="00B71352"/>
    <w:rsid w:val="00B7151D"/>
    <w:rsid w:val="00B715C5"/>
    <w:rsid w:val="00B71628"/>
    <w:rsid w:val="00B7176F"/>
    <w:rsid w:val="00B718AE"/>
    <w:rsid w:val="00B71A78"/>
    <w:rsid w:val="00B72027"/>
    <w:rsid w:val="00B723C9"/>
    <w:rsid w:val="00B7254D"/>
    <w:rsid w:val="00B72785"/>
    <w:rsid w:val="00B728B8"/>
    <w:rsid w:val="00B72CE8"/>
    <w:rsid w:val="00B73A32"/>
    <w:rsid w:val="00B73E11"/>
    <w:rsid w:val="00B74B35"/>
    <w:rsid w:val="00B75170"/>
    <w:rsid w:val="00B7586C"/>
    <w:rsid w:val="00B759FC"/>
    <w:rsid w:val="00B75BE7"/>
    <w:rsid w:val="00B767EC"/>
    <w:rsid w:val="00B76AA3"/>
    <w:rsid w:val="00B76BD3"/>
    <w:rsid w:val="00B7744F"/>
    <w:rsid w:val="00B77F09"/>
    <w:rsid w:val="00B7C18C"/>
    <w:rsid w:val="00B80471"/>
    <w:rsid w:val="00B80696"/>
    <w:rsid w:val="00B81434"/>
    <w:rsid w:val="00B81475"/>
    <w:rsid w:val="00B81AAC"/>
    <w:rsid w:val="00B82137"/>
    <w:rsid w:val="00B82E23"/>
    <w:rsid w:val="00B839C1"/>
    <w:rsid w:val="00B84EE0"/>
    <w:rsid w:val="00B8514C"/>
    <w:rsid w:val="00B85406"/>
    <w:rsid w:val="00B85940"/>
    <w:rsid w:val="00B865DF"/>
    <w:rsid w:val="00B868B2"/>
    <w:rsid w:val="00B86EA4"/>
    <w:rsid w:val="00B9001C"/>
    <w:rsid w:val="00B90A39"/>
    <w:rsid w:val="00B90A3B"/>
    <w:rsid w:val="00B90D91"/>
    <w:rsid w:val="00B90EBF"/>
    <w:rsid w:val="00B913A3"/>
    <w:rsid w:val="00B917CD"/>
    <w:rsid w:val="00B91C87"/>
    <w:rsid w:val="00B92107"/>
    <w:rsid w:val="00B92F3C"/>
    <w:rsid w:val="00B92FFC"/>
    <w:rsid w:val="00B9410F"/>
    <w:rsid w:val="00B94E6A"/>
    <w:rsid w:val="00B95102"/>
    <w:rsid w:val="00B951AB"/>
    <w:rsid w:val="00B956E3"/>
    <w:rsid w:val="00B95EF8"/>
    <w:rsid w:val="00B95FE4"/>
    <w:rsid w:val="00B962CB"/>
    <w:rsid w:val="00B96A6C"/>
    <w:rsid w:val="00B9763B"/>
    <w:rsid w:val="00B97AB9"/>
    <w:rsid w:val="00BA08DA"/>
    <w:rsid w:val="00BA10DB"/>
    <w:rsid w:val="00BA11E1"/>
    <w:rsid w:val="00BA1C92"/>
    <w:rsid w:val="00BA1F95"/>
    <w:rsid w:val="00BA25E2"/>
    <w:rsid w:val="00BA3EA9"/>
    <w:rsid w:val="00BA4784"/>
    <w:rsid w:val="00BA48F4"/>
    <w:rsid w:val="00BA4D76"/>
    <w:rsid w:val="00BA4E6F"/>
    <w:rsid w:val="00BA5260"/>
    <w:rsid w:val="00BA53BC"/>
    <w:rsid w:val="00BA5549"/>
    <w:rsid w:val="00BA5740"/>
    <w:rsid w:val="00BA5F5C"/>
    <w:rsid w:val="00BA6682"/>
    <w:rsid w:val="00BA6D20"/>
    <w:rsid w:val="00BA700B"/>
    <w:rsid w:val="00BA7186"/>
    <w:rsid w:val="00BA7207"/>
    <w:rsid w:val="00BA745C"/>
    <w:rsid w:val="00BA7A12"/>
    <w:rsid w:val="00BA7B5A"/>
    <w:rsid w:val="00BA7E23"/>
    <w:rsid w:val="00BB05E7"/>
    <w:rsid w:val="00BB1365"/>
    <w:rsid w:val="00BB2007"/>
    <w:rsid w:val="00BB2193"/>
    <w:rsid w:val="00BB30B1"/>
    <w:rsid w:val="00BB3722"/>
    <w:rsid w:val="00BB384C"/>
    <w:rsid w:val="00BB3943"/>
    <w:rsid w:val="00BB472E"/>
    <w:rsid w:val="00BB478F"/>
    <w:rsid w:val="00BB4790"/>
    <w:rsid w:val="00BB57F5"/>
    <w:rsid w:val="00BB5C9A"/>
    <w:rsid w:val="00BB669B"/>
    <w:rsid w:val="00BB6869"/>
    <w:rsid w:val="00BB723C"/>
    <w:rsid w:val="00BB7539"/>
    <w:rsid w:val="00BB77C9"/>
    <w:rsid w:val="00BC015B"/>
    <w:rsid w:val="00BC033B"/>
    <w:rsid w:val="00BC039C"/>
    <w:rsid w:val="00BC06D2"/>
    <w:rsid w:val="00BC09ED"/>
    <w:rsid w:val="00BC1A1B"/>
    <w:rsid w:val="00BC1AD9"/>
    <w:rsid w:val="00BC1BE2"/>
    <w:rsid w:val="00BC1E9B"/>
    <w:rsid w:val="00BC23F4"/>
    <w:rsid w:val="00BC26EB"/>
    <w:rsid w:val="00BC2C3E"/>
    <w:rsid w:val="00BC34E8"/>
    <w:rsid w:val="00BC4401"/>
    <w:rsid w:val="00BC489E"/>
    <w:rsid w:val="00BC490B"/>
    <w:rsid w:val="00BC4AFC"/>
    <w:rsid w:val="00BC4F63"/>
    <w:rsid w:val="00BC5101"/>
    <w:rsid w:val="00BC517E"/>
    <w:rsid w:val="00BC51CF"/>
    <w:rsid w:val="00BC52AE"/>
    <w:rsid w:val="00BC599B"/>
    <w:rsid w:val="00BC5CE9"/>
    <w:rsid w:val="00BC6BBD"/>
    <w:rsid w:val="00BC743F"/>
    <w:rsid w:val="00BC7B44"/>
    <w:rsid w:val="00BD00D9"/>
    <w:rsid w:val="00BD0103"/>
    <w:rsid w:val="00BD0630"/>
    <w:rsid w:val="00BD155F"/>
    <w:rsid w:val="00BD1652"/>
    <w:rsid w:val="00BD16B2"/>
    <w:rsid w:val="00BD1B76"/>
    <w:rsid w:val="00BD1CD7"/>
    <w:rsid w:val="00BD1F16"/>
    <w:rsid w:val="00BD200D"/>
    <w:rsid w:val="00BD2C3B"/>
    <w:rsid w:val="00BD3420"/>
    <w:rsid w:val="00BD3AB2"/>
    <w:rsid w:val="00BD486D"/>
    <w:rsid w:val="00BD52AA"/>
    <w:rsid w:val="00BD53D7"/>
    <w:rsid w:val="00BD5838"/>
    <w:rsid w:val="00BD5F8A"/>
    <w:rsid w:val="00BD697C"/>
    <w:rsid w:val="00BD6ED7"/>
    <w:rsid w:val="00BD7427"/>
    <w:rsid w:val="00BD75DB"/>
    <w:rsid w:val="00BD7B87"/>
    <w:rsid w:val="00BD7E20"/>
    <w:rsid w:val="00BD7E68"/>
    <w:rsid w:val="00BE08A5"/>
    <w:rsid w:val="00BE323A"/>
    <w:rsid w:val="00BE359A"/>
    <w:rsid w:val="00BE3C5F"/>
    <w:rsid w:val="00BE44D0"/>
    <w:rsid w:val="00BE478D"/>
    <w:rsid w:val="00BE571E"/>
    <w:rsid w:val="00BE5A9C"/>
    <w:rsid w:val="00BE628A"/>
    <w:rsid w:val="00BE65B5"/>
    <w:rsid w:val="00BE6872"/>
    <w:rsid w:val="00BE7245"/>
    <w:rsid w:val="00BE7E04"/>
    <w:rsid w:val="00BE7FF7"/>
    <w:rsid w:val="00BF0E6A"/>
    <w:rsid w:val="00BF1BCA"/>
    <w:rsid w:val="00BF2A5F"/>
    <w:rsid w:val="00BF2B18"/>
    <w:rsid w:val="00BF2FDB"/>
    <w:rsid w:val="00BF3807"/>
    <w:rsid w:val="00BF42F9"/>
    <w:rsid w:val="00BF4B5D"/>
    <w:rsid w:val="00BF50C5"/>
    <w:rsid w:val="00BF5110"/>
    <w:rsid w:val="00BF5A67"/>
    <w:rsid w:val="00BF5FA2"/>
    <w:rsid w:val="00BF62E6"/>
    <w:rsid w:val="00BF6B26"/>
    <w:rsid w:val="00BF7567"/>
    <w:rsid w:val="00BF7611"/>
    <w:rsid w:val="00C0017E"/>
    <w:rsid w:val="00C004CB"/>
    <w:rsid w:val="00C008C5"/>
    <w:rsid w:val="00C014F2"/>
    <w:rsid w:val="00C01E63"/>
    <w:rsid w:val="00C01F71"/>
    <w:rsid w:val="00C02535"/>
    <w:rsid w:val="00C02AE6"/>
    <w:rsid w:val="00C02DDD"/>
    <w:rsid w:val="00C03509"/>
    <w:rsid w:val="00C03930"/>
    <w:rsid w:val="00C03B97"/>
    <w:rsid w:val="00C03D74"/>
    <w:rsid w:val="00C04030"/>
    <w:rsid w:val="00C050C6"/>
    <w:rsid w:val="00C05A88"/>
    <w:rsid w:val="00C05C89"/>
    <w:rsid w:val="00C0695A"/>
    <w:rsid w:val="00C07930"/>
    <w:rsid w:val="00C10B92"/>
    <w:rsid w:val="00C10C6E"/>
    <w:rsid w:val="00C112C1"/>
    <w:rsid w:val="00C117B5"/>
    <w:rsid w:val="00C11928"/>
    <w:rsid w:val="00C11F4C"/>
    <w:rsid w:val="00C12C8D"/>
    <w:rsid w:val="00C13189"/>
    <w:rsid w:val="00C13BB3"/>
    <w:rsid w:val="00C14546"/>
    <w:rsid w:val="00C1476B"/>
    <w:rsid w:val="00C14AB5"/>
    <w:rsid w:val="00C14D1D"/>
    <w:rsid w:val="00C1521D"/>
    <w:rsid w:val="00C15250"/>
    <w:rsid w:val="00C1558B"/>
    <w:rsid w:val="00C16410"/>
    <w:rsid w:val="00C17A72"/>
    <w:rsid w:val="00C2023B"/>
    <w:rsid w:val="00C203E3"/>
    <w:rsid w:val="00C21BE5"/>
    <w:rsid w:val="00C22519"/>
    <w:rsid w:val="00C2305B"/>
    <w:rsid w:val="00C243B2"/>
    <w:rsid w:val="00C244D1"/>
    <w:rsid w:val="00C24692"/>
    <w:rsid w:val="00C24D03"/>
    <w:rsid w:val="00C24E55"/>
    <w:rsid w:val="00C253AB"/>
    <w:rsid w:val="00C25E4D"/>
    <w:rsid w:val="00C26BFA"/>
    <w:rsid w:val="00C2738C"/>
    <w:rsid w:val="00C2795F"/>
    <w:rsid w:val="00C27BD2"/>
    <w:rsid w:val="00C27FE7"/>
    <w:rsid w:val="00C30A8C"/>
    <w:rsid w:val="00C3144E"/>
    <w:rsid w:val="00C314D7"/>
    <w:rsid w:val="00C31BE4"/>
    <w:rsid w:val="00C31F8A"/>
    <w:rsid w:val="00C3218C"/>
    <w:rsid w:val="00C328AA"/>
    <w:rsid w:val="00C32F7B"/>
    <w:rsid w:val="00C34200"/>
    <w:rsid w:val="00C350D7"/>
    <w:rsid w:val="00C35129"/>
    <w:rsid w:val="00C3561E"/>
    <w:rsid w:val="00C35B0D"/>
    <w:rsid w:val="00C35CA7"/>
    <w:rsid w:val="00C35DCB"/>
    <w:rsid w:val="00C36A67"/>
    <w:rsid w:val="00C36C53"/>
    <w:rsid w:val="00C37607"/>
    <w:rsid w:val="00C4096C"/>
    <w:rsid w:val="00C40D5E"/>
    <w:rsid w:val="00C41094"/>
    <w:rsid w:val="00C410A9"/>
    <w:rsid w:val="00C411CE"/>
    <w:rsid w:val="00C42CCE"/>
    <w:rsid w:val="00C430E8"/>
    <w:rsid w:val="00C437B5"/>
    <w:rsid w:val="00C43AAE"/>
    <w:rsid w:val="00C43D64"/>
    <w:rsid w:val="00C44155"/>
    <w:rsid w:val="00C44CC7"/>
    <w:rsid w:val="00C453FF"/>
    <w:rsid w:val="00C45DB8"/>
    <w:rsid w:val="00C46670"/>
    <w:rsid w:val="00C46F78"/>
    <w:rsid w:val="00C5023A"/>
    <w:rsid w:val="00C505EE"/>
    <w:rsid w:val="00C50778"/>
    <w:rsid w:val="00C50DBB"/>
    <w:rsid w:val="00C510A3"/>
    <w:rsid w:val="00C51162"/>
    <w:rsid w:val="00C51A66"/>
    <w:rsid w:val="00C51C6C"/>
    <w:rsid w:val="00C51F7C"/>
    <w:rsid w:val="00C52222"/>
    <w:rsid w:val="00C52A0C"/>
    <w:rsid w:val="00C53745"/>
    <w:rsid w:val="00C53DEE"/>
    <w:rsid w:val="00C54BA4"/>
    <w:rsid w:val="00C54E1C"/>
    <w:rsid w:val="00C55B51"/>
    <w:rsid w:val="00C56403"/>
    <w:rsid w:val="00C5689B"/>
    <w:rsid w:val="00C56929"/>
    <w:rsid w:val="00C5696A"/>
    <w:rsid w:val="00C56E56"/>
    <w:rsid w:val="00C56F8F"/>
    <w:rsid w:val="00C57334"/>
    <w:rsid w:val="00C57914"/>
    <w:rsid w:val="00C57D52"/>
    <w:rsid w:val="00C60535"/>
    <w:rsid w:val="00C609FB"/>
    <w:rsid w:val="00C61161"/>
    <w:rsid w:val="00C61816"/>
    <w:rsid w:val="00C61CD4"/>
    <w:rsid w:val="00C62656"/>
    <w:rsid w:val="00C6283B"/>
    <w:rsid w:val="00C636DB"/>
    <w:rsid w:val="00C63D14"/>
    <w:rsid w:val="00C6419C"/>
    <w:rsid w:val="00C6427B"/>
    <w:rsid w:val="00C6430A"/>
    <w:rsid w:val="00C64D02"/>
    <w:rsid w:val="00C65125"/>
    <w:rsid w:val="00C659A5"/>
    <w:rsid w:val="00C65A6D"/>
    <w:rsid w:val="00C65EA7"/>
    <w:rsid w:val="00C66A95"/>
    <w:rsid w:val="00C67582"/>
    <w:rsid w:val="00C67798"/>
    <w:rsid w:val="00C67CC9"/>
    <w:rsid w:val="00C67DFC"/>
    <w:rsid w:val="00C70108"/>
    <w:rsid w:val="00C705F8"/>
    <w:rsid w:val="00C70674"/>
    <w:rsid w:val="00C70C53"/>
    <w:rsid w:val="00C7109B"/>
    <w:rsid w:val="00C71521"/>
    <w:rsid w:val="00C71CE6"/>
    <w:rsid w:val="00C72770"/>
    <w:rsid w:val="00C72EF9"/>
    <w:rsid w:val="00C73197"/>
    <w:rsid w:val="00C739F8"/>
    <w:rsid w:val="00C73C47"/>
    <w:rsid w:val="00C73DE0"/>
    <w:rsid w:val="00C74A92"/>
    <w:rsid w:val="00C75BEE"/>
    <w:rsid w:val="00C75C10"/>
    <w:rsid w:val="00C764CC"/>
    <w:rsid w:val="00C766AB"/>
    <w:rsid w:val="00C80150"/>
    <w:rsid w:val="00C8024C"/>
    <w:rsid w:val="00C81814"/>
    <w:rsid w:val="00C81944"/>
    <w:rsid w:val="00C82A67"/>
    <w:rsid w:val="00C8355B"/>
    <w:rsid w:val="00C844B9"/>
    <w:rsid w:val="00C8467D"/>
    <w:rsid w:val="00C846BB"/>
    <w:rsid w:val="00C84DDD"/>
    <w:rsid w:val="00C85066"/>
    <w:rsid w:val="00C8550C"/>
    <w:rsid w:val="00C85600"/>
    <w:rsid w:val="00C86071"/>
    <w:rsid w:val="00C863B2"/>
    <w:rsid w:val="00C8740C"/>
    <w:rsid w:val="00C904DE"/>
    <w:rsid w:val="00C90FB6"/>
    <w:rsid w:val="00C91199"/>
    <w:rsid w:val="00C92DA0"/>
    <w:rsid w:val="00C92FC5"/>
    <w:rsid w:val="00C9323E"/>
    <w:rsid w:val="00C9358A"/>
    <w:rsid w:val="00C94E5A"/>
    <w:rsid w:val="00C94EE3"/>
    <w:rsid w:val="00C95E59"/>
    <w:rsid w:val="00C96A36"/>
    <w:rsid w:val="00C974F3"/>
    <w:rsid w:val="00C9762D"/>
    <w:rsid w:val="00C97C95"/>
    <w:rsid w:val="00C97D19"/>
    <w:rsid w:val="00CA17B1"/>
    <w:rsid w:val="00CA2945"/>
    <w:rsid w:val="00CA32F8"/>
    <w:rsid w:val="00CA34B7"/>
    <w:rsid w:val="00CA3533"/>
    <w:rsid w:val="00CA3D9D"/>
    <w:rsid w:val="00CA4419"/>
    <w:rsid w:val="00CA4D00"/>
    <w:rsid w:val="00CA51F3"/>
    <w:rsid w:val="00CA62B0"/>
    <w:rsid w:val="00CA673A"/>
    <w:rsid w:val="00CA7EEF"/>
    <w:rsid w:val="00CB0B46"/>
    <w:rsid w:val="00CB0D82"/>
    <w:rsid w:val="00CB0E3D"/>
    <w:rsid w:val="00CB1673"/>
    <w:rsid w:val="00CB1684"/>
    <w:rsid w:val="00CB16E5"/>
    <w:rsid w:val="00CB180F"/>
    <w:rsid w:val="00CB1FB6"/>
    <w:rsid w:val="00CB207E"/>
    <w:rsid w:val="00CB3BC2"/>
    <w:rsid w:val="00CB3E9C"/>
    <w:rsid w:val="00CB4375"/>
    <w:rsid w:val="00CB4B2E"/>
    <w:rsid w:val="00CB4C19"/>
    <w:rsid w:val="00CB594E"/>
    <w:rsid w:val="00CB59D3"/>
    <w:rsid w:val="00CB6044"/>
    <w:rsid w:val="00CB6AD2"/>
    <w:rsid w:val="00CB6B83"/>
    <w:rsid w:val="00CB6D8B"/>
    <w:rsid w:val="00CB6DAE"/>
    <w:rsid w:val="00CC005F"/>
    <w:rsid w:val="00CC0265"/>
    <w:rsid w:val="00CC122E"/>
    <w:rsid w:val="00CC1270"/>
    <w:rsid w:val="00CC1EA2"/>
    <w:rsid w:val="00CC26CD"/>
    <w:rsid w:val="00CC291F"/>
    <w:rsid w:val="00CC2C25"/>
    <w:rsid w:val="00CC2E66"/>
    <w:rsid w:val="00CC2E68"/>
    <w:rsid w:val="00CC386B"/>
    <w:rsid w:val="00CC3F29"/>
    <w:rsid w:val="00CC43A1"/>
    <w:rsid w:val="00CC468D"/>
    <w:rsid w:val="00CC46D9"/>
    <w:rsid w:val="00CC4E5B"/>
    <w:rsid w:val="00CC5617"/>
    <w:rsid w:val="00CC66A0"/>
    <w:rsid w:val="00CC6978"/>
    <w:rsid w:val="00CD06A6"/>
    <w:rsid w:val="00CD08FB"/>
    <w:rsid w:val="00CD0C69"/>
    <w:rsid w:val="00CD1370"/>
    <w:rsid w:val="00CD1592"/>
    <w:rsid w:val="00CD1728"/>
    <w:rsid w:val="00CD1A8C"/>
    <w:rsid w:val="00CD1BD9"/>
    <w:rsid w:val="00CD1FFD"/>
    <w:rsid w:val="00CD2E78"/>
    <w:rsid w:val="00CD34A4"/>
    <w:rsid w:val="00CD388F"/>
    <w:rsid w:val="00CD41BF"/>
    <w:rsid w:val="00CD45E1"/>
    <w:rsid w:val="00CD51B2"/>
    <w:rsid w:val="00CD56CF"/>
    <w:rsid w:val="00CD624F"/>
    <w:rsid w:val="00CD6680"/>
    <w:rsid w:val="00CD6C4B"/>
    <w:rsid w:val="00CD7C74"/>
    <w:rsid w:val="00CE013B"/>
    <w:rsid w:val="00CE03A9"/>
    <w:rsid w:val="00CE0484"/>
    <w:rsid w:val="00CE0938"/>
    <w:rsid w:val="00CE10F1"/>
    <w:rsid w:val="00CE16CA"/>
    <w:rsid w:val="00CE1D98"/>
    <w:rsid w:val="00CE205B"/>
    <w:rsid w:val="00CE2989"/>
    <w:rsid w:val="00CE34CF"/>
    <w:rsid w:val="00CE374A"/>
    <w:rsid w:val="00CE38DC"/>
    <w:rsid w:val="00CE3D99"/>
    <w:rsid w:val="00CE3E16"/>
    <w:rsid w:val="00CE3FE6"/>
    <w:rsid w:val="00CE448F"/>
    <w:rsid w:val="00CE4569"/>
    <w:rsid w:val="00CE4E58"/>
    <w:rsid w:val="00CE5055"/>
    <w:rsid w:val="00CE576B"/>
    <w:rsid w:val="00CE607B"/>
    <w:rsid w:val="00CE67D6"/>
    <w:rsid w:val="00CE69B0"/>
    <w:rsid w:val="00CE7F08"/>
    <w:rsid w:val="00CF03A7"/>
    <w:rsid w:val="00CF03B9"/>
    <w:rsid w:val="00CF0AAC"/>
    <w:rsid w:val="00CF0E7D"/>
    <w:rsid w:val="00CF1502"/>
    <w:rsid w:val="00CF1BB1"/>
    <w:rsid w:val="00CF2F69"/>
    <w:rsid w:val="00CF39BC"/>
    <w:rsid w:val="00CF4121"/>
    <w:rsid w:val="00CF4485"/>
    <w:rsid w:val="00CF4B21"/>
    <w:rsid w:val="00CF5149"/>
    <w:rsid w:val="00CF5466"/>
    <w:rsid w:val="00CF5765"/>
    <w:rsid w:val="00CF5998"/>
    <w:rsid w:val="00CF6F02"/>
    <w:rsid w:val="00CF779A"/>
    <w:rsid w:val="00CF78D2"/>
    <w:rsid w:val="00CF7FA8"/>
    <w:rsid w:val="00D0005B"/>
    <w:rsid w:val="00D000B8"/>
    <w:rsid w:val="00D0079C"/>
    <w:rsid w:val="00D00EE1"/>
    <w:rsid w:val="00D01093"/>
    <w:rsid w:val="00D0186C"/>
    <w:rsid w:val="00D0188E"/>
    <w:rsid w:val="00D01AA0"/>
    <w:rsid w:val="00D02227"/>
    <w:rsid w:val="00D022D3"/>
    <w:rsid w:val="00D02680"/>
    <w:rsid w:val="00D0379B"/>
    <w:rsid w:val="00D03DC5"/>
    <w:rsid w:val="00D03E06"/>
    <w:rsid w:val="00D045BE"/>
    <w:rsid w:val="00D051BA"/>
    <w:rsid w:val="00D05DC0"/>
    <w:rsid w:val="00D05E93"/>
    <w:rsid w:val="00D063FD"/>
    <w:rsid w:val="00D067C2"/>
    <w:rsid w:val="00D06E8E"/>
    <w:rsid w:val="00D100CD"/>
    <w:rsid w:val="00D10361"/>
    <w:rsid w:val="00D10A95"/>
    <w:rsid w:val="00D11087"/>
    <w:rsid w:val="00D1115A"/>
    <w:rsid w:val="00D118BF"/>
    <w:rsid w:val="00D12246"/>
    <w:rsid w:val="00D12480"/>
    <w:rsid w:val="00D1314F"/>
    <w:rsid w:val="00D131F3"/>
    <w:rsid w:val="00D13277"/>
    <w:rsid w:val="00D138D8"/>
    <w:rsid w:val="00D13B8A"/>
    <w:rsid w:val="00D14434"/>
    <w:rsid w:val="00D14DCA"/>
    <w:rsid w:val="00D15F23"/>
    <w:rsid w:val="00D1644D"/>
    <w:rsid w:val="00D1655E"/>
    <w:rsid w:val="00D17555"/>
    <w:rsid w:val="00D1761D"/>
    <w:rsid w:val="00D17B84"/>
    <w:rsid w:val="00D17E6B"/>
    <w:rsid w:val="00D204A2"/>
    <w:rsid w:val="00D204DD"/>
    <w:rsid w:val="00D21026"/>
    <w:rsid w:val="00D21344"/>
    <w:rsid w:val="00D21806"/>
    <w:rsid w:val="00D218B8"/>
    <w:rsid w:val="00D22811"/>
    <w:rsid w:val="00D22A2D"/>
    <w:rsid w:val="00D22E2D"/>
    <w:rsid w:val="00D2395D"/>
    <w:rsid w:val="00D241E8"/>
    <w:rsid w:val="00D2441A"/>
    <w:rsid w:val="00D2451B"/>
    <w:rsid w:val="00D24A10"/>
    <w:rsid w:val="00D24A21"/>
    <w:rsid w:val="00D2555C"/>
    <w:rsid w:val="00D25816"/>
    <w:rsid w:val="00D25B4C"/>
    <w:rsid w:val="00D265F7"/>
    <w:rsid w:val="00D26A94"/>
    <w:rsid w:val="00D27AAA"/>
    <w:rsid w:val="00D27D55"/>
    <w:rsid w:val="00D27F8E"/>
    <w:rsid w:val="00D308E0"/>
    <w:rsid w:val="00D30F25"/>
    <w:rsid w:val="00D31FAE"/>
    <w:rsid w:val="00D32186"/>
    <w:rsid w:val="00D3234B"/>
    <w:rsid w:val="00D324E6"/>
    <w:rsid w:val="00D32B32"/>
    <w:rsid w:val="00D333A5"/>
    <w:rsid w:val="00D33B18"/>
    <w:rsid w:val="00D33C09"/>
    <w:rsid w:val="00D33D82"/>
    <w:rsid w:val="00D33FD8"/>
    <w:rsid w:val="00D34282"/>
    <w:rsid w:val="00D3545A"/>
    <w:rsid w:val="00D357DC"/>
    <w:rsid w:val="00D36165"/>
    <w:rsid w:val="00D368E7"/>
    <w:rsid w:val="00D36C9B"/>
    <w:rsid w:val="00D36DFA"/>
    <w:rsid w:val="00D374C2"/>
    <w:rsid w:val="00D37F38"/>
    <w:rsid w:val="00D400CA"/>
    <w:rsid w:val="00D4124E"/>
    <w:rsid w:val="00D41610"/>
    <w:rsid w:val="00D41653"/>
    <w:rsid w:val="00D41A0D"/>
    <w:rsid w:val="00D41E96"/>
    <w:rsid w:val="00D425BC"/>
    <w:rsid w:val="00D42F04"/>
    <w:rsid w:val="00D4313C"/>
    <w:rsid w:val="00D43B87"/>
    <w:rsid w:val="00D44179"/>
    <w:rsid w:val="00D44919"/>
    <w:rsid w:val="00D45404"/>
    <w:rsid w:val="00D460CA"/>
    <w:rsid w:val="00D460F5"/>
    <w:rsid w:val="00D462E6"/>
    <w:rsid w:val="00D464F7"/>
    <w:rsid w:val="00D46B73"/>
    <w:rsid w:val="00D50288"/>
    <w:rsid w:val="00D508D6"/>
    <w:rsid w:val="00D51213"/>
    <w:rsid w:val="00D51365"/>
    <w:rsid w:val="00D51454"/>
    <w:rsid w:val="00D518F9"/>
    <w:rsid w:val="00D51D67"/>
    <w:rsid w:val="00D51FC5"/>
    <w:rsid w:val="00D52223"/>
    <w:rsid w:val="00D522BD"/>
    <w:rsid w:val="00D52AB1"/>
    <w:rsid w:val="00D52CD5"/>
    <w:rsid w:val="00D53BAF"/>
    <w:rsid w:val="00D54ED4"/>
    <w:rsid w:val="00D55E22"/>
    <w:rsid w:val="00D5657C"/>
    <w:rsid w:val="00D565CE"/>
    <w:rsid w:val="00D5668A"/>
    <w:rsid w:val="00D60089"/>
    <w:rsid w:val="00D60817"/>
    <w:rsid w:val="00D60EF8"/>
    <w:rsid w:val="00D614A7"/>
    <w:rsid w:val="00D6155F"/>
    <w:rsid w:val="00D61EE3"/>
    <w:rsid w:val="00D61F8F"/>
    <w:rsid w:val="00D6271F"/>
    <w:rsid w:val="00D62A97"/>
    <w:rsid w:val="00D62B92"/>
    <w:rsid w:val="00D62E78"/>
    <w:rsid w:val="00D63383"/>
    <w:rsid w:val="00D65E8B"/>
    <w:rsid w:val="00D66345"/>
    <w:rsid w:val="00D665E3"/>
    <w:rsid w:val="00D66A32"/>
    <w:rsid w:val="00D66E1F"/>
    <w:rsid w:val="00D67191"/>
    <w:rsid w:val="00D67A38"/>
    <w:rsid w:val="00D67C0F"/>
    <w:rsid w:val="00D70594"/>
    <w:rsid w:val="00D7071B"/>
    <w:rsid w:val="00D7071D"/>
    <w:rsid w:val="00D7105E"/>
    <w:rsid w:val="00D717D0"/>
    <w:rsid w:val="00D71B4F"/>
    <w:rsid w:val="00D72149"/>
    <w:rsid w:val="00D7220C"/>
    <w:rsid w:val="00D73478"/>
    <w:rsid w:val="00D734FA"/>
    <w:rsid w:val="00D73D3E"/>
    <w:rsid w:val="00D747AD"/>
    <w:rsid w:val="00D74F78"/>
    <w:rsid w:val="00D76531"/>
    <w:rsid w:val="00D76B32"/>
    <w:rsid w:val="00D76D93"/>
    <w:rsid w:val="00D76EE6"/>
    <w:rsid w:val="00D77484"/>
    <w:rsid w:val="00D77F70"/>
    <w:rsid w:val="00D80DE1"/>
    <w:rsid w:val="00D80E08"/>
    <w:rsid w:val="00D810F0"/>
    <w:rsid w:val="00D82259"/>
    <w:rsid w:val="00D822AD"/>
    <w:rsid w:val="00D825BC"/>
    <w:rsid w:val="00D826E9"/>
    <w:rsid w:val="00D82FCA"/>
    <w:rsid w:val="00D83334"/>
    <w:rsid w:val="00D83AE0"/>
    <w:rsid w:val="00D843F1"/>
    <w:rsid w:val="00D84FD7"/>
    <w:rsid w:val="00D84FE4"/>
    <w:rsid w:val="00D85A3C"/>
    <w:rsid w:val="00D85F7C"/>
    <w:rsid w:val="00D86CE8"/>
    <w:rsid w:val="00D86EC5"/>
    <w:rsid w:val="00D87B44"/>
    <w:rsid w:val="00D9028C"/>
    <w:rsid w:val="00D90626"/>
    <w:rsid w:val="00D90B52"/>
    <w:rsid w:val="00D90C73"/>
    <w:rsid w:val="00D90F49"/>
    <w:rsid w:val="00D911EE"/>
    <w:rsid w:val="00D9155B"/>
    <w:rsid w:val="00D928C5"/>
    <w:rsid w:val="00D92A80"/>
    <w:rsid w:val="00D93CE2"/>
    <w:rsid w:val="00D93D4C"/>
    <w:rsid w:val="00D93DDD"/>
    <w:rsid w:val="00D9414E"/>
    <w:rsid w:val="00D949A5"/>
    <w:rsid w:val="00D949E4"/>
    <w:rsid w:val="00D94CB4"/>
    <w:rsid w:val="00D95433"/>
    <w:rsid w:val="00D954E7"/>
    <w:rsid w:val="00D96117"/>
    <w:rsid w:val="00D97050"/>
    <w:rsid w:val="00D97979"/>
    <w:rsid w:val="00D97E4B"/>
    <w:rsid w:val="00D97EED"/>
    <w:rsid w:val="00DA0E79"/>
    <w:rsid w:val="00DA0EBD"/>
    <w:rsid w:val="00DA1117"/>
    <w:rsid w:val="00DA1162"/>
    <w:rsid w:val="00DA135B"/>
    <w:rsid w:val="00DA17E4"/>
    <w:rsid w:val="00DA1929"/>
    <w:rsid w:val="00DA2500"/>
    <w:rsid w:val="00DA2AE3"/>
    <w:rsid w:val="00DA2C05"/>
    <w:rsid w:val="00DA31D1"/>
    <w:rsid w:val="00DA3664"/>
    <w:rsid w:val="00DA3E3D"/>
    <w:rsid w:val="00DA5154"/>
    <w:rsid w:val="00DA524C"/>
    <w:rsid w:val="00DA594E"/>
    <w:rsid w:val="00DA654E"/>
    <w:rsid w:val="00DA6AB0"/>
    <w:rsid w:val="00DA6BFE"/>
    <w:rsid w:val="00DA6CFE"/>
    <w:rsid w:val="00DA729B"/>
    <w:rsid w:val="00DA72F5"/>
    <w:rsid w:val="00DA7359"/>
    <w:rsid w:val="00DA77EB"/>
    <w:rsid w:val="00DA798E"/>
    <w:rsid w:val="00DA7B47"/>
    <w:rsid w:val="00DA7D2C"/>
    <w:rsid w:val="00DA7E85"/>
    <w:rsid w:val="00DB0BCC"/>
    <w:rsid w:val="00DB1213"/>
    <w:rsid w:val="00DB1888"/>
    <w:rsid w:val="00DB2D72"/>
    <w:rsid w:val="00DB4568"/>
    <w:rsid w:val="00DB4885"/>
    <w:rsid w:val="00DB4C75"/>
    <w:rsid w:val="00DB4D9A"/>
    <w:rsid w:val="00DB4F23"/>
    <w:rsid w:val="00DB5BE2"/>
    <w:rsid w:val="00DB688C"/>
    <w:rsid w:val="00DB6936"/>
    <w:rsid w:val="00DB6A37"/>
    <w:rsid w:val="00DB6C62"/>
    <w:rsid w:val="00DB7016"/>
    <w:rsid w:val="00DB7412"/>
    <w:rsid w:val="00DB7E9A"/>
    <w:rsid w:val="00DC040D"/>
    <w:rsid w:val="00DC0FBE"/>
    <w:rsid w:val="00DC1E24"/>
    <w:rsid w:val="00DC2A77"/>
    <w:rsid w:val="00DC30EC"/>
    <w:rsid w:val="00DC39D8"/>
    <w:rsid w:val="00DC3A60"/>
    <w:rsid w:val="00DC3CD4"/>
    <w:rsid w:val="00DC3F89"/>
    <w:rsid w:val="00DC4468"/>
    <w:rsid w:val="00DC4BE4"/>
    <w:rsid w:val="00DC4D4C"/>
    <w:rsid w:val="00DC5316"/>
    <w:rsid w:val="00DC57DC"/>
    <w:rsid w:val="00DC59D4"/>
    <w:rsid w:val="00DC5E72"/>
    <w:rsid w:val="00DC6551"/>
    <w:rsid w:val="00DC6679"/>
    <w:rsid w:val="00DC6EFD"/>
    <w:rsid w:val="00DC779D"/>
    <w:rsid w:val="00DC7E5D"/>
    <w:rsid w:val="00DC7E5F"/>
    <w:rsid w:val="00DC7F13"/>
    <w:rsid w:val="00DD067B"/>
    <w:rsid w:val="00DD0876"/>
    <w:rsid w:val="00DD08E6"/>
    <w:rsid w:val="00DD11DE"/>
    <w:rsid w:val="00DD1311"/>
    <w:rsid w:val="00DD1338"/>
    <w:rsid w:val="00DD1CED"/>
    <w:rsid w:val="00DD1EF7"/>
    <w:rsid w:val="00DD2955"/>
    <w:rsid w:val="00DD2CF2"/>
    <w:rsid w:val="00DD2DEC"/>
    <w:rsid w:val="00DD3564"/>
    <w:rsid w:val="00DD3A10"/>
    <w:rsid w:val="00DD4387"/>
    <w:rsid w:val="00DD449E"/>
    <w:rsid w:val="00DD48BD"/>
    <w:rsid w:val="00DD49C9"/>
    <w:rsid w:val="00DD4D48"/>
    <w:rsid w:val="00DD5936"/>
    <w:rsid w:val="00DD6C46"/>
    <w:rsid w:val="00DD6CAD"/>
    <w:rsid w:val="00DD6D3A"/>
    <w:rsid w:val="00DD70BD"/>
    <w:rsid w:val="00DD7422"/>
    <w:rsid w:val="00DD79D4"/>
    <w:rsid w:val="00DD7B35"/>
    <w:rsid w:val="00DD7D1B"/>
    <w:rsid w:val="00DD7D5C"/>
    <w:rsid w:val="00DD7EFF"/>
    <w:rsid w:val="00DE1033"/>
    <w:rsid w:val="00DE1DC7"/>
    <w:rsid w:val="00DE240D"/>
    <w:rsid w:val="00DE27B1"/>
    <w:rsid w:val="00DE2C25"/>
    <w:rsid w:val="00DE2C6A"/>
    <w:rsid w:val="00DE3808"/>
    <w:rsid w:val="00DE4589"/>
    <w:rsid w:val="00DE49BF"/>
    <w:rsid w:val="00DE4B64"/>
    <w:rsid w:val="00DE54C4"/>
    <w:rsid w:val="00DE54F1"/>
    <w:rsid w:val="00DE5D74"/>
    <w:rsid w:val="00DE6C3D"/>
    <w:rsid w:val="00DE78A8"/>
    <w:rsid w:val="00DE78D6"/>
    <w:rsid w:val="00DF1036"/>
    <w:rsid w:val="00DF113B"/>
    <w:rsid w:val="00DF1480"/>
    <w:rsid w:val="00DF203F"/>
    <w:rsid w:val="00DF2175"/>
    <w:rsid w:val="00DF21E8"/>
    <w:rsid w:val="00DF312A"/>
    <w:rsid w:val="00DF36C0"/>
    <w:rsid w:val="00DF421E"/>
    <w:rsid w:val="00DF6473"/>
    <w:rsid w:val="00DF6B6F"/>
    <w:rsid w:val="00DF729C"/>
    <w:rsid w:val="00E001FE"/>
    <w:rsid w:val="00E01FCA"/>
    <w:rsid w:val="00E01FD5"/>
    <w:rsid w:val="00E02A6F"/>
    <w:rsid w:val="00E02B90"/>
    <w:rsid w:val="00E03004"/>
    <w:rsid w:val="00E039A0"/>
    <w:rsid w:val="00E03F36"/>
    <w:rsid w:val="00E04F33"/>
    <w:rsid w:val="00E04F3A"/>
    <w:rsid w:val="00E05EC1"/>
    <w:rsid w:val="00E0615C"/>
    <w:rsid w:val="00E06810"/>
    <w:rsid w:val="00E06F0B"/>
    <w:rsid w:val="00E072A2"/>
    <w:rsid w:val="00E07464"/>
    <w:rsid w:val="00E07C51"/>
    <w:rsid w:val="00E10A14"/>
    <w:rsid w:val="00E10DB5"/>
    <w:rsid w:val="00E1256F"/>
    <w:rsid w:val="00E13767"/>
    <w:rsid w:val="00E1397C"/>
    <w:rsid w:val="00E13AA2"/>
    <w:rsid w:val="00E13C05"/>
    <w:rsid w:val="00E13DB7"/>
    <w:rsid w:val="00E13E44"/>
    <w:rsid w:val="00E13F83"/>
    <w:rsid w:val="00E149F1"/>
    <w:rsid w:val="00E15486"/>
    <w:rsid w:val="00E155D8"/>
    <w:rsid w:val="00E15BBF"/>
    <w:rsid w:val="00E15FBE"/>
    <w:rsid w:val="00E16018"/>
    <w:rsid w:val="00E161B6"/>
    <w:rsid w:val="00E16373"/>
    <w:rsid w:val="00E163EB"/>
    <w:rsid w:val="00E165AA"/>
    <w:rsid w:val="00E17695"/>
    <w:rsid w:val="00E20060"/>
    <w:rsid w:val="00E2025D"/>
    <w:rsid w:val="00E212F2"/>
    <w:rsid w:val="00E2170C"/>
    <w:rsid w:val="00E21ACD"/>
    <w:rsid w:val="00E22ED4"/>
    <w:rsid w:val="00E2399D"/>
    <w:rsid w:val="00E23DC5"/>
    <w:rsid w:val="00E250EC"/>
    <w:rsid w:val="00E25B03"/>
    <w:rsid w:val="00E304AE"/>
    <w:rsid w:val="00E30BEC"/>
    <w:rsid w:val="00E31470"/>
    <w:rsid w:val="00E31475"/>
    <w:rsid w:val="00E31F05"/>
    <w:rsid w:val="00E3223D"/>
    <w:rsid w:val="00E3402F"/>
    <w:rsid w:val="00E342ED"/>
    <w:rsid w:val="00E35D02"/>
    <w:rsid w:val="00E37574"/>
    <w:rsid w:val="00E37F21"/>
    <w:rsid w:val="00E40E12"/>
    <w:rsid w:val="00E426BD"/>
    <w:rsid w:val="00E43081"/>
    <w:rsid w:val="00E44482"/>
    <w:rsid w:val="00E44F79"/>
    <w:rsid w:val="00E44FEF"/>
    <w:rsid w:val="00E45142"/>
    <w:rsid w:val="00E45710"/>
    <w:rsid w:val="00E466F8"/>
    <w:rsid w:val="00E468EB"/>
    <w:rsid w:val="00E46B51"/>
    <w:rsid w:val="00E46E40"/>
    <w:rsid w:val="00E47338"/>
    <w:rsid w:val="00E47B5B"/>
    <w:rsid w:val="00E47CA9"/>
    <w:rsid w:val="00E50C68"/>
    <w:rsid w:val="00E50F56"/>
    <w:rsid w:val="00E51189"/>
    <w:rsid w:val="00E511CD"/>
    <w:rsid w:val="00E5206D"/>
    <w:rsid w:val="00E525CD"/>
    <w:rsid w:val="00E52E33"/>
    <w:rsid w:val="00E5355A"/>
    <w:rsid w:val="00E53595"/>
    <w:rsid w:val="00E539C9"/>
    <w:rsid w:val="00E53B0B"/>
    <w:rsid w:val="00E547BF"/>
    <w:rsid w:val="00E548C9"/>
    <w:rsid w:val="00E555C2"/>
    <w:rsid w:val="00E5583B"/>
    <w:rsid w:val="00E55F02"/>
    <w:rsid w:val="00E56C6B"/>
    <w:rsid w:val="00E574FB"/>
    <w:rsid w:val="00E57D21"/>
    <w:rsid w:val="00E57E49"/>
    <w:rsid w:val="00E6105B"/>
    <w:rsid w:val="00E611F7"/>
    <w:rsid w:val="00E614E2"/>
    <w:rsid w:val="00E61BE5"/>
    <w:rsid w:val="00E61FBB"/>
    <w:rsid w:val="00E62DC8"/>
    <w:rsid w:val="00E63818"/>
    <w:rsid w:val="00E649DC"/>
    <w:rsid w:val="00E6577F"/>
    <w:rsid w:val="00E6583F"/>
    <w:rsid w:val="00E66647"/>
    <w:rsid w:val="00E6713F"/>
    <w:rsid w:val="00E673B6"/>
    <w:rsid w:val="00E67ACD"/>
    <w:rsid w:val="00E67CAA"/>
    <w:rsid w:val="00E67FDA"/>
    <w:rsid w:val="00E702BD"/>
    <w:rsid w:val="00E70CE2"/>
    <w:rsid w:val="00E711C2"/>
    <w:rsid w:val="00E711D6"/>
    <w:rsid w:val="00E72424"/>
    <w:rsid w:val="00E743C6"/>
    <w:rsid w:val="00E74AF8"/>
    <w:rsid w:val="00E75230"/>
    <w:rsid w:val="00E75628"/>
    <w:rsid w:val="00E762F1"/>
    <w:rsid w:val="00E76579"/>
    <w:rsid w:val="00E76592"/>
    <w:rsid w:val="00E7717A"/>
    <w:rsid w:val="00E7733F"/>
    <w:rsid w:val="00E77462"/>
    <w:rsid w:val="00E77843"/>
    <w:rsid w:val="00E77D27"/>
    <w:rsid w:val="00E80478"/>
    <w:rsid w:val="00E80D70"/>
    <w:rsid w:val="00E80F5A"/>
    <w:rsid w:val="00E8126B"/>
    <w:rsid w:val="00E81530"/>
    <w:rsid w:val="00E81622"/>
    <w:rsid w:val="00E817C4"/>
    <w:rsid w:val="00E82306"/>
    <w:rsid w:val="00E8232D"/>
    <w:rsid w:val="00E8251C"/>
    <w:rsid w:val="00E83456"/>
    <w:rsid w:val="00E83EFA"/>
    <w:rsid w:val="00E84395"/>
    <w:rsid w:val="00E84935"/>
    <w:rsid w:val="00E84D51"/>
    <w:rsid w:val="00E8542F"/>
    <w:rsid w:val="00E906EA"/>
    <w:rsid w:val="00E90AA5"/>
    <w:rsid w:val="00E9116B"/>
    <w:rsid w:val="00E91720"/>
    <w:rsid w:val="00E91D00"/>
    <w:rsid w:val="00E91FAE"/>
    <w:rsid w:val="00E92006"/>
    <w:rsid w:val="00E933F4"/>
    <w:rsid w:val="00E93ED3"/>
    <w:rsid w:val="00E93F4B"/>
    <w:rsid w:val="00E94DEF"/>
    <w:rsid w:val="00E95031"/>
    <w:rsid w:val="00E95302"/>
    <w:rsid w:val="00E955EE"/>
    <w:rsid w:val="00E95F89"/>
    <w:rsid w:val="00E96EDD"/>
    <w:rsid w:val="00E9720D"/>
    <w:rsid w:val="00E977C6"/>
    <w:rsid w:val="00E97A05"/>
    <w:rsid w:val="00E97C31"/>
    <w:rsid w:val="00EA024C"/>
    <w:rsid w:val="00EA053B"/>
    <w:rsid w:val="00EA07A2"/>
    <w:rsid w:val="00EA0862"/>
    <w:rsid w:val="00EA0E3D"/>
    <w:rsid w:val="00EA108B"/>
    <w:rsid w:val="00EA19FC"/>
    <w:rsid w:val="00EA1AE5"/>
    <w:rsid w:val="00EA1CEC"/>
    <w:rsid w:val="00EA274C"/>
    <w:rsid w:val="00EA2FA9"/>
    <w:rsid w:val="00EA37AD"/>
    <w:rsid w:val="00EA39B8"/>
    <w:rsid w:val="00EA3A21"/>
    <w:rsid w:val="00EA3D11"/>
    <w:rsid w:val="00EA3E2D"/>
    <w:rsid w:val="00EA41D7"/>
    <w:rsid w:val="00EA51AF"/>
    <w:rsid w:val="00EA6269"/>
    <w:rsid w:val="00EA680A"/>
    <w:rsid w:val="00EA7104"/>
    <w:rsid w:val="00EA767E"/>
    <w:rsid w:val="00EA768F"/>
    <w:rsid w:val="00EA7BBE"/>
    <w:rsid w:val="00EB00FF"/>
    <w:rsid w:val="00EB0913"/>
    <w:rsid w:val="00EB0A9F"/>
    <w:rsid w:val="00EB107B"/>
    <w:rsid w:val="00EB108F"/>
    <w:rsid w:val="00EB19BD"/>
    <w:rsid w:val="00EB2227"/>
    <w:rsid w:val="00EB2FD7"/>
    <w:rsid w:val="00EB3404"/>
    <w:rsid w:val="00EB343C"/>
    <w:rsid w:val="00EB374E"/>
    <w:rsid w:val="00EB3807"/>
    <w:rsid w:val="00EB41ED"/>
    <w:rsid w:val="00EB4D43"/>
    <w:rsid w:val="00EB4E7D"/>
    <w:rsid w:val="00EB4F04"/>
    <w:rsid w:val="00EB6A54"/>
    <w:rsid w:val="00EB6A9B"/>
    <w:rsid w:val="00EB6D61"/>
    <w:rsid w:val="00EB71DD"/>
    <w:rsid w:val="00EB78BF"/>
    <w:rsid w:val="00EC076E"/>
    <w:rsid w:val="00EC19CC"/>
    <w:rsid w:val="00EC1D77"/>
    <w:rsid w:val="00EC2066"/>
    <w:rsid w:val="00EC20EC"/>
    <w:rsid w:val="00EC29B7"/>
    <w:rsid w:val="00EC3330"/>
    <w:rsid w:val="00EC3377"/>
    <w:rsid w:val="00EC3479"/>
    <w:rsid w:val="00EC402E"/>
    <w:rsid w:val="00EC41E8"/>
    <w:rsid w:val="00EC544A"/>
    <w:rsid w:val="00EC54A9"/>
    <w:rsid w:val="00EC54C0"/>
    <w:rsid w:val="00EC56EF"/>
    <w:rsid w:val="00EC5C35"/>
    <w:rsid w:val="00EC5D7C"/>
    <w:rsid w:val="00EC606C"/>
    <w:rsid w:val="00EC6352"/>
    <w:rsid w:val="00EC7CD3"/>
    <w:rsid w:val="00ED0C91"/>
    <w:rsid w:val="00ED114B"/>
    <w:rsid w:val="00ED14B8"/>
    <w:rsid w:val="00ED19DB"/>
    <w:rsid w:val="00ED272C"/>
    <w:rsid w:val="00ED2BB3"/>
    <w:rsid w:val="00ED3A53"/>
    <w:rsid w:val="00ED4040"/>
    <w:rsid w:val="00ED40AA"/>
    <w:rsid w:val="00ED43F1"/>
    <w:rsid w:val="00ED4A73"/>
    <w:rsid w:val="00ED4B4B"/>
    <w:rsid w:val="00ED4FC6"/>
    <w:rsid w:val="00ED5A28"/>
    <w:rsid w:val="00ED5C09"/>
    <w:rsid w:val="00ED654E"/>
    <w:rsid w:val="00ED6A2C"/>
    <w:rsid w:val="00ED6CE3"/>
    <w:rsid w:val="00ED7F6F"/>
    <w:rsid w:val="00EE0E40"/>
    <w:rsid w:val="00EE0EB4"/>
    <w:rsid w:val="00EE129B"/>
    <w:rsid w:val="00EE13CE"/>
    <w:rsid w:val="00EE1ADE"/>
    <w:rsid w:val="00EE2309"/>
    <w:rsid w:val="00EE2809"/>
    <w:rsid w:val="00EE2D0D"/>
    <w:rsid w:val="00EE2F18"/>
    <w:rsid w:val="00EE34CB"/>
    <w:rsid w:val="00EE3633"/>
    <w:rsid w:val="00EE39E5"/>
    <w:rsid w:val="00EE4429"/>
    <w:rsid w:val="00EE4F8E"/>
    <w:rsid w:val="00EE4F93"/>
    <w:rsid w:val="00EE529A"/>
    <w:rsid w:val="00EE5755"/>
    <w:rsid w:val="00EE5920"/>
    <w:rsid w:val="00EE59EB"/>
    <w:rsid w:val="00EE60C1"/>
    <w:rsid w:val="00EE65F4"/>
    <w:rsid w:val="00EE6F53"/>
    <w:rsid w:val="00EE76EF"/>
    <w:rsid w:val="00EE7CDA"/>
    <w:rsid w:val="00EF076B"/>
    <w:rsid w:val="00EF0B87"/>
    <w:rsid w:val="00EF11CB"/>
    <w:rsid w:val="00EF1FC0"/>
    <w:rsid w:val="00EF2042"/>
    <w:rsid w:val="00EF214B"/>
    <w:rsid w:val="00EF298A"/>
    <w:rsid w:val="00EF2C23"/>
    <w:rsid w:val="00EF2C7B"/>
    <w:rsid w:val="00EF2DF1"/>
    <w:rsid w:val="00EF2EB7"/>
    <w:rsid w:val="00EF33FB"/>
    <w:rsid w:val="00EF37A2"/>
    <w:rsid w:val="00EF37AB"/>
    <w:rsid w:val="00EF417F"/>
    <w:rsid w:val="00EF4326"/>
    <w:rsid w:val="00EF436E"/>
    <w:rsid w:val="00EF565E"/>
    <w:rsid w:val="00EF5E45"/>
    <w:rsid w:val="00EF5F0E"/>
    <w:rsid w:val="00EF61B2"/>
    <w:rsid w:val="00EF6639"/>
    <w:rsid w:val="00EF788F"/>
    <w:rsid w:val="00EF79AA"/>
    <w:rsid w:val="00F01610"/>
    <w:rsid w:val="00F01762"/>
    <w:rsid w:val="00F01D33"/>
    <w:rsid w:val="00F02195"/>
    <w:rsid w:val="00F021B9"/>
    <w:rsid w:val="00F02372"/>
    <w:rsid w:val="00F0242D"/>
    <w:rsid w:val="00F0250F"/>
    <w:rsid w:val="00F0296F"/>
    <w:rsid w:val="00F0347F"/>
    <w:rsid w:val="00F03639"/>
    <w:rsid w:val="00F037E5"/>
    <w:rsid w:val="00F03CBC"/>
    <w:rsid w:val="00F040FD"/>
    <w:rsid w:val="00F04EF6"/>
    <w:rsid w:val="00F05439"/>
    <w:rsid w:val="00F05744"/>
    <w:rsid w:val="00F05874"/>
    <w:rsid w:val="00F05990"/>
    <w:rsid w:val="00F05A13"/>
    <w:rsid w:val="00F077E4"/>
    <w:rsid w:val="00F10ED6"/>
    <w:rsid w:val="00F113E4"/>
    <w:rsid w:val="00F12683"/>
    <w:rsid w:val="00F13044"/>
    <w:rsid w:val="00F13411"/>
    <w:rsid w:val="00F13702"/>
    <w:rsid w:val="00F14CCD"/>
    <w:rsid w:val="00F156E2"/>
    <w:rsid w:val="00F156FC"/>
    <w:rsid w:val="00F16E56"/>
    <w:rsid w:val="00F170FA"/>
    <w:rsid w:val="00F17113"/>
    <w:rsid w:val="00F200E9"/>
    <w:rsid w:val="00F20188"/>
    <w:rsid w:val="00F204A7"/>
    <w:rsid w:val="00F20C84"/>
    <w:rsid w:val="00F210AD"/>
    <w:rsid w:val="00F21776"/>
    <w:rsid w:val="00F21BD9"/>
    <w:rsid w:val="00F21D7A"/>
    <w:rsid w:val="00F224D2"/>
    <w:rsid w:val="00F22D21"/>
    <w:rsid w:val="00F2359D"/>
    <w:rsid w:val="00F23B28"/>
    <w:rsid w:val="00F23C8E"/>
    <w:rsid w:val="00F24086"/>
    <w:rsid w:val="00F24D94"/>
    <w:rsid w:val="00F25B94"/>
    <w:rsid w:val="00F26B59"/>
    <w:rsid w:val="00F2712D"/>
    <w:rsid w:val="00F2766D"/>
    <w:rsid w:val="00F27C85"/>
    <w:rsid w:val="00F30D6C"/>
    <w:rsid w:val="00F31C89"/>
    <w:rsid w:val="00F320E4"/>
    <w:rsid w:val="00F33075"/>
    <w:rsid w:val="00F3380F"/>
    <w:rsid w:val="00F33AA8"/>
    <w:rsid w:val="00F33DDB"/>
    <w:rsid w:val="00F34101"/>
    <w:rsid w:val="00F3429F"/>
    <w:rsid w:val="00F3460F"/>
    <w:rsid w:val="00F3471C"/>
    <w:rsid w:val="00F349CB"/>
    <w:rsid w:val="00F34C53"/>
    <w:rsid w:val="00F3573E"/>
    <w:rsid w:val="00F35B8D"/>
    <w:rsid w:val="00F35DC6"/>
    <w:rsid w:val="00F364F6"/>
    <w:rsid w:val="00F36E68"/>
    <w:rsid w:val="00F36F88"/>
    <w:rsid w:val="00F372DF"/>
    <w:rsid w:val="00F3771E"/>
    <w:rsid w:val="00F37CC1"/>
    <w:rsid w:val="00F37E2C"/>
    <w:rsid w:val="00F37FC2"/>
    <w:rsid w:val="00F4099E"/>
    <w:rsid w:val="00F4113E"/>
    <w:rsid w:val="00F417AF"/>
    <w:rsid w:val="00F424CD"/>
    <w:rsid w:val="00F4299D"/>
    <w:rsid w:val="00F42B18"/>
    <w:rsid w:val="00F43CC9"/>
    <w:rsid w:val="00F443D8"/>
    <w:rsid w:val="00F44854"/>
    <w:rsid w:val="00F448FE"/>
    <w:rsid w:val="00F44A95"/>
    <w:rsid w:val="00F44AC8"/>
    <w:rsid w:val="00F44DF0"/>
    <w:rsid w:val="00F45073"/>
    <w:rsid w:val="00F4529F"/>
    <w:rsid w:val="00F4530D"/>
    <w:rsid w:val="00F47098"/>
    <w:rsid w:val="00F475D2"/>
    <w:rsid w:val="00F47892"/>
    <w:rsid w:val="00F47B8A"/>
    <w:rsid w:val="00F506AF"/>
    <w:rsid w:val="00F5070A"/>
    <w:rsid w:val="00F50F73"/>
    <w:rsid w:val="00F514D2"/>
    <w:rsid w:val="00F5167C"/>
    <w:rsid w:val="00F51EB9"/>
    <w:rsid w:val="00F5357B"/>
    <w:rsid w:val="00F53DD6"/>
    <w:rsid w:val="00F5410E"/>
    <w:rsid w:val="00F54437"/>
    <w:rsid w:val="00F556E0"/>
    <w:rsid w:val="00F55AA3"/>
    <w:rsid w:val="00F56140"/>
    <w:rsid w:val="00F60079"/>
    <w:rsid w:val="00F602E3"/>
    <w:rsid w:val="00F60766"/>
    <w:rsid w:val="00F61377"/>
    <w:rsid w:val="00F61633"/>
    <w:rsid w:val="00F616E8"/>
    <w:rsid w:val="00F61756"/>
    <w:rsid w:val="00F61CC7"/>
    <w:rsid w:val="00F61ECB"/>
    <w:rsid w:val="00F61FA3"/>
    <w:rsid w:val="00F622D5"/>
    <w:rsid w:val="00F6254E"/>
    <w:rsid w:val="00F62B3D"/>
    <w:rsid w:val="00F62C72"/>
    <w:rsid w:val="00F62C7C"/>
    <w:rsid w:val="00F63478"/>
    <w:rsid w:val="00F639FB"/>
    <w:rsid w:val="00F63ECB"/>
    <w:rsid w:val="00F64A0E"/>
    <w:rsid w:val="00F64C2A"/>
    <w:rsid w:val="00F65843"/>
    <w:rsid w:val="00F65CD0"/>
    <w:rsid w:val="00F66365"/>
    <w:rsid w:val="00F66710"/>
    <w:rsid w:val="00F668CA"/>
    <w:rsid w:val="00F66D28"/>
    <w:rsid w:val="00F675FF"/>
    <w:rsid w:val="00F703C2"/>
    <w:rsid w:val="00F7092F"/>
    <w:rsid w:val="00F70D26"/>
    <w:rsid w:val="00F70E69"/>
    <w:rsid w:val="00F70EF5"/>
    <w:rsid w:val="00F713C0"/>
    <w:rsid w:val="00F71D3A"/>
    <w:rsid w:val="00F720AC"/>
    <w:rsid w:val="00F72331"/>
    <w:rsid w:val="00F72388"/>
    <w:rsid w:val="00F724C1"/>
    <w:rsid w:val="00F7280C"/>
    <w:rsid w:val="00F72D8A"/>
    <w:rsid w:val="00F732D9"/>
    <w:rsid w:val="00F74209"/>
    <w:rsid w:val="00F7477B"/>
    <w:rsid w:val="00F7527B"/>
    <w:rsid w:val="00F75F7C"/>
    <w:rsid w:val="00F75FC6"/>
    <w:rsid w:val="00F764BA"/>
    <w:rsid w:val="00F766DE"/>
    <w:rsid w:val="00F77A39"/>
    <w:rsid w:val="00F77C07"/>
    <w:rsid w:val="00F801A9"/>
    <w:rsid w:val="00F80814"/>
    <w:rsid w:val="00F80A69"/>
    <w:rsid w:val="00F82CD2"/>
    <w:rsid w:val="00F83E26"/>
    <w:rsid w:val="00F84266"/>
    <w:rsid w:val="00F845D1"/>
    <w:rsid w:val="00F84798"/>
    <w:rsid w:val="00F848D0"/>
    <w:rsid w:val="00F854CD"/>
    <w:rsid w:val="00F85B49"/>
    <w:rsid w:val="00F86206"/>
    <w:rsid w:val="00F862B7"/>
    <w:rsid w:val="00F8665F"/>
    <w:rsid w:val="00F87258"/>
    <w:rsid w:val="00F879F2"/>
    <w:rsid w:val="00F87ED6"/>
    <w:rsid w:val="00F900F5"/>
    <w:rsid w:val="00F90600"/>
    <w:rsid w:val="00F91B99"/>
    <w:rsid w:val="00F91E7B"/>
    <w:rsid w:val="00F92057"/>
    <w:rsid w:val="00F9206D"/>
    <w:rsid w:val="00F92998"/>
    <w:rsid w:val="00F93903"/>
    <w:rsid w:val="00F93BA5"/>
    <w:rsid w:val="00F94619"/>
    <w:rsid w:val="00F94AED"/>
    <w:rsid w:val="00F94EB3"/>
    <w:rsid w:val="00F96109"/>
    <w:rsid w:val="00F96170"/>
    <w:rsid w:val="00F968B5"/>
    <w:rsid w:val="00F96B99"/>
    <w:rsid w:val="00F96DBC"/>
    <w:rsid w:val="00F97324"/>
    <w:rsid w:val="00F97873"/>
    <w:rsid w:val="00F97F90"/>
    <w:rsid w:val="00FA0CA7"/>
    <w:rsid w:val="00FA20FE"/>
    <w:rsid w:val="00FA22BB"/>
    <w:rsid w:val="00FA2B2A"/>
    <w:rsid w:val="00FA2B8A"/>
    <w:rsid w:val="00FA32A5"/>
    <w:rsid w:val="00FA364C"/>
    <w:rsid w:val="00FA57A7"/>
    <w:rsid w:val="00FA5A6C"/>
    <w:rsid w:val="00FA646C"/>
    <w:rsid w:val="00FA7AF8"/>
    <w:rsid w:val="00FA7B25"/>
    <w:rsid w:val="00FB0318"/>
    <w:rsid w:val="00FB0400"/>
    <w:rsid w:val="00FB055A"/>
    <w:rsid w:val="00FB0876"/>
    <w:rsid w:val="00FB0E49"/>
    <w:rsid w:val="00FB0F06"/>
    <w:rsid w:val="00FB0FC5"/>
    <w:rsid w:val="00FB0FE1"/>
    <w:rsid w:val="00FB0FF6"/>
    <w:rsid w:val="00FB1148"/>
    <w:rsid w:val="00FB11F2"/>
    <w:rsid w:val="00FB1F33"/>
    <w:rsid w:val="00FB28A4"/>
    <w:rsid w:val="00FB29E2"/>
    <w:rsid w:val="00FB2B83"/>
    <w:rsid w:val="00FB2BB1"/>
    <w:rsid w:val="00FB2D53"/>
    <w:rsid w:val="00FB2E40"/>
    <w:rsid w:val="00FB3178"/>
    <w:rsid w:val="00FB3440"/>
    <w:rsid w:val="00FB49F9"/>
    <w:rsid w:val="00FB507C"/>
    <w:rsid w:val="00FB5150"/>
    <w:rsid w:val="00FB576B"/>
    <w:rsid w:val="00FB5B20"/>
    <w:rsid w:val="00FB5D10"/>
    <w:rsid w:val="00FB6584"/>
    <w:rsid w:val="00FB7855"/>
    <w:rsid w:val="00FB79B3"/>
    <w:rsid w:val="00FB7C2C"/>
    <w:rsid w:val="00FC007F"/>
    <w:rsid w:val="00FC0619"/>
    <w:rsid w:val="00FC0D03"/>
    <w:rsid w:val="00FC0F7D"/>
    <w:rsid w:val="00FC14D0"/>
    <w:rsid w:val="00FC1966"/>
    <w:rsid w:val="00FC1BC5"/>
    <w:rsid w:val="00FC3F45"/>
    <w:rsid w:val="00FC5733"/>
    <w:rsid w:val="00FC57B1"/>
    <w:rsid w:val="00FC5A0F"/>
    <w:rsid w:val="00FC6019"/>
    <w:rsid w:val="00FC69C2"/>
    <w:rsid w:val="00FC6F63"/>
    <w:rsid w:val="00FC7CBD"/>
    <w:rsid w:val="00FD00BD"/>
    <w:rsid w:val="00FD054C"/>
    <w:rsid w:val="00FD1346"/>
    <w:rsid w:val="00FD1425"/>
    <w:rsid w:val="00FD19C6"/>
    <w:rsid w:val="00FD2A24"/>
    <w:rsid w:val="00FD40C6"/>
    <w:rsid w:val="00FD6A45"/>
    <w:rsid w:val="00FD7823"/>
    <w:rsid w:val="00FD7FB2"/>
    <w:rsid w:val="00FE0013"/>
    <w:rsid w:val="00FE042C"/>
    <w:rsid w:val="00FE1523"/>
    <w:rsid w:val="00FE197D"/>
    <w:rsid w:val="00FE3348"/>
    <w:rsid w:val="00FE3748"/>
    <w:rsid w:val="00FE3F30"/>
    <w:rsid w:val="00FE3F95"/>
    <w:rsid w:val="00FE4868"/>
    <w:rsid w:val="00FE5090"/>
    <w:rsid w:val="00FE619F"/>
    <w:rsid w:val="00FE6BCF"/>
    <w:rsid w:val="00FE6C04"/>
    <w:rsid w:val="00FE7256"/>
    <w:rsid w:val="00FE7778"/>
    <w:rsid w:val="00FE78D9"/>
    <w:rsid w:val="00FE7B3B"/>
    <w:rsid w:val="00FE7C10"/>
    <w:rsid w:val="00FF00E6"/>
    <w:rsid w:val="00FF05A1"/>
    <w:rsid w:val="00FF09B2"/>
    <w:rsid w:val="00FF0CF0"/>
    <w:rsid w:val="00FF11EB"/>
    <w:rsid w:val="00FF1625"/>
    <w:rsid w:val="00FF1851"/>
    <w:rsid w:val="00FF199D"/>
    <w:rsid w:val="00FF22F5"/>
    <w:rsid w:val="00FF2627"/>
    <w:rsid w:val="00FF2932"/>
    <w:rsid w:val="00FF2AEC"/>
    <w:rsid w:val="00FF2C31"/>
    <w:rsid w:val="00FF378B"/>
    <w:rsid w:val="00FF3885"/>
    <w:rsid w:val="00FF399D"/>
    <w:rsid w:val="00FF4028"/>
    <w:rsid w:val="00FF419D"/>
    <w:rsid w:val="00FF48A4"/>
    <w:rsid w:val="00FF5305"/>
    <w:rsid w:val="00FF6642"/>
    <w:rsid w:val="00FF686B"/>
    <w:rsid w:val="00FF787A"/>
    <w:rsid w:val="00FF7AD3"/>
    <w:rsid w:val="011D7CC6"/>
    <w:rsid w:val="0178B27A"/>
    <w:rsid w:val="0255CAD9"/>
    <w:rsid w:val="027361A7"/>
    <w:rsid w:val="02DB834E"/>
    <w:rsid w:val="038301CF"/>
    <w:rsid w:val="039539EA"/>
    <w:rsid w:val="03A83046"/>
    <w:rsid w:val="04305751"/>
    <w:rsid w:val="04F7F039"/>
    <w:rsid w:val="05467BF6"/>
    <w:rsid w:val="058B48B6"/>
    <w:rsid w:val="05EA8648"/>
    <w:rsid w:val="060D23F8"/>
    <w:rsid w:val="0643F276"/>
    <w:rsid w:val="068BB5FE"/>
    <w:rsid w:val="06FEFB15"/>
    <w:rsid w:val="0737D025"/>
    <w:rsid w:val="075FD6ED"/>
    <w:rsid w:val="07DFC2D7"/>
    <w:rsid w:val="0837E242"/>
    <w:rsid w:val="084C7DBD"/>
    <w:rsid w:val="08641661"/>
    <w:rsid w:val="0897A4E7"/>
    <w:rsid w:val="093512F5"/>
    <w:rsid w:val="097ECE33"/>
    <w:rsid w:val="0A0E45C3"/>
    <w:rsid w:val="0AAEDAAE"/>
    <w:rsid w:val="0ABF9934"/>
    <w:rsid w:val="0ADB40E0"/>
    <w:rsid w:val="0BA114F3"/>
    <w:rsid w:val="0BB3422B"/>
    <w:rsid w:val="0BC16B09"/>
    <w:rsid w:val="0C4A4934"/>
    <w:rsid w:val="0C63DC65"/>
    <w:rsid w:val="0C742877"/>
    <w:rsid w:val="0C82132B"/>
    <w:rsid w:val="0C8BC33A"/>
    <w:rsid w:val="0C9B3B88"/>
    <w:rsid w:val="0D0D5C60"/>
    <w:rsid w:val="0D3DE173"/>
    <w:rsid w:val="0D56D731"/>
    <w:rsid w:val="0DA4690E"/>
    <w:rsid w:val="0E4F9664"/>
    <w:rsid w:val="0E7C0B12"/>
    <w:rsid w:val="0E97B365"/>
    <w:rsid w:val="0EAFFD6C"/>
    <w:rsid w:val="0F1CA6A3"/>
    <w:rsid w:val="0F1DA3B8"/>
    <w:rsid w:val="0F4B1F86"/>
    <w:rsid w:val="0F585645"/>
    <w:rsid w:val="0F5C5A34"/>
    <w:rsid w:val="1029A3EB"/>
    <w:rsid w:val="105B5DB9"/>
    <w:rsid w:val="10672247"/>
    <w:rsid w:val="11A1067C"/>
    <w:rsid w:val="11DAB391"/>
    <w:rsid w:val="129ACEB7"/>
    <w:rsid w:val="12AC85E3"/>
    <w:rsid w:val="130FC331"/>
    <w:rsid w:val="135D150F"/>
    <w:rsid w:val="13B9C7E0"/>
    <w:rsid w:val="1406A1B6"/>
    <w:rsid w:val="144E17D6"/>
    <w:rsid w:val="144F88EB"/>
    <w:rsid w:val="145C19C6"/>
    <w:rsid w:val="147A22CD"/>
    <w:rsid w:val="148D2510"/>
    <w:rsid w:val="14B49252"/>
    <w:rsid w:val="14B77EB5"/>
    <w:rsid w:val="14CB3F60"/>
    <w:rsid w:val="14D82B20"/>
    <w:rsid w:val="1531D997"/>
    <w:rsid w:val="157CA906"/>
    <w:rsid w:val="15B7A13F"/>
    <w:rsid w:val="15E8AE99"/>
    <w:rsid w:val="15FDCF13"/>
    <w:rsid w:val="1724B8BC"/>
    <w:rsid w:val="1828732F"/>
    <w:rsid w:val="184597AF"/>
    <w:rsid w:val="187C8E4D"/>
    <w:rsid w:val="1886C5B4"/>
    <w:rsid w:val="192ACDE7"/>
    <w:rsid w:val="193B2090"/>
    <w:rsid w:val="197DE5CA"/>
    <w:rsid w:val="19E16810"/>
    <w:rsid w:val="1A35831A"/>
    <w:rsid w:val="1AC1BFC0"/>
    <w:rsid w:val="1BED56F9"/>
    <w:rsid w:val="1CCB28C4"/>
    <w:rsid w:val="1D1D34DF"/>
    <w:rsid w:val="1D1DCA28"/>
    <w:rsid w:val="1E1AA275"/>
    <w:rsid w:val="1F2778AD"/>
    <w:rsid w:val="1F85AC16"/>
    <w:rsid w:val="2008E60C"/>
    <w:rsid w:val="2025ADD9"/>
    <w:rsid w:val="2072567A"/>
    <w:rsid w:val="20B2B2BC"/>
    <w:rsid w:val="21C200F2"/>
    <w:rsid w:val="21F40A99"/>
    <w:rsid w:val="220E26DB"/>
    <w:rsid w:val="225C258B"/>
    <w:rsid w:val="228A1CD1"/>
    <w:rsid w:val="229D002F"/>
    <w:rsid w:val="22BDF738"/>
    <w:rsid w:val="22EDA335"/>
    <w:rsid w:val="233EF1A2"/>
    <w:rsid w:val="234E7DCE"/>
    <w:rsid w:val="236F868C"/>
    <w:rsid w:val="2370326B"/>
    <w:rsid w:val="23F0F101"/>
    <w:rsid w:val="23FEF9FC"/>
    <w:rsid w:val="240A048A"/>
    <w:rsid w:val="2490DD7E"/>
    <w:rsid w:val="25AC0534"/>
    <w:rsid w:val="25EF64E9"/>
    <w:rsid w:val="26066F6B"/>
    <w:rsid w:val="2638D61D"/>
    <w:rsid w:val="26B20FD6"/>
    <w:rsid w:val="2719B3D1"/>
    <w:rsid w:val="2732DC2E"/>
    <w:rsid w:val="2757FC35"/>
    <w:rsid w:val="276A5F26"/>
    <w:rsid w:val="27E2D722"/>
    <w:rsid w:val="280A6C26"/>
    <w:rsid w:val="2917F66A"/>
    <w:rsid w:val="29276DF5"/>
    <w:rsid w:val="297484A3"/>
    <w:rsid w:val="299E2DE4"/>
    <w:rsid w:val="299F4D48"/>
    <w:rsid w:val="29C36BA1"/>
    <w:rsid w:val="2A5ACB02"/>
    <w:rsid w:val="2A7A6ACE"/>
    <w:rsid w:val="2B0D70E5"/>
    <w:rsid w:val="2B3F69D7"/>
    <w:rsid w:val="2B5C6815"/>
    <w:rsid w:val="2B73E33F"/>
    <w:rsid w:val="2B8BE281"/>
    <w:rsid w:val="2BB12B03"/>
    <w:rsid w:val="2C393F20"/>
    <w:rsid w:val="2C4B06C1"/>
    <w:rsid w:val="2C7EAC29"/>
    <w:rsid w:val="2CCB6958"/>
    <w:rsid w:val="2D26D08B"/>
    <w:rsid w:val="2D3A6077"/>
    <w:rsid w:val="2D8E15A6"/>
    <w:rsid w:val="2D8F60A8"/>
    <w:rsid w:val="2DDE2F3D"/>
    <w:rsid w:val="2E29D71C"/>
    <w:rsid w:val="2E6D4C13"/>
    <w:rsid w:val="2E8512AF"/>
    <w:rsid w:val="2F29BDE4"/>
    <w:rsid w:val="2F2B2E08"/>
    <w:rsid w:val="2FB17C26"/>
    <w:rsid w:val="2FCCFD94"/>
    <w:rsid w:val="2FD4C0AA"/>
    <w:rsid w:val="2FDAD0D5"/>
    <w:rsid w:val="2FF9B29D"/>
    <w:rsid w:val="3034E137"/>
    <w:rsid w:val="30A1D3DE"/>
    <w:rsid w:val="31497290"/>
    <w:rsid w:val="32A5115F"/>
    <w:rsid w:val="334A7BBC"/>
    <w:rsid w:val="3351258A"/>
    <w:rsid w:val="3430A8E6"/>
    <w:rsid w:val="343BAE98"/>
    <w:rsid w:val="3440E1C0"/>
    <w:rsid w:val="34468B6D"/>
    <w:rsid w:val="34530E03"/>
    <w:rsid w:val="34C7DB55"/>
    <w:rsid w:val="35003E8D"/>
    <w:rsid w:val="350934FF"/>
    <w:rsid w:val="3539ADDB"/>
    <w:rsid w:val="354B279E"/>
    <w:rsid w:val="35748C4C"/>
    <w:rsid w:val="35A24C1F"/>
    <w:rsid w:val="3654AF8B"/>
    <w:rsid w:val="36A5713C"/>
    <w:rsid w:val="37DC5A87"/>
    <w:rsid w:val="3824D1B8"/>
    <w:rsid w:val="382536D8"/>
    <w:rsid w:val="38262A44"/>
    <w:rsid w:val="39BC9861"/>
    <w:rsid w:val="3A1E48DB"/>
    <w:rsid w:val="3ABC8468"/>
    <w:rsid w:val="3AE55BF5"/>
    <w:rsid w:val="3B1C4799"/>
    <w:rsid w:val="3BABECC4"/>
    <w:rsid w:val="3BBA193C"/>
    <w:rsid w:val="3BFCE51C"/>
    <w:rsid w:val="3C4EDE52"/>
    <w:rsid w:val="3C6CFFE6"/>
    <w:rsid w:val="3D4168AA"/>
    <w:rsid w:val="3DE5E000"/>
    <w:rsid w:val="3E852A50"/>
    <w:rsid w:val="3E8891A7"/>
    <w:rsid w:val="3EA56CED"/>
    <w:rsid w:val="3ED79582"/>
    <w:rsid w:val="3F42D706"/>
    <w:rsid w:val="3F777927"/>
    <w:rsid w:val="3FB5B12F"/>
    <w:rsid w:val="402C6EEE"/>
    <w:rsid w:val="405808DA"/>
    <w:rsid w:val="409DB76D"/>
    <w:rsid w:val="409F59A0"/>
    <w:rsid w:val="40BBC78A"/>
    <w:rsid w:val="40BD5500"/>
    <w:rsid w:val="40D29207"/>
    <w:rsid w:val="41131CF5"/>
    <w:rsid w:val="415C695C"/>
    <w:rsid w:val="41EF6EC7"/>
    <w:rsid w:val="424FB71C"/>
    <w:rsid w:val="42AE010F"/>
    <w:rsid w:val="42C2D4BD"/>
    <w:rsid w:val="434B280D"/>
    <w:rsid w:val="43B8D27E"/>
    <w:rsid w:val="43D6A0A4"/>
    <w:rsid w:val="43F4EAE4"/>
    <w:rsid w:val="44164829"/>
    <w:rsid w:val="44A4F0B6"/>
    <w:rsid w:val="44DCBAE1"/>
    <w:rsid w:val="4525B9E4"/>
    <w:rsid w:val="453B2BEB"/>
    <w:rsid w:val="454593F1"/>
    <w:rsid w:val="45612C4A"/>
    <w:rsid w:val="45CD4BF7"/>
    <w:rsid w:val="466B6198"/>
    <w:rsid w:val="46714DE2"/>
    <w:rsid w:val="469CB459"/>
    <w:rsid w:val="46A6D79C"/>
    <w:rsid w:val="4726B45F"/>
    <w:rsid w:val="47382EF4"/>
    <w:rsid w:val="47866A08"/>
    <w:rsid w:val="4825B64C"/>
    <w:rsid w:val="48641843"/>
    <w:rsid w:val="48CF2424"/>
    <w:rsid w:val="4A279284"/>
    <w:rsid w:val="4A98FEE7"/>
    <w:rsid w:val="4B43908C"/>
    <w:rsid w:val="4BF5597A"/>
    <w:rsid w:val="4E2DD0EC"/>
    <w:rsid w:val="4E3341CF"/>
    <w:rsid w:val="4E364354"/>
    <w:rsid w:val="4E4664E9"/>
    <w:rsid w:val="4ECF8055"/>
    <w:rsid w:val="4F0F798F"/>
    <w:rsid w:val="4F69D520"/>
    <w:rsid w:val="4F72ED44"/>
    <w:rsid w:val="4FC8AEEC"/>
    <w:rsid w:val="4FD445C7"/>
    <w:rsid w:val="502DA259"/>
    <w:rsid w:val="5083B1F7"/>
    <w:rsid w:val="50B36E64"/>
    <w:rsid w:val="50F5BCA2"/>
    <w:rsid w:val="510EBDA5"/>
    <w:rsid w:val="51D54F7C"/>
    <w:rsid w:val="521DD11B"/>
    <w:rsid w:val="52501E68"/>
    <w:rsid w:val="525BEFDE"/>
    <w:rsid w:val="52618069"/>
    <w:rsid w:val="526CBF96"/>
    <w:rsid w:val="52ACD383"/>
    <w:rsid w:val="52F54EDD"/>
    <w:rsid w:val="53A10883"/>
    <w:rsid w:val="53ABC767"/>
    <w:rsid w:val="53DF9FB8"/>
    <w:rsid w:val="546F23BF"/>
    <w:rsid w:val="55DEE351"/>
    <w:rsid w:val="56094DE1"/>
    <w:rsid w:val="563071DA"/>
    <w:rsid w:val="564AE5EE"/>
    <w:rsid w:val="56A2B3C0"/>
    <w:rsid w:val="56B7CDB0"/>
    <w:rsid w:val="5715FFF8"/>
    <w:rsid w:val="57938F3F"/>
    <w:rsid w:val="57FDAFBF"/>
    <w:rsid w:val="58CD4FD8"/>
    <w:rsid w:val="591369E7"/>
    <w:rsid w:val="5916DF74"/>
    <w:rsid w:val="5A125DCB"/>
    <w:rsid w:val="5B52E0D8"/>
    <w:rsid w:val="5B9DDCFD"/>
    <w:rsid w:val="5C7C0A9D"/>
    <w:rsid w:val="5D6F969C"/>
    <w:rsid w:val="5D70A49B"/>
    <w:rsid w:val="5D7DD3C7"/>
    <w:rsid w:val="5DF59CA9"/>
    <w:rsid w:val="5DF66F2C"/>
    <w:rsid w:val="5E6DA1F7"/>
    <w:rsid w:val="5E8987BD"/>
    <w:rsid w:val="5EDF427A"/>
    <w:rsid w:val="5F519CCE"/>
    <w:rsid w:val="5F82BB16"/>
    <w:rsid w:val="5F916D0A"/>
    <w:rsid w:val="6179C4D6"/>
    <w:rsid w:val="62553DAD"/>
    <w:rsid w:val="62BA7678"/>
    <w:rsid w:val="62D451F2"/>
    <w:rsid w:val="630B2AA9"/>
    <w:rsid w:val="63B2320C"/>
    <w:rsid w:val="63BDA342"/>
    <w:rsid w:val="6409DB61"/>
    <w:rsid w:val="6423FFDD"/>
    <w:rsid w:val="647A711B"/>
    <w:rsid w:val="64A0584E"/>
    <w:rsid w:val="65774EB2"/>
    <w:rsid w:val="65FB81C0"/>
    <w:rsid w:val="66AF98D2"/>
    <w:rsid w:val="675D70F0"/>
    <w:rsid w:val="67664C02"/>
    <w:rsid w:val="67A2733C"/>
    <w:rsid w:val="683B6634"/>
    <w:rsid w:val="685E1DEC"/>
    <w:rsid w:val="68F103B6"/>
    <w:rsid w:val="695958EA"/>
    <w:rsid w:val="69FBC0B7"/>
    <w:rsid w:val="69FF65A3"/>
    <w:rsid w:val="6A1AD6EB"/>
    <w:rsid w:val="6A3BED6E"/>
    <w:rsid w:val="6AB224DD"/>
    <w:rsid w:val="6ABBC9D7"/>
    <w:rsid w:val="6B0E2AEE"/>
    <w:rsid w:val="6B1ABF45"/>
    <w:rsid w:val="6B8D5D48"/>
    <w:rsid w:val="6B91DF6E"/>
    <w:rsid w:val="6C0180B8"/>
    <w:rsid w:val="6D49572B"/>
    <w:rsid w:val="6D53A3C5"/>
    <w:rsid w:val="6DA79EAC"/>
    <w:rsid w:val="6DD20D99"/>
    <w:rsid w:val="6DF7F05E"/>
    <w:rsid w:val="6E2A51CC"/>
    <w:rsid w:val="6E361A5C"/>
    <w:rsid w:val="6E93085A"/>
    <w:rsid w:val="6EB40EFF"/>
    <w:rsid w:val="6FBE8C8D"/>
    <w:rsid w:val="7033ED62"/>
    <w:rsid w:val="703702AF"/>
    <w:rsid w:val="70E93360"/>
    <w:rsid w:val="7137A502"/>
    <w:rsid w:val="71D2D310"/>
    <w:rsid w:val="71E1B1E1"/>
    <w:rsid w:val="7252391A"/>
    <w:rsid w:val="726B0EE7"/>
    <w:rsid w:val="72E16618"/>
    <w:rsid w:val="7309D138"/>
    <w:rsid w:val="73A329D2"/>
    <w:rsid w:val="741F0F6D"/>
    <w:rsid w:val="743CC358"/>
    <w:rsid w:val="7467CDE7"/>
    <w:rsid w:val="749B3F44"/>
    <w:rsid w:val="74C33378"/>
    <w:rsid w:val="753EFA33"/>
    <w:rsid w:val="75720AB1"/>
    <w:rsid w:val="75EDB7C6"/>
    <w:rsid w:val="769C6830"/>
    <w:rsid w:val="771C0B2D"/>
    <w:rsid w:val="77226606"/>
    <w:rsid w:val="776FBD6A"/>
    <w:rsid w:val="778F71E5"/>
    <w:rsid w:val="77929428"/>
    <w:rsid w:val="77AED965"/>
    <w:rsid w:val="7820CEB5"/>
    <w:rsid w:val="78260E1B"/>
    <w:rsid w:val="783861A1"/>
    <w:rsid w:val="787DFC09"/>
    <w:rsid w:val="78D1570D"/>
    <w:rsid w:val="793E0AC6"/>
    <w:rsid w:val="7AEB0F9C"/>
    <w:rsid w:val="7B0708B9"/>
    <w:rsid w:val="7B94F510"/>
    <w:rsid w:val="7BD02306"/>
    <w:rsid w:val="7C0C3EB6"/>
    <w:rsid w:val="7C1FFD57"/>
    <w:rsid w:val="7C3E1016"/>
    <w:rsid w:val="7CE1507C"/>
    <w:rsid w:val="7CE4DFD0"/>
    <w:rsid w:val="7D5CC88E"/>
    <w:rsid w:val="7D6F4B23"/>
    <w:rsid w:val="7D71E949"/>
    <w:rsid w:val="7D7D7FA2"/>
    <w:rsid w:val="7D8D9E99"/>
    <w:rsid w:val="7DB6F405"/>
    <w:rsid w:val="7E141E8D"/>
    <w:rsid w:val="7E1F134C"/>
    <w:rsid w:val="7E5506AC"/>
    <w:rsid w:val="7E727818"/>
    <w:rsid w:val="7EA70C8C"/>
    <w:rsid w:val="7F52C466"/>
    <w:rsid w:val="7F6A806A"/>
    <w:rsid w:val="7F767DC1"/>
    <w:rsid w:val="7FEADA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F3AC5017-574A-4A35-9D8F-43C249A4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06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14"/>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BF6B26"/>
    <w:pPr>
      <w:keepNext/>
      <w:numPr>
        <w:ilvl w:val="1"/>
        <w:numId w:val="14"/>
      </w:numPr>
      <w:tabs>
        <w:tab w:val="left" w:pos="993"/>
      </w:tabs>
      <w:spacing w:before="240" w:after="120" w:line="240" w:lineRule="auto"/>
      <w:outlineLvl w:val="1"/>
    </w:pPr>
    <w:rPr>
      <w:rFonts w:ascii="Arial" w:hAnsi="Arial" w:cs="Arial"/>
      <w:b/>
      <w:szCs w:val="1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14"/>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024621"/>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BF6B26"/>
    <w:rPr>
      <w:rFonts w:ascii="Arial" w:hAnsi="Arial" w:cs="Arial"/>
      <w:b/>
      <w:spacing w:val="5"/>
      <w:sz w:val="18"/>
      <w:szCs w:val="18"/>
    </w:rPr>
  </w:style>
  <w:style w:type="character" w:customStyle="1" w:styleId="BestekKop2Char">
    <w:name w:val="BestekKop2 Char"/>
    <w:basedOn w:val="Kop2Char"/>
    <w:link w:val="BestekKop2"/>
    <w:rsid w:val="002E50CA"/>
    <w:rPr>
      <w:rFonts w:ascii="Verdana" w:hAnsi="Verdana" w:cs="Arial"/>
      <w:b/>
      <w:spacing w:val="5"/>
      <w:sz w:val="22"/>
      <w:szCs w:val="18"/>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customStyle="1" w:styleId="normaltextrun">
    <w:name w:val="normaltextrun"/>
    <w:basedOn w:val="Standaardalinea-lettertype"/>
    <w:rsid w:val="00F3573E"/>
  </w:style>
  <w:style w:type="character" w:customStyle="1" w:styleId="fontstyle11">
    <w:name w:val="fontstyle11"/>
    <w:basedOn w:val="Standaardalinea-lettertype"/>
    <w:rsid w:val="00F675FF"/>
    <w:rPr>
      <w:rFonts w:ascii="NewsGothicStd" w:hAnsi="NewsGothicStd" w:hint="default"/>
      <w:b w:val="0"/>
      <w:bCs w:val="0"/>
      <w:i w:val="0"/>
      <w:iCs w:val="0"/>
      <w:color w:val="000000"/>
      <w:sz w:val="18"/>
      <w:szCs w:val="18"/>
    </w:rPr>
  </w:style>
  <w:style w:type="character" w:customStyle="1" w:styleId="fontstyle31">
    <w:name w:val="fontstyle31"/>
    <w:basedOn w:val="Standaardalinea-lettertype"/>
    <w:rsid w:val="00A04267"/>
    <w:rPr>
      <w:rFonts w:ascii="NewsGothicStd-Bold" w:hAnsi="NewsGothicStd-Bold" w:hint="default"/>
      <w:b/>
      <w:bCs/>
      <w:i w:val="0"/>
      <w:iCs w:val="0"/>
      <w:color w:val="000000"/>
      <w:sz w:val="18"/>
      <w:szCs w:val="18"/>
    </w:rPr>
  </w:style>
  <w:style w:type="character" w:customStyle="1" w:styleId="fontstyle41">
    <w:name w:val="fontstyle41"/>
    <w:basedOn w:val="Standaardalinea-lettertype"/>
    <w:rsid w:val="00E15FBE"/>
    <w:rPr>
      <w:rFonts w:ascii="SymbolMT" w:hAnsi="SymbolMT" w:hint="default"/>
      <w:b w:val="0"/>
      <w:bCs w:val="0"/>
      <w:i w:val="0"/>
      <w:iCs w:val="0"/>
      <w:color w:val="000000"/>
      <w:sz w:val="20"/>
      <w:szCs w:val="20"/>
    </w:rPr>
  </w:style>
  <w:style w:type="paragraph" w:styleId="Revisie">
    <w:name w:val="Revision"/>
    <w:hidden/>
    <w:uiPriority w:val="99"/>
    <w:semiHidden/>
    <w:rsid w:val="00B143D1"/>
    <w:rPr>
      <w:rFonts w:ascii="Verdana" w:hAnsi="Verdana"/>
      <w:spacing w:val="5"/>
      <w:sz w:val="18"/>
    </w:rPr>
  </w:style>
  <w:style w:type="paragraph" w:customStyle="1" w:styleId="pf0">
    <w:name w:val="pf0"/>
    <w:basedOn w:val="Standaard"/>
    <w:rsid w:val="004712C2"/>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4712C2"/>
  </w:style>
  <w:style w:type="character" w:styleId="Onopgelostemelding">
    <w:name w:val="Unresolved Mention"/>
    <w:basedOn w:val="Standaardalinea-lettertype"/>
    <w:uiPriority w:val="99"/>
    <w:unhideWhenUsed/>
    <w:rsid w:val="00192ECF"/>
    <w:rPr>
      <w:color w:val="605E5C"/>
      <w:shd w:val="clear" w:color="auto" w:fill="E1DFDD"/>
    </w:rPr>
  </w:style>
  <w:style w:type="character" w:customStyle="1" w:styleId="s1">
    <w:name w:val="s1"/>
    <w:basedOn w:val="Standaardalinea-lettertype"/>
    <w:rsid w:val="00E5583B"/>
  </w:style>
  <w:style w:type="paragraph" w:customStyle="1" w:styleId="paragraph">
    <w:name w:val="paragraph"/>
    <w:basedOn w:val="Standaard"/>
    <w:rsid w:val="00D7071D"/>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D70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156081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02661963">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94841664">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99992">
      <w:bodyDiv w:val="1"/>
      <w:marLeft w:val="0"/>
      <w:marRight w:val="0"/>
      <w:marTop w:val="0"/>
      <w:marBottom w:val="0"/>
      <w:divBdr>
        <w:top w:val="none" w:sz="0" w:space="0" w:color="auto"/>
        <w:left w:val="none" w:sz="0" w:space="0" w:color="auto"/>
        <w:bottom w:val="none" w:sz="0" w:space="0" w:color="auto"/>
        <w:right w:val="none" w:sz="0" w:space="0" w:color="auto"/>
      </w:divBdr>
    </w:div>
    <w:div w:id="904029913">
      <w:bodyDiv w:val="1"/>
      <w:marLeft w:val="0"/>
      <w:marRight w:val="0"/>
      <w:marTop w:val="0"/>
      <w:marBottom w:val="0"/>
      <w:divBdr>
        <w:top w:val="none" w:sz="0" w:space="0" w:color="auto"/>
        <w:left w:val="none" w:sz="0" w:space="0" w:color="auto"/>
        <w:bottom w:val="none" w:sz="0" w:space="0" w:color="auto"/>
        <w:right w:val="none" w:sz="0" w:space="0" w:color="auto"/>
      </w:divBdr>
    </w:div>
    <w:div w:id="935795598">
      <w:bodyDiv w:val="1"/>
      <w:marLeft w:val="0"/>
      <w:marRight w:val="0"/>
      <w:marTop w:val="0"/>
      <w:marBottom w:val="0"/>
      <w:divBdr>
        <w:top w:val="none" w:sz="0" w:space="0" w:color="auto"/>
        <w:left w:val="none" w:sz="0" w:space="0" w:color="auto"/>
        <w:bottom w:val="none" w:sz="0" w:space="0" w:color="auto"/>
        <w:right w:val="none" w:sz="0" w:space="0" w:color="auto"/>
      </w:divBdr>
    </w:div>
    <w:div w:id="938176903">
      <w:bodyDiv w:val="1"/>
      <w:marLeft w:val="0"/>
      <w:marRight w:val="0"/>
      <w:marTop w:val="0"/>
      <w:marBottom w:val="0"/>
      <w:divBdr>
        <w:top w:val="none" w:sz="0" w:space="0" w:color="auto"/>
        <w:left w:val="none" w:sz="0" w:space="0" w:color="auto"/>
        <w:bottom w:val="none" w:sz="0" w:space="0" w:color="auto"/>
        <w:right w:val="none" w:sz="0" w:space="0" w:color="auto"/>
      </w:divBdr>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8668481">
      <w:bodyDiv w:val="1"/>
      <w:marLeft w:val="0"/>
      <w:marRight w:val="0"/>
      <w:marTop w:val="0"/>
      <w:marBottom w:val="0"/>
      <w:divBdr>
        <w:top w:val="none" w:sz="0" w:space="0" w:color="auto"/>
        <w:left w:val="none" w:sz="0" w:space="0" w:color="auto"/>
        <w:bottom w:val="none" w:sz="0" w:space="0" w:color="auto"/>
        <w:right w:val="none" w:sz="0" w:space="0" w:color="auto"/>
      </w:divBdr>
      <w:divsChild>
        <w:div w:id="1782994035">
          <w:marLeft w:val="0"/>
          <w:marRight w:val="0"/>
          <w:marTop w:val="0"/>
          <w:marBottom w:val="120"/>
          <w:divBdr>
            <w:top w:val="none" w:sz="0" w:space="0" w:color="auto"/>
            <w:left w:val="none" w:sz="0" w:space="0" w:color="auto"/>
            <w:bottom w:val="none" w:sz="0" w:space="0" w:color="auto"/>
            <w:right w:val="none" w:sz="0" w:space="0" w:color="auto"/>
          </w:divBdr>
          <w:divsChild>
            <w:div w:id="1684551797">
              <w:marLeft w:val="0"/>
              <w:marRight w:val="0"/>
              <w:marTop w:val="0"/>
              <w:marBottom w:val="0"/>
              <w:divBdr>
                <w:top w:val="none" w:sz="0" w:space="0" w:color="auto"/>
                <w:left w:val="none" w:sz="0" w:space="0" w:color="auto"/>
                <w:bottom w:val="none" w:sz="0" w:space="0" w:color="auto"/>
                <w:right w:val="none" w:sz="0" w:space="0" w:color="auto"/>
              </w:divBdr>
            </w:div>
          </w:divsChild>
        </w:div>
        <w:div w:id="2142267047">
          <w:marLeft w:val="0"/>
          <w:marRight w:val="0"/>
          <w:marTop w:val="0"/>
          <w:marBottom w:val="120"/>
          <w:divBdr>
            <w:top w:val="none" w:sz="0" w:space="0" w:color="auto"/>
            <w:left w:val="none" w:sz="0" w:space="0" w:color="auto"/>
            <w:bottom w:val="none" w:sz="0" w:space="0" w:color="auto"/>
            <w:right w:val="none" w:sz="0" w:space="0" w:color="auto"/>
          </w:divBdr>
          <w:divsChild>
            <w:div w:id="14003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0630782">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807820">
      <w:bodyDiv w:val="1"/>
      <w:marLeft w:val="0"/>
      <w:marRight w:val="0"/>
      <w:marTop w:val="0"/>
      <w:marBottom w:val="0"/>
      <w:divBdr>
        <w:top w:val="none" w:sz="0" w:space="0" w:color="auto"/>
        <w:left w:val="none" w:sz="0" w:space="0" w:color="auto"/>
        <w:bottom w:val="none" w:sz="0" w:space="0" w:color="auto"/>
        <w:right w:val="none" w:sz="0" w:space="0" w:color="auto"/>
      </w:divBdr>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3818466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6193">
      <w:bodyDiv w:val="1"/>
      <w:marLeft w:val="0"/>
      <w:marRight w:val="0"/>
      <w:marTop w:val="0"/>
      <w:marBottom w:val="0"/>
      <w:divBdr>
        <w:top w:val="none" w:sz="0" w:space="0" w:color="auto"/>
        <w:left w:val="none" w:sz="0" w:space="0" w:color="auto"/>
        <w:bottom w:val="none" w:sz="0" w:space="0" w:color="auto"/>
        <w:right w:val="none" w:sz="0" w:space="0" w:color="auto"/>
      </w:divBdr>
    </w:div>
    <w:div w:id="21110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hartvandeheuvelrug.nl/projecten/kavels-westflank-vliegbasis-soesterberg/" TargetMode="External"/><Relationship Id="rId26" Type="http://schemas.openxmlformats.org/officeDocument/2006/relationships/hyperlink" Target="mailto:inkoop@provincie-utrecht.nl" TargetMode="External"/><Relationship Id="rId3" Type="http://schemas.openxmlformats.org/officeDocument/2006/relationships/customXml" Target="../customXml/item3.xml"/><Relationship Id="rId21" Type="http://schemas.openxmlformats.org/officeDocument/2006/relationships/hyperlink" Target="mailto:servicedesk@TenderNed.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artvandeheuvelrug.nl/projecten/sortie-16/" TargetMode="External"/><Relationship Id="rId25" Type="http://schemas.openxmlformats.org/officeDocument/2006/relationships/hyperlink" Target="mailto:facturen@provincie-utrecht.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rtvandeheuvelrug.nl/projecten/woonwijk-vliegbasis-soesterberg/" TargetMode="External"/><Relationship Id="rId20" Type="http://schemas.openxmlformats.org/officeDocument/2006/relationships/hyperlink" Target="http://www.tenderned.nl/voor-ondernemingen/ondersteuni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provincie-utrecht.nl/loket/inkopen-en-aanbesteden"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hartvandeheuvelrug.nl/projecten/woonwijk-vliegbasis-soesterberg/" TargetMode="External"/><Relationship Id="rId23" Type="http://schemas.openxmlformats.org/officeDocument/2006/relationships/hyperlink" Target="mailto:klachtenmeldpunt@provincie-utrecht.nl"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mailto:inkoop@provincie-utrecht.n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0EBE"/>
    <w:rsid w:val="00004447"/>
    <w:rsid w:val="00017746"/>
    <w:rsid w:val="00027E43"/>
    <w:rsid w:val="00035AF2"/>
    <w:rsid w:val="00036956"/>
    <w:rsid w:val="000436F0"/>
    <w:rsid w:val="00047E44"/>
    <w:rsid w:val="0005332D"/>
    <w:rsid w:val="00081655"/>
    <w:rsid w:val="00082B71"/>
    <w:rsid w:val="000D1A28"/>
    <w:rsid w:val="000D1C99"/>
    <w:rsid w:val="000D4FDA"/>
    <w:rsid w:val="000D532A"/>
    <w:rsid w:val="000E02E4"/>
    <w:rsid w:val="000E2A9E"/>
    <w:rsid w:val="00107DC0"/>
    <w:rsid w:val="0016542D"/>
    <w:rsid w:val="001915D1"/>
    <w:rsid w:val="00195F0E"/>
    <w:rsid w:val="001B16C5"/>
    <w:rsid w:val="001B1F31"/>
    <w:rsid w:val="001B2320"/>
    <w:rsid w:val="001C7CBC"/>
    <w:rsid w:val="001D7033"/>
    <w:rsid w:val="00202D2A"/>
    <w:rsid w:val="00236979"/>
    <w:rsid w:val="0024425C"/>
    <w:rsid w:val="002671A1"/>
    <w:rsid w:val="0027589F"/>
    <w:rsid w:val="002B64F2"/>
    <w:rsid w:val="002F2EA6"/>
    <w:rsid w:val="003008BC"/>
    <w:rsid w:val="003319DD"/>
    <w:rsid w:val="00380361"/>
    <w:rsid w:val="00391B63"/>
    <w:rsid w:val="00394643"/>
    <w:rsid w:val="004049A4"/>
    <w:rsid w:val="004062CA"/>
    <w:rsid w:val="00427074"/>
    <w:rsid w:val="00440EDF"/>
    <w:rsid w:val="00455A84"/>
    <w:rsid w:val="004660DC"/>
    <w:rsid w:val="004764D0"/>
    <w:rsid w:val="004A7317"/>
    <w:rsid w:val="004C72EC"/>
    <w:rsid w:val="004D29AD"/>
    <w:rsid w:val="00520058"/>
    <w:rsid w:val="00533C1C"/>
    <w:rsid w:val="00542592"/>
    <w:rsid w:val="00545E79"/>
    <w:rsid w:val="00547DF5"/>
    <w:rsid w:val="00555A91"/>
    <w:rsid w:val="00564ABE"/>
    <w:rsid w:val="005651AE"/>
    <w:rsid w:val="00566B29"/>
    <w:rsid w:val="00582E53"/>
    <w:rsid w:val="0058547C"/>
    <w:rsid w:val="00591484"/>
    <w:rsid w:val="005B4CAD"/>
    <w:rsid w:val="005B6086"/>
    <w:rsid w:val="005B65F1"/>
    <w:rsid w:val="005C08DE"/>
    <w:rsid w:val="005E386B"/>
    <w:rsid w:val="00605DFC"/>
    <w:rsid w:val="006464F5"/>
    <w:rsid w:val="006519D6"/>
    <w:rsid w:val="00656E1D"/>
    <w:rsid w:val="00660324"/>
    <w:rsid w:val="00670724"/>
    <w:rsid w:val="00671542"/>
    <w:rsid w:val="0067362E"/>
    <w:rsid w:val="0067476D"/>
    <w:rsid w:val="006943BA"/>
    <w:rsid w:val="006C0CD0"/>
    <w:rsid w:val="006C7342"/>
    <w:rsid w:val="006F7BA1"/>
    <w:rsid w:val="00714A5D"/>
    <w:rsid w:val="007239D5"/>
    <w:rsid w:val="0074087A"/>
    <w:rsid w:val="00761775"/>
    <w:rsid w:val="007636B9"/>
    <w:rsid w:val="00767870"/>
    <w:rsid w:val="007A717E"/>
    <w:rsid w:val="008013A5"/>
    <w:rsid w:val="008023B1"/>
    <w:rsid w:val="008333C2"/>
    <w:rsid w:val="00842B4D"/>
    <w:rsid w:val="008513A3"/>
    <w:rsid w:val="0087754E"/>
    <w:rsid w:val="00877BB2"/>
    <w:rsid w:val="008A3FA4"/>
    <w:rsid w:val="008B399F"/>
    <w:rsid w:val="008B5BA8"/>
    <w:rsid w:val="008D0291"/>
    <w:rsid w:val="008E392D"/>
    <w:rsid w:val="008F048E"/>
    <w:rsid w:val="00930A99"/>
    <w:rsid w:val="0093623A"/>
    <w:rsid w:val="00947BB5"/>
    <w:rsid w:val="00950769"/>
    <w:rsid w:val="009521ED"/>
    <w:rsid w:val="00964656"/>
    <w:rsid w:val="009669FF"/>
    <w:rsid w:val="00975AA2"/>
    <w:rsid w:val="0099059F"/>
    <w:rsid w:val="009B0FF5"/>
    <w:rsid w:val="009E1748"/>
    <w:rsid w:val="00A21E09"/>
    <w:rsid w:val="00A31601"/>
    <w:rsid w:val="00A33EB7"/>
    <w:rsid w:val="00A52768"/>
    <w:rsid w:val="00A9326B"/>
    <w:rsid w:val="00A93B80"/>
    <w:rsid w:val="00AB41E8"/>
    <w:rsid w:val="00AE29C6"/>
    <w:rsid w:val="00AE3DAE"/>
    <w:rsid w:val="00AE6C79"/>
    <w:rsid w:val="00AE7669"/>
    <w:rsid w:val="00AF4BB6"/>
    <w:rsid w:val="00B013E8"/>
    <w:rsid w:val="00B04B5B"/>
    <w:rsid w:val="00B15F7B"/>
    <w:rsid w:val="00B2660A"/>
    <w:rsid w:val="00B420D8"/>
    <w:rsid w:val="00B70A9A"/>
    <w:rsid w:val="00BA543C"/>
    <w:rsid w:val="00BA5A9E"/>
    <w:rsid w:val="00BB6BD2"/>
    <w:rsid w:val="00BB79DE"/>
    <w:rsid w:val="00BD1A16"/>
    <w:rsid w:val="00BD2DA3"/>
    <w:rsid w:val="00BD514D"/>
    <w:rsid w:val="00BE5F5D"/>
    <w:rsid w:val="00BF1986"/>
    <w:rsid w:val="00C057C4"/>
    <w:rsid w:val="00C13BB3"/>
    <w:rsid w:val="00C16DCB"/>
    <w:rsid w:val="00C33C7B"/>
    <w:rsid w:val="00C37AC1"/>
    <w:rsid w:val="00CA4D79"/>
    <w:rsid w:val="00D359A6"/>
    <w:rsid w:val="00D50C68"/>
    <w:rsid w:val="00D51CFF"/>
    <w:rsid w:val="00D96CE9"/>
    <w:rsid w:val="00DC7884"/>
    <w:rsid w:val="00E01CDF"/>
    <w:rsid w:val="00E028F3"/>
    <w:rsid w:val="00E041A2"/>
    <w:rsid w:val="00E61C9B"/>
    <w:rsid w:val="00E733C8"/>
    <w:rsid w:val="00E9261B"/>
    <w:rsid w:val="00E93F8D"/>
    <w:rsid w:val="00EB5C22"/>
    <w:rsid w:val="00EB777A"/>
    <w:rsid w:val="00EC532B"/>
    <w:rsid w:val="00F0568A"/>
    <w:rsid w:val="00F069BE"/>
    <w:rsid w:val="00F137BF"/>
    <w:rsid w:val="00F153A0"/>
    <w:rsid w:val="00F26807"/>
    <w:rsid w:val="00F26C1D"/>
    <w:rsid w:val="00F4119D"/>
    <w:rsid w:val="00F6334F"/>
    <w:rsid w:val="00F7351B"/>
    <w:rsid w:val="00F90721"/>
    <w:rsid w:val="00FC0991"/>
    <w:rsid w:val="00FD3E10"/>
    <w:rsid w:val="00FF28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660A"/>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2" ma:contentTypeDescription=" " ma:contentTypeScope="" ma:versionID="49918f5249838b17662ffbbed0cec755">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c87c8aecf8ba6f3a39d3ca7e97939163"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3:PUOrigineleMakerDocumentum"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Location" minOccurs="0"/>
                <xsd:element ref="ns2:SharedWithUsers" minOccurs="0"/>
                <xsd:element ref="ns2:SharedWithDetails" minOccurs="0"/>
                <xsd:element ref="ns3: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2022-11-17"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hidden="true" ma:internalName="PUDocumentumRegistratienummer" ma:readOnly="false">
      <xsd:simpleType>
        <xsd:restriction base="dms:Text">
          <xsd:maxLength value="255"/>
        </xsd:restriction>
      </xsd:simpleType>
    </xsd:element>
    <xsd:element name="PUDossiernaam" ma:index="21" nillable="true" ma:displayName="Dossiernaam" ma:default="VBS Bodemsanering PFOS"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Leefomgeving|8bdfdb65-ac21-41df-8af2-37cf25ac510c"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c986b78e-ea7f-4168-a17a-5e5a51c0d497"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Bodem, water, milieu|c05bcb90-4ae3-478c-96d4-8561e5586c9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3cd427c-88ca-41a0-9f64-66d520549315}"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81.002.003 - Sanering en archeologie|bf4fb831-64a0-472b-85cd-421731b39c47"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53cd427c-88ca-41a0-9f64-66d520549315}"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Vuelta|dcaecc34-79b0-469d-8a6f-e43b32daf51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SharedWithUsers" ma:index="5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4" nillable="true" ma:displayName="Originele maker Documentum" ma:hidden="true" ma:internalName="PUOrigineleMakerDocumentum" ma:readOnly="false">
      <xsd:simpleType>
        <xsd:restriction base="dms:Text">
          <xsd:maxLength value="255"/>
        </xsd:restriction>
      </xsd:simpleType>
    </xsd:element>
    <xsd:element name="PUCorsaDocumentcode" ma:index="5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Location" ma:index="5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pyrightRechten xmlns="6e5de6ab-6344-4590-bdfb-cd381d1301e0" xsi:nil="true"/>
    <n35da69e1c1047dea46f4e43c827e5fd xmlns="6e5de6ab-6344-4590-bdfb-cd381d1301e0">
      <Terms xmlns="http://schemas.microsoft.com/office/infopath/2007/PartnerControls"/>
    </n35da69e1c1047dea46f4e43c827e5fd>
    <dc87032591014caf9b8c241199203258 xmlns="6e5de6ab-6344-4590-bdfb-cd381d1301e0">
      <Terms xmlns="http://schemas.microsoft.com/office/infopath/2007/PartnerControls"/>
    </dc87032591014caf9b8c241199203258>
    <nbfcb91ce6ed4c72a590e661d33753dd xmlns="6e5de6ab-6344-4590-bdfb-cd381d1301e0">
      <Terms xmlns="http://schemas.microsoft.com/office/infopath/2007/PartnerControls"/>
    </nbfcb91ce6ed4c72a590e661d33753dd>
    <PUDossiernaam xmlns="6e5de6ab-6344-4590-bdfb-cd381d1301e0" xsi:nil="true"/>
    <c69891f5b6724842a1992b729e890d0f xmlns="6e5de6ab-6344-4590-bdfb-cd381d1301e0">
      <Terms xmlns="http://schemas.microsoft.com/office/infopath/2007/PartnerControls"/>
    </c69891f5b6724842a1992b729e890d0f>
    <TaxCatchAll xmlns="6e5de6ab-6344-4590-bdfb-cd381d1301e0"/>
    <bee6bab28bc347dea223a27ae484b55c xmlns="6e5de6ab-6344-4590-bdfb-cd381d1301e0">
      <Terms xmlns="http://schemas.microsoft.com/office/infopath/2007/PartnerControls"/>
    </bee6bab28bc347dea223a27ae484b55c>
    <PUSelectiecategorie xmlns="6e5de6ab-6344-4590-bdfb-cd381d1301e0" xsi:nil="true"/>
    <d48145a825f34c759bf35e0f0f98a24d xmlns="6e5de6ab-6344-4590-bdfb-cd381d1301e0">
      <Terms xmlns="http://schemas.microsoft.com/office/infopath/2007/PartnerControls"/>
    </d48145a825f34c759bf35e0f0f98a24d>
    <PUOmschrijvingVoorwaardenCopyright xmlns="6e5de6ab-6344-4590-bdfb-cd381d1301e0" xsi:nil="true"/>
    <PUEinddatumdossier xmlns="6e5de6ab-6344-4590-bdfb-cd381d1301e0" xsi:nil="true"/>
    <kb23fa795b9743b8adae1149359e24fa xmlns="6e5de6ab-6344-4590-bdfb-cd381d1301e0">
      <Terms xmlns="http://schemas.microsoft.com/office/infopath/2007/PartnerControls"/>
    </kb23fa795b9743b8adae1149359e24fa>
    <ecddcceb7a3944bcb5df119ed71fb281 xmlns="6e5de6ab-6344-4590-bdfb-cd381d1301e0">
      <Terms xmlns="http://schemas.microsoft.com/office/infopath/2007/PartnerControls"/>
    </ecddcceb7a3944bcb5df119ed71fb281>
    <e28028357a134c8cba3ce1e424d81274 xmlns="6e5de6ab-6344-4590-bdfb-cd381d1301e0">
      <Terms xmlns="http://schemas.microsoft.com/office/infopath/2007/PartnerControls"/>
    </e28028357a134c8cba3ce1e424d81274>
    <d6579817e59147ae85edfd3136814cae xmlns="6e5de6ab-6344-4590-bdfb-cd381d1301e0">
      <Terms xmlns="http://schemas.microsoft.com/office/infopath/2007/PartnerControls"/>
    </d6579817e59147ae85edfd3136814cae>
    <PUEinddatumCopyright xmlns="6e5de6ab-6344-4590-bdfb-cd381d1301e0" xsi:nil="true"/>
    <PUDocumenttype xmlns="6e5de6ab-6344-4590-bdfb-cd381d1301e0" xsi:nil="true"/>
    <PUWerkingsgebiedDocument xmlns="6e5de6ab-6344-4590-bdfb-cd381d1301e0" xsi:nil="true"/>
    <PUBegindatumdossier xmlns="6e5de6ab-6344-4590-bdfb-cd381d1301e0" xsi:nil="true"/>
    <PUBegindatumCopyright xmlns="6e5de6ab-6344-4590-bdfb-cd381d1301e0" xsi:nil="true"/>
    <_dlc_DocId xmlns="6e5de6ab-6344-4590-bdfb-cd381d1301e0" xsi:nil="true"/>
    <_dlc_DocIdUrl xmlns="6e5de6ab-6344-4590-bdfb-cd381d1301e0">
      <Url xsi:nil="true"/>
      <Description xsi:nil="true"/>
    </_dlc_DocIdUrl>
    <PUDocumentumRegistratienummer xmlns="6e5de6ab-6344-4590-bdfb-cd381d1301e0" xsi:nil="true"/>
    <lcf76f155ced4ddcb4097134ff3c332f xmlns="2f9d3bea-d46d-4e43-bf25-8b181b50bdbf">
      <Terms xmlns="http://schemas.microsoft.com/office/infopath/2007/PartnerControls"/>
    </lcf76f155ced4ddcb4097134ff3c332f>
    <PUCorsaDocumentcode xmlns="3a2d4642-b1a9-4f9a-947d-aaac82c6ed7c"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5AA25-7FF4-4703-80A5-EB8A08225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3.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4.xml><?xml version="1.0" encoding="utf-8"?>
<ds:datastoreItem xmlns:ds="http://schemas.openxmlformats.org/officeDocument/2006/customXml" ds:itemID="{686FD9B1-49A4-4A99-BF32-52314775B41A}">
  <ds:schemaRefs>
    <ds:schemaRef ds:uri="http://schemas.microsoft.com/sharepoint/events"/>
  </ds:schemaRefs>
</ds:datastoreItem>
</file>

<file path=customXml/itemProps5.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 ds:uri="3a2d4642-b1a9-4f9a-947d-aaac82c6ed7c"/>
    <ds:schemaRef ds:uri="6e5de6ab-6344-4590-bdfb-cd381d1301e0"/>
    <ds:schemaRef ds:uri="2f9d3bea-d46d-4e43-bf25-8b181b50bdbf"/>
  </ds:schemaRefs>
</ds:datastoreItem>
</file>

<file path=customXml/itemProps6.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3</TotalTime>
  <Pages>48</Pages>
  <Words>25719</Words>
  <Characters>141460</Characters>
  <Application>Microsoft Office Word</Application>
  <DocSecurity>0</DocSecurity>
  <Lines>1178</Lines>
  <Paragraphs>333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166846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3</cp:revision>
  <cp:lastPrinted>2023-05-22T14:53:00Z</cp:lastPrinted>
  <dcterms:created xsi:type="dcterms:W3CDTF">2023-07-10T11:48:00Z</dcterms:created>
  <dcterms:modified xsi:type="dcterms:W3CDTF">2023-07-10T11:48:00Z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Bewaartermijn">
    <vt:lpwstr>6;#Blijvend bewaren|e5ca1b2a-a741-485a-bdf8-91756cb0387b</vt:lpwstr>
  </property>
  <property fmtid="{D5CDD505-2E9C-101B-9397-08002B2CF9AE}" pid="18" name="PUWaardering">
    <vt:lpwstr>5;#Bewaren|4570fb31-860c-44f7-be36-40938139c6a7</vt:lpwstr>
  </property>
  <property fmtid="{D5CDD505-2E9C-101B-9397-08002B2CF9AE}" pid="19" name="PUThema">
    <vt:lpwstr>27;#Natuur en landschap|2b1a05fc-26e8-4c2e-a456-563ca21d5641</vt:lpwstr>
  </property>
  <property fmtid="{D5CDD505-2E9C-101B-9397-08002B2CF9AE}" pid="20" name="PUWBSTax">
    <vt:lpwstr>29;#P.2502.117 - Aanpak Stikstof problematiek|73c8034b-d11f-444e-a6cb-88862b3dcf06</vt:lpwstr>
  </property>
  <property fmtid="{D5CDD505-2E9C-101B-9397-08002B2CF9AE}" pid="21" name="PUDoelenboom">
    <vt:lpwstr>28;#BODEM, WATER EN MILIEU|d7108b4a-5f3c-4e39-9525-4b814f35cd7e</vt:lpwstr>
  </property>
  <property fmtid="{D5CDD505-2E9C-101B-9397-08002B2CF9AE}" pid="22" name="PUEindverantwoordelijkeProceseigenaar">
    <vt:lpwstr>26;#SLO - Concernmanager Stedelijke Leefomgeving|868258e6-0a0c-4fb4-aa13-9fc70864a5de</vt:lpwstr>
  </property>
  <property fmtid="{D5CDD505-2E9C-101B-9397-08002B2CF9AE}" pid="23" name="PUWerkproces">
    <vt:lpwstr>14;#1039. Opstellen van plannen als uitvoering van vastgesteld beleid|bac16760-db71-4da4-8eb1-d7d41a4f3805</vt:lpwstr>
  </property>
  <property fmtid="{D5CDD505-2E9C-101B-9397-08002B2CF9AE}" pid="24" name="PUWerkingsgebiedDossier">
    <vt:lpwstr>30;#Utrecht|ddf86f93-2e97-4075-96ae-bd71b4c1dc6a</vt:lpwstr>
  </property>
  <property fmtid="{D5CDD505-2E9C-101B-9397-08002B2CF9AE}" pid="25" name="PUProceseigenaar">
    <vt:lpwstr>25;#Opgavemanager Omgevingswet en Omgevingsvisie|c9daf3c7-772f-402f-abcf-dbe6fc81fa12</vt:lpwstr>
  </property>
  <property fmtid="{D5CDD505-2E9C-101B-9397-08002B2CF9AE}" pid="26" name="PUDocumentTrefwoorden">
    <vt:lpwstr/>
  </property>
  <property fmtid="{D5CDD505-2E9C-101B-9397-08002B2CF9AE}" pid="27" name="_dlc_DocIdItemGuid">
    <vt:lpwstr>4c0017f1-a82f-4e69-af32-30b6120e6e03</vt:lpwstr>
  </property>
  <property fmtid="{D5CDD505-2E9C-101B-9397-08002B2CF9AE}" pid="28" name="MediaServiceImageTags">
    <vt:lpwstr/>
  </property>
</Properties>
</file>