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3488" w14:textId="1B44EFD9" w:rsidR="00B723CF" w:rsidRPr="00B76659" w:rsidRDefault="00564ED5" w:rsidP="00F97505">
      <w:pPr>
        <w:pStyle w:val="INKBijlage"/>
        <w:numPr>
          <w:ilvl w:val="0"/>
          <w:numId w:val="0"/>
        </w:numPr>
        <w:ind w:left="360" w:hanging="360"/>
      </w:pPr>
      <w:bookmarkStart w:id="0" w:name="_Toc52180800"/>
      <w:bookmarkStart w:id="1" w:name="_Ref52186142"/>
      <w:bookmarkStart w:id="2" w:name="_Ref52186148"/>
      <w:bookmarkStart w:id="3" w:name="_Ref52186209"/>
      <w:bookmarkStart w:id="4" w:name="_Ref52186225"/>
      <w:r>
        <w:t>Bijlage I</w:t>
      </w:r>
      <w:r w:rsidR="00EC27A9">
        <w:t>V</w:t>
      </w:r>
      <w:r w:rsidR="00F97505">
        <w:t xml:space="preserve">: </w:t>
      </w:r>
      <w:r w:rsidR="00A141B9">
        <w:t>Klantr</w:t>
      </w:r>
      <w:r w:rsidR="00B723CF">
        <w:t>eferentie</w:t>
      </w:r>
      <w:bookmarkEnd w:id="0"/>
      <w:bookmarkEnd w:id="1"/>
      <w:bookmarkEnd w:id="2"/>
      <w:bookmarkEnd w:id="3"/>
      <w:bookmarkEnd w:id="4"/>
      <w:r w:rsidR="00BE7DA8">
        <w:t>s</w:t>
      </w:r>
    </w:p>
    <w:p w14:paraId="6B3C18F3" w14:textId="77777777" w:rsidR="00B723CF" w:rsidRPr="00B67CC3" w:rsidRDefault="00B723CF" w:rsidP="00564ED5">
      <w:pPr>
        <w:spacing w:line="240" w:lineRule="auto"/>
        <w:jc w:val="both"/>
        <w:rPr>
          <w:rFonts w:ascii="RijksoverheidSansHeading" w:hAnsi="RijksoverheidSansHeading" w:cs="Arial"/>
          <w:b/>
          <w:szCs w:val="19"/>
        </w:rPr>
      </w:pPr>
      <w:r w:rsidRPr="00B67CC3">
        <w:rPr>
          <w:rFonts w:ascii="RijksoverheidSansHeading" w:hAnsi="RijksoverheidSansHeading" w:cs="Arial"/>
          <w:b/>
          <w:szCs w:val="19"/>
        </w:rPr>
        <w:t xml:space="preserve">LET OP: uit de opgegeven beschrijvingen dient te blijken op welke wijze invulling is gegeven aan de gevraagde kerncompetenties. </w:t>
      </w:r>
    </w:p>
    <w:p w14:paraId="7B96106B" w14:textId="77777777" w:rsidR="0050375C" w:rsidRPr="00B67CC3" w:rsidRDefault="0050375C" w:rsidP="00564ED5">
      <w:pPr>
        <w:spacing w:line="240" w:lineRule="auto"/>
        <w:jc w:val="both"/>
        <w:rPr>
          <w:rFonts w:ascii="RijksoverheidSansHeading" w:hAnsi="RijksoverheidSansHeading" w:cs="Arial"/>
          <w:b/>
          <w:szCs w:val="19"/>
        </w:rPr>
      </w:pPr>
    </w:p>
    <w:p w14:paraId="1FC0C9E5" w14:textId="77777777" w:rsidR="00653415" w:rsidRPr="00B67CC3" w:rsidRDefault="00653415" w:rsidP="00653415">
      <w:pPr>
        <w:pStyle w:val="Tabel"/>
        <w:rPr>
          <w:rFonts w:ascii="RijksoverheidSansHeading" w:hAnsi="RijksoverheidSansHeading"/>
          <w:b/>
          <w:bCs w:val="0"/>
          <w:sz w:val="19"/>
          <w:szCs w:val="19"/>
        </w:rPr>
      </w:pPr>
      <w:r w:rsidRPr="00B67CC3">
        <w:rPr>
          <w:rFonts w:ascii="RijksoverheidSansHeading" w:hAnsi="RijksoverheidSansHeading"/>
          <w:b/>
          <w:bCs w:val="0"/>
          <w:sz w:val="19"/>
          <w:szCs w:val="19"/>
        </w:rPr>
        <w:t>Kerncompetentie 1:</w:t>
      </w:r>
    </w:p>
    <w:p w14:paraId="5A2EC54D" w14:textId="77777777" w:rsidR="00B67CC3" w:rsidRPr="00B67CC3" w:rsidRDefault="00B67CC3" w:rsidP="00B67CC3">
      <w:pPr>
        <w:pStyle w:val="Tabel"/>
        <w:rPr>
          <w:rFonts w:ascii="RijksoverheidSansHeading" w:hAnsi="RijksoverheidSansHeading"/>
          <w:sz w:val="19"/>
          <w:szCs w:val="19"/>
        </w:rPr>
      </w:pPr>
      <w:r w:rsidRPr="00B67CC3">
        <w:rPr>
          <w:rFonts w:ascii="RijksoverheidSansHeading" w:hAnsi="RijksoverheidSansHeading"/>
          <w:sz w:val="19"/>
          <w:szCs w:val="19"/>
        </w:rPr>
        <w:t xml:space="preserve">De Inschrijver heeft kennis en ervaring met het leveren van ingaand telefoonverkeer, waarbij de telefoongesprekken, afkomstig van Servicenummers aan één Afnemer via publieke vaste telecommunicatienetwerken met een minimale omvang van 40.000 telefoongesprekken per dag. </w:t>
      </w:r>
    </w:p>
    <w:p w14:paraId="7C2532C9" w14:textId="77777777" w:rsidR="00B723CF" w:rsidRPr="00B67CC3" w:rsidRDefault="00B723CF" w:rsidP="00564ED5">
      <w:pPr>
        <w:pStyle w:val="INKStandaard"/>
        <w:spacing w:line="240" w:lineRule="auto"/>
        <w:rPr>
          <w:rFonts w:ascii="RijksoverheidSansHeading" w:hAnsi="RijksoverheidSansHeading" w:cs="Arial"/>
          <w:i/>
          <w:szCs w:val="19"/>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723CF" w:rsidRPr="00B67CC3" w14:paraId="1B8F3771" w14:textId="77777777" w:rsidTr="00AE714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A1A3C7C" w14:textId="77777777" w:rsidR="00B723CF" w:rsidRPr="00B67CC3" w:rsidRDefault="00B723CF" w:rsidP="00564ED5">
            <w:pPr>
              <w:pStyle w:val="INKStandaard"/>
              <w:spacing w:line="240" w:lineRule="auto"/>
              <w:rPr>
                <w:rFonts w:ascii="RijksoverheidSansHeading" w:hAnsi="RijksoverheidSansHeading"/>
                <w:b/>
                <w:color w:val="FFFFFF" w:themeColor="background1"/>
                <w:szCs w:val="19"/>
                <w:lang w:eastAsia="nl-NL"/>
              </w:rPr>
            </w:pPr>
            <w:r w:rsidRPr="00B67CC3">
              <w:rPr>
                <w:rFonts w:ascii="RijksoverheidSansHeading" w:hAnsi="RijksoverheidSansHeading"/>
                <w:b/>
                <w:color w:val="FFFFFF" w:themeColor="background1"/>
                <w:szCs w:val="19"/>
                <w:lang w:eastAsia="nl-NL"/>
              </w:rPr>
              <w:t>Referentie</w:t>
            </w:r>
          </w:p>
        </w:tc>
      </w:tr>
      <w:tr w:rsidR="00B723CF" w:rsidRPr="00B67CC3" w14:paraId="5B5D50B5"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EAE16"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95922" w14:textId="77777777" w:rsidR="00B723CF" w:rsidRPr="00B67CC3" w:rsidRDefault="00B723CF" w:rsidP="00564ED5">
            <w:pPr>
              <w:pStyle w:val="INKStandaard"/>
              <w:spacing w:line="240" w:lineRule="auto"/>
              <w:rPr>
                <w:rFonts w:ascii="RijksoverheidSansHeading" w:hAnsi="RijksoverheidSansHeading"/>
                <w:szCs w:val="19"/>
                <w:lang w:eastAsia="nl-NL"/>
              </w:rPr>
            </w:pPr>
          </w:p>
        </w:tc>
      </w:tr>
      <w:tr w:rsidR="00B723CF" w:rsidRPr="00B67CC3" w14:paraId="1ADCB150"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E040D"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E2776" w14:textId="77777777" w:rsidR="00B723CF" w:rsidRPr="00B67CC3" w:rsidRDefault="00B723CF" w:rsidP="00564ED5">
            <w:pPr>
              <w:pStyle w:val="INKStandaard"/>
              <w:spacing w:line="240" w:lineRule="auto"/>
              <w:rPr>
                <w:rFonts w:ascii="RijksoverheidSansHeading" w:hAnsi="RijksoverheidSansHeading"/>
                <w:szCs w:val="19"/>
                <w:lang w:eastAsia="nl-NL"/>
              </w:rPr>
            </w:pPr>
          </w:p>
        </w:tc>
      </w:tr>
      <w:tr w:rsidR="00B723CF" w:rsidRPr="00B67CC3" w14:paraId="79871FA5"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AFC91"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80A7D" w14:textId="77777777" w:rsidR="00B723CF" w:rsidRPr="00B67CC3" w:rsidRDefault="00B723CF" w:rsidP="00564ED5">
            <w:pPr>
              <w:pStyle w:val="INKStandaard"/>
              <w:spacing w:line="240" w:lineRule="auto"/>
              <w:rPr>
                <w:rFonts w:ascii="RijksoverheidSansHeading" w:hAnsi="RijksoverheidSansHeading"/>
                <w:szCs w:val="19"/>
                <w:lang w:eastAsia="nl-NL"/>
              </w:rPr>
            </w:pPr>
          </w:p>
        </w:tc>
      </w:tr>
      <w:tr w:rsidR="00B723CF" w:rsidRPr="00B67CC3" w14:paraId="53D77FD9"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5ECA9"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4E2A3" w14:textId="77777777" w:rsidR="00B723CF" w:rsidRPr="00B67CC3" w:rsidRDefault="00B723CF" w:rsidP="00564ED5">
            <w:pPr>
              <w:pStyle w:val="INKStandaard"/>
              <w:spacing w:line="240" w:lineRule="auto"/>
              <w:rPr>
                <w:rFonts w:ascii="RijksoverheidSansHeading" w:hAnsi="RijksoverheidSansHeading"/>
                <w:szCs w:val="19"/>
                <w:lang w:eastAsia="nl-NL"/>
              </w:rPr>
            </w:pPr>
          </w:p>
        </w:tc>
      </w:tr>
      <w:tr w:rsidR="00B723CF" w:rsidRPr="00B67CC3" w14:paraId="2F43D436" w14:textId="77777777" w:rsidTr="0065341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0929C"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517ED" w14:textId="77777777" w:rsidR="00B723CF" w:rsidRPr="00B67CC3" w:rsidRDefault="00B723CF" w:rsidP="00564ED5">
            <w:pPr>
              <w:pStyle w:val="INKStandaard"/>
              <w:spacing w:line="240" w:lineRule="auto"/>
              <w:rPr>
                <w:rFonts w:ascii="RijksoverheidSansHeading" w:hAnsi="RijksoverheidSansHeading"/>
                <w:szCs w:val="19"/>
                <w:lang w:eastAsia="nl-NL"/>
              </w:rPr>
            </w:pPr>
          </w:p>
        </w:tc>
      </w:tr>
      <w:tr w:rsidR="00B723CF" w:rsidRPr="00B67CC3" w14:paraId="094D6219" w14:textId="77777777" w:rsidTr="00AE714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0F1C9"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88183" w14:textId="77777777" w:rsidR="00B723CF" w:rsidRPr="00B67CC3" w:rsidRDefault="00B723CF" w:rsidP="00564ED5">
            <w:pPr>
              <w:pStyle w:val="INKStandaard"/>
              <w:spacing w:line="240" w:lineRule="auto"/>
              <w:rPr>
                <w:rFonts w:ascii="RijksoverheidSansHeading" w:hAnsi="RijksoverheidSansHeading"/>
                <w:szCs w:val="19"/>
                <w:lang w:eastAsia="nl-NL"/>
              </w:rPr>
            </w:pPr>
          </w:p>
        </w:tc>
      </w:tr>
    </w:tbl>
    <w:p w14:paraId="78B914F2" w14:textId="77777777" w:rsidR="00B723CF" w:rsidRPr="00B67CC3" w:rsidRDefault="00B723CF" w:rsidP="00564ED5">
      <w:pPr>
        <w:pStyle w:val="INKStandaard"/>
        <w:spacing w:line="240" w:lineRule="auto"/>
        <w:rPr>
          <w:rFonts w:ascii="RijksoverheidSansHeading" w:hAnsi="RijksoverheidSansHeading" w:cs="Arial"/>
          <w:szCs w:val="19"/>
        </w:rPr>
      </w:pPr>
    </w:p>
    <w:tbl>
      <w:tblPr>
        <w:tblW w:w="9104" w:type="dxa"/>
        <w:tblInd w:w="108" w:type="dxa"/>
        <w:tblCellMar>
          <w:left w:w="10" w:type="dxa"/>
          <w:right w:w="10" w:type="dxa"/>
        </w:tblCellMar>
        <w:tblLook w:val="0000" w:firstRow="0" w:lastRow="0" w:firstColumn="0" w:lastColumn="0" w:noHBand="0" w:noVBand="0"/>
      </w:tblPr>
      <w:tblGrid>
        <w:gridCol w:w="9104"/>
      </w:tblGrid>
      <w:tr w:rsidR="00B723CF" w:rsidRPr="00B67CC3" w14:paraId="25E4500F" w14:textId="77777777" w:rsidTr="00AE714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F658D22" w14:textId="77777777" w:rsidR="00B723CF" w:rsidRPr="00B67CC3" w:rsidRDefault="00B723CF" w:rsidP="00564ED5">
            <w:pPr>
              <w:pStyle w:val="INKStandaard"/>
              <w:spacing w:line="240" w:lineRule="auto"/>
              <w:rPr>
                <w:rFonts w:ascii="RijksoverheidSansHeading" w:hAnsi="RijksoverheidSansHeading"/>
                <w:b/>
                <w:color w:val="FFFFFF" w:themeColor="background1"/>
                <w:szCs w:val="19"/>
                <w:lang w:eastAsia="nl-NL"/>
              </w:rPr>
            </w:pPr>
            <w:r w:rsidRPr="00B67CC3">
              <w:rPr>
                <w:rFonts w:ascii="RijksoverheidSansHeading" w:hAnsi="RijksoverheidSansHeading"/>
                <w:b/>
                <w:color w:val="FFFFFF" w:themeColor="background1"/>
                <w:szCs w:val="19"/>
                <w:lang w:eastAsia="nl-NL"/>
              </w:rPr>
              <w:t>Beschrijving opdracht klantreferentie (maximaal 1 A4)</w:t>
            </w:r>
          </w:p>
        </w:tc>
      </w:tr>
      <w:tr w:rsidR="00B723CF" w:rsidRPr="00B67CC3" w14:paraId="26B40870" w14:textId="77777777" w:rsidTr="00AE714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008EB"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Instructie:</w:t>
            </w:r>
          </w:p>
          <w:p w14:paraId="27C3056D"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7FB3E935"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34068274" w14:textId="77777777" w:rsidR="00B723CF" w:rsidRPr="00B67CC3" w:rsidRDefault="00B723CF" w:rsidP="00564ED5">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Beschrijving:</w:t>
            </w:r>
          </w:p>
          <w:p w14:paraId="78C75AB4"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12EF9EEF"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0DB0EDE6"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57A35770"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305E3715"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297400D7"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6250F445"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56B7F5CC"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6A5D812D"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20319509"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292F2D26"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11E3CB19"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6AF32BB6"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0DE0D6B6"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0599C5AF"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77417B93"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262EAEAA"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67EF77C3"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68D26308"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6A2E1906"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0582E355"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0957F9CA"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0F167FEB"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6D36236C"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1E9CC1EA"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7EC802F9" w14:textId="77777777" w:rsidR="00B723CF" w:rsidRPr="00B67CC3" w:rsidRDefault="00B723CF" w:rsidP="00564ED5">
            <w:pPr>
              <w:pStyle w:val="INKStandaard"/>
              <w:spacing w:line="240" w:lineRule="auto"/>
              <w:rPr>
                <w:rFonts w:ascii="RijksoverheidSansHeading" w:hAnsi="RijksoverheidSansHeading"/>
                <w:szCs w:val="19"/>
                <w:lang w:eastAsia="nl-NL"/>
              </w:rPr>
            </w:pPr>
          </w:p>
          <w:p w14:paraId="5A2709E9" w14:textId="77777777" w:rsidR="00B723CF" w:rsidRPr="00B67CC3" w:rsidRDefault="00B723CF" w:rsidP="00564ED5">
            <w:pPr>
              <w:pStyle w:val="INKStandaard"/>
              <w:spacing w:line="240" w:lineRule="auto"/>
              <w:rPr>
                <w:rFonts w:ascii="RijksoverheidSansHeading" w:hAnsi="RijksoverheidSansHeading"/>
                <w:szCs w:val="19"/>
                <w:lang w:eastAsia="nl-NL"/>
              </w:rPr>
            </w:pPr>
          </w:p>
        </w:tc>
      </w:tr>
    </w:tbl>
    <w:p w14:paraId="0472892B" w14:textId="5BA3653F" w:rsidR="00653415" w:rsidRPr="00B67CC3" w:rsidRDefault="00653415" w:rsidP="00653415">
      <w:pPr>
        <w:pStyle w:val="Tabel"/>
        <w:rPr>
          <w:rFonts w:ascii="RijksoverheidSansHeading" w:hAnsi="RijksoverheidSansHeading"/>
          <w:b/>
          <w:bCs w:val="0"/>
          <w:sz w:val="19"/>
          <w:szCs w:val="19"/>
        </w:rPr>
      </w:pPr>
      <w:r w:rsidRPr="00B67CC3">
        <w:rPr>
          <w:rFonts w:ascii="RijksoverheidSansHeading" w:hAnsi="RijksoverheidSansHeading"/>
          <w:b/>
          <w:bCs w:val="0"/>
          <w:sz w:val="19"/>
          <w:szCs w:val="19"/>
        </w:rPr>
        <w:lastRenderedPageBreak/>
        <w:t xml:space="preserve">Kerncompetentie 2: </w:t>
      </w:r>
    </w:p>
    <w:p w14:paraId="23399F81" w14:textId="77777777" w:rsidR="00B67CC3" w:rsidRPr="00B67CC3" w:rsidRDefault="00B67CC3" w:rsidP="00B67CC3">
      <w:pPr>
        <w:pStyle w:val="Tabel"/>
        <w:rPr>
          <w:rFonts w:ascii="RijksoverheidSansHeading" w:hAnsi="RijksoverheidSansHeading"/>
          <w:sz w:val="19"/>
          <w:szCs w:val="19"/>
        </w:rPr>
      </w:pPr>
      <w:bookmarkStart w:id="5" w:name="_Hlk150615372"/>
      <w:r w:rsidRPr="00B67CC3">
        <w:rPr>
          <w:rFonts w:ascii="RijksoverheidSansHeading" w:hAnsi="RijksoverheidSansHeading"/>
          <w:sz w:val="19"/>
          <w:szCs w:val="19"/>
        </w:rPr>
        <w:t xml:space="preserve">De Inschrijver heeft kennis en ervaring met het leveren van uitgaand telefoonverkeer, via publieke vaste telecommunicatienetwerken met een minimale omvang van 4.000 telefoongesprekken per dag. </w:t>
      </w:r>
    </w:p>
    <w:bookmarkEnd w:id="5"/>
    <w:p w14:paraId="11C22AE7" w14:textId="77777777" w:rsidR="00EC27A9" w:rsidRPr="00B67CC3" w:rsidRDefault="00EC27A9" w:rsidP="00EC27A9">
      <w:pPr>
        <w:pStyle w:val="INKStandaard"/>
        <w:spacing w:line="240" w:lineRule="auto"/>
        <w:rPr>
          <w:rFonts w:ascii="RijksoverheidSansHeading" w:hAnsi="RijksoverheidSansHeading" w:cs="Arial"/>
          <w:i/>
          <w:szCs w:val="19"/>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EC27A9" w:rsidRPr="00B67CC3" w14:paraId="232BCB54" w14:textId="77777777" w:rsidTr="008E5ACD">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0F49CAF" w14:textId="77777777" w:rsidR="00EC27A9" w:rsidRPr="00B67CC3" w:rsidRDefault="00EC27A9" w:rsidP="008E5ACD">
            <w:pPr>
              <w:pStyle w:val="INKStandaard"/>
              <w:spacing w:line="240" w:lineRule="auto"/>
              <w:rPr>
                <w:rFonts w:ascii="RijksoverheidSansHeading" w:hAnsi="RijksoverheidSansHeading"/>
                <w:b/>
                <w:color w:val="FFFFFF" w:themeColor="background1"/>
                <w:szCs w:val="19"/>
                <w:lang w:eastAsia="nl-NL"/>
              </w:rPr>
            </w:pPr>
            <w:r w:rsidRPr="00B67CC3">
              <w:rPr>
                <w:rFonts w:ascii="RijksoverheidSansHeading" w:hAnsi="RijksoverheidSansHeading"/>
                <w:b/>
                <w:color w:val="FFFFFF" w:themeColor="background1"/>
                <w:szCs w:val="19"/>
                <w:lang w:eastAsia="nl-NL"/>
              </w:rPr>
              <w:t>Referentie</w:t>
            </w:r>
          </w:p>
        </w:tc>
      </w:tr>
      <w:tr w:rsidR="00EC27A9" w:rsidRPr="00B67CC3" w14:paraId="7C5698E8"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4229D"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0DDB8"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0299F1E7"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4FDE9"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D906A"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09F580C5"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D1A7"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4F05B"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2C324FDC"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9B167"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7883C"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5F1F70BC" w14:textId="77777777" w:rsidTr="00653415">
        <w:trPr>
          <w:trHeight w:val="565"/>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E75DA"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BF840"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36F80F27"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4D30F"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1BC78"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bl>
    <w:p w14:paraId="656A108D" w14:textId="77777777" w:rsidR="00EC27A9" w:rsidRPr="00B67CC3" w:rsidRDefault="00EC27A9" w:rsidP="00EC27A9">
      <w:pPr>
        <w:pStyle w:val="INKStandaard"/>
        <w:spacing w:line="240" w:lineRule="auto"/>
        <w:rPr>
          <w:rFonts w:ascii="RijksoverheidSansHeading" w:hAnsi="RijksoverheidSansHeading" w:cs="Arial"/>
          <w:szCs w:val="19"/>
        </w:rPr>
      </w:pPr>
    </w:p>
    <w:tbl>
      <w:tblPr>
        <w:tblW w:w="9104" w:type="dxa"/>
        <w:tblInd w:w="108" w:type="dxa"/>
        <w:tblCellMar>
          <w:left w:w="10" w:type="dxa"/>
          <w:right w:w="10" w:type="dxa"/>
        </w:tblCellMar>
        <w:tblLook w:val="0000" w:firstRow="0" w:lastRow="0" w:firstColumn="0" w:lastColumn="0" w:noHBand="0" w:noVBand="0"/>
      </w:tblPr>
      <w:tblGrid>
        <w:gridCol w:w="9104"/>
      </w:tblGrid>
      <w:tr w:rsidR="00EC27A9" w:rsidRPr="00B67CC3" w14:paraId="60E5294B"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109D2B5" w14:textId="77777777" w:rsidR="00EC27A9" w:rsidRPr="00B67CC3" w:rsidRDefault="00EC27A9" w:rsidP="008E5ACD">
            <w:pPr>
              <w:pStyle w:val="INKStandaard"/>
              <w:spacing w:line="240" w:lineRule="auto"/>
              <w:rPr>
                <w:rFonts w:ascii="RijksoverheidSansHeading" w:hAnsi="RijksoverheidSansHeading"/>
                <w:b/>
                <w:color w:val="FFFFFF" w:themeColor="background1"/>
                <w:szCs w:val="19"/>
                <w:lang w:eastAsia="nl-NL"/>
              </w:rPr>
            </w:pPr>
            <w:r w:rsidRPr="00B67CC3">
              <w:rPr>
                <w:rFonts w:ascii="RijksoverheidSansHeading" w:hAnsi="RijksoverheidSansHeading"/>
                <w:b/>
                <w:color w:val="FFFFFF" w:themeColor="background1"/>
                <w:szCs w:val="19"/>
                <w:lang w:eastAsia="nl-NL"/>
              </w:rPr>
              <w:t>Beschrijving opdracht klantreferentie (maximaal 1 A4)</w:t>
            </w:r>
          </w:p>
        </w:tc>
      </w:tr>
      <w:tr w:rsidR="00EC27A9" w:rsidRPr="00B67CC3" w14:paraId="5FB1A252"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DFD48"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Instructie:</w:t>
            </w:r>
          </w:p>
          <w:p w14:paraId="609AA798"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281C5666"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22B5B46"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Beschrijving:</w:t>
            </w:r>
          </w:p>
          <w:p w14:paraId="34596C90"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5A6ABDF"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461C88DE"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4FBB73FB"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55D3B06"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44AE4306"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C4E21F5"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0C79999C"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3006B4D6"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0C54544E"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1A32F0A8"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2F4718FA"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5595EE49"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73E33A96"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F4B850D"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3F3C279A"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01C81DBC"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75296027"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4F5AB47A"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5CA83E9"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25336873"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403ABF58"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28CB7C52"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216D181A"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71426DC4"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1C79ED9E"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0C9D9228"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13FCAE26"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bl>
    <w:p w14:paraId="49FDE3C9" w14:textId="3CAD1EAC" w:rsidR="00EC27A9" w:rsidRPr="00B67CC3" w:rsidRDefault="00EC27A9" w:rsidP="000E4513">
      <w:pPr>
        <w:pStyle w:val="Geenafstand"/>
        <w:rPr>
          <w:rFonts w:ascii="RijksoverheidSansHeading" w:hAnsi="RijksoverheidSansHeading"/>
          <w:sz w:val="19"/>
          <w:szCs w:val="19"/>
        </w:rPr>
      </w:pPr>
    </w:p>
    <w:p w14:paraId="587E8220" w14:textId="0852F712" w:rsidR="00EC27A9" w:rsidRPr="00B67CC3" w:rsidRDefault="00EC27A9" w:rsidP="000E4513">
      <w:pPr>
        <w:pStyle w:val="Geenafstand"/>
        <w:rPr>
          <w:rFonts w:ascii="RijksoverheidSansHeading" w:hAnsi="RijksoverheidSansHeading"/>
          <w:sz w:val="19"/>
          <w:szCs w:val="19"/>
        </w:rPr>
      </w:pPr>
    </w:p>
    <w:p w14:paraId="5B698C2E" w14:textId="77777777" w:rsidR="00EC27A9" w:rsidRPr="00B67CC3" w:rsidRDefault="00EC27A9" w:rsidP="00EC27A9">
      <w:pPr>
        <w:spacing w:line="240" w:lineRule="auto"/>
        <w:jc w:val="both"/>
        <w:rPr>
          <w:rFonts w:ascii="RijksoverheidSansHeading" w:hAnsi="RijksoverheidSansHeading" w:cs="Arial"/>
          <w:b/>
          <w:szCs w:val="19"/>
        </w:rPr>
      </w:pPr>
    </w:p>
    <w:p w14:paraId="081889BD" w14:textId="77777777" w:rsidR="00EC27A9" w:rsidRPr="00B67CC3" w:rsidRDefault="00EC27A9" w:rsidP="00EC27A9">
      <w:pPr>
        <w:spacing w:line="240" w:lineRule="auto"/>
        <w:jc w:val="both"/>
        <w:rPr>
          <w:rFonts w:ascii="RijksoverheidSansHeading" w:hAnsi="RijksoverheidSansHeading" w:cs="Arial"/>
          <w:b/>
          <w:szCs w:val="19"/>
        </w:rPr>
      </w:pPr>
    </w:p>
    <w:p w14:paraId="41BE32EF" w14:textId="77777777" w:rsidR="00EC27A9" w:rsidRPr="00B67CC3" w:rsidRDefault="00EC27A9" w:rsidP="00EC27A9">
      <w:pPr>
        <w:spacing w:line="240" w:lineRule="auto"/>
        <w:jc w:val="both"/>
        <w:rPr>
          <w:rFonts w:ascii="RijksoverheidSansHeading" w:hAnsi="RijksoverheidSansHeading" w:cs="Arial"/>
          <w:b/>
          <w:szCs w:val="19"/>
        </w:rPr>
      </w:pPr>
    </w:p>
    <w:p w14:paraId="0E5A77E5" w14:textId="77777777" w:rsidR="00EC27A9" w:rsidRPr="00B67CC3" w:rsidRDefault="00EC27A9" w:rsidP="00EC27A9">
      <w:pPr>
        <w:spacing w:line="240" w:lineRule="auto"/>
        <w:jc w:val="both"/>
        <w:rPr>
          <w:rFonts w:ascii="RijksoverheidSansHeading" w:hAnsi="RijksoverheidSansHeading" w:cs="Arial"/>
          <w:b/>
          <w:szCs w:val="19"/>
        </w:rPr>
      </w:pPr>
    </w:p>
    <w:p w14:paraId="503937D3" w14:textId="77777777" w:rsidR="00EC27A9" w:rsidRPr="00B67CC3" w:rsidRDefault="00EC27A9" w:rsidP="00EC27A9">
      <w:pPr>
        <w:spacing w:line="240" w:lineRule="auto"/>
        <w:jc w:val="both"/>
        <w:rPr>
          <w:rFonts w:ascii="RijksoverheidSansHeading" w:hAnsi="RijksoverheidSansHeading" w:cs="Arial"/>
          <w:b/>
          <w:szCs w:val="19"/>
        </w:rPr>
      </w:pPr>
    </w:p>
    <w:p w14:paraId="57313F5C" w14:textId="77777777" w:rsidR="00EC27A9" w:rsidRPr="00B67CC3" w:rsidRDefault="00EC27A9" w:rsidP="00EC27A9">
      <w:pPr>
        <w:spacing w:line="240" w:lineRule="auto"/>
        <w:jc w:val="both"/>
        <w:rPr>
          <w:rFonts w:ascii="RijksoverheidSansHeading" w:hAnsi="RijksoverheidSansHeading" w:cs="Arial"/>
          <w:b/>
          <w:szCs w:val="19"/>
        </w:rPr>
      </w:pPr>
    </w:p>
    <w:p w14:paraId="1A1D389E" w14:textId="77777777" w:rsidR="00653415" w:rsidRPr="00B67CC3" w:rsidRDefault="00653415" w:rsidP="00653415">
      <w:pPr>
        <w:pStyle w:val="Tabel"/>
        <w:rPr>
          <w:rFonts w:ascii="RijksoverheidSansHeading" w:hAnsi="RijksoverheidSansHeading"/>
          <w:b/>
          <w:bCs w:val="0"/>
          <w:sz w:val="19"/>
          <w:szCs w:val="19"/>
        </w:rPr>
      </w:pPr>
      <w:r w:rsidRPr="00B67CC3">
        <w:rPr>
          <w:rFonts w:ascii="RijksoverheidSansHeading" w:hAnsi="RijksoverheidSansHeading"/>
          <w:b/>
          <w:bCs w:val="0"/>
          <w:sz w:val="19"/>
          <w:szCs w:val="19"/>
        </w:rPr>
        <w:lastRenderedPageBreak/>
        <w:t xml:space="preserve">Kerncompetentie 3: </w:t>
      </w:r>
    </w:p>
    <w:p w14:paraId="64295C2A" w14:textId="77777777" w:rsidR="00B67CC3" w:rsidRPr="00B67CC3" w:rsidRDefault="00B67CC3" w:rsidP="00B67CC3">
      <w:pPr>
        <w:pStyle w:val="Tabel"/>
        <w:rPr>
          <w:rFonts w:ascii="RijksoverheidSansHeading" w:hAnsi="RijksoverheidSansHeading"/>
          <w:sz w:val="19"/>
          <w:szCs w:val="19"/>
        </w:rPr>
      </w:pPr>
      <w:r w:rsidRPr="00B67CC3">
        <w:rPr>
          <w:rFonts w:ascii="RijksoverheidSansHeading" w:hAnsi="RijksoverheidSansHeading"/>
          <w:sz w:val="19"/>
          <w:szCs w:val="19"/>
        </w:rPr>
        <w:t>De Inschrijver heeft kennis en ervaring met het aanbieden een (web-based) Portal ten behoeve van:</w:t>
      </w:r>
    </w:p>
    <w:p w14:paraId="21C1B00B" w14:textId="77777777" w:rsidR="00B67CC3" w:rsidRPr="00B67CC3" w:rsidRDefault="00B67CC3" w:rsidP="00B67CC3">
      <w:pPr>
        <w:pStyle w:val="Lijstalinea"/>
        <w:numPr>
          <w:ilvl w:val="0"/>
          <w:numId w:val="9"/>
        </w:numPr>
        <w:spacing w:before="60" w:after="60"/>
        <w:rPr>
          <w:rFonts w:ascii="RijksoverheidSansHeading" w:hAnsi="RijksoverheidSansHeading" w:cs="Arial"/>
          <w:bCs/>
          <w:spacing w:val="5"/>
          <w:szCs w:val="19"/>
        </w:rPr>
      </w:pPr>
      <w:r w:rsidRPr="00B67CC3">
        <w:rPr>
          <w:rFonts w:ascii="RijksoverheidSansHeading" w:hAnsi="RijksoverheidSansHeading" w:cs="Arial"/>
          <w:bCs/>
          <w:spacing w:val="5"/>
          <w:szCs w:val="19"/>
        </w:rPr>
        <w:t xml:space="preserve">Beheer van de omgeving (zoals IVR beheer, enquêtes en blacklisting); </w:t>
      </w:r>
    </w:p>
    <w:p w14:paraId="1E8B6858" w14:textId="77777777" w:rsidR="00B67CC3" w:rsidRPr="00B67CC3" w:rsidRDefault="00B67CC3" w:rsidP="00B67CC3">
      <w:pPr>
        <w:pStyle w:val="Lijstalinea"/>
        <w:numPr>
          <w:ilvl w:val="0"/>
          <w:numId w:val="9"/>
        </w:numPr>
        <w:spacing w:before="60" w:after="60"/>
        <w:rPr>
          <w:rFonts w:ascii="RijksoverheidSansHeading" w:hAnsi="RijksoverheidSansHeading" w:cs="Arial"/>
          <w:bCs/>
          <w:spacing w:val="5"/>
          <w:szCs w:val="19"/>
        </w:rPr>
      </w:pPr>
      <w:r w:rsidRPr="00B67CC3">
        <w:rPr>
          <w:rFonts w:ascii="RijksoverheidSansHeading" w:hAnsi="RijksoverheidSansHeading" w:cs="Arial"/>
          <w:bCs/>
          <w:spacing w:val="5"/>
          <w:szCs w:val="19"/>
        </w:rPr>
        <w:t>Monitoring (zoals beschikbaarheid, spraakkwaliteit, capaciteitsbenutting en bereikbaarheid);</w:t>
      </w:r>
    </w:p>
    <w:p w14:paraId="652EC358" w14:textId="77777777" w:rsidR="00B67CC3" w:rsidRPr="00B67CC3" w:rsidRDefault="00B67CC3" w:rsidP="00B67CC3">
      <w:pPr>
        <w:pStyle w:val="Lijstalinea"/>
        <w:numPr>
          <w:ilvl w:val="0"/>
          <w:numId w:val="9"/>
        </w:numPr>
        <w:spacing w:before="60" w:after="60"/>
        <w:rPr>
          <w:rFonts w:ascii="RijksoverheidSansHeading" w:hAnsi="RijksoverheidSansHeading" w:cs="Arial"/>
          <w:bCs/>
          <w:spacing w:val="5"/>
          <w:szCs w:val="19"/>
        </w:rPr>
      </w:pPr>
      <w:r w:rsidRPr="00B67CC3">
        <w:rPr>
          <w:rFonts w:ascii="RijksoverheidSansHeading" w:hAnsi="RijksoverheidSansHeading" w:cs="Arial"/>
          <w:bCs/>
          <w:spacing w:val="5"/>
          <w:szCs w:val="19"/>
        </w:rPr>
        <w:t>Inzicht in het ingaand en uitgaand telefoonverkeer in aantallen en belseconden gespecificeerd per verkeerstype.</w:t>
      </w:r>
    </w:p>
    <w:p w14:paraId="4E08FCD5" w14:textId="77777777" w:rsidR="00B67CC3" w:rsidRPr="00B67CC3" w:rsidRDefault="00B67CC3" w:rsidP="00B67CC3">
      <w:pPr>
        <w:pStyle w:val="Lijstalinea"/>
        <w:numPr>
          <w:ilvl w:val="0"/>
          <w:numId w:val="9"/>
        </w:numPr>
        <w:spacing w:before="60" w:after="60"/>
        <w:rPr>
          <w:rFonts w:ascii="RijksoverheidSansHeading" w:hAnsi="RijksoverheidSansHeading" w:cs="Arial"/>
          <w:bCs/>
          <w:spacing w:val="5"/>
          <w:szCs w:val="19"/>
        </w:rPr>
      </w:pPr>
      <w:r w:rsidRPr="00B67CC3">
        <w:rPr>
          <w:rFonts w:ascii="RijksoverheidSansHeading" w:hAnsi="RijksoverheidSansHeading" w:cs="Arial"/>
          <w:bCs/>
          <w:spacing w:val="5"/>
          <w:szCs w:val="19"/>
        </w:rPr>
        <w:t xml:space="preserve">Gegevenslevering en rapportage op basis van actuele en historische informatie over zelf te bepalen tijdsblokken en andere afbakening in bewerkbare bestandformaten op te vragen ten behoeve van bewerking en presentatie. </w:t>
      </w:r>
    </w:p>
    <w:p w14:paraId="3E2EA116" w14:textId="77777777" w:rsidR="00EC27A9" w:rsidRPr="00B67CC3" w:rsidRDefault="00EC27A9" w:rsidP="00EC27A9">
      <w:pPr>
        <w:pStyle w:val="INKStandaard"/>
        <w:spacing w:line="240" w:lineRule="auto"/>
        <w:rPr>
          <w:rFonts w:ascii="RijksoverheidSansHeading" w:hAnsi="RijksoverheidSansHeading" w:cs="Arial"/>
          <w:i/>
          <w:szCs w:val="19"/>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EC27A9" w:rsidRPr="00B67CC3" w14:paraId="30D6FB86" w14:textId="77777777" w:rsidTr="008E5ACD">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1DE68DB4" w14:textId="77777777" w:rsidR="00EC27A9" w:rsidRPr="00B67CC3" w:rsidRDefault="00EC27A9" w:rsidP="008E5ACD">
            <w:pPr>
              <w:pStyle w:val="INKStandaard"/>
              <w:spacing w:line="240" w:lineRule="auto"/>
              <w:rPr>
                <w:rFonts w:ascii="RijksoverheidSansHeading" w:hAnsi="RijksoverheidSansHeading"/>
                <w:b/>
                <w:color w:val="FFFFFF" w:themeColor="background1"/>
                <w:szCs w:val="19"/>
                <w:lang w:eastAsia="nl-NL"/>
              </w:rPr>
            </w:pPr>
            <w:r w:rsidRPr="00B67CC3">
              <w:rPr>
                <w:rFonts w:ascii="RijksoverheidSansHeading" w:hAnsi="RijksoverheidSansHeading"/>
                <w:b/>
                <w:color w:val="FFFFFF" w:themeColor="background1"/>
                <w:szCs w:val="19"/>
                <w:lang w:eastAsia="nl-NL"/>
              </w:rPr>
              <w:t>Referentie</w:t>
            </w:r>
          </w:p>
        </w:tc>
      </w:tr>
      <w:tr w:rsidR="00EC27A9" w:rsidRPr="00B67CC3" w14:paraId="4515B389"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C01F2"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37895"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5256C7A3"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56C94"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3537D"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530087AB"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5A143"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87A81"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10D181FA"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19F09"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EF608"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21C61215" w14:textId="77777777" w:rsidTr="00653415">
        <w:trPr>
          <w:trHeight w:val="48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40B0B"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879D1"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r w:rsidR="00EC27A9" w:rsidRPr="00B67CC3" w14:paraId="73C397AF" w14:textId="77777777" w:rsidTr="008E5ACD">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06A39"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7E831"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bl>
    <w:p w14:paraId="319F0664" w14:textId="77777777" w:rsidR="00EC27A9" w:rsidRPr="00B67CC3" w:rsidRDefault="00EC27A9" w:rsidP="00EC27A9">
      <w:pPr>
        <w:pStyle w:val="INKStandaard"/>
        <w:spacing w:line="240" w:lineRule="auto"/>
        <w:rPr>
          <w:rFonts w:ascii="RijksoverheidSansHeading" w:hAnsi="RijksoverheidSansHeading" w:cs="Arial"/>
          <w:szCs w:val="19"/>
        </w:rPr>
      </w:pPr>
    </w:p>
    <w:tbl>
      <w:tblPr>
        <w:tblW w:w="9104" w:type="dxa"/>
        <w:tblInd w:w="108" w:type="dxa"/>
        <w:tblCellMar>
          <w:left w:w="10" w:type="dxa"/>
          <w:right w:w="10" w:type="dxa"/>
        </w:tblCellMar>
        <w:tblLook w:val="0000" w:firstRow="0" w:lastRow="0" w:firstColumn="0" w:lastColumn="0" w:noHBand="0" w:noVBand="0"/>
      </w:tblPr>
      <w:tblGrid>
        <w:gridCol w:w="9104"/>
      </w:tblGrid>
      <w:tr w:rsidR="00EC27A9" w:rsidRPr="00B67CC3" w14:paraId="6CBF3CFB"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CC500DF" w14:textId="77777777" w:rsidR="00EC27A9" w:rsidRPr="00B67CC3" w:rsidRDefault="00EC27A9" w:rsidP="008E5ACD">
            <w:pPr>
              <w:pStyle w:val="INKStandaard"/>
              <w:spacing w:line="240" w:lineRule="auto"/>
              <w:rPr>
                <w:rFonts w:ascii="RijksoverheidSansHeading" w:hAnsi="RijksoverheidSansHeading"/>
                <w:b/>
                <w:color w:val="FFFFFF" w:themeColor="background1"/>
                <w:szCs w:val="19"/>
                <w:lang w:eastAsia="nl-NL"/>
              </w:rPr>
            </w:pPr>
            <w:r w:rsidRPr="00B67CC3">
              <w:rPr>
                <w:rFonts w:ascii="RijksoverheidSansHeading" w:hAnsi="RijksoverheidSansHeading"/>
                <w:b/>
                <w:color w:val="FFFFFF" w:themeColor="background1"/>
                <w:szCs w:val="19"/>
                <w:lang w:eastAsia="nl-NL"/>
              </w:rPr>
              <w:t>Beschrijving opdracht klantreferentie (maximaal 1 A4)</w:t>
            </w:r>
          </w:p>
        </w:tc>
      </w:tr>
      <w:tr w:rsidR="00EC27A9" w:rsidRPr="00B67CC3" w14:paraId="5CB6C907" w14:textId="77777777" w:rsidTr="008E5ACD">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35E71"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Instructie:</w:t>
            </w:r>
          </w:p>
          <w:p w14:paraId="539B1F98"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0117DE84"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0BC02EB2" w14:textId="77777777" w:rsidR="00EC27A9" w:rsidRPr="00B67CC3" w:rsidRDefault="00EC27A9" w:rsidP="008E5ACD">
            <w:pPr>
              <w:pStyle w:val="INKStandaard"/>
              <w:spacing w:line="240" w:lineRule="auto"/>
              <w:rPr>
                <w:rFonts w:ascii="RijksoverheidSansHeading" w:hAnsi="RijksoverheidSansHeading"/>
                <w:szCs w:val="19"/>
                <w:lang w:eastAsia="nl-NL"/>
              </w:rPr>
            </w:pPr>
            <w:r w:rsidRPr="00B67CC3">
              <w:rPr>
                <w:rFonts w:ascii="RijksoverheidSansHeading" w:hAnsi="RijksoverheidSansHeading"/>
                <w:szCs w:val="19"/>
                <w:lang w:eastAsia="nl-NL"/>
              </w:rPr>
              <w:t>Beschrijving:</w:t>
            </w:r>
          </w:p>
          <w:p w14:paraId="66CC13BE"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3E1E4464"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2A3282C0"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ECED218"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0F5ED477"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44098284"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3BE0DF04"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3CD866DC"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54EEC78F"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76A9748"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7F3A994B"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0617C0EB"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5850B5C9"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2B5AC5A0"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545C4A4A"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739AD771"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1647ECBC"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051A450"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37197DDC"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7FE30DE"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1DA5AD96"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78010D69"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5B6C5EA4"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6777B030"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75AF0FE1"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580120E6" w14:textId="77777777" w:rsidR="00EC27A9" w:rsidRPr="00B67CC3" w:rsidRDefault="00EC27A9" w:rsidP="008E5ACD">
            <w:pPr>
              <w:pStyle w:val="INKStandaard"/>
              <w:spacing w:line="240" w:lineRule="auto"/>
              <w:rPr>
                <w:rFonts w:ascii="RijksoverheidSansHeading" w:hAnsi="RijksoverheidSansHeading"/>
                <w:szCs w:val="19"/>
                <w:lang w:eastAsia="nl-NL"/>
              </w:rPr>
            </w:pPr>
          </w:p>
          <w:p w14:paraId="5169A39E" w14:textId="77777777" w:rsidR="00EC27A9" w:rsidRPr="00B67CC3" w:rsidRDefault="00EC27A9" w:rsidP="008E5ACD">
            <w:pPr>
              <w:pStyle w:val="INKStandaard"/>
              <w:spacing w:line="240" w:lineRule="auto"/>
              <w:rPr>
                <w:rFonts w:ascii="RijksoverheidSansHeading" w:hAnsi="RijksoverheidSansHeading"/>
                <w:szCs w:val="19"/>
                <w:lang w:eastAsia="nl-NL"/>
              </w:rPr>
            </w:pPr>
          </w:p>
        </w:tc>
      </w:tr>
    </w:tbl>
    <w:p w14:paraId="402B9CED" w14:textId="77777777" w:rsidR="00B67CC3" w:rsidRPr="00B67CC3" w:rsidRDefault="00B67CC3" w:rsidP="00B67CC3">
      <w:pPr>
        <w:pStyle w:val="Geenafstand"/>
        <w:rPr>
          <w:rFonts w:ascii="RijksoverheidSansHeading" w:hAnsi="RijksoverheidSansHeading"/>
          <w:sz w:val="19"/>
          <w:szCs w:val="19"/>
        </w:rPr>
      </w:pPr>
    </w:p>
    <w:sectPr w:rsidR="00B67CC3" w:rsidRPr="00B67CC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5C3B" w14:textId="77777777" w:rsidR="00440201" w:rsidRDefault="00440201" w:rsidP="00440201">
      <w:pPr>
        <w:spacing w:line="240" w:lineRule="auto"/>
      </w:pPr>
      <w:r>
        <w:separator/>
      </w:r>
    </w:p>
  </w:endnote>
  <w:endnote w:type="continuationSeparator" w:id="0">
    <w:p w14:paraId="40F629B1" w14:textId="77777777" w:rsidR="00440201" w:rsidRDefault="00440201" w:rsidP="00440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0F436" w14:textId="77777777" w:rsidR="00440201" w:rsidRDefault="00440201" w:rsidP="00440201">
      <w:pPr>
        <w:spacing w:line="240" w:lineRule="auto"/>
      </w:pPr>
      <w:r>
        <w:separator/>
      </w:r>
    </w:p>
  </w:footnote>
  <w:footnote w:type="continuationSeparator" w:id="0">
    <w:p w14:paraId="4CA5AC02" w14:textId="77777777" w:rsidR="00440201" w:rsidRDefault="00440201" w:rsidP="004402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0471" w14:textId="21B10122" w:rsidR="00B67CC3" w:rsidRPr="00274CAD" w:rsidRDefault="00B67CC3" w:rsidP="00B67CC3">
    <w:pPr>
      <w:pBdr>
        <w:bottom w:val="single" w:sz="4" w:space="1" w:color="auto"/>
      </w:pBdr>
      <w:tabs>
        <w:tab w:val="center" w:pos="4536"/>
        <w:tab w:val="right" w:pos="9072"/>
      </w:tabs>
      <w:spacing w:line="240" w:lineRule="auto"/>
      <w:rPr>
        <w:rFonts w:ascii="RijksoverheidSansText" w:hAnsi="RijksoverheidSansText" w:cs="Arial"/>
        <w:sz w:val="16"/>
        <w:szCs w:val="16"/>
      </w:rPr>
    </w:pPr>
    <w:bookmarkStart w:id="6" w:name="bmLintregel1" w:colFirst="0" w:colLast="1"/>
    <w:r>
      <w:rPr>
        <w:rFonts w:ascii="RijksoverheidSansText" w:hAnsi="RijksoverheidSansText" w:cs="Arial"/>
        <w:sz w:val="16"/>
        <w:szCs w:val="16"/>
      </w:rPr>
      <w:t>Klantreferenties</w:t>
    </w:r>
    <w:r w:rsidRPr="00274CAD">
      <w:rPr>
        <w:rFonts w:ascii="RijksoverheidSansText" w:hAnsi="RijksoverheidSansText" w:cs="Arial"/>
        <w:sz w:val="16"/>
        <w:szCs w:val="16"/>
      </w:rPr>
      <w:t xml:space="preserve"> – </w:t>
    </w:r>
    <w:r>
      <w:rPr>
        <w:rFonts w:ascii="RijksoverheidSansText" w:hAnsi="RijksoverheidSansText" w:cs="Arial"/>
        <w:sz w:val="16"/>
        <w:szCs w:val="16"/>
      </w:rPr>
      <w:t>Inbound &amp; Outbound telefonie – IUC23-019</w:t>
    </w:r>
  </w:p>
  <w:bookmarkEnd w:id="6"/>
  <w:p w14:paraId="0592A1D7" w14:textId="5E3F6A9D" w:rsidR="00440201" w:rsidRPr="00440201" w:rsidRDefault="00440201">
    <w:pPr>
      <w:pStyle w:val="Koptekst"/>
      <w:rPr>
        <w:rFonts w:ascii="RijksoverheidSansText" w:hAnsi="RijksoverheidSansTex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3857B0"/>
    <w:multiLevelType w:val="hybridMultilevel"/>
    <w:tmpl w:val="90E62A20"/>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EB1AB1"/>
    <w:multiLevelType w:val="hybridMultilevel"/>
    <w:tmpl w:val="21F8A5F2"/>
    <w:lvl w:ilvl="0" w:tplc="EB3864D2">
      <w:start w:val="1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54397318">
    <w:abstractNumId w:val="3"/>
  </w:num>
  <w:num w:numId="2" w16cid:durableId="819350868">
    <w:abstractNumId w:val="2"/>
  </w:num>
  <w:num w:numId="3" w16cid:durableId="342440125">
    <w:abstractNumId w:val="0"/>
  </w:num>
  <w:num w:numId="4" w16cid:durableId="1540120893">
    <w:abstractNumId w:val="2"/>
  </w:num>
  <w:num w:numId="5" w16cid:durableId="885987873">
    <w:abstractNumId w:val="4"/>
  </w:num>
  <w:num w:numId="6" w16cid:durableId="1613320265">
    <w:abstractNumId w:val="5"/>
  </w:num>
  <w:num w:numId="7" w16cid:durableId="1439761683">
    <w:abstractNumId w:val="6"/>
  </w:num>
  <w:num w:numId="8" w16cid:durableId="1420374101">
    <w:abstractNumId w:val="6"/>
  </w:num>
  <w:num w:numId="9" w16cid:durableId="845051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CF"/>
    <w:rsid w:val="00017E4B"/>
    <w:rsid w:val="000E4513"/>
    <w:rsid w:val="000F0A32"/>
    <w:rsid w:val="00123231"/>
    <w:rsid w:val="001E10EF"/>
    <w:rsid w:val="002819EC"/>
    <w:rsid w:val="002A6674"/>
    <w:rsid w:val="00310B62"/>
    <w:rsid w:val="00440201"/>
    <w:rsid w:val="0050375C"/>
    <w:rsid w:val="00564ED5"/>
    <w:rsid w:val="005F44D8"/>
    <w:rsid w:val="00653415"/>
    <w:rsid w:val="00836FD3"/>
    <w:rsid w:val="00A141B9"/>
    <w:rsid w:val="00B67CC3"/>
    <w:rsid w:val="00B723CF"/>
    <w:rsid w:val="00BD0062"/>
    <w:rsid w:val="00BE7DA8"/>
    <w:rsid w:val="00D76A6B"/>
    <w:rsid w:val="00E45B7C"/>
    <w:rsid w:val="00EC27A9"/>
    <w:rsid w:val="00F106CB"/>
    <w:rsid w:val="00F11C1F"/>
    <w:rsid w:val="00F97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29C4"/>
  <w15:chartTrackingRefBased/>
  <w15:docId w15:val="{D5FFD313-904A-40DD-8B9A-7A8A40B0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723CF"/>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Normal List Paragraph,lp1,Use Case List Paragraph,Bullet List,FooterText,Num 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B723CF"/>
    <w:pPr>
      <w:autoSpaceDE w:val="0"/>
      <w:autoSpaceDN w:val="0"/>
      <w:adjustRightInd w:val="0"/>
      <w:spacing w:line="480" w:lineRule="auto"/>
      <w:jc w:val="both"/>
    </w:pPr>
    <w:rPr>
      <w:rFonts w:cs="BAFCC A+ Univers"/>
      <w:color w:val="000000"/>
      <w:spacing w:val="5"/>
    </w:rPr>
  </w:style>
  <w:style w:type="character" w:customStyle="1" w:styleId="INKStandaardChar">
    <w:name w:val="INK Standaard Char"/>
    <w:basedOn w:val="Standaardalinea-lettertype"/>
    <w:link w:val="INKStandaard"/>
    <w:rsid w:val="00B723CF"/>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B723CF"/>
    <w:pPr>
      <w:keepNext/>
      <w:keepLines/>
      <w:widowControl/>
      <w:numPr>
        <w:numId w:val="7"/>
      </w:numPr>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B723CF"/>
    <w:rPr>
      <w:rFonts w:ascii="RijksoverheidSansHeading" w:eastAsiaTheme="majorEastAsia" w:hAnsi="RijksoverheidSansHeading" w:cstheme="majorBidi"/>
      <w:b/>
      <w:bCs/>
      <w:color w:val="01689B"/>
      <w:spacing w:val="5"/>
      <w:sz w:val="28"/>
      <w:szCs w:val="24"/>
    </w:rPr>
  </w:style>
  <w:style w:type="paragraph" w:customStyle="1" w:styleId="Tabel">
    <w:name w:val="Tabel"/>
    <w:basedOn w:val="Standaard"/>
    <w:link w:val="TabelChar"/>
    <w:qFormat/>
    <w:rsid w:val="00653415"/>
    <w:pPr>
      <w:autoSpaceDE w:val="0"/>
      <w:autoSpaceDN w:val="0"/>
      <w:adjustRightInd w:val="0"/>
      <w:spacing w:before="60" w:after="60"/>
      <w:contextualSpacing/>
    </w:pPr>
    <w:rPr>
      <w:rFonts w:cs="Arial"/>
      <w:bCs/>
      <w:spacing w:val="5"/>
      <w:sz w:val="18"/>
      <w:szCs w:val="18"/>
    </w:rPr>
  </w:style>
  <w:style w:type="character" w:customStyle="1" w:styleId="TabelChar">
    <w:name w:val="Tabel Char"/>
    <w:basedOn w:val="Standaardalinea-lettertype"/>
    <w:link w:val="Tabel"/>
    <w:rsid w:val="00653415"/>
    <w:rPr>
      <w:rFonts w:ascii="Arial" w:eastAsia="Calibri" w:hAnsi="Arial" w:cs="Arial"/>
      <w:bCs/>
      <w:spacing w:val="5"/>
      <w:sz w:val="18"/>
      <w:szCs w:val="18"/>
    </w:rPr>
  </w:style>
  <w:style w:type="paragraph" w:styleId="Koptekst">
    <w:name w:val="header"/>
    <w:basedOn w:val="Standaard"/>
    <w:link w:val="KoptekstChar"/>
    <w:uiPriority w:val="99"/>
    <w:unhideWhenUsed/>
    <w:rsid w:val="0044020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40201"/>
    <w:rPr>
      <w:rFonts w:ascii="Arial" w:eastAsia="Calibri" w:hAnsi="Arial" w:cs="Times New Roman"/>
      <w:sz w:val="19"/>
    </w:rPr>
  </w:style>
  <w:style w:type="paragraph" w:styleId="Voettekst">
    <w:name w:val="footer"/>
    <w:basedOn w:val="Standaard"/>
    <w:link w:val="VoettekstChar"/>
    <w:uiPriority w:val="99"/>
    <w:unhideWhenUsed/>
    <w:rsid w:val="0044020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40201"/>
    <w:rPr>
      <w:rFonts w:ascii="Arial" w:eastAsia="Calibri" w:hAnsi="Arial" w:cs="Times New Roman"/>
      <w:sz w:val="19"/>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rsid w:val="00B67CC3"/>
    <w:rPr>
      <w:rFonts w:ascii="Arial" w:eastAsia="Calibri" w:hAnsi="Arial"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4B173-B153-4187-B04D-9B3923D2F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464</Words>
  <Characters>2557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Hendra H.J. van der Veen</cp:lastModifiedBy>
  <cp:revision>11</cp:revision>
  <dcterms:created xsi:type="dcterms:W3CDTF">2020-10-28T09:00:00Z</dcterms:created>
  <dcterms:modified xsi:type="dcterms:W3CDTF">2023-11-13T10:14:00Z</dcterms:modified>
</cp:coreProperties>
</file>