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485F" w14:textId="6B51A076" w:rsidR="00B66CDB" w:rsidRPr="007B4600" w:rsidRDefault="00340B69" w:rsidP="00340B69">
      <w:pPr>
        <w:pStyle w:val="Heading2nonumberRYSE"/>
        <w:rPr>
          <w:sz w:val="32"/>
          <w:szCs w:val="32"/>
        </w:rPr>
      </w:pPr>
      <w:r w:rsidRPr="007B4600">
        <w:rPr>
          <w:sz w:val="32"/>
          <w:szCs w:val="32"/>
        </w:rPr>
        <w:t xml:space="preserve">Bijlage </w:t>
      </w:r>
      <w:r w:rsidR="007A7F36">
        <w:rPr>
          <w:sz w:val="32"/>
          <w:szCs w:val="32"/>
        </w:rPr>
        <w:t>E</w:t>
      </w:r>
      <w:r w:rsidRPr="007B4600">
        <w:rPr>
          <w:sz w:val="32"/>
          <w:szCs w:val="32"/>
        </w:rPr>
        <w:t>: Model referentieproject</w:t>
      </w:r>
      <w:r w:rsidR="00C13E3C">
        <w:rPr>
          <w:sz w:val="32"/>
          <w:szCs w:val="32"/>
        </w:rPr>
        <w:t>en</w:t>
      </w:r>
      <w:r w:rsidRPr="007B4600">
        <w:rPr>
          <w:sz w:val="32"/>
          <w:szCs w:val="32"/>
        </w:rPr>
        <w:t xml:space="preserve"> </w:t>
      </w:r>
      <w:r w:rsidR="007B4600" w:rsidRPr="007B4600">
        <w:rPr>
          <w:sz w:val="32"/>
          <w:szCs w:val="32"/>
        </w:rPr>
        <w:t xml:space="preserve">PERCEEL </w:t>
      </w:r>
      <w:r w:rsidR="007A7F36">
        <w:rPr>
          <w:sz w:val="32"/>
          <w:szCs w:val="32"/>
        </w:rPr>
        <w:t>3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15"/>
        <w:gridCol w:w="5036"/>
        <w:gridCol w:w="1818"/>
        <w:gridCol w:w="82"/>
      </w:tblGrid>
      <w:tr w:rsidR="00340B69" w:rsidRPr="007B4600" w14:paraId="3F00E0AC" w14:textId="77777777" w:rsidTr="00867D87">
        <w:tc>
          <w:tcPr>
            <w:tcW w:w="2552" w:type="dxa"/>
            <w:gridSpan w:val="2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  <w:gridSpan w:val="3"/>
          </w:tcPr>
          <w:p w14:paraId="50D60EC1" w14:textId="0EEFC07C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  <w:gridSpan w:val="2"/>
          </w:tcPr>
          <w:p w14:paraId="1FB8092B" w14:textId="44252CBE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Nummer van de referentie</w:t>
            </w:r>
          </w:p>
        </w:tc>
        <w:tc>
          <w:tcPr>
            <w:tcW w:w="6936" w:type="dxa"/>
            <w:gridSpan w:val="3"/>
          </w:tcPr>
          <w:p w14:paraId="72447290" w14:textId="0E36312A" w:rsidR="00340B69" w:rsidRPr="007B4600" w:rsidRDefault="00903B3D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  <w:gridSpan w:val="2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  <w:gridSpan w:val="3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1A63DA80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</w:p>
        </w:tc>
      </w:tr>
      <w:tr w:rsidR="00340B69" w:rsidRPr="007B4600" w14:paraId="6F47B994" w14:textId="77777777" w:rsidTr="00867D87">
        <w:tc>
          <w:tcPr>
            <w:tcW w:w="2552" w:type="dxa"/>
            <w:gridSpan w:val="2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  <w:gridSpan w:val="3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  <w:gridSpan w:val="2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  <w:gridSpan w:val="3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  <w:gridSpan w:val="2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  <w:gridSpan w:val="3"/>
          </w:tcPr>
          <w:p w14:paraId="2DE09803" w14:textId="3FD1211B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59686FF9" w14:textId="77777777" w:rsidTr="00867D87">
        <w:tc>
          <w:tcPr>
            <w:tcW w:w="2552" w:type="dxa"/>
            <w:gridSpan w:val="2"/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gridSpan w:val="3"/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340B69" w:rsidRPr="007B4600" w14:paraId="1E22F856" w14:textId="77777777" w:rsidTr="00867D87">
        <w:tc>
          <w:tcPr>
            <w:tcW w:w="9488" w:type="dxa"/>
            <w:gridSpan w:val="5"/>
          </w:tcPr>
          <w:p w14:paraId="54AAB296" w14:textId="00A7A2CB" w:rsidR="00397034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Opdrachtformulering</w:t>
            </w:r>
          </w:p>
          <w:p w14:paraId="1E03995C" w14:textId="0632FA24" w:rsidR="00340B69" w:rsidRPr="007B4600" w:rsidRDefault="00521533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44D89561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364FAA0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E8DCB75" w14:textId="77777777" w:rsidR="00AD76EB" w:rsidRDefault="00AD76EB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DB6982C" w14:textId="77777777" w:rsidR="00CA60F0" w:rsidRDefault="00CA60F0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18BD376" w14:textId="77777777" w:rsidR="00CA60F0" w:rsidRDefault="00CA60F0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C919DD5" w14:textId="77777777" w:rsidR="00CA60F0" w:rsidRDefault="00CA60F0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F028C7A" w14:textId="77777777" w:rsidR="00CA60F0" w:rsidRDefault="00CA60F0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89E39C7" w14:textId="77777777" w:rsidR="00AD76EB" w:rsidRDefault="00AD76EB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B49CF4B" w14:textId="77777777" w:rsidR="00AD76EB" w:rsidRPr="007B4600" w:rsidRDefault="00AD76EB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38528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20DD899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83F0F70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DC18B93" w14:textId="77777777" w:rsidR="00024DDD" w:rsidRDefault="00024DDD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F9F3880" w14:textId="77777777" w:rsidR="00024DDD" w:rsidRPr="007B4600" w:rsidRDefault="00024DDD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79AA72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B30064" w14:textId="08D4CE40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AD76EB" w:rsidRPr="0071209B" w14:paraId="3D2B460E" w14:textId="77777777" w:rsidTr="00AD76EB">
        <w:trPr>
          <w:gridAfter w:val="1"/>
          <w:wAfter w:w="82" w:type="dxa"/>
          <w:trHeight w:val="454"/>
        </w:trPr>
        <w:tc>
          <w:tcPr>
            <w:tcW w:w="2537" w:type="dxa"/>
            <w:vMerge w:val="restart"/>
          </w:tcPr>
          <w:p w14:paraId="1FF7FE8F" w14:textId="310866DA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903B3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224718"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</w:p>
          <w:p w14:paraId="07ED72AB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869" w:type="dxa"/>
            <w:gridSpan w:val="3"/>
          </w:tcPr>
          <w:p w14:paraId="3B54BEDF" w14:textId="236795E4" w:rsidR="00AD76EB" w:rsidRPr="0071209B" w:rsidRDefault="00AD76EB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1209B">
              <w:rPr>
                <w:rFonts w:asciiTheme="minorHAnsi" w:hAnsiTheme="minorHAnsi"/>
                <w:sz w:val="16"/>
                <w:szCs w:val="16"/>
              </w:rPr>
              <w:t xml:space="preserve">Referentie </w:t>
            </w:r>
            <w:r w:rsidR="00521533">
              <w:rPr>
                <w:rFonts w:asciiTheme="minorHAnsi" w:hAnsiTheme="minorHAnsi"/>
                <w:sz w:val="16"/>
                <w:szCs w:val="16"/>
              </w:rPr>
              <w:t>kent</w:t>
            </w:r>
            <w:r w:rsidRPr="0071209B">
              <w:rPr>
                <w:rFonts w:asciiTheme="minorHAnsi" w:hAnsiTheme="minorHAnsi"/>
                <w:sz w:val="16"/>
                <w:szCs w:val="16"/>
              </w:rPr>
              <w:t xml:space="preserve"> een omvang (BVO) van:</w:t>
            </w:r>
          </w:p>
        </w:tc>
      </w:tr>
      <w:tr w:rsidR="00AD76EB" w:rsidRPr="0071209B" w14:paraId="019266DD" w14:textId="77777777" w:rsidTr="00AD76EB">
        <w:trPr>
          <w:gridAfter w:val="1"/>
          <w:wAfter w:w="82" w:type="dxa"/>
          <w:trHeight w:val="1701"/>
        </w:trPr>
        <w:tc>
          <w:tcPr>
            <w:tcW w:w="2537" w:type="dxa"/>
            <w:vMerge/>
          </w:tcPr>
          <w:p w14:paraId="402B6725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051" w:type="dxa"/>
            <w:gridSpan w:val="2"/>
          </w:tcPr>
          <w:p w14:paraId="7119F4E1" w14:textId="47E4EDCA" w:rsidR="00AD76EB" w:rsidRPr="0071209B" w:rsidRDefault="00000000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61093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7120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71209B">
              <w:rPr>
                <w:rFonts w:asciiTheme="minorHAnsi" w:hAnsiTheme="minorHAnsi"/>
                <w:sz w:val="16"/>
                <w:szCs w:val="16"/>
              </w:rPr>
              <w:t xml:space="preserve"> &gt; 12.000 m²</w:t>
            </w:r>
          </w:p>
          <w:p w14:paraId="0BD44910" w14:textId="77777777" w:rsidR="00AD76EB" w:rsidRPr="0071209B" w:rsidRDefault="00000000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07766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7120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71209B">
              <w:rPr>
                <w:rFonts w:asciiTheme="minorHAnsi" w:hAnsiTheme="minorHAnsi"/>
                <w:sz w:val="16"/>
                <w:szCs w:val="16"/>
              </w:rPr>
              <w:t xml:space="preserve"> of ≥ 3.000 m² en &lt; 4.000 m² óf </w:t>
            </w:r>
          </w:p>
          <w:p w14:paraId="6A039EE3" w14:textId="77777777" w:rsidR="00AD76EB" w:rsidRPr="0071209B" w:rsidRDefault="00AD76EB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1209B">
              <w:rPr>
                <w:rFonts w:asciiTheme="minorHAnsi" w:hAnsiTheme="minorHAnsi"/>
                <w:sz w:val="16"/>
                <w:szCs w:val="16"/>
              </w:rPr>
              <w:t xml:space="preserve">      &gt; 7.000 m² en &lt; 12.000 m²</w:t>
            </w:r>
          </w:p>
          <w:p w14:paraId="27F34D86" w14:textId="77777777" w:rsidR="00AD76EB" w:rsidRPr="0071209B" w:rsidRDefault="00000000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96688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71209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71209B">
              <w:rPr>
                <w:rFonts w:asciiTheme="minorHAnsi" w:hAnsiTheme="minorHAnsi"/>
                <w:sz w:val="16"/>
                <w:szCs w:val="16"/>
              </w:rPr>
              <w:t xml:space="preserve"> of ≥ 4.000 m² en &lt; 7.000 m²</w:t>
            </w:r>
          </w:p>
        </w:tc>
        <w:tc>
          <w:tcPr>
            <w:tcW w:w="1818" w:type="dxa"/>
          </w:tcPr>
          <w:p w14:paraId="4549A4AB" w14:textId="77777777" w:rsidR="00AD76EB" w:rsidRPr="0071209B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1209B"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353F0A11" w14:textId="77777777" w:rsidR="00AD76EB" w:rsidRPr="0071209B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1209B"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4E71EEC3" w14:textId="77777777" w:rsidR="00AD76EB" w:rsidRPr="0071209B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3E19EB6" w14:textId="77777777" w:rsidR="00AD76EB" w:rsidRPr="0071209B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1209B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AD76EB" w:rsidRPr="0071209B" w14:paraId="50F3E8CC" w14:textId="77777777" w:rsidTr="00AD76EB">
        <w:trPr>
          <w:gridAfter w:val="1"/>
          <w:wAfter w:w="82" w:type="dxa"/>
          <w:trHeight w:val="454"/>
        </w:trPr>
        <w:tc>
          <w:tcPr>
            <w:tcW w:w="2537" w:type="dxa"/>
            <w:vMerge w:val="restart"/>
          </w:tcPr>
          <w:p w14:paraId="6880EF58" w14:textId="06DC4042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</w:p>
          <w:p w14:paraId="356AF29D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5 punten te behalen). </w:t>
            </w:r>
          </w:p>
        </w:tc>
        <w:tc>
          <w:tcPr>
            <w:tcW w:w="6869" w:type="dxa"/>
            <w:gridSpan w:val="3"/>
          </w:tcPr>
          <w:p w14:paraId="62EA48B3" w14:textId="68BD66C7" w:rsidR="00AD76EB" w:rsidRPr="0071209B" w:rsidRDefault="00024DDD" w:rsidP="00C01EFF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De r</w:t>
            </w:r>
            <w:r w:rsidR="00AD76EB" w:rsidRPr="0071209B">
              <w:rPr>
                <w:rFonts w:asciiTheme="minorHAnsi" w:hAnsiTheme="minorHAnsi"/>
                <w:sz w:val="16"/>
                <w:szCs w:val="16"/>
              </w:rPr>
              <w:t xml:space="preserve">eferentie is een: </w:t>
            </w:r>
          </w:p>
        </w:tc>
      </w:tr>
      <w:tr w:rsidR="00AD76EB" w:rsidRPr="0071209B" w14:paraId="137CDB04" w14:textId="77777777" w:rsidTr="00024DDD">
        <w:trPr>
          <w:gridAfter w:val="1"/>
          <w:wAfter w:w="82" w:type="dxa"/>
          <w:trHeight w:val="737"/>
        </w:trPr>
        <w:tc>
          <w:tcPr>
            <w:tcW w:w="2537" w:type="dxa"/>
            <w:vMerge/>
            <w:tcBorders>
              <w:bottom w:val="single" w:sz="4" w:space="0" w:color="auto"/>
            </w:tcBorders>
          </w:tcPr>
          <w:p w14:paraId="3836B7EC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0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3A9C19" w14:textId="77777777" w:rsidR="00AD76EB" w:rsidRPr="002B4D6A" w:rsidRDefault="00000000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211897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2B4D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D76EB" w:rsidRPr="002B4D6A">
              <w:rPr>
                <w:rFonts w:asciiTheme="minorHAnsi" w:hAnsiTheme="minorHAnsi"/>
                <w:sz w:val="16"/>
                <w:szCs w:val="16"/>
              </w:rPr>
              <w:t xml:space="preserve"> kantoorgebouw met een publiek toegankelijke functie</w:t>
            </w:r>
          </w:p>
          <w:p w14:paraId="318329E0" w14:textId="77777777" w:rsidR="00AD76EB" w:rsidRPr="0071209B" w:rsidRDefault="00000000" w:rsidP="00C01EFF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34945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2B4D6A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2B4D6A">
              <w:rPr>
                <w:rFonts w:asciiTheme="minorHAnsi" w:hAnsiTheme="minorHAnsi"/>
                <w:sz w:val="16"/>
                <w:szCs w:val="16"/>
              </w:rPr>
              <w:t xml:space="preserve"> gemeentehuis, of een gebouw met een publieke functie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14:paraId="0FEA3219" w14:textId="77777777" w:rsidR="00AD76EB" w:rsidRPr="002B4D6A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B4D6A"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269093A5" w14:textId="77777777" w:rsidR="00AD76EB" w:rsidRPr="0071209B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2B4D6A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AD76EB" w:rsidRPr="0071209B" w14:paraId="54DECF86" w14:textId="77777777" w:rsidTr="00024DDD">
        <w:trPr>
          <w:gridAfter w:val="1"/>
          <w:wAfter w:w="82" w:type="dxa"/>
          <w:trHeight w:val="737"/>
        </w:trPr>
        <w:tc>
          <w:tcPr>
            <w:tcW w:w="25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7EAD32A" w14:textId="0D0B9B36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</w:p>
          <w:p w14:paraId="46B3BA44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8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FD8B88" w14:textId="77777777" w:rsidR="00AD76EB" w:rsidRPr="0071209B" w:rsidRDefault="00AD76EB" w:rsidP="00C01EFF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2B4D6A">
              <w:rPr>
                <w:rFonts w:asciiTheme="minorHAnsi" w:hAnsiTheme="minorHAnsi"/>
                <w:sz w:val="16"/>
                <w:szCs w:val="16"/>
              </w:rPr>
              <w:t>De referentie heeft een energieprestatie (aangetoond met de bij de aanvraag voor de Omgevingsvergunning aangeleverde energieprestatieberekening) die:</w:t>
            </w:r>
          </w:p>
        </w:tc>
      </w:tr>
      <w:tr w:rsidR="00AD76EB" w:rsidRPr="002B4D6A" w14:paraId="612DCFC7" w14:textId="77777777" w:rsidTr="00024DDD">
        <w:trPr>
          <w:gridAfter w:val="1"/>
          <w:wAfter w:w="82" w:type="dxa"/>
          <w:trHeight w:val="1020"/>
        </w:trPr>
        <w:tc>
          <w:tcPr>
            <w:tcW w:w="25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CC2FE9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0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6A428" w14:textId="77777777" w:rsidR="00AD76EB" w:rsidRPr="002B4D6A" w:rsidRDefault="00000000" w:rsidP="00C01EFF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9646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2B4D6A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2B4D6A">
              <w:rPr>
                <w:rFonts w:asciiTheme="minorHAnsi" w:eastAsia="MS Gothic" w:hAnsiTheme="minorHAnsi"/>
                <w:sz w:val="16"/>
                <w:szCs w:val="16"/>
              </w:rPr>
              <w:t xml:space="preserve"> Niet voldoet aan BENG</w:t>
            </w:r>
          </w:p>
          <w:p w14:paraId="0CE47A50" w14:textId="77777777" w:rsidR="00AD76EB" w:rsidRPr="002B4D6A" w:rsidRDefault="00000000" w:rsidP="00C01EFF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79131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2B4D6A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2B4D6A">
              <w:rPr>
                <w:rFonts w:asciiTheme="minorHAnsi" w:eastAsia="MS Gothic" w:hAnsiTheme="minorHAnsi"/>
                <w:sz w:val="16"/>
                <w:szCs w:val="16"/>
              </w:rPr>
              <w:t xml:space="preserve"> Voldoet aan BENG</w:t>
            </w:r>
          </w:p>
          <w:p w14:paraId="34350922" w14:textId="77777777" w:rsidR="00AD76EB" w:rsidRPr="0071209B" w:rsidRDefault="00000000" w:rsidP="00C01EFF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  <w:highlight w:val="yellow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07549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2B4D6A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2B4D6A">
              <w:rPr>
                <w:rFonts w:asciiTheme="minorHAnsi" w:eastAsia="MS Gothic" w:hAnsiTheme="minorHAnsi"/>
                <w:sz w:val="16"/>
                <w:szCs w:val="16"/>
              </w:rPr>
              <w:t xml:space="preserve"> Voldoet aan minimaal ENG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71AC2E6C" w14:textId="77777777" w:rsidR="00AD76EB" w:rsidRPr="002B4D6A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B4D6A">
              <w:rPr>
                <w:rFonts w:asciiTheme="minorHAnsi" w:hAnsiTheme="minorHAnsi"/>
                <w:sz w:val="16"/>
                <w:szCs w:val="16"/>
              </w:rPr>
              <w:t>0</w:t>
            </w:r>
          </w:p>
          <w:p w14:paraId="757DD39A" w14:textId="77777777" w:rsidR="00AD76EB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B4D6A"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772BAA36" w14:textId="77777777" w:rsidR="00AD76EB" w:rsidRPr="002B4D6A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AD76EB" w:rsidRPr="0071209B" w14:paraId="47C235E6" w14:textId="77777777" w:rsidTr="00AD76EB">
        <w:trPr>
          <w:gridAfter w:val="1"/>
          <w:wAfter w:w="82" w:type="dxa"/>
          <w:trHeight w:val="1020"/>
        </w:trPr>
        <w:tc>
          <w:tcPr>
            <w:tcW w:w="2537" w:type="dxa"/>
            <w:vMerge w:val="restart"/>
            <w:tcBorders>
              <w:top w:val="single" w:sz="4" w:space="0" w:color="auto"/>
            </w:tcBorders>
          </w:tcPr>
          <w:p w14:paraId="3588F05E" w14:textId="5EB1028C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</w:p>
          <w:p w14:paraId="617A0F47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869" w:type="dxa"/>
            <w:gridSpan w:val="3"/>
            <w:tcBorders>
              <w:top w:val="single" w:sz="4" w:space="0" w:color="auto"/>
            </w:tcBorders>
          </w:tcPr>
          <w:p w14:paraId="22A8FB6C" w14:textId="77777777" w:rsidR="00AD76EB" w:rsidRPr="0071209B" w:rsidRDefault="00AD76EB" w:rsidP="00C01EFF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Pr="006B0781">
              <w:rPr>
                <w:rFonts w:asciiTheme="minorHAnsi" w:hAnsiTheme="minorHAnsi"/>
                <w:sz w:val="16"/>
                <w:szCs w:val="16"/>
              </w:rPr>
              <w:t>e referentie heeft aangetoond dat het gebouw/ontwerp flexibel genoeg was om van functie te veranderen of uit te breiden zonder het gevolg dat er grote bouwkundige- of installatietechnische aanpassingen nodig waren.</w:t>
            </w:r>
          </w:p>
        </w:tc>
      </w:tr>
      <w:tr w:rsidR="00AD76EB" w:rsidRPr="006B0781" w14:paraId="37F4770B" w14:textId="77777777" w:rsidTr="00AD76EB">
        <w:trPr>
          <w:gridAfter w:val="1"/>
          <w:wAfter w:w="82" w:type="dxa"/>
          <w:trHeight w:val="737"/>
        </w:trPr>
        <w:tc>
          <w:tcPr>
            <w:tcW w:w="2537" w:type="dxa"/>
            <w:vMerge/>
            <w:tcBorders>
              <w:bottom w:val="single" w:sz="4" w:space="0" w:color="auto"/>
            </w:tcBorders>
          </w:tcPr>
          <w:p w14:paraId="009AA654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051" w:type="dxa"/>
            <w:gridSpan w:val="2"/>
            <w:tcBorders>
              <w:bottom w:val="single" w:sz="4" w:space="0" w:color="auto"/>
            </w:tcBorders>
          </w:tcPr>
          <w:p w14:paraId="47EB9BF6" w14:textId="77777777" w:rsidR="00AD76EB" w:rsidRPr="006B0781" w:rsidRDefault="00000000" w:rsidP="00C01EFF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5287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6B0781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6B0781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34CB1618" w14:textId="77777777" w:rsidR="00AD76EB" w:rsidRPr="006B0781" w:rsidRDefault="00000000" w:rsidP="00C01EFF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46287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6B0781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6B0781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6E1B60F8" w14:textId="77777777" w:rsidR="00AD76EB" w:rsidRPr="006B0781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B0781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2B640A86" w14:textId="77777777" w:rsidR="00AD76EB" w:rsidRPr="006B0781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B0781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</w:tr>
      <w:tr w:rsidR="00AD76EB" w:rsidRPr="0071209B" w14:paraId="32A5C4D3" w14:textId="77777777" w:rsidTr="00AD76EB">
        <w:trPr>
          <w:gridAfter w:val="1"/>
          <w:wAfter w:w="82" w:type="dxa"/>
          <w:trHeight w:val="1020"/>
        </w:trPr>
        <w:tc>
          <w:tcPr>
            <w:tcW w:w="2537" w:type="dxa"/>
            <w:vMerge w:val="restart"/>
            <w:tcBorders>
              <w:top w:val="single" w:sz="4" w:space="0" w:color="auto"/>
            </w:tcBorders>
          </w:tcPr>
          <w:p w14:paraId="3887BBF6" w14:textId="051C242B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024DDD"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</w:p>
          <w:p w14:paraId="4A429379" w14:textId="77777777" w:rsidR="00AD76EB" w:rsidRPr="007B4600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8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207141" w14:textId="77777777" w:rsidR="00AD76EB" w:rsidRPr="0071209B" w:rsidRDefault="00AD76EB" w:rsidP="00C01EFF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743E0A">
              <w:rPr>
                <w:rFonts w:asciiTheme="minorHAnsi" w:hAnsiTheme="minorHAnsi"/>
                <w:sz w:val="16"/>
                <w:szCs w:val="16"/>
              </w:rPr>
              <w:t>Gegadigde heeft voor de referentie advieswerkzaamheden uitgevoerd op basis van traditioneel proces waarbij opdracht minimaal is afgerond t/m produceren STABU bestek en bestektekeningen.</w:t>
            </w:r>
          </w:p>
        </w:tc>
      </w:tr>
      <w:tr w:rsidR="00AD76EB" w:rsidRPr="00743E0A" w14:paraId="7D934718" w14:textId="77777777" w:rsidTr="00AD76EB">
        <w:trPr>
          <w:gridAfter w:val="1"/>
          <w:wAfter w:w="82" w:type="dxa"/>
          <w:trHeight w:val="737"/>
        </w:trPr>
        <w:tc>
          <w:tcPr>
            <w:tcW w:w="2537" w:type="dxa"/>
            <w:vMerge/>
            <w:tcBorders>
              <w:bottom w:val="single" w:sz="4" w:space="0" w:color="auto"/>
            </w:tcBorders>
          </w:tcPr>
          <w:p w14:paraId="1C7C9005" w14:textId="77777777" w:rsidR="00AD76EB" w:rsidRDefault="00AD76EB" w:rsidP="00C01EFF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0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ADE096" w14:textId="77777777" w:rsidR="00AD76EB" w:rsidRPr="00743E0A" w:rsidRDefault="00000000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0636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743E0A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743E0A">
              <w:rPr>
                <w:rFonts w:asciiTheme="minorHAnsi" w:hAnsiTheme="minorHAnsi"/>
                <w:sz w:val="16"/>
                <w:szCs w:val="16"/>
              </w:rPr>
              <w:t xml:space="preserve"> Ja</w:t>
            </w:r>
          </w:p>
          <w:p w14:paraId="368DD35A" w14:textId="77777777" w:rsidR="00AD76EB" w:rsidRPr="00743E0A" w:rsidRDefault="00000000" w:rsidP="00C01EFF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66543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6EB" w:rsidRPr="00743E0A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D76EB" w:rsidRPr="00743E0A">
              <w:rPr>
                <w:rFonts w:asciiTheme="minorHAnsi" w:hAnsiTheme="minorHAnsi"/>
                <w:sz w:val="16"/>
                <w:szCs w:val="16"/>
              </w:rPr>
              <w:t xml:space="preserve"> Nee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79F1FD15" w14:textId="77777777" w:rsidR="00AD76EB" w:rsidRPr="00743E0A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3E0A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53870337" w14:textId="77777777" w:rsidR="00AD76EB" w:rsidRPr="00743E0A" w:rsidRDefault="00AD76EB" w:rsidP="00C01EFF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3E0A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</w:tr>
    </w:tbl>
    <w:p w14:paraId="628DCBA7" w14:textId="77777777" w:rsidR="00FC1107" w:rsidRDefault="00FC1107" w:rsidP="00903B3D">
      <w:pPr>
        <w:rPr>
          <w:rFonts w:asciiTheme="minorHAnsi" w:hAnsiTheme="minorHAnsi"/>
          <w:sz w:val="16"/>
          <w:szCs w:val="16"/>
        </w:rPr>
      </w:pPr>
    </w:p>
    <w:p w14:paraId="2060E158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1E3C71E1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0CD7CF15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27A01334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75104C25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54525A62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0FA8536E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46ABFDA9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5EB69379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65D68387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715A22BE" w14:textId="77777777" w:rsidR="00903B3D" w:rsidRDefault="00903B3D" w:rsidP="00903B3D">
      <w:pPr>
        <w:rPr>
          <w:rFonts w:asciiTheme="minorHAnsi" w:hAnsiTheme="minorHAnsi"/>
          <w:sz w:val="16"/>
          <w:szCs w:val="16"/>
        </w:rPr>
      </w:pPr>
    </w:p>
    <w:p w14:paraId="191A3B6D" w14:textId="36524B9F" w:rsidR="00903B3D" w:rsidRDefault="00903B3D" w:rsidP="00903B3D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Op basis van hetgeen is ingevuld is gegadigde van mening:</w:t>
      </w:r>
    </w:p>
    <w:p w14:paraId="1E667DFF" w14:textId="77777777" w:rsidR="00903B3D" w:rsidRDefault="00903B3D" w:rsidP="00903B3D">
      <w:pPr>
        <w:pStyle w:val="BodytextRYSE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/>
          <w:sz w:val="16"/>
          <w:szCs w:val="16"/>
        </w:rPr>
        <w:instrText xml:space="preserve"> FORMTEXT </w:instrText>
      </w: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  <w:fldChar w:fldCharType="separate"/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sz w:val="16"/>
          <w:szCs w:val="16"/>
        </w:rPr>
        <w:fldChar w:fldCharType="end"/>
      </w:r>
      <w:r>
        <w:rPr>
          <w:rFonts w:asciiTheme="minorHAnsi" w:hAnsiTheme="minorHAnsi"/>
          <w:sz w:val="16"/>
          <w:szCs w:val="16"/>
        </w:rPr>
        <w:t xml:space="preserve"> punten te hebben behaald (minimaal 0 en maximaal 25) op de selectiecriteria SC1 t/m SC5.</w:t>
      </w:r>
    </w:p>
    <w:p w14:paraId="5CFC585B" w14:textId="77777777" w:rsidR="00903B3D" w:rsidRDefault="00903B3D" w:rsidP="00903B3D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903B3D" w14:paraId="5C322BFD" w14:textId="77777777" w:rsidTr="00F2352A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57D68827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Aanmelder/gegadigde verklaart dat het formulier m.b.t. de opgegeven referentie naar waarheid is ingevuld door een daartoe gerechtigd persoon:</w:t>
            </w:r>
          </w:p>
        </w:tc>
      </w:tr>
      <w:tr w:rsidR="00903B3D" w14:paraId="66AA7E4D" w14:textId="77777777" w:rsidTr="00F2352A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BCE715D" w14:textId="77777777" w:rsidR="00903B3D" w:rsidRPr="001C4F7F" w:rsidRDefault="00903B3D" w:rsidP="00F2352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9DFB835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903B3D" w14:paraId="60575782" w14:textId="77777777" w:rsidTr="00F2352A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35BC40E4" w14:textId="77777777" w:rsidR="00903B3D" w:rsidRPr="001C4F7F" w:rsidRDefault="00903B3D" w:rsidP="00F2352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12123A68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903B3D" w14:paraId="21ABE9C1" w14:textId="77777777" w:rsidTr="00F2352A">
        <w:trPr>
          <w:trHeight w:val="454"/>
        </w:trPr>
        <w:tc>
          <w:tcPr>
            <w:tcW w:w="1560" w:type="dxa"/>
          </w:tcPr>
          <w:p w14:paraId="11C50B1E" w14:textId="77777777" w:rsidR="00903B3D" w:rsidRPr="001C4F7F" w:rsidRDefault="00903B3D" w:rsidP="00F2352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4F483F29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903B3D" w14:paraId="05BD09F9" w14:textId="77777777" w:rsidTr="00F2352A">
        <w:trPr>
          <w:trHeight w:val="454"/>
        </w:trPr>
        <w:tc>
          <w:tcPr>
            <w:tcW w:w="1560" w:type="dxa"/>
          </w:tcPr>
          <w:p w14:paraId="5B334D21" w14:textId="77777777" w:rsidR="00903B3D" w:rsidRPr="001C4F7F" w:rsidRDefault="00903B3D" w:rsidP="00F2352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5A22D7C8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903B3D" w14:paraId="255D2422" w14:textId="77777777" w:rsidTr="00F2352A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403441AA" w14:textId="77777777" w:rsidR="00903B3D" w:rsidRPr="001C4F7F" w:rsidRDefault="00903B3D" w:rsidP="00F2352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FC7F70B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903B3D" w14:paraId="1C92B690" w14:textId="77777777" w:rsidTr="00F2352A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13FFC9B" w14:textId="77777777" w:rsidR="00903B3D" w:rsidRPr="001C4F7F" w:rsidRDefault="00903B3D" w:rsidP="00F2352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ECA6808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0605A459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17E941B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1004A09F" w14:textId="77777777" w:rsidR="00903B3D" w:rsidRDefault="00903B3D" w:rsidP="00F2352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03958D" w14:textId="3AA923D7" w:rsidR="007B4600" w:rsidRPr="007B4600" w:rsidRDefault="007B4600" w:rsidP="00E5160F">
      <w:pPr>
        <w:rPr>
          <w:rFonts w:asciiTheme="minorHAnsi" w:hAnsiTheme="minorHAnsi"/>
          <w:sz w:val="16"/>
          <w:szCs w:val="16"/>
        </w:rPr>
      </w:pPr>
    </w:p>
    <w:sectPr w:rsidR="007B4600" w:rsidRPr="007B4600" w:rsidSect="00340B69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charset w:val="00"/>
    <w:family w:val="auto"/>
    <w:pitch w:val="variable"/>
    <w:sig w:usb0="2000020F" w:usb1="00000000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1" w:cryptProviderType="rsaAES" w:cryptAlgorithmClass="hash" w:cryptAlgorithmType="typeAny" w:cryptAlgorithmSid="14" w:cryptSpinCount="100000" w:hash="Txni+b2Zpn720enDfLQV3dyBprFV/K6A6jg/uYGFDXy/EFqlx9BRN7WgVBWVwAztrEAZXJRC6zXZtXNoSrHJ9w==" w:salt="oNKupgP4PN20ok0RlX3yH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24DDD"/>
    <w:rsid w:val="0005593E"/>
    <w:rsid w:val="000A6095"/>
    <w:rsid w:val="000F0BB1"/>
    <w:rsid w:val="00173299"/>
    <w:rsid w:val="001C4F7F"/>
    <w:rsid w:val="00224718"/>
    <w:rsid w:val="00256014"/>
    <w:rsid w:val="002B4D6A"/>
    <w:rsid w:val="00325BE4"/>
    <w:rsid w:val="00327DDB"/>
    <w:rsid w:val="00332C47"/>
    <w:rsid w:val="00340B69"/>
    <w:rsid w:val="00373504"/>
    <w:rsid w:val="00397034"/>
    <w:rsid w:val="003E6728"/>
    <w:rsid w:val="00430054"/>
    <w:rsid w:val="00511C76"/>
    <w:rsid w:val="00521533"/>
    <w:rsid w:val="00667AD1"/>
    <w:rsid w:val="006B0781"/>
    <w:rsid w:val="007052E9"/>
    <w:rsid w:val="00706C5F"/>
    <w:rsid w:val="0071209B"/>
    <w:rsid w:val="00743E0A"/>
    <w:rsid w:val="00766173"/>
    <w:rsid w:val="007A7F36"/>
    <w:rsid w:val="007B4600"/>
    <w:rsid w:val="007C43BD"/>
    <w:rsid w:val="00816779"/>
    <w:rsid w:val="00867D87"/>
    <w:rsid w:val="008D0C04"/>
    <w:rsid w:val="00903B3D"/>
    <w:rsid w:val="00A27EA1"/>
    <w:rsid w:val="00A86FBD"/>
    <w:rsid w:val="00AD76EB"/>
    <w:rsid w:val="00B66CDB"/>
    <w:rsid w:val="00BB4EB4"/>
    <w:rsid w:val="00BD2850"/>
    <w:rsid w:val="00C13E3C"/>
    <w:rsid w:val="00C42F54"/>
    <w:rsid w:val="00C65C58"/>
    <w:rsid w:val="00C66B38"/>
    <w:rsid w:val="00C745D2"/>
    <w:rsid w:val="00C7470C"/>
    <w:rsid w:val="00CA60F0"/>
    <w:rsid w:val="00DA523C"/>
    <w:rsid w:val="00DD363F"/>
    <w:rsid w:val="00E5160F"/>
    <w:rsid w:val="00F02483"/>
    <w:rsid w:val="00F07618"/>
    <w:rsid w:val="00FC1107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HRSSK3YWNC4Z-862701752-105816</_dlc_DocId>
    <lcf76f155ced4ddcb4097134ff3c332f xmlns="004c5db0-6f47-456e-af84-a6f8b68469f5">
      <Terms xmlns="http://schemas.microsoft.com/office/infopath/2007/PartnerControls"/>
    </lcf76f155ced4ddcb4097134ff3c332f>
    <TaxCatchAll xmlns="921a863f-2158-4960-a699-56acc36deae6" xsi:nil="true"/>
    <_dlc_DocIdUrl xmlns="921a863f-2158-4960-a699-56acc36deae6">
      <Url>https://rysebv.sharepoint.com/sites/BU/_layouts/15/DocIdRedir.aspx?ID=HRSSK3YWNC4Z-862701752-105816</Url>
      <Description>HRSSK3YWNC4Z-862701752-105816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4" ma:contentTypeDescription="Een nieuw document maken." ma:contentTypeScope="" ma:versionID="30a3a9b7f1f0c603c3e282a4b9b224d8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38c7a779ef7d5ad82d17c3348c64a375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9737C-9E55-4B24-A6E7-9E9C97AD379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0296B7-2002-40F8-81E9-0665FC10C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ABA81-BB0A-4B38-8F17-DB979BD2FB56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</ds:schemaRefs>
</ds:datastoreItem>
</file>

<file path=customXml/itemProps4.xml><?xml version="1.0" encoding="utf-8"?>
<ds:datastoreItem xmlns:ds="http://schemas.openxmlformats.org/officeDocument/2006/customXml" ds:itemID="{3519CC36-C9FE-45CA-85EB-CF7870D8F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Saskia Bruin | RYSE</cp:lastModifiedBy>
  <cp:revision>15</cp:revision>
  <cp:lastPrinted>2023-11-06T21:02:00Z</cp:lastPrinted>
  <dcterms:created xsi:type="dcterms:W3CDTF">2023-11-07T08:50:00Z</dcterms:created>
  <dcterms:modified xsi:type="dcterms:W3CDTF">2023-11-10T10:41:00Z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_dlc_DocIdItemGuid">
    <vt:lpwstr>6cfe869f-00c9-46ad-895a-d6203fada03a</vt:lpwstr>
  </property>
  <property fmtid="{D5CDD505-2E9C-101B-9397-08002B2CF9AE}" pid="4" name="MediaServiceImageTags">
    <vt:lpwstr/>
  </property>
</Properties>
</file>