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B99E8" w14:textId="058631B4" w:rsidR="0038741F" w:rsidRDefault="0038741F"/>
    <w:p w14:paraId="4D940C4E" w14:textId="77777777" w:rsidR="0038741F" w:rsidRDefault="0038741F"/>
    <w:p w14:paraId="42119854" w14:textId="24937D8D" w:rsidR="0038741F" w:rsidRDefault="0038741F"/>
    <w:p w14:paraId="0081AB68" w14:textId="082D85C9" w:rsidR="0038741F" w:rsidRDefault="0038741F">
      <w:r>
        <w:rPr>
          <w:noProof/>
        </w:rPr>
        <w:drawing>
          <wp:anchor distT="0" distB="0" distL="114300" distR="114300" simplePos="0" relativeHeight="251658240" behindDoc="1" locked="0" layoutInCell="1" allowOverlap="1" wp14:anchorId="436BFE01" wp14:editId="0C4EB9FF">
            <wp:simplePos x="0" y="0"/>
            <wp:positionH relativeFrom="margin">
              <wp:posOffset>2006540</wp:posOffset>
            </wp:positionH>
            <wp:positionV relativeFrom="paragraph">
              <wp:posOffset>11814</wp:posOffset>
            </wp:positionV>
            <wp:extent cx="4333875" cy="1057275"/>
            <wp:effectExtent l="0" t="0" r="9525" b="9525"/>
            <wp:wrapNone/>
            <wp:docPr id="2" name="Afbeelding 1" descr="Brandguide | 113 Zelfmoordpreven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ndguide | 113 Zelfmoordprevent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3875"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B988C" w14:textId="4899E550" w:rsidR="0038741F" w:rsidRDefault="0038741F"/>
    <w:p w14:paraId="39BDE6E7" w14:textId="2F4F44B7" w:rsidR="0038741F" w:rsidRDefault="0038741F"/>
    <w:p w14:paraId="261CE1A3" w14:textId="415B3709" w:rsidR="0038741F" w:rsidRDefault="0038741F"/>
    <w:p w14:paraId="1D9722A4" w14:textId="52E8F9D1" w:rsidR="0038741F" w:rsidRDefault="0038741F"/>
    <w:p w14:paraId="2F1DD9CB" w14:textId="77777777" w:rsidR="0038741F" w:rsidRDefault="0038741F"/>
    <w:sdt>
      <w:sdtPr>
        <w:rPr>
          <w:rFonts w:eastAsiaTheme="majorEastAsia" w:cstheme="majorBidi"/>
          <w:b/>
          <w:caps/>
          <w:sz w:val="48"/>
          <w:szCs w:val="18"/>
        </w:rPr>
        <w:alias w:val="Titel"/>
        <w:tag w:val=""/>
        <w:id w:val="1735040861"/>
        <w:dataBinding w:prefixMappings="xmlns:ns0='http://purl.org/dc/elements/1.1/' xmlns:ns1='http://schemas.openxmlformats.org/package/2006/metadata/core-properties' " w:xpath="/ns1:coreProperties[1]/ns0:title[1]" w:storeItemID="{6C3C8BC8-F283-45AE-878A-BAB7291924A1}"/>
        <w:text/>
      </w:sdtPr>
      <w:sdtEndPr/>
      <w:sdtContent>
        <w:p w14:paraId="563DE2D1" w14:textId="3D7C96F0" w:rsidR="0038741F" w:rsidRDefault="0038741F" w:rsidP="0038741F">
          <w:pPr>
            <w:pStyle w:val="Geenafstand"/>
            <w:pBdr>
              <w:top w:val="single" w:sz="6" w:space="6" w:color="4472C4" w:themeColor="accent1"/>
              <w:bottom w:val="single" w:sz="6" w:space="6" w:color="4472C4" w:themeColor="accent1"/>
            </w:pBdr>
            <w:spacing w:after="240"/>
            <w:jc w:val="center"/>
            <w:rPr>
              <w:rFonts w:eastAsiaTheme="majorEastAsia" w:cstheme="majorBidi"/>
              <w:bCs/>
              <w:caps/>
              <w:sz w:val="48"/>
              <w:szCs w:val="18"/>
            </w:rPr>
          </w:pPr>
          <w:r>
            <w:rPr>
              <w:rFonts w:eastAsiaTheme="majorEastAsia" w:cstheme="majorBidi"/>
              <w:b/>
              <w:caps/>
              <w:sz w:val="48"/>
              <w:szCs w:val="18"/>
            </w:rPr>
            <w:t>bijlage a: antwoordformulier marktconsultatie</w:t>
          </w:r>
        </w:p>
      </w:sdtContent>
    </w:sdt>
    <w:p w14:paraId="2A68FCAE" w14:textId="77777777" w:rsidR="0038741F" w:rsidRDefault="0038741F"/>
    <w:p w14:paraId="7B45E68E" w14:textId="34E86F87" w:rsidR="0038741F" w:rsidRDefault="0038741F" w:rsidP="0038741F">
      <w:pPr>
        <w:jc w:val="center"/>
        <w:rPr>
          <w:b/>
          <w:bCs/>
          <w:sz w:val="44"/>
          <w:szCs w:val="44"/>
        </w:rPr>
      </w:pPr>
      <w:r w:rsidRPr="0038741F">
        <w:rPr>
          <w:b/>
          <w:bCs/>
          <w:sz w:val="44"/>
          <w:szCs w:val="44"/>
        </w:rPr>
        <w:t>Hulplijndiensten</w:t>
      </w:r>
    </w:p>
    <w:p w14:paraId="54581DE0" w14:textId="77777777" w:rsidR="0038741F" w:rsidRDefault="0038741F" w:rsidP="0038741F">
      <w:pPr>
        <w:jc w:val="center"/>
        <w:rPr>
          <w:b/>
          <w:bCs/>
          <w:sz w:val="44"/>
          <w:szCs w:val="44"/>
        </w:rPr>
      </w:pPr>
    </w:p>
    <w:p w14:paraId="682C177F" w14:textId="77777777" w:rsidR="0038741F" w:rsidRDefault="0038741F" w:rsidP="0038741F">
      <w:pPr>
        <w:jc w:val="center"/>
        <w:rPr>
          <w:b/>
          <w:bCs/>
          <w:sz w:val="44"/>
          <w:szCs w:val="44"/>
        </w:rPr>
      </w:pPr>
    </w:p>
    <w:p w14:paraId="363E2105" w14:textId="77777777" w:rsidR="0038741F" w:rsidRDefault="0038741F" w:rsidP="0038741F">
      <w:pPr>
        <w:jc w:val="center"/>
        <w:rPr>
          <w:b/>
          <w:bCs/>
          <w:sz w:val="44"/>
          <w:szCs w:val="44"/>
        </w:rPr>
      </w:pPr>
    </w:p>
    <w:p w14:paraId="4BAD4E26" w14:textId="3B5DAD90" w:rsidR="0038741F" w:rsidRPr="0038741F" w:rsidRDefault="0038741F" w:rsidP="0038741F">
      <w:pPr>
        <w:jc w:val="center"/>
        <w:rPr>
          <w:sz w:val="28"/>
          <w:szCs w:val="28"/>
        </w:rPr>
      </w:pPr>
      <w:r w:rsidRPr="0038741F">
        <w:rPr>
          <w:sz w:val="28"/>
          <w:szCs w:val="28"/>
        </w:rPr>
        <w:t>November 2023</w:t>
      </w:r>
    </w:p>
    <w:p w14:paraId="11C0DA90" w14:textId="77777777" w:rsidR="0038741F" w:rsidRDefault="0038741F"/>
    <w:p w14:paraId="0443EF08" w14:textId="784A7949" w:rsidR="0038741F" w:rsidRPr="0038741F" w:rsidRDefault="0038741F">
      <w:pPr>
        <w:rPr>
          <w:b/>
          <w:bCs/>
          <w:sz w:val="32"/>
          <w:szCs w:val="32"/>
        </w:rPr>
      </w:pPr>
      <w:r w:rsidRPr="0038741F">
        <w:rPr>
          <w:b/>
          <w:bCs/>
          <w:sz w:val="32"/>
          <w:szCs w:val="32"/>
        </w:rPr>
        <w:t>Algemene gegevens deelnemer</w:t>
      </w:r>
    </w:p>
    <w:tbl>
      <w:tblPr>
        <w:tblStyle w:val="Tabelraster"/>
        <w:tblW w:w="0" w:type="auto"/>
        <w:tblLook w:val="04A0" w:firstRow="1" w:lastRow="0" w:firstColumn="1" w:lastColumn="0" w:noHBand="0" w:noVBand="1"/>
      </w:tblPr>
      <w:tblGrid>
        <w:gridCol w:w="2263"/>
        <w:gridCol w:w="11731"/>
      </w:tblGrid>
      <w:tr w:rsidR="0038741F" w:rsidRPr="0038741F" w14:paraId="66CE49E2" w14:textId="77777777" w:rsidTr="0038741F">
        <w:tc>
          <w:tcPr>
            <w:tcW w:w="2263" w:type="dxa"/>
          </w:tcPr>
          <w:p w14:paraId="0E6D4D05" w14:textId="13CAD624" w:rsidR="0038741F" w:rsidRPr="0038741F" w:rsidRDefault="0038741F">
            <w:pPr>
              <w:rPr>
                <w:sz w:val="28"/>
                <w:szCs w:val="28"/>
              </w:rPr>
            </w:pPr>
            <w:r w:rsidRPr="0038741F">
              <w:rPr>
                <w:sz w:val="28"/>
                <w:szCs w:val="28"/>
              </w:rPr>
              <w:t>Naam</w:t>
            </w:r>
          </w:p>
        </w:tc>
        <w:tc>
          <w:tcPr>
            <w:tcW w:w="11731" w:type="dxa"/>
          </w:tcPr>
          <w:p w14:paraId="12306CE5" w14:textId="77777777" w:rsidR="0038741F" w:rsidRPr="0038741F" w:rsidRDefault="0038741F">
            <w:pPr>
              <w:rPr>
                <w:sz w:val="28"/>
                <w:szCs w:val="28"/>
              </w:rPr>
            </w:pPr>
          </w:p>
        </w:tc>
      </w:tr>
      <w:tr w:rsidR="0038741F" w:rsidRPr="0038741F" w14:paraId="61559FE1" w14:textId="77777777" w:rsidTr="0038741F">
        <w:tc>
          <w:tcPr>
            <w:tcW w:w="2263" w:type="dxa"/>
          </w:tcPr>
          <w:p w14:paraId="12F541E4" w14:textId="1DAB328D" w:rsidR="0038741F" w:rsidRPr="0038741F" w:rsidRDefault="0038741F">
            <w:pPr>
              <w:rPr>
                <w:sz w:val="28"/>
                <w:szCs w:val="28"/>
              </w:rPr>
            </w:pPr>
            <w:r w:rsidRPr="0038741F">
              <w:rPr>
                <w:sz w:val="28"/>
                <w:szCs w:val="28"/>
              </w:rPr>
              <w:t>Telefoonnummer</w:t>
            </w:r>
          </w:p>
        </w:tc>
        <w:tc>
          <w:tcPr>
            <w:tcW w:w="11731" w:type="dxa"/>
          </w:tcPr>
          <w:p w14:paraId="65ED72AF" w14:textId="77777777" w:rsidR="0038741F" w:rsidRPr="0038741F" w:rsidRDefault="0038741F">
            <w:pPr>
              <w:rPr>
                <w:sz w:val="28"/>
                <w:szCs w:val="28"/>
              </w:rPr>
            </w:pPr>
          </w:p>
        </w:tc>
      </w:tr>
      <w:tr w:rsidR="0038741F" w:rsidRPr="0038741F" w14:paraId="4A519BF1" w14:textId="77777777" w:rsidTr="0038741F">
        <w:tc>
          <w:tcPr>
            <w:tcW w:w="2263" w:type="dxa"/>
          </w:tcPr>
          <w:p w14:paraId="2CE361B1" w14:textId="139063D6" w:rsidR="0038741F" w:rsidRPr="0038741F" w:rsidRDefault="0038741F">
            <w:pPr>
              <w:rPr>
                <w:sz w:val="28"/>
                <w:szCs w:val="28"/>
              </w:rPr>
            </w:pPr>
            <w:r w:rsidRPr="0038741F">
              <w:rPr>
                <w:sz w:val="28"/>
                <w:szCs w:val="28"/>
              </w:rPr>
              <w:t>Emailadres</w:t>
            </w:r>
          </w:p>
        </w:tc>
        <w:tc>
          <w:tcPr>
            <w:tcW w:w="11731" w:type="dxa"/>
          </w:tcPr>
          <w:p w14:paraId="2A278CCF" w14:textId="77777777" w:rsidR="0038741F" w:rsidRPr="0038741F" w:rsidRDefault="0038741F">
            <w:pPr>
              <w:rPr>
                <w:sz w:val="28"/>
                <w:szCs w:val="28"/>
              </w:rPr>
            </w:pPr>
          </w:p>
        </w:tc>
      </w:tr>
    </w:tbl>
    <w:p w14:paraId="33FB4AF5" w14:textId="77777777" w:rsidR="0038741F" w:rsidRPr="0038741F" w:rsidRDefault="0038741F">
      <w:pPr>
        <w:rPr>
          <w:b/>
          <w:bCs/>
          <w:sz w:val="28"/>
          <w:szCs w:val="28"/>
        </w:rPr>
      </w:pPr>
    </w:p>
    <w:p w14:paraId="53B937E2" w14:textId="0716AF22" w:rsidR="0038741F" w:rsidRDefault="0038741F">
      <w:pPr>
        <w:rPr>
          <w:sz w:val="28"/>
          <w:szCs w:val="28"/>
        </w:rPr>
      </w:pPr>
      <w:r>
        <w:rPr>
          <w:sz w:val="28"/>
          <w:szCs w:val="28"/>
        </w:rPr>
        <w:br w:type="page"/>
      </w:r>
    </w:p>
    <w:tbl>
      <w:tblPr>
        <w:tblStyle w:val="Tabelraster"/>
        <w:tblW w:w="0" w:type="auto"/>
        <w:tblLook w:val="04A0" w:firstRow="1" w:lastRow="0" w:firstColumn="1" w:lastColumn="0" w:noHBand="0" w:noVBand="1"/>
      </w:tblPr>
      <w:tblGrid>
        <w:gridCol w:w="13994"/>
      </w:tblGrid>
      <w:tr w:rsidR="0038741F" w14:paraId="0BDF6D1C" w14:textId="77777777" w:rsidTr="1AE1F0B5">
        <w:tc>
          <w:tcPr>
            <w:tcW w:w="13994" w:type="dxa"/>
          </w:tcPr>
          <w:p w14:paraId="5F1DDDC0" w14:textId="77777777" w:rsidR="0038741F" w:rsidRPr="0038741F" w:rsidRDefault="0038741F" w:rsidP="0038741F">
            <w:pPr>
              <w:jc w:val="both"/>
              <w:rPr>
                <w:sz w:val="24"/>
                <w:szCs w:val="24"/>
              </w:rPr>
            </w:pPr>
            <w:r w:rsidRPr="0038741F">
              <w:rPr>
                <w:b/>
                <w:bCs/>
                <w:sz w:val="24"/>
                <w:szCs w:val="24"/>
              </w:rPr>
              <w:lastRenderedPageBreak/>
              <w:t>Vraag 1.</w:t>
            </w:r>
            <w:r w:rsidRPr="0038741F">
              <w:rPr>
                <w:sz w:val="24"/>
                <w:szCs w:val="24"/>
              </w:rPr>
              <w:t xml:space="preserve"> </w:t>
            </w:r>
            <w:r w:rsidRPr="0038741F">
              <w:rPr>
                <w:rFonts w:ascii="Calibri" w:eastAsia="Calibri" w:hAnsi="Calibri" w:cs="Calibri"/>
                <w:sz w:val="24"/>
                <w:szCs w:val="24"/>
              </w:rPr>
              <w:t xml:space="preserve">Graag vernemen wij van u of u geschikt bent om de opdracht uit te voeren. Indien dat zo is ontvangen wij graag een beschrijving van de referentieopdracht waaruit dat blijkt. Een referentieopdracht voldoet indien die in de afgelopen drie jaren is uitgevoerd en de omvang daarvan minimaal 60% betreft van de onderhavige opdracht. </w:t>
            </w:r>
          </w:p>
          <w:p w14:paraId="58172B27" w14:textId="17D0FA93" w:rsidR="0038741F" w:rsidRDefault="0038741F">
            <w:pPr>
              <w:rPr>
                <w:sz w:val="28"/>
                <w:szCs w:val="28"/>
              </w:rPr>
            </w:pPr>
          </w:p>
        </w:tc>
      </w:tr>
      <w:tr w:rsidR="0038741F" w14:paraId="0A9CBE72" w14:textId="77777777" w:rsidTr="1AE1F0B5">
        <w:tc>
          <w:tcPr>
            <w:tcW w:w="13994" w:type="dxa"/>
          </w:tcPr>
          <w:p w14:paraId="3218BAB5" w14:textId="77777777" w:rsidR="0038741F" w:rsidRDefault="0038741F">
            <w:pPr>
              <w:rPr>
                <w:sz w:val="28"/>
                <w:szCs w:val="28"/>
              </w:rPr>
            </w:pPr>
          </w:p>
          <w:p w14:paraId="3FE30B5D" w14:textId="77777777" w:rsidR="0038741F" w:rsidRDefault="0038741F">
            <w:pPr>
              <w:rPr>
                <w:sz w:val="28"/>
                <w:szCs w:val="28"/>
              </w:rPr>
            </w:pPr>
          </w:p>
          <w:p w14:paraId="5CA0DB88" w14:textId="1A3D567E" w:rsidR="0038741F" w:rsidRDefault="0038741F" w:rsidP="1AE1F0B5">
            <w:pPr>
              <w:rPr>
                <w:sz w:val="28"/>
                <w:szCs w:val="28"/>
              </w:rPr>
            </w:pPr>
          </w:p>
          <w:p w14:paraId="4A1B9410" w14:textId="77777777" w:rsidR="0038741F" w:rsidRDefault="0038741F">
            <w:pPr>
              <w:rPr>
                <w:sz w:val="28"/>
                <w:szCs w:val="28"/>
              </w:rPr>
            </w:pPr>
          </w:p>
          <w:p w14:paraId="2942E2DF" w14:textId="77777777" w:rsidR="0038741F" w:rsidRDefault="0038741F">
            <w:pPr>
              <w:rPr>
                <w:sz w:val="28"/>
                <w:szCs w:val="28"/>
              </w:rPr>
            </w:pPr>
          </w:p>
          <w:p w14:paraId="38E5773F" w14:textId="77777777" w:rsidR="0038741F" w:rsidRDefault="0038741F">
            <w:pPr>
              <w:rPr>
                <w:sz w:val="28"/>
                <w:szCs w:val="28"/>
              </w:rPr>
            </w:pPr>
          </w:p>
          <w:p w14:paraId="645BB17A" w14:textId="77777777" w:rsidR="0038741F" w:rsidRDefault="0038741F">
            <w:pPr>
              <w:rPr>
                <w:sz w:val="28"/>
                <w:szCs w:val="28"/>
              </w:rPr>
            </w:pPr>
          </w:p>
          <w:p w14:paraId="255D986D" w14:textId="77777777" w:rsidR="0038741F" w:rsidRDefault="0038741F">
            <w:pPr>
              <w:rPr>
                <w:sz w:val="28"/>
                <w:szCs w:val="28"/>
              </w:rPr>
            </w:pPr>
          </w:p>
          <w:p w14:paraId="1C9D7C74" w14:textId="77777777" w:rsidR="0038741F" w:rsidRDefault="0038741F">
            <w:pPr>
              <w:rPr>
                <w:sz w:val="28"/>
                <w:szCs w:val="28"/>
              </w:rPr>
            </w:pPr>
          </w:p>
          <w:p w14:paraId="30B24A69" w14:textId="77777777" w:rsidR="0038741F" w:rsidRDefault="0038741F">
            <w:pPr>
              <w:rPr>
                <w:sz w:val="28"/>
                <w:szCs w:val="28"/>
              </w:rPr>
            </w:pPr>
          </w:p>
          <w:p w14:paraId="43CFA18C" w14:textId="77777777" w:rsidR="0038741F" w:rsidRDefault="0038741F">
            <w:pPr>
              <w:rPr>
                <w:sz w:val="28"/>
                <w:szCs w:val="28"/>
              </w:rPr>
            </w:pPr>
          </w:p>
          <w:p w14:paraId="29639AB5" w14:textId="77777777" w:rsidR="0038741F" w:rsidRDefault="0038741F">
            <w:pPr>
              <w:rPr>
                <w:sz w:val="28"/>
                <w:szCs w:val="28"/>
              </w:rPr>
            </w:pPr>
          </w:p>
          <w:p w14:paraId="24FF785A" w14:textId="77777777" w:rsidR="0038741F" w:rsidRDefault="0038741F">
            <w:pPr>
              <w:rPr>
                <w:sz w:val="28"/>
                <w:szCs w:val="28"/>
              </w:rPr>
            </w:pPr>
          </w:p>
          <w:p w14:paraId="1C5A83BD" w14:textId="77777777" w:rsidR="0038741F" w:rsidRDefault="0038741F">
            <w:pPr>
              <w:rPr>
                <w:sz w:val="28"/>
                <w:szCs w:val="28"/>
              </w:rPr>
            </w:pPr>
          </w:p>
          <w:p w14:paraId="674E03B7" w14:textId="77777777" w:rsidR="0038741F" w:rsidRDefault="0038741F">
            <w:pPr>
              <w:rPr>
                <w:sz w:val="28"/>
                <w:szCs w:val="28"/>
              </w:rPr>
            </w:pPr>
          </w:p>
          <w:p w14:paraId="0C4213D8" w14:textId="77777777" w:rsidR="0038741F" w:rsidRDefault="0038741F">
            <w:pPr>
              <w:rPr>
                <w:sz w:val="28"/>
                <w:szCs w:val="28"/>
              </w:rPr>
            </w:pPr>
          </w:p>
          <w:p w14:paraId="3DED4562" w14:textId="77777777" w:rsidR="0038741F" w:rsidRDefault="0038741F">
            <w:pPr>
              <w:rPr>
                <w:sz w:val="28"/>
                <w:szCs w:val="28"/>
              </w:rPr>
            </w:pPr>
          </w:p>
          <w:p w14:paraId="4F468304" w14:textId="77777777" w:rsidR="0038741F" w:rsidRDefault="0038741F">
            <w:pPr>
              <w:rPr>
                <w:sz w:val="28"/>
                <w:szCs w:val="28"/>
              </w:rPr>
            </w:pPr>
          </w:p>
          <w:p w14:paraId="15697AE7" w14:textId="77777777" w:rsidR="0038741F" w:rsidRDefault="0038741F">
            <w:pPr>
              <w:rPr>
                <w:sz w:val="28"/>
                <w:szCs w:val="28"/>
              </w:rPr>
            </w:pPr>
          </w:p>
        </w:tc>
      </w:tr>
    </w:tbl>
    <w:p w14:paraId="0C49699F" w14:textId="028F583C" w:rsidR="0038741F" w:rsidRDefault="0038741F">
      <w:pPr>
        <w:rPr>
          <w:sz w:val="28"/>
          <w:szCs w:val="28"/>
        </w:rPr>
      </w:pPr>
    </w:p>
    <w:p w14:paraId="3485309C" w14:textId="77777777" w:rsidR="00C6189C" w:rsidRDefault="00C6189C">
      <w:pPr>
        <w:rPr>
          <w:sz w:val="28"/>
          <w:szCs w:val="28"/>
        </w:rPr>
      </w:pPr>
    </w:p>
    <w:tbl>
      <w:tblPr>
        <w:tblStyle w:val="Tabelraster"/>
        <w:tblW w:w="0" w:type="auto"/>
        <w:tblLook w:val="04A0" w:firstRow="1" w:lastRow="0" w:firstColumn="1" w:lastColumn="0" w:noHBand="0" w:noVBand="1"/>
      </w:tblPr>
      <w:tblGrid>
        <w:gridCol w:w="13994"/>
      </w:tblGrid>
      <w:tr w:rsidR="0038741F" w14:paraId="67735B64" w14:textId="77777777" w:rsidTr="008E5A26">
        <w:tc>
          <w:tcPr>
            <w:tcW w:w="13994" w:type="dxa"/>
          </w:tcPr>
          <w:p w14:paraId="0F1C3BE1" w14:textId="77777777" w:rsidR="00C6189C" w:rsidRPr="00C6189C" w:rsidRDefault="0038741F" w:rsidP="00C6189C">
            <w:pPr>
              <w:jc w:val="both"/>
              <w:rPr>
                <w:rFonts w:ascii="Calibri" w:eastAsia="Calibri" w:hAnsi="Calibri" w:cs="Calibri"/>
                <w:sz w:val="24"/>
                <w:szCs w:val="24"/>
              </w:rPr>
            </w:pPr>
            <w:r w:rsidRPr="0038741F">
              <w:rPr>
                <w:b/>
                <w:bCs/>
                <w:sz w:val="24"/>
                <w:szCs w:val="24"/>
              </w:rPr>
              <w:lastRenderedPageBreak/>
              <w:t>Vraag 2.</w:t>
            </w:r>
            <w:r w:rsidRPr="0038741F">
              <w:rPr>
                <w:sz w:val="24"/>
                <w:szCs w:val="24"/>
              </w:rPr>
              <w:t xml:space="preserve"> </w:t>
            </w:r>
            <w:r w:rsidR="00C6189C" w:rsidRPr="00C6189C">
              <w:rPr>
                <w:rFonts w:ascii="Calibri" w:eastAsia="Calibri" w:hAnsi="Calibri" w:cs="Calibri"/>
                <w:sz w:val="24"/>
                <w:szCs w:val="24"/>
              </w:rPr>
              <w:t>Graag vernemen wij of u voldoende gekwalificeerd personeel beschikbaar heeft om de voor Nederland geldende avond- en nachtdiensten te draaien en of u daarnaast voldoende aanwas op het juiste niveau heeft qua opleiding, taal en kennis van de sociale kaart en zorgsysteem in Nederland. Indien u van mening bent dat u dit heeft, dan ontvangen wij graag een onderbouwing waaruit blijkt dat dit voldoende aanwezig en geborgd is.</w:t>
            </w:r>
          </w:p>
          <w:p w14:paraId="0B12B340" w14:textId="77777777" w:rsidR="0038741F" w:rsidRDefault="0038741F" w:rsidP="008E5A26">
            <w:pPr>
              <w:rPr>
                <w:sz w:val="28"/>
                <w:szCs w:val="28"/>
              </w:rPr>
            </w:pPr>
          </w:p>
        </w:tc>
      </w:tr>
      <w:tr w:rsidR="0038741F" w14:paraId="1C75A8BA" w14:textId="77777777" w:rsidTr="008E5A26">
        <w:tc>
          <w:tcPr>
            <w:tcW w:w="13994" w:type="dxa"/>
          </w:tcPr>
          <w:p w14:paraId="4F85ED8F" w14:textId="77777777" w:rsidR="0038741F" w:rsidRPr="0038741F" w:rsidRDefault="0038741F" w:rsidP="008E5A26">
            <w:pPr>
              <w:rPr>
                <w:sz w:val="24"/>
                <w:szCs w:val="24"/>
              </w:rPr>
            </w:pPr>
          </w:p>
          <w:p w14:paraId="5FF765CF" w14:textId="77777777" w:rsidR="0038741F" w:rsidRPr="0038741F" w:rsidRDefault="0038741F" w:rsidP="008E5A26">
            <w:pPr>
              <w:rPr>
                <w:sz w:val="24"/>
                <w:szCs w:val="24"/>
              </w:rPr>
            </w:pPr>
          </w:p>
          <w:p w14:paraId="31098E64" w14:textId="77777777" w:rsidR="0038741F" w:rsidRPr="0038741F" w:rsidRDefault="0038741F" w:rsidP="008E5A26">
            <w:pPr>
              <w:rPr>
                <w:sz w:val="24"/>
                <w:szCs w:val="24"/>
              </w:rPr>
            </w:pPr>
          </w:p>
          <w:p w14:paraId="56A86426" w14:textId="77777777" w:rsidR="0038741F" w:rsidRPr="0038741F" w:rsidRDefault="0038741F" w:rsidP="008E5A26">
            <w:pPr>
              <w:rPr>
                <w:sz w:val="24"/>
                <w:szCs w:val="24"/>
              </w:rPr>
            </w:pPr>
          </w:p>
          <w:p w14:paraId="1516ED22" w14:textId="77777777" w:rsidR="0038741F" w:rsidRPr="0038741F" w:rsidRDefault="0038741F" w:rsidP="008E5A26">
            <w:pPr>
              <w:rPr>
                <w:sz w:val="24"/>
                <w:szCs w:val="24"/>
              </w:rPr>
            </w:pPr>
          </w:p>
          <w:p w14:paraId="2B93F756" w14:textId="77777777" w:rsidR="0038741F" w:rsidRPr="0038741F" w:rsidRDefault="0038741F" w:rsidP="008E5A26">
            <w:pPr>
              <w:rPr>
                <w:sz w:val="24"/>
                <w:szCs w:val="24"/>
              </w:rPr>
            </w:pPr>
          </w:p>
          <w:p w14:paraId="66846ABE" w14:textId="77777777" w:rsidR="0038741F" w:rsidRPr="0038741F" w:rsidRDefault="0038741F" w:rsidP="008E5A26">
            <w:pPr>
              <w:rPr>
                <w:sz w:val="24"/>
                <w:szCs w:val="24"/>
              </w:rPr>
            </w:pPr>
          </w:p>
          <w:p w14:paraId="00FFE653" w14:textId="77777777" w:rsidR="0038741F" w:rsidRPr="0038741F" w:rsidRDefault="0038741F" w:rsidP="008E5A26">
            <w:pPr>
              <w:rPr>
                <w:sz w:val="24"/>
                <w:szCs w:val="24"/>
              </w:rPr>
            </w:pPr>
          </w:p>
          <w:p w14:paraId="7433B5D2" w14:textId="77777777" w:rsidR="0038741F" w:rsidRPr="0038741F" w:rsidRDefault="0038741F" w:rsidP="008E5A26">
            <w:pPr>
              <w:rPr>
                <w:sz w:val="24"/>
                <w:szCs w:val="24"/>
              </w:rPr>
            </w:pPr>
          </w:p>
          <w:p w14:paraId="7ED337EA" w14:textId="77777777" w:rsidR="0038741F" w:rsidRPr="0038741F" w:rsidRDefault="0038741F" w:rsidP="008E5A26">
            <w:pPr>
              <w:rPr>
                <w:sz w:val="24"/>
                <w:szCs w:val="24"/>
              </w:rPr>
            </w:pPr>
          </w:p>
          <w:p w14:paraId="081516B4" w14:textId="77777777" w:rsidR="0038741F" w:rsidRPr="0038741F" w:rsidRDefault="0038741F" w:rsidP="008E5A26">
            <w:pPr>
              <w:rPr>
                <w:sz w:val="24"/>
                <w:szCs w:val="24"/>
              </w:rPr>
            </w:pPr>
          </w:p>
          <w:p w14:paraId="2C14B343" w14:textId="77777777" w:rsidR="0038741F" w:rsidRPr="0038741F" w:rsidRDefault="0038741F" w:rsidP="008E5A26">
            <w:pPr>
              <w:rPr>
                <w:sz w:val="24"/>
                <w:szCs w:val="24"/>
              </w:rPr>
            </w:pPr>
          </w:p>
          <w:p w14:paraId="312DC9D6" w14:textId="77777777" w:rsidR="0038741F" w:rsidRPr="0038741F" w:rsidRDefault="0038741F" w:rsidP="008E5A26">
            <w:pPr>
              <w:rPr>
                <w:sz w:val="24"/>
                <w:szCs w:val="24"/>
              </w:rPr>
            </w:pPr>
          </w:p>
          <w:p w14:paraId="44A4EEEF" w14:textId="77777777" w:rsidR="0038741F" w:rsidRPr="0038741F" w:rsidRDefault="0038741F" w:rsidP="008E5A26">
            <w:pPr>
              <w:rPr>
                <w:sz w:val="24"/>
                <w:szCs w:val="24"/>
              </w:rPr>
            </w:pPr>
          </w:p>
          <w:p w14:paraId="066F18A6" w14:textId="77777777" w:rsidR="0038741F" w:rsidRPr="0038741F" w:rsidRDefault="0038741F" w:rsidP="008E5A26">
            <w:pPr>
              <w:rPr>
                <w:sz w:val="24"/>
                <w:szCs w:val="24"/>
              </w:rPr>
            </w:pPr>
          </w:p>
          <w:p w14:paraId="6F115944" w14:textId="77777777" w:rsidR="0038741F" w:rsidRPr="0038741F" w:rsidRDefault="0038741F" w:rsidP="008E5A26">
            <w:pPr>
              <w:rPr>
                <w:sz w:val="24"/>
                <w:szCs w:val="24"/>
              </w:rPr>
            </w:pPr>
          </w:p>
          <w:p w14:paraId="079A720E" w14:textId="77777777" w:rsidR="0038741F" w:rsidRPr="0038741F" w:rsidRDefault="0038741F" w:rsidP="008E5A26">
            <w:pPr>
              <w:rPr>
                <w:sz w:val="24"/>
                <w:szCs w:val="24"/>
              </w:rPr>
            </w:pPr>
          </w:p>
          <w:p w14:paraId="4B162960" w14:textId="77777777" w:rsidR="0038741F" w:rsidRDefault="0038741F" w:rsidP="008E5A26">
            <w:pPr>
              <w:rPr>
                <w:sz w:val="24"/>
                <w:szCs w:val="24"/>
              </w:rPr>
            </w:pPr>
          </w:p>
          <w:p w14:paraId="5FE81687" w14:textId="77777777" w:rsidR="0038741F" w:rsidRDefault="0038741F" w:rsidP="008E5A26">
            <w:pPr>
              <w:rPr>
                <w:sz w:val="24"/>
                <w:szCs w:val="24"/>
              </w:rPr>
            </w:pPr>
          </w:p>
          <w:p w14:paraId="71C435B0" w14:textId="77777777" w:rsidR="0038741F" w:rsidRDefault="0038741F" w:rsidP="008E5A26">
            <w:pPr>
              <w:rPr>
                <w:sz w:val="24"/>
                <w:szCs w:val="24"/>
              </w:rPr>
            </w:pPr>
          </w:p>
          <w:p w14:paraId="3B8E1B86" w14:textId="77777777" w:rsidR="0038741F" w:rsidRPr="0038741F" w:rsidRDefault="0038741F" w:rsidP="008E5A26">
            <w:pPr>
              <w:rPr>
                <w:sz w:val="24"/>
                <w:szCs w:val="24"/>
              </w:rPr>
            </w:pPr>
          </w:p>
          <w:p w14:paraId="2C3E1ABF" w14:textId="77777777" w:rsidR="0038741F" w:rsidRDefault="0038741F" w:rsidP="008E5A26">
            <w:pPr>
              <w:rPr>
                <w:sz w:val="28"/>
                <w:szCs w:val="28"/>
              </w:rPr>
            </w:pPr>
          </w:p>
          <w:p w14:paraId="6594E72D" w14:textId="77777777" w:rsidR="0038741F" w:rsidRDefault="0038741F" w:rsidP="008E5A26">
            <w:pPr>
              <w:rPr>
                <w:sz w:val="28"/>
                <w:szCs w:val="28"/>
              </w:rPr>
            </w:pPr>
          </w:p>
        </w:tc>
      </w:tr>
    </w:tbl>
    <w:p w14:paraId="41507DE5" w14:textId="5C9DA28F" w:rsidR="003B2890" w:rsidRDefault="003B2890" w:rsidP="1AE1F0B5">
      <w:pPr>
        <w:rPr>
          <w:sz w:val="28"/>
          <w:szCs w:val="28"/>
        </w:rPr>
      </w:pPr>
    </w:p>
    <w:sectPr w:rsidR="003B2890" w:rsidSect="0038741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41F"/>
    <w:rsid w:val="0003590F"/>
    <w:rsid w:val="000F3FD6"/>
    <w:rsid w:val="002516EA"/>
    <w:rsid w:val="0038741F"/>
    <w:rsid w:val="003B2890"/>
    <w:rsid w:val="00C6189C"/>
    <w:rsid w:val="00ED6030"/>
    <w:rsid w:val="1AE1F0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E37A"/>
  <w15:chartTrackingRefBased/>
  <w15:docId w15:val="{4DBEDAF2-EEE6-4EAB-BF55-B3DBC7EE8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87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38741F"/>
    <w:pPr>
      <w:spacing w:after="0" w:line="240" w:lineRule="auto"/>
    </w:pPr>
    <w:rPr>
      <w:rFonts w:eastAsiaTheme="minorEastAsia"/>
      <w:kern w:val="0"/>
      <w:lang w:eastAsia="nl-NL"/>
      <w14:ligatures w14:val="none"/>
    </w:rPr>
  </w:style>
  <w:style w:type="character" w:customStyle="1" w:styleId="GeenafstandChar">
    <w:name w:val="Geen afstand Char"/>
    <w:basedOn w:val="Standaardalinea-lettertype"/>
    <w:link w:val="Geenafstand"/>
    <w:uiPriority w:val="1"/>
    <w:rsid w:val="0038741F"/>
    <w:rPr>
      <w:rFonts w:eastAsiaTheme="minorEastAsia"/>
      <w:kern w:val="0"/>
      <w:lang w:eastAsia="nl-NL"/>
      <w14:ligatures w14:val="none"/>
    </w:rPr>
  </w:style>
  <w:style w:type="paragraph" w:styleId="Revisie">
    <w:name w:val="Revision"/>
    <w:hidden/>
    <w:uiPriority w:val="99"/>
    <w:semiHidden/>
    <w:rsid w:val="00ED60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F83F71A34D34E8DA4DF8A66B897D9" ma:contentTypeVersion="3" ma:contentTypeDescription="Een nieuw document maken." ma:contentTypeScope="" ma:versionID="8df904d808cb77020db453015cb25586">
  <xsd:schema xmlns:xsd="http://www.w3.org/2001/XMLSchema" xmlns:xs="http://www.w3.org/2001/XMLSchema" xmlns:p="http://schemas.microsoft.com/office/2006/metadata/properties" xmlns:ns2="78b97e2a-dd69-4c51-a07e-118e6fcf8eea" targetNamespace="http://schemas.microsoft.com/office/2006/metadata/properties" ma:root="true" ma:fieldsID="d6879054819ee20f9e570d11923ce5c0" ns2:_="">
    <xsd:import namespace="78b97e2a-dd69-4c51-a07e-118e6fcf8e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7e2a-dd69-4c51-a07e-118e6fcf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48268-1138-4A79-BC09-4C5072A3AA79}">
  <ds:schemaRefs>
    <ds:schemaRef ds:uri="http://schemas.microsoft.com/office/2006/documentManagement/types"/>
    <ds:schemaRef ds:uri="http://schemas.openxmlformats.org/package/2006/metadata/core-properties"/>
    <ds:schemaRef ds:uri="http://purl.org/dc/dcmitype/"/>
    <ds:schemaRef ds:uri="http://purl.org/dc/terms/"/>
    <ds:schemaRef ds:uri="http://purl.org/dc/elements/1.1/"/>
    <ds:schemaRef ds:uri="http://schemas.microsoft.com/office/2006/metadata/properties"/>
    <ds:schemaRef ds:uri="http://schemas.microsoft.com/office/infopath/2007/PartnerControls"/>
    <ds:schemaRef ds:uri="78b97e2a-dd69-4c51-a07e-118e6fcf8eea"/>
    <ds:schemaRef ds:uri="http://www.w3.org/XML/1998/namespace"/>
  </ds:schemaRefs>
</ds:datastoreItem>
</file>

<file path=customXml/itemProps2.xml><?xml version="1.0" encoding="utf-8"?>
<ds:datastoreItem xmlns:ds="http://schemas.openxmlformats.org/officeDocument/2006/customXml" ds:itemID="{73BD19DA-7072-4C24-9670-BE9ABB373EDA}">
  <ds:schemaRefs>
    <ds:schemaRef ds:uri="http://schemas.microsoft.com/sharepoint/v3/contenttype/forms"/>
  </ds:schemaRefs>
</ds:datastoreItem>
</file>

<file path=customXml/itemProps3.xml><?xml version="1.0" encoding="utf-8"?>
<ds:datastoreItem xmlns:ds="http://schemas.openxmlformats.org/officeDocument/2006/customXml" ds:itemID="{27F5E87C-B9E9-43F2-A826-98B0BD5FD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7e2a-dd69-4c51-a07e-118e6fcf8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46936C-B878-4A17-8C92-A5A412019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Words>
  <Characters>833</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 antwoordformulier marktconsultatie</dc:title>
  <dc:subject/>
  <dc:creator>Esra van der Velden</dc:creator>
  <cp:keywords/>
  <dc:description/>
  <cp:lastModifiedBy>Sjef Schmidt</cp:lastModifiedBy>
  <cp:revision>2</cp:revision>
  <dcterms:created xsi:type="dcterms:W3CDTF">2023-11-10T09:25:00Z</dcterms:created>
  <dcterms:modified xsi:type="dcterms:W3CDTF">2023-11-10T09:25:00Z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0x010100ACEF83F71A34D34E8DA4DF8A66B897D9</vt:lpwstr>
  </property>
</Properties>
</file>