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83AB" w14:textId="6A838701" w:rsidR="001710BE" w:rsidRDefault="00736A3E" w:rsidP="001435E6">
      <w:pPr>
        <w:pStyle w:val="Headingrijksstijl"/>
        <w:rPr>
          <w:b w:val="0"/>
          <w:bCs w:val="0"/>
          <w:color w:val="auto"/>
          <w:sz w:val="56"/>
          <w:szCs w:val="56"/>
        </w:rPr>
      </w:pPr>
      <w:r w:rsidRPr="001435E6">
        <w:rPr>
          <w:b w:val="0"/>
          <w:bCs w:val="0"/>
          <w:color w:val="auto"/>
          <w:sz w:val="56"/>
          <w:szCs w:val="56"/>
        </w:rPr>
        <w:t>B</w:t>
      </w:r>
      <w:r w:rsidR="001435E6">
        <w:rPr>
          <w:b w:val="0"/>
          <w:bCs w:val="0"/>
          <w:color w:val="auto"/>
          <w:sz w:val="56"/>
          <w:szCs w:val="56"/>
        </w:rPr>
        <w:t xml:space="preserve">IJLAGE </w:t>
      </w:r>
      <w:r w:rsidRPr="001435E6">
        <w:rPr>
          <w:b w:val="0"/>
          <w:bCs w:val="0"/>
          <w:color w:val="auto"/>
          <w:sz w:val="56"/>
          <w:szCs w:val="56"/>
        </w:rPr>
        <w:t>D1 – Antwoord op wens 1</w:t>
      </w:r>
    </w:p>
    <w:p w14:paraId="52DF2248" w14:textId="5C9EFD0F" w:rsidR="001435E6" w:rsidRPr="001435E6" w:rsidRDefault="001435E6" w:rsidP="001435E6">
      <w:pPr>
        <w:pStyle w:val="Ondertitel"/>
      </w:pPr>
      <w:r>
        <w:t>Openbare aanbesteding Losse inrichtingen met kenmerk IUC23-633</w:t>
      </w:r>
    </w:p>
    <w:p w14:paraId="53D7274A" w14:textId="77777777" w:rsidR="001710BE" w:rsidRDefault="001710BE"/>
    <w:p w14:paraId="000B1881" w14:textId="0D545B1D" w:rsidR="001710BE" w:rsidRDefault="00E3275E">
      <w:pPr>
        <w:pStyle w:val="Geenafstand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Dit document dient door de </w:t>
      </w:r>
      <w:r w:rsidR="001435E6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 xml:space="preserve">nschrijver in Word-format te worden ingediend. </w:t>
      </w:r>
    </w:p>
    <w:p w14:paraId="44B7BF71" w14:textId="77777777" w:rsidR="001710BE" w:rsidRDefault="001710BE">
      <w:pPr>
        <w:pStyle w:val="INKStandaard"/>
        <w:rPr>
          <w:rFonts w:ascii="Verdana" w:hAnsi="Verdana"/>
          <w:sz w:val="18"/>
          <w:szCs w:val="18"/>
        </w:rPr>
      </w:pPr>
    </w:p>
    <w:p w14:paraId="58381CD4" w14:textId="77777777" w:rsidR="001710BE" w:rsidRDefault="000279E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Inschrijver verklaart, </w:t>
      </w:r>
      <w:proofErr w:type="gramStart"/>
      <w:r>
        <w:rPr>
          <w:rFonts w:ascii="Verdana" w:hAnsi="Verdana"/>
          <w:sz w:val="18"/>
          <w:szCs w:val="18"/>
        </w:rPr>
        <w:t>middels</w:t>
      </w:r>
      <w:proofErr w:type="gramEnd"/>
      <w:r>
        <w:rPr>
          <w:rFonts w:ascii="Verdana" w:hAnsi="Verdana"/>
          <w:sz w:val="18"/>
          <w:szCs w:val="18"/>
        </w:rPr>
        <w:t xml:space="preserve"> ondertekening van het </w:t>
      </w:r>
      <w:r w:rsidRPr="004F7E7F">
        <w:rPr>
          <w:rFonts w:ascii="Verdana" w:hAnsi="Verdana"/>
          <w:b/>
          <w:sz w:val="18"/>
          <w:szCs w:val="18"/>
        </w:rPr>
        <w:t>UEA</w:t>
      </w:r>
      <w:r>
        <w:rPr>
          <w:rFonts w:ascii="Verdana" w:hAnsi="Verdana"/>
          <w:sz w:val="18"/>
          <w:szCs w:val="18"/>
        </w:rPr>
        <w:t xml:space="preserve">, dat hij </w:t>
      </w:r>
      <w:r w:rsidR="00E3275E">
        <w:rPr>
          <w:rFonts w:ascii="Verdana" w:hAnsi="Verdana"/>
          <w:sz w:val="18"/>
          <w:szCs w:val="18"/>
        </w:rPr>
        <w:t>dit document</w:t>
      </w:r>
      <w:r>
        <w:rPr>
          <w:rFonts w:ascii="Verdana" w:hAnsi="Verdana"/>
          <w:sz w:val="18"/>
          <w:szCs w:val="18"/>
        </w:rPr>
        <w:t xml:space="preserve"> volledig en naar waarheid heeft ingevuld en dat hij bereid is op eerste verzoek van de </w:t>
      </w:r>
      <w:r w:rsidR="00E3275E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anbestedende dienst bewijzen dienaangaande te overleggen.</w:t>
      </w:r>
    </w:p>
    <w:p w14:paraId="7BB6E321" w14:textId="77777777" w:rsidR="001710BE" w:rsidRDefault="001710BE">
      <w:pPr>
        <w:pStyle w:val="Geenafstand"/>
        <w:rPr>
          <w:rFonts w:ascii="Verdana" w:hAnsi="Verdana"/>
          <w:sz w:val="18"/>
          <w:szCs w:val="18"/>
        </w:rPr>
      </w:pPr>
    </w:p>
    <w:p w14:paraId="32345B54" w14:textId="77777777" w:rsidR="001710BE" w:rsidRDefault="000279EE">
      <w:pPr>
        <w:pStyle w:val="INKStanda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14:paraId="32568B51" w14:textId="77777777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868D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nl-NL"/>
              </w:rPr>
              <w:t>Gegevens inschrijver</w:t>
            </w:r>
          </w:p>
        </w:tc>
      </w:tr>
      <w:tr w:rsidR="001710BE" w14:paraId="00CAA86B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6FD4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E3D8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35C8991A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C744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Naam rechtsgeldige vertegenwoordiger:</w:t>
            </w: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ab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6F6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39D8D841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5D33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56CD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29B102A8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1106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 xml:space="preserve">Plaats: 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0418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435E6" w14:paraId="08ADE789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13D2" w14:textId="6D1315A3" w:rsidR="001435E6" w:rsidRDefault="001435E6" w:rsidP="001435E6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Perceel: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3082" w14:textId="356AE872" w:rsidR="001435E6" w:rsidRDefault="001435E6" w:rsidP="001435E6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</w:tbl>
    <w:p w14:paraId="06BFBD47" w14:textId="77777777" w:rsidR="001710BE" w:rsidRDefault="001710BE">
      <w:pPr>
        <w:rPr>
          <w:rFonts w:ascii="Verdana" w:hAnsi="Verdana"/>
          <w:spacing w:val="5"/>
          <w:sz w:val="18"/>
          <w:szCs w:val="18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06EBC" w14:paraId="21C31358" w14:textId="77777777" w:rsidTr="00306EBC">
        <w:tc>
          <w:tcPr>
            <w:tcW w:w="9351" w:type="dxa"/>
          </w:tcPr>
          <w:p w14:paraId="53C9E0D9" w14:textId="7A23564E" w:rsidR="00306EBC" w:rsidRPr="00306EBC" w:rsidRDefault="00306EBC" w:rsidP="00306EBC">
            <w:pPr>
              <w:autoSpaceDN/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bookmarkStart w:id="0" w:name="_Hlk149743010"/>
            <w:r w:rsidRPr="00306EBC">
              <w:rPr>
                <w:rFonts w:ascii="Verdana" w:hAnsi="Verdana"/>
                <w:i/>
                <w:iCs/>
                <w:sz w:val="18"/>
                <w:szCs w:val="18"/>
              </w:rPr>
              <w:t>Als u voor beide percelen een inschrijving indient kan het antwoord op wens 1 gelijk zijn. In dit geval wordt het antwoord op wens 1 voor beide percelen met dezelfde score beoordeeld. Als u op een perceel een perceel specifiek antwoord geeft dient u dit nadrukkelijk aan te geven, zodat het voor de beoordelaars duidelijk is wat het verschil in antwoord is op een perceel.</w:t>
            </w:r>
          </w:p>
          <w:p w14:paraId="5060845F" w14:textId="77777777" w:rsidR="00306EBC" w:rsidRPr="00306EBC" w:rsidRDefault="00306EBC">
            <w:pPr>
              <w:suppressAutoHyphens w:val="0"/>
              <w:spacing w:after="200"/>
              <w:rPr>
                <w:rFonts w:ascii="Verdana" w:hAnsi="Verdana"/>
                <w:bCs/>
                <w:iCs/>
                <w:sz w:val="18"/>
                <w:szCs w:val="18"/>
              </w:rPr>
            </w:pPr>
          </w:p>
        </w:tc>
      </w:tr>
      <w:bookmarkEnd w:id="0"/>
    </w:tbl>
    <w:p w14:paraId="04CD02E5" w14:textId="77777777" w:rsidR="00971D25" w:rsidRDefault="00971D25">
      <w:pPr>
        <w:suppressAutoHyphens w:val="0"/>
        <w:spacing w:after="2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br w:type="page"/>
      </w:r>
    </w:p>
    <w:p w14:paraId="47F4C436" w14:textId="486746B0" w:rsidR="001710BE" w:rsidRPr="00736A3E" w:rsidRDefault="000279EE" w:rsidP="00736A3E">
      <w:pPr>
        <w:pStyle w:val="Geenafstand"/>
      </w:pPr>
      <w:r>
        <w:rPr>
          <w:rFonts w:ascii="Verdana" w:hAnsi="Verdana"/>
          <w:b/>
          <w:i/>
          <w:sz w:val="18"/>
          <w:szCs w:val="18"/>
        </w:rPr>
        <w:lastRenderedPageBreak/>
        <w:t xml:space="preserve">Wens 1: </w:t>
      </w:r>
      <w:r w:rsidR="001435E6">
        <w:rPr>
          <w:rFonts w:ascii="Verdana" w:hAnsi="Verdana"/>
          <w:b/>
          <w:i/>
          <w:sz w:val="18"/>
          <w:szCs w:val="18"/>
        </w:rPr>
        <w:t>Kwaliteit dienstverlening &amp; klantgerichtheid</w:t>
      </w:r>
      <w:r>
        <w:rPr>
          <w:rFonts w:ascii="Verdana" w:hAnsi="Verdana"/>
          <w:b/>
          <w:i/>
          <w:sz w:val="18"/>
          <w:szCs w:val="18"/>
        </w:rPr>
        <w:t xml:space="preserve">   </w:t>
      </w:r>
      <w:r>
        <w:rPr>
          <w:rFonts w:ascii="Verdana" w:hAnsi="Verdana"/>
          <w:b/>
          <w:i/>
          <w:sz w:val="18"/>
          <w:szCs w:val="18"/>
        </w:rPr>
        <w:tab/>
      </w:r>
      <w:r w:rsidR="00A97D79">
        <w:rPr>
          <w:rFonts w:ascii="Verdana" w:hAnsi="Verdana"/>
          <w:i/>
          <w:sz w:val="16"/>
          <w:szCs w:val="16"/>
        </w:rPr>
        <w:t xml:space="preserve">(maximaal </w:t>
      </w:r>
      <w:r w:rsidR="001435E6">
        <w:rPr>
          <w:rFonts w:ascii="Verdana" w:hAnsi="Verdana"/>
          <w:i/>
          <w:sz w:val="16"/>
          <w:szCs w:val="16"/>
        </w:rPr>
        <w:t>drie (3) pagina’s A4-form</w:t>
      </w:r>
      <w:r w:rsidR="007A59F2">
        <w:rPr>
          <w:rFonts w:ascii="Verdana" w:hAnsi="Verdana"/>
          <w:i/>
          <w:sz w:val="16"/>
          <w:szCs w:val="16"/>
        </w:rPr>
        <w:t>a</w:t>
      </w:r>
      <w:r w:rsidR="001435E6">
        <w:rPr>
          <w:rFonts w:ascii="Verdana" w:hAnsi="Verdana"/>
          <w:i/>
          <w:sz w:val="16"/>
          <w:szCs w:val="16"/>
        </w:rPr>
        <w:t>at</w:t>
      </w:r>
      <w:r>
        <w:rPr>
          <w:rFonts w:ascii="Verdana" w:hAnsi="Verdana"/>
          <w:i/>
          <w:sz w:val="16"/>
          <w:szCs w:val="18"/>
        </w:rPr>
        <w:t>)</w:t>
      </w:r>
    </w:p>
    <w:p w14:paraId="14182E3A" w14:textId="77777777" w:rsidR="001710BE" w:rsidRDefault="001710BE">
      <w:pPr>
        <w:suppressAutoHyphens w:val="0"/>
        <w:spacing w:after="200"/>
        <w:rPr>
          <w:rFonts w:ascii="Verdana" w:hAnsi="Verdana"/>
          <w:b/>
          <w:sz w:val="18"/>
          <w:szCs w:val="18"/>
        </w:rPr>
      </w:pPr>
    </w:p>
    <w:sectPr w:rsidR="001710BE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F64E" w14:textId="77777777" w:rsidR="003872F7" w:rsidRDefault="000279EE">
      <w:pPr>
        <w:spacing w:line="240" w:lineRule="auto"/>
      </w:pPr>
      <w:r>
        <w:separator/>
      </w:r>
    </w:p>
  </w:endnote>
  <w:endnote w:type="continuationSeparator" w:id="0">
    <w:p w14:paraId="22F2E587" w14:textId="77777777" w:rsidR="003872F7" w:rsidRDefault="00027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5A8B" w14:textId="77777777" w:rsidR="006D0A9B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07FC" w14:textId="77777777" w:rsidR="006D0A9B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1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1C0B" w14:textId="77777777" w:rsidR="003872F7" w:rsidRDefault="000279E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53906C2" w14:textId="77777777" w:rsidR="003872F7" w:rsidRDefault="00027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4433" w14:textId="5ACFCD3E" w:rsidR="00736A3E" w:rsidRPr="001435E6" w:rsidRDefault="001435E6" w:rsidP="004B312D">
    <w:pPr>
      <w:pStyle w:val="Koptekst"/>
      <w:pBdr>
        <w:bottom w:val="single" w:sz="4" w:space="1" w:color="auto"/>
      </w:pBdr>
      <w:rPr>
        <w:rFonts w:ascii="Verdana" w:hAnsi="Verdana"/>
        <w:sz w:val="16"/>
        <w:szCs w:val="16"/>
      </w:rPr>
    </w:pPr>
    <w:r w:rsidRPr="001435E6">
      <w:rPr>
        <w:rFonts w:ascii="Verdana" w:hAnsi="Verdana"/>
        <w:sz w:val="16"/>
        <w:szCs w:val="16"/>
      </w:rPr>
      <w:t>Bijlage D1 – Antwoord op wens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574"/>
    <w:multiLevelType w:val="hybridMultilevel"/>
    <w:tmpl w:val="96548A34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693390">
    <w:abstractNumId w:val="0"/>
  </w:num>
  <w:num w:numId="2" w16cid:durableId="11071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279EE"/>
    <w:rsid w:val="000A523A"/>
    <w:rsid w:val="001435E6"/>
    <w:rsid w:val="001710BE"/>
    <w:rsid w:val="00255A45"/>
    <w:rsid w:val="00306EBC"/>
    <w:rsid w:val="003872F7"/>
    <w:rsid w:val="004B312D"/>
    <w:rsid w:val="004F7E7F"/>
    <w:rsid w:val="00736A3E"/>
    <w:rsid w:val="007A59F2"/>
    <w:rsid w:val="00971D25"/>
    <w:rsid w:val="00A97D79"/>
    <w:rsid w:val="00E3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EACF6A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customStyle="1" w:styleId="Headingrijksstijl">
    <w:name w:val="Heading rijksstijl"/>
    <w:link w:val="HeadingrijksstijlChar"/>
    <w:qFormat/>
    <w:rsid w:val="001435E6"/>
    <w:pPr>
      <w:autoSpaceDN/>
      <w:spacing w:after="0" w:line="240" w:lineRule="auto"/>
      <w:textAlignment w:val="auto"/>
    </w:pPr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character" w:customStyle="1" w:styleId="HeadingrijksstijlChar">
    <w:name w:val="Heading rijksstijl Char"/>
    <w:basedOn w:val="Standaardalinea-lettertype"/>
    <w:link w:val="Headingrijksstijl"/>
    <w:rsid w:val="001435E6"/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5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5E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30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Marloes M. Pompen</cp:lastModifiedBy>
  <cp:revision>13</cp:revision>
  <dcterms:created xsi:type="dcterms:W3CDTF">2022-03-08T15:27:00Z</dcterms:created>
  <dcterms:modified xsi:type="dcterms:W3CDTF">2023-11-01T13:57:00Z</dcterms:modified>
</cp:coreProperties>
</file>