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EDB05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649EDB06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749"/>
        <w:gridCol w:w="5440"/>
      </w:tblGrid>
      <w:tr w:rsidR="00B22FB0" w:rsidRPr="00824FF0" w14:paraId="649EDB0C" w14:textId="77777777" w:rsidTr="00E12D34">
        <w:trPr>
          <w:trHeight w:val="241"/>
          <w:tblHeader/>
        </w:trPr>
        <w:tc>
          <w:tcPr>
            <w:tcW w:w="181" w:type="pct"/>
          </w:tcPr>
          <w:p w14:paraId="649EDB0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649EDB0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649EDB0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649EDB0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649EDB0B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649EDB0E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49EDB0D" w14:textId="6206540C" w:rsidR="00E12D34" w:rsidRPr="00AE0659" w:rsidRDefault="00C329EE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Aanbestedingsleidraad</w:t>
            </w:r>
          </w:p>
        </w:tc>
      </w:tr>
      <w:tr w:rsidR="00E12D34" w:rsidRPr="00AE0659" w14:paraId="649EDB14" w14:textId="77777777" w:rsidTr="00E12D34">
        <w:trPr>
          <w:cantSplit/>
          <w:trHeight w:val="242"/>
        </w:trPr>
        <w:tc>
          <w:tcPr>
            <w:tcW w:w="181" w:type="pct"/>
          </w:tcPr>
          <w:p w14:paraId="649EDB0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1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9EDB1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9EDB1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9EDB1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49EDB1A" w14:textId="77777777" w:rsidTr="00E12D34">
        <w:trPr>
          <w:cantSplit/>
          <w:trHeight w:val="242"/>
        </w:trPr>
        <w:tc>
          <w:tcPr>
            <w:tcW w:w="181" w:type="pct"/>
          </w:tcPr>
          <w:p w14:paraId="649EDB1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1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9EDB1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9EDB1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9EDB1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49EDB2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49EDB2D" w14:textId="28D3CC1A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C329EE">
              <w:rPr>
                <w:rFonts w:ascii="Verdana" w:hAnsi="Verdana"/>
                <w:b/>
                <w:sz w:val="18"/>
                <w:szCs w:val="18"/>
              </w:rPr>
              <w:t>algemeen, perceel 1 en/of perceel 2</w:t>
            </w:r>
          </w:p>
        </w:tc>
      </w:tr>
      <w:tr w:rsidR="00E12D34" w:rsidRPr="00AE0659" w14:paraId="649EDB34" w14:textId="77777777" w:rsidTr="00E12D34">
        <w:trPr>
          <w:cantSplit/>
          <w:trHeight w:val="242"/>
        </w:trPr>
        <w:tc>
          <w:tcPr>
            <w:tcW w:w="181" w:type="pct"/>
          </w:tcPr>
          <w:p w14:paraId="649EDB2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3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9EDB3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9EDB3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9EDB3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49EDB3A" w14:textId="77777777" w:rsidTr="00E12D34">
        <w:trPr>
          <w:cantSplit/>
          <w:trHeight w:val="242"/>
        </w:trPr>
        <w:tc>
          <w:tcPr>
            <w:tcW w:w="181" w:type="pct"/>
          </w:tcPr>
          <w:p w14:paraId="649EDB3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3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9EDB3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9EDB3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9EDB3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49EDB4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49EDB4D" w14:textId="2A3D50EF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bookmarkStart w:id="0" w:name="_Hlk149663242"/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C329EE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  <w:r w:rsidR="00C329EE">
              <w:rPr>
                <w:rFonts w:ascii="Verdana" w:hAnsi="Verdana"/>
                <w:b/>
                <w:sz w:val="18"/>
                <w:szCs w:val="18"/>
              </w:rPr>
              <w:t xml:space="preserve"> perceel 1</w:t>
            </w:r>
          </w:p>
        </w:tc>
      </w:tr>
      <w:tr w:rsidR="00E12D34" w:rsidRPr="00AE0659" w14:paraId="649EDB54" w14:textId="77777777" w:rsidTr="00E12D34">
        <w:trPr>
          <w:cantSplit/>
          <w:trHeight w:val="242"/>
        </w:trPr>
        <w:tc>
          <w:tcPr>
            <w:tcW w:w="181" w:type="pct"/>
          </w:tcPr>
          <w:p w14:paraId="649EDB4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5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9EDB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9EDB5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9EDB5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49EDB5A" w14:textId="77777777" w:rsidTr="00E12D34">
        <w:trPr>
          <w:cantSplit/>
          <w:trHeight w:val="242"/>
        </w:trPr>
        <w:tc>
          <w:tcPr>
            <w:tcW w:w="181" w:type="pct"/>
          </w:tcPr>
          <w:p w14:paraId="649EDB5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5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9EDB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9EDB5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9EDB5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061A9EF2" w14:textId="77777777" w:rsidTr="00427B5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3148AB8" w14:textId="252D7C15" w:rsidR="00C329EE" w:rsidRPr="00AE0659" w:rsidRDefault="00C329EE" w:rsidP="00427B50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 perceel 2</w:t>
            </w:r>
          </w:p>
        </w:tc>
      </w:tr>
      <w:tr w:rsidR="00C329EE" w:rsidRPr="00AE0659" w14:paraId="41DB08EE" w14:textId="77777777" w:rsidTr="00427B50">
        <w:trPr>
          <w:cantSplit/>
          <w:trHeight w:val="242"/>
        </w:trPr>
        <w:tc>
          <w:tcPr>
            <w:tcW w:w="181" w:type="pct"/>
          </w:tcPr>
          <w:p w14:paraId="4650652F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46898E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17B905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F21C3A3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5B47B7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14:paraId="16D327D4" w14:textId="77777777" w:rsidTr="00427B50">
        <w:trPr>
          <w:cantSplit/>
          <w:trHeight w:val="242"/>
        </w:trPr>
        <w:tc>
          <w:tcPr>
            <w:tcW w:w="181" w:type="pct"/>
          </w:tcPr>
          <w:p w14:paraId="0AF256F3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FE5C81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22F8B7D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73751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0E1F079" w14:textId="77777777" w:rsidR="00C329EE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78C3AD85" w14:textId="77777777" w:rsidTr="00427B5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F6CB760" w14:textId="700933CC" w:rsidR="00C329EE" w:rsidRPr="00AE0659" w:rsidRDefault="00C329EE" w:rsidP="00427B50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3c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 beide percelen</w:t>
            </w:r>
          </w:p>
        </w:tc>
      </w:tr>
      <w:tr w:rsidR="00C329EE" w:rsidRPr="00AE0659" w14:paraId="6C8342D9" w14:textId="77777777" w:rsidTr="00427B50">
        <w:trPr>
          <w:cantSplit/>
          <w:trHeight w:val="242"/>
        </w:trPr>
        <w:tc>
          <w:tcPr>
            <w:tcW w:w="181" w:type="pct"/>
          </w:tcPr>
          <w:p w14:paraId="05E4CABF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  <w:bookmarkStart w:id="1" w:name="_Hlk149663338"/>
          </w:p>
        </w:tc>
        <w:tc>
          <w:tcPr>
            <w:tcW w:w="237" w:type="pct"/>
          </w:tcPr>
          <w:p w14:paraId="3542A594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D6EE57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88255B3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B1E828D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73ACFE66" w14:textId="77777777" w:rsidTr="00427B50">
        <w:trPr>
          <w:cantSplit/>
          <w:trHeight w:val="242"/>
        </w:trPr>
        <w:tc>
          <w:tcPr>
            <w:tcW w:w="181" w:type="pct"/>
          </w:tcPr>
          <w:p w14:paraId="02A860B1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0922279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14129F7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BF3C770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237044E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bookmarkEnd w:id="1"/>
      <w:tr w:rsidR="00C329EE" w:rsidRPr="00AE0659" w14:paraId="3BBA15E8" w14:textId="77777777" w:rsidTr="00C329EE">
        <w:trPr>
          <w:cantSplit/>
          <w:trHeight w:val="24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0A1AFC" w14:textId="2CBF3780" w:rsidR="00C329EE" w:rsidRPr="00C329EE" w:rsidRDefault="00C329EE" w:rsidP="00427B50">
            <w:pPr>
              <w:pStyle w:val="Geenafstand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3d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Verwerkersovereenkomst beide percelen</w:t>
            </w:r>
          </w:p>
        </w:tc>
      </w:tr>
      <w:tr w:rsidR="00C329EE" w:rsidRPr="00AE0659" w14:paraId="5241B03E" w14:textId="77777777" w:rsidTr="00427B50">
        <w:trPr>
          <w:cantSplit/>
          <w:trHeight w:val="242"/>
        </w:trPr>
        <w:tc>
          <w:tcPr>
            <w:tcW w:w="181" w:type="pct"/>
          </w:tcPr>
          <w:p w14:paraId="6CE72F62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11B517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5D222D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5F4E4B3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F68462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633A03A6" w14:textId="77777777" w:rsidTr="00427B50">
        <w:trPr>
          <w:cantSplit/>
          <w:trHeight w:val="242"/>
        </w:trPr>
        <w:tc>
          <w:tcPr>
            <w:tcW w:w="181" w:type="pct"/>
          </w:tcPr>
          <w:p w14:paraId="3D13121D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FAAC957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5FACA2C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12AE356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5601CB4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7793CD84" w14:textId="77777777" w:rsidTr="00427B5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F78C7C0" w14:textId="51DFB6D8" w:rsidR="00C329EE" w:rsidRPr="00AE0659" w:rsidRDefault="00C329EE" w:rsidP="00427B50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Algemene inkoopvoorwaarden beide percelen</w:t>
            </w:r>
          </w:p>
        </w:tc>
      </w:tr>
      <w:tr w:rsidR="00C329EE" w:rsidRPr="00AE0659" w14:paraId="416D6401" w14:textId="77777777" w:rsidTr="00427B50">
        <w:trPr>
          <w:cantSplit/>
          <w:trHeight w:val="242"/>
        </w:trPr>
        <w:tc>
          <w:tcPr>
            <w:tcW w:w="181" w:type="pct"/>
          </w:tcPr>
          <w:p w14:paraId="7C4026B4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419BB01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A27F9B2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A2DD75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516A965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14:paraId="5814D39F" w14:textId="77777777" w:rsidTr="00427B50">
        <w:trPr>
          <w:cantSplit/>
          <w:trHeight w:val="242"/>
        </w:trPr>
        <w:tc>
          <w:tcPr>
            <w:tcW w:w="181" w:type="pct"/>
          </w:tcPr>
          <w:p w14:paraId="1CA24BD0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432F0D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170B9F3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C9A69E9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DDBFD2" w14:textId="77777777" w:rsidR="00C329EE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bookmarkEnd w:id="0"/>
      <w:tr w:rsidR="006B110C" w:rsidRPr="00AE0659" w14:paraId="649EDB8E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49EDB8D" w14:textId="2063975E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="00C329EE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  <w:r w:rsidR="00C329EE">
              <w:rPr>
                <w:rFonts w:ascii="Verdana" w:hAnsi="Verdana"/>
                <w:b/>
                <w:sz w:val="18"/>
                <w:szCs w:val="18"/>
              </w:rPr>
              <w:t xml:space="preserve"> perceel 1</w:t>
            </w:r>
          </w:p>
        </w:tc>
      </w:tr>
      <w:tr w:rsidR="006B110C" w:rsidRPr="00AE0659" w14:paraId="649EDB94" w14:textId="77777777" w:rsidTr="003521A4">
        <w:trPr>
          <w:cantSplit/>
          <w:trHeight w:val="242"/>
        </w:trPr>
        <w:tc>
          <w:tcPr>
            <w:tcW w:w="181" w:type="pct"/>
          </w:tcPr>
          <w:p w14:paraId="649EDB8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9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9EDB9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9EDB9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9EDB93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49EDB9A" w14:textId="77777777" w:rsidTr="003521A4">
        <w:trPr>
          <w:cantSplit/>
          <w:trHeight w:val="242"/>
        </w:trPr>
        <w:tc>
          <w:tcPr>
            <w:tcW w:w="181" w:type="pct"/>
          </w:tcPr>
          <w:p w14:paraId="649EDB9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9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9EDB9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9EDB9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9EDB9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44438B84" w14:textId="77777777" w:rsidTr="00427B5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4FB3596" w14:textId="1548CCAF" w:rsidR="00C329EE" w:rsidRPr="00AE0659" w:rsidRDefault="00C329EE" w:rsidP="00427B50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Calculatieblad perceel 2</w:t>
            </w:r>
          </w:p>
        </w:tc>
      </w:tr>
      <w:tr w:rsidR="00C329EE" w:rsidRPr="00AE0659" w14:paraId="0A2B63C3" w14:textId="77777777" w:rsidTr="00427B50">
        <w:trPr>
          <w:cantSplit/>
          <w:trHeight w:val="242"/>
        </w:trPr>
        <w:tc>
          <w:tcPr>
            <w:tcW w:w="181" w:type="pct"/>
          </w:tcPr>
          <w:p w14:paraId="6E4C207D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9875DEF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2B83D9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56DF691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699179B" w14:textId="77777777" w:rsidR="00C329EE" w:rsidRPr="00AE0659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14:paraId="66CBABA0" w14:textId="77777777" w:rsidTr="00427B50">
        <w:trPr>
          <w:cantSplit/>
          <w:trHeight w:val="242"/>
        </w:trPr>
        <w:tc>
          <w:tcPr>
            <w:tcW w:w="181" w:type="pct"/>
          </w:tcPr>
          <w:p w14:paraId="3D9EEA22" w14:textId="77777777" w:rsidR="00C329EE" w:rsidRPr="00AE0659" w:rsidRDefault="00C329EE" w:rsidP="00427B5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4890055" w14:textId="77777777" w:rsidR="00C329EE" w:rsidRPr="00AE0659" w:rsidRDefault="00C329EE" w:rsidP="00427B5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DE7885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FC276A1" w14:textId="77777777" w:rsidR="00C329EE" w:rsidRPr="00AE0659" w:rsidRDefault="00C329EE" w:rsidP="00427B5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24E0967" w14:textId="77777777" w:rsidR="00C329EE" w:rsidRDefault="00C329EE" w:rsidP="00427B5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9EE" w:rsidRPr="00AE0659" w14:paraId="08F2A1E9" w14:textId="77777777" w:rsidTr="00427B5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6BBAD43" w14:textId="780E604D" w:rsidR="00C329EE" w:rsidRPr="00AE0659" w:rsidRDefault="00C329EE" w:rsidP="00427B50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 beide percelen</w:t>
            </w:r>
          </w:p>
        </w:tc>
      </w:tr>
      <w:tr w:rsidR="00C72A77" w:rsidRPr="00AE0659" w14:paraId="649EDBB4" w14:textId="77777777" w:rsidTr="00BF2EFE">
        <w:trPr>
          <w:cantSplit/>
          <w:trHeight w:val="242"/>
        </w:trPr>
        <w:tc>
          <w:tcPr>
            <w:tcW w:w="181" w:type="pct"/>
          </w:tcPr>
          <w:p w14:paraId="649EDBA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B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9EDBB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9EDBB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9EDBB3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49EDBBA" w14:textId="77777777" w:rsidTr="00BF2EFE">
        <w:trPr>
          <w:cantSplit/>
          <w:trHeight w:val="242"/>
        </w:trPr>
        <w:tc>
          <w:tcPr>
            <w:tcW w:w="181" w:type="pct"/>
          </w:tcPr>
          <w:p w14:paraId="649EDBB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9EDBB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9EDBB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9EDBB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9EDBB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649EDBCD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EDBD0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649EDBD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DBCE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649EDBC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843500">
    <w:abstractNumId w:val="11"/>
  </w:num>
  <w:num w:numId="2" w16cid:durableId="1856798672">
    <w:abstractNumId w:val="4"/>
  </w:num>
  <w:num w:numId="3" w16cid:durableId="1533231458">
    <w:abstractNumId w:val="5"/>
  </w:num>
  <w:num w:numId="4" w16cid:durableId="61232325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819372708">
    <w:abstractNumId w:val="12"/>
  </w:num>
  <w:num w:numId="6" w16cid:durableId="1113329090">
    <w:abstractNumId w:val="8"/>
  </w:num>
  <w:num w:numId="7" w16cid:durableId="873227125">
    <w:abstractNumId w:val="9"/>
  </w:num>
  <w:num w:numId="8" w16cid:durableId="1650934835">
    <w:abstractNumId w:val="7"/>
  </w:num>
  <w:num w:numId="9" w16cid:durableId="152307704">
    <w:abstractNumId w:val="3"/>
  </w:num>
  <w:num w:numId="10" w16cid:durableId="1329869101">
    <w:abstractNumId w:val="14"/>
  </w:num>
  <w:num w:numId="11" w16cid:durableId="2110083047">
    <w:abstractNumId w:val="15"/>
  </w:num>
  <w:num w:numId="12" w16cid:durableId="891187763">
    <w:abstractNumId w:val="10"/>
  </w:num>
  <w:num w:numId="13" w16cid:durableId="1947813059">
    <w:abstractNumId w:val="16"/>
  </w:num>
  <w:num w:numId="14" w16cid:durableId="2118482252">
    <w:abstractNumId w:val="17"/>
  </w:num>
  <w:num w:numId="15" w16cid:durableId="1846623987">
    <w:abstractNumId w:val="6"/>
  </w:num>
  <w:num w:numId="16" w16cid:durableId="337196838">
    <w:abstractNumId w:val="2"/>
  </w:num>
  <w:num w:numId="17" w16cid:durableId="772746387">
    <w:abstractNumId w:val="13"/>
  </w:num>
  <w:num w:numId="18" w16cid:durableId="2035765422">
    <w:abstractNumId w:val="1"/>
  </w:num>
  <w:num w:numId="19" w16cid:durableId="19520057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0720B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B1096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29EE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EDB05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57F70-8371-4616-8CA4-4A07F68ED4AE}"/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www.w3.org/XML/1998/namespace"/>
    <ds:schemaRef ds:uri="http://schemas.microsoft.com/office/2006/documentManagement/types"/>
    <ds:schemaRef ds:uri="http://purl.org/dc/dcmitype/"/>
    <ds:schemaRef ds:uri="56b0e189-73bd-4cd4-9a0e-9beb2e9f6939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9dc8d25-622c-49f6-aff4-68619f64d8e2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Sander Groenevelt | Inkada inkoopadvies</cp:lastModifiedBy>
  <cp:revision>2</cp:revision>
  <cp:lastPrinted>2012-03-19T10:31:00Z</cp:lastPrinted>
  <dcterms:created xsi:type="dcterms:W3CDTF">2023-11-07T14:57:00Z</dcterms:created>
  <dcterms:modified xsi:type="dcterms:W3CDTF">2023-11-07T14:57:00Z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