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EE15E" w14:textId="77777777" w:rsidR="00E8292C" w:rsidRDefault="00E8292C"/>
    <w:p w14:paraId="176AE679" w14:textId="77777777" w:rsidR="0010439F" w:rsidRDefault="0010439F"/>
    <w:p w14:paraId="746E8B2E" w14:textId="3301E6D4" w:rsidR="0010439F" w:rsidRDefault="0010439F">
      <w:pPr>
        <w:rPr>
          <w:b/>
          <w:bCs/>
          <w:sz w:val="24"/>
          <w:szCs w:val="24"/>
        </w:rPr>
      </w:pPr>
      <w:r w:rsidRPr="0010439F">
        <w:rPr>
          <w:b/>
          <w:bCs/>
          <w:sz w:val="24"/>
          <w:szCs w:val="24"/>
        </w:rPr>
        <w:t>Erratum bij de aanbesteding Europese aanbestedingsprocedure openbare Verlichting voor de gemeente Wijdemeren</w:t>
      </w:r>
    </w:p>
    <w:p w14:paraId="4C40A790" w14:textId="03C3B955" w:rsidR="0010439F" w:rsidRPr="0010439F" w:rsidRDefault="0010439F">
      <w:pPr>
        <w:rPr>
          <w:b/>
          <w:bCs/>
        </w:rPr>
      </w:pPr>
      <w:r w:rsidRPr="0010439F">
        <w:rPr>
          <w:b/>
          <w:bCs/>
        </w:rPr>
        <w:t>Datum: 01 november 2023</w:t>
      </w:r>
    </w:p>
    <w:p w14:paraId="3FCB6659" w14:textId="77777777" w:rsidR="0010439F" w:rsidRDefault="0010439F">
      <w:pPr>
        <w:rPr>
          <w:b/>
          <w:bCs/>
          <w:sz w:val="24"/>
          <w:szCs w:val="24"/>
        </w:rPr>
      </w:pPr>
    </w:p>
    <w:p w14:paraId="626F4469" w14:textId="3D786B44" w:rsidR="0010439F" w:rsidRDefault="0010439F">
      <w:r w:rsidRPr="0010439F">
        <w:t xml:space="preserve">In de planning is een verkeerde datum voor de presentaties genoemd. In plaats van 11 tot 14 november moet dit zijn </w:t>
      </w:r>
      <w:r>
        <w:t xml:space="preserve">tussen maandag </w:t>
      </w:r>
      <w:r w:rsidRPr="0010439F">
        <w:t>11</w:t>
      </w:r>
      <w:r>
        <w:t xml:space="preserve"> december tot en met donderdag </w:t>
      </w:r>
      <w:r w:rsidRPr="0010439F">
        <w:t>14 december</w:t>
      </w:r>
      <w:r>
        <w:t>.</w:t>
      </w:r>
    </w:p>
    <w:p w14:paraId="5ACFAA77" w14:textId="77777777" w:rsidR="0010439F" w:rsidRDefault="0010439F"/>
    <w:p w14:paraId="76A6923E" w14:textId="578987C8" w:rsidR="0010439F" w:rsidRDefault="0010439F">
      <w:r>
        <w:t>Onderstaand treft u de gecorrigeerde planning aan</w:t>
      </w:r>
    </w:p>
    <w:p w14:paraId="512426F2" w14:textId="77777777" w:rsidR="0010439F" w:rsidRDefault="0010439F"/>
    <w:tbl>
      <w:tblPr>
        <w:tblStyle w:val="Tabelraster"/>
        <w:tblW w:w="9684" w:type="dxa"/>
        <w:tblLook w:val="04A0" w:firstRow="1" w:lastRow="0" w:firstColumn="1" w:lastColumn="0" w:noHBand="0" w:noVBand="1"/>
      </w:tblPr>
      <w:tblGrid>
        <w:gridCol w:w="3085"/>
        <w:gridCol w:w="6599"/>
      </w:tblGrid>
      <w:tr w:rsidR="0010439F" w:rsidRPr="0010439F" w14:paraId="3831BB19" w14:textId="77777777" w:rsidTr="0010439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150E44F9" w14:textId="77777777" w:rsidR="0010439F" w:rsidRPr="0010439F" w:rsidRDefault="0010439F" w:rsidP="0010439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0439F">
              <w:rPr>
                <w:rFonts w:ascii="Arial" w:eastAsia="Calibri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5F78CBDD" w14:textId="77777777" w:rsidR="0010439F" w:rsidRPr="0010439F" w:rsidRDefault="0010439F" w:rsidP="0010439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0439F">
              <w:rPr>
                <w:rFonts w:ascii="Arial" w:eastAsia="Calibri" w:hAnsi="Arial" w:cs="Arial"/>
                <w:b/>
                <w:sz w:val="20"/>
                <w:szCs w:val="20"/>
              </w:rPr>
              <w:t>Actie</w:t>
            </w:r>
          </w:p>
        </w:tc>
      </w:tr>
      <w:tr w:rsidR="0010439F" w:rsidRPr="0010439F" w14:paraId="646369F8" w14:textId="77777777" w:rsidTr="009729BD">
        <w:trPr>
          <w:trHeight w:val="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7171" w14:textId="77777777" w:rsidR="0010439F" w:rsidRPr="0010439F" w:rsidRDefault="0010439F" w:rsidP="0010439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10439F">
              <w:rPr>
                <w:rFonts w:ascii="Arial" w:eastAsia="Calibri" w:hAnsi="Arial" w:cs="Arial"/>
                <w:sz w:val="20"/>
                <w:szCs w:val="20"/>
              </w:rPr>
              <w:t>26 oktober 2023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3E134" w14:textId="77777777" w:rsidR="0010439F" w:rsidRPr="0010439F" w:rsidRDefault="0010439F" w:rsidP="0010439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10439F">
              <w:rPr>
                <w:rFonts w:ascii="Arial" w:eastAsia="Calibri" w:hAnsi="Arial" w:cs="Arial"/>
                <w:sz w:val="20"/>
                <w:szCs w:val="20"/>
              </w:rPr>
              <w:t xml:space="preserve">Publicatie aanbesteding op </w:t>
            </w:r>
            <w:proofErr w:type="spellStart"/>
            <w:r w:rsidRPr="0010439F">
              <w:rPr>
                <w:rFonts w:ascii="Arial" w:eastAsia="Calibri" w:hAnsi="Arial" w:cs="Arial"/>
                <w:sz w:val="20"/>
                <w:szCs w:val="20"/>
              </w:rPr>
              <w:t>TenderNed</w:t>
            </w:r>
            <w:proofErr w:type="spellEnd"/>
          </w:p>
        </w:tc>
      </w:tr>
      <w:tr w:rsidR="0010439F" w:rsidRPr="0010439F" w14:paraId="2C63B28F" w14:textId="77777777" w:rsidTr="009729B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4661" w14:textId="77777777" w:rsidR="0010439F" w:rsidRPr="0010439F" w:rsidRDefault="0010439F" w:rsidP="0010439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10439F">
              <w:rPr>
                <w:rFonts w:ascii="Arial" w:eastAsia="Calibri" w:hAnsi="Arial" w:cs="Arial"/>
                <w:sz w:val="20"/>
                <w:szCs w:val="20"/>
              </w:rPr>
              <w:t>15 november 2023; 10:00 uur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9D7AB" w14:textId="77777777" w:rsidR="0010439F" w:rsidRPr="0010439F" w:rsidRDefault="0010439F" w:rsidP="0010439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10439F">
              <w:rPr>
                <w:rFonts w:ascii="Arial" w:eastAsia="Calibri" w:hAnsi="Arial" w:cs="Arial"/>
                <w:sz w:val="20"/>
                <w:szCs w:val="20"/>
              </w:rPr>
              <w:t>Uiterste datum om vragen te stellen</w:t>
            </w:r>
          </w:p>
        </w:tc>
      </w:tr>
      <w:tr w:rsidR="0010439F" w:rsidRPr="0010439F" w14:paraId="428DE847" w14:textId="77777777" w:rsidTr="009729B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E01C" w14:textId="77777777" w:rsidR="0010439F" w:rsidRPr="0010439F" w:rsidRDefault="0010439F" w:rsidP="0010439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10439F">
              <w:rPr>
                <w:rFonts w:ascii="Arial" w:eastAsia="Calibri" w:hAnsi="Arial" w:cs="Arial"/>
                <w:sz w:val="20"/>
                <w:szCs w:val="20"/>
              </w:rPr>
              <w:t>22 november 2023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4293" w14:textId="77777777" w:rsidR="0010439F" w:rsidRPr="0010439F" w:rsidRDefault="0010439F" w:rsidP="0010439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10439F">
              <w:rPr>
                <w:rFonts w:ascii="Arial" w:eastAsia="Calibri" w:hAnsi="Arial" w:cs="Arial"/>
                <w:sz w:val="20"/>
                <w:szCs w:val="20"/>
              </w:rPr>
              <w:t>Beantwoording van vragen (nota van inlichtingen)</w:t>
            </w:r>
          </w:p>
        </w:tc>
      </w:tr>
      <w:tr w:rsidR="0010439F" w:rsidRPr="0010439F" w14:paraId="50337717" w14:textId="77777777" w:rsidTr="009729B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D4B1" w14:textId="77777777" w:rsidR="0010439F" w:rsidRPr="0010439F" w:rsidRDefault="0010439F" w:rsidP="0010439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0439F">
              <w:rPr>
                <w:rFonts w:ascii="Arial" w:eastAsia="Calibri" w:hAnsi="Arial" w:cs="Arial"/>
                <w:b/>
                <w:sz w:val="20"/>
                <w:szCs w:val="20"/>
              </w:rPr>
              <w:t>06 december 2023; 10:00 uur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06F88" w14:textId="77777777" w:rsidR="0010439F" w:rsidRPr="0010439F" w:rsidRDefault="0010439F" w:rsidP="0010439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0439F">
              <w:rPr>
                <w:rFonts w:ascii="Arial" w:eastAsia="Calibri" w:hAnsi="Arial" w:cs="Arial"/>
                <w:b/>
                <w:sz w:val="20"/>
                <w:szCs w:val="20"/>
              </w:rPr>
              <w:t>Indienen offerte (40 dagen na publicatie)</w:t>
            </w:r>
          </w:p>
        </w:tc>
      </w:tr>
      <w:tr w:rsidR="0010439F" w:rsidRPr="0010439F" w14:paraId="65206C2D" w14:textId="77777777" w:rsidTr="009729B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A085" w14:textId="77777777" w:rsidR="0010439F" w:rsidRPr="0010439F" w:rsidRDefault="0010439F" w:rsidP="0010439F">
            <w:pPr>
              <w:rPr>
                <w:rFonts w:ascii="Arial" w:eastAsia="Calibri" w:hAnsi="Arial" w:cs="Arial"/>
                <w:bCs/>
                <w:sz w:val="20"/>
                <w:szCs w:val="20"/>
                <w:highlight w:val="yellow"/>
              </w:rPr>
            </w:pPr>
            <w:r w:rsidRPr="0010439F">
              <w:rPr>
                <w:rFonts w:ascii="Arial" w:eastAsia="Calibri" w:hAnsi="Arial" w:cs="Arial"/>
                <w:bCs/>
                <w:sz w:val="20"/>
                <w:szCs w:val="20"/>
                <w:highlight w:val="yellow"/>
              </w:rPr>
              <w:t>11 – 14 december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EF20" w14:textId="77777777" w:rsidR="0010439F" w:rsidRPr="0010439F" w:rsidRDefault="0010439F" w:rsidP="0010439F">
            <w:pPr>
              <w:rPr>
                <w:rFonts w:ascii="Arial" w:eastAsia="Calibri" w:hAnsi="Arial" w:cs="Arial"/>
                <w:bCs/>
                <w:sz w:val="20"/>
                <w:szCs w:val="20"/>
                <w:highlight w:val="yellow"/>
              </w:rPr>
            </w:pPr>
            <w:r w:rsidRPr="0010439F">
              <w:rPr>
                <w:rFonts w:ascii="Arial" w:eastAsia="Calibri" w:hAnsi="Arial" w:cs="Arial"/>
                <w:bCs/>
                <w:sz w:val="20"/>
                <w:szCs w:val="20"/>
                <w:highlight w:val="yellow"/>
              </w:rPr>
              <w:t>Presentatie</w:t>
            </w:r>
          </w:p>
        </w:tc>
      </w:tr>
      <w:tr w:rsidR="0010439F" w:rsidRPr="0010439F" w14:paraId="6F1E2CAB" w14:textId="77777777" w:rsidTr="009729B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2D41D" w14:textId="77777777" w:rsidR="0010439F" w:rsidRPr="0010439F" w:rsidRDefault="0010439F" w:rsidP="0010439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10439F">
              <w:rPr>
                <w:rFonts w:ascii="Arial" w:eastAsia="Calibri" w:hAnsi="Arial" w:cs="Arial"/>
                <w:sz w:val="20"/>
                <w:szCs w:val="20"/>
              </w:rPr>
              <w:t>20 december 2023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0273D" w14:textId="77777777" w:rsidR="0010439F" w:rsidRPr="0010439F" w:rsidRDefault="0010439F" w:rsidP="0010439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10439F">
              <w:rPr>
                <w:rFonts w:ascii="Arial" w:eastAsia="Calibri" w:hAnsi="Arial" w:cs="Arial"/>
                <w:sz w:val="20"/>
                <w:szCs w:val="20"/>
              </w:rPr>
              <w:t>Voorlopige gunningsbeslissing</w:t>
            </w:r>
          </w:p>
        </w:tc>
      </w:tr>
      <w:tr w:rsidR="0010439F" w:rsidRPr="0010439F" w14:paraId="7E6A427A" w14:textId="77777777" w:rsidTr="009729B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9055" w14:textId="77777777" w:rsidR="0010439F" w:rsidRPr="0010439F" w:rsidRDefault="0010439F" w:rsidP="0010439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10439F">
              <w:rPr>
                <w:rFonts w:ascii="Arial" w:eastAsia="Calibri" w:hAnsi="Arial" w:cs="Arial"/>
                <w:sz w:val="20"/>
                <w:szCs w:val="20"/>
              </w:rPr>
              <w:t>10 januari 2024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0298" w14:textId="77777777" w:rsidR="0010439F" w:rsidRPr="0010439F" w:rsidRDefault="0010439F" w:rsidP="0010439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10439F">
              <w:rPr>
                <w:rFonts w:ascii="Arial" w:eastAsia="Calibri" w:hAnsi="Arial" w:cs="Arial"/>
                <w:sz w:val="20"/>
                <w:szCs w:val="20"/>
              </w:rPr>
              <w:t>Einde opschortende termijn</w:t>
            </w:r>
          </w:p>
        </w:tc>
      </w:tr>
      <w:tr w:rsidR="0010439F" w:rsidRPr="0010439F" w14:paraId="6D00B820" w14:textId="77777777" w:rsidTr="009729B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4A8A" w14:textId="77777777" w:rsidR="0010439F" w:rsidRPr="0010439F" w:rsidRDefault="0010439F" w:rsidP="0010439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10439F">
              <w:rPr>
                <w:rFonts w:ascii="Arial" w:eastAsia="Calibri" w:hAnsi="Arial" w:cs="Arial"/>
                <w:sz w:val="20"/>
                <w:szCs w:val="20"/>
              </w:rPr>
              <w:t>01 februari 2024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72AB" w14:textId="77777777" w:rsidR="0010439F" w:rsidRPr="0010439F" w:rsidRDefault="0010439F" w:rsidP="0010439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10439F">
              <w:rPr>
                <w:rFonts w:ascii="Arial" w:eastAsia="Calibri" w:hAnsi="Arial" w:cs="Arial"/>
                <w:sz w:val="20"/>
                <w:szCs w:val="20"/>
              </w:rPr>
              <w:t>Ingangsdatum overeenkomst</w:t>
            </w:r>
          </w:p>
        </w:tc>
      </w:tr>
    </w:tbl>
    <w:p w14:paraId="0831C099" w14:textId="77777777" w:rsidR="0010439F" w:rsidRPr="0010439F" w:rsidRDefault="0010439F"/>
    <w:sectPr w:rsidR="0010439F" w:rsidRPr="001043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39F"/>
    <w:rsid w:val="0010439F"/>
    <w:rsid w:val="004A1768"/>
    <w:rsid w:val="00E8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42E28"/>
  <w15:chartTrackingRefBased/>
  <w15:docId w15:val="{1506A217-DD07-4912-AE2E-A2BE77D58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043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678</Characters>
  <Application>Microsoft Office Word</Application>
  <DocSecurity>0</DocSecurity>
  <Lines>5</Lines>
  <Paragraphs>1</Paragraphs>
  <ScaleCrop>false</ScaleCrop>
  <Company>Gemeente Wijdemeren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Klokke</dc:creator>
  <cp:keywords/>
  <dc:description/>
  <cp:lastModifiedBy>Dirk Klokke</cp:lastModifiedBy>
  <cp:revision>1</cp:revision>
  <dcterms:created xsi:type="dcterms:W3CDTF">2023-11-01T12:03:00Z</dcterms:created>
  <dcterms:modified xsi:type="dcterms:W3CDTF">2023-11-01T12:08:00Z</dcterms:modified>
</cp:coreProperties>
</file>