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CF3FF" w14:textId="760B0FF9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Format referentie</w:t>
      </w:r>
      <w:bookmarkEnd w:id="0"/>
    </w:p>
    <w:p w14:paraId="2B6A8881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3103980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0829C801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71ED06BB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2D28363C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7AB570D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1DB6C82A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60E09A04" w14:textId="77777777" w:rsidTr="009F07AD">
        <w:tc>
          <w:tcPr>
            <w:tcW w:w="3205" w:type="dxa"/>
            <w:shd w:val="clear" w:color="auto" w:fill="FFFFFF"/>
          </w:tcPr>
          <w:p w14:paraId="45EA928C" w14:textId="77777777" w:rsidR="00101A91" w:rsidRPr="00101A91" w:rsidRDefault="00014524" w:rsidP="00101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KERNCOMPETENTIE en/of SELECTIECRITERIUM:*</w:t>
            </w:r>
          </w:p>
          <w:p w14:paraId="5304E9F0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8F774C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4B21F19" w14:textId="77777777" w:rsidTr="009F07AD">
        <w:tc>
          <w:tcPr>
            <w:tcW w:w="3205" w:type="dxa"/>
            <w:shd w:val="clear" w:color="auto" w:fill="FFFFFF"/>
          </w:tcPr>
          <w:p w14:paraId="23816B9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3709350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745329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B745F18" w14:textId="77777777" w:rsidTr="009F07AD">
        <w:tc>
          <w:tcPr>
            <w:tcW w:w="3205" w:type="dxa"/>
            <w:shd w:val="clear" w:color="auto" w:fill="FFFFFF"/>
          </w:tcPr>
          <w:p w14:paraId="305FD8ED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6811C394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C88E98C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7E70BB" w14:textId="77777777" w:rsidTr="009F07AD">
        <w:tc>
          <w:tcPr>
            <w:tcW w:w="3205" w:type="dxa"/>
            <w:shd w:val="clear" w:color="auto" w:fill="FFFFFF"/>
          </w:tcPr>
          <w:p w14:paraId="3A71279C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22096A4F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5E401BFC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077A4BCC" w14:textId="77777777" w:rsidTr="009F07AD">
        <w:tc>
          <w:tcPr>
            <w:tcW w:w="3205" w:type="dxa"/>
            <w:shd w:val="clear" w:color="auto" w:fill="FFFFFF"/>
          </w:tcPr>
          <w:p w14:paraId="79B79C22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13EDBB44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2235DD5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DDC9DE" w14:textId="77777777" w:rsidTr="009F07AD">
        <w:tc>
          <w:tcPr>
            <w:tcW w:w="3205" w:type="dxa"/>
            <w:shd w:val="clear" w:color="auto" w:fill="FFFFFF"/>
          </w:tcPr>
          <w:p w14:paraId="79BA931E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05AAE714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86FA371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18086E4C" w14:textId="77777777" w:rsidTr="009F07AD">
        <w:tc>
          <w:tcPr>
            <w:tcW w:w="3205" w:type="dxa"/>
            <w:shd w:val="clear" w:color="auto" w:fill="FFFFFF"/>
          </w:tcPr>
          <w:p w14:paraId="00961CC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19D98FB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6B78DC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ADE91A4" w14:textId="77777777" w:rsidTr="009F07AD">
        <w:tc>
          <w:tcPr>
            <w:tcW w:w="3205" w:type="dxa"/>
            <w:shd w:val="clear" w:color="auto" w:fill="FFFFFF"/>
          </w:tcPr>
          <w:p w14:paraId="167C17A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31A4246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011663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52FCD99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93576B0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23171FA5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925D16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64BDAE6" w14:textId="77777777" w:rsidTr="009F07AD">
        <w:tc>
          <w:tcPr>
            <w:tcW w:w="3205" w:type="dxa"/>
            <w:shd w:val="clear" w:color="auto" w:fill="FFFFFF"/>
          </w:tcPr>
          <w:p w14:paraId="57860F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4D181E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668D6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671976A7" w14:textId="77777777" w:rsidR="00101A91" w:rsidRPr="00101A91" w:rsidRDefault="00101A91" w:rsidP="00101A91">
      <w:pPr>
        <w:rPr>
          <w:sz w:val="20"/>
          <w:szCs w:val="20"/>
        </w:rPr>
      </w:pPr>
    </w:p>
    <w:p w14:paraId="56E9E159" w14:textId="5EE2F979" w:rsidR="00101A91" w:rsidRPr="00014524" w:rsidRDefault="00FD4039" w:rsidP="00014524">
      <w:pPr>
        <w:rPr>
          <w:b/>
          <w:sz w:val="20"/>
          <w:szCs w:val="20"/>
        </w:rPr>
      </w:pPr>
      <w:bookmarkStart w:id="1" w:name="_Toc125787934"/>
      <w:r>
        <w:rPr>
          <w:b/>
          <w:sz w:val="20"/>
          <w:szCs w:val="20"/>
        </w:rPr>
        <w:t>*</w:t>
      </w:r>
      <w:r w:rsidR="00014524" w:rsidRPr="00014524">
        <w:rPr>
          <w:b/>
          <w:sz w:val="20"/>
          <w:szCs w:val="20"/>
        </w:rPr>
        <w:t>De gegadigde dient duidelijk aan te geven welke kerncompetenties en selectiecriteria voor de referentie van toepassing zijn met verwijzing naar de codering in de selectieleidraad (KC.1, KC.2…..C1, C2…</w:t>
      </w:r>
      <w:r>
        <w:rPr>
          <w:b/>
          <w:sz w:val="20"/>
          <w:szCs w:val="20"/>
        </w:rPr>
        <w:t xml:space="preserve">D1, D2 </w:t>
      </w:r>
      <w:proofErr w:type="spellStart"/>
      <w:r>
        <w:rPr>
          <w:b/>
          <w:sz w:val="20"/>
          <w:szCs w:val="20"/>
        </w:rPr>
        <w:t>etc</w:t>
      </w:r>
      <w:proofErr w:type="spellEnd"/>
      <w:r w:rsidR="00014524" w:rsidRPr="00014524">
        <w:rPr>
          <w:b/>
          <w:sz w:val="20"/>
          <w:szCs w:val="20"/>
        </w:rPr>
        <w:t>).</w:t>
      </w:r>
    </w:p>
    <w:bookmarkEnd w:id="1"/>
    <w:p w14:paraId="6576F6C3" w14:textId="4B276FCD" w:rsidR="00963F1C" w:rsidRDefault="00FD4039" w:rsidP="00101A91">
      <w:r>
        <w:t>NB: Per kerncompetentie of selectiecriterium mag slechts één referentie ter beoordeling worden aangegeven.</w:t>
      </w:r>
      <w:r w:rsidR="00C5726F">
        <w:t xml:space="preserve"> </w:t>
      </w:r>
      <w:bookmarkStart w:id="2" w:name="_GoBack"/>
      <w:bookmarkEnd w:id="2"/>
      <w:r>
        <w:t xml:space="preserve"> </w:t>
      </w:r>
    </w:p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052B0"/>
    <w:multiLevelType w:val="hybridMultilevel"/>
    <w:tmpl w:val="3ADA304A"/>
    <w:lvl w:ilvl="0" w:tplc="DC1CCA0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014524"/>
    <w:rsid w:val="00101A91"/>
    <w:rsid w:val="001F3FEF"/>
    <w:rsid w:val="00786E12"/>
    <w:rsid w:val="00963F1C"/>
    <w:rsid w:val="00C5726F"/>
    <w:rsid w:val="00F5653C"/>
    <w:rsid w:val="00FA22C1"/>
    <w:rsid w:val="00F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326D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14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2</cp:revision>
  <dcterms:created xsi:type="dcterms:W3CDTF">2020-01-16T15:23:00Z</dcterms:created>
  <dcterms:modified xsi:type="dcterms:W3CDTF">2020-01-16T15:23:00Z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