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Pr="001C6C15">
        <w:rPr>
          <w:b w:val="0"/>
          <w:sz w:val="26"/>
          <w:szCs w:val="26"/>
        </w:rPr>
        <w:t>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D2A8731" w14:textId="77777777" w:rsidR="001C6C15" w:rsidRPr="00880F3F" w:rsidRDefault="001C6C15" w:rsidP="001C6C15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Automated Immunostainer</w:t>
      </w:r>
    </w:p>
    <w:p w14:paraId="0391239E" w14:textId="77777777" w:rsidR="001C6C15" w:rsidRPr="006275E8" w:rsidRDefault="001C6C15" w:rsidP="001C6C15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>
        <w:rPr>
          <w:b w:val="0"/>
          <w:sz w:val="26"/>
          <w:szCs w:val="26"/>
        </w:rPr>
        <w:t>het Nederlands Forensisch Instituut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064D7557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1C6C15" w:rsidRPr="001C6C15">
                                  <w:rPr>
                                    <w:color w:val="FFFFFF" w:themeColor="background1"/>
                                  </w:rPr>
                                  <w:t>JvH/2023-02/NFI</w:t>
                                </w:r>
                              </w:sdtContent>
                            </w:sdt>
                          </w:p>
                          <w:p w14:paraId="726DB02C" w14:textId="170E71ED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3-07-05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5A7943">
                                  <w:rPr>
                                    <w:color w:val="FFFFFF" w:themeColor="background1"/>
                                  </w:rPr>
                                  <w:t>5-7-2023</w:t>
                                </w:r>
                              </w:sdtContent>
                            </w:sdt>
                          </w:p>
                          <w:p w14:paraId="4AA165BE" w14:textId="13FB3AC5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1C6C15" w:rsidRPr="001C6C15">
                                  <w:rPr>
                                    <w:color w:val="FFFFFF" w:themeColor="background1"/>
                                  </w:rPr>
                                  <w:t>1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064D7557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1C6C15" w:rsidRPr="001C6C15">
                            <w:rPr>
                              <w:color w:val="FFFFFF" w:themeColor="background1"/>
                            </w:rPr>
                            <w:t>JvH/2023-02/NFI</w:t>
                          </w:r>
                        </w:sdtContent>
                      </w:sdt>
                    </w:p>
                    <w:p w14:paraId="726DB02C" w14:textId="170E71ED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3-07-05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5A7943">
                            <w:rPr>
                              <w:color w:val="FFFFFF" w:themeColor="background1"/>
                            </w:rPr>
                            <w:t>5-7-2023</w:t>
                          </w:r>
                        </w:sdtContent>
                      </w:sdt>
                    </w:p>
                    <w:p w14:paraId="4AA165BE" w14:textId="13FB3AC5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1C6C15" w:rsidRPr="001C6C15">
                            <w:rPr>
                              <w:color w:val="FFFFFF" w:themeColor="background1"/>
                            </w:rPr>
                            <w:t>1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53645B59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</w:t>
      </w:r>
      <w:r w:rsidR="000D4B15">
        <w:t>er de gevraagde kerncompetentie</w:t>
      </w:r>
      <w:r w:rsidR="001A60E6" w:rsidRPr="00CD5778">
        <w:t xml:space="preserve"> beschikt. 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11D9283E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onderneming</w:t>
      </w:r>
      <w:r w:rsidRPr="006275E8">
        <w:t xml:space="preserve"> </w:t>
      </w:r>
      <w:r w:rsidR="00C61733" w:rsidRPr="006275E8">
        <w:t xml:space="preserve">over de kerncompetenties beschikt door </w:t>
      </w:r>
      <w:r w:rsidR="00C61733" w:rsidRPr="000D4B15">
        <w:t>middel van één die</w:t>
      </w:r>
      <w:r w:rsidR="00C61733" w:rsidRPr="006275E8">
        <w:t xml:space="preserve"> </w:t>
      </w:r>
      <w:r w:rsidR="00FA497E">
        <w:t xml:space="preserve">u heeft </w:t>
      </w:r>
      <w:r w:rsidR="00C61733" w:rsidRPr="006275E8">
        <w:t>uitgev</w:t>
      </w:r>
      <w:r w:rsidR="00C61733">
        <w:t xml:space="preserve">oerd in de afgelopen </w:t>
      </w:r>
      <w:r w:rsidR="00E86977">
        <w:t xml:space="preserve">drie </w:t>
      </w:r>
      <w:r w:rsidR="00C61733">
        <w:t>(</w:t>
      </w:r>
      <w:r w:rsidR="00E86977">
        <w:t>3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0D4B15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 xml:space="preserve">leiden tot </w:t>
      </w:r>
      <w:r w:rsidR="00852988" w:rsidRPr="000D4B15">
        <w:t>uitsluiting of afwijzing;</w:t>
      </w:r>
    </w:p>
    <w:p w14:paraId="66D177D2" w14:textId="3D5B5A36" w:rsidR="00852988" w:rsidRPr="000D4B15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D4B15">
        <w:t xml:space="preserve">U </w:t>
      </w:r>
      <w:r w:rsidR="00852988" w:rsidRPr="000D4B15">
        <w:t xml:space="preserve">mag de Aanbestedende dienst </w:t>
      </w:r>
      <w:r w:rsidR="00E63A07" w:rsidRPr="000D4B15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2C23432F" w14:textId="700D3CDE" w:rsidR="00E63A07" w:rsidRPr="000D4B15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D4B15">
        <w:t xml:space="preserve">Deel 2: </w:t>
      </w:r>
      <w:r w:rsidR="008455A3" w:rsidRPr="000D4B15">
        <w:t xml:space="preserve">Geef de </w:t>
      </w:r>
      <w:r w:rsidRPr="000D4B15">
        <w:t xml:space="preserve">waarde van de referentieopdracht </w:t>
      </w:r>
      <w:r w:rsidR="008455A3" w:rsidRPr="000D4B15">
        <w:t>op</w:t>
      </w:r>
      <w:r w:rsidRPr="000D4B15">
        <w:t xml:space="preserve"> in Euro’s exclusief btw;</w:t>
      </w:r>
    </w:p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D4B15">
        <w:t>Deel 2</w:t>
      </w:r>
      <w:r>
        <w:t xml:space="preserve">: </w:t>
      </w:r>
      <w:r w:rsidRPr="00135314">
        <w:t>Bij een reeks van afzonderlijke opdrachten die binnen één jaar voor dezelfde opdrachtgever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4EF8092C" w:rsidR="001A60E6" w:rsidRPr="00A55CC0" w:rsidRDefault="001A60E6" w:rsidP="000D4B15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0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0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0D4B15" w:rsidRPr="000D4B15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Immunostainer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0CA0CFD8" w14:textId="62934F24" w:rsidR="000D4B15" w:rsidRDefault="000D4B15" w:rsidP="000D4B15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</w:pPr>
            <w:r>
              <w:t xml:space="preserve">Inschrijver beschikt over kennis en ervaring met de gebruiksklare oplevering van een Automated Immunostainer. Inclusief de bijbehorende service, onderhoud en levering van reagentia en consumables. </w:t>
            </w:r>
          </w:p>
          <w:p w14:paraId="485006D2" w14:textId="77777777" w:rsidR="000D4B15" w:rsidRDefault="000D4B15" w:rsidP="000D4B15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</w:pPr>
          </w:p>
          <w:p w14:paraId="112922EF" w14:textId="77777777" w:rsidR="001A60E6" w:rsidRDefault="000D4B15" w:rsidP="005A7943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rFonts w:eastAsia="MS Mincho"/>
                <w:i/>
                <w:szCs w:val="20"/>
              </w:rPr>
            </w:pPr>
            <w:r>
              <w:t>Dit uitgevoerd bij een vergelijkbare (medische)organisatie binnen de EU waarbij de opdrachtwaarde minimaal € 100.000,- inclusief btw bedraagt. Minimaal € 50.000,- inclusief btw is gefactureerd op moment van Inschrijving.</w:t>
            </w:r>
          </w:p>
          <w:p w14:paraId="6AB56B3C" w14:textId="7C2ACDE1" w:rsidR="005A7943" w:rsidRPr="00221CE9" w:rsidRDefault="005A7943" w:rsidP="005A7943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bookmarkStart w:id="1" w:name="_GoBack"/>
            <w:bookmarkEnd w:id="1"/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A024257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5B12655" w14:textId="77777777" w:rsidR="001A60E6" w:rsidRPr="00952775" w:rsidRDefault="001A60E6" w:rsidP="001A60E6">
            <w:pPr>
              <w:tabs>
                <w:tab w:val="left" w:pos="1843"/>
              </w:tabs>
            </w:pPr>
            <w:r w:rsidRPr="000D4B15">
              <w:t>Opdrachtwaarde (gemiddeld</w:t>
            </w:r>
            <w:r>
              <w:t xml:space="preserve"> per jaar)</w:t>
            </w:r>
          </w:p>
        </w:tc>
        <w:tc>
          <w:tcPr>
            <w:tcW w:w="5288" w:type="dxa"/>
          </w:tcPr>
          <w:p w14:paraId="18185F0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951F279" w14:textId="007CD368" w:rsidR="00FA52CB" w:rsidRDefault="00FA52CB" w:rsidP="001A60E6">
      <w:pPr>
        <w:pStyle w:val="Toelichting"/>
        <w:rPr>
          <w:rFonts w:ascii="Verdana" w:hAnsi="Verdana"/>
          <w:sz w:val="18"/>
          <w:szCs w:val="18"/>
        </w:rPr>
      </w:pPr>
    </w:p>
    <w:p w14:paraId="4FC6E8EA" w14:textId="214B2C4D" w:rsidR="00FA52CB" w:rsidRDefault="00FA52CB" w:rsidP="00FA52CB"/>
    <w:p w14:paraId="5BEF4702" w14:textId="177BE68A" w:rsidR="00FA52CB" w:rsidRDefault="00FA52CB" w:rsidP="00FA52CB"/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440C7B1B" w:rsidR="00D858E5" w:rsidRPr="000D4B15" w:rsidRDefault="000D4B15" w:rsidP="000D4B15">
          <w:pPr>
            <w:widowControl w:val="0"/>
            <w:rPr>
              <w:rStyle w:val="Huisstijl-Rubricering"/>
              <w:szCs w:val="13"/>
            </w:rPr>
          </w:pPr>
          <w:r w:rsidRPr="000D4B15">
            <w:rPr>
              <w:sz w:val="13"/>
              <w:szCs w:val="13"/>
            </w:rPr>
            <w:t>JvH/2023-02/NFI</w:t>
          </w:r>
        </w:p>
      </w:tc>
      <w:tc>
        <w:tcPr>
          <w:tcW w:w="2811" w:type="dxa"/>
          <w:shd w:val="clear" w:color="auto" w:fill="auto"/>
        </w:tcPr>
        <w:p w14:paraId="75E50F99" w14:textId="49609860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5A7943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5A7943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:rsidRPr="005A7943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1E958AA3" w:rsidR="00D858E5" w:rsidRPr="001C6C15" w:rsidRDefault="00696B68" w:rsidP="001C6C15">
          <w:pPr>
            <w:widowControl w:val="0"/>
            <w:rPr>
              <w:sz w:val="13"/>
              <w:lang w:val="en-GB"/>
            </w:rPr>
          </w:pPr>
          <w:r w:rsidRPr="001C6C15">
            <w:rPr>
              <w:rStyle w:val="Huisstijl-Koptekst"/>
              <w:lang w:val="en-GB"/>
            </w:rPr>
            <w:t>Formulier</w:t>
          </w:r>
          <w:r w:rsidR="002856AB" w:rsidRPr="001C6C15">
            <w:rPr>
              <w:rStyle w:val="Huisstijl-Koptekst"/>
              <w:lang w:val="en-GB"/>
            </w:rPr>
            <w:t xml:space="preserve"> </w:t>
          </w:r>
          <w:r w:rsidRPr="001C6C15">
            <w:rPr>
              <w:rStyle w:val="Huisstijl-Koptekst"/>
              <w:lang w:val="en-GB"/>
            </w:rPr>
            <w:t>C</w:t>
          </w:r>
          <w:r w:rsidR="00D858E5" w:rsidRPr="001C6C15">
            <w:rPr>
              <w:rStyle w:val="Huisstijl-Koptekst"/>
              <w:lang w:val="en-GB"/>
            </w:rPr>
            <w:t xml:space="preserve"> | </w:t>
          </w:r>
          <w:r w:rsidR="001A60E6" w:rsidRPr="001C6C15">
            <w:rPr>
              <w:rStyle w:val="Huisstijl-Koptekst"/>
              <w:lang w:val="en-GB"/>
            </w:rPr>
            <w:t>Referentieformulier</w:t>
          </w:r>
          <w:r w:rsidR="00476D3C" w:rsidRPr="001C6C15">
            <w:rPr>
              <w:rStyle w:val="Huisstijl-Koptekst"/>
              <w:lang w:val="en-GB"/>
            </w:rPr>
            <w:t xml:space="preserve"> </w:t>
          </w:r>
          <w:r w:rsidR="00D858E5" w:rsidRPr="001C6C15">
            <w:rPr>
              <w:rStyle w:val="Huisstijl-Koptekst"/>
              <w:lang w:val="en-GB"/>
            </w:rPr>
            <w:t xml:space="preserve">| </w:t>
          </w:r>
          <w:r w:rsidR="00476D3C" w:rsidRPr="001C6C15">
            <w:rPr>
              <w:rStyle w:val="Huisstijl-Koptekst"/>
              <w:lang w:val="en-GB"/>
            </w:rPr>
            <w:t>EA ‘</w:t>
          </w:r>
          <w:r w:rsidR="001C6C15" w:rsidRPr="001C6C15">
            <w:rPr>
              <w:rStyle w:val="Huisstijl-Koptekst"/>
              <w:lang w:val="en-GB"/>
            </w:rPr>
            <w:t>A</w:t>
          </w:r>
          <w:r w:rsidR="001C6C15">
            <w:rPr>
              <w:rStyle w:val="Huisstijl-Koptekst"/>
              <w:lang w:val="en-GB"/>
            </w:rPr>
            <w:t>utomated Immunostainer’</w:t>
          </w:r>
        </w:p>
      </w:tc>
    </w:tr>
  </w:tbl>
  <w:p w14:paraId="7F87DBD9" w14:textId="68E9F12F" w:rsidR="00D858E5" w:rsidRPr="001C6C15" w:rsidRDefault="00D858E5" w:rsidP="000468EA">
    <w:pPr>
      <w:pStyle w:val="Koptekst0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cumentProtection w:edit="readOnly" w:enforcement="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D4B15"/>
    <w:rsid w:val="000E79C9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70449"/>
    <w:rsid w:val="001812A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C6C15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A7943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5930"/>
    <w:rsid w:val="008455A3"/>
    <w:rsid w:val="0085298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2E9D9-04C8-4163-B33E-B02777584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Holsteyn, Jos van</cp:lastModifiedBy>
  <cp:revision>3</cp:revision>
  <cp:lastPrinted>2022-01-28T09:54:00Z</cp:lastPrinted>
  <dcterms:created xsi:type="dcterms:W3CDTF">2023-06-14T09:11:00Z</dcterms:created>
  <dcterms:modified xsi:type="dcterms:W3CDTF">2023-06-30T08:20:00Z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