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62580" w14:textId="2E4E9956" w:rsidR="00C7701E" w:rsidRPr="00C91CC5" w:rsidRDefault="003C3498" w:rsidP="00E574FC">
      <w:pPr>
        <w:pStyle w:val="TitelDocument"/>
      </w:pPr>
      <w:r>
        <w:t>Invulformulier vragen</w:t>
      </w:r>
      <w:r w:rsidR="00C7701E">
        <w:br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14:paraId="0A0C9FFB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224970B" w14:textId="7941038F" w:rsidR="5128DB83" w:rsidRDefault="5128DB83" w:rsidP="5128DB83">
            <w:r w:rsidRPr="5128DB8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1</w:t>
            </w:r>
          </w:p>
        </w:tc>
      </w:tr>
      <w:tr w:rsidR="5128DB83" w14:paraId="5A95CFBE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6C5F5E" w14:textId="254FCA30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Graag ontvangen wij informatie over uw type organisatie (bijv. bent u een provider met een eigen netwerk, een partij die voorziet in aansluitingen via het netwerk van een provider, een servicepartij, etc.).</w:t>
            </w:r>
          </w:p>
          <w:p w14:paraId="0ACC2A5D" w14:textId="7CA1DE80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Daarbij lezen wij graag of u de opdracht zelfstandig of in samenwerking met een andere partij kunt uitvoeren. Indien het laatste lezen wij graag welke onderdelen van de opdracht u zelf uitvoert en welke onderdelen bij uw mede-Inschrijver worden belegd.</w:t>
            </w:r>
          </w:p>
        </w:tc>
      </w:tr>
      <w:tr w:rsidR="5128DB83" w14:paraId="012657A4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4991D2F" w14:textId="40C7A2AD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Antwoord </w:t>
            </w:r>
          </w:p>
        </w:tc>
      </w:tr>
      <w:tr w:rsidR="5128DB83" w14:paraId="292DA7E5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FD971A" w14:textId="27BD5A04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Vul hier uw antwoord in. U kunt bijlagen toevoegen. Wel graag met duidelijke verwijzing. </w:t>
            </w:r>
          </w:p>
          <w:p w14:paraId="334FA2A3" w14:textId="6ACCAC48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44842308" w14:textId="504A93E7" w:rsidR="00C7701E" w:rsidRPr="00C91CC5" w:rsidRDefault="1480A716" w:rsidP="5128DB83"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14:paraId="26C18D65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4CC8A73" w14:textId="5A489AE3" w:rsidR="5128DB83" w:rsidRDefault="5128DB83" w:rsidP="5128DB83">
            <w:r w:rsidRPr="5128DB8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2</w:t>
            </w:r>
          </w:p>
        </w:tc>
      </w:tr>
      <w:tr w:rsidR="5128DB83" w14:paraId="187BDDDE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2792BF" w14:textId="2B280DAA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Welke kritische prestatie indicatoren adviseert u voor deze opdracht (in het belang van zowel opdrachtnemers als opdrachtgever)?</w:t>
            </w:r>
          </w:p>
        </w:tc>
      </w:tr>
      <w:tr w:rsidR="5128DB83" w14:paraId="5C2065C5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57196B8" w14:textId="4B3FFCD8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Antwoord </w:t>
            </w:r>
          </w:p>
        </w:tc>
      </w:tr>
      <w:tr w:rsidR="5128DB83" w14:paraId="5156CC2A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8E919A" w14:textId="248E809C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Vul hier uw antwoord in. U kunt bijlagen toevoegen. Wel graag met duidelijke verwijzing. </w:t>
            </w:r>
          </w:p>
          <w:p w14:paraId="797B321F" w14:textId="4E41DEAE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50540748" w14:textId="5429C3D8" w:rsidR="00C7701E" w:rsidRPr="00C91CC5" w:rsidRDefault="1480A716" w:rsidP="5128DB83"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14:paraId="6BA97A30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83C1362" w14:textId="5F6EA632" w:rsidR="5128DB83" w:rsidRDefault="5128DB83" w:rsidP="5128DB83">
            <w:r w:rsidRPr="5128DB8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3</w:t>
            </w:r>
          </w:p>
        </w:tc>
      </w:tr>
      <w:tr w:rsidR="5128DB83" w14:paraId="251E8135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5BAC17" w14:textId="6CB4382F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Uitstekende bereikbaarheid is van groot belang voor BVO NL. In dit kader lezen wij graag:</w:t>
            </w:r>
          </w:p>
          <w:p w14:paraId="44916E5A" w14:textId="7F74B0BD" w:rsidR="5128DB83" w:rsidRDefault="5128DB83" w:rsidP="5128DB83">
            <w:pPr>
              <w:pStyle w:val="Lijstalinea"/>
              <w:numPr>
                <w:ilvl w:val="0"/>
                <w:numId w:val="7"/>
              </w:numPr>
            </w:pPr>
            <w:r>
              <w:t>Welk landelijk bereikbaarheidspercentage u kunt garanderen?</w:t>
            </w:r>
          </w:p>
          <w:p w14:paraId="32286471" w14:textId="452ACFAA" w:rsidR="5128DB83" w:rsidRDefault="5128DB83" w:rsidP="5128DB83">
            <w:pPr>
              <w:pStyle w:val="Lijstalinea"/>
              <w:numPr>
                <w:ilvl w:val="0"/>
                <w:numId w:val="7"/>
              </w:numPr>
            </w:pPr>
            <w:r>
              <w:t>Welke oplossingen u adviseert  voor het verbeteren van indoordekking op locaties waar de dekking onvoldoende is?</w:t>
            </w:r>
          </w:p>
        </w:tc>
      </w:tr>
      <w:tr w:rsidR="5128DB83" w14:paraId="7C226A65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B3DE476" w14:textId="111C84CC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Antwoord </w:t>
            </w:r>
          </w:p>
        </w:tc>
      </w:tr>
      <w:tr w:rsidR="5128DB83" w14:paraId="251A2FF9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EFF249" w14:textId="50E57C49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Vul hier uw antwoord in. U kunt bijlagen toevoegen. Wel graag met duidelijke verwijzing. </w:t>
            </w:r>
          </w:p>
          <w:p w14:paraId="36844CA8" w14:textId="1007CD86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4C14482F" w14:textId="4F5F67A6" w:rsidR="00C7701E" w:rsidRPr="00C91CC5" w:rsidRDefault="1480A716" w:rsidP="5128DB83"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14:paraId="11948456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EF2402" w14:textId="124953F5" w:rsidR="5128DB83" w:rsidRDefault="5128DB83" w:rsidP="5128DB83">
            <w:r w:rsidRPr="5128DB8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4</w:t>
            </w:r>
          </w:p>
        </w:tc>
      </w:tr>
      <w:tr w:rsidR="5128DB83" w14:paraId="12B63499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ECDAC2" w14:textId="7BEF0E10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Om een correcte raming van de opdracht op te stellen vragen wij u om op basis van de in deze marktconsultatie verstrekte gegevens een </w:t>
            </w:r>
            <w:r w:rsidRPr="5128DB83">
              <w:rPr>
                <w:rFonts w:eastAsia="Arial" w:cs="Arial"/>
                <w:i/>
                <w:iCs/>
                <w:color w:val="000000" w:themeColor="text1"/>
                <w:sz w:val="18"/>
                <w:szCs w:val="18"/>
              </w:rPr>
              <w:t>indicatie</w:t>
            </w: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af te geven van:</w:t>
            </w:r>
          </w:p>
          <w:p w14:paraId="555E3805" w14:textId="582217CB" w:rsidR="5128DB83" w:rsidRDefault="5128DB83" w:rsidP="5128DB83">
            <w:pPr>
              <w:pStyle w:val="Lijstalinea"/>
              <w:numPr>
                <w:ilvl w:val="0"/>
                <w:numId w:val="7"/>
              </w:numPr>
            </w:pPr>
            <w:r>
              <w:t>Het maandtarief per abonnement per maand;</w:t>
            </w:r>
          </w:p>
          <w:p w14:paraId="1E0834F0" w14:textId="06CA577E" w:rsidR="5128DB83" w:rsidRDefault="5128DB83" w:rsidP="5128DB83">
            <w:pPr>
              <w:pStyle w:val="Lijstalinea"/>
              <w:numPr>
                <w:ilvl w:val="0"/>
                <w:numId w:val="7"/>
              </w:numPr>
            </w:pPr>
            <w:r>
              <w:t xml:space="preserve">De migratie/implementatiekosten; </w:t>
            </w:r>
          </w:p>
          <w:p w14:paraId="6C30FABD" w14:textId="572EF153" w:rsidR="5128DB83" w:rsidRDefault="5128DB83" w:rsidP="5128DB83">
            <w:pPr>
              <w:pStyle w:val="Lijstalinea"/>
              <w:numPr>
                <w:ilvl w:val="0"/>
                <w:numId w:val="7"/>
              </w:numPr>
            </w:pPr>
            <w:r>
              <w:t xml:space="preserve">Kunt u een advies geven van de overige kosten waar BVO rekening mee dient te houden bij het in de markt zetten van deze opdracht? Kunt u een indicatie geven van deze kosten? </w:t>
            </w:r>
          </w:p>
        </w:tc>
      </w:tr>
      <w:tr w:rsidR="5128DB83" w14:paraId="072A6F09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3E11488" w14:textId="71B18B12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Antwoord </w:t>
            </w:r>
          </w:p>
        </w:tc>
      </w:tr>
      <w:tr w:rsidR="5128DB83" w14:paraId="06B0CD27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DAF4E5" w14:textId="6FD09C8C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Vul hier uw antwoord in. U kunt bijlagen toevoegen. Wel graag met duidelijke verwijzing. </w:t>
            </w:r>
          </w:p>
          <w:p w14:paraId="658528BE" w14:textId="312AC5CC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0ABB8592" w14:textId="02E730AB" w:rsidR="00C7701E" w:rsidRPr="00C91CC5" w:rsidRDefault="1480A716" w:rsidP="5128DB83"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14:paraId="0D3B0878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E323699" w14:textId="780F7411" w:rsidR="5128DB83" w:rsidRDefault="5128DB83" w:rsidP="5128DB83">
            <w:r w:rsidRPr="5128DB8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5</w:t>
            </w:r>
          </w:p>
        </w:tc>
      </w:tr>
      <w:tr w:rsidR="5128DB83" w14:paraId="28F4734E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F4F03F" w14:textId="5750A86F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Wij verwachten dat een leverancier BVO NL zoveel mogelijk ontzorgt en ondersteunt. Een aantal beheertaken, zoals een </w:t>
            </w:r>
            <w:proofErr w:type="spellStart"/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simswap</w:t>
            </w:r>
            <w:proofErr w:type="spellEnd"/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, beheren van een kleine voorraad simkaarten, wijzigingen als nummerblokkering en aanvragen van nieuwe nummers voert BVO NL graag zelf uit. Welke verdere verdeling van beheertaken adviseert u?</w:t>
            </w:r>
          </w:p>
        </w:tc>
      </w:tr>
      <w:tr w:rsidR="5128DB83" w14:paraId="422384D0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8FF4FB4" w14:textId="1EEDF3BD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Antwoord </w:t>
            </w:r>
          </w:p>
        </w:tc>
      </w:tr>
      <w:tr w:rsidR="5128DB83" w14:paraId="35E3EDBE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7D9657" w14:textId="09E2809C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Vul hier uw antwoord in. U kunt bijlagen toevoegen. Wel graag met duidelijke verwijzing. </w:t>
            </w:r>
          </w:p>
          <w:p w14:paraId="26E8D03E" w14:textId="5161A4D5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6E02A08F" w14:textId="67D14118" w:rsidR="00C7701E" w:rsidRDefault="1480A716" w:rsidP="5128DB83">
      <w:pPr>
        <w:rPr>
          <w:rFonts w:eastAsia="Arial" w:cs="Arial"/>
          <w:color w:val="000000" w:themeColor="text1"/>
          <w:sz w:val="18"/>
          <w:szCs w:val="18"/>
        </w:rPr>
      </w:pPr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p w14:paraId="794FCA00" w14:textId="77777777" w:rsidR="00E574FC" w:rsidRPr="00E574FC" w:rsidRDefault="00E574FC" w:rsidP="00E574FC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14:paraId="06507FE5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C46845" w14:textId="1D5ABB47" w:rsidR="5128DB83" w:rsidRDefault="5128DB83" w:rsidP="5128DB83">
            <w:r w:rsidRPr="5128DB8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Vraag 6</w:t>
            </w:r>
          </w:p>
        </w:tc>
      </w:tr>
      <w:tr w:rsidR="5128DB83" w14:paraId="78BFF132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EDC896" w14:textId="5BC8BC8B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Welke eisen in het Programma van Eisen en gunningcriteria worden doorgaans gebruikt in aanbestedingen die volgens u geen toegevoegde waarde bieden? Welke eisen worden nog te weinig gebruikt die wel toegevoegde waarde bieden?</w:t>
            </w:r>
          </w:p>
        </w:tc>
      </w:tr>
      <w:tr w:rsidR="5128DB83" w14:paraId="27ABECB3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B0D8C05" w14:textId="0A5C8016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Antwoord </w:t>
            </w:r>
          </w:p>
        </w:tc>
      </w:tr>
      <w:tr w:rsidR="5128DB83" w14:paraId="7443CD56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711B33" w14:textId="1288C2F3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Vul hier uw antwoord in. U kunt bijlagen toevoegen. Wel graag met duidelijke verwijzing. </w:t>
            </w:r>
          </w:p>
          <w:p w14:paraId="57AAD13E" w14:textId="5761338A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2EEB90FF" w14:textId="76DFF0E3" w:rsidR="00C7701E" w:rsidRPr="00C91CC5" w:rsidRDefault="1480A716" w:rsidP="5128DB83"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14:paraId="130185A3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A51A9A2" w14:textId="4524D32F" w:rsidR="5128DB83" w:rsidRDefault="5128DB83" w:rsidP="5128DB83">
            <w:r w:rsidRPr="5128DB8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7</w:t>
            </w:r>
          </w:p>
        </w:tc>
      </w:tr>
      <w:tr w:rsidR="5128DB83" w14:paraId="7255C32F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D5449A" w14:textId="3B347DC2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Welke informatie heeft u nodig van BVO NL om tot een goede inschrijving te kunnen komen?</w:t>
            </w:r>
          </w:p>
        </w:tc>
      </w:tr>
      <w:tr w:rsidR="5128DB83" w14:paraId="7C0A533A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A76E929" w14:textId="7B0C7B21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Antwoord </w:t>
            </w:r>
          </w:p>
        </w:tc>
      </w:tr>
      <w:tr w:rsidR="5128DB83" w14:paraId="4124559F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23F729" w14:textId="74F8412F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Vul hier uw antwoord in. U kunt bijlagen toevoegen. Wel graag met duidelijke verwijzing. </w:t>
            </w:r>
          </w:p>
          <w:p w14:paraId="0CCE6F9D" w14:textId="3712F27A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3C25FF2F" w14:textId="5A68563D" w:rsidR="00C7701E" w:rsidRPr="00C91CC5" w:rsidRDefault="1480A716" w:rsidP="5128DB83"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14:paraId="3A1B413B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44A3821" w14:textId="645E5020" w:rsidR="5128DB83" w:rsidRDefault="5128DB83" w:rsidP="5128DB83">
            <w:r w:rsidRPr="5128DB8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8</w:t>
            </w:r>
          </w:p>
        </w:tc>
      </w:tr>
      <w:tr w:rsidR="5128DB83" w14:paraId="3E8D1BBE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207B0B" w14:textId="43DD62B6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Migratie en porteren van bestaande telefoonnummers is een onderdeel van de voorgenomen aanbesteding. Kunt u inzicht geven in de te verwachten doorlooptijd van de migratie, met een uitwerking van de activiteiten die u voor BVO NL voorziet?</w:t>
            </w:r>
          </w:p>
        </w:tc>
      </w:tr>
      <w:tr w:rsidR="5128DB83" w14:paraId="40232F89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7259FC6" w14:textId="1DFF54D8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Antwoord </w:t>
            </w:r>
          </w:p>
        </w:tc>
      </w:tr>
      <w:tr w:rsidR="5128DB83" w14:paraId="2F9A79A3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49F27C" w14:textId="3431375B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Vul hier uw antwoord in. U kunt bijlagen toevoegen. Wel graag met duidelijke verwijzing. </w:t>
            </w:r>
          </w:p>
          <w:p w14:paraId="52036465" w14:textId="2AFCCDE2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2D2D0331" w14:textId="0DD956EB" w:rsidR="00C7701E" w:rsidRPr="00C91CC5" w:rsidRDefault="1480A716" w:rsidP="5128DB83"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14:paraId="5D645D78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1995F13" w14:textId="5FA5FA6B" w:rsidR="5128DB83" w:rsidRDefault="5128DB83" w:rsidP="5128DB83">
            <w:r w:rsidRPr="5128DB8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9</w:t>
            </w:r>
          </w:p>
        </w:tc>
      </w:tr>
      <w:tr w:rsidR="5128DB83" w14:paraId="58FEDF10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A0ACC6" w14:textId="4BB7EC5C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BVO NL inventariseert de mogelijkheid om de aanschaf van mobiele telefonie en gerelateerde dienstverlening als perceel op te nemen bij de voorgenomen aanbesteding voor vaste-/ kantoortelefonie. Hierbij voorzien wij de volgende verdeling:</w:t>
            </w:r>
          </w:p>
          <w:p w14:paraId="56DD4ACE" w14:textId="2B04A822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40C2BEDB" w14:textId="53B6F1C6" w:rsidR="5128DB83" w:rsidRDefault="5128DB83" w:rsidP="5128DB83">
            <w:pPr>
              <w:pStyle w:val="Lijstalinea"/>
              <w:numPr>
                <w:ilvl w:val="0"/>
                <w:numId w:val="7"/>
              </w:numPr>
            </w:pPr>
            <w:r>
              <w:t>Perceel 1: Vaste telefonie/Kantoortelefonie</w:t>
            </w:r>
          </w:p>
          <w:p w14:paraId="2F364069" w14:textId="77858AD2" w:rsidR="5128DB83" w:rsidRDefault="5128DB83" w:rsidP="5128DB83">
            <w:pPr>
              <w:pStyle w:val="Lijstalinea"/>
              <w:numPr>
                <w:ilvl w:val="0"/>
                <w:numId w:val="7"/>
              </w:numPr>
            </w:pPr>
            <w:r>
              <w:t>Perceel 2: Mobiele telefonie</w:t>
            </w:r>
          </w:p>
          <w:p w14:paraId="1BE7091A" w14:textId="3E4BDA6B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75694EF3" w14:textId="786AB93A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Voorziet u op basis van uw ervaring belemmerende factoren voor een dergelijke uitvraag?</w:t>
            </w:r>
          </w:p>
        </w:tc>
      </w:tr>
      <w:tr w:rsidR="5128DB83" w14:paraId="742154E3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8C19A3C" w14:textId="04ED09BB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Antwoord </w:t>
            </w:r>
          </w:p>
        </w:tc>
      </w:tr>
      <w:tr w:rsidR="5128DB83" w14:paraId="491ABFCB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6001B7" w14:textId="79927AE3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Vul hier uw antwoord in. U kunt bijlagen toevoegen. Wel graag met duidelijke verwijzing. </w:t>
            </w:r>
          </w:p>
          <w:p w14:paraId="2E5AF801" w14:textId="72A32735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18A52CC2" w14:textId="4A5E5C88" w:rsidR="00C7701E" w:rsidRPr="00C91CC5" w:rsidRDefault="1480A716" w:rsidP="5128DB83"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14:paraId="6E4AB263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207125B" w14:textId="04F3E0F3" w:rsidR="5128DB83" w:rsidRDefault="5128DB83" w:rsidP="5128DB83">
            <w:r w:rsidRPr="5128DB8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10</w:t>
            </w:r>
          </w:p>
        </w:tc>
      </w:tr>
      <w:tr w:rsidR="5128DB83" w14:paraId="392CF33A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FD6DA5" w14:textId="493F8C8F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In de huidige situatie is in een aantal regio’s sprake van een vast-mobiel integratie. Ziet u, gerelateerd aan deze situatie, knelpunten/risico’s voor de transitie?</w:t>
            </w:r>
          </w:p>
        </w:tc>
      </w:tr>
      <w:tr w:rsidR="5128DB83" w14:paraId="6F93C072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3AD9F10" w14:textId="0BE16E09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Antwoord </w:t>
            </w:r>
          </w:p>
        </w:tc>
      </w:tr>
      <w:tr w:rsidR="5128DB83" w14:paraId="028126A9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D12610" w14:textId="4BB73EDF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Vul hier uw antwoord in. U kunt bijlagen toevoegen. Wel graag met duidelijke verwijzing. </w:t>
            </w:r>
          </w:p>
          <w:p w14:paraId="7275BFD0" w14:textId="7375B2E9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1C6A6D65" w14:textId="57D6B09A" w:rsidR="00C7701E" w:rsidRPr="00C91CC5" w:rsidRDefault="1480A716" w:rsidP="5128DB83"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14:paraId="59560743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C39BFB3" w14:textId="449EA541" w:rsidR="5128DB83" w:rsidRDefault="5128DB83" w:rsidP="5128DB83">
            <w:r w:rsidRPr="5128DB8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11</w:t>
            </w:r>
          </w:p>
        </w:tc>
      </w:tr>
      <w:tr w:rsidR="5128DB83" w14:paraId="2814DB4D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E7AC95" w14:textId="7534B167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Zijn er in het kader van deze marktconsultatie nog andere zaken die u wilt meegeven?</w:t>
            </w:r>
          </w:p>
        </w:tc>
      </w:tr>
      <w:tr w:rsidR="5128DB83" w14:paraId="086049F3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67EF256" w14:textId="6F70CE66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Antwoord </w:t>
            </w:r>
          </w:p>
        </w:tc>
      </w:tr>
      <w:tr w:rsidR="5128DB83" w14:paraId="50D6ACE1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70AF5D" w14:textId="7CE81958" w:rsidR="5128DB83" w:rsidRDefault="5128DB83" w:rsidP="5128DB83"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Vul hier uw antwoord in. U kunt bijlagen toevoegen. Wel graag met duidelijke verwijzing. </w:t>
            </w:r>
          </w:p>
          <w:p w14:paraId="454B019C" w14:textId="1983C5EC" w:rsidR="5128DB83" w:rsidRDefault="5128DB83" w:rsidP="5128DB8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4AB9C3D2" w14:textId="77777777" w:rsidR="000F5510" w:rsidRPr="00C91CC5" w:rsidRDefault="000F5510" w:rsidP="00C91CC5">
      <w:pPr>
        <w:pStyle w:val="Plattetekst"/>
      </w:pPr>
      <w:bookmarkStart w:id="0" w:name="_GoBack"/>
      <w:bookmarkEnd w:id="0"/>
    </w:p>
    <w:sectPr w:rsidR="000F5510" w:rsidRPr="00C91CC5" w:rsidSect="00621DF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7849D" w14:textId="77777777" w:rsidR="007211C3" w:rsidRDefault="007211C3" w:rsidP="00151013">
      <w:pPr>
        <w:spacing w:line="240" w:lineRule="auto"/>
      </w:pPr>
      <w:r>
        <w:separator/>
      </w:r>
    </w:p>
  </w:endnote>
  <w:endnote w:type="continuationSeparator" w:id="0">
    <w:p w14:paraId="59EDEB21" w14:textId="77777777" w:rsidR="007211C3" w:rsidRDefault="007211C3" w:rsidP="00151013">
      <w:pPr>
        <w:spacing w:line="240" w:lineRule="auto"/>
      </w:pPr>
      <w:r>
        <w:continuationSeparator/>
      </w:r>
    </w:p>
  </w:endnote>
  <w:endnote w:type="continuationNotice" w:id="1">
    <w:p w14:paraId="4013A672" w14:textId="77777777" w:rsidR="002C6D41" w:rsidRDefault="002C6D4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1EB8F" w14:textId="6F557D51" w:rsidR="00187070" w:rsidRDefault="001E5D24" w:rsidP="00152B1A">
    <w:pPr>
      <w:pStyle w:val="Voettekst"/>
      <w:tabs>
        <w:tab w:val="clear" w:pos="8789"/>
        <w:tab w:val="right" w:pos="9354"/>
      </w:tabs>
    </w:pPr>
    <w:r>
      <w:t>Invulformulier marktconsultatie mobiele telefonie BVO NL</w:t>
    </w:r>
    <w:r w:rsidR="00C7701E">
      <w:tab/>
      <w:t xml:space="preserve">Pagina </w:t>
    </w:r>
    <w:r w:rsidR="00C7701E">
      <w:fldChar w:fldCharType="begin"/>
    </w:r>
    <w:r w:rsidR="00C7701E">
      <w:instrText xml:space="preserve"> PAGE   \* MERGEFORMAT </w:instrText>
    </w:r>
    <w:r w:rsidR="00C7701E">
      <w:fldChar w:fldCharType="separate"/>
    </w:r>
    <w:r w:rsidR="008A0924">
      <w:rPr>
        <w:noProof/>
      </w:rPr>
      <w:t>1</w:t>
    </w:r>
    <w:r w:rsidR="00C7701E">
      <w:fldChar w:fldCharType="end"/>
    </w:r>
    <w:r w:rsidR="00C7701E">
      <w:t xml:space="preserve"> van </w:t>
    </w:r>
    <w:fldSimple w:instr=" NUMPAGES   \* MERGEFORMAT ">
      <w:r w:rsidR="008A0924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A2B73" w14:textId="7E754AEA" w:rsidR="00C91CC5" w:rsidRDefault="00C91CC5" w:rsidP="00C91CC5">
    <w:pPr>
      <w:pStyle w:val="Voettekst"/>
      <w:tabs>
        <w:tab w:val="clear" w:pos="8789"/>
        <w:tab w:val="right" w:pos="9354"/>
      </w:tabs>
    </w:pPr>
    <w: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1C7E39">
      <w:rPr>
        <w:noProof/>
      </w:rPr>
      <w:t>1</w:t>
    </w:r>
    <w:r>
      <w:fldChar w:fldCharType="end"/>
    </w:r>
    <w:r>
      <w:t xml:space="preserve"> van </w:t>
    </w:r>
    <w:fldSimple w:instr=" NUMPAGES   \* MERGEFORMAT ">
      <w:r w:rsidR="001C7E39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ABFE3" w14:textId="77777777" w:rsidR="007211C3" w:rsidRDefault="007211C3" w:rsidP="00151013">
      <w:pPr>
        <w:spacing w:line="240" w:lineRule="auto"/>
      </w:pPr>
      <w:r>
        <w:separator/>
      </w:r>
    </w:p>
  </w:footnote>
  <w:footnote w:type="continuationSeparator" w:id="0">
    <w:p w14:paraId="6682CF0F" w14:textId="77777777" w:rsidR="007211C3" w:rsidRDefault="007211C3" w:rsidP="00151013">
      <w:pPr>
        <w:spacing w:line="240" w:lineRule="auto"/>
      </w:pPr>
      <w:r>
        <w:continuationSeparator/>
      </w:r>
    </w:p>
  </w:footnote>
  <w:footnote w:type="continuationNotice" w:id="1">
    <w:p w14:paraId="5D9C898B" w14:textId="77777777" w:rsidR="002C6D41" w:rsidRDefault="002C6D4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915AE" w14:textId="500985D2" w:rsidR="00C91CC5" w:rsidRDefault="005968A2" w:rsidP="005C23D1">
    <w:pPr>
      <w:pStyle w:val="Plattetekst"/>
    </w:pPr>
    <w:r>
      <w:rPr>
        <w:noProof/>
        <w:lang w:val="en-US" w:eastAsia="en-US"/>
      </w:rPr>
      <w:drawing>
        <wp:anchor distT="0" distB="0" distL="114300" distR="114300" simplePos="0" relativeHeight="251658241" behindDoc="1" locked="0" layoutInCell="1" allowOverlap="1" wp14:anchorId="185F9E43" wp14:editId="5ED414BA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35C6D9" w14:textId="11257596" w:rsidR="00C91CC5" w:rsidRDefault="00C91CC5" w:rsidP="005C23D1">
    <w:pPr>
      <w:pStyle w:val="Plattetekst"/>
    </w:pPr>
  </w:p>
  <w:p w14:paraId="651CBC01" w14:textId="77777777" w:rsidR="005C23D1" w:rsidRPr="005C23D1" w:rsidRDefault="005C23D1" w:rsidP="005C23D1">
    <w:pPr>
      <w:pStyle w:val="Plattetekst"/>
    </w:pPr>
  </w:p>
  <w:p w14:paraId="7517339D" w14:textId="23798A52" w:rsidR="00C91CC5" w:rsidRDefault="00C91CC5">
    <w:pPr>
      <w:pStyle w:val="Koptekst"/>
    </w:pPr>
  </w:p>
  <w:p w14:paraId="08BC3958" w14:textId="77777777" w:rsidR="005C23D1" w:rsidRDefault="005C23D1" w:rsidP="005C23D1">
    <w:pPr>
      <w:pStyle w:val="TitelDocume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B3F60" w14:textId="6665C567" w:rsidR="005968A2" w:rsidRDefault="005968A2">
    <w:pPr>
      <w:pStyle w:val="Koptekst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6952DDDA" wp14:editId="4A316E4B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5AA93BC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1" w15:restartNumberingAfterBreak="0">
    <w:nsid w:val="103A3BAC"/>
    <w:multiLevelType w:val="hybridMultilevel"/>
    <w:tmpl w:val="096485AE"/>
    <w:lvl w:ilvl="0" w:tplc="ECD8C6C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B21EF"/>
    <w:multiLevelType w:val="multilevel"/>
    <w:tmpl w:val="24206246"/>
    <w:styleLink w:val="NiveaunummeringB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3" w15:restartNumberingAfterBreak="0">
    <w:nsid w:val="1C9650E3"/>
    <w:multiLevelType w:val="multilevel"/>
    <w:tmpl w:val="32EAA288"/>
    <w:styleLink w:val="OpsommingpuntBN"/>
    <w:lvl w:ilvl="0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1F5FBF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4" w15:restartNumberingAfterBreak="0">
    <w:nsid w:val="1CF5206C"/>
    <w:multiLevelType w:val="hybridMultilevel"/>
    <w:tmpl w:val="B7BACB7E"/>
    <w:lvl w:ilvl="0" w:tplc="75C6C28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E61265"/>
    <w:multiLevelType w:val="hybridMultilevel"/>
    <w:tmpl w:val="2470315A"/>
    <w:lvl w:ilvl="0" w:tplc="8CE498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97575"/>
    <w:multiLevelType w:val="multilevel"/>
    <w:tmpl w:val="04130029"/>
    <w:name w:val="Gea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  <w:color w:val="6F9AD3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  <w:sz w:val="2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31CF4CC2"/>
    <w:multiLevelType w:val="hybridMultilevel"/>
    <w:tmpl w:val="1758D4BE"/>
    <w:lvl w:ilvl="0" w:tplc="3D30A9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5D46AA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22FE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C8EA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A6E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A0C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D2C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0BB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0A2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5043D"/>
    <w:multiLevelType w:val="multilevel"/>
    <w:tmpl w:val="5004FB22"/>
    <w:styleLink w:val="StijlMetopsommingstekensLatijnsCourierNewLinks19cm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BEBE3"/>
    <w:multiLevelType w:val="hybridMultilevel"/>
    <w:tmpl w:val="F7D67168"/>
    <w:lvl w:ilvl="0" w:tplc="457E598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EB14E2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C8C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4E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C0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4A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0276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EE61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90E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25C1"/>
    <w:multiLevelType w:val="multilevel"/>
    <w:tmpl w:val="EE303FF6"/>
    <w:styleLink w:val="Metopsommin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077" w:firstLine="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DEEBF"/>
    <w:multiLevelType w:val="hybridMultilevel"/>
    <w:tmpl w:val="FA32051E"/>
    <w:lvl w:ilvl="0" w:tplc="B0B45C3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E93C2A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8C9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562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6E8D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F84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320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AD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2CC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92C62"/>
    <w:multiLevelType w:val="multilevel"/>
    <w:tmpl w:val="82326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6A6A6" w:themeColor="background1" w:themeShade="A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287CB3"/>
    <w:multiLevelType w:val="hybridMultilevel"/>
    <w:tmpl w:val="102A91CE"/>
    <w:lvl w:ilvl="0" w:tplc="FAC048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A8BA5B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C1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4C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8B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080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32F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1A4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D2C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0C58D"/>
    <w:multiLevelType w:val="hybridMultilevel"/>
    <w:tmpl w:val="877E673A"/>
    <w:lvl w:ilvl="0" w:tplc="86AC06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AA2E4E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FA7F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40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72C9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0E8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A3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5867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DEF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F6FE3"/>
    <w:multiLevelType w:val="multilevel"/>
    <w:tmpl w:val="A6CE9E1E"/>
    <w:styleLink w:val="OpsommingnummerBN"/>
    <w:lvl w:ilvl="0">
      <w:start w:val="1"/>
      <w:numFmt w:val="decimal"/>
      <w:pStyle w:val="Opsomming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69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16" w15:restartNumberingAfterBreak="0">
    <w:nsid w:val="60A2488B"/>
    <w:multiLevelType w:val="hybridMultilevel"/>
    <w:tmpl w:val="BCCA3926"/>
    <w:lvl w:ilvl="0" w:tplc="E9642E9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5A0EF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3E95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CC33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0020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A60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43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A9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366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F9F38"/>
    <w:multiLevelType w:val="hybridMultilevel"/>
    <w:tmpl w:val="4DB2244C"/>
    <w:lvl w:ilvl="0" w:tplc="EBF481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DA48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AC04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01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E22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A2A0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0E9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6E6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6405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83A8F"/>
    <w:multiLevelType w:val="hybridMultilevel"/>
    <w:tmpl w:val="83165D4A"/>
    <w:lvl w:ilvl="0" w:tplc="4A0AB0A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746A0"/>
    <w:multiLevelType w:val="multilevel"/>
    <w:tmpl w:val="0413001F"/>
    <w:name w:val="G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73143C"/>
    <w:multiLevelType w:val="hybridMultilevel"/>
    <w:tmpl w:val="D5B4EF24"/>
    <w:lvl w:ilvl="0" w:tplc="CB262A60">
      <w:start w:val="1"/>
      <w:numFmt w:val="decimal"/>
      <w:pStyle w:val="StijlKopOpsommingnummeringVet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spacing w:val="0"/>
        <w:position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441179">
    <w:abstractNumId w:val="16"/>
  </w:num>
  <w:num w:numId="2" w16cid:durableId="782070312">
    <w:abstractNumId w:val="13"/>
  </w:num>
  <w:num w:numId="3" w16cid:durableId="2099330186">
    <w:abstractNumId w:val="14"/>
  </w:num>
  <w:num w:numId="4" w16cid:durableId="963853099">
    <w:abstractNumId w:val="9"/>
  </w:num>
  <w:num w:numId="5" w16cid:durableId="1893230624">
    <w:abstractNumId w:val="7"/>
  </w:num>
  <w:num w:numId="6" w16cid:durableId="1614749454">
    <w:abstractNumId w:val="11"/>
  </w:num>
  <w:num w:numId="7" w16cid:durableId="712271134">
    <w:abstractNumId w:val="17"/>
  </w:num>
  <w:num w:numId="8" w16cid:durableId="68427781">
    <w:abstractNumId w:val="6"/>
  </w:num>
  <w:num w:numId="9" w16cid:durableId="446318808">
    <w:abstractNumId w:val="10"/>
  </w:num>
  <w:num w:numId="10" w16cid:durableId="103110437">
    <w:abstractNumId w:val="8"/>
  </w:num>
  <w:num w:numId="11" w16cid:durableId="1966081428">
    <w:abstractNumId w:val="4"/>
  </w:num>
  <w:num w:numId="12" w16cid:durableId="1066610093">
    <w:abstractNumId w:val="0"/>
  </w:num>
  <w:num w:numId="13" w16cid:durableId="1050687190">
    <w:abstractNumId w:val="3"/>
  </w:num>
  <w:num w:numId="14" w16cid:durableId="287585867">
    <w:abstractNumId w:val="12"/>
  </w:num>
  <w:num w:numId="15" w16cid:durableId="2014529222">
    <w:abstractNumId w:val="3"/>
  </w:num>
  <w:num w:numId="16" w16cid:durableId="1517423098">
    <w:abstractNumId w:val="15"/>
  </w:num>
  <w:num w:numId="17" w16cid:durableId="8107530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385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3493197">
    <w:abstractNumId w:val="5"/>
  </w:num>
  <w:num w:numId="20" w16cid:durableId="1050228705">
    <w:abstractNumId w:val="2"/>
  </w:num>
  <w:num w:numId="21" w16cid:durableId="999429869">
    <w:abstractNumId w:val="18"/>
  </w:num>
  <w:num w:numId="22" w16cid:durableId="15818694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44573143">
    <w:abstractNumId w:val="1"/>
  </w:num>
  <w:num w:numId="24" w16cid:durableId="1844473697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591"/>
    <w:rsid w:val="000017B4"/>
    <w:rsid w:val="00034BE6"/>
    <w:rsid w:val="000663EC"/>
    <w:rsid w:val="000678A1"/>
    <w:rsid w:val="00087CC8"/>
    <w:rsid w:val="000B2075"/>
    <w:rsid w:val="000C1965"/>
    <w:rsid w:val="000D0637"/>
    <w:rsid w:val="000D10AA"/>
    <w:rsid w:val="000D5A35"/>
    <w:rsid w:val="000F1620"/>
    <w:rsid w:val="000F5510"/>
    <w:rsid w:val="001131C5"/>
    <w:rsid w:val="00116D3C"/>
    <w:rsid w:val="0012228D"/>
    <w:rsid w:val="0012748A"/>
    <w:rsid w:val="00143D33"/>
    <w:rsid w:val="00151013"/>
    <w:rsid w:val="00152B1A"/>
    <w:rsid w:val="00160611"/>
    <w:rsid w:val="00173AD1"/>
    <w:rsid w:val="001740A8"/>
    <w:rsid w:val="00174DDC"/>
    <w:rsid w:val="00187070"/>
    <w:rsid w:val="00190E01"/>
    <w:rsid w:val="001A3DE9"/>
    <w:rsid w:val="001B2503"/>
    <w:rsid w:val="001C7E39"/>
    <w:rsid w:val="001E1C49"/>
    <w:rsid w:val="001E1D3D"/>
    <w:rsid w:val="001E5D24"/>
    <w:rsid w:val="001F447E"/>
    <w:rsid w:val="00203D06"/>
    <w:rsid w:val="00220B36"/>
    <w:rsid w:val="00252E51"/>
    <w:rsid w:val="0026361D"/>
    <w:rsid w:val="002A2A08"/>
    <w:rsid w:val="002C6D41"/>
    <w:rsid w:val="002D7607"/>
    <w:rsid w:val="002E1A67"/>
    <w:rsid w:val="002E4C3C"/>
    <w:rsid w:val="002E537B"/>
    <w:rsid w:val="002F1EDF"/>
    <w:rsid w:val="002F2D4F"/>
    <w:rsid w:val="00315964"/>
    <w:rsid w:val="00323F78"/>
    <w:rsid w:val="00325E40"/>
    <w:rsid w:val="00334E62"/>
    <w:rsid w:val="003574CE"/>
    <w:rsid w:val="003730AB"/>
    <w:rsid w:val="00384938"/>
    <w:rsid w:val="00392440"/>
    <w:rsid w:val="003A3D5D"/>
    <w:rsid w:val="003C25F1"/>
    <w:rsid w:val="003C3498"/>
    <w:rsid w:val="003C7FE0"/>
    <w:rsid w:val="003D23A4"/>
    <w:rsid w:val="003E6930"/>
    <w:rsid w:val="003F7673"/>
    <w:rsid w:val="004014F7"/>
    <w:rsid w:val="00402096"/>
    <w:rsid w:val="004222D7"/>
    <w:rsid w:val="004253A0"/>
    <w:rsid w:val="00437B91"/>
    <w:rsid w:val="00442158"/>
    <w:rsid w:val="00473C53"/>
    <w:rsid w:val="00474591"/>
    <w:rsid w:val="004830F6"/>
    <w:rsid w:val="004B390A"/>
    <w:rsid w:val="004E2404"/>
    <w:rsid w:val="004F0F46"/>
    <w:rsid w:val="004F1CDA"/>
    <w:rsid w:val="004F431B"/>
    <w:rsid w:val="004F5A98"/>
    <w:rsid w:val="0051359A"/>
    <w:rsid w:val="00517DDB"/>
    <w:rsid w:val="0052075C"/>
    <w:rsid w:val="005257D4"/>
    <w:rsid w:val="00536F0E"/>
    <w:rsid w:val="005445B3"/>
    <w:rsid w:val="005455A2"/>
    <w:rsid w:val="0057107B"/>
    <w:rsid w:val="00581922"/>
    <w:rsid w:val="005852BE"/>
    <w:rsid w:val="005968A2"/>
    <w:rsid w:val="005A0768"/>
    <w:rsid w:val="005A12D3"/>
    <w:rsid w:val="005B63B0"/>
    <w:rsid w:val="005B74D3"/>
    <w:rsid w:val="005C2294"/>
    <w:rsid w:val="005C23D1"/>
    <w:rsid w:val="005E4EF3"/>
    <w:rsid w:val="005F6E69"/>
    <w:rsid w:val="006052A1"/>
    <w:rsid w:val="00620EC7"/>
    <w:rsid w:val="0062133F"/>
    <w:rsid w:val="00621DF0"/>
    <w:rsid w:val="0062300B"/>
    <w:rsid w:val="00631B3B"/>
    <w:rsid w:val="006343B8"/>
    <w:rsid w:val="006344C0"/>
    <w:rsid w:val="00634785"/>
    <w:rsid w:val="00650C07"/>
    <w:rsid w:val="006573AA"/>
    <w:rsid w:val="00660A28"/>
    <w:rsid w:val="006835E3"/>
    <w:rsid w:val="0068769D"/>
    <w:rsid w:val="006A40C2"/>
    <w:rsid w:val="006D7C21"/>
    <w:rsid w:val="006E3860"/>
    <w:rsid w:val="006F3D73"/>
    <w:rsid w:val="007022BB"/>
    <w:rsid w:val="007055EA"/>
    <w:rsid w:val="007158D6"/>
    <w:rsid w:val="007211C3"/>
    <w:rsid w:val="00721C1E"/>
    <w:rsid w:val="007334B7"/>
    <w:rsid w:val="00754C1C"/>
    <w:rsid w:val="0076396F"/>
    <w:rsid w:val="0077663D"/>
    <w:rsid w:val="007840A9"/>
    <w:rsid w:val="00790115"/>
    <w:rsid w:val="007A054F"/>
    <w:rsid w:val="007A09D0"/>
    <w:rsid w:val="007B2150"/>
    <w:rsid w:val="007E1F8A"/>
    <w:rsid w:val="007E2E61"/>
    <w:rsid w:val="007E52F5"/>
    <w:rsid w:val="007F2DCB"/>
    <w:rsid w:val="007F6808"/>
    <w:rsid w:val="00826C2A"/>
    <w:rsid w:val="00836586"/>
    <w:rsid w:val="00836BDE"/>
    <w:rsid w:val="00842A3A"/>
    <w:rsid w:val="008540CC"/>
    <w:rsid w:val="00855BC2"/>
    <w:rsid w:val="00855C0C"/>
    <w:rsid w:val="0087352D"/>
    <w:rsid w:val="008A0924"/>
    <w:rsid w:val="008A1260"/>
    <w:rsid w:val="008A64A7"/>
    <w:rsid w:val="008F5ECF"/>
    <w:rsid w:val="009525C5"/>
    <w:rsid w:val="00967737"/>
    <w:rsid w:val="009736F5"/>
    <w:rsid w:val="0097560B"/>
    <w:rsid w:val="009871B6"/>
    <w:rsid w:val="00987F9F"/>
    <w:rsid w:val="009A6611"/>
    <w:rsid w:val="009B4E10"/>
    <w:rsid w:val="009D22D6"/>
    <w:rsid w:val="009D2FC0"/>
    <w:rsid w:val="009F59E5"/>
    <w:rsid w:val="00A114AE"/>
    <w:rsid w:val="00A11756"/>
    <w:rsid w:val="00A243F9"/>
    <w:rsid w:val="00A60932"/>
    <w:rsid w:val="00A64D72"/>
    <w:rsid w:val="00A849C8"/>
    <w:rsid w:val="00A917BA"/>
    <w:rsid w:val="00A96157"/>
    <w:rsid w:val="00A967A9"/>
    <w:rsid w:val="00AA396A"/>
    <w:rsid w:val="00AC4C68"/>
    <w:rsid w:val="00AD75FC"/>
    <w:rsid w:val="00AD7784"/>
    <w:rsid w:val="00AE0328"/>
    <w:rsid w:val="00AE2331"/>
    <w:rsid w:val="00AE5FBE"/>
    <w:rsid w:val="00AE6155"/>
    <w:rsid w:val="00AF1459"/>
    <w:rsid w:val="00AF4E6A"/>
    <w:rsid w:val="00B24E2E"/>
    <w:rsid w:val="00B43153"/>
    <w:rsid w:val="00B4601B"/>
    <w:rsid w:val="00B52A3C"/>
    <w:rsid w:val="00B642A0"/>
    <w:rsid w:val="00B66F60"/>
    <w:rsid w:val="00B67C9E"/>
    <w:rsid w:val="00B70216"/>
    <w:rsid w:val="00B945E1"/>
    <w:rsid w:val="00BB6A31"/>
    <w:rsid w:val="00BB7AA9"/>
    <w:rsid w:val="00BC094D"/>
    <w:rsid w:val="00BE5C37"/>
    <w:rsid w:val="00BF7697"/>
    <w:rsid w:val="00C069C4"/>
    <w:rsid w:val="00C161D3"/>
    <w:rsid w:val="00C30B00"/>
    <w:rsid w:val="00C31D4E"/>
    <w:rsid w:val="00C43F58"/>
    <w:rsid w:val="00C60FB1"/>
    <w:rsid w:val="00C7701E"/>
    <w:rsid w:val="00C82590"/>
    <w:rsid w:val="00C91CC5"/>
    <w:rsid w:val="00CA7767"/>
    <w:rsid w:val="00CB2FDD"/>
    <w:rsid w:val="00D16FC4"/>
    <w:rsid w:val="00D50FDB"/>
    <w:rsid w:val="00D85D9A"/>
    <w:rsid w:val="00D92DF2"/>
    <w:rsid w:val="00DA37CD"/>
    <w:rsid w:val="00DB6110"/>
    <w:rsid w:val="00DB68B6"/>
    <w:rsid w:val="00DD6ACB"/>
    <w:rsid w:val="00E04E42"/>
    <w:rsid w:val="00E13FD3"/>
    <w:rsid w:val="00E218C8"/>
    <w:rsid w:val="00E30170"/>
    <w:rsid w:val="00E55093"/>
    <w:rsid w:val="00E574FC"/>
    <w:rsid w:val="00E61595"/>
    <w:rsid w:val="00E66F6F"/>
    <w:rsid w:val="00E8378B"/>
    <w:rsid w:val="00E9006F"/>
    <w:rsid w:val="00EB0962"/>
    <w:rsid w:val="00EB4717"/>
    <w:rsid w:val="00F01CCC"/>
    <w:rsid w:val="00F03F3C"/>
    <w:rsid w:val="00F1591A"/>
    <w:rsid w:val="00F33917"/>
    <w:rsid w:val="00F35E73"/>
    <w:rsid w:val="00F46AD4"/>
    <w:rsid w:val="00F709CD"/>
    <w:rsid w:val="00F72F62"/>
    <w:rsid w:val="00F7655E"/>
    <w:rsid w:val="00F92EE7"/>
    <w:rsid w:val="00F97C04"/>
    <w:rsid w:val="00FA331C"/>
    <w:rsid w:val="00FC2C70"/>
    <w:rsid w:val="00FE54DD"/>
    <w:rsid w:val="00FE5804"/>
    <w:rsid w:val="00FE64A1"/>
    <w:rsid w:val="1480A716"/>
    <w:rsid w:val="359D908E"/>
    <w:rsid w:val="5128D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59D908E"/>
  <w15:chartTrackingRefBased/>
  <w15:docId w15:val="{AFB0A647-FCD0-4000-8A22-EC30F267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latte Tekst"/>
    <w:next w:val="Plattetekst"/>
    <w:rsid w:val="00C7701E"/>
    <w:pPr>
      <w:spacing w:line="276" w:lineRule="auto"/>
    </w:pPr>
    <w:rPr>
      <w:rFonts w:ascii="Arial" w:hAnsi="Arial"/>
      <w:sz w:val="20"/>
    </w:rPr>
  </w:style>
  <w:style w:type="paragraph" w:styleId="Kop1">
    <w:name w:val="heading 1"/>
    <w:basedOn w:val="TitelHoofdstuk"/>
    <w:next w:val="Plattetekst"/>
    <w:link w:val="Kop1Char"/>
    <w:uiPriority w:val="24"/>
    <w:rsid w:val="00CB2FDD"/>
  </w:style>
  <w:style w:type="paragraph" w:styleId="Kop2">
    <w:name w:val="heading 2"/>
    <w:basedOn w:val="Tussenkop"/>
    <w:next w:val="Plattetekst"/>
    <w:link w:val="Kop2Char"/>
    <w:uiPriority w:val="24"/>
    <w:rsid w:val="00CB2FDD"/>
  </w:style>
  <w:style w:type="paragraph" w:styleId="Kop3">
    <w:name w:val="heading 3"/>
    <w:basedOn w:val="Subkop"/>
    <w:next w:val="Plattetekst"/>
    <w:link w:val="Kop3Char"/>
    <w:uiPriority w:val="24"/>
    <w:rsid w:val="00CB2FDD"/>
  </w:style>
  <w:style w:type="paragraph" w:styleId="Kop4">
    <w:name w:val="heading 4"/>
    <w:basedOn w:val="Standaard"/>
    <w:next w:val="Standaard"/>
    <w:link w:val="Kop4Char"/>
    <w:semiHidden/>
    <w:unhideWhenUsed/>
    <w:qFormat/>
    <w:rsid w:val="007F6808"/>
    <w:pPr>
      <w:keepNext/>
      <w:keepLines/>
      <w:numPr>
        <w:ilvl w:val="3"/>
        <w:numId w:val="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7F6808"/>
    <w:pPr>
      <w:keepNext/>
      <w:keepLines/>
      <w:numPr>
        <w:ilvl w:val="4"/>
        <w:numId w:val="8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F6808"/>
    <w:pPr>
      <w:keepNext/>
      <w:keepLines/>
      <w:numPr>
        <w:ilvl w:val="5"/>
        <w:numId w:val="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F6808"/>
    <w:pPr>
      <w:keepNext/>
      <w:keepLines/>
      <w:numPr>
        <w:ilvl w:val="6"/>
        <w:numId w:val="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F6808"/>
    <w:pPr>
      <w:keepNext/>
      <w:keepLines/>
      <w:numPr>
        <w:ilvl w:val="7"/>
        <w:numId w:val="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F6808"/>
    <w:pPr>
      <w:keepNext/>
      <w:keepLines/>
      <w:numPr>
        <w:ilvl w:val="8"/>
        <w:numId w:val="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qFormat/>
    <w:rsid w:val="009B4E10"/>
  </w:style>
  <w:style w:type="character" w:customStyle="1" w:styleId="PlattetekstChar">
    <w:name w:val="Platte tekst Char"/>
    <w:basedOn w:val="Standaardalinea-lettertype"/>
    <w:link w:val="Plattetekst"/>
    <w:rsid w:val="009B4E10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24"/>
    <w:rsid w:val="00CB2FDD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24"/>
    <w:rsid w:val="00CB2FDD"/>
    <w:rPr>
      <w:rFonts w:ascii="Arial" w:hAnsi="Arial"/>
      <w:b/>
      <w:sz w:val="20"/>
    </w:rPr>
  </w:style>
  <w:style w:type="character" w:customStyle="1" w:styleId="Kop3Char">
    <w:name w:val="Kop 3 Char"/>
    <w:basedOn w:val="Standaardalinea-lettertype"/>
    <w:link w:val="Kop3"/>
    <w:uiPriority w:val="24"/>
    <w:rsid w:val="00CB2FDD"/>
    <w:rPr>
      <w:rFonts w:ascii="Arial" w:hAnsi="Arial"/>
      <w:i/>
      <w:sz w:val="20"/>
    </w:rPr>
  </w:style>
  <w:style w:type="character" w:customStyle="1" w:styleId="Kop4Char">
    <w:name w:val="Kop 4 Char"/>
    <w:basedOn w:val="Standaardalinea-lettertype"/>
    <w:link w:val="Kop4"/>
    <w:semiHidden/>
    <w:rsid w:val="007F680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semiHidden/>
    <w:rsid w:val="007F6808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semiHidden/>
    <w:rsid w:val="007F6808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semiHidden/>
    <w:rsid w:val="007F68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rsid w:val="004830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4830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druk">
    <w:name w:val="Emphasis"/>
    <w:basedOn w:val="Standaardalinea-lettertype"/>
    <w:rsid w:val="004830F6"/>
    <w:rPr>
      <w:i/>
      <w:iCs/>
    </w:rPr>
  </w:style>
  <w:style w:type="paragraph" w:styleId="Lijstalinea">
    <w:name w:val="List Paragraph"/>
    <w:basedOn w:val="Standaard"/>
    <w:link w:val="LijstalineaChar"/>
    <w:uiPriority w:val="34"/>
    <w:rsid w:val="004830F6"/>
    <w:pPr>
      <w:numPr>
        <w:numId w:val="11"/>
      </w:numPr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4830F6"/>
    <w:rPr>
      <w:rFonts w:ascii="Arial" w:hAnsi="Arial"/>
      <w:sz w:val="20"/>
    </w:rPr>
  </w:style>
  <w:style w:type="paragraph" w:styleId="Geenafstand">
    <w:name w:val="No Spacing"/>
    <w:uiPriority w:val="1"/>
    <w:rsid w:val="004830F6"/>
  </w:style>
  <w:style w:type="character" w:styleId="Zwaar">
    <w:name w:val="Strong"/>
    <w:basedOn w:val="Standaardalinea-lettertype"/>
    <w:rsid w:val="004830F6"/>
    <w:rPr>
      <w:b/>
      <w:bCs/>
    </w:rPr>
  </w:style>
  <w:style w:type="paragraph" w:customStyle="1" w:styleId="TitelRapport">
    <w:name w:val="Titel Rapport"/>
    <w:basedOn w:val="Standaard"/>
    <w:next w:val="Plattetekst"/>
    <w:link w:val="TitelRapportChar"/>
    <w:qFormat/>
    <w:rsid w:val="00A96157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48"/>
      <w:szCs w:val="28"/>
    </w:rPr>
  </w:style>
  <w:style w:type="character" w:customStyle="1" w:styleId="TitelRapportChar">
    <w:name w:val="Titel Rapport Char"/>
    <w:basedOn w:val="TitelDocumentChar"/>
    <w:link w:val="TitelRapport"/>
    <w:rsid w:val="00A96157"/>
    <w:rPr>
      <w:rFonts w:ascii="Arial" w:hAnsi="Arial"/>
      <w:b/>
      <w:color w:val="A6A6A6" w:themeColor="background1" w:themeShade="A6"/>
      <w:sz w:val="48"/>
      <w:szCs w:val="28"/>
    </w:rPr>
  </w:style>
  <w:style w:type="paragraph" w:customStyle="1" w:styleId="Subkop">
    <w:name w:val="Subkop"/>
    <w:basedOn w:val="Standaard"/>
    <w:next w:val="Plattetekst"/>
    <w:link w:val="SubkopChar"/>
    <w:qFormat/>
    <w:rsid w:val="00C30B00"/>
    <w:pPr>
      <w:keepNext/>
      <w:outlineLvl w:val="2"/>
    </w:pPr>
    <w:rPr>
      <w:i/>
    </w:rPr>
  </w:style>
  <w:style w:type="character" w:customStyle="1" w:styleId="SubkopChar">
    <w:name w:val="Subkop Char"/>
    <w:basedOn w:val="TussenkopChar"/>
    <w:link w:val="Subkop"/>
    <w:rsid w:val="00C30B00"/>
    <w:rPr>
      <w:rFonts w:ascii="Arial" w:hAnsi="Arial"/>
      <w:b w:val="0"/>
      <w:i/>
      <w:sz w:val="20"/>
    </w:rPr>
  </w:style>
  <w:style w:type="character" w:customStyle="1" w:styleId="TussenkopChar">
    <w:name w:val="Tussenkop Char"/>
    <w:basedOn w:val="Standaardalinea-lettertype"/>
    <w:link w:val="Tussenkop"/>
    <w:rsid w:val="00C30B00"/>
    <w:rPr>
      <w:rFonts w:ascii="Arial" w:hAnsi="Arial"/>
      <w:b/>
      <w:sz w:val="20"/>
    </w:rPr>
  </w:style>
  <w:style w:type="paragraph" w:customStyle="1" w:styleId="Tussenkop">
    <w:name w:val="Tussenkop"/>
    <w:basedOn w:val="Standaard"/>
    <w:next w:val="Plattetekst"/>
    <w:link w:val="TussenkopChar"/>
    <w:qFormat/>
    <w:rsid w:val="00C30B00"/>
    <w:pPr>
      <w:keepNext/>
      <w:outlineLvl w:val="1"/>
    </w:pPr>
    <w:rPr>
      <w:b/>
    </w:rPr>
  </w:style>
  <w:style w:type="paragraph" w:styleId="Lijstnummering">
    <w:name w:val="List Number"/>
    <w:basedOn w:val="Standaard"/>
    <w:rsid w:val="004830F6"/>
    <w:pPr>
      <w:numPr>
        <w:numId w:val="12"/>
      </w:numPr>
      <w:contextualSpacing/>
    </w:pPr>
  </w:style>
  <w:style w:type="paragraph" w:styleId="Lijstvoortzetting">
    <w:name w:val="List Continue"/>
    <w:basedOn w:val="Standaard"/>
    <w:rsid w:val="004830F6"/>
    <w:pPr>
      <w:spacing w:after="120"/>
      <w:ind w:left="283"/>
      <w:contextualSpacing/>
    </w:pPr>
  </w:style>
  <w:style w:type="paragraph" w:customStyle="1" w:styleId="TitelHoofdstuk">
    <w:name w:val="Titel Hoofdstuk"/>
    <w:basedOn w:val="Lijstalinea"/>
    <w:next w:val="Plattetekst"/>
    <w:link w:val="TitelHoofdstukChar"/>
    <w:qFormat/>
    <w:rsid w:val="00474591"/>
    <w:pPr>
      <w:keepNext/>
      <w:numPr>
        <w:numId w:val="0"/>
      </w:numPr>
      <w:pBdr>
        <w:bottom w:val="single" w:sz="24" w:space="4" w:color="1F5FBF"/>
      </w:pBdr>
      <w:spacing w:after="160"/>
      <w:outlineLvl w:val="0"/>
    </w:pPr>
    <w:rPr>
      <w:rFonts w:cs="Arial"/>
      <w:b/>
      <w:color w:val="A6A6A6" w:themeColor="background1" w:themeShade="A6"/>
      <w:sz w:val="28"/>
      <w:szCs w:val="28"/>
      <w:lang w:eastAsia="en-US"/>
    </w:rPr>
  </w:style>
  <w:style w:type="character" w:customStyle="1" w:styleId="TitelHoofdstukChar">
    <w:name w:val="Titel Hoofdstuk Char"/>
    <w:basedOn w:val="LijstalineaChar"/>
    <w:link w:val="TitelHoofdstuk"/>
    <w:rsid w:val="00474591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paragraph" w:styleId="Voettekst">
    <w:name w:val="footer"/>
    <w:basedOn w:val="Standaard"/>
    <w:link w:val="VoettekstChar"/>
    <w:rsid w:val="009F59E5"/>
    <w:pPr>
      <w:pBdr>
        <w:top w:val="single" w:sz="6" w:space="1" w:color="1F5FBF"/>
      </w:pBdr>
      <w:tabs>
        <w:tab w:val="right" w:pos="8789"/>
      </w:tabs>
    </w:pPr>
    <w:rPr>
      <w:color w:val="808080" w:themeColor="background1" w:themeShade="80"/>
      <w:sz w:val="18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9F59E5"/>
    <w:rPr>
      <w:rFonts w:ascii="Arial" w:hAnsi="Arial"/>
      <w:color w:val="808080" w:themeColor="background1" w:themeShade="80"/>
      <w:sz w:val="18"/>
      <w:lang w:eastAsia="en-US"/>
    </w:rPr>
  </w:style>
  <w:style w:type="table" w:styleId="Tabelraster">
    <w:name w:val="Table Grid"/>
    <w:basedOn w:val="Standaardtabel"/>
    <w:rsid w:val="00C30B00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customStyle="1" w:styleId="Lijnindocument">
    <w:name w:val="Lijn in document"/>
    <w:basedOn w:val="Standaard"/>
    <w:next w:val="Plattetekst"/>
    <w:link w:val="LijnindocumentChar"/>
    <w:qFormat/>
    <w:rsid w:val="00474591"/>
    <w:pPr>
      <w:pBdr>
        <w:bottom w:val="single" w:sz="6" w:space="1" w:color="1F5FBF"/>
      </w:pBdr>
    </w:pPr>
  </w:style>
  <w:style w:type="character" w:customStyle="1" w:styleId="LijnindocumentChar">
    <w:name w:val="Lijn in document Char"/>
    <w:basedOn w:val="Standaardalinea-lettertype"/>
    <w:link w:val="Lijnindocument"/>
    <w:rsid w:val="00474591"/>
    <w:rPr>
      <w:rFonts w:ascii="Arial" w:hAnsi="Arial"/>
      <w:sz w:val="20"/>
    </w:rPr>
  </w:style>
  <w:style w:type="paragraph" w:styleId="Koptekst">
    <w:name w:val="header"/>
    <w:basedOn w:val="Standaard"/>
    <w:link w:val="KoptekstChar"/>
    <w:rsid w:val="0015101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51013"/>
    <w:rPr>
      <w:rFonts w:ascii="Arial" w:hAnsi="Arial"/>
      <w:sz w:val="20"/>
    </w:rPr>
  </w:style>
  <w:style w:type="paragraph" w:styleId="Kopvaninhoudsopgave">
    <w:name w:val="TOC Heading"/>
    <w:basedOn w:val="TitelHoofdstuk"/>
    <w:next w:val="Plattetekst"/>
    <w:uiPriority w:val="39"/>
    <w:unhideWhenUsed/>
    <w:rsid w:val="00C30B00"/>
    <w:pPr>
      <w:spacing w:after="0"/>
      <w:outlineLvl w:val="9"/>
    </w:pPr>
  </w:style>
  <w:style w:type="paragraph" w:styleId="Inhopg2">
    <w:name w:val="toc 2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Inhopg1">
    <w:name w:val="toc 1"/>
    <w:basedOn w:val="Standaard"/>
    <w:next w:val="Standaard"/>
    <w:uiPriority w:val="39"/>
    <w:unhideWhenUsed/>
    <w:rsid w:val="00BC094D"/>
    <w:pPr>
      <w:tabs>
        <w:tab w:val="left" w:pos="357"/>
        <w:tab w:val="right" w:pos="8777"/>
      </w:tabs>
      <w:spacing w:before="160"/>
    </w:pPr>
    <w:rPr>
      <w:rFonts w:eastAsiaTheme="minorEastAsia"/>
    </w:rPr>
  </w:style>
  <w:style w:type="paragraph" w:styleId="Inhopg3">
    <w:name w:val="toc 3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Ballontekst">
    <w:name w:val="Balloon Text"/>
    <w:basedOn w:val="Standaard"/>
    <w:link w:val="BallontekstChar"/>
    <w:rsid w:val="00E61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6159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61595"/>
    <w:rPr>
      <w:color w:val="0000FF" w:themeColor="hyperlink"/>
      <w:u w:val="single"/>
    </w:rPr>
  </w:style>
  <w:style w:type="paragraph" w:customStyle="1" w:styleId="Opsomming">
    <w:name w:val="Opsomming"/>
    <w:basedOn w:val="Lijstalinea"/>
    <w:link w:val="OpsommingChar"/>
    <w:qFormat/>
    <w:rsid w:val="006052A1"/>
    <w:pPr>
      <w:numPr>
        <w:numId w:val="15"/>
      </w:numPr>
    </w:pPr>
  </w:style>
  <w:style w:type="numbering" w:customStyle="1" w:styleId="Metopsomming">
    <w:name w:val="Met opsomming"/>
    <w:basedOn w:val="Geenlijst"/>
    <w:rsid w:val="006573AA"/>
    <w:pPr>
      <w:numPr>
        <w:numId w:val="9"/>
      </w:numPr>
    </w:pPr>
  </w:style>
  <w:style w:type="numbering" w:customStyle="1" w:styleId="StijlMetopsommingstekensLatijnsCourierNewLinks19cm">
    <w:name w:val="Stijl Met opsommingstekens (Latijns) Courier New Links:  19 cm ..."/>
    <w:basedOn w:val="Geenlijst"/>
    <w:rsid w:val="006573AA"/>
    <w:pPr>
      <w:numPr>
        <w:numId w:val="10"/>
      </w:numPr>
    </w:pPr>
  </w:style>
  <w:style w:type="numbering" w:customStyle="1" w:styleId="OpsommingpuntBN">
    <w:name w:val="Opsomming punt BN"/>
    <w:uiPriority w:val="99"/>
    <w:rsid w:val="006052A1"/>
    <w:pPr>
      <w:numPr>
        <w:numId w:val="13"/>
      </w:numPr>
    </w:pPr>
  </w:style>
  <w:style w:type="paragraph" w:customStyle="1" w:styleId="TitelDocument">
    <w:name w:val="Titel Document"/>
    <w:basedOn w:val="Standaard"/>
    <w:next w:val="Plattetekst"/>
    <w:link w:val="TitelDocumentChar"/>
    <w:qFormat/>
    <w:rsid w:val="00474591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28"/>
      <w:szCs w:val="28"/>
    </w:rPr>
  </w:style>
  <w:style w:type="character" w:customStyle="1" w:styleId="TitelDocumentChar">
    <w:name w:val="Titel Document Char"/>
    <w:basedOn w:val="Standaardalinea-lettertype"/>
    <w:link w:val="TitelDocument"/>
    <w:rsid w:val="00474591"/>
    <w:rPr>
      <w:rFonts w:ascii="Arial" w:hAnsi="Arial"/>
      <w:b/>
      <w:color w:val="A6A6A6" w:themeColor="background1" w:themeShade="A6"/>
      <w:sz w:val="28"/>
      <w:szCs w:val="28"/>
    </w:rPr>
  </w:style>
  <w:style w:type="character" w:customStyle="1" w:styleId="OpsommingChar">
    <w:name w:val="Opsomming Char"/>
    <w:basedOn w:val="LijstalineaChar"/>
    <w:link w:val="Opsomming"/>
    <w:rsid w:val="006052A1"/>
    <w:rPr>
      <w:rFonts w:ascii="Arial" w:hAnsi="Arial"/>
      <w:sz w:val="20"/>
    </w:rPr>
  </w:style>
  <w:style w:type="numbering" w:customStyle="1" w:styleId="OpsommingnummerBN">
    <w:name w:val="Opsomming nummer BN"/>
    <w:basedOn w:val="Geenlijst"/>
    <w:uiPriority w:val="99"/>
    <w:rsid w:val="008540CC"/>
    <w:pPr>
      <w:numPr>
        <w:numId w:val="16"/>
      </w:numPr>
    </w:pPr>
  </w:style>
  <w:style w:type="paragraph" w:customStyle="1" w:styleId="Opsommingnummering">
    <w:name w:val="Opsomming nummering"/>
    <w:basedOn w:val="Lijstalinea"/>
    <w:link w:val="OpsommingnummeringChar"/>
    <w:qFormat/>
    <w:rsid w:val="008540CC"/>
    <w:pPr>
      <w:numPr>
        <w:numId w:val="16"/>
      </w:numPr>
    </w:pPr>
  </w:style>
  <w:style w:type="character" w:customStyle="1" w:styleId="OpsommingnummeringChar">
    <w:name w:val="Opsomming nummering Char"/>
    <w:basedOn w:val="LijstalineaChar"/>
    <w:link w:val="Opsommingnummering"/>
    <w:rsid w:val="008540CC"/>
    <w:rPr>
      <w:rFonts w:ascii="Arial" w:hAnsi="Arial"/>
      <w:sz w:val="20"/>
    </w:rPr>
  </w:style>
  <w:style w:type="numbering" w:customStyle="1" w:styleId="NiveaunummeringBN">
    <w:name w:val="Niveaunummering BN"/>
    <w:uiPriority w:val="99"/>
    <w:rsid w:val="00A96157"/>
    <w:pPr>
      <w:numPr>
        <w:numId w:val="20"/>
      </w:numPr>
    </w:pPr>
  </w:style>
  <w:style w:type="paragraph" w:customStyle="1" w:styleId="Inspringtekst">
    <w:name w:val="Inspring tekst"/>
    <w:basedOn w:val="Plattetekst"/>
    <w:qFormat/>
    <w:rsid w:val="002E537B"/>
    <w:pPr>
      <w:ind w:left="357"/>
    </w:pPr>
  </w:style>
  <w:style w:type="paragraph" w:customStyle="1" w:styleId="StijlKopOpsommingnummeringVet">
    <w:name w:val="Stijl Kop Opsomming nummering + Vet"/>
    <w:basedOn w:val="Kop5"/>
    <w:next w:val="Standaard"/>
    <w:link w:val="StijlKopOpsommingnummeringVetChar"/>
    <w:rsid w:val="0087352D"/>
    <w:pPr>
      <w:numPr>
        <w:ilvl w:val="0"/>
        <w:numId w:val="24"/>
      </w:numPr>
      <w:ind w:left="357" w:hanging="357"/>
    </w:pPr>
    <w:rPr>
      <w:b/>
      <w:bCs/>
    </w:rPr>
  </w:style>
  <w:style w:type="paragraph" w:customStyle="1" w:styleId="Kopopsommingnummering">
    <w:name w:val="Kop opsomming nummering"/>
    <w:basedOn w:val="StijlKopOpsommingnummeringVet"/>
    <w:link w:val="KopopsommingnummeringChar"/>
    <w:qFormat/>
    <w:rsid w:val="0087352D"/>
  </w:style>
  <w:style w:type="character" w:customStyle="1" w:styleId="StijlKopOpsommingnummeringVetChar">
    <w:name w:val="Stijl Kop Opsomming nummering + Vet Char"/>
    <w:basedOn w:val="Kop5Char"/>
    <w:link w:val="StijlKopOpsommingnummeringVet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customStyle="1" w:styleId="KopopsommingnummeringChar">
    <w:name w:val="Kop opsomming nummering Char"/>
    <w:basedOn w:val="StijlKopOpsommingnummeringVetChar"/>
    <w:link w:val="Kopopsommingnummering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1274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volkingsonderzoek No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5E6E5594CFB438E6CD318976010E3" ma:contentTypeVersion="17" ma:contentTypeDescription="Een nieuw document maken." ma:contentTypeScope="" ma:versionID="e31b8297ef2c40221769eae7e9f7ea3f">
  <xsd:schema xmlns:xsd="http://www.w3.org/2001/XMLSchema" xmlns:xs="http://www.w3.org/2001/XMLSchema" xmlns:p="http://schemas.microsoft.com/office/2006/metadata/properties" xmlns:ns2="2aa8558a-a066-4f11-ab39-e86717735b74" xmlns:ns3="2c7d4bc7-0752-4d7d-bf07-44c33848b805" targetNamespace="http://schemas.microsoft.com/office/2006/metadata/properties" ma:root="true" ma:fieldsID="806768b7f41caad64bc6d5bd76a3d7fc" ns2:_="" ns3:_="">
    <xsd:import namespace="2aa8558a-a066-4f11-ab39-e86717735b74"/>
    <xsd:import namespace="2c7d4bc7-0752-4d7d-bf07-44c33848b8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8558a-a066-4f11-ab39-e86717735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e66c464-8f36-498b-a474-4c0e17c9e6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4bc7-0752-4d7d-bf07-44c33848b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c68fa05-aa3b-446e-a51c-d3812c8bb007}" ma:internalName="TaxCatchAll" ma:showField="CatchAllData" ma:web="2c7d4bc7-0752-4d7d-bf07-44c33848b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a8558a-a066-4f11-ab39-e86717735b74">
      <Terms xmlns="http://schemas.microsoft.com/office/infopath/2007/PartnerControls"/>
    </lcf76f155ced4ddcb4097134ff3c332f>
    <TaxCatchAll xmlns="2c7d4bc7-0752-4d7d-bf07-44c33848b80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DFA6B-81C5-4445-8D7D-8C4EA9630E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D6354E-65BB-479E-98C4-8FDDB0BFA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8558a-a066-4f11-ab39-e86717735b74"/>
    <ds:schemaRef ds:uri="2c7d4bc7-0752-4d7d-bf07-44c33848b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0367E-DA5C-4998-9B25-551DB81B6FB0}">
  <ds:schemaRefs>
    <ds:schemaRef ds:uri="http://schemas.microsoft.com/office/2006/metadata/properties"/>
    <ds:schemaRef ds:uri="http://schemas.microsoft.com/office/infopath/2007/PartnerControls"/>
    <ds:schemaRef ds:uri="2aa8558a-a066-4f11-ab39-e86717735b74"/>
    <ds:schemaRef ds:uri="2c7d4bc7-0752-4d7d-bf07-44c33848b805"/>
  </ds:schemaRefs>
</ds:datastoreItem>
</file>

<file path=customXml/itemProps4.xml><?xml version="1.0" encoding="utf-8"?>
<ds:datastoreItem xmlns:ds="http://schemas.openxmlformats.org/officeDocument/2006/customXml" ds:itemID="{5883084D-12CA-437B-A17B-1103DC9BA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3472</Characters>
  <Application>Microsoft Office Word</Application>
  <DocSecurity>0</DocSecurity>
  <Lines>28</Lines>
  <Paragraphs>8</Paragraphs>
  <ScaleCrop>false</ScaleCrop>
  <Company>Bevolkingsonderzoek Noord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Bevolkingsonderzoek Nederland</dc:title>
  <dc:subject/>
  <dc:creator>Kayleigh Rijnbeek</dc:creator>
  <cp:keywords/>
  <dc:description/>
  <cp:lastModifiedBy>Kayleigh Rijnbeek</cp:lastModifiedBy>
  <cp:revision>4</cp:revision>
  <cp:lastPrinted>2013-04-04T14:35:00Z</cp:lastPrinted>
  <dcterms:created xsi:type="dcterms:W3CDTF">2023-11-06T15:21:00Z</dcterms:created>
  <dcterms:modified xsi:type="dcterms:W3CDTF">2023-11-06T15:23:00Z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0x01010080B5E6E5594CFB438E6CD318976010E3</vt:lpwstr>
  </property>
  <property fmtid="{D5CDD505-2E9C-101B-9397-08002B2CF9AE}" pid="3" name="MediaServiceImageTags">
    <vt:lpwstr/>
  </property>
</Properties>
</file>