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030A1" w14:textId="165EA2E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165030A2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0A73B5BF" w:rsidR="00764818" w:rsidRPr="00F34783" w:rsidRDefault="005E075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Totale o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5E0758" w:rsidRPr="00F34783" w14:paraId="5C488231" w14:textId="77777777" w:rsidTr="007152B1">
        <w:tc>
          <w:tcPr>
            <w:tcW w:w="4077" w:type="dxa"/>
          </w:tcPr>
          <w:p w14:paraId="06F5FA9A" w14:textId="7E545121" w:rsidR="005E0758" w:rsidRDefault="005E075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per jaar</w:t>
            </w:r>
          </w:p>
        </w:tc>
        <w:tc>
          <w:tcPr>
            <w:tcW w:w="4962" w:type="dxa"/>
          </w:tcPr>
          <w:p w14:paraId="259B924E" w14:textId="77777777" w:rsidR="005E0758" w:rsidRPr="00F34783" w:rsidRDefault="005E075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61CA52A8" w14:textId="77777777" w:rsidR="009611FC" w:rsidRPr="009611FC" w:rsidRDefault="009611FC" w:rsidP="009611FC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Gegadigde heeft aantoonbare ervaring met duurzaam groenbeheer gedurende een periode van 3 jaar met:</w:t>
            </w:r>
          </w:p>
          <w:p w14:paraId="29D1E6AD" w14:textId="65068CAB" w:rsidR="009611FC" w:rsidRPr="009611FC" w:rsidRDefault="009611FC" w:rsidP="00853A87">
            <w:pPr>
              <w:pStyle w:val="Lijstalinea"/>
              <w:numPr>
                <w:ilvl w:val="0"/>
                <w:numId w:val="5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een gemiddelde jaarlijkse opdrachtwaarde van € 1,</w:t>
            </w:r>
            <w:r w:rsidR="00EC6CEF">
              <w:rPr>
                <w:rFonts w:ascii="Arial" w:eastAsiaTheme="minorEastAsia" w:hAnsi="Arial" w:cs="Arial"/>
                <w:sz w:val="20"/>
                <w:szCs w:val="20"/>
              </w:rPr>
              <w:t>5</w:t>
            </w:r>
            <w:r w:rsidR="00EC6CEF" w:rsidRPr="009611F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miljoen (exclusief BTW), en</w:t>
            </w:r>
          </w:p>
          <w:p w14:paraId="165030CE" w14:textId="54ACC211" w:rsidR="00764818" w:rsidRPr="00853A87" w:rsidRDefault="009611FC" w:rsidP="00853A87">
            <w:pPr>
              <w:pStyle w:val="Lijstalinea"/>
              <w:numPr>
                <w:ilvl w:val="0"/>
                <w:numId w:val="5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een minimale jaarlijkse opdrachtwaarde van € 0,5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3FDEF562" w:rsidR="00764818" w:rsidRPr="00D20AD6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 langs een spoorbaan (industrie-, tram-, metro- en/of treinspoor).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67CB5EEA" w:rsidR="00D5280F" w:rsidRPr="00D20AD6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Selectiecriteria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6E396EC8" w:rsidR="000A7B97" w:rsidRPr="00D20AD6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 l</w:t>
            </w: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angs een spoorbaan (industriespoor, tram, metro, trein)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F" w14:textId="5E6D7BA6" w:rsidR="00B56A92" w:rsidRDefault="00B56A92" w:rsidP="00094864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73F7"/>
    <w:multiLevelType w:val="hybridMultilevel"/>
    <w:tmpl w:val="1086695C"/>
    <w:lvl w:ilvl="0" w:tplc="ACA26C1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94864"/>
    <w:rsid w:val="000A7B97"/>
    <w:rsid w:val="00120D48"/>
    <w:rsid w:val="001C3A08"/>
    <w:rsid w:val="001E7BB9"/>
    <w:rsid w:val="00316905"/>
    <w:rsid w:val="00352B35"/>
    <w:rsid w:val="005334CA"/>
    <w:rsid w:val="005343DF"/>
    <w:rsid w:val="005E0758"/>
    <w:rsid w:val="005E7167"/>
    <w:rsid w:val="00764818"/>
    <w:rsid w:val="00853A87"/>
    <w:rsid w:val="009611FC"/>
    <w:rsid w:val="00A8786A"/>
    <w:rsid w:val="00AA5C61"/>
    <w:rsid w:val="00B56A92"/>
    <w:rsid w:val="00C75D6B"/>
    <w:rsid w:val="00CA306B"/>
    <w:rsid w:val="00D20AD6"/>
    <w:rsid w:val="00D341FF"/>
    <w:rsid w:val="00D5280F"/>
    <w:rsid w:val="00D844C9"/>
    <w:rsid w:val="00E33E3E"/>
    <w:rsid w:val="00E57544"/>
    <w:rsid w:val="00EC6CEF"/>
    <w:rsid w:val="00F330D3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Create a new document." ma:contentTypeScope="" ma:versionID="06b6d79f8217a0fbd18a503c3d43b20b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d65e1af0a7e1a01d81fd09c05481d1e0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204998-72D1-4E3A-9F44-773BD12A218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2D17291-EF9F-4A70-BC83-A66F2B80BC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262</Words>
  <Characters>1442</Characters>
  <Application>Microsoft Office Word</Application>
  <DocSecurity>0</DocSecurity>
  <Lines>12</Lines>
  <Paragraphs>3</Paragraphs>
  <ScaleCrop>false</ScaleCrop>
  <Company>ProRail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Aldershoff, F.M. (Floortje)</cp:lastModifiedBy>
  <cp:revision>13</cp:revision>
  <cp:lastPrinted>2022-04-07T09:04:00Z</cp:lastPrinted>
  <dcterms:created xsi:type="dcterms:W3CDTF">2022-04-19T10:16:00Z</dcterms:created>
  <dcterms:modified xsi:type="dcterms:W3CDTF">2022-06-09T09:56:00Z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