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5836F47F" w:rsidR="00C1690C" w:rsidRPr="00E55BA0" w:rsidRDefault="00C1690C" w:rsidP="00C1690C">
      <w:pPr>
        <w:pStyle w:val="Bijlagenummering"/>
        <w:numPr>
          <w:ilvl w:val="0"/>
          <w:numId w:val="0"/>
        </w:numPr>
        <w:rPr>
          <w:rFonts w:cs="Arial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E55BA0">
        <w:rPr>
          <w:rFonts w:cs="Arial"/>
          <w:sz w:val="24"/>
          <w:szCs w:val="20"/>
        </w:rPr>
        <w:t xml:space="preserve">Bijlage </w:t>
      </w:r>
      <w:r w:rsidR="002D78F3">
        <w:rPr>
          <w:rFonts w:cs="Arial"/>
          <w:sz w:val="24"/>
          <w:szCs w:val="20"/>
        </w:rPr>
        <w:t>7</w:t>
      </w:r>
      <w:r w:rsidR="00FE4050" w:rsidRPr="00E55BA0">
        <w:rPr>
          <w:rFonts w:cs="Arial"/>
          <w:sz w:val="24"/>
          <w:szCs w:val="20"/>
        </w:rPr>
        <w:t xml:space="preserve">, </w:t>
      </w:r>
      <w:r w:rsidRPr="00E55BA0">
        <w:rPr>
          <w:rFonts w:cs="Arial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26FB2F53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44452290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DC331E" w:rsidRPr="00E55BA0">
        <w:rPr>
          <w:rFonts w:cs="Arial"/>
          <w:szCs w:val="20"/>
        </w:rPr>
        <w:t xml:space="preserve">Raamovereenkomst </w:t>
      </w:r>
      <w:r w:rsidR="003B60F2">
        <w:rPr>
          <w:rFonts w:cs="Arial"/>
          <w:szCs w:val="20"/>
        </w:rPr>
        <w:t>Leiderschapsontwikkeling</w:t>
      </w:r>
      <w:r w:rsidR="002E1113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C921F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88A5385" w14:textId="77777777" w:rsidR="00C1690C" w:rsidRPr="00E55BA0" w:rsidRDefault="00C1690C" w:rsidP="00B80012">
            <w:pPr>
              <w:pStyle w:val="Eindnoottekst"/>
              <w:rPr>
                <w:rFonts w:cs="Arial"/>
                <w:b/>
                <w:bCs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  <w:p w14:paraId="6DB30B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49786E24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C921F3">
        <w:tc>
          <w:tcPr>
            <w:tcW w:w="4531" w:type="dxa"/>
            <w:shd w:val="clear" w:color="auto" w:fill="D9D9D9" w:themeFill="background1" w:themeFillShade="D9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5B7" w14:textId="77777777" w:rsidR="00C1690C" w:rsidRDefault="00C1690C" w:rsidP="00C1690C">
      <w:r>
        <w:separator/>
      </w:r>
    </w:p>
  </w:endnote>
  <w:endnote w:type="continuationSeparator" w:id="0">
    <w:p w14:paraId="4307B7C8" w14:textId="77777777" w:rsidR="00C1690C" w:rsidRDefault="00C1690C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C921F3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0E15" w14:textId="77777777" w:rsidR="00C1690C" w:rsidRDefault="00C1690C" w:rsidP="00C1690C">
      <w:r>
        <w:separator/>
      </w:r>
    </w:p>
  </w:footnote>
  <w:footnote w:type="continuationSeparator" w:id="0">
    <w:p w14:paraId="0F921129" w14:textId="77777777" w:rsidR="00C1690C" w:rsidRDefault="00C1690C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E0047"/>
    <w:rsid w:val="00211AA6"/>
    <w:rsid w:val="002D78F3"/>
    <w:rsid w:val="002E1113"/>
    <w:rsid w:val="003B60F2"/>
    <w:rsid w:val="00420075"/>
    <w:rsid w:val="00530D4D"/>
    <w:rsid w:val="0061294C"/>
    <w:rsid w:val="006A47AA"/>
    <w:rsid w:val="0089772C"/>
    <w:rsid w:val="008F12C1"/>
    <w:rsid w:val="00B22F31"/>
    <w:rsid w:val="00C04116"/>
    <w:rsid w:val="00C1690C"/>
    <w:rsid w:val="00C921F3"/>
    <w:rsid w:val="00DC331E"/>
    <w:rsid w:val="00E55BA0"/>
    <w:rsid w:val="00E91121"/>
    <w:rsid w:val="00F37E90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A5D32EF53F549925CC9B0508F8B17" ma:contentTypeVersion="4" ma:contentTypeDescription="Een nieuw document maken." ma:contentTypeScope="" ma:versionID="8c349085bb78a3745b46bd43225b62cc">
  <xsd:schema xmlns:xsd="http://www.w3.org/2001/XMLSchema" xmlns:xs="http://www.w3.org/2001/XMLSchema" xmlns:p="http://schemas.microsoft.com/office/2006/metadata/properties" xmlns:ns2="4344fb43-514d-41ff-9895-cbd77533a816" xmlns:ns3="d7dad7f5-3dc6-47ae-aab3-c4d0403cae9c" targetNamespace="http://schemas.microsoft.com/office/2006/metadata/properties" ma:root="true" ma:fieldsID="d0497d4f3d6433fe6a582ef2c5f8474b" ns2:_="" ns3:_="">
    <xsd:import namespace="4344fb43-514d-41ff-9895-cbd77533a816"/>
    <xsd:import namespace="d7dad7f5-3dc6-47ae-aab3-c4d0403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fb43-514d-41ff-9895-cbd77533a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d7f5-3dc6-47ae-aab3-c4d0403ca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05BABA-7AEE-491D-AF82-0A8AF0FFE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fb43-514d-41ff-9895-cbd77533a816"/>
    <ds:schemaRef ds:uri="d7dad7f5-3dc6-47ae-aab3-c4d0403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C53C0-2000-470B-A648-5B88B1772505}">
  <ds:schemaRefs>
    <ds:schemaRef ds:uri="4344fb43-514d-41ff-9895-cbd77533a816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d7dad7f5-3dc6-47ae-aab3-c4d0403cae9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7, Terbeschikkingstellingsverklaring technische middelen</dc:title>
  <dc:subject>Aanbesteding Leiderschapsontwikkeling</dc:subject>
  <dc:creator>Laurens Rorive | HECHT; Laurens Rorive | RDOG HM</dc:creator>
  <dc:description/>
  <cp:lastModifiedBy>Laurens Rorive</cp:lastModifiedBy>
  <cp:revision>1</cp:revision>
  <dcterms:created xsi:type="dcterms:W3CDTF">2021-04-01T08:42:00Z</dcterms:created>
  <dcterms:modified xsi:type="dcterms:W3CDTF">2023-05-16T07:59:00Z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0x010100423A5D32EF53F549925CC9B0508F8B17</vt:lpwstr>
  </property>
</Properties>
</file>