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ED68B" w14:textId="77777777" w:rsidR="002A59C2" w:rsidRPr="00091ACE" w:rsidRDefault="002A59C2" w:rsidP="00E831C7">
      <w:pPr>
        <w:spacing w:line="360" w:lineRule="auto"/>
        <w:jc w:val="center"/>
        <w:rPr>
          <w:rFonts w:ascii="Calibri" w:hAnsi="Calibri" w:cs="Arial"/>
          <w:b/>
          <w:sz w:val="22"/>
          <w:szCs w:val="22"/>
        </w:rPr>
      </w:pPr>
    </w:p>
    <w:p w14:paraId="2C699180" w14:textId="77777777" w:rsidR="002A59C2" w:rsidRPr="00091ACE" w:rsidRDefault="002A59C2" w:rsidP="00E831C7">
      <w:pPr>
        <w:spacing w:line="360" w:lineRule="auto"/>
        <w:jc w:val="center"/>
        <w:rPr>
          <w:rFonts w:ascii="Calibri" w:hAnsi="Calibri" w:cs="Arial"/>
          <w:b/>
          <w:sz w:val="22"/>
          <w:szCs w:val="22"/>
        </w:rPr>
      </w:pPr>
    </w:p>
    <w:p w14:paraId="68FFB0D7" w14:textId="77777777" w:rsidR="002A59C2" w:rsidRPr="00091ACE" w:rsidRDefault="002A59C2" w:rsidP="00E831C7">
      <w:pPr>
        <w:spacing w:line="360" w:lineRule="auto"/>
        <w:jc w:val="center"/>
        <w:rPr>
          <w:rFonts w:ascii="Calibri" w:hAnsi="Calibri" w:cs="Arial"/>
          <w:b/>
          <w:sz w:val="22"/>
          <w:szCs w:val="22"/>
        </w:rPr>
      </w:pPr>
    </w:p>
    <w:p w14:paraId="35E357BE" w14:textId="77777777" w:rsidR="002A59C2" w:rsidRPr="00091ACE" w:rsidRDefault="002A59C2" w:rsidP="00E831C7">
      <w:pPr>
        <w:spacing w:line="360" w:lineRule="auto"/>
        <w:jc w:val="center"/>
        <w:rPr>
          <w:rFonts w:ascii="Calibri" w:hAnsi="Calibri" w:cs="Arial"/>
          <w:b/>
          <w:sz w:val="22"/>
          <w:szCs w:val="22"/>
        </w:rPr>
      </w:pPr>
    </w:p>
    <w:p w14:paraId="6DA9F222" w14:textId="77777777" w:rsidR="002A59C2" w:rsidRPr="00091ACE" w:rsidRDefault="002A59C2" w:rsidP="002A59C2">
      <w:pPr>
        <w:spacing w:line="360" w:lineRule="auto"/>
        <w:ind w:left="2880"/>
        <w:jc w:val="center"/>
        <w:rPr>
          <w:rFonts w:ascii="Calibri" w:hAnsi="Calibri" w:cs="Arial"/>
          <w:b/>
          <w:sz w:val="22"/>
          <w:szCs w:val="22"/>
        </w:rPr>
      </w:pPr>
    </w:p>
    <w:p w14:paraId="2BBAE196" w14:textId="77777777" w:rsidR="002A59C2" w:rsidRPr="00091ACE" w:rsidRDefault="002A59C2" w:rsidP="00E831C7">
      <w:pPr>
        <w:spacing w:line="360" w:lineRule="auto"/>
        <w:jc w:val="center"/>
        <w:rPr>
          <w:rFonts w:ascii="Calibri" w:hAnsi="Calibri" w:cs="Arial"/>
          <w:b/>
          <w:sz w:val="22"/>
          <w:szCs w:val="22"/>
        </w:rPr>
      </w:pPr>
    </w:p>
    <w:p w14:paraId="3B6D0C3D" w14:textId="77777777" w:rsidR="002A59C2" w:rsidRPr="00091ACE" w:rsidRDefault="002A59C2" w:rsidP="002A59C2">
      <w:pPr>
        <w:spacing w:line="360" w:lineRule="auto"/>
        <w:rPr>
          <w:rFonts w:ascii="Calibri" w:hAnsi="Calibri" w:cs="Arial"/>
          <w:b/>
          <w:sz w:val="22"/>
          <w:szCs w:val="22"/>
        </w:rPr>
      </w:pPr>
    </w:p>
    <w:p w14:paraId="617B4458" w14:textId="77777777" w:rsidR="002A59C2" w:rsidRPr="00091ACE" w:rsidRDefault="002A59C2" w:rsidP="002A59C2">
      <w:pPr>
        <w:spacing w:line="360" w:lineRule="auto"/>
        <w:rPr>
          <w:rFonts w:ascii="Calibri" w:hAnsi="Calibri" w:cs="Arial"/>
          <w:b/>
          <w:sz w:val="22"/>
          <w:szCs w:val="22"/>
        </w:rPr>
      </w:pPr>
    </w:p>
    <w:p w14:paraId="50F9C90C" w14:textId="77777777" w:rsidR="002A59C2" w:rsidRPr="00091ACE" w:rsidRDefault="002A59C2" w:rsidP="002A59C2">
      <w:pPr>
        <w:spacing w:line="360" w:lineRule="auto"/>
        <w:rPr>
          <w:rFonts w:ascii="Calibri" w:hAnsi="Calibri" w:cs="Arial"/>
          <w:b/>
          <w:sz w:val="22"/>
          <w:szCs w:val="22"/>
        </w:rPr>
      </w:pPr>
    </w:p>
    <w:p w14:paraId="10BF7301" w14:textId="77777777" w:rsidR="002A59C2" w:rsidRPr="00091ACE" w:rsidRDefault="002A59C2" w:rsidP="002A59C2">
      <w:pPr>
        <w:spacing w:line="360" w:lineRule="auto"/>
        <w:rPr>
          <w:rFonts w:ascii="Calibri" w:hAnsi="Calibri" w:cs="Arial"/>
          <w:b/>
          <w:sz w:val="22"/>
          <w:szCs w:val="22"/>
        </w:rPr>
      </w:pPr>
    </w:p>
    <w:p w14:paraId="1BABA710" w14:textId="054B50B8" w:rsidR="002A59C2" w:rsidRPr="00091ACE" w:rsidRDefault="00707762" w:rsidP="00130D23">
      <w:pPr>
        <w:spacing w:line="360" w:lineRule="auto"/>
        <w:ind w:firstLine="2880"/>
        <w:rPr>
          <w:rFonts w:ascii="Calibri" w:hAnsi="Calibri" w:cs="Arial"/>
          <w:b/>
          <w:sz w:val="36"/>
          <w:szCs w:val="36"/>
        </w:rPr>
      </w:pPr>
      <w:r>
        <w:rPr>
          <w:rFonts w:ascii="Calibri" w:hAnsi="Calibri" w:cs="Arial"/>
          <w:b/>
          <w:sz w:val="36"/>
          <w:szCs w:val="36"/>
        </w:rPr>
        <w:t>O</w:t>
      </w:r>
      <w:r w:rsidR="002A59C2" w:rsidRPr="00091ACE">
        <w:rPr>
          <w:rFonts w:ascii="Calibri" w:hAnsi="Calibri" w:cs="Arial"/>
          <w:b/>
          <w:sz w:val="36"/>
          <w:szCs w:val="36"/>
        </w:rPr>
        <w:t>vereenkomst</w:t>
      </w:r>
    </w:p>
    <w:p w14:paraId="2334BF0C" w14:textId="77777777" w:rsidR="002A59C2" w:rsidRPr="00091ACE" w:rsidRDefault="002A59C2" w:rsidP="002A59C2">
      <w:pPr>
        <w:spacing w:line="360" w:lineRule="auto"/>
        <w:ind w:left="2880"/>
        <w:rPr>
          <w:rFonts w:ascii="Calibri" w:hAnsi="Calibri" w:cs="Arial"/>
          <w:b/>
          <w:sz w:val="36"/>
          <w:szCs w:val="36"/>
        </w:rPr>
      </w:pPr>
    </w:p>
    <w:p w14:paraId="02F390CE" w14:textId="2841643E" w:rsidR="002F1B8E" w:rsidRPr="002F1B8E" w:rsidRDefault="002F1B8E" w:rsidP="002F1B8E">
      <w:pPr>
        <w:spacing w:line="360" w:lineRule="auto"/>
        <w:ind w:left="2880"/>
        <w:rPr>
          <w:rFonts w:ascii="Calibri" w:hAnsi="Calibri" w:cs="Arial"/>
          <w:b/>
          <w:sz w:val="36"/>
          <w:szCs w:val="36"/>
        </w:rPr>
      </w:pPr>
      <w:r w:rsidRPr="002F1B8E">
        <w:rPr>
          <w:rFonts w:ascii="Calibri" w:hAnsi="Calibri" w:cs="Arial"/>
          <w:b/>
          <w:sz w:val="36"/>
          <w:szCs w:val="36"/>
        </w:rPr>
        <w:t xml:space="preserve">Beeldmateriaal 2024 e.v. Gemeente Land van Cuijk </w:t>
      </w:r>
      <w:r>
        <w:rPr>
          <w:rFonts w:ascii="Calibri" w:hAnsi="Calibri" w:cs="Arial"/>
          <w:b/>
          <w:sz w:val="36"/>
          <w:szCs w:val="36"/>
        </w:rPr>
        <w:t>– Perceel 1</w:t>
      </w:r>
    </w:p>
    <w:p w14:paraId="2D2258A1" w14:textId="77777777" w:rsidR="002A59C2" w:rsidRPr="00091ACE" w:rsidRDefault="002A59C2" w:rsidP="002A59C2">
      <w:pPr>
        <w:spacing w:line="360" w:lineRule="auto"/>
        <w:ind w:left="2880"/>
        <w:rPr>
          <w:rFonts w:ascii="Calibri" w:hAnsi="Calibri" w:cs="Arial"/>
          <w:b/>
          <w:sz w:val="22"/>
          <w:szCs w:val="22"/>
        </w:rPr>
      </w:pPr>
    </w:p>
    <w:p w14:paraId="48CE69AC" w14:textId="11C601AA" w:rsidR="004E2C7D" w:rsidRPr="00091ACE" w:rsidRDefault="002F1B8E" w:rsidP="002F1B8E">
      <w:pPr>
        <w:spacing w:line="360" w:lineRule="auto"/>
        <w:ind w:left="2880"/>
        <w:rPr>
          <w:rFonts w:ascii="Calibri" w:hAnsi="Calibri" w:cs="Arial"/>
          <w:b/>
          <w:sz w:val="22"/>
          <w:szCs w:val="22"/>
        </w:rPr>
      </w:pPr>
      <w:r w:rsidRPr="002F1B8E">
        <w:rPr>
          <w:rFonts w:ascii="Calibri" w:hAnsi="Calibri" w:cs="Arial"/>
          <w:b/>
          <w:sz w:val="22"/>
          <w:szCs w:val="22"/>
        </w:rPr>
        <w:t>Z/23/142422</w:t>
      </w:r>
    </w:p>
    <w:p w14:paraId="67A77148" w14:textId="77777777" w:rsidR="002A59C2" w:rsidRPr="00091ACE" w:rsidRDefault="002A59C2" w:rsidP="002A59C2">
      <w:pPr>
        <w:spacing w:line="360" w:lineRule="auto"/>
        <w:ind w:left="2880"/>
        <w:rPr>
          <w:rFonts w:ascii="Calibri" w:hAnsi="Calibri" w:cs="Arial"/>
          <w:b/>
          <w:sz w:val="22"/>
          <w:szCs w:val="22"/>
        </w:rPr>
      </w:pPr>
      <w:r w:rsidRPr="00091ACE">
        <w:rPr>
          <w:rFonts w:ascii="Calibri" w:hAnsi="Calibri" w:cs="Arial"/>
          <w:b/>
          <w:sz w:val="22"/>
          <w:szCs w:val="22"/>
        </w:rPr>
        <w:t>&lt;datum&gt;</w:t>
      </w:r>
    </w:p>
    <w:p w14:paraId="1DB1BA10" w14:textId="77777777" w:rsidR="002A59C2" w:rsidRPr="00091ACE" w:rsidRDefault="002A59C2" w:rsidP="002A59C2">
      <w:pPr>
        <w:spacing w:line="360" w:lineRule="auto"/>
        <w:rPr>
          <w:rFonts w:ascii="Calibri" w:hAnsi="Calibri" w:cs="Arial"/>
          <w:b/>
          <w:sz w:val="22"/>
          <w:szCs w:val="22"/>
        </w:rPr>
      </w:pPr>
    </w:p>
    <w:p w14:paraId="463BC8A9" w14:textId="77777777" w:rsidR="00FF515D" w:rsidRPr="00091ACE" w:rsidRDefault="002A59C2" w:rsidP="002A59C2">
      <w:pPr>
        <w:spacing w:line="360" w:lineRule="auto"/>
        <w:rPr>
          <w:rFonts w:ascii="Calibri" w:hAnsi="Calibri" w:cs="Arial"/>
          <w:b/>
          <w:sz w:val="22"/>
          <w:szCs w:val="22"/>
        </w:rPr>
      </w:pPr>
      <w:r w:rsidRPr="00091ACE">
        <w:rPr>
          <w:rFonts w:ascii="Calibri" w:hAnsi="Calibri" w:cs="Arial"/>
          <w:b/>
          <w:sz w:val="22"/>
          <w:szCs w:val="22"/>
        </w:rPr>
        <w:br w:type="page"/>
      </w:r>
    </w:p>
    <w:p w14:paraId="7E8DD4DB" w14:textId="1C045C76" w:rsidR="00FF515D" w:rsidRPr="00091ACE" w:rsidRDefault="00FF515D" w:rsidP="00E831C7">
      <w:pPr>
        <w:spacing w:line="360" w:lineRule="auto"/>
        <w:jc w:val="center"/>
        <w:rPr>
          <w:rFonts w:ascii="Calibri" w:hAnsi="Calibri" w:cs="Arial"/>
          <w:b/>
          <w:sz w:val="22"/>
          <w:szCs w:val="22"/>
        </w:rPr>
      </w:pPr>
      <w:r w:rsidRPr="00091ACE">
        <w:rPr>
          <w:rFonts w:ascii="Calibri" w:hAnsi="Calibri" w:cs="Arial"/>
          <w:b/>
          <w:sz w:val="22"/>
          <w:szCs w:val="22"/>
        </w:rPr>
        <w:lastRenderedPageBreak/>
        <w:t>Overeenkomst inzake</w:t>
      </w:r>
      <w:r w:rsidR="00A9367B" w:rsidRPr="00091ACE">
        <w:rPr>
          <w:rFonts w:ascii="Calibri" w:hAnsi="Calibri" w:cs="Arial"/>
          <w:b/>
          <w:sz w:val="22"/>
          <w:szCs w:val="22"/>
        </w:rPr>
        <w:t xml:space="preserve"> </w:t>
      </w:r>
      <w:r w:rsidR="002F1B8E" w:rsidRPr="002F1B8E">
        <w:rPr>
          <w:rFonts w:ascii="Calibri" w:hAnsi="Calibri" w:cs="Arial"/>
          <w:b/>
          <w:sz w:val="22"/>
          <w:szCs w:val="22"/>
        </w:rPr>
        <w:t xml:space="preserve">Beeldmateriaal 2024 e.v. </w:t>
      </w:r>
      <w:r w:rsidR="002F1B8E">
        <w:rPr>
          <w:rFonts w:ascii="Calibri" w:hAnsi="Calibri" w:cs="Arial"/>
          <w:b/>
          <w:sz w:val="22"/>
          <w:szCs w:val="22"/>
        </w:rPr>
        <w:t>Perceel 1</w:t>
      </w:r>
    </w:p>
    <w:p w14:paraId="222BD11E" w14:textId="77777777" w:rsidR="00FF515D" w:rsidRPr="00091ACE" w:rsidRDefault="00FF515D" w:rsidP="00E831C7">
      <w:pPr>
        <w:spacing w:line="360" w:lineRule="auto"/>
        <w:jc w:val="both"/>
        <w:rPr>
          <w:rFonts w:ascii="Calibri" w:hAnsi="Calibri" w:cs="Arial"/>
          <w:sz w:val="22"/>
          <w:szCs w:val="22"/>
        </w:rPr>
      </w:pPr>
    </w:p>
    <w:p w14:paraId="0602339C" w14:textId="77777777" w:rsidR="00FF515D" w:rsidRPr="00091ACE" w:rsidRDefault="00FF515D" w:rsidP="00E831C7">
      <w:pPr>
        <w:spacing w:line="360" w:lineRule="auto"/>
        <w:jc w:val="both"/>
        <w:rPr>
          <w:rFonts w:ascii="Calibri" w:hAnsi="Calibri" w:cs="Arial"/>
          <w:sz w:val="22"/>
          <w:szCs w:val="22"/>
        </w:rPr>
      </w:pPr>
    </w:p>
    <w:p w14:paraId="1D8294A2" w14:textId="77777777" w:rsidR="00FF515D" w:rsidRPr="00091ACE" w:rsidRDefault="00FF515D" w:rsidP="00E831C7">
      <w:pPr>
        <w:spacing w:line="360" w:lineRule="auto"/>
        <w:jc w:val="both"/>
        <w:rPr>
          <w:rFonts w:ascii="Calibri" w:hAnsi="Calibri" w:cs="Arial"/>
          <w:sz w:val="22"/>
          <w:szCs w:val="22"/>
        </w:rPr>
      </w:pPr>
      <w:r w:rsidRPr="00091ACE">
        <w:rPr>
          <w:rFonts w:ascii="Calibri" w:hAnsi="Calibri" w:cs="Arial"/>
          <w:b/>
          <w:sz w:val="22"/>
          <w:szCs w:val="22"/>
        </w:rPr>
        <w:t>De ondergetekenden</w:t>
      </w:r>
      <w:r w:rsidRPr="00091ACE">
        <w:rPr>
          <w:rFonts w:ascii="Calibri" w:hAnsi="Calibri" w:cs="Arial"/>
          <w:sz w:val="22"/>
          <w:szCs w:val="22"/>
        </w:rPr>
        <w:t>:</w:t>
      </w:r>
    </w:p>
    <w:p w14:paraId="358CBDBB" w14:textId="77777777" w:rsidR="00FF515D" w:rsidRPr="00091ACE" w:rsidRDefault="00FF515D" w:rsidP="00E831C7">
      <w:pPr>
        <w:spacing w:line="360" w:lineRule="auto"/>
        <w:jc w:val="both"/>
        <w:rPr>
          <w:rFonts w:ascii="Calibri" w:hAnsi="Calibri" w:cs="Arial"/>
          <w:sz w:val="22"/>
          <w:szCs w:val="22"/>
        </w:rPr>
      </w:pPr>
    </w:p>
    <w:p w14:paraId="73576F38" w14:textId="0A6CFAF3" w:rsidR="00FF515D" w:rsidRPr="00091ACE" w:rsidRDefault="00FF515D" w:rsidP="00E831C7">
      <w:pPr>
        <w:numPr>
          <w:ilvl w:val="0"/>
          <w:numId w:val="2"/>
        </w:numPr>
        <w:tabs>
          <w:tab w:val="clear" w:pos="360"/>
        </w:tabs>
        <w:spacing w:line="360" w:lineRule="auto"/>
        <w:jc w:val="both"/>
        <w:rPr>
          <w:rFonts w:ascii="Calibri" w:hAnsi="Calibri" w:cs="Arial"/>
          <w:sz w:val="22"/>
          <w:szCs w:val="22"/>
        </w:rPr>
      </w:pPr>
      <w:r w:rsidRPr="00091ACE">
        <w:rPr>
          <w:rFonts w:ascii="Calibri" w:hAnsi="Calibri" w:cs="Arial"/>
          <w:sz w:val="22"/>
          <w:szCs w:val="22"/>
        </w:rPr>
        <w:t xml:space="preserve">De </w:t>
      </w:r>
      <w:r w:rsidR="002F1B8E" w:rsidRPr="002F1B8E">
        <w:rPr>
          <w:rFonts w:ascii="Calibri" w:hAnsi="Calibri" w:cs="Arial"/>
          <w:sz w:val="22"/>
          <w:szCs w:val="22"/>
        </w:rPr>
        <w:t>Gemeente Land van Cuijk</w:t>
      </w:r>
      <w:r w:rsidRPr="00091ACE">
        <w:rPr>
          <w:rFonts w:ascii="Calibri" w:hAnsi="Calibri" w:cs="Arial"/>
          <w:sz w:val="22"/>
          <w:szCs w:val="22"/>
        </w:rPr>
        <w:t xml:space="preserve">, </w:t>
      </w:r>
      <w:r w:rsidR="00142263" w:rsidRPr="00091ACE">
        <w:rPr>
          <w:rFonts w:ascii="Calibri" w:hAnsi="Calibri" w:cs="Arial"/>
          <w:sz w:val="22"/>
          <w:szCs w:val="22"/>
        </w:rPr>
        <w:t xml:space="preserve">zetelend </w:t>
      </w:r>
      <w:r w:rsidR="007D3EAF" w:rsidRPr="007D3EAF">
        <w:rPr>
          <w:rFonts w:ascii="Calibri" w:hAnsi="Calibri" w:cs="Arial"/>
          <w:sz w:val="22"/>
          <w:szCs w:val="22"/>
        </w:rPr>
        <w:t>Arnoud van Gelderweg 71</w:t>
      </w:r>
      <w:r w:rsidR="007D3EAF">
        <w:rPr>
          <w:rFonts w:ascii="Calibri" w:hAnsi="Calibri" w:cs="Arial"/>
          <w:sz w:val="22"/>
          <w:szCs w:val="22"/>
        </w:rPr>
        <w:t xml:space="preserve"> te </w:t>
      </w:r>
      <w:r w:rsidR="007D3EAF" w:rsidRPr="007D3EAF">
        <w:rPr>
          <w:rFonts w:ascii="Calibri" w:hAnsi="Calibri" w:cs="Arial"/>
          <w:sz w:val="22"/>
          <w:szCs w:val="22"/>
        </w:rPr>
        <w:t>Grave</w:t>
      </w:r>
      <w:r w:rsidR="007D3EAF">
        <w:rPr>
          <w:rFonts w:ascii="Calibri" w:hAnsi="Calibri" w:cs="Arial"/>
          <w:sz w:val="22"/>
          <w:szCs w:val="22"/>
        </w:rPr>
        <w:t xml:space="preserve">, </w:t>
      </w:r>
      <w:r w:rsidRPr="00091ACE">
        <w:rPr>
          <w:rFonts w:ascii="Calibri" w:hAnsi="Calibri" w:cs="Arial"/>
          <w:sz w:val="22"/>
          <w:szCs w:val="22"/>
        </w:rPr>
        <w:t xml:space="preserve">te dezen rechtsgeldig vertegenwoordigd door </w:t>
      </w:r>
      <w:r w:rsidR="00A9367B" w:rsidRPr="00091ACE">
        <w:rPr>
          <w:rFonts w:ascii="Calibri" w:hAnsi="Calibri" w:cs="Arial"/>
          <w:sz w:val="22"/>
          <w:szCs w:val="22"/>
        </w:rPr>
        <w:t>&lt;</w:t>
      </w:r>
      <w:r w:rsidRPr="00091ACE">
        <w:rPr>
          <w:rFonts w:ascii="Calibri" w:hAnsi="Calibri" w:cs="Arial"/>
          <w:sz w:val="22"/>
          <w:szCs w:val="22"/>
        </w:rPr>
        <w:t>de heer</w:t>
      </w:r>
      <w:r w:rsidR="00A9367B" w:rsidRPr="00091ACE">
        <w:rPr>
          <w:rFonts w:ascii="Calibri" w:hAnsi="Calibri" w:cs="Arial"/>
          <w:sz w:val="22"/>
          <w:szCs w:val="22"/>
        </w:rPr>
        <w:t>/mevrouw</w:t>
      </w:r>
      <w:r w:rsidRPr="00091ACE">
        <w:rPr>
          <w:rFonts w:ascii="Calibri" w:hAnsi="Calibri" w:cs="Arial"/>
          <w:sz w:val="22"/>
          <w:szCs w:val="22"/>
        </w:rPr>
        <w:t xml:space="preserve"> </w:t>
      </w:r>
      <w:r w:rsidR="00E01C47" w:rsidRPr="00091ACE">
        <w:rPr>
          <w:rFonts w:ascii="Calibri" w:hAnsi="Calibri" w:cs="Arial"/>
          <w:sz w:val="22"/>
          <w:szCs w:val="22"/>
        </w:rPr>
        <w:t>invullen&gt;</w:t>
      </w:r>
      <w:r w:rsidRPr="00091ACE">
        <w:rPr>
          <w:rFonts w:ascii="Calibri" w:hAnsi="Calibri" w:cs="Arial"/>
          <w:sz w:val="22"/>
          <w:szCs w:val="22"/>
        </w:rPr>
        <w:t xml:space="preserve">, hierna </w:t>
      </w:r>
      <w:r w:rsidR="00E01C47" w:rsidRPr="00091ACE">
        <w:rPr>
          <w:rFonts w:ascii="Calibri" w:hAnsi="Calibri" w:cs="Arial"/>
          <w:sz w:val="22"/>
          <w:szCs w:val="22"/>
        </w:rPr>
        <w:t xml:space="preserve">te noemen </w:t>
      </w:r>
      <w:r w:rsidRPr="00091ACE">
        <w:rPr>
          <w:rFonts w:ascii="Calibri" w:hAnsi="Calibri" w:cs="Arial"/>
          <w:sz w:val="22"/>
          <w:szCs w:val="22"/>
        </w:rPr>
        <w:t>(ook): ‘</w:t>
      </w:r>
      <w:r w:rsidRPr="00091ACE">
        <w:rPr>
          <w:rFonts w:ascii="Calibri" w:hAnsi="Calibri" w:cs="Arial"/>
          <w:sz w:val="22"/>
          <w:szCs w:val="22"/>
          <w:u w:val="single"/>
        </w:rPr>
        <w:t xml:space="preserve">de </w:t>
      </w:r>
      <w:r w:rsidR="0057734B">
        <w:rPr>
          <w:rFonts w:ascii="Calibri" w:hAnsi="Calibri" w:cs="Arial"/>
          <w:sz w:val="22"/>
          <w:szCs w:val="22"/>
          <w:u w:val="single"/>
        </w:rPr>
        <w:t>G</w:t>
      </w:r>
      <w:r w:rsidRPr="00091ACE">
        <w:rPr>
          <w:rFonts w:ascii="Calibri" w:hAnsi="Calibri" w:cs="Arial"/>
          <w:sz w:val="22"/>
          <w:szCs w:val="22"/>
          <w:u w:val="single"/>
        </w:rPr>
        <w:t>emeente</w:t>
      </w:r>
      <w:r w:rsidR="00E01C47" w:rsidRPr="00091ACE">
        <w:rPr>
          <w:rFonts w:ascii="Calibri" w:hAnsi="Calibri" w:cs="Arial"/>
          <w:sz w:val="22"/>
          <w:szCs w:val="22"/>
        </w:rPr>
        <w:t>’</w:t>
      </w:r>
    </w:p>
    <w:p w14:paraId="7C52B1B3" w14:textId="77777777" w:rsidR="00FF515D" w:rsidRPr="00091ACE" w:rsidRDefault="00FF515D" w:rsidP="00E831C7">
      <w:pPr>
        <w:spacing w:line="360" w:lineRule="auto"/>
        <w:jc w:val="both"/>
        <w:rPr>
          <w:rFonts w:ascii="Calibri" w:hAnsi="Calibri" w:cs="Arial"/>
          <w:sz w:val="22"/>
          <w:szCs w:val="22"/>
        </w:rPr>
      </w:pPr>
    </w:p>
    <w:p w14:paraId="0B7811B2" w14:textId="77777777" w:rsidR="00FF515D" w:rsidRPr="00091ACE" w:rsidRDefault="00FF515D" w:rsidP="00E831C7">
      <w:pPr>
        <w:spacing w:line="360" w:lineRule="auto"/>
        <w:jc w:val="both"/>
        <w:rPr>
          <w:rFonts w:ascii="Calibri" w:hAnsi="Calibri" w:cs="Arial"/>
          <w:b/>
          <w:sz w:val="22"/>
          <w:szCs w:val="22"/>
        </w:rPr>
      </w:pPr>
      <w:r w:rsidRPr="00091ACE">
        <w:rPr>
          <w:rFonts w:ascii="Calibri" w:hAnsi="Calibri" w:cs="Arial"/>
          <w:b/>
          <w:sz w:val="22"/>
          <w:szCs w:val="22"/>
        </w:rPr>
        <w:t>en</w:t>
      </w:r>
    </w:p>
    <w:p w14:paraId="184BA246" w14:textId="77777777" w:rsidR="00FF515D" w:rsidRPr="00091ACE" w:rsidRDefault="00FF515D" w:rsidP="00E831C7">
      <w:pPr>
        <w:spacing w:line="360" w:lineRule="auto"/>
        <w:jc w:val="both"/>
        <w:rPr>
          <w:rFonts w:ascii="Calibri" w:hAnsi="Calibri" w:cs="Arial"/>
          <w:sz w:val="22"/>
          <w:szCs w:val="22"/>
        </w:rPr>
      </w:pPr>
    </w:p>
    <w:p w14:paraId="289D0B48" w14:textId="1B8E3341" w:rsidR="00FF515D" w:rsidRPr="00091ACE" w:rsidRDefault="00E01C47" w:rsidP="00E831C7">
      <w:pPr>
        <w:numPr>
          <w:ilvl w:val="0"/>
          <w:numId w:val="16"/>
        </w:numPr>
        <w:spacing w:line="360" w:lineRule="auto"/>
        <w:jc w:val="both"/>
        <w:rPr>
          <w:rFonts w:ascii="Calibri" w:hAnsi="Calibri" w:cs="Arial"/>
          <w:sz w:val="22"/>
          <w:szCs w:val="22"/>
        </w:rPr>
      </w:pPr>
      <w:r w:rsidRPr="00091ACE">
        <w:rPr>
          <w:rFonts w:ascii="Calibri" w:hAnsi="Calibri" w:cs="Arial"/>
          <w:sz w:val="22"/>
          <w:szCs w:val="22"/>
        </w:rPr>
        <w:t>&lt;invullen&gt;</w:t>
      </w:r>
      <w:r w:rsidR="00FF515D" w:rsidRPr="00091ACE">
        <w:rPr>
          <w:rFonts w:ascii="Calibri" w:hAnsi="Calibri" w:cs="Arial"/>
          <w:sz w:val="22"/>
          <w:szCs w:val="22"/>
        </w:rPr>
        <w:t xml:space="preserve">, gevestigd te </w:t>
      </w:r>
      <w:r w:rsidRPr="00091ACE">
        <w:rPr>
          <w:rFonts w:ascii="Calibri" w:hAnsi="Calibri" w:cs="Arial"/>
          <w:sz w:val="22"/>
          <w:szCs w:val="22"/>
        </w:rPr>
        <w:t>&lt;invullen&gt;</w:t>
      </w:r>
      <w:r w:rsidR="00FF515D" w:rsidRPr="00091ACE">
        <w:rPr>
          <w:rFonts w:ascii="Calibri" w:hAnsi="Calibri" w:cs="Arial"/>
          <w:sz w:val="22"/>
          <w:szCs w:val="22"/>
        </w:rPr>
        <w:t xml:space="preserve"> </w:t>
      </w:r>
      <w:r w:rsidR="00EF63B0">
        <w:rPr>
          <w:rFonts w:ascii="Calibri" w:hAnsi="Calibri" w:cs="Arial"/>
          <w:sz w:val="22"/>
          <w:szCs w:val="22"/>
        </w:rPr>
        <w:t>(KvK-nummer &lt;&gt;)</w:t>
      </w:r>
      <w:r w:rsidR="00FF515D" w:rsidRPr="00091ACE">
        <w:rPr>
          <w:rFonts w:ascii="Calibri" w:hAnsi="Calibri" w:cs="Arial"/>
          <w:sz w:val="22"/>
          <w:szCs w:val="22"/>
        </w:rPr>
        <w:t xml:space="preserve">, </w:t>
      </w:r>
      <w:r w:rsidR="00AB6349">
        <w:rPr>
          <w:rFonts w:ascii="Calibri" w:hAnsi="Calibri" w:cs="Arial"/>
          <w:sz w:val="22"/>
          <w:szCs w:val="22"/>
        </w:rPr>
        <w:t>te dezen</w:t>
      </w:r>
      <w:r w:rsidR="00FF515D" w:rsidRPr="00091ACE">
        <w:rPr>
          <w:rFonts w:ascii="Calibri" w:hAnsi="Calibri" w:cs="Arial"/>
          <w:sz w:val="22"/>
          <w:szCs w:val="22"/>
        </w:rPr>
        <w:t xml:space="preserve"> rechtsgeldig vertegenwoordigd door </w:t>
      </w:r>
      <w:r w:rsidRPr="00091ACE">
        <w:rPr>
          <w:rFonts w:ascii="Calibri" w:hAnsi="Calibri" w:cs="Arial"/>
          <w:sz w:val="22"/>
          <w:szCs w:val="22"/>
        </w:rPr>
        <w:t>&lt;invullen&gt;</w:t>
      </w:r>
      <w:r w:rsidR="00FF515D" w:rsidRPr="00091ACE">
        <w:rPr>
          <w:rFonts w:ascii="Calibri" w:hAnsi="Calibri" w:cs="Arial"/>
          <w:sz w:val="22"/>
          <w:szCs w:val="22"/>
        </w:rPr>
        <w:t>, hierna (ook): ‘</w:t>
      </w:r>
      <w:r w:rsidR="00FF515D" w:rsidRPr="00091ACE">
        <w:rPr>
          <w:rFonts w:ascii="Calibri" w:hAnsi="Calibri" w:cs="Arial"/>
          <w:sz w:val="22"/>
          <w:szCs w:val="22"/>
          <w:u w:val="single"/>
        </w:rPr>
        <w:t xml:space="preserve">de </w:t>
      </w:r>
      <w:r w:rsidR="0057734B">
        <w:rPr>
          <w:rFonts w:ascii="Calibri" w:hAnsi="Calibri" w:cs="Arial"/>
          <w:sz w:val="22"/>
          <w:szCs w:val="22"/>
          <w:u w:val="single"/>
        </w:rPr>
        <w:t>C</w:t>
      </w:r>
      <w:r w:rsidR="00F13E73" w:rsidRPr="00091ACE">
        <w:rPr>
          <w:rFonts w:ascii="Calibri" w:hAnsi="Calibri" w:cs="Arial"/>
          <w:sz w:val="22"/>
          <w:szCs w:val="22"/>
          <w:u w:val="single"/>
        </w:rPr>
        <w:t>ontractant</w:t>
      </w:r>
      <w:r w:rsidR="00FF515D" w:rsidRPr="00091ACE">
        <w:rPr>
          <w:rFonts w:ascii="Calibri" w:hAnsi="Calibri" w:cs="Arial"/>
          <w:sz w:val="22"/>
          <w:szCs w:val="22"/>
        </w:rPr>
        <w:t>;</w:t>
      </w:r>
    </w:p>
    <w:p w14:paraId="2BC6974F" w14:textId="77777777" w:rsidR="00FF515D" w:rsidRPr="00091ACE" w:rsidRDefault="00FF515D" w:rsidP="00E831C7">
      <w:pPr>
        <w:spacing w:line="360" w:lineRule="auto"/>
        <w:jc w:val="both"/>
        <w:rPr>
          <w:rFonts w:ascii="Calibri" w:hAnsi="Calibri" w:cs="Arial"/>
          <w:sz w:val="22"/>
          <w:szCs w:val="22"/>
        </w:rPr>
      </w:pPr>
    </w:p>
    <w:p w14:paraId="7CA7767B" w14:textId="77777777" w:rsidR="00FF515D" w:rsidRPr="00091ACE" w:rsidRDefault="00FF515D" w:rsidP="00E831C7">
      <w:pPr>
        <w:spacing w:line="360" w:lineRule="auto"/>
        <w:jc w:val="both"/>
        <w:rPr>
          <w:rFonts w:ascii="Calibri" w:hAnsi="Calibri" w:cs="Arial"/>
          <w:sz w:val="22"/>
          <w:szCs w:val="22"/>
        </w:rPr>
      </w:pPr>
      <w:r w:rsidRPr="00091ACE">
        <w:rPr>
          <w:rFonts w:ascii="Calibri" w:hAnsi="Calibri" w:cs="Arial"/>
          <w:sz w:val="22"/>
          <w:szCs w:val="22"/>
        </w:rPr>
        <w:t xml:space="preserve">Hierna </w:t>
      </w:r>
      <w:r w:rsidR="00E01C47" w:rsidRPr="00091ACE">
        <w:rPr>
          <w:rFonts w:ascii="Calibri" w:hAnsi="Calibri" w:cs="Arial"/>
          <w:sz w:val="22"/>
          <w:szCs w:val="22"/>
        </w:rPr>
        <w:t>tevens</w:t>
      </w:r>
      <w:r w:rsidRPr="00091ACE">
        <w:rPr>
          <w:rFonts w:ascii="Calibri" w:hAnsi="Calibri" w:cs="Arial"/>
          <w:sz w:val="22"/>
          <w:szCs w:val="22"/>
        </w:rPr>
        <w:t xml:space="preserve"> gezamenlijk te noemen: ‘</w:t>
      </w:r>
      <w:r w:rsidR="0057734B">
        <w:rPr>
          <w:rFonts w:ascii="Calibri" w:hAnsi="Calibri" w:cs="Arial"/>
          <w:sz w:val="22"/>
          <w:szCs w:val="22"/>
        </w:rPr>
        <w:t>P</w:t>
      </w:r>
      <w:r w:rsidR="00E01C47" w:rsidRPr="00091ACE">
        <w:rPr>
          <w:rFonts w:ascii="Calibri" w:hAnsi="Calibri" w:cs="Arial"/>
          <w:sz w:val="22"/>
          <w:szCs w:val="22"/>
        </w:rPr>
        <w:t>artijen’</w:t>
      </w:r>
    </w:p>
    <w:p w14:paraId="3F794325" w14:textId="77777777" w:rsidR="00FF515D" w:rsidRPr="00091ACE" w:rsidRDefault="00FF515D" w:rsidP="00E831C7">
      <w:pPr>
        <w:spacing w:line="360" w:lineRule="auto"/>
        <w:jc w:val="both"/>
        <w:rPr>
          <w:rFonts w:ascii="Calibri" w:hAnsi="Calibri" w:cs="Arial"/>
          <w:sz w:val="22"/>
          <w:szCs w:val="22"/>
        </w:rPr>
      </w:pPr>
    </w:p>
    <w:p w14:paraId="2A11C307" w14:textId="77777777" w:rsidR="00FF515D" w:rsidRPr="00091ACE" w:rsidRDefault="00FF515D" w:rsidP="00E831C7">
      <w:pPr>
        <w:spacing w:line="360" w:lineRule="auto"/>
        <w:jc w:val="both"/>
        <w:rPr>
          <w:rFonts w:ascii="Calibri" w:hAnsi="Calibri" w:cs="Arial"/>
          <w:b/>
          <w:sz w:val="22"/>
          <w:szCs w:val="22"/>
        </w:rPr>
      </w:pPr>
      <w:r w:rsidRPr="00091ACE">
        <w:rPr>
          <w:rFonts w:ascii="Calibri" w:hAnsi="Calibri" w:cs="Arial"/>
          <w:b/>
          <w:sz w:val="22"/>
          <w:szCs w:val="22"/>
        </w:rPr>
        <w:t>In aanmerking genomen dat:</w:t>
      </w:r>
    </w:p>
    <w:p w14:paraId="47DAF7EC" w14:textId="5F5005C0" w:rsidR="00707762" w:rsidRDefault="0057734B" w:rsidP="00D75525">
      <w:pPr>
        <w:numPr>
          <w:ilvl w:val="0"/>
          <w:numId w:val="28"/>
        </w:numPr>
        <w:spacing w:line="360" w:lineRule="auto"/>
        <w:jc w:val="both"/>
        <w:rPr>
          <w:rFonts w:ascii="Calibri" w:hAnsi="Calibri" w:cs="Arial"/>
          <w:sz w:val="22"/>
          <w:szCs w:val="22"/>
        </w:rPr>
      </w:pPr>
      <w:r w:rsidRPr="00707762">
        <w:rPr>
          <w:rFonts w:ascii="Calibri" w:hAnsi="Calibri" w:cs="Arial"/>
          <w:sz w:val="22"/>
          <w:szCs w:val="22"/>
        </w:rPr>
        <w:t>de G</w:t>
      </w:r>
      <w:r w:rsidR="0008219D" w:rsidRPr="00707762">
        <w:rPr>
          <w:rFonts w:ascii="Calibri" w:hAnsi="Calibri" w:cs="Arial"/>
          <w:sz w:val="22"/>
          <w:szCs w:val="22"/>
        </w:rPr>
        <w:t xml:space="preserve">emeente op &lt;datum &gt; een Europese aankondiging heeft geplaatst met kenmerk &lt;kenmerk </w:t>
      </w:r>
      <w:r w:rsidR="00F13E73" w:rsidRPr="00707762">
        <w:rPr>
          <w:rFonts w:ascii="Calibri" w:hAnsi="Calibri" w:cs="Arial"/>
          <w:sz w:val="22"/>
          <w:szCs w:val="22"/>
        </w:rPr>
        <w:t>(</w:t>
      </w:r>
      <w:r w:rsidR="0008219D" w:rsidRPr="00707762">
        <w:rPr>
          <w:rFonts w:ascii="Calibri" w:hAnsi="Calibri" w:cs="Arial"/>
          <w:sz w:val="22"/>
          <w:szCs w:val="22"/>
        </w:rPr>
        <w:t>EU</w:t>
      </w:r>
      <w:r w:rsidR="00F13E73" w:rsidRPr="00707762">
        <w:rPr>
          <w:rFonts w:ascii="Calibri" w:hAnsi="Calibri" w:cs="Arial"/>
          <w:sz w:val="22"/>
          <w:szCs w:val="22"/>
        </w:rPr>
        <w:t>)</w:t>
      </w:r>
      <w:r w:rsidR="0008219D" w:rsidRPr="00707762">
        <w:rPr>
          <w:rFonts w:ascii="Calibri" w:hAnsi="Calibri" w:cs="Arial"/>
          <w:sz w:val="22"/>
          <w:szCs w:val="22"/>
        </w:rPr>
        <w:t xml:space="preserve"> aanbesteding&gt;, voor het aangaan van een overheidsopdracht </w:t>
      </w:r>
      <w:r w:rsidR="00795E54">
        <w:rPr>
          <w:rFonts w:ascii="Calibri" w:hAnsi="Calibri" w:cs="Arial"/>
          <w:sz w:val="22"/>
          <w:szCs w:val="22"/>
        </w:rPr>
        <w:t xml:space="preserve">voor het leveren van </w:t>
      </w:r>
      <w:proofErr w:type="spellStart"/>
      <w:r w:rsidR="007D3EAF">
        <w:rPr>
          <w:rFonts w:ascii="Calibri" w:hAnsi="Calibri" w:cs="Arial"/>
          <w:sz w:val="22"/>
          <w:szCs w:val="22"/>
        </w:rPr>
        <w:t>true</w:t>
      </w:r>
      <w:proofErr w:type="spellEnd"/>
      <w:r w:rsidR="007D3EAF">
        <w:rPr>
          <w:rFonts w:ascii="Calibri" w:hAnsi="Calibri" w:cs="Arial"/>
          <w:sz w:val="22"/>
          <w:szCs w:val="22"/>
        </w:rPr>
        <w:t xml:space="preserve"> </w:t>
      </w:r>
      <w:proofErr w:type="spellStart"/>
      <w:r w:rsidR="007D3EAF">
        <w:rPr>
          <w:rFonts w:ascii="Calibri" w:hAnsi="Calibri" w:cs="Arial"/>
          <w:sz w:val="22"/>
          <w:szCs w:val="22"/>
        </w:rPr>
        <w:t>ortho</w:t>
      </w:r>
      <w:proofErr w:type="spellEnd"/>
      <w:r w:rsidR="007D3EAF">
        <w:rPr>
          <w:rFonts w:ascii="Calibri" w:hAnsi="Calibri" w:cs="Arial"/>
          <w:sz w:val="22"/>
          <w:szCs w:val="22"/>
        </w:rPr>
        <w:t xml:space="preserve"> beelden;</w:t>
      </w:r>
      <w:r w:rsidR="00795E54" w:rsidRPr="00795E54">
        <w:rPr>
          <w:rFonts w:ascii="Calibri" w:hAnsi="Calibri" w:cs="Arial"/>
          <w:sz w:val="22"/>
          <w:szCs w:val="22"/>
        </w:rPr>
        <w:t xml:space="preserve"> </w:t>
      </w:r>
    </w:p>
    <w:p w14:paraId="1C3BC391" w14:textId="699ABF3D" w:rsidR="00CE6269" w:rsidRPr="007D3EAF" w:rsidRDefault="00CE6269" w:rsidP="007D3EAF">
      <w:pPr>
        <w:numPr>
          <w:ilvl w:val="0"/>
          <w:numId w:val="28"/>
        </w:numPr>
        <w:spacing w:line="360" w:lineRule="auto"/>
        <w:jc w:val="both"/>
        <w:rPr>
          <w:rFonts w:ascii="Calibri" w:hAnsi="Calibri" w:cs="Arial"/>
          <w:sz w:val="22"/>
          <w:szCs w:val="22"/>
        </w:rPr>
      </w:pPr>
      <w:r w:rsidRPr="00707762">
        <w:rPr>
          <w:rFonts w:ascii="Calibri" w:hAnsi="Calibri" w:cs="Arial"/>
          <w:sz w:val="22"/>
          <w:szCs w:val="22"/>
        </w:rPr>
        <w:t xml:space="preserve">dat de eisen voor het indienen van aanbiedingen zijn vastgelegd in het </w:t>
      </w:r>
      <w:r w:rsidR="0057734B" w:rsidRPr="00707762">
        <w:rPr>
          <w:rFonts w:ascii="Calibri" w:hAnsi="Calibri" w:cs="Arial"/>
          <w:sz w:val="22"/>
          <w:szCs w:val="22"/>
        </w:rPr>
        <w:t>bij deze O</w:t>
      </w:r>
      <w:r w:rsidRPr="00707762">
        <w:rPr>
          <w:rFonts w:ascii="Calibri" w:hAnsi="Calibri" w:cs="Arial"/>
          <w:sz w:val="22"/>
          <w:szCs w:val="22"/>
        </w:rPr>
        <w:t xml:space="preserve">vereenkomst behorende aanbestedingsdocument </w:t>
      </w:r>
      <w:r w:rsidR="00795E54">
        <w:rPr>
          <w:rFonts w:ascii="Calibri" w:hAnsi="Calibri" w:cs="Arial"/>
          <w:sz w:val="22"/>
          <w:szCs w:val="22"/>
        </w:rPr>
        <w:t>‘</w:t>
      </w:r>
      <w:r w:rsidR="007D3EAF" w:rsidRPr="007D3EAF">
        <w:rPr>
          <w:rFonts w:ascii="Calibri" w:hAnsi="Calibri" w:cs="Arial"/>
          <w:sz w:val="22"/>
          <w:szCs w:val="22"/>
        </w:rPr>
        <w:t>Beeldmateriaal 2024 e.v. Gemeente Land van Cuijk</w:t>
      </w:r>
      <w:r w:rsidR="007D3EAF">
        <w:rPr>
          <w:rFonts w:ascii="Calibri" w:hAnsi="Calibri" w:cs="Arial"/>
          <w:sz w:val="22"/>
          <w:szCs w:val="22"/>
        </w:rPr>
        <w:t>’</w:t>
      </w:r>
      <w:r w:rsidR="007D3EAF" w:rsidRPr="007D3EAF">
        <w:rPr>
          <w:rFonts w:ascii="Calibri" w:hAnsi="Calibri" w:cs="Arial"/>
          <w:sz w:val="22"/>
          <w:szCs w:val="22"/>
        </w:rPr>
        <w:t xml:space="preserve"> Z/23/142422</w:t>
      </w:r>
      <w:r w:rsidR="007D3EAF" w:rsidRPr="007D3EAF">
        <w:rPr>
          <w:rFonts w:ascii="Calibri" w:hAnsi="Calibri" w:cs="Arial"/>
          <w:sz w:val="22"/>
          <w:szCs w:val="22"/>
        </w:rPr>
        <w:t xml:space="preserve"> </w:t>
      </w:r>
      <w:r w:rsidR="007D3EAF">
        <w:rPr>
          <w:rFonts w:ascii="Calibri" w:hAnsi="Calibri" w:cs="Arial"/>
          <w:sz w:val="22"/>
          <w:szCs w:val="22"/>
        </w:rPr>
        <w:t xml:space="preserve">   </w:t>
      </w:r>
      <w:r w:rsidRPr="007D3EAF">
        <w:rPr>
          <w:rFonts w:ascii="Calibri" w:hAnsi="Calibri" w:cs="Arial"/>
          <w:sz w:val="22"/>
          <w:szCs w:val="22"/>
        </w:rPr>
        <w:t xml:space="preserve">datum </w:t>
      </w:r>
      <w:r w:rsidR="007D3EAF">
        <w:rPr>
          <w:rFonts w:ascii="Calibri" w:hAnsi="Calibri" w:cs="Arial"/>
          <w:sz w:val="22"/>
          <w:szCs w:val="22"/>
        </w:rPr>
        <w:t>20</w:t>
      </w:r>
      <w:r w:rsidR="001A008E">
        <w:rPr>
          <w:rFonts w:ascii="Calibri" w:hAnsi="Calibri" w:cs="Arial"/>
          <w:sz w:val="22"/>
          <w:szCs w:val="22"/>
        </w:rPr>
        <w:t xml:space="preserve"> 10 2023</w:t>
      </w:r>
      <w:r w:rsidRPr="007D3EAF">
        <w:rPr>
          <w:rFonts w:ascii="Calibri" w:hAnsi="Calibri" w:cs="Arial"/>
          <w:sz w:val="22"/>
          <w:szCs w:val="22"/>
        </w:rPr>
        <w:t>;</w:t>
      </w:r>
    </w:p>
    <w:p w14:paraId="3BCA5B42" w14:textId="77777777"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er door geïnteresseerde marktpartijen inlichtingen zijn ingewonnen, waarvan op &lt;datum invullen&gt; een </w:t>
      </w:r>
      <w:r w:rsidR="0057734B">
        <w:rPr>
          <w:rFonts w:ascii="Calibri" w:hAnsi="Calibri" w:cs="Arial"/>
          <w:sz w:val="22"/>
          <w:szCs w:val="22"/>
        </w:rPr>
        <w:t>bij deze O</w:t>
      </w:r>
      <w:r>
        <w:rPr>
          <w:rFonts w:ascii="Calibri" w:hAnsi="Calibri" w:cs="Arial"/>
          <w:sz w:val="22"/>
          <w:szCs w:val="22"/>
        </w:rPr>
        <w:t xml:space="preserve">vereenkomst behorende </w:t>
      </w:r>
      <w:r w:rsidRPr="00D972E0">
        <w:rPr>
          <w:rFonts w:ascii="Calibri" w:hAnsi="Calibri" w:cs="Arial"/>
          <w:sz w:val="22"/>
          <w:szCs w:val="22"/>
        </w:rPr>
        <w:t>nota van inlichtingen is opgemaakt</w:t>
      </w:r>
      <w:r>
        <w:rPr>
          <w:rFonts w:ascii="Calibri" w:hAnsi="Calibri" w:cs="Arial"/>
          <w:sz w:val="22"/>
          <w:szCs w:val="22"/>
        </w:rPr>
        <w:t>;</w:t>
      </w:r>
    </w:p>
    <w:p w14:paraId="5D1BB4B0" w14:textId="77777777"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op &lt;datum invullen&gt; de aanbesteding van de overheidsopdracht heeft plaatsgevonden en dat de </w:t>
      </w:r>
      <w:r w:rsidR="0057734B">
        <w:rPr>
          <w:rFonts w:ascii="Calibri" w:hAnsi="Calibri" w:cs="Arial"/>
          <w:sz w:val="22"/>
          <w:szCs w:val="22"/>
        </w:rPr>
        <w:t>C</w:t>
      </w:r>
      <w:r w:rsidR="00DC7A46">
        <w:rPr>
          <w:rFonts w:ascii="Calibri" w:hAnsi="Calibri" w:cs="Arial"/>
          <w:sz w:val="22"/>
          <w:szCs w:val="22"/>
        </w:rPr>
        <w:t>ontractant</w:t>
      </w:r>
      <w:r>
        <w:rPr>
          <w:rFonts w:ascii="Calibri" w:hAnsi="Calibri" w:cs="Arial"/>
          <w:sz w:val="22"/>
          <w:szCs w:val="22"/>
        </w:rPr>
        <w:t xml:space="preserve"> een</w:t>
      </w:r>
      <w:r w:rsidRPr="00D972E0">
        <w:rPr>
          <w:rFonts w:ascii="Calibri" w:hAnsi="Calibri" w:cs="Arial"/>
          <w:sz w:val="22"/>
          <w:szCs w:val="22"/>
        </w:rPr>
        <w:t xml:space="preserve"> </w:t>
      </w:r>
      <w:r w:rsidR="0057734B">
        <w:rPr>
          <w:rFonts w:ascii="Calibri" w:hAnsi="Calibri" w:cs="Arial"/>
          <w:sz w:val="22"/>
          <w:szCs w:val="22"/>
        </w:rPr>
        <w:t>bij deze O</w:t>
      </w:r>
      <w:r>
        <w:rPr>
          <w:rFonts w:ascii="Calibri" w:hAnsi="Calibri" w:cs="Arial"/>
          <w:sz w:val="22"/>
          <w:szCs w:val="22"/>
        </w:rPr>
        <w:t xml:space="preserve">vereenkomst behorende inschrijving </w:t>
      </w:r>
      <w:r w:rsidRPr="00D972E0">
        <w:rPr>
          <w:rFonts w:ascii="Calibri" w:hAnsi="Calibri" w:cs="Arial"/>
          <w:sz w:val="22"/>
          <w:szCs w:val="22"/>
        </w:rPr>
        <w:t xml:space="preserve">heeft </w:t>
      </w:r>
      <w:r>
        <w:rPr>
          <w:rFonts w:ascii="Calibri" w:hAnsi="Calibri" w:cs="Arial"/>
          <w:sz w:val="22"/>
          <w:szCs w:val="22"/>
        </w:rPr>
        <w:t>ingediend;</w:t>
      </w:r>
    </w:p>
    <w:p w14:paraId="0AEFA93E" w14:textId="141B5BD2"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deze </w:t>
      </w:r>
      <w:r>
        <w:rPr>
          <w:rFonts w:ascii="Calibri" w:hAnsi="Calibri" w:cs="Arial"/>
          <w:sz w:val="22"/>
          <w:szCs w:val="22"/>
        </w:rPr>
        <w:t xml:space="preserve">inschrijving </w:t>
      </w:r>
      <w:r w:rsidRPr="00D972E0">
        <w:rPr>
          <w:rFonts w:ascii="Calibri" w:hAnsi="Calibri" w:cs="Arial"/>
          <w:sz w:val="22"/>
          <w:szCs w:val="22"/>
        </w:rPr>
        <w:t xml:space="preserve">de </w:t>
      </w:r>
      <w:r>
        <w:rPr>
          <w:rFonts w:ascii="Calibri" w:hAnsi="Calibri" w:cs="Arial"/>
          <w:sz w:val="22"/>
          <w:szCs w:val="22"/>
        </w:rPr>
        <w:t xml:space="preserve">inschrijving met de </w:t>
      </w:r>
      <w:r w:rsidRPr="009B4596">
        <w:rPr>
          <w:rFonts w:ascii="Calibri" w:hAnsi="Calibri" w:cs="Arial"/>
          <w:sz w:val="22"/>
          <w:szCs w:val="22"/>
        </w:rPr>
        <w:t>beste prijs – kwaliteitverhouding</w:t>
      </w:r>
      <w:r w:rsidRPr="00D972E0">
        <w:rPr>
          <w:rFonts w:ascii="Calibri" w:hAnsi="Calibri" w:cs="Arial"/>
          <w:sz w:val="22"/>
          <w:szCs w:val="22"/>
        </w:rPr>
        <w:t xml:space="preserve"> voor de overheidsopdracht betrof</w:t>
      </w:r>
      <w:r>
        <w:rPr>
          <w:rFonts w:ascii="Calibri" w:hAnsi="Calibri" w:cs="Arial"/>
          <w:sz w:val="22"/>
          <w:szCs w:val="22"/>
        </w:rPr>
        <w:t>;</w:t>
      </w:r>
    </w:p>
    <w:p w14:paraId="273C792E" w14:textId="77777777" w:rsidR="00FF515D" w:rsidRPr="00091ACE" w:rsidRDefault="0085519B" w:rsidP="00E831C7">
      <w:pPr>
        <w:numPr>
          <w:ilvl w:val="0"/>
          <w:numId w:val="28"/>
        </w:numPr>
        <w:spacing w:line="360" w:lineRule="auto"/>
        <w:jc w:val="both"/>
        <w:rPr>
          <w:rFonts w:ascii="Calibri" w:hAnsi="Calibri" w:cs="Arial"/>
          <w:sz w:val="22"/>
          <w:szCs w:val="22"/>
        </w:rPr>
      </w:pPr>
      <w:r w:rsidRPr="00091ACE">
        <w:rPr>
          <w:rFonts w:ascii="Calibri" w:hAnsi="Calibri" w:cs="Arial"/>
          <w:sz w:val="22"/>
          <w:szCs w:val="22"/>
        </w:rPr>
        <w:t xml:space="preserve">de </w:t>
      </w:r>
      <w:r w:rsidR="0057734B">
        <w:rPr>
          <w:rFonts w:ascii="Calibri" w:hAnsi="Calibri" w:cs="Arial"/>
          <w:sz w:val="22"/>
          <w:szCs w:val="22"/>
        </w:rPr>
        <w:t>G</w:t>
      </w:r>
      <w:r w:rsidRPr="00091ACE">
        <w:rPr>
          <w:rFonts w:ascii="Calibri" w:hAnsi="Calibri" w:cs="Arial"/>
          <w:sz w:val="22"/>
          <w:szCs w:val="22"/>
        </w:rPr>
        <w:t xml:space="preserve">emeente op d.d. &lt;datum invullen&gt; het </w:t>
      </w:r>
      <w:r w:rsidR="00AB6089" w:rsidRPr="00091ACE">
        <w:rPr>
          <w:rFonts w:ascii="Calibri" w:hAnsi="Calibri" w:cs="Arial"/>
          <w:sz w:val="22"/>
          <w:szCs w:val="22"/>
        </w:rPr>
        <w:t xml:space="preserve">gunningsbesluit </w:t>
      </w:r>
      <w:r w:rsidRPr="00091ACE">
        <w:rPr>
          <w:rFonts w:ascii="Calibri" w:hAnsi="Calibri" w:cs="Arial"/>
          <w:sz w:val="22"/>
          <w:szCs w:val="22"/>
        </w:rPr>
        <w:t xml:space="preserve">van de </w:t>
      </w:r>
      <w:r w:rsidR="0057734B">
        <w:rPr>
          <w:rFonts w:ascii="Calibri" w:hAnsi="Calibri" w:cs="Arial"/>
          <w:sz w:val="22"/>
          <w:szCs w:val="22"/>
        </w:rPr>
        <w:t>O</w:t>
      </w:r>
      <w:r w:rsidRPr="00091ACE">
        <w:rPr>
          <w:rFonts w:ascii="Calibri" w:hAnsi="Calibri" w:cs="Arial"/>
          <w:sz w:val="22"/>
          <w:szCs w:val="22"/>
        </w:rPr>
        <w:t xml:space="preserve">vereenkomst aan de </w:t>
      </w:r>
      <w:r w:rsidR="0057734B">
        <w:rPr>
          <w:rFonts w:ascii="Calibri" w:hAnsi="Calibri" w:cs="Arial"/>
          <w:sz w:val="22"/>
          <w:szCs w:val="22"/>
        </w:rPr>
        <w:t>C</w:t>
      </w:r>
      <w:r w:rsidR="00E22948" w:rsidRPr="00091ACE">
        <w:rPr>
          <w:rFonts w:ascii="Calibri" w:hAnsi="Calibri" w:cs="Arial"/>
          <w:sz w:val="22"/>
          <w:szCs w:val="22"/>
        </w:rPr>
        <w:t>ontractant</w:t>
      </w:r>
      <w:r w:rsidRPr="00091ACE">
        <w:rPr>
          <w:rFonts w:ascii="Calibri" w:hAnsi="Calibri" w:cs="Arial"/>
          <w:sz w:val="22"/>
          <w:szCs w:val="22"/>
        </w:rPr>
        <w:t xml:space="preserve"> heeft uitgesproken</w:t>
      </w:r>
      <w:r w:rsidR="00482326">
        <w:rPr>
          <w:rFonts w:ascii="Calibri" w:hAnsi="Calibri" w:cs="Arial"/>
          <w:sz w:val="22"/>
          <w:szCs w:val="22"/>
        </w:rPr>
        <w:t>;</w:t>
      </w:r>
    </w:p>
    <w:p w14:paraId="5601A264" w14:textId="77777777" w:rsidR="00FF515D" w:rsidRPr="00091ACE" w:rsidRDefault="0057734B" w:rsidP="00E831C7">
      <w:pPr>
        <w:numPr>
          <w:ilvl w:val="0"/>
          <w:numId w:val="28"/>
        </w:numPr>
        <w:spacing w:line="360" w:lineRule="auto"/>
        <w:jc w:val="both"/>
        <w:rPr>
          <w:rFonts w:ascii="Calibri" w:hAnsi="Calibri" w:cs="Arial"/>
          <w:sz w:val="22"/>
          <w:szCs w:val="22"/>
        </w:rPr>
      </w:pPr>
      <w:r>
        <w:rPr>
          <w:rFonts w:ascii="Calibri" w:hAnsi="Calibri" w:cs="Arial"/>
          <w:sz w:val="22"/>
          <w:szCs w:val="22"/>
        </w:rPr>
        <w:t>P</w:t>
      </w:r>
      <w:r w:rsidR="00FF515D" w:rsidRPr="00091ACE">
        <w:rPr>
          <w:rFonts w:ascii="Calibri" w:hAnsi="Calibri" w:cs="Arial"/>
          <w:sz w:val="22"/>
          <w:szCs w:val="22"/>
        </w:rPr>
        <w:t>artijen hun rechten en plichten met b</w:t>
      </w:r>
      <w:r w:rsidR="00143179" w:rsidRPr="00091ACE">
        <w:rPr>
          <w:rFonts w:ascii="Calibri" w:hAnsi="Calibri" w:cs="Arial"/>
          <w:sz w:val="22"/>
          <w:szCs w:val="22"/>
        </w:rPr>
        <w:t xml:space="preserve">etrekking tot uitvoering van het </w:t>
      </w:r>
      <w:r w:rsidR="00024EC3" w:rsidRPr="00091ACE">
        <w:rPr>
          <w:rFonts w:ascii="Calibri" w:hAnsi="Calibri" w:cs="Arial"/>
          <w:sz w:val="22"/>
          <w:szCs w:val="22"/>
        </w:rPr>
        <w:t xml:space="preserve">&lt;onderwerp&gt; </w:t>
      </w:r>
      <w:r w:rsidR="00FF515D" w:rsidRPr="00091ACE">
        <w:rPr>
          <w:rFonts w:ascii="Calibri" w:hAnsi="Calibri" w:cs="Arial"/>
          <w:sz w:val="22"/>
          <w:szCs w:val="22"/>
        </w:rPr>
        <w:t xml:space="preserve">in onderhavige </w:t>
      </w:r>
      <w:r>
        <w:rPr>
          <w:rFonts w:ascii="Calibri" w:hAnsi="Calibri" w:cs="Arial"/>
          <w:sz w:val="22"/>
          <w:szCs w:val="22"/>
        </w:rPr>
        <w:t>O</w:t>
      </w:r>
      <w:r w:rsidR="00FF515D" w:rsidRPr="00091ACE">
        <w:rPr>
          <w:rFonts w:ascii="Calibri" w:hAnsi="Calibri" w:cs="Arial"/>
          <w:sz w:val="22"/>
          <w:szCs w:val="22"/>
        </w:rPr>
        <w:t>vereenkomst wensen vast te leggen.</w:t>
      </w:r>
    </w:p>
    <w:p w14:paraId="17BFB783" w14:textId="77777777" w:rsidR="00FF515D" w:rsidRPr="00091ACE" w:rsidRDefault="00FF515D" w:rsidP="00E831C7">
      <w:pPr>
        <w:spacing w:line="360" w:lineRule="auto"/>
        <w:ind w:left="708" w:hanging="708"/>
        <w:jc w:val="both"/>
        <w:rPr>
          <w:rFonts w:ascii="Calibri" w:hAnsi="Calibri" w:cs="Arial"/>
          <w:sz w:val="22"/>
          <w:szCs w:val="22"/>
        </w:rPr>
      </w:pPr>
    </w:p>
    <w:p w14:paraId="30EFE69F" w14:textId="77777777" w:rsidR="00FF515D" w:rsidRPr="00091ACE" w:rsidRDefault="00FF515D" w:rsidP="00E831C7">
      <w:pPr>
        <w:spacing w:line="360" w:lineRule="auto"/>
        <w:ind w:left="708" w:hanging="708"/>
        <w:jc w:val="both"/>
        <w:rPr>
          <w:rFonts w:ascii="Calibri" w:hAnsi="Calibri" w:cs="Arial"/>
          <w:b/>
          <w:sz w:val="22"/>
          <w:szCs w:val="22"/>
        </w:rPr>
      </w:pPr>
      <w:r w:rsidRPr="00091ACE">
        <w:rPr>
          <w:rFonts w:ascii="Calibri" w:hAnsi="Calibri" w:cs="Arial"/>
          <w:b/>
          <w:sz w:val="22"/>
          <w:szCs w:val="22"/>
        </w:rPr>
        <w:t>Verklaren te zijn overeengekomen als volgt:</w:t>
      </w:r>
    </w:p>
    <w:p w14:paraId="7E6F26EB" w14:textId="77777777" w:rsidR="00FF515D" w:rsidRPr="00091ACE" w:rsidRDefault="00FF515D" w:rsidP="00E831C7">
      <w:pPr>
        <w:spacing w:line="360" w:lineRule="auto"/>
        <w:jc w:val="both"/>
        <w:rPr>
          <w:rFonts w:ascii="Calibri" w:hAnsi="Calibri" w:cs="Arial"/>
          <w:sz w:val="22"/>
          <w:szCs w:val="22"/>
        </w:rPr>
      </w:pPr>
    </w:p>
    <w:p w14:paraId="0934F851" w14:textId="590373D6" w:rsidR="00FF515D" w:rsidRPr="00091ACE" w:rsidRDefault="00FF515D" w:rsidP="00D34D3F">
      <w:pPr>
        <w:pStyle w:val="Plattetekstinspringen"/>
        <w:numPr>
          <w:ilvl w:val="0"/>
          <w:numId w:val="44"/>
        </w:numPr>
        <w:tabs>
          <w:tab w:val="left" w:pos="1418"/>
        </w:tabs>
        <w:spacing w:line="360" w:lineRule="auto"/>
        <w:ind w:left="1418" w:hanging="1418"/>
        <w:rPr>
          <w:rFonts w:ascii="Calibri" w:hAnsi="Calibri"/>
          <w:sz w:val="22"/>
          <w:szCs w:val="22"/>
        </w:rPr>
      </w:pPr>
      <w:r w:rsidRPr="00091ACE">
        <w:rPr>
          <w:rFonts w:ascii="Calibri" w:hAnsi="Calibri"/>
          <w:sz w:val="22"/>
          <w:szCs w:val="22"/>
        </w:rPr>
        <w:t xml:space="preserve">Opdracht </w:t>
      </w:r>
      <w:r w:rsidR="001A008E">
        <w:rPr>
          <w:rFonts w:ascii="Calibri" w:hAnsi="Calibri"/>
          <w:sz w:val="22"/>
          <w:szCs w:val="22"/>
        </w:rPr>
        <w:t xml:space="preserve">True </w:t>
      </w:r>
      <w:proofErr w:type="spellStart"/>
      <w:r w:rsidR="001A008E">
        <w:rPr>
          <w:rFonts w:ascii="Calibri" w:hAnsi="Calibri"/>
          <w:sz w:val="22"/>
          <w:szCs w:val="22"/>
        </w:rPr>
        <w:t>ortho</w:t>
      </w:r>
      <w:proofErr w:type="spellEnd"/>
      <w:r w:rsidR="001A008E">
        <w:rPr>
          <w:rFonts w:ascii="Calibri" w:hAnsi="Calibri"/>
          <w:sz w:val="22"/>
          <w:szCs w:val="22"/>
        </w:rPr>
        <w:t xml:space="preserve"> beelden</w:t>
      </w:r>
    </w:p>
    <w:p w14:paraId="5026E11D" w14:textId="429569A2" w:rsidR="00FF515D" w:rsidRPr="00091ACE" w:rsidRDefault="00C37455" w:rsidP="00E831C7">
      <w:pPr>
        <w:numPr>
          <w:ilvl w:val="3"/>
          <w:numId w:val="7"/>
        </w:numPr>
        <w:spacing w:line="360" w:lineRule="auto"/>
        <w:jc w:val="both"/>
        <w:rPr>
          <w:rFonts w:ascii="Calibri" w:hAnsi="Calibri" w:cs="Arial"/>
          <w:sz w:val="22"/>
          <w:szCs w:val="22"/>
        </w:rPr>
      </w:pPr>
      <w:r w:rsidRPr="00091ACE">
        <w:rPr>
          <w:rFonts w:ascii="Calibri" w:hAnsi="Calibri" w:cs="Arial"/>
          <w:sz w:val="22"/>
          <w:szCs w:val="22"/>
        </w:rPr>
        <w:t xml:space="preserve">De </w:t>
      </w:r>
      <w:r w:rsidR="0057734B">
        <w:rPr>
          <w:rFonts w:ascii="Calibri" w:hAnsi="Calibri" w:cs="Arial"/>
          <w:sz w:val="22"/>
          <w:szCs w:val="22"/>
        </w:rPr>
        <w:t>G</w:t>
      </w:r>
      <w:r w:rsidR="00FF515D" w:rsidRPr="00091ACE">
        <w:rPr>
          <w:rFonts w:ascii="Calibri" w:hAnsi="Calibri" w:cs="Arial"/>
          <w:sz w:val="22"/>
          <w:szCs w:val="22"/>
        </w:rPr>
        <w:t xml:space="preserve">emeente geeft opdracht aan de </w:t>
      </w:r>
      <w:r w:rsidR="0057734B">
        <w:rPr>
          <w:rFonts w:ascii="Calibri" w:hAnsi="Calibri" w:cs="Arial"/>
          <w:sz w:val="22"/>
          <w:szCs w:val="22"/>
        </w:rPr>
        <w:t>C</w:t>
      </w:r>
      <w:r w:rsidR="00E22948" w:rsidRPr="00091ACE">
        <w:rPr>
          <w:rFonts w:ascii="Calibri" w:hAnsi="Calibri" w:cs="Arial"/>
          <w:sz w:val="22"/>
          <w:szCs w:val="22"/>
        </w:rPr>
        <w:t>ontractant</w:t>
      </w:r>
      <w:r w:rsidR="00FF515D" w:rsidRPr="00091ACE">
        <w:rPr>
          <w:rFonts w:ascii="Calibri" w:hAnsi="Calibri" w:cs="Arial"/>
          <w:sz w:val="22"/>
          <w:szCs w:val="22"/>
        </w:rPr>
        <w:t xml:space="preserve">, hetgeen door de </w:t>
      </w:r>
      <w:r w:rsidR="0057734B">
        <w:rPr>
          <w:rFonts w:ascii="Calibri" w:hAnsi="Calibri" w:cs="Arial"/>
          <w:sz w:val="22"/>
          <w:szCs w:val="22"/>
        </w:rPr>
        <w:t>C</w:t>
      </w:r>
      <w:r w:rsidR="00E22948" w:rsidRPr="00091ACE">
        <w:rPr>
          <w:rFonts w:ascii="Calibri" w:hAnsi="Calibri" w:cs="Arial"/>
          <w:sz w:val="22"/>
          <w:szCs w:val="22"/>
        </w:rPr>
        <w:t>ontractant</w:t>
      </w:r>
      <w:r w:rsidR="00406DA7" w:rsidRPr="00091ACE">
        <w:rPr>
          <w:rFonts w:ascii="Calibri" w:hAnsi="Calibri" w:cs="Arial"/>
          <w:sz w:val="22"/>
          <w:szCs w:val="22"/>
        </w:rPr>
        <w:t xml:space="preserve"> </w:t>
      </w:r>
      <w:r w:rsidR="00FF515D" w:rsidRPr="00091ACE">
        <w:rPr>
          <w:rFonts w:ascii="Calibri" w:hAnsi="Calibri" w:cs="Arial"/>
          <w:sz w:val="22"/>
          <w:szCs w:val="22"/>
        </w:rPr>
        <w:t>wordt aanvaard,</w:t>
      </w:r>
      <w:r w:rsidR="006B4584" w:rsidRPr="00091ACE">
        <w:rPr>
          <w:rFonts w:ascii="Calibri" w:hAnsi="Calibri" w:cs="Arial"/>
          <w:sz w:val="22"/>
          <w:szCs w:val="22"/>
        </w:rPr>
        <w:t xml:space="preserve"> tot </w:t>
      </w:r>
      <w:r w:rsidR="00707762">
        <w:rPr>
          <w:rFonts w:ascii="Calibri" w:hAnsi="Calibri" w:cs="Arial"/>
          <w:sz w:val="22"/>
          <w:szCs w:val="22"/>
        </w:rPr>
        <w:t xml:space="preserve">levering van </w:t>
      </w:r>
      <w:r w:rsidR="001A008E">
        <w:rPr>
          <w:rFonts w:ascii="Calibri" w:hAnsi="Calibri" w:cs="Arial"/>
          <w:sz w:val="22"/>
          <w:szCs w:val="22"/>
        </w:rPr>
        <w:t xml:space="preserve">beeldmateriaal </w:t>
      </w:r>
      <w:r w:rsidR="00707762">
        <w:rPr>
          <w:rFonts w:ascii="Calibri" w:hAnsi="Calibri" w:cs="Arial"/>
          <w:sz w:val="22"/>
          <w:szCs w:val="22"/>
        </w:rPr>
        <w:t xml:space="preserve">diensten. </w:t>
      </w:r>
    </w:p>
    <w:p w14:paraId="7E96FD62" w14:textId="058A467E" w:rsidR="00506065" w:rsidRDefault="009D2548" w:rsidP="00506065">
      <w:pPr>
        <w:numPr>
          <w:ilvl w:val="3"/>
          <w:numId w:val="7"/>
        </w:numPr>
        <w:spacing w:line="360" w:lineRule="auto"/>
        <w:jc w:val="both"/>
        <w:rPr>
          <w:rFonts w:ascii="Calibri" w:hAnsi="Calibri" w:cs="Arial"/>
          <w:sz w:val="22"/>
          <w:szCs w:val="22"/>
        </w:rPr>
      </w:pPr>
      <w:r w:rsidRPr="00091ACE">
        <w:rPr>
          <w:rFonts w:ascii="Calibri" w:hAnsi="Calibri" w:cs="Arial"/>
          <w:sz w:val="22"/>
          <w:szCs w:val="22"/>
        </w:rPr>
        <w:t xml:space="preserve">Uitvoering van de </w:t>
      </w:r>
      <w:r w:rsidR="00795E54">
        <w:rPr>
          <w:rFonts w:ascii="Calibri" w:hAnsi="Calibri" w:cs="Arial"/>
          <w:sz w:val="22"/>
          <w:szCs w:val="22"/>
        </w:rPr>
        <w:t>werkzaamheden</w:t>
      </w:r>
      <w:r w:rsidR="00F2662B" w:rsidRPr="00091ACE">
        <w:rPr>
          <w:rFonts w:ascii="Calibri" w:hAnsi="Calibri" w:cs="Arial"/>
          <w:sz w:val="22"/>
          <w:szCs w:val="22"/>
        </w:rPr>
        <w:t xml:space="preserve"> door de </w:t>
      </w:r>
      <w:r w:rsidR="0057734B">
        <w:rPr>
          <w:rFonts w:ascii="Calibri" w:hAnsi="Calibri" w:cs="Arial"/>
          <w:sz w:val="22"/>
          <w:szCs w:val="22"/>
        </w:rPr>
        <w:t>C</w:t>
      </w:r>
      <w:r w:rsidR="00E22948" w:rsidRPr="00091ACE">
        <w:rPr>
          <w:rFonts w:ascii="Calibri" w:hAnsi="Calibri" w:cs="Arial"/>
          <w:sz w:val="22"/>
          <w:szCs w:val="22"/>
        </w:rPr>
        <w:t>ontractant</w:t>
      </w:r>
      <w:r w:rsidR="00F2662B" w:rsidRPr="00091ACE">
        <w:rPr>
          <w:rFonts w:ascii="Calibri" w:hAnsi="Calibri" w:cs="Arial"/>
          <w:sz w:val="22"/>
          <w:szCs w:val="22"/>
        </w:rPr>
        <w:t xml:space="preserve"> </w:t>
      </w:r>
      <w:r w:rsidRPr="00091ACE">
        <w:rPr>
          <w:rFonts w:ascii="Calibri" w:hAnsi="Calibri" w:cs="Arial"/>
          <w:sz w:val="22"/>
          <w:szCs w:val="22"/>
        </w:rPr>
        <w:t xml:space="preserve">als bedoeld in lid 1 van dit artikel geschiedt onder de voorwaarden en bedingen van deze </w:t>
      </w:r>
      <w:r w:rsidR="0057734B">
        <w:rPr>
          <w:rFonts w:ascii="Calibri" w:hAnsi="Calibri" w:cs="Arial"/>
          <w:sz w:val="22"/>
          <w:szCs w:val="22"/>
        </w:rPr>
        <w:t>O</w:t>
      </w:r>
      <w:r w:rsidRPr="00091ACE">
        <w:rPr>
          <w:rFonts w:ascii="Calibri" w:hAnsi="Calibri" w:cs="Arial"/>
          <w:sz w:val="22"/>
          <w:szCs w:val="22"/>
        </w:rPr>
        <w:t xml:space="preserve">vereenkomst en haar </w:t>
      </w:r>
      <w:r w:rsidR="00F75668" w:rsidRPr="00091ACE">
        <w:rPr>
          <w:rFonts w:ascii="Calibri" w:hAnsi="Calibri" w:cs="Arial"/>
          <w:sz w:val="22"/>
          <w:szCs w:val="22"/>
        </w:rPr>
        <w:t>b</w:t>
      </w:r>
      <w:r w:rsidRPr="00091ACE">
        <w:rPr>
          <w:rFonts w:ascii="Calibri" w:hAnsi="Calibri" w:cs="Arial"/>
          <w:sz w:val="22"/>
          <w:szCs w:val="22"/>
        </w:rPr>
        <w:t>ijlagen.</w:t>
      </w:r>
    </w:p>
    <w:p w14:paraId="530E062F" w14:textId="0AA50485" w:rsidR="00707762" w:rsidRPr="004D7D23" w:rsidRDefault="00707762" w:rsidP="00707762">
      <w:pPr>
        <w:numPr>
          <w:ilvl w:val="3"/>
          <w:numId w:val="7"/>
        </w:numPr>
        <w:spacing w:line="360" w:lineRule="auto"/>
        <w:jc w:val="both"/>
        <w:rPr>
          <w:rFonts w:ascii="Calibri" w:hAnsi="Calibri" w:cs="Arial"/>
          <w:sz w:val="22"/>
          <w:szCs w:val="22"/>
        </w:rPr>
      </w:pPr>
      <w:r w:rsidRPr="004D7D23">
        <w:rPr>
          <w:rFonts w:ascii="Calibri" w:hAnsi="Calibri" w:cs="Arial"/>
          <w:sz w:val="22"/>
          <w:szCs w:val="22"/>
        </w:rPr>
        <w:t xml:space="preserve">De opnames moeten worden opgenomen in de periode tussen 1 februari en 15 april van elk kalenderjaar waarvoor opdracht is gegeven. Hierbij moeten de </w:t>
      </w:r>
      <w:proofErr w:type="spellStart"/>
      <w:r w:rsidR="005019A4">
        <w:rPr>
          <w:rFonts w:ascii="Calibri" w:hAnsi="Calibri" w:cs="Arial"/>
          <w:sz w:val="22"/>
          <w:szCs w:val="22"/>
        </w:rPr>
        <w:t>true</w:t>
      </w:r>
      <w:proofErr w:type="spellEnd"/>
      <w:r w:rsidR="005019A4">
        <w:rPr>
          <w:rFonts w:ascii="Calibri" w:hAnsi="Calibri" w:cs="Arial"/>
          <w:sz w:val="22"/>
          <w:szCs w:val="22"/>
        </w:rPr>
        <w:t xml:space="preserve"> </w:t>
      </w:r>
      <w:proofErr w:type="spellStart"/>
      <w:r w:rsidR="005019A4">
        <w:rPr>
          <w:rFonts w:ascii="Calibri" w:hAnsi="Calibri" w:cs="Arial"/>
          <w:sz w:val="22"/>
          <w:szCs w:val="22"/>
        </w:rPr>
        <w:t>ortho</w:t>
      </w:r>
      <w:proofErr w:type="spellEnd"/>
      <w:r w:rsidR="005019A4">
        <w:rPr>
          <w:rFonts w:ascii="Calibri" w:hAnsi="Calibri" w:cs="Arial"/>
          <w:sz w:val="22"/>
          <w:szCs w:val="22"/>
        </w:rPr>
        <w:t xml:space="preserve"> </w:t>
      </w:r>
      <w:r w:rsidRPr="004D7D23">
        <w:rPr>
          <w:rFonts w:ascii="Calibri" w:hAnsi="Calibri" w:cs="Arial"/>
          <w:sz w:val="22"/>
          <w:szCs w:val="22"/>
        </w:rPr>
        <w:t xml:space="preserve">beelden uiterlijk </w:t>
      </w:r>
      <w:r w:rsidR="005019A4">
        <w:rPr>
          <w:rFonts w:ascii="Calibri" w:hAnsi="Calibri" w:cs="Arial"/>
          <w:sz w:val="22"/>
          <w:szCs w:val="22"/>
        </w:rPr>
        <w:t>8</w:t>
      </w:r>
      <w:r w:rsidRPr="004D7D23">
        <w:rPr>
          <w:rFonts w:ascii="Calibri" w:hAnsi="Calibri" w:cs="Arial"/>
          <w:sz w:val="22"/>
          <w:szCs w:val="22"/>
        </w:rPr>
        <w:t xml:space="preserve"> weken na de fotovlucht worden aangeleverd, met een uiterste leverdatum van </w:t>
      </w:r>
      <w:r w:rsidR="005019A4">
        <w:rPr>
          <w:rFonts w:ascii="Calibri" w:hAnsi="Calibri" w:cs="Arial"/>
          <w:sz w:val="22"/>
          <w:szCs w:val="22"/>
        </w:rPr>
        <w:t>15 juni</w:t>
      </w:r>
      <w:r w:rsidRPr="004D7D23">
        <w:rPr>
          <w:rFonts w:ascii="Calibri" w:hAnsi="Calibri" w:cs="Arial"/>
          <w:sz w:val="22"/>
          <w:szCs w:val="22"/>
        </w:rPr>
        <w:t xml:space="preserve"> van het</w:t>
      </w:r>
      <w:r w:rsidR="005C2588" w:rsidRPr="004D7D23">
        <w:rPr>
          <w:rFonts w:ascii="Calibri" w:hAnsi="Calibri" w:cs="Arial"/>
          <w:sz w:val="22"/>
          <w:szCs w:val="22"/>
        </w:rPr>
        <w:t xml:space="preserve"> vliegjaar</w:t>
      </w:r>
      <w:r w:rsidRPr="004D7D23">
        <w:rPr>
          <w:rFonts w:ascii="Calibri" w:hAnsi="Calibri" w:cs="Arial"/>
          <w:sz w:val="22"/>
          <w:szCs w:val="22"/>
        </w:rPr>
        <w:t>.</w:t>
      </w:r>
    </w:p>
    <w:p w14:paraId="2F1FB8E1" w14:textId="77777777" w:rsidR="00FF515D" w:rsidRPr="00091ACE" w:rsidRDefault="00FF515D" w:rsidP="00E831C7">
      <w:pPr>
        <w:spacing w:line="360" w:lineRule="auto"/>
        <w:jc w:val="both"/>
        <w:rPr>
          <w:rFonts w:ascii="Calibri" w:hAnsi="Calibri" w:cs="Arial"/>
          <w:sz w:val="22"/>
          <w:szCs w:val="22"/>
        </w:rPr>
      </w:pPr>
    </w:p>
    <w:p w14:paraId="6F045E43" w14:textId="2F3586BC" w:rsidR="00FF515D" w:rsidRPr="00091ACE" w:rsidRDefault="008D56A0"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 xml:space="preserve">Duur van de </w:t>
      </w:r>
      <w:r w:rsidR="0057734B">
        <w:rPr>
          <w:rFonts w:ascii="Calibri" w:hAnsi="Calibri"/>
          <w:sz w:val="22"/>
          <w:szCs w:val="22"/>
        </w:rPr>
        <w:t>O</w:t>
      </w:r>
      <w:r w:rsidR="00FF515D" w:rsidRPr="00091ACE">
        <w:rPr>
          <w:rFonts w:ascii="Calibri" w:hAnsi="Calibri"/>
          <w:sz w:val="22"/>
          <w:szCs w:val="22"/>
        </w:rPr>
        <w:t>vereenkomst</w:t>
      </w:r>
    </w:p>
    <w:p w14:paraId="15A12378" w14:textId="4BA88DF0" w:rsidR="00FF515D" w:rsidRPr="00091ACE" w:rsidRDefault="00FF515D" w:rsidP="00E831C7">
      <w:pPr>
        <w:numPr>
          <w:ilvl w:val="4"/>
          <w:numId w:val="7"/>
        </w:numPr>
        <w:spacing w:line="360" w:lineRule="auto"/>
        <w:rPr>
          <w:rFonts w:ascii="Calibri" w:hAnsi="Calibri" w:cs="Arial"/>
          <w:sz w:val="22"/>
          <w:szCs w:val="22"/>
        </w:rPr>
      </w:pPr>
      <w:r w:rsidRPr="00091ACE">
        <w:rPr>
          <w:rFonts w:ascii="Calibri" w:hAnsi="Calibri" w:cs="Arial"/>
          <w:sz w:val="22"/>
          <w:szCs w:val="22"/>
        </w:rPr>
        <w:t xml:space="preserve">Deze </w:t>
      </w:r>
      <w:r w:rsidR="0057734B">
        <w:rPr>
          <w:rFonts w:ascii="Calibri" w:hAnsi="Calibri" w:cs="Arial"/>
          <w:sz w:val="22"/>
          <w:szCs w:val="22"/>
        </w:rPr>
        <w:t>O</w:t>
      </w:r>
      <w:r w:rsidRPr="00091ACE">
        <w:rPr>
          <w:rFonts w:ascii="Calibri" w:hAnsi="Calibri" w:cs="Arial"/>
          <w:sz w:val="22"/>
          <w:szCs w:val="22"/>
        </w:rPr>
        <w:t xml:space="preserve">vereenkomst is aangegaan voor de duur van </w:t>
      </w:r>
      <w:r w:rsidR="005C2588">
        <w:rPr>
          <w:rFonts w:ascii="Calibri" w:hAnsi="Calibri" w:cs="Arial"/>
          <w:sz w:val="22"/>
          <w:szCs w:val="22"/>
        </w:rPr>
        <w:t>2</w:t>
      </w:r>
      <w:r w:rsidRPr="00091ACE">
        <w:rPr>
          <w:rFonts w:ascii="Calibri" w:hAnsi="Calibri" w:cs="Arial"/>
          <w:sz w:val="22"/>
          <w:szCs w:val="22"/>
        </w:rPr>
        <w:t xml:space="preserve"> jaren, ingaande d.d.</w:t>
      </w:r>
      <w:r w:rsidR="006B4584" w:rsidRPr="00091ACE">
        <w:rPr>
          <w:rFonts w:ascii="Calibri" w:hAnsi="Calibri" w:cs="Arial"/>
          <w:sz w:val="22"/>
          <w:szCs w:val="22"/>
        </w:rPr>
        <w:t xml:space="preserve"> </w:t>
      </w:r>
      <w:r w:rsidR="005C2588">
        <w:rPr>
          <w:rFonts w:ascii="Calibri" w:hAnsi="Calibri" w:cs="Arial"/>
          <w:sz w:val="22"/>
          <w:szCs w:val="22"/>
        </w:rPr>
        <w:t xml:space="preserve">1 </w:t>
      </w:r>
      <w:r w:rsidR="005019A4">
        <w:rPr>
          <w:rFonts w:ascii="Calibri" w:hAnsi="Calibri" w:cs="Arial"/>
          <w:sz w:val="22"/>
          <w:szCs w:val="22"/>
        </w:rPr>
        <w:t>januari</w:t>
      </w:r>
      <w:r w:rsidR="005C2588">
        <w:rPr>
          <w:rFonts w:ascii="Calibri" w:hAnsi="Calibri" w:cs="Arial"/>
          <w:sz w:val="22"/>
          <w:szCs w:val="22"/>
        </w:rPr>
        <w:t xml:space="preserve"> 202</w:t>
      </w:r>
      <w:r w:rsidR="005019A4">
        <w:rPr>
          <w:rFonts w:ascii="Calibri" w:hAnsi="Calibri" w:cs="Arial"/>
          <w:sz w:val="22"/>
          <w:szCs w:val="22"/>
        </w:rPr>
        <w:t>4</w:t>
      </w:r>
      <w:r w:rsidRPr="00091ACE">
        <w:rPr>
          <w:rFonts w:ascii="Calibri" w:hAnsi="Calibri" w:cs="Arial"/>
          <w:sz w:val="22"/>
          <w:szCs w:val="22"/>
        </w:rPr>
        <w:t>.</w:t>
      </w:r>
    </w:p>
    <w:p w14:paraId="61DA7CD9" w14:textId="0C88A2E6" w:rsidR="00291DF1" w:rsidRPr="00091ACE" w:rsidRDefault="00291DF1" w:rsidP="00E831C7">
      <w:pPr>
        <w:numPr>
          <w:ilvl w:val="4"/>
          <w:numId w:val="7"/>
        </w:numPr>
        <w:spacing w:line="360" w:lineRule="auto"/>
        <w:rPr>
          <w:rFonts w:ascii="Calibri" w:hAnsi="Calibri" w:cs="Arial"/>
          <w:sz w:val="22"/>
          <w:szCs w:val="22"/>
        </w:rPr>
      </w:pPr>
      <w:r w:rsidRPr="00091ACE">
        <w:rPr>
          <w:rFonts w:ascii="Calibri" w:hAnsi="Calibri" w:cs="Arial"/>
          <w:sz w:val="22"/>
          <w:szCs w:val="22"/>
        </w:rPr>
        <w:t xml:space="preserve">Na het verstrijken van de looptijd van de </w:t>
      </w:r>
      <w:r w:rsidR="0057734B">
        <w:rPr>
          <w:rFonts w:ascii="Calibri" w:hAnsi="Calibri" w:cs="Arial"/>
          <w:sz w:val="22"/>
          <w:szCs w:val="22"/>
        </w:rPr>
        <w:t>O</w:t>
      </w:r>
      <w:r w:rsidRPr="00091ACE">
        <w:rPr>
          <w:rFonts w:ascii="Calibri" w:hAnsi="Calibri" w:cs="Arial"/>
          <w:sz w:val="22"/>
          <w:szCs w:val="22"/>
        </w:rPr>
        <w:t xml:space="preserve">vereenkomst kan de </w:t>
      </w:r>
      <w:r w:rsidR="0057734B">
        <w:rPr>
          <w:rFonts w:ascii="Calibri" w:hAnsi="Calibri" w:cs="Arial"/>
          <w:sz w:val="22"/>
          <w:szCs w:val="22"/>
        </w:rPr>
        <w:t>G</w:t>
      </w:r>
      <w:r w:rsidRPr="00091ACE">
        <w:rPr>
          <w:rFonts w:ascii="Calibri" w:hAnsi="Calibri" w:cs="Arial"/>
          <w:sz w:val="22"/>
          <w:szCs w:val="22"/>
        </w:rPr>
        <w:t xml:space="preserve">emeente eenzijdig, </w:t>
      </w:r>
      <w:r w:rsidR="005019A4">
        <w:rPr>
          <w:rFonts w:ascii="Calibri" w:hAnsi="Calibri" w:cs="Arial"/>
          <w:sz w:val="22"/>
          <w:szCs w:val="22"/>
        </w:rPr>
        <w:t>drie</w:t>
      </w:r>
      <w:r w:rsidRPr="00091ACE">
        <w:rPr>
          <w:rFonts w:ascii="Calibri" w:hAnsi="Calibri" w:cs="Arial"/>
          <w:sz w:val="22"/>
          <w:szCs w:val="22"/>
        </w:rPr>
        <w:t xml:space="preserve"> keer, de </w:t>
      </w:r>
      <w:r w:rsidR="0057734B">
        <w:rPr>
          <w:rFonts w:ascii="Calibri" w:hAnsi="Calibri" w:cs="Arial"/>
          <w:sz w:val="22"/>
          <w:szCs w:val="22"/>
        </w:rPr>
        <w:t>O</w:t>
      </w:r>
      <w:r w:rsidRPr="00091ACE">
        <w:rPr>
          <w:rFonts w:ascii="Calibri" w:hAnsi="Calibri" w:cs="Arial"/>
          <w:sz w:val="22"/>
          <w:szCs w:val="22"/>
        </w:rPr>
        <w:t xml:space="preserve">vereenkomst verlengen met </w:t>
      </w:r>
      <w:r w:rsidR="005019A4">
        <w:rPr>
          <w:rFonts w:ascii="Calibri" w:hAnsi="Calibri" w:cs="Arial"/>
          <w:sz w:val="22"/>
          <w:szCs w:val="22"/>
        </w:rPr>
        <w:t>één</w:t>
      </w:r>
      <w:r w:rsidRPr="00091ACE">
        <w:rPr>
          <w:rFonts w:ascii="Calibri" w:hAnsi="Calibri" w:cs="Arial"/>
          <w:sz w:val="22"/>
          <w:szCs w:val="22"/>
        </w:rPr>
        <w:t xml:space="preserve"> jaar. Indien de </w:t>
      </w:r>
      <w:r w:rsidR="0057734B">
        <w:rPr>
          <w:rFonts w:ascii="Calibri" w:hAnsi="Calibri" w:cs="Arial"/>
          <w:sz w:val="22"/>
          <w:szCs w:val="22"/>
        </w:rPr>
        <w:t>G</w:t>
      </w:r>
      <w:r w:rsidRPr="00091ACE">
        <w:rPr>
          <w:rFonts w:ascii="Calibri" w:hAnsi="Calibri" w:cs="Arial"/>
          <w:sz w:val="22"/>
          <w:szCs w:val="22"/>
        </w:rPr>
        <w:t>emeente gebruik wil maken van deze verlengingsoptie laat zij dit uite</w:t>
      </w:r>
      <w:r w:rsidR="00F75668" w:rsidRPr="00091ACE">
        <w:rPr>
          <w:rFonts w:ascii="Calibri" w:hAnsi="Calibri" w:cs="Arial"/>
          <w:sz w:val="22"/>
          <w:szCs w:val="22"/>
        </w:rPr>
        <w:t xml:space="preserve">rlijk 3 maanden voor het einde </w:t>
      </w:r>
      <w:r w:rsidRPr="00091ACE">
        <w:rPr>
          <w:rFonts w:ascii="Calibri" w:hAnsi="Calibri" w:cs="Arial"/>
          <w:sz w:val="22"/>
          <w:szCs w:val="22"/>
        </w:rPr>
        <w:t xml:space="preserve">van het contractjaar schriftelijk aan de </w:t>
      </w:r>
      <w:r w:rsidR="0057734B">
        <w:rPr>
          <w:rFonts w:ascii="Calibri" w:hAnsi="Calibri" w:cs="Arial"/>
          <w:sz w:val="22"/>
          <w:szCs w:val="22"/>
        </w:rPr>
        <w:t>C</w:t>
      </w:r>
      <w:r w:rsidR="00E22948" w:rsidRPr="00091ACE">
        <w:rPr>
          <w:rFonts w:ascii="Calibri" w:hAnsi="Calibri" w:cs="Arial"/>
          <w:sz w:val="22"/>
          <w:szCs w:val="22"/>
        </w:rPr>
        <w:t>ontractant</w:t>
      </w:r>
      <w:r w:rsidR="007D2E33" w:rsidRPr="00091ACE">
        <w:rPr>
          <w:rFonts w:ascii="Calibri" w:hAnsi="Calibri" w:cs="Arial"/>
          <w:sz w:val="22"/>
          <w:szCs w:val="22"/>
        </w:rPr>
        <w:t xml:space="preserve"> </w:t>
      </w:r>
      <w:r w:rsidRPr="00091ACE">
        <w:rPr>
          <w:rFonts w:ascii="Calibri" w:hAnsi="Calibri" w:cs="Arial"/>
          <w:sz w:val="22"/>
          <w:szCs w:val="22"/>
        </w:rPr>
        <w:t xml:space="preserve">weten. </w:t>
      </w:r>
    </w:p>
    <w:p w14:paraId="5CB5B9C4" w14:textId="77777777" w:rsidR="00FF515D" w:rsidRPr="00091ACE" w:rsidRDefault="00FF515D" w:rsidP="00E831C7">
      <w:pPr>
        <w:spacing w:line="360" w:lineRule="auto"/>
        <w:ind w:left="708" w:hanging="708"/>
        <w:jc w:val="both"/>
        <w:rPr>
          <w:rFonts w:ascii="Calibri" w:hAnsi="Calibri" w:cs="Arial"/>
          <w:sz w:val="22"/>
          <w:szCs w:val="22"/>
        </w:rPr>
      </w:pPr>
    </w:p>
    <w:p w14:paraId="42A48798" w14:textId="60843708" w:rsidR="00FF515D" w:rsidRPr="00091ACE" w:rsidRDefault="00FF515D"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Algemene (</w:t>
      </w:r>
      <w:r w:rsidR="005255AE" w:rsidRPr="00091ACE">
        <w:rPr>
          <w:rFonts w:ascii="Calibri" w:hAnsi="Calibri"/>
          <w:sz w:val="22"/>
          <w:szCs w:val="22"/>
        </w:rPr>
        <w:t>inkoop</w:t>
      </w:r>
      <w:r w:rsidRPr="00091ACE">
        <w:rPr>
          <w:rFonts w:ascii="Calibri" w:hAnsi="Calibri"/>
          <w:sz w:val="22"/>
          <w:szCs w:val="22"/>
        </w:rPr>
        <w:t>)voorwaarden</w:t>
      </w:r>
    </w:p>
    <w:p w14:paraId="3CF2A191" w14:textId="59C9BA07" w:rsidR="005255AE" w:rsidRPr="00091ACE" w:rsidRDefault="009D2548" w:rsidP="005255AE">
      <w:pPr>
        <w:numPr>
          <w:ilvl w:val="5"/>
          <w:numId w:val="7"/>
        </w:numPr>
        <w:tabs>
          <w:tab w:val="clear" w:pos="4500"/>
          <w:tab w:val="num" w:pos="360"/>
        </w:tabs>
        <w:spacing w:line="360" w:lineRule="auto"/>
        <w:ind w:left="360"/>
        <w:jc w:val="both"/>
        <w:rPr>
          <w:rFonts w:ascii="Calibri" w:hAnsi="Calibri" w:cs="Arial"/>
          <w:sz w:val="22"/>
          <w:szCs w:val="22"/>
        </w:rPr>
      </w:pPr>
      <w:r w:rsidRPr="00091ACE">
        <w:rPr>
          <w:rFonts w:ascii="Calibri" w:hAnsi="Calibri" w:cs="Arial"/>
          <w:sz w:val="22"/>
          <w:szCs w:val="22"/>
        </w:rPr>
        <w:t xml:space="preserve">Op deze </w:t>
      </w:r>
      <w:r w:rsidR="00FD43EB">
        <w:rPr>
          <w:rFonts w:ascii="Calibri" w:hAnsi="Calibri" w:cs="Arial"/>
          <w:sz w:val="22"/>
          <w:szCs w:val="22"/>
        </w:rPr>
        <w:t>O</w:t>
      </w:r>
      <w:r w:rsidRPr="00091ACE">
        <w:rPr>
          <w:rFonts w:ascii="Calibri" w:hAnsi="Calibri" w:cs="Arial"/>
          <w:sz w:val="22"/>
          <w:szCs w:val="22"/>
        </w:rPr>
        <w:t xml:space="preserve">vereenkomst zijn de </w:t>
      </w:r>
      <w:r w:rsidR="00E22948" w:rsidRPr="00091ACE">
        <w:rPr>
          <w:rFonts w:ascii="Calibri" w:hAnsi="Calibri" w:cs="Arial"/>
          <w:sz w:val="22"/>
          <w:szCs w:val="22"/>
        </w:rPr>
        <w:t>“A</w:t>
      </w:r>
      <w:r w:rsidRPr="00091ACE">
        <w:rPr>
          <w:rFonts w:ascii="Calibri" w:hAnsi="Calibri" w:cs="Arial"/>
          <w:sz w:val="22"/>
          <w:szCs w:val="22"/>
        </w:rPr>
        <w:t xml:space="preserve">lgemene inkoopvoorwaarden </w:t>
      </w:r>
      <w:r w:rsidR="00E22948" w:rsidRPr="00091ACE">
        <w:rPr>
          <w:rFonts w:ascii="Calibri" w:hAnsi="Calibri" w:cs="Arial"/>
          <w:sz w:val="22"/>
          <w:szCs w:val="22"/>
        </w:rPr>
        <w:t>20</w:t>
      </w:r>
      <w:r w:rsidR="005019A4">
        <w:rPr>
          <w:rFonts w:ascii="Calibri" w:hAnsi="Calibri" w:cs="Arial"/>
          <w:sz w:val="22"/>
          <w:szCs w:val="22"/>
        </w:rPr>
        <w:t>22</w:t>
      </w:r>
      <w:r w:rsidR="00E22948" w:rsidRPr="00091ACE">
        <w:rPr>
          <w:rFonts w:ascii="Calibri" w:hAnsi="Calibri" w:cs="Arial"/>
          <w:sz w:val="22"/>
          <w:szCs w:val="22"/>
        </w:rPr>
        <w:t xml:space="preserve">  voor leveringen en diensten” </w:t>
      </w:r>
      <w:r w:rsidRPr="00091ACE">
        <w:rPr>
          <w:rFonts w:ascii="Calibri" w:hAnsi="Calibri" w:cs="Arial"/>
          <w:sz w:val="22"/>
          <w:szCs w:val="22"/>
        </w:rPr>
        <w:t>van de gemeente van toepassing</w:t>
      </w:r>
      <w:r w:rsidR="00911555" w:rsidRPr="00091ACE">
        <w:rPr>
          <w:rFonts w:ascii="Calibri" w:hAnsi="Calibri" w:cs="Arial"/>
          <w:sz w:val="22"/>
          <w:szCs w:val="22"/>
        </w:rPr>
        <w:t xml:space="preserve"> (later: inkoopvoorwaarden)</w:t>
      </w:r>
      <w:r w:rsidRPr="00091ACE">
        <w:rPr>
          <w:rFonts w:ascii="Calibri" w:hAnsi="Calibri" w:cs="Arial"/>
          <w:sz w:val="22"/>
          <w:szCs w:val="22"/>
        </w:rPr>
        <w:t xml:space="preserve">. </w:t>
      </w:r>
    </w:p>
    <w:p w14:paraId="432D1F3A" w14:textId="77777777" w:rsidR="0078222F" w:rsidRPr="00091ACE" w:rsidRDefault="0078222F" w:rsidP="00E831C7">
      <w:pPr>
        <w:numPr>
          <w:ilvl w:val="5"/>
          <w:numId w:val="7"/>
        </w:numPr>
        <w:tabs>
          <w:tab w:val="clear" w:pos="4500"/>
          <w:tab w:val="num" w:pos="360"/>
        </w:tabs>
        <w:spacing w:line="360" w:lineRule="auto"/>
        <w:ind w:left="360"/>
        <w:jc w:val="both"/>
        <w:rPr>
          <w:rFonts w:ascii="Calibri" w:hAnsi="Calibri" w:cs="Arial"/>
          <w:sz w:val="22"/>
          <w:szCs w:val="22"/>
        </w:rPr>
      </w:pPr>
      <w:r w:rsidRPr="00091ACE">
        <w:rPr>
          <w:rFonts w:ascii="Calibri" w:hAnsi="Calibri" w:cs="Arial"/>
          <w:sz w:val="22"/>
          <w:szCs w:val="22"/>
        </w:rPr>
        <w:t xml:space="preserve">De algemene (verkoop-)voorwaarden van de </w:t>
      </w:r>
      <w:r w:rsidR="00FD43EB">
        <w:rPr>
          <w:rFonts w:ascii="Calibri" w:hAnsi="Calibri" w:cs="Arial"/>
          <w:sz w:val="22"/>
          <w:szCs w:val="22"/>
        </w:rPr>
        <w:t>C</w:t>
      </w:r>
      <w:r w:rsidR="00E22948" w:rsidRPr="00091ACE">
        <w:rPr>
          <w:rFonts w:ascii="Calibri" w:hAnsi="Calibri" w:cs="Arial"/>
          <w:sz w:val="22"/>
          <w:szCs w:val="22"/>
        </w:rPr>
        <w:t>ontractant</w:t>
      </w:r>
      <w:r w:rsidRPr="00091ACE">
        <w:rPr>
          <w:rFonts w:ascii="Calibri" w:hAnsi="Calibri" w:cs="Arial"/>
          <w:sz w:val="22"/>
          <w:szCs w:val="22"/>
        </w:rPr>
        <w:t xml:space="preserve"> zijn door partijen uitdrukkelijk niet van toepassing verklaard op onderhavige </w:t>
      </w:r>
      <w:r w:rsidR="00FD43EB">
        <w:rPr>
          <w:rFonts w:ascii="Calibri" w:hAnsi="Calibri" w:cs="Arial"/>
          <w:sz w:val="22"/>
          <w:szCs w:val="22"/>
        </w:rPr>
        <w:t>O</w:t>
      </w:r>
      <w:r w:rsidRPr="00091ACE">
        <w:rPr>
          <w:rFonts w:ascii="Calibri" w:hAnsi="Calibri" w:cs="Arial"/>
          <w:sz w:val="22"/>
          <w:szCs w:val="22"/>
        </w:rPr>
        <w:t>vereenkomst.</w:t>
      </w:r>
    </w:p>
    <w:p w14:paraId="3513CEF6" w14:textId="77777777" w:rsidR="00FF515D" w:rsidRPr="00091ACE" w:rsidRDefault="00FF515D" w:rsidP="00E831C7">
      <w:pPr>
        <w:tabs>
          <w:tab w:val="left" w:pos="-720"/>
        </w:tabs>
        <w:suppressAutoHyphens/>
        <w:spacing w:line="360" w:lineRule="auto"/>
        <w:jc w:val="both"/>
        <w:rPr>
          <w:rFonts w:ascii="Calibri" w:hAnsi="Calibri" w:cs="Arial"/>
          <w:sz w:val="22"/>
          <w:szCs w:val="22"/>
        </w:rPr>
      </w:pPr>
    </w:p>
    <w:p w14:paraId="53F77381" w14:textId="146B9CCE" w:rsidR="00FF515D" w:rsidRPr="00091ACE" w:rsidRDefault="00626318"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Prijzen</w:t>
      </w:r>
    </w:p>
    <w:p w14:paraId="57170849" w14:textId="77777777" w:rsidR="00291DF1" w:rsidRPr="00091ACE" w:rsidRDefault="00F87B81" w:rsidP="00E831C7">
      <w:pPr>
        <w:numPr>
          <w:ilvl w:val="3"/>
          <w:numId w:val="9"/>
        </w:numPr>
        <w:spacing w:line="360" w:lineRule="auto"/>
        <w:rPr>
          <w:rFonts w:ascii="Calibri" w:hAnsi="Calibri" w:cs="Arial"/>
          <w:sz w:val="22"/>
          <w:szCs w:val="22"/>
        </w:rPr>
      </w:pPr>
      <w:r w:rsidRPr="00091ACE">
        <w:rPr>
          <w:rFonts w:ascii="Calibri" w:hAnsi="Calibri" w:cs="Arial"/>
          <w:sz w:val="22"/>
          <w:szCs w:val="22"/>
        </w:rPr>
        <w:t xml:space="preserve">De door de </w:t>
      </w:r>
      <w:r w:rsidR="00FD43EB">
        <w:rPr>
          <w:rFonts w:ascii="Calibri" w:hAnsi="Calibri" w:cs="Arial"/>
          <w:sz w:val="22"/>
          <w:szCs w:val="22"/>
        </w:rPr>
        <w:t>G</w:t>
      </w:r>
      <w:r w:rsidRPr="00091ACE">
        <w:rPr>
          <w:rFonts w:ascii="Calibri" w:hAnsi="Calibri" w:cs="Arial"/>
          <w:sz w:val="22"/>
          <w:szCs w:val="22"/>
        </w:rPr>
        <w:t xml:space="preserve">emeente aan de </w:t>
      </w:r>
      <w:r w:rsidR="00FD43EB">
        <w:rPr>
          <w:rFonts w:ascii="Calibri" w:hAnsi="Calibri" w:cs="Arial"/>
          <w:sz w:val="22"/>
          <w:szCs w:val="22"/>
        </w:rPr>
        <w:t>C</w:t>
      </w:r>
      <w:r w:rsidR="00E22948" w:rsidRPr="00091ACE">
        <w:rPr>
          <w:rFonts w:ascii="Calibri" w:hAnsi="Calibri" w:cs="Arial"/>
          <w:sz w:val="22"/>
          <w:szCs w:val="22"/>
        </w:rPr>
        <w:t>ontractant</w:t>
      </w:r>
      <w:r w:rsidRPr="00091ACE">
        <w:rPr>
          <w:rFonts w:ascii="Calibri" w:hAnsi="Calibri" w:cs="Arial"/>
          <w:sz w:val="22"/>
          <w:szCs w:val="22"/>
        </w:rPr>
        <w:t xml:space="preserve"> verschuldigde vergoeding bedraagt &lt;invullen&gt;</w:t>
      </w:r>
      <w:r w:rsidR="00BB4315">
        <w:rPr>
          <w:rFonts w:ascii="Calibri" w:hAnsi="Calibri" w:cs="Arial"/>
          <w:sz w:val="22"/>
          <w:szCs w:val="22"/>
        </w:rPr>
        <w:t xml:space="preserve"> exclusief btw</w:t>
      </w:r>
      <w:r w:rsidR="009F78C6" w:rsidRPr="00091ACE">
        <w:rPr>
          <w:rFonts w:ascii="Calibri" w:hAnsi="Calibri" w:cs="Arial"/>
          <w:sz w:val="22"/>
          <w:szCs w:val="22"/>
        </w:rPr>
        <w:t xml:space="preserve">. </w:t>
      </w:r>
      <w:r w:rsidR="00FF515D" w:rsidRPr="00091ACE">
        <w:rPr>
          <w:rFonts w:ascii="Calibri" w:hAnsi="Calibri" w:cs="Arial"/>
          <w:sz w:val="22"/>
          <w:szCs w:val="22"/>
        </w:rPr>
        <w:t xml:space="preserve">Een en ander zoals volgt uit </w:t>
      </w:r>
      <w:r w:rsidR="00CE6269" w:rsidRPr="00D972E0">
        <w:rPr>
          <w:rFonts w:ascii="Calibri" w:hAnsi="Calibri" w:cs="Arial"/>
          <w:sz w:val="22"/>
          <w:szCs w:val="22"/>
        </w:rPr>
        <w:t>de inschrijving</w:t>
      </w:r>
      <w:r w:rsidR="00FD43EB">
        <w:rPr>
          <w:rFonts w:ascii="Calibri" w:hAnsi="Calibri" w:cs="Arial"/>
          <w:sz w:val="22"/>
          <w:szCs w:val="22"/>
        </w:rPr>
        <w:t xml:space="preserve"> behorende bij deze O</w:t>
      </w:r>
      <w:r w:rsidR="00CE6269">
        <w:rPr>
          <w:rFonts w:ascii="Calibri" w:hAnsi="Calibri" w:cs="Arial"/>
          <w:sz w:val="22"/>
          <w:szCs w:val="22"/>
        </w:rPr>
        <w:t>vereenkomst</w:t>
      </w:r>
      <w:r w:rsidR="00FF515D" w:rsidRPr="00091ACE">
        <w:rPr>
          <w:rFonts w:ascii="Calibri" w:hAnsi="Calibri" w:cs="Arial"/>
          <w:sz w:val="22"/>
          <w:szCs w:val="22"/>
        </w:rPr>
        <w:t xml:space="preserve">. </w:t>
      </w:r>
    </w:p>
    <w:p w14:paraId="29A5ABFE" w14:textId="74AF23CB" w:rsidR="009F5C69" w:rsidRPr="00091ACE" w:rsidRDefault="00FF515D" w:rsidP="00E831C7">
      <w:pPr>
        <w:numPr>
          <w:ilvl w:val="3"/>
          <w:numId w:val="9"/>
        </w:numPr>
        <w:spacing w:line="360" w:lineRule="auto"/>
        <w:jc w:val="both"/>
        <w:rPr>
          <w:rFonts w:ascii="Calibri" w:hAnsi="Calibri" w:cs="Arial"/>
          <w:sz w:val="22"/>
          <w:szCs w:val="22"/>
        </w:rPr>
      </w:pPr>
      <w:r w:rsidRPr="00DA1CC0">
        <w:rPr>
          <w:rFonts w:ascii="Calibri" w:hAnsi="Calibri" w:cs="Arial"/>
          <w:sz w:val="22"/>
          <w:szCs w:val="22"/>
        </w:rPr>
        <w:t>De in lid 1 van dit artikel genoemde vergoeding</w:t>
      </w:r>
      <w:r w:rsidR="00737E98" w:rsidRPr="00DA1CC0">
        <w:rPr>
          <w:rFonts w:ascii="Calibri" w:hAnsi="Calibri" w:cs="Arial"/>
          <w:sz w:val="22"/>
          <w:szCs w:val="22"/>
        </w:rPr>
        <w:t xml:space="preserve"> </w:t>
      </w:r>
      <w:r w:rsidR="005255AE" w:rsidRPr="00DA1CC0">
        <w:rPr>
          <w:rFonts w:ascii="Calibri" w:hAnsi="Calibri" w:cs="Arial"/>
          <w:sz w:val="22"/>
          <w:szCs w:val="22"/>
        </w:rPr>
        <w:t>is</w:t>
      </w:r>
      <w:r w:rsidR="00147DA0" w:rsidRPr="00DA1CC0">
        <w:rPr>
          <w:rFonts w:ascii="Calibri" w:hAnsi="Calibri" w:cs="Arial"/>
          <w:sz w:val="22"/>
          <w:szCs w:val="22"/>
        </w:rPr>
        <w:t xml:space="preserve"> vast tot en met </w:t>
      </w:r>
      <w:r w:rsidR="00A40852">
        <w:rPr>
          <w:rFonts w:ascii="Calibri" w:hAnsi="Calibri" w:cs="Arial"/>
          <w:sz w:val="22"/>
          <w:szCs w:val="22"/>
        </w:rPr>
        <w:t xml:space="preserve">1 </w:t>
      </w:r>
      <w:r w:rsidR="005019A4">
        <w:rPr>
          <w:rFonts w:ascii="Calibri" w:hAnsi="Calibri" w:cs="Arial"/>
          <w:sz w:val="22"/>
          <w:szCs w:val="22"/>
        </w:rPr>
        <w:t>januari</w:t>
      </w:r>
      <w:r w:rsidR="00A40852">
        <w:rPr>
          <w:rFonts w:ascii="Calibri" w:hAnsi="Calibri" w:cs="Arial"/>
          <w:sz w:val="22"/>
          <w:szCs w:val="22"/>
        </w:rPr>
        <w:t xml:space="preserve"> 202</w:t>
      </w:r>
      <w:r w:rsidR="005019A4">
        <w:rPr>
          <w:rFonts w:ascii="Calibri" w:hAnsi="Calibri" w:cs="Arial"/>
          <w:sz w:val="22"/>
          <w:szCs w:val="22"/>
        </w:rPr>
        <w:t>5</w:t>
      </w:r>
      <w:r w:rsidR="00147DA0" w:rsidRPr="00DA1CC0">
        <w:rPr>
          <w:rFonts w:ascii="Calibri" w:hAnsi="Calibri" w:cs="Arial"/>
          <w:sz w:val="22"/>
          <w:szCs w:val="22"/>
        </w:rPr>
        <w:t xml:space="preserve">. Na deze datum heeft de </w:t>
      </w:r>
      <w:r w:rsidR="00FD43EB" w:rsidRPr="00DA1CC0">
        <w:rPr>
          <w:rFonts w:ascii="Calibri" w:hAnsi="Calibri" w:cs="Arial"/>
          <w:sz w:val="22"/>
          <w:szCs w:val="22"/>
        </w:rPr>
        <w:t>C</w:t>
      </w:r>
      <w:r w:rsidR="00E22948" w:rsidRPr="00DA1CC0">
        <w:rPr>
          <w:rFonts w:ascii="Calibri" w:hAnsi="Calibri" w:cs="Arial"/>
          <w:sz w:val="22"/>
          <w:szCs w:val="22"/>
        </w:rPr>
        <w:t>ontractant</w:t>
      </w:r>
      <w:r w:rsidR="00147DA0" w:rsidRPr="00DA1CC0">
        <w:rPr>
          <w:rFonts w:ascii="Calibri" w:hAnsi="Calibri" w:cs="Arial"/>
          <w:sz w:val="22"/>
          <w:szCs w:val="22"/>
        </w:rPr>
        <w:t xml:space="preserve"> het recht </w:t>
      </w:r>
      <w:r w:rsidR="009F5C69" w:rsidRPr="00DA1CC0">
        <w:rPr>
          <w:rFonts w:ascii="Calibri" w:hAnsi="Calibri" w:cs="Arial"/>
          <w:sz w:val="22"/>
          <w:szCs w:val="22"/>
        </w:rPr>
        <w:t>de</w:t>
      </w:r>
      <w:r w:rsidR="009F5C69" w:rsidRPr="00091ACE">
        <w:rPr>
          <w:rFonts w:ascii="Calibri" w:hAnsi="Calibri"/>
          <w:sz w:val="22"/>
          <w:szCs w:val="22"/>
        </w:rPr>
        <w:t xml:space="preserve"> tarieven jaarlijks per </w:t>
      </w:r>
      <w:r w:rsidR="00A40852">
        <w:rPr>
          <w:rFonts w:ascii="Calibri" w:hAnsi="Calibri"/>
          <w:sz w:val="22"/>
          <w:szCs w:val="22"/>
        </w:rPr>
        <w:t xml:space="preserve">1 </w:t>
      </w:r>
      <w:r w:rsidR="005019A4">
        <w:rPr>
          <w:rFonts w:ascii="Calibri" w:hAnsi="Calibri"/>
          <w:sz w:val="22"/>
          <w:szCs w:val="22"/>
        </w:rPr>
        <w:t>januari</w:t>
      </w:r>
      <w:r w:rsidR="00A40852">
        <w:rPr>
          <w:rFonts w:ascii="Calibri" w:hAnsi="Calibri"/>
          <w:sz w:val="22"/>
          <w:szCs w:val="22"/>
        </w:rPr>
        <w:t xml:space="preserve"> en</w:t>
      </w:r>
      <w:r w:rsidR="009F5C69" w:rsidRPr="00091ACE">
        <w:rPr>
          <w:rFonts w:ascii="Calibri" w:hAnsi="Calibri"/>
          <w:sz w:val="22"/>
          <w:szCs w:val="22"/>
        </w:rPr>
        <w:t xml:space="preserve"> voor het eerst met ingang van </w:t>
      </w:r>
      <w:r w:rsidR="00A40852">
        <w:rPr>
          <w:rFonts w:ascii="Calibri" w:hAnsi="Calibri"/>
          <w:sz w:val="22"/>
          <w:szCs w:val="22"/>
        </w:rPr>
        <w:t xml:space="preserve">1 </w:t>
      </w:r>
      <w:r w:rsidR="005019A4">
        <w:rPr>
          <w:rFonts w:ascii="Calibri" w:hAnsi="Calibri"/>
          <w:sz w:val="22"/>
          <w:szCs w:val="22"/>
        </w:rPr>
        <w:t>jan</w:t>
      </w:r>
      <w:r w:rsidR="00A40852">
        <w:rPr>
          <w:rFonts w:ascii="Calibri" w:hAnsi="Calibri"/>
          <w:sz w:val="22"/>
          <w:szCs w:val="22"/>
        </w:rPr>
        <w:t>uari 202</w:t>
      </w:r>
      <w:r w:rsidR="005019A4">
        <w:rPr>
          <w:rFonts w:ascii="Calibri" w:hAnsi="Calibri"/>
          <w:sz w:val="22"/>
          <w:szCs w:val="22"/>
        </w:rPr>
        <w:t>5</w:t>
      </w:r>
      <w:r w:rsidR="009F5C69" w:rsidRPr="00091ACE">
        <w:rPr>
          <w:rFonts w:ascii="Calibri" w:hAnsi="Calibri"/>
          <w:sz w:val="22"/>
          <w:szCs w:val="22"/>
        </w:rPr>
        <w:t xml:space="preserve"> aan te passen met maximaal de jaarmutatie </w:t>
      </w:r>
      <w:r w:rsidR="00A40852">
        <w:rPr>
          <w:rFonts w:ascii="Calibri" w:hAnsi="Calibri"/>
          <w:sz w:val="22"/>
          <w:szCs w:val="22"/>
        </w:rPr>
        <w:t>oktober</w:t>
      </w:r>
      <w:r w:rsidR="009F5C69" w:rsidRPr="00091ACE">
        <w:rPr>
          <w:rFonts w:ascii="Calibri" w:hAnsi="Calibri"/>
          <w:sz w:val="22"/>
          <w:szCs w:val="22"/>
        </w:rPr>
        <w:t xml:space="preserve"> van de CPI </w:t>
      </w:r>
      <w:r w:rsidR="005C5037">
        <w:rPr>
          <w:rFonts w:ascii="Calibri" w:hAnsi="Calibri"/>
          <w:sz w:val="22"/>
          <w:szCs w:val="22"/>
        </w:rPr>
        <w:t>alle</w:t>
      </w:r>
      <w:r w:rsidR="00A2016F" w:rsidRPr="00091ACE">
        <w:rPr>
          <w:rFonts w:ascii="Calibri" w:hAnsi="Calibri"/>
          <w:sz w:val="22"/>
          <w:szCs w:val="22"/>
        </w:rPr>
        <w:t xml:space="preserve"> besteding</w:t>
      </w:r>
      <w:r w:rsidR="005C5037">
        <w:rPr>
          <w:rFonts w:ascii="Calibri" w:hAnsi="Calibri"/>
          <w:sz w:val="22"/>
          <w:szCs w:val="22"/>
        </w:rPr>
        <w:t>en</w:t>
      </w:r>
      <w:r w:rsidR="00A2016F" w:rsidRPr="00091ACE">
        <w:rPr>
          <w:rFonts w:ascii="Calibri" w:hAnsi="Calibri"/>
          <w:sz w:val="22"/>
          <w:szCs w:val="22"/>
        </w:rPr>
        <w:t xml:space="preserve"> </w:t>
      </w:r>
      <w:r w:rsidR="009F5C69" w:rsidRPr="00091ACE">
        <w:rPr>
          <w:rFonts w:ascii="Calibri" w:hAnsi="Calibri"/>
          <w:sz w:val="22"/>
          <w:szCs w:val="22"/>
        </w:rPr>
        <w:t>(laats</w:t>
      </w:r>
      <w:r w:rsidR="00365E17" w:rsidRPr="00091ACE">
        <w:rPr>
          <w:rFonts w:ascii="Calibri" w:hAnsi="Calibri"/>
          <w:sz w:val="22"/>
          <w:szCs w:val="22"/>
        </w:rPr>
        <w:t>t</w:t>
      </w:r>
      <w:r w:rsidR="009F5C69" w:rsidRPr="00091ACE">
        <w:rPr>
          <w:rFonts w:ascii="Calibri" w:hAnsi="Calibri"/>
          <w:sz w:val="22"/>
          <w:szCs w:val="22"/>
        </w:rPr>
        <w:t xml:space="preserve"> vastgestelde basisjaar) zoals gepubliceerd door het CBS.</w:t>
      </w:r>
    </w:p>
    <w:p w14:paraId="63F2C8AE" w14:textId="6EC34601" w:rsidR="00AE26EC" w:rsidRDefault="0007405E" w:rsidP="00DA1CC0">
      <w:pPr>
        <w:pStyle w:val="Plattetekstinspringen"/>
        <w:numPr>
          <w:ilvl w:val="3"/>
          <w:numId w:val="9"/>
        </w:numPr>
        <w:spacing w:line="360" w:lineRule="auto"/>
        <w:rPr>
          <w:rFonts w:ascii="Calibri" w:hAnsi="Calibri" w:cs="Times New Roman"/>
          <w:b w:val="0"/>
          <w:sz w:val="22"/>
          <w:szCs w:val="22"/>
        </w:rPr>
      </w:pPr>
      <w:bookmarkStart w:id="0" w:name="_Hlk37164920"/>
      <w:r w:rsidRPr="0052289A">
        <w:rPr>
          <w:rFonts w:ascii="Calibri" w:hAnsi="Calibri" w:cs="Times New Roman"/>
          <w:b w:val="0"/>
          <w:sz w:val="22"/>
          <w:szCs w:val="22"/>
        </w:rPr>
        <w:lastRenderedPageBreak/>
        <w:t xml:space="preserve">Prijsaanpassingen dienen uiterlijk op 1 </w:t>
      </w:r>
      <w:r w:rsidR="005019A4">
        <w:rPr>
          <w:rFonts w:ascii="Calibri" w:hAnsi="Calibri" w:cs="Times New Roman"/>
          <w:b w:val="0"/>
          <w:sz w:val="22"/>
          <w:szCs w:val="22"/>
        </w:rPr>
        <w:t>nov</w:t>
      </w:r>
      <w:r w:rsidRPr="0052289A">
        <w:rPr>
          <w:rFonts w:ascii="Calibri" w:hAnsi="Calibri" w:cs="Times New Roman"/>
          <w:b w:val="0"/>
          <w:sz w:val="22"/>
          <w:szCs w:val="22"/>
        </w:rPr>
        <w:t>ember voorafgaand aan het jaar waarop de prijsaanpassingen van toepassing is aan Gemeente kenbaar gemaakt te worden.</w:t>
      </w:r>
      <w:r>
        <w:rPr>
          <w:rFonts w:ascii="Calibri" w:hAnsi="Calibri" w:cs="Times New Roman"/>
          <w:b w:val="0"/>
          <w:sz w:val="22"/>
          <w:szCs w:val="22"/>
        </w:rPr>
        <w:t xml:space="preserve"> </w:t>
      </w:r>
      <w:r w:rsidRPr="0052289A">
        <w:rPr>
          <w:rFonts w:ascii="Calibri" w:hAnsi="Calibri" w:cs="Times New Roman"/>
          <w:b w:val="0"/>
          <w:sz w:val="22"/>
          <w:szCs w:val="22"/>
        </w:rPr>
        <w:t>De prijsaanpassing wordt per mail gemeld</w:t>
      </w:r>
      <w:r w:rsidR="00AE26EC" w:rsidRPr="00DA1CC0">
        <w:rPr>
          <w:rFonts w:ascii="Calibri" w:hAnsi="Calibri" w:cs="Times New Roman"/>
          <w:b w:val="0"/>
          <w:sz w:val="22"/>
          <w:szCs w:val="22"/>
        </w:rPr>
        <w:t>, door middel van het overleggen van aangepaste tarieven, inclusief de onderbouwing hoe de aangepaste tarieven tot stand zijn gekomen. Prijsaanpassingen die na deze datum kenbaar worden gemaakt hoeven niet geaccepteerd te worden door Opdrachtgever. Inhaalslagen op niet doorgevoerde indexeringen worden niet geaccepteerd.</w:t>
      </w:r>
    </w:p>
    <w:p w14:paraId="4B67E99F" w14:textId="3F527E8B" w:rsidR="00A40852" w:rsidRDefault="00A40852" w:rsidP="00A40852">
      <w:pPr>
        <w:pStyle w:val="Plattetekstinspringen"/>
        <w:spacing w:line="360" w:lineRule="auto"/>
        <w:rPr>
          <w:rFonts w:ascii="Calibri" w:hAnsi="Calibri" w:cs="Times New Roman"/>
          <w:b w:val="0"/>
          <w:sz w:val="22"/>
          <w:szCs w:val="22"/>
        </w:rPr>
      </w:pPr>
    </w:p>
    <w:p w14:paraId="5ACD7C93" w14:textId="66747A61" w:rsidR="00A40852" w:rsidRPr="0007405E" w:rsidRDefault="00A40852" w:rsidP="004D7D23">
      <w:pPr>
        <w:pStyle w:val="Plattetekstinspringen"/>
        <w:numPr>
          <w:ilvl w:val="0"/>
          <w:numId w:val="44"/>
        </w:numPr>
        <w:tabs>
          <w:tab w:val="left" w:pos="1440"/>
        </w:tabs>
        <w:spacing w:line="360" w:lineRule="auto"/>
        <w:ind w:left="1418" w:hanging="1418"/>
        <w:rPr>
          <w:rFonts w:ascii="Calibri" w:hAnsi="Calibri"/>
          <w:sz w:val="22"/>
          <w:szCs w:val="22"/>
        </w:rPr>
      </w:pPr>
      <w:r w:rsidRPr="0007405E">
        <w:rPr>
          <w:rFonts w:ascii="Calibri" w:hAnsi="Calibri"/>
          <w:sz w:val="22"/>
          <w:szCs w:val="22"/>
        </w:rPr>
        <w:t>Aanvullende bepalingen</w:t>
      </w:r>
    </w:p>
    <w:p w14:paraId="5D3015F5" w14:textId="193366D5" w:rsidR="00A9390F" w:rsidRPr="004D7D23" w:rsidRDefault="00A9390F" w:rsidP="004D7D23">
      <w:pPr>
        <w:numPr>
          <w:ilvl w:val="0"/>
          <w:numId w:val="48"/>
        </w:numPr>
        <w:spacing w:line="360" w:lineRule="auto"/>
        <w:rPr>
          <w:rFonts w:ascii="Calibri" w:hAnsi="Calibri" w:cs="Arial"/>
          <w:b/>
          <w:sz w:val="22"/>
          <w:szCs w:val="22"/>
        </w:rPr>
      </w:pPr>
      <w:r w:rsidRPr="0007405E">
        <w:rPr>
          <w:rFonts w:ascii="Calibri" w:hAnsi="Calibri" w:cs="Arial"/>
          <w:sz w:val="22"/>
          <w:szCs w:val="22"/>
        </w:rPr>
        <w:t>De contract</w:t>
      </w:r>
      <w:bookmarkEnd w:id="0"/>
      <w:r w:rsidR="00A40852" w:rsidRPr="0007405E">
        <w:rPr>
          <w:rFonts w:ascii="Calibri" w:hAnsi="Calibri" w:cs="Arial"/>
          <w:sz w:val="22"/>
          <w:szCs w:val="22"/>
        </w:rPr>
        <w:t>ant garandeert dat de door of namens hem te verrichten en te leveren diensten voldoe</w:t>
      </w:r>
      <w:r w:rsidRPr="0007405E">
        <w:rPr>
          <w:rFonts w:ascii="Calibri" w:hAnsi="Calibri" w:cs="Arial"/>
          <w:sz w:val="22"/>
          <w:szCs w:val="22"/>
        </w:rPr>
        <w:t xml:space="preserve">n </w:t>
      </w:r>
      <w:r w:rsidR="00A40852" w:rsidRPr="004A4838">
        <w:rPr>
          <w:rFonts w:ascii="Calibri" w:hAnsi="Calibri" w:cs="Arial"/>
          <w:sz w:val="22"/>
          <w:szCs w:val="22"/>
        </w:rPr>
        <w:t>aan de in deze overeenkomst en haar bijlagen vastgelegde eisen</w:t>
      </w:r>
      <w:r w:rsidRPr="00D30CB1">
        <w:rPr>
          <w:rFonts w:ascii="Calibri" w:hAnsi="Calibri" w:cs="Arial"/>
          <w:sz w:val="22"/>
          <w:szCs w:val="22"/>
        </w:rPr>
        <w:t xml:space="preserve">. </w:t>
      </w:r>
    </w:p>
    <w:p w14:paraId="01E68679" w14:textId="40A764C7" w:rsidR="00A40852" w:rsidRPr="004D7D23" w:rsidRDefault="00A9390F" w:rsidP="004D7D23">
      <w:pPr>
        <w:numPr>
          <w:ilvl w:val="0"/>
          <w:numId w:val="48"/>
        </w:numPr>
        <w:spacing w:line="360" w:lineRule="auto"/>
        <w:rPr>
          <w:rFonts w:ascii="Calibri" w:hAnsi="Calibri" w:cs="Arial"/>
          <w:b/>
          <w:sz w:val="22"/>
          <w:szCs w:val="22"/>
        </w:rPr>
      </w:pPr>
      <w:r w:rsidRPr="00E76837">
        <w:rPr>
          <w:rFonts w:ascii="Calibri" w:hAnsi="Calibri" w:cs="Arial"/>
          <w:sz w:val="22"/>
          <w:szCs w:val="22"/>
        </w:rPr>
        <w:t xml:space="preserve">Wanneer </w:t>
      </w:r>
      <w:r w:rsidR="00A40852" w:rsidRPr="00E76837">
        <w:rPr>
          <w:rFonts w:ascii="Calibri" w:hAnsi="Calibri" w:cs="Arial"/>
          <w:sz w:val="22"/>
          <w:szCs w:val="22"/>
        </w:rPr>
        <w:t>een levering volgens de gemeente aan de gestelde voorwaarden voldoet, zal dit schriftelijk aan de contractant worden medegedeeld door middel van een schriftelijke acceptatie dan wel een acceptatie per e-mail.</w:t>
      </w:r>
    </w:p>
    <w:p w14:paraId="03C19439" w14:textId="77777777" w:rsidR="00A40852" w:rsidRPr="00D30CB1" w:rsidRDefault="00A40852" w:rsidP="004D7D23">
      <w:pPr>
        <w:numPr>
          <w:ilvl w:val="0"/>
          <w:numId w:val="48"/>
        </w:numPr>
        <w:spacing w:line="360" w:lineRule="auto"/>
        <w:rPr>
          <w:rFonts w:ascii="Calibri" w:hAnsi="Calibri"/>
          <w:sz w:val="22"/>
          <w:szCs w:val="22"/>
        </w:rPr>
      </w:pPr>
      <w:r w:rsidRPr="00E76837">
        <w:rPr>
          <w:rFonts w:ascii="Calibri" w:hAnsi="Calibri" w:cs="Arial"/>
          <w:sz w:val="22"/>
          <w:szCs w:val="22"/>
        </w:rPr>
        <w:t xml:space="preserve">De gemeente staat op levering conform de geëiste levertermijn zoals omschreven in artikel 1 lid 3. In geval van niet tijdige levering </w:t>
      </w:r>
      <w:r w:rsidRPr="00F33C83">
        <w:rPr>
          <w:rFonts w:ascii="Calibri" w:hAnsi="Calibri" w:cs="Arial"/>
          <w:sz w:val="22"/>
          <w:szCs w:val="22"/>
        </w:rPr>
        <w:t>kan een boete worden opgelegd. Deze boete wordt vastgesteld op 5% van het geoffreerde opdrachtbedrag voor iedere week dat de overschrijding duurt, met een maximum van 25% van het geoffreerde op</w:t>
      </w:r>
      <w:r w:rsidRPr="004A4838">
        <w:rPr>
          <w:rFonts w:ascii="Calibri" w:hAnsi="Calibri" w:cs="Arial"/>
          <w:sz w:val="22"/>
          <w:szCs w:val="22"/>
        </w:rPr>
        <w:t>drachtbedrag. Ingeval de overschrijding van de overeengekomen leverdatum langer dan 6 weken duurt, is er sprake van niet-nakoming van de overeenkomst door de contractant.</w:t>
      </w:r>
    </w:p>
    <w:p w14:paraId="34600507" w14:textId="77777777" w:rsidR="00A40852" w:rsidRPr="004D7D23" w:rsidRDefault="00A40852" w:rsidP="004D7D23">
      <w:pPr>
        <w:numPr>
          <w:ilvl w:val="0"/>
          <w:numId w:val="48"/>
        </w:numPr>
        <w:spacing w:line="360" w:lineRule="auto"/>
        <w:rPr>
          <w:rFonts w:ascii="Calibri" w:hAnsi="Calibri" w:cs="Arial"/>
          <w:b/>
          <w:sz w:val="22"/>
          <w:szCs w:val="22"/>
        </w:rPr>
      </w:pPr>
      <w:r w:rsidRPr="00E76837">
        <w:rPr>
          <w:rFonts w:ascii="Calibri" w:hAnsi="Calibri" w:cs="Arial"/>
          <w:sz w:val="22"/>
          <w:szCs w:val="22"/>
        </w:rPr>
        <w:t xml:space="preserve">Wanneer een levering volgens de gemeente niet aan de gestelde kwalitatieve voorwaarden voldoet, zal dit schriftelijk aan de contractant worden meegedeeld door middel van een schriftelijke afkeuring dan wel afkeuring per e-mail. </w:t>
      </w:r>
    </w:p>
    <w:p w14:paraId="62ADA3D7" w14:textId="60C9428E" w:rsidR="00A40852" w:rsidRPr="004D7D23" w:rsidRDefault="00A40852" w:rsidP="004D7D23">
      <w:pPr>
        <w:numPr>
          <w:ilvl w:val="0"/>
          <w:numId w:val="48"/>
        </w:numPr>
        <w:spacing w:line="360" w:lineRule="auto"/>
        <w:rPr>
          <w:rFonts w:ascii="Calibri" w:hAnsi="Calibri" w:cs="Arial"/>
          <w:b/>
          <w:sz w:val="22"/>
          <w:szCs w:val="22"/>
        </w:rPr>
      </w:pPr>
      <w:r w:rsidRPr="00E76837">
        <w:rPr>
          <w:rFonts w:ascii="Calibri" w:hAnsi="Calibri" w:cs="Arial"/>
          <w:sz w:val="22"/>
          <w:szCs w:val="22"/>
        </w:rPr>
        <w:t xml:space="preserve">Wanneer de situatie conform lid 4 van dit artikel zich voordoet, wordt de contractant in de gelegenheid gesteld correcties uit te voeren, om alsnog aan betreffende voorwaarden te voldoen. De gecorrigeerde levering moet uiterlijk binnen </w:t>
      </w:r>
      <w:r w:rsidR="00A9390F" w:rsidRPr="00E76837">
        <w:rPr>
          <w:rFonts w:ascii="Calibri" w:hAnsi="Calibri" w:cs="Arial"/>
          <w:sz w:val="22"/>
          <w:szCs w:val="22"/>
        </w:rPr>
        <w:t>de</w:t>
      </w:r>
      <w:r w:rsidRPr="00E76837">
        <w:rPr>
          <w:rFonts w:ascii="Calibri" w:hAnsi="Calibri" w:cs="Arial"/>
          <w:sz w:val="22"/>
          <w:szCs w:val="22"/>
        </w:rPr>
        <w:t xml:space="preserve"> termijn worden geleverd</w:t>
      </w:r>
      <w:r w:rsidR="00A9390F" w:rsidRPr="00E76837">
        <w:rPr>
          <w:rFonts w:ascii="Calibri" w:hAnsi="Calibri" w:cs="Arial"/>
          <w:sz w:val="22"/>
          <w:szCs w:val="22"/>
        </w:rPr>
        <w:t xml:space="preserve"> zoals genoemd in het</w:t>
      </w:r>
      <w:r w:rsidR="00E76837">
        <w:rPr>
          <w:rFonts w:ascii="Calibri" w:hAnsi="Calibri" w:cs="Arial"/>
          <w:sz w:val="22"/>
          <w:szCs w:val="22"/>
        </w:rPr>
        <w:t xml:space="preserve"> aanbestedingsdocument</w:t>
      </w:r>
      <w:r w:rsidRPr="00E76837">
        <w:rPr>
          <w:rFonts w:ascii="Calibri" w:hAnsi="Calibri" w:cs="Arial"/>
          <w:sz w:val="22"/>
          <w:szCs w:val="22"/>
        </w:rPr>
        <w:t xml:space="preserve">. </w:t>
      </w:r>
    </w:p>
    <w:p w14:paraId="3A734802" w14:textId="77777777" w:rsidR="00A40852" w:rsidRPr="004D7D23" w:rsidRDefault="00A40852" w:rsidP="004D7D23">
      <w:pPr>
        <w:numPr>
          <w:ilvl w:val="0"/>
          <w:numId w:val="48"/>
        </w:numPr>
        <w:spacing w:line="360" w:lineRule="auto"/>
        <w:rPr>
          <w:rFonts w:ascii="Calibri" w:hAnsi="Calibri" w:cs="Arial"/>
          <w:b/>
          <w:sz w:val="22"/>
          <w:szCs w:val="22"/>
        </w:rPr>
      </w:pPr>
      <w:r w:rsidRPr="00E76837">
        <w:rPr>
          <w:rFonts w:ascii="Calibri" w:hAnsi="Calibri" w:cs="Arial"/>
          <w:sz w:val="22"/>
          <w:szCs w:val="22"/>
        </w:rPr>
        <w:t xml:space="preserve">Wanneer de gecorrigeerde levering conform lid 5 van dit artikel volgens de gemeente niet aan de gestelde voorwaarden voldoet, zal de contractant, nog één maal in de gelegenheid worden gesteld om correcties uit te voeren, teneinde alsnog aan de betreffende voorwaarden te voldoen. </w:t>
      </w:r>
    </w:p>
    <w:p w14:paraId="739E4F3D" w14:textId="32E6F171" w:rsidR="00A40852" w:rsidRPr="0007405E" w:rsidRDefault="00A40852" w:rsidP="004D7D23">
      <w:pPr>
        <w:numPr>
          <w:ilvl w:val="0"/>
          <w:numId w:val="48"/>
        </w:numPr>
        <w:spacing w:line="360" w:lineRule="auto"/>
        <w:rPr>
          <w:rFonts w:ascii="Calibri" w:hAnsi="Calibri"/>
          <w:sz w:val="22"/>
          <w:szCs w:val="22"/>
        </w:rPr>
      </w:pPr>
      <w:r w:rsidRPr="00E76837">
        <w:rPr>
          <w:rFonts w:ascii="Calibri" w:hAnsi="Calibri" w:cs="Arial"/>
          <w:sz w:val="22"/>
          <w:szCs w:val="22"/>
        </w:rPr>
        <w:t xml:space="preserve">Wanneer na de laatste herstelmogelijkheid conform lid 6 van dit artikel de geleverde producten niet voldoen aan de gestelde voorwaarden is de gemeente gerechtigd om de levering door een, </w:t>
      </w:r>
      <w:r w:rsidRPr="004D7D23">
        <w:rPr>
          <w:rFonts w:ascii="Calibri" w:hAnsi="Calibri" w:cs="Arial"/>
          <w:sz w:val="22"/>
          <w:szCs w:val="22"/>
        </w:rPr>
        <w:t xml:space="preserve">door de gemeente te bepalen derde te laten herstellen opdat de producten alsnog aan de gestelde </w:t>
      </w:r>
      <w:r w:rsidRPr="004D7D23">
        <w:rPr>
          <w:rFonts w:ascii="Calibri" w:hAnsi="Calibri" w:cs="Arial"/>
          <w:sz w:val="22"/>
          <w:szCs w:val="22"/>
        </w:rPr>
        <w:lastRenderedPageBreak/>
        <w:t xml:space="preserve">voorwaarden voldoen. De kosten van deze herstelwerkzaamheden door derden zullen in rekening worden gebracht aan de contractant. </w:t>
      </w:r>
      <w:r w:rsidR="00F33C83">
        <w:rPr>
          <w:rFonts w:ascii="Calibri" w:hAnsi="Calibri" w:cs="Arial"/>
          <w:sz w:val="22"/>
          <w:szCs w:val="22"/>
        </w:rPr>
        <w:t>In zulks geval is er sprake van niet levering en kan aanvullend een boetebedrag worden opgelegd van</w:t>
      </w:r>
      <w:r w:rsidR="00F33C83" w:rsidRPr="00F33C83">
        <w:rPr>
          <w:rFonts w:ascii="Calibri" w:hAnsi="Calibri" w:cs="Arial"/>
          <w:sz w:val="22"/>
          <w:szCs w:val="22"/>
        </w:rPr>
        <w:t xml:space="preserve"> maxim</w:t>
      </w:r>
      <w:r w:rsidR="00F33C83">
        <w:rPr>
          <w:rFonts w:ascii="Calibri" w:hAnsi="Calibri" w:cs="Arial"/>
          <w:sz w:val="22"/>
          <w:szCs w:val="22"/>
        </w:rPr>
        <w:t>aal</w:t>
      </w:r>
      <w:r w:rsidR="00F33C83" w:rsidRPr="00F33C83">
        <w:rPr>
          <w:rFonts w:ascii="Calibri" w:hAnsi="Calibri" w:cs="Arial"/>
          <w:sz w:val="22"/>
          <w:szCs w:val="22"/>
        </w:rPr>
        <w:t xml:space="preserve"> 25% van het geoffreerde op</w:t>
      </w:r>
      <w:r w:rsidR="00F33C83" w:rsidRPr="00C030BC">
        <w:rPr>
          <w:rFonts w:ascii="Calibri" w:hAnsi="Calibri" w:cs="Arial"/>
          <w:sz w:val="22"/>
          <w:szCs w:val="22"/>
        </w:rPr>
        <w:t xml:space="preserve">drachtbedrag. </w:t>
      </w:r>
    </w:p>
    <w:p w14:paraId="1B52C130" w14:textId="77777777" w:rsidR="00A40852" w:rsidRPr="004D7D23" w:rsidRDefault="00A40852" w:rsidP="004D7D23">
      <w:pPr>
        <w:numPr>
          <w:ilvl w:val="0"/>
          <w:numId w:val="48"/>
        </w:numPr>
        <w:spacing w:line="360" w:lineRule="auto"/>
        <w:rPr>
          <w:rFonts w:ascii="Calibri" w:hAnsi="Calibri" w:cs="Arial"/>
          <w:b/>
          <w:sz w:val="22"/>
          <w:szCs w:val="22"/>
        </w:rPr>
      </w:pPr>
      <w:r w:rsidRPr="004A4838">
        <w:rPr>
          <w:rFonts w:ascii="Calibri" w:hAnsi="Calibri" w:cs="Arial"/>
          <w:sz w:val="22"/>
          <w:szCs w:val="22"/>
        </w:rPr>
        <w:t xml:space="preserve">De contractant garandeert voor een periode van zes maanden na acceptatie van de geleverde dienst door de gemeente, dat de in de garantieperiode geconstateerde gebrek(en) alsnog </w:t>
      </w:r>
      <w:r w:rsidRPr="00E76837">
        <w:rPr>
          <w:rFonts w:ascii="Calibri" w:hAnsi="Calibri" w:cs="Arial"/>
          <w:sz w:val="22"/>
          <w:szCs w:val="22"/>
        </w:rPr>
        <w:t>worden hersteld door de contractant. Het gaat hier om fouten die de gemeente redelijkerwijs niet had kunnen ontdekken bij de acceptatie van het geleverde product. Aan deze herstelwerkzaamheden zijn voor de gemeente geen kosten verbonden.</w:t>
      </w:r>
    </w:p>
    <w:p w14:paraId="50CA02D0" w14:textId="77777777" w:rsidR="00A40852" w:rsidRPr="004D7D23" w:rsidRDefault="00A40852" w:rsidP="004D7D23">
      <w:pPr>
        <w:numPr>
          <w:ilvl w:val="0"/>
          <w:numId w:val="48"/>
        </w:numPr>
        <w:spacing w:line="360" w:lineRule="auto"/>
        <w:rPr>
          <w:rFonts w:ascii="Calibri" w:hAnsi="Calibri" w:cs="Arial"/>
          <w:b/>
          <w:sz w:val="22"/>
          <w:szCs w:val="22"/>
        </w:rPr>
      </w:pPr>
      <w:r w:rsidRPr="00E76837">
        <w:rPr>
          <w:rFonts w:ascii="Calibri" w:hAnsi="Calibri" w:cs="Arial"/>
          <w:sz w:val="22"/>
          <w:szCs w:val="22"/>
        </w:rPr>
        <w:t>De contractant is verantwoordelijk voor de interpretatie van alle aan hem verschafte informatie en dient de informatie voor zover nodig voor de juiste en tijdige uitvoering, in overleg met de gemeente, aan te vullen.</w:t>
      </w:r>
    </w:p>
    <w:p w14:paraId="1EDE5A67" w14:textId="11AC1B52" w:rsidR="00737E98" w:rsidRDefault="00737E98" w:rsidP="00E831C7">
      <w:pPr>
        <w:pStyle w:val="Plattetekstinspringen"/>
        <w:spacing w:line="360" w:lineRule="auto"/>
        <w:ind w:left="1080" w:hanging="1080"/>
        <w:rPr>
          <w:rFonts w:ascii="Calibri" w:hAnsi="Calibri" w:cs="Times New Roman"/>
          <w:b w:val="0"/>
          <w:sz w:val="22"/>
          <w:szCs w:val="22"/>
        </w:rPr>
      </w:pPr>
    </w:p>
    <w:p w14:paraId="533EF629" w14:textId="53D35940" w:rsidR="00FF515D" w:rsidRPr="00091ACE" w:rsidRDefault="00010791"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Facturatie en betaling</w:t>
      </w:r>
    </w:p>
    <w:p w14:paraId="326BF27D" w14:textId="77777777" w:rsidR="00A40852" w:rsidRPr="004D7D23" w:rsidRDefault="00A40852" w:rsidP="004D7D23">
      <w:pPr>
        <w:numPr>
          <w:ilvl w:val="0"/>
          <w:numId w:val="49"/>
        </w:numPr>
        <w:spacing w:line="360" w:lineRule="auto"/>
        <w:rPr>
          <w:rFonts w:ascii="Calibri" w:hAnsi="Calibri" w:cs="Arial"/>
          <w:sz w:val="22"/>
          <w:szCs w:val="22"/>
        </w:rPr>
      </w:pPr>
      <w:r w:rsidRPr="004D7D23">
        <w:rPr>
          <w:rFonts w:ascii="Calibri" w:hAnsi="Calibri" w:cs="Arial"/>
          <w:sz w:val="22"/>
          <w:szCs w:val="22"/>
        </w:rPr>
        <w:t>Facturatie van de voltooide en goedgekeurde (deel-)producten vindt plaats conform het volgende schema:</w:t>
      </w:r>
    </w:p>
    <w:p w14:paraId="72427727" w14:textId="60BD9E2F" w:rsidR="00A40852" w:rsidRPr="004D7D23" w:rsidRDefault="00A40852" w:rsidP="004D7D23">
      <w:pPr>
        <w:numPr>
          <w:ilvl w:val="1"/>
          <w:numId w:val="49"/>
        </w:numPr>
        <w:spacing w:line="360" w:lineRule="auto"/>
        <w:rPr>
          <w:rFonts w:ascii="Calibri" w:hAnsi="Calibri" w:cs="Arial"/>
          <w:sz w:val="22"/>
          <w:szCs w:val="22"/>
        </w:rPr>
      </w:pPr>
      <w:r w:rsidRPr="004D7D23">
        <w:rPr>
          <w:rFonts w:ascii="Calibri" w:hAnsi="Calibri" w:cs="Arial"/>
          <w:sz w:val="22"/>
          <w:szCs w:val="22"/>
        </w:rPr>
        <w:t xml:space="preserve">50% van het te factureren bedrag vindt plaats na oplevering van de </w:t>
      </w:r>
      <w:proofErr w:type="spellStart"/>
      <w:r w:rsidR="003C7431">
        <w:rPr>
          <w:rFonts w:ascii="Calibri" w:hAnsi="Calibri" w:cs="Arial"/>
          <w:sz w:val="22"/>
          <w:szCs w:val="22"/>
        </w:rPr>
        <w:t>true</w:t>
      </w:r>
      <w:proofErr w:type="spellEnd"/>
      <w:r w:rsidR="003C7431">
        <w:rPr>
          <w:rFonts w:ascii="Calibri" w:hAnsi="Calibri" w:cs="Arial"/>
          <w:sz w:val="22"/>
          <w:szCs w:val="22"/>
        </w:rPr>
        <w:t xml:space="preserve"> </w:t>
      </w:r>
      <w:proofErr w:type="spellStart"/>
      <w:r w:rsidR="003C7431">
        <w:rPr>
          <w:rFonts w:ascii="Calibri" w:hAnsi="Calibri" w:cs="Arial"/>
          <w:sz w:val="22"/>
          <w:szCs w:val="22"/>
        </w:rPr>
        <w:t>ortho</w:t>
      </w:r>
      <w:proofErr w:type="spellEnd"/>
      <w:r w:rsidR="003C7431">
        <w:rPr>
          <w:rFonts w:ascii="Calibri" w:hAnsi="Calibri" w:cs="Arial"/>
          <w:sz w:val="22"/>
          <w:szCs w:val="22"/>
        </w:rPr>
        <w:t xml:space="preserve"> beelden</w:t>
      </w:r>
      <w:r w:rsidRPr="004D7D23">
        <w:rPr>
          <w:rFonts w:ascii="Calibri" w:hAnsi="Calibri" w:cs="Arial"/>
          <w:sz w:val="22"/>
          <w:szCs w:val="22"/>
        </w:rPr>
        <w:t xml:space="preserve">. </w:t>
      </w:r>
    </w:p>
    <w:p w14:paraId="7AE219E3" w14:textId="2042C5E4" w:rsidR="00A40852" w:rsidRPr="004D7D23" w:rsidRDefault="00A40852" w:rsidP="004D7D23">
      <w:pPr>
        <w:numPr>
          <w:ilvl w:val="1"/>
          <w:numId w:val="49"/>
        </w:numPr>
        <w:spacing w:line="360" w:lineRule="auto"/>
        <w:rPr>
          <w:rFonts w:ascii="Calibri" w:hAnsi="Calibri" w:cs="Arial"/>
          <w:sz w:val="22"/>
          <w:szCs w:val="22"/>
        </w:rPr>
      </w:pPr>
      <w:r w:rsidRPr="004D7D23">
        <w:rPr>
          <w:rFonts w:ascii="Calibri" w:hAnsi="Calibri" w:cs="Arial"/>
          <w:sz w:val="22"/>
          <w:szCs w:val="22"/>
        </w:rPr>
        <w:t xml:space="preserve">50% van het te factureren bedrag vindt plaats na acceptatie van de </w:t>
      </w:r>
      <w:proofErr w:type="spellStart"/>
      <w:r w:rsidR="003C7431">
        <w:rPr>
          <w:rFonts w:ascii="Calibri" w:hAnsi="Calibri" w:cs="Arial"/>
          <w:sz w:val="22"/>
          <w:szCs w:val="22"/>
        </w:rPr>
        <w:t>true</w:t>
      </w:r>
      <w:proofErr w:type="spellEnd"/>
      <w:r w:rsidR="003C7431">
        <w:rPr>
          <w:rFonts w:ascii="Calibri" w:hAnsi="Calibri" w:cs="Arial"/>
          <w:sz w:val="22"/>
          <w:szCs w:val="22"/>
        </w:rPr>
        <w:t xml:space="preserve"> </w:t>
      </w:r>
      <w:proofErr w:type="spellStart"/>
      <w:r w:rsidR="003C7431">
        <w:rPr>
          <w:rFonts w:ascii="Calibri" w:hAnsi="Calibri" w:cs="Arial"/>
          <w:sz w:val="22"/>
          <w:szCs w:val="22"/>
        </w:rPr>
        <w:t>ortho</w:t>
      </w:r>
      <w:proofErr w:type="spellEnd"/>
      <w:r w:rsidR="003C7431">
        <w:rPr>
          <w:rFonts w:ascii="Calibri" w:hAnsi="Calibri" w:cs="Arial"/>
          <w:sz w:val="22"/>
          <w:szCs w:val="22"/>
        </w:rPr>
        <w:t xml:space="preserve"> beelden</w:t>
      </w:r>
      <w:r w:rsidRPr="004D7D23">
        <w:rPr>
          <w:rFonts w:ascii="Calibri" w:hAnsi="Calibri" w:cs="Arial"/>
          <w:sz w:val="22"/>
          <w:szCs w:val="22"/>
        </w:rPr>
        <w:t>.</w:t>
      </w:r>
    </w:p>
    <w:p w14:paraId="4F080A15" w14:textId="2C2C715E" w:rsidR="00A40852" w:rsidRPr="004D7D23" w:rsidRDefault="00A40852" w:rsidP="004D7D23">
      <w:pPr>
        <w:numPr>
          <w:ilvl w:val="0"/>
          <w:numId w:val="49"/>
        </w:numPr>
        <w:spacing w:line="360" w:lineRule="auto"/>
        <w:rPr>
          <w:rFonts w:ascii="Calibri" w:hAnsi="Calibri" w:cs="Arial"/>
          <w:sz w:val="22"/>
          <w:szCs w:val="22"/>
        </w:rPr>
      </w:pPr>
      <w:r w:rsidRPr="004D7D23">
        <w:rPr>
          <w:rFonts w:ascii="Calibri" w:hAnsi="Calibri" w:cs="Arial"/>
          <w:sz w:val="22"/>
          <w:szCs w:val="22"/>
        </w:rPr>
        <w:t xml:space="preserve">Goedkeuring/acceptatie van </w:t>
      </w:r>
      <w:r w:rsidR="003C7431">
        <w:rPr>
          <w:rFonts w:ascii="Calibri" w:hAnsi="Calibri" w:cs="Arial"/>
          <w:sz w:val="22"/>
          <w:szCs w:val="22"/>
        </w:rPr>
        <w:t>het beeldmateriaal</w:t>
      </w:r>
      <w:r w:rsidRPr="004D7D23">
        <w:rPr>
          <w:rFonts w:ascii="Calibri" w:hAnsi="Calibri" w:cs="Arial"/>
          <w:sz w:val="22"/>
          <w:szCs w:val="22"/>
        </w:rPr>
        <w:t xml:space="preserve"> zal plaatsvinden indien de dienstverlening overeenkomstig de bepalingen in artikel 1 is uitgevoerd. </w:t>
      </w:r>
    </w:p>
    <w:p w14:paraId="0FC32A64" w14:textId="302058AD" w:rsidR="00F33C83" w:rsidRPr="00785BC7" w:rsidRDefault="00A40852" w:rsidP="00E421A7">
      <w:pPr>
        <w:numPr>
          <w:ilvl w:val="0"/>
          <w:numId w:val="49"/>
        </w:numPr>
        <w:spacing w:line="360" w:lineRule="auto"/>
        <w:rPr>
          <w:rFonts w:ascii="Calibri" w:hAnsi="Calibri" w:cs="Arial"/>
          <w:sz w:val="22"/>
          <w:szCs w:val="22"/>
        </w:rPr>
      </w:pPr>
      <w:r w:rsidRPr="004D7D23">
        <w:rPr>
          <w:rFonts w:ascii="Calibri" w:hAnsi="Calibri" w:cs="Arial"/>
          <w:sz w:val="22"/>
          <w:szCs w:val="22"/>
        </w:rPr>
        <w:t>De digitale factuur kan, conform artikel 18 van de inkoopvoorwaarden, worden gestuurd naar ………@.........nl onder vermelding van ………………………….</w:t>
      </w:r>
      <w:r w:rsidR="00F33C83" w:rsidRPr="00F33C83">
        <w:rPr>
          <w:rFonts w:ascii="Calibri" w:hAnsi="Calibri" w:cs="Arial"/>
          <w:sz w:val="22"/>
          <w:szCs w:val="22"/>
        </w:rPr>
        <w:t xml:space="preserve"> </w:t>
      </w:r>
      <w:r w:rsidR="00F33C83" w:rsidRPr="00785BC7">
        <w:rPr>
          <w:rFonts w:ascii="Calibri" w:hAnsi="Calibri" w:cs="Arial"/>
          <w:sz w:val="22"/>
          <w:szCs w:val="22"/>
        </w:rPr>
        <w:t>Een elektronische factuur (e-factuur), volgens de Europese norm EN16931,</w:t>
      </w:r>
      <w:r w:rsidR="00F33C83">
        <w:rPr>
          <w:rFonts w:ascii="Calibri" w:hAnsi="Calibri" w:cs="Arial"/>
          <w:sz w:val="22"/>
          <w:szCs w:val="22"/>
        </w:rPr>
        <w:t xml:space="preserve"> </w:t>
      </w:r>
      <w:r w:rsidR="00F33C83" w:rsidRPr="00785BC7">
        <w:rPr>
          <w:rFonts w:ascii="Calibri" w:hAnsi="Calibri" w:cs="Arial"/>
          <w:sz w:val="22"/>
          <w:szCs w:val="22"/>
        </w:rPr>
        <w:t xml:space="preserve">kan worden aangeboden  aan &lt;opnemen het factuurformaat en het factuurkanaal waarop de e-factuur kan worden ingestuurd&gt;. </w:t>
      </w:r>
      <w:r w:rsidR="00F33C83">
        <w:rPr>
          <w:rFonts w:ascii="Calibri" w:hAnsi="Calibri" w:cs="Arial"/>
          <w:sz w:val="22"/>
          <w:szCs w:val="22"/>
        </w:rPr>
        <w:t xml:space="preserve"> </w:t>
      </w:r>
      <w:r w:rsidR="00F33C83" w:rsidRPr="00785BC7">
        <w:rPr>
          <w:rFonts w:ascii="Calibri" w:hAnsi="Calibri" w:cs="Arial"/>
          <w:sz w:val="22"/>
          <w:szCs w:val="22"/>
        </w:rPr>
        <w:t>&lt;zelf toevoegen: specifieke eisen aan de factuur</w:t>
      </w:r>
      <w:r w:rsidR="00F33C83">
        <w:rPr>
          <w:rFonts w:ascii="Calibri" w:hAnsi="Calibri" w:cs="Arial"/>
          <w:sz w:val="22"/>
          <w:szCs w:val="22"/>
        </w:rPr>
        <w:t>, bijv. zaaknummer of FCL/ECL codering</w:t>
      </w:r>
      <w:r w:rsidR="00F33C83" w:rsidRPr="00785BC7">
        <w:rPr>
          <w:rFonts w:ascii="Calibri" w:hAnsi="Calibri" w:cs="Arial"/>
          <w:sz w:val="22"/>
          <w:szCs w:val="22"/>
        </w:rPr>
        <w:t xml:space="preserve"> (zie artikel 18 inkoopvoorwaarden)&gt;</w:t>
      </w:r>
    </w:p>
    <w:p w14:paraId="79D46619" w14:textId="77777777" w:rsidR="00C803EB" w:rsidRPr="00091ACE" w:rsidRDefault="00C803EB" w:rsidP="00E831C7">
      <w:pPr>
        <w:pStyle w:val="Plattetekstinspringen"/>
        <w:tabs>
          <w:tab w:val="left" w:pos="1440"/>
        </w:tabs>
        <w:spacing w:line="360" w:lineRule="auto"/>
        <w:ind w:left="1080" w:hanging="1080"/>
        <w:rPr>
          <w:rFonts w:ascii="Calibri" w:hAnsi="Calibri"/>
          <w:sz w:val="22"/>
          <w:szCs w:val="22"/>
        </w:rPr>
      </w:pPr>
    </w:p>
    <w:p w14:paraId="7CE1438A" w14:textId="29FD1540" w:rsidR="00911555" w:rsidRPr="00091ACE" w:rsidRDefault="00AB6089"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Aansprakelijkheid</w:t>
      </w:r>
    </w:p>
    <w:p w14:paraId="68E9070E" w14:textId="77777777" w:rsidR="00055A76" w:rsidRPr="00091ACE" w:rsidRDefault="004910CE" w:rsidP="00055A76">
      <w:pPr>
        <w:numPr>
          <w:ilvl w:val="0"/>
          <w:numId w:val="33"/>
        </w:numPr>
        <w:spacing w:line="360" w:lineRule="auto"/>
        <w:ind w:hanging="357"/>
        <w:jc w:val="both"/>
        <w:rPr>
          <w:rFonts w:ascii="Calibri" w:hAnsi="Calibri" w:cs="Arial"/>
          <w:sz w:val="22"/>
          <w:szCs w:val="22"/>
        </w:rPr>
      </w:pPr>
      <w:r w:rsidRPr="00091ACE">
        <w:rPr>
          <w:rFonts w:ascii="Calibri" w:hAnsi="Calibri" w:cs="Arial"/>
          <w:iCs/>
          <w:sz w:val="22"/>
          <w:szCs w:val="22"/>
        </w:rPr>
        <w:t xml:space="preserve">In geval de </w:t>
      </w:r>
      <w:r w:rsidR="00FD43EB">
        <w:rPr>
          <w:rFonts w:ascii="Calibri" w:hAnsi="Calibri" w:cs="Arial"/>
          <w:iCs/>
          <w:sz w:val="22"/>
          <w:szCs w:val="22"/>
        </w:rPr>
        <w:t>C</w:t>
      </w:r>
      <w:r w:rsidR="00E22948" w:rsidRPr="00091ACE">
        <w:rPr>
          <w:rFonts w:ascii="Calibri" w:hAnsi="Calibri" w:cs="Arial"/>
          <w:iCs/>
          <w:sz w:val="22"/>
          <w:szCs w:val="22"/>
        </w:rPr>
        <w:t>ontractant</w:t>
      </w:r>
      <w:r w:rsidRPr="00091ACE">
        <w:rPr>
          <w:rFonts w:ascii="Calibri" w:hAnsi="Calibri" w:cs="Arial"/>
          <w:iCs/>
          <w:sz w:val="22"/>
          <w:szCs w:val="22"/>
        </w:rPr>
        <w:t xml:space="preserve"> – al dan niet van rechtswege – in verzuim is, is de </w:t>
      </w:r>
      <w:r w:rsidR="00FD43EB">
        <w:rPr>
          <w:rFonts w:ascii="Calibri" w:hAnsi="Calibri" w:cs="Arial"/>
          <w:iCs/>
          <w:sz w:val="22"/>
          <w:szCs w:val="22"/>
        </w:rPr>
        <w:t>C</w:t>
      </w:r>
      <w:r w:rsidR="00E22948" w:rsidRPr="00091ACE">
        <w:rPr>
          <w:rFonts w:ascii="Calibri" w:hAnsi="Calibri" w:cs="Arial"/>
          <w:iCs/>
          <w:sz w:val="22"/>
          <w:szCs w:val="22"/>
        </w:rPr>
        <w:t>ontractant</w:t>
      </w:r>
      <w:r w:rsidRPr="00091ACE">
        <w:rPr>
          <w:rFonts w:ascii="Calibri" w:hAnsi="Calibri" w:cs="Arial"/>
          <w:iCs/>
          <w:spacing w:val="-2"/>
          <w:sz w:val="22"/>
          <w:szCs w:val="22"/>
        </w:rPr>
        <w:t xml:space="preserve"> aansprakelijk voor alle schade die door </w:t>
      </w:r>
      <w:r w:rsidR="00FD43EB">
        <w:rPr>
          <w:rFonts w:ascii="Calibri" w:hAnsi="Calibri"/>
          <w:iCs/>
          <w:spacing w:val="-2"/>
          <w:sz w:val="22"/>
          <w:szCs w:val="22"/>
        </w:rPr>
        <w:t>de G</w:t>
      </w:r>
      <w:r w:rsidRPr="00091ACE">
        <w:rPr>
          <w:rFonts w:ascii="Calibri" w:hAnsi="Calibri"/>
          <w:iCs/>
          <w:spacing w:val="-2"/>
          <w:sz w:val="22"/>
          <w:szCs w:val="22"/>
        </w:rPr>
        <w:t xml:space="preserve">emeente </w:t>
      </w:r>
      <w:r w:rsidRPr="00091ACE">
        <w:rPr>
          <w:rFonts w:ascii="Calibri" w:hAnsi="Calibri" w:cs="Arial"/>
          <w:bCs/>
          <w:iCs/>
          <w:spacing w:val="-2"/>
          <w:sz w:val="22"/>
          <w:szCs w:val="22"/>
        </w:rPr>
        <w:t>wordt</w:t>
      </w:r>
      <w:r w:rsidRPr="00091ACE">
        <w:rPr>
          <w:rFonts w:ascii="Calibri" w:hAnsi="Calibri" w:cs="Arial"/>
          <w:iCs/>
          <w:spacing w:val="-2"/>
          <w:sz w:val="22"/>
          <w:szCs w:val="22"/>
        </w:rPr>
        <w:t xml:space="preserve"> geleden voortvloeiende uit de uitvoering van de werk</w:t>
      </w:r>
      <w:r w:rsidR="00FD43EB">
        <w:rPr>
          <w:rFonts w:ascii="Calibri" w:hAnsi="Calibri" w:cs="Arial"/>
          <w:iCs/>
          <w:spacing w:val="-2"/>
          <w:sz w:val="22"/>
          <w:szCs w:val="22"/>
        </w:rPr>
        <w:t>zaamheden, ingevolge deze O</w:t>
      </w:r>
      <w:r w:rsidRPr="00091ACE">
        <w:rPr>
          <w:rFonts w:ascii="Calibri" w:hAnsi="Calibri" w:cs="Arial"/>
          <w:iCs/>
          <w:spacing w:val="-2"/>
          <w:sz w:val="22"/>
          <w:szCs w:val="22"/>
        </w:rPr>
        <w:t>vereenkomst</w:t>
      </w:r>
      <w:r w:rsidRPr="00091ACE">
        <w:rPr>
          <w:rFonts w:ascii="Calibri" w:hAnsi="Calibri"/>
          <w:bCs/>
          <w:iCs/>
          <w:spacing w:val="-2"/>
          <w:sz w:val="22"/>
          <w:szCs w:val="22"/>
        </w:rPr>
        <w:t>.</w:t>
      </w:r>
      <w:r w:rsidRPr="00091ACE">
        <w:rPr>
          <w:rFonts w:ascii="Calibri" w:hAnsi="Calibri" w:cs="Arial"/>
          <w:bCs/>
          <w:iCs/>
          <w:spacing w:val="-2"/>
          <w:sz w:val="22"/>
          <w:szCs w:val="22"/>
        </w:rPr>
        <w:t xml:space="preserve"> Deze bepaling is ook van toepassing wanneer de schade </w:t>
      </w:r>
      <w:r w:rsidRPr="00091ACE">
        <w:rPr>
          <w:rFonts w:ascii="Calibri" w:hAnsi="Calibri" w:cs="Arial"/>
          <w:iCs/>
          <w:spacing w:val="-2"/>
          <w:sz w:val="22"/>
          <w:szCs w:val="22"/>
        </w:rPr>
        <w:t xml:space="preserve">het gevolg </w:t>
      </w:r>
      <w:r w:rsidRPr="00091ACE">
        <w:rPr>
          <w:rFonts w:ascii="Calibri" w:hAnsi="Calibri" w:cs="Arial"/>
          <w:bCs/>
          <w:iCs/>
          <w:spacing w:val="-2"/>
          <w:sz w:val="22"/>
          <w:szCs w:val="22"/>
        </w:rPr>
        <w:t>is</w:t>
      </w:r>
      <w:r w:rsidRPr="00091ACE">
        <w:rPr>
          <w:rFonts w:ascii="Calibri" w:hAnsi="Calibri" w:cs="Arial"/>
          <w:iCs/>
          <w:spacing w:val="-2"/>
          <w:sz w:val="22"/>
          <w:szCs w:val="22"/>
        </w:rPr>
        <w:t xml:space="preserve"> van het niet naleven van wetgeving of van een gebrek in de uitvoering van de </w:t>
      </w:r>
      <w:r w:rsidR="00FD43EB">
        <w:rPr>
          <w:rFonts w:ascii="Calibri" w:hAnsi="Calibri" w:cs="Arial"/>
          <w:iCs/>
          <w:spacing w:val="-2"/>
          <w:sz w:val="22"/>
          <w:szCs w:val="22"/>
        </w:rPr>
        <w:t>O</w:t>
      </w:r>
      <w:r w:rsidRPr="00091ACE">
        <w:rPr>
          <w:rFonts w:ascii="Calibri" w:hAnsi="Calibri" w:cs="Arial"/>
          <w:iCs/>
          <w:spacing w:val="-2"/>
          <w:sz w:val="22"/>
          <w:szCs w:val="22"/>
        </w:rPr>
        <w:t xml:space="preserve">vereenkomst. </w:t>
      </w:r>
      <w:r w:rsidRPr="00091ACE">
        <w:rPr>
          <w:rFonts w:ascii="Calibri" w:hAnsi="Calibri" w:cs="Arial"/>
          <w:bCs/>
          <w:iCs/>
          <w:spacing w:val="-2"/>
          <w:sz w:val="22"/>
          <w:szCs w:val="22"/>
        </w:rPr>
        <w:t>Dit alles</w:t>
      </w:r>
      <w:r w:rsidRPr="00091ACE">
        <w:rPr>
          <w:rFonts w:ascii="Calibri" w:hAnsi="Calibri" w:cs="Arial"/>
          <w:iCs/>
          <w:spacing w:val="-2"/>
          <w:sz w:val="22"/>
          <w:szCs w:val="22"/>
        </w:rPr>
        <w:t xml:space="preserve"> ongeacht </w:t>
      </w:r>
      <w:r w:rsidRPr="00091ACE">
        <w:rPr>
          <w:rFonts w:ascii="Calibri" w:hAnsi="Calibri" w:cs="Arial"/>
          <w:bCs/>
          <w:iCs/>
          <w:spacing w:val="-2"/>
          <w:sz w:val="22"/>
          <w:szCs w:val="22"/>
        </w:rPr>
        <w:t>het feit</w:t>
      </w:r>
      <w:r w:rsidRPr="00091ACE">
        <w:rPr>
          <w:rFonts w:ascii="Calibri" w:hAnsi="Calibri" w:cs="Arial"/>
          <w:iCs/>
          <w:spacing w:val="-2"/>
          <w:sz w:val="22"/>
          <w:szCs w:val="22"/>
        </w:rPr>
        <w:t xml:space="preserve"> of de schade veroorzaakt is door </w:t>
      </w:r>
      <w:r w:rsidR="00FD43EB">
        <w:rPr>
          <w:rFonts w:ascii="Calibri" w:hAnsi="Calibri" w:cs="Arial"/>
          <w:iCs/>
          <w:sz w:val="22"/>
          <w:szCs w:val="22"/>
        </w:rPr>
        <w:t>C</w:t>
      </w:r>
      <w:r w:rsidR="00E22948" w:rsidRPr="00091ACE">
        <w:rPr>
          <w:rFonts w:ascii="Calibri" w:hAnsi="Calibri" w:cs="Arial"/>
          <w:iCs/>
          <w:sz w:val="22"/>
          <w:szCs w:val="22"/>
        </w:rPr>
        <w:t>ontractant</w:t>
      </w:r>
      <w:r w:rsidR="00FD43EB">
        <w:rPr>
          <w:rFonts w:ascii="Calibri" w:hAnsi="Calibri" w:cs="Arial"/>
          <w:iCs/>
          <w:spacing w:val="-2"/>
          <w:sz w:val="22"/>
          <w:szCs w:val="22"/>
        </w:rPr>
        <w:t xml:space="preserve"> zelf en/of zijn P</w:t>
      </w:r>
      <w:r w:rsidRPr="00091ACE">
        <w:rPr>
          <w:rFonts w:ascii="Calibri" w:hAnsi="Calibri" w:cs="Arial"/>
          <w:iCs/>
          <w:spacing w:val="-2"/>
          <w:sz w:val="22"/>
          <w:szCs w:val="22"/>
        </w:rPr>
        <w:t xml:space="preserve">ersoneel dan </w:t>
      </w:r>
      <w:r w:rsidRPr="00091ACE">
        <w:rPr>
          <w:rFonts w:ascii="Calibri" w:hAnsi="Calibri" w:cs="Arial"/>
          <w:iCs/>
          <w:spacing w:val="-2"/>
          <w:sz w:val="22"/>
          <w:szCs w:val="22"/>
        </w:rPr>
        <w:lastRenderedPageBreak/>
        <w:t xml:space="preserve">wel degenen die door </w:t>
      </w:r>
      <w:r w:rsidR="00FD43EB">
        <w:rPr>
          <w:rFonts w:ascii="Calibri" w:hAnsi="Calibri" w:cs="Arial"/>
          <w:iCs/>
          <w:sz w:val="22"/>
          <w:szCs w:val="22"/>
        </w:rPr>
        <w:t>C</w:t>
      </w:r>
      <w:r w:rsidR="00E22948" w:rsidRPr="00091ACE">
        <w:rPr>
          <w:rFonts w:ascii="Calibri" w:hAnsi="Calibri" w:cs="Arial"/>
          <w:iCs/>
          <w:sz w:val="22"/>
          <w:szCs w:val="22"/>
        </w:rPr>
        <w:t>ontractant</w:t>
      </w:r>
      <w:r w:rsidRPr="00091ACE">
        <w:rPr>
          <w:rFonts w:ascii="Calibri" w:hAnsi="Calibri" w:cs="Arial"/>
          <w:iCs/>
          <w:spacing w:val="-2"/>
          <w:sz w:val="22"/>
          <w:szCs w:val="22"/>
        </w:rPr>
        <w:t xml:space="preserve"> op welke andere wijze dan ook bij de uitvoering van de opdracht zijn betrokken</w:t>
      </w:r>
      <w:r w:rsidR="008457F9" w:rsidRPr="00091ACE">
        <w:rPr>
          <w:rFonts w:ascii="Calibri" w:hAnsi="Calibri" w:cs="Arial"/>
          <w:spacing w:val="-2"/>
          <w:sz w:val="22"/>
          <w:szCs w:val="22"/>
        </w:rPr>
        <w:t>.</w:t>
      </w:r>
    </w:p>
    <w:p w14:paraId="4EC0A317" w14:textId="22639BAA" w:rsidR="003E1855" w:rsidRPr="00091ACE" w:rsidRDefault="00FD43EB" w:rsidP="003E1855">
      <w:pPr>
        <w:numPr>
          <w:ilvl w:val="0"/>
          <w:numId w:val="33"/>
        </w:numPr>
        <w:spacing w:line="360" w:lineRule="auto"/>
        <w:ind w:hanging="357"/>
        <w:jc w:val="both"/>
        <w:rPr>
          <w:rFonts w:ascii="Calibri" w:hAnsi="Calibri" w:cs="Arial"/>
          <w:sz w:val="22"/>
          <w:szCs w:val="22"/>
        </w:rPr>
      </w:pPr>
      <w:r>
        <w:rPr>
          <w:rFonts w:ascii="Calibri" w:hAnsi="Calibri" w:cs="Arial"/>
          <w:spacing w:val="-2"/>
          <w:sz w:val="22"/>
          <w:szCs w:val="22"/>
        </w:rPr>
        <w:t>De in het kader van de Overeenkomst door de C</w:t>
      </w:r>
      <w:r w:rsidR="003E1855" w:rsidRPr="00091ACE">
        <w:rPr>
          <w:rFonts w:ascii="Calibri" w:hAnsi="Calibri" w:cs="Arial"/>
          <w:spacing w:val="-2"/>
          <w:sz w:val="22"/>
          <w:szCs w:val="22"/>
        </w:rPr>
        <w:t>ontractant te vergoeden schade is per gebeurtenis beperkt tot een bedrag van</w:t>
      </w:r>
      <w:r w:rsidR="003E1855" w:rsidRPr="00091ACE">
        <w:rPr>
          <w:rFonts w:ascii="Calibri" w:hAnsi="Calibri" w:cs="Arial"/>
          <w:sz w:val="22"/>
          <w:szCs w:val="22"/>
        </w:rPr>
        <w:t xml:space="preserve"> drie maal de opdrachtwaarde tot een maximum van € 50</w:t>
      </w:r>
      <w:r w:rsidR="00F33C83">
        <w:rPr>
          <w:rFonts w:ascii="Calibri" w:hAnsi="Calibri" w:cs="Arial"/>
          <w:sz w:val="22"/>
          <w:szCs w:val="22"/>
        </w:rPr>
        <w:t>0</w:t>
      </w:r>
      <w:r w:rsidR="003E1855" w:rsidRPr="00091ACE">
        <w:rPr>
          <w:rFonts w:ascii="Calibri" w:hAnsi="Calibri" w:cs="Arial"/>
          <w:sz w:val="22"/>
          <w:szCs w:val="22"/>
        </w:rPr>
        <w:t>.000,- per gebeurtenis.</w:t>
      </w:r>
    </w:p>
    <w:p w14:paraId="052F8EBB" w14:textId="77777777" w:rsidR="009A72C4" w:rsidRPr="00091ACE" w:rsidRDefault="009A72C4" w:rsidP="00E831C7">
      <w:pPr>
        <w:pStyle w:val="Plattetekstinspringen"/>
        <w:tabs>
          <w:tab w:val="left" w:pos="1440"/>
        </w:tabs>
        <w:spacing w:line="360" w:lineRule="auto"/>
        <w:ind w:left="0" w:firstLine="0"/>
        <w:rPr>
          <w:rFonts w:ascii="Calibri" w:hAnsi="Calibri"/>
          <w:sz w:val="22"/>
          <w:szCs w:val="22"/>
        </w:rPr>
      </w:pPr>
    </w:p>
    <w:p w14:paraId="0C833DCE" w14:textId="5A4D9B3A" w:rsidR="009A72C4" w:rsidRPr="00091ACE" w:rsidRDefault="009A72C4"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Arbeidsvoorwaarden</w:t>
      </w:r>
    </w:p>
    <w:p w14:paraId="21E6BF36" w14:textId="1A3E3BAE" w:rsidR="009A72C4" w:rsidRPr="00E0595B" w:rsidRDefault="009A72C4" w:rsidP="00E0595B">
      <w:pPr>
        <w:numPr>
          <w:ilvl w:val="0"/>
          <w:numId w:val="37"/>
        </w:numPr>
        <w:spacing w:line="360" w:lineRule="auto"/>
        <w:jc w:val="both"/>
        <w:rPr>
          <w:rFonts w:ascii="Calibri" w:hAnsi="Calibri" w:cs="Arial"/>
          <w:sz w:val="22"/>
          <w:szCs w:val="22"/>
        </w:rPr>
      </w:pPr>
      <w:r w:rsidRPr="00E0595B">
        <w:rPr>
          <w:rFonts w:ascii="Calibri" w:hAnsi="Calibri" w:cs="Arial"/>
          <w:sz w:val="22"/>
          <w:szCs w:val="22"/>
        </w:rPr>
        <w:t xml:space="preserve">Contractant houdt zich bij </w:t>
      </w:r>
      <w:r w:rsidR="00D92F42">
        <w:rPr>
          <w:rFonts w:ascii="Calibri" w:hAnsi="Calibri" w:cs="Arial"/>
          <w:sz w:val="22"/>
          <w:szCs w:val="22"/>
        </w:rPr>
        <w:t xml:space="preserve">het verrichten van de </w:t>
      </w:r>
      <w:r w:rsidR="004A4838">
        <w:rPr>
          <w:rFonts w:ascii="Calibri" w:hAnsi="Calibri" w:cs="Arial"/>
          <w:sz w:val="22"/>
          <w:szCs w:val="22"/>
        </w:rPr>
        <w:t>werkzaamheden</w:t>
      </w:r>
      <w:r w:rsidRPr="00E0595B">
        <w:rPr>
          <w:rFonts w:ascii="Calibri" w:hAnsi="Calibri" w:cs="Arial"/>
          <w:sz w:val="22"/>
          <w:szCs w:val="22"/>
        </w:rPr>
        <w:t xml:space="preserve"> aan de geldende wet- en regelgeving op het gebied van arbeidsvoorwaarden en aan de </w:t>
      </w:r>
      <w:r w:rsidR="004039E0">
        <w:rPr>
          <w:rFonts w:ascii="Calibri" w:hAnsi="Calibri" w:cs="Arial"/>
          <w:sz w:val="22"/>
          <w:szCs w:val="22"/>
        </w:rPr>
        <w:t>cao</w:t>
      </w:r>
      <w:r w:rsidRPr="00E0595B">
        <w:rPr>
          <w:rFonts w:ascii="Calibri" w:hAnsi="Calibri" w:cs="Arial"/>
          <w:sz w:val="22"/>
          <w:szCs w:val="22"/>
        </w:rPr>
        <w:t xml:space="preserve"> die voor zijn medewerkers van toepassing is.</w:t>
      </w:r>
    </w:p>
    <w:p w14:paraId="2C423703" w14:textId="0069AAC0" w:rsidR="009A72C4" w:rsidRPr="00E0595B" w:rsidRDefault="009A72C4" w:rsidP="00E0595B">
      <w:pPr>
        <w:numPr>
          <w:ilvl w:val="0"/>
          <w:numId w:val="37"/>
        </w:numPr>
        <w:spacing w:line="360" w:lineRule="auto"/>
        <w:ind w:hanging="357"/>
        <w:jc w:val="both"/>
        <w:rPr>
          <w:rFonts w:ascii="Calibri" w:hAnsi="Calibri" w:cs="Arial"/>
          <w:sz w:val="22"/>
          <w:szCs w:val="22"/>
        </w:rPr>
      </w:pPr>
      <w:r w:rsidRPr="00E0595B">
        <w:rPr>
          <w:rFonts w:ascii="Calibri" w:hAnsi="Calibri" w:cs="Arial"/>
          <w:sz w:val="22"/>
          <w:szCs w:val="22"/>
        </w:rPr>
        <w:t>Contractant legt alle arbeidsvoorwaardelijke afspraken ten behoeve van</w:t>
      </w:r>
      <w:r w:rsidR="00E0595B">
        <w:rPr>
          <w:rFonts w:ascii="Calibri" w:hAnsi="Calibri" w:cs="Arial"/>
          <w:sz w:val="22"/>
          <w:szCs w:val="22"/>
        </w:rPr>
        <w:t xml:space="preserve"> </w:t>
      </w:r>
      <w:r w:rsidRPr="00E0595B">
        <w:rPr>
          <w:rFonts w:ascii="Calibri" w:hAnsi="Calibri" w:cs="Arial"/>
          <w:sz w:val="22"/>
          <w:szCs w:val="22"/>
        </w:rPr>
        <w:t xml:space="preserve">het </w:t>
      </w:r>
      <w:r w:rsidR="00D92F42">
        <w:rPr>
          <w:rFonts w:ascii="Calibri" w:hAnsi="Calibri" w:cs="Arial"/>
          <w:sz w:val="22"/>
          <w:szCs w:val="22"/>
        </w:rPr>
        <w:t xml:space="preserve">verrichten van de </w:t>
      </w:r>
      <w:r w:rsidR="004A4838">
        <w:rPr>
          <w:rFonts w:ascii="Calibri" w:hAnsi="Calibri" w:cs="Arial"/>
          <w:sz w:val="22"/>
          <w:szCs w:val="22"/>
        </w:rPr>
        <w:t>werkzaamheden</w:t>
      </w:r>
      <w:r w:rsidRPr="00E0595B">
        <w:rPr>
          <w:rFonts w:ascii="Calibri" w:hAnsi="Calibri" w:cs="Arial"/>
          <w:sz w:val="22"/>
          <w:szCs w:val="22"/>
        </w:rPr>
        <w:t xml:space="preserve"> op een inzichtelijke en toegankelijke wijze vast.</w:t>
      </w:r>
    </w:p>
    <w:p w14:paraId="03453101" w14:textId="77777777" w:rsidR="009A72C4" w:rsidRPr="00E0595B" w:rsidRDefault="009A72C4" w:rsidP="00E0595B">
      <w:pPr>
        <w:numPr>
          <w:ilvl w:val="0"/>
          <w:numId w:val="37"/>
        </w:numPr>
        <w:spacing w:line="360" w:lineRule="auto"/>
        <w:ind w:hanging="357"/>
        <w:jc w:val="both"/>
        <w:rPr>
          <w:rFonts w:ascii="Calibri" w:hAnsi="Calibri" w:cs="Arial"/>
          <w:sz w:val="22"/>
          <w:szCs w:val="22"/>
        </w:rPr>
      </w:pPr>
      <w:r w:rsidRPr="00E0595B">
        <w:rPr>
          <w:rFonts w:ascii="Calibri" w:hAnsi="Calibri" w:cs="Arial"/>
          <w:sz w:val="22"/>
          <w:szCs w:val="22"/>
        </w:rPr>
        <w:t>Contractant verschaft desgevraagd en onverwijld aan bevoegde instantie toegang tot deze arbeidsvoorwaardelijke afspraken en werkt mee aan controles, audits of loonvalidatie.</w:t>
      </w:r>
    </w:p>
    <w:p w14:paraId="1075AEB6" w14:textId="2D172E9E" w:rsidR="009A72C4" w:rsidRPr="00E0595B" w:rsidRDefault="009A72C4" w:rsidP="00E0595B">
      <w:pPr>
        <w:numPr>
          <w:ilvl w:val="0"/>
          <w:numId w:val="37"/>
        </w:numPr>
        <w:spacing w:line="360" w:lineRule="auto"/>
        <w:ind w:hanging="357"/>
        <w:jc w:val="both"/>
        <w:rPr>
          <w:rFonts w:ascii="Calibri" w:hAnsi="Calibri" w:cs="Arial"/>
          <w:sz w:val="22"/>
          <w:szCs w:val="22"/>
        </w:rPr>
      </w:pPr>
      <w:r w:rsidRPr="00E0595B">
        <w:rPr>
          <w:rFonts w:ascii="Calibri" w:hAnsi="Calibri" w:cs="Arial"/>
          <w:sz w:val="22"/>
          <w:szCs w:val="22"/>
        </w:rPr>
        <w:t xml:space="preserve">Contractant verschaft desgevraagd en onverwijld aan </w:t>
      </w:r>
      <w:r w:rsidR="00D92F42">
        <w:rPr>
          <w:rFonts w:ascii="Calibri" w:hAnsi="Calibri" w:cs="Arial"/>
          <w:sz w:val="22"/>
          <w:szCs w:val="22"/>
        </w:rPr>
        <w:t>de G</w:t>
      </w:r>
      <w:r w:rsidRPr="00E0595B">
        <w:rPr>
          <w:rFonts w:ascii="Calibri" w:hAnsi="Calibri" w:cs="Arial"/>
          <w:sz w:val="22"/>
          <w:szCs w:val="22"/>
        </w:rPr>
        <w:t xml:space="preserve">emeente toegang tot de in lid 3 genoemde arbeidsvoorwaardelijke afspraken indien de </w:t>
      </w:r>
      <w:r w:rsidR="00D92F42">
        <w:rPr>
          <w:rFonts w:ascii="Calibri" w:hAnsi="Calibri" w:cs="Arial"/>
          <w:sz w:val="22"/>
          <w:szCs w:val="22"/>
        </w:rPr>
        <w:t>G</w:t>
      </w:r>
      <w:r w:rsidRPr="00E0595B">
        <w:rPr>
          <w:rFonts w:ascii="Calibri" w:hAnsi="Calibri" w:cs="Arial"/>
          <w:sz w:val="22"/>
          <w:szCs w:val="22"/>
        </w:rPr>
        <w:t>emeente dit noodzakelijk acht in verband met het voorkomen van of de behandeling van een loonvordering aangaande verrichte arbeid ten beho</w:t>
      </w:r>
      <w:r w:rsidR="00D92F42">
        <w:rPr>
          <w:rFonts w:ascii="Calibri" w:hAnsi="Calibri" w:cs="Arial"/>
          <w:sz w:val="22"/>
          <w:szCs w:val="22"/>
        </w:rPr>
        <w:t xml:space="preserve">eve van het verrichten van de </w:t>
      </w:r>
      <w:r w:rsidR="004F54AF">
        <w:rPr>
          <w:rFonts w:ascii="Calibri" w:hAnsi="Calibri" w:cs="Arial"/>
          <w:sz w:val="22"/>
          <w:szCs w:val="22"/>
        </w:rPr>
        <w:t>d</w:t>
      </w:r>
      <w:r w:rsidRPr="00E0595B">
        <w:rPr>
          <w:rFonts w:ascii="Calibri" w:hAnsi="Calibri" w:cs="Arial"/>
          <w:sz w:val="22"/>
          <w:szCs w:val="22"/>
        </w:rPr>
        <w:t>iensten.</w:t>
      </w:r>
    </w:p>
    <w:p w14:paraId="0DBC2A34" w14:textId="27248469" w:rsidR="009A72C4" w:rsidRPr="00E0595B" w:rsidRDefault="009A72C4" w:rsidP="00E0595B">
      <w:pPr>
        <w:numPr>
          <w:ilvl w:val="0"/>
          <w:numId w:val="37"/>
        </w:numPr>
        <w:spacing w:line="360" w:lineRule="auto"/>
        <w:ind w:hanging="357"/>
        <w:jc w:val="both"/>
        <w:rPr>
          <w:rFonts w:ascii="Calibri" w:hAnsi="Calibri" w:cs="Arial"/>
          <w:sz w:val="22"/>
          <w:szCs w:val="22"/>
        </w:rPr>
      </w:pPr>
      <w:r w:rsidRPr="00E0595B">
        <w:rPr>
          <w:rFonts w:ascii="Calibri" w:hAnsi="Calibri" w:cs="Arial"/>
          <w:sz w:val="22"/>
          <w:szCs w:val="22"/>
        </w:rPr>
        <w:t>Contractant legt de verplichtingen voortvloeiend uit de vorige leden onverkort op aan alle partijen waarmee hij contracten aangaat ten b</w:t>
      </w:r>
      <w:r w:rsidR="00D92F42">
        <w:rPr>
          <w:rFonts w:ascii="Calibri" w:hAnsi="Calibri" w:cs="Arial"/>
          <w:sz w:val="22"/>
          <w:szCs w:val="22"/>
        </w:rPr>
        <w:t xml:space="preserve">ehoeve van het verrichten van </w:t>
      </w:r>
      <w:r w:rsidR="004A4838">
        <w:rPr>
          <w:rFonts w:ascii="Calibri" w:hAnsi="Calibri" w:cs="Arial"/>
          <w:sz w:val="22"/>
          <w:szCs w:val="22"/>
        </w:rPr>
        <w:t>werkzaamheden</w:t>
      </w:r>
      <w:r w:rsidR="004A4838" w:rsidDel="004A4838">
        <w:rPr>
          <w:rFonts w:ascii="Calibri" w:hAnsi="Calibri" w:cs="Arial"/>
          <w:sz w:val="22"/>
          <w:szCs w:val="22"/>
        </w:rPr>
        <w:t xml:space="preserve"> </w:t>
      </w:r>
      <w:r w:rsidRPr="00E0595B">
        <w:rPr>
          <w:rFonts w:ascii="Calibri" w:hAnsi="Calibri" w:cs="Arial"/>
          <w:sz w:val="22"/>
          <w:szCs w:val="22"/>
        </w:rPr>
        <w:t>en bedingt tevens dat deze partijen vervolgens bedoelde verplichtingen onverkort opleggen aan alle partijen met wie zij op hun beurt contracten aangaan ten beho</w:t>
      </w:r>
      <w:r w:rsidR="00D92F42">
        <w:rPr>
          <w:rFonts w:ascii="Calibri" w:hAnsi="Calibri" w:cs="Arial"/>
          <w:sz w:val="22"/>
          <w:szCs w:val="22"/>
        </w:rPr>
        <w:t xml:space="preserve">eve van het verrichten van de </w:t>
      </w:r>
      <w:r w:rsidR="004A4838">
        <w:rPr>
          <w:rFonts w:ascii="Calibri" w:hAnsi="Calibri" w:cs="Arial"/>
          <w:sz w:val="22"/>
          <w:szCs w:val="22"/>
        </w:rPr>
        <w:t>werkzaamheden.</w:t>
      </w:r>
    </w:p>
    <w:p w14:paraId="06ABCC35" w14:textId="77777777" w:rsidR="009A72C4" w:rsidRPr="00091ACE" w:rsidRDefault="009A72C4" w:rsidP="00E831C7">
      <w:pPr>
        <w:pStyle w:val="Plattetekstinspringen"/>
        <w:tabs>
          <w:tab w:val="left" w:pos="1440"/>
        </w:tabs>
        <w:spacing w:line="360" w:lineRule="auto"/>
        <w:ind w:left="0" w:firstLine="0"/>
        <w:rPr>
          <w:rFonts w:ascii="Calibri" w:hAnsi="Calibri"/>
          <w:sz w:val="22"/>
          <w:szCs w:val="22"/>
        </w:rPr>
      </w:pPr>
    </w:p>
    <w:p w14:paraId="07C5D364" w14:textId="57F12D64" w:rsidR="00A04099" w:rsidRPr="00091ACE" w:rsidRDefault="00A04099"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Tussentijdse beëindiging</w:t>
      </w:r>
    </w:p>
    <w:p w14:paraId="4B4B5767" w14:textId="77777777" w:rsidR="00E831C7" w:rsidRPr="00091ACE" w:rsidRDefault="00D92F42" w:rsidP="008457F9">
      <w:pPr>
        <w:numPr>
          <w:ilvl w:val="0"/>
          <w:numId w:val="29"/>
        </w:numPr>
        <w:tabs>
          <w:tab w:val="clear" w:pos="720"/>
          <w:tab w:val="num" w:pos="360"/>
        </w:tabs>
        <w:spacing w:line="360" w:lineRule="auto"/>
        <w:ind w:left="360" w:hanging="357"/>
        <w:jc w:val="both"/>
        <w:rPr>
          <w:rFonts w:ascii="Calibri" w:hAnsi="Calibri" w:cs="Arial"/>
          <w:sz w:val="22"/>
          <w:szCs w:val="22"/>
        </w:rPr>
      </w:pPr>
      <w:r>
        <w:rPr>
          <w:rFonts w:ascii="Calibri" w:hAnsi="Calibri" w:cs="Arial"/>
          <w:sz w:val="22"/>
          <w:szCs w:val="22"/>
        </w:rPr>
        <w:t xml:space="preserve">De </w:t>
      </w:r>
      <w:r w:rsidR="00E831C7" w:rsidRPr="00091ACE">
        <w:rPr>
          <w:rFonts w:ascii="Calibri" w:hAnsi="Calibri" w:cs="Arial"/>
          <w:sz w:val="22"/>
          <w:szCs w:val="22"/>
        </w:rPr>
        <w:t xml:space="preserve">Gemeente </w:t>
      </w:r>
      <w:r w:rsidR="00203CEF">
        <w:rPr>
          <w:rFonts w:ascii="Calibri" w:hAnsi="Calibri" w:cs="Arial"/>
          <w:sz w:val="22"/>
          <w:szCs w:val="22"/>
        </w:rPr>
        <w:t>is</w:t>
      </w:r>
      <w:r w:rsidR="00CC253E" w:rsidRPr="00091ACE">
        <w:rPr>
          <w:rFonts w:ascii="Calibri" w:hAnsi="Calibri" w:cs="Arial"/>
          <w:sz w:val="22"/>
          <w:szCs w:val="22"/>
        </w:rPr>
        <w:t xml:space="preserve"> in geval van het bepaalde in artikel </w:t>
      </w:r>
      <w:r w:rsidR="0048089F" w:rsidRPr="00091ACE">
        <w:rPr>
          <w:rFonts w:ascii="Calibri" w:hAnsi="Calibri" w:cs="Arial"/>
          <w:sz w:val="22"/>
          <w:szCs w:val="22"/>
        </w:rPr>
        <w:t>12</w:t>
      </w:r>
      <w:r w:rsidR="00CC253E" w:rsidRPr="00091ACE">
        <w:rPr>
          <w:rFonts w:ascii="Calibri" w:hAnsi="Calibri" w:cs="Arial"/>
          <w:sz w:val="22"/>
          <w:szCs w:val="22"/>
        </w:rPr>
        <w:t xml:space="preserve"> van de inkoopvoorwaarden,</w:t>
      </w:r>
      <w:r w:rsidR="00E831C7" w:rsidRPr="00091ACE">
        <w:rPr>
          <w:rFonts w:ascii="Calibri" w:hAnsi="Calibri" w:cs="Arial"/>
          <w:sz w:val="22"/>
          <w:szCs w:val="22"/>
        </w:rPr>
        <w:t xml:space="preserve"> tevens gerechtigd haar betalingsverplichtingen op te schorten en/of uitvoering van de werkzaamheden geheel of gedeeltelijk aan derden op te dragen, zonder dat </w:t>
      </w:r>
      <w:r>
        <w:rPr>
          <w:rFonts w:ascii="Calibri" w:hAnsi="Calibri" w:cs="Arial"/>
          <w:sz w:val="22"/>
          <w:szCs w:val="22"/>
        </w:rPr>
        <w:t>de G</w:t>
      </w:r>
      <w:r w:rsidR="00E831C7" w:rsidRPr="00091ACE">
        <w:rPr>
          <w:rFonts w:ascii="Calibri" w:hAnsi="Calibri" w:cs="Arial"/>
          <w:sz w:val="22"/>
          <w:szCs w:val="22"/>
        </w:rPr>
        <w:t xml:space="preserve">emeente tot enige schadevergoeding gehouden is, onverminderd eventuele aan </w:t>
      </w:r>
      <w:r>
        <w:rPr>
          <w:rFonts w:ascii="Calibri" w:hAnsi="Calibri" w:cs="Arial"/>
          <w:sz w:val="22"/>
          <w:szCs w:val="22"/>
        </w:rPr>
        <w:t>de G</w:t>
      </w:r>
      <w:r w:rsidR="00E831C7" w:rsidRPr="00091ACE">
        <w:rPr>
          <w:rFonts w:ascii="Calibri" w:hAnsi="Calibri" w:cs="Arial"/>
          <w:sz w:val="22"/>
          <w:szCs w:val="22"/>
        </w:rPr>
        <w:t xml:space="preserve">emeente verder toekomende rechten, daaronder inbegrepen het recht van </w:t>
      </w:r>
      <w:r>
        <w:rPr>
          <w:rFonts w:ascii="Calibri" w:hAnsi="Calibri" w:cs="Arial"/>
          <w:sz w:val="22"/>
          <w:szCs w:val="22"/>
        </w:rPr>
        <w:t>de G</w:t>
      </w:r>
      <w:r w:rsidR="00E831C7" w:rsidRPr="00091ACE">
        <w:rPr>
          <w:rFonts w:ascii="Calibri" w:hAnsi="Calibri" w:cs="Arial"/>
          <w:sz w:val="22"/>
          <w:szCs w:val="22"/>
        </w:rPr>
        <w:t>emeente op volledige schadevergoeding.</w:t>
      </w:r>
    </w:p>
    <w:p w14:paraId="2464ED7A" w14:textId="77777777" w:rsidR="00A04099" w:rsidRPr="00091ACE" w:rsidRDefault="00A04099" w:rsidP="00E831C7">
      <w:pPr>
        <w:pStyle w:val="Plattetekstinspringen"/>
        <w:tabs>
          <w:tab w:val="left" w:pos="1440"/>
        </w:tabs>
        <w:spacing w:line="360" w:lineRule="auto"/>
        <w:ind w:left="1080" w:hanging="1080"/>
        <w:rPr>
          <w:rFonts w:ascii="Calibri" w:hAnsi="Calibri"/>
          <w:sz w:val="22"/>
          <w:szCs w:val="22"/>
        </w:rPr>
      </w:pPr>
    </w:p>
    <w:p w14:paraId="4EF719BE" w14:textId="2FA57832" w:rsidR="00FF515D" w:rsidRPr="00466602" w:rsidRDefault="00C803EB"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Toepasselijk recht en geschillen</w:t>
      </w:r>
    </w:p>
    <w:p w14:paraId="78A35F3E" w14:textId="77777777" w:rsidR="00FF515D" w:rsidRPr="00091ACE" w:rsidRDefault="00C803EB" w:rsidP="00E831C7">
      <w:pPr>
        <w:numPr>
          <w:ilvl w:val="1"/>
          <w:numId w:val="11"/>
        </w:numPr>
        <w:spacing w:line="360" w:lineRule="auto"/>
        <w:jc w:val="both"/>
        <w:rPr>
          <w:rFonts w:ascii="Calibri" w:hAnsi="Calibri" w:cs="Arial"/>
          <w:sz w:val="22"/>
          <w:szCs w:val="22"/>
        </w:rPr>
      </w:pPr>
      <w:r w:rsidRPr="00091ACE">
        <w:rPr>
          <w:rFonts w:ascii="Calibri" w:hAnsi="Calibri" w:cs="Arial"/>
          <w:sz w:val="22"/>
          <w:szCs w:val="22"/>
        </w:rPr>
        <w:t xml:space="preserve">Op deze </w:t>
      </w:r>
      <w:r w:rsidR="00D92F42">
        <w:rPr>
          <w:rFonts w:ascii="Calibri" w:hAnsi="Calibri" w:cs="Arial"/>
          <w:sz w:val="22"/>
          <w:szCs w:val="22"/>
        </w:rPr>
        <w:t>O</w:t>
      </w:r>
      <w:r w:rsidRPr="00091ACE">
        <w:rPr>
          <w:rFonts w:ascii="Calibri" w:hAnsi="Calibri" w:cs="Arial"/>
          <w:sz w:val="22"/>
          <w:szCs w:val="22"/>
        </w:rPr>
        <w:t>vereenkomst is uitsluitend</w:t>
      </w:r>
      <w:r w:rsidR="00AA6927" w:rsidRPr="00091ACE">
        <w:rPr>
          <w:rFonts w:ascii="Calibri" w:hAnsi="Calibri" w:cs="Arial"/>
          <w:sz w:val="22"/>
          <w:szCs w:val="22"/>
        </w:rPr>
        <w:t xml:space="preserve"> </w:t>
      </w:r>
      <w:r w:rsidRPr="00091ACE">
        <w:rPr>
          <w:rFonts w:ascii="Calibri" w:hAnsi="Calibri" w:cs="Arial"/>
          <w:sz w:val="22"/>
          <w:szCs w:val="22"/>
        </w:rPr>
        <w:t>Nederlands recht van toepassing.</w:t>
      </w:r>
    </w:p>
    <w:p w14:paraId="2E89C9D5" w14:textId="77777777" w:rsidR="00C803EB" w:rsidRPr="00091ACE" w:rsidRDefault="00C803EB" w:rsidP="00E831C7">
      <w:pPr>
        <w:numPr>
          <w:ilvl w:val="1"/>
          <w:numId w:val="11"/>
        </w:numPr>
        <w:spacing w:line="360" w:lineRule="auto"/>
        <w:jc w:val="both"/>
        <w:rPr>
          <w:rFonts w:ascii="Calibri" w:hAnsi="Calibri" w:cs="Arial"/>
          <w:sz w:val="22"/>
          <w:szCs w:val="22"/>
        </w:rPr>
      </w:pPr>
      <w:r w:rsidRPr="00091ACE">
        <w:rPr>
          <w:rFonts w:ascii="Calibri" w:hAnsi="Calibri" w:cs="Arial"/>
          <w:sz w:val="22"/>
          <w:szCs w:val="22"/>
        </w:rPr>
        <w:lastRenderedPageBreak/>
        <w:t xml:space="preserve">Alle geschillen (daaronder inbegrepen geschillen die slechts door één der </w:t>
      </w:r>
      <w:r w:rsidR="008457F9" w:rsidRPr="00091ACE">
        <w:rPr>
          <w:rFonts w:ascii="Calibri" w:hAnsi="Calibri" w:cs="Arial"/>
          <w:sz w:val="22"/>
          <w:szCs w:val="22"/>
        </w:rPr>
        <w:t>p</w:t>
      </w:r>
      <w:r w:rsidRPr="00091ACE">
        <w:rPr>
          <w:rFonts w:ascii="Calibri" w:hAnsi="Calibri" w:cs="Arial"/>
          <w:sz w:val="22"/>
          <w:szCs w:val="22"/>
        </w:rPr>
        <w:t>artijen als zodanig worden be</w:t>
      </w:r>
      <w:r w:rsidR="005775A5" w:rsidRPr="00091ACE">
        <w:rPr>
          <w:rFonts w:ascii="Calibri" w:hAnsi="Calibri" w:cs="Arial"/>
          <w:sz w:val="22"/>
          <w:szCs w:val="22"/>
        </w:rPr>
        <w:t xml:space="preserve">schouwd) die </w:t>
      </w:r>
      <w:r w:rsidRPr="00091ACE">
        <w:rPr>
          <w:rFonts w:ascii="Calibri" w:hAnsi="Calibri" w:cs="Arial"/>
          <w:sz w:val="22"/>
          <w:szCs w:val="22"/>
        </w:rPr>
        <w:t xml:space="preserve">naar aanleiding van deze </w:t>
      </w:r>
      <w:r w:rsidR="00D92F42">
        <w:rPr>
          <w:rFonts w:ascii="Calibri" w:hAnsi="Calibri" w:cs="Arial"/>
          <w:sz w:val="22"/>
          <w:szCs w:val="22"/>
        </w:rPr>
        <w:t>O</w:t>
      </w:r>
      <w:r w:rsidRPr="00091ACE">
        <w:rPr>
          <w:rFonts w:ascii="Calibri" w:hAnsi="Calibri" w:cs="Arial"/>
          <w:sz w:val="22"/>
          <w:szCs w:val="22"/>
        </w:rPr>
        <w:t xml:space="preserve">vereenkomst of daaruit voortvloeiende overeenkomsten tussen </w:t>
      </w:r>
      <w:r w:rsidR="00D92F42">
        <w:rPr>
          <w:rFonts w:ascii="Calibri" w:hAnsi="Calibri" w:cs="Arial"/>
          <w:sz w:val="22"/>
          <w:szCs w:val="22"/>
        </w:rPr>
        <w:t>P</w:t>
      </w:r>
      <w:r w:rsidRPr="00091ACE">
        <w:rPr>
          <w:rFonts w:ascii="Calibri" w:hAnsi="Calibri" w:cs="Arial"/>
          <w:sz w:val="22"/>
          <w:szCs w:val="22"/>
        </w:rPr>
        <w:t xml:space="preserve">artijen mochten ontstaan zullen aanhangig worden gemaakt bij de bevoegde rechter in het arrondissement </w:t>
      </w:r>
      <w:r w:rsidR="0048089F" w:rsidRPr="00091ACE">
        <w:rPr>
          <w:rFonts w:ascii="Calibri" w:hAnsi="Calibri" w:cs="Arial"/>
          <w:sz w:val="22"/>
          <w:szCs w:val="22"/>
        </w:rPr>
        <w:t>Oost-Brabant</w:t>
      </w:r>
      <w:r w:rsidRPr="00091ACE">
        <w:rPr>
          <w:rFonts w:ascii="Calibri" w:hAnsi="Calibri" w:cs="Arial"/>
          <w:sz w:val="22"/>
          <w:szCs w:val="22"/>
        </w:rPr>
        <w:t>.</w:t>
      </w:r>
    </w:p>
    <w:p w14:paraId="7710B10A" w14:textId="77777777" w:rsidR="00FF515D" w:rsidRPr="00091ACE" w:rsidRDefault="00FF515D" w:rsidP="00E831C7">
      <w:pPr>
        <w:spacing w:line="360" w:lineRule="auto"/>
        <w:jc w:val="both"/>
        <w:rPr>
          <w:rFonts w:ascii="Calibri" w:hAnsi="Calibri" w:cs="Arial"/>
          <w:sz w:val="22"/>
          <w:szCs w:val="22"/>
        </w:rPr>
      </w:pPr>
    </w:p>
    <w:p w14:paraId="5664C378" w14:textId="5CBD8BB5" w:rsidR="00C803EB" w:rsidRPr="00091ACE" w:rsidRDefault="00C803EB"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Algemene bepalingen</w:t>
      </w:r>
    </w:p>
    <w:p w14:paraId="72ABAFBA" w14:textId="690D2C0E" w:rsidR="00FF515D" w:rsidRDefault="00C803EB" w:rsidP="00E831C7">
      <w:pPr>
        <w:numPr>
          <w:ilvl w:val="0"/>
          <w:numId w:val="12"/>
        </w:numPr>
        <w:spacing w:line="360" w:lineRule="auto"/>
        <w:jc w:val="both"/>
        <w:rPr>
          <w:rFonts w:ascii="Calibri" w:hAnsi="Calibri" w:cs="Arial"/>
          <w:sz w:val="22"/>
          <w:szCs w:val="22"/>
        </w:rPr>
      </w:pPr>
      <w:r w:rsidRPr="00091ACE">
        <w:rPr>
          <w:rFonts w:ascii="Calibri" w:hAnsi="Calibri" w:cs="Arial"/>
          <w:sz w:val="22"/>
          <w:szCs w:val="22"/>
        </w:rPr>
        <w:t xml:space="preserve">Wijzigingen van deze </w:t>
      </w:r>
      <w:r w:rsidR="00D92F42">
        <w:rPr>
          <w:rFonts w:ascii="Calibri" w:hAnsi="Calibri" w:cs="Arial"/>
          <w:sz w:val="22"/>
          <w:szCs w:val="22"/>
        </w:rPr>
        <w:t>O</w:t>
      </w:r>
      <w:r w:rsidRPr="00091ACE">
        <w:rPr>
          <w:rFonts w:ascii="Calibri" w:hAnsi="Calibri" w:cs="Arial"/>
          <w:sz w:val="22"/>
          <w:szCs w:val="22"/>
        </w:rPr>
        <w:t>vereenkomst, alsmede aanvullingen daarop, zijn slechts geldig voor zover deze schriftelijk zijn overeengekomen.</w:t>
      </w:r>
    </w:p>
    <w:p w14:paraId="382AB64D" w14:textId="77777777" w:rsidR="00133911" w:rsidRPr="00091ACE" w:rsidRDefault="00133911" w:rsidP="00133911">
      <w:pPr>
        <w:spacing w:line="360" w:lineRule="auto"/>
        <w:jc w:val="both"/>
        <w:rPr>
          <w:rFonts w:ascii="Calibri" w:hAnsi="Calibri" w:cs="Arial"/>
          <w:sz w:val="22"/>
          <w:szCs w:val="22"/>
        </w:rPr>
      </w:pPr>
    </w:p>
    <w:p w14:paraId="62D8165D" w14:textId="46BE011C" w:rsidR="00FF515D" w:rsidRDefault="00FF515D"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Bijlagen</w:t>
      </w:r>
      <w:r w:rsidR="00C803EB" w:rsidRPr="00091ACE">
        <w:rPr>
          <w:rFonts w:ascii="Calibri" w:hAnsi="Calibri"/>
          <w:sz w:val="22"/>
          <w:szCs w:val="22"/>
        </w:rPr>
        <w:t xml:space="preserve"> en rangorde</w:t>
      </w:r>
    </w:p>
    <w:p w14:paraId="16DEDA6F" w14:textId="77777777" w:rsidR="00CE6269" w:rsidRPr="00C875FB" w:rsidRDefault="00CE6269" w:rsidP="00CE6269">
      <w:pPr>
        <w:numPr>
          <w:ilvl w:val="0"/>
          <w:numId w:val="36"/>
        </w:numPr>
        <w:tabs>
          <w:tab w:val="left" w:pos="1980"/>
        </w:tabs>
        <w:spacing w:line="360" w:lineRule="auto"/>
        <w:jc w:val="both"/>
        <w:rPr>
          <w:rFonts w:ascii="Calibri" w:hAnsi="Calibri"/>
          <w:sz w:val="22"/>
          <w:szCs w:val="22"/>
        </w:rPr>
      </w:pPr>
      <w:r>
        <w:rPr>
          <w:rFonts w:ascii="Calibri" w:hAnsi="Calibri"/>
          <w:sz w:val="22"/>
          <w:szCs w:val="22"/>
        </w:rPr>
        <w:t>De onderstaande</w:t>
      </w:r>
      <w:r w:rsidRPr="00091ACE">
        <w:rPr>
          <w:rFonts w:ascii="Calibri" w:hAnsi="Calibri"/>
          <w:sz w:val="22"/>
          <w:szCs w:val="22"/>
        </w:rPr>
        <w:t xml:space="preserve"> documenten maken integraal onde</w:t>
      </w:r>
      <w:r w:rsidR="00D92F42">
        <w:rPr>
          <w:rFonts w:ascii="Calibri" w:hAnsi="Calibri"/>
          <w:sz w:val="22"/>
          <w:szCs w:val="22"/>
        </w:rPr>
        <w:t>rdeel uit van deze O</w:t>
      </w:r>
      <w:r>
        <w:rPr>
          <w:rFonts w:ascii="Calibri" w:hAnsi="Calibri"/>
          <w:sz w:val="22"/>
          <w:szCs w:val="22"/>
        </w:rPr>
        <w:t>vereenkomst. In geval va</w:t>
      </w:r>
      <w:r w:rsidR="00D92F42">
        <w:rPr>
          <w:rFonts w:ascii="Calibri" w:hAnsi="Calibri"/>
          <w:sz w:val="22"/>
          <w:szCs w:val="22"/>
        </w:rPr>
        <w:t>n tegenstrijdigheden tussen de O</w:t>
      </w:r>
      <w:r>
        <w:rPr>
          <w:rFonts w:ascii="Calibri" w:hAnsi="Calibri"/>
          <w:sz w:val="22"/>
          <w:szCs w:val="22"/>
        </w:rPr>
        <w:t xml:space="preserve">vereenkomst en deze documenten, gaat de </w:t>
      </w:r>
      <w:r w:rsidR="00D92F42">
        <w:rPr>
          <w:rFonts w:ascii="Calibri" w:hAnsi="Calibri"/>
          <w:sz w:val="22"/>
          <w:szCs w:val="22"/>
        </w:rPr>
        <w:t>O</w:t>
      </w:r>
      <w:r>
        <w:rPr>
          <w:rFonts w:ascii="Calibri" w:hAnsi="Calibri"/>
          <w:sz w:val="22"/>
          <w:szCs w:val="22"/>
        </w:rPr>
        <w:t>vereenkomst voor. Daarna geldt de volgende rangorde:</w:t>
      </w:r>
    </w:p>
    <w:p w14:paraId="7E6E9655" w14:textId="77777777" w:rsidR="00CE6269"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n</w:t>
      </w:r>
      <w:r w:rsidRPr="00C90681">
        <w:rPr>
          <w:rFonts w:ascii="Calibri" w:hAnsi="Calibri"/>
          <w:sz w:val="22"/>
          <w:szCs w:val="22"/>
        </w:rPr>
        <w:t xml:space="preserve">ota van inlichtingen d.d. </w:t>
      </w:r>
      <w:r>
        <w:rPr>
          <w:rFonts w:ascii="Calibri" w:hAnsi="Calibri"/>
          <w:sz w:val="22"/>
          <w:szCs w:val="22"/>
        </w:rPr>
        <w:t>&lt;datum&gt;</w:t>
      </w:r>
    </w:p>
    <w:p w14:paraId="738A3C0D" w14:textId="69439ED6" w:rsidR="00CE6269" w:rsidRPr="003C7431" w:rsidRDefault="00CE6269" w:rsidP="003C7431">
      <w:pPr>
        <w:numPr>
          <w:ilvl w:val="0"/>
          <w:numId w:val="38"/>
        </w:numPr>
        <w:tabs>
          <w:tab w:val="left" w:pos="1980"/>
        </w:tabs>
        <w:spacing w:line="360" w:lineRule="auto"/>
        <w:jc w:val="both"/>
        <w:rPr>
          <w:rFonts w:ascii="Calibri" w:hAnsi="Calibri"/>
          <w:sz w:val="22"/>
          <w:szCs w:val="22"/>
        </w:rPr>
      </w:pPr>
      <w:r>
        <w:rPr>
          <w:rFonts w:ascii="Calibri" w:hAnsi="Calibri"/>
          <w:sz w:val="22"/>
          <w:szCs w:val="22"/>
        </w:rPr>
        <w:t>a</w:t>
      </w:r>
      <w:r w:rsidRPr="00C90681">
        <w:rPr>
          <w:rFonts w:ascii="Calibri" w:hAnsi="Calibri"/>
          <w:sz w:val="22"/>
          <w:szCs w:val="22"/>
        </w:rPr>
        <w:t>anbestedingsdocument “</w:t>
      </w:r>
      <w:r w:rsidR="003C7431" w:rsidRPr="003C7431">
        <w:rPr>
          <w:rFonts w:ascii="Calibri" w:hAnsi="Calibri"/>
          <w:sz w:val="22"/>
          <w:szCs w:val="22"/>
        </w:rPr>
        <w:t>Beeldmateriaal 2024 e.v. Gemeente Land van Cuijk</w:t>
      </w:r>
      <w:r w:rsidRPr="003C7431">
        <w:rPr>
          <w:rFonts w:ascii="Calibri" w:hAnsi="Calibri"/>
          <w:sz w:val="22"/>
          <w:szCs w:val="22"/>
        </w:rPr>
        <w:t xml:space="preserve">” kenmerk </w:t>
      </w:r>
      <w:r w:rsidR="003C7431" w:rsidRPr="003C7431">
        <w:rPr>
          <w:rFonts w:ascii="Calibri" w:hAnsi="Calibri" w:cs="Arial"/>
          <w:bCs/>
          <w:sz w:val="22"/>
          <w:szCs w:val="22"/>
        </w:rPr>
        <w:t>Z/23/142422</w:t>
      </w:r>
      <w:r w:rsidRPr="003C7431">
        <w:rPr>
          <w:rFonts w:ascii="Calibri" w:hAnsi="Calibri"/>
          <w:sz w:val="22"/>
          <w:szCs w:val="22"/>
        </w:rPr>
        <w:t>, versie &lt;nr.&gt;, d.d. &lt;datum&gt;</w:t>
      </w:r>
    </w:p>
    <w:p w14:paraId="3239D204" w14:textId="77777777" w:rsidR="00CE6269" w:rsidRPr="00136BD7"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inkoopvoorwaarden</w:t>
      </w:r>
    </w:p>
    <w:p w14:paraId="6F3ABD84" w14:textId="77777777" w:rsidR="00CE6269"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i</w:t>
      </w:r>
      <w:r w:rsidRPr="00C90681">
        <w:rPr>
          <w:rFonts w:ascii="Calibri" w:hAnsi="Calibri"/>
          <w:sz w:val="22"/>
          <w:szCs w:val="22"/>
        </w:rPr>
        <w:t xml:space="preserve">nschrijving </w:t>
      </w:r>
      <w:r w:rsidR="00D92F42">
        <w:rPr>
          <w:rFonts w:ascii="Calibri" w:hAnsi="Calibri"/>
          <w:sz w:val="22"/>
          <w:szCs w:val="22"/>
        </w:rPr>
        <w:t>&lt;naam C</w:t>
      </w:r>
      <w:r w:rsidR="00133A37">
        <w:rPr>
          <w:rFonts w:ascii="Calibri" w:hAnsi="Calibri"/>
          <w:sz w:val="22"/>
          <w:szCs w:val="22"/>
        </w:rPr>
        <w:t>ontractant - ondernemer&gt;</w:t>
      </w:r>
      <w:r>
        <w:rPr>
          <w:rFonts w:ascii="Calibri" w:hAnsi="Calibri"/>
          <w:sz w:val="22"/>
          <w:szCs w:val="22"/>
        </w:rPr>
        <w:t xml:space="preserve"> d.d. &lt;datum&gt;</w:t>
      </w:r>
    </w:p>
    <w:p w14:paraId="3B855788" w14:textId="55A172B4" w:rsidR="000E2404" w:rsidRPr="000E2404" w:rsidRDefault="000E2404" w:rsidP="00CE6269">
      <w:pPr>
        <w:numPr>
          <w:ilvl w:val="0"/>
          <w:numId w:val="36"/>
        </w:numPr>
        <w:tabs>
          <w:tab w:val="left" w:pos="1980"/>
        </w:tabs>
        <w:spacing w:line="360" w:lineRule="auto"/>
        <w:jc w:val="both"/>
      </w:pPr>
      <w:r w:rsidRPr="00143C25">
        <w:rPr>
          <w:rFonts w:ascii="Calibri" w:hAnsi="Calibri"/>
          <w:sz w:val="22"/>
          <w:szCs w:val="22"/>
        </w:rPr>
        <w:t xml:space="preserve">Bovengenoemde bijlagen zijn gedurende de aanbestedingsprocedure opgenomen in </w:t>
      </w:r>
      <w:r>
        <w:rPr>
          <w:rFonts w:ascii="Calibri" w:hAnsi="Calibri"/>
          <w:sz w:val="22"/>
          <w:szCs w:val="22"/>
        </w:rPr>
        <w:t xml:space="preserve">het aanbestedingsplatform </w:t>
      </w:r>
      <w:proofErr w:type="spellStart"/>
      <w:r w:rsidR="003C7431">
        <w:rPr>
          <w:rFonts w:ascii="Calibri" w:hAnsi="Calibri"/>
          <w:sz w:val="22"/>
          <w:szCs w:val="22"/>
        </w:rPr>
        <w:t>Tenderned</w:t>
      </w:r>
      <w:proofErr w:type="spellEnd"/>
      <w:r w:rsidRPr="00143C25">
        <w:rPr>
          <w:rFonts w:ascii="Calibri" w:hAnsi="Calibri"/>
          <w:sz w:val="22"/>
          <w:szCs w:val="22"/>
        </w:rPr>
        <w:t xml:space="preserve">, en </w:t>
      </w:r>
      <w:r w:rsidR="00D92F42">
        <w:rPr>
          <w:rFonts w:ascii="Calibri" w:hAnsi="Calibri"/>
          <w:sz w:val="22"/>
          <w:szCs w:val="22"/>
        </w:rPr>
        <w:t>P</w:t>
      </w:r>
      <w:r w:rsidRPr="00143C25">
        <w:rPr>
          <w:rFonts w:ascii="Calibri" w:hAnsi="Calibri"/>
          <w:sz w:val="22"/>
          <w:szCs w:val="22"/>
        </w:rPr>
        <w:t>artijen hebben hier kennis van genomen</w:t>
      </w:r>
      <w:r>
        <w:rPr>
          <w:rFonts w:ascii="Calibri" w:hAnsi="Calibri"/>
          <w:sz w:val="22"/>
          <w:szCs w:val="22"/>
        </w:rPr>
        <w:t>.</w:t>
      </w:r>
    </w:p>
    <w:p w14:paraId="4FD5B31E" w14:textId="77777777" w:rsidR="004A4838" w:rsidRDefault="004A4838" w:rsidP="00E831C7">
      <w:pPr>
        <w:spacing w:line="360" w:lineRule="auto"/>
        <w:jc w:val="both"/>
        <w:rPr>
          <w:rFonts w:ascii="Calibri" w:hAnsi="Calibri" w:cs="Arial"/>
          <w:b/>
          <w:sz w:val="22"/>
          <w:szCs w:val="22"/>
        </w:rPr>
      </w:pPr>
    </w:p>
    <w:p w14:paraId="78EE568A" w14:textId="40C139DD" w:rsidR="00FF515D" w:rsidRPr="00091ACE" w:rsidRDefault="00FF515D" w:rsidP="00E831C7">
      <w:pPr>
        <w:spacing w:line="360" w:lineRule="auto"/>
        <w:jc w:val="both"/>
        <w:rPr>
          <w:rFonts w:ascii="Calibri" w:hAnsi="Calibri" w:cs="Arial"/>
          <w:b/>
          <w:sz w:val="22"/>
          <w:szCs w:val="22"/>
        </w:rPr>
      </w:pPr>
      <w:r w:rsidRPr="00091ACE">
        <w:rPr>
          <w:rFonts w:ascii="Calibri" w:hAnsi="Calibri" w:cs="Arial"/>
          <w:b/>
          <w:sz w:val="22"/>
          <w:szCs w:val="22"/>
        </w:rPr>
        <w:t>Aldus overeengekomen en in tweevoud opgemaakt</w:t>
      </w:r>
      <w:r w:rsidR="00D526F8" w:rsidRPr="00091ACE">
        <w:rPr>
          <w:rFonts w:ascii="Calibri" w:hAnsi="Calibri" w:cs="Arial"/>
          <w:b/>
          <w:sz w:val="22"/>
          <w:szCs w:val="22"/>
        </w:rPr>
        <w:t xml:space="preserve"> </w:t>
      </w:r>
    </w:p>
    <w:p w14:paraId="0A396070" w14:textId="77777777" w:rsidR="00A9233B" w:rsidRPr="00091ACE" w:rsidRDefault="00A9233B"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Plaats:</w:t>
      </w:r>
      <w:r w:rsidRPr="00091ACE">
        <w:rPr>
          <w:rFonts w:ascii="Calibri" w:hAnsi="Calibri" w:cs="Arial"/>
          <w:sz w:val="22"/>
          <w:szCs w:val="22"/>
        </w:rPr>
        <w:tab/>
        <w:t xml:space="preserve">Plaats: </w:t>
      </w:r>
    </w:p>
    <w:p w14:paraId="56356C46" w14:textId="77777777" w:rsidR="00A9233B" w:rsidRPr="00091ACE" w:rsidRDefault="00A9233B"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 xml:space="preserve">Datum: </w:t>
      </w:r>
      <w:r w:rsidRPr="00091ACE">
        <w:rPr>
          <w:rFonts w:ascii="Calibri" w:hAnsi="Calibri" w:cs="Arial"/>
          <w:sz w:val="22"/>
          <w:szCs w:val="22"/>
        </w:rPr>
        <w:tab/>
        <w:t xml:space="preserve">Datum: </w:t>
      </w:r>
    </w:p>
    <w:p w14:paraId="5A878D20" w14:textId="77777777" w:rsidR="00A9233B" w:rsidRPr="00091ACE" w:rsidRDefault="00A9233B" w:rsidP="00E831C7">
      <w:pPr>
        <w:tabs>
          <w:tab w:val="left" w:pos="5760"/>
        </w:tabs>
        <w:spacing w:line="360" w:lineRule="auto"/>
        <w:jc w:val="both"/>
        <w:rPr>
          <w:rFonts w:ascii="Calibri" w:hAnsi="Calibri" w:cs="Arial"/>
          <w:sz w:val="22"/>
          <w:szCs w:val="22"/>
        </w:rPr>
      </w:pPr>
    </w:p>
    <w:p w14:paraId="1D3DDA58" w14:textId="77777777" w:rsidR="00FF515D" w:rsidRPr="00091ACE" w:rsidRDefault="00C77097"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 xml:space="preserve">De </w:t>
      </w:r>
      <w:r w:rsidR="00D92F42">
        <w:rPr>
          <w:rFonts w:ascii="Calibri" w:hAnsi="Calibri" w:cs="Arial"/>
          <w:sz w:val="22"/>
          <w:szCs w:val="22"/>
        </w:rPr>
        <w:t>G</w:t>
      </w:r>
      <w:r w:rsidR="00FF515D" w:rsidRPr="00091ACE">
        <w:rPr>
          <w:rFonts w:ascii="Calibri" w:hAnsi="Calibri" w:cs="Arial"/>
          <w:sz w:val="22"/>
          <w:szCs w:val="22"/>
        </w:rPr>
        <w:t>emeente</w:t>
      </w:r>
      <w:r w:rsidR="00FF515D" w:rsidRPr="00091ACE">
        <w:rPr>
          <w:rFonts w:ascii="Calibri" w:hAnsi="Calibri" w:cs="Arial"/>
          <w:sz w:val="22"/>
          <w:szCs w:val="22"/>
        </w:rPr>
        <w:tab/>
        <w:t xml:space="preserve">De </w:t>
      </w:r>
      <w:r w:rsidR="00D92F42">
        <w:rPr>
          <w:rFonts w:ascii="Calibri" w:hAnsi="Calibri" w:cs="Arial"/>
          <w:sz w:val="22"/>
          <w:szCs w:val="22"/>
        </w:rPr>
        <w:t>C</w:t>
      </w:r>
      <w:r w:rsidR="00E22948" w:rsidRPr="00091ACE">
        <w:rPr>
          <w:rFonts w:ascii="Calibri" w:hAnsi="Calibri" w:cs="Arial"/>
          <w:sz w:val="22"/>
          <w:szCs w:val="22"/>
        </w:rPr>
        <w:t>ontractant</w:t>
      </w:r>
    </w:p>
    <w:p w14:paraId="68EE3403" w14:textId="77777777" w:rsidR="00A9233B" w:rsidRPr="00091ACE" w:rsidRDefault="00A9233B" w:rsidP="00E831C7">
      <w:pPr>
        <w:pStyle w:val="Plattetekst"/>
        <w:tabs>
          <w:tab w:val="left" w:pos="5760"/>
        </w:tabs>
        <w:spacing w:line="360" w:lineRule="auto"/>
        <w:rPr>
          <w:rFonts w:ascii="Calibri" w:hAnsi="Calibri"/>
          <w:sz w:val="22"/>
          <w:szCs w:val="22"/>
        </w:rPr>
      </w:pPr>
    </w:p>
    <w:p w14:paraId="154E5353" w14:textId="77777777" w:rsidR="00FF515D" w:rsidRPr="00091ACE" w:rsidRDefault="008457F9" w:rsidP="00E831C7">
      <w:pPr>
        <w:pStyle w:val="Plattetekst"/>
        <w:tabs>
          <w:tab w:val="left" w:pos="5760"/>
        </w:tabs>
        <w:spacing w:line="360" w:lineRule="auto"/>
        <w:rPr>
          <w:rFonts w:ascii="Calibri" w:hAnsi="Calibri"/>
          <w:sz w:val="22"/>
          <w:szCs w:val="22"/>
        </w:rPr>
      </w:pPr>
      <w:r w:rsidRPr="00091ACE">
        <w:rPr>
          <w:rFonts w:ascii="Calibri" w:hAnsi="Calibri"/>
          <w:sz w:val="22"/>
          <w:szCs w:val="22"/>
        </w:rPr>
        <w:t>Voor deze:</w:t>
      </w:r>
      <w:r w:rsidRPr="00091ACE">
        <w:rPr>
          <w:rFonts w:ascii="Calibri" w:hAnsi="Calibri"/>
          <w:sz w:val="22"/>
          <w:szCs w:val="22"/>
        </w:rPr>
        <w:tab/>
        <w:t>Voor deze:</w:t>
      </w:r>
    </w:p>
    <w:p w14:paraId="78DF50C5" w14:textId="77777777" w:rsidR="00FF515D" w:rsidRPr="00091ACE" w:rsidRDefault="00FF515D" w:rsidP="00E831C7">
      <w:pPr>
        <w:spacing w:line="360" w:lineRule="auto"/>
        <w:jc w:val="both"/>
        <w:rPr>
          <w:rFonts w:ascii="Calibri" w:hAnsi="Calibri" w:cs="Arial"/>
          <w:sz w:val="22"/>
          <w:szCs w:val="22"/>
        </w:rPr>
      </w:pPr>
    </w:p>
    <w:p w14:paraId="3CEBED52" w14:textId="77777777" w:rsidR="00FF515D" w:rsidRPr="00091ACE" w:rsidRDefault="00FF515D" w:rsidP="00E831C7">
      <w:pPr>
        <w:spacing w:line="360" w:lineRule="auto"/>
        <w:jc w:val="both"/>
        <w:rPr>
          <w:rFonts w:ascii="Calibri" w:hAnsi="Calibri" w:cs="Arial"/>
          <w:sz w:val="22"/>
          <w:szCs w:val="22"/>
        </w:rPr>
      </w:pPr>
    </w:p>
    <w:p w14:paraId="41FC295F" w14:textId="77777777" w:rsidR="00FF515D" w:rsidRPr="00091ACE" w:rsidRDefault="00FF515D" w:rsidP="00E831C7">
      <w:pPr>
        <w:spacing w:line="360" w:lineRule="auto"/>
        <w:jc w:val="both"/>
        <w:rPr>
          <w:rFonts w:ascii="Calibri" w:hAnsi="Calibri" w:cs="Arial"/>
          <w:sz w:val="22"/>
          <w:szCs w:val="22"/>
        </w:rPr>
      </w:pPr>
    </w:p>
    <w:p w14:paraId="4296F389" w14:textId="2DBA47B9" w:rsidR="00C42668" w:rsidRPr="003926A9" w:rsidRDefault="00FF515D" w:rsidP="00C42668">
      <w:pPr>
        <w:pStyle w:val="Plattetekst"/>
        <w:tabs>
          <w:tab w:val="left" w:pos="5760"/>
        </w:tabs>
        <w:spacing w:line="360" w:lineRule="auto"/>
        <w:rPr>
          <w:rFonts w:ascii="Calibri" w:hAnsi="Calibri"/>
          <w:sz w:val="22"/>
          <w:szCs w:val="22"/>
        </w:rPr>
      </w:pPr>
      <w:r w:rsidRPr="00091ACE">
        <w:rPr>
          <w:rFonts w:ascii="Calibri" w:hAnsi="Calibri"/>
          <w:sz w:val="22"/>
          <w:szCs w:val="22"/>
        </w:rPr>
        <w:t>…………</w:t>
      </w:r>
      <w:r w:rsidRPr="00091ACE">
        <w:rPr>
          <w:rFonts w:ascii="Calibri" w:hAnsi="Calibri"/>
          <w:sz w:val="22"/>
          <w:szCs w:val="22"/>
        </w:rPr>
        <w:tab/>
        <w:t>……………</w:t>
      </w:r>
      <w:bookmarkStart w:id="1" w:name="_GoBack"/>
      <w:bookmarkEnd w:id="1"/>
    </w:p>
    <w:sectPr w:rsidR="00C42668" w:rsidRPr="003926A9" w:rsidSect="00130D23">
      <w:headerReference w:type="even" r:id="rId7"/>
      <w:headerReference w:type="default" r:id="rId8"/>
      <w:footerReference w:type="even" r:id="rId9"/>
      <w:footerReference w:type="default" r:id="rId10"/>
      <w:headerReference w:type="first" r:id="rId11"/>
      <w:footerReference w:type="first" r:id="rId12"/>
      <w:pgSz w:w="11906" w:h="16838" w:code="9"/>
      <w:pgMar w:top="1701" w:right="1134" w:bottom="1418" w:left="1418" w:header="992"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32033" w14:textId="77777777" w:rsidR="001A35E5" w:rsidRDefault="001A35E5">
      <w:r>
        <w:separator/>
      </w:r>
    </w:p>
  </w:endnote>
  <w:endnote w:type="continuationSeparator" w:id="0">
    <w:p w14:paraId="6CC5292A" w14:textId="77777777" w:rsidR="001A35E5" w:rsidRDefault="001A3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36F73" w14:textId="77777777" w:rsidR="00C17FDD" w:rsidRDefault="00C17F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686DB" w14:textId="77777777" w:rsidR="006E04D8" w:rsidRDefault="006E04D8" w:rsidP="00055A76">
    <w:pPr>
      <w:pStyle w:val="Voettekst"/>
      <w:rPr>
        <w:rStyle w:val="Paginanummer"/>
        <w:rFonts w:ascii="Verdana" w:hAnsi="Verdana"/>
        <w:sz w:val="20"/>
        <w:szCs w:val="20"/>
      </w:rPr>
    </w:pPr>
  </w:p>
  <w:p w14:paraId="4D507233" w14:textId="77777777" w:rsidR="006E04D8" w:rsidRPr="00091ACE" w:rsidRDefault="006E04D8" w:rsidP="00055A76">
    <w:pPr>
      <w:pStyle w:val="Voettekst"/>
      <w:rPr>
        <w:rStyle w:val="Paginanummer"/>
        <w:rFonts w:ascii="Calibri" w:hAnsi="Calibri"/>
        <w:sz w:val="22"/>
        <w:szCs w:val="22"/>
      </w:rPr>
    </w:pPr>
    <w:r w:rsidRPr="00091ACE">
      <w:rPr>
        <w:rStyle w:val="Paginanummer"/>
        <w:rFonts w:ascii="Calibri" w:hAnsi="Calibri"/>
        <w:sz w:val="22"/>
        <w:szCs w:val="22"/>
      </w:rPr>
      <w:t xml:space="preserve">pagina </w:t>
    </w:r>
    <w:r w:rsidRPr="00091ACE">
      <w:rPr>
        <w:rStyle w:val="Paginanummer"/>
        <w:rFonts w:ascii="Calibri" w:hAnsi="Calibri"/>
        <w:sz w:val="22"/>
        <w:szCs w:val="22"/>
      </w:rPr>
      <w:fldChar w:fldCharType="begin"/>
    </w:r>
    <w:r w:rsidRPr="00091ACE">
      <w:rPr>
        <w:rStyle w:val="Paginanummer"/>
        <w:rFonts w:ascii="Calibri" w:hAnsi="Calibri"/>
        <w:sz w:val="22"/>
        <w:szCs w:val="22"/>
      </w:rPr>
      <w:instrText xml:space="preserve"> PAGE </w:instrText>
    </w:r>
    <w:r w:rsidRPr="00091ACE">
      <w:rPr>
        <w:rStyle w:val="Paginanummer"/>
        <w:rFonts w:ascii="Calibri" w:hAnsi="Calibri"/>
        <w:sz w:val="22"/>
        <w:szCs w:val="22"/>
      </w:rPr>
      <w:fldChar w:fldCharType="separate"/>
    </w:r>
    <w:r w:rsidR="00466602">
      <w:rPr>
        <w:rStyle w:val="Paginanummer"/>
        <w:rFonts w:ascii="Calibri" w:hAnsi="Calibri"/>
        <w:noProof/>
        <w:sz w:val="22"/>
        <w:szCs w:val="22"/>
      </w:rPr>
      <w:t>3</w:t>
    </w:r>
    <w:r w:rsidRPr="00091ACE">
      <w:rPr>
        <w:rStyle w:val="Paginanummer"/>
        <w:rFonts w:ascii="Calibri" w:hAnsi="Calibri"/>
        <w:sz w:val="22"/>
        <w:szCs w:val="22"/>
      </w:rPr>
      <w:fldChar w:fldCharType="end"/>
    </w:r>
    <w:r w:rsidRPr="00091ACE">
      <w:rPr>
        <w:rStyle w:val="Paginanummer"/>
        <w:rFonts w:ascii="Calibri" w:hAnsi="Calibri"/>
        <w:sz w:val="22"/>
        <w:szCs w:val="22"/>
      </w:rPr>
      <w:t xml:space="preserve"> van </w:t>
    </w:r>
    <w:r w:rsidRPr="00091ACE">
      <w:rPr>
        <w:rStyle w:val="Paginanummer"/>
        <w:rFonts w:ascii="Calibri" w:hAnsi="Calibri"/>
        <w:sz w:val="22"/>
        <w:szCs w:val="22"/>
      </w:rPr>
      <w:fldChar w:fldCharType="begin"/>
    </w:r>
    <w:r w:rsidRPr="00091ACE">
      <w:rPr>
        <w:rStyle w:val="Paginanummer"/>
        <w:rFonts w:ascii="Calibri" w:hAnsi="Calibri"/>
        <w:sz w:val="22"/>
        <w:szCs w:val="22"/>
      </w:rPr>
      <w:instrText xml:space="preserve"> NUMPAGES </w:instrText>
    </w:r>
    <w:r w:rsidRPr="00091ACE">
      <w:rPr>
        <w:rStyle w:val="Paginanummer"/>
        <w:rFonts w:ascii="Calibri" w:hAnsi="Calibri"/>
        <w:sz w:val="22"/>
        <w:szCs w:val="22"/>
      </w:rPr>
      <w:fldChar w:fldCharType="separate"/>
    </w:r>
    <w:r w:rsidR="00466602">
      <w:rPr>
        <w:rStyle w:val="Paginanummer"/>
        <w:rFonts w:ascii="Calibri" w:hAnsi="Calibri"/>
        <w:noProof/>
        <w:sz w:val="22"/>
        <w:szCs w:val="22"/>
      </w:rPr>
      <w:t>11</w:t>
    </w:r>
    <w:r w:rsidRPr="00091ACE">
      <w:rPr>
        <w:rStyle w:val="Paginanummer"/>
        <w:rFonts w:ascii="Calibri" w:hAnsi="Calibri"/>
        <w:sz w:val="22"/>
        <w:szCs w:val="22"/>
      </w:rPr>
      <w:fldChar w:fldCharType="end"/>
    </w:r>
    <w:r w:rsidR="00A765A4">
      <w:rPr>
        <w:rStyle w:val="Paginanummer"/>
        <w:rFonts w:ascii="Calibri" w:hAnsi="Calibri"/>
        <w:sz w:val="22"/>
        <w:szCs w:val="22"/>
      </w:rPr>
      <w:tab/>
    </w:r>
    <w:r w:rsidR="00A765A4">
      <w:rPr>
        <w:rStyle w:val="Paginanummer"/>
        <w:rFonts w:ascii="Calibri" w:hAnsi="Calibri"/>
        <w:sz w:val="22"/>
        <w:szCs w:val="22"/>
      </w:rPr>
      <w:tab/>
      <w:t>paraaf G</w:t>
    </w:r>
    <w:r w:rsidRPr="00091ACE">
      <w:rPr>
        <w:rStyle w:val="Paginanummer"/>
        <w:rFonts w:ascii="Calibri" w:hAnsi="Calibri"/>
        <w:sz w:val="22"/>
        <w:szCs w:val="22"/>
      </w:rPr>
      <w:t>emeente: …………</w:t>
    </w:r>
  </w:p>
  <w:p w14:paraId="2239E4EC" w14:textId="77777777" w:rsidR="006E04D8" w:rsidRPr="00091ACE" w:rsidRDefault="006E04D8" w:rsidP="00055A76">
    <w:pPr>
      <w:pStyle w:val="Voettekst"/>
      <w:rPr>
        <w:rStyle w:val="Paginanummer"/>
        <w:rFonts w:ascii="Calibri" w:hAnsi="Calibri"/>
        <w:sz w:val="22"/>
        <w:szCs w:val="22"/>
      </w:rPr>
    </w:pPr>
  </w:p>
  <w:p w14:paraId="220FF5C5" w14:textId="77777777" w:rsidR="006E04D8" w:rsidRPr="00091ACE" w:rsidRDefault="00A765A4" w:rsidP="00055A76">
    <w:pPr>
      <w:pStyle w:val="Voettekst"/>
      <w:rPr>
        <w:rFonts w:ascii="Calibri" w:hAnsi="Calibri"/>
        <w:sz w:val="22"/>
        <w:szCs w:val="22"/>
      </w:rPr>
    </w:pPr>
    <w:r>
      <w:rPr>
        <w:rStyle w:val="Paginanummer"/>
        <w:rFonts w:ascii="Calibri" w:hAnsi="Calibri"/>
        <w:sz w:val="22"/>
        <w:szCs w:val="22"/>
      </w:rPr>
      <w:tab/>
    </w:r>
    <w:r>
      <w:rPr>
        <w:rStyle w:val="Paginanummer"/>
        <w:rFonts w:ascii="Calibri" w:hAnsi="Calibri"/>
        <w:sz w:val="22"/>
        <w:szCs w:val="22"/>
      </w:rPr>
      <w:tab/>
      <w:t>paraaf C</w:t>
    </w:r>
    <w:r w:rsidR="006E04D8" w:rsidRPr="00091ACE">
      <w:rPr>
        <w:rStyle w:val="Paginanummer"/>
        <w:rFonts w:ascii="Calibri" w:hAnsi="Calibri"/>
        <w:sz w:val="22"/>
        <w:szCs w:val="22"/>
      </w:rPr>
      <w:t>ontractant: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6B9C8" w14:textId="77777777" w:rsidR="00C17FDD" w:rsidRDefault="00C17F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CA1B7" w14:textId="77777777" w:rsidR="001A35E5" w:rsidRDefault="001A35E5">
      <w:r>
        <w:separator/>
      </w:r>
    </w:p>
  </w:footnote>
  <w:footnote w:type="continuationSeparator" w:id="0">
    <w:p w14:paraId="5DD62E86" w14:textId="77777777" w:rsidR="001A35E5" w:rsidRDefault="001A3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7B9E8" w14:textId="77777777" w:rsidR="00C17FDD" w:rsidRDefault="00C17F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0DD90" w14:textId="66E0839F" w:rsidR="00C17FDD" w:rsidRDefault="00C17FD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1890497"/>
      <w:docPartObj>
        <w:docPartGallery w:val="Watermarks"/>
        <w:docPartUnique/>
      </w:docPartObj>
    </w:sdtPr>
    <w:sdtEndPr/>
    <w:sdtContent>
      <w:p w14:paraId="540A96BC" w14:textId="5FBCF44E" w:rsidR="00C17FDD" w:rsidRDefault="003C7431">
        <w:pPr>
          <w:pStyle w:val="Koptekst"/>
        </w:pPr>
        <w:r>
          <w:pict w14:anchorId="368A3C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15FC"/>
    <w:multiLevelType w:val="hybridMultilevel"/>
    <w:tmpl w:val="4158461E"/>
    <w:lvl w:ilvl="0" w:tplc="0413000F">
      <w:start w:val="1"/>
      <w:numFmt w:val="decimal"/>
      <w:lvlText w:val="%1."/>
      <w:lvlJc w:val="left"/>
      <w:pPr>
        <w:tabs>
          <w:tab w:val="num" w:pos="720"/>
        </w:tabs>
        <w:ind w:left="720" w:hanging="360"/>
      </w:pPr>
      <w:rPr>
        <w:rFonts w:hint="default"/>
      </w:rPr>
    </w:lvl>
    <w:lvl w:ilvl="1" w:tplc="56F8E73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EC7E85"/>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2202F92"/>
    <w:multiLevelType w:val="hybridMultilevel"/>
    <w:tmpl w:val="7DA0EF30"/>
    <w:lvl w:ilvl="0" w:tplc="EEDE3F2E">
      <w:start w:val="1"/>
      <w:numFmt w:val="bullet"/>
      <w:lvlText w:val=""/>
      <w:lvlJc w:val="left"/>
      <w:pPr>
        <w:tabs>
          <w:tab w:val="num" w:pos="1077"/>
        </w:tabs>
        <w:ind w:left="1077" w:hanging="360"/>
      </w:pPr>
      <w:rPr>
        <w:rFonts w:ascii="Symbol" w:hAnsi="Symbol"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02AE7743"/>
    <w:multiLevelType w:val="hybridMultilevel"/>
    <w:tmpl w:val="C78E12D2"/>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3306AE0"/>
    <w:multiLevelType w:val="hybridMultilevel"/>
    <w:tmpl w:val="9FB08926"/>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05AD7D92"/>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97E5B0F"/>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0B6A25ED"/>
    <w:multiLevelType w:val="hybridMultilevel"/>
    <w:tmpl w:val="77AC6624"/>
    <w:lvl w:ilvl="0" w:tplc="6B924406">
      <w:start w:val="1"/>
      <w:numFmt w:val="decimal"/>
      <w:lvlText w:val="%1."/>
      <w:lvlJc w:val="left"/>
      <w:pPr>
        <w:tabs>
          <w:tab w:val="num" w:pos="360"/>
        </w:tabs>
        <w:ind w:left="357" w:hanging="357"/>
      </w:pPr>
      <w:rPr>
        <w:rFonts w:hint="default"/>
      </w:rPr>
    </w:lvl>
    <w:lvl w:ilvl="1" w:tplc="9C248042">
      <w:start w:val="1"/>
      <w:numFmt w:val="lowerLetter"/>
      <w:lvlText w:val="%2."/>
      <w:lvlJc w:val="left"/>
      <w:pPr>
        <w:tabs>
          <w:tab w:val="num" w:pos="720"/>
        </w:tabs>
        <w:ind w:left="720" w:hanging="363"/>
      </w:pPr>
      <w:rPr>
        <w:rFonts w:hint="default"/>
      </w:rPr>
    </w:lvl>
    <w:lvl w:ilvl="2" w:tplc="EAF8CF3A">
      <w:start w:val="1"/>
      <w:numFmt w:val="decimal"/>
      <w:lvlText w:val="%3."/>
      <w:lvlJc w:val="left"/>
      <w:pPr>
        <w:tabs>
          <w:tab w:val="num" w:pos="360"/>
        </w:tabs>
        <w:ind w:left="357" w:hanging="357"/>
      </w:pPr>
      <w:rPr>
        <w:rFonts w:hint="default"/>
      </w:rPr>
    </w:lvl>
    <w:lvl w:ilvl="3" w:tplc="93583836">
      <w:start w:val="1"/>
      <w:numFmt w:val="lowerLetter"/>
      <w:lvlText w:val="%4."/>
      <w:lvlJc w:val="left"/>
      <w:pPr>
        <w:tabs>
          <w:tab w:val="num" w:pos="720"/>
        </w:tabs>
        <w:ind w:left="720" w:hanging="363"/>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D635420"/>
    <w:multiLevelType w:val="hybridMultilevel"/>
    <w:tmpl w:val="3998D8EE"/>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0E451E11"/>
    <w:multiLevelType w:val="hybridMultilevel"/>
    <w:tmpl w:val="5D445590"/>
    <w:lvl w:ilvl="0" w:tplc="AA167DE8">
      <w:start w:val="1"/>
      <w:numFmt w:val="bullet"/>
      <w:lvlText w:val="-"/>
      <w:lvlJc w:val="left"/>
      <w:pPr>
        <w:tabs>
          <w:tab w:val="num" w:pos="717"/>
        </w:tabs>
        <w:ind w:left="714" w:hanging="357"/>
      </w:pPr>
      <w:rPr>
        <w:rFonts w:ascii="Verdana" w:eastAsia="Times New Roman" w:hAnsi="Verdana" w:cs="Arial"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0E590DD7"/>
    <w:multiLevelType w:val="hybridMultilevel"/>
    <w:tmpl w:val="E64A6016"/>
    <w:lvl w:ilvl="0" w:tplc="D8AE2936">
      <w:start w:val="2"/>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F001687"/>
    <w:multiLevelType w:val="hybridMultilevel"/>
    <w:tmpl w:val="6DDE4862"/>
    <w:lvl w:ilvl="0" w:tplc="13FE49F0">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63708A"/>
    <w:multiLevelType w:val="multilevel"/>
    <w:tmpl w:val="658ABB4E"/>
    <w:lvl w:ilvl="0">
      <w:start w:val="2"/>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1EA7154"/>
    <w:multiLevelType w:val="hybridMultilevel"/>
    <w:tmpl w:val="DBE228E6"/>
    <w:lvl w:ilvl="0" w:tplc="8E584ECE">
      <w:start w:val="1"/>
      <w:numFmt w:val="decimal"/>
      <w:lvlText w:val="%1."/>
      <w:lvlJc w:val="left"/>
      <w:pPr>
        <w:tabs>
          <w:tab w:val="num" w:pos="360"/>
        </w:tabs>
        <w:ind w:left="357" w:hanging="357"/>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358399E"/>
    <w:multiLevelType w:val="hybridMultilevel"/>
    <w:tmpl w:val="A198CFBE"/>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13B237A8"/>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6" w15:restartNumberingAfterBreak="0">
    <w:nsid w:val="1462332C"/>
    <w:multiLevelType w:val="multilevel"/>
    <w:tmpl w:val="D9F67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15D377AE"/>
    <w:multiLevelType w:val="hybridMultilevel"/>
    <w:tmpl w:val="5F604CC4"/>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7A0AC8"/>
    <w:multiLevelType w:val="hybridMultilevel"/>
    <w:tmpl w:val="9B04579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1A0D153E"/>
    <w:multiLevelType w:val="hybridMultilevel"/>
    <w:tmpl w:val="37D682B0"/>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20" w15:restartNumberingAfterBreak="0">
    <w:nsid w:val="1A7A75E8"/>
    <w:multiLevelType w:val="hybridMultilevel"/>
    <w:tmpl w:val="AFD8643A"/>
    <w:lvl w:ilvl="0" w:tplc="0413000F">
      <w:start w:val="1"/>
      <w:numFmt w:val="decimal"/>
      <w:lvlText w:val="%1."/>
      <w:lvlJc w:val="left"/>
      <w:pPr>
        <w:tabs>
          <w:tab w:val="num" w:pos="360"/>
        </w:tabs>
        <w:ind w:left="360" w:hanging="360"/>
      </w:pPr>
      <w:rPr>
        <w:rFonts w:hint="default"/>
      </w:rPr>
    </w:lvl>
    <w:lvl w:ilvl="1" w:tplc="6366B5D8">
      <w:start w:val="1"/>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1B1B0388"/>
    <w:multiLevelType w:val="hybridMultilevel"/>
    <w:tmpl w:val="5978B23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1ED61C15"/>
    <w:multiLevelType w:val="hybridMultilevel"/>
    <w:tmpl w:val="182A889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21405A7B"/>
    <w:multiLevelType w:val="hybridMultilevel"/>
    <w:tmpl w:val="B2E0BB10"/>
    <w:lvl w:ilvl="0" w:tplc="AA167DE8">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262E69"/>
    <w:multiLevelType w:val="hybridMultilevel"/>
    <w:tmpl w:val="5BCAABC8"/>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62E5F57"/>
    <w:multiLevelType w:val="hybridMultilevel"/>
    <w:tmpl w:val="514667AE"/>
    <w:lvl w:ilvl="0" w:tplc="2C400C6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69137AC"/>
    <w:multiLevelType w:val="multilevel"/>
    <w:tmpl w:val="C6BA6AB8"/>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27C14C79"/>
    <w:multiLevelType w:val="hybridMultilevel"/>
    <w:tmpl w:val="F3AC9F3A"/>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288D58E5"/>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29" w15:restartNumberingAfterBreak="0">
    <w:nsid w:val="2999145B"/>
    <w:multiLevelType w:val="hybridMultilevel"/>
    <w:tmpl w:val="3E9683F0"/>
    <w:lvl w:ilvl="0" w:tplc="21066068">
      <w:start w:val="1"/>
      <w:numFmt w:val="decimal"/>
      <w:lvlText w:val="Artikel %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EE37915"/>
    <w:multiLevelType w:val="multilevel"/>
    <w:tmpl w:val="3A7E7BC0"/>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33D47C0C"/>
    <w:multiLevelType w:val="hybridMultilevel"/>
    <w:tmpl w:val="6978BE7C"/>
    <w:lvl w:ilvl="0" w:tplc="F39AEC06">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3E8E0B96"/>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33" w15:restartNumberingAfterBreak="0">
    <w:nsid w:val="3FF72F21"/>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43FC6793"/>
    <w:multiLevelType w:val="hybridMultilevel"/>
    <w:tmpl w:val="79A67A28"/>
    <w:lvl w:ilvl="0" w:tplc="A29483D2">
      <w:start w:val="1"/>
      <w:numFmt w:val="decimal"/>
      <w:lvlText w:val="%1."/>
      <w:lvlJc w:val="left"/>
      <w:pPr>
        <w:tabs>
          <w:tab w:val="num" w:pos="360"/>
        </w:tabs>
        <w:ind w:left="357" w:hanging="357"/>
      </w:pPr>
      <w:rPr>
        <w:rFonts w:hint="default"/>
      </w:rPr>
    </w:lvl>
    <w:lvl w:ilvl="1" w:tplc="6854DFDE">
      <w:start w:val="1"/>
      <w:numFmt w:val="decimal"/>
      <w:lvlText w:val="%2."/>
      <w:lvlJc w:val="left"/>
      <w:pPr>
        <w:tabs>
          <w:tab w:val="num" w:pos="360"/>
        </w:tabs>
        <w:ind w:left="357" w:hanging="357"/>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442160C1"/>
    <w:multiLevelType w:val="multilevel"/>
    <w:tmpl w:val="3B06C98C"/>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DF57DB1"/>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51A56A99"/>
    <w:multiLevelType w:val="hybridMultilevel"/>
    <w:tmpl w:val="4328A6D8"/>
    <w:lvl w:ilvl="0" w:tplc="5E961474">
      <w:start w:val="1"/>
      <w:numFmt w:val="decimal"/>
      <w:lvlText w:val="%1."/>
      <w:lvlJc w:val="left"/>
      <w:pPr>
        <w:tabs>
          <w:tab w:val="num" w:pos="360"/>
        </w:tabs>
        <w:ind w:left="357" w:hanging="357"/>
      </w:pPr>
      <w:rPr>
        <w:rFonts w:ascii="Calibri" w:eastAsia="Times New Roman" w:hAnsi="Calibri" w:cs="Times New Roman"/>
      </w:rPr>
    </w:lvl>
    <w:lvl w:ilvl="1" w:tplc="F0F8FBFE">
      <w:start w:val="2"/>
      <w:numFmt w:val="upp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570C22A6"/>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59684201"/>
    <w:multiLevelType w:val="multilevel"/>
    <w:tmpl w:val="D4D8DFB8"/>
    <w:lvl w:ilvl="0">
      <w:start w:val="1"/>
      <w:numFmt w:val="decimal"/>
      <w:lvlText w:val="%1."/>
      <w:lvlJc w:val="left"/>
      <w:pPr>
        <w:tabs>
          <w:tab w:val="num" w:pos="5040"/>
        </w:tabs>
        <w:ind w:left="5040" w:hanging="360"/>
      </w:pPr>
    </w:lvl>
    <w:lvl w:ilvl="1">
      <w:start w:val="1"/>
      <w:numFmt w:val="lowerLetter"/>
      <w:lvlText w:val="%2."/>
      <w:lvlJc w:val="left"/>
      <w:pPr>
        <w:tabs>
          <w:tab w:val="num" w:pos="5760"/>
        </w:tabs>
        <w:ind w:left="5760" w:hanging="360"/>
      </w:pPr>
    </w:lvl>
    <w:lvl w:ilvl="2">
      <w:start w:val="1"/>
      <w:numFmt w:val="lowerRoman"/>
      <w:lvlText w:val="%3."/>
      <w:lvlJc w:val="right"/>
      <w:pPr>
        <w:tabs>
          <w:tab w:val="num" w:pos="6480"/>
        </w:tabs>
        <w:ind w:left="6480" w:hanging="180"/>
      </w:pPr>
    </w:lvl>
    <w:lvl w:ilvl="3">
      <w:start w:val="1"/>
      <w:numFmt w:val="decimal"/>
      <w:lvlText w:val="%4."/>
      <w:lvlJc w:val="left"/>
      <w:pPr>
        <w:tabs>
          <w:tab w:val="num" w:pos="7200"/>
        </w:tabs>
        <w:ind w:left="7200" w:hanging="360"/>
      </w:pPr>
    </w:lvl>
    <w:lvl w:ilvl="4">
      <w:start w:val="1"/>
      <w:numFmt w:val="lowerLetter"/>
      <w:lvlText w:val="%5."/>
      <w:lvlJc w:val="left"/>
      <w:pPr>
        <w:tabs>
          <w:tab w:val="num" w:pos="7920"/>
        </w:tabs>
        <w:ind w:left="7920" w:hanging="360"/>
      </w:pPr>
    </w:lvl>
    <w:lvl w:ilvl="5">
      <w:start w:val="1"/>
      <w:numFmt w:val="lowerRoman"/>
      <w:lvlText w:val="%6."/>
      <w:lvlJc w:val="right"/>
      <w:pPr>
        <w:tabs>
          <w:tab w:val="num" w:pos="8640"/>
        </w:tabs>
        <w:ind w:left="8640" w:hanging="180"/>
      </w:pPr>
    </w:lvl>
    <w:lvl w:ilvl="6">
      <w:start w:val="1"/>
      <w:numFmt w:val="decimal"/>
      <w:lvlText w:val="%7."/>
      <w:lvlJc w:val="left"/>
      <w:pPr>
        <w:tabs>
          <w:tab w:val="num" w:pos="9360"/>
        </w:tabs>
        <w:ind w:left="9360" w:hanging="360"/>
      </w:pPr>
    </w:lvl>
    <w:lvl w:ilvl="7">
      <w:start w:val="1"/>
      <w:numFmt w:val="lowerLetter"/>
      <w:lvlText w:val="%8."/>
      <w:lvlJc w:val="left"/>
      <w:pPr>
        <w:tabs>
          <w:tab w:val="num" w:pos="10080"/>
        </w:tabs>
        <w:ind w:left="10080" w:hanging="360"/>
      </w:pPr>
    </w:lvl>
    <w:lvl w:ilvl="8">
      <w:start w:val="1"/>
      <w:numFmt w:val="lowerRoman"/>
      <w:lvlText w:val="%9."/>
      <w:lvlJc w:val="right"/>
      <w:pPr>
        <w:tabs>
          <w:tab w:val="num" w:pos="10800"/>
        </w:tabs>
        <w:ind w:left="10800" w:hanging="180"/>
      </w:pPr>
    </w:lvl>
  </w:abstractNum>
  <w:abstractNum w:abstractNumId="40"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B669DB"/>
    <w:multiLevelType w:val="multilevel"/>
    <w:tmpl w:val="A58A50C0"/>
    <w:lvl w:ilvl="0">
      <w:start w:val="1"/>
      <w:numFmt w:val="decimal"/>
      <w:lvlText w:val="%1."/>
      <w:lvlJc w:val="left"/>
      <w:pPr>
        <w:tabs>
          <w:tab w:val="num" w:pos="360"/>
        </w:tabs>
        <w:ind w:left="357" w:hanging="357"/>
      </w:pPr>
      <w:rPr>
        <w:rFonts w:hint="default"/>
      </w:rPr>
    </w:lvl>
    <w:lvl w:ilvl="1">
      <w:start w:val="1"/>
      <w:numFmt w:val="decimal"/>
      <w:lvlText w:val="%2."/>
      <w:lvlJc w:val="left"/>
      <w:pPr>
        <w:tabs>
          <w:tab w:val="num" w:pos="360"/>
        </w:tabs>
        <w:ind w:left="357" w:hanging="35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AFD4620"/>
    <w:multiLevelType w:val="hybridMultilevel"/>
    <w:tmpl w:val="F84C40FC"/>
    <w:lvl w:ilvl="0" w:tplc="CC0C6074">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06F2248"/>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73350C74"/>
    <w:multiLevelType w:val="hybridMultilevel"/>
    <w:tmpl w:val="DBE228E6"/>
    <w:lvl w:ilvl="0" w:tplc="8E584ECE">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94F186B"/>
    <w:multiLevelType w:val="hybridMultilevel"/>
    <w:tmpl w:val="F4E22F7C"/>
    <w:lvl w:ilvl="0" w:tplc="15BE7F10">
      <w:start w:val="1"/>
      <w:numFmt w:val="decimal"/>
      <w:lvlText w:val="%1."/>
      <w:lvlJc w:val="left"/>
      <w:pPr>
        <w:tabs>
          <w:tab w:val="num" w:pos="360"/>
        </w:tabs>
        <w:ind w:left="357" w:hanging="357"/>
      </w:pPr>
      <w:rPr>
        <w:rFonts w:hint="default"/>
      </w:rPr>
    </w:lvl>
    <w:lvl w:ilvl="1" w:tplc="0413000F">
      <w:start w:val="1"/>
      <w:numFmt w:val="decimal"/>
      <w:lvlText w:val="%2."/>
      <w:lvlJc w:val="left"/>
      <w:pPr>
        <w:tabs>
          <w:tab w:val="num" w:pos="1440"/>
        </w:tabs>
        <w:ind w:left="1440" w:hanging="360"/>
      </w:pPr>
      <w:rPr>
        <w:rFonts w:hint="default"/>
      </w:rPr>
    </w:lvl>
    <w:lvl w:ilvl="2" w:tplc="23F4A7A6">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7DD6470B"/>
    <w:multiLevelType w:val="hybridMultilevel"/>
    <w:tmpl w:val="AD24A864"/>
    <w:lvl w:ilvl="0" w:tplc="D9E4827E">
      <w:start w:val="1"/>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47" w15:restartNumberingAfterBreak="0">
    <w:nsid w:val="7DE51D1A"/>
    <w:multiLevelType w:val="hybridMultilevel"/>
    <w:tmpl w:val="D708D778"/>
    <w:lvl w:ilvl="0" w:tplc="7B1E9F9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BD9A5DB8">
      <w:start w:val="1"/>
      <w:numFmt w:val="decimal"/>
      <w:lvlText w:val="%4."/>
      <w:lvlJc w:val="left"/>
      <w:pPr>
        <w:tabs>
          <w:tab w:val="num" w:pos="2880"/>
        </w:tabs>
        <w:ind w:left="2880" w:hanging="360"/>
      </w:pPr>
      <w:rPr>
        <w:rFonts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7"/>
  </w:num>
  <w:num w:numId="3">
    <w:abstractNumId w:val="47"/>
  </w:num>
  <w:num w:numId="4">
    <w:abstractNumId w:val="11"/>
  </w:num>
  <w:num w:numId="5">
    <w:abstractNumId w:val="25"/>
  </w:num>
  <w:num w:numId="6">
    <w:abstractNumId w:val="24"/>
  </w:num>
  <w:num w:numId="7">
    <w:abstractNumId w:val="14"/>
  </w:num>
  <w:num w:numId="8">
    <w:abstractNumId w:val="42"/>
  </w:num>
  <w:num w:numId="9">
    <w:abstractNumId w:val="37"/>
  </w:num>
  <w:num w:numId="10">
    <w:abstractNumId w:val="3"/>
  </w:num>
  <w:num w:numId="11">
    <w:abstractNumId w:val="34"/>
  </w:num>
  <w:num w:numId="12">
    <w:abstractNumId w:val="45"/>
  </w:num>
  <w:num w:numId="13">
    <w:abstractNumId w:val="7"/>
  </w:num>
  <w:num w:numId="14">
    <w:abstractNumId w:val="31"/>
  </w:num>
  <w:num w:numId="15">
    <w:abstractNumId w:val="17"/>
  </w:num>
  <w:num w:numId="16">
    <w:abstractNumId w:val="10"/>
  </w:num>
  <w:num w:numId="17">
    <w:abstractNumId w:val="2"/>
  </w:num>
  <w:num w:numId="18">
    <w:abstractNumId w:val="41"/>
  </w:num>
  <w:num w:numId="19">
    <w:abstractNumId w:val="30"/>
  </w:num>
  <w:num w:numId="20">
    <w:abstractNumId w:val="39"/>
  </w:num>
  <w:num w:numId="21">
    <w:abstractNumId w:val="36"/>
  </w:num>
  <w:num w:numId="22">
    <w:abstractNumId w:val="33"/>
  </w:num>
  <w:num w:numId="23">
    <w:abstractNumId w:val="43"/>
  </w:num>
  <w:num w:numId="24">
    <w:abstractNumId w:val="12"/>
  </w:num>
  <w:num w:numId="25">
    <w:abstractNumId w:val="38"/>
  </w:num>
  <w:num w:numId="26">
    <w:abstractNumId w:val="26"/>
  </w:num>
  <w:num w:numId="27">
    <w:abstractNumId w:val="5"/>
  </w:num>
  <w:num w:numId="28">
    <w:abstractNumId w:val="40"/>
  </w:num>
  <w:num w:numId="29">
    <w:abstractNumId w:val="0"/>
  </w:num>
  <w:num w:numId="30">
    <w:abstractNumId w:val="4"/>
  </w:num>
  <w:num w:numId="31">
    <w:abstractNumId w:val="8"/>
  </w:num>
  <w:num w:numId="32">
    <w:abstractNumId w:val="20"/>
  </w:num>
  <w:num w:numId="33">
    <w:abstractNumId w:val="1"/>
  </w:num>
  <w:num w:numId="34">
    <w:abstractNumId w:val="16"/>
  </w:num>
  <w:num w:numId="35">
    <w:abstractNumId w:val="23"/>
  </w:num>
  <w:num w:numId="36">
    <w:abstractNumId w:val="18"/>
  </w:num>
  <w:num w:numId="37">
    <w:abstractNumId w:val="6"/>
  </w:num>
  <w:num w:numId="38">
    <w:abstractNumId w:val="9"/>
  </w:num>
  <w:num w:numId="39">
    <w:abstractNumId w:val="21"/>
  </w:num>
  <w:num w:numId="40">
    <w:abstractNumId w:val="15"/>
  </w:num>
  <w:num w:numId="41">
    <w:abstractNumId w:val="32"/>
  </w:num>
  <w:num w:numId="42">
    <w:abstractNumId w:val="28"/>
  </w:num>
  <w:num w:numId="43">
    <w:abstractNumId w:val="3"/>
    <w:lvlOverride w:ilvl="0">
      <w:startOverride w:val="4"/>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19"/>
  </w:num>
  <w:num w:numId="46">
    <w:abstractNumId w:val="22"/>
  </w:num>
  <w:num w:numId="47">
    <w:abstractNumId w:val="46"/>
  </w:num>
  <w:num w:numId="48">
    <w:abstractNumId w:val="4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10791"/>
    <w:rsid w:val="00024EC3"/>
    <w:rsid w:val="00037453"/>
    <w:rsid w:val="00055A76"/>
    <w:rsid w:val="0007405E"/>
    <w:rsid w:val="0008112F"/>
    <w:rsid w:val="0008219D"/>
    <w:rsid w:val="0009158E"/>
    <w:rsid w:val="00091ACE"/>
    <w:rsid w:val="0009288C"/>
    <w:rsid w:val="000971AC"/>
    <w:rsid w:val="000A6784"/>
    <w:rsid w:val="000C3A2F"/>
    <w:rsid w:val="000D24D6"/>
    <w:rsid w:val="000D7400"/>
    <w:rsid w:val="000E2404"/>
    <w:rsid w:val="00101B61"/>
    <w:rsid w:val="00111A54"/>
    <w:rsid w:val="001131F3"/>
    <w:rsid w:val="001175ED"/>
    <w:rsid w:val="00127221"/>
    <w:rsid w:val="00130D23"/>
    <w:rsid w:val="00132576"/>
    <w:rsid w:val="00133911"/>
    <w:rsid w:val="00133A37"/>
    <w:rsid w:val="00142263"/>
    <w:rsid w:val="00143179"/>
    <w:rsid w:val="00146D4C"/>
    <w:rsid w:val="00147DA0"/>
    <w:rsid w:val="00150B4C"/>
    <w:rsid w:val="00166E91"/>
    <w:rsid w:val="001A008E"/>
    <w:rsid w:val="001A35E5"/>
    <w:rsid w:val="001E22DF"/>
    <w:rsid w:val="001E5E28"/>
    <w:rsid w:val="00203CEF"/>
    <w:rsid w:val="002075C3"/>
    <w:rsid w:val="002222CC"/>
    <w:rsid w:val="00226228"/>
    <w:rsid w:val="00226763"/>
    <w:rsid w:val="0028026A"/>
    <w:rsid w:val="002819BD"/>
    <w:rsid w:val="00291DF1"/>
    <w:rsid w:val="00293784"/>
    <w:rsid w:val="002A59C2"/>
    <w:rsid w:val="002B12F5"/>
    <w:rsid w:val="002E4A3C"/>
    <w:rsid w:val="002F1B8E"/>
    <w:rsid w:val="00304E01"/>
    <w:rsid w:val="00305405"/>
    <w:rsid w:val="003103D4"/>
    <w:rsid w:val="003112AC"/>
    <w:rsid w:val="00323F9F"/>
    <w:rsid w:val="00331A36"/>
    <w:rsid w:val="0033302F"/>
    <w:rsid w:val="00365E17"/>
    <w:rsid w:val="003B5C75"/>
    <w:rsid w:val="003C47E5"/>
    <w:rsid w:val="003C7431"/>
    <w:rsid w:val="003D43FA"/>
    <w:rsid w:val="003E1855"/>
    <w:rsid w:val="004039E0"/>
    <w:rsid w:val="0040603A"/>
    <w:rsid w:val="00406DA7"/>
    <w:rsid w:val="00437FC6"/>
    <w:rsid w:val="004504B0"/>
    <w:rsid w:val="004548F7"/>
    <w:rsid w:val="00466602"/>
    <w:rsid w:val="0048089F"/>
    <w:rsid w:val="00481847"/>
    <w:rsid w:val="00482326"/>
    <w:rsid w:val="00483A1E"/>
    <w:rsid w:val="00484FAD"/>
    <w:rsid w:val="00490B0F"/>
    <w:rsid w:val="004910CE"/>
    <w:rsid w:val="004A4838"/>
    <w:rsid w:val="004B519A"/>
    <w:rsid w:val="004B5346"/>
    <w:rsid w:val="004D7D23"/>
    <w:rsid w:val="004E2C7D"/>
    <w:rsid w:val="004F54AF"/>
    <w:rsid w:val="004F7C0B"/>
    <w:rsid w:val="005019A4"/>
    <w:rsid w:val="00506065"/>
    <w:rsid w:val="00521A1B"/>
    <w:rsid w:val="005255AE"/>
    <w:rsid w:val="005267B9"/>
    <w:rsid w:val="00540DEE"/>
    <w:rsid w:val="00551C83"/>
    <w:rsid w:val="00573C7C"/>
    <w:rsid w:val="0057734B"/>
    <w:rsid w:val="005775A5"/>
    <w:rsid w:val="005930C1"/>
    <w:rsid w:val="005C2588"/>
    <w:rsid w:val="005C3735"/>
    <w:rsid w:val="005C5037"/>
    <w:rsid w:val="005F379E"/>
    <w:rsid w:val="006119FC"/>
    <w:rsid w:val="00626318"/>
    <w:rsid w:val="00633A31"/>
    <w:rsid w:val="00652AE3"/>
    <w:rsid w:val="006618AA"/>
    <w:rsid w:val="00662F3D"/>
    <w:rsid w:val="0067232C"/>
    <w:rsid w:val="00674969"/>
    <w:rsid w:val="00682F20"/>
    <w:rsid w:val="006B4584"/>
    <w:rsid w:val="006C79BB"/>
    <w:rsid w:val="006E04D8"/>
    <w:rsid w:val="006F7862"/>
    <w:rsid w:val="00705F95"/>
    <w:rsid w:val="00707762"/>
    <w:rsid w:val="00737E98"/>
    <w:rsid w:val="007559D8"/>
    <w:rsid w:val="00781F93"/>
    <w:rsid w:val="0078222F"/>
    <w:rsid w:val="00782F3E"/>
    <w:rsid w:val="00785BC7"/>
    <w:rsid w:val="00795E54"/>
    <w:rsid w:val="007C14A2"/>
    <w:rsid w:val="007C39EE"/>
    <w:rsid w:val="007C3A35"/>
    <w:rsid w:val="007D1808"/>
    <w:rsid w:val="007D2E33"/>
    <w:rsid w:val="007D3EAF"/>
    <w:rsid w:val="007E4113"/>
    <w:rsid w:val="00802D55"/>
    <w:rsid w:val="00811B4A"/>
    <w:rsid w:val="0081448B"/>
    <w:rsid w:val="00823FEC"/>
    <w:rsid w:val="008378D1"/>
    <w:rsid w:val="00837E98"/>
    <w:rsid w:val="008426A0"/>
    <w:rsid w:val="008457F9"/>
    <w:rsid w:val="0084697A"/>
    <w:rsid w:val="0085519B"/>
    <w:rsid w:val="00856E19"/>
    <w:rsid w:val="00860375"/>
    <w:rsid w:val="00877428"/>
    <w:rsid w:val="00880456"/>
    <w:rsid w:val="008A1263"/>
    <w:rsid w:val="008D453B"/>
    <w:rsid w:val="008D4A76"/>
    <w:rsid w:val="008D56A0"/>
    <w:rsid w:val="008F179F"/>
    <w:rsid w:val="008F29C1"/>
    <w:rsid w:val="008F54DF"/>
    <w:rsid w:val="00911555"/>
    <w:rsid w:val="00926275"/>
    <w:rsid w:val="0093650A"/>
    <w:rsid w:val="0095390F"/>
    <w:rsid w:val="00964FEE"/>
    <w:rsid w:val="00974336"/>
    <w:rsid w:val="00997DE2"/>
    <w:rsid w:val="009A72C4"/>
    <w:rsid w:val="009D2548"/>
    <w:rsid w:val="009D4384"/>
    <w:rsid w:val="009D4C3E"/>
    <w:rsid w:val="009E0C82"/>
    <w:rsid w:val="009F0CCB"/>
    <w:rsid w:val="009F2F5B"/>
    <w:rsid w:val="009F5C69"/>
    <w:rsid w:val="009F78C6"/>
    <w:rsid w:val="00A04099"/>
    <w:rsid w:val="00A075B2"/>
    <w:rsid w:val="00A12247"/>
    <w:rsid w:val="00A2016F"/>
    <w:rsid w:val="00A256B3"/>
    <w:rsid w:val="00A40852"/>
    <w:rsid w:val="00A47BD8"/>
    <w:rsid w:val="00A5124D"/>
    <w:rsid w:val="00A565D3"/>
    <w:rsid w:val="00A567B8"/>
    <w:rsid w:val="00A75EE5"/>
    <w:rsid w:val="00A765A4"/>
    <w:rsid w:val="00A77319"/>
    <w:rsid w:val="00A829D4"/>
    <w:rsid w:val="00A90A01"/>
    <w:rsid w:val="00A9233B"/>
    <w:rsid w:val="00A9367B"/>
    <w:rsid w:val="00A9390F"/>
    <w:rsid w:val="00AA6927"/>
    <w:rsid w:val="00AB205D"/>
    <w:rsid w:val="00AB6089"/>
    <w:rsid w:val="00AB6349"/>
    <w:rsid w:val="00AE26EC"/>
    <w:rsid w:val="00AF0C70"/>
    <w:rsid w:val="00AF3831"/>
    <w:rsid w:val="00B15C27"/>
    <w:rsid w:val="00B5142C"/>
    <w:rsid w:val="00B51C2D"/>
    <w:rsid w:val="00B57285"/>
    <w:rsid w:val="00B66ACC"/>
    <w:rsid w:val="00B710BE"/>
    <w:rsid w:val="00B74DBC"/>
    <w:rsid w:val="00BA7A92"/>
    <w:rsid w:val="00BB4315"/>
    <w:rsid w:val="00BC025B"/>
    <w:rsid w:val="00BC3BC1"/>
    <w:rsid w:val="00BE21F3"/>
    <w:rsid w:val="00C01CA4"/>
    <w:rsid w:val="00C07872"/>
    <w:rsid w:val="00C17FDD"/>
    <w:rsid w:val="00C37455"/>
    <w:rsid w:val="00C42668"/>
    <w:rsid w:val="00C55B29"/>
    <w:rsid w:val="00C60AF9"/>
    <w:rsid w:val="00C77097"/>
    <w:rsid w:val="00C803EB"/>
    <w:rsid w:val="00C81C8E"/>
    <w:rsid w:val="00CC253E"/>
    <w:rsid w:val="00CD7CE0"/>
    <w:rsid w:val="00CE6269"/>
    <w:rsid w:val="00CF10E9"/>
    <w:rsid w:val="00D11747"/>
    <w:rsid w:val="00D30CB1"/>
    <w:rsid w:val="00D34D3F"/>
    <w:rsid w:val="00D42154"/>
    <w:rsid w:val="00D5165C"/>
    <w:rsid w:val="00D526F8"/>
    <w:rsid w:val="00D6218C"/>
    <w:rsid w:val="00D6762A"/>
    <w:rsid w:val="00D90A9A"/>
    <w:rsid w:val="00D92F42"/>
    <w:rsid w:val="00DA1CC0"/>
    <w:rsid w:val="00DC446A"/>
    <w:rsid w:val="00DC4AAB"/>
    <w:rsid w:val="00DC7A46"/>
    <w:rsid w:val="00DE67E0"/>
    <w:rsid w:val="00DF6F67"/>
    <w:rsid w:val="00E01C47"/>
    <w:rsid w:val="00E0595B"/>
    <w:rsid w:val="00E16F87"/>
    <w:rsid w:val="00E22948"/>
    <w:rsid w:val="00E23614"/>
    <w:rsid w:val="00E25CB7"/>
    <w:rsid w:val="00E409F0"/>
    <w:rsid w:val="00E421A7"/>
    <w:rsid w:val="00E426F1"/>
    <w:rsid w:val="00E43FF4"/>
    <w:rsid w:val="00E7299B"/>
    <w:rsid w:val="00E76837"/>
    <w:rsid w:val="00E77188"/>
    <w:rsid w:val="00E831C7"/>
    <w:rsid w:val="00EB4800"/>
    <w:rsid w:val="00EC515D"/>
    <w:rsid w:val="00EF2F00"/>
    <w:rsid w:val="00EF63B0"/>
    <w:rsid w:val="00EF6549"/>
    <w:rsid w:val="00F13E73"/>
    <w:rsid w:val="00F235AA"/>
    <w:rsid w:val="00F2662B"/>
    <w:rsid w:val="00F33C83"/>
    <w:rsid w:val="00F35B73"/>
    <w:rsid w:val="00F35FC7"/>
    <w:rsid w:val="00F62BE3"/>
    <w:rsid w:val="00F675B2"/>
    <w:rsid w:val="00F74DFA"/>
    <w:rsid w:val="00F75668"/>
    <w:rsid w:val="00F87B81"/>
    <w:rsid w:val="00FA2FFE"/>
    <w:rsid w:val="00FD43EB"/>
    <w:rsid w:val="00FF51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7942CA7"/>
  <w15:docId w15:val="{63E96270-CEEA-48B3-B3F7-5E08017A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link w:val="PlattetekstinspringenChar"/>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semiHidden/>
    <w:rsid w:val="00AA6927"/>
    <w:rPr>
      <w:sz w:val="16"/>
      <w:szCs w:val="16"/>
    </w:rPr>
  </w:style>
  <w:style w:type="paragraph" w:styleId="Tekstopmerking">
    <w:name w:val="annotation text"/>
    <w:basedOn w:val="Standaard"/>
    <w:link w:val="TekstopmerkingChar"/>
    <w:semiHidden/>
    <w:rsid w:val="00AA6927"/>
    <w:rPr>
      <w:sz w:val="20"/>
      <w:szCs w:val="20"/>
    </w:rPr>
  </w:style>
  <w:style w:type="paragraph" w:styleId="Onderwerpvanopmerking">
    <w:name w:val="annotation subject"/>
    <w:basedOn w:val="Tekstopmerking"/>
    <w:next w:val="Tekstopmerking"/>
    <w:semiHidden/>
    <w:rsid w:val="00AA6927"/>
    <w:rPr>
      <w:b/>
      <w:bCs/>
    </w:rPr>
  </w:style>
  <w:style w:type="character" w:customStyle="1" w:styleId="PlattetekstinspringenChar">
    <w:name w:val="Platte tekst inspringen Char"/>
    <w:link w:val="Plattetekstinspringen"/>
    <w:rsid w:val="009A72C4"/>
    <w:rPr>
      <w:rFonts w:ascii="Arial" w:hAnsi="Arial" w:cs="Arial"/>
      <w:b/>
      <w:szCs w:val="24"/>
    </w:rPr>
  </w:style>
  <w:style w:type="paragraph" w:styleId="Lijstalinea">
    <w:name w:val="List Paragraph"/>
    <w:basedOn w:val="Standaard"/>
    <w:uiPriority w:val="34"/>
    <w:qFormat/>
    <w:rsid w:val="00C42668"/>
    <w:pPr>
      <w:ind w:left="720"/>
      <w:contextualSpacing/>
    </w:pPr>
  </w:style>
  <w:style w:type="character" w:styleId="Hyperlink">
    <w:name w:val="Hyperlink"/>
    <w:basedOn w:val="Standaardalinea-lettertype"/>
    <w:rsid w:val="00F35B73"/>
    <w:rPr>
      <w:color w:val="0000FF" w:themeColor="hyperlink"/>
      <w:u w:val="single"/>
    </w:rPr>
  </w:style>
  <w:style w:type="character" w:customStyle="1" w:styleId="TekstopmerkingChar">
    <w:name w:val="Tekst opmerking Char"/>
    <w:basedOn w:val="Standaardalinea-lettertype"/>
    <w:link w:val="Tekstopmerking"/>
    <w:semiHidden/>
    <w:rsid w:val="00C60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960130">
      <w:bodyDiv w:val="1"/>
      <w:marLeft w:val="0"/>
      <w:marRight w:val="0"/>
      <w:marTop w:val="0"/>
      <w:marBottom w:val="0"/>
      <w:divBdr>
        <w:top w:val="none" w:sz="0" w:space="0" w:color="auto"/>
        <w:left w:val="none" w:sz="0" w:space="0" w:color="auto"/>
        <w:bottom w:val="none" w:sz="0" w:space="0" w:color="auto"/>
        <w:right w:val="none" w:sz="0" w:space="0" w:color="auto"/>
      </w:divBdr>
    </w:div>
    <w:div w:id="844856684">
      <w:bodyDiv w:val="1"/>
      <w:marLeft w:val="0"/>
      <w:marRight w:val="0"/>
      <w:marTop w:val="0"/>
      <w:marBottom w:val="0"/>
      <w:divBdr>
        <w:top w:val="none" w:sz="0" w:space="0" w:color="auto"/>
        <w:left w:val="none" w:sz="0" w:space="0" w:color="auto"/>
        <w:bottom w:val="none" w:sz="0" w:space="0" w:color="auto"/>
        <w:right w:val="none" w:sz="0" w:space="0" w:color="auto"/>
      </w:divBdr>
    </w:div>
    <w:div w:id="149548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1753</Words>
  <Characters>10120</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Overeenkomst voor leveringen en diensten</vt:lpstr>
    </vt:vector>
  </TitlesOfParts>
  <Company>SSC de Kempen</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leveringen en diensten</dc:title>
  <dc:creator>BIZOB</dc:creator>
  <cp:lastModifiedBy>Ingrid Hugen</cp:lastModifiedBy>
  <cp:revision>4</cp:revision>
  <cp:lastPrinted>2021-10-21T13:35:00Z</cp:lastPrinted>
  <dcterms:created xsi:type="dcterms:W3CDTF">2023-10-17T20:42:00Z</dcterms:created>
  <dcterms:modified xsi:type="dcterms:W3CDTF">2023-10-17T21:00:00Z</dcterms:modified>
</cp:coreProperties>
</file>