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BAF74" w14:textId="1D0CD0FB" w:rsidR="15FEF607" w:rsidRDefault="15FEF607" w:rsidP="3D37DD7B">
      <w:pPr>
        <w:pStyle w:val="Kop1"/>
        <w:spacing w:before="390" w:after="740" w:line="390" w:lineRule="atLeast"/>
        <w:rPr>
          <w:rFonts w:ascii="Georgia" w:eastAsia="Georgia" w:hAnsi="Georgia" w:cs="Georgia"/>
          <w:b/>
          <w:bCs/>
          <w:color w:val="00B050"/>
          <w:sz w:val="28"/>
          <w:szCs w:val="28"/>
          <w:lang w:val="en-GB"/>
        </w:rPr>
      </w:pPr>
      <w:r w:rsidRPr="3D37DD7B">
        <w:rPr>
          <w:rFonts w:ascii="Georgia" w:eastAsia="Georgia" w:hAnsi="Georgia" w:cs="Georgia"/>
          <w:b/>
          <w:bCs/>
          <w:color w:val="00B050"/>
          <w:sz w:val="28"/>
          <w:szCs w:val="28"/>
          <w:lang w:val="en-GB"/>
        </w:rPr>
        <w:t>4.</w:t>
      </w:r>
      <w:r w:rsidR="4E29FD9C" w:rsidRPr="3D37DD7B">
        <w:rPr>
          <w:rFonts w:ascii="Georgia" w:eastAsia="Georgia" w:hAnsi="Georgia" w:cs="Georgia"/>
          <w:b/>
          <w:bCs/>
          <w:color w:val="00B050"/>
          <w:sz w:val="28"/>
          <w:szCs w:val="28"/>
          <w:lang w:val="en-GB"/>
        </w:rPr>
        <w:t>Questionnaire</w:t>
      </w:r>
    </w:p>
    <w:p w14:paraId="1AD9C8B4" w14:textId="203CAAE4" w:rsidR="009C198F" w:rsidRPr="00D431C5" w:rsidRDefault="4E29FD9C" w:rsidP="482C80B2">
      <w:pPr>
        <w:spacing w:line="260" w:lineRule="atLeast"/>
        <w:rPr>
          <w:rFonts w:ascii="Georgia" w:eastAsia="Georgia" w:hAnsi="Georgia" w:cs="Georgia"/>
          <w:color w:val="000000" w:themeColor="text1"/>
          <w:sz w:val="19"/>
          <w:szCs w:val="19"/>
          <w:lang w:val="en-GB"/>
        </w:rPr>
      </w:pPr>
      <w:r w:rsidRPr="00D431C5">
        <w:rPr>
          <w:rFonts w:ascii="Georgia" w:eastAsia="Georgia" w:hAnsi="Georgia" w:cs="Georgia"/>
          <w:color w:val="000000" w:themeColor="text1"/>
          <w:sz w:val="19"/>
          <w:szCs w:val="19"/>
          <w:lang w:val="en-GB"/>
        </w:rPr>
        <w:t xml:space="preserve">We appreciate to the point and brief answers. </w:t>
      </w:r>
      <w:r w:rsidRPr="482C80B2">
        <w:rPr>
          <w:rFonts w:ascii="Georgia" w:eastAsia="Georgia" w:hAnsi="Georgia" w:cs="Georgia"/>
          <w:color w:val="000000" w:themeColor="text1"/>
          <w:sz w:val="19"/>
          <w:szCs w:val="19"/>
          <w:lang w:val="en-GB"/>
        </w:rPr>
        <w:t xml:space="preserve">Please limit your response to a maximum of 8 pages with a </w:t>
      </w:r>
      <w:proofErr w:type="spellStart"/>
      <w:r w:rsidRPr="482C80B2">
        <w:rPr>
          <w:rFonts w:ascii="Georgia" w:eastAsia="Georgia" w:hAnsi="Georgia" w:cs="Georgia"/>
          <w:color w:val="000000" w:themeColor="text1"/>
          <w:sz w:val="19"/>
          <w:szCs w:val="19"/>
          <w:lang w:val="en-GB"/>
        </w:rPr>
        <w:t>fontsize</w:t>
      </w:r>
      <w:proofErr w:type="spellEnd"/>
      <w:r w:rsidRPr="482C80B2">
        <w:rPr>
          <w:rFonts w:ascii="Georgia" w:eastAsia="Georgia" w:hAnsi="Georgia" w:cs="Georgia"/>
          <w:color w:val="000000" w:themeColor="text1"/>
          <w:sz w:val="19"/>
          <w:szCs w:val="19"/>
          <w:lang w:val="en-GB"/>
        </w:rPr>
        <w:t xml:space="preserve"> of 11 (including attachments, (web)references).</w:t>
      </w:r>
    </w:p>
    <w:p w14:paraId="1FE42429" w14:textId="203CAAE4" w:rsidR="009C198F" w:rsidRPr="00D431C5" w:rsidRDefault="009C198F" w:rsidP="482C80B2">
      <w:pPr>
        <w:spacing w:line="260" w:lineRule="atLeast"/>
        <w:rPr>
          <w:rFonts w:ascii="Georgia" w:eastAsia="Georgia" w:hAnsi="Georgia" w:cs="Georgia"/>
          <w:color w:val="000000" w:themeColor="text1"/>
          <w:sz w:val="19"/>
          <w:szCs w:val="19"/>
          <w:lang w:val="en-GB"/>
        </w:rPr>
      </w:pPr>
    </w:p>
    <w:p w14:paraId="357B5564" w14:textId="09E5EB16" w:rsidR="009C198F" w:rsidRDefault="7FA8C894" w:rsidP="482C80B2">
      <w:pPr>
        <w:pStyle w:val="Kop2"/>
        <w:spacing w:before="260" w:after="260" w:line="260" w:lineRule="atLeast"/>
        <w:rPr>
          <w:rFonts w:ascii="Georgia" w:eastAsia="Georgia" w:hAnsi="Georgia" w:cs="Georgia"/>
          <w:b/>
          <w:bCs/>
          <w:color w:val="00B050"/>
          <w:sz w:val="20"/>
          <w:szCs w:val="20"/>
        </w:rPr>
      </w:pPr>
      <w:r w:rsidRPr="3D37DD7B">
        <w:rPr>
          <w:rFonts w:ascii="Georgia" w:eastAsia="Georgia" w:hAnsi="Georgia" w:cs="Georgia"/>
          <w:b/>
          <w:bCs/>
          <w:color w:val="00B050"/>
          <w:sz w:val="20"/>
          <w:szCs w:val="20"/>
          <w:lang w:val="en-GB"/>
        </w:rPr>
        <w:t>4.1.</w:t>
      </w:r>
      <w:r w:rsidR="4E29FD9C" w:rsidRPr="3D37DD7B">
        <w:rPr>
          <w:rFonts w:ascii="Georgia" w:eastAsia="Georgia" w:hAnsi="Georgia" w:cs="Georgia"/>
          <w:b/>
          <w:bCs/>
          <w:color w:val="00B050"/>
          <w:sz w:val="20"/>
          <w:szCs w:val="20"/>
          <w:lang w:val="en-GB"/>
        </w:rPr>
        <w:t>General &amp; Standards</w:t>
      </w:r>
    </w:p>
    <w:p w14:paraId="4620F9DB" w14:textId="203CAAE4" w:rsidR="009C198F" w:rsidRDefault="4E29FD9C" w:rsidP="482C80B2">
      <w:pPr>
        <w:spacing w:line="260" w:lineRule="atLeast"/>
        <w:rPr>
          <w:rFonts w:ascii="Georgia" w:eastAsia="Georgia" w:hAnsi="Georgia" w:cs="Georgia"/>
          <w:color w:val="000000" w:themeColor="text1"/>
          <w:sz w:val="19"/>
          <w:szCs w:val="19"/>
        </w:rPr>
      </w:pPr>
      <w:r w:rsidRPr="482C80B2">
        <w:rPr>
          <w:rFonts w:ascii="Georgia" w:eastAsia="Georgia" w:hAnsi="Georgia" w:cs="Georgia"/>
          <w:color w:val="000000" w:themeColor="text1"/>
          <w:sz w:val="19"/>
          <w:szCs w:val="19"/>
        </w:rPr>
        <w:t xml:space="preserve">  </w:t>
      </w:r>
      <w:r w:rsidRPr="482C80B2">
        <w:rPr>
          <w:rFonts w:ascii="Georgia" w:eastAsia="Georgia" w:hAnsi="Georgia" w:cs="Georgia"/>
          <w:b/>
          <w:bCs/>
          <w:color w:val="000000" w:themeColor="text1"/>
          <w:sz w:val="19"/>
          <w:szCs w:val="19"/>
        </w:rPr>
        <w:t xml:space="preserve">     </w:t>
      </w:r>
      <w:r w:rsidRPr="482C80B2">
        <w:rPr>
          <w:rFonts w:ascii="Georgia" w:eastAsia="Georgia" w:hAnsi="Georgia" w:cs="Georgia"/>
          <w:b/>
          <w:bCs/>
          <w:color w:val="000000" w:themeColor="text1"/>
          <w:sz w:val="19"/>
          <w:szCs w:val="19"/>
          <w:lang w:val="en-GB"/>
        </w:rPr>
        <w:t xml:space="preserve">Question number: </w:t>
      </w:r>
    </w:p>
    <w:p w14:paraId="1C5C2679" w14:textId="203CAAE4" w:rsidR="009C198F" w:rsidRDefault="009C198F" w:rsidP="482C80B2">
      <w:pPr>
        <w:spacing w:line="260" w:lineRule="atLeast"/>
        <w:rPr>
          <w:rFonts w:ascii="Georgia" w:eastAsia="Georgia" w:hAnsi="Georgia" w:cs="Georgia"/>
          <w:color w:val="000000" w:themeColor="text1"/>
          <w:sz w:val="19"/>
          <w:szCs w:val="19"/>
        </w:rPr>
      </w:pPr>
    </w:p>
    <w:p w14:paraId="36AE5EA4" w14:textId="203CAAE4" w:rsidR="009C198F" w:rsidRPr="00D431C5" w:rsidRDefault="4E29FD9C" w:rsidP="482C80B2">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Can you provide a brief summary of your company?</w:t>
      </w:r>
    </w:p>
    <w:p w14:paraId="5D8B4999" w14:textId="203CAAE4" w:rsidR="009C198F" w:rsidRPr="00D431C5" w:rsidRDefault="4E29FD9C" w:rsidP="482C80B2">
      <w:pPr>
        <w:spacing w:line="260" w:lineRule="atLeast"/>
        <w:ind w:left="12" w:firstLine="708"/>
        <w:rPr>
          <w:rFonts w:ascii="Georgia" w:eastAsia="Georgia" w:hAnsi="Georgia" w:cs="Georgia"/>
          <w:color w:val="000000" w:themeColor="text1"/>
          <w:sz w:val="17"/>
          <w:szCs w:val="17"/>
          <w:lang w:val="en-GB"/>
        </w:rPr>
      </w:pPr>
      <w:r w:rsidRPr="482C80B2">
        <w:rPr>
          <w:rFonts w:ascii="Georgia" w:eastAsia="Georgia" w:hAnsi="Georgia" w:cs="Georgia"/>
          <w:i/>
          <w:iCs/>
          <w:color w:val="000000" w:themeColor="text1"/>
          <w:sz w:val="17"/>
          <w:szCs w:val="17"/>
          <w:lang w:val="en-GB"/>
        </w:rPr>
        <w:t>E.g. Years of operation, number of employees, clients, etc.</w:t>
      </w:r>
    </w:p>
    <w:p w14:paraId="2F3DE922" w14:textId="203CAAE4" w:rsidR="009C198F" w:rsidRPr="00D431C5" w:rsidRDefault="009C198F" w:rsidP="482C80B2">
      <w:pPr>
        <w:spacing w:line="260" w:lineRule="atLeast"/>
        <w:ind w:left="12" w:firstLine="708"/>
        <w:rPr>
          <w:rFonts w:ascii="Georgia" w:eastAsia="Georgia" w:hAnsi="Georgia" w:cs="Georgia"/>
          <w:color w:val="000000" w:themeColor="text1"/>
          <w:sz w:val="17"/>
          <w:szCs w:val="17"/>
          <w:lang w:val="en-GB"/>
        </w:rPr>
      </w:pPr>
    </w:p>
    <w:p w14:paraId="254A88D1" w14:textId="203CAAE4" w:rsidR="009C198F" w:rsidRPr="00D431C5" w:rsidRDefault="4E29FD9C" w:rsidP="482C80B2">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To which security standards does your product or company comply?</w:t>
      </w:r>
    </w:p>
    <w:p w14:paraId="689B3DA7" w14:textId="203CAAE4" w:rsidR="009C198F" w:rsidRPr="00D431C5" w:rsidRDefault="009C198F" w:rsidP="482C80B2">
      <w:pPr>
        <w:spacing w:line="260" w:lineRule="atLeast"/>
        <w:ind w:left="567" w:hanging="567"/>
        <w:rPr>
          <w:rFonts w:ascii="Georgia" w:eastAsia="Georgia" w:hAnsi="Georgia" w:cs="Georgia"/>
          <w:color w:val="000000" w:themeColor="text1"/>
          <w:sz w:val="19"/>
          <w:szCs w:val="19"/>
          <w:lang w:val="en-GB"/>
        </w:rPr>
      </w:pPr>
    </w:p>
    <w:p w14:paraId="597304E1" w14:textId="203CAAE4" w:rsidR="009C198F" w:rsidRPr="00D431C5" w:rsidRDefault="4E29FD9C" w:rsidP="482C80B2">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To which privacy standards does your product or company comply?</w:t>
      </w:r>
    </w:p>
    <w:p w14:paraId="7BF1C299" w14:textId="203CAAE4" w:rsidR="009C198F" w:rsidRPr="00D431C5" w:rsidRDefault="009C198F" w:rsidP="482C80B2">
      <w:pPr>
        <w:spacing w:line="260" w:lineRule="atLeast"/>
        <w:ind w:left="567" w:hanging="567"/>
        <w:rPr>
          <w:rFonts w:ascii="Georgia" w:eastAsia="Georgia" w:hAnsi="Georgia" w:cs="Georgia"/>
          <w:color w:val="000000" w:themeColor="text1"/>
          <w:sz w:val="19"/>
          <w:szCs w:val="19"/>
          <w:lang w:val="en-GB"/>
        </w:rPr>
      </w:pPr>
    </w:p>
    <w:p w14:paraId="743286C0" w14:textId="203CAAE4" w:rsidR="009C198F" w:rsidRPr="00D431C5" w:rsidRDefault="4E29FD9C" w:rsidP="482C80B2">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Can you tell something about your service level and service desk?</w:t>
      </w:r>
    </w:p>
    <w:p w14:paraId="76D4C1EC" w14:textId="203CAAE4" w:rsidR="009C198F" w:rsidRPr="00D431C5" w:rsidRDefault="009C198F" w:rsidP="482C80B2">
      <w:pPr>
        <w:spacing w:line="260" w:lineRule="atLeast"/>
        <w:rPr>
          <w:rFonts w:ascii="Georgia" w:eastAsia="Georgia" w:hAnsi="Georgia" w:cs="Georgia"/>
          <w:color w:val="000000" w:themeColor="text1"/>
          <w:sz w:val="19"/>
          <w:szCs w:val="19"/>
          <w:lang w:val="en-GB"/>
        </w:rPr>
      </w:pPr>
    </w:p>
    <w:p w14:paraId="4CA490D3" w14:textId="203CAAE4" w:rsidR="009C198F" w:rsidRPr="00D431C5" w:rsidRDefault="4E29FD9C" w:rsidP="482C80B2">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What AI-regulations does your organisation apply on products containing AI?</w:t>
      </w:r>
    </w:p>
    <w:p w14:paraId="355EB106" w14:textId="203CAAE4" w:rsidR="009C198F" w:rsidRDefault="4E29FD9C" w:rsidP="482C80B2">
      <w:pPr>
        <w:spacing w:line="260" w:lineRule="atLeast"/>
        <w:ind w:left="567"/>
        <w:rPr>
          <w:rFonts w:ascii="Georgia" w:eastAsia="Georgia" w:hAnsi="Georgia" w:cs="Georgia"/>
          <w:color w:val="000000" w:themeColor="text1"/>
          <w:sz w:val="17"/>
          <w:szCs w:val="17"/>
        </w:rPr>
      </w:pPr>
      <w:r w:rsidRPr="3D37DD7B">
        <w:rPr>
          <w:rFonts w:ascii="Georgia" w:eastAsia="Georgia" w:hAnsi="Georgia" w:cs="Georgia"/>
          <w:i/>
          <w:iCs/>
          <w:color w:val="000000" w:themeColor="text1"/>
          <w:sz w:val="17"/>
          <w:szCs w:val="17"/>
          <w:lang w:val="en-GB"/>
        </w:rPr>
        <w:t xml:space="preserve">    ( AI-Artificial Intelligence)</w:t>
      </w:r>
    </w:p>
    <w:p w14:paraId="3A61A5C9" w14:textId="203CAAE4" w:rsidR="009C198F" w:rsidRDefault="009C198F" w:rsidP="482C80B2">
      <w:pPr>
        <w:spacing w:line="260" w:lineRule="atLeast"/>
        <w:ind w:left="567"/>
        <w:rPr>
          <w:rFonts w:ascii="Georgia" w:eastAsia="Georgia" w:hAnsi="Georgia" w:cs="Georgia"/>
          <w:color w:val="000000" w:themeColor="text1"/>
          <w:sz w:val="17"/>
          <w:szCs w:val="17"/>
        </w:rPr>
      </w:pPr>
    </w:p>
    <w:p w14:paraId="56841F07" w14:textId="5AD4DBAC" w:rsidR="009C198F" w:rsidRDefault="30A76C31" w:rsidP="482C80B2">
      <w:pPr>
        <w:pStyle w:val="Kop2"/>
        <w:spacing w:before="260" w:after="260" w:line="260" w:lineRule="atLeast"/>
        <w:rPr>
          <w:rFonts w:ascii="Georgia" w:eastAsia="Georgia" w:hAnsi="Georgia" w:cs="Georgia"/>
          <w:b/>
          <w:bCs/>
          <w:color w:val="00B050"/>
          <w:sz w:val="20"/>
          <w:szCs w:val="20"/>
        </w:rPr>
      </w:pPr>
      <w:r w:rsidRPr="3D37DD7B">
        <w:rPr>
          <w:rFonts w:ascii="Georgia" w:eastAsia="Georgia" w:hAnsi="Georgia" w:cs="Georgia"/>
          <w:b/>
          <w:bCs/>
          <w:color w:val="00B050"/>
          <w:sz w:val="20"/>
          <w:szCs w:val="20"/>
          <w:lang w:val="en-GB"/>
        </w:rPr>
        <w:t xml:space="preserve">4.2 </w:t>
      </w:r>
      <w:r w:rsidR="4E29FD9C" w:rsidRPr="3D37DD7B">
        <w:rPr>
          <w:rFonts w:ascii="Georgia" w:eastAsia="Georgia" w:hAnsi="Georgia" w:cs="Georgia"/>
          <w:b/>
          <w:bCs/>
          <w:color w:val="00B050"/>
          <w:sz w:val="20"/>
          <w:szCs w:val="20"/>
          <w:lang w:val="en-GB"/>
        </w:rPr>
        <w:t>Product</w:t>
      </w:r>
    </w:p>
    <w:p w14:paraId="48C143AF" w14:textId="26A43105" w:rsidR="009C198F" w:rsidRPr="00D86338" w:rsidRDefault="4E29FD9C" w:rsidP="00D86338">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 xml:space="preserve">Can you specify, in detail, your product portfolio? </w:t>
      </w:r>
      <w:r w:rsidRPr="00D86338">
        <w:rPr>
          <w:rFonts w:ascii="Georgia" w:eastAsia="Georgia" w:hAnsi="Georgia" w:cs="Georgia"/>
          <w:i/>
          <w:iCs/>
          <w:color w:val="000000" w:themeColor="text1"/>
          <w:sz w:val="17"/>
          <w:szCs w:val="17"/>
          <w:lang w:val="en-GB"/>
        </w:rPr>
        <w:t>E.g. Object detection and recognition, Integrating data sources, Deviating pattern detection, Generating</w:t>
      </w:r>
      <w:r w:rsidR="00D86338">
        <w:rPr>
          <w:rFonts w:ascii="Georgia" w:eastAsia="Georgia" w:hAnsi="Georgia" w:cs="Georgia"/>
          <w:i/>
          <w:iCs/>
          <w:color w:val="000000" w:themeColor="text1"/>
          <w:sz w:val="17"/>
          <w:szCs w:val="17"/>
          <w:lang w:val="en-GB"/>
        </w:rPr>
        <w:t xml:space="preserve"> </w:t>
      </w:r>
      <w:r w:rsidR="00633F45" w:rsidRPr="00D86338">
        <w:rPr>
          <w:rFonts w:ascii="Georgia" w:eastAsia="Georgia" w:hAnsi="Georgia" w:cs="Georgia"/>
          <w:i/>
          <w:iCs/>
          <w:color w:val="000000" w:themeColor="text1"/>
          <w:sz w:val="17"/>
          <w:szCs w:val="17"/>
          <w:lang w:val="en-GB"/>
        </w:rPr>
        <w:t>M</w:t>
      </w:r>
      <w:r w:rsidRPr="00D86338">
        <w:rPr>
          <w:rFonts w:ascii="Georgia" w:eastAsia="Georgia" w:hAnsi="Georgia" w:cs="Georgia"/>
          <w:i/>
          <w:iCs/>
          <w:color w:val="000000" w:themeColor="text1"/>
          <w:sz w:val="17"/>
          <w:szCs w:val="17"/>
          <w:lang w:val="en-GB"/>
        </w:rPr>
        <w:t>anageria</w:t>
      </w:r>
      <w:r w:rsidR="00633F45" w:rsidRPr="00D86338">
        <w:rPr>
          <w:rFonts w:ascii="Georgia" w:eastAsia="Georgia" w:hAnsi="Georgia" w:cs="Georgia"/>
          <w:i/>
          <w:iCs/>
          <w:color w:val="000000" w:themeColor="text1"/>
          <w:sz w:val="17"/>
          <w:szCs w:val="17"/>
          <w:lang w:val="en-GB"/>
        </w:rPr>
        <w:t xml:space="preserve">l </w:t>
      </w:r>
      <w:r w:rsidRPr="00D86338">
        <w:rPr>
          <w:rFonts w:ascii="Georgia" w:eastAsia="Georgia" w:hAnsi="Georgia" w:cs="Georgia"/>
          <w:i/>
          <w:iCs/>
          <w:color w:val="000000" w:themeColor="text1"/>
          <w:sz w:val="17"/>
          <w:szCs w:val="17"/>
          <w:lang w:val="en-GB"/>
        </w:rPr>
        <w:t>reports, Supported APIs, Use cases regarding application within or surrounding port area’s.</w:t>
      </w:r>
    </w:p>
    <w:p w14:paraId="20A25561" w14:textId="203CAAE4" w:rsidR="009C198F" w:rsidRPr="00D431C5" w:rsidRDefault="009C198F" w:rsidP="482C80B2">
      <w:pPr>
        <w:spacing w:line="260" w:lineRule="atLeast"/>
        <w:ind w:left="567" w:hanging="567"/>
        <w:rPr>
          <w:rFonts w:ascii="Georgia" w:eastAsia="Georgia" w:hAnsi="Georgia" w:cs="Georgia"/>
          <w:color w:val="000000" w:themeColor="text1"/>
          <w:sz w:val="19"/>
          <w:szCs w:val="19"/>
          <w:lang w:val="en-GB"/>
        </w:rPr>
      </w:pPr>
    </w:p>
    <w:p w14:paraId="4B8D6ED5" w14:textId="11DEAD19" w:rsidR="009C198F" w:rsidRPr="00D86338" w:rsidRDefault="4E29FD9C" w:rsidP="00D86338">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How do you see your organisation positioned within the market of automatic image recognition using A.I.?</w:t>
      </w:r>
      <w:r w:rsidR="00D86338">
        <w:rPr>
          <w:rFonts w:ascii="Georgia" w:eastAsia="Georgia" w:hAnsi="Georgia" w:cs="Georgia"/>
          <w:color w:val="000000" w:themeColor="text1"/>
          <w:sz w:val="19"/>
          <w:szCs w:val="19"/>
          <w:lang w:val="en-GB"/>
        </w:rPr>
        <w:t xml:space="preserve"> </w:t>
      </w:r>
      <w:r w:rsidRPr="00D86338">
        <w:rPr>
          <w:rFonts w:ascii="Georgia" w:eastAsia="Georgia" w:hAnsi="Georgia" w:cs="Georgia"/>
          <w:i/>
          <w:iCs/>
          <w:color w:val="000000" w:themeColor="text1"/>
          <w:sz w:val="17"/>
          <w:szCs w:val="17"/>
          <w:lang w:val="en-GB"/>
        </w:rPr>
        <w:t>E.g. Specialisation in a single topic or theme, broad spectrum, specific markets or fields, etc.</w:t>
      </w:r>
    </w:p>
    <w:p w14:paraId="77E1F505" w14:textId="203CAAE4" w:rsidR="009C198F" w:rsidRPr="00D431C5" w:rsidRDefault="009C198F" w:rsidP="482C80B2">
      <w:pPr>
        <w:spacing w:line="260" w:lineRule="atLeast"/>
        <w:ind w:left="567" w:hanging="567"/>
        <w:rPr>
          <w:rFonts w:ascii="Georgia" w:eastAsia="Georgia" w:hAnsi="Georgia" w:cs="Georgia"/>
          <w:color w:val="000000" w:themeColor="text1"/>
          <w:sz w:val="19"/>
          <w:szCs w:val="19"/>
          <w:lang w:val="en-GB"/>
        </w:rPr>
      </w:pPr>
    </w:p>
    <w:p w14:paraId="0AA78E16" w14:textId="0084E3ED" w:rsidR="009C198F" w:rsidRPr="00D86338" w:rsidRDefault="4E29FD9C" w:rsidP="00D86338">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How does your software collect, process, and analyse video images?</w:t>
      </w:r>
      <w:r w:rsidR="00D86338">
        <w:rPr>
          <w:rFonts w:ascii="Georgia" w:eastAsia="Georgia" w:hAnsi="Georgia" w:cs="Georgia"/>
          <w:color w:val="000000" w:themeColor="text1"/>
          <w:sz w:val="19"/>
          <w:szCs w:val="19"/>
          <w:lang w:val="en-GB"/>
        </w:rPr>
        <w:t xml:space="preserve"> </w:t>
      </w:r>
      <w:r w:rsidRPr="00D86338">
        <w:rPr>
          <w:rFonts w:ascii="Georgia" w:eastAsia="Georgia" w:hAnsi="Georgia" w:cs="Georgia"/>
          <w:i/>
          <w:iCs/>
          <w:color w:val="000000" w:themeColor="text1"/>
          <w:sz w:val="17"/>
          <w:szCs w:val="17"/>
          <w:lang w:val="en-GB"/>
        </w:rPr>
        <w:t>E.g. Supported APIs for importing and exporting, Types of algorithms, sequence of processing, handling of outliers and</w:t>
      </w:r>
      <w:r w:rsidR="001B70F7" w:rsidRPr="00D86338">
        <w:rPr>
          <w:rFonts w:ascii="Georgia" w:eastAsia="Georgia" w:hAnsi="Georgia" w:cs="Georgia"/>
          <w:i/>
          <w:iCs/>
          <w:color w:val="000000" w:themeColor="text1"/>
          <w:sz w:val="17"/>
          <w:szCs w:val="17"/>
          <w:lang w:val="en-GB"/>
        </w:rPr>
        <w:t xml:space="preserve"> </w:t>
      </w:r>
      <w:r w:rsidRPr="00D86338">
        <w:rPr>
          <w:rFonts w:ascii="Georgia" w:eastAsia="Georgia" w:hAnsi="Georgia" w:cs="Georgia"/>
          <w:i/>
          <w:iCs/>
          <w:color w:val="000000" w:themeColor="text1"/>
          <w:sz w:val="17"/>
          <w:szCs w:val="17"/>
          <w:lang w:val="en-GB"/>
        </w:rPr>
        <w:t>inliers, etc.</w:t>
      </w:r>
    </w:p>
    <w:p w14:paraId="560BD8BE" w14:textId="203CAAE4" w:rsidR="009C198F" w:rsidRPr="00D431C5" w:rsidRDefault="009C198F" w:rsidP="482C80B2">
      <w:pPr>
        <w:spacing w:line="260" w:lineRule="atLeast"/>
        <w:ind w:left="567" w:hanging="567"/>
        <w:rPr>
          <w:rFonts w:ascii="Georgia" w:eastAsia="Georgia" w:hAnsi="Georgia" w:cs="Georgia"/>
          <w:color w:val="000000" w:themeColor="text1"/>
          <w:sz w:val="19"/>
          <w:szCs w:val="19"/>
          <w:lang w:val="en-GB"/>
        </w:rPr>
      </w:pPr>
    </w:p>
    <w:p w14:paraId="11F2FC99" w14:textId="203CAAE4" w:rsidR="009C198F" w:rsidRPr="001B70F7" w:rsidRDefault="4E29FD9C" w:rsidP="482C80B2">
      <w:pPr>
        <w:pStyle w:val="Lijstalinea"/>
        <w:numPr>
          <w:ilvl w:val="0"/>
          <w:numId w:val="29"/>
        </w:numPr>
        <w:spacing w:line="260" w:lineRule="atLeast"/>
        <w:rPr>
          <w:rFonts w:ascii="Georgia" w:eastAsia="Georgia" w:hAnsi="Georgia" w:cs="Georgia"/>
          <w:color w:val="000000" w:themeColor="text1"/>
          <w:sz w:val="17"/>
          <w:szCs w:val="17"/>
          <w:lang w:val="en-GB"/>
        </w:rPr>
      </w:pPr>
      <w:r w:rsidRPr="3D37DD7B">
        <w:rPr>
          <w:rFonts w:ascii="Georgia" w:eastAsia="Georgia" w:hAnsi="Georgia" w:cs="Georgia"/>
          <w:color w:val="000000" w:themeColor="text1"/>
          <w:sz w:val="19"/>
          <w:szCs w:val="19"/>
          <w:lang w:val="en-GB"/>
        </w:rPr>
        <w:t xml:space="preserve">What is the quality of the data generated from the products used in various use cases mentioned in question number 6? </w:t>
      </w:r>
      <w:r w:rsidRPr="3D37DD7B">
        <w:rPr>
          <w:rFonts w:ascii="Georgia" w:eastAsia="Georgia" w:hAnsi="Georgia" w:cs="Georgia"/>
          <w:i/>
          <w:iCs/>
          <w:color w:val="000000" w:themeColor="text1"/>
          <w:sz w:val="17"/>
          <w:szCs w:val="17"/>
          <w:lang w:val="en-GB"/>
        </w:rPr>
        <w:t>E.g. Percentage of false positives, false negatives, R squared, etc.</w:t>
      </w:r>
    </w:p>
    <w:p w14:paraId="0179CB87" w14:textId="77777777" w:rsidR="001B70F7" w:rsidRPr="00D431C5" w:rsidRDefault="001B70F7" w:rsidP="001B70F7">
      <w:pPr>
        <w:pStyle w:val="Lijstalinea"/>
        <w:spacing w:line="260" w:lineRule="atLeast"/>
        <w:rPr>
          <w:rFonts w:ascii="Georgia" w:eastAsia="Georgia" w:hAnsi="Georgia" w:cs="Georgia"/>
          <w:color w:val="000000" w:themeColor="text1"/>
          <w:sz w:val="17"/>
          <w:szCs w:val="17"/>
          <w:lang w:val="en-GB"/>
        </w:rPr>
      </w:pPr>
    </w:p>
    <w:p w14:paraId="5E44BD85" w14:textId="76DE67D5" w:rsidR="009C198F" w:rsidRPr="001B70F7" w:rsidRDefault="4E29FD9C" w:rsidP="001B70F7">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How does your software collect, process, and analyse data from other external sources?</w:t>
      </w:r>
      <w:r w:rsidR="001B70F7">
        <w:rPr>
          <w:rFonts w:ascii="Georgia" w:eastAsia="Georgia" w:hAnsi="Georgia" w:cs="Georgia"/>
          <w:color w:val="000000" w:themeColor="text1"/>
          <w:sz w:val="19"/>
          <w:szCs w:val="19"/>
          <w:lang w:val="en-GB"/>
        </w:rPr>
        <w:t xml:space="preserve"> </w:t>
      </w:r>
      <w:r w:rsidRPr="001B70F7">
        <w:rPr>
          <w:rFonts w:ascii="Georgia" w:eastAsia="Georgia" w:hAnsi="Georgia" w:cs="Georgia"/>
          <w:i/>
          <w:iCs/>
          <w:color w:val="000000" w:themeColor="text1"/>
          <w:sz w:val="17"/>
          <w:szCs w:val="17"/>
          <w:lang w:val="en-GB"/>
        </w:rPr>
        <w:t xml:space="preserve">E.g. AIS information, Radar information, Weather information, etc </w:t>
      </w:r>
    </w:p>
    <w:p w14:paraId="05775CEF" w14:textId="203CAAE4" w:rsidR="009C198F" w:rsidRPr="00D431C5" w:rsidRDefault="009C198F" w:rsidP="482C80B2">
      <w:pPr>
        <w:spacing w:line="260" w:lineRule="atLeast"/>
        <w:ind w:left="567" w:hanging="567"/>
        <w:rPr>
          <w:rFonts w:ascii="Georgia" w:eastAsia="Georgia" w:hAnsi="Georgia" w:cs="Georgia"/>
          <w:color w:val="000000" w:themeColor="text1"/>
          <w:sz w:val="19"/>
          <w:szCs w:val="19"/>
          <w:lang w:val="en-GB"/>
        </w:rPr>
      </w:pPr>
    </w:p>
    <w:p w14:paraId="7E96D80C" w14:textId="203CAAE4" w:rsidR="009C198F" w:rsidRPr="00D431C5" w:rsidRDefault="4E29FD9C" w:rsidP="482C80B2">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Do you provide a user interface? If so, please provide us with screenshots</w:t>
      </w:r>
    </w:p>
    <w:p w14:paraId="0D74716F" w14:textId="203CAAE4" w:rsidR="009C198F" w:rsidRPr="00D431C5" w:rsidRDefault="009C198F" w:rsidP="482C80B2">
      <w:pPr>
        <w:spacing w:line="260" w:lineRule="atLeast"/>
        <w:ind w:left="567" w:hanging="567"/>
        <w:rPr>
          <w:rFonts w:ascii="Georgia" w:eastAsia="Georgia" w:hAnsi="Georgia" w:cs="Georgia"/>
          <w:color w:val="000000" w:themeColor="text1"/>
          <w:sz w:val="19"/>
          <w:szCs w:val="19"/>
          <w:lang w:val="en-GB"/>
        </w:rPr>
      </w:pPr>
    </w:p>
    <w:p w14:paraId="6456566B" w14:textId="203CAAE4" w:rsidR="009C198F" w:rsidRPr="00D431C5" w:rsidRDefault="4E29FD9C" w:rsidP="482C80B2">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Can you provide examples of successful implementations of your product, mentioned in Question number 6, for similar use-cases as specified by MTH. May we contact them to discuss their experience with your solution?</w:t>
      </w:r>
    </w:p>
    <w:p w14:paraId="1FE04B0B" w14:textId="203CAAE4" w:rsidR="009C198F" w:rsidRPr="00D431C5" w:rsidRDefault="009C198F" w:rsidP="482C80B2">
      <w:pPr>
        <w:spacing w:line="260" w:lineRule="atLeast"/>
        <w:ind w:left="567" w:hanging="567"/>
        <w:rPr>
          <w:rFonts w:ascii="Georgia" w:eastAsia="Georgia" w:hAnsi="Georgia" w:cs="Georgia"/>
          <w:color w:val="000000" w:themeColor="text1"/>
          <w:sz w:val="18"/>
          <w:szCs w:val="18"/>
          <w:lang w:val="en-GB"/>
        </w:rPr>
      </w:pPr>
    </w:p>
    <w:p w14:paraId="4C082A53" w14:textId="274AA981" w:rsidR="009C198F" w:rsidRPr="001D05CF" w:rsidRDefault="4E29FD9C" w:rsidP="001D05CF">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Are the products mentioned in question number 6, applicable to for the MTH. If so, what are the requirements needed to enable successful application of the intended use case of the MTH?</w:t>
      </w:r>
      <w:r w:rsidR="001D05CF">
        <w:rPr>
          <w:rFonts w:ascii="Georgia" w:eastAsia="Georgia" w:hAnsi="Georgia" w:cs="Georgia"/>
          <w:color w:val="000000" w:themeColor="text1"/>
          <w:sz w:val="19"/>
          <w:szCs w:val="19"/>
          <w:lang w:val="en-GB"/>
        </w:rPr>
        <w:t xml:space="preserve"> </w:t>
      </w:r>
      <w:r w:rsidRPr="001D05CF">
        <w:rPr>
          <w:rFonts w:ascii="Georgia" w:eastAsia="Georgia" w:hAnsi="Georgia" w:cs="Georgia"/>
          <w:i/>
          <w:iCs/>
          <w:color w:val="000000" w:themeColor="text1"/>
          <w:sz w:val="17"/>
          <w:szCs w:val="17"/>
          <w:lang w:val="en-GB"/>
        </w:rPr>
        <w:t xml:space="preserve">E.g. Connectivity, </w:t>
      </w:r>
      <w:proofErr w:type="spellStart"/>
      <w:r w:rsidRPr="001D05CF">
        <w:rPr>
          <w:rFonts w:ascii="Georgia" w:eastAsia="Georgia" w:hAnsi="Georgia" w:cs="Georgia"/>
          <w:i/>
          <w:iCs/>
          <w:color w:val="000000" w:themeColor="text1"/>
          <w:sz w:val="17"/>
          <w:szCs w:val="17"/>
          <w:lang w:val="en-GB"/>
        </w:rPr>
        <w:t>sensoring</w:t>
      </w:r>
      <w:proofErr w:type="spellEnd"/>
      <w:r w:rsidRPr="001D05CF">
        <w:rPr>
          <w:rFonts w:ascii="Georgia" w:eastAsia="Georgia" w:hAnsi="Georgia" w:cs="Georgia"/>
          <w:i/>
          <w:iCs/>
          <w:color w:val="000000" w:themeColor="text1"/>
          <w:sz w:val="17"/>
          <w:szCs w:val="17"/>
          <w:lang w:val="en-GB"/>
        </w:rPr>
        <w:t>, processing, organisational structure, feedback, support, etc.</w:t>
      </w:r>
    </w:p>
    <w:p w14:paraId="36CA8DA1" w14:textId="77777777" w:rsidR="001D05CF" w:rsidRPr="001D05CF" w:rsidRDefault="001D05CF" w:rsidP="001D05CF">
      <w:pPr>
        <w:pStyle w:val="Lijstalinea"/>
        <w:rPr>
          <w:rFonts w:ascii="Georgia" w:eastAsia="Georgia" w:hAnsi="Georgia" w:cs="Georgia"/>
          <w:color w:val="000000" w:themeColor="text1"/>
          <w:sz w:val="19"/>
          <w:szCs w:val="19"/>
          <w:lang w:val="en-GB"/>
        </w:rPr>
      </w:pPr>
    </w:p>
    <w:p w14:paraId="4405755D" w14:textId="203CAAE4" w:rsidR="001D05CF" w:rsidRPr="001D05CF" w:rsidRDefault="001D05CF" w:rsidP="001D05CF">
      <w:pPr>
        <w:pStyle w:val="Lijstalinea"/>
        <w:spacing w:line="260" w:lineRule="atLeast"/>
        <w:rPr>
          <w:rFonts w:ascii="Georgia" w:eastAsia="Georgia" w:hAnsi="Georgia" w:cs="Georgia"/>
          <w:color w:val="000000" w:themeColor="text1"/>
          <w:sz w:val="19"/>
          <w:szCs w:val="19"/>
          <w:lang w:val="en-GB"/>
        </w:rPr>
      </w:pPr>
    </w:p>
    <w:p w14:paraId="14A39268" w14:textId="203CAAE4" w:rsidR="009C198F" w:rsidRPr="00D431C5" w:rsidRDefault="4E29FD9C" w:rsidP="482C80B2">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What are the key features of the products mentioned in question number 12, that make it stand out from other solutions in the market?</w:t>
      </w:r>
    </w:p>
    <w:p w14:paraId="61E38761" w14:textId="203CAAE4" w:rsidR="009C198F" w:rsidRPr="00D431C5" w:rsidRDefault="009C198F" w:rsidP="482C80B2">
      <w:pPr>
        <w:spacing w:line="260" w:lineRule="atLeast"/>
        <w:ind w:left="567" w:hanging="567"/>
        <w:rPr>
          <w:rFonts w:ascii="Georgia" w:eastAsia="Georgia" w:hAnsi="Georgia" w:cs="Georgia"/>
          <w:color w:val="000000" w:themeColor="text1"/>
          <w:sz w:val="19"/>
          <w:szCs w:val="19"/>
          <w:lang w:val="en-GB"/>
        </w:rPr>
      </w:pPr>
    </w:p>
    <w:p w14:paraId="4A745280" w14:textId="203CAAE4" w:rsidR="009C198F" w:rsidRPr="00D431C5" w:rsidRDefault="4E29FD9C" w:rsidP="482C80B2">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Are there new development projects/products that will become available within the first quarter of 2024 that could be relevant for the MTH?</w:t>
      </w:r>
    </w:p>
    <w:p w14:paraId="5C8B187F" w14:textId="203CAAE4" w:rsidR="009C198F" w:rsidRPr="00D431C5" w:rsidRDefault="009C198F" w:rsidP="482C80B2">
      <w:pPr>
        <w:spacing w:line="260" w:lineRule="atLeast"/>
        <w:ind w:left="567" w:hanging="567"/>
        <w:rPr>
          <w:rFonts w:ascii="Georgia" w:eastAsia="Georgia" w:hAnsi="Georgia" w:cs="Georgia"/>
          <w:color w:val="000000" w:themeColor="text1"/>
          <w:sz w:val="19"/>
          <w:szCs w:val="19"/>
          <w:lang w:val="en-GB"/>
        </w:rPr>
      </w:pPr>
    </w:p>
    <w:p w14:paraId="57D5840E" w14:textId="203CAAE4" w:rsidR="009C198F" w:rsidRDefault="4E29FD9C" w:rsidP="482C80B2">
      <w:pPr>
        <w:pStyle w:val="Lijstalinea"/>
        <w:numPr>
          <w:ilvl w:val="0"/>
          <w:numId w:val="29"/>
        </w:numPr>
        <w:spacing w:line="260" w:lineRule="atLeast"/>
        <w:rPr>
          <w:rFonts w:ascii="Georgia" w:eastAsia="Georgia" w:hAnsi="Georgia" w:cs="Georgia"/>
          <w:color w:val="000000" w:themeColor="text1"/>
          <w:sz w:val="19"/>
          <w:szCs w:val="19"/>
        </w:rPr>
      </w:pPr>
      <w:r w:rsidRPr="482C80B2">
        <w:rPr>
          <w:rFonts w:ascii="Georgia" w:eastAsia="Georgia" w:hAnsi="Georgia" w:cs="Georgia"/>
          <w:color w:val="000000" w:themeColor="text1"/>
          <w:sz w:val="19"/>
          <w:szCs w:val="19"/>
          <w:lang w:val="en-GB"/>
        </w:rPr>
        <w:t>What level of involvement/collaboration would you expect from the project team? And what level would you wish for?</w:t>
      </w:r>
    </w:p>
    <w:p w14:paraId="5F93DBDE" w14:textId="203CAAE4" w:rsidR="009C198F" w:rsidRDefault="009C198F" w:rsidP="482C80B2">
      <w:pPr>
        <w:spacing w:line="260" w:lineRule="atLeast"/>
        <w:ind w:left="567" w:hanging="567"/>
        <w:rPr>
          <w:rFonts w:ascii="Georgia" w:eastAsia="Georgia" w:hAnsi="Georgia" w:cs="Georgia"/>
          <w:color w:val="000000" w:themeColor="text1"/>
          <w:sz w:val="19"/>
          <w:szCs w:val="19"/>
        </w:rPr>
      </w:pPr>
    </w:p>
    <w:p w14:paraId="7C71777D" w14:textId="203CAAE4" w:rsidR="009C198F" w:rsidRPr="00D431C5" w:rsidRDefault="4E29FD9C" w:rsidP="482C80B2">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 xml:space="preserve">Can you provide information on the pricing structure, subscription options, and any additional fees associated with your software? </w:t>
      </w:r>
    </w:p>
    <w:p w14:paraId="47F8B5A8" w14:textId="203CAAE4" w:rsidR="009C198F" w:rsidRPr="00D431C5" w:rsidRDefault="009C198F" w:rsidP="482C80B2">
      <w:pPr>
        <w:spacing w:line="260" w:lineRule="atLeast"/>
        <w:ind w:left="567" w:hanging="567"/>
        <w:rPr>
          <w:rFonts w:ascii="Georgia" w:eastAsia="Georgia" w:hAnsi="Georgia" w:cs="Georgia"/>
          <w:color w:val="000000" w:themeColor="text1"/>
          <w:sz w:val="19"/>
          <w:szCs w:val="19"/>
          <w:lang w:val="en-GB"/>
        </w:rPr>
      </w:pPr>
    </w:p>
    <w:p w14:paraId="2598CF17" w14:textId="5EB00C26" w:rsidR="009C198F" w:rsidRDefault="3B426DE7" w:rsidP="482C80B2">
      <w:pPr>
        <w:pStyle w:val="Kop2"/>
        <w:spacing w:before="260" w:after="260" w:line="260" w:lineRule="atLeast"/>
        <w:rPr>
          <w:rFonts w:ascii="Georgia" w:eastAsia="Georgia" w:hAnsi="Georgia" w:cs="Georgia"/>
          <w:b/>
          <w:bCs/>
          <w:color w:val="00B050"/>
          <w:sz w:val="20"/>
          <w:szCs w:val="20"/>
        </w:rPr>
      </w:pPr>
      <w:r w:rsidRPr="3D37DD7B">
        <w:rPr>
          <w:rFonts w:ascii="Georgia" w:eastAsia="Georgia" w:hAnsi="Georgia" w:cs="Georgia"/>
          <w:b/>
          <w:bCs/>
          <w:color w:val="00B050"/>
          <w:sz w:val="20"/>
          <w:szCs w:val="20"/>
          <w:lang w:val="en-GB"/>
        </w:rPr>
        <w:t xml:space="preserve">4.3 </w:t>
      </w:r>
      <w:r w:rsidR="4E29FD9C" w:rsidRPr="3D37DD7B">
        <w:rPr>
          <w:rFonts w:ascii="Georgia" w:eastAsia="Georgia" w:hAnsi="Georgia" w:cs="Georgia"/>
          <w:b/>
          <w:bCs/>
          <w:color w:val="00B050"/>
          <w:sz w:val="20"/>
          <w:szCs w:val="20"/>
          <w:lang w:val="en-GB"/>
        </w:rPr>
        <w:t>Collaboration</w:t>
      </w:r>
    </w:p>
    <w:p w14:paraId="38F51F85" w14:textId="40AA9C87" w:rsidR="009C198F" w:rsidRPr="001D05CF" w:rsidRDefault="4E29FD9C" w:rsidP="001D05CF">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Is it in your view possible to collaborate within a use case?</w:t>
      </w:r>
      <w:r w:rsidR="001D05CF">
        <w:rPr>
          <w:rFonts w:ascii="Georgia" w:eastAsia="Georgia" w:hAnsi="Georgia" w:cs="Georgia"/>
          <w:color w:val="000000" w:themeColor="text1"/>
          <w:sz w:val="19"/>
          <w:szCs w:val="19"/>
          <w:lang w:val="en-GB"/>
        </w:rPr>
        <w:t xml:space="preserve"> </w:t>
      </w:r>
      <w:r w:rsidRPr="001D05CF">
        <w:rPr>
          <w:rFonts w:ascii="Georgia" w:eastAsia="Georgia" w:hAnsi="Georgia" w:cs="Georgia"/>
          <w:i/>
          <w:iCs/>
          <w:color w:val="000000" w:themeColor="text1"/>
          <w:sz w:val="17"/>
          <w:szCs w:val="17"/>
          <w:lang w:val="en-GB"/>
        </w:rPr>
        <w:t>E.g. Object detection and recognition, Deviating pattern detection, etc.</w:t>
      </w:r>
    </w:p>
    <w:p w14:paraId="4BBF8756" w14:textId="203CAAE4" w:rsidR="009C198F" w:rsidRPr="00D431C5" w:rsidRDefault="009C198F" w:rsidP="482C80B2">
      <w:pPr>
        <w:spacing w:line="260" w:lineRule="atLeast"/>
        <w:rPr>
          <w:rFonts w:ascii="Georgia" w:eastAsia="Georgia" w:hAnsi="Georgia" w:cs="Georgia"/>
          <w:color w:val="000000" w:themeColor="text1"/>
          <w:sz w:val="19"/>
          <w:szCs w:val="19"/>
          <w:lang w:val="en-GB"/>
        </w:rPr>
      </w:pPr>
    </w:p>
    <w:p w14:paraId="60BF852A" w14:textId="5C9BC50A" w:rsidR="009C198F" w:rsidRPr="001D05CF" w:rsidRDefault="4E29FD9C" w:rsidP="001D05CF">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Is it in your view possible to collaborate within the project with multiple parties?</w:t>
      </w:r>
      <w:r w:rsidR="001D05CF">
        <w:rPr>
          <w:rFonts w:ascii="Georgia" w:eastAsia="Georgia" w:hAnsi="Georgia" w:cs="Georgia"/>
          <w:color w:val="000000" w:themeColor="text1"/>
          <w:sz w:val="19"/>
          <w:szCs w:val="19"/>
          <w:lang w:val="en-GB"/>
        </w:rPr>
        <w:t xml:space="preserve"> </w:t>
      </w:r>
      <w:r w:rsidRPr="001D05CF">
        <w:rPr>
          <w:rFonts w:ascii="Georgia" w:eastAsia="Georgia" w:hAnsi="Georgia" w:cs="Georgia"/>
          <w:i/>
          <w:iCs/>
          <w:color w:val="000000" w:themeColor="text1"/>
          <w:sz w:val="17"/>
          <w:szCs w:val="17"/>
          <w:lang w:val="en-GB"/>
        </w:rPr>
        <w:t>E.g. Government or private sector.</w:t>
      </w:r>
    </w:p>
    <w:p w14:paraId="4A104BD4" w14:textId="203CAAE4" w:rsidR="009C198F" w:rsidRPr="00D431C5" w:rsidRDefault="009C198F" w:rsidP="482C80B2">
      <w:pPr>
        <w:spacing w:line="260" w:lineRule="atLeast"/>
        <w:ind w:left="567" w:hanging="567"/>
        <w:rPr>
          <w:rFonts w:ascii="Georgia" w:eastAsia="Georgia" w:hAnsi="Georgia" w:cs="Georgia"/>
          <w:color w:val="000000" w:themeColor="text1"/>
          <w:sz w:val="19"/>
          <w:szCs w:val="19"/>
          <w:lang w:val="en-GB"/>
        </w:rPr>
      </w:pPr>
    </w:p>
    <w:p w14:paraId="7D2B43B9" w14:textId="6271A2BE" w:rsidR="009C198F" w:rsidRPr="00145CC8" w:rsidRDefault="4E29FD9C" w:rsidP="00145CC8">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How is it in your view possible to collaborate within the overall project?</w:t>
      </w:r>
      <w:r w:rsidR="00145CC8">
        <w:rPr>
          <w:rFonts w:ascii="Georgia" w:eastAsia="Georgia" w:hAnsi="Georgia" w:cs="Georgia"/>
          <w:color w:val="000000" w:themeColor="text1"/>
          <w:sz w:val="19"/>
          <w:szCs w:val="19"/>
          <w:lang w:val="en-GB"/>
        </w:rPr>
        <w:t xml:space="preserve"> </w:t>
      </w:r>
      <w:r w:rsidRPr="00145CC8">
        <w:rPr>
          <w:rFonts w:ascii="Georgia" w:eastAsia="Georgia" w:hAnsi="Georgia" w:cs="Georgia"/>
          <w:i/>
          <w:iCs/>
          <w:color w:val="000000" w:themeColor="text1"/>
          <w:sz w:val="17"/>
          <w:szCs w:val="17"/>
          <w:lang w:val="en-GB"/>
        </w:rPr>
        <w:t>E.g. Communication</w:t>
      </w:r>
    </w:p>
    <w:p w14:paraId="7F060204" w14:textId="203CAAE4" w:rsidR="009C198F" w:rsidRDefault="009C198F" w:rsidP="482C80B2">
      <w:pPr>
        <w:spacing w:line="260" w:lineRule="atLeast"/>
        <w:ind w:left="567" w:hanging="567"/>
        <w:rPr>
          <w:rFonts w:ascii="Georgia" w:eastAsia="Georgia" w:hAnsi="Georgia" w:cs="Georgia"/>
          <w:color w:val="000000" w:themeColor="text1"/>
          <w:sz w:val="19"/>
          <w:szCs w:val="19"/>
        </w:rPr>
      </w:pPr>
    </w:p>
    <w:p w14:paraId="48E71854" w14:textId="203CAAE4" w:rsidR="009C198F" w:rsidRPr="00D431C5" w:rsidRDefault="4E29FD9C" w:rsidP="482C80B2">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t xml:space="preserve">What level of cooperation with other suppliers would you applaud? What would you cooperate on and what will you not cooperate on? </w:t>
      </w:r>
    </w:p>
    <w:p w14:paraId="6B961C7A" w14:textId="203CAAE4" w:rsidR="009C198F" w:rsidRPr="00D431C5" w:rsidRDefault="009C198F" w:rsidP="482C80B2">
      <w:pPr>
        <w:spacing w:line="260" w:lineRule="atLeast"/>
        <w:ind w:left="567" w:hanging="567"/>
        <w:rPr>
          <w:rFonts w:ascii="Georgia" w:eastAsia="Georgia" w:hAnsi="Georgia" w:cs="Georgia"/>
          <w:color w:val="000000" w:themeColor="text1"/>
          <w:sz w:val="19"/>
          <w:szCs w:val="19"/>
          <w:lang w:val="en-GB"/>
        </w:rPr>
      </w:pPr>
    </w:p>
    <w:p w14:paraId="64CDAA7D" w14:textId="203CAAE4" w:rsidR="009C198F" w:rsidRPr="00D431C5" w:rsidRDefault="4E29FD9C" w:rsidP="482C80B2">
      <w:pPr>
        <w:pStyle w:val="Lijstalinea"/>
        <w:numPr>
          <w:ilvl w:val="0"/>
          <w:numId w:val="29"/>
        </w:numPr>
        <w:spacing w:line="260" w:lineRule="atLeast"/>
        <w:rPr>
          <w:rFonts w:ascii="Georgia" w:eastAsia="Georgia" w:hAnsi="Georgia" w:cs="Georgia"/>
          <w:color w:val="000000" w:themeColor="text1"/>
          <w:sz w:val="19"/>
          <w:szCs w:val="19"/>
          <w:lang w:val="en-GB"/>
        </w:rPr>
      </w:pPr>
      <w:r w:rsidRPr="482C80B2">
        <w:rPr>
          <w:rFonts w:ascii="Georgia" w:eastAsia="Georgia" w:hAnsi="Georgia" w:cs="Georgia"/>
          <w:color w:val="000000" w:themeColor="text1"/>
          <w:sz w:val="19"/>
          <w:szCs w:val="19"/>
          <w:lang w:val="en-GB"/>
        </w:rPr>
        <w:lastRenderedPageBreak/>
        <w:t xml:space="preserve">What would you consider to be relevant selection criteria to achieve our goals? </w:t>
      </w:r>
    </w:p>
    <w:p w14:paraId="263C6394" w14:textId="203CAAE4" w:rsidR="009C198F" w:rsidRPr="00D431C5" w:rsidRDefault="009C198F" w:rsidP="482C80B2">
      <w:pPr>
        <w:spacing w:line="260" w:lineRule="atLeast"/>
        <w:rPr>
          <w:rFonts w:ascii="Georgia" w:eastAsia="Georgia" w:hAnsi="Georgia" w:cs="Georgia"/>
          <w:color w:val="000000" w:themeColor="text1"/>
          <w:sz w:val="19"/>
          <w:szCs w:val="19"/>
          <w:lang w:val="en-GB"/>
        </w:rPr>
      </w:pPr>
    </w:p>
    <w:p w14:paraId="7B5CAEB5" w14:textId="4FBAF721" w:rsidR="009C198F" w:rsidRPr="00D431C5" w:rsidRDefault="4E29FD9C" w:rsidP="3D37DD7B">
      <w:pPr>
        <w:pStyle w:val="Lijstalinea"/>
        <w:numPr>
          <w:ilvl w:val="0"/>
          <w:numId w:val="29"/>
        </w:numPr>
        <w:spacing w:line="260" w:lineRule="atLeast"/>
        <w:rPr>
          <w:rFonts w:ascii="Georgia" w:eastAsia="Georgia" w:hAnsi="Georgia" w:cs="Georgia"/>
          <w:color w:val="000000" w:themeColor="text1"/>
          <w:sz w:val="19"/>
          <w:szCs w:val="19"/>
          <w:lang w:val="en-GB"/>
        </w:rPr>
      </w:pPr>
      <w:r w:rsidRPr="3D37DD7B">
        <w:rPr>
          <w:rFonts w:ascii="Georgia" w:eastAsia="Georgia" w:hAnsi="Georgia" w:cs="Georgia"/>
          <w:color w:val="000000" w:themeColor="text1"/>
          <w:sz w:val="19"/>
          <w:szCs w:val="19"/>
          <w:lang w:val="en-GB"/>
        </w:rPr>
        <w:t>Is there any relevant question we forgot to ask? If yes, please a</w:t>
      </w:r>
      <w:r w:rsidR="001D05CF">
        <w:rPr>
          <w:rFonts w:ascii="Georgia" w:eastAsia="Georgia" w:hAnsi="Georgia" w:cs="Georgia"/>
          <w:color w:val="000000" w:themeColor="text1"/>
          <w:sz w:val="19"/>
          <w:szCs w:val="19"/>
          <w:lang w:val="en-GB"/>
        </w:rPr>
        <w:t>d</w:t>
      </w:r>
      <w:r w:rsidRPr="3D37DD7B">
        <w:rPr>
          <w:rFonts w:ascii="Georgia" w:eastAsia="Georgia" w:hAnsi="Georgia" w:cs="Georgia"/>
          <w:color w:val="000000" w:themeColor="text1"/>
          <w:sz w:val="19"/>
          <w:szCs w:val="19"/>
          <w:lang w:val="en-GB"/>
        </w:rPr>
        <w:t xml:space="preserve">d this </w:t>
      </w:r>
      <w:r w:rsidR="002A2E76">
        <w:rPr>
          <w:rFonts w:ascii="Georgia" w:eastAsia="Georgia" w:hAnsi="Georgia" w:cs="Georgia"/>
          <w:color w:val="000000" w:themeColor="text1"/>
          <w:sz w:val="19"/>
          <w:szCs w:val="19"/>
          <w:lang w:val="en-GB"/>
        </w:rPr>
        <w:t xml:space="preserve">here </w:t>
      </w:r>
      <w:r w:rsidRPr="3D37DD7B">
        <w:rPr>
          <w:rFonts w:ascii="Georgia" w:eastAsia="Georgia" w:hAnsi="Georgia" w:cs="Georgia"/>
          <w:color w:val="000000" w:themeColor="text1"/>
          <w:sz w:val="19"/>
          <w:szCs w:val="19"/>
          <w:lang w:val="en-GB"/>
        </w:rPr>
        <w:t>and give the answer.</w:t>
      </w:r>
    </w:p>
    <w:sectPr w:rsidR="009C198F" w:rsidRPr="00D431C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8FCB6" w14:textId="77777777" w:rsidR="0056449A" w:rsidRDefault="0056449A">
      <w:pPr>
        <w:spacing w:after="0" w:line="240" w:lineRule="auto"/>
      </w:pPr>
      <w:r>
        <w:separator/>
      </w:r>
    </w:p>
  </w:endnote>
  <w:endnote w:type="continuationSeparator" w:id="0">
    <w:p w14:paraId="70A1A8B5" w14:textId="77777777" w:rsidR="0056449A" w:rsidRDefault="0056449A">
      <w:pPr>
        <w:spacing w:after="0" w:line="240" w:lineRule="auto"/>
      </w:pPr>
      <w:r>
        <w:continuationSeparator/>
      </w:r>
    </w:p>
  </w:endnote>
  <w:endnote w:type="continuationNotice" w:id="1">
    <w:p w14:paraId="0C737DD7" w14:textId="77777777" w:rsidR="00416D23" w:rsidRDefault="00416D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E912B" w14:textId="77777777" w:rsidR="00AB6518" w:rsidRPr="00AB6518" w:rsidRDefault="00AB6518">
    <w:pPr>
      <w:tabs>
        <w:tab w:val="center" w:pos="4550"/>
        <w:tab w:val="left" w:pos="5818"/>
      </w:tabs>
      <w:ind w:right="260"/>
      <w:jc w:val="right"/>
      <w:rPr>
        <w:color w:val="222A35" w:themeColor="text2" w:themeShade="80"/>
        <w:sz w:val="16"/>
        <w:szCs w:val="16"/>
      </w:rPr>
    </w:pPr>
    <w:r w:rsidRPr="00AB6518">
      <w:rPr>
        <w:color w:val="8496B0" w:themeColor="text2" w:themeTint="99"/>
        <w:spacing w:val="60"/>
        <w:sz w:val="16"/>
        <w:szCs w:val="16"/>
      </w:rPr>
      <w:t>Pagina</w:t>
    </w:r>
    <w:r w:rsidRPr="00AB6518">
      <w:rPr>
        <w:color w:val="8496B0" w:themeColor="text2" w:themeTint="99"/>
        <w:sz w:val="16"/>
        <w:szCs w:val="16"/>
      </w:rPr>
      <w:t xml:space="preserve"> </w:t>
    </w:r>
    <w:r w:rsidRPr="00AB6518">
      <w:rPr>
        <w:color w:val="323E4F" w:themeColor="text2" w:themeShade="BF"/>
        <w:sz w:val="16"/>
        <w:szCs w:val="16"/>
      </w:rPr>
      <w:fldChar w:fldCharType="begin"/>
    </w:r>
    <w:r w:rsidRPr="00AB6518">
      <w:rPr>
        <w:color w:val="323E4F" w:themeColor="text2" w:themeShade="BF"/>
        <w:sz w:val="16"/>
        <w:szCs w:val="16"/>
      </w:rPr>
      <w:instrText>PAGE   \* MERGEFORMAT</w:instrText>
    </w:r>
    <w:r w:rsidRPr="00AB6518">
      <w:rPr>
        <w:color w:val="323E4F" w:themeColor="text2" w:themeShade="BF"/>
        <w:sz w:val="16"/>
        <w:szCs w:val="16"/>
      </w:rPr>
      <w:fldChar w:fldCharType="separate"/>
    </w:r>
    <w:r w:rsidRPr="00AB6518">
      <w:rPr>
        <w:color w:val="323E4F" w:themeColor="text2" w:themeShade="BF"/>
        <w:sz w:val="16"/>
        <w:szCs w:val="16"/>
      </w:rPr>
      <w:t>1</w:t>
    </w:r>
    <w:r w:rsidRPr="00AB6518">
      <w:rPr>
        <w:color w:val="323E4F" w:themeColor="text2" w:themeShade="BF"/>
        <w:sz w:val="16"/>
        <w:szCs w:val="16"/>
      </w:rPr>
      <w:fldChar w:fldCharType="end"/>
    </w:r>
    <w:r w:rsidRPr="00AB6518">
      <w:rPr>
        <w:color w:val="323E4F" w:themeColor="text2" w:themeShade="BF"/>
        <w:sz w:val="16"/>
        <w:szCs w:val="16"/>
      </w:rPr>
      <w:t xml:space="preserve"> | </w:t>
    </w:r>
    <w:r w:rsidRPr="00AB6518">
      <w:rPr>
        <w:color w:val="323E4F" w:themeColor="text2" w:themeShade="BF"/>
        <w:sz w:val="16"/>
        <w:szCs w:val="16"/>
      </w:rPr>
      <w:fldChar w:fldCharType="begin"/>
    </w:r>
    <w:r w:rsidRPr="00AB6518">
      <w:rPr>
        <w:color w:val="323E4F" w:themeColor="text2" w:themeShade="BF"/>
        <w:sz w:val="16"/>
        <w:szCs w:val="16"/>
      </w:rPr>
      <w:instrText>NUMPAGES  \* Arabic  \* MERGEFORMAT</w:instrText>
    </w:r>
    <w:r w:rsidRPr="00AB6518">
      <w:rPr>
        <w:color w:val="323E4F" w:themeColor="text2" w:themeShade="BF"/>
        <w:sz w:val="16"/>
        <w:szCs w:val="16"/>
      </w:rPr>
      <w:fldChar w:fldCharType="separate"/>
    </w:r>
    <w:r w:rsidRPr="00AB6518">
      <w:rPr>
        <w:color w:val="323E4F" w:themeColor="text2" w:themeShade="BF"/>
        <w:sz w:val="16"/>
        <w:szCs w:val="16"/>
      </w:rPr>
      <w:t>1</w:t>
    </w:r>
    <w:r w:rsidRPr="00AB6518">
      <w:rPr>
        <w:color w:val="323E4F" w:themeColor="text2" w:themeShade="BF"/>
        <w:sz w:val="16"/>
        <w:szCs w:val="16"/>
      </w:rPr>
      <w:fldChar w:fldCharType="end"/>
    </w:r>
  </w:p>
  <w:p w14:paraId="0BC616B9" w14:textId="5FF90069" w:rsidR="3D37DD7B" w:rsidRDefault="3D37DD7B" w:rsidP="3D37DD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EB5C1" w14:textId="77777777" w:rsidR="0056449A" w:rsidRDefault="0056449A">
      <w:pPr>
        <w:spacing w:after="0" w:line="240" w:lineRule="auto"/>
      </w:pPr>
      <w:r>
        <w:separator/>
      </w:r>
    </w:p>
  </w:footnote>
  <w:footnote w:type="continuationSeparator" w:id="0">
    <w:p w14:paraId="05C5E3D4" w14:textId="77777777" w:rsidR="0056449A" w:rsidRDefault="0056449A">
      <w:pPr>
        <w:spacing w:after="0" w:line="240" w:lineRule="auto"/>
      </w:pPr>
      <w:r>
        <w:continuationSeparator/>
      </w:r>
    </w:p>
  </w:footnote>
  <w:footnote w:type="continuationNotice" w:id="1">
    <w:p w14:paraId="1241441F" w14:textId="77777777" w:rsidR="00416D23" w:rsidRDefault="00416D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64D94" w14:textId="4D282D15" w:rsidR="3D37DD7B" w:rsidRPr="008B2206" w:rsidRDefault="008B2206" w:rsidP="3D37DD7B">
    <w:pPr>
      <w:pStyle w:val="Koptekst"/>
      <w:rPr>
        <w:sz w:val="16"/>
        <w:szCs w:val="16"/>
        <w:lang w:val="en-GB"/>
      </w:rPr>
    </w:pPr>
    <w:r w:rsidRPr="001A587C">
      <w:rPr>
        <w:lang w:val="en-GB"/>
      </w:rPr>
      <w:t xml:space="preserve">Market Consultation </w:t>
    </w:r>
    <w:r w:rsidR="009A09E7">
      <w:rPr>
        <w:lang w:val="en-GB"/>
      </w:rPr>
      <w:t>MTH</w:t>
    </w:r>
    <w:r w:rsidRPr="001A587C">
      <w:rPr>
        <w:lang w:val="en-GB"/>
      </w:rPr>
      <w:t xml:space="preserve">       </w:t>
    </w:r>
    <w:r>
      <w:rPr>
        <w:lang w:val="en-GB"/>
      </w:rPr>
      <w:t xml:space="preserve">                 </w:t>
    </w:r>
    <w:r w:rsidR="00011620">
      <w:rPr>
        <w:lang w:val="en-GB"/>
      </w:rPr>
      <w:t>Answers:</w:t>
    </w:r>
    <w:r w:rsidR="00030E94">
      <w:rPr>
        <w:lang w:val="en-GB"/>
      </w:rPr>
      <w:t xml:space="preserve"> </w:t>
    </w:r>
    <w:r w:rsidR="00011620">
      <w:rPr>
        <w:lang w:val="en-GB"/>
      </w:rPr>
      <w:t>”Co</w:t>
    </w:r>
    <w:r w:rsidR="00030E94">
      <w:rPr>
        <w:lang w:val="en-GB"/>
      </w:rPr>
      <w:t>mpany Name”</w:t>
    </w:r>
    <w:r w:rsidR="009A09E7">
      <w:rPr>
        <w:lang w:val="en-GB"/>
      </w:rPr>
      <w:t xml:space="preserve"> and </w:t>
    </w:r>
    <w:r w:rsidR="00030E94">
      <w:rPr>
        <w:lang w:val="en-GB"/>
      </w:rPr>
      <w:t>location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CDD0"/>
    <w:multiLevelType w:val="hybridMultilevel"/>
    <w:tmpl w:val="FFFFFFFF"/>
    <w:lvl w:ilvl="0" w:tplc="E198FEDC">
      <w:start w:val="4"/>
      <w:numFmt w:val="decimal"/>
      <w:lvlText w:val="%1."/>
      <w:lvlJc w:val="left"/>
      <w:pPr>
        <w:ind w:left="720" w:hanging="360"/>
      </w:pPr>
    </w:lvl>
    <w:lvl w:ilvl="1" w:tplc="F24E4C5E">
      <w:start w:val="1"/>
      <w:numFmt w:val="lowerLetter"/>
      <w:lvlText w:val="%2."/>
      <w:lvlJc w:val="left"/>
      <w:pPr>
        <w:ind w:left="1440" w:hanging="360"/>
      </w:pPr>
    </w:lvl>
    <w:lvl w:ilvl="2" w:tplc="021A011C">
      <w:start w:val="1"/>
      <w:numFmt w:val="lowerRoman"/>
      <w:lvlText w:val="%3."/>
      <w:lvlJc w:val="right"/>
      <w:pPr>
        <w:ind w:left="2160" w:hanging="180"/>
      </w:pPr>
    </w:lvl>
    <w:lvl w:ilvl="3" w:tplc="03C020DA">
      <w:start w:val="1"/>
      <w:numFmt w:val="decimal"/>
      <w:lvlText w:val="%4."/>
      <w:lvlJc w:val="left"/>
      <w:pPr>
        <w:ind w:left="2880" w:hanging="360"/>
      </w:pPr>
    </w:lvl>
    <w:lvl w:ilvl="4" w:tplc="BF4C62E8">
      <w:start w:val="1"/>
      <w:numFmt w:val="lowerLetter"/>
      <w:lvlText w:val="%5."/>
      <w:lvlJc w:val="left"/>
      <w:pPr>
        <w:ind w:left="3600" w:hanging="360"/>
      </w:pPr>
    </w:lvl>
    <w:lvl w:ilvl="5" w:tplc="C352B1F6">
      <w:start w:val="1"/>
      <w:numFmt w:val="lowerRoman"/>
      <w:lvlText w:val="%6."/>
      <w:lvlJc w:val="right"/>
      <w:pPr>
        <w:ind w:left="4320" w:hanging="180"/>
      </w:pPr>
    </w:lvl>
    <w:lvl w:ilvl="6" w:tplc="C2FCEDF2">
      <w:start w:val="1"/>
      <w:numFmt w:val="decimal"/>
      <w:lvlText w:val="%7."/>
      <w:lvlJc w:val="left"/>
      <w:pPr>
        <w:ind w:left="5040" w:hanging="360"/>
      </w:pPr>
    </w:lvl>
    <w:lvl w:ilvl="7" w:tplc="F790F81E">
      <w:start w:val="1"/>
      <w:numFmt w:val="lowerLetter"/>
      <w:lvlText w:val="%8."/>
      <w:lvlJc w:val="left"/>
      <w:pPr>
        <w:ind w:left="5760" w:hanging="360"/>
      </w:pPr>
    </w:lvl>
    <w:lvl w:ilvl="8" w:tplc="3E022FC8">
      <w:start w:val="1"/>
      <w:numFmt w:val="lowerRoman"/>
      <w:lvlText w:val="%9."/>
      <w:lvlJc w:val="right"/>
      <w:pPr>
        <w:ind w:left="6480" w:hanging="180"/>
      </w:pPr>
    </w:lvl>
  </w:abstractNum>
  <w:abstractNum w:abstractNumId="1" w15:restartNumberingAfterBreak="0">
    <w:nsid w:val="04CDC4AD"/>
    <w:multiLevelType w:val="hybridMultilevel"/>
    <w:tmpl w:val="FFFFFFFF"/>
    <w:lvl w:ilvl="0" w:tplc="A0DC8DD0">
      <w:start w:val="17"/>
      <w:numFmt w:val="decimal"/>
      <w:lvlText w:val="%1."/>
      <w:lvlJc w:val="left"/>
      <w:pPr>
        <w:ind w:left="720" w:hanging="360"/>
      </w:pPr>
    </w:lvl>
    <w:lvl w:ilvl="1" w:tplc="FF24CC28">
      <w:start w:val="1"/>
      <w:numFmt w:val="lowerLetter"/>
      <w:lvlText w:val="%2."/>
      <w:lvlJc w:val="left"/>
      <w:pPr>
        <w:ind w:left="1440" w:hanging="360"/>
      </w:pPr>
    </w:lvl>
    <w:lvl w:ilvl="2" w:tplc="B1EC26C6">
      <w:start w:val="1"/>
      <w:numFmt w:val="lowerRoman"/>
      <w:lvlText w:val="%3."/>
      <w:lvlJc w:val="right"/>
      <w:pPr>
        <w:ind w:left="2160" w:hanging="180"/>
      </w:pPr>
    </w:lvl>
    <w:lvl w:ilvl="3" w:tplc="E74022A6">
      <w:start w:val="1"/>
      <w:numFmt w:val="decimal"/>
      <w:lvlText w:val="%4."/>
      <w:lvlJc w:val="left"/>
      <w:pPr>
        <w:ind w:left="2880" w:hanging="360"/>
      </w:pPr>
    </w:lvl>
    <w:lvl w:ilvl="4" w:tplc="7AE41B3C">
      <w:start w:val="1"/>
      <w:numFmt w:val="lowerLetter"/>
      <w:lvlText w:val="%5."/>
      <w:lvlJc w:val="left"/>
      <w:pPr>
        <w:ind w:left="3600" w:hanging="360"/>
      </w:pPr>
    </w:lvl>
    <w:lvl w:ilvl="5" w:tplc="4E22E06E">
      <w:start w:val="1"/>
      <w:numFmt w:val="lowerRoman"/>
      <w:lvlText w:val="%6."/>
      <w:lvlJc w:val="right"/>
      <w:pPr>
        <w:ind w:left="4320" w:hanging="180"/>
      </w:pPr>
    </w:lvl>
    <w:lvl w:ilvl="6" w:tplc="92D8CE7E">
      <w:start w:val="1"/>
      <w:numFmt w:val="decimal"/>
      <w:lvlText w:val="%7."/>
      <w:lvlJc w:val="left"/>
      <w:pPr>
        <w:ind w:left="5040" w:hanging="360"/>
      </w:pPr>
    </w:lvl>
    <w:lvl w:ilvl="7" w:tplc="72746BBC">
      <w:start w:val="1"/>
      <w:numFmt w:val="lowerLetter"/>
      <w:lvlText w:val="%8."/>
      <w:lvlJc w:val="left"/>
      <w:pPr>
        <w:ind w:left="5760" w:hanging="360"/>
      </w:pPr>
    </w:lvl>
    <w:lvl w:ilvl="8" w:tplc="78F4AB54">
      <w:start w:val="1"/>
      <w:numFmt w:val="lowerRoman"/>
      <w:lvlText w:val="%9."/>
      <w:lvlJc w:val="right"/>
      <w:pPr>
        <w:ind w:left="6480" w:hanging="180"/>
      </w:pPr>
    </w:lvl>
  </w:abstractNum>
  <w:abstractNum w:abstractNumId="2" w15:restartNumberingAfterBreak="0">
    <w:nsid w:val="05564BFE"/>
    <w:multiLevelType w:val="hybridMultilevel"/>
    <w:tmpl w:val="FFFFFFFF"/>
    <w:lvl w:ilvl="0" w:tplc="E6DC11DC">
      <w:start w:val="12"/>
      <w:numFmt w:val="decimal"/>
      <w:lvlText w:val="%1."/>
      <w:lvlJc w:val="left"/>
      <w:pPr>
        <w:ind w:left="720" w:hanging="360"/>
      </w:pPr>
    </w:lvl>
    <w:lvl w:ilvl="1" w:tplc="63BEFED6">
      <w:start w:val="1"/>
      <w:numFmt w:val="lowerLetter"/>
      <w:lvlText w:val="%2."/>
      <w:lvlJc w:val="left"/>
      <w:pPr>
        <w:ind w:left="1440" w:hanging="360"/>
      </w:pPr>
    </w:lvl>
    <w:lvl w:ilvl="2" w:tplc="E68E7098">
      <w:start w:val="1"/>
      <w:numFmt w:val="lowerRoman"/>
      <w:lvlText w:val="%3."/>
      <w:lvlJc w:val="right"/>
      <w:pPr>
        <w:ind w:left="2160" w:hanging="180"/>
      </w:pPr>
    </w:lvl>
    <w:lvl w:ilvl="3" w:tplc="06CC27AE">
      <w:start w:val="1"/>
      <w:numFmt w:val="decimal"/>
      <w:lvlText w:val="%4."/>
      <w:lvlJc w:val="left"/>
      <w:pPr>
        <w:ind w:left="2880" w:hanging="360"/>
      </w:pPr>
    </w:lvl>
    <w:lvl w:ilvl="4" w:tplc="81C879A6">
      <w:start w:val="1"/>
      <w:numFmt w:val="lowerLetter"/>
      <w:lvlText w:val="%5."/>
      <w:lvlJc w:val="left"/>
      <w:pPr>
        <w:ind w:left="3600" w:hanging="360"/>
      </w:pPr>
    </w:lvl>
    <w:lvl w:ilvl="5" w:tplc="46DA6658">
      <w:start w:val="1"/>
      <w:numFmt w:val="lowerRoman"/>
      <w:lvlText w:val="%6."/>
      <w:lvlJc w:val="right"/>
      <w:pPr>
        <w:ind w:left="4320" w:hanging="180"/>
      </w:pPr>
    </w:lvl>
    <w:lvl w:ilvl="6" w:tplc="C07A7E50">
      <w:start w:val="1"/>
      <w:numFmt w:val="decimal"/>
      <w:lvlText w:val="%7."/>
      <w:lvlJc w:val="left"/>
      <w:pPr>
        <w:ind w:left="5040" w:hanging="360"/>
      </w:pPr>
    </w:lvl>
    <w:lvl w:ilvl="7" w:tplc="2E34E566">
      <w:start w:val="1"/>
      <w:numFmt w:val="lowerLetter"/>
      <w:lvlText w:val="%8."/>
      <w:lvlJc w:val="left"/>
      <w:pPr>
        <w:ind w:left="5760" w:hanging="360"/>
      </w:pPr>
    </w:lvl>
    <w:lvl w:ilvl="8" w:tplc="12DE0CD0">
      <w:start w:val="1"/>
      <w:numFmt w:val="lowerRoman"/>
      <w:lvlText w:val="%9."/>
      <w:lvlJc w:val="right"/>
      <w:pPr>
        <w:ind w:left="6480" w:hanging="180"/>
      </w:pPr>
    </w:lvl>
  </w:abstractNum>
  <w:abstractNum w:abstractNumId="3" w15:restartNumberingAfterBreak="0">
    <w:nsid w:val="11A090FF"/>
    <w:multiLevelType w:val="hybridMultilevel"/>
    <w:tmpl w:val="FFFFFFFF"/>
    <w:lvl w:ilvl="0" w:tplc="A516CB04">
      <w:start w:val="14"/>
      <w:numFmt w:val="decimal"/>
      <w:lvlText w:val="%1."/>
      <w:lvlJc w:val="left"/>
      <w:pPr>
        <w:ind w:left="720" w:hanging="360"/>
      </w:pPr>
    </w:lvl>
    <w:lvl w:ilvl="1" w:tplc="CBF8A5D2">
      <w:start w:val="1"/>
      <w:numFmt w:val="lowerLetter"/>
      <w:lvlText w:val="%2."/>
      <w:lvlJc w:val="left"/>
      <w:pPr>
        <w:ind w:left="1440" w:hanging="360"/>
      </w:pPr>
    </w:lvl>
    <w:lvl w:ilvl="2" w:tplc="152A348E">
      <w:start w:val="1"/>
      <w:numFmt w:val="lowerRoman"/>
      <w:lvlText w:val="%3."/>
      <w:lvlJc w:val="right"/>
      <w:pPr>
        <w:ind w:left="2160" w:hanging="180"/>
      </w:pPr>
    </w:lvl>
    <w:lvl w:ilvl="3" w:tplc="8DBAA734">
      <w:start w:val="1"/>
      <w:numFmt w:val="decimal"/>
      <w:lvlText w:val="%4."/>
      <w:lvlJc w:val="left"/>
      <w:pPr>
        <w:ind w:left="2880" w:hanging="360"/>
      </w:pPr>
    </w:lvl>
    <w:lvl w:ilvl="4" w:tplc="E096897A">
      <w:start w:val="1"/>
      <w:numFmt w:val="lowerLetter"/>
      <w:lvlText w:val="%5."/>
      <w:lvlJc w:val="left"/>
      <w:pPr>
        <w:ind w:left="3600" w:hanging="360"/>
      </w:pPr>
    </w:lvl>
    <w:lvl w:ilvl="5" w:tplc="7C6CB4D8">
      <w:start w:val="1"/>
      <w:numFmt w:val="lowerRoman"/>
      <w:lvlText w:val="%6."/>
      <w:lvlJc w:val="right"/>
      <w:pPr>
        <w:ind w:left="4320" w:hanging="180"/>
      </w:pPr>
    </w:lvl>
    <w:lvl w:ilvl="6" w:tplc="571C3F8A">
      <w:start w:val="1"/>
      <w:numFmt w:val="decimal"/>
      <w:lvlText w:val="%7."/>
      <w:lvlJc w:val="left"/>
      <w:pPr>
        <w:ind w:left="5040" w:hanging="360"/>
      </w:pPr>
    </w:lvl>
    <w:lvl w:ilvl="7" w:tplc="FFD40882">
      <w:start w:val="1"/>
      <w:numFmt w:val="lowerLetter"/>
      <w:lvlText w:val="%8."/>
      <w:lvlJc w:val="left"/>
      <w:pPr>
        <w:ind w:left="5760" w:hanging="360"/>
      </w:pPr>
    </w:lvl>
    <w:lvl w:ilvl="8" w:tplc="C814306A">
      <w:start w:val="1"/>
      <w:numFmt w:val="lowerRoman"/>
      <w:lvlText w:val="%9."/>
      <w:lvlJc w:val="right"/>
      <w:pPr>
        <w:ind w:left="6480" w:hanging="180"/>
      </w:pPr>
    </w:lvl>
  </w:abstractNum>
  <w:abstractNum w:abstractNumId="4" w15:restartNumberingAfterBreak="0">
    <w:nsid w:val="178DFFC1"/>
    <w:multiLevelType w:val="hybridMultilevel"/>
    <w:tmpl w:val="5A90CBD8"/>
    <w:lvl w:ilvl="0" w:tplc="AE4ABCB8">
      <w:start w:val="1"/>
      <w:numFmt w:val="decimal"/>
      <w:lvlText w:val="%1."/>
      <w:lvlJc w:val="left"/>
      <w:pPr>
        <w:ind w:left="720" w:hanging="360"/>
      </w:pPr>
    </w:lvl>
    <w:lvl w:ilvl="1" w:tplc="8C588AAE">
      <w:start w:val="1"/>
      <w:numFmt w:val="lowerLetter"/>
      <w:lvlText w:val="%2."/>
      <w:lvlJc w:val="left"/>
      <w:pPr>
        <w:ind w:left="1440" w:hanging="360"/>
      </w:pPr>
    </w:lvl>
    <w:lvl w:ilvl="2" w:tplc="ABFA492C">
      <w:start w:val="1"/>
      <w:numFmt w:val="lowerRoman"/>
      <w:lvlText w:val="%3."/>
      <w:lvlJc w:val="right"/>
      <w:pPr>
        <w:ind w:left="2160" w:hanging="180"/>
      </w:pPr>
    </w:lvl>
    <w:lvl w:ilvl="3" w:tplc="8B3E3E5A">
      <w:start w:val="1"/>
      <w:numFmt w:val="decimal"/>
      <w:lvlText w:val="%4."/>
      <w:lvlJc w:val="left"/>
      <w:pPr>
        <w:ind w:left="2880" w:hanging="360"/>
      </w:pPr>
    </w:lvl>
    <w:lvl w:ilvl="4" w:tplc="5EF44222">
      <w:start w:val="1"/>
      <w:numFmt w:val="lowerLetter"/>
      <w:lvlText w:val="%5."/>
      <w:lvlJc w:val="left"/>
      <w:pPr>
        <w:ind w:left="3600" w:hanging="360"/>
      </w:pPr>
    </w:lvl>
    <w:lvl w:ilvl="5" w:tplc="6980CC00">
      <w:start w:val="1"/>
      <w:numFmt w:val="lowerRoman"/>
      <w:lvlText w:val="%6."/>
      <w:lvlJc w:val="right"/>
      <w:pPr>
        <w:ind w:left="4320" w:hanging="180"/>
      </w:pPr>
    </w:lvl>
    <w:lvl w:ilvl="6" w:tplc="BE30AC9C">
      <w:start w:val="1"/>
      <w:numFmt w:val="decimal"/>
      <w:lvlText w:val="%7."/>
      <w:lvlJc w:val="left"/>
      <w:pPr>
        <w:ind w:left="5040" w:hanging="360"/>
      </w:pPr>
    </w:lvl>
    <w:lvl w:ilvl="7" w:tplc="633C4EC6">
      <w:start w:val="1"/>
      <w:numFmt w:val="lowerLetter"/>
      <w:lvlText w:val="%8."/>
      <w:lvlJc w:val="left"/>
      <w:pPr>
        <w:ind w:left="5760" w:hanging="360"/>
      </w:pPr>
    </w:lvl>
    <w:lvl w:ilvl="8" w:tplc="60B0D9F8">
      <w:start w:val="1"/>
      <w:numFmt w:val="lowerRoman"/>
      <w:lvlText w:val="%9."/>
      <w:lvlJc w:val="right"/>
      <w:pPr>
        <w:ind w:left="6480" w:hanging="180"/>
      </w:pPr>
    </w:lvl>
  </w:abstractNum>
  <w:abstractNum w:abstractNumId="5" w15:restartNumberingAfterBreak="0">
    <w:nsid w:val="1866B443"/>
    <w:multiLevelType w:val="hybridMultilevel"/>
    <w:tmpl w:val="FFFFFFFF"/>
    <w:lvl w:ilvl="0" w:tplc="936E72CA">
      <w:start w:val="20"/>
      <w:numFmt w:val="decimal"/>
      <w:lvlText w:val="%1."/>
      <w:lvlJc w:val="left"/>
      <w:pPr>
        <w:ind w:left="720" w:hanging="360"/>
      </w:pPr>
    </w:lvl>
    <w:lvl w:ilvl="1" w:tplc="2876A0BE">
      <w:start w:val="1"/>
      <w:numFmt w:val="lowerLetter"/>
      <w:lvlText w:val="%2."/>
      <w:lvlJc w:val="left"/>
      <w:pPr>
        <w:ind w:left="1440" w:hanging="360"/>
      </w:pPr>
    </w:lvl>
    <w:lvl w:ilvl="2" w:tplc="2E469D6C">
      <w:start w:val="1"/>
      <w:numFmt w:val="lowerRoman"/>
      <w:lvlText w:val="%3."/>
      <w:lvlJc w:val="right"/>
      <w:pPr>
        <w:ind w:left="2160" w:hanging="180"/>
      </w:pPr>
    </w:lvl>
    <w:lvl w:ilvl="3" w:tplc="BEC62A94">
      <w:start w:val="1"/>
      <w:numFmt w:val="decimal"/>
      <w:lvlText w:val="%4."/>
      <w:lvlJc w:val="left"/>
      <w:pPr>
        <w:ind w:left="2880" w:hanging="360"/>
      </w:pPr>
    </w:lvl>
    <w:lvl w:ilvl="4" w:tplc="CD9A3B2C">
      <w:start w:val="1"/>
      <w:numFmt w:val="lowerLetter"/>
      <w:lvlText w:val="%5."/>
      <w:lvlJc w:val="left"/>
      <w:pPr>
        <w:ind w:left="3600" w:hanging="360"/>
      </w:pPr>
    </w:lvl>
    <w:lvl w:ilvl="5" w:tplc="63529B3A">
      <w:start w:val="1"/>
      <w:numFmt w:val="lowerRoman"/>
      <w:lvlText w:val="%6."/>
      <w:lvlJc w:val="right"/>
      <w:pPr>
        <w:ind w:left="4320" w:hanging="180"/>
      </w:pPr>
    </w:lvl>
    <w:lvl w:ilvl="6" w:tplc="AB1CC10A">
      <w:start w:val="1"/>
      <w:numFmt w:val="decimal"/>
      <w:lvlText w:val="%7."/>
      <w:lvlJc w:val="left"/>
      <w:pPr>
        <w:ind w:left="5040" w:hanging="360"/>
      </w:pPr>
    </w:lvl>
    <w:lvl w:ilvl="7" w:tplc="284EAC12">
      <w:start w:val="1"/>
      <w:numFmt w:val="lowerLetter"/>
      <w:lvlText w:val="%8."/>
      <w:lvlJc w:val="left"/>
      <w:pPr>
        <w:ind w:left="5760" w:hanging="360"/>
      </w:pPr>
    </w:lvl>
    <w:lvl w:ilvl="8" w:tplc="E3303F82">
      <w:start w:val="1"/>
      <w:numFmt w:val="lowerRoman"/>
      <w:lvlText w:val="%9."/>
      <w:lvlJc w:val="right"/>
      <w:pPr>
        <w:ind w:left="6480" w:hanging="180"/>
      </w:pPr>
    </w:lvl>
  </w:abstractNum>
  <w:abstractNum w:abstractNumId="6" w15:restartNumberingAfterBreak="0">
    <w:nsid w:val="20ECAEDC"/>
    <w:multiLevelType w:val="hybridMultilevel"/>
    <w:tmpl w:val="FFFFFFFF"/>
    <w:lvl w:ilvl="0" w:tplc="B87E5C66">
      <w:start w:val="23"/>
      <w:numFmt w:val="decimal"/>
      <w:lvlText w:val="%1."/>
      <w:lvlJc w:val="left"/>
      <w:pPr>
        <w:ind w:left="720" w:hanging="360"/>
      </w:pPr>
    </w:lvl>
    <w:lvl w:ilvl="1" w:tplc="0CEE83B0">
      <w:start w:val="1"/>
      <w:numFmt w:val="lowerLetter"/>
      <w:lvlText w:val="%2."/>
      <w:lvlJc w:val="left"/>
      <w:pPr>
        <w:ind w:left="1440" w:hanging="360"/>
      </w:pPr>
    </w:lvl>
    <w:lvl w:ilvl="2" w:tplc="5616018A">
      <w:start w:val="1"/>
      <w:numFmt w:val="lowerRoman"/>
      <w:lvlText w:val="%3."/>
      <w:lvlJc w:val="right"/>
      <w:pPr>
        <w:ind w:left="2160" w:hanging="180"/>
      </w:pPr>
    </w:lvl>
    <w:lvl w:ilvl="3" w:tplc="68748236">
      <w:start w:val="1"/>
      <w:numFmt w:val="decimal"/>
      <w:lvlText w:val="%4."/>
      <w:lvlJc w:val="left"/>
      <w:pPr>
        <w:ind w:left="2880" w:hanging="360"/>
      </w:pPr>
    </w:lvl>
    <w:lvl w:ilvl="4" w:tplc="C9160854">
      <w:start w:val="1"/>
      <w:numFmt w:val="lowerLetter"/>
      <w:lvlText w:val="%5."/>
      <w:lvlJc w:val="left"/>
      <w:pPr>
        <w:ind w:left="3600" w:hanging="360"/>
      </w:pPr>
    </w:lvl>
    <w:lvl w:ilvl="5" w:tplc="F70290AA">
      <w:start w:val="1"/>
      <w:numFmt w:val="lowerRoman"/>
      <w:lvlText w:val="%6."/>
      <w:lvlJc w:val="right"/>
      <w:pPr>
        <w:ind w:left="4320" w:hanging="180"/>
      </w:pPr>
    </w:lvl>
    <w:lvl w:ilvl="6" w:tplc="38B85906">
      <w:start w:val="1"/>
      <w:numFmt w:val="decimal"/>
      <w:lvlText w:val="%7."/>
      <w:lvlJc w:val="left"/>
      <w:pPr>
        <w:ind w:left="5040" w:hanging="360"/>
      </w:pPr>
    </w:lvl>
    <w:lvl w:ilvl="7" w:tplc="9C0AB4B4">
      <w:start w:val="1"/>
      <w:numFmt w:val="lowerLetter"/>
      <w:lvlText w:val="%8."/>
      <w:lvlJc w:val="left"/>
      <w:pPr>
        <w:ind w:left="5760" w:hanging="360"/>
      </w:pPr>
    </w:lvl>
    <w:lvl w:ilvl="8" w:tplc="E9B8B8F4">
      <w:start w:val="1"/>
      <w:numFmt w:val="lowerRoman"/>
      <w:lvlText w:val="%9."/>
      <w:lvlJc w:val="right"/>
      <w:pPr>
        <w:ind w:left="6480" w:hanging="180"/>
      </w:pPr>
    </w:lvl>
  </w:abstractNum>
  <w:abstractNum w:abstractNumId="7" w15:restartNumberingAfterBreak="0">
    <w:nsid w:val="2833CFA2"/>
    <w:multiLevelType w:val="hybridMultilevel"/>
    <w:tmpl w:val="FFFFFFFF"/>
    <w:lvl w:ilvl="0" w:tplc="0388C78E">
      <w:start w:val="16"/>
      <w:numFmt w:val="decimal"/>
      <w:lvlText w:val="%1."/>
      <w:lvlJc w:val="left"/>
      <w:pPr>
        <w:ind w:left="720" w:hanging="360"/>
      </w:pPr>
    </w:lvl>
    <w:lvl w:ilvl="1" w:tplc="31609CF8">
      <w:start w:val="1"/>
      <w:numFmt w:val="lowerLetter"/>
      <w:lvlText w:val="%2."/>
      <w:lvlJc w:val="left"/>
      <w:pPr>
        <w:ind w:left="1440" w:hanging="360"/>
      </w:pPr>
    </w:lvl>
    <w:lvl w:ilvl="2" w:tplc="45FE7692">
      <w:start w:val="1"/>
      <w:numFmt w:val="lowerRoman"/>
      <w:lvlText w:val="%3."/>
      <w:lvlJc w:val="right"/>
      <w:pPr>
        <w:ind w:left="2160" w:hanging="180"/>
      </w:pPr>
    </w:lvl>
    <w:lvl w:ilvl="3" w:tplc="1B529A0A">
      <w:start w:val="1"/>
      <w:numFmt w:val="decimal"/>
      <w:lvlText w:val="%4."/>
      <w:lvlJc w:val="left"/>
      <w:pPr>
        <w:ind w:left="2880" w:hanging="360"/>
      </w:pPr>
    </w:lvl>
    <w:lvl w:ilvl="4" w:tplc="065694E2">
      <w:start w:val="1"/>
      <w:numFmt w:val="lowerLetter"/>
      <w:lvlText w:val="%5."/>
      <w:lvlJc w:val="left"/>
      <w:pPr>
        <w:ind w:left="3600" w:hanging="360"/>
      </w:pPr>
    </w:lvl>
    <w:lvl w:ilvl="5" w:tplc="14E85AAC">
      <w:start w:val="1"/>
      <w:numFmt w:val="lowerRoman"/>
      <w:lvlText w:val="%6."/>
      <w:lvlJc w:val="right"/>
      <w:pPr>
        <w:ind w:left="4320" w:hanging="180"/>
      </w:pPr>
    </w:lvl>
    <w:lvl w:ilvl="6" w:tplc="EE76C24A">
      <w:start w:val="1"/>
      <w:numFmt w:val="decimal"/>
      <w:lvlText w:val="%7."/>
      <w:lvlJc w:val="left"/>
      <w:pPr>
        <w:ind w:left="5040" w:hanging="360"/>
      </w:pPr>
    </w:lvl>
    <w:lvl w:ilvl="7" w:tplc="2130B4C6">
      <w:start w:val="1"/>
      <w:numFmt w:val="lowerLetter"/>
      <w:lvlText w:val="%8."/>
      <w:lvlJc w:val="left"/>
      <w:pPr>
        <w:ind w:left="5760" w:hanging="360"/>
      </w:pPr>
    </w:lvl>
    <w:lvl w:ilvl="8" w:tplc="7CF434F8">
      <w:start w:val="1"/>
      <w:numFmt w:val="lowerRoman"/>
      <w:lvlText w:val="%9."/>
      <w:lvlJc w:val="right"/>
      <w:pPr>
        <w:ind w:left="6480" w:hanging="180"/>
      </w:pPr>
    </w:lvl>
  </w:abstractNum>
  <w:abstractNum w:abstractNumId="8" w15:restartNumberingAfterBreak="0">
    <w:nsid w:val="2C3595BF"/>
    <w:multiLevelType w:val="hybridMultilevel"/>
    <w:tmpl w:val="FFFFFFFF"/>
    <w:lvl w:ilvl="0" w:tplc="63EA8436">
      <w:start w:val="18"/>
      <w:numFmt w:val="decimal"/>
      <w:lvlText w:val="%1."/>
      <w:lvlJc w:val="left"/>
      <w:pPr>
        <w:ind w:left="720" w:hanging="360"/>
      </w:pPr>
    </w:lvl>
    <w:lvl w:ilvl="1" w:tplc="8C947EFE">
      <w:start w:val="1"/>
      <w:numFmt w:val="lowerLetter"/>
      <w:lvlText w:val="%2."/>
      <w:lvlJc w:val="left"/>
      <w:pPr>
        <w:ind w:left="1440" w:hanging="360"/>
      </w:pPr>
    </w:lvl>
    <w:lvl w:ilvl="2" w:tplc="38EC1774">
      <w:start w:val="1"/>
      <w:numFmt w:val="lowerRoman"/>
      <w:lvlText w:val="%3."/>
      <w:lvlJc w:val="right"/>
      <w:pPr>
        <w:ind w:left="2160" w:hanging="180"/>
      </w:pPr>
    </w:lvl>
    <w:lvl w:ilvl="3" w:tplc="23AC037C">
      <w:start w:val="1"/>
      <w:numFmt w:val="decimal"/>
      <w:lvlText w:val="%4."/>
      <w:lvlJc w:val="left"/>
      <w:pPr>
        <w:ind w:left="2880" w:hanging="360"/>
      </w:pPr>
    </w:lvl>
    <w:lvl w:ilvl="4" w:tplc="1B563A9A">
      <w:start w:val="1"/>
      <w:numFmt w:val="lowerLetter"/>
      <w:lvlText w:val="%5."/>
      <w:lvlJc w:val="left"/>
      <w:pPr>
        <w:ind w:left="3600" w:hanging="360"/>
      </w:pPr>
    </w:lvl>
    <w:lvl w:ilvl="5" w:tplc="8A3468C6">
      <w:start w:val="1"/>
      <w:numFmt w:val="lowerRoman"/>
      <w:lvlText w:val="%6."/>
      <w:lvlJc w:val="right"/>
      <w:pPr>
        <w:ind w:left="4320" w:hanging="180"/>
      </w:pPr>
    </w:lvl>
    <w:lvl w:ilvl="6" w:tplc="1292DE34">
      <w:start w:val="1"/>
      <w:numFmt w:val="decimal"/>
      <w:lvlText w:val="%7."/>
      <w:lvlJc w:val="left"/>
      <w:pPr>
        <w:ind w:left="5040" w:hanging="360"/>
      </w:pPr>
    </w:lvl>
    <w:lvl w:ilvl="7" w:tplc="EF8C7536">
      <w:start w:val="1"/>
      <w:numFmt w:val="lowerLetter"/>
      <w:lvlText w:val="%8."/>
      <w:lvlJc w:val="left"/>
      <w:pPr>
        <w:ind w:left="5760" w:hanging="360"/>
      </w:pPr>
    </w:lvl>
    <w:lvl w:ilvl="8" w:tplc="08064156">
      <w:start w:val="1"/>
      <w:numFmt w:val="lowerRoman"/>
      <w:lvlText w:val="%9."/>
      <w:lvlJc w:val="right"/>
      <w:pPr>
        <w:ind w:left="6480" w:hanging="180"/>
      </w:pPr>
    </w:lvl>
  </w:abstractNum>
  <w:abstractNum w:abstractNumId="9" w15:restartNumberingAfterBreak="0">
    <w:nsid w:val="31DF5742"/>
    <w:multiLevelType w:val="hybridMultilevel"/>
    <w:tmpl w:val="FFFFFFFF"/>
    <w:lvl w:ilvl="0" w:tplc="194CEB22">
      <w:start w:val="19"/>
      <w:numFmt w:val="decimal"/>
      <w:lvlText w:val="%1."/>
      <w:lvlJc w:val="left"/>
      <w:pPr>
        <w:ind w:left="720" w:hanging="360"/>
      </w:pPr>
    </w:lvl>
    <w:lvl w:ilvl="1" w:tplc="1D08FBFA">
      <w:start w:val="1"/>
      <w:numFmt w:val="lowerLetter"/>
      <w:lvlText w:val="%2."/>
      <w:lvlJc w:val="left"/>
      <w:pPr>
        <w:ind w:left="1440" w:hanging="360"/>
      </w:pPr>
    </w:lvl>
    <w:lvl w:ilvl="2" w:tplc="60284F8E">
      <w:start w:val="1"/>
      <w:numFmt w:val="lowerRoman"/>
      <w:lvlText w:val="%3."/>
      <w:lvlJc w:val="right"/>
      <w:pPr>
        <w:ind w:left="2160" w:hanging="180"/>
      </w:pPr>
    </w:lvl>
    <w:lvl w:ilvl="3" w:tplc="8DFC83C4">
      <w:start w:val="1"/>
      <w:numFmt w:val="decimal"/>
      <w:lvlText w:val="%4."/>
      <w:lvlJc w:val="left"/>
      <w:pPr>
        <w:ind w:left="2880" w:hanging="360"/>
      </w:pPr>
    </w:lvl>
    <w:lvl w:ilvl="4" w:tplc="58922A94">
      <w:start w:val="1"/>
      <w:numFmt w:val="lowerLetter"/>
      <w:lvlText w:val="%5."/>
      <w:lvlJc w:val="left"/>
      <w:pPr>
        <w:ind w:left="3600" w:hanging="360"/>
      </w:pPr>
    </w:lvl>
    <w:lvl w:ilvl="5" w:tplc="E974CEC2">
      <w:start w:val="1"/>
      <w:numFmt w:val="lowerRoman"/>
      <w:lvlText w:val="%6."/>
      <w:lvlJc w:val="right"/>
      <w:pPr>
        <w:ind w:left="4320" w:hanging="180"/>
      </w:pPr>
    </w:lvl>
    <w:lvl w:ilvl="6" w:tplc="62001992">
      <w:start w:val="1"/>
      <w:numFmt w:val="decimal"/>
      <w:lvlText w:val="%7."/>
      <w:lvlJc w:val="left"/>
      <w:pPr>
        <w:ind w:left="5040" w:hanging="360"/>
      </w:pPr>
    </w:lvl>
    <w:lvl w:ilvl="7" w:tplc="489045EA">
      <w:start w:val="1"/>
      <w:numFmt w:val="lowerLetter"/>
      <w:lvlText w:val="%8."/>
      <w:lvlJc w:val="left"/>
      <w:pPr>
        <w:ind w:left="5760" w:hanging="360"/>
      </w:pPr>
    </w:lvl>
    <w:lvl w:ilvl="8" w:tplc="A9B06B68">
      <w:start w:val="1"/>
      <w:numFmt w:val="lowerRoman"/>
      <w:lvlText w:val="%9."/>
      <w:lvlJc w:val="right"/>
      <w:pPr>
        <w:ind w:left="6480" w:hanging="180"/>
      </w:pPr>
    </w:lvl>
  </w:abstractNum>
  <w:abstractNum w:abstractNumId="10" w15:restartNumberingAfterBreak="0">
    <w:nsid w:val="35F78DA0"/>
    <w:multiLevelType w:val="hybridMultilevel"/>
    <w:tmpl w:val="FFFFFFFF"/>
    <w:lvl w:ilvl="0" w:tplc="FDB4A7AA">
      <w:start w:val="7"/>
      <w:numFmt w:val="decimal"/>
      <w:lvlText w:val="%1."/>
      <w:lvlJc w:val="left"/>
      <w:pPr>
        <w:ind w:left="720" w:hanging="360"/>
      </w:pPr>
    </w:lvl>
    <w:lvl w:ilvl="1" w:tplc="B644E224">
      <w:start w:val="1"/>
      <w:numFmt w:val="lowerLetter"/>
      <w:lvlText w:val="%2."/>
      <w:lvlJc w:val="left"/>
      <w:pPr>
        <w:ind w:left="1440" w:hanging="360"/>
      </w:pPr>
    </w:lvl>
    <w:lvl w:ilvl="2" w:tplc="0AF24976">
      <w:start w:val="1"/>
      <w:numFmt w:val="lowerRoman"/>
      <w:lvlText w:val="%3."/>
      <w:lvlJc w:val="right"/>
      <w:pPr>
        <w:ind w:left="2160" w:hanging="180"/>
      </w:pPr>
    </w:lvl>
    <w:lvl w:ilvl="3" w:tplc="BF70DAA4">
      <w:start w:val="1"/>
      <w:numFmt w:val="decimal"/>
      <w:lvlText w:val="%4."/>
      <w:lvlJc w:val="left"/>
      <w:pPr>
        <w:ind w:left="2880" w:hanging="360"/>
      </w:pPr>
    </w:lvl>
    <w:lvl w:ilvl="4" w:tplc="52669524">
      <w:start w:val="1"/>
      <w:numFmt w:val="lowerLetter"/>
      <w:lvlText w:val="%5."/>
      <w:lvlJc w:val="left"/>
      <w:pPr>
        <w:ind w:left="3600" w:hanging="360"/>
      </w:pPr>
    </w:lvl>
    <w:lvl w:ilvl="5" w:tplc="F4367D7C">
      <w:start w:val="1"/>
      <w:numFmt w:val="lowerRoman"/>
      <w:lvlText w:val="%6."/>
      <w:lvlJc w:val="right"/>
      <w:pPr>
        <w:ind w:left="4320" w:hanging="180"/>
      </w:pPr>
    </w:lvl>
    <w:lvl w:ilvl="6" w:tplc="6E18EB6E">
      <w:start w:val="1"/>
      <w:numFmt w:val="decimal"/>
      <w:lvlText w:val="%7."/>
      <w:lvlJc w:val="left"/>
      <w:pPr>
        <w:ind w:left="5040" w:hanging="360"/>
      </w:pPr>
    </w:lvl>
    <w:lvl w:ilvl="7" w:tplc="9A262952">
      <w:start w:val="1"/>
      <w:numFmt w:val="lowerLetter"/>
      <w:lvlText w:val="%8."/>
      <w:lvlJc w:val="left"/>
      <w:pPr>
        <w:ind w:left="5760" w:hanging="360"/>
      </w:pPr>
    </w:lvl>
    <w:lvl w:ilvl="8" w:tplc="7AE41C74">
      <w:start w:val="1"/>
      <w:numFmt w:val="lowerRoman"/>
      <w:lvlText w:val="%9."/>
      <w:lvlJc w:val="right"/>
      <w:pPr>
        <w:ind w:left="6480" w:hanging="180"/>
      </w:pPr>
    </w:lvl>
  </w:abstractNum>
  <w:abstractNum w:abstractNumId="11" w15:restartNumberingAfterBreak="0">
    <w:nsid w:val="3900D3DD"/>
    <w:multiLevelType w:val="multilevel"/>
    <w:tmpl w:val="FFFFFFFF"/>
    <w:lvl w:ilvl="0">
      <w:start w:val="1"/>
      <w:numFmt w:val="decimal"/>
      <w:lvlText w:val="%1."/>
      <w:lvlJc w:val="left"/>
      <w:pPr>
        <w:ind w:left="720" w:hanging="360"/>
      </w:pPr>
    </w:lvl>
    <w:lvl w:ilvl="1">
      <w:start w:val="2"/>
      <w:numFmt w:val="decimal"/>
      <w:lvlText w:val="%1.%2"/>
      <w:lvlJc w:val="left"/>
      <w:pPr>
        <w:ind w:left="792" w:hanging="432"/>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E70C5A4"/>
    <w:multiLevelType w:val="hybridMultilevel"/>
    <w:tmpl w:val="FFFFFFFF"/>
    <w:lvl w:ilvl="0" w:tplc="BF78FB54">
      <w:start w:val="10"/>
      <w:numFmt w:val="decimal"/>
      <w:lvlText w:val="%1."/>
      <w:lvlJc w:val="left"/>
      <w:pPr>
        <w:ind w:left="720" w:hanging="360"/>
      </w:pPr>
    </w:lvl>
    <w:lvl w:ilvl="1" w:tplc="82F463EC">
      <w:start w:val="1"/>
      <w:numFmt w:val="lowerLetter"/>
      <w:lvlText w:val="%2."/>
      <w:lvlJc w:val="left"/>
      <w:pPr>
        <w:ind w:left="1440" w:hanging="360"/>
      </w:pPr>
    </w:lvl>
    <w:lvl w:ilvl="2" w:tplc="E80CD120">
      <w:start w:val="1"/>
      <w:numFmt w:val="lowerRoman"/>
      <w:lvlText w:val="%3."/>
      <w:lvlJc w:val="right"/>
      <w:pPr>
        <w:ind w:left="2160" w:hanging="180"/>
      </w:pPr>
    </w:lvl>
    <w:lvl w:ilvl="3" w:tplc="43C0B060">
      <w:start w:val="1"/>
      <w:numFmt w:val="decimal"/>
      <w:lvlText w:val="%4."/>
      <w:lvlJc w:val="left"/>
      <w:pPr>
        <w:ind w:left="2880" w:hanging="360"/>
      </w:pPr>
    </w:lvl>
    <w:lvl w:ilvl="4" w:tplc="FC307A42">
      <w:start w:val="1"/>
      <w:numFmt w:val="lowerLetter"/>
      <w:lvlText w:val="%5."/>
      <w:lvlJc w:val="left"/>
      <w:pPr>
        <w:ind w:left="3600" w:hanging="360"/>
      </w:pPr>
    </w:lvl>
    <w:lvl w:ilvl="5" w:tplc="BEE01EF4">
      <w:start w:val="1"/>
      <w:numFmt w:val="lowerRoman"/>
      <w:lvlText w:val="%6."/>
      <w:lvlJc w:val="right"/>
      <w:pPr>
        <w:ind w:left="4320" w:hanging="180"/>
      </w:pPr>
    </w:lvl>
    <w:lvl w:ilvl="6" w:tplc="BAACDCC6">
      <w:start w:val="1"/>
      <w:numFmt w:val="decimal"/>
      <w:lvlText w:val="%7."/>
      <w:lvlJc w:val="left"/>
      <w:pPr>
        <w:ind w:left="5040" w:hanging="360"/>
      </w:pPr>
    </w:lvl>
    <w:lvl w:ilvl="7" w:tplc="4CF00C2C">
      <w:start w:val="1"/>
      <w:numFmt w:val="lowerLetter"/>
      <w:lvlText w:val="%8."/>
      <w:lvlJc w:val="left"/>
      <w:pPr>
        <w:ind w:left="5760" w:hanging="360"/>
      </w:pPr>
    </w:lvl>
    <w:lvl w:ilvl="8" w:tplc="79EA8E48">
      <w:start w:val="1"/>
      <w:numFmt w:val="lowerRoman"/>
      <w:lvlText w:val="%9."/>
      <w:lvlJc w:val="right"/>
      <w:pPr>
        <w:ind w:left="6480" w:hanging="180"/>
      </w:pPr>
    </w:lvl>
  </w:abstractNum>
  <w:abstractNum w:abstractNumId="13" w15:restartNumberingAfterBreak="0">
    <w:nsid w:val="45BBFF08"/>
    <w:multiLevelType w:val="hybridMultilevel"/>
    <w:tmpl w:val="B60A3394"/>
    <w:lvl w:ilvl="0" w:tplc="458ED694">
      <w:start w:val="1"/>
      <w:numFmt w:val="bullet"/>
      <w:lvlText w:val=""/>
      <w:lvlJc w:val="left"/>
      <w:pPr>
        <w:ind w:left="720" w:hanging="360"/>
      </w:pPr>
      <w:rPr>
        <w:rFonts w:ascii="Symbol" w:hAnsi="Symbol" w:hint="default"/>
      </w:rPr>
    </w:lvl>
    <w:lvl w:ilvl="1" w:tplc="9FD4FB20">
      <w:start w:val="1"/>
      <w:numFmt w:val="bullet"/>
      <w:lvlText w:val="o"/>
      <w:lvlJc w:val="left"/>
      <w:pPr>
        <w:ind w:left="1440" w:hanging="360"/>
      </w:pPr>
      <w:rPr>
        <w:rFonts w:ascii="Courier New" w:hAnsi="Courier New" w:hint="default"/>
      </w:rPr>
    </w:lvl>
    <w:lvl w:ilvl="2" w:tplc="B85E9866">
      <w:start w:val="1"/>
      <w:numFmt w:val="bullet"/>
      <w:lvlText w:val=""/>
      <w:lvlJc w:val="left"/>
      <w:pPr>
        <w:ind w:left="2160" w:hanging="360"/>
      </w:pPr>
      <w:rPr>
        <w:rFonts w:ascii="Wingdings" w:hAnsi="Wingdings" w:hint="default"/>
      </w:rPr>
    </w:lvl>
    <w:lvl w:ilvl="3" w:tplc="0EF2A464">
      <w:start w:val="1"/>
      <w:numFmt w:val="bullet"/>
      <w:lvlText w:val=""/>
      <w:lvlJc w:val="left"/>
      <w:pPr>
        <w:ind w:left="2880" w:hanging="360"/>
      </w:pPr>
      <w:rPr>
        <w:rFonts w:ascii="Symbol" w:hAnsi="Symbol" w:hint="default"/>
      </w:rPr>
    </w:lvl>
    <w:lvl w:ilvl="4" w:tplc="01823F46">
      <w:start w:val="1"/>
      <w:numFmt w:val="bullet"/>
      <w:lvlText w:val="o"/>
      <w:lvlJc w:val="left"/>
      <w:pPr>
        <w:ind w:left="3600" w:hanging="360"/>
      </w:pPr>
      <w:rPr>
        <w:rFonts w:ascii="Courier New" w:hAnsi="Courier New" w:hint="default"/>
      </w:rPr>
    </w:lvl>
    <w:lvl w:ilvl="5" w:tplc="DC5AF96E">
      <w:start w:val="1"/>
      <w:numFmt w:val="bullet"/>
      <w:lvlText w:val=""/>
      <w:lvlJc w:val="left"/>
      <w:pPr>
        <w:ind w:left="4320" w:hanging="360"/>
      </w:pPr>
      <w:rPr>
        <w:rFonts w:ascii="Wingdings" w:hAnsi="Wingdings" w:hint="default"/>
      </w:rPr>
    </w:lvl>
    <w:lvl w:ilvl="6" w:tplc="9BF47784">
      <w:start w:val="1"/>
      <w:numFmt w:val="bullet"/>
      <w:lvlText w:val=""/>
      <w:lvlJc w:val="left"/>
      <w:pPr>
        <w:ind w:left="5040" w:hanging="360"/>
      </w:pPr>
      <w:rPr>
        <w:rFonts w:ascii="Symbol" w:hAnsi="Symbol" w:hint="default"/>
      </w:rPr>
    </w:lvl>
    <w:lvl w:ilvl="7" w:tplc="9E721174">
      <w:start w:val="1"/>
      <w:numFmt w:val="bullet"/>
      <w:lvlText w:val="o"/>
      <w:lvlJc w:val="left"/>
      <w:pPr>
        <w:ind w:left="5760" w:hanging="360"/>
      </w:pPr>
      <w:rPr>
        <w:rFonts w:ascii="Courier New" w:hAnsi="Courier New" w:hint="default"/>
      </w:rPr>
    </w:lvl>
    <w:lvl w:ilvl="8" w:tplc="076875B8">
      <w:start w:val="1"/>
      <w:numFmt w:val="bullet"/>
      <w:lvlText w:val=""/>
      <w:lvlJc w:val="left"/>
      <w:pPr>
        <w:ind w:left="6480" w:hanging="360"/>
      </w:pPr>
      <w:rPr>
        <w:rFonts w:ascii="Wingdings" w:hAnsi="Wingdings" w:hint="default"/>
      </w:rPr>
    </w:lvl>
  </w:abstractNum>
  <w:abstractNum w:abstractNumId="14" w15:restartNumberingAfterBreak="0">
    <w:nsid w:val="45C32D78"/>
    <w:multiLevelType w:val="hybridMultilevel"/>
    <w:tmpl w:val="FFFFFFFF"/>
    <w:lvl w:ilvl="0" w:tplc="12F49374">
      <w:start w:val="15"/>
      <w:numFmt w:val="decimal"/>
      <w:lvlText w:val="%1."/>
      <w:lvlJc w:val="left"/>
      <w:pPr>
        <w:ind w:left="720" w:hanging="360"/>
      </w:pPr>
    </w:lvl>
    <w:lvl w:ilvl="1" w:tplc="5336A0D2">
      <w:start w:val="1"/>
      <w:numFmt w:val="lowerLetter"/>
      <w:lvlText w:val="%2."/>
      <w:lvlJc w:val="left"/>
      <w:pPr>
        <w:ind w:left="1440" w:hanging="360"/>
      </w:pPr>
    </w:lvl>
    <w:lvl w:ilvl="2" w:tplc="115EB1D4">
      <w:start w:val="1"/>
      <w:numFmt w:val="lowerRoman"/>
      <w:lvlText w:val="%3."/>
      <w:lvlJc w:val="right"/>
      <w:pPr>
        <w:ind w:left="2160" w:hanging="180"/>
      </w:pPr>
    </w:lvl>
    <w:lvl w:ilvl="3" w:tplc="B226ED8A">
      <w:start w:val="1"/>
      <w:numFmt w:val="decimal"/>
      <w:lvlText w:val="%4."/>
      <w:lvlJc w:val="left"/>
      <w:pPr>
        <w:ind w:left="2880" w:hanging="360"/>
      </w:pPr>
    </w:lvl>
    <w:lvl w:ilvl="4" w:tplc="51163454">
      <w:start w:val="1"/>
      <w:numFmt w:val="lowerLetter"/>
      <w:lvlText w:val="%5."/>
      <w:lvlJc w:val="left"/>
      <w:pPr>
        <w:ind w:left="3600" w:hanging="360"/>
      </w:pPr>
    </w:lvl>
    <w:lvl w:ilvl="5" w:tplc="D2FA48F6">
      <w:start w:val="1"/>
      <w:numFmt w:val="lowerRoman"/>
      <w:lvlText w:val="%6."/>
      <w:lvlJc w:val="right"/>
      <w:pPr>
        <w:ind w:left="4320" w:hanging="180"/>
      </w:pPr>
    </w:lvl>
    <w:lvl w:ilvl="6" w:tplc="5F221540">
      <w:start w:val="1"/>
      <w:numFmt w:val="decimal"/>
      <w:lvlText w:val="%7."/>
      <w:lvlJc w:val="left"/>
      <w:pPr>
        <w:ind w:left="5040" w:hanging="360"/>
      </w:pPr>
    </w:lvl>
    <w:lvl w:ilvl="7" w:tplc="84E85B2A">
      <w:start w:val="1"/>
      <w:numFmt w:val="lowerLetter"/>
      <w:lvlText w:val="%8."/>
      <w:lvlJc w:val="left"/>
      <w:pPr>
        <w:ind w:left="5760" w:hanging="360"/>
      </w:pPr>
    </w:lvl>
    <w:lvl w:ilvl="8" w:tplc="F752C40A">
      <w:start w:val="1"/>
      <w:numFmt w:val="lowerRoman"/>
      <w:lvlText w:val="%9."/>
      <w:lvlJc w:val="right"/>
      <w:pPr>
        <w:ind w:left="6480" w:hanging="180"/>
      </w:pPr>
    </w:lvl>
  </w:abstractNum>
  <w:abstractNum w:abstractNumId="15" w15:restartNumberingAfterBreak="0">
    <w:nsid w:val="4BF3E650"/>
    <w:multiLevelType w:val="hybridMultilevel"/>
    <w:tmpl w:val="524A62C2"/>
    <w:lvl w:ilvl="0" w:tplc="0904536E">
      <w:start w:val="1"/>
      <w:numFmt w:val="bullet"/>
      <w:lvlText w:val=""/>
      <w:lvlJc w:val="left"/>
      <w:pPr>
        <w:ind w:left="720" w:hanging="360"/>
      </w:pPr>
      <w:rPr>
        <w:rFonts w:ascii="Wingdings" w:hAnsi="Wingdings" w:hint="default"/>
      </w:rPr>
    </w:lvl>
    <w:lvl w:ilvl="1" w:tplc="F9C6BC08">
      <w:start w:val="1"/>
      <w:numFmt w:val="bullet"/>
      <w:lvlText w:val="o"/>
      <w:lvlJc w:val="left"/>
      <w:pPr>
        <w:ind w:left="1440" w:hanging="360"/>
      </w:pPr>
      <w:rPr>
        <w:rFonts w:ascii="Courier New" w:hAnsi="Courier New" w:hint="default"/>
      </w:rPr>
    </w:lvl>
    <w:lvl w:ilvl="2" w:tplc="260AA2A6">
      <w:start w:val="1"/>
      <w:numFmt w:val="bullet"/>
      <w:lvlText w:val=""/>
      <w:lvlJc w:val="left"/>
      <w:pPr>
        <w:ind w:left="2160" w:hanging="360"/>
      </w:pPr>
      <w:rPr>
        <w:rFonts w:ascii="Wingdings" w:hAnsi="Wingdings" w:hint="default"/>
      </w:rPr>
    </w:lvl>
    <w:lvl w:ilvl="3" w:tplc="276CC8DA">
      <w:start w:val="1"/>
      <w:numFmt w:val="bullet"/>
      <w:lvlText w:val=""/>
      <w:lvlJc w:val="left"/>
      <w:pPr>
        <w:ind w:left="2880" w:hanging="360"/>
      </w:pPr>
      <w:rPr>
        <w:rFonts w:ascii="Symbol" w:hAnsi="Symbol" w:hint="default"/>
      </w:rPr>
    </w:lvl>
    <w:lvl w:ilvl="4" w:tplc="E02A6282">
      <w:start w:val="1"/>
      <w:numFmt w:val="bullet"/>
      <w:lvlText w:val="o"/>
      <w:lvlJc w:val="left"/>
      <w:pPr>
        <w:ind w:left="3600" w:hanging="360"/>
      </w:pPr>
      <w:rPr>
        <w:rFonts w:ascii="Courier New" w:hAnsi="Courier New" w:hint="default"/>
      </w:rPr>
    </w:lvl>
    <w:lvl w:ilvl="5" w:tplc="B4165594">
      <w:start w:val="1"/>
      <w:numFmt w:val="bullet"/>
      <w:lvlText w:val=""/>
      <w:lvlJc w:val="left"/>
      <w:pPr>
        <w:ind w:left="4320" w:hanging="360"/>
      </w:pPr>
      <w:rPr>
        <w:rFonts w:ascii="Wingdings" w:hAnsi="Wingdings" w:hint="default"/>
      </w:rPr>
    </w:lvl>
    <w:lvl w:ilvl="6" w:tplc="7D28C566">
      <w:start w:val="1"/>
      <w:numFmt w:val="bullet"/>
      <w:lvlText w:val=""/>
      <w:lvlJc w:val="left"/>
      <w:pPr>
        <w:ind w:left="5040" w:hanging="360"/>
      </w:pPr>
      <w:rPr>
        <w:rFonts w:ascii="Symbol" w:hAnsi="Symbol" w:hint="default"/>
      </w:rPr>
    </w:lvl>
    <w:lvl w:ilvl="7" w:tplc="6A107612">
      <w:start w:val="1"/>
      <w:numFmt w:val="bullet"/>
      <w:lvlText w:val="o"/>
      <w:lvlJc w:val="left"/>
      <w:pPr>
        <w:ind w:left="5760" w:hanging="360"/>
      </w:pPr>
      <w:rPr>
        <w:rFonts w:ascii="Courier New" w:hAnsi="Courier New" w:hint="default"/>
      </w:rPr>
    </w:lvl>
    <w:lvl w:ilvl="8" w:tplc="09D0D45A">
      <w:start w:val="1"/>
      <w:numFmt w:val="bullet"/>
      <w:lvlText w:val=""/>
      <w:lvlJc w:val="left"/>
      <w:pPr>
        <w:ind w:left="6480" w:hanging="360"/>
      </w:pPr>
      <w:rPr>
        <w:rFonts w:ascii="Wingdings" w:hAnsi="Wingdings" w:hint="default"/>
      </w:rPr>
    </w:lvl>
  </w:abstractNum>
  <w:abstractNum w:abstractNumId="16" w15:restartNumberingAfterBreak="0">
    <w:nsid w:val="4C2CB938"/>
    <w:multiLevelType w:val="hybridMultilevel"/>
    <w:tmpl w:val="FFFFFFFF"/>
    <w:lvl w:ilvl="0" w:tplc="11F2F8B2">
      <w:start w:val="6"/>
      <w:numFmt w:val="decimal"/>
      <w:lvlText w:val="%1."/>
      <w:lvlJc w:val="left"/>
      <w:pPr>
        <w:ind w:left="720" w:hanging="360"/>
      </w:pPr>
    </w:lvl>
    <w:lvl w:ilvl="1" w:tplc="8B966536">
      <w:start w:val="1"/>
      <w:numFmt w:val="lowerLetter"/>
      <w:lvlText w:val="%2."/>
      <w:lvlJc w:val="left"/>
      <w:pPr>
        <w:ind w:left="1440" w:hanging="360"/>
      </w:pPr>
    </w:lvl>
    <w:lvl w:ilvl="2" w:tplc="68B8DB8A">
      <w:start w:val="1"/>
      <w:numFmt w:val="lowerRoman"/>
      <w:lvlText w:val="%3."/>
      <w:lvlJc w:val="right"/>
      <w:pPr>
        <w:ind w:left="2160" w:hanging="180"/>
      </w:pPr>
    </w:lvl>
    <w:lvl w:ilvl="3" w:tplc="E6B6672E">
      <w:start w:val="1"/>
      <w:numFmt w:val="decimal"/>
      <w:lvlText w:val="%4."/>
      <w:lvlJc w:val="left"/>
      <w:pPr>
        <w:ind w:left="2880" w:hanging="360"/>
      </w:pPr>
    </w:lvl>
    <w:lvl w:ilvl="4" w:tplc="E2AA35BA">
      <w:start w:val="1"/>
      <w:numFmt w:val="lowerLetter"/>
      <w:lvlText w:val="%5."/>
      <w:lvlJc w:val="left"/>
      <w:pPr>
        <w:ind w:left="3600" w:hanging="360"/>
      </w:pPr>
    </w:lvl>
    <w:lvl w:ilvl="5" w:tplc="8ED29D38">
      <w:start w:val="1"/>
      <w:numFmt w:val="lowerRoman"/>
      <w:lvlText w:val="%6."/>
      <w:lvlJc w:val="right"/>
      <w:pPr>
        <w:ind w:left="4320" w:hanging="180"/>
      </w:pPr>
    </w:lvl>
    <w:lvl w:ilvl="6" w:tplc="0DCA703A">
      <w:start w:val="1"/>
      <w:numFmt w:val="decimal"/>
      <w:lvlText w:val="%7."/>
      <w:lvlJc w:val="left"/>
      <w:pPr>
        <w:ind w:left="5040" w:hanging="360"/>
      </w:pPr>
    </w:lvl>
    <w:lvl w:ilvl="7" w:tplc="F8A45D1C">
      <w:start w:val="1"/>
      <w:numFmt w:val="lowerLetter"/>
      <w:lvlText w:val="%8."/>
      <w:lvlJc w:val="left"/>
      <w:pPr>
        <w:ind w:left="5760" w:hanging="360"/>
      </w:pPr>
    </w:lvl>
    <w:lvl w:ilvl="8" w:tplc="966E79EC">
      <w:start w:val="1"/>
      <w:numFmt w:val="lowerRoman"/>
      <w:lvlText w:val="%9."/>
      <w:lvlJc w:val="right"/>
      <w:pPr>
        <w:ind w:left="6480" w:hanging="180"/>
      </w:pPr>
    </w:lvl>
  </w:abstractNum>
  <w:abstractNum w:abstractNumId="17" w15:restartNumberingAfterBreak="0">
    <w:nsid w:val="50927945"/>
    <w:multiLevelType w:val="hybridMultilevel"/>
    <w:tmpl w:val="FFFFFFFF"/>
    <w:lvl w:ilvl="0" w:tplc="CD3895D0">
      <w:start w:val="11"/>
      <w:numFmt w:val="decimal"/>
      <w:lvlText w:val="%1."/>
      <w:lvlJc w:val="left"/>
      <w:pPr>
        <w:ind w:left="720" w:hanging="360"/>
      </w:pPr>
    </w:lvl>
    <w:lvl w:ilvl="1" w:tplc="B2E22EEA">
      <w:start w:val="1"/>
      <w:numFmt w:val="lowerLetter"/>
      <w:lvlText w:val="%2."/>
      <w:lvlJc w:val="left"/>
      <w:pPr>
        <w:ind w:left="1440" w:hanging="360"/>
      </w:pPr>
    </w:lvl>
    <w:lvl w:ilvl="2" w:tplc="489E26B8">
      <w:start w:val="1"/>
      <w:numFmt w:val="lowerRoman"/>
      <w:lvlText w:val="%3."/>
      <w:lvlJc w:val="right"/>
      <w:pPr>
        <w:ind w:left="2160" w:hanging="180"/>
      </w:pPr>
    </w:lvl>
    <w:lvl w:ilvl="3" w:tplc="D0EC759A">
      <w:start w:val="1"/>
      <w:numFmt w:val="decimal"/>
      <w:lvlText w:val="%4."/>
      <w:lvlJc w:val="left"/>
      <w:pPr>
        <w:ind w:left="2880" w:hanging="360"/>
      </w:pPr>
    </w:lvl>
    <w:lvl w:ilvl="4" w:tplc="37621CD4">
      <w:start w:val="1"/>
      <w:numFmt w:val="lowerLetter"/>
      <w:lvlText w:val="%5."/>
      <w:lvlJc w:val="left"/>
      <w:pPr>
        <w:ind w:left="3600" w:hanging="360"/>
      </w:pPr>
    </w:lvl>
    <w:lvl w:ilvl="5" w:tplc="6AE06C46">
      <w:start w:val="1"/>
      <w:numFmt w:val="lowerRoman"/>
      <w:lvlText w:val="%6."/>
      <w:lvlJc w:val="right"/>
      <w:pPr>
        <w:ind w:left="4320" w:hanging="180"/>
      </w:pPr>
    </w:lvl>
    <w:lvl w:ilvl="6" w:tplc="3DFC53BC">
      <w:start w:val="1"/>
      <w:numFmt w:val="decimal"/>
      <w:lvlText w:val="%7."/>
      <w:lvlJc w:val="left"/>
      <w:pPr>
        <w:ind w:left="5040" w:hanging="360"/>
      </w:pPr>
    </w:lvl>
    <w:lvl w:ilvl="7" w:tplc="B4A2477E">
      <w:start w:val="1"/>
      <w:numFmt w:val="lowerLetter"/>
      <w:lvlText w:val="%8."/>
      <w:lvlJc w:val="left"/>
      <w:pPr>
        <w:ind w:left="5760" w:hanging="360"/>
      </w:pPr>
    </w:lvl>
    <w:lvl w:ilvl="8" w:tplc="27C6202A">
      <w:start w:val="1"/>
      <w:numFmt w:val="lowerRoman"/>
      <w:lvlText w:val="%9."/>
      <w:lvlJc w:val="right"/>
      <w:pPr>
        <w:ind w:left="6480" w:hanging="180"/>
      </w:pPr>
    </w:lvl>
  </w:abstractNum>
  <w:abstractNum w:abstractNumId="18" w15:restartNumberingAfterBreak="0">
    <w:nsid w:val="5213DD71"/>
    <w:multiLevelType w:val="hybridMultilevel"/>
    <w:tmpl w:val="FFFFFFFF"/>
    <w:lvl w:ilvl="0" w:tplc="72489466">
      <w:start w:val="5"/>
      <w:numFmt w:val="decimal"/>
      <w:lvlText w:val="%1."/>
      <w:lvlJc w:val="left"/>
      <w:pPr>
        <w:ind w:left="720" w:hanging="360"/>
      </w:pPr>
    </w:lvl>
    <w:lvl w:ilvl="1" w:tplc="92DC7034">
      <w:start w:val="1"/>
      <w:numFmt w:val="lowerLetter"/>
      <w:lvlText w:val="%2."/>
      <w:lvlJc w:val="left"/>
      <w:pPr>
        <w:ind w:left="1440" w:hanging="360"/>
      </w:pPr>
    </w:lvl>
    <w:lvl w:ilvl="2" w:tplc="EA206902">
      <w:start w:val="1"/>
      <w:numFmt w:val="lowerRoman"/>
      <w:lvlText w:val="%3."/>
      <w:lvlJc w:val="right"/>
      <w:pPr>
        <w:ind w:left="2160" w:hanging="180"/>
      </w:pPr>
    </w:lvl>
    <w:lvl w:ilvl="3" w:tplc="EB62C46A">
      <w:start w:val="1"/>
      <w:numFmt w:val="decimal"/>
      <w:lvlText w:val="%4."/>
      <w:lvlJc w:val="left"/>
      <w:pPr>
        <w:ind w:left="2880" w:hanging="360"/>
      </w:pPr>
    </w:lvl>
    <w:lvl w:ilvl="4" w:tplc="C428C4F8">
      <w:start w:val="1"/>
      <w:numFmt w:val="lowerLetter"/>
      <w:lvlText w:val="%5."/>
      <w:lvlJc w:val="left"/>
      <w:pPr>
        <w:ind w:left="3600" w:hanging="360"/>
      </w:pPr>
    </w:lvl>
    <w:lvl w:ilvl="5" w:tplc="FC2A75B8">
      <w:start w:val="1"/>
      <w:numFmt w:val="lowerRoman"/>
      <w:lvlText w:val="%6."/>
      <w:lvlJc w:val="right"/>
      <w:pPr>
        <w:ind w:left="4320" w:hanging="180"/>
      </w:pPr>
    </w:lvl>
    <w:lvl w:ilvl="6" w:tplc="6DF612AA">
      <w:start w:val="1"/>
      <w:numFmt w:val="decimal"/>
      <w:lvlText w:val="%7."/>
      <w:lvlJc w:val="left"/>
      <w:pPr>
        <w:ind w:left="5040" w:hanging="360"/>
      </w:pPr>
    </w:lvl>
    <w:lvl w:ilvl="7" w:tplc="84B0EE84">
      <w:start w:val="1"/>
      <w:numFmt w:val="lowerLetter"/>
      <w:lvlText w:val="%8."/>
      <w:lvlJc w:val="left"/>
      <w:pPr>
        <w:ind w:left="5760" w:hanging="360"/>
      </w:pPr>
    </w:lvl>
    <w:lvl w:ilvl="8" w:tplc="C240C9FE">
      <w:start w:val="1"/>
      <w:numFmt w:val="lowerRoman"/>
      <w:lvlText w:val="%9."/>
      <w:lvlJc w:val="right"/>
      <w:pPr>
        <w:ind w:left="6480" w:hanging="180"/>
      </w:pPr>
    </w:lvl>
  </w:abstractNum>
  <w:abstractNum w:abstractNumId="19" w15:restartNumberingAfterBreak="0">
    <w:nsid w:val="534F1002"/>
    <w:multiLevelType w:val="hybridMultilevel"/>
    <w:tmpl w:val="FFFFFFFF"/>
    <w:lvl w:ilvl="0" w:tplc="01F8D50C">
      <w:start w:val="2"/>
      <w:numFmt w:val="decimal"/>
      <w:lvlText w:val="%1."/>
      <w:lvlJc w:val="left"/>
      <w:pPr>
        <w:ind w:left="720" w:hanging="360"/>
      </w:pPr>
    </w:lvl>
    <w:lvl w:ilvl="1" w:tplc="AEA20FA2">
      <w:start w:val="1"/>
      <w:numFmt w:val="lowerLetter"/>
      <w:lvlText w:val="%2."/>
      <w:lvlJc w:val="left"/>
      <w:pPr>
        <w:ind w:left="1440" w:hanging="360"/>
      </w:pPr>
    </w:lvl>
    <w:lvl w:ilvl="2" w:tplc="103C3FAC">
      <w:start w:val="1"/>
      <w:numFmt w:val="lowerRoman"/>
      <w:lvlText w:val="%3."/>
      <w:lvlJc w:val="right"/>
      <w:pPr>
        <w:ind w:left="2160" w:hanging="180"/>
      </w:pPr>
    </w:lvl>
    <w:lvl w:ilvl="3" w:tplc="28E40F2E">
      <w:start w:val="1"/>
      <w:numFmt w:val="decimal"/>
      <w:lvlText w:val="%4."/>
      <w:lvlJc w:val="left"/>
      <w:pPr>
        <w:ind w:left="2880" w:hanging="360"/>
      </w:pPr>
    </w:lvl>
    <w:lvl w:ilvl="4" w:tplc="D9A069AA">
      <w:start w:val="1"/>
      <w:numFmt w:val="lowerLetter"/>
      <w:lvlText w:val="%5."/>
      <w:lvlJc w:val="left"/>
      <w:pPr>
        <w:ind w:left="3600" w:hanging="360"/>
      </w:pPr>
    </w:lvl>
    <w:lvl w:ilvl="5" w:tplc="38323AE8">
      <w:start w:val="1"/>
      <w:numFmt w:val="lowerRoman"/>
      <w:lvlText w:val="%6."/>
      <w:lvlJc w:val="right"/>
      <w:pPr>
        <w:ind w:left="4320" w:hanging="180"/>
      </w:pPr>
    </w:lvl>
    <w:lvl w:ilvl="6" w:tplc="5BA41334">
      <w:start w:val="1"/>
      <w:numFmt w:val="decimal"/>
      <w:lvlText w:val="%7."/>
      <w:lvlJc w:val="left"/>
      <w:pPr>
        <w:ind w:left="5040" w:hanging="360"/>
      </w:pPr>
    </w:lvl>
    <w:lvl w:ilvl="7" w:tplc="00D66E0C">
      <w:start w:val="1"/>
      <w:numFmt w:val="lowerLetter"/>
      <w:lvlText w:val="%8."/>
      <w:lvlJc w:val="left"/>
      <w:pPr>
        <w:ind w:left="5760" w:hanging="360"/>
      </w:pPr>
    </w:lvl>
    <w:lvl w:ilvl="8" w:tplc="4BF2185A">
      <w:start w:val="1"/>
      <w:numFmt w:val="lowerRoman"/>
      <w:lvlText w:val="%9."/>
      <w:lvlJc w:val="right"/>
      <w:pPr>
        <w:ind w:left="6480" w:hanging="180"/>
      </w:pPr>
    </w:lvl>
  </w:abstractNum>
  <w:abstractNum w:abstractNumId="20" w15:restartNumberingAfterBreak="0">
    <w:nsid w:val="5A2A65AE"/>
    <w:multiLevelType w:val="hybridMultilevel"/>
    <w:tmpl w:val="FFFFFFFF"/>
    <w:lvl w:ilvl="0" w:tplc="711E0F08">
      <w:start w:val="3"/>
      <w:numFmt w:val="decimal"/>
      <w:lvlText w:val="%1."/>
      <w:lvlJc w:val="left"/>
      <w:pPr>
        <w:ind w:left="720" w:hanging="360"/>
      </w:pPr>
    </w:lvl>
    <w:lvl w:ilvl="1" w:tplc="2110D21C">
      <w:start w:val="1"/>
      <w:numFmt w:val="lowerLetter"/>
      <w:lvlText w:val="%2."/>
      <w:lvlJc w:val="left"/>
      <w:pPr>
        <w:ind w:left="1440" w:hanging="360"/>
      </w:pPr>
    </w:lvl>
    <w:lvl w:ilvl="2" w:tplc="F5AA3DA4">
      <w:start w:val="1"/>
      <w:numFmt w:val="lowerRoman"/>
      <w:lvlText w:val="%3."/>
      <w:lvlJc w:val="right"/>
      <w:pPr>
        <w:ind w:left="2160" w:hanging="180"/>
      </w:pPr>
    </w:lvl>
    <w:lvl w:ilvl="3" w:tplc="103C5196">
      <w:start w:val="1"/>
      <w:numFmt w:val="decimal"/>
      <w:lvlText w:val="%4."/>
      <w:lvlJc w:val="left"/>
      <w:pPr>
        <w:ind w:left="2880" w:hanging="360"/>
      </w:pPr>
    </w:lvl>
    <w:lvl w:ilvl="4" w:tplc="3E304A26">
      <w:start w:val="1"/>
      <w:numFmt w:val="lowerLetter"/>
      <w:lvlText w:val="%5."/>
      <w:lvlJc w:val="left"/>
      <w:pPr>
        <w:ind w:left="3600" w:hanging="360"/>
      </w:pPr>
    </w:lvl>
    <w:lvl w:ilvl="5" w:tplc="EAAA15C6">
      <w:start w:val="1"/>
      <w:numFmt w:val="lowerRoman"/>
      <w:lvlText w:val="%6."/>
      <w:lvlJc w:val="right"/>
      <w:pPr>
        <w:ind w:left="4320" w:hanging="180"/>
      </w:pPr>
    </w:lvl>
    <w:lvl w:ilvl="6" w:tplc="BDDA09BA">
      <w:start w:val="1"/>
      <w:numFmt w:val="decimal"/>
      <w:lvlText w:val="%7."/>
      <w:lvlJc w:val="left"/>
      <w:pPr>
        <w:ind w:left="5040" w:hanging="360"/>
      </w:pPr>
    </w:lvl>
    <w:lvl w:ilvl="7" w:tplc="927AEA10">
      <w:start w:val="1"/>
      <w:numFmt w:val="lowerLetter"/>
      <w:lvlText w:val="%8."/>
      <w:lvlJc w:val="left"/>
      <w:pPr>
        <w:ind w:left="5760" w:hanging="360"/>
      </w:pPr>
    </w:lvl>
    <w:lvl w:ilvl="8" w:tplc="07EC278E">
      <w:start w:val="1"/>
      <w:numFmt w:val="lowerRoman"/>
      <w:lvlText w:val="%9."/>
      <w:lvlJc w:val="right"/>
      <w:pPr>
        <w:ind w:left="6480" w:hanging="180"/>
      </w:pPr>
    </w:lvl>
  </w:abstractNum>
  <w:abstractNum w:abstractNumId="21" w15:restartNumberingAfterBreak="0">
    <w:nsid w:val="5C7DA129"/>
    <w:multiLevelType w:val="hybridMultilevel"/>
    <w:tmpl w:val="FFFFFFFF"/>
    <w:lvl w:ilvl="0" w:tplc="BF2A5484">
      <w:start w:val="8"/>
      <w:numFmt w:val="decimal"/>
      <w:lvlText w:val="%1."/>
      <w:lvlJc w:val="left"/>
      <w:pPr>
        <w:ind w:left="720" w:hanging="360"/>
      </w:pPr>
    </w:lvl>
    <w:lvl w:ilvl="1" w:tplc="D1182AC0">
      <w:start w:val="1"/>
      <w:numFmt w:val="lowerLetter"/>
      <w:lvlText w:val="%2."/>
      <w:lvlJc w:val="left"/>
      <w:pPr>
        <w:ind w:left="1440" w:hanging="360"/>
      </w:pPr>
    </w:lvl>
    <w:lvl w:ilvl="2" w:tplc="7EE24CB0">
      <w:start w:val="1"/>
      <w:numFmt w:val="lowerRoman"/>
      <w:lvlText w:val="%3."/>
      <w:lvlJc w:val="right"/>
      <w:pPr>
        <w:ind w:left="2160" w:hanging="180"/>
      </w:pPr>
    </w:lvl>
    <w:lvl w:ilvl="3" w:tplc="903264E0">
      <w:start w:val="1"/>
      <w:numFmt w:val="decimal"/>
      <w:lvlText w:val="%4."/>
      <w:lvlJc w:val="left"/>
      <w:pPr>
        <w:ind w:left="2880" w:hanging="360"/>
      </w:pPr>
    </w:lvl>
    <w:lvl w:ilvl="4" w:tplc="5E24F744">
      <w:start w:val="1"/>
      <w:numFmt w:val="lowerLetter"/>
      <w:lvlText w:val="%5."/>
      <w:lvlJc w:val="left"/>
      <w:pPr>
        <w:ind w:left="3600" w:hanging="360"/>
      </w:pPr>
    </w:lvl>
    <w:lvl w:ilvl="5" w:tplc="899A6C0C">
      <w:start w:val="1"/>
      <w:numFmt w:val="lowerRoman"/>
      <w:lvlText w:val="%6."/>
      <w:lvlJc w:val="right"/>
      <w:pPr>
        <w:ind w:left="4320" w:hanging="180"/>
      </w:pPr>
    </w:lvl>
    <w:lvl w:ilvl="6" w:tplc="6A62AAF2">
      <w:start w:val="1"/>
      <w:numFmt w:val="decimal"/>
      <w:lvlText w:val="%7."/>
      <w:lvlJc w:val="left"/>
      <w:pPr>
        <w:ind w:left="5040" w:hanging="360"/>
      </w:pPr>
    </w:lvl>
    <w:lvl w:ilvl="7" w:tplc="70249B9E">
      <w:start w:val="1"/>
      <w:numFmt w:val="lowerLetter"/>
      <w:lvlText w:val="%8."/>
      <w:lvlJc w:val="left"/>
      <w:pPr>
        <w:ind w:left="5760" w:hanging="360"/>
      </w:pPr>
    </w:lvl>
    <w:lvl w:ilvl="8" w:tplc="72C0CB16">
      <w:start w:val="1"/>
      <w:numFmt w:val="lowerRoman"/>
      <w:lvlText w:val="%9."/>
      <w:lvlJc w:val="right"/>
      <w:pPr>
        <w:ind w:left="6480" w:hanging="180"/>
      </w:pPr>
    </w:lvl>
  </w:abstractNum>
  <w:abstractNum w:abstractNumId="22" w15:restartNumberingAfterBreak="0">
    <w:nsid w:val="5FD58766"/>
    <w:multiLevelType w:val="multilevel"/>
    <w:tmpl w:val="FFFFFFFF"/>
    <w:lvl w:ilvl="0">
      <w:start w:val="1"/>
      <w:numFmt w:val="decimal"/>
      <w:lvlText w:val="%1."/>
      <w:lvlJc w:val="left"/>
      <w:pPr>
        <w:ind w:left="720" w:hanging="360"/>
      </w:pPr>
    </w:lvl>
    <w:lvl w:ilvl="1">
      <w:start w:val="3"/>
      <w:numFmt w:val="decimal"/>
      <w:lvlText w:val="%1.%2"/>
      <w:lvlJc w:val="left"/>
      <w:pPr>
        <w:ind w:left="792" w:hanging="432"/>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0B4156E"/>
    <w:multiLevelType w:val="hybridMultilevel"/>
    <w:tmpl w:val="FFFFFFFF"/>
    <w:lvl w:ilvl="0" w:tplc="5DC2562A">
      <w:start w:val="22"/>
      <w:numFmt w:val="decimal"/>
      <w:lvlText w:val="%1."/>
      <w:lvlJc w:val="left"/>
      <w:pPr>
        <w:ind w:left="720" w:hanging="360"/>
      </w:pPr>
    </w:lvl>
    <w:lvl w:ilvl="1" w:tplc="100C0514">
      <w:start w:val="1"/>
      <w:numFmt w:val="lowerLetter"/>
      <w:lvlText w:val="%2."/>
      <w:lvlJc w:val="left"/>
      <w:pPr>
        <w:ind w:left="1440" w:hanging="360"/>
      </w:pPr>
    </w:lvl>
    <w:lvl w:ilvl="2" w:tplc="4AFE4C76">
      <w:start w:val="1"/>
      <w:numFmt w:val="lowerRoman"/>
      <w:lvlText w:val="%3."/>
      <w:lvlJc w:val="right"/>
      <w:pPr>
        <w:ind w:left="2160" w:hanging="180"/>
      </w:pPr>
    </w:lvl>
    <w:lvl w:ilvl="3" w:tplc="C6A2E89E">
      <w:start w:val="1"/>
      <w:numFmt w:val="decimal"/>
      <w:lvlText w:val="%4."/>
      <w:lvlJc w:val="left"/>
      <w:pPr>
        <w:ind w:left="2880" w:hanging="360"/>
      </w:pPr>
    </w:lvl>
    <w:lvl w:ilvl="4" w:tplc="AEBCD3EC">
      <w:start w:val="1"/>
      <w:numFmt w:val="lowerLetter"/>
      <w:lvlText w:val="%5."/>
      <w:lvlJc w:val="left"/>
      <w:pPr>
        <w:ind w:left="3600" w:hanging="360"/>
      </w:pPr>
    </w:lvl>
    <w:lvl w:ilvl="5" w:tplc="A4A8608A">
      <w:start w:val="1"/>
      <w:numFmt w:val="lowerRoman"/>
      <w:lvlText w:val="%6."/>
      <w:lvlJc w:val="right"/>
      <w:pPr>
        <w:ind w:left="4320" w:hanging="180"/>
      </w:pPr>
    </w:lvl>
    <w:lvl w:ilvl="6" w:tplc="FE8A975A">
      <w:start w:val="1"/>
      <w:numFmt w:val="decimal"/>
      <w:lvlText w:val="%7."/>
      <w:lvlJc w:val="left"/>
      <w:pPr>
        <w:ind w:left="5040" w:hanging="360"/>
      </w:pPr>
    </w:lvl>
    <w:lvl w:ilvl="7" w:tplc="D5269808">
      <w:start w:val="1"/>
      <w:numFmt w:val="lowerLetter"/>
      <w:lvlText w:val="%8."/>
      <w:lvlJc w:val="left"/>
      <w:pPr>
        <w:ind w:left="5760" w:hanging="360"/>
      </w:pPr>
    </w:lvl>
    <w:lvl w:ilvl="8" w:tplc="DFBA87A0">
      <w:start w:val="1"/>
      <w:numFmt w:val="lowerRoman"/>
      <w:lvlText w:val="%9."/>
      <w:lvlJc w:val="right"/>
      <w:pPr>
        <w:ind w:left="6480" w:hanging="180"/>
      </w:pPr>
    </w:lvl>
  </w:abstractNum>
  <w:abstractNum w:abstractNumId="24" w15:restartNumberingAfterBreak="0">
    <w:nsid w:val="6498E407"/>
    <w:multiLevelType w:val="hybridMultilevel"/>
    <w:tmpl w:val="FFFFFFFF"/>
    <w:lvl w:ilvl="0" w:tplc="EB1C221A">
      <w:start w:val="21"/>
      <w:numFmt w:val="decimal"/>
      <w:lvlText w:val="%1."/>
      <w:lvlJc w:val="left"/>
      <w:pPr>
        <w:ind w:left="720" w:hanging="360"/>
      </w:pPr>
    </w:lvl>
    <w:lvl w:ilvl="1" w:tplc="C8CE3ED8">
      <w:start w:val="1"/>
      <w:numFmt w:val="lowerLetter"/>
      <w:lvlText w:val="%2."/>
      <w:lvlJc w:val="left"/>
      <w:pPr>
        <w:ind w:left="1440" w:hanging="360"/>
      </w:pPr>
    </w:lvl>
    <w:lvl w:ilvl="2" w:tplc="2E66570A">
      <w:start w:val="1"/>
      <w:numFmt w:val="lowerRoman"/>
      <w:lvlText w:val="%3."/>
      <w:lvlJc w:val="right"/>
      <w:pPr>
        <w:ind w:left="2160" w:hanging="180"/>
      </w:pPr>
    </w:lvl>
    <w:lvl w:ilvl="3" w:tplc="78F84062">
      <w:start w:val="1"/>
      <w:numFmt w:val="decimal"/>
      <w:lvlText w:val="%4."/>
      <w:lvlJc w:val="left"/>
      <w:pPr>
        <w:ind w:left="2880" w:hanging="360"/>
      </w:pPr>
    </w:lvl>
    <w:lvl w:ilvl="4" w:tplc="7B16870A">
      <w:start w:val="1"/>
      <w:numFmt w:val="lowerLetter"/>
      <w:lvlText w:val="%5."/>
      <w:lvlJc w:val="left"/>
      <w:pPr>
        <w:ind w:left="3600" w:hanging="360"/>
      </w:pPr>
    </w:lvl>
    <w:lvl w:ilvl="5" w:tplc="0F7EB46C">
      <w:start w:val="1"/>
      <w:numFmt w:val="lowerRoman"/>
      <w:lvlText w:val="%6."/>
      <w:lvlJc w:val="right"/>
      <w:pPr>
        <w:ind w:left="4320" w:hanging="180"/>
      </w:pPr>
    </w:lvl>
    <w:lvl w:ilvl="6" w:tplc="363AA752">
      <w:start w:val="1"/>
      <w:numFmt w:val="decimal"/>
      <w:lvlText w:val="%7."/>
      <w:lvlJc w:val="left"/>
      <w:pPr>
        <w:ind w:left="5040" w:hanging="360"/>
      </w:pPr>
    </w:lvl>
    <w:lvl w:ilvl="7" w:tplc="84CAC6EE">
      <w:start w:val="1"/>
      <w:numFmt w:val="lowerLetter"/>
      <w:lvlText w:val="%8."/>
      <w:lvlJc w:val="left"/>
      <w:pPr>
        <w:ind w:left="5760" w:hanging="360"/>
      </w:pPr>
    </w:lvl>
    <w:lvl w:ilvl="8" w:tplc="4AA86256">
      <w:start w:val="1"/>
      <w:numFmt w:val="lowerRoman"/>
      <w:lvlText w:val="%9."/>
      <w:lvlJc w:val="right"/>
      <w:pPr>
        <w:ind w:left="6480" w:hanging="180"/>
      </w:pPr>
    </w:lvl>
  </w:abstractNum>
  <w:abstractNum w:abstractNumId="25" w15:restartNumberingAfterBreak="0">
    <w:nsid w:val="6F71CF0F"/>
    <w:multiLevelType w:val="hybridMultilevel"/>
    <w:tmpl w:val="FFFFFFFF"/>
    <w:lvl w:ilvl="0" w:tplc="EB56FCB0">
      <w:start w:val="9"/>
      <w:numFmt w:val="decimal"/>
      <w:lvlText w:val="%1."/>
      <w:lvlJc w:val="left"/>
      <w:pPr>
        <w:ind w:left="720" w:hanging="360"/>
      </w:pPr>
    </w:lvl>
    <w:lvl w:ilvl="1" w:tplc="7518A6D2">
      <w:start w:val="1"/>
      <w:numFmt w:val="lowerLetter"/>
      <w:lvlText w:val="%2."/>
      <w:lvlJc w:val="left"/>
      <w:pPr>
        <w:ind w:left="1440" w:hanging="360"/>
      </w:pPr>
    </w:lvl>
    <w:lvl w:ilvl="2" w:tplc="3D94E9E2">
      <w:start w:val="1"/>
      <w:numFmt w:val="lowerRoman"/>
      <w:lvlText w:val="%3."/>
      <w:lvlJc w:val="right"/>
      <w:pPr>
        <w:ind w:left="2160" w:hanging="180"/>
      </w:pPr>
    </w:lvl>
    <w:lvl w:ilvl="3" w:tplc="1488F6FA">
      <w:start w:val="1"/>
      <w:numFmt w:val="decimal"/>
      <w:lvlText w:val="%4."/>
      <w:lvlJc w:val="left"/>
      <w:pPr>
        <w:ind w:left="2880" w:hanging="360"/>
      </w:pPr>
    </w:lvl>
    <w:lvl w:ilvl="4" w:tplc="69AEB1F2">
      <w:start w:val="1"/>
      <w:numFmt w:val="lowerLetter"/>
      <w:lvlText w:val="%5."/>
      <w:lvlJc w:val="left"/>
      <w:pPr>
        <w:ind w:left="3600" w:hanging="360"/>
      </w:pPr>
    </w:lvl>
    <w:lvl w:ilvl="5" w:tplc="1CECD228">
      <w:start w:val="1"/>
      <w:numFmt w:val="lowerRoman"/>
      <w:lvlText w:val="%6."/>
      <w:lvlJc w:val="right"/>
      <w:pPr>
        <w:ind w:left="4320" w:hanging="180"/>
      </w:pPr>
    </w:lvl>
    <w:lvl w:ilvl="6" w:tplc="E0EA02A0">
      <w:start w:val="1"/>
      <w:numFmt w:val="decimal"/>
      <w:lvlText w:val="%7."/>
      <w:lvlJc w:val="left"/>
      <w:pPr>
        <w:ind w:left="5040" w:hanging="360"/>
      </w:pPr>
    </w:lvl>
    <w:lvl w:ilvl="7" w:tplc="09880A84">
      <w:start w:val="1"/>
      <w:numFmt w:val="lowerLetter"/>
      <w:lvlText w:val="%8."/>
      <w:lvlJc w:val="left"/>
      <w:pPr>
        <w:ind w:left="5760" w:hanging="360"/>
      </w:pPr>
    </w:lvl>
    <w:lvl w:ilvl="8" w:tplc="EDE2AB70">
      <w:start w:val="1"/>
      <w:numFmt w:val="lowerRoman"/>
      <w:lvlText w:val="%9."/>
      <w:lvlJc w:val="right"/>
      <w:pPr>
        <w:ind w:left="6480" w:hanging="180"/>
      </w:pPr>
    </w:lvl>
  </w:abstractNum>
  <w:abstractNum w:abstractNumId="26" w15:restartNumberingAfterBreak="0">
    <w:nsid w:val="7629F859"/>
    <w:multiLevelType w:val="hybridMultilevel"/>
    <w:tmpl w:val="FFFFFFFF"/>
    <w:lvl w:ilvl="0" w:tplc="81D4FF36">
      <w:start w:val="1"/>
      <w:numFmt w:val="decimal"/>
      <w:lvlText w:val="%1."/>
      <w:lvlJc w:val="left"/>
      <w:pPr>
        <w:ind w:left="720" w:hanging="360"/>
      </w:pPr>
    </w:lvl>
    <w:lvl w:ilvl="1" w:tplc="771AC67C">
      <w:start w:val="1"/>
      <w:numFmt w:val="lowerLetter"/>
      <w:lvlText w:val="%2."/>
      <w:lvlJc w:val="left"/>
      <w:pPr>
        <w:ind w:left="1440" w:hanging="360"/>
      </w:pPr>
    </w:lvl>
    <w:lvl w:ilvl="2" w:tplc="35C29CAA">
      <w:start w:val="1"/>
      <w:numFmt w:val="lowerRoman"/>
      <w:lvlText w:val="%3."/>
      <w:lvlJc w:val="right"/>
      <w:pPr>
        <w:ind w:left="2160" w:hanging="180"/>
      </w:pPr>
    </w:lvl>
    <w:lvl w:ilvl="3" w:tplc="90440974">
      <w:start w:val="1"/>
      <w:numFmt w:val="decimal"/>
      <w:lvlText w:val="%4."/>
      <w:lvlJc w:val="left"/>
      <w:pPr>
        <w:ind w:left="2880" w:hanging="360"/>
      </w:pPr>
    </w:lvl>
    <w:lvl w:ilvl="4" w:tplc="0F44E7D8">
      <w:start w:val="1"/>
      <w:numFmt w:val="lowerLetter"/>
      <w:lvlText w:val="%5."/>
      <w:lvlJc w:val="left"/>
      <w:pPr>
        <w:ind w:left="3600" w:hanging="360"/>
      </w:pPr>
    </w:lvl>
    <w:lvl w:ilvl="5" w:tplc="E8F811EE">
      <w:start w:val="1"/>
      <w:numFmt w:val="lowerRoman"/>
      <w:lvlText w:val="%6."/>
      <w:lvlJc w:val="right"/>
      <w:pPr>
        <w:ind w:left="4320" w:hanging="180"/>
      </w:pPr>
    </w:lvl>
    <w:lvl w:ilvl="6" w:tplc="1D685F52">
      <w:start w:val="1"/>
      <w:numFmt w:val="decimal"/>
      <w:lvlText w:val="%7."/>
      <w:lvlJc w:val="left"/>
      <w:pPr>
        <w:ind w:left="5040" w:hanging="360"/>
      </w:pPr>
    </w:lvl>
    <w:lvl w:ilvl="7" w:tplc="542C76E0">
      <w:start w:val="1"/>
      <w:numFmt w:val="lowerLetter"/>
      <w:lvlText w:val="%8."/>
      <w:lvlJc w:val="left"/>
      <w:pPr>
        <w:ind w:left="5760" w:hanging="360"/>
      </w:pPr>
    </w:lvl>
    <w:lvl w:ilvl="8" w:tplc="07AC8CB8">
      <w:start w:val="1"/>
      <w:numFmt w:val="lowerRoman"/>
      <w:lvlText w:val="%9."/>
      <w:lvlJc w:val="right"/>
      <w:pPr>
        <w:ind w:left="6480" w:hanging="180"/>
      </w:pPr>
    </w:lvl>
  </w:abstractNum>
  <w:abstractNum w:abstractNumId="27" w15:restartNumberingAfterBreak="0">
    <w:nsid w:val="77CBBEB5"/>
    <w:multiLevelType w:val="hybridMultilevel"/>
    <w:tmpl w:val="24E24BDE"/>
    <w:lvl w:ilvl="0" w:tplc="0AF484EE">
      <w:start w:val="1"/>
      <w:numFmt w:val="decimal"/>
      <w:lvlText w:val="%1."/>
      <w:lvlJc w:val="left"/>
      <w:pPr>
        <w:ind w:left="720" w:hanging="360"/>
      </w:pPr>
    </w:lvl>
    <w:lvl w:ilvl="1" w:tplc="3CC6CAFC">
      <w:start w:val="1"/>
      <w:numFmt w:val="lowerLetter"/>
      <w:lvlText w:val="%2."/>
      <w:lvlJc w:val="left"/>
      <w:pPr>
        <w:ind w:left="1440" w:hanging="360"/>
      </w:pPr>
    </w:lvl>
    <w:lvl w:ilvl="2" w:tplc="AB0A4ABC">
      <w:start w:val="1"/>
      <w:numFmt w:val="lowerRoman"/>
      <w:lvlText w:val="%3."/>
      <w:lvlJc w:val="right"/>
      <w:pPr>
        <w:ind w:left="2160" w:hanging="180"/>
      </w:pPr>
    </w:lvl>
    <w:lvl w:ilvl="3" w:tplc="A5BEEC0C">
      <w:start w:val="1"/>
      <w:numFmt w:val="decimal"/>
      <w:lvlText w:val="%4."/>
      <w:lvlJc w:val="left"/>
      <w:pPr>
        <w:ind w:left="2880" w:hanging="360"/>
      </w:pPr>
    </w:lvl>
    <w:lvl w:ilvl="4" w:tplc="3B602152">
      <w:start w:val="1"/>
      <w:numFmt w:val="lowerLetter"/>
      <w:lvlText w:val="%5."/>
      <w:lvlJc w:val="left"/>
      <w:pPr>
        <w:ind w:left="3600" w:hanging="360"/>
      </w:pPr>
    </w:lvl>
    <w:lvl w:ilvl="5" w:tplc="A19A1FE6">
      <w:start w:val="1"/>
      <w:numFmt w:val="lowerRoman"/>
      <w:lvlText w:val="%6."/>
      <w:lvlJc w:val="right"/>
      <w:pPr>
        <w:ind w:left="4320" w:hanging="180"/>
      </w:pPr>
    </w:lvl>
    <w:lvl w:ilvl="6" w:tplc="06AEA714">
      <w:start w:val="1"/>
      <w:numFmt w:val="decimal"/>
      <w:lvlText w:val="%7."/>
      <w:lvlJc w:val="left"/>
      <w:pPr>
        <w:ind w:left="5040" w:hanging="360"/>
      </w:pPr>
    </w:lvl>
    <w:lvl w:ilvl="7" w:tplc="203CF5B4">
      <w:start w:val="1"/>
      <w:numFmt w:val="lowerLetter"/>
      <w:lvlText w:val="%8."/>
      <w:lvlJc w:val="left"/>
      <w:pPr>
        <w:ind w:left="5760" w:hanging="360"/>
      </w:pPr>
    </w:lvl>
    <w:lvl w:ilvl="8" w:tplc="A0EC2338">
      <w:start w:val="1"/>
      <w:numFmt w:val="lowerRoman"/>
      <w:lvlText w:val="%9."/>
      <w:lvlJc w:val="right"/>
      <w:pPr>
        <w:ind w:left="6480" w:hanging="180"/>
      </w:pPr>
    </w:lvl>
  </w:abstractNum>
  <w:abstractNum w:abstractNumId="28" w15:restartNumberingAfterBreak="0">
    <w:nsid w:val="7D010222"/>
    <w:multiLevelType w:val="multilevel"/>
    <w:tmpl w:val="FFFFFFFF"/>
    <w:lvl w:ilvl="0">
      <w:start w:val="4"/>
      <w:numFmt w:val="decimal"/>
      <w:lvlText w:val="%1"/>
      <w:lvlJc w:val="left"/>
      <w:pPr>
        <w:ind w:left="360" w:hanging="360"/>
      </w:pPr>
    </w:lvl>
    <w:lvl w:ilvl="1">
      <w:start w:val="1"/>
      <w:numFmt w:val="decimal"/>
      <w:lvlText w:val="%1.%2"/>
      <w:lvlJc w:val="left"/>
      <w:pPr>
        <w:ind w:left="792" w:hanging="432"/>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D22876B"/>
    <w:multiLevelType w:val="hybridMultilevel"/>
    <w:tmpl w:val="FFFFFFFF"/>
    <w:lvl w:ilvl="0" w:tplc="B0D80092">
      <w:start w:val="13"/>
      <w:numFmt w:val="decimal"/>
      <w:lvlText w:val="%1."/>
      <w:lvlJc w:val="left"/>
      <w:pPr>
        <w:ind w:left="720" w:hanging="360"/>
      </w:pPr>
    </w:lvl>
    <w:lvl w:ilvl="1" w:tplc="3A8C8B5A">
      <w:start w:val="1"/>
      <w:numFmt w:val="lowerLetter"/>
      <w:lvlText w:val="%2."/>
      <w:lvlJc w:val="left"/>
      <w:pPr>
        <w:ind w:left="1440" w:hanging="360"/>
      </w:pPr>
    </w:lvl>
    <w:lvl w:ilvl="2" w:tplc="805235FA">
      <w:start w:val="1"/>
      <w:numFmt w:val="lowerRoman"/>
      <w:lvlText w:val="%3."/>
      <w:lvlJc w:val="right"/>
      <w:pPr>
        <w:ind w:left="2160" w:hanging="180"/>
      </w:pPr>
    </w:lvl>
    <w:lvl w:ilvl="3" w:tplc="0DEEBC40">
      <w:start w:val="1"/>
      <w:numFmt w:val="decimal"/>
      <w:lvlText w:val="%4."/>
      <w:lvlJc w:val="left"/>
      <w:pPr>
        <w:ind w:left="2880" w:hanging="360"/>
      </w:pPr>
    </w:lvl>
    <w:lvl w:ilvl="4" w:tplc="73DAD12A">
      <w:start w:val="1"/>
      <w:numFmt w:val="lowerLetter"/>
      <w:lvlText w:val="%5."/>
      <w:lvlJc w:val="left"/>
      <w:pPr>
        <w:ind w:left="3600" w:hanging="360"/>
      </w:pPr>
    </w:lvl>
    <w:lvl w:ilvl="5" w:tplc="CF4E5C9A">
      <w:start w:val="1"/>
      <w:numFmt w:val="lowerRoman"/>
      <w:lvlText w:val="%6."/>
      <w:lvlJc w:val="right"/>
      <w:pPr>
        <w:ind w:left="4320" w:hanging="180"/>
      </w:pPr>
    </w:lvl>
    <w:lvl w:ilvl="6" w:tplc="DA905EF6">
      <w:start w:val="1"/>
      <w:numFmt w:val="decimal"/>
      <w:lvlText w:val="%7."/>
      <w:lvlJc w:val="left"/>
      <w:pPr>
        <w:ind w:left="5040" w:hanging="360"/>
      </w:pPr>
    </w:lvl>
    <w:lvl w:ilvl="7" w:tplc="8D62503E">
      <w:start w:val="1"/>
      <w:numFmt w:val="lowerLetter"/>
      <w:lvlText w:val="%8."/>
      <w:lvlJc w:val="left"/>
      <w:pPr>
        <w:ind w:left="5760" w:hanging="360"/>
      </w:pPr>
    </w:lvl>
    <w:lvl w:ilvl="8" w:tplc="E3AE2696">
      <w:start w:val="1"/>
      <w:numFmt w:val="lowerRoman"/>
      <w:lvlText w:val="%9."/>
      <w:lvlJc w:val="right"/>
      <w:pPr>
        <w:ind w:left="6480" w:hanging="180"/>
      </w:pPr>
    </w:lvl>
  </w:abstractNum>
  <w:num w:numId="1" w16cid:durableId="993413969">
    <w:abstractNumId w:val="4"/>
  </w:num>
  <w:num w:numId="2" w16cid:durableId="247353466">
    <w:abstractNumId w:val="15"/>
  </w:num>
  <w:num w:numId="3" w16cid:durableId="1333990197">
    <w:abstractNumId w:val="13"/>
  </w:num>
  <w:num w:numId="4" w16cid:durableId="1406611548">
    <w:abstractNumId w:val="27"/>
  </w:num>
  <w:num w:numId="5" w16cid:durableId="1949463769">
    <w:abstractNumId w:val="6"/>
  </w:num>
  <w:num w:numId="6" w16cid:durableId="33428733">
    <w:abstractNumId w:val="23"/>
  </w:num>
  <w:num w:numId="7" w16cid:durableId="243103258">
    <w:abstractNumId w:val="24"/>
  </w:num>
  <w:num w:numId="8" w16cid:durableId="1911110124">
    <w:abstractNumId w:val="5"/>
  </w:num>
  <w:num w:numId="9" w16cid:durableId="852647234">
    <w:abstractNumId w:val="9"/>
  </w:num>
  <w:num w:numId="10" w16cid:durableId="752357520">
    <w:abstractNumId w:val="8"/>
  </w:num>
  <w:num w:numId="11" w16cid:durableId="1897088007">
    <w:abstractNumId w:val="22"/>
  </w:num>
  <w:num w:numId="12" w16cid:durableId="1223370817">
    <w:abstractNumId w:val="1"/>
  </w:num>
  <w:num w:numId="13" w16cid:durableId="1826165045">
    <w:abstractNumId w:val="7"/>
  </w:num>
  <w:num w:numId="14" w16cid:durableId="1173687102">
    <w:abstractNumId w:val="14"/>
  </w:num>
  <w:num w:numId="15" w16cid:durableId="593827721">
    <w:abstractNumId w:val="3"/>
  </w:num>
  <w:num w:numId="16" w16cid:durableId="1472820846">
    <w:abstractNumId w:val="29"/>
  </w:num>
  <w:num w:numId="17" w16cid:durableId="259336236">
    <w:abstractNumId w:val="2"/>
  </w:num>
  <w:num w:numId="18" w16cid:durableId="1940987217">
    <w:abstractNumId w:val="17"/>
  </w:num>
  <w:num w:numId="19" w16cid:durableId="224419986">
    <w:abstractNumId w:val="12"/>
  </w:num>
  <w:num w:numId="20" w16cid:durableId="600375369">
    <w:abstractNumId w:val="25"/>
  </w:num>
  <w:num w:numId="21" w16cid:durableId="116142434">
    <w:abstractNumId w:val="21"/>
  </w:num>
  <w:num w:numId="22" w16cid:durableId="377556447">
    <w:abstractNumId w:val="10"/>
  </w:num>
  <w:num w:numId="23" w16cid:durableId="980115026">
    <w:abstractNumId w:val="16"/>
  </w:num>
  <w:num w:numId="24" w16cid:durableId="319584085">
    <w:abstractNumId w:val="11"/>
  </w:num>
  <w:num w:numId="25" w16cid:durableId="254752897">
    <w:abstractNumId w:val="18"/>
  </w:num>
  <w:num w:numId="26" w16cid:durableId="1826898966">
    <w:abstractNumId w:val="0"/>
  </w:num>
  <w:num w:numId="27" w16cid:durableId="741606569">
    <w:abstractNumId w:val="20"/>
  </w:num>
  <w:num w:numId="28" w16cid:durableId="1381131010">
    <w:abstractNumId w:val="19"/>
  </w:num>
  <w:num w:numId="29" w16cid:durableId="959533411">
    <w:abstractNumId w:val="26"/>
  </w:num>
  <w:num w:numId="30" w16cid:durableId="10035817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58D26C"/>
    <w:rsid w:val="00011620"/>
    <w:rsid w:val="00030E94"/>
    <w:rsid w:val="00080661"/>
    <w:rsid w:val="00145CC8"/>
    <w:rsid w:val="001B70F7"/>
    <w:rsid w:val="001D05CF"/>
    <w:rsid w:val="00241D37"/>
    <w:rsid w:val="002A2210"/>
    <w:rsid w:val="002A2E76"/>
    <w:rsid w:val="00320621"/>
    <w:rsid w:val="00344F61"/>
    <w:rsid w:val="00416D23"/>
    <w:rsid w:val="00446639"/>
    <w:rsid w:val="0056449A"/>
    <w:rsid w:val="00627443"/>
    <w:rsid w:val="00633F45"/>
    <w:rsid w:val="0078222A"/>
    <w:rsid w:val="00861527"/>
    <w:rsid w:val="008B2206"/>
    <w:rsid w:val="008C048B"/>
    <w:rsid w:val="008D0BAC"/>
    <w:rsid w:val="008D3771"/>
    <w:rsid w:val="00951140"/>
    <w:rsid w:val="009A09E7"/>
    <w:rsid w:val="009C198F"/>
    <w:rsid w:val="009C305E"/>
    <w:rsid w:val="00AB6518"/>
    <w:rsid w:val="00BD4E9E"/>
    <w:rsid w:val="00C84FB6"/>
    <w:rsid w:val="00CA57AB"/>
    <w:rsid w:val="00D431C5"/>
    <w:rsid w:val="00D86338"/>
    <w:rsid w:val="00EE692D"/>
    <w:rsid w:val="00F766CC"/>
    <w:rsid w:val="07C460B0"/>
    <w:rsid w:val="12175A51"/>
    <w:rsid w:val="15FEF607"/>
    <w:rsid w:val="2D5EF5EB"/>
    <w:rsid w:val="30A76C31"/>
    <w:rsid w:val="3B426DE7"/>
    <w:rsid w:val="3D37DD7B"/>
    <w:rsid w:val="40B4A7FD"/>
    <w:rsid w:val="482C80B2"/>
    <w:rsid w:val="499266F2"/>
    <w:rsid w:val="4E29FD9C"/>
    <w:rsid w:val="5858D26C"/>
    <w:rsid w:val="61A261CA"/>
    <w:rsid w:val="71107826"/>
    <w:rsid w:val="7FA8C89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8D26C"/>
  <w15:chartTrackingRefBased/>
  <w15:docId w15:val="{51D38F63-FA39-4AD8-A29A-B7A714D1B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Pr>
      <w:rFonts w:asciiTheme="majorHAnsi" w:eastAsiaTheme="majorEastAsia" w:hAnsiTheme="majorHAnsi" w:cstheme="majorBidi"/>
      <w:color w:val="2F5496" w:themeColor="accent1" w:themeShade="BF"/>
      <w:sz w:val="26"/>
      <w:szCs w:val="26"/>
    </w:rPr>
  </w:style>
  <w:style w:type="paragraph" w:styleId="Lijstalinea">
    <w:name w:val="List Paragraph"/>
    <w:basedOn w:val="Standaard"/>
    <w:uiPriority w:val="34"/>
    <w:qFormat/>
    <w:pPr>
      <w:ind w:left="720"/>
      <w:contextualSpacing/>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tekstChar">
    <w:name w:val="Koptekst Char"/>
    <w:basedOn w:val="Standaardalinea-lettertype"/>
    <w:link w:val="Koptekst"/>
    <w:uiPriority w:val="99"/>
  </w:style>
  <w:style w:type="paragraph" w:styleId="Koptekst">
    <w:name w:val="header"/>
    <w:basedOn w:val="Standaard"/>
    <w:link w:val="KoptekstChar"/>
    <w:uiPriority w:val="99"/>
    <w:unhideWhenUsed/>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style>
  <w:style w:type="paragraph" w:styleId="Voettekst">
    <w:name w:val="footer"/>
    <w:basedOn w:val="Standaard"/>
    <w:link w:val="VoettekstChar"/>
    <w:uiPriority w:val="99"/>
    <w:unhideWhenUsed/>
    <w:pPr>
      <w:tabs>
        <w:tab w:val="center" w:pos="4680"/>
        <w:tab w:val="right" w:pos="9360"/>
      </w:tabs>
      <w:spacing w:after="0" w:line="240" w:lineRule="auto"/>
    </w:pPr>
  </w:style>
  <w:style w:type="paragraph" w:customStyle="1" w:styleId="DHRandinfoKop">
    <w:name w:val="_DH_RandinfoKop"/>
    <w:rsid w:val="00D431C5"/>
    <w:pPr>
      <w:spacing w:after="0" w:line="220" w:lineRule="atLeast"/>
    </w:pPr>
    <w:rPr>
      <w:rFonts w:asciiTheme="majorHAnsi" w:hAnsiTheme="majorHAnsi" w:cs="Times New Roman"/>
      <w:b/>
      <w:sz w:val="1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AACB000722104090AD28C27AC8C166" ma:contentTypeVersion="9" ma:contentTypeDescription="Een nieuw document maken." ma:contentTypeScope="" ma:versionID="e58773be72db8551ae70adf079e9b85e">
  <xsd:schema xmlns:xsd="http://www.w3.org/2001/XMLSchema" xmlns:xs="http://www.w3.org/2001/XMLSchema" xmlns:p="http://schemas.microsoft.com/office/2006/metadata/properties" xmlns:ns1="http://schemas.microsoft.com/sharepoint/v3" xmlns:ns3="271fe2e7-ca34-49ea-9464-91b31fdae4a8" targetNamespace="http://schemas.microsoft.com/office/2006/metadata/properties" ma:root="true" ma:fieldsID="08a02176f7a629d378a4c31235beee5b" ns1:_="" ns3:_="">
    <xsd:import namespace="http://schemas.microsoft.com/sharepoint/v3"/>
    <xsd:import namespace="271fe2e7-ca34-49ea-9464-91b31fdae4a8"/>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1:_ip_UnifiedCompliancePolicyProperties" minOccurs="0"/>
                <xsd:element ref="ns1:_ip_UnifiedCompliancePolicyUIAction" minOccurs="0"/>
                <xsd:element ref="ns3:MediaServiceAutoTags"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Eigenschappen van het geïntegreerd beleid voor naleving" ma:hidden="true" ma:internalName="_ip_UnifiedCompliancePolicyProperties">
      <xsd:simpleType>
        <xsd:restriction base="dms:Note"/>
      </xsd:simpleType>
    </xsd:element>
    <xsd:element name="_ip_UnifiedCompliancePolicyUIAction" ma:index="12"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1fe2e7-ca34-49ea-9464-91b31fdae4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271fe2e7-ca34-49ea-9464-91b31fdae4a8"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61F2367-E80D-4FD1-BE86-CB1153C06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71fe2e7-ca34-49ea-9464-91b31fdae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83B0D9-50EE-43E6-930D-57BC598D8629}">
  <ds:schemaRefs>
    <ds:schemaRef ds:uri="http://schemas.microsoft.com/sharepoint/v3/contenttype/forms"/>
  </ds:schemaRefs>
</ds:datastoreItem>
</file>

<file path=customXml/itemProps3.xml><?xml version="1.0" encoding="utf-8"?>
<ds:datastoreItem xmlns:ds="http://schemas.openxmlformats.org/officeDocument/2006/customXml" ds:itemID="{FB8B0DAB-138D-43C0-8AF3-533C529C4366}">
  <ds:schemaRefs>
    <ds:schemaRef ds:uri="http://purl.org/dc/terms/"/>
    <ds:schemaRef ds:uri="http://schemas.microsoft.com/office/2006/metadata/properties"/>
    <ds:schemaRef ds:uri="http://schemas.microsoft.com/office/infopath/2007/PartnerControls"/>
    <ds:schemaRef ds:uri="http://www.w3.org/XML/1998/namespace"/>
    <ds:schemaRef ds:uri="http://purl.org/dc/dcmitype/"/>
    <ds:schemaRef ds:uri="http://schemas.microsoft.com/office/2006/documentManagement/types"/>
    <ds:schemaRef ds:uri="http://schemas.openxmlformats.org/package/2006/metadata/core-properties"/>
    <ds:schemaRef ds:uri="271fe2e7-ca34-49ea-9464-91b31fdae4a8"/>
    <ds:schemaRef ds:uri="http://schemas.microsoft.com/sharepoint/v3"/>
    <ds:schemaRef ds:uri="http://purl.org/dc/elements/1.1/"/>
  </ds:schemaRefs>
</ds:datastoreItem>
</file>

<file path=docMetadata/LabelInfo.xml><?xml version="1.0" encoding="utf-8"?>
<clbl:labelList xmlns:clbl="http://schemas.microsoft.com/office/2020/mipLabelMetadata">
  <clbl:label id="{f03e95be-f593-41dc-b647-f46fbd6a5fa3}" enabled="1" method="Standard" siteId="{8c653938-6726-49c5-bca7-8e44a4bf2029}"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530</Words>
  <Characters>2917</Characters>
  <Application>Microsoft Office Word</Application>
  <DocSecurity>0</DocSecurity>
  <Lines>24</Lines>
  <Paragraphs>6</Paragraphs>
  <ScaleCrop>false</ScaleCrop>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Tjok-A-Sang</dc:creator>
  <cp:keywords/>
  <dc:description/>
  <cp:lastModifiedBy>Patrick Tjok-A-Sang</cp:lastModifiedBy>
  <cp:revision>2</cp:revision>
  <dcterms:created xsi:type="dcterms:W3CDTF">2023-10-26T13:30:00Z</dcterms:created>
  <dcterms:modified xsi:type="dcterms:W3CDTF">2023-10-26T13:30:00Z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0x0101002CAACB000722104090AD28C27AC8C166</vt:lpwstr>
  </property>
</Properties>
</file>