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EA43C" w14:textId="74E16FEE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F</w:t>
      </w:r>
      <w:r w:rsidRPr="00FE135A">
        <w:rPr>
          <w:rFonts w:ascii="Corbel" w:hAnsi="Corbel"/>
          <w:b/>
          <w:sz w:val="24"/>
          <w:szCs w:val="24"/>
        </w:rPr>
        <w:t>ormat kerncompetenti</w:t>
      </w:r>
      <w:r w:rsidRPr="00282AF9">
        <w:rPr>
          <w:rFonts w:ascii="Corbel" w:hAnsi="Corbel"/>
          <w:b/>
          <w:sz w:val="24"/>
          <w:szCs w:val="24"/>
        </w:rPr>
        <w:t>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0AEF8EEE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5D3528B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34B0120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282AF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0F76F91A" w14:textId="77777777" w:rsidR="00282AF9" w:rsidRPr="007876C3" w:rsidRDefault="00282AF9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7876C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br/>
              <w:t xml:space="preserve">Inschrijver dient te beschikken over ervaring met het transporteren en (laten) verwerken van de afvalstroom in onderstaande tabel: </w:t>
            </w:r>
            <w:r w:rsidRPr="007876C3">
              <w:rPr>
                <w:rFonts w:ascii="Corbel" w:hAnsi="Corbel"/>
                <w:bCs/>
                <w:color w:val="FFFFFF" w:themeColor="background1"/>
                <w:szCs w:val="18"/>
              </w:rPr>
              <w:br/>
            </w:r>
          </w:p>
          <w:tbl>
            <w:tblPr>
              <w:tblStyle w:val="Tabelraster"/>
              <w:tblW w:w="8558" w:type="dxa"/>
              <w:jc w:val="center"/>
              <w:tblLook w:val="04A0" w:firstRow="1" w:lastRow="0" w:firstColumn="1" w:lastColumn="0" w:noHBand="0" w:noVBand="1"/>
            </w:tblPr>
            <w:tblGrid>
              <w:gridCol w:w="1015"/>
              <w:gridCol w:w="3897"/>
              <w:gridCol w:w="3646"/>
            </w:tblGrid>
            <w:tr w:rsidR="009C1C89" w:rsidRPr="007876C3" w14:paraId="1E4BF5DF" w14:textId="77777777" w:rsidTr="00C06D28">
              <w:trPr>
                <w:trHeight w:val="397"/>
                <w:jc w:val="center"/>
              </w:trPr>
              <w:tc>
                <w:tcPr>
                  <w:tcW w:w="1015" w:type="dxa"/>
                  <w:shd w:val="clear" w:color="auto" w:fill="DBE5F1" w:themeFill="accent1" w:themeFillTint="33"/>
                </w:tcPr>
                <w:p w14:paraId="623F1111" w14:textId="77777777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EURAL</w:t>
                  </w:r>
                </w:p>
              </w:tc>
              <w:tc>
                <w:tcPr>
                  <w:tcW w:w="3897" w:type="dxa"/>
                  <w:shd w:val="clear" w:color="auto" w:fill="DBE5F1" w:themeFill="accent1" w:themeFillTint="33"/>
                </w:tcPr>
                <w:p w14:paraId="287EA2FA" w14:textId="77777777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Beschrijving</w:t>
                  </w:r>
                </w:p>
              </w:tc>
              <w:tc>
                <w:tcPr>
                  <w:tcW w:w="3646" w:type="dxa"/>
                  <w:shd w:val="clear" w:color="auto" w:fill="DBE5F1" w:themeFill="accent1" w:themeFillTint="33"/>
                </w:tcPr>
                <w:p w14:paraId="185209BA" w14:textId="10069F52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Minimale omvang op jaarbasis (12 aaneengesloten maanden)</w:t>
                  </w:r>
                </w:p>
              </w:tc>
            </w:tr>
            <w:tr w:rsidR="00282AF9" w:rsidRPr="007876C3" w14:paraId="55BB5981" w14:textId="77777777" w:rsidTr="00396DD8">
              <w:trPr>
                <w:trHeight w:val="150"/>
                <w:jc w:val="center"/>
              </w:trPr>
              <w:tc>
                <w:tcPr>
                  <w:tcW w:w="1015" w:type="dxa"/>
                  <w:shd w:val="clear" w:color="auto" w:fill="FFFFFF" w:themeFill="background1"/>
                </w:tcPr>
                <w:p w14:paraId="6324228F" w14:textId="77777777" w:rsidR="00282AF9" w:rsidRPr="00C06D28" w:rsidRDefault="00282AF9" w:rsidP="00282AF9">
                  <w:pPr>
                    <w:rPr>
                      <w:rFonts w:ascii="Corbel" w:hAnsi="Corbel"/>
                      <w:bCs/>
                      <w:szCs w:val="22"/>
                    </w:rPr>
                  </w:pPr>
                  <w:r w:rsidRPr="00C06D28">
                    <w:rPr>
                      <w:rFonts w:ascii="Corbel" w:hAnsi="Corbel"/>
                      <w:bCs/>
                      <w:szCs w:val="22"/>
                    </w:rPr>
                    <w:t>200101</w:t>
                  </w:r>
                </w:p>
              </w:tc>
              <w:tc>
                <w:tcPr>
                  <w:tcW w:w="3897" w:type="dxa"/>
                  <w:shd w:val="clear" w:color="auto" w:fill="FFFFFF" w:themeFill="background1"/>
                </w:tcPr>
                <w:p w14:paraId="7C4EAAC7" w14:textId="221E1381" w:rsidR="00282AF9" w:rsidRPr="00C06D28" w:rsidRDefault="00CF023A" w:rsidP="00282AF9">
                  <w:pPr>
                    <w:rPr>
                      <w:rFonts w:ascii="Corbel" w:hAnsi="Corbel"/>
                      <w:bCs/>
                      <w:szCs w:val="22"/>
                    </w:rPr>
                  </w:pPr>
                  <w:r>
                    <w:rPr>
                      <w:rFonts w:ascii="Corbel" w:hAnsi="Corbel"/>
                      <w:bCs/>
                      <w:szCs w:val="22"/>
                    </w:rPr>
                    <w:t>V</w:t>
                  </w:r>
                  <w:r w:rsidR="00282AF9" w:rsidRPr="00C06D28">
                    <w:rPr>
                      <w:rFonts w:ascii="Corbel" w:hAnsi="Corbel"/>
                      <w:bCs/>
                      <w:szCs w:val="22"/>
                    </w:rPr>
                    <w:t>ertrouwelijk papier</w:t>
                  </w:r>
                </w:p>
              </w:tc>
              <w:tc>
                <w:tcPr>
                  <w:tcW w:w="3646" w:type="dxa"/>
                  <w:shd w:val="clear" w:color="auto" w:fill="FFFFFF" w:themeFill="background1"/>
                </w:tcPr>
                <w:p w14:paraId="70FA8488" w14:textId="70D57A08" w:rsidR="00282AF9" w:rsidRPr="00C06D28" w:rsidRDefault="00C06D28" w:rsidP="00282AF9">
                  <w:pPr>
                    <w:jc w:val="right"/>
                    <w:rPr>
                      <w:rFonts w:ascii="Corbel" w:hAnsi="Corbel"/>
                      <w:bCs/>
                      <w:szCs w:val="22"/>
                    </w:rPr>
                  </w:pPr>
                  <w:r w:rsidRPr="00C06D28">
                    <w:rPr>
                      <w:rFonts w:ascii="Corbel" w:hAnsi="Corbel"/>
                      <w:bCs/>
                      <w:szCs w:val="22"/>
                    </w:rPr>
                    <w:t>1.000 liter</w:t>
                  </w:r>
                </w:p>
              </w:tc>
            </w:tr>
          </w:tbl>
          <w:p w14:paraId="0F658CB2" w14:textId="0D01C6D1" w:rsidR="00D155E8" w:rsidRPr="00D4176E" w:rsidRDefault="00396DD8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2"/>
                <w:szCs w:val="2"/>
              </w:rPr>
            </w:pPr>
            <w:r w:rsidRPr="007876C3">
              <w:rPr>
                <w:rFonts w:ascii="Corbel" w:hAnsi="Corbel" w:cs="Verdana"/>
                <w:bCs/>
                <w:color w:val="FFFFFF" w:themeColor="background1"/>
                <w:szCs w:val="18"/>
              </w:rPr>
              <w:br/>
            </w:r>
          </w:p>
        </w:tc>
      </w:tr>
      <w:tr w:rsidR="00D82414" w:rsidRPr="001A17B8" w14:paraId="561734E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7127C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2F067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86E809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3566F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00173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87FFD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B97575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24733F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0A22750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CAD69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C1169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7FE817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B8A7F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47CC24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31A95C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F0A8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EEA0E7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135890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D7126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ED4D2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39367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282AF9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1EBEB5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AF6C2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11A10F3" w14:textId="77777777" w:rsidTr="00282AF9">
        <w:trPr>
          <w:trHeight w:val="1280"/>
          <w:jc w:val="center"/>
        </w:trPr>
        <w:tc>
          <w:tcPr>
            <w:tcW w:w="5076" w:type="dxa"/>
            <w:shd w:val="clear" w:color="auto" w:fill="auto"/>
          </w:tcPr>
          <w:p w14:paraId="45ADE316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AED93FE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53385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EA4220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B9BBD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67C60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25BB3D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778CD6D1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876C3" w:rsidRPr="001A17B8" w14:paraId="330912EE" w14:textId="77777777" w:rsidTr="00790C56">
        <w:trPr>
          <w:trHeight w:val="680"/>
          <w:jc w:val="center"/>
        </w:trPr>
        <w:tc>
          <w:tcPr>
            <w:tcW w:w="5076" w:type="dxa"/>
            <w:shd w:val="clear" w:color="auto" w:fill="auto"/>
          </w:tcPr>
          <w:p w14:paraId="4FE56FD8" w14:textId="787BA129" w:rsidR="00F911C4" w:rsidRDefault="007876C3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0671C9">
              <w:rPr>
                <w:rFonts w:ascii="Corbel" w:hAnsi="Corbel"/>
                <w:sz w:val="16"/>
                <w:szCs w:val="16"/>
              </w:rPr>
              <w:t>liter vertrouwelijk</w:t>
            </w:r>
            <w:r w:rsidR="008716B0">
              <w:rPr>
                <w:rFonts w:ascii="Corbel" w:hAnsi="Corbel"/>
                <w:sz w:val="16"/>
                <w:szCs w:val="16"/>
              </w:rPr>
              <w:t xml:space="preserve"> p</w:t>
            </w:r>
            <w:r w:rsidR="008716B0" w:rsidRPr="008716B0">
              <w:rPr>
                <w:rFonts w:ascii="Corbel" w:hAnsi="Corbel"/>
                <w:sz w:val="16"/>
                <w:szCs w:val="16"/>
              </w:rPr>
              <w:t>apie</w:t>
            </w:r>
            <w:r w:rsidR="000671C9">
              <w:rPr>
                <w:rFonts w:ascii="Corbel" w:hAnsi="Corbel"/>
                <w:sz w:val="16"/>
                <w:szCs w:val="16"/>
              </w:rPr>
              <w:t>r</w:t>
            </w:r>
            <w:r w:rsidR="008716B0">
              <w:rPr>
                <w:rFonts w:ascii="Corbel" w:hAnsi="Corbel"/>
                <w:sz w:val="16"/>
                <w:szCs w:val="16"/>
              </w:rPr>
              <w:t xml:space="preserve"> heeft uw organisatie voor de referentie-organisatie getransporteerd</w:t>
            </w:r>
            <w:r w:rsidR="00790C56">
              <w:rPr>
                <w:rFonts w:ascii="Corbel" w:hAnsi="Corbel"/>
                <w:sz w:val="16"/>
                <w:szCs w:val="16"/>
              </w:rPr>
              <w:t xml:space="preserve"> en</w:t>
            </w:r>
            <w:r w:rsidR="008716B0">
              <w:rPr>
                <w:rFonts w:ascii="Corbel" w:hAnsi="Corbel"/>
                <w:sz w:val="16"/>
                <w:szCs w:val="16"/>
              </w:rPr>
              <w:t xml:space="preserve"> </w:t>
            </w:r>
            <w:r w:rsidR="00790C56">
              <w:rPr>
                <w:rFonts w:ascii="Corbel" w:hAnsi="Corbel"/>
                <w:sz w:val="16"/>
                <w:szCs w:val="16"/>
              </w:rPr>
              <w:t>(laten) verwerk</w:t>
            </w:r>
            <w:r w:rsidR="00B5103E">
              <w:rPr>
                <w:rFonts w:ascii="Corbel" w:hAnsi="Corbel"/>
                <w:sz w:val="16"/>
                <w:szCs w:val="16"/>
              </w:rPr>
              <w:t>(</w:t>
            </w:r>
            <w:r w:rsidR="00790C56">
              <w:rPr>
                <w:rFonts w:ascii="Corbel" w:hAnsi="Corbel"/>
                <w:sz w:val="16"/>
                <w:szCs w:val="16"/>
              </w:rPr>
              <w:t>t</w:t>
            </w:r>
            <w:r w:rsidR="00B5103E">
              <w:rPr>
                <w:rFonts w:ascii="Corbel" w:hAnsi="Corbel"/>
                <w:sz w:val="16"/>
                <w:szCs w:val="16"/>
              </w:rPr>
              <w:t>)(en)</w:t>
            </w:r>
            <w:r w:rsidR="00F911C4">
              <w:rPr>
                <w:rFonts w:ascii="Corbel" w:hAnsi="Corbel"/>
                <w:sz w:val="16"/>
                <w:szCs w:val="16"/>
              </w:rPr>
              <w:t xml:space="preserve"> in 12 aaneengesloten maanden</w:t>
            </w:r>
            <w:r w:rsidR="00790C56">
              <w:rPr>
                <w:rFonts w:ascii="Corbel" w:hAnsi="Corbel"/>
                <w:sz w:val="16"/>
                <w:szCs w:val="16"/>
              </w:rPr>
              <w:t>?</w:t>
            </w:r>
          </w:p>
          <w:p w14:paraId="1F23F06D" w14:textId="77777777" w:rsidR="00F911C4" w:rsidRDefault="00F911C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FEED01" w14:textId="593CB99B" w:rsidR="007876C3" w:rsidRPr="00F911C4" w:rsidRDefault="00F911C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iCs/>
                <w:sz w:val="16"/>
                <w:szCs w:val="16"/>
              </w:rPr>
            </w:pPr>
            <w:r w:rsidRPr="00F911C4">
              <w:rPr>
                <w:rFonts w:ascii="Corbel" w:hAnsi="Corbel"/>
                <w:i/>
                <w:iCs/>
                <w:sz w:val="16"/>
                <w:szCs w:val="16"/>
              </w:rPr>
              <w:t xml:space="preserve">Minimaal 1.000 liter in 12 aaneengesloten maanden is vereist. </w:t>
            </w:r>
            <w:r w:rsidR="00790C56" w:rsidRPr="00F911C4">
              <w:rPr>
                <w:rFonts w:ascii="Corbel" w:hAnsi="Corbe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74001CA0" w14:textId="05FC1948" w:rsidR="007876C3" w:rsidRDefault="00790C5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 w:rsidRPr="00790C56">
              <w:rPr>
                <w:rFonts w:ascii="Corbel" w:hAnsi="Corbel"/>
                <w:sz w:val="16"/>
                <w:szCs w:val="16"/>
              </w:rPr>
              <w:t xml:space="preserve"> </w:t>
            </w:r>
            <w:r w:rsidR="00A7699B">
              <w:rPr>
                <w:rFonts w:ascii="Corbel" w:hAnsi="Corbel"/>
                <w:sz w:val="16"/>
                <w:szCs w:val="16"/>
              </w:rPr>
              <w:t>liter</w:t>
            </w:r>
          </w:p>
          <w:p w14:paraId="7F9A4AF3" w14:textId="77777777" w:rsidR="00F911C4" w:rsidRDefault="00F911C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D705DE" w14:textId="0174997F" w:rsidR="00F911C4" w:rsidRPr="001E36FF" w:rsidRDefault="00F911C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7DC9E07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0093264" w14:textId="77777777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282AF9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282AF9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BDEE066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0537A21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D810BFE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B5FE78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F00A59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41440D8" w14:textId="77777777" w:rsidTr="00B5103E">
        <w:trPr>
          <w:trHeight w:val="397"/>
          <w:jc w:val="center"/>
        </w:trPr>
        <w:tc>
          <w:tcPr>
            <w:tcW w:w="5076" w:type="dxa"/>
            <w:shd w:val="clear" w:color="auto" w:fill="auto"/>
          </w:tcPr>
          <w:p w14:paraId="44B5BB1B" w14:textId="09E80579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</w:t>
            </w:r>
            <w:r w:rsidR="00A7699B">
              <w:rPr>
                <w:rFonts w:ascii="Corbel" w:hAnsi="Corbel"/>
                <w:sz w:val="16"/>
                <w:szCs w:val="16"/>
              </w:rPr>
              <w:t>12 aaneengesloten maanden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AD7CE5B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224DC1D0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8085264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3DB9E06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C11093A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282AF9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549BC68B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71C9F7B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01F1B7C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46E29CE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146A1CB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EE2D2C5" w14:textId="77777777" w:rsidR="00282AF9" w:rsidRDefault="00282AF9" w:rsidP="007650B2">
      <w:pPr>
        <w:spacing w:after="200" w:line="276" w:lineRule="auto"/>
      </w:pPr>
    </w:p>
    <w:p w14:paraId="6749B34C" w14:textId="77777777" w:rsidR="004441F5" w:rsidRDefault="004441F5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C35D4" w:rsidRPr="00CF3901" w14:paraId="27374826" w14:textId="77777777" w:rsidTr="0001074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1CE285D" w14:textId="2FC13504" w:rsidR="008C35D4" w:rsidRPr="00A57DF0" w:rsidRDefault="008C35D4" w:rsidP="0001074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9816C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CEF68A0" w14:textId="77777777" w:rsidR="008C35D4" w:rsidRPr="007876C3" w:rsidRDefault="008C35D4" w:rsidP="0001074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7876C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br/>
              <w:t xml:space="preserve">Inschrijver dient te beschikken over ervaring met het transporteren en (laten) verwerken van de afvalstroom in onderstaande tabel: </w:t>
            </w:r>
            <w:r w:rsidRPr="007876C3">
              <w:rPr>
                <w:rFonts w:ascii="Corbel" w:hAnsi="Corbel"/>
                <w:bCs/>
                <w:color w:val="FFFFFF" w:themeColor="background1"/>
                <w:szCs w:val="18"/>
              </w:rPr>
              <w:br/>
            </w:r>
          </w:p>
          <w:tbl>
            <w:tblPr>
              <w:tblStyle w:val="Tabelraster"/>
              <w:tblW w:w="8558" w:type="dxa"/>
              <w:jc w:val="center"/>
              <w:tblLook w:val="04A0" w:firstRow="1" w:lastRow="0" w:firstColumn="1" w:lastColumn="0" w:noHBand="0" w:noVBand="1"/>
            </w:tblPr>
            <w:tblGrid>
              <w:gridCol w:w="1015"/>
              <w:gridCol w:w="3897"/>
              <w:gridCol w:w="3646"/>
            </w:tblGrid>
            <w:tr w:rsidR="008C35D4" w:rsidRPr="007876C3" w14:paraId="3EB6027F" w14:textId="77777777" w:rsidTr="00010743">
              <w:trPr>
                <w:trHeight w:val="397"/>
                <w:jc w:val="center"/>
              </w:trPr>
              <w:tc>
                <w:tcPr>
                  <w:tcW w:w="1015" w:type="dxa"/>
                  <w:shd w:val="clear" w:color="auto" w:fill="DBE5F1" w:themeFill="accent1" w:themeFillTint="33"/>
                </w:tcPr>
                <w:p w14:paraId="378DB118" w14:textId="77777777" w:rsidR="008C35D4" w:rsidRPr="00C06D28" w:rsidRDefault="008C35D4" w:rsidP="00010743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EURAL</w:t>
                  </w:r>
                </w:p>
              </w:tc>
              <w:tc>
                <w:tcPr>
                  <w:tcW w:w="3897" w:type="dxa"/>
                  <w:shd w:val="clear" w:color="auto" w:fill="DBE5F1" w:themeFill="accent1" w:themeFillTint="33"/>
                </w:tcPr>
                <w:p w14:paraId="51CFC002" w14:textId="77777777" w:rsidR="008C35D4" w:rsidRPr="00C06D28" w:rsidRDefault="008C35D4" w:rsidP="00010743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Beschrijving</w:t>
                  </w:r>
                </w:p>
              </w:tc>
              <w:tc>
                <w:tcPr>
                  <w:tcW w:w="3646" w:type="dxa"/>
                  <w:shd w:val="clear" w:color="auto" w:fill="DBE5F1" w:themeFill="accent1" w:themeFillTint="33"/>
                </w:tcPr>
                <w:p w14:paraId="2A05E1D9" w14:textId="77777777" w:rsidR="008C35D4" w:rsidRPr="00C06D28" w:rsidRDefault="008C35D4" w:rsidP="00010743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Minimale omvang op jaarbasis (12 aaneengesloten maanden)</w:t>
                  </w:r>
                </w:p>
              </w:tc>
            </w:tr>
            <w:tr w:rsidR="008C35D4" w:rsidRPr="007876C3" w14:paraId="50886E23" w14:textId="77777777" w:rsidTr="00010743">
              <w:trPr>
                <w:trHeight w:val="150"/>
                <w:jc w:val="center"/>
              </w:trPr>
              <w:tc>
                <w:tcPr>
                  <w:tcW w:w="1015" w:type="dxa"/>
                  <w:shd w:val="clear" w:color="auto" w:fill="FFFFFF" w:themeFill="background1"/>
                </w:tcPr>
                <w:p w14:paraId="678A929C" w14:textId="77777777" w:rsidR="008C35D4" w:rsidRPr="00C06D28" w:rsidRDefault="008C35D4" w:rsidP="00010743">
                  <w:pPr>
                    <w:rPr>
                      <w:rFonts w:ascii="Corbel" w:hAnsi="Corbel"/>
                      <w:bCs/>
                      <w:szCs w:val="22"/>
                    </w:rPr>
                  </w:pPr>
                  <w:r w:rsidRPr="00C06D28">
                    <w:rPr>
                      <w:rFonts w:ascii="Corbel" w:hAnsi="Corbel"/>
                      <w:bCs/>
                      <w:szCs w:val="22"/>
                    </w:rPr>
                    <w:t>200101</w:t>
                  </w:r>
                </w:p>
              </w:tc>
              <w:tc>
                <w:tcPr>
                  <w:tcW w:w="3897" w:type="dxa"/>
                  <w:shd w:val="clear" w:color="auto" w:fill="FFFFFF" w:themeFill="background1"/>
                </w:tcPr>
                <w:p w14:paraId="4A2747A8" w14:textId="37703E81" w:rsidR="008C35D4" w:rsidRPr="00C06D28" w:rsidRDefault="008C35D4" w:rsidP="00010743">
                  <w:pPr>
                    <w:rPr>
                      <w:rFonts w:ascii="Corbel" w:hAnsi="Corbel"/>
                      <w:bCs/>
                      <w:szCs w:val="22"/>
                    </w:rPr>
                  </w:pPr>
                  <w:r>
                    <w:rPr>
                      <w:rFonts w:ascii="Corbel" w:hAnsi="Corbel"/>
                      <w:bCs/>
                      <w:szCs w:val="22"/>
                    </w:rPr>
                    <w:t>Overig pa</w:t>
                  </w:r>
                  <w:r w:rsidRPr="00C06D28">
                    <w:rPr>
                      <w:rFonts w:ascii="Corbel" w:hAnsi="Corbel"/>
                      <w:bCs/>
                      <w:szCs w:val="22"/>
                    </w:rPr>
                    <w:t>pier</w:t>
                  </w:r>
                  <w:r>
                    <w:rPr>
                      <w:rFonts w:ascii="Corbel" w:hAnsi="Corbel"/>
                      <w:bCs/>
                      <w:szCs w:val="22"/>
                    </w:rPr>
                    <w:t xml:space="preserve"> en</w:t>
                  </w:r>
                  <w:r w:rsidRPr="00C06D28">
                    <w:rPr>
                      <w:rFonts w:ascii="Corbel" w:hAnsi="Corbel"/>
                      <w:bCs/>
                      <w:szCs w:val="22"/>
                    </w:rPr>
                    <w:t xml:space="preserve"> karton</w:t>
                  </w:r>
                </w:p>
              </w:tc>
              <w:tc>
                <w:tcPr>
                  <w:tcW w:w="3646" w:type="dxa"/>
                  <w:shd w:val="clear" w:color="auto" w:fill="FFFFFF" w:themeFill="background1"/>
                </w:tcPr>
                <w:p w14:paraId="5FF4E1D4" w14:textId="65259873" w:rsidR="008C35D4" w:rsidRPr="00C06D28" w:rsidRDefault="008C35D4" w:rsidP="00010743">
                  <w:pPr>
                    <w:jc w:val="right"/>
                    <w:rPr>
                      <w:rFonts w:ascii="Corbel" w:hAnsi="Corbel"/>
                      <w:bCs/>
                      <w:szCs w:val="22"/>
                    </w:rPr>
                  </w:pPr>
                  <w:r>
                    <w:rPr>
                      <w:rFonts w:ascii="Corbel" w:hAnsi="Corbel"/>
                      <w:bCs/>
                      <w:szCs w:val="22"/>
                    </w:rPr>
                    <w:t>500</w:t>
                  </w:r>
                  <w:r w:rsidRPr="00C06D28">
                    <w:rPr>
                      <w:rFonts w:ascii="Corbel" w:hAnsi="Corbel"/>
                      <w:bCs/>
                      <w:szCs w:val="22"/>
                    </w:rPr>
                    <w:t xml:space="preserve"> liter</w:t>
                  </w:r>
                </w:p>
              </w:tc>
            </w:tr>
          </w:tbl>
          <w:p w14:paraId="1CF612AD" w14:textId="77777777" w:rsidR="008C35D4" w:rsidRPr="00D4176E" w:rsidRDefault="008C35D4" w:rsidP="0001074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2"/>
                <w:szCs w:val="2"/>
              </w:rPr>
            </w:pPr>
            <w:r w:rsidRPr="007876C3">
              <w:rPr>
                <w:rFonts w:ascii="Corbel" w:hAnsi="Corbel" w:cs="Verdana"/>
                <w:bCs/>
                <w:color w:val="FFFFFF" w:themeColor="background1"/>
                <w:szCs w:val="18"/>
              </w:rPr>
              <w:br/>
            </w:r>
          </w:p>
        </w:tc>
      </w:tr>
      <w:tr w:rsidR="008C35D4" w:rsidRPr="001A17B8" w14:paraId="1A5F97ED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0ED7905B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EC9AF86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44FDBB04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60541678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EEDC5A" w14:textId="77777777" w:rsidR="008C35D4" w:rsidRPr="001E36FF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882B9C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C35D4" w:rsidRPr="001A17B8" w14:paraId="4640308A" w14:textId="77777777" w:rsidTr="0001074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4FC5CE5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084B23A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B650A2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C35D4" w:rsidRPr="001A17B8" w14:paraId="42C2D6A7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2793083C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EAFA111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1173193A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47B19777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30C7F0F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59751272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079B7116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14E0725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744B21AF" w14:textId="77777777" w:rsidTr="00010743">
        <w:trPr>
          <w:jc w:val="center"/>
        </w:trPr>
        <w:tc>
          <w:tcPr>
            <w:tcW w:w="5076" w:type="dxa"/>
            <w:shd w:val="clear" w:color="auto" w:fill="auto"/>
          </w:tcPr>
          <w:p w14:paraId="7B5190ED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282AF9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331DB6C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BB7383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C35D4" w:rsidRPr="001A17B8" w14:paraId="45FEFDC2" w14:textId="77777777" w:rsidTr="00010743">
        <w:trPr>
          <w:trHeight w:val="1280"/>
          <w:jc w:val="center"/>
        </w:trPr>
        <w:tc>
          <w:tcPr>
            <w:tcW w:w="5076" w:type="dxa"/>
            <w:shd w:val="clear" w:color="auto" w:fill="auto"/>
          </w:tcPr>
          <w:p w14:paraId="01583728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048A152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618B92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2346200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A08945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FBEEBCB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688869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74610CB" w14:textId="77777777" w:rsidR="008C35D4" w:rsidRPr="00376FA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630D6F29" w14:textId="77777777" w:rsidTr="00010743">
        <w:trPr>
          <w:trHeight w:val="680"/>
          <w:jc w:val="center"/>
        </w:trPr>
        <w:tc>
          <w:tcPr>
            <w:tcW w:w="5076" w:type="dxa"/>
            <w:shd w:val="clear" w:color="auto" w:fill="auto"/>
          </w:tcPr>
          <w:p w14:paraId="6259D64A" w14:textId="687D2A01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0671C9">
              <w:rPr>
                <w:rFonts w:ascii="Corbel" w:hAnsi="Corbel"/>
                <w:sz w:val="16"/>
                <w:szCs w:val="16"/>
              </w:rPr>
              <w:t>liter overig</w:t>
            </w:r>
            <w:r>
              <w:rPr>
                <w:rFonts w:ascii="Corbel" w:hAnsi="Corbel"/>
                <w:sz w:val="16"/>
                <w:szCs w:val="16"/>
              </w:rPr>
              <w:t xml:space="preserve"> p</w:t>
            </w:r>
            <w:r w:rsidRPr="008716B0">
              <w:rPr>
                <w:rFonts w:ascii="Corbel" w:hAnsi="Corbel"/>
                <w:sz w:val="16"/>
                <w:szCs w:val="16"/>
              </w:rPr>
              <w:t>apier</w:t>
            </w:r>
            <w:r w:rsidR="000671C9">
              <w:rPr>
                <w:rFonts w:ascii="Corbel" w:hAnsi="Corbel"/>
                <w:sz w:val="16"/>
                <w:szCs w:val="16"/>
              </w:rPr>
              <w:t xml:space="preserve"> en </w:t>
            </w:r>
            <w:r w:rsidRPr="008716B0">
              <w:rPr>
                <w:rFonts w:ascii="Corbel" w:hAnsi="Corbel"/>
                <w:sz w:val="16"/>
                <w:szCs w:val="16"/>
              </w:rPr>
              <w:t>karton</w:t>
            </w:r>
            <w:r w:rsidR="000671C9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heeft uw organisatie voor de referentie-organisatie getransporteerd en (laten) verwerk(t)(en) in 12 aaneengesloten maanden?</w:t>
            </w:r>
          </w:p>
          <w:p w14:paraId="2B7EB46B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DC370D" w14:textId="14B6DDCF" w:rsidR="008C35D4" w:rsidRPr="00F911C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iCs/>
                <w:sz w:val="16"/>
                <w:szCs w:val="16"/>
              </w:rPr>
            </w:pPr>
            <w:r w:rsidRPr="00F911C4">
              <w:rPr>
                <w:rFonts w:ascii="Corbel" w:hAnsi="Corbel"/>
                <w:i/>
                <w:iCs/>
                <w:sz w:val="16"/>
                <w:szCs w:val="16"/>
              </w:rPr>
              <w:t xml:space="preserve">Minimaal </w:t>
            </w:r>
            <w:r w:rsidR="000671C9">
              <w:rPr>
                <w:rFonts w:ascii="Corbel" w:hAnsi="Corbel"/>
                <w:i/>
                <w:iCs/>
                <w:sz w:val="16"/>
                <w:szCs w:val="16"/>
              </w:rPr>
              <w:t>5</w:t>
            </w:r>
            <w:r w:rsidRPr="00F911C4">
              <w:rPr>
                <w:rFonts w:ascii="Corbel" w:hAnsi="Corbel"/>
                <w:i/>
                <w:iCs/>
                <w:sz w:val="16"/>
                <w:szCs w:val="16"/>
              </w:rPr>
              <w:t xml:space="preserve">00 liter in 12 aaneengesloten maanden is vereist.  </w:t>
            </w:r>
          </w:p>
        </w:tc>
        <w:tc>
          <w:tcPr>
            <w:tcW w:w="3941" w:type="dxa"/>
            <w:shd w:val="clear" w:color="auto" w:fill="auto"/>
          </w:tcPr>
          <w:p w14:paraId="3938C0D2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 w:rsidRPr="00790C56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liter</w:t>
            </w:r>
          </w:p>
          <w:p w14:paraId="5149FC9F" w14:textId="77777777" w:rsidR="008C35D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E6D52C7" w14:textId="77777777" w:rsidR="008C35D4" w:rsidRPr="001E36FF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C35D4" w:rsidRPr="001A17B8" w14:paraId="5FCD8A58" w14:textId="77777777" w:rsidTr="0001074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56E740E" w14:textId="77777777" w:rsidR="008C35D4" w:rsidRPr="001A17B8" w:rsidRDefault="008C35D4" w:rsidP="0001074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282AF9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282AF9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966EFBD" w14:textId="77777777" w:rsidR="008C35D4" w:rsidRPr="00A019E4" w:rsidRDefault="00000000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418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5D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C35D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D07F769" w14:textId="77777777" w:rsidR="008C35D4" w:rsidRPr="00A019E4" w:rsidRDefault="00000000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9449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5D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C35D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C35D4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C35D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C35D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5AB3125" w14:textId="77777777" w:rsidR="008C35D4" w:rsidRPr="00A019E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88FC2F" w14:textId="77777777" w:rsidR="008C35D4" w:rsidRPr="00A019E4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3F6334" w14:textId="77777777" w:rsidR="008C35D4" w:rsidRPr="00376FA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C35D4" w:rsidRPr="001A17B8" w14:paraId="78D3AF48" w14:textId="77777777" w:rsidTr="00010743">
        <w:trPr>
          <w:trHeight w:val="397"/>
          <w:jc w:val="center"/>
        </w:trPr>
        <w:tc>
          <w:tcPr>
            <w:tcW w:w="5076" w:type="dxa"/>
            <w:shd w:val="clear" w:color="auto" w:fill="auto"/>
          </w:tcPr>
          <w:p w14:paraId="6B41449B" w14:textId="77777777" w:rsidR="008C35D4" w:rsidRPr="001A17B8" w:rsidRDefault="008C35D4" w:rsidP="0001074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</w:t>
            </w:r>
            <w:r>
              <w:rPr>
                <w:rFonts w:ascii="Corbel" w:hAnsi="Corbel"/>
                <w:sz w:val="16"/>
                <w:szCs w:val="16"/>
              </w:rPr>
              <w:t>12 aaneengesloten maanden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1F1EB10" w14:textId="77777777" w:rsidR="008C35D4" w:rsidRPr="00376FA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C35D4" w:rsidRPr="001A17B8" w14:paraId="32C63CB9" w14:textId="77777777" w:rsidTr="0001074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6BF861A1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C35D4" w:rsidRPr="001A17B8" w14:paraId="755104DA" w14:textId="77777777" w:rsidTr="0001074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A1459F3" w14:textId="77777777" w:rsidR="008C35D4" w:rsidRPr="001A17B8" w:rsidRDefault="008C35D4" w:rsidP="0001074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282AF9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9CBA9D2" w14:textId="77777777" w:rsidR="008C35D4" w:rsidRPr="001A17B8" w:rsidRDefault="008C35D4" w:rsidP="0001074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53EE8E2" w14:textId="77777777" w:rsidR="008C35D4" w:rsidRPr="00376FA8" w:rsidRDefault="008C35D4" w:rsidP="0001074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2978E8DD" w14:textId="77777777" w:rsidR="008C35D4" w:rsidRPr="00A019E4" w:rsidRDefault="00000000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0797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5D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C35D4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E8A3A0F" w14:textId="77777777" w:rsidR="008C35D4" w:rsidRPr="001A17B8" w:rsidRDefault="00000000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3260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5D4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C35D4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C35D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C35D4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C35D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7E207C6" w14:textId="77777777" w:rsidR="008C35D4" w:rsidRPr="001A17B8" w:rsidRDefault="008C35D4" w:rsidP="0001074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EBC9300" w14:textId="77777777" w:rsidR="00282AF9" w:rsidRDefault="00282AF9">
      <w:pPr>
        <w:spacing w:after="200" w:line="276" w:lineRule="auto"/>
      </w:pPr>
      <w:r>
        <w:br w:type="page"/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02"/>
        <w:gridCol w:w="3849"/>
      </w:tblGrid>
      <w:tr w:rsidR="00282AF9" w:rsidRPr="00CF3901" w14:paraId="23558FEF" w14:textId="77777777" w:rsidTr="00B5103E">
        <w:trPr>
          <w:trHeight w:val="454"/>
          <w:jc w:val="center"/>
        </w:trPr>
        <w:tc>
          <w:tcPr>
            <w:tcW w:w="9051" w:type="dxa"/>
            <w:gridSpan w:val="2"/>
            <w:shd w:val="clear" w:color="auto" w:fill="002060"/>
            <w:vAlign w:val="center"/>
          </w:tcPr>
          <w:p w14:paraId="4161AA4C" w14:textId="2A1B6403" w:rsidR="00282AF9" w:rsidRPr="00A57DF0" w:rsidRDefault="00282AF9" w:rsidP="009969E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8C35D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ACEFDE0" w14:textId="77777777" w:rsidR="00282AF9" w:rsidRDefault="00282AF9" w:rsidP="009969E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B5103E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br/>
              <w:t xml:space="preserve">Inschrijver dient te beschikken over ervaring met het transporteren en (laten) verwerken van de afvalstroom in onderstaande tabel: </w:t>
            </w:r>
            <w:r w:rsidRPr="00B5103E">
              <w:rPr>
                <w:rFonts w:ascii="Corbel" w:hAnsi="Corbel"/>
                <w:bCs/>
                <w:color w:val="FFFFFF" w:themeColor="background1"/>
                <w:szCs w:val="18"/>
              </w:rPr>
              <w:br/>
            </w:r>
          </w:p>
          <w:tbl>
            <w:tblPr>
              <w:tblStyle w:val="Tabelraster"/>
              <w:tblW w:w="8323" w:type="dxa"/>
              <w:jc w:val="center"/>
              <w:tblLook w:val="04A0" w:firstRow="1" w:lastRow="0" w:firstColumn="1" w:lastColumn="0" w:noHBand="0" w:noVBand="1"/>
            </w:tblPr>
            <w:tblGrid>
              <w:gridCol w:w="1013"/>
              <w:gridCol w:w="3586"/>
              <w:gridCol w:w="3724"/>
            </w:tblGrid>
            <w:tr w:rsidR="009C1C89" w:rsidRPr="00B5103E" w14:paraId="751FCD35" w14:textId="77777777" w:rsidTr="00C06D28">
              <w:trPr>
                <w:trHeight w:val="192"/>
                <w:jc w:val="center"/>
              </w:trPr>
              <w:tc>
                <w:tcPr>
                  <w:tcW w:w="1013" w:type="dxa"/>
                  <w:shd w:val="clear" w:color="auto" w:fill="DBE5F1" w:themeFill="accent1" w:themeFillTint="33"/>
                </w:tcPr>
                <w:p w14:paraId="2F558FF3" w14:textId="77777777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EURAL</w:t>
                  </w:r>
                </w:p>
              </w:tc>
              <w:tc>
                <w:tcPr>
                  <w:tcW w:w="3586" w:type="dxa"/>
                  <w:shd w:val="clear" w:color="auto" w:fill="DBE5F1" w:themeFill="accent1" w:themeFillTint="33"/>
                </w:tcPr>
                <w:p w14:paraId="00803745" w14:textId="77777777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Beschrijving</w:t>
                  </w:r>
                </w:p>
              </w:tc>
              <w:tc>
                <w:tcPr>
                  <w:tcW w:w="3724" w:type="dxa"/>
                  <w:shd w:val="clear" w:color="auto" w:fill="DBE5F1" w:themeFill="accent1" w:themeFillTint="33"/>
                </w:tcPr>
                <w:p w14:paraId="51D50B50" w14:textId="77777777" w:rsidR="009C1C89" w:rsidRPr="00C06D28" w:rsidRDefault="009C1C89" w:rsidP="009C1C89">
                  <w:pPr>
                    <w:rPr>
                      <w:rFonts w:ascii="Corbel" w:hAnsi="Corbel"/>
                      <w:b/>
                      <w:szCs w:val="22"/>
                    </w:rPr>
                  </w:pPr>
                  <w:r w:rsidRPr="00C06D28">
                    <w:rPr>
                      <w:rFonts w:ascii="Corbel" w:hAnsi="Corbel"/>
                      <w:b/>
                      <w:szCs w:val="22"/>
                    </w:rPr>
                    <w:t>Minimale omvang op jaarbasis (12 aaneengesloten maanden)</w:t>
                  </w:r>
                </w:p>
              </w:tc>
            </w:tr>
            <w:tr w:rsidR="009C1C89" w:rsidRPr="00B5103E" w14:paraId="4CC2A38C" w14:textId="77777777" w:rsidTr="00463EFA">
              <w:trPr>
                <w:trHeight w:val="158"/>
                <w:jc w:val="center"/>
              </w:trPr>
              <w:tc>
                <w:tcPr>
                  <w:tcW w:w="1013" w:type="dxa"/>
                  <w:shd w:val="clear" w:color="auto" w:fill="FFFFFF" w:themeFill="background1"/>
                </w:tcPr>
                <w:p w14:paraId="60106B0E" w14:textId="77777777" w:rsidR="009C1C89" w:rsidRPr="00B5103E" w:rsidRDefault="009C1C89" w:rsidP="009C1C89">
                  <w:pPr>
                    <w:rPr>
                      <w:rFonts w:ascii="Corbel" w:hAnsi="Corbel"/>
                      <w:bCs/>
                      <w:szCs w:val="22"/>
                    </w:rPr>
                  </w:pPr>
                  <w:r w:rsidRPr="00B5103E">
                    <w:rPr>
                      <w:rFonts w:ascii="Corbel" w:hAnsi="Corbel"/>
                      <w:bCs/>
                      <w:szCs w:val="22"/>
                    </w:rPr>
                    <w:t>190801</w:t>
                  </w:r>
                </w:p>
              </w:tc>
              <w:tc>
                <w:tcPr>
                  <w:tcW w:w="3586" w:type="dxa"/>
                  <w:shd w:val="clear" w:color="auto" w:fill="FFFFFF" w:themeFill="background1"/>
                </w:tcPr>
                <w:p w14:paraId="70E7DB37" w14:textId="77777777" w:rsidR="009C1C89" w:rsidRPr="00B5103E" w:rsidRDefault="009C1C89" w:rsidP="009C1C89">
                  <w:pPr>
                    <w:rPr>
                      <w:rFonts w:ascii="Corbel" w:hAnsi="Corbel"/>
                      <w:bCs/>
                      <w:szCs w:val="22"/>
                    </w:rPr>
                  </w:pPr>
                  <w:r w:rsidRPr="00B5103E">
                    <w:rPr>
                      <w:rFonts w:ascii="Corbel" w:hAnsi="Corbel"/>
                      <w:bCs/>
                      <w:szCs w:val="22"/>
                    </w:rPr>
                    <w:t>Roostergoed</w:t>
                  </w:r>
                </w:p>
              </w:tc>
              <w:tc>
                <w:tcPr>
                  <w:tcW w:w="3724" w:type="dxa"/>
                  <w:shd w:val="clear" w:color="auto" w:fill="FFFFFF" w:themeFill="background1"/>
                </w:tcPr>
                <w:p w14:paraId="09D1B2BD" w14:textId="5DCB322B" w:rsidR="009C1C89" w:rsidRPr="00D4176E" w:rsidRDefault="00D4176E" w:rsidP="009C1C89">
                  <w:pPr>
                    <w:jc w:val="right"/>
                    <w:rPr>
                      <w:rFonts w:ascii="Corbel" w:hAnsi="Corbel"/>
                      <w:bCs/>
                      <w:szCs w:val="22"/>
                    </w:rPr>
                  </w:pPr>
                  <w:r w:rsidRPr="00D4176E">
                    <w:rPr>
                      <w:rFonts w:ascii="Corbel" w:hAnsi="Corbel"/>
                      <w:bCs/>
                      <w:szCs w:val="22"/>
                    </w:rPr>
                    <w:t>600</w:t>
                  </w:r>
                  <w:r w:rsidR="009C1C89" w:rsidRPr="00D4176E">
                    <w:rPr>
                      <w:rFonts w:ascii="Corbel" w:hAnsi="Corbel"/>
                      <w:bCs/>
                      <w:szCs w:val="22"/>
                    </w:rPr>
                    <w:t xml:space="preserve"> ton</w:t>
                  </w:r>
                </w:p>
              </w:tc>
            </w:tr>
          </w:tbl>
          <w:p w14:paraId="6D6DFB7B" w14:textId="77777777" w:rsidR="009C1C89" w:rsidRPr="00D4176E" w:rsidRDefault="009C1C89" w:rsidP="009969E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2"/>
                <w:szCs w:val="2"/>
              </w:rPr>
            </w:pPr>
          </w:p>
          <w:p w14:paraId="36101DD7" w14:textId="654C39D2" w:rsidR="00282AF9" w:rsidRPr="00A57DF0" w:rsidRDefault="00282AF9" w:rsidP="009969E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</w:tc>
      </w:tr>
      <w:tr w:rsidR="00282AF9" w:rsidRPr="001A17B8" w14:paraId="108A4486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247F7A99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498F10F4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82AF9" w:rsidRPr="001A17B8" w14:paraId="4BC64590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23738107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2129B3CD" w14:textId="77777777" w:rsidR="00282AF9" w:rsidRPr="001E36FF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7E3732C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82AF9" w:rsidRPr="001A17B8" w14:paraId="70B49CD6" w14:textId="77777777" w:rsidTr="00B5103E">
        <w:trPr>
          <w:trHeight w:val="507"/>
          <w:jc w:val="center"/>
        </w:trPr>
        <w:tc>
          <w:tcPr>
            <w:tcW w:w="5202" w:type="dxa"/>
            <w:shd w:val="clear" w:color="auto" w:fill="auto"/>
          </w:tcPr>
          <w:p w14:paraId="10677258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6B9A42F4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8077232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82AF9" w:rsidRPr="001A17B8" w14:paraId="504328CA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5BF1B22E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624D730A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82AF9" w:rsidRPr="001A17B8" w14:paraId="36AD2C79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3B80A546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51514ABE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82AF9" w:rsidRPr="001A17B8" w14:paraId="359FD535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2C8FE271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849" w:type="dxa"/>
            <w:shd w:val="clear" w:color="auto" w:fill="auto"/>
          </w:tcPr>
          <w:p w14:paraId="26EEE3A4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82AF9" w:rsidRPr="001A17B8" w14:paraId="461A0F26" w14:textId="77777777" w:rsidTr="00B5103E">
        <w:trPr>
          <w:jc w:val="center"/>
        </w:trPr>
        <w:tc>
          <w:tcPr>
            <w:tcW w:w="5202" w:type="dxa"/>
            <w:shd w:val="clear" w:color="auto" w:fill="auto"/>
          </w:tcPr>
          <w:p w14:paraId="4FC328CC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door </w:t>
            </w:r>
            <w:r w:rsidRPr="00282AF9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849" w:type="dxa"/>
            <w:shd w:val="clear" w:color="auto" w:fill="auto"/>
          </w:tcPr>
          <w:p w14:paraId="0D00EC16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6DB086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82AF9" w:rsidRPr="001A17B8" w14:paraId="33B8D49E" w14:textId="77777777" w:rsidTr="00B5103E">
        <w:trPr>
          <w:trHeight w:val="1280"/>
          <w:jc w:val="center"/>
        </w:trPr>
        <w:tc>
          <w:tcPr>
            <w:tcW w:w="5202" w:type="dxa"/>
            <w:shd w:val="clear" w:color="auto" w:fill="auto"/>
          </w:tcPr>
          <w:p w14:paraId="70C3F20E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829E757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9CCFF1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E23A80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EB1432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7297E2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398B25" w14:textId="77777777" w:rsidR="00282AF9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849" w:type="dxa"/>
            <w:shd w:val="clear" w:color="auto" w:fill="auto"/>
          </w:tcPr>
          <w:p w14:paraId="239C06AD" w14:textId="77777777" w:rsidR="00282AF9" w:rsidRPr="00376FA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5103E" w:rsidRPr="001A17B8" w14:paraId="026662FD" w14:textId="77777777" w:rsidTr="00B5103E">
        <w:trPr>
          <w:trHeight w:val="680"/>
          <w:jc w:val="center"/>
        </w:trPr>
        <w:tc>
          <w:tcPr>
            <w:tcW w:w="5202" w:type="dxa"/>
            <w:shd w:val="clear" w:color="auto" w:fill="auto"/>
          </w:tcPr>
          <w:p w14:paraId="7465E7DD" w14:textId="1E8945D0" w:rsidR="00B5103E" w:rsidRDefault="00B5103E" w:rsidP="00463EF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Hoeveel ton roostergoed heeft uw organisatie voor de referentie-organisatie getransporteerd en (laten) verwerk(t)(en)</w:t>
            </w:r>
            <w:r w:rsidR="008E0322">
              <w:rPr>
                <w:rFonts w:ascii="Corbel" w:hAnsi="Corbel"/>
                <w:sz w:val="16"/>
                <w:szCs w:val="16"/>
              </w:rPr>
              <w:t xml:space="preserve"> in 12 aaneengesloten maanden</w:t>
            </w:r>
            <w:r>
              <w:rPr>
                <w:rFonts w:ascii="Corbel" w:hAnsi="Corbel"/>
                <w:sz w:val="16"/>
                <w:szCs w:val="16"/>
              </w:rPr>
              <w:t xml:space="preserve">? </w:t>
            </w:r>
          </w:p>
          <w:p w14:paraId="49A8ABC3" w14:textId="77777777" w:rsidR="00F911C4" w:rsidRDefault="00F911C4" w:rsidP="00463EF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6A7D8DB" w14:textId="6CD5903B" w:rsidR="00F911C4" w:rsidRPr="001A17B8" w:rsidRDefault="00F911C4" w:rsidP="00463EF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F911C4">
              <w:rPr>
                <w:rFonts w:ascii="Corbel" w:hAnsi="Corbel"/>
                <w:i/>
                <w:iCs/>
                <w:sz w:val="16"/>
                <w:szCs w:val="16"/>
              </w:rPr>
              <w:t>Minimaal</w:t>
            </w:r>
            <w:r>
              <w:rPr>
                <w:rFonts w:ascii="Corbel" w:hAnsi="Corbel"/>
                <w:i/>
                <w:iCs/>
                <w:sz w:val="16"/>
                <w:szCs w:val="16"/>
              </w:rPr>
              <w:t xml:space="preserve"> 600 ton </w:t>
            </w:r>
            <w:r w:rsidRPr="00F911C4">
              <w:rPr>
                <w:rFonts w:ascii="Corbel" w:hAnsi="Corbel"/>
                <w:i/>
                <w:iCs/>
                <w:sz w:val="16"/>
                <w:szCs w:val="16"/>
              </w:rPr>
              <w:t xml:space="preserve">in 12 aaneengesloten maanden is vereist.  </w:t>
            </w:r>
          </w:p>
        </w:tc>
        <w:tc>
          <w:tcPr>
            <w:tcW w:w="3849" w:type="dxa"/>
            <w:shd w:val="clear" w:color="auto" w:fill="auto"/>
          </w:tcPr>
          <w:p w14:paraId="20373E86" w14:textId="4E95D654" w:rsidR="00B5103E" w:rsidRPr="001E36FF" w:rsidRDefault="00B5103E" w:rsidP="00463EF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 w:rsidRPr="00790C56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ton</w:t>
            </w:r>
          </w:p>
        </w:tc>
      </w:tr>
      <w:tr w:rsidR="00282AF9" w:rsidRPr="001A17B8" w14:paraId="356974C2" w14:textId="77777777" w:rsidTr="00B5103E">
        <w:trPr>
          <w:trHeight w:val="1402"/>
          <w:jc w:val="center"/>
        </w:trPr>
        <w:tc>
          <w:tcPr>
            <w:tcW w:w="5202" w:type="dxa"/>
            <w:shd w:val="clear" w:color="auto" w:fill="auto"/>
          </w:tcPr>
          <w:p w14:paraId="54C18CF6" w14:textId="77777777" w:rsidR="00282AF9" w:rsidRPr="001A17B8" w:rsidRDefault="00282AF9" w:rsidP="009969E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282AF9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282AF9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849" w:type="dxa"/>
            <w:shd w:val="clear" w:color="auto" w:fill="auto"/>
          </w:tcPr>
          <w:p w14:paraId="204991DC" w14:textId="77777777" w:rsidR="00282AF9" w:rsidRPr="00A019E4" w:rsidRDefault="00000000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1467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A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82AF9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16D6C41" w14:textId="77777777" w:rsidR="00282AF9" w:rsidRPr="00A019E4" w:rsidRDefault="00000000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393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A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82AF9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82AF9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282AF9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82AF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DDED075" w14:textId="77777777" w:rsidR="00282AF9" w:rsidRPr="00A019E4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7EFDFFD" w14:textId="77777777" w:rsidR="00282AF9" w:rsidRPr="00A019E4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70AB54" w14:textId="77777777" w:rsidR="00282AF9" w:rsidRPr="00376FA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82AF9" w:rsidRPr="001A17B8" w14:paraId="3269E866" w14:textId="77777777" w:rsidTr="00B5103E">
        <w:trPr>
          <w:trHeight w:val="507"/>
          <w:jc w:val="center"/>
        </w:trPr>
        <w:tc>
          <w:tcPr>
            <w:tcW w:w="5202" w:type="dxa"/>
            <w:shd w:val="clear" w:color="auto" w:fill="auto"/>
          </w:tcPr>
          <w:p w14:paraId="29B0F5A5" w14:textId="64A49C94" w:rsidR="00282AF9" w:rsidRPr="001A17B8" w:rsidRDefault="00282AF9" w:rsidP="009969EA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</w:t>
            </w:r>
            <w:r w:rsidR="00A7699B">
              <w:rPr>
                <w:rFonts w:ascii="Corbel" w:hAnsi="Corbel"/>
                <w:sz w:val="16"/>
                <w:szCs w:val="16"/>
              </w:rPr>
              <w:t>12 aaneengesloten maanden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zijn de werkzaamheden als gevraagd bij de kerncompetentie uitgevoerd?</w:t>
            </w:r>
          </w:p>
        </w:tc>
        <w:tc>
          <w:tcPr>
            <w:tcW w:w="3849" w:type="dxa"/>
            <w:shd w:val="clear" w:color="auto" w:fill="auto"/>
          </w:tcPr>
          <w:p w14:paraId="04CC7324" w14:textId="77777777" w:rsidR="00282AF9" w:rsidRPr="00376FA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82AF9" w:rsidRPr="001A17B8" w14:paraId="7A67B876" w14:textId="77777777" w:rsidTr="00B5103E">
        <w:trPr>
          <w:trHeight w:val="212"/>
          <w:jc w:val="center"/>
        </w:trPr>
        <w:tc>
          <w:tcPr>
            <w:tcW w:w="9051" w:type="dxa"/>
            <w:gridSpan w:val="2"/>
            <w:shd w:val="clear" w:color="auto" w:fill="auto"/>
          </w:tcPr>
          <w:p w14:paraId="24054D00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282AF9" w:rsidRPr="001A17B8" w14:paraId="2E30D180" w14:textId="77777777" w:rsidTr="00B5103E">
        <w:trPr>
          <w:trHeight w:val="171"/>
          <w:jc w:val="center"/>
        </w:trPr>
        <w:tc>
          <w:tcPr>
            <w:tcW w:w="5202" w:type="dxa"/>
            <w:shd w:val="clear" w:color="auto" w:fill="auto"/>
          </w:tcPr>
          <w:p w14:paraId="781C814C" w14:textId="77777777" w:rsidR="00282AF9" w:rsidRPr="001A17B8" w:rsidRDefault="00282AF9" w:rsidP="009969E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282AF9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8993951" w14:textId="77777777" w:rsidR="00282AF9" w:rsidRPr="001A17B8" w:rsidRDefault="00282AF9" w:rsidP="009969EA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938CA3E" w14:textId="77777777" w:rsidR="00282AF9" w:rsidRPr="00376FA8" w:rsidRDefault="00282AF9" w:rsidP="009969EA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849" w:type="dxa"/>
            <w:shd w:val="clear" w:color="auto" w:fill="auto"/>
          </w:tcPr>
          <w:p w14:paraId="02B38312" w14:textId="77777777" w:rsidR="00282AF9" w:rsidRPr="00A019E4" w:rsidRDefault="00000000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154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A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82AF9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BB7F526" w14:textId="77777777" w:rsidR="00282AF9" w:rsidRPr="001A17B8" w:rsidRDefault="00000000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0720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A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82AF9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82AF9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282AF9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82AF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B4481B6" w14:textId="77777777" w:rsidR="00282AF9" w:rsidRPr="001A17B8" w:rsidRDefault="00282AF9" w:rsidP="009969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1E1DFB0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4BC8" w14:textId="77777777" w:rsidR="00845AD7" w:rsidRDefault="00845AD7" w:rsidP="00A57DF0">
      <w:pPr>
        <w:spacing w:line="240" w:lineRule="auto"/>
      </w:pPr>
      <w:r>
        <w:separator/>
      </w:r>
    </w:p>
  </w:endnote>
  <w:endnote w:type="continuationSeparator" w:id="0">
    <w:p w14:paraId="4CFDF20F" w14:textId="77777777" w:rsidR="00845AD7" w:rsidRDefault="00845AD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52F9F2C3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9E305BE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B88F" w14:textId="77777777" w:rsidR="00845AD7" w:rsidRDefault="00845AD7" w:rsidP="00A57DF0">
      <w:pPr>
        <w:spacing w:line="240" w:lineRule="auto"/>
      </w:pPr>
      <w:r>
        <w:separator/>
      </w:r>
    </w:p>
  </w:footnote>
  <w:footnote w:type="continuationSeparator" w:id="0">
    <w:p w14:paraId="61F0AF0F" w14:textId="77777777" w:rsidR="00845AD7" w:rsidRDefault="00845AD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74"/>
    <w:rsid w:val="00064E11"/>
    <w:rsid w:val="000671C9"/>
    <w:rsid w:val="00087AF2"/>
    <w:rsid w:val="000A5C56"/>
    <w:rsid w:val="000E49B8"/>
    <w:rsid w:val="00100A15"/>
    <w:rsid w:val="00125F21"/>
    <w:rsid w:val="00133F0C"/>
    <w:rsid w:val="001E36FF"/>
    <w:rsid w:val="00282AF9"/>
    <w:rsid w:val="00287178"/>
    <w:rsid w:val="003265BB"/>
    <w:rsid w:val="00376002"/>
    <w:rsid w:val="00376FA8"/>
    <w:rsid w:val="00396DD8"/>
    <w:rsid w:val="004045F0"/>
    <w:rsid w:val="004441F5"/>
    <w:rsid w:val="0047548D"/>
    <w:rsid w:val="00520270"/>
    <w:rsid w:val="00593D74"/>
    <w:rsid w:val="00624D04"/>
    <w:rsid w:val="00632837"/>
    <w:rsid w:val="006D4BA9"/>
    <w:rsid w:val="006F6BCA"/>
    <w:rsid w:val="00702A25"/>
    <w:rsid w:val="00705DB5"/>
    <w:rsid w:val="007576F1"/>
    <w:rsid w:val="007650B2"/>
    <w:rsid w:val="007876C3"/>
    <w:rsid w:val="00790C56"/>
    <w:rsid w:val="007B2A9F"/>
    <w:rsid w:val="00845AD7"/>
    <w:rsid w:val="008716B0"/>
    <w:rsid w:val="008717DD"/>
    <w:rsid w:val="008A5C68"/>
    <w:rsid w:val="008C35D4"/>
    <w:rsid w:val="008E0322"/>
    <w:rsid w:val="00904410"/>
    <w:rsid w:val="009816CC"/>
    <w:rsid w:val="009C1C89"/>
    <w:rsid w:val="00A019E4"/>
    <w:rsid w:val="00A028D0"/>
    <w:rsid w:val="00A57DF0"/>
    <w:rsid w:val="00A7699B"/>
    <w:rsid w:val="00B5103E"/>
    <w:rsid w:val="00C06D28"/>
    <w:rsid w:val="00C12F22"/>
    <w:rsid w:val="00CE7F7A"/>
    <w:rsid w:val="00CF023A"/>
    <w:rsid w:val="00D06D74"/>
    <w:rsid w:val="00D155E8"/>
    <w:rsid w:val="00D4176E"/>
    <w:rsid w:val="00D82414"/>
    <w:rsid w:val="00E76EC8"/>
    <w:rsid w:val="00F911C4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A2625"/>
  <w15:docId w15:val="{D299DC7D-2331-43F3-A4E8-12FF85B3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76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6C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6C3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76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76C3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A028D0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jnMesken\OneDrive%20-%20Pro10\1.Procurement\Waterschappen\Waterschap%20Vallei%20en%20Veluwe\2022%20Afval\2.%20Aanbestedingsleidraad\Bijlage(n)\Bijlage%201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Format kerncompetenties</Template>
  <TotalTime>13</TotalTime>
  <Pages>3</Pages>
  <Words>966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Martijn Mesken</dc:creator>
  <cp:lastModifiedBy>Emily van der Linden</cp:lastModifiedBy>
  <cp:revision>20</cp:revision>
  <dcterms:created xsi:type="dcterms:W3CDTF">2023-01-03T10:50:00Z</dcterms:created>
  <dcterms:modified xsi:type="dcterms:W3CDTF">2023-04-11T12:12:00Z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