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C1C49" w14:textId="4B1C6687" w:rsidR="003C38FF" w:rsidRDefault="003C38FF" w:rsidP="002D4487">
      <w:pPr>
        <w:pStyle w:val="Geenafstand"/>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anchorId="12624DB2" wp14:editId="604B5B76">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w:t>
      </w:r>
      <w:r w:rsidR="002D4487">
        <w:rPr>
          <w:color w:val="0070C0"/>
          <w:sz w:val="24"/>
          <w:szCs w:val="24"/>
        </w:rPr>
        <w:t>:</w:t>
      </w:r>
      <w:r w:rsidR="002D4487">
        <w:rPr>
          <w:color w:val="0070C0"/>
          <w:sz w:val="24"/>
          <w:szCs w:val="24"/>
        </w:rPr>
        <w:tab/>
      </w:r>
      <w:r w:rsidR="000E437E" w:rsidRPr="00392FE1">
        <w:rPr>
          <w:color w:val="0070C0"/>
          <w:sz w:val="24"/>
          <w:szCs w:val="24"/>
        </w:rPr>
        <w:t>“Model opgave referentieopdrachten”</w:t>
      </w:r>
      <w:bookmarkEnd w:id="0"/>
      <w:bookmarkEnd w:id="1"/>
    </w:p>
    <w:p w14:paraId="49042318" w14:textId="77777777" w:rsidR="009274D6" w:rsidRDefault="009274D6" w:rsidP="009274D6">
      <w:pPr>
        <w:pStyle w:val="Geenafstand"/>
        <w:rPr>
          <w:color w:val="0070C0"/>
          <w:sz w:val="24"/>
          <w:szCs w:val="24"/>
        </w:rPr>
      </w:pPr>
    </w:p>
    <w:p w14:paraId="66C3E7A2" w14:textId="29234468" w:rsidR="009274D6" w:rsidRPr="009274D6" w:rsidRDefault="009274D6" w:rsidP="009274D6">
      <w:pPr>
        <w:pStyle w:val="Geenafstand"/>
        <w:rPr>
          <w:color w:val="0070C0"/>
          <w:sz w:val="24"/>
          <w:szCs w:val="24"/>
        </w:rPr>
      </w:pPr>
      <w:r w:rsidRPr="009274D6">
        <w:rPr>
          <w:color w:val="0070C0"/>
          <w:sz w:val="24"/>
          <w:szCs w:val="24"/>
        </w:rPr>
        <w:t>29439 | Cosmetische aanpassingen aan gebouw 020 op de van</w:t>
      </w:r>
    </w:p>
    <w:p w14:paraId="1B96177F" w14:textId="049A28FE" w:rsidR="002D4487" w:rsidRDefault="009274D6" w:rsidP="009274D6">
      <w:pPr>
        <w:pStyle w:val="Geenafstand"/>
        <w:rPr>
          <w:color w:val="0070C0"/>
          <w:sz w:val="24"/>
          <w:szCs w:val="24"/>
        </w:rPr>
      </w:pPr>
      <w:r w:rsidRPr="009274D6">
        <w:rPr>
          <w:color w:val="0070C0"/>
          <w:sz w:val="24"/>
          <w:szCs w:val="24"/>
        </w:rPr>
        <w:t>Ghentkazerne te Rotterdam</w:t>
      </w:r>
    </w:p>
    <w:p w14:paraId="2DE5DC5D" w14:textId="77777777"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14:paraId="45AE60B8" w14:textId="77777777" w:rsidTr="00392FE1">
        <w:tc>
          <w:tcPr>
            <w:tcW w:w="4326" w:type="dxa"/>
          </w:tcPr>
          <w:p w14:paraId="6643945B" w14:textId="77777777" w:rsidR="00DB3A8E" w:rsidRDefault="00DB3A8E" w:rsidP="00CA16C0">
            <w:pPr>
              <w:spacing w:line="240" w:lineRule="auto"/>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p>
          <w:p w14:paraId="499F4638" w14:textId="77777777" w:rsidR="007B5A07" w:rsidRDefault="007B5A07" w:rsidP="00CA16C0">
            <w:pPr>
              <w:spacing w:line="240" w:lineRule="auto"/>
              <w:rPr>
                <w:b/>
                <w:sz w:val="16"/>
                <w:szCs w:val="16"/>
              </w:rPr>
            </w:pPr>
          </w:p>
          <w:p w14:paraId="7E55A00A" w14:textId="77777777" w:rsidR="00226AE0" w:rsidRPr="007B5A07" w:rsidRDefault="00226AE0" w:rsidP="00CA16C0">
            <w:pPr>
              <w:spacing w:line="240" w:lineRule="auto"/>
              <w:rPr>
                <w:i/>
                <w:sz w:val="16"/>
                <w:szCs w:val="16"/>
              </w:rPr>
            </w:pPr>
          </w:p>
        </w:tc>
        <w:tc>
          <w:tcPr>
            <w:tcW w:w="4916" w:type="dxa"/>
          </w:tcPr>
          <w:p w14:paraId="35E9ADB3" w14:textId="77777777" w:rsidR="00226AE0" w:rsidRDefault="00226AE0"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Naam </w:t>
            </w:r>
            <w:r w:rsidR="006927CD">
              <w:rPr>
                <w:color w:val="auto"/>
                <w:sz w:val="16"/>
                <w:szCs w:val="16"/>
              </w:rPr>
              <w:t>eis technische bekwaamheid</w:t>
            </w:r>
            <w:r w:rsidRPr="009650AD">
              <w:rPr>
                <w:color w:val="auto"/>
                <w:sz w:val="16"/>
                <w:szCs w:val="16"/>
              </w:rPr>
              <w:t xml:space="preserve">: </w:t>
            </w:r>
          </w:p>
          <w:p w14:paraId="635A89AC" w14:textId="2FB338A1" w:rsidR="00A70A6D" w:rsidRDefault="002D4487" w:rsidP="00A70A6D">
            <w:pPr>
              <w:spacing w:line="240" w:lineRule="auto"/>
              <w:rPr>
                <w:color w:val="auto"/>
                <w:sz w:val="16"/>
                <w:szCs w:val="16"/>
              </w:rPr>
            </w:pPr>
            <w:r w:rsidRPr="002D4487">
              <w:rPr>
                <w:color w:val="auto"/>
                <w:sz w:val="16"/>
                <w:szCs w:val="16"/>
              </w:rPr>
              <w:t>Ervaring met de renovatie van een (</w:t>
            </w:r>
            <w:proofErr w:type="spellStart"/>
            <w:r w:rsidRPr="002D4487">
              <w:rPr>
                <w:color w:val="auto"/>
                <w:sz w:val="16"/>
                <w:szCs w:val="16"/>
              </w:rPr>
              <w:t>meerlaags</w:t>
            </w:r>
            <w:proofErr w:type="spellEnd"/>
            <w:r w:rsidRPr="002D4487">
              <w:rPr>
                <w:color w:val="auto"/>
                <w:sz w:val="16"/>
                <w:szCs w:val="16"/>
              </w:rPr>
              <w:t xml:space="preserve"> gebouw) waar de dagelijkse (werk) processen gedurende de werkzaamheden gewoon doorgang moesten vinden en de oplevering gefaseerd heeft plaatsgevonden.</w:t>
            </w:r>
          </w:p>
          <w:p w14:paraId="4155B5E6" w14:textId="77777777" w:rsidR="002D4487" w:rsidRPr="002D4487" w:rsidRDefault="002D4487" w:rsidP="002D4487">
            <w:pPr>
              <w:spacing w:line="240" w:lineRule="auto"/>
              <w:rPr>
                <w:color w:val="auto"/>
                <w:sz w:val="16"/>
                <w:szCs w:val="16"/>
              </w:rPr>
            </w:pPr>
            <w:r w:rsidRPr="002D4487">
              <w:rPr>
                <w:color w:val="auto"/>
                <w:sz w:val="16"/>
                <w:szCs w:val="16"/>
              </w:rPr>
              <w:t>Inschrijver dient genoemde competentie te bewijzen aan de hand van een referentieopdracht met de volgende kenmerken:</w:t>
            </w:r>
          </w:p>
          <w:p w14:paraId="102FFE3E" w14:textId="3990DAAD" w:rsidR="002D4487" w:rsidRPr="002D4487" w:rsidRDefault="002D4487" w:rsidP="002D4487">
            <w:pPr>
              <w:spacing w:line="240" w:lineRule="auto"/>
              <w:rPr>
                <w:color w:val="auto"/>
                <w:sz w:val="16"/>
                <w:szCs w:val="16"/>
              </w:rPr>
            </w:pPr>
            <w:r w:rsidRPr="002D4487">
              <w:rPr>
                <w:color w:val="auto"/>
                <w:sz w:val="16"/>
                <w:szCs w:val="16"/>
              </w:rPr>
              <w:t>-bestaat uit tenminste de technische disciplines bouw-</w:t>
            </w:r>
            <w:proofErr w:type="gramStart"/>
            <w:r w:rsidRPr="002D4487">
              <w:rPr>
                <w:color w:val="auto"/>
                <w:sz w:val="16"/>
                <w:szCs w:val="16"/>
              </w:rPr>
              <w:t xml:space="preserve">, </w:t>
            </w:r>
            <w:r>
              <w:rPr>
                <w:color w:val="auto"/>
                <w:sz w:val="16"/>
                <w:szCs w:val="16"/>
              </w:rPr>
              <w:t xml:space="preserve"> </w:t>
            </w:r>
            <w:r w:rsidRPr="002D4487">
              <w:rPr>
                <w:color w:val="auto"/>
                <w:sz w:val="16"/>
                <w:szCs w:val="16"/>
              </w:rPr>
              <w:t>werktuigbouwkunde</w:t>
            </w:r>
            <w:proofErr w:type="gramEnd"/>
            <w:r w:rsidRPr="002D4487">
              <w:rPr>
                <w:color w:val="auto"/>
                <w:sz w:val="16"/>
                <w:szCs w:val="16"/>
              </w:rPr>
              <w:t xml:space="preserve"> en elektrotechniek;</w:t>
            </w:r>
          </w:p>
          <w:p w14:paraId="1C394128" w14:textId="0521FA90" w:rsidR="002D4487" w:rsidRPr="002D4487" w:rsidRDefault="002D4487" w:rsidP="002D4487">
            <w:pPr>
              <w:spacing w:line="240" w:lineRule="auto"/>
              <w:rPr>
                <w:color w:val="auto"/>
                <w:sz w:val="16"/>
                <w:szCs w:val="16"/>
              </w:rPr>
            </w:pPr>
            <w:r w:rsidRPr="002D4487">
              <w:rPr>
                <w:color w:val="auto"/>
                <w:sz w:val="16"/>
                <w:szCs w:val="16"/>
              </w:rPr>
              <w:t>-hoofdelijke aansprakelijkheid was voor de gehele opdracht;</w:t>
            </w:r>
          </w:p>
          <w:p w14:paraId="09905195" w14:textId="14AA2799" w:rsidR="002D4487" w:rsidRDefault="002D4487" w:rsidP="002D4487">
            <w:pPr>
              <w:spacing w:line="240" w:lineRule="auto"/>
              <w:rPr>
                <w:color w:val="auto"/>
                <w:sz w:val="16"/>
                <w:szCs w:val="16"/>
              </w:rPr>
            </w:pPr>
            <w:r w:rsidRPr="002D4487">
              <w:rPr>
                <w:color w:val="auto"/>
                <w:sz w:val="16"/>
                <w:szCs w:val="16"/>
              </w:rPr>
              <w:t>-De opdrachtsom en/of gefactureerd bedrag van de referentieopdracht dient tenminste</w:t>
            </w:r>
            <w:r>
              <w:rPr>
                <w:color w:val="auto"/>
                <w:sz w:val="16"/>
                <w:szCs w:val="16"/>
              </w:rPr>
              <w:t xml:space="preserve"> </w:t>
            </w:r>
            <w:r w:rsidRPr="002D4487">
              <w:rPr>
                <w:color w:val="auto"/>
                <w:sz w:val="16"/>
                <w:szCs w:val="16"/>
              </w:rPr>
              <w:t xml:space="preserve">€ </w:t>
            </w:r>
            <w:r w:rsidR="002C2AD2">
              <w:rPr>
                <w:color w:val="auto"/>
                <w:sz w:val="16"/>
                <w:szCs w:val="16"/>
              </w:rPr>
              <w:t>2.500</w:t>
            </w:r>
            <w:r w:rsidR="002C2AD2" w:rsidRPr="002D4487">
              <w:rPr>
                <w:color w:val="auto"/>
                <w:sz w:val="16"/>
                <w:szCs w:val="16"/>
              </w:rPr>
              <w:t>.000, =</w:t>
            </w:r>
            <w:r w:rsidRPr="002D4487">
              <w:rPr>
                <w:color w:val="auto"/>
                <w:sz w:val="16"/>
                <w:szCs w:val="16"/>
              </w:rPr>
              <w:t xml:space="preserve"> excl. BTW te zijn.</w:t>
            </w:r>
          </w:p>
          <w:p w14:paraId="5A0CF89A" w14:textId="77777777" w:rsidR="002D4487" w:rsidRPr="00A70A6D" w:rsidRDefault="002D4487" w:rsidP="002D4487">
            <w:pPr>
              <w:spacing w:line="240" w:lineRule="auto"/>
              <w:rPr>
                <w:color w:val="auto"/>
                <w:sz w:val="16"/>
                <w:szCs w:val="16"/>
              </w:rPr>
            </w:pPr>
          </w:p>
          <w:p w14:paraId="23606FD1" w14:textId="77777777" w:rsidR="00DB3A8E" w:rsidRDefault="00A70A6D" w:rsidP="00A70A6D">
            <w:pPr>
              <w:spacing w:line="240" w:lineRule="auto"/>
              <w:rPr>
                <w:b/>
                <w:sz w:val="16"/>
                <w:szCs w:val="16"/>
              </w:rPr>
            </w:pPr>
            <w:r w:rsidRPr="00A70A6D">
              <w:rPr>
                <w:color w:val="auto"/>
                <w:sz w:val="16"/>
                <w:szCs w:val="16"/>
              </w:rPr>
              <w:t>De referentieopdracht mag niet ouder zijn dan vijf jaar gerekend vanaf de sluitingsdatum van de inschrijving.</w:t>
            </w:r>
          </w:p>
        </w:tc>
      </w:tr>
      <w:tr w:rsidR="000E437E" w14:paraId="71594DBE" w14:textId="77777777" w:rsidTr="00392FE1">
        <w:tc>
          <w:tcPr>
            <w:tcW w:w="4326" w:type="dxa"/>
          </w:tcPr>
          <w:p w14:paraId="4DC14ABC" w14:textId="77777777" w:rsidR="000E437E" w:rsidRPr="007D715C" w:rsidRDefault="00782EB4" w:rsidP="00CA16C0">
            <w:pPr>
              <w:spacing w:line="240" w:lineRule="auto"/>
              <w:rPr>
                <w:b/>
                <w:sz w:val="16"/>
                <w:szCs w:val="16"/>
              </w:rPr>
            </w:pPr>
            <w:r>
              <w:rPr>
                <w:b/>
                <w:sz w:val="16"/>
                <w:szCs w:val="16"/>
              </w:rPr>
              <w:t>Naam project</w:t>
            </w:r>
          </w:p>
        </w:tc>
        <w:tc>
          <w:tcPr>
            <w:tcW w:w="4916" w:type="dxa"/>
          </w:tcPr>
          <w:p w14:paraId="0B5CEA9D" w14:textId="77777777" w:rsidR="000E437E" w:rsidRDefault="000E437E" w:rsidP="00CA16C0">
            <w:pPr>
              <w:spacing w:line="240" w:lineRule="auto"/>
              <w:rPr>
                <w:b/>
                <w:sz w:val="16"/>
                <w:szCs w:val="16"/>
              </w:rPr>
            </w:pPr>
          </w:p>
          <w:p w14:paraId="06A1341F" w14:textId="77777777" w:rsidR="000E437E" w:rsidRPr="007D715C" w:rsidRDefault="000E437E" w:rsidP="00CA16C0">
            <w:pPr>
              <w:spacing w:line="240" w:lineRule="auto"/>
              <w:rPr>
                <w:b/>
                <w:sz w:val="16"/>
                <w:szCs w:val="16"/>
              </w:rPr>
            </w:pPr>
          </w:p>
        </w:tc>
      </w:tr>
      <w:tr w:rsidR="000E437E" w14:paraId="0EA452A8" w14:textId="77777777" w:rsidTr="00392FE1">
        <w:tc>
          <w:tcPr>
            <w:tcW w:w="4326" w:type="dxa"/>
          </w:tcPr>
          <w:p w14:paraId="0A0872FB" w14:textId="77777777" w:rsidR="000E437E" w:rsidRPr="007D715C" w:rsidRDefault="000E437E" w:rsidP="00CA16C0">
            <w:pPr>
              <w:spacing w:line="240" w:lineRule="auto"/>
              <w:rPr>
                <w:sz w:val="16"/>
                <w:szCs w:val="16"/>
              </w:rPr>
            </w:pPr>
            <w:r w:rsidRPr="007D715C">
              <w:rPr>
                <w:b/>
                <w:sz w:val="16"/>
                <w:szCs w:val="16"/>
              </w:rPr>
              <w:t>Plaats</w:t>
            </w:r>
          </w:p>
        </w:tc>
        <w:tc>
          <w:tcPr>
            <w:tcW w:w="4916" w:type="dxa"/>
          </w:tcPr>
          <w:p w14:paraId="012FAB87" w14:textId="77777777" w:rsidR="000E437E" w:rsidRDefault="000E437E" w:rsidP="00CA16C0">
            <w:pPr>
              <w:spacing w:line="240" w:lineRule="auto"/>
              <w:rPr>
                <w:b/>
                <w:sz w:val="16"/>
                <w:szCs w:val="16"/>
              </w:rPr>
            </w:pPr>
          </w:p>
          <w:p w14:paraId="1CD41131" w14:textId="77777777" w:rsidR="000E437E" w:rsidRPr="007D715C" w:rsidRDefault="000E437E" w:rsidP="00CA16C0">
            <w:pPr>
              <w:spacing w:line="240" w:lineRule="auto"/>
              <w:rPr>
                <w:b/>
                <w:sz w:val="16"/>
                <w:szCs w:val="16"/>
              </w:rPr>
            </w:pPr>
          </w:p>
        </w:tc>
      </w:tr>
      <w:tr w:rsidR="00B00FDB" w14:paraId="42525B10" w14:textId="77777777" w:rsidTr="00392FE1">
        <w:tc>
          <w:tcPr>
            <w:tcW w:w="4326" w:type="dxa"/>
            <w:vMerge w:val="restart"/>
          </w:tcPr>
          <w:p w14:paraId="5103AB71" w14:textId="77777777"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14:paraId="14D4FD49" w14:textId="77777777"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14:paraId="4A05929D" w14:textId="77777777" w:rsidR="00B00FDB" w:rsidRDefault="00B00FDB" w:rsidP="00CA16C0">
            <w:pPr>
              <w:spacing w:line="240" w:lineRule="auto"/>
              <w:rPr>
                <w:color w:val="auto"/>
                <w:sz w:val="16"/>
                <w:szCs w:val="16"/>
              </w:rPr>
            </w:pPr>
          </w:p>
          <w:p w14:paraId="52D67A9C" w14:textId="77777777" w:rsidR="009650AD" w:rsidRDefault="009650AD" w:rsidP="00CA16C0">
            <w:pPr>
              <w:spacing w:line="240" w:lineRule="auto"/>
              <w:rPr>
                <w:color w:val="auto"/>
                <w:sz w:val="16"/>
                <w:szCs w:val="16"/>
              </w:rPr>
            </w:pPr>
          </w:p>
          <w:p w14:paraId="092A89E4" w14:textId="77777777" w:rsidR="009650AD" w:rsidRDefault="009650AD" w:rsidP="00CA16C0">
            <w:pPr>
              <w:spacing w:line="240" w:lineRule="auto"/>
              <w:rPr>
                <w:color w:val="auto"/>
                <w:sz w:val="16"/>
                <w:szCs w:val="16"/>
              </w:rPr>
            </w:pPr>
            <w:r>
              <w:rPr>
                <w:color w:val="auto"/>
                <w:sz w:val="16"/>
                <w:szCs w:val="16"/>
              </w:rPr>
              <w:t>……………………………………………………………………………………………..</w:t>
            </w:r>
          </w:p>
          <w:p w14:paraId="3FF8B3CA" w14:textId="77777777" w:rsidR="00226AE0" w:rsidRPr="00392FE1" w:rsidRDefault="00226AE0" w:rsidP="00CA16C0">
            <w:pPr>
              <w:spacing w:line="240" w:lineRule="auto"/>
              <w:rPr>
                <w:i/>
                <w:color w:val="0070C0"/>
                <w:sz w:val="14"/>
                <w:szCs w:val="16"/>
              </w:rPr>
            </w:pPr>
            <w:proofErr w:type="gramStart"/>
            <w:r w:rsidRPr="00392FE1">
              <w:rPr>
                <w:i/>
                <w:color w:val="0070C0"/>
                <w:sz w:val="14"/>
                <w:szCs w:val="16"/>
              </w:rPr>
              <w:t>Indien</w:t>
            </w:r>
            <w:proofErr w:type="gramEnd"/>
            <w:r w:rsidRPr="00392FE1">
              <w:rPr>
                <w:i/>
                <w:color w:val="0070C0"/>
                <w:sz w:val="14"/>
                <w:szCs w:val="16"/>
              </w:rPr>
              <w:t xml:space="preserve">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w:t>
            </w:r>
            <w:proofErr w:type="gramStart"/>
            <w:r w:rsidRPr="00392FE1">
              <w:rPr>
                <w:i/>
                <w:color w:val="0070C0"/>
                <w:sz w:val="14"/>
                <w:szCs w:val="16"/>
              </w:rPr>
              <w:t>tevens</w:t>
            </w:r>
            <w:proofErr w:type="gramEnd"/>
            <w:r w:rsidRPr="00392FE1">
              <w:rPr>
                <w:i/>
                <w:color w:val="0070C0"/>
                <w:sz w:val="14"/>
                <w:szCs w:val="16"/>
              </w:rPr>
              <w:t xml:space="preserve"> te worden aangegeven in de eigen verklaring onder deel IIC.</w:t>
            </w:r>
          </w:p>
          <w:p w14:paraId="43161C8E" w14:textId="77777777" w:rsidR="00B00FDB" w:rsidRPr="003D5B06" w:rsidRDefault="00B00FDB" w:rsidP="00CA16C0">
            <w:pPr>
              <w:spacing w:line="240" w:lineRule="auto"/>
              <w:rPr>
                <w:b/>
                <w:color w:val="auto"/>
                <w:sz w:val="16"/>
                <w:szCs w:val="16"/>
              </w:rPr>
            </w:pPr>
          </w:p>
        </w:tc>
      </w:tr>
      <w:tr w:rsidR="00B00FDB" w14:paraId="08089185" w14:textId="77777777" w:rsidTr="00392FE1">
        <w:tc>
          <w:tcPr>
            <w:tcW w:w="4326" w:type="dxa"/>
            <w:vMerge/>
          </w:tcPr>
          <w:p w14:paraId="6C7C48BB" w14:textId="77777777" w:rsidR="00B00FDB" w:rsidRPr="003D5B06" w:rsidRDefault="00B00FDB" w:rsidP="00CA16C0">
            <w:pPr>
              <w:spacing w:line="240" w:lineRule="auto"/>
              <w:rPr>
                <w:b/>
                <w:color w:val="auto"/>
                <w:sz w:val="16"/>
                <w:szCs w:val="16"/>
              </w:rPr>
            </w:pPr>
          </w:p>
        </w:tc>
        <w:tc>
          <w:tcPr>
            <w:tcW w:w="4916" w:type="dxa"/>
          </w:tcPr>
          <w:p w14:paraId="76FF188E" w14:textId="77777777"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335DEBB5" w14:textId="77777777" w:rsidR="00782EB4" w:rsidRDefault="00782EB4" w:rsidP="00CA16C0">
            <w:pPr>
              <w:spacing w:line="240" w:lineRule="auto"/>
              <w:rPr>
                <w:color w:val="auto"/>
                <w:sz w:val="16"/>
                <w:szCs w:val="16"/>
              </w:rPr>
            </w:pPr>
          </w:p>
          <w:p w14:paraId="35285CCA" w14:textId="77777777" w:rsidR="00782EB4" w:rsidRDefault="00782EB4" w:rsidP="00CA16C0">
            <w:pPr>
              <w:spacing w:line="240" w:lineRule="auto"/>
              <w:rPr>
                <w:color w:val="auto"/>
                <w:sz w:val="16"/>
                <w:szCs w:val="16"/>
              </w:rPr>
            </w:pPr>
          </w:p>
          <w:p w14:paraId="687C89A5" w14:textId="77777777"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14:paraId="0CB97E19" w14:textId="77777777" w:rsidR="00782EB4" w:rsidRPr="00392FE1" w:rsidRDefault="00782EB4" w:rsidP="00CA16C0">
            <w:pPr>
              <w:spacing w:line="240" w:lineRule="auto"/>
              <w:rPr>
                <w:i/>
                <w:color w:val="0070C0"/>
                <w:sz w:val="14"/>
                <w:szCs w:val="16"/>
              </w:rPr>
            </w:pPr>
            <w:proofErr w:type="gramStart"/>
            <w:r w:rsidRPr="00392FE1">
              <w:rPr>
                <w:i/>
                <w:color w:val="0070C0"/>
                <w:sz w:val="14"/>
                <w:szCs w:val="16"/>
              </w:rPr>
              <w:t>Indien</w:t>
            </w:r>
            <w:proofErr w:type="gramEnd"/>
            <w:r w:rsidRPr="00392FE1">
              <w:rPr>
                <w:i/>
                <w:color w:val="0070C0"/>
                <w:sz w:val="14"/>
                <w:szCs w:val="16"/>
              </w:rPr>
              <w:t xml:space="preserve"> de referentieopdracht in een combinatie is uitgevoerd, dan dienen hier de namen van de combinanten uit de combinatie te worden ingevuld.   </w:t>
            </w:r>
          </w:p>
          <w:p w14:paraId="432741ED" w14:textId="77777777" w:rsidR="00782EB4" w:rsidRDefault="00782EB4" w:rsidP="00CA16C0">
            <w:pPr>
              <w:spacing w:line="240" w:lineRule="auto"/>
              <w:rPr>
                <w:rFonts w:cs="Verdana"/>
                <w:spacing w:val="4"/>
                <w:sz w:val="16"/>
                <w:szCs w:val="16"/>
              </w:rPr>
            </w:pPr>
          </w:p>
          <w:p w14:paraId="5418E774" w14:textId="77777777"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5A743C7C" w14:textId="77777777" w:rsidR="00782EB4" w:rsidRDefault="00782EB4" w:rsidP="00CA16C0">
            <w:pPr>
              <w:spacing w:line="240" w:lineRule="auto"/>
              <w:rPr>
                <w:color w:val="auto"/>
                <w:sz w:val="16"/>
                <w:szCs w:val="16"/>
              </w:rPr>
            </w:pPr>
          </w:p>
          <w:p w14:paraId="384137BD" w14:textId="77777777" w:rsidR="00782EB4" w:rsidRDefault="00782EB4" w:rsidP="00CA16C0">
            <w:pPr>
              <w:spacing w:line="240" w:lineRule="auto"/>
              <w:rPr>
                <w:color w:val="auto"/>
                <w:sz w:val="16"/>
                <w:szCs w:val="16"/>
              </w:rPr>
            </w:pPr>
          </w:p>
          <w:p w14:paraId="39042D92" w14:textId="77777777" w:rsidR="00392FE1" w:rsidRPr="00392FE1" w:rsidRDefault="00782EB4" w:rsidP="00CA16C0">
            <w:pPr>
              <w:spacing w:line="240" w:lineRule="auto"/>
              <w:rPr>
                <w:color w:val="auto"/>
                <w:sz w:val="16"/>
                <w:szCs w:val="16"/>
              </w:rPr>
            </w:pPr>
            <w:r>
              <w:rPr>
                <w:color w:val="auto"/>
                <w:sz w:val="16"/>
                <w:szCs w:val="16"/>
              </w:rPr>
              <w:t>……………………………………………………………………………………………..</w:t>
            </w:r>
          </w:p>
          <w:p w14:paraId="705500B2" w14:textId="77777777" w:rsidR="00B00FDB" w:rsidRPr="003D5B06" w:rsidRDefault="00782EB4" w:rsidP="00CA16C0">
            <w:pPr>
              <w:spacing w:line="240" w:lineRule="auto"/>
              <w:rPr>
                <w:color w:val="auto"/>
                <w:sz w:val="16"/>
                <w:szCs w:val="16"/>
              </w:rPr>
            </w:pPr>
            <w:proofErr w:type="gramStart"/>
            <w:r w:rsidRPr="00392FE1">
              <w:rPr>
                <w:i/>
                <w:color w:val="0070C0"/>
                <w:sz w:val="14"/>
                <w:szCs w:val="16"/>
              </w:rPr>
              <w:t>Indien</w:t>
            </w:r>
            <w:proofErr w:type="gramEnd"/>
            <w:r w:rsidRPr="00392FE1">
              <w:rPr>
                <w:i/>
                <w:color w:val="0070C0"/>
                <w:sz w:val="14"/>
                <w:szCs w:val="16"/>
              </w:rPr>
              <w:t xml:space="preserve">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14:paraId="4CACD75C" w14:textId="77777777" w:rsidTr="00392FE1">
        <w:tc>
          <w:tcPr>
            <w:tcW w:w="4326" w:type="dxa"/>
          </w:tcPr>
          <w:p w14:paraId="4BC361AC" w14:textId="77777777" w:rsidR="000E437E" w:rsidRPr="003D5B06" w:rsidRDefault="00782EB4" w:rsidP="00CA16C0">
            <w:pPr>
              <w:spacing w:line="240" w:lineRule="auto"/>
              <w:rPr>
                <w:b/>
                <w:sz w:val="16"/>
                <w:szCs w:val="16"/>
              </w:rPr>
            </w:pPr>
            <w:r>
              <w:rPr>
                <w:b/>
                <w:sz w:val="16"/>
                <w:szCs w:val="16"/>
              </w:rPr>
              <w:t>Contactgegevens opdrachtgever (referent)</w:t>
            </w:r>
          </w:p>
        </w:tc>
        <w:tc>
          <w:tcPr>
            <w:tcW w:w="4916" w:type="dxa"/>
          </w:tcPr>
          <w:p w14:paraId="2186F2D4"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Naam</w:t>
            </w:r>
            <w:r w:rsidR="000E437E">
              <w:rPr>
                <w:sz w:val="16"/>
                <w:szCs w:val="16"/>
              </w:rPr>
              <w:t>:</w:t>
            </w:r>
            <w:r>
              <w:rPr>
                <w:sz w:val="16"/>
                <w:szCs w:val="16"/>
              </w:rPr>
              <w:t>…</w:t>
            </w:r>
            <w:proofErr w:type="gramEnd"/>
            <w:r>
              <w:rPr>
                <w:sz w:val="16"/>
                <w:szCs w:val="16"/>
              </w:rPr>
              <w:t>………………………………………………………………………….</w:t>
            </w:r>
          </w:p>
          <w:p w14:paraId="511E85B5"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Telefoonnummer:…</w:t>
            </w:r>
            <w:proofErr w:type="gramEnd"/>
            <w:r>
              <w:rPr>
                <w:sz w:val="16"/>
                <w:szCs w:val="16"/>
              </w:rPr>
              <w:t>……………………………………………………….</w:t>
            </w:r>
          </w:p>
          <w:p w14:paraId="1AFC50AA" w14:textId="77777777"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w:t>
            </w:r>
            <w:proofErr w:type="gramStart"/>
            <w:r>
              <w:rPr>
                <w:sz w:val="16"/>
                <w:szCs w:val="16"/>
              </w:rPr>
              <w:t>mailadres:…</w:t>
            </w:r>
            <w:proofErr w:type="gramEnd"/>
            <w:r>
              <w:rPr>
                <w:sz w:val="16"/>
                <w:szCs w:val="16"/>
              </w:rPr>
              <w:t>……………………………………………………………….</w:t>
            </w:r>
          </w:p>
          <w:p w14:paraId="5CAF506A" w14:textId="77777777"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14:paraId="426B54AE" w14:textId="77777777" w:rsidTr="00392FE1">
        <w:tc>
          <w:tcPr>
            <w:tcW w:w="4326" w:type="dxa"/>
          </w:tcPr>
          <w:p w14:paraId="1DCED0FF" w14:textId="77777777"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14:paraId="223481AF" w14:textId="77777777" w:rsidR="000E437E" w:rsidRPr="007D715C" w:rsidRDefault="000E437E" w:rsidP="00CA16C0">
            <w:pPr>
              <w:pStyle w:val="plattetekst"/>
              <w:spacing w:line="240" w:lineRule="auto"/>
              <w:rPr>
                <w:rFonts w:ascii="Verdana" w:hAnsi="Verdana" w:cs="Verdana"/>
                <w:b/>
                <w:sz w:val="16"/>
                <w:szCs w:val="16"/>
              </w:rPr>
            </w:pPr>
          </w:p>
          <w:p w14:paraId="535FCF25" w14:textId="77777777" w:rsidR="000E437E" w:rsidRPr="00B00FDB" w:rsidRDefault="000E437E" w:rsidP="00CA16C0">
            <w:pPr>
              <w:pStyle w:val="plattetekst"/>
              <w:spacing w:line="240" w:lineRule="auto"/>
              <w:rPr>
                <w:i/>
                <w:sz w:val="16"/>
                <w:szCs w:val="16"/>
              </w:rPr>
            </w:pPr>
          </w:p>
        </w:tc>
        <w:tc>
          <w:tcPr>
            <w:tcW w:w="4916" w:type="dxa"/>
          </w:tcPr>
          <w:p w14:paraId="1D9A9D9A" w14:textId="77777777" w:rsidR="00392FE1" w:rsidRDefault="00392FE1" w:rsidP="00CA16C0">
            <w:pPr>
              <w:tabs>
                <w:tab w:val="right" w:pos="4004"/>
              </w:tabs>
              <w:spacing w:line="240" w:lineRule="auto"/>
              <w:rPr>
                <w:sz w:val="16"/>
                <w:szCs w:val="16"/>
              </w:rPr>
            </w:pPr>
            <w:r w:rsidRPr="003D5B06">
              <w:rPr>
                <w:color w:val="auto"/>
                <w:sz w:val="16"/>
                <w:szCs w:val="16"/>
              </w:rPr>
              <w:lastRenderedPageBreak/>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Naam </w:t>
            </w:r>
            <w:proofErr w:type="gramStart"/>
            <w:r>
              <w:rPr>
                <w:sz w:val="16"/>
                <w:szCs w:val="16"/>
              </w:rPr>
              <w:t>bewijsstuk:…</w:t>
            </w:r>
            <w:proofErr w:type="gramEnd"/>
            <w:r>
              <w:rPr>
                <w:sz w:val="16"/>
                <w:szCs w:val="16"/>
              </w:rPr>
              <w:t>…………………………………………………….</w:t>
            </w:r>
          </w:p>
          <w:p w14:paraId="4F9CEAA5"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Bestandsnaam:…</w:t>
            </w:r>
            <w:proofErr w:type="gramEnd"/>
            <w:r>
              <w:rPr>
                <w:sz w:val="16"/>
                <w:szCs w:val="16"/>
              </w:rPr>
              <w:t>…………………………………………………………</w:t>
            </w:r>
          </w:p>
          <w:p w14:paraId="51E2A3A4" w14:textId="77777777"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9274D6">
              <w:rPr>
                <w:color w:val="auto"/>
                <w:sz w:val="16"/>
                <w:szCs w:val="16"/>
              </w:rPr>
            </w:r>
            <w:r w:rsidR="009274D6">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Ten bewijze </w:t>
            </w:r>
            <w:proofErr w:type="gramStart"/>
            <w:r>
              <w:rPr>
                <w:sz w:val="16"/>
                <w:szCs w:val="16"/>
              </w:rPr>
              <w:t>van:…</w:t>
            </w:r>
            <w:proofErr w:type="gramEnd"/>
            <w:r>
              <w:rPr>
                <w:sz w:val="16"/>
                <w:szCs w:val="16"/>
              </w:rPr>
              <w:t>………………………………………………………</w:t>
            </w:r>
          </w:p>
          <w:p w14:paraId="7EACB366" w14:textId="77777777"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lastRenderedPageBreak/>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 xml:space="preserve">competentie door het Rijksvastgoedbedrijf geverifieerd kan worden. Duid hierbij ook de te verifiëren pagina's. </w:t>
            </w:r>
            <w:proofErr w:type="gramStart"/>
            <w:r w:rsidRPr="00392FE1">
              <w:rPr>
                <w:rFonts w:ascii="Verdana" w:hAnsi="Verdana" w:cs="Verdana"/>
                <w:i/>
                <w:color w:val="0070C0"/>
                <w:sz w:val="14"/>
                <w:szCs w:val="16"/>
              </w:rPr>
              <w:t>Indien</w:t>
            </w:r>
            <w:proofErr w:type="gramEnd"/>
            <w:r w:rsidRPr="00392FE1">
              <w:rPr>
                <w:rFonts w:ascii="Verdana" w:hAnsi="Verdana" w:cs="Verdana"/>
                <w:i/>
                <w:color w:val="0070C0"/>
                <w:sz w:val="14"/>
                <w:szCs w:val="16"/>
              </w:rPr>
              <w:t xml:space="preserve"> het een tekstueel bewijsmiddel betreft, dan dienen de te verifiëren passages hierin te worden gemarkeerd.</w:t>
            </w:r>
          </w:p>
        </w:tc>
      </w:tr>
      <w:tr w:rsidR="00113994" w14:paraId="6E25A5C1" w14:textId="77777777" w:rsidTr="00392FE1">
        <w:trPr>
          <w:hidden/>
        </w:trPr>
        <w:tc>
          <w:tcPr>
            <w:tcW w:w="4326" w:type="dxa"/>
          </w:tcPr>
          <w:p w14:paraId="2A9C5E2B" w14:textId="77777777" w:rsidR="00113994" w:rsidRDefault="00113994" w:rsidP="00CA16C0">
            <w:pPr>
              <w:pStyle w:val="plattetekst"/>
              <w:spacing w:line="240" w:lineRule="auto"/>
              <w:rPr>
                <w:rFonts w:ascii="Verdana" w:hAnsi="Verdana"/>
                <w:sz w:val="16"/>
                <w:szCs w:val="18"/>
              </w:rPr>
            </w:pPr>
            <w:r w:rsidRPr="00113994">
              <w:rPr>
                <w:rStyle w:val="Verborgentekst"/>
                <w:b w:val="0"/>
                <w:szCs w:val="18"/>
              </w:rPr>
              <w:lastRenderedPageBreak/>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14:paraId="4BD571FC" w14:textId="77777777" w:rsidR="00113994" w:rsidRPr="00392FE1" w:rsidRDefault="00113994" w:rsidP="00CA16C0">
            <w:pPr>
              <w:pStyle w:val="plattetekst"/>
              <w:spacing w:line="240" w:lineRule="auto"/>
              <w:rPr>
                <w:rFonts w:ascii="Verdana" w:hAnsi="Verdana"/>
                <w:b/>
                <w:sz w:val="16"/>
                <w:szCs w:val="16"/>
              </w:rPr>
            </w:pPr>
          </w:p>
        </w:tc>
        <w:tc>
          <w:tcPr>
            <w:tcW w:w="4916" w:type="dxa"/>
          </w:tcPr>
          <w:p w14:paraId="5682ACA2" w14:textId="77777777" w:rsidR="00113994" w:rsidRPr="003D5B06" w:rsidRDefault="00113994" w:rsidP="00CA16C0">
            <w:pPr>
              <w:tabs>
                <w:tab w:val="right" w:pos="4004"/>
              </w:tabs>
              <w:spacing w:line="240" w:lineRule="auto"/>
              <w:rPr>
                <w:color w:val="auto"/>
                <w:sz w:val="16"/>
                <w:szCs w:val="16"/>
              </w:rPr>
            </w:pPr>
          </w:p>
        </w:tc>
      </w:tr>
    </w:tbl>
    <w:p w14:paraId="3554D453" w14:textId="77777777"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E056E" w14:textId="77777777" w:rsidR="00F71D38" w:rsidRDefault="00F71D38" w:rsidP="000E437E">
      <w:pPr>
        <w:spacing w:line="240" w:lineRule="auto"/>
      </w:pPr>
      <w:r>
        <w:separator/>
      </w:r>
    </w:p>
  </w:endnote>
  <w:endnote w:type="continuationSeparator" w:id="0">
    <w:p w14:paraId="6D8969D8"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1CD8"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5FDC"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89B73"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0A7BE" w14:textId="77777777" w:rsidR="00F71D38" w:rsidRDefault="00F71D38" w:rsidP="000E437E">
      <w:pPr>
        <w:spacing w:line="240" w:lineRule="auto"/>
      </w:pPr>
      <w:r>
        <w:separator/>
      </w:r>
    </w:p>
  </w:footnote>
  <w:footnote w:type="continuationSeparator" w:id="0">
    <w:p w14:paraId="2433CF97"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4E44"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6757"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73D1"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16cid:durableId="663817818">
    <w:abstractNumId w:val="0"/>
  </w:num>
  <w:num w:numId="2" w16cid:durableId="163663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7E"/>
    <w:rsid w:val="00011995"/>
    <w:rsid w:val="0007366C"/>
    <w:rsid w:val="000D6E9E"/>
    <w:rsid w:val="000E437E"/>
    <w:rsid w:val="00113994"/>
    <w:rsid w:val="0014595B"/>
    <w:rsid w:val="00226AE0"/>
    <w:rsid w:val="002C2AD2"/>
    <w:rsid w:val="002D4487"/>
    <w:rsid w:val="00392FE1"/>
    <w:rsid w:val="003C38FF"/>
    <w:rsid w:val="004778BB"/>
    <w:rsid w:val="005B710E"/>
    <w:rsid w:val="00637A5F"/>
    <w:rsid w:val="006927CD"/>
    <w:rsid w:val="00782EB4"/>
    <w:rsid w:val="007B5A07"/>
    <w:rsid w:val="009274D6"/>
    <w:rsid w:val="009650AD"/>
    <w:rsid w:val="00A70A6D"/>
    <w:rsid w:val="00B00FDB"/>
    <w:rsid w:val="00B8382A"/>
    <w:rsid w:val="00C95702"/>
    <w:rsid w:val="00CA16C0"/>
    <w:rsid w:val="00D203F5"/>
    <w:rsid w:val="00DB3A8E"/>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26B9"/>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2.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899E65-A62C-4E9F-B552-0DA750BB719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2747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Janssen, Johan</cp:lastModifiedBy>
  <cp:revision>5</cp:revision>
  <dcterms:created xsi:type="dcterms:W3CDTF">2022-06-15T12:33:00Z</dcterms:created>
  <dcterms:modified xsi:type="dcterms:W3CDTF">2023-05-25T08:14:00Z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