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FEF2" w14:textId="77777777" w:rsidR="00281E55" w:rsidRPr="00AA4268" w:rsidRDefault="00281E55" w:rsidP="00281E55">
      <w:pPr>
        <w:pStyle w:val="Huisstijl-Kop1"/>
        <w:numPr>
          <w:ilvl w:val="0"/>
          <w:numId w:val="0"/>
        </w:numPr>
      </w:pPr>
      <w:bookmarkStart w:id="0" w:name="_Toc147391993"/>
      <w:r>
        <w:t>Bijlage 1 Antwoordformulier</w:t>
      </w:r>
      <w:bookmarkEnd w:id="0"/>
    </w:p>
    <w:p w14:paraId="2D99371C" w14:textId="6171867A" w:rsidR="00281E55" w:rsidRDefault="00281E55" w:rsidP="00281E55">
      <w:pPr>
        <w:rPr>
          <w:rFonts w:cs="Arial"/>
        </w:rPr>
      </w:pPr>
      <w:r>
        <w:rPr>
          <w:rFonts w:cs="Arial"/>
        </w:rPr>
        <w:t>Deze bijlage hoort bij het marktconsultatiedocument voor het realisatiecontract van project Over-Bruggen, met zaaknummer 31190013.</w:t>
      </w:r>
    </w:p>
    <w:p w14:paraId="68E8928C" w14:textId="77777777" w:rsidR="00281E55" w:rsidRDefault="00281E55" w:rsidP="00281E55">
      <w:pPr>
        <w:rPr>
          <w:rFonts w:cs="Arial"/>
        </w:rPr>
      </w:pPr>
    </w:p>
    <w:p w14:paraId="2759798F" w14:textId="390C1B9C" w:rsidR="00281E55" w:rsidRDefault="00281E55" w:rsidP="00281E55">
      <w:pPr>
        <w:rPr>
          <w:rFonts w:cs="Arial"/>
        </w:rPr>
      </w:pPr>
      <w:r>
        <w:rPr>
          <w:rFonts w:cs="Arial"/>
        </w:rPr>
        <w:t xml:space="preserve">Rijkswaterstaat </w:t>
      </w:r>
      <w:r w:rsidRPr="009D4E3A">
        <w:rPr>
          <w:rFonts w:cs="Arial"/>
        </w:rPr>
        <w:t xml:space="preserve">wil een beeld krijgen van </w:t>
      </w:r>
      <w:r>
        <w:rPr>
          <w:rFonts w:cs="Arial"/>
        </w:rPr>
        <w:t>de organisatorische kenmerken</w:t>
      </w:r>
      <w:r w:rsidRPr="009D4E3A">
        <w:rPr>
          <w:rFonts w:cs="Arial"/>
        </w:rPr>
        <w:t xml:space="preserve"> van de verschillende </w:t>
      </w:r>
      <w:r>
        <w:rPr>
          <w:rFonts w:cs="Arial"/>
        </w:rPr>
        <w:t>geïnteresseerde marktpartijen</w:t>
      </w:r>
      <w:r w:rsidRPr="009D4E3A">
        <w:rPr>
          <w:rFonts w:cs="Arial"/>
        </w:rPr>
        <w:t>.</w:t>
      </w:r>
      <w:r>
        <w:rPr>
          <w:rFonts w:cs="Arial"/>
        </w:rPr>
        <w:t xml:space="preserve"> Daarnaast is Rijkswaterstaat benieuwd naar de samenstelling van de markt, interesse van de markt, (on)mogelijkheden en de innovaties. In het kader daarvan wordt u verzocht om de onderstaande vragen te beantwoorden. U kunt het ingevulde antwoordvel tot 3 november 2023 15:00h indienen via </w:t>
      </w:r>
      <w:proofErr w:type="spellStart"/>
      <w:r>
        <w:rPr>
          <w:rFonts w:cs="Arial"/>
        </w:rPr>
        <w:t>TenderNed</w:t>
      </w:r>
      <w:proofErr w:type="spellEnd"/>
      <w:r>
        <w:rPr>
          <w:rFonts w:cs="Arial"/>
        </w:rPr>
        <w:t xml:space="preserve">. </w:t>
      </w:r>
    </w:p>
    <w:p w14:paraId="20DFB70A" w14:textId="39DD8B20" w:rsidR="000C53A8" w:rsidRDefault="000C53A8" w:rsidP="001E5B91">
      <w:pPr>
        <w:autoSpaceDN/>
        <w:spacing w:after="200" w:line="276" w:lineRule="auto"/>
        <w:textAlignment w:val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743F" w14:paraId="4C750EE6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72F56D75" w14:textId="52A5450D" w:rsidR="0035743F" w:rsidRPr="001E5B91" w:rsidRDefault="0035743F" w:rsidP="00281E55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  <w:rPr>
                <w:b/>
                <w:bCs/>
              </w:rPr>
            </w:pPr>
            <w:r w:rsidRPr="001E5B91">
              <w:rPr>
                <w:b/>
                <w:bCs/>
              </w:rPr>
              <w:t>Wat is de omvang van uw organisatie (omzet en aantal fte’s)?</w:t>
            </w:r>
          </w:p>
        </w:tc>
      </w:tr>
      <w:tr w:rsidR="0035743F" w14:paraId="67AFD26E" w14:textId="77777777" w:rsidTr="0035743F">
        <w:tc>
          <w:tcPr>
            <w:tcW w:w="9016" w:type="dxa"/>
          </w:tcPr>
          <w:p w14:paraId="74F7758F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64248D77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5844AF4C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41C96EE3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35F17CDA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5F28A93D" w14:textId="07A980BF" w:rsidR="0035743F" w:rsidRPr="001E5B91" w:rsidRDefault="0035743F" w:rsidP="00281E55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  <w:rPr>
                <w:b/>
                <w:bCs/>
              </w:rPr>
            </w:pPr>
            <w:r w:rsidRPr="001E5B91">
              <w:rPr>
                <w:b/>
                <w:bCs/>
              </w:rPr>
              <w:t>Op welke manier onderscheidt uw organisatie zich van haar concurrentie?</w:t>
            </w:r>
          </w:p>
        </w:tc>
      </w:tr>
      <w:tr w:rsidR="0035743F" w14:paraId="6056FC27" w14:textId="77777777" w:rsidTr="0035743F">
        <w:tc>
          <w:tcPr>
            <w:tcW w:w="9016" w:type="dxa"/>
          </w:tcPr>
          <w:p w14:paraId="225C6375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00D81E9B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6746EBAA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0C4F7C0F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17FD6001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0414408F" w14:textId="7E16206E" w:rsidR="0035743F" w:rsidRPr="001E5B91" w:rsidRDefault="0035743F" w:rsidP="0035743F">
            <w:pPr>
              <w:pStyle w:val="Lijstalinea"/>
              <w:widowControl w:val="0"/>
              <w:numPr>
                <w:ilvl w:val="0"/>
                <w:numId w:val="2"/>
              </w:numPr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  <w:b/>
                <w:bCs/>
              </w:rPr>
            </w:pPr>
            <w:r w:rsidRPr="001E5B91">
              <w:rPr>
                <w:rFonts w:cs="Arial"/>
                <w:b/>
                <w:bCs/>
              </w:rPr>
              <w:t xml:space="preserve">Welke risico’s en kansen ziet u de komende jaren in deze specifieke markt? </w:t>
            </w:r>
          </w:p>
        </w:tc>
      </w:tr>
      <w:tr w:rsidR="0035743F" w14:paraId="5ECCA888" w14:textId="77777777" w:rsidTr="0035743F">
        <w:tc>
          <w:tcPr>
            <w:tcW w:w="9016" w:type="dxa"/>
          </w:tcPr>
          <w:p w14:paraId="714A1556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17B27FE4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17E15222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6E58C6B9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4699776B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6C6A5706" w14:textId="345C7ED5" w:rsidR="0035743F" w:rsidRPr="001E5B91" w:rsidRDefault="0035743F" w:rsidP="0035743F">
            <w:pPr>
              <w:pStyle w:val="Lijstalinea"/>
              <w:widowControl w:val="0"/>
              <w:numPr>
                <w:ilvl w:val="0"/>
                <w:numId w:val="2"/>
              </w:numPr>
              <w:tabs>
                <w:tab w:val="num" w:pos="851"/>
              </w:tabs>
              <w:autoSpaceDN/>
              <w:spacing w:line="276" w:lineRule="auto"/>
              <w:textAlignment w:val="auto"/>
              <w:rPr>
                <w:rFonts w:cs="Arial"/>
                <w:b/>
                <w:bCs/>
              </w:rPr>
            </w:pPr>
            <w:r w:rsidRPr="001E5B91">
              <w:rPr>
                <w:rFonts w:cs="Arial"/>
                <w:b/>
                <w:bCs/>
              </w:rPr>
              <w:t>Op welke wijze kunt u/kunnen wij daarop anticiperen?</w:t>
            </w:r>
          </w:p>
        </w:tc>
      </w:tr>
      <w:tr w:rsidR="0035743F" w14:paraId="406F391A" w14:textId="77777777" w:rsidTr="0035743F">
        <w:tc>
          <w:tcPr>
            <w:tcW w:w="9016" w:type="dxa"/>
          </w:tcPr>
          <w:p w14:paraId="6051E87B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4F4022C0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19974430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  <w:p w14:paraId="68706133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  <w:p w14:paraId="180BBF20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08870FA1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28FE1A09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05EE7B55" w14:textId="188A096C" w:rsidR="0035743F" w:rsidRPr="001E5B91" w:rsidRDefault="0035743F" w:rsidP="0035743F">
            <w:pPr>
              <w:pStyle w:val="Lijstalinea"/>
              <w:widowControl w:val="0"/>
              <w:numPr>
                <w:ilvl w:val="0"/>
                <w:numId w:val="2"/>
              </w:numPr>
              <w:autoSpaceDN/>
              <w:spacing w:line="276" w:lineRule="auto"/>
              <w:textAlignment w:val="auto"/>
              <w:rPr>
                <w:rFonts w:cs="Arial"/>
                <w:b/>
                <w:bCs/>
              </w:rPr>
            </w:pPr>
            <w:r w:rsidRPr="001E5B91">
              <w:rPr>
                <w:rFonts w:cs="Arial"/>
                <w:b/>
                <w:bCs/>
              </w:rPr>
              <w:lastRenderedPageBreak/>
              <w:t>Ervaart u bepaalde beperkingen/belemmeringen om mee te kunnen doen aan een eventuele aanbesteding? Zo ja, welke beperkingen / belemmeringen?</w:t>
            </w:r>
          </w:p>
        </w:tc>
      </w:tr>
      <w:tr w:rsidR="0035743F" w14:paraId="38DEFC16" w14:textId="77777777" w:rsidTr="0035743F">
        <w:tc>
          <w:tcPr>
            <w:tcW w:w="9016" w:type="dxa"/>
          </w:tcPr>
          <w:p w14:paraId="178A70BB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4893E6B7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3C1A27CB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3739A0EA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20ADC9CB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5D79B1FB" w14:textId="159639A8" w:rsidR="0035743F" w:rsidRPr="001E5B91" w:rsidRDefault="0035743F" w:rsidP="00281E55">
            <w:pPr>
              <w:pStyle w:val="Lijstalinea"/>
              <w:widowControl w:val="0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  <w:rPr>
                <w:rFonts w:cs="Arial"/>
                <w:b/>
                <w:bCs/>
              </w:rPr>
            </w:pPr>
            <w:r w:rsidRPr="001E5B91">
              <w:rPr>
                <w:b/>
                <w:bCs/>
              </w:rPr>
              <w:t>Welke mogelijke kwalitatieve gunningscriteria acht u relevant en waarom?</w:t>
            </w:r>
          </w:p>
        </w:tc>
      </w:tr>
      <w:tr w:rsidR="0035743F" w14:paraId="51A3BD2A" w14:textId="77777777" w:rsidTr="0035743F">
        <w:tc>
          <w:tcPr>
            <w:tcW w:w="9016" w:type="dxa"/>
          </w:tcPr>
          <w:p w14:paraId="0055A62F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36BCE101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24C7AD23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462341E5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4A308902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119CDF55" w14:textId="00F300B1" w:rsidR="0035743F" w:rsidRPr="001E5B91" w:rsidRDefault="0035743F" w:rsidP="00281E55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  <w:rPr>
                <w:b/>
                <w:bCs/>
              </w:rPr>
            </w:pPr>
            <w:r w:rsidRPr="001E5B91">
              <w:rPr>
                <w:b/>
                <w:bCs/>
              </w:rPr>
              <w:t>Is de voorliggende scope werkbaar? / Hoe kijkt u aan tegen de haalbaarheid van de opgave?</w:t>
            </w:r>
          </w:p>
        </w:tc>
      </w:tr>
      <w:tr w:rsidR="0035743F" w14:paraId="306BD8BA" w14:textId="77777777" w:rsidTr="0035743F">
        <w:tc>
          <w:tcPr>
            <w:tcW w:w="9016" w:type="dxa"/>
          </w:tcPr>
          <w:p w14:paraId="7DF5AF91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75E954D9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3C3C7618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4304F65B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4CBF3AA1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34661EFA" w14:textId="5BBC5130" w:rsidR="0035743F" w:rsidRPr="001E5B91" w:rsidRDefault="001E5B91" w:rsidP="00281E55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  <w:rPr>
                <w:b/>
                <w:bCs/>
              </w:rPr>
            </w:pPr>
            <w:r w:rsidRPr="001E5B91">
              <w:rPr>
                <w:b/>
                <w:bCs/>
              </w:rPr>
              <w:t>Welke (on)mogelijkheden ziet u om deze opdracht op een duurzame/milieuvriendelijke wijze uit te voeren?</w:t>
            </w:r>
            <w:r w:rsidR="00002B11">
              <w:rPr>
                <w:b/>
                <w:bCs/>
              </w:rPr>
              <w:t xml:space="preserve"> Wat is daar voor nodig?</w:t>
            </w:r>
          </w:p>
        </w:tc>
      </w:tr>
      <w:tr w:rsidR="0035743F" w14:paraId="2CFC28C6" w14:textId="77777777" w:rsidTr="0035743F">
        <w:tc>
          <w:tcPr>
            <w:tcW w:w="9016" w:type="dxa"/>
          </w:tcPr>
          <w:p w14:paraId="57C404F5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7785B4CE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5513BE1B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5F391C36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8B1208" w14:paraId="7F88B820" w14:textId="77777777" w:rsidTr="00070592">
        <w:tc>
          <w:tcPr>
            <w:tcW w:w="9016" w:type="dxa"/>
            <w:shd w:val="clear" w:color="auto" w:fill="DEEAF6" w:themeFill="accent5" w:themeFillTint="33"/>
          </w:tcPr>
          <w:p w14:paraId="0FCB264B" w14:textId="2E08E74E" w:rsidR="008B1208" w:rsidRDefault="00974681" w:rsidP="00974681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</w:pPr>
            <w:r w:rsidRPr="00873174">
              <w:rPr>
                <w:b/>
                <w:bCs/>
              </w:rPr>
              <w:t>Welke rol ziet u voor uzelf in de voorbereiding van de maatregelen?</w:t>
            </w:r>
          </w:p>
        </w:tc>
      </w:tr>
      <w:tr w:rsidR="008B1208" w14:paraId="6DD37AE6" w14:textId="77777777" w:rsidTr="0035743F">
        <w:tc>
          <w:tcPr>
            <w:tcW w:w="9016" w:type="dxa"/>
          </w:tcPr>
          <w:p w14:paraId="59C25C9C" w14:textId="77777777" w:rsidR="008B1208" w:rsidRDefault="008B1208" w:rsidP="00281E55">
            <w:pPr>
              <w:autoSpaceDN/>
              <w:spacing w:after="200" w:line="276" w:lineRule="auto"/>
              <w:textAlignment w:val="auto"/>
            </w:pPr>
          </w:p>
          <w:p w14:paraId="55EB38BB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  <w:p w14:paraId="71D0C554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  <w:p w14:paraId="3B0C9C43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8B1208" w14:paraId="1939C2A8" w14:textId="77777777" w:rsidTr="00A50D7F">
        <w:tc>
          <w:tcPr>
            <w:tcW w:w="9016" w:type="dxa"/>
            <w:shd w:val="clear" w:color="auto" w:fill="DEEAF6" w:themeFill="accent5" w:themeFillTint="33"/>
          </w:tcPr>
          <w:p w14:paraId="64973E31" w14:textId="07D86F64" w:rsidR="008B1208" w:rsidRDefault="008A24C5" w:rsidP="00974681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</w:pPr>
            <w:r>
              <w:rPr>
                <w:b/>
                <w:bCs/>
              </w:rPr>
              <w:t>Wat is uw gewenste (vaste) percentage AKWR?</w:t>
            </w:r>
          </w:p>
        </w:tc>
      </w:tr>
      <w:tr w:rsidR="008B1208" w14:paraId="4A849E91" w14:textId="77777777" w:rsidTr="0035743F">
        <w:tc>
          <w:tcPr>
            <w:tcW w:w="9016" w:type="dxa"/>
          </w:tcPr>
          <w:p w14:paraId="38F9B0D5" w14:textId="77777777" w:rsidR="008B1208" w:rsidRDefault="008B1208" w:rsidP="00281E55">
            <w:pPr>
              <w:autoSpaceDN/>
              <w:spacing w:after="200" w:line="276" w:lineRule="auto"/>
              <w:textAlignment w:val="auto"/>
            </w:pPr>
          </w:p>
          <w:p w14:paraId="7EA9A404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  <w:p w14:paraId="03347F36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  <w:p w14:paraId="57ED6D3D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8A24C5" w14:paraId="715F4530" w14:textId="77777777" w:rsidTr="00A50D7F">
        <w:tc>
          <w:tcPr>
            <w:tcW w:w="9016" w:type="dxa"/>
            <w:shd w:val="clear" w:color="auto" w:fill="DEEAF6" w:themeFill="accent5" w:themeFillTint="33"/>
          </w:tcPr>
          <w:p w14:paraId="52CBD961" w14:textId="370E9F04" w:rsidR="008A24C5" w:rsidRDefault="00002B11" w:rsidP="008A24C5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</w:pPr>
            <w:r>
              <w:rPr>
                <w:b/>
                <w:bCs/>
              </w:rPr>
              <w:lastRenderedPageBreak/>
              <w:t>Wat is er nodig om de coördinatie met andere werken</w:t>
            </w:r>
            <w:r w:rsidR="00070592">
              <w:rPr>
                <w:b/>
                <w:bCs/>
              </w:rPr>
              <w:t xml:space="preserve"> (op dezelfde bruggen) goed te regelen?</w:t>
            </w:r>
          </w:p>
        </w:tc>
      </w:tr>
      <w:tr w:rsidR="008A24C5" w14:paraId="430CBB85" w14:textId="77777777" w:rsidTr="0035743F">
        <w:tc>
          <w:tcPr>
            <w:tcW w:w="9016" w:type="dxa"/>
          </w:tcPr>
          <w:p w14:paraId="0D59504E" w14:textId="77777777" w:rsidR="008A24C5" w:rsidRDefault="008A24C5" w:rsidP="00281E55">
            <w:pPr>
              <w:autoSpaceDN/>
              <w:spacing w:after="200" w:line="276" w:lineRule="auto"/>
              <w:textAlignment w:val="auto"/>
            </w:pPr>
          </w:p>
          <w:p w14:paraId="2BC4916D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  <w:p w14:paraId="74C409FA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  <w:p w14:paraId="6EEE324E" w14:textId="77777777" w:rsidR="00A50D7F" w:rsidRDefault="00A50D7F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185A843B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60B4EFA5" w14:textId="5BCDB573" w:rsidR="0035743F" w:rsidRPr="001E5B91" w:rsidRDefault="001E5B91" w:rsidP="00281E55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  <w:rPr>
                <w:b/>
                <w:bCs/>
              </w:rPr>
            </w:pPr>
            <w:r w:rsidRPr="001E5B91">
              <w:rPr>
                <w:b/>
                <w:bCs/>
              </w:rPr>
              <w:t>Wat is u opgevallen aan deze marktconsultatie?</w:t>
            </w:r>
          </w:p>
        </w:tc>
      </w:tr>
      <w:tr w:rsidR="0035743F" w14:paraId="140176F0" w14:textId="77777777" w:rsidTr="0035743F">
        <w:tc>
          <w:tcPr>
            <w:tcW w:w="9016" w:type="dxa"/>
          </w:tcPr>
          <w:p w14:paraId="154C22A0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35672C39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086B5881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638F8580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0B674FFF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173C9D32" w14:textId="3BBA5644" w:rsidR="0035743F" w:rsidRPr="001E5B91" w:rsidRDefault="001E5B91" w:rsidP="00281E55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  <w:rPr>
                <w:b/>
                <w:bCs/>
              </w:rPr>
            </w:pPr>
            <w:r w:rsidRPr="001E5B91">
              <w:rPr>
                <w:b/>
                <w:bCs/>
              </w:rPr>
              <w:t>Welke vragen mist u die u wel had verwacht?</w:t>
            </w:r>
          </w:p>
        </w:tc>
      </w:tr>
      <w:tr w:rsidR="0035743F" w14:paraId="38EC8E7B" w14:textId="77777777" w:rsidTr="0035743F">
        <w:tc>
          <w:tcPr>
            <w:tcW w:w="9016" w:type="dxa"/>
          </w:tcPr>
          <w:p w14:paraId="3E1DF965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482B4A6D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1CE9A30A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1574B265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  <w:tr w:rsidR="0035743F" w14:paraId="5FC2EEC0" w14:textId="77777777" w:rsidTr="001E5B91">
        <w:tc>
          <w:tcPr>
            <w:tcW w:w="9016" w:type="dxa"/>
            <w:shd w:val="clear" w:color="auto" w:fill="DEEAF6" w:themeFill="accent5" w:themeFillTint="33"/>
          </w:tcPr>
          <w:p w14:paraId="6622CA97" w14:textId="29623724" w:rsidR="0035743F" w:rsidRPr="001E5B91" w:rsidRDefault="001E5B91" w:rsidP="00281E55">
            <w:pPr>
              <w:pStyle w:val="Lijstalinea"/>
              <w:numPr>
                <w:ilvl w:val="0"/>
                <w:numId w:val="2"/>
              </w:numPr>
              <w:autoSpaceDN/>
              <w:spacing w:after="200" w:line="276" w:lineRule="auto"/>
              <w:textAlignment w:val="auto"/>
              <w:rPr>
                <w:b/>
                <w:bCs/>
              </w:rPr>
            </w:pPr>
            <w:r w:rsidRPr="001E5B91">
              <w:rPr>
                <w:b/>
                <w:bCs/>
              </w:rPr>
              <w:t>Heeft u nog punten ter aandacht die u mee wilt geven voor een eventuele aanbesteding?</w:t>
            </w:r>
          </w:p>
        </w:tc>
      </w:tr>
      <w:tr w:rsidR="0035743F" w14:paraId="55DAEE48" w14:textId="77777777" w:rsidTr="0035743F">
        <w:tc>
          <w:tcPr>
            <w:tcW w:w="9016" w:type="dxa"/>
          </w:tcPr>
          <w:p w14:paraId="58710765" w14:textId="77777777" w:rsidR="0035743F" w:rsidRDefault="0035743F" w:rsidP="00281E55">
            <w:pPr>
              <w:autoSpaceDN/>
              <w:spacing w:after="200" w:line="276" w:lineRule="auto"/>
              <w:textAlignment w:val="auto"/>
            </w:pPr>
          </w:p>
          <w:p w14:paraId="39356BB7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2187B50E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  <w:p w14:paraId="544E2B2B" w14:textId="77777777" w:rsidR="001E5B91" w:rsidRDefault="001E5B91" w:rsidP="00281E55">
            <w:pPr>
              <w:autoSpaceDN/>
              <w:spacing w:after="200" w:line="276" w:lineRule="auto"/>
              <w:textAlignment w:val="auto"/>
            </w:pPr>
          </w:p>
        </w:tc>
      </w:tr>
    </w:tbl>
    <w:p w14:paraId="3743428D" w14:textId="77777777" w:rsidR="00281E55" w:rsidRDefault="00281E55" w:rsidP="00281E55">
      <w:pPr>
        <w:autoSpaceDN/>
        <w:spacing w:after="200" w:line="276" w:lineRule="auto"/>
        <w:textAlignment w:val="auto"/>
      </w:pPr>
    </w:p>
    <w:sectPr w:rsidR="00281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3D0714"/>
    <w:multiLevelType w:val="multilevel"/>
    <w:tmpl w:val="F0B86F84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82858834">
    <w:abstractNumId w:val="0"/>
  </w:num>
  <w:num w:numId="2" w16cid:durableId="152439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55"/>
    <w:rsid w:val="00002B11"/>
    <w:rsid w:val="00070592"/>
    <w:rsid w:val="000C53A8"/>
    <w:rsid w:val="001E5B91"/>
    <w:rsid w:val="00215573"/>
    <w:rsid w:val="0023347F"/>
    <w:rsid w:val="00281E55"/>
    <w:rsid w:val="00330863"/>
    <w:rsid w:val="00346701"/>
    <w:rsid w:val="0035743F"/>
    <w:rsid w:val="0045516B"/>
    <w:rsid w:val="00873174"/>
    <w:rsid w:val="008A24C5"/>
    <w:rsid w:val="008B1208"/>
    <w:rsid w:val="00974681"/>
    <w:rsid w:val="00A46A37"/>
    <w:rsid w:val="00A5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62EB"/>
  <w15:chartTrackingRefBased/>
  <w15:docId w15:val="{766D88DF-64E2-4E02-99D8-A7E70AD0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1E55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281E55"/>
    <w:pPr>
      <w:numPr>
        <w:numId w:val="1"/>
      </w:numPr>
      <w:tabs>
        <w:tab w:val="left" w:pos="0"/>
      </w:tabs>
      <w:spacing w:before="720"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281E55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281E55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281E55"/>
    <w:pPr>
      <w:numPr>
        <w:ilvl w:val="3"/>
        <w:numId w:val="1"/>
      </w:numPr>
      <w:tabs>
        <w:tab w:val="left" w:pos="0"/>
      </w:tabs>
      <w:spacing w:before="240"/>
    </w:pPr>
  </w:style>
  <w:style w:type="paragraph" w:styleId="Lijstalinea">
    <w:name w:val="List Paragraph"/>
    <w:basedOn w:val="Standaard"/>
    <w:link w:val="LijstalineaChar"/>
    <w:uiPriority w:val="34"/>
    <w:qFormat/>
    <w:rsid w:val="00281E55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81E55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table" w:styleId="Tabelraster">
    <w:name w:val="Table Grid"/>
    <w:basedOn w:val="Standaardtabel"/>
    <w:uiPriority w:val="39"/>
    <w:rsid w:val="00357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08C0D27A26B74E8A7ADABF6DC26231" ma:contentTypeVersion="18" ma:contentTypeDescription="Create a new document." ma:contentTypeScope="" ma:versionID="e392370f75284d49a852603714c5095c">
  <xsd:schema xmlns:xsd="http://www.w3.org/2001/XMLSchema" xmlns:xs="http://www.w3.org/2001/XMLSchema" xmlns:p="http://schemas.microsoft.com/office/2006/metadata/properties" xmlns:ns2="30ed738c-53ac-450a-ae77-8b01316f98bb" xmlns:ns3="1e14b294-c834-493c-9f54-07c616a19eaf" targetNamespace="http://schemas.microsoft.com/office/2006/metadata/properties" ma:root="true" ma:fieldsID="d652cc76061199382840ed5473ddadb6" ns2:_="" ns3:_="">
    <xsd:import namespace="30ed738c-53ac-450a-ae77-8b01316f98bb"/>
    <xsd:import namespace="1e14b294-c834-493c-9f54-07c616a19e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Tijdstip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d738c-53ac-450a-ae77-8b01316f98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a25ee82-297c-42eb-ad19-52fb2465cac4}" ma:internalName="TaxCatchAll" ma:showField="CatchAllData" ma:web="30ed738c-53ac-450a-ae77-8b01316f98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b294-c834-493c-9f54-07c616a19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Tijdstip" ma:index="16" nillable="true" ma:displayName="Tijdstip" ma:format="DateOnly" ma:internalName="Tijdstip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ed738c-53ac-450a-ae77-8b01316f98bb" xsi:nil="true"/>
    <Tijdstip xmlns="1e14b294-c834-493c-9f54-07c616a19eaf" xsi:nil="true"/>
    <lcf76f155ced4ddcb4097134ff3c332f xmlns="1e14b294-c834-493c-9f54-07c616a19e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FF8FC8-F874-4EA3-8E87-B7839FAA7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d738c-53ac-450a-ae77-8b01316f98bb"/>
    <ds:schemaRef ds:uri="1e14b294-c834-493c-9f54-07c616a19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28E93A-2090-4668-9857-CC35D2F3D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D6D82-96B3-4938-8CBB-1670CCE929A5}">
  <ds:schemaRefs>
    <ds:schemaRef ds:uri="http://schemas.microsoft.com/office/2006/metadata/properties"/>
    <ds:schemaRef ds:uri="http://schemas.microsoft.com/office/infopath/2007/PartnerControls"/>
    <ds:schemaRef ds:uri="30ed738c-53ac-450a-ae77-8b01316f98bb"/>
    <ds:schemaRef ds:uri="1e14b294-c834-493c-9f54-07c616a19e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268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Roderik Samuels Brusse</dc:creator>
  <cp:keywords/>
  <dc:description/>
  <cp:lastModifiedBy>Roderik Samuels Brusse</cp:lastModifiedBy>
  <cp:revision>10</cp:revision>
  <dcterms:created xsi:type="dcterms:W3CDTF">2023-10-10T13:42:00Z</dcterms:created>
  <dcterms:modified xsi:type="dcterms:W3CDTF">2023-10-10T13:46:00Z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225633-f92c-4cc3-8039-da610ec32b8c_Enabled">
    <vt:lpwstr>true</vt:lpwstr>
  </property>
  <property fmtid="{D5CDD505-2E9C-101B-9397-08002B2CF9AE}" pid="3" name="MSIP_Label_95225633-f92c-4cc3-8039-da610ec32b8c_SetDate">
    <vt:lpwstr>2023-10-05T13:15:17Z</vt:lpwstr>
  </property>
  <property fmtid="{D5CDD505-2E9C-101B-9397-08002B2CF9AE}" pid="4" name="MSIP_Label_95225633-f92c-4cc3-8039-da610ec32b8c_Method">
    <vt:lpwstr>Standard</vt:lpwstr>
  </property>
  <property fmtid="{D5CDD505-2E9C-101B-9397-08002B2CF9AE}" pid="5" name="MSIP_Label_95225633-f92c-4cc3-8039-da610ec32b8c_Name">
    <vt:lpwstr>95225633-f92c-4cc3-8039-da610ec32b8c</vt:lpwstr>
  </property>
  <property fmtid="{D5CDD505-2E9C-101B-9397-08002B2CF9AE}" pid="6" name="MSIP_Label_95225633-f92c-4cc3-8039-da610ec32b8c_SiteId">
    <vt:lpwstr>039901df-31e4-4a23-b00c-1f9800e5961c</vt:lpwstr>
  </property>
  <property fmtid="{D5CDD505-2E9C-101B-9397-08002B2CF9AE}" pid="7" name="MSIP_Label_95225633-f92c-4cc3-8039-da610ec32b8c_ActionId">
    <vt:lpwstr>7006e7b9-58fb-4693-9776-b62451697d73</vt:lpwstr>
  </property>
  <property fmtid="{D5CDD505-2E9C-101B-9397-08002B2CF9AE}" pid="8" name="MSIP_Label_95225633-f92c-4cc3-8039-da610ec32b8c_ContentBits">
    <vt:lpwstr>0</vt:lpwstr>
  </property>
  <property fmtid="{D5CDD505-2E9C-101B-9397-08002B2CF9AE}" pid="9" name="ContentTypeId">
    <vt:lpwstr>0x0101000808C0D27A26B74E8A7ADABF6DC26231</vt:lpwstr>
  </property>
  <property fmtid="{D5CDD505-2E9C-101B-9397-08002B2CF9AE}" pid="10" name="MediaServiceImageTags">
    <vt:lpwstr/>
  </property>
</Properties>
</file>