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6CD89" w14:textId="6691EE8F" w:rsidR="009B5A55" w:rsidRDefault="00432F04" w:rsidP="008A0279">
      <w:pPr>
        <w:pStyle w:val="Kop2"/>
        <w:numPr>
          <w:ilvl w:val="0"/>
          <w:numId w:val="0"/>
        </w:numPr>
        <w:spacing w:line="260" w:lineRule="atLeast"/>
      </w:pPr>
      <w:bookmarkStart w:id="0" w:name="_Toc408481074"/>
      <w:bookmarkStart w:id="1" w:name="_Toc416786501"/>
      <w:bookmarkStart w:id="2" w:name="_Toc433717455"/>
      <w:r>
        <w:t>Bijlage</w:t>
      </w:r>
      <w:r w:rsidR="00B55863">
        <w:t xml:space="preserve"> </w:t>
      </w:r>
      <w:r w:rsidR="00427B04">
        <w:t>X</w:t>
      </w:r>
      <w:r w:rsidR="00A6274C">
        <w:t xml:space="preserve"> Referentie</w:t>
      </w:r>
      <w:bookmarkEnd w:id="0"/>
      <w:bookmarkEnd w:id="1"/>
      <w:bookmarkEnd w:id="2"/>
      <w:r w:rsidR="00F60AC8">
        <w:t>verklaring</w:t>
      </w:r>
    </w:p>
    <w:p w14:paraId="7F38FDDC" w14:textId="486FCBC5" w:rsidR="009B5A55" w:rsidRDefault="009B5A55" w:rsidP="00A6274C"/>
    <w:p w14:paraId="606988CB" w14:textId="67BA1A4A" w:rsidR="009B5A55" w:rsidRPr="009B5A55" w:rsidRDefault="009B5A55" w:rsidP="009B5A55">
      <w:pPr>
        <w:spacing w:line="240" w:lineRule="auto"/>
        <w:textAlignment w:val="baseline"/>
        <w:rPr>
          <w:b/>
        </w:rPr>
      </w:pPr>
      <w:r w:rsidRPr="009B5A55">
        <w:rPr>
          <w:b/>
        </w:rPr>
        <w:t>Kerncompetentie: </w:t>
      </w:r>
    </w:p>
    <w:p w14:paraId="23E8686A" w14:textId="77777777" w:rsidR="009B5A55" w:rsidRDefault="009B5A55" w:rsidP="009B5A55">
      <w:r>
        <w:t xml:space="preserve">In de aanbesteding ‘Dienstkleding Stadstoezicht’ wordt de inschrijvende partij gevraagd voor het opgeven van één referenties met de volgende kenmerken: </w:t>
      </w:r>
    </w:p>
    <w:p w14:paraId="25FA7BBB" w14:textId="77777777" w:rsidR="009B5A55" w:rsidRDefault="009B5A55" w:rsidP="009B5A55">
      <w:pPr>
        <w:pStyle w:val="Lijstalinea"/>
        <w:numPr>
          <w:ilvl w:val="0"/>
          <w:numId w:val="6"/>
        </w:numPr>
      </w:pPr>
      <w:r>
        <w:t>Aantoonbare ervaring met het leveren van dienstkleding ten behoeve van handhaving conform de regels van VNG (BEBOA) met een minimale omzet van €25.000,00 per jaar of met minimale omvang van 20 dragers bij één (1) Opdrachtgever.</w:t>
      </w:r>
    </w:p>
    <w:p w14:paraId="7AA7E1CC" w14:textId="77777777" w:rsidR="009B5A55" w:rsidRPr="009B5A55" w:rsidRDefault="009B5A55" w:rsidP="009B5A55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  <w:r w:rsidRPr="009B5A55">
        <w:rPr>
          <w:rFonts w:cs="Arial"/>
        </w:rPr>
        <w:t> </w:t>
      </w:r>
    </w:p>
    <w:p w14:paraId="158E56CF" w14:textId="77777777" w:rsidR="009B5A55" w:rsidRPr="009B5A55" w:rsidRDefault="009B5A55" w:rsidP="009B5A55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  <w:r w:rsidRPr="009B5A55">
        <w:rPr>
          <w:rFonts w:ascii="Baskerville MT" w:hAnsi="Baskerville MT" w:cs="Segoe UI"/>
        </w:rPr>
        <w:t> </w:t>
      </w:r>
    </w:p>
    <w:tbl>
      <w:tblPr>
        <w:tblW w:w="9283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6"/>
        <w:gridCol w:w="5947"/>
      </w:tblGrid>
      <w:tr w:rsidR="009B5A55" w:rsidRPr="009B5A55" w14:paraId="278CB01D" w14:textId="77777777" w:rsidTr="008A0279">
        <w:trPr>
          <w:trHeight w:val="363"/>
        </w:trPr>
        <w:tc>
          <w:tcPr>
            <w:tcW w:w="3336" w:type="dxa"/>
            <w:tcBorders>
              <w:top w:val="single" w:sz="6" w:space="0" w:color="C0C0C0"/>
              <w:left w:val="single" w:sz="6" w:space="0" w:color="C0C0C0"/>
              <w:bottom w:val="nil"/>
              <w:right w:val="single" w:sz="6" w:space="0" w:color="C0C0C0"/>
            </w:tcBorders>
            <w:shd w:val="clear" w:color="auto" w:fill="FFFFFF"/>
            <w:hideMark/>
          </w:tcPr>
          <w:p w14:paraId="10A4F4E1" w14:textId="77777777" w:rsidR="009B5A55" w:rsidRPr="009B5A55" w:rsidRDefault="009B5A55" w:rsidP="009B5A55">
            <w:pPr>
              <w:spacing w:line="240" w:lineRule="auto"/>
              <w:ind w:left="45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Projectnaam,  </w:t>
            </w:r>
          </w:p>
          <w:p w14:paraId="23531FA0" w14:textId="77777777" w:rsidR="009B5A55" w:rsidRPr="009B5A55" w:rsidRDefault="009B5A55" w:rsidP="009B5A55">
            <w:pPr>
              <w:spacing w:line="240" w:lineRule="auto"/>
              <w:ind w:left="45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Adres </w:t>
            </w:r>
          </w:p>
        </w:tc>
        <w:tc>
          <w:tcPr>
            <w:tcW w:w="594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46F10654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</w:tc>
      </w:tr>
      <w:tr w:rsidR="009B5A55" w:rsidRPr="009B5A55" w14:paraId="4E4AAB6F" w14:textId="77777777" w:rsidTr="008A0279">
        <w:trPr>
          <w:trHeight w:val="363"/>
        </w:trPr>
        <w:tc>
          <w:tcPr>
            <w:tcW w:w="3336" w:type="dxa"/>
            <w:tcBorders>
              <w:top w:val="single" w:sz="6" w:space="0" w:color="C0C0C0"/>
              <w:left w:val="single" w:sz="6" w:space="0" w:color="C0C0C0"/>
              <w:bottom w:val="nil"/>
              <w:right w:val="single" w:sz="6" w:space="0" w:color="C0C0C0"/>
            </w:tcBorders>
            <w:shd w:val="clear" w:color="auto" w:fill="FFFFFF"/>
            <w:hideMark/>
          </w:tcPr>
          <w:p w14:paraId="5B4D1C14" w14:textId="77777777" w:rsidR="009B5A55" w:rsidRPr="009B5A55" w:rsidRDefault="009B5A55" w:rsidP="009B5A55">
            <w:pPr>
              <w:spacing w:line="240" w:lineRule="auto"/>
              <w:ind w:left="45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Naam opdrachtgevende instantie of bedrijf </w:t>
            </w:r>
          </w:p>
        </w:tc>
        <w:tc>
          <w:tcPr>
            <w:tcW w:w="594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383B1969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</w:tc>
      </w:tr>
      <w:tr w:rsidR="009B5A55" w:rsidRPr="009B5A55" w14:paraId="04B553BE" w14:textId="77777777" w:rsidTr="008A0279">
        <w:trPr>
          <w:trHeight w:val="509"/>
        </w:trPr>
        <w:tc>
          <w:tcPr>
            <w:tcW w:w="3336" w:type="dxa"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  <w:shd w:val="clear" w:color="auto" w:fill="FFFFFF"/>
            <w:hideMark/>
          </w:tcPr>
          <w:p w14:paraId="219F9672" w14:textId="77777777" w:rsidR="009B5A55" w:rsidRPr="009B5A55" w:rsidRDefault="009B5A55" w:rsidP="009B5A55">
            <w:pPr>
              <w:spacing w:line="240" w:lineRule="auto"/>
              <w:ind w:left="45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Contactpersoon instantie of bedrijf </w:t>
            </w:r>
          </w:p>
        </w:tc>
        <w:tc>
          <w:tcPr>
            <w:tcW w:w="594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025B5415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</w:tc>
      </w:tr>
      <w:tr w:rsidR="009B5A55" w:rsidRPr="009B5A55" w14:paraId="06E51812" w14:textId="77777777" w:rsidTr="008A0279">
        <w:trPr>
          <w:trHeight w:val="655"/>
        </w:trPr>
        <w:tc>
          <w:tcPr>
            <w:tcW w:w="3336" w:type="dxa"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  <w:shd w:val="clear" w:color="auto" w:fill="FFFFFF"/>
            <w:hideMark/>
          </w:tcPr>
          <w:p w14:paraId="3B5A56A6" w14:textId="77777777" w:rsidR="009B5A55" w:rsidRPr="009B5A55" w:rsidRDefault="009B5A55" w:rsidP="009B5A55">
            <w:pPr>
              <w:spacing w:line="240" w:lineRule="auto"/>
              <w:ind w:left="45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Functie </w:t>
            </w:r>
          </w:p>
        </w:tc>
        <w:tc>
          <w:tcPr>
            <w:tcW w:w="594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13BAF8BD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</w:tc>
      </w:tr>
      <w:tr w:rsidR="009B5A55" w:rsidRPr="009B5A55" w14:paraId="67E5C9DC" w14:textId="77777777" w:rsidTr="008A0279">
        <w:trPr>
          <w:trHeight w:val="655"/>
        </w:trPr>
        <w:tc>
          <w:tcPr>
            <w:tcW w:w="3336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hideMark/>
          </w:tcPr>
          <w:p w14:paraId="1DD920DD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Telefoon </w:t>
            </w:r>
          </w:p>
        </w:tc>
        <w:tc>
          <w:tcPr>
            <w:tcW w:w="594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2DCE8C36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</w:tc>
      </w:tr>
      <w:tr w:rsidR="009B5A55" w:rsidRPr="009B5A55" w14:paraId="780963FB" w14:textId="77777777" w:rsidTr="008A0279">
        <w:trPr>
          <w:trHeight w:val="982"/>
        </w:trPr>
        <w:tc>
          <w:tcPr>
            <w:tcW w:w="9283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FFFF"/>
            <w:hideMark/>
          </w:tcPr>
          <w:p w14:paraId="757DD961" w14:textId="77777777" w:rsidR="009B5A55" w:rsidRPr="009B5A55" w:rsidRDefault="009B5A55" w:rsidP="009B5A55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b/>
                <w:bCs/>
                <w:sz w:val="16"/>
                <w:szCs w:val="16"/>
              </w:rPr>
              <w:t>Opmerking: U gaat er mee akkoord dat, direct –zonder tussenkomst van gegadigde – bij de referent informatie kan worden opgevraagd over de referentie.</w:t>
            </w:r>
            <w:r w:rsidRPr="009B5A55">
              <w:rPr>
                <w:rFonts w:cs="Arial"/>
                <w:sz w:val="16"/>
                <w:szCs w:val="16"/>
              </w:rPr>
              <w:t> </w:t>
            </w:r>
          </w:p>
        </w:tc>
      </w:tr>
      <w:tr w:rsidR="009B5A55" w:rsidRPr="009B5A55" w14:paraId="0B959C74" w14:textId="77777777" w:rsidTr="008A0279">
        <w:trPr>
          <w:trHeight w:val="982"/>
        </w:trPr>
        <w:tc>
          <w:tcPr>
            <w:tcW w:w="9283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FFFF"/>
            <w:hideMark/>
          </w:tcPr>
          <w:p w14:paraId="1B4D9D3B" w14:textId="77777777" w:rsidR="009B5A55" w:rsidRPr="009B5A55" w:rsidRDefault="009B5A55" w:rsidP="009B5A55">
            <w:pPr>
              <w:spacing w:line="240" w:lineRule="auto"/>
              <w:ind w:left="45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ascii="Futura Book" w:hAnsi="Futura Book"/>
                <w:b/>
                <w:bCs/>
                <w:sz w:val="16"/>
                <w:szCs w:val="16"/>
              </w:rPr>
              <w:t>Hier een beknopte, maar volledige beschrijving van de inhoud van de dienstv</w:t>
            </w:r>
            <w:bookmarkStart w:id="3" w:name="_GoBack"/>
            <w:bookmarkEnd w:id="3"/>
            <w:r w:rsidRPr="009B5A55">
              <w:rPr>
                <w:rFonts w:ascii="Futura Book" w:hAnsi="Futura Book"/>
                <w:b/>
                <w:bCs/>
                <w:sz w:val="16"/>
                <w:szCs w:val="16"/>
              </w:rPr>
              <w:t>erlening waarmee de ervaring gevraagd in de kerncompetentie wordt aangetoond. (maximaal 1 A4)</w:t>
            </w:r>
            <w:r w:rsidRPr="009B5A55">
              <w:rPr>
                <w:rFonts w:ascii="Futura Book" w:hAnsi="Futura Book"/>
                <w:sz w:val="16"/>
                <w:szCs w:val="16"/>
              </w:rPr>
              <w:t> </w:t>
            </w:r>
          </w:p>
        </w:tc>
      </w:tr>
      <w:tr w:rsidR="009B5A55" w:rsidRPr="009B5A55" w14:paraId="16E98320" w14:textId="77777777" w:rsidTr="008A0279">
        <w:trPr>
          <w:trHeight w:val="4768"/>
        </w:trPr>
        <w:tc>
          <w:tcPr>
            <w:tcW w:w="9283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059FD494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5FAADB59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38ADDE44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0134B6FD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5E5CCB0B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28E65B9C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28554338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6A00831F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30B33CEA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6734B220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6BA25CA6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4EC94324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1A219937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15FFA45B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0B50F494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3BC38A1D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579644CA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3AD9D372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5191A2FD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5B26B74C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7752D452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3FA83557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331325A5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0097F905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6138F2A1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60C10512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67EC6F22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  <w:p w14:paraId="74706542" w14:textId="77777777" w:rsidR="009B5A55" w:rsidRPr="009B5A55" w:rsidRDefault="009B5A55" w:rsidP="009B5A55">
            <w:pPr>
              <w:spacing w:line="240" w:lineRule="auto"/>
              <w:ind w:left="4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B5A55">
              <w:rPr>
                <w:rFonts w:cs="Arial"/>
                <w:sz w:val="18"/>
                <w:szCs w:val="18"/>
              </w:rPr>
              <w:t> </w:t>
            </w:r>
          </w:p>
        </w:tc>
      </w:tr>
    </w:tbl>
    <w:p w14:paraId="03E91F4F" w14:textId="77777777" w:rsidR="009B5A55" w:rsidRDefault="009B5A55" w:rsidP="00A6274C"/>
    <w:sectPr w:rsidR="009B5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F716E"/>
    <w:multiLevelType w:val="hybridMultilevel"/>
    <w:tmpl w:val="92843E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D2D6D85"/>
    <w:multiLevelType w:val="hybridMultilevel"/>
    <w:tmpl w:val="95C2D92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74C"/>
    <w:rsid w:val="000C5A0E"/>
    <w:rsid w:val="000D6A2F"/>
    <w:rsid w:val="00136DBC"/>
    <w:rsid w:val="00146990"/>
    <w:rsid w:val="00182760"/>
    <w:rsid w:val="001B7902"/>
    <w:rsid w:val="002B319E"/>
    <w:rsid w:val="002E5186"/>
    <w:rsid w:val="002E5D2B"/>
    <w:rsid w:val="00427B04"/>
    <w:rsid w:val="00432F04"/>
    <w:rsid w:val="004C14E9"/>
    <w:rsid w:val="0061460D"/>
    <w:rsid w:val="00675479"/>
    <w:rsid w:val="006A57D8"/>
    <w:rsid w:val="00737C35"/>
    <w:rsid w:val="008A0279"/>
    <w:rsid w:val="008B4505"/>
    <w:rsid w:val="008B590C"/>
    <w:rsid w:val="008F151B"/>
    <w:rsid w:val="00937CD6"/>
    <w:rsid w:val="009B5A55"/>
    <w:rsid w:val="00A6274C"/>
    <w:rsid w:val="00AD0BF3"/>
    <w:rsid w:val="00B361F8"/>
    <w:rsid w:val="00B55863"/>
    <w:rsid w:val="00B84F7F"/>
    <w:rsid w:val="00C05E33"/>
    <w:rsid w:val="00CC2E5A"/>
    <w:rsid w:val="00E33003"/>
    <w:rsid w:val="00E467AF"/>
    <w:rsid w:val="00F60AC8"/>
    <w:rsid w:val="00F97F04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E6903"/>
  <w15:chartTrackingRefBased/>
  <w15:docId w15:val="{30FCEC52-FBE4-49AE-989A-F469D1BE0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6274C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paragraaf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subparagraaf,Episteem PvA Kop 3,Heading 3a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paragraaf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subparagraaf Char,Episteem PvA Kop 3 Char,Heading 3a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A6274C"/>
    <w:pPr>
      <w:ind w:left="720"/>
      <w:contextualSpacing/>
    </w:pPr>
  </w:style>
  <w:style w:type="paragraph" w:customStyle="1" w:styleId="paragraph">
    <w:name w:val="paragraph"/>
    <w:basedOn w:val="Standaard"/>
    <w:rsid w:val="009B5A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9B5A55"/>
  </w:style>
  <w:style w:type="character" w:customStyle="1" w:styleId="eop">
    <w:name w:val="eop"/>
    <w:basedOn w:val="Standaardalinea-lettertype"/>
    <w:rsid w:val="009B5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6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252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4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85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1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56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01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9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49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6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75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0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49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0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48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1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91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8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4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1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4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5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07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8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28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05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60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03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87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1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00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36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23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9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74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3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82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74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31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93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2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52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2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64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1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49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57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43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74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28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03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's-Hertogenbosch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Rothuizen</dc:creator>
  <cp:keywords/>
  <dc:description/>
  <cp:lastModifiedBy>Pieter van de Warenburg</cp:lastModifiedBy>
  <cp:revision>7</cp:revision>
  <dcterms:created xsi:type="dcterms:W3CDTF">2023-04-19T08:59:00Z</dcterms:created>
  <dcterms:modified xsi:type="dcterms:W3CDTF">2023-04-19T13:06:00Z</dcterms:modified>
</cp:coreProperties>
</file>