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72C4CB46" w:rsidR="00415A40" w:rsidRDefault="00DE750E" w:rsidP="00DE750E">
      <w:pPr>
        <w:pStyle w:val="INKBijlage"/>
        <w:numPr>
          <w:ilvl w:val="0"/>
          <w:numId w:val="0"/>
        </w:numPr>
        <w:ind w:left="360" w:hanging="360"/>
      </w:pPr>
      <w:r>
        <w:t xml:space="preserve">Bijlage </w:t>
      </w:r>
      <w:proofErr w:type="spellStart"/>
      <w:r>
        <w:t>IXa</w:t>
      </w:r>
      <w:proofErr w:type="spellEnd"/>
      <w:r>
        <w:t xml:space="preserve"> - </w:t>
      </w:r>
      <w:r w:rsidR="00415A40">
        <w:t>Beantwoording Wensen 1 tot en met 7</w:t>
      </w:r>
    </w:p>
    <w:p w14:paraId="61E8A606" w14:textId="77777777" w:rsidR="00DE750E" w:rsidRPr="00DE750E" w:rsidRDefault="00DE750E" w:rsidP="00DE750E">
      <w:pPr>
        <w:pStyle w:val="INKStandaard"/>
        <w:rPr>
          <w:rFonts w:ascii="RijksoverheidSansHeading" w:hAnsi="RijksoverheidSansHeading"/>
          <w:i/>
          <w:sz w:val="18"/>
          <w:szCs w:val="18"/>
        </w:rPr>
      </w:pPr>
      <w:r w:rsidRPr="00DE750E">
        <w:rPr>
          <w:rFonts w:ascii="RijksoverheidSansHeading" w:hAnsi="RijksoverheidSansHeading"/>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Default="00DE750E" w:rsidP="00C14FB7">
      <w:pPr>
        <w:pStyle w:val="INKStandaard"/>
        <w:rPr>
          <w:rFonts w:ascii="RijksoverheidSansText" w:hAnsi="RijksoverheidSansText"/>
          <w:szCs w:val="19"/>
        </w:rPr>
      </w:pPr>
    </w:p>
    <w:p w14:paraId="0B9FCE9A" w14:textId="77777777" w:rsidR="00B11C6D"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34362B">
        <w:rPr>
          <w:rFonts w:ascii="RijksoverheidSansText" w:hAnsi="RijksoverheidSansText"/>
          <w:szCs w:val="19"/>
        </w:rPr>
        <w:t>Wens</w:t>
      </w:r>
      <w:r w:rsidR="00DE750E">
        <w:rPr>
          <w:rFonts w:ascii="RijksoverheidSansText" w:hAnsi="RijksoverheidSansText"/>
          <w:szCs w:val="19"/>
        </w:rPr>
        <w:t>en</w:t>
      </w:r>
      <w:r w:rsidR="0034362B">
        <w:rPr>
          <w:rFonts w:ascii="RijksoverheidSansText" w:hAnsi="RijksoverheidSansText"/>
          <w:szCs w:val="19"/>
        </w:rPr>
        <w:t xml:space="preserve"> 1</w:t>
      </w:r>
      <w:r w:rsidR="00DE750E">
        <w:rPr>
          <w:rFonts w:ascii="RijksoverheidSansText" w:hAnsi="RijksoverheidSansText"/>
          <w:szCs w:val="19"/>
        </w:rPr>
        <w:t xml:space="preserve"> tot en met 7</w:t>
      </w:r>
      <w:r w:rsidRPr="0034362B">
        <w:rPr>
          <w:rFonts w:ascii="RijksoverheidSansText" w:hAnsi="RijksoverheidSansText"/>
          <w:szCs w:val="19"/>
        </w:rPr>
        <w:t xml:space="preserve">. 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ensen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en zoals benoemd in VE</w:t>
      </w:r>
      <w:r w:rsidR="00B620E0">
        <w:rPr>
          <w:rFonts w:ascii="RijksoverheidSansText" w:hAnsi="RijksoverheidSansText"/>
          <w:szCs w:val="19"/>
        </w:rPr>
        <w:t>1</w:t>
      </w:r>
      <w:r w:rsidR="0025359A" w:rsidRPr="0034362B">
        <w:rPr>
          <w:rFonts w:ascii="RijksoverheidSansText" w:hAnsi="RijksoverheidSansText"/>
          <w:szCs w:val="19"/>
        </w:rPr>
        <w:t>1</w:t>
      </w:r>
      <w:r w:rsidR="00E52F91">
        <w:rPr>
          <w:rFonts w:ascii="RijksoverheidSansText" w:hAnsi="RijksoverheidSansText"/>
          <w:szCs w:val="19"/>
        </w:rPr>
        <w:t xml:space="preserve"> </w:t>
      </w:r>
      <w:r w:rsidR="00B620E0">
        <w:rPr>
          <w:rFonts w:ascii="RijksoverheidSansText" w:hAnsi="RijksoverheidSansText"/>
          <w:szCs w:val="19"/>
        </w:rPr>
        <w:t>uit het Beschrijvend document</w:t>
      </w:r>
      <w:r w:rsidRPr="0034362B">
        <w:rPr>
          <w:rFonts w:ascii="RijksoverheidSansText" w:hAnsi="RijksoverheidSansText"/>
          <w:szCs w:val="19"/>
        </w:rPr>
        <w:t>.</w:t>
      </w:r>
      <w:r w:rsidR="00B11C6D">
        <w:rPr>
          <w:rFonts w:ascii="RijksoverheidSansText" w:hAnsi="RijksoverheidSansText"/>
          <w:szCs w:val="19"/>
        </w:rPr>
        <w:t xml:space="preserve"> </w:t>
      </w:r>
    </w:p>
    <w:p w14:paraId="4966E520" w14:textId="6533A8EF" w:rsidR="00994ED7" w:rsidRPr="0034362B" w:rsidRDefault="00B11C6D" w:rsidP="00C14FB7">
      <w:pPr>
        <w:pStyle w:val="INKStandaard"/>
        <w:rPr>
          <w:rFonts w:ascii="RijksoverheidSansText" w:hAnsi="RijksoverheidSansText"/>
          <w:szCs w:val="19"/>
        </w:rPr>
      </w:pPr>
      <w:r>
        <w:rPr>
          <w:rFonts w:ascii="RijksoverheidSansText" w:hAnsi="RijksoverheidSansText"/>
          <w:szCs w:val="19"/>
        </w:rPr>
        <w:t xml:space="preserve">De beantwoording van deze Wensen geschiedt door per genoemde optie onder </w:t>
      </w:r>
      <w:r w:rsidRPr="00B11C6D">
        <w:rPr>
          <w:rFonts w:ascii="RijksoverheidSansText" w:hAnsi="RijksoverheidSansText"/>
          <w:b/>
          <w:bCs/>
          <w:szCs w:val="19"/>
        </w:rPr>
        <w:t>Weging</w:t>
      </w:r>
      <w:r>
        <w:rPr>
          <w:rFonts w:ascii="RijksoverheidSansText" w:hAnsi="RijksoverheidSansText"/>
          <w:szCs w:val="19"/>
        </w:rPr>
        <w:t xml:space="preserve"> een “Ja” of een “Nee”  aan te geven (datgene wat niet van toepassing is, wordt doorgehaald). Indien geen keuze gemaakt wordt, word de betreffende optie niet meegeteld in de weging.</w:t>
      </w:r>
    </w:p>
    <w:p w14:paraId="67C18138" w14:textId="77777777" w:rsidR="00702A21" w:rsidRPr="0034362B" w:rsidRDefault="00702A21" w:rsidP="00C14FB7">
      <w:pPr>
        <w:pStyle w:val="INKStandaard"/>
        <w:rPr>
          <w:rFonts w:ascii="RijksoverheidSansText" w:hAnsi="RijksoverheidSansText"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683A6F" w14:paraId="6315007A" w14:textId="77777777" w:rsidTr="00B620E0">
        <w:tc>
          <w:tcPr>
            <w:tcW w:w="851" w:type="dxa"/>
            <w:shd w:val="clear" w:color="auto" w:fill="DFE6E1"/>
          </w:tcPr>
          <w:p w14:paraId="4430F67E" w14:textId="2360249A" w:rsidR="00E52F91" w:rsidRPr="00BD23C1" w:rsidRDefault="00700AF9" w:rsidP="00B620E0">
            <w:pPr>
              <w:pStyle w:val="Lijstalinea"/>
              <w:autoSpaceDE w:val="0"/>
              <w:autoSpaceDN w:val="0"/>
              <w:adjustRightInd w:val="0"/>
              <w:spacing w:before="60" w:after="60"/>
              <w:ind w:left="360" w:hanging="360"/>
              <w:rPr>
                <w:rFonts w:ascii="RijksoverheidSansHeading" w:hAnsi="RijksoverheidSansHeading" w:cs="Arial"/>
                <w:color w:val="000000"/>
                <w:spacing w:val="5"/>
                <w:sz w:val="19"/>
                <w:szCs w:val="19"/>
              </w:rPr>
            </w:pPr>
            <w:r w:rsidRPr="00BD23C1">
              <w:rPr>
                <w:rFonts w:ascii="RijksoverheidSansHeading" w:eastAsiaTheme="minorHAnsi" w:hAnsi="RijksoverheidSansHeading" w:cs="Arial"/>
                <w:b/>
                <w:color w:val="000000"/>
                <w:spacing w:val="5"/>
                <w:sz w:val="19"/>
                <w:szCs w:val="19"/>
                <w:lang w:eastAsia="en-GB" w:bidi="en-GB"/>
              </w:rPr>
              <w:t>W 1</w:t>
            </w:r>
            <w:r w:rsidR="00B620E0" w:rsidRPr="00BD23C1">
              <w:rPr>
                <w:rFonts w:ascii="RijksoverheidSansHeading" w:eastAsiaTheme="minorHAnsi" w:hAnsi="RijksoverheidSansHeading" w:cs="Arial"/>
                <w:b/>
                <w:color w:val="000000"/>
                <w:spacing w:val="5"/>
                <w:sz w:val="19"/>
                <w:szCs w:val="19"/>
                <w:lang w:eastAsia="en-GB" w:bidi="en-GB"/>
              </w:rPr>
              <w:t>.</w:t>
            </w:r>
          </w:p>
        </w:tc>
        <w:tc>
          <w:tcPr>
            <w:tcW w:w="8363" w:type="dxa"/>
            <w:shd w:val="clear" w:color="auto" w:fill="F2F2F2"/>
          </w:tcPr>
          <w:p w14:paraId="77AA337B" w14:textId="77777777" w:rsidR="00B620E0" w:rsidRPr="00560138" w:rsidRDefault="00B620E0" w:rsidP="00B620E0">
            <w:pPr>
              <w:rPr>
                <w:rFonts w:ascii="RijksoverheidSansText" w:hAnsi="RijksoverheidSansText"/>
                <w:szCs w:val="19"/>
              </w:rPr>
            </w:pPr>
            <w:r w:rsidRPr="00560138">
              <w:rPr>
                <w:rFonts w:ascii="RijksoverheidSansText" w:hAnsi="RijksoverheidSansText"/>
                <w:szCs w:val="19"/>
              </w:rPr>
              <w:t xml:space="preserve">De </w:t>
            </w:r>
            <w:r>
              <w:rPr>
                <w:rFonts w:ascii="RijksoverheidSansText" w:hAnsi="RijksoverheidSansText"/>
                <w:szCs w:val="19"/>
              </w:rPr>
              <w:t>In-line logprocessor</w:t>
            </w:r>
            <w:r w:rsidRPr="00560138">
              <w:rPr>
                <w:rFonts w:ascii="RijksoverheidSansText" w:hAnsi="RijksoverheidSansText"/>
                <w:szCs w:val="19"/>
              </w:rPr>
              <w:t xml:space="preserve"> biedt de mogelijkheid om de software als package op de host-machine te kunnen installeren met de volgende besturingssystemen:</w:t>
            </w:r>
          </w:p>
          <w:p w14:paraId="5785DA89" w14:textId="77777777" w:rsidR="00B620E0" w:rsidRPr="00560138" w:rsidRDefault="00B620E0" w:rsidP="00B620E0">
            <w:pPr>
              <w:pStyle w:val="Lijstalinea"/>
              <w:numPr>
                <w:ilvl w:val="0"/>
                <w:numId w:val="20"/>
              </w:numPr>
              <w:rPr>
                <w:rFonts w:ascii="RijksoverheidSansText" w:hAnsi="RijksoverheidSansText"/>
                <w:sz w:val="19"/>
                <w:szCs w:val="19"/>
                <w:lang w:val="en-US"/>
              </w:rPr>
            </w:pPr>
            <w:r w:rsidRPr="00560138">
              <w:rPr>
                <w:rFonts w:ascii="RijksoverheidSansText" w:hAnsi="RijksoverheidSansText"/>
                <w:sz w:val="19"/>
                <w:szCs w:val="19"/>
                <w:lang w:val="en-US"/>
              </w:rPr>
              <w:t xml:space="preserve">Red Hat Enterprise Linux </w:t>
            </w:r>
            <w:proofErr w:type="spellStart"/>
            <w:r w:rsidRPr="00560138">
              <w:rPr>
                <w:rFonts w:ascii="RijksoverheidSansText" w:hAnsi="RijksoverheidSansText"/>
                <w:sz w:val="19"/>
                <w:szCs w:val="19"/>
                <w:lang w:val="en-US"/>
              </w:rPr>
              <w:t>versie</w:t>
            </w:r>
            <w:proofErr w:type="spellEnd"/>
            <w:r w:rsidRPr="00560138">
              <w:rPr>
                <w:rFonts w:ascii="RijksoverheidSansText" w:hAnsi="RijksoverheidSansText"/>
                <w:sz w:val="19"/>
                <w:szCs w:val="19"/>
                <w:lang w:val="en-US"/>
              </w:rPr>
              <w:t xml:space="preserve"> 7, 64 bit </w:t>
            </w:r>
          </w:p>
          <w:p w14:paraId="451DA67E"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Windows Server 2019 64 bit  </w:t>
            </w:r>
          </w:p>
          <w:p w14:paraId="2ABBDACF"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IPAS</w:t>
            </w:r>
          </w:p>
          <w:p w14:paraId="03C5F0C0" w14:textId="77777777" w:rsidR="00B620E0" w:rsidRPr="00560138" w:rsidRDefault="00B620E0" w:rsidP="00B620E0">
            <w:pPr>
              <w:pStyle w:val="Lijstalinea"/>
              <w:numPr>
                <w:ilvl w:val="0"/>
                <w:numId w:val="20"/>
              </w:numPr>
              <w:tabs>
                <w:tab w:val="left" w:pos="1012"/>
              </w:tabs>
              <w:rPr>
                <w:rFonts w:ascii="RijksoverheidSansText" w:hAnsi="RijksoverheidSansText"/>
                <w:sz w:val="19"/>
                <w:szCs w:val="19"/>
              </w:rPr>
            </w:pPr>
            <w:r w:rsidRPr="00560138">
              <w:rPr>
                <w:rFonts w:ascii="RijksoverheidSansText" w:hAnsi="RijksoverheidSansText"/>
                <w:sz w:val="19"/>
                <w:szCs w:val="19"/>
              </w:rPr>
              <w:t>AIX,</w:t>
            </w:r>
            <w:r w:rsidRPr="00560138">
              <w:rPr>
                <w:rFonts w:ascii="RijksoverheidSansText" w:hAnsi="RijksoverheidSansText"/>
                <w:sz w:val="19"/>
                <w:szCs w:val="19"/>
              </w:rPr>
              <w:tab/>
            </w:r>
          </w:p>
          <w:p w14:paraId="5BB1960B" w14:textId="77777777" w:rsidR="00B620E0" w:rsidRPr="00560138" w:rsidRDefault="00B620E0" w:rsidP="00B620E0">
            <w:pPr>
              <w:pStyle w:val="Lijstalinea"/>
              <w:numPr>
                <w:ilvl w:val="0"/>
                <w:numId w:val="20"/>
              </w:numPr>
              <w:rPr>
                <w:rFonts w:ascii="RijksoverheidSansText" w:hAnsi="RijksoverheidSansText"/>
                <w:sz w:val="19"/>
                <w:szCs w:val="19"/>
              </w:rPr>
            </w:pPr>
            <w:proofErr w:type="spellStart"/>
            <w:r w:rsidRPr="00560138">
              <w:rPr>
                <w:rFonts w:ascii="RijksoverheidSansText" w:hAnsi="RijksoverheidSansText"/>
                <w:sz w:val="19"/>
                <w:szCs w:val="19"/>
              </w:rPr>
              <w:t>zLinux</w:t>
            </w:r>
            <w:proofErr w:type="spellEnd"/>
          </w:p>
          <w:p w14:paraId="46D608D9" w14:textId="77777777" w:rsidR="00B620E0" w:rsidRPr="00560138" w:rsidRDefault="00B620E0" w:rsidP="00B620E0">
            <w:pPr>
              <w:pStyle w:val="Lijstalinea"/>
              <w:numPr>
                <w:ilvl w:val="0"/>
                <w:numId w:val="20"/>
              </w:numPr>
              <w:rPr>
                <w:rFonts w:ascii="RijksoverheidSansText" w:hAnsi="RijksoverheidSansText"/>
                <w:sz w:val="19"/>
                <w:szCs w:val="19"/>
              </w:rPr>
            </w:pPr>
            <w:r w:rsidRPr="00560138">
              <w:rPr>
                <w:rFonts w:ascii="RijksoverheidSansText" w:hAnsi="RijksoverheidSansText"/>
                <w:sz w:val="19"/>
                <w:szCs w:val="19"/>
              </w:rPr>
              <w:t>container</w:t>
            </w:r>
          </w:p>
          <w:p w14:paraId="1C1E5968" w14:textId="77777777" w:rsidR="00B620E0" w:rsidRPr="00560138" w:rsidRDefault="00B620E0" w:rsidP="00B620E0">
            <w:pPr>
              <w:rPr>
                <w:rFonts w:ascii="RijksoverheidSansText" w:hAnsi="RijksoverheidSansText"/>
                <w:szCs w:val="19"/>
              </w:rPr>
            </w:pPr>
          </w:p>
          <w:p w14:paraId="5358A5D3" w14:textId="77777777" w:rsidR="00B620E0" w:rsidRPr="00560138" w:rsidRDefault="00B620E0" w:rsidP="00B620E0">
            <w:pPr>
              <w:rPr>
                <w:rFonts w:ascii="RijksoverheidSansText" w:hAnsi="RijksoverheidSansText"/>
                <w:b/>
                <w:szCs w:val="19"/>
              </w:rPr>
            </w:pPr>
            <w:r w:rsidRPr="00560138">
              <w:rPr>
                <w:rFonts w:ascii="RijksoverheidSansText" w:hAnsi="RijksoverheidSansText"/>
                <w:b/>
                <w:szCs w:val="19"/>
              </w:rPr>
              <w:t>Weging</w:t>
            </w:r>
          </w:p>
          <w:p w14:paraId="0ADE6E97" w14:textId="23BAE17A"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Red Hat Enterprise Linux versie 7, 64 bit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1,</w:t>
            </w:r>
            <w:r w:rsidR="00BC3A75">
              <w:rPr>
                <w:rFonts w:ascii="RijksoverheidSansText" w:hAnsi="RijksoverheidSansText"/>
                <w:sz w:val="19"/>
                <w:szCs w:val="19"/>
              </w:rPr>
              <w:t>67</w:t>
            </w:r>
            <w:r>
              <w:rPr>
                <w:rFonts w:ascii="RijksoverheidSansText" w:hAnsi="RijksoverheidSansText"/>
                <w:sz w:val="19"/>
                <w:szCs w:val="19"/>
              </w:rPr>
              <w:t xml:space="preserve"> </w:t>
            </w:r>
            <w:r w:rsidRPr="008D2B14">
              <w:rPr>
                <w:rFonts w:ascii="RijksoverheidSansText" w:hAnsi="RijksoverheidSansText"/>
                <w:sz w:val="19"/>
                <w:szCs w:val="19"/>
              </w:rPr>
              <w:t>Punten</w:t>
            </w:r>
          </w:p>
          <w:p w14:paraId="12454FA7" w14:textId="1905676A"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 xml:space="preserve">Windows Server 2019 64 bit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1,</w:t>
            </w:r>
            <w:r w:rsidR="00BC3A75">
              <w:rPr>
                <w:rFonts w:ascii="RijksoverheidSansText" w:hAnsi="RijksoverheidSansText"/>
                <w:sz w:val="19"/>
                <w:szCs w:val="19"/>
              </w:rPr>
              <w:t>67</w:t>
            </w:r>
            <w:r>
              <w:rPr>
                <w:rFonts w:ascii="RijksoverheidSansText" w:hAnsi="RijksoverheidSansText"/>
                <w:sz w:val="19"/>
                <w:szCs w:val="19"/>
              </w:rPr>
              <w:t xml:space="preserve"> </w:t>
            </w:r>
            <w:r w:rsidRPr="008D2B14">
              <w:rPr>
                <w:rFonts w:ascii="RijksoverheidSansText" w:hAnsi="RijksoverheidSansText"/>
                <w:sz w:val="19"/>
                <w:szCs w:val="19"/>
              </w:rPr>
              <w:t>Punten  </w:t>
            </w:r>
          </w:p>
          <w:p w14:paraId="0A0F08DA" w14:textId="54CC39A2"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 xml:space="preserve">IPAS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1,</w:t>
            </w:r>
            <w:r w:rsidR="00BC3A75">
              <w:rPr>
                <w:rFonts w:ascii="RijksoverheidSansText" w:hAnsi="RijksoverheidSansText"/>
                <w:sz w:val="19"/>
                <w:szCs w:val="19"/>
              </w:rPr>
              <w:t>67</w:t>
            </w:r>
            <w:r>
              <w:rPr>
                <w:rFonts w:ascii="RijksoverheidSansText" w:hAnsi="RijksoverheidSansText"/>
                <w:sz w:val="19"/>
                <w:szCs w:val="19"/>
              </w:rPr>
              <w:t xml:space="preserve"> </w:t>
            </w:r>
            <w:r w:rsidRPr="008D2B14">
              <w:rPr>
                <w:rFonts w:ascii="RijksoverheidSansText" w:hAnsi="RijksoverheidSansText"/>
                <w:sz w:val="19"/>
                <w:szCs w:val="19"/>
              </w:rPr>
              <w:t>Punten</w:t>
            </w:r>
          </w:p>
          <w:p w14:paraId="7DD355A7" w14:textId="543C1A37"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AIX,</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1,</w:t>
            </w:r>
            <w:r w:rsidR="00BC3A75">
              <w:rPr>
                <w:rFonts w:ascii="RijksoverheidSansText" w:hAnsi="RijksoverheidSansText"/>
                <w:sz w:val="19"/>
                <w:szCs w:val="19"/>
              </w:rPr>
              <w:t>67</w:t>
            </w:r>
            <w:r>
              <w:rPr>
                <w:rFonts w:ascii="RijksoverheidSansText" w:hAnsi="RijksoverheidSansText"/>
                <w:sz w:val="19"/>
                <w:szCs w:val="19"/>
              </w:rPr>
              <w:t xml:space="preserve"> </w:t>
            </w:r>
            <w:r w:rsidRPr="008D2B14">
              <w:rPr>
                <w:rFonts w:ascii="RijksoverheidSansText" w:hAnsi="RijksoverheidSansText"/>
                <w:sz w:val="19"/>
                <w:szCs w:val="19"/>
              </w:rPr>
              <w:t>Punten</w:t>
            </w:r>
          </w:p>
          <w:p w14:paraId="2F89EC4B" w14:textId="638D9983"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proofErr w:type="spellStart"/>
            <w:r w:rsidRPr="008D2B14">
              <w:rPr>
                <w:rFonts w:ascii="RijksoverheidSansText" w:hAnsi="RijksoverheidSansText"/>
                <w:sz w:val="19"/>
                <w:szCs w:val="19"/>
              </w:rPr>
              <w:t>zLinux</w:t>
            </w:r>
            <w:proofErr w:type="spellEnd"/>
            <w:r w:rsidRPr="008D2B14">
              <w:rPr>
                <w:rFonts w:ascii="RijksoverheidSansText" w:hAnsi="RijksoverheidSansText"/>
                <w:sz w:val="19"/>
                <w:szCs w:val="19"/>
              </w:rPr>
              <w:t xml:space="preserve">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1,</w:t>
            </w:r>
            <w:r w:rsidR="00BC3A75">
              <w:rPr>
                <w:rFonts w:ascii="RijksoverheidSansText" w:hAnsi="RijksoverheidSansText"/>
                <w:sz w:val="19"/>
                <w:szCs w:val="19"/>
              </w:rPr>
              <w:t>67</w:t>
            </w:r>
            <w:r>
              <w:rPr>
                <w:rFonts w:ascii="RijksoverheidSansText" w:hAnsi="RijksoverheidSansText"/>
                <w:sz w:val="19"/>
                <w:szCs w:val="19"/>
              </w:rPr>
              <w:t xml:space="preserve"> </w:t>
            </w:r>
            <w:r w:rsidRPr="008D2B14">
              <w:rPr>
                <w:rFonts w:ascii="RijksoverheidSansText" w:hAnsi="RijksoverheidSansText"/>
                <w:sz w:val="19"/>
                <w:szCs w:val="19"/>
              </w:rPr>
              <w:t>Punten</w:t>
            </w:r>
          </w:p>
          <w:p w14:paraId="593AC034" w14:textId="35B02DD8" w:rsidR="00B620E0" w:rsidRPr="008D2B14" w:rsidRDefault="00B620E0" w:rsidP="00B620E0">
            <w:pPr>
              <w:pStyle w:val="Lijstalinea"/>
              <w:numPr>
                <w:ilvl w:val="0"/>
                <w:numId w:val="21"/>
              </w:numPr>
              <w:tabs>
                <w:tab w:val="left" w:pos="4286"/>
                <w:tab w:val="left" w:pos="5654"/>
              </w:tabs>
              <w:rPr>
                <w:rFonts w:ascii="RijksoverheidSansText" w:hAnsi="RijksoverheidSansText"/>
                <w:sz w:val="19"/>
                <w:szCs w:val="19"/>
              </w:rPr>
            </w:pPr>
            <w:r w:rsidRPr="008D2B14">
              <w:rPr>
                <w:rFonts w:ascii="RijksoverheidSansText" w:hAnsi="RijksoverheidSansText"/>
                <w:sz w:val="19"/>
                <w:szCs w:val="19"/>
              </w:rPr>
              <w:t xml:space="preserve">container </w:t>
            </w:r>
            <w:r w:rsidRPr="008D2B14">
              <w:rPr>
                <w:rFonts w:ascii="RijksoverheidSansText" w:hAnsi="RijksoverheidSansText"/>
                <w:sz w:val="19"/>
                <w:szCs w:val="19"/>
              </w:rPr>
              <w:tab/>
              <w:t xml:space="preserve">Ja/Nee </w:t>
            </w:r>
            <w:r w:rsidRPr="008D2B14">
              <w:rPr>
                <w:rFonts w:ascii="RijksoverheidSansText" w:hAnsi="RijksoverheidSansText"/>
                <w:sz w:val="19"/>
                <w:szCs w:val="19"/>
              </w:rPr>
              <w:tab/>
            </w:r>
            <w:r>
              <w:rPr>
                <w:rFonts w:ascii="RijksoverheidSansText" w:hAnsi="RijksoverheidSansText"/>
                <w:sz w:val="19"/>
                <w:szCs w:val="19"/>
              </w:rPr>
              <w:t>1,</w:t>
            </w:r>
            <w:r w:rsidR="00BC3A75">
              <w:rPr>
                <w:rFonts w:ascii="RijksoverheidSansText" w:hAnsi="RijksoverheidSansText"/>
                <w:sz w:val="19"/>
                <w:szCs w:val="19"/>
              </w:rPr>
              <w:t>67</w:t>
            </w:r>
            <w:r>
              <w:rPr>
                <w:rFonts w:ascii="RijksoverheidSansText" w:hAnsi="RijksoverheidSansText"/>
                <w:sz w:val="19"/>
                <w:szCs w:val="19"/>
              </w:rPr>
              <w:t xml:space="preserve"> </w:t>
            </w:r>
            <w:r w:rsidRPr="008D2B14">
              <w:rPr>
                <w:rFonts w:ascii="RijksoverheidSansText" w:hAnsi="RijksoverheidSansText"/>
                <w:sz w:val="19"/>
                <w:szCs w:val="19"/>
              </w:rPr>
              <w:t>Punten</w:t>
            </w:r>
          </w:p>
          <w:p w14:paraId="3DEC6541" w14:textId="77777777" w:rsidR="00B620E0" w:rsidRDefault="00B620E0" w:rsidP="00B620E0">
            <w:pPr>
              <w:autoSpaceDE w:val="0"/>
              <w:autoSpaceDN w:val="0"/>
              <w:adjustRightInd w:val="0"/>
              <w:contextualSpacing/>
              <w:rPr>
                <w:rFonts w:ascii="RijksoverheidSansText" w:hAnsi="RijksoverheidSansText" w:cs="Arial"/>
                <w:b/>
                <w:color w:val="000000"/>
                <w:spacing w:val="5"/>
                <w:szCs w:val="19"/>
                <w:lang w:eastAsia="en-GB"/>
              </w:rPr>
            </w:pPr>
          </w:p>
          <w:p w14:paraId="1CA78E91" w14:textId="30F54AB4" w:rsidR="00E52F91" w:rsidRPr="00683A6F" w:rsidRDefault="00B620E0" w:rsidP="00B620E0">
            <w:pPr>
              <w:tabs>
                <w:tab w:val="right" w:pos="6725"/>
              </w:tabs>
              <w:autoSpaceDE w:val="0"/>
              <w:autoSpaceDN w:val="0"/>
              <w:adjustRightInd w:val="0"/>
              <w:rPr>
                <w:rFonts w:ascii="RijksoverheidSansText" w:hAnsi="RijksoverheidSansText" w:cs="Arial"/>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283A7F1C" w14:textId="77777777" w:rsidTr="00CE5DA9">
        <w:tc>
          <w:tcPr>
            <w:tcW w:w="851" w:type="dxa"/>
            <w:shd w:val="clear" w:color="auto" w:fill="DFE6E1"/>
          </w:tcPr>
          <w:p w14:paraId="1E3D6BA9" w14:textId="7ECE56B9"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2.</w:t>
            </w:r>
          </w:p>
        </w:tc>
        <w:tc>
          <w:tcPr>
            <w:tcW w:w="8363" w:type="dxa"/>
            <w:shd w:val="clear" w:color="auto" w:fill="F2F2F2"/>
          </w:tcPr>
          <w:p w14:paraId="6EA31862" w14:textId="77777777" w:rsidR="00B11C6D" w:rsidRPr="008D2B14" w:rsidRDefault="00B11C6D" w:rsidP="00B11C6D">
            <w:pPr>
              <w:rPr>
                <w:rFonts w:ascii="RijksoverheidSansText" w:hAnsi="RijksoverheidSansText"/>
                <w:b/>
                <w:szCs w:val="19"/>
              </w:rPr>
            </w:pPr>
            <w:r w:rsidRPr="008D2B14">
              <w:rPr>
                <w:rFonts w:ascii="RijksoverheidSansText" w:hAnsi="RijksoverheidSansText"/>
                <w:szCs w:val="19"/>
              </w:rPr>
              <w:t xml:space="preserve">De </w:t>
            </w:r>
            <w:r>
              <w:rPr>
                <w:rFonts w:ascii="RijksoverheidSansText" w:hAnsi="RijksoverheidSansText"/>
                <w:szCs w:val="19"/>
              </w:rPr>
              <w:t>In-line logprocessor</w:t>
            </w:r>
            <w:r w:rsidRPr="008D2B14">
              <w:rPr>
                <w:rFonts w:ascii="RijksoverheidSansText" w:hAnsi="RijksoverheidSansText"/>
                <w:szCs w:val="19"/>
              </w:rPr>
              <w:t xml:space="preserve"> kan de volgende bronnen van input verwerken:</w:t>
            </w:r>
            <w:r w:rsidRPr="008D2B14">
              <w:rPr>
                <w:rFonts w:ascii="RijksoverheidSansText" w:hAnsi="RijksoverheidSansText"/>
                <w:b/>
                <w:szCs w:val="19"/>
              </w:rPr>
              <w:t xml:space="preserve"> </w:t>
            </w:r>
          </w:p>
          <w:p w14:paraId="01EB5A9F" w14:textId="77777777" w:rsidR="00B11C6D" w:rsidRPr="008D2B14" w:rsidRDefault="00B11C6D" w:rsidP="00B11C6D">
            <w:pPr>
              <w:pStyle w:val="Lijstalinea"/>
              <w:numPr>
                <w:ilvl w:val="0"/>
                <w:numId w:val="22"/>
              </w:numPr>
              <w:spacing w:before="60" w:after="60"/>
              <w:rPr>
                <w:rFonts w:ascii="RijksoverheidSansText" w:hAnsi="RijksoverheidSansText"/>
                <w:sz w:val="19"/>
                <w:szCs w:val="19"/>
              </w:rPr>
            </w:pPr>
            <w:r w:rsidRPr="008D2B14">
              <w:rPr>
                <w:rFonts w:ascii="RijksoverheidSansText" w:hAnsi="RijksoverheidSansText"/>
                <w:sz w:val="19"/>
                <w:szCs w:val="19"/>
              </w:rPr>
              <w:t>TCP (</w:t>
            </w:r>
            <w:proofErr w:type="spellStart"/>
            <w:r w:rsidRPr="008D2B14">
              <w:rPr>
                <w:rFonts w:ascii="RijksoverheidSansText" w:hAnsi="RijksoverheidSansText"/>
                <w:sz w:val="19"/>
                <w:szCs w:val="19"/>
              </w:rPr>
              <w:t>Raw</w:t>
            </w:r>
            <w:proofErr w:type="spellEnd"/>
            <w:r w:rsidRPr="008D2B14">
              <w:rPr>
                <w:rFonts w:ascii="RijksoverheidSansText" w:hAnsi="RijksoverheidSansText"/>
                <w:sz w:val="19"/>
                <w:szCs w:val="19"/>
              </w:rPr>
              <w:t>)</w:t>
            </w:r>
          </w:p>
          <w:p w14:paraId="3D003258" w14:textId="77777777" w:rsidR="00B11C6D" w:rsidRPr="008D2B14" w:rsidRDefault="00B11C6D" w:rsidP="00B11C6D">
            <w:pPr>
              <w:pStyle w:val="Lijstalinea"/>
              <w:numPr>
                <w:ilvl w:val="0"/>
                <w:numId w:val="22"/>
              </w:numPr>
              <w:spacing w:before="60" w:after="60"/>
              <w:rPr>
                <w:rFonts w:ascii="RijksoverheidSansText" w:hAnsi="RijksoverheidSansText"/>
                <w:sz w:val="19"/>
                <w:szCs w:val="19"/>
              </w:rPr>
            </w:pPr>
            <w:proofErr w:type="spellStart"/>
            <w:r w:rsidRPr="008D2B14">
              <w:rPr>
                <w:rFonts w:ascii="RijksoverheidSansText" w:hAnsi="RijksoverheidSansText"/>
                <w:sz w:val="19"/>
                <w:szCs w:val="19"/>
              </w:rPr>
              <w:t>Fluentd</w:t>
            </w:r>
            <w:proofErr w:type="spellEnd"/>
          </w:p>
          <w:p w14:paraId="4B9836BB" w14:textId="77777777" w:rsidR="00B11C6D" w:rsidRPr="00213356" w:rsidRDefault="00B11C6D" w:rsidP="00B11C6D">
            <w:pPr>
              <w:pStyle w:val="Lijstalinea"/>
              <w:numPr>
                <w:ilvl w:val="0"/>
                <w:numId w:val="22"/>
              </w:numPr>
              <w:spacing w:before="60" w:after="60"/>
              <w:rPr>
                <w:rFonts w:ascii="RijksoverheidSansText" w:hAnsi="RijksoverheidSansText"/>
                <w:sz w:val="19"/>
                <w:szCs w:val="19"/>
              </w:rPr>
            </w:pPr>
            <w:r w:rsidRPr="008D2B14">
              <w:rPr>
                <w:rFonts w:ascii="RijksoverheidSansText" w:hAnsi="RijksoverheidSansText"/>
                <w:sz w:val="19"/>
                <w:szCs w:val="19"/>
              </w:rPr>
              <w:t>File system</w:t>
            </w:r>
          </w:p>
          <w:p w14:paraId="29788FD5" w14:textId="77777777" w:rsidR="00B11C6D" w:rsidRPr="008D2B14" w:rsidRDefault="00B11C6D" w:rsidP="00B11C6D">
            <w:pPr>
              <w:pStyle w:val="Lijstalinea"/>
              <w:numPr>
                <w:ilvl w:val="0"/>
                <w:numId w:val="22"/>
              </w:numPr>
              <w:spacing w:before="60" w:after="60"/>
              <w:rPr>
                <w:rFonts w:ascii="RijksoverheidSansText" w:hAnsi="RijksoverheidSansText"/>
                <w:sz w:val="19"/>
                <w:szCs w:val="19"/>
              </w:rPr>
            </w:pPr>
            <w:r>
              <w:rPr>
                <w:rFonts w:ascii="RijksoverheidSansText" w:hAnsi="RijksoverheidSansText"/>
                <w:sz w:val="19"/>
                <w:szCs w:val="19"/>
              </w:rPr>
              <w:t xml:space="preserve">Open </w:t>
            </w:r>
            <w:proofErr w:type="spellStart"/>
            <w:r>
              <w:rPr>
                <w:rFonts w:ascii="RijksoverheidSansText" w:hAnsi="RijksoverheidSansText"/>
                <w:sz w:val="19"/>
                <w:szCs w:val="19"/>
              </w:rPr>
              <w:t>Telemetry</w:t>
            </w:r>
            <w:proofErr w:type="spellEnd"/>
          </w:p>
          <w:p w14:paraId="1132A770" w14:textId="77777777" w:rsidR="00B11C6D" w:rsidRPr="008D2B14" w:rsidRDefault="00B11C6D" w:rsidP="00B11C6D">
            <w:pPr>
              <w:rPr>
                <w:rFonts w:ascii="RijksoverheidSansText" w:hAnsi="RijksoverheidSansText"/>
                <w:b/>
                <w:szCs w:val="19"/>
              </w:rPr>
            </w:pPr>
          </w:p>
          <w:p w14:paraId="5F4E2AFC" w14:textId="77777777" w:rsidR="00B11C6D" w:rsidRPr="008D2B14" w:rsidRDefault="00B11C6D" w:rsidP="00B11C6D">
            <w:pPr>
              <w:rPr>
                <w:rFonts w:ascii="RijksoverheidSansText" w:hAnsi="RijksoverheidSansText"/>
                <w:b/>
                <w:szCs w:val="19"/>
              </w:rPr>
            </w:pPr>
            <w:r w:rsidRPr="008D2B14">
              <w:rPr>
                <w:rFonts w:ascii="RijksoverheidSansText" w:hAnsi="RijksoverheidSansText"/>
                <w:b/>
                <w:szCs w:val="19"/>
              </w:rPr>
              <w:t>Weging</w:t>
            </w:r>
          </w:p>
          <w:p w14:paraId="54D3E155" w14:textId="77777777" w:rsidR="00B11C6D" w:rsidRPr="008D2B14" w:rsidRDefault="00B11C6D" w:rsidP="00B11C6D">
            <w:pPr>
              <w:pStyle w:val="Lijstalinea"/>
              <w:numPr>
                <w:ilvl w:val="0"/>
                <w:numId w:val="23"/>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TCP (</w:t>
            </w:r>
            <w:proofErr w:type="spellStart"/>
            <w:r w:rsidRPr="008D2B14">
              <w:rPr>
                <w:rFonts w:ascii="RijksoverheidSansText" w:hAnsi="RijksoverheidSansText"/>
                <w:sz w:val="19"/>
                <w:szCs w:val="19"/>
              </w:rPr>
              <w:t>Raw</w:t>
            </w:r>
            <w:proofErr w:type="spellEnd"/>
            <w:r w:rsidRPr="008D2B14">
              <w:rPr>
                <w:rFonts w:ascii="RijksoverheidSansText" w:hAnsi="RijksoverheidSansText"/>
                <w:sz w:val="19"/>
                <w:szCs w:val="19"/>
              </w:rPr>
              <w:t xml:space="preserve">) </w:t>
            </w:r>
            <w:r w:rsidRPr="008D2B14">
              <w:rPr>
                <w:rFonts w:ascii="RijksoverheidSansText" w:hAnsi="RijksoverheidSansText"/>
                <w:sz w:val="19"/>
                <w:szCs w:val="19"/>
              </w:rPr>
              <w:tab/>
              <w:t>Ja/Nee</w:t>
            </w:r>
            <w:r>
              <w:rPr>
                <w:rFonts w:ascii="RijksoverheidSansText" w:hAnsi="RijksoverheidSansText"/>
                <w:sz w:val="19"/>
                <w:szCs w:val="19"/>
              </w:rPr>
              <w:tab/>
              <w:t xml:space="preserve">2,5 </w:t>
            </w:r>
            <w:r w:rsidRPr="008D2B14">
              <w:rPr>
                <w:rFonts w:ascii="RijksoverheidSansText" w:hAnsi="RijksoverheidSansText"/>
                <w:sz w:val="19"/>
                <w:szCs w:val="19"/>
              </w:rPr>
              <w:t>Punten</w:t>
            </w:r>
          </w:p>
          <w:p w14:paraId="5F786746" w14:textId="77777777" w:rsidR="00B11C6D" w:rsidRPr="008D2B14" w:rsidRDefault="00B11C6D" w:rsidP="00B11C6D">
            <w:pPr>
              <w:pStyle w:val="Lijstalinea"/>
              <w:numPr>
                <w:ilvl w:val="0"/>
                <w:numId w:val="23"/>
              </w:numPr>
              <w:tabs>
                <w:tab w:val="left" w:pos="4267"/>
                <w:tab w:val="left" w:pos="5654"/>
              </w:tabs>
              <w:rPr>
                <w:rFonts w:ascii="RijksoverheidSansText" w:hAnsi="RijksoverheidSansText"/>
                <w:sz w:val="19"/>
                <w:szCs w:val="19"/>
              </w:rPr>
            </w:pPr>
            <w:proofErr w:type="spellStart"/>
            <w:r w:rsidRPr="008D2B14">
              <w:rPr>
                <w:rFonts w:ascii="RijksoverheidSansText" w:hAnsi="RijksoverheidSansText"/>
                <w:sz w:val="19"/>
                <w:szCs w:val="19"/>
              </w:rPr>
              <w:t>Fluentd</w:t>
            </w:r>
            <w:proofErr w:type="spellEnd"/>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2,5 </w:t>
            </w:r>
            <w:r w:rsidRPr="008D2B14">
              <w:rPr>
                <w:rFonts w:ascii="RijksoverheidSansText" w:hAnsi="RijksoverheidSansText"/>
                <w:sz w:val="19"/>
                <w:szCs w:val="19"/>
              </w:rPr>
              <w:t>Punten</w:t>
            </w:r>
          </w:p>
          <w:p w14:paraId="25BA7A21" w14:textId="77777777" w:rsidR="00B11C6D" w:rsidRDefault="00B11C6D" w:rsidP="00B11C6D">
            <w:pPr>
              <w:pStyle w:val="Lijstalinea"/>
              <w:numPr>
                <w:ilvl w:val="0"/>
                <w:numId w:val="23"/>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 xml:space="preserve">File system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2,5 </w:t>
            </w:r>
            <w:r w:rsidRPr="008D2B14">
              <w:rPr>
                <w:rFonts w:ascii="RijksoverheidSansText" w:hAnsi="RijksoverheidSansText"/>
                <w:sz w:val="19"/>
                <w:szCs w:val="19"/>
              </w:rPr>
              <w:t>Punten</w:t>
            </w:r>
          </w:p>
          <w:p w14:paraId="7113B9D0" w14:textId="77777777" w:rsidR="00B11C6D" w:rsidRPr="00BD23C1" w:rsidRDefault="00B11C6D" w:rsidP="00B11C6D">
            <w:pPr>
              <w:pStyle w:val="Lijstalinea"/>
              <w:numPr>
                <w:ilvl w:val="0"/>
                <w:numId w:val="23"/>
              </w:numPr>
              <w:tabs>
                <w:tab w:val="left" w:pos="4267"/>
                <w:tab w:val="left" w:pos="5654"/>
              </w:tabs>
              <w:rPr>
                <w:rFonts w:ascii="RijksoverheidSansText" w:hAnsi="RijksoverheidSansText"/>
                <w:sz w:val="19"/>
                <w:szCs w:val="19"/>
              </w:rPr>
            </w:pPr>
            <w:r w:rsidRPr="00B11C6D">
              <w:rPr>
                <w:rFonts w:ascii="RijksoverheidSansText" w:hAnsi="RijksoverheidSansText"/>
                <w:szCs w:val="19"/>
              </w:rPr>
              <w:t xml:space="preserve">Open </w:t>
            </w:r>
            <w:proofErr w:type="spellStart"/>
            <w:r w:rsidRPr="00B11C6D">
              <w:rPr>
                <w:rFonts w:ascii="RijksoverheidSansText" w:hAnsi="RijksoverheidSansText"/>
                <w:szCs w:val="19"/>
              </w:rPr>
              <w:t>Telemetry</w:t>
            </w:r>
            <w:proofErr w:type="spellEnd"/>
            <w:r w:rsidRPr="00B11C6D">
              <w:rPr>
                <w:rFonts w:ascii="RijksoverheidSansText" w:hAnsi="RijksoverheidSansText"/>
                <w:szCs w:val="19"/>
              </w:rPr>
              <w:t xml:space="preserve"> </w:t>
            </w:r>
            <w:r w:rsidRPr="00B11C6D">
              <w:rPr>
                <w:rFonts w:ascii="RijksoverheidSansText" w:hAnsi="RijksoverheidSansText"/>
                <w:szCs w:val="19"/>
              </w:rPr>
              <w:tab/>
              <w:t>Ja/Nee</w:t>
            </w:r>
            <w:r w:rsidRPr="00B11C6D">
              <w:rPr>
                <w:rFonts w:ascii="RijksoverheidSansText" w:hAnsi="RijksoverheidSansText"/>
                <w:szCs w:val="19"/>
              </w:rPr>
              <w:tab/>
              <w:t>2,5 Punten</w:t>
            </w:r>
          </w:p>
          <w:p w14:paraId="02CCDC51" w14:textId="77777777" w:rsidR="00BD23C1" w:rsidRDefault="00BD23C1" w:rsidP="00BD23C1">
            <w:pPr>
              <w:tabs>
                <w:tab w:val="left" w:pos="4267"/>
                <w:tab w:val="left" w:pos="5654"/>
              </w:tabs>
              <w:rPr>
                <w:rFonts w:ascii="RijksoverheidSansText" w:hAnsi="RijksoverheidSansText"/>
                <w:szCs w:val="19"/>
              </w:rPr>
            </w:pPr>
          </w:p>
          <w:p w14:paraId="372BD942" w14:textId="1AD00C5D" w:rsidR="00BD23C1" w:rsidRPr="00BD23C1" w:rsidRDefault="00BD23C1" w:rsidP="00BD23C1">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77C37300" w14:textId="77777777" w:rsidTr="00CE5DA9">
        <w:tc>
          <w:tcPr>
            <w:tcW w:w="851" w:type="dxa"/>
            <w:shd w:val="clear" w:color="auto" w:fill="DFE6E1"/>
          </w:tcPr>
          <w:p w14:paraId="6083F47E" w14:textId="7F0FDD4A"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3.</w:t>
            </w:r>
          </w:p>
        </w:tc>
        <w:tc>
          <w:tcPr>
            <w:tcW w:w="8363" w:type="dxa"/>
            <w:shd w:val="clear" w:color="auto" w:fill="F2F2F2"/>
          </w:tcPr>
          <w:p w14:paraId="7812EEB0" w14:textId="77777777" w:rsidR="00B11C6D" w:rsidRPr="008D2B14" w:rsidRDefault="00B11C6D" w:rsidP="00B11C6D">
            <w:pPr>
              <w:rPr>
                <w:rFonts w:ascii="RijksoverheidSansText" w:hAnsi="RijksoverheidSansText"/>
                <w:szCs w:val="19"/>
              </w:rPr>
            </w:pPr>
            <w:r w:rsidRPr="008D2B14">
              <w:rPr>
                <w:rFonts w:ascii="RijksoverheidSansText" w:hAnsi="RijksoverheidSansText"/>
                <w:szCs w:val="19"/>
              </w:rPr>
              <w:t>Word</w:t>
            </w:r>
            <w:r>
              <w:rPr>
                <w:rFonts w:ascii="RijksoverheidSansText" w:hAnsi="RijksoverheidSansText"/>
                <w:szCs w:val="19"/>
              </w:rPr>
              <w:t>en</w:t>
            </w:r>
            <w:r w:rsidRPr="008D2B14">
              <w:rPr>
                <w:rFonts w:ascii="RijksoverheidSansText" w:hAnsi="RijksoverheidSansText"/>
                <w:szCs w:val="19"/>
              </w:rPr>
              <w:t xml:space="preserve"> S3 Storage </w:t>
            </w:r>
            <w:r>
              <w:rPr>
                <w:rFonts w:ascii="RijksoverheidSansText" w:hAnsi="RijksoverheidSansText"/>
                <w:szCs w:val="19"/>
              </w:rPr>
              <w:t xml:space="preserve">en Open </w:t>
            </w:r>
            <w:proofErr w:type="spellStart"/>
            <w:r>
              <w:rPr>
                <w:rFonts w:ascii="RijksoverheidSansText" w:hAnsi="RijksoverheidSansText"/>
                <w:szCs w:val="19"/>
              </w:rPr>
              <w:t>Telemetry</w:t>
            </w:r>
            <w:proofErr w:type="spellEnd"/>
            <w:r>
              <w:rPr>
                <w:rFonts w:ascii="RijksoverheidSansText" w:hAnsi="RijksoverheidSansText"/>
                <w:szCs w:val="19"/>
              </w:rPr>
              <w:t xml:space="preserve"> </w:t>
            </w:r>
            <w:r w:rsidRPr="008D2B14">
              <w:rPr>
                <w:rFonts w:ascii="RijksoverheidSansText" w:hAnsi="RijksoverheidSansText"/>
                <w:szCs w:val="19"/>
              </w:rPr>
              <w:t xml:space="preserve">als extra outputmogelijkheid door de </w:t>
            </w:r>
            <w:r>
              <w:rPr>
                <w:rFonts w:ascii="RijksoverheidSansText" w:hAnsi="RijksoverheidSansText"/>
                <w:szCs w:val="19"/>
              </w:rPr>
              <w:t>In-line logprocessor</w:t>
            </w:r>
            <w:r w:rsidRPr="008D2B14">
              <w:rPr>
                <w:rFonts w:ascii="RijksoverheidSansText" w:hAnsi="RijksoverheidSansText"/>
                <w:szCs w:val="19"/>
              </w:rPr>
              <w:t xml:space="preserve"> ondersteund?</w:t>
            </w:r>
          </w:p>
          <w:p w14:paraId="095BC536" w14:textId="77777777" w:rsidR="00B11C6D" w:rsidRPr="008D2B14" w:rsidRDefault="00B11C6D" w:rsidP="00B11C6D">
            <w:pPr>
              <w:rPr>
                <w:rFonts w:ascii="RijksoverheidSansText" w:hAnsi="RijksoverheidSansText"/>
                <w:b/>
                <w:szCs w:val="19"/>
              </w:rPr>
            </w:pPr>
          </w:p>
          <w:p w14:paraId="20A9520E" w14:textId="77777777" w:rsidR="00B11C6D" w:rsidRPr="008D2B14" w:rsidRDefault="00B11C6D" w:rsidP="00B11C6D">
            <w:pPr>
              <w:rPr>
                <w:rFonts w:ascii="RijksoverheidSansText" w:hAnsi="RijksoverheidSansText"/>
                <w:b/>
                <w:szCs w:val="19"/>
              </w:rPr>
            </w:pPr>
            <w:r w:rsidRPr="008D2B14">
              <w:rPr>
                <w:rFonts w:ascii="RijksoverheidSansText" w:hAnsi="RijksoverheidSansText"/>
                <w:b/>
                <w:szCs w:val="19"/>
              </w:rPr>
              <w:t>Weging</w:t>
            </w:r>
          </w:p>
          <w:p w14:paraId="1ABDA7B9" w14:textId="77777777" w:rsidR="00B11C6D" w:rsidRPr="008D2B14" w:rsidRDefault="00B11C6D" w:rsidP="00B11C6D">
            <w:pPr>
              <w:pStyle w:val="Lijstalinea"/>
              <w:numPr>
                <w:ilvl w:val="0"/>
                <w:numId w:val="26"/>
              </w:numPr>
              <w:tabs>
                <w:tab w:val="left" w:pos="4267"/>
                <w:tab w:val="left" w:pos="5654"/>
              </w:tabs>
              <w:spacing w:before="60" w:after="60"/>
              <w:rPr>
                <w:rFonts w:ascii="RijksoverheidSansText" w:hAnsi="RijksoverheidSansText"/>
                <w:sz w:val="19"/>
                <w:szCs w:val="19"/>
              </w:rPr>
            </w:pPr>
            <w:r w:rsidRPr="008D2B14">
              <w:rPr>
                <w:rFonts w:ascii="RijksoverheidSansText" w:hAnsi="RijksoverheidSansText"/>
                <w:sz w:val="19"/>
                <w:szCs w:val="19"/>
              </w:rPr>
              <w:t xml:space="preserve">S3 Storage als outputmogelijkheid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5 </w:t>
            </w:r>
            <w:r w:rsidRPr="008D2B14">
              <w:rPr>
                <w:rFonts w:ascii="RijksoverheidSansText" w:hAnsi="RijksoverheidSansText"/>
                <w:sz w:val="19"/>
                <w:szCs w:val="19"/>
              </w:rPr>
              <w:t>Punten</w:t>
            </w:r>
          </w:p>
          <w:p w14:paraId="05225CE0" w14:textId="77777777" w:rsidR="00B11C6D" w:rsidRDefault="00B11C6D" w:rsidP="00B11C6D">
            <w:pPr>
              <w:pStyle w:val="Lijstalinea"/>
              <w:numPr>
                <w:ilvl w:val="0"/>
                <w:numId w:val="26"/>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 xml:space="preserve">Open </w:t>
            </w:r>
            <w:proofErr w:type="spellStart"/>
            <w:r w:rsidRPr="008D2B14">
              <w:rPr>
                <w:rFonts w:ascii="RijksoverheidSansText" w:hAnsi="RijksoverheidSansText"/>
                <w:sz w:val="19"/>
                <w:szCs w:val="19"/>
              </w:rPr>
              <w:t>Telemetry</w:t>
            </w:r>
            <w:proofErr w:type="spellEnd"/>
            <w:r w:rsidRPr="008D2B14">
              <w:rPr>
                <w:rFonts w:ascii="RijksoverheidSansText" w:hAnsi="RijksoverheidSansText"/>
                <w:sz w:val="19"/>
                <w:szCs w:val="19"/>
              </w:rPr>
              <w:t xml:space="preserve">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5 </w:t>
            </w:r>
            <w:r w:rsidRPr="008D2B14">
              <w:rPr>
                <w:rFonts w:ascii="RijksoverheidSansText" w:hAnsi="RijksoverheidSansText"/>
                <w:sz w:val="19"/>
                <w:szCs w:val="19"/>
              </w:rPr>
              <w:t>Punten</w:t>
            </w:r>
          </w:p>
          <w:p w14:paraId="2F858867" w14:textId="77777777" w:rsidR="00BD23C1" w:rsidRDefault="00BD23C1" w:rsidP="00BD23C1">
            <w:pPr>
              <w:tabs>
                <w:tab w:val="left" w:pos="4267"/>
                <w:tab w:val="left" w:pos="5654"/>
              </w:tabs>
              <w:rPr>
                <w:rFonts w:ascii="RijksoverheidSansText" w:hAnsi="RijksoverheidSansText"/>
                <w:szCs w:val="19"/>
              </w:rPr>
            </w:pPr>
          </w:p>
          <w:p w14:paraId="6BB0C6B1" w14:textId="30CEA4E5" w:rsidR="00BD23C1" w:rsidRPr="00BD23C1" w:rsidRDefault="00BD23C1" w:rsidP="00BD23C1">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18C4112F" w14:textId="77777777" w:rsidTr="00CE5DA9">
        <w:tc>
          <w:tcPr>
            <w:tcW w:w="851" w:type="dxa"/>
            <w:shd w:val="clear" w:color="auto" w:fill="DFE6E1"/>
          </w:tcPr>
          <w:p w14:paraId="0BDBC6C9" w14:textId="4D119684"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4.</w:t>
            </w:r>
          </w:p>
        </w:tc>
        <w:tc>
          <w:tcPr>
            <w:tcW w:w="8363" w:type="dxa"/>
            <w:shd w:val="clear" w:color="auto" w:fill="F2F2F2"/>
          </w:tcPr>
          <w:p w14:paraId="6A8E352E" w14:textId="77777777" w:rsidR="00B11C6D" w:rsidRPr="008D2B14" w:rsidRDefault="00B11C6D" w:rsidP="00B11C6D">
            <w:pPr>
              <w:rPr>
                <w:rFonts w:ascii="RijksoverheidSansText" w:hAnsi="RijksoverheidSansText"/>
                <w:szCs w:val="19"/>
              </w:rPr>
            </w:pPr>
            <w:r w:rsidRPr="008D2B14">
              <w:rPr>
                <w:rFonts w:ascii="RijksoverheidSansText" w:hAnsi="RijksoverheidSansText"/>
                <w:szCs w:val="19"/>
              </w:rPr>
              <w:t xml:space="preserve">De </w:t>
            </w:r>
            <w:r>
              <w:rPr>
                <w:rFonts w:ascii="RijksoverheidSansText" w:hAnsi="RijksoverheidSansText"/>
                <w:szCs w:val="19"/>
              </w:rPr>
              <w:t>In-line logprocessor</w:t>
            </w:r>
            <w:r w:rsidRPr="008D2B14">
              <w:rPr>
                <w:rFonts w:ascii="RijksoverheidSansText" w:hAnsi="RijksoverheidSansText"/>
                <w:szCs w:val="19"/>
              </w:rPr>
              <w:t xml:space="preserve"> biedt de optie voor data sampling. Dit betekent dat de </w:t>
            </w:r>
            <w:r>
              <w:rPr>
                <w:rFonts w:ascii="RijksoverheidSansText" w:hAnsi="RijksoverheidSansText"/>
                <w:szCs w:val="19"/>
              </w:rPr>
              <w:t>In-line logprocessor</w:t>
            </w:r>
            <w:r w:rsidRPr="008D2B14">
              <w:rPr>
                <w:rFonts w:ascii="RijksoverheidSansText" w:hAnsi="RijksoverheidSansText"/>
                <w:szCs w:val="19"/>
              </w:rPr>
              <w:t xml:space="preserve"> een aselectieve subset van de data moet kunnen creëren. </w:t>
            </w:r>
          </w:p>
          <w:p w14:paraId="6C9B12A7" w14:textId="77777777" w:rsidR="00B11C6D" w:rsidRPr="008D2B14" w:rsidRDefault="00B11C6D" w:rsidP="00B11C6D">
            <w:pPr>
              <w:rPr>
                <w:rFonts w:ascii="RijksoverheidSansText" w:hAnsi="RijksoverheidSansText"/>
                <w:b/>
                <w:szCs w:val="19"/>
              </w:rPr>
            </w:pPr>
          </w:p>
          <w:p w14:paraId="142794EB" w14:textId="77777777" w:rsidR="00B11C6D" w:rsidRPr="008D2B14" w:rsidRDefault="00B11C6D" w:rsidP="00B11C6D">
            <w:pPr>
              <w:rPr>
                <w:rFonts w:ascii="RijksoverheidSansText" w:hAnsi="RijksoverheidSansText"/>
                <w:b/>
                <w:szCs w:val="19"/>
              </w:rPr>
            </w:pPr>
            <w:r w:rsidRPr="008D2B14">
              <w:rPr>
                <w:rFonts w:ascii="RijksoverheidSansText" w:hAnsi="RijksoverheidSansText"/>
                <w:b/>
                <w:szCs w:val="19"/>
              </w:rPr>
              <w:lastRenderedPageBreak/>
              <w:t>Weging</w:t>
            </w:r>
          </w:p>
          <w:p w14:paraId="004FB6D7" w14:textId="77777777" w:rsidR="00B11C6D" w:rsidRDefault="00B11C6D" w:rsidP="00B11C6D">
            <w:pPr>
              <w:pStyle w:val="Lijstalinea"/>
              <w:numPr>
                <w:ilvl w:val="0"/>
                <w:numId w:val="27"/>
              </w:numPr>
              <w:tabs>
                <w:tab w:val="left" w:pos="4267"/>
                <w:tab w:val="left" w:pos="5654"/>
              </w:tabs>
              <w:rPr>
                <w:rFonts w:ascii="RijksoverheidSansText" w:hAnsi="RijksoverheidSansText"/>
                <w:sz w:val="19"/>
                <w:szCs w:val="19"/>
              </w:rPr>
            </w:pPr>
            <w:r w:rsidRPr="008D2B14">
              <w:rPr>
                <w:rFonts w:ascii="RijksoverheidSansText" w:hAnsi="RijksoverheidSansText"/>
                <w:sz w:val="19"/>
                <w:szCs w:val="19"/>
              </w:rPr>
              <w:t xml:space="preserve">Data sampling </w:t>
            </w:r>
            <w:r w:rsidRPr="008D2B14">
              <w:rPr>
                <w:rFonts w:ascii="RijksoverheidSansText" w:hAnsi="RijksoverheidSansText"/>
                <w:sz w:val="19"/>
                <w:szCs w:val="19"/>
              </w:rPr>
              <w:tab/>
              <w:t>Ja/Nee</w:t>
            </w:r>
            <w:r w:rsidRPr="008D2B14">
              <w:rPr>
                <w:rFonts w:ascii="RijksoverheidSansText" w:hAnsi="RijksoverheidSansText"/>
                <w:sz w:val="19"/>
                <w:szCs w:val="19"/>
              </w:rPr>
              <w:tab/>
            </w:r>
            <w:r>
              <w:rPr>
                <w:rFonts w:ascii="RijksoverheidSansText" w:hAnsi="RijksoverheidSansText"/>
                <w:sz w:val="19"/>
                <w:szCs w:val="19"/>
              </w:rPr>
              <w:t xml:space="preserve">10 </w:t>
            </w:r>
            <w:r w:rsidRPr="008D2B14">
              <w:rPr>
                <w:rFonts w:ascii="RijksoverheidSansText" w:hAnsi="RijksoverheidSansText"/>
                <w:sz w:val="19"/>
                <w:szCs w:val="19"/>
              </w:rPr>
              <w:t>Punten</w:t>
            </w:r>
          </w:p>
          <w:p w14:paraId="3C6177AE" w14:textId="77777777" w:rsidR="00BD23C1" w:rsidRDefault="00BD23C1" w:rsidP="00BD23C1">
            <w:pPr>
              <w:tabs>
                <w:tab w:val="left" w:pos="4267"/>
                <w:tab w:val="left" w:pos="5654"/>
              </w:tabs>
              <w:rPr>
                <w:rFonts w:ascii="RijksoverheidSansText" w:hAnsi="RijksoverheidSansText"/>
                <w:szCs w:val="19"/>
              </w:rPr>
            </w:pPr>
          </w:p>
          <w:p w14:paraId="2EB2B485" w14:textId="1F073D4F" w:rsidR="00BD23C1" w:rsidRPr="00BD23C1" w:rsidRDefault="00BD23C1" w:rsidP="00BD23C1">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39F08D9E" w14:textId="77777777" w:rsidTr="00CE5DA9">
        <w:tc>
          <w:tcPr>
            <w:tcW w:w="851" w:type="dxa"/>
            <w:shd w:val="clear" w:color="auto" w:fill="DFE6E1"/>
          </w:tcPr>
          <w:p w14:paraId="1C371FB4" w14:textId="309141E1"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lastRenderedPageBreak/>
              <w:t>W 5.</w:t>
            </w:r>
          </w:p>
        </w:tc>
        <w:tc>
          <w:tcPr>
            <w:tcW w:w="8363" w:type="dxa"/>
            <w:shd w:val="clear" w:color="auto" w:fill="F2F2F2"/>
          </w:tcPr>
          <w:p w14:paraId="09CAD594" w14:textId="77777777" w:rsidR="00B11C6D" w:rsidRPr="00892672" w:rsidRDefault="00B11C6D" w:rsidP="00B11C6D">
            <w:pPr>
              <w:rPr>
                <w:rFonts w:ascii="RijksoverheidSansText" w:hAnsi="RijksoverheidSansText"/>
                <w:szCs w:val="19"/>
              </w:rPr>
            </w:pPr>
            <w:r w:rsidRPr="00892672">
              <w:rPr>
                <w:rFonts w:ascii="RijksoverheidSansText" w:hAnsi="RijksoverheidSansText"/>
                <w:szCs w:val="19"/>
              </w:rPr>
              <w:t>Voordat mutaties doorgevoerd worden moet een preview van de data/output aan de klant getoond kunnen worden</w:t>
            </w:r>
            <w:r>
              <w:rPr>
                <w:rFonts w:ascii="RijksoverheidSansText" w:hAnsi="RijksoverheidSansText"/>
                <w:szCs w:val="19"/>
              </w:rPr>
              <w:t>.</w:t>
            </w:r>
            <w:r w:rsidRPr="00892672">
              <w:rPr>
                <w:rFonts w:ascii="RijksoverheidSansText" w:hAnsi="RijksoverheidSansText"/>
                <w:szCs w:val="19"/>
              </w:rPr>
              <w:t xml:space="preserve"> De In-line logprocessor kan een preview aan de klant tonen met wat er gebeurt met de data via de verschillende </w:t>
            </w:r>
            <w:proofErr w:type="spellStart"/>
            <w:r w:rsidRPr="00892672">
              <w:rPr>
                <w:rFonts w:ascii="RijksoverheidSansText" w:hAnsi="RijksoverheidSansText"/>
                <w:szCs w:val="19"/>
              </w:rPr>
              <w:t>rulesets</w:t>
            </w:r>
            <w:proofErr w:type="spellEnd"/>
            <w:r w:rsidRPr="00892672">
              <w:rPr>
                <w:rFonts w:ascii="RijksoverheidSansText" w:hAnsi="RijksoverheidSansText"/>
                <w:szCs w:val="19"/>
              </w:rPr>
              <w:t xml:space="preserve"> die aangemaakt worden door de </w:t>
            </w:r>
            <w:r>
              <w:rPr>
                <w:rFonts w:ascii="RijksoverheidSansText" w:hAnsi="RijksoverheidSansText"/>
                <w:szCs w:val="19"/>
              </w:rPr>
              <w:t>Gebruiker</w:t>
            </w:r>
            <w:r w:rsidRPr="00892672">
              <w:rPr>
                <w:rFonts w:ascii="RijksoverheidSansText" w:hAnsi="RijksoverheidSansText"/>
                <w:szCs w:val="19"/>
              </w:rPr>
              <w:t xml:space="preserve">, voordat deze </w:t>
            </w:r>
            <w:proofErr w:type="spellStart"/>
            <w:r w:rsidRPr="00892672">
              <w:rPr>
                <w:rFonts w:ascii="RijksoverheidSansText" w:hAnsi="RijksoverheidSansText"/>
                <w:szCs w:val="19"/>
              </w:rPr>
              <w:t>rulesets</w:t>
            </w:r>
            <w:proofErr w:type="spellEnd"/>
            <w:r w:rsidRPr="00892672">
              <w:rPr>
                <w:rFonts w:ascii="RijksoverheidSansText" w:hAnsi="RijksoverheidSansText"/>
                <w:szCs w:val="19"/>
              </w:rPr>
              <w:t xml:space="preserve"> geïmplementeerd worden.</w:t>
            </w:r>
          </w:p>
          <w:p w14:paraId="45704ED4" w14:textId="77777777" w:rsidR="00B11C6D" w:rsidRPr="00892672" w:rsidRDefault="00B11C6D" w:rsidP="00B11C6D">
            <w:pPr>
              <w:rPr>
                <w:rFonts w:ascii="RijksoverheidSansText" w:hAnsi="RijksoverheidSansText"/>
                <w:b/>
                <w:szCs w:val="19"/>
              </w:rPr>
            </w:pPr>
          </w:p>
          <w:p w14:paraId="008D0079" w14:textId="77777777" w:rsidR="00B11C6D" w:rsidRPr="00892672" w:rsidRDefault="00B11C6D" w:rsidP="00B11C6D">
            <w:pPr>
              <w:rPr>
                <w:rFonts w:ascii="RijksoverheidSansText" w:hAnsi="RijksoverheidSansText"/>
                <w:b/>
                <w:szCs w:val="19"/>
              </w:rPr>
            </w:pPr>
            <w:r w:rsidRPr="00892672">
              <w:rPr>
                <w:rFonts w:ascii="RijksoverheidSansText" w:hAnsi="RijksoverheidSansText"/>
                <w:b/>
                <w:szCs w:val="19"/>
              </w:rPr>
              <w:t>Weging</w:t>
            </w:r>
          </w:p>
          <w:p w14:paraId="4C6B13AB" w14:textId="77777777" w:rsidR="00B11C6D" w:rsidRDefault="00B11C6D" w:rsidP="00B11C6D">
            <w:pPr>
              <w:pStyle w:val="Lijstalinea"/>
              <w:numPr>
                <w:ilvl w:val="0"/>
                <w:numId w:val="29"/>
              </w:numPr>
              <w:tabs>
                <w:tab w:val="left" w:pos="4267"/>
                <w:tab w:val="left" w:pos="5654"/>
              </w:tabs>
              <w:rPr>
                <w:rFonts w:ascii="RijksoverheidSansText" w:hAnsi="RijksoverheidSansText"/>
                <w:sz w:val="19"/>
                <w:szCs w:val="19"/>
              </w:rPr>
            </w:pPr>
            <w:r w:rsidRPr="00892672">
              <w:rPr>
                <w:rFonts w:ascii="RijksoverheidSansText" w:hAnsi="RijksoverheidSansText"/>
                <w:sz w:val="19"/>
                <w:szCs w:val="19"/>
              </w:rPr>
              <w:t xml:space="preserve">Preview </w:t>
            </w:r>
            <w:r w:rsidRPr="00892672">
              <w:rPr>
                <w:rFonts w:ascii="RijksoverheidSansText" w:hAnsi="RijksoverheidSansText"/>
                <w:sz w:val="19"/>
                <w:szCs w:val="19"/>
              </w:rPr>
              <w:tab/>
              <w:t>Ja/Nee</w:t>
            </w:r>
            <w:r w:rsidRPr="00892672">
              <w:rPr>
                <w:rFonts w:ascii="RijksoverheidSansText" w:hAnsi="RijksoverheidSansText"/>
                <w:sz w:val="19"/>
                <w:szCs w:val="19"/>
              </w:rPr>
              <w:tab/>
            </w:r>
            <w:r>
              <w:rPr>
                <w:rFonts w:ascii="RijksoverheidSansText" w:hAnsi="RijksoverheidSansText"/>
                <w:sz w:val="19"/>
                <w:szCs w:val="19"/>
              </w:rPr>
              <w:t xml:space="preserve">10 </w:t>
            </w:r>
            <w:r w:rsidRPr="00892672">
              <w:rPr>
                <w:rFonts w:ascii="RijksoverheidSansText" w:hAnsi="RijksoverheidSansText"/>
                <w:sz w:val="19"/>
                <w:szCs w:val="19"/>
              </w:rPr>
              <w:t>Punten</w:t>
            </w:r>
          </w:p>
          <w:p w14:paraId="0579EA78" w14:textId="77777777" w:rsidR="008B69AA" w:rsidRDefault="008B69AA" w:rsidP="008B69AA">
            <w:pPr>
              <w:tabs>
                <w:tab w:val="left" w:pos="4267"/>
                <w:tab w:val="left" w:pos="5654"/>
              </w:tabs>
              <w:rPr>
                <w:rFonts w:ascii="RijksoverheidSansText" w:hAnsi="RijksoverheidSansText"/>
                <w:szCs w:val="19"/>
              </w:rPr>
            </w:pPr>
          </w:p>
          <w:p w14:paraId="4DCFDA25" w14:textId="3124A083" w:rsidR="008B69AA" w:rsidRPr="008B69AA" w:rsidRDefault="008B69AA" w:rsidP="008B69AA">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143C84A9" w14:textId="77777777" w:rsidTr="00CE5DA9">
        <w:tc>
          <w:tcPr>
            <w:tcW w:w="851" w:type="dxa"/>
            <w:shd w:val="clear" w:color="auto" w:fill="DFE6E1"/>
          </w:tcPr>
          <w:p w14:paraId="77732FFF" w14:textId="17483184"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6.</w:t>
            </w:r>
          </w:p>
        </w:tc>
        <w:tc>
          <w:tcPr>
            <w:tcW w:w="8363" w:type="dxa"/>
            <w:shd w:val="clear" w:color="auto" w:fill="F2F2F2"/>
          </w:tcPr>
          <w:p w14:paraId="77CD699A" w14:textId="77777777" w:rsidR="008B69AA" w:rsidRPr="00892672" w:rsidRDefault="008B69AA" w:rsidP="008B69AA">
            <w:pPr>
              <w:rPr>
                <w:rFonts w:ascii="RijksoverheidSansText" w:hAnsi="RijksoverheidSansText"/>
                <w:szCs w:val="19"/>
              </w:rPr>
            </w:pPr>
            <w:r w:rsidRPr="00892672">
              <w:rPr>
                <w:rFonts w:ascii="RijksoverheidSansText" w:hAnsi="RijksoverheidSansText"/>
                <w:szCs w:val="19"/>
              </w:rPr>
              <w:t>Per afnemer moet het eigen datagebruik inzichtelijk gemaakt kunnen worden.</w:t>
            </w:r>
          </w:p>
          <w:p w14:paraId="1E592392" w14:textId="77777777" w:rsidR="008B69AA" w:rsidRPr="00892672" w:rsidRDefault="008B69AA" w:rsidP="008B69AA">
            <w:pPr>
              <w:rPr>
                <w:rFonts w:ascii="RijksoverheidSansText" w:hAnsi="RijksoverheidSansText"/>
                <w:szCs w:val="19"/>
              </w:rPr>
            </w:pPr>
          </w:p>
          <w:p w14:paraId="5CB65DCC" w14:textId="77777777" w:rsidR="008B69AA" w:rsidRPr="00892672" w:rsidRDefault="008B69AA" w:rsidP="008B69AA">
            <w:pPr>
              <w:rPr>
                <w:rFonts w:ascii="RijksoverheidSansText" w:hAnsi="RijksoverheidSansText"/>
                <w:b/>
                <w:szCs w:val="19"/>
              </w:rPr>
            </w:pPr>
            <w:r w:rsidRPr="00892672">
              <w:rPr>
                <w:rFonts w:ascii="RijksoverheidSansText" w:hAnsi="RijksoverheidSansText"/>
                <w:b/>
                <w:szCs w:val="19"/>
              </w:rPr>
              <w:t>Weging</w:t>
            </w:r>
          </w:p>
          <w:p w14:paraId="4602742C" w14:textId="5B393911" w:rsidR="00B11C6D" w:rsidRDefault="008B69AA" w:rsidP="008B69AA">
            <w:pPr>
              <w:pStyle w:val="Lijstalinea"/>
              <w:numPr>
                <w:ilvl w:val="0"/>
                <w:numId w:val="31"/>
              </w:numPr>
              <w:tabs>
                <w:tab w:val="left" w:pos="4267"/>
                <w:tab w:val="left" w:pos="5654"/>
              </w:tabs>
              <w:rPr>
                <w:rFonts w:ascii="RijksoverheidSansText" w:hAnsi="RijksoverheidSansText"/>
                <w:sz w:val="19"/>
                <w:szCs w:val="19"/>
              </w:rPr>
            </w:pPr>
            <w:r w:rsidRPr="00892672">
              <w:rPr>
                <w:rFonts w:ascii="RijksoverheidSansText" w:hAnsi="RijksoverheidSansText"/>
                <w:sz w:val="19"/>
                <w:szCs w:val="19"/>
              </w:rPr>
              <w:t xml:space="preserve">Datagebruik inzichtelijk per rol </w:t>
            </w:r>
            <w:r w:rsidRPr="00892672">
              <w:rPr>
                <w:rFonts w:ascii="RijksoverheidSansText" w:hAnsi="RijksoverheidSansText"/>
                <w:sz w:val="19"/>
                <w:szCs w:val="19"/>
              </w:rPr>
              <w:tab/>
              <w:t>Ja/Nee</w:t>
            </w:r>
            <w:r w:rsidRPr="00892672">
              <w:rPr>
                <w:rFonts w:ascii="RijksoverheidSansText" w:hAnsi="RijksoverheidSansText"/>
                <w:sz w:val="19"/>
                <w:szCs w:val="19"/>
              </w:rPr>
              <w:tab/>
            </w:r>
            <w:r>
              <w:rPr>
                <w:rFonts w:ascii="RijksoverheidSansText" w:hAnsi="RijksoverheidSansText"/>
                <w:sz w:val="19"/>
                <w:szCs w:val="19"/>
              </w:rPr>
              <w:t xml:space="preserve">10 </w:t>
            </w:r>
            <w:r w:rsidRPr="00892672">
              <w:rPr>
                <w:rFonts w:ascii="RijksoverheidSansText" w:hAnsi="RijksoverheidSansText"/>
                <w:sz w:val="19"/>
                <w:szCs w:val="19"/>
              </w:rPr>
              <w:t>Punten</w:t>
            </w:r>
          </w:p>
          <w:p w14:paraId="27193960" w14:textId="77777777" w:rsidR="008B69AA" w:rsidRDefault="008B69AA" w:rsidP="008B69AA">
            <w:pPr>
              <w:tabs>
                <w:tab w:val="left" w:pos="4267"/>
                <w:tab w:val="left" w:pos="5654"/>
              </w:tabs>
              <w:rPr>
                <w:rFonts w:ascii="RijksoverheidSansText" w:hAnsi="RijksoverheidSansText"/>
                <w:szCs w:val="19"/>
              </w:rPr>
            </w:pPr>
          </w:p>
          <w:p w14:paraId="21855C8E" w14:textId="0DBAF099" w:rsidR="008B69AA" w:rsidRPr="008B69AA" w:rsidRDefault="008B69AA" w:rsidP="008B69AA">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r w:rsidR="00B11C6D" w:rsidRPr="00683A6F" w14:paraId="0BF44EFA" w14:textId="77777777" w:rsidTr="00CE5DA9">
        <w:tc>
          <w:tcPr>
            <w:tcW w:w="851" w:type="dxa"/>
            <w:shd w:val="clear" w:color="auto" w:fill="DFE6E1"/>
          </w:tcPr>
          <w:p w14:paraId="7AEB8E17" w14:textId="595F3D87" w:rsidR="00B11C6D" w:rsidRPr="00BD23C1" w:rsidRDefault="00B11C6D" w:rsidP="00CE5DA9">
            <w:pPr>
              <w:pStyle w:val="Lijstalinea"/>
              <w:autoSpaceDE w:val="0"/>
              <w:autoSpaceDN w:val="0"/>
              <w:adjustRightInd w:val="0"/>
              <w:spacing w:before="60" w:after="60"/>
              <w:ind w:left="360" w:hanging="360"/>
              <w:rPr>
                <w:rFonts w:ascii="RijksoverheidSansHeading" w:eastAsiaTheme="minorHAnsi" w:hAnsi="RijksoverheidSansHeading" w:cs="Arial"/>
                <w:b/>
                <w:color w:val="000000"/>
                <w:spacing w:val="5"/>
                <w:sz w:val="19"/>
                <w:szCs w:val="19"/>
                <w:lang w:eastAsia="en-GB" w:bidi="en-GB"/>
              </w:rPr>
            </w:pPr>
            <w:r w:rsidRPr="00BD23C1">
              <w:rPr>
                <w:rFonts w:ascii="RijksoverheidSansHeading" w:eastAsiaTheme="minorHAnsi" w:hAnsi="RijksoverheidSansHeading" w:cs="Arial"/>
                <w:b/>
                <w:color w:val="000000"/>
                <w:spacing w:val="5"/>
                <w:sz w:val="19"/>
                <w:szCs w:val="19"/>
                <w:lang w:eastAsia="en-GB" w:bidi="en-GB"/>
              </w:rPr>
              <w:t>W 7.</w:t>
            </w:r>
          </w:p>
        </w:tc>
        <w:tc>
          <w:tcPr>
            <w:tcW w:w="8363" w:type="dxa"/>
            <w:shd w:val="clear" w:color="auto" w:fill="F2F2F2"/>
          </w:tcPr>
          <w:p w14:paraId="3B9BE5DA" w14:textId="77777777" w:rsidR="00B11C6D" w:rsidRPr="00892672" w:rsidRDefault="00B11C6D" w:rsidP="00B11C6D">
            <w:pPr>
              <w:pStyle w:val="Default"/>
              <w:rPr>
                <w:rFonts w:ascii="RijksoverheidSansText" w:hAnsi="RijksoverheidSansText"/>
                <w:sz w:val="19"/>
                <w:szCs w:val="19"/>
              </w:rPr>
            </w:pPr>
            <w:r w:rsidRPr="00892672">
              <w:rPr>
                <w:rFonts w:ascii="RijksoverheidSansText" w:hAnsi="RijksoverheidSansText"/>
                <w:sz w:val="19"/>
                <w:szCs w:val="19"/>
              </w:rPr>
              <w:t xml:space="preserve">De In-line logprocessor biedt de mogelijkheid om met behulp van </w:t>
            </w:r>
            <w:proofErr w:type="spellStart"/>
            <w:r w:rsidRPr="00892672">
              <w:rPr>
                <w:rFonts w:ascii="RijksoverheidSansText" w:hAnsi="RijksoverheidSansText"/>
                <w:sz w:val="19"/>
                <w:szCs w:val="19"/>
              </w:rPr>
              <w:t>rules</w:t>
            </w:r>
            <w:proofErr w:type="spellEnd"/>
            <w:r w:rsidRPr="00892672">
              <w:rPr>
                <w:rFonts w:ascii="RijksoverheidSansText" w:hAnsi="RijksoverheidSansText"/>
                <w:sz w:val="19"/>
                <w:szCs w:val="19"/>
              </w:rPr>
              <w:t xml:space="preserve"> en </w:t>
            </w:r>
            <w:proofErr w:type="spellStart"/>
            <w:r w:rsidRPr="00892672">
              <w:rPr>
                <w:rFonts w:ascii="RijksoverheidSansText" w:hAnsi="RijksoverheidSansText"/>
                <w:sz w:val="19"/>
                <w:szCs w:val="19"/>
              </w:rPr>
              <w:t>policies</w:t>
            </w:r>
            <w:proofErr w:type="spellEnd"/>
            <w:r w:rsidRPr="00892672">
              <w:rPr>
                <w:rFonts w:ascii="RijksoverheidSansText" w:hAnsi="RijksoverheidSansText"/>
                <w:sz w:val="19"/>
                <w:szCs w:val="19"/>
              </w:rPr>
              <w:t xml:space="preserve"> specifieke </w:t>
            </w:r>
            <w:proofErr w:type="spellStart"/>
            <w:r w:rsidRPr="00892672">
              <w:rPr>
                <w:rFonts w:ascii="RijksoverheidSansText" w:hAnsi="RijksoverheidSansText"/>
                <w:sz w:val="19"/>
                <w:szCs w:val="19"/>
              </w:rPr>
              <w:t>outputs</w:t>
            </w:r>
            <w:proofErr w:type="spellEnd"/>
            <w:r w:rsidRPr="00892672">
              <w:rPr>
                <w:rFonts w:ascii="RijksoverheidSansText" w:hAnsi="RijksoverheidSansText"/>
                <w:sz w:val="19"/>
                <w:szCs w:val="19"/>
              </w:rPr>
              <w:t xml:space="preserve"> (routerings-pipeline) door middel van rechten '</w:t>
            </w:r>
            <w:proofErr w:type="spellStart"/>
            <w:r w:rsidRPr="00892672">
              <w:rPr>
                <w:rFonts w:ascii="RijksoverheidSansText" w:hAnsi="RijksoverheidSansText"/>
                <w:sz w:val="19"/>
                <w:szCs w:val="19"/>
              </w:rPr>
              <w:t>read-only</w:t>
            </w:r>
            <w:proofErr w:type="spellEnd"/>
            <w:r w:rsidRPr="00892672">
              <w:rPr>
                <w:rFonts w:ascii="RijksoverheidSansText" w:hAnsi="RijksoverheidSansText"/>
                <w:sz w:val="19"/>
                <w:szCs w:val="19"/>
              </w:rPr>
              <w:t xml:space="preserve">' te maken zodat deze niet meer aangepast kunnen worden door de </w:t>
            </w:r>
            <w:r>
              <w:rPr>
                <w:rFonts w:ascii="RijksoverheidSansText" w:hAnsi="RijksoverheidSansText"/>
                <w:sz w:val="19"/>
                <w:szCs w:val="19"/>
              </w:rPr>
              <w:t>Gebruiker</w:t>
            </w:r>
            <w:r w:rsidRPr="00892672">
              <w:rPr>
                <w:rFonts w:ascii="RijksoverheidSansText" w:hAnsi="RijksoverheidSansText"/>
                <w:sz w:val="19"/>
                <w:szCs w:val="19"/>
              </w:rPr>
              <w:t>.</w:t>
            </w:r>
          </w:p>
          <w:p w14:paraId="66CDAEFD" w14:textId="77777777" w:rsidR="00B11C6D" w:rsidRPr="00892672" w:rsidRDefault="00B11C6D" w:rsidP="00B11C6D">
            <w:pPr>
              <w:pStyle w:val="Default"/>
              <w:rPr>
                <w:rFonts w:ascii="RijksoverheidSansText" w:hAnsi="RijksoverheidSansText"/>
                <w:sz w:val="19"/>
                <w:szCs w:val="19"/>
              </w:rPr>
            </w:pPr>
          </w:p>
          <w:p w14:paraId="7BBF1518" w14:textId="77777777" w:rsidR="00B11C6D" w:rsidRPr="00892672" w:rsidRDefault="00B11C6D" w:rsidP="00B11C6D">
            <w:pPr>
              <w:pStyle w:val="Default"/>
              <w:rPr>
                <w:rFonts w:ascii="RijksoverheidSansText" w:hAnsi="RijksoverheidSansText"/>
                <w:b/>
                <w:sz w:val="19"/>
                <w:szCs w:val="19"/>
              </w:rPr>
            </w:pPr>
            <w:r w:rsidRPr="00892672">
              <w:rPr>
                <w:rFonts w:ascii="RijksoverheidSansText" w:hAnsi="RijksoverheidSansText"/>
                <w:b/>
                <w:sz w:val="19"/>
                <w:szCs w:val="19"/>
              </w:rPr>
              <w:t>Weging</w:t>
            </w:r>
          </w:p>
          <w:p w14:paraId="19EBB47F" w14:textId="77777777" w:rsidR="00B11C6D" w:rsidRDefault="00B11C6D" w:rsidP="00B11C6D">
            <w:pPr>
              <w:pStyle w:val="Lijstalinea"/>
              <w:numPr>
                <w:ilvl w:val="0"/>
                <w:numId w:val="32"/>
              </w:numPr>
              <w:tabs>
                <w:tab w:val="left" w:pos="4267"/>
                <w:tab w:val="left" w:pos="5654"/>
              </w:tabs>
              <w:rPr>
                <w:rFonts w:ascii="RijksoverheidSansText" w:hAnsi="RijksoverheidSansText"/>
                <w:sz w:val="19"/>
                <w:szCs w:val="19"/>
              </w:rPr>
            </w:pPr>
            <w:r w:rsidRPr="00892672">
              <w:rPr>
                <w:rFonts w:ascii="RijksoverheidSansText" w:hAnsi="RijksoverheidSansText"/>
                <w:sz w:val="19"/>
                <w:szCs w:val="19"/>
              </w:rPr>
              <w:t xml:space="preserve">Specifieke output mogelijkheden </w:t>
            </w:r>
            <w:r w:rsidRPr="00892672">
              <w:rPr>
                <w:rFonts w:ascii="RijksoverheidSansText" w:hAnsi="RijksoverheidSansText"/>
                <w:sz w:val="19"/>
                <w:szCs w:val="19"/>
              </w:rPr>
              <w:tab/>
              <w:t>Ja/Nee</w:t>
            </w:r>
            <w:r w:rsidRPr="00892672">
              <w:rPr>
                <w:rFonts w:ascii="RijksoverheidSansText" w:hAnsi="RijksoverheidSansText"/>
                <w:sz w:val="19"/>
                <w:szCs w:val="19"/>
              </w:rPr>
              <w:tab/>
            </w:r>
            <w:r>
              <w:rPr>
                <w:rFonts w:ascii="RijksoverheidSansText" w:hAnsi="RijksoverheidSansText"/>
                <w:sz w:val="19"/>
                <w:szCs w:val="19"/>
              </w:rPr>
              <w:t xml:space="preserve">10 </w:t>
            </w:r>
            <w:r w:rsidRPr="00892672">
              <w:rPr>
                <w:rFonts w:ascii="RijksoverheidSansText" w:hAnsi="RijksoverheidSansText"/>
                <w:sz w:val="19"/>
                <w:szCs w:val="19"/>
              </w:rPr>
              <w:t>Punten</w:t>
            </w:r>
          </w:p>
          <w:p w14:paraId="0F19AD69" w14:textId="77777777" w:rsidR="008B69AA" w:rsidRDefault="008B69AA" w:rsidP="008B69AA">
            <w:pPr>
              <w:tabs>
                <w:tab w:val="left" w:pos="4267"/>
                <w:tab w:val="left" w:pos="5654"/>
              </w:tabs>
              <w:rPr>
                <w:rFonts w:ascii="RijksoverheidSansText" w:hAnsi="RijksoverheidSansText"/>
                <w:szCs w:val="19"/>
              </w:rPr>
            </w:pPr>
          </w:p>
          <w:p w14:paraId="49959EA7" w14:textId="671E4A6B" w:rsidR="008B69AA" w:rsidRPr="008B69AA" w:rsidRDefault="008B69AA" w:rsidP="008B69AA">
            <w:pPr>
              <w:tabs>
                <w:tab w:val="left" w:pos="4267"/>
                <w:tab w:val="left" w:pos="5654"/>
              </w:tabs>
              <w:rPr>
                <w:rFonts w:ascii="RijksoverheidSansText" w:hAnsi="RijksoverheidSansText"/>
                <w:szCs w:val="19"/>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p>
        </w:tc>
      </w:tr>
    </w:tbl>
    <w:p w14:paraId="7AE3A7B3" w14:textId="77777777" w:rsidR="00B11C6D" w:rsidRDefault="00B11C6D" w:rsidP="00D47D14">
      <w:pPr>
        <w:pStyle w:val="INKStandaard"/>
        <w:rPr>
          <w:rFonts w:ascii="RijksoverheidSansText" w:hAnsi="RijksoverheidSansText" w:cs="Arial"/>
          <w:szCs w:val="19"/>
        </w:rPr>
      </w:pPr>
    </w:p>
    <w:p w14:paraId="2ABA3AFA" w14:textId="77777777" w:rsidR="00B11C6D" w:rsidRDefault="00B11C6D" w:rsidP="00D47D14">
      <w:pPr>
        <w:pStyle w:val="INKStandaard"/>
        <w:rPr>
          <w:rFonts w:ascii="RijksoverheidSansText" w:hAnsi="RijksoverheidSansText" w:cs="Arial"/>
          <w:szCs w:val="19"/>
        </w:rPr>
      </w:pPr>
    </w:p>
    <w:p w14:paraId="335D1594" w14:textId="09E4D489" w:rsidR="005944FF" w:rsidRPr="0034362B" w:rsidRDefault="005944FF" w:rsidP="00D47D14">
      <w:pPr>
        <w:pStyle w:val="INKStandaard"/>
        <w:rPr>
          <w:rFonts w:ascii="RijksoverheidSansText" w:hAnsi="RijksoverheidSansText" w:cs="Arial"/>
          <w:szCs w:val="19"/>
        </w:rPr>
      </w:pPr>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2E62BD31" w:rsidR="00B66175" w:rsidRPr="00E52F91" w:rsidRDefault="000270FB"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1</w:t>
    </w:r>
    <w:r w:rsidR="00BC3A75">
      <w:rPr>
        <w:rFonts w:ascii="RijksoverheidSansHeading" w:hAnsi="RijksoverheidSansHeading" w:cs="Arial"/>
        <w:sz w:val="16"/>
        <w:szCs w:val="16"/>
      </w:rPr>
      <w:t>4</w:t>
    </w:r>
    <w:r w:rsidR="00D47D14">
      <w:rPr>
        <w:rFonts w:ascii="RijksoverheidSansHeading" w:hAnsi="RijksoverheidSansHeading" w:cs="Arial"/>
        <w:sz w:val="16"/>
        <w:szCs w:val="16"/>
      </w:rPr>
      <w:t>-</w:t>
    </w:r>
    <w:r w:rsidR="00BC3A75">
      <w:rPr>
        <w:rFonts w:ascii="RijksoverheidSansHeading" w:hAnsi="RijksoverheidSansHeading" w:cs="Arial"/>
        <w:sz w:val="16"/>
        <w:szCs w:val="16"/>
      </w:rPr>
      <w:t>8</w:t>
    </w:r>
    <w:r w:rsidR="00D47D14">
      <w:rPr>
        <w:rFonts w:ascii="RijksoverheidSansHeading" w:hAnsi="RijksoverheidSansHeading" w:cs="Arial"/>
        <w:sz w:val="16"/>
        <w:szCs w:val="16"/>
      </w:rPr>
      <w:t>-202</w:t>
    </w:r>
    <w:r w:rsidR="00BC3A75">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2D06D0E9" w:rsidR="00415A40" w:rsidRPr="00B60142" w:rsidRDefault="00415A40" w:rsidP="00415A40">
    <w:pPr>
      <w:pStyle w:val="Koptekst"/>
      <w:pBdr>
        <w:bottom w:val="single" w:sz="4" w:space="1" w:color="auto"/>
      </w:pBdr>
      <w:rPr>
        <w:rFonts w:ascii="RijksoverheidSansText" w:hAnsi="RijksoverheidSansText" w:cs="Arial"/>
        <w:sz w:val="16"/>
        <w:szCs w:val="16"/>
      </w:rPr>
    </w:pPr>
    <w:bookmarkStart w:id="0"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w:t>
    </w:r>
    <w:proofErr w:type="spellStart"/>
    <w:r>
      <w:rPr>
        <w:rFonts w:ascii="RijksoverheidSansText" w:hAnsi="RijksoverheidSansText" w:cs="Arial"/>
        <w:sz w:val="16"/>
        <w:szCs w:val="16"/>
      </w:rPr>
      <w:t>IXa</w:t>
    </w:r>
    <w:proofErr w:type="spellEnd"/>
    <w:r>
      <w:rPr>
        <w:rFonts w:ascii="RijksoverheidSansText" w:hAnsi="RijksoverheidSansText" w:cs="Arial"/>
        <w:sz w:val="16"/>
        <w:szCs w:val="16"/>
      </w:rPr>
      <w:t xml:space="preserve"> – Beantwoording Wensen 1 tot en met 7</w:t>
    </w:r>
    <w:r w:rsidRPr="00B60142">
      <w:rPr>
        <w:rFonts w:ascii="RijksoverheidSansText" w:hAnsi="RijksoverheidSansText" w:cs="Arial"/>
        <w:sz w:val="16"/>
        <w:szCs w:val="16"/>
      </w:rPr>
      <w:t xml:space="preserve"> – In-line logprocessor – IUC2</w:t>
    </w:r>
    <w:r w:rsidR="00BC3A75">
      <w:rPr>
        <w:rFonts w:ascii="RijksoverheidSansText" w:hAnsi="RijksoverheidSansText" w:cs="Arial"/>
        <w:sz w:val="16"/>
        <w:szCs w:val="16"/>
      </w:rPr>
      <w:t>3</w:t>
    </w:r>
    <w:r w:rsidRPr="00B60142">
      <w:rPr>
        <w:rFonts w:ascii="RijksoverheidSansText" w:hAnsi="RijksoverheidSansText" w:cs="Arial"/>
        <w:sz w:val="16"/>
        <w:szCs w:val="16"/>
      </w:rPr>
      <w:t>-0</w:t>
    </w:r>
    <w:r w:rsidR="00BC3A75">
      <w:rPr>
        <w:rFonts w:ascii="RijksoverheidSansText" w:hAnsi="RijksoverheidSansText" w:cs="Arial"/>
        <w:sz w:val="16"/>
        <w:szCs w:val="16"/>
      </w:rPr>
      <w:t>22</w:t>
    </w:r>
  </w:p>
  <w:bookmarkEnd w:id="0"/>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8"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985572">
    <w:abstractNumId w:val="22"/>
  </w:num>
  <w:num w:numId="2" w16cid:durableId="975767362">
    <w:abstractNumId w:val="9"/>
  </w:num>
  <w:num w:numId="3" w16cid:durableId="2136630753">
    <w:abstractNumId w:val="7"/>
  </w:num>
  <w:num w:numId="4" w16cid:durableId="2055228586">
    <w:abstractNumId w:val="18"/>
  </w:num>
  <w:num w:numId="5" w16cid:durableId="1501306859">
    <w:abstractNumId w:val="6"/>
  </w:num>
  <w:num w:numId="6" w16cid:durableId="630937635">
    <w:abstractNumId w:val="1"/>
  </w:num>
  <w:num w:numId="7" w16cid:durableId="738017280">
    <w:abstractNumId w:val="2"/>
  </w:num>
  <w:num w:numId="8" w16cid:durableId="2086609689">
    <w:abstractNumId w:val="26"/>
  </w:num>
  <w:num w:numId="9" w16cid:durableId="287400649">
    <w:abstractNumId w:val="29"/>
  </w:num>
  <w:num w:numId="10" w16cid:durableId="1437864953">
    <w:abstractNumId w:val="5"/>
  </w:num>
  <w:num w:numId="11" w16cid:durableId="1792625594">
    <w:abstractNumId w:val="12"/>
  </w:num>
  <w:num w:numId="12" w16cid:durableId="5911718">
    <w:abstractNumId w:val="4"/>
  </w:num>
  <w:num w:numId="13" w16cid:durableId="2119138352">
    <w:abstractNumId w:val="8"/>
  </w:num>
  <w:num w:numId="14" w16cid:durableId="796678761">
    <w:abstractNumId w:val="11"/>
  </w:num>
  <w:num w:numId="15" w16cid:durableId="865750874">
    <w:abstractNumId w:val="14"/>
  </w:num>
  <w:num w:numId="16" w16cid:durableId="762459519">
    <w:abstractNumId w:val="3"/>
  </w:num>
  <w:num w:numId="17" w16cid:durableId="25833562">
    <w:abstractNumId w:val="27"/>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687370785">
    <w:abstractNumId w:val="23"/>
  </w:num>
  <w:num w:numId="19" w16cid:durableId="798915692">
    <w:abstractNumId w:val="21"/>
  </w:num>
  <w:num w:numId="20" w16cid:durableId="185946528">
    <w:abstractNumId w:val="19"/>
  </w:num>
  <w:num w:numId="21" w16cid:durableId="1600484154">
    <w:abstractNumId w:val="10"/>
  </w:num>
  <w:num w:numId="22" w16cid:durableId="1654606927">
    <w:abstractNumId w:val="0"/>
  </w:num>
  <w:num w:numId="23" w16cid:durableId="666981150">
    <w:abstractNumId w:val="30"/>
  </w:num>
  <w:num w:numId="24" w16cid:durableId="1978414474">
    <w:abstractNumId w:val="15"/>
  </w:num>
  <w:num w:numId="25" w16cid:durableId="872038614">
    <w:abstractNumId w:val="31"/>
  </w:num>
  <w:num w:numId="26" w16cid:durableId="906188589">
    <w:abstractNumId w:val="20"/>
  </w:num>
  <w:num w:numId="27" w16cid:durableId="1376655817">
    <w:abstractNumId w:val="16"/>
  </w:num>
  <w:num w:numId="28" w16cid:durableId="712968575">
    <w:abstractNumId w:val="25"/>
  </w:num>
  <w:num w:numId="29" w16cid:durableId="707795816">
    <w:abstractNumId w:val="24"/>
  </w:num>
  <w:num w:numId="30" w16cid:durableId="1730181740">
    <w:abstractNumId w:val="13"/>
  </w:num>
  <w:num w:numId="31" w16cid:durableId="1095663349">
    <w:abstractNumId w:val="28"/>
  </w:num>
  <w:num w:numId="32" w16cid:durableId="5838006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270FB"/>
    <w:rsid w:val="001D7F7C"/>
    <w:rsid w:val="002343CD"/>
    <w:rsid w:val="00252EF9"/>
    <w:rsid w:val="0025359A"/>
    <w:rsid w:val="0034362B"/>
    <w:rsid w:val="00415A40"/>
    <w:rsid w:val="00590AAC"/>
    <w:rsid w:val="005944FF"/>
    <w:rsid w:val="006C25D1"/>
    <w:rsid w:val="006F5B3B"/>
    <w:rsid w:val="00700AF9"/>
    <w:rsid w:val="00702A21"/>
    <w:rsid w:val="00724E14"/>
    <w:rsid w:val="00726BE6"/>
    <w:rsid w:val="00776A7A"/>
    <w:rsid w:val="00864E14"/>
    <w:rsid w:val="008B69AA"/>
    <w:rsid w:val="008C1ACA"/>
    <w:rsid w:val="008C67F0"/>
    <w:rsid w:val="008D3A11"/>
    <w:rsid w:val="0093740A"/>
    <w:rsid w:val="00994ED7"/>
    <w:rsid w:val="00B11C6D"/>
    <w:rsid w:val="00B51248"/>
    <w:rsid w:val="00B620E0"/>
    <w:rsid w:val="00B66175"/>
    <w:rsid w:val="00BA581C"/>
    <w:rsid w:val="00BC3A75"/>
    <w:rsid w:val="00BD23C1"/>
    <w:rsid w:val="00BD289C"/>
    <w:rsid w:val="00BE7E4A"/>
    <w:rsid w:val="00C06FC8"/>
    <w:rsid w:val="00C14FB7"/>
    <w:rsid w:val="00C81ED8"/>
    <w:rsid w:val="00C94A4A"/>
    <w:rsid w:val="00D07AE9"/>
    <w:rsid w:val="00D47D14"/>
    <w:rsid w:val="00D76D91"/>
    <w:rsid w:val="00DE750E"/>
    <w:rsid w:val="00E52F91"/>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565</Words>
  <Characters>3109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6</cp:revision>
  <dcterms:created xsi:type="dcterms:W3CDTF">2022-12-29T14:25:00Z</dcterms:created>
  <dcterms:modified xsi:type="dcterms:W3CDTF">2023-08-11T07:15:00Z</dcterms:modified>
</cp:coreProperties>
</file>