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74A00" w14:textId="2AD41703" w:rsidR="00514089" w:rsidRDefault="00514089" w:rsidP="00514089">
      <w:pPr>
        <w:rPr>
          <w:b/>
          <w:bCs/>
        </w:rPr>
      </w:pPr>
      <w:bookmarkStart w:id="0" w:name="_Hlk145949578"/>
      <w:r>
        <w:rPr>
          <w:b/>
          <w:bCs/>
        </w:rPr>
        <w:t>Bijlage 1</w:t>
      </w:r>
    </w:p>
    <w:p w14:paraId="01593AFF" w14:textId="77777777" w:rsidR="00514089" w:rsidRDefault="00514089" w:rsidP="00514089">
      <w:pPr>
        <w:rPr>
          <w:b/>
          <w:bCs/>
        </w:rPr>
      </w:pPr>
    </w:p>
    <w:p w14:paraId="1D5FF8C2" w14:textId="051E957B" w:rsidR="00514089" w:rsidRPr="004A42A6" w:rsidRDefault="00514089" w:rsidP="00514089">
      <w:pPr>
        <w:rPr>
          <w:b/>
          <w:bCs/>
        </w:rPr>
      </w:pPr>
      <w:r w:rsidRPr="004A42A6">
        <w:rPr>
          <w:b/>
          <w:bCs/>
        </w:rPr>
        <w:t>Gegevens</w:t>
      </w:r>
      <w:r>
        <w:rPr>
          <w:b/>
          <w:bCs/>
        </w:rPr>
        <w:t>:</w:t>
      </w:r>
    </w:p>
    <w:p w14:paraId="05D6DBB5" w14:textId="77777777" w:rsidR="00514089" w:rsidRDefault="00514089" w:rsidP="00514089">
      <w:r>
        <w:t>Bedrijf:</w:t>
      </w:r>
    </w:p>
    <w:p w14:paraId="1EB76F32" w14:textId="77777777" w:rsidR="00514089" w:rsidRDefault="00514089" w:rsidP="00514089">
      <w:r>
        <w:t>Contactpersoon:</w:t>
      </w:r>
    </w:p>
    <w:p w14:paraId="7E318CBB" w14:textId="77777777" w:rsidR="00514089" w:rsidRDefault="00514089" w:rsidP="00514089">
      <w:r>
        <w:t>Emailadres:</w:t>
      </w:r>
    </w:p>
    <w:p w14:paraId="4DF0CB48" w14:textId="77777777" w:rsidR="00514089" w:rsidRDefault="00514089" w:rsidP="00514089">
      <w:r>
        <w:t>Telefoonnummer:</w:t>
      </w:r>
    </w:p>
    <w:p w14:paraId="29B371FC" w14:textId="77777777" w:rsidR="00514089" w:rsidRDefault="00514089" w:rsidP="00514089"/>
    <w:p w14:paraId="64288871" w14:textId="77777777" w:rsidR="00514089" w:rsidRPr="00755CF8" w:rsidRDefault="00514089" w:rsidP="00514089">
      <w:pPr>
        <w:pStyle w:val="Default"/>
        <w:rPr>
          <w:b/>
          <w:bCs/>
          <w:sz w:val="20"/>
          <w:szCs w:val="20"/>
        </w:rPr>
      </w:pPr>
      <w:r w:rsidRPr="00755CF8">
        <w:rPr>
          <w:b/>
          <w:bCs/>
          <w:sz w:val="20"/>
          <w:szCs w:val="20"/>
        </w:rPr>
        <w:t>1. Algemeen</w:t>
      </w:r>
    </w:p>
    <w:p w14:paraId="0207443A" w14:textId="77777777" w:rsidR="00514089" w:rsidRPr="00755CF8" w:rsidRDefault="00514089" w:rsidP="00514089">
      <w:pPr>
        <w:pStyle w:val="Default"/>
        <w:rPr>
          <w:sz w:val="20"/>
          <w:szCs w:val="20"/>
        </w:rPr>
      </w:pPr>
    </w:p>
    <w:p w14:paraId="6BD10B22" w14:textId="77777777" w:rsidR="00514089" w:rsidRPr="00755CF8" w:rsidRDefault="00514089" w:rsidP="00514089">
      <w:pPr>
        <w:pStyle w:val="Default"/>
        <w:rPr>
          <w:sz w:val="20"/>
          <w:szCs w:val="20"/>
        </w:rPr>
      </w:pPr>
      <w:r w:rsidRPr="00755CF8">
        <w:rPr>
          <w:sz w:val="20"/>
          <w:szCs w:val="20"/>
        </w:rPr>
        <w:t xml:space="preserve">1.1. Welke grote ontwikkelingen staan er bij u op de roadmap voor de komende 1-5 jaar? Noem maximaal 5 ontwikkelingen. </w:t>
      </w:r>
    </w:p>
    <w:p w14:paraId="4DA4FBAF" w14:textId="77777777" w:rsidR="00514089" w:rsidRPr="00755CF8" w:rsidRDefault="00514089" w:rsidP="00514089">
      <w:pPr>
        <w:pStyle w:val="Default"/>
        <w:rPr>
          <w:sz w:val="20"/>
          <w:szCs w:val="20"/>
        </w:rPr>
      </w:pPr>
    </w:p>
    <w:p w14:paraId="4D583B5F" w14:textId="77777777" w:rsidR="00514089" w:rsidRPr="00755CF8" w:rsidRDefault="00514089" w:rsidP="00514089">
      <w:pPr>
        <w:pStyle w:val="Default"/>
        <w:rPr>
          <w:sz w:val="20"/>
          <w:szCs w:val="20"/>
        </w:rPr>
      </w:pPr>
      <w:r w:rsidRPr="00755CF8">
        <w:rPr>
          <w:sz w:val="20"/>
          <w:szCs w:val="20"/>
        </w:rPr>
        <w:t xml:space="preserve">1.2. Hoe zit uw licentiestructuur en de kostenstructuur van de oplossing/applicatie in elkaar? </w:t>
      </w:r>
    </w:p>
    <w:p w14:paraId="4CEA7A56" w14:textId="77777777" w:rsidR="00514089" w:rsidRPr="00755CF8" w:rsidRDefault="00514089" w:rsidP="00514089">
      <w:pPr>
        <w:pStyle w:val="Default"/>
        <w:numPr>
          <w:ilvl w:val="0"/>
          <w:numId w:val="2"/>
        </w:numPr>
        <w:rPr>
          <w:sz w:val="20"/>
          <w:szCs w:val="20"/>
        </w:rPr>
      </w:pPr>
      <w:r w:rsidRPr="00755CF8">
        <w:rPr>
          <w:sz w:val="20"/>
          <w:szCs w:val="20"/>
        </w:rPr>
        <w:t xml:space="preserve">a. Wat is de schaalbaarheid van de applicatie op het gebied van gebruikers en licenties; </w:t>
      </w:r>
    </w:p>
    <w:p w14:paraId="5A641260" w14:textId="77777777" w:rsidR="00514089" w:rsidRPr="00755CF8" w:rsidRDefault="00514089" w:rsidP="00514089">
      <w:pPr>
        <w:pStyle w:val="Default"/>
        <w:numPr>
          <w:ilvl w:val="0"/>
          <w:numId w:val="2"/>
        </w:numPr>
        <w:rPr>
          <w:sz w:val="20"/>
          <w:szCs w:val="20"/>
        </w:rPr>
      </w:pPr>
      <w:r w:rsidRPr="00755CF8">
        <w:rPr>
          <w:sz w:val="20"/>
          <w:szCs w:val="20"/>
        </w:rPr>
        <w:t xml:space="preserve">b. Is daarbinnen een onderscheid tussen gemeenten, omgevingen, beheerders, gebruikers en raadplegers e.d.? </w:t>
      </w:r>
    </w:p>
    <w:p w14:paraId="4C21E49C" w14:textId="77777777" w:rsidR="00514089" w:rsidRPr="00755CF8" w:rsidRDefault="00514089" w:rsidP="00514089">
      <w:pPr>
        <w:pStyle w:val="Default"/>
        <w:rPr>
          <w:sz w:val="20"/>
          <w:szCs w:val="20"/>
        </w:rPr>
      </w:pPr>
    </w:p>
    <w:p w14:paraId="4B4C188D" w14:textId="77777777" w:rsidR="00514089" w:rsidRPr="00755CF8" w:rsidRDefault="00514089" w:rsidP="00514089">
      <w:pPr>
        <w:pStyle w:val="Default"/>
        <w:rPr>
          <w:sz w:val="20"/>
          <w:szCs w:val="20"/>
        </w:rPr>
      </w:pPr>
      <w:r w:rsidRPr="00755CF8">
        <w:rPr>
          <w:sz w:val="20"/>
          <w:szCs w:val="20"/>
        </w:rPr>
        <w:t xml:space="preserve">1.3. Wat voor functionaliteit ziet u als ‘Unique Selling Point’ van uw oplossing/applicatie en waarmee onderscheidt u zich naar uw mening van de concurrentie? </w:t>
      </w:r>
    </w:p>
    <w:p w14:paraId="4156B7EF" w14:textId="77777777" w:rsidR="00514089" w:rsidRPr="00755CF8" w:rsidRDefault="00514089" w:rsidP="00514089">
      <w:pPr>
        <w:pStyle w:val="Default"/>
        <w:rPr>
          <w:sz w:val="20"/>
          <w:szCs w:val="20"/>
        </w:rPr>
      </w:pPr>
    </w:p>
    <w:p w14:paraId="36DB1614" w14:textId="77777777" w:rsidR="00514089" w:rsidRPr="00755CF8" w:rsidRDefault="00514089" w:rsidP="00514089">
      <w:pPr>
        <w:pStyle w:val="Default"/>
        <w:rPr>
          <w:sz w:val="20"/>
          <w:szCs w:val="20"/>
        </w:rPr>
      </w:pPr>
      <w:r w:rsidRPr="00755CF8">
        <w:rPr>
          <w:sz w:val="20"/>
          <w:szCs w:val="20"/>
        </w:rPr>
        <w:t>1.4. De gemeente Ede vindt referenties zeer belangrijk. Welke referenties kunt u aandragen van vergelijkbare omvang/samenstellingen waar uw oplossing/applicatie op dit moment succesvol wordt ingezet voor de uitvoer van de genoemde werkzaamheden in dit document?</w:t>
      </w:r>
    </w:p>
    <w:p w14:paraId="0DEAD755" w14:textId="77777777" w:rsidR="00514089" w:rsidRPr="00755CF8" w:rsidRDefault="00514089" w:rsidP="00514089">
      <w:pPr>
        <w:pStyle w:val="Default"/>
        <w:rPr>
          <w:sz w:val="20"/>
          <w:szCs w:val="20"/>
        </w:rPr>
      </w:pPr>
    </w:p>
    <w:p w14:paraId="05539819" w14:textId="77777777" w:rsidR="00514089" w:rsidRPr="00755CF8" w:rsidRDefault="00514089" w:rsidP="00514089">
      <w:pPr>
        <w:pStyle w:val="Default"/>
        <w:rPr>
          <w:sz w:val="20"/>
          <w:szCs w:val="20"/>
        </w:rPr>
      </w:pPr>
      <w:r w:rsidRPr="00755CF8">
        <w:rPr>
          <w:sz w:val="20"/>
          <w:szCs w:val="20"/>
        </w:rPr>
        <w:t xml:space="preserve">1.5.  Momenteel maakt de gemeente Ede gebruik van de applicatie Unit4Financials (versie 14). Heeft u ervaring met de migratie van data/gegevens vanuit Unit4Financials naar uw eigen oplossing/applicatie? </w:t>
      </w:r>
    </w:p>
    <w:p w14:paraId="72FE9DBE" w14:textId="77777777" w:rsidR="00514089" w:rsidRPr="00755CF8" w:rsidRDefault="00514089" w:rsidP="00514089">
      <w:pPr>
        <w:pStyle w:val="Default"/>
        <w:rPr>
          <w:sz w:val="20"/>
          <w:szCs w:val="20"/>
        </w:rPr>
      </w:pPr>
    </w:p>
    <w:p w14:paraId="2CF677BD" w14:textId="77777777" w:rsidR="00514089" w:rsidRPr="00755CF8" w:rsidRDefault="00514089" w:rsidP="00514089">
      <w:pPr>
        <w:pStyle w:val="Default"/>
        <w:rPr>
          <w:sz w:val="20"/>
          <w:szCs w:val="20"/>
        </w:rPr>
      </w:pPr>
      <w:r w:rsidRPr="00755CF8">
        <w:rPr>
          <w:sz w:val="20"/>
          <w:szCs w:val="20"/>
        </w:rPr>
        <w:t xml:space="preserve">1.6. Kunt u een indicatie geven van de benodigde inspanning (uren/personen) en doorlooptijd van een eventuele implementatie, inclusief de benodigde conversie(s)? </w:t>
      </w:r>
    </w:p>
    <w:p w14:paraId="065C4EED" w14:textId="77777777" w:rsidR="00514089" w:rsidRPr="00755CF8" w:rsidRDefault="00514089" w:rsidP="00514089">
      <w:pPr>
        <w:pStyle w:val="Default"/>
        <w:rPr>
          <w:sz w:val="20"/>
          <w:szCs w:val="20"/>
        </w:rPr>
      </w:pPr>
    </w:p>
    <w:p w14:paraId="1E4C9598" w14:textId="77777777" w:rsidR="00514089" w:rsidRPr="00755CF8" w:rsidRDefault="00514089" w:rsidP="00514089">
      <w:pPr>
        <w:pStyle w:val="Default"/>
        <w:rPr>
          <w:sz w:val="20"/>
          <w:szCs w:val="20"/>
        </w:rPr>
      </w:pPr>
      <w:r w:rsidRPr="00755CF8">
        <w:rPr>
          <w:sz w:val="20"/>
          <w:szCs w:val="20"/>
        </w:rPr>
        <w:t xml:space="preserve">1.7. Wat zijn, volgens u, aandachtspunten en risico’s om rekening mee te houden bij het aanbesteden van de financiële-applicatie? </w:t>
      </w:r>
    </w:p>
    <w:p w14:paraId="7B13A43C" w14:textId="77777777" w:rsidR="00514089" w:rsidRPr="00755CF8" w:rsidRDefault="00514089" w:rsidP="00514089">
      <w:pPr>
        <w:pStyle w:val="Default"/>
        <w:rPr>
          <w:sz w:val="20"/>
          <w:szCs w:val="20"/>
        </w:rPr>
      </w:pPr>
    </w:p>
    <w:p w14:paraId="3B907E98" w14:textId="77777777" w:rsidR="00514089" w:rsidRPr="00755CF8" w:rsidRDefault="00514089" w:rsidP="00514089">
      <w:pPr>
        <w:pStyle w:val="Default"/>
        <w:rPr>
          <w:sz w:val="20"/>
          <w:szCs w:val="20"/>
        </w:rPr>
      </w:pPr>
      <w:r w:rsidRPr="00755CF8">
        <w:rPr>
          <w:sz w:val="20"/>
          <w:szCs w:val="20"/>
        </w:rPr>
        <w:t xml:space="preserve">1.8. Welke risico’s ziet u bij de implementatie en hoe zou gemeente Ede deze risico’s kunnen ondervangen? Het gaat dan om zowel technische, functionele als organisatorische risico’s. </w:t>
      </w:r>
    </w:p>
    <w:p w14:paraId="31555D2B" w14:textId="77777777" w:rsidR="00514089" w:rsidRPr="00755CF8" w:rsidRDefault="00514089" w:rsidP="00514089">
      <w:pPr>
        <w:pStyle w:val="Default"/>
        <w:rPr>
          <w:sz w:val="20"/>
          <w:szCs w:val="20"/>
        </w:rPr>
      </w:pPr>
    </w:p>
    <w:p w14:paraId="32E40D31" w14:textId="77777777" w:rsidR="00514089" w:rsidRPr="00755CF8" w:rsidRDefault="00514089" w:rsidP="00514089">
      <w:pPr>
        <w:pStyle w:val="Default"/>
        <w:rPr>
          <w:sz w:val="20"/>
          <w:szCs w:val="20"/>
        </w:rPr>
      </w:pPr>
      <w:r w:rsidRPr="00755CF8">
        <w:rPr>
          <w:sz w:val="20"/>
          <w:szCs w:val="20"/>
        </w:rPr>
        <w:t xml:space="preserve">1.9. Welke informatie of randvoorwaarden heeft u aanvullend nodig om bij een eventuele toekomstige aanbesteding een geschikte aanbieding te kunnen doen? </w:t>
      </w:r>
    </w:p>
    <w:p w14:paraId="71DAF115" w14:textId="77777777" w:rsidR="00514089" w:rsidRPr="00755CF8" w:rsidRDefault="00514089" w:rsidP="00514089">
      <w:pPr>
        <w:pStyle w:val="Default"/>
        <w:rPr>
          <w:sz w:val="20"/>
          <w:szCs w:val="20"/>
        </w:rPr>
      </w:pPr>
    </w:p>
    <w:p w14:paraId="775F9C20" w14:textId="77777777" w:rsidR="00514089" w:rsidRPr="00755CF8" w:rsidRDefault="00514089" w:rsidP="00514089">
      <w:pPr>
        <w:pStyle w:val="Default"/>
        <w:rPr>
          <w:sz w:val="20"/>
          <w:szCs w:val="20"/>
        </w:rPr>
      </w:pPr>
      <w:r w:rsidRPr="00755CF8">
        <w:rPr>
          <w:sz w:val="20"/>
          <w:szCs w:val="20"/>
        </w:rPr>
        <w:t>1.10. Wat is uw visie ten aanzien van de focus op een goedwerkend kernpakket versus een uitgebreid ERP-achtige oplossing die allerlei decentrale oplossingen uitsluit? En waar staat uw pakket op de schaal van deze twee uitersten?</w:t>
      </w:r>
    </w:p>
    <w:p w14:paraId="29F56E3D" w14:textId="77777777" w:rsidR="00514089" w:rsidRPr="00755CF8" w:rsidRDefault="00514089" w:rsidP="00514089">
      <w:pPr>
        <w:pStyle w:val="Default"/>
        <w:rPr>
          <w:sz w:val="20"/>
          <w:szCs w:val="20"/>
        </w:rPr>
      </w:pPr>
    </w:p>
    <w:p w14:paraId="4792E251" w14:textId="77777777" w:rsidR="00514089" w:rsidRPr="00755CF8" w:rsidRDefault="00514089" w:rsidP="00514089">
      <w:pPr>
        <w:pStyle w:val="Default"/>
        <w:rPr>
          <w:sz w:val="20"/>
          <w:szCs w:val="20"/>
        </w:rPr>
      </w:pPr>
    </w:p>
    <w:p w14:paraId="69011431" w14:textId="77777777" w:rsidR="00514089" w:rsidRPr="00755CF8" w:rsidRDefault="00514089" w:rsidP="00514089">
      <w:pPr>
        <w:pStyle w:val="Default"/>
        <w:rPr>
          <w:b/>
          <w:bCs/>
          <w:sz w:val="20"/>
          <w:szCs w:val="20"/>
        </w:rPr>
      </w:pPr>
      <w:r w:rsidRPr="00755CF8">
        <w:rPr>
          <w:b/>
          <w:bCs/>
          <w:sz w:val="20"/>
          <w:szCs w:val="20"/>
        </w:rPr>
        <w:t>2. Functionaliteit</w:t>
      </w:r>
    </w:p>
    <w:p w14:paraId="697082AD" w14:textId="77777777" w:rsidR="00514089" w:rsidRPr="00755CF8" w:rsidRDefault="00514089" w:rsidP="00514089">
      <w:pPr>
        <w:pStyle w:val="Default"/>
        <w:rPr>
          <w:sz w:val="20"/>
          <w:szCs w:val="20"/>
        </w:rPr>
      </w:pPr>
    </w:p>
    <w:p w14:paraId="1C520FC0" w14:textId="77777777" w:rsidR="00514089" w:rsidRPr="00755CF8" w:rsidRDefault="00514089" w:rsidP="00514089">
      <w:pPr>
        <w:pStyle w:val="Default"/>
        <w:rPr>
          <w:sz w:val="20"/>
          <w:szCs w:val="20"/>
        </w:rPr>
      </w:pPr>
      <w:r w:rsidRPr="00755CF8">
        <w:rPr>
          <w:sz w:val="20"/>
          <w:szCs w:val="20"/>
        </w:rPr>
        <w:t xml:space="preserve">2.1. De werkzaamheden binnen het gebied van de gemeentelijke financiën zijn te onderscheiden in een aantal hoofdprocessen (begroting, realisatie, inkoop, verkoop, facturatie/invordering, projectbeheersing, investeringen, reserves, voorzieningen, tijdregistratie, activa en treasury). Beschrijf welke hoofdprocessen (eventueel aanvullen aan voorgaande opsomming) zijn opgenomen in uw oplossing/applicatie en in hoeverre deze mogelijk relevant/interessant zijn voor de gemeente Ede. </w:t>
      </w:r>
    </w:p>
    <w:p w14:paraId="1332F79E" w14:textId="77777777" w:rsidR="00514089" w:rsidRPr="00755CF8" w:rsidRDefault="00514089" w:rsidP="00514089">
      <w:pPr>
        <w:pStyle w:val="Default"/>
        <w:rPr>
          <w:sz w:val="20"/>
          <w:szCs w:val="20"/>
        </w:rPr>
      </w:pPr>
    </w:p>
    <w:p w14:paraId="25522B16" w14:textId="77777777" w:rsidR="00514089" w:rsidRPr="00755CF8" w:rsidRDefault="00514089" w:rsidP="00514089">
      <w:pPr>
        <w:pStyle w:val="Default"/>
        <w:rPr>
          <w:sz w:val="20"/>
          <w:szCs w:val="20"/>
        </w:rPr>
      </w:pPr>
      <w:r w:rsidRPr="00755CF8">
        <w:rPr>
          <w:sz w:val="20"/>
          <w:szCs w:val="20"/>
        </w:rPr>
        <w:t xml:space="preserve">2.2. Beschrijf per hoofdproces hoe uw oplossing/applicatie werkt en de gemeente Ede kan ondersteunen bij de uitvoering van dit proces. Welke functionaliteit is beschikbaar en kan worden ingezet? </w:t>
      </w:r>
    </w:p>
    <w:p w14:paraId="5C4BB7CB" w14:textId="77777777" w:rsidR="00514089" w:rsidRPr="00755CF8" w:rsidRDefault="00514089" w:rsidP="00514089">
      <w:pPr>
        <w:pStyle w:val="Default"/>
        <w:rPr>
          <w:sz w:val="20"/>
          <w:szCs w:val="20"/>
        </w:rPr>
      </w:pPr>
    </w:p>
    <w:p w14:paraId="5FD6C78D" w14:textId="77777777" w:rsidR="00514089" w:rsidRPr="00755CF8" w:rsidRDefault="00514089" w:rsidP="00514089">
      <w:pPr>
        <w:pStyle w:val="Default"/>
        <w:rPr>
          <w:sz w:val="20"/>
          <w:szCs w:val="20"/>
        </w:rPr>
      </w:pPr>
      <w:r w:rsidRPr="00755CF8">
        <w:rPr>
          <w:sz w:val="20"/>
          <w:szCs w:val="20"/>
        </w:rPr>
        <w:t xml:space="preserve">2.3. Geef per hoofdproces aan in hoeverre uw oplossing/applicatie een efficiënte en effectieve uitvoer van de werkzaamheden ondersteunt. Vermeldt hiervoor per hoofdproces een percentage tussen de 0 % en 100 % </w:t>
      </w:r>
    </w:p>
    <w:p w14:paraId="4DB26023" w14:textId="77777777" w:rsidR="00514089" w:rsidRPr="00755CF8" w:rsidRDefault="00514089" w:rsidP="00514089">
      <w:pPr>
        <w:pStyle w:val="Default"/>
        <w:rPr>
          <w:sz w:val="20"/>
          <w:szCs w:val="20"/>
        </w:rPr>
      </w:pPr>
    </w:p>
    <w:p w14:paraId="4F1EF87A" w14:textId="77777777" w:rsidR="00514089" w:rsidRPr="00755CF8" w:rsidRDefault="00514089" w:rsidP="00514089">
      <w:r w:rsidRPr="00755CF8">
        <w:t>2.4. Waar staat uw oplossing als het gaat over enkelvoudige opslag en meervoudig gebruik?</w:t>
      </w:r>
    </w:p>
    <w:p w14:paraId="722F5162" w14:textId="77777777" w:rsidR="00514089" w:rsidRPr="00755CF8" w:rsidRDefault="00514089" w:rsidP="00514089"/>
    <w:p w14:paraId="1C52207A" w14:textId="77777777" w:rsidR="00514089" w:rsidRPr="00755CF8" w:rsidRDefault="00514089" w:rsidP="00514089">
      <w:r w:rsidRPr="00755CF8">
        <w:t>2.5. Wat is uw visie op het gebruiksgemak voor en ondersteuning van gebruikers en hoe is dit vertaald naar bijvoorbeeld hulpfuncties, menustructuur, processtappen, procesondersteuning?</w:t>
      </w:r>
    </w:p>
    <w:p w14:paraId="15B4B62C" w14:textId="77777777" w:rsidR="00514089" w:rsidRPr="00755CF8" w:rsidRDefault="00514089" w:rsidP="00514089">
      <w:pPr>
        <w:pStyle w:val="Default"/>
        <w:rPr>
          <w:sz w:val="20"/>
          <w:szCs w:val="20"/>
        </w:rPr>
      </w:pPr>
    </w:p>
    <w:p w14:paraId="50BD8542" w14:textId="77777777" w:rsidR="00514089" w:rsidRPr="00755CF8" w:rsidRDefault="00514089" w:rsidP="00514089">
      <w:r w:rsidRPr="00755CF8">
        <w:t>2.6. Wat is uw visie ten aanzien van workflow, en hoe heeft u dit vertaald naar onderdelen van uw product?</w:t>
      </w:r>
    </w:p>
    <w:p w14:paraId="11AE1590" w14:textId="77777777" w:rsidR="00514089" w:rsidRPr="00755CF8" w:rsidRDefault="00514089" w:rsidP="00514089"/>
    <w:p w14:paraId="5E7DEDF5" w14:textId="77777777" w:rsidR="00514089" w:rsidRPr="00755CF8" w:rsidRDefault="00514089" w:rsidP="00514089">
      <w:pPr>
        <w:pStyle w:val="Default"/>
        <w:rPr>
          <w:sz w:val="20"/>
          <w:szCs w:val="20"/>
        </w:rPr>
      </w:pPr>
      <w:r w:rsidRPr="00755CF8">
        <w:rPr>
          <w:sz w:val="20"/>
          <w:szCs w:val="20"/>
        </w:rPr>
        <w:t>2.7. Hoe sluit uw oplossing aan bij geldende wet- en regelgeving zoals BBV, IV-3 en fiscale richtlijnen (BTW/BCF WKR en VPB)?</w:t>
      </w:r>
    </w:p>
    <w:p w14:paraId="201EB622" w14:textId="77777777" w:rsidR="00514089" w:rsidRPr="00755CF8" w:rsidRDefault="00514089" w:rsidP="00514089">
      <w:pPr>
        <w:pStyle w:val="Default"/>
        <w:rPr>
          <w:sz w:val="20"/>
          <w:szCs w:val="20"/>
        </w:rPr>
      </w:pPr>
    </w:p>
    <w:p w14:paraId="553DFFEE" w14:textId="77777777" w:rsidR="00514089" w:rsidRPr="00755CF8" w:rsidRDefault="00514089" w:rsidP="00514089">
      <w:pPr>
        <w:pStyle w:val="Default"/>
        <w:rPr>
          <w:sz w:val="20"/>
          <w:szCs w:val="20"/>
        </w:rPr>
      </w:pPr>
      <w:r w:rsidRPr="00755CF8">
        <w:rPr>
          <w:sz w:val="20"/>
          <w:szCs w:val="20"/>
        </w:rPr>
        <w:t xml:space="preserve">2.8. Welke rapportage mogelijkheden biedt uw oplossing en hoe is de ontsluiting van gegevens ingericht? </w:t>
      </w:r>
    </w:p>
    <w:p w14:paraId="46903589" w14:textId="77777777" w:rsidR="00514089" w:rsidRPr="00755CF8" w:rsidRDefault="00514089" w:rsidP="00514089">
      <w:pPr>
        <w:pStyle w:val="Default"/>
        <w:rPr>
          <w:sz w:val="20"/>
          <w:szCs w:val="20"/>
        </w:rPr>
      </w:pPr>
    </w:p>
    <w:p w14:paraId="2562AE13" w14:textId="77777777" w:rsidR="00514089" w:rsidRPr="00755CF8" w:rsidRDefault="00514089" w:rsidP="00514089">
      <w:pPr>
        <w:pStyle w:val="Default"/>
        <w:rPr>
          <w:sz w:val="20"/>
          <w:szCs w:val="20"/>
        </w:rPr>
      </w:pPr>
      <w:r w:rsidRPr="00755CF8">
        <w:rPr>
          <w:sz w:val="20"/>
          <w:szCs w:val="20"/>
        </w:rPr>
        <w:t>2.9. Zijn er unieke aspecten van uw oplossing die onderscheidend zijn ten opzichte van andere systemen, en welke zijn dat dan?</w:t>
      </w:r>
    </w:p>
    <w:p w14:paraId="55BCD88E" w14:textId="77777777" w:rsidR="00514089" w:rsidRPr="00755CF8" w:rsidRDefault="00514089" w:rsidP="00514089">
      <w:pPr>
        <w:pStyle w:val="Default"/>
        <w:rPr>
          <w:sz w:val="20"/>
          <w:szCs w:val="20"/>
        </w:rPr>
      </w:pPr>
    </w:p>
    <w:p w14:paraId="48CCAEA1" w14:textId="77777777" w:rsidR="00514089" w:rsidRPr="00755CF8" w:rsidRDefault="00514089" w:rsidP="00514089">
      <w:pPr>
        <w:pStyle w:val="Default"/>
        <w:rPr>
          <w:sz w:val="20"/>
          <w:szCs w:val="20"/>
        </w:rPr>
      </w:pPr>
      <w:r w:rsidRPr="00755CF8">
        <w:rPr>
          <w:sz w:val="20"/>
          <w:szCs w:val="20"/>
        </w:rPr>
        <w:t>2.10. Wat is uw visie op budgetbeheersing en hoe en op welke niveaus kan dit worden ingericht en gevolgd? In hoeverre is er bijvoorbeeld mogelijkheid om naast begroting en realisatie ook met prognoses te kunnen werken en te ontsluiten?</w:t>
      </w:r>
    </w:p>
    <w:p w14:paraId="6F5437AB" w14:textId="77777777" w:rsidR="00514089" w:rsidRPr="00755CF8" w:rsidRDefault="00514089" w:rsidP="00514089">
      <w:pPr>
        <w:pStyle w:val="Default"/>
        <w:rPr>
          <w:sz w:val="20"/>
          <w:szCs w:val="20"/>
        </w:rPr>
      </w:pPr>
    </w:p>
    <w:p w14:paraId="0CE88B84" w14:textId="77777777" w:rsidR="00514089" w:rsidRPr="00755CF8" w:rsidRDefault="00514089" w:rsidP="00514089">
      <w:r w:rsidRPr="00755CF8">
        <w:t>2.11. Wat acht uw organisatie belangrijk op het gebied van projectbeheersing, en op welke wijze komt dit terug in uw oplossing? En op welke wijze wordt daarbij voorzien in urenadministratie?</w:t>
      </w:r>
    </w:p>
    <w:p w14:paraId="503D0C1C" w14:textId="77777777" w:rsidR="00514089" w:rsidRPr="00755CF8" w:rsidRDefault="00514089" w:rsidP="00514089"/>
    <w:p w14:paraId="5106811C" w14:textId="77777777" w:rsidR="00514089" w:rsidRPr="00755CF8" w:rsidRDefault="00514089" w:rsidP="00514089">
      <w:r w:rsidRPr="00755CF8">
        <w:t>2.12. Wat acht uw organisatie belangrijk als het gaat om het vastleggen van activa en de (meerjarige) doorrekening en boeking van rente en afschrijving van activa? En hoe komt dit terug in uw oplossing?</w:t>
      </w:r>
    </w:p>
    <w:p w14:paraId="01940171" w14:textId="77777777" w:rsidR="00514089" w:rsidRPr="00755CF8" w:rsidRDefault="00514089" w:rsidP="00514089"/>
    <w:p w14:paraId="2607FF9A" w14:textId="77777777" w:rsidR="00514089" w:rsidRPr="00755CF8" w:rsidRDefault="00514089" w:rsidP="00514089">
      <w:pPr>
        <w:pStyle w:val="Default"/>
        <w:rPr>
          <w:sz w:val="20"/>
          <w:szCs w:val="20"/>
        </w:rPr>
      </w:pPr>
      <w:r w:rsidRPr="00755CF8">
        <w:rPr>
          <w:sz w:val="20"/>
          <w:szCs w:val="20"/>
        </w:rPr>
        <w:t>2.13. De gemeente Ede voert de administratie van meerdere gelieerde organisaties, die een zelfstandige administratie voeren. Kent uw oplossing hierin een beperking qua aantal? Hoe kun je met verschillende bedrijven met gescheiden administraties in uw oplossing omgaan? En hoe houd je de data van verschillende bedrijven gescheiden? En wat betekent dat voor het beheren van de verschillende administraties?</w:t>
      </w:r>
    </w:p>
    <w:p w14:paraId="1BE58F97" w14:textId="77777777" w:rsidR="00514089" w:rsidRPr="00755CF8" w:rsidRDefault="00514089" w:rsidP="00514089">
      <w:pPr>
        <w:pStyle w:val="Default"/>
        <w:rPr>
          <w:sz w:val="20"/>
          <w:szCs w:val="20"/>
        </w:rPr>
      </w:pPr>
    </w:p>
    <w:p w14:paraId="50C24E43" w14:textId="77777777" w:rsidR="00514089" w:rsidRPr="00755CF8" w:rsidRDefault="00514089" w:rsidP="00514089">
      <w:pPr>
        <w:pStyle w:val="Default"/>
        <w:rPr>
          <w:sz w:val="20"/>
          <w:szCs w:val="20"/>
        </w:rPr>
      </w:pPr>
      <w:r w:rsidRPr="00755CF8">
        <w:rPr>
          <w:sz w:val="20"/>
          <w:szCs w:val="20"/>
        </w:rPr>
        <w:t>2.14. Wat betekent het voor het systeem als een gelieerde organisatie niet meer van de diensten van de gemeente Ede gebruik wil maken?</w:t>
      </w:r>
    </w:p>
    <w:p w14:paraId="49413D96" w14:textId="77777777" w:rsidR="00514089" w:rsidRPr="00755CF8" w:rsidRDefault="00514089" w:rsidP="00514089">
      <w:pPr>
        <w:pStyle w:val="Default"/>
        <w:rPr>
          <w:sz w:val="20"/>
          <w:szCs w:val="20"/>
        </w:rPr>
      </w:pPr>
    </w:p>
    <w:p w14:paraId="66E49289" w14:textId="77777777" w:rsidR="00514089" w:rsidRPr="00755CF8" w:rsidRDefault="00514089" w:rsidP="00514089">
      <w:pPr>
        <w:pStyle w:val="Default"/>
        <w:rPr>
          <w:b/>
          <w:bCs/>
          <w:sz w:val="20"/>
          <w:szCs w:val="20"/>
        </w:rPr>
      </w:pPr>
      <w:r w:rsidRPr="00755CF8">
        <w:rPr>
          <w:b/>
          <w:bCs/>
          <w:sz w:val="20"/>
          <w:szCs w:val="20"/>
        </w:rPr>
        <w:t>3. Systeemeisen</w:t>
      </w:r>
    </w:p>
    <w:p w14:paraId="69D672F3" w14:textId="77777777" w:rsidR="00514089" w:rsidRPr="00755CF8" w:rsidRDefault="00514089" w:rsidP="00514089">
      <w:pPr>
        <w:pStyle w:val="Default"/>
        <w:rPr>
          <w:sz w:val="20"/>
          <w:szCs w:val="20"/>
        </w:rPr>
      </w:pPr>
    </w:p>
    <w:p w14:paraId="6304C4AB" w14:textId="77777777" w:rsidR="00514089" w:rsidRPr="00755CF8" w:rsidRDefault="00514089" w:rsidP="00514089">
      <w:pPr>
        <w:jc w:val="both"/>
      </w:pPr>
      <w:r w:rsidRPr="00755CF8">
        <w:t xml:space="preserve">3.1. Is uw </w:t>
      </w:r>
      <w:proofErr w:type="gramStart"/>
      <w:r w:rsidRPr="00755CF8">
        <w:t>ICT oplossing</w:t>
      </w:r>
      <w:proofErr w:type="gramEnd"/>
      <w:r w:rsidRPr="00755CF8">
        <w:t xml:space="preserve"> beschikbaar in SaaS en/of in on premise variant? Welke variant zou u adviseren en waarom?</w:t>
      </w:r>
    </w:p>
    <w:p w14:paraId="48F9BFA5" w14:textId="77777777" w:rsidR="00514089" w:rsidRDefault="00514089" w:rsidP="00514089">
      <w:pPr>
        <w:pStyle w:val="Default"/>
        <w:rPr>
          <w:sz w:val="20"/>
          <w:szCs w:val="20"/>
        </w:rPr>
      </w:pPr>
    </w:p>
    <w:p w14:paraId="3039E985" w14:textId="77777777" w:rsidR="00514089" w:rsidRDefault="00514089" w:rsidP="00514089">
      <w:pPr>
        <w:pStyle w:val="Default"/>
        <w:rPr>
          <w:sz w:val="20"/>
          <w:szCs w:val="20"/>
        </w:rPr>
      </w:pPr>
      <w:r>
        <w:rPr>
          <w:sz w:val="20"/>
          <w:szCs w:val="20"/>
        </w:rPr>
        <w:t xml:space="preserve">3.2. Bij het gebruik van </w:t>
      </w:r>
      <w:proofErr w:type="gramStart"/>
      <w:r>
        <w:rPr>
          <w:sz w:val="20"/>
          <w:szCs w:val="20"/>
        </w:rPr>
        <w:t>SaaS applicaties</w:t>
      </w:r>
      <w:proofErr w:type="gramEnd"/>
      <w:r>
        <w:rPr>
          <w:sz w:val="20"/>
          <w:szCs w:val="20"/>
        </w:rPr>
        <w:t xml:space="preserve"> zijn voor gemeente Ede voorwaarden van toepassing, zie bijlage 2. Kunt u in het invulsheet (bijlage 3) ingaan op de zaken waar uw oplossing aan voldoet of afwijkt?</w:t>
      </w:r>
    </w:p>
    <w:p w14:paraId="38C05F38" w14:textId="77777777" w:rsidR="00514089" w:rsidRPr="00755CF8" w:rsidRDefault="00514089" w:rsidP="00514089">
      <w:pPr>
        <w:pStyle w:val="Default"/>
        <w:rPr>
          <w:sz w:val="20"/>
          <w:szCs w:val="20"/>
        </w:rPr>
      </w:pPr>
    </w:p>
    <w:p w14:paraId="4711C142" w14:textId="77777777" w:rsidR="00514089" w:rsidRPr="00755CF8" w:rsidRDefault="00514089" w:rsidP="00514089">
      <w:pPr>
        <w:pStyle w:val="Default"/>
        <w:rPr>
          <w:sz w:val="20"/>
          <w:szCs w:val="20"/>
        </w:rPr>
      </w:pPr>
      <w:r w:rsidRPr="00755CF8">
        <w:rPr>
          <w:sz w:val="20"/>
          <w:szCs w:val="20"/>
        </w:rPr>
        <w:t>3.</w:t>
      </w:r>
      <w:r>
        <w:rPr>
          <w:sz w:val="20"/>
          <w:szCs w:val="20"/>
        </w:rPr>
        <w:t>3</w:t>
      </w:r>
      <w:r w:rsidRPr="00755CF8">
        <w:rPr>
          <w:sz w:val="20"/>
          <w:szCs w:val="20"/>
        </w:rPr>
        <w:t xml:space="preserve">. Welke systeem- en netwerkvereisten worden er gesteld aan de oplossing/applicatie die u aanbiedt? </w:t>
      </w:r>
    </w:p>
    <w:p w14:paraId="0F2FD99F" w14:textId="77777777" w:rsidR="00514089" w:rsidRPr="00755CF8" w:rsidRDefault="00514089" w:rsidP="00514089">
      <w:pPr>
        <w:pStyle w:val="Default"/>
        <w:rPr>
          <w:sz w:val="20"/>
          <w:szCs w:val="20"/>
        </w:rPr>
      </w:pPr>
    </w:p>
    <w:p w14:paraId="39BC57AB" w14:textId="77777777" w:rsidR="00514089" w:rsidRPr="00755CF8" w:rsidRDefault="00514089" w:rsidP="00514089">
      <w:pPr>
        <w:pStyle w:val="Default"/>
        <w:rPr>
          <w:sz w:val="20"/>
          <w:szCs w:val="20"/>
        </w:rPr>
      </w:pPr>
      <w:r w:rsidRPr="00755CF8">
        <w:rPr>
          <w:sz w:val="20"/>
          <w:szCs w:val="20"/>
        </w:rPr>
        <w:t>3.</w:t>
      </w:r>
      <w:r>
        <w:rPr>
          <w:sz w:val="20"/>
          <w:szCs w:val="20"/>
        </w:rPr>
        <w:t>4</w:t>
      </w:r>
      <w:r w:rsidRPr="00755CF8">
        <w:rPr>
          <w:sz w:val="20"/>
          <w:szCs w:val="20"/>
        </w:rPr>
        <w:t xml:space="preserve">. Beschikt u over een “exitplan” voor klanten die geen gebruik meer wensen te maken van uw oplossing/applicatie en zo ja, hoe ziet deze eruit? </w:t>
      </w:r>
    </w:p>
    <w:p w14:paraId="097C09B9" w14:textId="77777777" w:rsidR="00514089" w:rsidRPr="00755CF8" w:rsidRDefault="00514089" w:rsidP="00514089">
      <w:pPr>
        <w:pStyle w:val="Default"/>
        <w:rPr>
          <w:sz w:val="20"/>
          <w:szCs w:val="20"/>
        </w:rPr>
      </w:pPr>
    </w:p>
    <w:p w14:paraId="768DC66F" w14:textId="77777777" w:rsidR="00514089" w:rsidRPr="00755CF8" w:rsidRDefault="00514089" w:rsidP="00514089">
      <w:pPr>
        <w:pStyle w:val="Default"/>
        <w:rPr>
          <w:sz w:val="20"/>
          <w:szCs w:val="20"/>
        </w:rPr>
      </w:pPr>
      <w:r w:rsidRPr="00755CF8">
        <w:rPr>
          <w:sz w:val="20"/>
          <w:szCs w:val="20"/>
        </w:rPr>
        <w:t>3.</w:t>
      </w:r>
      <w:r>
        <w:rPr>
          <w:sz w:val="20"/>
          <w:szCs w:val="20"/>
        </w:rPr>
        <w:t>5</w:t>
      </w:r>
      <w:r w:rsidRPr="00755CF8">
        <w:rPr>
          <w:sz w:val="20"/>
          <w:szCs w:val="20"/>
        </w:rPr>
        <w:t xml:space="preserve">. Hoe worden de gegevens binnen uw applicatie opgeslagen en informatiebeveiliging technisch beveiligd? Welke functionaliteit is beschikbaar om gegevens tijdig en volledig te verwijderen </w:t>
      </w:r>
      <w:proofErr w:type="gramStart"/>
      <w:r w:rsidRPr="00755CF8">
        <w:rPr>
          <w:sz w:val="20"/>
          <w:szCs w:val="20"/>
        </w:rPr>
        <w:t>conform</w:t>
      </w:r>
      <w:proofErr w:type="gramEnd"/>
      <w:r w:rsidRPr="00755CF8">
        <w:rPr>
          <w:sz w:val="20"/>
          <w:szCs w:val="20"/>
        </w:rPr>
        <w:t xml:space="preserve"> wet- en regelgeving?</w:t>
      </w:r>
    </w:p>
    <w:p w14:paraId="3802946C" w14:textId="77777777" w:rsidR="00514089" w:rsidRPr="00755CF8" w:rsidRDefault="00514089" w:rsidP="00514089">
      <w:pPr>
        <w:pStyle w:val="Default"/>
        <w:rPr>
          <w:sz w:val="20"/>
          <w:szCs w:val="20"/>
        </w:rPr>
      </w:pPr>
    </w:p>
    <w:p w14:paraId="5604D610" w14:textId="77777777" w:rsidR="00514089" w:rsidRDefault="00514089" w:rsidP="00514089">
      <w:pPr>
        <w:pStyle w:val="Default"/>
        <w:rPr>
          <w:sz w:val="20"/>
          <w:szCs w:val="20"/>
        </w:rPr>
      </w:pPr>
      <w:r w:rsidRPr="00755CF8">
        <w:rPr>
          <w:sz w:val="20"/>
          <w:szCs w:val="20"/>
        </w:rPr>
        <w:t>3.</w:t>
      </w:r>
      <w:r>
        <w:rPr>
          <w:sz w:val="20"/>
          <w:szCs w:val="20"/>
        </w:rPr>
        <w:t>6</w:t>
      </w:r>
      <w:r w:rsidRPr="00755CF8">
        <w:rPr>
          <w:sz w:val="20"/>
          <w:szCs w:val="20"/>
        </w:rPr>
        <w:t xml:space="preserve">. Beschikt u over een noodscenario in het geval uw oplossing/applicatie bij het gebruik onherstelbaar crasht? </w:t>
      </w:r>
    </w:p>
    <w:p w14:paraId="1295140F" w14:textId="77777777" w:rsidR="00514089" w:rsidRPr="00755CF8" w:rsidRDefault="00514089" w:rsidP="00514089">
      <w:pPr>
        <w:pStyle w:val="Default"/>
        <w:rPr>
          <w:sz w:val="20"/>
          <w:szCs w:val="20"/>
        </w:rPr>
      </w:pPr>
    </w:p>
    <w:p w14:paraId="7C2F3AAB" w14:textId="77777777" w:rsidR="00514089" w:rsidRPr="00755CF8" w:rsidRDefault="00514089" w:rsidP="00514089">
      <w:pPr>
        <w:pStyle w:val="Default"/>
        <w:rPr>
          <w:sz w:val="20"/>
          <w:szCs w:val="20"/>
        </w:rPr>
      </w:pPr>
    </w:p>
    <w:p w14:paraId="3AEAAD4E" w14:textId="77777777" w:rsidR="00514089" w:rsidRPr="00755CF8" w:rsidRDefault="00514089" w:rsidP="00514089">
      <w:pPr>
        <w:pStyle w:val="Default"/>
        <w:rPr>
          <w:b/>
          <w:bCs/>
          <w:sz w:val="20"/>
          <w:szCs w:val="20"/>
        </w:rPr>
      </w:pPr>
      <w:r w:rsidRPr="00755CF8">
        <w:rPr>
          <w:b/>
          <w:bCs/>
          <w:sz w:val="20"/>
          <w:szCs w:val="20"/>
        </w:rPr>
        <w:t>4. Koppelingen</w:t>
      </w:r>
    </w:p>
    <w:p w14:paraId="5807547D" w14:textId="77777777" w:rsidR="00514089" w:rsidRPr="00755CF8" w:rsidRDefault="00514089" w:rsidP="00514089">
      <w:pPr>
        <w:pStyle w:val="Default"/>
        <w:rPr>
          <w:b/>
          <w:bCs/>
          <w:sz w:val="20"/>
          <w:szCs w:val="20"/>
        </w:rPr>
      </w:pPr>
    </w:p>
    <w:p w14:paraId="2C41205E" w14:textId="77777777" w:rsidR="00514089" w:rsidRPr="00755CF8" w:rsidRDefault="00514089" w:rsidP="00514089">
      <w:r w:rsidRPr="00755CF8">
        <w:t>4.1. Wat is uw visie op gegevensuitwisseling en hoe heeft u dat uitgewerkt voor uw systeem? En wat betekent dit in de samenwerking met oudere of verouderde systemen?</w:t>
      </w:r>
    </w:p>
    <w:p w14:paraId="598391A2" w14:textId="77777777" w:rsidR="00514089" w:rsidRPr="00755CF8" w:rsidRDefault="00514089" w:rsidP="00514089"/>
    <w:p w14:paraId="2776EBBD" w14:textId="77777777" w:rsidR="00514089" w:rsidRPr="00755CF8" w:rsidRDefault="00514089" w:rsidP="00514089">
      <w:pPr>
        <w:pStyle w:val="Default"/>
      </w:pPr>
      <w:r w:rsidRPr="00755CF8">
        <w:rPr>
          <w:sz w:val="20"/>
          <w:szCs w:val="20"/>
        </w:rPr>
        <w:t>4.2. Wij vragen u kennis te nemen van bijgevoegde architectuurplaat op hoofdlijnen. Het is onze intentie in eerste instantie alle beschreven koppelingen ook in de nieuwe situatie terug te laten komen. Kunt u bevestigen dat u hiertoe in staat bent? Welke uitdagingen voorziet u hierbij?</w:t>
      </w:r>
    </w:p>
    <w:p w14:paraId="183E7D1E" w14:textId="77777777" w:rsidR="00514089" w:rsidRPr="00755CF8" w:rsidRDefault="00514089" w:rsidP="00514089">
      <w:pPr>
        <w:pStyle w:val="Default"/>
      </w:pPr>
    </w:p>
    <w:p w14:paraId="30529801" w14:textId="77777777" w:rsidR="00514089" w:rsidRPr="00755CF8" w:rsidRDefault="00514089" w:rsidP="00514089">
      <w:pPr>
        <w:pStyle w:val="Default"/>
        <w:rPr>
          <w:b/>
          <w:bCs/>
          <w:sz w:val="20"/>
          <w:szCs w:val="20"/>
        </w:rPr>
      </w:pPr>
      <w:r w:rsidRPr="00755CF8">
        <w:rPr>
          <w:b/>
          <w:bCs/>
          <w:sz w:val="20"/>
          <w:szCs w:val="20"/>
        </w:rPr>
        <w:t>5. Investeringen</w:t>
      </w:r>
    </w:p>
    <w:p w14:paraId="6B9E295D" w14:textId="77777777" w:rsidR="00514089" w:rsidRPr="00755CF8" w:rsidRDefault="00514089" w:rsidP="00514089">
      <w:pPr>
        <w:pStyle w:val="Default"/>
        <w:rPr>
          <w:sz w:val="20"/>
          <w:szCs w:val="20"/>
        </w:rPr>
      </w:pPr>
    </w:p>
    <w:p w14:paraId="2DA5CE2C" w14:textId="77777777" w:rsidR="00514089" w:rsidRPr="00755CF8" w:rsidRDefault="00514089" w:rsidP="00514089">
      <w:pPr>
        <w:pStyle w:val="Default"/>
        <w:rPr>
          <w:sz w:val="20"/>
          <w:szCs w:val="20"/>
        </w:rPr>
      </w:pPr>
      <w:r w:rsidRPr="00755CF8">
        <w:rPr>
          <w:sz w:val="20"/>
          <w:szCs w:val="20"/>
        </w:rPr>
        <w:t xml:space="preserve">5.1. Kunt u een globale prijsindicatie geven voor uw oplossing/applicatie gesplitst naar: </w:t>
      </w:r>
    </w:p>
    <w:p w14:paraId="4CE32B5A" w14:textId="77777777" w:rsidR="00514089" w:rsidRPr="00755CF8" w:rsidRDefault="00514089" w:rsidP="00514089">
      <w:pPr>
        <w:pStyle w:val="Default"/>
        <w:numPr>
          <w:ilvl w:val="0"/>
          <w:numId w:val="3"/>
        </w:numPr>
        <w:rPr>
          <w:sz w:val="20"/>
          <w:szCs w:val="20"/>
        </w:rPr>
      </w:pPr>
      <w:r w:rsidRPr="00755CF8">
        <w:rPr>
          <w:sz w:val="20"/>
          <w:szCs w:val="20"/>
        </w:rPr>
        <w:t xml:space="preserve">Implementatiekosten </w:t>
      </w:r>
    </w:p>
    <w:p w14:paraId="4202EC78" w14:textId="77777777" w:rsidR="00514089" w:rsidRPr="00755CF8" w:rsidRDefault="00514089" w:rsidP="00514089">
      <w:pPr>
        <w:pStyle w:val="Default"/>
        <w:numPr>
          <w:ilvl w:val="0"/>
          <w:numId w:val="3"/>
        </w:numPr>
        <w:rPr>
          <w:sz w:val="20"/>
          <w:szCs w:val="20"/>
        </w:rPr>
      </w:pPr>
      <w:r w:rsidRPr="00755CF8">
        <w:rPr>
          <w:sz w:val="20"/>
          <w:szCs w:val="20"/>
        </w:rPr>
        <w:t xml:space="preserve">Jaarlijkse kosten </w:t>
      </w:r>
    </w:p>
    <w:p w14:paraId="05368A18" w14:textId="77777777" w:rsidR="00514089" w:rsidRPr="00755CF8" w:rsidRDefault="00514089" w:rsidP="00514089">
      <w:pPr>
        <w:pStyle w:val="Default"/>
        <w:rPr>
          <w:sz w:val="20"/>
          <w:szCs w:val="20"/>
        </w:rPr>
      </w:pPr>
    </w:p>
    <w:p w14:paraId="185C6DAC" w14:textId="77777777" w:rsidR="00514089" w:rsidRPr="00755CF8" w:rsidRDefault="00514089" w:rsidP="00514089">
      <w:pPr>
        <w:pStyle w:val="Default"/>
        <w:rPr>
          <w:sz w:val="20"/>
          <w:szCs w:val="20"/>
        </w:rPr>
      </w:pPr>
      <w:r w:rsidRPr="00755CF8">
        <w:rPr>
          <w:sz w:val="20"/>
          <w:szCs w:val="20"/>
        </w:rPr>
        <w:t>Hierbij een onderscheid maken tussen SaaS en on premise, indien van toepassing.</w:t>
      </w:r>
    </w:p>
    <w:p w14:paraId="2CE826BE" w14:textId="77777777" w:rsidR="00514089" w:rsidRPr="00755CF8" w:rsidRDefault="00514089" w:rsidP="00514089">
      <w:pPr>
        <w:pStyle w:val="Default"/>
        <w:rPr>
          <w:sz w:val="20"/>
          <w:szCs w:val="20"/>
        </w:rPr>
      </w:pPr>
    </w:p>
    <w:p w14:paraId="612316E5" w14:textId="77777777" w:rsidR="00514089" w:rsidRPr="00755CF8" w:rsidRDefault="00514089" w:rsidP="00514089">
      <w:pPr>
        <w:pStyle w:val="Default"/>
        <w:rPr>
          <w:sz w:val="20"/>
          <w:szCs w:val="20"/>
        </w:rPr>
      </w:pPr>
      <w:r w:rsidRPr="00755CF8">
        <w:rPr>
          <w:sz w:val="20"/>
          <w:szCs w:val="20"/>
        </w:rPr>
        <w:lastRenderedPageBreak/>
        <w:t xml:space="preserve">5.2. Zijn de kosten voor wijzigingen t.g.v. wet- en regelgeving inbegrepen in de jaarlijkse kosten? Zo nee, welke kosten niet en hoeveel bedragen deze? </w:t>
      </w:r>
    </w:p>
    <w:p w14:paraId="1A324129" w14:textId="77777777" w:rsidR="00514089" w:rsidRPr="00755CF8" w:rsidRDefault="00514089" w:rsidP="00514089">
      <w:pPr>
        <w:pStyle w:val="Default"/>
        <w:rPr>
          <w:sz w:val="20"/>
          <w:szCs w:val="20"/>
        </w:rPr>
      </w:pPr>
    </w:p>
    <w:p w14:paraId="14FA7FF0" w14:textId="77777777" w:rsidR="00514089" w:rsidRPr="00755CF8" w:rsidRDefault="00514089" w:rsidP="00514089">
      <w:pPr>
        <w:pStyle w:val="Default"/>
        <w:rPr>
          <w:sz w:val="20"/>
          <w:szCs w:val="20"/>
        </w:rPr>
      </w:pPr>
      <w:r w:rsidRPr="00755CF8">
        <w:rPr>
          <w:sz w:val="20"/>
          <w:szCs w:val="20"/>
        </w:rPr>
        <w:t xml:space="preserve">5.3. Zit ondersteuning (graag specificeren) bij het gebruik van uw oplossing/applicatie inbegrepen bij de jaarlijkse kosten? </w:t>
      </w:r>
    </w:p>
    <w:p w14:paraId="690ADCF2" w14:textId="77777777" w:rsidR="00514089" w:rsidRPr="00755CF8" w:rsidRDefault="00514089" w:rsidP="00514089">
      <w:pPr>
        <w:pStyle w:val="Default"/>
        <w:numPr>
          <w:ilvl w:val="0"/>
          <w:numId w:val="4"/>
        </w:numPr>
        <w:rPr>
          <w:sz w:val="20"/>
          <w:szCs w:val="20"/>
        </w:rPr>
      </w:pPr>
      <w:r w:rsidRPr="00755CF8">
        <w:rPr>
          <w:sz w:val="20"/>
          <w:szCs w:val="20"/>
        </w:rPr>
        <w:t xml:space="preserve">Zo nee, welke ondersteuning zit niet bij de jaarlijkse kosten inbegrepen? </w:t>
      </w:r>
    </w:p>
    <w:p w14:paraId="60CB2A0C" w14:textId="77777777" w:rsidR="00514089" w:rsidRPr="00755CF8" w:rsidRDefault="00514089" w:rsidP="00514089">
      <w:pPr>
        <w:pStyle w:val="Default"/>
        <w:numPr>
          <w:ilvl w:val="0"/>
          <w:numId w:val="4"/>
        </w:numPr>
        <w:rPr>
          <w:sz w:val="20"/>
          <w:szCs w:val="20"/>
        </w:rPr>
      </w:pPr>
      <w:r w:rsidRPr="00755CF8">
        <w:rPr>
          <w:sz w:val="20"/>
          <w:szCs w:val="20"/>
        </w:rPr>
        <w:t xml:space="preserve">Wat zijn de kosten van deze, niet inbegrepen ondersteuning voor de gemeente Ede </w:t>
      </w:r>
      <w:proofErr w:type="gramStart"/>
      <w:r w:rsidRPr="00755CF8">
        <w:rPr>
          <w:sz w:val="20"/>
          <w:szCs w:val="20"/>
        </w:rPr>
        <w:t>indien</w:t>
      </w:r>
      <w:proofErr w:type="gramEnd"/>
      <w:r w:rsidRPr="00755CF8">
        <w:rPr>
          <w:sz w:val="20"/>
          <w:szCs w:val="20"/>
        </w:rPr>
        <w:t xml:space="preserve"> zij daar wenst gebruik van te maken en heeft u daarvoor opties voor om deze alsnog af te kopen? </w:t>
      </w:r>
    </w:p>
    <w:p w14:paraId="6D18EB0B" w14:textId="77777777" w:rsidR="00514089" w:rsidRPr="00755CF8" w:rsidRDefault="00514089" w:rsidP="00514089">
      <w:pPr>
        <w:pStyle w:val="Default"/>
        <w:rPr>
          <w:sz w:val="20"/>
          <w:szCs w:val="20"/>
        </w:rPr>
      </w:pPr>
    </w:p>
    <w:p w14:paraId="6FFDF948" w14:textId="77777777" w:rsidR="00514089" w:rsidRPr="00755CF8" w:rsidRDefault="00514089" w:rsidP="00514089">
      <w:pPr>
        <w:pStyle w:val="Default"/>
        <w:rPr>
          <w:sz w:val="20"/>
          <w:szCs w:val="20"/>
        </w:rPr>
      </w:pPr>
      <w:r w:rsidRPr="00755CF8">
        <w:rPr>
          <w:sz w:val="20"/>
          <w:szCs w:val="20"/>
        </w:rPr>
        <w:t xml:space="preserve">5.4. Wat zijn de kosten van medewerkers </w:t>
      </w:r>
      <w:proofErr w:type="gramStart"/>
      <w:r w:rsidRPr="00755CF8">
        <w:rPr>
          <w:sz w:val="20"/>
          <w:szCs w:val="20"/>
        </w:rPr>
        <w:t>indien</w:t>
      </w:r>
      <w:proofErr w:type="gramEnd"/>
      <w:r w:rsidRPr="00755CF8">
        <w:rPr>
          <w:sz w:val="20"/>
          <w:szCs w:val="20"/>
        </w:rPr>
        <w:t xml:space="preserve"> de gemeente Ede deze wenst in te huren? </w:t>
      </w:r>
    </w:p>
    <w:p w14:paraId="7D513BC2" w14:textId="77777777" w:rsidR="00514089" w:rsidRPr="00755CF8" w:rsidRDefault="00514089" w:rsidP="00514089">
      <w:pPr>
        <w:pStyle w:val="Default"/>
        <w:rPr>
          <w:sz w:val="20"/>
          <w:szCs w:val="20"/>
        </w:rPr>
      </w:pPr>
      <w:r w:rsidRPr="00755CF8">
        <w:rPr>
          <w:sz w:val="20"/>
          <w:szCs w:val="20"/>
        </w:rPr>
        <w:t xml:space="preserve">Deze graag onderverdelen naar type medewerker en de minimale kosten per uur aan te geven? </w:t>
      </w:r>
    </w:p>
    <w:p w14:paraId="306E8461" w14:textId="77777777" w:rsidR="00514089" w:rsidRPr="00755CF8" w:rsidRDefault="00514089" w:rsidP="00514089">
      <w:pPr>
        <w:pStyle w:val="Default"/>
        <w:rPr>
          <w:sz w:val="20"/>
          <w:szCs w:val="20"/>
        </w:rPr>
      </w:pPr>
    </w:p>
    <w:p w14:paraId="1AD93D4E" w14:textId="77777777" w:rsidR="00514089" w:rsidRPr="00755CF8" w:rsidRDefault="00514089" w:rsidP="00514089">
      <w:pPr>
        <w:pStyle w:val="Default"/>
        <w:rPr>
          <w:b/>
          <w:bCs/>
          <w:sz w:val="20"/>
          <w:szCs w:val="20"/>
        </w:rPr>
      </w:pPr>
      <w:r w:rsidRPr="00755CF8">
        <w:rPr>
          <w:b/>
          <w:bCs/>
          <w:sz w:val="20"/>
          <w:szCs w:val="20"/>
        </w:rPr>
        <w:t>6. Overig</w:t>
      </w:r>
    </w:p>
    <w:p w14:paraId="1B11986E" w14:textId="77777777" w:rsidR="00514089" w:rsidRPr="00755CF8" w:rsidRDefault="00514089" w:rsidP="00514089">
      <w:pPr>
        <w:pStyle w:val="Default"/>
        <w:rPr>
          <w:sz w:val="20"/>
          <w:szCs w:val="20"/>
        </w:rPr>
      </w:pPr>
    </w:p>
    <w:p w14:paraId="0D116531" w14:textId="77777777" w:rsidR="00514089" w:rsidRPr="00755CF8" w:rsidRDefault="00514089" w:rsidP="00514089">
      <w:pPr>
        <w:pStyle w:val="Default"/>
        <w:rPr>
          <w:sz w:val="20"/>
          <w:szCs w:val="20"/>
        </w:rPr>
      </w:pPr>
      <w:r w:rsidRPr="00755CF8">
        <w:rPr>
          <w:sz w:val="20"/>
          <w:szCs w:val="20"/>
        </w:rPr>
        <w:t xml:space="preserve">6.1. Zijn er nog zaken die u onder de aandacht wilt brengen en welke relevant zijn voor een eventuele aanbesteding en implementatie? </w:t>
      </w:r>
    </w:p>
    <w:bookmarkEnd w:id="0"/>
    <w:p w14:paraId="6F63C93D" w14:textId="77777777" w:rsidR="00514089" w:rsidRDefault="00514089" w:rsidP="00514089"/>
    <w:p w14:paraId="23C60C04" w14:textId="77777777" w:rsidR="001922B7" w:rsidRPr="00514089" w:rsidRDefault="001922B7" w:rsidP="00514089"/>
    <w:sectPr w:rsidR="001922B7" w:rsidRPr="00514089" w:rsidSect="00857D6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Oracle Sans Semi Bold">
    <w:altName w:val="Sylfaen"/>
    <w:charset w:val="00"/>
    <w:family w:val="swiss"/>
    <w:pitch w:val="variable"/>
    <w:sig w:usb0="A10006EF" w:usb1="400060FB" w:usb2="00000000" w:usb3="00000000" w:csb0="0000001F" w:csb1="00000000"/>
  </w:font>
  <w:font w:name="Oracle Sans">
    <w:altName w:val="Sylfaen"/>
    <w:charset w:val="00"/>
    <w:family w:val="swiss"/>
    <w:pitch w:val="variable"/>
    <w:sig w:usb0="A10006EF" w:usb1="400060FB" w:usb2="00000000" w:usb3="00000000" w:csb0="0000001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3F683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4CA58F1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6DE6B55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021659298">
    <w:abstractNumId w:val="1"/>
  </w:num>
  <w:num w:numId="2" w16cid:durableId="2126805473">
    <w:abstractNumId w:val="3"/>
  </w:num>
  <w:num w:numId="3" w16cid:durableId="1364288077">
    <w:abstractNumId w:val="2"/>
  </w:num>
  <w:num w:numId="4" w16cid:durableId="500585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CA1"/>
    <w:rsid w:val="0006226F"/>
    <w:rsid w:val="000949A9"/>
    <w:rsid w:val="0015493B"/>
    <w:rsid w:val="001922B7"/>
    <w:rsid w:val="00193834"/>
    <w:rsid w:val="00271346"/>
    <w:rsid w:val="002C1A8C"/>
    <w:rsid w:val="002F5987"/>
    <w:rsid w:val="002F7FC8"/>
    <w:rsid w:val="00363005"/>
    <w:rsid w:val="00416633"/>
    <w:rsid w:val="00447852"/>
    <w:rsid w:val="00464AA1"/>
    <w:rsid w:val="004B084D"/>
    <w:rsid w:val="00514089"/>
    <w:rsid w:val="005B7CAE"/>
    <w:rsid w:val="006013FF"/>
    <w:rsid w:val="006044DA"/>
    <w:rsid w:val="006446EF"/>
    <w:rsid w:val="00674D59"/>
    <w:rsid w:val="00763028"/>
    <w:rsid w:val="00773CA1"/>
    <w:rsid w:val="007B6B8E"/>
    <w:rsid w:val="00842B68"/>
    <w:rsid w:val="00857D61"/>
    <w:rsid w:val="008D2918"/>
    <w:rsid w:val="009509DA"/>
    <w:rsid w:val="00992150"/>
    <w:rsid w:val="009964ED"/>
    <w:rsid w:val="009E6AA2"/>
    <w:rsid w:val="00A3049E"/>
    <w:rsid w:val="00A74FE3"/>
    <w:rsid w:val="00AC2695"/>
    <w:rsid w:val="00B668E4"/>
    <w:rsid w:val="00B913E8"/>
    <w:rsid w:val="00BB53B1"/>
    <w:rsid w:val="00C02A47"/>
    <w:rsid w:val="00CC588E"/>
    <w:rsid w:val="00D456FF"/>
    <w:rsid w:val="00D53EB5"/>
    <w:rsid w:val="00DB4E11"/>
    <w:rsid w:val="00E05E3E"/>
    <w:rsid w:val="00EB06EE"/>
    <w:rsid w:val="00F4392A"/>
    <w:rsid w:val="00FF2562"/>
    <w:rsid w:val="00FF4A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AFE94BF"/>
  <w15:chartTrackingRefBased/>
  <w15:docId w15:val="{C26FCBDA-D25E-4044-ABC0-418F9092A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446EF"/>
    <w:pPr>
      <w:suppressAutoHyphens/>
    </w:pPr>
    <w:rPr>
      <w:rFonts w:ascii="Arial" w:hAnsi="Arial" w:cs="Arial"/>
      <w:szCs w:val="24"/>
      <w:lang w:eastAsia="zh-CN"/>
    </w:rPr>
  </w:style>
  <w:style w:type="paragraph" w:styleId="Kop1">
    <w:name w:val="heading 1"/>
    <w:basedOn w:val="Standaard"/>
    <w:next w:val="Standaard"/>
    <w:qFormat/>
    <w:pPr>
      <w:keepNext/>
      <w:numPr>
        <w:numId w:val="1"/>
      </w:numPr>
      <w:outlineLvl w:val="0"/>
    </w:pPr>
    <w:rPr>
      <w:b/>
      <w:kern w:val="1"/>
      <w:szCs w:val="20"/>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szCs w:val="20"/>
      <w:lang w:val="x-none"/>
    </w:rPr>
  </w:style>
  <w:style w:type="paragraph" w:styleId="Kop3">
    <w:name w:val="heading 3"/>
    <w:basedOn w:val="Standaard"/>
    <w:next w:val="Standaard"/>
    <w:qFormat/>
    <w:pPr>
      <w:keepNext/>
      <w:numPr>
        <w:ilvl w:val="2"/>
        <w:numId w:val="1"/>
      </w:numPr>
      <w:outlineLvl w:val="2"/>
    </w:pPr>
    <w:rPr>
      <w:b/>
      <w:smallCaps/>
      <w:kern w:val="1"/>
      <w:szCs w:val="20"/>
      <w:lang w:val="x-none"/>
    </w:rPr>
  </w:style>
  <w:style w:type="paragraph" w:styleId="Kop4">
    <w:name w:val="heading 4"/>
    <w:basedOn w:val="Standaard"/>
    <w:next w:val="Standaard"/>
    <w:qFormat/>
    <w:pPr>
      <w:keepNext/>
      <w:numPr>
        <w:ilvl w:val="3"/>
        <w:numId w:val="1"/>
      </w:numPr>
      <w:outlineLvl w:val="3"/>
    </w:pPr>
    <w:rPr>
      <w:i/>
      <w:kern w:val="1"/>
      <w:szCs w:val="20"/>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paragraph" w:customStyle="1" w:styleId="Default">
    <w:name w:val="Default"/>
    <w:rsid w:val="00773CA1"/>
    <w:pPr>
      <w:autoSpaceDE w:val="0"/>
      <w:autoSpaceDN w:val="0"/>
      <w:adjustRightInd w:val="0"/>
    </w:pPr>
    <w:rPr>
      <w:rFonts w:ascii="Arial" w:hAnsi="Arial" w:cs="Arial"/>
      <w:color w:val="000000"/>
      <w:sz w:val="24"/>
      <w:szCs w:val="24"/>
    </w:rPr>
  </w:style>
  <w:style w:type="paragraph" w:customStyle="1" w:styleId="CustQuestion">
    <w:name w:val="*Cust.Question"/>
    <w:basedOn w:val="Standaard"/>
    <w:next w:val="Standaard"/>
    <w:qFormat/>
    <w:rsid w:val="006446EF"/>
    <w:pPr>
      <w:suppressAutoHyphens w:val="0"/>
      <w:spacing w:before="160" w:after="120"/>
    </w:pPr>
    <w:rPr>
      <w:rFonts w:ascii="Oracle Sans Semi Bold" w:eastAsia="Arial" w:hAnsi="Oracle Sans Semi Bold" w:cs="Oracle Sans"/>
      <w:sz w:val="19"/>
      <w:szCs w:val="22"/>
      <w:lang w:val="en-US" w:eastAsia="en-US"/>
    </w:rPr>
  </w:style>
  <w:style w:type="paragraph" w:styleId="Revisie">
    <w:name w:val="Revision"/>
    <w:hidden/>
    <w:uiPriority w:val="99"/>
    <w:semiHidden/>
    <w:rsid w:val="00C02A47"/>
    <w:rPr>
      <w:rFonts w:ascii="Arial" w:hAnsi="Arial" w:cs="Arial"/>
      <w:szCs w:val="24"/>
      <w:lang w:eastAsia="zh-CN"/>
    </w:rPr>
  </w:style>
  <w:style w:type="character" w:styleId="Verwijzingopmerking">
    <w:name w:val="annotation reference"/>
    <w:basedOn w:val="Standaardalinea-lettertype"/>
    <w:rsid w:val="00C02A47"/>
    <w:rPr>
      <w:sz w:val="16"/>
      <w:szCs w:val="16"/>
    </w:rPr>
  </w:style>
  <w:style w:type="paragraph" w:styleId="Tekstopmerking">
    <w:name w:val="annotation text"/>
    <w:basedOn w:val="Standaard"/>
    <w:link w:val="TekstopmerkingChar"/>
    <w:rsid w:val="00C02A47"/>
    <w:rPr>
      <w:szCs w:val="20"/>
    </w:rPr>
  </w:style>
  <w:style w:type="character" w:customStyle="1" w:styleId="TekstopmerkingChar">
    <w:name w:val="Tekst opmerking Char"/>
    <w:basedOn w:val="Standaardalinea-lettertype"/>
    <w:link w:val="Tekstopmerking"/>
    <w:rsid w:val="00C02A47"/>
    <w:rPr>
      <w:rFonts w:ascii="Arial" w:hAnsi="Arial" w:cs="Arial"/>
      <w:lang w:eastAsia="zh-CN"/>
    </w:rPr>
  </w:style>
  <w:style w:type="paragraph" w:styleId="Onderwerpvanopmerking">
    <w:name w:val="annotation subject"/>
    <w:basedOn w:val="Tekstopmerking"/>
    <w:next w:val="Tekstopmerking"/>
    <w:link w:val="OnderwerpvanopmerkingChar"/>
    <w:rsid w:val="00C02A47"/>
    <w:rPr>
      <w:b/>
      <w:bCs/>
    </w:rPr>
  </w:style>
  <w:style w:type="character" w:customStyle="1" w:styleId="OnderwerpvanopmerkingChar">
    <w:name w:val="Onderwerp van opmerking Char"/>
    <w:basedOn w:val="TekstopmerkingChar"/>
    <w:link w:val="Onderwerpvanopmerking"/>
    <w:rsid w:val="00C02A47"/>
    <w:rPr>
      <w:rFonts w:ascii="Arial" w:hAnsi="Arial" w:cs="Arial"/>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1127</Words>
  <Characters>6201</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Gerritsen, Marco</dc:creator>
  <cp:keywords/>
  <dc:description/>
  <cp:lastModifiedBy>Nield, Thomas</cp:lastModifiedBy>
  <cp:revision>4</cp:revision>
  <cp:lastPrinted>1899-12-31T23:00:00Z</cp:lastPrinted>
  <dcterms:created xsi:type="dcterms:W3CDTF">2023-09-04T08:42:00Z</dcterms:created>
  <dcterms:modified xsi:type="dcterms:W3CDTF">2023-10-04T07:17:00Z</dcterms:modified>
</cp:coreProperties>
</file>