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EF097" w14:textId="202CB424" w:rsidR="00284CC1" w:rsidRDefault="00284CC1" w:rsidP="00284CC1">
      <w:pPr>
        <w:jc w:val="center"/>
        <w:rPr>
          <w:b/>
          <w:sz w:val="28"/>
        </w:rPr>
      </w:pPr>
      <w:r w:rsidRPr="00B57A1B">
        <w:rPr>
          <w:b/>
          <w:sz w:val="28"/>
        </w:rPr>
        <w:t xml:space="preserve">BIJLAGE </w:t>
      </w:r>
      <w:r w:rsidR="00D22512">
        <w:rPr>
          <w:b/>
          <w:sz w:val="28"/>
        </w:rPr>
        <w:t>2</w:t>
      </w:r>
      <w:r w:rsidR="004A5E63">
        <w:rPr>
          <w:b/>
          <w:sz w:val="28"/>
        </w:rPr>
        <w:t>.</w:t>
      </w:r>
      <w:r w:rsidR="00D22512">
        <w:rPr>
          <w:b/>
          <w:sz w:val="28"/>
        </w:rPr>
        <w:t>2</w:t>
      </w:r>
    </w:p>
    <w:p w14:paraId="708E09CB" w14:textId="77777777" w:rsidR="009752D8" w:rsidRDefault="009752D8" w:rsidP="00284CC1">
      <w:pPr>
        <w:jc w:val="center"/>
        <w:rPr>
          <w:b/>
          <w:sz w:val="28"/>
        </w:rPr>
      </w:pPr>
    </w:p>
    <w:p w14:paraId="3850FEAE" w14:textId="78D703D9" w:rsidR="00284CC1" w:rsidRPr="00A47445" w:rsidRDefault="00D22512" w:rsidP="00692905">
      <w:pPr>
        <w:jc w:val="center"/>
        <w:rPr>
          <w:b/>
          <w:sz w:val="28"/>
        </w:rPr>
      </w:pPr>
      <w:r>
        <w:rPr>
          <w:b/>
          <w:sz w:val="28"/>
        </w:rPr>
        <w:t>Formulier Aanmelding Schouw</w:t>
      </w:r>
    </w:p>
    <w:p w14:paraId="69AE8FD5" w14:textId="77777777" w:rsidR="00580E7F" w:rsidRPr="00E9365C" w:rsidRDefault="00580E7F" w:rsidP="00580E7F">
      <w:pPr>
        <w:jc w:val="center"/>
        <w:rPr>
          <w:i/>
        </w:rPr>
      </w:pPr>
      <w:r w:rsidRPr="00E9365C">
        <w:rPr>
          <w:i/>
        </w:rPr>
        <w:t>Bijlage behorende bij de Europese openbare procedure</w:t>
      </w:r>
    </w:p>
    <w:p w14:paraId="68D0BCB6" w14:textId="77777777" w:rsidR="00580E7F" w:rsidRPr="00E9365C" w:rsidRDefault="00580E7F" w:rsidP="00580E7F">
      <w:pPr>
        <w:jc w:val="center"/>
        <w:rPr>
          <w:i/>
        </w:rPr>
      </w:pPr>
      <w:r w:rsidRPr="00E9365C">
        <w:rPr>
          <w:i/>
        </w:rPr>
        <w:t>‘</w:t>
      </w:r>
      <w:r>
        <w:rPr>
          <w:i/>
        </w:rPr>
        <w:t>Groenonderhoud</w:t>
      </w:r>
      <w:r w:rsidRPr="00E9365C">
        <w:rPr>
          <w:i/>
        </w:rPr>
        <w:t xml:space="preserve">’ van de Aanbestedende Dienst </w:t>
      </w:r>
    </w:p>
    <w:p w14:paraId="2AE48642" w14:textId="77777777" w:rsidR="00580E7F" w:rsidRDefault="00580E7F" w:rsidP="00580E7F">
      <w:pPr>
        <w:jc w:val="center"/>
      </w:pPr>
      <w:r w:rsidRPr="00E9365C">
        <w:rPr>
          <w:i/>
        </w:rPr>
        <w:t>met referentienummer UTP/80005</w:t>
      </w:r>
      <w:r>
        <w:rPr>
          <w:i/>
        </w:rPr>
        <w:t>93</w:t>
      </w:r>
    </w:p>
    <w:p w14:paraId="5C00C0FF" w14:textId="58F41C52" w:rsidR="00A65D1C" w:rsidRDefault="00A65D1C" w:rsidP="00692905"/>
    <w:p w14:paraId="198C345F" w14:textId="65E8D005" w:rsidR="004A5E63" w:rsidRDefault="00F225E6" w:rsidP="00692905">
      <w:r>
        <w:t xml:space="preserve">Inschrijver </w:t>
      </w:r>
      <w:r w:rsidR="004A5E63">
        <w:t xml:space="preserve">geeft hieronder de gegevens aan van de persoon of personen (maximaal 2) die de </w:t>
      </w:r>
      <w:r w:rsidR="00823262">
        <w:t>deelnemen aan de schouw.</w:t>
      </w:r>
    </w:p>
    <w:p w14:paraId="678A79EB" w14:textId="054B3C58" w:rsidR="007711BE" w:rsidRDefault="007711BE" w:rsidP="00692905">
      <w:bookmarkStart w:id="0" w:name="_GoBack"/>
      <w:bookmarkEnd w:id="0"/>
    </w:p>
    <w:p w14:paraId="0BF3AB89" w14:textId="22E30C31" w:rsidR="004A5E63" w:rsidRPr="004A5E63" w:rsidRDefault="004A5E63" w:rsidP="004A5E63">
      <w:r w:rsidRPr="004A5E63">
        <w:t xml:space="preserve">Om voor de </w:t>
      </w:r>
      <w:r w:rsidR="00823262">
        <w:t>schouw</w:t>
      </w:r>
      <w:r w:rsidRPr="004A5E63">
        <w:t xml:space="preserve"> te kunnen worden toegelaten tot het gebouw van de Tweede Kamer is vereist dat de betreffende personen </w:t>
      </w:r>
      <w:r w:rsidR="00A65D1C" w:rsidRPr="00A65D1C">
        <w:t>op verzoek van de Aanbestedende Dienst een geldig paspoort of geldige ID-kaart tonen</w:t>
      </w:r>
      <w:r w:rsidRPr="004A5E63">
        <w:t xml:space="preserve">. Het niet kunnen tonen van genoemde (geldige) identiteitsdocumenten leidt tot weigering van de toegang tot het gebouw van de Tweede Kamer. De consequenties van een eventuele weigering van de toegang zijn voor rekening en risico van de Inschrijver. </w:t>
      </w:r>
    </w:p>
    <w:p w14:paraId="3A8EADB8" w14:textId="77777777" w:rsidR="00A65D1C" w:rsidRDefault="00A65D1C" w:rsidP="00692905"/>
    <w:tbl>
      <w:tblPr>
        <w:tblStyle w:val="Tabelraster"/>
        <w:tblW w:w="8500" w:type="dxa"/>
        <w:tblLook w:val="04A0" w:firstRow="1" w:lastRow="0" w:firstColumn="1" w:lastColumn="0" w:noHBand="0" w:noVBand="1"/>
      </w:tblPr>
      <w:tblGrid>
        <w:gridCol w:w="3964"/>
        <w:gridCol w:w="4536"/>
      </w:tblGrid>
      <w:tr w:rsidR="004A5E63" w14:paraId="12F25A41" w14:textId="62F716B7" w:rsidTr="00A65D1C">
        <w:tc>
          <w:tcPr>
            <w:tcW w:w="3964" w:type="dxa"/>
            <w:shd w:val="clear" w:color="auto" w:fill="F2F2F2" w:themeFill="background1" w:themeFillShade="F2"/>
          </w:tcPr>
          <w:p w14:paraId="65BCC6E1" w14:textId="28176657" w:rsidR="004A5E63" w:rsidRPr="00A65D1C" w:rsidRDefault="004A5E63" w:rsidP="00692905">
            <w:pPr>
              <w:rPr>
                <w:b/>
              </w:rPr>
            </w:pPr>
            <w:r w:rsidRPr="00A65D1C">
              <w:rPr>
                <w:b/>
              </w:rPr>
              <w:t xml:space="preserve">Naam </w:t>
            </w:r>
            <w:r w:rsidR="00A65D1C">
              <w:rPr>
                <w:b/>
              </w:rPr>
              <w:t xml:space="preserve">en voorletters </w:t>
            </w:r>
            <w:r w:rsidR="00A65D1C" w:rsidRPr="00A65D1C">
              <w:rPr>
                <w:b/>
              </w:rPr>
              <w:t>medewerker 1</w:t>
            </w:r>
          </w:p>
          <w:p w14:paraId="376759F2" w14:textId="3A145FE0" w:rsidR="004A5E63" w:rsidRPr="00A65D1C" w:rsidRDefault="004A5E63" w:rsidP="004A5E63">
            <w:pPr>
              <w:rPr>
                <w:b/>
              </w:rPr>
            </w:pPr>
          </w:p>
        </w:tc>
        <w:tc>
          <w:tcPr>
            <w:tcW w:w="4536" w:type="dxa"/>
          </w:tcPr>
          <w:p w14:paraId="6A03F979" w14:textId="77777777" w:rsidR="004A5E63" w:rsidRDefault="004A5E63" w:rsidP="00692905"/>
          <w:p w14:paraId="58F1BCBF" w14:textId="77777777" w:rsidR="00A65D1C" w:rsidRDefault="00A65D1C" w:rsidP="00692905"/>
          <w:p w14:paraId="3C2F5AB9" w14:textId="1DFEF460" w:rsidR="00A65D1C" w:rsidRDefault="00A65D1C" w:rsidP="00692905"/>
        </w:tc>
      </w:tr>
      <w:tr w:rsidR="004A5E63" w14:paraId="289435F7" w14:textId="77777777" w:rsidTr="00A65D1C">
        <w:tc>
          <w:tcPr>
            <w:tcW w:w="3964" w:type="dxa"/>
            <w:shd w:val="clear" w:color="auto" w:fill="F2F2F2" w:themeFill="background1" w:themeFillShade="F2"/>
          </w:tcPr>
          <w:p w14:paraId="39E9B7AE" w14:textId="701CEC45" w:rsidR="004A5E63" w:rsidRPr="00A65D1C" w:rsidRDefault="004A5E63" w:rsidP="00692905">
            <w:pPr>
              <w:rPr>
                <w:b/>
              </w:rPr>
            </w:pPr>
            <w:r w:rsidRPr="00A65D1C">
              <w:rPr>
                <w:b/>
              </w:rPr>
              <w:t>Naam</w:t>
            </w:r>
            <w:r w:rsidR="00A65D1C" w:rsidRPr="00A65D1C">
              <w:rPr>
                <w:b/>
              </w:rPr>
              <w:t xml:space="preserve"> </w:t>
            </w:r>
            <w:r w:rsidR="00A65D1C">
              <w:rPr>
                <w:b/>
              </w:rPr>
              <w:t xml:space="preserve">en voorletters </w:t>
            </w:r>
            <w:r w:rsidR="00A65D1C" w:rsidRPr="00A65D1C">
              <w:rPr>
                <w:b/>
              </w:rPr>
              <w:t>medewerker 2</w:t>
            </w:r>
          </w:p>
          <w:p w14:paraId="6CA4810E" w14:textId="44A99C9B" w:rsidR="004A5E63" w:rsidRPr="00A65D1C" w:rsidRDefault="004A5E63" w:rsidP="00692905">
            <w:pPr>
              <w:rPr>
                <w:b/>
              </w:rPr>
            </w:pPr>
          </w:p>
        </w:tc>
        <w:tc>
          <w:tcPr>
            <w:tcW w:w="4536" w:type="dxa"/>
          </w:tcPr>
          <w:p w14:paraId="2D8747F3" w14:textId="77777777" w:rsidR="004A5E63" w:rsidRDefault="004A5E63" w:rsidP="00692905"/>
          <w:p w14:paraId="63D45F69" w14:textId="77777777" w:rsidR="00A65D1C" w:rsidRDefault="00A65D1C" w:rsidP="00692905"/>
          <w:p w14:paraId="7DF7DADC" w14:textId="30EF3516" w:rsidR="00A65D1C" w:rsidRDefault="00A65D1C" w:rsidP="00692905"/>
        </w:tc>
      </w:tr>
    </w:tbl>
    <w:p w14:paraId="22D7575C" w14:textId="4A4E1EEC" w:rsidR="007711BE" w:rsidRDefault="007711BE" w:rsidP="00F225E6"/>
    <w:p w14:paraId="1121F31B" w14:textId="63C856C3" w:rsidR="00A65D1C" w:rsidRDefault="00A65D1C" w:rsidP="007711BE">
      <w:pPr>
        <w:rPr>
          <w:rFonts w:eastAsia="Calibri"/>
          <w:b/>
          <w:lang w:eastAsia="en-US"/>
        </w:rPr>
      </w:pPr>
      <w:r w:rsidRPr="00A65D1C">
        <w:rPr>
          <w:rFonts w:eastAsia="Calibri"/>
          <w:b/>
          <w:lang w:eastAsia="en-US"/>
        </w:rPr>
        <w:t>Gegevens Inschrijver</w:t>
      </w:r>
      <w:r>
        <w:rPr>
          <w:rFonts w:eastAsia="Calibri"/>
          <w:b/>
          <w:lang w:eastAsia="en-US"/>
        </w:rPr>
        <w:t>:</w:t>
      </w:r>
    </w:p>
    <w:p w14:paraId="1425B6BF" w14:textId="77777777" w:rsidR="00A65D1C" w:rsidRPr="00A65D1C" w:rsidRDefault="00A65D1C" w:rsidP="007711BE">
      <w:pPr>
        <w:rPr>
          <w:rFonts w:eastAsia="Calibri"/>
          <w:b/>
          <w:lang w:eastAsia="en-US"/>
        </w:rPr>
      </w:pPr>
    </w:p>
    <w:tbl>
      <w:tblPr>
        <w:tblStyle w:val="Tabelraster3"/>
        <w:tblW w:w="8500" w:type="dxa"/>
        <w:tblLook w:val="04A0" w:firstRow="1" w:lastRow="0" w:firstColumn="1" w:lastColumn="0" w:noHBand="0" w:noVBand="1"/>
      </w:tblPr>
      <w:tblGrid>
        <w:gridCol w:w="8500"/>
      </w:tblGrid>
      <w:tr w:rsidR="007711BE" w:rsidRPr="00F53F4C" w14:paraId="407A1406" w14:textId="77777777" w:rsidTr="00A65D1C">
        <w:trPr>
          <w:trHeight w:val="421"/>
        </w:trPr>
        <w:tc>
          <w:tcPr>
            <w:tcW w:w="8500" w:type="dxa"/>
            <w:tcBorders>
              <w:bottom w:val="single" w:sz="4" w:space="0" w:color="auto"/>
            </w:tcBorders>
            <w:shd w:val="clear" w:color="auto" w:fill="F2F2F2" w:themeFill="background1" w:themeFillShade="F2"/>
          </w:tcPr>
          <w:p w14:paraId="5DF94FDF" w14:textId="06431373" w:rsidR="007711BE" w:rsidRPr="00F53F4C" w:rsidRDefault="007711BE" w:rsidP="007711BE">
            <w:pPr>
              <w:rPr>
                <w:b/>
                <w:lang w:val="nl-NL"/>
              </w:rPr>
            </w:pPr>
            <w:r>
              <w:rPr>
                <w:b/>
                <w:lang w:val="nl-NL"/>
              </w:rPr>
              <w:t>Naam Inschrijver</w:t>
            </w:r>
          </w:p>
        </w:tc>
      </w:tr>
      <w:tr w:rsidR="007711BE" w:rsidRPr="00F53F4C" w14:paraId="26A59FEE" w14:textId="77777777" w:rsidTr="00A65D1C">
        <w:trPr>
          <w:trHeight w:val="421"/>
        </w:trPr>
        <w:tc>
          <w:tcPr>
            <w:tcW w:w="8500" w:type="dxa"/>
            <w:tcBorders>
              <w:bottom w:val="single" w:sz="4" w:space="0" w:color="auto"/>
            </w:tcBorders>
            <w:shd w:val="clear" w:color="auto" w:fill="FFFFFF" w:themeFill="background1"/>
          </w:tcPr>
          <w:p w14:paraId="265F073E" w14:textId="0DF6D56B" w:rsidR="004A5E63" w:rsidRDefault="004A5E63" w:rsidP="00FC5E3F">
            <w:pPr>
              <w:rPr>
                <w:b/>
              </w:rPr>
            </w:pPr>
          </w:p>
        </w:tc>
      </w:tr>
      <w:tr w:rsidR="007711BE" w:rsidRPr="00F53F4C" w14:paraId="6B1CB06A" w14:textId="77777777" w:rsidTr="00A65D1C">
        <w:trPr>
          <w:trHeight w:val="421"/>
        </w:trPr>
        <w:tc>
          <w:tcPr>
            <w:tcW w:w="8500" w:type="dxa"/>
            <w:tcBorders>
              <w:bottom w:val="single" w:sz="4" w:space="0" w:color="auto"/>
            </w:tcBorders>
            <w:shd w:val="clear" w:color="auto" w:fill="F2F2F2" w:themeFill="background1" w:themeFillShade="F2"/>
          </w:tcPr>
          <w:p w14:paraId="3AF52F19" w14:textId="77777777" w:rsidR="007711BE" w:rsidRDefault="007711BE" w:rsidP="00FC5E3F">
            <w:pPr>
              <w:rPr>
                <w:b/>
              </w:rPr>
            </w:pPr>
            <w:r>
              <w:rPr>
                <w:b/>
              </w:rPr>
              <w:t>Naam rechtsgeldig ondertekenaar</w:t>
            </w:r>
          </w:p>
        </w:tc>
      </w:tr>
      <w:tr w:rsidR="007711BE" w:rsidRPr="00F53F4C" w14:paraId="53D996C2" w14:textId="77777777" w:rsidTr="00A65D1C">
        <w:trPr>
          <w:trHeight w:val="421"/>
        </w:trPr>
        <w:tc>
          <w:tcPr>
            <w:tcW w:w="8500" w:type="dxa"/>
            <w:shd w:val="clear" w:color="auto" w:fill="FFFFFF" w:themeFill="background1"/>
          </w:tcPr>
          <w:p w14:paraId="46A8C6A6" w14:textId="77777777" w:rsidR="007711BE" w:rsidRDefault="007711BE" w:rsidP="00FC5E3F">
            <w:pPr>
              <w:rPr>
                <w:b/>
              </w:rPr>
            </w:pPr>
          </w:p>
        </w:tc>
      </w:tr>
      <w:tr w:rsidR="007711BE" w:rsidRPr="00F53F4C" w14:paraId="19A7EC4B" w14:textId="77777777" w:rsidTr="00A65D1C">
        <w:trPr>
          <w:trHeight w:val="421"/>
        </w:trPr>
        <w:tc>
          <w:tcPr>
            <w:tcW w:w="8500" w:type="dxa"/>
            <w:shd w:val="clear" w:color="auto" w:fill="F2F2F2" w:themeFill="background1" w:themeFillShade="F2"/>
          </w:tcPr>
          <w:p w14:paraId="5D79831E" w14:textId="77777777" w:rsidR="007711BE" w:rsidRDefault="007711BE" w:rsidP="00FC5E3F">
            <w:pPr>
              <w:rPr>
                <w:b/>
              </w:rPr>
            </w:pPr>
            <w:r>
              <w:rPr>
                <w:b/>
              </w:rPr>
              <w:t>Functie rechtsgeldig ondertekenaar</w:t>
            </w:r>
          </w:p>
        </w:tc>
      </w:tr>
      <w:tr w:rsidR="007711BE" w:rsidRPr="00A41BEF" w14:paraId="350A4A4D" w14:textId="77777777" w:rsidTr="00A65D1C">
        <w:trPr>
          <w:trHeight w:val="513"/>
        </w:trPr>
        <w:tc>
          <w:tcPr>
            <w:tcW w:w="8500" w:type="dxa"/>
          </w:tcPr>
          <w:p w14:paraId="5A20BD48" w14:textId="77777777" w:rsidR="007711BE" w:rsidRPr="00A41BEF" w:rsidRDefault="007711BE" w:rsidP="00FC5E3F"/>
        </w:tc>
      </w:tr>
      <w:tr w:rsidR="007711BE" w:rsidRPr="00A41BEF" w14:paraId="011D6007" w14:textId="77777777" w:rsidTr="00A65D1C">
        <w:trPr>
          <w:trHeight w:val="419"/>
        </w:trPr>
        <w:tc>
          <w:tcPr>
            <w:tcW w:w="8500" w:type="dxa"/>
            <w:shd w:val="clear" w:color="auto" w:fill="F2F2F2" w:themeFill="background1" w:themeFillShade="F2"/>
          </w:tcPr>
          <w:p w14:paraId="66D128F6" w14:textId="77777777" w:rsidR="007711BE" w:rsidRPr="00A41BEF" w:rsidRDefault="007711BE" w:rsidP="00FC5E3F">
            <w:pPr>
              <w:rPr>
                <w:lang w:val="nl-NL"/>
              </w:rPr>
            </w:pPr>
            <w:r>
              <w:rPr>
                <w:b/>
                <w:lang w:val="nl-NL"/>
              </w:rPr>
              <w:t xml:space="preserve">Datum </w:t>
            </w:r>
          </w:p>
        </w:tc>
      </w:tr>
      <w:tr w:rsidR="007711BE" w:rsidRPr="00A41BEF" w14:paraId="2B797A9A" w14:textId="77777777" w:rsidTr="00A65D1C">
        <w:trPr>
          <w:trHeight w:val="513"/>
        </w:trPr>
        <w:tc>
          <w:tcPr>
            <w:tcW w:w="8500" w:type="dxa"/>
          </w:tcPr>
          <w:p w14:paraId="5EF9AD48" w14:textId="77777777" w:rsidR="007711BE" w:rsidRPr="00A41BEF" w:rsidRDefault="007711BE" w:rsidP="00FC5E3F"/>
        </w:tc>
      </w:tr>
      <w:tr w:rsidR="007711BE" w:rsidRPr="00F53F4C" w14:paraId="1FAB83CE" w14:textId="77777777" w:rsidTr="00A65D1C">
        <w:trPr>
          <w:trHeight w:val="461"/>
        </w:trPr>
        <w:tc>
          <w:tcPr>
            <w:tcW w:w="8500" w:type="dxa"/>
            <w:shd w:val="clear" w:color="auto" w:fill="F2F2F2" w:themeFill="background1" w:themeFillShade="F2"/>
          </w:tcPr>
          <w:p w14:paraId="6E6123E9" w14:textId="77777777" w:rsidR="007711BE" w:rsidRPr="00F53F4C" w:rsidRDefault="007711BE" w:rsidP="00FC5E3F">
            <w:pPr>
              <w:rPr>
                <w:b/>
                <w:lang w:val="nl-NL"/>
              </w:rPr>
            </w:pPr>
            <w:r>
              <w:rPr>
                <w:b/>
                <w:lang w:val="nl-NL"/>
              </w:rPr>
              <w:t>Handtekening rechtsgeldig ondertekenaar</w:t>
            </w:r>
          </w:p>
        </w:tc>
      </w:tr>
      <w:tr w:rsidR="007711BE" w:rsidRPr="00A41BEF" w14:paraId="79AD0827" w14:textId="77777777" w:rsidTr="00A65D1C">
        <w:trPr>
          <w:trHeight w:val="513"/>
        </w:trPr>
        <w:tc>
          <w:tcPr>
            <w:tcW w:w="8500" w:type="dxa"/>
          </w:tcPr>
          <w:p w14:paraId="11EC2784" w14:textId="77777777" w:rsidR="007711BE" w:rsidRDefault="007711BE" w:rsidP="00FC5E3F"/>
          <w:p w14:paraId="4DB787CC" w14:textId="77777777" w:rsidR="007711BE" w:rsidRDefault="007711BE" w:rsidP="00FC5E3F"/>
          <w:p w14:paraId="77818ABC" w14:textId="77777777" w:rsidR="00A65D1C" w:rsidRDefault="00A65D1C" w:rsidP="00FC5E3F"/>
          <w:p w14:paraId="08C74778" w14:textId="77777777" w:rsidR="00A65D1C" w:rsidRDefault="00A65D1C" w:rsidP="00FC5E3F"/>
          <w:p w14:paraId="2DD9054C" w14:textId="42A6819D" w:rsidR="00A65D1C" w:rsidRPr="00A41BEF" w:rsidRDefault="00A65D1C" w:rsidP="00FC5E3F"/>
        </w:tc>
      </w:tr>
    </w:tbl>
    <w:p w14:paraId="32052DAF" w14:textId="77777777" w:rsidR="007711BE" w:rsidRDefault="007711BE" w:rsidP="00F225E6"/>
    <w:sectPr w:rsidR="007711BE" w:rsidSect="00E11CE1">
      <w:headerReference w:type="default" r:id="rId8"/>
      <w:headerReference w:type="first" r:id="rId9"/>
      <w:pgSz w:w="11905" w:h="16837"/>
      <w:pgMar w:top="-1817" w:right="1700" w:bottom="1417" w:left="170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17E85" w14:textId="77777777" w:rsidR="00F077D7" w:rsidRDefault="00F077D7">
      <w:pPr>
        <w:spacing w:line="240" w:lineRule="auto"/>
      </w:pPr>
      <w:r>
        <w:separator/>
      </w:r>
    </w:p>
  </w:endnote>
  <w:endnote w:type="continuationSeparator" w:id="0">
    <w:p w14:paraId="6AE58DAF" w14:textId="77777777" w:rsidR="00F077D7" w:rsidRDefault="00F0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A0D4" w14:textId="77777777" w:rsidR="00F077D7" w:rsidRDefault="00F077D7">
      <w:pPr>
        <w:spacing w:line="240" w:lineRule="auto"/>
      </w:pPr>
      <w:r>
        <w:separator/>
      </w:r>
    </w:p>
  </w:footnote>
  <w:footnote w:type="continuationSeparator" w:id="0">
    <w:p w14:paraId="1D1B7469" w14:textId="77777777" w:rsidR="00F077D7" w:rsidRDefault="00F077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2B23" w14:textId="77777777" w:rsidR="00521AB8" w:rsidRDefault="002B1368">
    <w:r>
      <w:rPr>
        <w:noProof/>
      </w:rPr>
      <mc:AlternateContent>
        <mc:Choice Requires="wps">
          <w:drawing>
            <wp:anchor distT="0" distB="0" distL="0" distR="0" simplePos="0" relativeHeight="251653632" behindDoc="0" locked="1" layoutInCell="1" allowOverlap="1" wp14:anchorId="04FDB70C" wp14:editId="14640A46">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14:paraId="686F692D" w14:textId="77777777" w:rsidR="00D150A0" w:rsidRDefault="00D150A0"/>
                      </w:txbxContent>
                    </wps:txbx>
                    <wps:bodyPr vert="horz" wrap="square" lIns="0" tIns="0" rIns="0" bIns="0" anchor="t" anchorCtr="0"/>
                  </wps:wsp>
                </a:graphicData>
              </a:graphic>
            </wp:anchor>
          </w:drawing>
        </mc:Choice>
        <mc:Fallback>
          <w:pict>
            <v:shapetype w14:anchorId="04FDB70C"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filled="f" stroked="f">
              <v:textbox inset="0,0,0,0">
                <w:txbxContent>
                  <w:p w14:paraId="686F692D" w14:textId="77777777" w:rsidR="00D150A0" w:rsidRDefault="00D150A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EADAC5" wp14:editId="38D7B260">
              <wp:simplePos x="0" y="0"/>
              <wp:positionH relativeFrom="page">
                <wp:posOffset>1403985</wp:posOffset>
              </wp:positionH>
              <wp:positionV relativeFrom="page">
                <wp:posOffset>10223500</wp:posOffset>
              </wp:positionV>
              <wp:extent cx="5086350" cy="18986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33BEF87" w14:textId="21E12C21" w:rsidR="00521AB8" w:rsidRDefault="002B1368">
                          <w:pPr>
                            <w:pStyle w:val="Standaard65rechtsuitgelijnd"/>
                          </w:pPr>
                          <w:r>
                            <w:t xml:space="preserve">pagina </w:t>
                          </w:r>
                          <w:r>
                            <w:fldChar w:fldCharType="begin"/>
                          </w:r>
                          <w:r>
                            <w:instrText>PAGE</w:instrText>
                          </w:r>
                          <w:r>
                            <w:fldChar w:fldCharType="separate"/>
                          </w:r>
                          <w:r w:rsidR="00D22512">
                            <w:rPr>
                              <w:noProof/>
                            </w:rPr>
                            <w:t>2</w:t>
                          </w:r>
                          <w:r>
                            <w:fldChar w:fldCharType="end"/>
                          </w:r>
                          <w:r>
                            <w:t>/</w:t>
                          </w:r>
                          <w:r>
                            <w:fldChar w:fldCharType="begin"/>
                          </w:r>
                          <w:r>
                            <w:instrText>NUMPAGES</w:instrText>
                          </w:r>
                          <w:r>
                            <w:fldChar w:fldCharType="separate"/>
                          </w:r>
                          <w:r w:rsidR="00D22512">
                            <w:rPr>
                              <w:noProof/>
                            </w:rPr>
                            <w:t>2</w:t>
                          </w:r>
                          <w:r>
                            <w:fldChar w:fldCharType="end"/>
                          </w:r>
                        </w:p>
                      </w:txbxContent>
                    </wps:txbx>
                    <wps:bodyPr vert="horz" wrap="square" lIns="0" tIns="0" rIns="0" bIns="0" anchor="t" anchorCtr="0"/>
                  </wps:wsp>
                </a:graphicData>
              </a:graphic>
            </wp:anchor>
          </w:drawing>
        </mc:Choice>
        <mc:Fallback>
          <w:pict>
            <v:shapetype w14:anchorId="5CEADAC5" id="_x0000_t202" coordsize="21600,21600" o:spt="202" path="m,l,21600r21600,l21600,xe">
              <v:stroke joinstyle="miter"/>
              <v:path gradientshapeok="t" o:connecttype="rect"/>
            </v:shapetype>
            <v:shape id="0c1ec8dc-b7b7-11ea-8943-0242ac130003" o:spid="_x0000_s1027" type="#_x0000_t202" style="position:absolute;margin-left:110.55pt;margin-top:805pt;width:400.5pt;height:14.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xRvwEAAFMDAAAOAAAAZHJzL2Uyb0RvYy54bWysU11v2yAUfZ+0/4B4d4ydJnWtkEpb1apS&#10;tU3q9gMwhhjJfAxo7PTX70LqdNrepr3gy71wOOfc693trEd0FD4oayiuVgQjYbjtlTlQ/OP7fdFg&#10;FCIzPRutERSfRMC3+48fdpNrRW0HO/bCIwAxoZ0cxUOMri3LwAehWVhZJwwUpfWaRdj6Q9l7NgG6&#10;HsuakG05Wd87b7kIAbJ35yLeZ3wpBY9fpQwiopFi4Bbz6vPapbXc71h78MwNir/RYP/AQjNl4NEL&#10;1B2LDL149ReUVtzbYGVccatLK6XiImsANRX5Q83zwJzIWsCc4C42hf8Hy78cv3mkeoprjAzT0CLC&#10;K8GbnhfddXddVJVgRXNztS5IfVUzXq0JIevk2+RCC9efHQDE+ZOdof9LPkAy2TFLr9MXhCKoQwdO&#10;F9fFHBGH5IY02/UGShxqVXPTbDcJpny/7XyID8JqlAKKPXQ1m82OTyGejy5H0mPG3qtxTPlE8Uwl&#10;RXHu5iz1QrOz/QnYw/wC7GD9K0YTzALF4ecL8wKj8dGA2WlwlsAvQbcEzHC4SnHE6Bx+jnnAFgLQ&#10;uazmbcrSaPy+zzTf/4X9LwA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vJcUb8BAABTAwAADgAAAAAAAAAAAAAAAAAu&#10;AgAAZHJzL2Uyb0RvYy54bWxQSwECLQAUAAYACAAAACEAcq25U98AAAAOAQAADwAAAAAAAAAAAAAA&#10;AAAZBAAAZHJzL2Rvd25yZXYueG1sUEsFBgAAAAAEAAQA8wAAACUFAAAAAA==&#10;" filled="f" stroked="f">
              <v:textbox inset="0,0,0,0">
                <w:txbxContent>
                  <w:p w14:paraId="733BEF87" w14:textId="21E12C21" w:rsidR="00521AB8" w:rsidRDefault="002B1368">
                    <w:pPr>
                      <w:pStyle w:val="Standaard65rechtsuitgelijnd"/>
                    </w:pPr>
                    <w:r>
                      <w:t xml:space="preserve">pagina </w:t>
                    </w:r>
                    <w:r>
                      <w:fldChar w:fldCharType="begin"/>
                    </w:r>
                    <w:r>
                      <w:instrText>PAGE</w:instrText>
                    </w:r>
                    <w:r>
                      <w:fldChar w:fldCharType="separate"/>
                    </w:r>
                    <w:r w:rsidR="00D22512">
                      <w:rPr>
                        <w:noProof/>
                      </w:rPr>
                      <w:t>2</w:t>
                    </w:r>
                    <w:r>
                      <w:fldChar w:fldCharType="end"/>
                    </w:r>
                    <w:r>
                      <w:t>/</w:t>
                    </w:r>
                    <w:r>
                      <w:fldChar w:fldCharType="begin"/>
                    </w:r>
                    <w:r>
                      <w:instrText>NUMPAGES</w:instrText>
                    </w:r>
                    <w:r>
                      <w:fldChar w:fldCharType="separate"/>
                    </w:r>
                    <w:r w:rsidR="00D2251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5E2DB8D" wp14:editId="2B0D7F6C">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B19AA7F" w14:textId="77777777" w:rsidR="00D150A0" w:rsidRDefault="00D150A0"/>
                      </w:txbxContent>
                    </wps:txbx>
                    <wps:bodyPr vert="horz" wrap="square" lIns="0" tIns="0" rIns="0" bIns="0" anchor="t" anchorCtr="0"/>
                  </wps:wsp>
                </a:graphicData>
              </a:graphic>
            </wp:anchor>
          </w:drawing>
        </mc:Choice>
        <mc:Fallback>
          <w:pict>
            <v:shape w14:anchorId="45E2DB8D"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14:paraId="6B19AA7F" w14:textId="77777777" w:rsidR="00D150A0" w:rsidRDefault="00D150A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F9EE" w14:textId="11124E3C" w:rsidR="00521AB8" w:rsidRDefault="002B1368">
    <w:pPr>
      <w:spacing w:after="5102" w:line="14" w:lineRule="exact"/>
    </w:pPr>
    <w:r>
      <w:rPr>
        <w:noProof/>
      </w:rPr>
      <mc:AlternateContent>
        <mc:Choice Requires="wps">
          <w:drawing>
            <wp:anchor distT="0" distB="0" distL="0" distR="0" simplePos="0" relativeHeight="251661824" behindDoc="0" locked="1" layoutInCell="1" allowOverlap="1" wp14:anchorId="7828F11E" wp14:editId="064FFCC9">
              <wp:simplePos x="0" y="0"/>
              <wp:positionH relativeFrom="page">
                <wp:posOffset>1403985</wp:posOffset>
              </wp:positionH>
              <wp:positionV relativeFrom="page">
                <wp:posOffset>10223500</wp:posOffset>
              </wp:positionV>
              <wp:extent cx="5086350" cy="189865"/>
              <wp:effectExtent l="0" t="0" r="0" b="0"/>
              <wp:wrapNone/>
              <wp:docPr id="11" name="0c1ed027-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C824CDE" w14:textId="13E74F3D" w:rsidR="00521AB8" w:rsidRDefault="002B1368">
                          <w:pPr>
                            <w:pStyle w:val="Standaard65rechtsuitgelijnd"/>
                          </w:pPr>
                          <w:r>
                            <w:t xml:space="preserve">pagina </w:t>
                          </w:r>
                          <w:r>
                            <w:fldChar w:fldCharType="begin"/>
                          </w:r>
                          <w:r>
                            <w:instrText>PAGE</w:instrText>
                          </w:r>
                          <w:r>
                            <w:fldChar w:fldCharType="separate"/>
                          </w:r>
                          <w:r w:rsidR="00580E7F">
                            <w:rPr>
                              <w:noProof/>
                            </w:rPr>
                            <w:t>1</w:t>
                          </w:r>
                          <w:r>
                            <w:fldChar w:fldCharType="end"/>
                          </w:r>
                          <w:r>
                            <w:t>/</w:t>
                          </w:r>
                          <w:r>
                            <w:fldChar w:fldCharType="begin"/>
                          </w:r>
                          <w:r>
                            <w:instrText>NUMPAGES</w:instrText>
                          </w:r>
                          <w:r>
                            <w:fldChar w:fldCharType="separate"/>
                          </w:r>
                          <w:r w:rsidR="00580E7F">
                            <w:rPr>
                              <w:noProof/>
                            </w:rPr>
                            <w:t>1</w:t>
                          </w:r>
                          <w:r>
                            <w:fldChar w:fldCharType="end"/>
                          </w:r>
                        </w:p>
                      </w:txbxContent>
                    </wps:txbx>
                    <wps:bodyPr vert="horz" wrap="square" lIns="0" tIns="0" rIns="0" bIns="0" anchor="t" anchorCtr="0"/>
                  </wps:wsp>
                </a:graphicData>
              </a:graphic>
            </wp:anchor>
          </w:drawing>
        </mc:Choice>
        <mc:Fallback>
          <w:pict>
            <v:shapetype w14:anchorId="7828F11E" id="_x0000_t202" coordsize="21600,21600" o:spt="202" path="m,l,21600r21600,l21600,xe">
              <v:stroke joinstyle="miter"/>
              <v:path gradientshapeok="t" o:connecttype="rect"/>
            </v:shapetype>
            <v:shape id="0c1ed027-b7b7-11ea-8943-0242ac130003" o:spid="_x0000_s1029"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dRvwEAAFQDAAAOAAAAZHJzL2Uyb0RvYy54bWysU8tu2zAQvBfoPxC8y6Lk2FYEywHaIEWB&#10;oi2Q5gMoirQEiI8uGUvu13dJR07R3oJeqOUuOZyZXe3vZj2SkwQ/WNPQYsUokUbYbjDHhj79eMgq&#10;SnzgpuOjNbKhZ+np3eH9u/3kalna3o6dBIIgxteTa2gfgqvz3Iteau5X1kmDRWVB84BbOOYd8AnR&#10;9ZiXjG3zyULnwArpPWbvL0V6SPhKSRG+KeVlIGNDkVtIK6S1jWt+2PP6CNz1g3ihwd/AQvPB4KNX&#10;qHseOHmG4R8oPQiw3qqwElbnVqlByKQB1RTsLzWPPXcyaUFzvLva5P8frPh6+g5k6LB3BSWGa+wR&#10;E4XsWLnL2l27y4pC8qy6vVlnrLwpuSjWjLF1NG5yvsb7jw4RwvzBzgiy5D0mox+zAh2/qJRgHVtw&#10;vtou50AEJjes2q43WBJYK6rbaruJMPnrbQc+fJJWkxg0FLCtyW1++uLD5ehyJD5m7MMwjjEfKV6o&#10;xCjM7Zy0Xum3tjsjexxghO0t/KJkwmFoqP/5zEFSMn426HacnCWAJWiXgBuBVxsaKLmEH0OasIUA&#10;ti6peRmzOBt/7hPN15/h8Bs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hAXUb8BAABUAwAADgAAAAAAAAAAAAAAAAAu&#10;AgAAZHJzL2Uyb0RvYy54bWxQSwECLQAUAAYACAAAACEAcq25U98AAAAOAQAADwAAAAAAAAAAAAAA&#10;AAAZBAAAZHJzL2Rvd25yZXYueG1sUEsFBgAAAAAEAAQA8wAAACUFAAAAAA==&#10;" filled="f" stroked="f">
              <v:textbox inset="0,0,0,0">
                <w:txbxContent>
                  <w:p w14:paraId="4C824CDE" w14:textId="13E74F3D" w:rsidR="00521AB8" w:rsidRDefault="002B1368">
                    <w:pPr>
                      <w:pStyle w:val="Standaard65rechtsuitgelijnd"/>
                    </w:pPr>
                    <w:r>
                      <w:t xml:space="preserve">pagina </w:t>
                    </w:r>
                    <w:r>
                      <w:fldChar w:fldCharType="begin"/>
                    </w:r>
                    <w:r>
                      <w:instrText>PAGE</w:instrText>
                    </w:r>
                    <w:r>
                      <w:fldChar w:fldCharType="separate"/>
                    </w:r>
                    <w:r w:rsidR="00580E7F">
                      <w:rPr>
                        <w:noProof/>
                      </w:rPr>
                      <w:t>1</w:t>
                    </w:r>
                    <w:r>
                      <w:fldChar w:fldCharType="end"/>
                    </w:r>
                    <w:r>
                      <w:t>/</w:t>
                    </w:r>
                    <w:r>
                      <w:fldChar w:fldCharType="begin"/>
                    </w:r>
                    <w:r>
                      <w:instrText>NUMPAGES</w:instrText>
                    </w:r>
                    <w:r>
                      <w:fldChar w:fldCharType="separate"/>
                    </w:r>
                    <w:r w:rsidR="00580E7F">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247E9"/>
    <w:multiLevelType w:val="multilevel"/>
    <w:tmpl w:val="FBB758B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A71362"/>
    <w:multiLevelType w:val="multilevel"/>
    <w:tmpl w:val="B36388CC"/>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ED4A68"/>
    <w:multiLevelType w:val="multilevel"/>
    <w:tmpl w:val="B72D413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96775"/>
    <w:multiLevelType w:val="multilevel"/>
    <w:tmpl w:val="8A4350B9"/>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72F6A"/>
    <w:multiLevelType w:val="multilevel"/>
    <w:tmpl w:val="D1AA820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15CAC8"/>
    <w:multiLevelType w:val="multilevel"/>
    <w:tmpl w:val="967ECAB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1C3A88"/>
    <w:multiLevelType w:val="multilevel"/>
    <w:tmpl w:val="76947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3ABBF9"/>
    <w:multiLevelType w:val="multilevel"/>
    <w:tmpl w:val="C8C623E0"/>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EBBC7C"/>
    <w:multiLevelType w:val="multilevel"/>
    <w:tmpl w:val="DEE5D1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C559A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outline w:val="0"/>
        <w:shadow w:val="0"/>
        <w:emboss w:val="0"/>
        <w:imprint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3"/>
  </w:num>
  <w:num w:numId="2">
    <w:abstractNumId w:val="1"/>
  </w:num>
  <w:num w:numId="3">
    <w:abstractNumId w:val="8"/>
  </w:num>
  <w:num w:numId="4">
    <w:abstractNumId w:val="0"/>
  </w:num>
  <w:num w:numId="5">
    <w:abstractNumId w:val="6"/>
  </w:num>
  <w:num w:numId="6">
    <w:abstractNumId w:val="2"/>
  </w:num>
  <w:num w:numId="7">
    <w:abstractNumId w:val="10"/>
  </w:num>
  <w:num w:numId="8">
    <w:abstractNumId w:val="4"/>
  </w:num>
  <w:num w:numId="9">
    <w:abstractNumId w:val="11"/>
  </w:num>
  <w:num w:numId="10">
    <w:abstractNumId w:val="7"/>
  </w:num>
  <w:num w:numId="11">
    <w:abstractNumId w:val="1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D7"/>
    <w:rsid w:val="00050B27"/>
    <w:rsid w:val="00077897"/>
    <w:rsid w:val="000A1071"/>
    <w:rsid w:val="001A5668"/>
    <w:rsid w:val="001B7FE8"/>
    <w:rsid w:val="00284CC1"/>
    <w:rsid w:val="002B1368"/>
    <w:rsid w:val="003D48B5"/>
    <w:rsid w:val="00402A47"/>
    <w:rsid w:val="004658C8"/>
    <w:rsid w:val="004A5E63"/>
    <w:rsid w:val="00521AB8"/>
    <w:rsid w:val="00580E7F"/>
    <w:rsid w:val="006271E2"/>
    <w:rsid w:val="00692905"/>
    <w:rsid w:val="006972FF"/>
    <w:rsid w:val="007711BE"/>
    <w:rsid w:val="00823262"/>
    <w:rsid w:val="009239C0"/>
    <w:rsid w:val="0093601B"/>
    <w:rsid w:val="009752D8"/>
    <w:rsid w:val="0098023F"/>
    <w:rsid w:val="009911FF"/>
    <w:rsid w:val="00A65D1C"/>
    <w:rsid w:val="00B57A1B"/>
    <w:rsid w:val="00C51AB8"/>
    <w:rsid w:val="00C52BFA"/>
    <w:rsid w:val="00C56058"/>
    <w:rsid w:val="00CA3029"/>
    <w:rsid w:val="00D150A0"/>
    <w:rsid w:val="00D22512"/>
    <w:rsid w:val="00E11CE1"/>
    <w:rsid w:val="00F077D7"/>
    <w:rsid w:val="00F225E6"/>
    <w:rsid w:val="00F47864"/>
    <w:rsid w:val="00FE185F"/>
    <w:rsid w:val="00FE7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32E49A"/>
  <w15:docId w15:val="{06F7B0DB-08FB-4745-8CED-75D3942A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qFormat/>
    <w:rsid w:val="00F077D7"/>
    <w:pPr>
      <w:keepNext/>
      <w:numPr>
        <w:numId w:val="11"/>
      </w:numPr>
      <w:autoSpaceDN/>
      <w:spacing w:before="240" w:after="60" w:line="240" w:lineRule="auto"/>
      <w:textAlignment w:val="auto"/>
      <w:outlineLvl w:val="0"/>
    </w:pPr>
    <w:rPr>
      <w:rFonts w:eastAsia="Times New Roman" w:cs="Arial"/>
      <w:b/>
      <w:bCs/>
      <w:snapToGrid w:val="0"/>
      <w:color w:val="auto"/>
      <w:kern w:val="32"/>
      <w:sz w:val="28"/>
      <w:szCs w:val="32"/>
    </w:rPr>
  </w:style>
  <w:style w:type="paragraph" w:styleId="Kop2">
    <w:name w:val="heading 2"/>
    <w:basedOn w:val="Standaard"/>
    <w:next w:val="Standaard"/>
    <w:link w:val="Kop2Char"/>
    <w:qFormat/>
    <w:rsid w:val="00F077D7"/>
    <w:pPr>
      <w:keepNext/>
      <w:numPr>
        <w:ilvl w:val="1"/>
        <w:numId w:val="11"/>
      </w:numPr>
      <w:autoSpaceDN/>
      <w:spacing w:before="240" w:after="60" w:line="240" w:lineRule="auto"/>
      <w:textAlignment w:val="auto"/>
      <w:outlineLvl w:val="1"/>
    </w:pPr>
    <w:rPr>
      <w:rFonts w:eastAsia="Times New Roman" w:cs="Arial"/>
      <w:b/>
      <w:bCs/>
      <w:i/>
      <w:iCs/>
      <w:snapToGrid w:val="0"/>
      <w:color w:val="auto"/>
      <w:sz w:val="20"/>
      <w:szCs w:val="28"/>
    </w:rPr>
  </w:style>
  <w:style w:type="paragraph" w:styleId="Kop3">
    <w:name w:val="heading 3"/>
    <w:basedOn w:val="Standaard"/>
    <w:next w:val="Standaard"/>
    <w:link w:val="Kop3Char"/>
    <w:qFormat/>
    <w:rsid w:val="00F077D7"/>
    <w:pPr>
      <w:keepNext/>
      <w:numPr>
        <w:ilvl w:val="2"/>
        <w:numId w:val="11"/>
      </w:numPr>
      <w:autoSpaceDN/>
      <w:spacing w:before="240" w:after="60" w:line="240" w:lineRule="auto"/>
      <w:textAlignment w:val="auto"/>
      <w:outlineLvl w:val="2"/>
    </w:pPr>
    <w:rPr>
      <w:rFonts w:eastAsia="Times New Roman" w:cs="Arial"/>
      <w:bCs/>
      <w:i/>
      <w:snapToGrid w:val="0"/>
      <w:color w:val="auto"/>
      <w:sz w:val="20"/>
      <w:szCs w:val="26"/>
    </w:rPr>
  </w:style>
  <w:style w:type="paragraph" w:styleId="Kop4">
    <w:name w:val="heading 4"/>
    <w:basedOn w:val="Standaard"/>
    <w:next w:val="Standaard"/>
    <w:link w:val="Kop4Char"/>
    <w:qFormat/>
    <w:rsid w:val="00F077D7"/>
    <w:pPr>
      <w:keepNext/>
      <w:numPr>
        <w:ilvl w:val="3"/>
        <w:numId w:val="11"/>
      </w:numPr>
      <w:autoSpaceDN/>
      <w:spacing w:before="240" w:after="60" w:line="240" w:lineRule="auto"/>
      <w:textAlignment w:val="auto"/>
      <w:outlineLvl w:val="3"/>
    </w:pPr>
    <w:rPr>
      <w:rFonts w:eastAsia="Times New Roman" w:cs="Times New Roman"/>
      <w:bCs/>
      <w:i/>
      <w:snapToGrid w:val="0"/>
      <w:color w:val="auto"/>
      <w:sz w:val="20"/>
      <w:szCs w:val="28"/>
    </w:rPr>
  </w:style>
  <w:style w:type="paragraph" w:styleId="Kop5">
    <w:name w:val="heading 5"/>
    <w:basedOn w:val="Standaard"/>
    <w:next w:val="Standaard"/>
    <w:link w:val="Kop5Char"/>
    <w:qFormat/>
    <w:rsid w:val="00F077D7"/>
    <w:pPr>
      <w:numPr>
        <w:ilvl w:val="4"/>
        <w:numId w:val="11"/>
      </w:numPr>
      <w:autoSpaceDN/>
      <w:spacing w:before="240" w:after="60" w:line="240" w:lineRule="auto"/>
      <w:textAlignment w:val="auto"/>
      <w:outlineLvl w:val="4"/>
    </w:pPr>
    <w:rPr>
      <w:rFonts w:eastAsia="Times New Roman" w:cs="Times New Roman"/>
      <w:b/>
      <w:bCs/>
      <w:i/>
      <w:iCs/>
      <w:snapToGrid w:val="0"/>
      <w:color w:val="auto"/>
      <w:sz w:val="26"/>
      <w:szCs w:val="26"/>
    </w:rPr>
  </w:style>
  <w:style w:type="paragraph" w:styleId="Kop6">
    <w:name w:val="heading 6"/>
    <w:basedOn w:val="Standaard"/>
    <w:next w:val="Standaard"/>
    <w:link w:val="Kop6Char"/>
    <w:qFormat/>
    <w:rsid w:val="00F077D7"/>
    <w:pPr>
      <w:numPr>
        <w:ilvl w:val="5"/>
        <w:numId w:val="11"/>
      </w:numPr>
      <w:autoSpaceDN/>
      <w:spacing w:before="240" w:after="60" w:line="240" w:lineRule="auto"/>
      <w:textAlignment w:val="auto"/>
      <w:outlineLvl w:val="5"/>
    </w:pPr>
    <w:rPr>
      <w:rFonts w:ascii="Times New Roman" w:eastAsia="Times New Roman" w:hAnsi="Times New Roman" w:cs="Times New Roman"/>
      <w:b/>
      <w:bCs/>
      <w:snapToGrid w:val="0"/>
      <w:color w:val="auto"/>
      <w:sz w:val="22"/>
      <w:szCs w:val="22"/>
    </w:rPr>
  </w:style>
  <w:style w:type="paragraph" w:styleId="Kop7">
    <w:name w:val="heading 7"/>
    <w:basedOn w:val="Standaard"/>
    <w:next w:val="Standaard"/>
    <w:link w:val="Kop7Char"/>
    <w:qFormat/>
    <w:rsid w:val="00F077D7"/>
    <w:pPr>
      <w:numPr>
        <w:ilvl w:val="6"/>
        <w:numId w:val="11"/>
      </w:numPr>
      <w:autoSpaceDN/>
      <w:spacing w:before="240" w:after="60" w:line="240" w:lineRule="auto"/>
      <w:textAlignment w:val="auto"/>
      <w:outlineLvl w:val="6"/>
    </w:pPr>
    <w:rPr>
      <w:rFonts w:ascii="Times New Roman" w:eastAsia="Times New Roman" w:hAnsi="Times New Roman" w:cs="Times New Roman"/>
      <w:snapToGrid w:val="0"/>
      <w:color w:val="auto"/>
      <w:sz w:val="24"/>
    </w:rPr>
  </w:style>
  <w:style w:type="paragraph" w:styleId="Kop8">
    <w:name w:val="heading 8"/>
    <w:basedOn w:val="Standaard"/>
    <w:next w:val="Standaard"/>
    <w:link w:val="Kop8Char"/>
    <w:qFormat/>
    <w:rsid w:val="00F077D7"/>
    <w:pPr>
      <w:numPr>
        <w:ilvl w:val="7"/>
        <w:numId w:val="11"/>
      </w:numPr>
      <w:autoSpaceDN/>
      <w:spacing w:before="240" w:after="60" w:line="240" w:lineRule="auto"/>
      <w:textAlignment w:val="auto"/>
      <w:outlineLvl w:val="7"/>
    </w:pPr>
    <w:rPr>
      <w:rFonts w:ascii="Times New Roman" w:eastAsia="Times New Roman" w:hAnsi="Times New Roman" w:cs="Times New Roman"/>
      <w:i/>
      <w:iCs/>
      <w:snapToGrid w:val="0"/>
      <w:color w:val="auto"/>
      <w:sz w:val="24"/>
    </w:rPr>
  </w:style>
  <w:style w:type="paragraph" w:styleId="Kop9">
    <w:name w:val="heading 9"/>
    <w:basedOn w:val="Standaard"/>
    <w:next w:val="Standaard"/>
    <w:link w:val="Kop9Char"/>
    <w:qFormat/>
    <w:rsid w:val="00F077D7"/>
    <w:pPr>
      <w:numPr>
        <w:ilvl w:val="8"/>
        <w:numId w:val="11"/>
      </w:numPr>
      <w:autoSpaceDN/>
      <w:spacing w:before="240" w:after="60" w:line="240" w:lineRule="auto"/>
      <w:textAlignment w:val="auto"/>
      <w:outlineLvl w:val="8"/>
    </w:pPr>
    <w:rPr>
      <w:rFonts w:ascii="Arial" w:eastAsia="Times New Roman" w:hAnsi="Arial" w:cs="Arial"/>
      <w:snapToGrid w:val="0"/>
      <w:color w:val="auto"/>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F077D7"/>
    <w:pPr>
      <w:autoSpaceDN/>
      <w:spacing w:line="280" w:lineRule="atLeast"/>
      <w:ind w:left="720"/>
      <w:contextualSpacing/>
      <w:textAlignment w:val="auto"/>
    </w:pPr>
    <w:rPr>
      <w:rFonts w:ascii="Arial" w:eastAsia="Times New Roman" w:hAnsi="Arial" w:cs="Times New Roman"/>
      <w:color w:val="auto"/>
      <w:sz w:val="20"/>
      <w:szCs w:val="24"/>
    </w:rPr>
  </w:style>
  <w:style w:type="paragraph" w:styleId="Koptekst">
    <w:name w:val="header"/>
    <w:basedOn w:val="Standaard"/>
    <w:link w:val="KoptekstChar"/>
    <w:uiPriority w:val="99"/>
    <w:unhideWhenUsed/>
    <w:rsid w:val="00F077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77D7"/>
    <w:rPr>
      <w:rFonts w:ascii="Verdana" w:hAnsi="Verdana"/>
      <w:color w:val="000000"/>
      <w:sz w:val="18"/>
      <w:szCs w:val="18"/>
    </w:rPr>
  </w:style>
  <w:style w:type="paragraph" w:styleId="Voettekst">
    <w:name w:val="footer"/>
    <w:basedOn w:val="Standaard"/>
    <w:link w:val="VoettekstChar"/>
    <w:uiPriority w:val="99"/>
    <w:unhideWhenUsed/>
    <w:rsid w:val="00F077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77D7"/>
    <w:rPr>
      <w:rFonts w:ascii="Verdana" w:hAnsi="Verdana"/>
      <w:color w:val="000000"/>
      <w:sz w:val="18"/>
      <w:szCs w:val="18"/>
    </w:rPr>
  </w:style>
  <w:style w:type="character" w:customStyle="1" w:styleId="Kop1Char">
    <w:name w:val="Kop 1 Char"/>
    <w:basedOn w:val="Standaardalinea-lettertype"/>
    <w:link w:val="Kop1"/>
    <w:rsid w:val="00F077D7"/>
    <w:rPr>
      <w:rFonts w:ascii="Verdana" w:eastAsia="Times New Roman" w:hAnsi="Verdana" w:cs="Arial"/>
      <w:b/>
      <w:bCs/>
      <w:snapToGrid w:val="0"/>
      <w:kern w:val="32"/>
      <w:sz w:val="28"/>
      <w:szCs w:val="32"/>
    </w:rPr>
  </w:style>
  <w:style w:type="character" w:customStyle="1" w:styleId="Kop2Char">
    <w:name w:val="Kop 2 Char"/>
    <w:basedOn w:val="Standaardalinea-lettertype"/>
    <w:link w:val="Kop2"/>
    <w:rsid w:val="00F077D7"/>
    <w:rPr>
      <w:rFonts w:ascii="Verdana" w:eastAsia="Times New Roman" w:hAnsi="Verdana" w:cs="Arial"/>
      <w:b/>
      <w:bCs/>
      <w:i/>
      <w:iCs/>
      <w:snapToGrid w:val="0"/>
      <w:szCs w:val="28"/>
    </w:rPr>
  </w:style>
  <w:style w:type="character" w:customStyle="1" w:styleId="Kop3Char">
    <w:name w:val="Kop 3 Char"/>
    <w:basedOn w:val="Standaardalinea-lettertype"/>
    <w:link w:val="Kop3"/>
    <w:rsid w:val="00F077D7"/>
    <w:rPr>
      <w:rFonts w:ascii="Verdana" w:eastAsia="Times New Roman" w:hAnsi="Verdana" w:cs="Arial"/>
      <w:bCs/>
      <w:i/>
      <w:snapToGrid w:val="0"/>
      <w:szCs w:val="26"/>
    </w:rPr>
  </w:style>
  <w:style w:type="character" w:customStyle="1" w:styleId="Kop4Char">
    <w:name w:val="Kop 4 Char"/>
    <w:basedOn w:val="Standaardalinea-lettertype"/>
    <w:link w:val="Kop4"/>
    <w:rsid w:val="00F077D7"/>
    <w:rPr>
      <w:rFonts w:ascii="Verdana" w:eastAsia="Times New Roman" w:hAnsi="Verdana" w:cs="Times New Roman"/>
      <w:bCs/>
      <w:i/>
      <w:snapToGrid w:val="0"/>
      <w:szCs w:val="28"/>
    </w:rPr>
  </w:style>
  <w:style w:type="character" w:customStyle="1" w:styleId="Kop5Char">
    <w:name w:val="Kop 5 Char"/>
    <w:basedOn w:val="Standaardalinea-lettertype"/>
    <w:link w:val="Kop5"/>
    <w:rsid w:val="00F077D7"/>
    <w:rPr>
      <w:rFonts w:ascii="Verdana" w:eastAsia="Times New Roman" w:hAnsi="Verdana" w:cs="Times New Roman"/>
      <w:b/>
      <w:bCs/>
      <w:i/>
      <w:iCs/>
      <w:snapToGrid w:val="0"/>
      <w:sz w:val="26"/>
      <w:szCs w:val="26"/>
    </w:rPr>
  </w:style>
  <w:style w:type="character" w:customStyle="1" w:styleId="Kop6Char">
    <w:name w:val="Kop 6 Char"/>
    <w:basedOn w:val="Standaardalinea-lettertype"/>
    <w:link w:val="Kop6"/>
    <w:rsid w:val="00F077D7"/>
    <w:rPr>
      <w:rFonts w:eastAsia="Times New Roman" w:cs="Times New Roman"/>
      <w:b/>
      <w:bCs/>
      <w:snapToGrid w:val="0"/>
      <w:sz w:val="22"/>
      <w:szCs w:val="22"/>
    </w:rPr>
  </w:style>
  <w:style w:type="character" w:customStyle="1" w:styleId="Kop7Char">
    <w:name w:val="Kop 7 Char"/>
    <w:basedOn w:val="Standaardalinea-lettertype"/>
    <w:link w:val="Kop7"/>
    <w:rsid w:val="00F077D7"/>
    <w:rPr>
      <w:rFonts w:eastAsia="Times New Roman" w:cs="Times New Roman"/>
      <w:snapToGrid w:val="0"/>
      <w:sz w:val="24"/>
      <w:szCs w:val="18"/>
    </w:rPr>
  </w:style>
  <w:style w:type="character" w:customStyle="1" w:styleId="Kop8Char">
    <w:name w:val="Kop 8 Char"/>
    <w:basedOn w:val="Standaardalinea-lettertype"/>
    <w:link w:val="Kop8"/>
    <w:rsid w:val="00F077D7"/>
    <w:rPr>
      <w:rFonts w:eastAsia="Times New Roman" w:cs="Times New Roman"/>
      <w:i/>
      <w:iCs/>
      <w:snapToGrid w:val="0"/>
      <w:sz w:val="24"/>
      <w:szCs w:val="18"/>
    </w:rPr>
  </w:style>
  <w:style w:type="character" w:customStyle="1" w:styleId="Kop9Char">
    <w:name w:val="Kop 9 Char"/>
    <w:basedOn w:val="Standaardalinea-lettertype"/>
    <w:link w:val="Kop9"/>
    <w:rsid w:val="00F077D7"/>
    <w:rPr>
      <w:rFonts w:ascii="Arial" w:eastAsia="Times New Roman" w:hAnsi="Arial" w:cs="Arial"/>
      <w:snapToGrid w:val="0"/>
      <w:sz w:val="22"/>
      <w:szCs w:val="22"/>
    </w:rPr>
  </w:style>
  <w:style w:type="table" w:customStyle="1" w:styleId="Tabelraster1">
    <w:name w:val="Tabelraster1"/>
    <w:basedOn w:val="Standaardtabel"/>
    <w:next w:val="Tabelraster"/>
    <w:uiPriority w:val="59"/>
    <w:rsid w:val="00F077D7"/>
    <w:pPr>
      <w:autoSpaceDN/>
      <w:textAlignment w:val="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0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rsid w:val="00FE185F"/>
    <w:rPr>
      <w:sz w:val="16"/>
      <w:szCs w:val="16"/>
    </w:rPr>
  </w:style>
  <w:style w:type="paragraph" w:styleId="Tekstopmerking">
    <w:name w:val="annotation text"/>
    <w:basedOn w:val="Standaard"/>
    <w:link w:val="TekstopmerkingChar"/>
    <w:uiPriority w:val="99"/>
    <w:semiHidden/>
    <w:rsid w:val="00FE185F"/>
    <w:pPr>
      <w:autoSpaceDN/>
      <w:spacing w:line="240" w:lineRule="auto"/>
      <w:textAlignment w:val="auto"/>
    </w:pPr>
    <w:rPr>
      <w:rFonts w:eastAsia="Times New Roman" w:cs="Times New Roman"/>
      <w:snapToGrid w:val="0"/>
      <w:color w:val="auto"/>
      <w:sz w:val="20"/>
      <w:szCs w:val="20"/>
    </w:rPr>
  </w:style>
  <w:style w:type="character" w:customStyle="1" w:styleId="TekstopmerkingChar">
    <w:name w:val="Tekst opmerking Char"/>
    <w:basedOn w:val="Standaardalinea-lettertype"/>
    <w:link w:val="Tekstopmerking"/>
    <w:uiPriority w:val="99"/>
    <w:semiHidden/>
    <w:rsid w:val="00FE185F"/>
    <w:rPr>
      <w:rFonts w:ascii="Verdana" w:eastAsia="Times New Roman" w:hAnsi="Verdana" w:cs="Times New Roman"/>
      <w:snapToGrid w:val="0"/>
    </w:rPr>
  </w:style>
  <w:style w:type="table" w:customStyle="1" w:styleId="Tabelraster3">
    <w:name w:val="Tabelraster3"/>
    <w:basedOn w:val="Standaardtabel"/>
    <w:next w:val="Tabelraster"/>
    <w:rsid w:val="00FE185F"/>
    <w:pPr>
      <w:autoSpaceDN/>
      <w:spacing w:line="300" w:lineRule="exact"/>
      <w:textAlignment w:val="auto"/>
    </w:pPr>
    <w:rPr>
      <w:rFonts w:eastAsia="MS Mincho"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E185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E185F"/>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E185F"/>
    <w:pPr>
      <w:autoSpaceDN w:val="0"/>
      <w:textAlignment w:val="baseline"/>
    </w:pPr>
    <w:rPr>
      <w:rFonts w:eastAsia="DejaVu Sans" w:cs="Lohit Hindi"/>
      <w:b/>
      <w:bCs/>
      <w:snapToGrid/>
      <w:color w:val="000000"/>
    </w:rPr>
  </w:style>
  <w:style w:type="character" w:customStyle="1" w:styleId="OnderwerpvanopmerkingChar">
    <w:name w:val="Onderwerp van opmerking Char"/>
    <w:basedOn w:val="TekstopmerkingChar"/>
    <w:link w:val="Onderwerpvanopmerking"/>
    <w:uiPriority w:val="99"/>
    <w:semiHidden/>
    <w:rsid w:val="00FE185F"/>
    <w:rPr>
      <w:rFonts w:ascii="Verdana" w:eastAsia="Times New Roman" w:hAnsi="Verdana" w:cs="Times New Roman"/>
      <w:b/>
      <w:bCs/>
      <w:snapToGrid/>
      <w:color w:val="000000"/>
    </w:rPr>
  </w:style>
  <w:style w:type="character" w:styleId="Voetnootmarkering">
    <w:name w:val="footnote reference"/>
    <w:basedOn w:val="Standaardalinea-lettertype"/>
    <w:uiPriority w:val="99"/>
    <w:semiHidden/>
    <w:unhideWhenUsed/>
    <w:rsid w:val="00050B27"/>
    <w:rPr>
      <w:vertAlign w:val="superscript"/>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4A5E63"/>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8B6B-09AD-418A-8A6C-76A6ACCB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844</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Schreuter, J.S. (Julia)</dc:creator>
  <cp:lastModifiedBy>Willems, Bas</cp:lastModifiedBy>
  <cp:revision>5</cp:revision>
  <dcterms:created xsi:type="dcterms:W3CDTF">2022-04-21T19:56:00Z</dcterms:created>
  <dcterms:modified xsi:type="dcterms:W3CDTF">2023-10-18T13:07:00Z</dcterms:modified>
</cp:coreProperties>
</file>