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31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4598"/>
        <w:gridCol w:w="4395"/>
        <w:gridCol w:w="4677"/>
        <w:gridCol w:w="4111"/>
        <w:gridCol w:w="3686"/>
        <w:gridCol w:w="1134"/>
      </w:tblGrid>
      <w:tr w:rsidR="0012341C" w:rsidRPr="000544D7" w14:paraId="503367D7" w14:textId="77777777" w:rsidTr="00E6614E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99AC" w14:textId="0B786482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49B3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5FA5" w14:textId="1491EE7C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33474" w14:textId="7AE31729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323D0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01530" w14:textId="36CF56D6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C47A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20"/>
                <w:szCs w:val="20"/>
                <w:lang w:eastAsia="nl-NL"/>
              </w:rPr>
              <w:t> </w:t>
            </w:r>
          </w:p>
        </w:tc>
      </w:tr>
      <w:tr w:rsidR="0012341C" w:rsidRPr="000544D7" w14:paraId="0A57C9DF" w14:textId="77777777" w:rsidTr="00E6614E">
        <w:trPr>
          <w:trHeight w:val="42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961E" w14:textId="24B4743E" w:rsidR="0012341C" w:rsidRPr="000544D7" w:rsidRDefault="0012341C" w:rsidP="00123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Nr.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F621" w14:textId="77777777" w:rsidR="0012341C" w:rsidRPr="000544D7" w:rsidRDefault="0012341C" w:rsidP="0012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Risico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4C24" w14:textId="77777777" w:rsidR="0012341C" w:rsidRPr="000544D7" w:rsidRDefault="0012341C" w:rsidP="0012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Oorzaak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0089" w14:textId="77777777" w:rsidR="0012341C" w:rsidRPr="000544D7" w:rsidRDefault="0012341C" w:rsidP="0012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Gevolgen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5A48" w14:textId="25537ACE" w:rsidR="0012341C" w:rsidRPr="000544D7" w:rsidRDefault="0012341C" w:rsidP="0012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Preventieve m</w:t>
            </w: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aatregelen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3A33" w14:textId="27544F44" w:rsidR="0012341C" w:rsidRPr="000544D7" w:rsidRDefault="0012341C" w:rsidP="0012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Correctieve m</w:t>
            </w: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aatregelen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735E" w14:textId="243DBF12" w:rsidR="0012341C" w:rsidRPr="000544D7" w:rsidRDefault="0012341C" w:rsidP="00123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Risico-</w:t>
            </w: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allocatie</w:t>
            </w:r>
          </w:p>
        </w:tc>
      </w:tr>
      <w:tr w:rsidR="0012341C" w:rsidRPr="000544D7" w14:paraId="09D0C12D" w14:textId="77777777" w:rsidTr="00E6614E">
        <w:trPr>
          <w:trHeight w:val="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CAD" w14:textId="4987116F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AF48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2D1B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3762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36CEF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6485" w14:textId="0AD453E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2BD1" w14:textId="0F8D8181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12341C" w:rsidRPr="000544D7" w14:paraId="743C4733" w14:textId="77777777" w:rsidTr="00E6614E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29511" w14:textId="5DB4B4B3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D975A" w14:textId="300B4F9F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544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Milieuhygi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ë</w:t>
            </w:r>
            <w:r w:rsidRPr="000544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nische</w:t>
            </w:r>
            <w:proofErr w:type="spellEnd"/>
            <w:r w:rsidRPr="000544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risico's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419EE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3AF2F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984B3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44AF6" w14:textId="54108E8C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C6B47" w14:textId="25D39A4E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12341C" w:rsidRPr="000544D7" w14:paraId="6AF694B0" w14:textId="77777777" w:rsidTr="00E6614E">
        <w:trPr>
          <w:trHeight w:val="116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46983" w14:textId="78852E03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9557" w14:textId="55599A40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inschrijvers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hebben onvoldoende zekerheden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 xml:space="preserve">betreffende het uitblijven van nalevering vanuit de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verschillende bronlocaties naar de pluim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00C7" w14:textId="1A9D04BA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et verrichte bodemonderzoek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/saneringsevaluatie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is niet voldoende en/of bodemonderzoeken zijn niet recent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0816B" w14:textId="20624AD4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xtra vracht bereikt interceptiesysteem, lozingsnorm wordt overschreden, beheersmaatregel moet langer dan verwacht in stand worden gehouden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E027A" w14:textId="77777777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EFBE" w14:textId="3ABD8C91" w:rsidR="0012341C" w:rsidRPr="000544D7" w:rsidRDefault="0012341C" w:rsidP="00054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707E4" w14:textId="77777777" w:rsidR="0012341C" w:rsidRPr="000544D7" w:rsidRDefault="0012341C" w:rsidP="00EB02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2DFC6CC7" w14:textId="77777777" w:rsidTr="00E6614E">
        <w:trPr>
          <w:trHeight w:val="112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1322" w14:textId="07B40FAC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C81B" w14:textId="77777777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Concentraties in het grondwater dalen niet zo snel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als verwacht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9BF6" w14:textId="7906CB0D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et verrichte bodemonderzoek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/saneringsevaluatie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is niet voldoende en/of bodemonderzoeken zijn niet recent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F247" w14:textId="5D21B905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Het beheerssysteem moet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actief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blijven om de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drinkwaterwinning te blijven beschermen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65CE1" w14:textId="77777777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5353" w14:textId="14C66E58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98692" w14:textId="77777777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3CB156F1" w14:textId="77777777" w:rsidTr="00E6614E">
        <w:trPr>
          <w:trHeight w:val="11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5CAAF" w14:textId="5C3DD7E6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84D9" w14:textId="71C3D612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Nog niet eerder aangetroffen sterk verhoogde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 xml:space="preserve">gehalten in pluim worden aangetoond in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monitoringsysteem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5A8B" w14:textId="1B67924D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et verrichte bodemonderzoek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/saneringsevaluatie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is niet voldoende en/of bodemonderzoeken zijn niet recent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3494" w14:textId="546BFABB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xtra vracht bereikt interceptiesysteem, lozingsnorm wordt overschreden, beheersmaatregel moet langer dan verwacht in stand worden gehouden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F7053" w14:textId="77777777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E070" w14:textId="1B83ED61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C1E41" w14:textId="77777777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3CAA3905" w14:textId="77777777" w:rsidTr="00E6614E">
        <w:trPr>
          <w:trHeight w:val="9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1F48" w14:textId="7F1F6A69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1526" w14:textId="55C8709B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 grondwaterverontrei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ni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ging bedreigt en/of bereikt de drinkwaterwinning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A46B7" w14:textId="46ED01C0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rceptiesysteem blijkt niet afdoende gedimensioneerd of faalt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7DAB0" w14:textId="52F2ED1A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rinkwaterputten moeten buiten gebruik genomen worden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55F47" w14:textId="77777777" w:rsidR="0012341C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3D3F" w14:textId="2F3659B0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7347" w14:textId="77777777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2F98199D" w14:textId="77777777" w:rsidTr="00E6614E">
        <w:trPr>
          <w:trHeight w:val="140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A4091" w14:textId="4FA3AAF9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ED04" w14:textId="51000E90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ON is, in tegenstelling tot bevoegd gezag, van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 xml:space="preserve">mening dat sprake is van een </w:t>
            </w:r>
            <w:proofErr w:type="spellStart"/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milieuhygienisch</w:t>
            </w:r>
            <w:proofErr w:type="spellEnd"/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 xml:space="preserve">gewenste eindsituatie (zie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ook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saneringsplan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) en be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ë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indig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zijn monitoringsprogramma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9356" w14:textId="100CFF41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Definitie van een </w:t>
            </w:r>
            <w:proofErr w:type="spellStart"/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milieuhyg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ënisch</w:t>
            </w:r>
            <w:proofErr w:type="spellEnd"/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gewenste eindsituatie niet duidelijk, is multi-interpretabel, er is een grijs gebied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1EC3" w14:textId="7FD7ACCC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erzoek op beschikking op uitgevoerde sanering wordt door Provincie geweigerd, mogelijk beroep en bezwaar procedure.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EC28B" w14:textId="77777777" w:rsidR="0012341C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F47D" w14:textId="644E463E" w:rsidR="0012341C" w:rsidRPr="000544D7" w:rsidRDefault="0012341C" w:rsidP="00C52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0420" w14:textId="77777777" w:rsidR="0012341C" w:rsidRPr="000544D7" w:rsidRDefault="0012341C" w:rsidP="00C52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6506A694" w14:textId="77777777" w:rsidTr="00E6614E">
        <w:trPr>
          <w:trHeight w:val="85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7D12E" w14:textId="500D71DB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08364" w14:textId="3FCEA9EB" w:rsidR="0012341C" w:rsidRPr="006F4096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6F40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Andere verhouding afbraakproducten, andere stoffen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5736" w14:textId="2050A264" w:rsidR="0012341C" w:rsidRPr="001F5D84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De verrichte grondwateronderzoeken zijn niet omvattend genoeg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A230" w14:textId="5072A4DA" w:rsidR="0012341C" w:rsidRPr="001F5D84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Huidige werking interceptiesysteem is niet voldoende om beoogde doelen te halen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8113D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D0BF" w14:textId="29E9B61B" w:rsidR="0012341C" w:rsidRPr="001F5D84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609E7" w14:textId="677D2825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7633A10C" w14:textId="77777777" w:rsidTr="00E6614E">
        <w:trPr>
          <w:trHeight w:val="97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EFE8" w14:textId="5BA7C957" w:rsidR="0012341C" w:rsidRPr="009C22FA" w:rsidRDefault="0012341C" w:rsidP="006F40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nl-NL"/>
              </w:rPr>
            </w:pPr>
            <w:r w:rsidRPr="009C22FA">
              <w:rPr>
                <w:rFonts w:eastAsia="Times New Roman" w:cstheme="minorHAnsi"/>
                <w:color w:val="000000"/>
                <w:sz w:val="20"/>
                <w:szCs w:val="20"/>
                <w:lang w:eastAsia="nl-NL"/>
              </w:rPr>
              <w:t>M7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78EB" w14:textId="15759B40" w:rsidR="0012341C" w:rsidRPr="009C22FA" w:rsidRDefault="0012341C" w:rsidP="006F409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l-NL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H</w:t>
            </w:r>
            <w:r w:rsidRPr="009C22FA">
              <w:rPr>
                <w:rFonts w:cstheme="minorHAnsi"/>
                <w:color w:val="000000"/>
                <w:sz w:val="20"/>
                <w:szCs w:val="20"/>
              </w:rPr>
              <w:t>ogere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of andere</w:t>
            </w:r>
            <w:r w:rsidRPr="009C22FA">
              <w:rPr>
                <w:rFonts w:cstheme="minorHAnsi"/>
                <w:color w:val="000000"/>
                <w:sz w:val="20"/>
                <w:szCs w:val="20"/>
              </w:rPr>
              <w:t xml:space="preserve"> gehalten </w:t>
            </w:r>
            <w:r>
              <w:rPr>
                <w:rFonts w:cstheme="minorHAnsi"/>
                <w:color w:val="000000"/>
                <w:sz w:val="20"/>
                <w:szCs w:val="20"/>
              </w:rPr>
              <w:t>(</w:t>
            </w:r>
            <w:r w:rsidRPr="009C22FA">
              <w:rPr>
                <w:rFonts w:cstheme="minorHAnsi"/>
                <w:color w:val="000000"/>
                <w:sz w:val="20"/>
                <w:szCs w:val="20"/>
              </w:rPr>
              <w:t>macro</w:t>
            </w:r>
            <w:r>
              <w:rPr>
                <w:rFonts w:cstheme="minorHAnsi"/>
                <w:color w:val="000000"/>
                <w:sz w:val="20"/>
                <w:szCs w:val="20"/>
              </w:rPr>
              <w:t>)</w:t>
            </w:r>
            <w:r w:rsidRPr="009C22FA">
              <w:rPr>
                <w:rFonts w:cstheme="minorHAnsi"/>
                <w:color w:val="000000"/>
                <w:sz w:val="20"/>
                <w:szCs w:val="20"/>
              </w:rPr>
              <w:t>parameters worden aangetoond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767D" w14:textId="5AD75CF0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De verrichte grondwateronderzoeken zijn niet omvattend genoeg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45D8" w14:textId="3B78594C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Huidige werking interceptiesysteem is niet voldoende om beoogde doelen te halen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B6960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43E4A" w14:textId="05FBEDC6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6A062" w14:textId="33CDCCFE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18862E63" w14:textId="77777777" w:rsidTr="00E6614E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B7BA4" w14:textId="306398B9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33A17" w14:textId="77777777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Technische risico's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85368" w14:textId="77777777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48875" w14:textId="77777777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83BDF" w14:textId="77777777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3DBE1" w14:textId="2A164EC2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70560" w14:textId="41D357FC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</w:tr>
      <w:tr w:rsidR="0012341C" w:rsidRPr="000544D7" w14:paraId="21408BB7" w14:textId="77777777" w:rsidTr="00E6614E">
        <w:trPr>
          <w:trHeight w:val="12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E3ED7" w14:textId="77777777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A4C2" w14:textId="234AA0E3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Verplaatsing/be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ï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nvloeding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grondwaterverontreiniging door derden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67A9E" w14:textId="6E02D993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ijdelijke grondwateronttrekking t.b.v. bouwwerkzaamheden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FEEE" w14:textId="578C2EFE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rondwaterstromen wijzigen tijdelijk waardoor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de verantwoordelijke partij haar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strategie moet wijzigen, extra monitoren, extra faalmaatregelen treffen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DD8E1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2A9ED" w14:textId="5DB982A2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DF583" w14:textId="77777777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201E20BF" w14:textId="77777777" w:rsidTr="00E6614E">
        <w:trPr>
          <w:trHeight w:val="115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BF40" w14:textId="77777777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D6EF" w14:textId="7F9F8D5D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Verplaatsing/be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ï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nvloeding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grondwaterverontreiniging door derden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831D" w14:textId="09D4E971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nbekende grondwateronttrekkingen derden voor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bedrijfsvoering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C5C8" w14:textId="476884A0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Verantwoordelijke partij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moet strategie wijzigen, extra monitoren, extra faalmaatregelen treffen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B019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3FC1" w14:textId="3877FCAD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7AE80" w14:textId="77777777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0C8B0D03" w14:textId="77777777" w:rsidTr="00E6614E">
        <w:trPr>
          <w:trHeight w:val="11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AF45D" w14:textId="77777777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575E" w14:textId="1A9D4C9C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Verplaatsing/beïnvloeding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grondwaterverontreiniging door derden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AB34" w14:textId="6953214A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ijdelijke of definitieve maatregelen zoals damwanden en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/>
              <w:t>ondergronds bouwen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E60B" w14:textId="7C4D6B87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rondwaterstromen wijzigen definitief waardoor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verantwoordelijke partij haar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strategie moet wijzigen, extra monitoren, extra faalmaatregelen treffen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AC0B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F3374" w14:textId="263E7A01" w:rsidR="0012341C" w:rsidRPr="000544D7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59B7F" w14:textId="77777777" w:rsidR="0012341C" w:rsidRPr="000544D7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E6614E" w:rsidRPr="000544D7" w14:paraId="3B261439" w14:textId="77777777" w:rsidTr="00E6614E">
        <w:trPr>
          <w:trHeight w:val="194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2F24" w14:textId="77777777" w:rsidR="00E6614E" w:rsidRDefault="00E6614E" w:rsidP="00E661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T4</w:t>
            </w:r>
          </w:p>
          <w:p w14:paraId="699FC8EC" w14:textId="77777777" w:rsidR="00A04654" w:rsidRPr="00A04654" w:rsidRDefault="00A04654" w:rsidP="00A04654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4C9AF96" w14:textId="77777777" w:rsidR="00A04654" w:rsidRPr="00A04654" w:rsidRDefault="00A04654" w:rsidP="00A04654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F283739" w14:textId="77777777" w:rsidR="00A04654" w:rsidRPr="00A04654" w:rsidRDefault="00A04654" w:rsidP="00A04654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F3DCBE9" w14:textId="77777777" w:rsidR="00A04654" w:rsidRPr="00A04654" w:rsidRDefault="00A04654" w:rsidP="00A04654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E2F767A" w14:textId="34DB61A5" w:rsidR="00A04654" w:rsidRPr="00A04654" w:rsidRDefault="00A04654" w:rsidP="00A04654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EAF5" w14:textId="77777777" w:rsidR="00E6614E" w:rsidRPr="000544D7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Met behulp van de aanwezige peilbuizen kunnen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 w:type="page"/>
              <w:t xml:space="preserve">niet (meer) de benodigde gegevens worden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 w:type="page"/>
              <w:t>verkregen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8D81" w14:textId="77777777" w:rsidR="00E6614E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Peilbuizen zijn niet (meer) voldoende geschikt om te monitoren  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br w:type="page"/>
              <w:t>voor het verkrijgen van benodigde gegevens</w:t>
            </w:r>
          </w:p>
          <w:p w14:paraId="62AE16E9" w14:textId="77777777" w:rsidR="00E6614E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  <w:p w14:paraId="7F114E9C" w14:textId="77777777" w:rsidR="00E6614E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  <w:p w14:paraId="78A27B2A" w14:textId="3F2CA176" w:rsidR="00E6614E" w:rsidRPr="000544D7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BE303" w14:textId="03F74339" w:rsidR="00E6614E" w:rsidRPr="000544D7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ans dat verspreiding niet wordt gesign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</w:t>
            </w: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leerd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3A58E" w14:textId="77777777" w:rsidR="00E6614E" w:rsidRPr="000544D7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9B2B" w14:textId="05869943" w:rsidR="00E6614E" w:rsidRPr="000544D7" w:rsidRDefault="00E6614E" w:rsidP="00E661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D997C" w14:textId="41003F6E" w:rsidR="00E6614E" w:rsidRPr="000544D7" w:rsidRDefault="00E6614E" w:rsidP="00E661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</w:t>
            </w:r>
          </w:p>
        </w:tc>
      </w:tr>
      <w:tr w:rsidR="00E6614E" w:rsidRPr="000544D7" w14:paraId="1175F313" w14:textId="77777777" w:rsidTr="00E6614E">
        <w:trPr>
          <w:trHeight w:val="4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BB1A" w14:textId="77777777" w:rsidR="00E6614E" w:rsidRPr="000544D7" w:rsidRDefault="00E6614E" w:rsidP="00501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lastRenderedPageBreak/>
              <w:t>Nr.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D673" w14:textId="77777777" w:rsidR="00E6614E" w:rsidRPr="000544D7" w:rsidRDefault="00E6614E" w:rsidP="0050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Risico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B2F3" w14:textId="77777777" w:rsidR="00E6614E" w:rsidRPr="000544D7" w:rsidRDefault="00E6614E" w:rsidP="0050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Oorzaak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DE75" w14:textId="77777777" w:rsidR="00E6614E" w:rsidRPr="000544D7" w:rsidRDefault="00E6614E" w:rsidP="0050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Gevolgen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0199" w14:textId="77777777" w:rsidR="00E6614E" w:rsidRPr="000544D7" w:rsidRDefault="00E6614E" w:rsidP="0050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Preventieve m</w:t>
            </w: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aatregelen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3547" w14:textId="77777777" w:rsidR="00E6614E" w:rsidRPr="000544D7" w:rsidRDefault="00E6614E" w:rsidP="0050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Correctieve m</w:t>
            </w: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aatregelen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D7CE" w14:textId="77777777" w:rsidR="00E6614E" w:rsidRPr="000544D7" w:rsidRDefault="00E6614E" w:rsidP="0050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</w:pPr>
            <w:r w:rsidRPr="000544D7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Risico-</w:t>
            </w:r>
            <w:r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lang w:eastAsia="nl-NL"/>
              </w:rPr>
              <w:t>allocatie</w:t>
            </w:r>
          </w:p>
        </w:tc>
      </w:tr>
      <w:tr w:rsidR="0012341C" w:rsidRPr="000544D7" w14:paraId="4C83FA66" w14:textId="77777777" w:rsidTr="00E6614E">
        <w:trPr>
          <w:trHeight w:val="27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E106" w14:textId="77777777" w:rsidR="0012341C" w:rsidRPr="00DF2FA5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547C" w14:textId="7258AEE3" w:rsidR="0012341C" w:rsidRPr="00DF2FA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DF2FA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Financi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ë</w:t>
            </w:r>
            <w:r w:rsidRPr="00DF2FA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le risico's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E075" w14:textId="77777777" w:rsidR="0012341C" w:rsidRPr="00DF2FA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9FF4" w14:textId="77777777" w:rsidR="0012341C" w:rsidRPr="00DF2FA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FF8C5" w14:textId="77777777" w:rsidR="0012341C" w:rsidRPr="00DF2FA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16FF" w14:textId="5D630E14" w:rsidR="0012341C" w:rsidRPr="00DF2FA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4027" w14:textId="77777777" w:rsidR="0012341C" w:rsidRPr="00DF2FA5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02552F" w:rsidRPr="000544D7" w14:paraId="6A2688DD" w14:textId="77777777" w:rsidTr="00E6614E">
        <w:trPr>
          <w:trHeight w:val="9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A8824" w14:textId="44CA9380" w:rsidR="0002552F" w:rsidRPr="00B265AC" w:rsidRDefault="0002552F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F1a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8A78" w14:textId="77777777" w:rsidR="0002552F" w:rsidRPr="00B265AC" w:rsidRDefault="0002552F" w:rsidP="000255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Beschikbare gegevens zijn niet voldoende om een </w:t>
            </w:r>
          </w:p>
          <w:p w14:paraId="75D5BAFF" w14:textId="484E06F1" w:rsidR="0002552F" w:rsidRPr="00B265AC" w:rsidRDefault="0002552F" w:rsidP="000255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</w:t>
            </w: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aste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gegarandeerde</w:t>
            </w: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prijs in te dienen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B476" w14:textId="4A338548" w:rsidR="0002552F" w:rsidRPr="007368A9" w:rsidRDefault="0002552F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Onderzoek gegevens van de verontreinigingssituatie zijn niet dekkend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ED508" w14:textId="65F1E3CD" w:rsidR="0002552F" w:rsidRPr="007368A9" w:rsidRDefault="0002552F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Scopewijziging die leidt tot meerkosten tijdens de uitvoering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F564C" w14:textId="77777777" w:rsidR="0002552F" w:rsidRPr="007368A9" w:rsidRDefault="0002552F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528B" w14:textId="77777777" w:rsidR="0002552F" w:rsidRPr="007368A9" w:rsidRDefault="0002552F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14310" w14:textId="323663F1" w:rsidR="0002552F" w:rsidRDefault="0002552F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21D30DE7" w14:textId="77777777" w:rsidTr="00E6614E">
        <w:trPr>
          <w:trHeight w:val="9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8D58D" w14:textId="249FA22E" w:rsidR="0012341C" w:rsidRPr="00B265AC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F1</w:t>
            </w:r>
            <w:r w:rsidR="0002552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CCAED" w14:textId="77777777" w:rsidR="0012341C" w:rsidRPr="00B265A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Beschikbare gegevens zijn niet voldoende om een </w:t>
            </w:r>
          </w:p>
          <w:p w14:paraId="3575838D" w14:textId="3A01B114" w:rsidR="0012341C" w:rsidRPr="00B265A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</w:t>
            </w: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aste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gegarandeerde</w:t>
            </w: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prijs in te dienen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47F7A" w14:textId="2DF006A2" w:rsidR="0012341C" w:rsidRPr="00B265A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Onderzoek gegevens van de verontreinigingssituatie zijn niet dekkend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B618E" w14:textId="081CD5EC" w:rsidR="0012341C" w:rsidRPr="00B265AC" w:rsidRDefault="0002552F" w:rsidP="0002552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Leidt </w:t>
            </w:r>
            <w:r w:rsidR="0012341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op voorhand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tot </w:t>
            </w:r>
            <w:r w:rsidR="0012341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een m</w:t>
            </w:r>
            <w:r w:rsidR="0012341C"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islukte aanbesteding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E93F9" w14:textId="77777777" w:rsidR="0012341C" w:rsidRPr="007368A9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76B3" w14:textId="209231C7" w:rsidR="0012341C" w:rsidRPr="00B265A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8A372" w14:textId="55A97409" w:rsidR="0012341C" w:rsidRPr="00B265AC" w:rsidRDefault="0012341C" w:rsidP="00025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</w:t>
            </w:r>
            <w:r w:rsidR="0002552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</w:t>
            </w:r>
          </w:p>
        </w:tc>
      </w:tr>
      <w:tr w:rsidR="0012341C" w:rsidRPr="007A0DB8" w14:paraId="285A6D34" w14:textId="77777777" w:rsidTr="00E6614E">
        <w:trPr>
          <w:trHeight w:val="98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9C874" w14:textId="77858298" w:rsidR="0012341C" w:rsidRPr="006F4096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6F409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F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C422" w14:textId="77777777" w:rsidR="0012341C" w:rsidRPr="006F4096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6F409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Systeemonderdelen falen sneller dan verwacht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3CD1" w14:textId="356312E7" w:rsidR="0012341C" w:rsidRPr="00300BAE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</w:t>
            </w:r>
            <w:r w:rsidRPr="00300BA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ele oorzaken, zoals aanslag, aangroei, verminderd </w:t>
            </w:r>
          </w:p>
          <w:p w14:paraId="21CA106B" w14:textId="0761BA5A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300BA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onderhoud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DDFCA" w14:textId="4A914633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300BA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Systeem voldoet niet meer aan eisen en voorwaarden uit contract en /of vergunning/beschikking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6E757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3A1D" w14:textId="2FAFA722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E41AE" w14:textId="77777777" w:rsidR="0012341C" w:rsidRPr="007A0DB8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</w:t>
            </w:r>
          </w:p>
        </w:tc>
      </w:tr>
      <w:tr w:rsidR="0012341C" w14:paraId="52E47414" w14:textId="77777777" w:rsidTr="00E6614E">
        <w:trPr>
          <w:trHeight w:val="112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C3830" w14:textId="2ABE9D3A" w:rsidR="0012341C" w:rsidRPr="006F4096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6F409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F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4A2D" w14:textId="3388B0C6" w:rsidR="0012341C" w:rsidRPr="006F4096" w:rsidRDefault="0012341C" w:rsidP="006F409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6F4096">
              <w:rPr>
                <w:rFonts w:cstheme="minorHAnsi"/>
                <w:color w:val="000000"/>
                <w:sz w:val="20"/>
                <w:szCs w:val="20"/>
              </w:rPr>
              <w:t>Claims van derden vanwege belemmeringen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77CA" w14:textId="5779CD4B" w:rsidR="0012341C" w:rsidRPr="00300BAE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De situatie met betrekking tot verontreiniging of sanering geeft aanleiding voor derden om ongedaan making of compensatie’ te eisen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65940" w14:textId="7F5A74B8" w:rsidR="0012341C" w:rsidRPr="00300BAE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Kosten, tijdsbesteding, mogelijk bijkomende randvoorwaarden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325CF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AB00F" w14:textId="00AB8E82" w:rsidR="0012341C" w:rsidRPr="00300BAE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1180D" w14:textId="2AED6126" w:rsidR="0012341C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7A0DB8" w14:paraId="021EE224" w14:textId="77777777" w:rsidTr="00E6614E">
        <w:trPr>
          <w:trHeight w:val="27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5F670" w14:textId="77777777" w:rsidR="0012341C" w:rsidRPr="007A0DB8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F1FE" w14:textId="77777777" w:rsidR="0012341C" w:rsidRPr="006A58C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6A58C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Procedurele en juridische risico's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65CE" w14:textId="77777777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16314" w14:textId="77777777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1B853" w14:textId="77777777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EEE6" w14:textId="56BE42B3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D854" w14:textId="77777777" w:rsidR="0012341C" w:rsidRPr="007A0DB8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</w:tr>
      <w:tr w:rsidR="0012341C" w:rsidRPr="007A0DB8" w14:paraId="2FDFD5E7" w14:textId="77777777" w:rsidTr="00E6614E">
        <w:trPr>
          <w:trHeight w:val="111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2776" w14:textId="77777777" w:rsidR="0012341C" w:rsidRPr="007A0DB8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A0DB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P1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D667" w14:textId="77777777" w:rsidR="0012341C" w:rsidRPr="006A58C5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6A58C5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Vergunningen/ontheffingen/toestemmingen niet </w:t>
            </w:r>
          </w:p>
          <w:p w14:paraId="3B91F3A0" w14:textId="77777777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6A58C5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tijdig beschikbaar voor inzetten terugvalscenario 's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9A57" w14:textId="22C1A6B0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</w:t>
            </w:r>
            <w:r w:rsidRPr="006A58C5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e vergunningverlener gaat niet akkoord met de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beoogde</w:t>
            </w:r>
            <w:r w:rsidR="00E6614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r w:rsidRPr="006A58C5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saneringsmaatregelen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als</w:t>
            </w:r>
            <w:r w:rsidRPr="006A58C5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terugvalscenario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EDAC4" w14:textId="7A246B4D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6A58C5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 zal ander terugvalscenario moeten ontwerpen, vertraging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AD7B4" w14:textId="77777777" w:rsidR="0012341C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B53A" w14:textId="5086CBD2" w:rsidR="0012341C" w:rsidRPr="007A0DB8" w:rsidRDefault="0012341C" w:rsidP="006F4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B541AA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D29F8" w14:textId="77777777" w:rsidR="0012341C" w:rsidRPr="007A0DB8" w:rsidRDefault="0012341C" w:rsidP="006F40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0544D7" w14:paraId="097E3743" w14:textId="77777777" w:rsidTr="00E6614E">
        <w:trPr>
          <w:trHeight w:val="112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65C79" w14:textId="7E5939C9" w:rsidR="0012341C" w:rsidRPr="00B265AC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</w:t>
            </w:r>
            <w:r w:rsidRPr="00B265A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5FB3" w14:textId="77777777" w:rsidR="0012341C" w:rsidRPr="007368A9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Aanbesteding mislukt omdat er geen </w:t>
            </w:r>
          </w:p>
          <w:p w14:paraId="0CE25CC0" w14:textId="77777777" w:rsidR="0012341C" w:rsidRPr="00B265AC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inschrijvingen worden gedaan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8C6E" w14:textId="6235601B" w:rsidR="0012341C" w:rsidRPr="00B265AC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OG stelt eisen met betrekking tot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overdracht van verantwoordelijkheden of</w:t>
            </w: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garantie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</w:t>
            </w: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na afkoop die ON te ver vindt gaan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4182D" w14:textId="77777777" w:rsidR="0012341C" w:rsidRPr="00B265AC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368A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Mislukte aanbesteding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4E0EB" w14:textId="77777777" w:rsidR="0012341C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0435F" w14:textId="5E4612C7" w:rsidR="0012341C" w:rsidRPr="00B265AC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58939" w14:textId="77777777" w:rsidR="0012341C" w:rsidRPr="00B265AC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OG</w:t>
            </w:r>
          </w:p>
        </w:tc>
      </w:tr>
      <w:tr w:rsidR="0012341C" w:rsidRPr="00E43A66" w14:paraId="2AE3FEFD" w14:textId="77777777" w:rsidTr="00E6614E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5B530" w14:textId="77777777" w:rsidR="0012341C" w:rsidRPr="00E43A66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D9B1" w14:textId="5AE2E405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43A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Communicatieve risico’s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1A51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E660D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997EA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C549" w14:textId="3E355DBB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63CB6" w14:textId="77777777" w:rsidR="0012341C" w:rsidRPr="00E43A66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12341C" w:rsidRPr="007A0DB8" w14:paraId="5793545A" w14:textId="77777777" w:rsidTr="00E6614E">
        <w:trPr>
          <w:trHeight w:val="137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A06E8" w14:textId="12E75521" w:rsidR="0012341C" w:rsidRPr="007A0DB8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</w:t>
            </w:r>
            <w:r w:rsidRPr="007A0DB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3CC7" w14:textId="3DEED3ED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28C6D" w14:textId="0C8DFB50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20D4F" w14:textId="1B6854E8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B2CEF" w14:textId="77777777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C9DB" w14:textId="2825C2B4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EBD5D" w14:textId="77777777" w:rsidR="0012341C" w:rsidRPr="007A0DB8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</w:t>
            </w:r>
          </w:p>
        </w:tc>
      </w:tr>
      <w:tr w:rsidR="0012341C" w:rsidRPr="00E43A66" w14:paraId="2906BB74" w14:textId="77777777" w:rsidTr="00E6614E">
        <w:trPr>
          <w:trHeight w:val="29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39601" w14:textId="77777777" w:rsidR="0012341C" w:rsidRPr="00E43A66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71D8" w14:textId="09424CD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43A6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Organisatorische risico’s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217E7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BC7BD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17852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A12A" w14:textId="00E7B9D9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57358" w14:textId="77777777" w:rsidR="0012341C" w:rsidRPr="00E43A66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</w:tr>
      <w:tr w:rsidR="0012341C" w:rsidRPr="007A0DB8" w14:paraId="13140679" w14:textId="77777777" w:rsidTr="00E6614E">
        <w:trPr>
          <w:trHeight w:val="1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31172" w14:textId="44B9BAA5" w:rsidR="0012341C" w:rsidRPr="007A0DB8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</w:t>
            </w:r>
            <w:r w:rsidRPr="007A0DB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ED94" w14:textId="77777777" w:rsidR="0012341C" w:rsidRPr="00E43A66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EBDB" w14:textId="77777777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30707" w14:textId="77777777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68C4A" w14:textId="77777777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628C" w14:textId="0301CE5E" w:rsidR="0012341C" w:rsidRPr="007A0DB8" w:rsidRDefault="0012341C" w:rsidP="00494E5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E67E1" w14:textId="77777777" w:rsidR="0012341C" w:rsidRPr="007A0DB8" w:rsidRDefault="0012341C" w:rsidP="00494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</w:t>
            </w:r>
          </w:p>
        </w:tc>
      </w:tr>
    </w:tbl>
    <w:p w14:paraId="3CF6D6DF" w14:textId="38AD0F58" w:rsidR="00210854" w:rsidRDefault="00210854" w:rsidP="000544D7"/>
    <w:p w14:paraId="17231A1A" w14:textId="64EC5A6C" w:rsidR="00CE7F37" w:rsidRPr="000544D7" w:rsidRDefault="00CE7F37" w:rsidP="000544D7"/>
    <w:sectPr w:rsidR="00CE7F37" w:rsidRPr="000544D7" w:rsidSect="00B05558">
      <w:headerReference w:type="default" r:id="rId6"/>
      <w:footerReference w:type="default" r:id="rId7"/>
      <w:pgSz w:w="23811" w:h="16838" w:orient="landscape" w:code="8"/>
      <w:pgMar w:top="1135" w:right="280" w:bottom="568" w:left="426" w:header="426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B7E1" w14:textId="77777777" w:rsidR="00FA7E0D" w:rsidRDefault="00FA7E0D" w:rsidP="00133793">
      <w:pPr>
        <w:spacing w:after="0" w:line="240" w:lineRule="auto"/>
      </w:pPr>
      <w:r>
        <w:separator/>
      </w:r>
    </w:p>
  </w:endnote>
  <w:endnote w:type="continuationSeparator" w:id="0">
    <w:p w14:paraId="1A4810E4" w14:textId="77777777" w:rsidR="00FA7E0D" w:rsidRDefault="00FA7E0D" w:rsidP="0013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53A1" w14:textId="53312F4C" w:rsidR="00B05558" w:rsidRPr="00B05558" w:rsidRDefault="00A04654" w:rsidP="00B05558">
    <w:pPr>
      <w:pStyle w:val="Voettekst"/>
      <w:tabs>
        <w:tab w:val="right" w:pos="23105"/>
      </w:tabs>
      <w:rPr>
        <w:sz w:val="18"/>
        <w:szCs w:val="18"/>
      </w:rPr>
    </w:pPr>
    <w:r>
      <w:rPr>
        <w:sz w:val="18"/>
        <w:szCs w:val="18"/>
      </w:rPr>
      <w:t>C2265548</w:t>
    </w:r>
    <w:r w:rsidR="00B05558" w:rsidRPr="00B05558">
      <w:rPr>
        <w:sz w:val="18"/>
        <w:szCs w:val="18"/>
      </w:rPr>
      <w:tab/>
    </w:r>
    <w:r w:rsidR="00B05558" w:rsidRPr="00B05558">
      <w:rPr>
        <w:sz w:val="18"/>
        <w:szCs w:val="18"/>
      </w:rPr>
      <w:tab/>
    </w:r>
    <w:r w:rsidR="00B05558" w:rsidRPr="00B05558">
      <w:rPr>
        <w:sz w:val="18"/>
        <w:szCs w:val="18"/>
      </w:rPr>
      <w:tab/>
    </w:r>
    <w:sdt>
      <w:sdtPr>
        <w:rPr>
          <w:sz w:val="18"/>
          <w:szCs w:val="18"/>
        </w:rPr>
        <w:id w:val="401329339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B05558" w:rsidRPr="00B05558">
              <w:rPr>
                <w:sz w:val="18"/>
                <w:szCs w:val="18"/>
              </w:rPr>
              <w:t xml:space="preserve">Pagina </w:t>
            </w:r>
            <w:r w:rsidR="00B05558" w:rsidRPr="00B05558">
              <w:rPr>
                <w:b/>
                <w:bCs/>
                <w:sz w:val="18"/>
                <w:szCs w:val="18"/>
              </w:rPr>
              <w:fldChar w:fldCharType="begin"/>
            </w:r>
            <w:r w:rsidR="00B05558" w:rsidRPr="00B05558">
              <w:rPr>
                <w:b/>
                <w:bCs/>
                <w:sz w:val="18"/>
                <w:szCs w:val="18"/>
              </w:rPr>
              <w:instrText>PAGE</w:instrText>
            </w:r>
            <w:r w:rsidR="00B05558" w:rsidRPr="00B05558">
              <w:rPr>
                <w:b/>
                <w:bCs/>
                <w:sz w:val="18"/>
                <w:szCs w:val="18"/>
              </w:rPr>
              <w:fldChar w:fldCharType="separate"/>
            </w:r>
            <w:r w:rsidR="0002552F">
              <w:rPr>
                <w:b/>
                <w:bCs/>
                <w:noProof/>
                <w:sz w:val="18"/>
                <w:szCs w:val="18"/>
              </w:rPr>
              <w:t>2</w:t>
            </w:r>
            <w:r w:rsidR="00B05558" w:rsidRPr="00B05558">
              <w:rPr>
                <w:b/>
                <w:bCs/>
                <w:sz w:val="18"/>
                <w:szCs w:val="18"/>
              </w:rPr>
              <w:fldChar w:fldCharType="end"/>
            </w:r>
            <w:r w:rsidR="00B05558" w:rsidRPr="00B05558">
              <w:rPr>
                <w:sz w:val="18"/>
                <w:szCs w:val="18"/>
              </w:rPr>
              <w:t xml:space="preserve"> van </w:t>
            </w:r>
            <w:r w:rsidR="00B05558" w:rsidRPr="00B05558">
              <w:rPr>
                <w:b/>
                <w:bCs/>
                <w:sz w:val="18"/>
                <w:szCs w:val="18"/>
              </w:rPr>
              <w:fldChar w:fldCharType="begin"/>
            </w:r>
            <w:r w:rsidR="00B05558" w:rsidRPr="00B05558">
              <w:rPr>
                <w:b/>
                <w:bCs/>
                <w:sz w:val="18"/>
                <w:szCs w:val="18"/>
              </w:rPr>
              <w:instrText>NUMPAGES</w:instrText>
            </w:r>
            <w:r w:rsidR="00B05558" w:rsidRPr="00B05558">
              <w:rPr>
                <w:b/>
                <w:bCs/>
                <w:sz w:val="18"/>
                <w:szCs w:val="18"/>
              </w:rPr>
              <w:fldChar w:fldCharType="separate"/>
            </w:r>
            <w:r w:rsidR="0002552F">
              <w:rPr>
                <w:b/>
                <w:bCs/>
                <w:noProof/>
                <w:sz w:val="18"/>
                <w:szCs w:val="18"/>
              </w:rPr>
              <w:t>2</w:t>
            </w:r>
            <w:r w:rsidR="00B05558" w:rsidRPr="00B05558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E36E" w14:textId="77777777" w:rsidR="00FA7E0D" w:rsidRDefault="00FA7E0D" w:rsidP="00133793">
      <w:pPr>
        <w:spacing w:after="0" w:line="240" w:lineRule="auto"/>
      </w:pPr>
      <w:r>
        <w:separator/>
      </w:r>
    </w:p>
  </w:footnote>
  <w:footnote w:type="continuationSeparator" w:id="0">
    <w:p w14:paraId="7E84C213" w14:textId="77777777" w:rsidR="00FA7E0D" w:rsidRDefault="00FA7E0D" w:rsidP="0013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6428" w14:textId="530AFD1E" w:rsidR="00133793" w:rsidRDefault="00A04654" w:rsidP="00133793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79D3B11" wp14:editId="15EFECD8">
          <wp:simplePos x="0" y="0"/>
          <wp:positionH relativeFrom="page">
            <wp:posOffset>270510</wp:posOffset>
          </wp:positionH>
          <wp:positionV relativeFrom="page">
            <wp:posOffset>270510</wp:posOffset>
          </wp:positionV>
          <wp:extent cx="2019300" cy="2349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793">
      <w:t>Risico</w:t>
    </w:r>
    <w:r w:rsidR="00E6614E">
      <w:t>-</w:t>
    </w:r>
    <w:r w:rsidR="00133793">
      <w:t xml:space="preserve">inventarisatie </w:t>
    </w:r>
    <w:r w:rsidR="0012341C">
      <w:t>Nazorglocatie</w:t>
    </w:r>
    <w:r w:rsidR="00C52375">
      <w:t xml:space="preserve"> Aalst-Waalre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B6"/>
    <w:rsid w:val="0002552F"/>
    <w:rsid w:val="000544D7"/>
    <w:rsid w:val="0012341C"/>
    <w:rsid w:val="00133793"/>
    <w:rsid w:val="0016175D"/>
    <w:rsid w:val="001A00DA"/>
    <w:rsid w:val="001A74AC"/>
    <w:rsid w:val="001F5D84"/>
    <w:rsid w:val="00210854"/>
    <w:rsid w:val="00240037"/>
    <w:rsid w:val="002E77B6"/>
    <w:rsid w:val="002F4CC6"/>
    <w:rsid w:val="00300BAE"/>
    <w:rsid w:val="00395033"/>
    <w:rsid w:val="00423E39"/>
    <w:rsid w:val="006A58C5"/>
    <w:rsid w:val="006B78D1"/>
    <w:rsid w:val="006F4096"/>
    <w:rsid w:val="007368A9"/>
    <w:rsid w:val="007A0DB8"/>
    <w:rsid w:val="008C6850"/>
    <w:rsid w:val="00903E96"/>
    <w:rsid w:val="009C1981"/>
    <w:rsid w:val="009C22FA"/>
    <w:rsid w:val="009D066A"/>
    <w:rsid w:val="00A04654"/>
    <w:rsid w:val="00AA71A1"/>
    <w:rsid w:val="00B05558"/>
    <w:rsid w:val="00B265AC"/>
    <w:rsid w:val="00B36F0D"/>
    <w:rsid w:val="00B541AA"/>
    <w:rsid w:val="00B71D5C"/>
    <w:rsid w:val="00C52375"/>
    <w:rsid w:val="00CE7F37"/>
    <w:rsid w:val="00D16742"/>
    <w:rsid w:val="00D3396D"/>
    <w:rsid w:val="00D341C4"/>
    <w:rsid w:val="00D977A8"/>
    <w:rsid w:val="00DF2FA5"/>
    <w:rsid w:val="00E23FB0"/>
    <w:rsid w:val="00E25DB3"/>
    <w:rsid w:val="00E43A66"/>
    <w:rsid w:val="00E6614E"/>
    <w:rsid w:val="00EB02A7"/>
    <w:rsid w:val="00ED4A6E"/>
    <w:rsid w:val="00EF52EC"/>
    <w:rsid w:val="00F0629A"/>
    <w:rsid w:val="00F8055D"/>
    <w:rsid w:val="00F851E8"/>
    <w:rsid w:val="00FA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3A77C"/>
  <w15:chartTrackingRefBased/>
  <w15:docId w15:val="{75F483D7-DD44-4692-BA18-E32EC0C9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F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3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3793"/>
  </w:style>
  <w:style w:type="paragraph" w:styleId="Voettekst">
    <w:name w:val="footer"/>
    <w:basedOn w:val="Standaard"/>
    <w:link w:val="VoettekstChar"/>
    <w:uiPriority w:val="99"/>
    <w:unhideWhenUsed/>
    <w:rsid w:val="0013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6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Provincie Noord-Brabant</dc:creator>
  <cp:keywords/>
  <dc:description/>
  <cp:lastModifiedBy>Irene Kessens | Cleverland</cp:lastModifiedBy>
  <cp:revision>2</cp:revision>
  <cp:lastPrinted>2022-10-18T09:26:00Z</cp:lastPrinted>
  <dcterms:created xsi:type="dcterms:W3CDTF">2023-01-16T18:50:00Z</dcterms:created>
  <dcterms:modified xsi:type="dcterms:W3CDTF">2023-01-16T18:50:00Z</dcterms:modified>
</cp:coreProperties>
</file>