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767B" w14:textId="77777777" w:rsidR="002D05BE" w:rsidRPr="0045498B" w:rsidRDefault="002D05BE" w:rsidP="002C3E0D">
      <w:pPr>
        <w:pStyle w:val="Bijlagekop1"/>
      </w:pPr>
      <w:bookmarkStart w:id="0" w:name="_Toc9278541"/>
      <w:r w:rsidRPr="0045498B">
        <w:t>BELEVINGSKWALITEIT</w:t>
      </w:r>
      <w:bookmarkEnd w:id="0"/>
    </w:p>
    <w:p w14:paraId="00EA11B2" w14:textId="77777777" w:rsidR="002D05BE" w:rsidRPr="0045498B" w:rsidRDefault="002D05BE" w:rsidP="002D05BE"/>
    <w:p w14:paraId="2EB5984E" w14:textId="1DFBF931"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2C3E0D">
        <w:rPr>
          <w:b/>
          <w:i/>
        </w:rPr>
        <w:t>De Onderwijsspecialisten</w:t>
      </w:r>
    </w:p>
    <w:p w14:paraId="07A0BC7C" w14:textId="77777777" w:rsidR="000B0686" w:rsidRPr="0045498B" w:rsidRDefault="000B0686" w:rsidP="002D05BE"/>
    <w:p w14:paraId="3C6B9F5A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07CD07AB" w14:textId="77777777" w:rsidR="002D05BE" w:rsidRPr="0045498B" w:rsidRDefault="002D05BE" w:rsidP="002D05BE"/>
    <w:p w14:paraId="5FABDD52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5F568773" w14:textId="77777777" w:rsidR="002D05BE" w:rsidRPr="0045498B" w:rsidRDefault="002D05BE" w:rsidP="002D05BE"/>
    <w:p w14:paraId="15973FDD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69264B55" w14:textId="77777777" w:rsidTr="00AC317F">
        <w:tc>
          <w:tcPr>
            <w:tcW w:w="2644" w:type="dxa"/>
            <w:shd w:val="clear" w:color="auto" w:fill="auto"/>
            <w:vAlign w:val="center"/>
          </w:tcPr>
          <w:p w14:paraId="6679C924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7D24F33C" w14:textId="77777777" w:rsidR="002D05BE" w:rsidRPr="0045498B" w:rsidRDefault="002D05BE" w:rsidP="002D05BE"/>
    <w:p w14:paraId="0D945291" w14:textId="77777777" w:rsidR="002D05BE" w:rsidRPr="0045498B" w:rsidRDefault="002D05BE" w:rsidP="002D05BE"/>
    <w:p w14:paraId="0E302B44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68F89815" w14:textId="77777777" w:rsidR="002D05BE" w:rsidRPr="0045498B" w:rsidRDefault="002D05BE" w:rsidP="002D05BE"/>
    <w:p w14:paraId="23EF494E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68992411" w14:textId="77777777" w:rsidTr="00AC317F">
        <w:tc>
          <w:tcPr>
            <w:tcW w:w="2644" w:type="dxa"/>
            <w:shd w:val="clear" w:color="auto" w:fill="auto"/>
            <w:vAlign w:val="center"/>
          </w:tcPr>
          <w:p w14:paraId="2DDBE97D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5609A134" w14:textId="77777777" w:rsidR="002D05BE" w:rsidRPr="0045498B" w:rsidRDefault="002D05BE" w:rsidP="002D05BE"/>
    <w:p w14:paraId="4A7A197D" w14:textId="77777777" w:rsidR="002D05BE" w:rsidRPr="0045498B" w:rsidRDefault="002D05BE" w:rsidP="002D05BE"/>
    <w:p w14:paraId="4930A2D5" w14:textId="77777777" w:rsidR="002D05BE" w:rsidRPr="0045498B" w:rsidRDefault="002D05BE" w:rsidP="002D05BE"/>
    <w:p w14:paraId="69E397B9" w14:textId="77777777" w:rsidR="002D05BE" w:rsidRPr="0045498B" w:rsidRDefault="002D05BE" w:rsidP="002D05BE">
      <w:r w:rsidRPr="0045498B">
        <w:t>Let op:</w:t>
      </w:r>
    </w:p>
    <w:p w14:paraId="5B4085F2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555F8AC6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4D5BC36B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921602A8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0819570">
    <w:abstractNumId w:val="1"/>
  </w:num>
  <w:num w:numId="2" w16cid:durableId="172819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87253"/>
    <w:rsid w:val="002C3E0D"/>
    <w:rsid w:val="002D05BE"/>
    <w:rsid w:val="003854BB"/>
    <w:rsid w:val="003868E3"/>
    <w:rsid w:val="0045498B"/>
    <w:rsid w:val="00727959"/>
    <w:rsid w:val="00AA4CF7"/>
    <w:rsid w:val="00B204DE"/>
    <w:rsid w:val="00BB1DB6"/>
    <w:rsid w:val="00C12431"/>
    <w:rsid w:val="00CF6BBF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0545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13</cp:revision>
  <dcterms:created xsi:type="dcterms:W3CDTF">2019-05-24T09:52:00Z</dcterms:created>
  <dcterms:modified xsi:type="dcterms:W3CDTF">2023-06-15T07:17:00Z</dcterms:modified>
</cp:coreProperties>
</file>