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D21B6" w14:textId="77777777" w:rsidR="006F425D" w:rsidRDefault="006F425D" w:rsidP="00EB2602">
      <w:pPr>
        <w:suppressAutoHyphens/>
        <w:spacing w:line="360" w:lineRule="auto"/>
        <w:rPr>
          <w:rFonts w:cs="Arial"/>
        </w:rPr>
      </w:pPr>
    </w:p>
    <w:p w14:paraId="47E31311" w14:textId="77777777" w:rsidR="006F425D" w:rsidRDefault="006F425D" w:rsidP="00EB2602">
      <w:pPr>
        <w:suppressAutoHyphens/>
        <w:spacing w:line="360" w:lineRule="auto"/>
        <w:rPr>
          <w:rFonts w:cs="Arial"/>
        </w:rPr>
      </w:pPr>
    </w:p>
    <w:p w14:paraId="6D5F45BF" w14:textId="77777777" w:rsidR="006F425D" w:rsidRDefault="006F425D" w:rsidP="00EB2602">
      <w:pPr>
        <w:suppressAutoHyphens/>
        <w:spacing w:line="360" w:lineRule="auto"/>
        <w:rPr>
          <w:rFonts w:cs="Arial"/>
        </w:rPr>
      </w:pPr>
    </w:p>
    <w:p w14:paraId="7B0390AB" w14:textId="77777777" w:rsidR="00EB2602" w:rsidRDefault="002A49C6" w:rsidP="00504DCB">
      <w:pPr>
        <w:suppressAutoHyphens/>
        <w:spacing w:line="360" w:lineRule="auto"/>
        <w:jc w:val="center"/>
        <w:rPr>
          <w:rFonts w:cs="Arial"/>
        </w:rPr>
      </w:pPr>
      <w:r w:rsidRPr="00AB1782">
        <w:rPr>
          <w:rFonts w:cs="Arial"/>
        </w:rPr>
        <w:object w:dxaOrig="3686" w:dyaOrig="511" w14:anchorId="411C6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3pt;height:47.3pt" o:ole="">
            <v:imagedata r:id="rId12" o:title=""/>
          </v:shape>
          <o:OLEObject Type="Embed" ProgID="Unknown" ShapeID="_x0000_i1025" DrawAspect="Content" ObjectID="_1758960215" r:id="rId13"/>
        </w:object>
      </w:r>
    </w:p>
    <w:p w14:paraId="52D1D9B2" w14:textId="77777777" w:rsidR="00504DCB" w:rsidRDefault="00504DCB" w:rsidP="00EB2602">
      <w:pPr>
        <w:suppressAutoHyphens/>
        <w:spacing w:line="360" w:lineRule="auto"/>
        <w:rPr>
          <w:rFonts w:cs="Arial"/>
        </w:rPr>
      </w:pPr>
    </w:p>
    <w:p w14:paraId="579958F4" w14:textId="77777777" w:rsidR="00504DCB" w:rsidRDefault="00504DCB" w:rsidP="00EB2602">
      <w:pPr>
        <w:suppressAutoHyphens/>
        <w:spacing w:line="360" w:lineRule="auto"/>
        <w:rPr>
          <w:rFonts w:cs="Arial"/>
        </w:rPr>
      </w:pPr>
    </w:p>
    <w:p w14:paraId="30F679EF" w14:textId="77777777" w:rsidR="002A49C6" w:rsidRDefault="002A49C6" w:rsidP="00EB2602">
      <w:pPr>
        <w:suppressAutoHyphens/>
        <w:spacing w:line="360" w:lineRule="auto"/>
        <w:rPr>
          <w:rFonts w:cs="Arial"/>
        </w:rPr>
      </w:pPr>
    </w:p>
    <w:p w14:paraId="7AB091E0" w14:textId="77777777" w:rsidR="002A49C6" w:rsidRDefault="002A49C6" w:rsidP="00EB2602">
      <w:pPr>
        <w:suppressAutoHyphens/>
        <w:spacing w:line="360" w:lineRule="auto"/>
        <w:rPr>
          <w:rFonts w:cs="Arial"/>
        </w:rPr>
      </w:pPr>
    </w:p>
    <w:p w14:paraId="62D92639" w14:textId="77777777" w:rsidR="002A49C6" w:rsidRDefault="002A49C6" w:rsidP="00EB2602">
      <w:pPr>
        <w:suppressAutoHyphens/>
        <w:spacing w:line="360" w:lineRule="auto"/>
        <w:rPr>
          <w:rFonts w:cs="Arial"/>
        </w:rPr>
      </w:pPr>
    </w:p>
    <w:p w14:paraId="3F9C4F9E" w14:textId="18287EBD" w:rsidR="00504DCB" w:rsidRPr="00010A18" w:rsidRDefault="00504DCB" w:rsidP="00504DCB">
      <w:pPr>
        <w:suppressAutoHyphens/>
        <w:spacing w:line="360" w:lineRule="auto"/>
        <w:jc w:val="center"/>
        <w:rPr>
          <w:rFonts w:cs="Arial"/>
          <w:b/>
          <w:sz w:val="36"/>
          <w:u w:val="single"/>
        </w:rPr>
      </w:pPr>
      <w:r w:rsidRPr="00010A18">
        <w:rPr>
          <w:rFonts w:cs="Arial"/>
          <w:b/>
          <w:sz w:val="36"/>
          <w:u w:val="single"/>
        </w:rPr>
        <w:t>OVEREENKOMST LEVERING</w:t>
      </w:r>
      <w:r w:rsidR="00010A18" w:rsidRPr="00010A18">
        <w:rPr>
          <w:rFonts w:cs="Arial"/>
          <w:b/>
          <w:sz w:val="36"/>
          <w:u w:val="single"/>
        </w:rPr>
        <w:t xml:space="preserve"> MOBIELE TELEFOONS</w:t>
      </w:r>
    </w:p>
    <w:p w14:paraId="6AA7445A" w14:textId="77777777" w:rsidR="00504DCB" w:rsidRDefault="00504DCB" w:rsidP="00DF2D5B">
      <w:pPr>
        <w:suppressAutoHyphens/>
        <w:spacing w:line="360" w:lineRule="auto"/>
        <w:jc w:val="center"/>
        <w:rPr>
          <w:rFonts w:cs="Arial"/>
        </w:rPr>
      </w:pPr>
    </w:p>
    <w:p w14:paraId="2DF61660"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TUSSEN</w:t>
      </w:r>
    </w:p>
    <w:p w14:paraId="54C52702" w14:textId="77777777" w:rsidR="00504DCB" w:rsidRPr="00CD4A03" w:rsidRDefault="00504DCB" w:rsidP="00DF2D5B">
      <w:pPr>
        <w:suppressAutoHyphens/>
        <w:spacing w:line="360" w:lineRule="auto"/>
        <w:jc w:val="center"/>
        <w:rPr>
          <w:rFonts w:cs="Arial"/>
        </w:rPr>
      </w:pPr>
    </w:p>
    <w:p w14:paraId="2A76522B" w14:textId="77777777" w:rsidR="00504DCB" w:rsidRPr="006162B0" w:rsidRDefault="00504DCB" w:rsidP="00504DCB">
      <w:pPr>
        <w:suppressAutoHyphens/>
        <w:spacing w:line="360" w:lineRule="auto"/>
        <w:jc w:val="center"/>
        <w:rPr>
          <w:rFonts w:cs="Arial"/>
          <w:b/>
          <w:sz w:val="36"/>
          <w:szCs w:val="36"/>
        </w:rPr>
      </w:pPr>
      <w:r w:rsidRPr="006162B0">
        <w:rPr>
          <w:rFonts w:cs="Arial"/>
          <w:b/>
          <w:sz w:val="36"/>
          <w:szCs w:val="36"/>
        </w:rPr>
        <w:t>STICHTING ROC NIJMEGEN E.O.</w:t>
      </w:r>
    </w:p>
    <w:p w14:paraId="183AF851" w14:textId="77777777" w:rsidR="00504DCB" w:rsidRPr="00CD4A03" w:rsidRDefault="00504DCB" w:rsidP="00504DCB">
      <w:pPr>
        <w:suppressAutoHyphens/>
        <w:spacing w:line="360" w:lineRule="auto"/>
        <w:jc w:val="center"/>
        <w:rPr>
          <w:rFonts w:cs="Arial"/>
        </w:rPr>
      </w:pPr>
    </w:p>
    <w:p w14:paraId="2954F3D9"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EN</w:t>
      </w:r>
    </w:p>
    <w:p w14:paraId="3B1B9D0E" w14:textId="77777777" w:rsidR="00504DCB" w:rsidRPr="00CD4A03" w:rsidRDefault="00504DCB" w:rsidP="00DF2D5B">
      <w:pPr>
        <w:suppressAutoHyphens/>
        <w:spacing w:line="360" w:lineRule="auto"/>
        <w:jc w:val="center"/>
        <w:rPr>
          <w:rFonts w:cs="Arial"/>
        </w:rPr>
      </w:pPr>
    </w:p>
    <w:p w14:paraId="2D64F808" w14:textId="77777777" w:rsidR="00504DCB" w:rsidRPr="006162B0" w:rsidRDefault="00504DCB" w:rsidP="00504DCB">
      <w:pPr>
        <w:suppressAutoHyphens/>
        <w:spacing w:line="360" w:lineRule="auto"/>
        <w:jc w:val="center"/>
        <w:rPr>
          <w:rFonts w:cs="Arial"/>
          <w:b/>
          <w:sz w:val="36"/>
          <w:szCs w:val="36"/>
        </w:rPr>
        <w:sectPr w:rsidR="00504DCB" w:rsidRPr="006162B0" w:rsidSect="00504DCB">
          <w:headerReference w:type="default" r:id="rId14"/>
          <w:headerReference w:type="first" r:id="rId15"/>
          <w:footerReference w:type="first" r:id="rId16"/>
          <w:pgSz w:w="11906" w:h="16838" w:code="9"/>
          <w:pgMar w:top="1985" w:right="1418" w:bottom="1418" w:left="1797" w:header="709" w:footer="709" w:gutter="0"/>
          <w:pgNumType w:start="1"/>
          <w:cols w:space="708"/>
          <w:docGrid w:linePitch="360"/>
        </w:sectPr>
      </w:pPr>
      <w:r>
        <w:rPr>
          <w:rFonts w:cs="Arial"/>
          <w:b/>
          <w:sz w:val="36"/>
          <w:szCs w:val="36"/>
          <w:highlight w:val="yellow"/>
        </w:rPr>
        <w:t>&lt;</w:t>
      </w:r>
      <w:r w:rsidRPr="00504DCB">
        <w:rPr>
          <w:rFonts w:cs="Arial"/>
          <w:b/>
          <w:sz w:val="36"/>
          <w:szCs w:val="36"/>
          <w:highlight w:val="yellow"/>
        </w:rPr>
        <w:t>BEDRIJFSNAAM&gt;</w:t>
      </w:r>
    </w:p>
    <w:p w14:paraId="158C0B7F" w14:textId="77777777" w:rsidR="002D2B06" w:rsidRPr="00B14675" w:rsidRDefault="002D2B06" w:rsidP="002D2B06">
      <w:pPr>
        <w:pStyle w:val="Inhoudkop"/>
        <w:spacing w:line="360" w:lineRule="auto"/>
        <w:rPr>
          <w:rFonts w:cs="Arial"/>
          <w:smallCaps w:val="0"/>
        </w:rPr>
      </w:pPr>
      <w:r w:rsidRPr="00B14675">
        <w:rPr>
          <w:rFonts w:cs="Arial"/>
          <w:smallCaps w:val="0"/>
        </w:rPr>
        <w:lastRenderedPageBreak/>
        <w:t>Inhoudsopgave</w:t>
      </w:r>
    </w:p>
    <w:p w14:paraId="10F6BB4F" w14:textId="16D11511" w:rsidR="00F12E2D" w:rsidRDefault="002D2B06">
      <w:pPr>
        <w:pStyle w:val="Inhopg1"/>
        <w:rPr>
          <w:rFonts w:asciiTheme="minorHAnsi" w:eastAsiaTheme="minorEastAsia" w:hAnsiTheme="minorHAnsi" w:cstheme="minorBidi"/>
          <w:sz w:val="22"/>
          <w:szCs w:val="22"/>
        </w:rPr>
      </w:pPr>
      <w:r w:rsidRPr="00290F1C">
        <w:rPr>
          <w:sz w:val="20"/>
        </w:rPr>
        <w:fldChar w:fldCharType="begin"/>
      </w:r>
      <w:r w:rsidRPr="00290F1C">
        <w:rPr>
          <w:sz w:val="20"/>
        </w:rPr>
        <w:instrText xml:space="preserve"> TOC \o "1-1" \t "Artikel 1;1" </w:instrText>
      </w:r>
      <w:r w:rsidRPr="00290F1C">
        <w:rPr>
          <w:sz w:val="20"/>
        </w:rPr>
        <w:fldChar w:fldCharType="separate"/>
      </w:r>
      <w:r w:rsidR="00F12E2D" w:rsidRPr="00D134E6">
        <w:t>Artikel 1</w:t>
      </w:r>
      <w:r w:rsidR="00F12E2D">
        <w:rPr>
          <w:rFonts w:asciiTheme="minorHAnsi" w:eastAsiaTheme="minorEastAsia" w:hAnsiTheme="minorHAnsi" w:cstheme="minorBidi"/>
          <w:sz w:val="22"/>
          <w:szCs w:val="22"/>
        </w:rPr>
        <w:tab/>
      </w:r>
      <w:r w:rsidR="00F12E2D" w:rsidRPr="00D134E6">
        <w:t>Algemeen</w:t>
      </w:r>
      <w:r w:rsidR="00F12E2D">
        <w:tab/>
      </w:r>
      <w:r w:rsidR="00F12E2D">
        <w:fldChar w:fldCharType="begin"/>
      </w:r>
      <w:r w:rsidR="00F12E2D">
        <w:instrText xml:space="preserve"> PAGEREF _Toc147829730 \h </w:instrText>
      </w:r>
      <w:r w:rsidR="00F12E2D">
        <w:fldChar w:fldCharType="separate"/>
      </w:r>
      <w:r w:rsidR="00F12E2D">
        <w:t>3</w:t>
      </w:r>
      <w:r w:rsidR="00F12E2D">
        <w:fldChar w:fldCharType="end"/>
      </w:r>
    </w:p>
    <w:p w14:paraId="647C7F18" w14:textId="77A97666" w:rsidR="00F12E2D" w:rsidRDefault="00F12E2D">
      <w:pPr>
        <w:pStyle w:val="Inhopg1"/>
        <w:rPr>
          <w:rFonts w:asciiTheme="minorHAnsi" w:eastAsiaTheme="minorEastAsia" w:hAnsiTheme="minorHAnsi" w:cstheme="minorBidi"/>
          <w:sz w:val="22"/>
          <w:szCs w:val="22"/>
        </w:rPr>
      </w:pPr>
      <w:r w:rsidRPr="00D134E6">
        <w:t>Artikel 2</w:t>
      </w:r>
      <w:r>
        <w:rPr>
          <w:rFonts w:asciiTheme="minorHAnsi" w:eastAsiaTheme="minorEastAsia" w:hAnsiTheme="minorHAnsi" w:cstheme="minorBidi"/>
          <w:sz w:val="22"/>
          <w:szCs w:val="22"/>
        </w:rPr>
        <w:tab/>
      </w:r>
      <w:r w:rsidRPr="00D134E6">
        <w:t>Voorwerp van de overeenkomst</w:t>
      </w:r>
      <w:r>
        <w:tab/>
      </w:r>
      <w:r>
        <w:fldChar w:fldCharType="begin"/>
      </w:r>
      <w:r>
        <w:instrText xml:space="preserve"> PAGEREF _Toc147829731 \h </w:instrText>
      </w:r>
      <w:r>
        <w:fldChar w:fldCharType="separate"/>
      </w:r>
      <w:r>
        <w:t>4</w:t>
      </w:r>
      <w:r>
        <w:fldChar w:fldCharType="end"/>
      </w:r>
    </w:p>
    <w:p w14:paraId="17249ACE" w14:textId="0FE594DA" w:rsidR="00F12E2D" w:rsidRDefault="00F12E2D">
      <w:pPr>
        <w:pStyle w:val="Inhopg1"/>
        <w:rPr>
          <w:rFonts w:asciiTheme="minorHAnsi" w:eastAsiaTheme="minorEastAsia" w:hAnsiTheme="minorHAnsi" w:cstheme="minorBidi"/>
          <w:sz w:val="22"/>
          <w:szCs w:val="22"/>
        </w:rPr>
      </w:pPr>
      <w:r w:rsidRPr="00D134E6">
        <w:t>Artikel 3</w:t>
      </w:r>
      <w:r>
        <w:rPr>
          <w:rFonts w:asciiTheme="minorHAnsi" w:eastAsiaTheme="minorEastAsia" w:hAnsiTheme="minorHAnsi" w:cstheme="minorBidi"/>
          <w:sz w:val="22"/>
          <w:szCs w:val="22"/>
        </w:rPr>
        <w:tab/>
      </w:r>
      <w:r w:rsidRPr="00D134E6">
        <w:t>Duur</w:t>
      </w:r>
      <w:r>
        <w:tab/>
      </w:r>
      <w:r>
        <w:fldChar w:fldCharType="begin"/>
      </w:r>
      <w:r>
        <w:instrText xml:space="preserve"> PAGEREF _Toc147829732 \h </w:instrText>
      </w:r>
      <w:r>
        <w:fldChar w:fldCharType="separate"/>
      </w:r>
      <w:r>
        <w:t>4</w:t>
      </w:r>
      <w:r>
        <w:fldChar w:fldCharType="end"/>
      </w:r>
    </w:p>
    <w:p w14:paraId="72539791" w14:textId="706E2602" w:rsidR="00F12E2D" w:rsidRDefault="00F12E2D">
      <w:pPr>
        <w:pStyle w:val="Inhopg1"/>
        <w:rPr>
          <w:rFonts w:asciiTheme="minorHAnsi" w:eastAsiaTheme="minorEastAsia" w:hAnsiTheme="minorHAnsi" w:cstheme="minorBidi"/>
          <w:sz w:val="22"/>
          <w:szCs w:val="22"/>
        </w:rPr>
      </w:pPr>
      <w:r w:rsidRPr="00D134E6">
        <w:t>Artikel 4</w:t>
      </w:r>
      <w:r>
        <w:rPr>
          <w:rFonts w:asciiTheme="minorHAnsi" w:eastAsiaTheme="minorEastAsia" w:hAnsiTheme="minorHAnsi" w:cstheme="minorBidi"/>
          <w:sz w:val="22"/>
          <w:szCs w:val="22"/>
        </w:rPr>
        <w:tab/>
      </w:r>
      <w:r w:rsidRPr="00D134E6">
        <w:t>Prijzen en facturatie</w:t>
      </w:r>
      <w:r>
        <w:tab/>
      </w:r>
      <w:r>
        <w:fldChar w:fldCharType="begin"/>
      </w:r>
      <w:r>
        <w:instrText xml:space="preserve"> PAGEREF _Toc147829733 \h </w:instrText>
      </w:r>
      <w:r>
        <w:fldChar w:fldCharType="separate"/>
      </w:r>
      <w:r>
        <w:t>5</w:t>
      </w:r>
      <w:r>
        <w:fldChar w:fldCharType="end"/>
      </w:r>
    </w:p>
    <w:p w14:paraId="0BEA8180" w14:textId="68ECC6E7" w:rsidR="00F12E2D" w:rsidRDefault="00F12E2D">
      <w:pPr>
        <w:pStyle w:val="Inhopg1"/>
        <w:rPr>
          <w:rFonts w:asciiTheme="minorHAnsi" w:eastAsiaTheme="minorEastAsia" w:hAnsiTheme="minorHAnsi" w:cstheme="minorBidi"/>
          <w:sz w:val="22"/>
          <w:szCs w:val="22"/>
        </w:rPr>
      </w:pPr>
      <w:r w:rsidRPr="00D134E6">
        <w:t>Artikel 5</w:t>
      </w:r>
      <w:r>
        <w:rPr>
          <w:rFonts w:asciiTheme="minorHAnsi" w:eastAsiaTheme="minorEastAsia" w:hAnsiTheme="minorHAnsi" w:cstheme="minorBidi"/>
          <w:sz w:val="22"/>
          <w:szCs w:val="22"/>
        </w:rPr>
        <w:tab/>
      </w:r>
      <w:r w:rsidRPr="00D134E6">
        <w:t>Informatie, voortgang en communicatie</w:t>
      </w:r>
      <w:r>
        <w:tab/>
      </w:r>
      <w:r>
        <w:fldChar w:fldCharType="begin"/>
      </w:r>
      <w:r>
        <w:instrText xml:space="preserve"> PAGEREF _Toc147829734 \h </w:instrText>
      </w:r>
      <w:r>
        <w:fldChar w:fldCharType="separate"/>
      </w:r>
      <w:r>
        <w:t>5</w:t>
      </w:r>
      <w:r>
        <w:fldChar w:fldCharType="end"/>
      </w:r>
    </w:p>
    <w:p w14:paraId="3E76CDA9" w14:textId="7CA0F44B" w:rsidR="00F12E2D" w:rsidRDefault="00F12E2D">
      <w:pPr>
        <w:pStyle w:val="Inhopg1"/>
        <w:rPr>
          <w:rFonts w:asciiTheme="minorHAnsi" w:eastAsiaTheme="minorEastAsia" w:hAnsiTheme="minorHAnsi" w:cstheme="minorBidi"/>
          <w:sz w:val="22"/>
          <w:szCs w:val="22"/>
        </w:rPr>
      </w:pPr>
      <w:r w:rsidRPr="00D134E6">
        <w:t>Artikel 6</w:t>
      </w:r>
      <w:r>
        <w:rPr>
          <w:rFonts w:asciiTheme="minorHAnsi" w:eastAsiaTheme="minorEastAsia" w:hAnsiTheme="minorHAnsi" w:cstheme="minorBidi"/>
          <w:sz w:val="22"/>
          <w:szCs w:val="22"/>
        </w:rPr>
        <w:tab/>
      </w:r>
      <w:r w:rsidRPr="00D134E6">
        <w:t>Klachten</w:t>
      </w:r>
      <w:r>
        <w:tab/>
      </w:r>
      <w:r>
        <w:fldChar w:fldCharType="begin"/>
      </w:r>
      <w:r>
        <w:instrText xml:space="preserve"> PAGEREF _Toc147829735 \h </w:instrText>
      </w:r>
      <w:r>
        <w:fldChar w:fldCharType="separate"/>
      </w:r>
      <w:r>
        <w:t>6</w:t>
      </w:r>
      <w:r>
        <w:fldChar w:fldCharType="end"/>
      </w:r>
    </w:p>
    <w:p w14:paraId="6EBCB524" w14:textId="71187C56" w:rsidR="00F12E2D" w:rsidRDefault="00F12E2D">
      <w:pPr>
        <w:pStyle w:val="Inhopg1"/>
        <w:rPr>
          <w:rFonts w:asciiTheme="minorHAnsi" w:eastAsiaTheme="minorEastAsia" w:hAnsiTheme="minorHAnsi" w:cstheme="minorBidi"/>
          <w:sz w:val="22"/>
          <w:szCs w:val="22"/>
        </w:rPr>
      </w:pPr>
      <w:r w:rsidRPr="00D134E6">
        <w:t>Artikel 7</w:t>
      </w:r>
      <w:r>
        <w:rPr>
          <w:rFonts w:asciiTheme="minorHAnsi" w:eastAsiaTheme="minorEastAsia" w:hAnsiTheme="minorHAnsi" w:cstheme="minorBidi"/>
          <w:sz w:val="22"/>
          <w:szCs w:val="22"/>
        </w:rPr>
        <w:tab/>
      </w:r>
      <w:r w:rsidRPr="00D134E6">
        <w:t>Geschillen en toepasselijk recht</w:t>
      </w:r>
      <w:r>
        <w:tab/>
      </w:r>
      <w:r>
        <w:fldChar w:fldCharType="begin"/>
      </w:r>
      <w:r>
        <w:instrText xml:space="preserve"> PAGEREF _Toc147829736 \h </w:instrText>
      </w:r>
      <w:r>
        <w:fldChar w:fldCharType="separate"/>
      </w:r>
      <w:r>
        <w:t>6</w:t>
      </w:r>
      <w:r>
        <w:fldChar w:fldCharType="end"/>
      </w:r>
    </w:p>
    <w:p w14:paraId="587E23BB" w14:textId="28A4CCC9" w:rsidR="00F12E2D" w:rsidRDefault="00F12E2D">
      <w:pPr>
        <w:pStyle w:val="Inhopg1"/>
        <w:rPr>
          <w:rFonts w:asciiTheme="minorHAnsi" w:eastAsiaTheme="minorEastAsia" w:hAnsiTheme="minorHAnsi" w:cstheme="minorBidi"/>
          <w:sz w:val="22"/>
          <w:szCs w:val="22"/>
        </w:rPr>
      </w:pPr>
      <w:r w:rsidRPr="00D134E6">
        <w:t>Artikel 8</w:t>
      </w:r>
      <w:r>
        <w:rPr>
          <w:rFonts w:asciiTheme="minorHAnsi" w:eastAsiaTheme="minorEastAsia" w:hAnsiTheme="minorHAnsi" w:cstheme="minorBidi"/>
          <w:sz w:val="22"/>
          <w:szCs w:val="22"/>
        </w:rPr>
        <w:tab/>
      </w:r>
      <w:r w:rsidRPr="00D134E6">
        <w:t>Aflevering van Zaken, goedkeuring en garanties</w:t>
      </w:r>
      <w:r>
        <w:tab/>
      </w:r>
      <w:r>
        <w:fldChar w:fldCharType="begin"/>
      </w:r>
      <w:r>
        <w:instrText xml:space="preserve"> PAGEREF _Toc147829737 \h </w:instrText>
      </w:r>
      <w:r>
        <w:fldChar w:fldCharType="separate"/>
      </w:r>
      <w:r>
        <w:t>6</w:t>
      </w:r>
      <w:r>
        <w:fldChar w:fldCharType="end"/>
      </w:r>
    </w:p>
    <w:p w14:paraId="7A2DAE4C" w14:textId="6E048838" w:rsidR="00F12E2D" w:rsidRDefault="00F12E2D">
      <w:pPr>
        <w:pStyle w:val="Inhopg1"/>
        <w:rPr>
          <w:rFonts w:asciiTheme="minorHAnsi" w:eastAsiaTheme="minorEastAsia" w:hAnsiTheme="minorHAnsi" w:cstheme="minorBidi"/>
          <w:sz w:val="22"/>
          <w:szCs w:val="22"/>
        </w:rPr>
      </w:pPr>
      <w:r w:rsidRPr="00D134E6">
        <w:t>Artikel 9</w:t>
      </w:r>
      <w:r>
        <w:rPr>
          <w:rFonts w:asciiTheme="minorHAnsi" w:eastAsiaTheme="minorEastAsia" w:hAnsiTheme="minorHAnsi" w:cstheme="minorBidi"/>
          <w:sz w:val="22"/>
          <w:szCs w:val="22"/>
        </w:rPr>
        <w:tab/>
      </w:r>
      <w:r w:rsidRPr="00D134E6">
        <w:t>Uitstel van Aflevering</w:t>
      </w:r>
      <w:r>
        <w:tab/>
      </w:r>
      <w:r>
        <w:fldChar w:fldCharType="begin"/>
      </w:r>
      <w:r>
        <w:instrText xml:space="preserve"> PAGEREF _Toc147829738 \h </w:instrText>
      </w:r>
      <w:r>
        <w:fldChar w:fldCharType="separate"/>
      </w:r>
      <w:r>
        <w:t>7</w:t>
      </w:r>
      <w:r>
        <w:fldChar w:fldCharType="end"/>
      </w:r>
    </w:p>
    <w:p w14:paraId="458492FE" w14:textId="3E6CA6E0" w:rsidR="00F12E2D" w:rsidRDefault="00F12E2D">
      <w:pPr>
        <w:pStyle w:val="Inhopg1"/>
        <w:rPr>
          <w:rFonts w:asciiTheme="minorHAnsi" w:eastAsiaTheme="minorEastAsia" w:hAnsiTheme="minorHAnsi" w:cstheme="minorBidi"/>
          <w:sz w:val="22"/>
          <w:szCs w:val="22"/>
        </w:rPr>
      </w:pPr>
      <w:r w:rsidRPr="00D134E6">
        <w:rPr>
          <w:i/>
        </w:rPr>
        <w:t>Bijlage 1.</w:t>
      </w:r>
      <w:r>
        <w:rPr>
          <w:rFonts w:asciiTheme="minorHAnsi" w:eastAsiaTheme="minorEastAsia" w:hAnsiTheme="minorHAnsi" w:cstheme="minorBidi"/>
          <w:sz w:val="22"/>
          <w:szCs w:val="22"/>
        </w:rPr>
        <w:tab/>
      </w:r>
      <w:r w:rsidRPr="00D134E6">
        <w:rPr>
          <w:i/>
        </w:rPr>
        <w:t>Algemene Inkoopvoorwaarden</w:t>
      </w:r>
      <w:r>
        <w:tab/>
      </w:r>
      <w:r>
        <w:fldChar w:fldCharType="begin"/>
      </w:r>
      <w:r>
        <w:instrText xml:space="preserve"> PAGEREF _Toc147829739 \h </w:instrText>
      </w:r>
      <w:r>
        <w:fldChar w:fldCharType="separate"/>
      </w:r>
      <w:r>
        <w:t>9</w:t>
      </w:r>
      <w:r>
        <w:fldChar w:fldCharType="end"/>
      </w:r>
    </w:p>
    <w:p w14:paraId="0A07FE02" w14:textId="3E832B64" w:rsidR="00F12E2D" w:rsidRDefault="00F12E2D">
      <w:pPr>
        <w:pStyle w:val="Inhopg1"/>
        <w:rPr>
          <w:rFonts w:asciiTheme="minorHAnsi" w:eastAsiaTheme="minorEastAsia" w:hAnsiTheme="minorHAnsi" w:cstheme="minorBidi"/>
          <w:sz w:val="22"/>
          <w:szCs w:val="22"/>
        </w:rPr>
      </w:pPr>
      <w:r w:rsidRPr="00D134E6">
        <w:rPr>
          <w:i/>
        </w:rPr>
        <w:t>Bijlage 2.</w:t>
      </w:r>
      <w:r>
        <w:rPr>
          <w:rFonts w:asciiTheme="minorHAnsi" w:eastAsiaTheme="minorEastAsia" w:hAnsiTheme="minorHAnsi" w:cstheme="minorBidi"/>
          <w:sz w:val="22"/>
          <w:szCs w:val="22"/>
        </w:rPr>
        <w:tab/>
      </w:r>
      <w:r w:rsidRPr="00D134E6">
        <w:rPr>
          <w:i/>
        </w:rPr>
        <w:t>Kortingspercentages</w:t>
      </w:r>
      <w:r>
        <w:tab/>
      </w:r>
      <w:r>
        <w:fldChar w:fldCharType="begin"/>
      </w:r>
      <w:r>
        <w:instrText xml:space="preserve"> PAGEREF _Toc147829740 \h </w:instrText>
      </w:r>
      <w:r>
        <w:fldChar w:fldCharType="separate"/>
      </w:r>
      <w:r>
        <w:t>10</w:t>
      </w:r>
      <w:r>
        <w:fldChar w:fldCharType="end"/>
      </w:r>
    </w:p>
    <w:p w14:paraId="6FA83D22" w14:textId="4C58E434" w:rsidR="00F12E2D" w:rsidRDefault="00F12E2D">
      <w:pPr>
        <w:pStyle w:val="Inhopg1"/>
        <w:rPr>
          <w:rFonts w:asciiTheme="minorHAnsi" w:eastAsiaTheme="minorEastAsia" w:hAnsiTheme="minorHAnsi" w:cstheme="minorBidi"/>
          <w:sz w:val="22"/>
          <w:szCs w:val="22"/>
        </w:rPr>
      </w:pPr>
      <w:r w:rsidRPr="00D134E6">
        <w:rPr>
          <w:i/>
          <w:iCs/>
        </w:rPr>
        <w:t xml:space="preserve">Bijlage 3: </w:t>
      </w:r>
      <w:r>
        <w:rPr>
          <w:rFonts w:asciiTheme="minorHAnsi" w:eastAsiaTheme="minorEastAsia" w:hAnsiTheme="minorHAnsi" w:cstheme="minorBidi"/>
          <w:sz w:val="22"/>
          <w:szCs w:val="22"/>
        </w:rPr>
        <w:tab/>
      </w:r>
      <w:r w:rsidRPr="00D134E6">
        <w:rPr>
          <w:i/>
          <w:iCs/>
        </w:rPr>
        <w:t>Verificatiegesprek</w:t>
      </w:r>
      <w:r>
        <w:tab/>
      </w:r>
      <w:r>
        <w:fldChar w:fldCharType="begin"/>
      </w:r>
      <w:r>
        <w:instrText xml:space="preserve"> PAGEREF _Toc147829741 \h </w:instrText>
      </w:r>
      <w:r>
        <w:fldChar w:fldCharType="separate"/>
      </w:r>
      <w:r>
        <w:t>11</w:t>
      </w:r>
      <w:r>
        <w:fldChar w:fldCharType="end"/>
      </w:r>
    </w:p>
    <w:p w14:paraId="243E3A37" w14:textId="3D1C8177" w:rsidR="00F12E2D" w:rsidRDefault="00F12E2D">
      <w:pPr>
        <w:pStyle w:val="Inhopg1"/>
        <w:rPr>
          <w:rFonts w:asciiTheme="minorHAnsi" w:eastAsiaTheme="minorEastAsia" w:hAnsiTheme="minorHAnsi" w:cstheme="minorBidi"/>
          <w:sz w:val="22"/>
          <w:szCs w:val="22"/>
        </w:rPr>
      </w:pPr>
      <w:r w:rsidRPr="00D134E6">
        <w:rPr>
          <w:i/>
          <w:iCs/>
        </w:rPr>
        <w:t xml:space="preserve">Bijlage 4: </w:t>
      </w:r>
      <w:r>
        <w:rPr>
          <w:rFonts w:asciiTheme="minorHAnsi" w:eastAsiaTheme="minorEastAsia" w:hAnsiTheme="minorHAnsi" w:cstheme="minorBidi"/>
          <w:sz w:val="22"/>
          <w:szCs w:val="22"/>
        </w:rPr>
        <w:tab/>
      </w:r>
      <w:r w:rsidRPr="00D134E6">
        <w:rPr>
          <w:i/>
          <w:iCs/>
        </w:rPr>
        <w:t>Implementatieplan</w:t>
      </w:r>
      <w:r>
        <w:tab/>
      </w:r>
      <w:r>
        <w:fldChar w:fldCharType="begin"/>
      </w:r>
      <w:r>
        <w:instrText xml:space="preserve"> PAGEREF _Toc147829742 \h </w:instrText>
      </w:r>
      <w:r>
        <w:fldChar w:fldCharType="separate"/>
      </w:r>
      <w:r>
        <w:t>12</w:t>
      </w:r>
      <w:r>
        <w:fldChar w:fldCharType="end"/>
      </w:r>
    </w:p>
    <w:p w14:paraId="4795A476" w14:textId="024C0303" w:rsidR="009B04F2" w:rsidRPr="00E3601E" w:rsidRDefault="002D2B06" w:rsidP="002D2B06">
      <w:pPr>
        <w:spacing w:line="360" w:lineRule="auto"/>
        <w:rPr>
          <w:rFonts w:cs="Arial"/>
          <w:szCs w:val="20"/>
        </w:rPr>
      </w:pPr>
      <w:r w:rsidRPr="00290F1C">
        <w:rPr>
          <w:rFonts w:cs="Arial"/>
          <w:noProof/>
        </w:rPr>
        <w:fldChar w:fldCharType="end"/>
      </w:r>
    </w:p>
    <w:p w14:paraId="52D31F8D" w14:textId="77777777" w:rsidR="009B04F2" w:rsidRPr="00E3601E" w:rsidRDefault="002D2B06" w:rsidP="00460A21">
      <w:pPr>
        <w:spacing w:line="360" w:lineRule="auto"/>
        <w:rPr>
          <w:rFonts w:cs="Arial"/>
          <w:szCs w:val="20"/>
        </w:rPr>
      </w:pPr>
      <w:r>
        <w:rPr>
          <w:rFonts w:cs="Arial"/>
          <w:szCs w:val="20"/>
        </w:rPr>
        <w:br w:type="page"/>
      </w:r>
      <w:r w:rsidR="009B04F2" w:rsidRPr="00E3601E">
        <w:rPr>
          <w:rFonts w:cs="Arial"/>
          <w:szCs w:val="20"/>
        </w:rPr>
        <w:lastRenderedPageBreak/>
        <w:t>De ondergetekenden</w:t>
      </w:r>
    </w:p>
    <w:p w14:paraId="086E5884" w14:textId="77777777" w:rsidR="009B04F2" w:rsidRPr="00E3601E" w:rsidRDefault="009B04F2" w:rsidP="00460A21">
      <w:pPr>
        <w:spacing w:line="360" w:lineRule="auto"/>
        <w:rPr>
          <w:rFonts w:cs="Arial"/>
          <w:szCs w:val="20"/>
        </w:rPr>
      </w:pPr>
    </w:p>
    <w:p w14:paraId="053D1AD8" w14:textId="3BBBA1C5" w:rsidR="009B04F2" w:rsidRPr="00741113" w:rsidRDefault="00B569E1" w:rsidP="00A56F60">
      <w:pPr>
        <w:rPr>
          <w:rFonts w:ascii="Calibri" w:hAnsi="Calibri"/>
          <w:szCs w:val="22"/>
          <w:highlight w:val="yellow"/>
        </w:rPr>
      </w:pPr>
      <w:r>
        <w:rPr>
          <w:rFonts w:cs="Arial"/>
          <w:b/>
          <w:u w:val="single"/>
        </w:rPr>
        <w:t xml:space="preserve">Stichting </w:t>
      </w:r>
      <w:r w:rsidR="00660FE2" w:rsidRPr="00643C78">
        <w:rPr>
          <w:rFonts w:cs="Arial"/>
          <w:b/>
          <w:u w:val="single"/>
        </w:rPr>
        <w:t>ROC Nijmegen</w:t>
      </w:r>
      <w:r w:rsidR="00660FE2" w:rsidRPr="00643C78">
        <w:rPr>
          <w:rFonts w:cs="Arial"/>
        </w:rPr>
        <w:t xml:space="preserve">, </w:t>
      </w:r>
      <w:r w:rsidR="008F4FBB" w:rsidRPr="000C3126">
        <w:rPr>
          <w:rFonts w:cs="Arial"/>
        </w:rPr>
        <w:t xml:space="preserve">statutair </w:t>
      </w:r>
      <w:r w:rsidR="00660FE2" w:rsidRPr="000C3126">
        <w:rPr>
          <w:rFonts w:cs="Arial"/>
        </w:rPr>
        <w:t xml:space="preserve">gevestigd te Nijmegen aan de </w:t>
      </w:r>
      <w:r w:rsidR="00660FE2" w:rsidRPr="000C3126">
        <w:rPr>
          <w:rFonts w:cs="Arial"/>
          <w:bCs/>
        </w:rPr>
        <w:t>Campusbaan 6</w:t>
      </w:r>
      <w:r w:rsidR="00660FE2" w:rsidRPr="000C3126">
        <w:rPr>
          <w:rFonts w:cs="Arial"/>
        </w:rPr>
        <w:t xml:space="preserve">, postcode </w:t>
      </w:r>
      <w:r w:rsidR="00660FE2" w:rsidRPr="000C3126">
        <w:rPr>
          <w:rFonts w:cs="Arial"/>
          <w:bCs/>
        </w:rPr>
        <w:t>6512 BT</w:t>
      </w:r>
      <w:r w:rsidR="00660FE2" w:rsidRPr="000C3126">
        <w:rPr>
          <w:rFonts w:cs="Arial"/>
        </w:rPr>
        <w:t xml:space="preserve">, ingeschreven in het handelsregister onder nummer 41261341, hierbij vertegenwoordigd </w:t>
      </w:r>
      <w:r w:rsidR="00A56F60" w:rsidRPr="000C3126">
        <w:rPr>
          <w:rFonts w:cs="Arial"/>
        </w:rPr>
        <w:t xml:space="preserve">door de heer P.A.A. van </w:t>
      </w:r>
      <w:proofErr w:type="spellStart"/>
      <w:r w:rsidR="00A56F60" w:rsidRPr="000C3126">
        <w:rPr>
          <w:rFonts w:cs="Arial"/>
        </w:rPr>
        <w:t>Mulkom</w:t>
      </w:r>
      <w:proofErr w:type="spellEnd"/>
      <w:r w:rsidR="000C3126" w:rsidRPr="000C3126">
        <w:rPr>
          <w:rFonts w:cs="Arial"/>
        </w:rPr>
        <w:t>,</w:t>
      </w:r>
      <w:r w:rsidR="00A56F60" w:rsidRPr="000C3126">
        <w:rPr>
          <w:rFonts w:cs="Arial"/>
        </w:rPr>
        <w:t xml:space="preserve"> </w:t>
      </w:r>
      <w:r w:rsidR="00A56F60" w:rsidRPr="000C3126">
        <w:t>Voorzitter College van Bestuur</w:t>
      </w:r>
      <w:r w:rsidR="00F9025D" w:rsidRPr="000C3126">
        <w:rPr>
          <w:rFonts w:cs="Arial"/>
        </w:rPr>
        <w:t>, hierna</w:t>
      </w:r>
      <w:r w:rsidR="00F9025D" w:rsidRPr="00643C78">
        <w:rPr>
          <w:rFonts w:cs="Arial"/>
        </w:rPr>
        <w:t xml:space="preserve"> te noemen “Opdrachtgever”</w:t>
      </w:r>
      <w:r w:rsidR="009B04F2" w:rsidRPr="00E3601E">
        <w:rPr>
          <w:rFonts w:cs="Arial"/>
          <w:szCs w:val="20"/>
        </w:rPr>
        <w:t>,</w:t>
      </w:r>
    </w:p>
    <w:p w14:paraId="143B897E" w14:textId="77777777" w:rsidR="009B04F2" w:rsidRPr="00E3601E" w:rsidRDefault="009B04F2" w:rsidP="00460A21">
      <w:pPr>
        <w:spacing w:line="360" w:lineRule="auto"/>
        <w:ind w:left="360"/>
        <w:rPr>
          <w:rFonts w:cs="Arial"/>
          <w:szCs w:val="20"/>
        </w:rPr>
      </w:pPr>
    </w:p>
    <w:p w14:paraId="4B166304" w14:textId="77777777" w:rsidR="009B04F2" w:rsidRPr="00E3601E" w:rsidRDefault="009B04F2" w:rsidP="00460A21">
      <w:pPr>
        <w:spacing w:line="360" w:lineRule="auto"/>
        <w:ind w:left="360"/>
        <w:rPr>
          <w:rFonts w:cs="Arial"/>
          <w:szCs w:val="20"/>
        </w:rPr>
      </w:pPr>
      <w:r w:rsidRPr="00E3601E">
        <w:rPr>
          <w:rFonts w:cs="Arial"/>
          <w:szCs w:val="20"/>
        </w:rPr>
        <w:t>En</w:t>
      </w:r>
    </w:p>
    <w:p w14:paraId="34E16BCB" w14:textId="77777777" w:rsidR="009B04F2" w:rsidRPr="00E3601E" w:rsidRDefault="009B04F2" w:rsidP="00460A21">
      <w:pPr>
        <w:spacing w:line="360" w:lineRule="auto"/>
        <w:ind w:left="360"/>
        <w:rPr>
          <w:rFonts w:cs="Arial"/>
          <w:szCs w:val="20"/>
        </w:rPr>
      </w:pPr>
    </w:p>
    <w:p w14:paraId="46F10E55" w14:textId="77777777" w:rsidR="009B04F2" w:rsidRPr="00E3601E" w:rsidRDefault="00F9025D" w:rsidP="00460A21">
      <w:pPr>
        <w:numPr>
          <w:ilvl w:val="0"/>
          <w:numId w:val="1"/>
        </w:numPr>
        <w:spacing w:line="360" w:lineRule="auto"/>
        <w:rPr>
          <w:rFonts w:cs="Arial"/>
          <w:szCs w:val="20"/>
        </w:rPr>
      </w:pPr>
      <w:r w:rsidRPr="00450E00">
        <w:rPr>
          <w:rFonts w:cs="Arial"/>
          <w:b/>
          <w:u w:val="single"/>
        </w:rPr>
        <w:t>[</w:t>
      </w:r>
      <w:r w:rsidRPr="00185378">
        <w:rPr>
          <w:rFonts w:cs="Arial"/>
          <w:b/>
          <w:highlight w:val="yellow"/>
          <w:u w:val="single"/>
        </w:rPr>
        <w:t>Naam partij]</w:t>
      </w:r>
      <w:r w:rsidRPr="00450E00">
        <w:rPr>
          <w:rFonts w:cs="Arial"/>
        </w:rPr>
        <w:t xml:space="preserve">, </w:t>
      </w:r>
      <w:r w:rsidR="008F4FBB">
        <w:rPr>
          <w:rFonts w:cs="Arial"/>
        </w:rPr>
        <w:t xml:space="preserve">statutair </w:t>
      </w:r>
      <w:r w:rsidRPr="00450E00">
        <w:rPr>
          <w:rFonts w:cs="Arial"/>
        </w:rPr>
        <w:t xml:space="preserve">gevestigd te </w:t>
      </w:r>
      <w:r w:rsidRPr="00185378">
        <w:rPr>
          <w:rFonts w:cs="Arial"/>
          <w:highlight w:val="yellow"/>
        </w:rPr>
        <w:t>[statutaire vestigingsplaats]</w:t>
      </w:r>
      <w:r w:rsidRPr="00450E00">
        <w:rPr>
          <w:rFonts w:cs="Arial"/>
        </w:rPr>
        <w:t xml:space="preserve">, aan de </w:t>
      </w:r>
      <w:r w:rsidRPr="00185378">
        <w:rPr>
          <w:rFonts w:cs="Arial"/>
          <w:highlight w:val="yellow"/>
        </w:rPr>
        <w:t>[adres]</w:t>
      </w:r>
      <w:r w:rsidRPr="00450E00">
        <w:rPr>
          <w:rFonts w:cs="Arial"/>
        </w:rPr>
        <w:t xml:space="preserve">, </w:t>
      </w:r>
      <w:r>
        <w:rPr>
          <w:rFonts w:cs="Arial"/>
        </w:rPr>
        <w:t xml:space="preserve">postcode </w:t>
      </w:r>
      <w:r w:rsidRPr="00185378">
        <w:rPr>
          <w:rFonts w:cs="Arial"/>
          <w:highlight w:val="yellow"/>
        </w:rPr>
        <w:t>[</w:t>
      </w:r>
      <w:proofErr w:type="spellStart"/>
      <w:r w:rsidRPr="00185378">
        <w:rPr>
          <w:rFonts w:cs="Arial"/>
          <w:highlight w:val="yellow"/>
        </w:rPr>
        <w:t>xxxx</w:t>
      </w:r>
      <w:proofErr w:type="spellEnd"/>
      <w:r w:rsidRPr="00185378">
        <w:rPr>
          <w:rFonts w:cs="Arial"/>
          <w:highlight w:val="yellow"/>
        </w:rPr>
        <w:t xml:space="preserve"> xx]</w:t>
      </w:r>
      <w:r>
        <w:rPr>
          <w:rFonts w:cs="Arial"/>
        </w:rPr>
        <w:t xml:space="preserve"> </w:t>
      </w:r>
      <w:r w:rsidRPr="00450E00">
        <w:rPr>
          <w:rFonts w:cs="Arial"/>
        </w:rPr>
        <w:t xml:space="preserve">ingeschreven in het handelsregister onder nummer </w:t>
      </w:r>
      <w:r w:rsidRPr="00185378">
        <w:rPr>
          <w:rFonts w:cs="Arial"/>
          <w:highlight w:val="yellow"/>
        </w:rPr>
        <w:t>[nummer]</w:t>
      </w:r>
      <w:r w:rsidRPr="00450E00">
        <w:rPr>
          <w:rFonts w:cs="Arial"/>
        </w:rPr>
        <w:t>, hierbij vertegenwoordigd door [</w:t>
      </w:r>
      <w:r w:rsidRPr="00185378">
        <w:rPr>
          <w:rFonts w:cs="Arial"/>
          <w:highlight w:val="yellow"/>
        </w:rPr>
        <w:t>naam vertegenwoordiger]</w:t>
      </w:r>
      <w:r w:rsidRPr="00450E00">
        <w:rPr>
          <w:rFonts w:cs="Arial"/>
        </w:rPr>
        <w:t>, hierna te noemen “Opdrachtnemer</w:t>
      </w:r>
      <w:r>
        <w:rPr>
          <w:rFonts w:cs="Arial"/>
        </w:rPr>
        <w:t>”</w:t>
      </w:r>
    </w:p>
    <w:p w14:paraId="28BFA693" w14:textId="77777777" w:rsidR="003E2F0C" w:rsidRPr="00E3601E" w:rsidRDefault="003E2F0C" w:rsidP="00460A21">
      <w:pPr>
        <w:spacing w:line="360" w:lineRule="auto"/>
        <w:rPr>
          <w:rFonts w:cs="Arial"/>
          <w:szCs w:val="20"/>
        </w:rPr>
      </w:pPr>
    </w:p>
    <w:p w14:paraId="5B662B1E" w14:textId="77777777" w:rsidR="003E2F0C" w:rsidRDefault="00F9025D" w:rsidP="00460A21">
      <w:pPr>
        <w:spacing w:line="360" w:lineRule="auto"/>
        <w:rPr>
          <w:rFonts w:cs="Arial"/>
          <w:szCs w:val="20"/>
        </w:rPr>
      </w:pPr>
      <w:r>
        <w:rPr>
          <w:rFonts w:cs="Arial"/>
          <w:szCs w:val="20"/>
        </w:rPr>
        <w:t>Hierna ieder afzonderlijk aangeduid als “Partij” en gezamenlijk als “Partijen”</w:t>
      </w:r>
    </w:p>
    <w:p w14:paraId="7991164E" w14:textId="77777777" w:rsidR="00F9025D" w:rsidRPr="00E3601E" w:rsidRDefault="00F9025D" w:rsidP="00460A21">
      <w:pPr>
        <w:spacing w:line="360" w:lineRule="auto"/>
        <w:rPr>
          <w:rFonts w:cs="Arial"/>
          <w:szCs w:val="20"/>
        </w:rPr>
      </w:pPr>
    </w:p>
    <w:p w14:paraId="4E11AA91" w14:textId="77777777" w:rsidR="003E2F0C" w:rsidRPr="00E3601E" w:rsidRDefault="003E2F0C" w:rsidP="00460A21">
      <w:pPr>
        <w:spacing w:line="360" w:lineRule="auto"/>
        <w:rPr>
          <w:rFonts w:cs="Arial"/>
          <w:szCs w:val="20"/>
        </w:rPr>
      </w:pPr>
      <w:r w:rsidRPr="00E3601E">
        <w:rPr>
          <w:rFonts w:cs="Arial"/>
          <w:szCs w:val="20"/>
        </w:rPr>
        <w:t>Nemen het volgende in aanmerking:</w:t>
      </w:r>
    </w:p>
    <w:p w14:paraId="16C95CD0" w14:textId="77777777" w:rsidR="00136EB7" w:rsidRPr="00E3601E" w:rsidRDefault="00136EB7" w:rsidP="00460A21">
      <w:pPr>
        <w:spacing w:line="360" w:lineRule="auto"/>
        <w:rPr>
          <w:rFonts w:cs="Arial"/>
          <w:szCs w:val="20"/>
        </w:rPr>
      </w:pPr>
    </w:p>
    <w:p w14:paraId="45FA4CC3" w14:textId="26726B65" w:rsidR="003E2F0C" w:rsidRPr="00190B44" w:rsidRDefault="003E2F0C" w:rsidP="00460A21">
      <w:pPr>
        <w:numPr>
          <w:ilvl w:val="0"/>
          <w:numId w:val="2"/>
        </w:numPr>
        <w:spacing w:line="360" w:lineRule="auto"/>
        <w:rPr>
          <w:rFonts w:cs="Arial"/>
          <w:szCs w:val="20"/>
        </w:rPr>
      </w:pPr>
      <w:r w:rsidRPr="00E3601E">
        <w:rPr>
          <w:rFonts w:cs="Arial"/>
          <w:szCs w:val="20"/>
        </w:rPr>
        <w:t xml:space="preserve">Opdrachtgever heeft </w:t>
      </w:r>
      <w:r w:rsidR="00136EB7" w:rsidRPr="00E3601E">
        <w:rPr>
          <w:rFonts w:cs="Arial"/>
          <w:szCs w:val="20"/>
        </w:rPr>
        <w:t xml:space="preserve">al dan niet </w:t>
      </w:r>
      <w:r w:rsidRPr="00E3601E">
        <w:rPr>
          <w:rFonts w:cs="Arial"/>
          <w:szCs w:val="20"/>
        </w:rPr>
        <w:t>op gezette tijden be</w:t>
      </w:r>
      <w:r w:rsidRPr="00130F6A">
        <w:rPr>
          <w:rFonts w:cs="Arial"/>
          <w:szCs w:val="20"/>
        </w:rPr>
        <w:t>hoefte aa</w:t>
      </w:r>
      <w:r w:rsidR="00FE44F7" w:rsidRPr="00130F6A">
        <w:rPr>
          <w:rFonts w:cs="Arial"/>
          <w:szCs w:val="20"/>
        </w:rPr>
        <w:t>n</w:t>
      </w:r>
      <w:r w:rsidR="003277CD" w:rsidRPr="00130F6A">
        <w:rPr>
          <w:rFonts w:cs="Arial"/>
          <w:szCs w:val="20"/>
        </w:rPr>
        <w:t xml:space="preserve"> de levering </w:t>
      </w:r>
      <w:r w:rsidR="00FE44F7" w:rsidRPr="00130F6A">
        <w:t>van mobiele</w:t>
      </w:r>
      <w:r w:rsidR="00FE44F7" w:rsidRPr="002C3BE3">
        <w:t xml:space="preserve"> telefoons inclusief gerelateerde dienstverlening.</w:t>
      </w:r>
      <w:r w:rsidR="00FE44F7">
        <w:t xml:space="preserve"> </w:t>
      </w:r>
    </w:p>
    <w:p w14:paraId="2E5FAD55" w14:textId="77777777" w:rsidR="003E2F0C" w:rsidRPr="00E3601E" w:rsidRDefault="003E2F0C" w:rsidP="00460A21">
      <w:pPr>
        <w:numPr>
          <w:ilvl w:val="0"/>
          <w:numId w:val="2"/>
        </w:numPr>
        <w:spacing w:line="360" w:lineRule="auto"/>
        <w:rPr>
          <w:rFonts w:cs="Arial"/>
          <w:szCs w:val="20"/>
        </w:rPr>
      </w:pPr>
      <w:r w:rsidRPr="00E3601E">
        <w:rPr>
          <w:rFonts w:cs="Arial"/>
          <w:szCs w:val="20"/>
        </w:rPr>
        <w:t xml:space="preserve">Opdrachtnemer is in </w:t>
      </w:r>
      <w:r w:rsidRPr="00FB30C3">
        <w:rPr>
          <w:rFonts w:cs="Arial"/>
          <w:szCs w:val="20"/>
        </w:rPr>
        <w:t xml:space="preserve">staat deze </w:t>
      </w:r>
      <w:r w:rsidR="002735C1" w:rsidRPr="00FB30C3">
        <w:rPr>
          <w:rFonts w:cs="Arial"/>
          <w:szCs w:val="20"/>
        </w:rPr>
        <w:t>zaken</w:t>
      </w:r>
      <w:r w:rsidRPr="00FB30C3">
        <w:rPr>
          <w:rFonts w:cs="Arial"/>
          <w:szCs w:val="20"/>
        </w:rPr>
        <w:t xml:space="preserve"> </w:t>
      </w:r>
      <w:r w:rsidR="00775E7C" w:rsidRPr="00FB30C3">
        <w:rPr>
          <w:rFonts w:cs="Arial"/>
          <w:szCs w:val="20"/>
        </w:rPr>
        <w:t xml:space="preserve">en/ of diensten </w:t>
      </w:r>
      <w:r w:rsidR="00925485" w:rsidRPr="00FB30C3">
        <w:rPr>
          <w:rFonts w:cs="Arial"/>
          <w:szCs w:val="20"/>
        </w:rPr>
        <w:t>te leveren</w:t>
      </w:r>
      <w:r w:rsidR="00925485" w:rsidRPr="00E3601E">
        <w:rPr>
          <w:rFonts w:cs="Arial"/>
          <w:szCs w:val="20"/>
        </w:rPr>
        <w:t>;</w:t>
      </w:r>
    </w:p>
    <w:p w14:paraId="27895D36" w14:textId="77777777" w:rsidR="003E2F0C" w:rsidRDefault="00925485" w:rsidP="00460A21">
      <w:pPr>
        <w:numPr>
          <w:ilvl w:val="0"/>
          <w:numId w:val="2"/>
        </w:numPr>
        <w:spacing w:line="360" w:lineRule="auto"/>
        <w:rPr>
          <w:rFonts w:cs="Arial"/>
          <w:szCs w:val="20"/>
        </w:rPr>
      </w:pPr>
      <w:r w:rsidRPr="00E3601E">
        <w:rPr>
          <w:rFonts w:cs="Arial"/>
          <w:szCs w:val="20"/>
        </w:rPr>
        <w:t xml:space="preserve">In de onderhavige overeenkomst </w:t>
      </w:r>
      <w:r w:rsidR="00136EB7" w:rsidRPr="00E3601E">
        <w:rPr>
          <w:rFonts w:cs="Arial"/>
          <w:szCs w:val="20"/>
        </w:rPr>
        <w:t xml:space="preserve">leggen </w:t>
      </w:r>
      <w:r w:rsidRPr="00E3601E">
        <w:rPr>
          <w:rFonts w:cs="Arial"/>
          <w:szCs w:val="20"/>
        </w:rPr>
        <w:t xml:space="preserve">partijen </w:t>
      </w:r>
      <w:r w:rsidR="00A272BE">
        <w:rPr>
          <w:rFonts w:cs="Arial"/>
          <w:szCs w:val="20"/>
        </w:rPr>
        <w:t xml:space="preserve">de gemaakte afspraken </w:t>
      </w:r>
      <w:r w:rsidR="00136EB7" w:rsidRPr="00E3601E">
        <w:rPr>
          <w:rFonts w:cs="Arial"/>
          <w:szCs w:val="20"/>
        </w:rPr>
        <w:t>vast</w:t>
      </w:r>
      <w:r w:rsidR="002E0979">
        <w:rPr>
          <w:rFonts w:cs="Arial"/>
          <w:szCs w:val="20"/>
        </w:rPr>
        <w:t>;</w:t>
      </w:r>
    </w:p>
    <w:p w14:paraId="5BC9B775" w14:textId="54AED12D" w:rsidR="004870D5" w:rsidRPr="00816EE0" w:rsidRDefault="004870D5" w:rsidP="00460A21">
      <w:pPr>
        <w:numPr>
          <w:ilvl w:val="0"/>
          <w:numId w:val="2"/>
        </w:numPr>
        <w:spacing w:line="360" w:lineRule="auto"/>
        <w:rPr>
          <w:rFonts w:cs="Arial"/>
          <w:szCs w:val="20"/>
        </w:rPr>
      </w:pPr>
      <w:r w:rsidRPr="00816EE0">
        <w:rPr>
          <w:rFonts w:cs="Arial"/>
          <w:szCs w:val="20"/>
        </w:rPr>
        <w:t xml:space="preserve">Deze overeenkomst is tot </w:t>
      </w:r>
      <w:r w:rsidRPr="0067116C">
        <w:rPr>
          <w:rFonts w:cs="Arial"/>
          <w:szCs w:val="20"/>
        </w:rPr>
        <w:t>stand gekomen naar aanleiding van de Europese openbare aanbesteding</w:t>
      </w:r>
      <w:r w:rsidR="00741113" w:rsidRPr="0067116C">
        <w:rPr>
          <w:rFonts w:cs="Arial"/>
          <w:szCs w:val="20"/>
        </w:rPr>
        <w:t xml:space="preserve"> </w:t>
      </w:r>
      <w:r w:rsidRPr="0067116C">
        <w:rPr>
          <w:rFonts w:cs="Arial"/>
          <w:szCs w:val="20"/>
        </w:rPr>
        <w:t xml:space="preserve">met kenmerk </w:t>
      </w:r>
      <w:r w:rsidR="006A617B" w:rsidRPr="0067116C">
        <w:rPr>
          <w:rFonts w:cs="Arial"/>
          <w:szCs w:val="20"/>
        </w:rPr>
        <w:t>ROCN440</w:t>
      </w:r>
      <w:r w:rsidRPr="0067116C">
        <w:rPr>
          <w:rFonts w:cs="Arial"/>
          <w:szCs w:val="20"/>
        </w:rPr>
        <w:t xml:space="preserve">, gepubliceerd op </w:t>
      </w:r>
      <w:r w:rsidR="003E46A6" w:rsidRPr="0067116C">
        <w:rPr>
          <w:rFonts w:cs="Arial"/>
          <w:szCs w:val="20"/>
        </w:rPr>
        <w:t>16-10-202</w:t>
      </w:r>
      <w:r w:rsidR="00522F47" w:rsidRPr="0067116C">
        <w:rPr>
          <w:rFonts w:cs="Arial"/>
          <w:szCs w:val="20"/>
        </w:rPr>
        <w:t>3</w:t>
      </w:r>
      <w:r w:rsidRPr="0067116C">
        <w:rPr>
          <w:rFonts w:cs="Arial"/>
          <w:szCs w:val="20"/>
        </w:rPr>
        <w:t>.</w:t>
      </w:r>
    </w:p>
    <w:p w14:paraId="648FF159" w14:textId="77777777" w:rsidR="00136EB7" w:rsidRPr="00E3601E" w:rsidRDefault="00136EB7" w:rsidP="00460A21">
      <w:pPr>
        <w:spacing w:line="360" w:lineRule="auto"/>
        <w:rPr>
          <w:rFonts w:cs="Arial"/>
          <w:szCs w:val="20"/>
        </w:rPr>
      </w:pPr>
    </w:p>
    <w:p w14:paraId="012AC81D" w14:textId="77777777" w:rsidR="008C4FAF" w:rsidRDefault="00925485" w:rsidP="000873D0">
      <w:pPr>
        <w:spacing w:line="360" w:lineRule="auto"/>
        <w:rPr>
          <w:rFonts w:cs="Arial"/>
          <w:szCs w:val="20"/>
        </w:rPr>
      </w:pPr>
      <w:r w:rsidRPr="00E3601E">
        <w:rPr>
          <w:rFonts w:cs="Arial"/>
          <w:szCs w:val="20"/>
        </w:rPr>
        <w:t>En komen het volgende overeen:</w:t>
      </w:r>
    </w:p>
    <w:p w14:paraId="614BBFC6" w14:textId="77777777" w:rsidR="004C3F22" w:rsidRDefault="004C3F22" w:rsidP="004C3F22">
      <w:pPr>
        <w:pStyle w:val="Artikel1"/>
        <w:numPr>
          <w:ilvl w:val="0"/>
          <w:numId w:val="0"/>
        </w:numPr>
        <w:tabs>
          <w:tab w:val="clear" w:pos="851"/>
          <w:tab w:val="left" w:pos="1080"/>
        </w:tabs>
        <w:suppressAutoHyphens/>
        <w:spacing w:line="360" w:lineRule="auto"/>
        <w:ind w:left="1134"/>
        <w:rPr>
          <w:rFonts w:cs="Arial"/>
          <w:smallCaps w:val="0"/>
        </w:rPr>
      </w:pPr>
    </w:p>
    <w:p w14:paraId="3208F476" w14:textId="77777777" w:rsidR="00901CBD" w:rsidRPr="00834BFE" w:rsidRDefault="00E33825" w:rsidP="00834BFE">
      <w:pPr>
        <w:pStyle w:val="Artikel1"/>
        <w:numPr>
          <w:ilvl w:val="0"/>
          <w:numId w:val="5"/>
        </w:numPr>
        <w:tabs>
          <w:tab w:val="clear" w:pos="851"/>
          <w:tab w:val="left" w:pos="1080"/>
        </w:tabs>
        <w:suppressAutoHyphens/>
        <w:spacing w:line="360" w:lineRule="auto"/>
        <w:rPr>
          <w:rFonts w:cs="Arial"/>
          <w:smallCaps w:val="0"/>
        </w:rPr>
      </w:pPr>
      <w:bookmarkStart w:id="0" w:name="_Toc147829730"/>
      <w:r w:rsidRPr="00834BFE">
        <w:rPr>
          <w:rFonts w:cs="Arial"/>
          <w:smallCaps w:val="0"/>
        </w:rPr>
        <w:t>Algemeen</w:t>
      </w:r>
      <w:bookmarkEnd w:id="0"/>
    </w:p>
    <w:p w14:paraId="1C971688" w14:textId="77777777" w:rsidR="00E33825" w:rsidRPr="009D2DDE" w:rsidRDefault="00E33825" w:rsidP="007617AB">
      <w:pPr>
        <w:pStyle w:val="Artikeltekst"/>
        <w:numPr>
          <w:ilvl w:val="1"/>
          <w:numId w:val="5"/>
        </w:numPr>
        <w:spacing w:line="360" w:lineRule="auto"/>
        <w:rPr>
          <w:rFonts w:cs="Arial"/>
          <w:sz w:val="20"/>
        </w:rPr>
      </w:pPr>
      <w:r w:rsidRPr="007617AB">
        <w:rPr>
          <w:rFonts w:cs="Arial"/>
          <w:sz w:val="20"/>
        </w:rPr>
        <w:t xml:space="preserve">De </w:t>
      </w:r>
      <w:r w:rsidR="00A272BE" w:rsidRPr="007617AB">
        <w:rPr>
          <w:rFonts w:cs="Arial"/>
          <w:sz w:val="20"/>
        </w:rPr>
        <w:t xml:space="preserve">Algemene Inkoopvoorwaarden </w:t>
      </w:r>
      <w:r w:rsidR="00A272BE">
        <w:rPr>
          <w:rFonts w:cs="Arial"/>
          <w:sz w:val="20"/>
        </w:rPr>
        <w:t>FSR V</w:t>
      </w:r>
      <w:r w:rsidR="00531D1D">
        <w:rPr>
          <w:rFonts w:cs="Arial"/>
          <w:sz w:val="20"/>
        </w:rPr>
        <w:t>4</w:t>
      </w:r>
      <w:r w:rsidR="00A272BE">
        <w:rPr>
          <w:rFonts w:cs="Arial"/>
          <w:sz w:val="20"/>
        </w:rPr>
        <w:t>.0 (hierna ‘’</w:t>
      </w:r>
      <w:r w:rsidRPr="007617AB">
        <w:rPr>
          <w:rFonts w:cs="Arial"/>
          <w:sz w:val="20"/>
        </w:rPr>
        <w:t>Algemene Inkoopvoorwaarden</w:t>
      </w:r>
      <w:r w:rsidR="00A272BE">
        <w:rPr>
          <w:rFonts w:cs="Arial"/>
          <w:sz w:val="20"/>
        </w:rPr>
        <w:t>’’)</w:t>
      </w:r>
      <w:r w:rsidRPr="007617AB">
        <w:rPr>
          <w:rFonts w:cs="Arial"/>
          <w:sz w:val="20"/>
        </w:rPr>
        <w:t xml:space="preserve">, die als </w:t>
      </w:r>
      <w:r w:rsidR="00ED5666" w:rsidRPr="007617AB">
        <w:rPr>
          <w:rFonts w:cs="Arial"/>
          <w:b/>
          <w:sz w:val="20"/>
        </w:rPr>
        <w:t>B</w:t>
      </w:r>
      <w:r w:rsidRPr="007617AB">
        <w:rPr>
          <w:rFonts w:cs="Arial"/>
          <w:b/>
          <w:sz w:val="20"/>
        </w:rPr>
        <w:t xml:space="preserve">ijlage </w:t>
      </w:r>
      <w:r w:rsidR="00190B44">
        <w:rPr>
          <w:rFonts w:cs="Arial"/>
          <w:b/>
          <w:sz w:val="20"/>
        </w:rPr>
        <w:t>1</w:t>
      </w:r>
      <w:r w:rsidRPr="007617AB">
        <w:rPr>
          <w:rFonts w:cs="Arial"/>
          <w:sz w:val="20"/>
        </w:rPr>
        <w:t xml:space="preserve"> bij deze </w:t>
      </w:r>
      <w:r w:rsidR="003A467C">
        <w:rPr>
          <w:rFonts w:cs="Arial"/>
          <w:sz w:val="20"/>
        </w:rPr>
        <w:t>O</w:t>
      </w:r>
      <w:r w:rsidR="003A467C" w:rsidRPr="007617AB">
        <w:rPr>
          <w:rFonts w:cs="Arial"/>
          <w:sz w:val="20"/>
        </w:rPr>
        <w:t xml:space="preserve">vereenkomst </w:t>
      </w:r>
      <w:r w:rsidRPr="007617AB">
        <w:rPr>
          <w:rFonts w:cs="Arial"/>
          <w:sz w:val="20"/>
        </w:rPr>
        <w:t xml:space="preserve">zijn gevoegd, zijn integraal van toepassing op de Overeenkomst. Tenzij anders vermeld hebben in de Overeenkomst gebruikte begrippen dezelfde </w:t>
      </w:r>
      <w:r w:rsidRPr="009D2DDE">
        <w:rPr>
          <w:rFonts w:cs="Arial"/>
          <w:sz w:val="20"/>
        </w:rPr>
        <w:t>betekenis als in de Algemene Inkoopvoorwaarden.</w:t>
      </w:r>
    </w:p>
    <w:p w14:paraId="6B4813B4" w14:textId="51CB0E83" w:rsidR="005304E4" w:rsidRPr="009D2DDE" w:rsidRDefault="005304E4" w:rsidP="00DB2D1B">
      <w:pPr>
        <w:pStyle w:val="Lijstalinea"/>
        <w:numPr>
          <w:ilvl w:val="1"/>
          <w:numId w:val="5"/>
        </w:numPr>
        <w:spacing w:before="60" w:line="360" w:lineRule="auto"/>
        <w:rPr>
          <w:rFonts w:cs="Arial"/>
          <w:szCs w:val="20"/>
        </w:rPr>
      </w:pPr>
      <w:r w:rsidRPr="009D2DDE">
        <w:rPr>
          <w:rFonts w:cs="Arial"/>
          <w:szCs w:val="20"/>
        </w:rPr>
        <w:t xml:space="preserve">Bij deze overeenkomst horen de aanbestedingsdocumenten van Opdrachtgever en de inschrijving inclusief eventuele nadere uitwerking daarvan en bijlagen van Opdrachtnemer. </w:t>
      </w:r>
    </w:p>
    <w:p w14:paraId="4728D85A" w14:textId="77777777" w:rsidR="005304E4" w:rsidRPr="009D2DDE" w:rsidRDefault="005304E4" w:rsidP="000873D1">
      <w:pPr>
        <w:pStyle w:val="Artikeltekst"/>
        <w:numPr>
          <w:ilvl w:val="1"/>
          <w:numId w:val="5"/>
        </w:numPr>
        <w:spacing w:line="360" w:lineRule="auto"/>
        <w:rPr>
          <w:rFonts w:cs="Arial"/>
          <w:sz w:val="20"/>
        </w:rPr>
      </w:pPr>
      <w:r w:rsidRPr="009D2DDE">
        <w:rPr>
          <w:rFonts w:cs="Arial"/>
          <w:sz w:val="20"/>
        </w:rPr>
        <w:t>Deze overeenkomst prevaleert boven alle overige documenten. De overige documenten zijn onlosmakelijk met de overeenkomst verbonden. Voor deze documenten geldt de rangorde:</w:t>
      </w:r>
    </w:p>
    <w:p w14:paraId="09E67C1E" w14:textId="77777777" w:rsidR="005304E4" w:rsidRPr="00ED3E4E" w:rsidRDefault="005304E4" w:rsidP="005304E4">
      <w:pPr>
        <w:pStyle w:val="Artikeltekst"/>
        <w:numPr>
          <w:ilvl w:val="0"/>
          <w:numId w:val="17"/>
        </w:numPr>
        <w:spacing w:line="360" w:lineRule="auto"/>
        <w:rPr>
          <w:rFonts w:cs="Arial"/>
          <w:sz w:val="20"/>
        </w:rPr>
      </w:pPr>
      <w:r w:rsidRPr="009D2DDE">
        <w:rPr>
          <w:rFonts w:cs="Arial"/>
          <w:sz w:val="20"/>
        </w:rPr>
        <w:t>nota’s</w:t>
      </w:r>
      <w:r w:rsidRPr="00ED3E4E">
        <w:rPr>
          <w:rFonts w:cs="Arial"/>
          <w:sz w:val="20"/>
        </w:rPr>
        <w:t xml:space="preserve"> van inlichtingen, waarbij de laatst gepubliceerde als hoogste in rangorde staat;</w:t>
      </w:r>
    </w:p>
    <w:p w14:paraId="6A345227" w14:textId="77777777" w:rsidR="005304E4" w:rsidRPr="00ED3E4E" w:rsidRDefault="005304E4" w:rsidP="005304E4">
      <w:pPr>
        <w:pStyle w:val="Artikeltekst"/>
        <w:numPr>
          <w:ilvl w:val="0"/>
          <w:numId w:val="17"/>
        </w:numPr>
        <w:spacing w:line="360" w:lineRule="auto"/>
        <w:rPr>
          <w:rFonts w:cs="Arial"/>
          <w:sz w:val="20"/>
        </w:rPr>
      </w:pPr>
      <w:r w:rsidRPr="00ED3E4E">
        <w:rPr>
          <w:rFonts w:cs="Arial"/>
          <w:sz w:val="20"/>
        </w:rPr>
        <w:t>aanbestedingsdocumenten Opdrachtgever;</w:t>
      </w:r>
    </w:p>
    <w:p w14:paraId="74409867" w14:textId="77777777" w:rsidR="005304E4" w:rsidRPr="00ED3E4E" w:rsidRDefault="005304E4" w:rsidP="005304E4">
      <w:pPr>
        <w:pStyle w:val="Artikeltekst"/>
        <w:numPr>
          <w:ilvl w:val="0"/>
          <w:numId w:val="17"/>
        </w:numPr>
        <w:spacing w:line="360" w:lineRule="auto"/>
        <w:rPr>
          <w:rFonts w:cs="Arial"/>
          <w:sz w:val="20"/>
        </w:rPr>
      </w:pPr>
      <w:r w:rsidRPr="00ED3E4E">
        <w:rPr>
          <w:rFonts w:cs="Arial"/>
          <w:sz w:val="20"/>
        </w:rPr>
        <w:t xml:space="preserve">de in artikel </w:t>
      </w:r>
      <w:r w:rsidR="00C3082D" w:rsidRPr="00ED3E4E">
        <w:rPr>
          <w:rFonts w:cs="Arial"/>
          <w:sz w:val="20"/>
        </w:rPr>
        <w:t>1</w:t>
      </w:r>
      <w:r w:rsidRPr="00ED3E4E">
        <w:rPr>
          <w:rFonts w:cs="Arial"/>
          <w:sz w:val="20"/>
        </w:rPr>
        <w:t>.1 van toepassing verklaarde Algemene Inkoopvoorwaarden;</w:t>
      </w:r>
    </w:p>
    <w:p w14:paraId="6D239962" w14:textId="77777777" w:rsidR="005304E4" w:rsidRPr="00ED3E4E" w:rsidRDefault="005304E4" w:rsidP="00DE5D43">
      <w:pPr>
        <w:pStyle w:val="Artikeltekst"/>
        <w:numPr>
          <w:ilvl w:val="0"/>
          <w:numId w:val="17"/>
        </w:numPr>
        <w:spacing w:line="360" w:lineRule="auto"/>
        <w:rPr>
          <w:rFonts w:cs="Arial"/>
          <w:sz w:val="20"/>
        </w:rPr>
      </w:pPr>
      <w:r w:rsidRPr="00ED3E4E">
        <w:rPr>
          <w:rFonts w:cs="Arial"/>
          <w:sz w:val="20"/>
        </w:rPr>
        <w:lastRenderedPageBreak/>
        <w:t>inschrijving Opdrachtnemer inclusief eventuele uitwerking daarvan en bijlagen.</w:t>
      </w:r>
    </w:p>
    <w:p w14:paraId="09C02916" w14:textId="77777777" w:rsidR="005304E4" w:rsidRPr="00ED3E4E" w:rsidRDefault="0099732B" w:rsidP="0039243D">
      <w:pPr>
        <w:pStyle w:val="Artikeltekst"/>
        <w:numPr>
          <w:ilvl w:val="1"/>
          <w:numId w:val="5"/>
        </w:numPr>
        <w:spacing w:line="360" w:lineRule="auto"/>
        <w:rPr>
          <w:rFonts w:cs="Arial"/>
          <w:sz w:val="20"/>
        </w:rPr>
      </w:pPr>
      <w:r w:rsidRPr="00ED3E4E">
        <w:rPr>
          <w:rFonts w:cs="Arial"/>
          <w:sz w:val="20"/>
        </w:rPr>
        <w:t xml:space="preserve">De toepasselijkheid van eventuele door Opdrachtnemer gehanteerde algemene voorwaarden is uitdrukkelijk uitgesloten. </w:t>
      </w:r>
    </w:p>
    <w:p w14:paraId="2BF4D46F" w14:textId="77777777" w:rsidR="0039243D" w:rsidRPr="0039243D" w:rsidRDefault="0039243D" w:rsidP="0039243D">
      <w:pPr>
        <w:pStyle w:val="Artikeltekst"/>
        <w:tabs>
          <w:tab w:val="clear" w:pos="113"/>
        </w:tabs>
        <w:spacing w:line="360" w:lineRule="auto"/>
        <w:rPr>
          <w:rFonts w:cs="Arial"/>
          <w:sz w:val="20"/>
        </w:rPr>
      </w:pPr>
    </w:p>
    <w:p w14:paraId="6A867CF0" w14:textId="77777777" w:rsidR="005304E4" w:rsidRPr="0039243D" w:rsidRDefault="0039243D" w:rsidP="0039243D">
      <w:pPr>
        <w:pStyle w:val="Artikel1"/>
        <w:numPr>
          <w:ilvl w:val="0"/>
          <w:numId w:val="5"/>
        </w:numPr>
        <w:tabs>
          <w:tab w:val="clear" w:pos="851"/>
          <w:tab w:val="left" w:pos="1080"/>
        </w:tabs>
        <w:suppressAutoHyphens/>
        <w:spacing w:line="360" w:lineRule="auto"/>
        <w:rPr>
          <w:rFonts w:cs="Arial"/>
          <w:smallCaps w:val="0"/>
        </w:rPr>
      </w:pPr>
      <w:bookmarkStart w:id="1" w:name="_Toc147829731"/>
      <w:r>
        <w:rPr>
          <w:rFonts w:cs="Arial"/>
          <w:smallCaps w:val="0"/>
        </w:rPr>
        <w:t>Voorwerp van de overeenkomst</w:t>
      </w:r>
      <w:bookmarkEnd w:id="1"/>
    </w:p>
    <w:p w14:paraId="3B231B77" w14:textId="68B327E6" w:rsidR="00352B33" w:rsidRPr="001942AB" w:rsidRDefault="005304E4" w:rsidP="00C34CD0">
      <w:pPr>
        <w:spacing w:line="360" w:lineRule="auto"/>
      </w:pPr>
      <w:r w:rsidRPr="001942AB">
        <w:t xml:space="preserve">Het onderwerp van </w:t>
      </w:r>
      <w:r w:rsidRPr="00B829E1">
        <w:t xml:space="preserve">deze overeenkomst is </w:t>
      </w:r>
      <w:r w:rsidR="00B829E1" w:rsidRPr="00B829E1">
        <w:t>de levering</w:t>
      </w:r>
      <w:r w:rsidR="00352B33" w:rsidRPr="00B829E1">
        <w:t xml:space="preserve"> van</w:t>
      </w:r>
      <w:r w:rsidR="00352B33" w:rsidRPr="001942AB">
        <w:t xml:space="preserve"> mobiele telefoons inclusief gerelateerde</w:t>
      </w:r>
      <w:r w:rsidR="00C34CD0">
        <w:t xml:space="preserve"> d</w:t>
      </w:r>
      <w:r w:rsidR="00352B33" w:rsidRPr="001942AB">
        <w:t xml:space="preserve">ienstverlening. </w:t>
      </w:r>
    </w:p>
    <w:p w14:paraId="4CE17620" w14:textId="77777777" w:rsidR="00352B33" w:rsidRPr="001942AB" w:rsidRDefault="00352B33" w:rsidP="00C34CD0">
      <w:pPr>
        <w:spacing w:line="360" w:lineRule="auto"/>
        <w:ind w:left="709"/>
      </w:pPr>
      <w:r w:rsidRPr="001942AB">
        <w:t>a. Leveren van een breed assortiment mobiele telefoons;</w:t>
      </w:r>
    </w:p>
    <w:p w14:paraId="007D97EC" w14:textId="77777777" w:rsidR="00352B33" w:rsidRPr="001942AB" w:rsidRDefault="00352B33" w:rsidP="00C34CD0">
      <w:pPr>
        <w:spacing w:line="360" w:lineRule="auto"/>
        <w:ind w:left="709"/>
      </w:pPr>
      <w:r w:rsidRPr="001942AB">
        <w:t>b. Gerelateerde dienstverlening:</w:t>
      </w:r>
    </w:p>
    <w:p w14:paraId="6D39FA98" w14:textId="77777777" w:rsidR="00352B33" w:rsidRPr="001942AB" w:rsidRDefault="00352B33" w:rsidP="00C34CD0">
      <w:pPr>
        <w:pStyle w:val="Lijstalinea"/>
        <w:numPr>
          <w:ilvl w:val="0"/>
          <w:numId w:val="26"/>
        </w:numPr>
        <w:spacing w:line="360" w:lineRule="auto"/>
      </w:pPr>
      <w:r w:rsidRPr="001942AB">
        <w:t xml:space="preserve">Webshop (inclusief mogelijk voor medewerker om een voucher te verzilveren én een gedeeltelijke </w:t>
      </w:r>
      <w:proofErr w:type="spellStart"/>
      <w:r w:rsidRPr="001942AB">
        <w:t>iDEAL</w:t>
      </w:r>
      <w:proofErr w:type="spellEnd"/>
      <w:r w:rsidRPr="001942AB">
        <w:t xml:space="preserve"> betaling vanuit eigen bekostiging medewerkers mogelijk te maken);</w:t>
      </w:r>
    </w:p>
    <w:p w14:paraId="644F8C75" w14:textId="77777777" w:rsidR="00352B33" w:rsidRPr="001942AB" w:rsidRDefault="00352B33" w:rsidP="00C34CD0">
      <w:pPr>
        <w:pStyle w:val="Lijstalinea"/>
        <w:numPr>
          <w:ilvl w:val="0"/>
          <w:numId w:val="26"/>
        </w:numPr>
        <w:spacing w:line="360" w:lineRule="auto"/>
      </w:pPr>
      <w:r w:rsidRPr="001942AB">
        <w:t>Garantieafhandeling;</w:t>
      </w:r>
    </w:p>
    <w:p w14:paraId="5ACC57D1" w14:textId="732D5EA1" w:rsidR="00352B33" w:rsidRPr="001942AB" w:rsidRDefault="00352B33" w:rsidP="00C34CD0">
      <w:pPr>
        <w:pStyle w:val="Lijstalinea"/>
        <w:numPr>
          <w:ilvl w:val="0"/>
          <w:numId w:val="26"/>
        </w:numPr>
        <w:spacing w:line="360" w:lineRule="auto"/>
      </w:pPr>
      <w:r w:rsidRPr="001942AB">
        <w:t>Helpdesk (support) gedurende werkdagen tussen 08.00-17.30u voor geautoriseerde contactpersonen.</w:t>
      </w:r>
    </w:p>
    <w:p w14:paraId="2E944DF6" w14:textId="77777777" w:rsidR="00352B33" w:rsidRDefault="00352B33" w:rsidP="001942AB">
      <w:pPr>
        <w:pStyle w:val="Lijstalinea"/>
        <w:ind w:left="1069"/>
      </w:pPr>
    </w:p>
    <w:p w14:paraId="0BBB13B4" w14:textId="77777777" w:rsidR="0039243D" w:rsidRPr="0067116C" w:rsidRDefault="0039243D" w:rsidP="0039243D">
      <w:pPr>
        <w:pStyle w:val="Artikel1"/>
        <w:numPr>
          <w:ilvl w:val="0"/>
          <w:numId w:val="5"/>
        </w:numPr>
        <w:tabs>
          <w:tab w:val="clear" w:pos="851"/>
          <w:tab w:val="left" w:pos="1080"/>
        </w:tabs>
        <w:suppressAutoHyphens/>
        <w:spacing w:line="360" w:lineRule="auto"/>
        <w:rPr>
          <w:rFonts w:cs="Arial"/>
          <w:smallCaps w:val="0"/>
        </w:rPr>
      </w:pPr>
      <w:bookmarkStart w:id="2" w:name="_Toc147829732"/>
      <w:r w:rsidRPr="0067116C">
        <w:rPr>
          <w:rFonts w:cs="Arial"/>
          <w:smallCaps w:val="0"/>
        </w:rPr>
        <w:t>Duur</w:t>
      </w:r>
      <w:bookmarkEnd w:id="2"/>
    </w:p>
    <w:p w14:paraId="22EFAA1F" w14:textId="19045428" w:rsidR="005304E4" w:rsidRPr="0067116C" w:rsidRDefault="005304E4" w:rsidP="0039243D">
      <w:pPr>
        <w:pStyle w:val="Artikeltekst"/>
        <w:numPr>
          <w:ilvl w:val="1"/>
          <w:numId w:val="5"/>
        </w:numPr>
        <w:spacing w:line="360" w:lineRule="auto"/>
        <w:rPr>
          <w:rFonts w:cs="Arial"/>
          <w:sz w:val="20"/>
        </w:rPr>
      </w:pPr>
      <w:r w:rsidRPr="0067116C">
        <w:rPr>
          <w:rFonts w:cs="Arial"/>
          <w:sz w:val="20"/>
        </w:rPr>
        <w:t>Deze Overeenkomst treedt in werking op</w:t>
      </w:r>
      <w:r w:rsidR="00CC74D2" w:rsidRPr="0067116C">
        <w:rPr>
          <w:rFonts w:cs="Arial"/>
          <w:sz w:val="20"/>
        </w:rPr>
        <w:t xml:space="preserve"> 16-01-2024 </w:t>
      </w:r>
      <w:r w:rsidRPr="0067116C">
        <w:rPr>
          <w:rFonts w:cs="Arial"/>
          <w:sz w:val="20"/>
        </w:rPr>
        <w:t xml:space="preserve">en wordt aangegaan voor de duur van </w:t>
      </w:r>
      <w:r w:rsidR="003C61C1" w:rsidRPr="0067116C">
        <w:rPr>
          <w:rFonts w:cs="Arial"/>
          <w:sz w:val="20"/>
        </w:rPr>
        <w:t>twee (2) jaar</w:t>
      </w:r>
      <w:r w:rsidRPr="0067116C">
        <w:rPr>
          <w:rFonts w:cs="Arial"/>
          <w:sz w:val="20"/>
        </w:rPr>
        <w:t xml:space="preserve">. De </w:t>
      </w:r>
      <w:r w:rsidR="00452752" w:rsidRPr="0067116C">
        <w:rPr>
          <w:rFonts w:cs="Arial"/>
          <w:sz w:val="20"/>
        </w:rPr>
        <w:t>O</w:t>
      </w:r>
      <w:r w:rsidRPr="0067116C">
        <w:rPr>
          <w:rFonts w:cs="Arial"/>
          <w:sz w:val="20"/>
        </w:rPr>
        <w:t xml:space="preserve">vereenkomst eindigt van rechtswege op </w:t>
      </w:r>
      <w:r w:rsidR="003C61C1" w:rsidRPr="0067116C">
        <w:rPr>
          <w:rFonts w:cs="Arial"/>
          <w:sz w:val="20"/>
        </w:rPr>
        <w:t>16-01-202</w:t>
      </w:r>
      <w:r w:rsidR="00F74444" w:rsidRPr="0067116C">
        <w:rPr>
          <w:rFonts w:cs="Arial"/>
          <w:sz w:val="20"/>
        </w:rPr>
        <w:t>6</w:t>
      </w:r>
      <w:r w:rsidRPr="0067116C">
        <w:rPr>
          <w:rFonts w:cs="Arial"/>
          <w:sz w:val="20"/>
        </w:rPr>
        <w:t xml:space="preserve">, behalve wanneer er gebruik is gemaakt van verlengingen. </w:t>
      </w:r>
    </w:p>
    <w:p w14:paraId="4AC77981" w14:textId="06C0C921" w:rsidR="005304E4" w:rsidRPr="0067116C" w:rsidRDefault="00A262C2" w:rsidP="5A5BAE5D">
      <w:pPr>
        <w:pStyle w:val="Artikeltekst"/>
        <w:numPr>
          <w:ilvl w:val="1"/>
          <w:numId w:val="5"/>
        </w:numPr>
        <w:spacing w:line="360" w:lineRule="auto"/>
        <w:rPr>
          <w:rFonts w:cs="Arial"/>
          <w:sz w:val="20"/>
        </w:rPr>
      </w:pPr>
      <w:r w:rsidRPr="0067116C">
        <w:rPr>
          <w:rFonts w:cs="Arial"/>
          <w:sz w:val="20"/>
        </w:rPr>
        <w:t xml:space="preserve">Opdrachtgever kan besluiten de overeenkomst te verlengen. De </w:t>
      </w:r>
      <w:r w:rsidR="00452752" w:rsidRPr="0067116C">
        <w:rPr>
          <w:rFonts w:cs="Arial"/>
          <w:sz w:val="20"/>
        </w:rPr>
        <w:t>O</w:t>
      </w:r>
      <w:r w:rsidR="005304E4" w:rsidRPr="0067116C">
        <w:rPr>
          <w:rFonts w:cs="Arial"/>
          <w:sz w:val="20"/>
        </w:rPr>
        <w:t xml:space="preserve">vereenkomst </w:t>
      </w:r>
      <w:r w:rsidRPr="0067116C">
        <w:rPr>
          <w:rFonts w:cs="Arial"/>
          <w:sz w:val="20"/>
        </w:rPr>
        <w:t xml:space="preserve">kan </w:t>
      </w:r>
      <w:r w:rsidR="00F74444" w:rsidRPr="0067116C">
        <w:rPr>
          <w:rFonts w:cs="Arial"/>
          <w:sz w:val="20"/>
        </w:rPr>
        <w:t>twee (2)</w:t>
      </w:r>
      <w:r w:rsidR="005304E4" w:rsidRPr="0067116C">
        <w:rPr>
          <w:rFonts w:cs="Arial"/>
          <w:sz w:val="20"/>
        </w:rPr>
        <w:t xml:space="preserve"> keer </w:t>
      </w:r>
      <w:r w:rsidRPr="0067116C">
        <w:rPr>
          <w:rFonts w:cs="Arial"/>
          <w:sz w:val="20"/>
        </w:rPr>
        <w:t xml:space="preserve">verlengd worden </w:t>
      </w:r>
      <w:r w:rsidR="005304E4" w:rsidRPr="0067116C">
        <w:rPr>
          <w:rFonts w:cs="Arial"/>
          <w:sz w:val="20"/>
        </w:rPr>
        <w:t xml:space="preserve">met </w:t>
      </w:r>
      <w:r w:rsidR="00116438" w:rsidRPr="0067116C">
        <w:rPr>
          <w:rFonts w:cs="Arial"/>
          <w:sz w:val="20"/>
        </w:rPr>
        <w:t>één (1)</w:t>
      </w:r>
      <w:r w:rsidR="005304E4" w:rsidRPr="0067116C">
        <w:rPr>
          <w:rFonts w:cs="Arial"/>
          <w:sz w:val="20"/>
        </w:rPr>
        <w:t xml:space="preserve"> jaar. Verlengingen </w:t>
      </w:r>
      <w:r w:rsidR="00452752" w:rsidRPr="0067116C">
        <w:rPr>
          <w:rFonts w:cs="Arial"/>
          <w:sz w:val="20"/>
        </w:rPr>
        <w:t xml:space="preserve">geschieden onder dezelfde commerciële condities en </w:t>
      </w:r>
      <w:r w:rsidR="005304E4" w:rsidRPr="0067116C">
        <w:rPr>
          <w:rFonts w:cs="Arial"/>
          <w:sz w:val="20"/>
        </w:rPr>
        <w:t xml:space="preserve">worden schriftelijk gecommuniceerd en bevestigd. </w:t>
      </w:r>
      <w:r w:rsidR="79F4702F" w:rsidRPr="0067116C">
        <w:rPr>
          <w:rFonts w:cs="Arial"/>
          <w:sz w:val="20"/>
        </w:rPr>
        <w:t xml:space="preserve">Opdrachtgever stelt Opdrachtnemer uiterlijk </w:t>
      </w:r>
      <w:r w:rsidR="6D13A2B2" w:rsidRPr="0067116C">
        <w:rPr>
          <w:rFonts w:cs="Arial"/>
          <w:sz w:val="20"/>
        </w:rPr>
        <w:t>3</w:t>
      </w:r>
      <w:r w:rsidR="79F4702F" w:rsidRPr="0067116C">
        <w:rPr>
          <w:rFonts w:cs="Arial"/>
          <w:sz w:val="20"/>
        </w:rPr>
        <w:t xml:space="preserve"> maanden voor het verstrijken van de initiële / dan geldende looptijd van de Raamovereenkomst schriftelijk in kennis indien</w:t>
      </w:r>
      <w:r w:rsidR="00FC5F88" w:rsidRPr="0067116C">
        <w:rPr>
          <w:rFonts w:cs="Arial"/>
          <w:sz w:val="20"/>
        </w:rPr>
        <w:t xml:space="preserve"> </w:t>
      </w:r>
      <w:r w:rsidR="00F65C35" w:rsidRPr="0067116C">
        <w:rPr>
          <w:rFonts w:cs="Arial"/>
          <w:sz w:val="20"/>
        </w:rPr>
        <w:t>wederkeri</w:t>
      </w:r>
      <w:r w:rsidR="001F3781" w:rsidRPr="0067116C">
        <w:rPr>
          <w:rFonts w:cs="Arial"/>
          <w:sz w:val="20"/>
        </w:rPr>
        <w:t>g gebruik</w:t>
      </w:r>
      <w:r w:rsidR="79F4702F" w:rsidRPr="0067116C">
        <w:rPr>
          <w:rFonts w:cs="Arial"/>
          <w:sz w:val="20"/>
        </w:rPr>
        <w:t xml:space="preserve"> wordt gemaakt van de verlengingsoptie. Indien de verlengingsoptie niet wordt uitgeoefend eindigt de Overeenkomst van rechtswege na het verstrijken van de in de eerste zin van de in artikel 3.1 bedoelde termijn / op dat moment geldende termijn. </w:t>
      </w:r>
    </w:p>
    <w:p w14:paraId="3C6D65B5" w14:textId="4DD14C1B" w:rsidR="005304E4" w:rsidRPr="0067116C" w:rsidRDefault="005304E4" w:rsidP="5A5BAE5D">
      <w:pPr>
        <w:pStyle w:val="Artikeltekst"/>
        <w:numPr>
          <w:ilvl w:val="1"/>
          <w:numId w:val="5"/>
        </w:numPr>
        <w:spacing w:line="360" w:lineRule="auto"/>
        <w:rPr>
          <w:rFonts w:cs="Arial"/>
          <w:sz w:val="20"/>
        </w:rPr>
      </w:pPr>
      <w:r w:rsidRPr="0067116C">
        <w:rPr>
          <w:rFonts w:cs="Arial"/>
          <w:sz w:val="20"/>
        </w:rPr>
        <w:t xml:space="preserve">Wanneer gebruik wordt gemaakt van alle mogelijkheden tot verlengen, eindigt de overeenkomst van rechtswege op </w:t>
      </w:r>
      <w:r w:rsidR="00116438" w:rsidRPr="0067116C">
        <w:rPr>
          <w:rFonts w:cs="Arial"/>
          <w:sz w:val="20"/>
        </w:rPr>
        <w:t>16-01-2028</w:t>
      </w:r>
      <w:r w:rsidRPr="0067116C">
        <w:rPr>
          <w:rFonts w:cs="Arial"/>
          <w:sz w:val="20"/>
        </w:rPr>
        <w:t xml:space="preserve">. </w:t>
      </w:r>
    </w:p>
    <w:p w14:paraId="4BE39B28" w14:textId="77777777" w:rsidR="005304E4" w:rsidRPr="00FB30C3" w:rsidRDefault="00A262C2" w:rsidP="0039243D">
      <w:pPr>
        <w:pStyle w:val="Artikeltekst"/>
        <w:numPr>
          <w:ilvl w:val="1"/>
          <w:numId w:val="5"/>
        </w:numPr>
        <w:spacing w:line="360" w:lineRule="auto"/>
        <w:rPr>
          <w:rFonts w:cs="Arial"/>
          <w:sz w:val="20"/>
        </w:rPr>
      </w:pPr>
      <w:r w:rsidRPr="0067116C">
        <w:rPr>
          <w:rFonts w:cs="Arial"/>
          <w:sz w:val="20"/>
        </w:rPr>
        <w:t xml:space="preserve">Indien de duur van de overeenkomst </w:t>
      </w:r>
      <w:r w:rsidRPr="00B829E1">
        <w:rPr>
          <w:rFonts w:cs="Arial"/>
          <w:sz w:val="20"/>
        </w:rPr>
        <w:t>is geëindigd en Opdrachtgever</w:t>
      </w:r>
      <w:r w:rsidRPr="5A5BAE5D">
        <w:rPr>
          <w:rFonts w:cs="Arial"/>
          <w:sz w:val="20"/>
        </w:rPr>
        <w:t xml:space="preserve"> verzoekt om nog diensten en/ of zaken te leveren, dan leidt dit niet tot verlenging van de Overeenkomst</w:t>
      </w:r>
      <w:r w:rsidR="00452752" w:rsidRPr="5A5BAE5D">
        <w:rPr>
          <w:rFonts w:cs="Arial"/>
          <w:sz w:val="20"/>
        </w:rPr>
        <w:t xml:space="preserve">, maar betreft </w:t>
      </w:r>
      <w:r w:rsidRPr="5A5BAE5D">
        <w:rPr>
          <w:rFonts w:cs="Arial"/>
          <w:sz w:val="20"/>
        </w:rPr>
        <w:t xml:space="preserve">dit </w:t>
      </w:r>
      <w:r w:rsidR="00452752" w:rsidRPr="5A5BAE5D">
        <w:rPr>
          <w:rFonts w:cs="Arial"/>
          <w:sz w:val="20"/>
        </w:rPr>
        <w:t>enkel een losse opdracht</w:t>
      </w:r>
      <w:r w:rsidR="005304E4" w:rsidRPr="5A5BAE5D">
        <w:rPr>
          <w:rFonts w:cs="Arial"/>
          <w:sz w:val="20"/>
        </w:rPr>
        <w:t xml:space="preserve">. </w:t>
      </w:r>
    </w:p>
    <w:p w14:paraId="75C43587" w14:textId="77777777" w:rsidR="005304E4" w:rsidRDefault="005304E4" w:rsidP="0039243D">
      <w:pPr>
        <w:pStyle w:val="Artikeltekst"/>
        <w:numPr>
          <w:ilvl w:val="1"/>
          <w:numId w:val="5"/>
        </w:numPr>
        <w:spacing w:line="360" w:lineRule="auto"/>
        <w:rPr>
          <w:rFonts w:cs="Arial"/>
          <w:sz w:val="20"/>
        </w:rPr>
      </w:pPr>
      <w:r w:rsidRPr="5A5BAE5D">
        <w:rPr>
          <w:rFonts w:cs="Arial"/>
          <w:sz w:val="20"/>
        </w:rPr>
        <w:t>De Overeenkomst blijft van toepassing op opdrachten die vóór de in lid 1 genoemde einddatum zijn geplaatst, ook als uitvoering van de betreffende opdracht geheel of gedeeltelijk na het einde van de Overeenkomst dient te geschieden.</w:t>
      </w:r>
    </w:p>
    <w:p w14:paraId="034680BF" w14:textId="11F473BC" w:rsidR="00190B44" w:rsidRDefault="00190B44" w:rsidP="0039243D">
      <w:pPr>
        <w:pStyle w:val="Artikeltekst"/>
        <w:numPr>
          <w:ilvl w:val="1"/>
          <w:numId w:val="5"/>
        </w:numPr>
        <w:spacing w:line="360" w:lineRule="auto"/>
        <w:rPr>
          <w:rFonts w:cs="Arial"/>
          <w:sz w:val="20"/>
        </w:rPr>
      </w:pPr>
      <w:r w:rsidRPr="5A5BAE5D">
        <w:rPr>
          <w:rFonts w:cs="Arial"/>
          <w:sz w:val="20"/>
        </w:rPr>
        <w:lastRenderedPageBreak/>
        <w:t>Opdrachtnemer zal terstond na het einde van de Overeenkomst alle in zijn bezit zijnde informatie retourneren aan Opdrachtgever.</w:t>
      </w:r>
    </w:p>
    <w:p w14:paraId="6A08A87E" w14:textId="60C84403" w:rsidR="00C0664E" w:rsidRDefault="00631351" w:rsidP="0039243D">
      <w:pPr>
        <w:pStyle w:val="Artikeltekst"/>
        <w:numPr>
          <w:ilvl w:val="1"/>
          <w:numId w:val="5"/>
        </w:numPr>
        <w:spacing w:line="360" w:lineRule="auto"/>
        <w:rPr>
          <w:rFonts w:cs="Arial"/>
          <w:sz w:val="20"/>
        </w:rPr>
      </w:pPr>
      <w:r w:rsidRPr="0067116C">
        <w:rPr>
          <w:rFonts w:cs="Arial"/>
          <w:sz w:val="20"/>
        </w:rPr>
        <w:t>Op 19-12-2023 vindt er een verificatiegesprek plaats</w:t>
      </w:r>
      <w:r w:rsidR="00160BD6" w:rsidRPr="0067116C">
        <w:rPr>
          <w:rFonts w:cs="Arial"/>
          <w:sz w:val="20"/>
        </w:rPr>
        <w:t xml:space="preserve">, zie </w:t>
      </w:r>
      <w:r w:rsidR="0012471D" w:rsidRPr="0067116C">
        <w:rPr>
          <w:rFonts w:cs="Arial"/>
          <w:b/>
          <w:bCs/>
          <w:sz w:val="20"/>
        </w:rPr>
        <w:t>B</w:t>
      </w:r>
      <w:r w:rsidR="00160BD6" w:rsidRPr="0067116C">
        <w:rPr>
          <w:rFonts w:cs="Arial"/>
          <w:b/>
          <w:bCs/>
          <w:sz w:val="20"/>
        </w:rPr>
        <w:t>ijlage 3</w:t>
      </w:r>
      <w:r w:rsidR="00160BD6" w:rsidRPr="0067116C">
        <w:rPr>
          <w:rFonts w:cs="Arial"/>
          <w:sz w:val="20"/>
        </w:rPr>
        <w:t xml:space="preserve">. In het verificatiegesprek </w:t>
      </w:r>
      <w:r w:rsidRPr="0067116C">
        <w:rPr>
          <w:rFonts w:cs="Arial"/>
          <w:sz w:val="20"/>
        </w:rPr>
        <w:t>wordt het implementatieplan besproken</w:t>
      </w:r>
      <w:r>
        <w:rPr>
          <w:rFonts w:cs="Arial"/>
          <w:sz w:val="20"/>
        </w:rPr>
        <w:t xml:space="preserve">, zie </w:t>
      </w:r>
      <w:r w:rsidRPr="00631351">
        <w:rPr>
          <w:rFonts w:cs="Arial"/>
          <w:b/>
          <w:bCs/>
          <w:sz w:val="20"/>
        </w:rPr>
        <w:t xml:space="preserve">Bijlage </w:t>
      </w:r>
      <w:r w:rsidR="00160BD6">
        <w:rPr>
          <w:rFonts w:cs="Arial"/>
          <w:b/>
          <w:bCs/>
          <w:sz w:val="20"/>
        </w:rPr>
        <w:t>4</w:t>
      </w:r>
      <w:r>
        <w:rPr>
          <w:rFonts w:cs="Arial"/>
          <w:sz w:val="20"/>
        </w:rPr>
        <w:t xml:space="preserve">. Als de implementatie niet tijdig is afgerond of niet succesvol is gebleken behoudt de </w:t>
      </w:r>
      <w:r w:rsidR="00C0664E">
        <w:rPr>
          <w:rFonts w:cs="Arial"/>
          <w:sz w:val="20"/>
        </w:rPr>
        <w:t>Opdrachtgever zich op grond van de wachtkamerconstructie het recht voor om bij beëindiging van de overeenkomst</w:t>
      </w:r>
      <w:r>
        <w:rPr>
          <w:rFonts w:cs="Arial"/>
          <w:sz w:val="20"/>
        </w:rPr>
        <w:t xml:space="preserve"> </w:t>
      </w:r>
      <w:r w:rsidR="00C0664E">
        <w:rPr>
          <w:rFonts w:cs="Arial"/>
          <w:sz w:val="20"/>
        </w:rPr>
        <w:t>één jaar na definitieve gunning, alsnog in zee te gaan met de tweede Inschrijver in de ranking.</w:t>
      </w:r>
    </w:p>
    <w:p w14:paraId="42C5C6E0" w14:textId="77777777" w:rsidR="0039243D" w:rsidRPr="00DF2D5B" w:rsidRDefault="0039243D" w:rsidP="0039243D">
      <w:pPr>
        <w:pStyle w:val="Artikeltekst"/>
        <w:tabs>
          <w:tab w:val="clear" w:pos="113"/>
        </w:tabs>
        <w:spacing w:line="360" w:lineRule="auto"/>
        <w:rPr>
          <w:rFonts w:cs="Arial"/>
          <w:sz w:val="20"/>
        </w:rPr>
      </w:pPr>
    </w:p>
    <w:p w14:paraId="386B4EA7" w14:textId="77777777" w:rsidR="00313821" w:rsidRPr="0039243D" w:rsidRDefault="0039243D" w:rsidP="0039243D">
      <w:pPr>
        <w:pStyle w:val="Artikel1"/>
        <w:numPr>
          <w:ilvl w:val="0"/>
          <w:numId w:val="5"/>
        </w:numPr>
        <w:tabs>
          <w:tab w:val="clear" w:pos="851"/>
          <w:tab w:val="left" w:pos="1080"/>
        </w:tabs>
        <w:suppressAutoHyphens/>
        <w:spacing w:line="360" w:lineRule="auto"/>
        <w:rPr>
          <w:rFonts w:cs="Arial"/>
          <w:smallCaps w:val="0"/>
        </w:rPr>
      </w:pPr>
      <w:bookmarkStart w:id="3" w:name="_Toc147829733"/>
      <w:r>
        <w:rPr>
          <w:rFonts w:cs="Arial"/>
          <w:smallCaps w:val="0"/>
        </w:rPr>
        <w:t>Prijzen en facturatie</w:t>
      </w:r>
      <w:bookmarkEnd w:id="3"/>
    </w:p>
    <w:p w14:paraId="457CBD0C" w14:textId="634C4C28" w:rsidR="00B829E1" w:rsidRPr="00B829E1" w:rsidRDefault="00F75CC8" w:rsidP="00B829E1">
      <w:pPr>
        <w:pStyle w:val="Artikeltekst"/>
        <w:numPr>
          <w:ilvl w:val="1"/>
          <w:numId w:val="5"/>
        </w:numPr>
        <w:spacing w:line="360" w:lineRule="auto"/>
        <w:rPr>
          <w:rFonts w:cs="Arial"/>
          <w:sz w:val="20"/>
        </w:rPr>
      </w:pPr>
      <w:r>
        <w:rPr>
          <w:rFonts w:cs="Arial"/>
          <w:sz w:val="20"/>
        </w:rPr>
        <w:t>De</w:t>
      </w:r>
      <w:r w:rsidR="00B829E1" w:rsidRPr="00C0664E">
        <w:rPr>
          <w:rFonts w:cs="Arial"/>
          <w:sz w:val="20"/>
        </w:rPr>
        <w:t xml:space="preserve"> </w:t>
      </w:r>
      <w:r w:rsidR="00812F11">
        <w:rPr>
          <w:rFonts w:cs="Arial"/>
          <w:sz w:val="20"/>
        </w:rPr>
        <w:t>kortings</w:t>
      </w:r>
      <w:r w:rsidR="00B829E1" w:rsidRPr="00C0664E">
        <w:rPr>
          <w:rFonts w:cs="Arial"/>
          <w:sz w:val="20"/>
        </w:rPr>
        <w:t>percentage</w:t>
      </w:r>
      <w:r>
        <w:rPr>
          <w:rFonts w:cs="Arial"/>
          <w:sz w:val="20"/>
        </w:rPr>
        <w:t>s</w:t>
      </w:r>
      <w:r w:rsidR="00B829E1" w:rsidRPr="00C0664E">
        <w:rPr>
          <w:rFonts w:cs="Arial"/>
          <w:sz w:val="20"/>
        </w:rPr>
        <w:t xml:space="preserve"> zoals geoffreerd door Opdrachtnemer i</w:t>
      </w:r>
      <w:r w:rsidR="00EF7407">
        <w:rPr>
          <w:rFonts w:cs="Arial"/>
          <w:sz w:val="20"/>
        </w:rPr>
        <w:t xml:space="preserve">n </w:t>
      </w:r>
      <w:r w:rsidR="00B829E1" w:rsidRPr="00C0664E">
        <w:rPr>
          <w:rFonts w:cs="Arial"/>
          <w:sz w:val="20"/>
        </w:rPr>
        <w:t xml:space="preserve">zijn inschrijving </w:t>
      </w:r>
      <w:r w:rsidR="00EF7407">
        <w:rPr>
          <w:rFonts w:cs="Arial"/>
          <w:sz w:val="20"/>
        </w:rPr>
        <w:t>zijn</w:t>
      </w:r>
      <w:r w:rsidR="00B829E1" w:rsidRPr="00C0664E">
        <w:rPr>
          <w:rFonts w:cs="Arial"/>
          <w:sz w:val="20"/>
        </w:rPr>
        <w:t xml:space="preserve"> van toepassing</w:t>
      </w:r>
      <w:r w:rsidR="00C0664E" w:rsidRPr="00C0664E">
        <w:rPr>
          <w:rFonts w:cs="Arial"/>
          <w:sz w:val="20"/>
        </w:rPr>
        <w:t xml:space="preserve">, zie </w:t>
      </w:r>
      <w:r w:rsidR="00ED5666" w:rsidRPr="00C0664E">
        <w:rPr>
          <w:rFonts w:cs="Arial"/>
          <w:b/>
          <w:bCs/>
          <w:sz w:val="20"/>
        </w:rPr>
        <w:t xml:space="preserve">Bijlage </w:t>
      </w:r>
      <w:r w:rsidR="00190B44" w:rsidRPr="00C0664E">
        <w:rPr>
          <w:rFonts w:cs="Arial"/>
          <w:b/>
          <w:bCs/>
          <w:sz w:val="20"/>
        </w:rPr>
        <w:t>2</w:t>
      </w:r>
      <w:r w:rsidR="00ED5666" w:rsidRPr="00C0664E">
        <w:rPr>
          <w:rFonts w:cs="Arial"/>
          <w:sz w:val="20"/>
        </w:rPr>
        <w:t xml:space="preserve"> bij deze </w:t>
      </w:r>
      <w:r w:rsidR="00FA1403" w:rsidRPr="00C0664E">
        <w:rPr>
          <w:rFonts w:cs="Arial"/>
          <w:sz w:val="20"/>
        </w:rPr>
        <w:t>O</w:t>
      </w:r>
      <w:r w:rsidR="00ED5666" w:rsidRPr="00C0664E">
        <w:rPr>
          <w:rFonts w:cs="Arial"/>
          <w:sz w:val="20"/>
        </w:rPr>
        <w:t>vereenkomst</w:t>
      </w:r>
      <w:r w:rsidR="00D47F3C" w:rsidRPr="00C0664E">
        <w:rPr>
          <w:rFonts w:cs="Arial"/>
          <w:sz w:val="20"/>
        </w:rPr>
        <w:t>.</w:t>
      </w:r>
      <w:r w:rsidR="00B829E1" w:rsidRPr="00C0664E">
        <w:rPr>
          <w:rFonts w:cs="Arial"/>
          <w:sz w:val="20"/>
        </w:rPr>
        <w:t xml:space="preserve"> </w:t>
      </w:r>
      <w:r>
        <w:rPr>
          <w:sz w:val="20"/>
        </w:rPr>
        <w:t>De kortingspercentages liggen</w:t>
      </w:r>
      <w:r w:rsidR="00B829E1" w:rsidRPr="00C0664E">
        <w:rPr>
          <w:sz w:val="20"/>
        </w:rPr>
        <w:t xml:space="preserve"> </w:t>
      </w:r>
      <w:r w:rsidR="00B829E1" w:rsidRPr="00B829E1">
        <w:rPr>
          <w:rFonts w:cs="Arial"/>
          <w:sz w:val="20"/>
        </w:rPr>
        <w:t xml:space="preserve">vast gedurende de contractduur inclusief optiejaren. De prijs van de toestellen dient marktconform te blijven gedurende contractperiode. </w:t>
      </w:r>
      <w:r w:rsidR="00610DF9" w:rsidRPr="00610DF9">
        <w:rPr>
          <w:rFonts w:cs="Arial"/>
          <w:sz w:val="20"/>
        </w:rPr>
        <w:t xml:space="preserve">Team I&amp;I van ROC Nijmegen zal tijdens de contractperiode de marktconformiteit van de producten bewaken en toetsen door te controleren of de mobiele telefoons tegen prijzen worden aangeboden die in lijn zijn met de markt-standaarden, o.b.v. gemiddelde goedkoopste drie (3) prijzen op </w:t>
      </w:r>
      <w:proofErr w:type="spellStart"/>
      <w:r w:rsidR="00610DF9" w:rsidRPr="00610DF9">
        <w:rPr>
          <w:rFonts w:cs="Arial"/>
          <w:sz w:val="20"/>
        </w:rPr>
        <w:t>Tweakers</w:t>
      </w:r>
      <w:proofErr w:type="spellEnd"/>
      <w:r w:rsidR="00610DF9" w:rsidRPr="00610DF9">
        <w:rPr>
          <w:rFonts w:cs="Arial"/>
          <w:sz w:val="20"/>
        </w:rPr>
        <w:t>.</w:t>
      </w:r>
    </w:p>
    <w:p w14:paraId="4CAE59C5" w14:textId="77777777" w:rsidR="000873D1" w:rsidRDefault="003A36FF" w:rsidP="0039243D">
      <w:pPr>
        <w:pStyle w:val="Artikeltekst"/>
        <w:numPr>
          <w:ilvl w:val="1"/>
          <w:numId w:val="5"/>
        </w:numPr>
        <w:spacing w:line="360" w:lineRule="auto"/>
        <w:rPr>
          <w:rFonts w:cs="Arial"/>
          <w:sz w:val="20"/>
        </w:rPr>
      </w:pPr>
      <w:r>
        <w:rPr>
          <w:rFonts w:cs="Arial"/>
          <w:sz w:val="20"/>
        </w:rPr>
        <w:t>Fac</w:t>
      </w:r>
      <w:r w:rsidRPr="007617AB">
        <w:rPr>
          <w:rFonts w:cs="Arial"/>
          <w:sz w:val="20"/>
        </w:rPr>
        <w:t xml:space="preserve">turatie van de door Opdrachtgever aan Opdrachtnemer verschuldigde bedragen vindt plaats </w:t>
      </w:r>
      <w:r>
        <w:rPr>
          <w:rFonts w:cs="Arial"/>
          <w:sz w:val="20"/>
        </w:rPr>
        <w:t>onder vermelding van een inkoopordernummer.</w:t>
      </w:r>
    </w:p>
    <w:p w14:paraId="57B6C184" w14:textId="77777777" w:rsidR="00BF4AF6" w:rsidRDefault="003A36FF" w:rsidP="0039243D">
      <w:pPr>
        <w:pStyle w:val="Artikeltekst"/>
        <w:numPr>
          <w:ilvl w:val="1"/>
          <w:numId w:val="5"/>
        </w:numPr>
        <w:spacing w:line="360" w:lineRule="auto"/>
        <w:rPr>
          <w:rFonts w:cs="Arial"/>
          <w:sz w:val="20"/>
        </w:rPr>
      </w:pPr>
      <w:r>
        <w:rPr>
          <w:rFonts w:cs="Arial"/>
          <w:sz w:val="20"/>
        </w:rPr>
        <w:t>Specifieke eisen</w:t>
      </w:r>
      <w:r w:rsidR="00656036">
        <w:rPr>
          <w:rFonts w:cs="Arial"/>
          <w:sz w:val="20"/>
        </w:rPr>
        <w:t xml:space="preserve"> en informatie</w:t>
      </w:r>
      <w:r>
        <w:rPr>
          <w:rFonts w:cs="Arial"/>
          <w:sz w:val="20"/>
        </w:rPr>
        <w:t xml:space="preserve"> ten aanzien van fa</w:t>
      </w:r>
      <w:r w:rsidR="00656036">
        <w:rPr>
          <w:rFonts w:cs="Arial"/>
          <w:sz w:val="20"/>
        </w:rPr>
        <w:t xml:space="preserve">cturatie zijn te vinden via </w:t>
      </w:r>
    </w:p>
    <w:p w14:paraId="192AD4D3" w14:textId="77777777" w:rsidR="003A36FF" w:rsidRDefault="00BF4AF6" w:rsidP="00BF4AF6">
      <w:pPr>
        <w:pStyle w:val="Artikeltekst"/>
        <w:tabs>
          <w:tab w:val="clear" w:pos="113"/>
        </w:tabs>
        <w:spacing w:line="360" w:lineRule="auto"/>
        <w:ind w:left="567" w:firstLine="0"/>
        <w:rPr>
          <w:rFonts w:cs="Arial"/>
          <w:b/>
          <w:bCs/>
          <w:sz w:val="20"/>
        </w:rPr>
      </w:pPr>
      <w:r w:rsidRPr="00BF4AF6">
        <w:rPr>
          <w:rFonts w:cs="Arial"/>
          <w:b/>
          <w:bCs/>
          <w:sz w:val="20"/>
        </w:rPr>
        <w:t>www.roc-nijmegen.nl/organisatie/inkoopvoorwaarden</w:t>
      </w:r>
    </w:p>
    <w:p w14:paraId="1B335D66" w14:textId="2897B4B7" w:rsidR="00F20920" w:rsidRPr="001B27AF" w:rsidRDefault="00F20920" w:rsidP="00F20920">
      <w:pPr>
        <w:pStyle w:val="Artikeltekst"/>
        <w:numPr>
          <w:ilvl w:val="1"/>
          <w:numId w:val="5"/>
        </w:numPr>
        <w:spacing w:line="360" w:lineRule="auto"/>
        <w:rPr>
          <w:rFonts w:cs="Arial"/>
          <w:sz w:val="20"/>
        </w:rPr>
      </w:pPr>
      <w:r w:rsidRPr="001B27AF">
        <w:rPr>
          <w:rFonts w:cs="Arial"/>
          <w:sz w:val="20"/>
        </w:rPr>
        <w:t xml:space="preserve">ROC Nijmegen hanteert een betalingstermijn van </w:t>
      </w:r>
      <w:r w:rsidR="00CA3860">
        <w:rPr>
          <w:rFonts w:cs="Arial"/>
          <w:sz w:val="20"/>
        </w:rPr>
        <w:t>30</w:t>
      </w:r>
      <w:r w:rsidRPr="001B27AF">
        <w:rPr>
          <w:rFonts w:cs="Arial"/>
          <w:sz w:val="20"/>
        </w:rPr>
        <w:t xml:space="preserve"> dagen</w:t>
      </w:r>
    </w:p>
    <w:p w14:paraId="429515EA" w14:textId="67036A5D" w:rsidR="00313821" w:rsidRDefault="00DD69E8" w:rsidP="0039243D">
      <w:pPr>
        <w:pStyle w:val="Artikeltekst"/>
        <w:numPr>
          <w:ilvl w:val="1"/>
          <w:numId w:val="5"/>
        </w:numPr>
        <w:spacing w:line="360" w:lineRule="auto"/>
        <w:rPr>
          <w:rFonts w:cs="Arial"/>
          <w:sz w:val="20"/>
        </w:rPr>
      </w:pPr>
      <w:r w:rsidRPr="007617AB">
        <w:rPr>
          <w:rFonts w:cs="Arial"/>
          <w:sz w:val="20"/>
        </w:rPr>
        <w:t xml:space="preserve">Indien </w:t>
      </w:r>
      <w:r w:rsidR="00AF4DB5">
        <w:rPr>
          <w:rFonts w:cs="Arial"/>
          <w:sz w:val="20"/>
        </w:rPr>
        <w:t>er bij een levering een acceptatieprotocol is afgesproken</w:t>
      </w:r>
      <w:r w:rsidRPr="007617AB">
        <w:rPr>
          <w:rFonts w:cs="Arial"/>
          <w:sz w:val="20"/>
        </w:rPr>
        <w:t>, zal Opdrachtnemer pas kunnen factureren en Opdrachtgever pas tot betaling verplicht zijn nadat de overeenkomstig dat protocol te doorlopen procedure is doorlopen en afgesloten.</w:t>
      </w:r>
    </w:p>
    <w:p w14:paraId="6C76816E" w14:textId="77777777" w:rsidR="0039243D" w:rsidRDefault="0039243D" w:rsidP="0039243D">
      <w:pPr>
        <w:pStyle w:val="Artikeltekst"/>
        <w:tabs>
          <w:tab w:val="clear" w:pos="113"/>
        </w:tabs>
        <w:spacing w:line="360" w:lineRule="auto"/>
        <w:rPr>
          <w:rFonts w:cs="Arial"/>
          <w:sz w:val="20"/>
        </w:rPr>
      </w:pPr>
    </w:p>
    <w:p w14:paraId="1950477C" w14:textId="77777777" w:rsidR="00190B44" w:rsidRPr="0039243D" w:rsidRDefault="0039243D" w:rsidP="0039243D">
      <w:pPr>
        <w:pStyle w:val="Artikel1"/>
        <w:numPr>
          <w:ilvl w:val="0"/>
          <w:numId w:val="5"/>
        </w:numPr>
        <w:tabs>
          <w:tab w:val="clear" w:pos="851"/>
          <w:tab w:val="left" w:pos="1080"/>
        </w:tabs>
        <w:suppressAutoHyphens/>
        <w:spacing w:line="360" w:lineRule="auto"/>
        <w:rPr>
          <w:rFonts w:cs="Arial"/>
          <w:smallCaps w:val="0"/>
        </w:rPr>
      </w:pPr>
      <w:bookmarkStart w:id="4" w:name="_Toc147829734"/>
      <w:r>
        <w:rPr>
          <w:rFonts w:cs="Arial"/>
          <w:smallCaps w:val="0"/>
        </w:rPr>
        <w:t>Informatie, voortgang en communicatie</w:t>
      </w:r>
      <w:bookmarkEnd w:id="4"/>
    </w:p>
    <w:p w14:paraId="37D31087" w14:textId="4FD56BDE" w:rsidR="0099732B" w:rsidRPr="007617AB" w:rsidRDefault="0099732B" w:rsidP="0039243D">
      <w:pPr>
        <w:pStyle w:val="Artikeltekst"/>
        <w:numPr>
          <w:ilvl w:val="1"/>
          <w:numId w:val="5"/>
        </w:numPr>
        <w:spacing w:line="360" w:lineRule="auto"/>
        <w:rPr>
          <w:rFonts w:cs="Arial"/>
          <w:sz w:val="20"/>
        </w:rPr>
      </w:pPr>
      <w:r w:rsidRPr="007617AB">
        <w:rPr>
          <w:rFonts w:cs="Arial"/>
          <w:sz w:val="20"/>
        </w:rPr>
        <w:t xml:space="preserve">Opdrachtnemer </w:t>
      </w:r>
      <w:r w:rsidRPr="00987AEE">
        <w:rPr>
          <w:rFonts w:cs="Arial"/>
          <w:sz w:val="20"/>
        </w:rPr>
        <w:t>draagt er zorg voor dat hij zich voor het uitbrengen van de Offerte volledig op de hoogte heeft gesteld van de eisen, behoeften en wensen van Opdrachtgever.</w:t>
      </w:r>
      <w:r w:rsidR="00665592" w:rsidRPr="00987AEE">
        <w:rPr>
          <w:rFonts w:cs="Arial"/>
          <w:sz w:val="20"/>
        </w:rPr>
        <w:t xml:space="preserve"> </w:t>
      </w:r>
      <w:r w:rsidRPr="00987AEE">
        <w:rPr>
          <w:rFonts w:cs="Arial"/>
          <w:sz w:val="20"/>
        </w:rPr>
        <w:t>Opdrachtnemer zal geen beroep toekomen op enig verweer dat hij vanwege onbekendheid met bepaalde omstandigheden de Overeenkomst in een andere vorm heeft gesloten dan hij zou hebben gedaan indien hij met deze omstandigheden bekend zou zijn geweest, tenzij hij kan aantonen dat Opdrachtgever deze informatie bewust heeft achtergehouden</w:t>
      </w:r>
      <w:r w:rsidR="00987AEE" w:rsidRPr="00987AEE">
        <w:rPr>
          <w:rFonts w:cs="Arial"/>
          <w:sz w:val="20"/>
        </w:rPr>
        <w:t>.</w:t>
      </w:r>
    </w:p>
    <w:p w14:paraId="372DD287" w14:textId="77777777" w:rsidR="0099732B" w:rsidRPr="007617AB" w:rsidRDefault="007B53C1" w:rsidP="0039243D">
      <w:pPr>
        <w:pStyle w:val="Artikeltekst"/>
        <w:numPr>
          <w:ilvl w:val="1"/>
          <w:numId w:val="5"/>
        </w:numPr>
        <w:spacing w:line="360" w:lineRule="auto"/>
        <w:rPr>
          <w:rFonts w:cs="Arial"/>
          <w:sz w:val="20"/>
        </w:rPr>
      </w:pPr>
      <w:r w:rsidRPr="007617AB">
        <w:rPr>
          <w:rFonts w:cs="Arial"/>
          <w:sz w:val="20"/>
        </w:rPr>
        <w:t>Opdrachtnemer staat er voor in, dat hij Opdrachtgever alle inlichtingen heeft verstrekt en zal verstrekken die redelijkerwijs van belang kunnen zijn bij het aangaan en uitvoeren van de Overeenkomst.</w:t>
      </w:r>
    </w:p>
    <w:p w14:paraId="73F24375" w14:textId="77777777" w:rsidR="00A94ABF" w:rsidRPr="00A94ABF" w:rsidRDefault="00A94ABF" w:rsidP="0039243D">
      <w:pPr>
        <w:pStyle w:val="Artikeltekst"/>
        <w:numPr>
          <w:ilvl w:val="1"/>
          <w:numId w:val="5"/>
        </w:numPr>
        <w:spacing w:line="360" w:lineRule="auto"/>
        <w:rPr>
          <w:rFonts w:cs="Arial"/>
          <w:sz w:val="20"/>
        </w:rPr>
      </w:pPr>
      <w:r w:rsidRPr="00A94ABF">
        <w:rPr>
          <w:rFonts w:cs="Arial"/>
          <w:sz w:val="20"/>
        </w:rPr>
        <w:lastRenderedPageBreak/>
        <w:t xml:space="preserve">Opdrachtnemer rapporteert schriftelijk aan de in </w:t>
      </w:r>
      <w:r>
        <w:rPr>
          <w:rFonts w:cs="Arial"/>
          <w:sz w:val="20"/>
        </w:rPr>
        <w:t xml:space="preserve">het volgende </w:t>
      </w:r>
      <w:r w:rsidRPr="00A94ABF">
        <w:rPr>
          <w:rFonts w:cs="Arial"/>
          <w:sz w:val="20"/>
        </w:rPr>
        <w:t xml:space="preserve">lid van dit artikel genoemde contactpersoon over de voortgang van de leveringen of dienstverlening. </w:t>
      </w:r>
    </w:p>
    <w:p w14:paraId="3012C51C" w14:textId="77777777" w:rsidR="00732B43" w:rsidRPr="007617AB" w:rsidRDefault="00A94ABF" w:rsidP="00C76D56">
      <w:pPr>
        <w:pStyle w:val="Artikeltekst"/>
        <w:numPr>
          <w:ilvl w:val="1"/>
          <w:numId w:val="5"/>
        </w:numPr>
        <w:spacing w:line="360" w:lineRule="auto"/>
        <w:rPr>
          <w:rFonts w:cs="Arial"/>
          <w:sz w:val="20"/>
        </w:rPr>
      </w:pPr>
      <w:r w:rsidRPr="00A94ABF">
        <w:rPr>
          <w:rFonts w:cs="Arial"/>
          <w:sz w:val="20"/>
        </w:rPr>
        <w:t xml:space="preserve">Opdrachtgever en Opdrachtnemer wijzen ieder een contactpersoon binnen de organisatie aan. </w:t>
      </w:r>
    </w:p>
    <w:p w14:paraId="5B208256" w14:textId="5DAD5986" w:rsidR="00221934" w:rsidRDefault="00E330CC" w:rsidP="0039243D">
      <w:pPr>
        <w:pStyle w:val="Artikeltekst"/>
        <w:numPr>
          <w:ilvl w:val="1"/>
          <w:numId w:val="5"/>
        </w:numPr>
        <w:spacing w:line="360" w:lineRule="auto"/>
        <w:rPr>
          <w:rFonts w:cs="Arial"/>
          <w:sz w:val="20"/>
        </w:rPr>
      </w:pPr>
      <w:r>
        <w:rPr>
          <w:rFonts w:cs="Arial"/>
          <w:sz w:val="20"/>
        </w:rPr>
        <w:t>Opdrachtnemer zal op verzoek van Opdrachtnemer een managementrapportage ter beschikking stellen aan opdrachtgever aangaande de uitvoering van de Overeenkomst. De inhoud van de rapportage wordt in onderling overleg vastgesteld.</w:t>
      </w:r>
    </w:p>
    <w:p w14:paraId="5E504324" w14:textId="77777777" w:rsidR="00F459A6" w:rsidRDefault="00F459A6" w:rsidP="00F459A6">
      <w:pPr>
        <w:pStyle w:val="Artikeltekst"/>
        <w:tabs>
          <w:tab w:val="clear" w:pos="113"/>
        </w:tabs>
        <w:spacing w:line="360" w:lineRule="auto"/>
        <w:ind w:left="567" w:firstLine="0"/>
        <w:rPr>
          <w:rFonts w:cs="Arial"/>
          <w:sz w:val="20"/>
        </w:rPr>
      </w:pPr>
    </w:p>
    <w:p w14:paraId="0934FBCE" w14:textId="77777777" w:rsidR="00A94ABF" w:rsidRPr="0039243D" w:rsidRDefault="0039243D" w:rsidP="0039243D">
      <w:pPr>
        <w:pStyle w:val="Artikel1"/>
        <w:numPr>
          <w:ilvl w:val="0"/>
          <w:numId w:val="5"/>
        </w:numPr>
        <w:tabs>
          <w:tab w:val="clear" w:pos="851"/>
          <w:tab w:val="left" w:pos="1080"/>
        </w:tabs>
        <w:suppressAutoHyphens/>
        <w:spacing w:line="360" w:lineRule="auto"/>
        <w:rPr>
          <w:rFonts w:cs="Arial"/>
          <w:smallCaps w:val="0"/>
        </w:rPr>
      </w:pPr>
      <w:bookmarkStart w:id="5" w:name="_Toc147829735"/>
      <w:r>
        <w:rPr>
          <w:rFonts w:cs="Arial"/>
          <w:smallCaps w:val="0"/>
        </w:rPr>
        <w:t>Klachten</w:t>
      </w:r>
      <w:bookmarkEnd w:id="5"/>
    </w:p>
    <w:p w14:paraId="50ACCA27" w14:textId="77777777" w:rsidR="00334576" w:rsidRPr="007617AB" w:rsidRDefault="00334576" w:rsidP="0039243D">
      <w:pPr>
        <w:pStyle w:val="Artikeltekst"/>
        <w:numPr>
          <w:ilvl w:val="1"/>
          <w:numId w:val="5"/>
        </w:numPr>
        <w:spacing w:line="360" w:lineRule="auto"/>
        <w:rPr>
          <w:rFonts w:cs="Arial"/>
          <w:sz w:val="20"/>
        </w:rPr>
      </w:pPr>
      <w:r w:rsidRPr="00334576">
        <w:rPr>
          <w:rFonts w:cs="Arial"/>
          <w:sz w:val="20"/>
        </w:rPr>
        <w:t xml:space="preserve">Opdrachtnemer reageert binnen één werkdag </w:t>
      </w:r>
      <w:r w:rsidR="005E67AC">
        <w:rPr>
          <w:rFonts w:cs="Arial"/>
          <w:sz w:val="20"/>
        </w:rPr>
        <w:t xml:space="preserve">na ontvangst van </w:t>
      </w:r>
      <w:r w:rsidR="00FE29C8">
        <w:rPr>
          <w:rFonts w:cs="Arial"/>
          <w:sz w:val="20"/>
        </w:rPr>
        <w:t xml:space="preserve">een eventuele </w:t>
      </w:r>
      <w:r w:rsidR="005E67AC">
        <w:rPr>
          <w:rFonts w:cs="Arial"/>
          <w:sz w:val="20"/>
        </w:rPr>
        <w:t xml:space="preserve">klacht </w:t>
      </w:r>
      <w:r w:rsidRPr="00334576">
        <w:rPr>
          <w:rFonts w:cs="Arial"/>
          <w:sz w:val="20"/>
        </w:rPr>
        <w:t>schriftelijk naar de contactpersoon van Opdrachtgever.</w:t>
      </w:r>
    </w:p>
    <w:p w14:paraId="0FD41C7A" w14:textId="77777777" w:rsidR="00A94ABF" w:rsidRPr="007617AB" w:rsidRDefault="00A94ABF" w:rsidP="005E67AC">
      <w:pPr>
        <w:pStyle w:val="Artikeltekst"/>
        <w:tabs>
          <w:tab w:val="clear" w:pos="113"/>
        </w:tabs>
        <w:spacing w:line="360" w:lineRule="auto"/>
        <w:ind w:left="0" w:firstLine="0"/>
        <w:rPr>
          <w:rFonts w:cs="Arial"/>
          <w:sz w:val="20"/>
        </w:rPr>
      </w:pPr>
    </w:p>
    <w:p w14:paraId="575533C9" w14:textId="77777777" w:rsidR="0039243D" w:rsidRPr="0039243D" w:rsidRDefault="0039243D" w:rsidP="0039243D">
      <w:pPr>
        <w:pStyle w:val="Artikel1"/>
        <w:numPr>
          <w:ilvl w:val="0"/>
          <w:numId w:val="5"/>
        </w:numPr>
        <w:tabs>
          <w:tab w:val="clear" w:pos="851"/>
          <w:tab w:val="left" w:pos="1080"/>
        </w:tabs>
        <w:suppressAutoHyphens/>
        <w:spacing w:line="360" w:lineRule="auto"/>
        <w:rPr>
          <w:rFonts w:cs="Arial"/>
          <w:smallCaps w:val="0"/>
        </w:rPr>
      </w:pPr>
      <w:bookmarkStart w:id="6" w:name="_Toc147829736"/>
      <w:r>
        <w:rPr>
          <w:rFonts w:cs="Arial"/>
          <w:smallCaps w:val="0"/>
        </w:rPr>
        <w:t>Geschillen en toepasselijk recht</w:t>
      </w:r>
      <w:bookmarkEnd w:id="6"/>
    </w:p>
    <w:p w14:paraId="7AB07A16" w14:textId="77777777" w:rsidR="00F9025D" w:rsidRDefault="00F9025D" w:rsidP="0039243D">
      <w:pPr>
        <w:pStyle w:val="Artikeltekst"/>
        <w:numPr>
          <w:ilvl w:val="1"/>
          <w:numId w:val="5"/>
        </w:numPr>
        <w:spacing w:line="360" w:lineRule="auto"/>
        <w:rPr>
          <w:sz w:val="20"/>
        </w:rPr>
      </w:pPr>
      <w:r w:rsidRPr="00F9025D">
        <w:rPr>
          <w:sz w:val="20"/>
        </w:rPr>
        <w:t>Op de Overeenkomst is Nederlands recht van toepassing</w:t>
      </w:r>
      <w:r w:rsidR="00190B44">
        <w:rPr>
          <w:sz w:val="20"/>
        </w:rPr>
        <w:t>. De toepasselijkheid van het Weens Koopverdrag is uitgesloten</w:t>
      </w:r>
      <w:r w:rsidRPr="00F9025D">
        <w:rPr>
          <w:sz w:val="20"/>
        </w:rPr>
        <w:t>.</w:t>
      </w:r>
    </w:p>
    <w:p w14:paraId="5F48968D" w14:textId="77777777" w:rsidR="004C3F22" w:rsidRDefault="00F9025D" w:rsidP="0039243D">
      <w:pPr>
        <w:pStyle w:val="Artikeltekst"/>
        <w:numPr>
          <w:ilvl w:val="1"/>
          <w:numId w:val="5"/>
        </w:numPr>
        <w:spacing w:line="360" w:lineRule="auto"/>
        <w:rPr>
          <w:sz w:val="20"/>
        </w:rPr>
      </w:pPr>
      <w:r w:rsidRPr="00F9025D">
        <w:rPr>
          <w:rFonts w:cs="Arial"/>
          <w:sz w:val="20"/>
        </w:rPr>
        <w:t>Alle geschillen welke mochten voortvloeien uit de Overeenkomst zullen worden voorgelegd aan de bevoegde</w:t>
      </w:r>
      <w:r>
        <w:rPr>
          <w:rFonts w:cs="Arial"/>
        </w:rPr>
        <w:t xml:space="preserve"> rechter te Arnhem.</w:t>
      </w:r>
    </w:p>
    <w:p w14:paraId="7EC48319" w14:textId="77777777" w:rsidR="004C3F22" w:rsidRDefault="004C3F22" w:rsidP="004C3F22">
      <w:pPr>
        <w:pStyle w:val="Artikeltekst"/>
        <w:tabs>
          <w:tab w:val="clear" w:pos="113"/>
        </w:tabs>
        <w:spacing w:line="360" w:lineRule="auto"/>
        <w:ind w:left="0" w:firstLine="0"/>
        <w:rPr>
          <w:sz w:val="20"/>
        </w:rPr>
      </w:pPr>
    </w:p>
    <w:p w14:paraId="10BA1416" w14:textId="77777777" w:rsidR="004C3F22" w:rsidRPr="0039243D" w:rsidRDefault="0039243D" w:rsidP="0039243D">
      <w:pPr>
        <w:pStyle w:val="Artikel1"/>
        <w:numPr>
          <w:ilvl w:val="0"/>
          <w:numId w:val="5"/>
        </w:numPr>
        <w:tabs>
          <w:tab w:val="clear" w:pos="851"/>
          <w:tab w:val="left" w:pos="1080"/>
        </w:tabs>
        <w:suppressAutoHyphens/>
        <w:spacing w:line="360" w:lineRule="auto"/>
        <w:rPr>
          <w:rFonts w:cs="Arial"/>
          <w:smallCaps w:val="0"/>
        </w:rPr>
      </w:pPr>
      <w:bookmarkStart w:id="7" w:name="_Toc147829737"/>
      <w:r>
        <w:rPr>
          <w:rFonts w:cs="Arial"/>
          <w:smallCaps w:val="0"/>
        </w:rPr>
        <w:t>Aflevering van Zaken, goedkeuring en garanties</w:t>
      </w:r>
      <w:bookmarkEnd w:id="7"/>
    </w:p>
    <w:p w14:paraId="4DA15035" w14:textId="080BF0C0" w:rsidR="00DE3828" w:rsidRPr="007617AB" w:rsidRDefault="00DE3828" w:rsidP="5A5BAE5D">
      <w:pPr>
        <w:pStyle w:val="Artikeltekst"/>
        <w:numPr>
          <w:ilvl w:val="1"/>
          <w:numId w:val="5"/>
        </w:numPr>
        <w:spacing w:line="360" w:lineRule="auto"/>
        <w:rPr>
          <w:rFonts w:cs="Arial"/>
          <w:sz w:val="20"/>
        </w:rPr>
      </w:pPr>
      <w:r w:rsidRPr="5A5BAE5D">
        <w:rPr>
          <w:rFonts w:cs="Arial"/>
          <w:sz w:val="20"/>
        </w:rPr>
        <w:t xml:space="preserve">Aflevering van de Zaken vindt plaats op de overeengekomen plaats en het overeengekomen tijdstip, volgens de dan geldende </w:t>
      </w:r>
      <w:proofErr w:type="spellStart"/>
      <w:r w:rsidRPr="5A5BAE5D">
        <w:rPr>
          <w:rFonts w:cs="Arial"/>
          <w:sz w:val="20"/>
        </w:rPr>
        <w:t>Incoterm</w:t>
      </w:r>
      <w:proofErr w:type="spellEnd"/>
      <w:r w:rsidRPr="5A5BAE5D">
        <w:rPr>
          <w:rFonts w:cs="Arial"/>
          <w:sz w:val="20"/>
        </w:rPr>
        <w:t xml:space="preserve"> </w:t>
      </w:r>
      <w:proofErr w:type="spellStart"/>
      <w:r w:rsidRPr="5A5BAE5D">
        <w:rPr>
          <w:rFonts w:cs="Arial"/>
          <w:sz w:val="20"/>
        </w:rPr>
        <w:t>Delivered</w:t>
      </w:r>
      <w:proofErr w:type="spellEnd"/>
      <w:r w:rsidRPr="5A5BAE5D">
        <w:rPr>
          <w:rFonts w:cs="Arial"/>
          <w:sz w:val="20"/>
        </w:rPr>
        <w:t xml:space="preserve"> </w:t>
      </w:r>
      <w:proofErr w:type="spellStart"/>
      <w:r w:rsidRPr="5A5BAE5D">
        <w:rPr>
          <w:rFonts w:cs="Arial"/>
          <w:sz w:val="20"/>
        </w:rPr>
        <w:t>Duty</w:t>
      </w:r>
      <w:proofErr w:type="spellEnd"/>
      <w:r w:rsidRPr="5A5BAE5D">
        <w:rPr>
          <w:rFonts w:cs="Arial"/>
          <w:sz w:val="20"/>
        </w:rPr>
        <w:t xml:space="preserve"> </w:t>
      </w:r>
      <w:proofErr w:type="spellStart"/>
      <w:r w:rsidRPr="5A5BAE5D">
        <w:rPr>
          <w:rFonts w:cs="Arial"/>
          <w:sz w:val="20"/>
        </w:rPr>
        <w:t>Paid</w:t>
      </w:r>
      <w:proofErr w:type="spellEnd"/>
      <w:r w:rsidRPr="5A5BAE5D">
        <w:rPr>
          <w:rFonts w:cs="Arial"/>
          <w:sz w:val="20"/>
        </w:rPr>
        <w:t xml:space="preserve"> (DDP).</w:t>
      </w:r>
      <w:r w:rsidR="0C4FCE06" w:rsidRPr="5A5BAE5D">
        <w:rPr>
          <w:rFonts w:cs="Arial"/>
          <w:sz w:val="20"/>
        </w:rPr>
        <w:t xml:space="preserve"> </w:t>
      </w:r>
    </w:p>
    <w:p w14:paraId="408ECE48" w14:textId="77777777" w:rsidR="00DE3828" w:rsidRPr="007617AB" w:rsidRDefault="00DE3828" w:rsidP="0039243D">
      <w:pPr>
        <w:pStyle w:val="Artikeltekst"/>
        <w:numPr>
          <w:ilvl w:val="1"/>
          <w:numId w:val="5"/>
        </w:numPr>
        <w:spacing w:line="360" w:lineRule="auto"/>
        <w:rPr>
          <w:rFonts w:cs="Arial"/>
          <w:sz w:val="20"/>
        </w:rPr>
      </w:pPr>
      <w:r w:rsidRPr="007617AB">
        <w:rPr>
          <w:rFonts w:cs="Arial"/>
          <w:sz w:val="20"/>
        </w:rPr>
        <w:t>Opdrachtnemer zal de Zaken die door of tijdens het vervoer of tijdens het uitladen op de overeengekomen plaats van Aflevering beschadigd raken of verloren gaan, voor eigen rekening en risico, ter keuze van Opdrachtgever, herstellen of vervangen. Opdrachtnemer is als dan tevens aansprakelijk voor de schade die Opdrachtgever als gevolg hiervan lijdt.</w:t>
      </w:r>
    </w:p>
    <w:p w14:paraId="418C6F81" w14:textId="77777777" w:rsidR="00DE3828" w:rsidRPr="007617AB" w:rsidRDefault="00244FA6" w:rsidP="0039243D">
      <w:pPr>
        <w:pStyle w:val="Artikeltekst"/>
        <w:numPr>
          <w:ilvl w:val="1"/>
          <w:numId w:val="5"/>
        </w:numPr>
        <w:spacing w:line="360" w:lineRule="auto"/>
        <w:rPr>
          <w:rFonts w:cs="Arial"/>
          <w:sz w:val="20"/>
        </w:rPr>
      </w:pPr>
      <w:r>
        <w:rPr>
          <w:rFonts w:cs="Arial"/>
          <w:sz w:val="20"/>
        </w:rPr>
        <w:t>Opdrachtnemer zal een pakbon met de Zaken meesturen welke d</w:t>
      </w:r>
      <w:r w:rsidR="00DE3828" w:rsidRPr="007617AB">
        <w:rPr>
          <w:rFonts w:cs="Arial"/>
          <w:sz w:val="20"/>
        </w:rPr>
        <w:t xml:space="preserve">irect na Aflevering zal </w:t>
      </w:r>
      <w:r>
        <w:rPr>
          <w:rFonts w:cs="Arial"/>
          <w:sz w:val="20"/>
        </w:rPr>
        <w:t>worden</w:t>
      </w:r>
      <w:r w:rsidR="00DE3828" w:rsidRPr="007617AB">
        <w:rPr>
          <w:rFonts w:cs="Arial"/>
          <w:sz w:val="20"/>
        </w:rPr>
        <w:t xml:space="preserve"> ondertekend.</w:t>
      </w:r>
    </w:p>
    <w:p w14:paraId="439E8F6A" w14:textId="77777777" w:rsidR="00587ED1" w:rsidRDefault="00DE3828" w:rsidP="0039243D">
      <w:pPr>
        <w:pStyle w:val="Artikeltekst"/>
        <w:numPr>
          <w:ilvl w:val="1"/>
          <w:numId w:val="5"/>
        </w:numPr>
        <w:spacing w:line="360" w:lineRule="auto"/>
        <w:rPr>
          <w:rFonts w:cs="Arial"/>
          <w:sz w:val="20"/>
        </w:rPr>
      </w:pPr>
      <w:r w:rsidRPr="007617AB">
        <w:rPr>
          <w:rFonts w:cs="Arial"/>
          <w:sz w:val="20"/>
        </w:rPr>
        <w:t xml:space="preserve">Het risico van afgeleverde Zaken gaat </w:t>
      </w:r>
      <w:r w:rsidR="005A32E0">
        <w:rPr>
          <w:rFonts w:cs="Arial"/>
          <w:sz w:val="20"/>
        </w:rPr>
        <w:t>pas</w:t>
      </w:r>
      <w:r w:rsidRPr="007617AB">
        <w:rPr>
          <w:rFonts w:cs="Arial"/>
          <w:sz w:val="20"/>
        </w:rPr>
        <w:t xml:space="preserve"> over op Opdrachtgever nadat Opdrachtgever de Zaken conform </w:t>
      </w:r>
      <w:r w:rsidR="00587ED1">
        <w:rPr>
          <w:rFonts w:cs="Arial"/>
          <w:sz w:val="20"/>
        </w:rPr>
        <w:t>het</w:t>
      </w:r>
      <w:r w:rsidR="005A32E0">
        <w:rPr>
          <w:rFonts w:cs="Arial"/>
          <w:sz w:val="20"/>
        </w:rPr>
        <w:t xml:space="preserve"> overeengekomen acceptatieprotocol</w:t>
      </w:r>
      <w:r w:rsidRPr="007617AB">
        <w:rPr>
          <w:rFonts w:cs="Arial"/>
          <w:sz w:val="20"/>
        </w:rPr>
        <w:t xml:space="preserve"> heeft geaccepteerd. </w:t>
      </w:r>
      <w:r w:rsidR="00587ED1">
        <w:rPr>
          <w:rFonts w:cs="Arial"/>
          <w:sz w:val="20"/>
        </w:rPr>
        <w:t xml:space="preserve">Indien er geen acceptatieprotocol is overeengekomen, dan gaat het risico van de afgeleverde Zaken over op het moment dat </w:t>
      </w:r>
      <w:r w:rsidR="004711CA">
        <w:rPr>
          <w:rFonts w:cs="Arial"/>
          <w:sz w:val="20"/>
        </w:rPr>
        <w:t xml:space="preserve">de pakbon </w:t>
      </w:r>
      <w:r w:rsidR="00587ED1">
        <w:rPr>
          <w:rFonts w:cs="Arial"/>
          <w:sz w:val="20"/>
        </w:rPr>
        <w:t>wordt ondertekend.</w:t>
      </w:r>
    </w:p>
    <w:p w14:paraId="34F0B066" w14:textId="77777777" w:rsidR="008B72DB" w:rsidRDefault="008B72DB" w:rsidP="0039243D">
      <w:pPr>
        <w:pStyle w:val="Artikeltekst"/>
        <w:numPr>
          <w:ilvl w:val="1"/>
          <w:numId w:val="5"/>
        </w:numPr>
        <w:spacing w:line="360" w:lineRule="auto"/>
        <w:rPr>
          <w:rFonts w:cs="Arial"/>
          <w:sz w:val="20"/>
        </w:rPr>
      </w:pPr>
      <w:r>
        <w:rPr>
          <w:rFonts w:cs="Arial"/>
          <w:sz w:val="20"/>
        </w:rPr>
        <w:t>Het ondertekenen van de pakbon, noch het acceptatieprotocol zegt niets over de status van de Zaken en kan nimmer gezien worden als goedkeuring van de Zaken als bedoeld in artikel 22.8 van de Algemene Inkoopvoorwaarden.</w:t>
      </w:r>
    </w:p>
    <w:p w14:paraId="10ABF932" w14:textId="77777777" w:rsidR="004711CA" w:rsidRPr="007617AB" w:rsidRDefault="004711CA" w:rsidP="0039243D">
      <w:pPr>
        <w:pStyle w:val="Artikeltekst"/>
        <w:numPr>
          <w:ilvl w:val="1"/>
          <w:numId w:val="5"/>
        </w:numPr>
        <w:spacing w:line="360" w:lineRule="auto"/>
        <w:rPr>
          <w:rFonts w:cs="Arial"/>
          <w:sz w:val="20"/>
        </w:rPr>
      </w:pPr>
      <w:r w:rsidRPr="007617AB">
        <w:rPr>
          <w:rFonts w:cs="Arial"/>
          <w:sz w:val="20"/>
        </w:rPr>
        <w:lastRenderedPageBreak/>
        <w:t xml:space="preserve">Opdrachtgever heeft het recht de geleverde Zaken te </w:t>
      </w:r>
      <w:r>
        <w:rPr>
          <w:rFonts w:cs="Arial"/>
          <w:sz w:val="20"/>
        </w:rPr>
        <w:t xml:space="preserve">(laten) </w:t>
      </w:r>
      <w:r w:rsidRPr="007617AB">
        <w:rPr>
          <w:rFonts w:cs="Arial"/>
          <w:sz w:val="20"/>
        </w:rPr>
        <w:t>onderzoeken. Indien blijkt dat de geleverde Zaken niet voldoen aan de in de Overeenkomst gestelde (</w:t>
      </w:r>
      <w:proofErr w:type="spellStart"/>
      <w:r w:rsidRPr="007617AB">
        <w:rPr>
          <w:rFonts w:cs="Arial"/>
          <w:sz w:val="20"/>
        </w:rPr>
        <w:t>kwaliteits</w:t>
      </w:r>
      <w:proofErr w:type="spellEnd"/>
      <w:r w:rsidRPr="007617AB">
        <w:rPr>
          <w:rFonts w:cs="Arial"/>
          <w:sz w:val="20"/>
        </w:rPr>
        <w:t>)eisen, zijn de kosten van deze toetsing voor rekening van Opdrachtnemer.</w:t>
      </w:r>
    </w:p>
    <w:p w14:paraId="3083B939" w14:textId="77777777" w:rsidR="004711CA" w:rsidRPr="004341C9" w:rsidRDefault="004711CA" w:rsidP="0039243D">
      <w:pPr>
        <w:pStyle w:val="Artikeltekst"/>
        <w:numPr>
          <w:ilvl w:val="1"/>
          <w:numId w:val="5"/>
        </w:numPr>
        <w:spacing w:line="360" w:lineRule="auto"/>
        <w:rPr>
          <w:rFonts w:cs="Arial"/>
          <w:sz w:val="20"/>
        </w:rPr>
      </w:pPr>
      <w:r w:rsidRPr="007617AB">
        <w:rPr>
          <w:rFonts w:cs="Arial"/>
          <w:sz w:val="20"/>
        </w:rPr>
        <w:t xml:space="preserve">Niet </w:t>
      </w:r>
      <w:r>
        <w:rPr>
          <w:rFonts w:cs="Arial"/>
          <w:sz w:val="20"/>
        </w:rPr>
        <w:t xml:space="preserve">goedgekeurde </w:t>
      </w:r>
      <w:r w:rsidRPr="007617AB">
        <w:rPr>
          <w:rFonts w:cs="Arial"/>
          <w:sz w:val="20"/>
        </w:rPr>
        <w:t>Zaken dienen op eerste aanzegging van Opdrachtgever door en voor rekening van Opdrachtnemer te worden verwijderd. Indien en voor</w:t>
      </w:r>
      <w:r>
        <w:rPr>
          <w:rFonts w:cs="Arial"/>
          <w:sz w:val="20"/>
        </w:rPr>
        <w:t xml:space="preserve"> </w:t>
      </w:r>
      <w:r w:rsidRPr="007617AB">
        <w:rPr>
          <w:rFonts w:cs="Arial"/>
          <w:sz w:val="20"/>
        </w:rPr>
        <w:t xml:space="preserve">zover Opdrachtnemer niet aan deze verplichting voldoet, is Opdrachtgever gerechtigd zelf </w:t>
      </w:r>
      <w:r>
        <w:rPr>
          <w:rFonts w:cs="Arial"/>
          <w:sz w:val="20"/>
        </w:rPr>
        <w:t xml:space="preserve">de Zaken te (laten) verwijderen </w:t>
      </w:r>
      <w:r w:rsidRPr="007617AB">
        <w:rPr>
          <w:rFonts w:cs="Arial"/>
          <w:sz w:val="20"/>
        </w:rPr>
        <w:t>op kosten van Opdrachtnemer.</w:t>
      </w:r>
    </w:p>
    <w:p w14:paraId="4865932D" w14:textId="77777777" w:rsidR="004711CA" w:rsidRDefault="004711CA" w:rsidP="0039243D">
      <w:pPr>
        <w:pStyle w:val="Artikeltekst"/>
        <w:numPr>
          <w:ilvl w:val="1"/>
          <w:numId w:val="5"/>
        </w:numPr>
        <w:spacing w:line="360" w:lineRule="auto"/>
        <w:rPr>
          <w:rFonts w:cs="Arial"/>
          <w:sz w:val="20"/>
        </w:rPr>
      </w:pPr>
      <w:r w:rsidRPr="007617AB">
        <w:rPr>
          <w:rFonts w:cs="Arial"/>
          <w:sz w:val="20"/>
        </w:rPr>
        <w:t>Opdrachtnemer garandeert dat de Zaken gedurende de Garantietermijn, die ingaat na</w:t>
      </w:r>
      <w:r>
        <w:rPr>
          <w:rFonts w:cs="Arial"/>
          <w:sz w:val="20"/>
        </w:rPr>
        <w:t>dat de Zaken zijn goedgekeurd</w:t>
      </w:r>
      <w:r w:rsidRPr="007617AB">
        <w:rPr>
          <w:rFonts w:cs="Arial"/>
          <w:sz w:val="20"/>
        </w:rPr>
        <w:t>, door Opdrachtgever zonder gebreken kunnen worden gebruikt voor het doel waarvoor zij bestemd zijn.</w:t>
      </w:r>
    </w:p>
    <w:p w14:paraId="7BCC0C85" w14:textId="77777777" w:rsidR="004711CA" w:rsidRPr="004341C9" w:rsidRDefault="004711CA" w:rsidP="0039243D">
      <w:pPr>
        <w:pStyle w:val="Artikeltekst"/>
        <w:numPr>
          <w:ilvl w:val="1"/>
          <w:numId w:val="5"/>
        </w:numPr>
        <w:spacing w:line="360" w:lineRule="auto"/>
        <w:rPr>
          <w:rFonts w:cs="Arial"/>
          <w:sz w:val="20"/>
        </w:rPr>
      </w:pPr>
      <w:r w:rsidRPr="007617AB">
        <w:rPr>
          <w:rFonts w:cs="Arial"/>
          <w:sz w:val="20"/>
        </w:rPr>
        <w:t xml:space="preserve">De geleverde Zaken dienen ook na het verstrijken van de Garantietermijn aan de Overeenkomst te beantwoorden, conform het in artikel </w:t>
      </w:r>
      <w:smartTag w:uri="urn:schemas-microsoft-com:office:smarttags" w:element="time">
        <w:smartTagPr>
          <w:attr w:name="Minute" w:val="17"/>
          <w:attr w:name="Hour" w:val="7"/>
        </w:smartTagPr>
        <w:r w:rsidRPr="007617AB">
          <w:rPr>
            <w:rFonts w:cs="Arial"/>
            <w:sz w:val="20"/>
          </w:rPr>
          <w:t>7:17</w:t>
        </w:r>
      </w:smartTag>
      <w:r w:rsidRPr="007617AB">
        <w:rPr>
          <w:rFonts w:cs="Arial"/>
          <w:sz w:val="20"/>
        </w:rPr>
        <w:t xml:space="preserve"> BW bepaalde. </w:t>
      </w:r>
    </w:p>
    <w:p w14:paraId="5E094F16" w14:textId="77777777" w:rsidR="004711CA" w:rsidRPr="0039243D" w:rsidRDefault="004711CA" w:rsidP="0039243D">
      <w:pPr>
        <w:pStyle w:val="Artikeltekst"/>
        <w:numPr>
          <w:ilvl w:val="1"/>
          <w:numId w:val="5"/>
        </w:numPr>
        <w:spacing w:line="360" w:lineRule="auto"/>
        <w:rPr>
          <w:rFonts w:cs="Arial"/>
          <w:smallCaps/>
        </w:rPr>
      </w:pPr>
      <w:r w:rsidRPr="007617AB">
        <w:rPr>
          <w:rFonts w:cs="Arial"/>
          <w:sz w:val="20"/>
        </w:rPr>
        <w:t>De Garantietermijn zal worden verlengd met de periode gelijk aan de periode(n) gedurende welke de Zaken niet (volledig) konden worden gebruikt als gevolg van een gebrek dat zich tijdens de Garantietermijn openbaart. Een nieuwe Garantietermijn gelijk aan de oorspronkelijke garantieperiode zal van toepassing zijn op de Zaken of onderdelen daarvan die ter vervanging zijn verstrekt.</w:t>
      </w:r>
    </w:p>
    <w:p w14:paraId="262BFA1A" w14:textId="77777777" w:rsidR="0039243D" w:rsidRPr="004711CA" w:rsidRDefault="0039243D" w:rsidP="0039243D">
      <w:pPr>
        <w:pStyle w:val="Artikeltekst"/>
        <w:tabs>
          <w:tab w:val="clear" w:pos="113"/>
        </w:tabs>
        <w:spacing w:line="360" w:lineRule="auto"/>
        <w:rPr>
          <w:rFonts w:cs="Arial"/>
          <w:smallCaps/>
        </w:rPr>
      </w:pPr>
    </w:p>
    <w:p w14:paraId="00267BA2" w14:textId="77777777" w:rsidR="00DE3828" w:rsidRPr="0039243D" w:rsidRDefault="00587ED1" w:rsidP="0039243D">
      <w:pPr>
        <w:pStyle w:val="Artikel1"/>
        <w:numPr>
          <w:ilvl w:val="0"/>
          <w:numId w:val="5"/>
        </w:numPr>
        <w:tabs>
          <w:tab w:val="clear" w:pos="851"/>
          <w:tab w:val="left" w:pos="1080"/>
        </w:tabs>
        <w:suppressAutoHyphens/>
        <w:spacing w:line="360" w:lineRule="auto"/>
        <w:rPr>
          <w:rFonts w:cs="Arial"/>
          <w:smallCaps w:val="0"/>
        </w:rPr>
      </w:pPr>
      <w:r>
        <w:rPr>
          <w:rFonts w:cs="Arial"/>
        </w:rPr>
        <w:t xml:space="preserve"> </w:t>
      </w:r>
      <w:bookmarkStart w:id="8" w:name="_Toc147829738"/>
      <w:r w:rsidR="0039243D">
        <w:rPr>
          <w:rFonts w:cs="Arial"/>
          <w:smallCaps w:val="0"/>
        </w:rPr>
        <w:t>Uitstel van Aflevering</w:t>
      </w:r>
      <w:bookmarkEnd w:id="8"/>
    </w:p>
    <w:p w14:paraId="5F61B491" w14:textId="77777777" w:rsidR="00DE3828" w:rsidRPr="007617AB" w:rsidRDefault="00DE3828" w:rsidP="0039243D">
      <w:pPr>
        <w:pStyle w:val="Artikeltekst"/>
        <w:numPr>
          <w:ilvl w:val="1"/>
          <w:numId w:val="5"/>
        </w:numPr>
        <w:spacing w:line="360" w:lineRule="auto"/>
        <w:rPr>
          <w:rFonts w:cs="Arial"/>
          <w:sz w:val="20"/>
        </w:rPr>
      </w:pPr>
      <w:r w:rsidRPr="007617AB">
        <w:rPr>
          <w:rFonts w:cs="Arial"/>
          <w:sz w:val="20"/>
        </w:rPr>
        <w:t>Indien Opdrachtgever aan Opdrachtnemer kenbaar maakt dat zij, om welke reden dan ook, Aflevering wenst uit te stellen, zal Opdrachtnemer voor eigen rekening en risico de Zaken bewaren, beveiligen, en alle redelijke maatregelen treffen om achteruitgang in de kwaliteit te voorkomen, tenzij dit in redelijkheid niet van Opdrachtnemer kan worden gevergd. Opdrachtgever komt niet in schuldeiserverzuim door uitstel van Aflevering.</w:t>
      </w:r>
    </w:p>
    <w:p w14:paraId="4258F9CA" w14:textId="77777777" w:rsidR="00DE3828" w:rsidRPr="007617AB" w:rsidRDefault="00DE3828" w:rsidP="0039243D">
      <w:pPr>
        <w:pStyle w:val="Artikeltekst"/>
        <w:numPr>
          <w:ilvl w:val="1"/>
          <w:numId w:val="5"/>
        </w:numPr>
        <w:spacing w:line="360" w:lineRule="auto"/>
        <w:rPr>
          <w:rFonts w:cs="Arial"/>
          <w:sz w:val="20"/>
        </w:rPr>
      </w:pPr>
      <w:r w:rsidRPr="007617AB">
        <w:rPr>
          <w:rFonts w:cs="Arial"/>
          <w:sz w:val="20"/>
        </w:rPr>
        <w:t xml:space="preserve">Uitstel van Aflevering, om welke reden ook, geeft Opdrachtnemer nimmer aanspraak op verhoging van de overeengekomen prijs. </w:t>
      </w:r>
    </w:p>
    <w:p w14:paraId="15BDF4A3" w14:textId="4B6F75FF" w:rsidR="004711CA" w:rsidRPr="00C0664E" w:rsidRDefault="00DE3828" w:rsidP="00C0664E">
      <w:pPr>
        <w:pStyle w:val="Artikeltekst"/>
        <w:numPr>
          <w:ilvl w:val="1"/>
          <w:numId w:val="5"/>
        </w:numPr>
        <w:spacing w:line="360" w:lineRule="auto"/>
        <w:rPr>
          <w:rFonts w:cs="Arial"/>
          <w:sz w:val="20"/>
        </w:rPr>
      </w:pPr>
      <w:r w:rsidRPr="007617AB">
        <w:rPr>
          <w:rFonts w:cs="Arial"/>
          <w:sz w:val="20"/>
        </w:rPr>
        <w:t xml:space="preserve">Opdrachtgever is in geval van uitstel van de Aflevering slechts verplicht tot vergoeding van door Opdrachtnemer geleden schade indien sprake is van opzet, grove schuld of grove nalatigheid </w:t>
      </w:r>
      <w:r w:rsidR="00101E04" w:rsidRPr="00101E04">
        <w:rPr>
          <w:rFonts w:cs="Arial"/>
          <w:sz w:val="20"/>
        </w:rPr>
        <w:t>van tot de directie of de bedrijfsleiding behorende leidinggevende</w:t>
      </w:r>
      <w:r w:rsidR="00101E04">
        <w:rPr>
          <w:rFonts w:cs="Arial"/>
          <w:sz w:val="20"/>
        </w:rPr>
        <w:t xml:space="preserve"> </w:t>
      </w:r>
      <w:r w:rsidRPr="007617AB">
        <w:rPr>
          <w:rFonts w:cs="Arial"/>
          <w:sz w:val="20"/>
        </w:rPr>
        <w:t>aan de zijde van Opdrachtgever.</w:t>
      </w:r>
    </w:p>
    <w:p w14:paraId="335EC2BE" w14:textId="77777777" w:rsidR="000911C4" w:rsidRPr="00E3601E" w:rsidRDefault="000911C4" w:rsidP="00460A21">
      <w:pPr>
        <w:spacing w:line="360" w:lineRule="auto"/>
        <w:rPr>
          <w:rFonts w:cs="Arial"/>
          <w:szCs w:val="20"/>
        </w:rPr>
      </w:pPr>
      <w:r w:rsidRPr="00E3601E">
        <w:rPr>
          <w:rFonts w:cs="Arial"/>
          <w:szCs w:val="20"/>
        </w:rPr>
        <w:t>Aldus overeengekomen en opgemaakt in tweevoud, en voorzien van de volgende bijlagen, die integraal onderdeel uitmaken van de Overeenkomst:</w:t>
      </w:r>
    </w:p>
    <w:p w14:paraId="5561CF56" w14:textId="77777777" w:rsidR="000911C4" w:rsidRPr="00C0664E" w:rsidRDefault="000911C4" w:rsidP="007617AB">
      <w:pPr>
        <w:spacing w:line="360" w:lineRule="auto"/>
        <w:ind w:left="567" w:firstLine="17"/>
        <w:rPr>
          <w:rFonts w:cs="Arial"/>
          <w:szCs w:val="20"/>
        </w:rPr>
      </w:pPr>
      <w:r w:rsidRPr="00C0664E">
        <w:rPr>
          <w:rFonts w:cs="Arial"/>
          <w:b/>
          <w:szCs w:val="20"/>
          <w:u w:val="single"/>
        </w:rPr>
        <w:t>Bijlage 1:</w:t>
      </w:r>
      <w:r w:rsidRPr="00C0664E">
        <w:rPr>
          <w:rFonts w:cs="Arial"/>
          <w:szCs w:val="20"/>
        </w:rPr>
        <w:t xml:space="preserve"> </w:t>
      </w:r>
      <w:r w:rsidR="00163AA7" w:rsidRPr="00C0664E">
        <w:rPr>
          <w:rFonts w:cs="Arial"/>
          <w:szCs w:val="20"/>
        </w:rPr>
        <w:t>Algemene Inkoopvoorwaarden</w:t>
      </w:r>
      <w:r w:rsidR="00383D7B" w:rsidRPr="00C0664E">
        <w:rPr>
          <w:rFonts w:cs="Arial"/>
          <w:szCs w:val="20"/>
        </w:rPr>
        <w:t xml:space="preserve"> </w:t>
      </w:r>
    </w:p>
    <w:p w14:paraId="18990D4A" w14:textId="243D575C" w:rsidR="005B2FE3" w:rsidRPr="00C0664E" w:rsidRDefault="000911C4" w:rsidP="005B2FE3">
      <w:pPr>
        <w:spacing w:line="360" w:lineRule="auto"/>
        <w:ind w:left="567" w:firstLine="17"/>
        <w:rPr>
          <w:rFonts w:cs="Arial"/>
          <w:szCs w:val="20"/>
        </w:rPr>
      </w:pPr>
      <w:r w:rsidRPr="00C0664E">
        <w:rPr>
          <w:rFonts w:cs="Arial"/>
          <w:b/>
          <w:szCs w:val="20"/>
          <w:u w:val="single"/>
        </w:rPr>
        <w:t>Bijlage 2:</w:t>
      </w:r>
      <w:r w:rsidRPr="00C0664E">
        <w:rPr>
          <w:rFonts w:cs="Arial"/>
          <w:szCs w:val="20"/>
        </w:rPr>
        <w:t xml:space="preserve"> </w:t>
      </w:r>
      <w:r w:rsidR="007D7028">
        <w:rPr>
          <w:rFonts w:cs="Arial"/>
          <w:szCs w:val="20"/>
        </w:rPr>
        <w:t>Kortings</w:t>
      </w:r>
      <w:r w:rsidR="00C0664E" w:rsidRPr="00C0664E">
        <w:rPr>
          <w:rFonts w:cs="Arial"/>
          <w:szCs w:val="20"/>
        </w:rPr>
        <w:t>percentage</w:t>
      </w:r>
      <w:r w:rsidR="005B2FE3">
        <w:rPr>
          <w:rFonts w:cs="Arial"/>
          <w:szCs w:val="20"/>
        </w:rPr>
        <w:t>s</w:t>
      </w:r>
    </w:p>
    <w:p w14:paraId="1258D616" w14:textId="7A6D71F2" w:rsidR="00301731" w:rsidRDefault="020B1E69" w:rsidP="5A5BAE5D">
      <w:pPr>
        <w:spacing w:line="360" w:lineRule="auto"/>
        <w:ind w:left="567" w:firstLine="17"/>
        <w:rPr>
          <w:rFonts w:cs="Arial"/>
        </w:rPr>
      </w:pPr>
      <w:r w:rsidRPr="00C0664E">
        <w:rPr>
          <w:rFonts w:cs="Arial"/>
          <w:b/>
          <w:bCs/>
          <w:u w:val="single"/>
        </w:rPr>
        <w:t xml:space="preserve">Bijlage </w:t>
      </w:r>
      <w:r w:rsidR="00D87415" w:rsidRPr="00C0664E">
        <w:rPr>
          <w:rFonts w:cs="Arial"/>
          <w:b/>
          <w:bCs/>
          <w:u w:val="single"/>
        </w:rPr>
        <w:t>3:</w:t>
      </w:r>
      <w:r w:rsidRPr="00C0664E">
        <w:rPr>
          <w:rFonts w:cs="Arial"/>
          <w:b/>
          <w:bCs/>
        </w:rPr>
        <w:t xml:space="preserve"> </w:t>
      </w:r>
      <w:r w:rsidR="00571FA9">
        <w:rPr>
          <w:rFonts w:cs="Arial"/>
        </w:rPr>
        <w:t>Ve</w:t>
      </w:r>
      <w:r w:rsidR="00CB42D5" w:rsidRPr="00C0664E">
        <w:rPr>
          <w:rFonts w:cs="Arial"/>
        </w:rPr>
        <w:t>rificatiegesprek</w:t>
      </w:r>
      <w:r w:rsidR="00D87415" w:rsidRPr="00C0664E">
        <w:rPr>
          <w:rFonts w:cs="Arial"/>
        </w:rPr>
        <w:t xml:space="preserve"> </w:t>
      </w:r>
    </w:p>
    <w:p w14:paraId="2B474F8B" w14:textId="1A9DAF27" w:rsidR="00CB42D5" w:rsidRDefault="00301731" w:rsidP="5A5BAE5D">
      <w:pPr>
        <w:spacing w:line="360" w:lineRule="auto"/>
        <w:ind w:left="567" w:firstLine="17"/>
        <w:rPr>
          <w:rFonts w:cs="Arial"/>
        </w:rPr>
      </w:pPr>
      <w:r>
        <w:rPr>
          <w:rFonts w:cs="Arial"/>
          <w:b/>
          <w:bCs/>
          <w:u w:val="single"/>
        </w:rPr>
        <w:t>Bijlage 4:</w:t>
      </w:r>
      <w:r>
        <w:rPr>
          <w:rFonts w:cs="Arial"/>
        </w:rPr>
        <w:t xml:space="preserve"> I</w:t>
      </w:r>
      <w:r w:rsidR="00CB42D5" w:rsidRPr="00C0664E">
        <w:rPr>
          <w:rFonts w:cs="Arial"/>
        </w:rPr>
        <w:t>mplementatieplan</w:t>
      </w:r>
      <w:r w:rsidR="00026507" w:rsidRPr="00C0664E">
        <w:rPr>
          <w:rFonts w:cs="Arial"/>
        </w:rPr>
        <w:t xml:space="preserve"> </w:t>
      </w:r>
    </w:p>
    <w:p w14:paraId="0C203A9D" w14:textId="77777777" w:rsidR="00D0215D" w:rsidRDefault="00D0215D" w:rsidP="00460A21">
      <w:pPr>
        <w:spacing w:line="360" w:lineRule="auto"/>
        <w:rPr>
          <w:rFonts w:cs="Arial"/>
          <w:szCs w:val="20"/>
        </w:rPr>
      </w:pPr>
    </w:p>
    <w:p w14:paraId="4B753D60" w14:textId="77777777" w:rsidR="004711CA" w:rsidRDefault="004711CA" w:rsidP="00460A21">
      <w:pPr>
        <w:spacing w:line="360" w:lineRule="auto"/>
        <w:rPr>
          <w:rFonts w:cs="Arial"/>
          <w:szCs w:val="20"/>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553"/>
        <w:gridCol w:w="4570"/>
      </w:tblGrid>
      <w:tr w:rsidR="00D0215D" w:rsidRPr="00416CBE" w14:paraId="0CFFC947" w14:textId="77777777">
        <w:tc>
          <w:tcPr>
            <w:tcW w:w="4582" w:type="dxa"/>
            <w:vAlign w:val="bottom"/>
          </w:tcPr>
          <w:p w14:paraId="6BC06962" w14:textId="06409381" w:rsidR="00D0215D" w:rsidRPr="00416CBE" w:rsidRDefault="00D0215D" w:rsidP="00C8688D">
            <w:pPr>
              <w:suppressAutoHyphens/>
              <w:spacing w:line="360" w:lineRule="auto"/>
              <w:rPr>
                <w:rFonts w:cs="Arial"/>
              </w:rPr>
            </w:pPr>
            <w:r>
              <w:rPr>
                <w:rFonts w:cs="Arial"/>
              </w:rPr>
              <w:t>Datum: ____ - _____ - 20</w:t>
            </w:r>
            <w:r w:rsidR="00BB335C">
              <w:rPr>
                <w:rFonts w:cs="Arial"/>
              </w:rPr>
              <w:t>24</w:t>
            </w:r>
          </w:p>
        </w:tc>
        <w:tc>
          <w:tcPr>
            <w:tcW w:w="4598" w:type="dxa"/>
            <w:vAlign w:val="bottom"/>
          </w:tcPr>
          <w:p w14:paraId="4F97C8D1" w14:textId="61DE39FE" w:rsidR="00D0215D" w:rsidRPr="00416CBE" w:rsidRDefault="00D0215D" w:rsidP="00C8688D">
            <w:pPr>
              <w:suppressAutoHyphens/>
              <w:spacing w:line="360" w:lineRule="auto"/>
              <w:rPr>
                <w:rFonts w:cs="Arial"/>
              </w:rPr>
            </w:pPr>
            <w:r>
              <w:rPr>
                <w:rFonts w:cs="Arial"/>
              </w:rPr>
              <w:t>Datum: ____ - _____ - 20</w:t>
            </w:r>
            <w:r w:rsidR="00BB335C">
              <w:rPr>
                <w:rFonts w:cs="Arial"/>
              </w:rPr>
              <w:t>24</w:t>
            </w:r>
          </w:p>
        </w:tc>
      </w:tr>
      <w:tr w:rsidR="00D0215D" w:rsidRPr="00416CBE" w14:paraId="616DA20A" w14:textId="77777777">
        <w:tc>
          <w:tcPr>
            <w:tcW w:w="4582" w:type="dxa"/>
            <w:vAlign w:val="bottom"/>
          </w:tcPr>
          <w:p w14:paraId="4BD969FB" w14:textId="77777777" w:rsidR="00D0215D" w:rsidRPr="00416CBE" w:rsidRDefault="00D0215D" w:rsidP="00C8688D">
            <w:pPr>
              <w:suppressAutoHyphens/>
              <w:spacing w:line="360" w:lineRule="auto"/>
              <w:rPr>
                <w:rFonts w:cs="Arial"/>
              </w:rPr>
            </w:pPr>
            <w:r>
              <w:rPr>
                <w:rFonts w:cs="Arial"/>
              </w:rPr>
              <w:t>Te: Nijmegen</w:t>
            </w:r>
          </w:p>
        </w:tc>
        <w:tc>
          <w:tcPr>
            <w:tcW w:w="4598" w:type="dxa"/>
            <w:vAlign w:val="bottom"/>
          </w:tcPr>
          <w:p w14:paraId="6EC39D12" w14:textId="77777777" w:rsidR="00D0215D" w:rsidRPr="00416CBE" w:rsidRDefault="00D0215D" w:rsidP="004F1414">
            <w:pPr>
              <w:suppressAutoHyphens/>
              <w:spacing w:line="360" w:lineRule="auto"/>
              <w:rPr>
                <w:rFonts w:cs="Arial"/>
              </w:rPr>
            </w:pPr>
            <w:r>
              <w:rPr>
                <w:rFonts w:cs="Arial"/>
              </w:rPr>
              <w:t xml:space="preserve">Te: </w:t>
            </w:r>
          </w:p>
        </w:tc>
      </w:tr>
      <w:tr w:rsidR="00D0215D" w:rsidRPr="00416CBE" w14:paraId="1899DE62" w14:textId="77777777">
        <w:tc>
          <w:tcPr>
            <w:tcW w:w="4582" w:type="dxa"/>
          </w:tcPr>
          <w:p w14:paraId="45EE460E" w14:textId="77777777" w:rsidR="00D0215D" w:rsidRDefault="00D0215D" w:rsidP="00C8688D">
            <w:pPr>
              <w:suppressAutoHyphens/>
              <w:spacing w:line="360" w:lineRule="auto"/>
              <w:rPr>
                <w:rFonts w:cs="Arial"/>
              </w:rPr>
            </w:pPr>
          </w:p>
          <w:p w14:paraId="61025A8E" w14:textId="77777777" w:rsidR="00D0215D" w:rsidRDefault="00D0215D" w:rsidP="00C8688D">
            <w:pPr>
              <w:suppressAutoHyphens/>
              <w:spacing w:line="360" w:lineRule="auto"/>
              <w:rPr>
                <w:rFonts w:cs="Arial"/>
              </w:rPr>
            </w:pPr>
            <w:r w:rsidRPr="00414426">
              <w:rPr>
                <w:rFonts w:cs="Arial"/>
              </w:rPr>
              <w:t>Opdrachtgever</w:t>
            </w:r>
          </w:p>
          <w:p w14:paraId="3258E0C3" w14:textId="34D55C73" w:rsidR="00D0215D" w:rsidRDefault="00D0215D" w:rsidP="00C8688D">
            <w:pPr>
              <w:suppressAutoHyphens/>
              <w:spacing w:line="360" w:lineRule="auto"/>
              <w:rPr>
                <w:rFonts w:cs="Arial"/>
              </w:rPr>
            </w:pPr>
          </w:p>
          <w:p w14:paraId="78487A0C" w14:textId="77777777" w:rsidR="00FC4502" w:rsidRPr="00FC4502" w:rsidRDefault="00FC4502" w:rsidP="00C8688D">
            <w:pPr>
              <w:suppressAutoHyphens/>
              <w:spacing w:line="360" w:lineRule="auto"/>
              <w:rPr>
                <w:rFonts w:cs="Arial"/>
              </w:rPr>
            </w:pPr>
          </w:p>
          <w:p w14:paraId="5CBA2251" w14:textId="77777777" w:rsidR="00FC4502" w:rsidRPr="00FC4502" w:rsidRDefault="00FC4502" w:rsidP="00FC4502">
            <w:pPr>
              <w:suppressAutoHyphens/>
              <w:spacing w:line="360" w:lineRule="auto"/>
              <w:rPr>
                <w:rFonts w:cs="Arial"/>
              </w:rPr>
            </w:pPr>
            <w:r w:rsidRPr="00FC4502">
              <w:rPr>
                <w:rFonts w:cs="Arial"/>
              </w:rPr>
              <w:t xml:space="preserve">P.A.A. van </w:t>
            </w:r>
            <w:proofErr w:type="spellStart"/>
            <w:r w:rsidRPr="00FC4502">
              <w:rPr>
                <w:rFonts w:cs="Arial"/>
              </w:rPr>
              <w:t>Mulkom</w:t>
            </w:r>
            <w:proofErr w:type="spellEnd"/>
            <w:r w:rsidRPr="00FC4502">
              <w:rPr>
                <w:rFonts w:cs="Arial"/>
              </w:rPr>
              <w:t>, Voorzitter College van Bestuur</w:t>
            </w:r>
          </w:p>
          <w:p w14:paraId="7DF2A6FE" w14:textId="77777777" w:rsidR="00D0215D" w:rsidRPr="00416CBE" w:rsidRDefault="00D0215D" w:rsidP="00C8688D">
            <w:pPr>
              <w:suppressAutoHyphens/>
              <w:spacing w:line="360" w:lineRule="auto"/>
              <w:rPr>
                <w:rFonts w:cs="Arial"/>
              </w:rPr>
            </w:pPr>
            <w:r w:rsidRPr="00FC4502">
              <w:rPr>
                <w:rFonts w:cs="Arial"/>
              </w:rPr>
              <w:t>Naam ondertekenaar, functie</w:t>
            </w:r>
          </w:p>
        </w:tc>
        <w:tc>
          <w:tcPr>
            <w:tcW w:w="4598" w:type="dxa"/>
          </w:tcPr>
          <w:p w14:paraId="60FD48D2" w14:textId="77777777" w:rsidR="00D0215D" w:rsidRDefault="00D0215D" w:rsidP="00C8688D">
            <w:pPr>
              <w:suppressAutoHyphens/>
              <w:spacing w:line="360" w:lineRule="auto"/>
              <w:rPr>
                <w:rFonts w:cs="Arial"/>
              </w:rPr>
            </w:pPr>
          </w:p>
          <w:p w14:paraId="6FDF8584" w14:textId="77777777" w:rsidR="00D0215D" w:rsidRDefault="00D0215D" w:rsidP="00C8688D">
            <w:pPr>
              <w:suppressAutoHyphens/>
              <w:spacing w:line="360" w:lineRule="auto"/>
              <w:rPr>
                <w:rFonts w:cs="Arial"/>
              </w:rPr>
            </w:pPr>
            <w:r w:rsidRPr="00414426">
              <w:rPr>
                <w:rFonts w:cs="Arial"/>
              </w:rPr>
              <w:t>Opdrachtnemer</w:t>
            </w:r>
          </w:p>
          <w:p w14:paraId="6D120200" w14:textId="77777777" w:rsidR="00D0215D" w:rsidRDefault="00D0215D" w:rsidP="00C8688D">
            <w:pPr>
              <w:suppressAutoHyphens/>
              <w:spacing w:line="360" w:lineRule="auto"/>
              <w:rPr>
                <w:rFonts w:cs="Arial"/>
              </w:rPr>
            </w:pPr>
          </w:p>
          <w:p w14:paraId="66E3AD50" w14:textId="0F7F0923" w:rsidR="00D0215D" w:rsidRDefault="00D0215D" w:rsidP="00C8688D">
            <w:pPr>
              <w:suppressAutoHyphens/>
              <w:spacing w:line="360" w:lineRule="auto"/>
              <w:rPr>
                <w:rFonts w:cs="Arial"/>
              </w:rPr>
            </w:pPr>
          </w:p>
          <w:p w14:paraId="178E310D" w14:textId="77777777" w:rsidR="00FC4502" w:rsidRDefault="00FC4502" w:rsidP="00C8688D">
            <w:pPr>
              <w:suppressAutoHyphens/>
              <w:spacing w:line="360" w:lineRule="auto"/>
              <w:rPr>
                <w:rFonts w:cs="Arial"/>
              </w:rPr>
            </w:pPr>
          </w:p>
          <w:p w14:paraId="3E1132C4" w14:textId="77777777" w:rsidR="00FC4502" w:rsidRDefault="00FC4502" w:rsidP="00C8688D">
            <w:pPr>
              <w:suppressAutoHyphens/>
              <w:spacing w:line="360" w:lineRule="auto"/>
              <w:rPr>
                <w:rFonts w:cs="Arial"/>
              </w:rPr>
            </w:pPr>
          </w:p>
          <w:p w14:paraId="477CC4E2" w14:textId="77777777" w:rsidR="00D0215D" w:rsidRPr="00416CBE" w:rsidRDefault="00D0215D" w:rsidP="00C8688D">
            <w:pPr>
              <w:suppressAutoHyphens/>
              <w:spacing w:line="360" w:lineRule="auto"/>
              <w:rPr>
                <w:rFonts w:cs="Arial"/>
              </w:rPr>
            </w:pPr>
            <w:r>
              <w:rPr>
                <w:rFonts w:cs="Arial"/>
              </w:rPr>
              <w:t>Naam ondertekenaar, functie</w:t>
            </w:r>
          </w:p>
        </w:tc>
      </w:tr>
    </w:tbl>
    <w:p w14:paraId="61F505A1" w14:textId="77777777" w:rsidR="004F1414" w:rsidRDefault="004F1414" w:rsidP="00460A21">
      <w:pPr>
        <w:spacing w:line="360" w:lineRule="auto"/>
        <w:rPr>
          <w:rFonts w:cs="Arial"/>
          <w:szCs w:val="20"/>
        </w:rPr>
      </w:pPr>
      <w:r>
        <w:rPr>
          <w:rFonts w:cs="Arial"/>
          <w:szCs w:val="20"/>
        </w:rPr>
        <w:br w:type="page"/>
      </w:r>
    </w:p>
    <w:p w14:paraId="0FE5DBE4" w14:textId="77777777" w:rsidR="00D0215D" w:rsidRPr="00134DB4" w:rsidRDefault="004F1414" w:rsidP="00134DB4">
      <w:pPr>
        <w:pStyle w:val="Kop1"/>
        <w:numPr>
          <w:ilvl w:val="0"/>
          <w:numId w:val="15"/>
        </w:numPr>
        <w:rPr>
          <w:i/>
          <w:sz w:val="20"/>
        </w:rPr>
      </w:pPr>
      <w:bookmarkStart w:id="9" w:name="_Toc147829739"/>
      <w:r w:rsidRPr="00134DB4">
        <w:rPr>
          <w:i/>
          <w:sz w:val="20"/>
        </w:rPr>
        <w:lastRenderedPageBreak/>
        <w:t>Algemene Inkoopvoorwaarden</w:t>
      </w:r>
      <w:bookmarkEnd w:id="9"/>
    </w:p>
    <w:p w14:paraId="00316A9C" w14:textId="77777777" w:rsidR="004F1414" w:rsidRDefault="004F1414" w:rsidP="00460A21">
      <w:pPr>
        <w:spacing w:line="360" w:lineRule="auto"/>
        <w:rPr>
          <w:rFonts w:cs="Arial"/>
          <w:szCs w:val="20"/>
        </w:rPr>
      </w:pPr>
    </w:p>
    <w:p w14:paraId="02D39FAB" w14:textId="7771682A" w:rsidR="004F1414" w:rsidRDefault="0067116C" w:rsidP="00460A21">
      <w:pPr>
        <w:spacing w:line="360" w:lineRule="auto"/>
        <w:rPr>
          <w:rFonts w:cs="Arial"/>
          <w:szCs w:val="20"/>
        </w:rPr>
      </w:pPr>
      <w:r>
        <w:rPr>
          <w:szCs w:val="20"/>
        </w:rPr>
        <w:t>https://www.roc-nijmegen.nl/downloads/organisatie/386-algemene-inkoopvoorwaarden-4-0/file</w:t>
      </w:r>
    </w:p>
    <w:p w14:paraId="0BA1110F" w14:textId="77777777" w:rsidR="004F1414" w:rsidRDefault="004F1414" w:rsidP="00460A21">
      <w:pPr>
        <w:spacing w:line="360" w:lineRule="auto"/>
        <w:rPr>
          <w:rFonts w:cs="Arial"/>
          <w:szCs w:val="20"/>
        </w:rPr>
      </w:pPr>
    </w:p>
    <w:p w14:paraId="3D181533" w14:textId="1C9F5711" w:rsidR="004F1414" w:rsidRDefault="007D7028" w:rsidP="00460A21">
      <w:pPr>
        <w:pStyle w:val="Kop1"/>
        <w:numPr>
          <w:ilvl w:val="0"/>
          <w:numId w:val="15"/>
        </w:numPr>
        <w:spacing w:line="360" w:lineRule="auto"/>
        <w:rPr>
          <w:i/>
          <w:sz w:val="20"/>
        </w:rPr>
      </w:pPr>
      <w:bookmarkStart w:id="10" w:name="_Toc147829740"/>
      <w:r>
        <w:rPr>
          <w:i/>
          <w:sz w:val="20"/>
        </w:rPr>
        <w:lastRenderedPageBreak/>
        <w:t>Kortings</w:t>
      </w:r>
      <w:r w:rsidR="00C0664E">
        <w:rPr>
          <w:i/>
          <w:sz w:val="20"/>
        </w:rPr>
        <w:t>percentage</w:t>
      </w:r>
      <w:r w:rsidR="005B2FE3">
        <w:rPr>
          <w:i/>
          <w:sz w:val="20"/>
        </w:rPr>
        <w:t>s</w:t>
      </w:r>
      <w:bookmarkEnd w:id="10"/>
    </w:p>
    <w:p w14:paraId="63668147" w14:textId="13F4F57A" w:rsidR="00631351" w:rsidRPr="00631351" w:rsidRDefault="00631351" w:rsidP="00631351"/>
    <w:p w14:paraId="5FF21849" w14:textId="52319C00" w:rsidR="004F1414" w:rsidRPr="00631351" w:rsidRDefault="00631351" w:rsidP="00631351">
      <w:pPr>
        <w:pStyle w:val="Kop1"/>
        <w:numPr>
          <w:ilvl w:val="0"/>
          <w:numId w:val="0"/>
        </w:numPr>
        <w:ind w:firstLine="283"/>
        <w:rPr>
          <w:i/>
          <w:iCs/>
          <w:sz w:val="20"/>
        </w:rPr>
      </w:pPr>
      <w:bookmarkStart w:id="11" w:name="_Toc147829741"/>
      <w:r w:rsidRPr="00631351">
        <w:rPr>
          <w:i/>
          <w:iCs/>
          <w:sz w:val="20"/>
        </w:rPr>
        <w:lastRenderedPageBreak/>
        <w:t xml:space="preserve">Bijlage 3: </w:t>
      </w:r>
      <w:r>
        <w:rPr>
          <w:i/>
          <w:iCs/>
          <w:sz w:val="20"/>
        </w:rPr>
        <w:tab/>
      </w:r>
      <w:r w:rsidRPr="00631351">
        <w:rPr>
          <w:i/>
          <w:iCs/>
          <w:sz w:val="20"/>
        </w:rPr>
        <w:t>Verificatiegesprek</w:t>
      </w:r>
      <w:bookmarkEnd w:id="11"/>
    </w:p>
    <w:p w14:paraId="659A8714" w14:textId="77777777" w:rsidR="004F1414" w:rsidRDefault="004F1414" w:rsidP="00460A21">
      <w:pPr>
        <w:spacing w:line="360" w:lineRule="auto"/>
        <w:rPr>
          <w:rFonts w:cs="Arial"/>
          <w:szCs w:val="20"/>
        </w:rPr>
      </w:pPr>
    </w:p>
    <w:p w14:paraId="1B854DC6" w14:textId="6679BFAF" w:rsidR="003F1B00" w:rsidRDefault="003F1B00" w:rsidP="00460A21">
      <w:pPr>
        <w:spacing w:line="360" w:lineRule="auto"/>
        <w:rPr>
          <w:rFonts w:cs="Arial"/>
          <w:szCs w:val="20"/>
        </w:rPr>
      </w:pPr>
      <w:r>
        <w:rPr>
          <w:rFonts w:cs="Arial"/>
          <w:szCs w:val="20"/>
        </w:rPr>
        <w:t>Notulen v</w:t>
      </w:r>
      <w:r w:rsidR="0044515B">
        <w:rPr>
          <w:rFonts w:cs="Arial"/>
          <w:szCs w:val="20"/>
        </w:rPr>
        <w:t>erificatiegesprek</w:t>
      </w:r>
    </w:p>
    <w:p w14:paraId="723307AE" w14:textId="77777777" w:rsidR="003F1B00" w:rsidRDefault="003F1B00" w:rsidP="00460A21">
      <w:pPr>
        <w:spacing w:line="360" w:lineRule="auto"/>
        <w:rPr>
          <w:rFonts w:cs="Arial"/>
          <w:szCs w:val="20"/>
        </w:rPr>
      </w:pPr>
    </w:p>
    <w:p w14:paraId="1D6DC6A7" w14:textId="58A46453" w:rsidR="0044515B" w:rsidRPr="0067116C" w:rsidRDefault="003F1B00" w:rsidP="00460A21">
      <w:pPr>
        <w:spacing w:line="360" w:lineRule="auto"/>
        <w:rPr>
          <w:rFonts w:cs="Arial"/>
          <w:szCs w:val="20"/>
        </w:rPr>
      </w:pPr>
      <w:r w:rsidRPr="0067116C">
        <w:rPr>
          <w:rFonts w:cs="Arial"/>
          <w:szCs w:val="20"/>
        </w:rPr>
        <w:t xml:space="preserve">Datum: </w:t>
      </w:r>
      <w:r w:rsidR="0044515B" w:rsidRPr="0067116C">
        <w:rPr>
          <w:rFonts w:cs="Arial"/>
          <w:szCs w:val="20"/>
        </w:rPr>
        <w:t>19-12-2023</w:t>
      </w:r>
    </w:p>
    <w:p w14:paraId="0A987063" w14:textId="0DE0B0C4" w:rsidR="002D173D" w:rsidRPr="0067116C" w:rsidRDefault="00C45130" w:rsidP="003F1B00">
      <w:pPr>
        <w:spacing w:line="360" w:lineRule="auto"/>
        <w:rPr>
          <w:rFonts w:cs="Arial"/>
          <w:szCs w:val="20"/>
        </w:rPr>
      </w:pPr>
      <w:r w:rsidRPr="0067116C">
        <w:rPr>
          <w:rFonts w:cs="Arial"/>
          <w:szCs w:val="20"/>
        </w:rPr>
        <w:t>Agendapunten:</w:t>
      </w:r>
    </w:p>
    <w:p w14:paraId="25C60B93" w14:textId="59B8AA9B" w:rsidR="00342DB4" w:rsidRDefault="00342DB4" w:rsidP="0075247C">
      <w:pPr>
        <w:pStyle w:val="Lijstalinea"/>
        <w:numPr>
          <w:ilvl w:val="0"/>
          <w:numId w:val="30"/>
        </w:numPr>
        <w:spacing w:line="360" w:lineRule="auto"/>
        <w:rPr>
          <w:rFonts w:cs="Arial"/>
          <w:szCs w:val="20"/>
        </w:rPr>
      </w:pPr>
      <w:r>
        <w:rPr>
          <w:rFonts w:cs="Arial"/>
          <w:szCs w:val="20"/>
        </w:rPr>
        <w:t>Eisen webshop</w:t>
      </w:r>
    </w:p>
    <w:p w14:paraId="1C75D434" w14:textId="58C31728" w:rsidR="0075247C" w:rsidRPr="0075247C" w:rsidRDefault="0075247C" w:rsidP="0075247C">
      <w:pPr>
        <w:pStyle w:val="Lijstalinea"/>
        <w:numPr>
          <w:ilvl w:val="0"/>
          <w:numId w:val="30"/>
        </w:numPr>
        <w:spacing w:line="360" w:lineRule="auto"/>
        <w:rPr>
          <w:rFonts w:cs="Arial"/>
          <w:szCs w:val="20"/>
        </w:rPr>
      </w:pPr>
      <w:r>
        <w:rPr>
          <w:rFonts w:cs="Arial"/>
          <w:szCs w:val="20"/>
        </w:rPr>
        <w:t>Wensen webshop</w:t>
      </w:r>
    </w:p>
    <w:p w14:paraId="7B2F6ABB" w14:textId="7F0F2556" w:rsidR="002D173D" w:rsidRPr="00E261D5" w:rsidRDefault="002D173D" w:rsidP="00E261D5">
      <w:pPr>
        <w:pStyle w:val="Lijstalinea"/>
        <w:numPr>
          <w:ilvl w:val="0"/>
          <w:numId w:val="30"/>
        </w:numPr>
        <w:spacing w:line="360" w:lineRule="auto"/>
        <w:rPr>
          <w:rFonts w:cs="Arial"/>
          <w:szCs w:val="20"/>
        </w:rPr>
      </w:pPr>
      <w:r w:rsidRPr="00E261D5">
        <w:rPr>
          <w:rFonts w:cs="Arial"/>
          <w:szCs w:val="20"/>
        </w:rPr>
        <w:t>Implementatieplan</w:t>
      </w:r>
      <w:r w:rsidR="00E261D5">
        <w:rPr>
          <w:rFonts w:cs="Arial"/>
          <w:szCs w:val="20"/>
        </w:rPr>
        <w:t xml:space="preserve"> bespreken</w:t>
      </w:r>
    </w:p>
    <w:p w14:paraId="3CEDB8E0" w14:textId="77777777" w:rsidR="002D173D" w:rsidRDefault="002D173D" w:rsidP="00460A21">
      <w:pPr>
        <w:spacing w:line="360" w:lineRule="auto"/>
        <w:rPr>
          <w:rFonts w:cs="Arial"/>
          <w:szCs w:val="20"/>
        </w:rPr>
      </w:pPr>
    </w:p>
    <w:p w14:paraId="605AE238" w14:textId="77777777" w:rsidR="004F1414" w:rsidRDefault="004F1414" w:rsidP="00460A21">
      <w:pPr>
        <w:spacing w:line="360" w:lineRule="auto"/>
        <w:rPr>
          <w:rFonts w:cs="Arial"/>
          <w:szCs w:val="20"/>
        </w:rPr>
      </w:pPr>
    </w:p>
    <w:p w14:paraId="19A5642D" w14:textId="77777777" w:rsidR="004F1414" w:rsidRDefault="004F1414" w:rsidP="00460A21">
      <w:pPr>
        <w:spacing w:line="360" w:lineRule="auto"/>
        <w:rPr>
          <w:rFonts w:cs="Arial"/>
          <w:szCs w:val="20"/>
        </w:rPr>
      </w:pPr>
    </w:p>
    <w:p w14:paraId="7900C00D" w14:textId="77777777" w:rsidR="004F1414" w:rsidRDefault="004F1414" w:rsidP="00460A21">
      <w:pPr>
        <w:spacing w:line="360" w:lineRule="auto"/>
        <w:rPr>
          <w:rFonts w:cs="Arial"/>
          <w:szCs w:val="20"/>
        </w:rPr>
      </w:pPr>
    </w:p>
    <w:p w14:paraId="2CD4AB49" w14:textId="77777777" w:rsidR="004F1414" w:rsidRDefault="004F1414" w:rsidP="00460A21">
      <w:pPr>
        <w:spacing w:line="360" w:lineRule="auto"/>
        <w:rPr>
          <w:rFonts w:cs="Arial"/>
          <w:szCs w:val="20"/>
        </w:rPr>
      </w:pPr>
    </w:p>
    <w:p w14:paraId="75BBCD08" w14:textId="77777777" w:rsidR="004F1414" w:rsidRDefault="004F1414" w:rsidP="00460A21">
      <w:pPr>
        <w:spacing w:line="360" w:lineRule="auto"/>
        <w:rPr>
          <w:rFonts w:cs="Arial"/>
          <w:szCs w:val="20"/>
        </w:rPr>
      </w:pPr>
    </w:p>
    <w:p w14:paraId="40B5B0FB" w14:textId="77777777" w:rsidR="004F1414" w:rsidRDefault="004F1414" w:rsidP="00460A21">
      <w:pPr>
        <w:spacing w:line="360" w:lineRule="auto"/>
        <w:rPr>
          <w:rFonts w:cs="Arial"/>
          <w:szCs w:val="20"/>
        </w:rPr>
      </w:pPr>
    </w:p>
    <w:p w14:paraId="15535771" w14:textId="77777777" w:rsidR="004F1414" w:rsidRDefault="004F1414" w:rsidP="00460A21">
      <w:pPr>
        <w:spacing w:line="360" w:lineRule="auto"/>
        <w:rPr>
          <w:rFonts w:cs="Arial"/>
          <w:szCs w:val="20"/>
        </w:rPr>
      </w:pPr>
    </w:p>
    <w:p w14:paraId="394E3DC1" w14:textId="77777777" w:rsidR="003F6DFD" w:rsidRPr="003F6DFD" w:rsidRDefault="003F6DFD" w:rsidP="003F6DFD">
      <w:pPr>
        <w:spacing w:line="360" w:lineRule="auto"/>
        <w:rPr>
          <w:rFonts w:cs="Arial"/>
          <w:szCs w:val="20"/>
        </w:rPr>
      </w:pPr>
    </w:p>
    <w:p w14:paraId="28EFD7D9" w14:textId="37AA849C" w:rsidR="00593094" w:rsidRPr="00593094" w:rsidRDefault="00593094" w:rsidP="5A5BAE5D">
      <w:pPr>
        <w:rPr>
          <w:rFonts w:cs="Arial"/>
        </w:rPr>
      </w:pPr>
    </w:p>
    <w:p w14:paraId="14386119" w14:textId="77777777" w:rsidR="003F6DFD" w:rsidRDefault="003F6DFD" w:rsidP="00460A21">
      <w:pPr>
        <w:spacing w:line="360" w:lineRule="auto"/>
        <w:rPr>
          <w:rFonts w:cs="Arial"/>
          <w:szCs w:val="20"/>
        </w:rPr>
      </w:pPr>
    </w:p>
    <w:p w14:paraId="4FB709C6" w14:textId="2D86817E" w:rsidR="00E261D5" w:rsidRPr="00631351" w:rsidRDefault="00E261D5" w:rsidP="00E261D5">
      <w:pPr>
        <w:pStyle w:val="Kop1"/>
        <w:numPr>
          <w:ilvl w:val="0"/>
          <w:numId w:val="0"/>
        </w:numPr>
        <w:ind w:firstLine="283"/>
        <w:rPr>
          <w:i/>
          <w:iCs/>
          <w:sz w:val="20"/>
        </w:rPr>
      </w:pPr>
      <w:bookmarkStart w:id="12" w:name="_Toc147829742"/>
      <w:r w:rsidRPr="00631351">
        <w:rPr>
          <w:i/>
          <w:iCs/>
          <w:sz w:val="20"/>
        </w:rPr>
        <w:lastRenderedPageBreak/>
        <w:t>Bijlage</w:t>
      </w:r>
      <w:r>
        <w:rPr>
          <w:i/>
          <w:iCs/>
          <w:sz w:val="20"/>
        </w:rPr>
        <w:t xml:space="preserve"> 4</w:t>
      </w:r>
      <w:r w:rsidRPr="00631351">
        <w:rPr>
          <w:i/>
          <w:iCs/>
          <w:sz w:val="20"/>
        </w:rPr>
        <w:t xml:space="preserve">: </w:t>
      </w:r>
      <w:r>
        <w:rPr>
          <w:i/>
          <w:iCs/>
          <w:sz w:val="20"/>
        </w:rPr>
        <w:tab/>
        <w:t>I</w:t>
      </w:r>
      <w:r w:rsidRPr="00631351">
        <w:rPr>
          <w:i/>
          <w:iCs/>
          <w:sz w:val="20"/>
        </w:rPr>
        <w:t>mplementatieplan</w:t>
      </w:r>
      <w:bookmarkEnd w:id="12"/>
    </w:p>
    <w:p w14:paraId="51F1B793" w14:textId="77777777" w:rsidR="00593094" w:rsidRPr="004F1414" w:rsidRDefault="00593094" w:rsidP="00460A21">
      <w:pPr>
        <w:spacing w:line="360" w:lineRule="auto"/>
        <w:rPr>
          <w:rFonts w:cs="Arial"/>
          <w:szCs w:val="20"/>
        </w:rPr>
      </w:pPr>
    </w:p>
    <w:sectPr w:rsidR="00593094" w:rsidRPr="004F1414" w:rsidSect="00F0651B">
      <w:headerReference w:type="default" r:id="rId17"/>
      <w:footerReference w:type="default" r:id="rId18"/>
      <w:pgSz w:w="11906" w:h="16838" w:code="9"/>
      <w:pgMar w:top="1950"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985F" w14:textId="77777777" w:rsidR="00824DCE" w:rsidRDefault="00824DCE">
      <w:r>
        <w:separator/>
      </w:r>
    </w:p>
  </w:endnote>
  <w:endnote w:type="continuationSeparator" w:id="0">
    <w:p w14:paraId="331E40D2" w14:textId="77777777" w:rsidR="00824DCE" w:rsidRDefault="00824DCE">
      <w:r>
        <w:continuationSeparator/>
      </w:r>
    </w:p>
  </w:endnote>
  <w:endnote w:type="continuationNotice" w:id="1">
    <w:p w14:paraId="442A26C0" w14:textId="77777777" w:rsidR="00824DCE" w:rsidRDefault="00824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Imago Book">
    <w:altName w:val="Arial Narrow"/>
    <w:charset w:val="00"/>
    <w:family w:val="swiss"/>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E1B5" w14:textId="77777777" w:rsidR="00504DCB" w:rsidRPr="0032346F" w:rsidRDefault="00504DCB" w:rsidP="00ED1C6D">
    <w:pPr>
      <w:pStyle w:val="Voettekst"/>
      <w:rPr>
        <w:rFonts w:cs="Arial"/>
        <w:color w:val="999999"/>
        <w:sz w:val="16"/>
        <w:szCs w:val="16"/>
      </w:rPr>
    </w:pPr>
    <w:r w:rsidRPr="0032346F">
      <w:rPr>
        <w:rFonts w:cs="Arial"/>
        <w:color w:val="999999"/>
        <w:sz w:val="16"/>
        <w:szCs w:val="16"/>
      </w:rPr>
      <w:t xml:space="preserve">Pagina </w:t>
    </w:r>
    <w:r w:rsidRPr="0032346F">
      <w:rPr>
        <w:rFonts w:cs="Arial"/>
        <w:color w:val="999999"/>
        <w:sz w:val="16"/>
        <w:szCs w:val="16"/>
      </w:rPr>
      <w:fldChar w:fldCharType="begin"/>
    </w:r>
    <w:r w:rsidRPr="0032346F">
      <w:rPr>
        <w:rFonts w:cs="Arial"/>
        <w:color w:val="999999"/>
        <w:sz w:val="16"/>
        <w:szCs w:val="16"/>
      </w:rPr>
      <w:instrText xml:space="preserve"> PAGE </w:instrText>
    </w:r>
    <w:r w:rsidRPr="0032346F">
      <w:rPr>
        <w:rFonts w:cs="Arial"/>
        <w:color w:val="999999"/>
        <w:sz w:val="16"/>
        <w:szCs w:val="16"/>
      </w:rPr>
      <w:fldChar w:fldCharType="separate"/>
    </w:r>
    <w:r>
      <w:rPr>
        <w:rFonts w:cs="Arial"/>
        <w:noProof/>
        <w:color w:val="999999"/>
        <w:sz w:val="16"/>
        <w:szCs w:val="16"/>
      </w:rPr>
      <w:t>1</w:t>
    </w:r>
    <w:r w:rsidRPr="0032346F">
      <w:rPr>
        <w:rFonts w:cs="Arial"/>
        <w:color w:val="999999"/>
        <w:sz w:val="16"/>
        <w:szCs w:val="16"/>
      </w:rPr>
      <w:fldChar w:fldCharType="end"/>
    </w:r>
    <w:r w:rsidRPr="0032346F">
      <w:rPr>
        <w:rFonts w:cs="Arial"/>
        <w:color w:val="999999"/>
        <w:sz w:val="16"/>
        <w:szCs w:val="16"/>
      </w:rPr>
      <w:t xml:space="preserve"> van </w:t>
    </w:r>
    <w:r w:rsidRPr="0032346F">
      <w:rPr>
        <w:rFonts w:cs="Arial"/>
        <w:color w:val="999999"/>
        <w:sz w:val="16"/>
        <w:szCs w:val="16"/>
      </w:rPr>
      <w:fldChar w:fldCharType="begin"/>
    </w:r>
    <w:r w:rsidRPr="0032346F">
      <w:rPr>
        <w:rFonts w:cs="Arial"/>
        <w:color w:val="999999"/>
        <w:sz w:val="16"/>
        <w:szCs w:val="16"/>
      </w:rPr>
      <w:instrText xml:space="preserve"> NUMPAGES </w:instrText>
    </w:r>
    <w:r w:rsidRPr="0032346F">
      <w:rPr>
        <w:rFonts w:cs="Arial"/>
        <w:color w:val="999999"/>
        <w:sz w:val="16"/>
        <w:szCs w:val="16"/>
      </w:rPr>
      <w:fldChar w:fldCharType="separate"/>
    </w:r>
    <w:r>
      <w:rPr>
        <w:rFonts w:cs="Arial"/>
        <w:noProof/>
        <w:color w:val="999999"/>
        <w:sz w:val="16"/>
        <w:szCs w:val="16"/>
      </w:rPr>
      <w:t>20</w:t>
    </w:r>
    <w:r w:rsidRPr="0032346F">
      <w:rPr>
        <w:rFonts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1559"/>
    </w:tblGrid>
    <w:tr w:rsidR="00F9025D" w:rsidRPr="004A4AD7" w14:paraId="1CB92FB4" w14:textId="77777777" w:rsidTr="00847C9E">
      <w:trPr>
        <w:trHeight w:val="417"/>
      </w:trPr>
      <w:tc>
        <w:tcPr>
          <w:tcW w:w="4678" w:type="dxa"/>
        </w:tcPr>
        <w:p w14:paraId="0024E018" w14:textId="77777777" w:rsidR="00F9025D" w:rsidRPr="004A4AD7" w:rsidRDefault="00F9025D" w:rsidP="00C8688D">
          <w:pPr>
            <w:pStyle w:val="Koptekst"/>
            <w:rPr>
              <w:b/>
              <w:sz w:val="12"/>
              <w:szCs w:val="12"/>
            </w:rPr>
          </w:pPr>
          <w:r w:rsidRPr="004A4AD7">
            <w:rPr>
              <w:b/>
              <w:sz w:val="12"/>
              <w:szCs w:val="12"/>
            </w:rPr>
            <w:t>Paraaf Opdrachtgever</w:t>
          </w:r>
        </w:p>
        <w:p w14:paraId="21B5AEAB" w14:textId="77777777" w:rsidR="00F9025D" w:rsidRPr="004A4AD7" w:rsidRDefault="00F9025D" w:rsidP="00C8688D">
          <w:pPr>
            <w:pStyle w:val="Koptekst"/>
            <w:rPr>
              <w:b/>
            </w:rPr>
          </w:pPr>
        </w:p>
        <w:p w14:paraId="51FAA792" w14:textId="77777777" w:rsidR="00F9025D" w:rsidRPr="004A4AD7" w:rsidRDefault="00F9025D" w:rsidP="00C8688D">
          <w:pPr>
            <w:pStyle w:val="Koptekst"/>
            <w:rPr>
              <w:b/>
            </w:rPr>
          </w:pPr>
        </w:p>
      </w:tc>
      <w:tc>
        <w:tcPr>
          <w:tcW w:w="4536" w:type="dxa"/>
          <w:gridSpan w:val="2"/>
        </w:tcPr>
        <w:p w14:paraId="17FB5EEA" w14:textId="77777777" w:rsidR="00F9025D" w:rsidRPr="004A4AD7" w:rsidRDefault="00F9025D" w:rsidP="00C8688D">
          <w:pPr>
            <w:pStyle w:val="Koptekst"/>
            <w:jc w:val="right"/>
            <w:rPr>
              <w:b/>
              <w:sz w:val="12"/>
              <w:szCs w:val="12"/>
            </w:rPr>
          </w:pPr>
          <w:r w:rsidRPr="004A4AD7">
            <w:rPr>
              <w:b/>
              <w:sz w:val="12"/>
              <w:szCs w:val="12"/>
            </w:rPr>
            <w:t>Paraaf Opdrachtnemer</w:t>
          </w:r>
        </w:p>
        <w:p w14:paraId="2174E671" w14:textId="77777777" w:rsidR="00F9025D" w:rsidRPr="004A4AD7" w:rsidRDefault="00F9025D" w:rsidP="00C8688D">
          <w:pPr>
            <w:pStyle w:val="Koptekst"/>
            <w:jc w:val="right"/>
            <w:rPr>
              <w:b/>
            </w:rPr>
          </w:pPr>
        </w:p>
      </w:tc>
    </w:tr>
    <w:tr w:rsidR="00F9025D" w:rsidRPr="004A4AD7" w14:paraId="4981FCDA" w14:textId="77777777" w:rsidTr="007A7A0C">
      <w:tc>
        <w:tcPr>
          <w:tcW w:w="4678" w:type="dxa"/>
        </w:tcPr>
        <w:p w14:paraId="0767DE24" w14:textId="04858A77" w:rsidR="00010A18" w:rsidRPr="004A4AD7" w:rsidRDefault="00847C9E" w:rsidP="00C8688D">
          <w:pPr>
            <w:pStyle w:val="Koptekst"/>
            <w:rPr>
              <w:b/>
              <w:sz w:val="16"/>
              <w:szCs w:val="16"/>
            </w:rPr>
          </w:pPr>
          <w:r>
            <w:rPr>
              <w:b/>
              <w:sz w:val="16"/>
              <w:szCs w:val="16"/>
            </w:rPr>
            <w:t>Overeenkomst Levering</w:t>
          </w:r>
          <w:r w:rsidR="00010A18">
            <w:rPr>
              <w:b/>
              <w:sz w:val="16"/>
              <w:szCs w:val="16"/>
            </w:rPr>
            <w:t xml:space="preserve"> mobiele telefoons</w:t>
          </w:r>
        </w:p>
      </w:tc>
      <w:tc>
        <w:tcPr>
          <w:tcW w:w="2977" w:type="dxa"/>
        </w:tcPr>
        <w:p w14:paraId="36C1C513" w14:textId="2D1F3356" w:rsidR="00F9025D" w:rsidRPr="00093FD2" w:rsidRDefault="00847C9E" w:rsidP="00C8688D">
          <w:pPr>
            <w:pStyle w:val="Koptekst"/>
            <w:rPr>
              <w:b/>
              <w:sz w:val="16"/>
              <w:szCs w:val="16"/>
            </w:rPr>
          </w:pPr>
          <w:r w:rsidRPr="00093FD2">
            <w:rPr>
              <w:b/>
              <w:sz w:val="16"/>
              <w:szCs w:val="16"/>
            </w:rPr>
            <w:t>Kenmerk:</w:t>
          </w:r>
          <w:r w:rsidR="00146239" w:rsidRPr="00093FD2">
            <w:rPr>
              <w:b/>
              <w:sz w:val="16"/>
              <w:szCs w:val="16"/>
            </w:rPr>
            <w:t xml:space="preserve"> </w:t>
          </w:r>
          <w:r w:rsidR="00093FD2" w:rsidRPr="00093FD2">
            <w:rPr>
              <w:sz w:val="16"/>
              <w:szCs w:val="16"/>
            </w:rPr>
            <w:t>ROCN440</w:t>
          </w:r>
        </w:p>
      </w:tc>
      <w:tc>
        <w:tcPr>
          <w:tcW w:w="1559" w:type="dxa"/>
        </w:tcPr>
        <w:p w14:paraId="42B23402" w14:textId="77777777" w:rsidR="00F9025D" w:rsidRPr="004A4AD7" w:rsidRDefault="00F9025D" w:rsidP="00C8688D">
          <w:pPr>
            <w:pStyle w:val="Koptekst"/>
            <w:jc w:val="right"/>
            <w:rPr>
              <w:sz w:val="16"/>
              <w:szCs w:val="16"/>
            </w:rPr>
          </w:pPr>
          <w:r w:rsidRPr="004A4AD7">
            <w:rPr>
              <w:sz w:val="16"/>
              <w:szCs w:val="16"/>
            </w:rPr>
            <w:t xml:space="preserve">Pagina </w:t>
          </w:r>
          <w:r w:rsidRPr="00F857D5">
            <w:rPr>
              <w:sz w:val="16"/>
              <w:szCs w:val="16"/>
            </w:rPr>
            <w:fldChar w:fldCharType="begin"/>
          </w:r>
          <w:r w:rsidRPr="00F857D5">
            <w:rPr>
              <w:sz w:val="16"/>
              <w:szCs w:val="16"/>
            </w:rPr>
            <w:instrText>PAGE</w:instrText>
          </w:r>
          <w:r w:rsidRPr="00F857D5">
            <w:rPr>
              <w:sz w:val="16"/>
              <w:szCs w:val="16"/>
            </w:rPr>
            <w:fldChar w:fldCharType="separate"/>
          </w:r>
          <w:r w:rsidR="00FB043C">
            <w:rPr>
              <w:noProof/>
              <w:sz w:val="16"/>
              <w:szCs w:val="16"/>
            </w:rPr>
            <w:t>13</w:t>
          </w:r>
          <w:r w:rsidRPr="00F857D5">
            <w:rPr>
              <w:sz w:val="16"/>
              <w:szCs w:val="16"/>
            </w:rPr>
            <w:fldChar w:fldCharType="end"/>
          </w:r>
          <w:r w:rsidRPr="004A4AD7">
            <w:rPr>
              <w:sz w:val="16"/>
              <w:szCs w:val="16"/>
            </w:rPr>
            <w:t xml:space="preserve"> van </w:t>
          </w:r>
          <w:r w:rsidRPr="004A4AD7">
            <w:rPr>
              <w:b/>
              <w:sz w:val="16"/>
              <w:szCs w:val="16"/>
            </w:rPr>
            <w:fldChar w:fldCharType="begin"/>
          </w:r>
          <w:r w:rsidRPr="004A4AD7">
            <w:rPr>
              <w:b/>
              <w:sz w:val="16"/>
              <w:szCs w:val="16"/>
            </w:rPr>
            <w:instrText>NUMPAGES</w:instrText>
          </w:r>
          <w:r w:rsidRPr="004A4AD7">
            <w:rPr>
              <w:b/>
              <w:sz w:val="16"/>
              <w:szCs w:val="16"/>
            </w:rPr>
            <w:fldChar w:fldCharType="separate"/>
          </w:r>
          <w:r w:rsidR="00FB043C">
            <w:rPr>
              <w:b/>
              <w:noProof/>
              <w:sz w:val="16"/>
              <w:szCs w:val="16"/>
            </w:rPr>
            <w:t>13</w:t>
          </w:r>
          <w:r w:rsidRPr="004A4AD7">
            <w:rPr>
              <w:b/>
              <w:sz w:val="16"/>
              <w:szCs w:val="16"/>
            </w:rPr>
            <w:fldChar w:fldCharType="end"/>
          </w:r>
        </w:p>
      </w:tc>
    </w:tr>
  </w:tbl>
  <w:p w14:paraId="1ACE2604" w14:textId="77777777" w:rsidR="006F425D" w:rsidRPr="00EB2602" w:rsidRDefault="006F425D" w:rsidP="004077FC">
    <w:pPr>
      <w:pStyle w:val="Voettekst"/>
      <w:tabs>
        <w:tab w:val="clear" w:pos="9072"/>
        <w:tab w:val="right" w:pos="9214"/>
      </w:tabs>
      <w:rPr>
        <w:rFonts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C50AE" w14:textId="77777777" w:rsidR="00824DCE" w:rsidRDefault="00824DCE">
      <w:r>
        <w:separator/>
      </w:r>
    </w:p>
  </w:footnote>
  <w:footnote w:type="continuationSeparator" w:id="0">
    <w:p w14:paraId="3DDA3E69" w14:textId="77777777" w:rsidR="00824DCE" w:rsidRDefault="00824DCE">
      <w:r>
        <w:continuationSeparator/>
      </w:r>
    </w:p>
  </w:footnote>
  <w:footnote w:type="continuationNotice" w:id="1">
    <w:p w14:paraId="231B9802" w14:textId="77777777" w:rsidR="00824DCE" w:rsidRDefault="00824D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B27F" w14:textId="77777777" w:rsidR="0067416A" w:rsidRPr="0067416A" w:rsidRDefault="0067416A">
    <w:pPr>
      <w:pStyle w:val="Koptekst"/>
    </w:pPr>
  </w:p>
  <w:p w14:paraId="60276AEE" w14:textId="77777777" w:rsidR="0067416A" w:rsidRPr="0067416A" w:rsidRDefault="006741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29C61" w14:textId="77777777" w:rsidR="00504DCB" w:rsidRPr="005D5370" w:rsidRDefault="00504DCB" w:rsidP="00ED1C6D">
    <w:pPr>
      <w:pStyle w:val="Voettekst"/>
      <w:rPr>
        <w:rFonts w:cs="Arial"/>
        <w:sz w:val="16"/>
        <w:szCs w:val="16"/>
      </w:rPr>
    </w:pPr>
    <w:r>
      <w:rPr>
        <w:rFonts w:cs="Arial"/>
        <w:sz w:val="16"/>
        <w:szCs w:val="16"/>
      </w:rPr>
      <w:t>Mantelovereenkomst ICT Leveringen en Diensten v09</w:t>
    </w:r>
  </w:p>
  <w:p w14:paraId="04E61E11" w14:textId="77777777" w:rsidR="00504DCB" w:rsidRDefault="00504D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EBD4" w14:textId="77777777" w:rsidR="006F425D" w:rsidRDefault="00F9025D">
    <w:pPr>
      <w:pStyle w:val="Koptekst"/>
    </w:pPr>
    <w:r w:rsidRPr="00AB1782">
      <w:rPr>
        <w:rFonts w:cs="Arial"/>
      </w:rPr>
      <w:object w:dxaOrig="3686" w:dyaOrig="511" w14:anchorId="6B65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3.9pt;height:24.7pt" o:ole="">
          <v:imagedata r:id="rId1" o:title=""/>
        </v:shape>
        <o:OLEObject Type="Embed" ProgID="Unknown" ShapeID="_x0000_i1026" DrawAspect="Content" ObjectID="_175896021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62694"/>
    <w:multiLevelType w:val="multilevel"/>
    <w:tmpl w:val="5570301C"/>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 w15:restartNumberingAfterBreak="0">
    <w:nsid w:val="0E1B650A"/>
    <w:multiLevelType w:val="hybridMultilevel"/>
    <w:tmpl w:val="2884D2D2"/>
    <w:lvl w:ilvl="0" w:tplc="04130001">
      <w:start w:val="1"/>
      <w:numFmt w:val="bullet"/>
      <w:lvlText w:val=""/>
      <w:lvlJc w:val="left"/>
      <w:pPr>
        <w:ind w:left="1340" w:hanging="360"/>
      </w:pPr>
      <w:rPr>
        <w:rFonts w:ascii="Symbol" w:hAnsi="Symbol" w:hint="default"/>
      </w:rPr>
    </w:lvl>
    <w:lvl w:ilvl="1" w:tplc="04130003" w:tentative="1">
      <w:start w:val="1"/>
      <w:numFmt w:val="bullet"/>
      <w:lvlText w:val="o"/>
      <w:lvlJc w:val="left"/>
      <w:pPr>
        <w:ind w:left="2060" w:hanging="360"/>
      </w:pPr>
      <w:rPr>
        <w:rFonts w:ascii="Courier New" w:hAnsi="Courier New" w:cs="Courier New" w:hint="default"/>
      </w:rPr>
    </w:lvl>
    <w:lvl w:ilvl="2" w:tplc="04130005" w:tentative="1">
      <w:start w:val="1"/>
      <w:numFmt w:val="bullet"/>
      <w:lvlText w:val=""/>
      <w:lvlJc w:val="left"/>
      <w:pPr>
        <w:ind w:left="2780" w:hanging="360"/>
      </w:pPr>
      <w:rPr>
        <w:rFonts w:ascii="Wingdings" w:hAnsi="Wingdings" w:hint="default"/>
      </w:rPr>
    </w:lvl>
    <w:lvl w:ilvl="3" w:tplc="04130001" w:tentative="1">
      <w:start w:val="1"/>
      <w:numFmt w:val="bullet"/>
      <w:lvlText w:val=""/>
      <w:lvlJc w:val="left"/>
      <w:pPr>
        <w:ind w:left="3500" w:hanging="360"/>
      </w:pPr>
      <w:rPr>
        <w:rFonts w:ascii="Symbol" w:hAnsi="Symbol" w:hint="default"/>
      </w:rPr>
    </w:lvl>
    <w:lvl w:ilvl="4" w:tplc="04130003" w:tentative="1">
      <w:start w:val="1"/>
      <w:numFmt w:val="bullet"/>
      <w:lvlText w:val="o"/>
      <w:lvlJc w:val="left"/>
      <w:pPr>
        <w:ind w:left="4220" w:hanging="360"/>
      </w:pPr>
      <w:rPr>
        <w:rFonts w:ascii="Courier New" w:hAnsi="Courier New" w:cs="Courier New" w:hint="default"/>
      </w:rPr>
    </w:lvl>
    <w:lvl w:ilvl="5" w:tplc="04130005" w:tentative="1">
      <w:start w:val="1"/>
      <w:numFmt w:val="bullet"/>
      <w:lvlText w:val=""/>
      <w:lvlJc w:val="left"/>
      <w:pPr>
        <w:ind w:left="4940" w:hanging="360"/>
      </w:pPr>
      <w:rPr>
        <w:rFonts w:ascii="Wingdings" w:hAnsi="Wingdings" w:hint="default"/>
      </w:rPr>
    </w:lvl>
    <w:lvl w:ilvl="6" w:tplc="04130001" w:tentative="1">
      <w:start w:val="1"/>
      <w:numFmt w:val="bullet"/>
      <w:lvlText w:val=""/>
      <w:lvlJc w:val="left"/>
      <w:pPr>
        <w:ind w:left="5660" w:hanging="360"/>
      </w:pPr>
      <w:rPr>
        <w:rFonts w:ascii="Symbol" w:hAnsi="Symbol" w:hint="default"/>
      </w:rPr>
    </w:lvl>
    <w:lvl w:ilvl="7" w:tplc="04130003" w:tentative="1">
      <w:start w:val="1"/>
      <w:numFmt w:val="bullet"/>
      <w:lvlText w:val="o"/>
      <w:lvlJc w:val="left"/>
      <w:pPr>
        <w:ind w:left="6380" w:hanging="360"/>
      </w:pPr>
      <w:rPr>
        <w:rFonts w:ascii="Courier New" w:hAnsi="Courier New" w:cs="Courier New" w:hint="default"/>
      </w:rPr>
    </w:lvl>
    <w:lvl w:ilvl="8" w:tplc="04130005" w:tentative="1">
      <w:start w:val="1"/>
      <w:numFmt w:val="bullet"/>
      <w:lvlText w:val=""/>
      <w:lvlJc w:val="left"/>
      <w:pPr>
        <w:ind w:left="7100" w:hanging="360"/>
      </w:pPr>
      <w:rPr>
        <w:rFonts w:ascii="Wingdings" w:hAnsi="Wingdings" w:hint="default"/>
      </w:rPr>
    </w:lvl>
  </w:abstractNum>
  <w:abstractNum w:abstractNumId="2" w15:restartNumberingAfterBreak="0">
    <w:nsid w:val="192D7678"/>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3" w15:restartNumberingAfterBreak="0">
    <w:nsid w:val="19E10507"/>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C5800F7"/>
    <w:multiLevelType w:val="hybridMultilevel"/>
    <w:tmpl w:val="70F04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2F2AD6"/>
    <w:multiLevelType w:val="hybridMultilevel"/>
    <w:tmpl w:val="3D0C5CAE"/>
    <w:lvl w:ilvl="0" w:tplc="E7BA7A20">
      <w:start w:val="1"/>
      <w:numFmt w:val="decimal"/>
      <w:lvlText w:val="Bijlage %1."/>
      <w:lvlJc w:val="left"/>
      <w:pPr>
        <w:ind w:left="720"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6B7A05"/>
    <w:multiLevelType w:val="multilevel"/>
    <w:tmpl w:val="C9F66C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ADD10DB"/>
    <w:multiLevelType w:val="hybridMultilevel"/>
    <w:tmpl w:val="AD066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9" w15:restartNumberingAfterBreak="0">
    <w:nsid w:val="2D037E5B"/>
    <w:multiLevelType w:val="hybridMultilevel"/>
    <w:tmpl w:val="6922AA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9128F2"/>
    <w:multiLevelType w:val="multilevel"/>
    <w:tmpl w:val="6458EFA6"/>
    <w:lvl w:ilvl="0">
      <w:start w:val="1"/>
      <w:numFmt w:val="decimal"/>
      <w:pStyle w:val="Kop1"/>
      <w:lvlText w:val="%1"/>
      <w:lvlJc w:val="right"/>
      <w:pPr>
        <w:tabs>
          <w:tab w:val="num" w:pos="0"/>
        </w:tabs>
        <w:ind w:left="0" w:hanging="113"/>
      </w:pPr>
      <w:rPr>
        <w:rFonts w:ascii="Utopia Bold" w:hAnsi="Utopia Bold" w:hint="default"/>
        <w:b w:val="0"/>
        <w:i/>
        <w:sz w:val="18"/>
      </w:rPr>
    </w:lvl>
    <w:lvl w:ilvl="1">
      <w:start w:val="1"/>
      <w:numFmt w:val="decimal"/>
      <w:pStyle w:val="Kop2"/>
      <w:lvlText w:val="%1.%2"/>
      <w:lvlJc w:val="right"/>
      <w:pPr>
        <w:tabs>
          <w:tab w:val="num" w:pos="0"/>
        </w:tabs>
        <w:ind w:left="0" w:hanging="113"/>
      </w:pPr>
      <w:rPr>
        <w:rFonts w:ascii="Utopia Bold" w:hAnsi="Utopia Bold" w:hint="default"/>
        <w:b w:val="0"/>
        <w:i/>
        <w:sz w:val="18"/>
      </w:rPr>
    </w:lvl>
    <w:lvl w:ilvl="2">
      <w:start w:val="1"/>
      <w:numFmt w:val="decimal"/>
      <w:pStyle w:val="Kop3"/>
      <w:lvlText w:val="%1.%2.%3"/>
      <w:lvlJc w:val="right"/>
      <w:pPr>
        <w:tabs>
          <w:tab w:val="num" w:pos="0"/>
        </w:tabs>
        <w:ind w:left="0" w:hanging="113"/>
      </w:pPr>
      <w:rPr>
        <w:rFonts w:ascii="Utopia Bold" w:hAnsi="Utopia Bold" w:hint="default"/>
        <w:b w:val="0"/>
        <w:i/>
      </w:rPr>
    </w:lvl>
    <w:lvl w:ilvl="3">
      <w:start w:val="1"/>
      <w:numFmt w:val="decimal"/>
      <w:pStyle w:val="Kop4"/>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1" w15:restartNumberingAfterBreak="0">
    <w:nsid w:val="303063FA"/>
    <w:multiLevelType w:val="hybridMultilevel"/>
    <w:tmpl w:val="19C04774"/>
    <w:lvl w:ilvl="0" w:tplc="E7BA7A20">
      <w:start w:val="1"/>
      <w:numFmt w:val="decimal"/>
      <w:lvlText w:val="Bijlage %1."/>
      <w:lvlJc w:val="left"/>
      <w:pPr>
        <w:ind w:left="643"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7B7958"/>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7863D5B"/>
    <w:multiLevelType w:val="hybridMultilevel"/>
    <w:tmpl w:val="FED4C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F94FD0"/>
    <w:multiLevelType w:val="multilevel"/>
    <w:tmpl w:val="68CE066E"/>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ascii="Arial" w:hAnsi="Arial" w:cs="Arial" w:hint="default"/>
        <w:sz w:val="20"/>
        <w:szCs w:val="22"/>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AD40BE9"/>
    <w:multiLevelType w:val="hybridMultilevel"/>
    <w:tmpl w:val="37DE9C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6" w15:restartNumberingAfterBreak="0">
    <w:nsid w:val="3EE22C32"/>
    <w:multiLevelType w:val="hybridMultilevel"/>
    <w:tmpl w:val="7EE23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072B06"/>
    <w:multiLevelType w:val="multilevel"/>
    <w:tmpl w:val="68CE066E"/>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ascii="Arial" w:hAnsi="Arial" w:cs="Arial" w:hint="default"/>
        <w:sz w:val="20"/>
        <w:szCs w:val="22"/>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6F9799C"/>
    <w:multiLevelType w:val="hybridMultilevel"/>
    <w:tmpl w:val="4AE6C07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47542387"/>
    <w:multiLevelType w:val="multilevel"/>
    <w:tmpl w:val="432C7814"/>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0" w15:restartNumberingAfterBreak="0">
    <w:nsid w:val="4A055F3E"/>
    <w:multiLevelType w:val="hybridMultilevel"/>
    <w:tmpl w:val="230E53C8"/>
    <w:lvl w:ilvl="0" w:tplc="4D587D06">
      <w:start w:val="3"/>
      <w:numFmt w:val="bullet"/>
      <w:lvlText w:val="-"/>
      <w:lvlJc w:val="left"/>
      <w:pPr>
        <w:ind w:left="927" w:hanging="360"/>
      </w:pPr>
      <w:rPr>
        <w:rFonts w:ascii="Calibri" w:eastAsiaTheme="minorHAnsi"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4B617B5D"/>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2" w15:restartNumberingAfterBreak="0">
    <w:nsid w:val="5FD7090E"/>
    <w:multiLevelType w:val="multilevel"/>
    <w:tmpl w:val="114293F6"/>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53C6857"/>
    <w:multiLevelType w:val="multilevel"/>
    <w:tmpl w:val="68CE066E"/>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ascii="Arial" w:hAnsi="Arial" w:cs="Arial" w:hint="default"/>
        <w:sz w:val="20"/>
        <w:szCs w:val="22"/>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E7A13FA"/>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5" w15:restartNumberingAfterBreak="0">
    <w:nsid w:val="76613F31"/>
    <w:multiLevelType w:val="hybridMultilevel"/>
    <w:tmpl w:val="A25AF232"/>
    <w:lvl w:ilvl="0" w:tplc="D61EFD8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636700"/>
    <w:multiLevelType w:val="hybridMultilevel"/>
    <w:tmpl w:val="5692A47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8F80D03"/>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8" w15:restartNumberingAfterBreak="0">
    <w:nsid w:val="7D5C088C"/>
    <w:multiLevelType w:val="hybridMultilevel"/>
    <w:tmpl w:val="C0843B26"/>
    <w:lvl w:ilvl="0" w:tplc="E6701106">
      <w:start w:val="1"/>
      <w:numFmt w:val="upperLetter"/>
      <w:lvlText w:val="%1)"/>
      <w:lvlJc w:val="left"/>
      <w:pPr>
        <w:tabs>
          <w:tab w:val="num" w:pos="360"/>
        </w:tabs>
        <w:ind w:left="360" w:hanging="360"/>
      </w:pPr>
      <w:rPr>
        <w:rFonts w:hint="default"/>
      </w:rPr>
    </w:lvl>
    <w:lvl w:ilvl="1" w:tplc="6F30EF62">
      <w:start w:val="1"/>
      <w:numFmt w:val="lowerLetter"/>
      <w:lvlText w:val="%2."/>
      <w:lvlJc w:val="left"/>
      <w:pPr>
        <w:tabs>
          <w:tab w:val="num" w:pos="1080"/>
        </w:tabs>
        <w:ind w:left="1080" w:hanging="360"/>
      </w:pPr>
    </w:lvl>
    <w:lvl w:ilvl="2" w:tplc="4A1097A8" w:tentative="1">
      <w:start w:val="1"/>
      <w:numFmt w:val="lowerRoman"/>
      <w:lvlText w:val="%3."/>
      <w:lvlJc w:val="right"/>
      <w:pPr>
        <w:tabs>
          <w:tab w:val="num" w:pos="1800"/>
        </w:tabs>
        <w:ind w:left="1800" w:hanging="180"/>
      </w:pPr>
    </w:lvl>
    <w:lvl w:ilvl="3" w:tplc="845663F4" w:tentative="1">
      <w:start w:val="1"/>
      <w:numFmt w:val="decimal"/>
      <w:lvlText w:val="%4."/>
      <w:lvlJc w:val="left"/>
      <w:pPr>
        <w:tabs>
          <w:tab w:val="num" w:pos="2520"/>
        </w:tabs>
        <w:ind w:left="2520" w:hanging="360"/>
      </w:pPr>
    </w:lvl>
    <w:lvl w:ilvl="4" w:tplc="F6EED38E" w:tentative="1">
      <w:start w:val="1"/>
      <w:numFmt w:val="lowerLetter"/>
      <w:lvlText w:val="%5."/>
      <w:lvlJc w:val="left"/>
      <w:pPr>
        <w:tabs>
          <w:tab w:val="num" w:pos="3240"/>
        </w:tabs>
        <w:ind w:left="3240" w:hanging="360"/>
      </w:pPr>
    </w:lvl>
    <w:lvl w:ilvl="5" w:tplc="9F76FFC4" w:tentative="1">
      <w:start w:val="1"/>
      <w:numFmt w:val="lowerRoman"/>
      <w:lvlText w:val="%6."/>
      <w:lvlJc w:val="right"/>
      <w:pPr>
        <w:tabs>
          <w:tab w:val="num" w:pos="3960"/>
        </w:tabs>
        <w:ind w:left="3960" w:hanging="180"/>
      </w:pPr>
    </w:lvl>
    <w:lvl w:ilvl="6" w:tplc="C7DCEDDC" w:tentative="1">
      <w:start w:val="1"/>
      <w:numFmt w:val="decimal"/>
      <w:lvlText w:val="%7."/>
      <w:lvlJc w:val="left"/>
      <w:pPr>
        <w:tabs>
          <w:tab w:val="num" w:pos="4680"/>
        </w:tabs>
        <w:ind w:left="4680" w:hanging="360"/>
      </w:pPr>
    </w:lvl>
    <w:lvl w:ilvl="7" w:tplc="D2B4FCB8" w:tentative="1">
      <w:start w:val="1"/>
      <w:numFmt w:val="lowerLetter"/>
      <w:lvlText w:val="%8."/>
      <w:lvlJc w:val="left"/>
      <w:pPr>
        <w:tabs>
          <w:tab w:val="num" w:pos="5400"/>
        </w:tabs>
        <w:ind w:left="5400" w:hanging="360"/>
      </w:pPr>
    </w:lvl>
    <w:lvl w:ilvl="8" w:tplc="D898CA50" w:tentative="1">
      <w:start w:val="1"/>
      <w:numFmt w:val="lowerRoman"/>
      <w:lvlText w:val="%9."/>
      <w:lvlJc w:val="right"/>
      <w:pPr>
        <w:tabs>
          <w:tab w:val="num" w:pos="6120"/>
        </w:tabs>
        <w:ind w:left="6120" w:hanging="180"/>
      </w:pPr>
    </w:lvl>
  </w:abstractNum>
  <w:num w:numId="1" w16cid:durableId="1688360672">
    <w:abstractNumId w:val="6"/>
  </w:num>
  <w:num w:numId="2" w16cid:durableId="1429040405">
    <w:abstractNumId w:val="28"/>
  </w:num>
  <w:num w:numId="3" w16cid:durableId="1470902225">
    <w:abstractNumId w:val="8"/>
  </w:num>
  <w:num w:numId="4" w16cid:durableId="766730111">
    <w:abstractNumId w:val="10"/>
  </w:num>
  <w:num w:numId="5" w16cid:durableId="1650019480">
    <w:abstractNumId w:val="14"/>
  </w:num>
  <w:num w:numId="6" w16cid:durableId="453406683">
    <w:abstractNumId w:val="8"/>
  </w:num>
  <w:num w:numId="7" w16cid:durableId="310912516">
    <w:abstractNumId w:val="16"/>
  </w:num>
  <w:num w:numId="8" w16cid:durableId="1960718597">
    <w:abstractNumId w:val="25"/>
  </w:num>
  <w:num w:numId="9" w16cid:durableId="140657432">
    <w:abstractNumId w:val="19"/>
  </w:num>
  <w:num w:numId="10" w16cid:durableId="1964382342">
    <w:abstractNumId w:val="27"/>
  </w:num>
  <w:num w:numId="11" w16cid:durableId="1222211221">
    <w:abstractNumId w:val="24"/>
  </w:num>
  <w:num w:numId="12" w16cid:durableId="845945817">
    <w:abstractNumId w:val="0"/>
  </w:num>
  <w:num w:numId="13" w16cid:durableId="628970293">
    <w:abstractNumId w:val="2"/>
  </w:num>
  <w:num w:numId="14" w16cid:durableId="473959234">
    <w:abstractNumId w:val="21"/>
  </w:num>
  <w:num w:numId="15" w16cid:durableId="229388378">
    <w:abstractNumId w:val="11"/>
  </w:num>
  <w:num w:numId="16" w16cid:durableId="1501193597">
    <w:abstractNumId w:val="5"/>
  </w:num>
  <w:num w:numId="17" w16cid:durableId="180244046">
    <w:abstractNumId w:val="1"/>
  </w:num>
  <w:num w:numId="18" w16cid:durableId="947201708">
    <w:abstractNumId w:val="12"/>
  </w:num>
  <w:num w:numId="19" w16cid:durableId="772556895">
    <w:abstractNumId w:val="3"/>
  </w:num>
  <w:num w:numId="20" w16cid:durableId="201405577">
    <w:abstractNumId w:val="7"/>
  </w:num>
  <w:num w:numId="21" w16cid:durableId="145901981">
    <w:abstractNumId w:val="9"/>
  </w:num>
  <w:num w:numId="22" w16cid:durableId="1855613625">
    <w:abstractNumId w:val="4"/>
  </w:num>
  <w:num w:numId="23" w16cid:durableId="814301247">
    <w:abstractNumId w:val="22"/>
  </w:num>
  <w:num w:numId="24" w16cid:durableId="603852941">
    <w:abstractNumId w:val="20"/>
  </w:num>
  <w:num w:numId="25" w16cid:durableId="1101486098">
    <w:abstractNumId w:val="26"/>
  </w:num>
  <w:num w:numId="26" w16cid:durableId="930310015">
    <w:abstractNumId w:val="18"/>
  </w:num>
  <w:num w:numId="27" w16cid:durableId="461775649">
    <w:abstractNumId w:val="23"/>
  </w:num>
  <w:num w:numId="28" w16cid:durableId="725952469">
    <w:abstractNumId w:val="17"/>
  </w:num>
  <w:num w:numId="29" w16cid:durableId="2130590841">
    <w:abstractNumId w:val="15"/>
  </w:num>
  <w:num w:numId="30" w16cid:durableId="60196236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82F"/>
    <w:rsid w:val="00010A18"/>
    <w:rsid w:val="000231A2"/>
    <w:rsid w:val="00026507"/>
    <w:rsid w:val="00041FC2"/>
    <w:rsid w:val="00046B74"/>
    <w:rsid w:val="0004726A"/>
    <w:rsid w:val="00047619"/>
    <w:rsid w:val="000617C1"/>
    <w:rsid w:val="000770CC"/>
    <w:rsid w:val="000873D0"/>
    <w:rsid w:val="000873D1"/>
    <w:rsid w:val="000911C4"/>
    <w:rsid w:val="00093FD2"/>
    <w:rsid w:val="00094E3B"/>
    <w:rsid w:val="00095E72"/>
    <w:rsid w:val="000B20EC"/>
    <w:rsid w:val="000C3126"/>
    <w:rsid w:val="000E1357"/>
    <w:rsid w:val="000F602C"/>
    <w:rsid w:val="00101E04"/>
    <w:rsid w:val="00116438"/>
    <w:rsid w:val="0012471D"/>
    <w:rsid w:val="00130F6A"/>
    <w:rsid w:val="00131362"/>
    <w:rsid w:val="00134DB4"/>
    <w:rsid w:val="0013619C"/>
    <w:rsid w:val="0013650B"/>
    <w:rsid w:val="00136EB7"/>
    <w:rsid w:val="00146239"/>
    <w:rsid w:val="00146AD3"/>
    <w:rsid w:val="001537A3"/>
    <w:rsid w:val="0015514B"/>
    <w:rsid w:val="00155B0B"/>
    <w:rsid w:val="00160BD6"/>
    <w:rsid w:val="00163AA7"/>
    <w:rsid w:val="00165BAF"/>
    <w:rsid w:val="00182D6D"/>
    <w:rsid w:val="00190B44"/>
    <w:rsid w:val="001942AB"/>
    <w:rsid w:val="0019692F"/>
    <w:rsid w:val="001B1F4A"/>
    <w:rsid w:val="001B27AF"/>
    <w:rsid w:val="001B4233"/>
    <w:rsid w:val="001B5B2C"/>
    <w:rsid w:val="001B5C47"/>
    <w:rsid w:val="001C2ED7"/>
    <w:rsid w:val="001C69A2"/>
    <w:rsid w:val="001D0049"/>
    <w:rsid w:val="001E261A"/>
    <w:rsid w:val="001E5466"/>
    <w:rsid w:val="001F3781"/>
    <w:rsid w:val="00221934"/>
    <w:rsid w:val="002247B3"/>
    <w:rsid w:val="002248D9"/>
    <w:rsid w:val="00226FC0"/>
    <w:rsid w:val="00234BB2"/>
    <w:rsid w:val="00244FA6"/>
    <w:rsid w:val="00264950"/>
    <w:rsid w:val="002735C1"/>
    <w:rsid w:val="00276344"/>
    <w:rsid w:val="00285BCE"/>
    <w:rsid w:val="00290A24"/>
    <w:rsid w:val="002A49C6"/>
    <w:rsid w:val="002B62F6"/>
    <w:rsid w:val="002D173D"/>
    <w:rsid w:val="002D2B06"/>
    <w:rsid w:val="002D366D"/>
    <w:rsid w:val="002E0979"/>
    <w:rsid w:val="002E0D9A"/>
    <w:rsid w:val="002E46E0"/>
    <w:rsid w:val="002F2503"/>
    <w:rsid w:val="002F63CF"/>
    <w:rsid w:val="00301731"/>
    <w:rsid w:val="00302446"/>
    <w:rsid w:val="00304919"/>
    <w:rsid w:val="00305965"/>
    <w:rsid w:val="00311BE8"/>
    <w:rsid w:val="003137C5"/>
    <w:rsid w:val="00313821"/>
    <w:rsid w:val="00313DF0"/>
    <w:rsid w:val="00320A24"/>
    <w:rsid w:val="003277CD"/>
    <w:rsid w:val="003324ED"/>
    <w:rsid w:val="00334576"/>
    <w:rsid w:val="00342949"/>
    <w:rsid w:val="00342DB4"/>
    <w:rsid w:val="00350190"/>
    <w:rsid w:val="00352B33"/>
    <w:rsid w:val="00354A08"/>
    <w:rsid w:val="00355583"/>
    <w:rsid w:val="00360008"/>
    <w:rsid w:val="00373114"/>
    <w:rsid w:val="00383D7B"/>
    <w:rsid w:val="0039243D"/>
    <w:rsid w:val="00392E0F"/>
    <w:rsid w:val="003A36FF"/>
    <w:rsid w:val="003A3E55"/>
    <w:rsid w:val="003A467C"/>
    <w:rsid w:val="003B010A"/>
    <w:rsid w:val="003C2445"/>
    <w:rsid w:val="003C61C1"/>
    <w:rsid w:val="003D41D2"/>
    <w:rsid w:val="003E0D8C"/>
    <w:rsid w:val="003E2F0C"/>
    <w:rsid w:val="003E4021"/>
    <w:rsid w:val="003E46A6"/>
    <w:rsid w:val="003F1B00"/>
    <w:rsid w:val="003F6DFD"/>
    <w:rsid w:val="004077FC"/>
    <w:rsid w:val="00420C90"/>
    <w:rsid w:val="004341C9"/>
    <w:rsid w:val="004344D9"/>
    <w:rsid w:val="00436672"/>
    <w:rsid w:val="0044515B"/>
    <w:rsid w:val="00452752"/>
    <w:rsid w:val="00460A21"/>
    <w:rsid w:val="00467394"/>
    <w:rsid w:val="004708AB"/>
    <w:rsid w:val="004711CA"/>
    <w:rsid w:val="00476D81"/>
    <w:rsid w:val="004824CE"/>
    <w:rsid w:val="004870D5"/>
    <w:rsid w:val="004A19AD"/>
    <w:rsid w:val="004A3795"/>
    <w:rsid w:val="004A518E"/>
    <w:rsid w:val="004B5B29"/>
    <w:rsid w:val="004C3F22"/>
    <w:rsid w:val="004D169E"/>
    <w:rsid w:val="004E3F76"/>
    <w:rsid w:val="004E6B75"/>
    <w:rsid w:val="004F0194"/>
    <w:rsid w:val="004F1414"/>
    <w:rsid w:val="00504DCB"/>
    <w:rsid w:val="00522F47"/>
    <w:rsid w:val="005304E4"/>
    <w:rsid w:val="00531D1D"/>
    <w:rsid w:val="00556C3A"/>
    <w:rsid w:val="0056786E"/>
    <w:rsid w:val="00567F2E"/>
    <w:rsid w:val="00571FA9"/>
    <w:rsid w:val="00577DC4"/>
    <w:rsid w:val="0058482F"/>
    <w:rsid w:val="005859A4"/>
    <w:rsid w:val="00585E11"/>
    <w:rsid w:val="00587ED1"/>
    <w:rsid w:val="00590432"/>
    <w:rsid w:val="00593094"/>
    <w:rsid w:val="005A1CB4"/>
    <w:rsid w:val="005A32E0"/>
    <w:rsid w:val="005A5ACE"/>
    <w:rsid w:val="005A7DA2"/>
    <w:rsid w:val="005B2FE3"/>
    <w:rsid w:val="005D5370"/>
    <w:rsid w:val="005E11EB"/>
    <w:rsid w:val="005E67AC"/>
    <w:rsid w:val="00600FC7"/>
    <w:rsid w:val="00606086"/>
    <w:rsid w:val="00610A75"/>
    <w:rsid w:val="00610DF9"/>
    <w:rsid w:val="0061173F"/>
    <w:rsid w:val="00631351"/>
    <w:rsid w:val="006377E8"/>
    <w:rsid w:val="00647235"/>
    <w:rsid w:val="00656036"/>
    <w:rsid w:val="00660FE2"/>
    <w:rsid w:val="00665592"/>
    <w:rsid w:val="0067116C"/>
    <w:rsid w:val="0067416A"/>
    <w:rsid w:val="0068106D"/>
    <w:rsid w:val="006862C0"/>
    <w:rsid w:val="00696088"/>
    <w:rsid w:val="00697713"/>
    <w:rsid w:val="006A617B"/>
    <w:rsid w:val="006C1E8D"/>
    <w:rsid w:val="006D4C92"/>
    <w:rsid w:val="006D65F0"/>
    <w:rsid w:val="006F425D"/>
    <w:rsid w:val="006F64C4"/>
    <w:rsid w:val="0070321D"/>
    <w:rsid w:val="00706FCE"/>
    <w:rsid w:val="00732B43"/>
    <w:rsid w:val="00741113"/>
    <w:rsid w:val="00741DB4"/>
    <w:rsid w:val="0075247C"/>
    <w:rsid w:val="007617AB"/>
    <w:rsid w:val="00772635"/>
    <w:rsid w:val="00775E7C"/>
    <w:rsid w:val="00787FA2"/>
    <w:rsid w:val="007935BF"/>
    <w:rsid w:val="007A4557"/>
    <w:rsid w:val="007A4778"/>
    <w:rsid w:val="007A7A0C"/>
    <w:rsid w:val="007B53C1"/>
    <w:rsid w:val="007D7028"/>
    <w:rsid w:val="008028D7"/>
    <w:rsid w:val="00802FE1"/>
    <w:rsid w:val="00812F11"/>
    <w:rsid w:val="00816EE0"/>
    <w:rsid w:val="00824DCE"/>
    <w:rsid w:val="00830110"/>
    <w:rsid w:val="008337C3"/>
    <w:rsid w:val="00834BFE"/>
    <w:rsid w:val="00835713"/>
    <w:rsid w:val="008370F2"/>
    <w:rsid w:val="0083794B"/>
    <w:rsid w:val="00843F4B"/>
    <w:rsid w:val="00845DE8"/>
    <w:rsid w:val="00847C9E"/>
    <w:rsid w:val="00857EA9"/>
    <w:rsid w:val="008605F5"/>
    <w:rsid w:val="0086165A"/>
    <w:rsid w:val="008B3785"/>
    <w:rsid w:val="008B72DB"/>
    <w:rsid w:val="008B7AC8"/>
    <w:rsid w:val="008C4FAF"/>
    <w:rsid w:val="008D573C"/>
    <w:rsid w:val="008D5F48"/>
    <w:rsid w:val="008E4A29"/>
    <w:rsid w:val="008F4FBB"/>
    <w:rsid w:val="008F5BA2"/>
    <w:rsid w:val="009019A7"/>
    <w:rsid w:val="00901CBD"/>
    <w:rsid w:val="00907EFD"/>
    <w:rsid w:val="009121B3"/>
    <w:rsid w:val="0091613B"/>
    <w:rsid w:val="00917422"/>
    <w:rsid w:val="00920F2E"/>
    <w:rsid w:val="00921D7C"/>
    <w:rsid w:val="00925485"/>
    <w:rsid w:val="009469A9"/>
    <w:rsid w:val="00950E52"/>
    <w:rsid w:val="00951C5B"/>
    <w:rsid w:val="009541AD"/>
    <w:rsid w:val="0095662C"/>
    <w:rsid w:val="00960634"/>
    <w:rsid w:val="00987AEE"/>
    <w:rsid w:val="0099732B"/>
    <w:rsid w:val="009B04F2"/>
    <w:rsid w:val="009B5894"/>
    <w:rsid w:val="009C47C8"/>
    <w:rsid w:val="009D2DDE"/>
    <w:rsid w:val="009D380A"/>
    <w:rsid w:val="009F7B51"/>
    <w:rsid w:val="00A00FCB"/>
    <w:rsid w:val="00A122F7"/>
    <w:rsid w:val="00A25A00"/>
    <w:rsid w:val="00A262C2"/>
    <w:rsid w:val="00A272BE"/>
    <w:rsid w:val="00A32976"/>
    <w:rsid w:val="00A34AA4"/>
    <w:rsid w:val="00A35D3C"/>
    <w:rsid w:val="00A52861"/>
    <w:rsid w:val="00A567E4"/>
    <w:rsid w:val="00A56F60"/>
    <w:rsid w:val="00A66317"/>
    <w:rsid w:val="00A832E0"/>
    <w:rsid w:val="00A94ABF"/>
    <w:rsid w:val="00AA0ED8"/>
    <w:rsid w:val="00AA0FA9"/>
    <w:rsid w:val="00AB0D32"/>
    <w:rsid w:val="00AB78A3"/>
    <w:rsid w:val="00AF4DB5"/>
    <w:rsid w:val="00AF65EA"/>
    <w:rsid w:val="00B14C2E"/>
    <w:rsid w:val="00B1696B"/>
    <w:rsid w:val="00B36FFF"/>
    <w:rsid w:val="00B41B9D"/>
    <w:rsid w:val="00B561AB"/>
    <w:rsid w:val="00B569E1"/>
    <w:rsid w:val="00B57152"/>
    <w:rsid w:val="00B63D6A"/>
    <w:rsid w:val="00B76976"/>
    <w:rsid w:val="00B829E1"/>
    <w:rsid w:val="00B855D8"/>
    <w:rsid w:val="00BB335C"/>
    <w:rsid w:val="00BB769A"/>
    <w:rsid w:val="00BD0020"/>
    <w:rsid w:val="00BE2A94"/>
    <w:rsid w:val="00BF4AF6"/>
    <w:rsid w:val="00C0664E"/>
    <w:rsid w:val="00C15396"/>
    <w:rsid w:val="00C21591"/>
    <w:rsid w:val="00C3082D"/>
    <w:rsid w:val="00C31F04"/>
    <w:rsid w:val="00C34CD0"/>
    <w:rsid w:val="00C41D1B"/>
    <w:rsid w:val="00C43FAE"/>
    <w:rsid w:val="00C45028"/>
    <w:rsid w:val="00C45130"/>
    <w:rsid w:val="00C63114"/>
    <w:rsid w:val="00C63566"/>
    <w:rsid w:val="00C644B3"/>
    <w:rsid w:val="00C737D3"/>
    <w:rsid w:val="00C76D56"/>
    <w:rsid w:val="00C8688D"/>
    <w:rsid w:val="00C94C4F"/>
    <w:rsid w:val="00C95129"/>
    <w:rsid w:val="00CA3860"/>
    <w:rsid w:val="00CB42D5"/>
    <w:rsid w:val="00CC133C"/>
    <w:rsid w:val="00CC3774"/>
    <w:rsid w:val="00CC5B05"/>
    <w:rsid w:val="00CC6204"/>
    <w:rsid w:val="00CC74D2"/>
    <w:rsid w:val="00CD59B7"/>
    <w:rsid w:val="00CF0893"/>
    <w:rsid w:val="00CF4E52"/>
    <w:rsid w:val="00D00F9A"/>
    <w:rsid w:val="00D012AD"/>
    <w:rsid w:val="00D0215D"/>
    <w:rsid w:val="00D06503"/>
    <w:rsid w:val="00D46A6F"/>
    <w:rsid w:val="00D47F3C"/>
    <w:rsid w:val="00D604B5"/>
    <w:rsid w:val="00D72FDF"/>
    <w:rsid w:val="00D80FFB"/>
    <w:rsid w:val="00D86CBF"/>
    <w:rsid w:val="00D87415"/>
    <w:rsid w:val="00D97896"/>
    <w:rsid w:val="00D97A01"/>
    <w:rsid w:val="00DA5622"/>
    <w:rsid w:val="00DB0783"/>
    <w:rsid w:val="00DB2D1B"/>
    <w:rsid w:val="00DC3726"/>
    <w:rsid w:val="00DC4401"/>
    <w:rsid w:val="00DD5F14"/>
    <w:rsid w:val="00DD69E8"/>
    <w:rsid w:val="00DE3828"/>
    <w:rsid w:val="00DE3EF8"/>
    <w:rsid w:val="00DE3F11"/>
    <w:rsid w:val="00DE5D43"/>
    <w:rsid w:val="00DF2D5B"/>
    <w:rsid w:val="00DF2FB0"/>
    <w:rsid w:val="00E00C1E"/>
    <w:rsid w:val="00E015B1"/>
    <w:rsid w:val="00E2280C"/>
    <w:rsid w:val="00E261D5"/>
    <w:rsid w:val="00E330CC"/>
    <w:rsid w:val="00E33825"/>
    <w:rsid w:val="00E3601E"/>
    <w:rsid w:val="00E56463"/>
    <w:rsid w:val="00E66C4D"/>
    <w:rsid w:val="00E775FE"/>
    <w:rsid w:val="00E9081D"/>
    <w:rsid w:val="00EA19F9"/>
    <w:rsid w:val="00EA2914"/>
    <w:rsid w:val="00EA30A9"/>
    <w:rsid w:val="00EA53E2"/>
    <w:rsid w:val="00EB2602"/>
    <w:rsid w:val="00EB32ED"/>
    <w:rsid w:val="00EC60FC"/>
    <w:rsid w:val="00ED1C6D"/>
    <w:rsid w:val="00ED3E4E"/>
    <w:rsid w:val="00ED5666"/>
    <w:rsid w:val="00EF66B6"/>
    <w:rsid w:val="00EF7407"/>
    <w:rsid w:val="00F008F8"/>
    <w:rsid w:val="00F0651B"/>
    <w:rsid w:val="00F12E2D"/>
    <w:rsid w:val="00F13298"/>
    <w:rsid w:val="00F20920"/>
    <w:rsid w:val="00F2208B"/>
    <w:rsid w:val="00F2623B"/>
    <w:rsid w:val="00F30AB1"/>
    <w:rsid w:val="00F459A6"/>
    <w:rsid w:val="00F5350F"/>
    <w:rsid w:val="00F65C35"/>
    <w:rsid w:val="00F70DFF"/>
    <w:rsid w:val="00F7124E"/>
    <w:rsid w:val="00F72F13"/>
    <w:rsid w:val="00F74444"/>
    <w:rsid w:val="00F75CC8"/>
    <w:rsid w:val="00F8273C"/>
    <w:rsid w:val="00F8456B"/>
    <w:rsid w:val="00F9025D"/>
    <w:rsid w:val="00F90B0D"/>
    <w:rsid w:val="00FA1403"/>
    <w:rsid w:val="00FA2EC6"/>
    <w:rsid w:val="00FA64CD"/>
    <w:rsid w:val="00FB043C"/>
    <w:rsid w:val="00FB1352"/>
    <w:rsid w:val="00FB30C3"/>
    <w:rsid w:val="00FC057C"/>
    <w:rsid w:val="00FC4502"/>
    <w:rsid w:val="00FC5F88"/>
    <w:rsid w:val="00FE0E7C"/>
    <w:rsid w:val="00FE2065"/>
    <w:rsid w:val="00FE29C8"/>
    <w:rsid w:val="00FE44F7"/>
    <w:rsid w:val="00FE532C"/>
    <w:rsid w:val="020B1E69"/>
    <w:rsid w:val="0C4FCE06"/>
    <w:rsid w:val="1242EDF4"/>
    <w:rsid w:val="1AF37D91"/>
    <w:rsid w:val="232437E5"/>
    <w:rsid w:val="324E5371"/>
    <w:rsid w:val="385AE31D"/>
    <w:rsid w:val="49AE5355"/>
    <w:rsid w:val="5A5BAE5D"/>
    <w:rsid w:val="6D13A2B2"/>
    <w:rsid w:val="6EA1FB39"/>
    <w:rsid w:val="79F470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1"/>
    <o:shapelayout v:ext="edit">
      <o:idmap v:ext="edit" data="2"/>
    </o:shapelayout>
  </w:shapeDefaults>
  <w:decimalSymbol w:val=","/>
  <w:listSeparator w:val=";"/>
  <w14:docId w14:val="7DE1EE07"/>
  <w15:docId w15:val="{14E6FD5E-2C17-45D9-9840-C3A8D1DD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5B05"/>
    <w:rPr>
      <w:rFonts w:ascii="Arial" w:hAnsi="Arial"/>
      <w:szCs w:val="24"/>
    </w:rPr>
  </w:style>
  <w:style w:type="paragraph" w:styleId="Kop1">
    <w:name w:val="heading 1"/>
    <w:basedOn w:val="Standaard"/>
    <w:next w:val="Standaard"/>
    <w:qFormat/>
    <w:rsid w:val="00901CBD"/>
    <w:pPr>
      <w:keepNext/>
      <w:pageBreakBefore/>
      <w:numPr>
        <w:numId w:val="4"/>
      </w:numPr>
      <w:spacing w:before="240" w:line="280" w:lineRule="atLeast"/>
      <w:outlineLvl w:val="0"/>
    </w:pPr>
    <w:rPr>
      <w:b/>
      <w:smallCaps/>
      <w:kern w:val="28"/>
      <w:sz w:val="28"/>
      <w:szCs w:val="20"/>
    </w:rPr>
  </w:style>
  <w:style w:type="paragraph" w:styleId="Kop2">
    <w:name w:val="heading 2"/>
    <w:basedOn w:val="Standaard"/>
    <w:next w:val="Standaard"/>
    <w:qFormat/>
    <w:rsid w:val="00901CBD"/>
    <w:pPr>
      <w:keepNext/>
      <w:numPr>
        <w:ilvl w:val="1"/>
        <w:numId w:val="4"/>
      </w:numPr>
      <w:spacing w:before="240" w:after="60" w:line="280" w:lineRule="atLeast"/>
      <w:outlineLvl w:val="1"/>
    </w:pPr>
    <w:rPr>
      <w:smallCaps/>
      <w:szCs w:val="20"/>
    </w:rPr>
  </w:style>
  <w:style w:type="paragraph" w:styleId="Kop3">
    <w:name w:val="heading 3"/>
    <w:basedOn w:val="Standaard"/>
    <w:next w:val="Standaard"/>
    <w:qFormat/>
    <w:rsid w:val="00901CBD"/>
    <w:pPr>
      <w:keepNext/>
      <w:numPr>
        <w:ilvl w:val="2"/>
        <w:numId w:val="4"/>
      </w:numPr>
      <w:spacing w:before="120" w:line="280" w:lineRule="atLeast"/>
      <w:outlineLvl w:val="2"/>
    </w:pPr>
    <w:rPr>
      <w:i/>
      <w:smallCaps/>
      <w:szCs w:val="20"/>
    </w:rPr>
  </w:style>
  <w:style w:type="paragraph" w:styleId="Kop4">
    <w:name w:val="heading 4"/>
    <w:basedOn w:val="Standaard"/>
    <w:next w:val="Standaard"/>
    <w:qFormat/>
    <w:rsid w:val="00901CBD"/>
    <w:pPr>
      <w:keepNext/>
      <w:numPr>
        <w:ilvl w:val="3"/>
        <w:numId w:val="4"/>
      </w:numPr>
      <w:spacing w:before="240" w:after="60" w:line="280" w:lineRule="atLeast"/>
      <w:outlineLvl w:val="3"/>
    </w:pPr>
    <w:rPr>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1">
    <w:name w:val="Artikel 1"/>
    <w:basedOn w:val="Standaard"/>
    <w:next w:val="Standaard"/>
    <w:rsid w:val="00901CBD"/>
    <w:pPr>
      <w:keepNext/>
      <w:numPr>
        <w:numId w:val="3"/>
      </w:numPr>
      <w:tabs>
        <w:tab w:val="left" w:pos="851"/>
      </w:tabs>
      <w:spacing w:before="120"/>
    </w:pPr>
    <w:rPr>
      <w:b/>
      <w:smallCaps/>
      <w:szCs w:val="20"/>
    </w:rPr>
  </w:style>
  <w:style w:type="paragraph" w:customStyle="1" w:styleId="Artikeltekst">
    <w:name w:val="Artikeltekst"/>
    <w:basedOn w:val="Standaard"/>
    <w:rsid w:val="00901CBD"/>
    <w:pPr>
      <w:keepLines/>
      <w:tabs>
        <w:tab w:val="num" w:pos="113"/>
        <w:tab w:val="left" w:pos="851"/>
      </w:tabs>
      <w:spacing w:before="60"/>
      <w:ind w:left="113" w:hanging="113"/>
    </w:pPr>
    <w:rPr>
      <w:sz w:val="18"/>
      <w:szCs w:val="20"/>
    </w:rPr>
  </w:style>
  <w:style w:type="character" w:styleId="Verwijzingopmerking">
    <w:name w:val="annotation reference"/>
    <w:semiHidden/>
    <w:rsid w:val="00B855D8"/>
    <w:rPr>
      <w:sz w:val="16"/>
      <w:szCs w:val="16"/>
    </w:rPr>
  </w:style>
  <w:style w:type="paragraph" w:styleId="Tekstopmerking">
    <w:name w:val="annotation text"/>
    <w:basedOn w:val="Standaard"/>
    <w:semiHidden/>
    <w:rsid w:val="00B855D8"/>
    <w:rPr>
      <w:szCs w:val="20"/>
    </w:rPr>
  </w:style>
  <w:style w:type="paragraph" w:styleId="Onderwerpvanopmerking">
    <w:name w:val="annotation subject"/>
    <w:basedOn w:val="Tekstopmerking"/>
    <w:next w:val="Tekstopmerking"/>
    <w:semiHidden/>
    <w:rsid w:val="00B855D8"/>
    <w:rPr>
      <w:b/>
      <w:bCs/>
    </w:rPr>
  </w:style>
  <w:style w:type="paragraph" w:styleId="Ballontekst">
    <w:name w:val="Balloon Text"/>
    <w:basedOn w:val="Standaard"/>
    <w:semiHidden/>
    <w:rsid w:val="00B855D8"/>
    <w:rPr>
      <w:rFonts w:ascii="Tahoma" w:hAnsi="Tahoma" w:cs="Tahoma"/>
      <w:sz w:val="16"/>
      <w:szCs w:val="16"/>
    </w:rPr>
  </w:style>
  <w:style w:type="paragraph" w:styleId="Koptekst">
    <w:name w:val="header"/>
    <w:basedOn w:val="Standaard"/>
    <w:link w:val="KoptekstChar"/>
    <w:uiPriority w:val="99"/>
    <w:rsid w:val="005D5370"/>
    <w:pPr>
      <w:tabs>
        <w:tab w:val="center" w:pos="4536"/>
        <w:tab w:val="right" w:pos="9072"/>
      </w:tabs>
    </w:pPr>
  </w:style>
  <w:style w:type="paragraph" w:styleId="Voettekst">
    <w:name w:val="footer"/>
    <w:basedOn w:val="Standaard"/>
    <w:rsid w:val="005D5370"/>
    <w:pPr>
      <w:tabs>
        <w:tab w:val="center" w:pos="4536"/>
        <w:tab w:val="right" w:pos="9072"/>
      </w:tabs>
    </w:pPr>
  </w:style>
  <w:style w:type="table" w:styleId="Tabelraster">
    <w:name w:val="Table Grid"/>
    <w:basedOn w:val="Standaardtabel"/>
    <w:rsid w:val="00136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EB2602"/>
    <w:rPr>
      <w:rFonts w:ascii="Imago Book" w:hAnsi="Imago Book"/>
      <w:sz w:val="16"/>
    </w:rPr>
  </w:style>
  <w:style w:type="paragraph" w:styleId="Inhopg1">
    <w:name w:val="toc 1"/>
    <w:basedOn w:val="Standaard"/>
    <w:next w:val="Standaard"/>
    <w:autoRedefine/>
    <w:uiPriority w:val="39"/>
    <w:rsid w:val="00F8273C"/>
    <w:pPr>
      <w:tabs>
        <w:tab w:val="right" w:leader="dot" w:pos="9072"/>
      </w:tabs>
      <w:spacing w:before="120" w:line="280" w:lineRule="atLeast"/>
      <w:ind w:left="851" w:hanging="851"/>
    </w:pPr>
    <w:rPr>
      <w:rFonts w:cs="Arial"/>
      <w:noProof/>
      <w:sz w:val="18"/>
      <w:szCs w:val="20"/>
    </w:rPr>
  </w:style>
  <w:style w:type="paragraph" w:customStyle="1" w:styleId="Inhoudkop">
    <w:name w:val="Inhoud kop"/>
    <w:basedOn w:val="Standaard"/>
    <w:next w:val="Standaard"/>
    <w:rsid w:val="002D2B06"/>
    <w:pPr>
      <w:spacing w:after="120"/>
    </w:pPr>
    <w:rPr>
      <w:b/>
      <w:smallCaps/>
      <w:snapToGrid w:val="0"/>
      <w:szCs w:val="20"/>
    </w:rPr>
  </w:style>
  <w:style w:type="character" w:customStyle="1" w:styleId="KoptekstChar">
    <w:name w:val="Koptekst Char"/>
    <w:link w:val="Koptekst"/>
    <w:uiPriority w:val="99"/>
    <w:rsid w:val="00F9025D"/>
    <w:rPr>
      <w:rFonts w:ascii="Arial" w:hAnsi="Arial"/>
      <w:szCs w:val="24"/>
      <w:lang w:val="nl-NL" w:eastAsia="nl-NL" w:bidi="ar-SA"/>
    </w:rPr>
  </w:style>
  <w:style w:type="paragraph" w:styleId="Lijstalinea">
    <w:name w:val="List Paragraph"/>
    <w:basedOn w:val="Standaard"/>
    <w:link w:val="LijstalineaChar"/>
    <w:uiPriority w:val="34"/>
    <w:qFormat/>
    <w:rsid w:val="001C2ED7"/>
    <w:pPr>
      <w:ind w:left="720"/>
      <w:contextualSpacing/>
    </w:pPr>
  </w:style>
  <w:style w:type="paragraph" w:styleId="Geenafstand">
    <w:name w:val="No Spacing"/>
    <w:uiPriority w:val="1"/>
    <w:qFormat/>
    <w:rsid w:val="000873D0"/>
    <w:rPr>
      <w:rFonts w:ascii="Arial" w:hAnsi="Arial"/>
      <w:szCs w:val="24"/>
    </w:rPr>
  </w:style>
  <w:style w:type="character" w:styleId="Hyperlink">
    <w:name w:val="Hyperlink"/>
    <w:basedOn w:val="Standaardalinea-lettertype"/>
    <w:unhideWhenUsed/>
    <w:rsid w:val="006377E8"/>
    <w:rPr>
      <w:color w:val="0563C1" w:themeColor="hyperlink"/>
      <w:u w:val="single"/>
    </w:rPr>
  </w:style>
  <w:style w:type="character" w:styleId="Onopgelostemelding">
    <w:name w:val="Unresolved Mention"/>
    <w:basedOn w:val="Standaardalinea-lettertype"/>
    <w:uiPriority w:val="99"/>
    <w:semiHidden/>
    <w:unhideWhenUsed/>
    <w:rsid w:val="00F20920"/>
    <w:rPr>
      <w:color w:val="605E5C"/>
      <w:shd w:val="clear" w:color="auto" w:fill="E1DFDD"/>
    </w:rPr>
  </w:style>
  <w:style w:type="character" w:customStyle="1" w:styleId="LijstalineaChar">
    <w:name w:val="Lijstalinea Char"/>
    <w:link w:val="Lijstalinea"/>
    <w:uiPriority w:val="34"/>
    <w:locked/>
    <w:rsid w:val="00352B33"/>
    <w:rPr>
      <w:rFonts w:ascii="Arial" w:hAnsi="Arial"/>
      <w:szCs w:val="24"/>
    </w:rPr>
  </w:style>
  <w:style w:type="character" w:customStyle="1" w:styleId="cf01">
    <w:name w:val="cf01"/>
    <w:basedOn w:val="Standaardalinea-lettertype"/>
    <w:rsid w:val="00D87415"/>
    <w:rPr>
      <w:rFonts w:ascii="Segoe UI" w:hAnsi="Segoe UI" w:cs="Segoe UI" w:hint="default"/>
      <w:sz w:val="18"/>
      <w:szCs w:val="18"/>
    </w:rPr>
  </w:style>
  <w:style w:type="paragraph" w:customStyle="1" w:styleId="pf0">
    <w:name w:val="pf0"/>
    <w:basedOn w:val="Standaard"/>
    <w:rsid w:val="00D87415"/>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4719">
      <w:bodyDiv w:val="1"/>
      <w:marLeft w:val="0"/>
      <w:marRight w:val="0"/>
      <w:marTop w:val="0"/>
      <w:marBottom w:val="0"/>
      <w:divBdr>
        <w:top w:val="none" w:sz="0" w:space="0" w:color="auto"/>
        <w:left w:val="none" w:sz="0" w:space="0" w:color="auto"/>
        <w:bottom w:val="none" w:sz="0" w:space="0" w:color="auto"/>
        <w:right w:val="none" w:sz="0" w:space="0" w:color="auto"/>
      </w:divBdr>
    </w:div>
    <w:div w:id="252859344">
      <w:bodyDiv w:val="1"/>
      <w:marLeft w:val="0"/>
      <w:marRight w:val="0"/>
      <w:marTop w:val="0"/>
      <w:marBottom w:val="0"/>
      <w:divBdr>
        <w:top w:val="none" w:sz="0" w:space="0" w:color="auto"/>
        <w:left w:val="none" w:sz="0" w:space="0" w:color="auto"/>
        <w:bottom w:val="none" w:sz="0" w:space="0" w:color="auto"/>
        <w:right w:val="none" w:sz="0" w:space="0" w:color="auto"/>
      </w:divBdr>
    </w:div>
    <w:div w:id="474031340">
      <w:bodyDiv w:val="1"/>
      <w:marLeft w:val="0"/>
      <w:marRight w:val="0"/>
      <w:marTop w:val="0"/>
      <w:marBottom w:val="0"/>
      <w:divBdr>
        <w:top w:val="none" w:sz="0" w:space="0" w:color="auto"/>
        <w:left w:val="none" w:sz="0" w:space="0" w:color="auto"/>
        <w:bottom w:val="none" w:sz="0" w:space="0" w:color="auto"/>
        <w:right w:val="none" w:sz="0" w:space="0" w:color="auto"/>
      </w:divBdr>
    </w:div>
    <w:div w:id="488521989">
      <w:bodyDiv w:val="1"/>
      <w:marLeft w:val="0"/>
      <w:marRight w:val="0"/>
      <w:marTop w:val="0"/>
      <w:marBottom w:val="0"/>
      <w:divBdr>
        <w:top w:val="none" w:sz="0" w:space="0" w:color="auto"/>
        <w:left w:val="none" w:sz="0" w:space="0" w:color="auto"/>
        <w:bottom w:val="none" w:sz="0" w:space="0" w:color="auto"/>
        <w:right w:val="none" w:sz="0" w:space="0" w:color="auto"/>
      </w:divBdr>
    </w:div>
    <w:div w:id="979268441">
      <w:bodyDiv w:val="1"/>
      <w:marLeft w:val="0"/>
      <w:marRight w:val="0"/>
      <w:marTop w:val="0"/>
      <w:marBottom w:val="0"/>
      <w:divBdr>
        <w:top w:val="none" w:sz="0" w:space="0" w:color="auto"/>
        <w:left w:val="none" w:sz="0" w:space="0" w:color="auto"/>
        <w:bottom w:val="none" w:sz="0" w:space="0" w:color="auto"/>
        <w:right w:val="none" w:sz="0" w:space="0" w:color="auto"/>
      </w:divBdr>
    </w:div>
    <w:div w:id="1245382427">
      <w:bodyDiv w:val="1"/>
      <w:marLeft w:val="0"/>
      <w:marRight w:val="0"/>
      <w:marTop w:val="0"/>
      <w:marBottom w:val="0"/>
      <w:divBdr>
        <w:top w:val="none" w:sz="0" w:space="0" w:color="auto"/>
        <w:left w:val="none" w:sz="0" w:space="0" w:color="auto"/>
        <w:bottom w:val="none" w:sz="0" w:space="0" w:color="auto"/>
        <w:right w:val="none" w:sz="0" w:space="0" w:color="auto"/>
      </w:divBdr>
    </w:div>
    <w:div w:id="1261261242">
      <w:bodyDiv w:val="1"/>
      <w:marLeft w:val="0"/>
      <w:marRight w:val="0"/>
      <w:marTop w:val="0"/>
      <w:marBottom w:val="0"/>
      <w:divBdr>
        <w:top w:val="none" w:sz="0" w:space="0" w:color="auto"/>
        <w:left w:val="none" w:sz="0" w:space="0" w:color="auto"/>
        <w:bottom w:val="none" w:sz="0" w:space="0" w:color="auto"/>
        <w:right w:val="none" w:sz="0" w:space="0" w:color="auto"/>
      </w:divBdr>
    </w:div>
    <w:div w:id="1589843922">
      <w:bodyDiv w:val="1"/>
      <w:marLeft w:val="0"/>
      <w:marRight w:val="0"/>
      <w:marTop w:val="0"/>
      <w:marBottom w:val="0"/>
      <w:divBdr>
        <w:top w:val="none" w:sz="0" w:space="0" w:color="auto"/>
        <w:left w:val="none" w:sz="0" w:space="0" w:color="auto"/>
        <w:bottom w:val="none" w:sz="0" w:space="0" w:color="auto"/>
        <w:right w:val="none" w:sz="0" w:space="0" w:color="auto"/>
      </w:divBdr>
    </w:div>
    <w:div w:id="1929388763">
      <w:bodyDiv w:val="1"/>
      <w:marLeft w:val="0"/>
      <w:marRight w:val="0"/>
      <w:marTop w:val="0"/>
      <w:marBottom w:val="0"/>
      <w:divBdr>
        <w:top w:val="none" w:sz="0" w:space="0" w:color="auto"/>
        <w:left w:val="none" w:sz="0" w:space="0" w:color="auto"/>
        <w:bottom w:val="none" w:sz="0" w:space="0" w:color="auto"/>
        <w:right w:val="none" w:sz="0" w:space="0" w:color="auto"/>
      </w:divBdr>
    </w:div>
    <w:div w:id="213767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7" ma:contentTypeDescription="Een nieuw document maken." ma:contentTypeScope="" ma:versionID="e19562334b86bdfa6b4a94d43ad0f0df">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0db00ad4d874826f916dcb4c34a0fb70"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4.xml><?xml version="1.0" encoding="utf-8"?>
<?mso-contentType ?>
<SharedContentType xmlns="Microsoft.SharePoint.Taxonomy.ContentTypeSync" SourceId="96173d46-5f7d-49bf-a64d-4dd4f1c458b8"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E411F-A3B2-4BB5-AB46-C353AF929CC2}">
  <ds:schemaRefs>
    <ds:schemaRef ds:uri="http://schemas.microsoft.com/sharepoint/v3/contenttype/forms"/>
  </ds:schemaRefs>
</ds:datastoreItem>
</file>

<file path=customXml/itemProps2.xml><?xml version="1.0" encoding="utf-8"?>
<ds:datastoreItem xmlns:ds="http://schemas.openxmlformats.org/officeDocument/2006/customXml" ds:itemID="{0B928942-9966-47EB-A668-7300AE768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B959A2-528E-4011-87F0-B7FEB01FE326}">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4.xml><?xml version="1.0" encoding="utf-8"?>
<ds:datastoreItem xmlns:ds="http://schemas.openxmlformats.org/officeDocument/2006/customXml" ds:itemID="{F78A4050-03DD-4AC8-AD03-61F2B6B80F28}">
  <ds:schemaRefs>
    <ds:schemaRef ds:uri="Microsoft.SharePoint.Taxonomy.ContentTypeSync"/>
  </ds:schemaRefs>
</ds:datastoreItem>
</file>

<file path=customXml/itemProps5.xml><?xml version="1.0" encoding="utf-8"?>
<ds:datastoreItem xmlns:ds="http://schemas.openxmlformats.org/officeDocument/2006/customXml" ds:itemID="{2A7B9FD0-1EF9-4326-BE00-2B8D0F9E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1722</Words>
  <Characters>11016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Mantelovereenkomst Leveringen</vt:lpstr>
    </vt:vector>
  </TitlesOfParts>
  <Company>Corbijn Consultancy</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 Leveringen</dc:title>
  <dc:subject/>
  <dc:creator>Jiska Voetdijk</dc:creator>
  <cp:keywords/>
  <cp:lastModifiedBy>Jiska Voetdijk</cp:lastModifiedBy>
  <cp:revision>67</cp:revision>
  <cp:lastPrinted>2007-01-17T09:28:00Z</cp:lastPrinted>
  <dcterms:created xsi:type="dcterms:W3CDTF">2023-09-11T11:30:00Z</dcterms:created>
  <dcterms:modified xsi:type="dcterms:W3CDTF">2023-10-16T08:48:00Z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contract_nummer">
    <vt:lpwstr>INK/20xx.xx/0000/XX030</vt:lpwstr>
  </property>
  <property fmtid="{D5CDD505-2E9C-101B-9397-08002B2CF9AE}" pid="3" name="Maincontract_date">
    <vt:lpwstr>xx-xx-xxxx</vt:lpwstr>
  </property>
  <property fmtid="{D5CDD505-2E9C-101B-9397-08002B2CF9AE}" pid="4" name="Subcontract_date">
    <vt:lpwstr>xx-xx-xxxx</vt:lpwstr>
  </property>
  <property fmtid="{D5CDD505-2E9C-101B-9397-08002B2CF9AE}" pid="5" name="Subcontract_nummer">
    <vt:lpwstr>INK/20xx.xx/0000/XX030</vt:lpwstr>
  </property>
  <property fmtid="{D5CDD505-2E9C-101B-9397-08002B2CF9AE}" pid="6" name="ContentTypeId">
    <vt:lpwstr>0x0101003820261DF5FA6641BECE4217F8755B6B</vt:lpwstr>
  </property>
  <property fmtid="{D5CDD505-2E9C-101B-9397-08002B2CF9AE}" pid="7" name="MediaServiceImageTags">
    <vt:lpwstr/>
  </property>
</Properties>
</file>