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214" w:type="dxa"/>
        <w:tblCellSpacing w:w="20" w:type="dxa"/>
        <w:tblInd w:w="-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1E0" w:firstRow="1" w:lastRow="1" w:firstColumn="1" w:lastColumn="1" w:noHBand="0" w:noVBand="0"/>
      </w:tblPr>
      <w:tblGrid>
        <w:gridCol w:w="9214"/>
      </w:tblGrid>
      <w:tr w:rsidR="00B5259C" w:rsidRPr="007119D9" w14:paraId="629498A4" w14:textId="77777777" w:rsidTr="007208A5">
        <w:trPr>
          <w:tblCellSpacing w:w="20" w:type="dxa"/>
        </w:trPr>
        <w:tc>
          <w:tcPr>
            <w:tcW w:w="9134" w:type="dxa"/>
            <w:shd w:val="clear" w:color="auto" w:fill="auto"/>
          </w:tcPr>
          <w:p w14:paraId="2E9D4609" w14:textId="19D26729" w:rsidR="00B5259C" w:rsidRPr="007119D9" w:rsidRDefault="00B5259C" w:rsidP="00F2251D">
            <w:pPr>
              <w:pStyle w:val="maryinhoudsopgave"/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bookmarkStart w:id="0" w:name="_Toc291855309"/>
            <w:bookmarkStart w:id="1" w:name="_Toc291855342"/>
            <w:bookmarkStart w:id="2" w:name="_Toc291858087"/>
            <w:bookmarkStart w:id="3" w:name="_Toc341437405"/>
            <w:r w:rsidRPr="007119D9">
              <w:rPr>
                <w:color w:val="000000"/>
              </w:rPr>
              <w:t xml:space="preserve">Bijlage </w:t>
            </w:r>
            <w:bookmarkEnd w:id="0"/>
            <w:bookmarkEnd w:id="1"/>
            <w:bookmarkEnd w:id="2"/>
            <w:bookmarkEnd w:id="3"/>
            <w:r w:rsidR="00EB783E">
              <w:rPr>
                <w:color w:val="000000"/>
              </w:rPr>
              <w:t>7</w:t>
            </w:r>
            <w:r w:rsidR="00E076F9">
              <w:rPr>
                <w:color w:val="000000"/>
              </w:rPr>
              <w:t xml:space="preserve"> </w:t>
            </w:r>
            <w:r w:rsidRPr="007119D9">
              <w:rPr>
                <w:color w:val="000000"/>
              </w:rPr>
              <w:t>Checklist</w:t>
            </w:r>
          </w:p>
        </w:tc>
      </w:tr>
    </w:tbl>
    <w:p w14:paraId="79B0AF74" w14:textId="77777777" w:rsidR="00B5259C" w:rsidRPr="007119D9" w:rsidRDefault="00B5259C" w:rsidP="003E666D">
      <w:pPr>
        <w:spacing w:after="0" w:line="360" w:lineRule="auto"/>
        <w:jc w:val="both"/>
        <w:rPr>
          <w:rFonts w:ascii="Verdana" w:hAnsi="Verdana"/>
          <w:b/>
          <w:sz w:val="20"/>
          <w:szCs w:val="20"/>
        </w:rPr>
      </w:pPr>
    </w:p>
    <w:p w14:paraId="24791B99" w14:textId="4F889E8A" w:rsidR="004F0F28" w:rsidRPr="007119D9" w:rsidRDefault="004F0F28" w:rsidP="004F0F28">
      <w:pPr>
        <w:spacing w:after="0" w:line="360" w:lineRule="auto"/>
        <w:jc w:val="both"/>
        <w:rPr>
          <w:rFonts w:ascii="Verdana" w:hAnsi="Verdana" w:cs="Arial"/>
          <w:sz w:val="20"/>
          <w:szCs w:val="20"/>
        </w:rPr>
      </w:pPr>
      <w:r w:rsidRPr="007119D9">
        <w:rPr>
          <w:rFonts w:ascii="Verdana" w:hAnsi="Verdana"/>
          <w:b/>
          <w:sz w:val="20"/>
          <w:szCs w:val="20"/>
        </w:rPr>
        <w:t>Checklist inschrijving Europese aanbesteding</w:t>
      </w:r>
      <w:r>
        <w:rPr>
          <w:rFonts w:ascii="Verdana" w:hAnsi="Verdana" w:cs="Arial"/>
          <w:b/>
          <w:sz w:val="20"/>
          <w:szCs w:val="20"/>
        </w:rPr>
        <w:t xml:space="preserve"> </w:t>
      </w:r>
      <w:r w:rsidR="0005747F">
        <w:rPr>
          <w:rFonts w:ascii="Verdana" w:hAnsi="Verdana" w:cs="Arial"/>
          <w:b/>
          <w:sz w:val="20"/>
          <w:szCs w:val="20"/>
        </w:rPr>
        <w:t xml:space="preserve">Containerstickers en Signing </w:t>
      </w:r>
    </w:p>
    <w:p w14:paraId="0656DA3D" w14:textId="77777777" w:rsidR="003E666D" w:rsidRPr="007119D9" w:rsidRDefault="003E666D" w:rsidP="003E666D">
      <w:pPr>
        <w:spacing w:after="0" w:line="360" w:lineRule="auto"/>
        <w:jc w:val="both"/>
        <w:rPr>
          <w:rFonts w:ascii="Verdana" w:hAnsi="Verdana"/>
          <w:b/>
          <w:sz w:val="20"/>
          <w:szCs w:val="20"/>
        </w:rPr>
      </w:pPr>
    </w:p>
    <w:p w14:paraId="6F2A237F" w14:textId="15D229A7" w:rsidR="003E666D" w:rsidRDefault="003E666D" w:rsidP="003E666D">
      <w:pPr>
        <w:spacing w:after="0" w:line="360" w:lineRule="auto"/>
        <w:jc w:val="both"/>
        <w:rPr>
          <w:rFonts w:ascii="Verdana" w:hAnsi="Verdana"/>
          <w:sz w:val="20"/>
          <w:szCs w:val="20"/>
        </w:rPr>
      </w:pPr>
      <w:r w:rsidRPr="007119D9">
        <w:rPr>
          <w:rFonts w:ascii="Verdana" w:hAnsi="Verdana"/>
          <w:sz w:val="20"/>
          <w:szCs w:val="20"/>
        </w:rPr>
        <w:t xml:space="preserve">In deze bijlage vindt u een checklist die u kunt gebruiken als hulpmiddel voor een laatste controle van uw inschrijving. Hiermee kunt u controleren of u </w:t>
      </w:r>
      <w:r w:rsidR="009746B7" w:rsidRPr="007119D9">
        <w:rPr>
          <w:rFonts w:ascii="Verdana" w:hAnsi="Verdana"/>
          <w:sz w:val="20"/>
          <w:szCs w:val="20"/>
        </w:rPr>
        <w:t>de</w:t>
      </w:r>
      <w:r w:rsidRPr="007119D9">
        <w:rPr>
          <w:rFonts w:ascii="Verdana" w:hAnsi="Verdana"/>
          <w:sz w:val="20"/>
          <w:szCs w:val="20"/>
        </w:rPr>
        <w:t xml:space="preserve"> gevraagde onderdelen heeft </w:t>
      </w:r>
      <w:r w:rsidR="009746B7" w:rsidRPr="007119D9">
        <w:rPr>
          <w:rFonts w:ascii="Verdana" w:hAnsi="Verdana"/>
          <w:sz w:val="20"/>
          <w:szCs w:val="20"/>
        </w:rPr>
        <w:t xml:space="preserve">ingevuld en </w:t>
      </w:r>
      <w:r w:rsidRPr="007119D9">
        <w:rPr>
          <w:rFonts w:ascii="Verdana" w:hAnsi="Verdana"/>
          <w:sz w:val="20"/>
          <w:szCs w:val="20"/>
        </w:rPr>
        <w:t>bijgevoegd.</w:t>
      </w:r>
    </w:p>
    <w:p w14:paraId="3A94A9C9" w14:textId="77777777" w:rsidR="00DA5567" w:rsidRPr="007119D9" w:rsidRDefault="00DA5567" w:rsidP="003E666D">
      <w:pPr>
        <w:spacing w:after="0" w:line="360" w:lineRule="auto"/>
        <w:jc w:val="both"/>
        <w:rPr>
          <w:rFonts w:ascii="Verdana" w:hAnsi="Verdana"/>
          <w:sz w:val="20"/>
          <w:szCs w:val="20"/>
        </w:rPr>
      </w:pPr>
    </w:p>
    <w:p w14:paraId="3EA0B287" w14:textId="77777777" w:rsidR="000836F0" w:rsidRPr="007119D9" w:rsidRDefault="003E666D" w:rsidP="00716FBF">
      <w:pPr>
        <w:spacing w:after="0" w:line="360" w:lineRule="auto"/>
        <w:ind w:right="1"/>
        <w:jc w:val="both"/>
        <w:rPr>
          <w:rFonts w:ascii="Verdana" w:hAnsi="Verdana"/>
          <w:b/>
          <w:sz w:val="20"/>
          <w:szCs w:val="20"/>
        </w:rPr>
      </w:pPr>
      <w:r w:rsidRPr="007119D9">
        <w:rPr>
          <w:rFonts w:ascii="Verdana" w:hAnsi="Verdana"/>
          <w:b/>
          <w:sz w:val="20"/>
          <w:szCs w:val="20"/>
        </w:rPr>
        <w:t>Let op: Deze checklist is enkel bedoeld als hulp</w:t>
      </w:r>
      <w:r w:rsidR="00B5259C" w:rsidRPr="007119D9">
        <w:rPr>
          <w:rFonts w:ascii="Verdana" w:hAnsi="Verdana"/>
          <w:b/>
          <w:sz w:val="20"/>
          <w:szCs w:val="20"/>
        </w:rPr>
        <w:t xml:space="preserve">middel. Aan de inhoud van deze </w:t>
      </w:r>
      <w:r w:rsidRPr="007119D9">
        <w:rPr>
          <w:rFonts w:ascii="Verdana" w:hAnsi="Verdana"/>
          <w:b/>
          <w:sz w:val="20"/>
          <w:szCs w:val="20"/>
        </w:rPr>
        <w:t>checklist kunnen</w:t>
      </w:r>
      <w:r w:rsidR="00B5259C" w:rsidRPr="007119D9">
        <w:rPr>
          <w:rFonts w:ascii="Verdana" w:hAnsi="Verdana"/>
          <w:b/>
          <w:sz w:val="20"/>
          <w:szCs w:val="20"/>
        </w:rPr>
        <w:t xml:space="preserve"> geen rechten ontleend worden. </w:t>
      </w:r>
    </w:p>
    <w:tbl>
      <w:tblPr>
        <w:tblpPr w:leftFromText="141" w:rightFromText="141" w:vertAnchor="text" w:horzAnchor="margin" w:tblpY="412"/>
        <w:tblOverlap w:val="never"/>
        <w:tblW w:w="919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51"/>
        <w:gridCol w:w="5831"/>
        <w:gridCol w:w="1417"/>
      </w:tblGrid>
      <w:tr w:rsidR="00B5259C" w:rsidRPr="007119D9" w14:paraId="58997738" w14:textId="77777777" w:rsidTr="003F22AF">
        <w:tc>
          <w:tcPr>
            <w:tcW w:w="1951" w:type="dxa"/>
            <w:tcBorders>
              <w:top w:val="double" w:sz="4" w:space="0" w:color="auto"/>
              <w:bottom w:val="single" w:sz="6" w:space="0" w:color="auto"/>
            </w:tcBorders>
            <w:shd w:val="clear" w:color="auto" w:fill="C0C0C0"/>
            <w:vAlign w:val="center"/>
          </w:tcPr>
          <w:p w14:paraId="35EDB465" w14:textId="77777777" w:rsidR="00B5259C" w:rsidRPr="007119D9" w:rsidRDefault="00B5259C" w:rsidP="00B5259C">
            <w:pPr>
              <w:jc w:val="both"/>
              <w:rPr>
                <w:rFonts w:ascii="Verdana" w:hAnsi="Verdana" w:cs="Arial"/>
                <w:b/>
                <w:sz w:val="16"/>
                <w:szCs w:val="16"/>
              </w:rPr>
            </w:pPr>
          </w:p>
          <w:p w14:paraId="7B2E47E0" w14:textId="77777777" w:rsidR="00B5259C" w:rsidRPr="007119D9" w:rsidRDefault="00B5259C" w:rsidP="00B5259C">
            <w:pPr>
              <w:pStyle w:val="Opmaakprofiel1"/>
              <w:rPr>
                <w:rFonts w:ascii="Verdana" w:hAnsi="Verdana"/>
                <w:sz w:val="16"/>
                <w:szCs w:val="16"/>
              </w:rPr>
            </w:pPr>
            <w:r w:rsidRPr="007119D9">
              <w:rPr>
                <w:rFonts w:ascii="Verdana" w:hAnsi="Verdana"/>
                <w:sz w:val="16"/>
                <w:szCs w:val="16"/>
              </w:rPr>
              <w:t>Betreft gevraagde in:</w:t>
            </w:r>
          </w:p>
        </w:tc>
        <w:tc>
          <w:tcPr>
            <w:tcW w:w="5831" w:type="dxa"/>
            <w:tcBorders>
              <w:top w:val="double" w:sz="4" w:space="0" w:color="auto"/>
              <w:bottom w:val="single" w:sz="6" w:space="0" w:color="auto"/>
            </w:tcBorders>
            <w:shd w:val="clear" w:color="auto" w:fill="C0C0C0"/>
            <w:vAlign w:val="center"/>
          </w:tcPr>
          <w:p w14:paraId="39885DA1" w14:textId="77777777" w:rsidR="00B5259C" w:rsidRPr="007119D9" w:rsidRDefault="00B5259C" w:rsidP="00B5259C">
            <w:pPr>
              <w:jc w:val="both"/>
              <w:rPr>
                <w:rFonts w:ascii="Verdana" w:hAnsi="Verdana" w:cs="Arial"/>
                <w:b/>
                <w:sz w:val="16"/>
                <w:szCs w:val="16"/>
              </w:rPr>
            </w:pPr>
          </w:p>
          <w:p w14:paraId="3F7CA9B4" w14:textId="77777777" w:rsidR="00B5259C" w:rsidRPr="007119D9" w:rsidRDefault="00B5259C" w:rsidP="00B5259C">
            <w:pPr>
              <w:jc w:val="both"/>
              <w:rPr>
                <w:rFonts w:ascii="Verdana" w:hAnsi="Verdana" w:cs="Arial"/>
                <w:b/>
                <w:sz w:val="16"/>
                <w:szCs w:val="16"/>
              </w:rPr>
            </w:pPr>
            <w:r w:rsidRPr="007119D9">
              <w:rPr>
                <w:rFonts w:ascii="Verdana" w:hAnsi="Verdana" w:cs="Arial"/>
                <w:b/>
                <w:sz w:val="16"/>
                <w:szCs w:val="16"/>
              </w:rPr>
              <w:t>Omschrijving vraag/gevraagde:</w:t>
            </w:r>
          </w:p>
        </w:tc>
        <w:tc>
          <w:tcPr>
            <w:tcW w:w="1417" w:type="dxa"/>
            <w:tcBorders>
              <w:top w:val="double" w:sz="4" w:space="0" w:color="auto"/>
              <w:bottom w:val="single" w:sz="6" w:space="0" w:color="auto"/>
            </w:tcBorders>
            <w:shd w:val="clear" w:color="auto" w:fill="C0C0C0"/>
            <w:vAlign w:val="center"/>
          </w:tcPr>
          <w:p w14:paraId="2C872B6B" w14:textId="77777777" w:rsidR="00B5259C" w:rsidRPr="007119D9" w:rsidRDefault="00B5259C" w:rsidP="00C00357">
            <w:pPr>
              <w:pStyle w:val="Inhopg1"/>
              <w:jc w:val="center"/>
              <w:rPr>
                <w:rFonts w:ascii="Verdana" w:hAnsi="Verdana"/>
                <w:sz w:val="16"/>
                <w:szCs w:val="16"/>
              </w:rPr>
            </w:pPr>
            <w:r w:rsidRPr="007119D9">
              <w:rPr>
                <w:rFonts w:ascii="Verdana" w:hAnsi="Verdana"/>
                <w:sz w:val="16"/>
                <w:szCs w:val="16"/>
              </w:rPr>
              <w:t>Bijgevoegd:</w:t>
            </w:r>
          </w:p>
        </w:tc>
      </w:tr>
      <w:tr w:rsidR="00B5259C" w:rsidRPr="007119D9" w14:paraId="7B7F3C30" w14:textId="77777777" w:rsidTr="003F22AF">
        <w:trPr>
          <w:trHeight w:val="397"/>
        </w:trPr>
        <w:tc>
          <w:tcPr>
            <w:tcW w:w="1951" w:type="dxa"/>
            <w:vAlign w:val="center"/>
          </w:tcPr>
          <w:p w14:paraId="66821B98" w14:textId="77777777" w:rsidR="00B5259C" w:rsidRPr="007119D9" w:rsidRDefault="00B5259C" w:rsidP="00B5259C">
            <w:pPr>
              <w:spacing w:after="0"/>
              <w:rPr>
                <w:rFonts w:ascii="Verdana" w:hAnsi="Verdana" w:cs="Arial"/>
                <w:sz w:val="16"/>
                <w:szCs w:val="16"/>
              </w:rPr>
            </w:pPr>
            <w:r w:rsidRPr="007119D9">
              <w:rPr>
                <w:rFonts w:ascii="Verdana" w:hAnsi="Verdana" w:cs="Arial"/>
                <w:sz w:val="16"/>
                <w:szCs w:val="16"/>
              </w:rPr>
              <w:t>Formulier A</w:t>
            </w:r>
          </w:p>
        </w:tc>
        <w:tc>
          <w:tcPr>
            <w:tcW w:w="5831" w:type="dxa"/>
            <w:vAlign w:val="center"/>
          </w:tcPr>
          <w:p w14:paraId="3231630B" w14:textId="77777777" w:rsidR="00152885" w:rsidRDefault="007D58ED" w:rsidP="00B5259C">
            <w:pPr>
              <w:spacing w:after="0"/>
              <w:rPr>
                <w:rFonts w:ascii="Verdana" w:hAnsi="Verdana" w:cs="Arial"/>
                <w:sz w:val="16"/>
                <w:szCs w:val="16"/>
              </w:rPr>
            </w:pPr>
            <w:r w:rsidRPr="007119D9">
              <w:rPr>
                <w:rFonts w:ascii="Verdana" w:hAnsi="Verdana" w:cs="Arial"/>
                <w:sz w:val="16"/>
                <w:szCs w:val="16"/>
              </w:rPr>
              <w:t>Uniform Europees Aanbestedingsdocument</w:t>
            </w:r>
            <w:r w:rsidR="00B83372" w:rsidRPr="007119D9">
              <w:rPr>
                <w:rFonts w:ascii="Verdana" w:hAnsi="Verdana" w:cs="Arial"/>
                <w:sz w:val="16"/>
                <w:szCs w:val="16"/>
              </w:rPr>
              <w:t xml:space="preserve"> </w:t>
            </w:r>
          </w:p>
          <w:p w14:paraId="28697D66" w14:textId="2A2A41F7" w:rsidR="00B5259C" w:rsidRPr="007119D9" w:rsidRDefault="00B83372" w:rsidP="00B5259C">
            <w:pPr>
              <w:spacing w:after="0"/>
              <w:rPr>
                <w:rFonts w:ascii="Verdana" w:hAnsi="Verdana" w:cs="Arial"/>
                <w:sz w:val="16"/>
                <w:szCs w:val="16"/>
              </w:rPr>
            </w:pPr>
            <w:r w:rsidRPr="007119D9">
              <w:rPr>
                <w:rFonts w:ascii="Verdana" w:hAnsi="Verdana" w:cs="Arial"/>
                <w:sz w:val="16"/>
                <w:szCs w:val="16"/>
              </w:rPr>
              <w:t>(ingevuld</w:t>
            </w:r>
            <w:r w:rsidR="00152885">
              <w:rPr>
                <w:rFonts w:ascii="Verdana" w:hAnsi="Verdana" w:cs="Arial"/>
                <w:sz w:val="16"/>
                <w:szCs w:val="16"/>
              </w:rPr>
              <w:t xml:space="preserve"> en ondertekend</w:t>
            </w:r>
            <w:r w:rsidRPr="007119D9">
              <w:rPr>
                <w:rFonts w:ascii="Verdana" w:hAnsi="Verdana" w:cs="Arial"/>
                <w:sz w:val="16"/>
                <w:szCs w:val="16"/>
              </w:rPr>
              <w:t>)</w:t>
            </w:r>
          </w:p>
        </w:tc>
        <w:bookmarkStart w:id="4" w:name="Selectievakje41"/>
        <w:tc>
          <w:tcPr>
            <w:tcW w:w="1417" w:type="dxa"/>
            <w:vAlign w:val="center"/>
          </w:tcPr>
          <w:p w14:paraId="71FC6A19" w14:textId="77777777" w:rsidR="00B5259C" w:rsidRPr="007119D9" w:rsidRDefault="00B5259C" w:rsidP="00C00357">
            <w:pPr>
              <w:spacing w:after="0"/>
              <w:jc w:val="center"/>
              <w:rPr>
                <w:rFonts w:ascii="Verdana" w:hAnsi="Verdana" w:cs="Arial"/>
                <w:sz w:val="16"/>
                <w:szCs w:val="16"/>
                <w:highlight w:val="lightGray"/>
              </w:rPr>
            </w:pPr>
            <w:r w:rsidRPr="007119D9">
              <w:rPr>
                <w:rFonts w:ascii="Verdana" w:hAnsi="Verdana" w:cs="Arial"/>
                <w:sz w:val="16"/>
                <w:szCs w:val="16"/>
                <w:highlight w:val="lightGray"/>
              </w:rPr>
              <w:fldChar w:fldCharType="begin">
                <w:ffData>
                  <w:name w:val="Selectievakje4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119D9">
              <w:rPr>
                <w:rFonts w:ascii="Verdana" w:hAnsi="Verdana" w:cs="Arial"/>
                <w:sz w:val="16"/>
                <w:szCs w:val="16"/>
                <w:highlight w:val="lightGray"/>
              </w:rPr>
              <w:instrText xml:space="preserve"> FORMCHECKBOX </w:instrText>
            </w:r>
            <w:r w:rsidR="00000000">
              <w:rPr>
                <w:rFonts w:ascii="Verdana" w:hAnsi="Verdana" w:cs="Arial"/>
                <w:sz w:val="16"/>
                <w:szCs w:val="16"/>
                <w:highlight w:val="lightGray"/>
              </w:rPr>
            </w:r>
            <w:r w:rsidR="00000000">
              <w:rPr>
                <w:rFonts w:ascii="Verdana" w:hAnsi="Verdana" w:cs="Arial"/>
                <w:sz w:val="16"/>
                <w:szCs w:val="16"/>
                <w:highlight w:val="lightGray"/>
              </w:rPr>
              <w:fldChar w:fldCharType="separate"/>
            </w:r>
            <w:r w:rsidRPr="007119D9">
              <w:rPr>
                <w:rFonts w:ascii="Verdana" w:hAnsi="Verdana" w:cs="Arial"/>
                <w:sz w:val="16"/>
                <w:szCs w:val="16"/>
                <w:highlight w:val="lightGray"/>
              </w:rPr>
              <w:fldChar w:fldCharType="end"/>
            </w:r>
            <w:bookmarkEnd w:id="4"/>
          </w:p>
        </w:tc>
      </w:tr>
      <w:tr w:rsidR="00B5259C" w:rsidRPr="007119D9" w14:paraId="7AF67F4B" w14:textId="77777777" w:rsidTr="003F22AF">
        <w:trPr>
          <w:trHeight w:val="397"/>
        </w:trPr>
        <w:tc>
          <w:tcPr>
            <w:tcW w:w="1951" w:type="dxa"/>
            <w:vAlign w:val="center"/>
          </w:tcPr>
          <w:p w14:paraId="5B34E80F" w14:textId="77777777" w:rsidR="00B5259C" w:rsidRPr="007119D9" w:rsidRDefault="00B5259C" w:rsidP="00B5259C">
            <w:pPr>
              <w:spacing w:after="0"/>
              <w:rPr>
                <w:rFonts w:ascii="Verdana" w:hAnsi="Verdana" w:cs="Arial"/>
                <w:sz w:val="16"/>
                <w:szCs w:val="16"/>
              </w:rPr>
            </w:pPr>
            <w:r w:rsidRPr="007119D9">
              <w:rPr>
                <w:rFonts w:ascii="Verdana" w:hAnsi="Verdana" w:cs="Arial"/>
                <w:sz w:val="16"/>
                <w:szCs w:val="16"/>
              </w:rPr>
              <w:t>Formulier B</w:t>
            </w:r>
          </w:p>
        </w:tc>
        <w:tc>
          <w:tcPr>
            <w:tcW w:w="5831" w:type="dxa"/>
            <w:vAlign w:val="center"/>
          </w:tcPr>
          <w:p w14:paraId="17B77393" w14:textId="35B76BC3" w:rsidR="00B5259C" w:rsidRPr="007119D9" w:rsidRDefault="00B5259C" w:rsidP="00B5259C">
            <w:pPr>
              <w:spacing w:after="0"/>
              <w:rPr>
                <w:rFonts w:ascii="Verdana" w:hAnsi="Verdana" w:cs="Arial"/>
                <w:sz w:val="16"/>
                <w:szCs w:val="16"/>
              </w:rPr>
            </w:pPr>
            <w:r w:rsidRPr="007119D9">
              <w:rPr>
                <w:rFonts w:ascii="Verdana" w:hAnsi="Verdana" w:cs="Arial"/>
                <w:sz w:val="16"/>
                <w:szCs w:val="16"/>
              </w:rPr>
              <w:t>Referentie (zie paragraaf 3.2.2)</w:t>
            </w:r>
            <w:r w:rsidR="002D6746">
              <w:rPr>
                <w:rFonts w:ascii="Verdana" w:hAnsi="Verdana" w:cs="Arial"/>
                <w:sz w:val="16"/>
                <w:szCs w:val="16"/>
              </w:rPr>
              <w:t xml:space="preserve"> </w:t>
            </w:r>
            <w:r w:rsidR="002D6746" w:rsidRPr="007119D9">
              <w:rPr>
                <w:rFonts w:ascii="Verdana" w:hAnsi="Verdana" w:cs="Arial"/>
                <w:sz w:val="16"/>
                <w:szCs w:val="16"/>
              </w:rPr>
              <w:t>(ingevuld)</w:t>
            </w:r>
          </w:p>
        </w:tc>
        <w:tc>
          <w:tcPr>
            <w:tcW w:w="1417" w:type="dxa"/>
            <w:vAlign w:val="center"/>
          </w:tcPr>
          <w:p w14:paraId="73D985FF" w14:textId="77777777" w:rsidR="00B5259C" w:rsidRPr="007119D9" w:rsidRDefault="00B5259C" w:rsidP="00C00357">
            <w:pPr>
              <w:spacing w:after="0"/>
              <w:jc w:val="center"/>
              <w:rPr>
                <w:rFonts w:ascii="Verdana" w:hAnsi="Verdana" w:cs="Arial"/>
                <w:sz w:val="16"/>
                <w:szCs w:val="16"/>
                <w:highlight w:val="lightGray"/>
              </w:rPr>
            </w:pPr>
            <w:r w:rsidRPr="007119D9">
              <w:rPr>
                <w:rFonts w:ascii="Verdana" w:hAnsi="Verdana" w:cs="Arial"/>
                <w:sz w:val="16"/>
                <w:szCs w:val="16"/>
                <w:highlight w:val="lightGray"/>
              </w:rPr>
              <w:fldChar w:fldCharType="begin">
                <w:ffData>
                  <w:name w:val="Selectievakje4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5" w:name="Selectievakje42"/>
            <w:r w:rsidRPr="007119D9">
              <w:rPr>
                <w:rFonts w:ascii="Verdana" w:hAnsi="Verdana" w:cs="Arial"/>
                <w:sz w:val="16"/>
                <w:szCs w:val="16"/>
                <w:highlight w:val="lightGray"/>
              </w:rPr>
              <w:instrText xml:space="preserve"> FORMCHECKBOX </w:instrText>
            </w:r>
            <w:r w:rsidR="00000000">
              <w:rPr>
                <w:rFonts w:ascii="Verdana" w:hAnsi="Verdana" w:cs="Arial"/>
                <w:sz w:val="16"/>
                <w:szCs w:val="16"/>
                <w:highlight w:val="lightGray"/>
              </w:rPr>
            </w:r>
            <w:r w:rsidR="00000000">
              <w:rPr>
                <w:rFonts w:ascii="Verdana" w:hAnsi="Verdana" w:cs="Arial"/>
                <w:sz w:val="16"/>
                <w:szCs w:val="16"/>
                <w:highlight w:val="lightGray"/>
              </w:rPr>
              <w:fldChar w:fldCharType="separate"/>
            </w:r>
            <w:r w:rsidRPr="007119D9">
              <w:rPr>
                <w:rFonts w:ascii="Verdana" w:hAnsi="Verdana" w:cs="Arial"/>
                <w:sz w:val="16"/>
                <w:szCs w:val="16"/>
                <w:highlight w:val="lightGray"/>
              </w:rPr>
              <w:fldChar w:fldCharType="end"/>
            </w:r>
            <w:bookmarkEnd w:id="5"/>
          </w:p>
        </w:tc>
      </w:tr>
      <w:tr w:rsidR="00B5259C" w:rsidRPr="007119D9" w14:paraId="78BECBE0" w14:textId="77777777" w:rsidTr="003F22AF">
        <w:trPr>
          <w:trHeight w:val="397"/>
        </w:trPr>
        <w:tc>
          <w:tcPr>
            <w:tcW w:w="1951" w:type="dxa"/>
            <w:vAlign w:val="center"/>
          </w:tcPr>
          <w:p w14:paraId="4877B1A2" w14:textId="7D0B4D6F" w:rsidR="00B5259C" w:rsidRPr="007119D9" w:rsidRDefault="00B5259C" w:rsidP="00B5259C">
            <w:pPr>
              <w:spacing w:after="0"/>
              <w:rPr>
                <w:rFonts w:ascii="Verdana" w:hAnsi="Verdana" w:cs="Arial"/>
                <w:sz w:val="16"/>
                <w:szCs w:val="16"/>
              </w:rPr>
            </w:pPr>
            <w:r w:rsidRPr="007119D9">
              <w:rPr>
                <w:rFonts w:ascii="Verdana" w:hAnsi="Verdana" w:cs="Arial"/>
                <w:sz w:val="16"/>
                <w:szCs w:val="16"/>
              </w:rPr>
              <w:t xml:space="preserve">Formulier </w:t>
            </w:r>
            <w:r w:rsidR="003F22AF">
              <w:rPr>
                <w:rFonts w:ascii="Verdana" w:hAnsi="Verdana" w:cs="Arial"/>
                <w:sz w:val="16"/>
                <w:szCs w:val="16"/>
              </w:rPr>
              <w:t>C</w:t>
            </w:r>
          </w:p>
        </w:tc>
        <w:tc>
          <w:tcPr>
            <w:tcW w:w="5831" w:type="dxa"/>
            <w:vAlign w:val="center"/>
          </w:tcPr>
          <w:p w14:paraId="32E66F0A" w14:textId="20F7A9B2" w:rsidR="00B5259C" w:rsidRPr="007119D9" w:rsidRDefault="00BF3E07" w:rsidP="00BF3E07">
            <w:pPr>
              <w:spacing w:after="0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Prijzenblad</w:t>
            </w:r>
            <w:r w:rsidR="002D6746">
              <w:rPr>
                <w:rFonts w:ascii="Verdana" w:hAnsi="Verdana" w:cs="Arial"/>
                <w:sz w:val="16"/>
                <w:szCs w:val="16"/>
              </w:rPr>
              <w:t xml:space="preserve"> </w:t>
            </w:r>
            <w:r w:rsidR="002D6746" w:rsidRPr="007119D9">
              <w:rPr>
                <w:rFonts w:ascii="Verdana" w:hAnsi="Verdana" w:cs="Arial"/>
                <w:sz w:val="16"/>
                <w:szCs w:val="16"/>
              </w:rPr>
              <w:t>(</w:t>
            </w:r>
            <w:r w:rsidR="00152885">
              <w:rPr>
                <w:rFonts w:ascii="Verdana" w:hAnsi="Verdana" w:cs="Arial"/>
                <w:sz w:val="16"/>
                <w:szCs w:val="16"/>
              </w:rPr>
              <w:t xml:space="preserve">alle groene cellen </w:t>
            </w:r>
            <w:r w:rsidR="002D6746" w:rsidRPr="007119D9">
              <w:rPr>
                <w:rFonts w:ascii="Verdana" w:hAnsi="Verdana" w:cs="Arial"/>
                <w:sz w:val="16"/>
                <w:szCs w:val="16"/>
              </w:rPr>
              <w:t>ingevuld)</w:t>
            </w:r>
          </w:p>
        </w:tc>
        <w:tc>
          <w:tcPr>
            <w:tcW w:w="1417" w:type="dxa"/>
            <w:vAlign w:val="center"/>
          </w:tcPr>
          <w:p w14:paraId="4D3EAEA5" w14:textId="3D5CBBDA" w:rsidR="00B5259C" w:rsidRPr="007119D9" w:rsidRDefault="00883D1C" w:rsidP="00C00357">
            <w:pPr>
              <w:spacing w:after="0"/>
              <w:jc w:val="center"/>
              <w:rPr>
                <w:rFonts w:ascii="Verdana" w:hAnsi="Verdana" w:cs="Arial"/>
                <w:sz w:val="16"/>
                <w:szCs w:val="16"/>
                <w:highlight w:val="lightGray"/>
              </w:rPr>
            </w:pPr>
            <w:r>
              <w:rPr>
                <w:rFonts w:ascii="Verdana" w:hAnsi="Verdana" w:cs="Arial"/>
                <w:sz w:val="16"/>
                <w:szCs w:val="16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 w:cs="Arial"/>
                <w:sz w:val="16"/>
                <w:szCs w:val="16"/>
                <w:highlight w:val="lightGray"/>
              </w:rPr>
              <w:instrText xml:space="preserve"> FORMCHECKBOX </w:instrText>
            </w:r>
            <w:r w:rsidR="00000000">
              <w:rPr>
                <w:rFonts w:ascii="Verdana" w:hAnsi="Verdana" w:cs="Arial"/>
                <w:sz w:val="16"/>
                <w:szCs w:val="16"/>
                <w:highlight w:val="lightGray"/>
              </w:rPr>
            </w:r>
            <w:r w:rsidR="00000000">
              <w:rPr>
                <w:rFonts w:ascii="Verdana" w:hAnsi="Verdana" w:cs="Arial"/>
                <w:sz w:val="16"/>
                <w:szCs w:val="16"/>
                <w:highlight w:val="lightGray"/>
              </w:rPr>
              <w:fldChar w:fldCharType="separate"/>
            </w:r>
            <w:r>
              <w:rPr>
                <w:rFonts w:ascii="Verdana" w:hAnsi="Verdana" w:cs="Arial"/>
                <w:sz w:val="16"/>
                <w:szCs w:val="16"/>
                <w:highlight w:val="lightGray"/>
              </w:rPr>
              <w:fldChar w:fldCharType="end"/>
            </w:r>
          </w:p>
        </w:tc>
      </w:tr>
      <w:tr w:rsidR="00B83372" w:rsidRPr="007119D9" w14:paraId="36486823" w14:textId="77777777" w:rsidTr="003F22AF">
        <w:trPr>
          <w:trHeight w:val="397"/>
        </w:trPr>
        <w:tc>
          <w:tcPr>
            <w:tcW w:w="9199" w:type="dxa"/>
            <w:gridSpan w:val="3"/>
            <w:shd w:val="clear" w:color="auto" w:fill="C0C0C0"/>
            <w:vAlign w:val="center"/>
          </w:tcPr>
          <w:p w14:paraId="21E3ABF4" w14:textId="77777777" w:rsidR="00B83372" w:rsidRPr="007119D9" w:rsidRDefault="00B83372" w:rsidP="00C00357">
            <w:pPr>
              <w:spacing w:after="0"/>
              <w:jc w:val="center"/>
              <w:rPr>
                <w:rFonts w:ascii="Verdana" w:hAnsi="Verdana" w:cs="Arial"/>
                <w:sz w:val="16"/>
                <w:szCs w:val="16"/>
                <w:highlight w:val="lightGray"/>
              </w:rPr>
            </w:pPr>
          </w:p>
        </w:tc>
      </w:tr>
      <w:tr w:rsidR="00B83372" w:rsidRPr="007119D9" w14:paraId="1026A9EA" w14:textId="77777777" w:rsidTr="003F22AF">
        <w:trPr>
          <w:trHeight w:val="397"/>
        </w:trPr>
        <w:tc>
          <w:tcPr>
            <w:tcW w:w="1951" w:type="dxa"/>
            <w:vAlign w:val="center"/>
          </w:tcPr>
          <w:p w14:paraId="12CFDEE9" w14:textId="77777777" w:rsidR="00B83372" w:rsidRPr="007119D9" w:rsidRDefault="00B83372" w:rsidP="00B83372">
            <w:pPr>
              <w:spacing w:after="0"/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7119D9">
              <w:rPr>
                <w:rFonts w:ascii="Verdana" w:hAnsi="Verdana" w:cs="Arial"/>
                <w:sz w:val="16"/>
                <w:szCs w:val="16"/>
              </w:rPr>
              <w:t>Vormvereisten</w:t>
            </w:r>
          </w:p>
        </w:tc>
        <w:tc>
          <w:tcPr>
            <w:tcW w:w="5831" w:type="dxa"/>
            <w:vAlign w:val="center"/>
          </w:tcPr>
          <w:p w14:paraId="4BA73C1A" w14:textId="77777777" w:rsidR="00B83372" w:rsidRPr="007119D9" w:rsidRDefault="00B83372" w:rsidP="00B83372">
            <w:pPr>
              <w:spacing w:after="0"/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7119D9">
              <w:rPr>
                <w:rFonts w:ascii="Verdana" w:hAnsi="Verdana" w:cs="Arial"/>
                <w:sz w:val="16"/>
                <w:szCs w:val="16"/>
              </w:rPr>
              <w:t>Voldoet de inschrijving aan alle vormvereisten zoals gevraagd in paragraaf 2.4?</w:t>
            </w:r>
          </w:p>
        </w:tc>
        <w:tc>
          <w:tcPr>
            <w:tcW w:w="1417" w:type="dxa"/>
            <w:vAlign w:val="center"/>
          </w:tcPr>
          <w:p w14:paraId="69B998C5" w14:textId="77777777" w:rsidR="00B83372" w:rsidRPr="007119D9" w:rsidRDefault="00B83372" w:rsidP="00C00357">
            <w:pPr>
              <w:spacing w:after="0"/>
              <w:jc w:val="center"/>
              <w:rPr>
                <w:rFonts w:ascii="Verdana" w:hAnsi="Verdana" w:cs="Arial"/>
                <w:sz w:val="16"/>
                <w:szCs w:val="16"/>
                <w:highlight w:val="lightGray"/>
              </w:rPr>
            </w:pPr>
            <w:r w:rsidRPr="007119D9">
              <w:rPr>
                <w:rFonts w:ascii="Verdana" w:hAnsi="Verdana" w:cs="Arial"/>
                <w:sz w:val="16"/>
                <w:szCs w:val="16"/>
                <w:highlight w:val="lightGray"/>
              </w:rPr>
              <w:fldChar w:fldCharType="begin">
                <w:ffData>
                  <w:name w:val="Selectievakje4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119D9">
              <w:rPr>
                <w:rFonts w:ascii="Verdana" w:hAnsi="Verdana" w:cs="Arial"/>
                <w:sz w:val="16"/>
                <w:szCs w:val="16"/>
                <w:highlight w:val="lightGray"/>
              </w:rPr>
              <w:instrText xml:space="preserve"> FORMCHECKBOX </w:instrText>
            </w:r>
            <w:r w:rsidR="00000000">
              <w:rPr>
                <w:rFonts w:ascii="Verdana" w:hAnsi="Verdana" w:cs="Arial"/>
                <w:sz w:val="16"/>
                <w:szCs w:val="16"/>
                <w:highlight w:val="lightGray"/>
              </w:rPr>
            </w:r>
            <w:r w:rsidR="00000000">
              <w:rPr>
                <w:rFonts w:ascii="Verdana" w:hAnsi="Verdana" w:cs="Arial"/>
                <w:sz w:val="16"/>
                <w:szCs w:val="16"/>
                <w:highlight w:val="lightGray"/>
              </w:rPr>
              <w:fldChar w:fldCharType="separate"/>
            </w:r>
            <w:r w:rsidRPr="007119D9">
              <w:rPr>
                <w:rFonts w:ascii="Verdana" w:hAnsi="Verdana" w:cs="Arial"/>
                <w:sz w:val="16"/>
                <w:szCs w:val="16"/>
                <w:highlight w:val="lightGray"/>
              </w:rPr>
              <w:fldChar w:fldCharType="end"/>
            </w:r>
          </w:p>
        </w:tc>
      </w:tr>
    </w:tbl>
    <w:p w14:paraId="36514283" w14:textId="77777777" w:rsidR="003E666D" w:rsidRPr="007119D9" w:rsidRDefault="003E666D" w:rsidP="00B83372">
      <w:pPr>
        <w:pStyle w:val="Geenafstand"/>
        <w:rPr>
          <w:sz w:val="18"/>
          <w:szCs w:val="18"/>
        </w:rPr>
      </w:pPr>
    </w:p>
    <w:p w14:paraId="09701D1B" w14:textId="77777777" w:rsidR="00B83372" w:rsidRPr="007119D9" w:rsidRDefault="00B83372" w:rsidP="007D58ED">
      <w:pPr>
        <w:spacing w:after="0" w:line="360" w:lineRule="auto"/>
        <w:rPr>
          <w:rFonts w:ascii="Verdana" w:hAnsi="Verdana"/>
          <w:sz w:val="16"/>
          <w:szCs w:val="20"/>
        </w:rPr>
      </w:pPr>
    </w:p>
    <w:p w14:paraId="3E9B996E" w14:textId="77777777" w:rsidR="00C00357" w:rsidRPr="001A51C5" w:rsidRDefault="00C00357" w:rsidP="00C00357">
      <w:pPr>
        <w:spacing w:after="0" w:line="360" w:lineRule="auto"/>
        <w:rPr>
          <w:rFonts w:ascii="Verdana" w:hAnsi="Verdana"/>
          <w:sz w:val="20"/>
          <w:szCs w:val="20"/>
        </w:rPr>
      </w:pPr>
      <w:r w:rsidRPr="00CD2522">
        <w:rPr>
          <w:rFonts w:ascii="Verdana" w:hAnsi="Verdana"/>
          <w:sz w:val="20"/>
          <w:szCs w:val="20"/>
        </w:rPr>
        <w:t xml:space="preserve">Voor het juist indienen van het Uniform Europees Aanbestedingsdocument verwijzen wij u naar de website van </w:t>
      </w:r>
      <w:proofErr w:type="spellStart"/>
      <w:r w:rsidRPr="00CD2522">
        <w:rPr>
          <w:rFonts w:ascii="Verdana" w:hAnsi="Verdana"/>
          <w:sz w:val="20"/>
          <w:szCs w:val="20"/>
        </w:rPr>
        <w:t>Pianoo</w:t>
      </w:r>
      <w:proofErr w:type="spellEnd"/>
      <w:r w:rsidRPr="00CD2522">
        <w:rPr>
          <w:rFonts w:ascii="Verdana" w:hAnsi="Verdana"/>
          <w:sz w:val="20"/>
          <w:szCs w:val="20"/>
        </w:rPr>
        <w:t xml:space="preserve">: </w:t>
      </w:r>
      <w:hyperlink r:id="rId7" w:history="1">
        <w:r w:rsidRPr="003F4827">
          <w:rPr>
            <w:rStyle w:val="Hyperlink"/>
            <w:rFonts w:ascii="Verdana" w:hAnsi="Verdana"/>
            <w:sz w:val="20"/>
            <w:szCs w:val="20"/>
          </w:rPr>
          <w:t>www.pianoo.nl/UEA</w:t>
        </w:r>
      </w:hyperlink>
    </w:p>
    <w:p w14:paraId="53A10E2D" w14:textId="4EB87CB1" w:rsidR="00276D3B" w:rsidRPr="007119D9" w:rsidRDefault="00276D3B" w:rsidP="007D58ED">
      <w:pPr>
        <w:spacing w:after="0" w:line="360" w:lineRule="auto"/>
      </w:pPr>
    </w:p>
    <w:sectPr w:rsidR="00276D3B" w:rsidRPr="007119D9">
      <w:headerReference w:type="default" r:id="rId8"/>
      <w:footerReference w:type="even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0788A6" w14:textId="77777777" w:rsidR="00321863" w:rsidRDefault="00321863" w:rsidP="00384345">
      <w:pPr>
        <w:spacing w:after="0" w:line="240" w:lineRule="auto"/>
      </w:pPr>
      <w:r>
        <w:separator/>
      </w:r>
    </w:p>
  </w:endnote>
  <w:endnote w:type="continuationSeparator" w:id="0">
    <w:p w14:paraId="15197E1A" w14:textId="77777777" w:rsidR="00321863" w:rsidRDefault="00321863" w:rsidP="003843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inanummer"/>
      </w:rPr>
      <w:id w:val="2088099580"/>
      <w:docPartObj>
        <w:docPartGallery w:val="Page Numbers (Bottom of Page)"/>
        <w:docPartUnique/>
      </w:docPartObj>
    </w:sdtPr>
    <w:sdtContent>
      <w:p w14:paraId="2A95CA88" w14:textId="20B0EB2C" w:rsidR="0086715B" w:rsidRDefault="0086715B" w:rsidP="0098567B">
        <w:pPr>
          <w:pStyle w:val="Voettekst"/>
          <w:framePr w:wrap="none" w:vAnchor="text" w:hAnchor="margin" w:xAlign="right" w:y="1"/>
          <w:rPr>
            <w:rStyle w:val="Paginanummer"/>
          </w:rPr>
        </w:pPr>
        <w:r>
          <w:rPr>
            <w:rStyle w:val="Paginanummer"/>
          </w:rPr>
          <w:fldChar w:fldCharType="begin"/>
        </w:r>
        <w:r>
          <w:rPr>
            <w:rStyle w:val="Paginanummer"/>
          </w:rPr>
          <w:instrText xml:space="preserve"> PAGE </w:instrText>
        </w:r>
        <w:r>
          <w:rPr>
            <w:rStyle w:val="Paginanummer"/>
          </w:rPr>
          <w:fldChar w:fldCharType="end"/>
        </w:r>
      </w:p>
    </w:sdtContent>
  </w:sdt>
  <w:p w14:paraId="4718924E" w14:textId="77777777" w:rsidR="009F54E6" w:rsidRDefault="009F54E6" w:rsidP="0086715B">
    <w:pPr>
      <w:pStyle w:val="Voetteks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inanummer"/>
        <w:rFonts w:ascii="Verdana" w:hAnsi="Verdana"/>
        <w:sz w:val="16"/>
        <w:szCs w:val="16"/>
      </w:rPr>
      <w:id w:val="1537537327"/>
      <w:docPartObj>
        <w:docPartGallery w:val="Page Numbers (Bottom of Page)"/>
        <w:docPartUnique/>
      </w:docPartObj>
    </w:sdtPr>
    <w:sdtContent>
      <w:p w14:paraId="61928E3D" w14:textId="76B6F78B" w:rsidR="0086715B" w:rsidRPr="00E8259B" w:rsidRDefault="0086715B" w:rsidP="0086715B">
        <w:pPr>
          <w:pStyle w:val="Voettekst"/>
          <w:framePr w:wrap="none" w:vAnchor="text" w:hAnchor="page" w:x="11155" w:y="293"/>
          <w:rPr>
            <w:rStyle w:val="Paginanummer"/>
            <w:rFonts w:ascii="Verdana" w:hAnsi="Verdana"/>
            <w:sz w:val="16"/>
            <w:szCs w:val="16"/>
            <w:lang w:val="en-US"/>
          </w:rPr>
        </w:pPr>
        <w:r w:rsidRPr="0086715B">
          <w:rPr>
            <w:rStyle w:val="Paginanummer"/>
            <w:rFonts w:ascii="Verdana" w:hAnsi="Verdana"/>
            <w:sz w:val="16"/>
            <w:szCs w:val="16"/>
          </w:rPr>
          <w:fldChar w:fldCharType="begin"/>
        </w:r>
        <w:r w:rsidRPr="00E8259B">
          <w:rPr>
            <w:rStyle w:val="Paginanummer"/>
            <w:rFonts w:ascii="Verdana" w:hAnsi="Verdana"/>
            <w:sz w:val="16"/>
            <w:szCs w:val="16"/>
            <w:lang w:val="en-US"/>
          </w:rPr>
          <w:instrText xml:space="preserve"> PAGE </w:instrText>
        </w:r>
        <w:r w:rsidRPr="0086715B">
          <w:rPr>
            <w:rStyle w:val="Paginanummer"/>
            <w:rFonts w:ascii="Verdana" w:hAnsi="Verdana"/>
            <w:sz w:val="16"/>
            <w:szCs w:val="16"/>
          </w:rPr>
          <w:fldChar w:fldCharType="separate"/>
        </w:r>
        <w:r w:rsidRPr="00E8259B">
          <w:rPr>
            <w:rStyle w:val="Paginanummer"/>
            <w:rFonts w:ascii="Verdana" w:hAnsi="Verdana"/>
            <w:noProof/>
            <w:sz w:val="16"/>
            <w:szCs w:val="16"/>
            <w:lang w:val="en-US"/>
          </w:rPr>
          <w:t>1</w:t>
        </w:r>
        <w:r w:rsidRPr="0086715B">
          <w:rPr>
            <w:rStyle w:val="Paginanummer"/>
            <w:rFonts w:ascii="Verdana" w:hAnsi="Verdana"/>
            <w:sz w:val="16"/>
            <w:szCs w:val="16"/>
          </w:rPr>
          <w:fldChar w:fldCharType="end"/>
        </w:r>
      </w:p>
    </w:sdtContent>
  </w:sdt>
  <w:p w14:paraId="7F67802E" w14:textId="15CE23E8" w:rsidR="00384345" w:rsidRPr="001E7226" w:rsidRDefault="00AA086A" w:rsidP="0086715B">
    <w:pPr>
      <w:pStyle w:val="Voettekst"/>
      <w:ind w:right="360"/>
      <w:jc w:val="center"/>
      <w:rPr>
        <w:rFonts w:ascii="Verdana" w:hAnsi="Verdana"/>
        <w:sz w:val="16"/>
        <w:szCs w:val="16"/>
        <w:lang w:val="en-US"/>
      </w:rPr>
    </w:pPr>
    <w:proofErr w:type="spellStart"/>
    <w:r w:rsidRPr="001E7226">
      <w:rPr>
        <w:rFonts w:ascii="Verdana" w:hAnsi="Verdana"/>
        <w:sz w:val="16"/>
        <w:szCs w:val="16"/>
        <w:lang w:val="en-US"/>
      </w:rPr>
      <w:t>Bijlage</w:t>
    </w:r>
    <w:proofErr w:type="spellEnd"/>
    <w:r w:rsidRPr="001E7226">
      <w:rPr>
        <w:rFonts w:ascii="Verdana" w:hAnsi="Verdana"/>
        <w:sz w:val="16"/>
        <w:szCs w:val="16"/>
        <w:lang w:val="en-US"/>
      </w:rPr>
      <w:t xml:space="preserve"> </w:t>
    </w:r>
    <w:r w:rsidR="0005747F" w:rsidRPr="001E7226">
      <w:rPr>
        <w:rFonts w:ascii="Verdana" w:hAnsi="Verdana"/>
        <w:sz w:val="16"/>
        <w:szCs w:val="16"/>
        <w:lang w:val="en-US"/>
      </w:rPr>
      <w:t xml:space="preserve">7 </w:t>
    </w:r>
    <w:r w:rsidR="0005747F" w:rsidRPr="001E7226">
      <w:rPr>
        <w:rFonts w:ascii="Verdana" w:hAnsi="Verdana" w:cs="Arial"/>
        <w:color w:val="000000" w:themeColor="text1"/>
        <w:sz w:val="16"/>
        <w:szCs w:val="16"/>
        <w:lang w:val="en-US"/>
      </w:rPr>
      <w:t xml:space="preserve">EA </w:t>
    </w:r>
    <w:proofErr w:type="spellStart"/>
    <w:r w:rsidR="0005747F" w:rsidRPr="001E7226">
      <w:rPr>
        <w:rFonts w:ascii="Verdana" w:hAnsi="Verdana" w:cs="Arial"/>
        <w:color w:val="000000" w:themeColor="text1"/>
        <w:sz w:val="16"/>
        <w:szCs w:val="16"/>
        <w:lang w:val="en-US"/>
      </w:rPr>
      <w:t>Containerstickers</w:t>
    </w:r>
    <w:proofErr w:type="spellEnd"/>
    <w:r w:rsidR="0005747F" w:rsidRPr="001E7226">
      <w:rPr>
        <w:rFonts w:ascii="Verdana" w:hAnsi="Verdana" w:cs="Arial"/>
        <w:color w:val="000000"/>
        <w:sz w:val="20"/>
        <w:szCs w:val="20"/>
        <w:lang w:val="en-US"/>
      </w:rPr>
      <w:t xml:space="preserve"> </w:t>
    </w:r>
    <w:proofErr w:type="spellStart"/>
    <w:r w:rsidR="0005747F" w:rsidRPr="001E7226">
      <w:rPr>
        <w:rFonts w:ascii="Verdana" w:hAnsi="Verdana" w:cs="Arial"/>
        <w:color w:val="000000" w:themeColor="text1"/>
        <w:sz w:val="16"/>
        <w:szCs w:val="16"/>
        <w:lang w:val="en-US"/>
      </w:rPr>
      <w:t>en</w:t>
    </w:r>
    <w:proofErr w:type="spellEnd"/>
    <w:r w:rsidR="0005747F" w:rsidRPr="001E7226">
      <w:rPr>
        <w:rFonts w:ascii="Verdana" w:hAnsi="Verdana" w:cs="Arial"/>
        <w:color w:val="000000" w:themeColor="text1"/>
        <w:sz w:val="16"/>
        <w:szCs w:val="16"/>
        <w:lang w:val="en-US"/>
      </w:rPr>
      <w:t xml:space="preserve"> Signing</w:t>
    </w:r>
    <w:r w:rsidR="0005747F" w:rsidRPr="001E7226">
      <w:rPr>
        <w:rFonts w:ascii="Verdana" w:hAnsi="Verdana" w:cs="Arial"/>
        <w:color w:val="000000"/>
        <w:sz w:val="20"/>
        <w:szCs w:val="20"/>
        <w:lang w:val="en-US"/>
      </w:rPr>
      <w:t xml:space="preserve"> </w:t>
    </w:r>
    <w:r w:rsidR="0005747F" w:rsidRPr="001E7226">
      <w:rPr>
        <w:rFonts w:ascii="Verdana" w:hAnsi="Verdana" w:cs="Arial"/>
        <w:color w:val="000000" w:themeColor="text1"/>
        <w:sz w:val="16"/>
        <w:szCs w:val="16"/>
        <w:lang w:val="en-US"/>
      </w:rPr>
      <w:t>- Avalex 2023</w:t>
    </w:r>
    <w:r w:rsidR="001E7226" w:rsidRPr="001E7226">
      <w:rPr>
        <w:rFonts w:ascii="Verdana" w:hAnsi="Verdana" w:cs="Arial"/>
        <w:color w:val="000000" w:themeColor="text1"/>
        <w:sz w:val="16"/>
        <w:szCs w:val="16"/>
        <w:lang w:val="en-US"/>
      </w:rPr>
      <w:t xml:space="preserve"> </w:t>
    </w:r>
    <w:r w:rsidR="001E7226">
      <w:rPr>
        <w:rFonts w:ascii="Verdana" w:hAnsi="Verdana" w:cs="Arial"/>
        <w:color w:val="000000" w:themeColor="text1"/>
        <w:sz w:val="16"/>
        <w:szCs w:val="16"/>
        <w:lang w:val="en-US"/>
      </w:rPr>
      <w:t>–</w:t>
    </w:r>
    <w:r w:rsidR="001E7226" w:rsidRPr="001E7226">
      <w:rPr>
        <w:rFonts w:ascii="Verdana" w:hAnsi="Verdana" w:cs="Arial"/>
        <w:color w:val="000000" w:themeColor="text1"/>
        <w:sz w:val="16"/>
        <w:szCs w:val="16"/>
        <w:lang w:val="en-US"/>
      </w:rPr>
      <w:t xml:space="preserve"> AVA</w:t>
    </w:r>
    <w:r w:rsidR="001E7226">
      <w:rPr>
        <w:rFonts w:ascii="Verdana" w:hAnsi="Verdana" w:cs="Arial"/>
        <w:color w:val="000000" w:themeColor="text1"/>
        <w:sz w:val="16"/>
        <w:szCs w:val="16"/>
        <w:lang w:val="en-US"/>
      </w:rPr>
      <w:t>23STI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3F53C9" w14:textId="77777777" w:rsidR="00321863" w:rsidRDefault="00321863" w:rsidP="00384345">
      <w:pPr>
        <w:spacing w:after="0" w:line="240" w:lineRule="auto"/>
      </w:pPr>
      <w:r>
        <w:separator/>
      </w:r>
    </w:p>
  </w:footnote>
  <w:footnote w:type="continuationSeparator" w:id="0">
    <w:p w14:paraId="5496583B" w14:textId="77777777" w:rsidR="00321863" w:rsidRDefault="00321863" w:rsidP="003843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C6687B" w14:textId="69CFECA2" w:rsidR="00C41E38" w:rsidRDefault="00C41E38" w:rsidP="00C41E38">
    <w:pPr>
      <w:pStyle w:val="Koptekst"/>
      <w:jc w:val="right"/>
    </w:pPr>
    <w:r w:rsidRPr="00BD284A">
      <w:rPr>
        <w:noProof/>
      </w:rPr>
      <w:drawing>
        <wp:anchor distT="0" distB="0" distL="114300" distR="114300" simplePos="0" relativeHeight="251658240" behindDoc="1" locked="0" layoutInCell="1" allowOverlap="1" wp14:anchorId="68B5F45E" wp14:editId="3DBF4A46">
          <wp:simplePos x="0" y="0"/>
          <wp:positionH relativeFrom="column">
            <wp:posOffset>4916903</wp:posOffset>
          </wp:positionH>
          <wp:positionV relativeFrom="paragraph">
            <wp:posOffset>-336990</wp:posOffset>
          </wp:positionV>
          <wp:extent cx="1584910" cy="589280"/>
          <wp:effectExtent l="0" t="0" r="3175" b="0"/>
          <wp:wrapNone/>
          <wp:docPr id="6" name="Afbeelding 4" descr="Beschrijving: Boom-Data:BooM projects:Avalex:150218_Avalex Huisstijl update :Detaillering:_logo detaillering:Avalex_logo_zonder-payoff_CMYK_plaatsing-Word-templates_200715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4" descr="Beschrijving: Boom-Data:BooM projects:Avalex:150218_Avalex Huisstijl update :Detaillering:_logo detaillering:Avalex_logo_zonder-payoff_CMYK_plaatsing-Word-templates_200715.pn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1483" t="19384" r="13601" b="25707"/>
                  <a:stretch/>
                </pic:blipFill>
                <pic:spPr bwMode="auto">
                  <a:xfrm>
                    <a:off x="0" y="0"/>
                    <a:ext cx="1584910" cy="58928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3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666D"/>
    <w:rsid w:val="00026962"/>
    <w:rsid w:val="00030AC4"/>
    <w:rsid w:val="00032B73"/>
    <w:rsid w:val="000373CD"/>
    <w:rsid w:val="00037FDA"/>
    <w:rsid w:val="00043D5F"/>
    <w:rsid w:val="0004625F"/>
    <w:rsid w:val="0005747F"/>
    <w:rsid w:val="0005759B"/>
    <w:rsid w:val="00061778"/>
    <w:rsid w:val="00071E3B"/>
    <w:rsid w:val="0007656C"/>
    <w:rsid w:val="000823B4"/>
    <w:rsid w:val="000836F0"/>
    <w:rsid w:val="000840C2"/>
    <w:rsid w:val="000905E7"/>
    <w:rsid w:val="00090874"/>
    <w:rsid w:val="000934C6"/>
    <w:rsid w:val="00095CDA"/>
    <w:rsid w:val="00096E48"/>
    <w:rsid w:val="000A320C"/>
    <w:rsid w:val="000A4068"/>
    <w:rsid w:val="000A7046"/>
    <w:rsid w:val="000C105A"/>
    <w:rsid w:val="000C4E4B"/>
    <w:rsid w:val="000C5D18"/>
    <w:rsid w:val="000C60B7"/>
    <w:rsid w:val="000C758B"/>
    <w:rsid w:val="000D1AFF"/>
    <w:rsid w:val="000D49DA"/>
    <w:rsid w:val="000E4820"/>
    <w:rsid w:val="000E5DD0"/>
    <w:rsid w:val="00111A64"/>
    <w:rsid w:val="0011216A"/>
    <w:rsid w:val="00114D1F"/>
    <w:rsid w:val="00133830"/>
    <w:rsid w:val="001339CD"/>
    <w:rsid w:val="00136C85"/>
    <w:rsid w:val="00141512"/>
    <w:rsid w:val="001434B3"/>
    <w:rsid w:val="001446C7"/>
    <w:rsid w:val="0014509C"/>
    <w:rsid w:val="00152885"/>
    <w:rsid w:val="0015658C"/>
    <w:rsid w:val="001609A2"/>
    <w:rsid w:val="00162B78"/>
    <w:rsid w:val="00166FD4"/>
    <w:rsid w:val="0017745C"/>
    <w:rsid w:val="00177D83"/>
    <w:rsid w:val="001A00E0"/>
    <w:rsid w:val="001A09FF"/>
    <w:rsid w:val="001A0B9E"/>
    <w:rsid w:val="001B4A78"/>
    <w:rsid w:val="001B5532"/>
    <w:rsid w:val="001C15DC"/>
    <w:rsid w:val="001D0424"/>
    <w:rsid w:val="001D3ADC"/>
    <w:rsid w:val="001E70C9"/>
    <w:rsid w:val="001E7226"/>
    <w:rsid w:val="001F1585"/>
    <w:rsid w:val="00210C65"/>
    <w:rsid w:val="00212684"/>
    <w:rsid w:val="00212E31"/>
    <w:rsid w:val="0022001E"/>
    <w:rsid w:val="00224328"/>
    <w:rsid w:val="002276A1"/>
    <w:rsid w:val="002336E0"/>
    <w:rsid w:val="00240079"/>
    <w:rsid w:val="00240922"/>
    <w:rsid w:val="00245DFE"/>
    <w:rsid w:val="00246558"/>
    <w:rsid w:val="00246587"/>
    <w:rsid w:val="002471D7"/>
    <w:rsid w:val="00251389"/>
    <w:rsid w:val="00252630"/>
    <w:rsid w:val="002579F0"/>
    <w:rsid w:val="00257FF7"/>
    <w:rsid w:val="00261318"/>
    <w:rsid w:val="00263C5F"/>
    <w:rsid w:val="00272D75"/>
    <w:rsid w:val="002739BA"/>
    <w:rsid w:val="00274C40"/>
    <w:rsid w:val="00276D3B"/>
    <w:rsid w:val="002778EE"/>
    <w:rsid w:val="002A35D0"/>
    <w:rsid w:val="002A3A60"/>
    <w:rsid w:val="002A5FC0"/>
    <w:rsid w:val="002B5C64"/>
    <w:rsid w:val="002B6279"/>
    <w:rsid w:val="002C6536"/>
    <w:rsid w:val="002C6F85"/>
    <w:rsid w:val="002D0A58"/>
    <w:rsid w:val="002D6662"/>
    <w:rsid w:val="002D6746"/>
    <w:rsid w:val="002D748B"/>
    <w:rsid w:val="002E1CDC"/>
    <w:rsid w:val="002F59A4"/>
    <w:rsid w:val="002F6CB7"/>
    <w:rsid w:val="00301F6F"/>
    <w:rsid w:val="00313562"/>
    <w:rsid w:val="003202D2"/>
    <w:rsid w:val="00321863"/>
    <w:rsid w:val="00321B2B"/>
    <w:rsid w:val="00324AE8"/>
    <w:rsid w:val="00327BE7"/>
    <w:rsid w:val="00330277"/>
    <w:rsid w:val="00331948"/>
    <w:rsid w:val="003356F1"/>
    <w:rsid w:val="00346557"/>
    <w:rsid w:val="003506BA"/>
    <w:rsid w:val="003508A7"/>
    <w:rsid w:val="0035337B"/>
    <w:rsid w:val="00353746"/>
    <w:rsid w:val="00355850"/>
    <w:rsid w:val="003634FF"/>
    <w:rsid w:val="00365BB0"/>
    <w:rsid w:val="003839EF"/>
    <w:rsid w:val="00384345"/>
    <w:rsid w:val="00395334"/>
    <w:rsid w:val="003B3A4C"/>
    <w:rsid w:val="003B44FD"/>
    <w:rsid w:val="003C3205"/>
    <w:rsid w:val="003C5D0D"/>
    <w:rsid w:val="003D0619"/>
    <w:rsid w:val="003D4C9A"/>
    <w:rsid w:val="003E1F88"/>
    <w:rsid w:val="003E2E64"/>
    <w:rsid w:val="003E666D"/>
    <w:rsid w:val="003F22AF"/>
    <w:rsid w:val="00402387"/>
    <w:rsid w:val="00402590"/>
    <w:rsid w:val="004169C3"/>
    <w:rsid w:val="00417A08"/>
    <w:rsid w:val="00425A59"/>
    <w:rsid w:val="00433EDE"/>
    <w:rsid w:val="00443A2B"/>
    <w:rsid w:val="00461C41"/>
    <w:rsid w:val="004622D3"/>
    <w:rsid w:val="00462387"/>
    <w:rsid w:val="00464686"/>
    <w:rsid w:val="00465B9D"/>
    <w:rsid w:val="00466AB9"/>
    <w:rsid w:val="00480D60"/>
    <w:rsid w:val="004814D5"/>
    <w:rsid w:val="0048510B"/>
    <w:rsid w:val="00490C0F"/>
    <w:rsid w:val="00497A0C"/>
    <w:rsid w:val="004D059D"/>
    <w:rsid w:val="004E00BC"/>
    <w:rsid w:val="004E019F"/>
    <w:rsid w:val="004E2792"/>
    <w:rsid w:val="004F0F28"/>
    <w:rsid w:val="004F226D"/>
    <w:rsid w:val="004F315C"/>
    <w:rsid w:val="004F34D8"/>
    <w:rsid w:val="004F41B5"/>
    <w:rsid w:val="004F6EC3"/>
    <w:rsid w:val="004F74AD"/>
    <w:rsid w:val="00504785"/>
    <w:rsid w:val="005129F6"/>
    <w:rsid w:val="005134CD"/>
    <w:rsid w:val="005333DD"/>
    <w:rsid w:val="005368E0"/>
    <w:rsid w:val="00540882"/>
    <w:rsid w:val="005434C7"/>
    <w:rsid w:val="005437C9"/>
    <w:rsid w:val="005575B2"/>
    <w:rsid w:val="005652BA"/>
    <w:rsid w:val="00565F2C"/>
    <w:rsid w:val="005669C2"/>
    <w:rsid w:val="00567CA7"/>
    <w:rsid w:val="0057028D"/>
    <w:rsid w:val="00571FAE"/>
    <w:rsid w:val="00576CA1"/>
    <w:rsid w:val="00587BB2"/>
    <w:rsid w:val="00591C01"/>
    <w:rsid w:val="00592B54"/>
    <w:rsid w:val="0059636D"/>
    <w:rsid w:val="005A5DA9"/>
    <w:rsid w:val="005B19E1"/>
    <w:rsid w:val="005B5F82"/>
    <w:rsid w:val="005C3E88"/>
    <w:rsid w:val="005C60E7"/>
    <w:rsid w:val="005C7090"/>
    <w:rsid w:val="005D5965"/>
    <w:rsid w:val="005E7ED9"/>
    <w:rsid w:val="005F11F4"/>
    <w:rsid w:val="005F2FA6"/>
    <w:rsid w:val="00620AD7"/>
    <w:rsid w:val="00623C2E"/>
    <w:rsid w:val="006261DF"/>
    <w:rsid w:val="006335CC"/>
    <w:rsid w:val="00635AED"/>
    <w:rsid w:val="0067294F"/>
    <w:rsid w:val="0067410B"/>
    <w:rsid w:val="00680A6F"/>
    <w:rsid w:val="006847B1"/>
    <w:rsid w:val="00685925"/>
    <w:rsid w:val="006910DE"/>
    <w:rsid w:val="00691261"/>
    <w:rsid w:val="0069520F"/>
    <w:rsid w:val="006A4F9D"/>
    <w:rsid w:val="006A6E03"/>
    <w:rsid w:val="006C0DE8"/>
    <w:rsid w:val="006C1643"/>
    <w:rsid w:val="006C6F34"/>
    <w:rsid w:val="006D3B86"/>
    <w:rsid w:val="006D7215"/>
    <w:rsid w:val="006E4528"/>
    <w:rsid w:val="006E5C1E"/>
    <w:rsid w:val="006E7E24"/>
    <w:rsid w:val="006F2972"/>
    <w:rsid w:val="006F61FC"/>
    <w:rsid w:val="00701C84"/>
    <w:rsid w:val="00706855"/>
    <w:rsid w:val="00707CE2"/>
    <w:rsid w:val="007119D9"/>
    <w:rsid w:val="007122F2"/>
    <w:rsid w:val="00716FBF"/>
    <w:rsid w:val="0072036C"/>
    <w:rsid w:val="007208A5"/>
    <w:rsid w:val="00721652"/>
    <w:rsid w:val="00721FA1"/>
    <w:rsid w:val="00733674"/>
    <w:rsid w:val="00733C74"/>
    <w:rsid w:val="007533BE"/>
    <w:rsid w:val="00753548"/>
    <w:rsid w:val="00754634"/>
    <w:rsid w:val="00756426"/>
    <w:rsid w:val="0076023D"/>
    <w:rsid w:val="00770986"/>
    <w:rsid w:val="00770CC3"/>
    <w:rsid w:val="00773832"/>
    <w:rsid w:val="00794317"/>
    <w:rsid w:val="007A3BC4"/>
    <w:rsid w:val="007A619C"/>
    <w:rsid w:val="007A72CA"/>
    <w:rsid w:val="007B1016"/>
    <w:rsid w:val="007B4DC1"/>
    <w:rsid w:val="007B7E38"/>
    <w:rsid w:val="007C37BE"/>
    <w:rsid w:val="007D58ED"/>
    <w:rsid w:val="007D6C65"/>
    <w:rsid w:val="007E0C0A"/>
    <w:rsid w:val="007F2AA4"/>
    <w:rsid w:val="007F706D"/>
    <w:rsid w:val="0080277F"/>
    <w:rsid w:val="00816BA2"/>
    <w:rsid w:val="00817DBB"/>
    <w:rsid w:val="00846F6B"/>
    <w:rsid w:val="00847BD6"/>
    <w:rsid w:val="00850FA9"/>
    <w:rsid w:val="00853474"/>
    <w:rsid w:val="00865E9B"/>
    <w:rsid w:val="0086715B"/>
    <w:rsid w:val="00872AE9"/>
    <w:rsid w:val="00877980"/>
    <w:rsid w:val="00883D1C"/>
    <w:rsid w:val="00895D99"/>
    <w:rsid w:val="008B74C1"/>
    <w:rsid w:val="008C318D"/>
    <w:rsid w:val="008E0129"/>
    <w:rsid w:val="008E69A9"/>
    <w:rsid w:val="00900D55"/>
    <w:rsid w:val="00901DE1"/>
    <w:rsid w:val="00905A15"/>
    <w:rsid w:val="009165C2"/>
    <w:rsid w:val="00941306"/>
    <w:rsid w:val="00945116"/>
    <w:rsid w:val="00956CDE"/>
    <w:rsid w:val="00962F70"/>
    <w:rsid w:val="009746B7"/>
    <w:rsid w:val="00980F64"/>
    <w:rsid w:val="00984090"/>
    <w:rsid w:val="00985B28"/>
    <w:rsid w:val="009867D1"/>
    <w:rsid w:val="00994302"/>
    <w:rsid w:val="009948AB"/>
    <w:rsid w:val="00995F6E"/>
    <w:rsid w:val="009B0A53"/>
    <w:rsid w:val="009B1803"/>
    <w:rsid w:val="009B3CE4"/>
    <w:rsid w:val="009B3E34"/>
    <w:rsid w:val="009B7B0B"/>
    <w:rsid w:val="009C66E5"/>
    <w:rsid w:val="009D2D38"/>
    <w:rsid w:val="009D3B17"/>
    <w:rsid w:val="009D42F6"/>
    <w:rsid w:val="009D616B"/>
    <w:rsid w:val="009D737C"/>
    <w:rsid w:val="009D7C12"/>
    <w:rsid w:val="009D7EF2"/>
    <w:rsid w:val="009E0CB6"/>
    <w:rsid w:val="009E6A93"/>
    <w:rsid w:val="009F54E6"/>
    <w:rsid w:val="009F6F70"/>
    <w:rsid w:val="00A03C2A"/>
    <w:rsid w:val="00A06D43"/>
    <w:rsid w:val="00A13A41"/>
    <w:rsid w:val="00A214AC"/>
    <w:rsid w:val="00A23073"/>
    <w:rsid w:val="00A263C2"/>
    <w:rsid w:val="00A27880"/>
    <w:rsid w:val="00A3403A"/>
    <w:rsid w:val="00A35E3F"/>
    <w:rsid w:val="00A4623C"/>
    <w:rsid w:val="00A46B7E"/>
    <w:rsid w:val="00A52B5B"/>
    <w:rsid w:val="00A62B64"/>
    <w:rsid w:val="00A80904"/>
    <w:rsid w:val="00A83A38"/>
    <w:rsid w:val="00A856AD"/>
    <w:rsid w:val="00A91505"/>
    <w:rsid w:val="00A91626"/>
    <w:rsid w:val="00A936D3"/>
    <w:rsid w:val="00A93F84"/>
    <w:rsid w:val="00A97037"/>
    <w:rsid w:val="00A97DF3"/>
    <w:rsid w:val="00AA086A"/>
    <w:rsid w:val="00AA5701"/>
    <w:rsid w:val="00AB03D5"/>
    <w:rsid w:val="00AB1E50"/>
    <w:rsid w:val="00AB5858"/>
    <w:rsid w:val="00AC037F"/>
    <w:rsid w:val="00AC14BF"/>
    <w:rsid w:val="00AC2586"/>
    <w:rsid w:val="00AC3901"/>
    <w:rsid w:val="00AE0A2D"/>
    <w:rsid w:val="00AE3546"/>
    <w:rsid w:val="00AE478F"/>
    <w:rsid w:val="00AE7C9D"/>
    <w:rsid w:val="00AF3F83"/>
    <w:rsid w:val="00AF51EE"/>
    <w:rsid w:val="00AF7D1A"/>
    <w:rsid w:val="00B01A14"/>
    <w:rsid w:val="00B07535"/>
    <w:rsid w:val="00B15025"/>
    <w:rsid w:val="00B16F9C"/>
    <w:rsid w:val="00B23673"/>
    <w:rsid w:val="00B23D34"/>
    <w:rsid w:val="00B27788"/>
    <w:rsid w:val="00B27871"/>
    <w:rsid w:val="00B4205A"/>
    <w:rsid w:val="00B42EC6"/>
    <w:rsid w:val="00B47123"/>
    <w:rsid w:val="00B5259C"/>
    <w:rsid w:val="00B54246"/>
    <w:rsid w:val="00B83372"/>
    <w:rsid w:val="00B84A8F"/>
    <w:rsid w:val="00B859B2"/>
    <w:rsid w:val="00B90081"/>
    <w:rsid w:val="00B96242"/>
    <w:rsid w:val="00BA61C5"/>
    <w:rsid w:val="00BB27A7"/>
    <w:rsid w:val="00BB3A88"/>
    <w:rsid w:val="00BB3D70"/>
    <w:rsid w:val="00BB79B9"/>
    <w:rsid w:val="00BB79C4"/>
    <w:rsid w:val="00BC33B7"/>
    <w:rsid w:val="00BC7CD5"/>
    <w:rsid w:val="00BE34B1"/>
    <w:rsid w:val="00BE5703"/>
    <w:rsid w:val="00BF3E07"/>
    <w:rsid w:val="00BF58B0"/>
    <w:rsid w:val="00C00357"/>
    <w:rsid w:val="00C0366D"/>
    <w:rsid w:val="00C106FC"/>
    <w:rsid w:val="00C10C54"/>
    <w:rsid w:val="00C14BFB"/>
    <w:rsid w:val="00C157A8"/>
    <w:rsid w:val="00C21E21"/>
    <w:rsid w:val="00C22B73"/>
    <w:rsid w:val="00C32397"/>
    <w:rsid w:val="00C3326D"/>
    <w:rsid w:val="00C41E38"/>
    <w:rsid w:val="00C518EE"/>
    <w:rsid w:val="00C568CF"/>
    <w:rsid w:val="00C623DB"/>
    <w:rsid w:val="00C73D45"/>
    <w:rsid w:val="00C76146"/>
    <w:rsid w:val="00C77E76"/>
    <w:rsid w:val="00C84097"/>
    <w:rsid w:val="00C860D5"/>
    <w:rsid w:val="00C87F00"/>
    <w:rsid w:val="00C904AD"/>
    <w:rsid w:val="00C92B84"/>
    <w:rsid w:val="00C97394"/>
    <w:rsid w:val="00CA109C"/>
    <w:rsid w:val="00CA379C"/>
    <w:rsid w:val="00CB2736"/>
    <w:rsid w:val="00CB4C23"/>
    <w:rsid w:val="00CC0BA3"/>
    <w:rsid w:val="00CC4E18"/>
    <w:rsid w:val="00CD3C89"/>
    <w:rsid w:val="00CD5290"/>
    <w:rsid w:val="00CE27A0"/>
    <w:rsid w:val="00CE51A0"/>
    <w:rsid w:val="00CF65C4"/>
    <w:rsid w:val="00CF6DEC"/>
    <w:rsid w:val="00D0251F"/>
    <w:rsid w:val="00D071EE"/>
    <w:rsid w:val="00D22EF2"/>
    <w:rsid w:val="00D31F94"/>
    <w:rsid w:val="00D33E92"/>
    <w:rsid w:val="00D44B69"/>
    <w:rsid w:val="00D520A7"/>
    <w:rsid w:val="00D52654"/>
    <w:rsid w:val="00D55AC2"/>
    <w:rsid w:val="00D64DEE"/>
    <w:rsid w:val="00D7140C"/>
    <w:rsid w:val="00D75755"/>
    <w:rsid w:val="00D7697D"/>
    <w:rsid w:val="00D7763C"/>
    <w:rsid w:val="00D77FC0"/>
    <w:rsid w:val="00D80B44"/>
    <w:rsid w:val="00D86E33"/>
    <w:rsid w:val="00D8715A"/>
    <w:rsid w:val="00D904BA"/>
    <w:rsid w:val="00D911DD"/>
    <w:rsid w:val="00DA0124"/>
    <w:rsid w:val="00DA24EB"/>
    <w:rsid w:val="00DA3DC9"/>
    <w:rsid w:val="00DA5567"/>
    <w:rsid w:val="00DC2C4A"/>
    <w:rsid w:val="00DD04B3"/>
    <w:rsid w:val="00DD16D6"/>
    <w:rsid w:val="00DD1C99"/>
    <w:rsid w:val="00DD3B1C"/>
    <w:rsid w:val="00DE1642"/>
    <w:rsid w:val="00DE5E24"/>
    <w:rsid w:val="00DF066E"/>
    <w:rsid w:val="00DF32E9"/>
    <w:rsid w:val="00E0310D"/>
    <w:rsid w:val="00E05AD7"/>
    <w:rsid w:val="00E076F9"/>
    <w:rsid w:val="00E13CC8"/>
    <w:rsid w:val="00E172A8"/>
    <w:rsid w:val="00E45EC1"/>
    <w:rsid w:val="00E50359"/>
    <w:rsid w:val="00E5093B"/>
    <w:rsid w:val="00E659CF"/>
    <w:rsid w:val="00E713E7"/>
    <w:rsid w:val="00E8259B"/>
    <w:rsid w:val="00E86A33"/>
    <w:rsid w:val="00E92080"/>
    <w:rsid w:val="00E947E3"/>
    <w:rsid w:val="00E97B6F"/>
    <w:rsid w:val="00EA5036"/>
    <w:rsid w:val="00EB0DA4"/>
    <w:rsid w:val="00EB783E"/>
    <w:rsid w:val="00EC01E5"/>
    <w:rsid w:val="00EC3C34"/>
    <w:rsid w:val="00ED11BD"/>
    <w:rsid w:val="00ED40B2"/>
    <w:rsid w:val="00ED5FA7"/>
    <w:rsid w:val="00EE16D0"/>
    <w:rsid w:val="00EE3E77"/>
    <w:rsid w:val="00EF2F7D"/>
    <w:rsid w:val="00EF478B"/>
    <w:rsid w:val="00F1196A"/>
    <w:rsid w:val="00F15E90"/>
    <w:rsid w:val="00F160BE"/>
    <w:rsid w:val="00F1676E"/>
    <w:rsid w:val="00F16BAA"/>
    <w:rsid w:val="00F21172"/>
    <w:rsid w:val="00F2251D"/>
    <w:rsid w:val="00F30BBD"/>
    <w:rsid w:val="00F3178B"/>
    <w:rsid w:val="00F4755A"/>
    <w:rsid w:val="00F50508"/>
    <w:rsid w:val="00F62523"/>
    <w:rsid w:val="00F70B3B"/>
    <w:rsid w:val="00F73141"/>
    <w:rsid w:val="00F80DB6"/>
    <w:rsid w:val="00F82DAE"/>
    <w:rsid w:val="00F945FB"/>
    <w:rsid w:val="00F969CF"/>
    <w:rsid w:val="00FA20A6"/>
    <w:rsid w:val="00FA366F"/>
    <w:rsid w:val="00FA6CC7"/>
    <w:rsid w:val="00FB31DA"/>
    <w:rsid w:val="00FB52D0"/>
    <w:rsid w:val="00FB7F43"/>
    <w:rsid w:val="00FC4899"/>
    <w:rsid w:val="00FC5F84"/>
    <w:rsid w:val="00FD6E84"/>
    <w:rsid w:val="00FD7867"/>
    <w:rsid w:val="00FE4C01"/>
    <w:rsid w:val="00FE5802"/>
    <w:rsid w:val="00FF0C4D"/>
    <w:rsid w:val="00FF6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D3DA8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Standaard">
    <w:name w:val="Normal"/>
    <w:qFormat/>
    <w:rsid w:val="003E666D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Inhopg1">
    <w:name w:val="toc 1"/>
    <w:basedOn w:val="Standaard"/>
    <w:next w:val="Standaard"/>
    <w:autoRedefine/>
    <w:semiHidden/>
    <w:rsid w:val="003E666D"/>
    <w:pPr>
      <w:tabs>
        <w:tab w:val="right" w:leader="dot" w:pos="9344"/>
      </w:tabs>
      <w:spacing w:before="240" w:after="120" w:line="240" w:lineRule="auto"/>
    </w:pPr>
    <w:rPr>
      <w:rFonts w:ascii="Arial" w:eastAsia="Times New Roman" w:hAnsi="Arial" w:cs="Times New Roman"/>
      <w:b/>
      <w:sz w:val="20"/>
      <w:szCs w:val="20"/>
      <w:lang w:eastAsia="nl-NL"/>
    </w:rPr>
  </w:style>
  <w:style w:type="paragraph" w:customStyle="1" w:styleId="Opmaakprofiel1">
    <w:name w:val="Opmaakprofiel1"/>
    <w:basedOn w:val="Inhopg1"/>
    <w:rsid w:val="003E666D"/>
    <w:pPr>
      <w:tabs>
        <w:tab w:val="right" w:leader="dot" w:pos="9062"/>
      </w:tabs>
    </w:pPr>
    <w:rPr>
      <w:noProof/>
      <w:szCs w:val="24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7068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706855"/>
    <w:rPr>
      <w:rFonts w:ascii="Tahoma" w:hAnsi="Tahoma" w:cs="Tahoma"/>
      <w:sz w:val="16"/>
      <w:szCs w:val="16"/>
    </w:rPr>
  </w:style>
  <w:style w:type="paragraph" w:styleId="Koptekst">
    <w:name w:val="header"/>
    <w:basedOn w:val="Standaard"/>
    <w:link w:val="KoptekstChar"/>
    <w:uiPriority w:val="99"/>
    <w:unhideWhenUsed/>
    <w:rsid w:val="003843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84345"/>
  </w:style>
  <w:style w:type="paragraph" w:styleId="Voettekst">
    <w:name w:val="footer"/>
    <w:basedOn w:val="Standaard"/>
    <w:link w:val="VoettekstChar"/>
    <w:uiPriority w:val="99"/>
    <w:unhideWhenUsed/>
    <w:rsid w:val="003843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84345"/>
  </w:style>
  <w:style w:type="character" w:styleId="Hyperlink">
    <w:name w:val="Hyperlink"/>
    <w:basedOn w:val="Standaardalinea-lettertype"/>
    <w:uiPriority w:val="99"/>
    <w:unhideWhenUsed/>
    <w:rsid w:val="00276D3B"/>
    <w:rPr>
      <w:color w:val="0000FF" w:themeColor="hyperlink"/>
      <w:u w:val="single"/>
    </w:rPr>
  </w:style>
  <w:style w:type="paragraph" w:customStyle="1" w:styleId="maryinhoudsopgave">
    <w:name w:val="mary inhoudsopgave"/>
    <w:basedOn w:val="Inhopg1"/>
    <w:next w:val="Standaard"/>
    <w:rsid w:val="00B5259C"/>
    <w:pPr>
      <w:tabs>
        <w:tab w:val="clear" w:pos="9344"/>
      </w:tabs>
      <w:spacing w:before="0" w:after="0"/>
    </w:pPr>
    <w:rPr>
      <w:rFonts w:ascii="Verdana" w:hAnsi="Verdana" w:cs="Arial"/>
      <w:sz w:val="32"/>
    </w:rPr>
  </w:style>
  <w:style w:type="character" w:styleId="GevolgdeHyperlink">
    <w:name w:val="FollowedHyperlink"/>
    <w:basedOn w:val="Standaardalinea-lettertype"/>
    <w:uiPriority w:val="99"/>
    <w:semiHidden/>
    <w:unhideWhenUsed/>
    <w:rsid w:val="00B83372"/>
    <w:rPr>
      <w:color w:val="800080" w:themeColor="followedHyperlink"/>
      <w:u w:val="single"/>
    </w:rPr>
  </w:style>
  <w:style w:type="paragraph" w:styleId="Geenafstand">
    <w:name w:val="No Spacing"/>
    <w:uiPriority w:val="1"/>
    <w:qFormat/>
    <w:rsid w:val="00B83372"/>
    <w:pPr>
      <w:spacing w:after="0" w:line="240" w:lineRule="auto"/>
    </w:pPr>
  </w:style>
  <w:style w:type="character" w:styleId="Paginanummer">
    <w:name w:val="page number"/>
    <w:basedOn w:val="Standaardalinea-lettertype"/>
    <w:uiPriority w:val="99"/>
    <w:semiHidden/>
    <w:unhideWhenUsed/>
    <w:rsid w:val="008671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pianoo.nl/nl/regelgeving/aanbestedingswet/uniform-europees-aanbestedingsdocument/interactieve-pdf-unifor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8C47D4-6215-3643-9054-A69E45BDE0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177</Words>
  <Characters>956</Characters>
  <Application>Microsoft Office Word</Application>
  <DocSecurity>0</DocSecurity>
  <Lines>53</Lines>
  <Paragraphs>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1120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>Inkoopadviesbureau BiC </dc:description>
  <cp:lastModifiedBy/>
  <cp:revision>1</cp:revision>
  <dcterms:created xsi:type="dcterms:W3CDTF">2021-07-02T07:40:00Z</dcterms:created>
  <dcterms:modified xsi:type="dcterms:W3CDTF">2023-08-29T13:03:00Z</dcterms:modified>
  <cp:category/>
</cp:coreProperties>
</file>