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5DEAD" w14:textId="6C376072" w:rsidR="0080656C" w:rsidRPr="004902B5" w:rsidRDefault="0080656C" w:rsidP="0080656C">
      <w:pPr>
        <w:rPr>
          <w:b/>
        </w:rPr>
      </w:pPr>
      <w:r w:rsidRPr="004902B5">
        <w:rPr>
          <w:rFonts w:eastAsia="MS Mincho"/>
          <w:noProof/>
          <w:lang w:eastAsia="nl-NL"/>
        </w:rPr>
        <w:drawing>
          <wp:anchor distT="0" distB="0" distL="114300" distR="114300" simplePos="0" relativeHeight="251659264" behindDoc="1" locked="1" layoutInCell="1" allowOverlap="1" wp14:anchorId="6D13E205" wp14:editId="2ED2C172">
            <wp:simplePos x="0" y="0"/>
            <wp:positionH relativeFrom="page">
              <wp:posOffset>252095</wp:posOffset>
            </wp:positionH>
            <wp:positionV relativeFrom="page">
              <wp:posOffset>252095</wp:posOffset>
            </wp:positionV>
            <wp:extent cx="2253600" cy="210600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3600" cy="2106000"/>
                    </a:xfrm>
                    <a:prstGeom prst="rect">
                      <a:avLst/>
                    </a:prstGeom>
                  </pic:spPr>
                </pic:pic>
              </a:graphicData>
            </a:graphic>
            <wp14:sizeRelH relativeFrom="margin">
              <wp14:pctWidth>0</wp14:pctWidth>
            </wp14:sizeRelH>
            <wp14:sizeRelV relativeFrom="margin">
              <wp14:pctHeight>0</wp14:pctHeight>
            </wp14:sizeRelV>
          </wp:anchor>
        </w:drawing>
      </w:r>
      <w:r w:rsidR="00542661">
        <w:rPr>
          <w:b/>
        </w:rPr>
        <w:tab/>
      </w:r>
    </w:p>
    <w:p w14:paraId="6B5C796C" w14:textId="77777777" w:rsidR="0080656C" w:rsidRPr="004902B5" w:rsidRDefault="0080656C" w:rsidP="0080656C">
      <w:pPr>
        <w:rPr>
          <w:b/>
        </w:rPr>
      </w:pPr>
    </w:p>
    <w:p w14:paraId="55AB17B3" w14:textId="77777777" w:rsidR="0080656C" w:rsidRPr="004902B5" w:rsidRDefault="0080656C" w:rsidP="0080656C">
      <w:pPr>
        <w:rPr>
          <w:b/>
        </w:rPr>
      </w:pPr>
    </w:p>
    <w:p w14:paraId="1FB9046C" w14:textId="77777777" w:rsidR="0080656C" w:rsidRPr="004902B5" w:rsidRDefault="0080656C" w:rsidP="0080656C">
      <w:pPr>
        <w:rPr>
          <w:b/>
        </w:rPr>
      </w:pPr>
    </w:p>
    <w:p w14:paraId="17EB6746" w14:textId="77777777" w:rsidR="0080656C" w:rsidRPr="004902B5" w:rsidRDefault="0080656C" w:rsidP="0080656C">
      <w:pPr>
        <w:rPr>
          <w:b/>
        </w:rPr>
      </w:pPr>
    </w:p>
    <w:p w14:paraId="3CE59935" w14:textId="77777777" w:rsidR="0080656C" w:rsidRPr="004902B5" w:rsidRDefault="0080656C" w:rsidP="0080656C">
      <w:pPr>
        <w:rPr>
          <w:b/>
        </w:rPr>
      </w:pPr>
    </w:p>
    <w:p w14:paraId="4F33699C" w14:textId="77777777" w:rsidR="0080656C" w:rsidRDefault="0080656C" w:rsidP="0080656C">
      <w:pPr>
        <w:jc w:val="center"/>
        <w:rPr>
          <w:b/>
        </w:rPr>
      </w:pPr>
    </w:p>
    <w:p w14:paraId="026759F8" w14:textId="77777777" w:rsidR="0080656C" w:rsidRDefault="0080656C" w:rsidP="0080656C">
      <w:pPr>
        <w:jc w:val="center"/>
        <w:rPr>
          <w:b/>
        </w:rPr>
      </w:pPr>
    </w:p>
    <w:p w14:paraId="51F33FD5" w14:textId="77777777" w:rsidR="0080656C" w:rsidRDefault="0080656C" w:rsidP="0080656C">
      <w:pPr>
        <w:jc w:val="center"/>
        <w:rPr>
          <w:b/>
        </w:rPr>
      </w:pPr>
    </w:p>
    <w:p w14:paraId="7BE4A5D2" w14:textId="77777777" w:rsidR="0080656C" w:rsidRDefault="0080656C" w:rsidP="0080656C">
      <w:pPr>
        <w:jc w:val="center"/>
        <w:rPr>
          <w:b/>
        </w:rPr>
      </w:pPr>
    </w:p>
    <w:p w14:paraId="0DBA5929" w14:textId="77777777" w:rsidR="0080656C" w:rsidRDefault="0080656C" w:rsidP="0080656C">
      <w:pPr>
        <w:jc w:val="center"/>
        <w:rPr>
          <w:b/>
        </w:rPr>
      </w:pPr>
    </w:p>
    <w:p w14:paraId="40FB34B7" w14:textId="77777777" w:rsidR="0080656C" w:rsidRPr="004902B5" w:rsidRDefault="0080656C" w:rsidP="0080656C">
      <w:pPr>
        <w:jc w:val="center"/>
        <w:rPr>
          <w:b/>
        </w:rPr>
      </w:pPr>
    </w:p>
    <w:p w14:paraId="00221A84" w14:textId="77777777" w:rsidR="008D5A89" w:rsidRDefault="008D5A89"/>
    <w:p w14:paraId="375FD8C0" w14:textId="77777777" w:rsidR="005200EE" w:rsidRDefault="005200EE"/>
    <w:p w14:paraId="730B0A53" w14:textId="77777777" w:rsidR="0080656C" w:rsidRDefault="0080656C"/>
    <w:p w14:paraId="099812CF" w14:textId="77777777" w:rsidR="0080656C" w:rsidRDefault="0080656C"/>
    <w:p w14:paraId="2A163E08" w14:textId="77777777" w:rsidR="00F45332" w:rsidRDefault="00F45332"/>
    <w:p w14:paraId="3256808A" w14:textId="77777777" w:rsidR="00F45332" w:rsidRDefault="00F45332"/>
    <w:p w14:paraId="3B8DFA7C" w14:textId="77777777" w:rsidR="00933443" w:rsidRDefault="00933443" w:rsidP="00933443">
      <w:pPr>
        <w:jc w:val="center"/>
        <w:rPr>
          <w:b/>
          <w:sz w:val="48"/>
          <w:szCs w:val="48"/>
        </w:rPr>
      </w:pPr>
      <w:bookmarkStart w:id="0" w:name="_Toc17289476"/>
      <w:r>
        <w:rPr>
          <w:b/>
          <w:sz w:val="48"/>
          <w:szCs w:val="48"/>
        </w:rPr>
        <w:t>Europese Openbare Aanbesteding</w:t>
      </w:r>
    </w:p>
    <w:p w14:paraId="50CF4468" w14:textId="77777777" w:rsidR="00933443" w:rsidRDefault="00933443" w:rsidP="00933443">
      <w:pPr>
        <w:jc w:val="center"/>
        <w:rPr>
          <w:b/>
          <w:sz w:val="48"/>
          <w:szCs w:val="48"/>
        </w:rPr>
      </w:pPr>
    </w:p>
    <w:p w14:paraId="3A80300F" w14:textId="54884A5F" w:rsidR="00933443" w:rsidRDefault="00E41B33" w:rsidP="00933443">
      <w:pPr>
        <w:jc w:val="center"/>
        <w:rPr>
          <w:b/>
          <w:sz w:val="48"/>
          <w:szCs w:val="48"/>
        </w:rPr>
      </w:pPr>
      <w:r>
        <w:rPr>
          <w:b/>
          <w:sz w:val="48"/>
          <w:szCs w:val="48"/>
        </w:rPr>
        <w:t>Offerteaanvraag</w:t>
      </w:r>
    </w:p>
    <w:p w14:paraId="62C086F7" w14:textId="77777777" w:rsidR="00933443" w:rsidRDefault="00933443" w:rsidP="00933443">
      <w:pPr>
        <w:jc w:val="center"/>
        <w:rPr>
          <w:b/>
          <w:sz w:val="40"/>
          <w:szCs w:val="40"/>
        </w:rPr>
      </w:pPr>
    </w:p>
    <w:p w14:paraId="09E976F4" w14:textId="77777777" w:rsidR="00676D96" w:rsidRDefault="00676D96" w:rsidP="00933443">
      <w:pPr>
        <w:jc w:val="center"/>
        <w:rPr>
          <w:i/>
          <w:sz w:val="40"/>
          <w:szCs w:val="40"/>
        </w:rPr>
      </w:pPr>
      <w:bookmarkStart w:id="1" w:name="_Hlk144383677"/>
      <w:r>
        <w:rPr>
          <w:i/>
          <w:sz w:val="40"/>
          <w:szCs w:val="40"/>
        </w:rPr>
        <w:t>Voor het leveren</w:t>
      </w:r>
      <w:r w:rsidR="008B4B87" w:rsidRPr="008B4B87">
        <w:rPr>
          <w:i/>
          <w:sz w:val="40"/>
          <w:szCs w:val="40"/>
        </w:rPr>
        <w:t xml:space="preserve"> van cateringproducten ten behoeve van het bedrijfsrestaurant </w:t>
      </w:r>
      <w:r>
        <w:rPr>
          <w:i/>
          <w:sz w:val="40"/>
          <w:szCs w:val="40"/>
        </w:rPr>
        <w:t xml:space="preserve">van </w:t>
      </w:r>
    </w:p>
    <w:p w14:paraId="68F203C2" w14:textId="5C85226A" w:rsidR="00933443" w:rsidRPr="00676D96" w:rsidRDefault="00676D96" w:rsidP="00676D96">
      <w:pPr>
        <w:jc w:val="center"/>
        <w:rPr>
          <w:i/>
          <w:sz w:val="40"/>
          <w:szCs w:val="40"/>
        </w:rPr>
      </w:pPr>
      <w:r>
        <w:rPr>
          <w:i/>
          <w:sz w:val="40"/>
          <w:szCs w:val="40"/>
        </w:rPr>
        <w:t xml:space="preserve">de </w:t>
      </w:r>
      <w:r w:rsidR="008B4B87" w:rsidRPr="008B4B87">
        <w:rPr>
          <w:i/>
          <w:sz w:val="40"/>
          <w:szCs w:val="40"/>
        </w:rPr>
        <w:t>gemeente Den Helder</w:t>
      </w:r>
    </w:p>
    <w:bookmarkEnd w:id="1"/>
    <w:p w14:paraId="278715AD" w14:textId="77777777" w:rsidR="00933443" w:rsidRDefault="00933443" w:rsidP="00933443">
      <w:pPr>
        <w:jc w:val="center"/>
        <w:rPr>
          <w:b/>
          <w:sz w:val="32"/>
          <w:szCs w:val="32"/>
        </w:rPr>
      </w:pPr>
    </w:p>
    <w:p w14:paraId="04574C6B" w14:textId="77777777" w:rsidR="00933443" w:rsidRDefault="00933443" w:rsidP="00933443">
      <w:pPr>
        <w:jc w:val="center"/>
        <w:rPr>
          <w:b/>
          <w:sz w:val="32"/>
          <w:szCs w:val="32"/>
        </w:rPr>
      </w:pPr>
    </w:p>
    <w:p w14:paraId="241B4BB0" w14:textId="77777777" w:rsidR="00933443" w:rsidRDefault="00933443" w:rsidP="00933443">
      <w:pPr>
        <w:jc w:val="center"/>
        <w:rPr>
          <w:b/>
          <w:sz w:val="32"/>
          <w:szCs w:val="32"/>
        </w:rPr>
      </w:pPr>
    </w:p>
    <w:p w14:paraId="3A71B83B" w14:textId="1645A6CD" w:rsidR="00933443" w:rsidRDefault="00933443" w:rsidP="00933443">
      <w:pPr>
        <w:jc w:val="center"/>
        <w:rPr>
          <w:b/>
          <w:sz w:val="36"/>
          <w:szCs w:val="36"/>
        </w:rPr>
      </w:pPr>
    </w:p>
    <w:p w14:paraId="091CCD6F" w14:textId="77777777" w:rsidR="00ED71C0" w:rsidRDefault="00ED71C0" w:rsidP="00933443">
      <w:pPr>
        <w:jc w:val="center"/>
        <w:rPr>
          <w:b/>
          <w:sz w:val="36"/>
          <w:szCs w:val="36"/>
        </w:rPr>
      </w:pPr>
    </w:p>
    <w:p w14:paraId="65659E03" w14:textId="77777777" w:rsidR="008B4B87" w:rsidRDefault="008B4B87" w:rsidP="00933443">
      <w:pPr>
        <w:jc w:val="center"/>
        <w:rPr>
          <w:b/>
          <w:sz w:val="28"/>
          <w:szCs w:val="28"/>
        </w:rPr>
      </w:pPr>
    </w:p>
    <w:p w14:paraId="04864CF6" w14:textId="77777777" w:rsidR="00877652" w:rsidRDefault="00877652" w:rsidP="008B4B87">
      <w:pPr>
        <w:rPr>
          <w:bCs/>
        </w:rPr>
      </w:pPr>
    </w:p>
    <w:p w14:paraId="3D673FCC" w14:textId="77777777" w:rsidR="00877652" w:rsidRDefault="00877652" w:rsidP="008B4B87">
      <w:pPr>
        <w:rPr>
          <w:bCs/>
        </w:rPr>
      </w:pPr>
    </w:p>
    <w:p w14:paraId="6A18C160" w14:textId="77777777" w:rsidR="00E43C20" w:rsidRDefault="00E43C20" w:rsidP="008B4B87">
      <w:pPr>
        <w:rPr>
          <w:bCs/>
        </w:rPr>
      </w:pPr>
    </w:p>
    <w:p w14:paraId="16E95938" w14:textId="77777777" w:rsidR="00E43C20" w:rsidRDefault="00E43C20" w:rsidP="008B4B87">
      <w:pPr>
        <w:rPr>
          <w:bCs/>
        </w:rPr>
      </w:pPr>
    </w:p>
    <w:p w14:paraId="22BB7D83" w14:textId="77777777" w:rsidR="00E43C20" w:rsidRDefault="00E43C20" w:rsidP="008B4B87">
      <w:pPr>
        <w:rPr>
          <w:bCs/>
        </w:rPr>
      </w:pPr>
    </w:p>
    <w:p w14:paraId="36465FB6" w14:textId="77777777" w:rsidR="00E43C20" w:rsidRDefault="00E43C20" w:rsidP="008B4B87">
      <w:pPr>
        <w:rPr>
          <w:bCs/>
        </w:rPr>
      </w:pPr>
    </w:p>
    <w:p w14:paraId="5D2D406B" w14:textId="77777777" w:rsidR="00E43C20" w:rsidRDefault="00E43C20" w:rsidP="008B4B87">
      <w:pPr>
        <w:rPr>
          <w:bCs/>
        </w:rPr>
      </w:pPr>
    </w:p>
    <w:p w14:paraId="2D7B7F3E" w14:textId="5D3940D5" w:rsidR="00ED71C0" w:rsidRDefault="00ED71C0" w:rsidP="008B4B87">
      <w:pPr>
        <w:rPr>
          <w:bCs/>
        </w:rPr>
      </w:pPr>
      <w:r>
        <w:rPr>
          <w:bCs/>
        </w:rPr>
        <w:t>Datum:</w:t>
      </w:r>
      <w:r w:rsidRPr="00ED71C0">
        <w:rPr>
          <w:bCs/>
        </w:rPr>
        <w:t xml:space="preserve"> </w:t>
      </w:r>
      <w:r>
        <w:rPr>
          <w:bCs/>
        </w:rPr>
        <w:tab/>
      </w:r>
      <w:r>
        <w:rPr>
          <w:bCs/>
        </w:rPr>
        <w:tab/>
      </w:r>
      <w:r>
        <w:rPr>
          <w:bCs/>
        </w:rPr>
        <w:tab/>
      </w:r>
      <w:r>
        <w:rPr>
          <w:bCs/>
        </w:rPr>
        <w:tab/>
      </w:r>
      <w:r w:rsidR="00024622">
        <w:rPr>
          <w:bCs/>
        </w:rPr>
        <w:t>5</w:t>
      </w:r>
      <w:r>
        <w:rPr>
          <w:bCs/>
        </w:rPr>
        <w:t xml:space="preserve"> oktober 2023</w:t>
      </w:r>
    </w:p>
    <w:p w14:paraId="679948D3" w14:textId="77777777" w:rsidR="00ED71C0" w:rsidRPr="00446803" w:rsidRDefault="00ED71C0" w:rsidP="00ED71C0">
      <w:pPr>
        <w:rPr>
          <w:rFonts w:cs="Arial"/>
        </w:rPr>
      </w:pPr>
      <w:r w:rsidRPr="00446803">
        <w:rPr>
          <w:rFonts w:cs="Arial"/>
        </w:rPr>
        <w:t>Aanbestedingsprocedure:</w:t>
      </w:r>
      <w:r w:rsidRPr="00446803">
        <w:rPr>
          <w:rFonts w:cs="Arial"/>
        </w:rPr>
        <w:tab/>
        <w:t>Europese Openbare aanbestedingsprocedure</w:t>
      </w:r>
    </w:p>
    <w:p w14:paraId="7E8BA1C3" w14:textId="3FD009B1" w:rsidR="00ED71C0" w:rsidRPr="00CD335C" w:rsidRDefault="00ED71C0" w:rsidP="00ED71C0">
      <w:pPr>
        <w:jc w:val="both"/>
        <w:rPr>
          <w:rFonts w:cs="Arial"/>
        </w:rPr>
      </w:pPr>
      <w:r w:rsidRPr="00446803">
        <w:rPr>
          <w:rFonts w:cs="Arial"/>
        </w:rPr>
        <w:t xml:space="preserve">Zaaknummer: </w:t>
      </w:r>
      <w:r w:rsidRPr="00446803">
        <w:rPr>
          <w:rFonts w:cs="Arial"/>
        </w:rPr>
        <w:tab/>
      </w:r>
      <w:r w:rsidRPr="00446803">
        <w:rPr>
          <w:rFonts w:cs="Arial"/>
        </w:rPr>
        <w:tab/>
      </w:r>
      <w:r w:rsidRPr="00446803">
        <w:rPr>
          <w:rFonts w:cs="Arial"/>
        </w:rPr>
        <w:tab/>
        <w:t>2023-01</w:t>
      </w:r>
      <w:r>
        <w:rPr>
          <w:rFonts w:cs="Arial"/>
        </w:rPr>
        <w:t>9947</w:t>
      </w:r>
    </w:p>
    <w:p w14:paraId="41EFAA32" w14:textId="77777777" w:rsidR="00933443" w:rsidRDefault="00933443" w:rsidP="00933443">
      <w:pPr>
        <w:rPr>
          <w:b/>
          <w:sz w:val="32"/>
          <w:szCs w:val="32"/>
        </w:rPr>
      </w:pPr>
    </w:p>
    <w:p w14:paraId="226104CD" w14:textId="77777777" w:rsidR="00080D3B" w:rsidRPr="00080D3B" w:rsidRDefault="00080D3B" w:rsidP="00080D3B">
      <w:pPr>
        <w:spacing w:line="240" w:lineRule="atLeast"/>
      </w:pPr>
    </w:p>
    <w:p w14:paraId="7F01EEA1" w14:textId="77777777" w:rsidR="00933443" w:rsidRDefault="00933443" w:rsidP="00933443">
      <w:pPr>
        <w:ind w:left="-709"/>
        <w:rPr>
          <w:rFonts w:cs="Arial"/>
          <w:b/>
          <w:bCs/>
          <w:color w:val="000000"/>
          <w:sz w:val="16"/>
          <w:szCs w:val="16"/>
        </w:rPr>
      </w:pPr>
    </w:p>
    <w:p w14:paraId="082CA59B" w14:textId="77777777" w:rsidR="00933443" w:rsidRDefault="00933443" w:rsidP="00933443">
      <w:pPr>
        <w:rPr>
          <w:rFonts w:cs="Arial"/>
          <w:b/>
          <w:bCs/>
          <w:color w:val="000000"/>
          <w:sz w:val="16"/>
          <w:szCs w:val="16"/>
        </w:rPr>
      </w:pPr>
      <w:r>
        <w:rPr>
          <w:rFonts w:cs="Arial"/>
          <w:b/>
          <w:bCs/>
          <w:color w:val="000000"/>
          <w:sz w:val="16"/>
          <w:szCs w:val="16"/>
        </w:rPr>
        <w:t xml:space="preserve">Copyright </w:t>
      </w:r>
    </w:p>
    <w:p w14:paraId="33D9DC63" w14:textId="77777777" w:rsidR="0080656C" w:rsidRDefault="00933443" w:rsidP="00080D3B">
      <w:pPr>
        <w:rPr>
          <w:rFonts w:cs="Arial"/>
          <w:color w:val="000000"/>
          <w:sz w:val="16"/>
          <w:szCs w:val="16"/>
        </w:rPr>
      </w:pPr>
      <w:r>
        <w:rPr>
          <w:rFonts w:cs="Arial"/>
          <w:color w:val="000000"/>
          <w:sz w:val="16"/>
          <w:szCs w:val="16"/>
        </w:rPr>
        <w:t>Niets uit deze uitgave mag worden verveelvoudigd, opgeslagen in een geautomatiseerd gegevensbestand, of openbaar gemaakt, in enige vorm of op enige wijze, hetzij elektronisch</w:t>
      </w:r>
      <w:r w:rsidR="00080D3B">
        <w:rPr>
          <w:rFonts w:cs="Arial"/>
          <w:color w:val="000000"/>
          <w:sz w:val="16"/>
          <w:szCs w:val="16"/>
        </w:rPr>
        <w:t xml:space="preserve">, </w:t>
      </w:r>
      <w:r>
        <w:rPr>
          <w:rFonts w:cs="Arial"/>
          <w:color w:val="000000"/>
          <w:sz w:val="16"/>
          <w:szCs w:val="16"/>
        </w:rPr>
        <w:t>mechanisch, door fotokopieën, opnamen of enig andere manier, zonder voorafgaande schriftelijke</w:t>
      </w:r>
      <w:r w:rsidR="00080D3B">
        <w:rPr>
          <w:rFonts w:cs="Arial"/>
          <w:color w:val="000000"/>
          <w:sz w:val="16"/>
          <w:szCs w:val="16"/>
        </w:rPr>
        <w:t xml:space="preserve"> </w:t>
      </w:r>
      <w:r>
        <w:rPr>
          <w:rFonts w:cs="Arial"/>
          <w:color w:val="000000"/>
          <w:sz w:val="16"/>
          <w:szCs w:val="16"/>
        </w:rPr>
        <w:t>toestemming van de gemeente Den Helder</w:t>
      </w:r>
      <w:r w:rsidR="0080656C">
        <w:rPr>
          <w:rFonts w:cs="Arial"/>
          <w:color w:val="000000"/>
          <w:sz w:val="16"/>
          <w:szCs w:val="16"/>
        </w:rPr>
        <w:tab/>
      </w:r>
    </w:p>
    <w:p w14:paraId="4188A130" w14:textId="77777777" w:rsidR="00933443" w:rsidRDefault="00933443" w:rsidP="00933443">
      <w:pPr>
        <w:pStyle w:val="ContentsHeading"/>
        <w:tabs>
          <w:tab w:val="left" w:pos="3233"/>
        </w:tabs>
        <w:spacing w:line="240" w:lineRule="auto"/>
      </w:pPr>
      <w:bookmarkStart w:id="2" w:name="_Toc147227488"/>
      <w:r>
        <w:rPr>
          <w:rFonts w:ascii="Arial" w:hAnsi="Arial" w:cs="Arial"/>
        </w:rPr>
        <w:lastRenderedPageBreak/>
        <w:t>Inhoudsopgave</w:t>
      </w:r>
      <w:bookmarkEnd w:id="2"/>
      <w:r>
        <w:tab/>
      </w:r>
    </w:p>
    <w:p w14:paraId="319C970A" w14:textId="77777777" w:rsidR="00933443" w:rsidRDefault="00933443" w:rsidP="00933443">
      <w:pPr>
        <w:rPr>
          <w:lang w:eastAsia="nl-NL"/>
        </w:rPr>
      </w:pPr>
    </w:p>
    <w:p w14:paraId="717006E4" w14:textId="066E7CDA" w:rsidR="00771DE9" w:rsidRDefault="00933443">
      <w:pPr>
        <w:pStyle w:val="Inhopg1"/>
        <w:rPr>
          <w:rFonts w:asciiTheme="minorHAnsi" w:eastAsiaTheme="minorEastAsia" w:hAnsiTheme="minorHAnsi"/>
          <w:noProof/>
          <w:sz w:val="22"/>
          <w:szCs w:val="22"/>
          <w:lang w:eastAsia="nl-NL"/>
        </w:rPr>
      </w:pPr>
      <w:r>
        <w:fldChar w:fldCharType="begin"/>
      </w:r>
      <w:r>
        <w:instrText>TOC</w:instrText>
      </w:r>
      <w:r>
        <w:fldChar w:fldCharType="separate"/>
      </w:r>
      <w:r w:rsidR="00771DE9" w:rsidRPr="00956564">
        <w:rPr>
          <w:rFonts w:cs="Arial"/>
          <w:noProof/>
        </w:rPr>
        <w:t>Inhoudsopgave</w:t>
      </w:r>
      <w:r w:rsidR="00771DE9">
        <w:rPr>
          <w:noProof/>
        </w:rPr>
        <w:tab/>
      </w:r>
      <w:r w:rsidR="00771DE9">
        <w:rPr>
          <w:noProof/>
        </w:rPr>
        <w:fldChar w:fldCharType="begin"/>
      </w:r>
      <w:r w:rsidR="00771DE9">
        <w:rPr>
          <w:noProof/>
        </w:rPr>
        <w:instrText xml:space="preserve"> PAGEREF _Toc147227488 \h </w:instrText>
      </w:r>
      <w:r w:rsidR="00771DE9">
        <w:rPr>
          <w:noProof/>
        </w:rPr>
      </w:r>
      <w:r w:rsidR="00771DE9">
        <w:rPr>
          <w:noProof/>
        </w:rPr>
        <w:fldChar w:fldCharType="separate"/>
      </w:r>
      <w:r w:rsidR="00771DE9">
        <w:rPr>
          <w:noProof/>
        </w:rPr>
        <w:t>2</w:t>
      </w:r>
      <w:r w:rsidR="00771DE9">
        <w:rPr>
          <w:noProof/>
        </w:rPr>
        <w:fldChar w:fldCharType="end"/>
      </w:r>
    </w:p>
    <w:p w14:paraId="71C53B48" w14:textId="3F3FEF32" w:rsidR="00771DE9" w:rsidRDefault="00771DE9">
      <w:pPr>
        <w:pStyle w:val="Inhopg1"/>
        <w:rPr>
          <w:rFonts w:asciiTheme="minorHAnsi" w:eastAsiaTheme="minorEastAsia" w:hAnsiTheme="minorHAnsi"/>
          <w:noProof/>
          <w:sz w:val="22"/>
          <w:szCs w:val="22"/>
          <w:lang w:eastAsia="nl-NL"/>
        </w:rPr>
      </w:pPr>
      <w:r w:rsidRPr="00956564">
        <w:rPr>
          <w:rFonts w:cs="Arial"/>
          <w:b/>
          <w:noProof/>
        </w:rPr>
        <w:t>Begripsbepalingen</w:t>
      </w:r>
      <w:r>
        <w:rPr>
          <w:noProof/>
        </w:rPr>
        <w:tab/>
      </w:r>
      <w:r>
        <w:rPr>
          <w:noProof/>
        </w:rPr>
        <w:fldChar w:fldCharType="begin"/>
      </w:r>
      <w:r>
        <w:rPr>
          <w:noProof/>
        </w:rPr>
        <w:instrText xml:space="preserve"> PAGEREF _Toc147227489 \h </w:instrText>
      </w:r>
      <w:r>
        <w:rPr>
          <w:noProof/>
        </w:rPr>
      </w:r>
      <w:r>
        <w:rPr>
          <w:noProof/>
        </w:rPr>
        <w:fldChar w:fldCharType="separate"/>
      </w:r>
      <w:r>
        <w:rPr>
          <w:noProof/>
        </w:rPr>
        <w:t>4</w:t>
      </w:r>
      <w:r>
        <w:rPr>
          <w:noProof/>
        </w:rPr>
        <w:fldChar w:fldCharType="end"/>
      </w:r>
    </w:p>
    <w:p w14:paraId="36802D12" w14:textId="7F37BB05" w:rsidR="00771DE9" w:rsidRDefault="00771DE9">
      <w:pPr>
        <w:pStyle w:val="Inhopg1"/>
        <w:rPr>
          <w:rFonts w:asciiTheme="minorHAnsi" w:eastAsiaTheme="minorEastAsia" w:hAnsiTheme="minorHAnsi"/>
          <w:noProof/>
          <w:sz w:val="22"/>
          <w:szCs w:val="22"/>
          <w:lang w:eastAsia="nl-NL"/>
        </w:rPr>
      </w:pPr>
      <w:r w:rsidRPr="00956564">
        <w:rPr>
          <w:rFonts w:cs="Arial"/>
          <w:b/>
          <w:noProof/>
        </w:rPr>
        <w:t>1</w:t>
      </w:r>
      <w:r>
        <w:rPr>
          <w:rFonts w:asciiTheme="minorHAnsi" w:eastAsiaTheme="minorEastAsia" w:hAnsiTheme="minorHAnsi"/>
          <w:noProof/>
          <w:sz w:val="22"/>
          <w:szCs w:val="22"/>
          <w:lang w:eastAsia="nl-NL"/>
        </w:rPr>
        <w:tab/>
      </w:r>
      <w:r w:rsidRPr="00956564">
        <w:rPr>
          <w:rFonts w:cs="Arial"/>
          <w:b/>
          <w:noProof/>
        </w:rPr>
        <w:t>Aanbestedingsprocedure</w:t>
      </w:r>
      <w:r>
        <w:rPr>
          <w:noProof/>
        </w:rPr>
        <w:tab/>
      </w:r>
      <w:r>
        <w:rPr>
          <w:noProof/>
        </w:rPr>
        <w:fldChar w:fldCharType="begin"/>
      </w:r>
      <w:r>
        <w:rPr>
          <w:noProof/>
        </w:rPr>
        <w:instrText xml:space="preserve"> PAGEREF _Toc147227490 \h </w:instrText>
      </w:r>
      <w:r>
        <w:rPr>
          <w:noProof/>
        </w:rPr>
      </w:r>
      <w:r>
        <w:rPr>
          <w:noProof/>
        </w:rPr>
        <w:fldChar w:fldCharType="separate"/>
      </w:r>
      <w:r>
        <w:rPr>
          <w:noProof/>
        </w:rPr>
        <w:t>6</w:t>
      </w:r>
      <w:r>
        <w:rPr>
          <w:noProof/>
        </w:rPr>
        <w:fldChar w:fldCharType="end"/>
      </w:r>
    </w:p>
    <w:p w14:paraId="6E4DE560" w14:textId="1380066A" w:rsidR="00771DE9" w:rsidRDefault="00771DE9">
      <w:pPr>
        <w:pStyle w:val="Inhopg2"/>
        <w:rPr>
          <w:rFonts w:asciiTheme="minorHAnsi" w:eastAsiaTheme="minorEastAsia" w:hAnsiTheme="minorHAnsi"/>
          <w:noProof/>
          <w:sz w:val="22"/>
          <w:szCs w:val="22"/>
          <w:lang w:eastAsia="nl-NL"/>
        </w:rPr>
      </w:pPr>
      <w:r w:rsidRPr="00956564">
        <w:rPr>
          <w:rFonts w:cs="Arial"/>
          <w:noProof/>
        </w:rPr>
        <w:t>1.1</w:t>
      </w:r>
      <w:r>
        <w:rPr>
          <w:rFonts w:asciiTheme="minorHAnsi" w:eastAsiaTheme="minorEastAsia" w:hAnsiTheme="minorHAnsi"/>
          <w:noProof/>
          <w:sz w:val="22"/>
          <w:szCs w:val="22"/>
          <w:lang w:eastAsia="nl-NL"/>
        </w:rPr>
        <w:tab/>
      </w:r>
      <w:r w:rsidRPr="00956564">
        <w:rPr>
          <w:rFonts w:cs="Arial"/>
          <w:noProof/>
        </w:rPr>
        <w:t>Aanbestedende dienst</w:t>
      </w:r>
      <w:r>
        <w:rPr>
          <w:noProof/>
        </w:rPr>
        <w:tab/>
      </w:r>
      <w:r>
        <w:rPr>
          <w:noProof/>
        </w:rPr>
        <w:fldChar w:fldCharType="begin"/>
      </w:r>
      <w:r>
        <w:rPr>
          <w:noProof/>
        </w:rPr>
        <w:instrText xml:space="preserve"> PAGEREF _Toc147227491 \h </w:instrText>
      </w:r>
      <w:r>
        <w:rPr>
          <w:noProof/>
        </w:rPr>
      </w:r>
      <w:r>
        <w:rPr>
          <w:noProof/>
        </w:rPr>
        <w:fldChar w:fldCharType="separate"/>
      </w:r>
      <w:r>
        <w:rPr>
          <w:noProof/>
        </w:rPr>
        <w:t>6</w:t>
      </w:r>
      <w:r>
        <w:rPr>
          <w:noProof/>
        </w:rPr>
        <w:fldChar w:fldCharType="end"/>
      </w:r>
    </w:p>
    <w:p w14:paraId="3D658BE9" w14:textId="434DE1BF" w:rsidR="00771DE9" w:rsidRDefault="00771DE9">
      <w:pPr>
        <w:pStyle w:val="Inhopg2"/>
        <w:rPr>
          <w:rFonts w:asciiTheme="minorHAnsi" w:eastAsiaTheme="minorEastAsia" w:hAnsiTheme="minorHAnsi"/>
          <w:noProof/>
          <w:sz w:val="22"/>
          <w:szCs w:val="22"/>
          <w:lang w:eastAsia="nl-NL"/>
        </w:rPr>
      </w:pPr>
      <w:r w:rsidRPr="00956564">
        <w:rPr>
          <w:rFonts w:cs="Arial"/>
          <w:noProof/>
        </w:rPr>
        <w:t>1.2</w:t>
      </w:r>
      <w:r>
        <w:rPr>
          <w:rFonts w:asciiTheme="minorHAnsi" w:eastAsiaTheme="minorEastAsia" w:hAnsiTheme="minorHAnsi"/>
          <w:noProof/>
          <w:sz w:val="22"/>
          <w:szCs w:val="22"/>
          <w:lang w:eastAsia="nl-NL"/>
        </w:rPr>
        <w:tab/>
      </w:r>
      <w:r w:rsidRPr="00956564">
        <w:rPr>
          <w:rFonts w:cs="Arial"/>
          <w:noProof/>
        </w:rPr>
        <w:t>Doel van de aanbesteding en opdrachtomschrijving</w:t>
      </w:r>
      <w:r>
        <w:rPr>
          <w:noProof/>
        </w:rPr>
        <w:tab/>
      </w:r>
      <w:r>
        <w:rPr>
          <w:noProof/>
        </w:rPr>
        <w:fldChar w:fldCharType="begin"/>
      </w:r>
      <w:r>
        <w:rPr>
          <w:noProof/>
        </w:rPr>
        <w:instrText xml:space="preserve"> PAGEREF _Toc147227492 \h </w:instrText>
      </w:r>
      <w:r>
        <w:rPr>
          <w:noProof/>
        </w:rPr>
      </w:r>
      <w:r>
        <w:rPr>
          <w:noProof/>
        </w:rPr>
        <w:fldChar w:fldCharType="separate"/>
      </w:r>
      <w:r>
        <w:rPr>
          <w:noProof/>
        </w:rPr>
        <w:t>6</w:t>
      </w:r>
      <w:r>
        <w:rPr>
          <w:noProof/>
        </w:rPr>
        <w:fldChar w:fldCharType="end"/>
      </w:r>
    </w:p>
    <w:p w14:paraId="7BB5432E" w14:textId="4415BFEF"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1.2.1</w:t>
      </w:r>
      <w:r>
        <w:rPr>
          <w:rFonts w:asciiTheme="minorHAnsi" w:eastAsiaTheme="minorEastAsia" w:hAnsiTheme="minorHAnsi"/>
          <w:noProof/>
          <w:sz w:val="22"/>
          <w:szCs w:val="22"/>
          <w:lang w:eastAsia="nl-NL"/>
        </w:rPr>
        <w:tab/>
      </w:r>
      <w:r w:rsidRPr="00956564">
        <w:rPr>
          <w:rFonts w:cs="Arial"/>
          <w:noProof/>
        </w:rPr>
        <w:t>Percelen</w:t>
      </w:r>
      <w:r>
        <w:rPr>
          <w:noProof/>
        </w:rPr>
        <w:tab/>
      </w:r>
      <w:r>
        <w:rPr>
          <w:noProof/>
        </w:rPr>
        <w:fldChar w:fldCharType="begin"/>
      </w:r>
      <w:r>
        <w:rPr>
          <w:noProof/>
        </w:rPr>
        <w:instrText xml:space="preserve"> PAGEREF _Toc147227493 \h </w:instrText>
      </w:r>
      <w:r>
        <w:rPr>
          <w:noProof/>
        </w:rPr>
      </w:r>
      <w:r>
        <w:rPr>
          <w:noProof/>
        </w:rPr>
        <w:fldChar w:fldCharType="separate"/>
      </w:r>
      <w:r>
        <w:rPr>
          <w:noProof/>
        </w:rPr>
        <w:t>6</w:t>
      </w:r>
      <w:r>
        <w:rPr>
          <w:noProof/>
        </w:rPr>
        <w:fldChar w:fldCharType="end"/>
      </w:r>
    </w:p>
    <w:p w14:paraId="73DF3E3C" w14:textId="4D580706" w:rsidR="00771DE9" w:rsidRDefault="00771DE9">
      <w:pPr>
        <w:pStyle w:val="Inhopg2"/>
        <w:rPr>
          <w:rFonts w:asciiTheme="minorHAnsi" w:eastAsiaTheme="minorEastAsia" w:hAnsiTheme="minorHAnsi"/>
          <w:noProof/>
          <w:sz w:val="22"/>
          <w:szCs w:val="22"/>
          <w:lang w:eastAsia="nl-NL"/>
        </w:rPr>
      </w:pPr>
      <w:r w:rsidRPr="00956564">
        <w:rPr>
          <w:rFonts w:cs="Arial"/>
          <w:noProof/>
        </w:rPr>
        <w:t>1.3</w:t>
      </w:r>
      <w:r>
        <w:rPr>
          <w:rFonts w:asciiTheme="minorHAnsi" w:eastAsiaTheme="minorEastAsia" w:hAnsiTheme="minorHAnsi"/>
          <w:noProof/>
          <w:sz w:val="22"/>
          <w:szCs w:val="22"/>
          <w:lang w:eastAsia="nl-NL"/>
        </w:rPr>
        <w:tab/>
      </w:r>
      <w:r w:rsidRPr="00956564">
        <w:rPr>
          <w:rFonts w:cs="Arial"/>
          <w:noProof/>
        </w:rPr>
        <w:t>Aanbestedingsprocedure en toepasselijkheid aanbestedingsrichtlijnen</w:t>
      </w:r>
      <w:r>
        <w:rPr>
          <w:noProof/>
        </w:rPr>
        <w:tab/>
      </w:r>
      <w:r>
        <w:rPr>
          <w:noProof/>
        </w:rPr>
        <w:fldChar w:fldCharType="begin"/>
      </w:r>
      <w:r>
        <w:rPr>
          <w:noProof/>
        </w:rPr>
        <w:instrText xml:space="preserve"> PAGEREF _Toc147227494 \h </w:instrText>
      </w:r>
      <w:r>
        <w:rPr>
          <w:noProof/>
        </w:rPr>
      </w:r>
      <w:r>
        <w:rPr>
          <w:noProof/>
        </w:rPr>
        <w:fldChar w:fldCharType="separate"/>
      </w:r>
      <w:r>
        <w:rPr>
          <w:noProof/>
        </w:rPr>
        <w:t>6</w:t>
      </w:r>
      <w:r>
        <w:rPr>
          <w:noProof/>
        </w:rPr>
        <w:fldChar w:fldCharType="end"/>
      </w:r>
    </w:p>
    <w:p w14:paraId="56636DD2" w14:textId="55CD3C1B" w:rsidR="00771DE9" w:rsidRDefault="00771DE9">
      <w:pPr>
        <w:pStyle w:val="Inhopg2"/>
        <w:rPr>
          <w:rFonts w:asciiTheme="minorHAnsi" w:eastAsiaTheme="minorEastAsia" w:hAnsiTheme="minorHAnsi"/>
          <w:noProof/>
          <w:sz w:val="22"/>
          <w:szCs w:val="22"/>
          <w:lang w:eastAsia="nl-NL"/>
        </w:rPr>
      </w:pPr>
      <w:r w:rsidRPr="00956564">
        <w:rPr>
          <w:rFonts w:cs="Arial"/>
          <w:noProof/>
        </w:rPr>
        <w:t>1.4</w:t>
      </w:r>
      <w:r>
        <w:rPr>
          <w:rFonts w:asciiTheme="minorHAnsi" w:eastAsiaTheme="minorEastAsia" w:hAnsiTheme="minorHAnsi"/>
          <w:noProof/>
          <w:sz w:val="22"/>
          <w:szCs w:val="22"/>
          <w:lang w:eastAsia="nl-NL"/>
        </w:rPr>
        <w:tab/>
      </w:r>
      <w:r w:rsidRPr="00956564">
        <w:rPr>
          <w:rFonts w:cs="Arial"/>
          <w:noProof/>
        </w:rPr>
        <w:t>Looptijd van de Overeenkomst</w:t>
      </w:r>
      <w:r>
        <w:rPr>
          <w:noProof/>
        </w:rPr>
        <w:tab/>
      </w:r>
      <w:r>
        <w:rPr>
          <w:noProof/>
        </w:rPr>
        <w:fldChar w:fldCharType="begin"/>
      </w:r>
      <w:r>
        <w:rPr>
          <w:noProof/>
        </w:rPr>
        <w:instrText xml:space="preserve"> PAGEREF _Toc147227495 \h </w:instrText>
      </w:r>
      <w:r>
        <w:rPr>
          <w:noProof/>
        </w:rPr>
      </w:r>
      <w:r>
        <w:rPr>
          <w:noProof/>
        </w:rPr>
        <w:fldChar w:fldCharType="separate"/>
      </w:r>
      <w:r>
        <w:rPr>
          <w:noProof/>
        </w:rPr>
        <w:t>6</w:t>
      </w:r>
      <w:r>
        <w:rPr>
          <w:noProof/>
        </w:rPr>
        <w:fldChar w:fldCharType="end"/>
      </w:r>
    </w:p>
    <w:p w14:paraId="3F78EC07" w14:textId="68DC7DBB" w:rsidR="00771DE9" w:rsidRDefault="00771DE9">
      <w:pPr>
        <w:pStyle w:val="Inhopg2"/>
        <w:rPr>
          <w:rFonts w:asciiTheme="minorHAnsi" w:eastAsiaTheme="minorEastAsia" w:hAnsiTheme="minorHAnsi"/>
          <w:noProof/>
          <w:sz w:val="22"/>
          <w:szCs w:val="22"/>
          <w:lang w:eastAsia="nl-NL"/>
        </w:rPr>
      </w:pPr>
      <w:r w:rsidRPr="00956564">
        <w:rPr>
          <w:rFonts w:cs="Arial"/>
          <w:noProof/>
        </w:rPr>
        <w:t>1.5</w:t>
      </w:r>
      <w:r>
        <w:rPr>
          <w:rFonts w:asciiTheme="minorHAnsi" w:eastAsiaTheme="minorEastAsia" w:hAnsiTheme="minorHAnsi"/>
          <w:noProof/>
          <w:sz w:val="22"/>
          <w:szCs w:val="22"/>
          <w:lang w:eastAsia="nl-NL"/>
        </w:rPr>
        <w:tab/>
      </w:r>
      <w:r w:rsidRPr="00956564">
        <w:rPr>
          <w:rFonts w:cs="Arial"/>
          <w:noProof/>
        </w:rPr>
        <w:t>Communicatie</w:t>
      </w:r>
      <w:r>
        <w:rPr>
          <w:noProof/>
        </w:rPr>
        <w:tab/>
      </w:r>
      <w:r>
        <w:rPr>
          <w:noProof/>
        </w:rPr>
        <w:fldChar w:fldCharType="begin"/>
      </w:r>
      <w:r>
        <w:rPr>
          <w:noProof/>
        </w:rPr>
        <w:instrText xml:space="preserve"> PAGEREF _Toc147227496 \h </w:instrText>
      </w:r>
      <w:r>
        <w:rPr>
          <w:noProof/>
        </w:rPr>
      </w:r>
      <w:r>
        <w:rPr>
          <w:noProof/>
        </w:rPr>
        <w:fldChar w:fldCharType="separate"/>
      </w:r>
      <w:r>
        <w:rPr>
          <w:noProof/>
        </w:rPr>
        <w:t>7</w:t>
      </w:r>
      <w:r>
        <w:rPr>
          <w:noProof/>
        </w:rPr>
        <w:fldChar w:fldCharType="end"/>
      </w:r>
    </w:p>
    <w:p w14:paraId="1D03A11C" w14:textId="2AC77EE0"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1.5.1</w:t>
      </w:r>
      <w:r>
        <w:rPr>
          <w:rFonts w:asciiTheme="minorHAnsi" w:eastAsiaTheme="minorEastAsia" w:hAnsiTheme="minorHAnsi"/>
          <w:noProof/>
          <w:sz w:val="22"/>
          <w:szCs w:val="22"/>
          <w:lang w:eastAsia="nl-NL"/>
        </w:rPr>
        <w:tab/>
      </w:r>
      <w:r w:rsidRPr="00956564">
        <w:rPr>
          <w:rFonts w:cs="Arial"/>
          <w:noProof/>
        </w:rPr>
        <w:t>Nederlandse taal</w:t>
      </w:r>
      <w:r>
        <w:rPr>
          <w:noProof/>
        </w:rPr>
        <w:tab/>
      </w:r>
      <w:r>
        <w:rPr>
          <w:noProof/>
        </w:rPr>
        <w:fldChar w:fldCharType="begin"/>
      </w:r>
      <w:r>
        <w:rPr>
          <w:noProof/>
        </w:rPr>
        <w:instrText xml:space="preserve"> PAGEREF _Toc147227497 \h </w:instrText>
      </w:r>
      <w:r>
        <w:rPr>
          <w:noProof/>
        </w:rPr>
      </w:r>
      <w:r>
        <w:rPr>
          <w:noProof/>
        </w:rPr>
        <w:fldChar w:fldCharType="separate"/>
      </w:r>
      <w:r>
        <w:rPr>
          <w:noProof/>
        </w:rPr>
        <w:t>7</w:t>
      </w:r>
      <w:r>
        <w:rPr>
          <w:noProof/>
        </w:rPr>
        <w:fldChar w:fldCharType="end"/>
      </w:r>
    </w:p>
    <w:p w14:paraId="2F487D79" w14:textId="7E95AB8B" w:rsidR="00771DE9" w:rsidRDefault="00771DE9">
      <w:pPr>
        <w:pStyle w:val="Inhopg2"/>
        <w:rPr>
          <w:rFonts w:asciiTheme="minorHAnsi" w:eastAsiaTheme="minorEastAsia" w:hAnsiTheme="minorHAnsi"/>
          <w:noProof/>
          <w:sz w:val="22"/>
          <w:szCs w:val="22"/>
          <w:lang w:eastAsia="nl-NL"/>
        </w:rPr>
      </w:pPr>
      <w:r w:rsidRPr="00956564">
        <w:rPr>
          <w:rFonts w:cs="Arial"/>
          <w:noProof/>
        </w:rPr>
        <w:t>1.6</w:t>
      </w:r>
      <w:r>
        <w:rPr>
          <w:rFonts w:asciiTheme="minorHAnsi" w:eastAsiaTheme="minorEastAsia" w:hAnsiTheme="minorHAnsi"/>
          <w:noProof/>
          <w:sz w:val="22"/>
          <w:szCs w:val="22"/>
          <w:lang w:eastAsia="nl-NL"/>
        </w:rPr>
        <w:tab/>
      </w:r>
      <w:r w:rsidRPr="00956564">
        <w:rPr>
          <w:rFonts w:cs="Arial"/>
          <w:noProof/>
        </w:rPr>
        <w:t>Planning en termijnen</w:t>
      </w:r>
      <w:r>
        <w:rPr>
          <w:noProof/>
        </w:rPr>
        <w:tab/>
      </w:r>
      <w:r>
        <w:rPr>
          <w:noProof/>
        </w:rPr>
        <w:fldChar w:fldCharType="begin"/>
      </w:r>
      <w:r>
        <w:rPr>
          <w:noProof/>
        </w:rPr>
        <w:instrText xml:space="preserve"> PAGEREF _Toc147227498 \h </w:instrText>
      </w:r>
      <w:r>
        <w:rPr>
          <w:noProof/>
        </w:rPr>
      </w:r>
      <w:r>
        <w:rPr>
          <w:noProof/>
        </w:rPr>
        <w:fldChar w:fldCharType="separate"/>
      </w:r>
      <w:r>
        <w:rPr>
          <w:noProof/>
        </w:rPr>
        <w:t>7</w:t>
      </w:r>
      <w:r>
        <w:rPr>
          <w:noProof/>
        </w:rPr>
        <w:fldChar w:fldCharType="end"/>
      </w:r>
    </w:p>
    <w:p w14:paraId="0B025DAE" w14:textId="3B43A3DE" w:rsidR="00771DE9" w:rsidRDefault="00771DE9">
      <w:pPr>
        <w:pStyle w:val="Inhopg2"/>
        <w:rPr>
          <w:rFonts w:asciiTheme="minorHAnsi" w:eastAsiaTheme="minorEastAsia" w:hAnsiTheme="minorHAnsi"/>
          <w:noProof/>
          <w:sz w:val="22"/>
          <w:szCs w:val="22"/>
          <w:lang w:eastAsia="nl-NL"/>
        </w:rPr>
      </w:pPr>
      <w:r w:rsidRPr="00956564">
        <w:rPr>
          <w:rFonts w:cs="Arial"/>
          <w:noProof/>
        </w:rPr>
        <w:t>1.7</w:t>
      </w:r>
      <w:r>
        <w:rPr>
          <w:rFonts w:asciiTheme="minorHAnsi" w:eastAsiaTheme="minorEastAsia" w:hAnsiTheme="minorHAnsi"/>
          <w:noProof/>
          <w:sz w:val="22"/>
          <w:szCs w:val="22"/>
          <w:lang w:eastAsia="nl-NL"/>
        </w:rPr>
        <w:tab/>
      </w:r>
      <w:r w:rsidRPr="00956564">
        <w:rPr>
          <w:rFonts w:cs="Arial"/>
          <w:noProof/>
        </w:rPr>
        <w:t>Inlichtingen en Nota van Inlichtingen</w:t>
      </w:r>
      <w:r>
        <w:rPr>
          <w:noProof/>
        </w:rPr>
        <w:tab/>
      </w:r>
      <w:r>
        <w:rPr>
          <w:noProof/>
        </w:rPr>
        <w:fldChar w:fldCharType="begin"/>
      </w:r>
      <w:r>
        <w:rPr>
          <w:noProof/>
        </w:rPr>
        <w:instrText xml:space="preserve"> PAGEREF _Toc147227499 \h </w:instrText>
      </w:r>
      <w:r>
        <w:rPr>
          <w:noProof/>
        </w:rPr>
      </w:r>
      <w:r>
        <w:rPr>
          <w:noProof/>
        </w:rPr>
        <w:fldChar w:fldCharType="separate"/>
      </w:r>
      <w:r>
        <w:rPr>
          <w:noProof/>
        </w:rPr>
        <w:t>8</w:t>
      </w:r>
      <w:r>
        <w:rPr>
          <w:noProof/>
        </w:rPr>
        <w:fldChar w:fldCharType="end"/>
      </w:r>
    </w:p>
    <w:p w14:paraId="74D0A410" w14:textId="54146E05" w:rsidR="00771DE9" w:rsidRDefault="00771DE9">
      <w:pPr>
        <w:pStyle w:val="Inhopg2"/>
        <w:rPr>
          <w:rFonts w:asciiTheme="minorHAnsi" w:eastAsiaTheme="minorEastAsia" w:hAnsiTheme="minorHAnsi"/>
          <w:noProof/>
          <w:sz w:val="22"/>
          <w:szCs w:val="22"/>
          <w:lang w:eastAsia="nl-NL"/>
        </w:rPr>
      </w:pPr>
      <w:r w:rsidRPr="00956564">
        <w:rPr>
          <w:rFonts w:cs="Arial"/>
          <w:noProof/>
        </w:rPr>
        <w:t>1.8</w:t>
      </w:r>
      <w:r>
        <w:rPr>
          <w:rFonts w:asciiTheme="minorHAnsi" w:eastAsiaTheme="minorEastAsia" w:hAnsiTheme="minorHAnsi"/>
          <w:noProof/>
          <w:sz w:val="22"/>
          <w:szCs w:val="22"/>
          <w:lang w:eastAsia="nl-NL"/>
        </w:rPr>
        <w:tab/>
      </w:r>
      <w:r w:rsidRPr="00956564">
        <w:rPr>
          <w:rFonts w:cs="Arial"/>
          <w:noProof/>
        </w:rPr>
        <w:t>Tegenstrijdigheden, onvolkomenheden en klachten</w:t>
      </w:r>
      <w:r>
        <w:rPr>
          <w:noProof/>
        </w:rPr>
        <w:tab/>
      </w:r>
      <w:r>
        <w:rPr>
          <w:noProof/>
        </w:rPr>
        <w:fldChar w:fldCharType="begin"/>
      </w:r>
      <w:r>
        <w:rPr>
          <w:noProof/>
        </w:rPr>
        <w:instrText xml:space="preserve"> PAGEREF _Toc147227500 \h </w:instrText>
      </w:r>
      <w:r>
        <w:rPr>
          <w:noProof/>
        </w:rPr>
      </w:r>
      <w:r>
        <w:rPr>
          <w:noProof/>
        </w:rPr>
        <w:fldChar w:fldCharType="separate"/>
      </w:r>
      <w:r>
        <w:rPr>
          <w:noProof/>
        </w:rPr>
        <w:t>8</w:t>
      </w:r>
      <w:r>
        <w:rPr>
          <w:noProof/>
        </w:rPr>
        <w:fldChar w:fldCharType="end"/>
      </w:r>
    </w:p>
    <w:p w14:paraId="03330170" w14:textId="62039FBD"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1.8.1</w:t>
      </w:r>
      <w:r>
        <w:rPr>
          <w:rFonts w:asciiTheme="minorHAnsi" w:eastAsiaTheme="minorEastAsia" w:hAnsiTheme="minorHAnsi"/>
          <w:noProof/>
          <w:sz w:val="22"/>
          <w:szCs w:val="22"/>
          <w:lang w:eastAsia="nl-NL"/>
        </w:rPr>
        <w:tab/>
      </w:r>
      <w:r w:rsidRPr="00956564">
        <w:rPr>
          <w:rFonts w:cs="Arial"/>
          <w:noProof/>
        </w:rPr>
        <w:t>Klachten</w:t>
      </w:r>
      <w:r>
        <w:rPr>
          <w:noProof/>
        </w:rPr>
        <w:tab/>
      </w:r>
      <w:r>
        <w:rPr>
          <w:noProof/>
        </w:rPr>
        <w:fldChar w:fldCharType="begin"/>
      </w:r>
      <w:r>
        <w:rPr>
          <w:noProof/>
        </w:rPr>
        <w:instrText xml:space="preserve"> PAGEREF _Toc147227501 \h </w:instrText>
      </w:r>
      <w:r>
        <w:rPr>
          <w:noProof/>
        </w:rPr>
      </w:r>
      <w:r>
        <w:rPr>
          <w:noProof/>
        </w:rPr>
        <w:fldChar w:fldCharType="separate"/>
      </w:r>
      <w:r>
        <w:rPr>
          <w:noProof/>
        </w:rPr>
        <w:t>8</w:t>
      </w:r>
      <w:r>
        <w:rPr>
          <w:noProof/>
        </w:rPr>
        <w:fldChar w:fldCharType="end"/>
      </w:r>
    </w:p>
    <w:p w14:paraId="56CAD078" w14:textId="1D42731A"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1.8.2</w:t>
      </w:r>
      <w:r>
        <w:rPr>
          <w:rFonts w:asciiTheme="minorHAnsi" w:eastAsiaTheme="minorEastAsia" w:hAnsiTheme="minorHAnsi"/>
          <w:noProof/>
          <w:sz w:val="22"/>
          <w:szCs w:val="22"/>
          <w:lang w:eastAsia="nl-NL"/>
        </w:rPr>
        <w:tab/>
      </w:r>
      <w:r w:rsidRPr="00956564">
        <w:rPr>
          <w:rFonts w:cs="Arial"/>
          <w:noProof/>
        </w:rPr>
        <w:t>Geschil</w:t>
      </w:r>
      <w:r>
        <w:rPr>
          <w:noProof/>
        </w:rPr>
        <w:tab/>
      </w:r>
      <w:r>
        <w:rPr>
          <w:noProof/>
        </w:rPr>
        <w:fldChar w:fldCharType="begin"/>
      </w:r>
      <w:r>
        <w:rPr>
          <w:noProof/>
        </w:rPr>
        <w:instrText xml:space="preserve"> PAGEREF _Toc147227502 \h </w:instrText>
      </w:r>
      <w:r>
        <w:rPr>
          <w:noProof/>
        </w:rPr>
      </w:r>
      <w:r>
        <w:rPr>
          <w:noProof/>
        </w:rPr>
        <w:fldChar w:fldCharType="separate"/>
      </w:r>
      <w:r>
        <w:rPr>
          <w:noProof/>
        </w:rPr>
        <w:t>8</w:t>
      </w:r>
      <w:r>
        <w:rPr>
          <w:noProof/>
        </w:rPr>
        <w:fldChar w:fldCharType="end"/>
      </w:r>
    </w:p>
    <w:p w14:paraId="3DAC80EF" w14:textId="4BCFF9B9" w:rsidR="00771DE9" w:rsidRDefault="00771DE9">
      <w:pPr>
        <w:pStyle w:val="Inhopg2"/>
        <w:rPr>
          <w:rFonts w:asciiTheme="minorHAnsi" w:eastAsiaTheme="minorEastAsia" w:hAnsiTheme="minorHAnsi"/>
          <w:noProof/>
          <w:sz w:val="22"/>
          <w:szCs w:val="22"/>
          <w:lang w:eastAsia="nl-NL"/>
        </w:rPr>
      </w:pPr>
      <w:r w:rsidRPr="00956564">
        <w:rPr>
          <w:rFonts w:cs="Arial"/>
          <w:noProof/>
        </w:rPr>
        <w:t>1.9</w:t>
      </w:r>
      <w:r>
        <w:rPr>
          <w:rFonts w:asciiTheme="minorHAnsi" w:eastAsiaTheme="minorEastAsia" w:hAnsiTheme="minorHAnsi"/>
          <w:noProof/>
          <w:sz w:val="22"/>
          <w:szCs w:val="22"/>
          <w:lang w:eastAsia="nl-NL"/>
        </w:rPr>
        <w:tab/>
      </w:r>
      <w:r w:rsidRPr="00956564">
        <w:rPr>
          <w:rFonts w:cs="Arial"/>
          <w:noProof/>
        </w:rPr>
        <w:t>Voorbehouden en Inschrijvingskosten</w:t>
      </w:r>
      <w:r>
        <w:rPr>
          <w:noProof/>
        </w:rPr>
        <w:tab/>
      </w:r>
      <w:r>
        <w:rPr>
          <w:noProof/>
        </w:rPr>
        <w:fldChar w:fldCharType="begin"/>
      </w:r>
      <w:r>
        <w:rPr>
          <w:noProof/>
        </w:rPr>
        <w:instrText xml:space="preserve"> PAGEREF _Toc147227503 \h </w:instrText>
      </w:r>
      <w:r>
        <w:rPr>
          <w:noProof/>
        </w:rPr>
      </w:r>
      <w:r>
        <w:rPr>
          <w:noProof/>
        </w:rPr>
        <w:fldChar w:fldCharType="separate"/>
      </w:r>
      <w:r>
        <w:rPr>
          <w:noProof/>
        </w:rPr>
        <w:t>8</w:t>
      </w:r>
      <w:r>
        <w:rPr>
          <w:noProof/>
        </w:rPr>
        <w:fldChar w:fldCharType="end"/>
      </w:r>
    </w:p>
    <w:p w14:paraId="1DDB2C8A" w14:textId="597E37FB" w:rsidR="00771DE9" w:rsidRDefault="00771DE9">
      <w:pPr>
        <w:pStyle w:val="Inhopg1"/>
        <w:rPr>
          <w:rFonts w:asciiTheme="minorHAnsi" w:eastAsiaTheme="minorEastAsia" w:hAnsiTheme="minorHAnsi"/>
          <w:noProof/>
          <w:sz w:val="22"/>
          <w:szCs w:val="22"/>
          <w:lang w:eastAsia="nl-NL"/>
        </w:rPr>
      </w:pPr>
      <w:r w:rsidRPr="00956564">
        <w:rPr>
          <w:rFonts w:cs="Arial"/>
          <w:b/>
          <w:bCs/>
          <w:noProof/>
        </w:rPr>
        <w:t>2</w:t>
      </w:r>
      <w:r>
        <w:rPr>
          <w:rFonts w:asciiTheme="minorHAnsi" w:eastAsiaTheme="minorEastAsia" w:hAnsiTheme="minorHAnsi"/>
          <w:noProof/>
          <w:sz w:val="22"/>
          <w:szCs w:val="22"/>
          <w:lang w:eastAsia="nl-NL"/>
        </w:rPr>
        <w:tab/>
      </w:r>
      <w:r w:rsidRPr="00956564">
        <w:rPr>
          <w:rFonts w:cs="Arial"/>
          <w:b/>
          <w:bCs/>
          <w:noProof/>
        </w:rPr>
        <w:t>Eisen aan de Inschrijving</w:t>
      </w:r>
      <w:r>
        <w:rPr>
          <w:noProof/>
        </w:rPr>
        <w:tab/>
      </w:r>
      <w:r>
        <w:rPr>
          <w:noProof/>
        </w:rPr>
        <w:fldChar w:fldCharType="begin"/>
      </w:r>
      <w:r>
        <w:rPr>
          <w:noProof/>
        </w:rPr>
        <w:instrText xml:space="preserve"> PAGEREF _Toc147227504 \h </w:instrText>
      </w:r>
      <w:r>
        <w:rPr>
          <w:noProof/>
        </w:rPr>
      </w:r>
      <w:r>
        <w:rPr>
          <w:noProof/>
        </w:rPr>
        <w:fldChar w:fldCharType="separate"/>
      </w:r>
      <w:r>
        <w:rPr>
          <w:noProof/>
        </w:rPr>
        <w:t>10</w:t>
      </w:r>
      <w:r>
        <w:rPr>
          <w:noProof/>
        </w:rPr>
        <w:fldChar w:fldCharType="end"/>
      </w:r>
    </w:p>
    <w:p w14:paraId="7C486A31" w14:textId="55EAA0FA" w:rsidR="00771DE9" w:rsidRDefault="00771DE9">
      <w:pPr>
        <w:pStyle w:val="Inhopg2"/>
        <w:rPr>
          <w:rFonts w:asciiTheme="minorHAnsi" w:eastAsiaTheme="minorEastAsia" w:hAnsiTheme="minorHAnsi"/>
          <w:noProof/>
          <w:sz w:val="22"/>
          <w:szCs w:val="22"/>
          <w:lang w:eastAsia="nl-NL"/>
        </w:rPr>
      </w:pPr>
      <w:r w:rsidRPr="00956564">
        <w:rPr>
          <w:rFonts w:cs="Arial"/>
          <w:noProof/>
        </w:rPr>
        <w:t>2.1</w:t>
      </w:r>
      <w:r>
        <w:rPr>
          <w:rFonts w:asciiTheme="minorHAnsi" w:eastAsiaTheme="minorEastAsia" w:hAnsiTheme="minorHAnsi"/>
          <w:noProof/>
          <w:sz w:val="22"/>
          <w:szCs w:val="22"/>
          <w:lang w:eastAsia="nl-NL"/>
        </w:rPr>
        <w:tab/>
      </w:r>
      <w:r w:rsidRPr="00956564">
        <w:rPr>
          <w:rFonts w:cs="Arial"/>
          <w:noProof/>
        </w:rPr>
        <w:t>Wijze van aanbieden van de Inschrijving</w:t>
      </w:r>
      <w:r>
        <w:rPr>
          <w:noProof/>
        </w:rPr>
        <w:tab/>
      </w:r>
      <w:r>
        <w:rPr>
          <w:noProof/>
        </w:rPr>
        <w:fldChar w:fldCharType="begin"/>
      </w:r>
      <w:r>
        <w:rPr>
          <w:noProof/>
        </w:rPr>
        <w:instrText xml:space="preserve"> PAGEREF _Toc147227505 \h </w:instrText>
      </w:r>
      <w:r>
        <w:rPr>
          <w:noProof/>
        </w:rPr>
      </w:r>
      <w:r>
        <w:rPr>
          <w:noProof/>
        </w:rPr>
        <w:fldChar w:fldCharType="separate"/>
      </w:r>
      <w:r>
        <w:rPr>
          <w:noProof/>
        </w:rPr>
        <w:t>10</w:t>
      </w:r>
      <w:r>
        <w:rPr>
          <w:noProof/>
        </w:rPr>
        <w:fldChar w:fldCharType="end"/>
      </w:r>
    </w:p>
    <w:p w14:paraId="011EE59F" w14:textId="2EE01A44" w:rsidR="00771DE9" w:rsidRDefault="00771DE9">
      <w:pPr>
        <w:pStyle w:val="Inhopg2"/>
        <w:rPr>
          <w:rFonts w:asciiTheme="minorHAnsi" w:eastAsiaTheme="minorEastAsia" w:hAnsiTheme="minorHAnsi"/>
          <w:noProof/>
          <w:sz w:val="22"/>
          <w:szCs w:val="22"/>
          <w:lang w:eastAsia="nl-NL"/>
        </w:rPr>
      </w:pPr>
      <w:r w:rsidRPr="00956564">
        <w:rPr>
          <w:rFonts w:cs="Arial"/>
          <w:noProof/>
        </w:rPr>
        <w:t>2.2</w:t>
      </w:r>
      <w:r>
        <w:rPr>
          <w:rFonts w:asciiTheme="minorHAnsi" w:eastAsiaTheme="minorEastAsia" w:hAnsiTheme="minorHAnsi"/>
          <w:noProof/>
          <w:sz w:val="22"/>
          <w:szCs w:val="22"/>
          <w:lang w:eastAsia="nl-NL"/>
        </w:rPr>
        <w:tab/>
      </w:r>
      <w:r w:rsidRPr="00956564">
        <w:rPr>
          <w:rFonts w:cs="Arial"/>
          <w:noProof/>
        </w:rPr>
        <w:t>Voorwaarden Inschrijving</w:t>
      </w:r>
      <w:r>
        <w:rPr>
          <w:noProof/>
        </w:rPr>
        <w:tab/>
      </w:r>
      <w:r>
        <w:rPr>
          <w:noProof/>
        </w:rPr>
        <w:fldChar w:fldCharType="begin"/>
      </w:r>
      <w:r>
        <w:rPr>
          <w:noProof/>
        </w:rPr>
        <w:instrText xml:space="preserve"> PAGEREF _Toc147227506 \h </w:instrText>
      </w:r>
      <w:r>
        <w:rPr>
          <w:noProof/>
        </w:rPr>
      </w:r>
      <w:r>
        <w:rPr>
          <w:noProof/>
        </w:rPr>
        <w:fldChar w:fldCharType="separate"/>
      </w:r>
      <w:r>
        <w:rPr>
          <w:noProof/>
        </w:rPr>
        <w:t>10</w:t>
      </w:r>
      <w:r>
        <w:rPr>
          <w:noProof/>
        </w:rPr>
        <w:fldChar w:fldCharType="end"/>
      </w:r>
    </w:p>
    <w:p w14:paraId="195BB624" w14:textId="44932266"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2.2.1</w:t>
      </w:r>
      <w:r>
        <w:rPr>
          <w:rFonts w:asciiTheme="minorHAnsi" w:eastAsiaTheme="minorEastAsia" w:hAnsiTheme="minorHAnsi"/>
          <w:noProof/>
          <w:sz w:val="22"/>
          <w:szCs w:val="22"/>
          <w:lang w:eastAsia="nl-NL"/>
        </w:rPr>
        <w:tab/>
      </w:r>
      <w:r w:rsidRPr="00956564">
        <w:rPr>
          <w:rFonts w:cs="Arial"/>
          <w:noProof/>
        </w:rPr>
        <w:t>Ondertekening</w:t>
      </w:r>
      <w:r>
        <w:rPr>
          <w:noProof/>
        </w:rPr>
        <w:tab/>
      </w:r>
      <w:r>
        <w:rPr>
          <w:noProof/>
        </w:rPr>
        <w:fldChar w:fldCharType="begin"/>
      </w:r>
      <w:r>
        <w:rPr>
          <w:noProof/>
        </w:rPr>
        <w:instrText xml:space="preserve"> PAGEREF _Toc147227507 \h </w:instrText>
      </w:r>
      <w:r>
        <w:rPr>
          <w:noProof/>
        </w:rPr>
      </w:r>
      <w:r>
        <w:rPr>
          <w:noProof/>
        </w:rPr>
        <w:fldChar w:fldCharType="separate"/>
      </w:r>
      <w:r>
        <w:rPr>
          <w:noProof/>
        </w:rPr>
        <w:t>10</w:t>
      </w:r>
      <w:r>
        <w:rPr>
          <w:noProof/>
        </w:rPr>
        <w:fldChar w:fldCharType="end"/>
      </w:r>
    </w:p>
    <w:p w14:paraId="6E675174" w14:textId="39893B97"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2.2.2</w:t>
      </w:r>
      <w:r>
        <w:rPr>
          <w:rFonts w:asciiTheme="minorHAnsi" w:eastAsiaTheme="minorEastAsia" w:hAnsiTheme="minorHAnsi"/>
          <w:noProof/>
          <w:sz w:val="22"/>
          <w:szCs w:val="22"/>
          <w:lang w:eastAsia="nl-NL"/>
        </w:rPr>
        <w:tab/>
      </w:r>
      <w:r w:rsidRPr="00956564">
        <w:rPr>
          <w:rFonts w:cs="Arial"/>
          <w:noProof/>
        </w:rPr>
        <w:t>Gestanddoeningstermijn</w:t>
      </w:r>
      <w:r>
        <w:rPr>
          <w:noProof/>
        </w:rPr>
        <w:tab/>
      </w:r>
      <w:r>
        <w:rPr>
          <w:noProof/>
        </w:rPr>
        <w:fldChar w:fldCharType="begin"/>
      </w:r>
      <w:r>
        <w:rPr>
          <w:noProof/>
        </w:rPr>
        <w:instrText xml:space="preserve"> PAGEREF _Toc147227508 \h </w:instrText>
      </w:r>
      <w:r>
        <w:rPr>
          <w:noProof/>
        </w:rPr>
      </w:r>
      <w:r>
        <w:rPr>
          <w:noProof/>
        </w:rPr>
        <w:fldChar w:fldCharType="separate"/>
      </w:r>
      <w:r>
        <w:rPr>
          <w:noProof/>
        </w:rPr>
        <w:t>10</w:t>
      </w:r>
      <w:r>
        <w:rPr>
          <w:noProof/>
        </w:rPr>
        <w:fldChar w:fldCharType="end"/>
      </w:r>
    </w:p>
    <w:p w14:paraId="0CACB456" w14:textId="73A3F5FF"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2.2.3</w:t>
      </w:r>
      <w:r>
        <w:rPr>
          <w:rFonts w:asciiTheme="minorHAnsi" w:eastAsiaTheme="minorEastAsia" w:hAnsiTheme="minorHAnsi"/>
          <w:noProof/>
          <w:sz w:val="22"/>
          <w:szCs w:val="22"/>
          <w:lang w:eastAsia="nl-NL"/>
        </w:rPr>
        <w:tab/>
      </w:r>
      <w:r w:rsidRPr="00956564">
        <w:rPr>
          <w:rFonts w:cs="Arial"/>
          <w:noProof/>
        </w:rPr>
        <w:t>Inschrijving onder voorwaarden</w:t>
      </w:r>
      <w:r>
        <w:rPr>
          <w:noProof/>
        </w:rPr>
        <w:tab/>
      </w:r>
      <w:r>
        <w:rPr>
          <w:noProof/>
        </w:rPr>
        <w:fldChar w:fldCharType="begin"/>
      </w:r>
      <w:r>
        <w:rPr>
          <w:noProof/>
        </w:rPr>
        <w:instrText xml:space="preserve"> PAGEREF _Toc147227509 \h </w:instrText>
      </w:r>
      <w:r>
        <w:rPr>
          <w:noProof/>
        </w:rPr>
      </w:r>
      <w:r>
        <w:rPr>
          <w:noProof/>
        </w:rPr>
        <w:fldChar w:fldCharType="separate"/>
      </w:r>
      <w:r>
        <w:rPr>
          <w:noProof/>
        </w:rPr>
        <w:t>10</w:t>
      </w:r>
      <w:r>
        <w:rPr>
          <w:noProof/>
        </w:rPr>
        <w:fldChar w:fldCharType="end"/>
      </w:r>
    </w:p>
    <w:p w14:paraId="588EF360" w14:textId="64861E96"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2.2.4</w:t>
      </w:r>
      <w:r>
        <w:rPr>
          <w:rFonts w:asciiTheme="minorHAnsi" w:eastAsiaTheme="minorEastAsia" w:hAnsiTheme="minorHAnsi"/>
          <w:noProof/>
          <w:sz w:val="22"/>
          <w:szCs w:val="22"/>
          <w:lang w:eastAsia="nl-NL"/>
        </w:rPr>
        <w:tab/>
      </w:r>
      <w:r w:rsidRPr="00956564">
        <w:rPr>
          <w:rFonts w:cs="Arial"/>
          <w:noProof/>
        </w:rPr>
        <w:t>Onderhandeling</w:t>
      </w:r>
      <w:r>
        <w:rPr>
          <w:noProof/>
        </w:rPr>
        <w:tab/>
      </w:r>
      <w:r>
        <w:rPr>
          <w:noProof/>
        </w:rPr>
        <w:fldChar w:fldCharType="begin"/>
      </w:r>
      <w:r>
        <w:rPr>
          <w:noProof/>
        </w:rPr>
        <w:instrText xml:space="preserve"> PAGEREF _Toc147227510 \h </w:instrText>
      </w:r>
      <w:r>
        <w:rPr>
          <w:noProof/>
        </w:rPr>
      </w:r>
      <w:r>
        <w:rPr>
          <w:noProof/>
        </w:rPr>
        <w:fldChar w:fldCharType="separate"/>
      </w:r>
      <w:r>
        <w:rPr>
          <w:noProof/>
        </w:rPr>
        <w:t>10</w:t>
      </w:r>
      <w:r>
        <w:rPr>
          <w:noProof/>
        </w:rPr>
        <w:fldChar w:fldCharType="end"/>
      </w:r>
    </w:p>
    <w:p w14:paraId="7F1B8330" w14:textId="07226F8A" w:rsidR="00771DE9" w:rsidRDefault="00771DE9">
      <w:pPr>
        <w:pStyle w:val="Inhopg1"/>
        <w:rPr>
          <w:rFonts w:asciiTheme="minorHAnsi" w:eastAsiaTheme="minorEastAsia" w:hAnsiTheme="minorHAnsi"/>
          <w:noProof/>
          <w:sz w:val="22"/>
          <w:szCs w:val="22"/>
          <w:lang w:eastAsia="nl-NL"/>
        </w:rPr>
      </w:pPr>
      <w:r w:rsidRPr="00956564">
        <w:rPr>
          <w:rFonts w:cs="Arial"/>
          <w:b/>
          <w:noProof/>
        </w:rPr>
        <w:t>3</w:t>
      </w:r>
      <w:r>
        <w:rPr>
          <w:rFonts w:asciiTheme="minorHAnsi" w:eastAsiaTheme="minorEastAsia" w:hAnsiTheme="minorHAnsi"/>
          <w:noProof/>
          <w:sz w:val="22"/>
          <w:szCs w:val="22"/>
          <w:lang w:eastAsia="nl-NL"/>
        </w:rPr>
        <w:tab/>
      </w:r>
      <w:r w:rsidRPr="00956564">
        <w:rPr>
          <w:rFonts w:cs="Arial"/>
          <w:b/>
          <w:noProof/>
        </w:rPr>
        <w:t>Eisen aan de Inschrijver</w:t>
      </w:r>
      <w:r>
        <w:rPr>
          <w:noProof/>
        </w:rPr>
        <w:tab/>
      </w:r>
      <w:r>
        <w:rPr>
          <w:noProof/>
        </w:rPr>
        <w:fldChar w:fldCharType="begin"/>
      </w:r>
      <w:r>
        <w:rPr>
          <w:noProof/>
        </w:rPr>
        <w:instrText xml:space="preserve"> PAGEREF _Toc147227511 \h </w:instrText>
      </w:r>
      <w:r>
        <w:rPr>
          <w:noProof/>
        </w:rPr>
      </w:r>
      <w:r>
        <w:rPr>
          <w:noProof/>
        </w:rPr>
        <w:fldChar w:fldCharType="separate"/>
      </w:r>
      <w:r>
        <w:rPr>
          <w:noProof/>
        </w:rPr>
        <w:t>11</w:t>
      </w:r>
      <w:r>
        <w:rPr>
          <w:noProof/>
        </w:rPr>
        <w:fldChar w:fldCharType="end"/>
      </w:r>
    </w:p>
    <w:p w14:paraId="5D84B60E" w14:textId="2E6612EF" w:rsidR="00771DE9" w:rsidRDefault="00771DE9">
      <w:pPr>
        <w:pStyle w:val="Inhopg2"/>
        <w:rPr>
          <w:rFonts w:asciiTheme="minorHAnsi" w:eastAsiaTheme="minorEastAsia" w:hAnsiTheme="minorHAnsi"/>
          <w:noProof/>
          <w:sz w:val="22"/>
          <w:szCs w:val="22"/>
          <w:lang w:eastAsia="nl-NL"/>
        </w:rPr>
      </w:pPr>
      <w:r w:rsidRPr="00956564">
        <w:rPr>
          <w:rFonts w:cs="Arial"/>
          <w:noProof/>
        </w:rPr>
        <w:t>3.1</w:t>
      </w:r>
      <w:r>
        <w:rPr>
          <w:rFonts w:asciiTheme="minorHAnsi" w:eastAsiaTheme="minorEastAsia" w:hAnsiTheme="minorHAnsi"/>
          <w:noProof/>
          <w:sz w:val="22"/>
          <w:szCs w:val="22"/>
          <w:lang w:eastAsia="nl-NL"/>
        </w:rPr>
        <w:tab/>
      </w:r>
      <w:r w:rsidRPr="00956564">
        <w:rPr>
          <w:rFonts w:cs="Arial"/>
          <w:noProof/>
        </w:rPr>
        <w:t>Algemeen</w:t>
      </w:r>
      <w:r>
        <w:rPr>
          <w:noProof/>
        </w:rPr>
        <w:tab/>
      </w:r>
      <w:r>
        <w:rPr>
          <w:noProof/>
        </w:rPr>
        <w:fldChar w:fldCharType="begin"/>
      </w:r>
      <w:r>
        <w:rPr>
          <w:noProof/>
        </w:rPr>
        <w:instrText xml:space="preserve"> PAGEREF _Toc147227512 \h </w:instrText>
      </w:r>
      <w:r>
        <w:rPr>
          <w:noProof/>
        </w:rPr>
      </w:r>
      <w:r>
        <w:rPr>
          <w:noProof/>
        </w:rPr>
        <w:fldChar w:fldCharType="separate"/>
      </w:r>
      <w:r>
        <w:rPr>
          <w:noProof/>
        </w:rPr>
        <w:t>11</w:t>
      </w:r>
      <w:r>
        <w:rPr>
          <w:noProof/>
        </w:rPr>
        <w:fldChar w:fldCharType="end"/>
      </w:r>
    </w:p>
    <w:p w14:paraId="47492D66" w14:textId="5262AD1A" w:rsidR="00771DE9" w:rsidRDefault="00771DE9">
      <w:pPr>
        <w:pStyle w:val="Inhopg2"/>
        <w:rPr>
          <w:rFonts w:asciiTheme="minorHAnsi" w:eastAsiaTheme="minorEastAsia" w:hAnsiTheme="minorHAnsi"/>
          <w:noProof/>
          <w:sz w:val="22"/>
          <w:szCs w:val="22"/>
          <w:lang w:eastAsia="nl-NL"/>
        </w:rPr>
      </w:pPr>
      <w:r w:rsidRPr="00956564">
        <w:rPr>
          <w:rFonts w:cs="Arial"/>
          <w:noProof/>
        </w:rPr>
        <w:t>3.2</w:t>
      </w:r>
      <w:r>
        <w:rPr>
          <w:rFonts w:asciiTheme="minorHAnsi" w:eastAsiaTheme="minorEastAsia" w:hAnsiTheme="minorHAnsi"/>
          <w:noProof/>
          <w:sz w:val="22"/>
          <w:szCs w:val="22"/>
          <w:lang w:eastAsia="nl-NL"/>
        </w:rPr>
        <w:tab/>
      </w:r>
      <w:r w:rsidRPr="00956564">
        <w:rPr>
          <w:rFonts w:cs="Arial"/>
          <w:noProof/>
        </w:rPr>
        <w:t>Uitsluitingsgronden</w:t>
      </w:r>
      <w:r>
        <w:rPr>
          <w:noProof/>
        </w:rPr>
        <w:tab/>
      </w:r>
      <w:r>
        <w:rPr>
          <w:noProof/>
        </w:rPr>
        <w:fldChar w:fldCharType="begin"/>
      </w:r>
      <w:r>
        <w:rPr>
          <w:noProof/>
        </w:rPr>
        <w:instrText xml:space="preserve"> PAGEREF _Toc147227513 \h </w:instrText>
      </w:r>
      <w:r>
        <w:rPr>
          <w:noProof/>
        </w:rPr>
      </w:r>
      <w:r>
        <w:rPr>
          <w:noProof/>
        </w:rPr>
        <w:fldChar w:fldCharType="separate"/>
      </w:r>
      <w:r>
        <w:rPr>
          <w:noProof/>
        </w:rPr>
        <w:t>11</w:t>
      </w:r>
      <w:r>
        <w:rPr>
          <w:noProof/>
        </w:rPr>
        <w:fldChar w:fldCharType="end"/>
      </w:r>
    </w:p>
    <w:p w14:paraId="5D5F74A0" w14:textId="2CB25DF8" w:rsidR="00771DE9" w:rsidRDefault="00771DE9">
      <w:pPr>
        <w:pStyle w:val="Inhopg2"/>
        <w:rPr>
          <w:rFonts w:asciiTheme="minorHAnsi" w:eastAsiaTheme="minorEastAsia" w:hAnsiTheme="minorHAnsi"/>
          <w:noProof/>
          <w:sz w:val="22"/>
          <w:szCs w:val="22"/>
          <w:lang w:eastAsia="nl-NL"/>
        </w:rPr>
      </w:pPr>
      <w:r w:rsidRPr="00956564">
        <w:rPr>
          <w:rFonts w:cs="Arial"/>
          <w:noProof/>
        </w:rPr>
        <w:t>3.3</w:t>
      </w:r>
      <w:r>
        <w:rPr>
          <w:rFonts w:asciiTheme="minorHAnsi" w:eastAsiaTheme="minorEastAsia" w:hAnsiTheme="minorHAnsi"/>
          <w:noProof/>
          <w:sz w:val="22"/>
          <w:szCs w:val="22"/>
          <w:lang w:eastAsia="nl-NL"/>
        </w:rPr>
        <w:tab/>
      </w:r>
      <w:r w:rsidRPr="00956564">
        <w:rPr>
          <w:rFonts w:cs="Arial"/>
          <w:noProof/>
        </w:rPr>
        <w:t>Geschiktheidseisen</w:t>
      </w:r>
      <w:r>
        <w:rPr>
          <w:noProof/>
        </w:rPr>
        <w:tab/>
      </w:r>
      <w:r>
        <w:rPr>
          <w:noProof/>
        </w:rPr>
        <w:fldChar w:fldCharType="begin"/>
      </w:r>
      <w:r>
        <w:rPr>
          <w:noProof/>
        </w:rPr>
        <w:instrText xml:space="preserve"> PAGEREF _Toc147227514 \h </w:instrText>
      </w:r>
      <w:r>
        <w:rPr>
          <w:noProof/>
        </w:rPr>
      </w:r>
      <w:r>
        <w:rPr>
          <w:noProof/>
        </w:rPr>
        <w:fldChar w:fldCharType="separate"/>
      </w:r>
      <w:r>
        <w:rPr>
          <w:noProof/>
        </w:rPr>
        <w:t>11</w:t>
      </w:r>
      <w:r>
        <w:rPr>
          <w:noProof/>
        </w:rPr>
        <w:fldChar w:fldCharType="end"/>
      </w:r>
    </w:p>
    <w:p w14:paraId="3209FE69" w14:textId="55635863"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3.3.1</w:t>
      </w:r>
      <w:r>
        <w:rPr>
          <w:rFonts w:asciiTheme="minorHAnsi" w:eastAsiaTheme="minorEastAsia" w:hAnsiTheme="minorHAnsi"/>
          <w:noProof/>
          <w:sz w:val="22"/>
          <w:szCs w:val="22"/>
          <w:lang w:eastAsia="nl-NL"/>
        </w:rPr>
        <w:tab/>
      </w:r>
      <w:r w:rsidRPr="00956564">
        <w:rPr>
          <w:rFonts w:cs="Arial"/>
          <w:noProof/>
        </w:rPr>
        <w:t>Referentie</w:t>
      </w:r>
      <w:r>
        <w:rPr>
          <w:noProof/>
        </w:rPr>
        <w:tab/>
      </w:r>
      <w:r>
        <w:rPr>
          <w:noProof/>
        </w:rPr>
        <w:fldChar w:fldCharType="begin"/>
      </w:r>
      <w:r>
        <w:rPr>
          <w:noProof/>
        </w:rPr>
        <w:instrText xml:space="preserve"> PAGEREF _Toc147227515 \h </w:instrText>
      </w:r>
      <w:r>
        <w:rPr>
          <w:noProof/>
        </w:rPr>
      </w:r>
      <w:r>
        <w:rPr>
          <w:noProof/>
        </w:rPr>
        <w:fldChar w:fldCharType="separate"/>
      </w:r>
      <w:r>
        <w:rPr>
          <w:noProof/>
        </w:rPr>
        <w:t>11</w:t>
      </w:r>
      <w:r>
        <w:rPr>
          <w:noProof/>
        </w:rPr>
        <w:fldChar w:fldCharType="end"/>
      </w:r>
    </w:p>
    <w:p w14:paraId="4471C548" w14:textId="05C07ADF"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3.3.2</w:t>
      </w:r>
      <w:r>
        <w:rPr>
          <w:rFonts w:asciiTheme="minorHAnsi" w:eastAsiaTheme="minorEastAsia" w:hAnsiTheme="minorHAnsi"/>
          <w:noProof/>
          <w:sz w:val="22"/>
          <w:szCs w:val="22"/>
          <w:lang w:eastAsia="nl-NL"/>
        </w:rPr>
        <w:tab/>
      </w:r>
      <w:r w:rsidRPr="00956564">
        <w:rPr>
          <w:rFonts w:cs="Arial"/>
          <w:noProof/>
        </w:rPr>
        <w:t>Aansprakelijkheidsverzekering</w:t>
      </w:r>
      <w:r>
        <w:rPr>
          <w:noProof/>
        </w:rPr>
        <w:tab/>
      </w:r>
      <w:r>
        <w:rPr>
          <w:noProof/>
        </w:rPr>
        <w:fldChar w:fldCharType="begin"/>
      </w:r>
      <w:r>
        <w:rPr>
          <w:noProof/>
        </w:rPr>
        <w:instrText xml:space="preserve"> PAGEREF _Toc147227516 \h </w:instrText>
      </w:r>
      <w:r>
        <w:rPr>
          <w:noProof/>
        </w:rPr>
      </w:r>
      <w:r>
        <w:rPr>
          <w:noProof/>
        </w:rPr>
        <w:fldChar w:fldCharType="separate"/>
      </w:r>
      <w:r>
        <w:rPr>
          <w:noProof/>
        </w:rPr>
        <w:t>12</w:t>
      </w:r>
      <w:r>
        <w:rPr>
          <w:noProof/>
        </w:rPr>
        <w:fldChar w:fldCharType="end"/>
      </w:r>
    </w:p>
    <w:p w14:paraId="5BAA2B67" w14:textId="7D457F3A"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3.3.3</w:t>
      </w:r>
      <w:r>
        <w:rPr>
          <w:rFonts w:asciiTheme="minorHAnsi" w:eastAsiaTheme="minorEastAsia" w:hAnsiTheme="minorHAnsi"/>
          <w:noProof/>
          <w:sz w:val="22"/>
          <w:szCs w:val="22"/>
          <w:lang w:eastAsia="nl-NL"/>
        </w:rPr>
        <w:tab/>
      </w:r>
      <w:r w:rsidRPr="00956564">
        <w:rPr>
          <w:rFonts w:cs="Arial"/>
          <w:noProof/>
        </w:rPr>
        <w:t>Uittreksel Inschrijving Handelsregister</w:t>
      </w:r>
      <w:r>
        <w:rPr>
          <w:noProof/>
        </w:rPr>
        <w:tab/>
      </w:r>
      <w:r>
        <w:rPr>
          <w:noProof/>
        </w:rPr>
        <w:fldChar w:fldCharType="begin"/>
      </w:r>
      <w:r>
        <w:rPr>
          <w:noProof/>
        </w:rPr>
        <w:instrText xml:space="preserve"> PAGEREF _Toc147227517 \h </w:instrText>
      </w:r>
      <w:r>
        <w:rPr>
          <w:noProof/>
        </w:rPr>
      </w:r>
      <w:r>
        <w:rPr>
          <w:noProof/>
        </w:rPr>
        <w:fldChar w:fldCharType="separate"/>
      </w:r>
      <w:r>
        <w:rPr>
          <w:noProof/>
        </w:rPr>
        <w:t>12</w:t>
      </w:r>
      <w:r>
        <w:rPr>
          <w:noProof/>
        </w:rPr>
        <w:fldChar w:fldCharType="end"/>
      </w:r>
    </w:p>
    <w:p w14:paraId="2A4FFCDD" w14:textId="56C1A088" w:rsidR="00771DE9" w:rsidRDefault="00771DE9">
      <w:pPr>
        <w:pStyle w:val="Inhopg2"/>
        <w:rPr>
          <w:rFonts w:asciiTheme="minorHAnsi" w:eastAsiaTheme="minorEastAsia" w:hAnsiTheme="minorHAnsi"/>
          <w:noProof/>
          <w:sz w:val="22"/>
          <w:szCs w:val="22"/>
          <w:lang w:eastAsia="nl-NL"/>
        </w:rPr>
      </w:pPr>
      <w:r w:rsidRPr="00956564">
        <w:rPr>
          <w:rFonts w:cs="Arial"/>
          <w:noProof/>
        </w:rPr>
        <w:t>3.3.4</w:t>
      </w:r>
      <w:r>
        <w:rPr>
          <w:rFonts w:asciiTheme="minorHAnsi" w:eastAsiaTheme="minorEastAsia" w:hAnsiTheme="minorHAnsi"/>
          <w:noProof/>
          <w:sz w:val="22"/>
          <w:szCs w:val="22"/>
          <w:lang w:eastAsia="nl-NL"/>
        </w:rPr>
        <w:tab/>
      </w:r>
      <w:r w:rsidRPr="00956564">
        <w:rPr>
          <w:rFonts w:cs="Arial"/>
          <w:noProof/>
        </w:rPr>
        <w:t>Kwaliteitsborging en milieubeheer</w:t>
      </w:r>
      <w:r>
        <w:rPr>
          <w:noProof/>
        </w:rPr>
        <w:tab/>
      </w:r>
      <w:r>
        <w:rPr>
          <w:noProof/>
        </w:rPr>
        <w:fldChar w:fldCharType="begin"/>
      </w:r>
      <w:r>
        <w:rPr>
          <w:noProof/>
        </w:rPr>
        <w:instrText xml:space="preserve"> PAGEREF _Toc147227518 \h </w:instrText>
      </w:r>
      <w:r>
        <w:rPr>
          <w:noProof/>
        </w:rPr>
      </w:r>
      <w:r>
        <w:rPr>
          <w:noProof/>
        </w:rPr>
        <w:fldChar w:fldCharType="separate"/>
      </w:r>
      <w:r>
        <w:rPr>
          <w:noProof/>
        </w:rPr>
        <w:t>13</w:t>
      </w:r>
      <w:r>
        <w:rPr>
          <w:noProof/>
        </w:rPr>
        <w:fldChar w:fldCharType="end"/>
      </w:r>
    </w:p>
    <w:p w14:paraId="59A47A15" w14:textId="6D4794E3" w:rsidR="00771DE9" w:rsidRDefault="00771DE9">
      <w:pPr>
        <w:pStyle w:val="Inhopg2"/>
        <w:rPr>
          <w:rFonts w:asciiTheme="minorHAnsi" w:eastAsiaTheme="minorEastAsia" w:hAnsiTheme="minorHAnsi"/>
          <w:noProof/>
          <w:sz w:val="22"/>
          <w:szCs w:val="22"/>
          <w:lang w:eastAsia="nl-NL"/>
        </w:rPr>
      </w:pPr>
      <w:r w:rsidRPr="00956564">
        <w:rPr>
          <w:rFonts w:cs="Arial"/>
          <w:noProof/>
        </w:rPr>
        <w:t>3.4</w:t>
      </w:r>
      <w:r>
        <w:rPr>
          <w:rFonts w:asciiTheme="minorHAnsi" w:eastAsiaTheme="minorEastAsia" w:hAnsiTheme="minorHAnsi"/>
          <w:noProof/>
          <w:sz w:val="22"/>
          <w:szCs w:val="22"/>
          <w:lang w:eastAsia="nl-NL"/>
        </w:rPr>
        <w:tab/>
      </w:r>
      <w:r w:rsidRPr="00956564">
        <w:rPr>
          <w:rFonts w:cs="Arial"/>
          <w:noProof/>
        </w:rPr>
        <w:t>Uitvoeringseisen</w:t>
      </w:r>
      <w:r>
        <w:rPr>
          <w:noProof/>
        </w:rPr>
        <w:tab/>
      </w:r>
      <w:r>
        <w:rPr>
          <w:noProof/>
        </w:rPr>
        <w:fldChar w:fldCharType="begin"/>
      </w:r>
      <w:r>
        <w:rPr>
          <w:noProof/>
        </w:rPr>
        <w:instrText xml:space="preserve"> PAGEREF _Toc147227519 \h </w:instrText>
      </w:r>
      <w:r>
        <w:rPr>
          <w:noProof/>
        </w:rPr>
      </w:r>
      <w:r>
        <w:rPr>
          <w:noProof/>
        </w:rPr>
        <w:fldChar w:fldCharType="separate"/>
      </w:r>
      <w:r>
        <w:rPr>
          <w:noProof/>
        </w:rPr>
        <w:t>13</w:t>
      </w:r>
      <w:r>
        <w:rPr>
          <w:noProof/>
        </w:rPr>
        <w:fldChar w:fldCharType="end"/>
      </w:r>
    </w:p>
    <w:p w14:paraId="15EC62A1" w14:textId="5A81B7C4" w:rsidR="00771DE9" w:rsidRDefault="00771DE9">
      <w:pPr>
        <w:pStyle w:val="Inhopg2"/>
        <w:rPr>
          <w:rFonts w:asciiTheme="minorHAnsi" w:eastAsiaTheme="minorEastAsia" w:hAnsiTheme="minorHAnsi"/>
          <w:noProof/>
          <w:sz w:val="22"/>
          <w:szCs w:val="22"/>
          <w:lang w:eastAsia="nl-NL"/>
        </w:rPr>
      </w:pPr>
      <w:r w:rsidRPr="00956564">
        <w:rPr>
          <w:rFonts w:cs="Arial"/>
          <w:noProof/>
        </w:rPr>
        <w:t>3.4.1</w:t>
      </w:r>
      <w:r>
        <w:rPr>
          <w:rFonts w:asciiTheme="minorHAnsi" w:eastAsiaTheme="minorEastAsia" w:hAnsiTheme="minorHAnsi"/>
          <w:noProof/>
          <w:sz w:val="22"/>
          <w:szCs w:val="22"/>
          <w:lang w:eastAsia="nl-NL"/>
        </w:rPr>
        <w:tab/>
      </w:r>
      <w:r w:rsidRPr="00956564">
        <w:rPr>
          <w:rFonts w:cs="Arial"/>
          <w:noProof/>
        </w:rPr>
        <w:t>Social Return on Investment (SROI)</w:t>
      </w:r>
      <w:r>
        <w:rPr>
          <w:noProof/>
        </w:rPr>
        <w:tab/>
      </w:r>
      <w:r>
        <w:rPr>
          <w:noProof/>
        </w:rPr>
        <w:fldChar w:fldCharType="begin"/>
      </w:r>
      <w:r>
        <w:rPr>
          <w:noProof/>
        </w:rPr>
        <w:instrText xml:space="preserve"> PAGEREF _Toc147227520 \h </w:instrText>
      </w:r>
      <w:r>
        <w:rPr>
          <w:noProof/>
        </w:rPr>
      </w:r>
      <w:r>
        <w:rPr>
          <w:noProof/>
        </w:rPr>
        <w:fldChar w:fldCharType="separate"/>
      </w:r>
      <w:r>
        <w:rPr>
          <w:noProof/>
        </w:rPr>
        <w:t>13</w:t>
      </w:r>
      <w:r>
        <w:rPr>
          <w:noProof/>
        </w:rPr>
        <w:fldChar w:fldCharType="end"/>
      </w:r>
    </w:p>
    <w:p w14:paraId="28907CA7" w14:textId="33EFDFC0" w:rsidR="00771DE9" w:rsidRDefault="00771DE9">
      <w:pPr>
        <w:pStyle w:val="Inhopg2"/>
        <w:rPr>
          <w:rFonts w:asciiTheme="minorHAnsi" w:eastAsiaTheme="minorEastAsia" w:hAnsiTheme="minorHAnsi"/>
          <w:noProof/>
          <w:sz w:val="22"/>
          <w:szCs w:val="22"/>
          <w:lang w:eastAsia="nl-NL"/>
        </w:rPr>
      </w:pPr>
      <w:r w:rsidRPr="00956564">
        <w:rPr>
          <w:rFonts w:cs="Arial"/>
          <w:noProof/>
        </w:rPr>
        <w:t>3.5</w:t>
      </w:r>
      <w:r>
        <w:rPr>
          <w:rFonts w:asciiTheme="minorHAnsi" w:eastAsiaTheme="minorEastAsia" w:hAnsiTheme="minorHAnsi"/>
          <w:noProof/>
          <w:sz w:val="22"/>
          <w:szCs w:val="22"/>
          <w:lang w:eastAsia="nl-NL"/>
        </w:rPr>
        <w:tab/>
      </w:r>
      <w:r w:rsidRPr="00956564">
        <w:rPr>
          <w:rFonts w:cs="Arial"/>
          <w:noProof/>
        </w:rPr>
        <w:t>Samenwerkingsverband en beroep op derde(n)</w:t>
      </w:r>
      <w:r>
        <w:rPr>
          <w:noProof/>
        </w:rPr>
        <w:tab/>
      </w:r>
      <w:r>
        <w:rPr>
          <w:noProof/>
        </w:rPr>
        <w:fldChar w:fldCharType="begin"/>
      </w:r>
      <w:r>
        <w:rPr>
          <w:noProof/>
        </w:rPr>
        <w:instrText xml:space="preserve"> PAGEREF _Toc147227521 \h </w:instrText>
      </w:r>
      <w:r>
        <w:rPr>
          <w:noProof/>
        </w:rPr>
      </w:r>
      <w:r>
        <w:rPr>
          <w:noProof/>
        </w:rPr>
        <w:fldChar w:fldCharType="separate"/>
      </w:r>
      <w:r>
        <w:rPr>
          <w:noProof/>
        </w:rPr>
        <w:t>14</w:t>
      </w:r>
      <w:r>
        <w:rPr>
          <w:noProof/>
        </w:rPr>
        <w:fldChar w:fldCharType="end"/>
      </w:r>
    </w:p>
    <w:p w14:paraId="4A0AD50E" w14:textId="1218FF90" w:rsidR="00771DE9" w:rsidRDefault="00771DE9">
      <w:pPr>
        <w:pStyle w:val="Inhopg2"/>
        <w:rPr>
          <w:rFonts w:asciiTheme="minorHAnsi" w:eastAsiaTheme="minorEastAsia" w:hAnsiTheme="minorHAnsi"/>
          <w:noProof/>
          <w:sz w:val="22"/>
          <w:szCs w:val="22"/>
          <w:lang w:eastAsia="nl-NL"/>
        </w:rPr>
      </w:pPr>
      <w:r w:rsidRPr="00956564">
        <w:rPr>
          <w:rFonts w:cs="Arial"/>
          <w:noProof/>
        </w:rPr>
        <w:t>3.5.1</w:t>
      </w:r>
      <w:r>
        <w:rPr>
          <w:rFonts w:asciiTheme="minorHAnsi" w:eastAsiaTheme="minorEastAsia" w:hAnsiTheme="minorHAnsi"/>
          <w:noProof/>
          <w:sz w:val="22"/>
          <w:szCs w:val="22"/>
          <w:lang w:eastAsia="nl-NL"/>
        </w:rPr>
        <w:tab/>
      </w:r>
      <w:r w:rsidRPr="00956564">
        <w:rPr>
          <w:rFonts w:cs="Arial"/>
          <w:noProof/>
        </w:rPr>
        <w:t>Eén keer inschrijven</w:t>
      </w:r>
      <w:r>
        <w:rPr>
          <w:noProof/>
        </w:rPr>
        <w:tab/>
      </w:r>
      <w:r>
        <w:rPr>
          <w:noProof/>
        </w:rPr>
        <w:fldChar w:fldCharType="begin"/>
      </w:r>
      <w:r>
        <w:rPr>
          <w:noProof/>
        </w:rPr>
        <w:instrText xml:space="preserve"> PAGEREF _Toc147227522 \h </w:instrText>
      </w:r>
      <w:r>
        <w:rPr>
          <w:noProof/>
        </w:rPr>
      </w:r>
      <w:r>
        <w:rPr>
          <w:noProof/>
        </w:rPr>
        <w:fldChar w:fldCharType="separate"/>
      </w:r>
      <w:r>
        <w:rPr>
          <w:noProof/>
        </w:rPr>
        <w:t>14</w:t>
      </w:r>
      <w:r>
        <w:rPr>
          <w:noProof/>
        </w:rPr>
        <w:fldChar w:fldCharType="end"/>
      </w:r>
    </w:p>
    <w:p w14:paraId="1C9C5161" w14:textId="7988760C" w:rsidR="00771DE9" w:rsidRDefault="00771DE9">
      <w:pPr>
        <w:pStyle w:val="Inhopg2"/>
        <w:rPr>
          <w:rFonts w:asciiTheme="minorHAnsi" w:eastAsiaTheme="minorEastAsia" w:hAnsiTheme="minorHAnsi"/>
          <w:noProof/>
          <w:sz w:val="22"/>
          <w:szCs w:val="22"/>
          <w:lang w:eastAsia="nl-NL"/>
        </w:rPr>
      </w:pPr>
      <w:r w:rsidRPr="00956564">
        <w:rPr>
          <w:rFonts w:cs="Arial"/>
          <w:noProof/>
        </w:rPr>
        <w:t>3.5.2</w:t>
      </w:r>
      <w:r>
        <w:rPr>
          <w:rFonts w:asciiTheme="minorHAnsi" w:eastAsiaTheme="minorEastAsia" w:hAnsiTheme="minorHAnsi"/>
          <w:noProof/>
          <w:sz w:val="22"/>
          <w:szCs w:val="22"/>
          <w:lang w:eastAsia="nl-NL"/>
        </w:rPr>
        <w:tab/>
      </w:r>
      <w:r w:rsidRPr="00956564">
        <w:rPr>
          <w:rFonts w:cs="Arial"/>
          <w:noProof/>
        </w:rPr>
        <w:t>Samenwerkingsverband (Combinatie)</w:t>
      </w:r>
      <w:r>
        <w:rPr>
          <w:noProof/>
        </w:rPr>
        <w:tab/>
      </w:r>
      <w:r>
        <w:rPr>
          <w:noProof/>
        </w:rPr>
        <w:fldChar w:fldCharType="begin"/>
      </w:r>
      <w:r>
        <w:rPr>
          <w:noProof/>
        </w:rPr>
        <w:instrText xml:space="preserve"> PAGEREF _Toc147227523 \h </w:instrText>
      </w:r>
      <w:r>
        <w:rPr>
          <w:noProof/>
        </w:rPr>
      </w:r>
      <w:r>
        <w:rPr>
          <w:noProof/>
        </w:rPr>
        <w:fldChar w:fldCharType="separate"/>
      </w:r>
      <w:r>
        <w:rPr>
          <w:noProof/>
        </w:rPr>
        <w:t>14</w:t>
      </w:r>
      <w:r>
        <w:rPr>
          <w:noProof/>
        </w:rPr>
        <w:fldChar w:fldCharType="end"/>
      </w:r>
    </w:p>
    <w:p w14:paraId="33EAC12B" w14:textId="235D4F6E" w:rsidR="00771DE9" w:rsidRDefault="00771DE9">
      <w:pPr>
        <w:pStyle w:val="Inhopg2"/>
        <w:rPr>
          <w:rFonts w:asciiTheme="minorHAnsi" w:eastAsiaTheme="minorEastAsia" w:hAnsiTheme="minorHAnsi"/>
          <w:noProof/>
          <w:sz w:val="22"/>
          <w:szCs w:val="22"/>
          <w:lang w:eastAsia="nl-NL"/>
        </w:rPr>
      </w:pPr>
      <w:r w:rsidRPr="00956564">
        <w:rPr>
          <w:rFonts w:cs="Arial"/>
          <w:noProof/>
        </w:rPr>
        <w:t>3.5.3</w:t>
      </w:r>
      <w:r>
        <w:rPr>
          <w:rFonts w:asciiTheme="minorHAnsi" w:eastAsiaTheme="minorEastAsia" w:hAnsiTheme="minorHAnsi"/>
          <w:noProof/>
          <w:sz w:val="22"/>
          <w:szCs w:val="22"/>
          <w:lang w:eastAsia="nl-NL"/>
        </w:rPr>
        <w:tab/>
      </w:r>
      <w:r w:rsidRPr="00956564">
        <w:rPr>
          <w:rFonts w:cs="Arial"/>
          <w:noProof/>
        </w:rPr>
        <w:t>Beroep op derde(n)</w:t>
      </w:r>
      <w:r>
        <w:rPr>
          <w:noProof/>
        </w:rPr>
        <w:tab/>
      </w:r>
      <w:r>
        <w:rPr>
          <w:noProof/>
        </w:rPr>
        <w:fldChar w:fldCharType="begin"/>
      </w:r>
      <w:r>
        <w:rPr>
          <w:noProof/>
        </w:rPr>
        <w:instrText xml:space="preserve"> PAGEREF _Toc147227524 \h </w:instrText>
      </w:r>
      <w:r>
        <w:rPr>
          <w:noProof/>
        </w:rPr>
      </w:r>
      <w:r>
        <w:rPr>
          <w:noProof/>
        </w:rPr>
        <w:fldChar w:fldCharType="separate"/>
      </w:r>
      <w:r>
        <w:rPr>
          <w:noProof/>
        </w:rPr>
        <w:t>14</w:t>
      </w:r>
      <w:r>
        <w:rPr>
          <w:noProof/>
        </w:rPr>
        <w:fldChar w:fldCharType="end"/>
      </w:r>
    </w:p>
    <w:p w14:paraId="50015AAC" w14:textId="1D25FC55" w:rsidR="00771DE9" w:rsidRDefault="00771DE9">
      <w:pPr>
        <w:pStyle w:val="Inhopg2"/>
        <w:rPr>
          <w:rFonts w:asciiTheme="minorHAnsi" w:eastAsiaTheme="minorEastAsia" w:hAnsiTheme="minorHAnsi"/>
          <w:noProof/>
          <w:sz w:val="22"/>
          <w:szCs w:val="22"/>
          <w:lang w:eastAsia="nl-NL"/>
        </w:rPr>
      </w:pPr>
      <w:r w:rsidRPr="00956564">
        <w:rPr>
          <w:rFonts w:cs="Arial"/>
          <w:noProof/>
        </w:rPr>
        <w:t>3.5.4</w:t>
      </w:r>
      <w:r>
        <w:rPr>
          <w:rFonts w:asciiTheme="minorHAnsi" w:eastAsiaTheme="minorEastAsia" w:hAnsiTheme="minorHAnsi"/>
          <w:noProof/>
          <w:sz w:val="22"/>
          <w:szCs w:val="22"/>
          <w:lang w:eastAsia="nl-NL"/>
        </w:rPr>
        <w:tab/>
      </w:r>
      <w:r w:rsidRPr="00956564">
        <w:rPr>
          <w:rFonts w:cs="Arial"/>
          <w:noProof/>
        </w:rPr>
        <w:t>Hoofd-onderaannemerschap</w:t>
      </w:r>
      <w:r>
        <w:rPr>
          <w:noProof/>
        </w:rPr>
        <w:tab/>
      </w:r>
      <w:r>
        <w:rPr>
          <w:noProof/>
        </w:rPr>
        <w:fldChar w:fldCharType="begin"/>
      </w:r>
      <w:r>
        <w:rPr>
          <w:noProof/>
        </w:rPr>
        <w:instrText xml:space="preserve"> PAGEREF _Toc147227525 \h </w:instrText>
      </w:r>
      <w:r>
        <w:rPr>
          <w:noProof/>
        </w:rPr>
      </w:r>
      <w:r>
        <w:rPr>
          <w:noProof/>
        </w:rPr>
        <w:fldChar w:fldCharType="separate"/>
      </w:r>
      <w:r>
        <w:rPr>
          <w:noProof/>
        </w:rPr>
        <w:t>15</w:t>
      </w:r>
      <w:r>
        <w:rPr>
          <w:noProof/>
        </w:rPr>
        <w:fldChar w:fldCharType="end"/>
      </w:r>
    </w:p>
    <w:p w14:paraId="5F006055" w14:textId="7C048DDA" w:rsidR="00771DE9" w:rsidRDefault="00771DE9">
      <w:pPr>
        <w:pStyle w:val="Inhopg1"/>
        <w:rPr>
          <w:rFonts w:asciiTheme="minorHAnsi" w:eastAsiaTheme="minorEastAsia" w:hAnsiTheme="minorHAnsi"/>
          <w:noProof/>
          <w:sz w:val="22"/>
          <w:szCs w:val="22"/>
          <w:lang w:eastAsia="nl-NL"/>
        </w:rPr>
      </w:pPr>
      <w:r w:rsidRPr="00956564">
        <w:rPr>
          <w:rFonts w:cs="Arial"/>
          <w:b/>
          <w:noProof/>
        </w:rPr>
        <w:t>4</w:t>
      </w:r>
      <w:r>
        <w:rPr>
          <w:rFonts w:asciiTheme="minorHAnsi" w:eastAsiaTheme="minorEastAsia" w:hAnsiTheme="minorHAnsi"/>
          <w:noProof/>
          <w:sz w:val="22"/>
          <w:szCs w:val="22"/>
          <w:lang w:eastAsia="nl-NL"/>
        </w:rPr>
        <w:tab/>
      </w:r>
      <w:r w:rsidRPr="00956564">
        <w:rPr>
          <w:rFonts w:cs="Arial"/>
          <w:b/>
          <w:noProof/>
        </w:rPr>
        <w:t>Gunningscriteria</w:t>
      </w:r>
      <w:r>
        <w:rPr>
          <w:noProof/>
        </w:rPr>
        <w:tab/>
      </w:r>
      <w:r>
        <w:rPr>
          <w:noProof/>
        </w:rPr>
        <w:fldChar w:fldCharType="begin"/>
      </w:r>
      <w:r>
        <w:rPr>
          <w:noProof/>
        </w:rPr>
        <w:instrText xml:space="preserve"> PAGEREF _Toc147227526 \h </w:instrText>
      </w:r>
      <w:r>
        <w:rPr>
          <w:noProof/>
        </w:rPr>
      </w:r>
      <w:r>
        <w:rPr>
          <w:noProof/>
        </w:rPr>
        <w:fldChar w:fldCharType="separate"/>
      </w:r>
      <w:r>
        <w:rPr>
          <w:noProof/>
        </w:rPr>
        <w:t>16</w:t>
      </w:r>
      <w:r>
        <w:rPr>
          <w:noProof/>
        </w:rPr>
        <w:fldChar w:fldCharType="end"/>
      </w:r>
    </w:p>
    <w:p w14:paraId="2C7C93A4" w14:textId="60BA3A50" w:rsidR="00771DE9" w:rsidRDefault="00771DE9">
      <w:pPr>
        <w:pStyle w:val="Inhopg2"/>
        <w:rPr>
          <w:rFonts w:asciiTheme="minorHAnsi" w:eastAsiaTheme="minorEastAsia" w:hAnsiTheme="minorHAnsi"/>
          <w:noProof/>
          <w:sz w:val="22"/>
          <w:szCs w:val="22"/>
          <w:lang w:eastAsia="nl-NL"/>
        </w:rPr>
      </w:pPr>
      <w:r w:rsidRPr="00956564">
        <w:rPr>
          <w:rFonts w:cs="Arial"/>
          <w:noProof/>
        </w:rPr>
        <w:t>4.1</w:t>
      </w:r>
      <w:r>
        <w:rPr>
          <w:rFonts w:asciiTheme="minorHAnsi" w:eastAsiaTheme="minorEastAsia" w:hAnsiTheme="minorHAnsi"/>
          <w:noProof/>
          <w:sz w:val="22"/>
          <w:szCs w:val="22"/>
          <w:lang w:eastAsia="nl-NL"/>
        </w:rPr>
        <w:tab/>
      </w:r>
      <w:r w:rsidRPr="00956564">
        <w:rPr>
          <w:rFonts w:cs="Arial"/>
          <w:noProof/>
        </w:rPr>
        <w:t>Algemeen</w:t>
      </w:r>
      <w:r>
        <w:rPr>
          <w:noProof/>
        </w:rPr>
        <w:tab/>
      </w:r>
      <w:r>
        <w:rPr>
          <w:noProof/>
        </w:rPr>
        <w:fldChar w:fldCharType="begin"/>
      </w:r>
      <w:r>
        <w:rPr>
          <w:noProof/>
        </w:rPr>
        <w:instrText xml:space="preserve"> PAGEREF _Toc147227527 \h </w:instrText>
      </w:r>
      <w:r>
        <w:rPr>
          <w:noProof/>
        </w:rPr>
      </w:r>
      <w:r>
        <w:rPr>
          <w:noProof/>
        </w:rPr>
        <w:fldChar w:fldCharType="separate"/>
      </w:r>
      <w:r>
        <w:rPr>
          <w:noProof/>
        </w:rPr>
        <w:t>16</w:t>
      </w:r>
      <w:r>
        <w:rPr>
          <w:noProof/>
        </w:rPr>
        <w:fldChar w:fldCharType="end"/>
      </w:r>
    </w:p>
    <w:p w14:paraId="4238D099" w14:textId="710CD248" w:rsidR="00771DE9" w:rsidRDefault="00771DE9">
      <w:pPr>
        <w:pStyle w:val="Inhopg2"/>
        <w:rPr>
          <w:rFonts w:asciiTheme="minorHAnsi" w:eastAsiaTheme="minorEastAsia" w:hAnsiTheme="minorHAnsi"/>
          <w:noProof/>
          <w:sz w:val="22"/>
          <w:szCs w:val="22"/>
          <w:lang w:eastAsia="nl-NL"/>
        </w:rPr>
      </w:pPr>
      <w:r w:rsidRPr="00956564">
        <w:rPr>
          <w:rFonts w:cs="Arial"/>
          <w:noProof/>
        </w:rPr>
        <w:lastRenderedPageBreak/>
        <w:t>4.2</w:t>
      </w:r>
      <w:r>
        <w:rPr>
          <w:rFonts w:asciiTheme="minorHAnsi" w:eastAsiaTheme="minorEastAsia" w:hAnsiTheme="minorHAnsi"/>
          <w:noProof/>
          <w:sz w:val="22"/>
          <w:szCs w:val="22"/>
          <w:lang w:eastAsia="nl-NL"/>
        </w:rPr>
        <w:tab/>
      </w:r>
      <w:r w:rsidRPr="00956564">
        <w:rPr>
          <w:rFonts w:cs="Arial"/>
          <w:noProof/>
        </w:rPr>
        <w:t>Gunningscriterium Prijs</w:t>
      </w:r>
      <w:r>
        <w:rPr>
          <w:noProof/>
        </w:rPr>
        <w:tab/>
      </w:r>
      <w:r>
        <w:rPr>
          <w:noProof/>
        </w:rPr>
        <w:fldChar w:fldCharType="begin"/>
      </w:r>
      <w:r>
        <w:rPr>
          <w:noProof/>
        </w:rPr>
        <w:instrText xml:space="preserve"> PAGEREF _Toc147227528 \h </w:instrText>
      </w:r>
      <w:r>
        <w:rPr>
          <w:noProof/>
        </w:rPr>
      </w:r>
      <w:r>
        <w:rPr>
          <w:noProof/>
        </w:rPr>
        <w:fldChar w:fldCharType="separate"/>
      </w:r>
      <w:r>
        <w:rPr>
          <w:noProof/>
        </w:rPr>
        <w:t>16</w:t>
      </w:r>
      <w:r>
        <w:rPr>
          <w:noProof/>
        </w:rPr>
        <w:fldChar w:fldCharType="end"/>
      </w:r>
    </w:p>
    <w:p w14:paraId="18A74524" w14:textId="3066D8F5" w:rsidR="00771DE9" w:rsidRDefault="00771DE9">
      <w:pPr>
        <w:pStyle w:val="Inhopg2"/>
        <w:rPr>
          <w:rFonts w:asciiTheme="minorHAnsi" w:eastAsiaTheme="minorEastAsia" w:hAnsiTheme="minorHAnsi"/>
          <w:noProof/>
          <w:sz w:val="22"/>
          <w:szCs w:val="22"/>
          <w:lang w:eastAsia="nl-NL"/>
        </w:rPr>
      </w:pPr>
      <w:r w:rsidRPr="00956564">
        <w:rPr>
          <w:rFonts w:cs="Arial"/>
          <w:noProof/>
        </w:rPr>
        <w:t>4.3</w:t>
      </w:r>
      <w:r>
        <w:rPr>
          <w:rFonts w:asciiTheme="minorHAnsi" w:eastAsiaTheme="minorEastAsia" w:hAnsiTheme="minorHAnsi"/>
          <w:noProof/>
          <w:sz w:val="22"/>
          <w:szCs w:val="22"/>
          <w:lang w:eastAsia="nl-NL"/>
        </w:rPr>
        <w:tab/>
      </w:r>
      <w:r w:rsidRPr="00956564">
        <w:rPr>
          <w:rFonts w:cs="Arial"/>
          <w:noProof/>
        </w:rPr>
        <w:t>Gunningscriterium Kwaliteit</w:t>
      </w:r>
      <w:r>
        <w:rPr>
          <w:noProof/>
        </w:rPr>
        <w:tab/>
      </w:r>
      <w:r>
        <w:rPr>
          <w:noProof/>
        </w:rPr>
        <w:fldChar w:fldCharType="begin"/>
      </w:r>
      <w:r>
        <w:rPr>
          <w:noProof/>
        </w:rPr>
        <w:instrText xml:space="preserve"> PAGEREF _Toc147227529 \h </w:instrText>
      </w:r>
      <w:r>
        <w:rPr>
          <w:noProof/>
        </w:rPr>
      </w:r>
      <w:r>
        <w:rPr>
          <w:noProof/>
        </w:rPr>
        <w:fldChar w:fldCharType="separate"/>
      </w:r>
      <w:r>
        <w:rPr>
          <w:noProof/>
        </w:rPr>
        <w:t>17</w:t>
      </w:r>
      <w:r>
        <w:rPr>
          <w:noProof/>
        </w:rPr>
        <w:fldChar w:fldCharType="end"/>
      </w:r>
    </w:p>
    <w:p w14:paraId="64143B76" w14:textId="722055FB"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4.3.1</w:t>
      </w:r>
      <w:r>
        <w:rPr>
          <w:rFonts w:asciiTheme="minorHAnsi" w:eastAsiaTheme="minorEastAsia" w:hAnsiTheme="minorHAnsi"/>
          <w:noProof/>
          <w:sz w:val="22"/>
          <w:szCs w:val="22"/>
          <w:lang w:eastAsia="nl-NL"/>
        </w:rPr>
        <w:tab/>
      </w:r>
      <w:r w:rsidRPr="00956564">
        <w:rPr>
          <w:rFonts w:cs="Arial"/>
          <w:noProof/>
        </w:rPr>
        <w:t>Algemeen</w:t>
      </w:r>
      <w:r>
        <w:rPr>
          <w:noProof/>
        </w:rPr>
        <w:tab/>
      </w:r>
      <w:r>
        <w:rPr>
          <w:noProof/>
        </w:rPr>
        <w:fldChar w:fldCharType="begin"/>
      </w:r>
      <w:r>
        <w:rPr>
          <w:noProof/>
        </w:rPr>
        <w:instrText xml:space="preserve"> PAGEREF _Toc147227530 \h </w:instrText>
      </w:r>
      <w:r>
        <w:rPr>
          <w:noProof/>
        </w:rPr>
      </w:r>
      <w:r>
        <w:rPr>
          <w:noProof/>
        </w:rPr>
        <w:fldChar w:fldCharType="separate"/>
      </w:r>
      <w:r>
        <w:rPr>
          <w:noProof/>
        </w:rPr>
        <w:t>17</w:t>
      </w:r>
      <w:r>
        <w:rPr>
          <w:noProof/>
        </w:rPr>
        <w:fldChar w:fldCharType="end"/>
      </w:r>
    </w:p>
    <w:p w14:paraId="7739FF59" w14:textId="2E027FF4"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4.3.2</w:t>
      </w:r>
      <w:r>
        <w:rPr>
          <w:rFonts w:asciiTheme="minorHAnsi" w:eastAsiaTheme="minorEastAsia" w:hAnsiTheme="minorHAnsi"/>
          <w:noProof/>
          <w:sz w:val="22"/>
          <w:szCs w:val="22"/>
          <w:lang w:eastAsia="nl-NL"/>
        </w:rPr>
        <w:tab/>
      </w:r>
      <w:r w:rsidRPr="00956564">
        <w:rPr>
          <w:rFonts w:cs="Arial"/>
          <w:noProof/>
        </w:rPr>
        <w:t>Invulling dienstverlening</w:t>
      </w:r>
      <w:r>
        <w:rPr>
          <w:noProof/>
        </w:rPr>
        <w:tab/>
      </w:r>
      <w:r>
        <w:rPr>
          <w:noProof/>
        </w:rPr>
        <w:fldChar w:fldCharType="begin"/>
      </w:r>
      <w:r>
        <w:rPr>
          <w:noProof/>
        </w:rPr>
        <w:instrText xml:space="preserve"> PAGEREF _Toc147227531 \h </w:instrText>
      </w:r>
      <w:r>
        <w:rPr>
          <w:noProof/>
        </w:rPr>
      </w:r>
      <w:r>
        <w:rPr>
          <w:noProof/>
        </w:rPr>
        <w:fldChar w:fldCharType="separate"/>
      </w:r>
      <w:r>
        <w:rPr>
          <w:noProof/>
        </w:rPr>
        <w:t>18</w:t>
      </w:r>
      <w:r>
        <w:rPr>
          <w:noProof/>
        </w:rPr>
        <w:fldChar w:fldCharType="end"/>
      </w:r>
    </w:p>
    <w:p w14:paraId="0705DF3D" w14:textId="04D0FF79" w:rsidR="00771DE9" w:rsidRDefault="00771DE9">
      <w:pPr>
        <w:pStyle w:val="Inhopg3"/>
        <w:tabs>
          <w:tab w:val="left" w:pos="1100"/>
          <w:tab w:val="right" w:leader="dot" w:pos="9060"/>
        </w:tabs>
        <w:rPr>
          <w:rFonts w:asciiTheme="minorHAnsi" w:eastAsiaTheme="minorEastAsia" w:hAnsiTheme="minorHAnsi"/>
          <w:noProof/>
          <w:sz w:val="22"/>
          <w:szCs w:val="22"/>
          <w:lang w:eastAsia="nl-NL"/>
        </w:rPr>
      </w:pPr>
      <w:r w:rsidRPr="00956564">
        <w:rPr>
          <w:rFonts w:cs="Arial"/>
          <w:noProof/>
        </w:rPr>
        <w:t>4.3.3</w:t>
      </w:r>
      <w:r>
        <w:rPr>
          <w:rFonts w:asciiTheme="minorHAnsi" w:eastAsiaTheme="minorEastAsia" w:hAnsiTheme="minorHAnsi"/>
          <w:noProof/>
          <w:sz w:val="22"/>
          <w:szCs w:val="22"/>
          <w:lang w:eastAsia="nl-NL"/>
        </w:rPr>
        <w:tab/>
      </w:r>
      <w:r w:rsidRPr="00956564">
        <w:rPr>
          <w:rFonts w:cs="Arial"/>
          <w:noProof/>
        </w:rPr>
        <w:t>Duurzaamheid en Milieu</w:t>
      </w:r>
      <w:r>
        <w:rPr>
          <w:noProof/>
        </w:rPr>
        <w:tab/>
      </w:r>
      <w:r>
        <w:rPr>
          <w:noProof/>
        </w:rPr>
        <w:fldChar w:fldCharType="begin"/>
      </w:r>
      <w:r>
        <w:rPr>
          <w:noProof/>
        </w:rPr>
        <w:instrText xml:space="preserve"> PAGEREF _Toc147227532 \h </w:instrText>
      </w:r>
      <w:r>
        <w:rPr>
          <w:noProof/>
        </w:rPr>
      </w:r>
      <w:r>
        <w:rPr>
          <w:noProof/>
        </w:rPr>
        <w:fldChar w:fldCharType="separate"/>
      </w:r>
      <w:r>
        <w:rPr>
          <w:noProof/>
        </w:rPr>
        <w:t>18</w:t>
      </w:r>
      <w:r>
        <w:rPr>
          <w:noProof/>
        </w:rPr>
        <w:fldChar w:fldCharType="end"/>
      </w:r>
    </w:p>
    <w:p w14:paraId="0751DBD7" w14:textId="20441025" w:rsidR="00771DE9" w:rsidRDefault="00771DE9">
      <w:pPr>
        <w:pStyle w:val="Inhopg1"/>
        <w:rPr>
          <w:rFonts w:asciiTheme="minorHAnsi" w:eastAsiaTheme="minorEastAsia" w:hAnsiTheme="minorHAnsi"/>
          <w:noProof/>
          <w:sz w:val="22"/>
          <w:szCs w:val="22"/>
          <w:lang w:eastAsia="nl-NL"/>
        </w:rPr>
      </w:pPr>
      <w:r w:rsidRPr="00956564">
        <w:rPr>
          <w:rFonts w:cs="Arial"/>
          <w:b/>
          <w:noProof/>
        </w:rPr>
        <w:t>5</w:t>
      </w:r>
      <w:r>
        <w:rPr>
          <w:rFonts w:asciiTheme="minorHAnsi" w:eastAsiaTheme="minorEastAsia" w:hAnsiTheme="minorHAnsi"/>
          <w:noProof/>
          <w:sz w:val="22"/>
          <w:szCs w:val="22"/>
          <w:lang w:eastAsia="nl-NL"/>
        </w:rPr>
        <w:tab/>
      </w:r>
      <w:r w:rsidRPr="00956564">
        <w:rPr>
          <w:rFonts w:cs="Arial"/>
          <w:b/>
          <w:noProof/>
        </w:rPr>
        <w:t>Beoordeling Inschrijvingen</w:t>
      </w:r>
      <w:r>
        <w:rPr>
          <w:noProof/>
        </w:rPr>
        <w:tab/>
      </w:r>
      <w:r>
        <w:rPr>
          <w:noProof/>
        </w:rPr>
        <w:fldChar w:fldCharType="begin"/>
      </w:r>
      <w:r>
        <w:rPr>
          <w:noProof/>
        </w:rPr>
        <w:instrText xml:space="preserve"> PAGEREF _Toc147227533 \h </w:instrText>
      </w:r>
      <w:r>
        <w:rPr>
          <w:noProof/>
        </w:rPr>
      </w:r>
      <w:r>
        <w:rPr>
          <w:noProof/>
        </w:rPr>
        <w:fldChar w:fldCharType="separate"/>
      </w:r>
      <w:r>
        <w:rPr>
          <w:noProof/>
        </w:rPr>
        <w:t>19</w:t>
      </w:r>
      <w:r>
        <w:rPr>
          <w:noProof/>
        </w:rPr>
        <w:fldChar w:fldCharType="end"/>
      </w:r>
    </w:p>
    <w:p w14:paraId="6A6B6ED1" w14:textId="24FBE30C" w:rsidR="00771DE9" w:rsidRDefault="00771DE9">
      <w:pPr>
        <w:pStyle w:val="Inhopg2"/>
        <w:rPr>
          <w:rFonts w:asciiTheme="minorHAnsi" w:eastAsiaTheme="minorEastAsia" w:hAnsiTheme="minorHAnsi"/>
          <w:noProof/>
          <w:sz w:val="22"/>
          <w:szCs w:val="22"/>
          <w:lang w:eastAsia="nl-NL"/>
        </w:rPr>
      </w:pPr>
      <w:r w:rsidRPr="00956564">
        <w:rPr>
          <w:rFonts w:cs="Arial"/>
          <w:noProof/>
        </w:rPr>
        <w:t>5.1</w:t>
      </w:r>
      <w:r>
        <w:rPr>
          <w:rFonts w:asciiTheme="minorHAnsi" w:eastAsiaTheme="minorEastAsia" w:hAnsiTheme="minorHAnsi"/>
          <w:noProof/>
          <w:sz w:val="22"/>
          <w:szCs w:val="22"/>
          <w:lang w:eastAsia="nl-NL"/>
        </w:rPr>
        <w:tab/>
      </w:r>
      <w:r w:rsidRPr="00956564">
        <w:rPr>
          <w:rFonts w:cs="Arial"/>
          <w:noProof/>
        </w:rPr>
        <w:t>Inschrijving opening</w:t>
      </w:r>
      <w:r>
        <w:rPr>
          <w:noProof/>
        </w:rPr>
        <w:tab/>
      </w:r>
      <w:r>
        <w:rPr>
          <w:noProof/>
        </w:rPr>
        <w:fldChar w:fldCharType="begin"/>
      </w:r>
      <w:r>
        <w:rPr>
          <w:noProof/>
        </w:rPr>
        <w:instrText xml:space="preserve"> PAGEREF _Toc147227534 \h </w:instrText>
      </w:r>
      <w:r>
        <w:rPr>
          <w:noProof/>
        </w:rPr>
      </w:r>
      <w:r>
        <w:rPr>
          <w:noProof/>
        </w:rPr>
        <w:fldChar w:fldCharType="separate"/>
      </w:r>
      <w:r>
        <w:rPr>
          <w:noProof/>
        </w:rPr>
        <w:t>19</w:t>
      </w:r>
      <w:r>
        <w:rPr>
          <w:noProof/>
        </w:rPr>
        <w:fldChar w:fldCharType="end"/>
      </w:r>
    </w:p>
    <w:p w14:paraId="36872C1B" w14:textId="7F783E18" w:rsidR="00771DE9" w:rsidRDefault="00771DE9">
      <w:pPr>
        <w:pStyle w:val="Inhopg2"/>
        <w:rPr>
          <w:rFonts w:asciiTheme="minorHAnsi" w:eastAsiaTheme="minorEastAsia" w:hAnsiTheme="minorHAnsi"/>
          <w:noProof/>
          <w:sz w:val="22"/>
          <w:szCs w:val="22"/>
          <w:lang w:eastAsia="nl-NL"/>
        </w:rPr>
      </w:pPr>
      <w:r w:rsidRPr="00956564">
        <w:rPr>
          <w:rFonts w:cs="Arial"/>
          <w:noProof/>
        </w:rPr>
        <w:t>5.2</w:t>
      </w:r>
      <w:r>
        <w:rPr>
          <w:rFonts w:asciiTheme="minorHAnsi" w:eastAsiaTheme="minorEastAsia" w:hAnsiTheme="minorHAnsi"/>
          <w:noProof/>
          <w:sz w:val="22"/>
          <w:szCs w:val="22"/>
          <w:lang w:eastAsia="nl-NL"/>
        </w:rPr>
        <w:tab/>
      </w:r>
      <w:r w:rsidRPr="00956564">
        <w:rPr>
          <w:rFonts w:cs="Arial"/>
          <w:noProof/>
        </w:rPr>
        <w:t>Wijze van beoordelen</w:t>
      </w:r>
      <w:r>
        <w:rPr>
          <w:noProof/>
        </w:rPr>
        <w:tab/>
      </w:r>
      <w:r>
        <w:rPr>
          <w:noProof/>
        </w:rPr>
        <w:fldChar w:fldCharType="begin"/>
      </w:r>
      <w:r>
        <w:rPr>
          <w:noProof/>
        </w:rPr>
        <w:instrText xml:space="preserve"> PAGEREF _Toc147227535 \h </w:instrText>
      </w:r>
      <w:r>
        <w:rPr>
          <w:noProof/>
        </w:rPr>
      </w:r>
      <w:r>
        <w:rPr>
          <w:noProof/>
        </w:rPr>
        <w:fldChar w:fldCharType="separate"/>
      </w:r>
      <w:r>
        <w:rPr>
          <w:noProof/>
        </w:rPr>
        <w:t>19</w:t>
      </w:r>
      <w:r>
        <w:rPr>
          <w:noProof/>
        </w:rPr>
        <w:fldChar w:fldCharType="end"/>
      </w:r>
    </w:p>
    <w:p w14:paraId="7AB3DC06" w14:textId="594B0E44" w:rsidR="00771DE9" w:rsidRDefault="00771DE9">
      <w:pPr>
        <w:pStyle w:val="Inhopg2"/>
        <w:rPr>
          <w:rFonts w:asciiTheme="minorHAnsi" w:eastAsiaTheme="minorEastAsia" w:hAnsiTheme="minorHAnsi"/>
          <w:noProof/>
          <w:sz w:val="22"/>
          <w:szCs w:val="22"/>
          <w:lang w:eastAsia="nl-NL"/>
        </w:rPr>
      </w:pPr>
      <w:r w:rsidRPr="00956564">
        <w:rPr>
          <w:rFonts w:cs="Arial"/>
          <w:noProof/>
        </w:rPr>
        <w:t>5.3</w:t>
      </w:r>
      <w:r>
        <w:rPr>
          <w:rFonts w:asciiTheme="minorHAnsi" w:eastAsiaTheme="minorEastAsia" w:hAnsiTheme="minorHAnsi"/>
          <w:noProof/>
          <w:sz w:val="22"/>
          <w:szCs w:val="22"/>
          <w:lang w:eastAsia="nl-NL"/>
        </w:rPr>
        <w:tab/>
      </w:r>
      <w:r w:rsidRPr="00956564">
        <w:rPr>
          <w:rFonts w:cs="Arial"/>
          <w:noProof/>
        </w:rPr>
        <w:t>Bewijsmiddelen</w:t>
      </w:r>
      <w:r>
        <w:rPr>
          <w:noProof/>
        </w:rPr>
        <w:tab/>
      </w:r>
      <w:r>
        <w:rPr>
          <w:noProof/>
        </w:rPr>
        <w:fldChar w:fldCharType="begin"/>
      </w:r>
      <w:r>
        <w:rPr>
          <w:noProof/>
        </w:rPr>
        <w:instrText xml:space="preserve"> PAGEREF _Toc147227536 \h </w:instrText>
      </w:r>
      <w:r>
        <w:rPr>
          <w:noProof/>
        </w:rPr>
      </w:r>
      <w:r>
        <w:rPr>
          <w:noProof/>
        </w:rPr>
        <w:fldChar w:fldCharType="separate"/>
      </w:r>
      <w:r>
        <w:rPr>
          <w:noProof/>
        </w:rPr>
        <w:t>20</w:t>
      </w:r>
      <w:r>
        <w:rPr>
          <w:noProof/>
        </w:rPr>
        <w:fldChar w:fldCharType="end"/>
      </w:r>
    </w:p>
    <w:p w14:paraId="610CD8AD" w14:textId="7C82AB11" w:rsidR="00771DE9" w:rsidRDefault="00771DE9">
      <w:pPr>
        <w:pStyle w:val="Inhopg1"/>
        <w:rPr>
          <w:rFonts w:asciiTheme="minorHAnsi" w:eastAsiaTheme="minorEastAsia" w:hAnsiTheme="minorHAnsi"/>
          <w:noProof/>
          <w:sz w:val="22"/>
          <w:szCs w:val="22"/>
          <w:lang w:eastAsia="nl-NL"/>
        </w:rPr>
      </w:pPr>
      <w:r w:rsidRPr="00956564">
        <w:rPr>
          <w:rFonts w:cs="Arial"/>
          <w:b/>
          <w:noProof/>
        </w:rPr>
        <w:t>6</w:t>
      </w:r>
      <w:r>
        <w:rPr>
          <w:rFonts w:asciiTheme="minorHAnsi" w:eastAsiaTheme="minorEastAsia" w:hAnsiTheme="minorHAnsi"/>
          <w:noProof/>
          <w:sz w:val="22"/>
          <w:szCs w:val="22"/>
          <w:lang w:eastAsia="nl-NL"/>
        </w:rPr>
        <w:tab/>
      </w:r>
      <w:r w:rsidRPr="00956564">
        <w:rPr>
          <w:rFonts w:cs="Arial"/>
          <w:b/>
          <w:noProof/>
        </w:rPr>
        <w:t>Gunning</w:t>
      </w:r>
      <w:r>
        <w:rPr>
          <w:noProof/>
        </w:rPr>
        <w:tab/>
      </w:r>
      <w:r>
        <w:rPr>
          <w:noProof/>
        </w:rPr>
        <w:fldChar w:fldCharType="begin"/>
      </w:r>
      <w:r>
        <w:rPr>
          <w:noProof/>
        </w:rPr>
        <w:instrText xml:space="preserve"> PAGEREF _Toc147227537 \h </w:instrText>
      </w:r>
      <w:r>
        <w:rPr>
          <w:noProof/>
        </w:rPr>
      </w:r>
      <w:r>
        <w:rPr>
          <w:noProof/>
        </w:rPr>
        <w:fldChar w:fldCharType="separate"/>
      </w:r>
      <w:r>
        <w:rPr>
          <w:noProof/>
        </w:rPr>
        <w:t>21</w:t>
      </w:r>
      <w:r>
        <w:rPr>
          <w:noProof/>
        </w:rPr>
        <w:fldChar w:fldCharType="end"/>
      </w:r>
    </w:p>
    <w:p w14:paraId="44E1407C" w14:textId="47DD1E4C" w:rsidR="00771DE9" w:rsidRDefault="00771DE9">
      <w:pPr>
        <w:pStyle w:val="Inhopg2"/>
        <w:rPr>
          <w:rFonts w:asciiTheme="minorHAnsi" w:eastAsiaTheme="minorEastAsia" w:hAnsiTheme="minorHAnsi"/>
          <w:noProof/>
          <w:sz w:val="22"/>
          <w:szCs w:val="22"/>
          <w:lang w:eastAsia="nl-NL"/>
        </w:rPr>
      </w:pPr>
      <w:r w:rsidRPr="00956564">
        <w:rPr>
          <w:rFonts w:cs="Arial"/>
          <w:noProof/>
        </w:rPr>
        <w:t>6.1</w:t>
      </w:r>
      <w:r>
        <w:rPr>
          <w:rFonts w:asciiTheme="minorHAnsi" w:eastAsiaTheme="minorEastAsia" w:hAnsiTheme="minorHAnsi"/>
          <w:noProof/>
          <w:sz w:val="22"/>
          <w:szCs w:val="22"/>
          <w:lang w:eastAsia="nl-NL"/>
        </w:rPr>
        <w:tab/>
      </w:r>
      <w:r w:rsidRPr="00956564">
        <w:rPr>
          <w:rFonts w:cs="Arial"/>
          <w:noProof/>
        </w:rPr>
        <w:t>Gunningsbeslissing</w:t>
      </w:r>
      <w:r>
        <w:rPr>
          <w:noProof/>
        </w:rPr>
        <w:tab/>
      </w:r>
      <w:r>
        <w:rPr>
          <w:noProof/>
        </w:rPr>
        <w:fldChar w:fldCharType="begin"/>
      </w:r>
      <w:r>
        <w:rPr>
          <w:noProof/>
        </w:rPr>
        <w:instrText xml:space="preserve"> PAGEREF _Toc147227538 \h </w:instrText>
      </w:r>
      <w:r>
        <w:rPr>
          <w:noProof/>
        </w:rPr>
      </w:r>
      <w:r>
        <w:rPr>
          <w:noProof/>
        </w:rPr>
        <w:fldChar w:fldCharType="separate"/>
      </w:r>
      <w:r>
        <w:rPr>
          <w:noProof/>
        </w:rPr>
        <w:t>21</w:t>
      </w:r>
      <w:r>
        <w:rPr>
          <w:noProof/>
        </w:rPr>
        <w:fldChar w:fldCharType="end"/>
      </w:r>
    </w:p>
    <w:p w14:paraId="1073B482" w14:textId="6A53EE71" w:rsidR="00771DE9" w:rsidRDefault="00771DE9">
      <w:pPr>
        <w:pStyle w:val="Inhopg2"/>
        <w:rPr>
          <w:rFonts w:asciiTheme="minorHAnsi" w:eastAsiaTheme="minorEastAsia" w:hAnsiTheme="minorHAnsi"/>
          <w:noProof/>
          <w:sz w:val="22"/>
          <w:szCs w:val="22"/>
          <w:lang w:eastAsia="nl-NL"/>
        </w:rPr>
      </w:pPr>
      <w:r w:rsidRPr="00956564">
        <w:rPr>
          <w:rFonts w:cs="Arial"/>
          <w:noProof/>
        </w:rPr>
        <w:t>6.1.1</w:t>
      </w:r>
      <w:r>
        <w:rPr>
          <w:rFonts w:asciiTheme="minorHAnsi" w:eastAsiaTheme="minorEastAsia" w:hAnsiTheme="minorHAnsi"/>
          <w:noProof/>
          <w:sz w:val="22"/>
          <w:szCs w:val="22"/>
          <w:lang w:eastAsia="nl-NL"/>
        </w:rPr>
        <w:tab/>
      </w:r>
      <w:r w:rsidRPr="00956564">
        <w:rPr>
          <w:rFonts w:cs="Arial"/>
          <w:noProof/>
        </w:rPr>
        <w:t>Bodemprocedure</w:t>
      </w:r>
      <w:r>
        <w:rPr>
          <w:noProof/>
        </w:rPr>
        <w:tab/>
      </w:r>
      <w:r>
        <w:rPr>
          <w:noProof/>
        </w:rPr>
        <w:fldChar w:fldCharType="begin"/>
      </w:r>
      <w:r>
        <w:rPr>
          <w:noProof/>
        </w:rPr>
        <w:instrText xml:space="preserve"> PAGEREF _Toc147227539 \h </w:instrText>
      </w:r>
      <w:r>
        <w:rPr>
          <w:noProof/>
        </w:rPr>
      </w:r>
      <w:r>
        <w:rPr>
          <w:noProof/>
        </w:rPr>
        <w:fldChar w:fldCharType="separate"/>
      </w:r>
      <w:r>
        <w:rPr>
          <w:noProof/>
        </w:rPr>
        <w:t>21</w:t>
      </w:r>
      <w:r>
        <w:rPr>
          <w:noProof/>
        </w:rPr>
        <w:fldChar w:fldCharType="end"/>
      </w:r>
    </w:p>
    <w:p w14:paraId="41E0A270" w14:textId="4AF1EF40" w:rsidR="00771DE9" w:rsidRDefault="00771DE9">
      <w:pPr>
        <w:pStyle w:val="Inhopg2"/>
        <w:rPr>
          <w:rFonts w:asciiTheme="minorHAnsi" w:eastAsiaTheme="minorEastAsia" w:hAnsiTheme="minorHAnsi"/>
          <w:noProof/>
          <w:sz w:val="22"/>
          <w:szCs w:val="22"/>
          <w:lang w:eastAsia="nl-NL"/>
        </w:rPr>
      </w:pPr>
      <w:r w:rsidRPr="00956564">
        <w:rPr>
          <w:rFonts w:cs="Arial"/>
          <w:noProof/>
        </w:rPr>
        <w:t>6.2</w:t>
      </w:r>
      <w:r>
        <w:rPr>
          <w:rFonts w:asciiTheme="minorHAnsi" w:eastAsiaTheme="minorEastAsia" w:hAnsiTheme="minorHAnsi"/>
          <w:noProof/>
          <w:sz w:val="22"/>
          <w:szCs w:val="22"/>
          <w:lang w:eastAsia="nl-NL"/>
        </w:rPr>
        <w:tab/>
      </w:r>
      <w:r w:rsidRPr="00956564">
        <w:rPr>
          <w:rFonts w:cs="Arial"/>
          <w:noProof/>
        </w:rPr>
        <w:t>Aanvullende opdrachten</w:t>
      </w:r>
      <w:r>
        <w:rPr>
          <w:noProof/>
        </w:rPr>
        <w:tab/>
      </w:r>
      <w:r>
        <w:rPr>
          <w:noProof/>
        </w:rPr>
        <w:fldChar w:fldCharType="begin"/>
      </w:r>
      <w:r>
        <w:rPr>
          <w:noProof/>
        </w:rPr>
        <w:instrText xml:space="preserve"> PAGEREF _Toc147227540 \h </w:instrText>
      </w:r>
      <w:r>
        <w:rPr>
          <w:noProof/>
        </w:rPr>
      </w:r>
      <w:r>
        <w:rPr>
          <w:noProof/>
        </w:rPr>
        <w:fldChar w:fldCharType="separate"/>
      </w:r>
      <w:r>
        <w:rPr>
          <w:noProof/>
        </w:rPr>
        <w:t>21</w:t>
      </w:r>
      <w:r>
        <w:rPr>
          <w:noProof/>
        </w:rPr>
        <w:fldChar w:fldCharType="end"/>
      </w:r>
    </w:p>
    <w:p w14:paraId="61C479E7" w14:textId="578F43B1" w:rsidR="00771DE9" w:rsidRDefault="00771DE9">
      <w:pPr>
        <w:pStyle w:val="Inhopg1"/>
        <w:rPr>
          <w:rFonts w:asciiTheme="minorHAnsi" w:eastAsiaTheme="minorEastAsia" w:hAnsiTheme="minorHAnsi"/>
          <w:noProof/>
          <w:sz w:val="22"/>
          <w:szCs w:val="22"/>
          <w:lang w:eastAsia="nl-NL"/>
        </w:rPr>
      </w:pPr>
      <w:r w:rsidRPr="00956564">
        <w:rPr>
          <w:rFonts w:cs="Arial"/>
          <w:b/>
          <w:noProof/>
        </w:rPr>
        <w:t>7</w:t>
      </w:r>
      <w:r>
        <w:rPr>
          <w:rFonts w:asciiTheme="minorHAnsi" w:eastAsiaTheme="minorEastAsia" w:hAnsiTheme="minorHAnsi"/>
          <w:noProof/>
          <w:sz w:val="22"/>
          <w:szCs w:val="22"/>
          <w:lang w:eastAsia="nl-NL"/>
        </w:rPr>
        <w:tab/>
      </w:r>
      <w:r w:rsidRPr="00956564">
        <w:rPr>
          <w:rFonts w:cs="Arial"/>
          <w:b/>
          <w:noProof/>
        </w:rPr>
        <w:t>Raamovereenkomst</w:t>
      </w:r>
      <w:r>
        <w:rPr>
          <w:noProof/>
        </w:rPr>
        <w:tab/>
      </w:r>
      <w:r>
        <w:rPr>
          <w:noProof/>
        </w:rPr>
        <w:fldChar w:fldCharType="begin"/>
      </w:r>
      <w:r>
        <w:rPr>
          <w:noProof/>
        </w:rPr>
        <w:instrText xml:space="preserve"> PAGEREF _Toc147227541 \h </w:instrText>
      </w:r>
      <w:r>
        <w:rPr>
          <w:noProof/>
        </w:rPr>
      </w:r>
      <w:r>
        <w:rPr>
          <w:noProof/>
        </w:rPr>
        <w:fldChar w:fldCharType="separate"/>
      </w:r>
      <w:r>
        <w:rPr>
          <w:noProof/>
        </w:rPr>
        <w:t>23</w:t>
      </w:r>
      <w:r>
        <w:rPr>
          <w:noProof/>
        </w:rPr>
        <w:fldChar w:fldCharType="end"/>
      </w:r>
    </w:p>
    <w:p w14:paraId="49857D3E" w14:textId="0F809BD9" w:rsidR="00771DE9" w:rsidRDefault="00771DE9">
      <w:pPr>
        <w:pStyle w:val="Inhopg2"/>
        <w:rPr>
          <w:rFonts w:asciiTheme="minorHAnsi" w:eastAsiaTheme="minorEastAsia" w:hAnsiTheme="minorHAnsi"/>
          <w:noProof/>
          <w:sz w:val="22"/>
          <w:szCs w:val="22"/>
          <w:lang w:eastAsia="nl-NL"/>
        </w:rPr>
      </w:pPr>
      <w:r w:rsidRPr="00956564">
        <w:rPr>
          <w:rFonts w:cs="Arial"/>
          <w:noProof/>
        </w:rPr>
        <w:t>7.1</w:t>
      </w:r>
      <w:r>
        <w:rPr>
          <w:rFonts w:asciiTheme="minorHAnsi" w:eastAsiaTheme="minorEastAsia" w:hAnsiTheme="minorHAnsi"/>
          <w:noProof/>
          <w:sz w:val="22"/>
          <w:szCs w:val="22"/>
          <w:lang w:eastAsia="nl-NL"/>
        </w:rPr>
        <w:tab/>
      </w:r>
      <w:r w:rsidRPr="00956564">
        <w:rPr>
          <w:rFonts w:cs="Arial"/>
          <w:noProof/>
        </w:rPr>
        <w:t>Algemene inkoopvoorwaarden</w:t>
      </w:r>
      <w:r>
        <w:rPr>
          <w:noProof/>
        </w:rPr>
        <w:tab/>
      </w:r>
      <w:r>
        <w:rPr>
          <w:noProof/>
        </w:rPr>
        <w:fldChar w:fldCharType="begin"/>
      </w:r>
      <w:r>
        <w:rPr>
          <w:noProof/>
        </w:rPr>
        <w:instrText xml:space="preserve"> PAGEREF _Toc147227542 \h </w:instrText>
      </w:r>
      <w:r>
        <w:rPr>
          <w:noProof/>
        </w:rPr>
      </w:r>
      <w:r>
        <w:rPr>
          <w:noProof/>
        </w:rPr>
        <w:fldChar w:fldCharType="separate"/>
      </w:r>
      <w:r>
        <w:rPr>
          <w:noProof/>
        </w:rPr>
        <w:t>23</w:t>
      </w:r>
      <w:r>
        <w:rPr>
          <w:noProof/>
        </w:rPr>
        <w:fldChar w:fldCharType="end"/>
      </w:r>
    </w:p>
    <w:p w14:paraId="212283B3" w14:textId="1AB36E5F" w:rsidR="00771DE9" w:rsidRDefault="00771DE9">
      <w:pPr>
        <w:pStyle w:val="Inhopg2"/>
        <w:rPr>
          <w:rFonts w:asciiTheme="minorHAnsi" w:eastAsiaTheme="minorEastAsia" w:hAnsiTheme="minorHAnsi"/>
          <w:noProof/>
          <w:sz w:val="22"/>
          <w:szCs w:val="22"/>
          <w:lang w:eastAsia="nl-NL"/>
        </w:rPr>
      </w:pPr>
      <w:r w:rsidRPr="00956564">
        <w:rPr>
          <w:rFonts w:cs="Arial"/>
          <w:noProof/>
        </w:rPr>
        <w:t>7.2</w:t>
      </w:r>
      <w:r>
        <w:rPr>
          <w:rFonts w:asciiTheme="minorHAnsi" w:eastAsiaTheme="minorEastAsia" w:hAnsiTheme="minorHAnsi"/>
          <w:noProof/>
          <w:sz w:val="22"/>
          <w:szCs w:val="22"/>
          <w:lang w:eastAsia="nl-NL"/>
        </w:rPr>
        <w:tab/>
      </w:r>
      <w:r w:rsidRPr="00956564">
        <w:rPr>
          <w:rFonts w:cs="Arial"/>
          <w:noProof/>
        </w:rPr>
        <w:t>Overeenkomst</w:t>
      </w:r>
      <w:r>
        <w:rPr>
          <w:noProof/>
        </w:rPr>
        <w:tab/>
      </w:r>
      <w:r>
        <w:rPr>
          <w:noProof/>
        </w:rPr>
        <w:fldChar w:fldCharType="begin"/>
      </w:r>
      <w:r>
        <w:rPr>
          <w:noProof/>
        </w:rPr>
        <w:instrText xml:space="preserve"> PAGEREF _Toc147227543 \h </w:instrText>
      </w:r>
      <w:r>
        <w:rPr>
          <w:noProof/>
        </w:rPr>
      </w:r>
      <w:r>
        <w:rPr>
          <w:noProof/>
        </w:rPr>
        <w:fldChar w:fldCharType="separate"/>
      </w:r>
      <w:r>
        <w:rPr>
          <w:noProof/>
        </w:rPr>
        <w:t>23</w:t>
      </w:r>
      <w:r>
        <w:rPr>
          <w:noProof/>
        </w:rPr>
        <w:fldChar w:fldCharType="end"/>
      </w:r>
    </w:p>
    <w:p w14:paraId="44232B24" w14:textId="631195DC" w:rsidR="00771DE9" w:rsidRDefault="00771DE9">
      <w:pPr>
        <w:pStyle w:val="Inhopg2"/>
        <w:rPr>
          <w:rFonts w:asciiTheme="minorHAnsi" w:eastAsiaTheme="minorEastAsia" w:hAnsiTheme="minorHAnsi"/>
          <w:noProof/>
          <w:sz w:val="22"/>
          <w:szCs w:val="22"/>
          <w:lang w:eastAsia="nl-NL"/>
        </w:rPr>
      </w:pPr>
      <w:r w:rsidRPr="00956564">
        <w:rPr>
          <w:rFonts w:cs="Arial"/>
          <w:noProof/>
        </w:rPr>
        <w:t>7.3</w:t>
      </w:r>
      <w:r>
        <w:rPr>
          <w:rFonts w:asciiTheme="minorHAnsi" w:eastAsiaTheme="minorEastAsia" w:hAnsiTheme="minorHAnsi"/>
          <w:noProof/>
          <w:sz w:val="22"/>
          <w:szCs w:val="22"/>
          <w:lang w:eastAsia="nl-NL"/>
        </w:rPr>
        <w:tab/>
      </w:r>
      <w:r w:rsidRPr="00956564">
        <w:rPr>
          <w:rFonts w:cs="Arial"/>
          <w:noProof/>
        </w:rPr>
        <w:t>Ontbinding</w:t>
      </w:r>
      <w:r>
        <w:rPr>
          <w:noProof/>
        </w:rPr>
        <w:tab/>
      </w:r>
      <w:r>
        <w:rPr>
          <w:noProof/>
        </w:rPr>
        <w:fldChar w:fldCharType="begin"/>
      </w:r>
      <w:r>
        <w:rPr>
          <w:noProof/>
        </w:rPr>
        <w:instrText xml:space="preserve"> PAGEREF _Toc147227544 \h </w:instrText>
      </w:r>
      <w:r>
        <w:rPr>
          <w:noProof/>
        </w:rPr>
      </w:r>
      <w:r>
        <w:rPr>
          <w:noProof/>
        </w:rPr>
        <w:fldChar w:fldCharType="separate"/>
      </w:r>
      <w:r>
        <w:rPr>
          <w:noProof/>
        </w:rPr>
        <w:t>23</w:t>
      </w:r>
      <w:r>
        <w:rPr>
          <w:noProof/>
        </w:rPr>
        <w:fldChar w:fldCharType="end"/>
      </w:r>
    </w:p>
    <w:p w14:paraId="143AD800" w14:textId="2368F06C" w:rsidR="00771DE9" w:rsidRDefault="00771DE9">
      <w:pPr>
        <w:pStyle w:val="Inhopg2"/>
        <w:rPr>
          <w:rFonts w:asciiTheme="minorHAnsi" w:eastAsiaTheme="minorEastAsia" w:hAnsiTheme="minorHAnsi"/>
          <w:noProof/>
          <w:sz w:val="22"/>
          <w:szCs w:val="22"/>
          <w:lang w:eastAsia="nl-NL"/>
        </w:rPr>
      </w:pPr>
      <w:r w:rsidRPr="00956564">
        <w:rPr>
          <w:rFonts w:cs="Arial"/>
          <w:noProof/>
        </w:rPr>
        <w:t>7.4</w:t>
      </w:r>
      <w:r>
        <w:rPr>
          <w:rFonts w:asciiTheme="minorHAnsi" w:eastAsiaTheme="minorEastAsia" w:hAnsiTheme="minorHAnsi"/>
          <w:noProof/>
          <w:sz w:val="22"/>
          <w:szCs w:val="22"/>
          <w:lang w:eastAsia="nl-NL"/>
        </w:rPr>
        <w:tab/>
      </w:r>
      <w:r w:rsidRPr="00956564">
        <w:rPr>
          <w:rFonts w:cs="Arial"/>
          <w:noProof/>
        </w:rPr>
        <w:t>Wachtkamerovereenkomst</w:t>
      </w:r>
      <w:r>
        <w:rPr>
          <w:noProof/>
        </w:rPr>
        <w:tab/>
      </w:r>
      <w:r>
        <w:rPr>
          <w:noProof/>
        </w:rPr>
        <w:fldChar w:fldCharType="begin"/>
      </w:r>
      <w:r>
        <w:rPr>
          <w:noProof/>
        </w:rPr>
        <w:instrText xml:space="preserve"> PAGEREF _Toc147227545 \h </w:instrText>
      </w:r>
      <w:r>
        <w:rPr>
          <w:noProof/>
        </w:rPr>
      </w:r>
      <w:r>
        <w:rPr>
          <w:noProof/>
        </w:rPr>
        <w:fldChar w:fldCharType="separate"/>
      </w:r>
      <w:r>
        <w:rPr>
          <w:noProof/>
        </w:rPr>
        <w:t>24</w:t>
      </w:r>
      <w:r>
        <w:rPr>
          <w:noProof/>
        </w:rPr>
        <w:fldChar w:fldCharType="end"/>
      </w:r>
    </w:p>
    <w:p w14:paraId="307D3C43" w14:textId="191B95EC" w:rsidR="00771DE9" w:rsidRDefault="00771DE9">
      <w:pPr>
        <w:pStyle w:val="Inhopg1"/>
        <w:rPr>
          <w:rFonts w:asciiTheme="minorHAnsi" w:eastAsiaTheme="minorEastAsia" w:hAnsiTheme="minorHAnsi"/>
          <w:noProof/>
          <w:sz w:val="22"/>
          <w:szCs w:val="22"/>
          <w:lang w:eastAsia="nl-NL"/>
        </w:rPr>
      </w:pPr>
      <w:r w:rsidRPr="00956564">
        <w:rPr>
          <w:rFonts w:cs="Arial"/>
          <w:b/>
          <w:noProof/>
        </w:rPr>
        <w:t>8</w:t>
      </w:r>
      <w:r>
        <w:rPr>
          <w:rFonts w:asciiTheme="minorHAnsi" w:eastAsiaTheme="minorEastAsia" w:hAnsiTheme="minorHAnsi"/>
          <w:noProof/>
          <w:sz w:val="22"/>
          <w:szCs w:val="22"/>
          <w:lang w:eastAsia="nl-NL"/>
        </w:rPr>
        <w:tab/>
      </w:r>
      <w:r w:rsidRPr="00956564">
        <w:rPr>
          <w:rFonts w:cs="Arial"/>
          <w:b/>
          <w:noProof/>
        </w:rPr>
        <w:t>Overzicht in te dienen documenten bij Inschrijving</w:t>
      </w:r>
      <w:r>
        <w:rPr>
          <w:noProof/>
        </w:rPr>
        <w:tab/>
      </w:r>
      <w:r>
        <w:rPr>
          <w:noProof/>
        </w:rPr>
        <w:fldChar w:fldCharType="begin"/>
      </w:r>
      <w:r>
        <w:rPr>
          <w:noProof/>
        </w:rPr>
        <w:instrText xml:space="preserve"> PAGEREF _Toc147227546 \h </w:instrText>
      </w:r>
      <w:r>
        <w:rPr>
          <w:noProof/>
        </w:rPr>
      </w:r>
      <w:r>
        <w:rPr>
          <w:noProof/>
        </w:rPr>
        <w:fldChar w:fldCharType="separate"/>
      </w:r>
      <w:r>
        <w:rPr>
          <w:noProof/>
        </w:rPr>
        <w:t>25</w:t>
      </w:r>
      <w:r>
        <w:rPr>
          <w:noProof/>
        </w:rPr>
        <w:fldChar w:fldCharType="end"/>
      </w:r>
    </w:p>
    <w:p w14:paraId="64DA2630" w14:textId="4F7D9C06" w:rsidR="00933443" w:rsidRDefault="00933443" w:rsidP="00933443">
      <w:pPr>
        <w:pStyle w:val="Contents1"/>
        <w:tabs>
          <w:tab w:val="clear" w:pos="9060"/>
          <w:tab w:val="right" w:leader="dot" w:pos="9070"/>
        </w:tabs>
        <w:rPr>
          <w:rStyle w:val="IndexLink"/>
        </w:rPr>
      </w:pPr>
      <w:r>
        <w:fldChar w:fldCharType="end"/>
      </w:r>
    </w:p>
    <w:p w14:paraId="1FF7E904" w14:textId="77777777" w:rsidR="00933443" w:rsidRDefault="004C0FDD" w:rsidP="00933443">
      <w:hyperlink w:anchor="_Toc17289475"/>
    </w:p>
    <w:p w14:paraId="04B2EF4F" w14:textId="77777777" w:rsidR="00933443" w:rsidRDefault="00933443" w:rsidP="00933443">
      <w:pPr>
        <w:rPr>
          <w:rFonts w:cs="Arial"/>
          <w:color w:val="000000"/>
          <w:sz w:val="16"/>
          <w:szCs w:val="16"/>
        </w:rPr>
      </w:pPr>
    </w:p>
    <w:p w14:paraId="5F936DA8" w14:textId="77777777" w:rsidR="00933443" w:rsidRDefault="00933443" w:rsidP="00933443">
      <w:pPr>
        <w:pStyle w:val="Kop1"/>
        <w:pageBreakBefore/>
        <w:rPr>
          <w:rFonts w:ascii="Arial" w:hAnsi="Arial" w:cs="Arial"/>
          <w:b/>
        </w:rPr>
      </w:pPr>
      <w:bookmarkStart w:id="3" w:name="_Toc17289475"/>
      <w:bookmarkStart w:id="4" w:name="_Toc147227489"/>
      <w:bookmarkEnd w:id="3"/>
      <w:r>
        <w:rPr>
          <w:rFonts w:ascii="Arial" w:hAnsi="Arial" w:cs="Arial"/>
          <w:b/>
        </w:rPr>
        <w:lastRenderedPageBreak/>
        <w:t>Begripsbepalingen</w:t>
      </w:r>
      <w:bookmarkEnd w:id="4"/>
    </w:p>
    <w:p w14:paraId="35E2BC92" w14:textId="77777777" w:rsidR="00933443" w:rsidRDefault="00933443" w:rsidP="00933443">
      <w:pPr>
        <w:rPr>
          <w:rFonts w:cs="Arial"/>
          <w:b/>
        </w:rPr>
      </w:pPr>
    </w:p>
    <w:p w14:paraId="5668EE27" w14:textId="77777777" w:rsidR="00202EC9" w:rsidRPr="00946BB4" w:rsidRDefault="00202EC9" w:rsidP="00202EC9">
      <w:pPr>
        <w:tabs>
          <w:tab w:val="left" w:pos="3736"/>
        </w:tabs>
        <w:rPr>
          <w:rFonts w:cs="Arial"/>
          <w:b/>
        </w:rPr>
      </w:pPr>
      <w:r w:rsidRPr="00946BB4">
        <w:rPr>
          <w:rFonts w:cs="Arial"/>
          <w:b/>
        </w:rPr>
        <w:t>Aanbestedende dienst</w:t>
      </w:r>
      <w:r w:rsidRPr="00946BB4">
        <w:rPr>
          <w:rFonts w:cs="Arial"/>
          <w:b/>
        </w:rPr>
        <w:tab/>
      </w:r>
    </w:p>
    <w:p w14:paraId="12852217" w14:textId="40952ED3" w:rsidR="00202EC9" w:rsidRPr="00946BB4" w:rsidRDefault="00202EC9" w:rsidP="00202EC9">
      <w:pPr>
        <w:rPr>
          <w:rFonts w:cs="Arial"/>
        </w:rPr>
      </w:pPr>
      <w:r w:rsidRPr="00946BB4">
        <w:rPr>
          <w:rFonts w:cs="Arial"/>
        </w:rPr>
        <w:t>De gemeente Den Helder.</w:t>
      </w:r>
    </w:p>
    <w:p w14:paraId="1879909E" w14:textId="76AE2543" w:rsidR="00202EC9" w:rsidRDefault="00202EC9" w:rsidP="00202EC9">
      <w:pPr>
        <w:rPr>
          <w:rFonts w:cs="Arial"/>
        </w:rPr>
      </w:pPr>
    </w:p>
    <w:p w14:paraId="11D860CC" w14:textId="6CCE7CB6" w:rsidR="00B85003" w:rsidRDefault="00B85003" w:rsidP="00202EC9">
      <w:pPr>
        <w:rPr>
          <w:rFonts w:cs="Arial"/>
          <w:b/>
        </w:rPr>
      </w:pPr>
      <w:r>
        <w:rPr>
          <w:rFonts w:cs="Arial"/>
          <w:b/>
        </w:rPr>
        <w:t>Aanbestedingsstukken</w:t>
      </w:r>
    </w:p>
    <w:p w14:paraId="22364879" w14:textId="74CB535B" w:rsidR="00B85003" w:rsidRDefault="00B85003" w:rsidP="00202EC9">
      <w:pPr>
        <w:rPr>
          <w:rFonts w:cs="Arial"/>
        </w:rPr>
      </w:pPr>
      <w:r>
        <w:rPr>
          <w:rFonts w:cs="Arial"/>
        </w:rPr>
        <w:t xml:space="preserve">Deze </w:t>
      </w:r>
      <w:r w:rsidR="00E41B33">
        <w:rPr>
          <w:rFonts w:cs="Arial"/>
        </w:rPr>
        <w:t>Offerteaanvraag</w:t>
      </w:r>
      <w:r>
        <w:rPr>
          <w:rFonts w:cs="Arial"/>
        </w:rPr>
        <w:t xml:space="preserve"> en alle overige bij deze aanbestedingsprocedure behorende documenten en bijlagen.</w:t>
      </w:r>
    </w:p>
    <w:p w14:paraId="72617265" w14:textId="77777777" w:rsidR="00B85003" w:rsidRDefault="00B85003" w:rsidP="00202EC9">
      <w:pPr>
        <w:rPr>
          <w:rFonts w:cs="Arial"/>
        </w:rPr>
      </w:pPr>
    </w:p>
    <w:p w14:paraId="0AADC316" w14:textId="60186061" w:rsidR="00202EC9" w:rsidRPr="00946BB4" w:rsidRDefault="00202EC9" w:rsidP="00202EC9">
      <w:pPr>
        <w:rPr>
          <w:rFonts w:cs="Arial"/>
          <w:b/>
          <w:bCs/>
        </w:rPr>
      </w:pPr>
      <w:r w:rsidRPr="00946BB4">
        <w:rPr>
          <w:rFonts w:cs="Arial"/>
          <w:b/>
          <w:bCs/>
        </w:rPr>
        <w:t>Combinatie</w:t>
      </w:r>
    </w:p>
    <w:p w14:paraId="4721D39F" w14:textId="77777777" w:rsidR="00202EC9" w:rsidRPr="00946BB4" w:rsidRDefault="00202EC9" w:rsidP="00202EC9">
      <w:pPr>
        <w:rPr>
          <w:rFonts w:cs="Arial"/>
        </w:rPr>
      </w:pPr>
      <w:r w:rsidRPr="00946BB4">
        <w:t>Een samenwerkingsverband van ondernemingen als bedoeld in artikel 2.52 lid 3 Aw2012 dat inschrijft op de onderhavige aanbesteding.</w:t>
      </w:r>
    </w:p>
    <w:p w14:paraId="77C0502D" w14:textId="77777777" w:rsidR="00202EC9" w:rsidRPr="00946BB4" w:rsidRDefault="00202EC9" w:rsidP="00202EC9">
      <w:pPr>
        <w:rPr>
          <w:rFonts w:cs="Arial"/>
        </w:rPr>
      </w:pPr>
    </w:p>
    <w:p w14:paraId="27D0D140" w14:textId="77777777" w:rsidR="00202EC9" w:rsidRPr="00946BB4" w:rsidRDefault="00202EC9" w:rsidP="00202EC9">
      <w:pPr>
        <w:rPr>
          <w:rFonts w:cs="Arial"/>
          <w:b/>
        </w:rPr>
      </w:pPr>
      <w:r w:rsidRPr="00946BB4">
        <w:rPr>
          <w:rFonts w:cs="Arial"/>
          <w:b/>
        </w:rPr>
        <w:t>Gunningscriterium</w:t>
      </w:r>
    </w:p>
    <w:p w14:paraId="10F84451" w14:textId="3C487F67" w:rsidR="00202EC9" w:rsidRPr="00946BB4" w:rsidRDefault="00202EC9" w:rsidP="00202EC9">
      <w:pPr>
        <w:rPr>
          <w:rFonts w:cs="Arial"/>
          <w:b/>
        </w:rPr>
      </w:pPr>
      <w:r w:rsidRPr="0083645B">
        <w:t xml:space="preserve">De criteria als bedoeld in artikel 2.115 lid 2 Aw2012 die van toepassing zijn bij het vaststellen van de </w:t>
      </w:r>
      <w:r w:rsidR="00946BB4" w:rsidRPr="0083645B">
        <w:t xml:space="preserve">Economisch Meest Voordelige </w:t>
      </w:r>
      <w:r w:rsidR="00C42B83" w:rsidRPr="0083645B">
        <w:t>Inschrijving</w:t>
      </w:r>
      <w:r w:rsidRPr="0083645B">
        <w:t xml:space="preserve">. In deze aanbestedingsprocedure wordt het criterium </w:t>
      </w:r>
      <w:r w:rsidRPr="0083645B">
        <w:rPr>
          <w:rFonts w:cs="Arial"/>
        </w:rPr>
        <w:t>Beste prijs-kwaliteitsverhoudi</w:t>
      </w:r>
      <w:r w:rsidR="00946BB4" w:rsidRPr="0083645B">
        <w:rPr>
          <w:rFonts w:cs="Arial"/>
        </w:rPr>
        <w:t xml:space="preserve">ng </w:t>
      </w:r>
      <w:r w:rsidRPr="0083645B">
        <w:rPr>
          <w:rFonts w:cs="Arial"/>
        </w:rPr>
        <w:t>gehanteerd.</w:t>
      </w:r>
    </w:p>
    <w:p w14:paraId="1F619685" w14:textId="77777777" w:rsidR="00202EC9" w:rsidRPr="00946BB4" w:rsidRDefault="00202EC9" w:rsidP="00202EC9">
      <w:pPr>
        <w:rPr>
          <w:rFonts w:cs="Arial"/>
        </w:rPr>
      </w:pPr>
    </w:p>
    <w:p w14:paraId="7DD81D8A" w14:textId="77777777" w:rsidR="00202EC9" w:rsidRPr="00946BB4" w:rsidRDefault="00202EC9" w:rsidP="00202EC9">
      <w:pPr>
        <w:rPr>
          <w:rFonts w:cs="Arial"/>
          <w:b/>
        </w:rPr>
      </w:pPr>
      <w:r w:rsidRPr="00946BB4">
        <w:rPr>
          <w:rFonts w:cs="Arial"/>
          <w:b/>
        </w:rPr>
        <w:t>Gegadigde(n)</w:t>
      </w:r>
    </w:p>
    <w:p w14:paraId="66F2444C" w14:textId="213F57E3" w:rsidR="00202EC9" w:rsidRPr="00946BB4" w:rsidRDefault="00202EC9" w:rsidP="00202EC9">
      <w:pPr>
        <w:rPr>
          <w:rFonts w:cs="Arial"/>
        </w:rPr>
      </w:pPr>
      <w:r w:rsidRPr="00946BB4">
        <w:rPr>
          <w:rFonts w:cs="Arial"/>
        </w:rPr>
        <w:t>Degene</w:t>
      </w:r>
      <w:r w:rsidR="00946BB4">
        <w:rPr>
          <w:rFonts w:cs="Arial"/>
        </w:rPr>
        <w:t>(</w:t>
      </w:r>
      <w:r w:rsidRPr="00946BB4">
        <w:rPr>
          <w:rFonts w:cs="Arial"/>
        </w:rPr>
        <w:t>n</w:t>
      </w:r>
      <w:r w:rsidR="00946BB4">
        <w:rPr>
          <w:rFonts w:cs="Arial"/>
        </w:rPr>
        <w:t>)</w:t>
      </w:r>
      <w:r w:rsidRPr="00946BB4">
        <w:rPr>
          <w:rFonts w:cs="Arial"/>
        </w:rPr>
        <w:t xml:space="preserve"> die deze </w:t>
      </w:r>
      <w:r w:rsidR="00E41B33">
        <w:rPr>
          <w:rFonts w:cs="Arial"/>
        </w:rPr>
        <w:t>Offerteaanvraag</w:t>
      </w:r>
      <w:r w:rsidRPr="00946BB4">
        <w:rPr>
          <w:rFonts w:cs="Arial"/>
        </w:rPr>
        <w:t xml:space="preserve"> hebben gedownload van </w:t>
      </w:r>
      <w:hyperlink r:id="rId9">
        <w:r w:rsidRPr="00946BB4">
          <w:rPr>
            <w:rStyle w:val="InternetLink"/>
            <w:rFonts w:cs="Arial"/>
          </w:rPr>
          <w:t>www.tenderned.nl</w:t>
        </w:r>
      </w:hyperlink>
      <w:r w:rsidRPr="00946BB4">
        <w:rPr>
          <w:rFonts w:cs="Arial"/>
        </w:rPr>
        <w:t>.</w:t>
      </w:r>
    </w:p>
    <w:p w14:paraId="7732F98A" w14:textId="77777777" w:rsidR="00202EC9" w:rsidRPr="00946BB4" w:rsidRDefault="00202EC9" w:rsidP="00202EC9">
      <w:pPr>
        <w:rPr>
          <w:rFonts w:cs="Arial"/>
        </w:rPr>
      </w:pPr>
    </w:p>
    <w:p w14:paraId="799C0C7B" w14:textId="77777777" w:rsidR="00202EC9" w:rsidRPr="00946BB4" w:rsidRDefault="00202EC9" w:rsidP="00202EC9">
      <w:pPr>
        <w:rPr>
          <w:rFonts w:cs="Arial"/>
          <w:b/>
          <w:bCs/>
        </w:rPr>
      </w:pPr>
      <w:r w:rsidRPr="00946BB4">
        <w:rPr>
          <w:rFonts w:cs="Arial"/>
          <w:b/>
          <w:bCs/>
        </w:rPr>
        <w:t>Geschiktheidseisen</w:t>
      </w:r>
    </w:p>
    <w:p w14:paraId="7297B381" w14:textId="31636242" w:rsidR="00202EC9" w:rsidRDefault="00485D74" w:rsidP="00202EC9">
      <w:r>
        <w:t xml:space="preserve">Geschiktheidseisen zijn eisen waaraan </w:t>
      </w:r>
      <w:r w:rsidR="00C42B83">
        <w:t>Inschrijver</w:t>
      </w:r>
      <w:r>
        <w:t xml:space="preserve"> moet voldoen om de geschiktheid van de </w:t>
      </w:r>
      <w:r w:rsidR="00C42B83">
        <w:t>Inschrijver</w:t>
      </w:r>
      <w:r>
        <w:t xml:space="preserve"> t.a.v. deze Opdracht te kunnen bepalen.</w:t>
      </w:r>
    </w:p>
    <w:p w14:paraId="40CE6090" w14:textId="77777777" w:rsidR="00485D74" w:rsidRPr="00946BB4" w:rsidRDefault="00485D74" w:rsidP="00202EC9">
      <w:pPr>
        <w:rPr>
          <w:rFonts w:cs="Arial"/>
          <w:b/>
          <w:bCs/>
        </w:rPr>
      </w:pPr>
    </w:p>
    <w:p w14:paraId="485B422A" w14:textId="77777777" w:rsidR="00202EC9" w:rsidRPr="00946BB4" w:rsidRDefault="00202EC9" w:rsidP="00202EC9">
      <w:pPr>
        <w:rPr>
          <w:rFonts w:cs="Arial"/>
          <w:b/>
          <w:bCs/>
        </w:rPr>
      </w:pPr>
      <w:r w:rsidRPr="00946BB4">
        <w:rPr>
          <w:rFonts w:cs="Arial"/>
          <w:b/>
          <w:bCs/>
        </w:rPr>
        <w:t>Hoofdaannemer</w:t>
      </w:r>
    </w:p>
    <w:p w14:paraId="70061488" w14:textId="16A26151" w:rsidR="00202EC9" w:rsidRPr="00946BB4" w:rsidRDefault="00202EC9" w:rsidP="00202EC9">
      <w:pPr>
        <w:rPr>
          <w:rFonts w:cs="Arial"/>
        </w:rPr>
      </w:pPr>
      <w:r w:rsidRPr="00946BB4">
        <w:t>De onderneming die in een constructie van hoofd-/</w:t>
      </w:r>
      <w:proofErr w:type="spellStart"/>
      <w:r w:rsidRPr="00946BB4">
        <w:t>onderaannemerschap</w:t>
      </w:r>
      <w:proofErr w:type="spellEnd"/>
      <w:r w:rsidRPr="00946BB4">
        <w:t xml:space="preserve"> als </w:t>
      </w:r>
      <w:r w:rsidR="00C42B83">
        <w:t>Inschrijver</w:t>
      </w:r>
      <w:r w:rsidRPr="00946BB4">
        <w:t xml:space="preserve"> fungeert.</w:t>
      </w:r>
    </w:p>
    <w:p w14:paraId="344E85FD" w14:textId="77777777" w:rsidR="00202EC9" w:rsidRPr="00946BB4" w:rsidRDefault="00202EC9" w:rsidP="00202EC9">
      <w:pPr>
        <w:rPr>
          <w:rFonts w:cs="Arial"/>
        </w:rPr>
      </w:pPr>
    </w:p>
    <w:p w14:paraId="437719FF" w14:textId="77777777" w:rsidR="00202EC9" w:rsidRPr="00946BB4" w:rsidRDefault="00202EC9" w:rsidP="00202EC9">
      <w:pPr>
        <w:rPr>
          <w:rFonts w:cs="Arial"/>
          <w:b/>
          <w:bCs/>
        </w:rPr>
      </w:pPr>
      <w:r w:rsidRPr="00946BB4">
        <w:rPr>
          <w:rFonts w:cs="Arial"/>
          <w:b/>
          <w:bCs/>
        </w:rPr>
        <w:t>Inkoopvoorwaarden</w:t>
      </w:r>
    </w:p>
    <w:p w14:paraId="4B2D125E" w14:textId="75C6D266" w:rsidR="00202EC9" w:rsidRPr="00946BB4" w:rsidRDefault="00946BB4" w:rsidP="00202EC9">
      <w:pPr>
        <w:rPr>
          <w:rFonts w:cs="Arial"/>
        </w:rPr>
      </w:pPr>
      <w:r w:rsidRPr="007B644F">
        <w:t xml:space="preserve">Het </w:t>
      </w:r>
      <w:r w:rsidR="00202EC9" w:rsidRPr="007B644F">
        <w:rPr>
          <w:rFonts w:cs="Arial"/>
          <w:bCs/>
        </w:rPr>
        <w:t>VNG Model Algemene inkoopvoorwaarden leveringen en diensten regio Noord-Holland-Noord incl. addendum d.d. 27 juni 2017</w:t>
      </w:r>
      <w:r w:rsidRPr="007B644F">
        <w:rPr>
          <w:rFonts w:cs="Arial"/>
          <w:bCs/>
        </w:rPr>
        <w:t xml:space="preserve"> </w:t>
      </w:r>
      <w:r w:rsidR="00202EC9" w:rsidRPr="007B644F">
        <w:t>van Opdrachtgever die van toepassing zijn op de te sluiten</w:t>
      </w:r>
      <w:r w:rsidR="00202EC9" w:rsidRPr="00946BB4">
        <w:t xml:space="preserve"> </w:t>
      </w:r>
      <w:r w:rsidR="002331D3">
        <w:t>Overeenkomst</w:t>
      </w:r>
      <w:r w:rsidR="00202EC9" w:rsidRPr="00946BB4">
        <w:t xml:space="preserve"> en </w:t>
      </w:r>
      <w:r w:rsidR="000D2C5E">
        <w:t>Wachtkamerovereenkomst</w:t>
      </w:r>
      <w:r w:rsidR="00202EC9" w:rsidRPr="00946BB4">
        <w:t>.</w:t>
      </w:r>
    </w:p>
    <w:p w14:paraId="1B268BF9" w14:textId="77777777" w:rsidR="00202EC9" w:rsidRPr="00946BB4" w:rsidRDefault="00202EC9" w:rsidP="00202EC9">
      <w:pPr>
        <w:rPr>
          <w:rFonts w:cs="Arial"/>
        </w:rPr>
      </w:pPr>
    </w:p>
    <w:p w14:paraId="30D4918C" w14:textId="2A7BA66D" w:rsidR="00202EC9" w:rsidRPr="00946BB4" w:rsidRDefault="00C42B83" w:rsidP="00202EC9">
      <w:pPr>
        <w:rPr>
          <w:rFonts w:cs="Arial"/>
          <w:b/>
        </w:rPr>
      </w:pPr>
      <w:r>
        <w:rPr>
          <w:rFonts w:cs="Arial"/>
          <w:b/>
        </w:rPr>
        <w:t>Inschrijver</w:t>
      </w:r>
    </w:p>
    <w:p w14:paraId="65E06347" w14:textId="2345A45B" w:rsidR="00202EC9" w:rsidRPr="00946BB4" w:rsidRDefault="00202EC9" w:rsidP="00202EC9">
      <w:pPr>
        <w:rPr>
          <w:rFonts w:cs="Arial"/>
        </w:rPr>
      </w:pPr>
      <w:r w:rsidRPr="00946BB4">
        <w:rPr>
          <w:rFonts w:cs="Arial"/>
        </w:rPr>
        <w:t xml:space="preserve">De onderneming die naar aanleiding van de </w:t>
      </w:r>
      <w:r w:rsidR="00E41B33">
        <w:rPr>
          <w:rFonts w:cs="Arial"/>
        </w:rPr>
        <w:t>Offerteaanvraag</w:t>
      </w:r>
      <w:r w:rsidRPr="00946BB4">
        <w:rPr>
          <w:rFonts w:cs="Arial"/>
        </w:rPr>
        <w:t xml:space="preserve"> een </w:t>
      </w:r>
      <w:r w:rsidR="00C42B83">
        <w:rPr>
          <w:rFonts w:cs="Arial"/>
        </w:rPr>
        <w:t>Inschrijving</w:t>
      </w:r>
      <w:r w:rsidRPr="00946BB4">
        <w:rPr>
          <w:rFonts w:cs="Arial"/>
        </w:rPr>
        <w:t xml:space="preserve"> heeft ingediend.</w:t>
      </w:r>
    </w:p>
    <w:p w14:paraId="6C4D7634" w14:textId="77777777" w:rsidR="00202EC9" w:rsidRPr="00946BB4" w:rsidRDefault="00202EC9" w:rsidP="00202EC9">
      <w:pPr>
        <w:rPr>
          <w:rFonts w:cs="Arial"/>
        </w:rPr>
      </w:pPr>
    </w:p>
    <w:p w14:paraId="72BC99CE" w14:textId="540A5D82" w:rsidR="00202EC9" w:rsidRPr="00946BB4" w:rsidRDefault="00C42B83" w:rsidP="00202EC9">
      <w:pPr>
        <w:rPr>
          <w:rFonts w:cs="Arial"/>
          <w:b/>
        </w:rPr>
      </w:pPr>
      <w:r>
        <w:rPr>
          <w:rFonts w:cs="Arial"/>
          <w:b/>
        </w:rPr>
        <w:t>Inschrijving</w:t>
      </w:r>
    </w:p>
    <w:p w14:paraId="486569D9" w14:textId="4C48D508" w:rsidR="00202EC9" w:rsidRPr="00946BB4" w:rsidRDefault="00202EC9" w:rsidP="00202EC9">
      <w:pPr>
        <w:rPr>
          <w:rFonts w:cs="Arial"/>
        </w:rPr>
      </w:pPr>
      <w:r w:rsidRPr="00946BB4">
        <w:rPr>
          <w:rFonts w:cs="Arial"/>
        </w:rPr>
        <w:t xml:space="preserve">Een door de </w:t>
      </w:r>
      <w:r w:rsidR="00C42B83">
        <w:rPr>
          <w:rFonts w:cs="Arial"/>
        </w:rPr>
        <w:t>Inschrijver</w:t>
      </w:r>
      <w:r w:rsidRPr="00946BB4">
        <w:rPr>
          <w:rFonts w:cs="Arial"/>
        </w:rPr>
        <w:t xml:space="preserve"> naar aanleiding van deze </w:t>
      </w:r>
      <w:r w:rsidR="00E41B33">
        <w:rPr>
          <w:rFonts w:cs="Arial"/>
        </w:rPr>
        <w:t>Offerteaanvraag</w:t>
      </w:r>
      <w:r w:rsidRPr="00946BB4">
        <w:rPr>
          <w:rFonts w:cs="Arial"/>
        </w:rPr>
        <w:t xml:space="preserve"> ingediende </w:t>
      </w:r>
      <w:r w:rsidR="00C42B83">
        <w:rPr>
          <w:rFonts w:cs="Arial"/>
        </w:rPr>
        <w:t>Inschrijving</w:t>
      </w:r>
      <w:r w:rsidRPr="00946BB4">
        <w:rPr>
          <w:rFonts w:cs="Arial"/>
        </w:rPr>
        <w:t xml:space="preserve">. </w:t>
      </w:r>
    </w:p>
    <w:p w14:paraId="759A86F7" w14:textId="77777777" w:rsidR="00202EC9" w:rsidRPr="00946BB4" w:rsidRDefault="00202EC9" w:rsidP="00202EC9">
      <w:pPr>
        <w:rPr>
          <w:rFonts w:cs="Arial"/>
        </w:rPr>
      </w:pPr>
    </w:p>
    <w:p w14:paraId="4438A977" w14:textId="77777777" w:rsidR="00202EC9" w:rsidRPr="00946BB4" w:rsidRDefault="00202EC9" w:rsidP="00202EC9">
      <w:pPr>
        <w:rPr>
          <w:rFonts w:cs="Arial"/>
          <w:b/>
          <w:bCs/>
        </w:rPr>
      </w:pPr>
      <w:r w:rsidRPr="00946BB4">
        <w:rPr>
          <w:rFonts w:cs="Arial"/>
          <w:b/>
          <w:bCs/>
        </w:rPr>
        <w:t>Nota van Inlichtingen</w:t>
      </w:r>
    </w:p>
    <w:p w14:paraId="4CCA1E42" w14:textId="2823CD5B" w:rsidR="00202EC9" w:rsidRPr="00946BB4" w:rsidRDefault="00202EC9" w:rsidP="00202EC9">
      <w:pPr>
        <w:rPr>
          <w:rFonts w:cs="Arial"/>
        </w:rPr>
      </w:pPr>
      <w:r w:rsidRPr="00946BB4">
        <w:t>Document waarin de geanonimiseerde vragen en antwoorden van Gegadigde(n)</w:t>
      </w:r>
      <w:r w:rsidR="00485D74">
        <w:t xml:space="preserve"> </w:t>
      </w:r>
      <w:r w:rsidRPr="00946BB4">
        <w:t xml:space="preserve">zijn opgenomen, evenals eventuele aanvullingen dan wel wijzigingen in de </w:t>
      </w:r>
      <w:r w:rsidR="00E41B33">
        <w:t>Offerteaanvraag</w:t>
      </w:r>
      <w:r w:rsidRPr="00946BB4">
        <w:t xml:space="preserve"> en bijbehorende bijlagen. </w:t>
      </w:r>
    </w:p>
    <w:p w14:paraId="00F7B6A0" w14:textId="77777777" w:rsidR="00202EC9" w:rsidRPr="00946BB4" w:rsidRDefault="00202EC9" w:rsidP="00202EC9">
      <w:pPr>
        <w:rPr>
          <w:rFonts w:cs="Arial"/>
        </w:rPr>
      </w:pPr>
    </w:p>
    <w:p w14:paraId="3A25DA23" w14:textId="474C6E7F" w:rsidR="00202EC9" w:rsidRPr="00946BB4" w:rsidRDefault="00E41B33" w:rsidP="00202EC9">
      <w:pPr>
        <w:rPr>
          <w:rFonts w:cs="Arial"/>
          <w:b/>
        </w:rPr>
      </w:pPr>
      <w:r>
        <w:rPr>
          <w:rFonts w:cs="Arial"/>
          <w:b/>
        </w:rPr>
        <w:t>Offerteaanvraag</w:t>
      </w:r>
    </w:p>
    <w:p w14:paraId="592E4B87" w14:textId="5015015E" w:rsidR="00202EC9" w:rsidRPr="00946BB4" w:rsidRDefault="00202EC9" w:rsidP="00202EC9">
      <w:pPr>
        <w:rPr>
          <w:rFonts w:cs="Arial"/>
        </w:rPr>
      </w:pPr>
      <w:r w:rsidRPr="00946BB4">
        <w:rPr>
          <w:rFonts w:cs="Arial"/>
        </w:rPr>
        <w:t xml:space="preserve">Dit document met de beschrijving van de op te dragen werkzaamheden, de daarbij behorende gegevens, technische specificaties en de door de gemeente te hanteren voorwaarden waaraan de </w:t>
      </w:r>
      <w:r w:rsidR="00C42B83">
        <w:rPr>
          <w:rFonts w:cs="Arial"/>
        </w:rPr>
        <w:t>Inschrijver</w:t>
      </w:r>
      <w:r w:rsidRPr="00946BB4">
        <w:rPr>
          <w:rFonts w:cs="Arial"/>
        </w:rPr>
        <w:t xml:space="preserve"> </w:t>
      </w:r>
      <w:r w:rsidR="00485D74">
        <w:rPr>
          <w:rFonts w:cs="Arial"/>
        </w:rPr>
        <w:t>gedurende de uitvoering van de O</w:t>
      </w:r>
      <w:r w:rsidRPr="00946BB4">
        <w:rPr>
          <w:rFonts w:cs="Arial"/>
        </w:rPr>
        <w:t xml:space="preserve">pdracht moet voldoen.  </w:t>
      </w:r>
    </w:p>
    <w:p w14:paraId="6014650A" w14:textId="77777777" w:rsidR="00202EC9" w:rsidRPr="00946BB4" w:rsidRDefault="00202EC9" w:rsidP="00202EC9">
      <w:pPr>
        <w:rPr>
          <w:rFonts w:cs="Arial"/>
        </w:rPr>
      </w:pPr>
    </w:p>
    <w:p w14:paraId="09751929" w14:textId="77777777" w:rsidR="00202EC9" w:rsidRPr="00946BB4" w:rsidRDefault="00202EC9" w:rsidP="00202EC9">
      <w:pPr>
        <w:rPr>
          <w:rFonts w:cs="Arial"/>
          <w:b/>
          <w:bCs/>
        </w:rPr>
      </w:pPr>
      <w:r w:rsidRPr="00946BB4">
        <w:rPr>
          <w:rFonts w:cs="Arial"/>
          <w:b/>
          <w:bCs/>
        </w:rPr>
        <w:t>Onderaannemer</w:t>
      </w:r>
    </w:p>
    <w:p w14:paraId="6C52FC47" w14:textId="77777777" w:rsidR="00202EC9" w:rsidRPr="00946BB4" w:rsidRDefault="00202EC9" w:rsidP="00202EC9">
      <w:pPr>
        <w:rPr>
          <w:rFonts w:cs="Arial"/>
        </w:rPr>
      </w:pPr>
      <w:r w:rsidRPr="00946BB4">
        <w:t>De onderneming die door de Hoofdaannemer wordt ingeschakeld om een deel of delen van de Opdracht uit te voeren.</w:t>
      </w:r>
    </w:p>
    <w:p w14:paraId="46A52D73" w14:textId="77777777" w:rsidR="00202EC9" w:rsidRPr="00946BB4" w:rsidRDefault="00202EC9" w:rsidP="00202EC9">
      <w:pPr>
        <w:rPr>
          <w:rFonts w:cs="Arial"/>
        </w:rPr>
      </w:pPr>
    </w:p>
    <w:p w14:paraId="49CD5FC8" w14:textId="77777777" w:rsidR="00202EC9" w:rsidRPr="00946BB4" w:rsidRDefault="00202EC9" w:rsidP="00202EC9">
      <w:pPr>
        <w:pStyle w:val="Koptekst"/>
        <w:rPr>
          <w:rFonts w:cs="Arial"/>
          <w:b/>
        </w:rPr>
      </w:pPr>
      <w:r w:rsidRPr="00946BB4">
        <w:rPr>
          <w:rFonts w:cs="Arial"/>
          <w:b/>
        </w:rPr>
        <w:t>Opdrachtgever</w:t>
      </w:r>
    </w:p>
    <w:p w14:paraId="66E04EAD" w14:textId="77777777" w:rsidR="00202EC9" w:rsidRPr="00946BB4" w:rsidRDefault="00202EC9" w:rsidP="00202EC9">
      <w:pPr>
        <w:rPr>
          <w:rFonts w:cs="Arial"/>
        </w:rPr>
      </w:pPr>
      <w:r w:rsidRPr="00946BB4">
        <w:rPr>
          <w:rFonts w:cs="Arial"/>
        </w:rPr>
        <w:t>De gemeente Den Helder</w:t>
      </w:r>
    </w:p>
    <w:p w14:paraId="46372694" w14:textId="77777777" w:rsidR="00202EC9" w:rsidRPr="00946BB4" w:rsidRDefault="00202EC9" w:rsidP="00202EC9">
      <w:pPr>
        <w:rPr>
          <w:rFonts w:cs="Arial"/>
        </w:rPr>
      </w:pPr>
    </w:p>
    <w:p w14:paraId="4CCFCC8A" w14:textId="3C3372BC" w:rsidR="00202EC9" w:rsidRPr="00946BB4" w:rsidRDefault="002331D3" w:rsidP="00202EC9">
      <w:pPr>
        <w:pStyle w:val="Koptekst"/>
        <w:rPr>
          <w:rFonts w:cs="Arial"/>
          <w:b/>
        </w:rPr>
      </w:pPr>
      <w:r>
        <w:rPr>
          <w:rFonts w:cs="Arial"/>
          <w:b/>
        </w:rPr>
        <w:t>Opdrachtnemer</w:t>
      </w:r>
    </w:p>
    <w:p w14:paraId="5AE69CA1" w14:textId="1B118356" w:rsidR="00202EC9" w:rsidRPr="00946BB4" w:rsidRDefault="00C42B83" w:rsidP="00202EC9">
      <w:pPr>
        <w:pStyle w:val="Koptekst"/>
      </w:pPr>
      <w:r>
        <w:t>Inschrijver</w:t>
      </w:r>
      <w:r w:rsidR="00202EC9" w:rsidRPr="00946BB4">
        <w:t xml:space="preserve"> die voldoet aan alle in de </w:t>
      </w:r>
      <w:r w:rsidR="00E41B33">
        <w:t>Offerteaanvraag</w:t>
      </w:r>
      <w:r w:rsidR="00485D74">
        <w:t xml:space="preserve"> en bijlage(n)</w:t>
      </w:r>
      <w:r w:rsidR="00202EC9" w:rsidRPr="00946BB4">
        <w:t xml:space="preserve"> gestelde eisen en voorwaarden en op basis van de Gunningscriteria de</w:t>
      </w:r>
      <w:r w:rsidR="00786069">
        <w:t xml:space="preserve"> Economische Meest Voordelige</w:t>
      </w:r>
      <w:r w:rsidR="00202EC9" w:rsidRPr="00946BB4">
        <w:t xml:space="preserve"> </w:t>
      </w:r>
      <w:r>
        <w:t>Inschrijving</w:t>
      </w:r>
      <w:r w:rsidR="00202EC9" w:rsidRPr="00946BB4">
        <w:t xml:space="preserve"> heeft ingediend en met wie de </w:t>
      </w:r>
      <w:r w:rsidR="002331D3">
        <w:t>Overeenkomst</w:t>
      </w:r>
      <w:r w:rsidR="00202EC9" w:rsidRPr="00946BB4">
        <w:t xml:space="preserve"> </w:t>
      </w:r>
      <w:r w:rsidR="00485D74">
        <w:t>is</w:t>
      </w:r>
      <w:r w:rsidR="00202EC9" w:rsidRPr="00946BB4">
        <w:t xml:space="preserve"> gesloten.</w:t>
      </w:r>
    </w:p>
    <w:p w14:paraId="5C13A5CD" w14:textId="77777777" w:rsidR="00202EC9" w:rsidRPr="00946BB4" w:rsidRDefault="00202EC9" w:rsidP="00202EC9">
      <w:pPr>
        <w:pStyle w:val="Koptekst"/>
        <w:rPr>
          <w:rFonts w:cs="Arial"/>
        </w:rPr>
      </w:pPr>
    </w:p>
    <w:p w14:paraId="78CC9717" w14:textId="2C802C63" w:rsidR="00202EC9" w:rsidRPr="00946BB4" w:rsidRDefault="007B644F" w:rsidP="00202EC9">
      <w:pPr>
        <w:pStyle w:val="Koptekst"/>
        <w:rPr>
          <w:rFonts w:cs="Arial"/>
          <w:b/>
          <w:bCs/>
        </w:rPr>
      </w:pPr>
      <w:r>
        <w:rPr>
          <w:rFonts w:cs="Arial"/>
          <w:b/>
          <w:bCs/>
        </w:rPr>
        <w:lastRenderedPageBreak/>
        <w:t>Raamo</w:t>
      </w:r>
      <w:r w:rsidR="002331D3">
        <w:rPr>
          <w:rFonts w:cs="Arial"/>
          <w:b/>
          <w:bCs/>
        </w:rPr>
        <w:t>vereenkomst</w:t>
      </w:r>
    </w:p>
    <w:p w14:paraId="5BCD4397" w14:textId="62D7107D" w:rsidR="00202EC9" w:rsidRPr="00946BB4" w:rsidRDefault="00202EC9" w:rsidP="00202EC9">
      <w:pPr>
        <w:pStyle w:val="Koptekst"/>
      </w:pPr>
      <w:r w:rsidRPr="00946BB4">
        <w:t xml:space="preserve">De </w:t>
      </w:r>
      <w:r w:rsidR="007B644F">
        <w:t>Raamo</w:t>
      </w:r>
      <w:r w:rsidR="002331D3">
        <w:t>vereenkomst</w:t>
      </w:r>
      <w:r w:rsidRPr="00946BB4">
        <w:t xml:space="preserve"> gesloten tussen Opdrachtgever en </w:t>
      </w:r>
      <w:r w:rsidR="002331D3">
        <w:t>Opdrachtnemer</w:t>
      </w:r>
      <w:r w:rsidRPr="00946BB4">
        <w:t xml:space="preserve"> betreffende het onderwerp van deze aanbesteding</w:t>
      </w:r>
      <w:r w:rsidR="00485D74">
        <w:t>sprocedure</w:t>
      </w:r>
      <w:r w:rsidRPr="00946BB4">
        <w:t>.</w:t>
      </w:r>
      <w:r w:rsidR="00485D74">
        <w:t xml:space="preserve"> Ook wel genoemd de Opdracht. </w:t>
      </w:r>
    </w:p>
    <w:p w14:paraId="6CA6E9F8" w14:textId="77777777" w:rsidR="00202EC9" w:rsidRPr="00946BB4" w:rsidRDefault="00202EC9" w:rsidP="00202EC9">
      <w:pPr>
        <w:pStyle w:val="Koptekst"/>
      </w:pPr>
    </w:p>
    <w:p w14:paraId="5A6AC16F" w14:textId="68FFED77" w:rsidR="00202EC9" w:rsidRPr="00946BB4" w:rsidRDefault="002331D3" w:rsidP="00202EC9">
      <w:pPr>
        <w:pStyle w:val="Koptekst"/>
        <w:rPr>
          <w:b/>
          <w:bCs/>
        </w:rPr>
      </w:pPr>
      <w:r>
        <w:rPr>
          <w:b/>
          <w:bCs/>
        </w:rPr>
        <w:t>Programma van Eisen</w:t>
      </w:r>
    </w:p>
    <w:p w14:paraId="4C8BA05B" w14:textId="73D84205" w:rsidR="00202EC9" w:rsidRPr="00946BB4" w:rsidRDefault="00202EC9" w:rsidP="00202EC9">
      <w:pPr>
        <w:pStyle w:val="Koptekst"/>
        <w:rPr>
          <w:rFonts w:cs="Arial"/>
        </w:rPr>
      </w:pPr>
      <w:r w:rsidRPr="00946BB4">
        <w:t xml:space="preserve">Bijlage </w:t>
      </w:r>
      <w:r w:rsidR="008F0012">
        <w:t xml:space="preserve">7 </w:t>
      </w:r>
      <w:r w:rsidRPr="00946BB4">
        <w:t xml:space="preserve">bij deze </w:t>
      </w:r>
      <w:r w:rsidR="00E41B33">
        <w:t>Offerteaanvraag</w:t>
      </w:r>
      <w:r w:rsidRPr="00946BB4">
        <w:t xml:space="preserve"> waarin de eisen en randvoorwaarden staan omschreven waaraan </w:t>
      </w:r>
      <w:r w:rsidR="002331D3">
        <w:t>Opdrachtnemer</w:t>
      </w:r>
      <w:r w:rsidRPr="00946BB4">
        <w:t xml:space="preserve"> voor, tijdens en na uitvoering van de </w:t>
      </w:r>
      <w:r w:rsidR="002331D3">
        <w:t>Overeenkomst</w:t>
      </w:r>
      <w:r w:rsidR="007D2E4B" w:rsidRPr="00946BB4">
        <w:t xml:space="preserve"> </w:t>
      </w:r>
      <w:r w:rsidRPr="00946BB4">
        <w:t>moet voldoen.</w:t>
      </w:r>
    </w:p>
    <w:p w14:paraId="2393A584" w14:textId="77777777" w:rsidR="00202EC9" w:rsidRPr="00946BB4" w:rsidRDefault="00202EC9" w:rsidP="00202EC9">
      <w:pPr>
        <w:rPr>
          <w:rFonts w:cs="Arial"/>
        </w:rPr>
      </w:pPr>
    </w:p>
    <w:p w14:paraId="7241865A" w14:textId="77777777" w:rsidR="00202EC9" w:rsidRPr="00946BB4" w:rsidRDefault="00202EC9" w:rsidP="00202EC9">
      <w:pPr>
        <w:rPr>
          <w:rFonts w:cs="Arial"/>
          <w:b/>
          <w:bCs/>
        </w:rPr>
      </w:pPr>
      <w:r w:rsidRPr="00946BB4">
        <w:rPr>
          <w:rFonts w:cs="Arial"/>
          <w:b/>
          <w:bCs/>
        </w:rPr>
        <w:t>Uitsluitingsgronden</w:t>
      </w:r>
    </w:p>
    <w:p w14:paraId="56CC1CE3" w14:textId="3B317027" w:rsidR="00202EC9" w:rsidRPr="00946BB4" w:rsidRDefault="00202EC9" w:rsidP="00202EC9">
      <w:r w:rsidRPr="00946BB4">
        <w:t xml:space="preserve">Gronden die zien op </w:t>
      </w:r>
      <w:r w:rsidR="00485D74">
        <w:t xml:space="preserve">juridische omstandigheden waarin de </w:t>
      </w:r>
      <w:r w:rsidR="002C4213">
        <w:t>G</w:t>
      </w:r>
      <w:r w:rsidR="00485D74">
        <w:t xml:space="preserve">egadigde of </w:t>
      </w:r>
      <w:r w:rsidR="00C42B83">
        <w:t>Inschrijver</w:t>
      </w:r>
      <w:r w:rsidR="00485D74">
        <w:t xml:space="preserve"> kan verkeren </w:t>
      </w:r>
      <w:r w:rsidR="00713D74">
        <w:t xml:space="preserve">en </w:t>
      </w:r>
      <w:r w:rsidRPr="00946BB4">
        <w:t>op grond waarvan</w:t>
      </w:r>
      <w:r w:rsidR="00713D74">
        <w:t xml:space="preserve"> Gegadigde of</w:t>
      </w:r>
      <w:r w:rsidRPr="00946BB4">
        <w:t xml:space="preserve"> </w:t>
      </w:r>
      <w:r w:rsidR="00C42B83">
        <w:t>Inschrijver</w:t>
      </w:r>
      <w:r w:rsidRPr="00946BB4">
        <w:t xml:space="preserve"> bij </w:t>
      </w:r>
      <w:r w:rsidR="009F1AF9">
        <w:t xml:space="preserve">de </w:t>
      </w:r>
      <w:r w:rsidRPr="00946BB4">
        <w:t>toepassing ervan wordt uitgesloten van de</w:t>
      </w:r>
      <w:r w:rsidR="00485D74">
        <w:t>elname aan de</w:t>
      </w:r>
      <w:r w:rsidRPr="00946BB4">
        <w:t xml:space="preserve"> aanbesteding.</w:t>
      </w:r>
      <w:r w:rsidR="00485D74">
        <w:t xml:space="preserve"> </w:t>
      </w:r>
    </w:p>
    <w:p w14:paraId="6F7D0368" w14:textId="77777777" w:rsidR="00202EC9" w:rsidRPr="00946BB4" w:rsidRDefault="00202EC9" w:rsidP="00202EC9">
      <w:pPr>
        <w:rPr>
          <w:rFonts w:cs="Arial"/>
        </w:rPr>
      </w:pPr>
    </w:p>
    <w:p w14:paraId="29F8AFE8" w14:textId="07E82FEF" w:rsidR="00202EC9" w:rsidRPr="00946BB4" w:rsidRDefault="000D2C5E" w:rsidP="00202EC9">
      <w:pPr>
        <w:rPr>
          <w:rFonts w:cs="Arial"/>
          <w:b/>
        </w:rPr>
      </w:pPr>
      <w:r>
        <w:rPr>
          <w:rFonts w:cs="Arial"/>
          <w:b/>
        </w:rPr>
        <w:t>Wachtkamerovereenkomst</w:t>
      </w:r>
    </w:p>
    <w:p w14:paraId="44812C53" w14:textId="2539778F" w:rsidR="00202EC9" w:rsidRPr="00AC7A8A" w:rsidRDefault="00202EC9" w:rsidP="00202EC9">
      <w:r w:rsidRPr="00946BB4">
        <w:t xml:space="preserve">De </w:t>
      </w:r>
      <w:r w:rsidR="002331D3">
        <w:t>Overeenkomst</w:t>
      </w:r>
      <w:r w:rsidRPr="00946BB4">
        <w:t xml:space="preserve"> met de nummer twee</w:t>
      </w:r>
      <w:r w:rsidR="004D00FA">
        <w:t xml:space="preserve"> </w:t>
      </w:r>
      <w:r w:rsidR="00D12B97">
        <w:t xml:space="preserve">(of volgende) </w:t>
      </w:r>
      <w:r w:rsidR="00C42B83">
        <w:t>Inschrijver</w:t>
      </w:r>
      <w:r w:rsidRPr="00946BB4">
        <w:t xml:space="preserve"> in de rangorde van </w:t>
      </w:r>
      <w:r w:rsidR="004D00FA">
        <w:t xml:space="preserve">de uitkomst van </w:t>
      </w:r>
      <w:r w:rsidRPr="00946BB4">
        <w:t>deze aanbesteding</w:t>
      </w:r>
      <w:r w:rsidR="00485D74">
        <w:t>sprocedure</w:t>
      </w:r>
      <w:r w:rsidR="00AC7A8A">
        <w:t xml:space="preserve"> betreffende de op deze aanbesteding van toepassing zijnde wachtkamerconstructie</w:t>
      </w:r>
      <w:r w:rsidR="004D00FA">
        <w:t xml:space="preserve">, </w:t>
      </w:r>
      <w:r w:rsidR="00AC7A8A">
        <w:t xml:space="preserve">die inhoudt </w:t>
      </w:r>
      <w:r w:rsidR="004D00FA">
        <w:rPr>
          <w:rFonts w:cs="Arial"/>
          <w:sz w:val="19"/>
          <w:szCs w:val="19"/>
        </w:rPr>
        <w:t xml:space="preserve">dat indien de </w:t>
      </w:r>
      <w:r w:rsidR="002331D3">
        <w:rPr>
          <w:rFonts w:cs="Arial"/>
          <w:sz w:val="19"/>
          <w:szCs w:val="19"/>
        </w:rPr>
        <w:t>Overeenkomst</w:t>
      </w:r>
      <w:r w:rsidR="004D00FA">
        <w:rPr>
          <w:rFonts w:cs="Arial"/>
          <w:sz w:val="19"/>
          <w:szCs w:val="19"/>
        </w:rPr>
        <w:t xml:space="preserve"> met de </w:t>
      </w:r>
      <w:r w:rsidR="002331D3">
        <w:rPr>
          <w:rFonts w:cs="Arial"/>
          <w:sz w:val="19"/>
          <w:szCs w:val="19"/>
        </w:rPr>
        <w:t>Opdrachtnemer</w:t>
      </w:r>
      <w:r w:rsidR="004D00FA">
        <w:rPr>
          <w:rFonts w:cs="Arial"/>
          <w:sz w:val="19"/>
          <w:szCs w:val="19"/>
        </w:rPr>
        <w:t xml:space="preserve">, om wat voor reden dan ook, voortijdig eindigt, de Opdrachtgever de </w:t>
      </w:r>
      <w:r w:rsidR="002331D3">
        <w:rPr>
          <w:rFonts w:cs="Arial"/>
          <w:sz w:val="19"/>
          <w:szCs w:val="19"/>
        </w:rPr>
        <w:t>Overeenkomst</w:t>
      </w:r>
      <w:r w:rsidR="004D00FA">
        <w:rPr>
          <w:rFonts w:cs="Arial"/>
          <w:sz w:val="19"/>
          <w:szCs w:val="19"/>
        </w:rPr>
        <w:t xml:space="preserve"> met d</w:t>
      </w:r>
      <w:r w:rsidR="00AC7A8A">
        <w:rPr>
          <w:rFonts w:cs="Arial"/>
          <w:sz w:val="19"/>
          <w:szCs w:val="19"/>
        </w:rPr>
        <w:t xml:space="preserve">eze nummer 2 </w:t>
      </w:r>
      <w:r w:rsidR="00C42B83">
        <w:rPr>
          <w:rFonts w:cs="Arial"/>
          <w:sz w:val="19"/>
          <w:szCs w:val="19"/>
        </w:rPr>
        <w:t>Inschrijver</w:t>
      </w:r>
      <w:r w:rsidR="004D00FA">
        <w:rPr>
          <w:rFonts w:cs="Arial"/>
          <w:sz w:val="19"/>
          <w:szCs w:val="19"/>
        </w:rPr>
        <w:t xml:space="preserve"> </w:t>
      </w:r>
      <w:r w:rsidR="00AC7A8A">
        <w:rPr>
          <w:rFonts w:cs="Arial"/>
          <w:sz w:val="19"/>
          <w:szCs w:val="19"/>
        </w:rPr>
        <w:t>sluit</w:t>
      </w:r>
      <w:r w:rsidRPr="00946BB4">
        <w:t>.</w:t>
      </w:r>
    </w:p>
    <w:p w14:paraId="2A8E4C36" w14:textId="77777777" w:rsidR="00202EC9" w:rsidRPr="00946BB4" w:rsidRDefault="00202EC9" w:rsidP="00202EC9">
      <w:pPr>
        <w:rPr>
          <w:rFonts w:cs="Arial"/>
          <w:b/>
        </w:rPr>
      </w:pPr>
    </w:p>
    <w:p w14:paraId="0C291FD0" w14:textId="77777777" w:rsidR="00371F19" w:rsidRPr="00946BB4" w:rsidRDefault="00371F19" w:rsidP="00371F19">
      <w:pPr>
        <w:rPr>
          <w:rFonts w:cs="Arial"/>
        </w:rPr>
      </w:pPr>
      <w:r w:rsidRPr="00946BB4">
        <w:rPr>
          <w:rFonts w:cs="Arial"/>
          <w:b/>
        </w:rPr>
        <w:t xml:space="preserve">Werkdagen </w:t>
      </w:r>
    </w:p>
    <w:p w14:paraId="20B61F6B" w14:textId="77777777" w:rsidR="00371F19" w:rsidRDefault="00371F19" w:rsidP="00371F19">
      <w:pPr>
        <w:rPr>
          <w:rFonts w:cs="Arial"/>
        </w:rPr>
      </w:pPr>
      <w:r w:rsidRPr="00946BB4">
        <w:rPr>
          <w:rFonts w:cs="Arial"/>
        </w:rPr>
        <w:t>Kalenderdagen, behoudens zater</w:t>
      </w:r>
      <w:r>
        <w:rPr>
          <w:rFonts w:cs="Arial"/>
        </w:rPr>
        <w:t>dag</w:t>
      </w:r>
      <w:r w:rsidRPr="00946BB4">
        <w:rPr>
          <w:rFonts w:cs="Arial"/>
        </w:rPr>
        <w:t>, zon</w:t>
      </w:r>
      <w:r>
        <w:rPr>
          <w:rFonts w:cs="Arial"/>
        </w:rPr>
        <w:t>dag</w:t>
      </w:r>
      <w:r w:rsidRPr="00946BB4">
        <w:rPr>
          <w:rFonts w:cs="Arial"/>
        </w:rPr>
        <w:t xml:space="preserve"> en algemeen erkende feestdagen</w:t>
      </w:r>
      <w:r>
        <w:rPr>
          <w:rFonts w:cs="Arial"/>
        </w:rPr>
        <w:t xml:space="preserve">. </w:t>
      </w:r>
    </w:p>
    <w:p w14:paraId="7BBB0A63" w14:textId="77777777" w:rsidR="00933443" w:rsidRDefault="00933443" w:rsidP="007B644F"/>
    <w:p w14:paraId="518A78B1" w14:textId="77777777" w:rsidR="00933443" w:rsidRDefault="00933443">
      <w:pPr>
        <w:rPr>
          <w:rFonts w:eastAsiaTheme="majorEastAsia" w:cs="Arial"/>
          <w:b/>
          <w:color w:val="365F91" w:themeColor="accent1" w:themeShade="BF"/>
          <w:sz w:val="32"/>
          <w:szCs w:val="32"/>
        </w:rPr>
      </w:pPr>
      <w:r>
        <w:rPr>
          <w:rFonts w:cs="Arial"/>
          <w:b/>
        </w:rPr>
        <w:br w:type="page"/>
      </w:r>
    </w:p>
    <w:p w14:paraId="4844FA8A" w14:textId="77777777" w:rsidR="007141E1" w:rsidRPr="00AC4F69" w:rsidRDefault="007141E1" w:rsidP="009225E8">
      <w:pPr>
        <w:pStyle w:val="Kop1"/>
        <w:rPr>
          <w:rFonts w:ascii="Arial" w:hAnsi="Arial" w:cs="Arial"/>
          <w:b/>
        </w:rPr>
      </w:pPr>
      <w:bookmarkStart w:id="5" w:name="_Toc147227490"/>
      <w:r w:rsidRPr="00AC4F69">
        <w:rPr>
          <w:rFonts w:ascii="Arial" w:hAnsi="Arial" w:cs="Arial"/>
          <w:b/>
        </w:rPr>
        <w:lastRenderedPageBreak/>
        <w:t>1</w:t>
      </w:r>
      <w:r w:rsidR="00DF63F2" w:rsidRPr="00AC4F69">
        <w:rPr>
          <w:rFonts w:ascii="Arial" w:hAnsi="Arial" w:cs="Arial"/>
          <w:b/>
        </w:rPr>
        <w:tab/>
      </w:r>
      <w:bookmarkEnd w:id="0"/>
      <w:r w:rsidR="00075E86">
        <w:rPr>
          <w:rFonts w:ascii="Arial" w:hAnsi="Arial" w:cs="Arial"/>
          <w:b/>
        </w:rPr>
        <w:t>Aanbestedingsprocedure</w:t>
      </w:r>
      <w:bookmarkEnd w:id="5"/>
    </w:p>
    <w:p w14:paraId="194C4A9D" w14:textId="77777777" w:rsidR="007141E1" w:rsidRDefault="007141E1" w:rsidP="007141E1">
      <w:pPr>
        <w:autoSpaceDE w:val="0"/>
        <w:autoSpaceDN w:val="0"/>
        <w:adjustRightInd w:val="0"/>
        <w:rPr>
          <w:rFonts w:cs="Arial"/>
          <w:color w:val="000000"/>
          <w:sz w:val="16"/>
          <w:szCs w:val="16"/>
        </w:rPr>
      </w:pPr>
    </w:p>
    <w:p w14:paraId="1ED731A5" w14:textId="0A9A4976" w:rsidR="007141E1" w:rsidRDefault="007141E1" w:rsidP="007141E1">
      <w:pPr>
        <w:rPr>
          <w:rFonts w:cs="Arial"/>
        </w:rPr>
      </w:pPr>
    </w:p>
    <w:p w14:paraId="40983ACB" w14:textId="77777777" w:rsidR="00075E86" w:rsidRDefault="007141E1" w:rsidP="007141E1">
      <w:pPr>
        <w:pStyle w:val="Kop2"/>
        <w:rPr>
          <w:rFonts w:ascii="Arial" w:hAnsi="Arial" w:cs="Arial"/>
        </w:rPr>
      </w:pPr>
      <w:bookmarkStart w:id="6" w:name="_Toc147227491"/>
      <w:bookmarkStart w:id="7" w:name="_Toc1986543"/>
      <w:bookmarkStart w:id="8" w:name="_Toc17289477"/>
      <w:r w:rsidRPr="007141E1">
        <w:rPr>
          <w:rFonts w:ascii="Arial" w:hAnsi="Arial" w:cs="Arial"/>
        </w:rPr>
        <w:t>1.1</w:t>
      </w:r>
      <w:r w:rsidRPr="007141E1">
        <w:rPr>
          <w:rFonts w:ascii="Arial" w:hAnsi="Arial" w:cs="Arial"/>
        </w:rPr>
        <w:tab/>
      </w:r>
      <w:r w:rsidR="00385FAF">
        <w:rPr>
          <w:rFonts w:ascii="Arial" w:hAnsi="Arial" w:cs="Arial"/>
        </w:rPr>
        <w:t>Aanbestedende dienst</w:t>
      </w:r>
      <w:bookmarkEnd w:id="6"/>
    </w:p>
    <w:p w14:paraId="2B144BE6" w14:textId="77777777" w:rsidR="00075E86" w:rsidRDefault="00075E86" w:rsidP="00075E86">
      <w:pPr>
        <w:rPr>
          <w:rFonts w:cs="Arial"/>
        </w:rPr>
      </w:pPr>
    </w:p>
    <w:p w14:paraId="44B07B57" w14:textId="40157E25" w:rsidR="00075E86" w:rsidRDefault="00075E86" w:rsidP="00075E86">
      <w:pPr>
        <w:rPr>
          <w:rFonts w:cs="Arial"/>
        </w:rPr>
      </w:pPr>
      <w:r w:rsidRPr="00582F86">
        <w:rPr>
          <w:rFonts w:cs="Arial"/>
        </w:rPr>
        <w:t xml:space="preserve">De </w:t>
      </w:r>
      <w:r w:rsidR="00DB6E82">
        <w:rPr>
          <w:rFonts w:cs="Arial"/>
        </w:rPr>
        <w:t>A</w:t>
      </w:r>
      <w:r>
        <w:rPr>
          <w:rFonts w:cs="Arial"/>
        </w:rPr>
        <w:t xml:space="preserve">anbestedende dienst is de gemeente </w:t>
      </w:r>
      <w:r w:rsidRPr="00582F86">
        <w:rPr>
          <w:rFonts w:cs="Arial"/>
        </w:rPr>
        <w:t>Den Helder</w:t>
      </w:r>
      <w:r>
        <w:rPr>
          <w:rFonts w:cs="Arial"/>
        </w:rPr>
        <w:t>,</w:t>
      </w:r>
      <w:r w:rsidRPr="00582F86">
        <w:rPr>
          <w:rFonts w:cs="Arial"/>
        </w:rPr>
        <w:t xml:space="preserve"> een middelgrote </w:t>
      </w:r>
      <w:r>
        <w:rPr>
          <w:rFonts w:cs="Arial"/>
        </w:rPr>
        <w:t>gemeente</w:t>
      </w:r>
      <w:r w:rsidRPr="00582F86">
        <w:rPr>
          <w:rFonts w:cs="Arial"/>
        </w:rPr>
        <w:t xml:space="preserve"> in de Kop van Noord-Holland met </w:t>
      </w:r>
      <w:r w:rsidR="00CD63DA">
        <w:rPr>
          <w:rFonts w:cs="Arial"/>
        </w:rPr>
        <w:t>ca.</w:t>
      </w:r>
      <w:r>
        <w:rPr>
          <w:rFonts w:cs="Arial"/>
        </w:rPr>
        <w:t xml:space="preserve"> 5</w:t>
      </w:r>
      <w:r w:rsidR="0091705E">
        <w:rPr>
          <w:rFonts w:cs="Arial"/>
        </w:rPr>
        <w:t>6</w:t>
      </w:r>
      <w:r w:rsidRPr="00582F86">
        <w:rPr>
          <w:rFonts w:cs="Arial"/>
        </w:rPr>
        <w:t>.</w:t>
      </w:r>
      <w:r w:rsidR="007B644F">
        <w:rPr>
          <w:rFonts w:cs="Arial"/>
        </w:rPr>
        <w:t>5</w:t>
      </w:r>
      <w:r w:rsidRPr="00582F86">
        <w:rPr>
          <w:rFonts w:cs="Arial"/>
        </w:rPr>
        <w:t xml:space="preserve">00 inwoners. </w:t>
      </w:r>
      <w:r w:rsidRPr="00853907">
        <w:rPr>
          <w:rFonts w:cs="Arial"/>
        </w:rPr>
        <w:t>Voor meer</w:t>
      </w:r>
      <w:r w:rsidRPr="00BE3B09">
        <w:rPr>
          <w:rFonts w:cs="Arial"/>
        </w:rPr>
        <w:t xml:space="preserve"> informatie over de </w:t>
      </w:r>
      <w:r>
        <w:rPr>
          <w:rFonts w:cs="Arial"/>
        </w:rPr>
        <w:t>g</w:t>
      </w:r>
      <w:r w:rsidRPr="00BE3B09">
        <w:rPr>
          <w:rFonts w:cs="Arial"/>
        </w:rPr>
        <w:t>emeente</w:t>
      </w:r>
      <w:r>
        <w:rPr>
          <w:rFonts w:cs="Arial"/>
        </w:rPr>
        <w:t xml:space="preserve"> Den Helder </w:t>
      </w:r>
      <w:r w:rsidRPr="00BE3B09">
        <w:rPr>
          <w:rFonts w:cs="Arial"/>
        </w:rPr>
        <w:t xml:space="preserve">wordt verwezen naar de </w:t>
      </w:r>
      <w:r>
        <w:rPr>
          <w:rFonts w:cs="Arial"/>
        </w:rPr>
        <w:t>website</w:t>
      </w:r>
      <w:r w:rsidRPr="00BE3B09">
        <w:rPr>
          <w:rFonts w:cs="Arial"/>
        </w:rPr>
        <w:t>,</w:t>
      </w:r>
      <w:r>
        <w:rPr>
          <w:rFonts w:cs="Arial"/>
        </w:rPr>
        <w:t xml:space="preserve"> </w:t>
      </w:r>
      <w:hyperlink r:id="rId10" w:history="1">
        <w:r w:rsidRPr="00BE3B09">
          <w:rPr>
            <w:rStyle w:val="Hyperlink"/>
            <w:rFonts w:cs="Arial"/>
          </w:rPr>
          <w:t>www.denhelder.nl</w:t>
        </w:r>
      </w:hyperlink>
    </w:p>
    <w:p w14:paraId="417888B4" w14:textId="77777777" w:rsidR="00075E86" w:rsidRDefault="00075E86" w:rsidP="007B644F"/>
    <w:p w14:paraId="482141E6" w14:textId="77777777" w:rsidR="00385FAF" w:rsidRPr="00385FAF" w:rsidRDefault="00385FAF" w:rsidP="007B644F"/>
    <w:p w14:paraId="3EE9EC99" w14:textId="77777777" w:rsidR="007141E1" w:rsidRPr="007141E1" w:rsidRDefault="00385FAF" w:rsidP="007141E1">
      <w:pPr>
        <w:pStyle w:val="Kop2"/>
        <w:rPr>
          <w:rFonts w:ascii="Arial" w:hAnsi="Arial" w:cs="Arial"/>
        </w:rPr>
      </w:pPr>
      <w:bookmarkStart w:id="9" w:name="_Toc147227492"/>
      <w:r>
        <w:rPr>
          <w:rFonts w:ascii="Arial" w:hAnsi="Arial" w:cs="Arial"/>
        </w:rPr>
        <w:t>1.2</w:t>
      </w:r>
      <w:r w:rsidR="00075E86">
        <w:rPr>
          <w:rFonts w:ascii="Arial" w:hAnsi="Arial" w:cs="Arial"/>
        </w:rPr>
        <w:tab/>
      </w:r>
      <w:r w:rsidR="007141E1" w:rsidRPr="007141E1">
        <w:rPr>
          <w:rFonts w:ascii="Arial" w:hAnsi="Arial" w:cs="Arial"/>
        </w:rPr>
        <w:t>Doel van de aanbesteding en opdrachtomschrijving</w:t>
      </w:r>
      <w:bookmarkEnd w:id="7"/>
      <w:bookmarkEnd w:id="8"/>
      <w:bookmarkEnd w:id="9"/>
    </w:p>
    <w:p w14:paraId="2F266D78" w14:textId="77777777" w:rsidR="007141E1" w:rsidRDefault="007141E1" w:rsidP="007141E1">
      <w:pPr>
        <w:rPr>
          <w:rFonts w:cs="Arial"/>
        </w:rPr>
      </w:pPr>
    </w:p>
    <w:p w14:paraId="6E1FC457" w14:textId="46F40DFB" w:rsidR="00B56A61" w:rsidRDefault="008F62EC" w:rsidP="00385FAF">
      <w:pPr>
        <w:rPr>
          <w:rFonts w:cs="Arial"/>
        </w:rPr>
      </w:pPr>
      <w:bookmarkStart w:id="10" w:name="_Toc289269188"/>
      <w:bookmarkStart w:id="11" w:name="_Toc312330970"/>
      <w:bookmarkStart w:id="12" w:name="_Toc312332681"/>
      <w:bookmarkStart w:id="13" w:name="_Toc198981047"/>
      <w:r>
        <w:rPr>
          <w:rFonts w:cs="Arial"/>
        </w:rPr>
        <w:t xml:space="preserve">De </w:t>
      </w:r>
      <w:r w:rsidR="00365779">
        <w:rPr>
          <w:rFonts w:cs="Arial"/>
        </w:rPr>
        <w:t>Aanbestedende dienst</w:t>
      </w:r>
      <w:r>
        <w:rPr>
          <w:rFonts w:cs="Arial"/>
        </w:rPr>
        <w:t xml:space="preserve"> is</w:t>
      </w:r>
      <w:r w:rsidRPr="00575581">
        <w:rPr>
          <w:rFonts w:cs="Arial"/>
        </w:rPr>
        <w:t xml:space="preserve"> van plan </w:t>
      </w:r>
      <w:r>
        <w:rPr>
          <w:rFonts w:cs="Arial"/>
        </w:rPr>
        <w:t xml:space="preserve">om </w:t>
      </w:r>
      <w:r w:rsidRPr="00575581">
        <w:rPr>
          <w:rFonts w:cs="Arial"/>
        </w:rPr>
        <w:t xml:space="preserve">met </w:t>
      </w:r>
      <w:r w:rsidR="007B644F">
        <w:rPr>
          <w:rFonts w:cs="Arial"/>
        </w:rPr>
        <w:t>één</w:t>
      </w:r>
      <w:r w:rsidRPr="00575581">
        <w:rPr>
          <w:rFonts w:cs="Arial"/>
        </w:rPr>
        <w:t xml:space="preserve"> </w:t>
      </w:r>
      <w:r w:rsidR="002331D3">
        <w:rPr>
          <w:rFonts w:cs="Arial"/>
        </w:rPr>
        <w:t>Opdrachtnemer</w:t>
      </w:r>
      <w:r w:rsidRPr="00575581">
        <w:rPr>
          <w:rFonts w:cs="Arial"/>
        </w:rPr>
        <w:t xml:space="preserve"> een </w:t>
      </w:r>
      <w:r w:rsidR="007B644F">
        <w:rPr>
          <w:rFonts w:cs="Arial"/>
        </w:rPr>
        <w:t>Raamov</w:t>
      </w:r>
      <w:r w:rsidR="002331D3">
        <w:rPr>
          <w:rFonts w:cs="Arial"/>
        </w:rPr>
        <w:t>ereenkomst</w:t>
      </w:r>
      <w:r>
        <w:rPr>
          <w:rFonts w:cs="Arial"/>
        </w:rPr>
        <w:t xml:space="preserve"> </w:t>
      </w:r>
      <w:r w:rsidRPr="00575581">
        <w:rPr>
          <w:rFonts w:cs="Arial"/>
        </w:rPr>
        <w:t xml:space="preserve">aan te gaan voor </w:t>
      </w:r>
      <w:r>
        <w:rPr>
          <w:rFonts w:cs="Arial"/>
        </w:rPr>
        <w:t xml:space="preserve">het </w:t>
      </w:r>
      <w:r w:rsidR="007B644F">
        <w:rPr>
          <w:rFonts w:cs="Arial"/>
        </w:rPr>
        <w:t xml:space="preserve">leveren van cateringproducten ten behoeve van het bedrijfsrestaurant in </w:t>
      </w:r>
      <w:r w:rsidR="00A876D9">
        <w:rPr>
          <w:rFonts w:cs="Arial"/>
        </w:rPr>
        <w:t>G</w:t>
      </w:r>
      <w:r w:rsidR="007B644F">
        <w:rPr>
          <w:rFonts w:cs="Arial"/>
        </w:rPr>
        <w:t>ebouw 66 (Willemsoord) van de gemeente Den Helder</w:t>
      </w:r>
      <w:r w:rsidR="00402054">
        <w:rPr>
          <w:rFonts w:cs="Arial"/>
        </w:rPr>
        <w:t>.</w:t>
      </w:r>
      <w:r>
        <w:rPr>
          <w:rFonts w:cs="Arial"/>
        </w:rPr>
        <w:t xml:space="preserve"> </w:t>
      </w:r>
      <w:r w:rsidR="00B56A61">
        <w:rPr>
          <w:rFonts w:cs="Arial"/>
        </w:rPr>
        <w:t>Er is daartoe een</w:t>
      </w:r>
      <w:r w:rsidR="00583B9F">
        <w:rPr>
          <w:rFonts w:cs="Arial"/>
        </w:rPr>
        <w:t xml:space="preserve"> assortimentslijst </w:t>
      </w:r>
      <w:r w:rsidR="00B56A61">
        <w:rPr>
          <w:rFonts w:cs="Arial"/>
        </w:rPr>
        <w:t xml:space="preserve">samengesteld die </w:t>
      </w:r>
      <w:r w:rsidR="00583B9F">
        <w:rPr>
          <w:rFonts w:cs="Arial"/>
        </w:rPr>
        <w:t xml:space="preserve">een groot aantal artikelen/producten </w:t>
      </w:r>
      <w:r w:rsidR="00B56A61">
        <w:rPr>
          <w:rFonts w:cs="Arial"/>
        </w:rPr>
        <w:t xml:space="preserve">omvat </w:t>
      </w:r>
      <w:r w:rsidR="00583B9F">
        <w:rPr>
          <w:rFonts w:cs="Arial"/>
        </w:rPr>
        <w:t>die de Aanbestedende dienst momenteel inkoop</w:t>
      </w:r>
      <w:r w:rsidR="00B56A61">
        <w:rPr>
          <w:rFonts w:cs="Arial"/>
        </w:rPr>
        <w:t>t</w:t>
      </w:r>
      <w:r w:rsidR="00583B9F">
        <w:rPr>
          <w:rFonts w:cs="Arial"/>
        </w:rPr>
        <w:t xml:space="preserve">. </w:t>
      </w:r>
    </w:p>
    <w:p w14:paraId="73ADED35" w14:textId="77777777" w:rsidR="00B56A61" w:rsidRDefault="00B56A61" w:rsidP="00385FAF">
      <w:pPr>
        <w:rPr>
          <w:rFonts w:cs="Arial"/>
        </w:rPr>
      </w:pPr>
    </w:p>
    <w:p w14:paraId="70425DCC" w14:textId="3DB347E5" w:rsidR="00385FAF" w:rsidRDefault="00583B9F" w:rsidP="00385FAF">
      <w:pPr>
        <w:rPr>
          <w:rFonts w:cs="Arial"/>
        </w:rPr>
      </w:pPr>
      <w:r>
        <w:rPr>
          <w:rFonts w:cs="Arial"/>
        </w:rPr>
        <w:t xml:space="preserve">Opdrachtnemer is </w:t>
      </w:r>
      <w:r w:rsidR="00B56A61">
        <w:rPr>
          <w:rFonts w:cs="Arial"/>
        </w:rPr>
        <w:t xml:space="preserve">daarnaast </w:t>
      </w:r>
      <w:r>
        <w:rPr>
          <w:rFonts w:cs="Arial"/>
        </w:rPr>
        <w:t>ook in staat om naast deze lijst van artikelen/producten andere gangbare artikelen/producten te leveren die in een bedrijfsrestaurant worden gebruikt. Gedurende de looptijd van de Raamovereenkomst is het mogelijk dat nieuwe artikelen/producten worden ingekocht en andere artikelen die nu op de assortimentslijst staan, komen te vervallen.</w:t>
      </w:r>
    </w:p>
    <w:p w14:paraId="3A2A9DAD" w14:textId="0FEFD037" w:rsidR="00583B9F" w:rsidRDefault="00583B9F" w:rsidP="00385FAF">
      <w:pPr>
        <w:rPr>
          <w:rFonts w:cs="Arial"/>
        </w:rPr>
      </w:pPr>
    </w:p>
    <w:p w14:paraId="7E1383B3" w14:textId="3EFBBD84" w:rsidR="00583B9F" w:rsidRPr="00860D29" w:rsidRDefault="00583B9F" w:rsidP="00385FAF">
      <w:pPr>
        <w:rPr>
          <w:rFonts w:cs="Arial"/>
          <w:highlight w:val="lightGray"/>
        </w:rPr>
      </w:pPr>
      <w:r>
        <w:rPr>
          <w:rFonts w:cs="Arial"/>
        </w:rPr>
        <w:t>De genoemde aantallen afname in bijlage 3 van de assortimentslijst zijn indicatieve aantallen waar geen enkel recht aan kan worden ontleend.</w:t>
      </w:r>
      <w:r w:rsidR="00A876D9">
        <w:rPr>
          <w:rFonts w:cs="Arial"/>
        </w:rPr>
        <w:t xml:space="preserve"> Voor het Programma van Eisen wordt verwezen naar bijlage 7 als onderdeel van de aanbestedingsstukken.</w:t>
      </w:r>
    </w:p>
    <w:p w14:paraId="3D1546B5" w14:textId="26747810" w:rsidR="008F62EC" w:rsidRDefault="008F62EC" w:rsidP="008F62EC">
      <w:pPr>
        <w:rPr>
          <w:rFonts w:cs="Arial"/>
        </w:rPr>
      </w:pPr>
    </w:p>
    <w:p w14:paraId="5D2EC8E4" w14:textId="77777777" w:rsidR="000B4E09" w:rsidRDefault="000B4E09" w:rsidP="008F62EC">
      <w:pPr>
        <w:rPr>
          <w:rFonts w:cs="Arial"/>
        </w:rPr>
      </w:pPr>
    </w:p>
    <w:p w14:paraId="507B6887" w14:textId="48FE816F" w:rsidR="000B4E09" w:rsidRPr="00983613" w:rsidRDefault="000B4E09" w:rsidP="00983613">
      <w:pPr>
        <w:pStyle w:val="Kop3"/>
        <w:rPr>
          <w:rFonts w:ascii="Arial" w:hAnsi="Arial" w:cs="Arial"/>
        </w:rPr>
      </w:pPr>
      <w:bookmarkStart w:id="14" w:name="_Toc147227493"/>
      <w:r w:rsidRPr="00983613">
        <w:rPr>
          <w:rFonts w:ascii="Arial" w:hAnsi="Arial" w:cs="Arial"/>
        </w:rPr>
        <w:t>1.2.1</w:t>
      </w:r>
      <w:r w:rsidRPr="00983613">
        <w:rPr>
          <w:rFonts w:ascii="Arial" w:hAnsi="Arial" w:cs="Arial"/>
        </w:rPr>
        <w:tab/>
        <w:t>Percelen</w:t>
      </w:r>
      <w:bookmarkEnd w:id="14"/>
    </w:p>
    <w:p w14:paraId="2965F22A" w14:textId="77777777" w:rsidR="000B4E09" w:rsidRDefault="000B4E09" w:rsidP="000B4E09">
      <w:pPr>
        <w:rPr>
          <w:rFonts w:cs="Arial"/>
        </w:rPr>
      </w:pPr>
    </w:p>
    <w:p w14:paraId="4707F70B" w14:textId="5B26B842" w:rsidR="000B4E09" w:rsidRPr="0016657D" w:rsidRDefault="000B4E09" w:rsidP="000B4E09">
      <w:pPr>
        <w:rPr>
          <w:rFonts w:cs="Arial"/>
        </w:rPr>
      </w:pPr>
      <w:r w:rsidRPr="0016657D">
        <w:rPr>
          <w:rFonts w:cs="Arial"/>
        </w:rPr>
        <w:t xml:space="preserve">Deze aanbesteding is </w:t>
      </w:r>
      <w:r w:rsidR="007B644F">
        <w:rPr>
          <w:rFonts w:cs="Arial"/>
        </w:rPr>
        <w:t xml:space="preserve">niet </w:t>
      </w:r>
      <w:r w:rsidRPr="0016657D">
        <w:rPr>
          <w:rFonts w:cs="Arial"/>
        </w:rPr>
        <w:t>opgedeeld in aparte percelen. De reden(en) hiervoor is/zijn:</w:t>
      </w:r>
    </w:p>
    <w:p w14:paraId="179D4D45" w14:textId="77777777" w:rsidR="000B4E09" w:rsidRPr="0016657D" w:rsidRDefault="000B4E09" w:rsidP="000B4E09">
      <w:pPr>
        <w:rPr>
          <w:rFonts w:cs="Arial"/>
        </w:rPr>
      </w:pPr>
    </w:p>
    <w:p w14:paraId="000B7E01" w14:textId="77777777" w:rsidR="000B4E09" w:rsidRPr="0016657D" w:rsidRDefault="000B4E09" w:rsidP="000B4E09">
      <w:pPr>
        <w:rPr>
          <w:rFonts w:cs="Arial"/>
        </w:rPr>
      </w:pPr>
      <w:r w:rsidRPr="0016657D">
        <w:rPr>
          <w:rFonts w:cs="Arial"/>
        </w:rPr>
        <w:t xml:space="preserve">De </w:t>
      </w:r>
      <w:r>
        <w:rPr>
          <w:rFonts w:cs="Arial"/>
        </w:rPr>
        <w:t>Aanbestedende dienst</w:t>
      </w:r>
      <w:r w:rsidRPr="0016657D">
        <w:rPr>
          <w:rFonts w:cs="Arial"/>
        </w:rPr>
        <w:t xml:space="preserve"> is van mening dat het één opdracht betreft omdat: </w:t>
      </w:r>
    </w:p>
    <w:p w14:paraId="53EDA3A9" w14:textId="2457C9B5" w:rsidR="000B4E09" w:rsidRPr="007B644F" w:rsidRDefault="000B4E09" w:rsidP="007B644F">
      <w:pPr>
        <w:pStyle w:val="Lijstalinea"/>
        <w:numPr>
          <w:ilvl w:val="0"/>
          <w:numId w:val="39"/>
        </w:numPr>
        <w:rPr>
          <w:rFonts w:cs="Arial"/>
          <w:i/>
          <w:iCs/>
        </w:rPr>
      </w:pPr>
      <w:r w:rsidRPr="007B644F">
        <w:rPr>
          <w:rFonts w:cs="Arial"/>
          <w:i/>
          <w:iCs/>
        </w:rPr>
        <w:t>de verschillende onderdelen van de opdracht een economische en/of technische en functionele eenheid vormen.</w:t>
      </w:r>
    </w:p>
    <w:p w14:paraId="5EAC662E" w14:textId="46DF45FA" w:rsidR="000B4E09" w:rsidRDefault="000B4E09" w:rsidP="007B644F">
      <w:pPr>
        <w:pStyle w:val="Lijstalinea"/>
        <w:numPr>
          <w:ilvl w:val="0"/>
          <w:numId w:val="39"/>
        </w:numPr>
        <w:rPr>
          <w:rFonts w:cs="Arial"/>
          <w:i/>
          <w:iCs/>
        </w:rPr>
      </w:pPr>
      <w:r w:rsidRPr="007B644F">
        <w:rPr>
          <w:rFonts w:cs="Arial"/>
          <w:i/>
          <w:iCs/>
        </w:rPr>
        <w:t>er sprake is van één integrale dienstverlening die niet te splitsen is</w:t>
      </w:r>
      <w:r w:rsidR="00B94A30">
        <w:rPr>
          <w:rFonts w:cs="Arial"/>
          <w:i/>
          <w:iCs/>
        </w:rPr>
        <w:t>.</w:t>
      </w:r>
    </w:p>
    <w:p w14:paraId="7E8C622E" w14:textId="02D8BA41" w:rsidR="007B5CA2" w:rsidRPr="007B644F" w:rsidRDefault="007B5CA2" w:rsidP="007B644F">
      <w:pPr>
        <w:pStyle w:val="Lijstalinea"/>
        <w:numPr>
          <w:ilvl w:val="0"/>
          <w:numId w:val="39"/>
        </w:numPr>
        <w:rPr>
          <w:rFonts w:cs="Arial"/>
          <w:i/>
          <w:iCs/>
        </w:rPr>
      </w:pPr>
      <w:r>
        <w:rPr>
          <w:rFonts w:cs="Arial"/>
          <w:i/>
          <w:iCs/>
        </w:rPr>
        <w:t>vanuit beheeroogpunt is het zeer gewenst om de levering van cateringproducten door één opdrachtnemer te laten uitvoeren.</w:t>
      </w:r>
    </w:p>
    <w:p w14:paraId="7446614C" w14:textId="21F9D55D" w:rsidR="00DF63F2" w:rsidRDefault="00DF63F2" w:rsidP="00DF63F2">
      <w:pPr>
        <w:rPr>
          <w:rFonts w:cs="Arial"/>
        </w:rPr>
      </w:pPr>
    </w:p>
    <w:p w14:paraId="087B035E" w14:textId="77777777" w:rsidR="00983613" w:rsidRDefault="00983613" w:rsidP="00DF63F2">
      <w:pPr>
        <w:rPr>
          <w:rFonts w:cs="Arial"/>
        </w:rPr>
      </w:pPr>
    </w:p>
    <w:p w14:paraId="4B0F8EC1" w14:textId="77777777" w:rsidR="00385FAF" w:rsidRPr="00860D29" w:rsidRDefault="00385FAF" w:rsidP="00385FAF">
      <w:pPr>
        <w:pStyle w:val="Kop2"/>
        <w:rPr>
          <w:rFonts w:ascii="Arial" w:hAnsi="Arial" w:cs="Arial"/>
        </w:rPr>
      </w:pPr>
      <w:bookmarkStart w:id="15" w:name="_Toc17289484"/>
      <w:bookmarkStart w:id="16" w:name="_Toc147227494"/>
      <w:r>
        <w:rPr>
          <w:rFonts w:ascii="Arial" w:hAnsi="Arial" w:cs="Arial"/>
        </w:rPr>
        <w:t>1.3</w:t>
      </w:r>
      <w:r w:rsidRPr="00860D29">
        <w:rPr>
          <w:rFonts w:ascii="Arial" w:hAnsi="Arial" w:cs="Arial"/>
        </w:rPr>
        <w:tab/>
      </w:r>
      <w:r>
        <w:rPr>
          <w:rFonts w:ascii="Arial" w:hAnsi="Arial" w:cs="Arial"/>
        </w:rPr>
        <w:t>Aanbestedingsprocedure en t</w:t>
      </w:r>
      <w:r w:rsidRPr="00860D29">
        <w:rPr>
          <w:rFonts w:ascii="Arial" w:hAnsi="Arial" w:cs="Arial"/>
        </w:rPr>
        <w:t>oepasselijkheid aanbestedingsrichtlijnen</w:t>
      </w:r>
      <w:bookmarkEnd w:id="15"/>
      <w:bookmarkEnd w:id="16"/>
    </w:p>
    <w:p w14:paraId="2EE45C8E" w14:textId="77777777" w:rsidR="00385FAF" w:rsidRPr="004C26C6" w:rsidRDefault="00385FAF" w:rsidP="00385FAF">
      <w:pPr>
        <w:autoSpaceDE w:val="0"/>
        <w:autoSpaceDN w:val="0"/>
        <w:adjustRightInd w:val="0"/>
        <w:rPr>
          <w:rFonts w:cs="Arial"/>
          <w:b/>
          <w:bCs/>
        </w:rPr>
      </w:pPr>
    </w:p>
    <w:p w14:paraId="09BF7048" w14:textId="6B7B442F" w:rsidR="00385FAF" w:rsidRDefault="00385FAF" w:rsidP="00385FAF">
      <w:pPr>
        <w:rPr>
          <w:rFonts w:cs="Arial"/>
        </w:rPr>
      </w:pPr>
      <w:r w:rsidRPr="004C26C6">
        <w:rPr>
          <w:rFonts w:cs="Arial"/>
        </w:rPr>
        <w:t xml:space="preserve">De </w:t>
      </w:r>
      <w:r w:rsidR="00365779">
        <w:rPr>
          <w:rFonts w:cs="Arial"/>
        </w:rPr>
        <w:t>Aanbestedende dienst</w:t>
      </w:r>
      <w:r w:rsidRPr="004C26C6">
        <w:rPr>
          <w:rFonts w:cs="Arial"/>
        </w:rPr>
        <w:t xml:space="preserve"> heeft ervoor gekozen de opdracht aan te besteden door middel van een </w:t>
      </w:r>
      <w:r>
        <w:rPr>
          <w:rFonts w:cs="Arial"/>
        </w:rPr>
        <w:t xml:space="preserve"> Europese </w:t>
      </w:r>
      <w:r w:rsidRPr="000F7B55">
        <w:rPr>
          <w:rFonts w:cs="Arial"/>
          <w:color w:val="000000"/>
        </w:rPr>
        <w:t xml:space="preserve">openbare </w:t>
      </w:r>
      <w:r w:rsidR="00C12BEA" w:rsidRPr="000F7B55">
        <w:rPr>
          <w:rFonts w:cs="Arial"/>
          <w:color w:val="000000"/>
        </w:rPr>
        <w:t>aanbesteding</w:t>
      </w:r>
      <w:r w:rsidR="00C12BEA">
        <w:rPr>
          <w:rFonts w:cs="Arial"/>
          <w:color w:val="000000"/>
        </w:rPr>
        <w:t>sprocedure</w:t>
      </w:r>
      <w:r w:rsidRPr="00003B1A">
        <w:rPr>
          <w:rFonts w:cs="Arial"/>
        </w:rPr>
        <w:t>.</w:t>
      </w:r>
      <w:r w:rsidRPr="004C26C6">
        <w:rPr>
          <w:rFonts w:cs="Arial"/>
        </w:rPr>
        <w:t xml:space="preserve"> </w:t>
      </w:r>
      <w:r>
        <w:rPr>
          <w:rFonts w:cs="Arial"/>
        </w:rPr>
        <w:t xml:space="preserve">De </w:t>
      </w:r>
      <w:r w:rsidR="00365779">
        <w:rPr>
          <w:rFonts w:cs="Arial"/>
        </w:rPr>
        <w:t>Aanbestedende dienst</w:t>
      </w:r>
      <w:r>
        <w:rPr>
          <w:rFonts w:cs="Arial"/>
        </w:rPr>
        <w:t xml:space="preserve"> heeft om de volgende reden gekozen voor deze procedure:</w:t>
      </w:r>
    </w:p>
    <w:p w14:paraId="43F581A2" w14:textId="77777777" w:rsidR="007B644F" w:rsidRDefault="007B644F" w:rsidP="00385FAF">
      <w:pPr>
        <w:rPr>
          <w:rFonts w:cs="Arial"/>
          <w:highlight w:val="green"/>
        </w:rPr>
      </w:pPr>
    </w:p>
    <w:p w14:paraId="10433295" w14:textId="610066EC" w:rsidR="00385FAF" w:rsidRPr="007B644F" w:rsidRDefault="007B644F" w:rsidP="007B644F">
      <w:pPr>
        <w:pStyle w:val="Lijstalinea"/>
        <w:numPr>
          <w:ilvl w:val="0"/>
          <w:numId w:val="41"/>
        </w:numPr>
        <w:rPr>
          <w:rFonts w:cs="Arial"/>
          <w:i/>
          <w:iCs/>
        </w:rPr>
      </w:pPr>
      <w:r w:rsidRPr="007B644F">
        <w:rPr>
          <w:rFonts w:cs="Arial"/>
          <w:i/>
          <w:iCs/>
        </w:rPr>
        <w:t xml:space="preserve">De </w:t>
      </w:r>
      <w:r w:rsidR="00385FAF" w:rsidRPr="007B644F">
        <w:rPr>
          <w:rFonts w:cs="Arial"/>
          <w:i/>
          <w:iCs/>
        </w:rPr>
        <w:t xml:space="preserve">omvang van de opdracht </w:t>
      </w:r>
    </w:p>
    <w:p w14:paraId="7CF828FC" w14:textId="77777777" w:rsidR="00385FAF" w:rsidRDefault="00385FAF" w:rsidP="00385FAF">
      <w:pPr>
        <w:autoSpaceDE w:val="0"/>
        <w:autoSpaceDN w:val="0"/>
        <w:adjustRightInd w:val="0"/>
        <w:rPr>
          <w:rFonts w:cs="Arial"/>
        </w:rPr>
      </w:pPr>
    </w:p>
    <w:p w14:paraId="574947DA" w14:textId="7C37721E" w:rsidR="00385FAF" w:rsidRPr="004C26C6" w:rsidRDefault="00385FAF" w:rsidP="00385FAF">
      <w:pPr>
        <w:autoSpaceDE w:val="0"/>
        <w:autoSpaceDN w:val="0"/>
        <w:adjustRightInd w:val="0"/>
        <w:rPr>
          <w:rFonts w:cs="Arial"/>
          <w:color w:val="FF0000"/>
        </w:rPr>
      </w:pPr>
      <w:r w:rsidRPr="004C26C6">
        <w:rPr>
          <w:rFonts w:cs="Arial"/>
        </w:rPr>
        <w:t>De aanbesteding v</w:t>
      </w:r>
      <w:r>
        <w:rPr>
          <w:rFonts w:cs="Arial"/>
        </w:rPr>
        <w:t xml:space="preserve">oor </w:t>
      </w:r>
      <w:r w:rsidRPr="004C26C6">
        <w:rPr>
          <w:rFonts w:cs="Arial"/>
        </w:rPr>
        <w:t xml:space="preserve">deze </w:t>
      </w:r>
      <w:r w:rsidR="007B644F">
        <w:rPr>
          <w:rFonts w:cs="Arial"/>
        </w:rPr>
        <w:t>Raamo</w:t>
      </w:r>
      <w:r w:rsidR="002331D3">
        <w:rPr>
          <w:rFonts w:cs="Arial"/>
        </w:rPr>
        <w:t>vereenkomst</w:t>
      </w:r>
      <w:r w:rsidRPr="004C26C6">
        <w:rPr>
          <w:rFonts w:cs="Arial"/>
        </w:rPr>
        <w:t xml:space="preserve"> vin</w:t>
      </w:r>
      <w:r>
        <w:rPr>
          <w:rFonts w:cs="Arial"/>
        </w:rPr>
        <w:t xml:space="preserve">dt plaats volgens de bepalingen </w:t>
      </w:r>
      <w:r w:rsidRPr="004C26C6">
        <w:rPr>
          <w:rFonts w:cs="Arial"/>
        </w:rPr>
        <w:t xml:space="preserve">van </w:t>
      </w:r>
      <w:r w:rsidR="00365779">
        <w:rPr>
          <w:rFonts w:cs="Arial"/>
        </w:rPr>
        <w:t xml:space="preserve">de </w:t>
      </w:r>
      <w:r>
        <w:rPr>
          <w:rFonts w:cs="Arial"/>
        </w:rPr>
        <w:t>Aanbestedingswet 2012.</w:t>
      </w:r>
    </w:p>
    <w:p w14:paraId="42AD9097" w14:textId="016CBA1A" w:rsidR="00F4469C" w:rsidRDefault="00F4469C">
      <w:pPr>
        <w:rPr>
          <w:rFonts w:cs="Arial"/>
        </w:rPr>
      </w:pPr>
    </w:p>
    <w:p w14:paraId="55AA1503" w14:textId="7D4BD28E" w:rsidR="000B4E09" w:rsidRDefault="000B4E09" w:rsidP="00D355B0"/>
    <w:p w14:paraId="297D77AC" w14:textId="6EE21B9E" w:rsidR="00F4469C" w:rsidRPr="007141E1" w:rsidRDefault="00F4469C" w:rsidP="00F4469C">
      <w:pPr>
        <w:pStyle w:val="Kop2"/>
        <w:rPr>
          <w:rFonts w:ascii="Arial" w:hAnsi="Arial" w:cs="Arial"/>
        </w:rPr>
      </w:pPr>
      <w:bookmarkStart w:id="17" w:name="_Toc147227495"/>
      <w:r>
        <w:rPr>
          <w:rFonts w:ascii="Arial" w:hAnsi="Arial" w:cs="Arial"/>
        </w:rPr>
        <w:t>1.4</w:t>
      </w:r>
      <w:r w:rsidRPr="007141E1">
        <w:rPr>
          <w:rFonts w:ascii="Arial" w:hAnsi="Arial" w:cs="Arial"/>
        </w:rPr>
        <w:tab/>
        <w:t xml:space="preserve">Looptijd van de </w:t>
      </w:r>
      <w:r w:rsidR="002331D3">
        <w:rPr>
          <w:rFonts w:ascii="Arial" w:hAnsi="Arial" w:cs="Arial"/>
        </w:rPr>
        <w:t>Overeenkomst</w:t>
      </w:r>
      <w:bookmarkEnd w:id="17"/>
    </w:p>
    <w:p w14:paraId="4D64D34E" w14:textId="77777777" w:rsidR="00F4469C" w:rsidRDefault="00F4469C" w:rsidP="00F4469C">
      <w:pPr>
        <w:rPr>
          <w:rFonts w:cs="Arial"/>
        </w:rPr>
      </w:pPr>
    </w:p>
    <w:p w14:paraId="300B3EAA" w14:textId="0FA8A19E" w:rsidR="00F4469C" w:rsidRPr="00513FDA" w:rsidRDefault="00F4469C" w:rsidP="00F4469C">
      <w:pPr>
        <w:rPr>
          <w:rFonts w:cs="Arial"/>
        </w:rPr>
      </w:pPr>
      <w:r w:rsidRPr="00D355B0">
        <w:rPr>
          <w:rFonts w:cs="Arial"/>
        </w:rPr>
        <w:t xml:space="preserve">De </w:t>
      </w:r>
      <w:r w:rsidR="00D355B0" w:rsidRPr="00D355B0">
        <w:rPr>
          <w:rFonts w:cs="Arial"/>
        </w:rPr>
        <w:t>Raamo</w:t>
      </w:r>
      <w:r w:rsidR="002331D3" w:rsidRPr="00D355B0">
        <w:rPr>
          <w:rFonts w:cs="Arial"/>
        </w:rPr>
        <w:t>vereenkomst</w:t>
      </w:r>
      <w:r w:rsidRPr="00D355B0">
        <w:rPr>
          <w:rFonts w:cs="Arial"/>
        </w:rPr>
        <w:t xml:space="preserve">  heeft een looptijd van </w:t>
      </w:r>
      <w:r w:rsidR="00D355B0" w:rsidRPr="00D355B0">
        <w:rPr>
          <w:rFonts w:cs="Arial"/>
        </w:rPr>
        <w:t>2</w:t>
      </w:r>
      <w:r w:rsidRPr="00D355B0">
        <w:rPr>
          <w:rFonts w:cs="Arial"/>
        </w:rPr>
        <w:t xml:space="preserve"> jaar </w:t>
      </w:r>
      <w:r w:rsidR="00E81AD7" w:rsidRPr="00D355B0">
        <w:rPr>
          <w:rFonts w:cs="Arial"/>
        </w:rPr>
        <w:t>die</w:t>
      </w:r>
      <w:r w:rsidRPr="00D355B0">
        <w:rPr>
          <w:rFonts w:cs="Arial"/>
        </w:rPr>
        <w:t xml:space="preserve"> eenzijdig door de </w:t>
      </w:r>
      <w:r w:rsidR="00365779" w:rsidRPr="00D355B0">
        <w:rPr>
          <w:rFonts w:cs="Arial"/>
        </w:rPr>
        <w:t>Aanbestedende dienst</w:t>
      </w:r>
      <w:r w:rsidRPr="00D355B0">
        <w:rPr>
          <w:rFonts w:cs="Arial"/>
        </w:rPr>
        <w:t xml:space="preserve"> maximaal </w:t>
      </w:r>
      <w:r w:rsidR="00D355B0" w:rsidRPr="00D355B0">
        <w:rPr>
          <w:rFonts w:cs="Arial"/>
        </w:rPr>
        <w:t>2</w:t>
      </w:r>
      <w:r w:rsidRPr="00D355B0">
        <w:rPr>
          <w:rFonts w:cs="Arial"/>
        </w:rPr>
        <w:t xml:space="preserve"> maal met </w:t>
      </w:r>
      <w:r w:rsidR="00D355B0" w:rsidRPr="00D355B0">
        <w:rPr>
          <w:rFonts w:cs="Arial"/>
        </w:rPr>
        <w:t xml:space="preserve">1 </w:t>
      </w:r>
      <w:r w:rsidRPr="00D355B0">
        <w:rPr>
          <w:rFonts w:cs="Arial"/>
        </w:rPr>
        <w:t xml:space="preserve">optiejaar kan worden verlengd. De ingangsdatum van de </w:t>
      </w:r>
      <w:r w:rsidR="00016488">
        <w:rPr>
          <w:rFonts w:cs="Arial"/>
        </w:rPr>
        <w:t>Raamo</w:t>
      </w:r>
      <w:r w:rsidR="002331D3" w:rsidRPr="00D355B0">
        <w:rPr>
          <w:rFonts w:cs="Arial"/>
        </w:rPr>
        <w:t>vereenkomst</w:t>
      </w:r>
      <w:r w:rsidRPr="00D355B0">
        <w:rPr>
          <w:rFonts w:cs="Arial"/>
        </w:rPr>
        <w:t xml:space="preserve"> is</w:t>
      </w:r>
      <w:r w:rsidRPr="00513FDA">
        <w:rPr>
          <w:rFonts w:cs="Arial"/>
        </w:rPr>
        <w:t xml:space="preserve"> </w:t>
      </w:r>
      <w:r w:rsidR="00352241">
        <w:rPr>
          <w:rFonts w:cs="Arial"/>
        </w:rPr>
        <w:t xml:space="preserve">1 </w:t>
      </w:r>
      <w:r w:rsidR="00912788">
        <w:rPr>
          <w:rFonts w:cs="Arial"/>
        </w:rPr>
        <w:t>april</w:t>
      </w:r>
      <w:r w:rsidR="00352241">
        <w:rPr>
          <w:rFonts w:cs="Arial"/>
        </w:rPr>
        <w:t xml:space="preserve"> 2024.</w:t>
      </w:r>
    </w:p>
    <w:p w14:paraId="3A6FC5BE" w14:textId="77777777" w:rsidR="00F4469C" w:rsidRPr="00513FDA" w:rsidRDefault="00F4469C" w:rsidP="00F4469C">
      <w:pPr>
        <w:rPr>
          <w:rFonts w:cs="Arial"/>
        </w:rPr>
      </w:pPr>
    </w:p>
    <w:p w14:paraId="6D01D686" w14:textId="0A7A50B7" w:rsidR="00F4469C" w:rsidRPr="00513FDA" w:rsidRDefault="00F4469C" w:rsidP="00F4469C">
      <w:pPr>
        <w:rPr>
          <w:rFonts w:cs="Arial"/>
        </w:rPr>
      </w:pPr>
      <w:r w:rsidRPr="00652299">
        <w:rPr>
          <w:rFonts w:cs="Arial"/>
        </w:rPr>
        <w:lastRenderedPageBreak/>
        <w:t xml:space="preserve">Uiterlijk </w:t>
      </w:r>
      <w:r w:rsidR="00D355B0">
        <w:rPr>
          <w:rFonts w:cs="Arial"/>
        </w:rPr>
        <w:t>3</w:t>
      </w:r>
      <w:r w:rsidRPr="00652299">
        <w:rPr>
          <w:rFonts w:cs="Arial"/>
        </w:rPr>
        <w:t xml:space="preserve"> maanden voor het verstrijken van de looptijd van de </w:t>
      </w:r>
      <w:r w:rsidR="00016488">
        <w:rPr>
          <w:rFonts w:cs="Arial"/>
        </w:rPr>
        <w:t>Raamo</w:t>
      </w:r>
      <w:r w:rsidR="002331D3">
        <w:rPr>
          <w:rFonts w:cs="Arial"/>
        </w:rPr>
        <w:t>vereenkomst</w:t>
      </w:r>
      <w:r w:rsidRPr="00652299">
        <w:rPr>
          <w:rFonts w:cs="Arial"/>
        </w:rPr>
        <w:t xml:space="preserve"> zal de </w:t>
      </w:r>
      <w:r w:rsidR="00365779">
        <w:rPr>
          <w:rFonts w:cs="Arial"/>
        </w:rPr>
        <w:t>Aanbestedende dienst</w:t>
      </w:r>
      <w:r w:rsidRPr="00652299">
        <w:rPr>
          <w:rFonts w:cs="Arial"/>
        </w:rPr>
        <w:t xml:space="preserve"> schriftelijk bekend maken of er gebruik wordt gemaakt van het (volgende) optiejaar.</w:t>
      </w:r>
      <w:r>
        <w:rPr>
          <w:rFonts w:cs="Arial"/>
        </w:rPr>
        <w:t xml:space="preserve"> Indien de gemeente geen gebruik maakt van het optiejaar eindigt de </w:t>
      </w:r>
      <w:r w:rsidR="00016488">
        <w:rPr>
          <w:rFonts w:cs="Arial"/>
        </w:rPr>
        <w:t>Raamo</w:t>
      </w:r>
      <w:r w:rsidR="002331D3">
        <w:rPr>
          <w:rFonts w:cs="Arial"/>
        </w:rPr>
        <w:t>vereenkomst</w:t>
      </w:r>
      <w:r>
        <w:rPr>
          <w:rFonts w:cs="Arial"/>
        </w:rPr>
        <w:t xml:space="preserve"> van rechtswege zonder dat hiervoor opzegging vereist is. </w:t>
      </w:r>
    </w:p>
    <w:p w14:paraId="7A8FBDF9" w14:textId="77777777" w:rsidR="00F4469C" w:rsidRDefault="00F4469C" w:rsidP="00F4469C">
      <w:pPr>
        <w:rPr>
          <w:rFonts w:cs="Arial"/>
        </w:rPr>
      </w:pPr>
    </w:p>
    <w:p w14:paraId="7777FDDA" w14:textId="681D9D12" w:rsidR="00F4469C" w:rsidRPr="00513FDA" w:rsidRDefault="00F4469C" w:rsidP="00F4469C">
      <w:pPr>
        <w:rPr>
          <w:rFonts w:cs="Arial"/>
        </w:rPr>
      </w:pPr>
      <w:r>
        <w:rPr>
          <w:rFonts w:cs="Arial"/>
        </w:rPr>
        <w:t xml:space="preserve">De </w:t>
      </w:r>
      <w:r w:rsidR="00016488">
        <w:rPr>
          <w:rFonts w:cs="Arial"/>
        </w:rPr>
        <w:t>Raamo</w:t>
      </w:r>
      <w:r w:rsidR="002331D3">
        <w:rPr>
          <w:rFonts w:cs="Arial"/>
        </w:rPr>
        <w:t>vereenkomst</w:t>
      </w:r>
      <w:r>
        <w:rPr>
          <w:rFonts w:cs="Arial"/>
        </w:rPr>
        <w:t xml:space="preserve"> is aan het einde van de looptijd van rechtswege </w:t>
      </w:r>
      <w:r w:rsidR="00E81AD7">
        <w:rPr>
          <w:rFonts w:cs="Arial"/>
        </w:rPr>
        <w:t>g</w:t>
      </w:r>
      <w:r>
        <w:rPr>
          <w:rFonts w:cs="Arial"/>
        </w:rPr>
        <w:t>eëindigd.</w:t>
      </w:r>
      <w:r w:rsidR="00016488">
        <w:rPr>
          <w:rFonts w:cs="Arial"/>
        </w:rPr>
        <w:t xml:space="preserve"> Indien van beide optiejaren gebruik wordt gemaakt eindigt de Raamovereenkomst op 31 maart 2028.</w:t>
      </w:r>
    </w:p>
    <w:p w14:paraId="515292E6" w14:textId="77777777" w:rsidR="00F4469C" w:rsidRDefault="00F4469C" w:rsidP="00983613"/>
    <w:p w14:paraId="4B4E1176" w14:textId="62C27D92" w:rsidR="007B5CA2" w:rsidRPr="009F40A4" w:rsidRDefault="007B5CA2">
      <w:pPr>
        <w:rPr>
          <w:rFonts w:eastAsiaTheme="majorEastAsia" w:cs="Arial"/>
          <w:color w:val="365F91" w:themeColor="accent1" w:themeShade="BF"/>
        </w:rPr>
      </w:pPr>
      <w:bookmarkStart w:id="18" w:name="_Toc1986545"/>
      <w:bookmarkStart w:id="19" w:name="_Toc17289479"/>
      <w:bookmarkStart w:id="20" w:name="_Toc72211483"/>
      <w:bookmarkStart w:id="21" w:name="_Toc72211529"/>
      <w:bookmarkStart w:id="22" w:name="_Toc73155540"/>
      <w:bookmarkStart w:id="23" w:name="_Toc73156121"/>
      <w:bookmarkStart w:id="24" w:name="_Toc238521617"/>
      <w:bookmarkStart w:id="25" w:name="_Toc31184624"/>
      <w:bookmarkStart w:id="26" w:name="_Toc1986550"/>
      <w:bookmarkStart w:id="27" w:name="_Toc17289485"/>
    </w:p>
    <w:p w14:paraId="3FD6F904" w14:textId="4F6E08A2" w:rsidR="00451DC9" w:rsidRPr="007141E1" w:rsidRDefault="00F4469C" w:rsidP="00451DC9">
      <w:pPr>
        <w:pStyle w:val="Kop2"/>
        <w:rPr>
          <w:rFonts w:ascii="Arial" w:hAnsi="Arial" w:cs="Arial"/>
        </w:rPr>
      </w:pPr>
      <w:bookmarkStart w:id="28" w:name="_Toc147227496"/>
      <w:r>
        <w:rPr>
          <w:rFonts w:ascii="Arial" w:hAnsi="Arial" w:cs="Arial"/>
        </w:rPr>
        <w:t>1.5</w:t>
      </w:r>
      <w:r w:rsidR="00451DC9" w:rsidRPr="007141E1">
        <w:rPr>
          <w:rFonts w:ascii="Arial" w:hAnsi="Arial" w:cs="Arial"/>
        </w:rPr>
        <w:tab/>
        <w:t>Communicatie</w:t>
      </w:r>
      <w:bookmarkEnd w:id="18"/>
      <w:bookmarkEnd w:id="19"/>
      <w:bookmarkEnd w:id="28"/>
    </w:p>
    <w:p w14:paraId="351BF76E" w14:textId="77777777" w:rsidR="00451DC9" w:rsidRDefault="00451DC9" w:rsidP="00451DC9">
      <w:pPr>
        <w:rPr>
          <w:rFonts w:cs="Arial"/>
        </w:rPr>
      </w:pPr>
    </w:p>
    <w:p w14:paraId="0CEFFCCC" w14:textId="1697E1FF" w:rsidR="00451DC9" w:rsidRPr="00575581" w:rsidRDefault="00451DC9" w:rsidP="00451DC9">
      <w:pPr>
        <w:rPr>
          <w:rFonts w:cs="Arial"/>
        </w:rPr>
      </w:pPr>
      <w:r w:rsidRPr="00575581">
        <w:rPr>
          <w:rFonts w:cs="Arial"/>
        </w:rPr>
        <w:t xml:space="preserve">Vanuit </w:t>
      </w:r>
      <w:r w:rsidR="00DD5B20">
        <w:rPr>
          <w:rFonts w:cs="Arial"/>
        </w:rPr>
        <w:t xml:space="preserve">de </w:t>
      </w:r>
      <w:r w:rsidR="002C4213">
        <w:rPr>
          <w:rFonts w:cs="Arial"/>
        </w:rPr>
        <w:t>G</w:t>
      </w:r>
      <w:r w:rsidR="00DD5B20">
        <w:rPr>
          <w:rFonts w:cs="Arial"/>
        </w:rPr>
        <w:t xml:space="preserve">egadigde / </w:t>
      </w:r>
      <w:r w:rsidR="00C42B83">
        <w:rPr>
          <w:rFonts w:cs="Arial"/>
        </w:rPr>
        <w:t>Inschrijver</w:t>
      </w:r>
      <w:r w:rsidRPr="00575581">
        <w:rPr>
          <w:rFonts w:cs="Arial"/>
        </w:rPr>
        <w:t xml:space="preserve"> moet</w:t>
      </w:r>
      <w:r w:rsidRPr="00575581">
        <w:rPr>
          <w:rFonts w:cs="Arial"/>
          <w:color w:val="0000FF"/>
        </w:rPr>
        <w:t xml:space="preserve"> </w:t>
      </w:r>
      <w:r w:rsidRPr="00575581">
        <w:rPr>
          <w:rFonts w:cs="Arial"/>
        </w:rPr>
        <w:t>het contact via één contactpersoon of zijn of</w:t>
      </w:r>
      <w:r w:rsidR="00DD5B20">
        <w:rPr>
          <w:rFonts w:cs="Arial"/>
        </w:rPr>
        <w:t xml:space="preserve"> haar plaatsvervanger verlopen, </w:t>
      </w:r>
      <w:r w:rsidR="000E1884">
        <w:rPr>
          <w:rFonts w:cs="Arial"/>
        </w:rPr>
        <w:t xml:space="preserve">welke de organisatie mag vertegenwoordigen. </w:t>
      </w:r>
    </w:p>
    <w:p w14:paraId="6DC1DCAC" w14:textId="77777777" w:rsidR="00451DC9" w:rsidRPr="00575581" w:rsidRDefault="00451DC9" w:rsidP="00451DC9">
      <w:pPr>
        <w:rPr>
          <w:rFonts w:cs="Arial"/>
        </w:rPr>
      </w:pPr>
    </w:p>
    <w:p w14:paraId="413BA606" w14:textId="296ECD47" w:rsidR="00451DC9" w:rsidRDefault="00451DC9" w:rsidP="00451DC9">
      <w:pPr>
        <w:rPr>
          <w:rFonts w:cs="Arial"/>
        </w:rPr>
      </w:pPr>
      <w:r w:rsidRPr="00395215">
        <w:rPr>
          <w:rFonts w:cs="Arial"/>
        </w:rPr>
        <w:t xml:space="preserve">De communicatie tijdens het aanbestedingstraject </w:t>
      </w:r>
      <w:r w:rsidRPr="008E4649">
        <w:rPr>
          <w:rFonts w:cs="Arial"/>
        </w:rPr>
        <w:t xml:space="preserve">vindt alleen via </w:t>
      </w:r>
      <w:proofErr w:type="spellStart"/>
      <w:r w:rsidRPr="008E4649">
        <w:rPr>
          <w:rFonts w:cs="Arial"/>
        </w:rPr>
        <w:t>TenderNed</w:t>
      </w:r>
      <w:proofErr w:type="spellEnd"/>
      <w:r w:rsidRPr="008E4649">
        <w:rPr>
          <w:rFonts w:cs="Arial"/>
        </w:rPr>
        <w:t xml:space="preserve"> (</w:t>
      </w:r>
      <w:hyperlink r:id="rId11" w:history="1">
        <w:r w:rsidRPr="008E4649">
          <w:rPr>
            <w:rStyle w:val="Hyperlink"/>
            <w:rFonts w:cs="Arial"/>
          </w:rPr>
          <w:t>www.tenderned.nl</w:t>
        </w:r>
      </w:hyperlink>
      <w:r w:rsidRPr="008E4649">
        <w:rPr>
          <w:rFonts w:cs="Arial"/>
        </w:rPr>
        <w:t>)</w:t>
      </w:r>
      <w:r>
        <w:rPr>
          <w:rFonts w:cs="Arial"/>
        </w:rPr>
        <w:t xml:space="preserve"> plaats. De </w:t>
      </w:r>
      <w:r w:rsidRPr="00417067">
        <w:rPr>
          <w:rFonts w:cs="Arial"/>
        </w:rPr>
        <w:t>centrale</w:t>
      </w:r>
      <w:r>
        <w:rPr>
          <w:rFonts w:cs="Arial"/>
        </w:rPr>
        <w:t xml:space="preserve"> </w:t>
      </w:r>
      <w:r w:rsidRPr="00575581">
        <w:rPr>
          <w:rFonts w:cs="Arial"/>
        </w:rPr>
        <w:t>contactpersoon</w:t>
      </w:r>
      <w:r>
        <w:rPr>
          <w:rFonts w:cs="Arial"/>
        </w:rPr>
        <w:t xml:space="preserve"> namens de </w:t>
      </w:r>
      <w:r w:rsidR="00365779">
        <w:rPr>
          <w:rFonts w:cs="Arial"/>
        </w:rPr>
        <w:t>Aanbestedende dienst</w:t>
      </w:r>
      <w:r>
        <w:rPr>
          <w:rFonts w:cs="Arial"/>
        </w:rPr>
        <w:t xml:space="preserve"> is</w:t>
      </w:r>
      <w:r w:rsidRPr="00575581">
        <w:rPr>
          <w:rFonts w:cs="Arial"/>
        </w:rPr>
        <w:t>:</w:t>
      </w:r>
    </w:p>
    <w:p w14:paraId="7741C12E" w14:textId="77777777" w:rsidR="009901FA" w:rsidRDefault="009901FA" w:rsidP="00451DC9">
      <w:pPr>
        <w:rPr>
          <w:rFonts w:cs="Arial"/>
          <w:highlight w:val="green"/>
        </w:rPr>
      </w:pPr>
    </w:p>
    <w:tbl>
      <w:tblPr>
        <w:tblStyle w:val="Tabelraster"/>
        <w:tblW w:w="0" w:type="auto"/>
        <w:tblInd w:w="1271" w:type="dxa"/>
        <w:tblLook w:val="04A0" w:firstRow="1" w:lastRow="0" w:firstColumn="1" w:lastColumn="0" w:noHBand="0" w:noVBand="1"/>
      </w:tblPr>
      <w:tblGrid>
        <w:gridCol w:w="5528"/>
      </w:tblGrid>
      <w:tr w:rsidR="009901FA" w14:paraId="6FDEC119" w14:textId="77777777" w:rsidTr="00352241">
        <w:tc>
          <w:tcPr>
            <w:tcW w:w="5528" w:type="dxa"/>
            <w:shd w:val="clear" w:color="auto" w:fill="DDD9C3" w:themeFill="background2" w:themeFillShade="E6"/>
          </w:tcPr>
          <w:p w14:paraId="0C1B1912" w14:textId="77777777" w:rsidR="00352241" w:rsidRDefault="00352241" w:rsidP="00451DC9">
            <w:pPr>
              <w:rPr>
                <w:rFonts w:cs="Arial"/>
              </w:rPr>
            </w:pPr>
          </w:p>
          <w:p w14:paraId="5233F16F" w14:textId="77777777" w:rsidR="00352241" w:rsidRDefault="00352241" w:rsidP="00451DC9">
            <w:pPr>
              <w:rPr>
                <w:rFonts w:cs="Arial"/>
              </w:rPr>
            </w:pPr>
            <w:r w:rsidRPr="00352241">
              <w:rPr>
                <w:rFonts w:cs="Arial"/>
              </w:rPr>
              <w:t xml:space="preserve">Mevr. Anja van Brugge </w:t>
            </w:r>
          </w:p>
          <w:p w14:paraId="1B5F6086" w14:textId="77777777" w:rsidR="00B32055" w:rsidRDefault="00352241" w:rsidP="00451DC9">
            <w:pPr>
              <w:rPr>
                <w:rFonts w:cs="Arial"/>
              </w:rPr>
            </w:pPr>
            <w:r>
              <w:rPr>
                <w:rFonts w:cs="Arial"/>
              </w:rPr>
              <w:t>B</w:t>
            </w:r>
            <w:r w:rsidRPr="00352241">
              <w:rPr>
                <w:rFonts w:cs="Arial"/>
              </w:rPr>
              <w:t>eleidsmedewerker team Facilitair</w:t>
            </w:r>
            <w:r>
              <w:rPr>
                <w:rFonts w:cs="Arial"/>
              </w:rPr>
              <w:t xml:space="preserve"> </w:t>
            </w:r>
          </w:p>
          <w:p w14:paraId="3647B452" w14:textId="5E206213" w:rsidR="00352241" w:rsidRDefault="00352241" w:rsidP="00451DC9">
            <w:pPr>
              <w:rPr>
                <w:rFonts w:cs="Arial"/>
              </w:rPr>
            </w:pPr>
            <w:r>
              <w:rPr>
                <w:rFonts w:cs="Arial"/>
              </w:rPr>
              <w:t>Gemeente Den Helder</w:t>
            </w:r>
          </w:p>
          <w:p w14:paraId="5A4A4FA8" w14:textId="069D7792" w:rsidR="00352241" w:rsidRPr="00352241" w:rsidRDefault="00352241" w:rsidP="00451DC9">
            <w:pPr>
              <w:rPr>
                <w:rFonts w:cs="Arial"/>
              </w:rPr>
            </w:pPr>
          </w:p>
        </w:tc>
      </w:tr>
    </w:tbl>
    <w:p w14:paraId="10F7F000" w14:textId="77777777" w:rsidR="009901FA" w:rsidRDefault="009901FA" w:rsidP="00451DC9">
      <w:pPr>
        <w:rPr>
          <w:rFonts w:cs="Arial"/>
          <w:highlight w:val="green"/>
        </w:rPr>
      </w:pPr>
    </w:p>
    <w:p w14:paraId="3B60736E" w14:textId="362946D2" w:rsidR="00451DC9" w:rsidRDefault="00451DC9" w:rsidP="00451DC9">
      <w:pPr>
        <w:rPr>
          <w:rFonts w:cs="Arial"/>
        </w:rPr>
      </w:pPr>
      <w:r w:rsidRPr="00B800AE">
        <w:rPr>
          <w:rFonts w:cs="Arial"/>
        </w:rPr>
        <w:t xml:space="preserve">Het is niet toegestaan andere </w:t>
      </w:r>
      <w:r>
        <w:rPr>
          <w:rFonts w:cs="Arial"/>
        </w:rPr>
        <w:t>medewerkers</w:t>
      </w:r>
      <w:r w:rsidRPr="00B800AE">
        <w:rPr>
          <w:rFonts w:cs="Arial"/>
        </w:rPr>
        <w:t xml:space="preserve"> </w:t>
      </w:r>
      <w:r>
        <w:rPr>
          <w:rFonts w:cs="Arial"/>
        </w:rPr>
        <w:t xml:space="preserve">van of namens de </w:t>
      </w:r>
      <w:r w:rsidR="00365779">
        <w:rPr>
          <w:rFonts w:cs="Arial"/>
        </w:rPr>
        <w:t>Aanbestedende dienst</w:t>
      </w:r>
      <w:r>
        <w:rPr>
          <w:rFonts w:cs="Arial"/>
        </w:rPr>
        <w:t xml:space="preserve"> </w:t>
      </w:r>
      <w:r w:rsidRPr="00B800AE">
        <w:rPr>
          <w:rFonts w:cs="Arial"/>
        </w:rPr>
        <w:t>over deze aanbesteding te benaderen</w:t>
      </w:r>
      <w:r>
        <w:rPr>
          <w:rFonts w:cs="Arial"/>
        </w:rPr>
        <w:t xml:space="preserve"> op straffe van uitsluiting van deelname aan de aanbesteding.</w:t>
      </w:r>
    </w:p>
    <w:p w14:paraId="7E39257D" w14:textId="77777777" w:rsidR="00645AF0" w:rsidRDefault="00645AF0" w:rsidP="00451DC9">
      <w:pPr>
        <w:rPr>
          <w:rFonts w:cs="Arial"/>
        </w:rPr>
      </w:pPr>
    </w:p>
    <w:p w14:paraId="71602724" w14:textId="2C8E87D6" w:rsidR="00645AF0" w:rsidRPr="00645AF0" w:rsidRDefault="00645AF0" w:rsidP="00645AF0">
      <w:pPr>
        <w:spacing w:line="240" w:lineRule="atLeast"/>
      </w:pPr>
      <w:r w:rsidRPr="00080D3B">
        <w:rPr>
          <w:rFonts w:cs="Arial"/>
        </w:rPr>
        <w:t xml:space="preserve">De </w:t>
      </w:r>
      <w:r w:rsidR="002C4213">
        <w:rPr>
          <w:rFonts w:cs="Arial"/>
        </w:rPr>
        <w:t>G</w:t>
      </w:r>
      <w:r>
        <w:rPr>
          <w:rFonts w:cs="Arial"/>
        </w:rPr>
        <w:t>egadigde</w:t>
      </w:r>
      <w:r w:rsidRPr="00080D3B">
        <w:rPr>
          <w:rFonts w:cs="Arial"/>
        </w:rPr>
        <w:t xml:space="preserve"> mag de gegevens die door de </w:t>
      </w:r>
      <w:r w:rsidR="00365779">
        <w:rPr>
          <w:rFonts w:cs="Arial"/>
        </w:rPr>
        <w:t>Aanbestedende dienst</w:t>
      </w:r>
      <w:r w:rsidRPr="00080D3B">
        <w:rPr>
          <w:rFonts w:cs="Arial"/>
        </w:rPr>
        <w:t xml:space="preserve"> in deze </w:t>
      </w:r>
      <w:r w:rsidR="00E41B33">
        <w:rPr>
          <w:rFonts w:cs="Arial"/>
        </w:rPr>
        <w:t>Offerteaanvraag</w:t>
      </w:r>
      <w:r w:rsidRPr="00080D3B">
        <w:rPr>
          <w:rFonts w:cs="Arial"/>
        </w:rPr>
        <w:t xml:space="preserve"> ter beschikking zijn gesteld, uitsluitend gebruiken voor het </w:t>
      </w:r>
      <w:r>
        <w:rPr>
          <w:rFonts w:cs="Arial"/>
        </w:rPr>
        <w:t>doel waarvoor ze zijn verstrekt.</w:t>
      </w:r>
    </w:p>
    <w:p w14:paraId="10CA7E4D" w14:textId="77777777" w:rsidR="00451DC9" w:rsidRDefault="00451DC9" w:rsidP="00451DC9">
      <w:pPr>
        <w:rPr>
          <w:rFonts w:cs="Arial"/>
        </w:rPr>
      </w:pPr>
    </w:p>
    <w:p w14:paraId="435C0AF1" w14:textId="77777777" w:rsidR="00451DC9" w:rsidRPr="00983613" w:rsidRDefault="00F4469C" w:rsidP="00983613">
      <w:pPr>
        <w:pStyle w:val="Kop3"/>
        <w:rPr>
          <w:rFonts w:ascii="Arial" w:hAnsi="Arial" w:cs="Arial"/>
        </w:rPr>
      </w:pPr>
      <w:bookmarkStart w:id="29" w:name="_Toc147227497"/>
      <w:r w:rsidRPr="00983613">
        <w:rPr>
          <w:rFonts w:ascii="Arial" w:hAnsi="Arial" w:cs="Arial"/>
        </w:rPr>
        <w:t>1.5</w:t>
      </w:r>
      <w:r w:rsidR="00451DC9" w:rsidRPr="00983613">
        <w:rPr>
          <w:rFonts w:ascii="Arial" w:hAnsi="Arial" w:cs="Arial"/>
        </w:rPr>
        <w:t>.1</w:t>
      </w:r>
      <w:r w:rsidR="00451DC9" w:rsidRPr="00983613">
        <w:rPr>
          <w:rFonts w:ascii="Arial" w:hAnsi="Arial" w:cs="Arial"/>
        </w:rPr>
        <w:tab/>
        <w:t>Nederlandse taal</w:t>
      </w:r>
      <w:bookmarkEnd w:id="29"/>
    </w:p>
    <w:p w14:paraId="3D1C9784" w14:textId="77777777" w:rsidR="00451DC9" w:rsidRDefault="00451DC9" w:rsidP="00451DC9">
      <w:pPr>
        <w:rPr>
          <w:rFonts w:cs="Arial"/>
        </w:rPr>
      </w:pPr>
    </w:p>
    <w:p w14:paraId="0CED863D" w14:textId="44AA8AD9" w:rsidR="00451DC9" w:rsidRDefault="00C42B83" w:rsidP="00451DC9">
      <w:pPr>
        <w:rPr>
          <w:rFonts w:cs="Arial"/>
        </w:rPr>
      </w:pPr>
      <w:r>
        <w:rPr>
          <w:rFonts w:cs="Arial"/>
        </w:rPr>
        <w:t>Inschrijving</w:t>
      </w:r>
      <w:r w:rsidR="00451DC9">
        <w:rPr>
          <w:rFonts w:cs="Arial"/>
        </w:rPr>
        <w:t>en</w:t>
      </w:r>
      <w:r w:rsidR="00451DC9" w:rsidRPr="00575581">
        <w:rPr>
          <w:rFonts w:cs="Arial"/>
        </w:rPr>
        <w:t xml:space="preserve"> zijn ges</w:t>
      </w:r>
      <w:r w:rsidR="00451DC9">
        <w:rPr>
          <w:rFonts w:cs="Arial"/>
        </w:rPr>
        <w:t>teld in het Nederlands. Zowel tijdens het</w:t>
      </w:r>
      <w:r w:rsidR="00451DC9" w:rsidRPr="00575581">
        <w:rPr>
          <w:rFonts w:cs="Arial"/>
        </w:rPr>
        <w:t xml:space="preserve"> aanbestedingstraject </w:t>
      </w:r>
      <w:r w:rsidR="00451DC9">
        <w:rPr>
          <w:rFonts w:cs="Arial"/>
        </w:rPr>
        <w:t xml:space="preserve">als gedurende de uitvoering van de </w:t>
      </w:r>
      <w:r w:rsidR="002331D3">
        <w:rPr>
          <w:rFonts w:cs="Arial"/>
        </w:rPr>
        <w:t>Overeenkomst</w:t>
      </w:r>
      <w:r w:rsidR="00451DC9">
        <w:rPr>
          <w:rFonts w:cs="Arial"/>
        </w:rPr>
        <w:t xml:space="preserve"> </w:t>
      </w:r>
      <w:r w:rsidR="00451DC9" w:rsidRPr="00575581">
        <w:rPr>
          <w:rFonts w:cs="Arial"/>
        </w:rPr>
        <w:t xml:space="preserve">wordt uitsluitend de Nederlandse taal gebruikt in woord en geschrift. </w:t>
      </w:r>
    </w:p>
    <w:p w14:paraId="0F437920" w14:textId="77777777" w:rsidR="00F4469C" w:rsidRDefault="00F4469C">
      <w:pPr>
        <w:rPr>
          <w:rFonts w:cs="Arial"/>
        </w:rPr>
      </w:pPr>
    </w:p>
    <w:p w14:paraId="2A8A857C" w14:textId="77777777" w:rsidR="00F4469C" w:rsidRDefault="00F4469C">
      <w:pPr>
        <w:rPr>
          <w:rFonts w:cs="Arial"/>
        </w:rPr>
      </w:pPr>
    </w:p>
    <w:p w14:paraId="1F2FBD1E" w14:textId="77777777" w:rsidR="00F4469C" w:rsidRPr="00422A79" w:rsidRDefault="00F4469C" w:rsidP="00F4469C">
      <w:pPr>
        <w:pStyle w:val="Kop2"/>
        <w:rPr>
          <w:rFonts w:ascii="Arial" w:hAnsi="Arial" w:cs="Arial"/>
        </w:rPr>
      </w:pPr>
      <w:bookmarkStart w:id="30" w:name="_Toc1986547"/>
      <w:bookmarkStart w:id="31" w:name="_Toc17289482"/>
      <w:bookmarkStart w:id="32" w:name="_Toc147227498"/>
      <w:bookmarkStart w:id="33" w:name="_Hlk136439080"/>
      <w:r w:rsidRPr="00422A79">
        <w:rPr>
          <w:rFonts w:ascii="Arial" w:hAnsi="Arial" w:cs="Arial"/>
        </w:rPr>
        <w:t>1</w:t>
      </w:r>
      <w:r>
        <w:rPr>
          <w:rFonts w:ascii="Arial" w:hAnsi="Arial" w:cs="Arial"/>
        </w:rPr>
        <w:t>.6</w:t>
      </w:r>
      <w:r w:rsidRPr="00422A79">
        <w:rPr>
          <w:rFonts w:ascii="Arial" w:hAnsi="Arial" w:cs="Arial"/>
        </w:rPr>
        <w:tab/>
        <w:t>Planning en termijnen</w:t>
      </w:r>
      <w:bookmarkEnd w:id="30"/>
      <w:bookmarkEnd w:id="31"/>
      <w:bookmarkEnd w:id="32"/>
    </w:p>
    <w:p w14:paraId="0576DDED" w14:textId="77777777" w:rsidR="00F4469C" w:rsidRPr="00691C58" w:rsidRDefault="00F4469C" w:rsidP="00F4469C">
      <w:pPr>
        <w:rPr>
          <w:rFonts w:cs="Arial"/>
        </w:rPr>
      </w:pPr>
    </w:p>
    <w:p w14:paraId="3C2C7F26" w14:textId="77777777" w:rsidR="00F4469C" w:rsidRPr="00691C58" w:rsidRDefault="00F4469C" w:rsidP="00F4469C">
      <w:pPr>
        <w:rPr>
          <w:rFonts w:cs="Arial"/>
        </w:rPr>
      </w:pPr>
    </w:p>
    <w:p w14:paraId="0D252B5F" w14:textId="1B615911" w:rsidR="00F4469C" w:rsidRPr="00983613" w:rsidRDefault="00F4469C" w:rsidP="00983613">
      <w:pPr>
        <w:pStyle w:val="PTI2"/>
        <w:spacing w:after="240" w:line="240" w:lineRule="auto"/>
        <w:ind w:left="0"/>
        <w:rPr>
          <w:rFonts w:ascii="Arial" w:hAnsi="Arial" w:cs="Arial"/>
          <w:color w:val="000000"/>
          <w:sz w:val="20"/>
        </w:rPr>
      </w:pPr>
      <w:r w:rsidRPr="00691C58">
        <w:rPr>
          <w:rFonts w:ascii="Arial" w:hAnsi="Arial" w:cs="Arial"/>
          <w:color w:val="000000"/>
          <w:sz w:val="20"/>
        </w:rPr>
        <w:t xml:space="preserve">In onderstaande tabel is de planning opgenomen van deze aanbestedingsprocedure. U dient er rekening mee te houden dat deze planning eenzijdig (tussentijds) gewijzigd kan worden door </w:t>
      </w:r>
      <w:r>
        <w:rPr>
          <w:rFonts w:ascii="Arial" w:hAnsi="Arial" w:cs="Arial"/>
          <w:color w:val="000000"/>
          <w:sz w:val="20"/>
        </w:rPr>
        <w:t xml:space="preserve">de </w:t>
      </w:r>
      <w:r w:rsidR="00365779">
        <w:rPr>
          <w:rFonts w:ascii="Arial" w:hAnsi="Arial" w:cs="Arial"/>
          <w:color w:val="000000"/>
          <w:sz w:val="20"/>
        </w:rPr>
        <w:t>Aanbestedende dienst</w:t>
      </w:r>
      <w:r w:rsidRPr="00691C58">
        <w:rPr>
          <w:rFonts w:ascii="Arial" w:hAnsi="Arial" w:cs="Arial"/>
          <w:color w:val="000000"/>
          <w:sz w:val="20"/>
        </w:rPr>
        <w:t>. Hierover wordt u dan tijdig geïnformeerd. De wettelijk verplichte minimumtermijnen zullen te allen tijde gerespecteerd worden.</w:t>
      </w: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680"/>
        <w:gridCol w:w="3636"/>
      </w:tblGrid>
      <w:tr w:rsidR="00F4469C" w:rsidRPr="00575581" w14:paraId="0277C3AC" w14:textId="77777777" w:rsidTr="00B32055">
        <w:tc>
          <w:tcPr>
            <w:tcW w:w="540" w:type="dxa"/>
            <w:tcBorders>
              <w:bottom w:val="single" w:sz="4" w:space="0" w:color="auto"/>
            </w:tcBorders>
            <w:shd w:val="pct12" w:color="auto" w:fill="FFFFFF"/>
          </w:tcPr>
          <w:p w14:paraId="65FDA29E" w14:textId="77777777" w:rsidR="00F4469C" w:rsidRPr="00575581" w:rsidRDefault="00F4469C" w:rsidP="00645AF0">
            <w:pPr>
              <w:rPr>
                <w:rFonts w:cs="Arial"/>
                <w:b/>
              </w:rPr>
            </w:pPr>
          </w:p>
        </w:tc>
        <w:tc>
          <w:tcPr>
            <w:tcW w:w="4680" w:type="dxa"/>
            <w:tcBorders>
              <w:bottom w:val="single" w:sz="4" w:space="0" w:color="auto"/>
            </w:tcBorders>
            <w:shd w:val="pct12" w:color="auto" w:fill="FFFFFF"/>
          </w:tcPr>
          <w:p w14:paraId="4E546FB3" w14:textId="77777777" w:rsidR="00F4469C" w:rsidRPr="00575581" w:rsidRDefault="00F4469C" w:rsidP="00645AF0">
            <w:pPr>
              <w:rPr>
                <w:rFonts w:cs="Arial"/>
                <w:b/>
              </w:rPr>
            </w:pPr>
            <w:r w:rsidRPr="00575581">
              <w:rPr>
                <w:rFonts w:cs="Arial"/>
                <w:b/>
              </w:rPr>
              <w:t>Planning</w:t>
            </w:r>
          </w:p>
        </w:tc>
        <w:tc>
          <w:tcPr>
            <w:tcW w:w="3636" w:type="dxa"/>
            <w:tcBorders>
              <w:bottom w:val="single" w:sz="4" w:space="0" w:color="auto"/>
            </w:tcBorders>
            <w:shd w:val="pct12" w:color="auto" w:fill="FFFFFF"/>
          </w:tcPr>
          <w:p w14:paraId="184DF9E0" w14:textId="77777777" w:rsidR="00F4469C" w:rsidRPr="00575581" w:rsidRDefault="00F4469C" w:rsidP="00645AF0">
            <w:pPr>
              <w:rPr>
                <w:rFonts w:cs="Arial"/>
                <w:b/>
              </w:rPr>
            </w:pPr>
            <w:r w:rsidRPr="00575581">
              <w:rPr>
                <w:rFonts w:cs="Arial"/>
                <w:b/>
              </w:rPr>
              <w:t>Datum</w:t>
            </w:r>
          </w:p>
        </w:tc>
      </w:tr>
      <w:tr w:rsidR="00F4469C" w:rsidRPr="00575581" w14:paraId="4FDA6D4F" w14:textId="77777777" w:rsidTr="007B5CA2">
        <w:tc>
          <w:tcPr>
            <w:tcW w:w="540" w:type="dxa"/>
            <w:tcBorders>
              <w:top w:val="nil"/>
            </w:tcBorders>
          </w:tcPr>
          <w:p w14:paraId="479A40ED" w14:textId="77777777" w:rsidR="00F4469C" w:rsidRPr="00C318F1" w:rsidRDefault="00F4469C" w:rsidP="00645AF0">
            <w:pPr>
              <w:rPr>
                <w:rFonts w:cs="Arial"/>
              </w:rPr>
            </w:pPr>
            <w:r w:rsidRPr="00C318F1">
              <w:rPr>
                <w:rFonts w:cs="Arial"/>
              </w:rPr>
              <w:t>1</w:t>
            </w:r>
          </w:p>
        </w:tc>
        <w:tc>
          <w:tcPr>
            <w:tcW w:w="4680" w:type="dxa"/>
            <w:tcBorders>
              <w:top w:val="nil"/>
            </w:tcBorders>
          </w:tcPr>
          <w:p w14:paraId="03B99AB9" w14:textId="1279945C" w:rsidR="00F4469C" w:rsidRPr="00C318F1" w:rsidRDefault="00F4469C" w:rsidP="00645AF0">
            <w:pPr>
              <w:rPr>
                <w:rFonts w:cs="Arial"/>
              </w:rPr>
            </w:pPr>
            <w:r>
              <w:rPr>
                <w:rFonts w:cs="Arial"/>
              </w:rPr>
              <w:t>Publicatie</w:t>
            </w:r>
            <w:r w:rsidRPr="00C318F1">
              <w:rPr>
                <w:rFonts w:cs="Arial"/>
              </w:rPr>
              <w:t xml:space="preserve"> </w:t>
            </w:r>
            <w:r w:rsidR="00E41B33">
              <w:rPr>
                <w:rFonts w:cs="Arial"/>
              </w:rPr>
              <w:t>Offerteaanvraag</w:t>
            </w:r>
            <w:r>
              <w:rPr>
                <w:rFonts w:cs="Arial"/>
              </w:rPr>
              <w:t xml:space="preserve"> </w:t>
            </w:r>
            <w:proofErr w:type="spellStart"/>
            <w:r>
              <w:rPr>
                <w:rFonts w:cs="Arial"/>
              </w:rPr>
              <w:t>TenderNed</w:t>
            </w:r>
            <w:proofErr w:type="spellEnd"/>
          </w:p>
        </w:tc>
        <w:tc>
          <w:tcPr>
            <w:tcW w:w="3636" w:type="dxa"/>
            <w:tcBorders>
              <w:top w:val="nil"/>
            </w:tcBorders>
            <w:shd w:val="clear" w:color="auto" w:fill="auto"/>
          </w:tcPr>
          <w:p w14:paraId="02714E6D" w14:textId="02407A87" w:rsidR="00F4469C" w:rsidRPr="007B5CA2" w:rsidRDefault="00024622" w:rsidP="00645AF0">
            <w:pPr>
              <w:rPr>
                <w:rFonts w:cs="Arial"/>
              </w:rPr>
            </w:pPr>
            <w:r>
              <w:rPr>
                <w:rFonts w:cs="Arial"/>
              </w:rPr>
              <w:t>Donderdag</w:t>
            </w:r>
            <w:r w:rsidR="00171302">
              <w:rPr>
                <w:rFonts w:cs="Arial"/>
              </w:rPr>
              <w:t xml:space="preserve"> </w:t>
            </w:r>
            <w:r>
              <w:rPr>
                <w:rFonts w:cs="Arial"/>
              </w:rPr>
              <w:t>5</w:t>
            </w:r>
            <w:r w:rsidR="00345B9C">
              <w:rPr>
                <w:rFonts w:cs="Arial"/>
              </w:rPr>
              <w:t xml:space="preserve"> oktober</w:t>
            </w:r>
            <w:r w:rsidR="00B32055" w:rsidRPr="007B5CA2">
              <w:rPr>
                <w:rFonts w:cs="Arial"/>
              </w:rPr>
              <w:t xml:space="preserve"> 2023</w:t>
            </w:r>
          </w:p>
        </w:tc>
      </w:tr>
      <w:tr w:rsidR="00F4469C" w:rsidRPr="00575581" w14:paraId="0B8D66C1" w14:textId="77777777" w:rsidTr="007B5CA2">
        <w:tc>
          <w:tcPr>
            <w:tcW w:w="540" w:type="dxa"/>
            <w:tcBorders>
              <w:top w:val="nil"/>
            </w:tcBorders>
          </w:tcPr>
          <w:p w14:paraId="09A05502" w14:textId="77777777" w:rsidR="00F4469C" w:rsidRPr="00C318F1" w:rsidRDefault="00F4469C" w:rsidP="00645AF0">
            <w:pPr>
              <w:rPr>
                <w:rFonts w:cs="Arial"/>
              </w:rPr>
            </w:pPr>
            <w:r w:rsidRPr="00C318F1">
              <w:rPr>
                <w:rFonts w:cs="Arial"/>
              </w:rPr>
              <w:t>2</w:t>
            </w:r>
          </w:p>
        </w:tc>
        <w:tc>
          <w:tcPr>
            <w:tcW w:w="4680" w:type="dxa"/>
            <w:tcBorders>
              <w:top w:val="nil"/>
            </w:tcBorders>
          </w:tcPr>
          <w:p w14:paraId="66E9E805" w14:textId="25A0C4E3" w:rsidR="00F4469C" w:rsidRPr="00C318F1" w:rsidRDefault="00F4469C" w:rsidP="00645AF0">
            <w:pPr>
              <w:rPr>
                <w:rFonts w:cs="Arial"/>
              </w:rPr>
            </w:pPr>
            <w:r w:rsidRPr="00C318F1">
              <w:rPr>
                <w:rFonts w:cs="Arial"/>
              </w:rPr>
              <w:t xml:space="preserve">Indienen vragen tot uiterlijk </w:t>
            </w:r>
            <w:r w:rsidR="00B32055">
              <w:rPr>
                <w:rFonts w:cs="Arial"/>
              </w:rPr>
              <w:t>10:00 uur</w:t>
            </w:r>
          </w:p>
        </w:tc>
        <w:tc>
          <w:tcPr>
            <w:tcW w:w="3636" w:type="dxa"/>
            <w:tcBorders>
              <w:top w:val="nil"/>
            </w:tcBorders>
            <w:shd w:val="clear" w:color="auto" w:fill="auto"/>
          </w:tcPr>
          <w:p w14:paraId="3676EDCB" w14:textId="791F8E03" w:rsidR="00F4469C" w:rsidRPr="007B5CA2" w:rsidRDefault="004D37CF" w:rsidP="00645AF0">
            <w:pPr>
              <w:rPr>
                <w:rFonts w:cs="Arial"/>
              </w:rPr>
            </w:pPr>
            <w:r>
              <w:rPr>
                <w:rFonts w:cs="Arial"/>
              </w:rPr>
              <w:t xml:space="preserve">Maandag 30 oktober </w:t>
            </w:r>
            <w:r w:rsidR="00345B9C">
              <w:rPr>
                <w:rFonts w:cs="Arial"/>
              </w:rPr>
              <w:t>2023</w:t>
            </w:r>
          </w:p>
        </w:tc>
      </w:tr>
      <w:tr w:rsidR="00F4469C" w:rsidRPr="00575581" w14:paraId="70089460" w14:textId="77777777" w:rsidTr="007B5CA2">
        <w:tc>
          <w:tcPr>
            <w:tcW w:w="540" w:type="dxa"/>
            <w:tcBorders>
              <w:top w:val="nil"/>
            </w:tcBorders>
          </w:tcPr>
          <w:p w14:paraId="4AABC411" w14:textId="77777777" w:rsidR="00F4469C" w:rsidRPr="00C318F1" w:rsidRDefault="00F4469C" w:rsidP="00645AF0">
            <w:pPr>
              <w:rPr>
                <w:rFonts w:cs="Arial"/>
              </w:rPr>
            </w:pPr>
            <w:r w:rsidRPr="00C318F1">
              <w:rPr>
                <w:rFonts w:cs="Arial"/>
              </w:rPr>
              <w:t>3</w:t>
            </w:r>
          </w:p>
        </w:tc>
        <w:tc>
          <w:tcPr>
            <w:tcW w:w="4680" w:type="dxa"/>
            <w:tcBorders>
              <w:top w:val="nil"/>
            </w:tcBorders>
          </w:tcPr>
          <w:p w14:paraId="3A8DA4BB" w14:textId="77777777" w:rsidR="00F4469C" w:rsidRPr="001C4F02" w:rsidRDefault="00F4469C" w:rsidP="00645AF0">
            <w:pPr>
              <w:rPr>
                <w:rFonts w:cs="Arial"/>
                <w:color w:val="FF0000"/>
              </w:rPr>
            </w:pPr>
            <w:r>
              <w:rPr>
                <w:rFonts w:cs="Arial"/>
              </w:rPr>
              <w:t>Versturen Nota van Inlichtingen (</w:t>
            </w:r>
            <w:proofErr w:type="spellStart"/>
            <w:r>
              <w:rPr>
                <w:rFonts w:cs="Arial"/>
              </w:rPr>
              <w:t>NvI</w:t>
            </w:r>
            <w:proofErr w:type="spellEnd"/>
            <w:r>
              <w:rPr>
                <w:rFonts w:cs="Arial"/>
              </w:rPr>
              <w:t xml:space="preserve">) </w:t>
            </w:r>
          </w:p>
        </w:tc>
        <w:tc>
          <w:tcPr>
            <w:tcW w:w="3636" w:type="dxa"/>
            <w:tcBorders>
              <w:top w:val="nil"/>
            </w:tcBorders>
            <w:shd w:val="clear" w:color="auto" w:fill="auto"/>
          </w:tcPr>
          <w:p w14:paraId="66F56AA1" w14:textId="105409BD" w:rsidR="00F4469C" w:rsidRPr="007B5CA2" w:rsidRDefault="00345B9C" w:rsidP="00645AF0">
            <w:pPr>
              <w:rPr>
                <w:rFonts w:cs="Arial"/>
              </w:rPr>
            </w:pPr>
            <w:r>
              <w:rPr>
                <w:rFonts w:cs="Arial"/>
              </w:rPr>
              <w:t>Donderdag 9 november 2023</w:t>
            </w:r>
          </w:p>
        </w:tc>
      </w:tr>
      <w:tr w:rsidR="00F4469C" w:rsidRPr="00575581" w14:paraId="53BC129D" w14:textId="77777777" w:rsidTr="007B5CA2">
        <w:tc>
          <w:tcPr>
            <w:tcW w:w="540" w:type="dxa"/>
            <w:tcBorders>
              <w:top w:val="nil"/>
            </w:tcBorders>
          </w:tcPr>
          <w:p w14:paraId="14312AAD" w14:textId="77777777" w:rsidR="00F4469C" w:rsidRPr="00C318F1" w:rsidRDefault="00F4469C" w:rsidP="00645AF0">
            <w:pPr>
              <w:rPr>
                <w:rFonts w:cs="Arial"/>
              </w:rPr>
            </w:pPr>
            <w:r w:rsidRPr="00C318F1">
              <w:rPr>
                <w:rFonts w:cs="Arial"/>
              </w:rPr>
              <w:t>4</w:t>
            </w:r>
          </w:p>
        </w:tc>
        <w:tc>
          <w:tcPr>
            <w:tcW w:w="4680" w:type="dxa"/>
            <w:tcBorders>
              <w:top w:val="nil"/>
            </w:tcBorders>
          </w:tcPr>
          <w:p w14:paraId="3D3EF5CE" w14:textId="35625606" w:rsidR="00F4469C" w:rsidRPr="00C318F1" w:rsidRDefault="00F4469C" w:rsidP="00645AF0">
            <w:pPr>
              <w:rPr>
                <w:rFonts w:cs="Arial"/>
              </w:rPr>
            </w:pPr>
            <w:r>
              <w:rPr>
                <w:rFonts w:cs="Arial"/>
              </w:rPr>
              <w:t xml:space="preserve">Sluiting </w:t>
            </w:r>
            <w:r w:rsidR="00C42B83">
              <w:rPr>
                <w:rFonts w:cs="Arial"/>
              </w:rPr>
              <w:t>Inschrijving</w:t>
            </w:r>
            <w:r>
              <w:rPr>
                <w:rFonts w:cs="Arial"/>
              </w:rPr>
              <w:t xml:space="preserve"> termijn 10</w:t>
            </w:r>
            <w:r w:rsidR="00AA7907">
              <w:rPr>
                <w:rFonts w:cs="Arial"/>
              </w:rPr>
              <w:t>:</w:t>
            </w:r>
            <w:r w:rsidRPr="00C318F1">
              <w:rPr>
                <w:rFonts w:cs="Arial"/>
              </w:rPr>
              <w:t>00 uur</w:t>
            </w:r>
            <w:r>
              <w:rPr>
                <w:rFonts w:cs="Arial"/>
              </w:rPr>
              <w:t xml:space="preserve"> </w:t>
            </w:r>
          </w:p>
        </w:tc>
        <w:tc>
          <w:tcPr>
            <w:tcW w:w="3636" w:type="dxa"/>
            <w:tcBorders>
              <w:top w:val="nil"/>
            </w:tcBorders>
            <w:shd w:val="clear" w:color="auto" w:fill="auto"/>
          </w:tcPr>
          <w:p w14:paraId="3368BA33" w14:textId="67A64E96" w:rsidR="00F4469C" w:rsidRPr="007B5CA2" w:rsidRDefault="00AA7907" w:rsidP="00645AF0">
            <w:pPr>
              <w:rPr>
                <w:rFonts w:cs="Arial"/>
              </w:rPr>
            </w:pPr>
            <w:r>
              <w:rPr>
                <w:rFonts w:cs="Arial"/>
              </w:rPr>
              <w:t>Dinsdag 21 november 2023</w:t>
            </w:r>
          </w:p>
        </w:tc>
      </w:tr>
      <w:tr w:rsidR="00F4469C" w:rsidRPr="00575581" w14:paraId="790F9A61" w14:textId="77777777" w:rsidTr="007B5CA2">
        <w:trPr>
          <w:trHeight w:val="159"/>
        </w:trPr>
        <w:tc>
          <w:tcPr>
            <w:tcW w:w="540" w:type="dxa"/>
            <w:tcBorders>
              <w:top w:val="nil"/>
            </w:tcBorders>
          </w:tcPr>
          <w:p w14:paraId="7122F3F0" w14:textId="77777777" w:rsidR="00F4469C" w:rsidRPr="00C318F1" w:rsidRDefault="00F4469C" w:rsidP="00645AF0">
            <w:pPr>
              <w:rPr>
                <w:rFonts w:cs="Arial"/>
              </w:rPr>
            </w:pPr>
            <w:r w:rsidRPr="00C318F1">
              <w:rPr>
                <w:rFonts w:cs="Arial"/>
              </w:rPr>
              <w:t>5</w:t>
            </w:r>
          </w:p>
        </w:tc>
        <w:tc>
          <w:tcPr>
            <w:tcW w:w="4680" w:type="dxa"/>
            <w:tcBorders>
              <w:top w:val="nil"/>
            </w:tcBorders>
          </w:tcPr>
          <w:p w14:paraId="64F53566" w14:textId="62315F04" w:rsidR="00F4469C" w:rsidRPr="00C318F1" w:rsidRDefault="00F4469C" w:rsidP="00645AF0">
            <w:pPr>
              <w:rPr>
                <w:rFonts w:cs="Arial"/>
              </w:rPr>
            </w:pPr>
            <w:r w:rsidRPr="00C318F1">
              <w:rPr>
                <w:rFonts w:cs="Arial"/>
              </w:rPr>
              <w:t xml:space="preserve">Opening </w:t>
            </w:r>
            <w:r w:rsidR="00C42B83">
              <w:rPr>
                <w:rFonts w:cs="Arial"/>
              </w:rPr>
              <w:t>Inschrijving</w:t>
            </w:r>
            <w:r>
              <w:rPr>
                <w:rFonts w:cs="Arial"/>
              </w:rPr>
              <w:t>en</w:t>
            </w:r>
          </w:p>
        </w:tc>
        <w:tc>
          <w:tcPr>
            <w:tcW w:w="3636" w:type="dxa"/>
            <w:tcBorders>
              <w:top w:val="nil"/>
            </w:tcBorders>
            <w:shd w:val="clear" w:color="auto" w:fill="auto"/>
          </w:tcPr>
          <w:p w14:paraId="2E0E6398" w14:textId="100D39AB" w:rsidR="00F4469C" w:rsidRPr="007B5CA2" w:rsidRDefault="00AA7907" w:rsidP="00645AF0">
            <w:pPr>
              <w:rPr>
                <w:rFonts w:cs="Arial"/>
              </w:rPr>
            </w:pPr>
            <w:r>
              <w:rPr>
                <w:rFonts w:cs="Arial"/>
              </w:rPr>
              <w:t>Dinsdag 21 november 2023</w:t>
            </w:r>
          </w:p>
        </w:tc>
      </w:tr>
      <w:tr w:rsidR="00C24726" w:rsidRPr="00575581" w14:paraId="55B1A1BE" w14:textId="77777777" w:rsidTr="007B5CA2">
        <w:tc>
          <w:tcPr>
            <w:tcW w:w="540" w:type="dxa"/>
            <w:tcBorders>
              <w:top w:val="nil"/>
            </w:tcBorders>
          </w:tcPr>
          <w:p w14:paraId="55572931" w14:textId="77777777" w:rsidR="00C24726" w:rsidRPr="00C318F1" w:rsidRDefault="00C24726" w:rsidP="00C24726">
            <w:pPr>
              <w:rPr>
                <w:rFonts w:cs="Arial"/>
              </w:rPr>
            </w:pPr>
            <w:r>
              <w:rPr>
                <w:rFonts w:cs="Arial"/>
              </w:rPr>
              <w:t>6</w:t>
            </w:r>
          </w:p>
        </w:tc>
        <w:tc>
          <w:tcPr>
            <w:tcW w:w="4680" w:type="dxa"/>
            <w:tcBorders>
              <w:top w:val="nil"/>
            </w:tcBorders>
          </w:tcPr>
          <w:p w14:paraId="0BD42DDF" w14:textId="77777777" w:rsidR="00C24726" w:rsidRPr="00C318F1" w:rsidRDefault="00645B3F" w:rsidP="00C24726">
            <w:pPr>
              <w:rPr>
                <w:rFonts w:cs="Arial"/>
              </w:rPr>
            </w:pPr>
            <w:r>
              <w:rPr>
                <w:rFonts w:cs="Arial"/>
              </w:rPr>
              <w:t>Verzending</w:t>
            </w:r>
            <w:r w:rsidR="00C24726" w:rsidRPr="00C318F1">
              <w:rPr>
                <w:rFonts w:cs="Arial"/>
              </w:rPr>
              <w:t xml:space="preserve"> </w:t>
            </w:r>
            <w:r w:rsidR="00C24726">
              <w:rPr>
                <w:rFonts w:cs="Arial"/>
              </w:rPr>
              <w:t>mededeling gunningsbeslissing</w:t>
            </w:r>
          </w:p>
        </w:tc>
        <w:tc>
          <w:tcPr>
            <w:tcW w:w="3636" w:type="dxa"/>
            <w:tcBorders>
              <w:top w:val="nil"/>
            </w:tcBorders>
            <w:shd w:val="clear" w:color="auto" w:fill="auto"/>
          </w:tcPr>
          <w:p w14:paraId="65F07B28" w14:textId="65C80632" w:rsidR="00C24726" w:rsidRPr="007B5CA2" w:rsidRDefault="00196E7D" w:rsidP="00C24726">
            <w:pPr>
              <w:rPr>
                <w:rFonts w:cs="Arial"/>
              </w:rPr>
            </w:pPr>
            <w:r>
              <w:rPr>
                <w:rFonts w:cs="Arial"/>
              </w:rPr>
              <w:t>Donderdag 30 november 2023</w:t>
            </w:r>
          </w:p>
        </w:tc>
      </w:tr>
      <w:tr w:rsidR="00C24726" w:rsidRPr="00575581" w14:paraId="24432E25" w14:textId="77777777" w:rsidTr="007B5CA2">
        <w:tc>
          <w:tcPr>
            <w:tcW w:w="540" w:type="dxa"/>
            <w:tcBorders>
              <w:top w:val="nil"/>
            </w:tcBorders>
          </w:tcPr>
          <w:p w14:paraId="1A96EBAA" w14:textId="77777777" w:rsidR="00C24726" w:rsidRDefault="00C24726" w:rsidP="00C24726">
            <w:pPr>
              <w:rPr>
                <w:rFonts w:cs="Arial"/>
              </w:rPr>
            </w:pPr>
            <w:r>
              <w:rPr>
                <w:rFonts w:cs="Arial"/>
              </w:rPr>
              <w:t>7</w:t>
            </w:r>
          </w:p>
        </w:tc>
        <w:tc>
          <w:tcPr>
            <w:tcW w:w="4680" w:type="dxa"/>
            <w:tcBorders>
              <w:top w:val="nil"/>
            </w:tcBorders>
          </w:tcPr>
          <w:p w14:paraId="2ADB92FB" w14:textId="77777777" w:rsidR="00C24726" w:rsidRPr="00C318F1" w:rsidRDefault="00C24726" w:rsidP="00C24726">
            <w:pPr>
              <w:rPr>
                <w:rFonts w:cs="Arial"/>
              </w:rPr>
            </w:pPr>
            <w:r>
              <w:rPr>
                <w:rFonts w:cs="Arial"/>
              </w:rPr>
              <w:t xml:space="preserve">‘Stand </w:t>
            </w:r>
            <w:proofErr w:type="spellStart"/>
            <w:r>
              <w:rPr>
                <w:rFonts w:cs="Arial"/>
              </w:rPr>
              <w:t>still</w:t>
            </w:r>
            <w:proofErr w:type="spellEnd"/>
            <w:r>
              <w:rPr>
                <w:rFonts w:cs="Arial"/>
              </w:rPr>
              <w:t>’ (Alcatel) termijn</w:t>
            </w:r>
          </w:p>
        </w:tc>
        <w:tc>
          <w:tcPr>
            <w:tcW w:w="3636" w:type="dxa"/>
            <w:tcBorders>
              <w:top w:val="nil"/>
            </w:tcBorders>
            <w:shd w:val="clear" w:color="auto" w:fill="auto"/>
          </w:tcPr>
          <w:p w14:paraId="44A25FD4" w14:textId="78027AD6" w:rsidR="00C24726" w:rsidRPr="007B5CA2" w:rsidRDefault="00345B9C" w:rsidP="00C24726">
            <w:pPr>
              <w:rPr>
                <w:rFonts w:cs="Arial"/>
              </w:rPr>
            </w:pPr>
            <w:r>
              <w:rPr>
                <w:rFonts w:cs="Arial"/>
              </w:rPr>
              <w:t xml:space="preserve"> </w:t>
            </w:r>
            <w:r w:rsidR="00C24726" w:rsidRPr="007B5CA2">
              <w:rPr>
                <w:rFonts w:cs="Arial"/>
              </w:rPr>
              <w:t xml:space="preserve"> </w:t>
            </w:r>
          </w:p>
        </w:tc>
      </w:tr>
      <w:tr w:rsidR="00B95E9A" w:rsidRPr="00575581" w14:paraId="595D5F27" w14:textId="77777777" w:rsidTr="007B5CA2">
        <w:tc>
          <w:tcPr>
            <w:tcW w:w="540" w:type="dxa"/>
            <w:tcBorders>
              <w:top w:val="nil"/>
            </w:tcBorders>
          </w:tcPr>
          <w:p w14:paraId="4C07DA1D" w14:textId="6E185380" w:rsidR="00B95E9A" w:rsidRDefault="00B95E9A" w:rsidP="00C24726">
            <w:pPr>
              <w:rPr>
                <w:rFonts w:cs="Arial"/>
              </w:rPr>
            </w:pPr>
            <w:r>
              <w:rPr>
                <w:rFonts w:cs="Arial"/>
              </w:rPr>
              <w:t>8</w:t>
            </w:r>
          </w:p>
        </w:tc>
        <w:tc>
          <w:tcPr>
            <w:tcW w:w="4680" w:type="dxa"/>
            <w:tcBorders>
              <w:top w:val="nil"/>
            </w:tcBorders>
          </w:tcPr>
          <w:p w14:paraId="6447651F" w14:textId="2A025B4E" w:rsidR="00B95E9A" w:rsidRPr="00C318F1" w:rsidRDefault="00B95E9A" w:rsidP="00C24726">
            <w:pPr>
              <w:rPr>
                <w:rFonts w:cs="Arial"/>
              </w:rPr>
            </w:pPr>
            <w:r>
              <w:rPr>
                <w:rFonts w:cs="Arial"/>
              </w:rPr>
              <w:t>Versturen definitief  gunningsbesluit</w:t>
            </w:r>
          </w:p>
        </w:tc>
        <w:tc>
          <w:tcPr>
            <w:tcW w:w="3636" w:type="dxa"/>
            <w:tcBorders>
              <w:top w:val="nil"/>
            </w:tcBorders>
            <w:shd w:val="clear" w:color="auto" w:fill="auto"/>
          </w:tcPr>
          <w:p w14:paraId="21FF4741" w14:textId="6AF96D8E" w:rsidR="00B95E9A" w:rsidRPr="007B5CA2" w:rsidRDefault="00912788" w:rsidP="00C24726">
            <w:pPr>
              <w:rPr>
                <w:rFonts w:cs="Arial"/>
              </w:rPr>
            </w:pPr>
            <w:r>
              <w:rPr>
                <w:rFonts w:cs="Arial"/>
              </w:rPr>
              <w:t>Donderdag 21 december 2023</w:t>
            </w:r>
          </w:p>
        </w:tc>
      </w:tr>
      <w:tr w:rsidR="00C24726" w:rsidRPr="00575581" w14:paraId="2DAC0802" w14:textId="77777777" w:rsidTr="007B5CA2">
        <w:tc>
          <w:tcPr>
            <w:tcW w:w="540" w:type="dxa"/>
            <w:tcBorders>
              <w:top w:val="nil"/>
            </w:tcBorders>
          </w:tcPr>
          <w:p w14:paraId="404E0B05" w14:textId="0E68FF06" w:rsidR="00C24726" w:rsidRPr="00C318F1" w:rsidRDefault="00B95E9A" w:rsidP="00C24726">
            <w:pPr>
              <w:rPr>
                <w:rFonts w:cs="Arial"/>
              </w:rPr>
            </w:pPr>
            <w:r>
              <w:rPr>
                <w:rFonts w:cs="Arial"/>
              </w:rPr>
              <w:t>9</w:t>
            </w:r>
          </w:p>
        </w:tc>
        <w:tc>
          <w:tcPr>
            <w:tcW w:w="4680" w:type="dxa"/>
            <w:tcBorders>
              <w:top w:val="nil"/>
            </w:tcBorders>
          </w:tcPr>
          <w:p w14:paraId="0D09A6E5" w14:textId="7F491A44" w:rsidR="00C24726" w:rsidRPr="00C318F1" w:rsidRDefault="00C24726" w:rsidP="00C24726">
            <w:pPr>
              <w:rPr>
                <w:rFonts w:cs="Arial"/>
              </w:rPr>
            </w:pPr>
            <w:r w:rsidRPr="00C318F1">
              <w:rPr>
                <w:rFonts w:cs="Arial"/>
              </w:rPr>
              <w:t xml:space="preserve">Ingangsdatum </w:t>
            </w:r>
            <w:r w:rsidR="00D67FDB">
              <w:rPr>
                <w:rFonts w:cs="Arial"/>
              </w:rPr>
              <w:t>Raamo</w:t>
            </w:r>
            <w:r w:rsidR="002331D3">
              <w:rPr>
                <w:rFonts w:cs="Arial"/>
              </w:rPr>
              <w:t>vereenkomst</w:t>
            </w:r>
          </w:p>
        </w:tc>
        <w:tc>
          <w:tcPr>
            <w:tcW w:w="3636" w:type="dxa"/>
            <w:tcBorders>
              <w:top w:val="nil"/>
            </w:tcBorders>
            <w:shd w:val="clear" w:color="auto" w:fill="auto"/>
          </w:tcPr>
          <w:p w14:paraId="46545E22" w14:textId="627A7D70" w:rsidR="00C24726" w:rsidRPr="007B5CA2" w:rsidRDefault="00912788" w:rsidP="00C24726">
            <w:pPr>
              <w:rPr>
                <w:rFonts w:cs="Arial"/>
              </w:rPr>
            </w:pPr>
            <w:r>
              <w:rPr>
                <w:rFonts w:cs="Arial"/>
              </w:rPr>
              <w:t>Maandag 1 april 2024</w:t>
            </w:r>
          </w:p>
        </w:tc>
      </w:tr>
    </w:tbl>
    <w:p w14:paraId="3BBBFD68" w14:textId="77777777" w:rsidR="00385FAF" w:rsidRPr="00F4469C" w:rsidRDefault="00385FAF" w:rsidP="00983613"/>
    <w:p w14:paraId="35F55FF7" w14:textId="00A2A31E" w:rsidR="00F4469C" w:rsidRPr="00983613" w:rsidRDefault="00F4469C" w:rsidP="00983613">
      <w:pPr>
        <w:rPr>
          <w:rFonts w:eastAsiaTheme="majorEastAsia"/>
          <w:color w:val="365F91" w:themeColor="accent1" w:themeShade="BF"/>
        </w:rPr>
      </w:pPr>
    </w:p>
    <w:bookmarkEnd w:id="33"/>
    <w:p w14:paraId="32717624" w14:textId="77777777" w:rsidR="00B75D29" w:rsidRDefault="00B75D29">
      <w:pPr>
        <w:rPr>
          <w:rFonts w:eastAsiaTheme="majorEastAsia" w:cs="Arial"/>
          <w:color w:val="365F91" w:themeColor="accent1" w:themeShade="BF"/>
          <w:sz w:val="26"/>
          <w:szCs w:val="26"/>
        </w:rPr>
      </w:pPr>
      <w:r>
        <w:rPr>
          <w:rFonts w:cs="Arial"/>
        </w:rPr>
        <w:br w:type="page"/>
      </w:r>
    </w:p>
    <w:p w14:paraId="216F50C3" w14:textId="45FA67EB" w:rsidR="00075E86" w:rsidRPr="00860D29" w:rsidRDefault="00F4469C" w:rsidP="00075E86">
      <w:pPr>
        <w:pStyle w:val="Kop2"/>
        <w:rPr>
          <w:rFonts w:ascii="Arial" w:hAnsi="Arial" w:cs="Arial"/>
        </w:rPr>
      </w:pPr>
      <w:bookmarkStart w:id="34" w:name="_Toc147227499"/>
      <w:r>
        <w:rPr>
          <w:rFonts w:ascii="Arial" w:hAnsi="Arial" w:cs="Arial"/>
        </w:rPr>
        <w:lastRenderedPageBreak/>
        <w:t>1.7</w:t>
      </w:r>
      <w:r w:rsidR="00075E86" w:rsidRPr="00860D29">
        <w:rPr>
          <w:rFonts w:ascii="Arial" w:hAnsi="Arial" w:cs="Arial"/>
        </w:rPr>
        <w:tab/>
        <w:t>Inlichtingen</w:t>
      </w:r>
      <w:bookmarkEnd w:id="20"/>
      <w:bookmarkEnd w:id="21"/>
      <w:bookmarkEnd w:id="22"/>
      <w:bookmarkEnd w:id="23"/>
      <w:bookmarkEnd w:id="24"/>
      <w:r w:rsidR="00075E86" w:rsidRPr="00860D29">
        <w:rPr>
          <w:rFonts w:ascii="Arial" w:hAnsi="Arial" w:cs="Arial"/>
        </w:rPr>
        <w:t xml:space="preserve"> </w:t>
      </w:r>
      <w:bookmarkEnd w:id="25"/>
      <w:r w:rsidR="00075E86" w:rsidRPr="00860D29">
        <w:rPr>
          <w:rFonts w:ascii="Arial" w:hAnsi="Arial" w:cs="Arial"/>
        </w:rPr>
        <w:t>en Nota van Inlichtingen</w:t>
      </w:r>
      <w:bookmarkEnd w:id="26"/>
      <w:bookmarkEnd w:id="27"/>
      <w:bookmarkEnd w:id="34"/>
    </w:p>
    <w:p w14:paraId="467A0E00" w14:textId="77777777" w:rsidR="00075E86" w:rsidRPr="00575581" w:rsidRDefault="00075E86" w:rsidP="00075E86">
      <w:pPr>
        <w:rPr>
          <w:rFonts w:cs="Arial"/>
        </w:rPr>
      </w:pPr>
    </w:p>
    <w:p w14:paraId="5377E293" w14:textId="30320A47" w:rsidR="00075E86" w:rsidRPr="000C2184" w:rsidRDefault="00075E86" w:rsidP="00075E86">
      <w:pPr>
        <w:rPr>
          <w:rFonts w:cs="Arial"/>
          <w:highlight w:val="green"/>
        </w:rPr>
      </w:pPr>
      <w:r w:rsidRPr="00575581">
        <w:rPr>
          <w:rFonts w:cs="Arial"/>
        </w:rPr>
        <w:t>Ind</w:t>
      </w:r>
      <w:r>
        <w:rPr>
          <w:rFonts w:cs="Arial"/>
        </w:rPr>
        <w:t>ien er naar aanleiding van de aanbestedingsstukken</w:t>
      </w:r>
      <w:r w:rsidRPr="00575581">
        <w:rPr>
          <w:rFonts w:cs="Arial"/>
        </w:rPr>
        <w:t xml:space="preserve"> vragen zijn, kunnen</w:t>
      </w:r>
      <w:r w:rsidRPr="00575581">
        <w:rPr>
          <w:rFonts w:cs="Arial"/>
          <w:color w:val="0000FF"/>
        </w:rPr>
        <w:t xml:space="preserve"> </w:t>
      </w:r>
      <w:r>
        <w:rPr>
          <w:rFonts w:cs="Arial"/>
        </w:rPr>
        <w:t xml:space="preserve">deze </w:t>
      </w:r>
      <w:r w:rsidRPr="002703BF">
        <w:rPr>
          <w:rFonts w:cs="Arial"/>
        </w:rPr>
        <w:t xml:space="preserve">via </w:t>
      </w:r>
      <w:r>
        <w:rPr>
          <w:rFonts w:cs="Arial"/>
        </w:rPr>
        <w:t xml:space="preserve">de </w:t>
      </w:r>
      <w:r w:rsidRPr="007B5CA2">
        <w:rPr>
          <w:rFonts w:cs="Arial"/>
        </w:rPr>
        <w:t xml:space="preserve">vragenmodule in </w:t>
      </w:r>
      <w:proofErr w:type="spellStart"/>
      <w:r w:rsidRPr="007B5CA2">
        <w:rPr>
          <w:rFonts w:cs="Arial"/>
        </w:rPr>
        <w:t>TenderNed</w:t>
      </w:r>
      <w:proofErr w:type="spellEnd"/>
      <w:r w:rsidRPr="007B5CA2">
        <w:rPr>
          <w:rFonts w:cs="Arial"/>
        </w:rPr>
        <w:t xml:space="preserve"> uiterlijk tot </w:t>
      </w:r>
      <w:r w:rsidR="004D37CF">
        <w:rPr>
          <w:rFonts w:cs="Arial"/>
          <w:highlight w:val="lightGray"/>
        </w:rPr>
        <w:t>Maandag 30 oktober</w:t>
      </w:r>
      <w:r w:rsidR="000C2184" w:rsidRPr="007B5CA2">
        <w:rPr>
          <w:rFonts w:cs="Arial"/>
          <w:highlight w:val="lightGray"/>
        </w:rPr>
        <w:t xml:space="preserve"> </w:t>
      </w:r>
      <w:r w:rsidR="007B5CA2">
        <w:rPr>
          <w:rFonts w:cs="Arial"/>
          <w:highlight w:val="lightGray"/>
        </w:rPr>
        <w:t xml:space="preserve">2023 </w:t>
      </w:r>
      <w:r w:rsidR="000C2184" w:rsidRPr="007B5CA2">
        <w:rPr>
          <w:rFonts w:cs="Arial"/>
          <w:highlight w:val="lightGray"/>
        </w:rPr>
        <w:t>voor 10:00 uur</w:t>
      </w:r>
      <w:r w:rsidR="000C2184">
        <w:rPr>
          <w:rFonts w:cs="Arial"/>
        </w:rPr>
        <w:t xml:space="preserve"> </w:t>
      </w:r>
      <w:r w:rsidRPr="00575581">
        <w:rPr>
          <w:rFonts w:cs="Arial"/>
        </w:rPr>
        <w:t xml:space="preserve">aan </w:t>
      </w:r>
      <w:r>
        <w:rPr>
          <w:rFonts w:cs="Arial"/>
        </w:rPr>
        <w:t xml:space="preserve">de </w:t>
      </w:r>
      <w:r w:rsidR="00365779">
        <w:rPr>
          <w:rFonts w:cs="Arial"/>
        </w:rPr>
        <w:t>Aanbestedende dienst</w:t>
      </w:r>
      <w:r>
        <w:rPr>
          <w:rFonts w:cs="Arial"/>
        </w:rPr>
        <w:t xml:space="preserve"> </w:t>
      </w:r>
      <w:r w:rsidRPr="00575581">
        <w:rPr>
          <w:rFonts w:cs="Arial"/>
        </w:rPr>
        <w:t>kenbaar worden gemaakt</w:t>
      </w:r>
      <w:r>
        <w:rPr>
          <w:rFonts w:cs="Arial"/>
        </w:rPr>
        <w:t>.</w:t>
      </w:r>
      <w:r w:rsidRPr="00575581">
        <w:rPr>
          <w:rFonts w:cs="Arial"/>
        </w:rPr>
        <w:t xml:space="preserve"> </w:t>
      </w:r>
    </w:p>
    <w:p w14:paraId="50CB6109" w14:textId="10A93A01" w:rsidR="00075E86" w:rsidRDefault="00075E86" w:rsidP="00075E86">
      <w:pPr>
        <w:rPr>
          <w:rFonts w:cs="Arial"/>
        </w:rPr>
      </w:pPr>
      <w:r>
        <w:rPr>
          <w:rFonts w:cs="Arial"/>
        </w:rPr>
        <w:t xml:space="preserve">De </w:t>
      </w:r>
      <w:r w:rsidR="00365779">
        <w:rPr>
          <w:rFonts w:cs="Arial"/>
        </w:rPr>
        <w:t>Aanbestedende dienst</w:t>
      </w:r>
      <w:r>
        <w:rPr>
          <w:rFonts w:cs="Arial"/>
        </w:rPr>
        <w:t xml:space="preserve"> verzoekt u een vraag per veld in te dienen en niet meerdere vragen bij elkaar te zetten. </w:t>
      </w:r>
    </w:p>
    <w:p w14:paraId="25566EE9" w14:textId="77777777" w:rsidR="00075E86" w:rsidRDefault="00075E86" w:rsidP="00075E86">
      <w:pPr>
        <w:rPr>
          <w:rFonts w:cs="Arial"/>
        </w:rPr>
      </w:pPr>
    </w:p>
    <w:p w14:paraId="7FE9B5E9" w14:textId="77777777" w:rsidR="00075E86" w:rsidRDefault="00075E86" w:rsidP="00075E86">
      <w:pPr>
        <w:rPr>
          <w:rFonts w:cs="Arial"/>
        </w:rPr>
      </w:pPr>
      <w:r w:rsidRPr="00C318F1">
        <w:rPr>
          <w:rFonts w:cs="Arial"/>
        </w:rPr>
        <w:t xml:space="preserve">De vragen worden beantwoord in een </w:t>
      </w:r>
      <w:r>
        <w:rPr>
          <w:rFonts w:cs="Arial"/>
        </w:rPr>
        <w:t>N</w:t>
      </w:r>
      <w:r w:rsidRPr="00C318F1">
        <w:rPr>
          <w:rFonts w:cs="Arial"/>
        </w:rPr>
        <w:t xml:space="preserve">ota van </w:t>
      </w:r>
      <w:r>
        <w:rPr>
          <w:rFonts w:cs="Arial"/>
        </w:rPr>
        <w:t>I</w:t>
      </w:r>
      <w:r w:rsidRPr="00C318F1">
        <w:rPr>
          <w:rFonts w:cs="Arial"/>
        </w:rPr>
        <w:t>nlichtingen</w:t>
      </w:r>
      <w:r>
        <w:rPr>
          <w:rFonts w:cs="Arial"/>
        </w:rPr>
        <w:t>,</w:t>
      </w:r>
      <w:r w:rsidRPr="00C318F1">
        <w:rPr>
          <w:rFonts w:cs="Arial"/>
        </w:rPr>
        <w:t xml:space="preserve"> welke </w:t>
      </w:r>
      <w:r w:rsidRPr="002703BF">
        <w:rPr>
          <w:rFonts w:cs="Arial"/>
        </w:rPr>
        <w:t xml:space="preserve">via </w:t>
      </w:r>
      <w:proofErr w:type="spellStart"/>
      <w:r w:rsidRPr="002703BF">
        <w:rPr>
          <w:rFonts w:cs="Arial"/>
        </w:rPr>
        <w:t>TenderNed</w:t>
      </w:r>
      <w:proofErr w:type="spellEnd"/>
      <w:r>
        <w:rPr>
          <w:rFonts w:cs="Arial"/>
        </w:rPr>
        <w:t xml:space="preserve"> </w:t>
      </w:r>
      <w:r w:rsidRPr="00C318F1">
        <w:rPr>
          <w:rFonts w:cs="Arial"/>
        </w:rPr>
        <w:t xml:space="preserve">aan alle </w:t>
      </w:r>
      <w:r>
        <w:rPr>
          <w:rFonts w:cs="Arial"/>
        </w:rPr>
        <w:t>geïnteresseerden</w:t>
      </w:r>
      <w:r w:rsidRPr="00C318F1">
        <w:rPr>
          <w:rFonts w:cs="Arial"/>
        </w:rPr>
        <w:t xml:space="preserve"> zal worden verzonden. </w:t>
      </w:r>
    </w:p>
    <w:p w14:paraId="43F4A09C" w14:textId="77777777" w:rsidR="00075E86" w:rsidRDefault="00075E86" w:rsidP="00075E86">
      <w:pPr>
        <w:rPr>
          <w:rFonts w:cs="Arial"/>
        </w:rPr>
      </w:pPr>
    </w:p>
    <w:p w14:paraId="1FA08A51" w14:textId="77777777" w:rsidR="00075E86" w:rsidRPr="00575581" w:rsidRDefault="00075E86" w:rsidP="00075E86">
      <w:pPr>
        <w:rPr>
          <w:rFonts w:cs="Arial"/>
        </w:rPr>
      </w:pPr>
      <w:r w:rsidRPr="00C318F1">
        <w:rPr>
          <w:rFonts w:cs="Arial"/>
        </w:rPr>
        <w:t>De</w:t>
      </w:r>
      <w:r w:rsidRPr="00575581">
        <w:rPr>
          <w:rFonts w:cs="Arial"/>
        </w:rPr>
        <w:t xml:space="preserve"> vragen en de daarop gegeven antwoorden moeten worden beschouwd als integraal onderdeel van de </w:t>
      </w:r>
      <w:r>
        <w:rPr>
          <w:rFonts w:cs="Arial"/>
        </w:rPr>
        <w:t>aanbestedingsstukken</w:t>
      </w:r>
      <w:r w:rsidRPr="00575581">
        <w:rPr>
          <w:rFonts w:cs="Arial"/>
        </w:rPr>
        <w:t>.</w:t>
      </w:r>
    </w:p>
    <w:p w14:paraId="6CE708B5" w14:textId="77777777" w:rsidR="00075E86" w:rsidRDefault="00075E86" w:rsidP="00075E86">
      <w:pPr>
        <w:rPr>
          <w:rFonts w:cs="Arial"/>
        </w:rPr>
      </w:pPr>
    </w:p>
    <w:p w14:paraId="76460C4D" w14:textId="291D9C9B" w:rsidR="00075E86" w:rsidRDefault="00075E86" w:rsidP="00075E86">
      <w:pPr>
        <w:rPr>
          <w:rFonts w:cs="Arial"/>
        </w:rPr>
      </w:pPr>
      <w:r w:rsidRPr="00575581">
        <w:rPr>
          <w:rFonts w:cs="Arial"/>
        </w:rPr>
        <w:t xml:space="preserve">Telefonische vragen </w:t>
      </w:r>
      <w:r>
        <w:rPr>
          <w:rFonts w:cs="Arial"/>
        </w:rPr>
        <w:t xml:space="preserve">of op een andere dan de voorgeschreven wijze gestelde vragen </w:t>
      </w:r>
      <w:r w:rsidRPr="00575581">
        <w:rPr>
          <w:rFonts w:cs="Arial"/>
        </w:rPr>
        <w:t xml:space="preserve">worden niet beantwoord.  </w:t>
      </w:r>
    </w:p>
    <w:p w14:paraId="700DBECC" w14:textId="3D92292D" w:rsidR="007B5CA2" w:rsidRDefault="007B5CA2" w:rsidP="00075E86">
      <w:pPr>
        <w:rPr>
          <w:rFonts w:cs="Arial"/>
        </w:rPr>
      </w:pPr>
    </w:p>
    <w:p w14:paraId="2B4281E9" w14:textId="77777777" w:rsidR="007B5CA2" w:rsidRDefault="007B5CA2" w:rsidP="00075E86">
      <w:pPr>
        <w:rPr>
          <w:rFonts w:cs="Arial"/>
        </w:rPr>
      </w:pPr>
    </w:p>
    <w:p w14:paraId="144540FC" w14:textId="4CB2B72C" w:rsidR="00E80DEB" w:rsidRPr="00E80DEB" w:rsidRDefault="00F4469C" w:rsidP="00E80DEB">
      <w:pPr>
        <w:pStyle w:val="Kop2"/>
        <w:rPr>
          <w:rFonts w:ascii="Arial" w:hAnsi="Arial" w:cs="Arial"/>
        </w:rPr>
      </w:pPr>
      <w:bookmarkStart w:id="35" w:name="_Toc1986546"/>
      <w:bookmarkStart w:id="36" w:name="_Toc17289480"/>
      <w:bookmarkStart w:id="37" w:name="_Toc147227500"/>
      <w:bookmarkEnd w:id="10"/>
      <w:bookmarkEnd w:id="11"/>
      <w:bookmarkEnd w:id="12"/>
      <w:bookmarkEnd w:id="13"/>
      <w:r>
        <w:rPr>
          <w:rFonts w:ascii="Arial" w:hAnsi="Arial" w:cs="Arial"/>
        </w:rPr>
        <w:t>1.8</w:t>
      </w:r>
      <w:r w:rsidR="00E80DEB" w:rsidRPr="00E80DEB">
        <w:rPr>
          <w:rFonts w:ascii="Arial" w:hAnsi="Arial" w:cs="Arial"/>
        </w:rPr>
        <w:tab/>
        <w:t>Tegenstrijdigheden, onvolkomenheden en klachten</w:t>
      </w:r>
      <w:bookmarkEnd w:id="35"/>
      <w:bookmarkEnd w:id="36"/>
      <w:bookmarkEnd w:id="37"/>
    </w:p>
    <w:p w14:paraId="3FDAC615" w14:textId="77777777" w:rsidR="00E80DEB" w:rsidRPr="00513FDA" w:rsidRDefault="00E80DEB" w:rsidP="00E80DEB">
      <w:pPr>
        <w:rPr>
          <w:rFonts w:cs="Arial"/>
        </w:rPr>
      </w:pPr>
    </w:p>
    <w:p w14:paraId="46EDF8DB" w14:textId="41842E01" w:rsidR="00E80DEB" w:rsidRPr="00513FDA" w:rsidRDefault="00E80DEB" w:rsidP="00E80DEB">
      <w:pPr>
        <w:rPr>
          <w:rFonts w:cs="Arial"/>
        </w:rPr>
      </w:pPr>
      <w:r w:rsidRPr="00513FDA">
        <w:rPr>
          <w:rFonts w:cs="Arial"/>
        </w:rPr>
        <w:t xml:space="preserve">De </w:t>
      </w:r>
      <w:r w:rsidR="00443FAF">
        <w:rPr>
          <w:rFonts w:cs="Arial"/>
        </w:rPr>
        <w:t>A</w:t>
      </w:r>
      <w:r w:rsidR="002C6311">
        <w:rPr>
          <w:rFonts w:cs="Arial"/>
        </w:rPr>
        <w:t>anbestedingsstukken</w:t>
      </w:r>
      <w:r>
        <w:rPr>
          <w:rFonts w:cs="Arial"/>
        </w:rPr>
        <w:t xml:space="preserve"> </w:t>
      </w:r>
      <w:r w:rsidRPr="00513FDA">
        <w:rPr>
          <w:rFonts w:cs="Arial"/>
        </w:rPr>
        <w:t xml:space="preserve">zijn met de grootste mogelijke zorg opgesteld. Door een </w:t>
      </w:r>
      <w:r w:rsidR="00C42B83">
        <w:rPr>
          <w:rFonts w:cs="Arial"/>
        </w:rPr>
        <w:t>Inschrijving</w:t>
      </w:r>
      <w:r w:rsidRPr="00513FDA">
        <w:rPr>
          <w:rFonts w:cs="Arial"/>
        </w:rPr>
        <w:t xml:space="preserve"> in te dienen verklaren </w:t>
      </w:r>
      <w:r w:rsidR="00C42B83">
        <w:rPr>
          <w:rFonts w:cs="Arial"/>
        </w:rPr>
        <w:t>Inschrijver</w:t>
      </w:r>
      <w:r w:rsidRPr="00513FDA">
        <w:rPr>
          <w:rFonts w:cs="Arial"/>
        </w:rPr>
        <w:t>s zich akkoord met de opzet en inhoud van de aanbe</w:t>
      </w:r>
      <w:r w:rsidR="00CD6D3E">
        <w:rPr>
          <w:rFonts w:cs="Arial"/>
        </w:rPr>
        <w:t xml:space="preserve">stedingsprocedure zoals in deze </w:t>
      </w:r>
      <w:r w:rsidR="00E41B33">
        <w:rPr>
          <w:rFonts w:cs="Arial"/>
        </w:rPr>
        <w:t>Offerteaanvraag</w:t>
      </w:r>
      <w:r>
        <w:rPr>
          <w:rFonts w:cs="Arial"/>
        </w:rPr>
        <w:t xml:space="preserve"> </w:t>
      </w:r>
      <w:r w:rsidRPr="00513FDA">
        <w:rPr>
          <w:rFonts w:cs="Arial"/>
        </w:rPr>
        <w:t xml:space="preserve">is omschreven. Kan een </w:t>
      </w:r>
      <w:r w:rsidR="00C42B83">
        <w:rPr>
          <w:rFonts w:cs="Arial"/>
        </w:rPr>
        <w:t>Inschrijver</w:t>
      </w:r>
      <w:r w:rsidRPr="00513FDA">
        <w:rPr>
          <w:rFonts w:cs="Arial"/>
        </w:rPr>
        <w:t xml:space="preserve"> zich niet met de opzet en inhoud van de aanbestedingsprocedure verenigen of indien de </w:t>
      </w:r>
      <w:r w:rsidR="00C42B83">
        <w:rPr>
          <w:rFonts w:cs="Arial"/>
        </w:rPr>
        <w:t>Inschrijver</w:t>
      </w:r>
      <w:r w:rsidRPr="00513FDA">
        <w:rPr>
          <w:rFonts w:cs="Arial"/>
        </w:rPr>
        <w:t xml:space="preserve"> eventuele tegenstrijdigheden en/of onvolkomenheden constateert, dan dient deze </w:t>
      </w:r>
      <w:r w:rsidR="00C42B83">
        <w:rPr>
          <w:rFonts w:cs="Arial"/>
        </w:rPr>
        <w:t>Inschrijver</w:t>
      </w:r>
      <w:r w:rsidR="00465914">
        <w:rPr>
          <w:rFonts w:cs="Arial"/>
        </w:rPr>
        <w:t xml:space="preserve"> de Aanbestedende dienst </w:t>
      </w:r>
      <w:r w:rsidRPr="00513FDA">
        <w:rPr>
          <w:rFonts w:cs="Arial"/>
        </w:rPr>
        <w:t>hier</w:t>
      </w:r>
      <w:r w:rsidR="00465914">
        <w:rPr>
          <w:rFonts w:cs="Arial"/>
        </w:rPr>
        <w:t xml:space="preserve"> via het stellen van vragen t</w:t>
      </w:r>
      <w:r w:rsidR="000C2184">
        <w:rPr>
          <w:rFonts w:cs="Arial"/>
        </w:rPr>
        <w:t>en behoeve van</w:t>
      </w:r>
      <w:r w:rsidR="00465914">
        <w:rPr>
          <w:rFonts w:cs="Arial"/>
        </w:rPr>
        <w:t xml:space="preserve"> de Nota van Inlichtingen of indien de laatste </w:t>
      </w:r>
      <w:r w:rsidR="00443FAF">
        <w:rPr>
          <w:rFonts w:cs="Arial"/>
        </w:rPr>
        <w:t>N</w:t>
      </w:r>
      <w:r w:rsidR="00465914">
        <w:rPr>
          <w:rFonts w:cs="Arial"/>
        </w:rPr>
        <w:t>ota van Inlicht</w:t>
      </w:r>
      <w:r w:rsidR="00443FAF">
        <w:rPr>
          <w:rFonts w:cs="Arial"/>
        </w:rPr>
        <w:t>ing</w:t>
      </w:r>
      <w:r w:rsidR="00465914">
        <w:rPr>
          <w:rFonts w:cs="Arial"/>
        </w:rPr>
        <w:t xml:space="preserve">en reeds gepubliceerd is via de berichtenmodule in </w:t>
      </w:r>
      <w:proofErr w:type="spellStart"/>
      <w:r w:rsidR="00465914">
        <w:rPr>
          <w:rFonts w:cs="Arial"/>
        </w:rPr>
        <w:t>TenderNed</w:t>
      </w:r>
      <w:proofErr w:type="spellEnd"/>
      <w:r w:rsidRPr="00513FDA">
        <w:rPr>
          <w:rFonts w:cs="Arial"/>
        </w:rPr>
        <w:t xml:space="preserve"> vóór het indienen van de </w:t>
      </w:r>
      <w:r w:rsidR="00C42B83">
        <w:rPr>
          <w:rFonts w:cs="Arial"/>
        </w:rPr>
        <w:t>Inschrijving</w:t>
      </w:r>
      <w:r w:rsidRPr="00513FDA">
        <w:rPr>
          <w:rFonts w:cs="Arial"/>
        </w:rPr>
        <w:t xml:space="preserve"> op te attenderen. De gemeente zal per geval de eventuele gevolgen van de tegenstrijdigheden en</w:t>
      </w:r>
      <w:r>
        <w:rPr>
          <w:rFonts w:cs="Arial"/>
        </w:rPr>
        <w:t xml:space="preserve"> </w:t>
      </w:r>
      <w:r w:rsidRPr="00513FDA">
        <w:rPr>
          <w:rFonts w:cs="Arial"/>
        </w:rPr>
        <w:t>/</w:t>
      </w:r>
      <w:r>
        <w:rPr>
          <w:rFonts w:cs="Arial"/>
        </w:rPr>
        <w:t xml:space="preserve"> </w:t>
      </w:r>
      <w:r w:rsidRPr="00513FDA">
        <w:rPr>
          <w:rFonts w:cs="Arial"/>
        </w:rPr>
        <w:t xml:space="preserve">of onvolkomenheden beoordelen en </w:t>
      </w:r>
      <w:r>
        <w:rPr>
          <w:rFonts w:cs="Arial"/>
        </w:rPr>
        <w:t>aangeven</w:t>
      </w:r>
      <w:r w:rsidRPr="00513FDA">
        <w:rPr>
          <w:rFonts w:cs="Arial"/>
        </w:rPr>
        <w:t xml:space="preserve"> hoe zij die gevolgen</w:t>
      </w:r>
      <w:r>
        <w:rPr>
          <w:rFonts w:cs="Arial"/>
        </w:rPr>
        <w:t>, indien mogelijk,</w:t>
      </w:r>
      <w:r w:rsidRPr="00513FDA">
        <w:rPr>
          <w:rFonts w:cs="Arial"/>
        </w:rPr>
        <w:t xml:space="preserve"> zal proberen op te heffen. </w:t>
      </w:r>
    </w:p>
    <w:p w14:paraId="3270D29C" w14:textId="77777777" w:rsidR="00E80DEB" w:rsidRPr="00513FDA" w:rsidRDefault="00E80DEB" w:rsidP="00E80DEB">
      <w:pPr>
        <w:rPr>
          <w:rFonts w:cs="Arial"/>
        </w:rPr>
      </w:pPr>
    </w:p>
    <w:p w14:paraId="2D4C777A" w14:textId="55C00C4F" w:rsidR="00E80DEB" w:rsidRPr="00513FDA" w:rsidRDefault="00E80DEB" w:rsidP="00E80DEB">
      <w:pPr>
        <w:rPr>
          <w:rFonts w:cs="Arial"/>
        </w:rPr>
      </w:pPr>
      <w:r>
        <w:rPr>
          <w:rFonts w:cs="Arial"/>
        </w:rPr>
        <w:t xml:space="preserve">Gegadigden en </w:t>
      </w:r>
      <w:r w:rsidR="00C42B83">
        <w:rPr>
          <w:rFonts w:cs="Arial"/>
        </w:rPr>
        <w:t>Inschrijver</w:t>
      </w:r>
      <w:r w:rsidRPr="00513FDA">
        <w:rPr>
          <w:rFonts w:cs="Arial"/>
        </w:rPr>
        <w:t xml:space="preserve">s die de gemeente hierop niet tijdig attenderen kunnen de gemeente op een later moment niet alsnog aanspreken op het feit dat de opzet en / of inhoud van de aanbestedingsprocedure naar hun mening niet juist is. </w:t>
      </w:r>
      <w:r w:rsidR="00DD5B20">
        <w:rPr>
          <w:rFonts w:cs="Arial"/>
        </w:rPr>
        <w:t>Ev</w:t>
      </w:r>
      <w:r w:rsidRPr="00513FDA">
        <w:rPr>
          <w:rFonts w:cs="Arial"/>
        </w:rPr>
        <w:t>entuele tegenstrijdigheden en</w:t>
      </w:r>
      <w:r>
        <w:rPr>
          <w:rFonts w:cs="Arial"/>
        </w:rPr>
        <w:t xml:space="preserve"> </w:t>
      </w:r>
      <w:r w:rsidRPr="00513FDA">
        <w:rPr>
          <w:rFonts w:cs="Arial"/>
        </w:rPr>
        <w:t>/</w:t>
      </w:r>
      <w:r>
        <w:rPr>
          <w:rFonts w:cs="Arial"/>
        </w:rPr>
        <w:t xml:space="preserve"> </w:t>
      </w:r>
      <w:r w:rsidRPr="00513FDA">
        <w:rPr>
          <w:rFonts w:cs="Arial"/>
        </w:rPr>
        <w:t>of onvolkomenheden</w:t>
      </w:r>
      <w:r w:rsidR="00DD5B20">
        <w:rPr>
          <w:rFonts w:cs="Arial"/>
        </w:rPr>
        <w:t xml:space="preserve"> komen in dat geval </w:t>
      </w:r>
      <w:r w:rsidR="0077194C">
        <w:rPr>
          <w:rFonts w:cs="Arial"/>
        </w:rPr>
        <w:t xml:space="preserve">ook </w:t>
      </w:r>
      <w:r w:rsidR="00DD5B20">
        <w:rPr>
          <w:rFonts w:cs="Arial"/>
        </w:rPr>
        <w:t xml:space="preserve">niet voor rekening en risico van de </w:t>
      </w:r>
      <w:r w:rsidR="00365779">
        <w:rPr>
          <w:rFonts w:cs="Arial"/>
        </w:rPr>
        <w:t>Aanbestedende dienst</w:t>
      </w:r>
      <w:r w:rsidRPr="00513FDA">
        <w:rPr>
          <w:rFonts w:cs="Arial"/>
        </w:rPr>
        <w:t>.</w:t>
      </w:r>
    </w:p>
    <w:p w14:paraId="69903DC3" w14:textId="77777777" w:rsidR="00E80DEB" w:rsidRPr="00983613" w:rsidRDefault="00E80DEB" w:rsidP="007141E1">
      <w:pPr>
        <w:autoSpaceDE w:val="0"/>
        <w:autoSpaceDN w:val="0"/>
        <w:adjustRightInd w:val="0"/>
        <w:rPr>
          <w:rFonts w:cs="Arial"/>
          <w:color w:val="000000"/>
        </w:rPr>
      </w:pPr>
    </w:p>
    <w:p w14:paraId="5D9E55C1" w14:textId="77777777" w:rsidR="00E80DEB" w:rsidRPr="00E80DEB" w:rsidRDefault="00F4469C" w:rsidP="00E80DEB">
      <w:pPr>
        <w:pStyle w:val="Kop3"/>
        <w:rPr>
          <w:rFonts w:ascii="Arial" w:hAnsi="Arial" w:cs="Arial"/>
        </w:rPr>
      </w:pPr>
      <w:bookmarkStart w:id="38" w:name="_Toc17289481"/>
      <w:bookmarkStart w:id="39" w:name="_Toc147227501"/>
      <w:r>
        <w:rPr>
          <w:rFonts w:ascii="Arial" w:hAnsi="Arial" w:cs="Arial"/>
        </w:rPr>
        <w:t>1.8</w:t>
      </w:r>
      <w:r w:rsidR="00E80DEB" w:rsidRPr="00E80DEB">
        <w:rPr>
          <w:rFonts w:ascii="Arial" w:hAnsi="Arial" w:cs="Arial"/>
        </w:rPr>
        <w:t>.1</w:t>
      </w:r>
      <w:r w:rsidR="00E80DEB" w:rsidRPr="00E80DEB">
        <w:rPr>
          <w:rFonts w:ascii="Arial" w:hAnsi="Arial" w:cs="Arial"/>
        </w:rPr>
        <w:tab/>
        <w:t>Klachten</w:t>
      </w:r>
      <w:bookmarkEnd w:id="38"/>
      <w:bookmarkEnd w:id="39"/>
    </w:p>
    <w:p w14:paraId="1E4CA6E1" w14:textId="77777777" w:rsidR="00E80DEB" w:rsidRDefault="00E80DEB" w:rsidP="00E80DEB">
      <w:pPr>
        <w:rPr>
          <w:rFonts w:cs="Arial"/>
        </w:rPr>
      </w:pPr>
    </w:p>
    <w:p w14:paraId="7DAAD070" w14:textId="6E66CB37" w:rsidR="00B4135A" w:rsidRDefault="0018066D" w:rsidP="0018066D">
      <w:r>
        <w:t xml:space="preserve">Als u klachten heeft over de aanbestedingsprocedure, dan kan u uw klacht indienen door </w:t>
      </w:r>
      <w:r w:rsidR="00465914">
        <w:t>het formulier in te vullen in d</w:t>
      </w:r>
      <w:r>
        <w:t xml:space="preserve">e volgende link: </w:t>
      </w:r>
      <w:hyperlink r:id="rId12" w:history="1">
        <w:r>
          <w:rPr>
            <w:rStyle w:val="Hyperlink"/>
            <w:color w:val="365F91" w:themeColor="accent1" w:themeShade="BF"/>
          </w:rPr>
          <w:t>https://www.denhelder.nl/klachtbijaanbesteding</w:t>
        </w:r>
      </w:hyperlink>
      <w:r>
        <w:t>. Naast het klachtenformulier kan u hier ook de klachtenprocedure inkoop en aanbestedingen inzien.</w:t>
      </w:r>
    </w:p>
    <w:p w14:paraId="1D0B5C90" w14:textId="77777777" w:rsidR="00B4135A" w:rsidRDefault="00B4135A" w:rsidP="0018066D"/>
    <w:p w14:paraId="57EACE29" w14:textId="77777777" w:rsidR="00AD2C41" w:rsidRPr="007F3F9D" w:rsidRDefault="00AD2C41" w:rsidP="00AD2C41">
      <w:pPr>
        <w:pStyle w:val="Kop3"/>
        <w:rPr>
          <w:rFonts w:ascii="Arial" w:hAnsi="Arial" w:cs="Arial"/>
        </w:rPr>
      </w:pPr>
      <w:bookmarkStart w:id="40" w:name="_Toc106357863"/>
      <w:bookmarkStart w:id="41" w:name="_Toc147227502"/>
      <w:r>
        <w:rPr>
          <w:rFonts w:ascii="Arial" w:hAnsi="Arial" w:cs="Arial"/>
        </w:rPr>
        <w:t>1</w:t>
      </w:r>
      <w:r w:rsidR="00F4469C">
        <w:rPr>
          <w:rFonts w:ascii="Arial" w:hAnsi="Arial" w:cs="Arial"/>
        </w:rPr>
        <w:t>.8</w:t>
      </w:r>
      <w:r w:rsidRPr="007F3F9D">
        <w:rPr>
          <w:rFonts w:ascii="Arial" w:hAnsi="Arial" w:cs="Arial"/>
        </w:rPr>
        <w:t>.2</w:t>
      </w:r>
      <w:r w:rsidRPr="007F3F9D">
        <w:rPr>
          <w:rFonts w:ascii="Arial" w:hAnsi="Arial" w:cs="Arial"/>
        </w:rPr>
        <w:tab/>
        <w:t>Geschil</w:t>
      </w:r>
      <w:bookmarkEnd w:id="40"/>
      <w:bookmarkEnd w:id="41"/>
      <w:r w:rsidRPr="007F3F9D">
        <w:rPr>
          <w:rFonts w:ascii="Arial" w:hAnsi="Arial" w:cs="Arial"/>
        </w:rPr>
        <w:t xml:space="preserve"> </w:t>
      </w:r>
    </w:p>
    <w:p w14:paraId="65F3F088" w14:textId="77777777" w:rsidR="00AD2C41" w:rsidRDefault="00AD2C41" w:rsidP="00AD2C41">
      <w:pPr>
        <w:rPr>
          <w:rFonts w:cs="Arial"/>
          <w:color w:val="000000"/>
        </w:rPr>
      </w:pPr>
      <w:r w:rsidRPr="00713FD2">
        <w:rPr>
          <w:rFonts w:cs="Arial"/>
          <w:color w:val="000000"/>
        </w:rPr>
        <w:t xml:space="preserve">Een geschil tussen de bij de aanbesteding betrokkenen – daaronder begrepen een geschil dat slechts door één van de betrokkenen als zodanig wordt beschouwd – dat ontstaat naar aanleiding van deze aanbesteding wordt beslecht door de bevoegde rechter van de rechtbank Noord-Holland, </w:t>
      </w:r>
    </w:p>
    <w:p w14:paraId="5A5F71FD" w14:textId="77777777" w:rsidR="00AD2C41" w:rsidRPr="0067320E" w:rsidRDefault="00AD2C41" w:rsidP="00AD2C41">
      <w:pPr>
        <w:rPr>
          <w:rFonts w:cs="Arial"/>
          <w:color w:val="000000"/>
        </w:rPr>
      </w:pPr>
      <w:r w:rsidRPr="00713FD2">
        <w:rPr>
          <w:rFonts w:cs="Arial"/>
          <w:color w:val="000000"/>
        </w:rPr>
        <w:t>Postbus 1621, 2003 BR Haarlem.</w:t>
      </w:r>
    </w:p>
    <w:p w14:paraId="1AA4D5EC" w14:textId="77777777" w:rsidR="00AD2C41" w:rsidRPr="00983613" w:rsidRDefault="00AD2C41" w:rsidP="00983613"/>
    <w:p w14:paraId="2794BE15" w14:textId="6076C95C" w:rsidR="00645AF0" w:rsidRPr="00983613" w:rsidRDefault="00645AF0" w:rsidP="00983613">
      <w:pPr>
        <w:rPr>
          <w:rFonts w:eastAsiaTheme="majorEastAsia" w:cs="Arial"/>
          <w:color w:val="365F91" w:themeColor="accent1" w:themeShade="BF"/>
        </w:rPr>
      </w:pPr>
      <w:bookmarkStart w:id="42" w:name="_Toc17289836"/>
      <w:bookmarkStart w:id="43" w:name="_Toc489615630"/>
    </w:p>
    <w:p w14:paraId="104CED58" w14:textId="2818916B" w:rsidR="00B4135A" w:rsidRDefault="00F4469C" w:rsidP="00B4135A">
      <w:pPr>
        <w:pStyle w:val="Kop2"/>
        <w:rPr>
          <w:rFonts w:ascii="Arial" w:hAnsi="Arial" w:cs="Arial"/>
        </w:rPr>
      </w:pPr>
      <w:bookmarkStart w:id="44" w:name="_Toc147227503"/>
      <w:r>
        <w:rPr>
          <w:rFonts w:ascii="Arial" w:hAnsi="Arial" w:cs="Arial"/>
        </w:rPr>
        <w:t>1.9</w:t>
      </w:r>
      <w:r w:rsidR="00B4135A">
        <w:rPr>
          <w:rFonts w:ascii="Arial" w:hAnsi="Arial" w:cs="Arial"/>
        </w:rPr>
        <w:tab/>
        <w:t xml:space="preserve">Voorbehouden en </w:t>
      </w:r>
      <w:r w:rsidR="00C42B83">
        <w:rPr>
          <w:rFonts w:ascii="Arial" w:hAnsi="Arial" w:cs="Arial"/>
        </w:rPr>
        <w:t>Inschrijving</w:t>
      </w:r>
      <w:r w:rsidR="00B4135A">
        <w:rPr>
          <w:rFonts w:ascii="Arial" w:hAnsi="Arial" w:cs="Arial"/>
        </w:rPr>
        <w:t>skosten</w:t>
      </w:r>
      <w:bookmarkEnd w:id="42"/>
      <w:bookmarkEnd w:id="43"/>
      <w:bookmarkEnd w:id="44"/>
    </w:p>
    <w:p w14:paraId="723A07E8" w14:textId="77777777" w:rsidR="00B4135A" w:rsidRDefault="00B4135A" w:rsidP="00B4135A">
      <w:pPr>
        <w:autoSpaceDE w:val="0"/>
        <w:autoSpaceDN w:val="0"/>
        <w:adjustRightInd w:val="0"/>
        <w:rPr>
          <w:rFonts w:cs="Arial"/>
        </w:rPr>
      </w:pPr>
    </w:p>
    <w:p w14:paraId="374E3F4D" w14:textId="02245096" w:rsidR="00B4135A" w:rsidRDefault="00B4135A" w:rsidP="00B4135A">
      <w:pPr>
        <w:autoSpaceDE w:val="0"/>
        <w:autoSpaceDN w:val="0"/>
        <w:rPr>
          <w:rFonts w:cs="Arial"/>
          <w:iCs/>
        </w:rPr>
      </w:pPr>
      <w:bookmarkStart w:id="45" w:name="_Hlk133229750"/>
      <w:r>
        <w:rPr>
          <w:rFonts w:cs="Arial"/>
          <w:iCs/>
        </w:rPr>
        <w:t xml:space="preserve">Deze </w:t>
      </w:r>
      <w:r w:rsidR="00E41B33">
        <w:rPr>
          <w:rFonts w:cs="Arial"/>
          <w:iCs/>
        </w:rPr>
        <w:t>Offerteaanvraag</w:t>
      </w:r>
      <w:r>
        <w:rPr>
          <w:rFonts w:cs="Arial"/>
          <w:iCs/>
        </w:rPr>
        <w:t xml:space="preserve"> wordt kosteloos ter beschikking gesteld.</w:t>
      </w:r>
      <w:r w:rsidR="00D21428">
        <w:rPr>
          <w:rFonts w:cs="Arial"/>
          <w:iCs/>
        </w:rPr>
        <w:t xml:space="preserve"> Gegadigden,</w:t>
      </w:r>
      <w:r>
        <w:rPr>
          <w:rFonts w:cs="Arial"/>
          <w:iCs/>
        </w:rPr>
        <w:t xml:space="preserve"> </w:t>
      </w:r>
      <w:r w:rsidR="00C42B83">
        <w:rPr>
          <w:rFonts w:cs="Arial"/>
          <w:iCs/>
        </w:rPr>
        <w:t>Inschrijver</w:t>
      </w:r>
      <w:r>
        <w:rPr>
          <w:rFonts w:cs="Arial"/>
          <w:iCs/>
        </w:rPr>
        <w:t xml:space="preserve">s en/of de geselecteerde </w:t>
      </w:r>
      <w:r w:rsidR="00C42B83">
        <w:rPr>
          <w:rFonts w:cs="Arial"/>
          <w:iCs/>
        </w:rPr>
        <w:t>Inschrijver</w:t>
      </w:r>
      <w:r>
        <w:rPr>
          <w:rFonts w:cs="Arial"/>
          <w:iCs/>
        </w:rPr>
        <w:t xml:space="preserve"> ontvangen van de </w:t>
      </w:r>
      <w:r w:rsidR="00365779">
        <w:rPr>
          <w:rFonts w:cs="Arial"/>
          <w:iCs/>
        </w:rPr>
        <w:t>Aanbestedende dienst</w:t>
      </w:r>
      <w:r>
        <w:rPr>
          <w:rFonts w:cs="Arial"/>
          <w:iCs/>
        </w:rPr>
        <w:t xml:space="preserve"> geen enkele vergoeding voor kosten, schade of gederfde winst inzake het uitbrengen van een </w:t>
      </w:r>
      <w:r w:rsidR="00C42B83">
        <w:rPr>
          <w:rFonts w:cs="Arial"/>
          <w:iCs/>
        </w:rPr>
        <w:t>Inschrijving</w:t>
      </w:r>
      <w:r>
        <w:rPr>
          <w:rFonts w:cs="Arial"/>
          <w:iCs/>
        </w:rPr>
        <w:t xml:space="preserve">. </w:t>
      </w:r>
    </w:p>
    <w:bookmarkEnd w:id="45"/>
    <w:p w14:paraId="4FDF35BA" w14:textId="77777777" w:rsidR="00B4135A" w:rsidRDefault="00B4135A" w:rsidP="00B4135A">
      <w:pPr>
        <w:autoSpaceDE w:val="0"/>
        <w:autoSpaceDN w:val="0"/>
        <w:rPr>
          <w:rFonts w:cs="Arial"/>
          <w:iCs/>
        </w:rPr>
      </w:pPr>
    </w:p>
    <w:p w14:paraId="411D08B9" w14:textId="09FD3B6B" w:rsidR="00B4135A" w:rsidRDefault="00B4135A" w:rsidP="00B4135A">
      <w:pPr>
        <w:rPr>
          <w:rFonts w:cs="Arial"/>
        </w:rPr>
      </w:pPr>
      <w:r>
        <w:rPr>
          <w:rFonts w:cs="Arial"/>
        </w:rPr>
        <w:t xml:space="preserve">De </w:t>
      </w:r>
      <w:r w:rsidR="00365779">
        <w:rPr>
          <w:rFonts w:cs="Arial"/>
        </w:rPr>
        <w:t>Aanbestedende dienst</w:t>
      </w:r>
      <w:r>
        <w:rPr>
          <w:rFonts w:cs="Arial"/>
        </w:rPr>
        <w:t xml:space="preserve"> behoudt zich te allen tijde het recht voor de aanbesteding tijdelijk of definitief te beëindigen. Eventuele schade en kosten in verband met de beëindiging zijn voor rekening van de </w:t>
      </w:r>
      <w:r w:rsidR="00C42B83">
        <w:rPr>
          <w:rFonts w:cs="Arial"/>
        </w:rPr>
        <w:t>Inschrijver</w:t>
      </w:r>
      <w:r>
        <w:rPr>
          <w:rFonts w:cs="Arial"/>
        </w:rPr>
        <w:t>.</w:t>
      </w:r>
    </w:p>
    <w:p w14:paraId="11E4671E" w14:textId="77777777" w:rsidR="00B4135A" w:rsidRDefault="00B4135A" w:rsidP="00B4135A">
      <w:pPr>
        <w:autoSpaceDE w:val="0"/>
        <w:autoSpaceDN w:val="0"/>
        <w:rPr>
          <w:rFonts w:cs="Arial"/>
          <w:iCs/>
        </w:rPr>
      </w:pPr>
    </w:p>
    <w:p w14:paraId="0254AF70" w14:textId="07B85F52" w:rsidR="00B4135A" w:rsidRDefault="00B4135A" w:rsidP="00871750">
      <w:pPr>
        <w:autoSpaceDE w:val="0"/>
        <w:autoSpaceDN w:val="0"/>
      </w:pPr>
      <w:r>
        <w:rPr>
          <w:rFonts w:cs="Arial"/>
          <w:iCs/>
        </w:rPr>
        <w:t xml:space="preserve">Indien de </w:t>
      </w:r>
      <w:r w:rsidR="00365779">
        <w:rPr>
          <w:rFonts w:cs="Arial"/>
          <w:iCs/>
        </w:rPr>
        <w:t>Aanbestedende dienst</w:t>
      </w:r>
      <w:r>
        <w:rPr>
          <w:rFonts w:cs="Arial"/>
          <w:iCs/>
        </w:rPr>
        <w:t xml:space="preserve"> besluit tot intrekking van de aanbesteding, om redenen die niet door een of meerdere </w:t>
      </w:r>
      <w:r w:rsidR="00C42B83">
        <w:rPr>
          <w:rFonts w:cs="Arial"/>
          <w:iCs/>
        </w:rPr>
        <w:t>Inschrijver</w:t>
      </w:r>
      <w:r>
        <w:rPr>
          <w:rFonts w:cs="Arial"/>
          <w:iCs/>
        </w:rPr>
        <w:t xml:space="preserve">s of </w:t>
      </w:r>
      <w:r w:rsidR="00EA41B6">
        <w:rPr>
          <w:rFonts w:cs="Arial"/>
          <w:iCs/>
        </w:rPr>
        <w:t>G</w:t>
      </w:r>
      <w:r>
        <w:rPr>
          <w:rFonts w:cs="Arial"/>
          <w:iCs/>
        </w:rPr>
        <w:t xml:space="preserve">egadigden is veroorzaakt zal de </w:t>
      </w:r>
      <w:r w:rsidR="00365779">
        <w:rPr>
          <w:rFonts w:cs="Arial"/>
          <w:iCs/>
        </w:rPr>
        <w:t>Aanbestedende dienst</w:t>
      </w:r>
      <w:r>
        <w:rPr>
          <w:rFonts w:cs="Arial"/>
          <w:iCs/>
        </w:rPr>
        <w:t xml:space="preserve"> een passende inschrijfvergoeding overwegen.</w:t>
      </w:r>
    </w:p>
    <w:p w14:paraId="05DAFE62" w14:textId="77777777" w:rsidR="00E80DEB" w:rsidRDefault="00E80DEB" w:rsidP="007141E1">
      <w:pPr>
        <w:autoSpaceDE w:val="0"/>
        <w:autoSpaceDN w:val="0"/>
        <w:adjustRightInd w:val="0"/>
        <w:rPr>
          <w:rFonts w:cs="Arial"/>
          <w:color w:val="000000"/>
          <w:sz w:val="16"/>
          <w:szCs w:val="16"/>
        </w:rPr>
      </w:pPr>
    </w:p>
    <w:p w14:paraId="2F97464A" w14:textId="237BEE20" w:rsidR="00DF63F2" w:rsidRDefault="00DF63F2">
      <w:pPr>
        <w:rPr>
          <w:rFonts w:cs="Arial"/>
          <w:color w:val="000000"/>
          <w:sz w:val="16"/>
          <w:szCs w:val="16"/>
        </w:rPr>
      </w:pPr>
    </w:p>
    <w:p w14:paraId="0FA57022" w14:textId="77777777" w:rsidR="00B75D29" w:rsidRDefault="00B75D29">
      <w:pPr>
        <w:rPr>
          <w:rStyle w:val="RapportKop1CharChar"/>
          <w:rFonts w:eastAsiaTheme="majorEastAsia"/>
          <w:bCs/>
          <w:color w:val="365F91" w:themeColor="accent1" w:themeShade="BF"/>
          <w:sz w:val="32"/>
          <w:szCs w:val="32"/>
          <w:lang w:eastAsia="en-US"/>
        </w:rPr>
      </w:pPr>
      <w:bookmarkStart w:id="46" w:name="_Toc1986548"/>
      <w:bookmarkStart w:id="47" w:name="_Toc17289483"/>
      <w:r>
        <w:rPr>
          <w:rStyle w:val="RapportKop1CharChar"/>
          <w:rFonts w:eastAsiaTheme="majorEastAsia"/>
          <w:bCs/>
          <w:sz w:val="32"/>
          <w:szCs w:val="32"/>
          <w:lang w:eastAsia="en-US"/>
        </w:rPr>
        <w:br w:type="page"/>
      </w:r>
    </w:p>
    <w:p w14:paraId="59703E94" w14:textId="45CE1FC4" w:rsidR="00DF63F2" w:rsidRPr="00983613" w:rsidRDefault="00DF63F2" w:rsidP="00983613">
      <w:pPr>
        <w:pStyle w:val="Kop1"/>
        <w:rPr>
          <w:rStyle w:val="RapportKop1CharChar"/>
          <w:rFonts w:ascii="Arial" w:eastAsiaTheme="majorEastAsia" w:hAnsi="Arial"/>
          <w:bCs/>
          <w:sz w:val="32"/>
          <w:szCs w:val="32"/>
          <w:lang w:eastAsia="en-US"/>
        </w:rPr>
      </w:pPr>
      <w:bookmarkStart w:id="48" w:name="_Toc147227504"/>
      <w:r w:rsidRPr="00983613">
        <w:rPr>
          <w:rStyle w:val="RapportKop1CharChar"/>
          <w:rFonts w:ascii="Arial" w:eastAsiaTheme="majorEastAsia" w:hAnsi="Arial"/>
          <w:bCs/>
          <w:sz w:val="32"/>
          <w:szCs w:val="32"/>
          <w:lang w:eastAsia="en-US"/>
        </w:rPr>
        <w:lastRenderedPageBreak/>
        <w:t>2</w:t>
      </w:r>
      <w:r w:rsidRPr="00983613">
        <w:rPr>
          <w:rStyle w:val="RapportKop1CharChar"/>
          <w:rFonts w:ascii="Arial" w:eastAsiaTheme="majorEastAsia" w:hAnsi="Arial"/>
          <w:bCs/>
          <w:sz w:val="32"/>
          <w:szCs w:val="32"/>
          <w:lang w:eastAsia="en-US"/>
        </w:rPr>
        <w:tab/>
      </w:r>
      <w:bookmarkEnd w:id="46"/>
      <w:bookmarkEnd w:id="47"/>
      <w:r w:rsidR="00075E86" w:rsidRPr="00983613">
        <w:rPr>
          <w:rStyle w:val="RapportKop1CharChar"/>
          <w:rFonts w:ascii="Arial" w:eastAsiaTheme="majorEastAsia" w:hAnsi="Arial"/>
          <w:bCs/>
          <w:sz w:val="32"/>
          <w:szCs w:val="32"/>
          <w:lang w:eastAsia="en-US"/>
        </w:rPr>
        <w:t xml:space="preserve">Eisen aan de </w:t>
      </w:r>
      <w:r w:rsidR="00C42B83" w:rsidRPr="00983613">
        <w:rPr>
          <w:rStyle w:val="RapportKop1CharChar"/>
          <w:rFonts w:ascii="Arial" w:eastAsiaTheme="majorEastAsia" w:hAnsi="Arial"/>
          <w:bCs/>
          <w:sz w:val="32"/>
          <w:szCs w:val="32"/>
          <w:lang w:eastAsia="en-US"/>
        </w:rPr>
        <w:t>Inschrijving</w:t>
      </w:r>
      <w:bookmarkEnd w:id="48"/>
    </w:p>
    <w:p w14:paraId="421D885C" w14:textId="472800C5" w:rsidR="00DF63F2" w:rsidRDefault="00DF63F2" w:rsidP="00DF63F2">
      <w:pPr>
        <w:rPr>
          <w:rStyle w:val="RapportKop1CharChar"/>
          <w:rFonts w:eastAsiaTheme="minorHAnsi"/>
          <w:sz w:val="20"/>
          <w:szCs w:val="20"/>
        </w:rPr>
      </w:pPr>
    </w:p>
    <w:p w14:paraId="64B272E3" w14:textId="77777777" w:rsidR="0085491E" w:rsidRPr="0085491E" w:rsidRDefault="0085491E" w:rsidP="00DF63F2">
      <w:pPr>
        <w:rPr>
          <w:rStyle w:val="RapportKop1CharChar"/>
          <w:rFonts w:eastAsiaTheme="minorHAnsi"/>
          <w:sz w:val="20"/>
          <w:szCs w:val="20"/>
        </w:rPr>
      </w:pPr>
    </w:p>
    <w:p w14:paraId="02050E0A" w14:textId="71444FA8" w:rsidR="00860D29" w:rsidRPr="00860D29" w:rsidRDefault="00075E86" w:rsidP="00860D29">
      <w:pPr>
        <w:pStyle w:val="Kop2"/>
        <w:rPr>
          <w:rFonts w:ascii="Arial" w:hAnsi="Arial" w:cs="Arial"/>
        </w:rPr>
      </w:pPr>
      <w:bookmarkStart w:id="49" w:name="_Toc238521618"/>
      <w:bookmarkStart w:id="50" w:name="_Toc1986551"/>
      <w:bookmarkStart w:id="51" w:name="_Toc17289486"/>
      <w:bookmarkStart w:id="52" w:name="_Toc147227505"/>
      <w:r>
        <w:rPr>
          <w:rFonts w:ascii="Arial" w:hAnsi="Arial" w:cs="Arial"/>
        </w:rPr>
        <w:t>2.1</w:t>
      </w:r>
      <w:r w:rsidR="00860D29" w:rsidRPr="00860D29">
        <w:rPr>
          <w:rFonts w:ascii="Arial" w:hAnsi="Arial" w:cs="Arial"/>
        </w:rPr>
        <w:tab/>
        <w:t xml:space="preserve">Wijze van aanbieden van de </w:t>
      </w:r>
      <w:r w:rsidR="00C42B83">
        <w:rPr>
          <w:rFonts w:ascii="Arial" w:hAnsi="Arial" w:cs="Arial"/>
        </w:rPr>
        <w:t>Inschrijving</w:t>
      </w:r>
      <w:bookmarkEnd w:id="49"/>
      <w:bookmarkEnd w:id="50"/>
      <w:bookmarkEnd w:id="51"/>
      <w:bookmarkEnd w:id="52"/>
    </w:p>
    <w:p w14:paraId="16F8363B" w14:textId="77777777" w:rsidR="00860D29" w:rsidRPr="00575581" w:rsidRDefault="00860D29" w:rsidP="00860D29">
      <w:pPr>
        <w:rPr>
          <w:rFonts w:cs="Arial"/>
        </w:rPr>
      </w:pPr>
    </w:p>
    <w:p w14:paraId="4B452970" w14:textId="791C2962" w:rsidR="00860D29" w:rsidRDefault="00860D29" w:rsidP="00860D29">
      <w:pPr>
        <w:rPr>
          <w:rFonts w:cs="Arial"/>
        </w:rPr>
      </w:pPr>
      <w:r w:rsidRPr="00575581">
        <w:rPr>
          <w:rFonts w:cs="Arial"/>
        </w:rPr>
        <w:t xml:space="preserve">Alleen </w:t>
      </w:r>
      <w:r w:rsidR="00C42B83">
        <w:rPr>
          <w:rFonts w:cs="Arial"/>
        </w:rPr>
        <w:t>Inschrijving</w:t>
      </w:r>
      <w:r>
        <w:rPr>
          <w:rFonts w:cs="Arial"/>
        </w:rPr>
        <w:t>en</w:t>
      </w:r>
      <w:r w:rsidRPr="00575581">
        <w:rPr>
          <w:rFonts w:cs="Arial"/>
        </w:rPr>
        <w:t xml:space="preserve">, die volledig volgens onderstaande voorwaarden zijn opgemaakt en </w:t>
      </w:r>
      <w:r w:rsidR="000218E6">
        <w:rPr>
          <w:rFonts w:cs="Arial"/>
        </w:rPr>
        <w:t>ingediend</w:t>
      </w:r>
      <w:r w:rsidRPr="00575581">
        <w:rPr>
          <w:rFonts w:cs="Arial"/>
        </w:rPr>
        <w:t xml:space="preserve">, worden in behandeling genomen. </w:t>
      </w:r>
      <w:r w:rsidR="00C42B83">
        <w:rPr>
          <w:rFonts w:cs="Arial"/>
        </w:rPr>
        <w:t>Inschrijving</w:t>
      </w:r>
      <w:r>
        <w:rPr>
          <w:rFonts w:cs="Arial"/>
        </w:rPr>
        <w:t>en</w:t>
      </w:r>
      <w:r w:rsidRPr="00575581">
        <w:rPr>
          <w:rFonts w:cs="Arial"/>
        </w:rPr>
        <w:t xml:space="preserve"> die hie</w:t>
      </w:r>
      <w:r w:rsidR="000218E6">
        <w:rPr>
          <w:rFonts w:cs="Arial"/>
        </w:rPr>
        <w:t>r niet aan voldoen, worden terzijde gelegd en uitgesloten van deelname aan de aanbesteding</w:t>
      </w:r>
      <w:r w:rsidR="009A7718">
        <w:rPr>
          <w:rFonts w:cs="Arial"/>
        </w:rPr>
        <w:t xml:space="preserve">. </w:t>
      </w:r>
      <w:r>
        <w:rPr>
          <w:rFonts w:cs="Arial"/>
        </w:rPr>
        <w:t xml:space="preserve">Door een </w:t>
      </w:r>
      <w:r w:rsidR="00C42B83">
        <w:rPr>
          <w:rFonts w:cs="Arial"/>
        </w:rPr>
        <w:t>Inschrijving</w:t>
      </w:r>
      <w:r>
        <w:rPr>
          <w:rFonts w:cs="Arial"/>
        </w:rPr>
        <w:t xml:space="preserve"> in te dienen verklaart u zich akkoord met de opzet en inhoud van de </w:t>
      </w:r>
      <w:r w:rsidR="002C6311">
        <w:rPr>
          <w:rFonts w:cs="Arial"/>
        </w:rPr>
        <w:t>aanbestedingsstukken</w:t>
      </w:r>
      <w:r>
        <w:rPr>
          <w:rFonts w:cs="Arial"/>
        </w:rPr>
        <w:t xml:space="preserve"> </w:t>
      </w:r>
      <w:r w:rsidR="000218E6">
        <w:rPr>
          <w:rFonts w:cs="Arial"/>
        </w:rPr>
        <w:t>inclusief bijlagen.</w:t>
      </w:r>
    </w:p>
    <w:p w14:paraId="37537A6A" w14:textId="77777777" w:rsidR="00287809" w:rsidRDefault="00287809" w:rsidP="00860D29">
      <w:pPr>
        <w:rPr>
          <w:rFonts w:cs="Arial"/>
        </w:rPr>
      </w:pPr>
    </w:p>
    <w:p w14:paraId="188C0E59" w14:textId="04DB1F86" w:rsidR="00287809" w:rsidRDefault="00287809" w:rsidP="00287809">
      <w:pPr>
        <w:rPr>
          <w:rFonts w:cs="Arial"/>
        </w:rPr>
      </w:pPr>
      <w:r>
        <w:rPr>
          <w:rFonts w:cs="Arial"/>
        </w:rPr>
        <w:t xml:space="preserve">De </w:t>
      </w:r>
      <w:r w:rsidR="00C42B83">
        <w:rPr>
          <w:rFonts w:cs="Arial"/>
        </w:rPr>
        <w:t>Inschrijving</w:t>
      </w:r>
      <w:r>
        <w:rPr>
          <w:rFonts w:cs="Arial"/>
        </w:rPr>
        <w:t xml:space="preserve"> moet als volgt worden aangeboden:</w:t>
      </w:r>
    </w:p>
    <w:p w14:paraId="500F3E01" w14:textId="559020A6" w:rsidR="00287809" w:rsidRPr="008371BA" w:rsidRDefault="007A0F3F" w:rsidP="00287809">
      <w:pPr>
        <w:pStyle w:val="Lijstalinea"/>
        <w:numPr>
          <w:ilvl w:val="0"/>
          <w:numId w:val="29"/>
        </w:numPr>
        <w:suppressAutoHyphens/>
        <w:ind w:left="426" w:hanging="426"/>
        <w:rPr>
          <w:rFonts w:cs="Arial"/>
        </w:rPr>
      </w:pPr>
      <w:r>
        <w:rPr>
          <w:rFonts w:cs="Arial"/>
        </w:rPr>
        <w:t>v</w:t>
      </w:r>
      <w:r w:rsidR="00287809" w:rsidRPr="008371BA">
        <w:rPr>
          <w:rFonts w:cs="Arial"/>
        </w:rPr>
        <w:t xml:space="preserve">olgens de </w:t>
      </w:r>
      <w:r w:rsidR="00287809">
        <w:rPr>
          <w:rFonts w:cs="Arial"/>
        </w:rPr>
        <w:t xml:space="preserve">bepalingen </w:t>
      </w:r>
      <w:r w:rsidR="00287809" w:rsidRPr="008371BA">
        <w:rPr>
          <w:rFonts w:cs="Arial"/>
        </w:rPr>
        <w:t>in</w:t>
      </w:r>
      <w:r>
        <w:rPr>
          <w:rFonts w:cs="Arial"/>
        </w:rPr>
        <w:t xml:space="preserve"> dit</w:t>
      </w:r>
      <w:r w:rsidR="00287809" w:rsidRPr="008371BA">
        <w:rPr>
          <w:rFonts w:cs="Arial"/>
        </w:rPr>
        <w:t xml:space="preserve"> </w:t>
      </w:r>
      <w:r w:rsidR="00287809">
        <w:rPr>
          <w:rFonts w:cs="Arial"/>
        </w:rPr>
        <w:t>Hoofdstuk 2</w:t>
      </w:r>
      <w:r w:rsidR="00287809" w:rsidRPr="008371BA">
        <w:rPr>
          <w:rFonts w:cs="Arial"/>
        </w:rPr>
        <w:t xml:space="preserve">; </w:t>
      </w:r>
    </w:p>
    <w:p w14:paraId="73CA85C0" w14:textId="1135C1AD" w:rsidR="00287809" w:rsidRPr="008371BA" w:rsidRDefault="007A0F3F" w:rsidP="00287809">
      <w:pPr>
        <w:pStyle w:val="Lijstalinea"/>
        <w:numPr>
          <w:ilvl w:val="0"/>
          <w:numId w:val="29"/>
        </w:numPr>
        <w:suppressAutoHyphens/>
        <w:ind w:left="426" w:hanging="426"/>
        <w:rPr>
          <w:rFonts w:cs="Arial"/>
        </w:rPr>
      </w:pPr>
      <w:r>
        <w:rPr>
          <w:rFonts w:cs="Arial"/>
        </w:rPr>
        <w:t>voorzien van</w:t>
      </w:r>
      <w:r w:rsidRPr="008371BA">
        <w:rPr>
          <w:rFonts w:cs="Arial"/>
        </w:rPr>
        <w:t xml:space="preserve"> </w:t>
      </w:r>
      <w:r w:rsidR="00287809" w:rsidRPr="008371BA">
        <w:rPr>
          <w:rFonts w:cs="Arial"/>
        </w:rPr>
        <w:t xml:space="preserve">alle in deze </w:t>
      </w:r>
      <w:r w:rsidR="00E41B33">
        <w:rPr>
          <w:rFonts w:cs="Arial"/>
        </w:rPr>
        <w:t>Offerteaanvraag</w:t>
      </w:r>
      <w:r w:rsidR="00287809" w:rsidRPr="008371BA">
        <w:rPr>
          <w:rFonts w:cs="Arial"/>
        </w:rPr>
        <w:t xml:space="preserve"> </w:t>
      </w:r>
      <w:r w:rsidR="00287809">
        <w:rPr>
          <w:rFonts w:cs="Arial"/>
        </w:rPr>
        <w:t>gevraagde</w:t>
      </w:r>
      <w:r w:rsidR="00287809" w:rsidRPr="008371BA">
        <w:rPr>
          <w:rFonts w:cs="Arial"/>
        </w:rPr>
        <w:t xml:space="preserve"> onderdelen;</w:t>
      </w:r>
    </w:p>
    <w:p w14:paraId="3B7A0B57" w14:textId="67888441" w:rsidR="00287809" w:rsidRPr="00287809" w:rsidRDefault="00287809" w:rsidP="00860D29">
      <w:pPr>
        <w:pStyle w:val="Lijstalinea"/>
        <w:numPr>
          <w:ilvl w:val="0"/>
          <w:numId w:val="29"/>
        </w:numPr>
        <w:suppressAutoHyphens/>
        <w:ind w:left="426" w:hanging="426"/>
        <w:rPr>
          <w:rFonts w:cs="Arial"/>
        </w:rPr>
      </w:pPr>
      <w:r w:rsidRPr="008371BA">
        <w:rPr>
          <w:rFonts w:cs="Arial"/>
        </w:rPr>
        <w:t xml:space="preserve">in overeenstemming met de inhoud van deze </w:t>
      </w:r>
      <w:r w:rsidR="00E41B33">
        <w:rPr>
          <w:rFonts w:cs="Arial"/>
        </w:rPr>
        <w:t>Offerteaanvraag</w:t>
      </w:r>
      <w:r w:rsidRPr="008371BA">
        <w:rPr>
          <w:rFonts w:cs="Arial"/>
        </w:rPr>
        <w:t xml:space="preserve"> en de op </w:t>
      </w:r>
      <w:proofErr w:type="spellStart"/>
      <w:r w:rsidRPr="008371BA">
        <w:rPr>
          <w:rFonts w:cs="Arial"/>
        </w:rPr>
        <w:t>TenderNed</w:t>
      </w:r>
      <w:proofErr w:type="spellEnd"/>
      <w:r w:rsidRPr="008371BA">
        <w:rPr>
          <w:rFonts w:cs="Arial"/>
        </w:rPr>
        <w:t xml:space="preserve"> gepubliceerde bijlagen en </w:t>
      </w:r>
      <w:r>
        <w:rPr>
          <w:rFonts w:cs="Arial"/>
        </w:rPr>
        <w:t>stukken</w:t>
      </w:r>
      <w:r w:rsidRPr="008371BA">
        <w:rPr>
          <w:rFonts w:cs="Arial"/>
        </w:rPr>
        <w:t xml:space="preserve"> en</w:t>
      </w:r>
      <w:r>
        <w:rPr>
          <w:rFonts w:cs="Arial"/>
        </w:rPr>
        <w:t xml:space="preserve"> Nota(‘s) van I</w:t>
      </w:r>
      <w:r w:rsidRPr="008371BA">
        <w:rPr>
          <w:rFonts w:cs="Arial"/>
        </w:rPr>
        <w:t>nlichtingen.</w:t>
      </w:r>
    </w:p>
    <w:p w14:paraId="5411D45B" w14:textId="77777777" w:rsidR="00860D29" w:rsidRPr="00575581" w:rsidRDefault="00860D29" w:rsidP="00860D29">
      <w:pPr>
        <w:rPr>
          <w:rFonts w:cs="Arial"/>
        </w:rPr>
      </w:pPr>
    </w:p>
    <w:p w14:paraId="4B0C9966" w14:textId="51E550E0" w:rsidR="000506C2" w:rsidRPr="00CE0B0D" w:rsidRDefault="00860D29" w:rsidP="000506C2">
      <w:pPr>
        <w:rPr>
          <w:rFonts w:cs="Arial"/>
          <w:u w:val="single"/>
        </w:rPr>
      </w:pPr>
      <w:r w:rsidRPr="00575581">
        <w:rPr>
          <w:rFonts w:cs="Arial"/>
        </w:rPr>
        <w:t xml:space="preserve">De </w:t>
      </w:r>
      <w:r w:rsidR="00C42B83">
        <w:rPr>
          <w:rFonts w:cs="Arial"/>
        </w:rPr>
        <w:t>Inschrijving</w:t>
      </w:r>
      <w:r w:rsidRPr="00575581">
        <w:rPr>
          <w:rFonts w:cs="Arial"/>
        </w:rPr>
        <w:t xml:space="preserve"> dient uiterlijk </w:t>
      </w:r>
      <w:r w:rsidRPr="00316F72">
        <w:rPr>
          <w:rFonts w:cs="Arial"/>
        </w:rPr>
        <w:t>op</w:t>
      </w:r>
      <w:r w:rsidR="00316F72" w:rsidRPr="00316F72">
        <w:rPr>
          <w:rFonts w:cs="Arial"/>
        </w:rPr>
        <w:t xml:space="preserve"> </w:t>
      </w:r>
      <w:r w:rsidR="00316F72" w:rsidRPr="00316F72">
        <w:rPr>
          <w:rFonts w:cs="Arial"/>
          <w:b/>
          <w:bCs/>
        </w:rPr>
        <w:t xml:space="preserve">dinsdag 21 </w:t>
      </w:r>
      <w:r w:rsidR="007B5CA2" w:rsidRPr="00316F72">
        <w:rPr>
          <w:rFonts w:cs="Arial"/>
          <w:b/>
          <w:bCs/>
        </w:rPr>
        <w:t>november 2023</w:t>
      </w:r>
      <w:r w:rsidRPr="00316F72">
        <w:rPr>
          <w:rFonts w:cs="Arial"/>
          <w:b/>
          <w:bCs/>
        </w:rPr>
        <w:t xml:space="preserve"> </w:t>
      </w:r>
      <w:r w:rsidR="00316F72" w:rsidRPr="00316F72">
        <w:rPr>
          <w:rFonts w:cs="Arial"/>
          <w:b/>
          <w:bCs/>
        </w:rPr>
        <w:t xml:space="preserve">om </w:t>
      </w:r>
      <w:r w:rsidR="000C2184" w:rsidRPr="00316F72">
        <w:rPr>
          <w:rFonts w:cs="Arial"/>
          <w:b/>
          <w:bCs/>
        </w:rPr>
        <w:t>10:00</w:t>
      </w:r>
      <w:r w:rsidR="00680602" w:rsidRPr="00316F72">
        <w:rPr>
          <w:rFonts w:cs="Arial"/>
          <w:b/>
          <w:bCs/>
        </w:rPr>
        <w:t xml:space="preserve"> </w:t>
      </w:r>
      <w:r w:rsidRPr="00316F72">
        <w:rPr>
          <w:rFonts w:cs="Arial"/>
          <w:b/>
          <w:bCs/>
        </w:rPr>
        <w:t>uur</w:t>
      </w:r>
      <w:r>
        <w:rPr>
          <w:rFonts w:cs="Arial"/>
        </w:rPr>
        <w:t xml:space="preserve"> </w:t>
      </w:r>
      <w:r w:rsidRPr="00575581">
        <w:rPr>
          <w:rFonts w:cs="Arial"/>
        </w:rPr>
        <w:t xml:space="preserve">in het bezit te zijn van </w:t>
      </w:r>
      <w:r>
        <w:rPr>
          <w:rFonts w:cs="Arial"/>
        </w:rPr>
        <w:t xml:space="preserve">de </w:t>
      </w:r>
      <w:r w:rsidR="00365779">
        <w:rPr>
          <w:rFonts w:cs="Arial"/>
        </w:rPr>
        <w:t>Aanbestedende dienst</w:t>
      </w:r>
      <w:r w:rsidRPr="00575581">
        <w:rPr>
          <w:rFonts w:cs="Arial"/>
        </w:rPr>
        <w:t>.</w:t>
      </w:r>
      <w:r>
        <w:rPr>
          <w:rFonts w:cs="Arial"/>
        </w:rPr>
        <w:t xml:space="preserve"> </w:t>
      </w:r>
      <w:r w:rsidR="002F63FB">
        <w:rPr>
          <w:rFonts w:cs="Arial"/>
        </w:rPr>
        <w:t xml:space="preserve">Te laat en / of schriftelijk, per fax of per e-mail ingediende </w:t>
      </w:r>
      <w:r w:rsidR="00C42B83">
        <w:rPr>
          <w:rFonts w:cs="Arial"/>
        </w:rPr>
        <w:t>Inschrijving</w:t>
      </w:r>
      <w:r w:rsidR="002F63FB">
        <w:rPr>
          <w:rFonts w:cs="Arial"/>
        </w:rPr>
        <w:t xml:space="preserve">en worden niet geaccepteerd en uitgesloten van </w:t>
      </w:r>
      <w:r w:rsidR="007A0F3F">
        <w:rPr>
          <w:rFonts w:cs="Arial"/>
        </w:rPr>
        <w:t xml:space="preserve">verdere </w:t>
      </w:r>
      <w:r w:rsidR="002F63FB">
        <w:rPr>
          <w:rFonts w:cs="Arial"/>
        </w:rPr>
        <w:t xml:space="preserve">deelname. </w:t>
      </w:r>
      <w:r w:rsidR="000506C2" w:rsidRPr="00575581">
        <w:rPr>
          <w:rFonts w:cs="Arial"/>
        </w:rPr>
        <w:t>Het risico van vertraging</w:t>
      </w:r>
      <w:r w:rsidR="000506C2">
        <w:rPr>
          <w:rFonts w:cs="Arial"/>
        </w:rPr>
        <w:t xml:space="preserve">, bijvoorbeeld door een internetstoring o.a. op </w:t>
      </w:r>
      <w:hyperlink r:id="rId13" w:history="1">
        <w:r w:rsidR="000506C2" w:rsidRPr="0082054A">
          <w:rPr>
            <w:rStyle w:val="Hyperlink"/>
            <w:rFonts w:cs="Arial"/>
          </w:rPr>
          <w:t>www.tenderned.nl</w:t>
        </w:r>
      </w:hyperlink>
      <w:r w:rsidR="000506C2">
        <w:rPr>
          <w:rFonts w:cs="Arial"/>
        </w:rPr>
        <w:t xml:space="preserve"> ten tijde van het sluiten van de kluis, </w:t>
      </w:r>
      <w:r w:rsidR="000506C2" w:rsidRPr="00575581">
        <w:rPr>
          <w:rFonts w:cs="Arial"/>
        </w:rPr>
        <w:t xml:space="preserve">berust bij </w:t>
      </w:r>
      <w:r w:rsidR="000506C2">
        <w:rPr>
          <w:rFonts w:cs="Arial"/>
        </w:rPr>
        <w:t xml:space="preserve">de </w:t>
      </w:r>
      <w:r w:rsidR="00C42B83">
        <w:rPr>
          <w:rFonts w:cs="Arial"/>
        </w:rPr>
        <w:t>Inschrijver</w:t>
      </w:r>
      <w:r w:rsidR="000506C2" w:rsidRPr="000506C2">
        <w:rPr>
          <w:rFonts w:cs="Arial"/>
        </w:rPr>
        <w:t xml:space="preserve">. </w:t>
      </w:r>
    </w:p>
    <w:p w14:paraId="3D65BEF0" w14:textId="77777777" w:rsidR="004C107B" w:rsidRDefault="004C107B">
      <w:pPr>
        <w:rPr>
          <w:rFonts w:cs="Arial"/>
          <w:color w:val="000000"/>
          <w:sz w:val="16"/>
          <w:szCs w:val="16"/>
        </w:rPr>
      </w:pPr>
    </w:p>
    <w:p w14:paraId="035AD1B6" w14:textId="2FAF19BB" w:rsidR="00860D29" w:rsidRPr="00080D3B" w:rsidRDefault="00320C64" w:rsidP="000218E6">
      <w:pPr>
        <w:spacing w:line="240" w:lineRule="atLeast"/>
      </w:pPr>
      <w:r w:rsidRPr="000218E6">
        <w:rPr>
          <w:rFonts w:cs="Arial"/>
        </w:rPr>
        <w:t xml:space="preserve">De </w:t>
      </w:r>
      <w:r w:rsidR="00C42B83">
        <w:rPr>
          <w:rFonts w:cs="Arial"/>
        </w:rPr>
        <w:t>Inschrijving</w:t>
      </w:r>
      <w:r w:rsidRPr="000218E6">
        <w:rPr>
          <w:rFonts w:cs="Arial"/>
        </w:rPr>
        <w:t xml:space="preserve"> moet qua samenstelling zijn opgebouwd uit de ond</w:t>
      </w:r>
      <w:r w:rsidR="002C6311" w:rsidRPr="000218E6">
        <w:rPr>
          <w:rFonts w:cs="Arial"/>
        </w:rPr>
        <w:t>erdelen die zijn opgesomd in het stukkenoverzicht</w:t>
      </w:r>
      <w:r w:rsidR="00F0533A">
        <w:rPr>
          <w:rFonts w:cs="Arial"/>
        </w:rPr>
        <w:t xml:space="preserve"> (zie hoofdstuk 8</w:t>
      </w:r>
      <w:r w:rsidR="000218E6">
        <w:rPr>
          <w:rFonts w:cs="Arial"/>
        </w:rPr>
        <w:t xml:space="preserve">). </w:t>
      </w:r>
      <w:r w:rsidRPr="009A4AD6">
        <w:rPr>
          <w:rFonts w:cs="Arial"/>
        </w:rPr>
        <w:t>Wij verzoeken u</w:t>
      </w:r>
      <w:r w:rsidR="000C2184">
        <w:rPr>
          <w:rFonts w:cs="Arial"/>
        </w:rPr>
        <w:t xml:space="preserve"> ten behoeve van</w:t>
      </w:r>
      <w:r w:rsidRPr="009A4AD6">
        <w:rPr>
          <w:rFonts w:cs="Arial"/>
        </w:rPr>
        <w:t xml:space="preserve"> interne archiveringsdoeleinden, de bestandsnaam van de </w:t>
      </w:r>
      <w:r w:rsidR="002C6311">
        <w:rPr>
          <w:rFonts w:cs="Arial"/>
        </w:rPr>
        <w:t>stukken</w:t>
      </w:r>
      <w:r w:rsidRPr="009A4AD6">
        <w:rPr>
          <w:rFonts w:cs="Arial"/>
        </w:rPr>
        <w:t xml:space="preserve"> die u voor uw </w:t>
      </w:r>
      <w:r w:rsidR="00C42B83">
        <w:rPr>
          <w:rFonts w:cs="Arial"/>
        </w:rPr>
        <w:t>Inschrijving</w:t>
      </w:r>
      <w:r w:rsidRPr="009A4AD6">
        <w:rPr>
          <w:rFonts w:cs="Arial"/>
        </w:rPr>
        <w:t xml:space="preserve"> indient aa</w:t>
      </w:r>
      <w:r w:rsidR="000218E6">
        <w:rPr>
          <w:rFonts w:cs="Arial"/>
        </w:rPr>
        <w:t xml:space="preserve">n te vullen met uw bedrijfsnaam. </w:t>
      </w:r>
      <w:r w:rsidR="006B7E4C" w:rsidRPr="009A4AD6">
        <w:rPr>
          <w:rFonts w:cs="Arial"/>
        </w:rPr>
        <w:t>Het is niet toegestaan andere informatie</w:t>
      </w:r>
      <w:r w:rsidR="006B7E4C">
        <w:rPr>
          <w:rFonts w:cs="Arial"/>
        </w:rPr>
        <w:t>, waaronder aanbiedingsbrieven etc</w:t>
      </w:r>
      <w:r w:rsidR="007A0F3F">
        <w:rPr>
          <w:rFonts w:cs="Arial"/>
        </w:rPr>
        <w:t>.</w:t>
      </w:r>
      <w:r w:rsidR="006B7E4C">
        <w:rPr>
          <w:rFonts w:cs="Arial"/>
        </w:rPr>
        <w:t>,</w:t>
      </w:r>
      <w:r w:rsidR="006B7E4C" w:rsidRPr="009A4AD6">
        <w:rPr>
          <w:rFonts w:cs="Arial"/>
        </w:rPr>
        <w:t xml:space="preserve"> dan hetgeen waarom in deze </w:t>
      </w:r>
      <w:r w:rsidR="00E41B33">
        <w:rPr>
          <w:rFonts w:cs="Arial"/>
        </w:rPr>
        <w:t>Offerteaanvraag</w:t>
      </w:r>
      <w:r w:rsidR="006B7E4C" w:rsidRPr="009A4AD6">
        <w:rPr>
          <w:rFonts w:cs="Arial"/>
        </w:rPr>
        <w:t xml:space="preserve"> is gevraagd bij de </w:t>
      </w:r>
      <w:r w:rsidR="00C42B83">
        <w:rPr>
          <w:rFonts w:cs="Arial"/>
        </w:rPr>
        <w:t>Inschrijving</w:t>
      </w:r>
      <w:r w:rsidR="006B7E4C" w:rsidRPr="009A4AD6">
        <w:rPr>
          <w:rFonts w:cs="Arial"/>
        </w:rPr>
        <w:t xml:space="preserve"> te voegen</w:t>
      </w:r>
      <w:r w:rsidR="006B7E4C">
        <w:rPr>
          <w:rFonts w:cs="Arial"/>
        </w:rPr>
        <w:t>.</w:t>
      </w:r>
    </w:p>
    <w:p w14:paraId="04992E23" w14:textId="77777777" w:rsidR="000218E6" w:rsidRPr="0085491E" w:rsidRDefault="000218E6" w:rsidP="007141E1">
      <w:pPr>
        <w:autoSpaceDE w:val="0"/>
        <w:autoSpaceDN w:val="0"/>
        <w:adjustRightInd w:val="0"/>
        <w:rPr>
          <w:rFonts w:cs="Arial"/>
          <w:color w:val="000000"/>
        </w:rPr>
      </w:pPr>
    </w:p>
    <w:p w14:paraId="038BA858" w14:textId="77777777" w:rsidR="000218E6" w:rsidRPr="0085491E" w:rsidRDefault="000218E6" w:rsidP="007141E1">
      <w:pPr>
        <w:autoSpaceDE w:val="0"/>
        <w:autoSpaceDN w:val="0"/>
        <w:adjustRightInd w:val="0"/>
        <w:rPr>
          <w:rFonts w:cs="Arial"/>
          <w:color w:val="000000"/>
        </w:rPr>
      </w:pPr>
    </w:p>
    <w:p w14:paraId="1FC5F137" w14:textId="71B86242" w:rsidR="000218E6" w:rsidRPr="00860D29" w:rsidRDefault="00075E86" w:rsidP="000218E6">
      <w:pPr>
        <w:pStyle w:val="Kop2"/>
        <w:rPr>
          <w:rFonts w:ascii="Arial" w:hAnsi="Arial" w:cs="Arial"/>
        </w:rPr>
      </w:pPr>
      <w:bookmarkStart w:id="53" w:name="_Toc147227506"/>
      <w:r>
        <w:rPr>
          <w:rFonts w:ascii="Arial" w:hAnsi="Arial" w:cs="Arial"/>
        </w:rPr>
        <w:t>2.2</w:t>
      </w:r>
      <w:r w:rsidR="000218E6" w:rsidRPr="00860D29">
        <w:rPr>
          <w:rFonts w:ascii="Arial" w:hAnsi="Arial" w:cs="Arial"/>
        </w:rPr>
        <w:tab/>
      </w:r>
      <w:r w:rsidR="000218E6">
        <w:rPr>
          <w:rFonts w:ascii="Arial" w:hAnsi="Arial" w:cs="Arial"/>
        </w:rPr>
        <w:t xml:space="preserve">Voorwaarden </w:t>
      </w:r>
      <w:r w:rsidR="00C42B83">
        <w:rPr>
          <w:rFonts w:ascii="Arial" w:hAnsi="Arial" w:cs="Arial"/>
        </w:rPr>
        <w:t>Inschrijving</w:t>
      </w:r>
      <w:bookmarkEnd w:id="53"/>
    </w:p>
    <w:p w14:paraId="07C39C22" w14:textId="77777777" w:rsidR="000218E6" w:rsidRDefault="000218E6" w:rsidP="007141E1">
      <w:pPr>
        <w:autoSpaceDE w:val="0"/>
        <w:autoSpaceDN w:val="0"/>
        <w:adjustRightInd w:val="0"/>
        <w:rPr>
          <w:rFonts w:cs="Arial"/>
          <w:color w:val="000000"/>
          <w:sz w:val="16"/>
          <w:szCs w:val="16"/>
        </w:rPr>
      </w:pPr>
    </w:p>
    <w:p w14:paraId="76496CF6" w14:textId="77777777" w:rsidR="000218E6" w:rsidRDefault="000218E6" w:rsidP="007141E1">
      <w:pPr>
        <w:autoSpaceDE w:val="0"/>
        <w:autoSpaceDN w:val="0"/>
        <w:adjustRightInd w:val="0"/>
        <w:rPr>
          <w:rFonts w:cs="Arial"/>
          <w:color w:val="000000"/>
          <w:sz w:val="16"/>
          <w:szCs w:val="16"/>
        </w:rPr>
      </w:pPr>
    </w:p>
    <w:p w14:paraId="79E60470" w14:textId="77777777" w:rsidR="000218E6" w:rsidRPr="0085491E" w:rsidRDefault="00075E86" w:rsidP="0085491E">
      <w:pPr>
        <w:pStyle w:val="Kop3"/>
        <w:rPr>
          <w:rFonts w:ascii="Arial" w:hAnsi="Arial" w:cs="Arial"/>
        </w:rPr>
      </w:pPr>
      <w:bookmarkStart w:id="54" w:name="_Toc147227507"/>
      <w:r w:rsidRPr="0085491E">
        <w:rPr>
          <w:rFonts w:ascii="Arial" w:hAnsi="Arial" w:cs="Arial"/>
        </w:rPr>
        <w:t>2.2</w:t>
      </w:r>
      <w:r w:rsidR="000218E6" w:rsidRPr="0085491E">
        <w:rPr>
          <w:rFonts w:ascii="Arial" w:hAnsi="Arial" w:cs="Arial"/>
        </w:rPr>
        <w:t>.1</w:t>
      </w:r>
      <w:r w:rsidR="000218E6" w:rsidRPr="0085491E">
        <w:rPr>
          <w:rFonts w:ascii="Arial" w:hAnsi="Arial" w:cs="Arial"/>
        </w:rPr>
        <w:tab/>
        <w:t>Ondertekening</w:t>
      </w:r>
      <w:bookmarkEnd w:id="54"/>
    </w:p>
    <w:p w14:paraId="08452C42" w14:textId="77777777" w:rsidR="000218E6" w:rsidRDefault="000218E6" w:rsidP="007141E1">
      <w:pPr>
        <w:autoSpaceDE w:val="0"/>
        <w:autoSpaceDN w:val="0"/>
        <w:adjustRightInd w:val="0"/>
        <w:rPr>
          <w:rFonts w:cs="Arial"/>
          <w:color w:val="000000"/>
          <w:sz w:val="16"/>
          <w:szCs w:val="16"/>
        </w:rPr>
      </w:pPr>
    </w:p>
    <w:p w14:paraId="60BFA549" w14:textId="22332436" w:rsidR="004C107B" w:rsidRDefault="000218E6" w:rsidP="006843FF">
      <w:pPr>
        <w:spacing w:line="240" w:lineRule="atLeast"/>
      </w:pPr>
      <w:r w:rsidRPr="006843FF">
        <w:rPr>
          <w:rFonts w:cs="Arial"/>
        </w:rPr>
        <w:t xml:space="preserve">Alle onderdelen van de </w:t>
      </w:r>
      <w:r w:rsidR="00C42B83">
        <w:rPr>
          <w:rFonts w:cs="Arial"/>
        </w:rPr>
        <w:t>Inschrijving</w:t>
      </w:r>
      <w:r w:rsidRPr="006843FF">
        <w:rPr>
          <w:rFonts w:cs="Arial"/>
        </w:rPr>
        <w:t xml:space="preserve"> moeten voorzien zijn van rechtsgeldige handtekeningen. De </w:t>
      </w:r>
      <w:r w:rsidR="00C42B83">
        <w:rPr>
          <w:rFonts w:cs="Arial"/>
        </w:rPr>
        <w:t>Inschrijving</w:t>
      </w:r>
      <w:r w:rsidRPr="006843FF">
        <w:rPr>
          <w:rFonts w:cs="Arial"/>
        </w:rPr>
        <w:t xml:space="preserve"> moet worden ondertekend door een of meer personen die bevoegd zijn de inschrijvende onderneming te binden. </w:t>
      </w:r>
      <w:r w:rsidR="00035A4E" w:rsidRPr="006843FF">
        <w:rPr>
          <w:rFonts w:cs="Arial"/>
        </w:rPr>
        <w:t xml:space="preserve">Dit dient te blijken uit </w:t>
      </w:r>
      <w:r w:rsidR="006843FF" w:rsidRPr="006843FF">
        <w:rPr>
          <w:rFonts w:cs="Arial"/>
        </w:rPr>
        <w:t xml:space="preserve">het </w:t>
      </w:r>
      <w:r w:rsidR="006843FF" w:rsidRPr="006843FF">
        <w:t xml:space="preserve">uittreksel van </w:t>
      </w:r>
      <w:r w:rsidR="00C42B83">
        <w:t>Inschrijving</w:t>
      </w:r>
      <w:r w:rsidR="006843FF" w:rsidRPr="006843FF">
        <w:t xml:space="preserve"> in het handelsregister van de Kamer van Koophandel zoals geëist in paragraaf </w:t>
      </w:r>
      <w:r w:rsidR="007624EF">
        <w:t>3</w:t>
      </w:r>
      <w:r w:rsidR="006843FF" w:rsidRPr="006843FF">
        <w:t>.</w:t>
      </w:r>
      <w:r w:rsidR="007A0F3F">
        <w:t>3</w:t>
      </w:r>
      <w:r w:rsidR="006843FF" w:rsidRPr="006843FF">
        <w:t>.3.</w:t>
      </w:r>
    </w:p>
    <w:p w14:paraId="3334BC09" w14:textId="77777777" w:rsidR="006843FF" w:rsidRDefault="006843FF" w:rsidP="006843FF">
      <w:pPr>
        <w:spacing w:line="240" w:lineRule="atLeast"/>
        <w:rPr>
          <w:rFonts w:cs="Arial"/>
        </w:rPr>
      </w:pPr>
    </w:p>
    <w:p w14:paraId="091E68EF" w14:textId="77777777" w:rsidR="004C107B" w:rsidRPr="0085491E" w:rsidRDefault="004C107B" w:rsidP="0085491E">
      <w:pPr>
        <w:pStyle w:val="Kop3"/>
        <w:rPr>
          <w:rFonts w:ascii="Arial" w:hAnsi="Arial" w:cs="Arial"/>
        </w:rPr>
      </w:pPr>
      <w:bookmarkStart w:id="55" w:name="_Toc1986553"/>
      <w:bookmarkStart w:id="56" w:name="_Toc17289488"/>
      <w:bookmarkStart w:id="57" w:name="_Toc147227508"/>
      <w:r w:rsidRPr="0085491E">
        <w:rPr>
          <w:rFonts w:ascii="Arial" w:hAnsi="Arial" w:cs="Arial"/>
        </w:rPr>
        <w:t>2.</w:t>
      </w:r>
      <w:r w:rsidR="00075E86" w:rsidRPr="0085491E">
        <w:rPr>
          <w:rFonts w:ascii="Arial" w:hAnsi="Arial" w:cs="Arial"/>
        </w:rPr>
        <w:t>2</w:t>
      </w:r>
      <w:r w:rsidR="00B4135A" w:rsidRPr="0085491E">
        <w:rPr>
          <w:rFonts w:ascii="Arial" w:hAnsi="Arial" w:cs="Arial"/>
        </w:rPr>
        <w:t>.2</w:t>
      </w:r>
      <w:r w:rsidRPr="0085491E">
        <w:rPr>
          <w:rFonts w:ascii="Arial" w:hAnsi="Arial" w:cs="Arial"/>
        </w:rPr>
        <w:tab/>
        <w:t>Gestanddoeningstermijn</w:t>
      </w:r>
      <w:bookmarkEnd w:id="55"/>
      <w:bookmarkEnd w:id="56"/>
      <w:bookmarkEnd w:id="57"/>
    </w:p>
    <w:p w14:paraId="6EAC4D1F" w14:textId="77777777" w:rsidR="004C107B" w:rsidRDefault="004C107B" w:rsidP="004C107B"/>
    <w:p w14:paraId="63179638" w14:textId="5BCF3AE5" w:rsidR="001F59BF" w:rsidRDefault="004C107B">
      <w:pPr>
        <w:rPr>
          <w:rFonts w:cs="Arial"/>
        </w:rPr>
      </w:pPr>
      <w:r w:rsidRPr="00F14429">
        <w:rPr>
          <w:rFonts w:cs="Arial"/>
        </w:rPr>
        <w:t xml:space="preserve">De </w:t>
      </w:r>
      <w:r w:rsidR="00C42B83">
        <w:rPr>
          <w:rFonts w:cs="Arial"/>
        </w:rPr>
        <w:t>Inschrijving</w:t>
      </w:r>
      <w:r w:rsidRPr="00F14429">
        <w:rPr>
          <w:rFonts w:cs="Arial"/>
        </w:rPr>
        <w:t xml:space="preserve"> heeft een minimale geldigheidsduur van</w:t>
      </w:r>
      <w:r>
        <w:rPr>
          <w:rFonts w:cs="Arial"/>
        </w:rPr>
        <w:t xml:space="preserve"> </w:t>
      </w:r>
      <w:r w:rsidR="00C81199">
        <w:rPr>
          <w:rFonts w:cs="Arial"/>
        </w:rPr>
        <w:t>2</w:t>
      </w:r>
      <w:r w:rsidR="00B8058E">
        <w:rPr>
          <w:rFonts w:cs="Arial"/>
        </w:rPr>
        <w:t xml:space="preserve"> </w:t>
      </w:r>
      <w:r w:rsidR="004F2309">
        <w:rPr>
          <w:rFonts w:cs="Arial"/>
        </w:rPr>
        <w:t>maand</w:t>
      </w:r>
      <w:r w:rsidR="00C81199">
        <w:rPr>
          <w:rFonts w:cs="Arial"/>
        </w:rPr>
        <w:t>en</w:t>
      </w:r>
      <w:r w:rsidRPr="00F14429">
        <w:rPr>
          <w:rFonts w:cs="Arial"/>
        </w:rPr>
        <w:t xml:space="preserve"> die ingaat op de </w:t>
      </w:r>
      <w:r>
        <w:rPr>
          <w:rFonts w:cs="Arial"/>
        </w:rPr>
        <w:t>sluitings</w:t>
      </w:r>
      <w:r w:rsidRPr="00F14429">
        <w:rPr>
          <w:rFonts w:cs="Arial"/>
        </w:rPr>
        <w:t xml:space="preserve">datum </w:t>
      </w:r>
      <w:r>
        <w:rPr>
          <w:rFonts w:cs="Arial"/>
        </w:rPr>
        <w:t xml:space="preserve">voor het indienen van </w:t>
      </w:r>
      <w:r w:rsidRPr="00F14429">
        <w:rPr>
          <w:rFonts w:cs="Arial"/>
        </w:rPr>
        <w:t xml:space="preserve">de </w:t>
      </w:r>
      <w:r w:rsidR="00C42B83">
        <w:rPr>
          <w:rFonts w:cs="Arial"/>
        </w:rPr>
        <w:t>Inschrijving</w:t>
      </w:r>
      <w:r w:rsidRPr="00F14429">
        <w:rPr>
          <w:rFonts w:cs="Arial"/>
        </w:rPr>
        <w:t xml:space="preserve">. Gedurende deze periode is het aanbod onherroepelijk. Daarnaast kan de </w:t>
      </w:r>
      <w:r w:rsidR="00365779">
        <w:rPr>
          <w:rFonts w:cs="Arial"/>
        </w:rPr>
        <w:t>Aanbestedende dienst</w:t>
      </w:r>
      <w:r w:rsidRPr="00F14429">
        <w:rPr>
          <w:rFonts w:cs="Arial"/>
        </w:rPr>
        <w:t xml:space="preserve"> verzoeken de termijn van gestanddoening te verlengen. Aan een zodanig verzoek kan door de </w:t>
      </w:r>
      <w:r w:rsidR="00C42B83">
        <w:rPr>
          <w:rFonts w:cs="Arial"/>
        </w:rPr>
        <w:t>Inschrijver</w:t>
      </w:r>
      <w:r w:rsidRPr="00F14429">
        <w:rPr>
          <w:rFonts w:cs="Arial"/>
        </w:rPr>
        <w:t xml:space="preserve"> geen aanspraak op de opdracht worden ontleend. In het geval van een kort geding</w:t>
      </w:r>
      <w:r w:rsidR="00FC1EF1">
        <w:rPr>
          <w:rFonts w:cs="Arial"/>
        </w:rPr>
        <w:t xml:space="preserve"> over deze aanbestedingsprocedure</w:t>
      </w:r>
      <w:r w:rsidRPr="00F14429">
        <w:rPr>
          <w:rFonts w:cs="Arial"/>
        </w:rPr>
        <w:t xml:space="preserve"> eindigt de termijn van gestanddoening </w:t>
      </w:r>
      <w:r w:rsidR="00983613" w:rsidRPr="00983613">
        <w:rPr>
          <w:rFonts w:cs="Arial"/>
        </w:rPr>
        <w:t xml:space="preserve">8 </w:t>
      </w:r>
      <w:r w:rsidRPr="00983613">
        <w:rPr>
          <w:rFonts w:cs="Arial"/>
        </w:rPr>
        <w:t xml:space="preserve">dagen na de dag waarop </w:t>
      </w:r>
      <w:r w:rsidR="00C96C72" w:rsidRPr="00983613">
        <w:rPr>
          <w:rFonts w:cs="Arial"/>
        </w:rPr>
        <w:t>vonnis is gewezen</w:t>
      </w:r>
      <w:r w:rsidRPr="00983613">
        <w:rPr>
          <w:rFonts w:cs="Arial"/>
        </w:rPr>
        <w:t>.</w:t>
      </w:r>
    </w:p>
    <w:p w14:paraId="1AEADB35" w14:textId="77777777" w:rsidR="004C107B" w:rsidRDefault="004C107B">
      <w:pPr>
        <w:rPr>
          <w:rFonts w:cs="Arial"/>
        </w:rPr>
      </w:pPr>
    </w:p>
    <w:p w14:paraId="3EE83335" w14:textId="30B1B46D" w:rsidR="004C107B" w:rsidRPr="0085491E" w:rsidRDefault="00075E86" w:rsidP="0085491E">
      <w:pPr>
        <w:pStyle w:val="Kop3"/>
        <w:rPr>
          <w:rFonts w:ascii="Arial" w:hAnsi="Arial" w:cs="Arial"/>
        </w:rPr>
      </w:pPr>
      <w:bookmarkStart w:id="58" w:name="_Toc1986555"/>
      <w:bookmarkStart w:id="59" w:name="_Toc17289490"/>
      <w:bookmarkStart w:id="60" w:name="_Toc147227509"/>
      <w:r w:rsidRPr="0085491E">
        <w:rPr>
          <w:rFonts w:ascii="Arial" w:hAnsi="Arial" w:cs="Arial"/>
        </w:rPr>
        <w:t>2.2</w:t>
      </w:r>
      <w:r w:rsidR="00D940D6" w:rsidRPr="0085491E">
        <w:rPr>
          <w:rFonts w:ascii="Arial" w:hAnsi="Arial" w:cs="Arial"/>
        </w:rPr>
        <w:t>.3</w:t>
      </w:r>
      <w:r w:rsidR="004C107B" w:rsidRPr="0085491E">
        <w:rPr>
          <w:rFonts w:ascii="Arial" w:hAnsi="Arial" w:cs="Arial"/>
        </w:rPr>
        <w:tab/>
      </w:r>
      <w:r w:rsidR="00C42B83" w:rsidRPr="0085491E">
        <w:rPr>
          <w:rFonts w:ascii="Arial" w:hAnsi="Arial" w:cs="Arial"/>
        </w:rPr>
        <w:t>Inschrijving</w:t>
      </w:r>
      <w:r w:rsidR="004C107B" w:rsidRPr="0085491E">
        <w:rPr>
          <w:rFonts w:ascii="Arial" w:hAnsi="Arial" w:cs="Arial"/>
        </w:rPr>
        <w:t xml:space="preserve"> onder voorwaarden</w:t>
      </w:r>
      <w:bookmarkEnd w:id="58"/>
      <w:bookmarkEnd w:id="59"/>
      <w:bookmarkEnd w:id="60"/>
    </w:p>
    <w:p w14:paraId="6D013F82" w14:textId="77777777" w:rsidR="004C107B" w:rsidRPr="006C0DC7" w:rsidRDefault="004C107B" w:rsidP="004C107B">
      <w:pPr>
        <w:rPr>
          <w:rFonts w:cs="Arial"/>
          <w:color w:val="000000"/>
        </w:rPr>
      </w:pPr>
    </w:p>
    <w:p w14:paraId="63EE5476" w14:textId="55197030" w:rsidR="004C107B" w:rsidRPr="006C0DC7" w:rsidRDefault="004C107B" w:rsidP="004C107B">
      <w:pPr>
        <w:rPr>
          <w:rFonts w:cs="Arial"/>
        </w:rPr>
      </w:pPr>
      <w:r w:rsidRPr="006C0DC7">
        <w:rPr>
          <w:rFonts w:cs="Arial"/>
          <w:color w:val="000000"/>
        </w:rPr>
        <w:t xml:space="preserve">Indien aan een </w:t>
      </w:r>
      <w:r w:rsidR="00C42B83">
        <w:rPr>
          <w:rFonts w:cs="Arial"/>
          <w:color w:val="000000"/>
        </w:rPr>
        <w:t>Inschrijving</w:t>
      </w:r>
      <w:r w:rsidRPr="006C0DC7">
        <w:rPr>
          <w:rFonts w:cs="Arial"/>
          <w:color w:val="000000"/>
        </w:rPr>
        <w:t xml:space="preserve"> voorwaarden of voorbehouden zijn verbonden is de </w:t>
      </w:r>
      <w:r w:rsidR="00C42B83">
        <w:rPr>
          <w:rFonts w:cs="Arial"/>
          <w:color w:val="000000"/>
        </w:rPr>
        <w:t>Inschrijving</w:t>
      </w:r>
      <w:r w:rsidRPr="006C0DC7">
        <w:rPr>
          <w:rFonts w:cs="Arial"/>
          <w:color w:val="000000"/>
        </w:rPr>
        <w:t xml:space="preserve"> ongeldig en wordt deze terzijde gelegd</w:t>
      </w:r>
      <w:r w:rsidR="00276107">
        <w:rPr>
          <w:rFonts w:cs="Arial"/>
          <w:color w:val="000000"/>
        </w:rPr>
        <w:t xml:space="preserve"> </w:t>
      </w:r>
      <w:r w:rsidR="00276107">
        <w:t>en uitgesloten van deelname aan de aanbesteding</w:t>
      </w:r>
      <w:r w:rsidR="00276107" w:rsidRPr="00383082">
        <w:t>.</w:t>
      </w:r>
    </w:p>
    <w:p w14:paraId="492B24FC" w14:textId="77777777" w:rsidR="004C107B" w:rsidRPr="004C107B" w:rsidRDefault="004C107B" w:rsidP="0085491E"/>
    <w:p w14:paraId="1736A387" w14:textId="77777777" w:rsidR="00035A4E" w:rsidRPr="0085491E" w:rsidRDefault="00075E86" w:rsidP="0085491E">
      <w:pPr>
        <w:pStyle w:val="Kop3"/>
        <w:rPr>
          <w:rFonts w:ascii="Arial" w:hAnsi="Arial" w:cs="Arial"/>
        </w:rPr>
      </w:pPr>
      <w:bookmarkStart w:id="61" w:name="_Toc147227510"/>
      <w:r w:rsidRPr="0085491E">
        <w:rPr>
          <w:rFonts w:ascii="Arial" w:hAnsi="Arial" w:cs="Arial"/>
        </w:rPr>
        <w:t>2.2</w:t>
      </w:r>
      <w:r w:rsidR="00035A4E" w:rsidRPr="0085491E">
        <w:rPr>
          <w:rFonts w:ascii="Arial" w:hAnsi="Arial" w:cs="Arial"/>
        </w:rPr>
        <w:t>.4</w:t>
      </w:r>
      <w:r w:rsidR="00035A4E" w:rsidRPr="0085491E">
        <w:rPr>
          <w:rFonts w:ascii="Arial" w:hAnsi="Arial" w:cs="Arial"/>
        </w:rPr>
        <w:tab/>
        <w:t>Onderhandeling</w:t>
      </w:r>
      <w:bookmarkEnd w:id="61"/>
      <w:r w:rsidR="00035A4E" w:rsidRPr="0085491E">
        <w:rPr>
          <w:rFonts w:ascii="Arial" w:hAnsi="Arial" w:cs="Arial"/>
        </w:rPr>
        <w:tab/>
      </w:r>
    </w:p>
    <w:p w14:paraId="262C2C90" w14:textId="77777777" w:rsidR="00035A4E" w:rsidRPr="00575581" w:rsidRDefault="00035A4E" w:rsidP="00035A4E">
      <w:pPr>
        <w:rPr>
          <w:rFonts w:cs="Arial"/>
        </w:rPr>
      </w:pPr>
    </w:p>
    <w:p w14:paraId="07B664D6" w14:textId="165685B0" w:rsidR="00035A4E" w:rsidRPr="00575581" w:rsidRDefault="00035A4E" w:rsidP="00035A4E">
      <w:pPr>
        <w:rPr>
          <w:rFonts w:cs="Arial"/>
        </w:rPr>
      </w:pPr>
      <w:r>
        <w:rPr>
          <w:rFonts w:cs="Arial"/>
        </w:rPr>
        <w:t xml:space="preserve">De </w:t>
      </w:r>
      <w:r w:rsidR="00365779">
        <w:rPr>
          <w:rFonts w:cs="Arial"/>
        </w:rPr>
        <w:t>Aanbestedende dienst</w:t>
      </w:r>
      <w:r>
        <w:rPr>
          <w:rFonts w:cs="Arial"/>
        </w:rPr>
        <w:t xml:space="preserve"> voert bij gunning geen </w:t>
      </w:r>
      <w:r w:rsidRPr="00575581">
        <w:rPr>
          <w:rFonts w:cs="Arial"/>
        </w:rPr>
        <w:t xml:space="preserve">onderhandelingen. Dit houdt in dat de </w:t>
      </w:r>
      <w:r w:rsidR="00C42B83">
        <w:rPr>
          <w:rFonts w:cs="Arial"/>
        </w:rPr>
        <w:t>Inschrijver</w:t>
      </w:r>
      <w:r w:rsidRPr="00575581">
        <w:rPr>
          <w:rFonts w:cs="Arial"/>
        </w:rPr>
        <w:t xml:space="preserve"> slechts één gelegenheid krijgt </w:t>
      </w:r>
      <w:r>
        <w:rPr>
          <w:rFonts w:cs="Arial"/>
        </w:rPr>
        <w:t>een</w:t>
      </w:r>
      <w:r w:rsidRPr="00575581">
        <w:rPr>
          <w:rFonts w:cs="Arial"/>
        </w:rPr>
        <w:t xml:space="preserve"> </w:t>
      </w:r>
      <w:r w:rsidR="00C42B83">
        <w:rPr>
          <w:rFonts w:cs="Arial"/>
        </w:rPr>
        <w:t>Inschrijving</w:t>
      </w:r>
      <w:r w:rsidRPr="00575581">
        <w:rPr>
          <w:rFonts w:cs="Arial"/>
        </w:rPr>
        <w:t xml:space="preserve"> uit te brengen.</w:t>
      </w:r>
    </w:p>
    <w:p w14:paraId="7B471505" w14:textId="51022DC1" w:rsidR="003E2DE4" w:rsidRPr="006B623E" w:rsidRDefault="002A3E16" w:rsidP="003E2DE4">
      <w:pPr>
        <w:pStyle w:val="Kop1"/>
        <w:rPr>
          <w:rFonts w:ascii="Arial" w:hAnsi="Arial" w:cs="Arial"/>
          <w:b/>
        </w:rPr>
      </w:pPr>
      <w:bookmarkStart w:id="62" w:name="_Toc1986572"/>
      <w:bookmarkStart w:id="63" w:name="_Toc17289508"/>
      <w:bookmarkStart w:id="64" w:name="_Toc147227511"/>
      <w:r>
        <w:rPr>
          <w:rFonts w:ascii="Arial" w:hAnsi="Arial" w:cs="Arial"/>
          <w:b/>
        </w:rPr>
        <w:lastRenderedPageBreak/>
        <w:t>3</w:t>
      </w:r>
      <w:r w:rsidR="003E2DE4" w:rsidRPr="006B623E">
        <w:rPr>
          <w:rFonts w:ascii="Arial" w:hAnsi="Arial" w:cs="Arial"/>
          <w:b/>
        </w:rPr>
        <w:tab/>
      </w:r>
      <w:bookmarkEnd w:id="62"/>
      <w:bookmarkEnd w:id="63"/>
      <w:r w:rsidR="00477A7B">
        <w:rPr>
          <w:rFonts w:ascii="Arial" w:hAnsi="Arial" w:cs="Arial"/>
          <w:b/>
        </w:rPr>
        <w:t xml:space="preserve">Eisen aan de </w:t>
      </w:r>
      <w:r w:rsidR="00C42B83">
        <w:rPr>
          <w:rFonts w:ascii="Arial" w:hAnsi="Arial" w:cs="Arial"/>
          <w:b/>
        </w:rPr>
        <w:t>Inschrijver</w:t>
      </w:r>
      <w:bookmarkEnd w:id="64"/>
    </w:p>
    <w:p w14:paraId="70FE5241" w14:textId="77777777" w:rsidR="003E2DE4" w:rsidRDefault="003E2DE4" w:rsidP="003E2DE4">
      <w:pPr>
        <w:rPr>
          <w:rFonts w:cs="Arial"/>
        </w:rPr>
      </w:pPr>
    </w:p>
    <w:p w14:paraId="67A6881D" w14:textId="77777777" w:rsidR="00462F03" w:rsidRDefault="00462F03" w:rsidP="003E2DE4">
      <w:pPr>
        <w:rPr>
          <w:rFonts w:cs="Arial"/>
        </w:rPr>
      </w:pPr>
    </w:p>
    <w:p w14:paraId="7AC0AE27" w14:textId="77777777" w:rsidR="00462F03" w:rsidRPr="003E2DE4" w:rsidRDefault="00462F03" w:rsidP="00462F03">
      <w:pPr>
        <w:pStyle w:val="Kop2"/>
        <w:rPr>
          <w:rFonts w:ascii="Arial" w:hAnsi="Arial" w:cs="Arial"/>
        </w:rPr>
      </w:pPr>
      <w:bookmarkStart w:id="65" w:name="_Toc147227512"/>
      <w:r>
        <w:rPr>
          <w:rFonts w:ascii="Arial" w:hAnsi="Arial" w:cs="Arial"/>
        </w:rPr>
        <w:t>3</w:t>
      </w:r>
      <w:r w:rsidRPr="003E2DE4">
        <w:rPr>
          <w:rFonts w:ascii="Arial" w:hAnsi="Arial" w:cs="Arial"/>
        </w:rPr>
        <w:t>.1</w:t>
      </w:r>
      <w:r w:rsidRPr="003E2DE4">
        <w:rPr>
          <w:rFonts w:ascii="Arial" w:hAnsi="Arial" w:cs="Arial"/>
        </w:rPr>
        <w:tab/>
      </w:r>
      <w:r>
        <w:rPr>
          <w:rFonts w:ascii="Arial" w:hAnsi="Arial" w:cs="Arial"/>
        </w:rPr>
        <w:t>Algemeen</w:t>
      </w:r>
      <w:bookmarkEnd w:id="65"/>
    </w:p>
    <w:p w14:paraId="4CE60468" w14:textId="77777777" w:rsidR="003E2DE4" w:rsidRDefault="003E2DE4" w:rsidP="003E2DE4">
      <w:pPr>
        <w:rPr>
          <w:rFonts w:cs="Arial"/>
        </w:rPr>
      </w:pPr>
    </w:p>
    <w:p w14:paraId="2F43D589" w14:textId="5202AD8B" w:rsidR="004E75B9" w:rsidRPr="00EB4BE6" w:rsidRDefault="004E75B9" w:rsidP="004E75B9">
      <w:pPr>
        <w:rPr>
          <w:rFonts w:cs="Arial"/>
        </w:rPr>
      </w:pPr>
      <w:r w:rsidRPr="00EB4BE6">
        <w:rPr>
          <w:rFonts w:cs="Arial"/>
        </w:rPr>
        <w:t xml:space="preserve">Alleen van de </w:t>
      </w:r>
      <w:r w:rsidR="00C42B83">
        <w:rPr>
          <w:rFonts w:cs="Arial"/>
        </w:rPr>
        <w:t>Inschrijver</w:t>
      </w:r>
      <w:r w:rsidRPr="00EB4BE6">
        <w:rPr>
          <w:rFonts w:cs="Arial"/>
        </w:rPr>
        <w:t xml:space="preserve">s die voldoen aan </w:t>
      </w:r>
      <w:r>
        <w:rPr>
          <w:rFonts w:cs="Arial"/>
        </w:rPr>
        <w:t>alle</w:t>
      </w:r>
      <w:r w:rsidRPr="00EB4BE6">
        <w:rPr>
          <w:rFonts w:cs="Arial"/>
        </w:rPr>
        <w:t xml:space="preserve"> </w:t>
      </w:r>
      <w:r>
        <w:rPr>
          <w:rFonts w:cs="Arial"/>
        </w:rPr>
        <w:t>eisen uit dit hoofdstuk</w:t>
      </w:r>
      <w:r w:rsidRPr="00EB4BE6">
        <w:rPr>
          <w:rFonts w:cs="Arial"/>
        </w:rPr>
        <w:t xml:space="preserve"> wordt de </w:t>
      </w:r>
      <w:r w:rsidR="00C42B83">
        <w:rPr>
          <w:rFonts w:cs="Arial"/>
        </w:rPr>
        <w:t>Inschrijving</w:t>
      </w:r>
      <w:r w:rsidRPr="00EB4BE6">
        <w:rPr>
          <w:rFonts w:cs="Arial"/>
        </w:rPr>
        <w:t xml:space="preserve"> inhoudelijk beoordeeld op de </w:t>
      </w:r>
      <w:r w:rsidR="000F7488">
        <w:rPr>
          <w:rFonts w:cs="Arial"/>
        </w:rPr>
        <w:t>G</w:t>
      </w:r>
      <w:r w:rsidRPr="00EB4BE6">
        <w:rPr>
          <w:rFonts w:cs="Arial"/>
        </w:rPr>
        <w:t>unningscriteria.</w:t>
      </w:r>
      <w:r>
        <w:rPr>
          <w:rFonts w:cs="Arial"/>
        </w:rPr>
        <w:t xml:space="preserve"> </w:t>
      </w:r>
      <w:r w:rsidR="00C42B83">
        <w:rPr>
          <w:rFonts w:cs="Arial"/>
        </w:rPr>
        <w:t>Inschrijving</w:t>
      </w:r>
      <w:r>
        <w:rPr>
          <w:rFonts w:cs="Arial"/>
        </w:rPr>
        <w:t>en</w:t>
      </w:r>
      <w:r w:rsidRPr="00EB4BE6">
        <w:rPr>
          <w:rFonts w:cs="Arial"/>
        </w:rPr>
        <w:t xml:space="preserve"> die hier niet aan voldoen, worden niet beoordeeld</w:t>
      </w:r>
      <w:r>
        <w:rPr>
          <w:rFonts w:cs="Arial"/>
        </w:rPr>
        <w:t xml:space="preserve"> </w:t>
      </w:r>
      <w:r w:rsidRPr="00EB4BE6">
        <w:rPr>
          <w:rFonts w:cs="Arial"/>
        </w:rPr>
        <w:t>e</w:t>
      </w:r>
      <w:r>
        <w:rPr>
          <w:rFonts w:cs="Arial"/>
        </w:rPr>
        <w:t>n uitgesloten van deelname aan de aanbesteding.</w:t>
      </w:r>
    </w:p>
    <w:p w14:paraId="5863B4BF" w14:textId="77777777" w:rsidR="004E75B9" w:rsidRDefault="004E75B9" w:rsidP="003E2DE4">
      <w:pPr>
        <w:rPr>
          <w:rFonts w:cs="Arial"/>
        </w:rPr>
      </w:pPr>
    </w:p>
    <w:p w14:paraId="0419E446" w14:textId="77777777" w:rsidR="00091F89" w:rsidRDefault="00091F89" w:rsidP="003E2DE4">
      <w:pPr>
        <w:rPr>
          <w:rFonts w:cs="Arial"/>
        </w:rPr>
      </w:pPr>
    </w:p>
    <w:p w14:paraId="7056FF95" w14:textId="77777777" w:rsidR="00091F89" w:rsidRPr="003E2DE4" w:rsidRDefault="002A3E16" w:rsidP="00091F89">
      <w:pPr>
        <w:pStyle w:val="Kop2"/>
        <w:rPr>
          <w:rFonts w:ascii="Arial" w:hAnsi="Arial" w:cs="Arial"/>
        </w:rPr>
      </w:pPr>
      <w:bookmarkStart w:id="66" w:name="_Toc147227513"/>
      <w:r>
        <w:rPr>
          <w:rFonts w:ascii="Arial" w:hAnsi="Arial" w:cs="Arial"/>
        </w:rPr>
        <w:t>3</w:t>
      </w:r>
      <w:r w:rsidR="00462F03">
        <w:rPr>
          <w:rFonts w:ascii="Arial" w:hAnsi="Arial" w:cs="Arial"/>
        </w:rPr>
        <w:t>.2</w:t>
      </w:r>
      <w:r w:rsidR="00091F89" w:rsidRPr="003E2DE4">
        <w:rPr>
          <w:rFonts w:ascii="Arial" w:hAnsi="Arial" w:cs="Arial"/>
        </w:rPr>
        <w:tab/>
      </w:r>
      <w:r w:rsidR="00091F89">
        <w:rPr>
          <w:rFonts w:ascii="Arial" w:hAnsi="Arial" w:cs="Arial"/>
        </w:rPr>
        <w:t>Uitsluitingsgronden</w:t>
      </w:r>
      <w:bookmarkEnd w:id="66"/>
    </w:p>
    <w:p w14:paraId="5497F322" w14:textId="77777777" w:rsidR="00091F89" w:rsidRDefault="00091F89" w:rsidP="003E2DE4">
      <w:pPr>
        <w:rPr>
          <w:rFonts w:cs="Arial"/>
        </w:rPr>
      </w:pPr>
    </w:p>
    <w:p w14:paraId="645750DE" w14:textId="77777777" w:rsidR="00F1429F" w:rsidRPr="00F1429F" w:rsidRDefault="00F1429F" w:rsidP="003E2DE4">
      <w:pPr>
        <w:rPr>
          <w:rFonts w:cs="Arial"/>
          <w:b/>
        </w:rPr>
      </w:pPr>
      <w:r>
        <w:rPr>
          <w:rFonts w:cs="Arial"/>
          <w:b/>
        </w:rPr>
        <w:t>Uniform Europees Aanbestedingsdocument</w:t>
      </w:r>
    </w:p>
    <w:p w14:paraId="04C6359C" w14:textId="53CED45C" w:rsidR="00F1429F" w:rsidRDefault="00F1429F" w:rsidP="00F1429F">
      <w:pPr>
        <w:rPr>
          <w:rFonts w:cs="Arial"/>
        </w:rPr>
      </w:pPr>
      <w:r>
        <w:rPr>
          <w:rFonts w:cs="Arial"/>
        </w:rPr>
        <w:t xml:space="preserve">De </w:t>
      </w:r>
      <w:r w:rsidR="00365779">
        <w:rPr>
          <w:rFonts w:cs="Arial"/>
        </w:rPr>
        <w:t>Aanbestedende dienst</w:t>
      </w:r>
      <w:r>
        <w:rPr>
          <w:rFonts w:cs="Arial"/>
        </w:rPr>
        <w:t xml:space="preserve"> zal een </w:t>
      </w:r>
      <w:r w:rsidR="00C42B83">
        <w:rPr>
          <w:rFonts w:cs="Arial"/>
        </w:rPr>
        <w:t>Inschrijver</w:t>
      </w:r>
      <w:r>
        <w:rPr>
          <w:rFonts w:cs="Arial"/>
        </w:rPr>
        <w:t xml:space="preserve"> die zich bevindt in één van de omstandigheden zoals beschreven in de Aanbestedingswet</w:t>
      </w:r>
      <w:r w:rsidR="00C96C72">
        <w:rPr>
          <w:rFonts w:cs="Arial"/>
        </w:rPr>
        <w:t xml:space="preserve"> 2012</w:t>
      </w:r>
      <w:r>
        <w:rPr>
          <w:rFonts w:cs="Arial"/>
        </w:rPr>
        <w:t>, artikel 2.86 en</w:t>
      </w:r>
      <w:r w:rsidR="00FA2F71">
        <w:rPr>
          <w:rFonts w:cs="Arial"/>
        </w:rPr>
        <w:t xml:space="preserve"> voor zover door de Aanbestedende dienst deze van toepassing zijn verklaard in het Uniform Europees Aanbestedingsdocument artikel</w:t>
      </w:r>
      <w:r>
        <w:rPr>
          <w:rFonts w:cs="Arial"/>
        </w:rPr>
        <w:t xml:space="preserve"> 2.87 (en met inachtneming van artikel 2.86a en 2.87a), uitsluiten van deelname aan de procedure met inachtneming van hetgeen is gesteld in artikel 2.88 en 2.89. </w:t>
      </w:r>
    </w:p>
    <w:p w14:paraId="430356CC" w14:textId="77777777" w:rsidR="00F1429F" w:rsidRDefault="00F1429F" w:rsidP="00F1429F">
      <w:pPr>
        <w:rPr>
          <w:rFonts w:cs="Arial"/>
        </w:rPr>
      </w:pPr>
    </w:p>
    <w:p w14:paraId="7225A1A1" w14:textId="13DBA725" w:rsidR="00F1429F" w:rsidRDefault="00F1429F" w:rsidP="00F1429F">
      <w:pPr>
        <w:rPr>
          <w:rFonts w:cs="Arial"/>
        </w:rPr>
      </w:pPr>
      <w:r>
        <w:rPr>
          <w:rFonts w:cs="Arial"/>
        </w:rPr>
        <w:t xml:space="preserve">De </w:t>
      </w:r>
      <w:r w:rsidR="00C42B83">
        <w:rPr>
          <w:rFonts w:cs="Arial"/>
        </w:rPr>
        <w:t>Inschrijver</w:t>
      </w:r>
      <w:r>
        <w:rPr>
          <w:rFonts w:cs="Arial"/>
        </w:rPr>
        <w:t xml:space="preserve"> dient door invulling en ondertekening van het Uniform Europees Aanbestedingsdocument te verklaren dat de betreffende omstandigheden niet op hem van toepassing zijn. </w:t>
      </w:r>
    </w:p>
    <w:p w14:paraId="28B68F4E" w14:textId="77777777" w:rsidR="00091F89" w:rsidRPr="00091F89" w:rsidRDefault="00091F89" w:rsidP="00091F89">
      <w:pPr>
        <w:autoSpaceDE w:val="0"/>
        <w:autoSpaceDN w:val="0"/>
        <w:adjustRightInd w:val="0"/>
        <w:rPr>
          <w:rFonts w:cs="Arial"/>
          <w:color w:val="000000"/>
        </w:rPr>
      </w:pPr>
    </w:p>
    <w:p w14:paraId="7EA479E0" w14:textId="66E8A0D1" w:rsidR="00091F89" w:rsidRPr="00091F89" w:rsidRDefault="00091F89" w:rsidP="00091F89">
      <w:pPr>
        <w:autoSpaceDE w:val="0"/>
        <w:autoSpaceDN w:val="0"/>
        <w:adjustRightInd w:val="0"/>
        <w:rPr>
          <w:rFonts w:cs="Arial"/>
          <w:color w:val="000000"/>
        </w:rPr>
      </w:pPr>
      <w:r w:rsidRPr="00091F89">
        <w:rPr>
          <w:rFonts w:cs="Arial"/>
          <w:b/>
          <w:bCs/>
          <w:color w:val="000000"/>
        </w:rPr>
        <w:t xml:space="preserve">Bewijsmiddel indienen bij </w:t>
      </w:r>
      <w:r w:rsidR="00C42B83">
        <w:rPr>
          <w:rFonts w:cs="Arial"/>
          <w:b/>
          <w:bCs/>
          <w:color w:val="000000"/>
        </w:rPr>
        <w:t>Inschrijving</w:t>
      </w:r>
      <w:r w:rsidRPr="00091F89">
        <w:rPr>
          <w:rFonts w:cs="Arial"/>
          <w:b/>
          <w:bCs/>
          <w:color w:val="000000"/>
        </w:rPr>
        <w:t xml:space="preserve">: </w:t>
      </w:r>
    </w:p>
    <w:p w14:paraId="06E47EB7" w14:textId="2AE8B02D" w:rsidR="00091F89" w:rsidRPr="00ED08DF" w:rsidRDefault="00091F89" w:rsidP="00ED08DF">
      <w:pPr>
        <w:autoSpaceDE w:val="0"/>
        <w:autoSpaceDN w:val="0"/>
        <w:adjustRightInd w:val="0"/>
        <w:rPr>
          <w:rFonts w:cs="Arial"/>
          <w:color w:val="000000"/>
        </w:rPr>
      </w:pPr>
      <w:bookmarkStart w:id="67" w:name="_Hlk133232072"/>
      <w:r w:rsidRPr="00091F89">
        <w:rPr>
          <w:rFonts w:cs="Arial"/>
          <w:color w:val="000000"/>
        </w:rPr>
        <w:t xml:space="preserve">U dient als </w:t>
      </w:r>
      <w:r w:rsidR="00C42B83">
        <w:rPr>
          <w:rFonts w:cs="Arial"/>
          <w:color w:val="000000"/>
        </w:rPr>
        <w:t>Inschrijver</w:t>
      </w:r>
      <w:r w:rsidRPr="00091F89">
        <w:rPr>
          <w:rFonts w:cs="Arial"/>
          <w:color w:val="000000"/>
        </w:rPr>
        <w:t xml:space="preserve"> een volledig ingevuld en rechtsgeldig ondertekend UEA in</w:t>
      </w:r>
      <w:r w:rsidR="00FC6C50">
        <w:rPr>
          <w:rFonts w:cs="Arial"/>
          <w:color w:val="000000"/>
        </w:rPr>
        <w:t xml:space="preserve"> als onderdeel van uw inschrijving</w:t>
      </w:r>
      <w:r w:rsidR="00CC0C03">
        <w:rPr>
          <w:rFonts w:cs="Arial"/>
          <w:color w:val="000000"/>
        </w:rPr>
        <w:t xml:space="preserve">. Dit kan </w:t>
      </w:r>
      <w:r w:rsidRPr="00091F89">
        <w:rPr>
          <w:rFonts w:cs="Arial"/>
          <w:color w:val="000000"/>
        </w:rPr>
        <w:t>middels</w:t>
      </w:r>
      <w:r w:rsidR="00CC0C03">
        <w:rPr>
          <w:rFonts w:cs="Arial"/>
          <w:color w:val="000000"/>
        </w:rPr>
        <w:t xml:space="preserve"> een</w:t>
      </w:r>
      <w:r w:rsidRPr="00091F89">
        <w:rPr>
          <w:rFonts w:cs="Arial"/>
          <w:color w:val="000000"/>
        </w:rPr>
        <w:t xml:space="preserve"> volmacht, </w:t>
      </w:r>
      <w:r w:rsidR="00CC0C03">
        <w:rPr>
          <w:rFonts w:cs="Arial"/>
          <w:color w:val="000000"/>
        </w:rPr>
        <w:t xml:space="preserve">maar </w:t>
      </w:r>
      <w:r w:rsidRPr="00091F89">
        <w:rPr>
          <w:rFonts w:cs="Arial"/>
          <w:color w:val="000000"/>
        </w:rPr>
        <w:t xml:space="preserve">dan dient u daar </w:t>
      </w:r>
      <w:r w:rsidR="00FC4D62">
        <w:rPr>
          <w:rFonts w:cs="Arial"/>
          <w:color w:val="000000"/>
        </w:rPr>
        <w:t>de</w:t>
      </w:r>
      <w:r w:rsidRPr="00091F89">
        <w:rPr>
          <w:rFonts w:cs="Arial"/>
          <w:color w:val="000000"/>
        </w:rPr>
        <w:t xml:space="preserve"> </w:t>
      </w:r>
      <w:r w:rsidR="00FC4D62">
        <w:rPr>
          <w:rFonts w:cs="Arial"/>
          <w:color w:val="000000"/>
        </w:rPr>
        <w:t>volmacht</w:t>
      </w:r>
      <w:r w:rsidRPr="00091F89">
        <w:rPr>
          <w:rFonts w:cs="Arial"/>
          <w:color w:val="000000"/>
        </w:rPr>
        <w:t xml:space="preserve"> van bij te voegen in uw </w:t>
      </w:r>
      <w:r w:rsidR="00C42B83">
        <w:rPr>
          <w:rFonts w:cs="Arial"/>
          <w:color w:val="000000"/>
        </w:rPr>
        <w:t>Inschrijving</w:t>
      </w:r>
      <w:r w:rsidRPr="00091F89">
        <w:rPr>
          <w:rFonts w:cs="Arial"/>
          <w:color w:val="000000"/>
        </w:rPr>
        <w:t xml:space="preserve">. </w:t>
      </w:r>
      <w:r w:rsidR="00ED08DF" w:rsidRPr="00091F89">
        <w:rPr>
          <w:rFonts w:cs="Arial"/>
          <w:color w:val="000000"/>
        </w:rPr>
        <w:t xml:space="preserve">Het Uniform Europees Aanbestedingsdocument staat </w:t>
      </w:r>
      <w:r w:rsidR="00EF6BB8">
        <w:rPr>
          <w:rFonts w:cs="Arial"/>
          <w:color w:val="000000"/>
        </w:rPr>
        <w:t>bij de Aanbestedings</w:t>
      </w:r>
      <w:r w:rsidR="002C6311">
        <w:rPr>
          <w:rFonts w:cs="Arial"/>
          <w:color w:val="000000"/>
        </w:rPr>
        <w:t>stukken</w:t>
      </w:r>
      <w:r w:rsidR="00ED08DF" w:rsidRPr="00091F89">
        <w:rPr>
          <w:rFonts w:cs="Arial"/>
          <w:color w:val="000000"/>
        </w:rPr>
        <w:t xml:space="preserve"> gepubliceerd op </w:t>
      </w:r>
      <w:proofErr w:type="spellStart"/>
      <w:r w:rsidR="00ED08DF" w:rsidRPr="00091F89">
        <w:rPr>
          <w:rFonts w:cs="Arial"/>
          <w:color w:val="000000"/>
        </w:rPr>
        <w:t>TenderNed</w:t>
      </w:r>
      <w:proofErr w:type="spellEnd"/>
      <w:r w:rsidR="00ED08DF" w:rsidRPr="00091F89">
        <w:rPr>
          <w:rFonts w:cs="Arial"/>
          <w:color w:val="000000"/>
        </w:rPr>
        <w:t>.</w:t>
      </w:r>
    </w:p>
    <w:bookmarkEnd w:id="67"/>
    <w:p w14:paraId="06DDDB2C" w14:textId="77777777" w:rsidR="00F1429F" w:rsidRDefault="00F1429F" w:rsidP="00091F89">
      <w:pPr>
        <w:rPr>
          <w:rFonts w:cs="Arial"/>
        </w:rPr>
      </w:pPr>
    </w:p>
    <w:p w14:paraId="082DCC4D" w14:textId="77777777" w:rsidR="00600FE6" w:rsidRPr="00600FE6" w:rsidRDefault="00600FE6" w:rsidP="00091F89">
      <w:pPr>
        <w:rPr>
          <w:rFonts w:cs="Arial"/>
          <w:i/>
        </w:rPr>
      </w:pPr>
      <w:r>
        <w:rPr>
          <w:rFonts w:cs="Arial"/>
          <w:i/>
        </w:rPr>
        <w:t>Combinatie</w:t>
      </w:r>
    </w:p>
    <w:p w14:paraId="60036AFB" w14:textId="3B95C236" w:rsidR="00F1429F" w:rsidRDefault="00F1429F" w:rsidP="00F1429F">
      <w:pPr>
        <w:rPr>
          <w:rFonts w:cs="Arial"/>
        </w:rPr>
      </w:pPr>
      <w:r>
        <w:rPr>
          <w:rFonts w:cs="Arial"/>
        </w:rPr>
        <w:t xml:space="preserve">Bij </w:t>
      </w:r>
      <w:r w:rsidR="00C42B83">
        <w:rPr>
          <w:rFonts w:cs="Arial"/>
        </w:rPr>
        <w:t>Inschrijving</w:t>
      </w:r>
      <w:r>
        <w:rPr>
          <w:rFonts w:cs="Arial"/>
        </w:rPr>
        <w:t xml:space="preserve"> door een </w:t>
      </w:r>
      <w:r w:rsidR="00DB6E82">
        <w:rPr>
          <w:rFonts w:cs="Arial"/>
        </w:rPr>
        <w:t>C</w:t>
      </w:r>
      <w:r>
        <w:rPr>
          <w:rFonts w:cs="Arial"/>
        </w:rPr>
        <w:t xml:space="preserve">ombinatie geldt deze eis voor alle deelnemers aan de </w:t>
      </w:r>
      <w:r w:rsidR="00DB6E82">
        <w:rPr>
          <w:rFonts w:cs="Arial"/>
        </w:rPr>
        <w:t>C</w:t>
      </w:r>
      <w:r>
        <w:rPr>
          <w:rFonts w:cs="Arial"/>
        </w:rPr>
        <w:t xml:space="preserve">ombinatie. Iedere afzonderlijke deelnemer aan de </w:t>
      </w:r>
      <w:r w:rsidR="00DB6E82">
        <w:rPr>
          <w:rFonts w:cs="Arial"/>
        </w:rPr>
        <w:t>C</w:t>
      </w:r>
      <w:r>
        <w:rPr>
          <w:rFonts w:cs="Arial"/>
        </w:rPr>
        <w:t>ombinatie dient het Uniforme Europees Aanbestedingsdocument in te vullen en te ondertekenen.</w:t>
      </w:r>
    </w:p>
    <w:p w14:paraId="7E2C042F" w14:textId="77777777" w:rsidR="00F1429F" w:rsidRDefault="00F1429F" w:rsidP="00F1429F">
      <w:pPr>
        <w:rPr>
          <w:rFonts w:cs="Arial"/>
        </w:rPr>
      </w:pPr>
    </w:p>
    <w:p w14:paraId="79A97994" w14:textId="77777777" w:rsidR="00600FE6" w:rsidRPr="00600FE6" w:rsidRDefault="00600FE6" w:rsidP="00F1429F">
      <w:pPr>
        <w:rPr>
          <w:rFonts w:cs="Arial"/>
          <w:i/>
        </w:rPr>
      </w:pPr>
      <w:r>
        <w:rPr>
          <w:rFonts w:cs="Arial"/>
          <w:i/>
        </w:rPr>
        <w:t>Onderaannemers</w:t>
      </w:r>
    </w:p>
    <w:p w14:paraId="75AA225E" w14:textId="48428A17" w:rsidR="00F1429F" w:rsidRPr="00091F89" w:rsidRDefault="00F1429F" w:rsidP="00091F89">
      <w:pPr>
        <w:rPr>
          <w:rFonts w:cs="Arial"/>
        </w:rPr>
      </w:pPr>
      <w:r>
        <w:rPr>
          <w:rFonts w:cs="Arial"/>
        </w:rPr>
        <w:t xml:space="preserve">Door in te zetten onderaannemers dient tevens het UEA separaat ingevuld en ondertekend te worden. </w:t>
      </w:r>
    </w:p>
    <w:p w14:paraId="1AF556E1" w14:textId="77777777" w:rsidR="00091F89" w:rsidRPr="001960DD" w:rsidRDefault="00091F89" w:rsidP="001960DD"/>
    <w:p w14:paraId="54207295" w14:textId="3BB86BF2" w:rsidR="00600FE6" w:rsidRPr="001960DD" w:rsidRDefault="00600FE6" w:rsidP="001960DD">
      <w:pPr>
        <w:rPr>
          <w:rFonts w:eastAsiaTheme="majorEastAsia" w:cs="Arial"/>
          <w:color w:val="365F91" w:themeColor="accent1" w:themeShade="BF"/>
        </w:rPr>
      </w:pPr>
    </w:p>
    <w:p w14:paraId="7BD8A24E" w14:textId="77777777" w:rsidR="004E75B9" w:rsidRPr="003E2DE4" w:rsidRDefault="002A3E16" w:rsidP="004E75B9">
      <w:pPr>
        <w:pStyle w:val="Kop2"/>
        <w:rPr>
          <w:rFonts w:ascii="Arial" w:hAnsi="Arial" w:cs="Arial"/>
        </w:rPr>
      </w:pPr>
      <w:bookmarkStart w:id="68" w:name="_Toc147227514"/>
      <w:r>
        <w:rPr>
          <w:rFonts w:ascii="Arial" w:hAnsi="Arial" w:cs="Arial"/>
        </w:rPr>
        <w:t>3</w:t>
      </w:r>
      <w:r w:rsidR="004E75B9">
        <w:rPr>
          <w:rFonts w:ascii="Arial" w:hAnsi="Arial" w:cs="Arial"/>
        </w:rPr>
        <w:t>.</w:t>
      </w:r>
      <w:r w:rsidR="00462F03">
        <w:rPr>
          <w:rFonts w:ascii="Arial" w:hAnsi="Arial" w:cs="Arial"/>
        </w:rPr>
        <w:t>3</w:t>
      </w:r>
      <w:r w:rsidR="004E75B9" w:rsidRPr="003E2DE4">
        <w:rPr>
          <w:rFonts w:ascii="Arial" w:hAnsi="Arial" w:cs="Arial"/>
        </w:rPr>
        <w:tab/>
      </w:r>
      <w:r w:rsidR="004E75B9">
        <w:rPr>
          <w:rFonts w:ascii="Arial" w:hAnsi="Arial" w:cs="Arial"/>
        </w:rPr>
        <w:t>Geschiktheidseisen</w:t>
      </w:r>
      <w:bookmarkEnd w:id="68"/>
    </w:p>
    <w:p w14:paraId="40D784EB" w14:textId="77777777" w:rsidR="004E75B9" w:rsidRDefault="004E75B9" w:rsidP="004E75B9">
      <w:pPr>
        <w:rPr>
          <w:rFonts w:cs="Arial"/>
        </w:rPr>
      </w:pPr>
    </w:p>
    <w:p w14:paraId="27130B82" w14:textId="77777777" w:rsidR="004E75B9" w:rsidRPr="00784ECC" w:rsidRDefault="002A3E16" w:rsidP="00784ECC">
      <w:pPr>
        <w:pStyle w:val="Kop3"/>
        <w:rPr>
          <w:rFonts w:ascii="Arial" w:hAnsi="Arial" w:cs="Arial"/>
        </w:rPr>
      </w:pPr>
      <w:bookmarkStart w:id="69" w:name="_Toc263945946"/>
      <w:bookmarkStart w:id="70" w:name="_Toc271553686"/>
      <w:bookmarkStart w:id="71" w:name="_Toc301508579"/>
      <w:bookmarkStart w:id="72" w:name="_Toc456955935"/>
      <w:bookmarkStart w:id="73" w:name="_Toc1986574"/>
      <w:bookmarkStart w:id="74" w:name="_Toc17289510"/>
      <w:bookmarkStart w:id="75" w:name="_Toc147227515"/>
      <w:r w:rsidRPr="00784ECC">
        <w:rPr>
          <w:rFonts w:ascii="Arial" w:hAnsi="Arial" w:cs="Arial"/>
        </w:rPr>
        <w:t>3</w:t>
      </w:r>
      <w:r w:rsidR="00462F03" w:rsidRPr="00784ECC">
        <w:rPr>
          <w:rFonts w:ascii="Arial" w:hAnsi="Arial" w:cs="Arial"/>
        </w:rPr>
        <w:t>.3</w:t>
      </w:r>
      <w:r w:rsidR="004E75B9" w:rsidRPr="00784ECC">
        <w:rPr>
          <w:rFonts w:ascii="Arial" w:hAnsi="Arial" w:cs="Arial"/>
        </w:rPr>
        <w:t>.1</w:t>
      </w:r>
      <w:r w:rsidR="004E75B9" w:rsidRPr="00784ECC">
        <w:rPr>
          <w:rFonts w:ascii="Arial" w:hAnsi="Arial" w:cs="Arial"/>
        </w:rPr>
        <w:tab/>
        <w:t>Referentie</w:t>
      </w:r>
      <w:bookmarkEnd w:id="69"/>
      <w:bookmarkEnd w:id="70"/>
      <w:bookmarkEnd w:id="71"/>
      <w:bookmarkEnd w:id="72"/>
      <w:bookmarkEnd w:id="73"/>
      <w:bookmarkEnd w:id="74"/>
      <w:bookmarkEnd w:id="75"/>
    </w:p>
    <w:p w14:paraId="20AD2F6E" w14:textId="77777777" w:rsidR="004E75B9" w:rsidRPr="004614CE" w:rsidRDefault="004E75B9" w:rsidP="004E75B9">
      <w:pPr>
        <w:rPr>
          <w:rFonts w:cs="Arial"/>
        </w:rPr>
      </w:pPr>
    </w:p>
    <w:p w14:paraId="3791A36A" w14:textId="77777777" w:rsidR="00DB275C" w:rsidRDefault="004E75B9" w:rsidP="00D4667B">
      <w:pPr>
        <w:tabs>
          <w:tab w:val="left" w:pos="-1440"/>
          <w:tab w:val="left" w:pos="-720"/>
        </w:tabs>
        <w:rPr>
          <w:rFonts w:cs="Arial"/>
        </w:rPr>
      </w:pPr>
      <w:r w:rsidRPr="004614CE">
        <w:rPr>
          <w:rFonts w:cs="Arial"/>
        </w:rPr>
        <w:t xml:space="preserve">De </w:t>
      </w:r>
      <w:r w:rsidR="00365779">
        <w:rPr>
          <w:rFonts w:cs="Arial"/>
        </w:rPr>
        <w:t>Aanbestedende dienst</w:t>
      </w:r>
      <w:r w:rsidRPr="004614CE">
        <w:rPr>
          <w:rFonts w:cs="Arial"/>
        </w:rPr>
        <w:t xml:space="preserve"> hecht er veel waarde aan dat de </w:t>
      </w:r>
      <w:r w:rsidR="00C42B83">
        <w:rPr>
          <w:rFonts w:cs="Arial"/>
        </w:rPr>
        <w:t>Inschrijver</w:t>
      </w:r>
      <w:r w:rsidRPr="004614CE">
        <w:rPr>
          <w:rFonts w:cs="Arial"/>
        </w:rPr>
        <w:t xml:space="preserve"> over een brede ervaring en sterk ontwikkelde kennis </w:t>
      </w:r>
      <w:r w:rsidR="008C0DB8">
        <w:rPr>
          <w:rFonts w:cs="Arial"/>
        </w:rPr>
        <w:t xml:space="preserve">beschikt </w:t>
      </w:r>
      <w:r w:rsidRPr="004614CE">
        <w:rPr>
          <w:rFonts w:cs="Arial"/>
        </w:rPr>
        <w:t xml:space="preserve">op het gebied van </w:t>
      </w:r>
      <w:r w:rsidR="008C0DB8">
        <w:rPr>
          <w:rFonts w:cs="Arial"/>
        </w:rPr>
        <w:t>het leveren van cateringproducten ten behoeve van een bedrijfsrestaurant</w:t>
      </w:r>
      <w:r w:rsidR="00D7479F">
        <w:rPr>
          <w:rFonts w:cs="Arial"/>
        </w:rPr>
        <w:t xml:space="preserve">. </w:t>
      </w:r>
    </w:p>
    <w:p w14:paraId="78093E34" w14:textId="77777777" w:rsidR="00DB275C" w:rsidRDefault="00DB275C" w:rsidP="00D4667B">
      <w:pPr>
        <w:tabs>
          <w:tab w:val="left" w:pos="-1440"/>
          <w:tab w:val="left" w:pos="-720"/>
        </w:tabs>
        <w:rPr>
          <w:rFonts w:cs="Arial"/>
        </w:rPr>
      </w:pPr>
    </w:p>
    <w:p w14:paraId="2F014117" w14:textId="094B133A" w:rsidR="004E75B9" w:rsidRDefault="00D4667B" w:rsidP="00D4667B">
      <w:pPr>
        <w:tabs>
          <w:tab w:val="left" w:pos="-1440"/>
          <w:tab w:val="left" w:pos="-720"/>
        </w:tabs>
        <w:rPr>
          <w:rFonts w:cs="Arial"/>
        </w:rPr>
      </w:pPr>
      <w:r>
        <w:rPr>
          <w:rFonts w:cs="Arial"/>
        </w:rPr>
        <w:t>De</w:t>
      </w:r>
      <w:r w:rsidR="004E75B9" w:rsidRPr="004614CE">
        <w:rPr>
          <w:rFonts w:cs="Arial"/>
        </w:rPr>
        <w:t xml:space="preserve"> </w:t>
      </w:r>
      <w:r w:rsidR="00C42B83">
        <w:rPr>
          <w:rFonts w:cs="Arial"/>
        </w:rPr>
        <w:t>Inschrijver</w:t>
      </w:r>
      <w:r w:rsidR="004E75B9" w:rsidRPr="004614CE">
        <w:rPr>
          <w:rFonts w:cs="Arial"/>
        </w:rPr>
        <w:t xml:space="preserve"> </w:t>
      </w:r>
      <w:r>
        <w:rPr>
          <w:rFonts w:cs="Arial"/>
        </w:rPr>
        <w:t xml:space="preserve">dient middels </w:t>
      </w:r>
      <w:r w:rsidR="004E75B9">
        <w:rPr>
          <w:rFonts w:cs="Arial"/>
        </w:rPr>
        <w:t xml:space="preserve">een </w:t>
      </w:r>
      <w:r w:rsidR="004E75B9" w:rsidRPr="004614CE">
        <w:rPr>
          <w:rFonts w:cs="Arial"/>
        </w:rPr>
        <w:t>referentie van vergelijkbare aard aan</w:t>
      </w:r>
      <w:r>
        <w:rPr>
          <w:rFonts w:cs="Arial"/>
        </w:rPr>
        <w:t xml:space="preserve"> te tonen</w:t>
      </w:r>
      <w:r w:rsidR="004E75B9" w:rsidRPr="004614CE">
        <w:rPr>
          <w:rFonts w:cs="Arial"/>
        </w:rPr>
        <w:t xml:space="preserve"> over voldoende deskundigheid en ervaring te beschikken met b</w:t>
      </w:r>
      <w:r w:rsidR="004E75B9">
        <w:rPr>
          <w:rFonts w:cs="Arial"/>
        </w:rPr>
        <w:t xml:space="preserve">etrekking tot het uitvoeren van </w:t>
      </w:r>
      <w:r w:rsidR="008C0DB8">
        <w:rPr>
          <w:rFonts w:cs="Arial"/>
        </w:rPr>
        <w:t xml:space="preserve">deze werkzaamheden  </w:t>
      </w:r>
      <w:r w:rsidR="00573AB4">
        <w:rPr>
          <w:rFonts w:cs="Arial"/>
        </w:rPr>
        <w:t xml:space="preserve">waarbij wordt voldaan </w:t>
      </w:r>
      <w:r w:rsidR="004E75B9">
        <w:rPr>
          <w:rFonts w:cs="Arial"/>
        </w:rPr>
        <w:t xml:space="preserve">aan </w:t>
      </w:r>
      <w:r w:rsidR="00DB275C">
        <w:rPr>
          <w:rFonts w:cs="Arial"/>
        </w:rPr>
        <w:t>onderstaande kerncompetentie.</w:t>
      </w:r>
    </w:p>
    <w:p w14:paraId="526043A4" w14:textId="77777777" w:rsidR="00DB275C" w:rsidRDefault="00DB275C" w:rsidP="00D4667B">
      <w:pPr>
        <w:tabs>
          <w:tab w:val="left" w:pos="-1440"/>
          <w:tab w:val="left" w:pos="-720"/>
        </w:tabs>
        <w:rPr>
          <w:rFonts w:cs="Arial"/>
        </w:rPr>
      </w:pPr>
    </w:p>
    <w:p w14:paraId="25CC9C2A" w14:textId="4710EA0F" w:rsidR="00EF2E12" w:rsidRPr="00EF2E12" w:rsidRDefault="00EF2E12" w:rsidP="00D4667B">
      <w:pPr>
        <w:tabs>
          <w:tab w:val="left" w:pos="-1440"/>
          <w:tab w:val="left" w:pos="-720"/>
        </w:tabs>
        <w:rPr>
          <w:rFonts w:cs="Arial"/>
          <w:b/>
          <w:bCs/>
        </w:rPr>
      </w:pPr>
      <w:r w:rsidRPr="00EF2E12">
        <w:rPr>
          <w:rFonts w:cs="Arial"/>
          <w:b/>
          <w:bCs/>
        </w:rPr>
        <w:t>Kerncompetentie 1:</w:t>
      </w:r>
    </w:p>
    <w:p w14:paraId="6EF00FBF" w14:textId="3CE40440" w:rsidR="00EF2E12" w:rsidRPr="00EF2E12" w:rsidRDefault="00EF2E12" w:rsidP="00D4667B">
      <w:pPr>
        <w:tabs>
          <w:tab w:val="left" w:pos="-1440"/>
          <w:tab w:val="left" w:pos="-720"/>
        </w:tabs>
        <w:rPr>
          <w:rFonts w:cs="Arial"/>
          <w:i/>
          <w:iCs/>
        </w:rPr>
      </w:pPr>
      <w:r w:rsidRPr="00EF2E12">
        <w:rPr>
          <w:rFonts w:cs="Arial"/>
          <w:i/>
          <w:iCs/>
        </w:rPr>
        <w:t>Leveren van cateringproducten</w:t>
      </w:r>
      <w:r w:rsidR="00573AB4">
        <w:rPr>
          <w:rFonts w:cs="Arial"/>
          <w:i/>
          <w:iCs/>
        </w:rPr>
        <w:t xml:space="preserve"> bij één opdrachtgever</w:t>
      </w:r>
      <w:r w:rsidRPr="00EF2E12">
        <w:rPr>
          <w:rFonts w:cs="Arial"/>
          <w:i/>
          <w:iCs/>
        </w:rPr>
        <w:t xml:space="preserve"> ten behoeve van een bedrijfsrestaurant waar dagelijks minimaal </w:t>
      </w:r>
      <w:r w:rsidR="00316F72">
        <w:rPr>
          <w:rFonts w:cs="Arial"/>
          <w:i/>
          <w:iCs/>
        </w:rPr>
        <w:t>100</w:t>
      </w:r>
      <w:r w:rsidRPr="00EF2E12">
        <w:rPr>
          <w:rFonts w:cs="Arial"/>
          <w:i/>
          <w:iCs/>
        </w:rPr>
        <w:t xml:space="preserve"> gebruikers gebruik van maken. </w:t>
      </w:r>
      <w:r w:rsidR="00573AB4">
        <w:rPr>
          <w:rFonts w:cs="Arial"/>
          <w:i/>
          <w:iCs/>
        </w:rPr>
        <w:t>Met de genoemde catering</w:t>
      </w:r>
      <w:r w:rsidRPr="00EF2E12">
        <w:rPr>
          <w:rFonts w:cs="Arial"/>
          <w:i/>
          <w:iCs/>
        </w:rPr>
        <w:t>producten word</w:t>
      </w:r>
      <w:r w:rsidR="00573AB4">
        <w:rPr>
          <w:rFonts w:cs="Arial"/>
          <w:i/>
          <w:iCs/>
        </w:rPr>
        <w:t>en</w:t>
      </w:r>
      <w:r w:rsidRPr="00EF2E12">
        <w:rPr>
          <w:rFonts w:cs="Arial"/>
          <w:i/>
          <w:iCs/>
        </w:rPr>
        <w:t xml:space="preserve"> in elk geval </w:t>
      </w:r>
      <w:r w:rsidR="00573AB4">
        <w:rPr>
          <w:rFonts w:cs="Arial"/>
          <w:i/>
          <w:iCs/>
        </w:rPr>
        <w:t xml:space="preserve">bedoeld </w:t>
      </w:r>
      <w:r w:rsidRPr="00EF2E12">
        <w:rPr>
          <w:rFonts w:cs="Arial"/>
          <w:i/>
          <w:iCs/>
        </w:rPr>
        <w:t>gekoelde</w:t>
      </w:r>
      <w:r w:rsidR="00573AB4">
        <w:rPr>
          <w:rFonts w:cs="Arial"/>
          <w:i/>
          <w:iCs/>
        </w:rPr>
        <w:t xml:space="preserve"> producten</w:t>
      </w:r>
      <w:r w:rsidRPr="00EF2E12">
        <w:rPr>
          <w:rFonts w:cs="Arial"/>
          <w:i/>
          <w:iCs/>
        </w:rPr>
        <w:t>, niet gekoelde producten (waaronder verse producten) en bevroren producten.</w:t>
      </w:r>
    </w:p>
    <w:p w14:paraId="2BE8880F" w14:textId="77777777" w:rsidR="00EF2E12" w:rsidRDefault="00EF2E12" w:rsidP="00D4667B">
      <w:pPr>
        <w:tabs>
          <w:tab w:val="left" w:pos="-1440"/>
          <w:tab w:val="left" w:pos="-720"/>
        </w:tabs>
        <w:rPr>
          <w:rFonts w:cs="Arial"/>
        </w:rPr>
      </w:pPr>
    </w:p>
    <w:p w14:paraId="10C7777F" w14:textId="47F2C911" w:rsidR="004E75B9" w:rsidRDefault="004E75B9" w:rsidP="008C0DB8">
      <w:pPr>
        <w:rPr>
          <w:rFonts w:cs="Arial"/>
        </w:rPr>
      </w:pPr>
      <w:r w:rsidRPr="00573AB4">
        <w:rPr>
          <w:rFonts w:cs="Arial"/>
        </w:rPr>
        <w:t xml:space="preserve">De </w:t>
      </w:r>
      <w:r w:rsidR="00C42B83" w:rsidRPr="00573AB4">
        <w:rPr>
          <w:rFonts w:cs="Arial"/>
        </w:rPr>
        <w:t>Inschrijver</w:t>
      </w:r>
      <w:r w:rsidRPr="00573AB4">
        <w:rPr>
          <w:rFonts w:cs="Arial"/>
        </w:rPr>
        <w:t xml:space="preserve"> (of </w:t>
      </w:r>
      <w:r w:rsidR="00DB6E82" w:rsidRPr="00573AB4">
        <w:rPr>
          <w:rFonts w:cs="Arial"/>
        </w:rPr>
        <w:t>C</w:t>
      </w:r>
      <w:r w:rsidRPr="00573AB4">
        <w:rPr>
          <w:rFonts w:cs="Arial"/>
        </w:rPr>
        <w:t>ombinatie van ondernemingen) moet 1 (niet meer) referentie opgeven van een opdracht die qua aard en omvang gelijkwaardig i</w:t>
      </w:r>
      <w:r w:rsidR="00573AB4">
        <w:rPr>
          <w:rFonts w:cs="Arial"/>
        </w:rPr>
        <w:t>s.</w:t>
      </w:r>
    </w:p>
    <w:p w14:paraId="48186EFC" w14:textId="6C66A345" w:rsidR="00573AB4" w:rsidRDefault="00573AB4" w:rsidP="008C0DB8">
      <w:pPr>
        <w:rPr>
          <w:rFonts w:cs="Arial"/>
        </w:rPr>
      </w:pPr>
    </w:p>
    <w:p w14:paraId="38927338" w14:textId="33759856" w:rsidR="00573AB4" w:rsidRDefault="00573AB4" w:rsidP="008C0DB8">
      <w:pPr>
        <w:rPr>
          <w:rFonts w:cs="Arial"/>
        </w:rPr>
      </w:pPr>
      <w:r>
        <w:rPr>
          <w:rFonts w:cs="Arial"/>
        </w:rPr>
        <w:t>Daarbij moet aan de volgende eisen worden voldaan:</w:t>
      </w:r>
    </w:p>
    <w:p w14:paraId="4161ED4A" w14:textId="77777777" w:rsidR="00573AB4" w:rsidRPr="00573AB4" w:rsidRDefault="00573AB4" w:rsidP="008C0DB8">
      <w:pPr>
        <w:rPr>
          <w:rFonts w:cs="Arial"/>
        </w:rPr>
      </w:pPr>
    </w:p>
    <w:p w14:paraId="54C2172D" w14:textId="25E87416" w:rsidR="00573AB4" w:rsidRDefault="004E75B9" w:rsidP="00573AB4">
      <w:pPr>
        <w:pStyle w:val="Lijstalinea"/>
        <w:numPr>
          <w:ilvl w:val="0"/>
          <w:numId w:val="6"/>
        </w:numPr>
        <w:rPr>
          <w:rFonts w:cs="Arial"/>
        </w:rPr>
      </w:pPr>
      <w:r w:rsidRPr="00573AB4">
        <w:rPr>
          <w:rFonts w:cs="Arial"/>
        </w:rPr>
        <w:t xml:space="preserve">De einddatum van de opdracht van de referentie mag niet ouder zijn dan 3 jaar vanaf de sluitingsdatum voor het indienen van de </w:t>
      </w:r>
      <w:r w:rsidR="00C42B83" w:rsidRPr="00573AB4">
        <w:rPr>
          <w:rFonts w:cs="Arial"/>
        </w:rPr>
        <w:t>Inschrijving</w:t>
      </w:r>
      <w:r w:rsidRPr="00573AB4">
        <w:rPr>
          <w:rFonts w:cs="Arial"/>
        </w:rPr>
        <w:t>en</w:t>
      </w:r>
      <w:r w:rsidR="00D4667B" w:rsidRPr="00573AB4">
        <w:rPr>
          <w:rFonts w:cs="Arial"/>
        </w:rPr>
        <w:t>.</w:t>
      </w:r>
    </w:p>
    <w:p w14:paraId="3DC15AD3" w14:textId="1C915E69" w:rsidR="00573AB4" w:rsidRDefault="00573AB4" w:rsidP="00573AB4">
      <w:pPr>
        <w:pStyle w:val="Lijstalinea"/>
        <w:numPr>
          <w:ilvl w:val="0"/>
          <w:numId w:val="6"/>
        </w:numPr>
        <w:rPr>
          <w:rFonts w:cs="Arial"/>
        </w:rPr>
      </w:pPr>
      <w:r>
        <w:rPr>
          <w:rFonts w:cs="Arial"/>
        </w:rPr>
        <w:t>Een beëindigde Raamovereenkomst dient te zijn beëindigd op grond van het verstrijken van de reguliere looptijd van de Raamovereenkomst (dus niet voortijdig op bezwarende gronden).</w:t>
      </w:r>
    </w:p>
    <w:p w14:paraId="61BA28F0" w14:textId="44ACF568" w:rsidR="00573AB4" w:rsidRPr="00573AB4" w:rsidRDefault="00573AB4" w:rsidP="00573AB4">
      <w:pPr>
        <w:pStyle w:val="Lijstalinea"/>
        <w:numPr>
          <w:ilvl w:val="0"/>
          <w:numId w:val="6"/>
        </w:numPr>
        <w:rPr>
          <w:rFonts w:cs="Arial"/>
        </w:rPr>
      </w:pPr>
      <w:r>
        <w:rPr>
          <w:rFonts w:cs="Arial"/>
        </w:rPr>
        <w:t>Van een nog niet afgeronde Raamovereenkomst moet het reeds uitgevoerde deel voldoen aan de eisen die aan de kerncompetentie worden gesteld.</w:t>
      </w:r>
    </w:p>
    <w:p w14:paraId="4809C6FE" w14:textId="07BD7905" w:rsidR="00CC325F" w:rsidRPr="00573AB4" w:rsidRDefault="00CC325F" w:rsidP="004E75B9">
      <w:pPr>
        <w:pStyle w:val="Lijstalinea"/>
        <w:numPr>
          <w:ilvl w:val="0"/>
          <w:numId w:val="6"/>
        </w:numPr>
        <w:rPr>
          <w:rFonts w:cs="Arial"/>
        </w:rPr>
      </w:pPr>
      <w:r w:rsidRPr="00573AB4">
        <w:t>Met één opdrachtgever wordt tevens bedoeld een samenwerkingsverband tussen verschillende organisaties vergelijkbaar met onderhavige aanbesteding.</w:t>
      </w:r>
    </w:p>
    <w:p w14:paraId="797107F9" w14:textId="77777777" w:rsidR="00B92610" w:rsidRDefault="00B92610" w:rsidP="004E75B9">
      <w:pPr>
        <w:rPr>
          <w:rFonts w:cs="Arial"/>
        </w:rPr>
      </w:pPr>
    </w:p>
    <w:p w14:paraId="004BE481" w14:textId="1E093893" w:rsidR="00CD4C09" w:rsidRPr="00091F89" w:rsidRDefault="00CD4C09" w:rsidP="00CD4C09">
      <w:pPr>
        <w:autoSpaceDE w:val="0"/>
        <w:autoSpaceDN w:val="0"/>
        <w:adjustRightInd w:val="0"/>
        <w:rPr>
          <w:rFonts w:cs="Arial"/>
          <w:color w:val="000000"/>
        </w:rPr>
      </w:pPr>
      <w:r w:rsidRPr="00091F89">
        <w:rPr>
          <w:rFonts w:cs="Arial"/>
          <w:b/>
          <w:bCs/>
          <w:color w:val="000000"/>
        </w:rPr>
        <w:t xml:space="preserve">Bewijsmiddel indienen bij </w:t>
      </w:r>
      <w:r w:rsidR="00C42B83">
        <w:rPr>
          <w:rFonts w:cs="Arial"/>
          <w:b/>
          <w:bCs/>
          <w:color w:val="000000"/>
        </w:rPr>
        <w:t>Inschrijving</w:t>
      </w:r>
      <w:r w:rsidRPr="00091F89">
        <w:rPr>
          <w:rFonts w:cs="Arial"/>
          <w:b/>
          <w:bCs/>
          <w:color w:val="000000"/>
        </w:rPr>
        <w:t xml:space="preserve">: </w:t>
      </w:r>
    </w:p>
    <w:p w14:paraId="7A89E4E1" w14:textId="0838F72B" w:rsidR="004E75B9" w:rsidRPr="004614CE" w:rsidRDefault="004E75B9" w:rsidP="004E75B9">
      <w:pPr>
        <w:rPr>
          <w:rFonts w:cs="Arial"/>
        </w:rPr>
      </w:pPr>
      <w:r w:rsidRPr="004614CE">
        <w:rPr>
          <w:rFonts w:cs="Arial"/>
        </w:rPr>
        <w:t>U dient voo</w:t>
      </w:r>
      <w:r>
        <w:rPr>
          <w:rFonts w:cs="Arial"/>
        </w:rPr>
        <w:t>r het opgeven van de referentie</w:t>
      </w:r>
      <w:r w:rsidRPr="004614CE">
        <w:rPr>
          <w:rFonts w:cs="Arial"/>
        </w:rPr>
        <w:t xml:space="preserve"> gebruik te maken van het </w:t>
      </w:r>
      <w:r w:rsidR="000E5A78">
        <w:rPr>
          <w:rFonts w:cs="Arial"/>
        </w:rPr>
        <w:t>format van bijlage 2.</w:t>
      </w:r>
      <w:r w:rsidR="00061179">
        <w:rPr>
          <w:rFonts w:cs="Arial"/>
        </w:rPr>
        <w:t xml:space="preserve"> </w:t>
      </w:r>
      <w:r w:rsidR="0062430C">
        <w:rPr>
          <w:rFonts w:cs="Arial"/>
        </w:rPr>
        <w:t xml:space="preserve">U dient bijlage 2 in  te dienen als onderdeel van uw inschrijving. </w:t>
      </w:r>
      <w:r>
        <w:rPr>
          <w:rFonts w:cs="Arial"/>
        </w:rPr>
        <w:t xml:space="preserve">De </w:t>
      </w:r>
      <w:r w:rsidR="00365779">
        <w:rPr>
          <w:rFonts w:cs="Arial"/>
        </w:rPr>
        <w:t>Aanbestedende dienst</w:t>
      </w:r>
      <w:r w:rsidRPr="006E5E8E">
        <w:rPr>
          <w:rFonts w:cs="Arial"/>
        </w:rPr>
        <w:t xml:space="preserve"> behoudt zich het recht voor op ieder gewenst tijdstip de referentie te verifië</w:t>
      </w:r>
      <w:r>
        <w:rPr>
          <w:rFonts w:cs="Arial"/>
        </w:rPr>
        <w:t>ren.</w:t>
      </w:r>
    </w:p>
    <w:p w14:paraId="171E788A" w14:textId="77777777" w:rsidR="004E75B9" w:rsidRDefault="004E75B9" w:rsidP="004E75B9">
      <w:pPr>
        <w:rPr>
          <w:rFonts w:cs="Arial"/>
        </w:rPr>
      </w:pPr>
    </w:p>
    <w:p w14:paraId="7CC23744" w14:textId="627199CA" w:rsidR="00DF2CC4" w:rsidRPr="00DF2CC4" w:rsidRDefault="00E23306" w:rsidP="00DF2CC4">
      <w:pPr>
        <w:rPr>
          <w:rFonts w:cs="Arial"/>
        </w:rPr>
      </w:pPr>
      <w:r>
        <w:rPr>
          <w:rFonts w:cs="Arial"/>
        </w:rPr>
        <w:t xml:space="preserve">De </w:t>
      </w:r>
      <w:r w:rsidR="00C42B83">
        <w:rPr>
          <w:rFonts w:cs="Arial"/>
        </w:rPr>
        <w:t>Inschrijver</w:t>
      </w:r>
      <w:r w:rsidRPr="001F59BF">
        <w:rPr>
          <w:rFonts w:cs="Arial"/>
        </w:rPr>
        <w:t xml:space="preserve"> </w:t>
      </w:r>
      <w:r>
        <w:rPr>
          <w:rFonts w:cs="Arial"/>
        </w:rPr>
        <w:t xml:space="preserve">die in aanmerking komt voor de gunning van de opdracht dient </w:t>
      </w:r>
      <w:r w:rsidRPr="001F59BF">
        <w:rPr>
          <w:rFonts w:cs="Arial"/>
        </w:rPr>
        <w:t>binnen vijf werkdagen</w:t>
      </w:r>
      <w:r w:rsidRPr="004C7CAD">
        <w:rPr>
          <w:rFonts w:cs="Arial"/>
        </w:rPr>
        <w:t xml:space="preserve"> </w:t>
      </w:r>
      <w:r>
        <w:rPr>
          <w:rFonts w:cs="Arial"/>
        </w:rPr>
        <w:t xml:space="preserve"> na het verzoek van de Aanbestedende dienst een 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r w:rsidRPr="004C7CAD">
        <w:rPr>
          <w:rFonts w:cs="Arial"/>
        </w:rPr>
        <w:t>.</w:t>
      </w:r>
      <w:r w:rsidR="00DF2CC4">
        <w:rPr>
          <w:rFonts w:cs="Arial"/>
        </w:rPr>
        <w:t xml:space="preserve"> Indien u niet binnen genoemde periode van vijf werkdagen een tevredenheidsverklaring of format van referent wordt overlegd, wordt uw inschrijving alsnog terzijde gelegd en uitgesloten van verdere deelname.</w:t>
      </w:r>
    </w:p>
    <w:p w14:paraId="18DB1F96" w14:textId="41CF1A39" w:rsidR="004E75B9" w:rsidRDefault="004E75B9" w:rsidP="004E75B9">
      <w:pPr>
        <w:rPr>
          <w:rFonts w:cs="Arial"/>
        </w:rPr>
      </w:pPr>
    </w:p>
    <w:p w14:paraId="6E9D1B81" w14:textId="77777777" w:rsidR="00E23306" w:rsidRDefault="00E23306" w:rsidP="004E75B9">
      <w:pPr>
        <w:rPr>
          <w:rFonts w:cs="Arial"/>
        </w:rPr>
      </w:pPr>
    </w:p>
    <w:p w14:paraId="295785CD" w14:textId="77777777" w:rsidR="004E75B9" w:rsidRPr="00784ECC" w:rsidRDefault="002A3E16" w:rsidP="00784ECC">
      <w:pPr>
        <w:pStyle w:val="Kop3"/>
        <w:rPr>
          <w:rFonts w:ascii="Arial" w:hAnsi="Arial" w:cs="Arial"/>
        </w:rPr>
      </w:pPr>
      <w:bookmarkStart w:id="76" w:name="_Toc1986575"/>
      <w:bookmarkStart w:id="77" w:name="_Toc17289511"/>
      <w:bookmarkStart w:id="78" w:name="_Toc147227516"/>
      <w:r w:rsidRPr="00784ECC">
        <w:rPr>
          <w:rFonts w:ascii="Arial" w:hAnsi="Arial" w:cs="Arial"/>
        </w:rPr>
        <w:t>3</w:t>
      </w:r>
      <w:r w:rsidR="00462F03" w:rsidRPr="00784ECC">
        <w:rPr>
          <w:rFonts w:ascii="Arial" w:hAnsi="Arial" w:cs="Arial"/>
        </w:rPr>
        <w:t>.3</w:t>
      </w:r>
      <w:r w:rsidR="004E75B9" w:rsidRPr="00784ECC">
        <w:rPr>
          <w:rFonts w:ascii="Arial" w:hAnsi="Arial" w:cs="Arial"/>
        </w:rPr>
        <w:t>.2</w:t>
      </w:r>
      <w:r w:rsidR="004E75B9" w:rsidRPr="00784ECC">
        <w:rPr>
          <w:rFonts w:ascii="Arial" w:hAnsi="Arial" w:cs="Arial"/>
        </w:rPr>
        <w:tab/>
        <w:t>Aansprakelijkheidsverzekering</w:t>
      </w:r>
      <w:bookmarkEnd w:id="76"/>
      <w:bookmarkEnd w:id="77"/>
      <w:bookmarkEnd w:id="78"/>
    </w:p>
    <w:p w14:paraId="1DB4C7D1" w14:textId="77777777" w:rsidR="004E75B9" w:rsidRDefault="004E75B9" w:rsidP="004E75B9">
      <w:pPr>
        <w:rPr>
          <w:rFonts w:cs="Arial"/>
        </w:rPr>
      </w:pPr>
    </w:p>
    <w:p w14:paraId="3B625533" w14:textId="77E1D11E" w:rsidR="004E75B9" w:rsidRPr="00EF566E" w:rsidRDefault="004E75B9" w:rsidP="004E75B9">
      <w:pPr>
        <w:pStyle w:val="Default"/>
        <w:rPr>
          <w:rFonts w:ascii="Arial" w:hAnsi="Arial" w:cs="Arial"/>
          <w:color w:val="000000"/>
        </w:rPr>
      </w:pPr>
      <w:r w:rsidRPr="00EF566E">
        <w:rPr>
          <w:rFonts w:ascii="Arial" w:hAnsi="Arial" w:cs="Arial"/>
          <w:color w:val="000000"/>
        </w:rPr>
        <w:t xml:space="preserve">De </w:t>
      </w:r>
      <w:r w:rsidR="00C42B83">
        <w:rPr>
          <w:rFonts w:ascii="Arial" w:hAnsi="Arial" w:cs="Arial"/>
          <w:color w:val="000000"/>
        </w:rPr>
        <w:t>Inschrijver</w:t>
      </w:r>
      <w:r w:rsidRPr="00EF566E">
        <w:rPr>
          <w:rFonts w:ascii="Arial" w:hAnsi="Arial" w:cs="Arial"/>
          <w:color w:val="000000"/>
        </w:rPr>
        <w:t xml:space="preserve"> dient voor zijn onderneming en personeel verzekerd te zijn tegen bedrijfsaansprakelijkheid voor een bedrag van minimaal € 1</w:t>
      </w:r>
      <w:r w:rsidR="00D66CED">
        <w:rPr>
          <w:rFonts w:ascii="Arial" w:hAnsi="Arial" w:cs="Arial"/>
          <w:color w:val="000000"/>
        </w:rPr>
        <w:t>00.000</w:t>
      </w:r>
      <w:r w:rsidRPr="00EF566E">
        <w:rPr>
          <w:rFonts w:ascii="Arial" w:hAnsi="Arial" w:cs="Arial"/>
          <w:color w:val="000000"/>
        </w:rPr>
        <w:t xml:space="preserve">,= per gebeurtenis en minimaal </w:t>
      </w:r>
    </w:p>
    <w:p w14:paraId="466B48D0" w14:textId="3EC597E4" w:rsidR="004E75B9" w:rsidRPr="00EF566E" w:rsidRDefault="004E75B9" w:rsidP="004E75B9">
      <w:pPr>
        <w:pStyle w:val="Default"/>
        <w:rPr>
          <w:rFonts w:ascii="Arial" w:hAnsi="Arial" w:cs="Arial"/>
          <w:color w:val="000000"/>
        </w:rPr>
      </w:pPr>
      <w:r w:rsidRPr="00EF566E">
        <w:rPr>
          <w:rFonts w:ascii="Arial" w:hAnsi="Arial" w:cs="Arial"/>
          <w:color w:val="000000"/>
        </w:rPr>
        <w:t>€ 2</w:t>
      </w:r>
      <w:r w:rsidR="00D66CED">
        <w:rPr>
          <w:rFonts w:ascii="Arial" w:hAnsi="Arial" w:cs="Arial"/>
          <w:color w:val="000000"/>
        </w:rPr>
        <w:t>50.000</w:t>
      </w:r>
      <w:r w:rsidRPr="00EF566E">
        <w:rPr>
          <w:rFonts w:ascii="Arial" w:hAnsi="Arial" w:cs="Arial"/>
          <w:color w:val="000000"/>
        </w:rPr>
        <w:t xml:space="preserve">,= per jaar. </w:t>
      </w:r>
    </w:p>
    <w:p w14:paraId="1CD531C0" w14:textId="77777777" w:rsidR="004E75B9" w:rsidRDefault="004E75B9" w:rsidP="004E75B9">
      <w:pPr>
        <w:autoSpaceDE w:val="0"/>
        <w:autoSpaceDN w:val="0"/>
        <w:adjustRightInd w:val="0"/>
        <w:rPr>
          <w:rFonts w:cs="Arial"/>
        </w:rPr>
      </w:pPr>
    </w:p>
    <w:p w14:paraId="39E25297" w14:textId="4B788257" w:rsidR="00F1429F" w:rsidRPr="00EF566E" w:rsidRDefault="00F1429F" w:rsidP="004E75B9">
      <w:pPr>
        <w:autoSpaceDE w:val="0"/>
        <w:autoSpaceDN w:val="0"/>
        <w:adjustRightInd w:val="0"/>
        <w:rPr>
          <w:rFonts w:cs="Arial"/>
        </w:rPr>
      </w:pPr>
      <w:r w:rsidRPr="00091F89">
        <w:rPr>
          <w:rFonts w:cs="Arial"/>
          <w:b/>
          <w:bCs/>
          <w:color w:val="000000"/>
        </w:rPr>
        <w:t xml:space="preserve">Bewijsmiddel </w:t>
      </w:r>
      <w:r>
        <w:rPr>
          <w:rFonts w:cs="Arial"/>
          <w:b/>
          <w:bCs/>
          <w:color w:val="000000"/>
        </w:rPr>
        <w:t xml:space="preserve">niet bij </w:t>
      </w:r>
      <w:r w:rsidR="00C42B83">
        <w:rPr>
          <w:rFonts w:cs="Arial"/>
          <w:b/>
          <w:bCs/>
          <w:color w:val="000000"/>
        </w:rPr>
        <w:t>Inschrijving</w:t>
      </w:r>
      <w:r>
        <w:rPr>
          <w:rFonts w:cs="Arial"/>
          <w:b/>
          <w:bCs/>
          <w:color w:val="000000"/>
        </w:rPr>
        <w:t xml:space="preserve">, </w:t>
      </w:r>
      <w:r w:rsidR="00600FE6">
        <w:rPr>
          <w:rFonts w:cs="Arial"/>
          <w:b/>
          <w:bCs/>
          <w:color w:val="000000"/>
        </w:rPr>
        <w:t>alvorens mededeling gunningsbeslissing</w:t>
      </w:r>
      <w:r>
        <w:rPr>
          <w:rFonts w:cs="Arial"/>
          <w:b/>
          <w:bCs/>
          <w:color w:val="000000"/>
        </w:rPr>
        <w:t>:</w:t>
      </w:r>
    </w:p>
    <w:p w14:paraId="4FD962AB" w14:textId="65CE0188" w:rsidR="00DF2CC4" w:rsidRPr="00DF2CC4" w:rsidRDefault="004E75B9" w:rsidP="00DF2CC4">
      <w:pPr>
        <w:rPr>
          <w:rFonts w:cs="Arial"/>
        </w:rPr>
      </w:pPr>
      <w:r w:rsidRPr="004C7CAD">
        <w:rPr>
          <w:rFonts w:cs="Arial"/>
        </w:rPr>
        <w:t xml:space="preserve">De </w:t>
      </w:r>
      <w:r w:rsidR="00C42B83">
        <w:rPr>
          <w:rFonts w:cs="Arial"/>
        </w:rPr>
        <w:t>Inschrijver</w:t>
      </w:r>
      <w:r w:rsidRPr="004C7CAD">
        <w:rPr>
          <w:rFonts w:cs="Arial"/>
        </w:rPr>
        <w:t xml:space="preserve"> kan bij </w:t>
      </w:r>
      <w:r w:rsidR="00C42B83">
        <w:rPr>
          <w:rFonts w:cs="Arial"/>
        </w:rPr>
        <w:t>Inschrijving</w:t>
      </w:r>
      <w:r w:rsidRPr="004C7CAD">
        <w:rPr>
          <w:rFonts w:cs="Arial"/>
        </w:rPr>
        <w:t xml:space="preserve"> volstaan met ondertekening van het Uniforme Europees Aanbestedingsdocument, waarmee hij verklaart dat hij adequaat </w:t>
      </w:r>
      <w:r w:rsidR="00E23306">
        <w:rPr>
          <w:rFonts w:cs="Arial"/>
        </w:rPr>
        <w:t xml:space="preserve">en </w:t>
      </w:r>
      <w:r w:rsidR="002331D3">
        <w:rPr>
          <w:rFonts w:cs="Arial"/>
        </w:rPr>
        <w:t>Overeenkomst</w:t>
      </w:r>
      <w:r w:rsidR="00E23306">
        <w:rPr>
          <w:rFonts w:cs="Arial"/>
        </w:rPr>
        <w:t xml:space="preserve">ig de voorwaarden van deze </w:t>
      </w:r>
      <w:r w:rsidR="00E41B33">
        <w:rPr>
          <w:rFonts w:cs="Arial"/>
        </w:rPr>
        <w:t>Offerteaanvraag</w:t>
      </w:r>
      <w:r w:rsidR="00E23306">
        <w:rPr>
          <w:rFonts w:cs="Arial"/>
        </w:rPr>
        <w:t xml:space="preserve"> </w:t>
      </w:r>
      <w:r w:rsidRPr="004C7CAD">
        <w:rPr>
          <w:rFonts w:cs="Arial"/>
        </w:rPr>
        <w:t xml:space="preserve">verzekerd is. </w:t>
      </w:r>
      <w:r w:rsidR="00C67522">
        <w:rPr>
          <w:rFonts w:cs="Arial"/>
        </w:rPr>
        <w:t xml:space="preserve">De </w:t>
      </w:r>
      <w:r w:rsidR="00C42B83">
        <w:rPr>
          <w:rFonts w:cs="Arial"/>
        </w:rPr>
        <w:t>Inschrijver</w:t>
      </w:r>
      <w:r w:rsidR="00C67522" w:rsidRPr="001F59BF">
        <w:rPr>
          <w:rFonts w:cs="Arial"/>
        </w:rPr>
        <w:t xml:space="preserve"> </w:t>
      </w:r>
      <w:r w:rsidR="00C67522">
        <w:rPr>
          <w:rFonts w:cs="Arial"/>
        </w:rPr>
        <w:t xml:space="preserve">die in aanmerking komt voor de gunning van de opdracht dient </w:t>
      </w:r>
      <w:r w:rsidR="00C67522" w:rsidRPr="001F59BF">
        <w:rPr>
          <w:rFonts w:cs="Arial"/>
        </w:rPr>
        <w:t xml:space="preserve">binnen vijf werkdagen </w:t>
      </w:r>
      <w:r w:rsidR="00C67522">
        <w:rPr>
          <w:rFonts w:cs="Arial"/>
        </w:rPr>
        <w:t xml:space="preserve">na ontvangst van het verzoek van de Aanbestedende dienst </w:t>
      </w:r>
      <w:r w:rsidRPr="004C7CAD">
        <w:rPr>
          <w:rFonts w:cs="Arial"/>
        </w:rPr>
        <w:t xml:space="preserve">een bewijs hiervan </w:t>
      </w:r>
      <w:r w:rsidR="00600FE6">
        <w:rPr>
          <w:rFonts w:cs="Arial"/>
        </w:rPr>
        <w:t xml:space="preserve">te </w:t>
      </w:r>
      <w:r w:rsidRPr="004C7CAD">
        <w:rPr>
          <w:rFonts w:cs="Arial"/>
        </w:rPr>
        <w:t xml:space="preserve">overleggen in de vorm van een kopie van de verzekeringspolis. </w:t>
      </w:r>
      <w:r w:rsidR="00DF2CC4">
        <w:rPr>
          <w:rFonts w:cs="Arial"/>
        </w:rPr>
        <w:t>Indien u niet binnen genoemde periode van vijf werkdagen een bewijs wordt overlegd, wordt uw inschrijving alsnog terzijde gelegd en uitgesloten van verdere deelname.</w:t>
      </w:r>
    </w:p>
    <w:p w14:paraId="70FEC25F" w14:textId="77777777" w:rsidR="00ED08DF" w:rsidRDefault="00ED08DF" w:rsidP="00ED08DF">
      <w:pPr>
        <w:rPr>
          <w:rFonts w:cs="Arial"/>
          <w:b/>
        </w:rPr>
      </w:pPr>
    </w:p>
    <w:p w14:paraId="78739C30" w14:textId="77777777" w:rsidR="00ED08DF" w:rsidRDefault="00ED08DF" w:rsidP="00ED08DF">
      <w:pPr>
        <w:rPr>
          <w:rFonts w:cs="Arial"/>
          <w:b/>
        </w:rPr>
      </w:pPr>
    </w:p>
    <w:p w14:paraId="063BCA03" w14:textId="7CCF2AF4" w:rsidR="00ED08DF" w:rsidRPr="00784ECC" w:rsidRDefault="002A3E16" w:rsidP="00784ECC">
      <w:pPr>
        <w:pStyle w:val="Kop3"/>
        <w:rPr>
          <w:rFonts w:ascii="Arial" w:hAnsi="Arial" w:cs="Arial"/>
        </w:rPr>
      </w:pPr>
      <w:bookmarkStart w:id="79" w:name="_Toc147227517"/>
      <w:r w:rsidRPr="00784ECC">
        <w:rPr>
          <w:rFonts w:ascii="Arial" w:hAnsi="Arial" w:cs="Arial"/>
        </w:rPr>
        <w:t>3</w:t>
      </w:r>
      <w:r w:rsidR="00462F03" w:rsidRPr="00784ECC">
        <w:rPr>
          <w:rFonts w:ascii="Arial" w:hAnsi="Arial" w:cs="Arial"/>
        </w:rPr>
        <w:t>.3</w:t>
      </w:r>
      <w:r w:rsidR="00ED08DF" w:rsidRPr="00784ECC">
        <w:rPr>
          <w:rFonts w:ascii="Arial" w:hAnsi="Arial" w:cs="Arial"/>
        </w:rPr>
        <w:t>.3</w:t>
      </w:r>
      <w:r w:rsidR="00ED08DF" w:rsidRPr="00784ECC">
        <w:rPr>
          <w:rFonts w:ascii="Arial" w:hAnsi="Arial" w:cs="Arial"/>
        </w:rPr>
        <w:tab/>
        <w:t xml:space="preserve">Uittreksel </w:t>
      </w:r>
      <w:r w:rsidR="00C42B83" w:rsidRPr="00784ECC">
        <w:rPr>
          <w:rFonts w:ascii="Arial" w:hAnsi="Arial" w:cs="Arial"/>
        </w:rPr>
        <w:t>Inschrijving</w:t>
      </w:r>
      <w:r w:rsidR="00ED08DF" w:rsidRPr="00784ECC">
        <w:rPr>
          <w:rFonts w:ascii="Arial" w:hAnsi="Arial" w:cs="Arial"/>
        </w:rPr>
        <w:t xml:space="preserve"> Handelsregister</w:t>
      </w:r>
      <w:bookmarkEnd w:id="79"/>
    </w:p>
    <w:p w14:paraId="3EC19035" w14:textId="77777777" w:rsidR="00F1429F" w:rsidRDefault="00F1429F" w:rsidP="004E75B9">
      <w:pPr>
        <w:autoSpaceDE w:val="0"/>
        <w:autoSpaceDN w:val="0"/>
        <w:adjustRightInd w:val="0"/>
        <w:rPr>
          <w:rFonts w:cs="Arial"/>
          <w:color w:val="FF0000"/>
        </w:rPr>
      </w:pPr>
    </w:p>
    <w:p w14:paraId="22C62729" w14:textId="0E9B7B27" w:rsidR="00ED08DF" w:rsidRDefault="00ED08DF" w:rsidP="004E75B9">
      <w:pPr>
        <w:autoSpaceDE w:val="0"/>
        <w:autoSpaceDN w:val="0"/>
        <w:adjustRightInd w:val="0"/>
      </w:pPr>
      <w:r>
        <w:t xml:space="preserve">De </w:t>
      </w:r>
      <w:r w:rsidR="00C42B83">
        <w:t>Inschrijver</w:t>
      </w:r>
      <w:r>
        <w:t xml:space="preserve"> dient aan te tonen dat hij volgens de voorschriften van de lidstaat waar hij is gevestigd, in het beroepsregister of in het handelsregister is ingeschreven. Binnen Nederland vervult een uittreksel van </w:t>
      </w:r>
      <w:r w:rsidR="00C42B83">
        <w:t>Inschrijving</w:t>
      </w:r>
      <w:r>
        <w:t xml:space="preserve"> in het handelsregister van de Kamer van Koophandel deze functie.</w:t>
      </w:r>
      <w:r w:rsidR="001F59BF">
        <w:t xml:space="preserve"> Tevens dient de </w:t>
      </w:r>
      <w:r w:rsidR="00C42B83">
        <w:t>Inschrijver</w:t>
      </w:r>
      <w:r w:rsidR="001F59BF">
        <w:t xml:space="preserve"> aan te tonen dat de stukken van de </w:t>
      </w:r>
      <w:r w:rsidR="00C42B83">
        <w:t>Inschrijving</w:t>
      </w:r>
      <w:r w:rsidR="001F59BF">
        <w:t xml:space="preserve"> </w:t>
      </w:r>
      <w:r w:rsidR="00CC0C03">
        <w:t xml:space="preserve">rechtsgeldig </w:t>
      </w:r>
      <w:r w:rsidR="001F59BF">
        <w:t xml:space="preserve">zijn ondertekend door een daartoe volgens het uittreksel van </w:t>
      </w:r>
      <w:r w:rsidR="00C42B83">
        <w:t>Inschrijving</w:t>
      </w:r>
      <w:r w:rsidR="001F59BF">
        <w:t xml:space="preserve"> in het handelsregister van de Kamer van Koophandel bevoegd persoon. </w:t>
      </w:r>
    </w:p>
    <w:p w14:paraId="26D90492" w14:textId="77777777" w:rsidR="00ED08DF" w:rsidRDefault="00ED08DF" w:rsidP="004E75B9">
      <w:pPr>
        <w:autoSpaceDE w:val="0"/>
        <w:autoSpaceDN w:val="0"/>
        <w:adjustRightInd w:val="0"/>
        <w:rPr>
          <w:rFonts w:cs="Arial"/>
          <w:color w:val="FF0000"/>
        </w:rPr>
      </w:pPr>
    </w:p>
    <w:p w14:paraId="6E91231D" w14:textId="3907965F" w:rsidR="00ED08DF" w:rsidRPr="00EF566E" w:rsidRDefault="00ED08DF" w:rsidP="00ED08DF">
      <w:pPr>
        <w:autoSpaceDE w:val="0"/>
        <w:autoSpaceDN w:val="0"/>
        <w:adjustRightInd w:val="0"/>
        <w:rPr>
          <w:rFonts w:cs="Arial"/>
        </w:rPr>
      </w:pPr>
      <w:r w:rsidRPr="00091F89">
        <w:rPr>
          <w:rFonts w:cs="Arial"/>
          <w:b/>
          <w:bCs/>
          <w:color w:val="000000"/>
        </w:rPr>
        <w:t xml:space="preserve">Bewijsmiddel </w:t>
      </w:r>
      <w:r>
        <w:rPr>
          <w:rFonts w:cs="Arial"/>
          <w:b/>
          <w:bCs/>
          <w:color w:val="000000"/>
        </w:rPr>
        <w:t xml:space="preserve">niet bij </w:t>
      </w:r>
      <w:r w:rsidR="00C42B83">
        <w:rPr>
          <w:rFonts w:cs="Arial"/>
          <w:b/>
          <w:bCs/>
          <w:color w:val="000000"/>
        </w:rPr>
        <w:t>Inschrijving</w:t>
      </w:r>
      <w:r>
        <w:rPr>
          <w:rFonts w:cs="Arial"/>
          <w:b/>
          <w:bCs/>
          <w:color w:val="000000"/>
        </w:rPr>
        <w:t xml:space="preserve">, </w:t>
      </w:r>
      <w:r w:rsidR="00600FE6">
        <w:rPr>
          <w:rFonts w:cs="Arial"/>
          <w:b/>
          <w:bCs/>
          <w:color w:val="000000"/>
        </w:rPr>
        <w:t>alvorens mededeling gunningsbeslissing:</w:t>
      </w:r>
    </w:p>
    <w:p w14:paraId="50FCF3B7" w14:textId="43C593EB" w:rsidR="00ED08DF" w:rsidRDefault="00600FE6" w:rsidP="00ED08DF">
      <w:pPr>
        <w:rPr>
          <w:rFonts w:cs="Arial"/>
        </w:rPr>
      </w:pPr>
      <w:r>
        <w:rPr>
          <w:rFonts w:cs="Arial"/>
        </w:rPr>
        <w:t xml:space="preserve">De </w:t>
      </w:r>
      <w:r w:rsidR="00C42B83">
        <w:rPr>
          <w:rFonts w:cs="Arial"/>
        </w:rPr>
        <w:t>Inschrijver</w:t>
      </w:r>
      <w:r w:rsidR="00ED08DF" w:rsidRPr="001F59BF">
        <w:rPr>
          <w:rFonts w:cs="Arial"/>
        </w:rPr>
        <w:t xml:space="preserve"> </w:t>
      </w:r>
      <w:r>
        <w:rPr>
          <w:rFonts w:cs="Arial"/>
        </w:rPr>
        <w:t xml:space="preserve">die in aanmerking komt voor de gunning van de opdracht dient </w:t>
      </w:r>
      <w:r w:rsidR="00ED08DF" w:rsidRPr="001F59BF">
        <w:rPr>
          <w:rFonts w:cs="Arial"/>
        </w:rPr>
        <w:t xml:space="preserve">binnen vijf werkdagen </w:t>
      </w:r>
      <w:r w:rsidR="00C67522">
        <w:rPr>
          <w:rFonts w:cs="Arial"/>
        </w:rPr>
        <w:t xml:space="preserve">na ontvangst van het verzoek van de Aanbestedende dienst </w:t>
      </w:r>
      <w:r w:rsidR="00ED08DF" w:rsidRPr="001F59BF">
        <w:rPr>
          <w:rFonts w:cs="Arial"/>
        </w:rPr>
        <w:t>h</w:t>
      </w:r>
      <w:r w:rsidR="00ED08DF" w:rsidRPr="001F59BF">
        <w:t>et bewijs uittreksel KvK</w:t>
      </w:r>
      <w:r w:rsidR="001F59BF" w:rsidRPr="001F59BF">
        <w:t xml:space="preserve">, </w:t>
      </w:r>
      <w:r w:rsidR="001F59BF" w:rsidRPr="001F59BF">
        <w:rPr>
          <w:rFonts w:cs="Arial"/>
        </w:rPr>
        <w:t xml:space="preserve">dat niet ouder is dan 6 maanden voor sluitingstermijn voor het indienen van de </w:t>
      </w:r>
      <w:r w:rsidR="00C42B83">
        <w:rPr>
          <w:rFonts w:cs="Arial"/>
        </w:rPr>
        <w:t>Inschrijving</w:t>
      </w:r>
      <w:r w:rsidR="001F59BF" w:rsidRPr="001F59BF">
        <w:rPr>
          <w:rFonts w:cs="Arial"/>
        </w:rPr>
        <w:t>,</w:t>
      </w:r>
      <w:r w:rsidR="00ED08DF" w:rsidRPr="001F59BF">
        <w:t xml:space="preserve"> te overleggen</w:t>
      </w:r>
      <w:r w:rsidR="001F59BF" w:rsidRPr="001F59BF">
        <w:t xml:space="preserve">, </w:t>
      </w:r>
      <w:r w:rsidR="001F59BF" w:rsidRPr="001F59BF">
        <w:rPr>
          <w:rFonts w:cs="Arial"/>
        </w:rPr>
        <w:t xml:space="preserve">zo nodig </w:t>
      </w:r>
      <w:r w:rsidR="00CC0C03">
        <w:rPr>
          <w:rFonts w:cs="Arial"/>
        </w:rPr>
        <w:t>voorzien van</w:t>
      </w:r>
      <w:r w:rsidR="001F59BF" w:rsidRPr="001F59BF">
        <w:rPr>
          <w:rFonts w:cs="Arial"/>
        </w:rPr>
        <w:t xml:space="preserve"> een bevoegdelijk ondertekende en adequate volmacht.</w:t>
      </w:r>
    </w:p>
    <w:p w14:paraId="131E87C7" w14:textId="77777777" w:rsidR="00600FE6" w:rsidRDefault="00600FE6">
      <w:pPr>
        <w:rPr>
          <w:rFonts w:cs="Arial"/>
        </w:rPr>
      </w:pPr>
    </w:p>
    <w:p w14:paraId="2C2C7A9E" w14:textId="6B40CEE9" w:rsidR="00DF2CC4" w:rsidRPr="00DF2CC4" w:rsidRDefault="001F59BF" w:rsidP="00DF2CC4">
      <w:pPr>
        <w:rPr>
          <w:rFonts w:cs="Arial"/>
        </w:rPr>
      </w:pPr>
      <w:r w:rsidRPr="00600FE6">
        <w:rPr>
          <w:rFonts w:cs="Arial"/>
        </w:rPr>
        <w:t xml:space="preserve">In geval van </w:t>
      </w:r>
      <w:r w:rsidR="00C42B83">
        <w:rPr>
          <w:rFonts w:cs="Arial"/>
        </w:rPr>
        <w:t>Inschrijving</w:t>
      </w:r>
      <w:r w:rsidRPr="00600FE6">
        <w:rPr>
          <w:rFonts w:cs="Arial"/>
        </w:rPr>
        <w:t xml:space="preserve"> door een samenwerkingsverband (Combinatie) wordt de </w:t>
      </w:r>
      <w:r w:rsidR="00C42B83">
        <w:rPr>
          <w:rFonts w:cs="Arial"/>
        </w:rPr>
        <w:t>Inschrijving</w:t>
      </w:r>
      <w:r w:rsidRPr="00600FE6">
        <w:rPr>
          <w:rFonts w:cs="Arial"/>
        </w:rPr>
        <w:t xml:space="preserve"> door alle deelnemers aan het samenwerkingsverband ondertekend. Daarnaast wordt een deelnemer van het </w:t>
      </w:r>
      <w:r w:rsidRPr="00600FE6">
        <w:rPr>
          <w:rFonts w:cs="Arial"/>
        </w:rPr>
        <w:lastRenderedPageBreak/>
        <w:t xml:space="preserve">samenwerkingsverband gevolmachtigd door alle andere leden ervan om rechtsgeldig te handelen en ondertekenen namens het gehele samenwerkingsverband en </w:t>
      </w:r>
      <w:r w:rsidR="00A8739D">
        <w:rPr>
          <w:rFonts w:cs="Arial"/>
        </w:rPr>
        <w:t xml:space="preserve">wordt </w:t>
      </w:r>
      <w:r w:rsidRPr="00600FE6">
        <w:rPr>
          <w:rFonts w:cs="Arial"/>
        </w:rPr>
        <w:t xml:space="preserve">door iedere deelnemer een </w:t>
      </w:r>
      <w:r w:rsidRPr="00600FE6">
        <w:t xml:space="preserve">uittreksel van </w:t>
      </w:r>
      <w:r w:rsidR="00C42B83">
        <w:t>Inschrijving</w:t>
      </w:r>
      <w:r w:rsidRPr="00600FE6">
        <w:t xml:space="preserve"> in het handelsregister van de</w:t>
      </w:r>
      <w:r w:rsidR="00600FE6">
        <w:t xml:space="preserve"> Kamer van Koophandel overlegd.</w:t>
      </w:r>
      <w:r w:rsidR="00DF2CC4" w:rsidRPr="00DF2CC4">
        <w:rPr>
          <w:rFonts w:cs="Arial"/>
        </w:rPr>
        <w:t xml:space="preserve"> </w:t>
      </w:r>
      <w:r w:rsidR="00DF2CC4">
        <w:rPr>
          <w:rFonts w:cs="Arial"/>
        </w:rPr>
        <w:t>Indien u niet binnen genoemde periode van vijf werkdagen een bewijs wordt overlegd, wordt uw inschrijving alsnog terzijde gelegd en uitgesloten van verdere deelname.</w:t>
      </w:r>
    </w:p>
    <w:p w14:paraId="6367D215" w14:textId="20F35097" w:rsidR="00802CB0" w:rsidRDefault="00802CB0" w:rsidP="00600FE6">
      <w:pPr>
        <w:spacing w:line="240" w:lineRule="atLeast"/>
        <w:rPr>
          <w:rFonts w:eastAsiaTheme="majorEastAsia" w:cs="Arial"/>
          <w:color w:val="365F91" w:themeColor="accent1" w:themeShade="BF"/>
          <w:sz w:val="26"/>
          <w:szCs w:val="26"/>
        </w:rPr>
      </w:pPr>
    </w:p>
    <w:p w14:paraId="70A9C191" w14:textId="586FD6F5" w:rsidR="00802CB0" w:rsidRPr="00784ECC" w:rsidRDefault="00802CB0" w:rsidP="00802CB0">
      <w:pPr>
        <w:pStyle w:val="Kop2"/>
        <w:rPr>
          <w:rFonts w:ascii="Arial" w:hAnsi="Arial" w:cs="Arial"/>
        </w:rPr>
      </w:pPr>
      <w:bookmarkStart w:id="80" w:name="_Toc147227518"/>
      <w:r w:rsidRPr="00784ECC">
        <w:rPr>
          <w:rFonts w:ascii="Arial" w:hAnsi="Arial" w:cs="Arial"/>
        </w:rPr>
        <w:t>3.3.4</w:t>
      </w:r>
      <w:r w:rsidRPr="00784ECC">
        <w:rPr>
          <w:rFonts w:ascii="Arial" w:hAnsi="Arial" w:cs="Arial"/>
        </w:rPr>
        <w:tab/>
        <w:t>Kwaliteitsborging en milieubeheer</w:t>
      </w:r>
      <w:bookmarkEnd w:id="80"/>
    </w:p>
    <w:p w14:paraId="559662FF" w14:textId="3AF46487" w:rsidR="00802CB0" w:rsidRPr="00784ECC" w:rsidRDefault="00802CB0" w:rsidP="00802CB0"/>
    <w:p w14:paraId="4CC159BF" w14:textId="7B05FC02" w:rsidR="00784ECC" w:rsidRPr="00784ECC" w:rsidRDefault="00784ECC" w:rsidP="00802CB0">
      <w:r w:rsidRPr="00784ECC">
        <w:t>De Aanbestedende dienst verlangt dat de Inschrijver in het kader van deze aanbesteding voldoet aan kwaliteitsborgingsregelingen en normen inzake milieubeheer. Dit verklaart</w:t>
      </w:r>
      <w:r>
        <w:t xml:space="preserve"> u</w:t>
      </w:r>
      <w:r w:rsidRPr="00784ECC">
        <w:t xml:space="preserve"> in eerste instantie door het invullen en ondertekenen van het UEA.</w:t>
      </w:r>
    </w:p>
    <w:p w14:paraId="715AAD7C" w14:textId="3EBE5C0B" w:rsidR="00784ECC" w:rsidRPr="00784ECC" w:rsidRDefault="00784ECC" w:rsidP="00802CB0"/>
    <w:p w14:paraId="27DDDE5A" w14:textId="12216FE0" w:rsidR="00784ECC" w:rsidRPr="00784ECC" w:rsidRDefault="00784ECC" w:rsidP="00802CB0">
      <w:r w:rsidRPr="00784ECC">
        <w:t>De inschrijver dient aantoonbaar op de dag van inschrijving te beschikken over:</w:t>
      </w:r>
    </w:p>
    <w:p w14:paraId="77C58853" w14:textId="1F2D31CA" w:rsidR="00784ECC" w:rsidRPr="00784ECC" w:rsidRDefault="00784ECC" w:rsidP="00784ECC">
      <w:pPr>
        <w:pStyle w:val="Lijstalinea"/>
        <w:numPr>
          <w:ilvl w:val="0"/>
          <w:numId w:val="42"/>
        </w:numPr>
      </w:pPr>
      <w:r w:rsidRPr="00784ECC">
        <w:t>Een geldig ISO 9001 certificaat of een hiermee vergelijkbaar alternatief én</w:t>
      </w:r>
    </w:p>
    <w:p w14:paraId="6BE36730" w14:textId="530E7D19" w:rsidR="00784ECC" w:rsidRPr="00784ECC" w:rsidRDefault="00784ECC" w:rsidP="00784ECC">
      <w:pPr>
        <w:pStyle w:val="Lijstalinea"/>
        <w:numPr>
          <w:ilvl w:val="0"/>
          <w:numId w:val="42"/>
        </w:numPr>
      </w:pPr>
      <w:r w:rsidRPr="00784ECC">
        <w:t>Een geldig ISO 14001 certificaat of een hiermee vergelijkbaar alternatief.</w:t>
      </w:r>
    </w:p>
    <w:p w14:paraId="0B2D3269" w14:textId="77777777" w:rsidR="00784ECC" w:rsidRPr="00784ECC" w:rsidRDefault="00784ECC" w:rsidP="00802CB0"/>
    <w:p w14:paraId="5EB685D7" w14:textId="5FDE4C69" w:rsidR="00784ECC" w:rsidRPr="00784ECC" w:rsidRDefault="00784ECC" w:rsidP="00784ECC">
      <w:r w:rsidRPr="00784ECC">
        <w:t xml:space="preserve">Als u een alternatief aandraagt voor ISO 9001 moet u in de beschrijving van uw alternatief voor ISO 9001 minimaal op de volgende punten ingaan: </w:t>
      </w:r>
    </w:p>
    <w:p w14:paraId="051F7DDF" w14:textId="77777777" w:rsidR="00784ECC" w:rsidRPr="00784ECC" w:rsidRDefault="00784ECC" w:rsidP="00784ECC">
      <w:pPr>
        <w:pStyle w:val="Lijstalinea"/>
      </w:pPr>
      <w:r w:rsidRPr="00784ECC">
        <w:t>- Welk beleid heeft u opgesteld ten aanzien van het managen van kwaliteit?</w:t>
      </w:r>
    </w:p>
    <w:p w14:paraId="0450B5D3" w14:textId="77777777" w:rsidR="00784ECC" w:rsidRPr="00784ECC" w:rsidRDefault="00784ECC" w:rsidP="00784ECC">
      <w:pPr>
        <w:pStyle w:val="Lijstalinea"/>
      </w:pPr>
      <w:r w:rsidRPr="00784ECC">
        <w:t xml:space="preserve">- Hoe zorgt u ervoor dat al uw medewerkers op de hoogte zijn van dit beleid? </w:t>
      </w:r>
    </w:p>
    <w:p w14:paraId="12A7270B" w14:textId="77777777" w:rsidR="00784ECC" w:rsidRPr="00784ECC" w:rsidRDefault="00784ECC" w:rsidP="00784ECC">
      <w:pPr>
        <w:pStyle w:val="Lijstalinea"/>
      </w:pPr>
      <w:r w:rsidRPr="00784ECC">
        <w:t xml:space="preserve">- Hoe speelt u in op klanttevredenheid? </w:t>
      </w:r>
    </w:p>
    <w:p w14:paraId="1469C1F9" w14:textId="77777777" w:rsidR="00784ECC" w:rsidRPr="00784ECC" w:rsidRDefault="00784ECC" w:rsidP="00784ECC">
      <w:pPr>
        <w:pStyle w:val="Lijstalinea"/>
      </w:pPr>
      <w:r w:rsidRPr="00784ECC">
        <w:t xml:space="preserve">- Hoe borgt u dat uw producten en diensten voldoen aan de wettelijke eisen die daarop van toepassing zijn? </w:t>
      </w:r>
    </w:p>
    <w:p w14:paraId="05C5BACC" w14:textId="77777777" w:rsidR="00784ECC" w:rsidRPr="00784ECC" w:rsidRDefault="00784ECC" w:rsidP="00784ECC">
      <w:pPr>
        <w:pStyle w:val="Lijstalinea"/>
      </w:pPr>
      <w:r w:rsidRPr="00784ECC">
        <w:t xml:space="preserve">- Hoe zorgt u voor beheersing van uw bedrijfsprocessen? </w:t>
      </w:r>
    </w:p>
    <w:p w14:paraId="2EB8C685" w14:textId="77777777" w:rsidR="00784ECC" w:rsidRPr="00784ECC" w:rsidRDefault="00784ECC" w:rsidP="00784ECC">
      <w:pPr>
        <w:pStyle w:val="Lijstalinea"/>
      </w:pPr>
      <w:r w:rsidRPr="00784ECC">
        <w:t xml:space="preserve">- Hoe toont u deze beheersing van uw bedrijfsprocessen aan? </w:t>
      </w:r>
    </w:p>
    <w:p w14:paraId="5182C05C" w14:textId="77777777" w:rsidR="00784ECC" w:rsidRPr="00784ECC" w:rsidRDefault="00784ECC" w:rsidP="00784ECC"/>
    <w:p w14:paraId="7AC3E61D" w14:textId="16BD6FC6" w:rsidR="00784ECC" w:rsidRPr="00784ECC" w:rsidRDefault="00784ECC" w:rsidP="00784ECC">
      <w:r w:rsidRPr="00784ECC">
        <w:t>Als u een alternatief voor ISO 14001 aandraagt  moet u in de beschrijving van uw alternatief voor</w:t>
      </w:r>
      <w:r w:rsidR="00D66CED">
        <w:t xml:space="preserve"> </w:t>
      </w:r>
      <w:r w:rsidRPr="00784ECC">
        <w:t xml:space="preserve">ISO 14001 minimaal op de volgende punten ingaan: </w:t>
      </w:r>
    </w:p>
    <w:p w14:paraId="21859972" w14:textId="77777777" w:rsidR="00784ECC" w:rsidRPr="00784ECC" w:rsidRDefault="00784ECC" w:rsidP="00784ECC">
      <w:pPr>
        <w:ind w:firstLine="708"/>
      </w:pPr>
      <w:r w:rsidRPr="00784ECC">
        <w:t xml:space="preserve">- Welk beleid heeft u opgesteld ten aanzien van milieuaspecten? </w:t>
      </w:r>
    </w:p>
    <w:p w14:paraId="00B22A25" w14:textId="77777777" w:rsidR="00784ECC" w:rsidRPr="00784ECC" w:rsidRDefault="00784ECC" w:rsidP="00784ECC">
      <w:pPr>
        <w:ind w:firstLine="708"/>
      </w:pPr>
      <w:r w:rsidRPr="00784ECC">
        <w:t xml:space="preserve">- Wat is uw planning, inclusief milieu-risicoanalyse en milieuplan? </w:t>
      </w:r>
    </w:p>
    <w:p w14:paraId="0F14FE21" w14:textId="77777777" w:rsidR="00784ECC" w:rsidRPr="00784ECC" w:rsidRDefault="00784ECC" w:rsidP="00784ECC">
      <w:pPr>
        <w:ind w:firstLine="708"/>
      </w:pPr>
      <w:r w:rsidRPr="00784ECC">
        <w:t xml:space="preserve">- Hoe is de implementatie en uitvoering van uw milieubeleid geregeld? </w:t>
      </w:r>
    </w:p>
    <w:p w14:paraId="66DC135A" w14:textId="77777777" w:rsidR="00784ECC" w:rsidRPr="00784ECC" w:rsidRDefault="00784ECC" w:rsidP="00784ECC">
      <w:pPr>
        <w:ind w:firstLine="708"/>
      </w:pPr>
      <w:r w:rsidRPr="00784ECC">
        <w:t xml:space="preserve">- Hoe is de controle en corrigerende maatregelen op milieugebied geregeld? </w:t>
      </w:r>
    </w:p>
    <w:p w14:paraId="3A6CFEA2" w14:textId="3365E3AC" w:rsidR="00784ECC" w:rsidRPr="00784ECC" w:rsidRDefault="00784ECC" w:rsidP="00784ECC">
      <w:pPr>
        <w:ind w:firstLine="708"/>
      </w:pPr>
      <w:r w:rsidRPr="00784ECC">
        <w:t>- Hoe is de beoordeling door de directie geregeld?</w:t>
      </w:r>
    </w:p>
    <w:p w14:paraId="3FD8C22F" w14:textId="77777777" w:rsidR="00784ECC" w:rsidRPr="00784ECC" w:rsidRDefault="00784ECC" w:rsidP="00802CB0"/>
    <w:p w14:paraId="6C33310E" w14:textId="7F00E5B3" w:rsidR="00802CB0" w:rsidRDefault="00802CB0" w:rsidP="00802CB0">
      <w:r w:rsidRPr="00784ECC">
        <w:t>De inschrijver dient aan te tonen dat hij ten aanzien van deze aanbestedingsprocedure voldoet aan kwaliteitsborgingsregelingen en normen inzake milieubeheer</w:t>
      </w:r>
      <w:r w:rsidR="00784ECC">
        <w:t xml:space="preserve"> zoals hierboven geschetst.</w:t>
      </w:r>
    </w:p>
    <w:p w14:paraId="6078FF6F" w14:textId="1FABC5AB" w:rsidR="00784ECC" w:rsidRDefault="00784ECC" w:rsidP="00802CB0"/>
    <w:p w14:paraId="252CBF2D" w14:textId="1F2D84B8" w:rsidR="00802CB0" w:rsidRPr="00DF2CC4" w:rsidRDefault="00784ECC" w:rsidP="00DF2CC4">
      <w:pPr>
        <w:rPr>
          <w:rFonts w:cs="Arial"/>
        </w:rPr>
      </w:pPr>
      <w:r>
        <w:rPr>
          <w:rFonts w:cs="Arial"/>
        </w:rPr>
        <w:t>De Inschrijver</w:t>
      </w:r>
      <w:r w:rsidRPr="001F59BF">
        <w:rPr>
          <w:rFonts w:cs="Arial"/>
        </w:rPr>
        <w:t xml:space="preserve"> </w:t>
      </w:r>
      <w:r>
        <w:rPr>
          <w:rFonts w:cs="Arial"/>
        </w:rPr>
        <w:t xml:space="preserve">die in aanmerking komt voor de gunning van de opdracht </w:t>
      </w:r>
      <w:r w:rsidR="00934DDD">
        <w:rPr>
          <w:rFonts w:cs="Arial"/>
        </w:rPr>
        <w:t>moe</w:t>
      </w:r>
      <w:r>
        <w:rPr>
          <w:rFonts w:cs="Arial"/>
        </w:rPr>
        <w:t xml:space="preserve">t </w:t>
      </w:r>
      <w:r w:rsidRPr="001F59BF">
        <w:rPr>
          <w:rFonts w:cs="Arial"/>
        </w:rPr>
        <w:t xml:space="preserve">binnen vijf werkdagen </w:t>
      </w:r>
      <w:r>
        <w:rPr>
          <w:rFonts w:cs="Arial"/>
        </w:rPr>
        <w:t xml:space="preserve">na ontvangst van het verzoek van de Aanbestedende dienst </w:t>
      </w:r>
      <w:r w:rsidR="00DF2CC4">
        <w:rPr>
          <w:rFonts w:cs="Arial"/>
        </w:rPr>
        <w:t>van beide certificaten, ISO 9001 en ISO 14001, een kopie kunnen overleggen of een beschrijving indienen van genoemde certificaten die voldoen aan de beschrijving in deze paragraaf. Indien u niet binnen genoemde periode van vijf werkdagen een kopie van beide certificaten of beschrijving wordt overlegd, wordt uw inschrijving alsnog terzijde gelegd en uitgesloten van verdere deelname.</w:t>
      </w:r>
    </w:p>
    <w:p w14:paraId="5FBFF891" w14:textId="77777777" w:rsidR="00802CB0" w:rsidRDefault="00802CB0" w:rsidP="00600FE6">
      <w:pPr>
        <w:spacing w:line="240" w:lineRule="atLeast"/>
        <w:rPr>
          <w:rFonts w:eastAsiaTheme="majorEastAsia" w:cs="Arial"/>
          <w:color w:val="365F91" w:themeColor="accent1" w:themeShade="BF"/>
          <w:sz w:val="26"/>
          <w:szCs w:val="26"/>
        </w:rPr>
      </w:pPr>
    </w:p>
    <w:p w14:paraId="1FE36B57" w14:textId="53A8E0AD" w:rsidR="00137269" w:rsidRPr="003E2DE4" w:rsidRDefault="002A3E16" w:rsidP="00137269">
      <w:pPr>
        <w:pStyle w:val="Kop2"/>
        <w:rPr>
          <w:rFonts w:ascii="Arial" w:hAnsi="Arial" w:cs="Arial"/>
        </w:rPr>
      </w:pPr>
      <w:bookmarkStart w:id="81" w:name="_Toc147227519"/>
      <w:r>
        <w:rPr>
          <w:rFonts w:ascii="Arial" w:hAnsi="Arial" w:cs="Arial"/>
        </w:rPr>
        <w:t>3</w:t>
      </w:r>
      <w:r w:rsidR="00462F03">
        <w:rPr>
          <w:rFonts w:ascii="Arial" w:hAnsi="Arial" w:cs="Arial"/>
        </w:rPr>
        <w:t>.4</w:t>
      </w:r>
      <w:r w:rsidR="006438F2">
        <w:rPr>
          <w:rFonts w:ascii="Arial" w:hAnsi="Arial" w:cs="Arial"/>
        </w:rPr>
        <w:tab/>
      </w:r>
      <w:r w:rsidR="00137269">
        <w:rPr>
          <w:rFonts w:ascii="Arial" w:hAnsi="Arial" w:cs="Arial"/>
        </w:rPr>
        <w:t>Uitvoeringseisen</w:t>
      </w:r>
      <w:bookmarkEnd w:id="81"/>
      <w:r w:rsidR="001E0978">
        <w:rPr>
          <w:rFonts w:ascii="Arial" w:hAnsi="Arial" w:cs="Arial"/>
        </w:rPr>
        <w:t xml:space="preserve"> </w:t>
      </w:r>
    </w:p>
    <w:p w14:paraId="7299AAEA" w14:textId="77777777" w:rsidR="00137269" w:rsidRDefault="00137269" w:rsidP="00F1429F">
      <w:pPr>
        <w:rPr>
          <w:color w:val="FF0000"/>
        </w:rPr>
      </w:pPr>
    </w:p>
    <w:p w14:paraId="0C3EC9B3" w14:textId="77777777" w:rsidR="00137269" w:rsidRPr="0060446F" w:rsidRDefault="002A3E16" w:rsidP="00137269">
      <w:pPr>
        <w:pStyle w:val="Kop2"/>
        <w:rPr>
          <w:rFonts w:ascii="Arial" w:hAnsi="Arial" w:cs="Arial"/>
        </w:rPr>
      </w:pPr>
      <w:bookmarkStart w:id="82" w:name="_Toc147227520"/>
      <w:r w:rsidRPr="0060446F">
        <w:rPr>
          <w:rFonts w:ascii="Arial" w:hAnsi="Arial" w:cs="Arial"/>
        </w:rPr>
        <w:t>3</w:t>
      </w:r>
      <w:r w:rsidR="00137269" w:rsidRPr="0060446F">
        <w:rPr>
          <w:rFonts w:ascii="Arial" w:hAnsi="Arial" w:cs="Arial"/>
        </w:rPr>
        <w:t>.</w:t>
      </w:r>
      <w:r w:rsidR="00462F03" w:rsidRPr="0060446F">
        <w:rPr>
          <w:rFonts w:ascii="Arial" w:hAnsi="Arial" w:cs="Arial"/>
        </w:rPr>
        <w:t>4</w:t>
      </w:r>
      <w:r w:rsidR="00137269" w:rsidRPr="0060446F">
        <w:rPr>
          <w:rFonts w:ascii="Arial" w:hAnsi="Arial" w:cs="Arial"/>
        </w:rPr>
        <w:t>.1</w:t>
      </w:r>
      <w:r w:rsidR="00137269" w:rsidRPr="0060446F">
        <w:rPr>
          <w:rFonts w:ascii="Arial" w:hAnsi="Arial" w:cs="Arial"/>
        </w:rPr>
        <w:tab/>
      </w:r>
      <w:proofErr w:type="spellStart"/>
      <w:r w:rsidR="00137269" w:rsidRPr="0060446F">
        <w:rPr>
          <w:rFonts w:ascii="Arial" w:hAnsi="Arial" w:cs="Arial"/>
        </w:rPr>
        <w:t>Social</w:t>
      </w:r>
      <w:proofErr w:type="spellEnd"/>
      <w:r w:rsidR="00137269" w:rsidRPr="0060446F">
        <w:rPr>
          <w:rFonts w:ascii="Arial" w:hAnsi="Arial" w:cs="Arial"/>
        </w:rPr>
        <w:t xml:space="preserve"> Return on Investment (SROI)</w:t>
      </w:r>
      <w:bookmarkEnd w:id="82"/>
    </w:p>
    <w:p w14:paraId="5FCC80B6" w14:textId="77777777" w:rsidR="00844F9A" w:rsidRPr="0060446F" w:rsidRDefault="00844F9A" w:rsidP="00F1429F">
      <w:pPr>
        <w:rPr>
          <w:color w:val="FF0000"/>
        </w:rPr>
      </w:pPr>
    </w:p>
    <w:p w14:paraId="4372B828" w14:textId="585973E5" w:rsidR="00844F9A" w:rsidRDefault="00844F9A" w:rsidP="00844F9A">
      <w:pPr>
        <w:rPr>
          <w:rFonts w:cs="Arial"/>
          <w:lang w:eastAsia="nl-NL"/>
        </w:rPr>
      </w:pPr>
      <w:proofErr w:type="spellStart"/>
      <w:r>
        <w:rPr>
          <w:rFonts w:cs="Arial"/>
          <w:lang w:eastAsia="nl-NL"/>
        </w:rPr>
        <w:t>Social</w:t>
      </w:r>
      <w:proofErr w:type="spellEnd"/>
      <w:r>
        <w:rPr>
          <w:rFonts w:cs="Arial"/>
          <w:lang w:eastAsia="nl-NL"/>
        </w:rPr>
        <w:t xml:space="preserve"> Return on Investment (SROI) is het maken van afspraken met een </w:t>
      </w:r>
      <w:r w:rsidR="002331D3">
        <w:rPr>
          <w:rFonts w:cs="Arial"/>
          <w:lang w:eastAsia="nl-NL"/>
        </w:rPr>
        <w:t>Opdrachtnemer</w:t>
      </w:r>
      <w:r>
        <w:rPr>
          <w:rFonts w:cs="Arial"/>
          <w:lang w:eastAsia="nl-NL"/>
        </w:rPr>
        <w:t xml:space="preserve"> over het inzetten van mensen met een afstand tot de arbeidsmarkt</w:t>
      </w:r>
      <w:r w:rsidR="00A8739D">
        <w:rPr>
          <w:rFonts w:cs="Arial"/>
          <w:lang w:eastAsia="nl-NL"/>
        </w:rPr>
        <w:t xml:space="preserve"> (doelgroepen)</w:t>
      </w:r>
      <w:r>
        <w:rPr>
          <w:rFonts w:cs="Arial"/>
          <w:lang w:eastAsia="nl-NL"/>
        </w:rPr>
        <w:t xml:space="preserve">. Dit geldt bij de uitvoering van de inkoop van werken, diensten of leveringen. Meer informatie over SROI vindt u op de website van het werkgeversservicepunt: </w:t>
      </w:r>
      <w:hyperlink r:id="rId14" w:history="1">
        <w:r>
          <w:rPr>
            <w:rStyle w:val="Hyperlink"/>
            <w:rFonts w:cs="Arial"/>
            <w:lang w:eastAsia="nl-NL"/>
          </w:rPr>
          <w:t>www.wsp-nhn.nl/sroi</w:t>
        </w:r>
      </w:hyperlink>
      <w:r>
        <w:rPr>
          <w:rFonts w:cs="Arial"/>
          <w:lang w:eastAsia="nl-NL"/>
        </w:rPr>
        <w:t xml:space="preserve">. </w:t>
      </w:r>
    </w:p>
    <w:p w14:paraId="230FC1E8" w14:textId="77777777" w:rsidR="00844F9A" w:rsidRDefault="00844F9A" w:rsidP="00844F9A">
      <w:pPr>
        <w:rPr>
          <w:rFonts w:cs="Arial"/>
          <w:lang w:eastAsia="nl-NL"/>
        </w:rPr>
      </w:pPr>
    </w:p>
    <w:p w14:paraId="003C38AD" w14:textId="0A59636E" w:rsidR="004934C5" w:rsidRPr="004934C5" w:rsidRDefault="00844F9A" w:rsidP="004934C5">
      <w:pPr>
        <w:rPr>
          <w:rFonts w:cs="Arial"/>
          <w:lang w:eastAsia="nl-NL"/>
        </w:rPr>
      </w:pPr>
      <w:r w:rsidRPr="001E0978">
        <w:rPr>
          <w:rFonts w:cs="Arial"/>
          <w:lang w:eastAsia="nl-NL"/>
        </w:rPr>
        <w:t>Op deze aanbesteding is een SROI inspanningsverplichting van toepassin</w:t>
      </w:r>
      <w:r w:rsidR="001E0978" w:rsidRPr="001E0978">
        <w:rPr>
          <w:rFonts w:cs="Arial"/>
          <w:lang w:eastAsia="nl-NL"/>
        </w:rPr>
        <w:t>g:</w:t>
      </w:r>
    </w:p>
    <w:p w14:paraId="1DE397F6" w14:textId="77777777" w:rsidR="00844F9A" w:rsidRDefault="00844F9A" w:rsidP="00844F9A">
      <w:pPr>
        <w:autoSpaceDE w:val="0"/>
        <w:autoSpaceDN w:val="0"/>
        <w:adjustRightInd w:val="0"/>
        <w:rPr>
          <w:rFonts w:cs="Arial"/>
        </w:rPr>
      </w:pPr>
    </w:p>
    <w:p w14:paraId="3F497AE7" w14:textId="36DFDFBA" w:rsidR="00844F9A" w:rsidRDefault="002331D3" w:rsidP="00844F9A">
      <w:pPr>
        <w:pStyle w:val="Lijstalinea"/>
        <w:numPr>
          <w:ilvl w:val="0"/>
          <w:numId w:val="27"/>
        </w:numPr>
        <w:autoSpaceDE w:val="0"/>
        <w:autoSpaceDN w:val="0"/>
        <w:adjustRightInd w:val="0"/>
        <w:rPr>
          <w:rFonts w:cs="Arial"/>
        </w:rPr>
      </w:pPr>
      <w:r>
        <w:rPr>
          <w:rFonts w:cs="Arial"/>
          <w:color w:val="000000"/>
        </w:rPr>
        <w:t>Opdrachtnemer</w:t>
      </w:r>
      <w:r w:rsidR="00844F9A">
        <w:rPr>
          <w:rFonts w:cs="Arial"/>
          <w:color w:val="000000"/>
        </w:rPr>
        <w:t xml:space="preserve"> heeft een inspanningsverplichting om iets met SROI te doen. In ieder geval moet </w:t>
      </w:r>
      <w:r w:rsidR="00844F9A">
        <w:rPr>
          <w:rFonts w:cs="Arial"/>
        </w:rPr>
        <w:t xml:space="preserve">een gesprek met </w:t>
      </w:r>
      <w:r w:rsidR="00D66125">
        <w:rPr>
          <w:rFonts w:cs="Arial"/>
        </w:rPr>
        <w:t>de contactpersoon van Aanbestedende dienst</w:t>
      </w:r>
      <w:r w:rsidR="00844F9A">
        <w:rPr>
          <w:rFonts w:cs="Arial"/>
        </w:rPr>
        <w:t xml:space="preserve"> waarin de kansen en mogelijkheden voor SROI worden onderzocht.</w:t>
      </w:r>
    </w:p>
    <w:p w14:paraId="00FCD526" w14:textId="77777777" w:rsidR="00844F9A" w:rsidRDefault="00844F9A" w:rsidP="00844F9A"/>
    <w:p w14:paraId="00EEA534" w14:textId="7D518CF6" w:rsidR="00A40C5D" w:rsidRDefault="00A40C5D" w:rsidP="00A40C5D">
      <w:pPr>
        <w:pStyle w:val="Lijstalinea"/>
        <w:numPr>
          <w:ilvl w:val="0"/>
          <w:numId w:val="26"/>
        </w:numPr>
        <w:rPr>
          <w:rFonts w:cs="Arial"/>
        </w:rPr>
      </w:pPr>
      <w:r>
        <w:rPr>
          <w:rFonts w:cs="Arial"/>
        </w:rPr>
        <w:t xml:space="preserve">Indien </w:t>
      </w:r>
      <w:r w:rsidR="002331D3">
        <w:rPr>
          <w:rFonts w:cs="Arial"/>
        </w:rPr>
        <w:t>Opdrachtnemer</w:t>
      </w:r>
      <w:r>
        <w:rPr>
          <w:rFonts w:cs="Arial"/>
        </w:rPr>
        <w:t xml:space="preserve"> aan kan tonen dat binnen zijn bedrijf al 5% of meer van het personeel (in fte) bestaat uit mensen vanuit de doelgroepen, is daarmee ook aan de SROI verplichting voldaan.</w:t>
      </w:r>
    </w:p>
    <w:p w14:paraId="08D00F94" w14:textId="77777777" w:rsidR="00844F9A" w:rsidRDefault="00844F9A" w:rsidP="00844F9A">
      <w:pPr>
        <w:autoSpaceDE w:val="0"/>
        <w:autoSpaceDN w:val="0"/>
        <w:adjustRightInd w:val="0"/>
        <w:ind w:left="705" w:hanging="705"/>
        <w:rPr>
          <w:rFonts w:cs="Arial"/>
        </w:rPr>
      </w:pPr>
    </w:p>
    <w:p w14:paraId="30F266D3" w14:textId="6E2961F6" w:rsidR="00844F9A" w:rsidRDefault="00844F9A" w:rsidP="00844F9A">
      <w:pPr>
        <w:pStyle w:val="Lijstalinea"/>
        <w:numPr>
          <w:ilvl w:val="0"/>
          <w:numId w:val="27"/>
        </w:numPr>
        <w:autoSpaceDE w:val="0"/>
        <w:autoSpaceDN w:val="0"/>
        <w:adjustRightInd w:val="0"/>
        <w:rPr>
          <w:rFonts w:cs="Arial"/>
        </w:rPr>
      </w:pPr>
      <w:r>
        <w:rPr>
          <w:rFonts w:cs="Arial"/>
        </w:rPr>
        <w:t xml:space="preserve">SROI mag breder ingezet worden dan op de aangenomen opdracht. Het hoeft niet alleen op de gegunde opdracht ingevuld te worden, maar kan ook op een andere plek binnen de organisatie gerealiseerd worden - of zelfs bij een toeleverancier. Door deze vorm van maatwerk is SROI voor elke </w:t>
      </w:r>
      <w:r w:rsidR="002331D3">
        <w:rPr>
          <w:rFonts w:cs="Arial"/>
        </w:rPr>
        <w:t>Opdrachtnemer</w:t>
      </w:r>
      <w:r>
        <w:rPr>
          <w:rFonts w:cs="Arial"/>
        </w:rPr>
        <w:t xml:space="preserve"> toe te passen.</w:t>
      </w:r>
    </w:p>
    <w:p w14:paraId="5E5F801F" w14:textId="77777777" w:rsidR="00844F9A" w:rsidRDefault="00844F9A" w:rsidP="00844F9A">
      <w:pPr>
        <w:autoSpaceDE w:val="0"/>
        <w:autoSpaceDN w:val="0"/>
        <w:adjustRightInd w:val="0"/>
        <w:rPr>
          <w:rFonts w:cs="Arial"/>
        </w:rPr>
      </w:pPr>
    </w:p>
    <w:p w14:paraId="10C30C71" w14:textId="24295B82" w:rsidR="004934C5" w:rsidRDefault="004934C5" w:rsidP="004934C5">
      <w:pPr>
        <w:rPr>
          <w:rFonts w:cs="Arial"/>
          <w:lang w:eastAsia="nl-NL"/>
        </w:rPr>
      </w:pPr>
      <w:r>
        <w:rPr>
          <w:rFonts w:cs="Arial"/>
          <w:lang w:eastAsia="nl-NL"/>
        </w:rPr>
        <w:t xml:space="preserve">Voor het invullen van de inspanningsverplichting kunt u contact opnemen met </w:t>
      </w:r>
      <w:r w:rsidR="001E0978">
        <w:rPr>
          <w:rFonts w:cs="Arial"/>
          <w:lang w:eastAsia="nl-NL"/>
        </w:rPr>
        <w:t>team Facili</w:t>
      </w:r>
      <w:r w:rsidR="00742349">
        <w:rPr>
          <w:rFonts w:cs="Arial"/>
          <w:lang w:eastAsia="nl-NL"/>
        </w:rPr>
        <w:t>t</w:t>
      </w:r>
      <w:r w:rsidR="001E0978">
        <w:rPr>
          <w:rFonts w:cs="Arial"/>
          <w:lang w:eastAsia="nl-NL"/>
        </w:rPr>
        <w:t xml:space="preserve">air  van de Aanbestedende dienst </w:t>
      </w:r>
      <w:r w:rsidR="00765EB6">
        <w:rPr>
          <w:rFonts w:cs="Arial"/>
          <w:lang w:eastAsia="nl-NL"/>
        </w:rPr>
        <w:t xml:space="preserve">- </w:t>
      </w:r>
      <w:r w:rsidR="001E0978">
        <w:rPr>
          <w:rFonts w:cs="Arial"/>
          <w:lang w:eastAsia="nl-NL"/>
        </w:rPr>
        <w:t xml:space="preserve">bij afwezigheid </w:t>
      </w:r>
      <w:r w:rsidR="00765EB6">
        <w:rPr>
          <w:rFonts w:cs="Arial"/>
          <w:lang w:eastAsia="nl-NL"/>
        </w:rPr>
        <w:t xml:space="preserve">van een SROI-coördinator op het moment van publiceren </w:t>
      </w:r>
      <w:r w:rsidR="001E0978">
        <w:rPr>
          <w:rFonts w:cs="Arial"/>
          <w:lang w:eastAsia="nl-NL"/>
        </w:rPr>
        <w:t xml:space="preserve">van deze offerteaanvraag </w:t>
      </w:r>
      <w:r w:rsidR="00765EB6">
        <w:rPr>
          <w:rFonts w:cs="Arial"/>
          <w:lang w:eastAsia="nl-NL"/>
        </w:rPr>
        <w:t xml:space="preserve">- </w:t>
      </w:r>
      <w:r>
        <w:rPr>
          <w:rFonts w:cs="Arial"/>
          <w:lang w:eastAsia="nl-NL"/>
        </w:rPr>
        <w:t xml:space="preserve"> om de kansen en mogelijkheden te bespreken. U legt verantwoording af uiterlijk </w:t>
      </w:r>
      <w:r w:rsidR="00765EB6">
        <w:rPr>
          <w:rFonts w:cs="Arial"/>
          <w:lang w:eastAsia="nl-NL"/>
        </w:rPr>
        <w:t>2</w:t>
      </w:r>
      <w:r>
        <w:rPr>
          <w:rFonts w:cs="Arial"/>
          <w:lang w:eastAsia="nl-NL"/>
        </w:rPr>
        <w:t xml:space="preserve"> maand</w:t>
      </w:r>
      <w:r w:rsidR="00765EB6">
        <w:rPr>
          <w:rFonts w:cs="Arial"/>
          <w:lang w:eastAsia="nl-NL"/>
        </w:rPr>
        <w:t>en</w:t>
      </w:r>
      <w:r>
        <w:rPr>
          <w:rFonts w:cs="Arial"/>
          <w:lang w:eastAsia="nl-NL"/>
        </w:rPr>
        <w:t xml:space="preserve"> na opdrachtverlening.</w:t>
      </w:r>
    </w:p>
    <w:p w14:paraId="25C10319" w14:textId="77777777" w:rsidR="004934C5" w:rsidRDefault="004934C5" w:rsidP="004934C5">
      <w:pPr>
        <w:rPr>
          <w:rFonts w:cs="Arial"/>
          <w:lang w:eastAsia="nl-NL"/>
        </w:rPr>
      </w:pPr>
    </w:p>
    <w:p w14:paraId="78A0AAD3" w14:textId="77777777" w:rsidR="002069BF" w:rsidRPr="001E0978" w:rsidRDefault="002069BF">
      <w:pPr>
        <w:rPr>
          <w:rFonts w:eastAsiaTheme="majorEastAsia" w:cs="Arial"/>
          <w:color w:val="365F91" w:themeColor="accent1" w:themeShade="BF"/>
        </w:rPr>
      </w:pPr>
    </w:p>
    <w:p w14:paraId="46C64B33" w14:textId="23B13967" w:rsidR="0004736C" w:rsidRPr="003E2DE4" w:rsidRDefault="002A3E16" w:rsidP="0004736C">
      <w:pPr>
        <w:pStyle w:val="Kop2"/>
        <w:rPr>
          <w:rFonts w:ascii="Arial" w:hAnsi="Arial" w:cs="Arial"/>
        </w:rPr>
      </w:pPr>
      <w:bookmarkStart w:id="83" w:name="_Toc147227521"/>
      <w:r>
        <w:rPr>
          <w:rFonts w:ascii="Arial" w:hAnsi="Arial" w:cs="Arial"/>
        </w:rPr>
        <w:t>3</w:t>
      </w:r>
      <w:r w:rsidR="0004736C">
        <w:rPr>
          <w:rFonts w:ascii="Arial" w:hAnsi="Arial" w:cs="Arial"/>
        </w:rPr>
        <w:t>.</w:t>
      </w:r>
      <w:r w:rsidR="00462F03">
        <w:rPr>
          <w:rFonts w:ascii="Arial" w:hAnsi="Arial" w:cs="Arial"/>
        </w:rPr>
        <w:t>5</w:t>
      </w:r>
      <w:r w:rsidR="00500459">
        <w:rPr>
          <w:rFonts w:ascii="Arial" w:hAnsi="Arial" w:cs="Arial"/>
        </w:rPr>
        <w:tab/>
      </w:r>
      <w:r w:rsidR="0004736C">
        <w:rPr>
          <w:rFonts w:ascii="Arial" w:hAnsi="Arial" w:cs="Arial"/>
        </w:rPr>
        <w:t>Samenwerkingsverband en beroep op derde(n)</w:t>
      </w:r>
      <w:bookmarkEnd w:id="83"/>
    </w:p>
    <w:p w14:paraId="403FC8C1" w14:textId="77777777" w:rsidR="0004736C" w:rsidRDefault="0004736C" w:rsidP="0004736C">
      <w:pPr>
        <w:rPr>
          <w:color w:val="FF0000"/>
        </w:rPr>
      </w:pPr>
    </w:p>
    <w:p w14:paraId="6A057D29" w14:textId="77777777" w:rsidR="0004736C" w:rsidRPr="0004736C" w:rsidRDefault="002A3E16" w:rsidP="0004736C">
      <w:pPr>
        <w:pStyle w:val="Kop2"/>
        <w:rPr>
          <w:rFonts w:ascii="Arial" w:hAnsi="Arial" w:cs="Arial"/>
        </w:rPr>
      </w:pPr>
      <w:bookmarkStart w:id="84" w:name="_Toc147227522"/>
      <w:r>
        <w:rPr>
          <w:rFonts w:ascii="Arial" w:hAnsi="Arial" w:cs="Arial"/>
        </w:rPr>
        <w:t>3</w:t>
      </w:r>
      <w:r w:rsidR="00462F03">
        <w:rPr>
          <w:rFonts w:ascii="Arial" w:hAnsi="Arial" w:cs="Arial"/>
        </w:rPr>
        <w:t>.5</w:t>
      </w:r>
      <w:r w:rsidR="0004736C" w:rsidRPr="0004736C">
        <w:rPr>
          <w:rFonts w:ascii="Arial" w:hAnsi="Arial" w:cs="Arial"/>
        </w:rPr>
        <w:t>.1</w:t>
      </w:r>
      <w:r w:rsidR="0004736C" w:rsidRPr="0004736C">
        <w:rPr>
          <w:rFonts w:ascii="Arial" w:hAnsi="Arial" w:cs="Arial"/>
        </w:rPr>
        <w:tab/>
        <w:t>Eén keer inschrijven</w:t>
      </w:r>
      <w:bookmarkEnd w:id="84"/>
    </w:p>
    <w:p w14:paraId="6F9F810F" w14:textId="77777777" w:rsidR="002069BF" w:rsidRDefault="002069BF" w:rsidP="00F1429F"/>
    <w:p w14:paraId="5526FD41" w14:textId="5251B894" w:rsidR="002069BF" w:rsidRPr="00383082" w:rsidRDefault="002069BF" w:rsidP="002069BF">
      <w:r w:rsidRPr="00383082">
        <w:rPr>
          <w:rFonts w:cs="Arial"/>
        </w:rPr>
        <w:t xml:space="preserve">Iedere onderneming mag maximaal één keer meedoen in de aanbestedingsprocedure, hetzij als zelfstandige </w:t>
      </w:r>
      <w:r w:rsidR="00C42B83">
        <w:rPr>
          <w:rFonts w:cs="Arial"/>
        </w:rPr>
        <w:t>Inschrijver</w:t>
      </w:r>
      <w:r w:rsidRPr="00383082">
        <w:rPr>
          <w:rFonts w:cs="Arial"/>
        </w:rPr>
        <w:t xml:space="preserve">, hetzij als onderdeel van een Combinatie (samenwerkingsverband), </w:t>
      </w:r>
      <w:r w:rsidRPr="00383082">
        <w:t xml:space="preserve">hetzij als derde (bijvoorbeeld als </w:t>
      </w:r>
      <w:r w:rsidR="00E41B33">
        <w:t>O</w:t>
      </w:r>
      <w:r w:rsidRPr="00383082">
        <w:t xml:space="preserve">nderaannemer) waar een andere </w:t>
      </w:r>
      <w:r w:rsidR="00C42B83">
        <w:t>Inschrijver</w:t>
      </w:r>
      <w:r w:rsidRPr="00383082">
        <w:t xml:space="preserve"> een beroep op doet</w:t>
      </w:r>
      <w:r w:rsidRPr="00383082">
        <w:rPr>
          <w:rFonts w:cs="Arial"/>
        </w:rPr>
        <w:t xml:space="preserve">. </w:t>
      </w:r>
      <w:r w:rsidRPr="00383082">
        <w:t xml:space="preserve">Wanneer deze situatie zich voordoet, </w:t>
      </w:r>
      <w:r w:rsidR="00276107">
        <w:t xml:space="preserve">worden </w:t>
      </w:r>
      <w:r w:rsidRPr="00383082">
        <w:t xml:space="preserve">alle </w:t>
      </w:r>
      <w:r w:rsidR="00C42B83">
        <w:t>Inschrijving</w:t>
      </w:r>
      <w:r w:rsidRPr="00383082">
        <w:t xml:space="preserve">en waar u onderdeel van uit maakt </w:t>
      </w:r>
      <w:r w:rsidR="00F40644">
        <w:t>terzijde gelegd</w:t>
      </w:r>
      <w:r w:rsidR="00276107">
        <w:t xml:space="preserve"> en uitgesloten van deelname aan de aanbesteding</w:t>
      </w:r>
      <w:r w:rsidRPr="00383082">
        <w:t xml:space="preserve">. </w:t>
      </w:r>
    </w:p>
    <w:p w14:paraId="53CE9A87" w14:textId="77777777" w:rsidR="002069BF" w:rsidRPr="00383082" w:rsidRDefault="002069BF" w:rsidP="002069BF"/>
    <w:p w14:paraId="380B06CF" w14:textId="5539BDA4" w:rsidR="002069BF" w:rsidRPr="00940B52" w:rsidRDefault="002069BF" w:rsidP="002069BF">
      <w:pPr>
        <w:rPr>
          <w:rFonts w:cs="Arial"/>
          <w:color w:val="1F497D"/>
        </w:rPr>
      </w:pPr>
      <w:r w:rsidRPr="00383082">
        <w:rPr>
          <w:rFonts w:cs="Arial"/>
        </w:rPr>
        <w:t>Onder onderneming wordt niet alleen verstaan de inschrijvende rechtspersoon, maar tevens alle (rechts-)personen waarmee een juridisch, economisch en/of fiscaal verband bestaat dan wel een eenheid wordt gevormd of tot hetzelfde concern</w:t>
      </w:r>
      <w:r w:rsidR="00A8739D">
        <w:rPr>
          <w:rFonts w:cs="Arial"/>
        </w:rPr>
        <w:t xml:space="preserve"> wordt</w:t>
      </w:r>
      <w:r w:rsidRPr="00383082">
        <w:rPr>
          <w:rFonts w:cs="Arial"/>
        </w:rPr>
        <w:t xml:space="preserve"> </w:t>
      </w:r>
      <w:r w:rsidR="00A8739D">
        <w:rPr>
          <w:rFonts w:cs="Arial"/>
        </w:rPr>
        <w:t>behoord</w:t>
      </w:r>
      <w:r w:rsidRPr="00383082">
        <w:rPr>
          <w:rFonts w:cs="Arial"/>
        </w:rPr>
        <w:t xml:space="preserve">. Er is sprake van een concern wanneer een aantal ondernemingen onder een gemeenschappelijke leiding staat en als eenheid optreedt. De enige uitzondering die de </w:t>
      </w:r>
      <w:r w:rsidR="00365779">
        <w:rPr>
          <w:rFonts w:cs="Arial"/>
        </w:rPr>
        <w:t>Aanbestedende dienst</w:t>
      </w:r>
      <w:r w:rsidRPr="00383082">
        <w:rPr>
          <w:rFonts w:cs="Arial"/>
        </w:rPr>
        <w:t xml:space="preserve"> hierop maakt is in het geval waarin de juridische verbondenheid de eerlijke mededinging op geen enkele wijze kan schaden. Indien een onderneming van oordeel is dat daarvan sprake is, dient hij die situatie tijdig, minimaal 14 dagen voor de sluitingsdatum, en onderbouwd aan de </w:t>
      </w:r>
      <w:r w:rsidR="00365779">
        <w:rPr>
          <w:rFonts w:cs="Arial"/>
        </w:rPr>
        <w:t>Aanbestedende dienst</w:t>
      </w:r>
      <w:r w:rsidRPr="00383082">
        <w:rPr>
          <w:rFonts w:cs="Arial"/>
        </w:rPr>
        <w:t xml:space="preserve"> voor te leggen. </w:t>
      </w:r>
      <w:r w:rsidR="00ED4727">
        <w:rPr>
          <w:rFonts w:cs="Arial"/>
        </w:rPr>
        <w:t xml:space="preserve">De Aanbestedende dienst bepaalt of geen sprake is van schending van de mededinging. </w:t>
      </w:r>
      <w:r w:rsidRPr="00383082">
        <w:rPr>
          <w:rFonts w:cs="Arial"/>
        </w:rPr>
        <w:t xml:space="preserve">Het is wel toegestaan om als </w:t>
      </w:r>
      <w:r w:rsidR="00E41B33">
        <w:rPr>
          <w:rFonts w:cs="Arial"/>
        </w:rPr>
        <w:t>O</w:t>
      </w:r>
      <w:r w:rsidRPr="00383082">
        <w:rPr>
          <w:rFonts w:cs="Arial"/>
        </w:rPr>
        <w:t xml:space="preserve">nderaannemer voor meerdere </w:t>
      </w:r>
      <w:r w:rsidR="000652D6">
        <w:rPr>
          <w:rFonts w:cs="Arial"/>
        </w:rPr>
        <w:t>H</w:t>
      </w:r>
      <w:r w:rsidRPr="00383082">
        <w:rPr>
          <w:rFonts w:cs="Arial"/>
        </w:rPr>
        <w:t>oofdaannemers te werken.</w:t>
      </w:r>
    </w:p>
    <w:p w14:paraId="1A10FDE8" w14:textId="77777777" w:rsidR="0004736C" w:rsidRDefault="0004736C" w:rsidP="00F1429F"/>
    <w:p w14:paraId="18E9646E" w14:textId="77777777" w:rsidR="0004736C" w:rsidRDefault="0004736C" w:rsidP="00F1429F"/>
    <w:p w14:paraId="4CBE9DD0" w14:textId="5B746841" w:rsidR="0004736C" w:rsidRPr="0004736C" w:rsidRDefault="002A3E16" w:rsidP="0004736C">
      <w:pPr>
        <w:pStyle w:val="Kop2"/>
        <w:rPr>
          <w:rFonts w:ascii="Arial" w:hAnsi="Arial" w:cs="Arial"/>
        </w:rPr>
      </w:pPr>
      <w:bookmarkStart w:id="85" w:name="_Toc147227523"/>
      <w:r>
        <w:rPr>
          <w:rFonts w:ascii="Arial" w:hAnsi="Arial" w:cs="Arial"/>
        </w:rPr>
        <w:t>3</w:t>
      </w:r>
      <w:r w:rsidR="00462F03">
        <w:rPr>
          <w:rFonts w:ascii="Arial" w:hAnsi="Arial" w:cs="Arial"/>
        </w:rPr>
        <w:t>.5</w:t>
      </w:r>
      <w:r w:rsidR="00383082">
        <w:rPr>
          <w:rFonts w:ascii="Arial" w:hAnsi="Arial" w:cs="Arial"/>
        </w:rPr>
        <w:t>.2</w:t>
      </w:r>
      <w:r w:rsidR="00500459">
        <w:rPr>
          <w:rFonts w:ascii="Arial" w:hAnsi="Arial" w:cs="Arial"/>
        </w:rPr>
        <w:tab/>
      </w:r>
      <w:r w:rsidR="0004736C">
        <w:rPr>
          <w:rFonts w:ascii="Arial" w:hAnsi="Arial" w:cs="Arial"/>
        </w:rPr>
        <w:t>Samenwerkingsverband (</w:t>
      </w:r>
      <w:r w:rsidR="00DB6E82">
        <w:rPr>
          <w:rFonts w:ascii="Arial" w:hAnsi="Arial" w:cs="Arial"/>
        </w:rPr>
        <w:t>C</w:t>
      </w:r>
      <w:r w:rsidR="0004736C">
        <w:rPr>
          <w:rFonts w:ascii="Arial" w:hAnsi="Arial" w:cs="Arial"/>
        </w:rPr>
        <w:t>ombinatie)</w:t>
      </w:r>
      <w:bookmarkEnd w:id="85"/>
    </w:p>
    <w:p w14:paraId="47B903D6" w14:textId="77777777" w:rsidR="0004736C" w:rsidRDefault="0004736C" w:rsidP="00F1429F"/>
    <w:p w14:paraId="1FD50954" w14:textId="69B525CC" w:rsidR="0004736C" w:rsidRPr="00BA608F" w:rsidRDefault="00844F9A" w:rsidP="00F1429F">
      <w:r>
        <w:t xml:space="preserve">Het is mogelijk om samen met andere </w:t>
      </w:r>
      <w:r w:rsidR="00C42B83">
        <w:t>Inschrijver</w:t>
      </w:r>
      <w:r>
        <w:t xml:space="preserve">s in te schrijven op deze </w:t>
      </w:r>
      <w:r w:rsidR="006F1B47">
        <w:t>aanbesteding</w:t>
      </w:r>
      <w:r>
        <w:t>. Dit wordt ook wel een c</w:t>
      </w:r>
      <w:r w:rsidRPr="00BA608F">
        <w:t xml:space="preserve">ombinatie genoemd. </w:t>
      </w:r>
      <w:r w:rsidR="0024587B">
        <w:t>U dient hiervoor een rechtsvorm aan te nemen waarbij e</w:t>
      </w:r>
      <w:r w:rsidRPr="00BA608F">
        <w:t>lke deelnemer van deze combinatie (</w:t>
      </w:r>
      <w:proofErr w:type="spellStart"/>
      <w:r w:rsidR="00DB6E82">
        <w:t>C</w:t>
      </w:r>
      <w:r w:rsidRPr="00BA608F">
        <w:t>ombinant</w:t>
      </w:r>
      <w:proofErr w:type="spellEnd"/>
      <w:r w:rsidRPr="00BA608F">
        <w:t>) is volledig en hoofdelijk aansprakelijk voor alle verplichtingen die voortvloeien uit het deelnemen aan deze aanbesteding. U geeft daarbij aan wie namens de combinatie het aanspreekpunt</w:t>
      </w:r>
      <w:r w:rsidR="00B022A5">
        <w:t xml:space="preserve"> en vertegenwoordigingsbevoegd</w:t>
      </w:r>
      <w:r w:rsidRPr="00BA608F">
        <w:t xml:space="preserve"> is. In het geval van een </w:t>
      </w:r>
      <w:r w:rsidR="00DB6E82">
        <w:t>C</w:t>
      </w:r>
      <w:r w:rsidRPr="00BA608F">
        <w:t xml:space="preserve">ombinatie moet iedere </w:t>
      </w:r>
      <w:proofErr w:type="spellStart"/>
      <w:r w:rsidR="00DB6E82">
        <w:t>C</w:t>
      </w:r>
      <w:r w:rsidRPr="00BA608F">
        <w:t>ombinant</w:t>
      </w:r>
      <w:proofErr w:type="spellEnd"/>
      <w:r w:rsidRPr="00BA608F">
        <w:t xml:space="preserve"> alle </w:t>
      </w:r>
      <w:r w:rsidR="006F1B47" w:rsidRPr="00BA608F">
        <w:t>bijlagen</w:t>
      </w:r>
      <w:r w:rsidRPr="00BA608F">
        <w:t xml:space="preserve"> (waaronder het UEA) invullen en indienen, zoals gevra</w:t>
      </w:r>
      <w:r w:rsidR="006F1B47" w:rsidRPr="00BA608F">
        <w:t xml:space="preserve">agd in deze offertaanvraag. Tevens dient u </w:t>
      </w:r>
      <w:r w:rsidR="00BA608F" w:rsidRPr="00BA608F">
        <w:t>bijlage 3</w:t>
      </w:r>
      <w:r w:rsidR="002467CA">
        <w:t>, Verklaring samenwerkingsverband,</w:t>
      </w:r>
      <w:r w:rsidR="006F1B47" w:rsidRPr="00BA608F">
        <w:t xml:space="preserve"> aan uw </w:t>
      </w:r>
      <w:r w:rsidR="00C42B83">
        <w:t>Inschrijving</w:t>
      </w:r>
      <w:r w:rsidR="006F1B47" w:rsidRPr="00BA608F">
        <w:t xml:space="preserve"> toe te voegen.</w:t>
      </w:r>
    </w:p>
    <w:p w14:paraId="4AD39429" w14:textId="77777777" w:rsidR="0004736C" w:rsidRPr="00BA608F" w:rsidRDefault="0004736C" w:rsidP="00F1429F"/>
    <w:p w14:paraId="31E7CF06" w14:textId="77777777" w:rsidR="0004736C" w:rsidRPr="00BA608F" w:rsidRDefault="0004736C" w:rsidP="00F1429F"/>
    <w:p w14:paraId="24FDE2C3" w14:textId="77777777" w:rsidR="0004736C" w:rsidRPr="00BA608F" w:rsidRDefault="002A3E16" w:rsidP="0004736C">
      <w:pPr>
        <w:pStyle w:val="Kop2"/>
        <w:rPr>
          <w:rFonts w:ascii="Arial" w:hAnsi="Arial" w:cs="Arial"/>
        </w:rPr>
      </w:pPr>
      <w:bookmarkStart w:id="86" w:name="_Toc147227524"/>
      <w:r w:rsidRPr="00BA608F">
        <w:rPr>
          <w:rFonts w:ascii="Arial" w:hAnsi="Arial" w:cs="Arial"/>
        </w:rPr>
        <w:t>3</w:t>
      </w:r>
      <w:r w:rsidR="00462F03">
        <w:rPr>
          <w:rFonts w:ascii="Arial" w:hAnsi="Arial" w:cs="Arial"/>
        </w:rPr>
        <w:t>.5</w:t>
      </w:r>
      <w:r w:rsidR="00383082" w:rsidRPr="00BA608F">
        <w:rPr>
          <w:rFonts w:ascii="Arial" w:hAnsi="Arial" w:cs="Arial"/>
        </w:rPr>
        <w:t>.3</w:t>
      </w:r>
      <w:r w:rsidR="0004736C" w:rsidRPr="00BA608F">
        <w:rPr>
          <w:rFonts w:ascii="Arial" w:hAnsi="Arial" w:cs="Arial"/>
        </w:rPr>
        <w:tab/>
        <w:t>Beroep op derde(n)</w:t>
      </w:r>
      <w:bookmarkEnd w:id="86"/>
    </w:p>
    <w:p w14:paraId="3AF1148D" w14:textId="77777777" w:rsidR="0004736C" w:rsidRPr="00BA608F" w:rsidRDefault="0004736C" w:rsidP="00F1429F"/>
    <w:p w14:paraId="4DAE4A86" w14:textId="0A38C137" w:rsidR="001B4AE6" w:rsidRPr="00BA608F" w:rsidRDefault="00844F9A" w:rsidP="00F1429F">
      <w:r w:rsidRPr="00BA608F">
        <w:t xml:space="preserve">Als u niet zelfstandig kunt voldoen aan de Geschiktheidseisen, mag u een beroep doen op een ‘derde’. Onder een ‘derde’ valt ook een moedermaatschappij. U geeft op het UEA aan voor welk gedeelte van de opdracht u een beroep wenst te doen op een derde en welke partij u hiervoor inzet. Tijdens de opdrachtverlening behoudt u de volledige verantwoordelijkheid en aansprakelijkheid voor deze opdracht. Bovendien moet u gedurende de looptijd van de </w:t>
      </w:r>
      <w:r w:rsidR="002331D3">
        <w:t>Overeenkomst</w:t>
      </w:r>
      <w:r w:rsidRPr="00BA608F">
        <w:t xml:space="preserve"> daadwerkelijk gebruik kunnen maken van de middelen van de derde. </w:t>
      </w:r>
    </w:p>
    <w:p w14:paraId="326DE6B3" w14:textId="77777777" w:rsidR="001B4AE6" w:rsidRPr="00BA608F" w:rsidRDefault="001B4AE6" w:rsidP="00F1429F"/>
    <w:p w14:paraId="3D3829B5" w14:textId="4477F006" w:rsidR="0004736C" w:rsidRPr="00BA608F" w:rsidRDefault="00844F9A" w:rsidP="00F1429F">
      <w:r w:rsidRPr="00BA608F">
        <w:t>Deze derde moet zelfstandig een UEA invullen</w:t>
      </w:r>
      <w:r w:rsidR="003371A4">
        <w:t xml:space="preserve"> en deze dient bij uw </w:t>
      </w:r>
      <w:r w:rsidR="00C42B83">
        <w:t>Inschrijving</w:t>
      </w:r>
      <w:r w:rsidR="003371A4">
        <w:t xml:space="preserve"> ingediend te worden. Gelijktijdig met het indienen van de bewijsmiddelen dient </w:t>
      </w:r>
      <w:r w:rsidR="00C42B83">
        <w:t>Inschrijver</w:t>
      </w:r>
      <w:r w:rsidR="003371A4">
        <w:t xml:space="preserve"> conform artikel 2.94 lid 1 van de Aanbestedingswet 2012 aan te tonen dat hij kan beschikken over de voor de uitvoering van de overheidsopdracht noodzakelijke middelen. </w:t>
      </w:r>
      <w:r w:rsidRPr="00BA608F">
        <w:t xml:space="preserve">Wijziging van de derde tijdens de uitvoering van de </w:t>
      </w:r>
      <w:r w:rsidR="002331D3">
        <w:t>Overeenkomst</w:t>
      </w:r>
      <w:r w:rsidRPr="00BA608F">
        <w:t xml:space="preserve"> is alleen toegestaan na voorafgaande toestemming van de </w:t>
      </w:r>
      <w:r w:rsidR="00365779">
        <w:t>Aanbestedende dienst</w:t>
      </w:r>
      <w:r w:rsidRPr="00BA608F">
        <w:t xml:space="preserve">. </w:t>
      </w:r>
    </w:p>
    <w:p w14:paraId="2EA4E5F0" w14:textId="77777777" w:rsidR="0004736C" w:rsidRPr="00BA608F" w:rsidRDefault="0004736C" w:rsidP="00F1429F"/>
    <w:p w14:paraId="0715F238" w14:textId="77777777" w:rsidR="001B4AE6" w:rsidRPr="00BA608F" w:rsidRDefault="001B4AE6" w:rsidP="00F1429F"/>
    <w:p w14:paraId="6FFA1380" w14:textId="77777777" w:rsidR="0004736C" w:rsidRPr="00BA608F" w:rsidRDefault="002A3E16" w:rsidP="0004736C">
      <w:pPr>
        <w:pStyle w:val="Kop2"/>
        <w:rPr>
          <w:rFonts w:ascii="Arial" w:hAnsi="Arial" w:cs="Arial"/>
        </w:rPr>
      </w:pPr>
      <w:bookmarkStart w:id="87" w:name="_Toc147227525"/>
      <w:r w:rsidRPr="00BA608F">
        <w:rPr>
          <w:rFonts w:ascii="Arial" w:hAnsi="Arial" w:cs="Arial"/>
        </w:rPr>
        <w:t>3</w:t>
      </w:r>
      <w:r w:rsidR="00462F03">
        <w:rPr>
          <w:rFonts w:ascii="Arial" w:hAnsi="Arial" w:cs="Arial"/>
        </w:rPr>
        <w:t>.5</w:t>
      </w:r>
      <w:r w:rsidR="0004736C" w:rsidRPr="00BA608F">
        <w:rPr>
          <w:rFonts w:ascii="Arial" w:hAnsi="Arial" w:cs="Arial"/>
        </w:rPr>
        <w:t>.4</w:t>
      </w:r>
      <w:r w:rsidR="0004736C" w:rsidRPr="00BA608F">
        <w:rPr>
          <w:rFonts w:ascii="Arial" w:hAnsi="Arial" w:cs="Arial"/>
        </w:rPr>
        <w:tab/>
        <w:t>Hoofd-</w:t>
      </w:r>
      <w:proofErr w:type="spellStart"/>
      <w:r w:rsidR="0004736C" w:rsidRPr="00BA608F">
        <w:rPr>
          <w:rFonts w:ascii="Arial" w:hAnsi="Arial" w:cs="Arial"/>
        </w:rPr>
        <w:t>onderaannemerschap</w:t>
      </w:r>
      <w:bookmarkEnd w:id="87"/>
      <w:proofErr w:type="spellEnd"/>
    </w:p>
    <w:p w14:paraId="67CB0870" w14:textId="77777777" w:rsidR="00873445" w:rsidRPr="00BA608F" w:rsidRDefault="00873445" w:rsidP="00F1429F"/>
    <w:p w14:paraId="730FA31A" w14:textId="05A64FAA" w:rsidR="00844F9A" w:rsidRDefault="00844F9A" w:rsidP="00F1429F">
      <w:r w:rsidRPr="00BA608F">
        <w:t xml:space="preserve">Alle </w:t>
      </w:r>
      <w:r w:rsidR="00E41B33">
        <w:t>O</w:t>
      </w:r>
      <w:r w:rsidRPr="00BA608F">
        <w:t xml:space="preserve">nderaannemers op wie een </w:t>
      </w:r>
      <w:r w:rsidR="006F1B47" w:rsidRPr="00BA608F">
        <w:t xml:space="preserve">beroep wordt gedaan moeten bij uw </w:t>
      </w:r>
      <w:r w:rsidR="00C42B83">
        <w:t>Inschrijving</w:t>
      </w:r>
      <w:r w:rsidRPr="00BA608F">
        <w:t xml:space="preserve"> </w:t>
      </w:r>
      <w:r w:rsidR="001B4AE6" w:rsidRPr="00BA608F">
        <w:t xml:space="preserve">bekend gemaakt worden. U dient </w:t>
      </w:r>
      <w:r w:rsidR="00BA608F" w:rsidRPr="00BA608F">
        <w:t>bijlage 4</w:t>
      </w:r>
      <w:r w:rsidR="00FC43D0">
        <w:t xml:space="preserve">, Verklaring </w:t>
      </w:r>
      <w:proofErr w:type="spellStart"/>
      <w:r w:rsidR="00FC43D0">
        <w:t>onderaanneming</w:t>
      </w:r>
      <w:proofErr w:type="spellEnd"/>
      <w:r w:rsidR="00FC43D0">
        <w:t>,</w:t>
      </w:r>
      <w:r w:rsidR="001B4AE6" w:rsidRPr="00BA608F">
        <w:t xml:space="preserve"> aan uw </w:t>
      </w:r>
      <w:r w:rsidR="00C42B83">
        <w:t>Inschrijving</w:t>
      </w:r>
      <w:r w:rsidR="001B4AE6" w:rsidRPr="00BA608F">
        <w:t xml:space="preserve"> toe te voegen waarin wordt </w:t>
      </w:r>
      <w:r w:rsidRPr="00BA608F">
        <w:t xml:space="preserve">aangetoond dat de </w:t>
      </w:r>
      <w:r w:rsidR="000652D6">
        <w:t>H</w:t>
      </w:r>
      <w:r w:rsidRPr="00BA608F">
        <w:t>oofdaannemer daadwerkelijk</w:t>
      </w:r>
      <w:r>
        <w:t xml:space="preserve"> over de mensen, kennis en middelen van de </w:t>
      </w:r>
      <w:r w:rsidR="00E41B33">
        <w:t>O</w:t>
      </w:r>
      <w:r>
        <w:t xml:space="preserve">nderaannemer kan en zal gaan beschikken bij de uitvoering van de opdracht. </w:t>
      </w:r>
      <w:r w:rsidR="00FC43D0">
        <w:t xml:space="preserve">Tevens verklaart u hiermee akkoord te gaan met </w:t>
      </w:r>
      <w:r w:rsidR="00E150B4">
        <w:t>de bepalingen in de verklaring.</w:t>
      </w:r>
    </w:p>
    <w:p w14:paraId="74C5EA7C" w14:textId="77777777" w:rsidR="00561686" w:rsidRDefault="00561686" w:rsidP="00F1429F"/>
    <w:p w14:paraId="383A9336" w14:textId="1E5D4348" w:rsidR="00E150B4" w:rsidRDefault="00844F9A" w:rsidP="00F1429F">
      <w:r>
        <w:t xml:space="preserve">Bij </w:t>
      </w:r>
      <w:r w:rsidR="00C42B83">
        <w:t>Inschrijving</w:t>
      </w:r>
      <w:r>
        <w:t xml:space="preserve"> moet aangegeven worden welk deel van de Opdracht zal worden uitgevoerd door welke (onder)aannemer. Veranderingen in deze verdeling of </w:t>
      </w:r>
      <w:r w:rsidR="00E41B33">
        <w:t>O</w:t>
      </w:r>
      <w:r>
        <w:t xml:space="preserve">nderaannemers die bij </w:t>
      </w:r>
      <w:r w:rsidR="00C42B83">
        <w:t>Inschrijving</w:t>
      </w:r>
      <w:r>
        <w:t xml:space="preserve"> niet bekend waren, zijn enkel toegestaan na schriftelijke instemming van de </w:t>
      </w:r>
      <w:r w:rsidR="00365779">
        <w:rPr>
          <w:rFonts w:cs="Arial"/>
        </w:rPr>
        <w:t>Aanbestedende dienst</w:t>
      </w:r>
      <w:r>
        <w:t xml:space="preserve">. </w:t>
      </w:r>
    </w:p>
    <w:p w14:paraId="155E85E5" w14:textId="77777777" w:rsidR="00E150B4" w:rsidRDefault="00E150B4" w:rsidP="00F1429F"/>
    <w:p w14:paraId="67C17CDF" w14:textId="20789F2B" w:rsidR="00D12260" w:rsidRDefault="00E150B4" w:rsidP="00F1429F">
      <w:r>
        <w:t xml:space="preserve">Wanneer u </w:t>
      </w:r>
      <w:r w:rsidR="00D12260">
        <w:t xml:space="preserve">bij de </w:t>
      </w:r>
      <w:r w:rsidR="00C42B83">
        <w:t>Inschrijving</w:t>
      </w:r>
      <w:r w:rsidR="00D12260">
        <w:t xml:space="preserve"> verklaart voor de uitvoering van de</w:t>
      </w:r>
      <w:r>
        <w:t xml:space="preserve"> opdracht </w:t>
      </w:r>
      <w:r w:rsidR="00D12260">
        <w:t xml:space="preserve">geen gebruik te maken van </w:t>
      </w:r>
      <w:proofErr w:type="spellStart"/>
      <w:r w:rsidR="00D12260">
        <w:t>onderaanneming</w:t>
      </w:r>
      <w:proofErr w:type="spellEnd"/>
      <w:r w:rsidR="00D12260">
        <w:t xml:space="preserve"> is dat tijdens de looptijd van de </w:t>
      </w:r>
      <w:r w:rsidR="002331D3">
        <w:t>Overeenkomst</w:t>
      </w:r>
      <w:r w:rsidR="00D12260">
        <w:t xml:space="preserve"> niet alsnog mogelijk, tenzij de Aanbestedende dienst, na een schriftelijk verzoek van de </w:t>
      </w:r>
      <w:r w:rsidR="002331D3">
        <w:t>Opdrachtnemer</w:t>
      </w:r>
      <w:r w:rsidR="00D12260">
        <w:t xml:space="preserve">, hiermee heeft ingestemd. De Aanbestedende dienst kan het verzoek weigeren. </w:t>
      </w:r>
    </w:p>
    <w:p w14:paraId="0052B556" w14:textId="77777777" w:rsidR="00D12260" w:rsidRDefault="00D12260">
      <w:r>
        <w:br w:type="page"/>
      </w:r>
    </w:p>
    <w:p w14:paraId="316FD47B" w14:textId="77777777" w:rsidR="008A45F0" w:rsidRPr="006B623E" w:rsidRDefault="002A3E16" w:rsidP="008A45F0">
      <w:pPr>
        <w:pStyle w:val="Kop1"/>
        <w:rPr>
          <w:rFonts w:ascii="Arial" w:hAnsi="Arial" w:cs="Arial"/>
          <w:b/>
        </w:rPr>
      </w:pPr>
      <w:bookmarkStart w:id="88" w:name="_Toc238521640"/>
      <w:bookmarkStart w:id="89" w:name="_Toc1986577"/>
      <w:bookmarkStart w:id="90" w:name="_Toc17289512"/>
      <w:bookmarkStart w:id="91" w:name="_Toc147227526"/>
      <w:r>
        <w:rPr>
          <w:rFonts w:ascii="Arial" w:hAnsi="Arial" w:cs="Arial"/>
          <w:b/>
        </w:rPr>
        <w:lastRenderedPageBreak/>
        <w:t>4</w:t>
      </w:r>
      <w:r w:rsidR="008A45F0" w:rsidRPr="006B623E">
        <w:rPr>
          <w:rFonts w:ascii="Arial" w:hAnsi="Arial" w:cs="Arial"/>
          <w:b/>
        </w:rPr>
        <w:tab/>
        <w:t>Gunningscriteria</w:t>
      </w:r>
      <w:bookmarkEnd w:id="88"/>
      <w:bookmarkEnd w:id="89"/>
      <w:bookmarkEnd w:id="90"/>
      <w:bookmarkEnd w:id="91"/>
    </w:p>
    <w:p w14:paraId="2A37525E" w14:textId="77777777" w:rsidR="008A45F0" w:rsidRPr="008A45F0" w:rsidRDefault="008A45F0" w:rsidP="008A45F0"/>
    <w:p w14:paraId="275FB844" w14:textId="77777777" w:rsidR="00462F03" w:rsidRDefault="00462F03" w:rsidP="008A45F0">
      <w:pPr>
        <w:rPr>
          <w:rFonts w:cs="Arial"/>
        </w:rPr>
      </w:pPr>
    </w:p>
    <w:p w14:paraId="1E2CD38F" w14:textId="77777777" w:rsidR="00462F03" w:rsidRPr="003E2DE4" w:rsidRDefault="00462F03" w:rsidP="00462F03">
      <w:pPr>
        <w:pStyle w:val="Kop2"/>
        <w:rPr>
          <w:rFonts w:ascii="Arial" w:hAnsi="Arial" w:cs="Arial"/>
        </w:rPr>
      </w:pPr>
      <w:bookmarkStart w:id="92" w:name="_Toc147227527"/>
      <w:r>
        <w:rPr>
          <w:rFonts w:ascii="Arial" w:hAnsi="Arial" w:cs="Arial"/>
        </w:rPr>
        <w:t>4</w:t>
      </w:r>
      <w:r w:rsidRPr="003E2DE4">
        <w:rPr>
          <w:rFonts w:ascii="Arial" w:hAnsi="Arial" w:cs="Arial"/>
        </w:rPr>
        <w:t>.1</w:t>
      </w:r>
      <w:r w:rsidRPr="003E2DE4">
        <w:rPr>
          <w:rFonts w:ascii="Arial" w:hAnsi="Arial" w:cs="Arial"/>
        </w:rPr>
        <w:tab/>
      </w:r>
      <w:r>
        <w:rPr>
          <w:rFonts w:ascii="Arial" w:hAnsi="Arial" w:cs="Arial"/>
        </w:rPr>
        <w:t>Algemeen</w:t>
      </w:r>
      <w:bookmarkEnd w:id="92"/>
    </w:p>
    <w:p w14:paraId="38BCDA09" w14:textId="77777777" w:rsidR="00462F03" w:rsidRDefault="00462F03" w:rsidP="008A45F0">
      <w:pPr>
        <w:rPr>
          <w:rFonts w:cs="Arial"/>
        </w:rPr>
      </w:pPr>
    </w:p>
    <w:p w14:paraId="400550E1" w14:textId="52659F17" w:rsidR="008A45F0" w:rsidRPr="00E65748" w:rsidRDefault="00AD6242" w:rsidP="008A45F0">
      <w:pPr>
        <w:rPr>
          <w:rFonts w:cs="Arial"/>
        </w:rPr>
      </w:pPr>
      <w:r>
        <w:rPr>
          <w:rFonts w:cs="Arial"/>
        </w:rPr>
        <w:t>Om</w:t>
      </w:r>
      <w:r w:rsidR="008A45F0" w:rsidRPr="00F11E8F">
        <w:rPr>
          <w:rFonts w:cs="Arial"/>
        </w:rPr>
        <w:t xml:space="preserve"> de economisch meest voordelige </w:t>
      </w:r>
      <w:r w:rsidR="00C42B83">
        <w:rPr>
          <w:rFonts w:cs="Arial"/>
        </w:rPr>
        <w:t>Inschrijving</w:t>
      </w:r>
      <w:r w:rsidR="008A45F0" w:rsidRPr="00F11E8F">
        <w:rPr>
          <w:rFonts w:cs="Arial"/>
        </w:rPr>
        <w:t xml:space="preserve"> </w:t>
      </w:r>
      <w:r w:rsidR="00C57F51">
        <w:rPr>
          <w:rFonts w:cs="Arial"/>
        </w:rPr>
        <w:t xml:space="preserve">(EMVI) </w:t>
      </w:r>
      <w:r w:rsidR="008A45F0" w:rsidRPr="00F11E8F">
        <w:rPr>
          <w:rFonts w:cs="Arial"/>
        </w:rPr>
        <w:t xml:space="preserve">te bepalen </w:t>
      </w:r>
      <w:r>
        <w:rPr>
          <w:rFonts w:cs="Arial"/>
        </w:rPr>
        <w:t>wordt</w:t>
      </w:r>
      <w:r w:rsidR="008A45F0" w:rsidRPr="00F11E8F">
        <w:rPr>
          <w:rFonts w:cs="Arial"/>
        </w:rPr>
        <w:t xml:space="preserve"> het criteriu</w:t>
      </w:r>
      <w:r w:rsidR="00C57F51">
        <w:rPr>
          <w:rFonts w:cs="Arial"/>
        </w:rPr>
        <w:t>m ’Beste prijs-kwaliteitsverhouding’ gehan</w:t>
      </w:r>
      <w:r w:rsidR="008A45F0" w:rsidRPr="00F11E8F">
        <w:rPr>
          <w:rFonts w:cs="Arial"/>
        </w:rPr>
        <w:t xml:space="preserve">teerd. In dit hoofdstuk is </w:t>
      </w:r>
      <w:r w:rsidR="00523BE9">
        <w:rPr>
          <w:rFonts w:cs="Arial"/>
        </w:rPr>
        <w:t xml:space="preserve">beschreven </w:t>
      </w:r>
      <w:r w:rsidR="008A45F0" w:rsidRPr="00F11E8F">
        <w:rPr>
          <w:rFonts w:cs="Arial"/>
        </w:rPr>
        <w:t xml:space="preserve">op welke wijze de EMVI wordt vastgesteld. De EMVI wordt bepaald op basis van </w:t>
      </w:r>
      <w:r w:rsidR="00C57F51">
        <w:rPr>
          <w:rFonts w:cs="Arial"/>
        </w:rPr>
        <w:t xml:space="preserve">het totaal aantal behaalde punten voor </w:t>
      </w:r>
      <w:proofErr w:type="spellStart"/>
      <w:r w:rsidR="00C57F51">
        <w:rPr>
          <w:rFonts w:cs="Arial"/>
        </w:rPr>
        <w:t>subgunningscriterium</w:t>
      </w:r>
      <w:proofErr w:type="spellEnd"/>
      <w:r w:rsidR="00C57F51">
        <w:rPr>
          <w:rFonts w:cs="Arial"/>
        </w:rPr>
        <w:t xml:space="preserve"> Prijs en </w:t>
      </w:r>
      <w:proofErr w:type="spellStart"/>
      <w:r w:rsidR="00C57F51">
        <w:rPr>
          <w:rFonts w:cs="Arial"/>
        </w:rPr>
        <w:t>subgunningscriterium</w:t>
      </w:r>
      <w:proofErr w:type="spellEnd"/>
      <w:r w:rsidR="00C57F51">
        <w:rPr>
          <w:rFonts w:cs="Arial"/>
        </w:rPr>
        <w:t xml:space="preserve"> Kwaliteit</w:t>
      </w:r>
      <w:r w:rsidR="0060446F">
        <w:rPr>
          <w:rFonts w:cs="Arial"/>
        </w:rPr>
        <w:t xml:space="preserve"> bij elkaar opgeteld</w:t>
      </w:r>
      <w:r w:rsidR="008A45F0" w:rsidRPr="00F11E8F">
        <w:rPr>
          <w:rFonts w:cs="Arial"/>
        </w:rPr>
        <w:t xml:space="preserve">. </w:t>
      </w:r>
    </w:p>
    <w:p w14:paraId="26FC97C3" w14:textId="77777777" w:rsidR="008A45F0" w:rsidRDefault="008A45F0" w:rsidP="008A45F0">
      <w:pPr>
        <w:rPr>
          <w:rFonts w:cs="Arial"/>
        </w:rPr>
      </w:pPr>
    </w:p>
    <w:p w14:paraId="4356ED61" w14:textId="0D13358C" w:rsidR="008303F9" w:rsidRDefault="008303F9" w:rsidP="008303F9">
      <w:pPr>
        <w:rPr>
          <w:rFonts w:cs="Arial"/>
        </w:rPr>
      </w:pPr>
      <w:r>
        <w:rPr>
          <w:rFonts w:cs="Arial"/>
        </w:rPr>
        <w:t xml:space="preserve">Alle </w:t>
      </w:r>
      <w:r w:rsidR="00F716F8">
        <w:rPr>
          <w:rFonts w:cs="Arial"/>
        </w:rPr>
        <w:t>gunnings</w:t>
      </w:r>
      <w:r>
        <w:rPr>
          <w:rFonts w:cs="Arial"/>
        </w:rPr>
        <w:t xml:space="preserve">criteria zijn met een eigen nummer opgenomen voor eenduidige referentie. Dit nummer moet in deze volgorde worden opgenomen in de </w:t>
      </w:r>
      <w:r w:rsidR="00C42B83">
        <w:rPr>
          <w:rFonts w:cs="Arial"/>
        </w:rPr>
        <w:t>Inschrijving</w:t>
      </w:r>
      <w:r>
        <w:rPr>
          <w:rFonts w:cs="Arial"/>
        </w:rPr>
        <w:t>.</w:t>
      </w:r>
      <w:r w:rsidR="00053C11">
        <w:rPr>
          <w:rFonts w:cs="Arial"/>
        </w:rPr>
        <w:t xml:space="preserve"> Voeg de beantwoording van meerdere </w:t>
      </w:r>
      <w:r w:rsidR="000F7488">
        <w:rPr>
          <w:rFonts w:cs="Arial"/>
        </w:rPr>
        <w:t>G</w:t>
      </w:r>
      <w:r w:rsidR="00053C11">
        <w:rPr>
          <w:rFonts w:cs="Arial"/>
        </w:rPr>
        <w:t xml:space="preserve">unningscriteria niet samen. </w:t>
      </w:r>
    </w:p>
    <w:p w14:paraId="78DD7E66" w14:textId="77777777" w:rsidR="008A45F0" w:rsidRDefault="008A45F0" w:rsidP="008A45F0">
      <w:pPr>
        <w:rPr>
          <w:rFonts w:cs="Arial"/>
        </w:rPr>
      </w:pPr>
    </w:p>
    <w:p w14:paraId="6446F8ED" w14:textId="5899CA18" w:rsidR="008A45F0" w:rsidRDefault="008A45F0" w:rsidP="008A45F0">
      <w:pPr>
        <w:rPr>
          <w:rFonts w:cs="Arial"/>
        </w:rPr>
      </w:pPr>
      <w:r>
        <w:rPr>
          <w:rFonts w:cs="Arial"/>
        </w:rPr>
        <w:t xml:space="preserve">De volgende </w:t>
      </w:r>
      <w:r w:rsidR="00C57F51">
        <w:rPr>
          <w:rFonts w:cs="Arial"/>
        </w:rPr>
        <w:t>g</w:t>
      </w:r>
      <w:r>
        <w:rPr>
          <w:rFonts w:cs="Arial"/>
        </w:rPr>
        <w:t>unningscriteria  worden gehanteerd</w:t>
      </w:r>
      <w:r w:rsidR="00C57F51">
        <w:rPr>
          <w:rFonts w:cs="Arial"/>
        </w:rPr>
        <w:t xml:space="preserve"> waarbij staat aangegeven per gunningscriterium hoeveel punten maximaal kan worden behaald.</w:t>
      </w:r>
    </w:p>
    <w:p w14:paraId="11C88F44" w14:textId="77777777" w:rsidR="008A45F0" w:rsidRDefault="008A45F0" w:rsidP="00C63DEB">
      <w:pPr>
        <w:rPr>
          <w:rFonts w:cs="Arial"/>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1"/>
        <w:gridCol w:w="5004"/>
        <w:gridCol w:w="3104"/>
      </w:tblGrid>
      <w:tr w:rsidR="008A45F0" w:rsidRPr="00C63DEB" w14:paraId="1ACCEDD3" w14:textId="77777777" w:rsidTr="00C57F51">
        <w:tc>
          <w:tcPr>
            <w:tcW w:w="5855" w:type="dxa"/>
            <w:gridSpan w:val="2"/>
            <w:shd w:val="pct15" w:color="auto" w:fill="auto"/>
          </w:tcPr>
          <w:p w14:paraId="562CDE25" w14:textId="77777777" w:rsidR="008A45F0" w:rsidRPr="00C63DEB" w:rsidRDefault="0004268E" w:rsidP="00C63DEB">
            <w:pPr>
              <w:pStyle w:val="PTI2"/>
              <w:spacing w:after="0" w:line="240" w:lineRule="auto"/>
              <w:ind w:left="0"/>
              <w:rPr>
                <w:rFonts w:ascii="Arial" w:eastAsia="Times New Roman" w:hAnsi="Arial" w:cs="Arial"/>
                <w:b/>
                <w:color w:val="000000"/>
                <w:sz w:val="20"/>
              </w:rPr>
            </w:pPr>
            <w:r w:rsidRPr="00C63DEB">
              <w:rPr>
                <w:rFonts w:ascii="Arial" w:eastAsia="Times New Roman" w:hAnsi="Arial" w:cs="Arial"/>
                <w:b/>
                <w:color w:val="000000"/>
                <w:sz w:val="20"/>
              </w:rPr>
              <w:t>4.2</w:t>
            </w:r>
            <w:r w:rsidR="008A45F0" w:rsidRPr="00C63DEB">
              <w:rPr>
                <w:rFonts w:ascii="Arial" w:eastAsia="Times New Roman" w:hAnsi="Arial" w:cs="Arial"/>
                <w:b/>
                <w:color w:val="000000"/>
                <w:sz w:val="20"/>
              </w:rPr>
              <w:t xml:space="preserve"> Gunningscriterium Prijs </w:t>
            </w:r>
          </w:p>
        </w:tc>
        <w:tc>
          <w:tcPr>
            <w:tcW w:w="3104" w:type="dxa"/>
            <w:shd w:val="pct15" w:color="auto" w:fill="auto"/>
          </w:tcPr>
          <w:p w14:paraId="1253255C" w14:textId="7D8ADD00" w:rsidR="008A45F0" w:rsidRPr="00C63DEB" w:rsidRDefault="00C57F51" w:rsidP="00C63DEB">
            <w:pPr>
              <w:pStyle w:val="PTI2"/>
              <w:spacing w:after="0" w:line="240" w:lineRule="auto"/>
              <w:ind w:left="0"/>
              <w:rPr>
                <w:rFonts w:ascii="Arial" w:eastAsia="Times New Roman" w:hAnsi="Arial" w:cs="Arial"/>
                <w:b/>
                <w:color w:val="000000"/>
                <w:sz w:val="20"/>
              </w:rPr>
            </w:pPr>
            <w:r w:rsidRPr="00C63DEB">
              <w:rPr>
                <w:rFonts w:ascii="Arial" w:eastAsia="Times New Roman" w:hAnsi="Arial" w:cs="Arial"/>
                <w:b/>
                <w:color w:val="000000"/>
                <w:sz w:val="20"/>
              </w:rPr>
              <w:t>Max</w:t>
            </w:r>
            <w:r w:rsidR="00C63DEB" w:rsidRPr="00C63DEB">
              <w:rPr>
                <w:rFonts w:ascii="Arial" w:eastAsia="Times New Roman" w:hAnsi="Arial" w:cs="Arial"/>
                <w:b/>
                <w:color w:val="000000"/>
                <w:sz w:val="20"/>
              </w:rPr>
              <w:t xml:space="preserve">imaal </w:t>
            </w:r>
            <w:r w:rsidRPr="00C63DEB">
              <w:rPr>
                <w:rFonts w:ascii="Arial" w:eastAsia="Times New Roman" w:hAnsi="Arial" w:cs="Arial"/>
                <w:b/>
                <w:color w:val="000000"/>
                <w:sz w:val="20"/>
              </w:rPr>
              <w:t>te behalen punten</w:t>
            </w:r>
          </w:p>
        </w:tc>
      </w:tr>
      <w:tr w:rsidR="00C63DEB" w:rsidRPr="00C63DEB" w14:paraId="2E793A1B" w14:textId="77777777" w:rsidTr="000A1BF8">
        <w:trPr>
          <w:trHeight w:val="259"/>
        </w:trPr>
        <w:tc>
          <w:tcPr>
            <w:tcW w:w="5855" w:type="dxa"/>
            <w:gridSpan w:val="2"/>
            <w:shd w:val="clear" w:color="auto" w:fill="DBE5F1" w:themeFill="accent1" w:themeFillTint="33"/>
          </w:tcPr>
          <w:p w14:paraId="3AB1BA92" w14:textId="2340813E" w:rsidR="00C63DEB" w:rsidRPr="00C63DEB" w:rsidRDefault="00C63DEB" w:rsidP="00CA3280">
            <w:pPr>
              <w:pStyle w:val="PTI2"/>
              <w:spacing w:after="0" w:line="240" w:lineRule="auto"/>
              <w:ind w:left="0"/>
              <w:jc w:val="right"/>
              <w:rPr>
                <w:rFonts w:ascii="Arial" w:eastAsia="Times New Roman" w:hAnsi="Arial" w:cs="Arial"/>
                <w:b/>
                <w:bCs/>
                <w:color w:val="000000"/>
                <w:sz w:val="20"/>
              </w:rPr>
            </w:pPr>
            <w:r w:rsidRPr="00C63DEB">
              <w:rPr>
                <w:rFonts w:ascii="Arial" w:eastAsia="Times New Roman" w:hAnsi="Arial" w:cs="Arial"/>
                <w:b/>
                <w:bCs/>
                <w:color w:val="000000"/>
                <w:sz w:val="20"/>
              </w:rPr>
              <w:tab/>
              <w:t>Prijzenblad</w:t>
            </w:r>
          </w:p>
        </w:tc>
        <w:tc>
          <w:tcPr>
            <w:tcW w:w="3104" w:type="dxa"/>
            <w:shd w:val="clear" w:color="auto" w:fill="DBE5F1" w:themeFill="accent1" w:themeFillTint="33"/>
          </w:tcPr>
          <w:p w14:paraId="4F4F40E4" w14:textId="140ACE0C" w:rsidR="00C63DEB" w:rsidRPr="00C63DEB" w:rsidRDefault="00C63DEB" w:rsidP="00C63DEB">
            <w:pPr>
              <w:pStyle w:val="PTI2"/>
              <w:spacing w:after="0" w:line="240" w:lineRule="auto"/>
              <w:ind w:left="0"/>
              <w:jc w:val="right"/>
              <w:rPr>
                <w:rFonts w:ascii="Arial" w:eastAsia="Times New Roman" w:hAnsi="Arial" w:cs="Arial"/>
                <w:b/>
                <w:bCs/>
                <w:color w:val="000000"/>
                <w:sz w:val="20"/>
              </w:rPr>
            </w:pPr>
            <w:r w:rsidRPr="00C63DEB">
              <w:rPr>
                <w:rFonts w:ascii="Arial" w:eastAsia="Times New Roman" w:hAnsi="Arial" w:cs="Arial"/>
                <w:b/>
                <w:bCs/>
                <w:color w:val="000000"/>
                <w:sz w:val="20"/>
              </w:rPr>
              <w:t>40</w:t>
            </w:r>
          </w:p>
        </w:tc>
      </w:tr>
      <w:tr w:rsidR="008A45F0" w:rsidRPr="00C63DEB" w14:paraId="76F15646" w14:textId="77777777" w:rsidTr="00C57F51">
        <w:tc>
          <w:tcPr>
            <w:tcW w:w="5855" w:type="dxa"/>
            <w:gridSpan w:val="2"/>
            <w:shd w:val="pct15" w:color="auto" w:fill="auto"/>
          </w:tcPr>
          <w:p w14:paraId="28F54182" w14:textId="77777777" w:rsidR="008A45F0" w:rsidRPr="00C63DEB" w:rsidRDefault="0004268E" w:rsidP="00C63DEB">
            <w:pPr>
              <w:pStyle w:val="PTI2"/>
              <w:spacing w:after="0" w:line="240" w:lineRule="auto"/>
              <w:ind w:left="0"/>
              <w:rPr>
                <w:rFonts w:ascii="Arial" w:eastAsia="Times New Roman" w:hAnsi="Arial" w:cs="Arial"/>
                <w:b/>
                <w:color w:val="000000"/>
                <w:sz w:val="20"/>
              </w:rPr>
            </w:pPr>
            <w:r w:rsidRPr="00C63DEB">
              <w:rPr>
                <w:rFonts w:ascii="Arial" w:eastAsia="Times New Roman" w:hAnsi="Arial" w:cs="Arial"/>
                <w:b/>
                <w:color w:val="000000"/>
                <w:sz w:val="20"/>
              </w:rPr>
              <w:t>4.3</w:t>
            </w:r>
            <w:r w:rsidR="002A3E16" w:rsidRPr="00C63DEB">
              <w:rPr>
                <w:rFonts w:ascii="Arial" w:eastAsia="Times New Roman" w:hAnsi="Arial" w:cs="Arial"/>
                <w:b/>
                <w:color w:val="000000"/>
                <w:sz w:val="20"/>
              </w:rPr>
              <w:t xml:space="preserve"> </w:t>
            </w:r>
            <w:r w:rsidR="008A45F0" w:rsidRPr="00C63DEB">
              <w:rPr>
                <w:rFonts w:ascii="Arial" w:eastAsia="Times New Roman" w:hAnsi="Arial" w:cs="Arial"/>
                <w:b/>
                <w:color w:val="000000"/>
                <w:sz w:val="20"/>
              </w:rPr>
              <w:t xml:space="preserve">Gunningscriterium Kwaliteit </w:t>
            </w:r>
          </w:p>
        </w:tc>
        <w:tc>
          <w:tcPr>
            <w:tcW w:w="3104" w:type="dxa"/>
            <w:shd w:val="pct15" w:color="auto" w:fill="auto"/>
          </w:tcPr>
          <w:p w14:paraId="63DED72A" w14:textId="41875F34" w:rsidR="008A45F0" w:rsidRPr="00C63DEB" w:rsidRDefault="00C63DEB" w:rsidP="000A1BF8">
            <w:pPr>
              <w:pStyle w:val="PTI2"/>
              <w:spacing w:after="0" w:line="240" w:lineRule="auto"/>
              <w:ind w:left="0"/>
              <w:rPr>
                <w:rFonts w:ascii="Arial" w:eastAsia="Times New Roman" w:hAnsi="Arial" w:cs="Arial"/>
                <w:b/>
                <w:color w:val="000000"/>
                <w:sz w:val="20"/>
              </w:rPr>
            </w:pPr>
            <w:r w:rsidRPr="00C63DEB">
              <w:rPr>
                <w:rFonts w:ascii="Arial" w:eastAsia="Times New Roman" w:hAnsi="Arial" w:cs="Arial"/>
                <w:b/>
                <w:color w:val="000000"/>
                <w:sz w:val="20"/>
              </w:rPr>
              <w:t>Maximaal te behalen punten</w:t>
            </w:r>
          </w:p>
        </w:tc>
      </w:tr>
      <w:tr w:rsidR="00C63DEB" w:rsidRPr="00C63DEB" w14:paraId="3F2464DA" w14:textId="77777777" w:rsidTr="000A1BF8">
        <w:tc>
          <w:tcPr>
            <w:tcW w:w="5855" w:type="dxa"/>
            <w:gridSpan w:val="2"/>
            <w:shd w:val="clear" w:color="auto" w:fill="DBE5F1" w:themeFill="accent1" w:themeFillTint="33"/>
          </w:tcPr>
          <w:p w14:paraId="34027158" w14:textId="0A688B4E" w:rsidR="00C63DEB" w:rsidRPr="00C63DEB" w:rsidRDefault="00C63DEB" w:rsidP="00CA3280">
            <w:pPr>
              <w:pStyle w:val="PTI2"/>
              <w:spacing w:after="0" w:line="240" w:lineRule="auto"/>
              <w:ind w:left="0"/>
              <w:jc w:val="right"/>
              <w:rPr>
                <w:rFonts w:ascii="Arial" w:eastAsia="Times New Roman" w:hAnsi="Arial" w:cs="Arial"/>
                <w:b/>
                <w:bCs/>
                <w:color w:val="000000"/>
                <w:sz w:val="20"/>
              </w:rPr>
            </w:pPr>
            <w:r w:rsidRPr="00C63DEB">
              <w:rPr>
                <w:rFonts w:ascii="Arial" w:eastAsia="Times New Roman" w:hAnsi="Arial" w:cs="Arial"/>
                <w:b/>
                <w:bCs/>
                <w:color w:val="000000"/>
                <w:sz w:val="20"/>
              </w:rPr>
              <w:tab/>
              <w:t>Kwaliteit</w:t>
            </w:r>
          </w:p>
        </w:tc>
        <w:tc>
          <w:tcPr>
            <w:tcW w:w="3104" w:type="dxa"/>
            <w:shd w:val="clear" w:color="auto" w:fill="DBE5F1" w:themeFill="accent1" w:themeFillTint="33"/>
          </w:tcPr>
          <w:p w14:paraId="5CC2FB02" w14:textId="48D32A6B" w:rsidR="00C63DEB" w:rsidRPr="00C63DEB" w:rsidRDefault="00C63DEB" w:rsidP="00C63DEB">
            <w:pPr>
              <w:pStyle w:val="PTI2"/>
              <w:spacing w:after="0" w:line="240" w:lineRule="auto"/>
              <w:ind w:left="0"/>
              <w:jc w:val="right"/>
              <w:rPr>
                <w:rFonts w:ascii="Arial" w:eastAsia="Times New Roman" w:hAnsi="Arial" w:cs="Arial"/>
                <w:b/>
                <w:bCs/>
                <w:color w:val="000000"/>
                <w:sz w:val="20"/>
              </w:rPr>
            </w:pPr>
            <w:r w:rsidRPr="00C63DEB">
              <w:rPr>
                <w:rFonts w:ascii="Arial" w:eastAsia="Times New Roman" w:hAnsi="Arial" w:cs="Arial"/>
                <w:b/>
                <w:bCs/>
                <w:color w:val="000000"/>
                <w:sz w:val="20"/>
              </w:rPr>
              <w:t>60</w:t>
            </w:r>
          </w:p>
        </w:tc>
      </w:tr>
      <w:tr w:rsidR="008A45F0" w:rsidRPr="00C63DEB" w14:paraId="3A398B1D" w14:textId="77777777" w:rsidTr="00C57F51">
        <w:tc>
          <w:tcPr>
            <w:tcW w:w="851" w:type="dxa"/>
          </w:tcPr>
          <w:p w14:paraId="2387AA7A" w14:textId="0243025F" w:rsidR="008A45F0" w:rsidRPr="00C63DEB" w:rsidRDefault="0004268E" w:rsidP="00C63DEB">
            <w:pPr>
              <w:pStyle w:val="PTI2"/>
              <w:spacing w:after="0" w:line="240" w:lineRule="auto"/>
              <w:ind w:left="0"/>
              <w:jc w:val="right"/>
              <w:rPr>
                <w:rFonts w:ascii="Arial" w:eastAsia="Times New Roman" w:hAnsi="Arial" w:cs="Arial"/>
                <w:i/>
                <w:iCs/>
                <w:color w:val="000000"/>
                <w:sz w:val="20"/>
              </w:rPr>
            </w:pPr>
            <w:r w:rsidRPr="00C63DEB">
              <w:rPr>
                <w:rFonts w:ascii="Arial" w:eastAsia="Times New Roman" w:hAnsi="Arial" w:cs="Arial"/>
                <w:i/>
                <w:iCs/>
                <w:color w:val="000000"/>
                <w:sz w:val="20"/>
              </w:rPr>
              <w:t>4.3</w:t>
            </w:r>
            <w:r w:rsidR="002A3E16" w:rsidRPr="00C63DEB">
              <w:rPr>
                <w:rFonts w:ascii="Arial" w:eastAsia="Times New Roman" w:hAnsi="Arial" w:cs="Arial"/>
                <w:i/>
                <w:iCs/>
                <w:color w:val="000000"/>
                <w:sz w:val="20"/>
              </w:rPr>
              <w:t>.</w:t>
            </w:r>
            <w:r w:rsidR="00654988" w:rsidRPr="00C63DEB">
              <w:rPr>
                <w:rFonts w:ascii="Arial" w:eastAsia="Times New Roman" w:hAnsi="Arial" w:cs="Arial"/>
                <w:i/>
                <w:iCs/>
                <w:color w:val="000000"/>
                <w:sz w:val="20"/>
              </w:rPr>
              <w:t>2</w:t>
            </w:r>
          </w:p>
        </w:tc>
        <w:tc>
          <w:tcPr>
            <w:tcW w:w="5004" w:type="dxa"/>
          </w:tcPr>
          <w:p w14:paraId="26A3C54A" w14:textId="5A02FDA3" w:rsidR="008A45F0" w:rsidRPr="00C63DEB" w:rsidRDefault="00D66125" w:rsidP="00C63DEB">
            <w:pPr>
              <w:pStyle w:val="PTI2"/>
              <w:spacing w:after="0" w:line="240" w:lineRule="auto"/>
              <w:ind w:left="0"/>
              <w:rPr>
                <w:rFonts w:ascii="Arial" w:eastAsia="Times New Roman" w:hAnsi="Arial" w:cs="Arial"/>
                <w:i/>
                <w:iCs/>
                <w:color w:val="000000"/>
                <w:sz w:val="20"/>
              </w:rPr>
            </w:pPr>
            <w:r w:rsidRPr="00C63DEB">
              <w:rPr>
                <w:rFonts w:ascii="Arial" w:eastAsia="Times New Roman" w:hAnsi="Arial" w:cs="Arial"/>
                <w:i/>
                <w:iCs/>
                <w:color w:val="000000"/>
                <w:sz w:val="20"/>
              </w:rPr>
              <w:t xml:space="preserve">Invulling </w:t>
            </w:r>
            <w:r w:rsidR="00F716F8" w:rsidRPr="00C63DEB">
              <w:rPr>
                <w:rFonts w:ascii="Arial" w:eastAsia="Times New Roman" w:hAnsi="Arial" w:cs="Arial"/>
                <w:i/>
                <w:iCs/>
                <w:color w:val="000000"/>
                <w:sz w:val="20"/>
              </w:rPr>
              <w:t>dienstverlening</w:t>
            </w:r>
          </w:p>
        </w:tc>
        <w:tc>
          <w:tcPr>
            <w:tcW w:w="3104" w:type="dxa"/>
          </w:tcPr>
          <w:p w14:paraId="73D47FD9" w14:textId="44BC7423" w:rsidR="008A45F0" w:rsidRPr="00C63DEB" w:rsidRDefault="00C63DEB" w:rsidP="00C63DEB">
            <w:pPr>
              <w:pStyle w:val="PTI2"/>
              <w:spacing w:after="0" w:line="240" w:lineRule="auto"/>
              <w:ind w:left="0"/>
              <w:jc w:val="right"/>
              <w:rPr>
                <w:rFonts w:ascii="Arial" w:eastAsia="Times New Roman" w:hAnsi="Arial" w:cs="Arial"/>
                <w:i/>
                <w:iCs/>
                <w:color w:val="000000"/>
                <w:sz w:val="20"/>
              </w:rPr>
            </w:pPr>
            <w:r w:rsidRPr="00C63DEB">
              <w:rPr>
                <w:rFonts w:ascii="Arial" w:eastAsia="Times New Roman" w:hAnsi="Arial" w:cs="Arial"/>
                <w:i/>
                <w:iCs/>
                <w:color w:val="000000"/>
                <w:sz w:val="20"/>
              </w:rPr>
              <w:t>35</w:t>
            </w:r>
            <w:r w:rsidR="009F3EED" w:rsidRPr="00C63DEB">
              <w:rPr>
                <w:rFonts w:ascii="Arial" w:eastAsia="Times New Roman" w:hAnsi="Arial" w:cs="Arial"/>
                <w:i/>
                <w:iCs/>
                <w:color w:val="000000"/>
                <w:sz w:val="20"/>
              </w:rPr>
              <w:t xml:space="preserve"> </w:t>
            </w:r>
          </w:p>
        </w:tc>
      </w:tr>
      <w:tr w:rsidR="008A45F0" w:rsidRPr="00C63DEB" w14:paraId="3E69B0D1" w14:textId="77777777" w:rsidTr="00C57F51">
        <w:tc>
          <w:tcPr>
            <w:tcW w:w="851" w:type="dxa"/>
          </w:tcPr>
          <w:p w14:paraId="4C9AA4F0" w14:textId="2E3BFB3A" w:rsidR="008A45F0" w:rsidRPr="00C63DEB" w:rsidRDefault="0004268E" w:rsidP="00C63DEB">
            <w:pPr>
              <w:pStyle w:val="PTI2"/>
              <w:spacing w:after="0" w:line="240" w:lineRule="auto"/>
              <w:ind w:left="0"/>
              <w:jc w:val="right"/>
              <w:rPr>
                <w:rFonts w:ascii="Arial" w:eastAsia="Times New Roman" w:hAnsi="Arial" w:cs="Arial"/>
                <w:i/>
                <w:iCs/>
                <w:color w:val="000000"/>
                <w:sz w:val="20"/>
              </w:rPr>
            </w:pPr>
            <w:r w:rsidRPr="00C63DEB">
              <w:rPr>
                <w:rFonts w:ascii="Arial" w:eastAsia="Times New Roman" w:hAnsi="Arial" w:cs="Arial"/>
                <w:i/>
                <w:iCs/>
                <w:color w:val="000000"/>
                <w:sz w:val="20"/>
              </w:rPr>
              <w:t>4.3</w:t>
            </w:r>
            <w:r w:rsidR="002A3E16" w:rsidRPr="00C63DEB">
              <w:rPr>
                <w:rFonts w:ascii="Arial" w:eastAsia="Times New Roman" w:hAnsi="Arial" w:cs="Arial"/>
                <w:i/>
                <w:iCs/>
                <w:color w:val="000000"/>
                <w:sz w:val="20"/>
              </w:rPr>
              <w:t>.</w:t>
            </w:r>
            <w:r w:rsidR="00654988" w:rsidRPr="00C63DEB">
              <w:rPr>
                <w:rFonts w:ascii="Arial" w:eastAsia="Times New Roman" w:hAnsi="Arial" w:cs="Arial"/>
                <w:i/>
                <w:iCs/>
                <w:color w:val="000000"/>
                <w:sz w:val="20"/>
              </w:rPr>
              <w:t>3</w:t>
            </w:r>
          </w:p>
        </w:tc>
        <w:tc>
          <w:tcPr>
            <w:tcW w:w="5004" w:type="dxa"/>
          </w:tcPr>
          <w:p w14:paraId="63B65703" w14:textId="69EF0D58" w:rsidR="008A45F0" w:rsidRPr="00C63DEB" w:rsidRDefault="00D66125" w:rsidP="00C63DEB">
            <w:pPr>
              <w:pStyle w:val="PTI2"/>
              <w:spacing w:after="0" w:line="240" w:lineRule="auto"/>
              <w:ind w:left="0"/>
              <w:rPr>
                <w:rFonts w:ascii="Arial" w:eastAsia="Times New Roman" w:hAnsi="Arial" w:cs="Arial"/>
                <w:i/>
                <w:iCs/>
                <w:color w:val="000000"/>
                <w:sz w:val="20"/>
              </w:rPr>
            </w:pPr>
            <w:r w:rsidRPr="00C63DEB">
              <w:rPr>
                <w:rFonts w:ascii="Arial" w:eastAsia="Times New Roman" w:hAnsi="Arial" w:cs="Arial"/>
                <w:i/>
                <w:iCs/>
                <w:color w:val="000000"/>
                <w:sz w:val="20"/>
              </w:rPr>
              <w:t>Duurzaamheid en Milieu</w:t>
            </w:r>
          </w:p>
        </w:tc>
        <w:tc>
          <w:tcPr>
            <w:tcW w:w="3104" w:type="dxa"/>
          </w:tcPr>
          <w:p w14:paraId="65350766" w14:textId="263A0039" w:rsidR="008A45F0" w:rsidRPr="00C63DEB" w:rsidRDefault="009D1C40" w:rsidP="00C63DEB">
            <w:pPr>
              <w:pStyle w:val="PTI2"/>
              <w:spacing w:after="0" w:line="240" w:lineRule="auto"/>
              <w:ind w:left="0"/>
              <w:jc w:val="right"/>
              <w:rPr>
                <w:rFonts w:ascii="Arial" w:eastAsia="Times New Roman" w:hAnsi="Arial" w:cs="Arial"/>
                <w:i/>
                <w:iCs/>
                <w:color w:val="000000"/>
                <w:sz w:val="20"/>
              </w:rPr>
            </w:pPr>
            <w:r w:rsidRPr="00C63DEB">
              <w:rPr>
                <w:rFonts w:ascii="Arial" w:eastAsia="Times New Roman" w:hAnsi="Arial" w:cs="Arial"/>
                <w:i/>
                <w:iCs/>
                <w:color w:val="000000"/>
                <w:sz w:val="20"/>
              </w:rPr>
              <w:t>2</w:t>
            </w:r>
            <w:r w:rsidR="00C63DEB" w:rsidRPr="00C63DEB">
              <w:rPr>
                <w:rFonts w:ascii="Arial" w:eastAsia="Times New Roman" w:hAnsi="Arial" w:cs="Arial"/>
                <w:i/>
                <w:iCs/>
                <w:color w:val="000000"/>
                <w:sz w:val="20"/>
              </w:rPr>
              <w:t>5</w:t>
            </w:r>
            <w:r w:rsidR="009F3EED" w:rsidRPr="00C63DEB">
              <w:rPr>
                <w:rFonts w:ascii="Arial" w:eastAsia="Times New Roman" w:hAnsi="Arial" w:cs="Arial"/>
                <w:i/>
                <w:iCs/>
                <w:color w:val="000000"/>
                <w:sz w:val="20"/>
              </w:rPr>
              <w:t xml:space="preserve"> </w:t>
            </w:r>
          </w:p>
        </w:tc>
      </w:tr>
      <w:tr w:rsidR="000A1BF8" w:rsidRPr="00C63DEB" w14:paraId="3EFE5B8F" w14:textId="77777777" w:rsidTr="000A1BF8">
        <w:tc>
          <w:tcPr>
            <w:tcW w:w="8959" w:type="dxa"/>
            <w:gridSpan w:val="3"/>
            <w:shd w:val="clear" w:color="auto" w:fill="000000" w:themeFill="text1"/>
          </w:tcPr>
          <w:p w14:paraId="24287432" w14:textId="77777777" w:rsidR="000A1BF8" w:rsidRPr="00C63DEB" w:rsidRDefault="000A1BF8" w:rsidP="00C63DEB">
            <w:pPr>
              <w:pStyle w:val="PTI2"/>
              <w:spacing w:after="0" w:line="240" w:lineRule="auto"/>
              <w:ind w:left="0"/>
              <w:jc w:val="right"/>
              <w:rPr>
                <w:rFonts w:ascii="Arial" w:eastAsia="Times New Roman" w:hAnsi="Arial" w:cs="Arial"/>
                <w:color w:val="000000"/>
                <w:sz w:val="20"/>
              </w:rPr>
            </w:pPr>
          </w:p>
        </w:tc>
      </w:tr>
      <w:tr w:rsidR="008A45F0" w:rsidRPr="00765557" w14:paraId="21A5F81F" w14:textId="77777777" w:rsidTr="00C63DEB">
        <w:tc>
          <w:tcPr>
            <w:tcW w:w="5855" w:type="dxa"/>
            <w:gridSpan w:val="2"/>
            <w:tcBorders>
              <w:top w:val="single" w:sz="4" w:space="0" w:color="000000"/>
              <w:left w:val="single" w:sz="4" w:space="0" w:color="000000"/>
              <w:bottom w:val="single" w:sz="4" w:space="0" w:color="000000"/>
              <w:right w:val="single" w:sz="4" w:space="0" w:color="000000"/>
            </w:tcBorders>
          </w:tcPr>
          <w:p w14:paraId="71079F4F" w14:textId="7DEC5D14" w:rsidR="008A45F0" w:rsidRPr="00C63DEB" w:rsidRDefault="00C57F51" w:rsidP="00C63DEB">
            <w:pPr>
              <w:pStyle w:val="PTI2"/>
              <w:spacing w:after="0" w:line="240" w:lineRule="auto"/>
              <w:ind w:left="0"/>
              <w:rPr>
                <w:rFonts w:ascii="Arial" w:eastAsia="Times New Roman" w:hAnsi="Arial" w:cs="Arial"/>
                <w:b/>
                <w:color w:val="000000"/>
                <w:sz w:val="20"/>
              </w:rPr>
            </w:pPr>
            <w:r w:rsidRPr="00C63DEB">
              <w:rPr>
                <w:rFonts w:ascii="Arial" w:eastAsia="Times New Roman" w:hAnsi="Arial" w:cs="Arial"/>
                <w:b/>
                <w:color w:val="000000"/>
                <w:sz w:val="20"/>
              </w:rPr>
              <w:t>Maximaal te behalen punten</w:t>
            </w:r>
            <w:r w:rsidR="00C63DEB">
              <w:rPr>
                <w:rFonts w:ascii="Arial" w:eastAsia="Times New Roman" w:hAnsi="Arial" w:cs="Arial"/>
                <w:b/>
                <w:color w:val="000000"/>
                <w:sz w:val="20"/>
              </w:rPr>
              <w:t xml:space="preserve"> (4.2 en 4.3)</w:t>
            </w:r>
          </w:p>
        </w:tc>
        <w:tc>
          <w:tcPr>
            <w:tcW w:w="3104" w:type="dxa"/>
            <w:tcBorders>
              <w:top w:val="single" w:sz="4" w:space="0" w:color="000000"/>
              <w:left w:val="single" w:sz="4" w:space="0" w:color="000000"/>
              <w:bottom w:val="single" w:sz="4" w:space="0" w:color="000000"/>
              <w:right w:val="single" w:sz="4" w:space="0" w:color="000000"/>
            </w:tcBorders>
            <w:shd w:val="clear" w:color="auto" w:fill="auto"/>
          </w:tcPr>
          <w:p w14:paraId="4C778E96" w14:textId="3EE7F674" w:rsidR="008A45F0" w:rsidRPr="00C4298D" w:rsidRDefault="00C57F51" w:rsidP="00C63DEB">
            <w:pPr>
              <w:pStyle w:val="PTI2"/>
              <w:spacing w:after="0" w:line="240" w:lineRule="auto"/>
              <w:ind w:left="0"/>
              <w:jc w:val="right"/>
              <w:rPr>
                <w:rFonts w:ascii="Arial" w:eastAsia="Times New Roman" w:hAnsi="Arial" w:cs="Arial"/>
                <w:b/>
                <w:color w:val="000000"/>
                <w:sz w:val="20"/>
              </w:rPr>
            </w:pPr>
            <w:r w:rsidRPr="00C63DEB">
              <w:rPr>
                <w:rFonts w:ascii="Arial" w:eastAsia="Times New Roman" w:hAnsi="Arial" w:cs="Arial"/>
                <w:b/>
                <w:color w:val="000000"/>
                <w:sz w:val="20"/>
              </w:rPr>
              <w:t>100</w:t>
            </w:r>
            <w:r w:rsidR="009F3EED">
              <w:rPr>
                <w:rFonts w:ascii="Arial" w:eastAsia="Times New Roman" w:hAnsi="Arial" w:cs="Arial"/>
                <w:b/>
                <w:color w:val="000000"/>
                <w:sz w:val="20"/>
              </w:rPr>
              <w:t xml:space="preserve"> </w:t>
            </w:r>
          </w:p>
        </w:tc>
      </w:tr>
    </w:tbl>
    <w:p w14:paraId="00216680" w14:textId="3672052D" w:rsidR="006B38AC" w:rsidRDefault="006B38AC" w:rsidP="00F716F8">
      <w:bookmarkStart w:id="93" w:name="_Toc16238028"/>
      <w:bookmarkStart w:id="94" w:name="_Toc17289432"/>
    </w:p>
    <w:p w14:paraId="4F3D5CF9" w14:textId="77777777" w:rsidR="000A1BF8" w:rsidRDefault="000A1BF8" w:rsidP="00F716F8"/>
    <w:p w14:paraId="2E98E0C2" w14:textId="77777777" w:rsidR="008A45F0" w:rsidRPr="008A45F0" w:rsidRDefault="002A3E16" w:rsidP="008A45F0">
      <w:pPr>
        <w:pStyle w:val="Kop2"/>
        <w:rPr>
          <w:rFonts w:ascii="Arial" w:hAnsi="Arial" w:cs="Arial"/>
        </w:rPr>
      </w:pPr>
      <w:bookmarkStart w:id="95" w:name="_Toc456955937"/>
      <w:bookmarkStart w:id="96" w:name="_Toc17289514"/>
      <w:bookmarkStart w:id="97" w:name="_Toc147227528"/>
      <w:bookmarkStart w:id="98" w:name="_Toc430339526"/>
      <w:bookmarkEnd w:id="93"/>
      <w:bookmarkEnd w:id="94"/>
      <w:r>
        <w:rPr>
          <w:rFonts w:ascii="Arial" w:hAnsi="Arial" w:cs="Arial"/>
        </w:rPr>
        <w:t>4</w:t>
      </w:r>
      <w:r w:rsidR="0004268E">
        <w:rPr>
          <w:rFonts w:ascii="Arial" w:hAnsi="Arial" w:cs="Arial"/>
        </w:rPr>
        <w:t>.2</w:t>
      </w:r>
      <w:r w:rsidR="008A45F0" w:rsidRPr="008A45F0">
        <w:rPr>
          <w:rFonts w:ascii="Arial" w:hAnsi="Arial" w:cs="Arial"/>
        </w:rPr>
        <w:tab/>
        <w:t>Gunningscriterium Prijs</w:t>
      </w:r>
      <w:bookmarkEnd w:id="95"/>
      <w:bookmarkEnd w:id="96"/>
      <w:bookmarkEnd w:id="97"/>
    </w:p>
    <w:p w14:paraId="39F34E57" w14:textId="77777777" w:rsidR="008A45F0" w:rsidRDefault="008A45F0" w:rsidP="008A45F0">
      <w:pPr>
        <w:pStyle w:val="Kop3"/>
        <w:jc w:val="both"/>
      </w:pPr>
    </w:p>
    <w:p w14:paraId="46112D9B" w14:textId="77777777" w:rsidR="008A45F0" w:rsidRPr="00B83EB6" w:rsidRDefault="008A45F0" w:rsidP="008A45F0">
      <w:pPr>
        <w:tabs>
          <w:tab w:val="left" w:pos="-1440"/>
          <w:tab w:val="left" w:pos="-720"/>
        </w:tabs>
        <w:rPr>
          <w:rFonts w:cs="Arial"/>
          <w:b/>
          <w:bCs/>
        </w:rPr>
      </w:pPr>
      <w:r w:rsidRPr="00B83EB6">
        <w:rPr>
          <w:rFonts w:cs="Arial"/>
          <w:b/>
          <w:bCs/>
        </w:rPr>
        <w:t>Algemene voorwaarden indienen prijzen</w:t>
      </w:r>
    </w:p>
    <w:p w14:paraId="1C0F7086" w14:textId="77777777" w:rsidR="008A45F0" w:rsidRPr="00B83EB6" w:rsidRDefault="008A45F0" w:rsidP="008A45F0">
      <w:pPr>
        <w:rPr>
          <w:rFonts w:cs="Arial"/>
        </w:rPr>
      </w:pPr>
    </w:p>
    <w:p w14:paraId="175C76A9" w14:textId="7018180F" w:rsidR="008A45F0" w:rsidRDefault="008A45F0" w:rsidP="008A45F0">
      <w:pPr>
        <w:rPr>
          <w:rFonts w:cs="Arial"/>
        </w:rPr>
      </w:pPr>
      <w:r w:rsidRPr="00B83EB6">
        <w:rPr>
          <w:rFonts w:cs="Arial"/>
          <w:spacing w:val="-2"/>
        </w:rPr>
        <w:t xml:space="preserve">U dient in uw </w:t>
      </w:r>
      <w:r w:rsidR="00C42B83">
        <w:rPr>
          <w:rFonts w:cs="Arial"/>
          <w:spacing w:val="-2"/>
        </w:rPr>
        <w:t>Inschrijving</w:t>
      </w:r>
      <w:r w:rsidRPr="00B83EB6">
        <w:rPr>
          <w:rFonts w:cs="Arial"/>
          <w:spacing w:val="-2"/>
        </w:rPr>
        <w:t xml:space="preserve"> prijzen te vermelden</w:t>
      </w:r>
      <w:r w:rsidR="00030C2B">
        <w:rPr>
          <w:rFonts w:cs="Arial"/>
          <w:spacing w:val="-2"/>
        </w:rPr>
        <w:t xml:space="preserve"> van het basisassortiment van de Aanbestedende dienst</w:t>
      </w:r>
      <w:r w:rsidRPr="00B83EB6">
        <w:rPr>
          <w:rFonts w:cs="Arial"/>
          <w:spacing w:val="-2"/>
        </w:rPr>
        <w:t>. Hiervoor dient u</w:t>
      </w:r>
      <w:r w:rsidRPr="00B83EB6">
        <w:rPr>
          <w:rFonts w:cs="Arial"/>
        </w:rPr>
        <w:t xml:space="preserve"> gebruik te maken van het format van bijlage </w:t>
      </w:r>
      <w:r w:rsidR="000E5A78">
        <w:rPr>
          <w:rFonts w:cs="Arial"/>
        </w:rPr>
        <w:t>5</w:t>
      </w:r>
      <w:r w:rsidR="00AF2499">
        <w:rPr>
          <w:rFonts w:cs="Arial"/>
        </w:rPr>
        <w:t xml:space="preserve">, het </w:t>
      </w:r>
      <w:r w:rsidR="00030C2B">
        <w:rPr>
          <w:rFonts w:cs="Arial"/>
        </w:rPr>
        <w:t>P</w:t>
      </w:r>
      <w:r w:rsidR="00AF2499">
        <w:rPr>
          <w:rFonts w:cs="Arial"/>
        </w:rPr>
        <w:t>rijzenblad</w:t>
      </w:r>
      <w:r w:rsidRPr="00B83EB6">
        <w:rPr>
          <w:rFonts w:cs="Arial"/>
        </w:rPr>
        <w:t>. Het is niet toegestaan wijzigingen aan te brengen in dit format</w:t>
      </w:r>
      <w:r w:rsidR="00030C2B">
        <w:rPr>
          <w:rFonts w:cs="Arial"/>
        </w:rPr>
        <w:t xml:space="preserve"> ander dan staat aangegeven</w:t>
      </w:r>
      <w:r w:rsidRPr="00B83EB6">
        <w:rPr>
          <w:rFonts w:cs="Arial"/>
        </w:rPr>
        <w:t>, op straffe van uitsluiting van deelname aan deze aanbesteding.</w:t>
      </w:r>
      <w:r w:rsidR="0025310B">
        <w:rPr>
          <w:rFonts w:cs="Arial"/>
        </w:rPr>
        <w:t xml:space="preserve"> Tevens dient u aan te geven per product/artikel of deze ook duurzaam/biologisch verkrijgbaar is.</w:t>
      </w:r>
    </w:p>
    <w:p w14:paraId="5140EACA" w14:textId="77777777" w:rsidR="008A45F0" w:rsidRDefault="008A45F0" w:rsidP="008A45F0">
      <w:pPr>
        <w:keepLines/>
        <w:tabs>
          <w:tab w:val="left" w:pos="567"/>
          <w:tab w:val="left" w:pos="851"/>
        </w:tabs>
        <w:rPr>
          <w:rFonts w:cs="Arial"/>
        </w:rPr>
      </w:pPr>
    </w:p>
    <w:p w14:paraId="427C2678" w14:textId="31A9515A" w:rsidR="008A45F0" w:rsidRDefault="008A45F0" w:rsidP="008A45F0">
      <w:pPr>
        <w:keepLines/>
        <w:tabs>
          <w:tab w:val="left" w:pos="567"/>
          <w:tab w:val="left" w:pos="851"/>
        </w:tabs>
        <w:rPr>
          <w:rFonts w:cs="Arial"/>
        </w:rPr>
      </w:pPr>
      <w:r w:rsidRPr="00B83EB6">
        <w:rPr>
          <w:rFonts w:cs="Arial"/>
        </w:rPr>
        <w:t xml:space="preserve">De door u in uw </w:t>
      </w:r>
      <w:r w:rsidR="00C42B83">
        <w:rPr>
          <w:rFonts w:cs="Arial"/>
        </w:rPr>
        <w:t>Inschrijving</w:t>
      </w:r>
      <w:r w:rsidRPr="00B83EB6">
        <w:rPr>
          <w:rFonts w:cs="Arial"/>
        </w:rPr>
        <w:t xml:space="preserve"> te stellen tarieven dienen in </w:t>
      </w:r>
      <w:r w:rsidR="00030C2B">
        <w:rPr>
          <w:rFonts w:cs="Arial"/>
        </w:rPr>
        <w:t>e</w:t>
      </w:r>
      <w:r w:rsidRPr="00B83EB6">
        <w:rPr>
          <w:rFonts w:cs="Arial"/>
        </w:rPr>
        <w:t>uro’s</w:t>
      </w:r>
      <w:r w:rsidR="00013782">
        <w:rPr>
          <w:rFonts w:cs="Arial"/>
        </w:rPr>
        <w:t>, exclusief BTW</w:t>
      </w:r>
      <w:r w:rsidRPr="00B83EB6">
        <w:rPr>
          <w:rFonts w:cs="Arial"/>
        </w:rPr>
        <w:t xml:space="preserve">, inclusief alle bijkomende kosten voor zaken </w:t>
      </w:r>
      <w:r w:rsidR="00030C2B">
        <w:rPr>
          <w:rFonts w:cs="Arial"/>
        </w:rPr>
        <w:t xml:space="preserve">als </w:t>
      </w:r>
      <w:r w:rsidR="00AF2499">
        <w:rPr>
          <w:rFonts w:cs="Arial"/>
        </w:rPr>
        <w:t xml:space="preserve">– maar niet limitatief - </w:t>
      </w:r>
      <w:r w:rsidR="00030C2B">
        <w:rPr>
          <w:rFonts w:cs="Arial"/>
        </w:rPr>
        <w:t>(af)</w:t>
      </w:r>
      <w:proofErr w:type="spellStart"/>
      <w:r w:rsidR="00AF2499">
        <w:rPr>
          <w:rFonts w:cs="Arial"/>
        </w:rPr>
        <w:t>leverings</w:t>
      </w:r>
      <w:proofErr w:type="spellEnd"/>
      <w:r w:rsidR="00AF2499">
        <w:rPr>
          <w:rFonts w:cs="Arial"/>
        </w:rPr>
        <w:t xml:space="preserve"> en </w:t>
      </w:r>
      <w:r w:rsidRPr="00B83EB6">
        <w:rPr>
          <w:rFonts w:cs="Arial"/>
        </w:rPr>
        <w:t>uitvoering</w:t>
      </w:r>
      <w:r w:rsidR="00AF2499">
        <w:rPr>
          <w:rFonts w:cs="Arial"/>
        </w:rPr>
        <w:t>skosten</w:t>
      </w:r>
      <w:r w:rsidRPr="00B83EB6">
        <w:rPr>
          <w:rFonts w:cs="Arial"/>
        </w:rPr>
        <w:t xml:space="preserve">, </w:t>
      </w:r>
      <w:r w:rsidR="00AF2499">
        <w:rPr>
          <w:rFonts w:cs="Arial"/>
        </w:rPr>
        <w:t xml:space="preserve">verpakkingskosten en -materialen, bestelshop/webshop, </w:t>
      </w:r>
      <w:r w:rsidRPr="00B83EB6">
        <w:rPr>
          <w:rFonts w:cs="Arial"/>
        </w:rPr>
        <w:t xml:space="preserve">nazorg, overhead, overleg, verzekeringen, reis- en verblijfskosten e.d. te zijn. </w:t>
      </w:r>
    </w:p>
    <w:p w14:paraId="091B4232" w14:textId="0E864D7A" w:rsidR="00A85EEA" w:rsidRDefault="00A85EEA" w:rsidP="008A45F0">
      <w:pPr>
        <w:keepLines/>
        <w:tabs>
          <w:tab w:val="left" w:pos="567"/>
          <w:tab w:val="left" w:pos="851"/>
        </w:tabs>
        <w:rPr>
          <w:rFonts w:cs="Arial"/>
        </w:rPr>
      </w:pPr>
    </w:p>
    <w:p w14:paraId="0422B268" w14:textId="1E8D2334" w:rsidR="007B5A96" w:rsidRDefault="00440D4A" w:rsidP="007B5A96">
      <w:pPr>
        <w:keepLines/>
        <w:tabs>
          <w:tab w:val="left" w:pos="567"/>
          <w:tab w:val="left" w:pos="851"/>
        </w:tabs>
        <w:rPr>
          <w:rFonts w:cs="Arial"/>
        </w:rPr>
      </w:pPr>
      <w:r>
        <w:rPr>
          <w:rFonts w:cs="Arial"/>
        </w:rPr>
        <w:t>De gemeente Den Helder gaat er van uit dat u markconforme tarieven hanteert; negatieve of 0-bedragen zijn niet toegestaan op straffe van uitsluiting van verdere deelname.</w:t>
      </w:r>
      <w:bookmarkStart w:id="99" w:name="_Toc1986578"/>
      <w:bookmarkStart w:id="100" w:name="_Toc17289515"/>
      <w:bookmarkEnd w:id="98"/>
      <w:r w:rsidR="00030C2B">
        <w:rPr>
          <w:rFonts w:cs="Arial"/>
        </w:rPr>
        <w:t xml:space="preserve"> Voor een verdere toelichting op het invullen van het Prijzenblad wordt verwezen naar bijlage 5, het Prijzenblad.</w:t>
      </w:r>
    </w:p>
    <w:p w14:paraId="2A021284" w14:textId="539ECB25" w:rsidR="007B5A96" w:rsidRDefault="007B5A96" w:rsidP="007B5A96">
      <w:pPr>
        <w:keepLines/>
        <w:tabs>
          <w:tab w:val="left" w:pos="567"/>
          <w:tab w:val="left" w:pos="851"/>
        </w:tabs>
        <w:rPr>
          <w:rFonts w:cs="Arial"/>
        </w:rPr>
      </w:pPr>
    </w:p>
    <w:p w14:paraId="0DE43B37" w14:textId="145EDDFF" w:rsidR="00460187" w:rsidRDefault="00460187" w:rsidP="007B5A96">
      <w:pPr>
        <w:keepLines/>
        <w:tabs>
          <w:tab w:val="left" w:pos="567"/>
          <w:tab w:val="left" w:pos="851"/>
        </w:tabs>
        <w:rPr>
          <w:rFonts w:cs="Arial"/>
        </w:rPr>
      </w:pPr>
      <w:r>
        <w:rPr>
          <w:rFonts w:cs="Arial"/>
        </w:rPr>
        <w:t xml:space="preserve">De inschrijver met de laagste totaalprijs voor het gehele assortiment krijgt het maximum aantal te behalen punten, namelijk </w:t>
      </w:r>
      <w:r w:rsidR="00CA3280">
        <w:rPr>
          <w:rFonts w:cs="Arial"/>
        </w:rPr>
        <w:t>4</w:t>
      </w:r>
      <w:r>
        <w:rPr>
          <w:rFonts w:cs="Arial"/>
        </w:rPr>
        <w:t>0. Het aantal punten voor de overige inschrijvers wordt bepaald aan de hand van de onderstaande formule:</w:t>
      </w:r>
    </w:p>
    <w:p w14:paraId="1AD56A04" w14:textId="77777777" w:rsidR="007C17E3" w:rsidRDefault="007C17E3" w:rsidP="007C17E3">
      <w:pPr>
        <w:keepLines/>
        <w:tabs>
          <w:tab w:val="left" w:pos="567"/>
          <w:tab w:val="left" w:pos="851"/>
        </w:tabs>
        <w:rPr>
          <w:rFonts w:cs="Arial"/>
        </w:rPr>
      </w:pPr>
    </w:p>
    <w:p w14:paraId="0850E5C9" w14:textId="77777777" w:rsidR="007C17E3" w:rsidRDefault="007C17E3" w:rsidP="007C17E3">
      <w:pPr>
        <w:keepLines/>
        <w:tabs>
          <w:tab w:val="left" w:pos="567"/>
          <w:tab w:val="left" w:pos="851"/>
        </w:tabs>
        <w:rPr>
          <w:rFonts w:cs="Arial"/>
        </w:rPr>
      </w:pPr>
      <w:r>
        <w:rPr>
          <w:rFonts w:cs="Arial"/>
        </w:rPr>
        <w:t>Voor het bepalen van het aantal punten voor dit gunningscriterium wordt de volgende formule gehanteerd:</w:t>
      </w:r>
    </w:p>
    <w:p w14:paraId="228C0AB1" w14:textId="77777777" w:rsidR="007C17E3" w:rsidRDefault="007C17E3" w:rsidP="007C17E3">
      <w:pPr>
        <w:keepLines/>
        <w:tabs>
          <w:tab w:val="left" w:pos="567"/>
          <w:tab w:val="left" w:pos="851"/>
        </w:tabs>
        <w:rPr>
          <w:rFonts w:cs="Arial"/>
        </w:rPr>
      </w:pPr>
    </w:p>
    <w:tbl>
      <w:tblPr>
        <w:tblStyle w:val="Tabelraster"/>
        <w:tblW w:w="0" w:type="auto"/>
        <w:tblLook w:val="04A0" w:firstRow="1" w:lastRow="0" w:firstColumn="1" w:lastColumn="0" w:noHBand="0" w:noVBand="1"/>
      </w:tblPr>
      <w:tblGrid>
        <w:gridCol w:w="9060"/>
      </w:tblGrid>
      <w:tr w:rsidR="007C17E3" w14:paraId="4580C418" w14:textId="77777777" w:rsidTr="00FE0F7B">
        <w:tc>
          <w:tcPr>
            <w:tcW w:w="9060" w:type="dxa"/>
            <w:shd w:val="clear" w:color="auto" w:fill="B8CCE4" w:themeFill="accent1" w:themeFillTint="66"/>
          </w:tcPr>
          <w:p w14:paraId="7182E464" w14:textId="195FEA97" w:rsidR="007C17E3" w:rsidRDefault="00DE0DDF" w:rsidP="00FE0F7B">
            <w:pPr>
              <w:keepLines/>
              <w:tabs>
                <w:tab w:val="left" w:pos="567"/>
                <w:tab w:val="left" w:pos="851"/>
              </w:tabs>
              <w:rPr>
                <w:rFonts w:cs="Arial"/>
              </w:rPr>
            </w:pPr>
            <w:r>
              <w:rPr>
                <w:rFonts w:cs="Arial"/>
              </w:rPr>
              <w:t xml:space="preserve">Totaalprijs inschrijver / </w:t>
            </w:r>
            <w:r w:rsidR="007C17E3">
              <w:rPr>
                <w:rFonts w:cs="Arial"/>
              </w:rPr>
              <w:t xml:space="preserve">Laagste </w:t>
            </w:r>
            <w:r>
              <w:rPr>
                <w:rFonts w:cs="Arial"/>
              </w:rPr>
              <w:t>totaal</w:t>
            </w:r>
            <w:r w:rsidR="007C17E3">
              <w:rPr>
                <w:rFonts w:cs="Arial"/>
              </w:rPr>
              <w:t xml:space="preserve">prijs x </w:t>
            </w:r>
            <w:r w:rsidR="009D1C40">
              <w:rPr>
                <w:rFonts w:cs="Arial"/>
              </w:rPr>
              <w:t>40</w:t>
            </w:r>
            <w:r w:rsidR="007C17E3">
              <w:rPr>
                <w:rFonts w:cs="Arial"/>
              </w:rPr>
              <w:t xml:space="preserve"> punten = puntenaantal inschrijver</w:t>
            </w:r>
          </w:p>
        </w:tc>
      </w:tr>
    </w:tbl>
    <w:p w14:paraId="77EF989E" w14:textId="77777777" w:rsidR="007C17E3" w:rsidRDefault="007C17E3" w:rsidP="007C17E3">
      <w:pPr>
        <w:keepLines/>
        <w:tabs>
          <w:tab w:val="left" w:pos="567"/>
          <w:tab w:val="left" w:pos="851"/>
        </w:tabs>
        <w:rPr>
          <w:rFonts w:cs="Arial"/>
        </w:rPr>
      </w:pPr>
    </w:p>
    <w:p w14:paraId="3DBEE5AD" w14:textId="3E23E5D3" w:rsidR="007C17E3" w:rsidRPr="00083866" w:rsidRDefault="007C17E3" w:rsidP="007C17E3">
      <w:pPr>
        <w:rPr>
          <w:i/>
          <w:iCs/>
        </w:rPr>
      </w:pPr>
      <w:r w:rsidRPr="00083866">
        <w:rPr>
          <w:i/>
          <w:iCs/>
        </w:rPr>
        <w:t xml:space="preserve">Voorbeeld: de laagste inschrijfsom </w:t>
      </w:r>
      <w:r>
        <w:rPr>
          <w:i/>
          <w:iCs/>
        </w:rPr>
        <w:t xml:space="preserve">(totaalprijs) </w:t>
      </w:r>
      <w:r w:rsidRPr="00083866">
        <w:rPr>
          <w:i/>
          <w:iCs/>
        </w:rPr>
        <w:t xml:space="preserve">is € </w:t>
      </w:r>
      <w:r>
        <w:rPr>
          <w:i/>
          <w:iCs/>
        </w:rPr>
        <w:t>60</w:t>
      </w:r>
      <w:r w:rsidRPr="00083866">
        <w:rPr>
          <w:i/>
          <w:iCs/>
        </w:rPr>
        <w:t xml:space="preserve">.000. Deze inschrijver krijgt </w:t>
      </w:r>
      <w:r w:rsidR="009D1C40">
        <w:rPr>
          <w:i/>
          <w:iCs/>
        </w:rPr>
        <w:t>4</w:t>
      </w:r>
      <w:r>
        <w:rPr>
          <w:i/>
          <w:iCs/>
        </w:rPr>
        <w:t>0</w:t>
      </w:r>
      <w:r w:rsidRPr="00083866">
        <w:rPr>
          <w:i/>
          <w:iCs/>
        </w:rPr>
        <w:t xml:space="preserve"> punten. De inschrijver met </w:t>
      </w:r>
      <w:r>
        <w:rPr>
          <w:i/>
          <w:iCs/>
        </w:rPr>
        <w:t xml:space="preserve">de </w:t>
      </w:r>
      <w:r w:rsidRPr="00083866">
        <w:rPr>
          <w:i/>
          <w:iCs/>
        </w:rPr>
        <w:t>e</w:t>
      </w:r>
      <w:r w:rsidR="00A36C68">
        <w:rPr>
          <w:i/>
          <w:iCs/>
        </w:rPr>
        <w:t>en na</w:t>
      </w:r>
      <w:r w:rsidRPr="00083866">
        <w:rPr>
          <w:i/>
          <w:iCs/>
        </w:rPr>
        <w:t xml:space="preserve"> laagste inschrijfsom, € </w:t>
      </w:r>
      <w:r>
        <w:rPr>
          <w:i/>
          <w:iCs/>
        </w:rPr>
        <w:t>75</w:t>
      </w:r>
      <w:r w:rsidRPr="00083866">
        <w:rPr>
          <w:i/>
          <w:iCs/>
        </w:rPr>
        <w:t xml:space="preserve">.000 krijgt </w:t>
      </w:r>
      <w:r w:rsidR="009D1C40">
        <w:rPr>
          <w:i/>
          <w:iCs/>
        </w:rPr>
        <w:t xml:space="preserve">32 </w:t>
      </w:r>
      <w:r w:rsidRPr="00083866">
        <w:rPr>
          <w:i/>
          <w:iCs/>
        </w:rPr>
        <w:t>punten (</w:t>
      </w:r>
      <w:r>
        <w:rPr>
          <w:i/>
          <w:iCs/>
        </w:rPr>
        <w:t>60.000</w:t>
      </w:r>
      <w:r w:rsidRPr="00083866">
        <w:rPr>
          <w:i/>
          <w:iCs/>
        </w:rPr>
        <w:t>/</w:t>
      </w:r>
      <w:r>
        <w:rPr>
          <w:i/>
          <w:iCs/>
        </w:rPr>
        <w:t>75.0</w:t>
      </w:r>
      <w:r w:rsidRPr="00083866">
        <w:rPr>
          <w:i/>
          <w:iCs/>
        </w:rPr>
        <w:t xml:space="preserve">00 x </w:t>
      </w:r>
      <w:r w:rsidR="009D1C40">
        <w:rPr>
          <w:i/>
          <w:iCs/>
        </w:rPr>
        <w:t>40=32 punten</w:t>
      </w:r>
      <w:r w:rsidRPr="00083866">
        <w:rPr>
          <w:i/>
          <w:iCs/>
        </w:rPr>
        <w:t>). Voor elke</w:t>
      </w:r>
      <w:r>
        <w:rPr>
          <w:i/>
          <w:iCs/>
        </w:rPr>
        <w:t xml:space="preserve"> andere </w:t>
      </w:r>
      <w:r w:rsidRPr="00083866">
        <w:rPr>
          <w:i/>
          <w:iCs/>
        </w:rPr>
        <w:t xml:space="preserve">inschrijver wordt </w:t>
      </w:r>
      <w:r>
        <w:rPr>
          <w:i/>
          <w:iCs/>
        </w:rPr>
        <w:t xml:space="preserve">eveneens via deze formule </w:t>
      </w:r>
      <w:r w:rsidRPr="00083866">
        <w:rPr>
          <w:i/>
          <w:iCs/>
        </w:rPr>
        <w:t>het puntenaantal bepaald.</w:t>
      </w:r>
    </w:p>
    <w:p w14:paraId="7E65EEAD" w14:textId="77777777" w:rsidR="007C17E3" w:rsidRPr="00B83EB6" w:rsidRDefault="007C17E3" w:rsidP="007C17E3">
      <w:pPr>
        <w:keepLines/>
        <w:tabs>
          <w:tab w:val="left" w:pos="567"/>
          <w:tab w:val="left" w:pos="851"/>
        </w:tabs>
        <w:rPr>
          <w:rFonts w:cs="Arial"/>
        </w:rPr>
      </w:pPr>
      <w:r>
        <w:rPr>
          <w:rFonts w:cs="Arial"/>
        </w:rPr>
        <w:lastRenderedPageBreak/>
        <w:t>Afronding vindt plaats op 1 decimaal achter de komma. Als het puntenaantal na berekening volgens bovenstaande formule uitkomt op 24,58 punten, krijgt inschrijver 24,6 punten. Bij een puntenaantal van 24,44 punten wordt het aantal punten 24,4 etc.</w:t>
      </w:r>
    </w:p>
    <w:p w14:paraId="78F9E254" w14:textId="256CACE6" w:rsidR="001105A3" w:rsidRPr="003B27DC" w:rsidRDefault="001105A3" w:rsidP="007B5A96">
      <w:pPr>
        <w:keepLines/>
        <w:tabs>
          <w:tab w:val="left" w:pos="567"/>
          <w:tab w:val="left" w:pos="851"/>
        </w:tabs>
        <w:rPr>
          <w:rFonts w:cs="Arial"/>
          <w:highlight w:val="green"/>
        </w:rPr>
      </w:pPr>
    </w:p>
    <w:p w14:paraId="5531BB1C" w14:textId="347BF882" w:rsidR="001105A3" w:rsidRPr="00F20CF0" w:rsidRDefault="001105A3" w:rsidP="007B5A96">
      <w:pPr>
        <w:keepLines/>
        <w:tabs>
          <w:tab w:val="left" w:pos="567"/>
          <w:tab w:val="left" w:pos="851"/>
        </w:tabs>
        <w:rPr>
          <w:rFonts w:cs="Arial"/>
        </w:rPr>
      </w:pPr>
      <w:r w:rsidRPr="003463E2">
        <w:rPr>
          <w:rFonts w:cs="Arial"/>
        </w:rPr>
        <w:t>Tevens staan in de assortimentslijst merknamen opgenomen van cateringproducten die binnen de huidige overeenkomst worden ingekocht. De Aanbestedende dienst verwacht dat Opdrachtnemer producten aanbied in zijn prijzenbijlage van tenminste gelijkwaardige kwaliteit. Als u een ander merk aanbiedt, dan moet u dit in kolom D toelichten.</w:t>
      </w:r>
    </w:p>
    <w:p w14:paraId="77CBB227" w14:textId="3CA0958F" w:rsidR="00F20CF0" w:rsidRDefault="00F20CF0" w:rsidP="007B5A96">
      <w:pPr>
        <w:keepLines/>
        <w:tabs>
          <w:tab w:val="left" w:pos="567"/>
          <w:tab w:val="left" w:pos="851"/>
        </w:tabs>
        <w:rPr>
          <w:rFonts w:cs="Arial"/>
        </w:rPr>
      </w:pPr>
    </w:p>
    <w:p w14:paraId="77965F7E" w14:textId="77777777" w:rsidR="00F20CF0" w:rsidRDefault="00F20CF0" w:rsidP="007B5A96">
      <w:pPr>
        <w:keepLines/>
        <w:tabs>
          <w:tab w:val="left" w:pos="567"/>
          <w:tab w:val="left" w:pos="851"/>
        </w:tabs>
        <w:rPr>
          <w:rFonts w:cs="Arial"/>
        </w:rPr>
      </w:pPr>
    </w:p>
    <w:p w14:paraId="116757E9" w14:textId="2C8D2C51" w:rsidR="008A45F0" w:rsidRPr="007B5A96" w:rsidRDefault="002A3E16" w:rsidP="007B5A96">
      <w:pPr>
        <w:keepLines/>
        <w:tabs>
          <w:tab w:val="left" w:pos="567"/>
          <w:tab w:val="left" w:pos="851"/>
        </w:tabs>
        <w:rPr>
          <w:rStyle w:val="Kop2Char"/>
          <w:rFonts w:ascii="Arial" w:hAnsi="Arial" w:cs="Arial"/>
        </w:rPr>
      </w:pPr>
      <w:bookmarkStart w:id="101" w:name="_Toc147227529"/>
      <w:r w:rsidRPr="007B5A96">
        <w:rPr>
          <w:rStyle w:val="Kop2Char"/>
          <w:rFonts w:ascii="Arial" w:hAnsi="Arial" w:cs="Arial"/>
        </w:rPr>
        <w:t>4</w:t>
      </w:r>
      <w:r w:rsidR="0004268E" w:rsidRPr="007B5A96">
        <w:rPr>
          <w:rStyle w:val="Kop2Char"/>
          <w:rFonts w:ascii="Arial" w:hAnsi="Arial" w:cs="Arial"/>
        </w:rPr>
        <w:t>.3</w:t>
      </w:r>
      <w:r w:rsidR="008A45F0" w:rsidRPr="007B5A96">
        <w:rPr>
          <w:rStyle w:val="Kop2Char"/>
          <w:rFonts w:ascii="Arial" w:hAnsi="Arial" w:cs="Arial"/>
        </w:rPr>
        <w:tab/>
        <w:t>Gunningscriterium Kwaliteit</w:t>
      </w:r>
      <w:bookmarkEnd w:id="99"/>
      <w:bookmarkEnd w:id="100"/>
      <w:bookmarkEnd w:id="101"/>
    </w:p>
    <w:p w14:paraId="44A44110" w14:textId="77777777" w:rsidR="008A45F0" w:rsidRPr="007B5A96" w:rsidRDefault="008A45F0" w:rsidP="00521926"/>
    <w:p w14:paraId="6DFCA26E" w14:textId="59E828B5" w:rsidR="00654988" w:rsidRPr="00654988" w:rsidRDefault="00654988" w:rsidP="00654988">
      <w:pPr>
        <w:pStyle w:val="Kop3"/>
        <w:rPr>
          <w:rFonts w:ascii="Arial" w:hAnsi="Arial" w:cs="Arial"/>
        </w:rPr>
      </w:pPr>
      <w:bookmarkStart w:id="102" w:name="_Toc147227530"/>
      <w:bookmarkStart w:id="103" w:name="_Toc17289516"/>
      <w:r w:rsidRPr="00654988">
        <w:rPr>
          <w:rFonts w:ascii="Arial" w:hAnsi="Arial" w:cs="Arial"/>
        </w:rPr>
        <w:t>4.3.1</w:t>
      </w:r>
      <w:r w:rsidRPr="00654988">
        <w:rPr>
          <w:rFonts w:ascii="Arial" w:hAnsi="Arial" w:cs="Arial"/>
        </w:rPr>
        <w:tab/>
        <w:t>Algemeen</w:t>
      </w:r>
      <w:bookmarkEnd w:id="102"/>
    </w:p>
    <w:p w14:paraId="041EA3C9" w14:textId="29AA3752" w:rsidR="00654988" w:rsidRPr="008B0C2A" w:rsidRDefault="00413CFE" w:rsidP="00654988">
      <w:pPr>
        <w:rPr>
          <w:rFonts w:cs="Arial"/>
        </w:rPr>
      </w:pPr>
      <w:r>
        <w:rPr>
          <w:rFonts w:cs="Arial"/>
        </w:rPr>
        <w:t xml:space="preserve">Het gunningscriterium </w:t>
      </w:r>
      <w:r w:rsidR="000E3A93">
        <w:rPr>
          <w:rFonts w:cs="Arial"/>
        </w:rPr>
        <w:t>K</w:t>
      </w:r>
      <w:r>
        <w:rPr>
          <w:rFonts w:cs="Arial"/>
        </w:rPr>
        <w:t xml:space="preserve">waliteit is verdeeld in 2 </w:t>
      </w:r>
      <w:proofErr w:type="spellStart"/>
      <w:r>
        <w:rPr>
          <w:rFonts w:cs="Arial"/>
        </w:rPr>
        <w:t>subgunningscriteri</w:t>
      </w:r>
      <w:r w:rsidR="000E3A93">
        <w:rPr>
          <w:rFonts w:cs="Arial"/>
        </w:rPr>
        <w:t>a</w:t>
      </w:r>
      <w:proofErr w:type="spellEnd"/>
      <w:r w:rsidR="000E3A93">
        <w:rPr>
          <w:rFonts w:cs="Arial"/>
        </w:rPr>
        <w:t>:</w:t>
      </w:r>
      <w:r>
        <w:rPr>
          <w:rFonts w:cs="Arial"/>
        </w:rPr>
        <w:t xml:space="preserve"> “Invulling dienstverlening” (4.3.</w:t>
      </w:r>
      <w:r w:rsidR="00BB7730">
        <w:rPr>
          <w:rFonts w:cs="Arial"/>
        </w:rPr>
        <w:t>2</w:t>
      </w:r>
      <w:r>
        <w:rPr>
          <w:rFonts w:cs="Arial"/>
        </w:rPr>
        <w:t>) en “Duurzaamheid</w:t>
      </w:r>
      <w:r w:rsidR="005E38F9">
        <w:rPr>
          <w:rFonts w:cs="Arial"/>
        </w:rPr>
        <w:t xml:space="preserve"> en </w:t>
      </w:r>
      <w:r w:rsidR="000E3A93">
        <w:rPr>
          <w:rFonts w:cs="Arial"/>
        </w:rPr>
        <w:t>M</w:t>
      </w:r>
      <w:r w:rsidR="005E38F9">
        <w:rPr>
          <w:rFonts w:cs="Arial"/>
        </w:rPr>
        <w:t>il</w:t>
      </w:r>
      <w:r w:rsidR="002C3792">
        <w:rPr>
          <w:rFonts w:cs="Arial"/>
        </w:rPr>
        <w:t>i</w:t>
      </w:r>
      <w:r w:rsidR="005E38F9">
        <w:rPr>
          <w:rFonts w:cs="Arial"/>
        </w:rPr>
        <w:t>eu</w:t>
      </w:r>
      <w:r>
        <w:rPr>
          <w:rFonts w:cs="Arial"/>
        </w:rPr>
        <w:t>” (4.3.</w:t>
      </w:r>
      <w:r w:rsidR="005E38F9">
        <w:rPr>
          <w:rFonts w:cs="Arial"/>
        </w:rPr>
        <w:t>3</w:t>
      </w:r>
      <w:r>
        <w:rPr>
          <w:rFonts w:cs="Arial"/>
        </w:rPr>
        <w:t>).</w:t>
      </w:r>
      <w:r w:rsidR="000E3A93">
        <w:rPr>
          <w:rFonts w:cs="Arial"/>
        </w:rPr>
        <w:t xml:space="preserve"> </w:t>
      </w:r>
      <w:r>
        <w:rPr>
          <w:rFonts w:cs="Arial"/>
        </w:rPr>
        <w:t xml:space="preserve">Voor het eerstgenoemde </w:t>
      </w:r>
      <w:proofErr w:type="spellStart"/>
      <w:r>
        <w:rPr>
          <w:rFonts w:cs="Arial"/>
        </w:rPr>
        <w:t>subgunningscriterium</w:t>
      </w:r>
      <w:proofErr w:type="spellEnd"/>
      <w:r>
        <w:rPr>
          <w:rFonts w:cs="Arial"/>
        </w:rPr>
        <w:t xml:space="preserve"> kan maximaal </w:t>
      </w:r>
      <w:r w:rsidR="00E36C9A">
        <w:rPr>
          <w:rFonts w:cs="Arial"/>
        </w:rPr>
        <w:t>35</w:t>
      </w:r>
      <w:r>
        <w:rPr>
          <w:rFonts w:cs="Arial"/>
        </w:rPr>
        <w:t xml:space="preserve"> punten worden behaald, voor het 2</w:t>
      </w:r>
      <w:r w:rsidRPr="00413CFE">
        <w:rPr>
          <w:rFonts w:cs="Arial"/>
          <w:vertAlign w:val="superscript"/>
        </w:rPr>
        <w:t>e</w:t>
      </w:r>
      <w:r>
        <w:rPr>
          <w:rFonts w:cs="Arial"/>
        </w:rPr>
        <w:t xml:space="preserve"> </w:t>
      </w:r>
      <w:proofErr w:type="spellStart"/>
      <w:r>
        <w:rPr>
          <w:rFonts w:cs="Arial"/>
        </w:rPr>
        <w:t>subgunningscriterium</w:t>
      </w:r>
      <w:proofErr w:type="spellEnd"/>
      <w:r>
        <w:rPr>
          <w:rFonts w:cs="Arial"/>
        </w:rPr>
        <w:t xml:space="preserve"> </w:t>
      </w:r>
      <w:r w:rsidR="00654988">
        <w:rPr>
          <w:rFonts w:cs="Arial"/>
        </w:rPr>
        <w:t>2</w:t>
      </w:r>
      <w:r w:rsidR="00E36C9A">
        <w:rPr>
          <w:rFonts w:cs="Arial"/>
        </w:rPr>
        <w:t>5</w:t>
      </w:r>
      <w:r>
        <w:rPr>
          <w:rFonts w:cs="Arial"/>
        </w:rPr>
        <w:t xml:space="preserve"> punten. In totaal kan maximaal </w:t>
      </w:r>
      <w:r w:rsidR="00654988">
        <w:rPr>
          <w:rFonts w:cs="Arial"/>
        </w:rPr>
        <w:t>6</w:t>
      </w:r>
      <w:r>
        <w:rPr>
          <w:rFonts w:cs="Arial"/>
        </w:rPr>
        <w:t>0 punten worden behaald voor het gunningscriterium Kwaliteit.</w:t>
      </w:r>
      <w:r w:rsidR="008B0C2A">
        <w:rPr>
          <w:rFonts w:cs="Arial"/>
        </w:rPr>
        <w:t xml:space="preserve"> </w:t>
      </w:r>
      <w:r w:rsidR="00654988">
        <w:t>Voor</w:t>
      </w:r>
      <w:r w:rsidR="00B74688">
        <w:t xml:space="preserve"> de </w:t>
      </w:r>
      <w:r w:rsidR="00654988">
        <w:t xml:space="preserve">2 onderscheiden </w:t>
      </w:r>
      <w:proofErr w:type="spellStart"/>
      <w:r w:rsidR="00654988">
        <w:t>subgunningscriteria</w:t>
      </w:r>
      <w:proofErr w:type="spellEnd"/>
      <w:r w:rsidR="00654988">
        <w:t xml:space="preserve"> </w:t>
      </w:r>
      <w:r w:rsidR="00B74688">
        <w:rPr>
          <w:rFonts w:cs="Arial"/>
          <w:lang w:val="nl"/>
        </w:rPr>
        <w:t xml:space="preserve">wordt voor elke Inschrijver het </w:t>
      </w:r>
      <w:r w:rsidR="00654988">
        <w:rPr>
          <w:rFonts w:cs="Arial"/>
          <w:lang w:val="nl"/>
        </w:rPr>
        <w:t xml:space="preserve">aantal </w:t>
      </w:r>
      <w:r w:rsidR="00B74688">
        <w:rPr>
          <w:rFonts w:cs="Arial"/>
          <w:lang w:val="nl"/>
        </w:rPr>
        <w:t xml:space="preserve">te behalen </w:t>
      </w:r>
      <w:r w:rsidR="00654988">
        <w:rPr>
          <w:rFonts w:cs="Arial"/>
          <w:lang w:val="nl"/>
        </w:rPr>
        <w:t xml:space="preserve">punten </w:t>
      </w:r>
      <w:r w:rsidR="00B74688">
        <w:rPr>
          <w:rFonts w:cs="Arial"/>
          <w:lang w:val="nl"/>
        </w:rPr>
        <w:t>als volgt bepaald:</w:t>
      </w:r>
    </w:p>
    <w:p w14:paraId="267E0F57" w14:textId="77777777" w:rsidR="00654988" w:rsidRDefault="00654988" w:rsidP="00654988">
      <w:pPr>
        <w:rPr>
          <w:lang w:val="nl"/>
        </w:rPr>
      </w:pPr>
    </w:p>
    <w:p w14:paraId="4D1F54B8" w14:textId="3448028E" w:rsidR="00654988" w:rsidRPr="00F77D5B" w:rsidRDefault="00654988" w:rsidP="00654988">
      <w:pPr>
        <w:rPr>
          <w:i/>
          <w:iCs/>
          <w:lang w:val="nl"/>
        </w:rPr>
      </w:pPr>
      <w:r w:rsidRPr="00F77D5B">
        <w:rPr>
          <w:i/>
          <w:iCs/>
          <w:lang w:val="nl"/>
        </w:rPr>
        <w:t xml:space="preserve">Indien de beschrijving door de beoordelingscommissie als ‘uitstekend’ wordt beoordeeld wordt 100% van het aantal te verkrijgen punten toegekend (oftewel het maximum aantal te verkrijgen punten). Als de beoordeling voldoende is, dan krijgt inschrijver voor het betreffende subgunningscriterium 60% van het maximaal aantal te behalen punten etc. </w:t>
      </w:r>
      <w:r w:rsidR="00B74688">
        <w:rPr>
          <w:i/>
          <w:iCs/>
          <w:lang w:val="nl"/>
        </w:rPr>
        <w:t xml:space="preserve">Voorbeeld: de beoordelingscommissie geeft </w:t>
      </w:r>
      <w:r w:rsidR="000E3A93">
        <w:rPr>
          <w:i/>
          <w:iCs/>
          <w:lang w:val="nl"/>
        </w:rPr>
        <w:t>I</w:t>
      </w:r>
      <w:r w:rsidR="00B74688">
        <w:rPr>
          <w:i/>
          <w:iCs/>
          <w:lang w:val="nl"/>
        </w:rPr>
        <w:t>nschrijver (</w:t>
      </w:r>
      <w:r w:rsidR="000E3A93">
        <w:rPr>
          <w:i/>
          <w:iCs/>
          <w:lang w:val="nl"/>
        </w:rPr>
        <w:t>A</w:t>
      </w:r>
      <w:r w:rsidR="00B74688">
        <w:rPr>
          <w:i/>
          <w:iCs/>
          <w:lang w:val="nl"/>
        </w:rPr>
        <w:t xml:space="preserve">) een ONVOLDOENDE voor </w:t>
      </w:r>
      <w:r w:rsidR="003531AA">
        <w:rPr>
          <w:i/>
          <w:iCs/>
          <w:lang w:val="nl"/>
        </w:rPr>
        <w:t>I</w:t>
      </w:r>
      <w:r w:rsidR="00B74688">
        <w:rPr>
          <w:i/>
          <w:iCs/>
          <w:lang w:val="nl"/>
        </w:rPr>
        <w:t>nvulling dienstverlening. Dan krijgt Inschrijver (</w:t>
      </w:r>
      <w:r w:rsidR="000E3A93">
        <w:rPr>
          <w:i/>
          <w:iCs/>
          <w:lang w:val="nl"/>
        </w:rPr>
        <w:t>A</w:t>
      </w:r>
      <w:r w:rsidR="00B74688">
        <w:rPr>
          <w:i/>
          <w:iCs/>
          <w:lang w:val="nl"/>
        </w:rPr>
        <w:t xml:space="preserve">) 30% van het maximaal aantal te behalen punten voor dit subgunningscriterium, dat is </w:t>
      </w:r>
      <w:r w:rsidR="007B4B89">
        <w:rPr>
          <w:i/>
          <w:iCs/>
          <w:lang w:val="nl"/>
        </w:rPr>
        <w:t xml:space="preserve">10,5 </w:t>
      </w:r>
      <w:r w:rsidR="00B74688">
        <w:rPr>
          <w:i/>
          <w:iCs/>
          <w:lang w:val="nl"/>
        </w:rPr>
        <w:t>punten etc.</w:t>
      </w:r>
    </w:p>
    <w:p w14:paraId="5C7BD5D3" w14:textId="77777777" w:rsidR="00654988" w:rsidRDefault="00654988" w:rsidP="00654988">
      <w:pPr>
        <w:rPr>
          <w:rFonts w:cs="Arial"/>
          <w:lang w:val="nl"/>
        </w:rPr>
      </w:pPr>
      <w:bookmarkStart w:id="104" w:name="_Hlk143517794"/>
    </w:p>
    <w:bookmarkEnd w:id="104"/>
    <w:p w14:paraId="15C6E9AE" w14:textId="21AA1FCC" w:rsidR="00654988" w:rsidRDefault="00654988" w:rsidP="00654988">
      <w:pPr>
        <w:rPr>
          <w:rFonts w:cs="Arial"/>
        </w:rPr>
      </w:pPr>
      <w:r w:rsidRPr="00BF4779">
        <w:rPr>
          <w:rFonts w:cs="Arial"/>
        </w:rPr>
        <w:t>De</w:t>
      </w:r>
      <w:r w:rsidR="003531AA">
        <w:rPr>
          <w:rFonts w:cs="Arial"/>
        </w:rPr>
        <w:t xml:space="preserve"> toelichting op de</w:t>
      </w:r>
      <w:r w:rsidRPr="00BF4779">
        <w:rPr>
          <w:rFonts w:cs="Arial"/>
        </w:rPr>
        <w:t xml:space="preserve"> beoordeling van </w:t>
      </w:r>
      <w:r w:rsidR="00916CAB">
        <w:rPr>
          <w:rFonts w:cs="Arial"/>
        </w:rPr>
        <w:t>beide</w:t>
      </w:r>
      <w:r w:rsidRPr="00BF4779">
        <w:rPr>
          <w:rFonts w:cs="Arial"/>
        </w:rPr>
        <w:t xml:space="preserve"> </w:t>
      </w:r>
      <w:proofErr w:type="spellStart"/>
      <w:r w:rsidRPr="00BF4779">
        <w:rPr>
          <w:rFonts w:cs="Arial"/>
        </w:rPr>
        <w:t>subgunningscriteri</w:t>
      </w:r>
      <w:r w:rsidR="00916CAB">
        <w:rPr>
          <w:rFonts w:cs="Arial"/>
        </w:rPr>
        <w:t>a</w:t>
      </w:r>
      <w:proofErr w:type="spellEnd"/>
      <w:r w:rsidRPr="00BF4779">
        <w:rPr>
          <w:rFonts w:cs="Arial"/>
        </w:rPr>
        <w:t xml:space="preserve"> is als volgt:</w:t>
      </w:r>
    </w:p>
    <w:p w14:paraId="0AFF6C84" w14:textId="77777777" w:rsidR="00654988" w:rsidRPr="00BF4779" w:rsidRDefault="00654988" w:rsidP="00654988">
      <w:pPr>
        <w:rPr>
          <w:rFonts w:cs="Arial"/>
        </w:rPr>
      </w:pPr>
    </w:p>
    <w:tbl>
      <w:tblPr>
        <w:tblStyle w:val="Tabelraster"/>
        <w:tblW w:w="9067" w:type="dxa"/>
        <w:tblLook w:val="04A0" w:firstRow="1" w:lastRow="0" w:firstColumn="1" w:lastColumn="0" w:noHBand="0" w:noVBand="1"/>
      </w:tblPr>
      <w:tblGrid>
        <w:gridCol w:w="1413"/>
        <w:gridCol w:w="5953"/>
        <w:gridCol w:w="1701"/>
      </w:tblGrid>
      <w:tr w:rsidR="00654988" w14:paraId="76184A71" w14:textId="77777777" w:rsidTr="00A00E01">
        <w:tc>
          <w:tcPr>
            <w:tcW w:w="1413" w:type="dxa"/>
            <w:shd w:val="clear" w:color="auto" w:fill="DBE5F1" w:themeFill="accent1" w:themeFillTint="33"/>
          </w:tcPr>
          <w:p w14:paraId="03F2AF31" w14:textId="77777777" w:rsidR="00654988" w:rsidRPr="00BF1FEB" w:rsidRDefault="00654988" w:rsidP="00FE0F7B">
            <w:pPr>
              <w:rPr>
                <w:rFonts w:cs="Arial"/>
                <w:b/>
                <w:bCs/>
              </w:rPr>
            </w:pPr>
            <w:r w:rsidRPr="00BF1FEB">
              <w:rPr>
                <w:rFonts w:cs="Arial"/>
                <w:b/>
                <w:bCs/>
              </w:rPr>
              <w:t>Beoordeling</w:t>
            </w:r>
          </w:p>
        </w:tc>
        <w:tc>
          <w:tcPr>
            <w:tcW w:w="5953" w:type="dxa"/>
            <w:shd w:val="clear" w:color="auto" w:fill="DBE5F1" w:themeFill="accent1" w:themeFillTint="33"/>
          </w:tcPr>
          <w:p w14:paraId="103796DD" w14:textId="77777777" w:rsidR="00654988" w:rsidRPr="00BF1FEB" w:rsidRDefault="00654988" w:rsidP="00FE0F7B">
            <w:pPr>
              <w:rPr>
                <w:rFonts w:cs="Arial"/>
                <w:b/>
                <w:bCs/>
              </w:rPr>
            </w:pPr>
            <w:r w:rsidRPr="00BF1FEB">
              <w:rPr>
                <w:rFonts w:cs="Arial"/>
                <w:b/>
                <w:bCs/>
              </w:rPr>
              <w:t>Toelichting</w:t>
            </w:r>
          </w:p>
        </w:tc>
        <w:tc>
          <w:tcPr>
            <w:tcW w:w="1701" w:type="dxa"/>
            <w:shd w:val="clear" w:color="auto" w:fill="DBE5F1" w:themeFill="accent1" w:themeFillTint="33"/>
          </w:tcPr>
          <w:p w14:paraId="3FA34845" w14:textId="396636FC" w:rsidR="00654988" w:rsidRPr="00BF1FEB" w:rsidRDefault="00654988" w:rsidP="00FE0F7B">
            <w:pPr>
              <w:jc w:val="center"/>
              <w:rPr>
                <w:rFonts w:cs="Arial"/>
                <w:b/>
                <w:bCs/>
              </w:rPr>
            </w:pPr>
            <w:r>
              <w:rPr>
                <w:rFonts w:cs="Arial"/>
                <w:b/>
                <w:bCs/>
              </w:rPr>
              <w:t>% van het</w:t>
            </w:r>
            <w:r w:rsidR="00A00E01">
              <w:rPr>
                <w:rFonts w:cs="Arial"/>
                <w:b/>
                <w:bCs/>
              </w:rPr>
              <w:t xml:space="preserve"> max.</w:t>
            </w:r>
            <w:r>
              <w:rPr>
                <w:rFonts w:cs="Arial"/>
                <w:b/>
                <w:bCs/>
              </w:rPr>
              <w:t xml:space="preserve"> te behalen aantal punten</w:t>
            </w:r>
          </w:p>
        </w:tc>
      </w:tr>
      <w:tr w:rsidR="00654988" w14:paraId="15FE47C8" w14:textId="77777777" w:rsidTr="00A00E01">
        <w:tc>
          <w:tcPr>
            <w:tcW w:w="1413" w:type="dxa"/>
          </w:tcPr>
          <w:p w14:paraId="1CECC6EA" w14:textId="77777777" w:rsidR="00654988" w:rsidRDefault="00654988" w:rsidP="00FE0F7B">
            <w:pPr>
              <w:rPr>
                <w:rFonts w:cs="Arial"/>
              </w:rPr>
            </w:pPr>
            <w:r>
              <w:rPr>
                <w:rFonts w:cs="Arial"/>
              </w:rPr>
              <w:t>Uitstekend</w:t>
            </w:r>
          </w:p>
        </w:tc>
        <w:tc>
          <w:tcPr>
            <w:tcW w:w="5953" w:type="dxa"/>
          </w:tcPr>
          <w:p w14:paraId="4297CE35" w14:textId="73142A4F" w:rsidR="00654988" w:rsidRDefault="00654988" w:rsidP="00FE0F7B">
            <w:pPr>
              <w:rPr>
                <w:rFonts w:cs="Arial"/>
              </w:rPr>
            </w:pPr>
            <w:r>
              <w:rPr>
                <w:rFonts w:cs="Arial"/>
              </w:rPr>
              <w:t xml:space="preserve">Onderscheidt zich op positieve wijze van de andere inschrijvers. Voegt extra waarde toe aan het </w:t>
            </w:r>
            <w:proofErr w:type="spellStart"/>
            <w:r>
              <w:rPr>
                <w:rFonts w:cs="Arial"/>
              </w:rPr>
              <w:t>subgunningscriterium</w:t>
            </w:r>
            <w:proofErr w:type="spellEnd"/>
            <w:r>
              <w:rPr>
                <w:rFonts w:cs="Arial"/>
              </w:rPr>
              <w:t xml:space="preserve">. Invulling is uitmuntend, zeer degelijk en inhoudelijk relevant. </w:t>
            </w:r>
            <w:r w:rsidR="00374725">
              <w:rPr>
                <w:rFonts w:cs="Arial"/>
              </w:rPr>
              <w:t xml:space="preserve">Zeer gedetailleerde toelichting. </w:t>
            </w:r>
            <w:r>
              <w:rPr>
                <w:rFonts w:cs="Arial"/>
              </w:rPr>
              <w:t>Invulling overtreft de verwachtingen. Biedt duidelijke meerwaarde en plan van aanpak is realistisch. Onderscheidend van de andere inschrijvingen.</w:t>
            </w:r>
          </w:p>
        </w:tc>
        <w:tc>
          <w:tcPr>
            <w:tcW w:w="1701" w:type="dxa"/>
          </w:tcPr>
          <w:p w14:paraId="54CEA0DE" w14:textId="77777777" w:rsidR="00654988" w:rsidRDefault="00654988" w:rsidP="00FE0F7B">
            <w:pPr>
              <w:jc w:val="right"/>
              <w:rPr>
                <w:rFonts w:cs="Arial"/>
              </w:rPr>
            </w:pPr>
            <w:r>
              <w:rPr>
                <w:rFonts w:cs="Arial"/>
              </w:rPr>
              <w:t>100%</w:t>
            </w:r>
          </w:p>
        </w:tc>
      </w:tr>
      <w:tr w:rsidR="00654988" w14:paraId="5C11EF81" w14:textId="77777777" w:rsidTr="00A00E01">
        <w:tc>
          <w:tcPr>
            <w:tcW w:w="1413" w:type="dxa"/>
          </w:tcPr>
          <w:p w14:paraId="5714830B" w14:textId="77777777" w:rsidR="00654988" w:rsidRDefault="00654988" w:rsidP="00FE0F7B">
            <w:pPr>
              <w:rPr>
                <w:rFonts w:cs="Arial"/>
              </w:rPr>
            </w:pPr>
            <w:r>
              <w:rPr>
                <w:rFonts w:cs="Arial"/>
              </w:rPr>
              <w:t>Goed</w:t>
            </w:r>
          </w:p>
        </w:tc>
        <w:tc>
          <w:tcPr>
            <w:tcW w:w="5953" w:type="dxa"/>
          </w:tcPr>
          <w:p w14:paraId="48F43076" w14:textId="0EEBAC1C" w:rsidR="00654988" w:rsidRDefault="00654988" w:rsidP="00FE0F7B">
            <w:pPr>
              <w:rPr>
                <w:rFonts w:cs="Arial"/>
              </w:rPr>
            </w:pPr>
            <w:r>
              <w:rPr>
                <w:rFonts w:cs="Arial"/>
              </w:rPr>
              <w:t xml:space="preserve">De wijze van invulling van het </w:t>
            </w:r>
            <w:proofErr w:type="spellStart"/>
            <w:r>
              <w:rPr>
                <w:rFonts w:cs="Arial"/>
              </w:rPr>
              <w:t>subgunningscriterium</w:t>
            </w:r>
            <w:proofErr w:type="spellEnd"/>
            <w:r>
              <w:rPr>
                <w:rFonts w:cs="Arial"/>
              </w:rPr>
              <w:t xml:space="preserve"> is goed. Beschrijving is in grote mate concreet en relevant</w:t>
            </w:r>
            <w:r w:rsidR="00CE5B86">
              <w:rPr>
                <w:rFonts w:cs="Arial"/>
              </w:rPr>
              <w:t>, goed detailniveau</w:t>
            </w:r>
            <w:r>
              <w:rPr>
                <w:rFonts w:cs="Arial"/>
              </w:rPr>
              <w:t xml:space="preserve">. Voldoet ruim aan de verwachtingen maar biedt geen directe meerwaarde. Plan van aanpak is realistisch. </w:t>
            </w:r>
          </w:p>
        </w:tc>
        <w:tc>
          <w:tcPr>
            <w:tcW w:w="1701" w:type="dxa"/>
          </w:tcPr>
          <w:p w14:paraId="5AF3F52F" w14:textId="77777777" w:rsidR="00654988" w:rsidRDefault="00654988" w:rsidP="00FE0F7B">
            <w:pPr>
              <w:jc w:val="right"/>
              <w:rPr>
                <w:rFonts w:cs="Arial"/>
              </w:rPr>
            </w:pPr>
            <w:r>
              <w:rPr>
                <w:rFonts w:cs="Arial"/>
              </w:rPr>
              <w:t>80%</w:t>
            </w:r>
          </w:p>
        </w:tc>
      </w:tr>
      <w:tr w:rsidR="00654988" w14:paraId="711DD7F7" w14:textId="77777777" w:rsidTr="00A00E01">
        <w:tc>
          <w:tcPr>
            <w:tcW w:w="1413" w:type="dxa"/>
          </w:tcPr>
          <w:p w14:paraId="371E0320" w14:textId="77777777" w:rsidR="00654988" w:rsidRDefault="00654988" w:rsidP="00FE0F7B">
            <w:pPr>
              <w:rPr>
                <w:rFonts w:cs="Arial"/>
              </w:rPr>
            </w:pPr>
            <w:r>
              <w:rPr>
                <w:rFonts w:cs="Arial"/>
              </w:rPr>
              <w:t>Voldoende</w:t>
            </w:r>
          </w:p>
        </w:tc>
        <w:tc>
          <w:tcPr>
            <w:tcW w:w="5953" w:type="dxa"/>
          </w:tcPr>
          <w:p w14:paraId="156AC59C" w14:textId="77777777" w:rsidR="00654988" w:rsidRDefault="00654988" w:rsidP="00FE0F7B">
            <w:pPr>
              <w:rPr>
                <w:rFonts w:cs="Arial"/>
              </w:rPr>
            </w:pPr>
            <w:r>
              <w:rPr>
                <w:rFonts w:cs="Arial"/>
              </w:rPr>
              <w:t>Enkele elementen ontbreken of schieten tekort qua toelichting of zijn minder uitgewerkt. Wijze van invulling is voldoende degelijk, inhoudelijk (enigszins) relevant, redelijk gedetailleerd maar niet voor elke elementen. Niet op alle onderdelen is het plan van aanpak even realistisch.</w:t>
            </w:r>
          </w:p>
        </w:tc>
        <w:tc>
          <w:tcPr>
            <w:tcW w:w="1701" w:type="dxa"/>
          </w:tcPr>
          <w:p w14:paraId="3C2BA320" w14:textId="77777777" w:rsidR="00654988" w:rsidRDefault="00654988" w:rsidP="00FE0F7B">
            <w:pPr>
              <w:jc w:val="right"/>
              <w:rPr>
                <w:rFonts w:cs="Arial"/>
              </w:rPr>
            </w:pPr>
            <w:r>
              <w:rPr>
                <w:rFonts w:cs="Arial"/>
              </w:rPr>
              <w:t>60%</w:t>
            </w:r>
          </w:p>
        </w:tc>
      </w:tr>
      <w:tr w:rsidR="00654988" w14:paraId="3EA3867E" w14:textId="77777777" w:rsidTr="00A00E01">
        <w:tc>
          <w:tcPr>
            <w:tcW w:w="1413" w:type="dxa"/>
          </w:tcPr>
          <w:p w14:paraId="20F31AAA" w14:textId="77777777" w:rsidR="00654988" w:rsidRDefault="00654988" w:rsidP="00FE0F7B">
            <w:pPr>
              <w:rPr>
                <w:rFonts w:cs="Arial"/>
              </w:rPr>
            </w:pPr>
            <w:r>
              <w:rPr>
                <w:rFonts w:cs="Arial"/>
              </w:rPr>
              <w:t>Onvoldoende</w:t>
            </w:r>
          </w:p>
        </w:tc>
        <w:tc>
          <w:tcPr>
            <w:tcW w:w="5953" w:type="dxa"/>
          </w:tcPr>
          <w:p w14:paraId="2952B005" w14:textId="77777777" w:rsidR="00654988" w:rsidRDefault="00654988" w:rsidP="00FE0F7B">
            <w:pPr>
              <w:rPr>
                <w:rFonts w:cs="Arial"/>
              </w:rPr>
            </w:pPr>
            <w:r>
              <w:rPr>
                <w:rFonts w:cs="Arial"/>
              </w:rPr>
              <w:t>Voldoet inhoudelijk niet aan de vraag, toelichting geeft onvoldoende informatie en/of is inhoudelijk niet geheel relevant. Op onderdelen ontbreekt relevante informatie, er is sprake van beperkte detaillering. Plan van aanpak is beperkt realistisch.</w:t>
            </w:r>
          </w:p>
        </w:tc>
        <w:tc>
          <w:tcPr>
            <w:tcW w:w="1701" w:type="dxa"/>
          </w:tcPr>
          <w:p w14:paraId="6437757F" w14:textId="24FA8A7B" w:rsidR="00654988" w:rsidRDefault="00ED299C" w:rsidP="00FE0F7B">
            <w:pPr>
              <w:jc w:val="right"/>
              <w:rPr>
                <w:rFonts w:cs="Arial"/>
              </w:rPr>
            </w:pPr>
            <w:r>
              <w:rPr>
                <w:rFonts w:cs="Arial"/>
              </w:rPr>
              <w:t>3</w:t>
            </w:r>
            <w:r w:rsidR="00654988">
              <w:rPr>
                <w:rFonts w:cs="Arial"/>
              </w:rPr>
              <w:t>0%</w:t>
            </w:r>
          </w:p>
        </w:tc>
      </w:tr>
      <w:tr w:rsidR="00654988" w14:paraId="129977B5" w14:textId="77777777" w:rsidTr="00A00E01">
        <w:tc>
          <w:tcPr>
            <w:tcW w:w="1413" w:type="dxa"/>
          </w:tcPr>
          <w:p w14:paraId="226B6532" w14:textId="77777777" w:rsidR="00654988" w:rsidRDefault="00654988" w:rsidP="00FE0F7B">
            <w:pPr>
              <w:rPr>
                <w:rFonts w:cs="Arial"/>
              </w:rPr>
            </w:pPr>
            <w:r>
              <w:rPr>
                <w:rFonts w:cs="Arial"/>
              </w:rPr>
              <w:t>Slecht</w:t>
            </w:r>
          </w:p>
        </w:tc>
        <w:tc>
          <w:tcPr>
            <w:tcW w:w="5953" w:type="dxa"/>
          </w:tcPr>
          <w:p w14:paraId="0D15E557" w14:textId="77777777" w:rsidR="00654988" w:rsidRDefault="00654988" w:rsidP="00FE0F7B">
            <w:pPr>
              <w:rPr>
                <w:rFonts w:cs="Arial"/>
              </w:rPr>
            </w:pPr>
            <w:r>
              <w:rPr>
                <w:rFonts w:cs="Arial"/>
              </w:rPr>
              <w:t>Informatie ontbreekt. Wijze van invulling is (zeer) slecht, relevante delen ontbreken in de toelichting. Invulling voldoet niet aan het gestelde met betrekking tot deze wens, genoemde punten worden niet beschreven. Plan van aanplak is niet realistisch.</w:t>
            </w:r>
          </w:p>
        </w:tc>
        <w:tc>
          <w:tcPr>
            <w:tcW w:w="1701" w:type="dxa"/>
          </w:tcPr>
          <w:p w14:paraId="1C0BFA99" w14:textId="77777777" w:rsidR="00654988" w:rsidRDefault="00654988" w:rsidP="00FE0F7B">
            <w:pPr>
              <w:jc w:val="right"/>
              <w:rPr>
                <w:rFonts w:cs="Arial"/>
              </w:rPr>
            </w:pPr>
            <w:r>
              <w:rPr>
                <w:rFonts w:cs="Arial"/>
              </w:rPr>
              <w:t>0%</w:t>
            </w:r>
          </w:p>
        </w:tc>
      </w:tr>
    </w:tbl>
    <w:p w14:paraId="62DAA9D8" w14:textId="77777777" w:rsidR="008B0C2A" w:rsidRDefault="008B0C2A" w:rsidP="00C40220">
      <w:pPr>
        <w:keepLines/>
        <w:tabs>
          <w:tab w:val="left" w:pos="567"/>
          <w:tab w:val="left" w:pos="851"/>
        </w:tabs>
        <w:rPr>
          <w:rFonts w:cs="Arial"/>
        </w:rPr>
      </w:pPr>
      <w:bookmarkStart w:id="105" w:name="_Hlk143612133"/>
    </w:p>
    <w:p w14:paraId="52EB2AE5" w14:textId="6939A0CC" w:rsidR="00C40220" w:rsidRPr="00B83EB6" w:rsidRDefault="00C40220" w:rsidP="00C40220">
      <w:pPr>
        <w:keepLines/>
        <w:tabs>
          <w:tab w:val="left" w:pos="567"/>
          <w:tab w:val="left" w:pos="851"/>
        </w:tabs>
        <w:rPr>
          <w:rFonts w:cs="Arial"/>
        </w:rPr>
      </w:pPr>
      <w:r>
        <w:rPr>
          <w:rFonts w:cs="Arial"/>
        </w:rPr>
        <w:t xml:space="preserve">Afronding vindt plaats op 1 decimaal achter de komma. </w:t>
      </w:r>
    </w:p>
    <w:bookmarkEnd w:id="105"/>
    <w:p w14:paraId="511BFB49" w14:textId="27712751" w:rsidR="003463E2" w:rsidRDefault="003463E2">
      <w:pPr>
        <w:rPr>
          <w:rFonts w:eastAsiaTheme="majorEastAsia" w:cs="Arial"/>
          <w:color w:val="243F60" w:themeColor="accent1" w:themeShade="7F"/>
          <w:sz w:val="24"/>
          <w:szCs w:val="24"/>
        </w:rPr>
      </w:pPr>
    </w:p>
    <w:p w14:paraId="5B3A219F" w14:textId="500B006B" w:rsidR="008A45F0" w:rsidRDefault="002A3E16" w:rsidP="007B5A96">
      <w:pPr>
        <w:pStyle w:val="Kop3"/>
        <w:rPr>
          <w:rFonts w:ascii="Arial" w:hAnsi="Arial" w:cs="Arial"/>
        </w:rPr>
      </w:pPr>
      <w:bookmarkStart w:id="106" w:name="_Toc147227531"/>
      <w:r>
        <w:rPr>
          <w:rFonts w:ascii="Arial" w:hAnsi="Arial" w:cs="Arial"/>
        </w:rPr>
        <w:lastRenderedPageBreak/>
        <w:t>4</w:t>
      </w:r>
      <w:r w:rsidR="0004268E">
        <w:rPr>
          <w:rFonts w:ascii="Arial" w:hAnsi="Arial" w:cs="Arial"/>
        </w:rPr>
        <w:t>.3</w:t>
      </w:r>
      <w:r w:rsidR="008A45F0" w:rsidRPr="004953A7">
        <w:rPr>
          <w:rFonts w:ascii="Arial" w:hAnsi="Arial" w:cs="Arial"/>
        </w:rPr>
        <w:t>.</w:t>
      </w:r>
      <w:r w:rsidR="00654988">
        <w:rPr>
          <w:rFonts w:ascii="Arial" w:hAnsi="Arial" w:cs="Arial"/>
        </w:rPr>
        <w:t>2</w:t>
      </w:r>
      <w:r w:rsidR="008A45F0" w:rsidRPr="004953A7">
        <w:rPr>
          <w:rFonts w:ascii="Arial" w:hAnsi="Arial" w:cs="Arial"/>
        </w:rPr>
        <w:tab/>
      </w:r>
      <w:bookmarkEnd w:id="103"/>
      <w:r w:rsidR="00521926">
        <w:rPr>
          <w:rFonts w:ascii="Arial" w:hAnsi="Arial" w:cs="Arial"/>
        </w:rPr>
        <w:t>Invulling</w:t>
      </w:r>
      <w:r w:rsidR="00030C2B">
        <w:rPr>
          <w:rFonts w:ascii="Arial" w:hAnsi="Arial" w:cs="Arial"/>
        </w:rPr>
        <w:t xml:space="preserve"> dienstverlening</w:t>
      </w:r>
      <w:bookmarkEnd w:id="106"/>
    </w:p>
    <w:p w14:paraId="32AD9A80" w14:textId="490CDE51" w:rsidR="007B5A96" w:rsidRDefault="007B5A96" w:rsidP="007B5A96"/>
    <w:p w14:paraId="20D56C7E" w14:textId="09556FB2" w:rsidR="009A73B5" w:rsidRPr="003463E2" w:rsidRDefault="009A73B5" w:rsidP="008A45F0">
      <w:pPr>
        <w:rPr>
          <w:rFonts w:cs="Arial"/>
        </w:rPr>
      </w:pPr>
      <w:r w:rsidRPr="003463E2">
        <w:rPr>
          <w:rFonts w:cs="Arial"/>
        </w:rPr>
        <w:t xml:space="preserve">Voor dit </w:t>
      </w:r>
      <w:proofErr w:type="spellStart"/>
      <w:r w:rsidRPr="003463E2">
        <w:rPr>
          <w:rFonts w:cs="Arial"/>
        </w:rPr>
        <w:t>subgunningscriterium</w:t>
      </w:r>
      <w:proofErr w:type="spellEnd"/>
      <w:r w:rsidRPr="003463E2">
        <w:rPr>
          <w:rFonts w:cs="Arial"/>
        </w:rPr>
        <w:t xml:space="preserve"> kan maximaal </w:t>
      </w:r>
      <w:r w:rsidR="000E3A93" w:rsidRPr="003463E2">
        <w:rPr>
          <w:rFonts w:cs="Arial"/>
        </w:rPr>
        <w:t>35</w:t>
      </w:r>
      <w:r w:rsidRPr="003463E2">
        <w:rPr>
          <w:rFonts w:cs="Arial"/>
        </w:rPr>
        <w:t xml:space="preserve"> punten worden behaald. </w:t>
      </w:r>
    </w:p>
    <w:p w14:paraId="11E17717" w14:textId="77777777" w:rsidR="009A73B5" w:rsidRPr="003463E2" w:rsidRDefault="009A73B5" w:rsidP="008A45F0">
      <w:pPr>
        <w:rPr>
          <w:rFonts w:cs="Arial"/>
        </w:rPr>
      </w:pPr>
    </w:p>
    <w:p w14:paraId="00B28A23" w14:textId="2945B0FC" w:rsidR="00521926" w:rsidRPr="003463E2" w:rsidRDefault="008A45F0" w:rsidP="008A45F0">
      <w:pPr>
        <w:rPr>
          <w:rFonts w:cs="Arial"/>
        </w:rPr>
      </w:pPr>
      <w:r w:rsidRPr="003463E2">
        <w:rPr>
          <w:rFonts w:cs="Arial"/>
        </w:rPr>
        <w:t xml:space="preserve">De </w:t>
      </w:r>
      <w:r w:rsidR="00365779" w:rsidRPr="003463E2">
        <w:rPr>
          <w:rFonts w:cs="Arial"/>
        </w:rPr>
        <w:t>Aanbestedende dienst</w:t>
      </w:r>
      <w:r w:rsidRPr="003463E2">
        <w:rPr>
          <w:rFonts w:cs="Arial"/>
        </w:rPr>
        <w:t xml:space="preserve"> </w:t>
      </w:r>
      <w:r w:rsidR="009A73B5" w:rsidRPr="003463E2">
        <w:rPr>
          <w:rFonts w:cs="Arial"/>
        </w:rPr>
        <w:t xml:space="preserve">hecht grote waarde aan een kwalitatief </w:t>
      </w:r>
      <w:r w:rsidR="00521926" w:rsidRPr="003463E2">
        <w:rPr>
          <w:rFonts w:cs="Arial"/>
        </w:rPr>
        <w:t xml:space="preserve">goede </w:t>
      </w:r>
      <w:r w:rsidR="009A73B5" w:rsidRPr="003463E2">
        <w:rPr>
          <w:rFonts w:cs="Arial"/>
        </w:rPr>
        <w:t xml:space="preserve">dienstverlening door </w:t>
      </w:r>
      <w:r w:rsidR="009E28E1" w:rsidRPr="003463E2">
        <w:rPr>
          <w:rFonts w:cs="Arial"/>
        </w:rPr>
        <w:t xml:space="preserve">de </w:t>
      </w:r>
      <w:r w:rsidR="009A73B5" w:rsidRPr="003463E2">
        <w:rPr>
          <w:rFonts w:cs="Arial"/>
        </w:rPr>
        <w:t xml:space="preserve">Opdrachtnemer. Inschrijver dient in haar beschrijving van dit </w:t>
      </w:r>
      <w:proofErr w:type="spellStart"/>
      <w:r w:rsidR="009A73B5" w:rsidRPr="003463E2">
        <w:rPr>
          <w:rFonts w:cs="Arial"/>
        </w:rPr>
        <w:t>subgunningscriterium</w:t>
      </w:r>
      <w:proofErr w:type="spellEnd"/>
      <w:r w:rsidR="009A73B5" w:rsidRPr="003463E2">
        <w:rPr>
          <w:rFonts w:cs="Arial"/>
        </w:rPr>
        <w:t xml:space="preserve"> aan te geven op welke wijze </w:t>
      </w:r>
      <w:r w:rsidR="000E3A93" w:rsidRPr="003463E2">
        <w:rPr>
          <w:rFonts w:cs="Arial"/>
        </w:rPr>
        <w:t>(</w:t>
      </w:r>
      <w:r w:rsidR="009A73B5" w:rsidRPr="003463E2">
        <w:rPr>
          <w:rFonts w:cs="Arial"/>
        </w:rPr>
        <w:t>de kwaliteit van</w:t>
      </w:r>
      <w:r w:rsidR="000E3A93" w:rsidRPr="003463E2">
        <w:rPr>
          <w:rFonts w:cs="Arial"/>
        </w:rPr>
        <w:t>)</w:t>
      </w:r>
      <w:r w:rsidR="009A73B5" w:rsidRPr="003463E2">
        <w:rPr>
          <w:rFonts w:cs="Arial"/>
        </w:rPr>
        <w:t xml:space="preserve"> </w:t>
      </w:r>
      <w:r w:rsidR="00CD05A2" w:rsidRPr="003463E2">
        <w:rPr>
          <w:rFonts w:cs="Arial"/>
        </w:rPr>
        <w:t>de dienstverlening wordt geborgd</w:t>
      </w:r>
      <w:r w:rsidR="00C96086" w:rsidRPr="003463E2">
        <w:rPr>
          <w:rFonts w:cs="Arial"/>
        </w:rPr>
        <w:t xml:space="preserve">. Ook moet worden aangegeven hoe zij </w:t>
      </w:r>
      <w:r w:rsidR="00CD05A2" w:rsidRPr="003463E2">
        <w:rPr>
          <w:rFonts w:cs="Arial"/>
        </w:rPr>
        <w:t xml:space="preserve">de kwaliteit van </w:t>
      </w:r>
      <w:r w:rsidR="009A73B5" w:rsidRPr="003463E2">
        <w:rPr>
          <w:rFonts w:cs="Arial"/>
        </w:rPr>
        <w:t>het assortiment</w:t>
      </w:r>
      <w:r w:rsidR="00C96086" w:rsidRPr="003463E2">
        <w:rPr>
          <w:rFonts w:cs="Arial"/>
        </w:rPr>
        <w:t xml:space="preserve"> borgt</w:t>
      </w:r>
      <w:r w:rsidR="00521926" w:rsidRPr="003463E2">
        <w:rPr>
          <w:rFonts w:cs="Arial"/>
        </w:rPr>
        <w:t xml:space="preserve">. Hoe gaat </w:t>
      </w:r>
      <w:r w:rsidR="001624D4" w:rsidRPr="003463E2">
        <w:rPr>
          <w:rFonts w:cs="Arial"/>
        </w:rPr>
        <w:t xml:space="preserve">Inschrijver </w:t>
      </w:r>
      <w:r w:rsidR="00521926" w:rsidRPr="003463E2">
        <w:rPr>
          <w:rFonts w:cs="Arial"/>
        </w:rPr>
        <w:t>de dienstverlening uitvoeren bij de Aanbestedende diens</w:t>
      </w:r>
      <w:r w:rsidR="001624D4" w:rsidRPr="003463E2">
        <w:rPr>
          <w:rFonts w:cs="Arial"/>
        </w:rPr>
        <w:t>t en worden bedrijfsprocessen aantoonbaar beheerst.</w:t>
      </w:r>
    </w:p>
    <w:p w14:paraId="6AA703B7" w14:textId="33D03DE1" w:rsidR="00521926" w:rsidRPr="003463E2" w:rsidRDefault="00521926" w:rsidP="000E3A93">
      <w:pPr>
        <w:shd w:val="clear" w:color="auto" w:fill="FFFFFF" w:themeFill="background1"/>
        <w:rPr>
          <w:rFonts w:cs="Arial"/>
        </w:rPr>
      </w:pPr>
    </w:p>
    <w:p w14:paraId="5C81B4CE" w14:textId="59A0FF62" w:rsidR="001624D4" w:rsidRPr="003463E2" w:rsidRDefault="001624D4" w:rsidP="000E3A93">
      <w:pPr>
        <w:shd w:val="clear" w:color="auto" w:fill="FFFFFF" w:themeFill="background1"/>
        <w:rPr>
          <w:rFonts w:cs="Arial"/>
        </w:rPr>
      </w:pPr>
      <w:r w:rsidRPr="003463E2">
        <w:rPr>
          <w:rFonts w:cs="Arial"/>
        </w:rPr>
        <w:t>Hierbij moe</w:t>
      </w:r>
      <w:r w:rsidR="00422BC9" w:rsidRPr="003463E2">
        <w:rPr>
          <w:rFonts w:cs="Arial"/>
        </w:rPr>
        <w:t>ten de volgende zaken minimaal aan de orde komen</w:t>
      </w:r>
      <w:r w:rsidRPr="003463E2">
        <w:rPr>
          <w:rFonts w:cs="Arial"/>
        </w:rPr>
        <w:t xml:space="preserve">: </w:t>
      </w:r>
    </w:p>
    <w:p w14:paraId="328AFE6D" w14:textId="472626F5" w:rsidR="00422BC9" w:rsidRPr="003463E2" w:rsidRDefault="00422BC9" w:rsidP="000E3A93">
      <w:pPr>
        <w:pStyle w:val="Lijstalinea"/>
        <w:numPr>
          <w:ilvl w:val="0"/>
          <w:numId w:val="6"/>
        </w:numPr>
        <w:shd w:val="clear" w:color="auto" w:fill="FFFFFF" w:themeFill="background1"/>
        <w:rPr>
          <w:rFonts w:cs="Arial"/>
          <w:i/>
          <w:iCs/>
        </w:rPr>
      </w:pPr>
      <w:r w:rsidRPr="003463E2">
        <w:rPr>
          <w:rFonts w:cs="Arial"/>
          <w:i/>
          <w:iCs/>
        </w:rPr>
        <w:t>Opstartfase (implementatie)</w:t>
      </w:r>
      <w:r w:rsidR="003131E0" w:rsidRPr="003463E2">
        <w:rPr>
          <w:rFonts w:cs="Arial"/>
          <w:i/>
          <w:iCs/>
        </w:rPr>
        <w:t>: hoe zi</w:t>
      </w:r>
      <w:r w:rsidR="004C0FDD">
        <w:rPr>
          <w:rFonts w:cs="Arial"/>
          <w:i/>
          <w:iCs/>
        </w:rPr>
        <w:t>e</w:t>
      </w:r>
      <w:r w:rsidR="003131E0" w:rsidRPr="003463E2">
        <w:rPr>
          <w:rFonts w:cs="Arial"/>
          <w:i/>
          <w:iCs/>
        </w:rPr>
        <w:t>t deze er uit na definitieve gunning inclusief een planning</w:t>
      </w:r>
    </w:p>
    <w:p w14:paraId="56E2A9DE" w14:textId="286A2C0D" w:rsidR="001624D4" w:rsidRPr="003463E2" w:rsidRDefault="00422BC9" w:rsidP="000E3A93">
      <w:pPr>
        <w:pStyle w:val="Lijstalinea"/>
        <w:numPr>
          <w:ilvl w:val="0"/>
          <w:numId w:val="6"/>
        </w:numPr>
        <w:shd w:val="clear" w:color="auto" w:fill="FFFFFF" w:themeFill="background1"/>
        <w:rPr>
          <w:rFonts w:cs="Arial"/>
          <w:i/>
          <w:iCs/>
        </w:rPr>
      </w:pPr>
      <w:r w:rsidRPr="003463E2">
        <w:rPr>
          <w:rFonts w:cs="Arial"/>
          <w:i/>
          <w:iCs/>
        </w:rPr>
        <w:t>D</w:t>
      </w:r>
      <w:r w:rsidR="001624D4" w:rsidRPr="003463E2">
        <w:rPr>
          <w:rFonts w:cs="Arial"/>
          <w:i/>
          <w:iCs/>
        </w:rPr>
        <w:t>agelijkse logistiek rondom bestellingen en leveringen</w:t>
      </w:r>
      <w:r w:rsidR="00EB6B6C" w:rsidRPr="003463E2">
        <w:rPr>
          <w:rFonts w:cs="Arial"/>
          <w:i/>
          <w:iCs/>
        </w:rPr>
        <w:t>: hoe is dit georganiseerd</w:t>
      </w:r>
    </w:p>
    <w:p w14:paraId="1E6ACF21" w14:textId="332838F9" w:rsidR="001624D4" w:rsidRPr="003463E2" w:rsidRDefault="00422BC9" w:rsidP="000E3A93">
      <w:pPr>
        <w:pStyle w:val="Lijstalinea"/>
        <w:numPr>
          <w:ilvl w:val="0"/>
          <w:numId w:val="6"/>
        </w:numPr>
        <w:shd w:val="clear" w:color="auto" w:fill="FFFFFF" w:themeFill="background1"/>
        <w:rPr>
          <w:rFonts w:cs="Arial"/>
          <w:i/>
          <w:iCs/>
        </w:rPr>
      </w:pPr>
      <w:r w:rsidRPr="003463E2">
        <w:rPr>
          <w:rFonts w:cs="Arial"/>
          <w:i/>
          <w:iCs/>
        </w:rPr>
        <w:t>Kr</w:t>
      </w:r>
      <w:r w:rsidR="001624D4" w:rsidRPr="003463E2">
        <w:rPr>
          <w:rFonts w:cs="Arial"/>
          <w:i/>
          <w:iCs/>
        </w:rPr>
        <w:t>itische controlepunten</w:t>
      </w:r>
      <w:r w:rsidR="00EB6B6C" w:rsidRPr="003463E2">
        <w:rPr>
          <w:rFonts w:cs="Arial"/>
          <w:i/>
          <w:iCs/>
        </w:rPr>
        <w:t xml:space="preserve"> in het bestel- en leveringsproces</w:t>
      </w:r>
    </w:p>
    <w:p w14:paraId="49416678" w14:textId="4DE5476A" w:rsidR="00EC3132" w:rsidRPr="003463E2" w:rsidRDefault="003B26DB" w:rsidP="000E3A93">
      <w:pPr>
        <w:pStyle w:val="Lijstalinea"/>
        <w:numPr>
          <w:ilvl w:val="0"/>
          <w:numId w:val="6"/>
        </w:numPr>
        <w:shd w:val="clear" w:color="auto" w:fill="FFFFFF" w:themeFill="background1"/>
        <w:rPr>
          <w:rFonts w:cs="Arial"/>
          <w:i/>
          <w:iCs/>
        </w:rPr>
      </w:pPr>
      <w:r w:rsidRPr="003463E2">
        <w:rPr>
          <w:rFonts w:cs="Arial"/>
          <w:i/>
          <w:iCs/>
        </w:rPr>
        <w:t xml:space="preserve">Wijze waarop wordt voldaan </w:t>
      </w:r>
      <w:r w:rsidR="00EC3132" w:rsidRPr="003463E2">
        <w:rPr>
          <w:rFonts w:cs="Arial"/>
          <w:i/>
          <w:iCs/>
        </w:rPr>
        <w:t>aan wettelijke eisen rondom (levering van) cateringproducten</w:t>
      </w:r>
    </w:p>
    <w:p w14:paraId="01E8385C" w14:textId="03C2ABBD" w:rsidR="001624D4" w:rsidRPr="003463E2" w:rsidRDefault="00422BC9" w:rsidP="000E3A93">
      <w:pPr>
        <w:pStyle w:val="Lijstalinea"/>
        <w:numPr>
          <w:ilvl w:val="0"/>
          <w:numId w:val="6"/>
        </w:numPr>
        <w:shd w:val="clear" w:color="auto" w:fill="FFFFFF" w:themeFill="background1"/>
        <w:rPr>
          <w:rFonts w:cs="Arial"/>
          <w:i/>
          <w:iCs/>
        </w:rPr>
      </w:pPr>
      <w:r w:rsidRPr="003463E2">
        <w:rPr>
          <w:rFonts w:cs="Arial"/>
          <w:i/>
          <w:iCs/>
        </w:rPr>
        <w:t>C</w:t>
      </w:r>
      <w:r w:rsidR="001624D4" w:rsidRPr="003463E2">
        <w:rPr>
          <w:rFonts w:cs="Arial"/>
          <w:i/>
          <w:iCs/>
        </w:rPr>
        <w:t>ommunicatie, overleg, verslaglegging en rapportage</w:t>
      </w:r>
    </w:p>
    <w:p w14:paraId="5E43201D" w14:textId="26748AB8" w:rsidR="00422BC9" w:rsidRPr="00712D34" w:rsidRDefault="00712D34" w:rsidP="00712D34">
      <w:pPr>
        <w:pStyle w:val="Lijstalinea"/>
        <w:numPr>
          <w:ilvl w:val="0"/>
          <w:numId w:val="6"/>
        </w:numPr>
        <w:shd w:val="clear" w:color="auto" w:fill="FFFFFF" w:themeFill="background1"/>
        <w:rPr>
          <w:rFonts w:cs="Arial"/>
          <w:i/>
          <w:iCs/>
        </w:rPr>
      </w:pPr>
      <w:r>
        <w:rPr>
          <w:rFonts w:cs="Arial"/>
          <w:i/>
          <w:iCs/>
        </w:rPr>
        <w:t xml:space="preserve">Op welke wijze helpt inschrijver de Aanbestedende dienst bij verbetering van de kwaliteit van dienstverlening. Denk daarbij aan kennisvermeerdering/kennisoverdracht bij medewerkers catering van Aanbestedende dienst, </w:t>
      </w:r>
      <w:r w:rsidR="00AA17DE">
        <w:rPr>
          <w:rFonts w:cs="Arial"/>
          <w:i/>
          <w:iCs/>
        </w:rPr>
        <w:t>organiseren</w:t>
      </w:r>
      <w:r>
        <w:rPr>
          <w:rFonts w:cs="Arial"/>
          <w:i/>
          <w:iCs/>
        </w:rPr>
        <w:t xml:space="preserve"> van t</w:t>
      </w:r>
      <w:r w:rsidR="00646BB9" w:rsidRPr="00712D34">
        <w:rPr>
          <w:rFonts w:cs="Arial"/>
          <w:i/>
          <w:iCs/>
        </w:rPr>
        <w:t>hema</w:t>
      </w:r>
      <w:r w:rsidR="00AA17DE">
        <w:rPr>
          <w:rFonts w:cs="Arial"/>
          <w:i/>
          <w:iCs/>
        </w:rPr>
        <w:t>weken</w:t>
      </w:r>
      <w:r w:rsidR="00646BB9" w:rsidRPr="00712D34">
        <w:rPr>
          <w:rFonts w:cs="Arial"/>
          <w:i/>
          <w:iCs/>
        </w:rPr>
        <w:t>/actieweken</w:t>
      </w:r>
      <w:r>
        <w:rPr>
          <w:rFonts w:cs="Arial"/>
          <w:i/>
          <w:iCs/>
        </w:rPr>
        <w:t xml:space="preserve"> </w:t>
      </w:r>
      <w:r w:rsidR="00422BC9" w:rsidRPr="00712D34">
        <w:rPr>
          <w:rFonts w:cs="Arial"/>
          <w:i/>
          <w:iCs/>
        </w:rPr>
        <w:t xml:space="preserve">etc. </w:t>
      </w:r>
    </w:p>
    <w:p w14:paraId="284A9E16" w14:textId="3310D62C" w:rsidR="001624D4" w:rsidRPr="003463E2" w:rsidRDefault="00422BC9" w:rsidP="000E3A93">
      <w:pPr>
        <w:pStyle w:val="Lijstalinea"/>
        <w:numPr>
          <w:ilvl w:val="0"/>
          <w:numId w:val="6"/>
        </w:numPr>
        <w:shd w:val="clear" w:color="auto" w:fill="FFFFFF" w:themeFill="background1"/>
        <w:rPr>
          <w:rFonts w:cs="Arial"/>
          <w:i/>
          <w:iCs/>
        </w:rPr>
      </w:pPr>
      <w:r w:rsidRPr="003463E2">
        <w:rPr>
          <w:rFonts w:cs="Arial"/>
          <w:i/>
          <w:iCs/>
        </w:rPr>
        <w:t>W</w:t>
      </w:r>
      <w:r w:rsidR="001624D4" w:rsidRPr="003463E2">
        <w:rPr>
          <w:rFonts w:cs="Arial"/>
          <w:i/>
          <w:iCs/>
        </w:rPr>
        <w:t>ijze van omgaan met klachten e.a.</w:t>
      </w:r>
    </w:p>
    <w:p w14:paraId="27F51A2C" w14:textId="0C6D9A23" w:rsidR="00EB6B6C" w:rsidRPr="003463E2" w:rsidRDefault="00EB6B6C" w:rsidP="000E3A93">
      <w:pPr>
        <w:pStyle w:val="Lijstalinea"/>
        <w:numPr>
          <w:ilvl w:val="0"/>
          <w:numId w:val="6"/>
        </w:numPr>
        <w:shd w:val="clear" w:color="auto" w:fill="FFFFFF" w:themeFill="background1"/>
        <w:rPr>
          <w:rFonts w:cs="Arial"/>
          <w:i/>
          <w:iCs/>
        </w:rPr>
      </w:pPr>
      <w:r w:rsidRPr="003463E2">
        <w:rPr>
          <w:rFonts w:cs="Arial"/>
          <w:i/>
          <w:iCs/>
        </w:rPr>
        <w:t xml:space="preserve">Op welke wijze ervoor wordt gezorgd dat marktconforme prijzen voor alle producten worden aangeboden en de prijs-kwaliteitsverhouding ten alle tijd goed is </w:t>
      </w:r>
    </w:p>
    <w:p w14:paraId="4A6E6EAC" w14:textId="0CA4B0D1" w:rsidR="00EB6B6C" w:rsidRPr="003463E2" w:rsidRDefault="00EB6B6C" w:rsidP="000E3A93">
      <w:pPr>
        <w:pStyle w:val="Lijstalinea"/>
        <w:numPr>
          <w:ilvl w:val="0"/>
          <w:numId w:val="6"/>
        </w:numPr>
        <w:shd w:val="clear" w:color="auto" w:fill="FFFFFF" w:themeFill="background1"/>
        <w:rPr>
          <w:rFonts w:cs="Arial"/>
          <w:i/>
          <w:iCs/>
        </w:rPr>
      </w:pPr>
      <w:r w:rsidRPr="003463E2">
        <w:rPr>
          <w:rFonts w:cs="Arial"/>
          <w:i/>
          <w:iCs/>
        </w:rPr>
        <w:t>Andere zaken waarmee u zich denkt te onderscheiden van de andere inschrijvers.</w:t>
      </w:r>
    </w:p>
    <w:p w14:paraId="01E05347" w14:textId="79D906BE" w:rsidR="009A73B5" w:rsidRDefault="009A73B5" w:rsidP="000E3A93">
      <w:pPr>
        <w:shd w:val="clear" w:color="auto" w:fill="FFFFFF" w:themeFill="background1"/>
        <w:rPr>
          <w:rFonts w:cs="Arial"/>
        </w:rPr>
      </w:pPr>
    </w:p>
    <w:p w14:paraId="15E4AA00" w14:textId="775DC839" w:rsidR="009A73B5" w:rsidRPr="009A73B5" w:rsidRDefault="009A73B5" w:rsidP="009A73B5">
      <w:pPr>
        <w:rPr>
          <w:rFonts w:cs="Arial"/>
        </w:rPr>
      </w:pPr>
      <w:r>
        <w:rPr>
          <w:rFonts w:cs="Arial"/>
        </w:rPr>
        <w:t>Alle bovengenoemde punten moeten worden uitgewerkt en zullen worden beoordeeld</w:t>
      </w:r>
      <w:r w:rsidR="00D065C6">
        <w:rPr>
          <w:rFonts w:cs="Arial"/>
        </w:rPr>
        <w:t xml:space="preserve"> conform de beoordelingstabel in par.4.3.1</w:t>
      </w:r>
      <w:r>
        <w:rPr>
          <w:rFonts w:cs="Arial"/>
        </w:rPr>
        <w:t xml:space="preserve">. Dit </w:t>
      </w:r>
      <w:proofErr w:type="spellStart"/>
      <w:r>
        <w:rPr>
          <w:rFonts w:cs="Arial"/>
        </w:rPr>
        <w:t>subgunningscriterium</w:t>
      </w:r>
      <w:proofErr w:type="spellEnd"/>
      <w:r>
        <w:rPr>
          <w:rFonts w:cs="Arial"/>
        </w:rPr>
        <w:t xml:space="preserve"> wordt in zijn geheel beoordeeld, niet de aandachtspunten afzonderlijk.</w:t>
      </w:r>
    </w:p>
    <w:p w14:paraId="467F6A5D" w14:textId="77777777" w:rsidR="008A45F0" w:rsidRPr="00BA0EC7" w:rsidRDefault="008A45F0" w:rsidP="008A45F0">
      <w:pPr>
        <w:rPr>
          <w:rFonts w:cs="Arial"/>
        </w:rPr>
      </w:pPr>
    </w:p>
    <w:p w14:paraId="6D333F9E" w14:textId="0B35BE1D" w:rsidR="008A45F0" w:rsidRPr="00BA0EC7" w:rsidRDefault="008A45F0" w:rsidP="008A45F0">
      <w:pPr>
        <w:rPr>
          <w:rFonts w:cs="Arial"/>
        </w:rPr>
      </w:pPr>
      <w:r w:rsidRPr="00BA0EC7">
        <w:rPr>
          <w:rFonts w:cs="Arial"/>
        </w:rPr>
        <w:t xml:space="preserve">Geef uw antwoord weer in </w:t>
      </w:r>
      <w:r w:rsidRPr="00B2532F">
        <w:rPr>
          <w:rFonts w:cs="Arial"/>
          <w:b/>
        </w:rPr>
        <w:t xml:space="preserve">maximaal </w:t>
      </w:r>
      <w:r w:rsidR="009701DE">
        <w:rPr>
          <w:rFonts w:cs="Arial"/>
          <w:b/>
        </w:rPr>
        <w:t>4</w:t>
      </w:r>
      <w:r w:rsidRPr="00B2532F">
        <w:rPr>
          <w:rFonts w:cs="Arial"/>
          <w:b/>
        </w:rPr>
        <w:t xml:space="preserve"> A4, lettergrootte 10.</w:t>
      </w:r>
      <w:r>
        <w:rPr>
          <w:rFonts w:cs="Arial"/>
          <w:b/>
        </w:rPr>
        <w:t xml:space="preserve"> </w:t>
      </w:r>
      <w:r w:rsidR="009A73B5">
        <w:rPr>
          <w:rFonts w:cs="Arial"/>
          <w:b/>
        </w:rPr>
        <w:t xml:space="preserve"> </w:t>
      </w:r>
      <w:r w:rsidRPr="00BA0EC7">
        <w:rPr>
          <w:rFonts w:cs="Arial"/>
        </w:rPr>
        <w:t xml:space="preserve">Beoordeling vindt plaats ten opzichte van de </w:t>
      </w:r>
      <w:r w:rsidR="00C42B83">
        <w:rPr>
          <w:rFonts w:cs="Arial"/>
        </w:rPr>
        <w:t>Inschrijver</w:t>
      </w:r>
      <w:r w:rsidRPr="00BA0EC7">
        <w:rPr>
          <w:rFonts w:cs="Arial"/>
        </w:rPr>
        <w:t xml:space="preserve">s onderling. Het is mogelijk dat één of meerdere </w:t>
      </w:r>
      <w:r w:rsidR="00C42B83">
        <w:rPr>
          <w:rFonts w:cs="Arial"/>
        </w:rPr>
        <w:t>Inschrijver</w:t>
      </w:r>
      <w:r w:rsidRPr="00BA0EC7">
        <w:rPr>
          <w:rFonts w:cs="Arial"/>
        </w:rPr>
        <w:t>s</w:t>
      </w:r>
      <w:r w:rsidR="009A73B5">
        <w:rPr>
          <w:rFonts w:cs="Arial"/>
        </w:rPr>
        <w:t xml:space="preserve"> hetzelfde aantal punten toegekend krijgt</w:t>
      </w:r>
      <w:r w:rsidRPr="00BA0EC7">
        <w:rPr>
          <w:rFonts w:cs="Arial"/>
        </w:rPr>
        <w:t>.</w:t>
      </w:r>
    </w:p>
    <w:p w14:paraId="64640410" w14:textId="77777777" w:rsidR="007224E3" w:rsidRPr="003B27DC" w:rsidRDefault="007224E3" w:rsidP="00104AB7">
      <w:pPr>
        <w:rPr>
          <w:rFonts w:eastAsiaTheme="majorEastAsia" w:cs="Arial"/>
          <w:color w:val="243F60" w:themeColor="accent1" w:themeShade="7F"/>
        </w:rPr>
      </w:pPr>
      <w:bookmarkStart w:id="107" w:name="_Toc17289518"/>
      <w:bookmarkStart w:id="108" w:name="_Toc1986580"/>
    </w:p>
    <w:p w14:paraId="2D831E8A" w14:textId="08B5CA27" w:rsidR="00104AB7" w:rsidRDefault="00104AB7" w:rsidP="00104AB7">
      <w:pPr>
        <w:pStyle w:val="Kop3"/>
        <w:rPr>
          <w:rFonts w:ascii="Arial" w:hAnsi="Arial" w:cs="Arial"/>
        </w:rPr>
      </w:pPr>
      <w:bookmarkStart w:id="109" w:name="_Toc147227532"/>
      <w:r>
        <w:rPr>
          <w:rFonts w:ascii="Arial" w:hAnsi="Arial" w:cs="Arial"/>
        </w:rPr>
        <w:t>4.3</w:t>
      </w:r>
      <w:r w:rsidRPr="004953A7">
        <w:rPr>
          <w:rFonts w:ascii="Arial" w:hAnsi="Arial" w:cs="Arial"/>
        </w:rPr>
        <w:t>.</w:t>
      </w:r>
      <w:r w:rsidR="00654988">
        <w:rPr>
          <w:rFonts w:ascii="Arial" w:hAnsi="Arial" w:cs="Arial"/>
        </w:rPr>
        <w:t>3</w:t>
      </w:r>
      <w:r w:rsidRPr="004953A7">
        <w:rPr>
          <w:rFonts w:ascii="Arial" w:hAnsi="Arial" w:cs="Arial"/>
        </w:rPr>
        <w:tab/>
      </w:r>
      <w:r>
        <w:rPr>
          <w:rFonts w:ascii="Arial" w:hAnsi="Arial" w:cs="Arial"/>
        </w:rPr>
        <w:t>Duurzaamheid en Milieu</w:t>
      </w:r>
      <w:bookmarkEnd w:id="109"/>
    </w:p>
    <w:p w14:paraId="6C184D91" w14:textId="7C8CC370" w:rsidR="00104AB7" w:rsidRDefault="00104AB7" w:rsidP="00104AB7"/>
    <w:p w14:paraId="7172E655" w14:textId="387C370C" w:rsidR="009D1C40" w:rsidRPr="009E5022" w:rsidRDefault="009D1C40" w:rsidP="009D1C40">
      <w:pPr>
        <w:rPr>
          <w:rFonts w:cs="Arial"/>
        </w:rPr>
      </w:pPr>
      <w:r w:rsidRPr="009E5022">
        <w:rPr>
          <w:rFonts w:cs="Arial"/>
        </w:rPr>
        <w:t xml:space="preserve">Voor dit </w:t>
      </w:r>
      <w:proofErr w:type="spellStart"/>
      <w:r w:rsidRPr="009E5022">
        <w:rPr>
          <w:rFonts w:cs="Arial"/>
        </w:rPr>
        <w:t>subgunningscriterium</w:t>
      </w:r>
      <w:proofErr w:type="spellEnd"/>
      <w:r w:rsidRPr="009E5022">
        <w:rPr>
          <w:rFonts w:cs="Arial"/>
        </w:rPr>
        <w:t xml:space="preserve"> kan maximaal </w:t>
      </w:r>
      <w:r w:rsidR="007C0F79" w:rsidRPr="009E5022">
        <w:rPr>
          <w:rFonts w:cs="Arial"/>
        </w:rPr>
        <w:t>2</w:t>
      </w:r>
      <w:r w:rsidR="004C0FDD">
        <w:rPr>
          <w:rFonts w:cs="Arial"/>
        </w:rPr>
        <w:t>5</w:t>
      </w:r>
      <w:r w:rsidR="007C0F79" w:rsidRPr="009E5022">
        <w:rPr>
          <w:rFonts w:cs="Arial"/>
        </w:rPr>
        <w:t xml:space="preserve"> </w:t>
      </w:r>
      <w:r w:rsidRPr="009E5022">
        <w:rPr>
          <w:rFonts w:cs="Arial"/>
        </w:rPr>
        <w:t xml:space="preserve">punten worden behaald. </w:t>
      </w:r>
    </w:p>
    <w:p w14:paraId="3F32903B" w14:textId="7BF9C351" w:rsidR="00104AB7" w:rsidRPr="009E5022" w:rsidRDefault="00104AB7" w:rsidP="00104AB7"/>
    <w:p w14:paraId="20526ABC" w14:textId="70314BBB" w:rsidR="008556BF" w:rsidRDefault="008556BF" w:rsidP="008556BF">
      <w:pPr>
        <w:rPr>
          <w:rFonts w:cs="Arial"/>
          <w:lang w:val="nl"/>
        </w:rPr>
      </w:pPr>
      <w:r w:rsidRPr="008556BF">
        <w:rPr>
          <w:rFonts w:cs="Arial"/>
          <w:lang w:val="nl"/>
        </w:rPr>
        <w:t>De Aanbestedende dienst heeft duurzaamheid hoog in het vaandel staan binnen haar (inkoop)beleid. Duurzaamheid, maatschappelijk verantwoord ondernemen, van de Opdrachtnemer verwacht zij dat hier binnen de scope van deze opdracht een goede invulling aan geeft.</w:t>
      </w:r>
      <w:r>
        <w:rPr>
          <w:rFonts w:cs="Arial"/>
          <w:lang w:val="nl"/>
        </w:rPr>
        <w:t xml:space="preserve"> </w:t>
      </w:r>
      <w:r w:rsidRPr="008556BF">
        <w:rPr>
          <w:rFonts w:cs="Arial"/>
          <w:lang w:val="nl"/>
        </w:rPr>
        <w:t xml:space="preserve">Van Opdrachtnemer wordt verwacht dat </w:t>
      </w:r>
      <w:r>
        <w:rPr>
          <w:rFonts w:cs="Arial"/>
          <w:lang w:val="nl"/>
        </w:rPr>
        <w:t xml:space="preserve">in de </w:t>
      </w:r>
      <w:r w:rsidRPr="008556BF">
        <w:rPr>
          <w:rFonts w:cs="Arial"/>
          <w:lang w:val="nl"/>
        </w:rPr>
        <w:t xml:space="preserve">toelichting </w:t>
      </w:r>
      <w:r>
        <w:rPr>
          <w:rFonts w:cs="Arial"/>
          <w:lang w:val="nl"/>
        </w:rPr>
        <w:t xml:space="preserve">minimaal </w:t>
      </w:r>
      <w:r w:rsidRPr="008556BF">
        <w:rPr>
          <w:rFonts w:cs="Arial"/>
          <w:lang w:val="nl"/>
        </w:rPr>
        <w:t>de volgende zaken</w:t>
      </w:r>
      <w:r>
        <w:rPr>
          <w:rFonts w:cs="Arial"/>
          <w:lang w:val="nl"/>
        </w:rPr>
        <w:t xml:space="preserve"> aan de orde komen</w:t>
      </w:r>
      <w:r w:rsidRPr="008556BF">
        <w:rPr>
          <w:rFonts w:cs="Arial"/>
          <w:lang w:val="nl"/>
        </w:rPr>
        <w:t>:</w:t>
      </w:r>
    </w:p>
    <w:p w14:paraId="2E332E49" w14:textId="77777777" w:rsidR="008556BF" w:rsidRPr="008556BF" w:rsidRDefault="008556BF" w:rsidP="008556BF">
      <w:pPr>
        <w:rPr>
          <w:rFonts w:cs="Arial"/>
          <w:lang w:val="nl"/>
        </w:rPr>
      </w:pPr>
    </w:p>
    <w:p w14:paraId="3D2934B8" w14:textId="41BE9641" w:rsidR="00C54383" w:rsidRPr="00943056" w:rsidRDefault="00C63DEB" w:rsidP="003E5AD7">
      <w:pPr>
        <w:pStyle w:val="Lijstalinea"/>
        <w:numPr>
          <w:ilvl w:val="0"/>
          <w:numId w:val="6"/>
        </w:numPr>
        <w:rPr>
          <w:i/>
          <w:iCs/>
        </w:rPr>
      </w:pPr>
      <w:bookmarkStart w:id="110" w:name="_Hlk146199044"/>
      <w:r w:rsidRPr="008556BF">
        <w:rPr>
          <w:i/>
          <w:iCs/>
        </w:rPr>
        <w:t>De mate van duurzaamheid</w:t>
      </w:r>
      <w:r w:rsidRPr="00943056">
        <w:rPr>
          <w:i/>
          <w:iCs/>
        </w:rPr>
        <w:t xml:space="preserve"> van </w:t>
      </w:r>
      <w:r w:rsidR="00510993" w:rsidRPr="00943056">
        <w:rPr>
          <w:i/>
          <w:iCs/>
        </w:rPr>
        <w:t xml:space="preserve">uw </w:t>
      </w:r>
      <w:r w:rsidRPr="00943056">
        <w:rPr>
          <w:i/>
          <w:iCs/>
        </w:rPr>
        <w:t>wagenpark dat</w:t>
      </w:r>
      <w:r w:rsidR="00510993" w:rsidRPr="00943056">
        <w:rPr>
          <w:i/>
          <w:iCs/>
        </w:rPr>
        <w:t xml:space="preserve"> wordt ingezet voor de levering van producten</w:t>
      </w:r>
      <w:r w:rsidR="00943056" w:rsidRPr="00943056">
        <w:rPr>
          <w:i/>
          <w:iCs/>
        </w:rPr>
        <w:t>/artikelen</w:t>
      </w:r>
      <w:r w:rsidRPr="00943056">
        <w:rPr>
          <w:i/>
          <w:iCs/>
        </w:rPr>
        <w:t>.</w:t>
      </w:r>
    </w:p>
    <w:p w14:paraId="0DB7CFF2" w14:textId="1CD1856D" w:rsidR="00D90AFF" w:rsidRPr="009E5022" w:rsidRDefault="00C54383" w:rsidP="003E5AD7">
      <w:pPr>
        <w:pStyle w:val="Lijstalinea"/>
        <w:numPr>
          <w:ilvl w:val="0"/>
          <w:numId w:val="6"/>
        </w:numPr>
        <w:rPr>
          <w:i/>
          <w:iCs/>
        </w:rPr>
      </w:pPr>
      <w:r w:rsidRPr="00943056">
        <w:rPr>
          <w:i/>
          <w:iCs/>
        </w:rPr>
        <w:t>D</w:t>
      </w:r>
      <w:r w:rsidR="003E5AD7" w:rsidRPr="00943056">
        <w:rPr>
          <w:i/>
          <w:iCs/>
        </w:rPr>
        <w:t xml:space="preserve">e </w:t>
      </w:r>
      <w:r w:rsidR="00D90AFF" w:rsidRPr="00943056">
        <w:rPr>
          <w:i/>
          <w:iCs/>
        </w:rPr>
        <w:t>wijze w</w:t>
      </w:r>
      <w:r w:rsidR="00C63DEB" w:rsidRPr="00943056">
        <w:rPr>
          <w:i/>
          <w:iCs/>
        </w:rPr>
        <w:t>aarop wordt</w:t>
      </w:r>
      <w:r w:rsidR="00D90AFF" w:rsidRPr="00943056">
        <w:rPr>
          <w:i/>
          <w:iCs/>
        </w:rPr>
        <w:t xml:space="preserve"> omgegaan met de logistieke vervoersbewegingen / het optimaliseren</w:t>
      </w:r>
      <w:r w:rsidR="00D90AFF" w:rsidRPr="009E5022">
        <w:rPr>
          <w:i/>
          <w:iCs/>
        </w:rPr>
        <w:t xml:space="preserve"> daarvan</w:t>
      </w:r>
      <w:r w:rsidR="00C63DEB" w:rsidRPr="009E5022">
        <w:rPr>
          <w:i/>
          <w:iCs/>
        </w:rPr>
        <w:t>.</w:t>
      </w:r>
    </w:p>
    <w:p w14:paraId="6C3EB626" w14:textId="08B49298" w:rsidR="00D90AFF" w:rsidRDefault="00D90AFF" w:rsidP="00CF4022">
      <w:pPr>
        <w:pStyle w:val="Lijstalinea"/>
        <w:numPr>
          <w:ilvl w:val="0"/>
          <w:numId w:val="6"/>
        </w:numPr>
        <w:rPr>
          <w:i/>
          <w:iCs/>
        </w:rPr>
      </w:pPr>
      <w:r w:rsidRPr="009E5022">
        <w:rPr>
          <w:i/>
          <w:iCs/>
        </w:rPr>
        <w:t xml:space="preserve">Reductie </w:t>
      </w:r>
      <w:r w:rsidR="00D733DA">
        <w:rPr>
          <w:i/>
          <w:iCs/>
        </w:rPr>
        <w:t xml:space="preserve">en efficiënt gebruik </w:t>
      </w:r>
      <w:r w:rsidRPr="009E5022">
        <w:rPr>
          <w:i/>
          <w:iCs/>
        </w:rPr>
        <w:t xml:space="preserve">van verpakkingen/verpakkingsmaterialen en gebruik </w:t>
      </w:r>
      <w:r w:rsidR="003E5AD7" w:rsidRPr="009E5022">
        <w:rPr>
          <w:i/>
          <w:iCs/>
        </w:rPr>
        <w:t xml:space="preserve">van </w:t>
      </w:r>
      <w:r w:rsidRPr="009E5022">
        <w:rPr>
          <w:i/>
          <w:iCs/>
        </w:rPr>
        <w:t>duurzame verpakkingen/</w:t>
      </w:r>
      <w:r w:rsidR="00C63DEB" w:rsidRPr="009E5022">
        <w:rPr>
          <w:i/>
          <w:iCs/>
        </w:rPr>
        <w:t xml:space="preserve"> </w:t>
      </w:r>
      <w:r w:rsidRPr="009E5022">
        <w:rPr>
          <w:i/>
          <w:iCs/>
        </w:rPr>
        <w:t>verpakkingsmaterialen</w:t>
      </w:r>
      <w:r w:rsidR="00C63DEB" w:rsidRPr="009E5022">
        <w:rPr>
          <w:i/>
          <w:iCs/>
        </w:rPr>
        <w:t>.</w:t>
      </w:r>
    </w:p>
    <w:p w14:paraId="2226D8E2" w14:textId="2D271E9E" w:rsidR="003B26DB" w:rsidRPr="009E5022" w:rsidRDefault="003B26DB" w:rsidP="00CF4022">
      <w:pPr>
        <w:pStyle w:val="Lijstalinea"/>
        <w:numPr>
          <w:ilvl w:val="0"/>
          <w:numId w:val="6"/>
        </w:numPr>
        <w:rPr>
          <w:i/>
          <w:iCs/>
        </w:rPr>
      </w:pPr>
      <w:r w:rsidRPr="009E5022">
        <w:rPr>
          <w:i/>
          <w:iCs/>
        </w:rPr>
        <w:t>De wijze waarop toeleveranciers worden geselecteerd in relatie tot duurzaamheid en milieu</w:t>
      </w:r>
    </w:p>
    <w:p w14:paraId="7248424D" w14:textId="0BE032C1" w:rsidR="00241D88" w:rsidRPr="009E5022" w:rsidRDefault="00241D88" w:rsidP="00CF4022">
      <w:pPr>
        <w:pStyle w:val="Lijstalinea"/>
        <w:numPr>
          <w:ilvl w:val="0"/>
          <w:numId w:val="6"/>
        </w:numPr>
        <w:rPr>
          <w:i/>
          <w:iCs/>
        </w:rPr>
      </w:pPr>
      <w:r w:rsidRPr="009E5022">
        <w:rPr>
          <w:i/>
          <w:iCs/>
        </w:rPr>
        <w:t xml:space="preserve">Advisering op gebied van </w:t>
      </w:r>
      <w:r w:rsidR="00145D50">
        <w:rPr>
          <w:i/>
          <w:iCs/>
        </w:rPr>
        <w:t xml:space="preserve">(verder) </w:t>
      </w:r>
      <w:r w:rsidRPr="009E5022">
        <w:rPr>
          <w:i/>
          <w:iCs/>
        </w:rPr>
        <w:t>verduurzamen van de cateringdienstverlening</w:t>
      </w:r>
      <w:r w:rsidR="00EB6B6C" w:rsidRPr="009E5022">
        <w:rPr>
          <w:i/>
          <w:iCs/>
        </w:rPr>
        <w:t xml:space="preserve"> / het assortiment</w:t>
      </w:r>
      <w:r w:rsidRPr="009E5022">
        <w:rPr>
          <w:i/>
          <w:iCs/>
        </w:rPr>
        <w:t xml:space="preserve"> in relatie tot deze opdracht.</w:t>
      </w:r>
    </w:p>
    <w:p w14:paraId="574CB41F" w14:textId="77777777" w:rsidR="00EB6B6C" w:rsidRPr="009E5022" w:rsidRDefault="00EB6B6C" w:rsidP="00EB6B6C">
      <w:pPr>
        <w:pStyle w:val="Lijstalinea"/>
        <w:numPr>
          <w:ilvl w:val="0"/>
          <w:numId w:val="6"/>
        </w:numPr>
        <w:rPr>
          <w:rFonts w:cs="Arial"/>
          <w:i/>
          <w:iCs/>
        </w:rPr>
      </w:pPr>
      <w:r w:rsidRPr="009E5022">
        <w:rPr>
          <w:rFonts w:cs="Arial"/>
          <w:i/>
          <w:iCs/>
        </w:rPr>
        <w:t>Andere zaken waarmee u zich denkt te onderscheiden van de andere inschrijvers.</w:t>
      </w:r>
    </w:p>
    <w:bookmarkEnd w:id="110"/>
    <w:p w14:paraId="1F53BD7A" w14:textId="77777777" w:rsidR="00320772" w:rsidRPr="00E063DE" w:rsidRDefault="00320772" w:rsidP="00104AB7"/>
    <w:p w14:paraId="0CCCD4FD" w14:textId="00E029DD" w:rsidR="00E063DE" w:rsidRDefault="00730AC9" w:rsidP="003B26DB">
      <w:pPr>
        <w:rPr>
          <w:rFonts w:cs="Arial"/>
        </w:rPr>
      </w:pPr>
      <w:r>
        <w:rPr>
          <w:rFonts w:cs="Arial"/>
        </w:rPr>
        <w:t xml:space="preserve">Alle bovengenoemde punten moeten worden uitgewerkt en zullen worden beoordeeld conform de beoordelingstabel in par.4.3.1. Dit </w:t>
      </w:r>
      <w:proofErr w:type="spellStart"/>
      <w:r>
        <w:rPr>
          <w:rFonts w:cs="Arial"/>
        </w:rPr>
        <w:t>subgunningscriterium</w:t>
      </w:r>
      <w:proofErr w:type="spellEnd"/>
      <w:r>
        <w:rPr>
          <w:rFonts w:cs="Arial"/>
        </w:rPr>
        <w:t xml:space="preserve"> wordt in zijn geheel beoordeeld, niet de aandachtspunten afzonderlijk.</w:t>
      </w:r>
    </w:p>
    <w:p w14:paraId="7445208D" w14:textId="77777777" w:rsidR="00E063DE" w:rsidRPr="00E063DE" w:rsidRDefault="00E063DE" w:rsidP="003B26DB">
      <w:pPr>
        <w:rPr>
          <w:rFonts w:cs="Arial"/>
        </w:rPr>
      </w:pPr>
    </w:p>
    <w:p w14:paraId="18F571BB" w14:textId="77777777" w:rsidR="00104AB7" w:rsidRPr="00BA0EC7" w:rsidRDefault="00104AB7" w:rsidP="00104AB7">
      <w:pPr>
        <w:rPr>
          <w:rFonts w:cs="Arial"/>
        </w:rPr>
      </w:pPr>
      <w:r w:rsidRPr="00E063DE">
        <w:rPr>
          <w:rFonts w:cs="Arial"/>
        </w:rPr>
        <w:t xml:space="preserve">Geef uw antwoord weer in </w:t>
      </w:r>
      <w:r w:rsidRPr="00E063DE">
        <w:rPr>
          <w:rFonts w:cs="Arial"/>
          <w:b/>
        </w:rPr>
        <w:t xml:space="preserve">maximaal 3 A4, lettergrootte 10.  </w:t>
      </w:r>
      <w:r w:rsidRPr="00E063DE">
        <w:rPr>
          <w:rFonts w:cs="Arial"/>
        </w:rPr>
        <w:t>Beoordeling vindt plaats ten opzichte van de Inschrijvers onderling. Het is mogelijk dat één of meerdere Inschrijvers hetzelfde aantal punten toegekend krijgt.</w:t>
      </w:r>
    </w:p>
    <w:p w14:paraId="159A7347" w14:textId="61452815" w:rsidR="00104AB7" w:rsidRDefault="00104AB7" w:rsidP="00104AB7">
      <w:pPr>
        <w:rPr>
          <w:rFonts w:cs="Arial"/>
        </w:rPr>
      </w:pPr>
    </w:p>
    <w:p w14:paraId="51B180D1" w14:textId="4299BFFC" w:rsidR="006843FF" w:rsidRPr="00E32069" w:rsidRDefault="002A3E16" w:rsidP="00E32069">
      <w:pPr>
        <w:pStyle w:val="Kop1"/>
        <w:rPr>
          <w:rFonts w:ascii="Arial" w:hAnsi="Arial" w:cs="Arial"/>
          <w:b/>
        </w:rPr>
      </w:pPr>
      <w:bookmarkStart w:id="111" w:name="_Toc147227533"/>
      <w:r w:rsidRPr="00E32069">
        <w:rPr>
          <w:rFonts w:ascii="Arial" w:hAnsi="Arial" w:cs="Arial"/>
          <w:b/>
        </w:rPr>
        <w:lastRenderedPageBreak/>
        <w:t>5</w:t>
      </w:r>
      <w:r w:rsidR="006843FF" w:rsidRPr="00E32069">
        <w:rPr>
          <w:rFonts w:ascii="Arial" w:hAnsi="Arial" w:cs="Arial"/>
          <w:b/>
        </w:rPr>
        <w:tab/>
        <w:t xml:space="preserve">Beoordeling </w:t>
      </w:r>
      <w:r w:rsidR="00C42B83">
        <w:rPr>
          <w:rFonts w:ascii="Arial" w:hAnsi="Arial" w:cs="Arial"/>
          <w:b/>
        </w:rPr>
        <w:t>Inschrijving</w:t>
      </w:r>
      <w:r w:rsidR="006843FF" w:rsidRPr="00E32069">
        <w:rPr>
          <w:rFonts w:ascii="Arial" w:hAnsi="Arial" w:cs="Arial"/>
          <w:b/>
        </w:rPr>
        <w:t>en</w:t>
      </w:r>
      <w:bookmarkEnd w:id="111"/>
      <w:r w:rsidR="006843FF" w:rsidRPr="00E32069">
        <w:rPr>
          <w:rFonts w:ascii="Arial" w:hAnsi="Arial" w:cs="Arial"/>
          <w:b/>
        </w:rPr>
        <w:t xml:space="preserve"> </w:t>
      </w:r>
    </w:p>
    <w:p w14:paraId="21A7A83F" w14:textId="77777777" w:rsidR="006843FF" w:rsidRDefault="006843FF" w:rsidP="003D062C"/>
    <w:p w14:paraId="37EE35F4" w14:textId="77777777" w:rsidR="006843FF" w:rsidRPr="006B38AC" w:rsidRDefault="006843FF" w:rsidP="003D062C">
      <w:bookmarkStart w:id="112" w:name="_Toc1986557"/>
      <w:bookmarkStart w:id="113" w:name="_Toc17289493"/>
    </w:p>
    <w:p w14:paraId="4898ACE7" w14:textId="02F4AC9B" w:rsidR="006843FF" w:rsidRPr="004C107B" w:rsidRDefault="002A3E16" w:rsidP="006843FF">
      <w:pPr>
        <w:pStyle w:val="Kop2"/>
        <w:rPr>
          <w:rFonts w:ascii="Arial" w:hAnsi="Arial" w:cs="Arial"/>
        </w:rPr>
      </w:pPr>
      <w:bookmarkStart w:id="114" w:name="_Toc147227534"/>
      <w:r>
        <w:rPr>
          <w:rFonts w:ascii="Arial" w:hAnsi="Arial" w:cs="Arial"/>
        </w:rPr>
        <w:t>5</w:t>
      </w:r>
      <w:r w:rsidR="006843FF">
        <w:rPr>
          <w:rFonts w:ascii="Arial" w:hAnsi="Arial" w:cs="Arial"/>
        </w:rPr>
        <w:t>.1</w:t>
      </w:r>
      <w:r w:rsidR="006843FF" w:rsidRPr="004C107B">
        <w:rPr>
          <w:rFonts w:ascii="Arial" w:hAnsi="Arial" w:cs="Arial"/>
        </w:rPr>
        <w:tab/>
      </w:r>
      <w:r w:rsidR="00C42B83">
        <w:rPr>
          <w:rFonts w:ascii="Arial" w:hAnsi="Arial" w:cs="Arial"/>
        </w:rPr>
        <w:t>Inschrijving</w:t>
      </w:r>
      <w:r w:rsidR="006843FF" w:rsidRPr="004C107B">
        <w:rPr>
          <w:rFonts w:ascii="Arial" w:hAnsi="Arial" w:cs="Arial"/>
        </w:rPr>
        <w:t xml:space="preserve"> opening</w:t>
      </w:r>
      <w:bookmarkEnd w:id="112"/>
      <w:bookmarkEnd w:id="113"/>
      <w:bookmarkEnd w:id="114"/>
    </w:p>
    <w:p w14:paraId="242DFCE6" w14:textId="77777777" w:rsidR="006843FF" w:rsidRPr="00575581" w:rsidRDefault="006843FF" w:rsidP="006843FF">
      <w:pPr>
        <w:rPr>
          <w:rFonts w:cs="Arial"/>
        </w:rPr>
      </w:pPr>
    </w:p>
    <w:p w14:paraId="134BDB60" w14:textId="49441E18" w:rsidR="006843FF" w:rsidRDefault="006843FF" w:rsidP="006843FF">
      <w:pPr>
        <w:rPr>
          <w:rFonts w:cs="Arial"/>
        </w:rPr>
      </w:pPr>
      <w:bookmarkStart w:id="115" w:name="_Toc238521624"/>
      <w:r w:rsidRPr="00575581">
        <w:rPr>
          <w:rFonts w:cs="Arial"/>
        </w:rPr>
        <w:t xml:space="preserve">De opening van de </w:t>
      </w:r>
      <w:r w:rsidR="00C42B83">
        <w:rPr>
          <w:rFonts w:cs="Arial"/>
        </w:rPr>
        <w:t>Inschrijving</w:t>
      </w:r>
      <w:r>
        <w:rPr>
          <w:rFonts w:cs="Arial"/>
        </w:rPr>
        <w:t>en</w:t>
      </w:r>
      <w:r w:rsidRPr="00575581">
        <w:rPr>
          <w:rFonts w:cs="Arial"/>
        </w:rPr>
        <w:t xml:space="preserve"> </w:t>
      </w:r>
      <w:r>
        <w:rPr>
          <w:rFonts w:cs="Arial"/>
        </w:rPr>
        <w:t>is niet</w:t>
      </w:r>
      <w:r w:rsidRPr="00425706">
        <w:rPr>
          <w:rFonts w:cs="Arial"/>
        </w:rPr>
        <w:t xml:space="preserve"> openbaar.</w:t>
      </w:r>
      <w:r>
        <w:rPr>
          <w:rFonts w:cs="Arial"/>
        </w:rPr>
        <w:t xml:space="preserve"> Van de opening van de </w:t>
      </w:r>
      <w:r w:rsidR="00C42B83">
        <w:rPr>
          <w:rFonts w:cs="Arial"/>
        </w:rPr>
        <w:t>Inschrijving</w:t>
      </w:r>
      <w:r>
        <w:rPr>
          <w:rFonts w:cs="Arial"/>
        </w:rPr>
        <w:t>en</w:t>
      </w:r>
      <w:r w:rsidRPr="00575581">
        <w:rPr>
          <w:rFonts w:cs="Arial"/>
        </w:rPr>
        <w:t xml:space="preserve"> wordt een proces-verbaal opgesteld </w:t>
      </w:r>
      <w:r>
        <w:rPr>
          <w:rFonts w:cs="Arial"/>
        </w:rPr>
        <w:t xml:space="preserve">dat via </w:t>
      </w:r>
      <w:proofErr w:type="spellStart"/>
      <w:r>
        <w:rPr>
          <w:rFonts w:cs="Arial"/>
        </w:rPr>
        <w:t>TenderNed</w:t>
      </w:r>
      <w:proofErr w:type="spellEnd"/>
      <w:r>
        <w:rPr>
          <w:rFonts w:cs="Arial"/>
        </w:rPr>
        <w:t xml:space="preserve"> </w:t>
      </w:r>
      <w:r w:rsidRPr="00575581">
        <w:rPr>
          <w:rFonts w:cs="Arial"/>
        </w:rPr>
        <w:t xml:space="preserve">aan de </w:t>
      </w:r>
      <w:r w:rsidR="00C42B83">
        <w:rPr>
          <w:rFonts w:cs="Arial"/>
        </w:rPr>
        <w:t>Inschrijver</w:t>
      </w:r>
      <w:r>
        <w:rPr>
          <w:rFonts w:cs="Arial"/>
        </w:rPr>
        <w:t>s</w:t>
      </w:r>
      <w:r w:rsidRPr="00575581">
        <w:rPr>
          <w:rFonts w:cs="Arial"/>
        </w:rPr>
        <w:t xml:space="preserve"> wordt verstrekt. </w:t>
      </w:r>
    </w:p>
    <w:p w14:paraId="602BA0DA" w14:textId="77777777" w:rsidR="006843FF" w:rsidRDefault="006843FF" w:rsidP="003D062C"/>
    <w:p w14:paraId="04C6C721" w14:textId="77777777" w:rsidR="006843FF" w:rsidRPr="00D21529" w:rsidRDefault="006843FF" w:rsidP="003D062C"/>
    <w:p w14:paraId="58D20119" w14:textId="77777777" w:rsidR="006843FF" w:rsidRPr="00BE6A1B" w:rsidRDefault="002A3E16" w:rsidP="006843FF">
      <w:pPr>
        <w:pStyle w:val="Kop2"/>
        <w:rPr>
          <w:rFonts w:ascii="Arial" w:hAnsi="Arial" w:cs="Arial"/>
        </w:rPr>
      </w:pPr>
      <w:bookmarkStart w:id="116" w:name="_Toc1986558"/>
      <w:bookmarkStart w:id="117" w:name="_Toc17289494"/>
      <w:bookmarkStart w:id="118" w:name="_Toc147227535"/>
      <w:r>
        <w:rPr>
          <w:rFonts w:ascii="Arial" w:hAnsi="Arial" w:cs="Arial"/>
        </w:rPr>
        <w:t>5</w:t>
      </w:r>
      <w:r w:rsidR="006843FF" w:rsidRPr="00BE6A1B">
        <w:rPr>
          <w:rFonts w:ascii="Arial" w:hAnsi="Arial" w:cs="Arial"/>
        </w:rPr>
        <w:t>.2</w:t>
      </w:r>
      <w:r w:rsidR="006843FF" w:rsidRPr="00BE6A1B">
        <w:rPr>
          <w:rFonts w:ascii="Arial" w:hAnsi="Arial" w:cs="Arial"/>
        </w:rPr>
        <w:tab/>
        <w:t>Wijze van beoordelen</w:t>
      </w:r>
      <w:bookmarkEnd w:id="115"/>
      <w:bookmarkEnd w:id="116"/>
      <w:bookmarkEnd w:id="117"/>
      <w:bookmarkEnd w:id="118"/>
    </w:p>
    <w:p w14:paraId="0B80FA32" w14:textId="77777777" w:rsidR="006843FF" w:rsidRPr="00BE6A1B" w:rsidRDefault="006843FF" w:rsidP="006843FF">
      <w:pPr>
        <w:rPr>
          <w:rFonts w:cs="Arial"/>
        </w:rPr>
      </w:pPr>
    </w:p>
    <w:p w14:paraId="6E0B0908" w14:textId="148F2D47" w:rsidR="006843FF" w:rsidRPr="00BE6A1B" w:rsidRDefault="006843FF" w:rsidP="006843FF">
      <w:pPr>
        <w:rPr>
          <w:rFonts w:cs="Arial"/>
        </w:rPr>
      </w:pPr>
      <w:r w:rsidRPr="00BE6A1B">
        <w:rPr>
          <w:rFonts w:cs="Arial"/>
        </w:rPr>
        <w:t xml:space="preserve">Na de sluitingsdatum van de </w:t>
      </w:r>
      <w:r w:rsidR="00C42B83">
        <w:rPr>
          <w:rFonts w:cs="Arial"/>
        </w:rPr>
        <w:t>Inschrijving</w:t>
      </w:r>
      <w:r w:rsidRPr="00BE6A1B">
        <w:rPr>
          <w:rFonts w:cs="Arial"/>
        </w:rPr>
        <w:t>stermijn vindt het beoordelingsproces in een aantal stappen plaats.</w:t>
      </w:r>
    </w:p>
    <w:p w14:paraId="386672F0" w14:textId="5763BE9D" w:rsidR="006843FF" w:rsidRPr="00BE6A1B" w:rsidRDefault="006843FF" w:rsidP="006843FF">
      <w:pPr>
        <w:numPr>
          <w:ilvl w:val="0"/>
          <w:numId w:val="3"/>
        </w:numPr>
        <w:rPr>
          <w:rFonts w:cs="Arial"/>
        </w:rPr>
      </w:pPr>
      <w:r w:rsidRPr="00BE6A1B">
        <w:rPr>
          <w:rFonts w:cs="Arial"/>
        </w:rPr>
        <w:t xml:space="preserve">Eerst wordt vastgesteld of de </w:t>
      </w:r>
      <w:r w:rsidR="00C42B83">
        <w:rPr>
          <w:rFonts w:cs="Arial"/>
        </w:rPr>
        <w:t>Inschrijving</w:t>
      </w:r>
      <w:r w:rsidRPr="00BE6A1B">
        <w:rPr>
          <w:rFonts w:cs="Arial"/>
        </w:rPr>
        <w:t xml:space="preserve"> is ingediend volgens de voorwaarden en de wijze van a</w:t>
      </w:r>
      <w:r w:rsidR="00556876">
        <w:rPr>
          <w:rFonts w:cs="Arial"/>
        </w:rPr>
        <w:t>anbieden zoals beschreven in</w:t>
      </w:r>
      <w:r w:rsidRPr="00BE6A1B">
        <w:rPr>
          <w:rFonts w:cs="Arial"/>
        </w:rPr>
        <w:t xml:space="preserve"> hoofdstuk 2. Wanneer dit niet het geval is wordt deze door de </w:t>
      </w:r>
      <w:r w:rsidR="00365779">
        <w:rPr>
          <w:rFonts w:cs="Arial"/>
        </w:rPr>
        <w:t>Aanbestedende dienst</w:t>
      </w:r>
      <w:r w:rsidRPr="00BE6A1B">
        <w:rPr>
          <w:rFonts w:cs="Arial"/>
        </w:rPr>
        <w:t xml:space="preserve"> terzijde gelegd en uitgesloten van deelname aan de aanbesteding. </w:t>
      </w:r>
      <w:r w:rsidR="00EC73CE">
        <w:rPr>
          <w:rFonts w:cs="Arial"/>
        </w:rPr>
        <w:t xml:space="preserve">U wordt, gelijktijdig met het verzenden van de mededeling van de gunningsbeslissing aan de overige </w:t>
      </w:r>
      <w:r w:rsidR="00C42B83">
        <w:rPr>
          <w:rFonts w:cs="Arial"/>
        </w:rPr>
        <w:t>Inschrijver</w:t>
      </w:r>
      <w:r w:rsidR="00EC73CE">
        <w:rPr>
          <w:rFonts w:cs="Arial"/>
        </w:rPr>
        <w:t xml:space="preserve">s, </w:t>
      </w:r>
      <w:r w:rsidR="00EC73CE" w:rsidRPr="00575581">
        <w:rPr>
          <w:rFonts w:cs="Arial"/>
        </w:rPr>
        <w:t>hierover schriftelijk geïnformeerd onder vermelding van de reden.</w:t>
      </w:r>
    </w:p>
    <w:p w14:paraId="4D5444EB" w14:textId="61E4DDE8" w:rsidR="006843FF" w:rsidRPr="007614DB" w:rsidRDefault="006843FF" w:rsidP="007614DB">
      <w:pPr>
        <w:numPr>
          <w:ilvl w:val="0"/>
          <w:numId w:val="3"/>
        </w:numPr>
        <w:rPr>
          <w:rFonts w:cs="Arial"/>
        </w:rPr>
      </w:pPr>
      <w:r w:rsidRPr="00BE6A1B">
        <w:rPr>
          <w:rFonts w:cs="Arial"/>
        </w:rPr>
        <w:t xml:space="preserve">Ten tweede vindt de beoordeling </w:t>
      </w:r>
      <w:r>
        <w:rPr>
          <w:rFonts w:cs="Arial"/>
        </w:rPr>
        <w:t>plaats</w:t>
      </w:r>
      <w:r w:rsidRPr="00BE6A1B">
        <w:rPr>
          <w:rFonts w:cs="Arial"/>
        </w:rPr>
        <w:t xml:space="preserve"> van de in hoofdstuk</w:t>
      </w:r>
      <w:r w:rsidRPr="00BE6A1B">
        <w:rPr>
          <w:rFonts w:cs="Arial"/>
          <w:color w:val="FF0000"/>
        </w:rPr>
        <w:t xml:space="preserve"> </w:t>
      </w:r>
      <w:r w:rsidR="00936F4B">
        <w:rPr>
          <w:rFonts w:cs="Arial"/>
        </w:rPr>
        <w:t>3</w:t>
      </w:r>
      <w:r w:rsidRPr="00BE6A1B">
        <w:rPr>
          <w:rFonts w:cs="Arial"/>
        </w:rPr>
        <w:t xml:space="preserve"> gestelde eisen aan de </w:t>
      </w:r>
      <w:r w:rsidR="00C42B83">
        <w:rPr>
          <w:rFonts w:cs="Arial"/>
        </w:rPr>
        <w:t>Inschrijver</w:t>
      </w:r>
      <w:r w:rsidRPr="00BE6A1B">
        <w:rPr>
          <w:rFonts w:cs="Arial"/>
        </w:rPr>
        <w:t xml:space="preserve">. Wanneer </w:t>
      </w:r>
      <w:r>
        <w:rPr>
          <w:rFonts w:cs="Arial"/>
        </w:rPr>
        <w:t xml:space="preserve">de </w:t>
      </w:r>
      <w:r w:rsidR="00C42B83">
        <w:rPr>
          <w:rFonts w:cs="Arial"/>
        </w:rPr>
        <w:t>Inschrijver</w:t>
      </w:r>
      <w:r>
        <w:rPr>
          <w:rFonts w:cs="Arial"/>
        </w:rPr>
        <w:t xml:space="preserve"> niet aan de gestelde eisen voldoet</w:t>
      </w:r>
      <w:r w:rsidRPr="00BE6A1B">
        <w:rPr>
          <w:rFonts w:cs="Arial"/>
        </w:rPr>
        <w:t xml:space="preserve"> wordt deze </w:t>
      </w:r>
      <w:r w:rsidR="00C42B83">
        <w:rPr>
          <w:rFonts w:cs="Arial"/>
        </w:rPr>
        <w:t>Inschrijving</w:t>
      </w:r>
      <w:r>
        <w:rPr>
          <w:rFonts w:cs="Arial"/>
        </w:rPr>
        <w:t xml:space="preserve"> </w:t>
      </w:r>
      <w:r w:rsidRPr="00BE6A1B">
        <w:rPr>
          <w:rFonts w:cs="Arial"/>
        </w:rPr>
        <w:t xml:space="preserve">door de </w:t>
      </w:r>
      <w:r w:rsidR="00365779">
        <w:rPr>
          <w:rFonts w:cs="Arial"/>
        </w:rPr>
        <w:t>Aanbestedende dienst</w:t>
      </w:r>
      <w:r w:rsidRPr="00BE6A1B">
        <w:rPr>
          <w:rFonts w:cs="Arial"/>
        </w:rPr>
        <w:t xml:space="preserve"> terzijde gelegd en uitgesloten van deelname aan de aanbesteding.</w:t>
      </w:r>
      <w:r w:rsidR="007614DB">
        <w:rPr>
          <w:rFonts w:cs="Arial"/>
        </w:rPr>
        <w:t xml:space="preserve"> U wordt, gelijktijdig met het verzenden van de mededeling van de gunningsbeslissing aan de overige </w:t>
      </w:r>
      <w:r w:rsidR="00C42B83">
        <w:rPr>
          <w:rFonts w:cs="Arial"/>
        </w:rPr>
        <w:t>Inschrijver</w:t>
      </w:r>
      <w:r w:rsidR="007614DB">
        <w:rPr>
          <w:rFonts w:cs="Arial"/>
        </w:rPr>
        <w:t xml:space="preserve">s, </w:t>
      </w:r>
      <w:r w:rsidR="007614DB" w:rsidRPr="00575581">
        <w:rPr>
          <w:rFonts w:cs="Arial"/>
        </w:rPr>
        <w:t>hierover schriftelijk geïnformeerd onder vermelding van de reden.</w:t>
      </w:r>
    </w:p>
    <w:p w14:paraId="34E4BC25" w14:textId="44309BFC" w:rsidR="006843FF" w:rsidRDefault="006843FF" w:rsidP="006843FF">
      <w:pPr>
        <w:numPr>
          <w:ilvl w:val="0"/>
          <w:numId w:val="3"/>
        </w:numPr>
        <w:rPr>
          <w:rFonts w:cs="Arial"/>
        </w:rPr>
      </w:pPr>
      <w:r>
        <w:rPr>
          <w:rFonts w:cs="Arial"/>
        </w:rPr>
        <w:t xml:space="preserve">Vervolgens worden de </w:t>
      </w:r>
      <w:r w:rsidR="00C42B83">
        <w:rPr>
          <w:rFonts w:cs="Arial"/>
        </w:rPr>
        <w:t>Inschrijving</w:t>
      </w:r>
      <w:r>
        <w:rPr>
          <w:rFonts w:cs="Arial"/>
        </w:rPr>
        <w:t>en op onderstaande wijze beoordeeld:</w:t>
      </w:r>
    </w:p>
    <w:p w14:paraId="4612A9F0" w14:textId="77777777" w:rsidR="006843FF" w:rsidRDefault="006843FF" w:rsidP="006843FF">
      <w:pPr>
        <w:rPr>
          <w:rFonts w:cs="Arial"/>
        </w:rPr>
      </w:pPr>
    </w:p>
    <w:p w14:paraId="550E3580" w14:textId="56AE9BC5" w:rsidR="006843FF" w:rsidRDefault="006843FF" w:rsidP="006843FF">
      <w:pPr>
        <w:autoSpaceDE w:val="0"/>
        <w:autoSpaceDN w:val="0"/>
        <w:adjustRightInd w:val="0"/>
        <w:rPr>
          <w:rFonts w:cs="Arial"/>
          <w:color w:val="000000"/>
        </w:rPr>
      </w:pPr>
      <w:r w:rsidRPr="006E64A3">
        <w:rPr>
          <w:rFonts w:cs="Arial"/>
          <w:color w:val="000000"/>
        </w:rPr>
        <w:t>Om tot een onafhankelijk oordeel te komen van prijs en kwaliteit, zal de kwaliteitsbeoordeling plaatsvinden geheel los van de prijs. De beoordeling op prijs (</w:t>
      </w:r>
      <w:r w:rsidR="00C42B83">
        <w:rPr>
          <w:rFonts w:cs="Arial"/>
          <w:color w:val="000000"/>
        </w:rPr>
        <w:t>Inschrijving</w:t>
      </w:r>
      <w:r w:rsidRPr="006E64A3">
        <w:rPr>
          <w:rFonts w:cs="Arial"/>
          <w:color w:val="000000"/>
        </w:rPr>
        <w:t xml:space="preserve">ssom) zal pas na de kwaliteitsbeoordeling worden gedaan. Door de </w:t>
      </w:r>
      <w:r w:rsidR="00365779">
        <w:rPr>
          <w:rFonts w:cs="Arial"/>
          <w:color w:val="000000"/>
        </w:rPr>
        <w:t>Aanbestedende dienst</w:t>
      </w:r>
      <w:r w:rsidRPr="006E64A3">
        <w:rPr>
          <w:rFonts w:cs="Arial"/>
          <w:color w:val="000000"/>
        </w:rPr>
        <w:t xml:space="preserve"> wordt een beoordelingscommissie aangesteld. De beoordelingscommissie bestaat uit een ter zake kundig team van minimaal 3 personen van </w:t>
      </w:r>
      <w:r w:rsidR="003D062C">
        <w:rPr>
          <w:rFonts w:cs="Arial"/>
          <w:color w:val="000000"/>
        </w:rPr>
        <w:t>team Facilitair</w:t>
      </w:r>
      <w:r w:rsidR="003B1F35">
        <w:rPr>
          <w:rFonts w:cs="Arial"/>
          <w:color w:val="000000"/>
        </w:rPr>
        <w:t>/c</w:t>
      </w:r>
      <w:r w:rsidR="003D062C">
        <w:rPr>
          <w:rFonts w:cs="Arial"/>
          <w:color w:val="000000"/>
        </w:rPr>
        <w:t xml:space="preserve">atering van </w:t>
      </w:r>
      <w:r w:rsidRPr="006E64A3">
        <w:rPr>
          <w:rFonts w:cs="Arial"/>
          <w:color w:val="000000"/>
        </w:rPr>
        <w:t xml:space="preserve">de </w:t>
      </w:r>
      <w:r w:rsidR="00365779">
        <w:rPr>
          <w:rFonts w:cs="Arial"/>
          <w:color w:val="000000"/>
        </w:rPr>
        <w:t>Aanbestedende dienst</w:t>
      </w:r>
      <w:r w:rsidRPr="006E64A3">
        <w:rPr>
          <w:rFonts w:cs="Arial"/>
          <w:color w:val="000000"/>
        </w:rPr>
        <w:t xml:space="preserve">. </w:t>
      </w:r>
    </w:p>
    <w:p w14:paraId="1D275D1F" w14:textId="77777777" w:rsidR="006843FF" w:rsidRDefault="006843FF" w:rsidP="006843FF">
      <w:pPr>
        <w:rPr>
          <w:rFonts w:cs="Arial"/>
          <w:u w:val="single"/>
        </w:rPr>
      </w:pPr>
    </w:p>
    <w:p w14:paraId="0A2C3E24" w14:textId="0888BD08" w:rsidR="00556876" w:rsidRDefault="00556876" w:rsidP="00556876">
      <w:pPr>
        <w:rPr>
          <w:rFonts w:cs="Arial"/>
          <w:color w:val="000000"/>
        </w:rPr>
      </w:pPr>
      <w:r>
        <w:rPr>
          <w:rFonts w:cs="Arial"/>
        </w:rPr>
        <w:t xml:space="preserve">Per </w:t>
      </w:r>
      <w:proofErr w:type="spellStart"/>
      <w:r w:rsidR="003B1F35">
        <w:rPr>
          <w:rFonts w:cs="Arial"/>
        </w:rPr>
        <w:t>s</w:t>
      </w:r>
      <w:r>
        <w:rPr>
          <w:rFonts w:cs="Arial"/>
        </w:rPr>
        <w:t>ubgunningscriterium</w:t>
      </w:r>
      <w:proofErr w:type="spellEnd"/>
      <w:r>
        <w:rPr>
          <w:rFonts w:cs="Arial"/>
        </w:rPr>
        <w:t xml:space="preserve"> staat beschreven in hoeveel tekst uw antwoord maximaal </w:t>
      </w:r>
      <w:r w:rsidRPr="00BA0EC7">
        <w:rPr>
          <w:rFonts w:cs="Arial"/>
        </w:rPr>
        <w:t>weer</w:t>
      </w:r>
      <w:r>
        <w:rPr>
          <w:rFonts w:cs="Arial"/>
        </w:rPr>
        <w:t>gegeven dient te worden.</w:t>
      </w:r>
      <w:r>
        <w:rPr>
          <w:rFonts w:cs="Arial"/>
          <w:b/>
        </w:rPr>
        <w:t xml:space="preserve"> </w:t>
      </w:r>
      <w:r w:rsidRPr="00765557">
        <w:rPr>
          <w:rFonts w:cs="Arial"/>
          <w:color w:val="000000"/>
        </w:rPr>
        <w:t>De beoor</w:t>
      </w:r>
      <w:r>
        <w:rPr>
          <w:rFonts w:cs="Arial"/>
          <w:color w:val="000000"/>
        </w:rPr>
        <w:t xml:space="preserve">deling per </w:t>
      </w:r>
      <w:proofErr w:type="spellStart"/>
      <w:r w:rsidR="003B1F35">
        <w:rPr>
          <w:rFonts w:cs="Arial"/>
          <w:color w:val="000000"/>
        </w:rPr>
        <w:t>s</w:t>
      </w:r>
      <w:r>
        <w:rPr>
          <w:rFonts w:cs="Arial"/>
          <w:color w:val="000000"/>
        </w:rPr>
        <w:t>ubgunningscriterium</w:t>
      </w:r>
      <w:proofErr w:type="spellEnd"/>
      <w:r>
        <w:rPr>
          <w:rFonts w:cs="Arial"/>
          <w:color w:val="000000"/>
        </w:rPr>
        <w:t xml:space="preserve"> </w:t>
      </w:r>
      <w:r w:rsidRPr="00765557">
        <w:rPr>
          <w:rFonts w:cs="Arial"/>
          <w:color w:val="000000"/>
        </w:rPr>
        <w:t xml:space="preserve">vindt uitsluitend plaats tot en met het maximumaantal opgedragen pagina’s. </w:t>
      </w:r>
      <w:r w:rsidRPr="009F32B6">
        <w:rPr>
          <w:rFonts w:cs="Arial"/>
          <w:color w:val="000000"/>
        </w:rPr>
        <w:t xml:space="preserve">Indien een antwoord het maximumaantal vereiste </w:t>
      </w:r>
      <w:r>
        <w:rPr>
          <w:rFonts w:cs="Arial"/>
          <w:color w:val="000000"/>
        </w:rPr>
        <w:t xml:space="preserve">pagina’s overschrijdt wordt </w:t>
      </w:r>
      <w:r w:rsidRPr="009F32B6">
        <w:rPr>
          <w:rFonts w:cs="Arial"/>
          <w:color w:val="000000"/>
        </w:rPr>
        <w:t>dat deel (de overschrijding) niet meegenomen in de beoordeling.</w:t>
      </w:r>
    </w:p>
    <w:p w14:paraId="5E589051" w14:textId="77777777" w:rsidR="00556876" w:rsidRDefault="00556876" w:rsidP="006843FF">
      <w:pPr>
        <w:rPr>
          <w:rFonts w:cs="Arial"/>
          <w:u w:val="single"/>
        </w:rPr>
      </w:pPr>
    </w:p>
    <w:p w14:paraId="06A557D5" w14:textId="77777777" w:rsidR="006843FF" w:rsidRPr="006E64A3" w:rsidRDefault="006843FF" w:rsidP="006843FF">
      <w:pPr>
        <w:rPr>
          <w:rFonts w:cs="Arial"/>
          <w:u w:val="single"/>
        </w:rPr>
      </w:pPr>
      <w:r w:rsidRPr="006E64A3">
        <w:rPr>
          <w:rFonts w:cs="Arial"/>
          <w:u w:val="single"/>
        </w:rPr>
        <w:t>Stap 1</w:t>
      </w:r>
    </w:p>
    <w:p w14:paraId="10274925" w14:textId="02E4E071" w:rsidR="006843FF" w:rsidRDefault="006843FF" w:rsidP="006843FF">
      <w:pPr>
        <w:pStyle w:val="PTI2"/>
        <w:spacing w:after="0" w:line="240" w:lineRule="auto"/>
        <w:ind w:left="0"/>
        <w:rPr>
          <w:rFonts w:ascii="Arial" w:hAnsi="Arial" w:cs="Arial"/>
          <w:sz w:val="20"/>
        </w:rPr>
      </w:pPr>
      <w:r w:rsidRPr="006E64A3">
        <w:rPr>
          <w:rFonts w:ascii="Arial" w:hAnsi="Arial" w:cs="Arial"/>
          <w:sz w:val="20"/>
        </w:rPr>
        <w:t xml:space="preserve">De leden van de beoordelingscommissie waarderen ieder individueel de </w:t>
      </w:r>
      <w:r w:rsidR="00C42B83">
        <w:rPr>
          <w:rFonts w:ascii="Arial" w:hAnsi="Arial" w:cs="Arial"/>
          <w:sz w:val="20"/>
        </w:rPr>
        <w:t>Inschrijving</w:t>
      </w:r>
      <w:r>
        <w:rPr>
          <w:rFonts w:ascii="Arial" w:hAnsi="Arial" w:cs="Arial"/>
          <w:sz w:val="20"/>
        </w:rPr>
        <w:t xml:space="preserve"> op het </w:t>
      </w:r>
      <w:r w:rsidR="003B1F35">
        <w:rPr>
          <w:rFonts w:ascii="Arial" w:hAnsi="Arial" w:cs="Arial"/>
          <w:sz w:val="20"/>
        </w:rPr>
        <w:t>g</w:t>
      </w:r>
      <w:r>
        <w:rPr>
          <w:rFonts w:ascii="Arial" w:hAnsi="Arial" w:cs="Arial"/>
          <w:sz w:val="20"/>
        </w:rPr>
        <w:t xml:space="preserve">unningscriterium Kwaliteit. Het beoordelingskader is opgenomen in hoofdstuk </w:t>
      </w:r>
      <w:r w:rsidR="003B1F35">
        <w:rPr>
          <w:rFonts w:ascii="Arial" w:hAnsi="Arial" w:cs="Arial"/>
          <w:sz w:val="20"/>
        </w:rPr>
        <w:t>4</w:t>
      </w:r>
      <w:r>
        <w:rPr>
          <w:rFonts w:ascii="Arial" w:hAnsi="Arial" w:cs="Arial"/>
          <w:sz w:val="20"/>
        </w:rPr>
        <w:t xml:space="preserve">, Gunningscriteria. </w:t>
      </w:r>
      <w:r w:rsidRPr="006E64A3">
        <w:rPr>
          <w:rFonts w:ascii="Arial" w:hAnsi="Arial" w:cs="Arial"/>
          <w:sz w:val="20"/>
        </w:rPr>
        <w:t xml:space="preserve"> </w:t>
      </w:r>
    </w:p>
    <w:p w14:paraId="4E2DBDD9" w14:textId="1003A7C1" w:rsidR="006843FF" w:rsidRDefault="006843FF" w:rsidP="006843FF">
      <w:pPr>
        <w:pStyle w:val="PTI2"/>
        <w:spacing w:after="0" w:line="240" w:lineRule="auto"/>
        <w:ind w:left="0"/>
        <w:rPr>
          <w:rFonts w:ascii="Arial" w:hAnsi="Arial" w:cs="Arial"/>
          <w:sz w:val="20"/>
        </w:rPr>
      </w:pPr>
      <w:r w:rsidRPr="00BA0EC7">
        <w:rPr>
          <w:rFonts w:ascii="Arial" w:hAnsi="Arial" w:cs="Arial"/>
          <w:sz w:val="20"/>
        </w:rPr>
        <w:t xml:space="preserve">Het is mogelijk dat één of meerdere </w:t>
      </w:r>
      <w:r w:rsidR="00C42B83">
        <w:rPr>
          <w:rFonts w:ascii="Arial" w:hAnsi="Arial" w:cs="Arial"/>
          <w:sz w:val="20"/>
        </w:rPr>
        <w:t>Inschrijver</w:t>
      </w:r>
      <w:r w:rsidRPr="00BA0EC7">
        <w:rPr>
          <w:rFonts w:ascii="Arial" w:hAnsi="Arial" w:cs="Arial"/>
          <w:sz w:val="20"/>
        </w:rPr>
        <w:t xml:space="preserve">s </w:t>
      </w:r>
      <w:r w:rsidR="003B1F35">
        <w:rPr>
          <w:rFonts w:ascii="Arial" w:hAnsi="Arial" w:cs="Arial"/>
          <w:sz w:val="20"/>
        </w:rPr>
        <w:t>hetzelfde aantal punten krijgt voor een (sub)gunningscriterium.</w:t>
      </w:r>
    </w:p>
    <w:p w14:paraId="4BD90A85" w14:textId="77777777" w:rsidR="006843FF" w:rsidRPr="006E64A3" w:rsidRDefault="006843FF" w:rsidP="006843FF">
      <w:pPr>
        <w:rPr>
          <w:rFonts w:cs="Arial"/>
          <w:u w:val="single"/>
        </w:rPr>
      </w:pPr>
    </w:p>
    <w:p w14:paraId="60755E3D" w14:textId="77777777" w:rsidR="006843FF" w:rsidRPr="006E64A3" w:rsidRDefault="006843FF" w:rsidP="006843FF">
      <w:pPr>
        <w:rPr>
          <w:rFonts w:cs="Arial"/>
          <w:u w:val="single"/>
        </w:rPr>
      </w:pPr>
      <w:r w:rsidRPr="006E64A3">
        <w:rPr>
          <w:rFonts w:cs="Arial"/>
          <w:u w:val="single"/>
        </w:rPr>
        <w:t>Stap 2</w:t>
      </w:r>
    </w:p>
    <w:p w14:paraId="11AD46C5" w14:textId="6EF043F8" w:rsidR="006843FF" w:rsidRPr="006E64A3" w:rsidRDefault="003B1F35" w:rsidP="006843FF">
      <w:pPr>
        <w:rPr>
          <w:rFonts w:cs="Arial"/>
        </w:rPr>
      </w:pPr>
      <w:r>
        <w:rPr>
          <w:rFonts w:cs="Arial"/>
        </w:rPr>
        <w:t xml:space="preserve">Het aantal punten per </w:t>
      </w:r>
      <w:proofErr w:type="spellStart"/>
      <w:r>
        <w:rPr>
          <w:rFonts w:cs="Arial"/>
        </w:rPr>
        <w:t>subgunningscriterium</w:t>
      </w:r>
      <w:proofErr w:type="spellEnd"/>
      <w:r>
        <w:rPr>
          <w:rFonts w:cs="Arial"/>
        </w:rPr>
        <w:t xml:space="preserve"> Kwaliteit</w:t>
      </w:r>
      <w:r w:rsidR="006843FF" w:rsidRPr="006E64A3">
        <w:rPr>
          <w:rFonts w:cs="Arial"/>
        </w:rPr>
        <w:t xml:space="preserve"> </w:t>
      </w:r>
      <w:r>
        <w:rPr>
          <w:rFonts w:cs="Arial"/>
        </w:rPr>
        <w:t xml:space="preserve">per Inschrijver </w:t>
      </w:r>
      <w:r w:rsidR="006843FF" w:rsidRPr="006E64A3">
        <w:rPr>
          <w:rFonts w:cs="Arial"/>
        </w:rPr>
        <w:t>word</w:t>
      </w:r>
      <w:r>
        <w:rPr>
          <w:rFonts w:cs="Arial"/>
        </w:rPr>
        <w:t>t</w:t>
      </w:r>
      <w:r w:rsidR="006843FF" w:rsidRPr="006E64A3">
        <w:rPr>
          <w:rFonts w:cs="Arial"/>
        </w:rPr>
        <w:t xml:space="preserve"> </w:t>
      </w:r>
      <w:r>
        <w:rPr>
          <w:rFonts w:cs="Arial"/>
        </w:rPr>
        <w:t xml:space="preserve">vervolgens </w:t>
      </w:r>
      <w:r w:rsidR="00CA6DBA">
        <w:rPr>
          <w:rFonts w:cs="Arial"/>
        </w:rPr>
        <w:t xml:space="preserve">in </w:t>
      </w:r>
      <w:r w:rsidR="006843FF" w:rsidRPr="006E64A3">
        <w:rPr>
          <w:rFonts w:cs="Arial"/>
        </w:rPr>
        <w:t xml:space="preserve">gezamenlijk </w:t>
      </w:r>
      <w:r w:rsidR="00CA6DBA">
        <w:rPr>
          <w:rFonts w:cs="Arial"/>
        </w:rPr>
        <w:t xml:space="preserve">overleg </w:t>
      </w:r>
      <w:r w:rsidR="006843FF" w:rsidRPr="006E64A3">
        <w:rPr>
          <w:rFonts w:cs="Arial"/>
        </w:rPr>
        <w:t>besproken</w:t>
      </w:r>
      <w:r>
        <w:rPr>
          <w:rFonts w:cs="Arial"/>
        </w:rPr>
        <w:t xml:space="preserve"> door de beoordelaars</w:t>
      </w:r>
      <w:r w:rsidR="006843FF" w:rsidRPr="006E64A3">
        <w:rPr>
          <w:rFonts w:cs="Arial"/>
        </w:rPr>
        <w:t>, waar</w:t>
      </w:r>
      <w:r w:rsidR="00CA6DBA">
        <w:rPr>
          <w:rFonts w:cs="Arial"/>
        </w:rPr>
        <w:t>na</w:t>
      </w:r>
      <w:r w:rsidR="006843FF" w:rsidRPr="006E64A3">
        <w:rPr>
          <w:rFonts w:cs="Arial"/>
        </w:rPr>
        <w:t xml:space="preserve"> de beoordelaars </w:t>
      </w:r>
      <w:r w:rsidR="006843FF">
        <w:rPr>
          <w:rFonts w:cs="Arial"/>
        </w:rPr>
        <w:t xml:space="preserve">consensus bereiken over </w:t>
      </w:r>
      <w:r>
        <w:rPr>
          <w:rFonts w:cs="Arial"/>
        </w:rPr>
        <w:t xml:space="preserve">het toe te kennen aantal punten per </w:t>
      </w:r>
      <w:proofErr w:type="spellStart"/>
      <w:r>
        <w:rPr>
          <w:rFonts w:cs="Arial"/>
        </w:rPr>
        <w:t>subgunningscriterium</w:t>
      </w:r>
      <w:proofErr w:type="spellEnd"/>
      <w:r>
        <w:rPr>
          <w:rFonts w:cs="Arial"/>
        </w:rPr>
        <w:t xml:space="preserve"> per Inschrijver. </w:t>
      </w:r>
      <w:r w:rsidR="00CA6DBA">
        <w:rPr>
          <w:rFonts w:cs="Arial"/>
        </w:rPr>
        <w:t xml:space="preserve">Het aantal toe te kennen punten wordt </w:t>
      </w:r>
      <w:r w:rsidR="006843FF" w:rsidRPr="006E64A3">
        <w:rPr>
          <w:rFonts w:cs="Arial"/>
        </w:rPr>
        <w:t xml:space="preserve"> </w:t>
      </w:r>
      <w:r w:rsidR="006843FF">
        <w:rPr>
          <w:rFonts w:cs="Arial"/>
        </w:rPr>
        <w:t>afgerond op</w:t>
      </w:r>
      <w:r w:rsidR="00CA6DBA">
        <w:rPr>
          <w:rFonts w:cs="Arial"/>
        </w:rPr>
        <w:t xml:space="preserve"> 1 decimaal</w:t>
      </w:r>
      <w:r w:rsidR="006843FF">
        <w:rPr>
          <w:rFonts w:cs="Arial"/>
        </w:rPr>
        <w:t xml:space="preserve">. </w:t>
      </w:r>
    </w:p>
    <w:p w14:paraId="3F80A9AA" w14:textId="77777777" w:rsidR="006843FF" w:rsidRPr="006E64A3" w:rsidRDefault="006843FF" w:rsidP="006843FF">
      <w:pPr>
        <w:rPr>
          <w:rFonts w:cs="Arial"/>
        </w:rPr>
      </w:pPr>
    </w:p>
    <w:p w14:paraId="45F9BE24" w14:textId="77777777" w:rsidR="006843FF" w:rsidRPr="006E64A3" w:rsidRDefault="006843FF" w:rsidP="006843FF">
      <w:pPr>
        <w:rPr>
          <w:rFonts w:cs="Arial"/>
          <w:u w:val="single"/>
        </w:rPr>
      </w:pPr>
      <w:r w:rsidRPr="006E64A3">
        <w:rPr>
          <w:rFonts w:cs="Arial"/>
          <w:u w:val="single"/>
        </w:rPr>
        <w:t xml:space="preserve">Stap </w:t>
      </w:r>
      <w:r>
        <w:rPr>
          <w:rFonts w:cs="Arial"/>
          <w:u w:val="single"/>
        </w:rPr>
        <w:t>3</w:t>
      </w:r>
    </w:p>
    <w:p w14:paraId="19004DB0" w14:textId="3FC9A8A3" w:rsidR="006843FF" w:rsidRPr="006E64A3" w:rsidRDefault="00CA6DBA" w:rsidP="006843FF">
      <w:pPr>
        <w:rPr>
          <w:rFonts w:cs="Arial"/>
          <w:highlight w:val="green"/>
        </w:rPr>
      </w:pPr>
      <w:r>
        <w:rPr>
          <w:rFonts w:cs="Arial"/>
        </w:rPr>
        <w:t xml:space="preserve">Het aantal punten per </w:t>
      </w:r>
      <w:proofErr w:type="spellStart"/>
      <w:r>
        <w:rPr>
          <w:rFonts w:cs="Arial"/>
        </w:rPr>
        <w:t>subgunningscriterium</w:t>
      </w:r>
      <w:proofErr w:type="spellEnd"/>
      <w:r>
        <w:rPr>
          <w:rFonts w:cs="Arial"/>
        </w:rPr>
        <w:t xml:space="preserve"> wordt vervolgens </w:t>
      </w:r>
      <w:r w:rsidR="006843FF" w:rsidRPr="006E64A3">
        <w:rPr>
          <w:rFonts w:cs="Arial"/>
        </w:rPr>
        <w:t xml:space="preserve">opgeteld wat resulteert in </w:t>
      </w:r>
      <w:r>
        <w:rPr>
          <w:rFonts w:cs="Arial"/>
        </w:rPr>
        <w:t>een to</w:t>
      </w:r>
      <w:r w:rsidR="0026357B">
        <w:rPr>
          <w:rFonts w:cs="Arial"/>
        </w:rPr>
        <w:t>t</w:t>
      </w:r>
      <w:r>
        <w:rPr>
          <w:rFonts w:cs="Arial"/>
        </w:rPr>
        <w:t>aal aantal punten voor het gunningscriterium Kwaliteit, waarbij</w:t>
      </w:r>
      <w:r w:rsidR="0026357B">
        <w:rPr>
          <w:rFonts w:cs="Arial"/>
        </w:rPr>
        <w:t xml:space="preserve"> wederom</w:t>
      </w:r>
      <w:r>
        <w:rPr>
          <w:rFonts w:cs="Arial"/>
        </w:rPr>
        <w:t xml:space="preserve"> wordt afgerond op 1 decimaal.</w:t>
      </w:r>
      <w:r w:rsidR="006843FF" w:rsidRPr="006E64A3">
        <w:rPr>
          <w:rFonts w:cs="Arial"/>
        </w:rPr>
        <w:t xml:space="preserve"> </w:t>
      </w:r>
    </w:p>
    <w:p w14:paraId="3BB10DEA" w14:textId="77777777" w:rsidR="006843FF" w:rsidRDefault="006843FF" w:rsidP="006843FF">
      <w:pPr>
        <w:rPr>
          <w:rFonts w:cs="Arial"/>
        </w:rPr>
      </w:pPr>
    </w:p>
    <w:p w14:paraId="126F8D99" w14:textId="77777777" w:rsidR="006843FF" w:rsidRPr="00757447" w:rsidRDefault="006843FF" w:rsidP="006843FF">
      <w:pPr>
        <w:rPr>
          <w:rFonts w:cs="Arial"/>
          <w:u w:val="single"/>
        </w:rPr>
      </w:pPr>
      <w:r w:rsidRPr="00757447">
        <w:rPr>
          <w:rFonts w:cs="Arial"/>
          <w:u w:val="single"/>
        </w:rPr>
        <w:t>Stap 4</w:t>
      </w:r>
    </w:p>
    <w:p w14:paraId="5C97D3EA" w14:textId="5889762D" w:rsidR="006843FF" w:rsidRDefault="006843FF" w:rsidP="006843FF">
      <w:pPr>
        <w:rPr>
          <w:rFonts w:cs="Arial"/>
        </w:rPr>
      </w:pPr>
      <w:r w:rsidRPr="006E64A3">
        <w:rPr>
          <w:rFonts w:cs="Arial"/>
        </w:rPr>
        <w:t xml:space="preserve">Na de beoordeling op </w:t>
      </w:r>
      <w:r w:rsidR="0026357B">
        <w:rPr>
          <w:rFonts w:cs="Arial"/>
        </w:rPr>
        <w:t>K</w:t>
      </w:r>
      <w:r w:rsidRPr="006E64A3">
        <w:rPr>
          <w:rFonts w:cs="Arial"/>
        </w:rPr>
        <w:t xml:space="preserve">waliteit en het vaststellen van </w:t>
      </w:r>
      <w:r w:rsidR="0026357B">
        <w:rPr>
          <w:rFonts w:cs="Arial"/>
        </w:rPr>
        <w:t xml:space="preserve">het aantal punten per Inschrijver </w:t>
      </w:r>
      <w:r>
        <w:rPr>
          <w:rFonts w:cs="Arial"/>
        </w:rPr>
        <w:t>wordt de prijzenbijlage</w:t>
      </w:r>
      <w:r w:rsidRPr="006E64A3">
        <w:rPr>
          <w:rFonts w:cs="Arial"/>
        </w:rPr>
        <w:t xml:space="preserve"> beoordeeld. De </w:t>
      </w:r>
      <w:r w:rsidR="00C42B83">
        <w:rPr>
          <w:rFonts w:cs="Arial"/>
        </w:rPr>
        <w:t>Inschrijver</w:t>
      </w:r>
      <w:r w:rsidRPr="006E64A3">
        <w:rPr>
          <w:rFonts w:cs="Arial"/>
        </w:rPr>
        <w:t xml:space="preserve">s kunnen hierbij </w:t>
      </w:r>
      <w:r w:rsidRPr="006E64A3">
        <w:rPr>
          <w:rFonts w:cs="Arial"/>
          <w:bCs/>
          <w:u w:val="single"/>
        </w:rPr>
        <w:t xml:space="preserve">niet </w:t>
      </w:r>
      <w:r w:rsidRPr="006E64A3">
        <w:rPr>
          <w:rFonts w:cs="Arial"/>
        </w:rPr>
        <w:t>aanwezig zijn.</w:t>
      </w:r>
      <w:r w:rsidR="00526544">
        <w:rPr>
          <w:rFonts w:cs="Arial"/>
        </w:rPr>
        <w:t xml:space="preserve"> Indien het prijzenblad niet conform de offerteaanvraag/toelichting bij het prijzenblad wordt ingediend, wordt uw inschrijving terzijde gelegd en uitgesloten van verdere deelname aan deze aanbestedingsprocedure.</w:t>
      </w:r>
    </w:p>
    <w:p w14:paraId="49E3FC4A" w14:textId="77777777" w:rsidR="00526544" w:rsidRPr="006E64A3" w:rsidRDefault="00526544" w:rsidP="006843FF">
      <w:pPr>
        <w:rPr>
          <w:rFonts w:cs="Arial"/>
        </w:rPr>
      </w:pPr>
    </w:p>
    <w:p w14:paraId="294C33D0" w14:textId="77777777" w:rsidR="00526544" w:rsidRDefault="00526544">
      <w:pPr>
        <w:rPr>
          <w:rFonts w:cs="Arial"/>
          <w:u w:val="single"/>
        </w:rPr>
      </w:pPr>
      <w:r>
        <w:rPr>
          <w:rFonts w:cs="Arial"/>
          <w:u w:val="single"/>
        </w:rPr>
        <w:br w:type="page"/>
      </w:r>
    </w:p>
    <w:p w14:paraId="4EAEEA9E" w14:textId="2550D6C6" w:rsidR="006843FF" w:rsidRPr="00757447" w:rsidRDefault="006843FF" w:rsidP="006843FF">
      <w:pPr>
        <w:rPr>
          <w:rFonts w:cs="Arial"/>
          <w:u w:val="single"/>
        </w:rPr>
      </w:pPr>
      <w:r w:rsidRPr="00757447">
        <w:rPr>
          <w:rFonts w:cs="Arial"/>
          <w:u w:val="single"/>
        </w:rPr>
        <w:lastRenderedPageBreak/>
        <w:t>S</w:t>
      </w:r>
      <w:r>
        <w:rPr>
          <w:rFonts w:cs="Arial"/>
          <w:u w:val="single"/>
        </w:rPr>
        <w:t>tap 5</w:t>
      </w:r>
    </w:p>
    <w:p w14:paraId="6E846A90" w14:textId="1A114CB8" w:rsidR="006843FF" w:rsidRPr="006E64A3" w:rsidRDefault="006843FF" w:rsidP="006843FF">
      <w:pPr>
        <w:rPr>
          <w:rFonts w:cs="Arial"/>
        </w:rPr>
      </w:pPr>
      <w:r w:rsidRPr="0026357B">
        <w:rPr>
          <w:rFonts w:cs="Arial"/>
        </w:rPr>
        <w:t xml:space="preserve">De EMVI wordt bepaald door </w:t>
      </w:r>
      <w:r w:rsidR="0026357B" w:rsidRPr="0026357B">
        <w:rPr>
          <w:rFonts w:cs="Arial"/>
        </w:rPr>
        <w:t>het aantal punten voor de gunningscriteria Prijs en Kwaliteit bij elkaar op te tellen.</w:t>
      </w:r>
      <w:r w:rsidRPr="0026357B">
        <w:rPr>
          <w:rFonts w:cs="Arial"/>
        </w:rPr>
        <w:t xml:space="preserve"> De </w:t>
      </w:r>
      <w:r w:rsidR="00C42B83" w:rsidRPr="0026357B">
        <w:rPr>
          <w:rFonts w:cs="Arial"/>
        </w:rPr>
        <w:t>Inschrijving</w:t>
      </w:r>
      <w:r w:rsidRPr="0026357B">
        <w:rPr>
          <w:rFonts w:cs="Arial"/>
        </w:rPr>
        <w:t xml:space="preserve"> met </w:t>
      </w:r>
      <w:r w:rsidR="0026357B" w:rsidRPr="0026357B">
        <w:rPr>
          <w:rFonts w:cs="Arial"/>
        </w:rPr>
        <w:t xml:space="preserve">het hoogste aantal punten </w:t>
      </w:r>
      <w:r w:rsidRPr="0026357B">
        <w:rPr>
          <w:rFonts w:cs="Arial"/>
        </w:rPr>
        <w:t xml:space="preserve">is de Economisch Meest Voordelige </w:t>
      </w:r>
      <w:r w:rsidR="00C42B83" w:rsidRPr="0026357B">
        <w:rPr>
          <w:rFonts w:cs="Arial"/>
        </w:rPr>
        <w:t>Inschrijving</w:t>
      </w:r>
      <w:r w:rsidRPr="0026357B">
        <w:rPr>
          <w:rFonts w:cs="Arial"/>
        </w:rPr>
        <w:t xml:space="preserve"> en komt voor de gunning </w:t>
      </w:r>
      <w:r w:rsidR="0026357B" w:rsidRPr="0026357B">
        <w:rPr>
          <w:rFonts w:cs="Arial"/>
        </w:rPr>
        <w:t xml:space="preserve">van de opdracht </w:t>
      </w:r>
      <w:r w:rsidRPr="0026357B">
        <w:rPr>
          <w:rFonts w:cs="Arial"/>
        </w:rPr>
        <w:t>in aanmerking.</w:t>
      </w:r>
    </w:p>
    <w:p w14:paraId="68F8F70B" w14:textId="77777777" w:rsidR="006843FF" w:rsidRPr="006E64A3" w:rsidRDefault="006843FF" w:rsidP="006843FF">
      <w:pPr>
        <w:rPr>
          <w:rFonts w:cs="Arial"/>
        </w:rPr>
      </w:pPr>
    </w:p>
    <w:p w14:paraId="322A4E05" w14:textId="2DF01AB4" w:rsidR="006843FF" w:rsidRPr="006E64A3" w:rsidRDefault="006843FF" w:rsidP="006843FF">
      <w:pPr>
        <w:rPr>
          <w:rFonts w:cs="Arial"/>
        </w:rPr>
      </w:pPr>
      <w:r w:rsidRPr="006E6D06">
        <w:rPr>
          <w:rFonts w:cs="Arial"/>
        </w:rPr>
        <w:t xml:space="preserve">Bij een </w:t>
      </w:r>
      <w:r w:rsidR="00556876" w:rsidRPr="006E6D06">
        <w:rPr>
          <w:rFonts w:cs="Arial"/>
        </w:rPr>
        <w:t>gelijke uitkomst tussen twee</w:t>
      </w:r>
      <w:r w:rsidRPr="006E6D06">
        <w:rPr>
          <w:rFonts w:cs="Arial"/>
        </w:rPr>
        <w:t xml:space="preserve"> of meer </w:t>
      </w:r>
      <w:r w:rsidR="00C42B83" w:rsidRPr="006E6D06">
        <w:rPr>
          <w:rFonts w:cs="Arial"/>
        </w:rPr>
        <w:t>Inschrijver</w:t>
      </w:r>
      <w:r w:rsidRPr="006E6D06">
        <w:rPr>
          <w:rFonts w:cs="Arial"/>
        </w:rPr>
        <w:t xml:space="preserve">s, is </w:t>
      </w:r>
      <w:r w:rsidR="00DF7FA4" w:rsidRPr="006E6D06">
        <w:rPr>
          <w:rFonts w:cs="Arial"/>
        </w:rPr>
        <w:t xml:space="preserve">het hoogste aantal punten </w:t>
      </w:r>
      <w:r w:rsidRPr="006E6D06">
        <w:rPr>
          <w:rFonts w:cs="Arial"/>
        </w:rPr>
        <w:t xml:space="preserve">op het </w:t>
      </w:r>
      <w:r w:rsidR="005E4E18" w:rsidRPr="006E6D06">
        <w:rPr>
          <w:rFonts w:cs="Arial"/>
        </w:rPr>
        <w:t>G</w:t>
      </w:r>
      <w:r w:rsidRPr="006E6D06">
        <w:rPr>
          <w:rFonts w:cs="Arial"/>
        </w:rPr>
        <w:t xml:space="preserve">unningscriterium </w:t>
      </w:r>
      <w:r w:rsidR="00DF7FA4" w:rsidRPr="006E6D06">
        <w:rPr>
          <w:rFonts w:cs="Arial"/>
        </w:rPr>
        <w:t>Prijs</w:t>
      </w:r>
      <w:r w:rsidRPr="006E6D06">
        <w:rPr>
          <w:rFonts w:cs="Arial"/>
        </w:rPr>
        <w:t xml:space="preserve"> doorslaggevend. Indien d</w:t>
      </w:r>
      <w:r w:rsidR="00DF7FA4" w:rsidRPr="006E6D06">
        <w:rPr>
          <w:rFonts w:cs="Arial"/>
        </w:rPr>
        <w:t xml:space="preserve">it gelijk is, wordt gekeken naar het aantal behaalde punten op het </w:t>
      </w:r>
      <w:proofErr w:type="spellStart"/>
      <w:r w:rsidR="00DF7FA4" w:rsidRPr="006E6D06">
        <w:rPr>
          <w:rFonts w:cs="Arial"/>
        </w:rPr>
        <w:t>subgunningscriterium</w:t>
      </w:r>
      <w:proofErr w:type="spellEnd"/>
      <w:r w:rsidR="00DF7FA4" w:rsidRPr="006E6D06">
        <w:rPr>
          <w:rFonts w:cs="Arial"/>
        </w:rPr>
        <w:t xml:space="preserve"> ‘Invulling dienstverlening’. De Inschrijver met het hoogste aantal punten voor dit </w:t>
      </w:r>
      <w:proofErr w:type="spellStart"/>
      <w:r w:rsidR="00DF7FA4" w:rsidRPr="006E6D06">
        <w:rPr>
          <w:rFonts w:cs="Arial"/>
        </w:rPr>
        <w:t>subgunningscriterium</w:t>
      </w:r>
      <w:proofErr w:type="spellEnd"/>
      <w:r w:rsidR="00DF7FA4" w:rsidRPr="006E6D06">
        <w:rPr>
          <w:rFonts w:cs="Arial"/>
        </w:rPr>
        <w:t xml:space="preserve"> komt </w:t>
      </w:r>
      <w:r w:rsidR="006E6D06" w:rsidRPr="006E6D06">
        <w:rPr>
          <w:rFonts w:cs="Arial"/>
        </w:rPr>
        <w:t xml:space="preserve">dan </w:t>
      </w:r>
      <w:r w:rsidR="00DF7FA4" w:rsidRPr="006E6D06">
        <w:rPr>
          <w:rFonts w:cs="Arial"/>
        </w:rPr>
        <w:t xml:space="preserve">voor gunning van de opdracht in aanmerking. Als ook hier het aantal behaalde punten gelijk is, </w:t>
      </w:r>
      <w:r w:rsidR="00556876" w:rsidRPr="006E6D06">
        <w:rPr>
          <w:rFonts w:cs="Arial"/>
        </w:rPr>
        <w:t xml:space="preserve">wordt </w:t>
      </w:r>
      <w:r w:rsidRPr="006E6D06">
        <w:rPr>
          <w:rFonts w:cs="Arial"/>
        </w:rPr>
        <w:t>door middel van loting bepaald</w:t>
      </w:r>
      <w:r w:rsidR="00556876" w:rsidRPr="006E6D06">
        <w:rPr>
          <w:rFonts w:cs="Arial"/>
        </w:rPr>
        <w:t xml:space="preserve"> wie van deze </w:t>
      </w:r>
      <w:r w:rsidR="00C42B83" w:rsidRPr="006E6D06">
        <w:rPr>
          <w:rFonts w:cs="Arial"/>
        </w:rPr>
        <w:t>Inschrijver</w:t>
      </w:r>
      <w:r w:rsidR="00556876" w:rsidRPr="006E6D06">
        <w:rPr>
          <w:rFonts w:cs="Arial"/>
        </w:rPr>
        <w:t xml:space="preserve">s voor de gunning </w:t>
      </w:r>
      <w:r w:rsidR="006E6D06" w:rsidRPr="006E6D06">
        <w:rPr>
          <w:rFonts w:cs="Arial"/>
        </w:rPr>
        <w:t xml:space="preserve">van de opdracht </w:t>
      </w:r>
      <w:r w:rsidR="00556876" w:rsidRPr="006E6D06">
        <w:rPr>
          <w:rFonts w:cs="Arial"/>
        </w:rPr>
        <w:t>in aanmerking komt.</w:t>
      </w:r>
      <w:r w:rsidRPr="006E6D06">
        <w:rPr>
          <w:rFonts w:cs="Arial"/>
        </w:rPr>
        <w:t xml:space="preserve"> </w:t>
      </w:r>
      <w:r w:rsidR="00DF7FA4" w:rsidRPr="006E6D06">
        <w:rPr>
          <w:rFonts w:cs="Arial"/>
        </w:rPr>
        <w:t>Inschrijver(s) kunnen hier niet bij aanwezig zijn.</w:t>
      </w:r>
    </w:p>
    <w:p w14:paraId="578A2141" w14:textId="77777777" w:rsidR="00B1658D" w:rsidRDefault="00B1658D" w:rsidP="00B1658D"/>
    <w:p w14:paraId="692A98DF" w14:textId="77777777" w:rsidR="00B1658D" w:rsidRPr="00B1658D" w:rsidRDefault="00B1658D" w:rsidP="00B1658D"/>
    <w:p w14:paraId="2237902F" w14:textId="486CC5A9" w:rsidR="006843FF" w:rsidRPr="004C107B" w:rsidRDefault="002A3E16" w:rsidP="006843FF">
      <w:pPr>
        <w:pStyle w:val="Kop2"/>
        <w:rPr>
          <w:rFonts w:ascii="Arial" w:hAnsi="Arial" w:cs="Arial"/>
        </w:rPr>
      </w:pPr>
      <w:bookmarkStart w:id="119" w:name="_Toc147227536"/>
      <w:r>
        <w:rPr>
          <w:rFonts w:ascii="Arial" w:hAnsi="Arial" w:cs="Arial"/>
        </w:rPr>
        <w:t>5</w:t>
      </w:r>
      <w:r w:rsidR="006843FF">
        <w:rPr>
          <w:rFonts w:ascii="Arial" w:hAnsi="Arial" w:cs="Arial"/>
        </w:rPr>
        <w:t>.</w:t>
      </w:r>
      <w:r w:rsidR="007621DC">
        <w:rPr>
          <w:rFonts w:ascii="Arial" w:hAnsi="Arial" w:cs="Arial"/>
        </w:rPr>
        <w:t>3</w:t>
      </w:r>
      <w:r w:rsidR="006843FF" w:rsidRPr="004C107B">
        <w:rPr>
          <w:rFonts w:ascii="Arial" w:hAnsi="Arial" w:cs="Arial"/>
        </w:rPr>
        <w:tab/>
      </w:r>
      <w:r w:rsidR="006843FF">
        <w:rPr>
          <w:rFonts w:ascii="Arial" w:hAnsi="Arial" w:cs="Arial"/>
        </w:rPr>
        <w:t>Bewijsmiddelen</w:t>
      </w:r>
      <w:bookmarkEnd w:id="119"/>
    </w:p>
    <w:p w14:paraId="48A32780" w14:textId="77777777" w:rsidR="006843FF" w:rsidRDefault="006843FF" w:rsidP="006843FF">
      <w:pPr>
        <w:rPr>
          <w:rFonts w:cs="Arial"/>
        </w:rPr>
      </w:pPr>
    </w:p>
    <w:p w14:paraId="362F3DD4" w14:textId="425A849F" w:rsidR="006843FF" w:rsidRPr="00BE6A1B" w:rsidRDefault="006843FF" w:rsidP="006843FF">
      <w:pPr>
        <w:rPr>
          <w:rFonts w:eastAsiaTheme="majorEastAsia" w:cs="Arial"/>
          <w:color w:val="365F91" w:themeColor="accent1" w:themeShade="BF"/>
          <w:sz w:val="26"/>
          <w:szCs w:val="26"/>
        </w:rPr>
      </w:pPr>
      <w:r w:rsidRPr="00DC6C5F">
        <w:rPr>
          <w:rFonts w:cs="Arial"/>
        </w:rPr>
        <w:t xml:space="preserve">Alvorens wordt overgegaan tot het verzenden van de mededeling van de gunningsbeslissing </w:t>
      </w:r>
      <w:r w:rsidR="00DC6C5F">
        <w:rPr>
          <w:rFonts w:cs="Arial"/>
        </w:rPr>
        <w:t>wordt</w:t>
      </w:r>
      <w:r w:rsidRPr="00DC6C5F">
        <w:rPr>
          <w:rFonts w:cs="Arial"/>
        </w:rPr>
        <w:t xml:space="preserve"> de </w:t>
      </w:r>
      <w:r w:rsidR="00C42B83">
        <w:rPr>
          <w:rFonts w:cs="Arial"/>
        </w:rPr>
        <w:t>Inschrijver</w:t>
      </w:r>
      <w:r w:rsidRPr="00DC6C5F">
        <w:rPr>
          <w:rFonts w:cs="Arial"/>
        </w:rPr>
        <w:t xml:space="preserve"> die in aanmerking komt voor gunning van de opdracht verzocht om binnen vijf werkdagen </w:t>
      </w:r>
      <w:r w:rsidR="00C67522">
        <w:rPr>
          <w:rFonts w:cs="Arial"/>
        </w:rPr>
        <w:t xml:space="preserve"> na dit verzoek </w:t>
      </w:r>
      <w:r w:rsidRPr="00DC6C5F">
        <w:rPr>
          <w:rFonts w:cs="Arial"/>
        </w:rPr>
        <w:t xml:space="preserve">de bewijsmiddelen die worden gevraagd in </w:t>
      </w:r>
      <w:r w:rsidR="00A77141">
        <w:rPr>
          <w:rFonts w:cs="Arial"/>
        </w:rPr>
        <w:t>hoofdstuk 3</w:t>
      </w:r>
      <w:r w:rsidRPr="00DC6C5F">
        <w:rPr>
          <w:rFonts w:cs="Arial"/>
        </w:rPr>
        <w:t xml:space="preserve"> te </w:t>
      </w:r>
      <w:r w:rsidR="00DC6C5F">
        <w:rPr>
          <w:rFonts w:cs="Arial"/>
        </w:rPr>
        <w:t>overleggen</w:t>
      </w:r>
      <w:r w:rsidRPr="00DC6C5F">
        <w:rPr>
          <w:rFonts w:cs="Arial"/>
        </w:rPr>
        <w:t xml:space="preserve">. Indien </w:t>
      </w:r>
      <w:r w:rsidR="00DC6C5F">
        <w:rPr>
          <w:rFonts w:cs="Arial"/>
        </w:rPr>
        <w:t xml:space="preserve">blijkt dat </w:t>
      </w:r>
      <w:r w:rsidRPr="00DC6C5F">
        <w:rPr>
          <w:rFonts w:cs="Arial"/>
        </w:rPr>
        <w:t xml:space="preserve">aan een of meerdere eisen </w:t>
      </w:r>
      <w:r w:rsidR="00DC6C5F">
        <w:rPr>
          <w:rFonts w:cs="Arial"/>
        </w:rPr>
        <w:t xml:space="preserve">niet wordt </w:t>
      </w:r>
      <w:r w:rsidRPr="00DC6C5F">
        <w:rPr>
          <w:rFonts w:cs="Arial"/>
        </w:rPr>
        <w:t>voldaan</w:t>
      </w:r>
      <w:r w:rsidR="00DC6C5F">
        <w:rPr>
          <w:rFonts w:cs="Arial"/>
        </w:rPr>
        <w:t xml:space="preserve"> of </w:t>
      </w:r>
      <w:r w:rsidR="00DC6C5F" w:rsidRPr="00DC6C5F">
        <w:rPr>
          <w:rFonts w:cs="Arial"/>
        </w:rPr>
        <w:t xml:space="preserve">niet </w:t>
      </w:r>
      <w:r w:rsidR="00DC6C5F">
        <w:rPr>
          <w:rFonts w:cs="Arial"/>
        </w:rPr>
        <w:t xml:space="preserve">tijdig wordt aangetoond </w:t>
      </w:r>
      <w:r w:rsidR="00AB131C">
        <w:rPr>
          <w:rFonts w:cs="Arial"/>
        </w:rPr>
        <w:t xml:space="preserve">dat </w:t>
      </w:r>
      <w:r w:rsidR="00DC6C5F">
        <w:rPr>
          <w:rFonts w:cs="Arial"/>
        </w:rPr>
        <w:t xml:space="preserve">aan alle eisen </w:t>
      </w:r>
      <w:r w:rsidR="00AB131C">
        <w:rPr>
          <w:rFonts w:cs="Arial"/>
        </w:rPr>
        <w:t xml:space="preserve">wordt </w:t>
      </w:r>
      <w:r w:rsidR="00DC6C5F">
        <w:rPr>
          <w:rFonts w:cs="Arial"/>
        </w:rPr>
        <w:t>vold</w:t>
      </w:r>
      <w:r w:rsidR="00AB131C">
        <w:rPr>
          <w:rFonts w:cs="Arial"/>
        </w:rPr>
        <w:t>aa</w:t>
      </w:r>
      <w:r w:rsidR="00DC6C5F">
        <w:rPr>
          <w:rFonts w:cs="Arial"/>
        </w:rPr>
        <w:t>n</w:t>
      </w:r>
      <w:r w:rsidRPr="00DC6C5F">
        <w:rPr>
          <w:rFonts w:cs="Arial"/>
        </w:rPr>
        <w:t xml:space="preserve"> wordt de </w:t>
      </w:r>
      <w:r w:rsidR="00C42B83">
        <w:rPr>
          <w:rFonts w:cs="Arial"/>
        </w:rPr>
        <w:t>Inschrijving</w:t>
      </w:r>
      <w:r w:rsidRPr="00DC6C5F">
        <w:rPr>
          <w:rFonts w:cs="Arial"/>
        </w:rPr>
        <w:t xml:space="preserve"> alsnog terzijde gelegd en uitgesloten van deelname aan de aanbesteding</w:t>
      </w:r>
      <w:r w:rsidR="00DC6C5F" w:rsidRPr="00DC6C5F">
        <w:rPr>
          <w:rFonts w:cs="Arial"/>
        </w:rPr>
        <w:t xml:space="preserve">. </w:t>
      </w:r>
      <w:r w:rsidR="00DC6C5F" w:rsidRPr="00DC6C5F">
        <w:t xml:space="preserve">De </w:t>
      </w:r>
      <w:r w:rsidR="00365779">
        <w:t>Aanbestedende dienst</w:t>
      </w:r>
      <w:r w:rsidR="00DC6C5F" w:rsidRPr="00DC6C5F">
        <w:t xml:space="preserve"> vervolg</w:t>
      </w:r>
      <w:r w:rsidR="00AB131C">
        <w:t>t</w:t>
      </w:r>
      <w:r w:rsidR="00DC6C5F" w:rsidRPr="00DC6C5F">
        <w:t xml:space="preserve"> de aanbestedingsprocedure met de daarop volgende beste </w:t>
      </w:r>
      <w:r w:rsidR="00C42B83">
        <w:t>Inschrijver</w:t>
      </w:r>
      <w:r w:rsidR="00DC6C5F" w:rsidRPr="00DC6C5F">
        <w:t>.</w:t>
      </w:r>
      <w:r w:rsidRPr="00DC6C5F">
        <w:rPr>
          <w:rFonts w:cs="Arial"/>
        </w:rPr>
        <w:t xml:space="preserve"> </w:t>
      </w:r>
      <w:bookmarkStart w:id="120" w:name="_Toc1986559"/>
      <w:bookmarkStart w:id="121" w:name="_Toc17289495"/>
    </w:p>
    <w:p w14:paraId="4D63D02C" w14:textId="77777777" w:rsidR="006843FF" w:rsidRDefault="006843FF" w:rsidP="006843FF">
      <w:pPr>
        <w:pStyle w:val="Kop2"/>
        <w:rPr>
          <w:rFonts w:ascii="Arial" w:hAnsi="Arial" w:cs="Arial"/>
        </w:rPr>
      </w:pPr>
    </w:p>
    <w:p w14:paraId="77A610AF" w14:textId="2BDC68F0" w:rsidR="006843FF" w:rsidRPr="00680602" w:rsidRDefault="006843FF" w:rsidP="006843FF">
      <w:pPr>
        <w:rPr>
          <w:rFonts w:cs="Arial"/>
          <w:b/>
        </w:rPr>
      </w:pPr>
      <w:r w:rsidRPr="00680602">
        <w:rPr>
          <w:rFonts w:cs="Arial"/>
          <w:b/>
        </w:rPr>
        <w:br w:type="page"/>
      </w:r>
    </w:p>
    <w:p w14:paraId="38DB0163" w14:textId="77777777" w:rsidR="006843FF" w:rsidRPr="008E49C9" w:rsidRDefault="002A3E16" w:rsidP="008E49C9">
      <w:pPr>
        <w:pStyle w:val="Kop1"/>
        <w:rPr>
          <w:rFonts w:ascii="Arial" w:hAnsi="Arial" w:cs="Arial"/>
          <w:b/>
        </w:rPr>
      </w:pPr>
      <w:bookmarkStart w:id="122" w:name="_Toc147227537"/>
      <w:r w:rsidRPr="008E49C9">
        <w:rPr>
          <w:rFonts w:ascii="Arial" w:hAnsi="Arial" w:cs="Arial"/>
          <w:b/>
        </w:rPr>
        <w:lastRenderedPageBreak/>
        <w:t>6</w:t>
      </w:r>
      <w:r w:rsidR="006843FF" w:rsidRPr="008E49C9">
        <w:rPr>
          <w:rFonts w:ascii="Arial" w:hAnsi="Arial" w:cs="Arial"/>
          <w:b/>
        </w:rPr>
        <w:tab/>
        <w:t>Gunning</w:t>
      </w:r>
      <w:bookmarkEnd w:id="122"/>
      <w:r w:rsidR="006843FF" w:rsidRPr="008E49C9">
        <w:rPr>
          <w:rFonts w:ascii="Arial" w:hAnsi="Arial" w:cs="Arial"/>
          <w:b/>
        </w:rPr>
        <w:t xml:space="preserve"> </w:t>
      </w:r>
    </w:p>
    <w:p w14:paraId="44D0F786" w14:textId="77777777" w:rsidR="006843FF" w:rsidRDefault="006843FF" w:rsidP="006843FF">
      <w:pPr>
        <w:rPr>
          <w:rFonts w:cs="Arial"/>
          <w:b/>
        </w:rPr>
      </w:pPr>
    </w:p>
    <w:p w14:paraId="1FB4B13D" w14:textId="77777777" w:rsidR="006843FF" w:rsidRDefault="006843FF" w:rsidP="006843FF"/>
    <w:p w14:paraId="720037AA" w14:textId="77777777" w:rsidR="006843FF" w:rsidRPr="004C107B" w:rsidRDefault="002A3E16" w:rsidP="006843FF">
      <w:pPr>
        <w:pStyle w:val="Kop2"/>
        <w:rPr>
          <w:rFonts w:ascii="Arial" w:hAnsi="Arial" w:cs="Arial"/>
        </w:rPr>
      </w:pPr>
      <w:bookmarkStart w:id="123" w:name="_Toc204659017"/>
      <w:bookmarkStart w:id="124" w:name="_Toc1986561"/>
      <w:bookmarkStart w:id="125" w:name="_Toc17289497"/>
      <w:bookmarkStart w:id="126" w:name="_Toc147227538"/>
      <w:bookmarkEnd w:id="120"/>
      <w:bookmarkEnd w:id="121"/>
      <w:r>
        <w:rPr>
          <w:rFonts w:ascii="Arial" w:hAnsi="Arial" w:cs="Arial"/>
        </w:rPr>
        <w:t>6</w:t>
      </w:r>
      <w:r w:rsidR="006843FF">
        <w:rPr>
          <w:rFonts w:ascii="Arial" w:hAnsi="Arial" w:cs="Arial"/>
        </w:rPr>
        <w:t>.1</w:t>
      </w:r>
      <w:r w:rsidR="006843FF" w:rsidRPr="004C107B">
        <w:rPr>
          <w:rFonts w:ascii="Arial" w:hAnsi="Arial" w:cs="Arial"/>
        </w:rPr>
        <w:tab/>
        <w:t>Gunning</w:t>
      </w:r>
      <w:bookmarkEnd w:id="123"/>
      <w:bookmarkEnd w:id="124"/>
      <w:bookmarkEnd w:id="125"/>
      <w:r w:rsidR="002771CB">
        <w:rPr>
          <w:rFonts w:ascii="Arial" w:hAnsi="Arial" w:cs="Arial"/>
        </w:rPr>
        <w:t>sbeslissing</w:t>
      </w:r>
      <w:bookmarkEnd w:id="126"/>
      <w:r w:rsidR="00DF172E">
        <w:rPr>
          <w:rFonts w:ascii="Arial" w:hAnsi="Arial" w:cs="Arial"/>
        </w:rPr>
        <w:t xml:space="preserve"> </w:t>
      </w:r>
    </w:p>
    <w:p w14:paraId="0D64720B" w14:textId="77777777" w:rsidR="006843FF" w:rsidRPr="00575581" w:rsidRDefault="006843FF" w:rsidP="006843FF">
      <w:pPr>
        <w:pStyle w:val="Opmaakprofiel1"/>
      </w:pPr>
    </w:p>
    <w:p w14:paraId="6CF95A71" w14:textId="55BBB95E" w:rsidR="00D07380" w:rsidRDefault="00D07380" w:rsidP="007E1015">
      <w:pPr>
        <w:rPr>
          <w:rFonts w:cs="Arial"/>
        </w:rPr>
      </w:pPr>
      <w:r>
        <w:rPr>
          <w:rFonts w:cs="Arial"/>
        </w:rPr>
        <w:t xml:space="preserve">De </w:t>
      </w:r>
      <w:r w:rsidR="00C42B83">
        <w:rPr>
          <w:rFonts w:cs="Arial"/>
        </w:rPr>
        <w:t>Inschrijver</w:t>
      </w:r>
      <w:r>
        <w:rPr>
          <w:rFonts w:cs="Arial"/>
        </w:rPr>
        <w:t xml:space="preserve"> die in aanmerking komt voor de gunning van de opdracht en de afgewezen </w:t>
      </w:r>
      <w:r w:rsidR="00C42B83">
        <w:rPr>
          <w:rFonts w:cs="Arial"/>
        </w:rPr>
        <w:t>Inschrijver</w:t>
      </w:r>
      <w:r>
        <w:rPr>
          <w:rFonts w:cs="Arial"/>
        </w:rPr>
        <w:t>s krijgen g</w:t>
      </w:r>
      <w:r w:rsidR="006843FF" w:rsidRPr="004137D0">
        <w:rPr>
          <w:rFonts w:cs="Arial"/>
        </w:rPr>
        <w:t>elijkti</w:t>
      </w:r>
      <w:r w:rsidR="006843FF">
        <w:rPr>
          <w:rFonts w:cs="Arial"/>
        </w:rPr>
        <w:t xml:space="preserve">jdig </w:t>
      </w:r>
      <w:r>
        <w:rPr>
          <w:rFonts w:cs="Arial"/>
        </w:rPr>
        <w:t>d</w:t>
      </w:r>
      <w:r w:rsidR="006843FF">
        <w:rPr>
          <w:rFonts w:cs="Arial"/>
        </w:rPr>
        <w:t>e</w:t>
      </w:r>
      <w:r w:rsidR="006843FF" w:rsidRPr="004137D0">
        <w:rPr>
          <w:rFonts w:cs="Arial"/>
        </w:rPr>
        <w:t xml:space="preserve"> </w:t>
      </w:r>
      <w:r w:rsidR="005A5EBD">
        <w:rPr>
          <w:rFonts w:cs="Arial"/>
        </w:rPr>
        <w:t>mededeling van de</w:t>
      </w:r>
      <w:r w:rsidR="00B30630">
        <w:rPr>
          <w:rFonts w:cs="Arial"/>
        </w:rPr>
        <w:t xml:space="preserve"> </w:t>
      </w:r>
      <w:r w:rsidR="006843FF" w:rsidRPr="004137D0">
        <w:rPr>
          <w:rFonts w:cs="Arial"/>
        </w:rPr>
        <w:t>gunningsbeslissing</w:t>
      </w:r>
      <w:r>
        <w:rPr>
          <w:rFonts w:cs="Arial"/>
        </w:rPr>
        <w:t xml:space="preserve"> toegestuurd. Aan de afgewezen </w:t>
      </w:r>
      <w:r w:rsidR="00C42B83">
        <w:rPr>
          <w:rFonts w:cs="Arial"/>
        </w:rPr>
        <w:t>Inschrijver</w:t>
      </w:r>
      <w:r>
        <w:rPr>
          <w:rFonts w:cs="Arial"/>
        </w:rPr>
        <w:t>(s) worden de relevante redenen van die beslissing bekend gemaakt.</w:t>
      </w:r>
    </w:p>
    <w:p w14:paraId="1CA96DD4" w14:textId="77777777" w:rsidR="00D07380" w:rsidRDefault="00D07380" w:rsidP="007E1015">
      <w:pPr>
        <w:rPr>
          <w:rFonts w:cs="Arial"/>
        </w:rPr>
      </w:pPr>
    </w:p>
    <w:p w14:paraId="6177B815" w14:textId="65E427BF" w:rsidR="006843FF" w:rsidRDefault="006843FF" w:rsidP="007E1015">
      <w:pPr>
        <w:rPr>
          <w:rFonts w:cs="Arial"/>
        </w:rPr>
      </w:pPr>
      <w:r w:rsidRPr="007137EA">
        <w:rPr>
          <w:rFonts w:cs="Arial"/>
        </w:rPr>
        <w:t xml:space="preserve">De afgewezen </w:t>
      </w:r>
      <w:r w:rsidR="00C42B83">
        <w:rPr>
          <w:rFonts w:cs="Arial"/>
        </w:rPr>
        <w:t>Inschrijver</w:t>
      </w:r>
      <w:r w:rsidRPr="007137EA">
        <w:rPr>
          <w:rFonts w:cs="Arial"/>
        </w:rPr>
        <w:t xml:space="preserve">s worden in de gelegenheid </w:t>
      </w:r>
      <w:r>
        <w:rPr>
          <w:rFonts w:cs="Arial"/>
        </w:rPr>
        <w:t>gesteld om</w:t>
      </w:r>
      <w:r w:rsidR="00544498">
        <w:rPr>
          <w:rFonts w:cs="Arial"/>
        </w:rPr>
        <w:t>, wanneer ze het niet eens zijn met de motivering voor d</w:t>
      </w:r>
      <w:r w:rsidR="00B30630">
        <w:rPr>
          <w:rFonts w:cs="Arial"/>
        </w:rPr>
        <w:t>i</w:t>
      </w:r>
      <w:r w:rsidR="00544498">
        <w:rPr>
          <w:rFonts w:cs="Arial"/>
        </w:rPr>
        <w:t>e reden,</w:t>
      </w:r>
      <w:r>
        <w:rPr>
          <w:rFonts w:cs="Arial"/>
        </w:rPr>
        <w:t xml:space="preserve"> binnen 20 kalenderda</w:t>
      </w:r>
      <w:r w:rsidRPr="007137EA">
        <w:rPr>
          <w:rFonts w:cs="Arial"/>
        </w:rPr>
        <w:t>gen na verzending van de voorgenomen gunningbeslissing een kort geding aanhangig maken bij de bevoegde rechter</w:t>
      </w:r>
      <w:r w:rsidR="00B30630">
        <w:rPr>
          <w:rFonts w:cs="Arial"/>
        </w:rPr>
        <w:t xml:space="preserve"> van de rechtbank Noord-Holland te Haarlem</w:t>
      </w:r>
      <w:r w:rsidRPr="007137EA">
        <w:rPr>
          <w:rFonts w:cs="Arial"/>
        </w:rPr>
        <w:t>. Indien niet bin</w:t>
      </w:r>
      <w:r>
        <w:rPr>
          <w:rFonts w:cs="Arial"/>
        </w:rPr>
        <w:t>nen deze termijn van 20 kalen</w:t>
      </w:r>
      <w:r w:rsidRPr="007137EA">
        <w:rPr>
          <w:rFonts w:cs="Arial"/>
        </w:rPr>
        <w:t xml:space="preserve">derdagen een kort geding dagvaarding correct is betekend, gaat </w:t>
      </w:r>
      <w:r>
        <w:rPr>
          <w:rFonts w:cs="Arial"/>
        </w:rPr>
        <w:t xml:space="preserve">de </w:t>
      </w:r>
      <w:r w:rsidR="00365779">
        <w:rPr>
          <w:rFonts w:cs="Arial"/>
        </w:rPr>
        <w:t>Aanbestedende dienst</w:t>
      </w:r>
      <w:r w:rsidRPr="007137EA">
        <w:rPr>
          <w:rFonts w:cs="Arial"/>
        </w:rPr>
        <w:t xml:space="preserve"> over tot definitieve gunning van de opdracht.</w:t>
      </w:r>
    </w:p>
    <w:p w14:paraId="48DDDE49" w14:textId="77777777" w:rsidR="006843FF" w:rsidRDefault="006843FF" w:rsidP="006843FF">
      <w:pPr>
        <w:pStyle w:val="Default"/>
        <w:rPr>
          <w:rFonts w:ascii="Arial" w:hAnsi="Arial" w:cs="Arial"/>
        </w:rPr>
      </w:pPr>
    </w:p>
    <w:p w14:paraId="02A57C80" w14:textId="51F9F876" w:rsidR="006843FF" w:rsidRDefault="006843FF" w:rsidP="006843FF">
      <w:pPr>
        <w:pStyle w:val="Default"/>
        <w:rPr>
          <w:rFonts w:ascii="Arial" w:hAnsi="Arial" w:cs="Arial"/>
        </w:rPr>
      </w:pPr>
      <w:r>
        <w:rPr>
          <w:rFonts w:ascii="Arial" w:hAnsi="Arial" w:cs="Arial"/>
        </w:rPr>
        <w:t xml:space="preserve">Om te voorkomen dat een uitgebrachte dagvaarding de </w:t>
      </w:r>
      <w:r w:rsidR="00365779">
        <w:rPr>
          <w:rFonts w:ascii="Arial" w:hAnsi="Arial" w:cs="Arial"/>
        </w:rPr>
        <w:t>Aanbestedende dienst</w:t>
      </w:r>
      <w:r>
        <w:rPr>
          <w:rFonts w:ascii="Arial" w:hAnsi="Arial" w:cs="Arial"/>
        </w:rPr>
        <w:t xml:space="preserve"> niet tijdig bereikt</w:t>
      </w:r>
      <w:r w:rsidR="008F1CB8">
        <w:rPr>
          <w:rFonts w:ascii="Arial" w:hAnsi="Arial" w:cs="Arial"/>
        </w:rPr>
        <w:t xml:space="preserve"> en er wordt overgegaan tot definitieve gunning, dient de </w:t>
      </w:r>
      <w:r w:rsidR="00C42B83">
        <w:rPr>
          <w:rFonts w:ascii="Arial" w:hAnsi="Arial" w:cs="Arial"/>
        </w:rPr>
        <w:t>Inschrijver</w:t>
      </w:r>
      <w:r w:rsidR="008F1CB8">
        <w:rPr>
          <w:rFonts w:ascii="Arial" w:hAnsi="Arial" w:cs="Arial"/>
        </w:rPr>
        <w:t xml:space="preserve"> voor het verstrijken van de in de vorige alinea genoemde</w:t>
      </w:r>
      <w:r w:rsidR="00D07380">
        <w:rPr>
          <w:rFonts w:ascii="Arial" w:hAnsi="Arial" w:cs="Arial"/>
        </w:rPr>
        <w:t xml:space="preserve"> termijn van</w:t>
      </w:r>
      <w:r w:rsidR="008F1CB8">
        <w:rPr>
          <w:rFonts w:ascii="Arial" w:hAnsi="Arial" w:cs="Arial"/>
        </w:rPr>
        <w:t xml:space="preserve"> 20 kalenderdagen </w:t>
      </w:r>
      <w:r>
        <w:rPr>
          <w:rFonts w:ascii="Arial" w:hAnsi="Arial" w:cs="Arial"/>
        </w:rPr>
        <w:t>een digitaal afschrift van de betekende dagvaarding in kort geding te e-mailen naar</w:t>
      </w:r>
      <w:r w:rsidRPr="009F3EED">
        <w:rPr>
          <w:rFonts w:ascii="Arial" w:hAnsi="Arial" w:cs="Arial"/>
        </w:rPr>
        <w:t>:</w:t>
      </w:r>
      <w:r w:rsidR="009F3EED" w:rsidRPr="009F3EED">
        <w:rPr>
          <w:rFonts w:ascii="Arial" w:hAnsi="Arial" w:cs="Arial"/>
        </w:rPr>
        <w:t xml:space="preserve"> </w:t>
      </w:r>
      <w:hyperlink r:id="rId15" w:history="1">
        <w:r w:rsidR="004C0FDD" w:rsidRPr="00A65651">
          <w:rPr>
            <w:rStyle w:val="Hyperlink"/>
            <w:rFonts w:ascii="Arial" w:hAnsi="Arial" w:cs="Arial"/>
          </w:rPr>
          <w:t>a.van.brugge@denhelder.nl</w:t>
        </w:r>
      </w:hyperlink>
      <w:r w:rsidR="004C0FDD">
        <w:rPr>
          <w:rFonts w:ascii="Arial" w:hAnsi="Arial" w:cs="Arial"/>
        </w:rPr>
        <w:t xml:space="preserve"> </w:t>
      </w:r>
      <w:r w:rsidR="002A1D2D">
        <w:rPr>
          <w:rFonts w:ascii="Arial" w:hAnsi="Arial" w:cs="Arial"/>
        </w:rPr>
        <w:t xml:space="preserve">en </w:t>
      </w:r>
      <w:hyperlink r:id="rId16" w:history="1">
        <w:r w:rsidR="002A1D2D" w:rsidRPr="0018215C">
          <w:rPr>
            <w:rStyle w:val="Hyperlink"/>
            <w:rFonts w:ascii="Arial" w:hAnsi="Arial" w:cs="Arial"/>
          </w:rPr>
          <w:t>r.schakel@denhelder.nl</w:t>
        </w:r>
      </w:hyperlink>
      <w:r w:rsidR="002A1D2D">
        <w:rPr>
          <w:rFonts w:ascii="Arial" w:hAnsi="Arial" w:cs="Arial"/>
        </w:rPr>
        <w:t xml:space="preserve"> en </w:t>
      </w:r>
      <w:r w:rsidRPr="009F3EED">
        <w:rPr>
          <w:rFonts w:ascii="Arial" w:hAnsi="Arial" w:cs="Arial"/>
        </w:rPr>
        <w:t>in cc</w:t>
      </w:r>
      <w:r>
        <w:rPr>
          <w:rFonts w:ascii="Arial" w:hAnsi="Arial" w:cs="Arial"/>
        </w:rPr>
        <w:t xml:space="preserve"> aan </w:t>
      </w:r>
      <w:hyperlink r:id="rId17" w:history="1">
        <w:r>
          <w:rPr>
            <w:rStyle w:val="Hyperlink"/>
            <w:rFonts w:ascii="Arial" w:hAnsi="Arial" w:cs="Arial"/>
          </w:rPr>
          <w:t>inproces@denhelder.nl</w:t>
        </w:r>
      </w:hyperlink>
      <w:r w:rsidR="002D67FA">
        <w:rPr>
          <w:rFonts w:ascii="Arial" w:hAnsi="Arial" w:cs="Arial"/>
        </w:rPr>
        <w:t xml:space="preserve"> met i</w:t>
      </w:r>
      <w:r w:rsidR="00673BB0">
        <w:rPr>
          <w:rFonts w:ascii="Arial" w:hAnsi="Arial" w:cs="Arial"/>
        </w:rPr>
        <w:t>n het onderwerp</w:t>
      </w:r>
      <w:r>
        <w:rPr>
          <w:rFonts w:ascii="Arial" w:hAnsi="Arial" w:cs="Arial"/>
        </w:rPr>
        <w:t xml:space="preserve"> </w:t>
      </w:r>
      <w:r w:rsidR="009F3EED">
        <w:rPr>
          <w:rFonts w:ascii="Arial" w:hAnsi="Arial" w:cs="Arial"/>
        </w:rPr>
        <w:t xml:space="preserve">van de e-mail </w:t>
      </w:r>
      <w:r>
        <w:rPr>
          <w:rFonts w:ascii="Arial" w:hAnsi="Arial" w:cs="Arial"/>
        </w:rPr>
        <w:t>het referentienummer van deze aanbesteding</w:t>
      </w:r>
      <w:r w:rsidR="00AB5322">
        <w:rPr>
          <w:rFonts w:ascii="Arial" w:hAnsi="Arial" w:cs="Arial"/>
        </w:rPr>
        <w:t>, namelijk 2023-019947.</w:t>
      </w:r>
      <w:r>
        <w:rPr>
          <w:rFonts w:ascii="Arial" w:hAnsi="Arial" w:cs="Arial"/>
        </w:rPr>
        <w:t xml:space="preserve"> </w:t>
      </w:r>
    </w:p>
    <w:p w14:paraId="21A5F625" w14:textId="77777777" w:rsidR="006843FF" w:rsidRDefault="006843FF" w:rsidP="006843FF">
      <w:pPr>
        <w:pStyle w:val="Default"/>
        <w:rPr>
          <w:rFonts w:ascii="Arial" w:hAnsi="Arial" w:cs="Arial"/>
        </w:rPr>
      </w:pPr>
    </w:p>
    <w:p w14:paraId="76E0B365" w14:textId="626E9EA3" w:rsidR="006843FF" w:rsidRDefault="006843FF" w:rsidP="006843FF">
      <w:pPr>
        <w:pStyle w:val="Default"/>
        <w:rPr>
          <w:rFonts w:ascii="Arial" w:hAnsi="Arial" w:cs="Arial"/>
        </w:rPr>
      </w:pPr>
      <w:r w:rsidRPr="007137EA">
        <w:rPr>
          <w:rFonts w:ascii="Arial" w:hAnsi="Arial" w:cs="Arial"/>
        </w:rPr>
        <w:t xml:space="preserve">Indien de afgewezen </w:t>
      </w:r>
      <w:r w:rsidR="00C42B83">
        <w:rPr>
          <w:rFonts w:ascii="Arial" w:hAnsi="Arial" w:cs="Arial"/>
        </w:rPr>
        <w:t>Inschrijver</w:t>
      </w:r>
      <w:r w:rsidRPr="007137EA">
        <w:rPr>
          <w:rFonts w:ascii="Arial" w:hAnsi="Arial" w:cs="Arial"/>
        </w:rPr>
        <w:t>s niet, niet tijdig of niet</w:t>
      </w:r>
      <w:r>
        <w:rPr>
          <w:rFonts w:ascii="Arial" w:hAnsi="Arial" w:cs="Arial"/>
        </w:rPr>
        <w:t xml:space="preserve"> correct een kort geding aanhan</w:t>
      </w:r>
      <w:r w:rsidRPr="007137EA">
        <w:rPr>
          <w:rFonts w:ascii="Arial" w:hAnsi="Arial" w:cs="Arial"/>
        </w:rPr>
        <w:t xml:space="preserve">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w:t>
      </w:r>
      <w:r w:rsidR="00365779">
        <w:rPr>
          <w:rFonts w:ascii="Arial" w:hAnsi="Arial" w:cs="Arial"/>
        </w:rPr>
        <w:t>Aanbestedende dienst</w:t>
      </w:r>
      <w:r>
        <w:rPr>
          <w:rFonts w:ascii="Arial" w:hAnsi="Arial" w:cs="Arial"/>
        </w:rPr>
        <w:t xml:space="preserve"> </w:t>
      </w:r>
      <w:r w:rsidRPr="007137EA">
        <w:rPr>
          <w:rFonts w:ascii="Arial" w:hAnsi="Arial" w:cs="Arial"/>
        </w:rPr>
        <w:t xml:space="preserve">de winnende </w:t>
      </w:r>
      <w:r w:rsidR="00C42B83">
        <w:rPr>
          <w:rFonts w:ascii="Arial" w:hAnsi="Arial" w:cs="Arial"/>
        </w:rPr>
        <w:t>Inschrijver</w:t>
      </w:r>
      <w:r w:rsidRPr="007137EA">
        <w:rPr>
          <w:rFonts w:ascii="Arial" w:hAnsi="Arial" w:cs="Arial"/>
        </w:rPr>
        <w:t xml:space="preserve"> in kennis heeft gesteld van het feit dat een kort geding aanhangig is gemaakt, dan dient de winnende </w:t>
      </w:r>
      <w:r w:rsidR="00C42B83">
        <w:rPr>
          <w:rFonts w:ascii="Arial" w:hAnsi="Arial" w:cs="Arial"/>
        </w:rPr>
        <w:t>Inschrijver</w:t>
      </w:r>
      <w:r w:rsidRPr="007137EA">
        <w:rPr>
          <w:rFonts w:ascii="Arial" w:hAnsi="Arial" w:cs="Arial"/>
        </w:rPr>
        <w:t xml:space="preserve"> in deze kortgedingprocedure te </w:t>
      </w:r>
      <w:r>
        <w:rPr>
          <w:rFonts w:ascii="Arial" w:hAnsi="Arial" w:cs="Arial"/>
        </w:rPr>
        <w:t>i</w:t>
      </w:r>
      <w:r w:rsidRPr="007137EA">
        <w:rPr>
          <w:rFonts w:ascii="Arial" w:hAnsi="Arial" w:cs="Arial"/>
        </w:rPr>
        <w:t>nterveniëren, op straffe van verval van recht om nog op te mogen komen tegen een eventueel gewijzigd gunningvoornemen</w:t>
      </w:r>
      <w:r w:rsidR="00B30630">
        <w:rPr>
          <w:rFonts w:ascii="Arial" w:hAnsi="Arial" w:cs="Arial"/>
        </w:rPr>
        <w:t xml:space="preserve"> naar aanleiding van deze kortgedingprocedure</w:t>
      </w:r>
      <w:r w:rsidRPr="007137EA">
        <w:rPr>
          <w:rFonts w:ascii="Arial" w:hAnsi="Arial" w:cs="Arial"/>
        </w:rPr>
        <w:t>.</w:t>
      </w:r>
    </w:p>
    <w:p w14:paraId="254F2540" w14:textId="77777777" w:rsidR="006843FF" w:rsidRPr="007137EA" w:rsidRDefault="006843FF" w:rsidP="006843FF">
      <w:pPr>
        <w:pStyle w:val="Default"/>
        <w:rPr>
          <w:rFonts w:ascii="Arial" w:hAnsi="Arial" w:cs="Arial"/>
        </w:rPr>
      </w:pPr>
    </w:p>
    <w:p w14:paraId="6854CFF4" w14:textId="29839EE7" w:rsidR="006843FF" w:rsidRDefault="006843FF" w:rsidP="006843FF">
      <w:pPr>
        <w:pStyle w:val="Default"/>
        <w:rPr>
          <w:rFonts w:ascii="Arial" w:hAnsi="Arial" w:cs="Arial"/>
        </w:rPr>
      </w:pPr>
      <w:r w:rsidRPr="007137EA">
        <w:rPr>
          <w:rFonts w:ascii="Arial" w:hAnsi="Arial" w:cs="Arial"/>
        </w:rPr>
        <w:t xml:space="preserve">Indien er op de voorgeschreven wijze een kort geding aanhangig wordt gemaakt, dan wacht </w:t>
      </w:r>
      <w:r w:rsidR="00365779">
        <w:rPr>
          <w:rFonts w:ascii="Arial" w:hAnsi="Arial" w:cs="Arial"/>
        </w:rPr>
        <w:t>Aanbestedende dienst</w:t>
      </w:r>
      <w:r w:rsidR="00B30630">
        <w:rPr>
          <w:rFonts w:ascii="Arial" w:hAnsi="Arial" w:cs="Arial"/>
        </w:rPr>
        <w:t xml:space="preserve"> </w:t>
      </w:r>
      <w:r w:rsidRPr="007137EA">
        <w:rPr>
          <w:rFonts w:ascii="Arial" w:hAnsi="Arial" w:cs="Arial"/>
        </w:rPr>
        <w:t>de uitkomst van dat</w:t>
      </w:r>
      <w:r>
        <w:rPr>
          <w:rFonts w:ascii="Arial" w:hAnsi="Arial" w:cs="Arial"/>
        </w:rPr>
        <w:t xml:space="preserve"> </w:t>
      </w:r>
      <w:r w:rsidRPr="007137EA">
        <w:rPr>
          <w:rFonts w:ascii="Arial" w:hAnsi="Arial" w:cs="Arial"/>
        </w:rPr>
        <w:t xml:space="preserve">kort geding af alvorens over te gaan tot definitieve gunning. </w:t>
      </w:r>
    </w:p>
    <w:p w14:paraId="3973D418" w14:textId="24CF02AD" w:rsidR="00333A32" w:rsidRDefault="00333A32" w:rsidP="006843FF">
      <w:pPr>
        <w:pStyle w:val="Default"/>
        <w:rPr>
          <w:rFonts w:ascii="Arial" w:hAnsi="Arial" w:cs="Arial"/>
        </w:rPr>
      </w:pPr>
    </w:p>
    <w:p w14:paraId="54DC089C" w14:textId="4F3F9BE4" w:rsidR="00333A32" w:rsidRDefault="00333A32" w:rsidP="00333A32">
      <w:pPr>
        <w:rPr>
          <w:rFonts w:cs="Arial"/>
        </w:rPr>
      </w:pPr>
      <w:r>
        <w:rPr>
          <w:rFonts w:cs="Arial"/>
        </w:rPr>
        <w:t xml:space="preserve">De gunning is pas definitief indien er een definitieve gunningbeslissing is verzonden en de </w:t>
      </w:r>
      <w:r w:rsidR="002331D3">
        <w:rPr>
          <w:rFonts w:cs="Arial"/>
        </w:rPr>
        <w:t>Overeenkomst</w:t>
      </w:r>
      <w:r>
        <w:rPr>
          <w:rFonts w:cs="Arial"/>
        </w:rPr>
        <w:t xml:space="preserve"> door beide partijen is ondertekend. </w:t>
      </w:r>
    </w:p>
    <w:p w14:paraId="15757B55" w14:textId="77777777" w:rsidR="00333A32" w:rsidRPr="007137EA" w:rsidRDefault="00333A32" w:rsidP="006843FF">
      <w:pPr>
        <w:pStyle w:val="Default"/>
        <w:rPr>
          <w:rFonts w:ascii="Arial" w:hAnsi="Arial" w:cs="Arial"/>
        </w:rPr>
      </w:pPr>
    </w:p>
    <w:p w14:paraId="4EFDF264" w14:textId="3F102954" w:rsidR="006843FF" w:rsidRPr="007137EA" w:rsidRDefault="006843FF" w:rsidP="006843FF">
      <w:pPr>
        <w:pStyle w:val="Default"/>
        <w:rPr>
          <w:rFonts w:ascii="Arial" w:hAnsi="Arial" w:cs="Arial"/>
        </w:rPr>
      </w:pPr>
      <w:r w:rsidRPr="007137EA">
        <w:rPr>
          <w:rFonts w:ascii="Arial" w:hAnsi="Arial" w:cs="Arial"/>
        </w:rPr>
        <w:t xml:space="preserve">Indien de </w:t>
      </w:r>
      <w:r w:rsidR="00365779">
        <w:rPr>
          <w:rFonts w:ascii="Arial" w:hAnsi="Arial" w:cs="Arial"/>
        </w:rPr>
        <w:t>Aanbestedende dienst</w:t>
      </w:r>
      <w:r>
        <w:rPr>
          <w:rFonts w:ascii="Arial" w:hAnsi="Arial" w:cs="Arial"/>
        </w:rPr>
        <w:t xml:space="preserve"> </w:t>
      </w:r>
      <w:r w:rsidRPr="007137EA">
        <w:rPr>
          <w:rFonts w:ascii="Arial" w:hAnsi="Arial" w:cs="Arial"/>
        </w:rPr>
        <w:t>na een, al dan niet uitvoerba</w:t>
      </w:r>
      <w:r>
        <w:rPr>
          <w:rFonts w:ascii="Arial" w:hAnsi="Arial" w:cs="Arial"/>
        </w:rPr>
        <w:t>ar bij voorraad verklaarde, uit</w:t>
      </w:r>
      <w:r w:rsidRPr="007137EA">
        <w:rPr>
          <w:rFonts w:ascii="Arial" w:hAnsi="Arial" w:cs="Arial"/>
        </w:rPr>
        <w:t xml:space="preserve">spraak </w:t>
      </w:r>
      <w:r w:rsidR="00333A32">
        <w:rPr>
          <w:rFonts w:ascii="Arial" w:hAnsi="Arial" w:cs="Arial"/>
        </w:rPr>
        <w:t>(</w:t>
      </w:r>
      <w:r w:rsidRPr="007137EA">
        <w:rPr>
          <w:rFonts w:ascii="Arial" w:hAnsi="Arial" w:cs="Arial"/>
        </w:rPr>
        <w:t>in eerste aanleg</w:t>
      </w:r>
      <w:r w:rsidR="00333A32">
        <w:rPr>
          <w:rFonts w:ascii="Arial" w:hAnsi="Arial" w:cs="Arial"/>
        </w:rPr>
        <w:t>)</w:t>
      </w:r>
      <w:r w:rsidRPr="007137EA">
        <w:rPr>
          <w:rFonts w:ascii="Arial" w:hAnsi="Arial" w:cs="Arial"/>
        </w:rPr>
        <w:t xml:space="preserve"> in kort geding, overgaat tot gunning en deze uitspraak in hogere instantie(s) of in een bodemprocedure wordt vernietigd of zijn betekenis verliest, dan leidt dat –ongeacht de vervolgens door de </w:t>
      </w:r>
      <w:r w:rsidR="00365779">
        <w:rPr>
          <w:rFonts w:ascii="Arial" w:hAnsi="Arial" w:cs="Arial"/>
        </w:rPr>
        <w:t>Aanbestedende dienst</w:t>
      </w:r>
      <w:r>
        <w:rPr>
          <w:rFonts w:ascii="Arial" w:hAnsi="Arial" w:cs="Arial"/>
        </w:rPr>
        <w:t xml:space="preserve"> </w:t>
      </w:r>
      <w:r w:rsidRPr="007137EA">
        <w:rPr>
          <w:rFonts w:ascii="Arial" w:hAnsi="Arial" w:cs="Arial"/>
        </w:rPr>
        <w:t>te nemen besluiten of te ondernemen stappen naar aanleiding van de dan gelden</w:t>
      </w:r>
      <w:r>
        <w:rPr>
          <w:rFonts w:ascii="Arial" w:hAnsi="Arial" w:cs="Arial"/>
        </w:rPr>
        <w:t>de situatie –niet tot enige aan</w:t>
      </w:r>
      <w:r w:rsidRPr="007137EA">
        <w:rPr>
          <w:rFonts w:ascii="Arial" w:hAnsi="Arial" w:cs="Arial"/>
        </w:rPr>
        <w:t xml:space="preserve">sprakelijkheid van de </w:t>
      </w:r>
      <w:r w:rsidR="00365779">
        <w:rPr>
          <w:rFonts w:ascii="Arial" w:hAnsi="Arial" w:cs="Arial"/>
        </w:rPr>
        <w:t>Aanbestedende dienst</w:t>
      </w:r>
      <w:r w:rsidRPr="007137EA">
        <w:rPr>
          <w:rFonts w:ascii="Arial" w:hAnsi="Arial" w:cs="Arial"/>
        </w:rPr>
        <w:t xml:space="preserve">. </w:t>
      </w:r>
    </w:p>
    <w:p w14:paraId="73330614" w14:textId="77777777" w:rsidR="00CC1DB4" w:rsidRDefault="00CC1DB4" w:rsidP="006843FF">
      <w:pPr>
        <w:rPr>
          <w:rFonts w:cs="Arial"/>
        </w:rPr>
      </w:pPr>
    </w:p>
    <w:p w14:paraId="08AA7205" w14:textId="77777777" w:rsidR="00445530" w:rsidRPr="004C107B" w:rsidRDefault="00445530" w:rsidP="00445530">
      <w:pPr>
        <w:pStyle w:val="Kop2"/>
        <w:rPr>
          <w:rFonts w:ascii="Arial" w:hAnsi="Arial" w:cs="Arial"/>
        </w:rPr>
      </w:pPr>
      <w:bookmarkStart w:id="127" w:name="_Toc147227539"/>
      <w:r>
        <w:rPr>
          <w:rFonts w:ascii="Arial" w:hAnsi="Arial" w:cs="Arial"/>
        </w:rPr>
        <w:t>6.1.1</w:t>
      </w:r>
      <w:r w:rsidRPr="004C107B">
        <w:rPr>
          <w:rFonts w:ascii="Arial" w:hAnsi="Arial" w:cs="Arial"/>
        </w:rPr>
        <w:tab/>
      </w:r>
      <w:r>
        <w:rPr>
          <w:rFonts w:ascii="Arial" w:hAnsi="Arial" w:cs="Arial"/>
        </w:rPr>
        <w:t>Bodemprocedure</w:t>
      </w:r>
      <w:bookmarkEnd w:id="127"/>
    </w:p>
    <w:p w14:paraId="0DE4EE3B" w14:textId="77777777" w:rsidR="00445530" w:rsidRDefault="00445530" w:rsidP="006843FF"/>
    <w:p w14:paraId="2293FAB1" w14:textId="569AF8A2" w:rsidR="006843FF" w:rsidRDefault="006843FF" w:rsidP="006843FF">
      <w:pPr>
        <w:rPr>
          <w:rFonts w:cs="Arial"/>
        </w:rPr>
      </w:pPr>
      <w:r>
        <w:t xml:space="preserve">In aanvulling op </w:t>
      </w:r>
      <w:r w:rsidR="00840C37">
        <w:t>a</w:t>
      </w:r>
      <w:r>
        <w:t xml:space="preserve">rtikel 4.15 van de Aanbestedingswet 2012, dient een afgewezen </w:t>
      </w:r>
      <w:r w:rsidR="00C42B83">
        <w:t>Inschrijver</w:t>
      </w:r>
      <w:r>
        <w:t xml:space="preserve"> binnen een </w:t>
      </w:r>
      <w:r w:rsidR="00840C37">
        <w:t xml:space="preserve">termijn </w:t>
      </w:r>
      <w:r>
        <w:t xml:space="preserve">van 6 maanden een bodemprocedure te zijn gestart tegen de </w:t>
      </w:r>
      <w:r w:rsidR="00365779">
        <w:t>Aanbestedende dienst</w:t>
      </w:r>
      <w:r>
        <w:t xml:space="preserve"> indien hij zich door een gunningsbeslissing benadeeld voelt. Deze termijn gaat lopen op de dag na </w:t>
      </w:r>
      <w:r w:rsidR="00840C37">
        <w:t xml:space="preserve">de </w:t>
      </w:r>
      <w:r>
        <w:t xml:space="preserve">datum van de </w:t>
      </w:r>
      <w:r>
        <w:rPr>
          <w:rFonts w:cs="Arial"/>
        </w:rPr>
        <w:t>verzending van de voorgenomen gunningsbeslissing.</w:t>
      </w:r>
    </w:p>
    <w:p w14:paraId="2205270D" w14:textId="77777777" w:rsidR="006843FF" w:rsidRDefault="006843FF" w:rsidP="006843FF">
      <w:pPr>
        <w:rPr>
          <w:rFonts w:eastAsiaTheme="majorEastAsia" w:cs="Arial"/>
          <w:color w:val="365F91" w:themeColor="accent1" w:themeShade="BF"/>
          <w:sz w:val="26"/>
          <w:szCs w:val="26"/>
        </w:rPr>
      </w:pPr>
      <w:bookmarkStart w:id="128" w:name="_Toc1986562"/>
      <w:bookmarkStart w:id="129" w:name="_Toc17289498"/>
    </w:p>
    <w:p w14:paraId="3AB7F3E4" w14:textId="77777777" w:rsidR="006843FF" w:rsidRDefault="006843FF" w:rsidP="006843FF">
      <w:pPr>
        <w:rPr>
          <w:rFonts w:eastAsiaTheme="majorEastAsia" w:cs="Arial"/>
          <w:color w:val="365F91" w:themeColor="accent1" w:themeShade="BF"/>
          <w:sz w:val="26"/>
          <w:szCs w:val="26"/>
        </w:rPr>
      </w:pPr>
    </w:p>
    <w:p w14:paraId="3E144752" w14:textId="77777777" w:rsidR="006843FF" w:rsidRPr="004C107B" w:rsidRDefault="002A3E16" w:rsidP="006843FF">
      <w:pPr>
        <w:pStyle w:val="Kop2"/>
        <w:rPr>
          <w:rFonts w:ascii="Arial" w:hAnsi="Arial" w:cs="Arial"/>
        </w:rPr>
      </w:pPr>
      <w:bookmarkStart w:id="130" w:name="_Toc147227540"/>
      <w:r>
        <w:rPr>
          <w:rFonts w:ascii="Arial" w:hAnsi="Arial" w:cs="Arial"/>
        </w:rPr>
        <w:t>6</w:t>
      </w:r>
      <w:r w:rsidR="006843FF">
        <w:rPr>
          <w:rFonts w:ascii="Arial" w:hAnsi="Arial" w:cs="Arial"/>
        </w:rPr>
        <w:t>.2</w:t>
      </w:r>
      <w:r w:rsidR="006843FF" w:rsidRPr="004C107B">
        <w:rPr>
          <w:rFonts w:ascii="Arial" w:hAnsi="Arial" w:cs="Arial"/>
        </w:rPr>
        <w:tab/>
        <w:t>Aanvullende opdrachten</w:t>
      </w:r>
      <w:bookmarkEnd w:id="128"/>
      <w:bookmarkEnd w:id="129"/>
      <w:bookmarkEnd w:id="130"/>
    </w:p>
    <w:p w14:paraId="2B00F84C" w14:textId="77777777" w:rsidR="006843FF" w:rsidRDefault="006843FF" w:rsidP="006843FF"/>
    <w:p w14:paraId="6EDB90E5" w14:textId="2C17E711" w:rsidR="00DD0A41" w:rsidRPr="00792FAE" w:rsidRDefault="006843FF" w:rsidP="00792FAE">
      <w:pPr>
        <w:autoSpaceDE w:val="0"/>
        <w:autoSpaceDN w:val="0"/>
        <w:adjustRightInd w:val="0"/>
        <w:rPr>
          <w:rFonts w:cs="Arial"/>
        </w:rPr>
      </w:pPr>
      <w:r w:rsidRPr="00166CBF">
        <w:rPr>
          <w:rFonts w:cs="Arial"/>
        </w:rPr>
        <w:t xml:space="preserve">Het staat de </w:t>
      </w:r>
      <w:r w:rsidR="00365779">
        <w:rPr>
          <w:rFonts w:cs="Arial"/>
        </w:rPr>
        <w:t>Aanbestedende dienst</w:t>
      </w:r>
      <w:r w:rsidRPr="00166CBF">
        <w:rPr>
          <w:rFonts w:cs="Arial"/>
        </w:rPr>
        <w:t xml:space="preserve"> vrij een overheidsopdracht zonder nieuwe aanbestedingsprocedure</w:t>
      </w:r>
      <w:r>
        <w:rPr>
          <w:rFonts w:cs="Arial"/>
        </w:rPr>
        <w:t>,</w:t>
      </w:r>
      <w:r w:rsidRPr="00166CBF">
        <w:rPr>
          <w:rFonts w:cs="Arial"/>
        </w:rPr>
        <w:t xml:space="preserve"> als bedoeld in </w:t>
      </w:r>
      <w:r>
        <w:rPr>
          <w:rFonts w:cs="Arial"/>
        </w:rPr>
        <w:t>deel 2</w:t>
      </w:r>
      <w:r w:rsidRPr="00166CBF">
        <w:rPr>
          <w:rFonts w:cs="Arial"/>
        </w:rPr>
        <w:t xml:space="preserve"> van de</w:t>
      </w:r>
      <w:r>
        <w:rPr>
          <w:rFonts w:cs="Arial"/>
        </w:rPr>
        <w:t xml:space="preserve"> gewijzigde Aanbestedingswet 2012, te wijzigen indien wordt voldaan aan de eisen zoals opgenomen in artikel 2.163 van de gewijzigde </w:t>
      </w:r>
      <w:r>
        <w:rPr>
          <w:rFonts w:cs="Arial"/>
        </w:rPr>
        <w:lastRenderedPageBreak/>
        <w:t>Aanbestedingswet 2012.</w:t>
      </w:r>
      <w:r w:rsidR="00792FAE">
        <w:rPr>
          <w:rFonts w:cs="Arial"/>
        </w:rPr>
        <w:t xml:space="preserve"> Onder aanvullende diensten in deze wordt verstaan wijzigingen in het aangeboden assortiment waaronder aan cateringproducten gelieerde artikelen die in een bedrijfsrestaurant worden gebruikt en het verder verduurzamen van het afgenomen assortiment en het eventueel aanbieden van cursussen ten behoeve van dienstverlening in het bedrijfsrestaurant/de keuken.</w:t>
      </w:r>
    </w:p>
    <w:p w14:paraId="564F75AB" w14:textId="77777777" w:rsidR="00792FAE" w:rsidRDefault="00792FAE">
      <w:pPr>
        <w:rPr>
          <w:rFonts w:eastAsiaTheme="majorEastAsia" w:cs="Arial"/>
          <w:b/>
          <w:color w:val="365F91" w:themeColor="accent1" w:themeShade="BF"/>
          <w:sz w:val="32"/>
          <w:szCs w:val="32"/>
        </w:rPr>
      </w:pPr>
      <w:r>
        <w:rPr>
          <w:rFonts w:cs="Arial"/>
          <w:b/>
        </w:rPr>
        <w:br w:type="page"/>
      </w:r>
    </w:p>
    <w:p w14:paraId="4BC716E7" w14:textId="0F41A0F1" w:rsidR="006843FF" w:rsidRPr="008E49C9" w:rsidRDefault="002A3E16" w:rsidP="008E49C9">
      <w:pPr>
        <w:pStyle w:val="Kop1"/>
        <w:rPr>
          <w:rFonts w:ascii="Arial" w:hAnsi="Arial" w:cs="Arial"/>
          <w:b/>
        </w:rPr>
      </w:pPr>
      <w:bookmarkStart w:id="131" w:name="_Toc147227541"/>
      <w:r w:rsidRPr="008E49C9">
        <w:rPr>
          <w:rFonts w:ascii="Arial" w:hAnsi="Arial" w:cs="Arial"/>
          <w:b/>
        </w:rPr>
        <w:lastRenderedPageBreak/>
        <w:t>7</w:t>
      </w:r>
      <w:r w:rsidR="006843FF" w:rsidRPr="008E49C9">
        <w:rPr>
          <w:rFonts w:ascii="Arial" w:hAnsi="Arial" w:cs="Arial"/>
          <w:b/>
        </w:rPr>
        <w:tab/>
      </w:r>
      <w:r w:rsidR="002630DC">
        <w:rPr>
          <w:rFonts w:ascii="Arial" w:hAnsi="Arial" w:cs="Arial"/>
          <w:b/>
        </w:rPr>
        <w:t>Raamo</w:t>
      </w:r>
      <w:r w:rsidR="002331D3">
        <w:rPr>
          <w:rFonts w:ascii="Arial" w:hAnsi="Arial" w:cs="Arial"/>
          <w:b/>
        </w:rPr>
        <w:t>vereenkomst</w:t>
      </w:r>
      <w:bookmarkEnd w:id="131"/>
    </w:p>
    <w:p w14:paraId="2FC66DBE" w14:textId="77777777" w:rsidR="006843FF" w:rsidRDefault="006843FF" w:rsidP="006843FF">
      <w:pPr>
        <w:pStyle w:val="Kop2"/>
        <w:rPr>
          <w:rFonts w:ascii="Arial" w:hAnsi="Arial" w:cs="Arial"/>
        </w:rPr>
      </w:pPr>
    </w:p>
    <w:p w14:paraId="6A6CD2FC" w14:textId="77777777" w:rsidR="006843FF" w:rsidRDefault="006843FF" w:rsidP="006843FF"/>
    <w:p w14:paraId="6BE6F9E4" w14:textId="77777777" w:rsidR="006843FF" w:rsidRPr="004C107B" w:rsidRDefault="002A3E16" w:rsidP="006843FF">
      <w:pPr>
        <w:pStyle w:val="Kop2"/>
        <w:rPr>
          <w:rFonts w:ascii="Arial" w:hAnsi="Arial" w:cs="Arial"/>
        </w:rPr>
      </w:pPr>
      <w:bookmarkStart w:id="132" w:name="_Toc238521622"/>
      <w:bookmarkStart w:id="133" w:name="_Toc1986552"/>
      <w:bookmarkStart w:id="134" w:name="_Toc17289487"/>
      <w:bookmarkStart w:id="135" w:name="_Toc147227542"/>
      <w:r>
        <w:rPr>
          <w:rFonts w:ascii="Arial" w:hAnsi="Arial" w:cs="Arial"/>
        </w:rPr>
        <w:t>7</w:t>
      </w:r>
      <w:r w:rsidR="006843FF">
        <w:rPr>
          <w:rFonts w:ascii="Arial" w:hAnsi="Arial" w:cs="Arial"/>
        </w:rPr>
        <w:t>.1</w:t>
      </w:r>
      <w:r w:rsidR="006843FF">
        <w:rPr>
          <w:rFonts w:ascii="Arial" w:hAnsi="Arial" w:cs="Arial"/>
        </w:rPr>
        <w:tab/>
        <w:t>Algemene inkoop</w:t>
      </w:r>
      <w:r w:rsidR="006843FF" w:rsidRPr="004C107B">
        <w:rPr>
          <w:rFonts w:ascii="Arial" w:hAnsi="Arial" w:cs="Arial"/>
        </w:rPr>
        <w:t>voorwaarden</w:t>
      </w:r>
      <w:bookmarkEnd w:id="132"/>
      <w:bookmarkEnd w:id="133"/>
      <w:bookmarkEnd w:id="134"/>
      <w:bookmarkEnd w:id="135"/>
    </w:p>
    <w:p w14:paraId="170D92B2" w14:textId="77777777" w:rsidR="006843FF" w:rsidRPr="00575581" w:rsidRDefault="006843FF" w:rsidP="006843FF">
      <w:pPr>
        <w:rPr>
          <w:rFonts w:cs="Arial"/>
        </w:rPr>
      </w:pPr>
    </w:p>
    <w:p w14:paraId="7EC17BAB" w14:textId="3C91A209" w:rsidR="00933528" w:rsidRDefault="006843FF" w:rsidP="006843FF">
      <w:pPr>
        <w:rPr>
          <w:rFonts w:cs="Arial"/>
        </w:rPr>
      </w:pPr>
      <w:r w:rsidRPr="009F3EED">
        <w:rPr>
          <w:rFonts w:cs="Arial"/>
        </w:rPr>
        <w:t xml:space="preserve">Op de te sluiten </w:t>
      </w:r>
      <w:r w:rsidR="002630DC">
        <w:rPr>
          <w:rFonts w:cs="Arial"/>
        </w:rPr>
        <w:t>Raamo</w:t>
      </w:r>
      <w:r w:rsidR="002331D3" w:rsidRPr="009F3EED">
        <w:rPr>
          <w:rFonts w:cs="Arial"/>
        </w:rPr>
        <w:t>vereenkomst</w:t>
      </w:r>
      <w:r w:rsidRPr="009F3EED">
        <w:rPr>
          <w:rFonts w:cs="Arial"/>
        </w:rPr>
        <w:t xml:space="preserve"> </w:t>
      </w:r>
      <w:r w:rsidR="00840C37" w:rsidRPr="009F3EED">
        <w:rPr>
          <w:rFonts w:cs="Arial"/>
        </w:rPr>
        <w:t xml:space="preserve">zijn </w:t>
      </w:r>
      <w:r w:rsidRPr="009F3EED">
        <w:rPr>
          <w:rFonts w:cs="Arial"/>
          <w:u w:val="single"/>
        </w:rPr>
        <w:t>uitsluitend</w:t>
      </w:r>
      <w:r w:rsidRPr="009F3EED">
        <w:rPr>
          <w:rFonts w:cs="Arial"/>
        </w:rPr>
        <w:t xml:space="preserve"> </w:t>
      </w:r>
      <w:r w:rsidR="00840C37" w:rsidRPr="009F3EED">
        <w:rPr>
          <w:rFonts w:cs="Arial"/>
        </w:rPr>
        <w:t xml:space="preserve">de </w:t>
      </w:r>
      <w:r w:rsidRPr="009F3EED">
        <w:rPr>
          <w:rFonts w:cs="Arial"/>
        </w:rPr>
        <w:t xml:space="preserve">bijgevoegde </w:t>
      </w:r>
      <w:r w:rsidRPr="009F3EED">
        <w:rPr>
          <w:rFonts w:cs="Arial"/>
          <w:bCs/>
        </w:rPr>
        <w:t>VNG Model Algemene inkoopvoorwaarden leveringen en diensten regio Noord-Holland-Noord incl. addendum</w:t>
      </w:r>
      <w:r w:rsidR="00625BA4" w:rsidRPr="009F3EED">
        <w:rPr>
          <w:rFonts w:cs="Arial"/>
          <w:bCs/>
        </w:rPr>
        <w:t xml:space="preserve"> </w:t>
      </w:r>
      <w:r w:rsidR="00625BA4" w:rsidRPr="009F3EED">
        <w:rPr>
          <w:rFonts w:cs="Arial"/>
        </w:rPr>
        <w:t>welke is vastgesteld door het college van Burgemeester en Wethouders</w:t>
      </w:r>
      <w:r w:rsidRPr="009F3EED">
        <w:rPr>
          <w:rFonts w:cs="Arial"/>
          <w:bCs/>
        </w:rPr>
        <w:t xml:space="preserve"> d.d. 27 juni 2017</w:t>
      </w:r>
      <w:r w:rsidRPr="009F3EED">
        <w:rPr>
          <w:rFonts w:cs="Arial"/>
        </w:rPr>
        <w:t xml:space="preserve"> van toepassing.</w:t>
      </w:r>
      <w:r>
        <w:rPr>
          <w:rFonts w:cs="Arial"/>
        </w:rPr>
        <w:t xml:space="preserve"> </w:t>
      </w:r>
    </w:p>
    <w:p w14:paraId="72998333" w14:textId="77777777" w:rsidR="00B85003" w:rsidRDefault="00B85003" w:rsidP="006843FF">
      <w:pPr>
        <w:rPr>
          <w:rFonts w:cs="Arial"/>
        </w:rPr>
      </w:pPr>
    </w:p>
    <w:p w14:paraId="5FB25A7C" w14:textId="1CED6DB6" w:rsidR="006843FF" w:rsidRPr="00575581" w:rsidRDefault="002331D3" w:rsidP="006843FF">
      <w:pPr>
        <w:rPr>
          <w:rFonts w:cs="Arial"/>
        </w:rPr>
      </w:pPr>
      <w:r>
        <w:rPr>
          <w:rFonts w:cs="Arial"/>
        </w:rPr>
        <w:t>Opdrachtnemers</w:t>
      </w:r>
      <w:r w:rsidR="006843FF" w:rsidRPr="00575581">
        <w:rPr>
          <w:rFonts w:cs="Arial"/>
        </w:rPr>
        <w:t xml:space="preserve">voorwaarden, branchevoorwaarden of andere voorwaarden worden door </w:t>
      </w:r>
      <w:r w:rsidR="006843FF">
        <w:rPr>
          <w:rFonts w:cs="Arial"/>
        </w:rPr>
        <w:t xml:space="preserve">de </w:t>
      </w:r>
      <w:r w:rsidR="00365779">
        <w:rPr>
          <w:rFonts w:cs="Arial"/>
        </w:rPr>
        <w:t>Aanbestedende dienst</w:t>
      </w:r>
      <w:r w:rsidR="006843FF">
        <w:rPr>
          <w:rFonts w:cs="Arial"/>
        </w:rPr>
        <w:t xml:space="preserve"> </w:t>
      </w:r>
      <w:r w:rsidR="006843FF" w:rsidRPr="00575581">
        <w:rPr>
          <w:rFonts w:cs="Arial"/>
        </w:rPr>
        <w:t xml:space="preserve">uitdrukkelijk van de hand gewezen. </w:t>
      </w:r>
    </w:p>
    <w:p w14:paraId="621A9603" w14:textId="55946275" w:rsidR="00B85003" w:rsidRDefault="00B85003" w:rsidP="002630DC"/>
    <w:p w14:paraId="3892033D" w14:textId="77777777" w:rsidR="00B85003" w:rsidRPr="00B85003" w:rsidRDefault="00B85003" w:rsidP="002630DC"/>
    <w:p w14:paraId="1A4DBDC1" w14:textId="7C6A3515" w:rsidR="006843FF" w:rsidRPr="00B4135A" w:rsidRDefault="002A3E16" w:rsidP="006843FF">
      <w:pPr>
        <w:pStyle w:val="Kop2"/>
        <w:rPr>
          <w:rFonts w:ascii="Arial" w:hAnsi="Arial" w:cs="Arial"/>
        </w:rPr>
      </w:pPr>
      <w:bookmarkStart w:id="136" w:name="_Toc147227543"/>
      <w:r>
        <w:rPr>
          <w:rFonts w:ascii="Arial" w:hAnsi="Arial" w:cs="Arial"/>
        </w:rPr>
        <w:t>7</w:t>
      </w:r>
      <w:r w:rsidR="00B85003">
        <w:rPr>
          <w:rFonts w:ascii="Arial" w:hAnsi="Arial" w:cs="Arial"/>
        </w:rPr>
        <w:t>.</w:t>
      </w:r>
      <w:r w:rsidR="002630DC">
        <w:rPr>
          <w:rFonts w:ascii="Arial" w:hAnsi="Arial" w:cs="Arial"/>
        </w:rPr>
        <w:t>2</w:t>
      </w:r>
      <w:r w:rsidR="006843FF">
        <w:rPr>
          <w:rFonts w:ascii="Arial" w:hAnsi="Arial" w:cs="Arial"/>
        </w:rPr>
        <w:tab/>
      </w:r>
      <w:r w:rsidR="002331D3">
        <w:rPr>
          <w:rFonts w:ascii="Arial" w:hAnsi="Arial" w:cs="Arial"/>
        </w:rPr>
        <w:t>Overeenkomst</w:t>
      </w:r>
      <w:bookmarkEnd w:id="136"/>
    </w:p>
    <w:p w14:paraId="33754E6F" w14:textId="77777777" w:rsidR="006843FF" w:rsidRDefault="006843FF" w:rsidP="006843FF">
      <w:pPr>
        <w:rPr>
          <w:rFonts w:cs="Arial"/>
        </w:rPr>
      </w:pPr>
    </w:p>
    <w:p w14:paraId="50AC862C" w14:textId="2C8D7135" w:rsidR="001E41C0" w:rsidRPr="002630DC" w:rsidRDefault="006843FF" w:rsidP="006843FF">
      <w:pPr>
        <w:ind w:left="705" w:hanging="705"/>
        <w:rPr>
          <w:rFonts w:cs="Arial"/>
        </w:rPr>
      </w:pPr>
      <w:r w:rsidRPr="002630DC">
        <w:rPr>
          <w:rFonts w:cs="Arial"/>
        </w:rPr>
        <w:t>De</w:t>
      </w:r>
      <w:r w:rsidR="001E41C0" w:rsidRPr="002630DC">
        <w:rPr>
          <w:rFonts w:cs="Arial"/>
        </w:rPr>
        <w:t xml:space="preserve"> </w:t>
      </w:r>
      <w:r w:rsidR="002331D3" w:rsidRPr="002630DC">
        <w:rPr>
          <w:rFonts w:cs="Arial"/>
        </w:rPr>
        <w:t>Overeenkomst</w:t>
      </w:r>
      <w:r w:rsidR="001E41C0" w:rsidRPr="002630DC">
        <w:rPr>
          <w:rFonts w:cs="Arial"/>
        </w:rPr>
        <w:t xml:space="preserve"> bestaat uit de volgende documenten:</w:t>
      </w:r>
    </w:p>
    <w:p w14:paraId="272AD607" w14:textId="77777777" w:rsidR="001E41C0" w:rsidRPr="002630DC" w:rsidRDefault="001E41C0" w:rsidP="001E41C0">
      <w:pPr>
        <w:pStyle w:val="Lijstalinea"/>
        <w:numPr>
          <w:ilvl w:val="0"/>
          <w:numId w:val="30"/>
        </w:numPr>
        <w:suppressAutoHyphens/>
        <w:ind w:left="709" w:hanging="567"/>
        <w:rPr>
          <w:rFonts w:cs="Arial"/>
        </w:rPr>
      </w:pPr>
      <w:r w:rsidRPr="002630DC">
        <w:rPr>
          <w:rFonts w:cs="Arial"/>
        </w:rPr>
        <w:t>Deelopdracht</w:t>
      </w:r>
    </w:p>
    <w:p w14:paraId="3161A2AA" w14:textId="555AD0DC" w:rsidR="001E41C0" w:rsidRPr="002630DC" w:rsidRDefault="001E41C0" w:rsidP="001E41C0">
      <w:pPr>
        <w:pStyle w:val="Lijstalinea"/>
        <w:numPr>
          <w:ilvl w:val="0"/>
          <w:numId w:val="30"/>
        </w:numPr>
        <w:suppressAutoHyphens/>
        <w:ind w:left="709" w:hanging="567"/>
        <w:rPr>
          <w:rFonts w:cs="Arial"/>
        </w:rPr>
      </w:pPr>
      <w:r w:rsidRPr="002630DC">
        <w:rPr>
          <w:rFonts w:cs="Arial"/>
        </w:rPr>
        <w:t>Raa</w:t>
      </w:r>
      <w:r w:rsidR="002630DC" w:rsidRPr="002630DC">
        <w:rPr>
          <w:rFonts w:cs="Arial"/>
        </w:rPr>
        <w:t>mo</w:t>
      </w:r>
      <w:r w:rsidR="002331D3" w:rsidRPr="002630DC">
        <w:rPr>
          <w:rFonts w:cs="Arial"/>
        </w:rPr>
        <w:t>vereenkomst</w:t>
      </w:r>
      <w:r w:rsidRPr="002630DC">
        <w:rPr>
          <w:rFonts w:cs="Arial"/>
        </w:rPr>
        <w:t xml:space="preserve"> exclusief bijlage(n)</w:t>
      </w:r>
    </w:p>
    <w:p w14:paraId="09AA0F41" w14:textId="0889DDD1" w:rsidR="001E41C0" w:rsidRPr="002630DC" w:rsidRDefault="001E41C0" w:rsidP="001E41C0">
      <w:pPr>
        <w:pStyle w:val="Lijstalinea"/>
        <w:numPr>
          <w:ilvl w:val="0"/>
          <w:numId w:val="30"/>
        </w:numPr>
        <w:suppressAutoHyphens/>
        <w:ind w:left="709" w:hanging="567"/>
        <w:rPr>
          <w:rFonts w:cs="Arial"/>
        </w:rPr>
      </w:pPr>
      <w:r w:rsidRPr="002630DC">
        <w:rPr>
          <w:rFonts w:cs="Arial"/>
        </w:rPr>
        <w:t>Verwerkers</w:t>
      </w:r>
      <w:r w:rsidR="00D61B66">
        <w:rPr>
          <w:rFonts w:cs="Arial"/>
        </w:rPr>
        <w:t>o</w:t>
      </w:r>
      <w:r w:rsidR="002331D3" w:rsidRPr="002630DC">
        <w:rPr>
          <w:rFonts w:cs="Arial"/>
        </w:rPr>
        <w:t>vereenkomst</w:t>
      </w:r>
    </w:p>
    <w:p w14:paraId="5C17ECA1" w14:textId="77777777" w:rsidR="001E41C0" w:rsidRPr="002630DC" w:rsidRDefault="001E41C0" w:rsidP="001E41C0">
      <w:pPr>
        <w:pStyle w:val="Lijstalinea"/>
        <w:numPr>
          <w:ilvl w:val="0"/>
          <w:numId w:val="30"/>
        </w:numPr>
        <w:suppressAutoHyphens/>
        <w:ind w:left="709" w:hanging="567"/>
        <w:rPr>
          <w:rFonts w:cs="Arial"/>
        </w:rPr>
      </w:pPr>
      <w:r w:rsidRPr="002630DC">
        <w:rPr>
          <w:rFonts w:cs="Arial"/>
        </w:rPr>
        <w:t>Nota(‘s) van Inlichtingen</w:t>
      </w:r>
    </w:p>
    <w:p w14:paraId="037FC579" w14:textId="4744DF31" w:rsidR="001E41C0" w:rsidRPr="002630DC" w:rsidRDefault="001E41C0" w:rsidP="002630DC">
      <w:pPr>
        <w:numPr>
          <w:ilvl w:val="0"/>
          <w:numId w:val="30"/>
        </w:numPr>
        <w:suppressAutoHyphens/>
        <w:ind w:left="709" w:hanging="567"/>
        <w:rPr>
          <w:rFonts w:cs="Arial"/>
        </w:rPr>
      </w:pPr>
      <w:r w:rsidRPr="002630DC">
        <w:rPr>
          <w:rFonts w:cs="Arial"/>
        </w:rPr>
        <w:t>VNG Model Algemene inkoopvoorwaarden leveringen en diensten regio Noord-Holland-Noord incl. addendum d.d. 27 juni 2017</w:t>
      </w:r>
    </w:p>
    <w:p w14:paraId="57C75F2A" w14:textId="3E2AFB9F" w:rsidR="001E41C0" w:rsidRPr="002630DC" w:rsidRDefault="001E41C0" w:rsidP="001E41C0">
      <w:pPr>
        <w:numPr>
          <w:ilvl w:val="0"/>
          <w:numId w:val="30"/>
        </w:numPr>
        <w:suppressAutoHyphens/>
        <w:ind w:left="709" w:hanging="567"/>
        <w:rPr>
          <w:rFonts w:cs="Arial"/>
        </w:rPr>
      </w:pPr>
      <w:r w:rsidRPr="002630DC">
        <w:rPr>
          <w:rFonts w:cs="Arial"/>
        </w:rPr>
        <w:t xml:space="preserve">Publicatie </w:t>
      </w:r>
      <w:proofErr w:type="spellStart"/>
      <w:r w:rsidRPr="002630DC">
        <w:rPr>
          <w:rFonts w:cs="Arial"/>
        </w:rPr>
        <w:t>TenderNed</w:t>
      </w:r>
      <w:proofErr w:type="spellEnd"/>
    </w:p>
    <w:p w14:paraId="169AAE8B" w14:textId="1E37192D" w:rsidR="001E41C0" w:rsidRPr="002630DC" w:rsidRDefault="00C42B83" w:rsidP="001E41C0">
      <w:pPr>
        <w:numPr>
          <w:ilvl w:val="0"/>
          <w:numId w:val="30"/>
        </w:numPr>
        <w:suppressAutoHyphens/>
        <w:ind w:left="709" w:hanging="567"/>
        <w:rPr>
          <w:rFonts w:cs="Arial"/>
        </w:rPr>
      </w:pPr>
      <w:r w:rsidRPr="002630DC">
        <w:rPr>
          <w:rFonts w:cs="Arial"/>
        </w:rPr>
        <w:t>Inschrijving</w:t>
      </w:r>
      <w:r w:rsidR="00B85003" w:rsidRPr="002630DC">
        <w:rPr>
          <w:rFonts w:cs="Arial"/>
        </w:rPr>
        <w:t xml:space="preserve"> van </w:t>
      </w:r>
      <w:r w:rsidR="002331D3" w:rsidRPr="002630DC">
        <w:rPr>
          <w:rFonts w:cs="Arial"/>
        </w:rPr>
        <w:t>Opdrachtnemer</w:t>
      </w:r>
    </w:p>
    <w:p w14:paraId="4726CDA2" w14:textId="77777777" w:rsidR="001E41C0" w:rsidRPr="002630DC" w:rsidRDefault="001E41C0" w:rsidP="001E41C0">
      <w:pPr>
        <w:numPr>
          <w:ilvl w:val="0"/>
          <w:numId w:val="30"/>
        </w:numPr>
        <w:suppressAutoHyphens/>
        <w:ind w:left="709" w:hanging="567"/>
        <w:rPr>
          <w:rFonts w:cs="Arial"/>
        </w:rPr>
      </w:pPr>
      <w:r w:rsidRPr="002630DC">
        <w:rPr>
          <w:rFonts w:cs="Arial"/>
        </w:rPr>
        <w:t>EG-publicatie</w:t>
      </w:r>
    </w:p>
    <w:p w14:paraId="3D23A715" w14:textId="77777777" w:rsidR="001E41C0" w:rsidRPr="00B85003" w:rsidRDefault="001E41C0" w:rsidP="006843FF">
      <w:pPr>
        <w:ind w:left="705" w:hanging="705"/>
        <w:rPr>
          <w:rFonts w:cs="Arial"/>
        </w:rPr>
      </w:pPr>
    </w:p>
    <w:p w14:paraId="61E30E5D" w14:textId="638D7906" w:rsidR="006843FF" w:rsidRDefault="006843FF" w:rsidP="001E41C0">
      <w:pPr>
        <w:rPr>
          <w:rFonts w:cs="Arial"/>
        </w:rPr>
      </w:pPr>
      <w:r w:rsidRPr="00B85003">
        <w:rPr>
          <w:rFonts w:cs="Arial"/>
        </w:rPr>
        <w:t xml:space="preserve">In </w:t>
      </w:r>
      <w:r w:rsidR="00234F4F" w:rsidRPr="00B85003">
        <w:rPr>
          <w:rFonts w:cs="Arial"/>
        </w:rPr>
        <w:t>g</w:t>
      </w:r>
      <w:r w:rsidRPr="00B85003">
        <w:rPr>
          <w:rFonts w:cs="Arial"/>
        </w:rPr>
        <w:t>eval</w:t>
      </w:r>
      <w:r w:rsidR="00234F4F" w:rsidRPr="00B85003">
        <w:rPr>
          <w:rFonts w:cs="Arial"/>
        </w:rPr>
        <w:t xml:space="preserve"> </w:t>
      </w:r>
      <w:r w:rsidRPr="00B85003">
        <w:rPr>
          <w:rFonts w:cs="Arial"/>
        </w:rPr>
        <w:t>van tegenstrijdigheid tussen</w:t>
      </w:r>
      <w:r w:rsidR="001E41C0" w:rsidRPr="00B85003">
        <w:rPr>
          <w:rFonts w:cs="Arial"/>
        </w:rPr>
        <w:t xml:space="preserve"> deze documenten geldt de rangorde zoals hierboven genoemd.</w:t>
      </w:r>
      <w:r>
        <w:rPr>
          <w:rFonts w:cs="Arial"/>
        </w:rPr>
        <w:t xml:space="preserve"> </w:t>
      </w:r>
    </w:p>
    <w:p w14:paraId="35FBD0DA" w14:textId="77777777" w:rsidR="006843FF" w:rsidRDefault="006843FF" w:rsidP="002630DC"/>
    <w:p w14:paraId="3399E50A" w14:textId="0C3267A1" w:rsidR="006843FF" w:rsidRDefault="006843FF" w:rsidP="002630DC">
      <w:pPr>
        <w:rPr>
          <w:rFonts w:eastAsiaTheme="majorEastAsia"/>
          <w:color w:val="365F91" w:themeColor="accent1" w:themeShade="BF"/>
          <w:sz w:val="26"/>
          <w:szCs w:val="26"/>
        </w:rPr>
      </w:pPr>
      <w:bookmarkStart w:id="137" w:name="_Toc1986563"/>
      <w:bookmarkStart w:id="138" w:name="_Toc17289499"/>
    </w:p>
    <w:p w14:paraId="31F473D8" w14:textId="369A743A" w:rsidR="006843FF" w:rsidRPr="003C1BB6" w:rsidRDefault="002A3E16" w:rsidP="006843FF">
      <w:pPr>
        <w:pStyle w:val="Kop2"/>
        <w:rPr>
          <w:rFonts w:ascii="Arial" w:hAnsi="Arial" w:cs="Arial"/>
        </w:rPr>
      </w:pPr>
      <w:bookmarkStart w:id="139" w:name="_Toc147227544"/>
      <w:r>
        <w:rPr>
          <w:rFonts w:ascii="Arial" w:hAnsi="Arial" w:cs="Arial"/>
        </w:rPr>
        <w:t>7</w:t>
      </w:r>
      <w:r w:rsidR="006843FF">
        <w:rPr>
          <w:rFonts w:ascii="Arial" w:hAnsi="Arial" w:cs="Arial"/>
        </w:rPr>
        <w:t>.</w:t>
      </w:r>
      <w:r w:rsidR="002630DC">
        <w:rPr>
          <w:rFonts w:ascii="Arial" w:hAnsi="Arial" w:cs="Arial"/>
        </w:rPr>
        <w:t>3</w:t>
      </w:r>
      <w:r w:rsidR="006843FF" w:rsidRPr="003C1BB6">
        <w:rPr>
          <w:rFonts w:ascii="Arial" w:hAnsi="Arial" w:cs="Arial"/>
        </w:rPr>
        <w:tab/>
        <w:t>Ontbinding</w:t>
      </w:r>
      <w:bookmarkEnd w:id="137"/>
      <w:bookmarkEnd w:id="138"/>
      <w:bookmarkEnd w:id="139"/>
    </w:p>
    <w:p w14:paraId="0A0CFCB0" w14:textId="77777777" w:rsidR="006843FF" w:rsidRDefault="006843FF" w:rsidP="006843FF">
      <w:pPr>
        <w:rPr>
          <w:rFonts w:cs="Arial"/>
        </w:rPr>
      </w:pPr>
    </w:p>
    <w:p w14:paraId="45D6DABA" w14:textId="5BD2D498" w:rsidR="006843FF" w:rsidRPr="008A2B2B" w:rsidRDefault="006843FF" w:rsidP="008A2B2B">
      <w:pPr>
        <w:tabs>
          <w:tab w:val="left" w:pos="709"/>
        </w:tabs>
        <w:overflowPunct w:val="0"/>
        <w:autoSpaceDE w:val="0"/>
        <w:autoSpaceDN w:val="0"/>
        <w:adjustRightInd w:val="0"/>
        <w:textAlignment w:val="baseline"/>
        <w:rPr>
          <w:rFonts w:eastAsia="Times New Roman" w:cs="Arial"/>
          <w:highlight w:val="green"/>
        </w:rPr>
      </w:pPr>
      <w:r w:rsidRPr="008A2B2B">
        <w:t xml:space="preserve">Aanvullend op het bepaalde </w:t>
      </w:r>
      <w:r w:rsidRPr="008A2B2B">
        <w:rPr>
          <w:rFonts w:cs="Arial"/>
        </w:rPr>
        <w:t xml:space="preserve">in artikel 25 van </w:t>
      </w:r>
      <w:r w:rsidR="00840C37" w:rsidRPr="008A2B2B">
        <w:rPr>
          <w:rFonts w:cs="Arial"/>
        </w:rPr>
        <w:t xml:space="preserve">de </w:t>
      </w:r>
      <w:r w:rsidRPr="008A2B2B">
        <w:rPr>
          <w:rFonts w:cs="Arial"/>
        </w:rPr>
        <w:t>VNG Model Algemene inkoopvoorwaarden leveringen en diensten regio Noord-Holland-Noord incl. addendum d.d. 27 juni 2017</w:t>
      </w:r>
      <w:r w:rsidR="008A2B2B" w:rsidRPr="008A2B2B">
        <w:rPr>
          <w:rFonts w:cs="Arial"/>
        </w:rPr>
        <w:t xml:space="preserve"> </w:t>
      </w:r>
      <w:r w:rsidRPr="008A2B2B">
        <w:t xml:space="preserve">heeft de </w:t>
      </w:r>
      <w:r w:rsidR="00365779" w:rsidRPr="008A2B2B">
        <w:t>Aanbestedende dienst</w:t>
      </w:r>
      <w:r w:rsidRPr="008A2B2B">
        <w:t xml:space="preserve"> het recht de </w:t>
      </w:r>
      <w:r w:rsidR="008A2B2B">
        <w:t>Raamo</w:t>
      </w:r>
      <w:r w:rsidR="002331D3" w:rsidRPr="008A2B2B">
        <w:t>vereenkomst</w:t>
      </w:r>
      <w:r w:rsidRPr="008A2B2B">
        <w:t xml:space="preserve"> en/of Deelopdrachten met onmiddellijke ingang zonder</w:t>
      </w:r>
      <w:r w:rsidRPr="00DC1A1B">
        <w:t xml:space="preserve"> rechterlijke tussenkomst en zonder ingebrekestelling door middel van een schriftelijke kennisgeving aan </w:t>
      </w:r>
      <w:r w:rsidR="002331D3">
        <w:t>Opdrachtnemer</w:t>
      </w:r>
      <w:r w:rsidRPr="00DC1A1B">
        <w:t xml:space="preserve"> te ontbinden indien:</w:t>
      </w:r>
    </w:p>
    <w:p w14:paraId="5E91F90B" w14:textId="77777777" w:rsidR="0025492C" w:rsidRDefault="0025492C" w:rsidP="0025492C"/>
    <w:p w14:paraId="210C1548" w14:textId="77777777" w:rsidR="0025492C" w:rsidRDefault="006843FF" w:rsidP="0025492C">
      <w:r w:rsidRPr="0060162D">
        <w:t xml:space="preserve">1          </w:t>
      </w:r>
    </w:p>
    <w:p w14:paraId="7ABCE18D" w14:textId="4CB8FCF8" w:rsidR="006843FF" w:rsidRPr="00DC1A1B" w:rsidRDefault="002331D3" w:rsidP="00523C2E">
      <w:pPr>
        <w:pStyle w:val="Lijstalinea"/>
        <w:numPr>
          <w:ilvl w:val="0"/>
          <w:numId w:val="37"/>
        </w:numPr>
      </w:pPr>
      <w:r>
        <w:t>Opdrachtnemer</w:t>
      </w:r>
      <w:r w:rsidR="006843FF" w:rsidRPr="0025492C">
        <w:t xml:space="preserve"> </w:t>
      </w:r>
      <w:r w:rsidR="002771CB" w:rsidRPr="0025492C">
        <w:t>tijdens</w:t>
      </w:r>
      <w:r w:rsidR="006843FF" w:rsidRPr="0025492C">
        <w:t xml:space="preserve"> de uitvoering van de opdracht niet (langer)</w:t>
      </w:r>
      <w:r w:rsidR="00840C37">
        <w:t xml:space="preserve"> aan de</w:t>
      </w:r>
      <w:r w:rsidR="006843FF" w:rsidRPr="0025492C">
        <w:t xml:space="preserve"> aan de </w:t>
      </w:r>
      <w:r w:rsidR="00C42B83">
        <w:t>Inschrijver</w:t>
      </w:r>
      <w:r w:rsidR="000135A8">
        <w:t xml:space="preserve"> </w:t>
      </w:r>
      <w:r w:rsidR="0025492C" w:rsidRPr="0025492C">
        <w:t>G</w:t>
      </w:r>
      <w:r w:rsidR="006843FF" w:rsidRPr="0025492C">
        <w:t>estelde</w:t>
      </w:r>
      <w:r w:rsidR="0025492C">
        <w:t xml:space="preserve"> eisen (Hoofdstuk 3 van deze </w:t>
      </w:r>
      <w:r w:rsidR="00E41B33">
        <w:t>Offerteaanvraag</w:t>
      </w:r>
      <w:r w:rsidR="0025492C">
        <w:t>) voldoet</w:t>
      </w:r>
      <w:r w:rsidR="006843FF" w:rsidRPr="0025492C">
        <w:t>;</w:t>
      </w:r>
    </w:p>
    <w:p w14:paraId="3B25DB94" w14:textId="16EE1D35" w:rsidR="006843FF" w:rsidRDefault="000135A8" w:rsidP="006843FF">
      <w:pPr>
        <w:ind w:left="708"/>
      </w:pPr>
      <w:r>
        <w:t>b</w:t>
      </w:r>
      <w:r w:rsidR="006843FF" w:rsidRPr="00DC1A1B">
        <w:t xml:space="preserve">)         </w:t>
      </w:r>
      <w:r w:rsidR="006843FF">
        <w:t xml:space="preserve"> </w:t>
      </w:r>
      <w:r w:rsidR="006843FF" w:rsidRPr="00DC1A1B">
        <w:t>Een gerechtelijke proced</w:t>
      </w:r>
      <w:r w:rsidR="006843FF">
        <w:t xml:space="preserve">ure aanhangig is gemaakt tegen </w:t>
      </w:r>
      <w:r w:rsidR="00365779">
        <w:t>Aanbestedende dienst</w:t>
      </w:r>
      <w:r w:rsidR="006843FF">
        <w:t xml:space="preserve"> </w:t>
      </w:r>
      <w:r w:rsidR="006843FF" w:rsidRPr="00DC1A1B">
        <w:t xml:space="preserve">dan </w:t>
      </w:r>
    </w:p>
    <w:p w14:paraId="36659242" w14:textId="77777777" w:rsidR="006843FF" w:rsidRDefault="006843FF" w:rsidP="006843FF">
      <w:pPr>
        <w:ind w:left="708" w:firstLine="708"/>
      </w:pPr>
      <w:r w:rsidRPr="00DC1A1B">
        <w:t xml:space="preserve">wel een gerechtelijk vonnis  is gewezen in verband met </w:t>
      </w:r>
      <w:r w:rsidR="00933528">
        <w:t>de Europese openbare</w:t>
      </w:r>
      <w:r w:rsidRPr="00DC1A1B">
        <w:rPr>
          <w:rFonts w:cs="Arial"/>
        </w:rPr>
        <w:t xml:space="preserve"> </w:t>
      </w:r>
      <w:r w:rsidRPr="00DC1A1B">
        <w:t xml:space="preserve"> </w:t>
      </w:r>
    </w:p>
    <w:p w14:paraId="71A8D17B" w14:textId="26DBA09F" w:rsidR="006843FF" w:rsidRDefault="006843FF" w:rsidP="006843FF">
      <w:pPr>
        <w:ind w:left="1416"/>
      </w:pPr>
      <w:r w:rsidRPr="00DC1A1B">
        <w:t>aanbestedingsprocedure die vooraf is gegaan aan de totstandk</w:t>
      </w:r>
      <w:r>
        <w:t>oming van</w:t>
      </w:r>
      <w:r w:rsidRPr="00DC1A1B">
        <w:t xml:space="preserve"> deze </w:t>
      </w:r>
      <w:r w:rsidR="002630DC">
        <w:t>Raamo</w:t>
      </w:r>
      <w:r w:rsidR="002331D3">
        <w:t>vereenkomst</w:t>
      </w:r>
      <w:r w:rsidR="000135A8">
        <w:t>;</w:t>
      </w:r>
    </w:p>
    <w:p w14:paraId="6A4918F1" w14:textId="06C8D06C" w:rsidR="006843FF" w:rsidRPr="000135A8" w:rsidRDefault="000135A8" w:rsidP="000135A8">
      <w:pPr>
        <w:pStyle w:val="Lijstalinea"/>
        <w:ind w:left="1416" w:hanging="707"/>
        <w:rPr>
          <w:rFonts w:cstheme="minorBidi"/>
        </w:rPr>
      </w:pPr>
      <w:r>
        <w:rPr>
          <w:rFonts w:cs="Arial"/>
        </w:rPr>
        <w:t>c)</w:t>
      </w:r>
      <w:r>
        <w:rPr>
          <w:rFonts w:cs="Arial"/>
        </w:rPr>
        <w:tab/>
      </w:r>
      <w:r w:rsidR="005E5D0D" w:rsidRPr="000135A8">
        <w:rPr>
          <w:rFonts w:cs="Arial"/>
        </w:rPr>
        <w:t>Bij gerechtelijk vonnis de Raam</w:t>
      </w:r>
      <w:r w:rsidR="002630DC">
        <w:rPr>
          <w:rFonts w:cs="Arial"/>
        </w:rPr>
        <w:t>o</w:t>
      </w:r>
      <w:r w:rsidR="002331D3">
        <w:rPr>
          <w:rFonts w:cs="Arial"/>
        </w:rPr>
        <w:t>vereenkomst</w:t>
      </w:r>
      <w:r w:rsidR="005E5D0D" w:rsidRPr="000135A8">
        <w:rPr>
          <w:rFonts w:cs="Arial"/>
        </w:rPr>
        <w:t xml:space="preserve"> gedeeltelijk nietig of vernietigbaar is verklaard (bezien in het licht van artikel 6:265 lid 1 BW; in het licht van alle omstandigheden van het geval is ontbinding gerechtvaardigd bij een tekortkoming van voldoende gewicht)</w:t>
      </w:r>
      <w:r w:rsidR="00AE174E" w:rsidRPr="000135A8">
        <w:rPr>
          <w:rFonts w:cs="Arial"/>
        </w:rPr>
        <w:t>.</w:t>
      </w:r>
    </w:p>
    <w:p w14:paraId="5956781B" w14:textId="77777777" w:rsidR="00AE174E" w:rsidRPr="00AE174E" w:rsidRDefault="00AE174E" w:rsidP="00AE174E">
      <w:pPr>
        <w:pStyle w:val="Lijstalinea"/>
        <w:ind w:left="1383"/>
        <w:rPr>
          <w:rFonts w:cs="Arial"/>
        </w:rPr>
      </w:pPr>
    </w:p>
    <w:p w14:paraId="114EB4CA" w14:textId="68FBC489" w:rsidR="006843FF" w:rsidRPr="008A2B2B" w:rsidRDefault="006843FF" w:rsidP="006843FF">
      <w:r w:rsidRPr="008A2B2B">
        <w:t xml:space="preserve">2.         Ontbinding van de </w:t>
      </w:r>
      <w:r w:rsidR="008A2B2B" w:rsidRPr="008A2B2B">
        <w:t>Raamo</w:t>
      </w:r>
      <w:r w:rsidR="002331D3" w:rsidRPr="008A2B2B">
        <w:t>vereenkomst</w:t>
      </w:r>
      <w:r w:rsidRPr="008A2B2B">
        <w:t xml:space="preserve">, als bedoeld bij punt 1 onder a., kan nooit tot schadeplichtigheid van de </w:t>
      </w:r>
      <w:r w:rsidR="00365779" w:rsidRPr="008A2B2B">
        <w:t>Aanbestedende dienst</w:t>
      </w:r>
      <w:r w:rsidRPr="008A2B2B">
        <w:t xml:space="preserve"> jegens de </w:t>
      </w:r>
      <w:r w:rsidR="002331D3" w:rsidRPr="008A2B2B">
        <w:t>Opdrachtnemer</w:t>
      </w:r>
      <w:r w:rsidRPr="008A2B2B">
        <w:t xml:space="preserve"> leiden. </w:t>
      </w:r>
    </w:p>
    <w:p w14:paraId="137A57B1" w14:textId="77777777" w:rsidR="006843FF" w:rsidRPr="008A2B2B" w:rsidRDefault="006843FF" w:rsidP="006843FF"/>
    <w:p w14:paraId="5782DE84" w14:textId="3806780A" w:rsidR="006843FF" w:rsidRPr="00DC1A1B" w:rsidRDefault="006843FF" w:rsidP="006843FF">
      <w:r w:rsidRPr="008A2B2B">
        <w:t xml:space="preserve">3.         Ontbinding van de </w:t>
      </w:r>
      <w:r w:rsidR="008A2B2B" w:rsidRPr="008A2B2B">
        <w:t>Raamo</w:t>
      </w:r>
      <w:r w:rsidR="002331D3" w:rsidRPr="008A2B2B">
        <w:t>vereenkomst</w:t>
      </w:r>
      <w:r w:rsidRPr="008A2B2B">
        <w:t>, als bedoeld bij punt 1</w:t>
      </w:r>
      <w:r w:rsidR="00FA4539" w:rsidRPr="008A2B2B">
        <w:t xml:space="preserve"> onder b</w:t>
      </w:r>
      <w:r w:rsidR="00AE174E" w:rsidRPr="008A2B2B">
        <w:t xml:space="preserve"> en c</w:t>
      </w:r>
      <w:r w:rsidR="00EF4714" w:rsidRPr="008A2B2B">
        <w:t xml:space="preserve">, </w:t>
      </w:r>
      <w:r w:rsidRPr="008A2B2B">
        <w:t xml:space="preserve">dan wel gehele of gedeeltelijke nietigheid of vernietiging van de </w:t>
      </w:r>
      <w:r w:rsidR="008A2B2B" w:rsidRPr="008A2B2B">
        <w:t>Raamo</w:t>
      </w:r>
      <w:r w:rsidR="002331D3" w:rsidRPr="008A2B2B">
        <w:t>vereenkomst</w:t>
      </w:r>
      <w:r w:rsidRPr="008A2B2B">
        <w:t xml:space="preserve"> kan over en weer nooit tot schadeplichtigheid leiden voor Partijen.</w:t>
      </w:r>
      <w:r w:rsidRPr="00DC1A1B">
        <w:t xml:space="preserve"> </w:t>
      </w:r>
    </w:p>
    <w:p w14:paraId="529F5727" w14:textId="77777777" w:rsidR="006843FF" w:rsidRDefault="006843FF" w:rsidP="006843FF">
      <w:pPr>
        <w:rPr>
          <w:rStyle w:val="RapportKop2Char"/>
          <w:rFonts w:eastAsiaTheme="majorEastAsia"/>
          <w:b/>
          <w:lang w:eastAsia="en-US"/>
        </w:rPr>
      </w:pPr>
    </w:p>
    <w:p w14:paraId="45DF4DE8" w14:textId="77777777" w:rsidR="006843FF" w:rsidRDefault="006843FF" w:rsidP="006843FF">
      <w:pPr>
        <w:rPr>
          <w:rFonts w:cs="Arial"/>
          <w:color w:val="000000"/>
        </w:rPr>
      </w:pPr>
    </w:p>
    <w:p w14:paraId="22BC95D9" w14:textId="0BD517DF" w:rsidR="006D0F82" w:rsidRPr="003C1BB6" w:rsidRDefault="002A3E16" w:rsidP="006D0F82">
      <w:pPr>
        <w:pStyle w:val="Kop2"/>
        <w:rPr>
          <w:rFonts w:ascii="Arial" w:hAnsi="Arial" w:cs="Arial"/>
        </w:rPr>
      </w:pPr>
      <w:bookmarkStart w:id="140" w:name="_Toc147227545"/>
      <w:r>
        <w:rPr>
          <w:rFonts w:ascii="Arial" w:hAnsi="Arial" w:cs="Arial"/>
        </w:rPr>
        <w:lastRenderedPageBreak/>
        <w:t>7</w:t>
      </w:r>
      <w:r w:rsidR="006D0F82">
        <w:rPr>
          <w:rFonts w:ascii="Arial" w:hAnsi="Arial" w:cs="Arial"/>
        </w:rPr>
        <w:t>.</w:t>
      </w:r>
      <w:r w:rsidR="002630DC">
        <w:rPr>
          <w:rFonts w:ascii="Arial" w:hAnsi="Arial" w:cs="Arial"/>
        </w:rPr>
        <w:t>4</w:t>
      </w:r>
      <w:r w:rsidR="006D0F82" w:rsidRPr="003C1BB6">
        <w:rPr>
          <w:rFonts w:ascii="Arial" w:hAnsi="Arial" w:cs="Arial"/>
        </w:rPr>
        <w:tab/>
      </w:r>
      <w:r w:rsidR="000D2C5E">
        <w:rPr>
          <w:rFonts w:ascii="Arial" w:hAnsi="Arial" w:cs="Arial"/>
        </w:rPr>
        <w:t>Wachtkamerovereenkomst</w:t>
      </w:r>
      <w:bookmarkEnd w:id="140"/>
    </w:p>
    <w:p w14:paraId="37CD7422" w14:textId="77777777" w:rsidR="006D0F82" w:rsidRDefault="006D0F82" w:rsidP="006843FF">
      <w:pPr>
        <w:rPr>
          <w:rFonts w:cs="Arial"/>
          <w:color w:val="000000"/>
        </w:rPr>
      </w:pPr>
    </w:p>
    <w:bookmarkEnd w:id="107"/>
    <w:p w14:paraId="3474A012" w14:textId="607F91EE" w:rsidR="007C47D1" w:rsidRPr="0062430C" w:rsidRDefault="00ED633B" w:rsidP="00ED633B">
      <w:pPr>
        <w:autoSpaceDE w:val="0"/>
        <w:autoSpaceDN w:val="0"/>
        <w:adjustRightInd w:val="0"/>
        <w:rPr>
          <w:rFonts w:cs="Arial"/>
        </w:rPr>
      </w:pPr>
      <w:r w:rsidRPr="0062430C">
        <w:rPr>
          <w:rFonts w:cs="Arial"/>
        </w:rPr>
        <w:t>Op de</w:t>
      </w:r>
      <w:r w:rsidR="00BB4EF3" w:rsidRPr="0062430C">
        <w:rPr>
          <w:rFonts w:cs="Arial"/>
        </w:rPr>
        <w:t xml:space="preserve"> te sluiten</w:t>
      </w:r>
      <w:r w:rsidRPr="0062430C">
        <w:rPr>
          <w:rFonts w:cs="Arial"/>
        </w:rPr>
        <w:t xml:space="preserve"> </w:t>
      </w:r>
      <w:r w:rsidR="002630DC" w:rsidRPr="0062430C">
        <w:rPr>
          <w:rFonts w:cs="Arial"/>
        </w:rPr>
        <w:t>Raamo</w:t>
      </w:r>
      <w:r w:rsidR="002331D3" w:rsidRPr="0062430C">
        <w:rPr>
          <w:rFonts w:cs="Arial"/>
        </w:rPr>
        <w:t>vereenkomst</w:t>
      </w:r>
      <w:r w:rsidRPr="0062430C">
        <w:rPr>
          <w:rFonts w:cs="Arial"/>
        </w:rPr>
        <w:t xml:space="preserve"> is een wachtkamerconstructie van toepassing. Op basis van de beoordeling van de </w:t>
      </w:r>
      <w:r w:rsidR="00C42B83" w:rsidRPr="0062430C">
        <w:rPr>
          <w:rFonts w:cs="Arial"/>
        </w:rPr>
        <w:t>Inschrijving</w:t>
      </w:r>
      <w:r w:rsidRPr="0062430C">
        <w:rPr>
          <w:rFonts w:cs="Arial"/>
        </w:rPr>
        <w:t xml:space="preserve">en ontstaat een rangorde van </w:t>
      </w:r>
      <w:r w:rsidR="00C42B83" w:rsidRPr="0062430C">
        <w:rPr>
          <w:rFonts w:cs="Arial"/>
        </w:rPr>
        <w:t>Inschrijver</w:t>
      </w:r>
      <w:r w:rsidRPr="0062430C">
        <w:rPr>
          <w:rFonts w:cs="Arial"/>
        </w:rPr>
        <w:t xml:space="preserve">s. </w:t>
      </w:r>
      <w:r w:rsidR="00BB4EF3" w:rsidRPr="0062430C">
        <w:rPr>
          <w:rFonts w:cs="Arial"/>
        </w:rPr>
        <w:t>Met de</w:t>
      </w:r>
      <w:r w:rsidRPr="0062430C">
        <w:rPr>
          <w:rFonts w:cs="Arial"/>
        </w:rPr>
        <w:t xml:space="preserve"> nummer één </w:t>
      </w:r>
      <w:r w:rsidR="00C42B83" w:rsidRPr="0062430C">
        <w:rPr>
          <w:rFonts w:cs="Arial"/>
        </w:rPr>
        <w:t>Inschrijver</w:t>
      </w:r>
      <w:r w:rsidR="005C3D01" w:rsidRPr="0062430C">
        <w:rPr>
          <w:rFonts w:cs="Arial"/>
        </w:rPr>
        <w:t xml:space="preserve"> </w:t>
      </w:r>
      <w:r w:rsidRPr="0062430C">
        <w:rPr>
          <w:rFonts w:cs="Arial"/>
        </w:rPr>
        <w:t xml:space="preserve">in rang </w:t>
      </w:r>
      <w:r w:rsidR="00BB4EF3" w:rsidRPr="0062430C">
        <w:rPr>
          <w:rFonts w:cs="Arial"/>
        </w:rPr>
        <w:t xml:space="preserve">wordt de </w:t>
      </w:r>
      <w:r w:rsidR="002630DC" w:rsidRPr="0062430C">
        <w:rPr>
          <w:rFonts w:cs="Arial"/>
        </w:rPr>
        <w:t>Raamo</w:t>
      </w:r>
      <w:r w:rsidR="002331D3" w:rsidRPr="0062430C">
        <w:rPr>
          <w:rFonts w:cs="Arial"/>
        </w:rPr>
        <w:t>vereenkomst</w:t>
      </w:r>
      <w:r w:rsidR="00BB4EF3" w:rsidRPr="0062430C">
        <w:rPr>
          <w:rFonts w:cs="Arial"/>
        </w:rPr>
        <w:t xml:space="preserve"> gesloten</w:t>
      </w:r>
      <w:r w:rsidRPr="0062430C">
        <w:rPr>
          <w:rFonts w:cs="Arial"/>
        </w:rPr>
        <w:t xml:space="preserve">. De nummer twee </w:t>
      </w:r>
      <w:r w:rsidR="00C42B83" w:rsidRPr="0062430C">
        <w:rPr>
          <w:rFonts w:cs="Arial"/>
        </w:rPr>
        <w:t>Inschrijver</w:t>
      </w:r>
      <w:r w:rsidR="00DF5FD8" w:rsidRPr="0062430C">
        <w:rPr>
          <w:rFonts w:cs="Arial"/>
        </w:rPr>
        <w:t xml:space="preserve"> </w:t>
      </w:r>
      <w:r w:rsidRPr="0062430C">
        <w:rPr>
          <w:rFonts w:cs="Arial"/>
        </w:rPr>
        <w:t>in rang wordt in de</w:t>
      </w:r>
      <w:r w:rsidR="00631580" w:rsidRPr="0062430C">
        <w:rPr>
          <w:rFonts w:cs="Arial"/>
        </w:rPr>
        <w:t xml:space="preserve"> zogenaamde</w:t>
      </w:r>
      <w:r w:rsidRPr="0062430C">
        <w:rPr>
          <w:rFonts w:cs="Arial"/>
        </w:rPr>
        <w:t xml:space="preserve"> wachtkamer geplaatst</w:t>
      </w:r>
      <w:r w:rsidR="00631580" w:rsidRPr="0062430C">
        <w:rPr>
          <w:rFonts w:cs="Arial"/>
        </w:rPr>
        <w:t>. Hier staat g</w:t>
      </w:r>
      <w:r w:rsidRPr="0062430C">
        <w:rPr>
          <w:rFonts w:cs="Arial"/>
        </w:rPr>
        <w:t xml:space="preserve">een financiële vergoeding tegenover. De </w:t>
      </w:r>
      <w:r w:rsidR="00C42B83" w:rsidRPr="0062430C">
        <w:rPr>
          <w:rFonts w:cs="Arial"/>
        </w:rPr>
        <w:t>Inschrijving</w:t>
      </w:r>
      <w:r w:rsidRPr="0062430C">
        <w:rPr>
          <w:rFonts w:cs="Arial"/>
        </w:rPr>
        <w:t xml:space="preserve"> van de nummer twee </w:t>
      </w:r>
      <w:r w:rsidR="00C42B83" w:rsidRPr="0062430C">
        <w:rPr>
          <w:rFonts w:cs="Arial"/>
        </w:rPr>
        <w:t>Inschrijver</w:t>
      </w:r>
      <w:r w:rsidR="005C3D01" w:rsidRPr="0062430C">
        <w:rPr>
          <w:rFonts w:cs="Arial"/>
        </w:rPr>
        <w:t xml:space="preserve"> </w:t>
      </w:r>
      <w:r w:rsidRPr="0062430C">
        <w:rPr>
          <w:rFonts w:cs="Arial"/>
        </w:rPr>
        <w:t xml:space="preserve">wordt </w:t>
      </w:r>
      <w:r w:rsidR="00631580" w:rsidRPr="0062430C">
        <w:rPr>
          <w:rFonts w:cs="Arial"/>
        </w:rPr>
        <w:t xml:space="preserve">daarmee </w:t>
      </w:r>
      <w:r w:rsidRPr="0062430C">
        <w:rPr>
          <w:rFonts w:cs="Arial"/>
        </w:rPr>
        <w:t xml:space="preserve">‘bevroren’. </w:t>
      </w:r>
    </w:p>
    <w:p w14:paraId="7B951D90" w14:textId="77777777" w:rsidR="007C47D1" w:rsidRPr="0062430C" w:rsidRDefault="007C47D1" w:rsidP="00ED633B">
      <w:pPr>
        <w:autoSpaceDE w:val="0"/>
        <w:autoSpaceDN w:val="0"/>
        <w:adjustRightInd w:val="0"/>
        <w:rPr>
          <w:rFonts w:cs="Arial"/>
        </w:rPr>
      </w:pPr>
    </w:p>
    <w:p w14:paraId="246813C3" w14:textId="60254ED7" w:rsidR="00ED633B" w:rsidRPr="0062430C" w:rsidRDefault="00ED633B" w:rsidP="00ED633B">
      <w:pPr>
        <w:autoSpaceDE w:val="0"/>
        <w:autoSpaceDN w:val="0"/>
        <w:adjustRightInd w:val="0"/>
        <w:rPr>
          <w:rFonts w:cs="Arial"/>
        </w:rPr>
      </w:pPr>
      <w:r w:rsidRPr="0062430C">
        <w:rPr>
          <w:rFonts w:cs="Arial"/>
        </w:rPr>
        <w:t xml:space="preserve">De </w:t>
      </w:r>
      <w:r w:rsidR="00E60223" w:rsidRPr="0062430C">
        <w:rPr>
          <w:rFonts w:cs="Arial"/>
        </w:rPr>
        <w:t xml:space="preserve">Aanbestedende dienst kan besluiten dat de </w:t>
      </w:r>
      <w:r w:rsidRPr="0062430C">
        <w:rPr>
          <w:rFonts w:cs="Arial"/>
        </w:rPr>
        <w:t>wachtkamer</w:t>
      </w:r>
      <w:r w:rsidR="00631580" w:rsidRPr="0062430C">
        <w:rPr>
          <w:rFonts w:cs="Arial"/>
        </w:rPr>
        <w:t>constructie in werking</w:t>
      </w:r>
      <w:r w:rsidR="00E60223" w:rsidRPr="0062430C">
        <w:rPr>
          <w:rFonts w:cs="Arial"/>
        </w:rPr>
        <w:t xml:space="preserve"> treedt</w:t>
      </w:r>
      <w:r w:rsidRPr="0062430C">
        <w:rPr>
          <w:rFonts w:cs="Arial"/>
        </w:rPr>
        <w:t xml:space="preserve"> op het moment dat de </w:t>
      </w:r>
      <w:r w:rsidR="002630DC" w:rsidRPr="0062430C">
        <w:rPr>
          <w:rFonts w:cs="Arial"/>
        </w:rPr>
        <w:t>Raamo</w:t>
      </w:r>
      <w:r w:rsidR="002331D3" w:rsidRPr="0062430C">
        <w:rPr>
          <w:rFonts w:cs="Arial"/>
        </w:rPr>
        <w:t>vereenkomst</w:t>
      </w:r>
      <w:r w:rsidR="00BB4EF3" w:rsidRPr="0062430C">
        <w:rPr>
          <w:rFonts w:cs="Arial"/>
        </w:rPr>
        <w:t xml:space="preserve"> met de </w:t>
      </w:r>
      <w:r w:rsidR="00631580" w:rsidRPr="0062430C">
        <w:rPr>
          <w:rFonts w:cs="Arial"/>
        </w:rPr>
        <w:t xml:space="preserve">nummer één </w:t>
      </w:r>
      <w:r w:rsidR="00C42B83" w:rsidRPr="0062430C">
        <w:rPr>
          <w:rFonts w:cs="Arial"/>
        </w:rPr>
        <w:t>Inschrijver</w:t>
      </w:r>
      <w:r w:rsidR="00631580" w:rsidRPr="0062430C">
        <w:rPr>
          <w:rFonts w:cs="Arial"/>
        </w:rPr>
        <w:t>, om wat voor reden dan ook,</w:t>
      </w:r>
      <w:r w:rsidR="007C47D1" w:rsidRPr="0062430C">
        <w:rPr>
          <w:rFonts w:cs="Arial"/>
        </w:rPr>
        <w:t xml:space="preserve"> binnen 12 maanden na de ingangsdatum van de </w:t>
      </w:r>
      <w:r w:rsidR="002630DC" w:rsidRPr="0062430C">
        <w:rPr>
          <w:rFonts w:cs="Arial"/>
        </w:rPr>
        <w:t>Raamo</w:t>
      </w:r>
      <w:r w:rsidR="002331D3" w:rsidRPr="0062430C">
        <w:rPr>
          <w:rFonts w:cs="Arial"/>
        </w:rPr>
        <w:t>vereenkomst</w:t>
      </w:r>
      <w:r w:rsidR="00631580" w:rsidRPr="0062430C">
        <w:rPr>
          <w:rFonts w:cs="Arial"/>
        </w:rPr>
        <w:t xml:space="preserve"> voortijdig</w:t>
      </w:r>
      <w:r w:rsidRPr="0062430C">
        <w:rPr>
          <w:rFonts w:cs="Arial"/>
        </w:rPr>
        <w:t xml:space="preserve"> eindigt. In dat geval </w:t>
      </w:r>
      <w:r w:rsidR="007C47D1" w:rsidRPr="0062430C">
        <w:rPr>
          <w:rFonts w:cs="Arial"/>
        </w:rPr>
        <w:t>kan</w:t>
      </w:r>
      <w:r w:rsidR="00631580" w:rsidRPr="0062430C">
        <w:rPr>
          <w:rFonts w:cs="Arial"/>
        </w:rPr>
        <w:t xml:space="preserve"> de Opdrachtgever</w:t>
      </w:r>
      <w:r w:rsidR="00DF5FD8" w:rsidRPr="0062430C">
        <w:rPr>
          <w:rFonts w:cs="Arial"/>
        </w:rPr>
        <w:t xml:space="preserve"> </w:t>
      </w:r>
      <w:r w:rsidR="007C47D1" w:rsidRPr="0062430C">
        <w:rPr>
          <w:rFonts w:cs="Arial"/>
        </w:rPr>
        <w:t xml:space="preserve">besluiten </w:t>
      </w:r>
      <w:r w:rsidR="00DF5FD8" w:rsidRPr="0062430C">
        <w:rPr>
          <w:rFonts w:cs="Arial"/>
        </w:rPr>
        <w:t xml:space="preserve">de </w:t>
      </w:r>
      <w:r w:rsidR="002630DC" w:rsidRPr="0062430C">
        <w:rPr>
          <w:rFonts w:cs="Arial"/>
        </w:rPr>
        <w:t>Raamo</w:t>
      </w:r>
      <w:r w:rsidR="002331D3" w:rsidRPr="0062430C">
        <w:rPr>
          <w:rFonts w:cs="Arial"/>
        </w:rPr>
        <w:t>vereenkomst</w:t>
      </w:r>
      <w:r w:rsidR="00631580" w:rsidRPr="0062430C">
        <w:rPr>
          <w:rFonts w:cs="Arial"/>
        </w:rPr>
        <w:t xml:space="preserve"> </w:t>
      </w:r>
      <w:r w:rsidR="00DF5FD8" w:rsidRPr="0062430C">
        <w:rPr>
          <w:rFonts w:cs="Arial"/>
        </w:rPr>
        <w:t xml:space="preserve">vervolgens </w:t>
      </w:r>
      <w:r w:rsidR="00631580" w:rsidRPr="0062430C">
        <w:rPr>
          <w:rFonts w:cs="Arial"/>
        </w:rPr>
        <w:t xml:space="preserve">met </w:t>
      </w:r>
      <w:r w:rsidRPr="0062430C">
        <w:rPr>
          <w:rFonts w:cs="Arial"/>
        </w:rPr>
        <w:t>de nummer</w:t>
      </w:r>
      <w:r w:rsidR="0004101B" w:rsidRPr="0062430C">
        <w:rPr>
          <w:rFonts w:cs="Arial"/>
        </w:rPr>
        <w:t xml:space="preserve"> </w:t>
      </w:r>
      <w:r w:rsidR="00631580" w:rsidRPr="0062430C">
        <w:rPr>
          <w:rFonts w:cs="Arial"/>
        </w:rPr>
        <w:t xml:space="preserve">twee </w:t>
      </w:r>
      <w:r w:rsidR="00C42B83" w:rsidRPr="0062430C">
        <w:rPr>
          <w:rFonts w:cs="Arial"/>
        </w:rPr>
        <w:t>Inschrijver</w:t>
      </w:r>
      <w:r w:rsidR="007C47D1" w:rsidRPr="0062430C">
        <w:rPr>
          <w:rFonts w:cs="Arial"/>
        </w:rPr>
        <w:t xml:space="preserve"> te sluiten</w:t>
      </w:r>
      <w:r w:rsidRPr="0062430C">
        <w:rPr>
          <w:rFonts w:cs="Arial"/>
        </w:rPr>
        <w:t xml:space="preserve">. </w:t>
      </w:r>
      <w:r w:rsidR="007C47D1" w:rsidRPr="0062430C">
        <w:rPr>
          <w:rFonts w:cs="Arial"/>
        </w:rPr>
        <w:t>De Aanbestedende dienst kan ook</w:t>
      </w:r>
      <w:r w:rsidR="00E60223" w:rsidRPr="0062430C">
        <w:rPr>
          <w:rFonts w:cs="Arial"/>
        </w:rPr>
        <w:t>, zonder dat daarvoor motivering nodig is,</w:t>
      </w:r>
      <w:r w:rsidR="007C47D1" w:rsidRPr="0062430C">
        <w:rPr>
          <w:rFonts w:cs="Arial"/>
        </w:rPr>
        <w:t xml:space="preserve"> besluiten geen gebruik te ma</w:t>
      </w:r>
      <w:r w:rsidR="00E60223" w:rsidRPr="0062430C">
        <w:rPr>
          <w:rFonts w:cs="Arial"/>
        </w:rPr>
        <w:t>ken van de wachtkamerconstructie.</w:t>
      </w:r>
      <w:r w:rsidR="007C47D1" w:rsidRPr="0062430C">
        <w:rPr>
          <w:rFonts w:cs="Arial"/>
        </w:rPr>
        <w:t xml:space="preserve"> In beide gevallen zal de </w:t>
      </w:r>
      <w:r w:rsidR="00631580" w:rsidRPr="0062430C">
        <w:rPr>
          <w:rFonts w:cs="Arial"/>
        </w:rPr>
        <w:t>Opdrachtgever</w:t>
      </w:r>
      <w:r w:rsidR="0004101B" w:rsidRPr="0062430C">
        <w:rPr>
          <w:rFonts w:cs="Arial"/>
        </w:rPr>
        <w:t xml:space="preserve"> hier</w:t>
      </w:r>
      <w:r w:rsidR="007C47D1" w:rsidRPr="0062430C">
        <w:rPr>
          <w:rFonts w:cs="Arial"/>
        </w:rPr>
        <w:t xml:space="preserve">over </w:t>
      </w:r>
      <w:r w:rsidR="0004101B" w:rsidRPr="0062430C">
        <w:rPr>
          <w:rFonts w:cs="Arial"/>
        </w:rPr>
        <w:t xml:space="preserve">zo snel als mogelijk </w:t>
      </w:r>
      <w:r w:rsidR="006910E2" w:rsidRPr="0062430C">
        <w:rPr>
          <w:rFonts w:cs="Arial"/>
        </w:rPr>
        <w:t xml:space="preserve">contact </w:t>
      </w:r>
      <w:r w:rsidR="00DF5FD8" w:rsidRPr="0062430C">
        <w:rPr>
          <w:rFonts w:cs="Arial"/>
        </w:rPr>
        <w:t>opnemen</w:t>
      </w:r>
      <w:r w:rsidR="00DF5FD8" w:rsidRPr="0062430C" w:rsidDel="00631580">
        <w:rPr>
          <w:rFonts w:cs="Arial"/>
        </w:rPr>
        <w:t xml:space="preserve"> </w:t>
      </w:r>
      <w:r w:rsidR="00631580" w:rsidRPr="0062430C">
        <w:rPr>
          <w:rFonts w:cs="Arial"/>
        </w:rPr>
        <w:t xml:space="preserve">met de nummer twee </w:t>
      </w:r>
      <w:r w:rsidR="00C42B83" w:rsidRPr="0062430C">
        <w:rPr>
          <w:rFonts w:cs="Arial"/>
        </w:rPr>
        <w:t>Inschrijver</w:t>
      </w:r>
      <w:r w:rsidR="006910E2" w:rsidRPr="0062430C">
        <w:rPr>
          <w:rFonts w:cs="Arial"/>
        </w:rPr>
        <w:t xml:space="preserve">. </w:t>
      </w:r>
    </w:p>
    <w:p w14:paraId="47CADABC" w14:textId="77777777" w:rsidR="00ED633B" w:rsidRPr="0062430C" w:rsidRDefault="00ED633B" w:rsidP="00ED633B">
      <w:pPr>
        <w:autoSpaceDE w:val="0"/>
        <w:autoSpaceDN w:val="0"/>
        <w:adjustRightInd w:val="0"/>
        <w:rPr>
          <w:rFonts w:cs="Arial"/>
        </w:rPr>
      </w:pPr>
    </w:p>
    <w:p w14:paraId="36B0D2B1" w14:textId="05CFDE92" w:rsidR="00E60223" w:rsidRPr="0062430C" w:rsidRDefault="00ED633B" w:rsidP="00ED633B">
      <w:pPr>
        <w:autoSpaceDE w:val="0"/>
        <w:autoSpaceDN w:val="0"/>
        <w:adjustRightInd w:val="0"/>
        <w:rPr>
          <w:rFonts w:cs="Arial"/>
        </w:rPr>
      </w:pPr>
      <w:r w:rsidRPr="0062430C">
        <w:rPr>
          <w:rFonts w:cs="Arial"/>
        </w:rPr>
        <w:t xml:space="preserve">Met de </w:t>
      </w:r>
      <w:r w:rsidR="00631580" w:rsidRPr="0062430C">
        <w:rPr>
          <w:rFonts w:cs="Arial"/>
        </w:rPr>
        <w:t>nummer twee</w:t>
      </w:r>
      <w:r w:rsidR="005C3D01" w:rsidRPr="0062430C">
        <w:rPr>
          <w:rFonts w:cs="Arial"/>
        </w:rPr>
        <w:t xml:space="preserve"> </w:t>
      </w:r>
      <w:r w:rsidR="00C42B83" w:rsidRPr="0062430C">
        <w:rPr>
          <w:rFonts w:cs="Arial"/>
        </w:rPr>
        <w:t>Inschrijver</w:t>
      </w:r>
      <w:r w:rsidRPr="0062430C">
        <w:rPr>
          <w:rFonts w:cs="Arial"/>
        </w:rPr>
        <w:t xml:space="preserve"> wordt </w:t>
      </w:r>
      <w:r w:rsidR="00631580" w:rsidRPr="0062430C">
        <w:rPr>
          <w:rFonts w:cs="Arial"/>
        </w:rPr>
        <w:t>direct</w:t>
      </w:r>
      <w:r w:rsidR="007314C9" w:rsidRPr="0062430C">
        <w:rPr>
          <w:rFonts w:cs="Arial"/>
        </w:rPr>
        <w:t xml:space="preserve"> na het verstrijken van de bezwaartermijn</w:t>
      </w:r>
      <w:r w:rsidR="00E60223" w:rsidRPr="0062430C">
        <w:rPr>
          <w:rFonts w:cs="Arial"/>
        </w:rPr>
        <w:t xml:space="preserve"> na de verzending van de mededeling van de gunningsbeslissing </w:t>
      </w:r>
      <w:r w:rsidR="00D12B97" w:rsidRPr="0062430C">
        <w:rPr>
          <w:rFonts w:cs="Arial"/>
        </w:rPr>
        <w:t xml:space="preserve">de </w:t>
      </w:r>
      <w:r w:rsidR="000D2C5E" w:rsidRPr="0062430C">
        <w:rPr>
          <w:rFonts w:cs="Arial"/>
        </w:rPr>
        <w:t>Wachtkamerovereenkomst</w:t>
      </w:r>
      <w:r w:rsidR="00D12B97" w:rsidRPr="0062430C">
        <w:rPr>
          <w:rFonts w:cs="Arial"/>
        </w:rPr>
        <w:t>, zoals opgenomen in Bijlage 10,</w:t>
      </w:r>
      <w:r w:rsidRPr="0062430C">
        <w:rPr>
          <w:rFonts w:cs="Arial"/>
        </w:rPr>
        <w:t xml:space="preserve"> afgesloten</w:t>
      </w:r>
      <w:r w:rsidR="00E60223" w:rsidRPr="0062430C">
        <w:rPr>
          <w:rFonts w:cs="Arial"/>
        </w:rPr>
        <w:t xml:space="preserve">. In deze </w:t>
      </w:r>
      <w:r w:rsidR="000D2C5E" w:rsidRPr="0062430C">
        <w:rPr>
          <w:rFonts w:cs="Arial"/>
        </w:rPr>
        <w:t>Wachtkamerovereenkomst</w:t>
      </w:r>
      <w:r w:rsidR="00E60223" w:rsidRPr="0062430C">
        <w:rPr>
          <w:rFonts w:cs="Arial"/>
        </w:rPr>
        <w:t xml:space="preserve"> is onder meer</w:t>
      </w:r>
      <w:r w:rsidRPr="0062430C">
        <w:rPr>
          <w:rFonts w:cs="Arial"/>
        </w:rPr>
        <w:t xml:space="preserve"> opgenomen dat deze </w:t>
      </w:r>
      <w:r w:rsidR="00DF5FD8" w:rsidRPr="0062430C">
        <w:rPr>
          <w:rFonts w:cs="Arial"/>
        </w:rPr>
        <w:t xml:space="preserve">nummer twee </w:t>
      </w:r>
      <w:r w:rsidR="00C42B83" w:rsidRPr="0062430C">
        <w:rPr>
          <w:rFonts w:cs="Arial"/>
        </w:rPr>
        <w:t>Inschrijver</w:t>
      </w:r>
      <w:r w:rsidRPr="0062430C">
        <w:rPr>
          <w:rFonts w:cs="Arial"/>
        </w:rPr>
        <w:t xml:space="preserve"> de gestanddoeningstermijn van zijn </w:t>
      </w:r>
      <w:r w:rsidR="00C42B83" w:rsidRPr="0062430C">
        <w:rPr>
          <w:rFonts w:cs="Arial"/>
        </w:rPr>
        <w:t>Inschrijving</w:t>
      </w:r>
      <w:r w:rsidRPr="0062430C">
        <w:rPr>
          <w:rFonts w:cs="Arial"/>
        </w:rPr>
        <w:t xml:space="preserve"> </w:t>
      </w:r>
      <w:r w:rsidR="007C47D1" w:rsidRPr="0062430C">
        <w:rPr>
          <w:rFonts w:cs="Arial"/>
        </w:rPr>
        <w:t xml:space="preserve"> </w:t>
      </w:r>
      <w:r w:rsidR="007314C9" w:rsidRPr="0062430C">
        <w:rPr>
          <w:rFonts w:cs="Arial"/>
        </w:rPr>
        <w:t>met</w:t>
      </w:r>
      <w:r w:rsidR="007C47D1" w:rsidRPr="0062430C">
        <w:rPr>
          <w:rFonts w:cs="Arial"/>
        </w:rPr>
        <w:t xml:space="preserve"> 12</w:t>
      </w:r>
      <w:r w:rsidR="007314C9" w:rsidRPr="0062430C">
        <w:rPr>
          <w:rFonts w:cs="Arial"/>
        </w:rPr>
        <w:t xml:space="preserve"> maanden vanaf de ingangsdatum </w:t>
      </w:r>
      <w:r w:rsidR="00E60223" w:rsidRPr="0062430C">
        <w:rPr>
          <w:rFonts w:cs="Arial"/>
        </w:rPr>
        <w:t xml:space="preserve">van de </w:t>
      </w:r>
      <w:r w:rsidR="002630DC" w:rsidRPr="0062430C">
        <w:rPr>
          <w:rFonts w:cs="Arial"/>
        </w:rPr>
        <w:t>Raamo</w:t>
      </w:r>
      <w:r w:rsidR="002331D3" w:rsidRPr="0062430C">
        <w:rPr>
          <w:rFonts w:cs="Arial"/>
        </w:rPr>
        <w:t>vereenkomst</w:t>
      </w:r>
      <w:r w:rsidR="00E60223" w:rsidRPr="0062430C">
        <w:rPr>
          <w:rFonts w:cs="Arial"/>
        </w:rPr>
        <w:t xml:space="preserve"> met de eerste </w:t>
      </w:r>
      <w:r w:rsidR="00C42B83" w:rsidRPr="0062430C">
        <w:rPr>
          <w:rFonts w:cs="Arial"/>
        </w:rPr>
        <w:t>Inschrijver</w:t>
      </w:r>
      <w:r w:rsidR="00E60223" w:rsidRPr="0062430C">
        <w:rPr>
          <w:rFonts w:cs="Arial"/>
        </w:rPr>
        <w:t xml:space="preserve"> verlengd.</w:t>
      </w:r>
    </w:p>
    <w:p w14:paraId="2EE1F291" w14:textId="77777777" w:rsidR="00E60223" w:rsidRPr="0062430C" w:rsidRDefault="00E60223" w:rsidP="00ED633B">
      <w:pPr>
        <w:autoSpaceDE w:val="0"/>
        <w:autoSpaceDN w:val="0"/>
        <w:adjustRightInd w:val="0"/>
        <w:rPr>
          <w:rFonts w:cs="Arial"/>
        </w:rPr>
      </w:pPr>
    </w:p>
    <w:p w14:paraId="4C362F4B" w14:textId="4B0D9AB5" w:rsidR="00ED633B" w:rsidRPr="0062430C" w:rsidRDefault="00E60223" w:rsidP="00ED633B">
      <w:pPr>
        <w:autoSpaceDE w:val="0"/>
        <w:autoSpaceDN w:val="0"/>
        <w:adjustRightInd w:val="0"/>
        <w:rPr>
          <w:rFonts w:cs="Arial"/>
        </w:rPr>
      </w:pPr>
      <w:r w:rsidRPr="0062430C">
        <w:rPr>
          <w:rFonts w:cs="Arial"/>
        </w:rPr>
        <w:t xml:space="preserve">Op de sluiten </w:t>
      </w:r>
      <w:r w:rsidR="002630DC" w:rsidRPr="0062430C">
        <w:rPr>
          <w:rFonts w:cs="Arial"/>
        </w:rPr>
        <w:t>Raamo</w:t>
      </w:r>
      <w:r w:rsidR="002331D3" w:rsidRPr="0062430C">
        <w:rPr>
          <w:rFonts w:cs="Arial"/>
        </w:rPr>
        <w:t>vereenkomst</w:t>
      </w:r>
      <w:r w:rsidRPr="0062430C">
        <w:rPr>
          <w:rFonts w:cs="Arial"/>
        </w:rPr>
        <w:t xml:space="preserve"> met </w:t>
      </w:r>
      <w:r w:rsidR="00C42B83" w:rsidRPr="0062430C">
        <w:rPr>
          <w:rFonts w:cs="Arial"/>
        </w:rPr>
        <w:t>Inschrijver</w:t>
      </w:r>
      <w:r w:rsidRPr="0062430C">
        <w:rPr>
          <w:rFonts w:cs="Arial"/>
        </w:rPr>
        <w:t xml:space="preserve"> nummer twee zijn de voorwaarden, waaronder de bepalingen omtrent indexering, van onderhavige Aanbestedingsprocedure van toepassing. </w:t>
      </w:r>
      <w:r w:rsidR="00ED633B" w:rsidRPr="0062430C">
        <w:rPr>
          <w:rFonts w:cs="Arial"/>
        </w:rPr>
        <w:t xml:space="preserve"> </w:t>
      </w:r>
      <w:r w:rsidR="005C3D01" w:rsidRPr="0062430C">
        <w:rPr>
          <w:rFonts w:cs="Arial"/>
        </w:rPr>
        <w:t xml:space="preserve">De looptijd van de </w:t>
      </w:r>
      <w:r w:rsidR="002630DC" w:rsidRPr="0062430C">
        <w:rPr>
          <w:rFonts w:cs="Arial"/>
        </w:rPr>
        <w:t>Raamo</w:t>
      </w:r>
      <w:r w:rsidR="002331D3" w:rsidRPr="0062430C">
        <w:rPr>
          <w:rFonts w:cs="Arial"/>
        </w:rPr>
        <w:t>vereenkomst</w:t>
      </w:r>
      <w:r w:rsidR="005C3D01" w:rsidRPr="0062430C">
        <w:rPr>
          <w:rFonts w:cs="Arial"/>
        </w:rPr>
        <w:t xml:space="preserve">, inclusief optiejaren, </w:t>
      </w:r>
      <w:r w:rsidR="00374CA5" w:rsidRPr="0062430C">
        <w:rPr>
          <w:rFonts w:cs="Arial"/>
        </w:rPr>
        <w:t>is</w:t>
      </w:r>
      <w:r w:rsidR="005C3D01" w:rsidRPr="0062430C">
        <w:rPr>
          <w:rFonts w:cs="Arial"/>
        </w:rPr>
        <w:t xml:space="preserve"> bij toepassing van de wachtkamerconstructie nimmer langer dan de resterende looptijd, inclusief optiejaren, van de </w:t>
      </w:r>
      <w:r w:rsidR="002630DC" w:rsidRPr="0062430C">
        <w:rPr>
          <w:rFonts w:cs="Arial"/>
        </w:rPr>
        <w:t>Raamo</w:t>
      </w:r>
      <w:r w:rsidR="002331D3" w:rsidRPr="0062430C">
        <w:rPr>
          <w:rFonts w:cs="Arial"/>
        </w:rPr>
        <w:t>vereenkomst</w:t>
      </w:r>
      <w:r w:rsidR="005C3D01" w:rsidRPr="0062430C">
        <w:rPr>
          <w:rFonts w:cs="Arial"/>
        </w:rPr>
        <w:t xml:space="preserve"> met de nummer één </w:t>
      </w:r>
      <w:r w:rsidR="00C42B83" w:rsidRPr="0062430C">
        <w:rPr>
          <w:rFonts w:cs="Arial"/>
        </w:rPr>
        <w:t>Inschrijver</w:t>
      </w:r>
      <w:r w:rsidR="005C3D01" w:rsidRPr="0062430C">
        <w:rPr>
          <w:rFonts w:cs="Arial"/>
        </w:rPr>
        <w:t>.</w:t>
      </w:r>
    </w:p>
    <w:p w14:paraId="12C3B45C" w14:textId="4FFB95B1" w:rsidR="00D12B97" w:rsidRPr="0062430C" w:rsidRDefault="00D12B97" w:rsidP="00ED633B">
      <w:pPr>
        <w:rPr>
          <w:rFonts w:cs="Arial"/>
        </w:rPr>
      </w:pPr>
    </w:p>
    <w:p w14:paraId="78EAF2E1" w14:textId="393341D2" w:rsidR="00B264FE" w:rsidRPr="00797ED5" w:rsidRDefault="00C42B83" w:rsidP="00ED633B">
      <w:pPr>
        <w:rPr>
          <w:rStyle w:val="RapportKop2Char"/>
          <w:rFonts w:eastAsiaTheme="majorEastAsia"/>
          <w:color w:val="365F91" w:themeColor="accent1" w:themeShade="BF"/>
          <w:sz w:val="26"/>
          <w:szCs w:val="26"/>
          <w:lang w:eastAsia="en-US"/>
        </w:rPr>
      </w:pPr>
      <w:r w:rsidRPr="0062430C">
        <w:rPr>
          <w:rFonts w:cs="Arial"/>
        </w:rPr>
        <w:t>Inschrijver</w:t>
      </w:r>
      <w:r w:rsidR="00ED633B" w:rsidRPr="0062430C">
        <w:rPr>
          <w:rFonts w:cs="Arial"/>
        </w:rPr>
        <w:t>s verklaren zich door ondertekening van</w:t>
      </w:r>
      <w:r w:rsidR="00D62DCB" w:rsidRPr="0062430C">
        <w:rPr>
          <w:rFonts w:cs="Arial"/>
        </w:rPr>
        <w:t xml:space="preserve"> bijlage 1 </w:t>
      </w:r>
      <w:r w:rsidR="00ED633B" w:rsidRPr="0062430C">
        <w:rPr>
          <w:rFonts w:cs="Arial"/>
        </w:rPr>
        <w:t>Akkoordverklaring</w:t>
      </w:r>
      <w:r w:rsidR="00D62DCB" w:rsidRPr="0062430C">
        <w:rPr>
          <w:rFonts w:cs="Arial"/>
        </w:rPr>
        <w:t>en</w:t>
      </w:r>
      <w:r w:rsidR="00ED633B" w:rsidRPr="0062430C">
        <w:rPr>
          <w:rFonts w:cs="Arial"/>
        </w:rPr>
        <w:t>, akkoord met de</w:t>
      </w:r>
      <w:r w:rsidR="00DF5FD8" w:rsidRPr="0062430C">
        <w:rPr>
          <w:rFonts w:cs="Arial"/>
        </w:rPr>
        <w:t xml:space="preserve"> wachtkamerconstructie zoals opgenomen in </w:t>
      </w:r>
      <w:r w:rsidR="00787A6E" w:rsidRPr="0062430C">
        <w:rPr>
          <w:rFonts w:cs="Arial"/>
        </w:rPr>
        <w:t xml:space="preserve">bijlage 10 </w:t>
      </w:r>
      <w:r w:rsidR="00E60223" w:rsidRPr="0062430C">
        <w:rPr>
          <w:rFonts w:cs="Arial"/>
        </w:rPr>
        <w:t>en kunnen op het moment dat de Aanbestedende dienst</w:t>
      </w:r>
      <w:r w:rsidR="00787A6E" w:rsidRPr="0062430C">
        <w:rPr>
          <w:rFonts w:cs="Arial"/>
        </w:rPr>
        <w:t xml:space="preserve"> gebruik maakt van de wachtkamerconstructie hier niet van afzien</w:t>
      </w:r>
      <w:r w:rsidR="00ED633B" w:rsidRPr="0062430C">
        <w:rPr>
          <w:rFonts w:cs="Arial"/>
        </w:rPr>
        <w:t>.</w:t>
      </w:r>
      <w:r w:rsidR="00B264FE">
        <w:rPr>
          <w:rStyle w:val="RapportKop2Char"/>
          <w:rFonts w:eastAsiaTheme="majorEastAsia"/>
          <w:sz w:val="40"/>
          <w:szCs w:val="40"/>
          <w:lang w:eastAsia="en-US"/>
        </w:rPr>
        <w:br w:type="page"/>
      </w:r>
    </w:p>
    <w:p w14:paraId="68748A30" w14:textId="54AE09B7" w:rsidR="009225E8" w:rsidRPr="00AC4F69" w:rsidRDefault="002A3E16" w:rsidP="009225E8">
      <w:pPr>
        <w:pStyle w:val="Kop1"/>
        <w:rPr>
          <w:rFonts w:ascii="Arial" w:hAnsi="Arial" w:cs="Arial"/>
          <w:b/>
        </w:rPr>
      </w:pPr>
      <w:bookmarkStart w:id="141" w:name="_Toc147227546"/>
      <w:r>
        <w:rPr>
          <w:rFonts w:ascii="Arial" w:hAnsi="Arial" w:cs="Arial"/>
          <w:b/>
        </w:rPr>
        <w:lastRenderedPageBreak/>
        <w:t>8</w:t>
      </w:r>
      <w:r w:rsidR="00B40440">
        <w:rPr>
          <w:rFonts w:ascii="Arial" w:hAnsi="Arial" w:cs="Arial"/>
          <w:b/>
        </w:rPr>
        <w:tab/>
      </w:r>
      <w:r w:rsidR="00F1429F">
        <w:rPr>
          <w:rFonts w:ascii="Arial" w:hAnsi="Arial" w:cs="Arial"/>
          <w:b/>
        </w:rPr>
        <w:t xml:space="preserve">Overzicht </w:t>
      </w:r>
      <w:r w:rsidR="00B40440">
        <w:rPr>
          <w:rFonts w:ascii="Arial" w:hAnsi="Arial" w:cs="Arial"/>
          <w:b/>
        </w:rPr>
        <w:t xml:space="preserve">in te dienen documenten bij </w:t>
      </w:r>
      <w:r w:rsidR="00C42B83">
        <w:rPr>
          <w:rFonts w:ascii="Arial" w:hAnsi="Arial" w:cs="Arial"/>
          <w:b/>
        </w:rPr>
        <w:t>Inschrijving</w:t>
      </w:r>
      <w:bookmarkEnd w:id="141"/>
    </w:p>
    <w:bookmarkEnd w:id="108"/>
    <w:p w14:paraId="59E6355E" w14:textId="77777777" w:rsidR="00260647" w:rsidRDefault="00260647" w:rsidP="00260647">
      <w:pPr>
        <w:rPr>
          <w:rFonts w:cs="Arial"/>
        </w:rPr>
      </w:pPr>
    </w:p>
    <w:p w14:paraId="6F9A407F" w14:textId="77777777" w:rsidR="00B40440" w:rsidRDefault="00B40440" w:rsidP="00393D00">
      <w:pPr>
        <w:rPr>
          <w:rFonts w:cs="Arial"/>
        </w:rPr>
      </w:pPr>
    </w:p>
    <w:p w14:paraId="0BA930D1" w14:textId="674880C4" w:rsidR="00393D00" w:rsidRPr="00575581" w:rsidRDefault="00C42B83" w:rsidP="00393D00">
      <w:pPr>
        <w:rPr>
          <w:rFonts w:cs="Arial"/>
        </w:rPr>
      </w:pPr>
      <w:r w:rsidRPr="008968CA">
        <w:rPr>
          <w:rFonts w:cs="Arial"/>
        </w:rPr>
        <w:t>Inschrijver</w:t>
      </w:r>
      <w:r w:rsidR="00393D00" w:rsidRPr="008968CA">
        <w:rPr>
          <w:rFonts w:cs="Arial"/>
        </w:rPr>
        <w:t xml:space="preserve">s moeten de volgende </w:t>
      </w:r>
      <w:r w:rsidR="00DD1E57" w:rsidRPr="008968CA">
        <w:rPr>
          <w:rFonts w:cs="Arial"/>
        </w:rPr>
        <w:t>documenten</w:t>
      </w:r>
      <w:r w:rsidR="00393D00" w:rsidRPr="00575581">
        <w:rPr>
          <w:rFonts w:cs="Arial"/>
        </w:rPr>
        <w:t xml:space="preserve"> aan </w:t>
      </w:r>
      <w:r w:rsidR="00393D00">
        <w:rPr>
          <w:rFonts w:cs="Arial"/>
        </w:rPr>
        <w:t xml:space="preserve">de </w:t>
      </w:r>
      <w:r w:rsidR="00365779">
        <w:rPr>
          <w:rFonts w:cs="Arial"/>
        </w:rPr>
        <w:t>Aanbestedende dienst</w:t>
      </w:r>
      <w:r w:rsidR="00393D00">
        <w:rPr>
          <w:rFonts w:cs="Arial"/>
        </w:rPr>
        <w:t xml:space="preserve"> verstrekken:</w:t>
      </w:r>
      <w:r w:rsidR="00393D00" w:rsidRPr="00575581">
        <w:rPr>
          <w:rFonts w:cs="Arial"/>
        </w:rPr>
        <w:t xml:space="preserve">    </w:t>
      </w:r>
    </w:p>
    <w:p w14:paraId="74C26BF5" w14:textId="77777777" w:rsidR="00393D00" w:rsidRDefault="00393D00" w:rsidP="00393D00">
      <w:pPr>
        <w:pStyle w:val="Koptekst"/>
        <w:rPr>
          <w:rFonts w:cs="Arial"/>
        </w:rPr>
      </w:pPr>
    </w:p>
    <w:p w14:paraId="61B49262" w14:textId="77777777" w:rsidR="00797ED5" w:rsidRPr="00797ED5" w:rsidRDefault="00393D00" w:rsidP="00797ED5">
      <w:pPr>
        <w:numPr>
          <w:ilvl w:val="0"/>
          <w:numId w:val="33"/>
        </w:numPr>
        <w:rPr>
          <w:rFonts w:cs="Arial"/>
          <w:b/>
          <w:noProof/>
        </w:rPr>
      </w:pPr>
      <w:r w:rsidRPr="00797ED5">
        <w:rPr>
          <w:rFonts w:cs="Arial"/>
          <w:b/>
        </w:rPr>
        <w:t>Akkoordverklaringen (bi</w:t>
      </w:r>
      <w:r w:rsidR="00797ED5">
        <w:rPr>
          <w:rFonts w:cs="Arial"/>
          <w:b/>
        </w:rPr>
        <w:t>jlage 1)</w:t>
      </w:r>
    </w:p>
    <w:p w14:paraId="6760A785" w14:textId="5E36166C" w:rsidR="00393D00" w:rsidRPr="000A5EF4" w:rsidRDefault="00E4413D" w:rsidP="00797ED5">
      <w:pPr>
        <w:ind w:left="720"/>
        <w:rPr>
          <w:rFonts w:cs="Arial"/>
        </w:rPr>
      </w:pPr>
      <w:r>
        <w:rPr>
          <w:rFonts w:cs="Arial"/>
        </w:rPr>
        <w:t xml:space="preserve">De onderstaande documenten zijn als separate aanbestedingsstukken toegevoegd. </w:t>
      </w:r>
      <w:r w:rsidR="00393D00">
        <w:rPr>
          <w:rFonts w:cs="Arial"/>
        </w:rPr>
        <w:t xml:space="preserve">In deze </w:t>
      </w:r>
      <w:r w:rsidR="00393D00" w:rsidRPr="000A5EF4">
        <w:rPr>
          <w:rFonts w:cs="Arial"/>
        </w:rPr>
        <w:t xml:space="preserve">bijlage gaat </w:t>
      </w:r>
      <w:r w:rsidR="00C42B83" w:rsidRPr="000A5EF4">
        <w:rPr>
          <w:rFonts w:cs="Arial"/>
        </w:rPr>
        <w:t>Inschrijver</w:t>
      </w:r>
      <w:r w:rsidR="00393D00" w:rsidRPr="000A5EF4">
        <w:rPr>
          <w:rFonts w:cs="Arial"/>
        </w:rPr>
        <w:t xml:space="preserve"> akkoord met de inhoud van:</w:t>
      </w:r>
    </w:p>
    <w:p w14:paraId="02078511" w14:textId="06106263" w:rsidR="00E4413D" w:rsidRPr="000A5EF4" w:rsidRDefault="00D645C1" w:rsidP="00E4413D">
      <w:pPr>
        <w:pStyle w:val="Lijstalinea"/>
        <w:numPr>
          <w:ilvl w:val="0"/>
          <w:numId w:val="6"/>
        </w:numPr>
        <w:rPr>
          <w:rFonts w:cs="Arial"/>
        </w:rPr>
      </w:pPr>
      <w:r w:rsidRPr="000A5EF4">
        <w:rPr>
          <w:rFonts w:cs="Arial"/>
          <w:bCs/>
        </w:rPr>
        <w:t xml:space="preserve">de </w:t>
      </w:r>
      <w:r w:rsidR="00E4413D" w:rsidRPr="000A5EF4">
        <w:rPr>
          <w:rFonts w:cs="Arial"/>
          <w:bCs/>
        </w:rPr>
        <w:t xml:space="preserve">VNG Model Algemene inkoopvoorwaarden leveringen en diensten regio Noord-Holland-Noord incl. addendum d.d. </w:t>
      </w:r>
      <w:r w:rsidR="0083775F" w:rsidRPr="000A5EF4">
        <w:rPr>
          <w:rFonts w:cs="Arial"/>
          <w:bCs/>
        </w:rPr>
        <w:t>27 juni 2017</w:t>
      </w:r>
      <w:r w:rsidR="00E4413D" w:rsidRPr="000A5EF4">
        <w:rPr>
          <w:rFonts w:cs="Arial"/>
        </w:rPr>
        <w:t xml:space="preserve"> </w:t>
      </w:r>
      <w:r w:rsidR="00E4413D" w:rsidRPr="000A5EF4">
        <w:rPr>
          <w:rFonts w:cs="Arial"/>
          <w:b/>
        </w:rPr>
        <w:t>(bijlage 6)</w:t>
      </w:r>
      <w:r w:rsidR="00F37CA3" w:rsidRPr="000A5EF4">
        <w:rPr>
          <w:rFonts w:cs="Arial"/>
          <w:b/>
        </w:rPr>
        <w:t>;</w:t>
      </w:r>
    </w:p>
    <w:p w14:paraId="7588984B" w14:textId="3F0BB675" w:rsidR="00393D00" w:rsidRDefault="00393D00" w:rsidP="00797ED5">
      <w:pPr>
        <w:pStyle w:val="Lijstalinea"/>
        <w:numPr>
          <w:ilvl w:val="0"/>
          <w:numId w:val="6"/>
        </w:numPr>
        <w:rPr>
          <w:rFonts w:cs="Arial"/>
        </w:rPr>
      </w:pPr>
      <w:r w:rsidRPr="00E05CE6">
        <w:rPr>
          <w:rFonts w:cs="Arial"/>
        </w:rPr>
        <w:t xml:space="preserve">het </w:t>
      </w:r>
      <w:r w:rsidR="002331D3">
        <w:rPr>
          <w:rFonts w:cs="Arial"/>
        </w:rPr>
        <w:t>Programma van Eisen</w:t>
      </w:r>
      <w:r>
        <w:rPr>
          <w:rFonts w:cs="Arial"/>
        </w:rPr>
        <w:t xml:space="preserve"> </w:t>
      </w:r>
      <w:r w:rsidRPr="00F37CA3">
        <w:rPr>
          <w:rFonts w:cs="Arial"/>
          <w:b/>
        </w:rPr>
        <w:t xml:space="preserve">(bijlage </w:t>
      </w:r>
      <w:r w:rsidR="00E4413D" w:rsidRPr="00F37CA3">
        <w:rPr>
          <w:rFonts w:cs="Arial"/>
          <w:b/>
        </w:rPr>
        <w:t>7</w:t>
      </w:r>
      <w:r w:rsidRPr="00F37CA3">
        <w:rPr>
          <w:rFonts w:cs="Arial"/>
          <w:b/>
        </w:rPr>
        <w:t>);</w:t>
      </w:r>
    </w:p>
    <w:p w14:paraId="14475B27" w14:textId="725D30CA" w:rsidR="00797ED5" w:rsidRDefault="00393D00" w:rsidP="00797ED5">
      <w:pPr>
        <w:pStyle w:val="Lijstalinea"/>
        <w:numPr>
          <w:ilvl w:val="0"/>
          <w:numId w:val="6"/>
        </w:numPr>
        <w:rPr>
          <w:rFonts w:cs="Arial"/>
        </w:rPr>
      </w:pPr>
      <w:r w:rsidRPr="00797ED5">
        <w:rPr>
          <w:rFonts w:cs="Arial"/>
        </w:rPr>
        <w:t>de concept</w:t>
      </w:r>
      <w:r w:rsidR="000A5EF4">
        <w:rPr>
          <w:rFonts w:cs="Arial"/>
        </w:rPr>
        <w:t xml:space="preserve"> </w:t>
      </w:r>
      <w:r w:rsidR="008968CA">
        <w:rPr>
          <w:rFonts w:cs="Arial"/>
        </w:rPr>
        <w:t>Raam</w:t>
      </w:r>
      <w:r w:rsidR="0094111C">
        <w:rPr>
          <w:rFonts w:cs="Arial"/>
        </w:rPr>
        <w:t>o</w:t>
      </w:r>
      <w:r w:rsidR="002331D3">
        <w:rPr>
          <w:rFonts w:cs="Arial"/>
        </w:rPr>
        <w:t>vereenkomst</w:t>
      </w:r>
      <w:r w:rsidRPr="00797ED5">
        <w:rPr>
          <w:rFonts w:cs="Arial"/>
        </w:rPr>
        <w:t xml:space="preserve"> </w:t>
      </w:r>
      <w:r w:rsidRPr="00F37CA3">
        <w:rPr>
          <w:rFonts w:cs="Arial"/>
          <w:b/>
        </w:rPr>
        <w:t xml:space="preserve">(bijlage </w:t>
      </w:r>
      <w:r w:rsidR="00E4413D" w:rsidRPr="00F37CA3">
        <w:rPr>
          <w:rFonts w:cs="Arial"/>
          <w:b/>
        </w:rPr>
        <w:t>8</w:t>
      </w:r>
      <w:r w:rsidRPr="00F37CA3">
        <w:rPr>
          <w:rFonts w:cs="Arial"/>
          <w:b/>
        </w:rPr>
        <w:t>);</w:t>
      </w:r>
    </w:p>
    <w:p w14:paraId="1080B2EC" w14:textId="1019A945" w:rsidR="00797ED5" w:rsidRDefault="00393D00" w:rsidP="00797ED5">
      <w:pPr>
        <w:pStyle w:val="Lijstalinea"/>
        <w:numPr>
          <w:ilvl w:val="0"/>
          <w:numId w:val="6"/>
        </w:numPr>
        <w:rPr>
          <w:rFonts w:cs="Arial"/>
        </w:rPr>
      </w:pPr>
      <w:r w:rsidRPr="00797ED5">
        <w:rPr>
          <w:rFonts w:cs="Arial"/>
        </w:rPr>
        <w:t xml:space="preserve">de concept </w:t>
      </w:r>
      <w:r w:rsidR="000A5EF4">
        <w:rPr>
          <w:rFonts w:cs="Arial"/>
        </w:rPr>
        <w:t>V</w:t>
      </w:r>
      <w:r w:rsidRPr="00797ED5">
        <w:rPr>
          <w:rFonts w:cs="Arial"/>
        </w:rPr>
        <w:t>erwerkers</w:t>
      </w:r>
      <w:r w:rsidR="008968CA">
        <w:rPr>
          <w:rFonts w:cs="Arial"/>
        </w:rPr>
        <w:t>o</w:t>
      </w:r>
      <w:r w:rsidR="002331D3">
        <w:rPr>
          <w:rFonts w:cs="Arial"/>
        </w:rPr>
        <w:t>vereenkomst</w:t>
      </w:r>
      <w:r w:rsidRPr="00797ED5">
        <w:rPr>
          <w:rFonts w:cs="Arial"/>
        </w:rPr>
        <w:t xml:space="preserve"> </w:t>
      </w:r>
      <w:r w:rsidRPr="00F37CA3">
        <w:rPr>
          <w:rFonts w:cs="Arial"/>
          <w:b/>
        </w:rPr>
        <w:t xml:space="preserve">(bijlage </w:t>
      </w:r>
      <w:r w:rsidR="00E4413D" w:rsidRPr="00F37CA3">
        <w:rPr>
          <w:rFonts w:cs="Arial"/>
          <w:b/>
        </w:rPr>
        <w:t>9</w:t>
      </w:r>
      <w:r w:rsidRPr="00F37CA3">
        <w:rPr>
          <w:rFonts w:cs="Arial"/>
          <w:b/>
        </w:rPr>
        <w:t>);</w:t>
      </w:r>
    </w:p>
    <w:p w14:paraId="345CD3B6" w14:textId="2CE91118" w:rsidR="00797ED5" w:rsidRPr="00F37CA3" w:rsidRDefault="00797ED5" w:rsidP="00797ED5">
      <w:pPr>
        <w:pStyle w:val="Lijstalinea"/>
        <w:numPr>
          <w:ilvl w:val="0"/>
          <w:numId w:val="6"/>
        </w:numPr>
        <w:rPr>
          <w:rFonts w:cs="Arial"/>
          <w:b/>
        </w:rPr>
      </w:pPr>
      <w:r>
        <w:rPr>
          <w:rFonts w:cs="Arial"/>
        </w:rPr>
        <w:t xml:space="preserve">de concept </w:t>
      </w:r>
      <w:r w:rsidR="000D2C5E">
        <w:rPr>
          <w:rFonts w:cs="Arial"/>
        </w:rPr>
        <w:t>Wachtkamerovereenkomst</w:t>
      </w:r>
      <w:r>
        <w:rPr>
          <w:rFonts w:cs="Arial"/>
        </w:rPr>
        <w:t xml:space="preserve"> </w:t>
      </w:r>
      <w:r w:rsidRPr="00F37CA3">
        <w:rPr>
          <w:rFonts w:cs="Arial"/>
          <w:b/>
        </w:rPr>
        <w:t xml:space="preserve">(bijlage </w:t>
      </w:r>
      <w:r w:rsidR="00E4413D" w:rsidRPr="00F37CA3">
        <w:rPr>
          <w:rFonts w:cs="Arial"/>
          <w:b/>
        </w:rPr>
        <w:t>10</w:t>
      </w:r>
      <w:r w:rsidRPr="00F37CA3">
        <w:rPr>
          <w:rFonts w:cs="Arial"/>
          <w:b/>
        </w:rPr>
        <w:t>)</w:t>
      </w:r>
    </w:p>
    <w:p w14:paraId="6832CDFF" w14:textId="77777777" w:rsidR="00393D00" w:rsidRDefault="00393D00" w:rsidP="00393D00">
      <w:pPr>
        <w:rPr>
          <w:rFonts w:cs="Arial"/>
          <w:noProof/>
        </w:rPr>
      </w:pPr>
    </w:p>
    <w:p w14:paraId="0015AA86" w14:textId="77777777" w:rsidR="00393D00" w:rsidRDefault="00393D00" w:rsidP="00797ED5">
      <w:pPr>
        <w:pStyle w:val="Lijstalinea"/>
        <w:numPr>
          <w:ilvl w:val="0"/>
          <w:numId w:val="33"/>
        </w:numPr>
        <w:rPr>
          <w:rFonts w:cs="Arial"/>
          <w:b/>
          <w:noProof/>
        </w:rPr>
      </w:pPr>
      <w:r w:rsidRPr="00797ED5">
        <w:rPr>
          <w:rFonts w:cs="Arial"/>
          <w:b/>
          <w:noProof/>
        </w:rPr>
        <w:t>Referentie</w:t>
      </w:r>
      <w:r w:rsidR="00797ED5" w:rsidRPr="00797ED5">
        <w:rPr>
          <w:rFonts w:cs="Arial"/>
          <w:b/>
          <w:noProof/>
        </w:rPr>
        <w:t xml:space="preserve"> (bijlage 2)</w:t>
      </w:r>
    </w:p>
    <w:p w14:paraId="5A3B85F5" w14:textId="77777777" w:rsidR="00E4413D" w:rsidRPr="00E4413D" w:rsidRDefault="00E4413D" w:rsidP="00E4413D">
      <w:pPr>
        <w:pStyle w:val="Lijstalinea"/>
        <w:rPr>
          <w:rFonts w:cs="Arial"/>
          <w:b/>
          <w:noProof/>
        </w:rPr>
      </w:pPr>
    </w:p>
    <w:p w14:paraId="388EF973" w14:textId="7BC82982" w:rsidR="00E4413D" w:rsidRPr="00E4413D" w:rsidRDefault="00FC43D0" w:rsidP="00E4413D">
      <w:pPr>
        <w:numPr>
          <w:ilvl w:val="0"/>
          <w:numId w:val="33"/>
        </w:numPr>
        <w:rPr>
          <w:rFonts w:cs="Arial"/>
          <w:b/>
          <w:noProof/>
        </w:rPr>
      </w:pPr>
      <w:r>
        <w:rPr>
          <w:rFonts w:cs="Arial"/>
          <w:b/>
          <w:noProof/>
        </w:rPr>
        <w:t>Verklaring</w:t>
      </w:r>
      <w:r w:rsidR="00E4413D" w:rsidRPr="00E4413D">
        <w:rPr>
          <w:rFonts w:cs="Arial"/>
          <w:b/>
          <w:noProof/>
        </w:rPr>
        <w:t xml:space="preserve"> samenwerkingsverband (bijlage </w:t>
      </w:r>
      <w:r w:rsidR="00E4413D" w:rsidRPr="00E4413D">
        <w:rPr>
          <w:rFonts w:cs="Arial"/>
          <w:b/>
        </w:rPr>
        <w:t>3)</w:t>
      </w:r>
    </w:p>
    <w:p w14:paraId="6004720A" w14:textId="77777777" w:rsidR="00393D00" w:rsidRPr="00E4413D" w:rsidRDefault="00393D00" w:rsidP="00797ED5">
      <w:pPr>
        <w:rPr>
          <w:rFonts w:cs="Arial"/>
          <w:b/>
          <w:noProof/>
        </w:rPr>
      </w:pPr>
    </w:p>
    <w:p w14:paraId="2597CB7E" w14:textId="363BCE6E" w:rsidR="00393D00" w:rsidRDefault="00FC43D0" w:rsidP="00850FD5">
      <w:pPr>
        <w:pStyle w:val="Lijstalinea"/>
        <w:numPr>
          <w:ilvl w:val="0"/>
          <w:numId w:val="33"/>
        </w:numPr>
        <w:rPr>
          <w:rFonts w:cs="Arial"/>
          <w:b/>
          <w:noProof/>
        </w:rPr>
      </w:pPr>
      <w:r>
        <w:rPr>
          <w:rFonts w:cs="Arial"/>
          <w:b/>
          <w:noProof/>
        </w:rPr>
        <w:t xml:space="preserve">Verklaring onderaanneming </w:t>
      </w:r>
      <w:r w:rsidR="00393D00" w:rsidRPr="00E4413D">
        <w:rPr>
          <w:rFonts w:cs="Arial"/>
          <w:b/>
          <w:noProof/>
        </w:rPr>
        <w:t xml:space="preserve">(bijlage </w:t>
      </w:r>
      <w:r w:rsidR="00E4413D">
        <w:rPr>
          <w:rFonts w:cs="Arial"/>
          <w:b/>
        </w:rPr>
        <w:t>4</w:t>
      </w:r>
      <w:r w:rsidR="00393D00" w:rsidRPr="00E4413D">
        <w:rPr>
          <w:rFonts w:cs="Arial"/>
          <w:b/>
        </w:rPr>
        <w:t>)</w:t>
      </w:r>
    </w:p>
    <w:p w14:paraId="4B665CCA" w14:textId="77777777" w:rsidR="00E4413D" w:rsidRPr="002C2C18" w:rsidRDefault="00E4413D" w:rsidP="002C2C18">
      <w:pPr>
        <w:rPr>
          <w:rFonts w:cs="Arial"/>
          <w:b/>
          <w:noProof/>
        </w:rPr>
      </w:pPr>
    </w:p>
    <w:p w14:paraId="31029E2E" w14:textId="77777777" w:rsidR="00E4413D" w:rsidRDefault="00E4413D" w:rsidP="00850FD5">
      <w:pPr>
        <w:pStyle w:val="Lijstalinea"/>
        <w:numPr>
          <w:ilvl w:val="0"/>
          <w:numId w:val="33"/>
        </w:numPr>
        <w:rPr>
          <w:rFonts w:cs="Arial"/>
          <w:b/>
          <w:noProof/>
        </w:rPr>
      </w:pPr>
      <w:r>
        <w:rPr>
          <w:rFonts w:cs="Arial"/>
          <w:b/>
        </w:rPr>
        <w:t>Prijzenblad (bijlage 5</w:t>
      </w:r>
      <w:r w:rsidRPr="00E4413D">
        <w:rPr>
          <w:rFonts w:cs="Arial"/>
          <w:b/>
        </w:rPr>
        <w:t>)</w:t>
      </w:r>
    </w:p>
    <w:p w14:paraId="4C7B1AA9" w14:textId="77777777" w:rsidR="002C2C18" w:rsidRPr="002C2C18" w:rsidRDefault="002C2C18" w:rsidP="002C2C18">
      <w:pPr>
        <w:pStyle w:val="Lijstalinea"/>
        <w:rPr>
          <w:rFonts w:cs="Arial"/>
          <w:b/>
          <w:noProof/>
        </w:rPr>
      </w:pPr>
    </w:p>
    <w:p w14:paraId="29BA97F8" w14:textId="77777777" w:rsidR="002C2C18" w:rsidRPr="002C2C18" w:rsidRDefault="002C2C18" w:rsidP="002C2C18">
      <w:pPr>
        <w:pStyle w:val="Lijstalinea"/>
        <w:numPr>
          <w:ilvl w:val="0"/>
          <w:numId w:val="33"/>
        </w:numPr>
        <w:rPr>
          <w:rFonts w:cs="Arial"/>
          <w:b/>
          <w:noProof/>
        </w:rPr>
      </w:pPr>
      <w:r>
        <w:rPr>
          <w:rFonts w:cs="Arial"/>
          <w:b/>
          <w:noProof/>
        </w:rPr>
        <w:t>Uniform Europees Aanbestedingsdocument (UEA)</w:t>
      </w:r>
    </w:p>
    <w:p w14:paraId="7664BF03" w14:textId="77777777" w:rsidR="00393D00" w:rsidRPr="00E4413D" w:rsidRDefault="00393D00" w:rsidP="00393D00">
      <w:pPr>
        <w:rPr>
          <w:rFonts w:cs="Arial"/>
          <w:b/>
          <w:noProof/>
        </w:rPr>
      </w:pPr>
    </w:p>
    <w:p w14:paraId="1200BF98" w14:textId="0CFBF20A" w:rsidR="00393D00" w:rsidRPr="00E4413D" w:rsidRDefault="00393D00" w:rsidP="00797ED5">
      <w:pPr>
        <w:pStyle w:val="Lijstalinea"/>
        <w:numPr>
          <w:ilvl w:val="0"/>
          <w:numId w:val="33"/>
        </w:numPr>
        <w:rPr>
          <w:rFonts w:cs="Arial"/>
          <w:b/>
          <w:noProof/>
        </w:rPr>
      </w:pPr>
      <w:r w:rsidRPr="00E4413D">
        <w:rPr>
          <w:rFonts w:cs="Arial"/>
          <w:b/>
          <w:noProof/>
        </w:rPr>
        <w:t xml:space="preserve">De beantwoording van de Kwalitatieve </w:t>
      </w:r>
      <w:r w:rsidR="000F7488">
        <w:rPr>
          <w:rFonts w:cs="Arial"/>
          <w:b/>
          <w:noProof/>
        </w:rPr>
        <w:t>G</w:t>
      </w:r>
      <w:r w:rsidRPr="00E4413D">
        <w:rPr>
          <w:rFonts w:cs="Arial"/>
          <w:b/>
          <w:noProof/>
        </w:rPr>
        <w:t>unningscriteria</w:t>
      </w:r>
      <w:r w:rsidR="00797ED5" w:rsidRPr="00E4413D">
        <w:rPr>
          <w:rFonts w:cs="Arial"/>
          <w:b/>
          <w:noProof/>
        </w:rPr>
        <w:t xml:space="preserve"> </w:t>
      </w:r>
      <w:r w:rsidR="00ED71C0">
        <w:rPr>
          <w:rFonts w:cs="Arial"/>
          <w:b/>
          <w:noProof/>
        </w:rPr>
        <w:t xml:space="preserve"> (bijlage 11)</w:t>
      </w:r>
    </w:p>
    <w:p w14:paraId="41C2D41B" w14:textId="77777777" w:rsidR="00797ED5" w:rsidRPr="00797ED5" w:rsidRDefault="00797ED5" w:rsidP="00797ED5">
      <w:pPr>
        <w:pStyle w:val="Lijstalinea"/>
        <w:rPr>
          <w:rFonts w:cs="Arial"/>
          <w:b/>
          <w:noProof/>
        </w:rPr>
      </w:pPr>
    </w:p>
    <w:p w14:paraId="6A4FD7E3" w14:textId="77777777" w:rsidR="00797ED5" w:rsidRPr="00797ED5" w:rsidRDefault="00797ED5" w:rsidP="00E4413D">
      <w:pPr>
        <w:pStyle w:val="Lijstalinea"/>
        <w:rPr>
          <w:rFonts w:cs="Arial"/>
          <w:b/>
          <w:noProof/>
        </w:rPr>
      </w:pPr>
    </w:p>
    <w:p w14:paraId="59C9E900" w14:textId="461776AD" w:rsidR="003F21F3" w:rsidRDefault="003F21F3" w:rsidP="003F21F3">
      <w:pPr>
        <w:rPr>
          <w:rFonts w:cs="Arial"/>
          <w:b/>
        </w:rPr>
      </w:pPr>
      <w:r>
        <w:rPr>
          <w:rFonts w:cs="Arial"/>
          <w:b/>
        </w:rPr>
        <w:t xml:space="preserve">Alleen </w:t>
      </w:r>
      <w:r w:rsidR="00C42B83">
        <w:rPr>
          <w:rFonts w:cs="Arial"/>
          <w:b/>
        </w:rPr>
        <w:t>Inschrijving</w:t>
      </w:r>
      <w:r>
        <w:rPr>
          <w:rFonts w:cs="Arial"/>
          <w:b/>
        </w:rPr>
        <w:t xml:space="preserve">en die volledig en op de juiste wijze zijn ingediend worden in behandeling genomen. </w:t>
      </w:r>
      <w:r w:rsidR="00C42B83">
        <w:rPr>
          <w:rFonts w:cs="Arial"/>
          <w:b/>
        </w:rPr>
        <w:t>Inschrijving</w:t>
      </w:r>
      <w:r>
        <w:rPr>
          <w:rFonts w:cs="Arial"/>
          <w:b/>
        </w:rPr>
        <w:t>en die hier niet aan voldoen, worden terzijde gelegd en uitgesloten van deelname aan de aanbesteding.</w:t>
      </w:r>
    </w:p>
    <w:p w14:paraId="141A15A1" w14:textId="77777777" w:rsidR="00393D00" w:rsidRDefault="00393D00" w:rsidP="00393D00">
      <w:pPr>
        <w:rPr>
          <w:rFonts w:cs="Arial"/>
        </w:rPr>
      </w:pPr>
    </w:p>
    <w:p w14:paraId="47BC861F" w14:textId="77777777" w:rsidR="00393D00" w:rsidRDefault="00393D00" w:rsidP="00393D00">
      <w:pPr>
        <w:rPr>
          <w:rFonts w:cs="Arial"/>
        </w:rPr>
      </w:pPr>
    </w:p>
    <w:p w14:paraId="26723BCA" w14:textId="44D895A7" w:rsidR="00260647" w:rsidRDefault="00F37CA3" w:rsidP="00260647">
      <w:pPr>
        <w:rPr>
          <w:rFonts w:cs="Arial"/>
        </w:rPr>
      </w:pPr>
      <w:r>
        <w:rPr>
          <w:rFonts w:cs="Arial"/>
        </w:rPr>
        <w:t xml:space="preserve">Door de </w:t>
      </w:r>
      <w:r w:rsidR="00365779">
        <w:rPr>
          <w:rFonts w:cs="Arial"/>
        </w:rPr>
        <w:t>Aanbestedende dienst</w:t>
      </w:r>
      <w:r>
        <w:rPr>
          <w:rFonts w:cs="Arial"/>
        </w:rPr>
        <w:t xml:space="preserve"> zijn de volgende documenten aan de aanbestedingsstukken toegevoegd:</w:t>
      </w:r>
    </w:p>
    <w:p w14:paraId="076C76C6" w14:textId="77777777" w:rsidR="00F37CA3" w:rsidRDefault="00F37CA3" w:rsidP="00260647">
      <w:pPr>
        <w:rPr>
          <w:rFonts w:cs="Arial"/>
        </w:rPr>
      </w:pPr>
    </w:p>
    <w:p w14:paraId="67153ADB" w14:textId="77777777" w:rsidR="00F37CA3" w:rsidRDefault="00F37CA3" w:rsidP="00260647">
      <w:pPr>
        <w:rPr>
          <w:rFonts w:cs="Arial"/>
        </w:rPr>
      </w:pPr>
    </w:p>
    <w:p w14:paraId="347FD4DA" w14:textId="1ECE6BE2" w:rsidR="00F37CA3" w:rsidRPr="008968CA" w:rsidRDefault="008968CA" w:rsidP="00F37CA3">
      <w:pPr>
        <w:pStyle w:val="Lijstalinea"/>
        <w:numPr>
          <w:ilvl w:val="0"/>
          <w:numId w:val="33"/>
        </w:numPr>
        <w:rPr>
          <w:rFonts w:cs="Arial"/>
          <w:b/>
          <w:noProof/>
        </w:rPr>
      </w:pPr>
      <w:r w:rsidRPr="008968CA">
        <w:rPr>
          <w:rFonts w:cs="Arial"/>
          <w:b/>
        </w:rPr>
        <w:t>Referentie format</w:t>
      </w:r>
      <w:r w:rsidR="00ED71C0">
        <w:rPr>
          <w:rFonts w:cs="Arial"/>
          <w:b/>
        </w:rPr>
        <w:t xml:space="preserve"> (bijlage 2)</w:t>
      </w:r>
    </w:p>
    <w:p w14:paraId="27157B40" w14:textId="77777777" w:rsidR="00F37CA3" w:rsidRPr="008968CA" w:rsidRDefault="00F37CA3" w:rsidP="00F37CA3">
      <w:pPr>
        <w:rPr>
          <w:rFonts w:cs="Arial"/>
          <w:b/>
          <w:noProof/>
        </w:rPr>
      </w:pPr>
    </w:p>
    <w:p w14:paraId="7E2607BC" w14:textId="0C7F9DFA" w:rsidR="00F37CA3" w:rsidRPr="008968CA" w:rsidRDefault="008968CA" w:rsidP="00F37CA3">
      <w:pPr>
        <w:pStyle w:val="Lijstalinea"/>
        <w:numPr>
          <w:ilvl w:val="0"/>
          <w:numId w:val="33"/>
        </w:numPr>
        <w:rPr>
          <w:rFonts w:cs="Arial"/>
          <w:b/>
          <w:noProof/>
        </w:rPr>
      </w:pPr>
      <w:r w:rsidRPr="008968CA">
        <w:rPr>
          <w:rFonts w:cs="Arial"/>
          <w:b/>
          <w:noProof/>
        </w:rPr>
        <w:t>Verklaring samenwerkingsverband</w:t>
      </w:r>
      <w:r w:rsidR="00ED71C0">
        <w:rPr>
          <w:rFonts w:cs="Arial"/>
          <w:b/>
          <w:noProof/>
        </w:rPr>
        <w:t xml:space="preserve"> (bijlage 3) </w:t>
      </w:r>
    </w:p>
    <w:p w14:paraId="472FAE7F" w14:textId="77777777" w:rsidR="008968CA" w:rsidRPr="008968CA" w:rsidRDefault="008968CA" w:rsidP="008968CA">
      <w:pPr>
        <w:pStyle w:val="Lijstalinea"/>
        <w:rPr>
          <w:rFonts w:cs="Arial"/>
          <w:b/>
          <w:noProof/>
        </w:rPr>
      </w:pPr>
    </w:p>
    <w:p w14:paraId="0F623FA1" w14:textId="0C008277" w:rsidR="008968CA" w:rsidRPr="008968CA" w:rsidRDefault="008968CA" w:rsidP="00F37CA3">
      <w:pPr>
        <w:pStyle w:val="Lijstalinea"/>
        <w:numPr>
          <w:ilvl w:val="0"/>
          <w:numId w:val="33"/>
        </w:numPr>
        <w:rPr>
          <w:rFonts w:cs="Arial"/>
          <w:b/>
          <w:noProof/>
        </w:rPr>
      </w:pPr>
      <w:r w:rsidRPr="008968CA">
        <w:rPr>
          <w:rFonts w:cs="Arial"/>
          <w:b/>
          <w:noProof/>
        </w:rPr>
        <w:t>Verklaring onderaanneming</w:t>
      </w:r>
      <w:r w:rsidR="00ED71C0">
        <w:rPr>
          <w:rFonts w:cs="Arial"/>
          <w:b/>
          <w:noProof/>
        </w:rPr>
        <w:t xml:space="preserve"> (bijlage 4)</w:t>
      </w:r>
    </w:p>
    <w:p w14:paraId="50867C34" w14:textId="77777777" w:rsidR="008968CA" w:rsidRPr="008968CA" w:rsidRDefault="008968CA" w:rsidP="008968CA">
      <w:pPr>
        <w:pStyle w:val="Lijstalinea"/>
        <w:rPr>
          <w:rFonts w:cs="Arial"/>
          <w:b/>
          <w:noProof/>
        </w:rPr>
      </w:pPr>
    </w:p>
    <w:p w14:paraId="3D325F80" w14:textId="3BC95138" w:rsidR="008968CA" w:rsidRPr="008968CA" w:rsidRDefault="008968CA" w:rsidP="00F37CA3">
      <w:pPr>
        <w:pStyle w:val="Lijstalinea"/>
        <w:numPr>
          <w:ilvl w:val="0"/>
          <w:numId w:val="33"/>
        </w:numPr>
        <w:rPr>
          <w:rFonts w:cs="Arial"/>
          <w:b/>
          <w:noProof/>
        </w:rPr>
      </w:pPr>
      <w:r w:rsidRPr="008968CA">
        <w:rPr>
          <w:rFonts w:cs="Arial"/>
          <w:b/>
          <w:noProof/>
        </w:rPr>
        <w:t>Prijzenblad (Excel-format)</w:t>
      </w:r>
      <w:r w:rsidR="00ED71C0">
        <w:rPr>
          <w:rFonts w:cs="Arial"/>
          <w:b/>
          <w:noProof/>
        </w:rPr>
        <w:t xml:space="preserve"> (bijlage 5)</w:t>
      </w:r>
    </w:p>
    <w:p w14:paraId="18D1C9F7" w14:textId="77777777" w:rsidR="008968CA" w:rsidRPr="008968CA" w:rsidRDefault="008968CA" w:rsidP="008968CA">
      <w:pPr>
        <w:pStyle w:val="Lijstalinea"/>
        <w:rPr>
          <w:rFonts w:cs="Arial"/>
          <w:b/>
          <w:noProof/>
        </w:rPr>
      </w:pPr>
    </w:p>
    <w:p w14:paraId="6F09311C" w14:textId="025E5194" w:rsidR="008968CA" w:rsidRDefault="008968CA" w:rsidP="00ED71C0">
      <w:pPr>
        <w:pStyle w:val="Lijstalinea"/>
        <w:numPr>
          <w:ilvl w:val="0"/>
          <w:numId w:val="33"/>
        </w:numPr>
        <w:rPr>
          <w:rFonts w:cs="Arial"/>
          <w:b/>
          <w:noProof/>
        </w:rPr>
      </w:pPr>
      <w:r w:rsidRPr="008968CA">
        <w:rPr>
          <w:rFonts w:cs="Arial"/>
          <w:b/>
          <w:noProof/>
        </w:rPr>
        <w:t>VNG Model Algemene inkoopvoorwaarden Leveringen en Diensten regio N-H Noord</w:t>
      </w:r>
      <w:r w:rsidR="00ED71C0">
        <w:rPr>
          <w:rFonts w:cs="Arial"/>
          <w:b/>
          <w:noProof/>
        </w:rPr>
        <w:t xml:space="preserve"> (bijlage 6)</w:t>
      </w:r>
    </w:p>
    <w:p w14:paraId="12FC5B70" w14:textId="77777777" w:rsidR="00ED71C0" w:rsidRPr="00ED71C0" w:rsidRDefault="00ED71C0" w:rsidP="00ED71C0">
      <w:pPr>
        <w:pStyle w:val="Lijstalinea"/>
        <w:rPr>
          <w:rFonts w:cs="Arial"/>
          <w:b/>
          <w:noProof/>
        </w:rPr>
      </w:pPr>
    </w:p>
    <w:p w14:paraId="776C5B6D" w14:textId="7B273975" w:rsidR="00ED71C0" w:rsidRPr="00ED71C0" w:rsidRDefault="00ED71C0" w:rsidP="00ED71C0">
      <w:pPr>
        <w:pStyle w:val="Lijstalinea"/>
        <w:numPr>
          <w:ilvl w:val="0"/>
          <w:numId w:val="33"/>
        </w:numPr>
        <w:rPr>
          <w:rFonts w:cs="Arial"/>
          <w:b/>
          <w:noProof/>
        </w:rPr>
      </w:pPr>
      <w:r>
        <w:rPr>
          <w:rFonts w:cs="Arial"/>
          <w:b/>
          <w:noProof/>
        </w:rPr>
        <w:t>Programma van Eisen (bijlage 7)</w:t>
      </w:r>
    </w:p>
    <w:p w14:paraId="0974AA70" w14:textId="77777777" w:rsidR="00ED71C0" w:rsidRPr="008968CA" w:rsidRDefault="00ED71C0" w:rsidP="008968CA">
      <w:pPr>
        <w:pStyle w:val="Lijstalinea"/>
        <w:rPr>
          <w:rFonts w:cs="Arial"/>
          <w:b/>
          <w:noProof/>
        </w:rPr>
      </w:pPr>
    </w:p>
    <w:p w14:paraId="30CE225E" w14:textId="4261DB87" w:rsidR="008968CA" w:rsidRPr="008968CA" w:rsidRDefault="008968CA" w:rsidP="00F37CA3">
      <w:pPr>
        <w:pStyle w:val="Lijstalinea"/>
        <w:numPr>
          <w:ilvl w:val="0"/>
          <w:numId w:val="33"/>
        </w:numPr>
        <w:rPr>
          <w:rFonts w:cs="Arial"/>
          <w:b/>
          <w:noProof/>
        </w:rPr>
      </w:pPr>
      <w:r w:rsidRPr="008968CA">
        <w:rPr>
          <w:rFonts w:cs="Arial"/>
          <w:b/>
          <w:noProof/>
        </w:rPr>
        <w:t>Concept Raamovereenkomst</w:t>
      </w:r>
      <w:r w:rsidR="00ED71C0">
        <w:rPr>
          <w:rFonts w:cs="Arial"/>
          <w:b/>
          <w:noProof/>
        </w:rPr>
        <w:t xml:space="preserve"> (bijlage 8)</w:t>
      </w:r>
    </w:p>
    <w:p w14:paraId="38F14D39" w14:textId="77777777" w:rsidR="008968CA" w:rsidRPr="008968CA" w:rsidRDefault="008968CA" w:rsidP="008968CA">
      <w:pPr>
        <w:pStyle w:val="Lijstalinea"/>
        <w:rPr>
          <w:rFonts w:cs="Arial"/>
          <w:b/>
          <w:noProof/>
        </w:rPr>
      </w:pPr>
    </w:p>
    <w:p w14:paraId="0955BAF0" w14:textId="29D2943E" w:rsidR="008968CA" w:rsidRPr="008968CA" w:rsidRDefault="008968CA" w:rsidP="00F37CA3">
      <w:pPr>
        <w:pStyle w:val="Lijstalinea"/>
        <w:numPr>
          <w:ilvl w:val="0"/>
          <w:numId w:val="33"/>
        </w:numPr>
        <w:rPr>
          <w:rFonts w:cs="Arial"/>
          <w:b/>
          <w:noProof/>
        </w:rPr>
      </w:pPr>
      <w:r w:rsidRPr="008968CA">
        <w:rPr>
          <w:rFonts w:cs="Arial"/>
          <w:b/>
          <w:noProof/>
        </w:rPr>
        <w:t>Conce</w:t>
      </w:r>
      <w:r w:rsidR="009E5022">
        <w:rPr>
          <w:rFonts w:cs="Arial"/>
          <w:b/>
          <w:noProof/>
        </w:rPr>
        <w:t>p</w:t>
      </w:r>
      <w:r w:rsidRPr="008968CA">
        <w:rPr>
          <w:rFonts w:cs="Arial"/>
          <w:b/>
          <w:noProof/>
        </w:rPr>
        <w:t>t Verwerkersovereenkomst</w:t>
      </w:r>
      <w:r w:rsidR="00ED71C0">
        <w:rPr>
          <w:rFonts w:cs="Arial"/>
          <w:b/>
          <w:noProof/>
        </w:rPr>
        <w:t xml:space="preserve"> (bijlage 9)</w:t>
      </w:r>
    </w:p>
    <w:p w14:paraId="49309C34" w14:textId="77777777" w:rsidR="008968CA" w:rsidRPr="008968CA" w:rsidRDefault="008968CA" w:rsidP="008968CA">
      <w:pPr>
        <w:pStyle w:val="Lijstalinea"/>
        <w:rPr>
          <w:rFonts w:cs="Arial"/>
          <w:b/>
          <w:noProof/>
        </w:rPr>
      </w:pPr>
    </w:p>
    <w:p w14:paraId="08CD5B34" w14:textId="6F1A79B5" w:rsidR="008968CA" w:rsidRPr="008968CA" w:rsidRDefault="008968CA" w:rsidP="00F37CA3">
      <w:pPr>
        <w:pStyle w:val="Lijstalinea"/>
        <w:numPr>
          <w:ilvl w:val="0"/>
          <w:numId w:val="33"/>
        </w:numPr>
        <w:rPr>
          <w:rFonts w:cs="Arial"/>
          <w:b/>
          <w:noProof/>
        </w:rPr>
      </w:pPr>
      <w:r w:rsidRPr="008968CA">
        <w:rPr>
          <w:rFonts w:cs="Arial"/>
          <w:b/>
          <w:noProof/>
        </w:rPr>
        <w:t>Concept Wachtkamerovereenkomst</w:t>
      </w:r>
      <w:r w:rsidR="00ED71C0">
        <w:rPr>
          <w:rFonts w:cs="Arial"/>
          <w:b/>
          <w:noProof/>
        </w:rPr>
        <w:t xml:space="preserve"> (bijlage 10)</w:t>
      </w:r>
    </w:p>
    <w:p w14:paraId="2020FE5D" w14:textId="77777777" w:rsidR="008968CA" w:rsidRPr="008968CA" w:rsidRDefault="008968CA" w:rsidP="008968CA">
      <w:pPr>
        <w:pStyle w:val="Lijstalinea"/>
        <w:rPr>
          <w:rFonts w:cs="Arial"/>
          <w:b/>
          <w:noProof/>
        </w:rPr>
      </w:pPr>
    </w:p>
    <w:p w14:paraId="0EB85376" w14:textId="77777777" w:rsidR="008968CA" w:rsidRPr="002C2C18" w:rsidRDefault="008968CA" w:rsidP="008968CA">
      <w:pPr>
        <w:pStyle w:val="Lijstalinea"/>
        <w:numPr>
          <w:ilvl w:val="0"/>
          <w:numId w:val="33"/>
        </w:numPr>
        <w:rPr>
          <w:rFonts w:cs="Arial"/>
          <w:b/>
          <w:noProof/>
        </w:rPr>
      </w:pPr>
      <w:r>
        <w:rPr>
          <w:rFonts w:cs="Arial"/>
          <w:b/>
          <w:noProof/>
        </w:rPr>
        <w:t>Uniform Europees Aanbestedingsdocument (UEA)</w:t>
      </w:r>
    </w:p>
    <w:p w14:paraId="07369DB5" w14:textId="77777777" w:rsidR="008968CA" w:rsidRPr="008968CA" w:rsidRDefault="008968CA" w:rsidP="008968CA">
      <w:pPr>
        <w:pStyle w:val="Lijstalinea"/>
        <w:rPr>
          <w:rFonts w:cs="Arial"/>
          <w:b/>
          <w:noProof/>
        </w:rPr>
      </w:pPr>
    </w:p>
    <w:p w14:paraId="53DD99DF" w14:textId="26D094DB" w:rsidR="00C26BD0" w:rsidRPr="00154521" w:rsidRDefault="008968CA" w:rsidP="00154521">
      <w:pPr>
        <w:pStyle w:val="Lijstalinea"/>
        <w:numPr>
          <w:ilvl w:val="0"/>
          <w:numId w:val="33"/>
        </w:numPr>
        <w:rPr>
          <w:rFonts w:cs="Arial"/>
          <w:b/>
          <w:noProof/>
        </w:rPr>
      </w:pPr>
      <w:r w:rsidRPr="008968CA">
        <w:rPr>
          <w:rFonts w:cs="Arial"/>
          <w:b/>
          <w:noProof/>
        </w:rPr>
        <w:t>Toelichting op beantwoording kwalitatieve gunningscriteria</w:t>
      </w:r>
      <w:r w:rsidR="00ED71C0">
        <w:rPr>
          <w:rFonts w:cs="Arial"/>
          <w:b/>
          <w:noProof/>
        </w:rPr>
        <w:t xml:space="preserve"> (bijlage 11)</w:t>
      </w:r>
    </w:p>
    <w:sectPr w:rsidR="00C26BD0" w:rsidRPr="00154521" w:rsidSect="007513BA">
      <w:headerReference w:type="default" r:id="rId18"/>
      <w:footerReference w:type="default" r:id="rId1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8C30D" w14:textId="77777777" w:rsidR="00A40C5D" w:rsidRDefault="00A40C5D" w:rsidP="00F45332">
      <w:r>
        <w:separator/>
      </w:r>
    </w:p>
  </w:endnote>
  <w:endnote w:type="continuationSeparator" w:id="0">
    <w:p w14:paraId="465BF94A" w14:textId="77777777" w:rsidR="00A40C5D" w:rsidRDefault="00A40C5D" w:rsidP="00F4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panose1 w:val="00000000000000000000"/>
    <w:charset w:val="00"/>
    <w:family w:val="swiss"/>
    <w:notTrueType/>
    <w:pitch w:val="default"/>
    <w:sig w:usb0="00000003" w:usb1="00000000" w:usb2="00000000" w:usb3="00000000" w:csb0="00000001" w:csb1="00000000"/>
  </w:font>
  <w:font w:name="Meiryo">
    <w:altName w:val="Meiryo"/>
    <w:charset w:val="80"/>
    <w:family w:val="swiss"/>
    <w:pitch w:val="variable"/>
    <w:sig w:usb0="E00002FF" w:usb1="6AC7FFFF" w:usb2="08000012" w:usb3="00000000" w:csb0="0002009F" w:csb1="00000000"/>
  </w:font>
  <w:font w:name="DejaVu Sans">
    <w:altName w:val="Verdan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10589"/>
      <w:docPartObj>
        <w:docPartGallery w:val="Page Numbers (Bottom of Page)"/>
        <w:docPartUnique/>
      </w:docPartObj>
    </w:sdtPr>
    <w:sdtEndPr/>
    <w:sdtContent>
      <w:p w14:paraId="381EE109" w14:textId="589BA935" w:rsidR="00A40C5D" w:rsidRDefault="00A40C5D">
        <w:pPr>
          <w:pStyle w:val="Voettekst"/>
          <w:jc w:val="right"/>
        </w:pPr>
        <w:r>
          <w:fldChar w:fldCharType="begin"/>
        </w:r>
        <w:r>
          <w:instrText>PAGE   \* MERGEFORMAT</w:instrText>
        </w:r>
        <w:r>
          <w:fldChar w:fldCharType="separate"/>
        </w:r>
        <w:r w:rsidR="00C010BE">
          <w:rPr>
            <w:noProof/>
          </w:rPr>
          <w:t>23</w:t>
        </w:r>
        <w:r>
          <w:fldChar w:fldCharType="end"/>
        </w:r>
      </w:p>
    </w:sdtContent>
  </w:sdt>
  <w:p w14:paraId="13ABF222" w14:textId="77777777" w:rsidR="00A40C5D" w:rsidRDefault="00A40C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7C93C" w14:textId="77777777" w:rsidR="00A40C5D" w:rsidRDefault="00A40C5D" w:rsidP="00F45332">
      <w:r>
        <w:separator/>
      </w:r>
    </w:p>
  </w:footnote>
  <w:footnote w:type="continuationSeparator" w:id="0">
    <w:p w14:paraId="5B08B3DE" w14:textId="77777777" w:rsidR="00A40C5D" w:rsidRDefault="00A40C5D" w:rsidP="00F45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A6560" w14:textId="77777777" w:rsidR="00A40C5D" w:rsidRPr="0083645B" w:rsidRDefault="00A40C5D">
    <w:pPr>
      <w:pStyle w:val="Koptekst"/>
      <w:rPr>
        <w:b/>
        <w:i/>
        <w:iCs/>
        <w:sz w:val="16"/>
        <w:szCs w:val="16"/>
      </w:rPr>
    </w:pPr>
    <w:r w:rsidRPr="0083645B">
      <w:rPr>
        <w:b/>
        <w:i/>
        <w:iCs/>
        <w:sz w:val="16"/>
        <w:szCs w:val="16"/>
      </w:rPr>
      <w:t>Onderwerp</w:t>
    </w:r>
    <w:r w:rsidRPr="0083645B">
      <w:rPr>
        <w:b/>
        <w:i/>
        <w:iCs/>
        <w:sz w:val="16"/>
        <w:szCs w:val="16"/>
      </w:rPr>
      <w:ptab w:relativeTo="margin" w:alignment="center" w:leader="none"/>
    </w:r>
    <w:r w:rsidRPr="0083645B">
      <w:rPr>
        <w:b/>
        <w:i/>
        <w:iCs/>
        <w:sz w:val="16"/>
        <w:szCs w:val="16"/>
      </w:rPr>
      <w:t>Betreft</w:t>
    </w:r>
    <w:r w:rsidRPr="0083645B">
      <w:rPr>
        <w:b/>
        <w:i/>
        <w:iCs/>
        <w:sz w:val="16"/>
        <w:szCs w:val="16"/>
      </w:rPr>
      <w:ptab w:relativeTo="margin" w:alignment="right" w:leader="none"/>
    </w:r>
    <w:r w:rsidRPr="0083645B">
      <w:rPr>
        <w:b/>
        <w:i/>
        <w:iCs/>
        <w:sz w:val="16"/>
        <w:szCs w:val="16"/>
      </w:rPr>
      <w:t>Datum</w:t>
    </w:r>
  </w:p>
  <w:p w14:paraId="688FF91A" w14:textId="6FAF7C10" w:rsidR="00A40C5D" w:rsidRPr="0083645B" w:rsidRDefault="00A40C5D">
    <w:pPr>
      <w:pStyle w:val="Koptekst"/>
      <w:pBdr>
        <w:bottom w:val="single" w:sz="6" w:space="1" w:color="auto"/>
      </w:pBdr>
      <w:rPr>
        <w:i/>
        <w:iCs/>
        <w:sz w:val="16"/>
        <w:szCs w:val="16"/>
      </w:rPr>
    </w:pPr>
    <w:r w:rsidRPr="0083645B">
      <w:rPr>
        <w:i/>
        <w:iCs/>
        <w:sz w:val="16"/>
        <w:szCs w:val="16"/>
      </w:rPr>
      <w:t>Referentie:</w:t>
    </w:r>
    <w:r w:rsidR="0083645B" w:rsidRPr="0083645B">
      <w:rPr>
        <w:i/>
        <w:iCs/>
        <w:sz w:val="16"/>
        <w:szCs w:val="16"/>
      </w:rPr>
      <w:t xml:space="preserve"> 2023-019947</w:t>
    </w:r>
    <w:r w:rsidRPr="0083645B">
      <w:rPr>
        <w:i/>
        <w:iCs/>
        <w:sz w:val="16"/>
        <w:szCs w:val="16"/>
      </w:rPr>
      <w:tab/>
    </w:r>
    <w:r w:rsidR="00E41B33" w:rsidRPr="0083645B">
      <w:rPr>
        <w:i/>
        <w:iCs/>
        <w:sz w:val="16"/>
        <w:szCs w:val="16"/>
      </w:rPr>
      <w:t>Offerteaanvraag</w:t>
    </w:r>
    <w:r w:rsidRPr="0083645B">
      <w:rPr>
        <w:i/>
        <w:iCs/>
        <w:sz w:val="16"/>
        <w:szCs w:val="16"/>
      </w:rPr>
      <w:t xml:space="preserve"> </w:t>
    </w:r>
    <w:r w:rsidR="0083645B" w:rsidRPr="0083645B">
      <w:rPr>
        <w:i/>
        <w:iCs/>
        <w:sz w:val="16"/>
        <w:szCs w:val="16"/>
      </w:rPr>
      <w:t>levering cateringproducten</w:t>
    </w:r>
    <w:r w:rsidR="0094111C">
      <w:rPr>
        <w:i/>
        <w:iCs/>
        <w:sz w:val="16"/>
        <w:szCs w:val="16"/>
      </w:rPr>
      <w:t xml:space="preserve"> </w:t>
    </w:r>
    <w:proofErr w:type="spellStart"/>
    <w:r w:rsidR="0094111C">
      <w:rPr>
        <w:i/>
        <w:iCs/>
        <w:sz w:val="16"/>
        <w:szCs w:val="16"/>
      </w:rPr>
      <w:t>tbv</w:t>
    </w:r>
    <w:proofErr w:type="spellEnd"/>
    <w:r w:rsidR="0094111C">
      <w:rPr>
        <w:i/>
        <w:iCs/>
        <w:sz w:val="16"/>
        <w:szCs w:val="16"/>
      </w:rPr>
      <w:t xml:space="preserve"> het bedrijfsrestaurant</w:t>
    </w:r>
    <w:r w:rsidRPr="0083645B">
      <w:rPr>
        <w:i/>
        <w:iCs/>
        <w:sz w:val="16"/>
        <w:szCs w:val="16"/>
      </w:rPr>
      <w:tab/>
    </w:r>
    <w:r w:rsidR="00E65500">
      <w:rPr>
        <w:i/>
        <w:iCs/>
        <w:sz w:val="16"/>
        <w:szCs w:val="16"/>
      </w:rPr>
      <w:t>0</w:t>
    </w:r>
    <w:r w:rsidR="00024622">
      <w:rPr>
        <w:i/>
        <w:iCs/>
        <w:sz w:val="16"/>
        <w:szCs w:val="16"/>
      </w:rPr>
      <w:t>5</w:t>
    </w:r>
    <w:r w:rsidR="00877652">
      <w:rPr>
        <w:i/>
        <w:iCs/>
        <w:sz w:val="16"/>
        <w:szCs w:val="16"/>
      </w:rPr>
      <w:t>-10-</w:t>
    </w:r>
    <w:r w:rsidR="0083645B" w:rsidRPr="0083645B">
      <w:rPr>
        <w:i/>
        <w:iCs/>
        <w:sz w:val="16"/>
        <w:szCs w:val="16"/>
      </w:rPr>
      <w:t>2023</w:t>
    </w:r>
  </w:p>
  <w:p w14:paraId="76544391" w14:textId="77777777" w:rsidR="00A40C5D" w:rsidRPr="00F45332" w:rsidRDefault="00A40C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06F06615"/>
    <w:multiLevelType w:val="hybridMultilevel"/>
    <w:tmpl w:val="5A0CF4C8"/>
    <w:lvl w:ilvl="0" w:tplc="6284C3BA">
      <w:start w:val="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EC32EE"/>
    <w:multiLevelType w:val="hybridMultilevel"/>
    <w:tmpl w:val="479C7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AC2CA5"/>
    <w:multiLevelType w:val="hybridMultilevel"/>
    <w:tmpl w:val="C046D05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12EA5419"/>
    <w:multiLevelType w:val="multilevel"/>
    <w:tmpl w:val="18A022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8A31B1"/>
    <w:multiLevelType w:val="singleLevel"/>
    <w:tmpl w:val="29B4611A"/>
    <w:lvl w:ilvl="0">
      <w:start w:val="5"/>
      <w:numFmt w:val="bullet"/>
      <w:lvlText w:val=""/>
      <w:lvlJc w:val="left"/>
      <w:pPr>
        <w:tabs>
          <w:tab w:val="num" w:pos="360"/>
        </w:tabs>
        <w:ind w:left="360" w:hanging="360"/>
      </w:pPr>
      <w:rPr>
        <w:rFonts w:ascii="Symbol" w:hAnsi="Symbol" w:hint="default"/>
      </w:rPr>
    </w:lvl>
  </w:abstractNum>
  <w:abstractNum w:abstractNumId="6" w15:restartNumberingAfterBreak="0">
    <w:nsid w:val="23AA5EF1"/>
    <w:multiLevelType w:val="hybridMultilevel"/>
    <w:tmpl w:val="2D6CD474"/>
    <w:lvl w:ilvl="0" w:tplc="D5524B8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746C96"/>
    <w:multiLevelType w:val="hybridMultilevel"/>
    <w:tmpl w:val="EFD092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51415B"/>
    <w:multiLevelType w:val="hybridMultilevel"/>
    <w:tmpl w:val="68BC84A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3D54320"/>
    <w:multiLevelType w:val="hybridMultilevel"/>
    <w:tmpl w:val="B3FC6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974EE3"/>
    <w:multiLevelType w:val="hybridMultilevel"/>
    <w:tmpl w:val="5088F9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99015C9"/>
    <w:multiLevelType w:val="hybridMultilevel"/>
    <w:tmpl w:val="E2FEC474"/>
    <w:lvl w:ilvl="0" w:tplc="2DDA8EAC">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FA13D07"/>
    <w:multiLevelType w:val="hybridMultilevel"/>
    <w:tmpl w:val="8F5400B8"/>
    <w:lvl w:ilvl="0" w:tplc="39328B68">
      <w:start w:val="5"/>
      <w:numFmt w:val="bullet"/>
      <w:lvlText w:val="-"/>
      <w:lvlJc w:val="left"/>
      <w:pPr>
        <w:ind w:left="1068" w:hanging="360"/>
      </w:pPr>
      <w:rPr>
        <w:rFonts w:ascii="Arial" w:eastAsiaTheme="minorHAns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40960601"/>
    <w:multiLevelType w:val="hybridMultilevel"/>
    <w:tmpl w:val="D0E206E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8838B0"/>
    <w:multiLevelType w:val="hybridMultilevel"/>
    <w:tmpl w:val="E966AB7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44B34FA1"/>
    <w:multiLevelType w:val="hybridMultilevel"/>
    <w:tmpl w:val="1DE8B8EE"/>
    <w:lvl w:ilvl="0" w:tplc="38347D0A">
      <w:start w:val="1"/>
      <w:numFmt w:val="decimalZero"/>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8" w15:restartNumberingAfterBreak="0">
    <w:nsid w:val="48860B9F"/>
    <w:multiLevelType w:val="hybridMultilevel"/>
    <w:tmpl w:val="14CAE2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BEB2C44"/>
    <w:multiLevelType w:val="hybridMultilevel"/>
    <w:tmpl w:val="D5886280"/>
    <w:lvl w:ilvl="0" w:tplc="04130011">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CAC1C9A"/>
    <w:multiLevelType w:val="hybridMultilevel"/>
    <w:tmpl w:val="0D889378"/>
    <w:lvl w:ilvl="0" w:tplc="04130011">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EE14083"/>
    <w:multiLevelType w:val="hybridMultilevel"/>
    <w:tmpl w:val="420E700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6E4850"/>
    <w:multiLevelType w:val="hybridMultilevel"/>
    <w:tmpl w:val="DE82A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BB432D"/>
    <w:multiLevelType w:val="hybridMultilevel"/>
    <w:tmpl w:val="922C1C0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6302E38"/>
    <w:multiLevelType w:val="hybridMultilevel"/>
    <w:tmpl w:val="6B4CA3C6"/>
    <w:lvl w:ilvl="0" w:tplc="9B9054FA">
      <w:start w:val="3"/>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5A98331B"/>
    <w:multiLevelType w:val="multilevel"/>
    <w:tmpl w:val="CD70D55C"/>
    <w:lvl w:ilvl="0">
      <w:start w:val="1"/>
      <w:numFmt w:val="decimal"/>
      <w:lvlText w:val="%1"/>
      <w:lvlJc w:val="left"/>
      <w:pPr>
        <w:ind w:left="794" w:hanging="794"/>
      </w:pPr>
      <w:rPr>
        <w:rFonts w:hint="default"/>
      </w:rPr>
    </w:lvl>
    <w:lvl w:ilvl="1">
      <w:start w:val="1"/>
      <w:numFmt w:val="decimal"/>
      <w:lvlText w:val="%1.%2"/>
      <w:lvlJc w:val="left"/>
      <w:pPr>
        <w:ind w:left="4480" w:hanging="794"/>
      </w:pPr>
      <w:rPr>
        <w:rFonts w:hint="default"/>
      </w:rPr>
    </w:lvl>
    <w:lvl w:ilvl="2">
      <w:start w:val="1"/>
      <w:numFmt w:val="decimal"/>
      <w:lvlText w:val="%1.%2.%3"/>
      <w:lvlJc w:val="left"/>
      <w:pPr>
        <w:ind w:left="794" w:hanging="794"/>
      </w:pPr>
      <w:rPr>
        <w:rFonts w:hint="default"/>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abstractNum w:abstractNumId="28" w15:restartNumberingAfterBreak="0">
    <w:nsid w:val="5D9031DE"/>
    <w:multiLevelType w:val="hybridMultilevel"/>
    <w:tmpl w:val="81529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EF06E76"/>
    <w:multiLevelType w:val="hybridMultilevel"/>
    <w:tmpl w:val="0C489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72B23F7"/>
    <w:multiLevelType w:val="hybridMultilevel"/>
    <w:tmpl w:val="EA486CF8"/>
    <w:lvl w:ilvl="0" w:tplc="85CAF712">
      <w:start w:val="1"/>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68D911C5"/>
    <w:multiLevelType w:val="hybridMultilevel"/>
    <w:tmpl w:val="AB44C1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093F71"/>
    <w:multiLevelType w:val="hybridMultilevel"/>
    <w:tmpl w:val="081A0A9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34"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5" w15:restartNumberingAfterBreak="0">
    <w:nsid w:val="7430136F"/>
    <w:multiLevelType w:val="hybridMultilevel"/>
    <w:tmpl w:val="6F487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48449A"/>
    <w:multiLevelType w:val="hybridMultilevel"/>
    <w:tmpl w:val="08B2DB78"/>
    <w:lvl w:ilvl="0" w:tplc="04130011">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521508C"/>
    <w:multiLevelType w:val="hybridMultilevel"/>
    <w:tmpl w:val="B15225C0"/>
    <w:lvl w:ilvl="0" w:tplc="B3BE2348">
      <w:start w:val="1"/>
      <w:numFmt w:val="decimalZero"/>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8" w15:restartNumberingAfterBreak="0">
    <w:nsid w:val="78966EE8"/>
    <w:multiLevelType w:val="hybridMultilevel"/>
    <w:tmpl w:val="0C767496"/>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F92471"/>
    <w:multiLevelType w:val="hybridMultilevel"/>
    <w:tmpl w:val="D272E5F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A9C0C52"/>
    <w:multiLevelType w:val="hybridMultilevel"/>
    <w:tmpl w:val="8CC6258E"/>
    <w:lvl w:ilvl="0" w:tplc="572804F6">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41" w15:restartNumberingAfterBreak="0">
    <w:nsid w:val="7BFB2952"/>
    <w:multiLevelType w:val="hybridMultilevel"/>
    <w:tmpl w:val="DDBCF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C800B45"/>
    <w:multiLevelType w:val="hybridMultilevel"/>
    <w:tmpl w:val="618CD53C"/>
    <w:lvl w:ilvl="0" w:tplc="75665EB2">
      <w:start w:val="1"/>
      <w:numFmt w:val="bullet"/>
      <w:lvlText w:val="-"/>
      <w:lvlJc w:val="left"/>
      <w:pPr>
        <w:ind w:left="1068" w:hanging="360"/>
      </w:pPr>
      <w:rPr>
        <w:rFonts w:ascii="Arial" w:eastAsiaTheme="minorHAns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3" w15:restartNumberingAfterBreak="0">
    <w:nsid w:val="7F970D92"/>
    <w:multiLevelType w:val="hybridMultilevel"/>
    <w:tmpl w:val="B75E4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8980934">
    <w:abstractNumId w:val="5"/>
  </w:num>
  <w:num w:numId="2" w16cid:durableId="986324244">
    <w:abstractNumId w:val="23"/>
  </w:num>
  <w:num w:numId="3" w16cid:durableId="109133227">
    <w:abstractNumId w:val="9"/>
  </w:num>
  <w:num w:numId="4" w16cid:durableId="1945111265">
    <w:abstractNumId w:val="4"/>
  </w:num>
  <w:num w:numId="5" w16cid:durableId="1238125971">
    <w:abstractNumId w:val="18"/>
  </w:num>
  <w:num w:numId="6" w16cid:durableId="540437890">
    <w:abstractNumId w:val="7"/>
  </w:num>
  <w:num w:numId="7" w16cid:durableId="752362171">
    <w:abstractNumId w:val="25"/>
  </w:num>
  <w:num w:numId="8" w16cid:durableId="412556779">
    <w:abstractNumId w:val="21"/>
  </w:num>
  <w:num w:numId="9" w16cid:durableId="1580018422">
    <w:abstractNumId w:val="2"/>
  </w:num>
  <w:num w:numId="10" w16cid:durableId="1964574288">
    <w:abstractNumId w:val="20"/>
  </w:num>
  <w:num w:numId="11" w16cid:durableId="1640109648">
    <w:abstractNumId w:val="35"/>
  </w:num>
  <w:num w:numId="12" w16cid:durableId="283923336">
    <w:abstractNumId w:val="11"/>
  </w:num>
  <w:num w:numId="13" w16cid:durableId="267585085">
    <w:abstractNumId w:val="10"/>
  </w:num>
  <w:num w:numId="14" w16cid:durableId="366760058">
    <w:abstractNumId w:val="6"/>
  </w:num>
  <w:num w:numId="15" w16cid:durableId="797995941">
    <w:abstractNumId w:val="19"/>
  </w:num>
  <w:num w:numId="16" w16cid:durableId="306664372">
    <w:abstractNumId w:val="12"/>
  </w:num>
  <w:num w:numId="17" w16cid:durableId="1793672801">
    <w:abstractNumId w:val="28"/>
  </w:num>
  <w:num w:numId="18" w16cid:durableId="1778135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5816541">
    <w:abstractNumId w:val="38"/>
  </w:num>
  <w:num w:numId="20" w16cid:durableId="1239556328">
    <w:abstractNumId w:val="0"/>
  </w:num>
  <w:num w:numId="21" w16cid:durableId="14106136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8326096">
    <w:abstractNumId w:val="30"/>
  </w:num>
  <w:num w:numId="23" w16cid:durableId="10892780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623617">
    <w:abstractNumId w:val="0"/>
  </w:num>
  <w:num w:numId="25" w16cid:durableId="674108393">
    <w:abstractNumId w:val="3"/>
  </w:num>
  <w:num w:numId="26" w16cid:durableId="362443646">
    <w:abstractNumId w:val="24"/>
  </w:num>
  <w:num w:numId="27" w16cid:durableId="261885363">
    <w:abstractNumId w:val="41"/>
  </w:num>
  <w:num w:numId="28" w16cid:durableId="1314259138">
    <w:abstractNumId w:val="43"/>
  </w:num>
  <w:num w:numId="29" w16cid:durableId="1420056742">
    <w:abstractNumId w:val="8"/>
  </w:num>
  <w:num w:numId="30" w16cid:durableId="1118186416">
    <w:abstractNumId w:val="33"/>
  </w:num>
  <w:num w:numId="31" w16cid:durableId="1076127038">
    <w:abstractNumId w:val="14"/>
  </w:num>
  <w:num w:numId="32" w16cid:durableId="311983862">
    <w:abstractNumId w:val="36"/>
  </w:num>
  <w:num w:numId="33" w16cid:durableId="441724868">
    <w:abstractNumId w:val="31"/>
  </w:num>
  <w:num w:numId="34" w16cid:durableId="134832830">
    <w:abstractNumId w:val="39"/>
  </w:num>
  <w:num w:numId="35" w16cid:durableId="1622033867">
    <w:abstractNumId w:val="27"/>
  </w:num>
  <w:num w:numId="36" w16cid:durableId="1435246778">
    <w:abstractNumId w:val="16"/>
  </w:num>
  <w:num w:numId="37" w16cid:durableId="251012536">
    <w:abstractNumId w:val="34"/>
  </w:num>
  <w:num w:numId="38" w16cid:durableId="1089080405">
    <w:abstractNumId w:val="26"/>
  </w:num>
  <w:num w:numId="39" w16cid:durableId="464662126">
    <w:abstractNumId w:val="29"/>
  </w:num>
  <w:num w:numId="40" w16cid:durableId="405347890">
    <w:abstractNumId w:val="13"/>
  </w:num>
  <w:num w:numId="41" w16cid:durableId="533232656">
    <w:abstractNumId w:val="42"/>
  </w:num>
  <w:num w:numId="42" w16cid:durableId="1773629274">
    <w:abstractNumId w:val="40"/>
  </w:num>
  <w:num w:numId="43" w16cid:durableId="1928690797">
    <w:abstractNumId w:val="1"/>
  </w:num>
  <w:num w:numId="44" w16cid:durableId="756558905">
    <w:abstractNumId w:val="22"/>
  </w:num>
  <w:num w:numId="45" w16cid:durableId="691804383">
    <w:abstractNumId w:val="32"/>
  </w:num>
  <w:num w:numId="46" w16cid:durableId="6722237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332"/>
    <w:rsid w:val="0000201B"/>
    <w:rsid w:val="00003D09"/>
    <w:rsid w:val="000135A8"/>
    <w:rsid w:val="00013782"/>
    <w:rsid w:val="00016488"/>
    <w:rsid w:val="000218E6"/>
    <w:rsid w:val="00024622"/>
    <w:rsid w:val="000256EE"/>
    <w:rsid w:val="00030C2B"/>
    <w:rsid w:val="00035A4E"/>
    <w:rsid w:val="0004101B"/>
    <w:rsid w:val="0004268E"/>
    <w:rsid w:val="0004736C"/>
    <w:rsid w:val="00047731"/>
    <w:rsid w:val="000506C2"/>
    <w:rsid w:val="00053A6D"/>
    <w:rsid w:val="00053C11"/>
    <w:rsid w:val="00061179"/>
    <w:rsid w:val="00064A07"/>
    <w:rsid w:val="000652D6"/>
    <w:rsid w:val="00070F79"/>
    <w:rsid w:val="00075E86"/>
    <w:rsid w:val="000801BA"/>
    <w:rsid w:val="00080D3B"/>
    <w:rsid w:val="000846FB"/>
    <w:rsid w:val="00091F89"/>
    <w:rsid w:val="00093100"/>
    <w:rsid w:val="000961E2"/>
    <w:rsid w:val="000A1BF8"/>
    <w:rsid w:val="000A5EF4"/>
    <w:rsid w:val="000A6495"/>
    <w:rsid w:val="000A7EF2"/>
    <w:rsid w:val="000B4E09"/>
    <w:rsid w:val="000C2184"/>
    <w:rsid w:val="000C658B"/>
    <w:rsid w:val="000D16EA"/>
    <w:rsid w:val="000D2C5E"/>
    <w:rsid w:val="000E10EC"/>
    <w:rsid w:val="000E1884"/>
    <w:rsid w:val="000E3A93"/>
    <w:rsid w:val="000E5A78"/>
    <w:rsid w:val="000F7488"/>
    <w:rsid w:val="00101BDB"/>
    <w:rsid w:val="00101D39"/>
    <w:rsid w:val="001025AD"/>
    <w:rsid w:val="00104AB7"/>
    <w:rsid w:val="001105A3"/>
    <w:rsid w:val="0012046E"/>
    <w:rsid w:val="0012372B"/>
    <w:rsid w:val="00137269"/>
    <w:rsid w:val="00144DD5"/>
    <w:rsid w:val="00145D50"/>
    <w:rsid w:val="00154521"/>
    <w:rsid w:val="00155093"/>
    <w:rsid w:val="00156F7A"/>
    <w:rsid w:val="001624D4"/>
    <w:rsid w:val="00171302"/>
    <w:rsid w:val="0017268D"/>
    <w:rsid w:val="0018066D"/>
    <w:rsid w:val="00181FF3"/>
    <w:rsid w:val="00182381"/>
    <w:rsid w:val="001960DD"/>
    <w:rsid w:val="00196E7D"/>
    <w:rsid w:val="001B1ED1"/>
    <w:rsid w:val="001B4AE6"/>
    <w:rsid w:val="001C071F"/>
    <w:rsid w:val="001C6603"/>
    <w:rsid w:val="001D1A7A"/>
    <w:rsid w:val="001D4F37"/>
    <w:rsid w:val="001E02BE"/>
    <w:rsid w:val="001E0978"/>
    <w:rsid w:val="001E2379"/>
    <w:rsid w:val="001E41C0"/>
    <w:rsid w:val="001E4F79"/>
    <w:rsid w:val="001F05D4"/>
    <w:rsid w:val="001F4A98"/>
    <w:rsid w:val="001F59BF"/>
    <w:rsid w:val="00202EC9"/>
    <w:rsid w:val="002069BF"/>
    <w:rsid w:val="002153D4"/>
    <w:rsid w:val="002316A9"/>
    <w:rsid w:val="002331D3"/>
    <w:rsid w:val="00233605"/>
    <w:rsid w:val="00234F4F"/>
    <w:rsid w:val="00236A4D"/>
    <w:rsid w:val="00241D88"/>
    <w:rsid w:val="00242F7A"/>
    <w:rsid w:val="0024587B"/>
    <w:rsid w:val="002467CA"/>
    <w:rsid w:val="00251123"/>
    <w:rsid w:val="0025310B"/>
    <w:rsid w:val="0025492C"/>
    <w:rsid w:val="00255B16"/>
    <w:rsid w:val="00260647"/>
    <w:rsid w:val="00260EED"/>
    <w:rsid w:val="002630DC"/>
    <w:rsid w:val="0026357B"/>
    <w:rsid w:val="00276107"/>
    <w:rsid w:val="002771CB"/>
    <w:rsid w:val="00287809"/>
    <w:rsid w:val="002A1D2D"/>
    <w:rsid w:val="002A3615"/>
    <w:rsid w:val="002A3E16"/>
    <w:rsid w:val="002B7E5B"/>
    <w:rsid w:val="002C1BB5"/>
    <w:rsid w:val="002C2C18"/>
    <w:rsid w:val="002C3792"/>
    <w:rsid w:val="002C4213"/>
    <w:rsid w:val="002C6311"/>
    <w:rsid w:val="002D67EE"/>
    <w:rsid w:val="002D67FA"/>
    <w:rsid w:val="002E62DF"/>
    <w:rsid w:val="002F63FB"/>
    <w:rsid w:val="003063F5"/>
    <w:rsid w:val="00311D25"/>
    <w:rsid w:val="003131E0"/>
    <w:rsid w:val="00314E99"/>
    <w:rsid w:val="00316F72"/>
    <w:rsid w:val="0031704E"/>
    <w:rsid w:val="00320772"/>
    <w:rsid w:val="00320C64"/>
    <w:rsid w:val="00323D44"/>
    <w:rsid w:val="00333A32"/>
    <w:rsid w:val="003371A4"/>
    <w:rsid w:val="00345B9C"/>
    <w:rsid w:val="003463E2"/>
    <w:rsid w:val="00352241"/>
    <w:rsid w:val="003531AA"/>
    <w:rsid w:val="00361222"/>
    <w:rsid w:val="00365779"/>
    <w:rsid w:val="00366FA3"/>
    <w:rsid w:val="00371F19"/>
    <w:rsid w:val="00374725"/>
    <w:rsid w:val="00374CA5"/>
    <w:rsid w:val="003755AC"/>
    <w:rsid w:val="00380985"/>
    <w:rsid w:val="00381216"/>
    <w:rsid w:val="003813D1"/>
    <w:rsid w:val="00383082"/>
    <w:rsid w:val="00385FAF"/>
    <w:rsid w:val="00391686"/>
    <w:rsid w:val="00393384"/>
    <w:rsid w:val="00393D00"/>
    <w:rsid w:val="00394DF2"/>
    <w:rsid w:val="003B1F35"/>
    <w:rsid w:val="003B26DB"/>
    <w:rsid w:val="003B27DC"/>
    <w:rsid w:val="003C1BB6"/>
    <w:rsid w:val="003C3F79"/>
    <w:rsid w:val="003D062C"/>
    <w:rsid w:val="003D60AC"/>
    <w:rsid w:val="003E2DE4"/>
    <w:rsid w:val="003E5AD7"/>
    <w:rsid w:val="003F21F3"/>
    <w:rsid w:val="00402054"/>
    <w:rsid w:val="00402494"/>
    <w:rsid w:val="00405A36"/>
    <w:rsid w:val="00413CFE"/>
    <w:rsid w:val="00422A79"/>
    <w:rsid w:val="00422BC9"/>
    <w:rsid w:val="00440D4A"/>
    <w:rsid w:val="00443FAF"/>
    <w:rsid w:val="00445530"/>
    <w:rsid w:val="00445AAF"/>
    <w:rsid w:val="00451DC9"/>
    <w:rsid w:val="00460187"/>
    <w:rsid w:val="00462F03"/>
    <w:rsid w:val="00465914"/>
    <w:rsid w:val="00476BA5"/>
    <w:rsid w:val="00476F72"/>
    <w:rsid w:val="00477A7B"/>
    <w:rsid w:val="00481419"/>
    <w:rsid w:val="004851A3"/>
    <w:rsid w:val="00485D74"/>
    <w:rsid w:val="00486729"/>
    <w:rsid w:val="004934C5"/>
    <w:rsid w:val="004945DC"/>
    <w:rsid w:val="004953A7"/>
    <w:rsid w:val="004B4740"/>
    <w:rsid w:val="004C0FDD"/>
    <w:rsid w:val="004C107B"/>
    <w:rsid w:val="004D00FA"/>
    <w:rsid w:val="004D37CF"/>
    <w:rsid w:val="004E75B9"/>
    <w:rsid w:val="004F2309"/>
    <w:rsid w:val="00500459"/>
    <w:rsid w:val="00507DEB"/>
    <w:rsid w:val="00510993"/>
    <w:rsid w:val="005200EE"/>
    <w:rsid w:val="00521926"/>
    <w:rsid w:val="00521AB2"/>
    <w:rsid w:val="00523BE9"/>
    <w:rsid w:val="00526544"/>
    <w:rsid w:val="00540087"/>
    <w:rsid w:val="00542661"/>
    <w:rsid w:val="00544498"/>
    <w:rsid w:val="00547ACB"/>
    <w:rsid w:val="00550140"/>
    <w:rsid w:val="00556876"/>
    <w:rsid w:val="00561686"/>
    <w:rsid w:val="0056496E"/>
    <w:rsid w:val="00571957"/>
    <w:rsid w:val="00573AB4"/>
    <w:rsid w:val="00583B9F"/>
    <w:rsid w:val="005950A6"/>
    <w:rsid w:val="00595ED0"/>
    <w:rsid w:val="00597EF0"/>
    <w:rsid w:val="005A5EBD"/>
    <w:rsid w:val="005C3D01"/>
    <w:rsid w:val="005C68B4"/>
    <w:rsid w:val="005D15F4"/>
    <w:rsid w:val="005D2696"/>
    <w:rsid w:val="005D45E1"/>
    <w:rsid w:val="005D5921"/>
    <w:rsid w:val="005E38F9"/>
    <w:rsid w:val="005E4E18"/>
    <w:rsid w:val="005E5539"/>
    <w:rsid w:val="005E5D0D"/>
    <w:rsid w:val="00600FE6"/>
    <w:rsid w:val="0060162D"/>
    <w:rsid w:val="0060446F"/>
    <w:rsid w:val="0060471E"/>
    <w:rsid w:val="006055D7"/>
    <w:rsid w:val="0061725C"/>
    <w:rsid w:val="0062114D"/>
    <w:rsid w:val="0062324F"/>
    <w:rsid w:val="0062430C"/>
    <w:rsid w:val="00625BA4"/>
    <w:rsid w:val="0063106D"/>
    <w:rsid w:val="00631580"/>
    <w:rsid w:val="006438F2"/>
    <w:rsid w:val="00645AF0"/>
    <w:rsid w:val="00645B3F"/>
    <w:rsid w:val="00646BB9"/>
    <w:rsid w:val="00654988"/>
    <w:rsid w:val="00661F42"/>
    <w:rsid w:val="00662431"/>
    <w:rsid w:val="00673BB0"/>
    <w:rsid w:val="00676D96"/>
    <w:rsid w:val="00680602"/>
    <w:rsid w:val="006843FF"/>
    <w:rsid w:val="006910E2"/>
    <w:rsid w:val="00692C8F"/>
    <w:rsid w:val="006A0471"/>
    <w:rsid w:val="006A21DA"/>
    <w:rsid w:val="006A6C58"/>
    <w:rsid w:val="006B2F5A"/>
    <w:rsid w:val="006B38AC"/>
    <w:rsid w:val="006B4FBC"/>
    <w:rsid w:val="006B623E"/>
    <w:rsid w:val="006B7E4C"/>
    <w:rsid w:val="006C1E12"/>
    <w:rsid w:val="006D0F82"/>
    <w:rsid w:val="006D701C"/>
    <w:rsid w:val="006E6D06"/>
    <w:rsid w:val="006E7138"/>
    <w:rsid w:val="006F1B47"/>
    <w:rsid w:val="006F43F6"/>
    <w:rsid w:val="006F4DA4"/>
    <w:rsid w:val="006F57F8"/>
    <w:rsid w:val="007118A5"/>
    <w:rsid w:val="00712D34"/>
    <w:rsid w:val="00713D74"/>
    <w:rsid w:val="00713FDA"/>
    <w:rsid w:val="007141E1"/>
    <w:rsid w:val="007224E3"/>
    <w:rsid w:val="007259A6"/>
    <w:rsid w:val="007275E3"/>
    <w:rsid w:val="00730AC9"/>
    <w:rsid w:val="007314C9"/>
    <w:rsid w:val="00736C9B"/>
    <w:rsid w:val="00742349"/>
    <w:rsid w:val="007513BA"/>
    <w:rsid w:val="007614DB"/>
    <w:rsid w:val="00761DF2"/>
    <w:rsid w:val="007621DC"/>
    <w:rsid w:val="007624EF"/>
    <w:rsid w:val="00765EB6"/>
    <w:rsid w:val="007701BE"/>
    <w:rsid w:val="0077194C"/>
    <w:rsid w:val="00771DE9"/>
    <w:rsid w:val="0078174D"/>
    <w:rsid w:val="00784ECC"/>
    <w:rsid w:val="00786069"/>
    <w:rsid w:val="00787A6E"/>
    <w:rsid w:val="00792FAE"/>
    <w:rsid w:val="00796C39"/>
    <w:rsid w:val="00796E7A"/>
    <w:rsid w:val="00797ED5"/>
    <w:rsid w:val="007A04AA"/>
    <w:rsid w:val="007A0F3F"/>
    <w:rsid w:val="007A500D"/>
    <w:rsid w:val="007A65D7"/>
    <w:rsid w:val="007B1F05"/>
    <w:rsid w:val="007B4B89"/>
    <w:rsid w:val="007B50BE"/>
    <w:rsid w:val="007B5A96"/>
    <w:rsid w:val="007B5CA2"/>
    <w:rsid w:val="007B644F"/>
    <w:rsid w:val="007B71E4"/>
    <w:rsid w:val="007C0CB3"/>
    <w:rsid w:val="007C0F79"/>
    <w:rsid w:val="007C17E3"/>
    <w:rsid w:val="007C47D1"/>
    <w:rsid w:val="007D0CA8"/>
    <w:rsid w:val="007D2E4B"/>
    <w:rsid w:val="007E0F89"/>
    <w:rsid w:val="007E1015"/>
    <w:rsid w:val="007E5CEA"/>
    <w:rsid w:val="00801413"/>
    <w:rsid w:val="00802CB0"/>
    <w:rsid w:val="0080656C"/>
    <w:rsid w:val="00822F8F"/>
    <w:rsid w:val="00825F80"/>
    <w:rsid w:val="00826B63"/>
    <w:rsid w:val="008303F9"/>
    <w:rsid w:val="0083080B"/>
    <w:rsid w:val="0083645B"/>
    <w:rsid w:val="0083775F"/>
    <w:rsid w:val="00840C37"/>
    <w:rsid w:val="00841DBD"/>
    <w:rsid w:val="00842308"/>
    <w:rsid w:val="00844F9A"/>
    <w:rsid w:val="00845AB8"/>
    <w:rsid w:val="00847486"/>
    <w:rsid w:val="00847EE4"/>
    <w:rsid w:val="00850FD5"/>
    <w:rsid w:val="0085491E"/>
    <w:rsid w:val="008556BF"/>
    <w:rsid w:val="00860D29"/>
    <w:rsid w:val="00860EB8"/>
    <w:rsid w:val="0086363B"/>
    <w:rsid w:val="00864BE9"/>
    <w:rsid w:val="00871750"/>
    <w:rsid w:val="00873445"/>
    <w:rsid w:val="00877652"/>
    <w:rsid w:val="008968CA"/>
    <w:rsid w:val="008A2B2B"/>
    <w:rsid w:val="008A39DA"/>
    <w:rsid w:val="008A4554"/>
    <w:rsid w:val="008A45F0"/>
    <w:rsid w:val="008A54DB"/>
    <w:rsid w:val="008B0C2A"/>
    <w:rsid w:val="008B3D54"/>
    <w:rsid w:val="008B4B87"/>
    <w:rsid w:val="008B5071"/>
    <w:rsid w:val="008C0DB8"/>
    <w:rsid w:val="008C13CC"/>
    <w:rsid w:val="008C180D"/>
    <w:rsid w:val="008C7A05"/>
    <w:rsid w:val="008D1669"/>
    <w:rsid w:val="008D5A89"/>
    <w:rsid w:val="008E24A3"/>
    <w:rsid w:val="008E24DB"/>
    <w:rsid w:val="008E49C9"/>
    <w:rsid w:val="008F0012"/>
    <w:rsid w:val="008F1CB8"/>
    <w:rsid w:val="008F5DB2"/>
    <w:rsid w:val="008F62EC"/>
    <w:rsid w:val="008F63A6"/>
    <w:rsid w:val="008F7A03"/>
    <w:rsid w:val="009113D3"/>
    <w:rsid w:val="00912788"/>
    <w:rsid w:val="0091427D"/>
    <w:rsid w:val="00916CAB"/>
    <w:rsid w:val="0091705E"/>
    <w:rsid w:val="009225E8"/>
    <w:rsid w:val="0093195A"/>
    <w:rsid w:val="00933443"/>
    <w:rsid w:val="00933528"/>
    <w:rsid w:val="0093487D"/>
    <w:rsid w:val="00934DDD"/>
    <w:rsid w:val="00936F4B"/>
    <w:rsid w:val="00940761"/>
    <w:rsid w:val="0094111C"/>
    <w:rsid w:val="00943056"/>
    <w:rsid w:val="00946BB4"/>
    <w:rsid w:val="00946C21"/>
    <w:rsid w:val="009701DE"/>
    <w:rsid w:val="00974400"/>
    <w:rsid w:val="00974ABA"/>
    <w:rsid w:val="00983613"/>
    <w:rsid w:val="00986B37"/>
    <w:rsid w:val="00986CDE"/>
    <w:rsid w:val="009901FA"/>
    <w:rsid w:val="00991B34"/>
    <w:rsid w:val="009974FE"/>
    <w:rsid w:val="00997B5C"/>
    <w:rsid w:val="009A73B5"/>
    <w:rsid w:val="009A7718"/>
    <w:rsid w:val="009C020C"/>
    <w:rsid w:val="009C5738"/>
    <w:rsid w:val="009D0128"/>
    <w:rsid w:val="009D1C40"/>
    <w:rsid w:val="009D43C2"/>
    <w:rsid w:val="009D5005"/>
    <w:rsid w:val="009E28E1"/>
    <w:rsid w:val="009E5022"/>
    <w:rsid w:val="009E6A0B"/>
    <w:rsid w:val="009F02C2"/>
    <w:rsid w:val="009F1AF9"/>
    <w:rsid w:val="009F3DD6"/>
    <w:rsid w:val="009F3EED"/>
    <w:rsid w:val="009F40A4"/>
    <w:rsid w:val="00A00E01"/>
    <w:rsid w:val="00A01B1F"/>
    <w:rsid w:val="00A10696"/>
    <w:rsid w:val="00A11537"/>
    <w:rsid w:val="00A17A79"/>
    <w:rsid w:val="00A32AAA"/>
    <w:rsid w:val="00A36C68"/>
    <w:rsid w:val="00A40C5D"/>
    <w:rsid w:val="00A45D0A"/>
    <w:rsid w:val="00A47B6A"/>
    <w:rsid w:val="00A564C3"/>
    <w:rsid w:val="00A56EFF"/>
    <w:rsid w:val="00A6039D"/>
    <w:rsid w:val="00A60536"/>
    <w:rsid w:val="00A62F84"/>
    <w:rsid w:val="00A67EE3"/>
    <w:rsid w:val="00A77141"/>
    <w:rsid w:val="00A80B4E"/>
    <w:rsid w:val="00A85EEA"/>
    <w:rsid w:val="00A85FC4"/>
    <w:rsid w:val="00A8739D"/>
    <w:rsid w:val="00A876D9"/>
    <w:rsid w:val="00AA17DE"/>
    <w:rsid w:val="00AA7907"/>
    <w:rsid w:val="00AB131C"/>
    <w:rsid w:val="00AB5322"/>
    <w:rsid w:val="00AB79FD"/>
    <w:rsid w:val="00AC4F69"/>
    <w:rsid w:val="00AC7A8A"/>
    <w:rsid w:val="00AD0D12"/>
    <w:rsid w:val="00AD2C41"/>
    <w:rsid w:val="00AD6242"/>
    <w:rsid w:val="00AE174E"/>
    <w:rsid w:val="00AE6412"/>
    <w:rsid w:val="00AF2499"/>
    <w:rsid w:val="00AF4F49"/>
    <w:rsid w:val="00AF620A"/>
    <w:rsid w:val="00B022A5"/>
    <w:rsid w:val="00B101BF"/>
    <w:rsid w:val="00B153D5"/>
    <w:rsid w:val="00B1658D"/>
    <w:rsid w:val="00B179AC"/>
    <w:rsid w:val="00B21EEA"/>
    <w:rsid w:val="00B264FE"/>
    <w:rsid w:val="00B30630"/>
    <w:rsid w:val="00B32055"/>
    <w:rsid w:val="00B40440"/>
    <w:rsid w:val="00B4135A"/>
    <w:rsid w:val="00B53514"/>
    <w:rsid w:val="00B56A61"/>
    <w:rsid w:val="00B743E0"/>
    <w:rsid w:val="00B74688"/>
    <w:rsid w:val="00B75D29"/>
    <w:rsid w:val="00B8058E"/>
    <w:rsid w:val="00B8359A"/>
    <w:rsid w:val="00B85003"/>
    <w:rsid w:val="00B87B62"/>
    <w:rsid w:val="00B92610"/>
    <w:rsid w:val="00B93AFA"/>
    <w:rsid w:val="00B94A30"/>
    <w:rsid w:val="00B95E9A"/>
    <w:rsid w:val="00BA608F"/>
    <w:rsid w:val="00BB2C16"/>
    <w:rsid w:val="00BB4EF3"/>
    <w:rsid w:val="00BB618F"/>
    <w:rsid w:val="00BB7730"/>
    <w:rsid w:val="00BC0713"/>
    <w:rsid w:val="00BD4FF8"/>
    <w:rsid w:val="00BD7173"/>
    <w:rsid w:val="00C010BE"/>
    <w:rsid w:val="00C02E59"/>
    <w:rsid w:val="00C12BEA"/>
    <w:rsid w:val="00C13A77"/>
    <w:rsid w:val="00C24726"/>
    <w:rsid w:val="00C258D8"/>
    <w:rsid w:val="00C26BD0"/>
    <w:rsid w:val="00C40220"/>
    <w:rsid w:val="00C42B83"/>
    <w:rsid w:val="00C54383"/>
    <w:rsid w:val="00C57F51"/>
    <w:rsid w:val="00C63DEB"/>
    <w:rsid w:val="00C663F6"/>
    <w:rsid w:val="00C67522"/>
    <w:rsid w:val="00C81199"/>
    <w:rsid w:val="00C85037"/>
    <w:rsid w:val="00C96086"/>
    <w:rsid w:val="00C96C72"/>
    <w:rsid w:val="00CA3280"/>
    <w:rsid w:val="00CA6DBA"/>
    <w:rsid w:val="00CB031C"/>
    <w:rsid w:val="00CC0C03"/>
    <w:rsid w:val="00CC1DB4"/>
    <w:rsid w:val="00CC325F"/>
    <w:rsid w:val="00CC532E"/>
    <w:rsid w:val="00CD05A2"/>
    <w:rsid w:val="00CD2B7E"/>
    <w:rsid w:val="00CD4C09"/>
    <w:rsid w:val="00CD63DA"/>
    <w:rsid w:val="00CD6D3E"/>
    <w:rsid w:val="00CD6DD8"/>
    <w:rsid w:val="00CE5B86"/>
    <w:rsid w:val="00CF4022"/>
    <w:rsid w:val="00D065C6"/>
    <w:rsid w:val="00D07380"/>
    <w:rsid w:val="00D12260"/>
    <w:rsid w:val="00D12B97"/>
    <w:rsid w:val="00D141A7"/>
    <w:rsid w:val="00D2021E"/>
    <w:rsid w:val="00D21428"/>
    <w:rsid w:val="00D355B0"/>
    <w:rsid w:val="00D44F38"/>
    <w:rsid w:val="00D4667B"/>
    <w:rsid w:val="00D55FE3"/>
    <w:rsid w:val="00D61B66"/>
    <w:rsid w:val="00D62DCB"/>
    <w:rsid w:val="00D6439F"/>
    <w:rsid w:val="00D645C1"/>
    <w:rsid w:val="00D66125"/>
    <w:rsid w:val="00D66CED"/>
    <w:rsid w:val="00D67FDB"/>
    <w:rsid w:val="00D733DA"/>
    <w:rsid w:val="00D7479F"/>
    <w:rsid w:val="00D756B7"/>
    <w:rsid w:val="00D807AA"/>
    <w:rsid w:val="00D817A9"/>
    <w:rsid w:val="00D83B5E"/>
    <w:rsid w:val="00D86D25"/>
    <w:rsid w:val="00D90AFF"/>
    <w:rsid w:val="00D940D6"/>
    <w:rsid w:val="00D951CF"/>
    <w:rsid w:val="00D967A9"/>
    <w:rsid w:val="00D97377"/>
    <w:rsid w:val="00DA56DB"/>
    <w:rsid w:val="00DA5D48"/>
    <w:rsid w:val="00DB275C"/>
    <w:rsid w:val="00DB3819"/>
    <w:rsid w:val="00DB6E82"/>
    <w:rsid w:val="00DC4BDC"/>
    <w:rsid w:val="00DC6C5F"/>
    <w:rsid w:val="00DD0A41"/>
    <w:rsid w:val="00DD1E57"/>
    <w:rsid w:val="00DD5B20"/>
    <w:rsid w:val="00DD653D"/>
    <w:rsid w:val="00DD7F03"/>
    <w:rsid w:val="00DE0DDF"/>
    <w:rsid w:val="00DF04B6"/>
    <w:rsid w:val="00DF172E"/>
    <w:rsid w:val="00DF233E"/>
    <w:rsid w:val="00DF2CC4"/>
    <w:rsid w:val="00DF5FD8"/>
    <w:rsid w:val="00DF63F2"/>
    <w:rsid w:val="00DF7FA4"/>
    <w:rsid w:val="00E063DE"/>
    <w:rsid w:val="00E150B4"/>
    <w:rsid w:val="00E23306"/>
    <w:rsid w:val="00E261A5"/>
    <w:rsid w:val="00E3019E"/>
    <w:rsid w:val="00E32069"/>
    <w:rsid w:val="00E36C9A"/>
    <w:rsid w:val="00E41B33"/>
    <w:rsid w:val="00E43C20"/>
    <w:rsid w:val="00E4413D"/>
    <w:rsid w:val="00E60223"/>
    <w:rsid w:val="00E61D1D"/>
    <w:rsid w:val="00E65500"/>
    <w:rsid w:val="00E80DEB"/>
    <w:rsid w:val="00E81426"/>
    <w:rsid w:val="00E81AD7"/>
    <w:rsid w:val="00E86AD8"/>
    <w:rsid w:val="00E90F25"/>
    <w:rsid w:val="00E9549A"/>
    <w:rsid w:val="00EA41B6"/>
    <w:rsid w:val="00EB6B6C"/>
    <w:rsid w:val="00EC3132"/>
    <w:rsid w:val="00EC73CE"/>
    <w:rsid w:val="00ED08DF"/>
    <w:rsid w:val="00ED1A64"/>
    <w:rsid w:val="00ED280F"/>
    <w:rsid w:val="00ED299C"/>
    <w:rsid w:val="00ED4727"/>
    <w:rsid w:val="00ED633B"/>
    <w:rsid w:val="00ED71C0"/>
    <w:rsid w:val="00EE14A3"/>
    <w:rsid w:val="00EE5C9D"/>
    <w:rsid w:val="00EE6B0A"/>
    <w:rsid w:val="00EF2E12"/>
    <w:rsid w:val="00EF4714"/>
    <w:rsid w:val="00EF6BB8"/>
    <w:rsid w:val="00F0533A"/>
    <w:rsid w:val="00F11E8F"/>
    <w:rsid w:val="00F1429F"/>
    <w:rsid w:val="00F15510"/>
    <w:rsid w:val="00F17B1B"/>
    <w:rsid w:val="00F20CF0"/>
    <w:rsid w:val="00F262F4"/>
    <w:rsid w:val="00F31224"/>
    <w:rsid w:val="00F37CA3"/>
    <w:rsid w:val="00F37D7D"/>
    <w:rsid w:val="00F40644"/>
    <w:rsid w:val="00F4132A"/>
    <w:rsid w:val="00F4469C"/>
    <w:rsid w:val="00F45332"/>
    <w:rsid w:val="00F55C71"/>
    <w:rsid w:val="00F67508"/>
    <w:rsid w:val="00F716F8"/>
    <w:rsid w:val="00F73D11"/>
    <w:rsid w:val="00F85058"/>
    <w:rsid w:val="00F8669B"/>
    <w:rsid w:val="00F94821"/>
    <w:rsid w:val="00FA2F71"/>
    <w:rsid w:val="00FA4539"/>
    <w:rsid w:val="00FA7B64"/>
    <w:rsid w:val="00FB0CD6"/>
    <w:rsid w:val="00FB0DA4"/>
    <w:rsid w:val="00FB2338"/>
    <w:rsid w:val="00FB72C2"/>
    <w:rsid w:val="00FC1EF1"/>
    <w:rsid w:val="00FC3D4F"/>
    <w:rsid w:val="00FC43D0"/>
    <w:rsid w:val="00FC4D62"/>
    <w:rsid w:val="00FC6C50"/>
    <w:rsid w:val="00FC71C5"/>
    <w:rsid w:val="00FD2947"/>
    <w:rsid w:val="00FE09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41C55085"/>
  <w15:chartTrackingRefBased/>
  <w15:docId w15:val="{1EC6A5ED-70E5-4A9F-BBA3-4EE4443C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0471"/>
  </w:style>
  <w:style w:type="paragraph" w:styleId="Kop1">
    <w:name w:val="heading 1"/>
    <w:basedOn w:val="Standaard"/>
    <w:next w:val="Standaard"/>
    <w:link w:val="Kop1Char"/>
    <w:uiPriority w:val="9"/>
    <w:qFormat/>
    <w:rsid w:val="007141E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7141E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E80DE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aliases w:val="Tovenaar,Lijstalinea niv 1,Configuration Code,List Paragraph1,Kop 2 Blauw RIJK"/>
    <w:basedOn w:val="Standaard"/>
    <w:link w:val="LijstalineaChar"/>
    <w:uiPriority w:val="34"/>
    <w:qFormat/>
    <w:rsid w:val="006A0471"/>
    <w:pPr>
      <w:ind w:left="720"/>
      <w:contextualSpacing/>
    </w:pPr>
    <w:rPr>
      <w:rFonts w:eastAsia="Times New Roman" w:cs="Times New Roman"/>
    </w:rPr>
  </w:style>
  <w:style w:type="paragraph" w:styleId="Koptekst">
    <w:name w:val="header"/>
    <w:basedOn w:val="Standaard"/>
    <w:link w:val="KoptekstChar"/>
    <w:unhideWhenUsed/>
    <w:rsid w:val="00F45332"/>
    <w:pPr>
      <w:tabs>
        <w:tab w:val="center" w:pos="4536"/>
        <w:tab w:val="right" w:pos="9072"/>
      </w:tabs>
    </w:pPr>
  </w:style>
  <w:style w:type="character" w:customStyle="1" w:styleId="KoptekstChar">
    <w:name w:val="Koptekst Char"/>
    <w:basedOn w:val="Standaardalinea-lettertype"/>
    <w:link w:val="Koptekst"/>
    <w:rsid w:val="00F45332"/>
  </w:style>
  <w:style w:type="paragraph" w:styleId="Voettekst">
    <w:name w:val="footer"/>
    <w:basedOn w:val="Standaard"/>
    <w:link w:val="VoettekstChar"/>
    <w:uiPriority w:val="99"/>
    <w:unhideWhenUsed/>
    <w:rsid w:val="00F45332"/>
    <w:pPr>
      <w:tabs>
        <w:tab w:val="center" w:pos="4536"/>
        <w:tab w:val="right" w:pos="9072"/>
      </w:tabs>
    </w:pPr>
  </w:style>
  <w:style w:type="character" w:customStyle="1" w:styleId="VoettekstChar">
    <w:name w:val="Voettekst Char"/>
    <w:basedOn w:val="Standaardalinea-lettertype"/>
    <w:link w:val="Voettekst"/>
    <w:uiPriority w:val="99"/>
    <w:rsid w:val="00F45332"/>
  </w:style>
  <w:style w:type="character" w:styleId="Hyperlink">
    <w:name w:val="Hyperlink"/>
    <w:uiPriority w:val="99"/>
    <w:rsid w:val="007141E1"/>
    <w:rPr>
      <w:color w:val="0000FF"/>
      <w:u w:val="single"/>
    </w:rPr>
  </w:style>
  <w:style w:type="paragraph" w:styleId="Tekstopmerking">
    <w:name w:val="annotation text"/>
    <w:basedOn w:val="Standaard"/>
    <w:link w:val="TekstopmerkingChar"/>
    <w:rsid w:val="007141E1"/>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7141E1"/>
    <w:rPr>
      <w:rFonts w:ascii="Verdana" w:eastAsia="Times New Roman" w:hAnsi="Verdana" w:cs="Times New Roman"/>
      <w:sz w:val="18"/>
      <w:lang w:eastAsia="nl-NL"/>
    </w:rPr>
  </w:style>
  <w:style w:type="character" w:styleId="Verwijzingopmerking">
    <w:name w:val="annotation reference"/>
    <w:rsid w:val="007141E1"/>
    <w:rPr>
      <w:sz w:val="16"/>
      <w:szCs w:val="16"/>
    </w:rPr>
  </w:style>
  <w:style w:type="character" w:customStyle="1" w:styleId="Kop1Char">
    <w:name w:val="Kop 1 Char"/>
    <w:basedOn w:val="Standaardalinea-lettertype"/>
    <w:link w:val="Kop1"/>
    <w:uiPriority w:val="9"/>
    <w:rsid w:val="007141E1"/>
    <w:rPr>
      <w:rFonts w:asciiTheme="majorHAnsi" w:eastAsiaTheme="majorEastAsia" w:hAnsiTheme="majorHAnsi" w:cstheme="majorBidi"/>
      <w:color w:val="365F91" w:themeColor="accent1" w:themeShade="BF"/>
      <w:sz w:val="32"/>
      <w:szCs w:val="32"/>
    </w:rPr>
  </w:style>
  <w:style w:type="paragraph" w:customStyle="1" w:styleId="RapportKop2">
    <w:name w:val="Rapport Kop2"/>
    <w:basedOn w:val="Standaard"/>
    <w:next w:val="Standaard"/>
    <w:link w:val="RapportKop2Char"/>
    <w:autoRedefine/>
    <w:rsid w:val="00361222"/>
    <w:pPr>
      <w:keepNext/>
      <w:outlineLvl w:val="1"/>
    </w:pPr>
    <w:rPr>
      <w:rFonts w:eastAsia="Times New Roman" w:cs="Arial"/>
      <w:lang w:eastAsia="nl-NL"/>
    </w:rPr>
  </w:style>
  <w:style w:type="character" w:customStyle="1" w:styleId="RapportKop2Char">
    <w:name w:val="Rapport Kop2 Char"/>
    <w:link w:val="RapportKop2"/>
    <w:rsid w:val="00361222"/>
    <w:rPr>
      <w:rFonts w:eastAsia="Times New Roman" w:cs="Arial"/>
      <w:lang w:eastAsia="nl-NL"/>
    </w:rPr>
  </w:style>
  <w:style w:type="character" w:customStyle="1" w:styleId="Kop2Char">
    <w:name w:val="Kop 2 Char"/>
    <w:basedOn w:val="Standaardalinea-lettertype"/>
    <w:link w:val="Kop2"/>
    <w:uiPriority w:val="9"/>
    <w:rsid w:val="007141E1"/>
    <w:rPr>
      <w:rFonts w:asciiTheme="majorHAnsi" w:eastAsiaTheme="majorEastAsia" w:hAnsiTheme="majorHAnsi" w:cstheme="majorBidi"/>
      <w:color w:val="365F91" w:themeColor="accent1" w:themeShade="BF"/>
      <w:sz w:val="26"/>
      <w:szCs w:val="26"/>
    </w:rPr>
  </w:style>
  <w:style w:type="paragraph" w:styleId="Kopvaninhoudsopgave">
    <w:name w:val="TOC Heading"/>
    <w:basedOn w:val="Kop1"/>
    <w:next w:val="Standaard"/>
    <w:uiPriority w:val="39"/>
    <w:unhideWhenUsed/>
    <w:qFormat/>
    <w:rsid w:val="007141E1"/>
    <w:pPr>
      <w:spacing w:line="259" w:lineRule="auto"/>
      <w:outlineLvl w:val="9"/>
    </w:pPr>
    <w:rPr>
      <w:lang w:eastAsia="nl-NL"/>
    </w:rPr>
  </w:style>
  <w:style w:type="paragraph" w:styleId="Inhopg1">
    <w:name w:val="toc 1"/>
    <w:basedOn w:val="Standaard"/>
    <w:next w:val="Standaard"/>
    <w:autoRedefine/>
    <w:uiPriority w:val="39"/>
    <w:unhideWhenUsed/>
    <w:rsid w:val="00B264FE"/>
    <w:pPr>
      <w:tabs>
        <w:tab w:val="left" w:pos="1100"/>
        <w:tab w:val="right" w:leader="dot" w:pos="9060"/>
      </w:tabs>
      <w:spacing w:after="100"/>
    </w:pPr>
  </w:style>
  <w:style w:type="paragraph" w:styleId="Inhopg2">
    <w:name w:val="toc 2"/>
    <w:basedOn w:val="Standaard"/>
    <w:next w:val="Standaard"/>
    <w:autoRedefine/>
    <w:uiPriority w:val="39"/>
    <w:unhideWhenUsed/>
    <w:rsid w:val="006B623E"/>
    <w:pPr>
      <w:tabs>
        <w:tab w:val="left" w:pos="880"/>
        <w:tab w:val="right" w:leader="dot" w:pos="9060"/>
      </w:tabs>
      <w:spacing w:after="100"/>
      <w:ind w:left="200"/>
    </w:pPr>
  </w:style>
  <w:style w:type="paragraph" w:customStyle="1" w:styleId="RapportKop3">
    <w:name w:val="Rapport Kop3"/>
    <w:basedOn w:val="Standaard"/>
    <w:next w:val="Standaard"/>
    <w:rsid w:val="00E80DEB"/>
    <w:pPr>
      <w:keepNext/>
      <w:spacing w:line="240" w:lineRule="atLeast"/>
      <w:outlineLvl w:val="2"/>
    </w:pPr>
    <w:rPr>
      <w:rFonts w:eastAsia="Times New Roman" w:cs="Times New Roman"/>
      <w:lang w:eastAsia="nl-NL"/>
    </w:rPr>
  </w:style>
  <w:style w:type="character" w:customStyle="1" w:styleId="Kop3Char">
    <w:name w:val="Kop 3 Char"/>
    <w:basedOn w:val="Standaardalinea-lettertype"/>
    <w:link w:val="Kop3"/>
    <w:uiPriority w:val="9"/>
    <w:rsid w:val="00E80DEB"/>
    <w:rPr>
      <w:rFonts w:asciiTheme="majorHAnsi" w:eastAsiaTheme="majorEastAsia" w:hAnsiTheme="majorHAnsi" w:cstheme="majorBidi"/>
      <w:color w:val="243F60" w:themeColor="accent1" w:themeShade="7F"/>
      <w:sz w:val="24"/>
      <w:szCs w:val="24"/>
    </w:rPr>
  </w:style>
  <w:style w:type="paragraph" w:styleId="Inhopg3">
    <w:name w:val="toc 3"/>
    <w:basedOn w:val="Standaard"/>
    <w:next w:val="Standaard"/>
    <w:autoRedefine/>
    <w:uiPriority w:val="39"/>
    <w:unhideWhenUsed/>
    <w:rsid w:val="00E80DEB"/>
    <w:pPr>
      <w:spacing w:after="100"/>
      <w:ind w:left="400"/>
    </w:pPr>
  </w:style>
  <w:style w:type="paragraph" w:customStyle="1" w:styleId="PTI2">
    <w:name w:val="PTI 2"/>
    <w:basedOn w:val="Standaard"/>
    <w:rsid w:val="00422A79"/>
    <w:pPr>
      <w:overflowPunct w:val="0"/>
      <w:autoSpaceDE w:val="0"/>
      <w:autoSpaceDN w:val="0"/>
      <w:adjustRightInd w:val="0"/>
      <w:spacing w:after="120" w:line="280" w:lineRule="atLeast"/>
      <w:ind w:left="1701"/>
      <w:textAlignment w:val="baseline"/>
    </w:pPr>
    <w:rPr>
      <w:rFonts w:ascii="Verdana" w:eastAsia="Calibri" w:hAnsi="Verdana" w:cs="Times New Roman"/>
      <w:sz w:val="16"/>
      <w:lang w:val="nl" w:eastAsia="nl-NL"/>
    </w:rPr>
  </w:style>
  <w:style w:type="paragraph" w:styleId="Onderwerpvanopmerking">
    <w:name w:val="annotation subject"/>
    <w:basedOn w:val="Tekstopmerking"/>
    <w:next w:val="Tekstopmerking"/>
    <w:link w:val="OnderwerpvanopmerkingChar"/>
    <w:uiPriority w:val="99"/>
    <w:semiHidden/>
    <w:unhideWhenUsed/>
    <w:rsid w:val="00422A79"/>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422A79"/>
    <w:rPr>
      <w:rFonts w:ascii="Verdana" w:eastAsia="Times New Roman" w:hAnsi="Verdana" w:cs="Times New Roman"/>
      <w:b/>
      <w:bCs/>
      <w:sz w:val="18"/>
      <w:lang w:eastAsia="nl-NL"/>
    </w:rPr>
  </w:style>
  <w:style w:type="paragraph" w:styleId="Revisie">
    <w:name w:val="Revision"/>
    <w:hidden/>
    <w:uiPriority w:val="99"/>
    <w:semiHidden/>
    <w:rsid w:val="00422A79"/>
  </w:style>
  <w:style w:type="paragraph" w:customStyle="1" w:styleId="RapportKop1">
    <w:name w:val="Rapport Kop1"/>
    <w:basedOn w:val="Standaard"/>
    <w:next w:val="Standaard"/>
    <w:link w:val="RapportKop1CharChar"/>
    <w:autoRedefine/>
    <w:rsid w:val="00DF63F2"/>
    <w:pPr>
      <w:keepNext/>
      <w:outlineLvl w:val="0"/>
    </w:pPr>
    <w:rPr>
      <w:rFonts w:eastAsia="Times New Roman" w:cs="Arial"/>
      <w:b/>
      <w:sz w:val="24"/>
      <w:szCs w:val="24"/>
      <w:lang w:eastAsia="nl-NL"/>
    </w:rPr>
  </w:style>
  <w:style w:type="character" w:customStyle="1" w:styleId="RapportKop1CharChar">
    <w:name w:val="Rapport Kop1 Char Char"/>
    <w:link w:val="RapportKop1"/>
    <w:rsid w:val="00DF63F2"/>
    <w:rPr>
      <w:rFonts w:eastAsia="Times New Roman" w:cs="Arial"/>
      <w:b/>
      <w:sz w:val="24"/>
      <w:szCs w:val="24"/>
      <w:lang w:eastAsia="nl-NL"/>
    </w:rPr>
  </w:style>
  <w:style w:type="paragraph" w:customStyle="1" w:styleId="Default">
    <w:name w:val="Default"/>
    <w:rsid w:val="004C107B"/>
    <w:pPr>
      <w:autoSpaceDE w:val="0"/>
      <w:autoSpaceDN w:val="0"/>
      <w:adjustRightInd w:val="0"/>
    </w:pPr>
    <w:rPr>
      <w:rFonts w:ascii="Arial,Bold" w:eastAsia="Times New Roman" w:hAnsi="Arial,Bold" w:cs="Times New Roman"/>
      <w:lang w:eastAsia="nl-NL"/>
    </w:rPr>
  </w:style>
  <w:style w:type="paragraph" w:customStyle="1" w:styleId="Opmaakprofiel1">
    <w:name w:val="Opmaakprofiel1"/>
    <w:basedOn w:val="RapportKop2"/>
    <w:rsid w:val="004C107B"/>
    <w:rPr>
      <w:rFonts w:cs="Tahoma"/>
    </w:rPr>
  </w:style>
  <w:style w:type="table" w:styleId="Tabelraster">
    <w:name w:val="Table Grid"/>
    <w:basedOn w:val="Standaardtabel"/>
    <w:uiPriority w:val="59"/>
    <w:rsid w:val="00260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semiHidden/>
    <w:rsid w:val="00FC71C5"/>
    <w:pPr>
      <w:spacing w:after="120" w:line="240" w:lineRule="atLeast"/>
    </w:pPr>
    <w:rPr>
      <w:rFonts w:ascii="Verdana" w:eastAsia="Times New Roman" w:hAnsi="Verdana" w:cs="Times New Roman"/>
      <w:sz w:val="18"/>
      <w:lang w:eastAsia="nl-NL"/>
    </w:rPr>
  </w:style>
  <w:style w:type="character" w:customStyle="1" w:styleId="PlattetekstChar">
    <w:name w:val="Platte tekst Char"/>
    <w:basedOn w:val="Standaardalinea-lettertype"/>
    <w:link w:val="Plattetekst"/>
    <w:semiHidden/>
    <w:rsid w:val="00FC71C5"/>
    <w:rPr>
      <w:rFonts w:ascii="Verdana" w:eastAsia="Times New Roman" w:hAnsi="Verdana" w:cs="Times New Roman"/>
      <w:sz w:val="18"/>
      <w:lang w:eastAsia="nl-NL"/>
    </w:rPr>
  </w:style>
  <w:style w:type="character" w:customStyle="1" w:styleId="LijstalineaChar">
    <w:name w:val="Lijstalinea Char"/>
    <w:aliases w:val="Tovenaar Char,Lijstalinea niv 1 Char,Configuration Code Char,List Paragraph1 Char,Kop 2 Blauw RIJK Char"/>
    <w:link w:val="Lijstalinea"/>
    <w:uiPriority w:val="34"/>
    <w:locked/>
    <w:rsid w:val="00EE6B0A"/>
    <w:rPr>
      <w:rFonts w:eastAsia="Times New Roman" w:cs="Times New Roman"/>
    </w:rPr>
  </w:style>
  <w:style w:type="paragraph" w:customStyle="1" w:styleId="Opsomteken1">
    <w:name w:val="Opsomteken 1"/>
    <w:basedOn w:val="Lijstalinea"/>
    <w:qFormat/>
    <w:rsid w:val="00EE6B0A"/>
    <w:pPr>
      <w:numPr>
        <w:numId w:val="20"/>
      </w:numPr>
      <w:tabs>
        <w:tab w:val="num" w:pos="360"/>
      </w:tabs>
      <w:spacing w:line="255" w:lineRule="atLeast"/>
      <w:ind w:left="720" w:firstLine="0"/>
      <w:contextualSpacing w:val="0"/>
    </w:pPr>
    <w:rPr>
      <w:rFonts w:eastAsia="Meiryo" w:cs="Meiryo" w:hint="eastAsia"/>
      <w:color w:val="273273"/>
      <w:szCs w:val="19"/>
    </w:rPr>
  </w:style>
  <w:style w:type="character" w:customStyle="1" w:styleId="InternetLink">
    <w:name w:val="Internet Link"/>
    <w:uiPriority w:val="99"/>
    <w:rsid w:val="00933443"/>
    <w:rPr>
      <w:color w:val="0000FF"/>
      <w:u w:val="single"/>
    </w:rPr>
  </w:style>
  <w:style w:type="character" w:customStyle="1" w:styleId="IndexLink">
    <w:name w:val="Index Link"/>
    <w:rsid w:val="00933443"/>
  </w:style>
  <w:style w:type="paragraph" w:customStyle="1" w:styleId="ContentsHeading">
    <w:name w:val="Contents Heading"/>
    <w:basedOn w:val="Kop1"/>
    <w:uiPriority w:val="39"/>
    <w:unhideWhenUsed/>
    <w:qFormat/>
    <w:rsid w:val="00933443"/>
    <w:pPr>
      <w:suppressAutoHyphens/>
      <w:spacing w:line="256" w:lineRule="auto"/>
    </w:pPr>
    <w:rPr>
      <w:rFonts w:ascii="Cambria" w:eastAsia="DejaVu Sans" w:hAnsi="Cambria" w:cs="Calibri"/>
      <w:color w:val="365F91"/>
      <w:lang w:eastAsia="nl-NL"/>
    </w:rPr>
  </w:style>
  <w:style w:type="paragraph" w:customStyle="1" w:styleId="Contents1">
    <w:name w:val="Contents 1"/>
    <w:basedOn w:val="Standaard"/>
    <w:autoRedefine/>
    <w:uiPriority w:val="39"/>
    <w:unhideWhenUsed/>
    <w:rsid w:val="00933443"/>
    <w:pPr>
      <w:tabs>
        <w:tab w:val="left" w:pos="1100"/>
        <w:tab w:val="right" w:leader="dot" w:pos="9060"/>
      </w:tabs>
      <w:suppressAutoHyphens/>
      <w:spacing w:after="100"/>
    </w:pPr>
    <w:rPr>
      <w:rFonts w:eastAsia="DejaVu Sans" w:cs="Calibri"/>
    </w:rPr>
  </w:style>
  <w:style w:type="paragraph" w:customStyle="1" w:styleId="Contents2">
    <w:name w:val="Contents 2"/>
    <w:basedOn w:val="Standaard"/>
    <w:autoRedefine/>
    <w:uiPriority w:val="39"/>
    <w:unhideWhenUsed/>
    <w:rsid w:val="00933443"/>
    <w:pPr>
      <w:tabs>
        <w:tab w:val="left" w:pos="880"/>
        <w:tab w:val="right" w:leader="dot" w:pos="9060"/>
      </w:tabs>
      <w:suppressAutoHyphens/>
      <w:spacing w:after="100"/>
      <w:ind w:left="200"/>
    </w:pPr>
    <w:rPr>
      <w:rFonts w:eastAsia="DejaVu Sans" w:cs="Calibri"/>
    </w:rPr>
  </w:style>
  <w:style w:type="paragraph" w:customStyle="1" w:styleId="Contents3">
    <w:name w:val="Contents 3"/>
    <w:basedOn w:val="Standaard"/>
    <w:autoRedefine/>
    <w:uiPriority w:val="39"/>
    <w:unhideWhenUsed/>
    <w:rsid w:val="00933443"/>
    <w:pPr>
      <w:suppressAutoHyphens/>
      <w:spacing w:after="100"/>
      <w:ind w:left="400"/>
    </w:pPr>
    <w:rPr>
      <w:rFonts w:eastAsia="DejaVu Sans" w:cs="Calibri"/>
    </w:rPr>
  </w:style>
  <w:style w:type="character" w:customStyle="1" w:styleId="Onopgelostemelding1">
    <w:name w:val="Onopgeloste melding1"/>
    <w:basedOn w:val="Standaardalinea-lettertype"/>
    <w:uiPriority w:val="99"/>
    <w:semiHidden/>
    <w:unhideWhenUsed/>
    <w:rsid w:val="00ED633B"/>
    <w:rPr>
      <w:color w:val="605E5C"/>
      <w:shd w:val="clear" w:color="auto" w:fill="E1DFDD"/>
    </w:rPr>
  </w:style>
  <w:style w:type="character" w:customStyle="1" w:styleId="hgkelc">
    <w:name w:val="hgkelc"/>
    <w:basedOn w:val="Standaardalinea-lettertype"/>
    <w:rsid w:val="00485D74"/>
  </w:style>
  <w:style w:type="character" w:styleId="GevolgdeHyperlink">
    <w:name w:val="FollowedHyperlink"/>
    <w:basedOn w:val="Standaardalinea-lettertype"/>
    <w:uiPriority w:val="99"/>
    <w:semiHidden/>
    <w:unhideWhenUsed/>
    <w:rsid w:val="007A0F3F"/>
    <w:rPr>
      <w:color w:val="800080" w:themeColor="followedHyperlink"/>
      <w:u w:val="single"/>
    </w:rPr>
  </w:style>
  <w:style w:type="character" w:styleId="Onopgelostemelding">
    <w:name w:val="Unresolved Mention"/>
    <w:basedOn w:val="Standaardalinea-lettertype"/>
    <w:uiPriority w:val="99"/>
    <w:semiHidden/>
    <w:unhideWhenUsed/>
    <w:rsid w:val="002A1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07925">
      <w:bodyDiv w:val="1"/>
      <w:marLeft w:val="0"/>
      <w:marRight w:val="0"/>
      <w:marTop w:val="0"/>
      <w:marBottom w:val="0"/>
      <w:divBdr>
        <w:top w:val="none" w:sz="0" w:space="0" w:color="auto"/>
        <w:left w:val="none" w:sz="0" w:space="0" w:color="auto"/>
        <w:bottom w:val="none" w:sz="0" w:space="0" w:color="auto"/>
        <w:right w:val="none" w:sz="0" w:space="0" w:color="auto"/>
      </w:divBdr>
    </w:div>
    <w:div w:id="246811459">
      <w:bodyDiv w:val="1"/>
      <w:marLeft w:val="0"/>
      <w:marRight w:val="0"/>
      <w:marTop w:val="0"/>
      <w:marBottom w:val="0"/>
      <w:divBdr>
        <w:top w:val="none" w:sz="0" w:space="0" w:color="auto"/>
        <w:left w:val="none" w:sz="0" w:space="0" w:color="auto"/>
        <w:bottom w:val="none" w:sz="0" w:space="0" w:color="auto"/>
        <w:right w:val="none" w:sz="0" w:space="0" w:color="auto"/>
      </w:divBdr>
    </w:div>
    <w:div w:id="275144481">
      <w:bodyDiv w:val="1"/>
      <w:marLeft w:val="0"/>
      <w:marRight w:val="0"/>
      <w:marTop w:val="0"/>
      <w:marBottom w:val="0"/>
      <w:divBdr>
        <w:top w:val="none" w:sz="0" w:space="0" w:color="auto"/>
        <w:left w:val="none" w:sz="0" w:space="0" w:color="auto"/>
        <w:bottom w:val="none" w:sz="0" w:space="0" w:color="auto"/>
        <w:right w:val="none" w:sz="0" w:space="0" w:color="auto"/>
      </w:divBdr>
    </w:div>
    <w:div w:id="485322190">
      <w:bodyDiv w:val="1"/>
      <w:marLeft w:val="0"/>
      <w:marRight w:val="0"/>
      <w:marTop w:val="0"/>
      <w:marBottom w:val="0"/>
      <w:divBdr>
        <w:top w:val="none" w:sz="0" w:space="0" w:color="auto"/>
        <w:left w:val="none" w:sz="0" w:space="0" w:color="auto"/>
        <w:bottom w:val="none" w:sz="0" w:space="0" w:color="auto"/>
        <w:right w:val="none" w:sz="0" w:space="0" w:color="auto"/>
      </w:divBdr>
    </w:div>
    <w:div w:id="546843422">
      <w:bodyDiv w:val="1"/>
      <w:marLeft w:val="0"/>
      <w:marRight w:val="0"/>
      <w:marTop w:val="0"/>
      <w:marBottom w:val="0"/>
      <w:divBdr>
        <w:top w:val="none" w:sz="0" w:space="0" w:color="auto"/>
        <w:left w:val="none" w:sz="0" w:space="0" w:color="auto"/>
        <w:bottom w:val="none" w:sz="0" w:space="0" w:color="auto"/>
        <w:right w:val="none" w:sz="0" w:space="0" w:color="auto"/>
      </w:divBdr>
    </w:div>
    <w:div w:id="745227185">
      <w:bodyDiv w:val="1"/>
      <w:marLeft w:val="0"/>
      <w:marRight w:val="0"/>
      <w:marTop w:val="0"/>
      <w:marBottom w:val="0"/>
      <w:divBdr>
        <w:top w:val="none" w:sz="0" w:space="0" w:color="auto"/>
        <w:left w:val="none" w:sz="0" w:space="0" w:color="auto"/>
        <w:bottom w:val="none" w:sz="0" w:space="0" w:color="auto"/>
        <w:right w:val="none" w:sz="0" w:space="0" w:color="auto"/>
      </w:divBdr>
    </w:div>
    <w:div w:id="820193465">
      <w:bodyDiv w:val="1"/>
      <w:marLeft w:val="0"/>
      <w:marRight w:val="0"/>
      <w:marTop w:val="0"/>
      <w:marBottom w:val="0"/>
      <w:divBdr>
        <w:top w:val="none" w:sz="0" w:space="0" w:color="auto"/>
        <w:left w:val="none" w:sz="0" w:space="0" w:color="auto"/>
        <w:bottom w:val="none" w:sz="0" w:space="0" w:color="auto"/>
        <w:right w:val="none" w:sz="0" w:space="0" w:color="auto"/>
      </w:divBdr>
    </w:div>
    <w:div w:id="1308240548">
      <w:bodyDiv w:val="1"/>
      <w:marLeft w:val="0"/>
      <w:marRight w:val="0"/>
      <w:marTop w:val="0"/>
      <w:marBottom w:val="0"/>
      <w:divBdr>
        <w:top w:val="none" w:sz="0" w:space="0" w:color="auto"/>
        <w:left w:val="none" w:sz="0" w:space="0" w:color="auto"/>
        <w:bottom w:val="none" w:sz="0" w:space="0" w:color="auto"/>
        <w:right w:val="none" w:sz="0" w:space="0" w:color="auto"/>
      </w:divBdr>
    </w:div>
    <w:div w:id="1426340244">
      <w:bodyDiv w:val="1"/>
      <w:marLeft w:val="0"/>
      <w:marRight w:val="0"/>
      <w:marTop w:val="0"/>
      <w:marBottom w:val="0"/>
      <w:divBdr>
        <w:top w:val="none" w:sz="0" w:space="0" w:color="auto"/>
        <w:left w:val="none" w:sz="0" w:space="0" w:color="auto"/>
        <w:bottom w:val="none" w:sz="0" w:space="0" w:color="auto"/>
        <w:right w:val="none" w:sz="0" w:space="0" w:color="auto"/>
      </w:divBdr>
    </w:div>
    <w:div w:id="1526215430">
      <w:bodyDiv w:val="1"/>
      <w:marLeft w:val="0"/>
      <w:marRight w:val="0"/>
      <w:marTop w:val="0"/>
      <w:marBottom w:val="0"/>
      <w:divBdr>
        <w:top w:val="none" w:sz="0" w:space="0" w:color="auto"/>
        <w:left w:val="none" w:sz="0" w:space="0" w:color="auto"/>
        <w:bottom w:val="none" w:sz="0" w:space="0" w:color="auto"/>
        <w:right w:val="none" w:sz="0" w:space="0" w:color="auto"/>
      </w:divBdr>
    </w:div>
    <w:div w:id="1548836725">
      <w:bodyDiv w:val="1"/>
      <w:marLeft w:val="0"/>
      <w:marRight w:val="0"/>
      <w:marTop w:val="0"/>
      <w:marBottom w:val="0"/>
      <w:divBdr>
        <w:top w:val="none" w:sz="0" w:space="0" w:color="auto"/>
        <w:left w:val="none" w:sz="0" w:space="0" w:color="auto"/>
        <w:bottom w:val="none" w:sz="0" w:space="0" w:color="auto"/>
        <w:right w:val="none" w:sz="0" w:space="0" w:color="auto"/>
      </w:divBdr>
    </w:div>
    <w:div w:id="1588881459">
      <w:bodyDiv w:val="1"/>
      <w:marLeft w:val="0"/>
      <w:marRight w:val="0"/>
      <w:marTop w:val="0"/>
      <w:marBottom w:val="0"/>
      <w:divBdr>
        <w:top w:val="none" w:sz="0" w:space="0" w:color="auto"/>
        <w:left w:val="none" w:sz="0" w:space="0" w:color="auto"/>
        <w:bottom w:val="none" w:sz="0" w:space="0" w:color="auto"/>
        <w:right w:val="none" w:sz="0" w:space="0" w:color="auto"/>
      </w:divBdr>
    </w:div>
    <w:div w:id="1669676202">
      <w:bodyDiv w:val="1"/>
      <w:marLeft w:val="0"/>
      <w:marRight w:val="0"/>
      <w:marTop w:val="0"/>
      <w:marBottom w:val="0"/>
      <w:divBdr>
        <w:top w:val="none" w:sz="0" w:space="0" w:color="auto"/>
        <w:left w:val="none" w:sz="0" w:space="0" w:color="auto"/>
        <w:bottom w:val="none" w:sz="0" w:space="0" w:color="auto"/>
        <w:right w:val="none" w:sz="0" w:space="0" w:color="auto"/>
      </w:divBdr>
    </w:div>
    <w:div w:id="1715226882">
      <w:bodyDiv w:val="1"/>
      <w:marLeft w:val="0"/>
      <w:marRight w:val="0"/>
      <w:marTop w:val="0"/>
      <w:marBottom w:val="0"/>
      <w:divBdr>
        <w:top w:val="none" w:sz="0" w:space="0" w:color="auto"/>
        <w:left w:val="none" w:sz="0" w:space="0" w:color="auto"/>
        <w:bottom w:val="none" w:sz="0" w:space="0" w:color="auto"/>
        <w:right w:val="none" w:sz="0" w:space="0" w:color="auto"/>
      </w:divBdr>
    </w:div>
    <w:div w:id="1753431253">
      <w:bodyDiv w:val="1"/>
      <w:marLeft w:val="0"/>
      <w:marRight w:val="0"/>
      <w:marTop w:val="0"/>
      <w:marBottom w:val="0"/>
      <w:divBdr>
        <w:top w:val="none" w:sz="0" w:space="0" w:color="auto"/>
        <w:left w:val="none" w:sz="0" w:space="0" w:color="auto"/>
        <w:bottom w:val="none" w:sz="0" w:space="0" w:color="auto"/>
        <w:right w:val="none" w:sz="0" w:space="0" w:color="auto"/>
      </w:divBdr>
    </w:div>
    <w:div w:id="1805807421">
      <w:bodyDiv w:val="1"/>
      <w:marLeft w:val="0"/>
      <w:marRight w:val="0"/>
      <w:marTop w:val="0"/>
      <w:marBottom w:val="0"/>
      <w:divBdr>
        <w:top w:val="none" w:sz="0" w:space="0" w:color="auto"/>
        <w:left w:val="none" w:sz="0" w:space="0" w:color="auto"/>
        <w:bottom w:val="none" w:sz="0" w:space="0" w:color="auto"/>
        <w:right w:val="none" w:sz="0" w:space="0" w:color="auto"/>
      </w:divBdr>
    </w:div>
    <w:div w:id="1914194243">
      <w:bodyDiv w:val="1"/>
      <w:marLeft w:val="0"/>
      <w:marRight w:val="0"/>
      <w:marTop w:val="0"/>
      <w:marBottom w:val="0"/>
      <w:divBdr>
        <w:top w:val="none" w:sz="0" w:space="0" w:color="auto"/>
        <w:left w:val="none" w:sz="0" w:space="0" w:color="auto"/>
        <w:bottom w:val="none" w:sz="0" w:space="0" w:color="auto"/>
        <w:right w:val="none" w:sz="0" w:space="0" w:color="auto"/>
      </w:divBdr>
    </w:div>
    <w:div w:id="1928534428">
      <w:bodyDiv w:val="1"/>
      <w:marLeft w:val="0"/>
      <w:marRight w:val="0"/>
      <w:marTop w:val="0"/>
      <w:marBottom w:val="0"/>
      <w:divBdr>
        <w:top w:val="none" w:sz="0" w:space="0" w:color="auto"/>
        <w:left w:val="none" w:sz="0" w:space="0" w:color="auto"/>
        <w:bottom w:val="none" w:sz="0" w:space="0" w:color="auto"/>
        <w:right w:val="none" w:sz="0" w:space="0" w:color="auto"/>
      </w:divBdr>
    </w:div>
    <w:div w:id="201217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enderned.n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enhelder.nl/klachtbijaanbesteding" TargetMode="External"/><Relationship Id="rId17" Type="http://schemas.openxmlformats.org/officeDocument/2006/relationships/hyperlink" Target="mailto:inproces@denhelder.nl" TargetMode="External"/><Relationship Id="rId2" Type="http://schemas.openxmlformats.org/officeDocument/2006/relationships/numbering" Target="numbering.xml"/><Relationship Id="rId16" Type="http://schemas.openxmlformats.org/officeDocument/2006/relationships/hyperlink" Target="mailto:r.schakel@denhelder.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yperlink" Target="mailto:a.van.brugge@denhelder.nl" TargetMode="External"/><Relationship Id="rId10" Type="http://schemas.openxmlformats.org/officeDocument/2006/relationships/hyperlink" Target="http://www.denhelder.n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enderned.nl/" TargetMode="External"/><Relationship Id="rId14" Type="http://schemas.openxmlformats.org/officeDocument/2006/relationships/hyperlink" Target="http://www.wsp-nhn.nl/sroi"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2390AD8F-D13A-4A96-87EB-CA89E19FC51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9146</Words>
  <Characters>50306</Characters>
  <Application>Microsoft Office Word</Application>
  <DocSecurity>0</DocSecurity>
  <Lines>419</Lines>
  <Paragraphs>118</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59334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Ronald Schakel</cp:lastModifiedBy>
  <cp:revision>12</cp:revision>
  <dcterms:created xsi:type="dcterms:W3CDTF">2023-09-28T07:32:00Z</dcterms:created>
  <dcterms:modified xsi:type="dcterms:W3CDTF">2023-10-05T06:55:00Z</dcterms:modified>
</cp:coreProperties>
</file>