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29B2" w14:textId="4B8527F3" w:rsidR="004160AE" w:rsidRPr="004160AE" w:rsidRDefault="004160AE" w:rsidP="004160AE">
      <w:pPr>
        <w:pStyle w:val="Kop2"/>
        <w:numPr>
          <w:ilvl w:val="0"/>
          <w:numId w:val="0"/>
        </w:numPr>
        <w:spacing w:after="0" w:line="276" w:lineRule="auto"/>
        <w:rPr>
          <w:rFonts w:ascii="Aptos Light" w:hAnsi="Aptos Light"/>
          <w:color w:val="005F81"/>
          <w:sz w:val="40"/>
          <w:szCs w:val="40"/>
        </w:rPr>
      </w:pPr>
      <w:bookmarkStart w:id="0" w:name="_Toc21510189"/>
      <w:r w:rsidRPr="004160AE">
        <w:rPr>
          <w:rFonts w:ascii="Aptos Light" w:hAnsi="Aptos Light"/>
          <w:color w:val="005F81"/>
          <w:sz w:val="40"/>
          <w:szCs w:val="40"/>
        </w:rPr>
        <w:t xml:space="preserve">Bijlage </w:t>
      </w:r>
      <w:r w:rsidR="00672DE0">
        <w:rPr>
          <w:rFonts w:ascii="Aptos Light" w:hAnsi="Aptos Light"/>
          <w:color w:val="005F81"/>
          <w:sz w:val="40"/>
          <w:szCs w:val="40"/>
        </w:rPr>
        <w:t>C</w:t>
      </w:r>
      <w:r w:rsidRPr="004160AE">
        <w:rPr>
          <w:rFonts w:ascii="Aptos Light" w:hAnsi="Aptos Light"/>
          <w:color w:val="005F81"/>
          <w:sz w:val="40"/>
          <w:szCs w:val="40"/>
        </w:rPr>
        <w:t xml:space="preserve"> | Referentieformulier</w:t>
      </w:r>
      <w:bookmarkEnd w:id="0"/>
      <w:r w:rsidRPr="004160AE">
        <w:rPr>
          <w:rFonts w:ascii="Aptos Light" w:hAnsi="Aptos Light"/>
          <w:color w:val="005F81"/>
          <w:sz w:val="40"/>
          <w:szCs w:val="40"/>
        </w:rPr>
        <w:t xml:space="preserve"> </w:t>
      </w:r>
      <w:r w:rsidR="00672DE0">
        <w:rPr>
          <w:rFonts w:ascii="Aptos Light" w:hAnsi="Aptos Light"/>
          <w:color w:val="005F81"/>
          <w:sz w:val="40"/>
          <w:szCs w:val="40"/>
        </w:rPr>
        <w:t>selectiecriterium</w:t>
      </w:r>
      <w:r w:rsidRPr="004160AE">
        <w:rPr>
          <w:rFonts w:ascii="Aptos Light" w:hAnsi="Aptos Light"/>
          <w:color w:val="005F81"/>
          <w:sz w:val="40"/>
          <w:szCs w:val="40"/>
        </w:rPr>
        <w:t xml:space="preserve"> </w:t>
      </w:r>
    </w:p>
    <w:p w14:paraId="7EA2328D" w14:textId="77777777" w:rsidR="004160AE" w:rsidRDefault="004160AE" w:rsidP="004160AE">
      <w:pPr>
        <w:autoSpaceDE w:val="0"/>
        <w:adjustRightInd w:val="0"/>
        <w:spacing w:line="276" w:lineRule="auto"/>
        <w:rPr>
          <w:rFonts w:ascii="Aptos Light" w:hAnsi="Aptos Light" w:cs="Arial"/>
          <w:sz w:val="22"/>
          <w:szCs w:val="22"/>
        </w:rPr>
      </w:pPr>
    </w:p>
    <w:p w14:paraId="78134453" w14:textId="0ABAE051" w:rsidR="00802421" w:rsidRPr="006E5D14" w:rsidRDefault="0087183A" w:rsidP="006E5D14">
      <w:pPr>
        <w:suppressAutoHyphens/>
        <w:autoSpaceDN w:val="0"/>
        <w:spacing w:after="160" w:line="276" w:lineRule="auto"/>
        <w:textAlignment w:val="baseline"/>
        <w:rPr>
          <w:rFonts w:ascii="Aptos Light" w:hAnsi="Aptos Light" w:cs="Arial"/>
          <w:sz w:val="22"/>
          <w:szCs w:val="22"/>
        </w:rPr>
      </w:pPr>
      <w:r w:rsidRPr="006E5D14">
        <w:rPr>
          <w:rFonts w:ascii="Aptos Light" w:hAnsi="Aptos Light" w:cs="Arial"/>
          <w:sz w:val="22"/>
          <w:szCs w:val="22"/>
        </w:rPr>
        <w:t xml:space="preserve">De deskundigheid en ervaring ten behoeve </w:t>
      </w:r>
      <w:r w:rsidR="00406233" w:rsidRPr="006E5D14">
        <w:rPr>
          <w:rFonts w:ascii="Aptos Light" w:hAnsi="Aptos Light" w:cs="Arial"/>
          <w:sz w:val="22"/>
          <w:szCs w:val="22"/>
        </w:rPr>
        <w:t>van selectiecriterium</w:t>
      </w:r>
      <w:r w:rsidRPr="006E5D14">
        <w:rPr>
          <w:rFonts w:ascii="Aptos Light" w:hAnsi="Aptos Light" w:cs="Arial"/>
          <w:sz w:val="22"/>
          <w:szCs w:val="22"/>
        </w:rPr>
        <w:t xml:space="preserve"> SC1 voor beide percelen blijkt uit referentieopdrachten uit uw portfolio en/of derden op wie door Gegadigde een beroep wordt gedaan. Het is aan u om een keuze te maken voor het in uw ogen meest passende/geschikte project(en).</w:t>
      </w:r>
      <w:r w:rsidR="00802421" w:rsidRPr="006E5D14">
        <w:rPr>
          <w:rFonts w:ascii="Aptos Light" w:hAnsi="Aptos Light" w:cs="Arial"/>
          <w:sz w:val="22"/>
          <w:szCs w:val="22"/>
        </w:rPr>
        <w:t xml:space="preserve"> U </w:t>
      </w:r>
      <w:r w:rsidR="00802421" w:rsidRPr="006E5D14">
        <w:rPr>
          <w:rFonts w:ascii="Aptos Light" w:hAnsi="Aptos Light" w:cs="Arial"/>
          <w:sz w:val="22"/>
          <w:szCs w:val="22"/>
        </w:rPr>
        <w:t xml:space="preserve">mag slechts één referentieopdracht opgeven.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24"/>
        <w:gridCol w:w="2032"/>
        <w:gridCol w:w="2032"/>
      </w:tblGrid>
      <w:tr w:rsidR="004160AE" w:rsidRPr="004160AE" w14:paraId="09AC837F" w14:textId="77777777" w:rsidTr="00C07938">
        <w:tc>
          <w:tcPr>
            <w:tcW w:w="8954" w:type="dxa"/>
            <w:gridSpan w:val="4"/>
            <w:shd w:val="clear" w:color="auto" w:fill="9CC2E5" w:themeFill="accent5" w:themeFillTint="99"/>
          </w:tcPr>
          <w:p w14:paraId="18E11BCA" w14:textId="76ECA856" w:rsidR="00224176" w:rsidRDefault="004160AE" w:rsidP="004160AE">
            <w:pPr>
              <w:autoSpaceDE w:val="0"/>
              <w:adjustRightInd w:val="0"/>
              <w:spacing w:line="276" w:lineRule="auto"/>
              <w:rPr>
                <w:rFonts w:ascii="Aptos Light" w:hAnsi="Aptos Light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b/>
                <w:sz w:val="22"/>
                <w:szCs w:val="22"/>
              </w:rPr>
              <w:br/>
            </w:r>
            <w:r w:rsidR="00837909">
              <w:rPr>
                <w:rFonts w:ascii="Aptos Light" w:hAnsi="Aptos Light" w:cs="Segoe UI"/>
                <w:b/>
                <w:bCs/>
                <w:color w:val="FFFFFF" w:themeColor="background1"/>
                <w:sz w:val="22"/>
                <w:szCs w:val="22"/>
              </w:rPr>
              <w:t xml:space="preserve">Selectiecriterium SC1 </w:t>
            </w:r>
          </w:p>
          <w:p w14:paraId="049600E2" w14:textId="3963F1B2" w:rsidR="004160AE" w:rsidRPr="004160AE" w:rsidRDefault="00224176" w:rsidP="00224176">
            <w:pPr>
              <w:autoSpaceDE w:val="0"/>
              <w:adjustRightInd w:val="0"/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5D4725">
              <w:rPr>
                <w:rFonts w:ascii="Aptos Light" w:hAnsi="Aptos Light" w:cs="Arial"/>
                <w:b/>
                <w:color w:val="005F81"/>
                <w:sz w:val="22"/>
                <w:szCs w:val="22"/>
              </w:rPr>
              <w:t>Omvang, hoofdfunctie en complexiteit van het uitgevoerde en opgeleverde werk</w:t>
            </w:r>
          </w:p>
        </w:tc>
      </w:tr>
      <w:tr w:rsidR="00054437" w:rsidRPr="004160AE" w14:paraId="5938CD5F" w14:textId="77777777" w:rsidTr="00C07938">
        <w:tc>
          <w:tcPr>
            <w:tcW w:w="4890" w:type="dxa"/>
            <w:gridSpan w:val="2"/>
            <w:shd w:val="clear" w:color="auto" w:fill="auto"/>
          </w:tcPr>
          <w:p w14:paraId="3A3D44C0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>Naam Gegadigde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5B835AA2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203248" w:rsidRPr="004160AE" w14:paraId="4AC8951F" w14:textId="77777777" w:rsidTr="00C07938">
        <w:tc>
          <w:tcPr>
            <w:tcW w:w="4890" w:type="dxa"/>
            <w:gridSpan w:val="2"/>
            <w:shd w:val="clear" w:color="auto" w:fill="auto"/>
          </w:tcPr>
          <w:p w14:paraId="6A76AA94" w14:textId="262D17F0" w:rsidR="00203248" w:rsidRDefault="00203248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 xml:space="preserve">Perceel 1 </w:t>
            </w:r>
            <w:r w:rsidR="00406233">
              <w:rPr>
                <w:rFonts w:ascii="Aptos Light" w:hAnsi="Aptos Light" w:cs="Segoe UI"/>
                <w:sz w:val="22"/>
                <w:szCs w:val="22"/>
              </w:rPr>
              <w:t>- Bouwkundig</w:t>
            </w:r>
            <w:r>
              <w:rPr>
                <w:rFonts w:ascii="Aptos Light" w:hAnsi="Aptos Light" w:cs="Segoe UI"/>
                <w:sz w:val="22"/>
                <w:szCs w:val="22"/>
              </w:rPr>
              <w:t xml:space="preserve"> aannemer</w:t>
            </w:r>
          </w:p>
          <w:p w14:paraId="27BB276F" w14:textId="1B0509A2" w:rsidR="00D94C9D" w:rsidRPr="004160AE" w:rsidRDefault="00D94C9D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Perceel 2 - Installateur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7F5B5BF1" w14:textId="77777777" w:rsidR="00203248" w:rsidRDefault="00D94C9D" w:rsidP="00236E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51E49F85" w14:textId="6EE33092" w:rsidR="00D94C9D" w:rsidRPr="004160AE" w:rsidRDefault="00D94C9D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  <w:tr w:rsidR="00054437" w:rsidRPr="004160AE" w14:paraId="029C62D1" w14:textId="77777777" w:rsidTr="00C07938">
        <w:tc>
          <w:tcPr>
            <w:tcW w:w="4890" w:type="dxa"/>
            <w:gridSpan w:val="2"/>
            <w:shd w:val="clear" w:color="auto" w:fill="auto"/>
          </w:tcPr>
          <w:p w14:paraId="732B8B27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 xml:space="preserve">Naam referentieproject 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6886489B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054437" w:rsidRPr="004160AE" w14:paraId="735BD7F8" w14:textId="77777777" w:rsidTr="00C07938">
        <w:tc>
          <w:tcPr>
            <w:tcW w:w="4890" w:type="dxa"/>
            <w:gridSpan w:val="2"/>
            <w:shd w:val="clear" w:color="auto" w:fill="auto"/>
          </w:tcPr>
          <w:p w14:paraId="44878CBF" w14:textId="24CAB5E4" w:rsidR="004160AE" w:rsidRPr="004160AE" w:rsidRDefault="00406233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>NAW-gegevens</w:t>
            </w:r>
            <w:r w:rsidR="004160AE" w:rsidRPr="004160AE">
              <w:rPr>
                <w:rFonts w:ascii="Aptos Light" w:hAnsi="Aptos Light" w:cs="Segoe UI"/>
                <w:sz w:val="22"/>
                <w:szCs w:val="22"/>
              </w:rPr>
              <w:t xml:space="preserve"> opdrachtgever ref. project 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1F2F444C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054437" w:rsidRPr="004160AE" w14:paraId="700F05A5" w14:textId="77777777" w:rsidTr="00C07938">
        <w:tc>
          <w:tcPr>
            <w:tcW w:w="4890" w:type="dxa"/>
            <w:gridSpan w:val="2"/>
            <w:shd w:val="clear" w:color="auto" w:fill="auto"/>
          </w:tcPr>
          <w:p w14:paraId="2579466C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>Contactpersoon opdrachtgever (naam, functie, telefoonnummer)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388F647E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054437" w:rsidRPr="004160AE" w14:paraId="4E6F6692" w14:textId="77777777" w:rsidTr="00C07938">
        <w:tc>
          <w:tcPr>
            <w:tcW w:w="4890" w:type="dxa"/>
            <w:gridSpan w:val="2"/>
            <w:shd w:val="clear" w:color="auto" w:fill="auto"/>
          </w:tcPr>
          <w:p w14:paraId="0B587CE9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 xml:space="preserve">Startdatum uitgevoerde werkzaamheden onder de referentieopdracht (maand/jaartal) 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5CBCB4C2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054437" w:rsidRPr="004160AE" w14:paraId="27652168" w14:textId="77777777" w:rsidTr="00C07938">
        <w:tc>
          <w:tcPr>
            <w:tcW w:w="4890" w:type="dxa"/>
            <w:gridSpan w:val="2"/>
            <w:shd w:val="clear" w:color="auto" w:fill="auto"/>
          </w:tcPr>
          <w:p w14:paraId="22BEBEB1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>Einddatum uitgevoerde werkzaamheden onder de referentieopdracht (maand/jaartal)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0AA64301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054437" w:rsidRPr="004160AE" w14:paraId="571B9E1A" w14:textId="77777777" w:rsidTr="00C07938">
        <w:tc>
          <w:tcPr>
            <w:tcW w:w="4890" w:type="dxa"/>
            <w:gridSpan w:val="2"/>
            <w:shd w:val="clear" w:color="auto" w:fill="auto"/>
          </w:tcPr>
          <w:p w14:paraId="6DBF546A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 xml:space="preserve">Opleverdatum 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60166B34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8B52CA" w:rsidRPr="004160AE" w14:paraId="63B73D13" w14:textId="77777777" w:rsidTr="00C07938">
        <w:tc>
          <w:tcPr>
            <w:tcW w:w="4890" w:type="dxa"/>
            <w:gridSpan w:val="2"/>
            <w:shd w:val="clear" w:color="auto" w:fill="auto"/>
          </w:tcPr>
          <w:p w14:paraId="4F40EF19" w14:textId="5F77253C" w:rsidR="008B52CA" w:rsidRPr="00907DC6" w:rsidRDefault="00907DC6" w:rsidP="00907DC6">
            <w:pPr>
              <w:suppressAutoHyphens/>
              <w:autoSpaceDN w:val="0"/>
              <w:spacing w:line="276" w:lineRule="auto"/>
              <w:textAlignment w:val="baseline"/>
              <w:rPr>
                <w:rFonts w:ascii="Aptos Light" w:hAnsi="Aptos Light" w:cs="Arial"/>
                <w:sz w:val="22"/>
                <w:szCs w:val="22"/>
              </w:rPr>
            </w:pPr>
            <w:r w:rsidRPr="00907DC6">
              <w:rPr>
                <w:rFonts w:ascii="Aptos Light" w:hAnsi="Aptos Light" w:cs="Arial"/>
                <w:sz w:val="22"/>
                <w:szCs w:val="22"/>
              </w:rPr>
              <w:t>De omvang van het werk bedroeg minimaal 4.000 m</w:t>
            </w:r>
            <w:r w:rsidRPr="00907DC6">
              <w:rPr>
                <w:rFonts w:ascii="Aptos Light" w:hAnsi="Aptos Light" w:cs="Arial"/>
                <w:sz w:val="22"/>
                <w:szCs w:val="22"/>
                <w:vertAlign w:val="superscript"/>
              </w:rPr>
              <w:t>2</w:t>
            </w:r>
            <w:r w:rsidRPr="00907DC6">
              <w:rPr>
                <w:rFonts w:ascii="Aptos Light" w:hAnsi="Aptos Light" w:cs="Arial"/>
                <w:sz w:val="22"/>
                <w:szCs w:val="22"/>
              </w:rPr>
              <w:t xml:space="preserve"> bvo.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092175F7" w14:textId="37FC8742" w:rsidR="008B52CA" w:rsidRPr="004160AE" w:rsidRDefault="008B52CA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 xml:space="preserve">Ja / nee </w:t>
            </w:r>
          </w:p>
        </w:tc>
      </w:tr>
      <w:tr w:rsidR="008B52CA" w:rsidRPr="004160AE" w14:paraId="14AF175A" w14:textId="77777777" w:rsidTr="00C07938">
        <w:tc>
          <w:tcPr>
            <w:tcW w:w="4890" w:type="dxa"/>
            <w:gridSpan w:val="2"/>
            <w:shd w:val="clear" w:color="auto" w:fill="auto"/>
          </w:tcPr>
          <w:p w14:paraId="05BC01FE" w14:textId="4CEFC336" w:rsidR="008B52CA" w:rsidRPr="004160AE" w:rsidRDefault="0026476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Het werk moet gebruiksklaar zijn opgeleverd.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18A53356" w14:textId="5AC039C8" w:rsidR="008B52CA" w:rsidRDefault="008B52CA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 xml:space="preserve">Ja / nee </w:t>
            </w:r>
          </w:p>
        </w:tc>
      </w:tr>
      <w:tr w:rsidR="008B52CA" w:rsidRPr="004160AE" w14:paraId="7E69784D" w14:textId="77777777" w:rsidTr="00C07938">
        <w:tc>
          <w:tcPr>
            <w:tcW w:w="4890" w:type="dxa"/>
            <w:gridSpan w:val="2"/>
            <w:shd w:val="clear" w:color="auto" w:fill="auto"/>
          </w:tcPr>
          <w:p w14:paraId="1321EEF6" w14:textId="5B893543" w:rsidR="008B52CA" w:rsidRPr="004160AE" w:rsidRDefault="00152F85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Ervaring als bouwkundig hoofdaannemer die eindverantwoordelijk is geweest voor de integrale uitvoering. (Alleen van toepassing op perceel 1)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17D9178F" w14:textId="0C2AA4A4" w:rsidR="008B52CA" w:rsidRDefault="008B52CA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 xml:space="preserve">Ja / nee </w:t>
            </w:r>
          </w:p>
        </w:tc>
      </w:tr>
      <w:tr w:rsidR="008C0DEF" w:rsidRPr="004160AE" w14:paraId="01326540" w14:textId="77777777" w:rsidTr="004D5A9F">
        <w:tc>
          <w:tcPr>
            <w:tcW w:w="4890" w:type="dxa"/>
            <w:gridSpan w:val="2"/>
            <w:shd w:val="clear" w:color="auto" w:fill="auto"/>
          </w:tcPr>
          <w:p w14:paraId="31F4F746" w14:textId="77777777" w:rsidR="008C0DEF" w:rsidRPr="005D4725" w:rsidRDefault="008C0DEF" w:rsidP="003B27A5">
            <w:pPr>
              <w:pStyle w:val="Lijstalinea"/>
              <w:numPr>
                <w:ilvl w:val="0"/>
                <w:numId w:val="5"/>
              </w:numPr>
              <w:suppressAutoHyphens/>
              <w:autoSpaceDN w:val="0"/>
              <w:spacing w:after="160" w:line="276" w:lineRule="auto"/>
              <w:ind w:left="317" w:hanging="317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>De omvang van het werk bedroeg:</w:t>
            </w:r>
          </w:p>
          <w:p w14:paraId="1DBF0409" w14:textId="77777777" w:rsidR="008C0DEF" w:rsidRPr="005D4725" w:rsidRDefault="008C0DEF" w:rsidP="003B27A5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rial" w:eastAsia="Times New Roman" w:hAnsi="Arial" w:cs="Arial"/>
                <w:lang w:eastAsia="nl-NL"/>
              </w:rPr>
              <w:t>≥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7.500 m</w:t>
            </w:r>
            <w:r w:rsidRPr="005D4725">
              <w:rPr>
                <w:rFonts w:ascii="Aptos Light" w:eastAsia="Times New Roman" w:hAnsi="Aptos Light" w:cs="Arial"/>
                <w:vertAlign w:val="superscript"/>
                <w:lang w:eastAsia="nl-NL"/>
              </w:rPr>
              <w:t>2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bvo</w:t>
            </w:r>
          </w:p>
          <w:p w14:paraId="440A8B4F" w14:textId="77777777" w:rsidR="008C0DEF" w:rsidRPr="005D4725" w:rsidRDefault="008C0DEF" w:rsidP="003B27A5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rial" w:eastAsia="Times New Roman" w:hAnsi="Arial" w:cs="Arial"/>
                <w:lang w:eastAsia="nl-NL"/>
              </w:rPr>
              <w:t>≥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6.000 m</w:t>
            </w:r>
            <w:r w:rsidRPr="005D4725">
              <w:rPr>
                <w:rFonts w:ascii="Aptos Light" w:eastAsia="Times New Roman" w:hAnsi="Aptos Light" w:cs="Arial"/>
                <w:vertAlign w:val="superscript"/>
                <w:lang w:eastAsia="nl-NL"/>
              </w:rPr>
              <w:t>2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- &lt; 7.500 m</w:t>
            </w:r>
            <w:r w:rsidRPr="005D4725">
              <w:rPr>
                <w:rFonts w:ascii="Aptos Light" w:eastAsia="Times New Roman" w:hAnsi="Aptos Light" w:cs="Arial"/>
                <w:vertAlign w:val="superscript"/>
                <w:lang w:eastAsia="nl-NL"/>
              </w:rPr>
              <w:t>2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bvo</w:t>
            </w:r>
          </w:p>
          <w:p w14:paraId="638F3ED2" w14:textId="77777777" w:rsidR="008C0DEF" w:rsidRPr="005D4725" w:rsidRDefault="008C0DEF" w:rsidP="003B27A5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rial" w:eastAsia="Times New Roman" w:hAnsi="Arial" w:cs="Arial"/>
                <w:lang w:eastAsia="nl-NL"/>
              </w:rPr>
              <w:t>≥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5.000 m</w:t>
            </w:r>
            <w:r w:rsidRPr="005D4725">
              <w:rPr>
                <w:rFonts w:ascii="Aptos Light" w:eastAsia="Times New Roman" w:hAnsi="Aptos Light" w:cs="Arial"/>
                <w:vertAlign w:val="superscript"/>
                <w:lang w:eastAsia="nl-NL"/>
              </w:rPr>
              <w:t>2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- &lt; 6.000 m</w:t>
            </w:r>
            <w:r w:rsidRPr="005D4725">
              <w:rPr>
                <w:rFonts w:ascii="Aptos Light" w:eastAsia="Times New Roman" w:hAnsi="Aptos Light" w:cs="Arial"/>
                <w:vertAlign w:val="superscript"/>
                <w:lang w:eastAsia="nl-NL"/>
              </w:rPr>
              <w:t>2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bvo</w:t>
            </w:r>
          </w:p>
          <w:p w14:paraId="3E3F8655" w14:textId="7D9DAF20" w:rsidR="008C0DEF" w:rsidRPr="003B27A5" w:rsidRDefault="008C0DEF" w:rsidP="00236EBE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rial" w:eastAsia="Times New Roman" w:hAnsi="Arial" w:cs="Arial"/>
                <w:lang w:eastAsia="nl-NL"/>
              </w:rPr>
              <w:t>≥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4.000 m</w:t>
            </w:r>
            <w:r w:rsidRPr="005D4725">
              <w:rPr>
                <w:rFonts w:ascii="Aptos Light" w:eastAsia="Times New Roman" w:hAnsi="Aptos Light" w:cs="Arial"/>
                <w:vertAlign w:val="superscript"/>
                <w:lang w:eastAsia="nl-NL"/>
              </w:rPr>
              <w:t>2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- &lt; 5.000 m</w:t>
            </w:r>
            <w:r w:rsidRPr="005D4725">
              <w:rPr>
                <w:rFonts w:ascii="Aptos Light" w:eastAsia="Times New Roman" w:hAnsi="Aptos Light" w:cs="Arial"/>
                <w:vertAlign w:val="superscript"/>
                <w:lang w:eastAsia="nl-NL"/>
              </w:rPr>
              <w:t>2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bvo.</w:t>
            </w:r>
          </w:p>
        </w:tc>
        <w:tc>
          <w:tcPr>
            <w:tcW w:w="2032" w:type="dxa"/>
            <w:shd w:val="clear" w:color="auto" w:fill="auto"/>
          </w:tcPr>
          <w:p w14:paraId="2DA7A0B7" w14:textId="77777777" w:rsidR="008C0DEF" w:rsidRDefault="008C0DE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4BCDA612" w14:textId="180D1642" w:rsidR="008C0DEF" w:rsidRDefault="008C0DE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20 pnt</w:t>
            </w:r>
          </w:p>
          <w:p w14:paraId="0E5A5481" w14:textId="77777777" w:rsidR="008C0DEF" w:rsidRDefault="008C0DE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15 pnt</w:t>
            </w:r>
          </w:p>
          <w:p w14:paraId="7284ADD0" w14:textId="77777777" w:rsidR="008C0DEF" w:rsidRDefault="008C0DE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10 pnt</w:t>
            </w:r>
          </w:p>
          <w:p w14:paraId="0A3AB87A" w14:textId="476E8C78" w:rsidR="008C0DEF" w:rsidRDefault="002E5FE7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 xml:space="preserve">  </w:t>
            </w:r>
            <w:r w:rsidR="008C0DEF">
              <w:rPr>
                <w:rFonts w:ascii="Aptos Light" w:hAnsi="Aptos Light" w:cs="Segoe UI"/>
                <w:sz w:val="22"/>
                <w:szCs w:val="22"/>
              </w:rPr>
              <w:t>5 pnt</w:t>
            </w:r>
          </w:p>
        </w:tc>
        <w:tc>
          <w:tcPr>
            <w:tcW w:w="2032" w:type="dxa"/>
            <w:shd w:val="clear" w:color="auto" w:fill="auto"/>
          </w:tcPr>
          <w:p w14:paraId="26114FE2" w14:textId="4396F9EA" w:rsidR="008C0DEF" w:rsidRPr="004160AE" w:rsidRDefault="008C0DE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F63AE6" w:rsidRPr="004160AE" w14:paraId="29664F23" w14:textId="77777777" w:rsidTr="004D5A9F">
        <w:tc>
          <w:tcPr>
            <w:tcW w:w="4890" w:type="dxa"/>
            <w:gridSpan w:val="2"/>
            <w:shd w:val="clear" w:color="auto" w:fill="auto"/>
          </w:tcPr>
          <w:p w14:paraId="7199CC37" w14:textId="77777777" w:rsidR="00970575" w:rsidRPr="005D4725" w:rsidRDefault="00970575" w:rsidP="00970575">
            <w:pPr>
              <w:pStyle w:val="Lijstalinea"/>
              <w:numPr>
                <w:ilvl w:val="0"/>
                <w:numId w:val="5"/>
              </w:numPr>
              <w:suppressAutoHyphens/>
              <w:autoSpaceDN w:val="0"/>
              <w:spacing w:after="160" w:line="276" w:lineRule="auto"/>
              <w:ind w:left="317" w:hanging="317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>De hoofdfunctie van het werk:</w:t>
            </w:r>
          </w:p>
          <w:p w14:paraId="343C4C3F" w14:textId="77777777" w:rsidR="00970575" w:rsidRPr="005D4725" w:rsidRDefault="00970575" w:rsidP="00970575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rial" w:eastAsia="Times New Roman" w:hAnsi="Arial" w:cs="Arial"/>
                <w:lang w:eastAsia="nl-NL"/>
              </w:rPr>
              <w:t>≥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60% onderwijsfunctie</w:t>
            </w:r>
          </w:p>
          <w:p w14:paraId="0845E6E1" w14:textId="77777777" w:rsidR="00970575" w:rsidRPr="005D4725" w:rsidRDefault="00970575" w:rsidP="00970575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rial" w:eastAsia="Times New Roman" w:hAnsi="Arial" w:cs="Arial"/>
                <w:lang w:eastAsia="nl-NL"/>
              </w:rPr>
              <w:t>≥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40% - &lt; 60% onderwijsfunctie</w:t>
            </w:r>
          </w:p>
          <w:p w14:paraId="0CEE349B" w14:textId="002208C6" w:rsidR="00F63AE6" w:rsidRPr="00970575" w:rsidRDefault="00970575" w:rsidP="00970575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>&lt; 40% onderwijs.</w:t>
            </w:r>
          </w:p>
        </w:tc>
        <w:tc>
          <w:tcPr>
            <w:tcW w:w="2032" w:type="dxa"/>
            <w:shd w:val="clear" w:color="auto" w:fill="auto"/>
          </w:tcPr>
          <w:p w14:paraId="07837C54" w14:textId="77777777" w:rsidR="00F63AE6" w:rsidRDefault="00F63AE6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083EC718" w14:textId="77777777" w:rsidR="00970575" w:rsidRDefault="00970575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15 pnt</w:t>
            </w:r>
          </w:p>
          <w:p w14:paraId="6C7754A2" w14:textId="77777777" w:rsidR="00970575" w:rsidRDefault="00970575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10 pnt</w:t>
            </w:r>
          </w:p>
          <w:p w14:paraId="2964C3C6" w14:textId="2F4D8A0D" w:rsidR="00970575" w:rsidRDefault="002E5FE7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 xml:space="preserve">  </w:t>
            </w:r>
            <w:r w:rsidR="00970575">
              <w:rPr>
                <w:rFonts w:ascii="Aptos Light" w:hAnsi="Aptos Light" w:cs="Segoe UI"/>
                <w:sz w:val="22"/>
                <w:szCs w:val="22"/>
              </w:rPr>
              <w:t>0 pnt</w:t>
            </w:r>
          </w:p>
        </w:tc>
        <w:tc>
          <w:tcPr>
            <w:tcW w:w="2032" w:type="dxa"/>
            <w:shd w:val="clear" w:color="auto" w:fill="auto"/>
          </w:tcPr>
          <w:p w14:paraId="19B755E1" w14:textId="77777777" w:rsidR="00F63AE6" w:rsidRPr="004160AE" w:rsidRDefault="00F63AE6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2E5FE7" w:rsidRPr="004160AE" w14:paraId="071B7D97" w14:textId="77777777" w:rsidTr="004D5A9F">
        <w:tc>
          <w:tcPr>
            <w:tcW w:w="4890" w:type="dxa"/>
            <w:gridSpan w:val="2"/>
            <w:shd w:val="clear" w:color="auto" w:fill="auto"/>
          </w:tcPr>
          <w:p w14:paraId="489DF488" w14:textId="77777777" w:rsidR="00FA2620" w:rsidRPr="005D4725" w:rsidRDefault="00FA2620" w:rsidP="00FA2620">
            <w:pPr>
              <w:pStyle w:val="Lijstalinea"/>
              <w:numPr>
                <w:ilvl w:val="0"/>
                <w:numId w:val="5"/>
              </w:numPr>
              <w:suppressAutoHyphens/>
              <w:autoSpaceDN w:val="0"/>
              <w:spacing w:after="160" w:line="276" w:lineRule="auto"/>
              <w:ind w:left="317" w:hanging="317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>De complexiteit van het werk (vernieuwbouw):</w:t>
            </w:r>
          </w:p>
          <w:p w14:paraId="1C64B066" w14:textId="77777777" w:rsidR="00FA2620" w:rsidRDefault="00FA2620" w:rsidP="00FA2620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renovatie én nieuwbouw: </w:t>
            </w:r>
          </w:p>
          <w:p w14:paraId="6EBADBF2" w14:textId="17EA8E60" w:rsidR="00FA2620" w:rsidRPr="005D4725" w:rsidRDefault="00FA2620" w:rsidP="00FA2620">
            <w:pPr>
              <w:pStyle w:val="Lijstalinea"/>
              <w:suppressAutoHyphens/>
              <w:autoSpaceDN w:val="0"/>
              <w:spacing w:before="120" w:after="160" w:line="276" w:lineRule="auto"/>
              <w:ind w:left="606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minimaal 40% renovatie </w:t>
            </w:r>
          </w:p>
          <w:p w14:paraId="101EA7A3" w14:textId="77777777" w:rsidR="00FA2620" w:rsidRDefault="00FA2620" w:rsidP="00FA2620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renovatie én nieuwbouw: </w:t>
            </w:r>
          </w:p>
          <w:p w14:paraId="1194CB41" w14:textId="5DD00362" w:rsidR="00FA2620" w:rsidRPr="005D4725" w:rsidRDefault="00FA2620" w:rsidP="00FA2620">
            <w:pPr>
              <w:pStyle w:val="Lijstalinea"/>
              <w:suppressAutoHyphens/>
              <w:autoSpaceDN w:val="0"/>
              <w:spacing w:before="120" w:after="160" w:line="276" w:lineRule="auto"/>
              <w:ind w:left="606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>minimaal 30% renovatie</w:t>
            </w:r>
          </w:p>
          <w:p w14:paraId="5E0AA819" w14:textId="77777777" w:rsidR="00FA2620" w:rsidRDefault="00FA2620" w:rsidP="00FA2620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lastRenderedPageBreak/>
              <w:t xml:space="preserve">renovatie én nieuwbouw: </w:t>
            </w:r>
          </w:p>
          <w:p w14:paraId="1446254D" w14:textId="76D39C60" w:rsidR="00FA2620" w:rsidRPr="005D4725" w:rsidRDefault="00FA2620" w:rsidP="00FA2620">
            <w:pPr>
              <w:pStyle w:val="Lijstalinea"/>
              <w:suppressAutoHyphens/>
              <w:autoSpaceDN w:val="0"/>
              <w:spacing w:before="120" w:after="160" w:line="276" w:lineRule="auto"/>
              <w:ind w:left="606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>
              <w:rPr>
                <w:rFonts w:ascii="Aptos Light" w:eastAsia="Times New Roman" w:hAnsi="Aptos Light" w:cs="Arial"/>
                <w:lang w:eastAsia="nl-NL"/>
              </w:rPr>
              <w:t>m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>inimaal 20% renovatie</w:t>
            </w:r>
          </w:p>
          <w:p w14:paraId="275055B8" w14:textId="77777777" w:rsidR="008075D0" w:rsidRDefault="00FA2620" w:rsidP="00FA2620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renovatie én nieuwbouw: </w:t>
            </w:r>
          </w:p>
          <w:p w14:paraId="6211C6A6" w14:textId="020224F4" w:rsidR="00FA2620" w:rsidRPr="005D4725" w:rsidRDefault="00FA2620" w:rsidP="008075D0">
            <w:pPr>
              <w:pStyle w:val="Lijstalinea"/>
              <w:suppressAutoHyphens/>
              <w:autoSpaceDN w:val="0"/>
              <w:spacing w:before="120" w:after="160" w:line="276" w:lineRule="auto"/>
              <w:ind w:left="606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>minder dan 20% renovatie</w:t>
            </w:r>
          </w:p>
          <w:p w14:paraId="19AC7165" w14:textId="4B9A353D" w:rsidR="002E5FE7" w:rsidRPr="00FA2620" w:rsidRDefault="00FA2620" w:rsidP="00FA2620">
            <w:pPr>
              <w:pStyle w:val="Lijstalinea"/>
              <w:numPr>
                <w:ilvl w:val="3"/>
                <w:numId w:val="4"/>
              </w:numPr>
              <w:suppressAutoHyphens/>
              <w:autoSpaceDN w:val="0"/>
              <w:spacing w:before="120" w:after="160" w:line="276" w:lineRule="auto"/>
              <w:ind w:left="606" w:hanging="283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>alleen nieuwbouw óf renovatie.</w:t>
            </w:r>
          </w:p>
        </w:tc>
        <w:tc>
          <w:tcPr>
            <w:tcW w:w="2032" w:type="dxa"/>
            <w:shd w:val="clear" w:color="auto" w:fill="auto"/>
          </w:tcPr>
          <w:p w14:paraId="108CBCEF" w14:textId="77777777" w:rsidR="002E5FE7" w:rsidRDefault="002E5FE7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597661D1" w14:textId="77777777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142E5E1F" w14:textId="77777777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30 pnt</w:t>
            </w:r>
          </w:p>
          <w:p w14:paraId="3D5EBBC6" w14:textId="77777777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28E7BDF7" w14:textId="77777777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25 pnt</w:t>
            </w:r>
          </w:p>
          <w:p w14:paraId="19A74AEE" w14:textId="77777777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085FAF17" w14:textId="77777777" w:rsidR="00612E9D" w:rsidRDefault="00612E9D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08F87458" w14:textId="7325B362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15 pnt</w:t>
            </w:r>
          </w:p>
          <w:p w14:paraId="4E1FA6E8" w14:textId="77777777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2FEA676F" w14:textId="77777777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5 pnt</w:t>
            </w:r>
          </w:p>
          <w:p w14:paraId="0786E126" w14:textId="366D0CEA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0 pnt</w:t>
            </w:r>
          </w:p>
        </w:tc>
        <w:tc>
          <w:tcPr>
            <w:tcW w:w="2032" w:type="dxa"/>
            <w:shd w:val="clear" w:color="auto" w:fill="auto"/>
          </w:tcPr>
          <w:p w14:paraId="5C781DC9" w14:textId="77777777" w:rsidR="002E5FE7" w:rsidRPr="004160AE" w:rsidRDefault="002E5FE7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8075D0" w:rsidRPr="004160AE" w14:paraId="70626651" w14:textId="77777777" w:rsidTr="004D5A9F">
        <w:tc>
          <w:tcPr>
            <w:tcW w:w="4890" w:type="dxa"/>
            <w:gridSpan w:val="2"/>
            <w:shd w:val="clear" w:color="auto" w:fill="auto"/>
          </w:tcPr>
          <w:p w14:paraId="69F4EF83" w14:textId="58646431" w:rsidR="008075D0" w:rsidRPr="005D4725" w:rsidRDefault="007A249F" w:rsidP="00FA2620">
            <w:pPr>
              <w:pStyle w:val="Lijstalinea"/>
              <w:numPr>
                <w:ilvl w:val="0"/>
                <w:numId w:val="5"/>
              </w:numPr>
              <w:suppressAutoHyphens/>
              <w:autoSpaceDN w:val="0"/>
              <w:spacing w:after="160" w:line="276" w:lineRule="auto"/>
              <w:ind w:left="317" w:hanging="317"/>
              <w:textAlignment w:val="baseline"/>
              <w:rPr>
                <w:rFonts w:ascii="Aptos Light" w:eastAsia="Times New Roman" w:hAnsi="Aptos Light" w:cs="Arial"/>
                <w:lang w:eastAsia="nl-NL"/>
              </w:rPr>
            </w:pPr>
            <w:r w:rsidRPr="005D4725">
              <w:rPr>
                <w:rFonts w:ascii="Aptos Light" w:eastAsia="Times New Roman" w:hAnsi="Aptos Light" w:cs="Arial"/>
                <w:lang w:eastAsia="nl-NL"/>
              </w:rPr>
              <w:t>De referentieopdracht is voorzien van een tevredenheidsverklaring afgegeven door de (principaal) opdrachtgever/eindgebruiker</w:t>
            </w:r>
            <w:r>
              <w:rPr>
                <w:rFonts w:ascii="Aptos Light" w:eastAsia="Times New Roman" w:hAnsi="Aptos Light" w:cs="Arial"/>
                <w:lang w:eastAsia="nl-NL"/>
              </w:rPr>
              <w:t>,</w:t>
            </w:r>
            <w:r w:rsidRPr="005D4725">
              <w:rPr>
                <w:rFonts w:ascii="Aptos Light" w:eastAsia="Times New Roman" w:hAnsi="Aptos Light" w:cs="Arial"/>
                <w:lang w:eastAsia="nl-NL"/>
              </w:rPr>
              <w:t xml:space="preserve"> waaruit blijkt dat de opdracht naar behoren is uitgevoerd, zowel met betrekking tot de wijze van uitvoering als met betrekking tot het resultaat.</w:t>
            </w:r>
            <w:r w:rsidR="00EA6A5B">
              <w:rPr>
                <w:rFonts w:ascii="Aptos Light" w:eastAsia="Times New Roman" w:hAnsi="Aptos Light" w:cs="Arial"/>
                <w:lang w:eastAsia="nl-NL"/>
              </w:rPr>
              <w:t xml:space="preserve"> Tevredenheidsverklaring apart bijvoegen.</w:t>
            </w:r>
          </w:p>
        </w:tc>
        <w:tc>
          <w:tcPr>
            <w:tcW w:w="2032" w:type="dxa"/>
            <w:shd w:val="clear" w:color="auto" w:fill="auto"/>
          </w:tcPr>
          <w:p w14:paraId="040B0CEC" w14:textId="77777777" w:rsidR="008075D0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7495741D" w14:textId="34EF2566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5 pnt</w:t>
            </w:r>
          </w:p>
        </w:tc>
        <w:tc>
          <w:tcPr>
            <w:tcW w:w="2032" w:type="dxa"/>
            <w:shd w:val="clear" w:color="auto" w:fill="auto"/>
          </w:tcPr>
          <w:p w14:paraId="24948295" w14:textId="77777777" w:rsidR="008075D0" w:rsidRPr="004160AE" w:rsidRDefault="008075D0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</w:tr>
      <w:tr w:rsidR="004160AE" w:rsidRPr="004160AE" w14:paraId="0B2FAE64" w14:textId="77777777" w:rsidTr="00C07938">
        <w:tc>
          <w:tcPr>
            <w:tcW w:w="8954" w:type="dxa"/>
            <w:gridSpan w:val="4"/>
            <w:shd w:val="clear" w:color="auto" w:fill="auto"/>
          </w:tcPr>
          <w:p w14:paraId="598D4115" w14:textId="5C48F963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 xml:space="preserve">Omschrijf </w:t>
            </w:r>
            <w:r w:rsidRPr="004160AE">
              <w:rPr>
                <w:rFonts w:ascii="Aptos Light" w:eastAsia="Arial Unicode MS" w:hAnsi="Aptos Light" w:cs="Segoe UI"/>
                <w:sz w:val="22"/>
                <w:szCs w:val="22"/>
              </w:rPr>
              <w:t xml:space="preserve">de uitgevoerde werkzaamheden onder het referentieproject kort en bondig, zodanig dat duidelijk en ondubbelzinnig blijkt dat aan </w:t>
            </w:r>
            <w:r w:rsidR="002534CF">
              <w:rPr>
                <w:rFonts w:ascii="Aptos Light" w:eastAsia="Arial Unicode MS" w:hAnsi="Aptos Light" w:cs="Segoe UI"/>
                <w:sz w:val="22"/>
                <w:szCs w:val="22"/>
              </w:rPr>
              <w:t>heet gestelde selectiecriterium</w:t>
            </w:r>
            <w:r w:rsidRPr="004160AE">
              <w:rPr>
                <w:rFonts w:ascii="Aptos Light" w:eastAsia="Arial Unicode MS" w:hAnsi="Aptos Light" w:cs="Segoe UI"/>
                <w:sz w:val="22"/>
                <w:szCs w:val="22"/>
              </w:rPr>
              <w:t xml:space="preserve"> is voldaan:</w:t>
            </w:r>
          </w:p>
          <w:p w14:paraId="1B06A337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68B02DA0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49D33941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5E3D5DDD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7346D654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7F994CB2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3720565B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6E9DA71D" w14:textId="77777777" w:rsid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59DC119F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029EAD2A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0C7EFD0A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607F765D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410657B3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7FAB7475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5B0AB500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47672123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71CBC391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61C308D9" w14:textId="77777777" w:rsidR="007A249F" w:rsidRDefault="007A249F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0D5B0552" w14:textId="77777777" w:rsid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3120FD5F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59A4E679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661A850A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  <w:p w14:paraId="226EAEAC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  <w:highlight w:val="yellow"/>
              </w:rPr>
            </w:pPr>
          </w:p>
        </w:tc>
      </w:tr>
      <w:tr w:rsidR="00054437" w:rsidRPr="004160AE" w14:paraId="2DE541D7" w14:textId="77777777" w:rsidTr="00C07938">
        <w:tc>
          <w:tcPr>
            <w:tcW w:w="4466" w:type="dxa"/>
            <w:shd w:val="clear" w:color="auto" w:fill="auto"/>
          </w:tcPr>
          <w:p w14:paraId="44349257" w14:textId="77777777" w:rsidR="00054437" w:rsidRPr="004160AE" w:rsidRDefault="00054437" w:rsidP="00054437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>Naam Gegadigde</w:t>
            </w:r>
          </w:p>
          <w:p w14:paraId="2FDEFF34" w14:textId="77777777" w:rsidR="00054437" w:rsidRPr="004160AE" w:rsidRDefault="00054437" w:rsidP="00054437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>Datum</w:t>
            </w:r>
          </w:p>
          <w:p w14:paraId="18F14170" w14:textId="77777777" w:rsidR="00054437" w:rsidRPr="004160AE" w:rsidRDefault="00054437" w:rsidP="00054437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 w:rsidRPr="004160AE">
              <w:rPr>
                <w:rFonts w:ascii="Aptos Light" w:hAnsi="Aptos Light" w:cs="Segoe UI"/>
                <w:sz w:val="22"/>
                <w:szCs w:val="22"/>
              </w:rPr>
              <w:t>Handtekening</w:t>
            </w:r>
          </w:p>
          <w:p w14:paraId="709D45C8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  <w:p w14:paraId="5C8D5419" w14:textId="77777777" w:rsidR="004160AE" w:rsidRPr="004160AE" w:rsidRDefault="004160AE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</w:p>
        </w:tc>
        <w:tc>
          <w:tcPr>
            <w:tcW w:w="4488" w:type="dxa"/>
            <w:gridSpan w:val="3"/>
            <w:shd w:val="clear" w:color="auto" w:fill="auto"/>
          </w:tcPr>
          <w:p w14:paraId="692B8DBC" w14:textId="77777777" w:rsidR="004160AE" w:rsidRDefault="00054437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_________________________</w:t>
            </w:r>
          </w:p>
          <w:p w14:paraId="33B47B26" w14:textId="1DA7D12A" w:rsidR="00054437" w:rsidRPr="004160AE" w:rsidRDefault="00054437" w:rsidP="00236EBE">
            <w:pPr>
              <w:spacing w:line="276" w:lineRule="auto"/>
              <w:rPr>
                <w:rFonts w:ascii="Aptos Light" w:hAnsi="Aptos Light" w:cs="Segoe UI"/>
                <w:sz w:val="22"/>
                <w:szCs w:val="22"/>
              </w:rPr>
            </w:pPr>
            <w:r>
              <w:rPr>
                <w:rFonts w:ascii="Aptos Light" w:hAnsi="Aptos Light" w:cs="Segoe UI"/>
                <w:sz w:val="22"/>
                <w:szCs w:val="22"/>
              </w:rPr>
              <w:t>_________________________</w:t>
            </w:r>
          </w:p>
        </w:tc>
      </w:tr>
    </w:tbl>
    <w:p w14:paraId="091D18B8" w14:textId="77777777" w:rsidR="00FD4A2E" w:rsidRPr="004160AE" w:rsidRDefault="00FD4A2E">
      <w:pPr>
        <w:rPr>
          <w:rFonts w:ascii="Aptos Light" w:hAnsi="Aptos Light"/>
          <w:sz w:val="22"/>
          <w:szCs w:val="22"/>
        </w:rPr>
      </w:pPr>
    </w:p>
    <w:sectPr w:rsidR="00FD4A2E" w:rsidRPr="0041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59BB"/>
    <w:multiLevelType w:val="hybridMultilevel"/>
    <w:tmpl w:val="37369F8C"/>
    <w:lvl w:ilvl="0" w:tplc="20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D824DC"/>
    <w:multiLevelType w:val="multilevel"/>
    <w:tmpl w:val="435461D2"/>
    <w:lvl w:ilvl="0">
      <w:start w:val="1"/>
      <w:numFmt w:val="decimal"/>
      <w:lvlText w:val="Bijlage %1."/>
      <w:lvlJc w:val="left"/>
      <w:pPr>
        <w:tabs>
          <w:tab w:val="num" w:pos="1701"/>
        </w:tabs>
        <w:ind w:left="1701" w:hanging="1701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4A70BC7"/>
    <w:multiLevelType w:val="hybridMultilevel"/>
    <w:tmpl w:val="0A526A8C"/>
    <w:lvl w:ilvl="0" w:tplc="2000000F">
      <w:start w:val="1"/>
      <w:numFmt w:val="decimal"/>
      <w:lvlText w:val="%1."/>
      <w:lvlJc w:val="left"/>
      <w:pPr>
        <w:ind w:left="2653" w:hanging="360"/>
      </w:pPr>
    </w:lvl>
    <w:lvl w:ilvl="1" w:tplc="20000019" w:tentative="1">
      <w:start w:val="1"/>
      <w:numFmt w:val="lowerLetter"/>
      <w:lvlText w:val="%2."/>
      <w:lvlJc w:val="left"/>
      <w:pPr>
        <w:ind w:left="3373" w:hanging="360"/>
      </w:pPr>
    </w:lvl>
    <w:lvl w:ilvl="2" w:tplc="2000001B" w:tentative="1">
      <w:start w:val="1"/>
      <w:numFmt w:val="lowerRoman"/>
      <w:lvlText w:val="%3."/>
      <w:lvlJc w:val="right"/>
      <w:pPr>
        <w:ind w:left="4093" w:hanging="180"/>
      </w:pPr>
    </w:lvl>
    <w:lvl w:ilvl="3" w:tplc="2000000F">
      <w:start w:val="1"/>
      <w:numFmt w:val="decimal"/>
      <w:lvlText w:val="%4."/>
      <w:lvlJc w:val="left"/>
      <w:pPr>
        <w:ind w:left="4813" w:hanging="360"/>
      </w:pPr>
    </w:lvl>
    <w:lvl w:ilvl="4" w:tplc="20000019" w:tentative="1">
      <w:start w:val="1"/>
      <w:numFmt w:val="lowerLetter"/>
      <w:lvlText w:val="%5."/>
      <w:lvlJc w:val="left"/>
      <w:pPr>
        <w:ind w:left="5533" w:hanging="360"/>
      </w:pPr>
    </w:lvl>
    <w:lvl w:ilvl="5" w:tplc="2000001B" w:tentative="1">
      <w:start w:val="1"/>
      <w:numFmt w:val="lowerRoman"/>
      <w:lvlText w:val="%6."/>
      <w:lvlJc w:val="right"/>
      <w:pPr>
        <w:ind w:left="6253" w:hanging="180"/>
      </w:pPr>
    </w:lvl>
    <w:lvl w:ilvl="6" w:tplc="2000000F" w:tentative="1">
      <w:start w:val="1"/>
      <w:numFmt w:val="decimal"/>
      <w:lvlText w:val="%7."/>
      <w:lvlJc w:val="left"/>
      <w:pPr>
        <w:ind w:left="6973" w:hanging="360"/>
      </w:pPr>
    </w:lvl>
    <w:lvl w:ilvl="7" w:tplc="20000019" w:tentative="1">
      <w:start w:val="1"/>
      <w:numFmt w:val="lowerLetter"/>
      <w:lvlText w:val="%8."/>
      <w:lvlJc w:val="left"/>
      <w:pPr>
        <w:ind w:left="7693" w:hanging="360"/>
      </w:pPr>
    </w:lvl>
    <w:lvl w:ilvl="8" w:tplc="2000001B" w:tentative="1">
      <w:start w:val="1"/>
      <w:numFmt w:val="lowerRoman"/>
      <w:lvlText w:val="%9."/>
      <w:lvlJc w:val="right"/>
      <w:pPr>
        <w:ind w:left="8413" w:hanging="180"/>
      </w:pPr>
    </w:lvl>
  </w:abstractNum>
  <w:abstractNum w:abstractNumId="3" w15:restartNumberingAfterBreak="0">
    <w:nsid w:val="52217C4F"/>
    <w:multiLevelType w:val="multilevel"/>
    <w:tmpl w:val="7236E362"/>
    <w:lvl w:ilvl="0">
      <w:start w:val="1"/>
      <w:numFmt w:val="decimal"/>
      <w:pStyle w:val="AHoofdstuk"/>
      <w:lvlText w:val="%1."/>
      <w:lvlJc w:val="left"/>
      <w:pPr>
        <w:ind w:left="789" w:hanging="789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Paragraaf"/>
      <w:isLgl/>
      <w:lvlText w:val="%1.%2"/>
      <w:lvlJc w:val="left"/>
      <w:pPr>
        <w:ind w:left="8161" w:hanging="78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2" w:hanging="789"/>
      </w:pPr>
      <w:rPr>
        <w:rFonts w:hint="default"/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42" w:hanging="78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" w:hanging="78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" w:hanging="78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" w:hanging="78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" w:hanging="78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" w:hanging="789"/>
      </w:pPr>
      <w:rPr>
        <w:rFonts w:hint="default"/>
      </w:rPr>
    </w:lvl>
  </w:abstractNum>
  <w:abstractNum w:abstractNumId="4" w15:restartNumberingAfterBreak="0">
    <w:nsid w:val="59CC2CFF"/>
    <w:multiLevelType w:val="hybridMultilevel"/>
    <w:tmpl w:val="2CF069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F">
      <w:start w:val="1"/>
      <w:numFmt w:val="decimal"/>
      <w:lvlText w:val="%3."/>
      <w:lvlJc w:val="left"/>
      <w:pPr>
        <w:ind w:left="1033" w:hanging="360"/>
      </w:p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D6D7D"/>
    <w:multiLevelType w:val="multilevel"/>
    <w:tmpl w:val="29006868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Segoe UI Light" w:hAnsi="Segoe UI Light" w:cs="Segoe UI Light" w:hint="default"/>
        <w:b w:val="0"/>
        <w:color w:val="1EB53A"/>
        <w:sz w:val="40"/>
        <w:szCs w:val="40"/>
      </w:rPr>
    </w:lvl>
    <w:lvl w:ilvl="1">
      <w:start w:val="1"/>
      <w:numFmt w:val="decimal"/>
      <w:pStyle w:val="Kop2"/>
      <w:lvlText w:val="%1.%2"/>
      <w:lvlJc w:val="left"/>
      <w:pPr>
        <w:tabs>
          <w:tab w:val="num" w:pos="2835"/>
        </w:tabs>
        <w:ind w:left="2835" w:hanging="851"/>
      </w:pPr>
      <w:rPr>
        <w:b w:val="0"/>
        <w:sz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ascii="Segoe UI" w:hAnsi="Segoe UI" w:cs="Segoe UI" w:hint="default"/>
        <w:color w:val="40404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27132573">
    <w:abstractNumId w:val="5"/>
  </w:num>
  <w:num w:numId="2" w16cid:durableId="538275457">
    <w:abstractNumId w:val="1"/>
  </w:num>
  <w:num w:numId="3" w16cid:durableId="1314605981">
    <w:abstractNumId w:val="3"/>
  </w:num>
  <w:num w:numId="4" w16cid:durableId="1542473474">
    <w:abstractNumId w:val="4"/>
  </w:num>
  <w:num w:numId="5" w16cid:durableId="1388722247">
    <w:abstractNumId w:val="2"/>
  </w:num>
  <w:num w:numId="6" w16cid:durableId="111740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AE"/>
    <w:rsid w:val="00054437"/>
    <w:rsid w:val="00152F85"/>
    <w:rsid w:val="00203248"/>
    <w:rsid w:val="00224176"/>
    <w:rsid w:val="00227674"/>
    <w:rsid w:val="002534CF"/>
    <w:rsid w:val="0026476E"/>
    <w:rsid w:val="002E5FE7"/>
    <w:rsid w:val="003B27A5"/>
    <w:rsid w:val="00406233"/>
    <w:rsid w:val="004160AE"/>
    <w:rsid w:val="004B7218"/>
    <w:rsid w:val="00612E9D"/>
    <w:rsid w:val="00672DE0"/>
    <w:rsid w:val="00696656"/>
    <w:rsid w:val="006E5D14"/>
    <w:rsid w:val="007A249F"/>
    <w:rsid w:val="00802421"/>
    <w:rsid w:val="008075D0"/>
    <w:rsid w:val="00837909"/>
    <w:rsid w:val="0087183A"/>
    <w:rsid w:val="008B52CA"/>
    <w:rsid w:val="008C0DEF"/>
    <w:rsid w:val="00907DC6"/>
    <w:rsid w:val="00970575"/>
    <w:rsid w:val="00A43D36"/>
    <w:rsid w:val="00C07938"/>
    <w:rsid w:val="00D94C9D"/>
    <w:rsid w:val="00E24BD0"/>
    <w:rsid w:val="00EA6A5B"/>
    <w:rsid w:val="00F468FD"/>
    <w:rsid w:val="00F63AE6"/>
    <w:rsid w:val="00FA2620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F7B4"/>
  <w15:chartTrackingRefBased/>
  <w15:docId w15:val="{72979480-A1DC-4040-947B-B41BB881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60AE"/>
    <w:pPr>
      <w:spacing w:after="0" w:line="26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Kop1">
    <w:name w:val="heading 1"/>
    <w:aliases w:val="hoofdstuk,h1,ips_hoofdstuk,H1,Univé hoofdstuk,Section Heading,sectionHeading,sectionHeading Char"/>
    <w:basedOn w:val="Standaard"/>
    <w:next w:val="Standaard"/>
    <w:link w:val="Kop1Char"/>
    <w:qFormat/>
    <w:rsid w:val="004160AE"/>
    <w:pPr>
      <w:numPr>
        <w:numId w:val="1"/>
      </w:numPr>
      <w:spacing w:after="500"/>
      <w:outlineLvl w:val="0"/>
    </w:pPr>
    <w:rPr>
      <w:rFonts w:ascii="Segoe UI Light" w:hAnsi="Segoe UI Light" w:cs="Arial"/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4160AE"/>
    <w:pPr>
      <w:keepNext/>
      <w:numPr>
        <w:ilvl w:val="1"/>
        <w:numId w:val="1"/>
      </w:numPr>
      <w:spacing w:after="120"/>
      <w:outlineLvl w:val="1"/>
    </w:pPr>
    <w:rPr>
      <w:rFonts w:cs="Arial"/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4160AE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4160AE"/>
    <w:pPr>
      <w:keepNext/>
      <w:numPr>
        <w:ilvl w:val="3"/>
        <w:numId w:val="1"/>
      </w:numPr>
      <w:spacing w:after="60"/>
      <w:outlineLvl w:val="3"/>
    </w:pPr>
    <w:rPr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4160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4160A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4160A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4160A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416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1 Char,ips_hoofdstuk Char,H1 Char,Univé hoofdstuk Char,Section Heading Char,sectionHeading Char1,sectionHeading Char Char"/>
    <w:basedOn w:val="Standaardalinea-lettertype"/>
    <w:link w:val="Kop1"/>
    <w:rsid w:val="004160AE"/>
    <w:rPr>
      <w:rFonts w:ascii="Segoe UI Light" w:eastAsia="Times New Roman" w:hAnsi="Segoe UI Light" w:cs="Arial"/>
      <w:b/>
      <w:bCs/>
      <w:kern w:val="0"/>
      <w:sz w:val="28"/>
      <w:szCs w:val="28"/>
      <w:lang w:eastAsia="nl-NL"/>
      <w14:ligatures w14:val="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4160AE"/>
    <w:rPr>
      <w:rFonts w:ascii="Verdana" w:eastAsia="Times New Roman" w:hAnsi="Verdana" w:cs="Arial"/>
      <w:b/>
      <w:bCs/>
      <w:iCs/>
      <w:kern w:val="0"/>
      <w:sz w:val="24"/>
      <w:szCs w:val="18"/>
      <w:lang w:eastAsia="nl-NL"/>
      <w14:ligatures w14:val="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4160AE"/>
    <w:rPr>
      <w:rFonts w:ascii="Verdana" w:eastAsia="Times New Roman" w:hAnsi="Verdana" w:cs="Arial"/>
      <w:b/>
      <w:bCs/>
      <w:kern w:val="0"/>
      <w:sz w:val="20"/>
      <w:szCs w:val="20"/>
      <w:lang w:eastAsia="nl-NL"/>
      <w14:ligatures w14:val="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4160AE"/>
    <w:rPr>
      <w:rFonts w:ascii="Verdana" w:eastAsia="Times New Roman" w:hAnsi="Verdana" w:cs="Times New Roman"/>
      <w:bCs/>
      <w:i/>
      <w:kern w:val="0"/>
      <w:sz w:val="18"/>
      <w:szCs w:val="28"/>
      <w:lang w:eastAsia="nl-NL"/>
      <w14:ligatures w14:val="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4160AE"/>
    <w:rPr>
      <w:rFonts w:ascii="Verdana" w:eastAsia="Times New Roman" w:hAnsi="Verdana" w:cs="Times New Roman"/>
      <w:b/>
      <w:bCs/>
      <w:i/>
      <w:iCs/>
      <w:kern w:val="0"/>
      <w:sz w:val="26"/>
      <w:szCs w:val="26"/>
      <w:lang w:eastAsia="nl-NL"/>
      <w14:ligatures w14:val="none"/>
    </w:rPr>
  </w:style>
  <w:style w:type="character" w:customStyle="1" w:styleId="Kop6Char">
    <w:name w:val="Kop 6 Char"/>
    <w:aliases w:val="Legal Level 1. Char"/>
    <w:basedOn w:val="Standaardalinea-lettertype"/>
    <w:link w:val="Kop6"/>
    <w:rsid w:val="004160AE"/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4160A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4160AE"/>
    <w:rPr>
      <w:rFonts w:ascii="Times New Roman" w:eastAsia="Times New Roman" w:hAnsi="Times New Roman" w:cs="Times New Roman"/>
      <w:i/>
      <w:iCs/>
      <w:kern w:val="0"/>
      <w:sz w:val="24"/>
      <w:szCs w:val="24"/>
      <w:lang w:eastAsia="nl-NL"/>
      <w14:ligatures w14:val="none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4160AE"/>
    <w:rPr>
      <w:rFonts w:ascii="Arial" w:eastAsia="Times New Roman" w:hAnsi="Arial" w:cs="Arial"/>
      <w:kern w:val="0"/>
      <w:lang w:eastAsia="nl-NL"/>
      <w14:ligatures w14:val="none"/>
    </w:rPr>
  </w:style>
  <w:style w:type="paragraph" w:customStyle="1" w:styleId="Default">
    <w:name w:val="Default"/>
    <w:basedOn w:val="Standaard"/>
    <w:rsid w:val="004160AE"/>
    <w:pPr>
      <w:autoSpaceDE w:val="0"/>
      <w:autoSpaceDN w:val="0"/>
      <w:spacing w:line="240" w:lineRule="auto"/>
    </w:pPr>
    <w:rPr>
      <w:rFonts w:ascii="Trebuchet MS" w:eastAsia="Calibri" w:hAnsi="Trebuchet MS"/>
      <w:color w:val="000000"/>
      <w:sz w:val="24"/>
      <w:szCs w:val="24"/>
      <w:lang w:eastAsia="en-US"/>
    </w:rPr>
  </w:style>
  <w:style w:type="paragraph" w:customStyle="1" w:styleId="AHoofdstuk">
    <w:name w:val="A. Hoofdstuk"/>
    <w:basedOn w:val="Kop1"/>
    <w:qFormat/>
    <w:rsid w:val="004160AE"/>
    <w:pPr>
      <w:keepNext/>
      <w:keepLines/>
      <w:numPr>
        <w:numId w:val="3"/>
      </w:numPr>
      <w:spacing w:before="480" w:after="0" w:line="276" w:lineRule="auto"/>
    </w:pPr>
    <w:rPr>
      <w:rFonts w:ascii="Arial" w:eastAsiaTheme="majorEastAsia" w:hAnsi="Arial"/>
      <w:color w:val="005F81"/>
      <w:lang w:eastAsia="en-US"/>
    </w:rPr>
  </w:style>
  <w:style w:type="paragraph" w:customStyle="1" w:styleId="BParagraaf">
    <w:name w:val="B. Paragraaf"/>
    <w:basedOn w:val="Kop2"/>
    <w:qFormat/>
    <w:rsid w:val="004160AE"/>
    <w:pPr>
      <w:keepLines/>
      <w:numPr>
        <w:numId w:val="3"/>
      </w:numPr>
      <w:spacing w:before="200" w:after="240" w:line="276" w:lineRule="auto"/>
    </w:pPr>
    <w:rPr>
      <w:rFonts w:ascii="Arial" w:eastAsiaTheme="majorEastAsia" w:hAnsi="Arial"/>
      <w:iCs w:val="0"/>
      <w:color w:val="005B82"/>
      <w:szCs w:val="24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3B27A5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B27A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Ilanit Roeterd</dc:creator>
  <cp:keywords/>
  <dc:description/>
  <cp:lastModifiedBy>Ilanit Roeterd</cp:lastModifiedBy>
  <cp:revision>31</cp:revision>
  <dcterms:created xsi:type="dcterms:W3CDTF">2023-10-04T22:24:00Z</dcterms:created>
  <dcterms:modified xsi:type="dcterms:W3CDTF">2023-10-04T22:41:00Z</dcterms:modified>
</cp:coreProperties>
</file>