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24B52" w14:textId="77777777" w:rsidR="00733430" w:rsidRDefault="00733430">
      <w:pPr>
        <w:spacing w:line="360" w:lineRule="auto"/>
        <w:jc w:val="both"/>
        <w:rPr>
          <w:rFonts w:ascii="Verdana" w:hAnsi="Verdana" w:cs="Arial"/>
        </w:rPr>
      </w:pPr>
    </w:p>
    <w:p w14:paraId="01B04290" w14:textId="77777777" w:rsidR="002414B5" w:rsidRP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 dient, conform het gestelde in paragraaf D.9</w:t>
      </w:r>
      <w:r w:rsidR="00663422">
        <w:rPr>
          <w:rFonts w:asciiTheme="minorHAnsi" w:hAnsiTheme="minorHAnsi" w:cstheme="minorHAnsi"/>
        </w:rPr>
        <w:t xml:space="preserve"> en inclusief de vermelding van het betreffende perceel waarop dit plan van toepassing is</w:t>
      </w:r>
      <w:r>
        <w:rPr>
          <w:rFonts w:asciiTheme="minorHAnsi" w:hAnsiTheme="minorHAnsi" w:cstheme="minorHAnsi"/>
        </w:rPr>
        <w:t xml:space="preserve">, aan te geven hoe </w:t>
      </w:r>
      <w:r w:rsidR="0015164B">
        <w:rPr>
          <w:rFonts w:asciiTheme="minorHAnsi" w:hAnsiTheme="minorHAnsi" w:cstheme="minorHAnsi"/>
        </w:rPr>
        <w:t xml:space="preserve">zijn </w:t>
      </w:r>
      <w:r w:rsidRPr="002414B5">
        <w:rPr>
          <w:rFonts w:asciiTheme="minorHAnsi" w:hAnsiTheme="minorHAnsi" w:cstheme="minorHAnsi"/>
        </w:rPr>
        <w:t>overname, implementatie en uitvoering</w:t>
      </w:r>
      <w:r w:rsidR="00663422">
        <w:rPr>
          <w:rFonts w:asciiTheme="minorHAnsi" w:hAnsiTheme="minorHAnsi" w:cstheme="minorHAnsi"/>
        </w:rPr>
        <w:t xml:space="preserve">splan er uit ziet. </w:t>
      </w:r>
      <w:r w:rsidRPr="002414B5">
        <w:rPr>
          <w:rFonts w:asciiTheme="minorHAnsi" w:hAnsiTheme="minorHAnsi" w:cstheme="minorHAnsi"/>
        </w:rPr>
        <w:t xml:space="preserve">Dit onderdeel mag maximaal 4 pagina’s A4 met lettertype </w:t>
      </w:r>
      <w:proofErr w:type="spellStart"/>
      <w:r w:rsidRPr="002414B5">
        <w:rPr>
          <w:rFonts w:asciiTheme="minorHAnsi" w:hAnsiTheme="minorHAnsi" w:cstheme="minorHAnsi"/>
        </w:rPr>
        <w:t>Calibri</w:t>
      </w:r>
      <w:proofErr w:type="spellEnd"/>
      <w:r w:rsidRPr="002414B5">
        <w:rPr>
          <w:rFonts w:asciiTheme="minorHAnsi" w:hAnsiTheme="minorHAnsi" w:cstheme="minorHAnsi"/>
        </w:rPr>
        <w:t>, lettergrootte 11 en enkele regelafstand bevatten.</w:t>
      </w:r>
    </w:p>
    <w:p w14:paraId="61F64383" w14:textId="77777777" w:rsidR="007B3551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  <w:r w:rsidRPr="002414B5">
        <w:rPr>
          <w:rFonts w:asciiTheme="minorHAnsi" w:hAnsiTheme="minorHAnsi" w:cstheme="minorHAnsi"/>
        </w:rPr>
        <w:t xml:space="preserve">Het plan dient tevens gevisualiseerd te worden middels een balkenplanning (maximaal 1 pagina A3, </w:t>
      </w:r>
      <w:proofErr w:type="spellStart"/>
      <w:r w:rsidRPr="002414B5">
        <w:rPr>
          <w:rFonts w:asciiTheme="minorHAnsi" w:hAnsiTheme="minorHAnsi" w:cstheme="minorHAnsi"/>
        </w:rPr>
        <w:t>Calibri</w:t>
      </w:r>
      <w:proofErr w:type="spellEnd"/>
      <w:r w:rsidRPr="002414B5">
        <w:rPr>
          <w:rFonts w:asciiTheme="minorHAnsi" w:hAnsiTheme="minorHAnsi" w:cstheme="minorHAnsi"/>
        </w:rPr>
        <w:t xml:space="preserve">, lettergrootte 11). </w:t>
      </w:r>
    </w:p>
    <w:p w14:paraId="3F88D115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7EC9F0F6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242E0182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13FCA0AF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5DAD25DA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5691F296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38144EE4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7E2357F7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2CF2A873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74351838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33EF1162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757AABF3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7E2370D3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30AC500E" w14:textId="77777777" w:rsidR="0015164B" w:rsidRDefault="0015164B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5D87F73C" w14:textId="77777777" w:rsidR="0015164B" w:rsidRDefault="0015164B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4424A3F2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4CB24B03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6EF49298" w14:textId="77777777" w:rsidR="002414B5" w:rsidRPr="007B3551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37A8CFA0" w14:textId="77777777" w:rsidR="008F1764" w:rsidRDefault="008F176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6231F115" w14:textId="77777777" w:rsidR="008C6001" w:rsidRDefault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30FAA92B" w14:textId="77777777" w:rsidR="002414B5" w:rsidRDefault="002414B5" w:rsidP="007B355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B3897BD" w14:textId="77777777" w:rsidR="002414B5" w:rsidRDefault="002414B5" w:rsidP="007B355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521DB37" w14:textId="77777777" w:rsidR="00BA6A8C" w:rsidRPr="008C6001" w:rsidRDefault="007B3551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7B3551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Pr="007B3551">
        <w:rPr>
          <w:rFonts w:asciiTheme="minorHAnsi" w:hAnsiTheme="minorHAnsi" w:cstheme="minorHAnsi"/>
          <w:b/>
          <w:sz w:val="24"/>
          <w:szCs w:val="24"/>
        </w:rPr>
        <w:t>Inschrijver</w:t>
      </w:r>
      <w:r w:rsidRPr="007B3551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704A70CC" w14:textId="77777777" w:rsidTr="008C6001">
        <w:tc>
          <w:tcPr>
            <w:tcW w:w="817" w:type="dxa"/>
            <w:shd w:val="clear" w:color="auto" w:fill="auto"/>
          </w:tcPr>
          <w:p w14:paraId="5EE3B79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61077AFD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06394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44CFBB1F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0E0B6E02" w14:textId="77777777" w:rsidTr="008C6001">
        <w:tc>
          <w:tcPr>
            <w:tcW w:w="817" w:type="dxa"/>
            <w:shd w:val="clear" w:color="auto" w:fill="auto"/>
          </w:tcPr>
          <w:p w14:paraId="72D6287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1CDB1581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D4B93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4AD2A4D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061F1E52" w14:textId="77777777" w:rsidTr="008C6001">
        <w:tc>
          <w:tcPr>
            <w:tcW w:w="817" w:type="dxa"/>
            <w:shd w:val="clear" w:color="auto" w:fill="auto"/>
          </w:tcPr>
          <w:p w14:paraId="6787ED49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64A6E9F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6A06B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6890627C" w14:textId="77777777"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506D0C4A" w14:textId="77777777" w:rsidTr="008C6001">
        <w:tc>
          <w:tcPr>
            <w:tcW w:w="817" w:type="dxa"/>
            <w:shd w:val="clear" w:color="auto" w:fill="auto"/>
          </w:tcPr>
          <w:p w14:paraId="72DAD92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0C96AD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145A19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59D1606D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7A74FDEA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027D52C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1CDDFC6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28E04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3A30BAA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753E0020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CE58D" w14:textId="77777777" w:rsidR="009C4B7D" w:rsidRDefault="009C4B7D">
      <w:r>
        <w:separator/>
      </w:r>
    </w:p>
  </w:endnote>
  <w:endnote w:type="continuationSeparator" w:id="0">
    <w:p w14:paraId="41A27DFA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438CF5B5" w14:textId="78904574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663422">
          <w:rPr>
            <w:noProof/>
          </w:rPr>
          <w:t>1</w:t>
        </w:r>
        <w:r>
          <w:fldChar w:fldCharType="end"/>
        </w:r>
      </w:p>
    </w:sdtContent>
  </w:sdt>
  <w:p w14:paraId="11BAFCD8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7AA749DC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2BC8D94F" wp14:editId="534585FD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7EC96AEA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7D138" w14:textId="77777777" w:rsidR="009C4B7D" w:rsidRDefault="009C4B7D">
      <w:r>
        <w:separator/>
      </w:r>
    </w:p>
  </w:footnote>
  <w:footnote w:type="continuationSeparator" w:id="0">
    <w:p w14:paraId="2F7BC254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1231F" w14:textId="199BC8A0" w:rsidR="003A55F7" w:rsidRPr="00832776" w:rsidRDefault="00D54DBD">
    <w:pPr>
      <w:pStyle w:val="Koptekst"/>
      <w:rPr>
        <w:rFonts w:asciiTheme="minorHAnsi" w:hAnsiTheme="minorHAnsi" w:cstheme="minorHAnsi"/>
        <w:sz w:val="54"/>
        <w:szCs w:val="54"/>
      </w:rPr>
    </w:pPr>
    <w:r>
      <w:rPr>
        <w:rFonts w:asciiTheme="minorHAnsi" w:hAnsiTheme="minorHAnsi" w:cstheme="minorHAnsi"/>
        <w:sz w:val="54"/>
        <w:szCs w:val="54"/>
      </w:rPr>
      <w:t xml:space="preserve">Bijlage </w:t>
    </w:r>
    <w:r w:rsidR="0095221A">
      <w:rPr>
        <w:rFonts w:asciiTheme="minorHAnsi" w:hAnsiTheme="minorHAnsi" w:cstheme="minorHAnsi"/>
        <w:sz w:val="54"/>
        <w:szCs w:val="54"/>
      </w:rPr>
      <w:t>6</w:t>
    </w:r>
    <w:r>
      <w:rPr>
        <w:rFonts w:asciiTheme="minorHAnsi" w:hAnsiTheme="minorHAnsi" w:cstheme="minorHAnsi"/>
        <w:sz w:val="54"/>
        <w:szCs w:val="54"/>
      </w:rPr>
      <w:t xml:space="preserve">: </w:t>
    </w:r>
    <w:r w:rsidR="0095221A">
      <w:rPr>
        <w:rFonts w:asciiTheme="minorHAnsi" w:hAnsiTheme="minorHAnsi" w:cstheme="minorHAnsi"/>
        <w:sz w:val="54"/>
        <w:szCs w:val="54"/>
      </w:rPr>
      <w:t>Overname-, Implementatie en Uitvoeringsplan</w:t>
    </w:r>
    <w:r w:rsidR="002414B5">
      <w:rPr>
        <w:rFonts w:asciiTheme="minorHAnsi" w:hAnsiTheme="minorHAnsi" w:cstheme="minorHAnsi"/>
        <w:sz w:val="54"/>
        <w:szCs w:val="54"/>
      </w:rPr>
      <w:t xml:space="preserve"> </w:t>
    </w:r>
    <w:r w:rsidR="00C778CC">
      <w:rPr>
        <w:rFonts w:asciiTheme="minorHAnsi" w:hAnsiTheme="minorHAnsi" w:cstheme="minorHAnsi"/>
        <w:sz w:val="54"/>
        <w:szCs w:val="54"/>
      </w:rPr>
      <w:t>(K.1)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EEF0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1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2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0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1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238952297">
    <w:abstractNumId w:val="10"/>
  </w:num>
  <w:num w:numId="2" w16cid:durableId="2025283938">
    <w:abstractNumId w:val="1"/>
  </w:num>
  <w:num w:numId="3" w16cid:durableId="1525360302">
    <w:abstractNumId w:val="14"/>
  </w:num>
  <w:num w:numId="4" w16cid:durableId="2082483126">
    <w:abstractNumId w:val="3"/>
  </w:num>
  <w:num w:numId="5" w16cid:durableId="1845049226">
    <w:abstractNumId w:val="8"/>
  </w:num>
  <w:num w:numId="6" w16cid:durableId="25059897">
    <w:abstractNumId w:val="21"/>
  </w:num>
  <w:num w:numId="7" w16cid:durableId="2073313883">
    <w:abstractNumId w:val="7"/>
  </w:num>
  <w:num w:numId="8" w16cid:durableId="1923562746">
    <w:abstractNumId w:val="29"/>
  </w:num>
  <w:num w:numId="9" w16cid:durableId="2026322815">
    <w:abstractNumId w:val="9"/>
  </w:num>
  <w:num w:numId="10" w16cid:durableId="234823756">
    <w:abstractNumId w:val="20"/>
  </w:num>
  <w:num w:numId="11" w16cid:durableId="1771270857">
    <w:abstractNumId w:val="15"/>
  </w:num>
  <w:num w:numId="12" w16cid:durableId="1786342594">
    <w:abstractNumId w:val="23"/>
  </w:num>
  <w:num w:numId="13" w16cid:durableId="144275568">
    <w:abstractNumId w:val="18"/>
  </w:num>
  <w:num w:numId="14" w16cid:durableId="1808431447">
    <w:abstractNumId w:val="6"/>
  </w:num>
  <w:num w:numId="15" w16cid:durableId="444732029">
    <w:abstractNumId w:val="25"/>
  </w:num>
  <w:num w:numId="16" w16cid:durableId="544415046">
    <w:abstractNumId w:val="19"/>
  </w:num>
  <w:num w:numId="17" w16cid:durableId="776944732">
    <w:abstractNumId w:val="5"/>
  </w:num>
  <w:num w:numId="18" w16cid:durableId="605815389">
    <w:abstractNumId w:val="11"/>
  </w:num>
  <w:num w:numId="19" w16cid:durableId="450591473">
    <w:abstractNumId w:val="24"/>
  </w:num>
  <w:num w:numId="20" w16cid:durableId="723024308">
    <w:abstractNumId w:val="28"/>
  </w:num>
  <w:num w:numId="21" w16cid:durableId="1386880464">
    <w:abstractNumId w:val="27"/>
  </w:num>
  <w:num w:numId="22" w16cid:durableId="385106332">
    <w:abstractNumId w:val="32"/>
  </w:num>
  <w:num w:numId="23" w16cid:durableId="288165442">
    <w:abstractNumId w:val="17"/>
  </w:num>
  <w:num w:numId="24" w16cid:durableId="686517023">
    <w:abstractNumId w:val="13"/>
  </w:num>
  <w:num w:numId="25" w16cid:durableId="1784299406">
    <w:abstractNumId w:val="22"/>
  </w:num>
  <w:num w:numId="26" w16cid:durableId="1130709132">
    <w:abstractNumId w:val="2"/>
  </w:num>
  <w:num w:numId="27" w16cid:durableId="1769961975">
    <w:abstractNumId w:val="4"/>
  </w:num>
  <w:num w:numId="28" w16cid:durableId="1571386317">
    <w:abstractNumId w:val="26"/>
  </w:num>
  <w:num w:numId="29" w16cid:durableId="1455054278">
    <w:abstractNumId w:val="12"/>
  </w:num>
  <w:num w:numId="30" w16cid:durableId="1462992582">
    <w:abstractNumId w:val="16"/>
  </w:num>
  <w:num w:numId="31" w16cid:durableId="1098796276">
    <w:abstractNumId w:val="30"/>
  </w:num>
  <w:num w:numId="32" w16cid:durableId="1675957904">
    <w:abstractNumId w:val="0"/>
  </w:num>
  <w:num w:numId="33" w16cid:durableId="17277130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6FA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516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14B5"/>
    <w:rsid w:val="00245AF0"/>
    <w:rsid w:val="00257E65"/>
    <w:rsid w:val="00270E4E"/>
    <w:rsid w:val="00293269"/>
    <w:rsid w:val="002B5516"/>
    <w:rsid w:val="002E763B"/>
    <w:rsid w:val="00326714"/>
    <w:rsid w:val="00336060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551BFC"/>
    <w:rsid w:val="00555671"/>
    <w:rsid w:val="005558DA"/>
    <w:rsid w:val="0056279B"/>
    <w:rsid w:val="00566FE6"/>
    <w:rsid w:val="005746A5"/>
    <w:rsid w:val="005912CB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63422"/>
    <w:rsid w:val="006A0273"/>
    <w:rsid w:val="006C59AF"/>
    <w:rsid w:val="006D349C"/>
    <w:rsid w:val="006E02C5"/>
    <w:rsid w:val="006E254C"/>
    <w:rsid w:val="006F3762"/>
    <w:rsid w:val="007169F9"/>
    <w:rsid w:val="0072710B"/>
    <w:rsid w:val="0072754B"/>
    <w:rsid w:val="00733430"/>
    <w:rsid w:val="00773B97"/>
    <w:rsid w:val="0077606F"/>
    <w:rsid w:val="007B3551"/>
    <w:rsid w:val="0080628B"/>
    <w:rsid w:val="00811661"/>
    <w:rsid w:val="008174A9"/>
    <w:rsid w:val="00817BBA"/>
    <w:rsid w:val="00823BB2"/>
    <w:rsid w:val="00827A9D"/>
    <w:rsid w:val="00832776"/>
    <w:rsid w:val="00833157"/>
    <w:rsid w:val="00844BC9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1764"/>
    <w:rsid w:val="008F66FA"/>
    <w:rsid w:val="00907C60"/>
    <w:rsid w:val="0091152C"/>
    <w:rsid w:val="00942F86"/>
    <w:rsid w:val="00943877"/>
    <w:rsid w:val="00946EBE"/>
    <w:rsid w:val="0095072D"/>
    <w:rsid w:val="00950B18"/>
    <w:rsid w:val="0095221A"/>
    <w:rsid w:val="00964CA0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57042"/>
    <w:rsid w:val="00A72CFA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62D11"/>
    <w:rsid w:val="00C64030"/>
    <w:rsid w:val="00C775E9"/>
    <w:rsid w:val="00C778CC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4DBD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939F3"/>
    <w:rsid w:val="00EA359A"/>
    <w:rsid w:val="00EB6F44"/>
    <w:rsid w:val="00ED44ED"/>
    <w:rsid w:val="00EE03B4"/>
    <w:rsid w:val="00EE6830"/>
    <w:rsid w:val="00F30F5A"/>
    <w:rsid w:val="00F52050"/>
    <w:rsid w:val="00F74D73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49DC391"/>
  <w15:docId w15:val="{500710AC-72DD-441A-8E35-2B5DAE32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54DBD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3548B-ABED-489A-956D-859CC2D7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Koen Dooremalen, van</cp:lastModifiedBy>
  <cp:revision>7</cp:revision>
  <cp:lastPrinted>2013-05-19T12:38:00Z</cp:lastPrinted>
  <dcterms:created xsi:type="dcterms:W3CDTF">2019-07-24T06:45:00Z</dcterms:created>
  <dcterms:modified xsi:type="dcterms:W3CDTF">2023-09-28T11:58:00Z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