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DEB39" w14:textId="77777777" w:rsidR="00CA12B1" w:rsidRDefault="00CA12B1" w:rsidP="00751ECF">
      <w:pPr>
        <w:pStyle w:val="Geenafstand"/>
        <w:spacing w:line="312" w:lineRule="auto"/>
        <w:rPr>
          <w:rFonts w:ascii="Verdana" w:hAnsi="Verdana" w:cstheme="minorHAnsi"/>
          <w:b/>
          <w:szCs w:val="18"/>
        </w:rPr>
      </w:pPr>
    </w:p>
    <w:p w14:paraId="76F5B7BE" w14:textId="77777777" w:rsidR="00CA12B1" w:rsidRDefault="00CA12B1" w:rsidP="00751ECF">
      <w:pPr>
        <w:pStyle w:val="Geenafstand"/>
        <w:spacing w:line="312" w:lineRule="auto"/>
        <w:rPr>
          <w:rFonts w:ascii="Verdana" w:hAnsi="Verdana" w:cstheme="minorHAnsi"/>
          <w:b/>
          <w:szCs w:val="18"/>
        </w:rPr>
      </w:pPr>
    </w:p>
    <w:p w14:paraId="4B96E7E6" w14:textId="77777777" w:rsidR="00977703" w:rsidRDefault="00127307" w:rsidP="00737380">
      <w:pPr>
        <w:pStyle w:val="Geenafstand"/>
        <w:spacing w:line="312" w:lineRule="auto"/>
        <w:rPr>
          <w:rFonts w:ascii="Verdana" w:hAnsi="Verdana" w:cstheme="minorHAnsi"/>
          <w:b/>
          <w:szCs w:val="18"/>
        </w:rPr>
      </w:pPr>
      <w:r w:rsidRPr="00452A0D">
        <w:rPr>
          <w:rFonts w:ascii="Arial" w:hAnsi="Arial" w:cs="Arial"/>
          <w:b/>
          <w:noProof/>
          <w:color w:val="0090AD"/>
          <w:sz w:val="36"/>
          <w:szCs w:val="36"/>
          <w:lang w:eastAsia="nl-NL"/>
        </w:rPr>
        <w:drawing>
          <wp:anchor distT="0" distB="0" distL="114300" distR="114300" simplePos="0" relativeHeight="251659264" behindDoc="1" locked="0" layoutInCell="1" allowOverlap="1" wp14:anchorId="2C0E9B3D" wp14:editId="47664CED">
            <wp:simplePos x="0" y="0"/>
            <wp:positionH relativeFrom="margin">
              <wp:posOffset>4274820</wp:posOffset>
            </wp:positionH>
            <wp:positionV relativeFrom="paragraph">
              <wp:posOffset>-685800</wp:posOffset>
            </wp:positionV>
            <wp:extent cx="2181225" cy="1066800"/>
            <wp:effectExtent l="0" t="0" r="952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122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1ECF">
        <w:rPr>
          <w:rFonts w:ascii="Arial" w:hAnsi="Arial" w:cs="Arial"/>
          <w:sz w:val="32"/>
          <w:szCs w:val="32"/>
        </w:rPr>
        <w:br/>
      </w:r>
    </w:p>
    <w:p w14:paraId="774B4C20" w14:textId="5347D784" w:rsidR="00977703" w:rsidRDefault="00977703" w:rsidP="00737380">
      <w:pPr>
        <w:pStyle w:val="Geenafstand"/>
        <w:spacing w:line="312" w:lineRule="auto"/>
        <w:rPr>
          <w:rFonts w:ascii="Verdana" w:hAnsi="Verdana" w:cstheme="minorHAnsi"/>
          <w:b/>
          <w:szCs w:val="18"/>
        </w:rPr>
      </w:pPr>
    </w:p>
    <w:p w14:paraId="0623D0A7" w14:textId="77777777" w:rsidR="00EF4772" w:rsidRDefault="00EF4772" w:rsidP="00737380">
      <w:pPr>
        <w:pStyle w:val="Geenafstand"/>
        <w:spacing w:line="312" w:lineRule="auto"/>
        <w:rPr>
          <w:rFonts w:ascii="Verdana" w:hAnsi="Verdana" w:cstheme="minorHAnsi"/>
          <w:b/>
          <w:szCs w:val="18"/>
        </w:rPr>
      </w:pPr>
    </w:p>
    <w:p w14:paraId="1EB46535" w14:textId="084A3AA2" w:rsidR="00AA7B1C" w:rsidRDefault="005C7F58" w:rsidP="00E92E54">
      <w:pPr>
        <w:pStyle w:val="Geenafstand"/>
        <w:spacing w:line="312" w:lineRule="auto"/>
        <w:jc w:val="center"/>
        <w:rPr>
          <w:rFonts w:ascii="Verdana" w:hAnsi="Verdana" w:cstheme="minorHAnsi"/>
          <w:b/>
          <w:szCs w:val="18"/>
        </w:rPr>
      </w:pPr>
      <w:r>
        <w:rPr>
          <w:rFonts w:ascii="Verdana" w:hAnsi="Verdana" w:cstheme="minorHAnsi"/>
          <w:b/>
          <w:szCs w:val="18"/>
        </w:rPr>
        <w:t xml:space="preserve">Bijlage </w:t>
      </w:r>
      <w:r w:rsidR="009C7C7C">
        <w:rPr>
          <w:rFonts w:ascii="Verdana" w:hAnsi="Verdana" w:cstheme="minorHAnsi"/>
          <w:b/>
          <w:szCs w:val="18"/>
        </w:rPr>
        <w:t>I</w:t>
      </w:r>
    </w:p>
    <w:p w14:paraId="19A22924" w14:textId="715F1792" w:rsidR="00EF4772" w:rsidRPr="00C81A77" w:rsidRDefault="005C7F58" w:rsidP="00AA7B1C">
      <w:pPr>
        <w:pStyle w:val="Geenafstand"/>
        <w:spacing w:line="312" w:lineRule="auto"/>
        <w:jc w:val="center"/>
        <w:rPr>
          <w:rFonts w:ascii="Verdana" w:hAnsi="Verdana" w:cstheme="minorHAnsi"/>
          <w:b/>
          <w:sz w:val="32"/>
          <w:szCs w:val="32"/>
        </w:rPr>
      </w:pPr>
      <w:r>
        <w:rPr>
          <w:rFonts w:ascii="Verdana" w:hAnsi="Verdana" w:cstheme="minorHAnsi"/>
          <w:b/>
          <w:sz w:val="32"/>
          <w:szCs w:val="32"/>
        </w:rPr>
        <w:t>Antwoordformulier</w:t>
      </w:r>
    </w:p>
    <w:p w14:paraId="4095D5C4" w14:textId="77777777" w:rsidR="00EF4772" w:rsidRDefault="00EF4772" w:rsidP="00AA7B1C">
      <w:pPr>
        <w:pStyle w:val="Geenafstand"/>
        <w:spacing w:line="312" w:lineRule="auto"/>
        <w:jc w:val="center"/>
        <w:rPr>
          <w:rFonts w:ascii="Verdana" w:hAnsi="Verdana" w:cstheme="minorHAnsi"/>
          <w:b/>
          <w:szCs w:val="18"/>
        </w:rPr>
      </w:pPr>
    </w:p>
    <w:p w14:paraId="099B6638" w14:textId="00E08689" w:rsidR="00737380" w:rsidRDefault="00EB7CC5" w:rsidP="00AA7B1C">
      <w:pPr>
        <w:pStyle w:val="Geenafstand"/>
        <w:spacing w:line="312" w:lineRule="auto"/>
        <w:jc w:val="center"/>
        <w:rPr>
          <w:rFonts w:ascii="Verdana" w:hAnsi="Verdana" w:cstheme="minorHAnsi"/>
          <w:b/>
          <w:szCs w:val="18"/>
        </w:rPr>
      </w:pPr>
      <w:r>
        <w:rPr>
          <w:rFonts w:ascii="Verdana" w:hAnsi="Verdana" w:cstheme="minorHAnsi"/>
          <w:b/>
          <w:szCs w:val="18"/>
        </w:rPr>
        <w:t xml:space="preserve">Europese aanbesteding </w:t>
      </w:r>
    </w:p>
    <w:p w14:paraId="29AD1C28" w14:textId="49688BC1" w:rsidR="00A049D0" w:rsidRDefault="009C7C7C" w:rsidP="00AA7B1C">
      <w:pPr>
        <w:pStyle w:val="Geenafstand"/>
        <w:spacing w:line="312" w:lineRule="auto"/>
        <w:jc w:val="center"/>
        <w:rPr>
          <w:rFonts w:ascii="Verdana" w:hAnsi="Verdana" w:cstheme="minorHAnsi"/>
          <w:b/>
          <w:szCs w:val="18"/>
        </w:rPr>
      </w:pPr>
      <w:r>
        <w:rPr>
          <w:rFonts w:ascii="Verdana" w:hAnsi="Verdana" w:cstheme="minorHAnsi"/>
          <w:b/>
          <w:szCs w:val="18"/>
        </w:rPr>
        <w:t>Accountantsdiensten</w:t>
      </w:r>
    </w:p>
    <w:p w14:paraId="711DEBA4" w14:textId="77777777" w:rsidR="00D913DE" w:rsidRPr="000564A9" w:rsidRDefault="00D913DE" w:rsidP="00737380">
      <w:pPr>
        <w:pStyle w:val="Geenafstand"/>
        <w:spacing w:line="312" w:lineRule="auto"/>
        <w:rPr>
          <w:rFonts w:ascii="Verdana" w:hAnsi="Verdana" w:cstheme="minorHAnsi"/>
          <w:b/>
          <w:szCs w:val="18"/>
        </w:rPr>
      </w:pPr>
    </w:p>
    <w:p w14:paraId="23E5ECDD" w14:textId="77777777" w:rsidR="00AA7B1C" w:rsidRDefault="00AA7B1C">
      <w:pPr>
        <w:rPr>
          <w:rFonts w:ascii="Verdana" w:hAnsi="Verdana" w:cstheme="minorHAnsi"/>
          <w:b/>
          <w:szCs w:val="18"/>
        </w:rPr>
      </w:pPr>
    </w:p>
    <w:p w14:paraId="46BC9E8B" w14:textId="77777777" w:rsidR="00AA7B1C" w:rsidRDefault="00AA7B1C">
      <w:pPr>
        <w:rPr>
          <w:rFonts w:ascii="Verdana" w:hAnsi="Verdana" w:cstheme="minorHAnsi"/>
          <w:b/>
          <w:szCs w:val="18"/>
        </w:rPr>
      </w:pPr>
    </w:p>
    <w:p w14:paraId="4D1B268B" w14:textId="77777777" w:rsidR="00AA7B1C" w:rsidRDefault="00AA7B1C" w:rsidP="00AA7B1C">
      <w:pPr>
        <w:spacing w:after="0" w:line="240" w:lineRule="auto"/>
        <w:rPr>
          <w:rFonts w:ascii="Verdana" w:hAnsi="Verdana" w:cstheme="minorHAnsi"/>
          <w:b/>
          <w:sz w:val="18"/>
          <w:szCs w:val="18"/>
        </w:rPr>
      </w:pPr>
    </w:p>
    <w:p w14:paraId="25A2797D" w14:textId="77777777" w:rsidR="00AA7B1C" w:rsidRDefault="00AA7B1C" w:rsidP="00AA7B1C">
      <w:pPr>
        <w:spacing w:after="0" w:line="240" w:lineRule="auto"/>
        <w:rPr>
          <w:rFonts w:ascii="Verdana" w:hAnsi="Verdana" w:cstheme="minorHAnsi"/>
          <w:b/>
          <w:sz w:val="18"/>
          <w:szCs w:val="18"/>
        </w:rPr>
      </w:pPr>
    </w:p>
    <w:p w14:paraId="651B85D4" w14:textId="77777777" w:rsidR="00AA7B1C" w:rsidRDefault="00AA7B1C" w:rsidP="00AA7B1C">
      <w:pPr>
        <w:spacing w:after="0" w:line="240" w:lineRule="auto"/>
        <w:rPr>
          <w:rFonts w:ascii="Verdana" w:hAnsi="Verdana" w:cstheme="minorHAnsi"/>
          <w:b/>
          <w:sz w:val="18"/>
          <w:szCs w:val="18"/>
        </w:rPr>
      </w:pPr>
    </w:p>
    <w:p w14:paraId="6BE9F28D" w14:textId="77777777" w:rsidR="00AA7B1C" w:rsidRDefault="00AA7B1C" w:rsidP="00AA7B1C">
      <w:pPr>
        <w:spacing w:after="0" w:line="240" w:lineRule="auto"/>
        <w:rPr>
          <w:rFonts w:ascii="Verdana" w:hAnsi="Verdana" w:cstheme="minorHAnsi"/>
          <w:b/>
          <w:sz w:val="18"/>
          <w:szCs w:val="18"/>
        </w:rPr>
      </w:pPr>
    </w:p>
    <w:p w14:paraId="090AF194" w14:textId="77777777" w:rsidR="00AA7B1C" w:rsidRDefault="00AA7B1C" w:rsidP="00AA7B1C">
      <w:pPr>
        <w:spacing w:after="0" w:line="240" w:lineRule="auto"/>
        <w:rPr>
          <w:rFonts w:ascii="Verdana" w:hAnsi="Verdana" w:cstheme="minorHAnsi"/>
          <w:b/>
          <w:sz w:val="18"/>
          <w:szCs w:val="18"/>
        </w:rPr>
      </w:pPr>
    </w:p>
    <w:p w14:paraId="03E2730A" w14:textId="77777777" w:rsidR="00AA7B1C" w:rsidRDefault="00AA7B1C" w:rsidP="00AA7B1C">
      <w:pPr>
        <w:spacing w:after="0" w:line="240" w:lineRule="auto"/>
        <w:rPr>
          <w:rFonts w:ascii="Verdana" w:hAnsi="Verdana" w:cstheme="minorHAnsi"/>
          <w:b/>
          <w:sz w:val="18"/>
          <w:szCs w:val="18"/>
        </w:rPr>
      </w:pPr>
    </w:p>
    <w:p w14:paraId="216409EC" w14:textId="77777777" w:rsidR="00AA7B1C" w:rsidRDefault="00AA7B1C" w:rsidP="00AA7B1C">
      <w:pPr>
        <w:spacing w:after="0" w:line="240" w:lineRule="auto"/>
        <w:rPr>
          <w:rFonts w:ascii="Verdana" w:hAnsi="Verdana" w:cstheme="minorHAnsi"/>
          <w:b/>
          <w:sz w:val="18"/>
          <w:szCs w:val="18"/>
        </w:rPr>
      </w:pPr>
    </w:p>
    <w:p w14:paraId="15DD5A8F" w14:textId="77777777" w:rsidR="00AA7B1C" w:rsidRDefault="00AA7B1C" w:rsidP="00AA7B1C">
      <w:pPr>
        <w:spacing w:after="0" w:line="240" w:lineRule="auto"/>
        <w:rPr>
          <w:rFonts w:ascii="Verdana" w:hAnsi="Verdana" w:cstheme="minorHAnsi"/>
          <w:b/>
          <w:sz w:val="18"/>
          <w:szCs w:val="18"/>
        </w:rPr>
      </w:pPr>
    </w:p>
    <w:p w14:paraId="67E7DFC9" w14:textId="77777777" w:rsidR="00AA7B1C" w:rsidRDefault="00AA7B1C" w:rsidP="00AA7B1C">
      <w:pPr>
        <w:spacing w:after="0" w:line="240" w:lineRule="auto"/>
        <w:rPr>
          <w:rFonts w:ascii="Verdana" w:hAnsi="Verdana" w:cstheme="minorHAnsi"/>
          <w:b/>
          <w:sz w:val="18"/>
          <w:szCs w:val="18"/>
        </w:rPr>
      </w:pPr>
    </w:p>
    <w:p w14:paraId="458118EE" w14:textId="77777777" w:rsidR="00AA7B1C" w:rsidRDefault="00AA7B1C" w:rsidP="00AA7B1C">
      <w:pPr>
        <w:spacing w:after="0" w:line="240" w:lineRule="auto"/>
        <w:rPr>
          <w:rFonts w:ascii="Verdana" w:hAnsi="Verdana" w:cstheme="minorHAnsi"/>
          <w:b/>
          <w:sz w:val="18"/>
          <w:szCs w:val="18"/>
        </w:rPr>
      </w:pPr>
    </w:p>
    <w:p w14:paraId="04A6466B" w14:textId="77777777" w:rsidR="00AA7B1C" w:rsidRDefault="00AA7B1C" w:rsidP="00AA7B1C">
      <w:pPr>
        <w:spacing w:after="0" w:line="240" w:lineRule="auto"/>
        <w:rPr>
          <w:rFonts w:ascii="Verdana" w:hAnsi="Verdana" w:cstheme="minorHAnsi"/>
          <w:b/>
          <w:sz w:val="18"/>
          <w:szCs w:val="18"/>
        </w:rPr>
      </w:pPr>
    </w:p>
    <w:p w14:paraId="79E8362F" w14:textId="77777777" w:rsidR="00AA7B1C" w:rsidRDefault="00AA7B1C" w:rsidP="00AA7B1C">
      <w:pPr>
        <w:spacing w:after="0" w:line="240" w:lineRule="auto"/>
        <w:rPr>
          <w:rFonts w:ascii="Verdana" w:hAnsi="Verdana" w:cstheme="minorHAnsi"/>
          <w:b/>
          <w:sz w:val="18"/>
          <w:szCs w:val="18"/>
        </w:rPr>
      </w:pPr>
    </w:p>
    <w:p w14:paraId="5C739592" w14:textId="77777777" w:rsidR="00AA7B1C" w:rsidRDefault="00AA7B1C" w:rsidP="00AA7B1C">
      <w:pPr>
        <w:spacing w:after="0" w:line="240" w:lineRule="auto"/>
        <w:rPr>
          <w:rFonts w:ascii="Verdana" w:hAnsi="Verdana" w:cstheme="minorHAnsi"/>
          <w:b/>
          <w:sz w:val="18"/>
          <w:szCs w:val="18"/>
        </w:rPr>
      </w:pPr>
    </w:p>
    <w:p w14:paraId="593DDC7A" w14:textId="77777777" w:rsidR="00AA7B1C" w:rsidRDefault="00AA7B1C" w:rsidP="00AA7B1C">
      <w:pPr>
        <w:spacing w:after="0" w:line="240" w:lineRule="auto"/>
        <w:rPr>
          <w:rFonts w:ascii="Verdana" w:hAnsi="Verdana" w:cstheme="minorHAnsi"/>
          <w:b/>
          <w:sz w:val="18"/>
          <w:szCs w:val="18"/>
        </w:rPr>
      </w:pPr>
    </w:p>
    <w:p w14:paraId="35401760" w14:textId="77777777" w:rsidR="00AA7B1C" w:rsidRDefault="00AA7B1C" w:rsidP="00AA7B1C">
      <w:pPr>
        <w:spacing w:after="0" w:line="240" w:lineRule="auto"/>
        <w:rPr>
          <w:rFonts w:ascii="Verdana" w:hAnsi="Verdana" w:cstheme="minorHAnsi"/>
          <w:b/>
          <w:sz w:val="18"/>
          <w:szCs w:val="18"/>
        </w:rPr>
      </w:pPr>
    </w:p>
    <w:p w14:paraId="76CD9CA8" w14:textId="77777777" w:rsidR="00AA7B1C" w:rsidRDefault="00AA7B1C" w:rsidP="00AA7B1C">
      <w:pPr>
        <w:spacing w:after="0" w:line="240" w:lineRule="auto"/>
        <w:rPr>
          <w:rFonts w:ascii="Verdana" w:hAnsi="Verdana" w:cstheme="minorHAnsi"/>
          <w:b/>
          <w:sz w:val="18"/>
          <w:szCs w:val="18"/>
        </w:rPr>
      </w:pPr>
    </w:p>
    <w:p w14:paraId="48FFD09E" w14:textId="77777777" w:rsidR="00AA7B1C" w:rsidRDefault="00AA7B1C" w:rsidP="00AA7B1C">
      <w:pPr>
        <w:spacing w:after="0" w:line="240" w:lineRule="auto"/>
        <w:rPr>
          <w:rFonts w:ascii="Verdana" w:hAnsi="Verdana" w:cstheme="minorHAnsi"/>
          <w:b/>
          <w:sz w:val="18"/>
          <w:szCs w:val="18"/>
        </w:rPr>
      </w:pPr>
    </w:p>
    <w:p w14:paraId="72784ECD" w14:textId="77777777" w:rsidR="00733B84" w:rsidRDefault="00733B84" w:rsidP="00AA7B1C">
      <w:pPr>
        <w:spacing w:after="0" w:line="240" w:lineRule="auto"/>
        <w:rPr>
          <w:rFonts w:ascii="Verdana" w:hAnsi="Verdana" w:cstheme="minorHAnsi"/>
          <w:b/>
          <w:sz w:val="18"/>
          <w:szCs w:val="18"/>
        </w:rPr>
      </w:pPr>
    </w:p>
    <w:p w14:paraId="58C8F299" w14:textId="77777777" w:rsidR="00733B84" w:rsidRDefault="00733B84" w:rsidP="00AA7B1C">
      <w:pPr>
        <w:spacing w:after="0" w:line="240" w:lineRule="auto"/>
        <w:rPr>
          <w:rFonts w:ascii="Verdana" w:hAnsi="Verdana" w:cstheme="minorHAnsi"/>
          <w:b/>
          <w:sz w:val="18"/>
          <w:szCs w:val="18"/>
        </w:rPr>
      </w:pPr>
    </w:p>
    <w:p w14:paraId="659D67D3" w14:textId="77777777" w:rsidR="00733B84" w:rsidRDefault="00733B84" w:rsidP="00AA7B1C">
      <w:pPr>
        <w:spacing w:after="0" w:line="240" w:lineRule="auto"/>
        <w:rPr>
          <w:rFonts w:ascii="Verdana" w:hAnsi="Verdana" w:cstheme="minorHAnsi"/>
          <w:b/>
          <w:sz w:val="18"/>
          <w:szCs w:val="18"/>
        </w:rPr>
      </w:pPr>
    </w:p>
    <w:p w14:paraId="701ECC3D" w14:textId="77777777" w:rsidR="00733B84" w:rsidRDefault="00733B84" w:rsidP="00AA7B1C">
      <w:pPr>
        <w:spacing w:after="0" w:line="240" w:lineRule="auto"/>
        <w:rPr>
          <w:rFonts w:ascii="Verdana" w:hAnsi="Verdana" w:cstheme="minorHAnsi"/>
          <w:b/>
          <w:sz w:val="18"/>
          <w:szCs w:val="18"/>
        </w:rPr>
      </w:pPr>
    </w:p>
    <w:p w14:paraId="305CCEBE" w14:textId="77777777" w:rsidR="00733B84" w:rsidRDefault="00733B84" w:rsidP="00AA7B1C">
      <w:pPr>
        <w:spacing w:after="0" w:line="240" w:lineRule="auto"/>
        <w:rPr>
          <w:rFonts w:ascii="Verdana" w:hAnsi="Verdana" w:cstheme="minorHAnsi"/>
          <w:b/>
          <w:sz w:val="18"/>
          <w:szCs w:val="18"/>
        </w:rPr>
      </w:pPr>
    </w:p>
    <w:p w14:paraId="4967A26F" w14:textId="77777777" w:rsidR="00733B84" w:rsidRDefault="00733B84" w:rsidP="00AA7B1C">
      <w:pPr>
        <w:spacing w:after="0" w:line="240" w:lineRule="auto"/>
        <w:rPr>
          <w:rFonts w:ascii="Verdana" w:hAnsi="Verdana" w:cstheme="minorHAnsi"/>
          <w:b/>
          <w:sz w:val="18"/>
          <w:szCs w:val="18"/>
        </w:rPr>
      </w:pPr>
    </w:p>
    <w:p w14:paraId="56632F5D" w14:textId="77777777" w:rsidR="00733B84" w:rsidRDefault="00733B84" w:rsidP="00AA7B1C">
      <w:pPr>
        <w:spacing w:after="0" w:line="240" w:lineRule="auto"/>
        <w:rPr>
          <w:rFonts w:ascii="Verdana" w:hAnsi="Verdana" w:cstheme="minorHAnsi"/>
          <w:b/>
          <w:sz w:val="18"/>
          <w:szCs w:val="18"/>
        </w:rPr>
      </w:pPr>
    </w:p>
    <w:p w14:paraId="0C0F3A63" w14:textId="77777777" w:rsidR="00733B84" w:rsidRDefault="00733B84" w:rsidP="00AA7B1C">
      <w:pPr>
        <w:spacing w:after="0" w:line="240" w:lineRule="auto"/>
        <w:rPr>
          <w:rFonts w:ascii="Verdana" w:hAnsi="Verdana" w:cstheme="minorHAnsi"/>
          <w:b/>
          <w:sz w:val="18"/>
          <w:szCs w:val="18"/>
        </w:rPr>
      </w:pPr>
    </w:p>
    <w:p w14:paraId="18F31358" w14:textId="77777777" w:rsidR="00AA7B1C" w:rsidRDefault="00AA7B1C" w:rsidP="00AA7B1C">
      <w:pPr>
        <w:spacing w:after="0" w:line="240" w:lineRule="auto"/>
        <w:rPr>
          <w:rFonts w:ascii="Verdana" w:hAnsi="Verdana" w:cstheme="minorHAnsi"/>
          <w:b/>
          <w:sz w:val="18"/>
          <w:szCs w:val="18"/>
        </w:rPr>
      </w:pPr>
    </w:p>
    <w:p w14:paraId="4039D78F" w14:textId="77777777" w:rsidR="00AA7B1C" w:rsidRDefault="00AA7B1C" w:rsidP="00AA7B1C">
      <w:pPr>
        <w:spacing w:after="0" w:line="240" w:lineRule="auto"/>
        <w:rPr>
          <w:rFonts w:ascii="Verdana" w:hAnsi="Verdana" w:cstheme="minorHAnsi"/>
          <w:b/>
          <w:sz w:val="18"/>
          <w:szCs w:val="18"/>
        </w:rPr>
      </w:pPr>
    </w:p>
    <w:p w14:paraId="060F5275" w14:textId="77777777" w:rsidR="00AA7B1C" w:rsidRDefault="00AA7B1C" w:rsidP="00AA7B1C">
      <w:pPr>
        <w:spacing w:after="0" w:line="240" w:lineRule="auto"/>
        <w:rPr>
          <w:rFonts w:ascii="Verdana" w:hAnsi="Verdana" w:cstheme="minorHAnsi"/>
          <w:b/>
          <w:sz w:val="18"/>
          <w:szCs w:val="18"/>
        </w:rPr>
      </w:pPr>
    </w:p>
    <w:p w14:paraId="14DB0D40" w14:textId="77777777" w:rsidR="00AA7B1C" w:rsidRDefault="00AA7B1C" w:rsidP="00AA7B1C">
      <w:pPr>
        <w:spacing w:after="0" w:line="240" w:lineRule="auto"/>
        <w:rPr>
          <w:rFonts w:ascii="Verdana" w:hAnsi="Verdana" w:cstheme="minorHAnsi"/>
          <w:b/>
          <w:sz w:val="18"/>
          <w:szCs w:val="18"/>
        </w:rPr>
      </w:pPr>
    </w:p>
    <w:tbl>
      <w:tblPr>
        <w:tblStyle w:val="Tabelraster"/>
        <w:tblW w:w="6379" w:type="dxa"/>
        <w:tblInd w:w="2830" w:type="dxa"/>
        <w:tblLook w:val="04A0" w:firstRow="1" w:lastRow="0" w:firstColumn="1" w:lastColumn="0" w:noHBand="0" w:noVBand="1"/>
      </w:tblPr>
      <w:tblGrid>
        <w:gridCol w:w="4111"/>
        <w:gridCol w:w="2268"/>
      </w:tblGrid>
      <w:tr w:rsidR="00733B84" w14:paraId="21E87024" w14:textId="77777777" w:rsidTr="00A618EC">
        <w:tc>
          <w:tcPr>
            <w:tcW w:w="4111" w:type="dxa"/>
          </w:tcPr>
          <w:p w14:paraId="6EC35177" w14:textId="77777777" w:rsidR="00733B84" w:rsidRDefault="00733B84" w:rsidP="00E174B4">
            <w:pPr>
              <w:rPr>
                <w:rFonts w:ascii="Verdana" w:hAnsi="Verdana" w:cstheme="minorHAnsi"/>
                <w:b/>
                <w:sz w:val="18"/>
                <w:szCs w:val="18"/>
              </w:rPr>
            </w:pPr>
            <w:r>
              <w:rPr>
                <w:b/>
              </w:rPr>
              <w:br w:type="page"/>
            </w:r>
            <w:r>
              <w:rPr>
                <w:rFonts w:ascii="Verdana" w:hAnsi="Verdana" w:cstheme="minorHAnsi"/>
                <w:b/>
                <w:sz w:val="18"/>
                <w:szCs w:val="18"/>
              </w:rPr>
              <w:t>Opdrachtgever</w:t>
            </w:r>
          </w:p>
        </w:tc>
        <w:tc>
          <w:tcPr>
            <w:tcW w:w="2268" w:type="dxa"/>
          </w:tcPr>
          <w:p w14:paraId="5619413C" w14:textId="77777777" w:rsidR="00733B84" w:rsidRDefault="00733B84" w:rsidP="00E174B4">
            <w:pPr>
              <w:rPr>
                <w:rFonts w:ascii="Verdana" w:hAnsi="Verdana" w:cstheme="minorHAnsi"/>
                <w:b/>
                <w:sz w:val="18"/>
                <w:szCs w:val="18"/>
              </w:rPr>
            </w:pPr>
            <w:r>
              <w:rPr>
                <w:rFonts w:ascii="Verdana" w:hAnsi="Verdana" w:cstheme="minorHAnsi"/>
                <w:b/>
                <w:sz w:val="18"/>
                <w:szCs w:val="18"/>
              </w:rPr>
              <w:t>Stichting BOOR</w:t>
            </w:r>
          </w:p>
        </w:tc>
      </w:tr>
      <w:tr w:rsidR="00733B84" w14:paraId="1B4D0EB2" w14:textId="77777777" w:rsidTr="00A618EC">
        <w:tc>
          <w:tcPr>
            <w:tcW w:w="4111" w:type="dxa"/>
          </w:tcPr>
          <w:p w14:paraId="6D22EAA5" w14:textId="77777777" w:rsidR="00733B84" w:rsidRDefault="00733B84" w:rsidP="00E174B4">
            <w:pPr>
              <w:rPr>
                <w:rFonts w:ascii="Verdana" w:hAnsi="Verdana" w:cstheme="minorHAnsi"/>
                <w:b/>
                <w:sz w:val="18"/>
                <w:szCs w:val="18"/>
              </w:rPr>
            </w:pPr>
            <w:r>
              <w:rPr>
                <w:rFonts w:ascii="Verdana" w:hAnsi="Verdana" w:cstheme="minorHAnsi"/>
                <w:b/>
                <w:sz w:val="18"/>
                <w:szCs w:val="18"/>
              </w:rPr>
              <w:t>Datum</w:t>
            </w:r>
          </w:p>
        </w:tc>
        <w:tc>
          <w:tcPr>
            <w:tcW w:w="2268" w:type="dxa"/>
          </w:tcPr>
          <w:p w14:paraId="6F90A669" w14:textId="3A59AE85" w:rsidR="00733B84" w:rsidRDefault="009C7C7C" w:rsidP="00E174B4">
            <w:pPr>
              <w:rPr>
                <w:rFonts w:ascii="Verdana" w:hAnsi="Verdana" w:cstheme="minorHAnsi"/>
                <w:b/>
                <w:sz w:val="18"/>
                <w:szCs w:val="18"/>
              </w:rPr>
            </w:pPr>
            <w:r>
              <w:rPr>
                <w:rFonts w:ascii="Verdana" w:hAnsi="Verdana" w:cstheme="minorHAnsi"/>
                <w:b/>
                <w:sz w:val="18"/>
                <w:szCs w:val="18"/>
              </w:rPr>
              <w:t>02-10-2023</w:t>
            </w:r>
          </w:p>
        </w:tc>
      </w:tr>
      <w:tr w:rsidR="00733B84" w14:paraId="6FAF8CFD" w14:textId="77777777" w:rsidTr="00A618EC">
        <w:tc>
          <w:tcPr>
            <w:tcW w:w="4111" w:type="dxa"/>
          </w:tcPr>
          <w:p w14:paraId="76398293" w14:textId="77777777" w:rsidR="00733B84" w:rsidRDefault="00733B84" w:rsidP="00E174B4">
            <w:pPr>
              <w:rPr>
                <w:rFonts w:ascii="Verdana" w:hAnsi="Verdana" w:cstheme="minorHAnsi"/>
                <w:b/>
                <w:sz w:val="18"/>
                <w:szCs w:val="18"/>
              </w:rPr>
            </w:pPr>
            <w:r>
              <w:rPr>
                <w:rFonts w:ascii="Verdana" w:hAnsi="Verdana" w:cstheme="minorHAnsi"/>
                <w:b/>
                <w:sz w:val="18"/>
                <w:szCs w:val="18"/>
              </w:rPr>
              <w:t>Kenmerk</w:t>
            </w:r>
          </w:p>
        </w:tc>
        <w:tc>
          <w:tcPr>
            <w:tcW w:w="2268" w:type="dxa"/>
          </w:tcPr>
          <w:p w14:paraId="17533F49" w14:textId="765BF8FD" w:rsidR="00733B84" w:rsidRDefault="00733B84" w:rsidP="00E174B4">
            <w:pPr>
              <w:rPr>
                <w:rFonts w:ascii="Verdana" w:hAnsi="Verdana" w:cstheme="minorHAnsi"/>
                <w:b/>
                <w:sz w:val="18"/>
                <w:szCs w:val="18"/>
              </w:rPr>
            </w:pPr>
            <w:r>
              <w:rPr>
                <w:rFonts w:ascii="Verdana" w:hAnsi="Verdana" w:cstheme="minorHAnsi"/>
                <w:b/>
                <w:sz w:val="18"/>
                <w:szCs w:val="18"/>
              </w:rPr>
              <w:t xml:space="preserve">BOOR </w:t>
            </w:r>
            <w:r w:rsidR="009C7C7C">
              <w:rPr>
                <w:rFonts w:ascii="Verdana" w:hAnsi="Verdana" w:cstheme="minorHAnsi"/>
                <w:b/>
                <w:sz w:val="18"/>
                <w:szCs w:val="18"/>
              </w:rPr>
              <w:t>2023/001</w:t>
            </w:r>
          </w:p>
        </w:tc>
      </w:tr>
    </w:tbl>
    <w:p w14:paraId="177CBEF9" w14:textId="77777777" w:rsidR="00AA7B1C" w:rsidRPr="00AA7B1C" w:rsidRDefault="00AA7B1C" w:rsidP="00AA7B1C">
      <w:pPr>
        <w:rPr>
          <w:rFonts w:ascii="Verdana" w:hAnsi="Verdana" w:cstheme="minorHAnsi"/>
          <w:b/>
          <w:sz w:val="16"/>
          <w:szCs w:val="16"/>
        </w:rPr>
      </w:pPr>
    </w:p>
    <w:p w14:paraId="640255E6" w14:textId="0FF80AD7" w:rsidR="000570F4" w:rsidRPr="000570F4" w:rsidRDefault="00733B84" w:rsidP="00A570F8">
      <w:pPr>
        <w:pStyle w:val="HoofdtekstMeubilair"/>
        <w:rPr>
          <w:b/>
          <w:bCs/>
          <w:i/>
          <w:iCs/>
          <w:lang w:eastAsia="nl-NL"/>
        </w:rPr>
      </w:pPr>
      <w:r>
        <w:rPr>
          <w:i/>
          <w:iCs/>
          <w:u w:val="single"/>
          <w:lang w:eastAsia="nl-NL"/>
        </w:rPr>
        <w:br w:type="page"/>
      </w:r>
      <w:r w:rsidR="00330D39" w:rsidRPr="000570F4">
        <w:rPr>
          <w:b/>
          <w:bCs/>
          <w:i/>
          <w:iCs/>
          <w:lang w:eastAsia="nl-NL"/>
        </w:rPr>
        <w:lastRenderedPageBreak/>
        <w:t xml:space="preserve">Op dit antwoordformulier zijn de </w:t>
      </w:r>
      <w:r w:rsidR="008A27F6" w:rsidRPr="000570F4">
        <w:rPr>
          <w:b/>
          <w:bCs/>
          <w:i/>
          <w:iCs/>
          <w:lang w:eastAsia="nl-NL"/>
        </w:rPr>
        <w:t xml:space="preserve">vragen opgenomen welke u dient te beantwoorden. Voor uw gemak zijn het lettertype en de afstand op voorhand al in de opmaak opgenomen. </w:t>
      </w:r>
      <w:r w:rsidR="000570F4" w:rsidRPr="000570F4">
        <w:rPr>
          <w:b/>
          <w:bCs/>
          <w:i/>
          <w:iCs/>
          <w:lang w:eastAsia="nl-NL"/>
        </w:rPr>
        <w:t xml:space="preserve">U mag de tekst van de vraag verwijderen deze telt </w:t>
      </w:r>
      <w:r w:rsidR="00334B5E">
        <w:rPr>
          <w:b/>
          <w:bCs/>
          <w:i/>
          <w:iCs/>
          <w:lang w:eastAsia="nl-NL"/>
        </w:rPr>
        <w:t xml:space="preserve">ook </w:t>
      </w:r>
      <w:r w:rsidR="000570F4" w:rsidRPr="000570F4">
        <w:rPr>
          <w:b/>
          <w:bCs/>
          <w:i/>
          <w:iCs/>
          <w:lang w:eastAsia="nl-NL"/>
        </w:rPr>
        <w:t xml:space="preserve">niet mee voor het maximaal aantal pagina’s. </w:t>
      </w:r>
      <w:r w:rsidR="00BB40D1">
        <w:rPr>
          <w:b/>
          <w:bCs/>
          <w:i/>
          <w:iCs/>
          <w:lang w:eastAsia="nl-NL"/>
        </w:rPr>
        <w:t>Grafieken, bijlagen en overige documentatie die uw antwoord ondersteunen tellen niet mee in het aantal pagina’s.</w:t>
      </w:r>
      <w:r w:rsidR="00B511F1">
        <w:rPr>
          <w:b/>
          <w:bCs/>
          <w:i/>
          <w:iCs/>
          <w:lang w:eastAsia="nl-NL"/>
        </w:rPr>
        <w:t xml:space="preserve"> De documentatie dient per vraag te worden genummerd als </w:t>
      </w:r>
      <w:r w:rsidR="00C77E4C">
        <w:rPr>
          <w:b/>
          <w:bCs/>
          <w:i/>
          <w:iCs/>
          <w:lang w:eastAsia="nl-NL"/>
        </w:rPr>
        <w:t>b</w:t>
      </w:r>
      <w:r w:rsidR="00B511F1">
        <w:rPr>
          <w:b/>
          <w:bCs/>
          <w:i/>
          <w:iCs/>
          <w:lang w:eastAsia="nl-NL"/>
        </w:rPr>
        <w:t>ijlage</w:t>
      </w:r>
      <w:r w:rsidR="00C77E4C">
        <w:rPr>
          <w:b/>
          <w:bCs/>
          <w:i/>
          <w:iCs/>
          <w:lang w:eastAsia="nl-NL"/>
        </w:rPr>
        <w:t xml:space="preserve"> vraag</w:t>
      </w:r>
      <w:r w:rsidR="00B511F1">
        <w:rPr>
          <w:b/>
          <w:bCs/>
          <w:i/>
          <w:iCs/>
          <w:lang w:eastAsia="nl-NL"/>
        </w:rPr>
        <w:t xml:space="preserve"> </w:t>
      </w:r>
      <w:r w:rsidR="00C77E4C">
        <w:rPr>
          <w:b/>
          <w:bCs/>
          <w:i/>
          <w:iCs/>
          <w:lang w:eastAsia="nl-NL"/>
        </w:rPr>
        <w:t>1a, 1b, bijlage vraag 2a,b,c enz.</w:t>
      </w:r>
    </w:p>
    <w:p w14:paraId="3046208C" w14:textId="77777777" w:rsidR="000570F4" w:rsidRDefault="000570F4" w:rsidP="00A570F8">
      <w:pPr>
        <w:pStyle w:val="HoofdtekstMeubilair"/>
        <w:rPr>
          <w:i/>
          <w:iCs/>
          <w:u w:val="single"/>
          <w:lang w:eastAsia="nl-NL"/>
        </w:rPr>
      </w:pPr>
    </w:p>
    <w:p w14:paraId="6DD50E9B" w14:textId="793FE773" w:rsidR="00AC2932" w:rsidRDefault="00AC2932" w:rsidP="00AC2932">
      <w:pPr>
        <w:spacing w:line="276" w:lineRule="auto"/>
      </w:pPr>
    </w:p>
    <w:p w14:paraId="2D310B24" w14:textId="77777777" w:rsidR="00AC2932" w:rsidRDefault="00AC2932">
      <w:pPr>
        <w:rPr>
          <w:rFonts w:ascii="Calibri" w:eastAsia="Calibri" w:hAnsi="Calibri" w:cs="Calibri"/>
          <w:i/>
          <w:iCs/>
          <w:u w:val="single"/>
        </w:rPr>
      </w:pPr>
      <w:r>
        <w:rPr>
          <w:rFonts w:ascii="Calibri" w:eastAsia="Calibri" w:hAnsi="Calibri" w:cs="Calibri"/>
          <w:i/>
          <w:iCs/>
          <w:u w:val="single"/>
        </w:rPr>
        <w:br w:type="page"/>
      </w:r>
    </w:p>
    <w:p w14:paraId="219E4C2B" w14:textId="239F313F" w:rsidR="00AC2932" w:rsidRDefault="00AC2932" w:rsidP="00AC2932">
      <w:pPr>
        <w:spacing w:line="276" w:lineRule="auto"/>
        <w:rPr>
          <w:rFonts w:ascii="Calibri" w:eastAsia="Calibri" w:hAnsi="Calibri" w:cs="Calibri"/>
          <w:i/>
          <w:iCs/>
          <w:u w:val="single"/>
        </w:rPr>
      </w:pPr>
      <w:r w:rsidRPr="35832445">
        <w:rPr>
          <w:rFonts w:ascii="Calibri" w:eastAsia="Calibri" w:hAnsi="Calibri" w:cs="Calibri"/>
          <w:i/>
          <w:iCs/>
          <w:u w:val="single"/>
        </w:rPr>
        <w:lastRenderedPageBreak/>
        <w:t>Criterium 1: Inrichting van de controle</w:t>
      </w:r>
      <w:r>
        <w:tab/>
      </w:r>
      <w:r>
        <w:tab/>
      </w:r>
      <w:r>
        <w:tab/>
      </w:r>
      <w:r>
        <w:tab/>
      </w:r>
      <w:r>
        <w:tab/>
      </w:r>
      <w:r w:rsidRPr="35832445">
        <w:rPr>
          <w:rFonts w:ascii="Calibri" w:eastAsia="Calibri" w:hAnsi="Calibri" w:cs="Calibri"/>
          <w:i/>
          <w:iCs/>
          <w:u w:val="single"/>
        </w:rPr>
        <w:t xml:space="preserve"> Wegingsfactor 20</w:t>
      </w:r>
    </w:p>
    <w:p w14:paraId="50DCCAD6" w14:textId="77777777" w:rsidR="00AC2932" w:rsidRDefault="00AC2932" w:rsidP="00AC2932">
      <w:pPr>
        <w:spacing w:after="0" w:line="276" w:lineRule="auto"/>
        <w:rPr>
          <w:rFonts w:ascii="Calibri" w:eastAsia="Calibri" w:hAnsi="Calibri" w:cs="Calibri"/>
          <w:i/>
          <w:iCs/>
        </w:rPr>
      </w:pPr>
      <w:r w:rsidRPr="496CA3CE">
        <w:rPr>
          <w:rFonts w:ascii="Calibri" w:eastAsia="Calibri" w:hAnsi="Calibri" w:cs="Calibri"/>
          <w:i/>
          <w:iCs/>
        </w:rPr>
        <w:t xml:space="preserve">Vormeis: max </w:t>
      </w:r>
      <w:r>
        <w:rPr>
          <w:rFonts w:ascii="Calibri" w:eastAsia="Calibri" w:hAnsi="Calibri" w:cs="Calibri"/>
          <w:i/>
          <w:iCs/>
        </w:rPr>
        <w:t>3</w:t>
      </w:r>
      <w:r w:rsidRPr="496CA3CE">
        <w:rPr>
          <w:rFonts w:ascii="Calibri" w:eastAsia="Calibri" w:hAnsi="Calibri" w:cs="Calibri"/>
          <w:i/>
          <w:iCs/>
        </w:rPr>
        <w:t xml:space="preserve"> A4 </w:t>
      </w:r>
      <w:proofErr w:type="spellStart"/>
      <w:r w:rsidRPr="496CA3CE">
        <w:rPr>
          <w:rFonts w:ascii="Calibri" w:eastAsia="Calibri" w:hAnsi="Calibri" w:cs="Calibri"/>
          <w:i/>
          <w:iCs/>
        </w:rPr>
        <w:t>Calibri</w:t>
      </w:r>
      <w:proofErr w:type="spellEnd"/>
      <w:r w:rsidRPr="496CA3CE">
        <w:rPr>
          <w:rFonts w:ascii="Calibri" w:eastAsia="Calibri" w:hAnsi="Calibri" w:cs="Calibri"/>
          <w:i/>
          <w:iCs/>
        </w:rPr>
        <w:t xml:space="preserve"> met grootte 11 </w:t>
      </w:r>
      <w:proofErr w:type="spellStart"/>
      <w:r w:rsidRPr="496CA3CE">
        <w:rPr>
          <w:rFonts w:ascii="Calibri" w:eastAsia="Calibri" w:hAnsi="Calibri" w:cs="Calibri"/>
          <w:i/>
          <w:iCs/>
        </w:rPr>
        <w:t>pnt</w:t>
      </w:r>
      <w:proofErr w:type="spellEnd"/>
      <w:r w:rsidRPr="496CA3CE">
        <w:rPr>
          <w:rFonts w:ascii="Calibri" w:eastAsia="Calibri" w:hAnsi="Calibri" w:cs="Calibri"/>
          <w:i/>
          <w:iCs/>
        </w:rPr>
        <w:t xml:space="preserve"> en regelafstand 1.15; De documentatie die uw motivatie onderbouwt telt </w:t>
      </w:r>
      <w:r>
        <w:rPr>
          <w:rFonts w:ascii="Calibri" w:eastAsia="Calibri" w:hAnsi="Calibri" w:cs="Calibri"/>
          <w:i/>
          <w:iCs/>
        </w:rPr>
        <w:t xml:space="preserve">niet </w:t>
      </w:r>
      <w:r w:rsidRPr="496CA3CE">
        <w:rPr>
          <w:rFonts w:ascii="Calibri" w:eastAsia="Calibri" w:hAnsi="Calibri" w:cs="Calibri"/>
          <w:i/>
          <w:iCs/>
        </w:rPr>
        <w:t>mee voor het aantal pagina’s in de vormeis. Wanneer Deelnemer meer dan het gestelde maximum aantal pagina’s indient voor de beantwoording van</w:t>
      </w:r>
      <w:r>
        <w:rPr>
          <w:rFonts w:ascii="Calibri" w:eastAsia="Calibri" w:hAnsi="Calibri" w:cs="Calibri"/>
          <w:i/>
          <w:iCs/>
        </w:rPr>
        <w:t xml:space="preserve"> dit criterium</w:t>
      </w:r>
      <w:r w:rsidRPr="496CA3CE">
        <w:rPr>
          <w:rFonts w:ascii="Calibri" w:eastAsia="Calibri" w:hAnsi="Calibri" w:cs="Calibri"/>
          <w:i/>
          <w:iCs/>
        </w:rPr>
        <w:t>, worden alleen de eerste vier pagina’s beoordeeld.</w:t>
      </w:r>
      <w:r>
        <w:rPr>
          <w:rFonts w:ascii="Calibri" w:eastAsia="Calibri" w:hAnsi="Calibri" w:cs="Calibri"/>
          <w:i/>
          <w:iCs/>
        </w:rPr>
        <w:t xml:space="preserve"> De planning wordt gezien als apart document en telt niet mee voor het aantal pagina’s.</w:t>
      </w:r>
    </w:p>
    <w:p w14:paraId="415E5CF1" w14:textId="77777777" w:rsidR="00AC2932" w:rsidRDefault="00AC2932" w:rsidP="00AC2932">
      <w:pPr>
        <w:spacing w:after="0" w:line="276" w:lineRule="auto"/>
        <w:rPr>
          <w:rFonts w:ascii="Calibri" w:eastAsia="Calibri" w:hAnsi="Calibri" w:cs="Calibri"/>
          <w:b/>
          <w:bCs/>
        </w:rPr>
      </w:pPr>
    </w:p>
    <w:p w14:paraId="5C20644A"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Achtergrond:</w:t>
      </w:r>
    </w:p>
    <w:p w14:paraId="61B44372" w14:textId="77777777" w:rsidR="00AC2932" w:rsidRDefault="00AC2932" w:rsidP="00AC293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Binnen een grote complexe onderwijsorganisatie zoals BOOR is het van essentieel belang dat de controle (jaarstukken, bekostiging en subsidies) projectmatig wordt ingevuld en dat deze goed wordt gepland. Het uitlopen op de planning heeft grote gevolgen voor het gehele proces. </w:t>
      </w:r>
      <w:r>
        <w:rPr>
          <w:rStyle w:val="eop"/>
          <w:rFonts w:ascii="Calibri" w:hAnsi="Calibri" w:cs="Calibri"/>
          <w:sz w:val="22"/>
          <w:szCs w:val="22"/>
        </w:rPr>
        <w:t> </w:t>
      </w:r>
    </w:p>
    <w:p w14:paraId="5B8C6113" w14:textId="77777777" w:rsidR="00AC2932" w:rsidRDefault="00AC2932" w:rsidP="00AC293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Wij willen graag inzicht krijgen op welke wijze de Opdrachtnemer de opdrachten plant en afstemt. We verwachten van een Opdrachtnemer dat er per opdracht een vast aanspreekpunt beschikbaar is. Daarnaast hechten we grote waarde aan de continuïteit binnen het team van de Opdrachtnemer.</w:t>
      </w:r>
      <w:r>
        <w:rPr>
          <w:rStyle w:val="eop"/>
          <w:rFonts w:ascii="Calibri" w:hAnsi="Calibri" w:cs="Calibri"/>
          <w:sz w:val="22"/>
          <w:szCs w:val="22"/>
        </w:rPr>
        <w:t> </w:t>
      </w:r>
    </w:p>
    <w:p w14:paraId="33750EFD" w14:textId="77777777" w:rsidR="00AC2932" w:rsidRDefault="00AC2932" w:rsidP="00AC2932">
      <w:pPr>
        <w:spacing w:after="0" w:line="276" w:lineRule="auto"/>
        <w:rPr>
          <w:rFonts w:ascii="Calibri" w:eastAsia="Calibri" w:hAnsi="Calibri" w:cs="Calibri"/>
        </w:rPr>
      </w:pPr>
    </w:p>
    <w:p w14:paraId="2CCCC7C5" w14:textId="77777777" w:rsidR="00AC2932" w:rsidRDefault="00AC2932" w:rsidP="00AC2932">
      <w:pPr>
        <w:spacing w:after="0" w:line="276" w:lineRule="auto"/>
      </w:pPr>
      <w:r w:rsidRPr="496CA3CE">
        <w:rPr>
          <w:rFonts w:ascii="Calibri" w:eastAsia="Calibri" w:hAnsi="Calibri" w:cs="Calibri"/>
          <w:b/>
          <w:bCs/>
        </w:rPr>
        <w:t>Vraag</w:t>
      </w:r>
      <w:r w:rsidRPr="496CA3CE">
        <w:rPr>
          <w:rFonts w:ascii="Calibri" w:eastAsia="Calibri" w:hAnsi="Calibri" w:cs="Calibri"/>
        </w:rPr>
        <w:t>:</w:t>
      </w:r>
    </w:p>
    <w:p w14:paraId="47188B76" w14:textId="77777777" w:rsidR="00AC2932" w:rsidRDefault="00AC2932" w:rsidP="00AC2932">
      <w:pPr>
        <w:spacing w:after="0" w:line="276" w:lineRule="auto"/>
        <w:rPr>
          <w:rFonts w:ascii="Calibri" w:eastAsia="Calibri" w:hAnsi="Calibri" w:cs="Calibri"/>
        </w:rPr>
      </w:pPr>
      <w:r>
        <w:rPr>
          <w:rFonts w:ascii="Calibri" w:eastAsia="Calibri" w:hAnsi="Calibri" w:cs="Calibri"/>
        </w:rPr>
        <w:t>Geef gemotiveerd aan op welke wijze u het controleproces heeft ingericht en welk team u hiervoor gebruikt.</w:t>
      </w:r>
    </w:p>
    <w:p w14:paraId="13AAFEDE" w14:textId="77777777" w:rsidR="00AC2932" w:rsidRDefault="00AC2932" w:rsidP="00AC2932">
      <w:pPr>
        <w:spacing w:after="0" w:line="276" w:lineRule="auto"/>
        <w:rPr>
          <w:rFonts w:ascii="Calibri" w:eastAsia="Calibri" w:hAnsi="Calibri" w:cs="Calibri"/>
          <w:b/>
          <w:bCs/>
        </w:rPr>
      </w:pPr>
    </w:p>
    <w:p w14:paraId="22004BB0"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Beoordeling:</w:t>
      </w:r>
    </w:p>
    <w:p w14:paraId="00646BE5" w14:textId="77777777" w:rsidR="00AC2932" w:rsidRPr="001E6D61" w:rsidRDefault="00AC2932" w:rsidP="00AC2932">
      <w:pPr>
        <w:spacing w:after="0" w:line="276" w:lineRule="auto"/>
        <w:rPr>
          <w:rFonts w:ascii="Calibri" w:eastAsia="Calibri" w:hAnsi="Calibri" w:cs="Calibri"/>
        </w:rPr>
      </w:pPr>
      <w:r w:rsidRPr="001E6D61">
        <w:rPr>
          <w:rFonts w:ascii="Calibri" w:eastAsia="Calibri" w:hAnsi="Calibri" w:cs="Calibri"/>
        </w:rPr>
        <w:t>Uw antwoord wordt beoordeeld op de mate waarin u:</w:t>
      </w:r>
    </w:p>
    <w:p w14:paraId="278BD236" w14:textId="77777777" w:rsidR="00AC2932" w:rsidRPr="001E6D61" w:rsidRDefault="00AC2932" w:rsidP="00AC2932">
      <w:pPr>
        <w:pStyle w:val="Lijstalinea"/>
        <w:numPr>
          <w:ilvl w:val="0"/>
          <w:numId w:val="10"/>
        </w:numPr>
        <w:spacing w:after="0" w:line="276" w:lineRule="auto"/>
        <w:rPr>
          <w:rFonts w:ascii="Calibri" w:eastAsia="Calibri" w:hAnsi="Calibri" w:cs="Calibri"/>
        </w:rPr>
      </w:pPr>
      <w:r w:rsidRPr="001E6D61">
        <w:rPr>
          <w:rFonts w:ascii="Calibri" w:eastAsia="Calibri" w:hAnsi="Calibri" w:cs="Calibri"/>
        </w:rPr>
        <w:t>Een helder en sluitend projectplan heeft;</w:t>
      </w:r>
    </w:p>
    <w:p w14:paraId="3A0C26EE" w14:textId="77777777" w:rsidR="00AC2932" w:rsidRPr="001E6D61" w:rsidRDefault="00AC2932" w:rsidP="00AC2932">
      <w:pPr>
        <w:pStyle w:val="Lijstalinea"/>
        <w:numPr>
          <w:ilvl w:val="0"/>
          <w:numId w:val="10"/>
        </w:numPr>
        <w:spacing w:after="0" w:line="276" w:lineRule="auto"/>
        <w:rPr>
          <w:rFonts w:ascii="Calibri" w:eastAsia="Calibri" w:hAnsi="Calibri" w:cs="Calibri"/>
        </w:rPr>
      </w:pPr>
      <w:r w:rsidRPr="001E6D61">
        <w:rPr>
          <w:rFonts w:ascii="Calibri" w:eastAsia="Calibri" w:hAnsi="Calibri" w:cs="Calibri"/>
        </w:rPr>
        <w:t>Een realistische planning heeft gegeven;</w:t>
      </w:r>
    </w:p>
    <w:p w14:paraId="7F3E3AFE" w14:textId="77777777" w:rsidR="00AC2932" w:rsidRPr="001E6D61" w:rsidRDefault="00AC2932" w:rsidP="00AC2932">
      <w:pPr>
        <w:pStyle w:val="Lijstalinea"/>
        <w:numPr>
          <w:ilvl w:val="0"/>
          <w:numId w:val="10"/>
        </w:numPr>
        <w:spacing w:after="0" w:line="276" w:lineRule="auto"/>
        <w:rPr>
          <w:rFonts w:ascii="Calibri" w:eastAsia="Calibri" w:hAnsi="Calibri" w:cs="Calibri"/>
        </w:rPr>
      </w:pPr>
      <w:r w:rsidRPr="001E6D61">
        <w:rPr>
          <w:rFonts w:ascii="Calibri" w:eastAsia="Calibri" w:hAnsi="Calibri" w:cs="Calibri"/>
        </w:rPr>
        <w:t>Op welke wijze u de afstemming heeft vorm gegeven;</w:t>
      </w:r>
    </w:p>
    <w:p w14:paraId="116A2DDE" w14:textId="77777777" w:rsidR="00AC2932" w:rsidRPr="001E6D61" w:rsidRDefault="00AC2932" w:rsidP="00AC2932">
      <w:pPr>
        <w:pStyle w:val="Lijstalinea"/>
        <w:numPr>
          <w:ilvl w:val="0"/>
          <w:numId w:val="10"/>
        </w:numPr>
        <w:spacing w:after="0" w:line="276" w:lineRule="auto"/>
        <w:rPr>
          <w:rFonts w:ascii="Calibri" w:eastAsia="Calibri" w:hAnsi="Calibri" w:cs="Calibri"/>
        </w:rPr>
      </w:pPr>
      <w:r w:rsidRPr="001E6D61">
        <w:rPr>
          <w:rFonts w:ascii="Calibri" w:eastAsia="Calibri" w:hAnsi="Calibri" w:cs="Calibri"/>
        </w:rPr>
        <w:t>De inrichting van het projectteam;</w:t>
      </w:r>
    </w:p>
    <w:p w14:paraId="316E6069" w14:textId="77777777" w:rsidR="00AC2932" w:rsidRPr="00260BB2" w:rsidRDefault="00AC2932" w:rsidP="00AC2932">
      <w:pPr>
        <w:pStyle w:val="Lijstalinea"/>
        <w:spacing w:after="0" w:line="276" w:lineRule="auto"/>
        <w:rPr>
          <w:rFonts w:ascii="Calibri" w:eastAsia="Calibri" w:hAnsi="Calibri" w:cs="Calibri"/>
          <w:b/>
          <w:bCs/>
        </w:rPr>
      </w:pPr>
    </w:p>
    <w:p w14:paraId="72756FE9"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Score:</w:t>
      </w:r>
    </w:p>
    <w:p w14:paraId="1E5340B2" w14:textId="77777777" w:rsidR="00AC2932" w:rsidRDefault="00AC2932" w:rsidP="00AC2932">
      <w:pPr>
        <w:spacing w:line="276" w:lineRule="auto"/>
        <w:rPr>
          <w:rFonts w:ascii="Calibri" w:eastAsia="Calibri" w:hAnsi="Calibri" w:cs="Calibri"/>
        </w:rPr>
      </w:pPr>
      <w:r w:rsidRPr="496CA3CE">
        <w:rPr>
          <w:rFonts w:ascii="Calibri" w:eastAsia="Calibri" w:hAnsi="Calibri" w:cs="Calibri"/>
        </w:rPr>
        <w:t xml:space="preserve">Voor de </w:t>
      </w:r>
      <w:proofErr w:type="spellStart"/>
      <w:r w:rsidRPr="496CA3CE">
        <w:rPr>
          <w:rFonts w:ascii="Calibri" w:eastAsia="Calibri" w:hAnsi="Calibri" w:cs="Calibri"/>
        </w:rPr>
        <w:t>sub-onderdelen</w:t>
      </w:r>
      <w:proofErr w:type="spellEnd"/>
      <w:r w:rsidRPr="496CA3CE">
        <w:rPr>
          <w:rFonts w:ascii="Calibri" w:eastAsia="Calibri" w:hAnsi="Calibri" w:cs="Calibri"/>
        </w:rPr>
        <w:t xml:space="preserve"> (1</w:t>
      </w:r>
      <w:r>
        <w:rPr>
          <w:rFonts w:ascii="Calibri" w:eastAsia="Calibri" w:hAnsi="Calibri" w:cs="Calibri"/>
        </w:rPr>
        <w:t xml:space="preserve"> - 4</w:t>
      </w:r>
      <w:r w:rsidRPr="496CA3CE">
        <w:rPr>
          <w:rFonts w:ascii="Calibri" w:eastAsia="Calibri" w:hAnsi="Calibri" w:cs="Calibri"/>
        </w:rPr>
        <w:t>) wordt de score 10-</w:t>
      </w:r>
      <w:r>
        <w:rPr>
          <w:rFonts w:ascii="Calibri" w:eastAsia="Calibri" w:hAnsi="Calibri" w:cs="Calibri"/>
        </w:rPr>
        <w:t>8</w:t>
      </w:r>
      <w:r w:rsidRPr="496CA3CE">
        <w:rPr>
          <w:rFonts w:ascii="Calibri" w:eastAsia="Calibri" w:hAnsi="Calibri" w:cs="Calibri"/>
        </w:rPr>
        <w:t xml:space="preserve">-5-3 of 0 gegeven. De score van de afzonderlijke onderdelen worden gemiddeld en vermenigvuldigd met de wegingsfactor. De som van deze scores vormen de </w:t>
      </w:r>
      <w:proofErr w:type="spellStart"/>
      <w:r w:rsidRPr="496CA3CE">
        <w:rPr>
          <w:rFonts w:ascii="Calibri" w:eastAsia="Calibri" w:hAnsi="Calibri" w:cs="Calibri"/>
        </w:rPr>
        <w:t>totaal-score</w:t>
      </w:r>
      <w:proofErr w:type="spellEnd"/>
      <w:r w:rsidRPr="496CA3CE">
        <w:rPr>
          <w:rFonts w:ascii="Calibri" w:eastAsia="Calibri" w:hAnsi="Calibri" w:cs="Calibri"/>
        </w:rPr>
        <w:t xml:space="preserve"> voor dit criterium.</w:t>
      </w:r>
    </w:p>
    <w:p w14:paraId="7AE5BAA9" w14:textId="77777777" w:rsidR="00AC2932" w:rsidRDefault="00AC2932" w:rsidP="00AC2932">
      <w:pPr>
        <w:spacing w:after="0" w:line="276" w:lineRule="auto"/>
        <w:rPr>
          <w:rFonts w:ascii="Calibri" w:eastAsia="Calibri" w:hAnsi="Calibri" w:cs="Calibri"/>
        </w:rPr>
      </w:pPr>
    </w:p>
    <w:p w14:paraId="5A36E8F8" w14:textId="77777777" w:rsidR="00AC2932" w:rsidRDefault="00AC2932" w:rsidP="00AC2932">
      <w:pPr>
        <w:spacing w:after="0" w:line="276" w:lineRule="auto"/>
        <w:rPr>
          <w:rFonts w:ascii="Calibri" w:eastAsia="Calibri" w:hAnsi="Calibri" w:cs="Calibri"/>
        </w:rPr>
      </w:pPr>
      <w:r w:rsidRPr="496CA3CE">
        <w:rPr>
          <w:rFonts w:ascii="Calibri" w:eastAsia="Calibri" w:hAnsi="Calibri" w:cs="Calibri"/>
        </w:rPr>
        <w:t xml:space="preserve">NB. Indien uit de referentie of uit </w:t>
      </w:r>
      <w:r>
        <w:rPr>
          <w:rFonts w:ascii="Calibri" w:eastAsia="Calibri" w:hAnsi="Calibri" w:cs="Calibri"/>
        </w:rPr>
        <w:t xml:space="preserve">de presentatie </w:t>
      </w:r>
      <w:r w:rsidRPr="496CA3CE">
        <w:rPr>
          <w:rFonts w:ascii="Calibri" w:eastAsia="Calibri" w:hAnsi="Calibri" w:cs="Calibri"/>
        </w:rPr>
        <w:t>blijkt dat u</w:t>
      </w:r>
      <w:r>
        <w:rPr>
          <w:rFonts w:ascii="Calibri" w:eastAsia="Calibri" w:hAnsi="Calibri" w:cs="Calibri"/>
        </w:rPr>
        <w:t xml:space="preserve">w planning of de continuïteit van het team toch niet in overeenstemming is met uw antwoorden zal uw score 0 (nul) bedragen voor dit criterium. </w:t>
      </w:r>
    </w:p>
    <w:p w14:paraId="07944A70" w14:textId="77777777" w:rsidR="00AC2932" w:rsidRDefault="00AC2932" w:rsidP="00AC2932">
      <w:pPr>
        <w:spacing w:after="0" w:line="276" w:lineRule="auto"/>
        <w:rPr>
          <w:rFonts w:ascii="Calibri" w:eastAsia="Calibri" w:hAnsi="Calibri" w:cs="Calibri"/>
        </w:rPr>
      </w:pPr>
    </w:p>
    <w:p w14:paraId="5EF86415" w14:textId="77777777" w:rsidR="00AC2932" w:rsidRDefault="00AC2932" w:rsidP="00AC2932">
      <w:pPr>
        <w:spacing w:after="0" w:line="276" w:lineRule="auto"/>
        <w:rPr>
          <w:rFonts w:ascii="Calibri" w:eastAsia="Calibri" w:hAnsi="Calibri" w:cs="Calibri"/>
          <w:b/>
          <w:bCs/>
        </w:rPr>
      </w:pPr>
    </w:p>
    <w:p w14:paraId="7A2458B6" w14:textId="77777777" w:rsidR="00AC2932" w:rsidRDefault="00AC2932" w:rsidP="00AC2932">
      <w:r>
        <w:br w:type="page"/>
      </w:r>
    </w:p>
    <w:p w14:paraId="5F6C2B36" w14:textId="77777777" w:rsidR="00AC2932" w:rsidRDefault="00AC2932" w:rsidP="00AC2932">
      <w:pPr>
        <w:spacing w:after="0" w:line="276" w:lineRule="auto"/>
        <w:rPr>
          <w:rFonts w:ascii="Calibri" w:eastAsia="Calibri" w:hAnsi="Calibri" w:cs="Calibri"/>
          <w:i/>
          <w:iCs/>
          <w:u w:val="single"/>
        </w:rPr>
      </w:pPr>
      <w:r w:rsidRPr="35832445">
        <w:rPr>
          <w:rFonts w:ascii="Calibri" w:eastAsia="Calibri" w:hAnsi="Calibri" w:cs="Calibri"/>
          <w:i/>
          <w:iCs/>
          <w:u w:val="single"/>
        </w:rPr>
        <w:lastRenderedPageBreak/>
        <w:t>Criterium 2: Participatie OCW</w:t>
      </w:r>
      <w:r>
        <w:tab/>
      </w:r>
      <w:r>
        <w:tab/>
      </w:r>
      <w:r>
        <w:tab/>
      </w:r>
      <w:r>
        <w:tab/>
      </w:r>
      <w:r>
        <w:tab/>
      </w:r>
      <w:r>
        <w:tab/>
      </w:r>
      <w:r w:rsidRPr="35832445">
        <w:rPr>
          <w:rFonts w:ascii="Calibri" w:eastAsia="Calibri" w:hAnsi="Calibri" w:cs="Calibri"/>
          <w:i/>
          <w:iCs/>
          <w:u w:val="single"/>
        </w:rPr>
        <w:t xml:space="preserve"> Wegingsfactor 5</w:t>
      </w:r>
    </w:p>
    <w:p w14:paraId="53C2A270" w14:textId="77777777" w:rsidR="00AC2932" w:rsidRDefault="00AC2932" w:rsidP="00AC2932">
      <w:pPr>
        <w:spacing w:after="0" w:line="276" w:lineRule="auto"/>
        <w:rPr>
          <w:rFonts w:ascii="Calibri" w:eastAsia="Calibri" w:hAnsi="Calibri" w:cs="Calibri"/>
          <w:i/>
          <w:iCs/>
        </w:rPr>
      </w:pPr>
      <w:r w:rsidRPr="496CA3CE">
        <w:rPr>
          <w:rFonts w:ascii="Calibri" w:eastAsia="Calibri" w:hAnsi="Calibri" w:cs="Calibri"/>
          <w:i/>
          <w:iCs/>
        </w:rPr>
        <w:t xml:space="preserve">Vormeis: max </w:t>
      </w:r>
      <w:r>
        <w:rPr>
          <w:rFonts w:ascii="Calibri" w:eastAsia="Calibri" w:hAnsi="Calibri" w:cs="Calibri"/>
          <w:i/>
          <w:iCs/>
        </w:rPr>
        <w:t>3</w:t>
      </w:r>
      <w:r w:rsidRPr="496CA3CE">
        <w:rPr>
          <w:rFonts w:ascii="Calibri" w:eastAsia="Calibri" w:hAnsi="Calibri" w:cs="Calibri"/>
          <w:i/>
          <w:iCs/>
        </w:rPr>
        <w:t xml:space="preserve"> A4 </w:t>
      </w:r>
      <w:proofErr w:type="spellStart"/>
      <w:r w:rsidRPr="496CA3CE">
        <w:rPr>
          <w:rFonts w:ascii="Calibri" w:eastAsia="Calibri" w:hAnsi="Calibri" w:cs="Calibri"/>
          <w:i/>
          <w:iCs/>
        </w:rPr>
        <w:t>Calibri</w:t>
      </w:r>
      <w:proofErr w:type="spellEnd"/>
      <w:r w:rsidRPr="496CA3CE">
        <w:rPr>
          <w:rFonts w:ascii="Calibri" w:eastAsia="Calibri" w:hAnsi="Calibri" w:cs="Calibri"/>
          <w:i/>
          <w:iCs/>
        </w:rPr>
        <w:t xml:space="preserve"> met grootte 11 </w:t>
      </w:r>
      <w:proofErr w:type="spellStart"/>
      <w:r w:rsidRPr="496CA3CE">
        <w:rPr>
          <w:rFonts w:ascii="Calibri" w:eastAsia="Calibri" w:hAnsi="Calibri" w:cs="Calibri"/>
          <w:i/>
          <w:iCs/>
        </w:rPr>
        <w:t>pnt</w:t>
      </w:r>
      <w:proofErr w:type="spellEnd"/>
      <w:r w:rsidRPr="496CA3CE">
        <w:rPr>
          <w:rFonts w:ascii="Calibri" w:eastAsia="Calibri" w:hAnsi="Calibri" w:cs="Calibri"/>
          <w:i/>
          <w:iCs/>
        </w:rPr>
        <w:t xml:space="preserve"> en regelafstand 1.15; De documentatie die uw motivatie onderbouwt telt mee voor het aantal pagina’s in de vormeis. Wanneer Deelnemer meer dan het gestelde maximum aantal pagina’s indient voor de beantwoording van SGC-K3, dan worden alleen de eerste vier pagina’s beoordeeld.</w:t>
      </w:r>
    </w:p>
    <w:p w14:paraId="6CDE8B23" w14:textId="77777777" w:rsidR="00AC2932" w:rsidRDefault="00AC2932" w:rsidP="00AC2932">
      <w:pPr>
        <w:spacing w:line="276" w:lineRule="auto"/>
        <w:rPr>
          <w:rFonts w:ascii="Calibri" w:eastAsia="Calibri" w:hAnsi="Calibri" w:cs="Calibri"/>
          <w:i/>
          <w:iCs/>
        </w:rPr>
      </w:pPr>
    </w:p>
    <w:p w14:paraId="308C9F7F"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Achtergrond:</w:t>
      </w:r>
    </w:p>
    <w:p w14:paraId="1DCFA6A0" w14:textId="77777777" w:rsidR="00AC2932" w:rsidRDefault="00AC2932" w:rsidP="00AC2932">
      <w:pPr>
        <w:spacing w:after="0" w:line="276" w:lineRule="auto"/>
        <w:rPr>
          <w:rFonts w:ascii="Calibri" w:eastAsia="Calibri" w:hAnsi="Calibri" w:cs="Calibri"/>
        </w:rPr>
      </w:pPr>
      <w:r>
        <w:rPr>
          <w:rStyle w:val="normaltextrun"/>
          <w:rFonts w:ascii="Calibri" w:hAnsi="Calibri" w:cs="Calibri"/>
          <w:color w:val="000000"/>
          <w:shd w:val="clear" w:color="auto" w:fill="FFFFFF"/>
        </w:rPr>
        <w:t>BOOR hecht grote waarde aan een accountant die up-to-date is qua regelgeving en die de belangen van onderwijsinstellingen kan behartigen bij landelijke spelers, zoals OCW. </w:t>
      </w:r>
      <w:r>
        <w:rPr>
          <w:rStyle w:val="eop"/>
          <w:rFonts w:ascii="Calibri" w:hAnsi="Calibri" w:cs="Calibri"/>
          <w:color w:val="000000"/>
          <w:shd w:val="clear" w:color="auto" w:fill="FFFFFF"/>
        </w:rPr>
        <w:t> </w:t>
      </w:r>
    </w:p>
    <w:p w14:paraId="423819A6" w14:textId="77777777" w:rsidR="00AC2932" w:rsidRDefault="00AC2932" w:rsidP="00AC2932">
      <w:pPr>
        <w:spacing w:after="0" w:line="276" w:lineRule="auto"/>
        <w:rPr>
          <w:rFonts w:ascii="Calibri" w:eastAsia="Calibri" w:hAnsi="Calibri" w:cs="Calibri"/>
          <w:b/>
          <w:bCs/>
        </w:rPr>
      </w:pPr>
    </w:p>
    <w:p w14:paraId="7D3CC0C1" w14:textId="77777777" w:rsidR="00AC2932" w:rsidRDefault="00AC2932" w:rsidP="00AC2932">
      <w:pPr>
        <w:spacing w:after="0" w:line="276" w:lineRule="auto"/>
      </w:pPr>
      <w:r w:rsidRPr="496CA3CE">
        <w:rPr>
          <w:rFonts w:ascii="Calibri" w:eastAsia="Calibri" w:hAnsi="Calibri" w:cs="Calibri"/>
          <w:b/>
          <w:bCs/>
        </w:rPr>
        <w:t>Vraag</w:t>
      </w:r>
      <w:r w:rsidRPr="496CA3CE">
        <w:rPr>
          <w:rFonts w:ascii="Calibri" w:eastAsia="Calibri" w:hAnsi="Calibri" w:cs="Calibri"/>
        </w:rPr>
        <w:t>:</w:t>
      </w:r>
    </w:p>
    <w:p w14:paraId="1EBBA8F2" w14:textId="77777777" w:rsidR="00AC2932" w:rsidRDefault="00AC2932" w:rsidP="00AC2932">
      <w:pPr>
        <w:rPr>
          <w:rFonts w:ascii="Calibri" w:eastAsia="Calibri" w:hAnsi="Calibri" w:cs="Calibri"/>
        </w:rPr>
      </w:pPr>
      <w:r>
        <w:rPr>
          <w:rFonts w:ascii="Calibri" w:eastAsia="Calibri" w:hAnsi="Calibri" w:cs="Calibri"/>
        </w:rPr>
        <w:t>Op welke wijze zorgt u ervoor dat u up-2-date bent en op welke wijze bent u verbonden aan de landelijke spelers.</w:t>
      </w:r>
    </w:p>
    <w:p w14:paraId="204D1712" w14:textId="77777777" w:rsidR="00AC2932" w:rsidRDefault="00AC2932" w:rsidP="00AC2932">
      <w:pPr>
        <w:spacing w:after="0" w:line="276" w:lineRule="auto"/>
        <w:rPr>
          <w:rFonts w:ascii="Calibri" w:eastAsia="Calibri" w:hAnsi="Calibri" w:cs="Calibri"/>
        </w:rPr>
      </w:pPr>
    </w:p>
    <w:p w14:paraId="487AC822"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Beoordeling:</w:t>
      </w:r>
    </w:p>
    <w:p w14:paraId="295C9BD7" w14:textId="77777777" w:rsidR="00AC2932" w:rsidRPr="00C40ED4" w:rsidRDefault="00AC2932" w:rsidP="00AC2932">
      <w:pPr>
        <w:pStyle w:val="Lijstalinea"/>
        <w:numPr>
          <w:ilvl w:val="0"/>
          <w:numId w:val="12"/>
        </w:numPr>
        <w:spacing w:after="0" w:line="276" w:lineRule="auto"/>
        <w:rPr>
          <w:rFonts w:ascii="Calibri" w:eastAsia="Calibri" w:hAnsi="Calibri" w:cs="Calibri"/>
        </w:rPr>
      </w:pPr>
      <w:r w:rsidRPr="00C40ED4">
        <w:rPr>
          <w:rFonts w:ascii="Calibri" w:eastAsia="Calibri" w:hAnsi="Calibri" w:cs="Calibri"/>
        </w:rPr>
        <w:t xml:space="preserve">U wordt beoordeeld op de wijze waarop u motiveert en onderbouwt hoe u up-2-date bent. </w:t>
      </w:r>
    </w:p>
    <w:p w14:paraId="60D358A0" w14:textId="77777777" w:rsidR="00AC2932" w:rsidRPr="003A1AD0" w:rsidRDefault="00AC2932" w:rsidP="00AC2932">
      <w:pPr>
        <w:spacing w:after="0" w:line="276" w:lineRule="auto"/>
        <w:ind w:firstLine="708"/>
        <w:rPr>
          <w:rFonts w:ascii="Calibri" w:eastAsia="Calibri" w:hAnsi="Calibri" w:cs="Calibri"/>
        </w:rPr>
      </w:pPr>
      <w:r w:rsidRPr="003A1AD0">
        <w:rPr>
          <w:rFonts w:ascii="Calibri" w:eastAsia="Calibri" w:hAnsi="Calibri" w:cs="Calibri"/>
        </w:rPr>
        <w:t>In ieder geval zal worden beoordeeld of de wijze</w:t>
      </w:r>
      <w:r>
        <w:rPr>
          <w:rFonts w:ascii="Calibri" w:eastAsia="Calibri" w:hAnsi="Calibri" w:cs="Calibri"/>
        </w:rPr>
        <w:t>:</w:t>
      </w:r>
    </w:p>
    <w:p w14:paraId="26FBE3F1" w14:textId="77777777" w:rsidR="00AC2932" w:rsidRPr="003A1AD0" w:rsidRDefault="00AC2932" w:rsidP="00AC2932">
      <w:pPr>
        <w:pStyle w:val="Lijstalinea"/>
        <w:numPr>
          <w:ilvl w:val="0"/>
          <w:numId w:val="11"/>
        </w:numPr>
        <w:spacing w:after="0" w:line="276" w:lineRule="auto"/>
        <w:rPr>
          <w:rFonts w:ascii="Calibri" w:eastAsia="Calibri" w:hAnsi="Calibri" w:cs="Calibri"/>
        </w:rPr>
      </w:pPr>
      <w:r w:rsidRPr="003A1AD0">
        <w:rPr>
          <w:rFonts w:ascii="Calibri" w:eastAsia="Calibri" w:hAnsi="Calibri" w:cs="Calibri"/>
        </w:rPr>
        <w:t>realistisch is;</w:t>
      </w:r>
    </w:p>
    <w:p w14:paraId="28646B05" w14:textId="77777777" w:rsidR="00AC2932" w:rsidRPr="003A1AD0" w:rsidRDefault="00AC2932" w:rsidP="00AC2932">
      <w:pPr>
        <w:pStyle w:val="Lijstalinea"/>
        <w:numPr>
          <w:ilvl w:val="0"/>
          <w:numId w:val="11"/>
        </w:numPr>
        <w:spacing w:after="0" w:line="276" w:lineRule="auto"/>
        <w:rPr>
          <w:rFonts w:ascii="Calibri" w:eastAsia="Calibri" w:hAnsi="Calibri" w:cs="Calibri"/>
        </w:rPr>
      </w:pPr>
      <w:r w:rsidRPr="003A1AD0">
        <w:rPr>
          <w:rFonts w:ascii="Calibri" w:eastAsia="Calibri" w:hAnsi="Calibri" w:cs="Calibri"/>
        </w:rPr>
        <w:t>toereikend is voor het doel;</w:t>
      </w:r>
    </w:p>
    <w:p w14:paraId="2F6A69D2" w14:textId="77777777" w:rsidR="00AC2932" w:rsidRPr="003A1AD0" w:rsidRDefault="00AC2932" w:rsidP="00AC2932">
      <w:pPr>
        <w:pStyle w:val="Lijstalinea"/>
        <w:numPr>
          <w:ilvl w:val="0"/>
          <w:numId w:val="11"/>
        </w:numPr>
        <w:spacing w:after="0" w:line="276" w:lineRule="auto"/>
        <w:rPr>
          <w:rFonts w:ascii="Calibri" w:eastAsia="Calibri" w:hAnsi="Calibri" w:cs="Calibri"/>
        </w:rPr>
      </w:pPr>
      <w:r w:rsidRPr="003A1AD0">
        <w:rPr>
          <w:rFonts w:ascii="Calibri" w:eastAsia="Calibri" w:hAnsi="Calibri" w:cs="Calibri"/>
        </w:rPr>
        <w:t>en welke kanalen u aanboort om up-2-date te blijven.</w:t>
      </w:r>
    </w:p>
    <w:p w14:paraId="206A7050" w14:textId="77777777" w:rsidR="00AC2932" w:rsidRDefault="00AC2932" w:rsidP="00AC2932">
      <w:pPr>
        <w:spacing w:after="0" w:line="276" w:lineRule="auto"/>
        <w:rPr>
          <w:rFonts w:ascii="Calibri" w:eastAsia="Calibri" w:hAnsi="Calibri" w:cs="Calibri"/>
        </w:rPr>
      </w:pPr>
    </w:p>
    <w:p w14:paraId="2E636A6E" w14:textId="77777777" w:rsidR="00AC2932" w:rsidRPr="00C40ED4" w:rsidRDefault="00AC2932" w:rsidP="00AC2932">
      <w:pPr>
        <w:pStyle w:val="Lijstalinea"/>
        <w:numPr>
          <w:ilvl w:val="0"/>
          <w:numId w:val="12"/>
        </w:numPr>
        <w:spacing w:after="0" w:line="276" w:lineRule="auto"/>
        <w:rPr>
          <w:rFonts w:ascii="Calibri" w:eastAsia="Calibri" w:hAnsi="Calibri" w:cs="Calibri"/>
        </w:rPr>
      </w:pPr>
      <w:r w:rsidRPr="00C40ED4">
        <w:rPr>
          <w:rFonts w:ascii="Calibri" w:eastAsia="Calibri" w:hAnsi="Calibri" w:cs="Calibri"/>
        </w:rPr>
        <w:t xml:space="preserve">Daarnaast zal worden bekeken </w:t>
      </w:r>
    </w:p>
    <w:p w14:paraId="36F6CEBC" w14:textId="77777777" w:rsidR="00AC2932" w:rsidRPr="003A1AD0" w:rsidRDefault="00AC2932" w:rsidP="00AC2932">
      <w:pPr>
        <w:pStyle w:val="Lijstalinea"/>
        <w:numPr>
          <w:ilvl w:val="0"/>
          <w:numId w:val="11"/>
        </w:numPr>
        <w:spacing w:after="0" w:line="276" w:lineRule="auto"/>
        <w:rPr>
          <w:rFonts w:ascii="Calibri" w:eastAsia="Calibri" w:hAnsi="Calibri" w:cs="Calibri"/>
        </w:rPr>
      </w:pPr>
      <w:r w:rsidRPr="003A1AD0">
        <w:rPr>
          <w:rFonts w:ascii="Calibri" w:eastAsia="Calibri" w:hAnsi="Calibri" w:cs="Calibri"/>
        </w:rPr>
        <w:t>aan welke spelers u verbonden bent en hoe u dit heeft onderbouwd</w:t>
      </w:r>
      <w:r>
        <w:rPr>
          <w:rFonts w:ascii="Calibri" w:eastAsia="Calibri" w:hAnsi="Calibri" w:cs="Calibri"/>
        </w:rPr>
        <w:t xml:space="preserve"> of gemotiveerd</w:t>
      </w:r>
      <w:r w:rsidRPr="003A1AD0">
        <w:rPr>
          <w:rFonts w:ascii="Calibri" w:eastAsia="Calibri" w:hAnsi="Calibri" w:cs="Calibri"/>
        </w:rPr>
        <w:t>;</w:t>
      </w:r>
    </w:p>
    <w:p w14:paraId="3565D4CB" w14:textId="77777777" w:rsidR="00AC2932" w:rsidRPr="003A1AD0" w:rsidRDefault="00AC2932" w:rsidP="00AC2932">
      <w:pPr>
        <w:pStyle w:val="Lijstalinea"/>
        <w:numPr>
          <w:ilvl w:val="0"/>
          <w:numId w:val="11"/>
        </w:numPr>
        <w:spacing w:after="0" w:line="276" w:lineRule="auto"/>
        <w:rPr>
          <w:rFonts w:ascii="Calibri" w:eastAsia="Calibri" w:hAnsi="Calibri" w:cs="Calibri"/>
        </w:rPr>
      </w:pPr>
      <w:r w:rsidRPr="003A1AD0">
        <w:rPr>
          <w:rFonts w:ascii="Calibri" w:eastAsia="Calibri" w:hAnsi="Calibri" w:cs="Calibri"/>
        </w:rPr>
        <w:t>welke relevantie dit heeft voor Opdrachtgever;</w:t>
      </w:r>
    </w:p>
    <w:p w14:paraId="1EA14910" w14:textId="77777777" w:rsidR="00AC2932" w:rsidRPr="003A1AD0" w:rsidRDefault="00AC2932" w:rsidP="00AC2932">
      <w:pPr>
        <w:spacing w:after="0" w:line="276" w:lineRule="auto"/>
        <w:rPr>
          <w:rFonts w:ascii="Calibri" w:eastAsia="Calibri" w:hAnsi="Calibri" w:cs="Calibri"/>
          <w:b/>
          <w:bCs/>
        </w:rPr>
      </w:pPr>
    </w:p>
    <w:p w14:paraId="2C7CB212"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Score:</w:t>
      </w:r>
    </w:p>
    <w:p w14:paraId="46C82C6A" w14:textId="77777777" w:rsidR="00AC2932" w:rsidRDefault="00AC2932" w:rsidP="00AC2932">
      <w:pPr>
        <w:spacing w:line="276" w:lineRule="auto"/>
        <w:rPr>
          <w:rFonts w:ascii="Calibri" w:eastAsia="Calibri" w:hAnsi="Calibri" w:cs="Calibri"/>
        </w:rPr>
      </w:pPr>
      <w:r w:rsidRPr="35832445">
        <w:rPr>
          <w:rFonts w:ascii="Calibri" w:eastAsia="Calibri" w:hAnsi="Calibri" w:cs="Calibri"/>
        </w:rPr>
        <w:t xml:space="preserve">Voor de </w:t>
      </w:r>
      <w:proofErr w:type="spellStart"/>
      <w:r w:rsidRPr="35832445">
        <w:rPr>
          <w:rFonts w:ascii="Calibri" w:eastAsia="Calibri" w:hAnsi="Calibri" w:cs="Calibri"/>
        </w:rPr>
        <w:t>sub-onderdelen</w:t>
      </w:r>
      <w:proofErr w:type="spellEnd"/>
      <w:r w:rsidRPr="35832445">
        <w:rPr>
          <w:rFonts w:ascii="Calibri" w:eastAsia="Calibri" w:hAnsi="Calibri" w:cs="Calibri"/>
        </w:rPr>
        <w:t xml:space="preserve"> (a en b) wordt de score 10-8-5-3 of 0 gegeven. De score van de afzonderlijke onderdelen worden gemiddeld en vermenigvuldigd met de wegingsfactor. De som van deze scores vormen de </w:t>
      </w:r>
      <w:proofErr w:type="spellStart"/>
      <w:r w:rsidRPr="35832445">
        <w:rPr>
          <w:rFonts w:ascii="Calibri" w:eastAsia="Calibri" w:hAnsi="Calibri" w:cs="Calibri"/>
        </w:rPr>
        <w:t>totaal-score</w:t>
      </w:r>
      <w:proofErr w:type="spellEnd"/>
      <w:r w:rsidRPr="35832445">
        <w:rPr>
          <w:rFonts w:ascii="Calibri" w:eastAsia="Calibri" w:hAnsi="Calibri" w:cs="Calibri"/>
        </w:rPr>
        <w:t xml:space="preserve"> voor dit criterium.</w:t>
      </w:r>
    </w:p>
    <w:p w14:paraId="085CAA1D" w14:textId="77777777" w:rsidR="00AC2932" w:rsidRDefault="00AC2932" w:rsidP="00AC2932">
      <w:pPr>
        <w:spacing w:line="276" w:lineRule="auto"/>
        <w:rPr>
          <w:rFonts w:ascii="Calibri" w:eastAsia="Calibri" w:hAnsi="Calibri" w:cs="Calibri"/>
        </w:rPr>
      </w:pPr>
    </w:p>
    <w:p w14:paraId="65F6D893" w14:textId="77777777" w:rsidR="00AC2932" w:rsidRDefault="00AC2932" w:rsidP="00AC2932">
      <w:pPr>
        <w:spacing w:after="0" w:line="276" w:lineRule="auto"/>
        <w:rPr>
          <w:rFonts w:ascii="Calibri" w:eastAsia="Calibri" w:hAnsi="Calibri" w:cs="Calibri"/>
        </w:rPr>
      </w:pPr>
    </w:p>
    <w:p w14:paraId="49DF6887" w14:textId="77777777" w:rsidR="00AC2932" w:rsidRDefault="00AC2932" w:rsidP="00AC2932">
      <w:r>
        <w:br w:type="page"/>
      </w:r>
    </w:p>
    <w:p w14:paraId="1AB9D6D1" w14:textId="77777777" w:rsidR="00AC2932" w:rsidRPr="001C0B91" w:rsidRDefault="00AC2932" w:rsidP="00AC2932">
      <w:pPr>
        <w:spacing w:after="0" w:line="276" w:lineRule="auto"/>
        <w:rPr>
          <w:rFonts w:ascii="Calibri" w:eastAsia="Calibri" w:hAnsi="Calibri" w:cs="Calibri"/>
          <w:i/>
          <w:iCs/>
          <w:u w:val="single"/>
          <w:lang w:val="en-US"/>
        </w:rPr>
      </w:pPr>
      <w:r w:rsidRPr="001C0B91">
        <w:rPr>
          <w:rFonts w:ascii="Calibri" w:eastAsia="Calibri" w:hAnsi="Calibri" w:cs="Calibri"/>
          <w:i/>
          <w:iCs/>
          <w:u w:val="single"/>
          <w:lang w:val="en-US"/>
        </w:rPr>
        <w:lastRenderedPageBreak/>
        <w:t>Criterium 3: Corporate Sustainability Reporting Directive (CSRD)</w:t>
      </w:r>
      <w:r w:rsidRPr="001C0B91">
        <w:rPr>
          <w:lang w:val="en-US"/>
        </w:rPr>
        <w:tab/>
      </w:r>
      <w:r w:rsidRPr="001C0B91">
        <w:rPr>
          <w:rFonts w:ascii="Calibri" w:eastAsia="Calibri" w:hAnsi="Calibri" w:cs="Calibri"/>
          <w:i/>
          <w:iCs/>
          <w:u w:val="single"/>
          <w:lang w:val="en-US"/>
        </w:rPr>
        <w:t xml:space="preserve"> </w:t>
      </w:r>
      <w:r w:rsidRPr="001C0B91">
        <w:rPr>
          <w:lang w:val="en-US"/>
        </w:rPr>
        <w:tab/>
      </w:r>
      <w:r w:rsidRPr="001C0B91">
        <w:rPr>
          <w:lang w:val="en-US"/>
        </w:rPr>
        <w:tab/>
      </w:r>
      <w:proofErr w:type="spellStart"/>
      <w:r w:rsidRPr="001C0B91">
        <w:rPr>
          <w:rFonts w:ascii="Calibri" w:eastAsia="Calibri" w:hAnsi="Calibri" w:cs="Calibri"/>
          <w:i/>
          <w:iCs/>
          <w:u w:val="single"/>
          <w:lang w:val="en-US"/>
        </w:rPr>
        <w:t>Wegingsfactor</w:t>
      </w:r>
      <w:proofErr w:type="spellEnd"/>
      <w:r w:rsidRPr="001C0B91">
        <w:rPr>
          <w:rFonts w:ascii="Calibri" w:eastAsia="Calibri" w:hAnsi="Calibri" w:cs="Calibri"/>
          <w:i/>
          <w:iCs/>
          <w:u w:val="single"/>
          <w:lang w:val="en-US"/>
        </w:rPr>
        <w:t xml:space="preserve"> 10</w:t>
      </w:r>
    </w:p>
    <w:p w14:paraId="6672C63F" w14:textId="77777777" w:rsidR="00AC2932" w:rsidRDefault="00AC2932" w:rsidP="00AC2932">
      <w:pPr>
        <w:spacing w:after="0" w:line="276" w:lineRule="auto"/>
        <w:rPr>
          <w:rFonts w:ascii="Calibri" w:eastAsia="Calibri" w:hAnsi="Calibri" w:cs="Calibri"/>
          <w:i/>
          <w:iCs/>
        </w:rPr>
      </w:pPr>
      <w:r w:rsidRPr="496CA3CE">
        <w:rPr>
          <w:rFonts w:ascii="Calibri" w:eastAsia="Calibri" w:hAnsi="Calibri" w:cs="Calibri"/>
          <w:i/>
          <w:iCs/>
        </w:rPr>
        <w:t xml:space="preserve">Vormeis: max 4 A4 </w:t>
      </w:r>
      <w:proofErr w:type="spellStart"/>
      <w:r w:rsidRPr="496CA3CE">
        <w:rPr>
          <w:rFonts w:ascii="Calibri" w:eastAsia="Calibri" w:hAnsi="Calibri" w:cs="Calibri"/>
          <w:i/>
          <w:iCs/>
        </w:rPr>
        <w:t>Calibri</w:t>
      </w:r>
      <w:proofErr w:type="spellEnd"/>
      <w:r w:rsidRPr="496CA3CE">
        <w:rPr>
          <w:rFonts w:ascii="Calibri" w:eastAsia="Calibri" w:hAnsi="Calibri" w:cs="Calibri"/>
          <w:i/>
          <w:iCs/>
        </w:rPr>
        <w:t xml:space="preserve"> met grootte 11 </w:t>
      </w:r>
      <w:proofErr w:type="spellStart"/>
      <w:r w:rsidRPr="496CA3CE">
        <w:rPr>
          <w:rFonts w:ascii="Calibri" w:eastAsia="Calibri" w:hAnsi="Calibri" w:cs="Calibri"/>
          <w:i/>
          <w:iCs/>
        </w:rPr>
        <w:t>pnt</w:t>
      </w:r>
      <w:proofErr w:type="spellEnd"/>
      <w:r w:rsidRPr="496CA3CE">
        <w:rPr>
          <w:rFonts w:ascii="Calibri" w:eastAsia="Calibri" w:hAnsi="Calibri" w:cs="Calibri"/>
          <w:i/>
          <w:iCs/>
        </w:rPr>
        <w:t xml:space="preserve"> en regelafstand 1.15; De documentatie die uw motivatie onderbouwt telt niet mee voor het aantal pagina’s in de vormeis. Wanneer Deelnemer meer dan het gestelde maximum aantal pagina’s indient voor de beantwoording van SGC-K3, dan worden alleen de eerste vier pagina</w:t>
      </w:r>
      <w:r>
        <w:rPr>
          <w:rFonts w:ascii="Calibri" w:eastAsia="Calibri" w:hAnsi="Calibri" w:cs="Calibri"/>
          <w:i/>
          <w:iCs/>
        </w:rPr>
        <w:t>’</w:t>
      </w:r>
      <w:r w:rsidRPr="496CA3CE">
        <w:rPr>
          <w:rFonts w:ascii="Calibri" w:eastAsia="Calibri" w:hAnsi="Calibri" w:cs="Calibri"/>
          <w:i/>
          <w:iCs/>
        </w:rPr>
        <w:t>s beoordeeld.</w:t>
      </w:r>
    </w:p>
    <w:p w14:paraId="5C2C532D" w14:textId="77777777" w:rsidR="00AC2932" w:rsidRDefault="00AC2932" w:rsidP="00AC2932">
      <w:pPr>
        <w:spacing w:line="276" w:lineRule="auto"/>
        <w:rPr>
          <w:rFonts w:ascii="Calibri" w:eastAsia="Calibri" w:hAnsi="Calibri" w:cs="Calibri"/>
          <w:i/>
          <w:iCs/>
        </w:rPr>
      </w:pPr>
    </w:p>
    <w:p w14:paraId="2B7FBB97"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Achtergrond:</w:t>
      </w:r>
    </w:p>
    <w:p w14:paraId="5E4C6C51" w14:textId="77777777" w:rsidR="00AC2932" w:rsidRPr="00BD6291" w:rsidRDefault="00AC2932" w:rsidP="00AC2932">
      <w:pPr>
        <w:spacing w:after="0" w:line="276" w:lineRule="auto"/>
        <w:rPr>
          <w:rFonts w:eastAsia="Calibri"/>
        </w:rPr>
      </w:pPr>
      <w:r w:rsidRPr="001C0B91">
        <w:rPr>
          <w:rFonts w:ascii="Calibri" w:eastAsia="Calibri" w:hAnsi="Calibri" w:cs="Calibri"/>
        </w:rPr>
        <w:t xml:space="preserve">De Corporate </w:t>
      </w:r>
      <w:proofErr w:type="spellStart"/>
      <w:r w:rsidRPr="001C0B91">
        <w:rPr>
          <w:rFonts w:ascii="Calibri" w:eastAsia="Calibri" w:hAnsi="Calibri" w:cs="Calibri"/>
        </w:rPr>
        <w:t>Sustainability</w:t>
      </w:r>
      <w:proofErr w:type="spellEnd"/>
      <w:r w:rsidRPr="001C0B91">
        <w:rPr>
          <w:rFonts w:ascii="Calibri" w:eastAsia="Calibri" w:hAnsi="Calibri" w:cs="Calibri"/>
        </w:rPr>
        <w:t xml:space="preserve"> Reporting Directive (CSRD) is een richtlijn waarin staat dat steeds meer bedrijven vanaf 2024 verplicht worden te rapporteren over hun impact op de mens en op het klimaat. Deze richtlijn wordt mogelijk ook van toepassing op onderwijsinstellingen. Een accountant met kennis van de CSRD kan voor ons van grote waarde zijn bij de inrichting van onze toekomstige ESG-rapportage. </w:t>
      </w:r>
    </w:p>
    <w:p w14:paraId="34E43ECF" w14:textId="77777777" w:rsidR="00AC2932" w:rsidRDefault="00AC2932" w:rsidP="00AC2932">
      <w:pPr>
        <w:spacing w:after="0" w:line="276" w:lineRule="auto"/>
        <w:rPr>
          <w:rFonts w:ascii="Calibri" w:eastAsia="Calibri" w:hAnsi="Calibri" w:cs="Calibri"/>
          <w:i/>
          <w:iCs/>
          <w:u w:val="single"/>
        </w:rPr>
      </w:pPr>
      <w:bookmarkStart w:id="0" w:name="_Int_nyjNLUs3"/>
      <w:r w:rsidRPr="0053BF4E">
        <w:rPr>
          <w:rFonts w:ascii="Calibri" w:eastAsia="Calibri" w:hAnsi="Calibri" w:cs="Calibri"/>
          <w:b/>
          <w:bCs/>
        </w:rPr>
        <w:t>Vraag</w:t>
      </w:r>
      <w:r w:rsidRPr="0053BF4E">
        <w:rPr>
          <w:rFonts w:ascii="Calibri" w:eastAsia="Calibri" w:hAnsi="Calibri" w:cs="Calibri"/>
        </w:rPr>
        <w:t>:</w:t>
      </w:r>
      <w:bookmarkEnd w:id="0"/>
    </w:p>
    <w:p w14:paraId="334A6DCE" w14:textId="77777777" w:rsidR="00AC2932" w:rsidRDefault="00AC2932" w:rsidP="00AC2932">
      <w:pPr>
        <w:spacing w:after="0" w:line="276" w:lineRule="auto"/>
        <w:rPr>
          <w:rFonts w:ascii="Calibri" w:eastAsia="Calibri" w:hAnsi="Calibri" w:cs="Calibri"/>
        </w:rPr>
      </w:pPr>
      <w:r w:rsidRPr="0053BF4E">
        <w:rPr>
          <w:rFonts w:ascii="Calibri" w:eastAsia="Calibri" w:hAnsi="Calibri" w:cs="Calibri"/>
        </w:rPr>
        <w:t>Welke ervaring heeft u op het gebied van de CSRD</w:t>
      </w:r>
      <w:r>
        <w:rPr>
          <w:rFonts w:ascii="Calibri" w:eastAsia="Calibri" w:hAnsi="Calibri" w:cs="Calibri"/>
        </w:rPr>
        <w:t>, bent u in staat de mogelijk vereiste ‘</w:t>
      </w:r>
      <w:proofErr w:type="spellStart"/>
      <w:r>
        <w:rPr>
          <w:rFonts w:ascii="Calibri" w:eastAsia="Calibri" w:hAnsi="Calibri" w:cs="Calibri"/>
        </w:rPr>
        <w:t>negative</w:t>
      </w:r>
      <w:proofErr w:type="spellEnd"/>
      <w:r>
        <w:rPr>
          <w:rFonts w:ascii="Calibri" w:eastAsia="Calibri" w:hAnsi="Calibri" w:cs="Calibri"/>
        </w:rPr>
        <w:t xml:space="preserve"> </w:t>
      </w:r>
      <w:proofErr w:type="spellStart"/>
      <w:r>
        <w:rPr>
          <w:rFonts w:ascii="Calibri" w:eastAsia="Calibri" w:hAnsi="Calibri" w:cs="Calibri"/>
        </w:rPr>
        <w:t>assurance</w:t>
      </w:r>
      <w:proofErr w:type="spellEnd"/>
      <w:r>
        <w:rPr>
          <w:rFonts w:ascii="Calibri" w:eastAsia="Calibri" w:hAnsi="Calibri" w:cs="Calibri"/>
        </w:rPr>
        <w:t>’ af te geven</w:t>
      </w:r>
      <w:r w:rsidRPr="0053BF4E">
        <w:rPr>
          <w:rFonts w:ascii="Calibri" w:eastAsia="Calibri" w:hAnsi="Calibri" w:cs="Calibri"/>
        </w:rPr>
        <w:t xml:space="preserve"> en in welke mate verwacht u Opdrachtgever te kunnen adviseren</w:t>
      </w:r>
      <w:r>
        <w:rPr>
          <w:rFonts w:ascii="Calibri" w:eastAsia="Calibri" w:hAnsi="Calibri" w:cs="Calibri"/>
        </w:rPr>
        <w:t>/bij te staan</w:t>
      </w:r>
      <w:r w:rsidRPr="0053BF4E">
        <w:rPr>
          <w:rFonts w:ascii="Calibri" w:eastAsia="Calibri" w:hAnsi="Calibri" w:cs="Calibri"/>
        </w:rPr>
        <w:t xml:space="preserve"> bij de toekomstige ESG-rapportage?</w:t>
      </w:r>
    </w:p>
    <w:p w14:paraId="4963532C" w14:textId="77777777" w:rsidR="00AC2932" w:rsidRDefault="00AC2932" w:rsidP="00AC2932">
      <w:pPr>
        <w:spacing w:after="0" w:line="276" w:lineRule="auto"/>
        <w:rPr>
          <w:rFonts w:ascii="Calibri" w:eastAsia="Calibri" w:hAnsi="Calibri" w:cs="Calibri"/>
        </w:rPr>
      </w:pPr>
    </w:p>
    <w:p w14:paraId="027AA8F0"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Beoordeling:</w:t>
      </w:r>
    </w:p>
    <w:p w14:paraId="36AFAC85" w14:textId="77777777" w:rsidR="00AC2932" w:rsidRPr="00C40ED4" w:rsidRDefault="00AC2932" w:rsidP="00AC2932">
      <w:pPr>
        <w:pStyle w:val="Lijstalinea"/>
        <w:numPr>
          <w:ilvl w:val="0"/>
          <w:numId w:val="14"/>
        </w:numPr>
        <w:spacing w:after="0" w:line="276" w:lineRule="auto"/>
        <w:rPr>
          <w:rFonts w:ascii="Calibri" w:eastAsia="Calibri" w:hAnsi="Calibri" w:cs="Calibri"/>
        </w:rPr>
      </w:pPr>
      <w:r w:rsidRPr="0053BF4E">
        <w:rPr>
          <w:rFonts w:ascii="Calibri" w:eastAsia="Calibri" w:hAnsi="Calibri" w:cs="Calibri"/>
        </w:rPr>
        <w:t xml:space="preserve">U wordt beoordeeld op de wijze waarop u motiveert en onderbouwt welke ervaring u heeft met CSRD-reporting. </w:t>
      </w:r>
    </w:p>
    <w:p w14:paraId="0C7A400A" w14:textId="77777777" w:rsidR="00AC2932" w:rsidRDefault="00AC2932" w:rsidP="00AC2932">
      <w:pPr>
        <w:spacing w:after="0" w:line="276" w:lineRule="auto"/>
        <w:rPr>
          <w:rFonts w:ascii="Calibri" w:eastAsia="Calibri" w:hAnsi="Calibri" w:cs="Calibri"/>
        </w:rPr>
      </w:pPr>
    </w:p>
    <w:p w14:paraId="48F78252" w14:textId="77777777" w:rsidR="00AC2932" w:rsidRPr="00C40ED4" w:rsidRDefault="00AC2932" w:rsidP="00AC2932">
      <w:pPr>
        <w:pStyle w:val="Lijstalinea"/>
        <w:numPr>
          <w:ilvl w:val="0"/>
          <w:numId w:val="14"/>
        </w:numPr>
        <w:spacing w:after="0" w:line="276" w:lineRule="auto"/>
        <w:rPr>
          <w:rFonts w:ascii="Calibri" w:eastAsia="Calibri" w:hAnsi="Calibri" w:cs="Calibri"/>
        </w:rPr>
      </w:pPr>
      <w:r w:rsidRPr="0053BF4E">
        <w:rPr>
          <w:rFonts w:ascii="Calibri" w:eastAsia="Calibri" w:hAnsi="Calibri" w:cs="Calibri"/>
        </w:rPr>
        <w:t xml:space="preserve">Daarnaast zal worden bekeken </w:t>
      </w:r>
    </w:p>
    <w:p w14:paraId="5A4F5097" w14:textId="77777777" w:rsidR="00AC2932" w:rsidRPr="003A1AD0" w:rsidRDefault="00AC2932" w:rsidP="00AC2932">
      <w:pPr>
        <w:pStyle w:val="Lijstalinea"/>
        <w:numPr>
          <w:ilvl w:val="0"/>
          <w:numId w:val="11"/>
        </w:numPr>
        <w:spacing w:after="0" w:line="276" w:lineRule="auto"/>
        <w:rPr>
          <w:rFonts w:ascii="Calibri" w:eastAsia="Calibri" w:hAnsi="Calibri" w:cs="Calibri"/>
        </w:rPr>
      </w:pPr>
      <w:r w:rsidRPr="0053BF4E">
        <w:rPr>
          <w:rFonts w:ascii="Calibri" w:eastAsia="Calibri" w:hAnsi="Calibri" w:cs="Calibri"/>
        </w:rPr>
        <w:t>Welke ervaring u heeft met (advisering bij) CSRD-rapportages en hoe u dit heeft onderbouwd of gemotiveerd;</w:t>
      </w:r>
    </w:p>
    <w:p w14:paraId="2FD391AA" w14:textId="77777777" w:rsidR="00AC2932" w:rsidRDefault="00AC2932" w:rsidP="00AC2932">
      <w:pPr>
        <w:pStyle w:val="Lijstalinea"/>
        <w:numPr>
          <w:ilvl w:val="0"/>
          <w:numId w:val="11"/>
        </w:numPr>
        <w:spacing w:after="0" w:line="276" w:lineRule="auto"/>
        <w:rPr>
          <w:rFonts w:ascii="Calibri" w:eastAsia="Calibri" w:hAnsi="Calibri" w:cs="Calibri"/>
        </w:rPr>
      </w:pPr>
      <w:r w:rsidRPr="0053BF4E">
        <w:rPr>
          <w:rFonts w:ascii="Calibri" w:eastAsia="Calibri" w:hAnsi="Calibri" w:cs="Calibri"/>
        </w:rPr>
        <w:t>welke relevantie dit heeft voor Opdrachtgever;</w:t>
      </w:r>
    </w:p>
    <w:p w14:paraId="6287F44F" w14:textId="77777777" w:rsidR="00AC2932" w:rsidRDefault="00AC2932" w:rsidP="00AC2932">
      <w:pPr>
        <w:spacing w:after="0" w:line="276" w:lineRule="auto"/>
        <w:rPr>
          <w:rFonts w:ascii="Calibri" w:eastAsia="Calibri" w:hAnsi="Calibri" w:cs="Calibri"/>
        </w:rPr>
      </w:pPr>
    </w:p>
    <w:p w14:paraId="14B45477" w14:textId="77777777" w:rsidR="00AC2932" w:rsidRDefault="00AC2932" w:rsidP="00AC2932">
      <w:pPr>
        <w:spacing w:after="0" w:line="276" w:lineRule="auto"/>
        <w:rPr>
          <w:rFonts w:ascii="Calibri" w:eastAsia="Calibri" w:hAnsi="Calibri" w:cs="Calibri"/>
          <w:b/>
          <w:bCs/>
        </w:rPr>
      </w:pPr>
      <w:r w:rsidRPr="496CA3CE">
        <w:rPr>
          <w:rFonts w:ascii="Calibri" w:eastAsia="Calibri" w:hAnsi="Calibri" w:cs="Calibri"/>
          <w:b/>
          <w:bCs/>
        </w:rPr>
        <w:t>Score:</w:t>
      </w:r>
    </w:p>
    <w:p w14:paraId="651923EF" w14:textId="77777777" w:rsidR="00AC2932" w:rsidRDefault="00AC2932" w:rsidP="00AC2932">
      <w:pPr>
        <w:spacing w:line="276" w:lineRule="auto"/>
        <w:rPr>
          <w:rFonts w:ascii="Calibri" w:eastAsia="Calibri" w:hAnsi="Calibri" w:cs="Calibri"/>
        </w:rPr>
      </w:pPr>
      <w:r w:rsidRPr="0053BF4E">
        <w:rPr>
          <w:rFonts w:ascii="Calibri" w:eastAsia="Calibri" w:hAnsi="Calibri" w:cs="Calibri"/>
        </w:rPr>
        <w:t xml:space="preserve">Voor de </w:t>
      </w:r>
      <w:proofErr w:type="spellStart"/>
      <w:r w:rsidRPr="0053BF4E">
        <w:rPr>
          <w:rFonts w:ascii="Calibri" w:eastAsia="Calibri" w:hAnsi="Calibri" w:cs="Calibri"/>
        </w:rPr>
        <w:t>sub-onderdelen</w:t>
      </w:r>
      <w:proofErr w:type="spellEnd"/>
      <w:r w:rsidRPr="0053BF4E">
        <w:rPr>
          <w:rFonts w:ascii="Calibri" w:eastAsia="Calibri" w:hAnsi="Calibri" w:cs="Calibri"/>
        </w:rPr>
        <w:t xml:space="preserve"> (a en b) wordt de score 10-8-5-3 of 0 gegeven. De score van de afzonderlijke onderdelen worden gemiddeld en vermenigvuldigd met de wegingsfactor. De som van deze scores vormen de </w:t>
      </w:r>
      <w:proofErr w:type="spellStart"/>
      <w:r w:rsidRPr="0053BF4E">
        <w:rPr>
          <w:rFonts w:ascii="Calibri" w:eastAsia="Calibri" w:hAnsi="Calibri" w:cs="Calibri"/>
        </w:rPr>
        <w:t>totaal-score</w:t>
      </w:r>
      <w:proofErr w:type="spellEnd"/>
      <w:r w:rsidRPr="0053BF4E">
        <w:rPr>
          <w:rFonts w:ascii="Calibri" w:eastAsia="Calibri" w:hAnsi="Calibri" w:cs="Calibri"/>
        </w:rPr>
        <w:t xml:space="preserve"> voor dit criterium.</w:t>
      </w:r>
    </w:p>
    <w:p w14:paraId="10846557" w14:textId="77777777" w:rsidR="00AC2932" w:rsidRDefault="00AC2932" w:rsidP="00AC2932">
      <w:pPr>
        <w:spacing w:line="276" w:lineRule="auto"/>
        <w:rPr>
          <w:rFonts w:ascii="Calibri" w:eastAsia="Calibri" w:hAnsi="Calibri" w:cs="Calibri"/>
        </w:rPr>
      </w:pPr>
    </w:p>
    <w:p w14:paraId="07750249" w14:textId="77777777" w:rsidR="00AC2932" w:rsidRDefault="00AC2932">
      <w:pPr>
        <w:rPr>
          <w:rFonts w:ascii="Calibri" w:eastAsia="Calibri" w:hAnsi="Calibri" w:cs="Calibri"/>
          <w:i/>
          <w:iCs/>
          <w:u w:val="single"/>
        </w:rPr>
      </w:pPr>
      <w:r>
        <w:rPr>
          <w:rFonts w:ascii="Calibri" w:eastAsia="Calibri" w:hAnsi="Calibri" w:cs="Calibri"/>
          <w:i/>
          <w:iCs/>
          <w:u w:val="single"/>
        </w:rPr>
        <w:br w:type="page"/>
      </w:r>
    </w:p>
    <w:p w14:paraId="42306218" w14:textId="4D8521F8" w:rsidR="00AC2932" w:rsidRDefault="00AC2932" w:rsidP="00AC2932">
      <w:pPr>
        <w:spacing w:after="0" w:line="276" w:lineRule="auto"/>
        <w:rPr>
          <w:rFonts w:ascii="Calibri" w:eastAsia="Calibri" w:hAnsi="Calibri" w:cs="Calibri"/>
          <w:i/>
          <w:iCs/>
          <w:u w:val="single"/>
        </w:rPr>
      </w:pPr>
      <w:r w:rsidRPr="35832445">
        <w:rPr>
          <w:rFonts w:ascii="Calibri" w:eastAsia="Calibri" w:hAnsi="Calibri" w:cs="Calibri"/>
          <w:i/>
          <w:iCs/>
          <w:u w:val="single"/>
        </w:rPr>
        <w:lastRenderedPageBreak/>
        <w:t xml:space="preserve">Criterium 4: ESG-indicatoren </w:t>
      </w:r>
      <w:r>
        <w:tab/>
      </w:r>
      <w:r>
        <w:tab/>
      </w:r>
      <w:r>
        <w:tab/>
      </w:r>
      <w:r>
        <w:tab/>
      </w:r>
      <w:r>
        <w:tab/>
      </w:r>
      <w:r>
        <w:tab/>
      </w:r>
      <w:r w:rsidRPr="35832445">
        <w:rPr>
          <w:rFonts w:ascii="Calibri" w:eastAsia="Calibri" w:hAnsi="Calibri" w:cs="Calibri"/>
          <w:i/>
          <w:iCs/>
          <w:u w:val="single"/>
        </w:rPr>
        <w:t xml:space="preserve"> Wegingsfactor 5</w:t>
      </w:r>
    </w:p>
    <w:p w14:paraId="553001FE" w14:textId="77777777" w:rsidR="00AC2932" w:rsidRDefault="00AC2932" w:rsidP="00AC2932">
      <w:pPr>
        <w:spacing w:after="0" w:line="276" w:lineRule="auto"/>
        <w:rPr>
          <w:rFonts w:ascii="Calibri" w:eastAsia="Calibri" w:hAnsi="Calibri" w:cs="Calibri"/>
          <w:i/>
          <w:iCs/>
        </w:rPr>
      </w:pPr>
      <w:r w:rsidRPr="0053BF4E">
        <w:rPr>
          <w:rFonts w:ascii="Calibri" w:eastAsia="Calibri" w:hAnsi="Calibri" w:cs="Calibri"/>
          <w:i/>
          <w:iCs/>
        </w:rPr>
        <w:t xml:space="preserve">Vormeis: max 4 A4 </w:t>
      </w:r>
      <w:proofErr w:type="spellStart"/>
      <w:r w:rsidRPr="0053BF4E">
        <w:rPr>
          <w:rFonts w:ascii="Calibri" w:eastAsia="Calibri" w:hAnsi="Calibri" w:cs="Calibri"/>
          <w:i/>
          <w:iCs/>
        </w:rPr>
        <w:t>Calibri</w:t>
      </w:r>
      <w:proofErr w:type="spellEnd"/>
      <w:r w:rsidRPr="0053BF4E">
        <w:rPr>
          <w:rFonts w:ascii="Calibri" w:eastAsia="Calibri" w:hAnsi="Calibri" w:cs="Calibri"/>
          <w:i/>
          <w:iCs/>
        </w:rPr>
        <w:t xml:space="preserve"> met grootte 11 </w:t>
      </w:r>
      <w:proofErr w:type="spellStart"/>
      <w:r w:rsidRPr="0053BF4E">
        <w:rPr>
          <w:rFonts w:ascii="Calibri" w:eastAsia="Calibri" w:hAnsi="Calibri" w:cs="Calibri"/>
          <w:i/>
          <w:iCs/>
        </w:rPr>
        <w:t>pnt</w:t>
      </w:r>
      <w:proofErr w:type="spellEnd"/>
      <w:r w:rsidRPr="0053BF4E">
        <w:rPr>
          <w:rFonts w:ascii="Calibri" w:eastAsia="Calibri" w:hAnsi="Calibri" w:cs="Calibri"/>
          <w:i/>
          <w:iCs/>
        </w:rPr>
        <w:t xml:space="preserve"> en regelafstand 1.15; De documentatie die uw motivatie onderbouwt telt niet mee voor het aantal pagina’s in de vormeis. Wanneer Deelnemer meer dan het gestelde maximum aantal pagina’s indient voor de beantwoording van SGC-K3, dan worden alleen de eerste vier pagina’s beoordeeld.</w:t>
      </w:r>
    </w:p>
    <w:p w14:paraId="2DC94DDC" w14:textId="77777777" w:rsidR="00AC2932" w:rsidRDefault="00AC2932" w:rsidP="00AC2932">
      <w:pPr>
        <w:spacing w:after="0" w:line="276" w:lineRule="auto"/>
        <w:rPr>
          <w:rFonts w:ascii="Calibri" w:eastAsia="Calibri" w:hAnsi="Calibri" w:cs="Calibri"/>
          <w:b/>
          <w:bCs/>
        </w:rPr>
      </w:pPr>
    </w:p>
    <w:p w14:paraId="1EBCA992" w14:textId="77777777" w:rsidR="00AC2932" w:rsidRDefault="00AC2932" w:rsidP="00AC2932">
      <w:pPr>
        <w:spacing w:after="0" w:line="276" w:lineRule="auto"/>
        <w:rPr>
          <w:rFonts w:ascii="Calibri" w:eastAsia="Calibri" w:hAnsi="Calibri" w:cs="Calibri"/>
          <w:b/>
          <w:bCs/>
        </w:rPr>
      </w:pPr>
      <w:r w:rsidRPr="0053BF4E">
        <w:rPr>
          <w:rFonts w:ascii="Calibri" w:eastAsia="Calibri" w:hAnsi="Calibri" w:cs="Calibri"/>
          <w:b/>
          <w:bCs/>
        </w:rPr>
        <w:t>Achtergrond:</w:t>
      </w:r>
    </w:p>
    <w:p w14:paraId="46C205CE" w14:textId="77777777" w:rsidR="00AC2932" w:rsidRDefault="00AC2932" w:rsidP="00AC2932">
      <w:pPr>
        <w:rPr>
          <w:rFonts w:ascii="Calibri" w:eastAsia="Calibri" w:hAnsi="Calibri" w:cs="Calibri"/>
        </w:rPr>
      </w:pPr>
      <w:r w:rsidRPr="0053BF4E">
        <w:rPr>
          <w:rStyle w:val="normaltextrun"/>
          <w:rFonts w:ascii="Calibri" w:hAnsi="Calibri" w:cs="Calibri"/>
          <w:color w:val="000000" w:themeColor="text1"/>
        </w:rPr>
        <w:t>In onze koers 2022-2026 ‘sta open’ beschrijft Opdrachtgever dat zij als openbaar onderwijsorganisatie</w:t>
      </w:r>
      <w:r>
        <w:rPr>
          <w:rStyle w:val="normaltextrun"/>
          <w:rFonts w:ascii="Calibri" w:hAnsi="Calibri" w:cs="Calibri"/>
          <w:color w:val="000000"/>
          <w:shd w:val="clear" w:color="auto" w:fill="FFFFFF"/>
        </w:rPr>
        <w:t xml:space="preserve"> er is voor iedereen. Welke levensovertuiging, seksuele voorkeur, fysieke en mentale mogelijkheid, afkomst, politieke overtuiging je ook hebt: bij ons ben je welkom, op onze scholen ontmoeten we elkaar. Deze wens voor duurzaamheid en </w:t>
      </w:r>
      <w:proofErr w:type="spellStart"/>
      <w:r>
        <w:rPr>
          <w:rStyle w:val="normaltextrun"/>
          <w:rFonts w:ascii="Calibri" w:hAnsi="Calibri" w:cs="Calibri"/>
          <w:color w:val="000000"/>
          <w:shd w:val="clear" w:color="auto" w:fill="FFFFFF"/>
        </w:rPr>
        <w:t>inclusiviteit</w:t>
      </w:r>
      <w:proofErr w:type="spellEnd"/>
      <w:r>
        <w:rPr>
          <w:rStyle w:val="normaltextrun"/>
          <w:rFonts w:ascii="Calibri" w:hAnsi="Calibri" w:cs="Calibri"/>
          <w:color w:val="000000"/>
          <w:shd w:val="clear" w:color="auto" w:fill="FFFFFF"/>
        </w:rPr>
        <w:t xml:space="preserve"> hebben wij ook voor onze leveranciers.</w:t>
      </w:r>
    </w:p>
    <w:p w14:paraId="1C65796B" w14:textId="77777777" w:rsidR="00AC2932" w:rsidRDefault="00AC2932" w:rsidP="00AC2932">
      <w:pPr>
        <w:spacing w:after="0" w:line="276" w:lineRule="auto"/>
        <w:rPr>
          <w:rFonts w:ascii="Calibri" w:eastAsia="Calibri" w:hAnsi="Calibri" w:cs="Calibri"/>
          <w:i/>
          <w:iCs/>
          <w:u w:val="single"/>
        </w:rPr>
      </w:pPr>
      <w:r w:rsidRPr="0053BF4E">
        <w:rPr>
          <w:rFonts w:ascii="Calibri" w:eastAsia="Calibri" w:hAnsi="Calibri" w:cs="Calibri"/>
          <w:b/>
          <w:bCs/>
        </w:rPr>
        <w:t>Vraag</w:t>
      </w:r>
      <w:r w:rsidRPr="0053BF4E">
        <w:rPr>
          <w:rFonts w:ascii="Calibri" w:eastAsia="Calibri" w:hAnsi="Calibri" w:cs="Calibri"/>
        </w:rPr>
        <w:t>:</w:t>
      </w:r>
    </w:p>
    <w:p w14:paraId="7BEFBF94" w14:textId="77777777" w:rsidR="00AC2932" w:rsidRDefault="00AC2932" w:rsidP="00AC2932">
      <w:pPr>
        <w:spacing w:after="0" w:line="276" w:lineRule="auto"/>
        <w:rPr>
          <w:rFonts w:ascii="Calibri" w:eastAsia="Calibri" w:hAnsi="Calibri" w:cs="Calibri"/>
        </w:rPr>
      </w:pPr>
      <w:r w:rsidRPr="0053BF4E">
        <w:rPr>
          <w:rFonts w:ascii="Calibri" w:eastAsia="Calibri" w:hAnsi="Calibri" w:cs="Calibri"/>
        </w:rPr>
        <w:t>Op welke wijze geeft u vorm aan duurzaamheid binnen uw organisatie en hoe heeft u de verantwoording hierover vormgegeven?</w:t>
      </w:r>
    </w:p>
    <w:p w14:paraId="37959C6F" w14:textId="77777777" w:rsidR="00AC2932" w:rsidRDefault="00AC2932" w:rsidP="00AC2932">
      <w:pPr>
        <w:spacing w:after="0" w:line="276" w:lineRule="auto"/>
        <w:rPr>
          <w:rFonts w:ascii="Calibri" w:eastAsia="Calibri" w:hAnsi="Calibri" w:cs="Calibri"/>
        </w:rPr>
      </w:pPr>
    </w:p>
    <w:p w14:paraId="019F17FC" w14:textId="77777777" w:rsidR="00AC2932" w:rsidRDefault="00AC2932" w:rsidP="00AC2932">
      <w:pPr>
        <w:spacing w:after="0" w:line="276" w:lineRule="auto"/>
        <w:rPr>
          <w:rFonts w:ascii="Calibri" w:eastAsia="Calibri" w:hAnsi="Calibri" w:cs="Calibri"/>
          <w:b/>
          <w:bCs/>
        </w:rPr>
      </w:pPr>
      <w:r w:rsidRPr="0053BF4E">
        <w:rPr>
          <w:rFonts w:ascii="Calibri" w:eastAsia="Calibri" w:hAnsi="Calibri" w:cs="Calibri"/>
          <w:b/>
          <w:bCs/>
        </w:rPr>
        <w:t>Beoordeling:</w:t>
      </w:r>
    </w:p>
    <w:p w14:paraId="4F67C0DD" w14:textId="77777777" w:rsidR="00AC2932" w:rsidRDefault="00AC2932" w:rsidP="00AC2932">
      <w:pPr>
        <w:spacing w:after="0" w:line="276" w:lineRule="auto"/>
        <w:rPr>
          <w:rFonts w:ascii="Calibri" w:eastAsia="Calibri" w:hAnsi="Calibri" w:cs="Calibri"/>
        </w:rPr>
      </w:pPr>
      <w:r w:rsidRPr="0053BF4E">
        <w:rPr>
          <w:rFonts w:ascii="Calibri" w:eastAsia="Calibri" w:hAnsi="Calibri" w:cs="Calibri"/>
        </w:rPr>
        <w:t>U wordt beoordeeld op:</w:t>
      </w:r>
    </w:p>
    <w:p w14:paraId="5A5EBF78" w14:textId="77777777" w:rsidR="00AC2932" w:rsidRDefault="00AC2932" w:rsidP="00AC2932">
      <w:pPr>
        <w:pStyle w:val="Lijstalinea"/>
        <w:numPr>
          <w:ilvl w:val="0"/>
          <w:numId w:val="13"/>
        </w:numPr>
        <w:spacing w:after="0"/>
        <w:rPr>
          <w:rFonts w:ascii="Calibri" w:eastAsia="Calibri" w:hAnsi="Calibri" w:cs="Calibri"/>
        </w:rPr>
      </w:pPr>
      <w:r w:rsidRPr="0053BF4E">
        <w:rPr>
          <w:rFonts w:ascii="Calibri" w:eastAsia="Calibri" w:hAnsi="Calibri" w:cs="Calibri"/>
        </w:rPr>
        <w:t>De mate waarop u in uw bedrijfsstrategie de ESG-indicatoren heeft betrokken.</w:t>
      </w:r>
    </w:p>
    <w:p w14:paraId="7FE43415" w14:textId="77777777" w:rsidR="00AC2932" w:rsidRDefault="00AC2932" w:rsidP="00AC2932">
      <w:pPr>
        <w:pStyle w:val="Lijstalinea"/>
        <w:numPr>
          <w:ilvl w:val="0"/>
          <w:numId w:val="13"/>
        </w:numPr>
        <w:spacing w:after="0"/>
        <w:rPr>
          <w:rFonts w:ascii="Calibri" w:eastAsia="Calibri" w:hAnsi="Calibri" w:cs="Calibri"/>
        </w:rPr>
      </w:pPr>
      <w:r w:rsidRPr="0053BF4E">
        <w:rPr>
          <w:rFonts w:ascii="Calibri" w:eastAsia="Calibri" w:hAnsi="Calibri" w:cs="Calibri"/>
        </w:rPr>
        <w:t xml:space="preserve">De verantwoordingsinformatie die u openbaar maakt. </w:t>
      </w:r>
    </w:p>
    <w:p w14:paraId="70AF137F" w14:textId="77777777" w:rsidR="00AC2932" w:rsidRDefault="00AC2932" w:rsidP="00AC2932">
      <w:pPr>
        <w:spacing w:after="0" w:line="276" w:lineRule="auto"/>
        <w:rPr>
          <w:rFonts w:ascii="Calibri" w:eastAsia="Calibri" w:hAnsi="Calibri" w:cs="Calibri"/>
        </w:rPr>
      </w:pPr>
    </w:p>
    <w:p w14:paraId="078BD15F" w14:textId="77777777" w:rsidR="00AC2932" w:rsidRDefault="00AC2932" w:rsidP="00AC2932">
      <w:pPr>
        <w:spacing w:after="0" w:line="276" w:lineRule="auto"/>
        <w:rPr>
          <w:rFonts w:ascii="Calibri" w:eastAsia="Calibri" w:hAnsi="Calibri" w:cs="Calibri"/>
          <w:b/>
          <w:bCs/>
        </w:rPr>
      </w:pPr>
      <w:r w:rsidRPr="0053BF4E">
        <w:rPr>
          <w:rFonts w:ascii="Calibri" w:eastAsia="Calibri" w:hAnsi="Calibri" w:cs="Calibri"/>
          <w:b/>
          <w:bCs/>
        </w:rPr>
        <w:t>Score:</w:t>
      </w:r>
    </w:p>
    <w:p w14:paraId="19EBE216" w14:textId="77777777" w:rsidR="00AC2932" w:rsidRDefault="00AC2932" w:rsidP="00AC2932">
      <w:pPr>
        <w:spacing w:line="276" w:lineRule="auto"/>
        <w:rPr>
          <w:rFonts w:ascii="Calibri" w:eastAsia="Calibri" w:hAnsi="Calibri" w:cs="Calibri"/>
        </w:rPr>
      </w:pPr>
      <w:r w:rsidRPr="0053BF4E">
        <w:rPr>
          <w:rFonts w:ascii="Calibri" w:eastAsia="Calibri" w:hAnsi="Calibri" w:cs="Calibri"/>
        </w:rPr>
        <w:t xml:space="preserve">Voor de </w:t>
      </w:r>
      <w:proofErr w:type="spellStart"/>
      <w:r w:rsidRPr="0053BF4E">
        <w:rPr>
          <w:rFonts w:ascii="Calibri" w:eastAsia="Calibri" w:hAnsi="Calibri" w:cs="Calibri"/>
        </w:rPr>
        <w:t>sub-onderdelen</w:t>
      </w:r>
      <w:proofErr w:type="spellEnd"/>
      <w:r w:rsidRPr="0053BF4E">
        <w:rPr>
          <w:rFonts w:ascii="Calibri" w:eastAsia="Calibri" w:hAnsi="Calibri" w:cs="Calibri"/>
        </w:rPr>
        <w:t xml:space="preserve"> (a en b) wordt de score 10-8-5-3 of 0 gegeven. De score van de afzonderlijke onderdelen worden gemiddeld en vermenigvuldigd met de wegingsfactor. De som van deze scores vormen de </w:t>
      </w:r>
      <w:proofErr w:type="spellStart"/>
      <w:r w:rsidRPr="0053BF4E">
        <w:rPr>
          <w:rFonts w:ascii="Calibri" w:eastAsia="Calibri" w:hAnsi="Calibri" w:cs="Calibri"/>
        </w:rPr>
        <w:t>totaal-score</w:t>
      </w:r>
      <w:proofErr w:type="spellEnd"/>
      <w:r w:rsidRPr="0053BF4E">
        <w:rPr>
          <w:rFonts w:ascii="Calibri" w:eastAsia="Calibri" w:hAnsi="Calibri" w:cs="Calibri"/>
        </w:rPr>
        <w:t xml:space="preserve"> voor dit criterium.</w:t>
      </w:r>
    </w:p>
    <w:p w14:paraId="094D1ECB" w14:textId="77777777" w:rsidR="00AC2932" w:rsidRDefault="00AC2932" w:rsidP="00AC2932">
      <w:r>
        <w:br w:type="page"/>
      </w:r>
    </w:p>
    <w:p w14:paraId="6EA2F915" w14:textId="77777777" w:rsidR="00AC2932" w:rsidRDefault="00AC2932" w:rsidP="00AC2932">
      <w:pPr>
        <w:spacing w:line="276" w:lineRule="auto"/>
        <w:rPr>
          <w:rFonts w:ascii="Calibri" w:eastAsia="Calibri" w:hAnsi="Calibri" w:cs="Calibri"/>
          <w:i/>
          <w:iCs/>
          <w:u w:val="single"/>
        </w:rPr>
      </w:pPr>
      <w:r w:rsidRPr="35832445">
        <w:rPr>
          <w:rFonts w:ascii="Calibri" w:eastAsia="Calibri" w:hAnsi="Calibri" w:cs="Calibri"/>
          <w:i/>
          <w:iCs/>
          <w:u w:val="single"/>
        </w:rPr>
        <w:lastRenderedPageBreak/>
        <w:t>Criterium 5: Presentatie - Interview</w:t>
      </w:r>
      <w:r>
        <w:tab/>
      </w:r>
      <w:r>
        <w:tab/>
      </w:r>
      <w:r>
        <w:tab/>
      </w:r>
      <w:r>
        <w:tab/>
      </w:r>
      <w:r>
        <w:tab/>
      </w:r>
      <w:r w:rsidRPr="35832445">
        <w:rPr>
          <w:rFonts w:ascii="Calibri" w:eastAsia="Calibri" w:hAnsi="Calibri" w:cs="Calibri"/>
          <w:i/>
          <w:iCs/>
          <w:u w:val="single"/>
        </w:rPr>
        <w:t xml:space="preserve"> Wegingsfactor 30</w:t>
      </w:r>
    </w:p>
    <w:p w14:paraId="7D3A8254" w14:textId="77777777" w:rsidR="00AC2932" w:rsidRDefault="00AC2932" w:rsidP="00AC2932">
      <w:pPr>
        <w:spacing w:line="276" w:lineRule="auto"/>
        <w:rPr>
          <w:rFonts w:ascii="Calibri" w:eastAsia="Calibri" w:hAnsi="Calibri" w:cs="Calibri"/>
          <w:i/>
          <w:iCs/>
        </w:rPr>
      </w:pPr>
      <w:r w:rsidRPr="496CA3CE">
        <w:rPr>
          <w:rFonts w:ascii="Calibri" w:eastAsia="Calibri" w:hAnsi="Calibri" w:cs="Calibri"/>
          <w:i/>
          <w:iCs/>
        </w:rPr>
        <w:t xml:space="preserve">Vormeis: De vorm is vrij. De maximale tijd is 60 minuten waarvan </w:t>
      </w:r>
      <w:r>
        <w:rPr>
          <w:rFonts w:ascii="Calibri" w:eastAsia="Calibri" w:hAnsi="Calibri" w:cs="Calibri"/>
          <w:i/>
          <w:iCs/>
        </w:rPr>
        <w:t>30</w:t>
      </w:r>
      <w:r w:rsidRPr="496CA3CE">
        <w:rPr>
          <w:rFonts w:ascii="Calibri" w:eastAsia="Calibri" w:hAnsi="Calibri" w:cs="Calibri"/>
          <w:i/>
          <w:iCs/>
        </w:rPr>
        <w:t xml:space="preserve"> minuten gereserveerd voor vragen vanuit de organisatie.</w:t>
      </w:r>
    </w:p>
    <w:p w14:paraId="48A6B957" w14:textId="77777777" w:rsidR="00AC2932" w:rsidRDefault="00AC2932" w:rsidP="00AC2932">
      <w:pPr>
        <w:spacing w:after="0" w:line="276" w:lineRule="auto"/>
        <w:rPr>
          <w:rFonts w:ascii="Calibri" w:eastAsia="Calibri" w:hAnsi="Calibri" w:cs="Calibri"/>
        </w:rPr>
      </w:pPr>
      <w:r w:rsidRPr="496CA3CE">
        <w:rPr>
          <w:rFonts w:ascii="Calibri" w:eastAsia="Calibri" w:hAnsi="Calibri" w:cs="Calibri"/>
          <w:b/>
          <w:bCs/>
        </w:rPr>
        <w:t>Achtergrond</w:t>
      </w:r>
    </w:p>
    <w:p w14:paraId="3F211CF1" w14:textId="77777777" w:rsidR="00AC2932" w:rsidRDefault="00AC2932" w:rsidP="00AC2932">
      <w:pPr>
        <w:spacing w:after="0" w:line="276" w:lineRule="auto"/>
        <w:rPr>
          <w:rFonts w:ascii="Calibri" w:eastAsia="Calibri" w:hAnsi="Calibri" w:cs="Calibri"/>
          <w:b/>
          <w:bCs/>
        </w:rPr>
      </w:pPr>
    </w:p>
    <w:p w14:paraId="74601753" w14:textId="77777777" w:rsidR="00AC2932" w:rsidRDefault="00AC2932" w:rsidP="00AC2932">
      <w:pPr>
        <w:spacing w:after="0" w:line="276" w:lineRule="auto"/>
      </w:pPr>
      <w:r w:rsidRPr="496CA3CE">
        <w:rPr>
          <w:rFonts w:ascii="Calibri" w:eastAsia="Calibri" w:hAnsi="Calibri" w:cs="Calibri"/>
          <w:b/>
          <w:bCs/>
        </w:rPr>
        <w:t>Vraag</w:t>
      </w:r>
      <w:r w:rsidRPr="496CA3CE">
        <w:rPr>
          <w:rFonts w:ascii="Calibri" w:eastAsia="Calibri" w:hAnsi="Calibri" w:cs="Calibri"/>
        </w:rPr>
        <w:t>:</w:t>
      </w:r>
    </w:p>
    <w:p w14:paraId="256BB9D3" w14:textId="77777777" w:rsidR="00AC2932" w:rsidRDefault="00AC2932" w:rsidP="00AC2932">
      <w:pPr>
        <w:spacing w:after="0" w:line="276" w:lineRule="auto"/>
        <w:rPr>
          <w:rFonts w:ascii="Calibri" w:eastAsia="Calibri" w:hAnsi="Calibri" w:cs="Calibri"/>
        </w:rPr>
      </w:pPr>
      <w:r>
        <w:rPr>
          <w:rStyle w:val="normaltextrun"/>
          <w:rFonts w:ascii="Calibri" w:hAnsi="Calibri" w:cs="Calibri"/>
          <w:color w:val="000000"/>
          <w:shd w:val="clear" w:color="auto" w:fill="FFFFFF"/>
        </w:rPr>
        <w:t>U krijgt een casus die in 30 minuten aan het beoordelingsteam moet worden gepresenteerd. Daarna volgt een vragenronde vanuit de organisatie van 30 minuten.</w:t>
      </w:r>
    </w:p>
    <w:p w14:paraId="30C49212" w14:textId="77777777" w:rsidR="00AC2932" w:rsidRDefault="00AC2932" w:rsidP="00AC2932">
      <w:pPr>
        <w:spacing w:after="0" w:line="276" w:lineRule="auto"/>
        <w:rPr>
          <w:rFonts w:ascii="Calibri" w:eastAsia="Calibri" w:hAnsi="Calibri" w:cs="Calibri"/>
        </w:rPr>
      </w:pPr>
    </w:p>
    <w:p w14:paraId="00247BC8" w14:textId="77777777" w:rsidR="00AC2932" w:rsidRPr="007F30FD" w:rsidRDefault="00AC2932" w:rsidP="00AC2932">
      <w:pPr>
        <w:spacing w:after="0" w:line="276" w:lineRule="auto"/>
        <w:rPr>
          <w:rStyle w:val="normaltextrun"/>
          <w:rFonts w:ascii="Calibri" w:eastAsia="Calibri" w:hAnsi="Calibri" w:cs="Calibri"/>
        </w:rPr>
      </w:pPr>
      <w:r w:rsidRPr="005D673A">
        <w:rPr>
          <w:rStyle w:val="normaltextrun"/>
          <w:color w:val="000000"/>
          <w:shd w:val="clear" w:color="auto" w:fill="FFFFFF"/>
        </w:rPr>
        <w:t>Benoem in de presentatie de volgende onderdelen expliciet:</w:t>
      </w:r>
    </w:p>
    <w:p w14:paraId="12AD66D3" w14:textId="77777777" w:rsidR="00AC2932" w:rsidRDefault="00AC2932" w:rsidP="00AC2932">
      <w:pPr>
        <w:pStyle w:val="Lijstalinea"/>
        <w:numPr>
          <w:ilvl w:val="0"/>
          <w:numId w:val="11"/>
        </w:numPr>
        <w:spacing w:line="240" w:lineRule="auto"/>
        <w:rPr>
          <w:rStyle w:val="normaltextrun"/>
          <w:color w:val="000000"/>
          <w:shd w:val="clear" w:color="auto" w:fill="FFFFFF"/>
        </w:rPr>
      </w:pPr>
      <w:r w:rsidRPr="005D673A">
        <w:rPr>
          <w:rStyle w:val="normaltextrun"/>
          <w:color w:val="000000"/>
          <w:shd w:val="clear" w:color="auto" w:fill="FFFFFF"/>
        </w:rPr>
        <w:t>Inrichting van het controleteam;</w:t>
      </w:r>
    </w:p>
    <w:p w14:paraId="214E64DA" w14:textId="77777777" w:rsidR="00AC2932" w:rsidRDefault="00AC2932" w:rsidP="00AC2932">
      <w:pPr>
        <w:pStyle w:val="Lijstalinea"/>
        <w:numPr>
          <w:ilvl w:val="0"/>
          <w:numId w:val="11"/>
        </w:numPr>
        <w:spacing w:line="240" w:lineRule="auto"/>
        <w:rPr>
          <w:rStyle w:val="normaltextrun"/>
          <w:color w:val="000000"/>
          <w:shd w:val="clear" w:color="auto" w:fill="FFFFFF"/>
        </w:rPr>
      </w:pPr>
      <w:r w:rsidRPr="007F30FD">
        <w:rPr>
          <w:rStyle w:val="normaltextrun"/>
          <w:color w:val="000000"/>
          <w:shd w:val="clear" w:color="auto" w:fill="FFFFFF"/>
        </w:rPr>
        <w:t>Invulling van de natuurlijke adviesfunctie;</w:t>
      </w:r>
    </w:p>
    <w:p w14:paraId="577FC9E1" w14:textId="77777777" w:rsidR="00AC2932" w:rsidRDefault="00AC2932" w:rsidP="00AC2932">
      <w:pPr>
        <w:pStyle w:val="Lijstalinea"/>
        <w:numPr>
          <w:ilvl w:val="0"/>
          <w:numId w:val="11"/>
        </w:numPr>
        <w:spacing w:line="240" w:lineRule="auto"/>
        <w:rPr>
          <w:rStyle w:val="normaltextrun"/>
          <w:color w:val="000000"/>
          <w:shd w:val="clear" w:color="auto" w:fill="FFFFFF"/>
        </w:rPr>
      </w:pPr>
      <w:r w:rsidRPr="007F30FD">
        <w:rPr>
          <w:rStyle w:val="normaltextrun"/>
          <w:color w:val="000000"/>
          <w:shd w:val="clear" w:color="auto" w:fill="FFFFFF"/>
        </w:rPr>
        <w:t>Risico-inventarisatie en beheersmaatregelen;</w:t>
      </w:r>
    </w:p>
    <w:p w14:paraId="5C70A21D" w14:textId="77777777" w:rsidR="00AC2932" w:rsidRDefault="00AC2932" w:rsidP="00AC2932">
      <w:pPr>
        <w:pStyle w:val="Lijstalinea"/>
        <w:numPr>
          <w:ilvl w:val="0"/>
          <w:numId w:val="11"/>
        </w:numPr>
        <w:spacing w:line="240" w:lineRule="auto"/>
        <w:rPr>
          <w:rStyle w:val="normaltextrun"/>
          <w:color w:val="000000"/>
          <w:shd w:val="clear" w:color="auto" w:fill="FFFFFF"/>
        </w:rPr>
      </w:pPr>
      <w:r w:rsidRPr="007F30FD">
        <w:rPr>
          <w:rStyle w:val="normaltextrun"/>
          <w:color w:val="000000"/>
          <w:shd w:val="clear" w:color="auto" w:fill="FFFFFF"/>
        </w:rPr>
        <w:t>Behalen van deadlines;</w:t>
      </w:r>
    </w:p>
    <w:p w14:paraId="68082985" w14:textId="77777777" w:rsidR="00AC2932" w:rsidRDefault="00AC2932" w:rsidP="00AC2932">
      <w:pPr>
        <w:pStyle w:val="Lijstalinea"/>
        <w:numPr>
          <w:ilvl w:val="0"/>
          <w:numId w:val="11"/>
        </w:numPr>
        <w:spacing w:line="240" w:lineRule="auto"/>
        <w:rPr>
          <w:rStyle w:val="normaltextrun"/>
          <w:color w:val="000000"/>
          <w:shd w:val="clear" w:color="auto" w:fill="FFFFFF"/>
        </w:rPr>
      </w:pPr>
      <w:r w:rsidRPr="007F30FD">
        <w:rPr>
          <w:rStyle w:val="normaltextrun"/>
          <w:color w:val="000000"/>
          <w:shd w:val="clear" w:color="auto" w:fill="FFFFFF"/>
        </w:rPr>
        <w:t>Communicatie tijdens en na afloop van het proces;</w:t>
      </w:r>
    </w:p>
    <w:p w14:paraId="1C2DBE3E" w14:textId="77777777" w:rsidR="00AC2932" w:rsidRDefault="00AC2932" w:rsidP="00AC2932">
      <w:pPr>
        <w:pStyle w:val="Lijstalinea"/>
        <w:numPr>
          <w:ilvl w:val="0"/>
          <w:numId w:val="11"/>
        </w:numPr>
        <w:spacing w:line="240" w:lineRule="auto"/>
        <w:rPr>
          <w:rStyle w:val="normaltextrun"/>
          <w:color w:val="000000"/>
          <w:shd w:val="clear" w:color="auto" w:fill="FFFFFF"/>
        </w:rPr>
      </w:pPr>
      <w:r w:rsidRPr="007F30FD">
        <w:rPr>
          <w:rStyle w:val="normaltextrun"/>
          <w:color w:val="000000"/>
          <w:shd w:val="clear" w:color="auto" w:fill="FFFFFF"/>
        </w:rPr>
        <w:t>In te zetten IT-Tools;</w:t>
      </w:r>
    </w:p>
    <w:p w14:paraId="21E80BB8" w14:textId="77777777" w:rsidR="00AC2932" w:rsidRPr="005A6BE4" w:rsidRDefault="00AC2932" w:rsidP="00AC2932">
      <w:pPr>
        <w:rPr>
          <w:rFonts w:ascii="Calibri" w:eastAsia="Calibri" w:hAnsi="Calibri" w:cs="Calibri"/>
          <w:b/>
          <w:bCs/>
        </w:rPr>
      </w:pPr>
      <w:r w:rsidRPr="005A6BE4">
        <w:rPr>
          <w:rFonts w:ascii="Calibri" w:eastAsia="Calibri" w:hAnsi="Calibri" w:cs="Calibri"/>
          <w:b/>
          <w:bCs/>
        </w:rPr>
        <w:t>Beoordeling:</w:t>
      </w:r>
    </w:p>
    <w:p w14:paraId="5E16585A" w14:textId="77777777" w:rsidR="00AC2932" w:rsidRDefault="00AC2932" w:rsidP="00AC2932">
      <w:pPr>
        <w:spacing w:line="276" w:lineRule="auto"/>
        <w:rPr>
          <w:rFonts w:ascii="Calibri" w:eastAsia="Calibri" w:hAnsi="Calibri" w:cs="Calibri"/>
        </w:rPr>
      </w:pPr>
      <w:r w:rsidRPr="005A6BE4">
        <w:rPr>
          <w:rFonts w:ascii="Calibri" w:eastAsia="Calibri" w:hAnsi="Calibri" w:cs="Calibri"/>
        </w:rPr>
        <w:t>De</w:t>
      </w:r>
      <w:r w:rsidRPr="496CA3CE">
        <w:rPr>
          <w:rFonts w:ascii="Calibri" w:eastAsia="Calibri" w:hAnsi="Calibri" w:cs="Calibri"/>
        </w:rPr>
        <w:t xml:space="preserve"> </w:t>
      </w:r>
      <w:r>
        <w:rPr>
          <w:rFonts w:ascii="Calibri" w:eastAsia="Calibri" w:hAnsi="Calibri" w:cs="Calibri"/>
        </w:rPr>
        <w:t>presentatie</w:t>
      </w:r>
      <w:r w:rsidRPr="496CA3CE">
        <w:rPr>
          <w:rFonts w:ascii="Calibri" w:eastAsia="Calibri" w:hAnsi="Calibri" w:cs="Calibri"/>
        </w:rPr>
        <w:t xml:space="preserve"> zal </w:t>
      </w:r>
      <w:r>
        <w:rPr>
          <w:rFonts w:ascii="Calibri" w:eastAsia="Calibri" w:hAnsi="Calibri" w:cs="Calibri"/>
        </w:rPr>
        <w:t xml:space="preserve">in haar geheel </w:t>
      </w:r>
      <w:r w:rsidRPr="496CA3CE">
        <w:rPr>
          <w:rFonts w:ascii="Calibri" w:eastAsia="Calibri" w:hAnsi="Calibri" w:cs="Calibri"/>
        </w:rPr>
        <w:t>worden beoordeel op:</w:t>
      </w:r>
    </w:p>
    <w:p w14:paraId="1A484B9D" w14:textId="77777777" w:rsidR="00AC2932" w:rsidRDefault="00AC2932" w:rsidP="00AC2932">
      <w:pPr>
        <w:pStyle w:val="Lijstalinea"/>
        <w:numPr>
          <w:ilvl w:val="0"/>
          <w:numId w:val="9"/>
        </w:numPr>
        <w:spacing w:after="0"/>
        <w:rPr>
          <w:rFonts w:ascii="Calibri" w:eastAsia="Calibri" w:hAnsi="Calibri" w:cs="Calibri"/>
        </w:rPr>
      </w:pPr>
      <w:r w:rsidRPr="496CA3CE">
        <w:rPr>
          <w:rFonts w:ascii="Calibri" w:eastAsia="Calibri" w:hAnsi="Calibri" w:cs="Calibri"/>
        </w:rPr>
        <w:t xml:space="preserve">Of gevraagde onderdelen compleet en gedetailleerd </w:t>
      </w:r>
      <w:r>
        <w:rPr>
          <w:rFonts w:ascii="Calibri" w:eastAsia="Calibri" w:hAnsi="Calibri" w:cs="Calibri"/>
        </w:rPr>
        <w:t>aan bod zijn gekomen en ondersteund zijn met voorbeelden of bewijzen;</w:t>
      </w:r>
    </w:p>
    <w:p w14:paraId="6289947C" w14:textId="77777777" w:rsidR="00AC2932" w:rsidRDefault="00AC2932" w:rsidP="00AC2932">
      <w:pPr>
        <w:pStyle w:val="Lijstalinea"/>
        <w:numPr>
          <w:ilvl w:val="0"/>
          <w:numId w:val="9"/>
        </w:numPr>
        <w:spacing w:after="0"/>
        <w:rPr>
          <w:rFonts w:ascii="Calibri" w:eastAsia="Calibri" w:hAnsi="Calibri" w:cs="Calibri"/>
        </w:rPr>
      </w:pPr>
      <w:r>
        <w:rPr>
          <w:rFonts w:ascii="Calibri" w:eastAsia="Calibri" w:hAnsi="Calibri" w:cs="Calibri"/>
        </w:rPr>
        <w:t>De mate waarin de presentatie blijk geeft van kennis van zaken en overtuigend is;</w:t>
      </w:r>
    </w:p>
    <w:p w14:paraId="531239B4" w14:textId="77777777" w:rsidR="00AC2932" w:rsidRDefault="00AC2932" w:rsidP="00AC2932">
      <w:pPr>
        <w:pStyle w:val="Lijstalinea"/>
        <w:numPr>
          <w:ilvl w:val="0"/>
          <w:numId w:val="9"/>
        </w:numPr>
        <w:spacing w:after="0"/>
        <w:rPr>
          <w:rFonts w:ascii="Calibri" w:eastAsia="Calibri" w:hAnsi="Calibri" w:cs="Calibri"/>
        </w:rPr>
      </w:pPr>
      <w:r>
        <w:rPr>
          <w:rFonts w:ascii="Calibri" w:eastAsia="Calibri" w:hAnsi="Calibri" w:cs="Calibri"/>
        </w:rPr>
        <w:t>De mate waarin u antwoord geeft op de gestelde vragen;</w:t>
      </w:r>
    </w:p>
    <w:p w14:paraId="7D3C945D" w14:textId="77777777" w:rsidR="00AC2932" w:rsidRDefault="00AC2932" w:rsidP="00AC2932">
      <w:pPr>
        <w:pStyle w:val="Lijstalinea"/>
        <w:numPr>
          <w:ilvl w:val="0"/>
          <w:numId w:val="9"/>
        </w:numPr>
        <w:spacing w:after="0"/>
        <w:rPr>
          <w:rFonts w:ascii="Calibri" w:eastAsia="Calibri" w:hAnsi="Calibri" w:cs="Calibri"/>
        </w:rPr>
      </w:pPr>
      <w:r>
        <w:rPr>
          <w:rFonts w:ascii="Calibri" w:eastAsia="Calibri" w:hAnsi="Calibri" w:cs="Calibri"/>
        </w:rPr>
        <w:t>De mate waarin u vooraf de vragen heeft voorzien</w:t>
      </w:r>
    </w:p>
    <w:p w14:paraId="1814BC28" w14:textId="77777777" w:rsidR="00AC2932" w:rsidRDefault="00AC2932" w:rsidP="00AC2932">
      <w:pPr>
        <w:spacing w:after="0"/>
        <w:rPr>
          <w:rFonts w:ascii="Calibri" w:eastAsia="Calibri" w:hAnsi="Calibri" w:cs="Calibri"/>
        </w:rPr>
      </w:pPr>
    </w:p>
    <w:p w14:paraId="6E83147C" w14:textId="77777777" w:rsidR="00AC2932" w:rsidRDefault="00AC2932" w:rsidP="00AC2932">
      <w:pPr>
        <w:spacing w:after="0"/>
        <w:rPr>
          <w:rFonts w:ascii="Calibri" w:eastAsia="Calibri" w:hAnsi="Calibri" w:cs="Calibri"/>
        </w:rPr>
      </w:pPr>
      <w:r w:rsidRPr="00B51ABC">
        <w:rPr>
          <w:rFonts w:ascii="Calibri" w:eastAsia="Calibri" w:hAnsi="Calibri" w:cs="Calibri"/>
        </w:rPr>
        <w:t xml:space="preserve">De </w:t>
      </w:r>
      <w:r>
        <w:rPr>
          <w:rFonts w:ascii="Calibri" w:eastAsia="Calibri" w:hAnsi="Calibri" w:cs="Calibri"/>
        </w:rPr>
        <w:t>presentatie</w:t>
      </w:r>
      <w:r w:rsidRPr="00B51ABC">
        <w:rPr>
          <w:rFonts w:ascii="Calibri" w:eastAsia="Calibri" w:hAnsi="Calibri" w:cs="Calibri"/>
        </w:rPr>
        <w:t xml:space="preserve"> dient te worden gehouden door de beoogde teamleden (partner/director, senior-/manager, supervisor en senior trainee) die, voor de Opdracht, ingezet worden</w:t>
      </w:r>
      <w:r>
        <w:rPr>
          <w:rFonts w:ascii="Calibri" w:eastAsia="Calibri" w:hAnsi="Calibri" w:cs="Calibri"/>
        </w:rPr>
        <w:t>.</w:t>
      </w:r>
    </w:p>
    <w:p w14:paraId="35B5BD9A" w14:textId="77777777" w:rsidR="00AC2932" w:rsidRDefault="00AC2932" w:rsidP="00AC2932">
      <w:pPr>
        <w:spacing w:after="0"/>
        <w:rPr>
          <w:rFonts w:ascii="Calibri" w:eastAsia="Calibri" w:hAnsi="Calibri" w:cs="Calibri"/>
          <w:b/>
          <w:bCs/>
        </w:rPr>
      </w:pPr>
    </w:p>
    <w:p w14:paraId="18378DCC" w14:textId="77777777" w:rsidR="00AC2932" w:rsidRDefault="00AC2932" w:rsidP="00AC2932">
      <w:pPr>
        <w:spacing w:after="0"/>
        <w:rPr>
          <w:rFonts w:ascii="Calibri" w:eastAsia="Calibri" w:hAnsi="Calibri" w:cs="Calibri"/>
          <w:b/>
          <w:bCs/>
        </w:rPr>
      </w:pPr>
      <w:r w:rsidRPr="496CA3CE">
        <w:rPr>
          <w:rFonts w:ascii="Calibri" w:eastAsia="Calibri" w:hAnsi="Calibri" w:cs="Calibri"/>
          <w:b/>
          <w:bCs/>
        </w:rPr>
        <w:t>Score:</w:t>
      </w:r>
    </w:p>
    <w:p w14:paraId="26477E36" w14:textId="77777777" w:rsidR="00AC2932" w:rsidRDefault="00AC2932" w:rsidP="00AC2932">
      <w:pPr>
        <w:spacing w:line="276" w:lineRule="auto"/>
        <w:rPr>
          <w:rFonts w:ascii="Calibri" w:eastAsia="Calibri" w:hAnsi="Calibri" w:cs="Calibri"/>
        </w:rPr>
      </w:pPr>
      <w:r w:rsidRPr="496CA3CE">
        <w:rPr>
          <w:rFonts w:ascii="Calibri" w:eastAsia="Calibri" w:hAnsi="Calibri" w:cs="Calibri"/>
        </w:rPr>
        <w:t xml:space="preserve">Voor </w:t>
      </w:r>
      <w:r>
        <w:rPr>
          <w:rFonts w:ascii="Calibri" w:eastAsia="Calibri" w:hAnsi="Calibri" w:cs="Calibri"/>
        </w:rPr>
        <w:t xml:space="preserve">alle subonderdelen </w:t>
      </w:r>
      <w:r w:rsidRPr="496CA3CE">
        <w:rPr>
          <w:rFonts w:ascii="Calibri" w:eastAsia="Calibri" w:hAnsi="Calibri" w:cs="Calibri"/>
        </w:rPr>
        <w:t xml:space="preserve">(a </w:t>
      </w:r>
      <w:r>
        <w:rPr>
          <w:rFonts w:ascii="Calibri" w:eastAsia="Calibri" w:hAnsi="Calibri" w:cs="Calibri"/>
        </w:rPr>
        <w:t>- d</w:t>
      </w:r>
      <w:r w:rsidRPr="496CA3CE">
        <w:rPr>
          <w:rFonts w:ascii="Calibri" w:eastAsia="Calibri" w:hAnsi="Calibri" w:cs="Calibri"/>
        </w:rPr>
        <w:t>) wordt de score 10-</w:t>
      </w:r>
      <w:r>
        <w:rPr>
          <w:rFonts w:ascii="Calibri" w:eastAsia="Calibri" w:hAnsi="Calibri" w:cs="Calibri"/>
        </w:rPr>
        <w:t>8</w:t>
      </w:r>
      <w:r w:rsidRPr="496CA3CE">
        <w:rPr>
          <w:rFonts w:ascii="Calibri" w:eastAsia="Calibri" w:hAnsi="Calibri" w:cs="Calibri"/>
        </w:rPr>
        <w:t xml:space="preserve">-5-3 of 0 gegeven. De score van de afzonderlijke onderdelen worden </w:t>
      </w:r>
      <w:r>
        <w:rPr>
          <w:rFonts w:ascii="Calibri" w:eastAsia="Calibri" w:hAnsi="Calibri" w:cs="Calibri"/>
        </w:rPr>
        <w:t xml:space="preserve">opgeteld, </w:t>
      </w:r>
      <w:r w:rsidRPr="496CA3CE">
        <w:rPr>
          <w:rFonts w:ascii="Calibri" w:eastAsia="Calibri" w:hAnsi="Calibri" w:cs="Calibri"/>
        </w:rPr>
        <w:t>gemiddeld en vermenigvuldigd met de wegingsfactor. De som van deze scores vormen de sub-score voor dit criterium.</w:t>
      </w:r>
    </w:p>
    <w:p w14:paraId="1FC1B2D0" w14:textId="77777777" w:rsidR="00AC2932" w:rsidRDefault="00AC2932" w:rsidP="00AC2932"/>
    <w:p w14:paraId="5E6884ED" w14:textId="0A4DE6E8" w:rsidR="00733B84" w:rsidRDefault="00733B84" w:rsidP="00334B5E">
      <w:pPr>
        <w:pStyle w:val="HoofdtekstMeubilair"/>
        <w:rPr>
          <w:i/>
          <w:iCs/>
          <w:u w:val="single"/>
          <w:lang w:eastAsia="nl-NL"/>
        </w:rPr>
      </w:pPr>
    </w:p>
    <w:sectPr w:rsidR="00733B8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47F87" w14:textId="77777777" w:rsidR="00AB275F" w:rsidRDefault="00AB275F" w:rsidP="007A130E">
      <w:pPr>
        <w:spacing w:after="0" w:line="240" w:lineRule="auto"/>
      </w:pPr>
      <w:r>
        <w:separator/>
      </w:r>
    </w:p>
  </w:endnote>
  <w:endnote w:type="continuationSeparator" w:id="0">
    <w:p w14:paraId="2A3155C5" w14:textId="77777777" w:rsidR="00AB275F" w:rsidRDefault="00AB275F" w:rsidP="007A1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857457"/>
      <w:docPartObj>
        <w:docPartGallery w:val="Page Numbers (Bottom of Page)"/>
        <w:docPartUnique/>
      </w:docPartObj>
    </w:sdtPr>
    <w:sdtEndPr/>
    <w:sdtContent>
      <w:p w14:paraId="360741C8" w14:textId="3C8D7D0E" w:rsidR="00AB275F" w:rsidRDefault="00AB275F">
        <w:pPr>
          <w:pStyle w:val="Voettekst"/>
          <w:jc w:val="right"/>
        </w:pPr>
        <w:r>
          <w:fldChar w:fldCharType="begin"/>
        </w:r>
        <w:r>
          <w:instrText>PAGE   \* MERGEFORMAT</w:instrText>
        </w:r>
        <w:r>
          <w:fldChar w:fldCharType="separate"/>
        </w:r>
        <w:r w:rsidR="002C7987">
          <w:rPr>
            <w:noProof/>
          </w:rPr>
          <w:t>2</w:t>
        </w:r>
        <w:r>
          <w:fldChar w:fldCharType="end"/>
        </w:r>
      </w:p>
    </w:sdtContent>
  </w:sdt>
  <w:p w14:paraId="4F7359D7" w14:textId="77777777" w:rsidR="00AB275F" w:rsidRDefault="00AB27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ED0AB" w14:textId="77777777" w:rsidR="00AB275F" w:rsidRDefault="00AB275F" w:rsidP="007A130E">
      <w:pPr>
        <w:spacing w:after="0" w:line="240" w:lineRule="auto"/>
      </w:pPr>
      <w:r>
        <w:separator/>
      </w:r>
    </w:p>
  </w:footnote>
  <w:footnote w:type="continuationSeparator" w:id="0">
    <w:p w14:paraId="75E67165" w14:textId="77777777" w:rsidR="00AB275F" w:rsidRDefault="00AB275F" w:rsidP="007A1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 w15:restartNumberingAfterBreak="0">
    <w:nsid w:val="1A7D6572"/>
    <w:multiLevelType w:val="hybridMultilevel"/>
    <w:tmpl w:val="E24AD5A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34240A8"/>
    <w:multiLevelType w:val="hybridMultilevel"/>
    <w:tmpl w:val="68CCD7FE"/>
    <w:lvl w:ilvl="0" w:tplc="A300A014">
      <w:start w:val="1"/>
      <w:numFmt w:val="lowerLetter"/>
      <w:lvlText w:val="%1."/>
      <w:lvlJc w:val="left"/>
      <w:pPr>
        <w:ind w:left="2214"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25BA2E60"/>
    <w:multiLevelType w:val="hybridMultilevel"/>
    <w:tmpl w:val="DEAE43D6"/>
    <w:lvl w:ilvl="0" w:tplc="E30022FA">
      <w:start w:val="1"/>
      <w:numFmt w:val="lowerLetter"/>
      <w:lvlText w:val="%1."/>
      <w:lvlJc w:val="left"/>
      <w:pPr>
        <w:ind w:left="720" w:hanging="360"/>
      </w:pPr>
    </w:lvl>
    <w:lvl w:ilvl="1" w:tplc="4A480164">
      <w:start w:val="1"/>
      <w:numFmt w:val="lowerLetter"/>
      <w:lvlText w:val="%2."/>
      <w:lvlJc w:val="left"/>
      <w:pPr>
        <w:ind w:left="1440" w:hanging="360"/>
      </w:pPr>
    </w:lvl>
    <w:lvl w:ilvl="2" w:tplc="ACA4B7EE">
      <w:start w:val="1"/>
      <w:numFmt w:val="lowerRoman"/>
      <w:lvlText w:val="%3."/>
      <w:lvlJc w:val="right"/>
      <w:pPr>
        <w:ind w:left="2160" w:hanging="180"/>
      </w:pPr>
    </w:lvl>
    <w:lvl w:ilvl="3" w:tplc="BF00D98E">
      <w:start w:val="1"/>
      <w:numFmt w:val="decimal"/>
      <w:lvlText w:val="%4."/>
      <w:lvlJc w:val="left"/>
      <w:pPr>
        <w:ind w:left="2880" w:hanging="360"/>
      </w:pPr>
    </w:lvl>
    <w:lvl w:ilvl="4" w:tplc="A4BC3436">
      <w:start w:val="1"/>
      <w:numFmt w:val="lowerLetter"/>
      <w:lvlText w:val="%5."/>
      <w:lvlJc w:val="left"/>
      <w:pPr>
        <w:ind w:left="3600" w:hanging="360"/>
      </w:pPr>
    </w:lvl>
    <w:lvl w:ilvl="5" w:tplc="7A383206">
      <w:start w:val="1"/>
      <w:numFmt w:val="lowerRoman"/>
      <w:lvlText w:val="%6."/>
      <w:lvlJc w:val="right"/>
      <w:pPr>
        <w:ind w:left="4320" w:hanging="180"/>
      </w:pPr>
    </w:lvl>
    <w:lvl w:ilvl="6" w:tplc="67BC1222">
      <w:start w:val="1"/>
      <w:numFmt w:val="decimal"/>
      <w:lvlText w:val="%7."/>
      <w:lvlJc w:val="left"/>
      <w:pPr>
        <w:ind w:left="5040" w:hanging="360"/>
      </w:pPr>
    </w:lvl>
    <w:lvl w:ilvl="7" w:tplc="106EAC02">
      <w:start w:val="1"/>
      <w:numFmt w:val="lowerLetter"/>
      <w:lvlText w:val="%8."/>
      <w:lvlJc w:val="left"/>
      <w:pPr>
        <w:ind w:left="5760" w:hanging="360"/>
      </w:pPr>
    </w:lvl>
    <w:lvl w:ilvl="8" w:tplc="4E70B114">
      <w:start w:val="1"/>
      <w:numFmt w:val="lowerRoman"/>
      <w:lvlText w:val="%9."/>
      <w:lvlJc w:val="right"/>
      <w:pPr>
        <w:ind w:left="6480" w:hanging="180"/>
      </w:pPr>
    </w:lvl>
  </w:abstractNum>
  <w:abstractNum w:abstractNumId="4" w15:restartNumberingAfterBreak="0">
    <w:nsid w:val="326A5BFE"/>
    <w:multiLevelType w:val="hybridMultilevel"/>
    <w:tmpl w:val="8124DFD2"/>
    <w:lvl w:ilvl="0" w:tplc="3AC2872E">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 w15:restartNumberingAfterBreak="0">
    <w:nsid w:val="333401EF"/>
    <w:multiLevelType w:val="multilevel"/>
    <w:tmpl w:val="86D06442"/>
    <w:lvl w:ilvl="0">
      <w:start w:val="10"/>
      <w:numFmt w:val="decimal"/>
      <w:lvlText w:val="%1"/>
      <w:lvlJc w:val="left"/>
      <w:pPr>
        <w:ind w:left="420" w:hanging="420"/>
      </w:pPr>
      <w:rPr>
        <w:rFonts w:cstheme="minorHAnsi" w:hint="default"/>
        <w:b w:val="0"/>
        <w:sz w:val="18"/>
      </w:rPr>
    </w:lvl>
    <w:lvl w:ilvl="1">
      <w:start w:val="1"/>
      <w:numFmt w:val="decimal"/>
      <w:pStyle w:val="Kop2"/>
      <w:lvlText w:val="%1.%2"/>
      <w:lvlJc w:val="left"/>
      <w:pPr>
        <w:ind w:left="720" w:hanging="720"/>
      </w:pPr>
      <w:rPr>
        <w:rFonts w:cstheme="minorHAnsi" w:hint="default"/>
        <w:b/>
        <w:sz w:val="18"/>
      </w:rPr>
    </w:lvl>
    <w:lvl w:ilvl="2">
      <w:start w:val="1"/>
      <w:numFmt w:val="decimal"/>
      <w:lvlText w:val="%1.%2.%3"/>
      <w:lvlJc w:val="left"/>
      <w:pPr>
        <w:ind w:left="1080" w:hanging="1080"/>
      </w:pPr>
      <w:rPr>
        <w:rFonts w:cstheme="minorHAnsi" w:hint="default"/>
        <w:b w:val="0"/>
        <w:sz w:val="18"/>
      </w:rPr>
    </w:lvl>
    <w:lvl w:ilvl="3">
      <w:start w:val="1"/>
      <w:numFmt w:val="decimal"/>
      <w:lvlText w:val="%1.%2.%3.%4"/>
      <w:lvlJc w:val="left"/>
      <w:pPr>
        <w:ind w:left="1080" w:hanging="1080"/>
      </w:pPr>
      <w:rPr>
        <w:rFonts w:cstheme="minorHAnsi" w:hint="default"/>
        <w:b w:val="0"/>
        <w:sz w:val="18"/>
      </w:rPr>
    </w:lvl>
    <w:lvl w:ilvl="4">
      <w:start w:val="1"/>
      <w:numFmt w:val="decimal"/>
      <w:lvlText w:val="%1.%2.%3.%4.%5"/>
      <w:lvlJc w:val="left"/>
      <w:pPr>
        <w:ind w:left="1440" w:hanging="1440"/>
      </w:pPr>
      <w:rPr>
        <w:rFonts w:cstheme="minorHAnsi" w:hint="default"/>
        <w:b w:val="0"/>
        <w:sz w:val="18"/>
      </w:rPr>
    </w:lvl>
    <w:lvl w:ilvl="5">
      <w:start w:val="1"/>
      <w:numFmt w:val="decimal"/>
      <w:lvlText w:val="%1.%2.%3.%4.%5.%6"/>
      <w:lvlJc w:val="left"/>
      <w:pPr>
        <w:ind w:left="1800" w:hanging="1800"/>
      </w:pPr>
      <w:rPr>
        <w:rFonts w:cstheme="minorHAnsi" w:hint="default"/>
        <w:b w:val="0"/>
        <w:sz w:val="18"/>
      </w:rPr>
    </w:lvl>
    <w:lvl w:ilvl="6">
      <w:start w:val="1"/>
      <w:numFmt w:val="decimal"/>
      <w:lvlText w:val="%1.%2.%3.%4.%5.%6.%7"/>
      <w:lvlJc w:val="left"/>
      <w:pPr>
        <w:ind w:left="2160" w:hanging="2160"/>
      </w:pPr>
      <w:rPr>
        <w:rFonts w:cstheme="minorHAnsi" w:hint="default"/>
        <w:b w:val="0"/>
        <w:sz w:val="18"/>
      </w:rPr>
    </w:lvl>
    <w:lvl w:ilvl="7">
      <w:start w:val="1"/>
      <w:numFmt w:val="decimal"/>
      <w:lvlText w:val="%1.%2.%3.%4.%5.%6.%7.%8"/>
      <w:lvlJc w:val="left"/>
      <w:pPr>
        <w:ind w:left="2160" w:hanging="2160"/>
      </w:pPr>
      <w:rPr>
        <w:rFonts w:cstheme="minorHAnsi" w:hint="default"/>
        <w:b w:val="0"/>
        <w:sz w:val="18"/>
      </w:rPr>
    </w:lvl>
    <w:lvl w:ilvl="8">
      <w:start w:val="1"/>
      <w:numFmt w:val="decimal"/>
      <w:lvlText w:val="%1.%2.%3.%4.%5.%6.%7.%8.%9"/>
      <w:lvlJc w:val="left"/>
      <w:pPr>
        <w:ind w:left="2520" w:hanging="2520"/>
      </w:pPr>
      <w:rPr>
        <w:rFonts w:cstheme="minorHAnsi" w:hint="default"/>
        <w:b w:val="0"/>
        <w:sz w:val="18"/>
      </w:rPr>
    </w:lvl>
  </w:abstractNum>
  <w:abstractNum w:abstractNumId="6" w15:restartNumberingAfterBreak="0">
    <w:nsid w:val="33F62BC8"/>
    <w:multiLevelType w:val="hybridMultilevel"/>
    <w:tmpl w:val="C986C7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BE04529"/>
    <w:multiLevelType w:val="hybridMultilevel"/>
    <w:tmpl w:val="CE063C02"/>
    <w:lvl w:ilvl="0" w:tplc="74962BE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17E41F1"/>
    <w:multiLevelType w:val="multilevel"/>
    <w:tmpl w:val="5C78E2D0"/>
    <w:lvl w:ilvl="0">
      <w:start w:val="1"/>
      <w:numFmt w:val="decimal"/>
      <w:pStyle w:val="Kop3"/>
      <w:lvlText w:val="%1"/>
      <w:lvlJc w:val="left"/>
      <w:pPr>
        <w:ind w:left="1065" w:hanging="705"/>
      </w:pPr>
      <w:rPr>
        <w:rFonts w:hint="default"/>
      </w:rPr>
    </w:lvl>
    <w:lvl w:ilvl="1">
      <w:start w:val="4"/>
      <w:numFmt w:val="decimal"/>
      <w:isLgl/>
      <w:lvlText w:val="%1.%2"/>
      <w:lvlJc w:val="left"/>
      <w:pPr>
        <w:ind w:left="1080" w:hanging="720"/>
      </w:pPr>
      <w:rPr>
        <w:rFonts w:asciiTheme="minorHAnsi" w:hAnsiTheme="minorHAnsi" w:cstheme="minorBidi" w:hint="default"/>
        <w:b w:val="0"/>
        <w:sz w:val="22"/>
      </w:rPr>
    </w:lvl>
    <w:lvl w:ilvl="2">
      <w:start w:val="1"/>
      <w:numFmt w:val="decimal"/>
      <w:isLgl/>
      <w:lvlText w:val="%1.%2.%3"/>
      <w:lvlJc w:val="left"/>
      <w:pPr>
        <w:ind w:left="1080" w:hanging="720"/>
      </w:pPr>
      <w:rPr>
        <w:rFonts w:asciiTheme="minorHAnsi" w:hAnsiTheme="minorHAnsi" w:cstheme="minorBidi" w:hint="default"/>
        <w:b w:val="0"/>
        <w:sz w:val="22"/>
      </w:rPr>
    </w:lvl>
    <w:lvl w:ilvl="3">
      <w:start w:val="1"/>
      <w:numFmt w:val="decimal"/>
      <w:isLgl/>
      <w:lvlText w:val="%1.%2.%3.%4"/>
      <w:lvlJc w:val="left"/>
      <w:pPr>
        <w:ind w:left="1440" w:hanging="1080"/>
      </w:pPr>
      <w:rPr>
        <w:rFonts w:asciiTheme="minorHAnsi" w:hAnsiTheme="minorHAnsi" w:cstheme="minorBidi" w:hint="default"/>
        <w:b w:val="0"/>
        <w:sz w:val="22"/>
      </w:rPr>
    </w:lvl>
    <w:lvl w:ilvl="4">
      <w:start w:val="1"/>
      <w:numFmt w:val="decimal"/>
      <w:isLgl/>
      <w:lvlText w:val="%1.%2.%3.%4.%5"/>
      <w:lvlJc w:val="left"/>
      <w:pPr>
        <w:ind w:left="1800" w:hanging="1440"/>
      </w:pPr>
      <w:rPr>
        <w:rFonts w:asciiTheme="minorHAnsi" w:hAnsiTheme="minorHAnsi" w:cstheme="minorBidi" w:hint="default"/>
        <w:b w:val="0"/>
        <w:sz w:val="22"/>
      </w:rPr>
    </w:lvl>
    <w:lvl w:ilvl="5">
      <w:start w:val="1"/>
      <w:numFmt w:val="decimal"/>
      <w:isLgl/>
      <w:lvlText w:val="%1.%2.%3.%4.%5.%6"/>
      <w:lvlJc w:val="left"/>
      <w:pPr>
        <w:ind w:left="1800" w:hanging="1440"/>
      </w:pPr>
      <w:rPr>
        <w:rFonts w:asciiTheme="minorHAnsi" w:hAnsiTheme="minorHAnsi" w:cstheme="minorBidi" w:hint="default"/>
        <w:b w:val="0"/>
        <w:sz w:val="22"/>
      </w:rPr>
    </w:lvl>
    <w:lvl w:ilvl="6">
      <w:start w:val="1"/>
      <w:numFmt w:val="decimal"/>
      <w:isLgl/>
      <w:lvlText w:val="%1.%2.%3.%4.%5.%6.%7"/>
      <w:lvlJc w:val="left"/>
      <w:pPr>
        <w:ind w:left="2160" w:hanging="1800"/>
      </w:pPr>
      <w:rPr>
        <w:rFonts w:asciiTheme="minorHAnsi" w:hAnsiTheme="minorHAnsi" w:cstheme="minorBidi" w:hint="default"/>
        <w:b w:val="0"/>
        <w:sz w:val="22"/>
      </w:rPr>
    </w:lvl>
    <w:lvl w:ilvl="7">
      <w:start w:val="1"/>
      <w:numFmt w:val="decimal"/>
      <w:isLgl/>
      <w:lvlText w:val="%1.%2.%3.%4.%5.%6.%7.%8"/>
      <w:lvlJc w:val="left"/>
      <w:pPr>
        <w:ind w:left="2520" w:hanging="2160"/>
      </w:pPr>
      <w:rPr>
        <w:rFonts w:asciiTheme="minorHAnsi" w:hAnsiTheme="minorHAnsi" w:cstheme="minorBidi" w:hint="default"/>
        <w:b w:val="0"/>
        <w:sz w:val="22"/>
      </w:rPr>
    </w:lvl>
    <w:lvl w:ilvl="8">
      <w:start w:val="1"/>
      <w:numFmt w:val="decimal"/>
      <w:isLgl/>
      <w:lvlText w:val="%1.%2.%3.%4.%5.%6.%7.%8.%9"/>
      <w:lvlJc w:val="left"/>
      <w:pPr>
        <w:ind w:left="2520" w:hanging="2160"/>
      </w:pPr>
      <w:rPr>
        <w:rFonts w:asciiTheme="minorHAnsi" w:hAnsiTheme="minorHAnsi" w:cstheme="minorBidi" w:hint="default"/>
        <w:b w:val="0"/>
        <w:sz w:val="22"/>
      </w:rPr>
    </w:lvl>
  </w:abstractNum>
  <w:abstractNum w:abstractNumId="9" w15:restartNumberingAfterBreak="0">
    <w:nsid w:val="57C3285D"/>
    <w:multiLevelType w:val="hybridMultilevel"/>
    <w:tmpl w:val="758A9E92"/>
    <w:lvl w:ilvl="0" w:tplc="F3B2A2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07A47B8"/>
    <w:multiLevelType w:val="hybridMultilevel"/>
    <w:tmpl w:val="E2846AA0"/>
    <w:lvl w:ilvl="0" w:tplc="BB845AD4">
      <w:start w:val="1"/>
      <w:numFmt w:val="bullet"/>
      <w:lvlText w:val="-"/>
      <w:lvlJc w:val="left"/>
      <w:pPr>
        <w:ind w:left="1428" w:hanging="360"/>
      </w:pPr>
      <w:rPr>
        <w:rFonts w:ascii="Calibri" w:eastAsia="Calibri" w:hAnsi="Calibri" w:cs="Calibr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746C2B3E"/>
    <w:multiLevelType w:val="hybridMultilevel"/>
    <w:tmpl w:val="138A0688"/>
    <w:lvl w:ilvl="0" w:tplc="DE42416A">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2" w15:restartNumberingAfterBreak="0">
    <w:nsid w:val="76E32258"/>
    <w:multiLevelType w:val="hybridMultilevel"/>
    <w:tmpl w:val="41D87A30"/>
    <w:lvl w:ilvl="0" w:tplc="1570EB44">
      <w:start w:val="5"/>
      <w:numFmt w:val="bullet"/>
      <w:lvlText w:val="-"/>
      <w:lvlJc w:val="left"/>
      <w:pPr>
        <w:ind w:left="1494" w:hanging="360"/>
      </w:pPr>
      <w:rPr>
        <w:rFonts w:ascii="Calibri" w:eastAsia="Times New Roman" w:hAnsi="Calibri" w:cs="Calibri"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3" w15:restartNumberingAfterBreak="0">
    <w:nsid w:val="7DCB2FC7"/>
    <w:multiLevelType w:val="hybridMultilevel"/>
    <w:tmpl w:val="641630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num w:numId="1" w16cid:durableId="131674267">
    <w:abstractNumId w:val="0"/>
  </w:num>
  <w:num w:numId="2" w16cid:durableId="1520973212">
    <w:abstractNumId w:val="5"/>
  </w:num>
  <w:num w:numId="3" w16cid:durableId="1127046653">
    <w:abstractNumId w:val="8"/>
  </w:num>
  <w:num w:numId="4" w16cid:durableId="590353636">
    <w:abstractNumId w:val="13"/>
  </w:num>
  <w:num w:numId="5" w16cid:durableId="1081877675">
    <w:abstractNumId w:val="4"/>
  </w:num>
  <w:num w:numId="6" w16cid:durableId="1400058866">
    <w:abstractNumId w:val="2"/>
  </w:num>
  <w:num w:numId="7" w16cid:durableId="1009021509">
    <w:abstractNumId w:val="12"/>
  </w:num>
  <w:num w:numId="8" w16cid:durableId="405147188">
    <w:abstractNumId w:val="11"/>
  </w:num>
  <w:num w:numId="9" w16cid:durableId="857501987">
    <w:abstractNumId w:val="3"/>
  </w:num>
  <w:num w:numId="10" w16cid:durableId="719481436">
    <w:abstractNumId w:val="9"/>
  </w:num>
  <w:num w:numId="11" w16cid:durableId="670989600">
    <w:abstractNumId w:val="10"/>
  </w:num>
  <w:num w:numId="12" w16cid:durableId="72630206">
    <w:abstractNumId w:val="6"/>
  </w:num>
  <w:num w:numId="13" w16cid:durableId="570576069">
    <w:abstractNumId w:val="1"/>
  </w:num>
  <w:num w:numId="14" w16cid:durableId="155026619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GB" w:vendorID="64" w:dllVersion="6" w:nlCheck="1" w:checkStyle="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6"/>
    <w:rsid w:val="000070D5"/>
    <w:rsid w:val="0001711C"/>
    <w:rsid w:val="00026A8C"/>
    <w:rsid w:val="00032618"/>
    <w:rsid w:val="00047262"/>
    <w:rsid w:val="00047473"/>
    <w:rsid w:val="000538B9"/>
    <w:rsid w:val="00054D06"/>
    <w:rsid w:val="000564A9"/>
    <w:rsid w:val="000570F4"/>
    <w:rsid w:val="000629EA"/>
    <w:rsid w:val="000935D6"/>
    <w:rsid w:val="00094CB7"/>
    <w:rsid w:val="0009712F"/>
    <w:rsid w:val="000A5A27"/>
    <w:rsid w:val="000B516C"/>
    <w:rsid w:val="000C1D38"/>
    <w:rsid w:val="000C2C97"/>
    <w:rsid w:val="000C2CB8"/>
    <w:rsid w:val="000C4617"/>
    <w:rsid w:val="000C6A66"/>
    <w:rsid w:val="000D0B10"/>
    <w:rsid w:val="000D217A"/>
    <w:rsid w:val="000D287C"/>
    <w:rsid w:val="000E2BE8"/>
    <w:rsid w:val="000E4317"/>
    <w:rsid w:val="000E71DD"/>
    <w:rsid w:val="00101211"/>
    <w:rsid w:val="00102C24"/>
    <w:rsid w:val="00105542"/>
    <w:rsid w:val="001127FC"/>
    <w:rsid w:val="00116EE8"/>
    <w:rsid w:val="00124595"/>
    <w:rsid w:val="00125BFD"/>
    <w:rsid w:val="00127307"/>
    <w:rsid w:val="00140187"/>
    <w:rsid w:val="001528B0"/>
    <w:rsid w:val="0015650B"/>
    <w:rsid w:val="00157782"/>
    <w:rsid w:val="00160505"/>
    <w:rsid w:val="00162FF9"/>
    <w:rsid w:val="00163928"/>
    <w:rsid w:val="0017564D"/>
    <w:rsid w:val="0018488A"/>
    <w:rsid w:val="00184A3A"/>
    <w:rsid w:val="00185B3C"/>
    <w:rsid w:val="00192F70"/>
    <w:rsid w:val="00192F78"/>
    <w:rsid w:val="001A27A3"/>
    <w:rsid w:val="001B3ACC"/>
    <w:rsid w:val="001B7820"/>
    <w:rsid w:val="001C6ABF"/>
    <w:rsid w:val="001C7E1C"/>
    <w:rsid w:val="001D4647"/>
    <w:rsid w:val="001E0688"/>
    <w:rsid w:val="001E2930"/>
    <w:rsid w:val="001E3795"/>
    <w:rsid w:val="001E417E"/>
    <w:rsid w:val="001E41BD"/>
    <w:rsid w:val="001E6AE6"/>
    <w:rsid w:val="001F21A4"/>
    <w:rsid w:val="001F485E"/>
    <w:rsid w:val="002020F7"/>
    <w:rsid w:val="002056BC"/>
    <w:rsid w:val="00205CCB"/>
    <w:rsid w:val="0020647D"/>
    <w:rsid w:val="00206EF9"/>
    <w:rsid w:val="00212177"/>
    <w:rsid w:val="00221399"/>
    <w:rsid w:val="00221A11"/>
    <w:rsid w:val="00223E67"/>
    <w:rsid w:val="00225EA7"/>
    <w:rsid w:val="002332A1"/>
    <w:rsid w:val="00233416"/>
    <w:rsid w:val="00233881"/>
    <w:rsid w:val="00234C34"/>
    <w:rsid w:val="00235680"/>
    <w:rsid w:val="002448DA"/>
    <w:rsid w:val="00247AEA"/>
    <w:rsid w:val="00261F69"/>
    <w:rsid w:val="00264CA5"/>
    <w:rsid w:val="0026557C"/>
    <w:rsid w:val="0027611C"/>
    <w:rsid w:val="00276280"/>
    <w:rsid w:val="00277680"/>
    <w:rsid w:val="00277D30"/>
    <w:rsid w:val="00285E5C"/>
    <w:rsid w:val="002915AD"/>
    <w:rsid w:val="002927A9"/>
    <w:rsid w:val="0029571B"/>
    <w:rsid w:val="002972EA"/>
    <w:rsid w:val="00297BC7"/>
    <w:rsid w:val="002A3F78"/>
    <w:rsid w:val="002A43F1"/>
    <w:rsid w:val="002C7987"/>
    <w:rsid w:val="002D18B5"/>
    <w:rsid w:val="002D631B"/>
    <w:rsid w:val="002E340F"/>
    <w:rsid w:val="002F10D6"/>
    <w:rsid w:val="002F37E7"/>
    <w:rsid w:val="002F6A17"/>
    <w:rsid w:val="00300D40"/>
    <w:rsid w:val="00305861"/>
    <w:rsid w:val="00310D75"/>
    <w:rsid w:val="003111FC"/>
    <w:rsid w:val="00312366"/>
    <w:rsid w:val="00315993"/>
    <w:rsid w:val="00316649"/>
    <w:rsid w:val="00320BF7"/>
    <w:rsid w:val="00322FB7"/>
    <w:rsid w:val="003232B9"/>
    <w:rsid w:val="00330D39"/>
    <w:rsid w:val="003317C4"/>
    <w:rsid w:val="00334B5E"/>
    <w:rsid w:val="00336947"/>
    <w:rsid w:val="00336D15"/>
    <w:rsid w:val="00337DC1"/>
    <w:rsid w:val="00343C0B"/>
    <w:rsid w:val="003442D9"/>
    <w:rsid w:val="003452ED"/>
    <w:rsid w:val="0036256B"/>
    <w:rsid w:val="0036400D"/>
    <w:rsid w:val="00365C03"/>
    <w:rsid w:val="0036679C"/>
    <w:rsid w:val="0036709C"/>
    <w:rsid w:val="003737DA"/>
    <w:rsid w:val="00375E26"/>
    <w:rsid w:val="003831A3"/>
    <w:rsid w:val="0038561A"/>
    <w:rsid w:val="00393275"/>
    <w:rsid w:val="00396077"/>
    <w:rsid w:val="00396169"/>
    <w:rsid w:val="00396B76"/>
    <w:rsid w:val="00396FC9"/>
    <w:rsid w:val="003A4A5C"/>
    <w:rsid w:val="003B0C56"/>
    <w:rsid w:val="003C01D9"/>
    <w:rsid w:val="003C5E71"/>
    <w:rsid w:val="003E4583"/>
    <w:rsid w:val="003E4752"/>
    <w:rsid w:val="003F5DF3"/>
    <w:rsid w:val="003F728B"/>
    <w:rsid w:val="00403087"/>
    <w:rsid w:val="00404A1F"/>
    <w:rsid w:val="00404F1B"/>
    <w:rsid w:val="00412B8B"/>
    <w:rsid w:val="00413E63"/>
    <w:rsid w:val="00416635"/>
    <w:rsid w:val="004224B0"/>
    <w:rsid w:val="00425C2C"/>
    <w:rsid w:val="00427753"/>
    <w:rsid w:val="004312B0"/>
    <w:rsid w:val="00436FA8"/>
    <w:rsid w:val="0044168C"/>
    <w:rsid w:val="00446164"/>
    <w:rsid w:val="004520FE"/>
    <w:rsid w:val="00452889"/>
    <w:rsid w:val="00452A0D"/>
    <w:rsid w:val="0045326C"/>
    <w:rsid w:val="004556AB"/>
    <w:rsid w:val="004612EB"/>
    <w:rsid w:val="00462AED"/>
    <w:rsid w:val="00463DBF"/>
    <w:rsid w:val="004701EE"/>
    <w:rsid w:val="00470A59"/>
    <w:rsid w:val="0047154C"/>
    <w:rsid w:val="0047491F"/>
    <w:rsid w:val="00476B5C"/>
    <w:rsid w:val="004773BC"/>
    <w:rsid w:val="00487D7C"/>
    <w:rsid w:val="0049345C"/>
    <w:rsid w:val="00495A4A"/>
    <w:rsid w:val="00497036"/>
    <w:rsid w:val="004A0FFC"/>
    <w:rsid w:val="004A7FED"/>
    <w:rsid w:val="004B691B"/>
    <w:rsid w:val="004B7C07"/>
    <w:rsid w:val="004C3294"/>
    <w:rsid w:val="004C49A8"/>
    <w:rsid w:val="004D19FD"/>
    <w:rsid w:val="004D54AB"/>
    <w:rsid w:val="004D6571"/>
    <w:rsid w:val="004D7A40"/>
    <w:rsid w:val="004E08C2"/>
    <w:rsid w:val="004E0E6E"/>
    <w:rsid w:val="004E1CDD"/>
    <w:rsid w:val="004E76D1"/>
    <w:rsid w:val="004E797F"/>
    <w:rsid w:val="005019C1"/>
    <w:rsid w:val="00506000"/>
    <w:rsid w:val="0050736D"/>
    <w:rsid w:val="00510846"/>
    <w:rsid w:val="00517594"/>
    <w:rsid w:val="00517A01"/>
    <w:rsid w:val="005238D5"/>
    <w:rsid w:val="005332A6"/>
    <w:rsid w:val="00552AF7"/>
    <w:rsid w:val="00554BB5"/>
    <w:rsid w:val="005619DB"/>
    <w:rsid w:val="00570074"/>
    <w:rsid w:val="00570BE5"/>
    <w:rsid w:val="00571C26"/>
    <w:rsid w:val="0057379C"/>
    <w:rsid w:val="0057760C"/>
    <w:rsid w:val="00584517"/>
    <w:rsid w:val="005931A1"/>
    <w:rsid w:val="005937D8"/>
    <w:rsid w:val="005A3AB9"/>
    <w:rsid w:val="005A6552"/>
    <w:rsid w:val="005A6F69"/>
    <w:rsid w:val="005A7B09"/>
    <w:rsid w:val="005B642D"/>
    <w:rsid w:val="005C7F58"/>
    <w:rsid w:val="005D063E"/>
    <w:rsid w:val="005D72D4"/>
    <w:rsid w:val="005E103D"/>
    <w:rsid w:val="005E38D8"/>
    <w:rsid w:val="005E78F5"/>
    <w:rsid w:val="005F3936"/>
    <w:rsid w:val="00601E5F"/>
    <w:rsid w:val="006045A2"/>
    <w:rsid w:val="00606CC4"/>
    <w:rsid w:val="00620B01"/>
    <w:rsid w:val="006237DF"/>
    <w:rsid w:val="00630C82"/>
    <w:rsid w:val="00633267"/>
    <w:rsid w:val="00633844"/>
    <w:rsid w:val="00634881"/>
    <w:rsid w:val="00643662"/>
    <w:rsid w:val="006504C5"/>
    <w:rsid w:val="0065224B"/>
    <w:rsid w:val="006568A3"/>
    <w:rsid w:val="00664DA1"/>
    <w:rsid w:val="00667E90"/>
    <w:rsid w:val="00670A3A"/>
    <w:rsid w:val="006765AA"/>
    <w:rsid w:val="00676AAC"/>
    <w:rsid w:val="006816BF"/>
    <w:rsid w:val="00682C0A"/>
    <w:rsid w:val="00682FB9"/>
    <w:rsid w:val="00684A98"/>
    <w:rsid w:val="00687118"/>
    <w:rsid w:val="00691146"/>
    <w:rsid w:val="00691753"/>
    <w:rsid w:val="006977AB"/>
    <w:rsid w:val="0069792C"/>
    <w:rsid w:val="006A16A0"/>
    <w:rsid w:val="006A5B38"/>
    <w:rsid w:val="006A74AB"/>
    <w:rsid w:val="006B1BF1"/>
    <w:rsid w:val="006B258D"/>
    <w:rsid w:val="006C0C30"/>
    <w:rsid w:val="006D1C73"/>
    <w:rsid w:val="006E4C26"/>
    <w:rsid w:val="006F5563"/>
    <w:rsid w:val="00700EA0"/>
    <w:rsid w:val="00703E70"/>
    <w:rsid w:val="00704710"/>
    <w:rsid w:val="00710757"/>
    <w:rsid w:val="007139E9"/>
    <w:rsid w:val="0071442C"/>
    <w:rsid w:val="0071736B"/>
    <w:rsid w:val="007203BC"/>
    <w:rsid w:val="00720F4C"/>
    <w:rsid w:val="007338E1"/>
    <w:rsid w:val="007338FD"/>
    <w:rsid w:val="00733A39"/>
    <w:rsid w:val="00733B84"/>
    <w:rsid w:val="0073524C"/>
    <w:rsid w:val="0073731F"/>
    <w:rsid w:val="00737380"/>
    <w:rsid w:val="00737E8F"/>
    <w:rsid w:val="00745326"/>
    <w:rsid w:val="007466CB"/>
    <w:rsid w:val="00751ECF"/>
    <w:rsid w:val="00760CFE"/>
    <w:rsid w:val="00761FD2"/>
    <w:rsid w:val="00770323"/>
    <w:rsid w:val="00770FE3"/>
    <w:rsid w:val="00780BDE"/>
    <w:rsid w:val="0078181E"/>
    <w:rsid w:val="00783ACD"/>
    <w:rsid w:val="0078551E"/>
    <w:rsid w:val="00794891"/>
    <w:rsid w:val="007A130E"/>
    <w:rsid w:val="007B3CF0"/>
    <w:rsid w:val="007C0A29"/>
    <w:rsid w:val="007C4AD5"/>
    <w:rsid w:val="007D51A8"/>
    <w:rsid w:val="007D587C"/>
    <w:rsid w:val="007E1FDA"/>
    <w:rsid w:val="007E7953"/>
    <w:rsid w:val="007E8DA4"/>
    <w:rsid w:val="007F1B23"/>
    <w:rsid w:val="007F1E15"/>
    <w:rsid w:val="0080775A"/>
    <w:rsid w:val="008102B4"/>
    <w:rsid w:val="00813FD0"/>
    <w:rsid w:val="008202BE"/>
    <w:rsid w:val="00825511"/>
    <w:rsid w:val="0082559D"/>
    <w:rsid w:val="00827B48"/>
    <w:rsid w:val="008327FE"/>
    <w:rsid w:val="00833667"/>
    <w:rsid w:val="00851BA0"/>
    <w:rsid w:val="0085762E"/>
    <w:rsid w:val="00863B8E"/>
    <w:rsid w:val="00872282"/>
    <w:rsid w:val="008813D2"/>
    <w:rsid w:val="008933C1"/>
    <w:rsid w:val="00895AA1"/>
    <w:rsid w:val="00897870"/>
    <w:rsid w:val="008A27F6"/>
    <w:rsid w:val="008A5AC8"/>
    <w:rsid w:val="008B2B04"/>
    <w:rsid w:val="008C0469"/>
    <w:rsid w:val="008C74C2"/>
    <w:rsid w:val="008D3DF9"/>
    <w:rsid w:val="008E3E57"/>
    <w:rsid w:val="008E4EC1"/>
    <w:rsid w:val="008E66EA"/>
    <w:rsid w:val="008E6CD1"/>
    <w:rsid w:val="008F3962"/>
    <w:rsid w:val="008F3A00"/>
    <w:rsid w:val="008F71CE"/>
    <w:rsid w:val="0090352E"/>
    <w:rsid w:val="009042E8"/>
    <w:rsid w:val="00906FC8"/>
    <w:rsid w:val="009075B8"/>
    <w:rsid w:val="00915009"/>
    <w:rsid w:val="00923203"/>
    <w:rsid w:val="00924743"/>
    <w:rsid w:val="00930167"/>
    <w:rsid w:val="00932599"/>
    <w:rsid w:val="009353B1"/>
    <w:rsid w:val="009362A0"/>
    <w:rsid w:val="0093657E"/>
    <w:rsid w:val="00944C70"/>
    <w:rsid w:val="0095594C"/>
    <w:rsid w:val="0096515B"/>
    <w:rsid w:val="009665CE"/>
    <w:rsid w:val="00970479"/>
    <w:rsid w:val="00977410"/>
    <w:rsid w:val="00977703"/>
    <w:rsid w:val="00981DCB"/>
    <w:rsid w:val="0098255D"/>
    <w:rsid w:val="0099031C"/>
    <w:rsid w:val="0099375E"/>
    <w:rsid w:val="00994F67"/>
    <w:rsid w:val="00997236"/>
    <w:rsid w:val="009A0B28"/>
    <w:rsid w:val="009B0602"/>
    <w:rsid w:val="009B5436"/>
    <w:rsid w:val="009C6120"/>
    <w:rsid w:val="009C7C7C"/>
    <w:rsid w:val="009D1704"/>
    <w:rsid w:val="009E535D"/>
    <w:rsid w:val="009E6E84"/>
    <w:rsid w:val="00A007AD"/>
    <w:rsid w:val="00A049D0"/>
    <w:rsid w:val="00A05317"/>
    <w:rsid w:val="00A07939"/>
    <w:rsid w:val="00A134FA"/>
    <w:rsid w:val="00A135FF"/>
    <w:rsid w:val="00A136EA"/>
    <w:rsid w:val="00A17A51"/>
    <w:rsid w:val="00A20745"/>
    <w:rsid w:val="00A22653"/>
    <w:rsid w:val="00A26CF2"/>
    <w:rsid w:val="00A36309"/>
    <w:rsid w:val="00A41760"/>
    <w:rsid w:val="00A42F05"/>
    <w:rsid w:val="00A570F8"/>
    <w:rsid w:val="00A618EC"/>
    <w:rsid w:val="00A637BE"/>
    <w:rsid w:val="00A73EE1"/>
    <w:rsid w:val="00A7660A"/>
    <w:rsid w:val="00A826E0"/>
    <w:rsid w:val="00A907BE"/>
    <w:rsid w:val="00A91889"/>
    <w:rsid w:val="00A92145"/>
    <w:rsid w:val="00AA34C1"/>
    <w:rsid w:val="00AA3662"/>
    <w:rsid w:val="00AA3AF3"/>
    <w:rsid w:val="00AA4914"/>
    <w:rsid w:val="00AA5299"/>
    <w:rsid w:val="00AA617F"/>
    <w:rsid w:val="00AA7B1C"/>
    <w:rsid w:val="00AA7CCD"/>
    <w:rsid w:val="00AB26D3"/>
    <w:rsid w:val="00AB275F"/>
    <w:rsid w:val="00AB6001"/>
    <w:rsid w:val="00AC0902"/>
    <w:rsid w:val="00AC159E"/>
    <w:rsid w:val="00AC176B"/>
    <w:rsid w:val="00AC2932"/>
    <w:rsid w:val="00AD34BD"/>
    <w:rsid w:val="00AD749D"/>
    <w:rsid w:val="00AE7C91"/>
    <w:rsid w:val="00B0784F"/>
    <w:rsid w:val="00B1239B"/>
    <w:rsid w:val="00B14E35"/>
    <w:rsid w:val="00B33264"/>
    <w:rsid w:val="00B377F3"/>
    <w:rsid w:val="00B43425"/>
    <w:rsid w:val="00B453A5"/>
    <w:rsid w:val="00B4569B"/>
    <w:rsid w:val="00B46D9E"/>
    <w:rsid w:val="00B511F1"/>
    <w:rsid w:val="00B60FE3"/>
    <w:rsid w:val="00B62777"/>
    <w:rsid w:val="00B63105"/>
    <w:rsid w:val="00B66BB1"/>
    <w:rsid w:val="00B67A75"/>
    <w:rsid w:val="00B75F87"/>
    <w:rsid w:val="00B81E2B"/>
    <w:rsid w:val="00B867F3"/>
    <w:rsid w:val="00B86989"/>
    <w:rsid w:val="00B87B16"/>
    <w:rsid w:val="00B9541A"/>
    <w:rsid w:val="00B97084"/>
    <w:rsid w:val="00BA21FF"/>
    <w:rsid w:val="00BA25B3"/>
    <w:rsid w:val="00BA272C"/>
    <w:rsid w:val="00BA3683"/>
    <w:rsid w:val="00BA409B"/>
    <w:rsid w:val="00BA66EF"/>
    <w:rsid w:val="00BA77FA"/>
    <w:rsid w:val="00BB40D1"/>
    <w:rsid w:val="00BC3B68"/>
    <w:rsid w:val="00BD32DA"/>
    <w:rsid w:val="00BD3461"/>
    <w:rsid w:val="00BD51F3"/>
    <w:rsid w:val="00BE404B"/>
    <w:rsid w:val="00BE4854"/>
    <w:rsid w:val="00BE6A16"/>
    <w:rsid w:val="00BE7EDE"/>
    <w:rsid w:val="00BF0D26"/>
    <w:rsid w:val="00BF1140"/>
    <w:rsid w:val="00BF16C0"/>
    <w:rsid w:val="00BF5277"/>
    <w:rsid w:val="00C11A52"/>
    <w:rsid w:val="00C1645A"/>
    <w:rsid w:val="00C24956"/>
    <w:rsid w:val="00C27166"/>
    <w:rsid w:val="00C31E08"/>
    <w:rsid w:val="00C46717"/>
    <w:rsid w:val="00C51E38"/>
    <w:rsid w:val="00C52680"/>
    <w:rsid w:val="00C52C28"/>
    <w:rsid w:val="00C55E74"/>
    <w:rsid w:val="00C5756F"/>
    <w:rsid w:val="00C61F6F"/>
    <w:rsid w:val="00C66A1A"/>
    <w:rsid w:val="00C67C6C"/>
    <w:rsid w:val="00C770AE"/>
    <w:rsid w:val="00C77E4C"/>
    <w:rsid w:val="00C77FAA"/>
    <w:rsid w:val="00C81A77"/>
    <w:rsid w:val="00C859E0"/>
    <w:rsid w:val="00C85B2A"/>
    <w:rsid w:val="00C9091C"/>
    <w:rsid w:val="00C957B7"/>
    <w:rsid w:val="00CA12B1"/>
    <w:rsid w:val="00CA4021"/>
    <w:rsid w:val="00CC2448"/>
    <w:rsid w:val="00CE3EBE"/>
    <w:rsid w:val="00CE61C6"/>
    <w:rsid w:val="00CF3D57"/>
    <w:rsid w:val="00CF519D"/>
    <w:rsid w:val="00CF6C51"/>
    <w:rsid w:val="00D1199B"/>
    <w:rsid w:val="00D12FD5"/>
    <w:rsid w:val="00D13AAD"/>
    <w:rsid w:val="00D23441"/>
    <w:rsid w:val="00D238BD"/>
    <w:rsid w:val="00D248FC"/>
    <w:rsid w:val="00D320C2"/>
    <w:rsid w:val="00D33E2F"/>
    <w:rsid w:val="00D34317"/>
    <w:rsid w:val="00D37C06"/>
    <w:rsid w:val="00D40492"/>
    <w:rsid w:val="00D41A18"/>
    <w:rsid w:val="00D42999"/>
    <w:rsid w:val="00D43F70"/>
    <w:rsid w:val="00D47B0E"/>
    <w:rsid w:val="00D57199"/>
    <w:rsid w:val="00D61D3F"/>
    <w:rsid w:val="00D62E86"/>
    <w:rsid w:val="00D64172"/>
    <w:rsid w:val="00D71D47"/>
    <w:rsid w:val="00D73752"/>
    <w:rsid w:val="00D76A16"/>
    <w:rsid w:val="00D76FC6"/>
    <w:rsid w:val="00D82416"/>
    <w:rsid w:val="00D82437"/>
    <w:rsid w:val="00D8496B"/>
    <w:rsid w:val="00D856E0"/>
    <w:rsid w:val="00D901ED"/>
    <w:rsid w:val="00D913DE"/>
    <w:rsid w:val="00D9345E"/>
    <w:rsid w:val="00DA406E"/>
    <w:rsid w:val="00DA7CD8"/>
    <w:rsid w:val="00DC1429"/>
    <w:rsid w:val="00DC3E6F"/>
    <w:rsid w:val="00DD07F2"/>
    <w:rsid w:val="00DD0C73"/>
    <w:rsid w:val="00DE0003"/>
    <w:rsid w:val="00DE4EB5"/>
    <w:rsid w:val="00DF05A2"/>
    <w:rsid w:val="00DF0B72"/>
    <w:rsid w:val="00DF3EC3"/>
    <w:rsid w:val="00DF5944"/>
    <w:rsid w:val="00DF7D8F"/>
    <w:rsid w:val="00E00304"/>
    <w:rsid w:val="00E01D39"/>
    <w:rsid w:val="00E02D24"/>
    <w:rsid w:val="00E03DB7"/>
    <w:rsid w:val="00E149A3"/>
    <w:rsid w:val="00E17778"/>
    <w:rsid w:val="00E22CEE"/>
    <w:rsid w:val="00E25409"/>
    <w:rsid w:val="00E30640"/>
    <w:rsid w:val="00E319BD"/>
    <w:rsid w:val="00E322D9"/>
    <w:rsid w:val="00E32A4A"/>
    <w:rsid w:val="00E43007"/>
    <w:rsid w:val="00E45D20"/>
    <w:rsid w:val="00E502C8"/>
    <w:rsid w:val="00E51A83"/>
    <w:rsid w:val="00E51BC3"/>
    <w:rsid w:val="00E56196"/>
    <w:rsid w:val="00E65B87"/>
    <w:rsid w:val="00E71DAB"/>
    <w:rsid w:val="00E750E2"/>
    <w:rsid w:val="00E80505"/>
    <w:rsid w:val="00E818F8"/>
    <w:rsid w:val="00E8273C"/>
    <w:rsid w:val="00E82B75"/>
    <w:rsid w:val="00E876E0"/>
    <w:rsid w:val="00E91B3F"/>
    <w:rsid w:val="00E924E2"/>
    <w:rsid w:val="00E92E54"/>
    <w:rsid w:val="00E93149"/>
    <w:rsid w:val="00E932BD"/>
    <w:rsid w:val="00E93F91"/>
    <w:rsid w:val="00E941CE"/>
    <w:rsid w:val="00E96AF3"/>
    <w:rsid w:val="00EA0802"/>
    <w:rsid w:val="00EB68FC"/>
    <w:rsid w:val="00EB7CC5"/>
    <w:rsid w:val="00EC345E"/>
    <w:rsid w:val="00EC4D84"/>
    <w:rsid w:val="00EC5D2E"/>
    <w:rsid w:val="00EC694E"/>
    <w:rsid w:val="00EC6C22"/>
    <w:rsid w:val="00ED52BE"/>
    <w:rsid w:val="00EE3AAE"/>
    <w:rsid w:val="00EF4772"/>
    <w:rsid w:val="00F02E6F"/>
    <w:rsid w:val="00F059A6"/>
    <w:rsid w:val="00F06459"/>
    <w:rsid w:val="00F06E5A"/>
    <w:rsid w:val="00F12C13"/>
    <w:rsid w:val="00F132B8"/>
    <w:rsid w:val="00F132C9"/>
    <w:rsid w:val="00F13F02"/>
    <w:rsid w:val="00F21B7A"/>
    <w:rsid w:val="00F2244D"/>
    <w:rsid w:val="00F24020"/>
    <w:rsid w:val="00F2758A"/>
    <w:rsid w:val="00F278B0"/>
    <w:rsid w:val="00F31E35"/>
    <w:rsid w:val="00F31F18"/>
    <w:rsid w:val="00F33963"/>
    <w:rsid w:val="00F3546D"/>
    <w:rsid w:val="00F36C7D"/>
    <w:rsid w:val="00F50864"/>
    <w:rsid w:val="00F52F97"/>
    <w:rsid w:val="00F62A76"/>
    <w:rsid w:val="00F63125"/>
    <w:rsid w:val="00F66809"/>
    <w:rsid w:val="00F66E01"/>
    <w:rsid w:val="00F67827"/>
    <w:rsid w:val="00F70B24"/>
    <w:rsid w:val="00F74F48"/>
    <w:rsid w:val="00F80275"/>
    <w:rsid w:val="00F80D9D"/>
    <w:rsid w:val="00F920DA"/>
    <w:rsid w:val="00F9485A"/>
    <w:rsid w:val="00F962B8"/>
    <w:rsid w:val="00FA13D7"/>
    <w:rsid w:val="00FA5D1F"/>
    <w:rsid w:val="00FB7F25"/>
    <w:rsid w:val="00FC2467"/>
    <w:rsid w:val="00FC5DA4"/>
    <w:rsid w:val="00FE23D0"/>
    <w:rsid w:val="00FE4315"/>
    <w:rsid w:val="00FF0E72"/>
    <w:rsid w:val="00FF1F44"/>
    <w:rsid w:val="00FF3A6F"/>
    <w:rsid w:val="010589F0"/>
    <w:rsid w:val="06C975B9"/>
    <w:rsid w:val="0CF4FFF7"/>
    <w:rsid w:val="0EF9C869"/>
    <w:rsid w:val="15D4F26A"/>
    <w:rsid w:val="17B02356"/>
    <w:rsid w:val="210091F4"/>
    <w:rsid w:val="291EF6A5"/>
    <w:rsid w:val="31AB0B47"/>
    <w:rsid w:val="33A9DC71"/>
    <w:rsid w:val="40A127FC"/>
    <w:rsid w:val="41D915D3"/>
    <w:rsid w:val="4F663AA7"/>
    <w:rsid w:val="5E9F65D1"/>
    <w:rsid w:val="5EFF5BDD"/>
    <w:rsid w:val="60324920"/>
    <w:rsid w:val="6D15E628"/>
    <w:rsid w:val="753613B2"/>
    <w:rsid w:val="7DED31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9CD4"/>
  <w15:chartTrackingRefBased/>
  <w15:docId w15:val="{B389E962-62A3-45FE-8E1D-925E658A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Geenafstand"/>
    <w:next w:val="Standaard"/>
    <w:link w:val="Kop1Char"/>
    <w:qFormat/>
    <w:rsid w:val="008813D2"/>
    <w:pPr>
      <w:spacing w:line="312" w:lineRule="auto"/>
      <w:outlineLvl w:val="0"/>
    </w:pPr>
    <w:rPr>
      <w:rFonts w:ascii="Verdana" w:hAnsi="Verdana" w:cstheme="minorHAnsi"/>
      <w:b/>
      <w:sz w:val="20"/>
      <w:szCs w:val="18"/>
    </w:rPr>
  </w:style>
  <w:style w:type="paragraph" w:styleId="Kop2">
    <w:name w:val="heading 2"/>
    <w:basedOn w:val="Geenafstand"/>
    <w:next w:val="Standaard"/>
    <w:link w:val="Kop2Char"/>
    <w:unhideWhenUsed/>
    <w:qFormat/>
    <w:rsid w:val="00977703"/>
    <w:pPr>
      <w:numPr>
        <w:ilvl w:val="1"/>
        <w:numId w:val="2"/>
      </w:numPr>
      <w:spacing w:line="312" w:lineRule="auto"/>
      <w:outlineLvl w:val="1"/>
    </w:pPr>
    <w:rPr>
      <w:rFonts w:ascii="Verdana" w:hAnsi="Verdana" w:cs="Arial"/>
      <w:b/>
      <w:sz w:val="18"/>
      <w:szCs w:val="18"/>
    </w:rPr>
  </w:style>
  <w:style w:type="paragraph" w:styleId="Kop3">
    <w:name w:val="heading 3"/>
    <w:aliases w:val="BD,3scr"/>
    <w:basedOn w:val="Kop1"/>
    <w:next w:val="Standaard"/>
    <w:link w:val="Kop3Char"/>
    <w:unhideWhenUsed/>
    <w:qFormat/>
    <w:rsid w:val="00B43425"/>
    <w:pPr>
      <w:numPr>
        <w:numId w:val="3"/>
      </w:numPr>
      <w:spacing w:line="360" w:lineRule="auto"/>
      <w:ind w:left="1134" w:hanging="1134"/>
      <w:outlineLvl w:val="2"/>
    </w:pPr>
    <w:rPr>
      <w:b w:val="0"/>
      <w:sz w:val="22"/>
      <w:szCs w:val="22"/>
    </w:rPr>
  </w:style>
  <w:style w:type="paragraph" w:styleId="Kop4">
    <w:name w:val="heading 4"/>
    <w:basedOn w:val="Kop1"/>
    <w:next w:val="Standaard"/>
    <w:link w:val="Kop4Char"/>
    <w:qFormat/>
    <w:rsid w:val="00054D06"/>
    <w:pPr>
      <w:widowControl w:val="0"/>
      <w:tabs>
        <w:tab w:val="num" w:pos="0"/>
      </w:tabs>
      <w:spacing w:before="240" w:line="240" w:lineRule="atLeast"/>
      <w:ind w:hanging="1160"/>
      <w:outlineLvl w:val="3"/>
    </w:pPr>
    <w:rPr>
      <w:rFonts w:eastAsia="Times New Roman" w:cs="Arial"/>
      <w:b w:val="0"/>
      <w:bCs/>
      <w:kern w:val="32"/>
      <w:sz w:val="18"/>
      <w:lang w:eastAsia="nl-NL"/>
    </w:rPr>
  </w:style>
  <w:style w:type="paragraph" w:styleId="Kop5">
    <w:name w:val="heading 5"/>
    <w:basedOn w:val="Standaard"/>
    <w:next w:val="Standaard"/>
    <w:link w:val="Kop5Char"/>
    <w:qFormat/>
    <w:rsid w:val="00054D06"/>
    <w:pPr>
      <w:tabs>
        <w:tab w:val="num" w:pos="-152"/>
      </w:tabs>
      <w:spacing w:before="240" w:after="60" w:line="240" w:lineRule="atLeast"/>
      <w:ind w:left="-152" w:hanging="1008"/>
      <w:outlineLvl w:val="4"/>
    </w:pPr>
    <w:rPr>
      <w:rFonts w:ascii="Verdana" w:eastAsia="Times New Roman" w:hAnsi="Verdana"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813D2"/>
    <w:rPr>
      <w:rFonts w:ascii="Verdana" w:hAnsi="Verdana" w:cstheme="minorHAnsi"/>
      <w:b/>
      <w:sz w:val="20"/>
      <w:szCs w:val="18"/>
    </w:rPr>
  </w:style>
  <w:style w:type="character" w:customStyle="1" w:styleId="Kop3Char">
    <w:name w:val="Kop 3 Char"/>
    <w:aliases w:val="BD Char,3scr Char"/>
    <w:basedOn w:val="Standaardalinea-lettertype"/>
    <w:link w:val="Kop3"/>
    <w:rsid w:val="00B43425"/>
    <w:rPr>
      <w:rFonts w:ascii="Verdana" w:hAnsi="Verdana" w:cstheme="minorHAnsi"/>
    </w:rPr>
  </w:style>
  <w:style w:type="character" w:customStyle="1" w:styleId="Kop2Char">
    <w:name w:val="Kop 2 Char"/>
    <w:basedOn w:val="Standaardalinea-lettertype"/>
    <w:link w:val="Kop2"/>
    <w:rsid w:val="00977703"/>
    <w:rPr>
      <w:rFonts w:ascii="Verdana" w:hAnsi="Verdana" w:cs="Arial"/>
      <w:b/>
      <w:sz w:val="18"/>
      <w:szCs w:val="18"/>
    </w:rPr>
  </w:style>
  <w:style w:type="paragraph" w:styleId="Geenafstand">
    <w:name w:val="No Spacing"/>
    <w:link w:val="GeenafstandChar"/>
    <w:uiPriority w:val="1"/>
    <w:qFormat/>
    <w:rsid w:val="00396B76"/>
    <w:pPr>
      <w:spacing w:after="0" w:line="240" w:lineRule="auto"/>
    </w:pPr>
  </w:style>
  <w:style w:type="paragraph" w:customStyle="1" w:styleId="EmeritorBDTabelbasis">
    <w:name w:val="Emeritor BD Tabel basis"/>
    <w:basedOn w:val="DPCKop3"/>
    <w:qFormat/>
    <w:rsid w:val="00770FE3"/>
    <w:pPr>
      <w:spacing w:after="0" w:line="240" w:lineRule="auto"/>
    </w:pPr>
  </w:style>
  <w:style w:type="paragraph" w:customStyle="1" w:styleId="HoofdtekstMeubilair">
    <w:name w:val="Hoofdtekst Meubilair"/>
    <w:basedOn w:val="Standaard"/>
    <w:qFormat/>
    <w:rsid w:val="00462AED"/>
    <w:pPr>
      <w:spacing w:after="0" w:line="276" w:lineRule="auto"/>
      <w:ind w:left="1134"/>
    </w:pPr>
    <w:rPr>
      <w:rFonts w:cs="Tahoma"/>
    </w:rPr>
  </w:style>
  <w:style w:type="character" w:styleId="Hyperlink">
    <w:name w:val="Hyperlink"/>
    <w:uiPriority w:val="99"/>
    <w:rsid w:val="00751ECF"/>
    <w:rPr>
      <w:color w:val="auto"/>
      <w:u w:val="single"/>
    </w:rPr>
  </w:style>
  <w:style w:type="paragraph" w:customStyle="1" w:styleId="Heading2Links0cm">
    <w:name w:val="Heading 2 + Links:  0 cm"/>
    <w:aliases w:val="Eerste regel:  0 cm"/>
    <w:basedOn w:val="Standaard"/>
    <w:link w:val="Heading2Links0cmChar"/>
    <w:rsid w:val="00751ECF"/>
    <w:pPr>
      <w:tabs>
        <w:tab w:val="left" w:pos="397"/>
        <w:tab w:val="num" w:pos="718"/>
      </w:tabs>
      <w:spacing w:before="105" w:after="30" w:line="260" w:lineRule="exact"/>
      <w:ind w:left="718" w:hanging="576"/>
      <w:outlineLvl w:val="1"/>
    </w:pPr>
    <w:rPr>
      <w:rFonts w:ascii="Verdana" w:eastAsia="Times New Roman" w:hAnsi="Verdana" w:cs="Arial"/>
      <w:b/>
      <w:sz w:val="18"/>
      <w:szCs w:val="20"/>
    </w:rPr>
  </w:style>
  <w:style w:type="paragraph" w:customStyle="1" w:styleId="DPCKop3">
    <w:name w:val="DPC Kop 3"/>
    <w:basedOn w:val="Standaard"/>
    <w:next w:val="Standaard"/>
    <w:link w:val="DPCKop3Char"/>
    <w:qFormat/>
    <w:rsid w:val="00E32A4A"/>
    <w:pPr>
      <w:spacing w:line="360" w:lineRule="auto"/>
      <w:ind w:left="1134" w:hanging="1134"/>
    </w:pPr>
    <w:rPr>
      <w:b/>
    </w:rPr>
  </w:style>
  <w:style w:type="character" w:customStyle="1" w:styleId="DPCKop3Char">
    <w:name w:val="DPC Kop 3 Char"/>
    <w:basedOn w:val="Standaardalinea-lettertype"/>
    <w:link w:val="DPCKop3"/>
    <w:rsid w:val="00E32A4A"/>
    <w:rPr>
      <w:b/>
    </w:rPr>
  </w:style>
  <w:style w:type="paragraph" w:customStyle="1" w:styleId="DPCKop4">
    <w:name w:val="DPC Kop 4"/>
    <w:basedOn w:val="Heading2Links0cm"/>
    <w:next w:val="Standaard"/>
    <w:qFormat/>
    <w:rsid w:val="00751ECF"/>
    <w:pPr>
      <w:tabs>
        <w:tab w:val="clear" w:pos="397"/>
        <w:tab w:val="clear" w:pos="718"/>
        <w:tab w:val="left" w:pos="992"/>
        <w:tab w:val="num" w:pos="1715"/>
      </w:tabs>
      <w:spacing w:before="360"/>
      <w:ind w:left="862" w:hanging="862"/>
      <w:outlineLvl w:val="3"/>
    </w:pPr>
  </w:style>
  <w:style w:type="character" w:customStyle="1" w:styleId="Heading2Links0cmChar">
    <w:name w:val="Heading 2 + Links:  0 cm Char"/>
    <w:aliases w:val="Eerste regel:  0 cm Char"/>
    <w:basedOn w:val="Standaardalinea-lettertype"/>
    <w:link w:val="Heading2Links0cm"/>
    <w:rsid w:val="00813FD0"/>
    <w:rPr>
      <w:rFonts w:ascii="Verdana" w:eastAsia="Times New Roman" w:hAnsi="Verdana" w:cs="Arial"/>
      <w:b/>
      <w:sz w:val="18"/>
      <w:szCs w:val="20"/>
    </w:rPr>
  </w:style>
  <w:style w:type="paragraph" w:styleId="Lijstalinea">
    <w:name w:val="List Paragraph"/>
    <w:aliases w:val="-_BOMW"/>
    <w:basedOn w:val="Standaard"/>
    <w:link w:val="LijstalineaChar"/>
    <w:uiPriority w:val="34"/>
    <w:qFormat/>
    <w:rsid w:val="00813FD0"/>
    <w:pPr>
      <w:ind w:left="720"/>
      <w:contextualSpacing/>
    </w:pPr>
  </w:style>
  <w:style w:type="character" w:styleId="Verwijzingopmerking">
    <w:name w:val="annotation reference"/>
    <w:basedOn w:val="Standaardalinea-lettertype"/>
    <w:semiHidden/>
    <w:unhideWhenUsed/>
    <w:rsid w:val="00E322D9"/>
    <w:rPr>
      <w:sz w:val="16"/>
      <w:szCs w:val="16"/>
    </w:rPr>
  </w:style>
  <w:style w:type="paragraph" w:styleId="Tekstopmerking">
    <w:name w:val="annotation text"/>
    <w:basedOn w:val="Standaard"/>
    <w:link w:val="TekstopmerkingChar"/>
    <w:unhideWhenUsed/>
    <w:rsid w:val="00E322D9"/>
    <w:pPr>
      <w:spacing w:line="240" w:lineRule="auto"/>
    </w:pPr>
    <w:rPr>
      <w:sz w:val="20"/>
      <w:szCs w:val="20"/>
    </w:rPr>
  </w:style>
  <w:style w:type="character" w:customStyle="1" w:styleId="TekstopmerkingChar">
    <w:name w:val="Tekst opmerking Char"/>
    <w:basedOn w:val="Standaardalinea-lettertype"/>
    <w:link w:val="Tekstopmerking"/>
    <w:rsid w:val="00E322D9"/>
    <w:rPr>
      <w:sz w:val="20"/>
      <w:szCs w:val="20"/>
    </w:rPr>
  </w:style>
  <w:style w:type="paragraph" w:styleId="Onderwerpvanopmerking">
    <w:name w:val="annotation subject"/>
    <w:basedOn w:val="Tekstopmerking"/>
    <w:next w:val="Tekstopmerking"/>
    <w:link w:val="OnderwerpvanopmerkingChar"/>
    <w:uiPriority w:val="99"/>
    <w:semiHidden/>
    <w:unhideWhenUsed/>
    <w:rsid w:val="00E322D9"/>
    <w:rPr>
      <w:b/>
      <w:bCs/>
    </w:rPr>
  </w:style>
  <w:style w:type="character" w:customStyle="1" w:styleId="OnderwerpvanopmerkingChar">
    <w:name w:val="Onderwerp van opmerking Char"/>
    <w:basedOn w:val="TekstopmerkingChar"/>
    <w:link w:val="Onderwerpvanopmerking"/>
    <w:uiPriority w:val="99"/>
    <w:semiHidden/>
    <w:rsid w:val="00E322D9"/>
    <w:rPr>
      <w:b/>
      <w:bCs/>
      <w:sz w:val="20"/>
      <w:szCs w:val="20"/>
    </w:rPr>
  </w:style>
  <w:style w:type="paragraph" w:styleId="Ballontekst">
    <w:name w:val="Balloon Text"/>
    <w:basedOn w:val="Standaard"/>
    <w:link w:val="BallontekstChar"/>
    <w:uiPriority w:val="99"/>
    <w:semiHidden/>
    <w:unhideWhenUsed/>
    <w:rsid w:val="00E322D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2D9"/>
    <w:rPr>
      <w:rFonts w:ascii="Segoe UI" w:hAnsi="Segoe UI" w:cs="Segoe UI"/>
      <w:sz w:val="18"/>
      <w:szCs w:val="18"/>
    </w:rPr>
  </w:style>
  <w:style w:type="paragraph" w:styleId="Koptekst">
    <w:name w:val="header"/>
    <w:basedOn w:val="Standaard"/>
    <w:link w:val="KoptekstChar"/>
    <w:uiPriority w:val="99"/>
    <w:unhideWhenUsed/>
    <w:rsid w:val="007A13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A130E"/>
  </w:style>
  <w:style w:type="paragraph" w:styleId="Voettekst">
    <w:name w:val="footer"/>
    <w:basedOn w:val="Standaard"/>
    <w:link w:val="VoettekstChar"/>
    <w:uiPriority w:val="99"/>
    <w:unhideWhenUsed/>
    <w:rsid w:val="007A13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A130E"/>
  </w:style>
  <w:style w:type="table" w:styleId="Tabelraster">
    <w:name w:val="Table Grid"/>
    <w:basedOn w:val="Standaardtabel"/>
    <w:uiPriority w:val="39"/>
    <w:rsid w:val="00BD3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FA13D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A13D7"/>
    <w:rPr>
      <w:sz w:val="20"/>
      <w:szCs w:val="20"/>
    </w:rPr>
  </w:style>
  <w:style w:type="character" w:styleId="Voetnootmarkering">
    <w:name w:val="footnote reference"/>
    <w:basedOn w:val="Standaardalinea-lettertype"/>
    <w:uiPriority w:val="99"/>
    <w:semiHidden/>
    <w:unhideWhenUsed/>
    <w:rsid w:val="00FA13D7"/>
    <w:rPr>
      <w:vertAlign w:val="superscript"/>
    </w:rPr>
  </w:style>
  <w:style w:type="paragraph" w:customStyle="1" w:styleId="broodtekst">
    <w:name w:val="broodtekst"/>
    <w:basedOn w:val="Standaard"/>
    <w:link w:val="broodtekstChar"/>
    <w:rsid w:val="001A27A3"/>
    <w:pPr>
      <w:tabs>
        <w:tab w:val="left" w:pos="227"/>
        <w:tab w:val="left" w:pos="454"/>
        <w:tab w:val="left" w:pos="680"/>
      </w:tabs>
      <w:autoSpaceDE w:val="0"/>
      <w:autoSpaceDN w:val="0"/>
      <w:adjustRightInd w:val="0"/>
      <w:spacing w:after="0" w:line="240" w:lineRule="atLeast"/>
    </w:pPr>
    <w:rPr>
      <w:rFonts w:ascii="Verdana" w:hAnsi="Verdana" w:cs="Times New Roman"/>
      <w:sz w:val="18"/>
      <w:szCs w:val="18"/>
      <w:lang w:eastAsia="nl-NL"/>
    </w:rPr>
  </w:style>
  <w:style w:type="character" w:customStyle="1" w:styleId="broodtekstChar">
    <w:name w:val="broodtekst Char"/>
    <w:link w:val="broodtekst"/>
    <w:rsid w:val="001A27A3"/>
    <w:rPr>
      <w:rFonts w:ascii="Verdana" w:eastAsia="MS Mincho" w:hAnsi="Verdana" w:cs="Times New Roman"/>
      <w:sz w:val="18"/>
      <w:szCs w:val="18"/>
      <w:lang w:eastAsia="nl-NL"/>
    </w:rPr>
  </w:style>
  <w:style w:type="character" w:customStyle="1" w:styleId="Kop4Char">
    <w:name w:val="Kop 4 Char"/>
    <w:basedOn w:val="Standaardalinea-lettertype"/>
    <w:link w:val="Kop4"/>
    <w:rsid w:val="00054D06"/>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054D06"/>
    <w:rPr>
      <w:rFonts w:ascii="Verdana" w:eastAsia="Times New Roman" w:hAnsi="Verdana" w:cs="Times New Roman"/>
      <w:b/>
      <w:bCs/>
      <w:i/>
      <w:iCs/>
      <w:sz w:val="26"/>
      <w:szCs w:val="26"/>
      <w:lang w:eastAsia="nl-NL"/>
    </w:rPr>
  </w:style>
  <w:style w:type="paragraph" w:customStyle="1" w:styleId="opsommingsvinkUit">
    <w:name w:val="opsommingsvink_Uit"/>
    <w:basedOn w:val="broodtekst"/>
    <w:rsid w:val="006F5563"/>
    <w:pPr>
      <w:widowControl w:val="0"/>
      <w:numPr>
        <w:numId w:val="1"/>
      </w:numPr>
      <w:tabs>
        <w:tab w:val="clear" w:pos="227"/>
        <w:tab w:val="clear" w:pos="680"/>
        <w:tab w:val="left" w:pos="907"/>
        <w:tab w:val="left" w:pos="1361"/>
        <w:tab w:val="left" w:pos="1814"/>
        <w:tab w:val="left" w:pos="2268"/>
        <w:tab w:val="left" w:pos="2722"/>
        <w:tab w:val="left" w:pos="3175"/>
        <w:tab w:val="left" w:pos="3629"/>
        <w:tab w:val="left" w:pos="4082"/>
      </w:tabs>
      <w:ind w:left="0" w:hanging="1160"/>
    </w:pPr>
    <w:rPr>
      <w:szCs w:val="24"/>
    </w:rPr>
  </w:style>
  <w:style w:type="character" w:customStyle="1" w:styleId="GeenafstandChar">
    <w:name w:val="Geen afstand Char"/>
    <w:link w:val="Geenafstand"/>
    <w:uiPriority w:val="1"/>
    <w:rsid w:val="000564A9"/>
  </w:style>
  <w:style w:type="paragraph" w:customStyle="1" w:styleId="paragraph">
    <w:name w:val="paragraph"/>
    <w:basedOn w:val="Standaard"/>
    <w:rsid w:val="00700EA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700EA0"/>
  </w:style>
  <w:style w:type="character" w:customStyle="1" w:styleId="eop">
    <w:name w:val="eop"/>
    <w:basedOn w:val="Standaardalinea-lettertype"/>
    <w:rsid w:val="00700EA0"/>
  </w:style>
  <w:style w:type="character" w:customStyle="1" w:styleId="contextualspellingandgrammarerror">
    <w:name w:val="contextualspellingandgrammarerror"/>
    <w:basedOn w:val="Standaardalinea-lettertype"/>
    <w:rsid w:val="00700EA0"/>
  </w:style>
  <w:style w:type="character" w:customStyle="1" w:styleId="spellingerror">
    <w:name w:val="spellingerror"/>
    <w:basedOn w:val="Standaardalinea-lettertype"/>
    <w:rsid w:val="00700EA0"/>
  </w:style>
  <w:style w:type="paragraph" w:styleId="Kopvaninhoudsopgave">
    <w:name w:val="TOC Heading"/>
    <w:basedOn w:val="Kop1"/>
    <w:next w:val="Standaard"/>
    <w:uiPriority w:val="39"/>
    <w:unhideWhenUsed/>
    <w:qFormat/>
    <w:rsid w:val="008813D2"/>
    <w:pPr>
      <w:spacing w:before="240" w:line="259" w:lineRule="auto"/>
      <w:outlineLvl w:val="9"/>
    </w:pPr>
    <w:rPr>
      <w:rFonts w:asciiTheme="majorHAnsi" w:hAnsiTheme="majorHAnsi"/>
      <w:b w:val="0"/>
      <w:bCs/>
      <w:color w:val="2E74B5" w:themeColor="accent1" w:themeShade="BF"/>
      <w:sz w:val="32"/>
      <w:szCs w:val="32"/>
      <w:lang w:eastAsia="nl-NL"/>
    </w:rPr>
  </w:style>
  <w:style w:type="paragraph" w:styleId="Inhopg1">
    <w:name w:val="toc 1"/>
    <w:basedOn w:val="Standaard"/>
    <w:next w:val="Standaard"/>
    <w:autoRedefine/>
    <w:uiPriority w:val="39"/>
    <w:unhideWhenUsed/>
    <w:rsid w:val="00737380"/>
    <w:pPr>
      <w:spacing w:after="100"/>
    </w:pPr>
  </w:style>
  <w:style w:type="paragraph" w:styleId="Inhopg2">
    <w:name w:val="toc 2"/>
    <w:basedOn w:val="Standaard"/>
    <w:next w:val="Standaard"/>
    <w:autoRedefine/>
    <w:uiPriority w:val="39"/>
    <w:unhideWhenUsed/>
    <w:rsid w:val="00977703"/>
    <w:pPr>
      <w:spacing w:after="100"/>
      <w:ind w:left="220"/>
    </w:pPr>
  </w:style>
  <w:style w:type="paragraph" w:styleId="Revisie">
    <w:name w:val="Revision"/>
    <w:hidden/>
    <w:uiPriority w:val="99"/>
    <w:semiHidden/>
    <w:rsid w:val="009665CE"/>
    <w:pPr>
      <w:spacing w:after="0" w:line="240" w:lineRule="auto"/>
    </w:pPr>
  </w:style>
  <w:style w:type="paragraph" w:styleId="Standaardinspringing">
    <w:name w:val="Normal Indent"/>
    <w:basedOn w:val="Standaard"/>
    <w:link w:val="StandaardinspringingChar"/>
    <w:rsid w:val="000C2C97"/>
    <w:pPr>
      <w:spacing w:after="0" w:line="240" w:lineRule="auto"/>
      <w:ind w:left="454"/>
      <w:jc w:val="both"/>
    </w:pPr>
    <w:rPr>
      <w:rFonts w:ascii="Helvetica" w:eastAsia="Times New Roman" w:hAnsi="Helvetica" w:cs="Times New Roman"/>
      <w:sz w:val="18"/>
      <w:szCs w:val="20"/>
    </w:rPr>
  </w:style>
  <w:style w:type="character" w:customStyle="1" w:styleId="StandaardinspringingChar">
    <w:name w:val="Standaardinspringing Char"/>
    <w:link w:val="Standaardinspringing"/>
    <w:rsid w:val="000C2C97"/>
    <w:rPr>
      <w:rFonts w:ascii="Helvetica" w:eastAsia="Times New Roman" w:hAnsi="Helvetica" w:cs="Times New Roman"/>
      <w:sz w:val="18"/>
      <w:szCs w:val="20"/>
    </w:rPr>
  </w:style>
  <w:style w:type="paragraph" w:styleId="Inhopg3">
    <w:name w:val="toc 3"/>
    <w:basedOn w:val="Standaard"/>
    <w:next w:val="Standaard"/>
    <w:autoRedefine/>
    <w:uiPriority w:val="39"/>
    <w:unhideWhenUsed/>
    <w:rsid w:val="00F3546D"/>
    <w:pPr>
      <w:spacing w:after="100"/>
      <w:ind w:left="440"/>
    </w:pPr>
  </w:style>
  <w:style w:type="character" w:customStyle="1" w:styleId="LijstalineaChar">
    <w:name w:val="Lijstalinea Char"/>
    <w:aliases w:val="-_BOMW Char"/>
    <w:basedOn w:val="Standaardalinea-lettertype"/>
    <w:link w:val="Lijstalinea"/>
    <w:uiPriority w:val="34"/>
    <w:rsid w:val="00733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488807">
      <w:bodyDiv w:val="1"/>
      <w:marLeft w:val="0"/>
      <w:marRight w:val="0"/>
      <w:marTop w:val="0"/>
      <w:marBottom w:val="0"/>
      <w:divBdr>
        <w:top w:val="none" w:sz="0" w:space="0" w:color="auto"/>
        <w:left w:val="none" w:sz="0" w:space="0" w:color="auto"/>
        <w:bottom w:val="none" w:sz="0" w:space="0" w:color="auto"/>
        <w:right w:val="none" w:sz="0" w:space="0" w:color="auto"/>
      </w:divBdr>
      <w:divsChild>
        <w:div w:id="1120996591">
          <w:marLeft w:val="0"/>
          <w:marRight w:val="0"/>
          <w:marTop w:val="0"/>
          <w:marBottom w:val="0"/>
          <w:divBdr>
            <w:top w:val="none" w:sz="0" w:space="0" w:color="auto"/>
            <w:left w:val="none" w:sz="0" w:space="0" w:color="auto"/>
            <w:bottom w:val="none" w:sz="0" w:space="0" w:color="auto"/>
            <w:right w:val="none" w:sz="0" w:space="0" w:color="auto"/>
          </w:divBdr>
        </w:div>
        <w:div w:id="1194534959">
          <w:marLeft w:val="0"/>
          <w:marRight w:val="0"/>
          <w:marTop w:val="0"/>
          <w:marBottom w:val="0"/>
          <w:divBdr>
            <w:top w:val="none" w:sz="0" w:space="0" w:color="auto"/>
            <w:left w:val="none" w:sz="0" w:space="0" w:color="auto"/>
            <w:bottom w:val="none" w:sz="0" w:space="0" w:color="auto"/>
            <w:right w:val="none" w:sz="0" w:space="0" w:color="auto"/>
          </w:divBdr>
        </w:div>
        <w:div w:id="534536681">
          <w:marLeft w:val="0"/>
          <w:marRight w:val="0"/>
          <w:marTop w:val="0"/>
          <w:marBottom w:val="0"/>
          <w:divBdr>
            <w:top w:val="none" w:sz="0" w:space="0" w:color="auto"/>
            <w:left w:val="none" w:sz="0" w:space="0" w:color="auto"/>
            <w:bottom w:val="none" w:sz="0" w:space="0" w:color="auto"/>
            <w:right w:val="none" w:sz="0" w:space="0" w:color="auto"/>
          </w:divBdr>
        </w:div>
        <w:div w:id="698966416">
          <w:marLeft w:val="0"/>
          <w:marRight w:val="0"/>
          <w:marTop w:val="0"/>
          <w:marBottom w:val="0"/>
          <w:divBdr>
            <w:top w:val="none" w:sz="0" w:space="0" w:color="auto"/>
            <w:left w:val="none" w:sz="0" w:space="0" w:color="auto"/>
            <w:bottom w:val="none" w:sz="0" w:space="0" w:color="auto"/>
            <w:right w:val="none" w:sz="0" w:space="0" w:color="auto"/>
          </w:divBdr>
          <w:divsChild>
            <w:div w:id="404835658">
              <w:marLeft w:val="-75"/>
              <w:marRight w:val="0"/>
              <w:marTop w:val="30"/>
              <w:marBottom w:val="30"/>
              <w:divBdr>
                <w:top w:val="none" w:sz="0" w:space="0" w:color="auto"/>
                <w:left w:val="none" w:sz="0" w:space="0" w:color="auto"/>
                <w:bottom w:val="none" w:sz="0" w:space="0" w:color="auto"/>
                <w:right w:val="none" w:sz="0" w:space="0" w:color="auto"/>
              </w:divBdr>
              <w:divsChild>
                <w:div w:id="1490361328">
                  <w:marLeft w:val="0"/>
                  <w:marRight w:val="0"/>
                  <w:marTop w:val="0"/>
                  <w:marBottom w:val="0"/>
                  <w:divBdr>
                    <w:top w:val="none" w:sz="0" w:space="0" w:color="auto"/>
                    <w:left w:val="none" w:sz="0" w:space="0" w:color="auto"/>
                    <w:bottom w:val="none" w:sz="0" w:space="0" w:color="auto"/>
                    <w:right w:val="none" w:sz="0" w:space="0" w:color="auto"/>
                  </w:divBdr>
                  <w:divsChild>
                    <w:div w:id="1061445304">
                      <w:marLeft w:val="0"/>
                      <w:marRight w:val="0"/>
                      <w:marTop w:val="0"/>
                      <w:marBottom w:val="0"/>
                      <w:divBdr>
                        <w:top w:val="none" w:sz="0" w:space="0" w:color="auto"/>
                        <w:left w:val="none" w:sz="0" w:space="0" w:color="auto"/>
                        <w:bottom w:val="none" w:sz="0" w:space="0" w:color="auto"/>
                        <w:right w:val="none" w:sz="0" w:space="0" w:color="auto"/>
                      </w:divBdr>
                    </w:div>
                  </w:divsChild>
                </w:div>
                <w:div w:id="1569000126">
                  <w:marLeft w:val="0"/>
                  <w:marRight w:val="0"/>
                  <w:marTop w:val="0"/>
                  <w:marBottom w:val="0"/>
                  <w:divBdr>
                    <w:top w:val="none" w:sz="0" w:space="0" w:color="auto"/>
                    <w:left w:val="none" w:sz="0" w:space="0" w:color="auto"/>
                    <w:bottom w:val="none" w:sz="0" w:space="0" w:color="auto"/>
                    <w:right w:val="none" w:sz="0" w:space="0" w:color="auto"/>
                  </w:divBdr>
                  <w:divsChild>
                    <w:div w:id="1391490963">
                      <w:marLeft w:val="0"/>
                      <w:marRight w:val="0"/>
                      <w:marTop w:val="0"/>
                      <w:marBottom w:val="0"/>
                      <w:divBdr>
                        <w:top w:val="none" w:sz="0" w:space="0" w:color="auto"/>
                        <w:left w:val="none" w:sz="0" w:space="0" w:color="auto"/>
                        <w:bottom w:val="none" w:sz="0" w:space="0" w:color="auto"/>
                        <w:right w:val="none" w:sz="0" w:space="0" w:color="auto"/>
                      </w:divBdr>
                    </w:div>
                  </w:divsChild>
                </w:div>
                <w:div w:id="1623606707">
                  <w:marLeft w:val="0"/>
                  <w:marRight w:val="0"/>
                  <w:marTop w:val="0"/>
                  <w:marBottom w:val="0"/>
                  <w:divBdr>
                    <w:top w:val="none" w:sz="0" w:space="0" w:color="auto"/>
                    <w:left w:val="none" w:sz="0" w:space="0" w:color="auto"/>
                    <w:bottom w:val="none" w:sz="0" w:space="0" w:color="auto"/>
                    <w:right w:val="none" w:sz="0" w:space="0" w:color="auto"/>
                  </w:divBdr>
                  <w:divsChild>
                    <w:div w:id="414859461">
                      <w:marLeft w:val="0"/>
                      <w:marRight w:val="0"/>
                      <w:marTop w:val="0"/>
                      <w:marBottom w:val="0"/>
                      <w:divBdr>
                        <w:top w:val="none" w:sz="0" w:space="0" w:color="auto"/>
                        <w:left w:val="none" w:sz="0" w:space="0" w:color="auto"/>
                        <w:bottom w:val="none" w:sz="0" w:space="0" w:color="auto"/>
                        <w:right w:val="none" w:sz="0" w:space="0" w:color="auto"/>
                      </w:divBdr>
                    </w:div>
                  </w:divsChild>
                </w:div>
                <w:div w:id="1327438449">
                  <w:marLeft w:val="0"/>
                  <w:marRight w:val="0"/>
                  <w:marTop w:val="0"/>
                  <w:marBottom w:val="0"/>
                  <w:divBdr>
                    <w:top w:val="none" w:sz="0" w:space="0" w:color="auto"/>
                    <w:left w:val="none" w:sz="0" w:space="0" w:color="auto"/>
                    <w:bottom w:val="none" w:sz="0" w:space="0" w:color="auto"/>
                    <w:right w:val="none" w:sz="0" w:space="0" w:color="auto"/>
                  </w:divBdr>
                  <w:divsChild>
                    <w:div w:id="1852646748">
                      <w:marLeft w:val="0"/>
                      <w:marRight w:val="0"/>
                      <w:marTop w:val="0"/>
                      <w:marBottom w:val="0"/>
                      <w:divBdr>
                        <w:top w:val="none" w:sz="0" w:space="0" w:color="auto"/>
                        <w:left w:val="none" w:sz="0" w:space="0" w:color="auto"/>
                        <w:bottom w:val="none" w:sz="0" w:space="0" w:color="auto"/>
                        <w:right w:val="none" w:sz="0" w:space="0" w:color="auto"/>
                      </w:divBdr>
                    </w:div>
                  </w:divsChild>
                </w:div>
                <w:div w:id="1994286271">
                  <w:marLeft w:val="0"/>
                  <w:marRight w:val="0"/>
                  <w:marTop w:val="0"/>
                  <w:marBottom w:val="0"/>
                  <w:divBdr>
                    <w:top w:val="none" w:sz="0" w:space="0" w:color="auto"/>
                    <w:left w:val="none" w:sz="0" w:space="0" w:color="auto"/>
                    <w:bottom w:val="none" w:sz="0" w:space="0" w:color="auto"/>
                    <w:right w:val="none" w:sz="0" w:space="0" w:color="auto"/>
                  </w:divBdr>
                  <w:divsChild>
                    <w:div w:id="2127579357">
                      <w:marLeft w:val="0"/>
                      <w:marRight w:val="0"/>
                      <w:marTop w:val="0"/>
                      <w:marBottom w:val="0"/>
                      <w:divBdr>
                        <w:top w:val="none" w:sz="0" w:space="0" w:color="auto"/>
                        <w:left w:val="none" w:sz="0" w:space="0" w:color="auto"/>
                        <w:bottom w:val="none" w:sz="0" w:space="0" w:color="auto"/>
                        <w:right w:val="none" w:sz="0" w:space="0" w:color="auto"/>
                      </w:divBdr>
                    </w:div>
                  </w:divsChild>
                </w:div>
                <w:div w:id="572394809">
                  <w:marLeft w:val="0"/>
                  <w:marRight w:val="0"/>
                  <w:marTop w:val="0"/>
                  <w:marBottom w:val="0"/>
                  <w:divBdr>
                    <w:top w:val="none" w:sz="0" w:space="0" w:color="auto"/>
                    <w:left w:val="none" w:sz="0" w:space="0" w:color="auto"/>
                    <w:bottom w:val="none" w:sz="0" w:space="0" w:color="auto"/>
                    <w:right w:val="none" w:sz="0" w:space="0" w:color="auto"/>
                  </w:divBdr>
                  <w:divsChild>
                    <w:div w:id="351539729">
                      <w:marLeft w:val="0"/>
                      <w:marRight w:val="0"/>
                      <w:marTop w:val="0"/>
                      <w:marBottom w:val="0"/>
                      <w:divBdr>
                        <w:top w:val="none" w:sz="0" w:space="0" w:color="auto"/>
                        <w:left w:val="none" w:sz="0" w:space="0" w:color="auto"/>
                        <w:bottom w:val="none" w:sz="0" w:space="0" w:color="auto"/>
                        <w:right w:val="none" w:sz="0" w:space="0" w:color="auto"/>
                      </w:divBdr>
                    </w:div>
                  </w:divsChild>
                </w:div>
                <w:div w:id="1526559449">
                  <w:marLeft w:val="0"/>
                  <w:marRight w:val="0"/>
                  <w:marTop w:val="0"/>
                  <w:marBottom w:val="0"/>
                  <w:divBdr>
                    <w:top w:val="none" w:sz="0" w:space="0" w:color="auto"/>
                    <w:left w:val="none" w:sz="0" w:space="0" w:color="auto"/>
                    <w:bottom w:val="none" w:sz="0" w:space="0" w:color="auto"/>
                    <w:right w:val="none" w:sz="0" w:space="0" w:color="auto"/>
                  </w:divBdr>
                  <w:divsChild>
                    <w:div w:id="1509715361">
                      <w:marLeft w:val="0"/>
                      <w:marRight w:val="0"/>
                      <w:marTop w:val="0"/>
                      <w:marBottom w:val="0"/>
                      <w:divBdr>
                        <w:top w:val="none" w:sz="0" w:space="0" w:color="auto"/>
                        <w:left w:val="none" w:sz="0" w:space="0" w:color="auto"/>
                        <w:bottom w:val="none" w:sz="0" w:space="0" w:color="auto"/>
                        <w:right w:val="none" w:sz="0" w:space="0" w:color="auto"/>
                      </w:divBdr>
                    </w:div>
                  </w:divsChild>
                </w:div>
                <w:div w:id="165366926">
                  <w:marLeft w:val="0"/>
                  <w:marRight w:val="0"/>
                  <w:marTop w:val="0"/>
                  <w:marBottom w:val="0"/>
                  <w:divBdr>
                    <w:top w:val="none" w:sz="0" w:space="0" w:color="auto"/>
                    <w:left w:val="none" w:sz="0" w:space="0" w:color="auto"/>
                    <w:bottom w:val="none" w:sz="0" w:space="0" w:color="auto"/>
                    <w:right w:val="none" w:sz="0" w:space="0" w:color="auto"/>
                  </w:divBdr>
                  <w:divsChild>
                    <w:div w:id="198321949">
                      <w:marLeft w:val="0"/>
                      <w:marRight w:val="0"/>
                      <w:marTop w:val="0"/>
                      <w:marBottom w:val="0"/>
                      <w:divBdr>
                        <w:top w:val="none" w:sz="0" w:space="0" w:color="auto"/>
                        <w:left w:val="none" w:sz="0" w:space="0" w:color="auto"/>
                        <w:bottom w:val="none" w:sz="0" w:space="0" w:color="auto"/>
                        <w:right w:val="none" w:sz="0" w:space="0" w:color="auto"/>
                      </w:divBdr>
                    </w:div>
                  </w:divsChild>
                </w:div>
                <w:div w:id="282003473">
                  <w:marLeft w:val="0"/>
                  <w:marRight w:val="0"/>
                  <w:marTop w:val="0"/>
                  <w:marBottom w:val="0"/>
                  <w:divBdr>
                    <w:top w:val="none" w:sz="0" w:space="0" w:color="auto"/>
                    <w:left w:val="none" w:sz="0" w:space="0" w:color="auto"/>
                    <w:bottom w:val="none" w:sz="0" w:space="0" w:color="auto"/>
                    <w:right w:val="none" w:sz="0" w:space="0" w:color="auto"/>
                  </w:divBdr>
                  <w:divsChild>
                    <w:div w:id="2049066159">
                      <w:marLeft w:val="0"/>
                      <w:marRight w:val="0"/>
                      <w:marTop w:val="0"/>
                      <w:marBottom w:val="0"/>
                      <w:divBdr>
                        <w:top w:val="none" w:sz="0" w:space="0" w:color="auto"/>
                        <w:left w:val="none" w:sz="0" w:space="0" w:color="auto"/>
                        <w:bottom w:val="none" w:sz="0" w:space="0" w:color="auto"/>
                        <w:right w:val="none" w:sz="0" w:space="0" w:color="auto"/>
                      </w:divBdr>
                    </w:div>
                  </w:divsChild>
                </w:div>
                <w:div w:id="1004741033">
                  <w:marLeft w:val="0"/>
                  <w:marRight w:val="0"/>
                  <w:marTop w:val="0"/>
                  <w:marBottom w:val="0"/>
                  <w:divBdr>
                    <w:top w:val="none" w:sz="0" w:space="0" w:color="auto"/>
                    <w:left w:val="none" w:sz="0" w:space="0" w:color="auto"/>
                    <w:bottom w:val="none" w:sz="0" w:space="0" w:color="auto"/>
                    <w:right w:val="none" w:sz="0" w:space="0" w:color="auto"/>
                  </w:divBdr>
                  <w:divsChild>
                    <w:div w:id="2133358772">
                      <w:marLeft w:val="0"/>
                      <w:marRight w:val="0"/>
                      <w:marTop w:val="0"/>
                      <w:marBottom w:val="0"/>
                      <w:divBdr>
                        <w:top w:val="none" w:sz="0" w:space="0" w:color="auto"/>
                        <w:left w:val="none" w:sz="0" w:space="0" w:color="auto"/>
                        <w:bottom w:val="none" w:sz="0" w:space="0" w:color="auto"/>
                        <w:right w:val="none" w:sz="0" w:space="0" w:color="auto"/>
                      </w:divBdr>
                    </w:div>
                  </w:divsChild>
                </w:div>
                <w:div w:id="764378808">
                  <w:marLeft w:val="0"/>
                  <w:marRight w:val="0"/>
                  <w:marTop w:val="0"/>
                  <w:marBottom w:val="0"/>
                  <w:divBdr>
                    <w:top w:val="none" w:sz="0" w:space="0" w:color="auto"/>
                    <w:left w:val="none" w:sz="0" w:space="0" w:color="auto"/>
                    <w:bottom w:val="none" w:sz="0" w:space="0" w:color="auto"/>
                    <w:right w:val="none" w:sz="0" w:space="0" w:color="auto"/>
                  </w:divBdr>
                  <w:divsChild>
                    <w:div w:id="1587881124">
                      <w:marLeft w:val="0"/>
                      <w:marRight w:val="0"/>
                      <w:marTop w:val="0"/>
                      <w:marBottom w:val="0"/>
                      <w:divBdr>
                        <w:top w:val="none" w:sz="0" w:space="0" w:color="auto"/>
                        <w:left w:val="none" w:sz="0" w:space="0" w:color="auto"/>
                        <w:bottom w:val="none" w:sz="0" w:space="0" w:color="auto"/>
                        <w:right w:val="none" w:sz="0" w:space="0" w:color="auto"/>
                      </w:divBdr>
                    </w:div>
                  </w:divsChild>
                </w:div>
                <w:div w:id="1472288073">
                  <w:marLeft w:val="0"/>
                  <w:marRight w:val="0"/>
                  <w:marTop w:val="0"/>
                  <w:marBottom w:val="0"/>
                  <w:divBdr>
                    <w:top w:val="none" w:sz="0" w:space="0" w:color="auto"/>
                    <w:left w:val="none" w:sz="0" w:space="0" w:color="auto"/>
                    <w:bottom w:val="none" w:sz="0" w:space="0" w:color="auto"/>
                    <w:right w:val="none" w:sz="0" w:space="0" w:color="auto"/>
                  </w:divBdr>
                  <w:divsChild>
                    <w:div w:id="256714220">
                      <w:marLeft w:val="0"/>
                      <w:marRight w:val="0"/>
                      <w:marTop w:val="0"/>
                      <w:marBottom w:val="0"/>
                      <w:divBdr>
                        <w:top w:val="none" w:sz="0" w:space="0" w:color="auto"/>
                        <w:left w:val="none" w:sz="0" w:space="0" w:color="auto"/>
                        <w:bottom w:val="none" w:sz="0" w:space="0" w:color="auto"/>
                        <w:right w:val="none" w:sz="0" w:space="0" w:color="auto"/>
                      </w:divBdr>
                    </w:div>
                  </w:divsChild>
                </w:div>
                <w:div w:id="1241207832">
                  <w:marLeft w:val="0"/>
                  <w:marRight w:val="0"/>
                  <w:marTop w:val="0"/>
                  <w:marBottom w:val="0"/>
                  <w:divBdr>
                    <w:top w:val="none" w:sz="0" w:space="0" w:color="auto"/>
                    <w:left w:val="none" w:sz="0" w:space="0" w:color="auto"/>
                    <w:bottom w:val="none" w:sz="0" w:space="0" w:color="auto"/>
                    <w:right w:val="none" w:sz="0" w:space="0" w:color="auto"/>
                  </w:divBdr>
                  <w:divsChild>
                    <w:div w:id="1906598731">
                      <w:marLeft w:val="0"/>
                      <w:marRight w:val="0"/>
                      <w:marTop w:val="0"/>
                      <w:marBottom w:val="0"/>
                      <w:divBdr>
                        <w:top w:val="none" w:sz="0" w:space="0" w:color="auto"/>
                        <w:left w:val="none" w:sz="0" w:space="0" w:color="auto"/>
                        <w:bottom w:val="none" w:sz="0" w:space="0" w:color="auto"/>
                        <w:right w:val="none" w:sz="0" w:space="0" w:color="auto"/>
                      </w:divBdr>
                    </w:div>
                  </w:divsChild>
                </w:div>
                <w:div w:id="679547775">
                  <w:marLeft w:val="0"/>
                  <w:marRight w:val="0"/>
                  <w:marTop w:val="0"/>
                  <w:marBottom w:val="0"/>
                  <w:divBdr>
                    <w:top w:val="none" w:sz="0" w:space="0" w:color="auto"/>
                    <w:left w:val="none" w:sz="0" w:space="0" w:color="auto"/>
                    <w:bottom w:val="none" w:sz="0" w:space="0" w:color="auto"/>
                    <w:right w:val="none" w:sz="0" w:space="0" w:color="auto"/>
                  </w:divBdr>
                  <w:divsChild>
                    <w:div w:id="719406693">
                      <w:marLeft w:val="0"/>
                      <w:marRight w:val="0"/>
                      <w:marTop w:val="0"/>
                      <w:marBottom w:val="0"/>
                      <w:divBdr>
                        <w:top w:val="none" w:sz="0" w:space="0" w:color="auto"/>
                        <w:left w:val="none" w:sz="0" w:space="0" w:color="auto"/>
                        <w:bottom w:val="none" w:sz="0" w:space="0" w:color="auto"/>
                        <w:right w:val="none" w:sz="0" w:space="0" w:color="auto"/>
                      </w:divBdr>
                    </w:div>
                  </w:divsChild>
                </w:div>
                <w:div w:id="145710386">
                  <w:marLeft w:val="0"/>
                  <w:marRight w:val="0"/>
                  <w:marTop w:val="0"/>
                  <w:marBottom w:val="0"/>
                  <w:divBdr>
                    <w:top w:val="none" w:sz="0" w:space="0" w:color="auto"/>
                    <w:left w:val="none" w:sz="0" w:space="0" w:color="auto"/>
                    <w:bottom w:val="none" w:sz="0" w:space="0" w:color="auto"/>
                    <w:right w:val="none" w:sz="0" w:space="0" w:color="auto"/>
                  </w:divBdr>
                  <w:divsChild>
                    <w:div w:id="2139453372">
                      <w:marLeft w:val="0"/>
                      <w:marRight w:val="0"/>
                      <w:marTop w:val="0"/>
                      <w:marBottom w:val="0"/>
                      <w:divBdr>
                        <w:top w:val="none" w:sz="0" w:space="0" w:color="auto"/>
                        <w:left w:val="none" w:sz="0" w:space="0" w:color="auto"/>
                        <w:bottom w:val="none" w:sz="0" w:space="0" w:color="auto"/>
                        <w:right w:val="none" w:sz="0" w:space="0" w:color="auto"/>
                      </w:divBdr>
                    </w:div>
                  </w:divsChild>
                </w:div>
                <w:div w:id="1493107349">
                  <w:marLeft w:val="0"/>
                  <w:marRight w:val="0"/>
                  <w:marTop w:val="0"/>
                  <w:marBottom w:val="0"/>
                  <w:divBdr>
                    <w:top w:val="none" w:sz="0" w:space="0" w:color="auto"/>
                    <w:left w:val="none" w:sz="0" w:space="0" w:color="auto"/>
                    <w:bottom w:val="none" w:sz="0" w:space="0" w:color="auto"/>
                    <w:right w:val="none" w:sz="0" w:space="0" w:color="auto"/>
                  </w:divBdr>
                  <w:divsChild>
                    <w:div w:id="2023125236">
                      <w:marLeft w:val="0"/>
                      <w:marRight w:val="0"/>
                      <w:marTop w:val="0"/>
                      <w:marBottom w:val="0"/>
                      <w:divBdr>
                        <w:top w:val="none" w:sz="0" w:space="0" w:color="auto"/>
                        <w:left w:val="none" w:sz="0" w:space="0" w:color="auto"/>
                        <w:bottom w:val="none" w:sz="0" w:space="0" w:color="auto"/>
                        <w:right w:val="none" w:sz="0" w:space="0" w:color="auto"/>
                      </w:divBdr>
                    </w:div>
                  </w:divsChild>
                </w:div>
                <w:div w:id="2130971192">
                  <w:marLeft w:val="0"/>
                  <w:marRight w:val="0"/>
                  <w:marTop w:val="0"/>
                  <w:marBottom w:val="0"/>
                  <w:divBdr>
                    <w:top w:val="none" w:sz="0" w:space="0" w:color="auto"/>
                    <w:left w:val="none" w:sz="0" w:space="0" w:color="auto"/>
                    <w:bottom w:val="none" w:sz="0" w:space="0" w:color="auto"/>
                    <w:right w:val="none" w:sz="0" w:space="0" w:color="auto"/>
                  </w:divBdr>
                  <w:divsChild>
                    <w:div w:id="523641676">
                      <w:marLeft w:val="0"/>
                      <w:marRight w:val="0"/>
                      <w:marTop w:val="0"/>
                      <w:marBottom w:val="0"/>
                      <w:divBdr>
                        <w:top w:val="none" w:sz="0" w:space="0" w:color="auto"/>
                        <w:left w:val="none" w:sz="0" w:space="0" w:color="auto"/>
                        <w:bottom w:val="none" w:sz="0" w:space="0" w:color="auto"/>
                        <w:right w:val="none" w:sz="0" w:space="0" w:color="auto"/>
                      </w:divBdr>
                    </w:div>
                    <w:div w:id="1977829938">
                      <w:marLeft w:val="0"/>
                      <w:marRight w:val="0"/>
                      <w:marTop w:val="0"/>
                      <w:marBottom w:val="0"/>
                      <w:divBdr>
                        <w:top w:val="none" w:sz="0" w:space="0" w:color="auto"/>
                        <w:left w:val="none" w:sz="0" w:space="0" w:color="auto"/>
                        <w:bottom w:val="none" w:sz="0" w:space="0" w:color="auto"/>
                        <w:right w:val="none" w:sz="0" w:space="0" w:color="auto"/>
                      </w:divBdr>
                    </w:div>
                  </w:divsChild>
                </w:div>
                <w:div w:id="2124155468">
                  <w:marLeft w:val="0"/>
                  <w:marRight w:val="0"/>
                  <w:marTop w:val="0"/>
                  <w:marBottom w:val="0"/>
                  <w:divBdr>
                    <w:top w:val="none" w:sz="0" w:space="0" w:color="auto"/>
                    <w:left w:val="none" w:sz="0" w:space="0" w:color="auto"/>
                    <w:bottom w:val="none" w:sz="0" w:space="0" w:color="auto"/>
                    <w:right w:val="none" w:sz="0" w:space="0" w:color="auto"/>
                  </w:divBdr>
                  <w:divsChild>
                    <w:div w:id="359285304">
                      <w:marLeft w:val="0"/>
                      <w:marRight w:val="0"/>
                      <w:marTop w:val="0"/>
                      <w:marBottom w:val="0"/>
                      <w:divBdr>
                        <w:top w:val="none" w:sz="0" w:space="0" w:color="auto"/>
                        <w:left w:val="none" w:sz="0" w:space="0" w:color="auto"/>
                        <w:bottom w:val="none" w:sz="0" w:space="0" w:color="auto"/>
                        <w:right w:val="none" w:sz="0" w:space="0" w:color="auto"/>
                      </w:divBdr>
                    </w:div>
                  </w:divsChild>
                </w:div>
                <w:div w:id="294531682">
                  <w:marLeft w:val="0"/>
                  <w:marRight w:val="0"/>
                  <w:marTop w:val="0"/>
                  <w:marBottom w:val="0"/>
                  <w:divBdr>
                    <w:top w:val="none" w:sz="0" w:space="0" w:color="auto"/>
                    <w:left w:val="none" w:sz="0" w:space="0" w:color="auto"/>
                    <w:bottom w:val="none" w:sz="0" w:space="0" w:color="auto"/>
                    <w:right w:val="none" w:sz="0" w:space="0" w:color="auto"/>
                  </w:divBdr>
                  <w:divsChild>
                    <w:div w:id="157961418">
                      <w:marLeft w:val="0"/>
                      <w:marRight w:val="0"/>
                      <w:marTop w:val="0"/>
                      <w:marBottom w:val="0"/>
                      <w:divBdr>
                        <w:top w:val="none" w:sz="0" w:space="0" w:color="auto"/>
                        <w:left w:val="none" w:sz="0" w:space="0" w:color="auto"/>
                        <w:bottom w:val="none" w:sz="0" w:space="0" w:color="auto"/>
                        <w:right w:val="none" w:sz="0" w:space="0" w:color="auto"/>
                      </w:divBdr>
                    </w:div>
                  </w:divsChild>
                </w:div>
                <w:div w:id="235628766">
                  <w:marLeft w:val="0"/>
                  <w:marRight w:val="0"/>
                  <w:marTop w:val="0"/>
                  <w:marBottom w:val="0"/>
                  <w:divBdr>
                    <w:top w:val="none" w:sz="0" w:space="0" w:color="auto"/>
                    <w:left w:val="none" w:sz="0" w:space="0" w:color="auto"/>
                    <w:bottom w:val="none" w:sz="0" w:space="0" w:color="auto"/>
                    <w:right w:val="none" w:sz="0" w:space="0" w:color="auto"/>
                  </w:divBdr>
                  <w:divsChild>
                    <w:div w:id="30306432">
                      <w:marLeft w:val="0"/>
                      <w:marRight w:val="0"/>
                      <w:marTop w:val="0"/>
                      <w:marBottom w:val="0"/>
                      <w:divBdr>
                        <w:top w:val="none" w:sz="0" w:space="0" w:color="auto"/>
                        <w:left w:val="none" w:sz="0" w:space="0" w:color="auto"/>
                        <w:bottom w:val="none" w:sz="0" w:space="0" w:color="auto"/>
                        <w:right w:val="none" w:sz="0" w:space="0" w:color="auto"/>
                      </w:divBdr>
                    </w:div>
                  </w:divsChild>
                </w:div>
                <w:div w:id="1541942082">
                  <w:marLeft w:val="0"/>
                  <w:marRight w:val="0"/>
                  <w:marTop w:val="0"/>
                  <w:marBottom w:val="0"/>
                  <w:divBdr>
                    <w:top w:val="none" w:sz="0" w:space="0" w:color="auto"/>
                    <w:left w:val="none" w:sz="0" w:space="0" w:color="auto"/>
                    <w:bottom w:val="none" w:sz="0" w:space="0" w:color="auto"/>
                    <w:right w:val="none" w:sz="0" w:space="0" w:color="auto"/>
                  </w:divBdr>
                  <w:divsChild>
                    <w:div w:id="1038971697">
                      <w:marLeft w:val="0"/>
                      <w:marRight w:val="0"/>
                      <w:marTop w:val="0"/>
                      <w:marBottom w:val="0"/>
                      <w:divBdr>
                        <w:top w:val="none" w:sz="0" w:space="0" w:color="auto"/>
                        <w:left w:val="none" w:sz="0" w:space="0" w:color="auto"/>
                        <w:bottom w:val="none" w:sz="0" w:space="0" w:color="auto"/>
                        <w:right w:val="none" w:sz="0" w:space="0" w:color="auto"/>
                      </w:divBdr>
                    </w:div>
                  </w:divsChild>
                </w:div>
                <w:div w:id="1827280645">
                  <w:marLeft w:val="0"/>
                  <w:marRight w:val="0"/>
                  <w:marTop w:val="0"/>
                  <w:marBottom w:val="0"/>
                  <w:divBdr>
                    <w:top w:val="none" w:sz="0" w:space="0" w:color="auto"/>
                    <w:left w:val="none" w:sz="0" w:space="0" w:color="auto"/>
                    <w:bottom w:val="none" w:sz="0" w:space="0" w:color="auto"/>
                    <w:right w:val="none" w:sz="0" w:space="0" w:color="auto"/>
                  </w:divBdr>
                  <w:divsChild>
                    <w:div w:id="194654608">
                      <w:marLeft w:val="0"/>
                      <w:marRight w:val="0"/>
                      <w:marTop w:val="0"/>
                      <w:marBottom w:val="0"/>
                      <w:divBdr>
                        <w:top w:val="none" w:sz="0" w:space="0" w:color="auto"/>
                        <w:left w:val="none" w:sz="0" w:space="0" w:color="auto"/>
                        <w:bottom w:val="none" w:sz="0" w:space="0" w:color="auto"/>
                        <w:right w:val="none" w:sz="0" w:space="0" w:color="auto"/>
                      </w:divBdr>
                    </w:div>
                  </w:divsChild>
                </w:div>
                <w:div w:id="180167754">
                  <w:marLeft w:val="0"/>
                  <w:marRight w:val="0"/>
                  <w:marTop w:val="0"/>
                  <w:marBottom w:val="0"/>
                  <w:divBdr>
                    <w:top w:val="none" w:sz="0" w:space="0" w:color="auto"/>
                    <w:left w:val="none" w:sz="0" w:space="0" w:color="auto"/>
                    <w:bottom w:val="none" w:sz="0" w:space="0" w:color="auto"/>
                    <w:right w:val="none" w:sz="0" w:space="0" w:color="auto"/>
                  </w:divBdr>
                  <w:divsChild>
                    <w:div w:id="380250592">
                      <w:marLeft w:val="0"/>
                      <w:marRight w:val="0"/>
                      <w:marTop w:val="0"/>
                      <w:marBottom w:val="0"/>
                      <w:divBdr>
                        <w:top w:val="none" w:sz="0" w:space="0" w:color="auto"/>
                        <w:left w:val="none" w:sz="0" w:space="0" w:color="auto"/>
                        <w:bottom w:val="none" w:sz="0" w:space="0" w:color="auto"/>
                        <w:right w:val="none" w:sz="0" w:space="0" w:color="auto"/>
                      </w:divBdr>
                    </w:div>
                  </w:divsChild>
                </w:div>
                <w:div w:id="386614693">
                  <w:marLeft w:val="0"/>
                  <w:marRight w:val="0"/>
                  <w:marTop w:val="0"/>
                  <w:marBottom w:val="0"/>
                  <w:divBdr>
                    <w:top w:val="none" w:sz="0" w:space="0" w:color="auto"/>
                    <w:left w:val="none" w:sz="0" w:space="0" w:color="auto"/>
                    <w:bottom w:val="none" w:sz="0" w:space="0" w:color="auto"/>
                    <w:right w:val="none" w:sz="0" w:space="0" w:color="auto"/>
                  </w:divBdr>
                  <w:divsChild>
                    <w:div w:id="749230694">
                      <w:marLeft w:val="0"/>
                      <w:marRight w:val="0"/>
                      <w:marTop w:val="0"/>
                      <w:marBottom w:val="0"/>
                      <w:divBdr>
                        <w:top w:val="none" w:sz="0" w:space="0" w:color="auto"/>
                        <w:left w:val="none" w:sz="0" w:space="0" w:color="auto"/>
                        <w:bottom w:val="none" w:sz="0" w:space="0" w:color="auto"/>
                        <w:right w:val="none" w:sz="0" w:space="0" w:color="auto"/>
                      </w:divBdr>
                    </w:div>
                  </w:divsChild>
                </w:div>
                <w:div w:id="881751078">
                  <w:marLeft w:val="0"/>
                  <w:marRight w:val="0"/>
                  <w:marTop w:val="0"/>
                  <w:marBottom w:val="0"/>
                  <w:divBdr>
                    <w:top w:val="none" w:sz="0" w:space="0" w:color="auto"/>
                    <w:left w:val="none" w:sz="0" w:space="0" w:color="auto"/>
                    <w:bottom w:val="none" w:sz="0" w:space="0" w:color="auto"/>
                    <w:right w:val="none" w:sz="0" w:space="0" w:color="auto"/>
                  </w:divBdr>
                  <w:divsChild>
                    <w:div w:id="1551838599">
                      <w:marLeft w:val="0"/>
                      <w:marRight w:val="0"/>
                      <w:marTop w:val="0"/>
                      <w:marBottom w:val="0"/>
                      <w:divBdr>
                        <w:top w:val="none" w:sz="0" w:space="0" w:color="auto"/>
                        <w:left w:val="none" w:sz="0" w:space="0" w:color="auto"/>
                        <w:bottom w:val="none" w:sz="0" w:space="0" w:color="auto"/>
                        <w:right w:val="none" w:sz="0" w:space="0" w:color="auto"/>
                      </w:divBdr>
                    </w:div>
                  </w:divsChild>
                </w:div>
                <w:div w:id="1021324124">
                  <w:marLeft w:val="0"/>
                  <w:marRight w:val="0"/>
                  <w:marTop w:val="0"/>
                  <w:marBottom w:val="0"/>
                  <w:divBdr>
                    <w:top w:val="none" w:sz="0" w:space="0" w:color="auto"/>
                    <w:left w:val="none" w:sz="0" w:space="0" w:color="auto"/>
                    <w:bottom w:val="none" w:sz="0" w:space="0" w:color="auto"/>
                    <w:right w:val="none" w:sz="0" w:space="0" w:color="auto"/>
                  </w:divBdr>
                  <w:divsChild>
                    <w:div w:id="2133865329">
                      <w:marLeft w:val="0"/>
                      <w:marRight w:val="0"/>
                      <w:marTop w:val="0"/>
                      <w:marBottom w:val="0"/>
                      <w:divBdr>
                        <w:top w:val="none" w:sz="0" w:space="0" w:color="auto"/>
                        <w:left w:val="none" w:sz="0" w:space="0" w:color="auto"/>
                        <w:bottom w:val="none" w:sz="0" w:space="0" w:color="auto"/>
                        <w:right w:val="none" w:sz="0" w:space="0" w:color="auto"/>
                      </w:divBdr>
                    </w:div>
                    <w:div w:id="530843268">
                      <w:marLeft w:val="0"/>
                      <w:marRight w:val="0"/>
                      <w:marTop w:val="0"/>
                      <w:marBottom w:val="0"/>
                      <w:divBdr>
                        <w:top w:val="none" w:sz="0" w:space="0" w:color="auto"/>
                        <w:left w:val="none" w:sz="0" w:space="0" w:color="auto"/>
                        <w:bottom w:val="none" w:sz="0" w:space="0" w:color="auto"/>
                        <w:right w:val="none" w:sz="0" w:space="0" w:color="auto"/>
                      </w:divBdr>
                    </w:div>
                    <w:div w:id="297227151">
                      <w:marLeft w:val="0"/>
                      <w:marRight w:val="0"/>
                      <w:marTop w:val="0"/>
                      <w:marBottom w:val="0"/>
                      <w:divBdr>
                        <w:top w:val="none" w:sz="0" w:space="0" w:color="auto"/>
                        <w:left w:val="none" w:sz="0" w:space="0" w:color="auto"/>
                        <w:bottom w:val="none" w:sz="0" w:space="0" w:color="auto"/>
                        <w:right w:val="none" w:sz="0" w:space="0" w:color="auto"/>
                      </w:divBdr>
                    </w:div>
                  </w:divsChild>
                </w:div>
                <w:div w:id="350184116">
                  <w:marLeft w:val="0"/>
                  <w:marRight w:val="0"/>
                  <w:marTop w:val="0"/>
                  <w:marBottom w:val="0"/>
                  <w:divBdr>
                    <w:top w:val="none" w:sz="0" w:space="0" w:color="auto"/>
                    <w:left w:val="none" w:sz="0" w:space="0" w:color="auto"/>
                    <w:bottom w:val="none" w:sz="0" w:space="0" w:color="auto"/>
                    <w:right w:val="none" w:sz="0" w:space="0" w:color="auto"/>
                  </w:divBdr>
                  <w:divsChild>
                    <w:div w:id="1845851471">
                      <w:marLeft w:val="0"/>
                      <w:marRight w:val="0"/>
                      <w:marTop w:val="0"/>
                      <w:marBottom w:val="0"/>
                      <w:divBdr>
                        <w:top w:val="none" w:sz="0" w:space="0" w:color="auto"/>
                        <w:left w:val="none" w:sz="0" w:space="0" w:color="auto"/>
                        <w:bottom w:val="none" w:sz="0" w:space="0" w:color="auto"/>
                        <w:right w:val="none" w:sz="0" w:space="0" w:color="auto"/>
                      </w:divBdr>
                    </w:div>
                  </w:divsChild>
                </w:div>
                <w:div w:id="505291077">
                  <w:marLeft w:val="0"/>
                  <w:marRight w:val="0"/>
                  <w:marTop w:val="0"/>
                  <w:marBottom w:val="0"/>
                  <w:divBdr>
                    <w:top w:val="none" w:sz="0" w:space="0" w:color="auto"/>
                    <w:left w:val="none" w:sz="0" w:space="0" w:color="auto"/>
                    <w:bottom w:val="none" w:sz="0" w:space="0" w:color="auto"/>
                    <w:right w:val="none" w:sz="0" w:space="0" w:color="auto"/>
                  </w:divBdr>
                  <w:divsChild>
                    <w:div w:id="1059329113">
                      <w:marLeft w:val="0"/>
                      <w:marRight w:val="0"/>
                      <w:marTop w:val="0"/>
                      <w:marBottom w:val="0"/>
                      <w:divBdr>
                        <w:top w:val="none" w:sz="0" w:space="0" w:color="auto"/>
                        <w:left w:val="none" w:sz="0" w:space="0" w:color="auto"/>
                        <w:bottom w:val="none" w:sz="0" w:space="0" w:color="auto"/>
                        <w:right w:val="none" w:sz="0" w:space="0" w:color="auto"/>
                      </w:divBdr>
                    </w:div>
                  </w:divsChild>
                </w:div>
                <w:div w:id="1217736988">
                  <w:marLeft w:val="0"/>
                  <w:marRight w:val="0"/>
                  <w:marTop w:val="0"/>
                  <w:marBottom w:val="0"/>
                  <w:divBdr>
                    <w:top w:val="none" w:sz="0" w:space="0" w:color="auto"/>
                    <w:left w:val="none" w:sz="0" w:space="0" w:color="auto"/>
                    <w:bottom w:val="none" w:sz="0" w:space="0" w:color="auto"/>
                    <w:right w:val="none" w:sz="0" w:space="0" w:color="auto"/>
                  </w:divBdr>
                  <w:divsChild>
                    <w:div w:id="1553271160">
                      <w:marLeft w:val="0"/>
                      <w:marRight w:val="0"/>
                      <w:marTop w:val="0"/>
                      <w:marBottom w:val="0"/>
                      <w:divBdr>
                        <w:top w:val="none" w:sz="0" w:space="0" w:color="auto"/>
                        <w:left w:val="none" w:sz="0" w:space="0" w:color="auto"/>
                        <w:bottom w:val="none" w:sz="0" w:space="0" w:color="auto"/>
                        <w:right w:val="none" w:sz="0" w:space="0" w:color="auto"/>
                      </w:divBdr>
                    </w:div>
                  </w:divsChild>
                </w:div>
                <w:div w:id="1171213330">
                  <w:marLeft w:val="0"/>
                  <w:marRight w:val="0"/>
                  <w:marTop w:val="0"/>
                  <w:marBottom w:val="0"/>
                  <w:divBdr>
                    <w:top w:val="none" w:sz="0" w:space="0" w:color="auto"/>
                    <w:left w:val="none" w:sz="0" w:space="0" w:color="auto"/>
                    <w:bottom w:val="none" w:sz="0" w:space="0" w:color="auto"/>
                    <w:right w:val="none" w:sz="0" w:space="0" w:color="auto"/>
                  </w:divBdr>
                  <w:divsChild>
                    <w:div w:id="554707432">
                      <w:marLeft w:val="0"/>
                      <w:marRight w:val="0"/>
                      <w:marTop w:val="0"/>
                      <w:marBottom w:val="0"/>
                      <w:divBdr>
                        <w:top w:val="none" w:sz="0" w:space="0" w:color="auto"/>
                        <w:left w:val="none" w:sz="0" w:space="0" w:color="auto"/>
                        <w:bottom w:val="none" w:sz="0" w:space="0" w:color="auto"/>
                        <w:right w:val="none" w:sz="0" w:space="0" w:color="auto"/>
                      </w:divBdr>
                    </w:div>
                  </w:divsChild>
                </w:div>
                <w:div w:id="1852258103">
                  <w:marLeft w:val="0"/>
                  <w:marRight w:val="0"/>
                  <w:marTop w:val="0"/>
                  <w:marBottom w:val="0"/>
                  <w:divBdr>
                    <w:top w:val="none" w:sz="0" w:space="0" w:color="auto"/>
                    <w:left w:val="none" w:sz="0" w:space="0" w:color="auto"/>
                    <w:bottom w:val="none" w:sz="0" w:space="0" w:color="auto"/>
                    <w:right w:val="none" w:sz="0" w:space="0" w:color="auto"/>
                  </w:divBdr>
                  <w:divsChild>
                    <w:div w:id="1999847491">
                      <w:marLeft w:val="0"/>
                      <w:marRight w:val="0"/>
                      <w:marTop w:val="0"/>
                      <w:marBottom w:val="0"/>
                      <w:divBdr>
                        <w:top w:val="none" w:sz="0" w:space="0" w:color="auto"/>
                        <w:left w:val="none" w:sz="0" w:space="0" w:color="auto"/>
                        <w:bottom w:val="none" w:sz="0" w:space="0" w:color="auto"/>
                        <w:right w:val="none" w:sz="0" w:space="0" w:color="auto"/>
                      </w:divBdr>
                    </w:div>
                  </w:divsChild>
                </w:div>
                <w:div w:id="176359152">
                  <w:marLeft w:val="0"/>
                  <w:marRight w:val="0"/>
                  <w:marTop w:val="0"/>
                  <w:marBottom w:val="0"/>
                  <w:divBdr>
                    <w:top w:val="none" w:sz="0" w:space="0" w:color="auto"/>
                    <w:left w:val="none" w:sz="0" w:space="0" w:color="auto"/>
                    <w:bottom w:val="none" w:sz="0" w:space="0" w:color="auto"/>
                    <w:right w:val="none" w:sz="0" w:space="0" w:color="auto"/>
                  </w:divBdr>
                  <w:divsChild>
                    <w:div w:id="1428189803">
                      <w:marLeft w:val="0"/>
                      <w:marRight w:val="0"/>
                      <w:marTop w:val="0"/>
                      <w:marBottom w:val="0"/>
                      <w:divBdr>
                        <w:top w:val="none" w:sz="0" w:space="0" w:color="auto"/>
                        <w:left w:val="none" w:sz="0" w:space="0" w:color="auto"/>
                        <w:bottom w:val="none" w:sz="0" w:space="0" w:color="auto"/>
                        <w:right w:val="none" w:sz="0" w:space="0" w:color="auto"/>
                      </w:divBdr>
                    </w:div>
                  </w:divsChild>
                </w:div>
                <w:div w:id="914051588">
                  <w:marLeft w:val="0"/>
                  <w:marRight w:val="0"/>
                  <w:marTop w:val="0"/>
                  <w:marBottom w:val="0"/>
                  <w:divBdr>
                    <w:top w:val="none" w:sz="0" w:space="0" w:color="auto"/>
                    <w:left w:val="none" w:sz="0" w:space="0" w:color="auto"/>
                    <w:bottom w:val="none" w:sz="0" w:space="0" w:color="auto"/>
                    <w:right w:val="none" w:sz="0" w:space="0" w:color="auto"/>
                  </w:divBdr>
                  <w:divsChild>
                    <w:div w:id="977345322">
                      <w:marLeft w:val="0"/>
                      <w:marRight w:val="0"/>
                      <w:marTop w:val="0"/>
                      <w:marBottom w:val="0"/>
                      <w:divBdr>
                        <w:top w:val="none" w:sz="0" w:space="0" w:color="auto"/>
                        <w:left w:val="none" w:sz="0" w:space="0" w:color="auto"/>
                        <w:bottom w:val="none" w:sz="0" w:space="0" w:color="auto"/>
                        <w:right w:val="none" w:sz="0" w:space="0" w:color="auto"/>
                      </w:divBdr>
                    </w:div>
                  </w:divsChild>
                </w:div>
                <w:div w:id="1652639500">
                  <w:marLeft w:val="0"/>
                  <w:marRight w:val="0"/>
                  <w:marTop w:val="0"/>
                  <w:marBottom w:val="0"/>
                  <w:divBdr>
                    <w:top w:val="none" w:sz="0" w:space="0" w:color="auto"/>
                    <w:left w:val="none" w:sz="0" w:space="0" w:color="auto"/>
                    <w:bottom w:val="none" w:sz="0" w:space="0" w:color="auto"/>
                    <w:right w:val="none" w:sz="0" w:space="0" w:color="auto"/>
                  </w:divBdr>
                  <w:divsChild>
                    <w:div w:id="2146120650">
                      <w:marLeft w:val="0"/>
                      <w:marRight w:val="0"/>
                      <w:marTop w:val="0"/>
                      <w:marBottom w:val="0"/>
                      <w:divBdr>
                        <w:top w:val="none" w:sz="0" w:space="0" w:color="auto"/>
                        <w:left w:val="none" w:sz="0" w:space="0" w:color="auto"/>
                        <w:bottom w:val="none" w:sz="0" w:space="0" w:color="auto"/>
                        <w:right w:val="none" w:sz="0" w:space="0" w:color="auto"/>
                      </w:divBdr>
                    </w:div>
                  </w:divsChild>
                </w:div>
                <w:div w:id="1458186095">
                  <w:marLeft w:val="0"/>
                  <w:marRight w:val="0"/>
                  <w:marTop w:val="0"/>
                  <w:marBottom w:val="0"/>
                  <w:divBdr>
                    <w:top w:val="none" w:sz="0" w:space="0" w:color="auto"/>
                    <w:left w:val="none" w:sz="0" w:space="0" w:color="auto"/>
                    <w:bottom w:val="none" w:sz="0" w:space="0" w:color="auto"/>
                    <w:right w:val="none" w:sz="0" w:space="0" w:color="auto"/>
                  </w:divBdr>
                  <w:divsChild>
                    <w:div w:id="568076577">
                      <w:marLeft w:val="0"/>
                      <w:marRight w:val="0"/>
                      <w:marTop w:val="0"/>
                      <w:marBottom w:val="0"/>
                      <w:divBdr>
                        <w:top w:val="none" w:sz="0" w:space="0" w:color="auto"/>
                        <w:left w:val="none" w:sz="0" w:space="0" w:color="auto"/>
                        <w:bottom w:val="none" w:sz="0" w:space="0" w:color="auto"/>
                        <w:right w:val="none" w:sz="0" w:space="0" w:color="auto"/>
                      </w:divBdr>
                    </w:div>
                    <w:div w:id="1767267241">
                      <w:marLeft w:val="0"/>
                      <w:marRight w:val="0"/>
                      <w:marTop w:val="0"/>
                      <w:marBottom w:val="0"/>
                      <w:divBdr>
                        <w:top w:val="none" w:sz="0" w:space="0" w:color="auto"/>
                        <w:left w:val="none" w:sz="0" w:space="0" w:color="auto"/>
                        <w:bottom w:val="none" w:sz="0" w:space="0" w:color="auto"/>
                        <w:right w:val="none" w:sz="0" w:space="0" w:color="auto"/>
                      </w:divBdr>
                    </w:div>
                    <w:div w:id="1399598098">
                      <w:marLeft w:val="0"/>
                      <w:marRight w:val="0"/>
                      <w:marTop w:val="0"/>
                      <w:marBottom w:val="0"/>
                      <w:divBdr>
                        <w:top w:val="none" w:sz="0" w:space="0" w:color="auto"/>
                        <w:left w:val="none" w:sz="0" w:space="0" w:color="auto"/>
                        <w:bottom w:val="none" w:sz="0" w:space="0" w:color="auto"/>
                        <w:right w:val="none" w:sz="0" w:space="0" w:color="auto"/>
                      </w:divBdr>
                    </w:div>
                    <w:div w:id="1082533154">
                      <w:marLeft w:val="0"/>
                      <w:marRight w:val="0"/>
                      <w:marTop w:val="0"/>
                      <w:marBottom w:val="0"/>
                      <w:divBdr>
                        <w:top w:val="none" w:sz="0" w:space="0" w:color="auto"/>
                        <w:left w:val="none" w:sz="0" w:space="0" w:color="auto"/>
                        <w:bottom w:val="none" w:sz="0" w:space="0" w:color="auto"/>
                        <w:right w:val="none" w:sz="0" w:space="0" w:color="auto"/>
                      </w:divBdr>
                    </w:div>
                    <w:div w:id="768621494">
                      <w:marLeft w:val="0"/>
                      <w:marRight w:val="0"/>
                      <w:marTop w:val="0"/>
                      <w:marBottom w:val="0"/>
                      <w:divBdr>
                        <w:top w:val="none" w:sz="0" w:space="0" w:color="auto"/>
                        <w:left w:val="none" w:sz="0" w:space="0" w:color="auto"/>
                        <w:bottom w:val="none" w:sz="0" w:space="0" w:color="auto"/>
                        <w:right w:val="none" w:sz="0" w:space="0" w:color="auto"/>
                      </w:divBdr>
                    </w:div>
                  </w:divsChild>
                </w:div>
                <w:div w:id="1090545376">
                  <w:marLeft w:val="0"/>
                  <w:marRight w:val="0"/>
                  <w:marTop w:val="0"/>
                  <w:marBottom w:val="0"/>
                  <w:divBdr>
                    <w:top w:val="none" w:sz="0" w:space="0" w:color="auto"/>
                    <w:left w:val="none" w:sz="0" w:space="0" w:color="auto"/>
                    <w:bottom w:val="none" w:sz="0" w:space="0" w:color="auto"/>
                    <w:right w:val="none" w:sz="0" w:space="0" w:color="auto"/>
                  </w:divBdr>
                  <w:divsChild>
                    <w:div w:id="1466393922">
                      <w:marLeft w:val="0"/>
                      <w:marRight w:val="0"/>
                      <w:marTop w:val="0"/>
                      <w:marBottom w:val="0"/>
                      <w:divBdr>
                        <w:top w:val="none" w:sz="0" w:space="0" w:color="auto"/>
                        <w:left w:val="none" w:sz="0" w:space="0" w:color="auto"/>
                        <w:bottom w:val="none" w:sz="0" w:space="0" w:color="auto"/>
                        <w:right w:val="none" w:sz="0" w:space="0" w:color="auto"/>
                      </w:divBdr>
                    </w:div>
                  </w:divsChild>
                </w:div>
                <w:div w:id="1349217157">
                  <w:marLeft w:val="0"/>
                  <w:marRight w:val="0"/>
                  <w:marTop w:val="0"/>
                  <w:marBottom w:val="0"/>
                  <w:divBdr>
                    <w:top w:val="none" w:sz="0" w:space="0" w:color="auto"/>
                    <w:left w:val="none" w:sz="0" w:space="0" w:color="auto"/>
                    <w:bottom w:val="none" w:sz="0" w:space="0" w:color="auto"/>
                    <w:right w:val="none" w:sz="0" w:space="0" w:color="auto"/>
                  </w:divBdr>
                  <w:divsChild>
                    <w:div w:id="1016612507">
                      <w:marLeft w:val="0"/>
                      <w:marRight w:val="0"/>
                      <w:marTop w:val="0"/>
                      <w:marBottom w:val="0"/>
                      <w:divBdr>
                        <w:top w:val="none" w:sz="0" w:space="0" w:color="auto"/>
                        <w:left w:val="none" w:sz="0" w:space="0" w:color="auto"/>
                        <w:bottom w:val="none" w:sz="0" w:space="0" w:color="auto"/>
                        <w:right w:val="none" w:sz="0" w:space="0" w:color="auto"/>
                      </w:divBdr>
                    </w:div>
                  </w:divsChild>
                </w:div>
                <w:div w:id="1586570335">
                  <w:marLeft w:val="0"/>
                  <w:marRight w:val="0"/>
                  <w:marTop w:val="0"/>
                  <w:marBottom w:val="0"/>
                  <w:divBdr>
                    <w:top w:val="none" w:sz="0" w:space="0" w:color="auto"/>
                    <w:left w:val="none" w:sz="0" w:space="0" w:color="auto"/>
                    <w:bottom w:val="none" w:sz="0" w:space="0" w:color="auto"/>
                    <w:right w:val="none" w:sz="0" w:space="0" w:color="auto"/>
                  </w:divBdr>
                  <w:divsChild>
                    <w:div w:id="2142919378">
                      <w:marLeft w:val="0"/>
                      <w:marRight w:val="0"/>
                      <w:marTop w:val="0"/>
                      <w:marBottom w:val="0"/>
                      <w:divBdr>
                        <w:top w:val="none" w:sz="0" w:space="0" w:color="auto"/>
                        <w:left w:val="none" w:sz="0" w:space="0" w:color="auto"/>
                        <w:bottom w:val="none" w:sz="0" w:space="0" w:color="auto"/>
                        <w:right w:val="none" w:sz="0" w:space="0" w:color="auto"/>
                      </w:divBdr>
                    </w:div>
                  </w:divsChild>
                </w:div>
                <w:div w:id="1294603112">
                  <w:marLeft w:val="0"/>
                  <w:marRight w:val="0"/>
                  <w:marTop w:val="0"/>
                  <w:marBottom w:val="0"/>
                  <w:divBdr>
                    <w:top w:val="none" w:sz="0" w:space="0" w:color="auto"/>
                    <w:left w:val="none" w:sz="0" w:space="0" w:color="auto"/>
                    <w:bottom w:val="none" w:sz="0" w:space="0" w:color="auto"/>
                    <w:right w:val="none" w:sz="0" w:space="0" w:color="auto"/>
                  </w:divBdr>
                  <w:divsChild>
                    <w:div w:id="1519155380">
                      <w:marLeft w:val="0"/>
                      <w:marRight w:val="0"/>
                      <w:marTop w:val="0"/>
                      <w:marBottom w:val="0"/>
                      <w:divBdr>
                        <w:top w:val="none" w:sz="0" w:space="0" w:color="auto"/>
                        <w:left w:val="none" w:sz="0" w:space="0" w:color="auto"/>
                        <w:bottom w:val="none" w:sz="0" w:space="0" w:color="auto"/>
                        <w:right w:val="none" w:sz="0" w:space="0" w:color="auto"/>
                      </w:divBdr>
                    </w:div>
                  </w:divsChild>
                </w:div>
                <w:div w:id="1859351567">
                  <w:marLeft w:val="0"/>
                  <w:marRight w:val="0"/>
                  <w:marTop w:val="0"/>
                  <w:marBottom w:val="0"/>
                  <w:divBdr>
                    <w:top w:val="none" w:sz="0" w:space="0" w:color="auto"/>
                    <w:left w:val="none" w:sz="0" w:space="0" w:color="auto"/>
                    <w:bottom w:val="none" w:sz="0" w:space="0" w:color="auto"/>
                    <w:right w:val="none" w:sz="0" w:space="0" w:color="auto"/>
                  </w:divBdr>
                  <w:divsChild>
                    <w:div w:id="2133163570">
                      <w:marLeft w:val="0"/>
                      <w:marRight w:val="0"/>
                      <w:marTop w:val="0"/>
                      <w:marBottom w:val="0"/>
                      <w:divBdr>
                        <w:top w:val="none" w:sz="0" w:space="0" w:color="auto"/>
                        <w:left w:val="none" w:sz="0" w:space="0" w:color="auto"/>
                        <w:bottom w:val="none" w:sz="0" w:space="0" w:color="auto"/>
                        <w:right w:val="none" w:sz="0" w:space="0" w:color="auto"/>
                      </w:divBdr>
                    </w:div>
                  </w:divsChild>
                </w:div>
                <w:div w:id="410540421">
                  <w:marLeft w:val="0"/>
                  <w:marRight w:val="0"/>
                  <w:marTop w:val="0"/>
                  <w:marBottom w:val="0"/>
                  <w:divBdr>
                    <w:top w:val="none" w:sz="0" w:space="0" w:color="auto"/>
                    <w:left w:val="none" w:sz="0" w:space="0" w:color="auto"/>
                    <w:bottom w:val="none" w:sz="0" w:space="0" w:color="auto"/>
                    <w:right w:val="none" w:sz="0" w:space="0" w:color="auto"/>
                  </w:divBdr>
                  <w:divsChild>
                    <w:div w:id="2096856413">
                      <w:marLeft w:val="0"/>
                      <w:marRight w:val="0"/>
                      <w:marTop w:val="0"/>
                      <w:marBottom w:val="0"/>
                      <w:divBdr>
                        <w:top w:val="none" w:sz="0" w:space="0" w:color="auto"/>
                        <w:left w:val="none" w:sz="0" w:space="0" w:color="auto"/>
                        <w:bottom w:val="none" w:sz="0" w:space="0" w:color="auto"/>
                        <w:right w:val="none" w:sz="0" w:space="0" w:color="auto"/>
                      </w:divBdr>
                    </w:div>
                  </w:divsChild>
                </w:div>
                <w:div w:id="43145394">
                  <w:marLeft w:val="0"/>
                  <w:marRight w:val="0"/>
                  <w:marTop w:val="0"/>
                  <w:marBottom w:val="0"/>
                  <w:divBdr>
                    <w:top w:val="none" w:sz="0" w:space="0" w:color="auto"/>
                    <w:left w:val="none" w:sz="0" w:space="0" w:color="auto"/>
                    <w:bottom w:val="none" w:sz="0" w:space="0" w:color="auto"/>
                    <w:right w:val="none" w:sz="0" w:space="0" w:color="auto"/>
                  </w:divBdr>
                  <w:divsChild>
                    <w:div w:id="1737507277">
                      <w:marLeft w:val="0"/>
                      <w:marRight w:val="0"/>
                      <w:marTop w:val="0"/>
                      <w:marBottom w:val="0"/>
                      <w:divBdr>
                        <w:top w:val="none" w:sz="0" w:space="0" w:color="auto"/>
                        <w:left w:val="none" w:sz="0" w:space="0" w:color="auto"/>
                        <w:bottom w:val="none" w:sz="0" w:space="0" w:color="auto"/>
                        <w:right w:val="none" w:sz="0" w:space="0" w:color="auto"/>
                      </w:divBdr>
                    </w:div>
                  </w:divsChild>
                </w:div>
                <w:div w:id="1656958482">
                  <w:marLeft w:val="0"/>
                  <w:marRight w:val="0"/>
                  <w:marTop w:val="0"/>
                  <w:marBottom w:val="0"/>
                  <w:divBdr>
                    <w:top w:val="none" w:sz="0" w:space="0" w:color="auto"/>
                    <w:left w:val="none" w:sz="0" w:space="0" w:color="auto"/>
                    <w:bottom w:val="none" w:sz="0" w:space="0" w:color="auto"/>
                    <w:right w:val="none" w:sz="0" w:space="0" w:color="auto"/>
                  </w:divBdr>
                  <w:divsChild>
                    <w:div w:id="1282954996">
                      <w:marLeft w:val="0"/>
                      <w:marRight w:val="0"/>
                      <w:marTop w:val="0"/>
                      <w:marBottom w:val="0"/>
                      <w:divBdr>
                        <w:top w:val="none" w:sz="0" w:space="0" w:color="auto"/>
                        <w:left w:val="none" w:sz="0" w:space="0" w:color="auto"/>
                        <w:bottom w:val="none" w:sz="0" w:space="0" w:color="auto"/>
                        <w:right w:val="none" w:sz="0" w:space="0" w:color="auto"/>
                      </w:divBdr>
                    </w:div>
                  </w:divsChild>
                </w:div>
                <w:div w:id="1827742418">
                  <w:marLeft w:val="0"/>
                  <w:marRight w:val="0"/>
                  <w:marTop w:val="0"/>
                  <w:marBottom w:val="0"/>
                  <w:divBdr>
                    <w:top w:val="none" w:sz="0" w:space="0" w:color="auto"/>
                    <w:left w:val="none" w:sz="0" w:space="0" w:color="auto"/>
                    <w:bottom w:val="none" w:sz="0" w:space="0" w:color="auto"/>
                    <w:right w:val="none" w:sz="0" w:space="0" w:color="auto"/>
                  </w:divBdr>
                  <w:divsChild>
                    <w:div w:id="1976643910">
                      <w:marLeft w:val="0"/>
                      <w:marRight w:val="0"/>
                      <w:marTop w:val="0"/>
                      <w:marBottom w:val="0"/>
                      <w:divBdr>
                        <w:top w:val="none" w:sz="0" w:space="0" w:color="auto"/>
                        <w:left w:val="none" w:sz="0" w:space="0" w:color="auto"/>
                        <w:bottom w:val="none" w:sz="0" w:space="0" w:color="auto"/>
                        <w:right w:val="none" w:sz="0" w:space="0" w:color="auto"/>
                      </w:divBdr>
                    </w:div>
                  </w:divsChild>
                </w:div>
                <w:div w:id="1075931608">
                  <w:marLeft w:val="0"/>
                  <w:marRight w:val="0"/>
                  <w:marTop w:val="0"/>
                  <w:marBottom w:val="0"/>
                  <w:divBdr>
                    <w:top w:val="none" w:sz="0" w:space="0" w:color="auto"/>
                    <w:left w:val="none" w:sz="0" w:space="0" w:color="auto"/>
                    <w:bottom w:val="none" w:sz="0" w:space="0" w:color="auto"/>
                    <w:right w:val="none" w:sz="0" w:space="0" w:color="auto"/>
                  </w:divBdr>
                  <w:divsChild>
                    <w:div w:id="1436974107">
                      <w:marLeft w:val="0"/>
                      <w:marRight w:val="0"/>
                      <w:marTop w:val="0"/>
                      <w:marBottom w:val="0"/>
                      <w:divBdr>
                        <w:top w:val="none" w:sz="0" w:space="0" w:color="auto"/>
                        <w:left w:val="none" w:sz="0" w:space="0" w:color="auto"/>
                        <w:bottom w:val="none" w:sz="0" w:space="0" w:color="auto"/>
                        <w:right w:val="none" w:sz="0" w:space="0" w:color="auto"/>
                      </w:divBdr>
                    </w:div>
                  </w:divsChild>
                </w:div>
                <w:div w:id="244387734">
                  <w:marLeft w:val="0"/>
                  <w:marRight w:val="0"/>
                  <w:marTop w:val="0"/>
                  <w:marBottom w:val="0"/>
                  <w:divBdr>
                    <w:top w:val="none" w:sz="0" w:space="0" w:color="auto"/>
                    <w:left w:val="none" w:sz="0" w:space="0" w:color="auto"/>
                    <w:bottom w:val="none" w:sz="0" w:space="0" w:color="auto"/>
                    <w:right w:val="none" w:sz="0" w:space="0" w:color="auto"/>
                  </w:divBdr>
                  <w:divsChild>
                    <w:div w:id="422649695">
                      <w:marLeft w:val="0"/>
                      <w:marRight w:val="0"/>
                      <w:marTop w:val="0"/>
                      <w:marBottom w:val="0"/>
                      <w:divBdr>
                        <w:top w:val="none" w:sz="0" w:space="0" w:color="auto"/>
                        <w:left w:val="none" w:sz="0" w:space="0" w:color="auto"/>
                        <w:bottom w:val="none" w:sz="0" w:space="0" w:color="auto"/>
                        <w:right w:val="none" w:sz="0" w:space="0" w:color="auto"/>
                      </w:divBdr>
                    </w:div>
                  </w:divsChild>
                </w:div>
                <w:div w:id="1560901988">
                  <w:marLeft w:val="0"/>
                  <w:marRight w:val="0"/>
                  <w:marTop w:val="0"/>
                  <w:marBottom w:val="0"/>
                  <w:divBdr>
                    <w:top w:val="none" w:sz="0" w:space="0" w:color="auto"/>
                    <w:left w:val="none" w:sz="0" w:space="0" w:color="auto"/>
                    <w:bottom w:val="none" w:sz="0" w:space="0" w:color="auto"/>
                    <w:right w:val="none" w:sz="0" w:space="0" w:color="auto"/>
                  </w:divBdr>
                  <w:divsChild>
                    <w:div w:id="1747724386">
                      <w:marLeft w:val="0"/>
                      <w:marRight w:val="0"/>
                      <w:marTop w:val="0"/>
                      <w:marBottom w:val="0"/>
                      <w:divBdr>
                        <w:top w:val="none" w:sz="0" w:space="0" w:color="auto"/>
                        <w:left w:val="none" w:sz="0" w:space="0" w:color="auto"/>
                        <w:bottom w:val="none" w:sz="0" w:space="0" w:color="auto"/>
                        <w:right w:val="none" w:sz="0" w:space="0" w:color="auto"/>
                      </w:divBdr>
                    </w:div>
                  </w:divsChild>
                </w:div>
                <w:div w:id="216090783">
                  <w:marLeft w:val="0"/>
                  <w:marRight w:val="0"/>
                  <w:marTop w:val="0"/>
                  <w:marBottom w:val="0"/>
                  <w:divBdr>
                    <w:top w:val="none" w:sz="0" w:space="0" w:color="auto"/>
                    <w:left w:val="none" w:sz="0" w:space="0" w:color="auto"/>
                    <w:bottom w:val="none" w:sz="0" w:space="0" w:color="auto"/>
                    <w:right w:val="none" w:sz="0" w:space="0" w:color="auto"/>
                  </w:divBdr>
                  <w:divsChild>
                    <w:div w:id="426273062">
                      <w:marLeft w:val="0"/>
                      <w:marRight w:val="0"/>
                      <w:marTop w:val="0"/>
                      <w:marBottom w:val="0"/>
                      <w:divBdr>
                        <w:top w:val="none" w:sz="0" w:space="0" w:color="auto"/>
                        <w:left w:val="none" w:sz="0" w:space="0" w:color="auto"/>
                        <w:bottom w:val="none" w:sz="0" w:space="0" w:color="auto"/>
                        <w:right w:val="none" w:sz="0" w:space="0" w:color="auto"/>
                      </w:divBdr>
                    </w:div>
                  </w:divsChild>
                </w:div>
                <w:div w:id="2139762161">
                  <w:marLeft w:val="0"/>
                  <w:marRight w:val="0"/>
                  <w:marTop w:val="0"/>
                  <w:marBottom w:val="0"/>
                  <w:divBdr>
                    <w:top w:val="none" w:sz="0" w:space="0" w:color="auto"/>
                    <w:left w:val="none" w:sz="0" w:space="0" w:color="auto"/>
                    <w:bottom w:val="none" w:sz="0" w:space="0" w:color="auto"/>
                    <w:right w:val="none" w:sz="0" w:space="0" w:color="auto"/>
                  </w:divBdr>
                  <w:divsChild>
                    <w:div w:id="151071717">
                      <w:marLeft w:val="0"/>
                      <w:marRight w:val="0"/>
                      <w:marTop w:val="0"/>
                      <w:marBottom w:val="0"/>
                      <w:divBdr>
                        <w:top w:val="none" w:sz="0" w:space="0" w:color="auto"/>
                        <w:left w:val="none" w:sz="0" w:space="0" w:color="auto"/>
                        <w:bottom w:val="none" w:sz="0" w:space="0" w:color="auto"/>
                        <w:right w:val="none" w:sz="0" w:space="0" w:color="auto"/>
                      </w:divBdr>
                    </w:div>
                  </w:divsChild>
                </w:div>
                <w:div w:id="263537225">
                  <w:marLeft w:val="0"/>
                  <w:marRight w:val="0"/>
                  <w:marTop w:val="0"/>
                  <w:marBottom w:val="0"/>
                  <w:divBdr>
                    <w:top w:val="none" w:sz="0" w:space="0" w:color="auto"/>
                    <w:left w:val="none" w:sz="0" w:space="0" w:color="auto"/>
                    <w:bottom w:val="none" w:sz="0" w:space="0" w:color="auto"/>
                    <w:right w:val="none" w:sz="0" w:space="0" w:color="auto"/>
                  </w:divBdr>
                  <w:divsChild>
                    <w:div w:id="206068725">
                      <w:marLeft w:val="0"/>
                      <w:marRight w:val="0"/>
                      <w:marTop w:val="0"/>
                      <w:marBottom w:val="0"/>
                      <w:divBdr>
                        <w:top w:val="none" w:sz="0" w:space="0" w:color="auto"/>
                        <w:left w:val="none" w:sz="0" w:space="0" w:color="auto"/>
                        <w:bottom w:val="none" w:sz="0" w:space="0" w:color="auto"/>
                        <w:right w:val="none" w:sz="0" w:space="0" w:color="auto"/>
                      </w:divBdr>
                    </w:div>
                    <w:div w:id="1605727425">
                      <w:marLeft w:val="0"/>
                      <w:marRight w:val="0"/>
                      <w:marTop w:val="0"/>
                      <w:marBottom w:val="0"/>
                      <w:divBdr>
                        <w:top w:val="none" w:sz="0" w:space="0" w:color="auto"/>
                        <w:left w:val="none" w:sz="0" w:space="0" w:color="auto"/>
                        <w:bottom w:val="none" w:sz="0" w:space="0" w:color="auto"/>
                        <w:right w:val="none" w:sz="0" w:space="0" w:color="auto"/>
                      </w:divBdr>
                    </w:div>
                    <w:div w:id="1694305804">
                      <w:marLeft w:val="0"/>
                      <w:marRight w:val="0"/>
                      <w:marTop w:val="0"/>
                      <w:marBottom w:val="0"/>
                      <w:divBdr>
                        <w:top w:val="none" w:sz="0" w:space="0" w:color="auto"/>
                        <w:left w:val="none" w:sz="0" w:space="0" w:color="auto"/>
                        <w:bottom w:val="none" w:sz="0" w:space="0" w:color="auto"/>
                        <w:right w:val="none" w:sz="0" w:space="0" w:color="auto"/>
                      </w:divBdr>
                    </w:div>
                    <w:div w:id="668212167">
                      <w:marLeft w:val="0"/>
                      <w:marRight w:val="0"/>
                      <w:marTop w:val="0"/>
                      <w:marBottom w:val="0"/>
                      <w:divBdr>
                        <w:top w:val="none" w:sz="0" w:space="0" w:color="auto"/>
                        <w:left w:val="none" w:sz="0" w:space="0" w:color="auto"/>
                        <w:bottom w:val="none" w:sz="0" w:space="0" w:color="auto"/>
                        <w:right w:val="none" w:sz="0" w:space="0" w:color="auto"/>
                      </w:divBdr>
                    </w:div>
                    <w:div w:id="791438540">
                      <w:marLeft w:val="0"/>
                      <w:marRight w:val="0"/>
                      <w:marTop w:val="0"/>
                      <w:marBottom w:val="0"/>
                      <w:divBdr>
                        <w:top w:val="none" w:sz="0" w:space="0" w:color="auto"/>
                        <w:left w:val="none" w:sz="0" w:space="0" w:color="auto"/>
                        <w:bottom w:val="none" w:sz="0" w:space="0" w:color="auto"/>
                        <w:right w:val="none" w:sz="0" w:space="0" w:color="auto"/>
                      </w:divBdr>
                    </w:div>
                    <w:div w:id="301620310">
                      <w:marLeft w:val="0"/>
                      <w:marRight w:val="0"/>
                      <w:marTop w:val="0"/>
                      <w:marBottom w:val="0"/>
                      <w:divBdr>
                        <w:top w:val="none" w:sz="0" w:space="0" w:color="auto"/>
                        <w:left w:val="none" w:sz="0" w:space="0" w:color="auto"/>
                        <w:bottom w:val="none" w:sz="0" w:space="0" w:color="auto"/>
                        <w:right w:val="none" w:sz="0" w:space="0" w:color="auto"/>
                      </w:divBdr>
                    </w:div>
                    <w:div w:id="1865242121">
                      <w:marLeft w:val="0"/>
                      <w:marRight w:val="0"/>
                      <w:marTop w:val="0"/>
                      <w:marBottom w:val="0"/>
                      <w:divBdr>
                        <w:top w:val="none" w:sz="0" w:space="0" w:color="auto"/>
                        <w:left w:val="none" w:sz="0" w:space="0" w:color="auto"/>
                        <w:bottom w:val="none" w:sz="0" w:space="0" w:color="auto"/>
                        <w:right w:val="none" w:sz="0" w:space="0" w:color="auto"/>
                      </w:divBdr>
                    </w:div>
                    <w:div w:id="1002129120">
                      <w:marLeft w:val="0"/>
                      <w:marRight w:val="0"/>
                      <w:marTop w:val="0"/>
                      <w:marBottom w:val="0"/>
                      <w:divBdr>
                        <w:top w:val="none" w:sz="0" w:space="0" w:color="auto"/>
                        <w:left w:val="none" w:sz="0" w:space="0" w:color="auto"/>
                        <w:bottom w:val="none" w:sz="0" w:space="0" w:color="auto"/>
                        <w:right w:val="none" w:sz="0" w:space="0" w:color="auto"/>
                      </w:divBdr>
                    </w:div>
                  </w:divsChild>
                </w:div>
                <w:div w:id="878323777">
                  <w:marLeft w:val="0"/>
                  <w:marRight w:val="0"/>
                  <w:marTop w:val="0"/>
                  <w:marBottom w:val="0"/>
                  <w:divBdr>
                    <w:top w:val="none" w:sz="0" w:space="0" w:color="auto"/>
                    <w:left w:val="none" w:sz="0" w:space="0" w:color="auto"/>
                    <w:bottom w:val="none" w:sz="0" w:space="0" w:color="auto"/>
                    <w:right w:val="none" w:sz="0" w:space="0" w:color="auto"/>
                  </w:divBdr>
                  <w:divsChild>
                    <w:div w:id="140125421">
                      <w:marLeft w:val="0"/>
                      <w:marRight w:val="0"/>
                      <w:marTop w:val="0"/>
                      <w:marBottom w:val="0"/>
                      <w:divBdr>
                        <w:top w:val="none" w:sz="0" w:space="0" w:color="auto"/>
                        <w:left w:val="none" w:sz="0" w:space="0" w:color="auto"/>
                        <w:bottom w:val="none" w:sz="0" w:space="0" w:color="auto"/>
                        <w:right w:val="none" w:sz="0" w:space="0" w:color="auto"/>
                      </w:divBdr>
                    </w:div>
                  </w:divsChild>
                </w:div>
                <w:div w:id="1935816849">
                  <w:marLeft w:val="0"/>
                  <w:marRight w:val="0"/>
                  <w:marTop w:val="0"/>
                  <w:marBottom w:val="0"/>
                  <w:divBdr>
                    <w:top w:val="none" w:sz="0" w:space="0" w:color="auto"/>
                    <w:left w:val="none" w:sz="0" w:space="0" w:color="auto"/>
                    <w:bottom w:val="none" w:sz="0" w:space="0" w:color="auto"/>
                    <w:right w:val="none" w:sz="0" w:space="0" w:color="auto"/>
                  </w:divBdr>
                  <w:divsChild>
                    <w:div w:id="1463308530">
                      <w:marLeft w:val="0"/>
                      <w:marRight w:val="0"/>
                      <w:marTop w:val="0"/>
                      <w:marBottom w:val="0"/>
                      <w:divBdr>
                        <w:top w:val="none" w:sz="0" w:space="0" w:color="auto"/>
                        <w:left w:val="none" w:sz="0" w:space="0" w:color="auto"/>
                        <w:bottom w:val="none" w:sz="0" w:space="0" w:color="auto"/>
                        <w:right w:val="none" w:sz="0" w:space="0" w:color="auto"/>
                      </w:divBdr>
                    </w:div>
                  </w:divsChild>
                </w:div>
                <w:div w:id="1718510259">
                  <w:marLeft w:val="0"/>
                  <w:marRight w:val="0"/>
                  <w:marTop w:val="0"/>
                  <w:marBottom w:val="0"/>
                  <w:divBdr>
                    <w:top w:val="none" w:sz="0" w:space="0" w:color="auto"/>
                    <w:left w:val="none" w:sz="0" w:space="0" w:color="auto"/>
                    <w:bottom w:val="none" w:sz="0" w:space="0" w:color="auto"/>
                    <w:right w:val="none" w:sz="0" w:space="0" w:color="auto"/>
                  </w:divBdr>
                  <w:divsChild>
                    <w:div w:id="774447169">
                      <w:marLeft w:val="0"/>
                      <w:marRight w:val="0"/>
                      <w:marTop w:val="0"/>
                      <w:marBottom w:val="0"/>
                      <w:divBdr>
                        <w:top w:val="none" w:sz="0" w:space="0" w:color="auto"/>
                        <w:left w:val="none" w:sz="0" w:space="0" w:color="auto"/>
                        <w:bottom w:val="none" w:sz="0" w:space="0" w:color="auto"/>
                        <w:right w:val="none" w:sz="0" w:space="0" w:color="auto"/>
                      </w:divBdr>
                    </w:div>
                    <w:div w:id="2104034318">
                      <w:marLeft w:val="0"/>
                      <w:marRight w:val="0"/>
                      <w:marTop w:val="0"/>
                      <w:marBottom w:val="0"/>
                      <w:divBdr>
                        <w:top w:val="none" w:sz="0" w:space="0" w:color="auto"/>
                        <w:left w:val="none" w:sz="0" w:space="0" w:color="auto"/>
                        <w:bottom w:val="none" w:sz="0" w:space="0" w:color="auto"/>
                        <w:right w:val="none" w:sz="0" w:space="0" w:color="auto"/>
                      </w:divBdr>
                    </w:div>
                    <w:div w:id="174998993">
                      <w:marLeft w:val="0"/>
                      <w:marRight w:val="0"/>
                      <w:marTop w:val="0"/>
                      <w:marBottom w:val="0"/>
                      <w:divBdr>
                        <w:top w:val="none" w:sz="0" w:space="0" w:color="auto"/>
                        <w:left w:val="none" w:sz="0" w:space="0" w:color="auto"/>
                        <w:bottom w:val="none" w:sz="0" w:space="0" w:color="auto"/>
                        <w:right w:val="none" w:sz="0" w:space="0" w:color="auto"/>
                      </w:divBdr>
                    </w:div>
                    <w:div w:id="1940482748">
                      <w:marLeft w:val="0"/>
                      <w:marRight w:val="0"/>
                      <w:marTop w:val="0"/>
                      <w:marBottom w:val="0"/>
                      <w:divBdr>
                        <w:top w:val="none" w:sz="0" w:space="0" w:color="auto"/>
                        <w:left w:val="none" w:sz="0" w:space="0" w:color="auto"/>
                        <w:bottom w:val="none" w:sz="0" w:space="0" w:color="auto"/>
                        <w:right w:val="none" w:sz="0" w:space="0" w:color="auto"/>
                      </w:divBdr>
                    </w:div>
                    <w:div w:id="698355126">
                      <w:marLeft w:val="0"/>
                      <w:marRight w:val="0"/>
                      <w:marTop w:val="0"/>
                      <w:marBottom w:val="0"/>
                      <w:divBdr>
                        <w:top w:val="none" w:sz="0" w:space="0" w:color="auto"/>
                        <w:left w:val="none" w:sz="0" w:space="0" w:color="auto"/>
                        <w:bottom w:val="none" w:sz="0" w:space="0" w:color="auto"/>
                        <w:right w:val="none" w:sz="0" w:space="0" w:color="auto"/>
                      </w:divBdr>
                    </w:div>
                    <w:div w:id="16927538">
                      <w:marLeft w:val="0"/>
                      <w:marRight w:val="0"/>
                      <w:marTop w:val="0"/>
                      <w:marBottom w:val="0"/>
                      <w:divBdr>
                        <w:top w:val="none" w:sz="0" w:space="0" w:color="auto"/>
                        <w:left w:val="none" w:sz="0" w:space="0" w:color="auto"/>
                        <w:bottom w:val="none" w:sz="0" w:space="0" w:color="auto"/>
                        <w:right w:val="none" w:sz="0" w:space="0" w:color="auto"/>
                      </w:divBdr>
                    </w:div>
                    <w:div w:id="1293290813">
                      <w:marLeft w:val="0"/>
                      <w:marRight w:val="0"/>
                      <w:marTop w:val="0"/>
                      <w:marBottom w:val="0"/>
                      <w:divBdr>
                        <w:top w:val="none" w:sz="0" w:space="0" w:color="auto"/>
                        <w:left w:val="none" w:sz="0" w:space="0" w:color="auto"/>
                        <w:bottom w:val="none" w:sz="0" w:space="0" w:color="auto"/>
                        <w:right w:val="none" w:sz="0" w:space="0" w:color="auto"/>
                      </w:divBdr>
                    </w:div>
                    <w:div w:id="2007051063">
                      <w:marLeft w:val="0"/>
                      <w:marRight w:val="0"/>
                      <w:marTop w:val="0"/>
                      <w:marBottom w:val="0"/>
                      <w:divBdr>
                        <w:top w:val="none" w:sz="0" w:space="0" w:color="auto"/>
                        <w:left w:val="none" w:sz="0" w:space="0" w:color="auto"/>
                        <w:bottom w:val="none" w:sz="0" w:space="0" w:color="auto"/>
                        <w:right w:val="none" w:sz="0" w:space="0" w:color="auto"/>
                      </w:divBdr>
                    </w:div>
                  </w:divsChild>
                </w:div>
                <w:div w:id="1811048231">
                  <w:marLeft w:val="0"/>
                  <w:marRight w:val="0"/>
                  <w:marTop w:val="0"/>
                  <w:marBottom w:val="0"/>
                  <w:divBdr>
                    <w:top w:val="none" w:sz="0" w:space="0" w:color="auto"/>
                    <w:left w:val="none" w:sz="0" w:space="0" w:color="auto"/>
                    <w:bottom w:val="none" w:sz="0" w:space="0" w:color="auto"/>
                    <w:right w:val="none" w:sz="0" w:space="0" w:color="auto"/>
                  </w:divBdr>
                  <w:divsChild>
                    <w:div w:id="85612880">
                      <w:marLeft w:val="0"/>
                      <w:marRight w:val="0"/>
                      <w:marTop w:val="0"/>
                      <w:marBottom w:val="0"/>
                      <w:divBdr>
                        <w:top w:val="none" w:sz="0" w:space="0" w:color="auto"/>
                        <w:left w:val="none" w:sz="0" w:space="0" w:color="auto"/>
                        <w:bottom w:val="none" w:sz="0" w:space="0" w:color="auto"/>
                        <w:right w:val="none" w:sz="0" w:space="0" w:color="auto"/>
                      </w:divBdr>
                    </w:div>
                  </w:divsChild>
                </w:div>
                <w:div w:id="960455880">
                  <w:marLeft w:val="0"/>
                  <w:marRight w:val="0"/>
                  <w:marTop w:val="0"/>
                  <w:marBottom w:val="0"/>
                  <w:divBdr>
                    <w:top w:val="none" w:sz="0" w:space="0" w:color="auto"/>
                    <w:left w:val="none" w:sz="0" w:space="0" w:color="auto"/>
                    <w:bottom w:val="none" w:sz="0" w:space="0" w:color="auto"/>
                    <w:right w:val="none" w:sz="0" w:space="0" w:color="auto"/>
                  </w:divBdr>
                  <w:divsChild>
                    <w:div w:id="1633710743">
                      <w:marLeft w:val="0"/>
                      <w:marRight w:val="0"/>
                      <w:marTop w:val="0"/>
                      <w:marBottom w:val="0"/>
                      <w:divBdr>
                        <w:top w:val="none" w:sz="0" w:space="0" w:color="auto"/>
                        <w:left w:val="none" w:sz="0" w:space="0" w:color="auto"/>
                        <w:bottom w:val="none" w:sz="0" w:space="0" w:color="auto"/>
                        <w:right w:val="none" w:sz="0" w:space="0" w:color="auto"/>
                      </w:divBdr>
                    </w:div>
                  </w:divsChild>
                </w:div>
                <w:div w:id="1061904175">
                  <w:marLeft w:val="0"/>
                  <w:marRight w:val="0"/>
                  <w:marTop w:val="0"/>
                  <w:marBottom w:val="0"/>
                  <w:divBdr>
                    <w:top w:val="none" w:sz="0" w:space="0" w:color="auto"/>
                    <w:left w:val="none" w:sz="0" w:space="0" w:color="auto"/>
                    <w:bottom w:val="none" w:sz="0" w:space="0" w:color="auto"/>
                    <w:right w:val="none" w:sz="0" w:space="0" w:color="auto"/>
                  </w:divBdr>
                  <w:divsChild>
                    <w:div w:id="1963611743">
                      <w:marLeft w:val="0"/>
                      <w:marRight w:val="0"/>
                      <w:marTop w:val="0"/>
                      <w:marBottom w:val="0"/>
                      <w:divBdr>
                        <w:top w:val="none" w:sz="0" w:space="0" w:color="auto"/>
                        <w:left w:val="none" w:sz="0" w:space="0" w:color="auto"/>
                        <w:bottom w:val="none" w:sz="0" w:space="0" w:color="auto"/>
                        <w:right w:val="none" w:sz="0" w:space="0" w:color="auto"/>
                      </w:divBdr>
                    </w:div>
                    <w:div w:id="378163060">
                      <w:marLeft w:val="0"/>
                      <w:marRight w:val="0"/>
                      <w:marTop w:val="0"/>
                      <w:marBottom w:val="0"/>
                      <w:divBdr>
                        <w:top w:val="none" w:sz="0" w:space="0" w:color="auto"/>
                        <w:left w:val="none" w:sz="0" w:space="0" w:color="auto"/>
                        <w:bottom w:val="none" w:sz="0" w:space="0" w:color="auto"/>
                        <w:right w:val="none" w:sz="0" w:space="0" w:color="auto"/>
                      </w:divBdr>
                    </w:div>
                    <w:div w:id="208684311">
                      <w:marLeft w:val="0"/>
                      <w:marRight w:val="0"/>
                      <w:marTop w:val="0"/>
                      <w:marBottom w:val="0"/>
                      <w:divBdr>
                        <w:top w:val="none" w:sz="0" w:space="0" w:color="auto"/>
                        <w:left w:val="none" w:sz="0" w:space="0" w:color="auto"/>
                        <w:bottom w:val="none" w:sz="0" w:space="0" w:color="auto"/>
                        <w:right w:val="none" w:sz="0" w:space="0" w:color="auto"/>
                      </w:divBdr>
                    </w:div>
                    <w:div w:id="681519176">
                      <w:marLeft w:val="0"/>
                      <w:marRight w:val="0"/>
                      <w:marTop w:val="0"/>
                      <w:marBottom w:val="0"/>
                      <w:divBdr>
                        <w:top w:val="none" w:sz="0" w:space="0" w:color="auto"/>
                        <w:left w:val="none" w:sz="0" w:space="0" w:color="auto"/>
                        <w:bottom w:val="none" w:sz="0" w:space="0" w:color="auto"/>
                        <w:right w:val="none" w:sz="0" w:space="0" w:color="auto"/>
                      </w:divBdr>
                    </w:div>
                    <w:div w:id="2015185313">
                      <w:marLeft w:val="0"/>
                      <w:marRight w:val="0"/>
                      <w:marTop w:val="0"/>
                      <w:marBottom w:val="0"/>
                      <w:divBdr>
                        <w:top w:val="none" w:sz="0" w:space="0" w:color="auto"/>
                        <w:left w:val="none" w:sz="0" w:space="0" w:color="auto"/>
                        <w:bottom w:val="none" w:sz="0" w:space="0" w:color="auto"/>
                        <w:right w:val="none" w:sz="0" w:space="0" w:color="auto"/>
                      </w:divBdr>
                    </w:div>
                  </w:divsChild>
                </w:div>
                <w:div w:id="1000353883">
                  <w:marLeft w:val="0"/>
                  <w:marRight w:val="0"/>
                  <w:marTop w:val="0"/>
                  <w:marBottom w:val="0"/>
                  <w:divBdr>
                    <w:top w:val="none" w:sz="0" w:space="0" w:color="auto"/>
                    <w:left w:val="none" w:sz="0" w:space="0" w:color="auto"/>
                    <w:bottom w:val="none" w:sz="0" w:space="0" w:color="auto"/>
                    <w:right w:val="none" w:sz="0" w:space="0" w:color="auto"/>
                  </w:divBdr>
                  <w:divsChild>
                    <w:div w:id="909267285">
                      <w:marLeft w:val="0"/>
                      <w:marRight w:val="0"/>
                      <w:marTop w:val="0"/>
                      <w:marBottom w:val="0"/>
                      <w:divBdr>
                        <w:top w:val="none" w:sz="0" w:space="0" w:color="auto"/>
                        <w:left w:val="none" w:sz="0" w:space="0" w:color="auto"/>
                        <w:bottom w:val="none" w:sz="0" w:space="0" w:color="auto"/>
                        <w:right w:val="none" w:sz="0" w:space="0" w:color="auto"/>
                      </w:divBdr>
                    </w:div>
                  </w:divsChild>
                </w:div>
                <w:div w:id="454569650">
                  <w:marLeft w:val="0"/>
                  <w:marRight w:val="0"/>
                  <w:marTop w:val="0"/>
                  <w:marBottom w:val="0"/>
                  <w:divBdr>
                    <w:top w:val="none" w:sz="0" w:space="0" w:color="auto"/>
                    <w:left w:val="none" w:sz="0" w:space="0" w:color="auto"/>
                    <w:bottom w:val="none" w:sz="0" w:space="0" w:color="auto"/>
                    <w:right w:val="none" w:sz="0" w:space="0" w:color="auto"/>
                  </w:divBdr>
                  <w:divsChild>
                    <w:div w:id="899678722">
                      <w:marLeft w:val="0"/>
                      <w:marRight w:val="0"/>
                      <w:marTop w:val="0"/>
                      <w:marBottom w:val="0"/>
                      <w:divBdr>
                        <w:top w:val="none" w:sz="0" w:space="0" w:color="auto"/>
                        <w:left w:val="none" w:sz="0" w:space="0" w:color="auto"/>
                        <w:bottom w:val="none" w:sz="0" w:space="0" w:color="auto"/>
                        <w:right w:val="none" w:sz="0" w:space="0" w:color="auto"/>
                      </w:divBdr>
                    </w:div>
                  </w:divsChild>
                </w:div>
                <w:div w:id="839272682">
                  <w:marLeft w:val="0"/>
                  <w:marRight w:val="0"/>
                  <w:marTop w:val="0"/>
                  <w:marBottom w:val="0"/>
                  <w:divBdr>
                    <w:top w:val="none" w:sz="0" w:space="0" w:color="auto"/>
                    <w:left w:val="none" w:sz="0" w:space="0" w:color="auto"/>
                    <w:bottom w:val="none" w:sz="0" w:space="0" w:color="auto"/>
                    <w:right w:val="none" w:sz="0" w:space="0" w:color="auto"/>
                  </w:divBdr>
                  <w:divsChild>
                    <w:div w:id="1828933108">
                      <w:marLeft w:val="0"/>
                      <w:marRight w:val="0"/>
                      <w:marTop w:val="0"/>
                      <w:marBottom w:val="0"/>
                      <w:divBdr>
                        <w:top w:val="none" w:sz="0" w:space="0" w:color="auto"/>
                        <w:left w:val="none" w:sz="0" w:space="0" w:color="auto"/>
                        <w:bottom w:val="none" w:sz="0" w:space="0" w:color="auto"/>
                        <w:right w:val="none" w:sz="0" w:space="0" w:color="auto"/>
                      </w:divBdr>
                    </w:div>
                  </w:divsChild>
                </w:div>
                <w:div w:id="403768089">
                  <w:marLeft w:val="0"/>
                  <w:marRight w:val="0"/>
                  <w:marTop w:val="0"/>
                  <w:marBottom w:val="0"/>
                  <w:divBdr>
                    <w:top w:val="none" w:sz="0" w:space="0" w:color="auto"/>
                    <w:left w:val="none" w:sz="0" w:space="0" w:color="auto"/>
                    <w:bottom w:val="none" w:sz="0" w:space="0" w:color="auto"/>
                    <w:right w:val="none" w:sz="0" w:space="0" w:color="auto"/>
                  </w:divBdr>
                  <w:divsChild>
                    <w:div w:id="1542396256">
                      <w:marLeft w:val="0"/>
                      <w:marRight w:val="0"/>
                      <w:marTop w:val="0"/>
                      <w:marBottom w:val="0"/>
                      <w:divBdr>
                        <w:top w:val="none" w:sz="0" w:space="0" w:color="auto"/>
                        <w:left w:val="none" w:sz="0" w:space="0" w:color="auto"/>
                        <w:bottom w:val="none" w:sz="0" w:space="0" w:color="auto"/>
                        <w:right w:val="none" w:sz="0" w:space="0" w:color="auto"/>
                      </w:divBdr>
                    </w:div>
                  </w:divsChild>
                </w:div>
                <w:div w:id="981734420">
                  <w:marLeft w:val="0"/>
                  <w:marRight w:val="0"/>
                  <w:marTop w:val="0"/>
                  <w:marBottom w:val="0"/>
                  <w:divBdr>
                    <w:top w:val="none" w:sz="0" w:space="0" w:color="auto"/>
                    <w:left w:val="none" w:sz="0" w:space="0" w:color="auto"/>
                    <w:bottom w:val="none" w:sz="0" w:space="0" w:color="auto"/>
                    <w:right w:val="none" w:sz="0" w:space="0" w:color="auto"/>
                  </w:divBdr>
                  <w:divsChild>
                    <w:div w:id="1794514657">
                      <w:marLeft w:val="0"/>
                      <w:marRight w:val="0"/>
                      <w:marTop w:val="0"/>
                      <w:marBottom w:val="0"/>
                      <w:divBdr>
                        <w:top w:val="none" w:sz="0" w:space="0" w:color="auto"/>
                        <w:left w:val="none" w:sz="0" w:space="0" w:color="auto"/>
                        <w:bottom w:val="none" w:sz="0" w:space="0" w:color="auto"/>
                        <w:right w:val="none" w:sz="0" w:space="0" w:color="auto"/>
                      </w:divBdr>
                    </w:div>
                  </w:divsChild>
                </w:div>
                <w:div w:id="1197235027">
                  <w:marLeft w:val="0"/>
                  <w:marRight w:val="0"/>
                  <w:marTop w:val="0"/>
                  <w:marBottom w:val="0"/>
                  <w:divBdr>
                    <w:top w:val="none" w:sz="0" w:space="0" w:color="auto"/>
                    <w:left w:val="none" w:sz="0" w:space="0" w:color="auto"/>
                    <w:bottom w:val="none" w:sz="0" w:space="0" w:color="auto"/>
                    <w:right w:val="none" w:sz="0" w:space="0" w:color="auto"/>
                  </w:divBdr>
                  <w:divsChild>
                    <w:div w:id="1308778856">
                      <w:marLeft w:val="0"/>
                      <w:marRight w:val="0"/>
                      <w:marTop w:val="0"/>
                      <w:marBottom w:val="0"/>
                      <w:divBdr>
                        <w:top w:val="none" w:sz="0" w:space="0" w:color="auto"/>
                        <w:left w:val="none" w:sz="0" w:space="0" w:color="auto"/>
                        <w:bottom w:val="none" w:sz="0" w:space="0" w:color="auto"/>
                        <w:right w:val="none" w:sz="0" w:space="0" w:color="auto"/>
                      </w:divBdr>
                    </w:div>
                    <w:div w:id="1868563787">
                      <w:marLeft w:val="0"/>
                      <w:marRight w:val="0"/>
                      <w:marTop w:val="0"/>
                      <w:marBottom w:val="0"/>
                      <w:divBdr>
                        <w:top w:val="none" w:sz="0" w:space="0" w:color="auto"/>
                        <w:left w:val="none" w:sz="0" w:space="0" w:color="auto"/>
                        <w:bottom w:val="none" w:sz="0" w:space="0" w:color="auto"/>
                        <w:right w:val="none" w:sz="0" w:space="0" w:color="auto"/>
                      </w:divBdr>
                    </w:div>
                    <w:div w:id="202909469">
                      <w:marLeft w:val="0"/>
                      <w:marRight w:val="0"/>
                      <w:marTop w:val="0"/>
                      <w:marBottom w:val="0"/>
                      <w:divBdr>
                        <w:top w:val="none" w:sz="0" w:space="0" w:color="auto"/>
                        <w:left w:val="none" w:sz="0" w:space="0" w:color="auto"/>
                        <w:bottom w:val="none" w:sz="0" w:space="0" w:color="auto"/>
                        <w:right w:val="none" w:sz="0" w:space="0" w:color="auto"/>
                      </w:divBdr>
                    </w:div>
                    <w:div w:id="258029777">
                      <w:marLeft w:val="0"/>
                      <w:marRight w:val="0"/>
                      <w:marTop w:val="0"/>
                      <w:marBottom w:val="0"/>
                      <w:divBdr>
                        <w:top w:val="none" w:sz="0" w:space="0" w:color="auto"/>
                        <w:left w:val="none" w:sz="0" w:space="0" w:color="auto"/>
                        <w:bottom w:val="none" w:sz="0" w:space="0" w:color="auto"/>
                        <w:right w:val="none" w:sz="0" w:space="0" w:color="auto"/>
                      </w:divBdr>
                    </w:div>
                    <w:div w:id="934706539">
                      <w:marLeft w:val="0"/>
                      <w:marRight w:val="0"/>
                      <w:marTop w:val="0"/>
                      <w:marBottom w:val="0"/>
                      <w:divBdr>
                        <w:top w:val="none" w:sz="0" w:space="0" w:color="auto"/>
                        <w:left w:val="none" w:sz="0" w:space="0" w:color="auto"/>
                        <w:bottom w:val="none" w:sz="0" w:space="0" w:color="auto"/>
                        <w:right w:val="none" w:sz="0" w:space="0" w:color="auto"/>
                      </w:divBdr>
                    </w:div>
                    <w:div w:id="600989409">
                      <w:marLeft w:val="0"/>
                      <w:marRight w:val="0"/>
                      <w:marTop w:val="0"/>
                      <w:marBottom w:val="0"/>
                      <w:divBdr>
                        <w:top w:val="none" w:sz="0" w:space="0" w:color="auto"/>
                        <w:left w:val="none" w:sz="0" w:space="0" w:color="auto"/>
                        <w:bottom w:val="none" w:sz="0" w:space="0" w:color="auto"/>
                        <w:right w:val="none" w:sz="0" w:space="0" w:color="auto"/>
                      </w:divBdr>
                    </w:div>
                    <w:div w:id="300231297">
                      <w:marLeft w:val="0"/>
                      <w:marRight w:val="0"/>
                      <w:marTop w:val="0"/>
                      <w:marBottom w:val="0"/>
                      <w:divBdr>
                        <w:top w:val="none" w:sz="0" w:space="0" w:color="auto"/>
                        <w:left w:val="none" w:sz="0" w:space="0" w:color="auto"/>
                        <w:bottom w:val="none" w:sz="0" w:space="0" w:color="auto"/>
                        <w:right w:val="none" w:sz="0" w:space="0" w:color="auto"/>
                      </w:divBdr>
                    </w:div>
                    <w:div w:id="343093618">
                      <w:marLeft w:val="0"/>
                      <w:marRight w:val="0"/>
                      <w:marTop w:val="0"/>
                      <w:marBottom w:val="0"/>
                      <w:divBdr>
                        <w:top w:val="none" w:sz="0" w:space="0" w:color="auto"/>
                        <w:left w:val="none" w:sz="0" w:space="0" w:color="auto"/>
                        <w:bottom w:val="none" w:sz="0" w:space="0" w:color="auto"/>
                        <w:right w:val="none" w:sz="0" w:space="0" w:color="auto"/>
                      </w:divBdr>
                    </w:div>
                    <w:div w:id="12928283">
                      <w:marLeft w:val="0"/>
                      <w:marRight w:val="0"/>
                      <w:marTop w:val="0"/>
                      <w:marBottom w:val="0"/>
                      <w:divBdr>
                        <w:top w:val="none" w:sz="0" w:space="0" w:color="auto"/>
                        <w:left w:val="none" w:sz="0" w:space="0" w:color="auto"/>
                        <w:bottom w:val="none" w:sz="0" w:space="0" w:color="auto"/>
                        <w:right w:val="none" w:sz="0" w:space="0" w:color="auto"/>
                      </w:divBdr>
                    </w:div>
                  </w:divsChild>
                </w:div>
                <w:div w:id="1933930082">
                  <w:marLeft w:val="0"/>
                  <w:marRight w:val="0"/>
                  <w:marTop w:val="0"/>
                  <w:marBottom w:val="0"/>
                  <w:divBdr>
                    <w:top w:val="none" w:sz="0" w:space="0" w:color="auto"/>
                    <w:left w:val="none" w:sz="0" w:space="0" w:color="auto"/>
                    <w:bottom w:val="none" w:sz="0" w:space="0" w:color="auto"/>
                    <w:right w:val="none" w:sz="0" w:space="0" w:color="auto"/>
                  </w:divBdr>
                  <w:divsChild>
                    <w:div w:id="639305041">
                      <w:marLeft w:val="0"/>
                      <w:marRight w:val="0"/>
                      <w:marTop w:val="0"/>
                      <w:marBottom w:val="0"/>
                      <w:divBdr>
                        <w:top w:val="none" w:sz="0" w:space="0" w:color="auto"/>
                        <w:left w:val="none" w:sz="0" w:space="0" w:color="auto"/>
                        <w:bottom w:val="none" w:sz="0" w:space="0" w:color="auto"/>
                        <w:right w:val="none" w:sz="0" w:space="0" w:color="auto"/>
                      </w:divBdr>
                    </w:div>
                  </w:divsChild>
                </w:div>
                <w:div w:id="1667512880">
                  <w:marLeft w:val="0"/>
                  <w:marRight w:val="0"/>
                  <w:marTop w:val="0"/>
                  <w:marBottom w:val="0"/>
                  <w:divBdr>
                    <w:top w:val="none" w:sz="0" w:space="0" w:color="auto"/>
                    <w:left w:val="none" w:sz="0" w:space="0" w:color="auto"/>
                    <w:bottom w:val="none" w:sz="0" w:space="0" w:color="auto"/>
                    <w:right w:val="none" w:sz="0" w:space="0" w:color="auto"/>
                  </w:divBdr>
                  <w:divsChild>
                    <w:div w:id="1006518696">
                      <w:marLeft w:val="0"/>
                      <w:marRight w:val="0"/>
                      <w:marTop w:val="0"/>
                      <w:marBottom w:val="0"/>
                      <w:divBdr>
                        <w:top w:val="none" w:sz="0" w:space="0" w:color="auto"/>
                        <w:left w:val="none" w:sz="0" w:space="0" w:color="auto"/>
                        <w:bottom w:val="none" w:sz="0" w:space="0" w:color="auto"/>
                        <w:right w:val="none" w:sz="0" w:space="0" w:color="auto"/>
                      </w:divBdr>
                    </w:div>
                  </w:divsChild>
                </w:div>
                <w:div w:id="512956622">
                  <w:marLeft w:val="0"/>
                  <w:marRight w:val="0"/>
                  <w:marTop w:val="0"/>
                  <w:marBottom w:val="0"/>
                  <w:divBdr>
                    <w:top w:val="none" w:sz="0" w:space="0" w:color="auto"/>
                    <w:left w:val="none" w:sz="0" w:space="0" w:color="auto"/>
                    <w:bottom w:val="none" w:sz="0" w:space="0" w:color="auto"/>
                    <w:right w:val="none" w:sz="0" w:space="0" w:color="auto"/>
                  </w:divBdr>
                  <w:divsChild>
                    <w:div w:id="1664241180">
                      <w:marLeft w:val="0"/>
                      <w:marRight w:val="0"/>
                      <w:marTop w:val="0"/>
                      <w:marBottom w:val="0"/>
                      <w:divBdr>
                        <w:top w:val="none" w:sz="0" w:space="0" w:color="auto"/>
                        <w:left w:val="none" w:sz="0" w:space="0" w:color="auto"/>
                        <w:bottom w:val="none" w:sz="0" w:space="0" w:color="auto"/>
                        <w:right w:val="none" w:sz="0" w:space="0" w:color="auto"/>
                      </w:divBdr>
                    </w:div>
                  </w:divsChild>
                </w:div>
                <w:div w:id="2062361959">
                  <w:marLeft w:val="0"/>
                  <w:marRight w:val="0"/>
                  <w:marTop w:val="0"/>
                  <w:marBottom w:val="0"/>
                  <w:divBdr>
                    <w:top w:val="none" w:sz="0" w:space="0" w:color="auto"/>
                    <w:left w:val="none" w:sz="0" w:space="0" w:color="auto"/>
                    <w:bottom w:val="none" w:sz="0" w:space="0" w:color="auto"/>
                    <w:right w:val="none" w:sz="0" w:space="0" w:color="auto"/>
                  </w:divBdr>
                  <w:divsChild>
                    <w:div w:id="474445585">
                      <w:marLeft w:val="0"/>
                      <w:marRight w:val="0"/>
                      <w:marTop w:val="0"/>
                      <w:marBottom w:val="0"/>
                      <w:divBdr>
                        <w:top w:val="none" w:sz="0" w:space="0" w:color="auto"/>
                        <w:left w:val="none" w:sz="0" w:space="0" w:color="auto"/>
                        <w:bottom w:val="none" w:sz="0" w:space="0" w:color="auto"/>
                        <w:right w:val="none" w:sz="0" w:space="0" w:color="auto"/>
                      </w:divBdr>
                    </w:div>
                  </w:divsChild>
                </w:div>
                <w:div w:id="480199827">
                  <w:marLeft w:val="0"/>
                  <w:marRight w:val="0"/>
                  <w:marTop w:val="0"/>
                  <w:marBottom w:val="0"/>
                  <w:divBdr>
                    <w:top w:val="none" w:sz="0" w:space="0" w:color="auto"/>
                    <w:left w:val="none" w:sz="0" w:space="0" w:color="auto"/>
                    <w:bottom w:val="none" w:sz="0" w:space="0" w:color="auto"/>
                    <w:right w:val="none" w:sz="0" w:space="0" w:color="auto"/>
                  </w:divBdr>
                  <w:divsChild>
                    <w:div w:id="2019380620">
                      <w:marLeft w:val="0"/>
                      <w:marRight w:val="0"/>
                      <w:marTop w:val="0"/>
                      <w:marBottom w:val="0"/>
                      <w:divBdr>
                        <w:top w:val="none" w:sz="0" w:space="0" w:color="auto"/>
                        <w:left w:val="none" w:sz="0" w:space="0" w:color="auto"/>
                        <w:bottom w:val="none" w:sz="0" w:space="0" w:color="auto"/>
                        <w:right w:val="none" w:sz="0" w:space="0" w:color="auto"/>
                      </w:divBdr>
                    </w:div>
                  </w:divsChild>
                </w:div>
                <w:div w:id="2083288901">
                  <w:marLeft w:val="0"/>
                  <w:marRight w:val="0"/>
                  <w:marTop w:val="0"/>
                  <w:marBottom w:val="0"/>
                  <w:divBdr>
                    <w:top w:val="none" w:sz="0" w:space="0" w:color="auto"/>
                    <w:left w:val="none" w:sz="0" w:space="0" w:color="auto"/>
                    <w:bottom w:val="none" w:sz="0" w:space="0" w:color="auto"/>
                    <w:right w:val="none" w:sz="0" w:space="0" w:color="auto"/>
                  </w:divBdr>
                  <w:divsChild>
                    <w:div w:id="1765959717">
                      <w:marLeft w:val="0"/>
                      <w:marRight w:val="0"/>
                      <w:marTop w:val="0"/>
                      <w:marBottom w:val="0"/>
                      <w:divBdr>
                        <w:top w:val="none" w:sz="0" w:space="0" w:color="auto"/>
                        <w:left w:val="none" w:sz="0" w:space="0" w:color="auto"/>
                        <w:bottom w:val="none" w:sz="0" w:space="0" w:color="auto"/>
                        <w:right w:val="none" w:sz="0" w:space="0" w:color="auto"/>
                      </w:divBdr>
                    </w:div>
                  </w:divsChild>
                </w:div>
                <w:div w:id="21713302">
                  <w:marLeft w:val="0"/>
                  <w:marRight w:val="0"/>
                  <w:marTop w:val="0"/>
                  <w:marBottom w:val="0"/>
                  <w:divBdr>
                    <w:top w:val="none" w:sz="0" w:space="0" w:color="auto"/>
                    <w:left w:val="none" w:sz="0" w:space="0" w:color="auto"/>
                    <w:bottom w:val="none" w:sz="0" w:space="0" w:color="auto"/>
                    <w:right w:val="none" w:sz="0" w:space="0" w:color="auto"/>
                  </w:divBdr>
                  <w:divsChild>
                    <w:div w:id="8516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1190">
          <w:marLeft w:val="0"/>
          <w:marRight w:val="0"/>
          <w:marTop w:val="0"/>
          <w:marBottom w:val="0"/>
          <w:divBdr>
            <w:top w:val="none" w:sz="0" w:space="0" w:color="auto"/>
            <w:left w:val="none" w:sz="0" w:space="0" w:color="auto"/>
            <w:bottom w:val="none" w:sz="0" w:space="0" w:color="auto"/>
            <w:right w:val="none" w:sz="0" w:space="0" w:color="auto"/>
          </w:divBdr>
        </w:div>
        <w:div w:id="1287539680">
          <w:marLeft w:val="0"/>
          <w:marRight w:val="0"/>
          <w:marTop w:val="0"/>
          <w:marBottom w:val="0"/>
          <w:divBdr>
            <w:top w:val="none" w:sz="0" w:space="0" w:color="auto"/>
            <w:left w:val="none" w:sz="0" w:space="0" w:color="auto"/>
            <w:bottom w:val="none" w:sz="0" w:space="0" w:color="auto"/>
            <w:right w:val="none" w:sz="0" w:space="0" w:color="auto"/>
          </w:divBdr>
        </w:div>
        <w:div w:id="1661470318">
          <w:marLeft w:val="0"/>
          <w:marRight w:val="0"/>
          <w:marTop w:val="0"/>
          <w:marBottom w:val="0"/>
          <w:divBdr>
            <w:top w:val="none" w:sz="0" w:space="0" w:color="auto"/>
            <w:left w:val="none" w:sz="0" w:space="0" w:color="auto"/>
            <w:bottom w:val="none" w:sz="0" w:space="0" w:color="auto"/>
            <w:right w:val="none" w:sz="0" w:space="0" w:color="auto"/>
          </w:divBdr>
        </w:div>
        <w:div w:id="888229528">
          <w:marLeft w:val="0"/>
          <w:marRight w:val="0"/>
          <w:marTop w:val="0"/>
          <w:marBottom w:val="0"/>
          <w:divBdr>
            <w:top w:val="none" w:sz="0" w:space="0" w:color="auto"/>
            <w:left w:val="none" w:sz="0" w:space="0" w:color="auto"/>
            <w:bottom w:val="none" w:sz="0" w:space="0" w:color="auto"/>
            <w:right w:val="none" w:sz="0" w:space="0" w:color="auto"/>
          </w:divBdr>
        </w:div>
        <w:div w:id="1335498675">
          <w:marLeft w:val="0"/>
          <w:marRight w:val="0"/>
          <w:marTop w:val="0"/>
          <w:marBottom w:val="0"/>
          <w:divBdr>
            <w:top w:val="none" w:sz="0" w:space="0" w:color="auto"/>
            <w:left w:val="none" w:sz="0" w:space="0" w:color="auto"/>
            <w:bottom w:val="none" w:sz="0" w:space="0" w:color="auto"/>
            <w:right w:val="none" w:sz="0" w:space="0" w:color="auto"/>
          </w:divBdr>
        </w:div>
        <w:div w:id="1275331875">
          <w:marLeft w:val="0"/>
          <w:marRight w:val="0"/>
          <w:marTop w:val="0"/>
          <w:marBottom w:val="0"/>
          <w:divBdr>
            <w:top w:val="none" w:sz="0" w:space="0" w:color="auto"/>
            <w:left w:val="none" w:sz="0" w:space="0" w:color="auto"/>
            <w:bottom w:val="none" w:sz="0" w:space="0" w:color="auto"/>
            <w:right w:val="none" w:sz="0" w:space="0" w:color="auto"/>
          </w:divBdr>
        </w:div>
        <w:div w:id="264728409">
          <w:marLeft w:val="0"/>
          <w:marRight w:val="0"/>
          <w:marTop w:val="0"/>
          <w:marBottom w:val="0"/>
          <w:divBdr>
            <w:top w:val="none" w:sz="0" w:space="0" w:color="auto"/>
            <w:left w:val="none" w:sz="0" w:space="0" w:color="auto"/>
            <w:bottom w:val="none" w:sz="0" w:space="0" w:color="auto"/>
            <w:right w:val="none" w:sz="0" w:space="0" w:color="auto"/>
          </w:divBdr>
        </w:div>
        <w:div w:id="1134713257">
          <w:marLeft w:val="0"/>
          <w:marRight w:val="0"/>
          <w:marTop w:val="0"/>
          <w:marBottom w:val="0"/>
          <w:divBdr>
            <w:top w:val="none" w:sz="0" w:space="0" w:color="auto"/>
            <w:left w:val="none" w:sz="0" w:space="0" w:color="auto"/>
            <w:bottom w:val="none" w:sz="0" w:space="0" w:color="auto"/>
            <w:right w:val="none" w:sz="0" w:space="0" w:color="auto"/>
          </w:divBdr>
          <w:divsChild>
            <w:div w:id="499391198">
              <w:marLeft w:val="-75"/>
              <w:marRight w:val="0"/>
              <w:marTop w:val="30"/>
              <w:marBottom w:val="30"/>
              <w:divBdr>
                <w:top w:val="none" w:sz="0" w:space="0" w:color="auto"/>
                <w:left w:val="none" w:sz="0" w:space="0" w:color="auto"/>
                <w:bottom w:val="none" w:sz="0" w:space="0" w:color="auto"/>
                <w:right w:val="none" w:sz="0" w:space="0" w:color="auto"/>
              </w:divBdr>
              <w:divsChild>
                <w:div w:id="1211382533">
                  <w:marLeft w:val="0"/>
                  <w:marRight w:val="0"/>
                  <w:marTop w:val="0"/>
                  <w:marBottom w:val="0"/>
                  <w:divBdr>
                    <w:top w:val="none" w:sz="0" w:space="0" w:color="auto"/>
                    <w:left w:val="none" w:sz="0" w:space="0" w:color="auto"/>
                    <w:bottom w:val="none" w:sz="0" w:space="0" w:color="auto"/>
                    <w:right w:val="none" w:sz="0" w:space="0" w:color="auto"/>
                  </w:divBdr>
                  <w:divsChild>
                    <w:div w:id="1526558089">
                      <w:marLeft w:val="0"/>
                      <w:marRight w:val="0"/>
                      <w:marTop w:val="0"/>
                      <w:marBottom w:val="0"/>
                      <w:divBdr>
                        <w:top w:val="none" w:sz="0" w:space="0" w:color="auto"/>
                        <w:left w:val="none" w:sz="0" w:space="0" w:color="auto"/>
                        <w:bottom w:val="none" w:sz="0" w:space="0" w:color="auto"/>
                        <w:right w:val="none" w:sz="0" w:space="0" w:color="auto"/>
                      </w:divBdr>
                    </w:div>
                  </w:divsChild>
                </w:div>
                <w:div w:id="308094364">
                  <w:marLeft w:val="0"/>
                  <w:marRight w:val="0"/>
                  <w:marTop w:val="0"/>
                  <w:marBottom w:val="0"/>
                  <w:divBdr>
                    <w:top w:val="none" w:sz="0" w:space="0" w:color="auto"/>
                    <w:left w:val="none" w:sz="0" w:space="0" w:color="auto"/>
                    <w:bottom w:val="none" w:sz="0" w:space="0" w:color="auto"/>
                    <w:right w:val="none" w:sz="0" w:space="0" w:color="auto"/>
                  </w:divBdr>
                  <w:divsChild>
                    <w:div w:id="1113868674">
                      <w:marLeft w:val="0"/>
                      <w:marRight w:val="0"/>
                      <w:marTop w:val="0"/>
                      <w:marBottom w:val="0"/>
                      <w:divBdr>
                        <w:top w:val="none" w:sz="0" w:space="0" w:color="auto"/>
                        <w:left w:val="none" w:sz="0" w:space="0" w:color="auto"/>
                        <w:bottom w:val="none" w:sz="0" w:space="0" w:color="auto"/>
                        <w:right w:val="none" w:sz="0" w:space="0" w:color="auto"/>
                      </w:divBdr>
                    </w:div>
                  </w:divsChild>
                </w:div>
                <w:div w:id="1634018041">
                  <w:marLeft w:val="0"/>
                  <w:marRight w:val="0"/>
                  <w:marTop w:val="0"/>
                  <w:marBottom w:val="0"/>
                  <w:divBdr>
                    <w:top w:val="none" w:sz="0" w:space="0" w:color="auto"/>
                    <w:left w:val="none" w:sz="0" w:space="0" w:color="auto"/>
                    <w:bottom w:val="none" w:sz="0" w:space="0" w:color="auto"/>
                    <w:right w:val="none" w:sz="0" w:space="0" w:color="auto"/>
                  </w:divBdr>
                  <w:divsChild>
                    <w:div w:id="1473016709">
                      <w:marLeft w:val="0"/>
                      <w:marRight w:val="0"/>
                      <w:marTop w:val="0"/>
                      <w:marBottom w:val="0"/>
                      <w:divBdr>
                        <w:top w:val="none" w:sz="0" w:space="0" w:color="auto"/>
                        <w:left w:val="none" w:sz="0" w:space="0" w:color="auto"/>
                        <w:bottom w:val="none" w:sz="0" w:space="0" w:color="auto"/>
                        <w:right w:val="none" w:sz="0" w:space="0" w:color="auto"/>
                      </w:divBdr>
                    </w:div>
                  </w:divsChild>
                </w:div>
                <w:div w:id="2044010618">
                  <w:marLeft w:val="0"/>
                  <w:marRight w:val="0"/>
                  <w:marTop w:val="0"/>
                  <w:marBottom w:val="0"/>
                  <w:divBdr>
                    <w:top w:val="none" w:sz="0" w:space="0" w:color="auto"/>
                    <w:left w:val="none" w:sz="0" w:space="0" w:color="auto"/>
                    <w:bottom w:val="none" w:sz="0" w:space="0" w:color="auto"/>
                    <w:right w:val="none" w:sz="0" w:space="0" w:color="auto"/>
                  </w:divBdr>
                  <w:divsChild>
                    <w:div w:id="885721852">
                      <w:marLeft w:val="0"/>
                      <w:marRight w:val="0"/>
                      <w:marTop w:val="0"/>
                      <w:marBottom w:val="0"/>
                      <w:divBdr>
                        <w:top w:val="none" w:sz="0" w:space="0" w:color="auto"/>
                        <w:left w:val="none" w:sz="0" w:space="0" w:color="auto"/>
                        <w:bottom w:val="none" w:sz="0" w:space="0" w:color="auto"/>
                        <w:right w:val="none" w:sz="0" w:space="0" w:color="auto"/>
                      </w:divBdr>
                    </w:div>
                  </w:divsChild>
                </w:div>
                <w:div w:id="1004627683">
                  <w:marLeft w:val="0"/>
                  <w:marRight w:val="0"/>
                  <w:marTop w:val="0"/>
                  <w:marBottom w:val="0"/>
                  <w:divBdr>
                    <w:top w:val="none" w:sz="0" w:space="0" w:color="auto"/>
                    <w:left w:val="none" w:sz="0" w:space="0" w:color="auto"/>
                    <w:bottom w:val="none" w:sz="0" w:space="0" w:color="auto"/>
                    <w:right w:val="none" w:sz="0" w:space="0" w:color="auto"/>
                  </w:divBdr>
                  <w:divsChild>
                    <w:div w:id="214202084">
                      <w:marLeft w:val="0"/>
                      <w:marRight w:val="0"/>
                      <w:marTop w:val="0"/>
                      <w:marBottom w:val="0"/>
                      <w:divBdr>
                        <w:top w:val="none" w:sz="0" w:space="0" w:color="auto"/>
                        <w:left w:val="none" w:sz="0" w:space="0" w:color="auto"/>
                        <w:bottom w:val="none" w:sz="0" w:space="0" w:color="auto"/>
                        <w:right w:val="none" w:sz="0" w:space="0" w:color="auto"/>
                      </w:divBdr>
                    </w:div>
                  </w:divsChild>
                </w:div>
                <w:div w:id="1569339849">
                  <w:marLeft w:val="0"/>
                  <w:marRight w:val="0"/>
                  <w:marTop w:val="0"/>
                  <w:marBottom w:val="0"/>
                  <w:divBdr>
                    <w:top w:val="none" w:sz="0" w:space="0" w:color="auto"/>
                    <w:left w:val="none" w:sz="0" w:space="0" w:color="auto"/>
                    <w:bottom w:val="none" w:sz="0" w:space="0" w:color="auto"/>
                    <w:right w:val="none" w:sz="0" w:space="0" w:color="auto"/>
                  </w:divBdr>
                  <w:divsChild>
                    <w:div w:id="1200438659">
                      <w:marLeft w:val="0"/>
                      <w:marRight w:val="0"/>
                      <w:marTop w:val="0"/>
                      <w:marBottom w:val="0"/>
                      <w:divBdr>
                        <w:top w:val="none" w:sz="0" w:space="0" w:color="auto"/>
                        <w:left w:val="none" w:sz="0" w:space="0" w:color="auto"/>
                        <w:bottom w:val="none" w:sz="0" w:space="0" w:color="auto"/>
                        <w:right w:val="none" w:sz="0" w:space="0" w:color="auto"/>
                      </w:divBdr>
                    </w:div>
                  </w:divsChild>
                </w:div>
                <w:div w:id="824592252">
                  <w:marLeft w:val="0"/>
                  <w:marRight w:val="0"/>
                  <w:marTop w:val="0"/>
                  <w:marBottom w:val="0"/>
                  <w:divBdr>
                    <w:top w:val="none" w:sz="0" w:space="0" w:color="auto"/>
                    <w:left w:val="none" w:sz="0" w:space="0" w:color="auto"/>
                    <w:bottom w:val="none" w:sz="0" w:space="0" w:color="auto"/>
                    <w:right w:val="none" w:sz="0" w:space="0" w:color="auto"/>
                  </w:divBdr>
                  <w:divsChild>
                    <w:div w:id="1651325997">
                      <w:marLeft w:val="0"/>
                      <w:marRight w:val="0"/>
                      <w:marTop w:val="0"/>
                      <w:marBottom w:val="0"/>
                      <w:divBdr>
                        <w:top w:val="none" w:sz="0" w:space="0" w:color="auto"/>
                        <w:left w:val="none" w:sz="0" w:space="0" w:color="auto"/>
                        <w:bottom w:val="none" w:sz="0" w:space="0" w:color="auto"/>
                        <w:right w:val="none" w:sz="0" w:space="0" w:color="auto"/>
                      </w:divBdr>
                    </w:div>
                  </w:divsChild>
                </w:div>
                <w:div w:id="1121415706">
                  <w:marLeft w:val="0"/>
                  <w:marRight w:val="0"/>
                  <w:marTop w:val="0"/>
                  <w:marBottom w:val="0"/>
                  <w:divBdr>
                    <w:top w:val="none" w:sz="0" w:space="0" w:color="auto"/>
                    <w:left w:val="none" w:sz="0" w:space="0" w:color="auto"/>
                    <w:bottom w:val="none" w:sz="0" w:space="0" w:color="auto"/>
                    <w:right w:val="none" w:sz="0" w:space="0" w:color="auto"/>
                  </w:divBdr>
                  <w:divsChild>
                    <w:div w:id="169412877">
                      <w:marLeft w:val="0"/>
                      <w:marRight w:val="0"/>
                      <w:marTop w:val="0"/>
                      <w:marBottom w:val="0"/>
                      <w:divBdr>
                        <w:top w:val="none" w:sz="0" w:space="0" w:color="auto"/>
                        <w:left w:val="none" w:sz="0" w:space="0" w:color="auto"/>
                        <w:bottom w:val="none" w:sz="0" w:space="0" w:color="auto"/>
                        <w:right w:val="none" w:sz="0" w:space="0" w:color="auto"/>
                      </w:divBdr>
                    </w:div>
                  </w:divsChild>
                </w:div>
                <w:div w:id="272635428">
                  <w:marLeft w:val="0"/>
                  <w:marRight w:val="0"/>
                  <w:marTop w:val="0"/>
                  <w:marBottom w:val="0"/>
                  <w:divBdr>
                    <w:top w:val="none" w:sz="0" w:space="0" w:color="auto"/>
                    <w:left w:val="none" w:sz="0" w:space="0" w:color="auto"/>
                    <w:bottom w:val="none" w:sz="0" w:space="0" w:color="auto"/>
                    <w:right w:val="none" w:sz="0" w:space="0" w:color="auto"/>
                  </w:divBdr>
                  <w:divsChild>
                    <w:div w:id="2050839058">
                      <w:marLeft w:val="0"/>
                      <w:marRight w:val="0"/>
                      <w:marTop w:val="0"/>
                      <w:marBottom w:val="0"/>
                      <w:divBdr>
                        <w:top w:val="none" w:sz="0" w:space="0" w:color="auto"/>
                        <w:left w:val="none" w:sz="0" w:space="0" w:color="auto"/>
                        <w:bottom w:val="none" w:sz="0" w:space="0" w:color="auto"/>
                        <w:right w:val="none" w:sz="0" w:space="0" w:color="auto"/>
                      </w:divBdr>
                    </w:div>
                  </w:divsChild>
                </w:div>
                <w:div w:id="894466144">
                  <w:marLeft w:val="0"/>
                  <w:marRight w:val="0"/>
                  <w:marTop w:val="0"/>
                  <w:marBottom w:val="0"/>
                  <w:divBdr>
                    <w:top w:val="none" w:sz="0" w:space="0" w:color="auto"/>
                    <w:left w:val="none" w:sz="0" w:space="0" w:color="auto"/>
                    <w:bottom w:val="none" w:sz="0" w:space="0" w:color="auto"/>
                    <w:right w:val="none" w:sz="0" w:space="0" w:color="auto"/>
                  </w:divBdr>
                  <w:divsChild>
                    <w:div w:id="1707680952">
                      <w:marLeft w:val="0"/>
                      <w:marRight w:val="0"/>
                      <w:marTop w:val="0"/>
                      <w:marBottom w:val="0"/>
                      <w:divBdr>
                        <w:top w:val="none" w:sz="0" w:space="0" w:color="auto"/>
                        <w:left w:val="none" w:sz="0" w:space="0" w:color="auto"/>
                        <w:bottom w:val="none" w:sz="0" w:space="0" w:color="auto"/>
                        <w:right w:val="none" w:sz="0" w:space="0" w:color="auto"/>
                      </w:divBdr>
                    </w:div>
                  </w:divsChild>
                </w:div>
                <w:div w:id="1393234826">
                  <w:marLeft w:val="0"/>
                  <w:marRight w:val="0"/>
                  <w:marTop w:val="0"/>
                  <w:marBottom w:val="0"/>
                  <w:divBdr>
                    <w:top w:val="none" w:sz="0" w:space="0" w:color="auto"/>
                    <w:left w:val="none" w:sz="0" w:space="0" w:color="auto"/>
                    <w:bottom w:val="none" w:sz="0" w:space="0" w:color="auto"/>
                    <w:right w:val="none" w:sz="0" w:space="0" w:color="auto"/>
                  </w:divBdr>
                  <w:divsChild>
                    <w:div w:id="777915768">
                      <w:marLeft w:val="0"/>
                      <w:marRight w:val="0"/>
                      <w:marTop w:val="0"/>
                      <w:marBottom w:val="0"/>
                      <w:divBdr>
                        <w:top w:val="none" w:sz="0" w:space="0" w:color="auto"/>
                        <w:left w:val="none" w:sz="0" w:space="0" w:color="auto"/>
                        <w:bottom w:val="none" w:sz="0" w:space="0" w:color="auto"/>
                        <w:right w:val="none" w:sz="0" w:space="0" w:color="auto"/>
                      </w:divBdr>
                    </w:div>
                  </w:divsChild>
                </w:div>
                <w:div w:id="2016761310">
                  <w:marLeft w:val="0"/>
                  <w:marRight w:val="0"/>
                  <w:marTop w:val="0"/>
                  <w:marBottom w:val="0"/>
                  <w:divBdr>
                    <w:top w:val="none" w:sz="0" w:space="0" w:color="auto"/>
                    <w:left w:val="none" w:sz="0" w:space="0" w:color="auto"/>
                    <w:bottom w:val="none" w:sz="0" w:space="0" w:color="auto"/>
                    <w:right w:val="none" w:sz="0" w:space="0" w:color="auto"/>
                  </w:divBdr>
                  <w:divsChild>
                    <w:div w:id="753817022">
                      <w:marLeft w:val="0"/>
                      <w:marRight w:val="0"/>
                      <w:marTop w:val="0"/>
                      <w:marBottom w:val="0"/>
                      <w:divBdr>
                        <w:top w:val="none" w:sz="0" w:space="0" w:color="auto"/>
                        <w:left w:val="none" w:sz="0" w:space="0" w:color="auto"/>
                        <w:bottom w:val="none" w:sz="0" w:space="0" w:color="auto"/>
                        <w:right w:val="none" w:sz="0" w:space="0" w:color="auto"/>
                      </w:divBdr>
                    </w:div>
                  </w:divsChild>
                </w:div>
                <w:div w:id="1376926294">
                  <w:marLeft w:val="0"/>
                  <w:marRight w:val="0"/>
                  <w:marTop w:val="0"/>
                  <w:marBottom w:val="0"/>
                  <w:divBdr>
                    <w:top w:val="none" w:sz="0" w:space="0" w:color="auto"/>
                    <w:left w:val="none" w:sz="0" w:space="0" w:color="auto"/>
                    <w:bottom w:val="none" w:sz="0" w:space="0" w:color="auto"/>
                    <w:right w:val="none" w:sz="0" w:space="0" w:color="auto"/>
                  </w:divBdr>
                  <w:divsChild>
                    <w:div w:id="1413502253">
                      <w:marLeft w:val="0"/>
                      <w:marRight w:val="0"/>
                      <w:marTop w:val="0"/>
                      <w:marBottom w:val="0"/>
                      <w:divBdr>
                        <w:top w:val="none" w:sz="0" w:space="0" w:color="auto"/>
                        <w:left w:val="none" w:sz="0" w:space="0" w:color="auto"/>
                        <w:bottom w:val="none" w:sz="0" w:space="0" w:color="auto"/>
                        <w:right w:val="none" w:sz="0" w:space="0" w:color="auto"/>
                      </w:divBdr>
                    </w:div>
                  </w:divsChild>
                </w:div>
                <w:div w:id="159347259">
                  <w:marLeft w:val="0"/>
                  <w:marRight w:val="0"/>
                  <w:marTop w:val="0"/>
                  <w:marBottom w:val="0"/>
                  <w:divBdr>
                    <w:top w:val="none" w:sz="0" w:space="0" w:color="auto"/>
                    <w:left w:val="none" w:sz="0" w:space="0" w:color="auto"/>
                    <w:bottom w:val="none" w:sz="0" w:space="0" w:color="auto"/>
                    <w:right w:val="none" w:sz="0" w:space="0" w:color="auto"/>
                  </w:divBdr>
                  <w:divsChild>
                    <w:div w:id="445779115">
                      <w:marLeft w:val="0"/>
                      <w:marRight w:val="0"/>
                      <w:marTop w:val="0"/>
                      <w:marBottom w:val="0"/>
                      <w:divBdr>
                        <w:top w:val="none" w:sz="0" w:space="0" w:color="auto"/>
                        <w:left w:val="none" w:sz="0" w:space="0" w:color="auto"/>
                        <w:bottom w:val="none" w:sz="0" w:space="0" w:color="auto"/>
                        <w:right w:val="none" w:sz="0" w:space="0" w:color="auto"/>
                      </w:divBdr>
                    </w:div>
                  </w:divsChild>
                </w:div>
                <w:div w:id="1253976628">
                  <w:marLeft w:val="0"/>
                  <w:marRight w:val="0"/>
                  <w:marTop w:val="0"/>
                  <w:marBottom w:val="0"/>
                  <w:divBdr>
                    <w:top w:val="none" w:sz="0" w:space="0" w:color="auto"/>
                    <w:left w:val="none" w:sz="0" w:space="0" w:color="auto"/>
                    <w:bottom w:val="none" w:sz="0" w:space="0" w:color="auto"/>
                    <w:right w:val="none" w:sz="0" w:space="0" w:color="auto"/>
                  </w:divBdr>
                  <w:divsChild>
                    <w:div w:id="1629169365">
                      <w:marLeft w:val="0"/>
                      <w:marRight w:val="0"/>
                      <w:marTop w:val="0"/>
                      <w:marBottom w:val="0"/>
                      <w:divBdr>
                        <w:top w:val="none" w:sz="0" w:space="0" w:color="auto"/>
                        <w:left w:val="none" w:sz="0" w:space="0" w:color="auto"/>
                        <w:bottom w:val="none" w:sz="0" w:space="0" w:color="auto"/>
                        <w:right w:val="none" w:sz="0" w:space="0" w:color="auto"/>
                      </w:divBdr>
                    </w:div>
                  </w:divsChild>
                </w:div>
                <w:div w:id="1446458765">
                  <w:marLeft w:val="0"/>
                  <w:marRight w:val="0"/>
                  <w:marTop w:val="0"/>
                  <w:marBottom w:val="0"/>
                  <w:divBdr>
                    <w:top w:val="none" w:sz="0" w:space="0" w:color="auto"/>
                    <w:left w:val="none" w:sz="0" w:space="0" w:color="auto"/>
                    <w:bottom w:val="none" w:sz="0" w:space="0" w:color="auto"/>
                    <w:right w:val="none" w:sz="0" w:space="0" w:color="auto"/>
                  </w:divBdr>
                  <w:divsChild>
                    <w:div w:id="580602377">
                      <w:marLeft w:val="0"/>
                      <w:marRight w:val="0"/>
                      <w:marTop w:val="0"/>
                      <w:marBottom w:val="0"/>
                      <w:divBdr>
                        <w:top w:val="none" w:sz="0" w:space="0" w:color="auto"/>
                        <w:left w:val="none" w:sz="0" w:space="0" w:color="auto"/>
                        <w:bottom w:val="none" w:sz="0" w:space="0" w:color="auto"/>
                        <w:right w:val="none" w:sz="0" w:space="0" w:color="auto"/>
                      </w:divBdr>
                    </w:div>
                  </w:divsChild>
                </w:div>
                <w:div w:id="2114157524">
                  <w:marLeft w:val="0"/>
                  <w:marRight w:val="0"/>
                  <w:marTop w:val="0"/>
                  <w:marBottom w:val="0"/>
                  <w:divBdr>
                    <w:top w:val="none" w:sz="0" w:space="0" w:color="auto"/>
                    <w:left w:val="none" w:sz="0" w:space="0" w:color="auto"/>
                    <w:bottom w:val="none" w:sz="0" w:space="0" w:color="auto"/>
                    <w:right w:val="none" w:sz="0" w:space="0" w:color="auto"/>
                  </w:divBdr>
                  <w:divsChild>
                    <w:div w:id="1758476318">
                      <w:marLeft w:val="0"/>
                      <w:marRight w:val="0"/>
                      <w:marTop w:val="0"/>
                      <w:marBottom w:val="0"/>
                      <w:divBdr>
                        <w:top w:val="none" w:sz="0" w:space="0" w:color="auto"/>
                        <w:left w:val="none" w:sz="0" w:space="0" w:color="auto"/>
                        <w:bottom w:val="none" w:sz="0" w:space="0" w:color="auto"/>
                        <w:right w:val="none" w:sz="0" w:space="0" w:color="auto"/>
                      </w:divBdr>
                    </w:div>
                    <w:div w:id="306713614">
                      <w:marLeft w:val="0"/>
                      <w:marRight w:val="0"/>
                      <w:marTop w:val="0"/>
                      <w:marBottom w:val="0"/>
                      <w:divBdr>
                        <w:top w:val="none" w:sz="0" w:space="0" w:color="auto"/>
                        <w:left w:val="none" w:sz="0" w:space="0" w:color="auto"/>
                        <w:bottom w:val="none" w:sz="0" w:space="0" w:color="auto"/>
                        <w:right w:val="none" w:sz="0" w:space="0" w:color="auto"/>
                      </w:divBdr>
                    </w:div>
                  </w:divsChild>
                </w:div>
                <w:div w:id="553128327">
                  <w:marLeft w:val="0"/>
                  <w:marRight w:val="0"/>
                  <w:marTop w:val="0"/>
                  <w:marBottom w:val="0"/>
                  <w:divBdr>
                    <w:top w:val="none" w:sz="0" w:space="0" w:color="auto"/>
                    <w:left w:val="none" w:sz="0" w:space="0" w:color="auto"/>
                    <w:bottom w:val="none" w:sz="0" w:space="0" w:color="auto"/>
                    <w:right w:val="none" w:sz="0" w:space="0" w:color="auto"/>
                  </w:divBdr>
                  <w:divsChild>
                    <w:div w:id="610160746">
                      <w:marLeft w:val="0"/>
                      <w:marRight w:val="0"/>
                      <w:marTop w:val="0"/>
                      <w:marBottom w:val="0"/>
                      <w:divBdr>
                        <w:top w:val="none" w:sz="0" w:space="0" w:color="auto"/>
                        <w:left w:val="none" w:sz="0" w:space="0" w:color="auto"/>
                        <w:bottom w:val="none" w:sz="0" w:space="0" w:color="auto"/>
                        <w:right w:val="none" w:sz="0" w:space="0" w:color="auto"/>
                      </w:divBdr>
                    </w:div>
                  </w:divsChild>
                </w:div>
                <w:div w:id="1645043792">
                  <w:marLeft w:val="0"/>
                  <w:marRight w:val="0"/>
                  <w:marTop w:val="0"/>
                  <w:marBottom w:val="0"/>
                  <w:divBdr>
                    <w:top w:val="none" w:sz="0" w:space="0" w:color="auto"/>
                    <w:left w:val="none" w:sz="0" w:space="0" w:color="auto"/>
                    <w:bottom w:val="none" w:sz="0" w:space="0" w:color="auto"/>
                    <w:right w:val="none" w:sz="0" w:space="0" w:color="auto"/>
                  </w:divBdr>
                  <w:divsChild>
                    <w:div w:id="1890680496">
                      <w:marLeft w:val="0"/>
                      <w:marRight w:val="0"/>
                      <w:marTop w:val="0"/>
                      <w:marBottom w:val="0"/>
                      <w:divBdr>
                        <w:top w:val="none" w:sz="0" w:space="0" w:color="auto"/>
                        <w:left w:val="none" w:sz="0" w:space="0" w:color="auto"/>
                        <w:bottom w:val="none" w:sz="0" w:space="0" w:color="auto"/>
                        <w:right w:val="none" w:sz="0" w:space="0" w:color="auto"/>
                      </w:divBdr>
                    </w:div>
                  </w:divsChild>
                </w:div>
                <w:div w:id="1950316664">
                  <w:marLeft w:val="0"/>
                  <w:marRight w:val="0"/>
                  <w:marTop w:val="0"/>
                  <w:marBottom w:val="0"/>
                  <w:divBdr>
                    <w:top w:val="none" w:sz="0" w:space="0" w:color="auto"/>
                    <w:left w:val="none" w:sz="0" w:space="0" w:color="auto"/>
                    <w:bottom w:val="none" w:sz="0" w:space="0" w:color="auto"/>
                    <w:right w:val="none" w:sz="0" w:space="0" w:color="auto"/>
                  </w:divBdr>
                  <w:divsChild>
                    <w:div w:id="2011910927">
                      <w:marLeft w:val="0"/>
                      <w:marRight w:val="0"/>
                      <w:marTop w:val="0"/>
                      <w:marBottom w:val="0"/>
                      <w:divBdr>
                        <w:top w:val="none" w:sz="0" w:space="0" w:color="auto"/>
                        <w:left w:val="none" w:sz="0" w:space="0" w:color="auto"/>
                        <w:bottom w:val="none" w:sz="0" w:space="0" w:color="auto"/>
                        <w:right w:val="none" w:sz="0" w:space="0" w:color="auto"/>
                      </w:divBdr>
                    </w:div>
                  </w:divsChild>
                </w:div>
                <w:div w:id="931476713">
                  <w:marLeft w:val="0"/>
                  <w:marRight w:val="0"/>
                  <w:marTop w:val="0"/>
                  <w:marBottom w:val="0"/>
                  <w:divBdr>
                    <w:top w:val="none" w:sz="0" w:space="0" w:color="auto"/>
                    <w:left w:val="none" w:sz="0" w:space="0" w:color="auto"/>
                    <w:bottom w:val="none" w:sz="0" w:space="0" w:color="auto"/>
                    <w:right w:val="none" w:sz="0" w:space="0" w:color="auto"/>
                  </w:divBdr>
                  <w:divsChild>
                    <w:div w:id="880171976">
                      <w:marLeft w:val="0"/>
                      <w:marRight w:val="0"/>
                      <w:marTop w:val="0"/>
                      <w:marBottom w:val="0"/>
                      <w:divBdr>
                        <w:top w:val="none" w:sz="0" w:space="0" w:color="auto"/>
                        <w:left w:val="none" w:sz="0" w:space="0" w:color="auto"/>
                        <w:bottom w:val="none" w:sz="0" w:space="0" w:color="auto"/>
                        <w:right w:val="none" w:sz="0" w:space="0" w:color="auto"/>
                      </w:divBdr>
                    </w:div>
                  </w:divsChild>
                </w:div>
                <w:div w:id="1264150525">
                  <w:marLeft w:val="0"/>
                  <w:marRight w:val="0"/>
                  <w:marTop w:val="0"/>
                  <w:marBottom w:val="0"/>
                  <w:divBdr>
                    <w:top w:val="none" w:sz="0" w:space="0" w:color="auto"/>
                    <w:left w:val="none" w:sz="0" w:space="0" w:color="auto"/>
                    <w:bottom w:val="none" w:sz="0" w:space="0" w:color="auto"/>
                    <w:right w:val="none" w:sz="0" w:space="0" w:color="auto"/>
                  </w:divBdr>
                  <w:divsChild>
                    <w:div w:id="1419862218">
                      <w:marLeft w:val="0"/>
                      <w:marRight w:val="0"/>
                      <w:marTop w:val="0"/>
                      <w:marBottom w:val="0"/>
                      <w:divBdr>
                        <w:top w:val="none" w:sz="0" w:space="0" w:color="auto"/>
                        <w:left w:val="none" w:sz="0" w:space="0" w:color="auto"/>
                        <w:bottom w:val="none" w:sz="0" w:space="0" w:color="auto"/>
                        <w:right w:val="none" w:sz="0" w:space="0" w:color="auto"/>
                      </w:divBdr>
                    </w:div>
                  </w:divsChild>
                </w:div>
                <w:div w:id="626546521">
                  <w:marLeft w:val="0"/>
                  <w:marRight w:val="0"/>
                  <w:marTop w:val="0"/>
                  <w:marBottom w:val="0"/>
                  <w:divBdr>
                    <w:top w:val="none" w:sz="0" w:space="0" w:color="auto"/>
                    <w:left w:val="none" w:sz="0" w:space="0" w:color="auto"/>
                    <w:bottom w:val="none" w:sz="0" w:space="0" w:color="auto"/>
                    <w:right w:val="none" w:sz="0" w:space="0" w:color="auto"/>
                  </w:divBdr>
                  <w:divsChild>
                    <w:div w:id="2074768743">
                      <w:marLeft w:val="0"/>
                      <w:marRight w:val="0"/>
                      <w:marTop w:val="0"/>
                      <w:marBottom w:val="0"/>
                      <w:divBdr>
                        <w:top w:val="none" w:sz="0" w:space="0" w:color="auto"/>
                        <w:left w:val="none" w:sz="0" w:space="0" w:color="auto"/>
                        <w:bottom w:val="none" w:sz="0" w:space="0" w:color="auto"/>
                        <w:right w:val="none" w:sz="0" w:space="0" w:color="auto"/>
                      </w:divBdr>
                    </w:div>
                  </w:divsChild>
                </w:div>
                <w:div w:id="1268151311">
                  <w:marLeft w:val="0"/>
                  <w:marRight w:val="0"/>
                  <w:marTop w:val="0"/>
                  <w:marBottom w:val="0"/>
                  <w:divBdr>
                    <w:top w:val="none" w:sz="0" w:space="0" w:color="auto"/>
                    <w:left w:val="none" w:sz="0" w:space="0" w:color="auto"/>
                    <w:bottom w:val="none" w:sz="0" w:space="0" w:color="auto"/>
                    <w:right w:val="none" w:sz="0" w:space="0" w:color="auto"/>
                  </w:divBdr>
                  <w:divsChild>
                    <w:div w:id="459148955">
                      <w:marLeft w:val="0"/>
                      <w:marRight w:val="0"/>
                      <w:marTop w:val="0"/>
                      <w:marBottom w:val="0"/>
                      <w:divBdr>
                        <w:top w:val="none" w:sz="0" w:space="0" w:color="auto"/>
                        <w:left w:val="none" w:sz="0" w:space="0" w:color="auto"/>
                        <w:bottom w:val="none" w:sz="0" w:space="0" w:color="auto"/>
                        <w:right w:val="none" w:sz="0" w:space="0" w:color="auto"/>
                      </w:divBdr>
                    </w:div>
                  </w:divsChild>
                </w:div>
                <w:div w:id="492838387">
                  <w:marLeft w:val="0"/>
                  <w:marRight w:val="0"/>
                  <w:marTop w:val="0"/>
                  <w:marBottom w:val="0"/>
                  <w:divBdr>
                    <w:top w:val="none" w:sz="0" w:space="0" w:color="auto"/>
                    <w:left w:val="none" w:sz="0" w:space="0" w:color="auto"/>
                    <w:bottom w:val="none" w:sz="0" w:space="0" w:color="auto"/>
                    <w:right w:val="none" w:sz="0" w:space="0" w:color="auto"/>
                  </w:divBdr>
                  <w:divsChild>
                    <w:div w:id="178085985">
                      <w:marLeft w:val="0"/>
                      <w:marRight w:val="0"/>
                      <w:marTop w:val="0"/>
                      <w:marBottom w:val="0"/>
                      <w:divBdr>
                        <w:top w:val="none" w:sz="0" w:space="0" w:color="auto"/>
                        <w:left w:val="none" w:sz="0" w:space="0" w:color="auto"/>
                        <w:bottom w:val="none" w:sz="0" w:space="0" w:color="auto"/>
                        <w:right w:val="none" w:sz="0" w:space="0" w:color="auto"/>
                      </w:divBdr>
                    </w:div>
                  </w:divsChild>
                </w:div>
                <w:div w:id="886142731">
                  <w:marLeft w:val="0"/>
                  <w:marRight w:val="0"/>
                  <w:marTop w:val="0"/>
                  <w:marBottom w:val="0"/>
                  <w:divBdr>
                    <w:top w:val="none" w:sz="0" w:space="0" w:color="auto"/>
                    <w:left w:val="none" w:sz="0" w:space="0" w:color="auto"/>
                    <w:bottom w:val="none" w:sz="0" w:space="0" w:color="auto"/>
                    <w:right w:val="none" w:sz="0" w:space="0" w:color="auto"/>
                  </w:divBdr>
                  <w:divsChild>
                    <w:div w:id="1976056110">
                      <w:marLeft w:val="0"/>
                      <w:marRight w:val="0"/>
                      <w:marTop w:val="0"/>
                      <w:marBottom w:val="0"/>
                      <w:divBdr>
                        <w:top w:val="none" w:sz="0" w:space="0" w:color="auto"/>
                        <w:left w:val="none" w:sz="0" w:space="0" w:color="auto"/>
                        <w:bottom w:val="none" w:sz="0" w:space="0" w:color="auto"/>
                        <w:right w:val="none" w:sz="0" w:space="0" w:color="auto"/>
                      </w:divBdr>
                    </w:div>
                  </w:divsChild>
                </w:div>
                <w:div w:id="1441872874">
                  <w:marLeft w:val="0"/>
                  <w:marRight w:val="0"/>
                  <w:marTop w:val="0"/>
                  <w:marBottom w:val="0"/>
                  <w:divBdr>
                    <w:top w:val="none" w:sz="0" w:space="0" w:color="auto"/>
                    <w:left w:val="none" w:sz="0" w:space="0" w:color="auto"/>
                    <w:bottom w:val="none" w:sz="0" w:space="0" w:color="auto"/>
                    <w:right w:val="none" w:sz="0" w:space="0" w:color="auto"/>
                  </w:divBdr>
                  <w:divsChild>
                    <w:div w:id="85733792">
                      <w:marLeft w:val="0"/>
                      <w:marRight w:val="0"/>
                      <w:marTop w:val="0"/>
                      <w:marBottom w:val="0"/>
                      <w:divBdr>
                        <w:top w:val="none" w:sz="0" w:space="0" w:color="auto"/>
                        <w:left w:val="none" w:sz="0" w:space="0" w:color="auto"/>
                        <w:bottom w:val="none" w:sz="0" w:space="0" w:color="auto"/>
                        <w:right w:val="none" w:sz="0" w:space="0" w:color="auto"/>
                      </w:divBdr>
                    </w:div>
                  </w:divsChild>
                </w:div>
                <w:div w:id="1176336048">
                  <w:marLeft w:val="0"/>
                  <w:marRight w:val="0"/>
                  <w:marTop w:val="0"/>
                  <w:marBottom w:val="0"/>
                  <w:divBdr>
                    <w:top w:val="none" w:sz="0" w:space="0" w:color="auto"/>
                    <w:left w:val="none" w:sz="0" w:space="0" w:color="auto"/>
                    <w:bottom w:val="none" w:sz="0" w:space="0" w:color="auto"/>
                    <w:right w:val="none" w:sz="0" w:space="0" w:color="auto"/>
                  </w:divBdr>
                  <w:divsChild>
                    <w:div w:id="622226418">
                      <w:marLeft w:val="0"/>
                      <w:marRight w:val="0"/>
                      <w:marTop w:val="0"/>
                      <w:marBottom w:val="0"/>
                      <w:divBdr>
                        <w:top w:val="none" w:sz="0" w:space="0" w:color="auto"/>
                        <w:left w:val="none" w:sz="0" w:space="0" w:color="auto"/>
                        <w:bottom w:val="none" w:sz="0" w:space="0" w:color="auto"/>
                        <w:right w:val="none" w:sz="0" w:space="0" w:color="auto"/>
                      </w:divBdr>
                    </w:div>
                  </w:divsChild>
                </w:div>
                <w:div w:id="1605840931">
                  <w:marLeft w:val="0"/>
                  <w:marRight w:val="0"/>
                  <w:marTop w:val="0"/>
                  <w:marBottom w:val="0"/>
                  <w:divBdr>
                    <w:top w:val="none" w:sz="0" w:space="0" w:color="auto"/>
                    <w:left w:val="none" w:sz="0" w:space="0" w:color="auto"/>
                    <w:bottom w:val="none" w:sz="0" w:space="0" w:color="auto"/>
                    <w:right w:val="none" w:sz="0" w:space="0" w:color="auto"/>
                  </w:divBdr>
                  <w:divsChild>
                    <w:div w:id="1565145094">
                      <w:marLeft w:val="0"/>
                      <w:marRight w:val="0"/>
                      <w:marTop w:val="0"/>
                      <w:marBottom w:val="0"/>
                      <w:divBdr>
                        <w:top w:val="none" w:sz="0" w:space="0" w:color="auto"/>
                        <w:left w:val="none" w:sz="0" w:space="0" w:color="auto"/>
                        <w:bottom w:val="none" w:sz="0" w:space="0" w:color="auto"/>
                        <w:right w:val="none" w:sz="0" w:space="0" w:color="auto"/>
                      </w:divBdr>
                    </w:div>
                  </w:divsChild>
                </w:div>
                <w:div w:id="1488397366">
                  <w:marLeft w:val="0"/>
                  <w:marRight w:val="0"/>
                  <w:marTop w:val="0"/>
                  <w:marBottom w:val="0"/>
                  <w:divBdr>
                    <w:top w:val="none" w:sz="0" w:space="0" w:color="auto"/>
                    <w:left w:val="none" w:sz="0" w:space="0" w:color="auto"/>
                    <w:bottom w:val="none" w:sz="0" w:space="0" w:color="auto"/>
                    <w:right w:val="none" w:sz="0" w:space="0" w:color="auto"/>
                  </w:divBdr>
                  <w:divsChild>
                    <w:div w:id="1169174043">
                      <w:marLeft w:val="0"/>
                      <w:marRight w:val="0"/>
                      <w:marTop w:val="0"/>
                      <w:marBottom w:val="0"/>
                      <w:divBdr>
                        <w:top w:val="none" w:sz="0" w:space="0" w:color="auto"/>
                        <w:left w:val="none" w:sz="0" w:space="0" w:color="auto"/>
                        <w:bottom w:val="none" w:sz="0" w:space="0" w:color="auto"/>
                        <w:right w:val="none" w:sz="0" w:space="0" w:color="auto"/>
                      </w:divBdr>
                    </w:div>
                  </w:divsChild>
                </w:div>
                <w:div w:id="257491565">
                  <w:marLeft w:val="0"/>
                  <w:marRight w:val="0"/>
                  <w:marTop w:val="0"/>
                  <w:marBottom w:val="0"/>
                  <w:divBdr>
                    <w:top w:val="none" w:sz="0" w:space="0" w:color="auto"/>
                    <w:left w:val="none" w:sz="0" w:space="0" w:color="auto"/>
                    <w:bottom w:val="none" w:sz="0" w:space="0" w:color="auto"/>
                    <w:right w:val="none" w:sz="0" w:space="0" w:color="auto"/>
                  </w:divBdr>
                  <w:divsChild>
                    <w:div w:id="1101032312">
                      <w:marLeft w:val="0"/>
                      <w:marRight w:val="0"/>
                      <w:marTop w:val="0"/>
                      <w:marBottom w:val="0"/>
                      <w:divBdr>
                        <w:top w:val="none" w:sz="0" w:space="0" w:color="auto"/>
                        <w:left w:val="none" w:sz="0" w:space="0" w:color="auto"/>
                        <w:bottom w:val="none" w:sz="0" w:space="0" w:color="auto"/>
                        <w:right w:val="none" w:sz="0" w:space="0" w:color="auto"/>
                      </w:divBdr>
                    </w:div>
                  </w:divsChild>
                </w:div>
                <w:div w:id="130292604">
                  <w:marLeft w:val="0"/>
                  <w:marRight w:val="0"/>
                  <w:marTop w:val="0"/>
                  <w:marBottom w:val="0"/>
                  <w:divBdr>
                    <w:top w:val="none" w:sz="0" w:space="0" w:color="auto"/>
                    <w:left w:val="none" w:sz="0" w:space="0" w:color="auto"/>
                    <w:bottom w:val="none" w:sz="0" w:space="0" w:color="auto"/>
                    <w:right w:val="none" w:sz="0" w:space="0" w:color="auto"/>
                  </w:divBdr>
                  <w:divsChild>
                    <w:div w:id="289216360">
                      <w:marLeft w:val="0"/>
                      <w:marRight w:val="0"/>
                      <w:marTop w:val="0"/>
                      <w:marBottom w:val="0"/>
                      <w:divBdr>
                        <w:top w:val="none" w:sz="0" w:space="0" w:color="auto"/>
                        <w:left w:val="none" w:sz="0" w:space="0" w:color="auto"/>
                        <w:bottom w:val="none" w:sz="0" w:space="0" w:color="auto"/>
                        <w:right w:val="none" w:sz="0" w:space="0" w:color="auto"/>
                      </w:divBdr>
                    </w:div>
                  </w:divsChild>
                </w:div>
                <w:div w:id="18243746">
                  <w:marLeft w:val="0"/>
                  <w:marRight w:val="0"/>
                  <w:marTop w:val="0"/>
                  <w:marBottom w:val="0"/>
                  <w:divBdr>
                    <w:top w:val="none" w:sz="0" w:space="0" w:color="auto"/>
                    <w:left w:val="none" w:sz="0" w:space="0" w:color="auto"/>
                    <w:bottom w:val="none" w:sz="0" w:space="0" w:color="auto"/>
                    <w:right w:val="none" w:sz="0" w:space="0" w:color="auto"/>
                  </w:divBdr>
                  <w:divsChild>
                    <w:div w:id="1729306463">
                      <w:marLeft w:val="0"/>
                      <w:marRight w:val="0"/>
                      <w:marTop w:val="0"/>
                      <w:marBottom w:val="0"/>
                      <w:divBdr>
                        <w:top w:val="none" w:sz="0" w:space="0" w:color="auto"/>
                        <w:left w:val="none" w:sz="0" w:space="0" w:color="auto"/>
                        <w:bottom w:val="none" w:sz="0" w:space="0" w:color="auto"/>
                        <w:right w:val="none" w:sz="0" w:space="0" w:color="auto"/>
                      </w:divBdr>
                    </w:div>
                  </w:divsChild>
                </w:div>
                <w:div w:id="652174727">
                  <w:marLeft w:val="0"/>
                  <w:marRight w:val="0"/>
                  <w:marTop w:val="0"/>
                  <w:marBottom w:val="0"/>
                  <w:divBdr>
                    <w:top w:val="none" w:sz="0" w:space="0" w:color="auto"/>
                    <w:left w:val="none" w:sz="0" w:space="0" w:color="auto"/>
                    <w:bottom w:val="none" w:sz="0" w:space="0" w:color="auto"/>
                    <w:right w:val="none" w:sz="0" w:space="0" w:color="auto"/>
                  </w:divBdr>
                  <w:divsChild>
                    <w:div w:id="956370075">
                      <w:marLeft w:val="0"/>
                      <w:marRight w:val="0"/>
                      <w:marTop w:val="0"/>
                      <w:marBottom w:val="0"/>
                      <w:divBdr>
                        <w:top w:val="none" w:sz="0" w:space="0" w:color="auto"/>
                        <w:left w:val="none" w:sz="0" w:space="0" w:color="auto"/>
                        <w:bottom w:val="none" w:sz="0" w:space="0" w:color="auto"/>
                        <w:right w:val="none" w:sz="0" w:space="0" w:color="auto"/>
                      </w:divBdr>
                    </w:div>
                  </w:divsChild>
                </w:div>
                <w:div w:id="1634287331">
                  <w:marLeft w:val="0"/>
                  <w:marRight w:val="0"/>
                  <w:marTop w:val="0"/>
                  <w:marBottom w:val="0"/>
                  <w:divBdr>
                    <w:top w:val="none" w:sz="0" w:space="0" w:color="auto"/>
                    <w:left w:val="none" w:sz="0" w:space="0" w:color="auto"/>
                    <w:bottom w:val="none" w:sz="0" w:space="0" w:color="auto"/>
                    <w:right w:val="none" w:sz="0" w:space="0" w:color="auto"/>
                  </w:divBdr>
                  <w:divsChild>
                    <w:div w:id="440489769">
                      <w:marLeft w:val="0"/>
                      <w:marRight w:val="0"/>
                      <w:marTop w:val="0"/>
                      <w:marBottom w:val="0"/>
                      <w:divBdr>
                        <w:top w:val="none" w:sz="0" w:space="0" w:color="auto"/>
                        <w:left w:val="none" w:sz="0" w:space="0" w:color="auto"/>
                        <w:bottom w:val="none" w:sz="0" w:space="0" w:color="auto"/>
                        <w:right w:val="none" w:sz="0" w:space="0" w:color="auto"/>
                      </w:divBdr>
                    </w:div>
                  </w:divsChild>
                </w:div>
                <w:div w:id="1270315938">
                  <w:marLeft w:val="0"/>
                  <w:marRight w:val="0"/>
                  <w:marTop w:val="0"/>
                  <w:marBottom w:val="0"/>
                  <w:divBdr>
                    <w:top w:val="none" w:sz="0" w:space="0" w:color="auto"/>
                    <w:left w:val="none" w:sz="0" w:space="0" w:color="auto"/>
                    <w:bottom w:val="none" w:sz="0" w:space="0" w:color="auto"/>
                    <w:right w:val="none" w:sz="0" w:space="0" w:color="auto"/>
                  </w:divBdr>
                  <w:divsChild>
                    <w:div w:id="658272075">
                      <w:marLeft w:val="0"/>
                      <w:marRight w:val="0"/>
                      <w:marTop w:val="0"/>
                      <w:marBottom w:val="0"/>
                      <w:divBdr>
                        <w:top w:val="none" w:sz="0" w:space="0" w:color="auto"/>
                        <w:left w:val="none" w:sz="0" w:space="0" w:color="auto"/>
                        <w:bottom w:val="none" w:sz="0" w:space="0" w:color="auto"/>
                        <w:right w:val="none" w:sz="0" w:space="0" w:color="auto"/>
                      </w:divBdr>
                    </w:div>
                  </w:divsChild>
                </w:div>
                <w:div w:id="1757246719">
                  <w:marLeft w:val="0"/>
                  <w:marRight w:val="0"/>
                  <w:marTop w:val="0"/>
                  <w:marBottom w:val="0"/>
                  <w:divBdr>
                    <w:top w:val="none" w:sz="0" w:space="0" w:color="auto"/>
                    <w:left w:val="none" w:sz="0" w:space="0" w:color="auto"/>
                    <w:bottom w:val="none" w:sz="0" w:space="0" w:color="auto"/>
                    <w:right w:val="none" w:sz="0" w:space="0" w:color="auto"/>
                  </w:divBdr>
                  <w:divsChild>
                    <w:div w:id="646282288">
                      <w:marLeft w:val="0"/>
                      <w:marRight w:val="0"/>
                      <w:marTop w:val="0"/>
                      <w:marBottom w:val="0"/>
                      <w:divBdr>
                        <w:top w:val="none" w:sz="0" w:space="0" w:color="auto"/>
                        <w:left w:val="none" w:sz="0" w:space="0" w:color="auto"/>
                        <w:bottom w:val="none" w:sz="0" w:space="0" w:color="auto"/>
                        <w:right w:val="none" w:sz="0" w:space="0" w:color="auto"/>
                      </w:divBdr>
                    </w:div>
                  </w:divsChild>
                </w:div>
                <w:div w:id="1659457052">
                  <w:marLeft w:val="0"/>
                  <w:marRight w:val="0"/>
                  <w:marTop w:val="0"/>
                  <w:marBottom w:val="0"/>
                  <w:divBdr>
                    <w:top w:val="none" w:sz="0" w:space="0" w:color="auto"/>
                    <w:left w:val="none" w:sz="0" w:space="0" w:color="auto"/>
                    <w:bottom w:val="none" w:sz="0" w:space="0" w:color="auto"/>
                    <w:right w:val="none" w:sz="0" w:space="0" w:color="auto"/>
                  </w:divBdr>
                  <w:divsChild>
                    <w:div w:id="2135713758">
                      <w:marLeft w:val="0"/>
                      <w:marRight w:val="0"/>
                      <w:marTop w:val="0"/>
                      <w:marBottom w:val="0"/>
                      <w:divBdr>
                        <w:top w:val="none" w:sz="0" w:space="0" w:color="auto"/>
                        <w:left w:val="none" w:sz="0" w:space="0" w:color="auto"/>
                        <w:bottom w:val="none" w:sz="0" w:space="0" w:color="auto"/>
                        <w:right w:val="none" w:sz="0" w:space="0" w:color="auto"/>
                      </w:divBdr>
                    </w:div>
                  </w:divsChild>
                </w:div>
                <w:div w:id="1937209753">
                  <w:marLeft w:val="0"/>
                  <w:marRight w:val="0"/>
                  <w:marTop w:val="0"/>
                  <w:marBottom w:val="0"/>
                  <w:divBdr>
                    <w:top w:val="none" w:sz="0" w:space="0" w:color="auto"/>
                    <w:left w:val="none" w:sz="0" w:space="0" w:color="auto"/>
                    <w:bottom w:val="none" w:sz="0" w:space="0" w:color="auto"/>
                    <w:right w:val="none" w:sz="0" w:space="0" w:color="auto"/>
                  </w:divBdr>
                  <w:divsChild>
                    <w:div w:id="787626188">
                      <w:marLeft w:val="0"/>
                      <w:marRight w:val="0"/>
                      <w:marTop w:val="0"/>
                      <w:marBottom w:val="0"/>
                      <w:divBdr>
                        <w:top w:val="none" w:sz="0" w:space="0" w:color="auto"/>
                        <w:left w:val="none" w:sz="0" w:space="0" w:color="auto"/>
                        <w:bottom w:val="none" w:sz="0" w:space="0" w:color="auto"/>
                        <w:right w:val="none" w:sz="0" w:space="0" w:color="auto"/>
                      </w:divBdr>
                    </w:div>
                  </w:divsChild>
                </w:div>
                <w:div w:id="1612013916">
                  <w:marLeft w:val="0"/>
                  <w:marRight w:val="0"/>
                  <w:marTop w:val="0"/>
                  <w:marBottom w:val="0"/>
                  <w:divBdr>
                    <w:top w:val="none" w:sz="0" w:space="0" w:color="auto"/>
                    <w:left w:val="none" w:sz="0" w:space="0" w:color="auto"/>
                    <w:bottom w:val="none" w:sz="0" w:space="0" w:color="auto"/>
                    <w:right w:val="none" w:sz="0" w:space="0" w:color="auto"/>
                  </w:divBdr>
                  <w:divsChild>
                    <w:div w:id="209996874">
                      <w:marLeft w:val="0"/>
                      <w:marRight w:val="0"/>
                      <w:marTop w:val="0"/>
                      <w:marBottom w:val="0"/>
                      <w:divBdr>
                        <w:top w:val="none" w:sz="0" w:space="0" w:color="auto"/>
                        <w:left w:val="none" w:sz="0" w:space="0" w:color="auto"/>
                        <w:bottom w:val="none" w:sz="0" w:space="0" w:color="auto"/>
                        <w:right w:val="none" w:sz="0" w:space="0" w:color="auto"/>
                      </w:divBdr>
                    </w:div>
                  </w:divsChild>
                </w:div>
                <w:div w:id="998506567">
                  <w:marLeft w:val="0"/>
                  <w:marRight w:val="0"/>
                  <w:marTop w:val="0"/>
                  <w:marBottom w:val="0"/>
                  <w:divBdr>
                    <w:top w:val="none" w:sz="0" w:space="0" w:color="auto"/>
                    <w:left w:val="none" w:sz="0" w:space="0" w:color="auto"/>
                    <w:bottom w:val="none" w:sz="0" w:space="0" w:color="auto"/>
                    <w:right w:val="none" w:sz="0" w:space="0" w:color="auto"/>
                  </w:divBdr>
                  <w:divsChild>
                    <w:div w:id="789127942">
                      <w:marLeft w:val="0"/>
                      <w:marRight w:val="0"/>
                      <w:marTop w:val="0"/>
                      <w:marBottom w:val="0"/>
                      <w:divBdr>
                        <w:top w:val="none" w:sz="0" w:space="0" w:color="auto"/>
                        <w:left w:val="none" w:sz="0" w:space="0" w:color="auto"/>
                        <w:bottom w:val="none" w:sz="0" w:space="0" w:color="auto"/>
                        <w:right w:val="none" w:sz="0" w:space="0" w:color="auto"/>
                      </w:divBdr>
                    </w:div>
                  </w:divsChild>
                </w:div>
                <w:div w:id="950012626">
                  <w:marLeft w:val="0"/>
                  <w:marRight w:val="0"/>
                  <w:marTop w:val="0"/>
                  <w:marBottom w:val="0"/>
                  <w:divBdr>
                    <w:top w:val="none" w:sz="0" w:space="0" w:color="auto"/>
                    <w:left w:val="none" w:sz="0" w:space="0" w:color="auto"/>
                    <w:bottom w:val="none" w:sz="0" w:space="0" w:color="auto"/>
                    <w:right w:val="none" w:sz="0" w:space="0" w:color="auto"/>
                  </w:divBdr>
                  <w:divsChild>
                    <w:div w:id="471286880">
                      <w:marLeft w:val="0"/>
                      <w:marRight w:val="0"/>
                      <w:marTop w:val="0"/>
                      <w:marBottom w:val="0"/>
                      <w:divBdr>
                        <w:top w:val="none" w:sz="0" w:space="0" w:color="auto"/>
                        <w:left w:val="none" w:sz="0" w:space="0" w:color="auto"/>
                        <w:bottom w:val="none" w:sz="0" w:space="0" w:color="auto"/>
                        <w:right w:val="none" w:sz="0" w:space="0" w:color="auto"/>
                      </w:divBdr>
                    </w:div>
                  </w:divsChild>
                </w:div>
                <w:div w:id="1774007606">
                  <w:marLeft w:val="0"/>
                  <w:marRight w:val="0"/>
                  <w:marTop w:val="0"/>
                  <w:marBottom w:val="0"/>
                  <w:divBdr>
                    <w:top w:val="none" w:sz="0" w:space="0" w:color="auto"/>
                    <w:left w:val="none" w:sz="0" w:space="0" w:color="auto"/>
                    <w:bottom w:val="none" w:sz="0" w:space="0" w:color="auto"/>
                    <w:right w:val="none" w:sz="0" w:space="0" w:color="auto"/>
                  </w:divBdr>
                  <w:divsChild>
                    <w:div w:id="780419806">
                      <w:marLeft w:val="0"/>
                      <w:marRight w:val="0"/>
                      <w:marTop w:val="0"/>
                      <w:marBottom w:val="0"/>
                      <w:divBdr>
                        <w:top w:val="none" w:sz="0" w:space="0" w:color="auto"/>
                        <w:left w:val="none" w:sz="0" w:space="0" w:color="auto"/>
                        <w:bottom w:val="none" w:sz="0" w:space="0" w:color="auto"/>
                        <w:right w:val="none" w:sz="0" w:space="0" w:color="auto"/>
                      </w:divBdr>
                    </w:div>
                  </w:divsChild>
                </w:div>
                <w:div w:id="1143351451">
                  <w:marLeft w:val="0"/>
                  <w:marRight w:val="0"/>
                  <w:marTop w:val="0"/>
                  <w:marBottom w:val="0"/>
                  <w:divBdr>
                    <w:top w:val="none" w:sz="0" w:space="0" w:color="auto"/>
                    <w:left w:val="none" w:sz="0" w:space="0" w:color="auto"/>
                    <w:bottom w:val="none" w:sz="0" w:space="0" w:color="auto"/>
                    <w:right w:val="none" w:sz="0" w:space="0" w:color="auto"/>
                  </w:divBdr>
                  <w:divsChild>
                    <w:div w:id="2100712195">
                      <w:marLeft w:val="0"/>
                      <w:marRight w:val="0"/>
                      <w:marTop w:val="0"/>
                      <w:marBottom w:val="0"/>
                      <w:divBdr>
                        <w:top w:val="none" w:sz="0" w:space="0" w:color="auto"/>
                        <w:left w:val="none" w:sz="0" w:space="0" w:color="auto"/>
                        <w:bottom w:val="none" w:sz="0" w:space="0" w:color="auto"/>
                        <w:right w:val="none" w:sz="0" w:space="0" w:color="auto"/>
                      </w:divBdr>
                    </w:div>
                  </w:divsChild>
                </w:div>
                <w:div w:id="384335477">
                  <w:marLeft w:val="0"/>
                  <w:marRight w:val="0"/>
                  <w:marTop w:val="0"/>
                  <w:marBottom w:val="0"/>
                  <w:divBdr>
                    <w:top w:val="none" w:sz="0" w:space="0" w:color="auto"/>
                    <w:left w:val="none" w:sz="0" w:space="0" w:color="auto"/>
                    <w:bottom w:val="none" w:sz="0" w:space="0" w:color="auto"/>
                    <w:right w:val="none" w:sz="0" w:space="0" w:color="auto"/>
                  </w:divBdr>
                  <w:divsChild>
                    <w:div w:id="1598783150">
                      <w:marLeft w:val="0"/>
                      <w:marRight w:val="0"/>
                      <w:marTop w:val="0"/>
                      <w:marBottom w:val="0"/>
                      <w:divBdr>
                        <w:top w:val="none" w:sz="0" w:space="0" w:color="auto"/>
                        <w:left w:val="none" w:sz="0" w:space="0" w:color="auto"/>
                        <w:bottom w:val="none" w:sz="0" w:space="0" w:color="auto"/>
                        <w:right w:val="none" w:sz="0" w:space="0" w:color="auto"/>
                      </w:divBdr>
                    </w:div>
                  </w:divsChild>
                </w:div>
                <w:div w:id="2124105663">
                  <w:marLeft w:val="0"/>
                  <w:marRight w:val="0"/>
                  <w:marTop w:val="0"/>
                  <w:marBottom w:val="0"/>
                  <w:divBdr>
                    <w:top w:val="none" w:sz="0" w:space="0" w:color="auto"/>
                    <w:left w:val="none" w:sz="0" w:space="0" w:color="auto"/>
                    <w:bottom w:val="none" w:sz="0" w:space="0" w:color="auto"/>
                    <w:right w:val="none" w:sz="0" w:space="0" w:color="auto"/>
                  </w:divBdr>
                  <w:divsChild>
                    <w:div w:id="1944874509">
                      <w:marLeft w:val="0"/>
                      <w:marRight w:val="0"/>
                      <w:marTop w:val="0"/>
                      <w:marBottom w:val="0"/>
                      <w:divBdr>
                        <w:top w:val="none" w:sz="0" w:space="0" w:color="auto"/>
                        <w:left w:val="none" w:sz="0" w:space="0" w:color="auto"/>
                        <w:bottom w:val="none" w:sz="0" w:space="0" w:color="auto"/>
                        <w:right w:val="none" w:sz="0" w:space="0" w:color="auto"/>
                      </w:divBdr>
                    </w:div>
                  </w:divsChild>
                </w:div>
                <w:div w:id="925072956">
                  <w:marLeft w:val="0"/>
                  <w:marRight w:val="0"/>
                  <w:marTop w:val="0"/>
                  <w:marBottom w:val="0"/>
                  <w:divBdr>
                    <w:top w:val="none" w:sz="0" w:space="0" w:color="auto"/>
                    <w:left w:val="none" w:sz="0" w:space="0" w:color="auto"/>
                    <w:bottom w:val="none" w:sz="0" w:space="0" w:color="auto"/>
                    <w:right w:val="none" w:sz="0" w:space="0" w:color="auto"/>
                  </w:divBdr>
                  <w:divsChild>
                    <w:div w:id="1986355452">
                      <w:marLeft w:val="0"/>
                      <w:marRight w:val="0"/>
                      <w:marTop w:val="0"/>
                      <w:marBottom w:val="0"/>
                      <w:divBdr>
                        <w:top w:val="none" w:sz="0" w:space="0" w:color="auto"/>
                        <w:left w:val="none" w:sz="0" w:space="0" w:color="auto"/>
                        <w:bottom w:val="none" w:sz="0" w:space="0" w:color="auto"/>
                        <w:right w:val="none" w:sz="0" w:space="0" w:color="auto"/>
                      </w:divBdr>
                    </w:div>
                  </w:divsChild>
                </w:div>
                <w:div w:id="1840847011">
                  <w:marLeft w:val="0"/>
                  <w:marRight w:val="0"/>
                  <w:marTop w:val="0"/>
                  <w:marBottom w:val="0"/>
                  <w:divBdr>
                    <w:top w:val="none" w:sz="0" w:space="0" w:color="auto"/>
                    <w:left w:val="none" w:sz="0" w:space="0" w:color="auto"/>
                    <w:bottom w:val="none" w:sz="0" w:space="0" w:color="auto"/>
                    <w:right w:val="none" w:sz="0" w:space="0" w:color="auto"/>
                  </w:divBdr>
                  <w:divsChild>
                    <w:div w:id="1847477519">
                      <w:marLeft w:val="0"/>
                      <w:marRight w:val="0"/>
                      <w:marTop w:val="0"/>
                      <w:marBottom w:val="0"/>
                      <w:divBdr>
                        <w:top w:val="none" w:sz="0" w:space="0" w:color="auto"/>
                        <w:left w:val="none" w:sz="0" w:space="0" w:color="auto"/>
                        <w:bottom w:val="none" w:sz="0" w:space="0" w:color="auto"/>
                        <w:right w:val="none" w:sz="0" w:space="0" w:color="auto"/>
                      </w:divBdr>
                    </w:div>
                  </w:divsChild>
                </w:div>
                <w:div w:id="318850506">
                  <w:marLeft w:val="0"/>
                  <w:marRight w:val="0"/>
                  <w:marTop w:val="0"/>
                  <w:marBottom w:val="0"/>
                  <w:divBdr>
                    <w:top w:val="none" w:sz="0" w:space="0" w:color="auto"/>
                    <w:left w:val="none" w:sz="0" w:space="0" w:color="auto"/>
                    <w:bottom w:val="none" w:sz="0" w:space="0" w:color="auto"/>
                    <w:right w:val="none" w:sz="0" w:space="0" w:color="auto"/>
                  </w:divBdr>
                  <w:divsChild>
                    <w:div w:id="640503073">
                      <w:marLeft w:val="0"/>
                      <w:marRight w:val="0"/>
                      <w:marTop w:val="0"/>
                      <w:marBottom w:val="0"/>
                      <w:divBdr>
                        <w:top w:val="none" w:sz="0" w:space="0" w:color="auto"/>
                        <w:left w:val="none" w:sz="0" w:space="0" w:color="auto"/>
                        <w:bottom w:val="none" w:sz="0" w:space="0" w:color="auto"/>
                        <w:right w:val="none" w:sz="0" w:space="0" w:color="auto"/>
                      </w:divBdr>
                    </w:div>
                  </w:divsChild>
                </w:div>
                <w:div w:id="1561479381">
                  <w:marLeft w:val="0"/>
                  <w:marRight w:val="0"/>
                  <w:marTop w:val="0"/>
                  <w:marBottom w:val="0"/>
                  <w:divBdr>
                    <w:top w:val="none" w:sz="0" w:space="0" w:color="auto"/>
                    <w:left w:val="none" w:sz="0" w:space="0" w:color="auto"/>
                    <w:bottom w:val="none" w:sz="0" w:space="0" w:color="auto"/>
                    <w:right w:val="none" w:sz="0" w:space="0" w:color="auto"/>
                  </w:divBdr>
                  <w:divsChild>
                    <w:div w:id="1879120476">
                      <w:marLeft w:val="0"/>
                      <w:marRight w:val="0"/>
                      <w:marTop w:val="0"/>
                      <w:marBottom w:val="0"/>
                      <w:divBdr>
                        <w:top w:val="none" w:sz="0" w:space="0" w:color="auto"/>
                        <w:left w:val="none" w:sz="0" w:space="0" w:color="auto"/>
                        <w:bottom w:val="none" w:sz="0" w:space="0" w:color="auto"/>
                        <w:right w:val="none" w:sz="0" w:space="0" w:color="auto"/>
                      </w:divBdr>
                    </w:div>
                    <w:div w:id="1119301956">
                      <w:marLeft w:val="0"/>
                      <w:marRight w:val="0"/>
                      <w:marTop w:val="0"/>
                      <w:marBottom w:val="0"/>
                      <w:divBdr>
                        <w:top w:val="none" w:sz="0" w:space="0" w:color="auto"/>
                        <w:left w:val="none" w:sz="0" w:space="0" w:color="auto"/>
                        <w:bottom w:val="none" w:sz="0" w:space="0" w:color="auto"/>
                        <w:right w:val="none" w:sz="0" w:space="0" w:color="auto"/>
                      </w:divBdr>
                    </w:div>
                    <w:div w:id="447166894">
                      <w:marLeft w:val="0"/>
                      <w:marRight w:val="0"/>
                      <w:marTop w:val="0"/>
                      <w:marBottom w:val="0"/>
                      <w:divBdr>
                        <w:top w:val="none" w:sz="0" w:space="0" w:color="auto"/>
                        <w:left w:val="none" w:sz="0" w:space="0" w:color="auto"/>
                        <w:bottom w:val="none" w:sz="0" w:space="0" w:color="auto"/>
                        <w:right w:val="none" w:sz="0" w:space="0" w:color="auto"/>
                      </w:divBdr>
                    </w:div>
                    <w:div w:id="1871994228">
                      <w:marLeft w:val="0"/>
                      <w:marRight w:val="0"/>
                      <w:marTop w:val="0"/>
                      <w:marBottom w:val="0"/>
                      <w:divBdr>
                        <w:top w:val="none" w:sz="0" w:space="0" w:color="auto"/>
                        <w:left w:val="none" w:sz="0" w:space="0" w:color="auto"/>
                        <w:bottom w:val="none" w:sz="0" w:space="0" w:color="auto"/>
                        <w:right w:val="none" w:sz="0" w:space="0" w:color="auto"/>
                      </w:divBdr>
                    </w:div>
                  </w:divsChild>
                </w:div>
                <w:div w:id="1438673932">
                  <w:marLeft w:val="0"/>
                  <w:marRight w:val="0"/>
                  <w:marTop w:val="0"/>
                  <w:marBottom w:val="0"/>
                  <w:divBdr>
                    <w:top w:val="none" w:sz="0" w:space="0" w:color="auto"/>
                    <w:left w:val="none" w:sz="0" w:space="0" w:color="auto"/>
                    <w:bottom w:val="none" w:sz="0" w:space="0" w:color="auto"/>
                    <w:right w:val="none" w:sz="0" w:space="0" w:color="auto"/>
                  </w:divBdr>
                  <w:divsChild>
                    <w:div w:id="584532128">
                      <w:marLeft w:val="0"/>
                      <w:marRight w:val="0"/>
                      <w:marTop w:val="0"/>
                      <w:marBottom w:val="0"/>
                      <w:divBdr>
                        <w:top w:val="none" w:sz="0" w:space="0" w:color="auto"/>
                        <w:left w:val="none" w:sz="0" w:space="0" w:color="auto"/>
                        <w:bottom w:val="none" w:sz="0" w:space="0" w:color="auto"/>
                        <w:right w:val="none" w:sz="0" w:space="0" w:color="auto"/>
                      </w:divBdr>
                    </w:div>
                  </w:divsChild>
                </w:div>
                <w:div w:id="2122454975">
                  <w:marLeft w:val="0"/>
                  <w:marRight w:val="0"/>
                  <w:marTop w:val="0"/>
                  <w:marBottom w:val="0"/>
                  <w:divBdr>
                    <w:top w:val="none" w:sz="0" w:space="0" w:color="auto"/>
                    <w:left w:val="none" w:sz="0" w:space="0" w:color="auto"/>
                    <w:bottom w:val="none" w:sz="0" w:space="0" w:color="auto"/>
                    <w:right w:val="none" w:sz="0" w:space="0" w:color="auto"/>
                  </w:divBdr>
                  <w:divsChild>
                    <w:div w:id="588196113">
                      <w:marLeft w:val="0"/>
                      <w:marRight w:val="0"/>
                      <w:marTop w:val="0"/>
                      <w:marBottom w:val="0"/>
                      <w:divBdr>
                        <w:top w:val="none" w:sz="0" w:space="0" w:color="auto"/>
                        <w:left w:val="none" w:sz="0" w:space="0" w:color="auto"/>
                        <w:bottom w:val="none" w:sz="0" w:space="0" w:color="auto"/>
                        <w:right w:val="none" w:sz="0" w:space="0" w:color="auto"/>
                      </w:divBdr>
                    </w:div>
                  </w:divsChild>
                </w:div>
                <w:div w:id="1908303275">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13175233">
                      <w:marLeft w:val="0"/>
                      <w:marRight w:val="0"/>
                      <w:marTop w:val="0"/>
                      <w:marBottom w:val="0"/>
                      <w:divBdr>
                        <w:top w:val="none" w:sz="0" w:space="0" w:color="auto"/>
                        <w:left w:val="none" w:sz="0" w:space="0" w:color="auto"/>
                        <w:bottom w:val="none" w:sz="0" w:space="0" w:color="auto"/>
                        <w:right w:val="none" w:sz="0" w:space="0" w:color="auto"/>
                      </w:divBdr>
                    </w:div>
                    <w:div w:id="120735653">
                      <w:marLeft w:val="0"/>
                      <w:marRight w:val="0"/>
                      <w:marTop w:val="0"/>
                      <w:marBottom w:val="0"/>
                      <w:divBdr>
                        <w:top w:val="none" w:sz="0" w:space="0" w:color="auto"/>
                        <w:left w:val="none" w:sz="0" w:space="0" w:color="auto"/>
                        <w:bottom w:val="none" w:sz="0" w:space="0" w:color="auto"/>
                        <w:right w:val="none" w:sz="0" w:space="0" w:color="auto"/>
                      </w:divBdr>
                    </w:div>
                    <w:div w:id="712576247">
                      <w:marLeft w:val="0"/>
                      <w:marRight w:val="0"/>
                      <w:marTop w:val="0"/>
                      <w:marBottom w:val="0"/>
                      <w:divBdr>
                        <w:top w:val="none" w:sz="0" w:space="0" w:color="auto"/>
                        <w:left w:val="none" w:sz="0" w:space="0" w:color="auto"/>
                        <w:bottom w:val="none" w:sz="0" w:space="0" w:color="auto"/>
                        <w:right w:val="none" w:sz="0" w:space="0" w:color="auto"/>
                      </w:divBdr>
                    </w:div>
                  </w:divsChild>
                </w:div>
                <w:div w:id="1734084354">
                  <w:marLeft w:val="0"/>
                  <w:marRight w:val="0"/>
                  <w:marTop w:val="0"/>
                  <w:marBottom w:val="0"/>
                  <w:divBdr>
                    <w:top w:val="none" w:sz="0" w:space="0" w:color="auto"/>
                    <w:left w:val="none" w:sz="0" w:space="0" w:color="auto"/>
                    <w:bottom w:val="none" w:sz="0" w:space="0" w:color="auto"/>
                    <w:right w:val="none" w:sz="0" w:space="0" w:color="auto"/>
                  </w:divBdr>
                  <w:divsChild>
                    <w:div w:id="1721435479">
                      <w:marLeft w:val="0"/>
                      <w:marRight w:val="0"/>
                      <w:marTop w:val="0"/>
                      <w:marBottom w:val="0"/>
                      <w:divBdr>
                        <w:top w:val="none" w:sz="0" w:space="0" w:color="auto"/>
                        <w:left w:val="none" w:sz="0" w:space="0" w:color="auto"/>
                        <w:bottom w:val="none" w:sz="0" w:space="0" w:color="auto"/>
                        <w:right w:val="none" w:sz="0" w:space="0" w:color="auto"/>
                      </w:divBdr>
                    </w:div>
                  </w:divsChild>
                </w:div>
                <w:div w:id="1301106065">
                  <w:marLeft w:val="0"/>
                  <w:marRight w:val="0"/>
                  <w:marTop w:val="0"/>
                  <w:marBottom w:val="0"/>
                  <w:divBdr>
                    <w:top w:val="none" w:sz="0" w:space="0" w:color="auto"/>
                    <w:left w:val="none" w:sz="0" w:space="0" w:color="auto"/>
                    <w:bottom w:val="none" w:sz="0" w:space="0" w:color="auto"/>
                    <w:right w:val="none" w:sz="0" w:space="0" w:color="auto"/>
                  </w:divBdr>
                  <w:divsChild>
                    <w:div w:id="1930192885">
                      <w:marLeft w:val="0"/>
                      <w:marRight w:val="0"/>
                      <w:marTop w:val="0"/>
                      <w:marBottom w:val="0"/>
                      <w:divBdr>
                        <w:top w:val="none" w:sz="0" w:space="0" w:color="auto"/>
                        <w:left w:val="none" w:sz="0" w:space="0" w:color="auto"/>
                        <w:bottom w:val="none" w:sz="0" w:space="0" w:color="auto"/>
                        <w:right w:val="none" w:sz="0" w:space="0" w:color="auto"/>
                      </w:divBdr>
                    </w:div>
                  </w:divsChild>
                </w:div>
                <w:div w:id="2042434826">
                  <w:marLeft w:val="0"/>
                  <w:marRight w:val="0"/>
                  <w:marTop w:val="0"/>
                  <w:marBottom w:val="0"/>
                  <w:divBdr>
                    <w:top w:val="none" w:sz="0" w:space="0" w:color="auto"/>
                    <w:left w:val="none" w:sz="0" w:space="0" w:color="auto"/>
                    <w:bottom w:val="none" w:sz="0" w:space="0" w:color="auto"/>
                    <w:right w:val="none" w:sz="0" w:space="0" w:color="auto"/>
                  </w:divBdr>
                  <w:divsChild>
                    <w:div w:id="1090198126">
                      <w:marLeft w:val="0"/>
                      <w:marRight w:val="0"/>
                      <w:marTop w:val="0"/>
                      <w:marBottom w:val="0"/>
                      <w:divBdr>
                        <w:top w:val="none" w:sz="0" w:space="0" w:color="auto"/>
                        <w:left w:val="none" w:sz="0" w:space="0" w:color="auto"/>
                        <w:bottom w:val="none" w:sz="0" w:space="0" w:color="auto"/>
                        <w:right w:val="none" w:sz="0" w:space="0" w:color="auto"/>
                      </w:divBdr>
                    </w:div>
                  </w:divsChild>
                </w:div>
                <w:div w:id="573004962">
                  <w:marLeft w:val="0"/>
                  <w:marRight w:val="0"/>
                  <w:marTop w:val="0"/>
                  <w:marBottom w:val="0"/>
                  <w:divBdr>
                    <w:top w:val="none" w:sz="0" w:space="0" w:color="auto"/>
                    <w:left w:val="none" w:sz="0" w:space="0" w:color="auto"/>
                    <w:bottom w:val="none" w:sz="0" w:space="0" w:color="auto"/>
                    <w:right w:val="none" w:sz="0" w:space="0" w:color="auto"/>
                  </w:divBdr>
                  <w:divsChild>
                    <w:div w:id="673265498">
                      <w:marLeft w:val="0"/>
                      <w:marRight w:val="0"/>
                      <w:marTop w:val="0"/>
                      <w:marBottom w:val="0"/>
                      <w:divBdr>
                        <w:top w:val="none" w:sz="0" w:space="0" w:color="auto"/>
                        <w:left w:val="none" w:sz="0" w:space="0" w:color="auto"/>
                        <w:bottom w:val="none" w:sz="0" w:space="0" w:color="auto"/>
                        <w:right w:val="none" w:sz="0" w:space="0" w:color="auto"/>
                      </w:divBdr>
                    </w:div>
                  </w:divsChild>
                </w:div>
                <w:div w:id="1532105162">
                  <w:marLeft w:val="0"/>
                  <w:marRight w:val="0"/>
                  <w:marTop w:val="0"/>
                  <w:marBottom w:val="0"/>
                  <w:divBdr>
                    <w:top w:val="none" w:sz="0" w:space="0" w:color="auto"/>
                    <w:left w:val="none" w:sz="0" w:space="0" w:color="auto"/>
                    <w:bottom w:val="none" w:sz="0" w:space="0" w:color="auto"/>
                    <w:right w:val="none" w:sz="0" w:space="0" w:color="auto"/>
                  </w:divBdr>
                  <w:divsChild>
                    <w:div w:id="1528181779">
                      <w:marLeft w:val="0"/>
                      <w:marRight w:val="0"/>
                      <w:marTop w:val="0"/>
                      <w:marBottom w:val="0"/>
                      <w:divBdr>
                        <w:top w:val="none" w:sz="0" w:space="0" w:color="auto"/>
                        <w:left w:val="none" w:sz="0" w:space="0" w:color="auto"/>
                        <w:bottom w:val="none" w:sz="0" w:space="0" w:color="auto"/>
                        <w:right w:val="none" w:sz="0" w:space="0" w:color="auto"/>
                      </w:divBdr>
                    </w:div>
                  </w:divsChild>
                </w:div>
                <w:div w:id="487287517">
                  <w:marLeft w:val="0"/>
                  <w:marRight w:val="0"/>
                  <w:marTop w:val="0"/>
                  <w:marBottom w:val="0"/>
                  <w:divBdr>
                    <w:top w:val="none" w:sz="0" w:space="0" w:color="auto"/>
                    <w:left w:val="none" w:sz="0" w:space="0" w:color="auto"/>
                    <w:bottom w:val="none" w:sz="0" w:space="0" w:color="auto"/>
                    <w:right w:val="none" w:sz="0" w:space="0" w:color="auto"/>
                  </w:divBdr>
                  <w:divsChild>
                    <w:div w:id="37096152">
                      <w:marLeft w:val="0"/>
                      <w:marRight w:val="0"/>
                      <w:marTop w:val="0"/>
                      <w:marBottom w:val="0"/>
                      <w:divBdr>
                        <w:top w:val="none" w:sz="0" w:space="0" w:color="auto"/>
                        <w:left w:val="none" w:sz="0" w:space="0" w:color="auto"/>
                        <w:bottom w:val="none" w:sz="0" w:space="0" w:color="auto"/>
                        <w:right w:val="none" w:sz="0" w:space="0" w:color="auto"/>
                      </w:divBdr>
                    </w:div>
                  </w:divsChild>
                </w:div>
                <w:div w:id="2065444154">
                  <w:marLeft w:val="0"/>
                  <w:marRight w:val="0"/>
                  <w:marTop w:val="0"/>
                  <w:marBottom w:val="0"/>
                  <w:divBdr>
                    <w:top w:val="none" w:sz="0" w:space="0" w:color="auto"/>
                    <w:left w:val="none" w:sz="0" w:space="0" w:color="auto"/>
                    <w:bottom w:val="none" w:sz="0" w:space="0" w:color="auto"/>
                    <w:right w:val="none" w:sz="0" w:space="0" w:color="auto"/>
                  </w:divBdr>
                  <w:divsChild>
                    <w:div w:id="891304140">
                      <w:marLeft w:val="0"/>
                      <w:marRight w:val="0"/>
                      <w:marTop w:val="0"/>
                      <w:marBottom w:val="0"/>
                      <w:divBdr>
                        <w:top w:val="none" w:sz="0" w:space="0" w:color="auto"/>
                        <w:left w:val="none" w:sz="0" w:space="0" w:color="auto"/>
                        <w:bottom w:val="none" w:sz="0" w:space="0" w:color="auto"/>
                        <w:right w:val="none" w:sz="0" w:space="0" w:color="auto"/>
                      </w:divBdr>
                    </w:div>
                  </w:divsChild>
                </w:div>
                <w:div w:id="625818984">
                  <w:marLeft w:val="0"/>
                  <w:marRight w:val="0"/>
                  <w:marTop w:val="0"/>
                  <w:marBottom w:val="0"/>
                  <w:divBdr>
                    <w:top w:val="none" w:sz="0" w:space="0" w:color="auto"/>
                    <w:left w:val="none" w:sz="0" w:space="0" w:color="auto"/>
                    <w:bottom w:val="none" w:sz="0" w:space="0" w:color="auto"/>
                    <w:right w:val="none" w:sz="0" w:space="0" w:color="auto"/>
                  </w:divBdr>
                  <w:divsChild>
                    <w:div w:id="795947449">
                      <w:marLeft w:val="0"/>
                      <w:marRight w:val="0"/>
                      <w:marTop w:val="0"/>
                      <w:marBottom w:val="0"/>
                      <w:divBdr>
                        <w:top w:val="none" w:sz="0" w:space="0" w:color="auto"/>
                        <w:left w:val="none" w:sz="0" w:space="0" w:color="auto"/>
                        <w:bottom w:val="none" w:sz="0" w:space="0" w:color="auto"/>
                        <w:right w:val="none" w:sz="0" w:space="0" w:color="auto"/>
                      </w:divBdr>
                    </w:div>
                  </w:divsChild>
                </w:div>
                <w:div w:id="2045209677">
                  <w:marLeft w:val="0"/>
                  <w:marRight w:val="0"/>
                  <w:marTop w:val="0"/>
                  <w:marBottom w:val="0"/>
                  <w:divBdr>
                    <w:top w:val="none" w:sz="0" w:space="0" w:color="auto"/>
                    <w:left w:val="none" w:sz="0" w:space="0" w:color="auto"/>
                    <w:bottom w:val="none" w:sz="0" w:space="0" w:color="auto"/>
                    <w:right w:val="none" w:sz="0" w:space="0" w:color="auto"/>
                  </w:divBdr>
                  <w:divsChild>
                    <w:div w:id="1304895904">
                      <w:marLeft w:val="0"/>
                      <w:marRight w:val="0"/>
                      <w:marTop w:val="0"/>
                      <w:marBottom w:val="0"/>
                      <w:divBdr>
                        <w:top w:val="none" w:sz="0" w:space="0" w:color="auto"/>
                        <w:left w:val="none" w:sz="0" w:space="0" w:color="auto"/>
                        <w:bottom w:val="none" w:sz="0" w:space="0" w:color="auto"/>
                        <w:right w:val="none" w:sz="0" w:space="0" w:color="auto"/>
                      </w:divBdr>
                    </w:div>
                  </w:divsChild>
                </w:div>
                <w:div w:id="2099599288">
                  <w:marLeft w:val="0"/>
                  <w:marRight w:val="0"/>
                  <w:marTop w:val="0"/>
                  <w:marBottom w:val="0"/>
                  <w:divBdr>
                    <w:top w:val="none" w:sz="0" w:space="0" w:color="auto"/>
                    <w:left w:val="none" w:sz="0" w:space="0" w:color="auto"/>
                    <w:bottom w:val="none" w:sz="0" w:space="0" w:color="auto"/>
                    <w:right w:val="none" w:sz="0" w:space="0" w:color="auto"/>
                  </w:divBdr>
                  <w:divsChild>
                    <w:div w:id="1559128498">
                      <w:marLeft w:val="0"/>
                      <w:marRight w:val="0"/>
                      <w:marTop w:val="0"/>
                      <w:marBottom w:val="0"/>
                      <w:divBdr>
                        <w:top w:val="none" w:sz="0" w:space="0" w:color="auto"/>
                        <w:left w:val="none" w:sz="0" w:space="0" w:color="auto"/>
                        <w:bottom w:val="none" w:sz="0" w:space="0" w:color="auto"/>
                        <w:right w:val="none" w:sz="0" w:space="0" w:color="auto"/>
                      </w:divBdr>
                    </w:div>
                  </w:divsChild>
                </w:div>
                <w:div w:id="357308">
                  <w:marLeft w:val="0"/>
                  <w:marRight w:val="0"/>
                  <w:marTop w:val="0"/>
                  <w:marBottom w:val="0"/>
                  <w:divBdr>
                    <w:top w:val="none" w:sz="0" w:space="0" w:color="auto"/>
                    <w:left w:val="none" w:sz="0" w:space="0" w:color="auto"/>
                    <w:bottom w:val="none" w:sz="0" w:space="0" w:color="auto"/>
                    <w:right w:val="none" w:sz="0" w:space="0" w:color="auto"/>
                  </w:divBdr>
                  <w:divsChild>
                    <w:div w:id="1513834534">
                      <w:marLeft w:val="0"/>
                      <w:marRight w:val="0"/>
                      <w:marTop w:val="0"/>
                      <w:marBottom w:val="0"/>
                      <w:divBdr>
                        <w:top w:val="none" w:sz="0" w:space="0" w:color="auto"/>
                        <w:left w:val="none" w:sz="0" w:space="0" w:color="auto"/>
                        <w:bottom w:val="none" w:sz="0" w:space="0" w:color="auto"/>
                        <w:right w:val="none" w:sz="0" w:space="0" w:color="auto"/>
                      </w:divBdr>
                    </w:div>
                  </w:divsChild>
                </w:div>
                <w:div w:id="340669764">
                  <w:marLeft w:val="0"/>
                  <w:marRight w:val="0"/>
                  <w:marTop w:val="0"/>
                  <w:marBottom w:val="0"/>
                  <w:divBdr>
                    <w:top w:val="none" w:sz="0" w:space="0" w:color="auto"/>
                    <w:left w:val="none" w:sz="0" w:space="0" w:color="auto"/>
                    <w:bottom w:val="none" w:sz="0" w:space="0" w:color="auto"/>
                    <w:right w:val="none" w:sz="0" w:space="0" w:color="auto"/>
                  </w:divBdr>
                  <w:divsChild>
                    <w:div w:id="626469247">
                      <w:marLeft w:val="0"/>
                      <w:marRight w:val="0"/>
                      <w:marTop w:val="0"/>
                      <w:marBottom w:val="0"/>
                      <w:divBdr>
                        <w:top w:val="none" w:sz="0" w:space="0" w:color="auto"/>
                        <w:left w:val="none" w:sz="0" w:space="0" w:color="auto"/>
                        <w:bottom w:val="none" w:sz="0" w:space="0" w:color="auto"/>
                        <w:right w:val="none" w:sz="0" w:space="0" w:color="auto"/>
                      </w:divBdr>
                    </w:div>
                  </w:divsChild>
                </w:div>
                <w:div w:id="917011852">
                  <w:marLeft w:val="0"/>
                  <w:marRight w:val="0"/>
                  <w:marTop w:val="0"/>
                  <w:marBottom w:val="0"/>
                  <w:divBdr>
                    <w:top w:val="none" w:sz="0" w:space="0" w:color="auto"/>
                    <w:left w:val="none" w:sz="0" w:space="0" w:color="auto"/>
                    <w:bottom w:val="none" w:sz="0" w:space="0" w:color="auto"/>
                    <w:right w:val="none" w:sz="0" w:space="0" w:color="auto"/>
                  </w:divBdr>
                  <w:divsChild>
                    <w:div w:id="50689207">
                      <w:marLeft w:val="0"/>
                      <w:marRight w:val="0"/>
                      <w:marTop w:val="0"/>
                      <w:marBottom w:val="0"/>
                      <w:divBdr>
                        <w:top w:val="none" w:sz="0" w:space="0" w:color="auto"/>
                        <w:left w:val="none" w:sz="0" w:space="0" w:color="auto"/>
                        <w:bottom w:val="none" w:sz="0" w:space="0" w:color="auto"/>
                        <w:right w:val="none" w:sz="0" w:space="0" w:color="auto"/>
                      </w:divBdr>
                    </w:div>
                  </w:divsChild>
                </w:div>
                <w:div w:id="1841113798">
                  <w:marLeft w:val="0"/>
                  <w:marRight w:val="0"/>
                  <w:marTop w:val="0"/>
                  <w:marBottom w:val="0"/>
                  <w:divBdr>
                    <w:top w:val="none" w:sz="0" w:space="0" w:color="auto"/>
                    <w:left w:val="none" w:sz="0" w:space="0" w:color="auto"/>
                    <w:bottom w:val="none" w:sz="0" w:space="0" w:color="auto"/>
                    <w:right w:val="none" w:sz="0" w:space="0" w:color="auto"/>
                  </w:divBdr>
                  <w:divsChild>
                    <w:div w:id="231164028">
                      <w:marLeft w:val="0"/>
                      <w:marRight w:val="0"/>
                      <w:marTop w:val="0"/>
                      <w:marBottom w:val="0"/>
                      <w:divBdr>
                        <w:top w:val="none" w:sz="0" w:space="0" w:color="auto"/>
                        <w:left w:val="none" w:sz="0" w:space="0" w:color="auto"/>
                        <w:bottom w:val="none" w:sz="0" w:space="0" w:color="auto"/>
                        <w:right w:val="none" w:sz="0" w:space="0" w:color="auto"/>
                      </w:divBdr>
                    </w:div>
                  </w:divsChild>
                </w:div>
                <w:div w:id="703333475">
                  <w:marLeft w:val="0"/>
                  <w:marRight w:val="0"/>
                  <w:marTop w:val="0"/>
                  <w:marBottom w:val="0"/>
                  <w:divBdr>
                    <w:top w:val="none" w:sz="0" w:space="0" w:color="auto"/>
                    <w:left w:val="none" w:sz="0" w:space="0" w:color="auto"/>
                    <w:bottom w:val="none" w:sz="0" w:space="0" w:color="auto"/>
                    <w:right w:val="none" w:sz="0" w:space="0" w:color="auto"/>
                  </w:divBdr>
                  <w:divsChild>
                    <w:div w:id="215893808">
                      <w:marLeft w:val="0"/>
                      <w:marRight w:val="0"/>
                      <w:marTop w:val="0"/>
                      <w:marBottom w:val="0"/>
                      <w:divBdr>
                        <w:top w:val="none" w:sz="0" w:space="0" w:color="auto"/>
                        <w:left w:val="none" w:sz="0" w:space="0" w:color="auto"/>
                        <w:bottom w:val="none" w:sz="0" w:space="0" w:color="auto"/>
                        <w:right w:val="none" w:sz="0" w:space="0" w:color="auto"/>
                      </w:divBdr>
                    </w:div>
                  </w:divsChild>
                </w:div>
                <w:div w:id="2064791172">
                  <w:marLeft w:val="0"/>
                  <w:marRight w:val="0"/>
                  <w:marTop w:val="0"/>
                  <w:marBottom w:val="0"/>
                  <w:divBdr>
                    <w:top w:val="none" w:sz="0" w:space="0" w:color="auto"/>
                    <w:left w:val="none" w:sz="0" w:space="0" w:color="auto"/>
                    <w:bottom w:val="none" w:sz="0" w:space="0" w:color="auto"/>
                    <w:right w:val="none" w:sz="0" w:space="0" w:color="auto"/>
                  </w:divBdr>
                  <w:divsChild>
                    <w:div w:id="1311329979">
                      <w:marLeft w:val="0"/>
                      <w:marRight w:val="0"/>
                      <w:marTop w:val="0"/>
                      <w:marBottom w:val="0"/>
                      <w:divBdr>
                        <w:top w:val="none" w:sz="0" w:space="0" w:color="auto"/>
                        <w:left w:val="none" w:sz="0" w:space="0" w:color="auto"/>
                        <w:bottom w:val="none" w:sz="0" w:space="0" w:color="auto"/>
                        <w:right w:val="none" w:sz="0" w:space="0" w:color="auto"/>
                      </w:divBdr>
                    </w:div>
                  </w:divsChild>
                </w:div>
                <w:div w:id="2138910839">
                  <w:marLeft w:val="0"/>
                  <w:marRight w:val="0"/>
                  <w:marTop w:val="0"/>
                  <w:marBottom w:val="0"/>
                  <w:divBdr>
                    <w:top w:val="none" w:sz="0" w:space="0" w:color="auto"/>
                    <w:left w:val="none" w:sz="0" w:space="0" w:color="auto"/>
                    <w:bottom w:val="none" w:sz="0" w:space="0" w:color="auto"/>
                    <w:right w:val="none" w:sz="0" w:space="0" w:color="auto"/>
                  </w:divBdr>
                  <w:divsChild>
                    <w:div w:id="1916933091">
                      <w:marLeft w:val="0"/>
                      <w:marRight w:val="0"/>
                      <w:marTop w:val="0"/>
                      <w:marBottom w:val="0"/>
                      <w:divBdr>
                        <w:top w:val="none" w:sz="0" w:space="0" w:color="auto"/>
                        <w:left w:val="none" w:sz="0" w:space="0" w:color="auto"/>
                        <w:bottom w:val="none" w:sz="0" w:space="0" w:color="auto"/>
                        <w:right w:val="none" w:sz="0" w:space="0" w:color="auto"/>
                      </w:divBdr>
                    </w:div>
                  </w:divsChild>
                </w:div>
                <w:div w:id="73432744">
                  <w:marLeft w:val="0"/>
                  <w:marRight w:val="0"/>
                  <w:marTop w:val="0"/>
                  <w:marBottom w:val="0"/>
                  <w:divBdr>
                    <w:top w:val="none" w:sz="0" w:space="0" w:color="auto"/>
                    <w:left w:val="none" w:sz="0" w:space="0" w:color="auto"/>
                    <w:bottom w:val="none" w:sz="0" w:space="0" w:color="auto"/>
                    <w:right w:val="none" w:sz="0" w:space="0" w:color="auto"/>
                  </w:divBdr>
                  <w:divsChild>
                    <w:div w:id="1746413507">
                      <w:marLeft w:val="0"/>
                      <w:marRight w:val="0"/>
                      <w:marTop w:val="0"/>
                      <w:marBottom w:val="0"/>
                      <w:divBdr>
                        <w:top w:val="none" w:sz="0" w:space="0" w:color="auto"/>
                        <w:left w:val="none" w:sz="0" w:space="0" w:color="auto"/>
                        <w:bottom w:val="none" w:sz="0" w:space="0" w:color="auto"/>
                        <w:right w:val="none" w:sz="0" w:space="0" w:color="auto"/>
                      </w:divBdr>
                    </w:div>
                  </w:divsChild>
                </w:div>
                <w:div w:id="108397784">
                  <w:marLeft w:val="0"/>
                  <w:marRight w:val="0"/>
                  <w:marTop w:val="0"/>
                  <w:marBottom w:val="0"/>
                  <w:divBdr>
                    <w:top w:val="none" w:sz="0" w:space="0" w:color="auto"/>
                    <w:left w:val="none" w:sz="0" w:space="0" w:color="auto"/>
                    <w:bottom w:val="none" w:sz="0" w:space="0" w:color="auto"/>
                    <w:right w:val="none" w:sz="0" w:space="0" w:color="auto"/>
                  </w:divBdr>
                  <w:divsChild>
                    <w:div w:id="231546625">
                      <w:marLeft w:val="0"/>
                      <w:marRight w:val="0"/>
                      <w:marTop w:val="0"/>
                      <w:marBottom w:val="0"/>
                      <w:divBdr>
                        <w:top w:val="none" w:sz="0" w:space="0" w:color="auto"/>
                        <w:left w:val="none" w:sz="0" w:space="0" w:color="auto"/>
                        <w:bottom w:val="none" w:sz="0" w:space="0" w:color="auto"/>
                        <w:right w:val="none" w:sz="0" w:space="0" w:color="auto"/>
                      </w:divBdr>
                    </w:div>
                  </w:divsChild>
                </w:div>
                <w:div w:id="285307790">
                  <w:marLeft w:val="0"/>
                  <w:marRight w:val="0"/>
                  <w:marTop w:val="0"/>
                  <w:marBottom w:val="0"/>
                  <w:divBdr>
                    <w:top w:val="none" w:sz="0" w:space="0" w:color="auto"/>
                    <w:left w:val="none" w:sz="0" w:space="0" w:color="auto"/>
                    <w:bottom w:val="none" w:sz="0" w:space="0" w:color="auto"/>
                    <w:right w:val="none" w:sz="0" w:space="0" w:color="auto"/>
                  </w:divBdr>
                  <w:divsChild>
                    <w:div w:id="1666738294">
                      <w:marLeft w:val="0"/>
                      <w:marRight w:val="0"/>
                      <w:marTop w:val="0"/>
                      <w:marBottom w:val="0"/>
                      <w:divBdr>
                        <w:top w:val="none" w:sz="0" w:space="0" w:color="auto"/>
                        <w:left w:val="none" w:sz="0" w:space="0" w:color="auto"/>
                        <w:bottom w:val="none" w:sz="0" w:space="0" w:color="auto"/>
                        <w:right w:val="none" w:sz="0" w:space="0" w:color="auto"/>
                      </w:divBdr>
                    </w:div>
                  </w:divsChild>
                </w:div>
                <w:div w:id="231812239">
                  <w:marLeft w:val="0"/>
                  <w:marRight w:val="0"/>
                  <w:marTop w:val="0"/>
                  <w:marBottom w:val="0"/>
                  <w:divBdr>
                    <w:top w:val="none" w:sz="0" w:space="0" w:color="auto"/>
                    <w:left w:val="none" w:sz="0" w:space="0" w:color="auto"/>
                    <w:bottom w:val="none" w:sz="0" w:space="0" w:color="auto"/>
                    <w:right w:val="none" w:sz="0" w:space="0" w:color="auto"/>
                  </w:divBdr>
                  <w:divsChild>
                    <w:div w:id="1270896179">
                      <w:marLeft w:val="0"/>
                      <w:marRight w:val="0"/>
                      <w:marTop w:val="0"/>
                      <w:marBottom w:val="0"/>
                      <w:divBdr>
                        <w:top w:val="none" w:sz="0" w:space="0" w:color="auto"/>
                        <w:left w:val="none" w:sz="0" w:space="0" w:color="auto"/>
                        <w:bottom w:val="none" w:sz="0" w:space="0" w:color="auto"/>
                        <w:right w:val="none" w:sz="0" w:space="0" w:color="auto"/>
                      </w:divBdr>
                    </w:div>
                  </w:divsChild>
                </w:div>
                <w:div w:id="1078599394">
                  <w:marLeft w:val="0"/>
                  <w:marRight w:val="0"/>
                  <w:marTop w:val="0"/>
                  <w:marBottom w:val="0"/>
                  <w:divBdr>
                    <w:top w:val="none" w:sz="0" w:space="0" w:color="auto"/>
                    <w:left w:val="none" w:sz="0" w:space="0" w:color="auto"/>
                    <w:bottom w:val="none" w:sz="0" w:space="0" w:color="auto"/>
                    <w:right w:val="none" w:sz="0" w:space="0" w:color="auto"/>
                  </w:divBdr>
                  <w:divsChild>
                    <w:div w:id="1896161244">
                      <w:marLeft w:val="0"/>
                      <w:marRight w:val="0"/>
                      <w:marTop w:val="0"/>
                      <w:marBottom w:val="0"/>
                      <w:divBdr>
                        <w:top w:val="none" w:sz="0" w:space="0" w:color="auto"/>
                        <w:left w:val="none" w:sz="0" w:space="0" w:color="auto"/>
                        <w:bottom w:val="none" w:sz="0" w:space="0" w:color="auto"/>
                        <w:right w:val="none" w:sz="0" w:space="0" w:color="auto"/>
                      </w:divBdr>
                    </w:div>
                  </w:divsChild>
                </w:div>
                <w:div w:id="2011986568">
                  <w:marLeft w:val="0"/>
                  <w:marRight w:val="0"/>
                  <w:marTop w:val="0"/>
                  <w:marBottom w:val="0"/>
                  <w:divBdr>
                    <w:top w:val="none" w:sz="0" w:space="0" w:color="auto"/>
                    <w:left w:val="none" w:sz="0" w:space="0" w:color="auto"/>
                    <w:bottom w:val="none" w:sz="0" w:space="0" w:color="auto"/>
                    <w:right w:val="none" w:sz="0" w:space="0" w:color="auto"/>
                  </w:divBdr>
                  <w:divsChild>
                    <w:div w:id="1654604904">
                      <w:marLeft w:val="0"/>
                      <w:marRight w:val="0"/>
                      <w:marTop w:val="0"/>
                      <w:marBottom w:val="0"/>
                      <w:divBdr>
                        <w:top w:val="none" w:sz="0" w:space="0" w:color="auto"/>
                        <w:left w:val="none" w:sz="0" w:space="0" w:color="auto"/>
                        <w:bottom w:val="none" w:sz="0" w:space="0" w:color="auto"/>
                        <w:right w:val="none" w:sz="0" w:space="0" w:color="auto"/>
                      </w:divBdr>
                    </w:div>
                  </w:divsChild>
                </w:div>
                <w:div w:id="413934141">
                  <w:marLeft w:val="0"/>
                  <w:marRight w:val="0"/>
                  <w:marTop w:val="0"/>
                  <w:marBottom w:val="0"/>
                  <w:divBdr>
                    <w:top w:val="none" w:sz="0" w:space="0" w:color="auto"/>
                    <w:left w:val="none" w:sz="0" w:space="0" w:color="auto"/>
                    <w:bottom w:val="none" w:sz="0" w:space="0" w:color="auto"/>
                    <w:right w:val="none" w:sz="0" w:space="0" w:color="auto"/>
                  </w:divBdr>
                  <w:divsChild>
                    <w:div w:id="1632126044">
                      <w:marLeft w:val="0"/>
                      <w:marRight w:val="0"/>
                      <w:marTop w:val="0"/>
                      <w:marBottom w:val="0"/>
                      <w:divBdr>
                        <w:top w:val="none" w:sz="0" w:space="0" w:color="auto"/>
                        <w:left w:val="none" w:sz="0" w:space="0" w:color="auto"/>
                        <w:bottom w:val="none" w:sz="0" w:space="0" w:color="auto"/>
                        <w:right w:val="none" w:sz="0" w:space="0" w:color="auto"/>
                      </w:divBdr>
                    </w:div>
                  </w:divsChild>
                </w:div>
                <w:div w:id="1455057327">
                  <w:marLeft w:val="0"/>
                  <w:marRight w:val="0"/>
                  <w:marTop w:val="0"/>
                  <w:marBottom w:val="0"/>
                  <w:divBdr>
                    <w:top w:val="none" w:sz="0" w:space="0" w:color="auto"/>
                    <w:left w:val="none" w:sz="0" w:space="0" w:color="auto"/>
                    <w:bottom w:val="none" w:sz="0" w:space="0" w:color="auto"/>
                    <w:right w:val="none" w:sz="0" w:space="0" w:color="auto"/>
                  </w:divBdr>
                  <w:divsChild>
                    <w:div w:id="3075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00310">
          <w:marLeft w:val="0"/>
          <w:marRight w:val="0"/>
          <w:marTop w:val="0"/>
          <w:marBottom w:val="0"/>
          <w:divBdr>
            <w:top w:val="none" w:sz="0" w:space="0" w:color="auto"/>
            <w:left w:val="none" w:sz="0" w:space="0" w:color="auto"/>
            <w:bottom w:val="none" w:sz="0" w:space="0" w:color="auto"/>
            <w:right w:val="none" w:sz="0" w:space="0" w:color="auto"/>
          </w:divBdr>
        </w:div>
        <w:div w:id="414134285">
          <w:marLeft w:val="0"/>
          <w:marRight w:val="0"/>
          <w:marTop w:val="0"/>
          <w:marBottom w:val="0"/>
          <w:divBdr>
            <w:top w:val="none" w:sz="0" w:space="0" w:color="auto"/>
            <w:left w:val="none" w:sz="0" w:space="0" w:color="auto"/>
            <w:bottom w:val="none" w:sz="0" w:space="0" w:color="auto"/>
            <w:right w:val="none" w:sz="0" w:space="0" w:color="auto"/>
          </w:divBdr>
        </w:div>
        <w:div w:id="92632501">
          <w:marLeft w:val="0"/>
          <w:marRight w:val="0"/>
          <w:marTop w:val="0"/>
          <w:marBottom w:val="0"/>
          <w:divBdr>
            <w:top w:val="none" w:sz="0" w:space="0" w:color="auto"/>
            <w:left w:val="none" w:sz="0" w:space="0" w:color="auto"/>
            <w:bottom w:val="none" w:sz="0" w:space="0" w:color="auto"/>
            <w:right w:val="none" w:sz="0" w:space="0" w:color="auto"/>
          </w:divBdr>
        </w:div>
        <w:div w:id="1556160221">
          <w:marLeft w:val="0"/>
          <w:marRight w:val="0"/>
          <w:marTop w:val="0"/>
          <w:marBottom w:val="0"/>
          <w:divBdr>
            <w:top w:val="none" w:sz="0" w:space="0" w:color="auto"/>
            <w:left w:val="none" w:sz="0" w:space="0" w:color="auto"/>
            <w:bottom w:val="none" w:sz="0" w:space="0" w:color="auto"/>
            <w:right w:val="none" w:sz="0" w:space="0" w:color="auto"/>
          </w:divBdr>
        </w:div>
        <w:div w:id="365714153">
          <w:marLeft w:val="0"/>
          <w:marRight w:val="0"/>
          <w:marTop w:val="0"/>
          <w:marBottom w:val="0"/>
          <w:divBdr>
            <w:top w:val="none" w:sz="0" w:space="0" w:color="auto"/>
            <w:left w:val="none" w:sz="0" w:space="0" w:color="auto"/>
            <w:bottom w:val="none" w:sz="0" w:space="0" w:color="auto"/>
            <w:right w:val="none" w:sz="0" w:space="0" w:color="auto"/>
          </w:divBdr>
        </w:div>
        <w:div w:id="1284994457">
          <w:marLeft w:val="0"/>
          <w:marRight w:val="0"/>
          <w:marTop w:val="0"/>
          <w:marBottom w:val="0"/>
          <w:divBdr>
            <w:top w:val="none" w:sz="0" w:space="0" w:color="auto"/>
            <w:left w:val="none" w:sz="0" w:space="0" w:color="auto"/>
            <w:bottom w:val="none" w:sz="0" w:space="0" w:color="auto"/>
            <w:right w:val="none" w:sz="0" w:space="0" w:color="auto"/>
          </w:divBdr>
        </w:div>
        <w:div w:id="356658052">
          <w:marLeft w:val="0"/>
          <w:marRight w:val="0"/>
          <w:marTop w:val="0"/>
          <w:marBottom w:val="0"/>
          <w:divBdr>
            <w:top w:val="none" w:sz="0" w:space="0" w:color="auto"/>
            <w:left w:val="none" w:sz="0" w:space="0" w:color="auto"/>
            <w:bottom w:val="none" w:sz="0" w:space="0" w:color="auto"/>
            <w:right w:val="none" w:sz="0" w:space="0" w:color="auto"/>
          </w:divBdr>
        </w:div>
        <w:div w:id="1961952465">
          <w:marLeft w:val="0"/>
          <w:marRight w:val="0"/>
          <w:marTop w:val="0"/>
          <w:marBottom w:val="0"/>
          <w:divBdr>
            <w:top w:val="none" w:sz="0" w:space="0" w:color="auto"/>
            <w:left w:val="none" w:sz="0" w:space="0" w:color="auto"/>
            <w:bottom w:val="none" w:sz="0" w:space="0" w:color="auto"/>
            <w:right w:val="none" w:sz="0" w:space="0" w:color="auto"/>
          </w:divBdr>
        </w:div>
        <w:div w:id="1084449530">
          <w:marLeft w:val="0"/>
          <w:marRight w:val="0"/>
          <w:marTop w:val="0"/>
          <w:marBottom w:val="0"/>
          <w:divBdr>
            <w:top w:val="none" w:sz="0" w:space="0" w:color="auto"/>
            <w:left w:val="none" w:sz="0" w:space="0" w:color="auto"/>
            <w:bottom w:val="none" w:sz="0" w:space="0" w:color="auto"/>
            <w:right w:val="none" w:sz="0" w:space="0" w:color="auto"/>
          </w:divBdr>
        </w:div>
      </w:divsChild>
    </w:div>
    <w:div w:id="1080836426">
      <w:bodyDiv w:val="1"/>
      <w:marLeft w:val="0"/>
      <w:marRight w:val="0"/>
      <w:marTop w:val="0"/>
      <w:marBottom w:val="0"/>
      <w:divBdr>
        <w:top w:val="none" w:sz="0" w:space="0" w:color="auto"/>
        <w:left w:val="none" w:sz="0" w:space="0" w:color="auto"/>
        <w:bottom w:val="none" w:sz="0" w:space="0" w:color="auto"/>
        <w:right w:val="none" w:sz="0" w:space="0" w:color="auto"/>
      </w:divBdr>
    </w:div>
    <w:div w:id="1364088892">
      <w:bodyDiv w:val="1"/>
      <w:marLeft w:val="0"/>
      <w:marRight w:val="0"/>
      <w:marTop w:val="0"/>
      <w:marBottom w:val="0"/>
      <w:divBdr>
        <w:top w:val="none" w:sz="0" w:space="0" w:color="auto"/>
        <w:left w:val="none" w:sz="0" w:space="0" w:color="auto"/>
        <w:bottom w:val="none" w:sz="0" w:space="0" w:color="auto"/>
        <w:right w:val="none" w:sz="0" w:space="0" w:color="auto"/>
      </w:divBdr>
      <w:divsChild>
        <w:div w:id="1249457906">
          <w:marLeft w:val="0"/>
          <w:marRight w:val="0"/>
          <w:marTop w:val="0"/>
          <w:marBottom w:val="120"/>
          <w:divBdr>
            <w:top w:val="none" w:sz="0" w:space="0" w:color="auto"/>
            <w:left w:val="none" w:sz="0" w:space="0" w:color="auto"/>
            <w:bottom w:val="none" w:sz="0" w:space="0" w:color="auto"/>
            <w:right w:val="none" w:sz="0" w:space="0" w:color="auto"/>
          </w:divBdr>
          <w:divsChild>
            <w:div w:id="1254825050">
              <w:marLeft w:val="0"/>
              <w:marRight w:val="0"/>
              <w:marTop w:val="0"/>
              <w:marBottom w:val="0"/>
              <w:divBdr>
                <w:top w:val="none" w:sz="0" w:space="0" w:color="auto"/>
                <w:left w:val="none" w:sz="0" w:space="0" w:color="auto"/>
                <w:bottom w:val="none" w:sz="0" w:space="0" w:color="auto"/>
                <w:right w:val="none" w:sz="0" w:space="0" w:color="auto"/>
              </w:divBdr>
              <w:divsChild>
                <w:div w:id="862481315">
                  <w:marLeft w:val="0"/>
                  <w:marRight w:val="0"/>
                  <w:marTop w:val="0"/>
                  <w:marBottom w:val="0"/>
                  <w:divBdr>
                    <w:top w:val="none" w:sz="0" w:space="0" w:color="auto"/>
                    <w:left w:val="none" w:sz="0" w:space="0" w:color="auto"/>
                    <w:bottom w:val="none" w:sz="0" w:space="0" w:color="auto"/>
                    <w:right w:val="none" w:sz="0" w:space="0" w:color="auto"/>
                  </w:divBdr>
                </w:div>
                <w:div w:id="1929460392">
                  <w:marLeft w:val="0"/>
                  <w:marRight w:val="0"/>
                  <w:marTop w:val="0"/>
                  <w:marBottom w:val="0"/>
                  <w:divBdr>
                    <w:top w:val="none" w:sz="0" w:space="0" w:color="auto"/>
                    <w:left w:val="none" w:sz="0" w:space="0" w:color="auto"/>
                    <w:bottom w:val="none" w:sz="0" w:space="0" w:color="auto"/>
                    <w:right w:val="none" w:sz="0" w:space="0" w:color="auto"/>
                  </w:divBdr>
                </w:div>
                <w:div w:id="1663659693">
                  <w:marLeft w:val="0"/>
                  <w:marRight w:val="0"/>
                  <w:marTop w:val="0"/>
                  <w:marBottom w:val="0"/>
                  <w:divBdr>
                    <w:top w:val="none" w:sz="0" w:space="0" w:color="auto"/>
                    <w:left w:val="none" w:sz="0" w:space="0" w:color="auto"/>
                    <w:bottom w:val="none" w:sz="0" w:space="0" w:color="auto"/>
                    <w:right w:val="none" w:sz="0" w:space="0" w:color="auto"/>
                  </w:divBdr>
                </w:div>
                <w:div w:id="217279560">
                  <w:marLeft w:val="0"/>
                  <w:marRight w:val="0"/>
                  <w:marTop w:val="0"/>
                  <w:marBottom w:val="0"/>
                  <w:divBdr>
                    <w:top w:val="none" w:sz="0" w:space="0" w:color="auto"/>
                    <w:left w:val="none" w:sz="0" w:space="0" w:color="auto"/>
                    <w:bottom w:val="none" w:sz="0" w:space="0" w:color="auto"/>
                    <w:right w:val="none" w:sz="0" w:space="0" w:color="auto"/>
                  </w:divBdr>
                </w:div>
                <w:div w:id="628166035">
                  <w:marLeft w:val="0"/>
                  <w:marRight w:val="0"/>
                  <w:marTop w:val="0"/>
                  <w:marBottom w:val="0"/>
                  <w:divBdr>
                    <w:top w:val="none" w:sz="0" w:space="0" w:color="auto"/>
                    <w:left w:val="none" w:sz="0" w:space="0" w:color="auto"/>
                    <w:bottom w:val="none" w:sz="0" w:space="0" w:color="auto"/>
                    <w:right w:val="none" w:sz="0" w:space="0" w:color="auto"/>
                  </w:divBdr>
                </w:div>
                <w:div w:id="1005210860">
                  <w:marLeft w:val="0"/>
                  <w:marRight w:val="0"/>
                  <w:marTop w:val="0"/>
                  <w:marBottom w:val="0"/>
                  <w:divBdr>
                    <w:top w:val="none" w:sz="0" w:space="0" w:color="auto"/>
                    <w:left w:val="none" w:sz="0" w:space="0" w:color="auto"/>
                    <w:bottom w:val="none" w:sz="0" w:space="0" w:color="auto"/>
                    <w:right w:val="none" w:sz="0" w:space="0" w:color="auto"/>
                  </w:divBdr>
                </w:div>
                <w:div w:id="465002241">
                  <w:marLeft w:val="0"/>
                  <w:marRight w:val="0"/>
                  <w:marTop w:val="0"/>
                  <w:marBottom w:val="0"/>
                  <w:divBdr>
                    <w:top w:val="none" w:sz="0" w:space="0" w:color="auto"/>
                    <w:left w:val="none" w:sz="0" w:space="0" w:color="auto"/>
                    <w:bottom w:val="none" w:sz="0" w:space="0" w:color="auto"/>
                    <w:right w:val="none" w:sz="0" w:space="0" w:color="auto"/>
                  </w:divBdr>
                </w:div>
                <w:div w:id="1270694837">
                  <w:marLeft w:val="0"/>
                  <w:marRight w:val="0"/>
                  <w:marTop w:val="0"/>
                  <w:marBottom w:val="0"/>
                  <w:divBdr>
                    <w:top w:val="none" w:sz="0" w:space="0" w:color="auto"/>
                    <w:left w:val="none" w:sz="0" w:space="0" w:color="auto"/>
                    <w:bottom w:val="none" w:sz="0" w:space="0" w:color="auto"/>
                    <w:right w:val="none" w:sz="0" w:space="0" w:color="auto"/>
                  </w:divBdr>
                </w:div>
                <w:div w:id="274289749">
                  <w:marLeft w:val="0"/>
                  <w:marRight w:val="0"/>
                  <w:marTop w:val="0"/>
                  <w:marBottom w:val="0"/>
                  <w:divBdr>
                    <w:top w:val="none" w:sz="0" w:space="0" w:color="auto"/>
                    <w:left w:val="none" w:sz="0" w:space="0" w:color="auto"/>
                    <w:bottom w:val="none" w:sz="0" w:space="0" w:color="auto"/>
                    <w:right w:val="none" w:sz="0" w:space="0" w:color="auto"/>
                  </w:divBdr>
                </w:div>
                <w:div w:id="1498230987">
                  <w:marLeft w:val="0"/>
                  <w:marRight w:val="0"/>
                  <w:marTop w:val="0"/>
                  <w:marBottom w:val="0"/>
                  <w:divBdr>
                    <w:top w:val="none" w:sz="0" w:space="0" w:color="auto"/>
                    <w:left w:val="none" w:sz="0" w:space="0" w:color="auto"/>
                    <w:bottom w:val="none" w:sz="0" w:space="0" w:color="auto"/>
                    <w:right w:val="none" w:sz="0" w:space="0" w:color="auto"/>
                  </w:divBdr>
                </w:div>
                <w:div w:id="1908487948">
                  <w:marLeft w:val="0"/>
                  <w:marRight w:val="0"/>
                  <w:marTop w:val="0"/>
                  <w:marBottom w:val="0"/>
                  <w:divBdr>
                    <w:top w:val="none" w:sz="0" w:space="0" w:color="auto"/>
                    <w:left w:val="none" w:sz="0" w:space="0" w:color="auto"/>
                    <w:bottom w:val="none" w:sz="0" w:space="0" w:color="auto"/>
                    <w:right w:val="none" w:sz="0" w:space="0" w:color="auto"/>
                  </w:divBdr>
                </w:div>
                <w:div w:id="1765803027">
                  <w:marLeft w:val="0"/>
                  <w:marRight w:val="0"/>
                  <w:marTop w:val="0"/>
                  <w:marBottom w:val="0"/>
                  <w:divBdr>
                    <w:top w:val="none" w:sz="0" w:space="0" w:color="auto"/>
                    <w:left w:val="none" w:sz="0" w:space="0" w:color="auto"/>
                    <w:bottom w:val="none" w:sz="0" w:space="0" w:color="auto"/>
                    <w:right w:val="none" w:sz="0" w:space="0" w:color="auto"/>
                  </w:divBdr>
                </w:div>
                <w:div w:id="1667173219">
                  <w:marLeft w:val="0"/>
                  <w:marRight w:val="0"/>
                  <w:marTop w:val="0"/>
                  <w:marBottom w:val="0"/>
                  <w:divBdr>
                    <w:top w:val="none" w:sz="0" w:space="0" w:color="auto"/>
                    <w:left w:val="none" w:sz="0" w:space="0" w:color="auto"/>
                    <w:bottom w:val="none" w:sz="0" w:space="0" w:color="auto"/>
                    <w:right w:val="none" w:sz="0" w:space="0" w:color="auto"/>
                  </w:divBdr>
                </w:div>
                <w:div w:id="1698313898">
                  <w:marLeft w:val="0"/>
                  <w:marRight w:val="0"/>
                  <w:marTop w:val="0"/>
                  <w:marBottom w:val="0"/>
                  <w:divBdr>
                    <w:top w:val="none" w:sz="0" w:space="0" w:color="auto"/>
                    <w:left w:val="none" w:sz="0" w:space="0" w:color="auto"/>
                    <w:bottom w:val="none" w:sz="0" w:space="0" w:color="auto"/>
                    <w:right w:val="none" w:sz="0" w:space="0" w:color="auto"/>
                  </w:divBdr>
                </w:div>
                <w:div w:id="995885600">
                  <w:marLeft w:val="0"/>
                  <w:marRight w:val="0"/>
                  <w:marTop w:val="0"/>
                  <w:marBottom w:val="0"/>
                  <w:divBdr>
                    <w:top w:val="none" w:sz="0" w:space="0" w:color="auto"/>
                    <w:left w:val="none" w:sz="0" w:space="0" w:color="auto"/>
                    <w:bottom w:val="none" w:sz="0" w:space="0" w:color="auto"/>
                    <w:right w:val="none" w:sz="0" w:space="0" w:color="auto"/>
                  </w:divBdr>
                </w:div>
                <w:div w:id="2090879325">
                  <w:marLeft w:val="0"/>
                  <w:marRight w:val="0"/>
                  <w:marTop w:val="0"/>
                  <w:marBottom w:val="0"/>
                  <w:divBdr>
                    <w:top w:val="none" w:sz="0" w:space="0" w:color="auto"/>
                    <w:left w:val="none" w:sz="0" w:space="0" w:color="auto"/>
                    <w:bottom w:val="none" w:sz="0" w:space="0" w:color="auto"/>
                    <w:right w:val="none" w:sz="0" w:space="0" w:color="auto"/>
                  </w:divBdr>
                </w:div>
                <w:div w:id="597447985">
                  <w:marLeft w:val="0"/>
                  <w:marRight w:val="0"/>
                  <w:marTop w:val="0"/>
                  <w:marBottom w:val="0"/>
                  <w:divBdr>
                    <w:top w:val="none" w:sz="0" w:space="0" w:color="auto"/>
                    <w:left w:val="none" w:sz="0" w:space="0" w:color="auto"/>
                    <w:bottom w:val="none" w:sz="0" w:space="0" w:color="auto"/>
                    <w:right w:val="none" w:sz="0" w:space="0" w:color="auto"/>
                  </w:divBdr>
                </w:div>
                <w:div w:id="1293365494">
                  <w:marLeft w:val="0"/>
                  <w:marRight w:val="0"/>
                  <w:marTop w:val="0"/>
                  <w:marBottom w:val="0"/>
                  <w:divBdr>
                    <w:top w:val="none" w:sz="0" w:space="0" w:color="auto"/>
                    <w:left w:val="none" w:sz="0" w:space="0" w:color="auto"/>
                    <w:bottom w:val="none" w:sz="0" w:space="0" w:color="auto"/>
                    <w:right w:val="none" w:sz="0" w:space="0" w:color="auto"/>
                  </w:divBdr>
                </w:div>
                <w:div w:id="1685009619">
                  <w:marLeft w:val="0"/>
                  <w:marRight w:val="0"/>
                  <w:marTop w:val="0"/>
                  <w:marBottom w:val="0"/>
                  <w:divBdr>
                    <w:top w:val="none" w:sz="0" w:space="0" w:color="auto"/>
                    <w:left w:val="none" w:sz="0" w:space="0" w:color="auto"/>
                    <w:bottom w:val="none" w:sz="0" w:space="0" w:color="auto"/>
                    <w:right w:val="none" w:sz="0" w:space="0" w:color="auto"/>
                  </w:divBdr>
                </w:div>
                <w:div w:id="358818676">
                  <w:marLeft w:val="0"/>
                  <w:marRight w:val="0"/>
                  <w:marTop w:val="0"/>
                  <w:marBottom w:val="0"/>
                  <w:divBdr>
                    <w:top w:val="none" w:sz="0" w:space="0" w:color="auto"/>
                    <w:left w:val="none" w:sz="0" w:space="0" w:color="auto"/>
                    <w:bottom w:val="none" w:sz="0" w:space="0" w:color="auto"/>
                    <w:right w:val="none" w:sz="0" w:space="0" w:color="auto"/>
                  </w:divBdr>
                </w:div>
                <w:div w:id="536115815">
                  <w:marLeft w:val="0"/>
                  <w:marRight w:val="0"/>
                  <w:marTop w:val="0"/>
                  <w:marBottom w:val="0"/>
                  <w:divBdr>
                    <w:top w:val="none" w:sz="0" w:space="0" w:color="auto"/>
                    <w:left w:val="none" w:sz="0" w:space="0" w:color="auto"/>
                    <w:bottom w:val="none" w:sz="0" w:space="0" w:color="auto"/>
                    <w:right w:val="none" w:sz="0" w:space="0" w:color="auto"/>
                  </w:divBdr>
                </w:div>
                <w:div w:id="1691445846">
                  <w:marLeft w:val="0"/>
                  <w:marRight w:val="0"/>
                  <w:marTop w:val="0"/>
                  <w:marBottom w:val="0"/>
                  <w:divBdr>
                    <w:top w:val="none" w:sz="0" w:space="0" w:color="auto"/>
                    <w:left w:val="none" w:sz="0" w:space="0" w:color="auto"/>
                    <w:bottom w:val="none" w:sz="0" w:space="0" w:color="auto"/>
                    <w:right w:val="none" w:sz="0" w:space="0" w:color="auto"/>
                  </w:divBdr>
                </w:div>
                <w:div w:id="519970921">
                  <w:marLeft w:val="0"/>
                  <w:marRight w:val="0"/>
                  <w:marTop w:val="0"/>
                  <w:marBottom w:val="0"/>
                  <w:divBdr>
                    <w:top w:val="none" w:sz="0" w:space="0" w:color="auto"/>
                    <w:left w:val="none" w:sz="0" w:space="0" w:color="auto"/>
                    <w:bottom w:val="none" w:sz="0" w:space="0" w:color="auto"/>
                    <w:right w:val="none" w:sz="0" w:space="0" w:color="auto"/>
                  </w:divBdr>
                </w:div>
                <w:div w:id="1975214257">
                  <w:marLeft w:val="0"/>
                  <w:marRight w:val="0"/>
                  <w:marTop w:val="0"/>
                  <w:marBottom w:val="0"/>
                  <w:divBdr>
                    <w:top w:val="none" w:sz="0" w:space="0" w:color="auto"/>
                    <w:left w:val="none" w:sz="0" w:space="0" w:color="auto"/>
                    <w:bottom w:val="none" w:sz="0" w:space="0" w:color="auto"/>
                    <w:right w:val="none" w:sz="0" w:space="0" w:color="auto"/>
                  </w:divBdr>
                </w:div>
                <w:div w:id="289634441">
                  <w:marLeft w:val="0"/>
                  <w:marRight w:val="0"/>
                  <w:marTop w:val="0"/>
                  <w:marBottom w:val="0"/>
                  <w:divBdr>
                    <w:top w:val="none" w:sz="0" w:space="0" w:color="auto"/>
                    <w:left w:val="none" w:sz="0" w:space="0" w:color="auto"/>
                    <w:bottom w:val="none" w:sz="0" w:space="0" w:color="auto"/>
                    <w:right w:val="none" w:sz="0" w:space="0" w:color="auto"/>
                  </w:divBdr>
                </w:div>
                <w:div w:id="1577399069">
                  <w:marLeft w:val="0"/>
                  <w:marRight w:val="0"/>
                  <w:marTop w:val="0"/>
                  <w:marBottom w:val="0"/>
                  <w:divBdr>
                    <w:top w:val="none" w:sz="0" w:space="0" w:color="auto"/>
                    <w:left w:val="none" w:sz="0" w:space="0" w:color="auto"/>
                    <w:bottom w:val="none" w:sz="0" w:space="0" w:color="auto"/>
                    <w:right w:val="none" w:sz="0" w:space="0" w:color="auto"/>
                  </w:divBdr>
                </w:div>
                <w:div w:id="11340842">
                  <w:marLeft w:val="0"/>
                  <w:marRight w:val="0"/>
                  <w:marTop w:val="0"/>
                  <w:marBottom w:val="0"/>
                  <w:divBdr>
                    <w:top w:val="none" w:sz="0" w:space="0" w:color="auto"/>
                    <w:left w:val="none" w:sz="0" w:space="0" w:color="auto"/>
                    <w:bottom w:val="none" w:sz="0" w:space="0" w:color="auto"/>
                    <w:right w:val="none" w:sz="0" w:space="0" w:color="auto"/>
                  </w:divBdr>
                </w:div>
                <w:div w:id="770931401">
                  <w:marLeft w:val="0"/>
                  <w:marRight w:val="0"/>
                  <w:marTop w:val="0"/>
                  <w:marBottom w:val="0"/>
                  <w:divBdr>
                    <w:top w:val="none" w:sz="0" w:space="0" w:color="auto"/>
                    <w:left w:val="none" w:sz="0" w:space="0" w:color="auto"/>
                    <w:bottom w:val="none" w:sz="0" w:space="0" w:color="auto"/>
                    <w:right w:val="none" w:sz="0" w:space="0" w:color="auto"/>
                  </w:divBdr>
                </w:div>
                <w:div w:id="775254726">
                  <w:marLeft w:val="0"/>
                  <w:marRight w:val="0"/>
                  <w:marTop w:val="0"/>
                  <w:marBottom w:val="0"/>
                  <w:divBdr>
                    <w:top w:val="none" w:sz="0" w:space="0" w:color="auto"/>
                    <w:left w:val="none" w:sz="0" w:space="0" w:color="auto"/>
                    <w:bottom w:val="none" w:sz="0" w:space="0" w:color="auto"/>
                    <w:right w:val="none" w:sz="0" w:space="0" w:color="auto"/>
                  </w:divBdr>
                </w:div>
                <w:div w:id="1077089240">
                  <w:marLeft w:val="0"/>
                  <w:marRight w:val="0"/>
                  <w:marTop w:val="0"/>
                  <w:marBottom w:val="0"/>
                  <w:divBdr>
                    <w:top w:val="none" w:sz="0" w:space="0" w:color="auto"/>
                    <w:left w:val="none" w:sz="0" w:space="0" w:color="auto"/>
                    <w:bottom w:val="none" w:sz="0" w:space="0" w:color="auto"/>
                    <w:right w:val="none" w:sz="0" w:space="0" w:color="auto"/>
                  </w:divBdr>
                </w:div>
                <w:div w:id="1360817591">
                  <w:marLeft w:val="0"/>
                  <w:marRight w:val="0"/>
                  <w:marTop w:val="0"/>
                  <w:marBottom w:val="0"/>
                  <w:divBdr>
                    <w:top w:val="none" w:sz="0" w:space="0" w:color="auto"/>
                    <w:left w:val="none" w:sz="0" w:space="0" w:color="auto"/>
                    <w:bottom w:val="none" w:sz="0" w:space="0" w:color="auto"/>
                    <w:right w:val="none" w:sz="0" w:space="0" w:color="auto"/>
                  </w:divBdr>
                </w:div>
                <w:div w:id="849952235">
                  <w:marLeft w:val="0"/>
                  <w:marRight w:val="0"/>
                  <w:marTop w:val="0"/>
                  <w:marBottom w:val="0"/>
                  <w:divBdr>
                    <w:top w:val="none" w:sz="0" w:space="0" w:color="auto"/>
                    <w:left w:val="none" w:sz="0" w:space="0" w:color="auto"/>
                    <w:bottom w:val="none" w:sz="0" w:space="0" w:color="auto"/>
                    <w:right w:val="none" w:sz="0" w:space="0" w:color="auto"/>
                  </w:divBdr>
                </w:div>
                <w:div w:id="217742156">
                  <w:marLeft w:val="0"/>
                  <w:marRight w:val="0"/>
                  <w:marTop w:val="0"/>
                  <w:marBottom w:val="0"/>
                  <w:divBdr>
                    <w:top w:val="none" w:sz="0" w:space="0" w:color="auto"/>
                    <w:left w:val="none" w:sz="0" w:space="0" w:color="auto"/>
                    <w:bottom w:val="none" w:sz="0" w:space="0" w:color="auto"/>
                    <w:right w:val="none" w:sz="0" w:space="0" w:color="auto"/>
                  </w:divBdr>
                </w:div>
                <w:div w:id="773018645">
                  <w:marLeft w:val="0"/>
                  <w:marRight w:val="0"/>
                  <w:marTop w:val="0"/>
                  <w:marBottom w:val="0"/>
                  <w:divBdr>
                    <w:top w:val="none" w:sz="0" w:space="0" w:color="auto"/>
                    <w:left w:val="none" w:sz="0" w:space="0" w:color="auto"/>
                    <w:bottom w:val="none" w:sz="0" w:space="0" w:color="auto"/>
                    <w:right w:val="none" w:sz="0" w:space="0" w:color="auto"/>
                  </w:divBdr>
                </w:div>
                <w:div w:id="1240363399">
                  <w:marLeft w:val="0"/>
                  <w:marRight w:val="0"/>
                  <w:marTop w:val="0"/>
                  <w:marBottom w:val="0"/>
                  <w:divBdr>
                    <w:top w:val="none" w:sz="0" w:space="0" w:color="auto"/>
                    <w:left w:val="none" w:sz="0" w:space="0" w:color="auto"/>
                    <w:bottom w:val="none" w:sz="0" w:space="0" w:color="auto"/>
                    <w:right w:val="none" w:sz="0" w:space="0" w:color="auto"/>
                  </w:divBdr>
                </w:div>
                <w:div w:id="1820029884">
                  <w:marLeft w:val="0"/>
                  <w:marRight w:val="0"/>
                  <w:marTop w:val="0"/>
                  <w:marBottom w:val="0"/>
                  <w:divBdr>
                    <w:top w:val="none" w:sz="0" w:space="0" w:color="auto"/>
                    <w:left w:val="none" w:sz="0" w:space="0" w:color="auto"/>
                    <w:bottom w:val="none" w:sz="0" w:space="0" w:color="auto"/>
                    <w:right w:val="none" w:sz="0" w:space="0" w:color="auto"/>
                  </w:divBdr>
                </w:div>
                <w:div w:id="788666968">
                  <w:marLeft w:val="0"/>
                  <w:marRight w:val="0"/>
                  <w:marTop w:val="0"/>
                  <w:marBottom w:val="0"/>
                  <w:divBdr>
                    <w:top w:val="none" w:sz="0" w:space="0" w:color="auto"/>
                    <w:left w:val="none" w:sz="0" w:space="0" w:color="auto"/>
                    <w:bottom w:val="none" w:sz="0" w:space="0" w:color="auto"/>
                    <w:right w:val="none" w:sz="0" w:space="0" w:color="auto"/>
                  </w:divBdr>
                </w:div>
                <w:div w:id="796021999">
                  <w:marLeft w:val="0"/>
                  <w:marRight w:val="0"/>
                  <w:marTop w:val="0"/>
                  <w:marBottom w:val="0"/>
                  <w:divBdr>
                    <w:top w:val="none" w:sz="0" w:space="0" w:color="auto"/>
                    <w:left w:val="none" w:sz="0" w:space="0" w:color="auto"/>
                    <w:bottom w:val="none" w:sz="0" w:space="0" w:color="auto"/>
                    <w:right w:val="none" w:sz="0" w:space="0" w:color="auto"/>
                  </w:divBdr>
                </w:div>
                <w:div w:id="2060738771">
                  <w:marLeft w:val="0"/>
                  <w:marRight w:val="0"/>
                  <w:marTop w:val="0"/>
                  <w:marBottom w:val="0"/>
                  <w:divBdr>
                    <w:top w:val="none" w:sz="0" w:space="0" w:color="auto"/>
                    <w:left w:val="none" w:sz="0" w:space="0" w:color="auto"/>
                    <w:bottom w:val="none" w:sz="0" w:space="0" w:color="auto"/>
                    <w:right w:val="none" w:sz="0" w:space="0" w:color="auto"/>
                  </w:divBdr>
                </w:div>
                <w:div w:id="555626129">
                  <w:marLeft w:val="0"/>
                  <w:marRight w:val="0"/>
                  <w:marTop w:val="0"/>
                  <w:marBottom w:val="0"/>
                  <w:divBdr>
                    <w:top w:val="none" w:sz="0" w:space="0" w:color="auto"/>
                    <w:left w:val="none" w:sz="0" w:space="0" w:color="auto"/>
                    <w:bottom w:val="none" w:sz="0" w:space="0" w:color="auto"/>
                    <w:right w:val="none" w:sz="0" w:space="0" w:color="auto"/>
                  </w:divBdr>
                </w:div>
                <w:div w:id="2093967199">
                  <w:marLeft w:val="0"/>
                  <w:marRight w:val="0"/>
                  <w:marTop w:val="0"/>
                  <w:marBottom w:val="0"/>
                  <w:divBdr>
                    <w:top w:val="none" w:sz="0" w:space="0" w:color="auto"/>
                    <w:left w:val="none" w:sz="0" w:space="0" w:color="auto"/>
                    <w:bottom w:val="none" w:sz="0" w:space="0" w:color="auto"/>
                    <w:right w:val="none" w:sz="0" w:space="0" w:color="auto"/>
                  </w:divBdr>
                </w:div>
                <w:div w:id="1296259715">
                  <w:marLeft w:val="0"/>
                  <w:marRight w:val="0"/>
                  <w:marTop w:val="0"/>
                  <w:marBottom w:val="0"/>
                  <w:divBdr>
                    <w:top w:val="none" w:sz="0" w:space="0" w:color="auto"/>
                    <w:left w:val="none" w:sz="0" w:space="0" w:color="auto"/>
                    <w:bottom w:val="none" w:sz="0" w:space="0" w:color="auto"/>
                    <w:right w:val="none" w:sz="0" w:space="0" w:color="auto"/>
                  </w:divBdr>
                </w:div>
                <w:div w:id="1796213311">
                  <w:marLeft w:val="0"/>
                  <w:marRight w:val="0"/>
                  <w:marTop w:val="0"/>
                  <w:marBottom w:val="0"/>
                  <w:divBdr>
                    <w:top w:val="none" w:sz="0" w:space="0" w:color="auto"/>
                    <w:left w:val="none" w:sz="0" w:space="0" w:color="auto"/>
                    <w:bottom w:val="none" w:sz="0" w:space="0" w:color="auto"/>
                    <w:right w:val="none" w:sz="0" w:space="0" w:color="auto"/>
                  </w:divBdr>
                </w:div>
                <w:div w:id="749960458">
                  <w:marLeft w:val="0"/>
                  <w:marRight w:val="0"/>
                  <w:marTop w:val="0"/>
                  <w:marBottom w:val="0"/>
                  <w:divBdr>
                    <w:top w:val="none" w:sz="0" w:space="0" w:color="auto"/>
                    <w:left w:val="none" w:sz="0" w:space="0" w:color="auto"/>
                    <w:bottom w:val="none" w:sz="0" w:space="0" w:color="auto"/>
                    <w:right w:val="none" w:sz="0" w:space="0" w:color="auto"/>
                  </w:divBdr>
                </w:div>
                <w:div w:id="641155583">
                  <w:marLeft w:val="0"/>
                  <w:marRight w:val="0"/>
                  <w:marTop w:val="0"/>
                  <w:marBottom w:val="0"/>
                  <w:divBdr>
                    <w:top w:val="none" w:sz="0" w:space="0" w:color="auto"/>
                    <w:left w:val="none" w:sz="0" w:space="0" w:color="auto"/>
                    <w:bottom w:val="none" w:sz="0" w:space="0" w:color="auto"/>
                    <w:right w:val="none" w:sz="0" w:space="0" w:color="auto"/>
                  </w:divBdr>
                </w:div>
                <w:div w:id="2083065236">
                  <w:marLeft w:val="0"/>
                  <w:marRight w:val="0"/>
                  <w:marTop w:val="0"/>
                  <w:marBottom w:val="0"/>
                  <w:divBdr>
                    <w:top w:val="none" w:sz="0" w:space="0" w:color="auto"/>
                    <w:left w:val="none" w:sz="0" w:space="0" w:color="auto"/>
                    <w:bottom w:val="none" w:sz="0" w:space="0" w:color="auto"/>
                    <w:right w:val="none" w:sz="0" w:space="0" w:color="auto"/>
                  </w:divBdr>
                </w:div>
                <w:div w:id="1905794083">
                  <w:marLeft w:val="0"/>
                  <w:marRight w:val="0"/>
                  <w:marTop w:val="0"/>
                  <w:marBottom w:val="0"/>
                  <w:divBdr>
                    <w:top w:val="none" w:sz="0" w:space="0" w:color="auto"/>
                    <w:left w:val="none" w:sz="0" w:space="0" w:color="auto"/>
                    <w:bottom w:val="none" w:sz="0" w:space="0" w:color="auto"/>
                    <w:right w:val="none" w:sz="0" w:space="0" w:color="auto"/>
                  </w:divBdr>
                </w:div>
                <w:div w:id="195047103">
                  <w:marLeft w:val="0"/>
                  <w:marRight w:val="0"/>
                  <w:marTop w:val="0"/>
                  <w:marBottom w:val="0"/>
                  <w:divBdr>
                    <w:top w:val="none" w:sz="0" w:space="0" w:color="auto"/>
                    <w:left w:val="none" w:sz="0" w:space="0" w:color="auto"/>
                    <w:bottom w:val="none" w:sz="0" w:space="0" w:color="auto"/>
                    <w:right w:val="none" w:sz="0" w:space="0" w:color="auto"/>
                  </w:divBdr>
                </w:div>
                <w:div w:id="1515994433">
                  <w:marLeft w:val="0"/>
                  <w:marRight w:val="0"/>
                  <w:marTop w:val="0"/>
                  <w:marBottom w:val="0"/>
                  <w:divBdr>
                    <w:top w:val="none" w:sz="0" w:space="0" w:color="auto"/>
                    <w:left w:val="none" w:sz="0" w:space="0" w:color="auto"/>
                    <w:bottom w:val="none" w:sz="0" w:space="0" w:color="auto"/>
                    <w:right w:val="none" w:sz="0" w:space="0" w:color="auto"/>
                  </w:divBdr>
                </w:div>
                <w:div w:id="2139061257">
                  <w:marLeft w:val="0"/>
                  <w:marRight w:val="0"/>
                  <w:marTop w:val="0"/>
                  <w:marBottom w:val="0"/>
                  <w:divBdr>
                    <w:top w:val="none" w:sz="0" w:space="0" w:color="auto"/>
                    <w:left w:val="none" w:sz="0" w:space="0" w:color="auto"/>
                    <w:bottom w:val="none" w:sz="0" w:space="0" w:color="auto"/>
                    <w:right w:val="none" w:sz="0" w:space="0" w:color="auto"/>
                  </w:divBdr>
                </w:div>
                <w:div w:id="402800515">
                  <w:marLeft w:val="0"/>
                  <w:marRight w:val="0"/>
                  <w:marTop w:val="0"/>
                  <w:marBottom w:val="0"/>
                  <w:divBdr>
                    <w:top w:val="none" w:sz="0" w:space="0" w:color="auto"/>
                    <w:left w:val="none" w:sz="0" w:space="0" w:color="auto"/>
                    <w:bottom w:val="none" w:sz="0" w:space="0" w:color="auto"/>
                    <w:right w:val="none" w:sz="0" w:space="0" w:color="auto"/>
                  </w:divBdr>
                </w:div>
                <w:div w:id="369841274">
                  <w:marLeft w:val="0"/>
                  <w:marRight w:val="0"/>
                  <w:marTop w:val="0"/>
                  <w:marBottom w:val="0"/>
                  <w:divBdr>
                    <w:top w:val="none" w:sz="0" w:space="0" w:color="auto"/>
                    <w:left w:val="none" w:sz="0" w:space="0" w:color="auto"/>
                    <w:bottom w:val="none" w:sz="0" w:space="0" w:color="auto"/>
                    <w:right w:val="none" w:sz="0" w:space="0" w:color="auto"/>
                  </w:divBdr>
                </w:div>
                <w:div w:id="2084445258">
                  <w:marLeft w:val="0"/>
                  <w:marRight w:val="0"/>
                  <w:marTop w:val="0"/>
                  <w:marBottom w:val="0"/>
                  <w:divBdr>
                    <w:top w:val="none" w:sz="0" w:space="0" w:color="auto"/>
                    <w:left w:val="none" w:sz="0" w:space="0" w:color="auto"/>
                    <w:bottom w:val="none" w:sz="0" w:space="0" w:color="auto"/>
                    <w:right w:val="none" w:sz="0" w:space="0" w:color="auto"/>
                  </w:divBdr>
                </w:div>
                <w:div w:id="1301158061">
                  <w:marLeft w:val="0"/>
                  <w:marRight w:val="0"/>
                  <w:marTop w:val="0"/>
                  <w:marBottom w:val="0"/>
                  <w:divBdr>
                    <w:top w:val="none" w:sz="0" w:space="0" w:color="auto"/>
                    <w:left w:val="none" w:sz="0" w:space="0" w:color="auto"/>
                    <w:bottom w:val="none" w:sz="0" w:space="0" w:color="auto"/>
                    <w:right w:val="none" w:sz="0" w:space="0" w:color="auto"/>
                  </w:divBdr>
                </w:div>
                <w:div w:id="727731506">
                  <w:marLeft w:val="0"/>
                  <w:marRight w:val="0"/>
                  <w:marTop w:val="0"/>
                  <w:marBottom w:val="0"/>
                  <w:divBdr>
                    <w:top w:val="none" w:sz="0" w:space="0" w:color="auto"/>
                    <w:left w:val="none" w:sz="0" w:space="0" w:color="auto"/>
                    <w:bottom w:val="none" w:sz="0" w:space="0" w:color="auto"/>
                    <w:right w:val="none" w:sz="0" w:space="0" w:color="auto"/>
                  </w:divBdr>
                </w:div>
                <w:div w:id="351028753">
                  <w:marLeft w:val="0"/>
                  <w:marRight w:val="0"/>
                  <w:marTop w:val="0"/>
                  <w:marBottom w:val="0"/>
                  <w:divBdr>
                    <w:top w:val="none" w:sz="0" w:space="0" w:color="auto"/>
                    <w:left w:val="none" w:sz="0" w:space="0" w:color="auto"/>
                    <w:bottom w:val="none" w:sz="0" w:space="0" w:color="auto"/>
                    <w:right w:val="none" w:sz="0" w:space="0" w:color="auto"/>
                  </w:divBdr>
                </w:div>
                <w:div w:id="407927709">
                  <w:marLeft w:val="0"/>
                  <w:marRight w:val="0"/>
                  <w:marTop w:val="0"/>
                  <w:marBottom w:val="0"/>
                  <w:divBdr>
                    <w:top w:val="none" w:sz="0" w:space="0" w:color="auto"/>
                    <w:left w:val="none" w:sz="0" w:space="0" w:color="auto"/>
                    <w:bottom w:val="none" w:sz="0" w:space="0" w:color="auto"/>
                    <w:right w:val="none" w:sz="0" w:space="0" w:color="auto"/>
                  </w:divBdr>
                </w:div>
                <w:div w:id="1919829556">
                  <w:marLeft w:val="0"/>
                  <w:marRight w:val="0"/>
                  <w:marTop w:val="0"/>
                  <w:marBottom w:val="0"/>
                  <w:divBdr>
                    <w:top w:val="none" w:sz="0" w:space="0" w:color="auto"/>
                    <w:left w:val="none" w:sz="0" w:space="0" w:color="auto"/>
                    <w:bottom w:val="none" w:sz="0" w:space="0" w:color="auto"/>
                    <w:right w:val="none" w:sz="0" w:space="0" w:color="auto"/>
                  </w:divBdr>
                </w:div>
                <w:div w:id="1346593876">
                  <w:marLeft w:val="0"/>
                  <w:marRight w:val="0"/>
                  <w:marTop w:val="0"/>
                  <w:marBottom w:val="0"/>
                  <w:divBdr>
                    <w:top w:val="none" w:sz="0" w:space="0" w:color="auto"/>
                    <w:left w:val="none" w:sz="0" w:space="0" w:color="auto"/>
                    <w:bottom w:val="none" w:sz="0" w:space="0" w:color="auto"/>
                    <w:right w:val="none" w:sz="0" w:space="0" w:color="auto"/>
                  </w:divBdr>
                </w:div>
                <w:div w:id="21785052">
                  <w:marLeft w:val="0"/>
                  <w:marRight w:val="0"/>
                  <w:marTop w:val="0"/>
                  <w:marBottom w:val="0"/>
                  <w:divBdr>
                    <w:top w:val="none" w:sz="0" w:space="0" w:color="auto"/>
                    <w:left w:val="none" w:sz="0" w:space="0" w:color="auto"/>
                    <w:bottom w:val="none" w:sz="0" w:space="0" w:color="auto"/>
                    <w:right w:val="none" w:sz="0" w:space="0" w:color="auto"/>
                  </w:divBdr>
                </w:div>
                <w:div w:id="1413237702">
                  <w:marLeft w:val="0"/>
                  <w:marRight w:val="0"/>
                  <w:marTop w:val="0"/>
                  <w:marBottom w:val="0"/>
                  <w:divBdr>
                    <w:top w:val="none" w:sz="0" w:space="0" w:color="auto"/>
                    <w:left w:val="none" w:sz="0" w:space="0" w:color="auto"/>
                    <w:bottom w:val="none" w:sz="0" w:space="0" w:color="auto"/>
                    <w:right w:val="none" w:sz="0" w:space="0" w:color="auto"/>
                  </w:divBdr>
                </w:div>
                <w:div w:id="81225003">
                  <w:marLeft w:val="0"/>
                  <w:marRight w:val="0"/>
                  <w:marTop w:val="0"/>
                  <w:marBottom w:val="0"/>
                  <w:divBdr>
                    <w:top w:val="none" w:sz="0" w:space="0" w:color="auto"/>
                    <w:left w:val="none" w:sz="0" w:space="0" w:color="auto"/>
                    <w:bottom w:val="none" w:sz="0" w:space="0" w:color="auto"/>
                    <w:right w:val="none" w:sz="0" w:space="0" w:color="auto"/>
                  </w:divBdr>
                </w:div>
                <w:div w:id="1278028455">
                  <w:marLeft w:val="0"/>
                  <w:marRight w:val="0"/>
                  <w:marTop w:val="0"/>
                  <w:marBottom w:val="0"/>
                  <w:divBdr>
                    <w:top w:val="none" w:sz="0" w:space="0" w:color="auto"/>
                    <w:left w:val="none" w:sz="0" w:space="0" w:color="auto"/>
                    <w:bottom w:val="none" w:sz="0" w:space="0" w:color="auto"/>
                    <w:right w:val="none" w:sz="0" w:space="0" w:color="auto"/>
                  </w:divBdr>
                </w:div>
                <w:div w:id="1332756043">
                  <w:marLeft w:val="0"/>
                  <w:marRight w:val="0"/>
                  <w:marTop w:val="0"/>
                  <w:marBottom w:val="0"/>
                  <w:divBdr>
                    <w:top w:val="none" w:sz="0" w:space="0" w:color="auto"/>
                    <w:left w:val="none" w:sz="0" w:space="0" w:color="auto"/>
                    <w:bottom w:val="none" w:sz="0" w:space="0" w:color="auto"/>
                    <w:right w:val="none" w:sz="0" w:space="0" w:color="auto"/>
                  </w:divBdr>
                </w:div>
                <w:div w:id="1469977297">
                  <w:marLeft w:val="0"/>
                  <w:marRight w:val="0"/>
                  <w:marTop w:val="0"/>
                  <w:marBottom w:val="0"/>
                  <w:divBdr>
                    <w:top w:val="none" w:sz="0" w:space="0" w:color="auto"/>
                    <w:left w:val="none" w:sz="0" w:space="0" w:color="auto"/>
                    <w:bottom w:val="none" w:sz="0" w:space="0" w:color="auto"/>
                    <w:right w:val="none" w:sz="0" w:space="0" w:color="auto"/>
                  </w:divBdr>
                </w:div>
                <w:div w:id="1551259629">
                  <w:marLeft w:val="0"/>
                  <w:marRight w:val="0"/>
                  <w:marTop w:val="0"/>
                  <w:marBottom w:val="0"/>
                  <w:divBdr>
                    <w:top w:val="none" w:sz="0" w:space="0" w:color="auto"/>
                    <w:left w:val="none" w:sz="0" w:space="0" w:color="auto"/>
                    <w:bottom w:val="none" w:sz="0" w:space="0" w:color="auto"/>
                    <w:right w:val="none" w:sz="0" w:space="0" w:color="auto"/>
                  </w:divBdr>
                </w:div>
                <w:div w:id="1145466547">
                  <w:marLeft w:val="0"/>
                  <w:marRight w:val="0"/>
                  <w:marTop w:val="0"/>
                  <w:marBottom w:val="0"/>
                  <w:divBdr>
                    <w:top w:val="none" w:sz="0" w:space="0" w:color="auto"/>
                    <w:left w:val="none" w:sz="0" w:space="0" w:color="auto"/>
                    <w:bottom w:val="none" w:sz="0" w:space="0" w:color="auto"/>
                    <w:right w:val="none" w:sz="0" w:space="0" w:color="auto"/>
                  </w:divBdr>
                </w:div>
                <w:div w:id="1787388498">
                  <w:marLeft w:val="0"/>
                  <w:marRight w:val="0"/>
                  <w:marTop w:val="0"/>
                  <w:marBottom w:val="0"/>
                  <w:divBdr>
                    <w:top w:val="none" w:sz="0" w:space="0" w:color="auto"/>
                    <w:left w:val="none" w:sz="0" w:space="0" w:color="auto"/>
                    <w:bottom w:val="none" w:sz="0" w:space="0" w:color="auto"/>
                    <w:right w:val="none" w:sz="0" w:space="0" w:color="auto"/>
                  </w:divBdr>
                </w:div>
                <w:div w:id="238753259">
                  <w:marLeft w:val="0"/>
                  <w:marRight w:val="0"/>
                  <w:marTop w:val="0"/>
                  <w:marBottom w:val="0"/>
                  <w:divBdr>
                    <w:top w:val="none" w:sz="0" w:space="0" w:color="auto"/>
                    <w:left w:val="none" w:sz="0" w:space="0" w:color="auto"/>
                    <w:bottom w:val="none" w:sz="0" w:space="0" w:color="auto"/>
                    <w:right w:val="none" w:sz="0" w:space="0" w:color="auto"/>
                  </w:divBdr>
                </w:div>
                <w:div w:id="1751005430">
                  <w:marLeft w:val="0"/>
                  <w:marRight w:val="0"/>
                  <w:marTop w:val="0"/>
                  <w:marBottom w:val="0"/>
                  <w:divBdr>
                    <w:top w:val="none" w:sz="0" w:space="0" w:color="auto"/>
                    <w:left w:val="none" w:sz="0" w:space="0" w:color="auto"/>
                    <w:bottom w:val="none" w:sz="0" w:space="0" w:color="auto"/>
                    <w:right w:val="none" w:sz="0" w:space="0" w:color="auto"/>
                  </w:divBdr>
                </w:div>
                <w:div w:id="1468813902">
                  <w:marLeft w:val="0"/>
                  <w:marRight w:val="0"/>
                  <w:marTop w:val="0"/>
                  <w:marBottom w:val="0"/>
                  <w:divBdr>
                    <w:top w:val="none" w:sz="0" w:space="0" w:color="auto"/>
                    <w:left w:val="none" w:sz="0" w:space="0" w:color="auto"/>
                    <w:bottom w:val="none" w:sz="0" w:space="0" w:color="auto"/>
                    <w:right w:val="none" w:sz="0" w:space="0" w:color="auto"/>
                  </w:divBdr>
                </w:div>
                <w:div w:id="226258988">
                  <w:marLeft w:val="0"/>
                  <w:marRight w:val="0"/>
                  <w:marTop w:val="0"/>
                  <w:marBottom w:val="0"/>
                  <w:divBdr>
                    <w:top w:val="none" w:sz="0" w:space="0" w:color="auto"/>
                    <w:left w:val="none" w:sz="0" w:space="0" w:color="auto"/>
                    <w:bottom w:val="none" w:sz="0" w:space="0" w:color="auto"/>
                    <w:right w:val="none" w:sz="0" w:space="0" w:color="auto"/>
                  </w:divBdr>
                </w:div>
                <w:div w:id="1891920931">
                  <w:marLeft w:val="0"/>
                  <w:marRight w:val="0"/>
                  <w:marTop w:val="0"/>
                  <w:marBottom w:val="0"/>
                  <w:divBdr>
                    <w:top w:val="none" w:sz="0" w:space="0" w:color="auto"/>
                    <w:left w:val="none" w:sz="0" w:space="0" w:color="auto"/>
                    <w:bottom w:val="none" w:sz="0" w:space="0" w:color="auto"/>
                    <w:right w:val="none" w:sz="0" w:space="0" w:color="auto"/>
                  </w:divBdr>
                </w:div>
                <w:div w:id="301345554">
                  <w:marLeft w:val="0"/>
                  <w:marRight w:val="0"/>
                  <w:marTop w:val="0"/>
                  <w:marBottom w:val="0"/>
                  <w:divBdr>
                    <w:top w:val="none" w:sz="0" w:space="0" w:color="auto"/>
                    <w:left w:val="none" w:sz="0" w:space="0" w:color="auto"/>
                    <w:bottom w:val="none" w:sz="0" w:space="0" w:color="auto"/>
                    <w:right w:val="none" w:sz="0" w:space="0" w:color="auto"/>
                  </w:divBdr>
                </w:div>
                <w:div w:id="1807815094">
                  <w:marLeft w:val="0"/>
                  <w:marRight w:val="0"/>
                  <w:marTop w:val="0"/>
                  <w:marBottom w:val="0"/>
                  <w:divBdr>
                    <w:top w:val="none" w:sz="0" w:space="0" w:color="auto"/>
                    <w:left w:val="none" w:sz="0" w:space="0" w:color="auto"/>
                    <w:bottom w:val="none" w:sz="0" w:space="0" w:color="auto"/>
                    <w:right w:val="none" w:sz="0" w:space="0" w:color="auto"/>
                  </w:divBdr>
                </w:div>
                <w:div w:id="7102657">
                  <w:marLeft w:val="0"/>
                  <w:marRight w:val="0"/>
                  <w:marTop w:val="0"/>
                  <w:marBottom w:val="0"/>
                  <w:divBdr>
                    <w:top w:val="none" w:sz="0" w:space="0" w:color="auto"/>
                    <w:left w:val="none" w:sz="0" w:space="0" w:color="auto"/>
                    <w:bottom w:val="none" w:sz="0" w:space="0" w:color="auto"/>
                    <w:right w:val="none" w:sz="0" w:space="0" w:color="auto"/>
                  </w:divBdr>
                </w:div>
                <w:div w:id="2135828232">
                  <w:marLeft w:val="0"/>
                  <w:marRight w:val="0"/>
                  <w:marTop w:val="0"/>
                  <w:marBottom w:val="0"/>
                  <w:divBdr>
                    <w:top w:val="none" w:sz="0" w:space="0" w:color="auto"/>
                    <w:left w:val="none" w:sz="0" w:space="0" w:color="auto"/>
                    <w:bottom w:val="none" w:sz="0" w:space="0" w:color="auto"/>
                    <w:right w:val="none" w:sz="0" w:space="0" w:color="auto"/>
                  </w:divBdr>
                </w:div>
                <w:div w:id="1680545281">
                  <w:marLeft w:val="0"/>
                  <w:marRight w:val="0"/>
                  <w:marTop w:val="0"/>
                  <w:marBottom w:val="0"/>
                  <w:divBdr>
                    <w:top w:val="none" w:sz="0" w:space="0" w:color="auto"/>
                    <w:left w:val="none" w:sz="0" w:space="0" w:color="auto"/>
                    <w:bottom w:val="none" w:sz="0" w:space="0" w:color="auto"/>
                    <w:right w:val="none" w:sz="0" w:space="0" w:color="auto"/>
                  </w:divBdr>
                </w:div>
                <w:div w:id="1038436046">
                  <w:marLeft w:val="0"/>
                  <w:marRight w:val="0"/>
                  <w:marTop w:val="0"/>
                  <w:marBottom w:val="0"/>
                  <w:divBdr>
                    <w:top w:val="none" w:sz="0" w:space="0" w:color="auto"/>
                    <w:left w:val="none" w:sz="0" w:space="0" w:color="auto"/>
                    <w:bottom w:val="none" w:sz="0" w:space="0" w:color="auto"/>
                    <w:right w:val="none" w:sz="0" w:space="0" w:color="auto"/>
                  </w:divBdr>
                </w:div>
                <w:div w:id="2093699299">
                  <w:marLeft w:val="0"/>
                  <w:marRight w:val="0"/>
                  <w:marTop w:val="0"/>
                  <w:marBottom w:val="0"/>
                  <w:divBdr>
                    <w:top w:val="none" w:sz="0" w:space="0" w:color="auto"/>
                    <w:left w:val="none" w:sz="0" w:space="0" w:color="auto"/>
                    <w:bottom w:val="none" w:sz="0" w:space="0" w:color="auto"/>
                    <w:right w:val="none" w:sz="0" w:space="0" w:color="auto"/>
                  </w:divBdr>
                </w:div>
                <w:div w:id="663624966">
                  <w:marLeft w:val="0"/>
                  <w:marRight w:val="0"/>
                  <w:marTop w:val="0"/>
                  <w:marBottom w:val="0"/>
                  <w:divBdr>
                    <w:top w:val="none" w:sz="0" w:space="0" w:color="auto"/>
                    <w:left w:val="none" w:sz="0" w:space="0" w:color="auto"/>
                    <w:bottom w:val="none" w:sz="0" w:space="0" w:color="auto"/>
                    <w:right w:val="none" w:sz="0" w:space="0" w:color="auto"/>
                  </w:divBdr>
                </w:div>
                <w:div w:id="1996717851">
                  <w:marLeft w:val="0"/>
                  <w:marRight w:val="0"/>
                  <w:marTop w:val="0"/>
                  <w:marBottom w:val="0"/>
                  <w:divBdr>
                    <w:top w:val="none" w:sz="0" w:space="0" w:color="auto"/>
                    <w:left w:val="none" w:sz="0" w:space="0" w:color="auto"/>
                    <w:bottom w:val="none" w:sz="0" w:space="0" w:color="auto"/>
                    <w:right w:val="none" w:sz="0" w:space="0" w:color="auto"/>
                  </w:divBdr>
                </w:div>
                <w:div w:id="1774469841">
                  <w:marLeft w:val="0"/>
                  <w:marRight w:val="0"/>
                  <w:marTop w:val="0"/>
                  <w:marBottom w:val="0"/>
                  <w:divBdr>
                    <w:top w:val="none" w:sz="0" w:space="0" w:color="auto"/>
                    <w:left w:val="none" w:sz="0" w:space="0" w:color="auto"/>
                    <w:bottom w:val="none" w:sz="0" w:space="0" w:color="auto"/>
                    <w:right w:val="none" w:sz="0" w:space="0" w:color="auto"/>
                  </w:divBdr>
                </w:div>
                <w:div w:id="1459564820">
                  <w:marLeft w:val="0"/>
                  <w:marRight w:val="0"/>
                  <w:marTop w:val="0"/>
                  <w:marBottom w:val="0"/>
                  <w:divBdr>
                    <w:top w:val="none" w:sz="0" w:space="0" w:color="auto"/>
                    <w:left w:val="none" w:sz="0" w:space="0" w:color="auto"/>
                    <w:bottom w:val="none" w:sz="0" w:space="0" w:color="auto"/>
                    <w:right w:val="none" w:sz="0" w:space="0" w:color="auto"/>
                  </w:divBdr>
                </w:div>
                <w:div w:id="1593315030">
                  <w:marLeft w:val="0"/>
                  <w:marRight w:val="0"/>
                  <w:marTop w:val="0"/>
                  <w:marBottom w:val="0"/>
                  <w:divBdr>
                    <w:top w:val="none" w:sz="0" w:space="0" w:color="auto"/>
                    <w:left w:val="none" w:sz="0" w:space="0" w:color="auto"/>
                    <w:bottom w:val="none" w:sz="0" w:space="0" w:color="auto"/>
                    <w:right w:val="none" w:sz="0" w:space="0" w:color="auto"/>
                  </w:divBdr>
                </w:div>
                <w:div w:id="1013801534">
                  <w:marLeft w:val="0"/>
                  <w:marRight w:val="0"/>
                  <w:marTop w:val="0"/>
                  <w:marBottom w:val="0"/>
                  <w:divBdr>
                    <w:top w:val="none" w:sz="0" w:space="0" w:color="auto"/>
                    <w:left w:val="none" w:sz="0" w:space="0" w:color="auto"/>
                    <w:bottom w:val="none" w:sz="0" w:space="0" w:color="auto"/>
                    <w:right w:val="none" w:sz="0" w:space="0" w:color="auto"/>
                  </w:divBdr>
                </w:div>
                <w:div w:id="262416335">
                  <w:marLeft w:val="0"/>
                  <w:marRight w:val="0"/>
                  <w:marTop w:val="0"/>
                  <w:marBottom w:val="0"/>
                  <w:divBdr>
                    <w:top w:val="none" w:sz="0" w:space="0" w:color="auto"/>
                    <w:left w:val="none" w:sz="0" w:space="0" w:color="auto"/>
                    <w:bottom w:val="none" w:sz="0" w:space="0" w:color="auto"/>
                    <w:right w:val="none" w:sz="0" w:space="0" w:color="auto"/>
                  </w:divBdr>
                </w:div>
                <w:div w:id="1385443306">
                  <w:marLeft w:val="0"/>
                  <w:marRight w:val="0"/>
                  <w:marTop w:val="0"/>
                  <w:marBottom w:val="0"/>
                  <w:divBdr>
                    <w:top w:val="none" w:sz="0" w:space="0" w:color="auto"/>
                    <w:left w:val="none" w:sz="0" w:space="0" w:color="auto"/>
                    <w:bottom w:val="none" w:sz="0" w:space="0" w:color="auto"/>
                    <w:right w:val="none" w:sz="0" w:space="0" w:color="auto"/>
                  </w:divBdr>
                </w:div>
                <w:div w:id="1033186044">
                  <w:marLeft w:val="0"/>
                  <w:marRight w:val="0"/>
                  <w:marTop w:val="0"/>
                  <w:marBottom w:val="0"/>
                  <w:divBdr>
                    <w:top w:val="none" w:sz="0" w:space="0" w:color="auto"/>
                    <w:left w:val="none" w:sz="0" w:space="0" w:color="auto"/>
                    <w:bottom w:val="none" w:sz="0" w:space="0" w:color="auto"/>
                    <w:right w:val="none" w:sz="0" w:space="0" w:color="auto"/>
                  </w:divBdr>
                </w:div>
                <w:div w:id="268901060">
                  <w:marLeft w:val="0"/>
                  <w:marRight w:val="0"/>
                  <w:marTop w:val="0"/>
                  <w:marBottom w:val="0"/>
                  <w:divBdr>
                    <w:top w:val="none" w:sz="0" w:space="0" w:color="auto"/>
                    <w:left w:val="none" w:sz="0" w:space="0" w:color="auto"/>
                    <w:bottom w:val="none" w:sz="0" w:space="0" w:color="auto"/>
                    <w:right w:val="none" w:sz="0" w:space="0" w:color="auto"/>
                  </w:divBdr>
                </w:div>
                <w:div w:id="1705208597">
                  <w:marLeft w:val="0"/>
                  <w:marRight w:val="0"/>
                  <w:marTop w:val="0"/>
                  <w:marBottom w:val="0"/>
                  <w:divBdr>
                    <w:top w:val="none" w:sz="0" w:space="0" w:color="auto"/>
                    <w:left w:val="none" w:sz="0" w:space="0" w:color="auto"/>
                    <w:bottom w:val="none" w:sz="0" w:space="0" w:color="auto"/>
                    <w:right w:val="none" w:sz="0" w:space="0" w:color="auto"/>
                  </w:divBdr>
                </w:div>
                <w:div w:id="584653457">
                  <w:marLeft w:val="0"/>
                  <w:marRight w:val="0"/>
                  <w:marTop w:val="0"/>
                  <w:marBottom w:val="0"/>
                  <w:divBdr>
                    <w:top w:val="none" w:sz="0" w:space="0" w:color="auto"/>
                    <w:left w:val="none" w:sz="0" w:space="0" w:color="auto"/>
                    <w:bottom w:val="none" w:sz="0" w:space="0" w:color="auto"/>
                    <w:right w:val="none" w:sz="0" w:space="0" w:color="auto"/>
                  </w:divBdr>
                </w:div>
                <w:div w:id="11942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53973">
          <w:marLeft w:val="0"/>
          <w:marRight w:val="0"/>
          <w:marTop w:val="0"/>
          <w:marBottom w:val="120"/>
          <w:divBdr>
            <w:top w:val="none" w:sz="0" w:space="0" w:color="auto"/>
            <w:left w:val="none" w:sz="0" w:space="0" w:color="auto"/>
            <w:bottom w:val="none" w:sz="0" w:space="0" w:color="auto"/>
            <w:right w:val="none" w:sz="0" w:space="0" w:color="auto"/>
          </w:divBdr>
          <w:divsChild>
            <w:div w:id="462777290">
              <w:marLeft w:val="0"/>
              <w:marRight w:val="0"/>
              <w:marTop w:val="0"/>
              <w:marBottom w:val="0"/>
              <w:divBdr>
                <w:top w:val="none" w:sz="0" w:space="0" w:color="auto"/>
                <w:left w:val="none" w:sz="0" w:space="0" w:color="auto"/>
                <w:bottom w:val="none" w:sz="0" w:space="0" w:color="auto"/>
                <w:right w:val="none" w:sz="0" w:space="0" w:color="auto"/>
              </w:divBdr>
              <w:divsChild>
                <w:div w:id="2094546398">
                  <w:marLeft w:val="0"/>
                  <w:marRight w:val="0"/>
                  <w:marTop w:val="0"/>
                  <w:marBottom w:val="0"/>
                  <w:divBdr>
                    <w:top w:val="none" w:sz="0" w:space="0" w:color="auto"/>
                    <w:left w:val="none" w:sz="0" w:space="0" w:color="auto"/>
                    <w:bottom w:val="none" w:sz="0" w:space="0" w:color="auto"/>
                    <w:right w:val="none" w:sz="0" w:space="0" w:color="auto"/>
                  </w:divBdr>
                </w:div>
                <w:div w:id="119305000">
                  <w:marLeft w:val="0"/>
                  <w:marRight w:val="0"/>
                  <w:marTop w:val="0"/>
                  <w:marBottom w:val="0"/>
                  <w:divBdr>
                    <w:top w:val="none" w:sz="0" w:space="0" w:color="auto"/>
                    <w:left w:val="none" w:sz="0" w:space="0" w:color="auto"/>
                    <w:bottom w:val="none" w:sz="0" w:space="0" w:color="auto"/>
                    <w:right w:val="none" w:sz="0" w:space="0" w:color="auto"/>
                  </w:divBdr>
                </w:div>
                <w:div w:id="39912414">
                  <w:marLeft w:val="0"/>
                  <w:marRight w:val="0"/>
                  <w:marTop w:val="0"/>
                  <w:marBottom w:val="0"/>
                  <w:divBdr>
                    <w:top w:val="none" w:sz="0" w:space="0" w:color="auto"/>
                    <w:left w:val="none" w:sz="0" w:space="0" w:color="auto"/>
                    <w:bottom w:val="none" w:sz="0" w:space="0" w:color="auto"/>
                    <w:right w:val="none" w:sz="0" w:space="0" w:color="auto"/>
                  </w:divBdr>
                </w:div>
                <w:div w:id="1580209320">
                  <w:marLeft w:val="0"/>
                  <w:marRight w:val="0"/>
                  <w:marTop w:val="0"/>
                  <w:marBottom w:val="0"/>
                  <w:divBdr>
                    <w:top w:val="none" w:sz="0" w:space="0" w:color="auto"/>
                    <w:left w:val="none" w:sz="0" w:space="0" w:color="auto"/>
                    <w:bottom w:val="none" w:sz="0" w:space="0" w:color="auto"/>
                    <w:right w:val="none" w:sz="0" w:space="0" w:color="auto"/>
                  </w:divBdr>
                </w:div>
                <w:div w:id="2132044459">
                  <w:marLeft w:val="0"/>
                  <w:marRight w:val="0"/>
                  <w:marTop w:val="0"/>
                  <w:marBottom w:val="0"/>
                  <w:divBdr>
                    <w:top w:val="none" w:sz="0" w:space="0" w:color="auto"/>
                    <w:left w:val="none" w:sz="0" w:space="0" w:color="auto"/>
                    <w:bottom w:val="none" w:sz="0" w:space="0" w:color="auto"/>
                    <w:right w:val="none" w:sz="0" w:space="0" w:color="auto"/>
                  </w:divBdr>
                </w:div>
                <w:div w:id="1451514918">
                  <w:marLeft w:val="0"/>
                  <w:marRight w:val="0"/>
                  <w:marTop w:val="0"/>
                  <w:marBottom w:val="0"/>
                  <w:divBdr>
                    <w:top w:val="none" w:sz="0" w:space="0" w:color="auto"/>
                    <w:left w:val="none" w:sz="0" w:space="0" w:color="auto"/>
                    <w:bottom w:val="none" w:sz="0" w:space="0" w:color="auto"/>
                    <w:right w:val="none" w:sz="0" w:space="0" w:color="auto"/>
                  </w:divBdr>
                </w:div>
                <w:div w:id="1400665002">
                  <w:marLeft w:val="0"/>
                  <w:marRight w:val="0"/>
                  <w:marTop w:val="0"/>
                  <w:marBottom w:val="0"/>
                  <w:divBdr>
                    <w:top w:val="none" w:sz="0" w:space="0" w:color="auto"/>
                    <w:left w:val="none" w:sz="0" w:space="0" w:color="auto"/>
                    <w:bottom w:val="none" w:sz="0" w:space="0" w:color="auto"/>
                    <w:right w:val="none" w:sz="0" w:space="0" w:color="auto"/>
                  </w:divBdr>
                </w:div>
                <w:div w:id="1519387032">
                  <w:marLeft w:val="0"/>
                  <w:marRight w:val="0"/>
                  <w:marTop w:val="0"/>
                  <w:marBottom w:val="0"/>
                  <w:divBdr>
                    <w:top w:val="none" w:sz="0" w:space="0" w:color="auto"/>
                    <w:left w:val="none" w:sz="0" w:space="0" w:color="auto"/>
                    <w:bottom w:val="none" w:sz="0" w:space="0" w:color="auto"/>
                    <w:right w:val="none" w:sz="0" w:space="0" w:color="auto"/>
                  </w:divBdr>
                </w:div>
                <w:div w:id="582450374">
                  <w:marLeft w:val="0"/>
                  <w:marRight w:val="0"/>
                  <w:marTop w:val="0"/>
                  <w:marBottom w:val="0"/>
                  <w:divBdr>
                    <w:top w:val="none" w:sz="0" w:space="0" w:color="auto"/>
                    <w:left w:val="none" w:sz="0" w:space="0" w:color="auto"/>
                    <w:bottom w:val="none" w:sz="0" w:space="0" w:color="auto"/>
                    <w:right w:val="none" w:sz="0" w:space="0" w:color="auto"/>
                  </w:divBdr>
                </w:div>
                <w:div w:id="1416589661">
                  <w:marLeft w:val="0"/>
                  <w:marRight w:val="0"/>
                  <w:marTop w:val="0"/>
                  <w:marBottom w:val="0"/>
                  <w:divBdr>
                    <w:top w:val="none" w:sz="0" w:space="0" w:color="auto"/>
                    <w:left w:val="none" w:sz="0" w:space="0" w:color="auto"/>
                    <w:bottom w:val="none" w:sz="0" w:space="0" w:color="auto"/>
                    <w:right w:val="none" w:sz="0" w:space="0" w:color="auto"/>
                  </w:divBdr>
                </w:div>
                <w:div w:id="445734958">
                  <w:marLeft w:val="0"/>
                  <w:marRight w:val="0"/>
                  <w:marTop w:val="0"/>
                  <w:marBottom w:val="0"/>
                  <w:divBdr>
                    <w:top w:val="none" w:sz="0" w:space="0" w:color="auto"/>
                    <w:left w:val="none" w:sz="0" w:space="0" w:color="auto"/>
                    <w:bottom w:val="none" w:sz="0" w:space="0" w:color="auto"/>
                    <w:right w:val="none" w:sz="0" w:space="0" w:color="auto"/>
                  </w:divBdr>
                </w:div>
                <w:div w:id="2036150024">
                  <w:marLeft w:val="0"/>
                  <w:marRight w:val="0"/>
                  <w:marTop w:val="0"/>
                  <w:marBottom w:val="0"/>
                  <w:divBdr>
                    <w:top w:val="none" w:sz="0" w:space="0" w:color="auto"/>
                    <w:left w:val="none" w:sz="0" w:space="0" w:color="auto"/>
                    <w:bottom w:val="none" w:sz="0" w:space="0" w:color="auto"/>
                    <w:right w:val="none" w:sz="0" w:space="0" w:color="auto"/>
                  </w:divBdr>
                </w:div>
                <w:div w:id="1267039292">
                  <w:marLeft w:val="0"/>
                  <w:marRight w:val="0"/>
                  <w:marTop w:val="0"/>
                  <w:marBottom w:val="0"/>
                  <w:divBdr>
                    <w:top w:val="none" w:sz="0" w:space="0" w:color="auto"/>
                    <w:left w:val="none" w:sz="0" w:space="0" w:color="auto"/>
                    <w:bottom w:val="none" w:sz="0" w:space="0" w:color="auto"/>
                    <w:right w:val="none" w:sz="0" w:space="0" w:color="auto"/>
                  </w:divBdr>
                </w:div>
                <w:div w:id="805853576">
                  <w:marLeft w:val="0"/>
                  <w:marRight w:val="0"/>
                  <w:marTop w:val="0"/>
                  <w:marBottom w:val="0"/>
                  <w:divBdr>
                    <w:top w:val="none" w:sz="0" w:space="0" w:color="auto"/>
                    <w:left w:val="none" w:sz="0" w:space="0" w:color="auto"/>
                    <w:bottom w:val="none" w:sz="0" w:space="0" w:color="auto"/>
                    <w:right w:val="none" w:sz="0" w:space="0" w:color="auto"/>
                  </w:divBdr>
                </w:div>
                <w:div w:id="1590503423">
                  <w:marLeft w:val="0"/>
                  <w:marRight w:val="0"/>
                  <w:marTop w:val="0"/>
                  <w:marBottom w:val="0"/>
                  <w:divBdr>
                    <w:top w:val="none" w:sz="0" w:space="0" w:color="auto"/>
                    <w:left w:val="none" w:sz="0" w:space="0" w:color="auto"/>
                    <w:bottom w:val="none" w:sz="0" w:space="0" w:color="auto"/>
                    <w:right w:val="none" w:sz="0" w:space="0" w:color="auto"/>
                  </w:divBdr>
                </w:div>
                <w:div w:id="39020895">
                  <w:marLeft w:val="0"/>
                  <w:marRight w:val="0"/>
                  <w:marTop w:val="0"/>
                  <w:marBottom w:val="0"/>
                  <w:divBdr>
                    <w:top w:val="none" w:sz="0" w:space="0" w:color="auto"/>
                    <w:left w:val="none" w:sz="0" w:space="0" w:color="auto"/>
                    <w:bottom w:val="none" w:sz="0" w:space="0" w:color="auto"/>
                    <w:right w:val="none" w:sz="0" w:space="0" w:color="auto"/>
                  </w:divBdr>
                </w:div>
                <w:div w:id="424542257">
                  <w:marLeft w:val="0"/>
                  <w:marRight w:val="0"/>
                  <w:marTop w:val="0"/>
                  <w:marBottom w:val="0"/>
                  <w:divBdr>
                    <w:top w:val="none" w:sz="0" w:space="0" w:color="auto"/>
                    <w:left w:val="none" w:sz="0" w:space="0" w:color="auto"/>
                    <w:bottom w:val="none" w:sz="0" w:space="0" w:color="auto"/>
                    <w:right w:val="none" w:sz="0" w:space="0" w:color="auto"/>
                  </w:divBdr>
                </w:div>
                <w:div w:id="1620066195">
                  <w:marLeft w:val="0"/>
                  <w:marRight w:val="0"/>
                  <w:marTop w:val="0"/>
                  <w:marBottom w:val="0"/>
                  <w:divBdr>
                    <w:top w:val="none" w:sz="0" w:space="0" w:color="auto"/>
                    <w:left w:val="none" w:sz="0" w:space="0" w:color="auto"/>
                    <w:bottom w:val="none" w:sz="0" w:space="0" w:color="auto"/>
                    <w:right w:val="none" w:sz="0" w:space="0" w:color="auto"/>
                  </w:divBdr>
                </w:div>
                <w:div w:id="1951819900">
                  <w:marLeft w:val="0"/>
                  <w:marRight w:val="0"/>
                  <w:marTop w:val="0"/>
                  <w:marBottom w:val="0"/>
                  <w:divBdr>
                    <w:top w:val="none" w:sz="0" w:space="0" w:color="auto"/>
                    <w:left w:val="none" w:sz="0" w:space="0" w:color="auto"/>
                    <w:bottom w:val="none" w:sz="0" w:space="0" w:color="auto"/>
                    <w:right w:val="none" w:sz="0" w:space="0" w:color="auto"/>
                  </w:divBdr>
                </w:div>
                <w:div w:id="199709266">
                  <w:marLeft w:val="0"/>
                  <w:marRight w:val="0"/>
                  <w:marTop w:val="0"/>
                  <w:marBottom w:val="0"/>
                  <w:divBdr>
                    <w:top w:val="none" w:sz="0" w:space="0" w:color="auto"/>
                    <w:left w:val="none" w:sz="0" w:space="0" w:color="auto"/>
                    <w:bottom w:val="none" w:sz="0" w:space="0" w:color="auto"/>
                    <w:right w:val="none" w:sz="0" w:space="0" w:color="auto"/>
                  </w:divBdr>
                </w:div>
                <w:div w:id="870147245">
                  <w:marLeft w:val="0"/>
                  <w:marRight w:val="0"/>
                  <w:marTop w:val="0"/>
                  <w:marBottom w:val="0"/>
                  <w:divBdr>
                    <w:top w:val="none" w:sz="0" w:space="0" w:color="auto"/>
                    <w:left w:val="none" w:sz="0" w:space="0" w:color="auto"/>
                    <w:bottom w:val="none" w:sz="0" w:space="0" w:color="auto"/>
                    <w:right w:val="none" w:sz="0" w:space="0" w:color="auto"/>
                  </w:divBdr>
                </w:div>
                <w:div w:id="1926497393">
                  <w:marLeft w:val="0"/>
                  <w:marRight w:val="0"/>
                  <w:marTop w:val="0"/>
                  <w:marBottom w:val="0"/>
                  <w:divBdr>
                    <w:top w:val="none" w:sz="0" w:space="0" w:color="auto"/>
                    <w:left w:val="none" w:sz="0" w:space="0" w:color="auto"/>
                    <w:bottom w:val="none" w:sz="0" w:space="0" w:color="auto"/>
                    <w:right w:val="none" w:sz="0" w:space="0" w:color="auto"/>
                  </w:divBdr>
                </w:div>
                <w:div w:id="1725636957">
                  <w:marLeft w:val="0"/>
                  <w:marRight w:val="0"/>
                  <w:marTop w:val="0"/>
                  <w:marBottom w:val="0"/>
                  <w:divBdr>
                    <w:top w:val="none" w:sz="0" w:space="0" w:color="auto"/>
                    <w:left w:val="none" w:sz="0" w:space="0" w:color="auto"/>
                    <w:bottom w:val="none" w:sz="0" w:space="0" w:color="auto"/>
                    <w:right w:val="none" w:sz="0" w:space="0" w:color="auto"/>
                  </w:divBdr>
                </w:div>
                <w:div w:id="2129200836">
                  <w:marLeft w:val="0"/>
                  <w:marRight w:val="0"/>
                  <w:marTop w:val="0"/>
                  <w:marBottom w:val="0"/>
                  <w:divBdr>
                    <w:top w:val="none" w:sz="0" w:space="0" w:color="auto"/>
                    <w:left w:val="none" w:sz="0" w:space="0" w:color="auto"/>
                    <w:bottom w:val="none" w:sz="0" w:space="0" w:color="auto"/>
                    <w:right w:val="none" w:sz="0" w:space="0" w:color="auto"/>
                  </w:divBdr>
                </w:div>
                <w:div w:id="99108029">
                  <w:marLeft w:val="0"/>
                  <w:marRight w:val="0"/>
                  <w:marTop w:val="0"/>
                  <w:marBottom w:val="0"/>
                  <w:divBdr>
                    <w:top w:val="none" w:sz="0" w:space="0" w:color="auto"/>
                    <w:left w:val="none" w:sz="0" w:space="0" w:color="auto"/>
                    <w:bottom w:val="none" w:sz="0" w:space="0" w:color="auto"/>
                    <w:right w:val="none" w:sz="0" w:space="0" w:color="auto"/>
                  </w:divBdr>
                </w:div>
                <w:div w:id="804663723">
                  <w:marLeft w:val="0"/>
                  <w:marRight w:val="0"/>
                  <w:marTop w:val="0"/>
                  <w:marBottom w:val="0"/>
                  <w:divBdr>
                    <w:top w:val="none" w:sz="0" w:space="0" w:color="auto"/>
                    <w:left w:val="none" w:sz="0" w:space="0" w:color="auto"/>
                    <w:bottom w:val="none" w:sz="0" w:space="0" w:color="auto"/>
                    <w:right w:val="none" w:sz="0" w:space="0" w:color="auto"/>
                  </w:divBdr>
                </w:div>
                <w:div w:id="272905663">
                  <w:marLeft w:val="0"/>
                  <w:marRight w:val="0"/>
                  <w:marTop w:val="0"/>
                  <w:marBottom w:val="0"/>
                  <w:divBdr>
                    <w:top w:val="none" w:sz="0" w:space="0" w:color="auto"/>
                    <w:left w:val="none" w:sz="0" w:space="0" w:color="auto"/>
                    <w:bottom w:val="none" w:sz="0" w:space="0" w:color="auto"/>
                    <w:right w:val="none" w:sz="0" w:space="0" w:color="auto"/>
                  </w:divBdr>
                </w:div>
                <w:div w:id="1865708306">
                  <w:marLeft w:val="0"/>
                  <w:marRight w:val="0"/>
                  <w:marTop w:val="0"/>
                  <w:marBottom w:val="0"/>
                  <w:divBdr>
                    <w:top w:val="none" w:sz="0" w:space="0" w:color="auto"/>
                    <w:left w:val="none" w:sz="0" w:space="0" w:color="auto"/>
                    <w:bottom w:val="none" w:sz="0" w:space="0" w:color="auto"/>
                    <w:right w:val="none" w:sz="0" w:space="0" w:color="auto"/>
                  </w:divBdr>
                </w:div>
                <w:div w:id="387192198">
                  <w:marLeft w:val="0"/>
                  <w:marRight w:val="0"/>
                  <w:marTop w:val="0"/>
                  <w:marBottom w:val="0"/>
                  <w:divBdr>
                    <w:top w:val="none" w:sz="0" w:space="0" w:color="auto"/>
                    <w:left w:val="none" w:sz="0" w:space="0" w:color="auto"/>
                    <w:bottom w:val="none" w:sz="0" w:space="0" w:color="auto"/>
                    <w:right w:val="none" w:sz="0" w:space="0" w:color="auto"/>
                  </w:divBdr>
                </w:div>
                <w:div w:id="1164661566">
                  <w:marLeft w:val="0"/>
                  <w:marRight w:val="0"/>
                  <w:marTop w:val="0"/>
                  <w:marBottom w:val="0"/>
                  <w:divBdr>
                    <w:top w:val="none" w:sz="0" w:space="0" w:color="auto"/>
                    <w:left w:val="none" w:sz="0" w:space="0" w:color="auto"/>
                    <w:bottom w:val="none" w:sz="0" w:space="0" w:color="auto"/>
                    <w:right w:val="none" w:sz="0" w:space="0" w:color="auto"/>
                  </w:divBdr>
                </w:div>
                <w:div w:id="118383365">
                  <w:marLeft w:val="0"/>
                  <w:marRight w:val="0"/>
                  <w:marTop w:val="0"/>
                  <w:marBottom w:val="0"/>
                  <w:divBdr>
                    <w:top w:val="none" w:sz="0" w:space="0" w:color="auto"/>
                    <w:left w:val="none" w:sz="0" w:space="0" w:color="auto"/>
                    <w:bottom w:val="none" w:sz="0" w:space="0" w:color="auto"/>
                    <w:right w:val="none" w:sz="0" w:space="0" w:color="auto"/>
                  </w:divBdr>
                </w:div>
                <w:div w:id="1827013747">
                  <w:marLeft w:val="0"/>
                  <w:marRight w:val="0"/>
                  <w:marTop w:val="0"/>
                  <w:marBottom w:val="0"/>
                  <w:divBdr>
                    <w:top w:val="none" w:sz="0" w:space="0" w:color="auto"/>
                    <w:left w:val="none" w:sz="0" w:space="0" w:color="auto"/>
                    <w:bottom w:val="none" w:sz="0" w:space="0" w:color="auto"/>
                    <w:right w:val="none" w:sz="0" w:space="0" w:color="auto"/>
                  </w:divBdr>
                </w:div>
                <w:div w:id="1208881313">
                  <w:marLeft w:val="0"/>
                  <w:marRight w:val="0"/>
                  <w:marTop w:val="0"/>
                  <w:marBottom w:val="0"/>
                  <w:divBdr>
                    <w:top w:val="none" w:sz="0" w:space="0" w:color="auto"/>
                    <w:left w:val="none" w:sz="0" w:space="0" w:color="auto"/>
                    <w:bottom w:val="none" w:sz="0" w:space="0" w:color="auto"/>
                    <w:right w:val="none" w:sz="0" w:space="0" w:color="auto"/>
                  </w:divBdr>
                </w:div>
                <w:div w:id="166483498">
                  <w:marLeft w:val="0"/>
                  <w:marRight w:val="0"/>
                  <w:marTop w:val="0"/>
                  <w:marBottom w:val="0"/>
                  <w:divBdr>
                    <w:top w:val="none" w:sz="0" w:space="0" w:color="auto"/>
                    <w:left w:val="none" w:sz="0" w:space="0" w:color="auto"/>
                    <w:bottom w:val="none" w:sz="0" w:space="0" w:color="auto"/>
                    <w:right w:val="none" w:sz="0" w:space="0" w:color="auto"/>
                  </w:divBdr>
                </w:div>
                <w:div w:id="659389636">
                  <w:marLeft w:val="0"/>
                  <w:marRight w:val="0"/>
                  <w:marTop w:val="0"/>
                  <w:marBottom w:val="0"/>
                  <w:divBdr>
                    <w:top w:val="none" w:sz="0" w:space="0" w:color="auto"/>
                    <w:left w:val="none" w:sz="0" w:space="0" w:color="auto"/>
                    <w:bottom w:val="none" w:sz="0" w:space="0" w:color="auto"/>
                    <w:right w:val="none" w:sz="0" w:space="0" w:color="auto"/>
                  </w:divBdr>
                </w:div>
                <w:div w:id="257720038">
                  <w:marLeft w:val="0"/>
                  <w:marRight w:val="0"/>
                  <w:marTop w:val="0"/>
                  <w:marBottom w:val="0"/>
                  <w:divBdr>
                    <w:top w:val="none" w:sz="0" w:space="0" w:color="auto"/>
                    <w:left w:val="none" w:sz="0" w:space="0" w:color="auto"/>
                    <w:bottom w:val="none" w:sz="0" w:space="0" w:color="auto"/>
                    <w:right w:val="none" w:sz="0" w:space="0" w:color="auto"/>
                  </w:divBdr>
                </w:div>
                <w:div w:id="1515028456">
                  <w:marLeft w:val="0"/>
                  <w:marRight w:val="0"/>
                  <w:marTop w:val="0"/>
                  <w:marBottom w:val="0"/>
                  <w:divBdr>
                    <w:top w:val="none" w:sz="0" w:space="0" w:color="auto"/>
                    <w:left w:val="none" w:sz="0" w:space="0" w:color="auto"/>
                    <w:bottom w:val="none" w:sz="0" w:space="0" w:color="auto"/>
                    <w:right w:val="none" w:sz="0" w:space="0" w:color="auto"/>
                  </w:divBdr>
                </w:div>
                <w:div w:id="243221668">
                  <w:marLeft w:val="0"/>
                  <w:marRight w:val="0"/>
                  <w:marTop w:val="0"/>
                  <w:marBottom w:val="0"/>
                  <w:divBdr>
                    <w:top w:val="none" w:sz="0" w:space="0" w:color="auto"/>
                    <w:left w:val="none" w:sz="0" w:space="0" w:color="auto"/>
                    <w:bottom w:val="none" w:sz="0" w:space="0" w:color="auto"/>
                    <w:right w:val="none" w:sz="0" w:space="0" w:color="auto"/>
                  </w:divBdr>
                </w:div>
                <w:div w:id="1959558736">
                  <w:marLeft w:val="0"/>
                  <w:marRight w:val="0"/>
                  <w:marTop w:val="0"/>
                  <w:marBottom w:val="0"/>
                  <w:divBdr>
                    <w:top w:val="none" w:sz="0" w:space="0" w:color="auto"/>
                    <w:left w:val="none" w:sz="0" w:space="0" w:color="auto"/>
                    <w:bottom w:val="none" w:sz="0" w:space="0" w:color="auto"/>
                    <w:right w:val="none" w:sz="0" w:space="0" w:color="auto"/>
                  </w:divBdr>
                </w:div>
                <w:div w:id="1966426250">
                  <w:marLeft w:val="0"/>
                  <w:marRight w:val="0"/>
                  <w:marTop w:val="0"/>
                  <w:marBottom w:val="0"/>
                  <w:divBdr>
                    <w:top w:val="none" w:sz="0" w:space="0" w:color="auto"/>
                    <w:left w:val="none" w:sz="0" w:space="0" w:color="auto"/>
                    <w:bottom w:val="none" w:sz="0" w:space="0" w:color="auto"/>
                    <w:right w:val="none" w:sz="0" w:space="0" w:color="auto"/>
                  </w:divBdr>
                </w:div>
                <w:div w:id="1972126704">
                  <w:marLeft w:val="0"/>
                  <w:marRight w:val="0"/>
                  <w:marTop w:val="0"/>
                  <w:marBottom w:val="0"/>
                  <w:divBdr>
                    <w:top w:val="none" w:sz="0" w:space="0" w:color="auto"/>
                    <w:left w:val="none" w:sz="0" w:space="0" w:color="auto"/>
                    <w:bottom w:val="none" w:sz="0" w:space="0" w:color="auto"/>
                    <w:right w:val="none" w:sz="0" w:space="0" w:color="auto"/>
                  </w:divBdr>
                </w:div>
                <w:div w:id="1701393114">
                  <w:marLeft w:val="0"/>
                  <w:marRight w:val="0"/>
                  <w:marTop w:val="0"/>
                  <w:marBottom w:val="0"/>
                  <w:divBdr>
                    <w:top w:val="none" w:sz="0" w:space="0" w:color="auto"/>
                    <w:left w:val="none" w:sz="0" w:space="0" w:color="auto"/>
                    <w:bottom w:val="none" w:sz="0" w:space="0" w:color="auto"/>
                    <w:right w:val="none" w:sz="0" w:space="0" w:color="auto"/>
                  </w:divBdr>
                </w:div>
                <w:div w:id="1991977039">
                  <w:marLeft w:val="0"/>
                  <w:marRight w:val="0"/>
                  <w:marTop w:val="0"/>
                  <w:marBottom w:val="0"/>
                  <w:divBdr>
                    <w:top w:val="none" w:sz="0" w:space="0" w:color="auto"/>
                    <w:left w:val="none" w:sz="0" w:space="0" w:color="auto"/>
                    <w:bottom w:val="none" w:sz="0" w:space="0" w:color="auto"/>
                    <w:right w:val="none" w:sz="0" w:space="0" w:color="auto"/>
                  </w:divBdr>
                </w:div>
                <w:div w:id="1625228507">
                  <w:marLeft w:val="0"/>
                  <w:marRight w:val="0"/>
                  <w:marTop w:val="0"/>
                  <w:marBottom w:val="0"/>
                  <w:divBdr>
                    <w:top w:val="none" w:sz="0" w:space="0" w:color="auto"/>
                    <w:left w:val="none" w:sz="0" w:space="0" w:color="auto"/>
                    <w:bottom w:val="none" w:sz="0" w:space="0" w:color="auto"/>
                    <w:right w:val="none" w:sz="0" w:space="0" w:color="auto"/>
                  </w:divBdr>
                </w:div>
                <w:div w:id="1358004002">
                  <w:marLeft w:val="0"/>
                  <w:marRight w:val="0"/>
                  <w:marTop w:val="0"/>
                  <w:marBottom w:val="0"/>
                  <w:divBdr>
                    <w:top w:val="none" w:sz="0" w:space="0" w:color="auto"/>
                    <w:left w:val="none" w:sz="0" w:space="0" w:color="auto"/>
                    <w:bottom w:val="none" w:sz="0" w:space="0" w:color="auto"/>
                    <w:right w:val="none" w:sz="0" w:space="0" w:color="auto"/>
                  </w:divBdr>
                </w:div>
                <w:div w:id="1691949074">
                  <w:marLeft w:val="0"/>
                  <w:marRight w:val="0"/>
                  <w:marTop w:val="0"/>
                  <w:marBottom w:val="0"/>
                  <w:divBdr>
                    <w:top w:val="none" w:sz="0" w:space="0" w:color="auto"/>
                    <w:left w:val="none" w:sz="0" w:space="0" w:color="auto"/>
                    <w:bottom w:val="none" w:sz="0" w:space="0" w:color="auto"/>
                    <w:right w:val="none" w:sz="0" w:space="0" w:color="auto"/>
                  </w:divBdr>
                </w:div>
                <w:div w:id="1761372888">
                  <w:marLeft w:val="0"/>
                  <w:marRight w:val="0"/>
                  <w:marTop w:val="0"/>
                  <w:marBottom w:val="0"/>
                  <w:divBdr>
                    <w:top w:val="none" w:sz="0" w:space="0" w:color="auto"/>
                    <w:left w:val="none" w:sz="0" w:space="0" w:color="auto"/>
                    <w:bottom w:val="none" w:sz="0" w:space="0" w:color="auto"/>
                    <w:right w:val="none" w:sz="0" w:space="0" w:color="auto"/>
                  </w:divBdr>
                </w:div>
                <w:div w:id="9188235">
                  <w:marLeft w:val="0"/>
                  <w:marRight w:val="0"/>
                  <w:marTop w:val="0"/>
                  <w:marBottom w:val="0"/>
                  <w:divBdr>
                    <w:top w:val="none" w:sz="0" w:space="0" w:color="auto"/>
                    <w:left w:val="none" w:sz="0" w:space="0" w:color="auto"/>
                    <w:bottom w:val="none" w:sz="0" w:space="0" w:color="auto"/>
                    <w:right w:val="none" w:sz="0" w:space="0" w:color="auto"/>
                  </w:divBdr>
                </w:div>
                <w:div w:id="1859274030">
                  <w:marLeft w:val="0"/>
                  <w:marRight w:val="0"/>
                  <w:marTop w:val="0"/>
                  <w:marBottom w:val="0"/>
                  <w:divBdr>
                    <w:top w:val="none" w:sz="0" w:space="0" w:color="auto"/>
                    <w:left w:val="none" w:sz="0" w:space="0" w:color="auto"/>
                    <w:bottom w:val="none" w:sz="0" w:space="0" w:color="auto"/>
                    <w:right w:val="none" w:sz="0" w:space="0" w:color="auto"/>
                  </w:divBdr>
                </w:div>
                <w:div w:id="29770685">
                  <w:marLeft w:val="0"/>
                  <w:marRight w:val="0"/>
                  <w:marTop w:val="0"/>
                  <w:marBottom w:val="0"/>
                  <w:divBdr>
                    <w:top w:val="none" w:sz="0" w:space="0" w:color="auto"/>
                    <w:left w:val="none" w:sz="0" w:space="0" w:color="auto"/>
                    <w:bottom w:val="none" w:sz="0" w:space="0" w:color="auto"/>
                    <w:right w:val="none" w:sz="0" w:space="0" w:color="auto"/>
                  </w:divBdr>
                </w:div>
                <w:div w:id="881215601">
                  <w:marLeft w:val="0"/>
                  <w:marRight w:val="0"/>
                  <w:marTop w:val="0"/>
                  <w:marBottom w:val="0"/>
                  <w:divBdr>
                    <w:top w:val="none" w:sz="0" w:space="0" w:color="auto"/>
                    <w:left w:val="none" w:sz="0" w:space="0" w:color="auto"/>
                    <w:bottom w:val="none" w:sz="0" w:space="0" w:color="auto"/>
                    <w:right w:val="none" w:sz="0" w:space="0" w:color="auto"/>
                  </w:divBdr>
                </w:div>
                <w:div w:id="1069500991">
                  <w:marLeft w:val="0"/>
                  <w:marRight w:val="0"/>
                  <w:marTop w:val="0"/>
                  <w:marBottom w:val="0"/>
                  <w:divBdr>
                    <w:top w:val="none" w:sz="0" w:space="0" w:color="auto"/>
                    <w:left w:val="none" w:sz="0" w:space="0" w:color="auto"/>
                    <w:bottom w:val="none" w:sz="0" w:space="0" w:color="auto"/>
                    <w:right w:val="none" w:sz="0" w:space="0" w:color="auto"/>
                  </w:divBdr>
                </w:div>
                <w:div w:id="1889605047">
                  <w:marLeft w:val="0"/>
                  <w:marRight w:val="0"/>
                  <w:marTop w:val="0"/>
                  <w:marBottom w:val="0"/>
                  <w:divBdr>
                    <w:top w:val="none" w:sz="0" w:space="0" w:color="auto"/>
                    <w:left w:val="none" w:sz="0" w:space="0" w:color="auto"/>
                    <w:bottom w:val="none" w:sz="0" w:space="0" w:color="auto"/>
                    <w:right w:val="none" w:sz="0" w:space="0" w:color="auto"/>
                  </w:divBdr>
                </w:div>
                <w:div w:id="441612941">
                  <w:marLeft w:val="0"/>
                  <w:marRight w:val="0"/>
                  <w:marTop w:val="0"/>
                  <w:marBottom w:val="0"/>
                  <w:divBdr>
                    <w:top w:val="none" w:sz="0" w:space="0" w:color="auto"/>
                    <w:left w:val="none" w:sz="0" w:space="0" w:color="auto"/>
                    <w:bottom w:val="none" w:sz="0" w:space="0" w:color="auto"/>
                    <w:right w:val="none" w:sz="0" w:space="0" w:color="auto"/>
                  </w:divBdr>
                </w:div>
                <w:div w:id="836044490">
                  <w:marLeft w:val="0"/>
                  <w:marRight w:val="0"/>
                  <w:marTop w:val="0"/>
                  <w:marBottom w:val="0"/>
                  <w:divBdr>
                    <w:top w:val="none" w:sz="0" w:space="0" w:color="auto"/>
                    <w:left w:val="none" w:sz="0" w:space="0" w:color="auto"/>
                    <w:bottom w:val="none" w:sz="0" w:space="0" w:color="auto"/>
                    <w:right w:val="none" w:sz="0" w:space="0" w:color="auto"/>
                  </w:divBdr>
                </w:div>
                <w:div w:id="1789271409">
                  <w:marLeft w:val="0"/>
                  <w:marRight w:val="0"/>
                  <w:marTop w:val="0"/>
                  <w:marBottom w:val="0"/>
                  <w:divBdr>
                    <w:top w:val="none" w:sz="0" w:space="0" w:color="auto"/>
                    <w:left w:val="none" w:sz="0" w:space="0" w:color="auto"/>
                    <w:bottom w:val="none" w:sz="0" w:space="0" w:color="auto"/>
                    <w:right w:val="none" w:sz="0" w:space="0" w:color="auto"/>
                  </w:divBdr>
                </w:div>
                <w:div w:id="87121226">
                  <w:marLeft w:val="0"/>
                  <w:marRight w:val="0"/>
                  <w:marTop w:val="0"/>
                  <w:marBottom w:val="0"/>
                  <w:divBdr>
                    <w:top w:val="none" w:sz="0" w:space="0" w:color="auto"/>
                    <w:left w:val="none" w:sz="0" w:space="0" w:color="auto"/>
                    <w:bottom w:val="none" w:sz="0" w:space="0" w:color="auto"/>
                    <w:right w:val="none" w:sz="0" w:space="0" w:color="auto"/>
                  </w:divBdr>
                </w:div>
                <w:div w:id="2134977309">
                  <w:marLeft w:val="0"/>
                  <w:marRight w:val="0"/>
                  <w:marTop w:val="0"/>
                  <w:marBottom w:val="0"/>
                  <w:divBdr>
                    <w:top w:val="none" w:sz="0" w:space="0" w:color="auto"/>
                    <w:left w:val="none" w:sz="0" w:space="0" w:color="auto"/>
                    <w:bottom w:val="none" w:sz="0" w:space="0" w:color="auto"/>
                    <w:right w:val="none" w:sz="0" w:space="0" w:color="auto"/>
                  </w:divBdr>
                </w:div>
                <w:div w:id="8804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56981">
      <w:bodyDiv w:val="1"/>
      <w:marLeft w:val="0"/>
      <w:marRight w:val="0"/>
      <w:marTop w:val="0"/>
      <w:marBottom w:val="0"/>
      <w:divBdr>
        <w:top w:val="none" w:sz="0" w:space="0" w:color="auto"/>
        <w:left w:val="none" w:sz="0" w:space="0" w:color="auto"/>
        <w:bottom w:val="none" w:sz="0" w:space="0" w:color="auto"/>
        <w:right w:val="none" w:sz="0" w:space="0" w:color="auto"/>
      </w:divBdr>
    </w:div>
    <w:div w:id="1564177318">
      <w:bodyDiv w:val="1"/>
      <w:marLeft w:val="0"/>
      <w:marRight w:val="0"/>
      <w:marTop w:val="0"/>
      <w:marBottom w:val="0"/>
      <w:divBdr>
        <w:top w:val="none" w:sz="0" w:space="0" w:color="auto"/>
        <w:left w:val="none" w:sz="0" w:space="0" w:color="auto"/>
        <w:bottom w:val="none" w:sz="0" w:space="0" w:color="auto"/>
        <w:right w:val="none" w:sz="0" w:space="0" w:color="auto"/>
      </w:divBdr>
    </w:div>
    <w:div w:id="1705053882">
      <w:bodyDiv w:val="1"/>
      <w:marLeft w:val="0"/>
      <w:marRight w:val="0"/>
      <w:marTop w:val="0"/>
      <w:marBottom w:val="0"/>
      <w:divBdr>
        <w:top w:val="none" w:sz="0" w:space="0" w:color="auto"/>
        <w:left w:val="none" w:sz="0" w:space="0" w:color="auto"/>
        <w:bottom w:val="none" w:sz="0" w:space="0" w:color="auto"/>
        <w:right w:val="none" w:sz="0" w:space="0" w:color="auto"/>
      </w:divBdr>
    </w:div>
    <w:div w:id="1721055679">
      <w:bodyDiv w:val="1"/>
      <w:marLeft w:val="0"/>
      <w:marRight w:val="0"/>
      <w:marTop w:val="0"/>
      <w:marBottom w:val="0"/>
      <w:divBdr>
        <w:top w:val="none" w:sz="0" w:space="0" w:color="auto"/>
        <w:left w:val="none" w:sz="0" w:space="0" w:color="auto"/>
        <w:bottom w:val="none" w:sz="0" w:space="0" w:color="auto"/>
        <w:right w:val="none" w:sz="0" w:space="0" w:color="auto"/>
      </w:divBdr>
    </w:div>
    <w:div w:id="1848516035">
      <w:bodyDiv w:val="1"/>
      <w:marLeft w:val="0"/>
      <w:marRight w:val="0"/>
      <w:marTop w:val="0"/>
      <w:marBottom w:val="0"/>
      <w:divBdr>
        <w:top w:val="none" w:sz="0" w:space="0" w:color="auto"/>
        <w:left w:val="none" w:sz="0" w:space="0" w:color="auto"/>
        <w:bottom w:val="none" w:sz="0" w:space="0" w:color="auto"/>
        <w:right w:val="none" w:sz="0" w:space="0" w:color="auto"/>
      </w:divBdr>
    </w:div>
    <w:div w:id="1859347309">
      <w:bodyDiv w:val="1"/>
      <w:marLeft w:val="0"/>
      <w:marRight w:val="0"/>
      <w:marTop w:val="0"/>
      <w:marBottom w:val="0"/>
      <w:divBdr>
        <w:top w:val="none" w:sz="0" w:space="0" w:color="auto"/>
        <w:left w:val="none" w:sz="0" w:space="0" w:color="auto"/>
        <w:bottom w:val="none" w:sz="0" w:space="0" w:color="auto"/>
        <w:right w:val="none" w:sz="0" w:space="0" w:color="auto"/>
      </w:divBdr>
      <w:divsChild>
        <w:div w:id="1331638979">
          <w:marLeft w:val="0"/>
          <w:marRight w:val="0"/>
          <w:marTop w:val="0"/>
          <w:marBottom w:val="0"/>
          <w:divBdr>
            <w:top w:val="none" w:sz="0" w:space="0" w:color="auto"/>
            <w:left w:val="none" w:sz="0" w:space="0" w:color="auto"/>
            <w:bottom w:val="none" w:sz="0" w:space="0" w:color="auto"/>
            <w:right w:val="none" w:sz="0" w:space="0" w:color="auto"/>
          </w:divBdr>
        </w:div>
        <w:div w:id="2127701304">
          <w:marLeft w:val="0"/>
          <w:marRight w:val="0"/>
          <w:marTop w:val="0"/>
          <w:marBottom w:val="0"/>
          <w:divBdr>
            <w:top w:val="none" w:sz="0" w:space="0" w:color="auto"/>
            <w:left w:val="none" w:sz="0" w:space="0" w:color="auto"/>
            <w:bottom w:val="none" w:sz="0" w:space="0" w:color="auto"/>
            <w:right w:val="none" w:sz="0" w:space="0" w:color="auto"/>
          </w:divBdr>
        </w:div>
        <w:div w:id="1989937572">
          <w:marLeft w:val="0"/>
          <w:marRight w:val="0"/>
          <w:marTop w:val="0"/>
          <w:marBottom w:val="0"/>
          <w:divBdr>
            <w:top w:val="none" w:sz="0" w:space="0" w:color="auto"/>
            <w:left w:val="none" w:sz="0" w:space="0" w:color="auto"/>
            <w:bottom w:val="none" w:sz="0" w:space="0" w:color="auto"/>
            <w:right w:val="none" w:sz="0" w:space="0" w:color="auto"/>
          </w:divBdr>
        </w:div>
        <w:div w:id="1874534221">
          <w:marLeft w:val="0"/>
          <w:marRight w:val="0"/>
          <w:marTop w:val="0"/>
          <w:marBottom w:val="0"/>
          <w:divBdr>
            <w:top w:val="none" w:sz="0" w:space="0" w:color="auto"/>
            <w:left w:val="none" w:sz="0" w:space="0" w:color="auto"/>
            <w:bottom w:val="none" w:sz="0" w:space="0" w:color="auto"/>
            <w:right w:val="none" w:sz="0" w:space="0" w:color="auto"/>
          </w:divBdr>
        </w:div>
        <w:div w:id="1878618391">
          <w:marLeft w:val="0"/>
          <w:marRight w:val="0"/>
          <w:marTop w:val="0"/>
          <w:marBottom w:val="0"/>
          <w:divBdr>
            <w:top w:val="none" w:sz="0" w:space="0" w:color="auto"/>
            <w:left w:val="none" w:sz="0" w:space="0" w:color="auto"/>
            <w:bottom w:val="none" w:sz="0" w:space="0" w:color="auto"/>
            <w:right w:val="none" w:sz="0" w:space="0" w:color="auto"/>
          </w:divBdr>
        </w:div>
        <w:div w:id="723991379">
          <w:marLeft w:val="0"/>
          <w:marRight w:val="0"/>
          <w:marTop w:val="0"/>
          <w:marBottom w:val="0"/>
          <w:divBdr>
            <w:top w:val="none" w:sz="0" w:space="0" w:color="auto"/>
            <w:left w:val="none" w:sz="0" w:space="0" w:color="auto"/>
            <w:bottom w:val="none" w:sz="0" w:space="0" w:color="auto"/>
            <w:right w:val="none" w:sz="0" w:space="0" w:color="auto"/>
          </w:divBdr>
        </w:div>
        <w:div w:id="174196965">
          <w:marLeft w:val="0"/>
          <w:marRight w:val="0"/>
          <w:marTop w:val="0"/>
          <w:marBottom w:val="0"/>
          <w:divBdr>
            <w:top w:val="none" w:sz="0" w:space="0" w:color="auto"/>
            <w:left w:val="none" w:sz="0" w:space="0" w:color="auto"/>
            <w:bottom w:val="none" w:sz="0" w:space="0" w:color="auto"/>
            <w:right w:val="none" w:sz="0" w:space="0" w:color="auto"/>
          </w:divBdr>
        </w:div>
        <w:div w:id="1023748288">
          <w:marLeft w:val="0"/>
          <w:marRight w:val="0"/>
          <w:marTop w:val="0"/>
          <w:marBottom w:val="0"/>
          <w:divBdr>
            <w:top w:val="none" w:sz="0" w:space="0" w:color="auto"/>
            <w:left w:val="none" w:sz="0" w:space="0" w:color="auto"/>
            <w:bottom w:val="none" w:sz="0" w:space="0" w:color="auto"/>
            <w:right w:val="none" w:sz="0" w:space="0" w:color="auto"/>
          </w:divBdr>
        </w:div>
        <w:div w:id="1674987957">
          <w:marLeft w:val="0"/>
          <w:marRight w:val="0"/>
          <w:marTop w:val="0"/>
          <w:marBottom w:val="0"/>
          <w:divBdr>
            <w:top w:val="none" w:sz="0" w:space="0" w:color="auto"/>
            <w:left w:val="none" w:sz="0" w:space="0" w:color="auto"/>
            <w:bottom w:val="none" w:sz="0" w:space="0" w:color="auto"/>
            <w:right w:val="none" w:sz="0" w:space="0" w:color="auto"/>
          </w:divBdr>
        </w:div>
        <w:div w:id="1245533761">
          <w:marLeft w:val="0"/>
          <w:marRight w:val="0"/>
          <w:marTop w:val="0"/>
          <w:marBottom w:val="0"/>
          <w:divBdr>
            <w:top w:val="none" w:sz="0" w:space="0" w:color="auto"/>
            <w:left w:val="none" w:sz="0" w:space="0" w:color="auto"/>
            <w:bottom w:val="none" w:sz="0" w:space="0" w:color="auto"/>
            <w:right w:val="none" w:sz="0" w:space="0" w:color="auto"/>
          </w:divBdr>
        </w:div>
        <w:div w:id="681323177">
          <w:marLeft w:val="0"/>
          <w:marRight w:val="0"/>
          <w:marTop w:val="0"/>
          <w:marBottom w:val="0"/>
          <w:divBdr>
            <w:top w:val="none" w:sz="0" w:space="0" w:color="auto"/>
            <w:left w:val="none" w:sz="0" w:space="0" w:color="auto"/>
            <w:bottom w:val="none" w:sz="0" w:space="0" w:color="auto"/>
            <w:right w:val="none" w:sz="0" w:space="0" w:color="auto"/>
          </w:divBdr>
        </w:div>
        <w:div w:id="660618754">
          <w:marLeft w:val="0"/>
          <w:marRight w:val="0"/>
          <w:marTop w:val="0"/>
          <w:marBottom w:val="0"/>
          <w:divBdr>
            <w:top w:val="none" w:sz="0" w:space="0" w:color="auto"/>
            <w:left w:val="none" w:sz="0" w:space="0" w:color="auto"/>
            <w:bottom w:val="none" w:sz="0" w:space="0" w:color="auto"/>
            <w:right w:val="none" w:sz="0" w:space="0" w:color="auto"/>
          </w:divBdr>
        </w:div>
        <w:div w:id="2035039349">
          <w:marLeft w:val="0"/>
          <w:marRight w:val="0"/>
          <w:marTop w:val="0"/>
          <w:marBottom w:val="0"/>
          <w:divBdr>
            <w:top w:val="none" w:sz="0" w:space="0" w:color="auto"/>
            <w:left w:val="none" w:sz="0" w:space="0" w:color="auto"/>
            <w:bottom w:val="none" w:sz="0" w:space="0" w:color="auto"/>
            <w:right w:val="none" w:sz="0" w:space="0" w:color="auto"/>
          </w:divBdr>
        </w:div>
        <w:div w:id="1873111449">
          <w:marLeft w:val="0"/>
          <w:marRight w:val="0"/>
          <w:marTop w:val="0"/>
          <w:marBottom w:val="0"/>
          <w:divBdr>
            <w:top w:val="none" w:sz="0" w:space="0" w:color="auto"/>
            <w:left w:val="none" w:sz="0" w:space="0" w:color="auto"/>
            <w:bottom w:val="none" w:sz="0" w:space="0" w:color="auto"/>
            <w:right w:val="none" w:sz="0" w:space="0" w:color="auto"/>
          </w:divBdr>
        </w:div>
        <w:div w:id="902835985">
          <w:marLeft w:val="0"/>
          <w:marRight w:val="0"/>
          <w:marTop w:val="0"/>
          <w:marBottom w:val="0"/>
          <w:divBdr>
            <w:top w:val="none" w:sz="0" w:space="0" w:color="auto"/>
            <w:left w:val="none" w:sz="0" w:space="0" w:color="auto"/>
            <w:bottom w:val="none" w:sz="0" w:space="0" w:color="auto"/>
            <w:right w:val="none" w:sz="0" w:space="0" w:color="auto"/>
          </w:divBdr>
        </w:div>
        <w:div w:id="721825380">
          <w:marLeft w:val="0"/>
          <w:marRight w:val="0"/>
          <w:marTop w:val="0"/>
          <w:marBottom w:val="0"/>
          <w:divBdr>
            <w:top w:val="none" w:sz="0" w:space="0" w:color="auto"/>
            <w:left w:val="none" w:sz="0" w:space="0" w:color="auto"/>
            <w:bottom w:val="none" w:sz="0" w:space="0" w:color="auto"/>
            <w:right w:val="none" w:sz="0" w:space="0" w:color="auto"/>
          </w:divBdr>
        </w:div>
        <w:div w:id="1490973697">
          <w:marLeft w:val="0"/>
          <w:marRight w:val="0"/>
          <w:marTop w:val="0"/>
          <w:marBottom w:val="0"/>
          <w:divBdr>
            <w:top w:val="none" w:sz="0" w:space="0" w:color="auto"/>
            <w:left w:val="none" w:sz="0" w:space="0" w:color="auto"/>
            <w:bottom w:val="none" w:sz="0" w:space="0" w:color="auto"/>
            <w:right w:val="none" w:sz="0" w:space="0" w:color="auto"/>
          </w:divBdr>
        </w:div>
        <w:div w:id="2143578520">
          <w:marLeft w:val="0"/>
          <w:marRight w:val="0"/>
          <w:marTop w:val="0"/>
          <w:marBottom w:val="0"/>
          <w:divBdr>
            <w:top w:val="none" w:sz="0" w:space="0" w:color="auto"/>
            <w:left w:val="none" w:sz="0" w:space="0" w:color="auto"/>
            <w:bottom w:val="none" w:sz="0" w:space="0" w:color="auto"/>
            <w:right w:val="none" w:sz="0" w:space="0" w:color="auto"/>
          </w:divBdr>
        </w:div>
        <w:div w:id="34547347">
          <w:marLeft w:val="0"/>
          <w:marRight w:val="0"/>
          <w:marTop w:val="0"/>
          <w:marBottom w:val="0"/>
          <w:divBdr>
            <w:top w:val="none" w:sz="0" w:space="0" w:color="auto"/>
            <w:left w:val="none" w:sz="0" w:space="0" w:color="auto"/>
            <w:bottom w:val="none" w:sz="0" w:space="0" w:color="auto"/>
            <w:right w:val="none" w:sz="0" w:space="0" w:color="auto"/>
          </w:divBdr>
        </w:div>
        <w:div w:id="1582521417">
          <w:marLeft w:val="0"/>
          <w:marRight w:val="0"/>
          <w:marTop w:val="0"/>
          <w:marBottom w:val="0"/>
          <w:divBdr>
            <w:top w:val="none" w:sz="0" w:space="0" w:color="auto"/>
            <w:left w:val="none" w:sz="0" w:space="0" w:color="auto"/>
            <w:bottom w:val="none" w:sz="0" w:space="0" w:color="auto"/>
            <w:right w:val="none" w:sz="0" w:space="0" w:color="auto"/>
          </w:divBdr>
        </w:div>
        <w:div w:id="2075932295">
          <w:marLeft w:val="0"/>
          <w:marRight w:val="0"/>
          <w:marTop w:val="0"/>
          <w:marBottom w:val="0"/>
          <w:divBdr>
            <w:top w:val="none" w:sz="0" w:space="0" w:color="auto"/>
            <w:left w:val="none" w:sz="0" w:space="0" w:color="auto"/>
            <w:bottom w:val="none" w:sz="0" w:space="0" w:color="auto"/>
            <w:right w:val="none" w:sz="0" w:space="0" w:color="auto"/>
          </w:divBdr>
        </w:div>
        <w:div w:id="1747798408">
          <w:marLeft w:val="0"/>
          <w:marRight w:val="0"/>
          <w:marTop w:val="0"/>
          <w:marBottom w:val="0"/>
          <w:divBdr>
            <w:top w:val="none" w:sz="0" w:space="0" w:color="auto"/>
            <w:left w:val="none" w:sz="0" w:space="0" w:color="auto"/>
            <w:bottom w:val="none" w:sz="0" w:space="0" w:color="auto"/>
            <w:right w:val="none" w:sz="0" w:space="0" w:color="auto"/>
          </w:divBdr>
        </w:div>
        <w:div w:id="229729869">
          <w:marLeft w:val="0"/>
          <w:marRight w:val="0"/>
          <w:marTop w:val="0"/>
          <w:marBottom w:val="0"/>
          <w:divBdr>
            <w:top w:val="none" w:sz="0" w:space="0" w:color="auto"/>
            <w:left w:val="none" w:sz="0" w:space="0" w:color="auto"/>
            <w:bottom w:val="none" w:sz="0" w:space="0" w:color="auto"/>
            <w:right w:val="none" w:sz="0" w:space="0" w:color="auto"/>
          </w:divBdr>
        </w:div>
        <w:div w:id="1182891080">
          <w:marLeft w:val="0"/>
          <w:marRight w:val="0"/>
          <w:marTop w:val="0"/>
          <w:marBottom w:val="0"/>
          <w:divBdr>
            <w:top w:val="none" w:sz="0" w:space="0" w:color="auto"/>
            <w:left w:val="none" w:sz="0" w:space="0" w:color="auto"/>
            <w:bottom w:val="none" w:sz="0" w:space="0" w:color="auto"/>
            <w:right w:val="none" w:sz="0" w:space="0" w:color="auto"/>
          </w:divBdr>
        </w:div>
        <w:div w:id="207449028">
          <w:marLeft w:val="0"/>
          <w:marRight w:val="0"/>
          <w:marTop w:val="0"/>
          <w:marBottom w:val="0"/>
          <w:divBdr>
            <w:top w:val="none" w:sz="0" w:space="0" w:color="auto"/>
            <w:left w:val="none" w:sz="0" w:space="0" w:color="auto"/>
            <w:bottom w:val="none" w:sz="0" w:space="0" w:color="auto"/>
            <w:right w:val="none" w:sz="0" w:space="0" w:color="auto"/>
          </w:divBdr>
        </w:div>
        <w:div w:id="1511488899">
          <w:marLeft w:val="0"/>
          <w:marRight w:val="0"/>
          <w:marTop w:val="0"/>
          <w:marBottom w:val="0"/>
          <w:divBdr>
            <w:top w:val="none" w:sz="0" w:space="0" w:color="auto"/>
            <w:left w:val="none" w:sz="0" w:space="0" w:color="auto"/>
            <w:bottom w:val="none" w:sz="0" w:space="0" w:color="auto"/>
            <w:right w:val="none" w:sz="0" w:space="0" w:color="auto"/>
          </w:divBdr>
        </w:div>
        <w:div w:id="844318255">
          <w:marLeft w:val="0"/>
          <w:marRight w:val="0"/>
          <w:marTop w:val="0"/>
          <w:marBottom w:val="0"/>
          <w:divBdr>
            <w:top w:val="none" w:sz="0" w:space="0" w:color="auto"/>
            <w:left w:val="none" w:sz="0" w:space="0" w:color="auto"/>
            <w:bottom w:val="none" w:sz="0" w:space="0" w:color="auto"/>
            <w:right w:val="none" w:sz="0" w:space="0" w:color="auto"/>
          </w:divBdr>
        </w:div>
        <w:div w:id="445544448">
          <w:marLeft w:val="0"/>
          <w:marRight w:val="0"/>
          <w:marTop w:val="0"/>
          <w:marBottom w:val="0"/>
          <w:divBdr>
            <w:top w:val="none" w:sz="0" w:space="0" w:color="auto"/>
            <w:left w:val="none" w:sz="0" w:space="0" w:color="auto"/>
            <w:bottom w:val="none" w:sz="0" w:space="0" w:color="auto"/>
            <w:right w:val="none" w:sz="0" w:space="0" w:color="auto"/>
          </w:divBdr>
        </w:div>
        <w:div w:id="958492235">
          <w:marLeft w:val="0"/>
          <w:marRight w:val="0"/>
          <w:marTop w:val="0"/>
          <w:marBottom w:val="0"/>
          <w:divBdr>
            <w:top w:val="none" w:sz="0" w:space="0" w:color="auto"/>
            <w:left w:val="none" w:sz="0" w:space="0" w:color="auto"/>
            <w:bottom w:val="none" w:sz="0" w:space="0" w:color="auto"/>
            <w:right w:val="none" w:sz="0" w:space="0" w:color="auto"/>
          </w:divBdr>
        </w:div>
      </w:divsChild>
    </w:div>
    <w:div w:id="19020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8B340F4A4B574A9F2A70AD991F4C19" ma:contentTypeVersion="13" ma:contentTypeDescription="Een nieuw document maken." ma:contentTypeScope="" ma:versionID="bf166566366bff1127c330bbf922d854">
  <xsd:schema xmlns:xsd="http://www.w3.org/2001/XMLSchema" xmlns:xs="http://www.w3.org/2001/XMLSchema" xmlns:p="http://schemas.microsoft.com/office/2006/metadata/properties" xmlns:ns2="323e9243-b5a8-4900-9b55-4059abf6bd5a" xmlns:ns3="eae808fe-ab71-45fc-9cc9-ae589d74f27c" targetNamespace="http://schemas.microsoft.com/office/2006/metadata/properties" ma:root="true" ma:fieldsID="478949830e66c8754a81de7d3b31a2da" ns2:_="" ns3:_="">
    <xsd:import namespace="323e9243-b5a8-4900-9b55-4059abf6bd5a"/>
    <xsd:import namespace="eae808fe-ab71-45fc-9cc9-ae589d74f27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9243-b5a8-4900-9b55-4059abf6b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e808fe-ab71-45fc-9cc9-ae589d74f27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d69789de-bd68-49e5-8b5f-8c7e0abf6478}" ma:internalName="TaxCatchAll" ma:showField="CatchAllData" ma:web="eae808fe-ab71-45fc-9cc9-ae589d74f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3e9243-b5a8-4900-9b55-4059abf6bd5a">
      <Terms xmlns="http://schemas.microsoft.com/office/infopath/2007/PartnerControls"/>
    </lcf76f155ced4ddcb4097134ff3c332f>
    <TaxCatchAll xmlns="eae808fe-ab71-45fc-9cc9-ae589d74f27c" xsi:nil="true"/>
  </documentManagement>
</p:properties>
</file>

<file path=customXml/itemProps1.xml><?xml version="1.0" encoding="utf-8"?>
<ds:datastoreItem xmlns:ds="http://schemas.openxmlformats.org/officeDocument/2006/customXml" ds:itemID="{E73D8102-9BAA-4C17-882D-C37BB0CCCA47}">
  <ds:schemaRefs>
    <ds:schemaRef ds:uri="http://schemas.openxmlformats.org/officeDocument/2006/bibliography"/>
  </ds:schemaRefs>
</ds:datastoreItem>
</file>

<file path=customXml/itemProps2.xml><?xml version="1.0" encoding="utf-8"?>
<ds:datastoreItem xmlns:ds="http://schemas.openxmlformats.org/officeDocument/2006/customXml" ds:itemID="{3A4408E3-9356-4751-82C1-FD944F8E6CF3}">
  <ds:schemaRefs>
    <ds:schemaRef ds:uri="http://schemas.microsoft.com/sharepoint/v3/contenttype/forms"/>
  </ds:schemaRefs>
</ds:datastoreItem>
</file>

<file path=customXml/itemProps3.xml><?xml version="1.0" encoding="utf-8"?>
<ds:datastoreItem xmlns:ds="http://schemas.openxmlformats.org/officeDocument/2006/customXml" ds:itemID="{CA8D8E8A-04F7-49D6-A98D-4B053853B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3e9243-b5a8-4900-9b55-4059abf6bd5a"/>
    <ds:schemaRef ds:uri="eae808fe-ab71-45fc-9cc9-ae589d74f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6C294F-DCCA-4E71-B01C-97AE8BFD2AEB}">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purl.org/dc/terms/"/>
    <ds:schemaRef ds:uri="00eb0f3d-aff7-4f06-a372-bf7530b80028"/>
    <ds:schemaRef ds:uri="http://www.w3.org/XML/1998/namespace"/>
    <ds:schemaRef ds:uri="c523f86e-31cc-4cd2-9aef-fab2b4dedadc"/>
    <ds:schemaRef ds:uri="e8552382-3470-440c-ba11-62d2ddfe25d6"/>
    <ds:schemaRef ds:uri="323e9243-b5a8-4900-9b55-4059abf6bd5a"/>
    <ds:schemaRef ds:uri="eae808fe-ab71-45fc-9cc9-ae589d74f27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1267</Words>
  <Characters>6969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Boor</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Loes Koolhof</dc:creator>
  <cp:keywords/>
  <dc:description/>
  <cp:lastModifiedBy>Bas Hermans</cp:lastModifiedBy>
  <cp:revision>14</cp:revision>
  <cp:lastPrinted>2020-01-08T08:58:00Z</cp:lastPrinted>
  <dcterms:created xsi:type="dcterms:W3CDTF">2022-02-15T13:23:00Z</dcterms:created>
  <dcterms:modified xsi:type="dcterms:W3CDTF">2023-10-02T13:21:00Z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0x0101003C8B340F4A4B574A9F2A70AD991F4C19</vt:lpwstr>
  </property>
  <property fmtid="{D5CDD505-2E9C-101B-9397-08002B2CF9AE}" pid="3" name="Order">
    <vt:r8>962000</vt:r8>
  </property>
</Properties>
</file>