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ED7AB" w14:textId="3AF8A4AE" w:rsidR="000B4E9F" w:rsidRDefault="000B4E9F">
      <w:r>
        <w:t>Bijlage Functiebeschrijvingen perceel 1, 2 en 3</w:t>
      </w:r>
    </w:p>
    <w:p w14:paraId="654EA5E7" w14:textId="77777777" w:rsidR="000B4E9F" w:rsidRDefault="000B4E9F"/>
    <w:p w14:paraId="4CC4AD3B" w14:textId="4853FE7B" w:rsidR="00CB1211" w:rsidRDefault="00CB1211">
      <w:r>
        <w:t>PERCEEL 1</w:t>
      </w:r>
    </w:p>
    <w:p w14:paraId="59568CDF" w14:textId="77777777" w:rsidR="00CB1211" w:rsidRDefault="00CB1211"/>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3375"/>
      </w:tblGrid>
      <w:tr w:rsidR="00CB1211" w:rsidRPr="00097193" w14:paraId="769D9118" w14:textId="77777777" w:rsidTr="0057501F">
        <w:trPr>
          <w:trHeight w:val="130"/>
        </w:trPr>
        <w:tc>
          <w:tcPr>
            <w:tcW w:w="2341" w:type="dxa"/>
          </w:tcPr>
          <w:p w14:paraId="10C02771" w14:textId="77777777" w:rsidR="00CB1211" w:rsidRPr="00097193" w:rsidRDefault="00CB1211" w:rsidP="0057501F">
            <w:pPr>
              <w:spacing w:line="276" w:lineRule="auto"/>
              <w:rPr>
                <w:rFonts w:asciiTheme="minorHAnsi" w:hAnsiTheme="minorHAnsi" w:cstheme="minorHAnsi"/>
                <w:sz w:val="20"/>
                <w:szCs w:val="20"/>
              </w:rPr>
            </w:pPr>
            <w:r w:rsidRPr="00097193">
              <w:rPr>
                <w:rFonts w:asciiTheme="minorHAnsi" w:hAnsiTheme="minorHAnsi" w:cstheme="minorHAnsi"/>
                <w:sz w:val="20"/>
                <w:szCs w:val="20"/>
              </w:rPr>
              <w:t>Functienaam:</w:t>
            </w:r>
            <w:r w:rsidRPr="00097193">
              <w:rPr>
                <w:rFonts w:asciiTheme="minorHAnsi" w:hAnsiTheme="minorHAnsi" w:cstheme="minorHAnsi"/>
                <w:sz w:val="20"/>
                <w:szCs w:val="20"/>
              </w:rPr>
              <w:tab/>
            </w:r>
          </w:p>
        </w:tc>
        <w:tc>
          <w:tcPr>
            <w:tcW w:w="3375" w:type="dxa"/>
          </w:tcPr>
          <w:p w14:paraId="36B5C6EF" w14:textId="77777777" w:rsidR="00CB1211" w:rsidRPr="00097193" w:rsidRDefault="00CB1211" w:rsidP="0057501F">
            <w:pPr>
              <w:spacing w:line="276" w:lineRule="auto"/>
              <w:rPr>
                <w:rFonts w:asciiTheme="minorHAnsi" w:hAnsiTheme="minorHAnsi" w:cstheme="minorHAnsi"/>
                <w:color w:val="FFC000" w:themeColor="accent4"/>
                <w:sz w:val="20"/>
                <w:szCs w:val="20"/>
              </w:rPr>
            </w:pPr>
            <w:r w:rsidRPr="00097193">
              <w:rPr>
                <w:rFonts w:asciiTheme="minorHAnsi" w:hAnsiTheme="minorHAnsi" w:cstheme="minorHAnsi"/>
                <w:sz w:val="20"/>
                <w:szCs w:val="20"/>
              </w:rPr>
              <w:t xml:space="preserve">Klantmanager </w:t>
            </w:r>
          </w:p>
        </w:tc>
      </w:tr>
      <w:tr w:rsidR="00CB1211" w:rsidRPr="00097193" w14:paraId="458B4250" w14:textId="77777777" w:rsidTr="0057501F">
        <w:trPr>
          <w:trHeight w:val="139"/>
        </w:trPr>
        <w:tc>
          <w:tcPr>
            <w:tcW w:w="2341" w:type="dxa"/>
          </w:tcPr>
          <w:p w14:paraId="15D4307F" w14:textId="77777777" w:rsidR="00CB1211" w:rsidRPr="00097193" w:rsidRDefault="00CB1211" w:rsidP="0057501F">
            <w:pPr>
              <w:spacing w:line="276" w:lineRule="auto"/>
              <w:rPr>
                <w:rFonts w:asciiTheme="minorHAnsi" w:hAnsiTheme="minorHAnsi" w:cstheme="minorHAnsi"/>
                <w:sz w:val="20"/>
                <w:szCs w:val="20"/>
              </w:rPr>
            </w:pPr>
            <w:r w:rsidRPr="00097193">
              <w:rPr>
                <w:rFonts w:asciiTheme="minorHAnsi" w:hAnsiTheme="minorHAnsi" w:cstheme="minorHAnsi"/>
                <w:sz w:val="20"/>
                <w:szCs w:val="20"/>
                <w:lang w:val="nl"/>
              </w:rPr>
              <w:t>Functiegroep:</w:t>
            </w:r>
          </w:p>
        </w:tc>
        <w:tc>
          <w:tcPr>
            <w:tcW w:w="3375" w:type="dxa"/>
          </w:tcPr>
          <w:p w14:paraId="08552579" w14:textId="77777777" w:rsidR="00CB1211" w:rsidRPr="00097193" w:rsidRDefault="00CB1211" w:rsidP="0057501F">
            <w:pPr>
              <w:spacing w:line="276" w:lineRule="auto"/>
              <w:rPr>
                <w:rFonts w:asciiTheme="minorHAnsi" w:hAnsiTheme="minorHAnsi" w:cstheme="minorHAnsi"/>
                <w:sz w:val="20"/>
                <w:szCs w:val="20"/>
              </w:rPr>
            </w:pPr>
            <w:r w:rsidRPr="00097193">
              <w:rPr>
                <w:rFonts w:asciiTheme="minorHAnsi" w:hAnsiTheme="minorHAnsi" w:cstheme="minorHAnsi"/>
                <w:sz w:val="20"/>
                <w:szCs w:val="20"/>
              </w:rPr>
              <w:t>C3</w:t>
            </w:r>
          </w:p>
        </w:tc>
      </w:tr>
      <w:tr w:rsidR="00CB1211" w:rsidRPr="00097193" w14:paraId="0D04189F" w14:textId="77777777" w:rsidTr="0057501F">
        <w:trPr>
          <w:trHeight w:val="301"/>
        </w:trPr>
        <w:tc>
          <w:tcPr>
            <w:tcW w:w="2341" w:type="dxa"/>
          </w:tcPr>
          <w:p w14:paraId="0A7BC91D" w14:textId="77777777" w:rsidR="00CB1211" w:rsidRPr="00097193" w:rsidRDefault="00CB1211" w:rsidP="0057501F">
            <w:pPr>
              <w:spacing w:line="276" w:lineRule="auto"/>
              <w:rPr>
                <w:rFonts w:asciiTheme="minorHAnsi" w:hAnsiTheme="minorHAnsi" w:cstheme="minorHAnsi"/>
                <w:sz w:val="20"/>
                <w:szCs w:val="20"/>
              </w:rPr>
            </w:pPr>
            <w:r w:rsidRPr="00097193">
              <w:rPr>
                <w:rFonts w:asciiTheme="minorHAnsi" w:hAnsiTheme="minorHAnsi" w:cstheme="minorHAnsi"/>
                <w:sz w:val="20"/>
                <w:szCs w:val="20"/>
              </w:rPr>
              <w:t>Schaal:</w:t>
            </w:r>
          </w:p>
        </w:tc>
        <w:tc>
          <w:tcPr>
            <w:tcW w:w="3375" w:type="dxa"/>
          </w:tcPr>
          <w:p w14:paraId="49DF0D0A" w14:textId="77777777" w:rsidR="00CB1211" w:rsidRPr="00097193" w:rsidRDefault="00CB1211" w:rsidP="0057501F">
            <w:pPr>
              <w:spacing w:line="276" w:lineRule="auto"/>
              <w:rPr>
                <w:rFonts w:asciiTheme="minorHAnsi" w:hAnsiTheme="minorHAnsi" w:cstheme="minorHAnsi"/>
                <w:sz w:val="20"/>
                <w:szCs w:val="20"/>
              </w:rPr>
            </w:pPr>
            <w:r w:rsidRPr="00097193">
              <w:rPr>
                <w:rFonts w:asciiTheme="minorHAnsi" w:hAnsiTheme="minorHAnsi" w:cstheme="minorHAnsi"/>
                <w:sz w:val="20"/>
                <w:szCs w:val="20"/>
              </w:rPr>
              <w:t>9</w:t>
            </w:r>
          </w:p>
        </w:tc>
      </w:tr>
    </w:tbl>
    <w:p w14:paraId="71313305" w14:textId="77777777" w:rsidR="00CB1211" w:rsidRPr="00097193" w:rsidRDefault="00CB1211" w:rsidP="00CB1211">
      <w:pPr>
        <w:spacing w:line="276" w:lineRule="auto"/>
        <w:rPr>
          <w:rFonts w:asciiTheme="minorHAnsi" w:hAnsiTheme="minorHAnsi" w:cstheme="minorHAnsi"/>
          <w:sz w:val="20"/>
          <w:szCs w:val="20"/>
        </w:rPr>
      </w:pPr>
    </w:p>
    <w:p w14:paraId="077F4DEA" w14:textId="77777777" w:rsidR="00CB1211" w:rsidRPr="00097193" w:rsidRDefault="00CB1211" w:rsidP="00CB1211">
      <w:pPr>
        <w:pBdr>
          <w:bottom w:val="single" w:sz="4" w:space="1" w:color="auto"/>
          <w:bar w:val="single" w:sz="4" w:color="auto"/>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Doel van de functie</w:t>
      </w:r>
    </w:p>
    <w:p w14:paraId="39DCD0AA" w14:textId="77777777" w:rsidR="00CB1211" w:rsidRPr="00097193" w:rsidRDefault="00CB1211" w:rsidP="00CB1211">
      <w:pPr>
        <w:spacing w:line="276" w:lineRule="auto"/>
        <w:ind w:right="160"/>
        <w:rPr>
          <w:rFonts w:asciiTheme="minorHAnsi" w:hAnsiTheme="minorHAnsi" w:cstheme="minorHAnsi"/>
          <w:sz w:val="20"/>
          <w:szCs w:val="20"/>
        </w:rPr>
      </w:pP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iss</w:t>
      </w:r>
      <w:r w:rsidRPr="00097193">
        <w:rPr>
          <w:rFonts w:asciiTheme="minorHAnsi" w:hAnsiTheme="minorHAnsi" w:cstheme="minorHAnsi"/>
          <w:b w:val="0"/>
          <w:bCs/>
          <w:i w:val="0"/>
          <w:iCs/>
          <w:spacing w:val="-3"/>
          <w:sz w:val="20"/>
          <w:szCs w:val="20"/>
        </w:rPr>
        <w:t>i</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w:t>
      </w:r>
      <w:r w:rsidRPr="00097193">
        <w:rPr>
          <w:rFonts w:asciiTheme="minorHAnsi" w:hAnsiTheme="minorHAnsi" w:cstheme="minorHAnsi"/>
          <w:b w:val="0"/>
          <w:bCs/>
          <w:i w:val="0"/>
          <w:iCs/>
          <w:spacing w:val="-1"/>
          <w:sz w:val="20"/>
          <w:szCs w:val="20"/>
        </w:rPr>
        <w:t xml:space="preserve"> Werk, Inkomen &amp; Zorg is</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pacing w:val="-2"/>
          <w:sz w:val="20"/>
          <w:szCs w:val="20"/>
        </w:rPr>
        <w:t>e</w:t>
      </w:r>
      <w:r w:rsidRPr="00097193">
        <w:rPr>
          <w:rFonts w:asciiTheme="minorHAnsi" w:hAnsiTheme="minorHAnsi" w:cstheme="minorHAnsi"/>
          <w:b w:val="0"/>
          <w:bCs/>
          <w:i w:val="0"/>
          <w:iCs/>
          <w:sz w:val="20"/>
          <w:szCs w:val="20"/>
        </w:rPr>
        <w:t>t</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rk</w:t>
      </w:r>
      <w:r w:rsidRPr="00097193">
        <w:rPr>
          <w:rFonts w:asciiTheme="minorHAnsi" w:hAnsiTheme="minorHAnsi" w:cstheme="minorHAnsi"/>
          <w:b w:val="0"/>
          <w:bCs/>
          <w:i w:val="0"/>
          <w:iCs/>
          <w:spacing w:val="-1"/>
          <w:sz w:val="20"/>
          <w:szCs w:val="20"/>
        </w:rPr>
        <w:t>om</w:t>
      </w:r>
      <w:r w:rsidRPr="00097193">
        <w:rPr>
          <w:rFonts w:asciiTheme="minorHAnsi" w:hAnsiTheme="minorHAnsi" w:cstheme="minorHAnsi"/>
          <w:b w:val="0"/>
          <w:bCs/>
          <w:i w:val="0"/>
          <w:iCs/>
          <w:sz w:val="20"/>
          <w:szCs w:val="20"/>
        </w:rPr>
        <w:t xml:space="preserve">en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 la</w:t>
      </w:r>
      <w:r w:rsidRPr="00097193">
        <w:rPr>
          <w:rFonts w:asciiTheme="minorHAnsi" w:hAnsiTheme="minorHAnsi" w:cstheme="minorHAnsi"/>
          <w:b w:val="0"/>
          <w:bCs/>
          <w:i w:val="0"/>
          <w:iCs/>
          <w:spacing w:val="-1"/>
          <w:sz w:val="20"/>
          <w:szCs w:val="20"/>
        </w:rPr>
        <w:t>ng</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u</w:t>
      </w:r>
      <w:r w:rsidRPr="00097193">
        <w:rPr>
          <w:rFonts w:asciiTheme="minorHAnsi" w:hAnsiTheme="minorHAnsi" w:cstheme="minorHAnsi"/>
          <w:b w:val="0"/>
          <w:bCs/>
          <w:i w:val="0"/>
          <w:iCs/>
          <w:sz w:val="20"/>
          <w:szCs w:val="20"/>
        </w:rPr>
        <w:t>itk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ri</w:t>
      </w:r>
      <w:r w:rsidRPr="00097193">
        <w:rPr>
          <w:rFonts w:asciiTheme="minorHAnsi" w:hAnsiTheme="minorHAnsi" w:cstheme="minorHAnsi"/>
          <w:b w:val="0"/>
          <w:bCs/>
          <w:i w:val="0"/>
          <w:iCs/>
          <w:spacing w:val="-1"/>
          <w:sz w:val="20"/>
          <w:szCs w:val="20"/>
        </w:rPr>
        <w:t>ng</w:t>
      </w:r>
      <w:r w:rsidRPr="00097193">
        <w:rPr>
          <w:rFonts w:asciiTheme="minorHAnsi" w:hAnsiTheme="minorHAnsi" w:cstheme="minorHAnsi"/>
          <w:b w:val="0"/>
          <w:bCs/>
          <w:i w:val="0"/>
          <w:iCs/>
          <w:sz w:val="20"/>
          <w:szCs w:val="20"/>
        </w:rPr>
        <w:t>saf</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a</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pacing w:val="-2"/>
          <w:sz w:val="20"/>
          <w:szCs w:val="20"/>
        </w:rPr>
        <w:t>k</w:t>
      </w:r>
      <w:r w:rsidRPr="00097193">
        <w:rPr>
          <w:rFonts w:asciiTheme="minorHAnsi" w:hAnsiTheme="minorHAnsi" w:cstheme="minorHAnsi"/>
          <w:b w:val="0"/>
          <w:bCs/>
          <w:i w:val="0"/>
          <w:iCs/>
          <w:sz w:val="20"/>
          <w:szCs w:val="20"/>
        </w:rPr>
        <w:t>elij</w:t>
      </w:r>
      <w:r w:rsidRPr="00097193">
        <w:rPr>
          <w:rFonts w:asciiTheme="minorHAnsi" w:hAnsiTheme="minorHAnsi" w:cstheme="minorHAnsi"/>
          <w:b w:val="0"/>
          <w:bCs/>
          <w:i w:val="0"/>
          <w:iCs/>
          <w:spacing w:val="-2"/>
          <w:sz w:val="20"/>
          <w:szCs w:val="20"/>
        </w:rPr>
        <w:t>k</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ei</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 be</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r</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 xml:space="preserve">en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3"/>
          <w:sz w:val="20"/>
          <w:szCs w:val="20"/>
        </w:rPr>
        <w:t>z</w:t>
      </w:r>
      <w:r w:rsidRPr="00097193">
        <w:rPr>
          <w:rFonts w:asciiTheme="minorHAnsi" w:hAnsiTheme="minorHAnsi" w:cstheme="minorHAnsi"/>
          <w:b w:val="0"/>
          <w:bCs/>
          <w:i w:val="0"/>
          <w:iCs/>
          <w:sz w:val="20"/>
          <w:szCs w:val="20"/>
        </w:rPr>
        <w:t>elf</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ed</w:t>
      </w:r>
      <w:r w:rsidRPr="00097193">
        <w:rPr>
          <w:rFonts w:asciiTheme="minorHAnsi" w:hAnsiTheme="minorHAnsi" w:cstheme="minorHAnsi"/>
          <w:b w:val="0"/>
          <w:bCs/>
          <w:i w:val="0"/>
          <w:iCs/>
          <w:spacing w:val="-1"/>
          <w:sz w:val="20"/>
          <w:szCs w:val="20"/>
        </w:rPr>
        <w:t>z</w:t>
      </w:r>
      <w:r w:rsidRPr="00097193">
        <w:rPr>
          <w:rFonts w:asciiTheme="minorHAnsi" w:hAnsiTheme="minorHAnsi" w:cstheme="minorHAnsi"/>
          <w:b w:val="0"/>
          <w:bCs/>
          <w:i w:val="0"/>
          <w:iCs/>
          <w:sz w:val="20"/>
          <w:szCs w:val="20"/>
        </w:rPr>
        <w:t>aa</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eid</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z w:val="20"/>
          <w:szCs w:val="20"/>
        </w:rPr>
        <w:t>en p</w:t>
      </w:r>
      <w:r w:rsidRPr="00097193">
        <w:rPr>
          <w:rFonts w:asciiTheme="minorHAnsi" w:hAnsiTheme="minorHAnsi" w:cstheme="minorHAnsi"/>
          <w:b w:val="0"/>
          <w:bCs/>
          <w:i w:val="0"/>
          <w:iCs/>
          <w:spacing w:val="-1"/>
          <w:sz w:val="20"/>
          <w:szCs w:val="20"/>
        </w:rPr>
        <w:t>a</w:t>
      </w:r>
      <w:r w:rsidRPr="00097193">
        <w:rPr>
          <w:rFonts w:asciiTheme="minorHAnsi" w:hAnsiTheme="minorHAnsi" w:cstheme="minorHAnsi"/>
          <w:b w:val="0"/>
          <w:bCs/>
          <w:i w:val="0"/>
          <w:iCs/>
          <w:sz w:val="20"/>
          <w:szCs w:val="20"/>
        </w:rPr>
        <w:t>rtici</w:t>
      </w:r>
      <w:r w:rsidRPr="00097193">
        <w:rPr>
          <w:rFonts w:asciiTheme="minorHAnsi" w:hAnsiTheme="minorHAnsi" w:cstheme="minorHAnsi"/>
          <w:b w:val="0"/>
          <w:bCs/>
          <w:i w:val="0"/>
          <w:iCs/>
          <w:spacing w:val="-1"/>
          <w:sz w:val="20"/>
          <w:szCs w:val="20"/>
        </w:rPr>
        <w:t>p</w:t>
      </w:r>
      <w:r w:rsidRPr="00097193">
        <w:rPr>
          <w:rFonts w:asciiTheme="minorHAnsi" w:hAnsiTheme="minorHAnsi" w:cstheme="minorHAnsi"/>
          <w:b w:val="0"/>
          <w:bCs/>
          <w:i w:val="0"/>
          <w:iCs/>
          <w:sz w:val="20"/>
          <w:szCs w:val="20"/>
        </w:rPr>
        <w:t>at</w:t>
      </w:r>
      <w:r w:rsidRPr="00097193">
        <w:rPr>
          <w:rFonts w:asciiTheme="minorHAnsi" w:hAnsiTheme="minorHAnsi" w:cstheme="minorHAnsi"/>
          <w:b w:val="0"/>
          <w:bCs/>
          <w:i w:val="0"/>
          <w:iCs/>
          <w:spacing w:val="-2"/>
          <w:sz w:val="20"/>
          <w:szCs w:val="20"/>
        </w:rPr>
        <w:t>i</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het</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rk</w:t>
      </w:r>
      <w:r w:rsidRPr="00097193">
        <w:rPr>
          <w:rFonts w:asciiTheme="minorHAnsi" w:hAnsiTheme="minorHAnsi" w:cstheme="minorHAnsi"/>
          <w:b w:val="0"/>
          <w:bCs/>
          <w:i w:val="0"/>
          <w:iCs/>
          <w:spacing w:val="-1"/>
          <w:sz w:val="20"/>
          <w:szCs w:val="20"/>
        </w:rPr>
        <w:t>om</w:t>
      </w:r>
      <w:r w:rsidRPr="00097193">
        <w:rPr>
          <w:rFonts w:asciiTheme="minorHAnsi" w:hAnsiTheme="minorHAnsi" w:cstheme="minorHAnsi"/>
          <w:b w:val="0"/>
          <w:bCs/>
          <w:i w:val="0"/>
          <w:iCs/>
          <w:sz w:val="20"/>
          <w:szCs w:val="20"/>
        </w:rPr>
        <w:t>en en aa</w:t>
      </w:r>
      <w:r w:rsidRPr="00097193">
        <w:rPr>
          <w:rFonts w:asciiTheme="minorHAnsi" w:hAnsiTheme="minorHAnsi" w:cstheme="minorHAnsi"/>
          <w:b w:val="0"/>
          <w:bCs/>
          <w:i w:val="0"/>
          <w:iCs/>
          <w:spacing w:val="-1"/>
          <w:sz w:val="20"/>
          <w:szCs w:val="20"/>
        </w:rPr>
        <w:t>np</w:t>
      </w:r>
      <w:r w:rsidRPr="00097193">
        <w:rPr>
          <w:rFonts w:asciiTheme="minorHAnsi" w:hAnsiTheme="minorHAnsi" w:cstheme="minorHAnsi"/>
          <w:b w:val="0"/>
          <w:bCs/>
          <w:i w:val="0"/>
          <w:iCs/>
          <w:sz w:val="20"/>
          <w:szCs w:val="20"/>
        </w:rPr>
        <w:t>akk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3"/>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w:t>
      </w:r>
      <w:r w:rsidRPr="00097193">
        <w:rPr>
          <w:rFonts w:asciiTheme="minorHAnsi" w:hAnsiTheme="minorHAnsi" w:cstheme="minorHAnsi"/>
          <w:b w:val="0"/>
          <w:bCs/>
          <w:i w:val="0"/>
          <w:iCs/>
          <w:spacing w:val="-3"/>
          <w:sz w:val="20"/>
          <w:szCs w:val="20"/>
        </w:rPr>
        <w:t xml:space="preserve"> </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is</w:t>
      </w:r>
      <w:r w:rsidRPr="00097193">
        <w:rPr>
          <w:rFonts w:asciiTheme="minorHAnsi" w:hAnsiTheme="minorHAnsi" w:cstheme="minorHAnsi"/>
          <w:b w:val="0"/>
          <w:bCs/>
          <w:i w:val="0"/>
          <w:iCs/>
          <w:spacing w:val="-1"/>
          <w:sz w:val="20"/>
          <w:szCs w:val="20"/>
        </w:rPr>
        <w:t>b</w:t>
      </w:r>
      <w:r w:rsidRPr="00097193">
        <w:rPr>
          <w:rFonts w:asciiTheme="minorHAnsi" w:hAnsiTheme="minorHAnsi" w:cstheme="minorHAnsi"/>
          <w:b w:val="0"/>
          <w:bCs/>
          <w:i w:val="0"/>
          <w:iCs/>
          <w:sz w:val="20"/>
          <w:szCs w:val="20"/>
        </w:rPr>
        <w:t>r</w:t>
      </w:r>
      <w:r w:rsidRPr="00097193">
        <w:rPr>
          <w:rFonts w:asciiTheme="minorHAnsi" w:hAnsiTheme="minorHAnsi" w:cstheme="minorHAnsi"/>
          <w:b w:val="0"/>
          <w:bCs/>
          <w:i w:val="0"/>
          <w:iCs/>
          <w:spacing w:val="-1"/>
          <w:sz w:val="20"/>
          <w:szCs w:val="20"/>
        </w:rPr>
        <w:t>u</w:t>
      </w:r>
      <w:r w:rsidRPr="00097193">
        <w:rPr>
          <w:rFonts w:asciiTheme="minorHAnsi" w:hAnsiTheme="minorHAnsi" w:cstheme="minorHAnsi"/>
          <w:b w:val="0"/>
          <w:bCs/>
          <w:i w:val="0"/>
          <w:iCs/>
          <w:sz w:val="20"/>
          <w:szCs w:val="20"/>
        </w:rPr>
        <w:t>i</w:t>
      </w:r>
      <w:r w:rsidRPr="00097193">
        <w:rPr>
          <w:rFonts w:asciiTheme="minorHAnsi" w:hAnsiTheme="minorHAnsi" w:cstheme="minorHAnsi"/>
          <w:b w:val="0"/>
          <w:bCs/>
          <w:i w:val="0"/>
          <w:iCs/>
          <w:spacing w:val="-2"/>
          <w:sz w:val="20"/>
          <w:szCs w:val="20"/>
        </w:rPr>
        <w:t>k</w:t>
      </w:r>
      <w:r w:rsidRPr="00097193">
        <w:rPr>
          <w:rFonts w:asciiTheme="minorHAnsi" w:hAnsiTheme="minorHAnsi" w:cstheme="minorHAnsi"/>
          <w:b w:val="0"/>
          <w:bCs/>
          <w:i w:val="0"/>
          <w:iCs/>
          <w:sz w:val="20"/>
          <w:szCs w:val="20"/>
        </w:rPr>
        <w:t xml:space="preserve">. Het team heeft als taak het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er</w:t>
      </w:r>
      <w:r w:rsidRPr="00097193">
        <w:rPr>
          <w:rFonts w:asciiTheme="minorHAnsi" w:hAnsiTheme="minorHAnsi" w:cstheme="minorHAnsi"/>
          <w:b w:val="0"/>
          <w:bCs/>
          <w:i w:val="0"/>
          <w:iCs/>
          <w:spacing w:val="-2"/>
          <w:sz w:val="20"/>
          <w:szCs w:val="20"/>
        </w:rPr>
        <w:t>s</w:t>
      </w:r>
      <w:r w:rsidRPr="00097193">
        <w:rPr>
          <w:rFonts w:asciiTheme="minorHAnsi" w:hAnsiTheme="minorHAnsi" w:cstheme="minorHAnsi"/>
          <w:b w:val="0"/>
          <w:bCs/>
          <w:i w:val="0"/>
          <w:iCs/>
          <w:sz w:val="20"/>
          <w:szCs w:val="20"/>
        </w:rPr>
        <w:t>tre</w:t>
      </w:r>
      <w:r w:rsidRPr="00097193">
        <w:rPr>
          <w:rFonts w:asciiTheme="minorHAnsi" w:hAnsiTheme="minorHAnsi" w:cstheme="minorHAnsi"/>
          <w:b w:val="0"/>
          <w:bCs/>
          <w:i w:val="0"/>
          <w:iCs/>
          <w:spacing w:val="-1"/>
          <w:sz w:val="20"/>
          <w:szCs w:val="20"/>
        </w:rPr>
        <w:t>k</w:t>
      </w:r>
      <w:r w:rsidRPr="00097193">
        <w:rPr>
          <w:rFonts w:asciiTheme="minorHAnsi" w:hAnsiTheme="minorHAnsi" w:cstheme="minorHAnsi"/>
          <w:b w:val="0"/>
          <w:bCs/>
          <w:i w:val="0"/>
          <w:iCs/>
          <w:sz w:val="20"/>
          <w:szCs w:val="20"/>
        </w:rPr>
        <w:t>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ui</w:t>
      </w:r>
      <w:r w:rsidRPr="00097193">
        <w:rPr>
          <w:rFonts w:asciiTheme="minorHAnsi" w:hAnsiTheme="minorHAnsi" w:cstheme="minorHAnsi"/>
          <w:b w:val="0"/>
          <w:bCs/>
          <w:i w:val="0"/>
          <w:iCs/>
          <w:spacing w:val="-3"/>
          <w:sz w:val="20"/>
          <w:szCs w:val="20"/>
        </w:rPr>
        <w:t>t</w:t>
      </w:r>
      <w:r w:rsidRPr="00097193">
        <w:rPr>
          <w:rFonts w:asciiTheme="minorHAnsi" w:hAnsiTheme="minorHAnsi" w:cstheme="minorHAnsi"/>
          <w:b w:val="0"/>
          <w:bCs/>
          <w:i w:val="0"/>
          <w:iCs/>
          <w:sz w:val="20"/>
          <w:szCs w:val="20"/>
        </w:rPr>
        <w:t>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ri</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pacing w:val="-3"/>
          <w:sz w:val="20"/>
          <w:szCs w:val="20"/>
        </w:rPr>
        <w:t>g</w:t>
      </w:r>
      <w:r w:rsidRPr="00097193">
        <w:rPr>
          <w:rFonts w:asciiTheme="minorHAnsi" w:hAnsiTheme="minorHAnsi" w:cstheme="minorHAnsi"/>
          <w:b w:val="0"/>
          <w:bCs/>
          <w:i w:val="0"/>
          <w:iCs/>
          <w:sz w:val="20"/>
          <w:szCs w:val="20"/>
        </w:rPr>
        <w:t>en, b</w:t>
      </w:r>
      <w:r w:rsidRPr="00097193">
        <w:rPr>
          <w:rFonts w:asciiTheme="minorHAnsi" w:hAnsiTheme="minorHAnsi" w:cstheme="minorHAnsi"/>
          <w:b w:val="0"/>
          <w:bCs/>
          <w:i w:val="0"/>
          <w:iCs/>
          <w:spacing w:val="-2"/>
          <w:sz w:val="20"/>
          <w:szCs w:val="20"/>
        </w:rPr>
        <w:t>e</w:t>
      </w:r>
      <w:r w:rsidRPr="00097193">
        <w:rPr>
          <w:rFonts w:asciiTheme="minorHAnsi" w:hAnsiTheme="minorHAnsi" w:cstheme="minorHAnsi"/>
          <w:b w:val="0"/>
          <w:bCs/>
          <w:i w:val="0"/>
          <w:iCs/>
          <w:spacing w:val="1"/>
          <w:sz w:val="20"/>
          <w:szCs w:val="20"/>
        </w:rPr>
        <w:t>oo</w:t>
      </w:r>
      <w:r w:rsidRPr="00097193">
        <w:rPr>
          <w:rFonts w:asciiTheme="minorHAnsi" w:hAnsiTheme="minorHAnsi" w:cstheme="minorHAnsi"/>
          <w:b w:val="0"/>
          <w:bCs/>
          <w:i w:val="0"/>
          <w:iCs/>
          <w:sz w:val="20"/>
          <w:szCs w:val="20"/>
        </w:rPr>
        <w:t>r</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l</w:t>
      </w:r>
      <w:r w:rsidRPr="00097193">
        <w:rPr>
          <w:rFonts w:asciiTheme="minorHAnsi" w:hAnsiTheme="minorHAnsi" w:cstheme="minorHAnsi"/>
          <w:b w:val="0"/>
          <w:bCs/>
          <w:i w:val="0"/>
          <w:iCs/>
          <w:sz w:val="20"/>
          <w:szCs w:val="20"/>
        </w:rPr>
        <w:t>en</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i</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z w:val="20"/>
          <w:szCs w:val="20"/>
        </w:rPr>
        <w:t>i</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a</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g</w:t>
      </w:r>
      <w:r w:rsidRPr="00097193">
        <w:rPr>
          <w:rFonts w:asciiTheme="minorHAnsi" w:hAnsiTheme="minorHAnsi" w:cstheme="minorHAnsi"/>
          <w:b w:val="0"/>
          <w:bCs/>
          <w:i w:val="0"/>
          <w:iCs/>
          <w:sz w:val="20"/>
          <w:szCs w:val="20"/>
        </w:rPr>
        <w:t>eli</w:t>
      </w:r>
      <w:r w:rsidRPr="00097193">
        <w:rPr>
          <w:rFonts w:asciiTheme="minorHAnsi" w:hAnsiTheme="minorHAnsi" w:cstheme="minorHAnsi"/>
          <w:b w:val="0"/>
          <w:bCs/>
          <w:i w:val="0"/>
          <w:iCs/>
          <w:spacing w:val="-1"/>
          <w:sz w:val="20"/>
          <w:szCs w:val="20"/>
        </w:rPr>
        <w:t>ng</w:t>
      </w:r>
      <w:r w:rsidRPr="00097193">
        <w:rPr>
          <w:rFonts w:asciiTheme="minorHAnsi" w:hAnsiTheme="minorHAnsi" w:cstheme="minorHAnsi"/>
          <w:b w:val="0"/>
          <w:bCs/>
          <w:i w:val="0"/>
          <w:iCs/>
          <w:sz w:val="20"/>
          <w:szCs w:val="20"/>
        </w:rPr>
        <w:t>en, i</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z w:val="20"/>
          <w:szCs w:val="20"/>
        </w:rPr>
        <w:t>f</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 xml:space="preserve">en </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kla</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pacing w:val="1"/>
          <w:sz w:val="20"/>
          <w:szCs w:val="20"/>
        </w:rPr>
        <w:t>t</w:t>
      </w:r>
      <w:r w:rsidRPr="00097193">
        <w:rPr>
          <w:rFonts w:asciiTheme="minorHAnsi" w:hAnsiTheme="minorHAnsi" w:cstheme="minorHAnsi"/>
          <w:b w:val="0"/>
          <w:bCs/>
          <w:i w:val="0"/>
          <w:iCs/>
          <w:sz w:val="20"/>
          <w:szCs w:val="20"/>
        </w:rPr>
        <w:t>,</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wijzen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3"/>
          <w:sz w:val="20"/>
          <w:szCs w:val="20"/>
        </w:rPr>
        <w:t>d</w:t>
      </w:r>
      <w:r w:rsidRPr="00097193">
        <w:rPr>
          <w:rFonts w:asciiTheme="minorHAnsi" w:hAnsiTheme="minorHAnsi" w:cstheme="minorHAnsi"/>
          <w:b w:val="0"/>
          <w:bCs/>
          <w:i w:val="0"/>
          <w:iCs/>
          <w:spacing w:val="1"/>
          <w:sz w:val="20"/>
          <w:szCs w:val="20"/>
        </w:rPr>
        <w:t>oo</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z w:val="20"/>
          <w:szCs w:val="20"/>
        </w:rPr>
        <w:t xml:space="preserve">, </w:t>
      </w:r>
      <w:r w:rsidRPr="00097193">
        <w:rPr>
          <w:rFonts w:asciiTheme="minorHAnsi" w:hAnsiTheme="minorHAnsi" w:cstheme="minorHAnsi"/>
          <w:b w:val="0"/>
          <w:bCs/>
          <w:i w:val="0"/>
          <w:iCs/>
          <w:spacing w:val="-3"/>
          <w:sz w:val="20"/>
          <w:szCs w:val="20"/>
        </w:rPr>
        <w:t>b</w:t>
      </w:r>
      <w:r w:rsidRPr="00097193">
        <w:rPr>
          <w:rFonts w:asciiTheme="minorHAnsi" w:hAnsiTheme="minorHAnsi" w:cstheme="minorHAnsi"/>
          <w:b w:val="0"/>
          <w:bCs/>
          <w:i w:val="0"/>
          <w:iCs/>
          <w:sz w:val="20"/>
          <w:szCs w:val="20"/>
        </w:rPr>
        <w:t>egeleiden n</w:t>
      </w:r>
      <w:r w:rsidRPr="00097193">
        <w:rPr>
          <w:rFonts w:asciiTheme="minorHAnsi" w:hAnsiTheme="minorHAnsi" w:cstheme="minorHAnsi"/>
          <w:b w:val="0"/>
          <w:bCs/>
          <w:i w:val="0"/>
          <w:iCs/>
          <w:spacing w:val="-1"/>
          <w:sz w:val="20"/>
          <w:szCs w:val="20"/>
        </w:rPr>
        <w:t>a</w:t>
      </w:r>
      <w:r w:rsidRPr="00097193">
        <w:rPr>
          <w:rFonts w:asciiTheme="minorHAnsi" w:hAnsiTheme="minorHAnsi" w:cstheme="minorHAnsi"/>
          <w:b w:val="0"/>
          <w:bCs/>
          <w:i w:val="0"/>
          <w:iCs/>
          <w:sz w:val="20"/>
          <w:szCs w:val="20"/>
        </w:rPr>
        <w:t>ar</w:t>
      </w:r>
      <w:r w:rsidRPr="00097193">
        <w:rPr>
          <w:rFonts w:asciiTheme="minorHAnsi" w:hAnsiTheme="minorHAnsi" w:cstheme="minorHAnsi"/>
          <w:b w:val="0"/>
          <w:bCs/>
          <w:i w:val="0"/>
          <w:iCs/>
          <w:spacing w:val="-3"/>
          <w:sz w:val="20"/>
          <w:szCs w:val="20"/>
        </w:rPr>
        <w:t xml:space="preserve"> </w:t>
      </w:r>
      <w:r w:rsidRPr="00097193">
        <w:rPr>
          <w:rFonts w:asciiTheme="minorHAnsi" w:hAnsiTheme="minorHAnsi" w:cstheme="minorHAnsi"/>
          <w:b w:val="0"/>
          <w:bCs/>
          <w:i w:val="0"/>
          <w:iCs/>
          <w:spacing w:val="1"/>
          <w:sz w:val="20"/>
          <w:szCs w:val="20"/>
        </w:rPr>
        <w:t>w</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k</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f s</w:t>
      </w:r>
      <w:r w:rsidRPr="00097193">
        <w:rPr>
          <w:rFonts w:asciiTheme="minorHAnsi" w:hAnsiTheme="minorHAnsi" w:cstheme="minorHAnsi"/>
          <w:b w:val="0"/>
          <w:bCs/>
          <w:i w:val="0"/>
          <w:iCs/>
          <w:spacing w:val="1"/>
          <w:sz w:val="20"/>
          <w:szCs w:val="20"/>
        </w:rPr>
        <w:t>t</w:t>
      </w:r>
      <w:r w:rsidRPr="00097193">
        <w:rPr>
          <w:rFonts w:asciiTheme="minorHAnsi" w:hAnsiTheme="minorHAnsi" w:cstheme="minorHAnsi"/>
          <w:b w:val="0"/>
          <w:bCs/>
          <w:i w:val="0"/>
          <w:iCs/>
          <w:spacing w:val="-3"/>
          <w:sz w:val="20"/>
          <w:szCs w:val="20"/>
        </w:rPr>
        <w:t>i</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pacing w:val="-1"/>
          <w:sz w:val="20"/>
          <w:szCs w:val="20"/>
        </w:rPr>
        <w:t>u</w:t>
      </w:r>
      <w:r w:rsidRPr="00097193">
        <w:rPr>
          <w:rFonts w:asciiTheme="minorHAnsi" w:hAnsiTheme="minorHAnsi" w:cstheme="minorHAnsi"/>
          <w:b w:val="0"/>
          <w:bCs/>
          <w:i w:val="0"/>
          <w:iCs/>
          <w:sz w:val="20"/>
          <w:szCs w:val="20"/>
        </w:rPr>
        <w:t xml:space="preserve">leren </w:t>
      </w:r>
      <w:r w:rsidRPr="00097193">
        <w:rPr>
          <w:rFonts w:asciiTheme="minorHAnsi" w:hAnsiTheme="minorHAnsi" w:cstheme="minorHAnsi"/>
          <w:b w:val="0"/>
          <w:bCs/>
          <w:i w:val="0"/>
          <w:iCs/>
          <w:spacing w:val="-1"/>
          <w:sz w:val="20"/>
          <w:szCs w:val="20"/>
        </w:rPr>
        <w:t>p</w:t>
      </w:r>
      <w:r w:rsidRPr="00097193">
        <w:rPr>
          <w:rFonts w:asciiTheme="minorHAnsi" w:hAnsiTheme="minorHAnsi" w:cstheme="minorHAnsi"/>
          <w:b w:val="0"/>
          <w:bCs/>
          <w:i w:val="0"/>
          <w:iCs/>
          <w:sz w:val="20"/>
          <w:szCs w:val="20"/>
        </w:rPr>
        <w:t>a</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z w:val="20"/>
          <w:szCs w:val="20"/>
        </w:rPr>
        <w:t>tici</w:t>
      </w:r>
      <w:r w:rsidRPr="00097193">
        <w:rPr>
          <w:rFonts w:asciiTheme="minorHAnsi" w:hAnsiTheme="minorHAnsi" w:cstheme="minorHAnsi"/>
          <w:b w:val="0"/>
          <w:bCs/>
          <w:i w:val="0"/>
          <w:iCs/>
          <w:spacing w:val="-1"/>
          <w:sz w:val="20"/>
          <w:szCs w:val="20"/>
        </w:rPr>
        <w:t>p</w:t>
      </w:r>
      <w:r w:rsidRPr="00097193">
        <w:rPr>
          <w:rFonts w:asciiTheme="minorHAnsi" w:hAnsiTheme="minorHAnsi" w:cstheme="minorHAnsi"/>
          <w:b w:val="0"/>
          <w:bCs/>
          <w:i w:val="0"/>
          <w:iCs/>
          <w:sz w:val="20"/>
          <w:szCs w:val="20"/>
        </w:rPr>
        <w:t>atie</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ze</w:t>
      </w:r>
      <w:r w:rsidRPr="00097193">
        <w:rPr>
          <w:rFonts w:asciiTheme="minorHAnsi" w:hAnsiTheme="minorHAnsi" w:cstheme="minorHAnsi"/>
          <w:b w:val="0"/>
          <w:bCs/>
          <w:i w:val="0"/>
          <w:iCs/>
          <w:spacing w:val="-2"/>
          <w:sz w:val="20"/>
          <w:szCs w:val="20"/>
        </w:rPr>
        <w:t>l</w:t>
      </w:r>
      <w:r w:rsidRPr="00097193">
        <w:rPr>
          <w:rFonts w:asciiTheme="minorHAnsi" w:hAnsiTheme="minorHAnsi" w:cstheme="minorHAnsi"/>
          <w:b w:val="0"/>
          <w:bCs/>
          <w:i w:val="0"/>
          <w:iCs/>
          <w:sz w:val="20"/>
          <w:szCs w:val="20"/>
        </w:rPr>
        <w:t>fre</w:t>
      </w:r>
      <w:r w:rsidRPr="00097193">
        <w:rPr>
          <w:rFonts w:asciiTheme="minorHAnsi" w:hAnsiTheme="minorHAnsi" w:cstheme="minorHAnsi"/>
          <w:b w:val="0"/>
          <w:bCs/>
          <w:i w:val="0"/>
          <w:iCs/>
          <w:spacing w:val="-1"/>
          <w:sz w:val="20"/>
          <w:szCs w:val="20"/>
        </w:rPr>
        <w:t>dz</w:t>
      </w:r>
      <w:r w:rsidRPr="00097193">
        <w:rPr>
          <w:rFonts w:asciiTheme="minorHAnsi" w:hAnsiTheme="minorHAnsi" w:cstheme="minorHAnsi"/>
          <w:b w:val="0"/>
          <w:bCs/>
          <w:i w:val="0"/>
          <w:iCs/>
          <w:sz w:val="20"/>
          <w:szCs w:val="20"/>
        </w:rPr>
        <w:t>aa</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ei</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 Kernwoorden zijn doelmatigheid (toeleiding</w:t>
      </w:r>
      <w:r w:rsidRPr="00097193">
        <w:rPr>
          <w:rFonts w:asciiTheme="minorHAnsi" w:hAnsiTheme="minorHAnsi" w:cstheme="minorHAnsi"/>
          <w:b w:val="0"/>
          <w:bCs/>
          <w:i w:val="0"/>
          <w:iCs/>
          <w:spacing w:val="-3"/>
          <w:position w:val="1"/>
          <w:sz w:val="20"/>
          <w:szCs w:val="20"/>
        </w:rPr>
        <w:t xml:space="preserve"> </w:t>
      </w:r>
      <w:r w:rsidRPr="00097193">
        <w:rPr>
          <w:rFonts w:asciiTheme="minorHAnsi" w:hAnsiTheme="minorHAnsi" w:cstheme="minorHAnsi"/>
          <w:b w:val="0"/>
          <w:bCs/>
          <w:i w:val="0"/>
          <w:iCs/>
          <w:spacing w:val="-1"/>
          <w:position w:val="1"/>
          <w:sz w:val="20"/>
          <w:szCs w:val="20"/>
        </w:rPr>
        <w:t>n</w:t>
      </w:r>
      <w:r w:rsidRPr="00097193">
        <w:rPr>
          <w:rFonts w:asciiTheme="minorHAnsi" w:hAnsiTheme="minorHAnsi" w:cstheme="minorHAnsi"/>
          <w:b w:val="0"/>
          <w:bCs/>
          <w:i w:val="0"/>
          <w:iCs/>
          <w:position w:val="1"/>
          <w:sz w:val="20"/>
          <w:szCs w:val="20"/>
        </w:rPr>
        <w:t>aar w</w:t>
      </w:r>
      <w:r w:rsidRPr="00097193">
        <w:rPr>
          <w:rFonts w:asciiTheme="minorHAnsi" w:hAnsiTheme="minorHAnsi" w:cstheme="minorHAnsi"/>
          <w:b w:val="0"/>
          <w:bCs/>
          <w:i w:val="0"/>
          <w:iCs/>
          <w:spacing w:val="1"/>
          <w:position w:val="1"/>
          <w:sz w:val="20"/>
          <w:szCs w:val="20"/>
        </w:rPr>
        <w:t>e</w:t>
      </w:r>
      <w:r w:rsidRPr="00097193">
        <w:rPr>
          <w:rFonts w:asciiTheme="minorHAnsi" w:hAnsiTheme="minorHAnsi" w:cstheme="minorHAnsi"/>
          <w:b w:val="0"/>
          <w:bCs/>
          <w:i w:val="0"/>
          <w:iCs/>
          <w:spacing w:val="-3"/>
          <w:position w:val="1"/>
          <w:sz w:val="20"/>
          <w:szCs w:val="20"/>
        </w:rPr>
        <w:t>r</w:t>
      </w:r>
      <w:r w:rsidRPr="00097193">
        <w:rPr>
          <w:rFonts w:asciiTheme="minorHAnsi" w:hAnsiTheme="minorHAnsi" w:cstheme="minorHAnsi"/>
          <w:b w:val="0"/>
          <w:bCs/>
          <w:i w:val="0"/>
          <w:iCs/>
          <w:position w:val="1"/>
          <w:sz w:val="20"/>
          <w:szCs w:val="20"/>
        </w:rPr>
        <w:t xml:space="preserve">k), dienstverlening (krijgt de klant waar hij recht op heeft?), rechtmatigheid (wordt er terecht en correct een uitkering verstrekt?) en grip op eigen leven (zelfredzaamheid en participatie). </w:t>
      </w:r>
      <w:r w:rsidRPr="00097193">
        <w:rPr>
          <w:rFonts w:asciiTheme="minorHAnsi" w:hAnsiTheme="minorHAnsi" w:cstheme="minorHAnsi"/>
          <w:b w:val="0"/>
          <w:bCs/>
          <w:i w:val="0"/>
          <w:iCs/>
          <w:color w:val="000000"/>
          <w:sz w:val="20"/>
          <w:szCs w:val="20"/>
        </w:rPr>
        <w:t xml:space="preserve">Klantbeheer binnen Werk Inkomen en Zorg richt zich </w:t>
      </w:r>
      <w:r w:rsidRPr="00097193">
        <w:rPr>
          <w:rFonts w:asciiTheme="minorHAnsi" w:eastAsia="Trebuchet MS" w:hAnsiTheme="minorHAnsi" w:cstheme="minorHAnsi"/>
          <w:b w:val="0"/>
          <w:bCs/>
          <w:i w:val="0"/>
          <w:iCs/>
          <w:spacing w:val="1"/>
          <w:sz w:val="20"/>
          <w:szCs w:val="20"/>
        </w:rPr>
        <w:t>h</w:t>
      </w:r>
      <w:r w:rsidRPr="00097193">
        <w:rPr>
          <w:rFonts w:asciiTheme="minorHAnsi" w:eastAsia="Trebuchet MS" w:hAnsiTheme="minorHAnsi" w:cstheme="minorHAnsi"/>
          <w:b w:val="0"/>
          <w:bCs/>
          <w:i w:val="0"/>
          <w:iCs/>
          <w:sz w:val="20"/>
          <w:szCs w:val="20"/>
        </w:rPr>
        <w:t>et</w:t>
      </w:r>
      <w:r w:rsidRPr="00097193">
        <w:rPr>
          <w:rFonts w:asciiTheme="minorHAnsi" w:eastAsia="Trebuchet MS" w:hAnsiTheme="minorHAnsi" w:cstheme="minorHAnsi"/>
          <w:b w:val="0"/>
          <w:bCs/>
          <w:i w:val="0"/>
          <w:iCs/>
          <w:spacing w:val="-3"/>
          <w:sz w:val="20"/>
          <w:szCs w:val="20"/>
        </w:rPr>
        <w:t xml:space="preserve"> </w:t>
      </w:r>
      <w:r w:rsidRPr="00097193">
        <w:rPr>
          <w:rFonts w:asciiTheme="minorHAnsi" w:eastAsia="Trebuchet MS" w:hAnsiTheme="minorHAnsi" w:cstheme="minorHAnsi"/>
          <w:b w:val="0"/>
          <w:bCs/>
          <w:i w:val="0"/>
          <w:iCs/>
          <w:spacing w:val="-1"/>
          <w:sz w:val="20"/>
          <w:szCs w:val="20"/>
        </w:rPr>
        <w:t>u</w:t>
      </w:r>
      <w:r w:rsidRPr="00097193">
        <w:rPr>
          <w:rFonts w:asciiTheme="minorHAnsi" w:eastAsia="Trebuchet MS" w:hAnsiTheme="minorHAnsi" w:cstheme="minorHAnsi"/>
          <w:b w:val="0"/>
          <w:bCs/>
          <w:i w:val="0"/>
          <w:iCs/>
          <w:spacing w:val="1"/>
          <w:sz w:val="20"/>
          <w:szCs w:val="20"/>
        </w:rPr>
        <w:t>i</w:t>
      </w:r>
      <w:r w:rsidRPr="00097193">
        <w:rPr>
          <w:rFonts w:asciiTheme="minorHAnsi" w:eastAsia="Trebuchet MS" w:hAnsiTheme="minorHAnsi" w:cstheme="minorHAnsi"/>
          <w:b w:val="0"/>
          <w:bCs/>
          <w:i w:val="0"/>
          <w:iCs/>
          <w:sz w:val="20"/>
          <w:szCs w:val="20"/>
        </w:rPr>
        <w:t>t</w:t>
      </w:r>
      <w:r w:rsidRPr="00097193">
        <w:rPr>
          <w:rFonts w:asciiTheme="minorHAnsi" w:eastAsia="Trebuchet MS" w:hAnsiTheme="minorHAnsi" w:cstheme="minorHAnsi"/>
          <w:b w:val="0"/>
          <w:bCs/>
          <w:i w:val="0"/>
          <w:iCs/>
          <w:spacing w:val="1"/>
          <w:sz w:val="20"/>
          <w:szCs w:val="20"/>
        </w:rPr>
        <w:t>vo</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pacing w:val="-1"/>
          <w:sz w:val="20"/>
          <w:szCs w:val="20"/>
        </w:rPr>
        <w:t>r</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z w:val="20"/>
          <w:szCs w:val="20"/>
        </w:rPr>
        <w:t>n</w:t>
      </w:r>
      <w:r w:rsidRPr="00097193">
        <w:rPr>
          <w:rFonts w:asciiTheme="minorHAnsi" w:eastAsia="Trebuchet MS" w:hAnsiTheme="minorHAnsi" w:cstheme="minorHAnsi"/>
          <w:b w:val="0"/>
          <w:bCs/>
          <w:i w:val="0"/>
          <w:iCs/>
          <w:spacing w:val="-10"/>
          <w:sz w:val="20"/>
          <w:szCs w:val="20"/>
        </w:rPr>
        <w:t xml:space="preserve"> </w:t>
      </w:r>
      <w:r w:rsidRPr="00097193">
        <w:rPr>
          <w:rFonts w:asciiTheme="minorHAnsi" w:eastAsia="Trebuchet MS" w:hAnsiTheme="minorHAnsi" w:cstheme="minorHAnsi"/>
          <w:b w:val="0"/>
          <w:bCs/>
          <w:i w:val="0"/>
          <w:iCs/>
          <w:spacing w:val="1"/>
          <w:sz w:val="20"/>
          <w:szCs w:val="20"/>
        </w:rPr>
        <w:t>va</w:t>
      </w:r>
      <w:r w:rsidRPr="00097193">
        <w:rPr>
          <w:rFonts w:asciiTheme="minorHAnsi" w:eastAsia="Trebuchet MS" w:hAnsiTheme="minorHAnsi" w:cstheme="minorHAnsi"/>
          <w:b w:val="0"/>
          <w:bCs/>
          <w:i w:val="0"/>
          <w:iCs/>
          <w:sz w:val="20"/>
          <w:szCs w:val="20"/>
        </w:rPr>
        <w:t>n</w:t>
      </w:r>
      <w:r w:rsidRPr="00097193">
        <w:rPr>
          <w:rFonts w:asciiTheme="minorHAnsi" w:eastAsia="Trebuchet MS" w:hAnsiTheme="minorHAnsi" w:cstheme="minorHAnsi"/>
          <w:b w:val="0"/>
          <w:bCs/>
          <w:i w:val="0"/>
          <w:iCs/>
          <w:spacing w:val="-4"/>
          <w:sz w:val="20"/>
          <w:szCs w:val="20"/>
        </w:rPr>
        <w:t xml:space="preserve"> </w:t>
      </w:r>
      <w:r w:rsidRPr="00097193">
        <w:rPr>
          <w:rFonts w:asciiTheme="minorHAnsi" w:eastAsia="Trebuchet MS" w:hAnsiTheme="minorHAnsi" w:cstheme="minorHAnsi"/>
          <w:b w:val="0"/>
          <w:bCs/>
          <w:i w:val="0"/>
          <w:iCs/>
          <w:spacing w:val="2"/>
          <w:sz w:val="20"/>
          <w:szCs w:val="20"/>
        </w:rPr>
        <w:t>d</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2"/>
          <w:sz w:val="20"/>
          <w:szCs w:val="20"/>
        </w:rPr>
        <w:t xml:space="preserve"> Participatiewet, Ioaw, Ioaz, Bbz, bijzondere bijstand en minimaregelingen, </w:t>
      </w:r>
      <w:r w:rsidRPr="00097193">
        <w:rPr>
          <w:rFonts w:asciiTheme="minorHAnsi" w:eastAsia="Trebuchet MS" w:hAnsiTheme="minorHAnsi" w:cstheme="minorHAnsi"/>
          <w:b w:val="0"/>
          <w:bCs/>
          <w:i w:val="0"/>
          <w:iCs/>
          <w:spacing w:val="-1"/>
          <w:sz w:val="20"/>
          <w:szCs w:val="20"/>
        </w:rPr>
        <w:t>c</w:t>
      </w:r>
      <w:r w:rsidRPr="00097193">
        <w:rPr>
          <w:rFonts w:asciiTheme="minorHAnsi" w:eastAsia="Trebuchet MS" w:hAnsiTheme="minorHAnsi" w:cstheme="minorHAnsi"/>
          <w:b w:val="0"/>
          <w:bCs/>
          <w:i w:val="0"/>
          <w:iCs/>
          <w:spacing w:val="1"/>
          <w:sz w:val="20"/>
          <w:szCs w:val="20"/>
        </w:rPr>
        <w:t>o</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z w:val="20"/>
          <w:szCs w:val="20"/>
        </w:rPr>
        <w:t>f</w:t>
      </w:r>
      <w:r w:rsidRPr="00097193">
        <w:rPr>
          <w:rFonts w:asciiTheme="minorHAnsi" w:eastAsia="Trebuchet MS" w:hAnsiTheme="minorHAnsi" w:cstheme="minorHAnsi"/>
          <w:b w:val="0"/>
          <w:bCs/>
          <w:i w:val="0"/>
          <w:iCs/>
          <w:spacing w:val="1"/>
          <w:sz w:val="20"/>
          <w:szCs w:val="20"/>
        </w:rPr>
        <w:t>o</w:t>
      </w:r>
      <w:r w:rsidRPr="00097193">
        <w:rPr>
          <w:rFonts w:asciiTheme="minorHAnsi" w:eastAsia="Trebuchet MS" w:hAnsiTheme="minorHAnsi" w:cstheme="minorHAnsi"/>
          <w:b w:val="0"/>
          <w:bCs/>
          <w:i w:val="0"/>
          <w:iCs/>
          <w:spacing w:val="-1"/>
          <w:sz w:val="20"/>
          <w:szCs w:val="20"/>
        </w:rPr>
        <w:t>r</w:t>
      </w:r>
      <w:r w:rsidRPr="00097193">
        <w:rPr>
          <w:rFonts w:asciiTheme="minorHAnsi" w:eastAsia="Trebuchet MS" w:hAnsiTheme="minorHAnsi" w:cstheme="minorHAnsi"/>
          <w:b w:val="0"/>
          <w:bCs/>
          <w:i w:val="0"/>
          <w:iCs/>
          <w:sz w:val="20"/>
          <w:szCs w:val="20"/>
        </w:rPr>
        <w:t>m</w:t>
      </w:r>
      <w:r w:rsidRPr="00097193">
        <w:rPr>
          <w:rFonts w:asciiTheme="minorHAnsi" w:eastAsia="Trebuchet MS" w:hAnsiTheme="minorHAnsi" w:cstheme="minorHAnsi"/>
          <w:b w:val="0"/>
          <w:bCs/>
          <w:i w:val="0"/>
          <w:iCs/>
          <w:spacing w:val="-5"/>
          <w:sz w:val="20"/>
          <w:szCs w:val="20"/>
        </w:rPr>
        <w:t xml:space="preserve"> </w:t>
      </w:r>
      <w:r w:rsidRPr="00097193">
        <w:rPr>
          <w:rFonts w:asciiTheme="minorHAnsi" w:eastAsia="Trebuchet MS" w:hAnsiTheme="minorHAnsi" w:cstheme="minorHAnsi"/>
          <w:b w:val="0"/>
          <w:bCs/>
          <w:i w:val="0"/>
          <w:iCs/>
          <w:sz w:val="20"/>
          <w:szCs w:val="20"/>
        </w:rPr>
        <w:t>b</w:t>
      </w:r>
      <w:r w:rsidRPr="00097193">
        <w:rPr>
          <w:rFonts w:asciiTheme="minorHAnsi" w:eastAsia="Trebuchet MS" w:hAnsiTheme="minorHAnsi" w:cstheme="minorHAnsi"/>
          <w:b w:val="0"/>
          <w:bCs/>
          <w:i w:val="0"/>
          <w:iCs/>
          <w:spacing w:val="1"/>
          <w:sz w:val="20"/>
          <w:szCs w:val="20"/>
        </w:rPr>
        <w:t>el</w:t>
      </w:r>
      <w:r w:rsidRPr="00097193">
        <w:rPr>
          <w:rFonts w:asciiTheme="minorHAnsi" w:eastAsia="Trebuchet MS" w:hAnsiTheme="minorHAnsi" w:cstheme="minorHAnsi"/>
          <w:b w:val="0"/>
          <w:bCs/>
          <w:i w:val="0"/>
          <w:iCs/>
          <w:sz w:val="20"/>
          <w:szCs w:val="20"/>
        </w:rPr>
        <w:t>eid en</w:t>
      </w:r>
      <w:r w:rsidRPr="00097193">
        <w:rPr>
          <w:rFonts w:asciiTheme="minorHAnsi" w:eastAsia="Trebuchet MS" w:hAnsiTheme="minorHAnsi" w:cstheme="minorHAnsi"/>
          <w:b w:val="0"/>
          <w:bCs/>
          <w:i w:val="0"/>
          <w:iCs/>
          <w:spacing w:val="-4"/>
          <w:sz w:val="20"/>
          <w:szCs w:val="20"/>
        </w:rPr>
        <w:t xml:space="preserve"> </w:t>
      </w:r>
      <w:r w:rsidRPr="00097193">
        <w:rPr>
          <w:rFonts w:asciiTheme="minorHAnsi" w:eastAsia="Trebuchet MS" w:hAnsiTheme="minorHAnsi" w:cstheme="minorHAnsi"/>
          <w:b w:val="0"/>
          <w:bCs/>
          <w:i w:val="0"/>
          <w:iCs/>
          <w:spacing w:val="2"/>
          <w:sz w:val="20"/>
          <w:szCs w:val="20"/>
        </w:rPr>
        <w:t>r</w:t>
      </w:r>
      <w:r w:rsidRPr="00097193">
        <w:rPr>
          <w:rFonts w:asciiTheme="minorHAnsi" w:eastAsia="Trebuchet MS" w:hAnsiTheme="minorHAnsi" w:cstheme="minorHAnsi"/>
          <w:b w:val="0"/>
          <w:bCs/>
          <w:i w:val="0"/>
          <w:iCs/>
          <w:sz w:val="20"/>
          <w:szCs w:val="20"/>
        </w:rPr>
        <w:t>eg</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pacing w:val="-1"/>
          <w:sz w:val="20"/>
          <w:szCs w:val="20"/>
        </w:rPr>
        <w:t>l</w:t>
      </w:r>
      <w:r w:rsidRPr="00097193">
        <w:rPr>
          <w:rFonts w:asciiTheme="minorHAnsi" w:eastAsia="Trebuchet MS" w:hAnsiTheme="minorHAnsi" w:cstheme="minorHAnsi"/>
          <w:b w:val="0"/>
          <w:bCs/>
          <w:i w:val="0"/>
          <w:iCs/>
          <w:spacing w:val="1"/>
          <w:sz w:val="20"/>
          <w:szCs w:val="20"/>
        </w:rPr>
        <w:t>g</w:t>
      </w:r>
      <w:r w:rsidRPr="00097193">
        <w:rPr>
          <w:rFonts w:asciiTheme="minorHAnsi" w:eastAsia="Trebuchet MS" w:hAnsiTheme="minorHAnsi" w:cstheme="minorHAnsi"/>
          <w:b w:val="0"/>
          <w:bCs/>
          <w:i w:val="0"/>
          <w:iCs/>
          <w:sz w:val="20"/>
          <w:szCs w:val="20"/>
        </w:rPr>
        <w:t>ev</w:t>
      </w:r>
      <w:r w:rsidRPr="00097193">
        <w:rPr>
          <w:rFonts w:asciiTheme="minorHAnsi" w:eastAsia="Trebuchet MS" w:hAnsiTheme="minorHAnsi" w:cstheme="minorHAnsi"/>
          <w:b w:val="0"/>
          <w:bCs/>
          <w:i w:val="0"/>
          <w:iCs/>
          <w:spacing w:val="1"/>
          <w:sz w:val="20"/>
          <w:szCs w:val="20"/>
        </w:rPr>
        <w:t>i</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z w:val="20"/>
          <w:szCs w:val="20"/>
        </w:rPr>
        <w:t>g</w:t>
      </w:r>
      <w:r w:rsidRPr="00097193">
        <w:rPr>
          <w:rFonts w:asciiTheme="minorHAnsi" w:eastAsia="Trebuchet MS" w:hAnsiTheme="minorHAnsi" w:cstheme="minorHAnsi"/>
          <w:b w:val="0"/>
          <w:bCs/>
          <w:i w:val="0"/>
          <w:iCs/>
          <w:spacing w:val="-7"/>
          <w:sz w:val="20"/>
          <w:szCs w:val="20"/>
        </w:rPr>
        <w:t xml:space="preserve"> </w:t>
      </w:r>
      <w:r w:rsidRPr="00097193">
        <w:rPr>
          <w:rFonts w:asciiTheme="minorHAnsi" w:eastAsia="Trebuchet MS" w:hAnsiTheme="minorHAnsi" w:cstheme="minorHAnsi"/>
          <w:b w:val="0"/>
          <w:bCs/>
          <w:i w:val="0"/>
          <w:iCs/>
          <w:sz w:val="20"/>
          <w:szCs w:val="20"/>
        </w:rPr>
        <w:t>en</w:t>
      </w:r>
      <w:r w:rsidRPr="00097193">
        <w:rPr>
          <w:rFonts w:asciiTheme="minorHAnsi" w:eastAsia="Trebuchet MS" w:hAnsiTheme="minorHAnsi" w:cstheme="minorHAnsi"/>
          <w:b w:val="0"/>
          <w:bCs/>
          <w:i w:val="0"/>
          <w:iCs/>
          <w:spacing w:val="-2"/>
          <w:sz w:val="20"/>
          <w:szCs w:val="20"/>
        </w:rPr>
        <w:t xml:space="preserve"> </w:t>
      </w:r>
      <w:r w:rsidRPr="00097193">
        <w:rPr>
          <w:rFonts w:asciiTheme="minorHAnsi" w:eastAsia="Trebuchet MS" w:hAnsiTheme="minorHAnsi" w:cstheme="minorHAnsi"/>
          <w:b w:val="0"/>
          <w:bCs/>
          <w:i w:val="0"/>
          <w:iCs/>
          <w:sz w:val="20"/>
          <w:szCs w:val="20"/>
        </w:rPr>
        <w:t>pa</w:t>
      </w:r>
      <w:r w:rsidRPr="00097193">
        <w:rPr>
          <w:rFonts w:asciiTheme="minorHAnsi" w:eastAsia="Trebuchet MS" w:hAnsiTheme="minorHAnsi" w:cstheme="minorHAnsi"/>
          <w:b w:val="0"/>
          <w:bCs/>
          <w:i w:val="0"/>
          <w:iCs/>
          <w:spacing w:val="1"/>
          <w:sz w:val="20"/>
          <w:szCs w:val="20"/>
        </w:rPr>
        <w:t>ss</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2"/>
          <w:sz w:val="20"/>
          <w:szCs w:val="20"/>
        </w:rPr>
        <w:t>n</w:t>
      </w:r>
      <w:r w:rsidRPr="00097193">
        <w:rPr>
          <w:rFonts w:asciiTheme="minorHAnsi" w:eastAsia="Trebuchet MS" w:hAnsiTheme="minorHAnsi" w:cstheme="minorHAnsi"/>
          <w:b w:val="0"/>
          <w:bCs/>
          <w:i w:val="0"/>
          <w:iCs/>
          <w:sz w:val="20"/>
          <w:szCs w:val="20"/>
        </w:rPr>
        <w:t>d</w:t>
      </w:r>
      <w:r w:rsidRPr="00097193">
        <w:rPr>
          <w:rFonts w:asciiTheme="minorHAnsi" w:eastAsia="Trebuchet MS" w:hAnsiTheme="minorHAnsi" w:cstheme="minorHAnsi"/>
          <w:b w:val="0"/>
          <w:bCs/>
          <w:i w:val="0"/>
          <w:iCs/>
          <w:spacing w:val="-6"/>
          <w:sz w:val="20"/>
          <w:szCs w:val="20"/>
        </w:rPr>
        <w:t xml:space="preserve"> </w:t>
      </w:r>
      <w:r w:rsidRPr="00097193">
        <w:rPr>
          <w:rFonts w:asciiTheme="minorHAnsi" w:eastAsia="Trebuchet MS" w:hAnsiTheme="minorHAnsi" w:cstheme="minorHAnsi"/>
          <w:b w:val="0"/>
          <w:bCs/>
          <w:i w:val="0"/>
          <w:iCs/>
          <w:sz w:val="20"/>
          <w:szCs w:val="20"/>
        </w:rPr>
        <w:t>bij</w:t>
      </w:r>
      <w:r w:rsidRPr="00097193">
        <w:rPr>
          <w:rFonts w:asciiTheme="minorHAnsi" w:eastAsia="Trebuchet MS" w:hAnsiTheme="minorHAnsi" w:cstheme="minorHAnsi"/>
          <w:b w:val="0"/>
          <w:bCs/>
          <w:i w:val="0"/>
          <w:iCs/>
          <w:spacing w:val="-3"/>
          <w:sz w:val="20"/>
          <w:szCs w:val="20"/>
        </w:rPr>
        <w:t xml:space="preserve"> </w:t>
      </w:r>
      <w:r w:rsidRPr="00097193">
        <w:rPr>
          <w:rFonts w:asciiTheme="minorHAnsi" w:eastAsia="Trebuchet MS" w:hAnsiTheme="minorHAnsi" w:cstheme="minorHAnsi"/>
          <w:b w:val="0"/>
          <w:bCs/>
          <w:i w:val="0"/>
          <w:iCs/>
          <w:spacing w:val="2"/>
          <w:sz w:val="20"/>
          <w:szCs w:val="20"/>
        </w:rPr>
        <w:t>d</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2"/>
          <w:sz w:val="20"/>
          <w:szCs w:val="20"/>
        </w:rPr>
        <w:t xml:space="preserve"> </w:t>
      </w:r>
      <w:r w:rsidRPr="00097193">
        <w:rPr>
          <w:rFonts w:asciiTheme="minorHAnsi" w:eastAsia="Trebuchet MS" w:hAnsiTheme="minorHAnsi" w:cstheme="minorHAnsi"/>
          <w:b w:val="0"/>
          <w:bCs/>
          <w:i w:val="0"/>
          <w:iCs/>
          <w:sz w:val="20"/>
          <w:szCs w:val="20"/>
        </w:rPr>
        <w:t>k</w:t>
      </w:r>
      <w:r w:rsidRPr="00097193">
        <w:rPr>
          <w:rFonts w:asciiTheme="minorHAnsi" w:eastAsia="Trebuchet MS" w:hAnsiTheme="minorHAnsi" w:cstheme="minorHAnsi"/>
          <w:b w:val="0"/>
          <w:bCs/>
          <w:i w:val="0"/>
          <w:iCs/>
          <w:spacing w:val="-1"/>
          <w:sz w:val="20"/>
          <w:szCs w:val="20"/>
        </w:rPr>
        <w:t>l</w:t>
      </w:r>
      <w:r w:rsidRPr="00097193">
        <w:rPr>
          <w:rFonts w:asciiTheme="minorHAnsi" w:eastAsia="Trebuchet MS" w:hAnsiTheme="minorHAnsi" w:cstheme="minorHAnsi"/>
          <w:b w:val="0"/>
          <w:bCs/>
          <w:i w:val="0"/>
          <w:iCs/>
          <w:spacing w:val="3"/>
          <w:sz w:val="20"/>
          <w:szCs w:val="20"/>
        </w:rPr>
        <w:t>a</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z w:val="20"/>
          <w:szCs w:val="20"/>
        </w:rPr>
        <w:t>t.</w:t>
      </w:r>
      <w:r w:rsidRPr="00097193">
        <w:rPr>
          <w:rFonts w:asciiTheme="minorHAnsi" w:eastAsia="Trebuchet MS" w:hAnsiTheme="minorHAnsi" w:cstheme="minorHAnsi"/>
          <w:b w:val="0"/>
          <w:bCs/>
          <w:i w:val="0"/>
          <w:iCs/>
          <w:spacing w:val="-4"/>
          <w:sz w:val="20"/>
          <w:szCs w:val="20"/>
        </w:rPr>
        <w:t xml:space="preserve"> De klantmanager richt zich op de behandeling van aanvragen voor uitkeringen. </w:t>
      </w:r>
      <w:r w:rsidRPr="00097193">
        <w:rPr>
          <w:rFonts w:asciiTheme="minorHAnsi" w:eastAsia="Trebuchet MS" w:hAnsiTheme="minorHAnsi" w:cstheme="minorHAnsi"/>
          <w:b w:val="0"/>
          <w:bCs/>
          <w:i w:val="0"/>
          <w:iCs/>
          <w:spacing w:val="-1"/>
          <w:sz w:val="20"/>
          <w:szCs w:val="20"/>
        </w:rPr>
        <w:t>E</w:t>
      </w:r>
      <w:r w:rsidRPr="00097193">
        <w:rPr>
          <w:rFonts w:asciiTheme="minorHAnsi" w:eastAsia="Trebuchet MS" w:hAnsiTheme="minorHAnsi" w:cstheme="minorHAnsi"/>
          <w:b w:val="0"/>
          <w:bCs/>
          <w:i w:val="0"/>
          <w:iCs/>
          <w:spacing w:val="1"/>
          <w:sz w:val="20"/>
          <w:szCs w:val="20"/>
        </w:rPr>
        <w:t>ss</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z w:val="20"/>
          <w:szCs w:val="20"/>
        </w:rPr>
        <w:t>t</w:t>
      </w:r>
      <w:r w:rsidRPr="00097193">
        <w:rPr>
          <w:rFonts w:asciiTheme="minorHAnsi" w:eastAsia="Trebuchet MS" w:hAnsiTheme="minorHAnsi" w:cstheme="minorHAnsi"/>
          <w:b w:val="0"/>
          <w:bCs/>
          <w:i w:val="0"/>
          <w:iCs/>
          <w:spacing w:val="1"/>
          <w:sz w:val="20"/>
          <w:szCs w:val="20"/>
        </w:rPr>
        <w:t>i</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1"/>
          <w:sz w:val="20"/>
          <w:szCs w:val="20"/>
        </w:rPr>
        <w:t>e</w:t>
      </w:r>
      <w:r w:rsidRPr="00097193">
        <w:rPr>
          <w:rFonts w:asciiTheme="minorHAnsi" w:eastAsia="Trebuchet MS" w:hAnsiTheme="minorHAnsi" w:cstheme="minorHAnsi"/>
          <w:b w:val="0"/>
          <w:bCs/>
          <w:i w:val="0"/>
          <w:iCs/>
          <w:sz w:val="20"/>
          <w:szCs w:val="20"/>
        </w:rPr>
        <w:t>l</w:t>
      </w:r>
      <w:r w:rsidRPr="00097193">
        <w:rPr>
          <w:rFonts w:asciiTheme="minorHAnsi" w:eastAsia="Trebuchet MS" w:hAnsiTheme="minorHAnsi" w:cstheme="minorHAnsi"/>
          <w:b w:val="0"/>
          <w:bCs/>
          <w:i w:val="0"/>
          <w:iCs/>
          <w:spacing w:val="-8"/>
          <w:sz w:val="20"/>
          <w:szCs w:val="20"/>
        </w:rPr>
        <w:t xml:space="preserve"> </w:t>
      </w:r>
      <w:r w:rsidRPr="00097193">
        <w:rPr>
          <w:rFonts w:asciiTheme="minorHAnsi" w:eastAsia="Trebuchet MS" w:hAnsiTheme="minorHAnsi" w:cstheme="minorHAnsi"/>
          <w:b w:val="0"/>
          <w:bCs/>
          <w:i w:val="0"/>
          <w:iCs/>
          <w:spacing w:val="-1"/>
          <w:sz w:val="20"/>
          <w:szCs w:val="20"/>
        </w:rPr>
        <w:t>h</w:t>
      </w:r>
      <w:r w:rsidRPr="00097193">
        <w:rPr>
          <w:rFonts w:asciiTheme="minorHAnsi" w:eastAsia="Trebuchet MS" w:hAnsiTheme="minorHAnsi" w:cstheme="minorHAnsi"/>
          <w:b w:val="0"/>
          <w:bCs/>
          <w:i w:val="0"/>
          <w:iCs/>
          <w:spacing w:val="1"/>
          <w:sz w:val="20"/>
          <w:szCs w:val="20"/>
        </w:rPr>
        <w:t>i</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pacing w:val="-1"/>
          <w:sz w:val="20"/>
          <w:szCs w:val="20"/>
        </w:rPr>
        <w:t>r</w:t>
      </w:r>
      <w:r w:rsidRPr="00097193">
        <w:rPr>
          <w:rFonts w:asciiTheme="minorHAnsi" w:eastAsia="Trebuchet MS" w:hAnsiTheme="minorHAnsi" w:cstheme="minorHAnsi"/>
          <w:b w:val="0"/>
          <w:bCs/>
          <w:i w:val="0"/>
          <w:iCs/>
          <w:sz w:val="20"/>
          <w:szCs w:val="20"/>
        </w:rPr>
        <w:t>bij</w:t>
      </w:r>
      <w:r w:rsidRPr="00097193">
        <w:rPr>
          <w:rFonts w:asciiTheme="minorHAnsi" w:eastAsia="Trebuchet MS" w:hAnsiTheme="minorHAnsi" w:cstheme="minorHAnsi"/>
          <w:b w:val="0"/>
          <w:bCs/>
          <w:i w:val="0"/>
          <w:iCs/>
          <w:spacing w:val="-7"/>
          <w:sz w:val="20"/>
          <w:szCs w:val="20"/>
        </w:rPr>
        <w:t xml:space="preserve"> </w:t>
      </w:r>
      <w:r w:rsidRPr="00097193">
        <w:rPr>
          <w:rFonts w:asciiTheme="minorHAnsi" w:eastAsia="Trebuchet MS" w:hAnsiTheme="minorHAnsi" w:cstheme="minorHAnsi"/>
          <w:b w:val="0"/>
          <w:bCs/>
          <w:i w:val="0"/>
          <w:iCs/>
          <w:spacing w:val="1"/>
          <w:sz w:val="20"/>
          <w:szCs w:val="20"/>
        </w:rPr>
        <w:t>i</w:t>
      </w:r>
      <w:r w:rsidRPr="00097193">
        <w:rPr>
          <w:rFonts w:asciiTheme="minorHAnsi" w:eastAsia="Trebuchet MS" w:hAnsiTheme="minorHAnsi" w:cstheme="minorHAnsi"/>
          <w:b w:val="0"/>
          <w:bCs/>
          <w:i w:val="0"/>
          <w:iCs/>
          <w:sz w:val="20"/>
          <w:szCs w:val="20"/>
        </w:rPr>
        <w:t>s</w:t>
      </w:r>
      <w:r w:rsidRPr="00097193">
        <w:rPr>
          <w:rFonts w:asciiTheme="minorHAnsi" w:eastAsia="Trebuchet MS" w:hAnsiTheme="minorHAnsi" w:cstheme="minorHAnsi"/>
          <w:b w:val="0"/>
          <w:bCs/>
          <w:i w:val="0"/>
          <w:iCs/>
          <w:spacing w:val="-1"/>
          <w:sz w:val="20"/>
          <w:szCs w:val="20"/>
        </w:rPr>
        <w:t xml:space="preserve"> </w:t>
      </w:r>
      <w:r w:rsidRPr="00097193">
        <w:rPr>
          <w:rFonts w:asciiTheme="minorHAnsi" w:eastAsia="Trebuchet MS" w:hAnsiTheme="minorHAnsi" w:cstheme="minorHAnsi"/>
          <w:b w:val="0"/>
          <w:bCs/>
          <w:i w:val="0"/>
          <w:iCs/>
          <w:spacing w:val="1"/>
          <w:sz w:val="20"/>
          <w:szCs w:val="20"/>
        </w:rPr>
        <w:t>h</w:t>
      </w:r>
      <w:r w:rsidRPr="00097193">
        <w:rPr>
          <w:rFonts w:asciiTheme="minorHAnsi" w:eastAsia="Trebuchet MS" w:hAnsiTheme="minorHAnsi" w:cstheme="minorHAnsi"/>
          <w:b w:val="0"/>
          <w:bCs/>
          <w:i w:val="0"/>
          <w:iCs/>
          <w:sz w:val="20"/>
          <w:szCs w:val="20"/>
        </w:rPr>
        <w:t>et</w:t>
      </w:r>
      <w:r w:rsidRPr="00097193">
        <w:rPr>
          <w:rFonts w:asciiTheme="minorHAnsi" w:eastAsia="Trebuchet MS" w:hAnsiTheme="minorHAnsi" w:cstheme="minorHAnsi"/>
          <w:b w:val="0"/>
          <w:bCs/>
          <w:i w:val="0"/>
          <w:iCs/>
          <w:spacing w:val="-3"/>
          <w:sz w:val="20"/>
          <w:szCs w:val="20"/>
        </w:rPr>
        <w:t xml:space="preserve"> </w:t>
      </w:r>
      <w:r w:rsidRPr="00097193">
        <w:rPr>
          <w:rFonts w:asciiTheme="minorHAnsi" w:eastAsia="Trebuchet MS" w:hAnsiTheme="minorHAnsi" w:cstheme="minorHAnsi"/>
          <w:b w:val="0"/>
          <w:bCs/>
          <w:i w:val="0"/>
          <w:iCs/>
          <w:sz w:val="20"/>
          <w:szCs w:val="20"/>
        </w:rPr>
        <w:t>k</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pacing w:val="2"/>
          <w:sz w:val="20"/>
          <w:szCs w:val="20"/>
        </w:rPr>
        <w:t>e</w:t>
      </w:r>
      <w:r w:rsidRPr="00097193">
        <w:rPr>
          <w:rFonts w:asciiTheme="minorHAnsi" w:eastAsia="Trebuchet MS" w:hAnsiTheme="minorHAnsi" w:cstheme="minorHAnsi"/>
          <w:b w:val="0"/>
          <w:bCs/>
          <w:i w:val="0"/>
          <w:iCs/>
          <w:sz w:val="20"/>
          <w:szCs w:val="20"/>
        </w:rPr>
        <w:t>n</w:t>
      </w:r>
      <w:r w:rsidRPr="00097193">
        <w:rPr>
          <w:rFonts w:asciiTheme="minorHAnsi" w:eastAsia="Trebuchet MS" w:hAnsiTheme="minorHAnsi" w:cstheme="minorHAnsi"/>
          <w:b w:val="0"/>
          <w:bCs/>
          <w:i w:val="0"/>
          <w:iCs/>
          <w:spacing w:val="-7"/>
          <w:sz w:val="20"/>
          <w:szCs w:val="20"/>
        </w:rPr>
        <w:t xml:space="preserve"> </w:t>
      </w:r>
      <w:r w:rsidRPr="00097193">
        <w:rPr>
          <w:rFonts w:asciiTheme="minorHAnsi" w:eastAsia="Trebuchet MS" w:hAnsiTheme="minorHAnsi" w:cstheme="minorHAnsi"/>
          <w:b w:val="0"/>
          <w:bCs/>
          <w:i w:val="0"/>
          <w:iCs/>
          <w:spacing w:val="1"/>
          <w:sz w:val="20"/>
          <w:szCs w:val="20"/>
        </w:rPr>
        <w:t>va</w:t>
      </w:r>
      <w:r w:rsidRPr="00097193">
        <w:rPr>
          <w:rFonts w:asciiTheme="minorHAnsi" w:eastAsia="Trebuchet MS" w:hAnsiTheme="minorHAnsi" w:cstheme="minorHAnsi"/>
          <w:b w:val="0"/>
          <w:bCs/>
          <w:i w:val="0"/>
          <w:iCs/>
          <w:sz w:val="20"/>
          <w:szCs w:val="20"/>
        </w:rPr>
        <w:t>n</w:t>
      </w:r>
      <w:r w:rsidRPr="00097193">
        <w:rPr>
          <w:rFonts w:asciiTheme="minorHAnsi" w:eastAsia="Trebuchet MS" w:hAnsiTheme="minorHAnsi" w:cstheme="minorHAnsi"/>
          <w:b w:val="0"/>
          <w:bCs/>
          <w:i w:val="0"/>
          <w:iCs/>
          <w:spacing w:val="-4"/>
          <w:sz w:val="20"/>
          <w:szCs w:val="20"/>
        </w:rPr>
        <w:t xml:space="preserve"> </w:t>
      </w:r>
      <w:r w:rsidRPr="00097193">
        <w:rPr>
          <w:rFonts w:asciiTheme="minorHAnsi" w:eastAsia="Trebuchet MS" w:hAnsiTheme="minorHAnsi" w:cstheme="minorHAnsi"/>
          <w:b w:val="0"/>
          <w:bCs/>
          <w:i w:val="0"/>
          <w:iCs/>
          <w:spacing w:val="2"/>
          <w:sz w:val="20"/>
          <w:szCs w:val="20"/>
        </w:rPr>
        <w:t>d</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2"/>
          <w:sz w:val="20"/>
          <w:szCs w:val="20"/>
        </w:rPr>
        <w:t xml:space="preserve"> </w:t>
      </w:r>
      <w:r w:rsidRPr="00097193">
        <w:rPr>
          <w:rFonts w:asciiTheme="minorHAnsi" w:eastAsia="Trebuchet MS" w:hAnsiTheme="minorHAnsi" w:cstheme="minorHAnsi"/>
          <w:b w:val="0"/>
          <w:bCs/>
          <w:i w:val="0"/>
          <w:iCs/>
          <w:spacing w:val="2"/>
          <w:sz w:val="20"/>
          <w:szCs w:val="20"/>
        </w:rPr>
        <w:t>k</w:t>
      </w:r>
      <w:r w:rsidRPr="00097193">
        <w:rPr>
          <w:rFonts w:asciiTheme="minorHAnsi" w:eastAsia="Trebuchet MS" w:hAnsiTheme="minorHAnsi" w:cstheme="minorHAnsi"/>
          <w:b w:val="0"/>
          <w:bCs/>
          <w:i w:val="0"/>
          <w:iCs/>
          <w:spacing w:val="-1"/>
          <w:sz w:val="20"/>
          <w:szCs w:val="20"/>
        </w:rPr>
        <w:t>l</w:t>
      </w:r>
      <w:r w:rsidRPr="00097193">
        <w:rPr>
          <w:rFonts w:asciiTheme="minorHAnsi" w:eastAsia="Trebuchet MS" w:hAnsiTheme="minorHAnsi" w:cstheme="minorHAnsi"/>
          <w:b w:val="0"/>
          <w:bCs/>
          <w:i w:val="0"/>
          <w:iCs/>
          <w:spacing w:val="1"/>
          <w:sz w:val="20"/>
          <w:szCs w:val="20"/>
        </w:rPr>
        <w:t>a</w:t>
      </w:r>
      <w:r w:rsidRPr="00097193">
        <w:rPr>
          <w:rFonts w:asciiTheme="minorHAnsi" w:eastAsia="Trebuchet MS" w:hAnsiTheme="minorHAnsi" w:cstheme="minorHAnsi"/>
          <w:b w:val="0"/>
          <w:bCs/>
          <w:i w:val="0"/>
          <w:iCs/>
          <w:spacing w:val="-1"/>
          <w:sz w:val="20"/>
          <w:szCs w:val="20"/>
        </w:rPr>
        <w:t>n</w:t>
      </w:r>
      <w:r w:rsidRPr="00097193">
        <w:rPr>
          <w:rFonts w:asciiTheme="minorHAnsi" w:eastAsia="Trebuchet MS" w:hAnsiTheme="minorHAnsi" w:cstheme="minorHAnsi"/>
          <w:b w:val="0"/>
          <w:bCs/>
          <w:i w:val="0"/>
          <w:iCs/>
          <w:sz w:val="20"/>
          <w:szCs w:val="20"/>
        </w:rPr>
        <w:t>t</w:t>
      </w:r>
      <w:r w:rsidRPr="00097193">
        <w:rPr>
          <w:rFonts w:asciiTheme="minorHAnsi" w:eastAsia="Trebuchet MS" w:hAnsiTheme="minorHAnsi" w:cstheme="minorHAnsi"/>
          <w:b w:val="0"/>
          <w:bCs/>
          <w:i w:val="0"/>
          <w:iCs/>
          <w:spacing w:val="6"/>
          <w:sz w:val="20"/>
          <w:szCs w:val="20"/>
        </w:rPr>
        <w:t xml:space="preserve"> </w:t>
      </w:r>
      <w:r w:rsidRPr="00097193">
        <w:rPr>
          <w:rFonts w:asciiTheme="minorHAnsi" w:eastAsia="Trebuchet MS" w:hAnsiTheme="minorHAnsi" w:cstheme="minorHAnsi"/>
          <w:b w:val="0"/>
          <w:bCs/>
          <w:i w:val="0"/>
          <w:iCs/>
          <w:spacing w:val="-1"/>
          <w:sz w:val="20"/>
          <w:szCs w:val="20"/>
        </w:rPr>
        <w:t>z</w:t>
      </w:r>
      <w:r w:rsidRPr="00097193">
        <w:rPr>
          <w:rFonts w:asciiTheme="minorHAnsi" w:eastAsia="Trebuchet MS" w:hAnsiTheme="minorHAnsi" w:cstheme="minorHAnsi"/>
          <w:b w:val="0"/>
          <w:bCs/>
          <w:i w:val="0"/>
          <w:iCs/>
          <w:spacing w:val="1"/>
          <w:sz w:val="20"/>
          <w:szCs w:val="20"/>
        </w:rPr>
        <w:t>o</w:t>
      </w:r>
      <w:r w:rsidRPr="00097193">
        <w:rPr>
          <w:rFonts w:asciiTheme="minorHAnsi" w:eastAsia="Trebuchet MS" w:hAnsiTheme="minorHAnsi" w:cstheme="minorHAnsi"/>
          <w:b w:val="0"/>
          <w:bCs/>
          <w:i w:val="0"/>
          <w:iCs/>
          <w:sz w:val="20"/>
          <w:szCs w:val="20"/>
        </w:rPr>
        <w:t>dat</w:t>
      </w:r>
      <w:r w:rsidRPr="00097193">
        <w:rPr>
          <w:rFonts w:asciiTheme="minorHAnsi" w:eastAsia="Trebuchet MS" w:hAnsiTheme="minorHAnsi" w:cstheme="minorHAnsi"/>
          <w:b w:val="0"/>
          <w:bCs/>
          <w:i w:val="0"/>
          <w:iCs/>
          <w:spacing w:val="-4"/>
          <w:sz w:val="20"/>
          <w:szCs w:val="20"/>
        </w:rPr>
        <w:t xml:space="preserve"> de klantmanager </w:t>
      </w:r>
      <w:r w:rsidRPr="00097193">
        <w:rPr>
          <w:rFonts w:asciiTheme="minorHAnsi" w:eastAsia="Trebuchet MS" w:hAnsiTheme="minorHAnsi" w:cstheme="minorHAnsi"/>
          <w:b w:val="0"/>
          <w:bCs/>
          <w:i w:val="0"/>
          <w:iCs/>
          <w:sz w:val="20"/>
          <w:szCs w:val="20"/>
        </w:rPr>
        <w:t>oplossingsgericht kan denken en handelen en m</w:t>
      </w:r>
      <w:r w:rsidRPr="00097193">
        <w:rPr>
          <w:rFonts w:asciiTheme="minorHAnsi" w:eastAsia="Trebuchet MS" w:hAnsiTheme="minorHAnsi" w:cstheme="minorHAnsi"/>
          <w:b w:val="0"/>
          <w:bCs/>
          <w:i w:val="0"/>
          <w:iCs/>
          <w:spacing w:val="1"/>
          <w:sz w:val="20"/>
          <w:szCs w:val="20"/>
        </w:rPr>
        <w:t>aa</w:t>
      </w:r>
      <w:r w:rsidRPr="00097193">
        <w:rPr>
          <w:rFonts w:asciiTheme="minorHAnsi" w:eastAsia="Trebuchet MS" w:hAnsiTheme="minorHAnsi" w:cstheme="minorHAnsi"/>
          <w:b w:val="0"/>
          <w:bCs/>
          <w:i w:val="0"/>
          <w:iCs/>
          <w:sz w:val="20"/>
          <w:szCs w:val="20"/>
        </w:rPr>
        <w:t>t</w:t>
      </w:r>
      <w:r w:rsidRPr="00097193">
        <w:rPr>
          <w:rFonts w:asciiTheme="minorHAnsi" w:eastAsia="Trebuchet MS" w:hAnsiTheme="minorHAnsi" w:cstheme="minorHAnsi"/>
          <w:b w:val="0"/>
          <w:bCs/>
          <w:i w:val="0"/>
          <w:iCs/>
          <w:spacing w:val="1"/>
          <w:sz w:val="20"/>
          <w:szCs w:val="20"/>
        </w:rPr>
        <w:t>w</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1"/>
          <w:sz w:val="20"/>
          <w:szCs w:val="20"/>
        </w:rPr>
        <w:t>r</w:t>
      </w:r>
      <w:r w:rsidRPr="00097193">
        <w:rPr>
          <w:rFonts w:asciiTheme="minorHAnsi" w:eastAsia="Trebuchet MS" w:hAnsiTheme="minorHAnsi" w:cstheme="minorHAnsi"/>
          <w:b w:val="0"/>
          <w:bCs/>
          <w:i w:val="0"/>
          <w:iCs/>
          <w:sz w:val="20"/>
          <w:szCs w:val="20"/>
        </w:rPr>
        <w:t>k</w:t>
      </w:r>
      <w:r w:rsidRPr="00097193">
        <w:rPr>
          <w:rFonts w:asciiTheme="minorHAnsi" w:eastAsia="Trebuchet MS" w:hAnsiTheme="minorHAnsi" w:cstheme="minorHAnsi"/>
          <w:b w:val="0"/>
          <w:bCs/>
          <w:i w:val="0"/>
          <w:iCs/>
          <w:spacing w:val="-8"/>
          <w:sz w:val="20"/>
          <w:szCs w:val="20"/>
        </w:rPr>
        <w:t xml:space="preserve"> </w:t>
      </w:r>
      <w:r w:rsidRPr="00097193">
        <w:rPr>
          <w:rFonts w:asciiTheme="minorHAnsi" w:eastAsia="Trebuchet MS" w:hAnsiTheme="minorHAnsi" w:cstheme="minorHAnsi"/>
          <w:b w:val="0"/>
          <w:bCs/>
          <w:i w:val="0"/>
          <w:iCs/>
          <w:sz w:val="20"/>
          <w:szCs w:val="20"/>
        </w:rPr>
        <w:t>k</w:t>
      </w:r>
      <w:r w:rsidRPr="00097193">
        <w:rPr>
          <w:rFonts w:asciiTheme="minorHAnsi" w:eastAsia="Trebuchet MS" w:hAnsiTheme="minorHAnsi" w:cstheme="minorHAnsi"/>
          <w:b w:val="0"/>
          <w:bCs/>
          <w:i w:val="0"/>
          <w:iCs/>
          <w:spacing w:val="2"/>
          <w:sz w:val="20"/>
          <w:szCs w:val="20"/>
        </w:rPr>
        <w:t>an</w:t>
      </w:r>
      <w:r w:rsidRPr="00097193">
        <w:rPr>
          <w:rFonts w:asciiTheme="minorHAnsi" w:eastAsia="Trebuchet MS" w:hAnsiTheme="minorHAnsi" w:cstheme="minorHAnsi"/>
          <w:b w:val="0"/>
          <w:bCs/>
          <w:i w:val="0"/>
          <w:iCs/>
          <w:spacing w:val="-6"/>
          <w:sz w:val="20"/>
          <w:szCs w:val="20"/>
        </w:rPr>
        <w:t xml:space="preserve"> </w:t>
      </w:r>
      <w:r w:rsidRPr="00097193">
        <w:rPr>
          <w:rFonts w:asciiTheme="minorHAnsi" w:eastAsia="Trebuchet MS" w:hAnsiTheme="minorHAnsi" w:cstheme="minorHAnsi"/>
          <w:b w:val="0"/>
          <w:bCs/>
          <w:i w:val="0"/>
          <w:iCs/>
          <w:spacing w:val="1"/>
          <w:sz w:val="20"/>
          <w:szCs w:val="20"/>
        </w:rPr>
        <w:t>l</w:t>
      </w:r>
      <w:r w:rsidRPr="00097193">
        <w:rPr>
          <w:rFonts w:asciiTheme="minorHAnsi" w:eastAsia="Trebuchet MS" w:hAnsiTheme="minorHAnsi" w:cstheme="minorHAnsi"/>
          <w:b w:val="0"/>
          <w:bCs/>
          <w:i w:val="0"/>
          <w:iCs/>
          <w:sz w:val="20"/>
          <w:szCs w:val="20"/>
        </w:rPr>
        <w:t>eve</w:t>
      </w:r>
      <w:r w:rsidRPr="00097193">
        <w:rPr>
          <w:rFonts w:asciiTheme="minorHAnsi" w:eastAsia="Trebuchet MS" w:hAnsiTheme="minorHAnsi" w:cstheme="minorHAnsi"/>
          <w:b w:val="0"/>
          <w:bCs/>
          <w:i w:val="0"/>
          <w:iCs/>
          <w:spacing w:val="1"/>
          <w:sz w:val="20"/>
          <w:szCs w:val="20"/>
        </w:rPr>
        <w:t>r</w:t>
      </w:r>
      <w:r w:rsidRPr="00097193">
        <w:rPr>
          <w:rFonts w:asciiTheme="minorHAnsi" w:eastAsia="Trebuchet MS" w:hAnsiTheme="minorHAnsi" w:cstheme="minorHAnsi"/>
          <w:b w:val="0"/>
          <w:bCs/>
          <w:i w:val="0"/>
          <w:iCs/>
          <w:sz w:val="20"/>
          <w:szCs w:val="20"/>
        </w:rPr>
        <w:t>e</w:t>
      </w:r>
      <w:r w:rsidRPr="00097193">
        <w:rPr>
          <w:rFonts w:asciiTheme="minorHAnsi" w:eastAsia="Trebuchet MS" w:hAnsiTheme="minorHAnsi" w:cstheme="minorHAnsi"/>
          <w:b w:val="0"/>
          <w:bCs/>
          <w:i w:val="0"/>
          <w:iCs/>
          <w:spacing w:val="2"/>
          <w:sz w:val="20"/>
          <w:szCs w:val="20"/>
        </w:rPr>
        <w:t>n op het snijvlak van recht en zorg</w:t>
      </w:r>
      <w:r w:rsidRPr="00097193">
        <w:rPr>
          <w:rFonts w:asciiTheme="minorHAnsi" w:eastAsia="Trebuchet MS" w:hAnsiTheme="minorHAnsi" w:cstheme="minorHAnsi"/>
          <w:b w:val="0"/>
          <w:bCs/>
          <w:i w:val="0"/>
          <w:iCs/>
          <w:sz w:val="20"/>
          <w:szCs w:val="20"/>
        </w:rPr>
        <w:t xml:space="preserve">. Constructieve samenwerking binnen het sociaal domein is </w:t>
      </w:r>
      <w:r w:rsidRPr="00097193">
        <w:rPr>
          <w:rFonts w:asciiTheme="minorHAnsi" w:eastAsia="Trebuchet MS" w:hAnsiTheme="minorHAnsi" w:cstheme="minorHAnsi"/>
          <w:b w:val="0"/>
          <w:bCs/>
          <w:i w:val="0"/>
          <w:iCs/>
          <w:color w:val="000000" w:themeColor="text1"/>
          <w:sz w:val="20"/>
          <w:szCs w:val="20"/>
        </w:rPr>
        <w:t>essentieel. De klantmanager is regisseur van het proces en werkt risico- en signaal gestuurd. De klantmanager heeft een eigen caseload en is voor deze klanten het aanspreekpunt en heeft voor de klant een signalerende en doorverwijzende rol.</w:t>
      </w:r>
    </w:p>
    <w:p w14:paraId="673DEE9C" w14:textId="77777777" w:rsidR="00CB1211" w:rsidRPr="00097193" w:rsidRDefault="00CB1211" w:rsidP="00CB1211">
      <w:pPr>
        <w:spacing w:line="276" w:lineRule="auto"/>
        <w:ind w:right="160"/>
        <w:rPr>
          <w:rFonts w:asciiTheme="minorHAnsi" w:hAnsiTheme="minorHAnsi" w:cstheme="minorHAnsi"/>
          <w:b w:val="0"/>
          <w:i w:val="0"/>
          <w:position w:val="1"/>
          <w:sz w:val="20"/>
          <w:szCs w:val="20"/>
        </w:rPr>
      </w:pPr>
    </w:p>
    <w:p w14:paraId="4DF7C33E" w14:textId="77777777" w:rsidR="00CB1211" w:rsidRPr="00097193" w:rsidRDefault="00CB1211" w:rsidP="00CB1211">
      <w:pPr>
        <w:pBdr>
          <w:bottom w:val="single" w:sz="4" w:space="1" w:color="auto"/>
          <w:bar w:val="single" w:sz="4" w:color="auto"/>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Deeltaken</w:t>
      </w:r>
    </w:p>
    <w:p w14:paraId="350A02EE" w14:textId="77777777" w:rsidR="00CB1211" w:rsidRPr="00097193" w:rsidRDefault="00CB1211" w:rsidP="00CB1211">
      <w:pPr>
        <w:pStyle w:val="Lijstalinea"/>
        <w:numPr>
          <w:ilvl w:val="0"/>
          <w:numId w:val="4"/>
        </w:numPr>
        <w:tabs>
          <w:tab w:val="left" w:pos="726"/>
          <w:tab w:val="right" w:pos="3785"/>
        </w:tabs>
        <w:autoSpaceDE w:val="0"/>
        <w:autoSpaceDN w:val="0"/>
        <w:adjustRightInd w:val="0"/>
        <w:spacing w:line="276" w:lineRule="auto"/>
        <w:rPr>
          <w:rFonts w:cstheme="minorHAnsi"/>
          <w:b/>
          <w:bCs/>
          <w:color w:val="000000" w:themeColor="text1"/>
          <w:sz w:val="20"/>
          <w:szCs w:val="20"/>
        </w:rPr>
      </w:pPr>
      <w:r w:rsidRPr="00097193">
        <w:rPr>
          <w:rFonts w:cstheme="minorHAnsi"/>
          <w:b/>
          <w:bCs/>
          <w:color w:val="000000" w:themeColor="text1"/>
          <w:sz w:val="20"/>
          <w:szCs w:val="20"/>
        </w:rPr>
        <w:t>Taken m.b.t. Klantmanagement</w:t>
      </w:r>
    </w:p>
    <w:p w14:paraId="5C1F4365" w14:textId="77777777" w:rsidR="00CB1211" w:rsidRPr="00097193" w:rsidRDefault="00CB1211" w:rsidP="00CB1211">
      <w:pPr>
        <w:pStyle w:val="Lijstalinea"/>
        <w:numPr>
          <w:ilvl w:val="1"/>
          <w:numId w:val="4"/>
        </w:numPr>
        <w:tabs>
          <w:tab w:val="left" w:pos="726"/>
          <w:tab w:val="right" w:pos="3785"/>
        </w:tabs>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Verstrekt informatie en behandelt aanvragen voor de Participatiewet (PW) en aanverwante wetten en regelingen:</w:t>
      </w:r>
    </w:p>
    <w:p w14:paraId="366958DA" w14:textId="77777777" w:rsidR="00CB1211" w:rsidRPr="00097193" w:rsidRDefault="00CB1211" w:rsidP="00CB1211">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 xml:space="preserve">Geeft informatie aan bezoekers en cliënten; </w:t>
      </w:r>
    </w:p>
    <w:p w14:paraId="028270E6" w14:textId="77777777" w:rsidR="00CB1211" w:rsidRPr="00097193" w:rsidRDefault="00CB1211" w:rsidP="00CB1211">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Neemt aanvragen van cliënten in en beoordeelt deze. Beoordeelt het recht op uitkering (inclusief frauderisico), handelt aanvragen af en voert dienstverleningsgesprekken;</w:t>
      </w:r>
    </w:p>
    <w:p w14:paraId="6131E8E4" w14:textId="77777777" w:rsidR="00CB1211" w:rsidRPr="00097193" w:rsidRDefault="00CB1211" w:rsidP="00CB1211">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Levert maatwerk in situaties die daarom vragen;</w:t>
      </w:r>
    </w:p>
    <w:p w14:paraId="52C05BA8" w14:textId="77777777" w:rsidR="00CB1211" w:rsidRPr="00097193" w:rsidRDefault="00CB1211" w:rsidP="00CB1211">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Onderhoudt contacten op het werkterrein in de stad;</w:t>
      </w:r>
    </w:p>
    <w:p w14:paraId="38890AEE" w14:textId="77777777" w:rsidR="00CB1211" w:rsidRPr="00097193" w:rsidRDefault="00CB1211" w:rsidP="00CB1211">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 xml:space="preserve">Onderhoudt regelmatig contact met klanten, gericht op het kennen van het klantenbestand;  </w:t>
      </w:r>
    </w:p>
    <w:p w14:paraId="7C753090" w14:textId="77777777" w:rsidR="00CB1211" w:rsidRPr="00097193" w:rsidRDefault="00CB1211" w:rsidP="00CB1211">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sz w:val="20"/>
          <w:szCs w:val="20"/>
        </w:rPr>
      </w:pPr>
      <w:r w:rsidRPr="00097193">
        <w:rPr>
          <w:rFonts w:cstheme="minorHAnsi"/>
          <w:sz w:val="20"/>
          <w:szCs w:val="20"/>
        </w:rPr>
        <w:t>Voert werkopdrachten op en doet signaleringen in het werkbeheersingssysteem.</w:t>
      </w:r>
    </w:p>
    <w:p w14:paraId="36D4F7EE" w14:textId="77777777" w:rsidR="00CB1211" w:rsidRPr="00097193" w:rsidRDefault="00CB1211" w:rsidP="00CB1211">
      <w:pPr>
        <w:pStyle w:val="Lijstalinea"/>
        <w:numPr>
          <w:ilvl w:val="0"/>
          <w:numId w:val="5"/>
        </w:numPr>
        <w:tabs>
          <w:tab w:val="right" w:pos="709"/>
          <w:tab w:val="right" w:pos="5448"/>
        </w:tabs>
        <w:autoSpaceDE w:val="0"/>
        <w:autoSpaceDN w:val="0"/>
        <w:adjustRightInd w:val="0"/>
        <w:spacing w:line="276" w:lineRule="auto"/>
        <w:ind w:left="426"/>
        <w:rPr>
          <w:rFonts w:cstheme="minorHAnsi"/>
          <w:b/>
          <w:bCs/>
          <w:iCs/>
          <w:sz w:val="20"/>
          <w:szCs w:val="20"/>
        </w:rPr>
      </w:pPr>
      <w:r w:rsidRPr="00097193">
        <w:rPr>
          <w:rFonts w:cstheme="minorHAnsi"/>
          <w:b/>
          <w:bCs/>
          <w:iCs/>
          <w:sz w:val="20"/>
          <w:szCs w:val="20"/>
        </w:rPr>
        <w:t>Handhaven van de rechtmatigheid van het eigen cliëntbestand</w:t>
      </w:r>
    </w:p>
    <w:p w14:paraId="2338236E" w14:textId="77777777" w:rsidR="00CB1211" w:rsidRPr="00097193" w:rsidRDefault="00CB1211" w:rsidP="00CB1211">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Fungeert als contactpersoon voor eigen cliëntenbestand;</w:t>
      </w:r>
    </w:p>
    <w:p w14:paraId="3BB3EEC1" w14:textId="77777777" w:rsidR="00CB1211" w:rsidRPr="00097193" w:rsidRDefault="00CB1211" w:rsidP="00CB1211">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Voert risico- en signaalgestuurde onderzoeken uit om de rechtmatigheid, doelmatigheid en dienstverlening te waarborgen;</w:t>
      </w:r>
    </w:p>
    <w:p w14:paraId="00DB3A02" w14:textId="77777777" w:rsidR="00CB1211" w:rsidRPr="00097193" w:rsidRDefault="00CB1211" w:rsidP="00CB1211">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 xml:space="preserve">Verwerkt binnengekomen signalen en informatie en archiveert indien nodig, zodat de klant tijdig krijgt waarop hij recht heeft; </w:t>
      </w:r>
    </w:p>
    <w:p w14:paraId="754D14AC" w14:textId="77777777" w:rsidR="00CB1211" w:rsidRPr="00097193" w:rsidRDefault="00CB1211" w:rsidP="00CB1211">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Is samen met trajectbegeleider verantwoordelijk voor het re-integratietraject wat een klant volgt; voert zo nodig 3-gesprekken en legt een maatregel op;</w:t>
      </w:r>
    </w:p>
    <w:p w14:paraId="291F024C" w14:textId="77777777" w:rsidR="00CB1211" w:rsidRPr="00097193" w:rsidRDefault="00CB1211" w:rsidP="00CB1211">
      <w:pPr>
        <w:pStyle w:val="Lijstalinea"/>
        <w:numPr>
          <w:ilvl w:val="1"/>
          <w:numId w:val="3"/>
        </w:numPr>
        <w:autoSpaceDE w:val="0"/>
        <w:autoSpaceDN w:val="0"/>
        <w:adjustRightInd w:val="0"/>
        <w:spacing w:line="276" w:lineRule="auto"/>
        <w:rPr>
          <w:rFonts w:cstheme="minorHAnsi"/>
          <w:iCs/>
          <w:sz w:val="20"/>
          <w:szCs w:val="20"/>
        </w:rPr>
      </w:pPr>
      <w:r w:rsidRPr="00097193">
        <w:rPr>
          <w:rFonts w:cstheme="minorHAnsi"/>
          <w:iCs/>
          <w:sz w:val="20"/>
          <w:szCs w:val="20"/>
        </w:rPr>
        <w:t>Voert acties in het kader van fraudepreventie en – bestrijding uit: schat op basis van een controle systematiek frauderisico in, beoordeelt de vraag wel- of niet intensieve controle, handelt n.a.v. signalen en neemt acties om uitkeringen te beëindigen;</w:t>
      </w:r>
    </w:p>
    <w:p w14:paraId="25A7EDB6" w14:textId="77777777" w:rsidR="00CB1211" w:rsidRPr="00097193" w:rsidRDefault="00CB1211" w:rsidP="00CB1211">
      <w:pPr>
        <w:pStyle w:val="Lijstalinea"/>
        <w:numPr>
          <w:ilvl w:val="1"/>
          <w:numId w:val="3"/>
        </w:numPr>
        <w:autoSpaceDE w:val="0"/>
        <w:autoSpaceDN w:val="0"/>
        <w:adjustRightInd w:val="0"/>
        <w:spacing w:line="276" w:lineRule="auto"/>
        <w:rPr>
          <w:rFonts w:cstheme="minorHAnsi"/>
          <w:iCs/>
          <w:sz w:val="20"/>
          <w:szCs w:val="20"/>
        </w:rPr>
      </w:pPr>
      <w:r w:rsidRPr="00097193">
        <w:rPr>
          <w:rFonts w:cstheme="minorHAnsi"/>
          <w:iCs/>
          <w:sz w:val="20"/>
          <w:szCs w:val="20"/>
        </w:rPr>
        <w:t>Neemt regie in het kader van gemaakte keuzes en stemt dit af met de andere betrokken collega’s</w:t>
      </w:r>
      <w:r w:rsidRPr="00097193">
        <w:rPr>
          <w:rFonts w:cstheme="minorHAnsi"/>
          <w:iCs/>
          <w:sz w:val="22"/>
          <w:szCs w:val="22"/>
        </w:rPr>
        <w:t>.</w:t>
      </w:r>
      <w:r w:rsidRPr="00097193">
        <w:rPr>
          <w:rFonts w:cstheme="minorHAnsi"/>
          <w:iCs/>
          <w:color w:val="C45911" w:themeColor="accent2" w:themeShade="BF"/>
          <w:sz w:val="22"/>
          <w:szCs w:val="22"/>
        </w:rPr>
        <w:t xml:space="preserve"> </w:t>
      </w:r>
    </w:p>
    <w:p w14:paraId="36571943" w14:textId="77777777" w:rsidR="00CB1211" w:rsidRPr="00097193" w:rsidRDefault="00CB1211" w:rsidP="00CB1211">
      <w:pPr>
        <w:pStyle w:val="Lijstalinea"/>
        <w:numPr>
          <w:ilvl w:val="0"/>
          <w:numId w:val="3"/>
        </w:numPr>
        <w:tabs>
          <w:tab w:val="left" w:pos="720"/>
          <w:tab w:val="left" w:pos="2552"/>
          <w:tab w:val="left" w:pos="3969"/>
          <w:tab w:val="right" w:pos="9072"/>
        </w:tabs>
        <w:suppressAutoHyphens/>
        <w:autoSpaceDE w:val="0"/>
        <w:autoSpaceDN w:val="0"/>
        <w:adjustRightInd w:val="0"/>
        <w:spacing w:line="276" w:lineRule="auto"/>
        <w:rPr>
          <w:rFonts w:cstheme="minorHAnsi"/>
          <w:b/>
          <w:bCs/>
          <w:sz w:val="20"/>
          <w:szCs w:val="20"/>
        </w:rPr>
      </w:pPr>
      <w:r w:rsidRPr="00097193">
        <w:rPr>
          <w:rFonts w:cstheme="minorHAnsi"/>
          <w:b/>
          <w:bCs/>
          <w:sz w:val="20"/>
          <w:szCs w:val="20"/>
        </w:rPr>
        <w:lastRenderedPageBreak/>
        <w:t xml:space="preserve">Beleid </w:t>
      </w:r>
    </w:p>
    <w:p w14:paraId="4670F761" w14:textId="77777777" w:rsidR="00CB1211" w:rsidRPr="00097193" w:rsidRDefault="00CB1211" w:rsidP="00CB1211">
      <w:pPr>
        <w:pStyle w:val="Lijstalinea"/>
        <w:numPr>
          <w:ilvl w:val="0"/>
          <w:numId w:val="7"/>
        </w:numPr>
        <w:tabs>
          <w:tab w:val="left" w:pos="720"/>
          <w:tab w:val="left" w:pos="2552"/>
          <w:tab w:val="left" w:pos="3969"/>
          <w:tab w:val="right" w:pos="9072"/>
        </w:tabs>
        <w:suppressAutoHyphens/>
        <w:autoSpaceDE w:val="0"/>
        <w:autoSpaceDN w:val="0"/>
        <w:adjustRightInd w:val="0"/>
        <w:spacing w:line="276" w:lineRule="auto"/>
        <w:rPr>
          <w:rFonts w:cstheme="minorHAnsi"/>
          <w:sz w:val="20"/>
          <w:szCs w:val="20"/>
        </w:rPr>
      </w:pPr>
      <w:r w:rsidRPr="00097193">
        <w:rPr>
          <w:rFonts w:cstheme="minorHAnsi"/>
          <w:sz w:val="20"/>
          <w:szCs w:val="20"/>
        </w:rPr>
        <w:t xml:space="preserve">Levert een bijdrage aan rapportage en verantwoording van de het team; </w:t>
      </w:r>
    </w:p>
    <w:p w14:paraId="76CF2E7C" w14:textId="77777777" w:rsidR="00CB1211" w:rsidRPr="00097193" w:rsidRDefault="00CB1211" w:rsidP="00CB1211">
      <w:pPr>
        <w:pStyle w:val="Lijstalinea"/>
        <w:numPr>
          <w:ilvl w:val="0"/>
          <w:numId w:val="7"/>
        </w:numPr>
        <w:tabs>
          <w:tab w:val="left" w:pos="720"/>
          <w:tab w:val="left" w:pos="2552"/>
          <w:tab w:val="left" w:pos="3969"/>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Participeert in werkgroepen (implementeren van beleid en processen).</w:t>
      </w:r>
    </w:p>
    <w:p w14:paraId="05373A9E" w14:textId="77777777" w:rsidR="00CB1211" w:rsidRPr="00097193" w:rsidRDefault="00CB1211" w:rsidP="00CB1211">
      <w:pPr>
        <w:pStyle w:val="Lijstalinea"/>
        <w:numPr>
          <w:ilvl w:val="0"/>
          <w:numId w:val="6"/>
        </w:numPr>
        <w:tabs>
          <w:tab w:val="left" w:pos="720"/>
          <w:tab w:val="left" w:pos="2552"/>
          <w:tab w:val="left" w:pos="3969"/>
          <w:tab w:val="right" w:pos="9072"/>
        </w:tabs>
        <w:suppressAutoHyphens/>
        <w:autoSpaceDE w:val="0"/>
        <w:autoSpaceDN w:val="0"/>
        <w:adjustRightInd w:val="0"/>
        <w:spacing w:line="276" w:lineRule="auto"/>
        <w:rPr>
          <w:rFonts w:cstheme="minorHAnsi"/>
          <w:b/>
          <w:iCs/>
          <w:sz w:val="20"/>
          <w:szCs w:val="20"/>
        </w:rPr>
      </w:pPr>
      <w:r w:rsidRPr="00097193">
        <w:rPr>
          <w:rFonts w:cstheme="minorHAnsi"/>
          <w:b/>
          <w:iCs/>
          <w:sz w:val="20"/>
          <w:szCs w:val="20"/>
        </w:rPr>
        <w:t>Kwaliteit</w:t>
      </w:r>
    </w:p>
    <w:p w14:paraId="32D084B5" w14:textId="77777777" w:rsidR="00CB1211" w:rsidRPr="00097193"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sz w:val="20"/>
          <w:szCs w:val="20"/>
        </w:rPr>
        <w:t xml:space="preserve">Levert een bijdrage aan kwaliteitsbeleid van het team WIZ door actieve deelname aan instrumenten zoals </w:t>
      </w:r>
      <w:r w:rsidRPr="00097193">
        <w:rPr>
          <w:rFonts w:cstheme="minorHAnsi"/>
          <w:spacing w:val="1"/>
          <w:sz w:val="20"/>
          <w:szCs w:val="20"/>
        </w:rPr>
        <w:t>o</w:t>
      </w:r>
      <w:r w:rsidRPr="00097193">
        <w:rPr>
          <w:rFonts w:cstheme="minorHAnsi"/>
          <w:spacing w:val="-1"/>
          <w:sz w:val="20"/>
          <w:szCs w:val="20"/>
        </w:rPr>
        <w:t>p</w:t>
      </w:r>
      <w:r w:rsidRPr="00097193">
        <w:rPr>
          <w:rFonts w:cstheme="minorHAnsi"/>
          <w:sz w:val="20"/>
          <w:szCs w:val="20"/>
        </w:rPr>
        <w:t>lei</w:t>
      </w:r>
      <w:r w:rsidRPr="00097193">
        <w:rPr>
          <w:rFonts w:cstheme="minorHAnsi"/>
          <w:spacing w:val="-1"/>
          <w:sz w:val="20"/>
          <w:szCs w:val="20"/>
        </w:rPr>
        <w:t>d</w:t>
      </w:r>
      <w:r w:rsidRPr="00097193">
        <w:rPr>
          <w:rFonts w:cstheme="minorHAnsi"/>
          <w:spacing w:val="-3"/>
          <w:sz w:val="20"/>
          <w:szCs w:val="20"/>
        </w:rPr>
        <w:t>i</w:t>
      </w:r>
      <w:r w:rsidRPr="00097193">
        <w:rPr>
          <w:rFonts w:cstheme="minorHAnsi"/>
          <w:spacing w:val="-1"/>
          <w:sz w:val="20"/>
          <w:szCs w:val="20"/>
        </w:rPr>
        <w:t>ng</w:t>
      </w:r>
      <w:r w:rsidRPr="00097193">
        <w:rPr>
          <w:rFonts w:cstheme="minorHAnsi"/>
          <w:sz w:val="20"/>
          <w:szCs w:val="20"/>
        </w:rPr>
        <w:t xml:space="preserve">, </w:t>
      </w:r>
      <w:r w:rsidRPr="00097193">
        <w:rPr>
          <w:rFonts w:cstheme="minorHAnsi"/>
          <w:spacing w:val="1"/>
          <w:sz w:val="20"/>
          <w:szCs w:val="20"/>
        </w:rPr>
        <w:t>t</w:t>
      </w:r>
      <w:r w:rsidRPr="00097193">
        <w:rPr>
          <w:rFonts w:cstheme="minorHAnsi"/>
          <w:sz w:val="20"/>
          <w:szCs w:val="20"/>
        </w:rPr>
        <w:t>ra</w:t>
      </w:r>
      <w:r w:rsidRPr="00097193">
        <w:rPr>
          <w:rFonts w:cstheme="minorHAnsi"/>
          <w:spacing w:val="-1"/>
          <w:sz w:val="20"/>
          <w:szCs w:val="20"/>
        </w:rPr>
        <w:t>in</w:t>
      </w:r>
      <w:r w:rsidRPr="00097193">
        <w:rPr>
          <w:rFonts w:cstheme="minorHAnsi"/>
          <w:sz w:val="20"/>
          <w:szCs w:val="20"/>
        </w:rPr>
        <w:t>i</w:t>
      </w:r>
      <w:r w:rsidRPr="00097193">
        <w:rPr>
          <w:rFonts w:cstheme="minorHAnsi"/>
          <w:spacing w:val="-1"/>
          <w:sz w:val="20"/>
          <w:szCs w:val="20"/>
        </w:rPr>
        <w:t>ng</w:t>
      </w:r>
      <w:r w:rsidRPr="00097193">
        <w:rPr>
          <w:rFonts w:cstheme="minorHAnsi"/>
          <w:sz w:val="20"/>
          <w:szCs w:val="20"/>
        </w:rPr>
        <w:t>, desku</w:t>
      </w:r>
      <w:r w:rsidRPr="00097193">
        <w:rPr>
          <w:rFonts w:cstheme="minorHAnsi"/>
          <w:spacing w:val="-1"/>
          <w:sz w:val="20"/>
          <w:szCs w:val="20"/>
        </w:rPr>
        <w:t>nd</w:t>
      </w:r>
      <w:r w:rsidRPr="00097193">
        <w:rPr>
          <w:rFonts w:cstheme="minorHAnsi"/>
          <w:sz w:val="20"/>
          <w:szCs w:val="20"/>
        </w:rPr>
        <w:t>i</w:t>
      </w:r>
      <w:r w:rsidRPr="00097193">
        <w:rPr>
          <w:rFonts w:cstheme="minorHAnsi"/>
          <w:spacing w:val="-1"/>
          <w:sz w:val="20"/>
          <w:szCs w:val="20"/>
        </w:rPr>
        <w:t>gh</w:t>
      </w:r>
      <w:r w:rsidRPr="00097193">
        <w:rPr>
          <w:rFonts w:cstheme="minorHAnsi"/>
          <w:sz w:val="20"/>
          <w:szCs w:val="20"/>
        </w:rPr>
        <w:t>ei</w:t>
      </w:r>
      <w:r w:rsidRPr="00097193">
        <w:rPr>
          <w:rFonts w:cstheme="minorHAnsi"/>
          <w:spacing w:val="-1"/>
          <w:sz w:val="20"/>
          <w:szCs w:val="20"/>
        </w:rPr>
        <w:t>d</w:t>
      </w:r>
      <w:r w:rsidRPr="00097193">
        <w:rPr>
          <w:rFonts w:cstheme="minorHAnsi"/>
          <w:sz w:val="20"/>
          <w:szCs w:val="20"/>
        </w:rPr>
        <w:t>sbe</w:t>
      </w:r>
      <w:r w:rsidRPr="00097193">
        <w:rPr>
          <w:rFonts w:cstheme="minorHAnsi"/>
          <w:spacing w:val="-1"/>
          <w:sz w:val="20"/>
          <w:szCs w:val="20"/>
        </w:rPr>
        <w:t>v</w:t>
      </w:r>
      <w:r w:rsidRPr="00097193">
        <w:rPr>
          <w:rFonts w:cstheme="minorHAnsi"/>
          <w:spacing w:val="1"/>
          <w:sz w:val="20"/>
          <w:szCs w:val="20"/>
        </w:rPr>
        <w:t>o</w:t>
      </w:r>
      <w:r w:rsidRPr="00097193">
        <w:rPr>
          <w:rFonts w:cstheme="minorHAnsi"/>
          <w:sz w:val="20"/>
          <w:szCs w:val="20"/>
        </w:rPr>
        <w:t>r</w:t>
      </w:r>
      <w:r w:rsidRPr="00097193">
        <w:rPr>
          <w:rFonts w:cstheme="minorHAnsi"/>
          <w:spacing w:val="-1"/>
          <w:sz w:val="20"/>
          <w:szCs w:val="20"/>
        </w:rPr>
        <w:t>d</w:t>
      </w:r>
      <w:r w:rsidRPr="00097193">
        <w:rPr>
          <w:rFonts w:cstheme="minorHAnsi"/>
          <w:sz w:val="20"/>
          <w:szCs w:val="20"/>
        </w:rPr>
        <w:t>eri</w:t>
      </w:r>
      <w:r w:rsidRPr="00097193">
        <w:rPr>
          <w:rFonts w:cstheme="minorHAnsi"/>
          <w:spacing w:val="-1"/>
          <w:sz w:val="20"/>
          <w:szCs w:val="20"/>
        </w:rPr>
        <w:t>ng</w:t>
      </w:r>
      <w:r w:rsidRPr="00097193">
        <w:rPr>
          <w:rFonts w:cstheme="minorHAnsi"/>
          <w:sz w:val="20"/>
          <w:szCs w:val="20"/>
        </w:rPr>
        <w:t>, c</w:t>
      </w:r>
      <w:r w:rsidRPr="00097193">
        <w:rPr>
          <w:rFonts w:cstheme="minorHAnsi"/>
          <w:spacing w:val="1"/>
          <w:sz w:val="20"/>
          <w:szCs w:val="20"/>
        </w:rPr>
        <w:t>o</w:t>
      </w:r>
      <w:r w:rsidRPr="00097193">
        <w:rPr>
          <w:rFonts w:cstheme="minorHAnsi"/>
          <w:sz w:val="20"/>
          <w:szCs w:val="20"/>
        </w:rPr>
        <w:t>ac</w:t>
      </w:r>
      <w:r w:rsidRPr="00097193">
        <w:rPr>
          <w:rFonts w:cstheme="minorHAnsi"/>
          <w:spacing w:val="-1"/>
          <w:sz w:val="20"/>
          <w:szCs w:val="20"/>
        </w:rPr>
        <w:t>h</w:t>
      </w:r>
      <w:r w:rsidRPr="00097193">
        <w:rPr>
          <w:rFonts w:cstheme="minorHAnsi"/>
          <w:sz w:val="20"/>
          <w:szCs w:val="20"/>
        </w:rPr>
        <w:t>i</w:t>
      </w:r>
      <w:r w:rsidRPr="00097193">
        <w:rPr>
          <w:rFonts w:cstheme="minorHAnsi"/>
          <w:spacing w:val="-1"/>
          <w:sz w:val="20"/>
          <w:szCs w:val="20"/>
        </w:rPr>
        <w:t>ng</w:t>
      </w:r>
      <w:r w:rsidRPr="00097193">
        <w:rPr>
          <w:rFonts w:cstheme="minorHAnsi"/>
          <w:sz w:val="20"/>
          <w:szCs w:val="20"/>
        </w:rPr>
        <w:t xml:space="preserve"> en </w:t>
      </w:r>
      <w:r w:rsidRPr="00097193">
        <w:rPr>
          <w:rFonts w:cstheme="minorHAnsi"/>
          <w:spacing w:val="-2"/>
          <w:sz w:val="20"/>
          <w:szCs w:val="20"/>
        </w:rPr>
        <w:t>c</w:t>
      </w:r>
      <w:r w:rsidRPr="00097193">
        <w:rPr>
          <w:rFonts w:cstheme="minorHAnsi"/>
          <w:spacing w:val="1"/>
          <w:sz w:val="20"/>
          <w:szCs w:val="20"/>
        </w:rPr>
        <w:t>o</w:t>
      </w:r>
      <w:r w:rsidRPr="00097193">
        <w:rPr>
          <w:rFonts w:cstheme="minorHAnsi"/>
          <w:sz w:val="20"/>
          <w:szCs w:val="20"/>
        </w:rPr>
        <w:t>llegia</w:t>
      </w:r>
      <w:r w:rsidRPr="00097193">
        <w:rPr>
          <w:rFonts w:cstheme="minorHAnsi"/>
          <w:spacing w:val="-3"/>
          <w:sz w:val="20"/>
          <w:szCs w:val="20"/>
        </w:rPr>
        <w:t>l</w:t>
      </w:r>
      <w:r w:rsidRPr="00097193">
        <w:rPr>
          <w:rFonts w:cstheme="minorHAnsi"/>
          <w:sz w:val="20"/>
          <w:szCs w:val="20"/>
        </w:rPr>
        <w:t>e</w:t>
      </w:r>
      <w:r w:rsidRPr="00097193">
        <w:rPr>
          <w:rFonts w:cstheme="minorHAnsi"/>
          <w:spacing w:val="1"/>
          <w:sz w:val="20"/>
          <w:szCs w:val="20"/>
        </w:rPr>
        <w:t xml:space="preserve"> </w:t>
      </w:r>
      <w:r w:rsidRPr="00097193">
        <w:rPr>
          <w:rFonts w:cstheme="minorHAnsi"/>
          <w:spacing w:val="-1"/>
          <w:sz w:val="20"/>
          <w:szCs w:val="20"/>
        </w:rPr>
        <w:t>b</w:t>
      </w:r>
      <w:r w:rsidRPr="00097193">
        <w:rPr>
          <w:rFonts w:cstheme="minorHAnsi"/>
          <w:sz w:val="20"/>
          <w:szCs w:val="20"/>
        </w:rPr>
        <w:t>ege</w:t>
      </w:r>
      <w:r w:rsidRPr="00097193">
        <w:rPr>
          <w:rFonts w:cstheme="minorHAnsi"/>
          <w:spacing w:val="-2"/>
          <w:sz w:val="20"/>
          <w:szCs w:val="20"/>
        </w:rPr>
        <w:t>l</w:t>
      </w:r>
      <w:r w:rsidRPr="00097193">
        <w:rPr>
          <w:rFonts w:cstheme="minorHAnsi"/>
          <w:sz w:val="20"/>
          <w:szCs w:val="20"/>
        </w:rPr>
        <w:t>e</w:t>
      </w:r>
      <w:r w:rsidRPr="00097193">
        <w:rPr>
          <w:rFonts w:cstheme="minorHAnsi"/>
          <w:spacing w:val="-2"/>
          <w:sz w:val="20"/>
          <w:szCs w:val="20"/>
        </w:rPr>
        <w:t>i</w:t>
      </w:r>
      <w:r w:rsidRPr="00097193">
        <w:rPr>
          <w:rFonts w:cstheme="minorHAnsi"/>
          <w:spacing w:val="-1"/>
          <w:sz w:val="20"/>
          <w:szCs w:val="20"/>
        </w:rPr>
        <w:t>d</w:t>
      </w:r>
      <w:r w:rsidRPr="00097193">
        <w:rPr>
          <w:rFonts w:cstheme="minorHAnsi"/>
          <w:sz w:val="20"/>
          <w:szCs w:val="20"/>
        </w:rPr>
        <w:t>i</w:t>
      </w:r>
      <w:r w:rsidRPr="00097193">
        <w:rPr>
          <w:rFonts w:cstheme="minorHAnsi"/>
          <w:spacing w:val="-1"/>
          <w:sz w:val="20"/>
          <w:szCs w:val="20"/>
        </w:rPr>
        <w:t>n</w:t>
      </w:r>
      <w:r w:rsidRPr="00097193">
        <w:rPr>
          <w:rFonts w:cstheme="minorHAnsi"/>
          <w:sz w:val="20"/>
          <w:szCs w:val="20"/>
        </w:rPr>
        <w:t>g</w:t>
      </w:r>
      <w:r w:rsidRPr="00097193">
        <w:rPr>
          <w:rFonts w:cstheme="minorHAnsi"/>
          <w:spacing w:val="-1"/>
          <w:sz w:val="20"/>
          <w:szCs w:val="20"/>
        </w:rPr>
        <w:t>;</w:t>
      </w:r>
    </w:p>
    <w:p w14:paraId="047FEE45" w14:textId="77777777" w:rsidR="00CB1211" w:rsidRPr="00097193"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cstheme="minorHAnsi"/>
          <w:sz w:val="20"/>
          <w:szCs w:val="20"/>
        </w:rPr>
      </w:pPr>
      <w:r w:rsidRPr="00097193">
        <w:rPr>
          <w:rFonts w:cstheme="minorHAnsi"/>
          <w:color w:val="000000" w:themeColor="text1"/>
          <w:sz w:val="20"/>
          <w:szCs w:val="20"/>
        </w:rPr>
        <w:t xml:space="preserve">Signaleert knelpunten en draagt verbeterpunten en oplossingen aan </w:t>
      </w:r>
      <w:r w:rsidRPr="00097193">
        <w:rPr>
          <w:rFonts w:cstheme="minorHAnsi"/>
          <w:sz w:val="20"/>
          <w:szCs w:val="20"/>
        </w:rPr>
        <w:t xml:space="preserve">m.b.t. de werkprocessen binnen Klantbeheer. </w:t>
      </w:r>
    </w:p>
    <w:p w14:paraId="3AE490BA" w14:textId="77777777" w:rsidR="00CB1211" w:rsidRPr="00097193" w:rsidRDefault="00CB1211" w:rsidP="00CB1211">
      <w:pPr>
        <w:tabs>
          <w:tab w:val="left" w:pos="720"/>
          <w:tab w:val="left" w:pos="2552"/>
          <w:tab w:val="left" w:pos="3969"/>
          <w:tab w:val="right" w:pos="9072"/>
        </w:tabs>
        <w:suppressAutoHyphens/>
        <w:autoSpaceDE w:val="0"/>
        <w:autoSpaceDN w:val="0"/>
        <w:adjustRightInd w:val="0"/>
        <w:spacing w:line="276" w:lineRule="auto"/>
        <w:rPr>
          <w:rFonts w:asciiTheme="minorHAnsi" w:hAnsiTheme="minorHAnsi" w:cstheme="minorHAnsi"/>
          <w:b w:val="0"/>
          <w:bCs/>
          <w:sz w:val="20"/>
          <w:szCs w:val="20"/>
        </w:rPr>
      </w:pPr>
    </w:p>
    <w:p w14:paraId="6D910A3B" w14:textId="77777777" w:rsidR="00CB1211" w:rsidRPr="00097193" w:rsidRDefault="00CB1211" w:rsidP="00CB1211">
      <w:pPr>
        <w:tabs>
          <w:tab w:val="left" w:pos="720"/>
          <w:tab w:val="left" w:pos="2552"/>
          <w:tab w:val="left" w:pos="3969"/>
          <w:tab w:val="right" w:pos="9072"/>
        </w:tabs>
        <w:suppressAutoHyphens/>
        <w:autoSpaceDE w:val="0"/>
        <w:autoSpaceDN w:val="0"/>
        <w:adjustRightInd w:val="0"/>
        <w:spacing w:line="276" w:lineRule="auto"/>
        <w:rPr>
          <w:rFonts w:asciiTheme="minorHAnsi" w:hAnsiTheme="minorHAnsi" w:cstheme="minorHAnsi"/>
          <w:b w:val="0"/>
          <w:bCs/>
          <w:sz w:val="20"/>
          <w:szCs w:val="20"/>
        </w:rPr>
      </w:pPr>
      <w:r w:rsidRPr="00097193">
        <w:rPr>
          <w:rFonts w:asciiTheme="minorHAnsi" w:hAnsiTheme="minorHAnsi" w:cstheme="minorHAnsi"/>
          <w:b w:val="0"/>
          <w:bCs/>
          <w:sz w:val="20"/>
          <w:szCs w:val="20"/>
        </w:rPr>
        <w:t>De daadwerkelijk uit te voeren taken worden in overleg met de leidinggevende vastgelegd.</w:t>
      </w:r>
    </w:p>
    <w:p w14:paraId="70427164" w14:textId="77777777" w:rsidR="00CB1211" w:rsidRPr="00097193" w:rsidRDefault="00CB1211" w:rsidP="00CB1211">
      <w:pPr>
        <w:tabs>
          <w:tab w:val="left" w:pos="720"/>
          <w:tab w:val="left" w:pos="2552"/>
          <w:tab w:val="left" w:pos="3969"/>
          <w:tab w:val="right" w:pos="9072"/>
        </w:tabs>
        <w:suppressAutoHyphens/>
        <w:autoSpaceDE w:val="0"/>
        <w:autoSpaceDN w:val="0"/>
        <w:adjustRightInd w:val="0"/>
        <w:spacing w:line="276" w:lineRule="auto"/>
        <w:rPr>
          <w:rFonts w:asciiTheme="minorHAnsi" w:hAnsiTheme="minorHAnsi" w:cstheme="minorHAnsi"/>
          <w:sz w:val="20"/>
          <w:szCs w:val="20"/>
        </w:rPr>
      </w:pPr>
    </w:p>
    <w:p w14:paraId="40050230" w14:textId="77777777" w:rsidR="00CB1211" w:rsidRPr="00097193" w:rsidRDefault="00CB1211" w:rsidP="00CB1211">
      <w:pPr>
        <w:pBdr>
          <w:bottom w:val="single" w:sz="4" w:space="1" w:color="auto"/>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Contact en overige functievereisten</w:t>
      </w:r>
    </w:p>
    <w:p w14:paraId="1B31C4D4" w14:textId="77777777" w:rsidR="00CB1211" w:rsidRPr="00097193" w:rsidRDefault="00CB1211" w:rsidP="00CB1211">
      <w:pPr>
        <w:numPr>
          <w:ilvl w:val="0"/>
          <w:numId w:val="1"/>
        </w:numPr>
        <w:spacing w:line="276" w:lineRule="auto"/>
        <w:outlineLvl w:val="0"/>
        <w:rPr>
          <w:rFonts w:asciiTheme="minorHAnsi" w:hAnsiTheme="minorHAnsi" w:cstheme="minorHAnsi"/>
          <w:b w:val="0"/>
          <w:bCs/>
          <w:i w:val="0"/>
          <w:iCs/>
          <w:color w:val="000000" w:themeColor="text1"/>
          <w:sz w:val="20"/>
          <w:szCs w:val="20"/>
        </w:rPr>
      </w:pPr>
      <w:r w:rsidRPr="00097193">
        <w:rPr>
          <w:rFonts w:asciiTheme="minorHAnsi" w:hAnsiTheme="minorHAnsi" w:cstheme="minorHAnsi"/>
          <w:b w:val="0"/>
          <w:bCs/>
          <w:i w:val="0"/>
          <w:iCs/>
          <w:color w:val="000000" w:themeColor="text1"/>
          <w:sz w:val="20"/>
          <w:szCs w:val="20"/>
        </w:rPr>
        <w:t xml:space="preserve">De functie heeft betrekking op een afgegrensd specifiek vakgebied; </w:t>
      </w:r>
    </w:p>
    <w:p w14:paraId="5F58C73D" w14:textId="77777777" w:rsidR="00CB1211" w:rsidRPr="00097193" w:rsidRDefault="00CB1211" w:rsidP="00CB1211">
      <w:pPr>
        <w:pStyle w:val="Lijstalinea"/>
        <w:numPr>
          <w:ilvl w:val="0"/>
          <w:numId w:val="1"/>
        </w:numPr>
        <w:spacing w:line="276" w:lineRule="auto"/>
        <w:rPr>
          <w:rFonts w:cstheme="minorHAnsi"/>
          <w:bCs/>
          <w:iCs/>
          <w:sz w:val="20"/>
          <w:szCs w:val="20"/>
        </w:rPr>
      </w:pPr>
      <w:r w:rsidRPr="00097193">
        <w:rPr>
          <w:rFonts w:cstheme="minorHAnsi"/>
          <w:bCs/>
          <w:iCs/>
          <w:sz w:val="20"/>
          <w:szCs w:val="20"/>
        </w:rPr>
        <w:t>De functie vereist een zelfstandig optreden. Er is sprake van richtlijnen en procedures die kaderstellend zijn en de medewerker bepaalt voor een groot deel zelf de aanpak in het werk, neemt initiatief en bedenkt oplossingen voor vraagstukken in het werk;</w:t>
      </w:r>
    </w:p>
    <w:p w14:paraId="6BE06146" w14:textId="77777777" w:rsidR="00CB1211" w:rsidRPr="00097193" w:rsidRDefault="00CB1211" w:rsidP="00CB1211">
      <w:pPr>
        <w:numPr>
          <w:ilvl w:val="0"/>
          <w:numId w:val="1"/>
        </w:numPr>
        <w:spacing w:line="276" w:lineRule="auto"/>
        <w:outlineLvl w:val="0"/>
        <w:rPr>
          <w:rFonts w:asciiTheme="minorHAnsi" w:hAnsiTheme="minorHAnsi" w:cstheme="minorHAnsi"/>
          <w:b w:val="0"/>
          <w:bCs/>
          <w:i w:val="0"/>
          <w:iCs/>
          <w:sz w:val="20"/>
          <w:szCs w:val="20"/>
        </w:rPr>
      </w:pPr>
      <w:r w:rsidRPr="00097193">
        <w:rPr>
          <w:rFonts w:asciiTheme="minorHAnsi" w:hAnsiTheme="minorHAnsi" w:cstheme="minorHAnsi"/>
          <w:b w:val="0"/>
          <w:bCs/>
          <w:i w:val="0"/>
          <w:iCs/>
          <w:sz w:val="20"/>
          <w:szCs w:val="20"/>
        </w:rPr>
        <w:t>Er is sprake van inbreng bij het ontwikkelen van beleid;</w:t>
      </w:r>
    </w:p>
    <w:p w14:paraId="1A00ACC6" w14:textId="77777777" w:rsidR="00CB1211" w:rsidRPr="00097193" w:rsidRDefault="00CB1211" w:rsidP="00CB1211">
      <w:pPr>
        <w:numPr>
          <w:ilvl w:val="0"/>
          <w:numId w:val="1"/>
        </w:numPr>
        <w:spacing w:line="276" w:lineRule="auto"/>
        <w:outlineLvl w:val="0"/>
        <w:rPr>
          <w:rFonts w:asciiTheme="minorHAnsi" w:hAnsiTheme="minorHAnsi" w:cstheme="minorHAnsi"/>
          <w:b w:val="0"/>
          <w:bCs/>
          <w:i w:val="0"/>
          <w:iCs/>
          <w:sz w:val="20"/>
          <w:szCs w:val="20"/>
        </w:rPr>
      </w:pPr>
      <w:r w:rsidRPr="00097193">
        <w:rPr>
          <w:rFonts w:asciiTheme="minorHAnsi" w:hAnsiTheme="minorHAnsi" w:cstheme="minorHAnsi"/>
          <w:b w:val="0"/>
          <w:bCs/>
          <w:i w:val="0"/>
          <w:iCs/>
          <w:sz w:val="20"/>
          <w:szCs w:val="20"/>
        </w:rPr>
        <w:t>De medewerker heeft interne en externe contacten en overlegstructuren. De medewerker stemt zijn stijl van communiceren af op de situatie die zich voordoet.</w:t>
      </w:r>
    </w:p>
    <w:p w14:paraId="26F0E29A" w14:textId="77777777" w:rsidR="00CB1211" w:rsidRPr="00097193" w:rsidRDefault="00CB1211" w:rsidP="00CB1211">
      <w:pPr>
        <w:spacing w:line="276" w:lineRule="auto"/>
        <w:rPr>
          <w:rFonts w:asciiTheme="minorHAnsi" w:hAnsiTheme="minorHAnsi" w:cstheme="minorHAnsi"/>
          <w:sz w:val="20"/>
          <w:szCs w:val="20"/>
        </w:rPr>
      </w:pPr>
    </w:p>
    <w:p w14:paraId="0231EA0B" w14:textId="77777777" w:rsidR="00CB1211" w:rsidRPr="00097193" w:rsidRDefault="00CB1211" w:rsidP="00CB1211">
      <w:pPr>
        <w:pBdr>
          <w:bottom w:val="single" w:sz="4" w:space="1" w:color="auto"/>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Indicatie kennis en ervaring</w:t>
      </w:r>
    </w:p>
    <w:p w14:paraId="4FEC4F08" w14:textId="77777777" w:rsidR="00CB1211" w:rsidRPr="00097193" w:rsidRDefault="00CB1211" w:rsidP="00CB1211">
      <w:pPr>
        <w:pStyle w:val="Lijstalinea"/>
        <w:numPr>
          <w:ilvl w:val="0"/>
          <w:numId w:val="2"/>
        </w:numPr>
        <w:spacing w:line="276" w:lineRule="auto"/>
        <w:rPr>
          <w:rFonts w:cstheme="minorHAnsi"/>
          <w:sz w:val="20"/>
          <w:szCs w:val="20"/>
        </w:rPr>
      </w:pPr>
      <w:r w:rsidRPr="00097193">
        <w:rPr>
          <w:rFonts w:cstheme="minorHAnsi"/>
          <w:sz w:val="20"/>
          <w:szCs w:val="20"/>
        </w:rPr>
        <w:t>Opleiding op Hbo-niveau;</w:t>
      </w:r>
    </w:p>
    <w:p w14:paraId="37A0D81A" w14:textId="77777777" w:rsidR="00CB1211" w:rsidRPr="00097193" w:rsidRDefault="00CB1211" w:rsidP="00CB1211">
      <w:pPr>
        <w:pStyle w:val="Lijstalinea"/>
        <w:numPr>
          <w:ilvl w:val="0"/>
          <w:numId w:val="2"/>
        </w:numPr>
        <w:spacing w:line="276" w:lineRule="auto"/>
        <w:rPr>
          <w:rFonts w:cstheme="minorHAnsi"/>
          <w:sz w:val="20"/>
          <w:szCs w:val="20"/>
        </w:rPr>
      </w:pPr>
      <w:r w:rsidRPr="00097193">
        <w:rPr>
          <w:rFonts w:cstheme="minorHAnsi"/>
          <w:sz w:val="20"/>
          <w:szCs w:val="20"/>
        </w:rPr>
        <w:t>Aanvullende trainingen en opleidingen op het vakgebied.</w:t>
      </w:r>
    </w:p>
    <w:p w14:paraId="308F2108" w14:textId="77777777" w:rsidR="00CB1211" w:rsidRPr="00097193" w:rsidRDefault="00CB1211" w:rsidP="00CB1211">
      <w:pPr>
        <w:pBdr>
          <w:bottom w:val="single" w:sz="6" w:space="1" w:color="auto"/>
        </w:pBdr>
        <w:spacing w:line="276" w:lineRule="auto"/>
        <w:rPr>
          <w:rFonts w:asciiTheme="minorHAnsi" w:hAnsiTheme="minorHAnsi" w:cstheme="minorHAnsi"/>
          <w:b w:val="0"/>
          <w:sz w:val="20"/>
          <w:szCs w:val="20"/>
        </w:rPr>
      </w:pPr>
    </w:p>
    <w:p w14:paraId="7DF30399" w14:textId="77777777" w:rsidR="00CB1211" w:rsidRPr="00097193" w:rsidRDefault="00CB1211" w:rsidP="00CB1211">
      <w:pPr>
        <w:pBdr>
          <w:bottom w:val="single" w:sz="6" w:space="1" w:color="auto"/>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 xml:space="preserve">Competentieprofiel </w:t>
      </w:r>
    </w:p>
    <w:p w14:paraId="6EDE00A9" w14:textId="77777777" w:rsidR="00CB1211" w:rsidRPr="00097193" w:rsidRDefault="00CB1211" w:rsidP="00CB1211">
      <w:pPr>
        <w:spacing w:line="276" w:lineRule="auto"/>
        <w:rPr>
          <w:rFonts w:asciiTheme="minorHAnsi" w:hAnsiTheme="minorHAnsi" w:cstheme="minorHAnsi"/>
          <w:b w:val="0"/>
          <w:i w:val="0"/>
          <w:iCs/>
          <w:sz w:val="20"/>
          <w:szCs w:val="20"/>
          <w:u w:val="single"/>
        </w:rPr>
      </w:pPr>
    </w:p>
    <w:tbl>
      <w:tblPr>
        <w:tblW w:w="8450" w:type="dxa"/>
        <w:tblCellMar>
          <w:left w:w="0" w:type="dxa"/>
          <w:right w:w="0" w:type="dxa"/>
        </w:tblCellMar>
        <w:tblLook w:val="04A0" w:firstRow="1" w:lastRow="0" w:firstColumn="1" w:lastColumn="0" w:noHBand="0" w:noVBand="1"/>
      </w:tblPr>
      <w:tblGrid>
        <w:gridCol w:w="439"/>
        <w:gridCol w:w="3397"/>
        <w:gridCol w:w="589"/>
        <w:gridCol w:w="4025"/>
      </w:tblGrid>
      <w:tr w:rsidR="00CB1211" w:rsidRPr="00097193" w14:paraId="4B5BEF6F" w14:textId="77777777" w:rsidTr="0057501F">
        <w:tc>
          <w:tcPr>
            <w:tcW w:w="43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CC4BCE" w14:textId="77777777" w:rsidR="00CB1211" w:rsidRPr="00097193" w:rsidRDefault="00CB1211" w:rsidP="0057501F">
            <w:pPr>
              <w:spacing w:line="276" w:lineRule="auto"/>
              <w:rPr>
                <w:rFonts w:asciiTheme="minorHAnsi" w:hAnsiTheme="minorHAnsi" w:cstheme="minorHAnsi"/>
                <w:bCs/>
                <w:i w:val="0"/>
                <w:sz w:val="22"/>
                <w:szCs w:val="22"/>
              </w:rPr>
            </w:pPr>
            <w:r w:rsidRPr="00097193">
              <w:rPr>
                <w:rFonts w:asciiTheme="minorHAnsi" w:hAnsiTheme="minorHAnsi" w:cstheme="minorHAnsi"/>
                <w:bCs/>
                <w:i w:val="0"/>
                <w:sz w:val="20"/>
                <w:szCs w:val="20"/>
              </w:rPr>
              <w:t> </w:t>
            </w:r>
          </w:p>
        </w:tc>
        <w:tc>
          <w:tcPr>
            <w:tcW w:w="33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984F3C8" w14:textId="77777777" w:rsidR="00CB1211" w:rsidRPr="00097193" w:rsidRDefault="00CB1211" w:rsidP="0057501F">
            <w:pPr>
              <w:spacing w:line="276" w:lineRule="auto"/>
              <w:rPr>
                <w:rFonts w:asciiTheme="minorHAnsi" w:hAnsiTheme="minorHAnsi" w:cstheme="minorHAnsi"/>
                <w:bCs/>
                <w:i w:val="0"/>
                <w:sz w:val="22"/>
                <w:szCs w:val="22"/>
              </w:rPr>
            </w:pPr>
            <w:r w:rsidRPr="00097193">
              <w:rPr>
                <w:rFonts w:asciiTheme="minorHAnsi" w:hAnsiTheme="minorHAnsi" w:cstheme="minorHAnsi"/>
                <w:bCs/>
                <w:i w:val="0"/>
                <w:color w:val="000000"/>
                <w:sz w:val="20"/>
                <w:szCs w:val="20"/>
              </w:rPr>
              <w:t>Competentie</w:t>
            </w:r>
          </w:p>
        </w:tc>
        <w:tc>
          <w:tcPr>
            <w:tcW w:w="58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C89003F" w14:textId="77777777" w:rsidR="00CB1211" w:rsidRPr="00097193" w:rsidRDefault="00CB1211" w:rsidP="0057501F">
            <w:pPr>
              <w:spacing w:line="276" w:lineRule="auto"/>
              <w:rPr>
                <w:rFonts w:asciiTheme="minorHAnsi" w:hAnsiTheme="minorHAnsi" w:cstheme="minorHAnsi"/>
                <w:bCs/>
                <w:i w:val="0"/>
                <w:sz w:val="22"/>
                <w:szCs w:val="22"/>
              </w:rPr>
            </w:pPr>
            <w:r w:rsidRPr="00097193">
              <w:rPr>
                <w:rFonts w:asciiTheme="minorHAnsi" w:hAnsiTheme="minorHAnsi" w:cstheme="minorHAnsi"/>
                <w:bCs/>
                <w:i w:val="0"/>
                <w:color w:val="000000"/>
                <w:sz w:val="20"/>
                <w:szCs w:val="20"/>
              </w:rPr>
              <w:t>Niv.</w:t>
            </w:r>
          </w:p>
        </w:tc>
        <w:tc>
          <w:tcPr>
            <w:tcW w:w="402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EDB3A64" w14:textId="77777777" w:rsidR="00CB1211" w:rsidRPr="00097193" w:rsidRDefault="00CB1211" w:rsidP="0057501F">
            <w:pPr>
              <w:spacing w:line="276" w:lineRule="auto"/>
              <w:rPr>
                <w:rFonts w:asciiTheme="minorHAnsi" w:hAnsiTheme="minorHAnsi" w:cstheme="minorHAnsi"/>
                <w:bCs/>
                <w:i w:val="0"/>
                <w:sz w:val="22"/>
                <w:szCs w:val="22"/>
              </w:rPr>
            </w:pPr>
            <w:r w:rsidRPr="00097193">
              <w:rPr>
                <w:rFonts w:asciiTheme="minorHAnsi" w:hAnsiTheme="minorHAnsi" w:cstheme="minorHAnsi"/>
                <w:bCs/>
                <w:i w:val="0"/>
                <w:color w:val="000000"/>
                <w:sz w:val="20"/>
                <w:szCs w:val="20"/>
              </w:rPr>
              <w:t>Beschrijving</w:t>
            </w:r>
          </w:p>
        </w:tc>
      </w:tr>
      <w:tr w:rsidR="00CB1211" w:rsidRPr="00097193" w14:paraId="46EAD2BD"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D5EC0"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3328B508"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Integriteit</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3BB5C01C"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4697C199"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r>
      <w:tr w:rsidR="00CB1211" w:rsidRPr="00097193" w14:paraId="73B30F11"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3736E"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4E900379"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Handelen en relatie burger-bestuur</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5E221DC"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4F39B3C9"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r>
      <w:tr w:rsidR="00CB1211" w:rsidRPr="00097193" w14:paraId="1DE3C1E4"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5F257"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17</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773ED47C"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Samenwerken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406A93EE"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3</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53B9E71A"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Uitwisselen en terugkoppelen</w:t>
            </w:r>
          </w:p>
        </w:tc>
      </w:tr>
      <w:tr w:rsidR="00CB1211" w:rsidRPr="00097193" w14:paraId="16A08A1E" w14:textId="77777777" w:rsidTr="0057501F">
        <w:trPr>
          <w:trHeight w:val="175"/>
        </w:trPr>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91FB74"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23</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0C6870C1"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Resultaatgericht handelen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1DBA46E6"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0E3EB488"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Plannen en toetsen</w:t>
            </w:r>
          </w:p>
        </w:tc>
      </w:tr>
      <w:tr w:rsidR="00CB1211" w:rsidRPr="00097193" w14:paraId="402DF2B6" w14:textId="77777777" w:rsidTr="0057501F">
        <w:trPr>
          <w:trHeight w:val="175"/>
        </w:trPr>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F6A08"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40F3732C"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Prestatiemotivatie</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569636A6"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3</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5BBB6C13"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Energiek, streeft naar successen</w:t>
            </w:r>
          </w:p>
        </w:tc>
      </w:tr>
      <w:tr w:rsidR="00CB1211" w:rsidRPr="00097193" w14:paraId="03855CF3" w14:textId="77777777" w:rsidTr="0057501F">
        <w:trPr>
          <w:trHeight w:val="175"/>
        </w:trPr>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519D7"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11</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4D7D3242"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Probleem oplossen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56FDF00E"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3</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66EF405F"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Anticiperen en analyseren</w:t>
            </w:r>
          </w:p>
        </w:tc>
      </w:tr>
      <w:tr w:rsidR="00CB1211" w:rsidRPr="00097193" w14:paraId="7989FE17"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4B80FD"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15</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21A031EB"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Mondelinge communicatie</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19A7CD34"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55780CA5"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Stemt af op de ander, inleven</w:t>
            </w:r>
          </w:p>
        </w:tc>
      </w:tr>
      <w:tr w:rsidR="00CB1211" w:rsidRPr="00097193" w14:paraId="77AE0C91"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5A4A1"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16</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2DE97A19"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Schriftelijke communicatie</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70FDE11A"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56B1A259"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Stemt stijl en vorm af op de lezer</w:t>
            </w:r>
          </w:p>
        </w:tc>
      </w:tr>
      <w:tr w:rsidR="00CB1211" w:rsidRPr="00097193" w14:paraId="1083170C"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250784"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19</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069E4213"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Klantgericht handelen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005994C5"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07ACF015"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Klantrelaties ontwikkelen</w:t>
            </w:r>
          </w:p>
        </w:tc>
      </w:tr>
      <w:tr w:rsidR="00CB1211" w:rsidRPr="00097193" w14:paraId="6F3D195B"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17D8CE"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20</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7DE51CEE"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Plannen en organiseren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5993C098"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14507FA2"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Afstemmen, overzicht houden</w:t>
            </w:r>
          </w:p>
        </w:tc>
      </w:tr>
      <w:tr w:rsidR="00CB1211" w:rsidRPr="00097193" w14:paraId="03B241F0" w14:textId="77777777" w:rsidTr="0057501F">
        <w:tc>
          <w:tcPr>
            <w:tcW w:w="4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02980B"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24</w:t>
            </w:r>
          </w:p>
        </w:tc>
        <w:tc>
          <w:tcPr>
            <w:tcW w:w="3397" w:type="dxa"/>
            <w:tcBorders>
              <w:top w:val="nil"/>
              <w:left w:val="nil"/>
              <w:bottom w:val="single" w:sz="8" w:space="0" w:color="auto"/>
              <w:right w:val="single" w:sz="8" w:space="0" w:color="auto"/>
            </w:tcBorders>
            <w:tcMar>
              <w:top w:w="0" w:type="dxa"/>
              <w:left w:w="108" w:type="dxa"/>
              <w:bottom w:w="0" w:type="dxa"/>
              <w:right w:w="108" w:type="dxa"/>
            </w:tcMar>
            <w:hideMark/>
          </w:tcPr>
          <w:p w14:paraId="7C8FABB2"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Besluiten nemen</w:t>
            </w:r>
          </w:p>
        </w:tc>
        <w:tc>
          <w:tcPr>
            <w:tcW w:w="589" w:type="dxa"/>
            <w:tcBorders>
              <w:top w:val="nil"/>
              <w:left w:val="nil"/>
              <w:bottom w:val="single" w:sz="8" w:space="0" w:color="auto"/>
              <w:right w:val="single" w:sz="8" w:space="0" w:color="auto"/>
            </w:tcBorders>
            <w:tcMar>
              <w:top w:w="0" w:type="dxa"/>
              <w:left w:w="108" w:type="dxa"/>
              <w:bottom w:w="0" w:type="dxa"/>
              <w:right w:w="108" w:type="dxa"/>
            </w:tcMar>
            <w:hideMark/>
          </w:tcPr>
          <w:p w14:paraId="2EBAB35E"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sz="8" w:space="0" w:color="auto"/>
              <w:right w:val="single" w:sz="8" w:space="0" w:color="auto"/>
            </w:tcBorders>
            <w:tcMar>
              <w:top w:w="0" w:type="dxa"/>
              <w:left w:w="108" w:type="dxa"/>
              <w:bottom w:w="0" w:type="dxa"/>
              <w:right w:w="108" w:type="dxa"/>
            </w:tcMar>
            <w:hideMark/>
          </w:tcPr>
          <w:p w14:paraId="4B7FDF9C" w14:textId="77777777" w:rsidR="00CB1211" w:rsidRPr="00097193" w:rsidRDefault="00CB1211" w:rsidP="0057501F">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Beslissen binnen eigen vakgebied</w:t>
            </w:r>
          </w:p>
        </w:tc>
      </w:tr>
    </w:tbl>
    <w:p w14:paraId="689834A1" w14:textId="77777777" w:rsidR="00CB1211" w:rsidRPr="00097193" w:rsidRDefault="00CB1211" w:rsidP="00CB1211">
      <w:pPr>
        <w:spacing w:line="276" w:lineRule="auto"/>
        <w:rPr>
          <w:rFonts w:asciiTheme="minorHAnsi" w:hAnsiTheme="minorHAnsi" w:cstheme="minorHAnsi"/>
          <w:b w:val="0"/>
          <w:i w:val="0"/>
          <w:color w:val="000000"/>
          <w:sz w:val="22"/>
          <w:szCs w:val="22"/>
        </w:rPr>
      </w:pPr>
      <w:r w:rsidRPr="00097193">
        <w:rPr>
          <w:rFonts w:asciiTheme="minorHAnsi" w:hAnsiTheme="minorHAnsi" w:cstheme="minorHAnsi"/>
          <w:b w:val="0"/>
          <w:i w:val="0"/>
          <w:color w:val="000000"/>
          <w:sz w:val="20"/>
          <w:szCs w:val="20"/>
        </w:rPr>
        <w:t> </w:t>
      </w:r>
    </w:p>
    <w:p w14:paraId="3227F748" w14:textId="77777777" w:rsidR="00CB1211" w:rsidRPr="00097193" w:rsidRDefault="00CB1211" w:rsidP="00CB1211">
      <w:pPr>
        <w:spacing w:line="276" w:lineRule="auto"/>
        <w:rPr>
          <w:rFonts w:asciiTheme="minorHAnsi" w:hAnsiTheme="minorHAnsi" w:cstheme="minorHAnsi"/>
          <w:b w:val="0"/>
          <w:i w:val="0"/>
          <w:color w:val="000000"/>
          <w:sz w:val="22"/>
          <w:szCs w:val="22"/>
        </w:rPr>
      </w:pPr>
      <w:r w:rsidRPr="00097193">
        <w:rPr>
          <w:rFonts w:asciiTheme="minorHAnsi" w:hAnsiTheme="minorHAnsi" w:cstheme="minorHAnsi"/>
          <w:bCs/>
          <w:iCs/>
          <w:color w:val="000000"/>
          <w:sz w:val="20"/>
          <w:szCs w:val="20"/>
        </w:rPr>
        <w:t> </w:t>
      </w:r>
    </w:p>
    <w:p w14:paraId="4246431F" w14:textId="77777777" w:rsidR="00CB1211" w:rsidRDefault="00CB1211" w:rsidP="00CB1211">
      <w:r>
        <w:rPr>
          <w:b w:val="0"/>
          <w:i w:val="0"/>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691"/>
      </w:tblGrid>
      <w:tr w:rsidR="00CB1211" w:rsidRPr="004F33FE" w14:paraId="3E9672B5" w14:textId="77777777" w:rsidTr="0057501F">
        <w:tc>
          <w:tcPr>
            <w:tcW w:w="2263" w:type="dxa"/>
          </w:tcPr>
          <w:p w14:paraId="706168FB" w14:textId="77777777" w:rsidR="00CB1211" w:rsidRPr="004F33FE" w:rsidRDefault="00CB1211" w:rsidP="0057501F">
            <w:pPr>
              <w:rPr>
                <w:rFonts w:ascii="Trebuchet MS" w:hAnsi="Trebuchet MS"/>
                <w:sz w:val="20"/>
                <w:szCs w:val="20"/>
              </w:rPr>
            </w:pPr>
            <w:r>
              <w:rPr>
                <w:rFonts w:ascii="Trebuchet MS" w:hAnsi="Trebuchet MS"/>
                <w:sz w:val="20"/>
                <w:szCs w:val="20"/>
              </w:rPr>
              <w:lastRenderedPageBreak/>
              <w:t>Functienaam</w:t>
            </w:r>
          </w:p>
        </w:tc>
        <w:tc>
          <w:tcPr>
            <w:tcW w:w="3691" w:type="dxa"/>
          </w:tcPr>
          <w:p w14:paraId="640568E8" w14:textId="77777777" w:rsidR="00CB1211" w:rsidRPr="004F33FE" w:rsidRDefault="00CB1211" w:rsidP="0057501F">
            <w:pPr>
              <w:rPr>
                <w:rFonts w:ascii="Trebuchet MS" w:hAnsi="Trebuchet MS"/>
                <w:sz w:val="20"/>
                <w:szCs w:val="20"/>
              </w:rPr>
            </w:pPr>
            <w:r w:rsidRPr="004F33FE">
              <w:rPr>
                <w:rFonts w:ascii="Trebuchet MS" w:hAnsi="Trebuchet MS"/>
                <w:color w:val="000000"/>
                <w:sz w:val="20"/>
                <w:szCs w:val="20"/>
              </w:rPr>
              <w:t>Medewerker uitkeringsadministratie</w:t>
            </w:r>
          </w:p>
        </w:tc>
      </w:tr>
      <w:tr w:rsidR="00CB1211" w:rsidRPr="004F33FE" w14:paraId="58871445" w14:textId="77777777" w:rsidTr="0057501F">
        <w:tc>
          <w:tcPr>
            <w:tcW w:w="2263" w:type="dxa"/>
          </w:tcPr>
          <w:p w14:paraId="2CBB6F35" w14:textId="77777777" w:rsidR="00CB1211" w:rsidRPr="004F33FE" w:rsidRDefault="00CB1211" w:rsidP="0057501F">
            <w:pPr>
              <w:rPr>
                <w:rFonts w:ascii="Trebuchet MS" w:hAnsi="Trebuchet MS"/>
                <w:sz w:val="20"/>
                <w:szCs w:val="20"/>
              </w:rPr>
            </w:pPr>
            <w:r>
              <w:rPr>
                <w:rFonts w:ascii="Trebuchet MS" w:hAnsi="Trebuchet MS"/>
                <w:sz w:val="20"/>
                <w:szCs w:val="20"/>
                <w:lang w:val="nl"/>
              </w:rPr>
              <w:t>Functiegroep</w:t>
            </w:r>
          </w:p>
        </w:tc>
        <w:tc>
          <w:tcPr>
            <w:tcW w:w="3691" w:type="dxa"/>
          </w:tcPr>
          <w:p w14:paraId="2DA61BD9" w14:textId="77777777" w:rsidR="00CB1211" w:rsidRPr="004F33FE" w:rsidRDefault="00CB1211" w:rsidP="0057501F">
            <w:pPr>
              <w:rPr>
                <w:rFonts w:ascii="Trebuchet MS" w:hAnsi="Trebuchet MS"/>
                <w:sz w:val="20"/>
                <w:szCs w:val="20"/>
              </w:rPr>
            </w:pPr>
            <w:r w:rsidRPr="004F33FE">
              <w:rPr>
                <w:rFonts w:ascii="Trebuchet MS" w:hAnsi="Trebuchet MS"/>
                <w:sz w:val="20"/>
                <w:szCs w:val="20"/>
              </w:rPr>
              <w:t>C</w:t>
            </w:r>
            <w:r>
              <w:rPr>
                <w:rFonts w:ascii="Trebuchet MS" w:hAnsi="Trebuchet MS"/>
                <w:sz w:val="20"/>
                <w:szCs w:val="20"/>
              </w:rPr>
              <w:t>2</w:t>
            </w:r>
          </w:p>
        </w:tc>
      </w:tr>
      <w:tr w:rsidR="00CB1211" w:rsidRPr="004F33FE" w14:paraId="03354B3A" w14:textId="77777777" w:rsidTr="0057501F">
        <w:tc>
          <w:tcPr>
            <w:tcW w:w="2263" w:type="dxa"/>
          </w:tcPr>
          <w:p w14:paraId="51217CFF" w14:textId="77777777" w:rsidR="00CB1211" w:rsidRPr="004F33FE" w:rsidRDefault="00CB1211" w:rsidP="0057501F">
            <w:pPr>
              <w:rPr>
                <w:rFonts w:ascii="Trebuchet MS" w:hAnsi="Trebuchet MS"/>
                <w:sz w:val="20"/>
                <w:szCs w:val="20"/>
              </w:rPr>
            </w:pPr>
            <w:r>
              <w:rPr>
                <w:rFonts w:ascii="Trebuchet MS" w:hAnsi="Trebuchet MS"/>
                <w:sz w:val="20"/>
                <w:szCs w:val="20"/>
              </w:rPr>
              <w:t>Schaal</w:t>
            </w:r>
          </w:p>
        </w:tc>
        <w:tc>
          <w:tcPr>
            <w:tcW w:w="3691" w:type="dxa"/>
          </w:tcPr>
          <w:p w14:paraId="0CC52BFD" w14:textId="77777777" w:rsidR="00CB1211" w:rsidRPr="004F33FE" w:rsidRDefault="00CB1211" w:rsidP="0057501F">
            <w:pPr>
              <w:rPr>
                <w:rFonts w:ascii="Trebuchet MS" w:hAnsi="Trebuchet MS"/>
                <w:sz w:val="20"/>
                <w:szCs w:val="20"/>
              </w:rPr>
            </w:pPr>
            <w:r>
              <w:rPr>
                <w:rFonts w:ascii="Trebuchet MS" w:hAnsi="Trebuchet MS"/>
                <w:sz w:val="20"/>
                <w:szCs w:val="20"/>
              </w:rPr>
              <w:t>8</w:t>
            </w:r>
          </w:p>
        </w:tc>
      </w:tr>
    </w:tbl>
    <w:p w14:paraId="2E939A08" w14:textId="77777777" w:rsidR="00CB1211" w:rsidRDefault="00CB1211" w:rsidP="00CB1211">
      <w:pPr>
        <w:rPr>
          <w:rFonts w:ascii="Trebuchet MS" w:hAnsi="Trebuchet MS"/>
          <w:b w:val="0"/>
          <w:sz w:val="20"/>
          <w:szCs w:val="20"/>
        </w:rPr>
      </w:pPr>
    </w:p>
    <w:p w14:paraId="6F88F3F5" w14:textId="77777777" w:rsidR="00CB1211" w:rsidRPr="004F33FE" w:rsidRDefault="00CB1211" w:rsidP="00CB1211">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Doel van de functie</w:t>
      </w:r>
    </w:p>
    <w:p w14:paraId="7403E0AE" w14:textId="77777777" w:rsidR="00CB1211" w:rsidRPr="004F33FE" w:rsidRDefault="00CB1211" w:rsidP="00CB1211">
      <w:pPr>
        <w:pStyle w:val="Geenafstand"/>
        <w:rPr>
          <w:rFonts w:ascii="Trebuchet MS" w:hAnsi="Trebuchet MS"/>
          <w:color w:val="000000"/>
          <w:sz w:val="20"/>
          <w:szCs w:val="20"/>
        </w:rPr>
      </w:pPr>
      <w:r w:rsidRPr="004F33FE">
        <w:rPr>
          <w:rFonts w:ascii="Trebuchet MS" w:hAnsi="Trebuchet MS"/>
          <w:bCs/>
          <w:sz w:val="20"/>
          <w:szCs w:val="20"/>
        </w:rPr>
        <w:t xml:space="preserve">Het team Administratief Beheer draagt zorg voor een efficiënte en zorgvuldige administratie. Het team is ondersteunend aan de andere teams in het primair proces binnen </w:t>
      </w:r>
      <w:r>
        <w:rPr>
          <w:rFonts w:ascii="Trebuchet MS" w:hAnsi="Trebuchet MS"/>
          <w:bCs/>
          <w:sz w:val="20"/>
          <w:szCs w:val="20"/>
        </w:rPr>
        <w:t xml:space="preserve">de afdeling </w:t>
      </w:r>
      <w:r w:rsidRPr="004F33FE">
        <w:rPr>
          <w:rFonts w:ascii="Trebuchet MS" w:hAnsi="Trebuchet MS"/>
          <w:bCs/>
          <w:sz w:val="20"/>
          <w:szCs w:val="20"/>
        </w:rPr>
        <w:t>Werk</w:t>
      </w:r>
      <w:r>
        <w:rPr>
          <w:rFonts w:ascii="Trebuchet MS" w:hAnsi="Trebuchet MS"/>
          <w:bCs/>
          <w:sz w:val="20"/>
          <w:szCs w:val="20"/>
        </w:rPr>
        <w:t>,</w:t>
      </w:r>
      <w:r w:rsidRPr="004F33FE">
        <w:rPr>
          <w:rFonts w:ascii="Trebuchet MS" w:hAnsi="Trebuchet MS"/>
          <w:bCs/>
          <w:sz w:val="20"/>
          <w:szCs w:val="20"/>
        </w:rPr>
        <w:t xml:space="preserve"> Inkomen</w:t>
      </w:r>
      <w:r>
        <w:rPr>
          <w:rFonts w:ascii="Trebuchet MS" w:hAnsi="Trebuchet MS"/>
          <w:bCs/>
          <w:sz w:val="20"/>
          <w:szCs w:val="20"/>
        </w:rPr>
        <w:t xml:space="preserve"> en</w:t>
      </w:r>
      <w:r w:rsidRPr="004F33FE">
        <w:rPr>
          <w:rFonts w:ascii="Trebuchet MS" w:hAnsi="Trebuchet MS"/>
          <w:bCs/>
          <w:sz w:val="20"/>
          <w:szCs w:val="20"/>
        </w:rPr>
        <w:t xml:space="preserve"> Zorg. </w:t>
      </w:r>
      <w:r w:rsidRPr="004F33FE">
        <w:rPr>
          <w:rFonts w:ascii="Trebuchet MS" w:hAnsi="Trebuchet MS"/>
          <w:color w:val="000000"/>
          <w:sz w:val="20"/>
          <w:szCs w:val="20"/>
        </w:rPr>
        <w:t>De medewerker uitkeringsadministratie is verantwoordelijk voor het invoeren, berekenen en betaalbaar stellen van uitkeringen.</w:t>
      </w:r>
      <w:r>
        <w:rPr>
          <w:rFonts w:ascii="Trebuchet MS" w:hAnsi="Trebuchet MS"/>
          <w:color w:val="000000"/>
          <w:sz w:val="20"/>
          <w:szCs w:val="20"/>
        </w:rPr>
        <w:t xml:space="preserve"> </w:t>
      </w:r>
      <w:r>
        <w:rPr>
          <w:rFonts w:ascii="Trebuchet MS" w:hAnsi="Trebuchet MS"/>
          <w:bCs/>
          <w:sz w:val="20"/>
          <w:szCs w:val="20"/>
        </w:rPr>
        <w:t xml:space="preserve">Hierbij krijgen medewerkers een eigen caseload waarvoor zij verantwoordelijk zijn. </w:t>
      </w:r>
      <w:r>
        <w:rPr>
          <w:rFonts w:ascii="Trebuchet MS" w:hAnsi="Trebuchet MS"/>
          <w:color w:val="000000"/>
          <w:sz w:val="20"/>
          <w:szCs w:val="20"/>
        </w:rPr>
        <w:t xml:space="preserve">Tevens dragen zij zorg voor de administratieve voorbereiding van de aanvraag levensonderhoud en gaan de medewerkers ter ondersteuning van de klantmanager mee de spreekkamer in. </w:t>
      </w:r>
    </w:p>
    <w:p w14:paraId="53CF7BF4" w14:textId="77777777" w:rsidR="00CB1211" w:rsidRPr="004F33FE" w:rsidRDefault="00CB1211" w:rsidP="00CB1211">
      <w:pPr>
        <w:pStyle w:val="Geenafstand"/>
        <w:rPr>
          <w:rFonts w:ascii="Trebuchet MS" w:hAnsi="Trebuchet MS"/>
          <w:bCs/>
          <w:sz w:val="20"/>
          <w:szCs w:val="20"/>
        </w:rPr>
      </w:pPr>
    </w:p>
    <w:p w14:paraId="59D32C83" w14:textId="77777777" w:rsidR="00CB1211" w:rsidRDefault="00CB1211" w:rsidP="00CB1211">
      <w:pPr>
        <w:pBdr>
          <w:bottom w:val="single" w:sz="4" w:space="1" w:color="auto"/>
          <w:bar w:val="single" w:sz="4" w:color="auto"/>
        </w:pBdr>
        <w:rPr>
          <w:rFonts w:ascii="Trebuchet MS" w:hAnsi="Trebuchet MS"/>
          <w:b w:val="0"/>
          <w:sz w:val="20"/>
          <w:szCs w:val="20"/>
        </w:rPr>
      </w:pPr>
    </w:p>
    <w:p w14:paraId="155F7482" w14:textId="77777777" w:rsidR="00CB1211" w:rsidRPr="004F33FE" w:rsidRDefault="00CB1211" w:rsidP="00CB1211">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 xml:space="preserve">Deeltaken </w:t>
      </w:r>
    </w:p>
    <w:p w14:paraId="0A056DAE" w14:textId="77777777" w:rsidR="00CB1211" w:rsidRPr="0068211B" w:rsidRDefault="00CB1211" w:rsidP="00CB1211">
      <w:pPr>
        <w:pStyle w:val="Lijstalinea"/>
        <w:numPr>
          <w:ilvl w:val="0"/>
          <w:numId w:val="3"/>
        </w:numPr>
        <w:tabs>
          <w:tab w:val="left" w:pos="720"/>
          <w:tab w:val="left" w:pos="2552"/>
          <w:tab w:val="left" w:pos="3969"/>
          <w:tab w:val="right" w:pos="9072"/>
        </w:tabs>
        <w:suppressAutoHyphens/>
        <w:autoSpaceDE w:val="0"/>
        <w:autoSpaceDN w:val="0"/>
        <w:adjustRightInd w:val="0"/>
        <w:rPr>
          <w:rFonts w:ascii="Trebuchet MS" w:hAnsi="Trebuchet MS"/>
          <w:color w:val="000000" w:themeColor="text1"/>
          <w:sz w:val="20"/>
          <w:szCs w:val="20"/>
        </w:rPr>
      </w:pPr>
      <w:r w:rsidRPr="0068211B">
        <w:rPr>
          <w:rFonts w:ascii="Trebuchet MS" w:hAnsi="Trebuchet MS"/>
          <w:color w:val="000000" w:themeColor="text1"/>
          <w:sz w:val="20"/>
          <w:szCs w:val="20"/>
        </w:rPr>
        <w:t>Zorgdragen voor de administratieve afhandeling en uitwerking van aanvragen WWBPW, IOAW, IOAZ, minimaregeling</w:t>
      </w:r>
      <w:r>
        <w:rPr>
          <w:rFonts w:ascii="Trebuchet MS" w:hAnsi="Trebuchet MS"/>
          <w:color w:val="000000" w:themeColor="text1"/>
          <w:sz w:val="20"/>
          <w:szCs w:val="20"/>
        </w:rPr>
        <w:t>en, MOVO en bijzondere bijstand</w:t>
      </w:r>
    </w:p>
    <w:p w14:paraId="0D4D6682"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68211B">
        <w:rPr>
          <w:rFonts w:ascii="Trebuchet MS" w:hAnsi="Trebuchet MS"/>
          <w:color w:val="000000" w:themeColor="text1"/>
          <w:sz w:val="20"/>
          <w:szCs w:val="20"/>
        </w:rPr>
        <w:t xml:space="preserve">Verwerking van gegevens n.a.v. de opgave van de inkomstenformulieren, het berekenen en verrekenen </w:t>
      </w:r>
      <w:r w:rsidRPr="004F33FE">
        <w:rPr>
          <w:rFonts w:ascii="Trebuchet MS" w:hAnsi="Trebuchet MS"/>
          <w:sz w:val="20"/>
          <w:szCs w:val="20"/>
        </w:rPr>
        <w:t>van uitkeringen.</w:t>
      </w:r>
    </w:p>
    <w:p w14:paraId="6D6248D7"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H</w:t>
      </w:r>
      <w:r w:rsidRPr="004F33FE">
        <w:rPr>
          <w:rFonts w:ascii="Trebuchet MS" w:hAnsi="Trebuchet MS"/>
          <w:sz w:val="20"/>
          <w:szCs w:val="20"/>
        </w:rPr>
        <w:t>et zorgdragen voor de administratieve afhandeling van geïndiceerde maa</w:t>
      </w:r>
      <w:r>
        <w:rPr>
          <w:rFonts w:ascii="Trebuchet MS" w:hAnsi="Trebuchet MS"/>
          <w:sz w:val="20"/>
          <w:szCs w:val="20"/>
        </w:rPr>
        <w:t>tregelen, controles en mutaties.</w:t>
      </w:r>
    </w:p>
    <w:p w14:paraId="6E91421C"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Het onderhouden van contacten met cliënten en derden die voortvloeien uit de uitkeringsadministratie.</w:t>
      </w:r>
    </w:p>
    <w:p w14:paraId="55A21C7D"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Het oplossen van problemen m.b.t. betalingen (in conta</w:t>
      </w:r>
      <w:r>
        <w:rPr>
          <w:rFonts w:ascii="Trebuchet MS" w:hAnsi="Trebuchet MS"/>
          <w:sz w:val="20"/>
          <w:szCs w:val="20"/>
        </w:rPr>
        <w:t>ct met in- en externe relaties).</w:t>
      </w:r>
    </w:p>
    <w:p w14:paraId="472BCC0A"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H</w:t>
      </w:r>
      <w:r w:rsidRPr="004F33FE">
        <w:rPr>
          <w:rFonts w:ascii="Trebuchet MS" w:hAnsi="Trebuchet MS"/>
          <w:sz w:val="20"/>
          <w:szCs w:val="20"/>
        </w:rPr>
        <w:t>et opstellen</w:t>
      </w:r>
      <w:r>
        <w:rPr>
          <w:rFonts w:ascii="Trebuchet MS" w:hAnsi="Trebuchet MS"/>
          <w:sz w:val="20"/>
          <w:szCs w:val="20"/>
        </w:rPr>
        <w:t xml:space="preserve"> van rapporten en beschikkingen.</w:t>
      </w:r>
    </w:p>
    <w:p w14:paraId="763F734C" w14:textId="77777777" w:rsidR="00CB1211" w:rsidRPr="004F33FE" w:rsidRDefault="00CB1211" w:rsidP="00CB1211">
      <w:pPr>
        <w:pStyle w:val="Lijstalinea"/>
        <w:numPr>
          <w:ilvl w:val="0"/>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Control</w:t>
      </w:r>
    </w:p>
    <w:p w14:paraId="7B371860"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Uitvoeren, analyseren, en corrigeren op volledigheid van te verwerken gegevens van andere afdelingen en externe organisaties.</w:t>
      </w:r>
    </w:p>
    <w:p w14:paraId="0BAF1F21"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Beheer van de werkvoor</w:t>
      </w:r>
      <w:r>
        <w:rPr>
          <w:rFonts w:ascii="Trebuchet MS" w:hAnsi="Trebuchet MS"/>
          <w:sz w:val="20"/>
          <w:szCs w:val="20"/>
        </w:rPr>
        <w:t>r</w:t>
      </w:r>
      <w:r w:rsidRPr="004F33FE">
        <w:rPr>
          <w:rFonts w:ascii="Trebuchet MS" w:hAnsi="Trebuchet MS"/>
          <w:sz w:val="20"/>
          <w:szCs w:val="20"/>
        </w:rPr>
        <w:t>aad.</w:t>
      </w:r>
    </w:p>
    <w:p w14:paraId="5849D907" w14:textId="77777777" w:rsidR="00CB1211" w:rsidRPr="004F33FE"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 xml:space="preserve">Actieve signalering van fraudesignalen. </w:t>
      </w:r>
    </w:p>
    <w:p w14:paraId="2417C98C" w14:textId="77777777" w:rsidR="00CB1211"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H</w:t>
      </w:r>
      <w:r w:rsidRPr="004F33FE">
        <w:rPr>
          <w:rFonts w:ascii="Trebuchet MS" w:hAnsi="Trebuchet MS"/>
          <w:sz w:val="20"/>
          <w:szCs w:val="20"/>
        </w:rPr>
        <w:t>et signaleren en beoordelen van wijzigingen in persoonlijke omstandigheden en initiëren, wanneer nodig, van een vervolgonderzoek.</w:t>
      </w:r>
    </w:p>
    <w:p w14:paraId="3F9BB7D5" w14:textId="77777777" w:rsidR="00CB1211" w:rsidRPr="00557527" w:rsidRDefault="00CB1211" w:rsidP="00CB1211">
      <w:pPr>
        <w:pStyle w:val="Lijstalinea"/>
        <w:numPr>
          <w:ilvl w:val="1"/>
          <w:numId w:val="3"/>
        </w:numPr>
        <w:rPr>
          <w:rFonts w:ascii="Trebuchet MS" w:hAnsi="Trebuchet MS"/>
          <w:sz w:val="20"/>
          <w:szCs w:val="20"/>
        </w:rPr>
      </w:pPr>
      <w:r>
        <w:rPr>
          <w:rFonts w:ascii="Trebuchet MS" w:hAnsi="Trebuchet MS"/>
          <w:sz w:val="20"/>
          <w:szCs w:val="20"/>
        </w:rPr>
        <w:t>Signaleren van knelpunten in de uitvoering en het doen van voorstellen voor oplossingen.</w:t>
      </w:r>
    </w:p>
    <w:p w14:paraId="53E83427" w14:textId="77777777" w:rsidR="00CB1211" w:rsidRPr="004F33FE" w:rsidRDefault="00CB1211" w:rsidP="00CB1211">
      <w:pPr>
        <w:pStyle w:val="Lijstalinea"/>
        <w:numPr>
          <w:ilvl w:val="0"/>
          <w:numId w:val="3"/>
        </w:numPr>
        <w:autoSpaceDE w:val="0"/>
        <w:autoSpaceDN w:val="0"/>
        <w:adjustRightInd w:val="0"/>
        <w:spacing w:after="240"/>
        <w:rPr>
          <w:rFonts w:ascii="Trebuchet MS" w:hAnsi="Trebuchet MS" w:cs="Times"/>
          <w:color w:val="000000" w:themeColor="text1"/>
          <w:sz w:val="20"/>
          <w:szCs w:val="20"/>
        </w:rPr>
      </w:pPr>
      <w:r>
        <w:rPr>
          <w:rFonts w:ascii="Trebuchet MS" w:hAnsi="Trebuchet MS"/>
          <w:sz w:val="20"/>
          <w:szCs w:val="20"/>
        </w:rPr>
        <w:t>Informatie en voorlichting</w:t>
      </w:r>
      <w:r w:rsidRPr="004F33FE">
        <w:rPr>
          <w:rFonts w:ascii="Trebuchet MS" w:hAnsi="Trebuchet MS"/>
          <w:sz w:val="20"/>
          <w:szCs w:val="20"/>
        </w:rPr>
        <w:t xml:space="preserve"> </w:t>
      </w:r>
    </w:p>
    <w:p w14:paraId="0E25AAD7" w14:textId="77777777" w:rsidR="00CB1211" w:rsidRPr="004F33FE" w:rsidRDefault="00CB1211" w:rsidP="00CB1211">
      <w:pPr>
        <w:pStyle w:val="Lijstalinea"/>
        <w:numPr>
          <w:ilvl w:val="1"/>
          <w:numId w:val="3"/>
        </w:numPr>
        <w:autoSpaceDE w:val="0"/>
        <w:autoSpaceDN w:val="0"/>
        <w:adjustRightInd w:val="0"/>
        <w:spacing w:after="240"/>
        <w:rPr>
          <w:rFonts w:ascii="Trebuchet MS" w:hAnsi="Trebuchet MS" w:cs="Times"/>
          <w:color w:val="000000" w:themeColor="text1"/>
          <w:sz w:val="20"/>
          <w:szCs w:val="20"/>
        </w:rPr>
      </w:pPr>
      <w:r w:rsidRPr="004F33FE">
        <w:rPr>
          <w:rFonts w:ascii="Trebuchet MS" w:hAnsi="Trebuchet MS" w:cs="Verdana"/>
          <w:color w:val="000000" w:themeColor="text1"/>
          <w:sz w:val="20"/>
          <w:szCs w:val="20"/>
        </w:rPr>
        <w:t>Ondersteunen, rapporteren en verstrekken van informatie aan in- en externe relaties m.b.t. de uitkeringsadministratie.</w:t>
      </w:r>
    </w:p>
    <w:p w14:paraId="5617B872" w14:textId="77777777" w:rsidR="00CB1211" w:rsidRPr="004F33FE" w:rsidRDefault="00CB1211" w:rsidP="00CB1211">
      <w:pPr>
        <w:pStyle w:val="Lijstalinea"/>
        <w:numPr>
          <w:ilvl w:val="1"/>
          <w:numId w:val="3"/>
        </w:numPr>
        <w:autoSpaceDE w:val="0"/>
        <w:autoSpaceDN w:val="0"/>
        <w:adjustRightInd w:val="0"/>
        <w:spacing w:after="240"/>
        <w:rPr>
          <w:rFonts w:ascii="Trebuchet MS" w:hAnsi="Trebuchet MS" w:cs="Times"/>
          <w:color w:val="000000" w:themeColor="text1"/>
          <w:sz w:val="20"/>
          <w:szCs w:val="20"/>
        </w:rPr>
      </w:pPr>
      <w:r w:rsidRPr="004F33FE">
        <w:rPr>
          <w:rFonts w:ascii="Trebuchet MS" w:hAnsi="Trebuchet MS"/>
          <w:sz w:val="20"/>
          <w:szCs w:val="20"/>
        </w:rPr>
        <w:t>Het aanleveren van gegevens voor het opmaken van diverse (managem</w:t>
      </w:r>
      <w:r>
        <w:rPr>
          <w:rFonts w:ascii="Trebuchet MS" w:hAnsi="Trebuchet MS"/>
          <w:sz w:val="20"/>
          <w:szCs w:val="20"/>
        </w:rPr>
        <w:t>ent)overzichten en statistieken.</w:t>
      </w:r>
    </w:p>
    <w:p w14:paraId="670BCC0C" w14:textId="77777777" w:rsidR="00CB1211" w:rsidRPr="00FB066F" w:rsidRDefault="00CB1211" w:rsidP="00CB1211">
      <w:pPr>
        <w:pStyle w:val="Lijstalinea"/>
        <w:numPr>
          <w:ilvl w:val="1"/>
          <w:numId w:val="3"/>
        </w:numPr>
        <w:autoSpaceDE w:val="0"/>
        <w:autoSpaceDN w:val="0"/>
        <w:adjustRightInd w:val="0"/>
        <w:spacing w:after="240"/>
        <w:rPr>
          <w:rFonts w:ascii="Trebuchet MS" w:hAnsi="Trebuchet MS" w:cs="Times"/>
          <w:color w:val="000000" w:themeColor="text1"/>
          <w:sz w:val="20"/>
          <w:szCs w:val="20"/>
        </w:rPr>
      </w:pPr>
      <w:r w:rsidRPr="004F33FE">
        <w:rPr>
          <w:rFonts w:ascii="Trebuchet MS" w:hAnsi="Trebuchet MS" w:cs="Verdana"/>
          <w:color w:val="000000" w:themeColor="text1"/>
          <w:sz w:val="20"/>
          <w:szCs w:val="20"/>
        </w:rPr>
        <w:t>F</w:t>
      </w:r>
      <w:r w:rsidRPr="004F33FE">
        <w:rPr>
          <w:rFonts w:ascii="Trebuchet MS" w:hAnsi="Trebuchet MS"/>
          <w:sz w:val="20"/>
          <w:szCs w:val="20"/>
        </w:rPr>
        <w:t>ungeren als vraagbaak voor de klantmanager met betrekking tot het uitkeringssysteem.</w:t>
      </w:r>
    </w:p>
    <w:p w14:paraId="4A9FD202" w14:textId="77777777" w:rsidR="00CB1211" w:rsidRDefault="00CB1211" w:rsidP="00CB1211">
      <w:pPr>
        <w:pStyle w:val="Lijstalinea"/>
        <w:numPr>
          <w:ilvl w:val="0"/>
          <w:numId w:val="9"/>
        </w:numPr>
        <w:tabs>
          <w:tab w:val="left" w:pos="396"/>
          <w:tab w:val="left" w:pos="2834"/>
        </w:tabs>
        <w:rPr>
          <w:rFonts w:ascii="Trebuchet MS" w:hAnsi="Trebuchet MS"/>
          <w:sz w:val="20"/>
          <w:szCs w:val="20"/>
        </w:rPr>
      </w:pPr>
      <w:r>
        <w:rPr>
          <w:rFonts w:ascii="Trebuchet MS" w:hAnsi="Trebuchet MS"/>
          <w:sz w:val="20"/>
          <w:szCs w:val="20"/>
        </w:rPr>
        <w:t>Bijdrage aan rapportage, verantwoording en beleid</w:t>
      </w:r>
    </w:p>
    <w:p w14:paraId="704874E9" w14:textId="77777777" w:rsidR="00CB1211" w:rsidRDefault="00CB1211" w:rsidP="00CB1211">
      <w:pPr>
        <w:pStyle w:val="Lijstalinea"/>
        <w:numPr>
          <w:ilvl w:val="1"/>
          <w:numId w:val="9"/>
        </w:numPr>
        <w:tabs>
          <w:tab w:val="left" w:pos="396"/>
          <w:tab w:val="left" w:pos="2834"/>
        </w:tabs>
        <w:rPr>
          <w:rFonts w:ascii="Trebuchet MS" w:hAnsi="Trebuchet MS"/>
          <w:sz w:val="20"/>
          <w:szCs w:val="20"/>
        </w:rPr>
      </w:pPr>
      <w:r>
        <w:rPr>
          <w:rFonts w:ascii="Trebuchet MS" w:hAnsi="Trebuchet MS"/>
          <w:sz w:val="20"/>
          <w:szCs w:val="20"/>
        </w:rPr>
        <w:t xml:space="preserve">Leveren van </w:t>
      </w:r>
      <w:r w:rsidRPr="00A771F2">
        <w:rPr>
          <w:rFonts w:ascii="Trebuchet MS" w:hAnsi="Trebuchet MS"/>
          <w:sz w:val="20"/>
          <w:szCs w:val="20"/>
        </w:rPr>
        <w:t xml:space="preserve">een bijdrage aan de managementrapportages </w:t>
      </w:r>
      <w:r>
        <w:rPr>
          <w:rFonts w:ascii="Trebuchet MS" w:hAnsi="Trebuchet MS"/>
          <w:sz w:val="20"/>
          <w:szCs w:val="20"/>
        </w:rPr>
        <w:t>en audits.</w:t>
      </w:r>
    </w:p>
    <w:p w14:paraId="26B9F4D9" w14:textId="77777777" w:rsidR="00CB1211" w:rsidRDefault="00CB1211" w:rsidP="00CB1211">
      <w:pPr>
        <w:pStyle w:val="Lijstalinea"/>
        <w:numPr>
          <w:ilvl w:val="1"/>
          <w:numId w:val="9"/>
        </w:numPr>
        <w:tabs>
          <w:tab w:val="left" w:pos="396"/>
          <w:tab w:val="left" w:pos="2834"/>
        </w:tabs>
        <w:rPr>
          <w:rFonts w:ascii="Trebuchet MS" w:hAnsi="Trebuchet MS"/>
          <w:sz w:val="20"/>
          <w:szCs w:val="20"/>
        </w:rPr>
      </w:pPr>
      <w:r>
        <w:rPr>
          <w:rFonts w:ascii="Trebuchet MS" w:hAnsi="Trebuchet MS"/>
          <w:sz w:val="20"/>
          <w:szCs w:val="20"/>
        </w:rPr>
        <w:t>Leveren van een bijdrage aan het uitvoeringsbeleid.</w:t>
      </w:r>
    </w:p>
    <w:p w14:paraId="46F2F961" w14:textId="77777777" w:rsidR="00CB1211" w:rsidRPr="00A771F2" w:rsidRDefault="00CB1211" w:rsidP="00CB1211">
      <w:pPr>
        <w:pStyle w:val="Lijstalinea"/>
        <w:numPr>
          <w:ilvl w:val="0"/>
          <w:numId w:val="9"/>
        </w:numPr>
        <w:tabs>
          <w:tab w:val="left" w:pos="396"/>
          <w:tab w:val="left" w:pos="2834"/>
        </w:tabs>
        <w:rPr>
          <w:rFonts w:ascii="Trebuchet MS" w:hAnsi="Trebuchet MS"/>
          <w:sz w:val="20"/>
          <w:szCs w:val="20"/>
        </w:rPr>
      </w:pPr>
      <w:r>
        <w:rPr>
          <w:rFonts w:ascii="Trebuchet MS" w:hAnsi="Trebuchet MS"/>
          <w:sz w:val="20"/>
          <w:szCs w:val="20"/>
        </w:rPr>
        <w:t>Kwaliteit</w:t>
      </w:r>
    </w:p>
    <w:p w14:paraId="7255E231" w14:textId="77777777" w:rsidR="00CB1211" w:rsidRDefault="00CB1211" w:rsidP="00CB1211">
      <w:pPr>
        <w:pStyle w:val="Lijstalinea"/>
        <w:numPr>
          <w:ilvl w:val="1"/>
          <w:numId w:val="8"/>
        </w:numPr>
        <w:ind w:left="1434" w:hanging="357"/>
        <w:rPr>
          <w:rFonts w:ascii="Trebuchet MS" w:hAnsi="Trebuchet MS"/>
          <w:sz w:val="20"/>
          <w:szCs w:val="20"/>
        </w:rPr>
      </w:pPr>
      <w:r>
        <w:rPr>
          <w:rFonts w:ascii="Trebuchet MS" w:hAnsi="Trebuchet MS"/>
          <w:sz w:val="20"/>
          <w:szCs w:val="20"/>
        </w:rPr>
        <w:t>Signaleren van knelpunten in de uitvoering en het doen van voorstellen voor oplossingen.</w:t>
      </w:r>
    </w:p>
    <w:p w14:paraId="63D3577A" w14:textId="77777777" w:rsidR="00CB1211" w:rsidRDefault="00CB1211" w:rsidP="00CB1211">
      <w:pPr>
        <w:pStyle w:val="Lijstalinea"/>
        <w:numPr>
          <w:ilvl w:val="1"/>
          <w:numId w:val="8"/>
        </w:numPr>
        <w:ind w:left="1434" w:hanging="357"/>
        <w:rPr>
          <w:rFonts w:ascii="Trebuchet MS" w:hAnsi="Trebuchet MS"/>
          <w:sz w:val="20"/>
          <w:szCs w:val="20"/>
        </w:rPr>
      </w:pPr>
      <w:r>
        <w:rPr>
          <w:rFonts w:ascii="Trebuchet MS" w:hAnsi="Trebuchet MS"/>
          <w:sz w:val="20"/>
          <w:szCs w:val="20"/>
        </w:rPr>
        <w:t>Actieve deelname aan initiatieven gericht op verbetering van kwaliteit en innovatie.</w:t>
      </w:r>
    </w:p>
    <w:p w14:paraId="3DCFCFE4" w14:textId="77777777" w:rsidR="00CB1211" w:rsidRDefault="00CB1211" w:rsidP="00CB1211">
      <w:pPr>
        <w:pStyle w:val="Lijstalinea"/>
        <w:numPr>
          <w:ilvl w:val="1"/>
          <w:numId w:val="8"/>
        </w:numPr>
        <w:ind w:left="1434" w:hanging="357"/>
        <w:rPr>
          <w:rFonts w:ascii="Trebuchet MS" w:hAnsi="Trebuchet MS"/>
          <w:sz w:val="20"/>
          <w:szCs w:val="20"/>
        </w:rPr>
      </w:pPr>
      <w:r>
        <w:rPr>
          <w:rFonts w:ascii="Trebuchet MS" w:hAnsi="Trebuchet MS"/>
          <w:sz w:val="20"/>
          <w:szCs w:val="20"/>
        </w:rPr>
        <w:t>Testen en controleren van nieuwe versies en releases van het automatiseringspakket.</w:t>
      </w:r>
    </w:p>
    <w:p w14:paraId="68673F3C" w14:textId="77777777" w:rsidR="00CB1211" w:rsidRPr="001C3CB5" w:rsidRDefault="00CB1211" w:rsidP="00CB1211">
      <w:pPr>
        <w:pStyle w:val="Lijstalinea"/>
        <w:ind w:left="1080"/>
        <w:rPr>
          <w:rFonts w:ascii="Trebuchet MS" w:hAnsi="Trebuchet MS"/>
          <w:sz w:val="16"/>
          <w:szCs w:val="16"/>
        </w:rPr>
      </w:pPr>
    </w:p>
    <w:p w14:paraId="5BF1BFBB" w14:textId="77777777" w:rsidR="00CB1211" w:rsidRPr="004F33FE" w:rsidRDefault="00CB1211" w:rsidP="00CB1211">
      <w:pPr>
        <w:spacing w:before="100" w:beforeAutospacing="1" w:after="100" w:afterAutospacing="1"/>
        <w:rPr>
          <w:rFonts w:ascii="Trebuchet MS" w:hAnsi="Trebuchet MS"/>
          <w:sz w:val="20"/>
          <w:szCs w:val="20"/>
        </w:rPr>
      </w:pPr>
      <w:r w:rsidRPr="004F33FE">
        <w:rPr>
          <w:rFonts w:ascii="Trebuchet MS" w:hAnsi="Trebuchet MS"/>
          <w:sz w:val="20"/>
          <w:szCs w:val="20"/>
        </w:rPr>
        <w:t>De daadwerkelijk uit te voeren taken worden in de jaargesprekken en in overleg met de leidinggevende vastgelegd.</w:t>
      </w:r>
    </w:p>
    <w:p w14:paraId="64554817" w14:textId="77777777" w:rsidR="00CB1211" w:rsidRPr="001C3CB5" w:rsidRDefault="00CB1211" w:rsidP="00CB1211">
      <w:pPr>
        <w:pBdr>
          <w:bottom w:val="single" w:sz="4" w:space="1" w:color="auto"/>
        </w:pBdr>
        <w:rPr>
          <w:rFonts w:ascii="Trebuchet MS" w:hAnsi="Trebuchet MS"/>
          <w:b w:val="0"/>
          <w:sz w:val="12"/>
          <w:szCs w:val="12"/>
        </w:rPr>
      </w:pPr>
    </w:p>
    <w:p w14:paraId="36BB8E6C" w14:textId="77777777" w:rsidR="00CB1211" w:rsidRPr="004F33FE" w:rsidRDefault="00CB1211" w:rsidP="00CB1211">
      <w:pPr>
        <w:pBdr>
          <w:bottom w:val="single" w:sz="4" w:space="1" w:color="auto"/>
        </w:pBdr>
        <w:rPr>
          <w:rFonts w:ascii="Trebuchet MS" w:hAnsi="Trebuchet MS"/>
          <w:b w:val="0"/>
          <w:sz w:val="20"/>
          <w:szCs w:val="20"/>
        </w:rPr>
      </w:pPr>
      <w:r w:rsidRPr="004F33FE">
        <w:rPr>
          <w:rFonts w:ascii="Trebuchet MS" w:hAnsi="Trebuchet MS"/>
          <w:sz w:val="20"/>
          <w:szCs w:val="20"/>
        </w:rPr>
        <w:lastRenderedPageBreak/>
        <w:t>Contact en overige functievereisten</w:t>
      </w:r>
    </w:p>
    <w:p w14:paraId="54538692" w14:textId="77777777" w:rsidR="00CB1211" w:rsidRDefault="00CB1211" w:rsidP="00CB1211">
      <w:pPr>
        <w:numPr>
          <w:ilvl w:val="0"/>
          <w:numId w:val="1"/>
        </w:numPr>
        <w:spacing w:line="240"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zelfverantwoordelijk is voor het te behalen resultaat.  </w:t>
      </w:r>
    </w:p>
    <w:p w14:paraId="235E77DE" w14:textId="77777777" w:rsidR="00CB1211" w:rsidRPr="00D46AAE" w:rsidRDefault="00CB1211" w:rsidP="00CB1211">
      <w:pPr>
        <w:numPr>
          <w:ilvl w:val="0"/>
          <w:numId w:val="1"/>
        </w:numPr>
        <w:spacing w:line="240"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de aanpak in het werk, neemt initiatief en bedenkt </w:t>
      </w:r>
      <w:r w:rsidRPr="000056BF">
        <w:rPr>
          <w:rFonts w:ascii="Trebuchet MS" w:hAnsi="Trebuchet MS" w:cs="Arial"/>
          <w:sz w:val="20"/>
          <w:szCs w:val="20"/>
        </w:rPr>
        <w:t xml:space="preserve">oplossingen </w:t>
      </w:r>
      <w:r>
        <w:rPr>
          <w:rFonts w:ascii="Trebuchet MS" w:hAnsi="Trebuchet MS" w:cs="Arial"/>
          <w:sz w:val="20"/>
          <w:szCs w:val="20"/>
        </w:rPr>
        <w:t xml:space="preserve">voor vraagstukken in het werk. Het niet juist interpreteren, beoordelen en toepassen en volgen van bestaande kaders kan gevolgen hebben voor het resultaat. </w:t>
      </w:r>
    </w:p>
    <w:p w14:paraId="7A29378B" w14:textId="77777777" w:rsidR="00CB1211" w:rsidRDefault="00CB1211" w:rsidP="00CB1211">
      <w:pPr>
        <w:pStyle w:val="Lijstalinea"/>
        <w:numPr>
          <w:ilvl w:val="0"/>
          <w:numId w:val="1"/>
        </w:numPr>
        <w:rPr>
          <w:rFonts w:ascii="Trebuchet MS" w:hAnsi="Trebuchet MS" w:cs="Arial"/>
          <w:sz w:val="20"/>
          <w:szCs w:val="20"/>
        </w:rPr>
      </w:pPr>
      <w:r>
        <w:rPr>
          <w:rFonts w:ascii="Trebuchet MS" w:hAnsi="Trebuchet MS" w:cs="Arial"/>
          <w:sz w:val="20"/>
          <w:szCs w:val="20"/>
        </w:rPr>
        <w:t>Er is sprake van richtlijnen en procedures die kaderstellend zijn.</w:t>
      </w:r>
    </w:p>
    <w:p w14:paraId="1A44BCAB" w14:textId="77777777" w:rsidR="00CB1211" w:rsidRPr="000056BF" w:rsidRDefault="00CB1211" w:rsidP="00CB1211">
      <w:pPr>
        <w:numPr>
          <w:ilvl w:val="0"/>
          <w:numId w:val="1"/>
        </w:numPr>
        <w:spacing w:line="240" w:lineRule="auto"/>
        <w:outlineLvl w:val="0"/>
        <w:rPr>
          <w:rFonts w:ascii="Trebuchet MS" w:hAnsi="Trebuchet MS" w:cs="Arial"/>
          <w:sz w:val="20"/>
          <w:szCs w:val="20"/>
        </w:rPr>
      </w:pPr>
      <w:r>
        <w:rPr>
          <w:rFonts w:ascii="Trebuchet MS" w:hAnsi="Trebuchet MS" w:cs="Arial"/>
          <w:sz w:val="20"/>
          <w:szCs w:val="20"/>
        </w:rPr>
        <w:t xml:space="preserve">De medewerker heeft </w:t>
      </w:r>
      <w:r w:rsidRPr="000056BF">
        <w:rPr>
          <w:rFonts w:ascii="Trebuchet MS" w:hAnsi="Trebuchet MS" w:cs="Arial"/>
          <w:sz w:val="20"/>
          <w:szCs w:val="20"/>
        </w:rPr>
        <w:t>veelvuld</w:t>
      </w:r>
      <w:r>
        <w:rPr>
          <w:rFonts w:ascii="Trebuchet MS" w:hAnsi="Trebuchet MS" w:cs="Arial"/>
          <w:sz w:val="20"/>
          <w:szCs w:val="20"/>
        </w:rPr>
        <w:t>ig interne of externe contacten, ook met cliënten. De medewerker moet zijn stijl van communiceren afstemmen op de situatie die zich voordoet.</w:t>
      </w:r>
    </w:p>
    <w:p w14:paraId="5A06B89F" w14:textId="77777777" w:rsidR="00CB1211" w:rsidRPr="001C3CB5" w:rsidRDefault="00CB1211" w:rsidP="00CB1211">
      <w:pPr>
        <w:rPr>
          <w:rFonts w:ascii="Trebuchet MS" w:hAnsi="Trebuchet MS" w:cs="Arial"/>
          <w:sz w:val="16"/>
          <w:szCs w:val="16"/>
        </w:rPr>
      </w:pPr>
    </w:p>
    <w:p w14:paraId="4EE5970F" w14:textId="77777777" w:rsidR="00CB1211" w:rsidRPr="004F33FE" w:rsidRDefault="00CB1211" w:rsidP="00CB1211">
      <w:pPr>
        <w:pBdr>
          <w:bottom w:val="single" w:sz="4" w:space="1" w:color="auto"/>
        </w:pBdr>
        <w:rPr>
          <w:rFonts w:ascii="Trebuchet MS" w:hAnsi="Trebuchet MS"/>
          <w:b w:val="0"/>
          <w:sz w:val="20"/>
          <w:szCs w:val="20"/>
        </w:rPr>
      </w:pPr>
      <w:r w:rsidRPr="004F33FE">
        <w:rPr>
          <w:rFonts w:ascii="Trebuchet MS" w:hAnsi="Trebuchet MS"/>
          <w:sz w:val="20"/>
          <w:szCs w:val="20"/>
        </w:rPr>
        <w:t>Indicatie kennis en ervaring</w:t>
      </w:r>
    </w:p>
    <w:p w14:paraId="58E0F87C" w14:textId="77777777" w:rsidR="00CB1211" w:rsidRPr="004F33FE" w:rsidRDefault="00CB1211" w:rsidP="00CB1211">
      <w:pPr>
        <w:pStyle w:val="Lijstalinea"/>
        <w:numPr>
          <w:ilvl w:val="0"/>
          <w:numId w:val="2"/>
        </w:numPr>
        <w:rPr>
          <w:rFonts w:ascii="Trebuchet MS" w:hAnsi="Trebuchet MS"/>
          <w:sz w:val="20"/>
          <w:szCs w:val="20"/>
        </w:rPr>
      </w:pPr>
      <w:r w:rsidRPr="004F33FE">
        <w:rPr>
          <w:rFonts w:ascii="Trebuchet MS" w:hAnsi="Trebuchet MS"/>
          <w:sz w:val="20"/>
          <w:szCs w:val="20"/>
        </w:rPr>
        <w:t xml:space="preserve">MBO+ opleidingsniveau </w:t>
      </w:r>
      <w:r>
        <w:rPr>
          <w:rFonts w:ascii="Trebuchet MS" w:hAnsi="Trebuchet MS"/>
          <w:sz w:val="20"/>
          <w:szCs w:val="20"/>
        </w:rPr>
        <w:t xml:space="preserve">ruim aangevuld met opleiding </w:t>
      </w:r>
      <w:r w:rsidRPr="004F33FE">
        <w:rPr>
          <w:rFonts w:ascii="Trebuchet MS" w:hAnsi="Trebuchet MS"/>
          <w:sz w:val="20"/>
          <w:szCs w:val="20"/>
        </w:rPr>
        <w:t xml:space="preserve">gericht </w:t>
      </w:r>
      <w:r>
        <w:rPr>
          <w:rFonts w:ascii="Trebuchet MS" w:hAnsi="Trebuchet MS"/>
          <w:sz w:val="20"/>
          <w:szCs w:val="20"/>
        </w:rPr>
        <w:t xml:space="preserve">op </w:t>
      </w:r>
      <w:r w:rsidRPr="004F33FE">
        <w:rPr>
          <w:rFonts w:ascii="Trebuchet MS" w:hAnsi="Trebuchet MS"/>
          <w:sz w:val="20"/>
          <w:szCs w:val="20"/>
        </w:rPr>
        <w:t>het vakgebied uitkeringsadministratie, belasting- en sociale wetgeving.</w:t>
      </w:r>
    </w:p>
    <w:p w14:paraId="49A98550" w14:textId="77777777" w:rsidR="00CB1211" w:rsidRPr="004F33FE" w:rsidRDefault="00CB1211" w:rsidP="00CB1211">
      <w:pPr>
        <w:pStyle w:val="Lijstalinea"/>
        <w:numPr>
          <w:ilvl w:val="0"/>
          <w:numId w:val="2"/>
        </w:numPr>
        <w:rPr>
          <w:rFonts w:ascii="Trebuchet MS" w:hAnsi="Trebuchet MS"/>
          <w:sz w:val="20"/>
          <w:szCs w:val="20"/>
        </w:rPr>
      </w:pPr>
      <w:r w:rsidRPr="004F33FE">
        <w:rPr>
          <w:rFonts w:ascii="Trebuchet MS" w:hAnsi="Trebuchet MS"/>
          <w:sz w:val="20"/>
          <w:szCs w:val="20"/>
        </w:rPr>
        <w:t>Aanvullende trainingen en opleidingen op het vakgebied</w:t>
      </w:r>
    </w:p>
    <w:p w14:paraId="076C26DB" w14:textId="77777777" w:rsidR="00CB1211" w:rsidRPr="001C3CB5" w:rsidRDefault="00CB1211" w:rsidP="00CB1211">
      <w:pPr>
        <w:pBdr>
          <w:bottom w:val="single" w:sz="6" w:space="1" w:color="auto"/>
        </w:pBdr>
        <w:rPr>
          <w:rFonts w:ascii="Trebuchet MS" w:hAnsi="Trebuchet MS"/>
          <w:b w:val="0"/>
          <w:sz w:val="16"/>
          <w:szCs w:val="16"/>
        </w:rPr>
      </w:pPr>
    </w:p>
    <w:p w14:paraId="5B1B5C66" w14:textId="77777777" w:rsidR="00CB1211" w:rsidRPr="004F33FE" w:rsidRDefault="00CB1211" w:rsidP="00CB1211">
      <w:pPr>
        <w:pBdr>
          <w:bottom w:val="single" w:sz="6" w:space="1" w:color="auto"/>
        </w:pBdr>
        <w:rPr>
          <w:rFonts w:ascii="Trebuchet MS" w:hAnsi="Trebuchet MS"/>
          <w:b w:val="0"/>
          <w:sz w:val="20"/>
          <w:szCs w:val="20"/>
        </w:rPr>
      </w:pPr>
      <w:r w:rsidRPr="004F33FE">
        <w:rPr>
          <w:rFonts w:ascii="Trebuchet MS" w:hAnsi="Trebuchet MS"/>
          <w:sz w:val="20"/>
          <w:szCs w:val="20"/>
        </w:rPr>
        <w:t xml:space="preserve">Competentieprofiel </w:t>
      </w:r>
    </w:p>
    <w:p w14:paraId="43B4A1C7" w14:textId="77777777" w:rsidR="00CB1211" w:rsidRPr="001C3CB5" w:rsidRDefault="00CB1211" w:rsidP="00CB1211">
      <w:pPr>
        <w:outlineLvl w:val="0"/>
        <w:rPr>
          <w:rFonts w:ascii="Trebuchet MS" w:hAnsi="Trebuchet MS" w:cs="Arial"/>
          <w:sz w:val="16"/>
          <w:szCs w:val="16"/>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90"/>
        <w:gridCol w:w="598"/>
        <w:gridCol w:w="4011"/>
      </w:tblGrid>
      <w:tr w:rsidR="00CB1211" w:rsidRPr="00AA3956" w14:paraId="2DC44782" w14:textId="77777777" w:rsidTr="0057501F">
        <w:tc>
          <w:tcPr>
            <w:tcW w:w="426" w:type="dxa"/>
            <w:shd w:val="clear" w:color="auto" w:fill="D9D9D9"/>
          </w:tcPr>
          <w:p w14:paraId="03AF1847" w14:textId="77777777" w:rsidR="00CB1211" w:rsidRPr="00AA3956" w:rsidRDefault="00CB1211" w:rsidP="0057501F">
            <w:pPr>
              <w:outlineLvl w:val="0"/>
              <w:rPr>
                <w:rFonts w:ascii="Trebuchet MS" w:hAnsi="Trebuchet MS"/>
                <w:b w:val="0"/>
                <w:sz w:val="20"/>
                <w:szCs w:val="20"/>
              </w:rPr>
            </w:pPr>
          </w:p>
        </w:tc>
        <w:tc>
          <w:tcPr>
            <w:tcW w:w="3402" w:type="dxa"/>
            <w:shd w:val="clear" w:color="auto" w:fill="D9D9D9"/>
          </w:tcPr>
          <w:p w14:paraId="6F430C1F" w14:textId="77777777" w:rsidR="00CB1211" w:rsidRPr="00AA3956" w:rsidRDefault="00CB1211" w:rsidP="0057501F">
            <w:pPr>
              <w:outlineLvl w:val="0"/>
              <w:rPr>
                <w:rFonts w:ascii="Trebuchet MS" w:hAnsi="Trebuchet MS"/>
                <w:b w:val="0"/>
                <w:sz w:val="20"/>
                <w:szCs w:val="20"/>
              </w:rPr>
            </w:pPr>
            <w:r w:rsidRPr="00AA3956">
              <w:rPr>
                <w:rFonts w:ascii="Trebuchet MS" w:hAnsi="Trebuchet MS"/>
                <w:sz w:val="20"/>
                <w:szCs w:val="20"/>
              </w:rPr>
              <w:t>Competentie</w:t>
            </w:r>
          </w:p>
        </w:tc>
        <w:tc>
          <w:tcPr>
            <w:tcW w:w="589" w:type="dxa"/>
            <w:shd w:val="clear" w:color="auto" w:fill="D9D9D9"/>
          </w:tcPr>
          <w:p w14:paraId="7A34E12B" w14:textId="77777777" w:rsidR="00CB1211" w:rsidRPr="00AA3956" w:rsidRDefault="00CB1211" w:rsidP="0057501F">
            <w:pPr>
              <w:outlineLvl w:val="0"/>
              <w:rPr>
                <w:rFonts w:ascii="Trebuchet MS" w:hAnsi="Trebuchet MS"/>
                <w:b w:val="0"/>
                <w:sz w:val="20"/>
                <w:szCs w:val="20"/>
              </w:rPr>
            </w:pPr>
            <w:r w:rsidRPr="00AA3956">
              <w:rPr>
                <w:rFonts w:ascii="Trebuchet MS" w:hAnsi="Trebuchet MS"/>
                <w:sz w:val="20"/>
                <w:szCs w:val="20"/>
              </w:rPr>
              <w:t>Niv.</w:t>
            </w:r>
          </w:p>
        </w:tc>
        <w:tc>
          <w:tcPr>
            <w:tcW w:w="4033" w:type="dxa"/>
            <w:shd w:val="clear" w:color="auto" w:fill="D9D9D9"/>
          </w:tcPr>
          <w:p w14:paraId="59AF1BA4" w14:textId="77777777" w:rsidR="00CB1211" w:rsidRPr="00AA3956" w:rsidRDefault="00CB1211" w:rsidP="0057501F">
            <w:pPr>
              <w:outlineLvl w:val="0"/>
              <w:rPr>
                <w:rFonts w:ascii="Trebuchet MS" w:hAnsi="Trebuchet MS"/>
                <w:b w:val="0"/>
                <w:sz w:val="20"/>
                <w:szCs w:val="20"/>
              </w:rPr>
            </w:pPr>
            <w:r w:rsidRPr="00AA3956">
              <w:rPr>
                <w:rFonts w:ascii="Trebuchet MS" w:hAnsi="Trebuchet MS"/>
                <w:sz w:val="20"/>
                <w:szCs w:val="20"/>
              </w:rPr>
              <w:t>Beschrijving</w:t>
            </w:r>
          </w:p>
        </w:tc>
      </w:tr>
      <w:tr w:rsidR="00CB1211" w:rsidRPr="00AA3956" w14:paraId="6F3F2637" w14:textId="77777777" w:rsidTr="0057501F">
        <w:tc>
          <w:tcPr>
            <w:tcW w:w="426" w:type="dxa"/>
          </w:tcPr>
          <w:p w14:paraId="5DF81367" w14:textId="77777777" w:rsidR="00CB1211" w:rsidRPr="00AA3956" w:rsidRDefault="00CB1211" w:rsidP="0057501F">
            <w:pPr>
              <w:outlineLvl w:val="0"/>
              <w:rPr>
                <w:rFonts w:ascii="Trebuchet MS" w:hAnsi="Trebuchet MS"/>
                <w:sz w:val="20"/>
                <w:szCs w:val="20"/>
              </w:rPr>
            </w:pPr>
          </w:p>
        </w:tc>
        <w:tc>
          <w:tcPr>
            <w:tcW w:w="3402" w:type="dxa"/>
          </w:tcPr>
          <w:p w14:paraId="110D33B5"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Integriteit</w:t>
            </w:r>
          </w:p>
        </w:tc>
        <w:tc>
          <w:tcPr>
            <w:tcW w:w="589" w:type="dxa"/>
          </w:tcPr>
          <w:p w14:paraId="42855FB3" w14:textId="77777777" w:rsidR="00CB1211" w:rsidRPr="00AA3956" w:rsidRDefault="00CB1211" w:rsidP="0057501F">
            <w:pPr>
              <w:outlineLvl w:val="0"/>
              <w:rPr>
                <w:rFonts w:ascii="Trebuchet MS" w:hAnsi="Trebuchet MS"/>
                <w:b w:val="0"/>
                <w:sz w:val="20"/>
                <w:szCs w:val="20"/>
              </w:rPr>
            </w:pPr>
          </w:p>
        </w:tc>
        <w:tc>
          <w:tcPr>
            <w:tcW w:w="4033" w:type="dxa"/>
          </w:tcPr>
          <w:p w14:paraId="11B531AB" w14:textId="77777777" w:rsidR="00CB1211" w:rsidRPr="00AA3956" w:rsidRDefault="00CB1211" w:rsidP="0057501F">
            <w:pPr>
              <w:outlineLvl w:val="0"/>
              <w:rPr>
                <w:rFonts w:ascii="Trebuchet MS" w:hAnsi="Trebuchet MS"/>
                <w:b w:val="0"/>
                <w:sz w:val="20"/>
                <w:szCs w:val="20"/>
              </w:rPr>
            </w:pPr>
          </w:p>
        </w:tc>
      </w:tr>
      <w:tr w:rsidR="00CB1211" w:rsidRPr="00AA3956" w14:paraId="70FD68D5" w14:textId="77777777" w:rsidTr="0057501F">
        <w:tc>
          <w:tcPr>
            <w:tcW w:w="426" w:type="dxa"/>
          </w:tcPr>
          <w:p w14:paraId="64A9F58D" w14:textId="77777777" w:rsidR="00CB1211" w:rsidRPr="00AA3956" w:rsidRDefault="00CB1211" w:rsidP="0057501F">
            <w:pPr>
              <w:outlineLvl w:val="0"/>
              <w:rPr>
                <w:rFonts w:ascii="Trebuchet MS" w:hAnsi="Trebuchet MS"/>
                <w:sz w:val="20"/>
                <w:szCs w:val="20"/>
              </w:rPr>
            </w:pPr>
          </w:p>
        </w:tc>
        <w:tc>
          <w:tcPr>
            <w:tcW w:w="3402" w:type="dxa"/>
          </w:tcPr>
          <w:p w14:paraId="673E1FE0"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Handelen en relatie burger-bestuur</w:t>
            </w:r>
          </w:p>
        </w:tc>
        <w:tc>
          <w:tcPr>
            <w:tcW w:w="589" w:type="dxa"/>
          </w:tcPr>
          <w:p w14:paraId="5559C5AA" w14:textId="77777777" w:rsidR="00CB1211" w:rsidRPr="00AA3956" w:rsidRDefault="00CB1211" w:rsidP="0057501F">
            <w:pPr>
              <w:outlineLvl w:val="0"/>
              <w:rPr>
                <w:rFonts w:ascii="Trebuchet MS" w:hAnsi="Trebuchet MS"/>
                <w:sz w:val="20"/>
                <w:szCs w:val="20"/>
              </w:rPr>
            </w:pPr>
          </w:p>
        </w:tc>
        <w:tc>
          <w:tcPr>
            <w:tcW w:w="4033" w:type="dxa"/>
          </w:tcPr>
          <w:p w14:paraId="7000FD2C" w14:textId="77777777" w:rsidR="00CB1211" w:rsidRPr="00AA3956" w:rsidRDefault="00CB1211" w:rsidP="0057501F">
            <w:pPr>
              <w:outlineLvl w:val="0"/>
              <w:rPr>
                <w:rFonts w:ascii="Trebuchet MS" w:hAnsi="Trebuchet MS"/>
                <w:b w:val="0"/>
                <w:sz w:val="20"/>
                <w:szCs w:val="20"/>
              </w:rPr>
            </w:pPr>
          </w:p>
        </w:tc>
      </w:tr>
      <w:tr w:rsidR="00CB1211" w:rsidRPr="00AA3956" w14:paraId="4846DCDD" w14:textId="77777777" w:rsidTr="0057501F">
        <w:tc>
          <w:tcPr>
            <w:tcW w:w="426" w:type="dxa"/>
          </w:tcPr>
          <w:p w14:paraId="44ABAA4A"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17</w:t>
            </w:r>
          </w:p>
        </w:tc>
        <w:tc>
          <w:tcPr>
            <w:tcW w:w="3402" w:type="dxa"/>
          </w:tcPr>
          <w:p w14:paraId="08B0BCEA"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Samenwerken</w:t>
            </w:r>
          </w:p>
        </w:tc>
        <w:tc>
          <w:tcPr>
            <w:tcW w:w="589" w:type="dxa"/>
          </w:tcPr>
          <w:p w14:paraId="7F4C2349"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26F2B643"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Uitwisselen en terugkoppelen</w:t>
            </w:r>
          </w:p>
        </w:tc>
      </w:tr>
      <w:tr w:rsidR="00CB1211" w:rsidRPr="00AA3956" w14:paraId="3F089A2F" w14:textId="77777777" w:rsidTr="0057501F">
        <w:tc>
          <w:tcPr>
            <w:tcW w:w="426" w:type="dxa"/>
          </w:tcPr>
          <w:p w14:paraId="6193F0C9"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23</w:t>
            </w:r>
          </w:p>
        </w:tc>
        <w:tc>
          <w:tcPr>
            <w:tcW w:w="3402" w:type="dxa"/>
          </w:tcPr>
          <w:p w14:paraId="03893B72"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Resultaatgericht handelen</w:t>
            </w:r>
          </w:p>
        </w:tc>
        <w:tc>
          <w:tcPr>
            <w:tcW w:w="589" w:type="dxa"/>
          </w:tcPr>
          <w:p w14:paraId="42BA3185"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7C0AA27D"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Plannen en toetsen</w:t>
            </w:r>
          </w:p>
        </w:tc>
      </w:tr>
      <w:tr w:rsidR="00CB1211" w:rsidRPr="00AA3956" w14:paraId="5441B4A5" w14:textId="77777777" w:rsidTr="0057501F">
        <w:tc>
          <w:tcPr>
            <w:tcW w:w="426" w:type="dxa"/>
          </w:tcPr>
          <w:p w14:paraId="480FD1D1"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4</w:t>
            </w:r>
          </w:p>
        </w:tc>
        <w:tc>
          <w:tcPr>
            <w:tcW w:w="3402" w:type="dxa"/>
          </w:tcPr>
          <w:p w14:paraId="21F1297A"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 xml:space="preserve">Stressbestendigheid </w:t>
            </w:r>
          </w:p>
        </w:tc>
        <w:tc>
          <w:tcPr>
            <w:tcW w:w="589" w:type="dxa"/>
          </w:tcPr>
          <w:p w14:paraId="3BD0EC09"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3</w:t>
            </w:r>
          </w:p>
        </w:tc>
        <w:tc>
          <w:tcPr>
            <w:tcW w:w="4033" w:type="dxa"/>
          </w:tcPr>
          <w:p w14:paraId="58FBF062"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 xml:space="preserve">voorrang bepalen en bespreekbaar maken </w:t>
            </w:r>
          </w:p>
        </w:tc>
      </w:tr>
      <w:tr w:rsidR="00CB1211" w:rsidRPr="00AA3956" w14:paraId="32E76580" w14:textId="77777777" w:rsidTr="0057501F">
        <w:tc>
          <w:tcPr>
            <w:tcW w:w="426" w:type="dxa"/>
          </w:tcPr>
          <w:p w14:paraId="77BBFDFF"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6</w:t>
            </w:r>
          </w:p>
        </w:tc>
        <w:tc>
          <w:tcPr>
            <w:tcW w:w="3402" w:type="dxa"/>
          </w:tcPr>
          <w:p w14:paraId="020C1A99"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Analyseren</w:t>
            </w:r>
          </w:p>
        </w:tc>
        <w:tc>
          <w:tcPr>
            <w:tcW w:w="589" w:type="dxa"/>
          </w:tcPr>
          <w:p w14:paraId="256515E8"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32063336"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Breed en kritisch analyseren</w:t>
            </w:r>
          </w:p>
        </w:tc>
      </w:tr>
      <w:tr w:rsidR="00CB1211" w:rsidRPr="00AA3956" w14:paraId="019245FF" w14:textId="77777777" w:rsidTr="0057501F">
        <w:tc>
          <w:tcPr>
            <w:tcW w:w="426" w:type="dxa"/>
          </w:tcPr>
          <w:p w14:paraId="722DB2E4"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11</w:t>
            </w:r>
          </w:p>
        </w:tc>
        <w:tc>
          <w:tcPr>
            <w:tcW w:w="3402" w:type="dxa"/>
          </w:tcPr>
          <w:p w14:paraId="5E34DB66"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Probleem oplossen</w:t>
            </w:r>
          </w:p>
        </w:tc>
        <w:tc>
          <w:tcPr>
            <w:tcW w:w="589" w:type="dxa"/>
          </w:tcPr>
          <w:p w14:paraId="2CD1BA96"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04EFE0DE"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Oplossen, problemen voorzien</w:t>
            </w:r>
          </w:p>
        </w:tc>
      </w:tr>
      <w:tr w:rsidR="00CB1211" w:rsidRPr="00AA3956" w14:paraId="47B9148B" w14:textId="77777777" w:rsidTr="0057501F">
        <w:tc>
          <w:tcPr>
            <w:tcW w:w="426" w:type="dxa"/>
          </w:tcPr>
          <w:p w14:paraId="6393F498"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15</w:t>
            </w:r>
          </w:p>
        </w:tc>
        <w:tc>
          <w:tcPr>
            <w:tcW w:w="3402" w:type="dxa"/>
          </w:tcPr>
          <w:p w14:paraId="3E1B4476"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Mondelinge communicatie</w:t>
            </w:r>
          </w:p>
        </w:tc>
        <w:tc>
          <w:tcPr>
            <w:tcW w:w="589" w:type="dxa"/>
          </w:tcPr>
          <w:p w14:paraId="371E2E9F"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1BEF55BE"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Stemt af op de ander, inleven</w:t>
            </w:r>
          </w:p>
        </w:tc>
      </w:tr>
      <w:tr w:rsidR="00CB1211" w:rsidRPr="00AA3956" w14:paraId="6C2405B5" w14:textId="77777777" w:rsidTr="0057501F">
        <w:tc>
          <w:tcPr>
            <w:tcW w:w="426" w:type="dxa"/>
          </w:tcPr>
          <w:p w14:paraId="2255ED04"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19</w:t>
            </w:r>
          </w:p>
        </w:tc>
        <w:tc>
          <w:tcPr>
            <w:tcW w:w="3402" w:type="dxa"/>
          </w:tcPr>
          <w:p w14:paraId="55728818"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Klantgericht handelen</w:t>
            </w:r>
          </w:p>
        </w:tc>
        <w:tc>
          <w:tcPr>
            <w:tcW w:w="589" w:type="dxa"/>
          </w:tcPr>
          <w:p w14:paraId="25DBF229"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01E5E8E3"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Klantrelaties ontwikkelen</w:t>
            </w:r>
          </w:p>
        </w:tc>
      </w:tr>
      <w:tr w:rsidR="00CB1211" w:rsidRPr="00AA3956" w14:paraId="4CB9312A" w14:textId="77777777" w:rsidTr="0057501F">
        <w:tc>
          <w:tcPr>
            <w:tcW w:w="426" w:type="dxa"/>
          </w:tcPr>
          <w:p w14:paraId="3CFBE844"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20</w:t>
            </w:r>
          </w:p>
        </w:tc>
        <w:tc>
          <w:tcPr>
            <w:tcW w:w="3402" w:type="dxa"/>
          </w:tcPr>
          <w:p w14:paraId="270A5EAF"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Plannen en organiseren</w:t>
            </w:r>
          </w:p>
        </w:tc>
        <w:tc>
          <w:tcPr>
            <w:tcW w:w="589" w:type="dxa"/>
          </w:tcPr>
          <w:p w14:paraId="53DF1B37"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3123FD4D"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Afstemmen, overzicht houden</w:t>
            </w:r>
          </w:p>
        </w:tc>
      </w:tr>
      <w:tr w:rsidR="00CB1211" w:rsidRPr="00AA3956" w14:paraId="234A6118" w14:textId="77777777" w:rsidTr="0057501F">
        <w:tc>
          <w:tcPr>
            <w:tcW w:w="426" w:type="dxa"/>
          </w:tcPr>
          <w:p w14:paraId="779FE8F4" w14:textId="77777777" w:rsidR="00CB1211" w:rsidRPr="00AA3956" w:rsidRDefault="00CB1211" w:rsidP="0057501F">
            <w:pPr>
              <w:rPr>
                <w:rFonts w:ascii="Trebuchet MS" w:hAnsi="Trebuchet MS"/>
                <w:sz w:val="20"/>
                <w:szCs w:val="20"/>
              </w:rPr>
            </w:pPr>
            <w:r>
              <w:rPr>
                <w:rFonts w:ascii="Trebuchet MS" w:hAnsi="Trebuchet MS"/>
                <w:sz w:val="20"/>
                <w:szCs w:val="20"/>
              </w:rPr>
              <w:t>25</w:t>
            </w:r>
          </w:p>
        </w:tc>
        <w:tc>
          <w:tcPr>
            <w:tcW w:w="3402" w:type="dxa"/>
          </w:tcPr>
          <w:p w14:paraId="4CB8CA88" w14:textId="77777777" w:rsidR="00CB1211" w:rsidRPr="00AA3956" w:rsidRDefault="00CB1211" w:rsidP="0057501F">
            <w:pPr>
              <w:rPr>
                <w:rFonts w:ascii="Trebuchet MS" w:hAnsi="Trebuchet MS"/>
                <w:sz w:val="20"/>
                <w:szCs w:val="20"/>
              </w:rPr>
            </w:pPr>
            <w:r>
              <w:rPr>
                <w:rFonts w:ascii="Trebuchet MS" w:hAnsi="Trebuchet MS"/>
                <w:sz w:val="20"/>
                <w:szCs w:val="20"/>
              </w:rPr>
              <w:t>Zorgvuldig handelen</w:t>
            </w:r>
          </w:p>
        </w:tc>
        <w:tc>
          <w:tcPr>
            <w:tcW w:w="589" w:type="dxa"/>
          </w:tcPr>
          <w:p w14:paraId="683EA0D7" w14:textId="77777777" w:rsidR="00CB1211" w:rsidRPr="00AA3956" w:rsidRDefault="00CB1211" w:rsidP="0057501F">
            <w:pPr>
              <w:rPr>
                <w:rFonts w:ascii="Trebuchet MS" w:hAnsi="Trebuchet MS"/>
                <w:sz w:val="20"/>
                <w:szCs w:val="20"/>
              </w:rPr>
            </w:pPr>
            <w:r>
              <w:rPr>
                <w:rFonts w:ascii="Trebuchet MS" w:hAnsi="Trebuchet MS"/>
                <w:sz w:val="20"/>
                <w:szCs w:val="20"/>
              </w:rPr>
              <w:t>2</w:t>
            </w:r>
          </w:p>
        </w:tc>
        <w:tc>
          <w:tcPr>
            <w:tcW w:w="4033" w:type="dxa"/>
          </w:tcPr>
          <w:p w14:paraId="45AD455A" w14:textId="77777777" w:rsidR="00CB1211" w:rsidRPr="00AA3956" w:rsidRDefault="00CB1211" w:rsidP="0057501F">
            <w:pPr>
              <w:rPr>
                <w:rFonts w:ascii="Trebuchet MS" w:hAnsi="Trebuchet MS"/>
                <w:sz w:val="20"/>
                <w:szCs w:val="20"/>
              </w:rPr>
            </w:pPr>
            <w:r>
              <w:rPr>
                <w:rFonts w:ascii="Trebuchet MS" w:hAnsi="Trebuchet MS"/>
                <w:sz w:val="20"/>
                <w:szCs w:val="20"/>
              </w:rPr>
              <w:t>Toetsen en herstellen</w:t>
            </w:r>
          </w:p>
        </w:tc>
      </w:tr>
    </w:tbl>
    <w:p w14:paraId="748DD2F8" w14:textId="77777777" w:rsidR="00023A75" w:rsidRDefault="00023A75" w:rsidP="00CB1211">
      <w:pPr>
        <w:rPr>
          <w:rFonts w:ascii="Trebuchet MS" w:hAnsi="Trebuchet MS"/>
          <w:color w:val="FF0000"/>
          <w:sz w:val="20"/>
          <w:szCs w:val="20"/>
        </w:rPr>
      </w:pPr>
    </w:p>
    <w:p w14:paraId="4FF4E731" w14:textId="77777777" w:rsidR="00023A75" w:rsidRDefault="00023A75">
      <w:pPr>
        <w:spacing w:after="160" w:line="259" w:lineRule="auto"/>
        <w:rPr>
          <w:rFonts w:ascii="Trebuchet MS" w:hAnsi="Trebuchet MS"/>
          <w:color w:val="FF0000"/>
          <w:sz w:val="20"/>
          <w:szCs w:val="20"/>
        </w:rPr>
      </w:pPr>
      <w:r>
        <w:rPr>
          <w:rFonts w:ascii="Trebuchet MS" w:hAnsi="Trebuchet MS"/>
          <w:color w:val="FF0000"/>
          <w:sz w:val="20"/>
          <w:szCs w:val="20"/>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675"/>
      </w:tblGrid>
      <w:tr w:rsidR="00023A75" w14:paraId="4143ABCF" w14:textId="77777777" w:rsidTr="0057501F">
        <w:tc>
          <w:tcPr>
            <w:tcW w:w="2263" w:type="dxa"/>
          </w:tcPr>
          <w:p w14:paraId="316C6C59" w14:textId="77777777" w:rsidR="00023A75" w:rsidRDefault="00023A75" w:rsidP="0057501F">
            <w:pPr>
              <w:rPr>
                <w:rFonts w:ascii="Trebuchet MS" w:hAnsi="Trebuchet MS"/>
                <w:sz w:val="20"/>
                <w:szCs w:val="20"/>
              </w:rPr>
            </w:pPr>
            <w:r>
              <w:rPr>
                <w:rFonts w:ascii="Trebuchet MS" w:hAnsi="Trebuchet MS"/>
                <w:sz w:val="20"/>
                <w:szCs w:val="20"/>
              </w:rPr>
              <w:lastRenderedPageBreak/>
              <w:br w:type="page"/>
            </w:r>
            <w:r w:rsidRPr="00053BA3">
              <w:rPr>
                <w:rFonts w:ascii="Trebuchet MS" w:hAnsi="Trebuchet MS"/>
                <w:sz w:val="20"/>
                <w:szCs w:val="20"/>
              </w:rPr>
              <w:t>Functienaam:</w:t>
            </w:r>
            <w:r>
              <w:rPr>
                <w:rFonts w:ascii="Trebuchet MS" w:hAnsi="Trebuchet MS"/>
                <w:sz w:val="20"/>
                <w:szCs w:val="20"/>
              </w:rPr>
              <w:tab/>
            </w:r>
          </w:p>
        </w:tc>
        <w:tc>
          <w:tcPr>
            <w:tcW w:w="5675" w:type="dxa"/>
          </w:tcPr>
          <w:p w14:paraId="27855612" w14:textId="77777777" w:rsidR="00023A75" w:rsidRDefault="00023A75" w:rsidP="0057501F">
            <w:pPr>
              <w:rPr>
                <w:rFonts w:ascii="Trebuchet MS" w:hAnsi="Trebuchet MS"/>
                <w:sz w:val="20"/>
                <w:szCs w:val="20"/>
              </w:rPr>
            </w:pPr>
            <w:r>
              <w:rPr>
                <w:rFonts w:ascii="Trebuchet MS" w:hAnsi="Trebuchet MS"/>
                <w:sz w:val="20"/>
                <w:szCs w:val="20"/>
              </w:rPr>
              <w:t>Administratief medewerker bijzondere regelingen</w:t>
            </w:r>
          </w:p>
        </w:tc>
      </w:tr>
      <w:tr w:rsidR="00023A75" w14:paraId="2AEF24C5" w14:textId="77777777" w:rsidTr="0057501F">
        <w:tc>
          <w:tcPr>
            <w:tcW w:w="2263" w:type="dxa"/>
          </w:tcPr>
          <w:p w14:paraId="5C22F1AC" w14:textId="77777777" w:rsidR="00023A75" w:rsidRDefault="00023A75" w:rsidP="0057501F">
            <w:pPr>
              <w:rPr>
                <w:rFonts w:ascii="Trebuchet MS" w:hAnsi="Trebuchet MS"/>
                <w:sz w:val="20"/>
                <w:szCs w:val="20"/>
              </w:rPr>
            </w:pPr>
            <w:r>
              <w:rPr>
                <w:rFonts w:ascii="Trebuchet MS" w:hAnsi="Trebuchet MS"/>
                <w:sz w:val="20"/>
                <w:szCs w:val="20"/>
                <w:lang w:val="nl"/>
              </w:rPr>
              <w:t>Functiegroep:</w:t>
            </w:r>
          </w:p>
        </w:tc>
        <w:tc>
          <w:tcPr>
            <w:tcW w:w="5675" w:type="dxa"/>
          </w:tcPr>
          <w:p w14:paraId="439E4CA5" w14:textId="77777777" w:rsidR="00023A75" w:rsidRDefault="00023A75" w:rsidP="0057501F">
            <w:pPr>
              <w:rPr>
                <w:rFonts w:ascii="Trebuchet MS" w:hAnsi="Trebuchet MS"/>
                <w:sz w:val="20"/>
                <w:szCs w:val="20"/>
              </w:rPr>
            </w:pPr>
            <w:r>
              <w:rPr>
                <w:rFonts w:ascii="Trebuchet MS" w:hAnsi="Trebuchet MS"/>
                <w:sz w:val="20"/>
                <w:szCs w:val="20"/>
              </w:rPr>
              <w:t>C2</w:t>
            </w:r>
          </w:p>
        </w:tc>
      </w:tr>
      <w:tr w:rsidR="00023A75" w14:paraId="67335CB3" w14:textId="77777777" w:rsidTr="0057501F">
        <w:tc>
          <w:tcPr>
            <w:tcW w:w="2263" w:type="dxa"/>
          </w:tcPr>
          <w:p w14:paraId="33625057" w14:textId="77777777" w:rsidR="00023A75" w:rsidRDefault="00023A75" w:rsidP="0057501F">
            <w:pPr>
              <w:rPr>
                <w:rFonts w:ascii="Trebuchet MS" w:hAnsi="Trebuchet MS"/>
                <w:sz w:val="20"/>
                <w:szCs w:val="20"/>
              </w:rPr>
            </w:pPr>
            <w:r>
              <w:rPr>
                <w:rFonts w:ascii="Trebuchet MS" w:hAnsi="Trebuchet MS"/>
                <w:sz w:val="20"/>
                <w:szCs w:val="20"/>
              </w:rPr>
              <w:t>Schaal:</w:t>
            </w:r>
          </w:p>
        </w:tc>
        <w:tc>
          <w:tcPr>
            <w:tcW w:w="5675" w:type="dxa"/>
          </w:tcPr>
          <w:p w14:paraId="5DB0EAFA" w14:textId="77777777" w:rsidR="00023A75" w:rsidRDefault="00023A75" w:rsidP="0057501F">
            <w:pPr>
              <w:rPr>
                <w:rFonts w:ascii="Trebuchet MS" w:hAnsi="Trebuchet MS"/>
                <w:sz w:val="20"/>
                <w:szCs w:val="20"/>
              </w:rPr>
            </w:pPr>
            <w:r>
              <w:rPr>
                <w:rFonts w:ascii="Trebuchet MS" w:hAnsi="Trebuchet MS"/>
                <w:sz w:val="20"/>
                <w:szCs w:val="20"/>
              </w:rPr>
              <w:t>8</w:t>
            </w:r>
          </w:p>
        </w:tc>
      </w:tr>
    </w:tbl>
    <w:p w14:paraId="38781DBD" w14:textId="77777777" w:rsidR="00023A75" w:rsidRDefault="00023A75" w:rsidP="00023A75">
      <w:pPr>
        <w:pBdr>
          <w:bottom w:val="single" w:sz="4" w:space="1" w:color="auto"/>
          <w:bar w:val="single" w:sz="4" w:color="auto"/>
        </w:pBdr>
        <w:rPr>
          <w:rFonts w:ascii="Trebuchet MS" w:hAnsi="Trebuchet MS"/>
          <w:b w:val="0"/>
          <w:sz w:val="20"/>
          <w:szCs w:val="20"/>
        </w:rPr>
      </w:pPr>
    </w:p>
    <w:p w14:paraId="7319A5E9" w14:textId="77777777" w:rsidR="00023A75" w:rsidRDefault="00023A75" w:rsidP="00023A75">
      <w:pPr>
        <w:pBdr>
          <w:bottom w:val="single" w:sz="4" w:space="1" w:color="auto"/>
          <w:bar w:val="single" w:sz="4" w:color="auto"/>
        </w:pBdr>
        <w:rPr>
          <w:rFonts w:ascii="Trebuchet MS" w:hAnsi="Trebuchet MS"/>
          <w:b w:val="0"/>
          <w:sz w:val="20"/>
          <w:szCs w:val="20"/>
        </w:rPr>
      </w:pPr>
    </w:p>
    <w:p w14:paraId="39FEDC13" w14:textId="77777777" w:rsidR="00023A75" w:rsidRPr="004F33FE" w:rsidRDefault="00023A75" w:rsidP="00023A75">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Doel van de functie</w:t>
      </w:r>
    </w:p>
    <w:p w14:paraId="014D8545" w14:textId="77777777" w:rsidR="00023A75" w:rsidRDefault="00023A75" w:rsidP="00023A75">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14:paraId="15FE5CAB" w14:textId="77777777" w:rsidR="00023A75" w:rsidRPr="00053BA3" w:rsidRDefault="00023A75" w:rsidP="00023A75">
      <w:pPr>
        <w:pStyle w:val="Geenafstand"/>
        <w:spacing w:line="276" w:lineRule="auto"/>
        <w:rPr>
          <w:rFonts w:ascii="Trebuchet MS" w:hAnsi="Trebuchet MS"/>
          <w:bCs/>
          <w:sz w:val="20"/>
          <w:szCs w:val="20"/>
        </w:rPr>
      </w:pPr>
      <w:r>
        <w:rPr>
          <w:rFonts w:ascii="Trebuchet MS" w:hAnsi="Trebuchet MS"/>
          <w:bCs/>
          <w:sz w:val="20"/>
          <w:szCs w:val="20"/>
        </w:rPr>
        <w:t xml:space="preserve">De medewerker </w:t>
      </w:r>
      <w:r>
        <w:rPr>
          <w:rFonts w:ascii="Trebuchet MS" w:hAnsi="Trebuchet MS"/>
          <w:sz w:val="20"/>
          <w:szCs w:val="20"/>
        </w:rPr>
        <w:t xml:space="preserve">bijzondere regelingen is verantwoordelijk voor een vlot en volledig proces m.b.t. de bijzondere wetten en regelingen. Voorbeelden zijn de Wet Kinderopvang, Participatiewet, Algemene Ouderdomswet, bijzondere bijstand en </w:t>
      </w:r>
      <w:r w:rsidRPr="007046CB">
        <w:rPr>
          <w:rFonts w:ascii="Trebuchet MS" w:hAnsi="Trebuchet MS"/>
          <w:color w:val="000000" w:themeColor="text1"/>
          <w:sz w:val="20"/>
          <w:szCs w:val="20"/>
        </w:rPr>
        <w:t xml:space="preserve">CAK/SVB. </w:t>
      </w:r>
      <w:r>
        <w:rPr>
          <w:rFonts w:ascii="Trebuchet MS" w:hAnsi="Trebuchet MS"/>
          <w:sz w:val="20"/>
          <w:szCs w:val="20"/>
        </w:rPr>
        <w:t xml:space="preserve">De medewerker richt zich naast het eigen specialisme ook op andere specialismen. </w:t>
      </w:r>
    </w:p>
    <w:p w14:paraId="5A35D33A" w14:textId="77777777" w:rsidR="00023A75" w:rsidRDefault="00023A75" w:rsidP="00023A75">
      <w:pPr>
        <w:pBdr>
          <w:bottom w:val="single" w:sz="4" w:space="1" w:color="auto"/>
          <w:bar w:val="single" w:sz="4" w:color="auto"/>
        </w:pBdr>
        <w:rPr>
          <w:rFonts w:ascii="Trebuchet MS" w:hAnsi="Trebuchet MS"/>
          <w:b w:val="0"/>
          <w:sz w:val="20"/>
          <w:szCs w:val="20"/>
        </w:rPr>
      </w:pPr>
    </w:p>
    <w:p w14:paraId="5DF54BDF" w14:textId="77777777" w:rsidR="00023A75" w:rsidRPr="00053BA3" w:rsidRDefault="00023A75" w:rsidP="00023A75">
      <w:pPr>
        <w:pBdr>
          <w:bottom w:val="single" w:sz="4" w:space="1" w:color="auto"/>
          <w:bar w:val="single" w:sz="4" w:color="auto"/>
        </w:pBdr>
        <w:rPr>
          <w:rFonts w:ascii="Trebuchet MS" w:hAnsi="Trebuchet MS"/>
          <w:b w:val="0"/>
          <w:sz w:val="20"/>
          <w:szCs w:val="20"/>
        </w:rPr>
      </w:pPr>
      <w:r w:rsidRPr="00053BA3">
        <w:rPr>
          <w:rFonts w:ascii="Trebuchet MS" w:hAnsi="Trebuchet MS"/>
          <w:sz w:val="20"/>
          <w:szCs w:val="20"/>
        </w:rPr>
        <w:t>Deeltaken</w:t>
      </w:r>
    </w:p>
    <w:p w14:paraId="266C8C78" w14:textId="77777777" w:rsidR="00023A75" w:rsidRDefault="00023A75" w:rsidP="00023A75">
      <w:pPr>
        <w:pStyle w:val="Lijstalinea"/>
        <w:numPr>
          <w:ilvl w:val="0"/>
          <w:numId w:val="8"/>
        </w:numPr>
        <w:spacing w:line="276" w:lineRule="auto"/>
        <w:rPr>
          <w:rFonts w:ascii="Trebuchet MS" w:hAnsi="Trebuchet MS"/>
          <w:sz w:val="20"/>
          <w:szCs w:val="20"/>
        </w:rPr>
      </w:pPr>
      <w:r>
        <w:rPr>
          <w:rFonts w:ascii="Trebuchet MS" w:hAnsi="Trebuchet MS"/>
          <w:sz w:val="20"/>
          <w:szCs w:val="20"/>
        </w:rPr>
        <w:t>Behandelen van aanvragen m.b.t. de bijzondere wetten en regelingen.</w:t>
      </w:r>
    </w:p>
    <w:p w14:paraId="2D55A4FF"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Zorgdragen voor aanvraag, mutaties en beëindiging van vergoedingen.</w:t>
      </w:r>
    </w:p>
    <w:p w14:paraId="49A79677"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Zorgdragen voor verslaglegging en besluitvorming hieromtrent.</w:t>
      </w:r>
    </w:p>
    <w:p w14:paraId="3D44262D"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Zorgdragen voor correcte mondelinge en schriftelijke communicatie naar cliënten en belanghebbenden.</w:t>
      </w:r>
    </w:p>
    <w:p w14:paraId="7A79691B" w14:textId="77777777" w:rsidR="00023A75" w:rsidRDefault="00023A75" w:rsidP="00023A75">
      <w:pPr>
        <w:pStyle w:val="Lijstalinea"/>
        <w:numPr>
          <w:ilvl w:val="0"/>
          <w:numId w:val="8"/>
        </w:numPr>
        <w:spacing w:line="276" w:lineRule="auto"/>
        <w:rPr>
          <w:rFonts w:ascii="Trebuchet MS" w:hAnsi="Trebuchet MS"/>
          <w:sz w:val="20"/>
          <w:szCs w:val="20"/>
        </w:rPr>
      </w:pPr>
      <w:r>
        <w:rPr>
          <w:rFonts w:ascii="Trebuchet MS" w:hAnsi="Trebuchet MS"/>
          <w:sz w:val="20"/>
          <w:szCs w:val="20"/>
        </w:rPr>
        <w:t>Informatie, overleg en voorlichting</w:t>
      </w:r>
    </w:p>
    <w:p w14:paraId="1EC22C11"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Signaleren van knelpunten in de uitvoering en het doen van voorstellen voor oplossingen.</w:t>
      </w:r>
    </w:p>
    <w:p w14:paraId="1A215A60"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Aanspreekpunt voor cliënten, organisaties in de stad, professionals, instellingen en interne medewerkers.</w:t>
      </w:r>
    </w:p>
    <w:p w14:paraId="0C94D252"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Informeren, adviseren van cliënten omtrent rechten en plichten.</w:t>
      </w:r>
    </w:p>
    <w:p w14:paraId="4455452B" w14:textId="77777777" w:rsidR="00023A75" w:rsidRPr="007B3F3F"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Aanleveren van gegevens voor (management)rapportages.</w:t>
      </w:r>
    </w:p>
    <w:p w14:paraId="164B5100" w14:textId="77777777" w:rsidR="00023A75" w:rsidRPr="002E5901" w:rsidRDefault="00023A75" w:rsidP="00023A75">
      <w:pPr>
        <w:pStyle w:val="Lijstalinea"/>
        <w:numPr>
          <w:ilvl w:val="0"/>
          <w:numId w:val="8"/>
        </w:numPr>
        <w:spacing w:line="276" w:lineRule="auto"/>
        <w:rPr>
          <w:rFonts w:ascii="Trebuchet MS" w:hAnsi="Trebuchet MS"/>
          <w:sz w:val="20"/>
          <w:szCs w:val="20"/>
        </w:rPr>
      </w:pPr>
      <w:r w:rsidRPr="002E5901">
        <w:rPr>
          <w:rFonts w:ascii="Trebuchet MS" w:hAnsi="Trebuchet MS"/>
          <w:sz w:val="20"/>
          <w:szCs w:val="20"/>
        </w:rPr>
        <w:t>Bijdrage aan rapportage, verantwoording en beleid</w:t>
      </w:r>
    </w:p>
    <w:p w14:paraId="626F2053" w14:textId="77777777" w:rsidR="00023A75" w:rsidRDefault="00023A75" w:rsidP="00023A75">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Leveren van </w:t>
      </w:r>
      <w:r w:rsidRPr="00A771F2">
        <w:rPr>
          <w:rFonts w:ascii="Trebuchet MS" w:hAnsi="Trebuchet MS"/>
          <w:sz w:val="20"/>
          <w:szCs w:val="20"/>
        </w:rPr>
        <w:t xml:space="preserve">een bijdrage aan de managementrapportages </w:t>
      </w:r>
      <w:r>
        <w:rPr>
          <w:rFonts w:ascii="Trebuchet MS" w:hAnsi="Trebuchet MS"/>
          <w:sz w:val="20"/>
          <w:szCs w:val="20"/>
        </w:rPr>
        <w:t>en audits.</w:t>
      </w:r>
    </w:p>
    <w:p w14:paraId="5C37FA40" w14:textId="77777777" w:rsidR="00023A75" w:rsidRDefault="00023A75" w:rsidP="00023A75">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Leveren van een bijdrage aan het uitvoeringsbeleid </w:t>
      </w:r>
    </w:p>
    <w:p w14:paraId="6A884AE1" w14:textId="77777777" w:rsidR="00023A75" w:rsidRDefault="00023A75" w:rsidP="00023A75">
      <w:pPr>
        <w:pStyle w:val="Lijstalinea"/>
        <w:numPr>
          <w:ilvl w:val="0"/>
          <w:numId w:val="8"/>
        </w:numPr>
        <w:tabs>
          <w:tab w:val="left" w:pos="567"/>
          <w:tab w:val="left" w:pos="2834"/>
        </w:tabs>
        <w:spacing w:line="276" w:lineRule="auto"/>
        <w:rPr>
          <w:rFonts w:ascii="Trebuchet MS" w:hAnsi="Trebuchet MS"/>
          <w:sz w:val="20"/>
          <w:szCs w:val="20"/>
        </w:rPr>
      </w:pPr>
      <w:r w:rsidRPr="00CB6CBD">
        <w:rPr>
          <w:rFonts w:ascii="Trebuchet MS" w:hAnsi="Trebuchet MS"/>
          <w:sz w:val="20"/>
          <w:szCs w:val="20"/>
        </w:rPr>
        <w:t>Kwaliteit</w:t>
      </w:r>
    </w:p>
    <w:p w14:paraId="09AD8D95" w14:textId="77777777" w:rsidR="00023A75" w:rsidRPr="00CB6CBD" w:rsidRDefault="00023A75" w:rsidP="00023A75">
      <w:pPr>
        <w:pStyle w:val="Lijstalinea"/>
        <w:numPr>
          <w:ilvl w:val="1"/>
          <w:numId w:val="8"/>
        </w:numPr>
        <w:tabs>
          <w:tab w:val="left" w:pos="567"/>
          <w:tab w:val="left" w:pos="2834"/>
        </w:tabs>
        <w:spacing w:line="276" w:lineRule="auto"/>
        <w:rPr>
          <w:rFonts w:ascii="Trebuchet MS" w:hAnsi="Trebuchet MS"/>
          <w:sz w:val="20"/>
          <w:szCs w:val="20"/>
        </w:rPr>
      </w:pPr>
      <w:r w:rsidRPr="00CB6CBD">
        <w:rPr>
          <w:rFonts w:ascii="Trebuchet MS" w:hAnsi="Trebuchet MS"/>
          <w:sz w:val="20"/>
          <w:szCs w:val="20"/>
        </w:rPr>
        <w:t>Signaleren van knelpunten in de uitvoering en het doen van voorstellen voor oplossingen.</w:t>
      </w:r>
    </w:p>
    <w:p w14:paraId="621D398F" w14:textId="77777777" w:rsidR="00023A75" w:rsidRDefault="00023A75" w:rsidP="00023A75">
      <w:pPr>
        <w:pStyle w:val="Lijstalinea"/>
        <w:numPr>
          <w:ilvl w:val="1"/>
          <w:numId w:val="8"/>
        </w:numPr>
        <w:spacing w:line="276" w:lineRule="auto"/>
        <w:rPr>
          <w:rFonts w:ascii="Trebuchet MS" w:hAnsi="Trebuchet MS"/>
          <w:sz w:val="20"/>
          <w:szCs w:val="20"/>
        </w:rPr>
      </w:pPr>
      <w:r>
        <w:rPr>
          <w:rFonts w:ascii="Trebuchet MS" w:hAnsi="Trebuchet MS"/>
          <w:sz w:val="20"/>
          <w:szCs w:val="20"/>
        </w:rPr>
        <w:t>Actieve deelname aan initiatieven gericht op verbetering van kwaliteit en innovatie.</w:t>
      </w:r>
    </w:p>
    <w:p w14:paraId="16361824" w14:textId="77777777" w:rsidR="00023A75" w:rsidRDefault="00023A75" w:rsidP="00023A75">
      <w:pPr>
        <w:pStyle w:val="Lijstalinea"/>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p>
    <w:p w14:paraId="3448D3DA" w14:textId="77777777" w:rsidR="00023A75" w:rsidRPr="00053BA3" w:rsidRDefault="00023A75" w:rsidP="00023A75">
      <w:pPr>
        <w:tabs>
          <w:tab w:val="left" w:pos="720"/>
          <w:tab w:val="left" w:pos="2552"/>
          <w:tab w:val="left" w:pos="3969"/>
          <w:tab w:val="right" w:pos="9072"/>
        </w:tabs>
        <w:suppressAutoHyphens/>
        <w:autoSpaceDE w:val="0"/>
        <w:autoSpaceDN w:val="0"/>
        <w:adjustRightInd w:val="0"/>
        <w:rPr>
          <w:rFonts w:ascii="Trebuchet MS" w:hAnsi="Trebuchet MS"/>
          <w:i w:val="0"/>
          <w:sz w:val="20"/>
          <w:szCs w:val="20"/>
        </w:rPr>
      </w:pPr>
      <w:r w:rsidRPr="00053BA3">
        <w:rPr>
          <w:rFonts w:ascii="Trebuchet MS" w:hAnsi="Trebuchet MS"/>
          <w:sz w:val="20"/>
          <w:szCs w:val="20"/>
        </w:rPr>
        <w:t>De daadwerkelijk uit te voeren taken worden in de jaargesprekken en in overleg met de leidinggevende vastgelegd.</w:t>
      </w:r>
    </w:p>
    <w:p w14:paraId="68F42391" w14:textId="77777777" w:rsidR="00023A75" w:rsidRDefault="00023A75" w:rsidP="00023A75">
      <w:pPr>
        <w:spacing w:after="160" w:line="259" w:lineRule="auto"/>
        <w:rPr>
          <w:rFonts w:ascii="Trebuchet MS" w:hAnsi="Trebuchet MS"/>
          <w:sz w:val="20"/>
          <w:szCs w:val="20"/>
        </w:rPr>
      </w:pPr>
      <w:r>
        <w:rPr>
          <w:rFonts w:ascii="Trebuchet MS" w:hAnsi="Trebuchet MS"/>
          <w:sz w:val="20"/>
          <w:szCs w:val="20"/>
        </w:rPr>
        <w:br w:type="page"/>
      </w:r>
    </w:p>
    <w:p w14:paraId="7905558D" w14:textId="77777777" w:rsidR="00023A75" w:rsidRPr="00053BA3" w:rsidRDefault="00023A75" w:rsidP="00023A75">
      <w:pPr>
        <w:tabs>
          <w:tab w:val="left" w:pos="720"/>
          <w:tab w:val="left" w:pos="2552"/>
          <w:tab w:val="left" w:pos="3969"/>
          <w:tab w:val="right" w:pos="9072"/>
        </w:tabs>
        <w:suppressAutoHyphens/>
        <w:autoSpaceDE w:val="0"/>
        <w:autoSpaceDN w:val="0"/>
        <w:adjustRightInd w:val="0"/>
        <w:rPr>
          <w:rFonts w:ascii="Trebuchet MS" w:hAnsi="Trebuchet MS"/>
          <w:sz w:val="20"/>
          <w:szCs w:val="20"/>
        </w:rPr>
      </w:pPr>
    </w:p>
    <w:p w14:paraId="5CB0074B" w14:textId="77777777" w:rsidR="00023A75" w:rsidRPr="007A4557" w:rsidRDefault="00023A75" w:rsidP="00023A75">
      <w:pPr>
        <w:pBdr>
          <w:bottom w:val="single" w:sz="4" w:space="1" w:color="auto"/>
        </w:pBdr>
        <w:rPr>
          <w:rFonts w:ascii="Trebuchet MS" w:hAnsi="Trebuchet MS"/>
          <w:b w:val="0"/>
          <w:sz w:val="20"/>
          <w:szCs w:val="20"/>
        </w:rPr>
      </w:pPr>
      <w:r w:rsidRPr="00053BA3">
        <w:rPr>
          <w:rFonts w:ascii="Trebuchet MS" w:hAnsi="Trebuchet MS"/>
          <w:sz w:val="20"/>
          <w:szCs w:val="20"/>
        </w:rPr>
        <w:t>Contact en overige functievereisten</w:t>
      </w:r>
    </w:p>
    <w:p w14:paraId="6814B8DC" w14:textId="77777777" w:rsidR="00023A75" w:rsidRDefault="00023A75" w:rsidP="00023A75">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zelfverantwoordelijk is voor het te behalen resultaat. </w:t>
      </w:r>
    </w:p>
    <w:p w14:paraId="7E04D058" w14:textId="77777777" w:rsidR="00023A75" w:rsidRPr="007B3F3F" w:rsidRDefault="00023A75" w:rsidP="00023A75">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De medewerker richt zich op een specialisme en bouwt diepgaande kennis op m.b.t. dit specialisme en verdiept zich ook in andere specialismen.</w:t>
      </w:r>
    </w:p>
    <w:p w14:paraId="19B9CCE9" w14:textId="77777777" w:rsidR="00023A75" w:rsidRPr="00D46AAE" w:rsidRDefault="00023A75" w:rsidP="00023A75">
      <w:pPr>
        <w:numPr>
          <w:ilvl w:val="0"/>
          <w:numId w:val="1"/>
        </w:numPr>
        <w:spacing w:line="276"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de aanpak in het werk, neemt initiatief en bedenkt </w:t>
      </w:r>
      <w:r w:rsidRPr="000056BF">
        <w:rPr>
          <w:rFonts w:ascii="Trebuchet MS" w:hAnsi="Trebuchet MS" w:cs="Arial"/>
          <w:sz w:val="20"/>
          <w:szCs w:val="20"/>
        </w:rPr>
        <w:t xml:space="preserve">oplossingen </w:t>
      </w:r>
      <w:r>
        <w:rPr>
          <w:rFonts w:ascii="Trebuchet MS" w:hAnsi="Trebuchet MS" w:cs="Arial"/>
          <w:sz w:val="20"/>
          <w:szCs w:val="20"/>
        </w:rPr>
        <w:t xml:space="preserve">voor vraagstukken in het werk. Het niet juist interpreteren, beoordelen en toepassen en volgen van bestaande kaders kan gevolgen hebben voor het resultaat. </w:t>
      </w:r>
    </w:p>
    <w:p w14:paraId="07F6D3C0" w14:textId="77777777" w:rsidR="00023A75" w:rsidRDefault="00023A75" w:rsidP="00023A75">
      <w:pPr>
        <w:pStyle w:val="Lijstalinea"/>
        <w:numPr>
          <w:ilvl w:val="0"/>
          <w:numId w:val="1"/>
        </w:numPr>
        <w:spacing w:line="276" w:lineRule="auto"/>
        <w:rPr>
          <w:rFonts w:ascii="Trebuchet MS" w:hAnsi="Trebuchet MS" w:cs="Arial"/>
          <w:sz w:val="20"/>
          <w:szCs w:val="20"/>
        </w:rPr>
      </w:pPr>
      <w:r>
        <w:rPr>
          <w:rFonts w:ascii="Trebuchet MS" w:hAnsi="Trebuchet MS" w:cs="Arial"/>
          <w:sz w:val="20"/>
          <w:szCs w:val="20"/>
        </w:rPr>
        <w:t>Er is sprake van richtlijnen en procedures die kader stellend zijn.</w:t>
      </w:r>
    </w:p>
    <w:p w14:paraId="23261CB5" w14:textId="77777777" w:rsidR="00023A75" w:rsidRPr="000056BF" w:rsidRDefault="00023A75" w:rsidP="00023A75">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medewerker heeft </w:t>
      </w:r>
      <w:r w:rsidRPr="000056BF">
        <w:rPr>
          <w:rFonts w:ascii="Trebuchet MS" w:hAnsi="Trebuchet MS" w:cs="Arial"/>
          <w:sz w:val="20"/>
          <w:szCs w:val="20"/>
        </w:rPr>
        <w:t>veelvuld</w:t>
      </w:r>
      <w:r>
        <w:rPr>
          <w:rFonts w:ascii="Trebuchet MS" w:hAnsi="Trebuchet MS" w:cs="Arial"/>
          <w:sz w:val="20"/>
          <w:szCs w:val="20"/>
        </w:rPr>
        <w:t>ig interne of externe contacten. De medewerker moet zijn stijl van communiceren afstemmen op de situatie die zich voordoet.</w:t>
      </w:r>
    </w:p>
    <w:p w14:paraId="082808D3" w14:textId="77777777" w:rsidR="00023A75" w:rsidRDefault="00023A75" w:rsidP="00023A75">
      <w:pPr>
        <w:pStyle w:val="Lijstalinea"/>
        <w:spacing w:line="276" w:lineRule="auto"/>
        <w:rPr>
          <w:rFonts w:ascii="Trebuchet MS" w:hAnsi="Trebuchet MS" w:cs="Arial"/>
          <w:sz w:val="20"/>
          <w:szCs w:val="20"/>
        </w:rPr>
      </w:pPr>
    </w:p>
    <w:p w14:paraId="02E73B8E" w14:textId="77777777" w:rsidR="00023A75" w:rsidRPr="00053BA3" w:rsidRDefault="00023A75" w:rsidP="00023A75">
      <w:pPr>
        <w:rPr>
          <w:rFonts w:ascii="Trebuchet MS" w:hAnsi="Trebuchet MS" w:cs="Arial"/>
          <w:sz w:val="20"/>
          <w:szCs w:val="20"/>
        </w:rPr>
      </w:pPr>
    </w:p>
    <w:p w14:paraId="7BE47333" w14:textId="77777777" w:rsidR="00023A75" w:rsidRPr="00053BA3" w:rsidRDefault="00023A75" w:rsidP="00023A75">
      <w:pPr>
        <w:pBdr>
          <w:bottom w:val="single" w:sz="4" w:space="1" w:color="auto"/>
        </w:pBdr>
        <w:rPr>
          <w:rFonts w:ascii="Trebuchet MS" w:hAnsi="Trebuchet MS"/>
          <w:b w:val="0"/>
          <w:sz w:val="20"/>
          <w:szCs w:val="20"/>
        </w:rPr>
      </w:pPr>
      <w:r w:rsidRPr="00053BA3">
        <w:rPr>
          <w:rFonts w:ascii="Trebuchet MS" w:hAnsi="Trebuchet MS"/>
          <w:sz w:val="20"/>
          <w:szCs w:val="20"/>
        </w:rPr>
        <w:t>Indicatie kennis en ervaring</w:t>
      </w:r>
    </w:p>
    <w:p w14:paraId="062469B6" w14:textId="77777777" w:rsidR="00023A75" w:rsidRDefault="00023A75" w:rsidP="00023A75">
      <w:pPr>
        <w:pStyle w:val="Lijstalinea"/>
        <w:numPr>
          <w:ilvl w:val="0"/>
          <w:numId w:val="2"/>
        </w:numPr>
        <w:spacing w:line="276" w:lineRule="auto"/>
        <w:rPr>
          <w:rFonts w:ascii="Trebuchet MS" w:hAnsi="Trebuchet MS"/>
          <w:sz w:val="20"/>
          <w:szCs w:val="20"/>
        </w:rPr>
      </w:pPr>
      <w:r>
        <w:rPr>
          <w:rFonts w:ascii="Trebuchet MS" w:hAnsi="Trebuchet MS"/>
          <w:sz w:val="20"/>
          <w:szCs w:val="20"/>
        </w:rPr>
        <w:t>MBO + aangevuld met vakgerichte opleidingen op het vakgebied</w:t>
      </w:r>
    </w:p>
    <w:p w14:paraId="3DF8312D" w14:textId="77777777" w:rsidR="00023A75" w:rsidRPr="00BA38EF" w:rsidRDefault="00023A75" w:rsidP="00023A75">
      <w:pPr>
        <w:pStyle w:val="Lijstalinea"/>
        <w:numPr>
          <w:ilvl w:val="0"/>
          <w:numId w:val="2"/>
        </w:numPr>
        <w:spacing w:line="276" w:lineRule="auto"/>
        <w:rPr>
          <w:rFonts w:ascii="Trebuchet MS" w:hAnsi="Trebuchet MS"/>
          <w:sz w:val="20"/>
          <w:szCs w:val="20"/>
        </w:rPr>
      </w:pPr>
      <w:r>
        <w:rPr>
          <w:rFonts w:ascii="Trebuchet MS" w:hAnsi="Trebuchet MS"/>
          <w:sz w:val="20"/>
          <w:szCs w:val="20"/>
        </w:rPr>
        <w:t>Aanvullende trainingen en opleidingen op het vakgebied</w:t>
      </w:r>
    </w:p>
    <w:p w14:paraId="75835ED1" w14:textId="77777777" w:rsidR="00023A75" w:rsidRDefault="00023A75" w:rsidP="00023A75">
      <w:pPr>
        <w:pBdr>
          <w:bottom w:val="single" w:sz="6" w:space="1" w:color="auto"/>
        </w:pBdr>
        <w:rPr>
          <w:rFonts w:ascii="Trebuchet MS" w:hAnsi="Trebuchet MS"/>
          <w:b w:val="0"/>
          <w:sz w:val="20"/>
          <w:szCs w:val="20"/>
        </w:rPr>
      </w:pPr>
    </w:p>
    <w:p w14:paraId="4BD95F1A" w14:textId="77777777" w:rsidR="00023A75" w:rsidRPr="00053BA3" w:rsidRDefault="00023A75" w:rsidP="00023A75">
      <w:pPr>
        <w:pBdr>
          <w:bottom w:val="single" w:sz="6" w:space="1" w:color="auto"/>
        </w:pBdr>
        <w:rPr>
          <w:rFonts w:ascii="Trebuchet MS" w:hAnsi="Trebuchet MS"/>
          <w:b w:val="0"/>
          <w:sz w:val="20"/>
          <w:szCs w:val="20"/>
        </w:rPr>
      </w:pPr>
      <w:r w:rsidRPr="00053BA3">
        <w:rPr>
          <w:rFonts w:ascii="Trebuchet MS" w:hAnsi="Trebuchet MS"/>
          <w:sz w:val="20"/>
          <w:szCs w:val="20"/>
        </w:rPr>
        <w:t xml:space="preserve">Competentieprofiel </w:t>
      </w:r>
    </w:p>
    <w:p w14:paraId="6D2246ED" w14:textId="77777777" w:rsidR="00023A75" w:rsidRPr="00053BA3" w:rsidRDefault="00023A75" w:rsidP="00023A75">
      <w:pPr>
        <w:rPr>
          <w:rFonts w:ascii="Trebuchet MS" w:hAnsi="Trebuchet MS"/>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89"/>
        <w:gridCol w:w="598"/>
        <w:gridCol w:w="4012"/>
      </w:tblGrid>
      <w:tr w:rsidR="00023A75" w:rsidRPr="00147455" w14:paraId="2E2322CA" w14:textId="77777777" w:rsidTr="0057501F">
        <w:tc>
          <w:tcPr>
            <w:tcW w:w="426" w:type="dxa"/>
            <w:shd w:val="clear" w:color="auto" w:fill="D9D9D9"/>
          </w:tcPr>
          <w:p w14:paraId="5707F42C" w14:textId="77777777" w:rsidR="00023A75" w:rsidRPr="00147455" w:rsidRDefault="00023A75" w:rsidP="0057501F">
            <w:pPr>
              <w:outlineLvl w:val="0"/>
              <w:rPr>
                <w:rFonts w:ascii="Trebuchet MS" w:hAnsi="Trebuchet MS"/>
                <w:b w:val="0"/>
                <w:sz w:val="20"/>
                <w:szCs w:val="20"/>
              </w:rPr>
            </w:pPr>
          </w:p>
        </w:tc>
        <w:tc>
          <w:tcPr>
            <w:tcW w:w="3402" w:type="dxa"/>
            <w:shd w:val="clear" w:color="auto" w:fill="D9D9D9"/>
          </w:tcPr>
          <w:p w14:paraId="672F2269" w14:textId="77777777" w:rsidR="00023A75" w:rsidRPr="00147455" w:rsidRDefault="00023A75" w:rsidP="0057501F">
            <w:pPr>
              <w:outlineLvl w:val="0"/>
              <w:rPr>
                <w:rFonts w:ascii="Trebuchet MS" w:hAnsi="Trebuchet MS"/>
                <w:b w:val="0"/>
                <w:sz w:val="20"/>
                <w:szCs w:val="20"/>
              </w:rPr>
            </w:pPr>
            <w:r w:rsidRPr="00147455">
              <w:rPr>
                <w:rFonts w:ascii="Trebuchet MS" w:hAnsi="Trebuchet MS"/>
                <w:sz w:val="20"/>
                <w:szCs w:val="20"/>
              </w:rPr>
              <w:t>Competentie</w:t>
            </w:r>
          </w:p>
        </w:tc>
        <w:tc>
          <w:tcPr>
            <w:tcW w:w="589" w:type="dxa"/>
            <w:shd w:val="clear" w:color="auto" w:fill="D9D9D9"/>
          </w:tcPr>
          <w:p w14:paraId="1647FB9A" w14:textId="77777777" w:rsidR="00023A75" w:rsidRPr="00147455" w:rsidRDefault="00023A75" w:rsidP="0057501F">
            <w:pPr>
              <w:outlineLvl w:val="0"/>
              <w:rPr>
                <w:rFonts w:ascii="Trebuchet MS" w:hAnsi="Trebuchet MS"/>
                <w:b w:val="0"/>
                <w:sz w:val="20"/>
                <w:szCs w:val="20"/>
              </w:rPr>
            </w:pPr>
            <w:r w:rsidRPr="00147455">
              <w:rPr>
                <w:rFonts w:ascii="Trebuchet MS" w:hAnsi="Trebuchet MS"/>
                <w:sz w:val="20"/>
                <w:szCs w:val="20"/>
              </w:rPr>
              <w:t>Niv.</w:t>
            </w:r>
          </w:p>
        </w:tc>
        <w:tc>
          <w:tcPr>
            <w:tcW w:w="4033" w:type="dxa"/>
            <w:shd w:val="clear" w:color="auto" w:fill="D9D9D9"/>
          </w:tcPr>
          <w:p w14:paraId="628BF42C" w14:textId="77777777" w:rsidR="00023A75" w:rsidRPr="00147455" w:rsidRDefault="00023A75" w:rsidP="0057501F">
            <w:pPr>
              <w:outlineLvl w:val="0"/>
              <w:rPr>
                <w:rFonts w:ascii="Trebuchet MS" w:hAnsi="Trebuchet MS"/>
                <w:b w:val="0"/>
                <w:sz w:val="20"/>
                <w:szCs w:val="20"/>
              </w:rPr>
            </w:pPr>
            <w:r w:rsidRPr="00147455">
              <w:rPr>
                <w:rFonts w:ascii="Trebuchet MS" w:hAnsi="Trebuchet MS"/>
                <w:sz w:val="20"/>
                <w:szCs w:val="20"/>
              </w:rPr>
              <w:t>Beschrijving</w:t>
            </w:r>
          </w:p>
        </w:tc>
      </w:tr>
      <w:tr w:rsidR="00023A75" w:rsidRPr="00147455" w14:paraId="2D635429" w14:textId="77777777" w:rsidTr="0057501F">
        <w:tc>
          <w:tcPr>
            <w:tcW w:w="426" w:type="dxa"/>
          </w:tcPr>
          <w:p w14:paraId="14FA5AF4" w14:textId="77777777" w:rsidR="00023A75" w:rsidRPr="00147455" w:rsidRDefault="00023A75" w:rsidP="0057501F">
            <w:pPr>
              <w:outlineLvl w:val="0"/>
              <w:rPr>
                <w:rFonts w:ascii="Trebuchet MS" w:hAnsi="Trebuchet MS"/>
                <w:sz w:val="20"/>
                <w:szCs w:val="20"/>
              </w:rPr>
            </w:pPr>
          </w:p>
        </w:tc>
        <w:tc>
          <w:tcPr>
            <w:tcW w:w="3402" w:type="dxa"/>
          </w:tcPr>
          <w:p w14:paraId="638005A0" w14:textId="77777777" w:rsidR="00023A75" w:rsidRPr="00147455" w:rsidRDefault="00023A75" w:rsidP="0057501F">
            <w:pPr>
              <w:outlineLvl w:val="0"/>
              <w:rPr>
                <w:rFonts w:ascii="Trebuchet MS" w:hAnsi="Trebuchet MS"/>
                <w:sz w:val="20"/>
                <w:szCs w:val="20"/>
              </w:rPr>
            </w:pPr>
            <w:r w:rsidRPr="00147455">
              <w:rPr>
                <w:rFonts w:ascii="Trebuchet MS" w:hAnsi="Trebuchet MS"/>
                <w:sz w:val="20"/>
                <w:szCs w:val="20"/>
              </w:rPr>
              <w:t>Integriteit</w:t>
            </w:r>
          </w:p>
        </w:tc>
        <w:tc>
          <w:tcPr>
            <w:tcW w:w="589" w:type="dxa"/>
          </w:tcPr>
          <w:p w14:paraId="4164B3CD" w14:textId="77777777" w:rsidR="00023A75" w:rsidRPr="00147455" w:rsidRDefault="00023A75" w:rsidP="0057501F">
            <w:pPr>
              <w:outlineLvl w:val="0"/>
              <w:rPr>
                <w:rFonts w:ascii="Trebuchet MS" w:hAnsi="Trebuchet MS"/>
                <w:b w:val="0"/>
                <w:sz w:val="20"/>
                <w:szCs w:val="20"/>
              </w:rPr>
            </w:pPr>
          </w:p>
        </w:tc>
        <w:tc>
          <w:tcPr>
            <w:tcW w:w="4033" w:type="dxa"/>
          </w:tcPr>
          <w:p w14:paraId="4F528FCC" w14:textId="77777777" w:rsidR="00023A75" w:rsidRPr="00147455" w:rsidRDefault="00023A75" w:rsidP="0057501F">
            <w:pPr>
              <w:outlineLvl w:val="0"/>
              <w:rPr>
                <w:rFonts w:ascii="Trebuchet MS" w:hAnsi="Trebuchet MS"/>
                <w:b w:val="0"/>
                <w:sz w:val="20"/>
                <w:szCs w:val="20"/>
              </w:rPr>
            </w:pPr>
          </w:p>
        </w:tc>
      </w:tr>
      <w:tr w:rsidR="00023A75" w:rsidRPr="00147455" w14:paraId="5EB9AD71" w14:textId="77777777" w:rsidTr="0057501F">
        <w:tc>
          <w:tcPr>
            <w:tcW w:w="426" w:type="dxa"/>
          </w:tcPr>
          <w:p w14:paraId="56A07492" w14:textId="77777777" w:rsidR="00023A75" w:rsidRPr="00147455" w:rsidRDefault="00023A75" w:rsidP="0057501F">
            <w:pPr>
              <w:outlineLvl w:val="0"/>
              <w:rPr>
                <w:rFonts w:ascii="Trebuchet MS" w:hAnsi="Trebuchet MS"/>
                <w:sz w:val="20"/>
                <w:szCs w:val="20"/>
              </w:rPr>
            </w:pPr>
          </w:p>
        </w:tc>
        <w:tc>
          <w:tcPr>
            <w:tcW w:w="3402" w:type="dxa"/>
          </w:tcPr>
          <w:p w14:paraId="64A4F069" w14:textId="77777777" w:rsidR="00023A75" w:rsidRPr="00147455" w:rsidRDefault="00023A75" w:rsidP="0057501F">
            <w:pPr>
              <w:outlineLvl w:val="0"/>
              <w:rPr>
                <w:rFonts w:ascii="Trebuchet MS" w:hAnsi="Trebuchet MS"/>
                <w:sz w:val="20"/>
                <w:szCs w:val="20"/>
              </w:rPr>
            </w:pPr>
            <w:r w:rsidRPr="00147455">
              <w:rPr>
                <w:rFonts w:ascii="Trebuchet MS" w:hAnsi="Trebuchet MS"/>
                <w:sz w:val="20"/>
                <w:szCs w:val="20"/>
              </w:rPr>
              <w:t>Handelen en relatie burger-bestuur</w:t>
            </w:r>
          </w:p>
        </w:tc>
        <w:tc>
          <w:tcPr>
            <w:tcW w:w="589" w:type="dxa"/>
          </w:tcPr>
          <w:p w14:paraId="26A7D126" w14:textId="77777777" w:rsidR="00023A75" w:rsidRPr="00147455" w:rsidRDefault="00023A75" w:rsidP="0057501F">
            <w:pPr>
              <w:outlineLvl w:val="0"/>
              <w:rPr>
                <w:rFonts w:ascii="Trebuchet MS" w:hAnsi="Trebuchet MS"/>
                <w:sz w:val="20"/>
                <w:szCs w:val="20"/>
              </w:rPr>
            </w:pPr>
          </w:p>
        </w:tc>
        <w:tc>
          <w:tcPr>
            <w:tcW w:w="4033" w:type="dxa"/>
          </w:tcPr>
          <w:p w14:paraId="0F0F72F4" w14:textId="77777777" w:rsidR="00023A75" w:rsidRPr="00147455" w:rsidRDefault="00023A75" w:rsidP="0057501F">
            <w:pPr>
              <w:outlineLvl w:val="0"/>
              <w:rPr>
                <w:rFonts w:ascii="Trebuchet MS" w:hAnsi="Trebuchet MS"/>
                <w:b w:val="0"/>
                <w:sz w:val="20"/>
                <w:szCs w:val="20"/>
              </w:rPr>
            </w:pPr>
          </w:p>
        </w:tc>
      </w:tr>
      <w:tr w:rsidR="00023A75" w:rsidRPr="00147455" w14:paraId="55EBD49E" w14:textId="77777777" w:rsidTr="0057501F">
        <w:tc>
          <w:tcPr>
            <w:tcW w:w="426" w:type="dxa"/>
          </w:tcPr>
          <w:p w14:paraId="143FA7BD" w14:textId="77777777" w:rsidR="00023A75" w:rsidRPr="00147455" w:rsidRDefault="00023A75" w:rsidP="0057501F">
            <w:pPr>
              <w:outlineLvl w:val="0"/>
              <w:rPr>
                <w:rFonts w:ascii="Trebuchet MS" w:hAnsi="Trebuchet MS"/>
                <w:sz w:val="20"/>
                <w:szCs w:val="20"/>
              </w:rPr>
            </w:pPr>
            <w:r w:rsidRPr="00147455">
              <w:rPr>
                <w:rFonts w:ascii="Trebuchet MS" w:hAnsi="Trebuchet MS"/>
                <w:sz w:val="20"/>
                <w:szCs w:val="20"/>
              </w:rPr>
              <w:t>17</w:t>
            </w:r>
          </w:p>
        </w:tc>
        <w:tc>
          <w:tcPr>
            <w:tcW w:w="3402" w:type="dxa"/>
          </w:tcPr>
          <w:p w14:paraId="6912AF69" w14:textId="77777777" w:rsidR="00023A75" w:rsidRPr="00147455" w:rsidRDefault="00023A75" w:rsidP="0057501F">
            <w:pPr>
              <w:outlineLvl w:val="0"/>
              <w:rPr>
                <w:rFonts w:ascii="Trebuchet MS" w:hAnsi="Trebuchet MS"/>
                <w:sz w:val="20"/>
                <w:szCs w:val="20"/>
              </w:rPr>
            </w:pPr>
            <w:r w:rsidRPr="00147455">
              <w:rPr>
                <w:rFonts w:ascii="Trebuchet MS" w:hAnsi="Trebuchet MS"/>
                <w:sz w:val="20"/>
                <w:szCs w:val="20"/>
              </w:rPr>
              <w:t>Samenwerken</w:t>
            </w:r>
          </w:p>
        </w:tc>
        <w:tc>
          <w:tcPr>
            <w:tcW w:w="589" w:type="dxa"/>
          </w:tcPr>
          <w:p w14:paraId="0CE0405D"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1211F4DF"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Uitwisselen en terugkoppelen</w:t>
            </w:r>
          </w:p>
        </w:tc>
      </w:tr>
      <w:tr w:rsidR="00023A75" w:rsidRPr="00147455" w14:paraId="6A140E29" w14:textId="77777777" w:rsidTr="0057501F">
        <w:tc>
          <w:tcPr>
            <w:tcW w:w="426" w:type="dxa"/>
          </w:tcPr>
          <w:p w14:paraId="5348A7C9" w14:textId="77777777" w:rsidR="00023A75" w:rsidRPr="00147455" w:rsidRDefault="00023A75" w:rsidP="0057501F">
            <w:pPr>
              <w:outlineLvl w:val="0"/>
              <w:rPr>
                <w:rFonts w:ascii="Trebuchet MS" w:hAnsi="Trebuchet MS"/>
                <w:sz w:val="20"/>
                <w:szCs w:val="20"/>
              </w:rPr>
            </w:pPr>
            <w:r w:rsidRPr="00147455">
              <w:rPr>
                <w:rFonts w:ascii="Trebuchet MS" w:hAnsi="Trebuchet MS"/>
                <w:sz w:val="20"/>
                <w:szCs w:val="20"/>
              </w:rPr>
              <w:t>23</w:t>
            </w:r>
          </w:p>
        </w:tc>
        <w:tc>
          <w:tcPr>
            <w:tcW w:w="3402" w:type="dxa"/>
          </w:tcPr>
          <w:p w14:paraId="2559A390" w14:textId="77777777" w:rsidR="00023A75" w:rsidRPr="00147455" w:rsidRDefault="00023A75" w:rsidP="0057501F">
            <w:pPr>
              <w:outlineLvl w:val="0"/>
              <w:rPr>
                <w:rFonts w:ascii="Trebuchet MS" w:hAnsi="Trebuchet MS"/>
                <w:sz w:val="20"/>
                <w:szCs w:val="20"/>
              </w:rPr>
            </w:pPr>
            <w:r w:rsidRPr="00147455">
              <w:rPr>
                <w:rFonts w:ascii="Trebuchet MS" w:hAnsi="Trebuchet MS"/>
                <w:sz w:val="20"/>
                <w:szCs w:val="20"/>
              </w:rPr>
              <w:t>Resultaatgericht handelen</w:t>
            </w:r>
          </w:p>
        </w:tc>
        <w:tc>
          <w:tcPr>
            <w:tcW w:w="589" w:type="dxa"/>
          </w:tcPr>
          <w:p w14:paraId="7AE4811C"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2B39F90C"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Plannen en toetsen</w:t>
            </w:r>
          </w:p>
        </w:tc>
      </w:tr>
      <w:tr w:rsidR="00023A75" w:rsidRPr="00147455" w14:paraId="101B1D81" w14:textId="77777777" w:rsidTr="0057501F">
        <w:tc>
          <w:tcPr>
            <w:tcW w:w="426" w:type="dxa"/>
          </w:tcPr>
          <w:p w14:paraId="1E701BB4" w14:textId="77777777" w:rsidR="00023A75" w:rsidRPr="00147455" w:rsidRDefault="00023A75"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1</w:t>
            </w:r>
          </w:p>
        </w:tc>
        <w:tc>
          <w:tcPr>
            <w:tcW w:w="3402" w:type="dxa"/>
          </w:tcPr>
          <w:p w14:paraId="4DE395F1"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Flexibel handelen</w:t>
            </w:r>
          </w:p>
        </w:tc>
        <w:tc>
          <w:tcPr>
            <w:tcW w:w="589" w:type="dxa"/>
          </w:tcPr>
          <w:p w14:paraId="2EFC1851"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183DA622"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Aanpassen en doorbreken</w:t>
            </w:r>
          </w:p>
        </w:tc>
      </w:tr>
      <w:tr w:rsidR="00023A75" w:rsidRPr="00147455" w14:paraId="47A24778" w14:textId="77777777" w:rsidTr="0057501F">
        <w:tc>
          <w:tcPr>
            <w:tcW w:w="426" w:type="dxa"/>
          </w:tcPr>
          <w:p w14:paraId="7B478559" w14:textId="77777777" w:rsidR="00023A75" w:rsidRPr="00147455" w:rsidRDefault="00023A75"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3</w:t>
            </w:r>
          </w:p>
        </w:tc>
        <w:tc>
          <w:tcPr>
            <w:tcW w:w="3402" w:type="dxa"/>
          </w:tcPr>
          <w:p w14:paraId="01D39CF9"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 xml:space="preserve">Initiatieven nemen </w:t>
            </w:r>
          </w:p>
        </w:tc>
        <w:tc>
          <w:tcPr>
            <w:tcW w:w="589" w:type="dxa"/>
          </w:tcPr>
          <w:p w14:paraId="2E39B6D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7727A999"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Signaleren, voorstellen doen</w:t>
            </w:r>
          </w:p>
        </w:tc>
      </w:tr>
      <w:tr w:rsidR="00023A75" w:rsidRPr="00147455" w14:paraId="7CBABE36" w14:textId="77777777" w:rsidTr="0057501F">
        <w:tc>
          <w:tcPr>
            <w:tcW w:w="426" w:type="dxa"/>
          </w:tcPr>
          <w:p w14:paraId="379CAE38" w14:textId="77777777" w:rsidR="00023A75" w:rsidRPr="00147455" w:rsidRDefault="00023A75"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6</w:t>
            </w:r>
          </w:p>
        </w:tc>
        <w:tc>
          <w:tcPr>
            <w:tcW w:w="3402" w:type="dxa"/>
          </w:tcPr>
          <w:p w14:paraId="10D47C3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Analyseren</w:t>
            </w:r>
          </w:p>
        </w:tc>
        <w:tc>
          <w:tcPr>
            <w:tcW w:w="589" w:type="dxa"/>
          </w:tcPr>
          <w:p w14:paraId="42AD92E9"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17E9BB1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Breed en kritisch analyseren</w:t>
            </w:r>
          </w:p>
        </w:tc>
      </w:tr>
      <w:tr w:rsidR="00023A75" w:rsidRPr="00147455" w14:paraId="10732AC2" w14:textId="77777777" w:rsidTr="0057501F">
        <w:tc>
          <w:tcPr>
            <w:tcW w:w="426" w:type="dxa"/>
          </w:tcPr>
          <w:p w14:paraId="2320168E"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11</w:t>
            </w:r>
          </w:p>
        </w:tc>
        <w:tc>
          <w:tcPr>
            <w:tcW w:w="3402" w:type="dxa"/>
          </w:tcPr>
          <w:p w14:paraId="210DFFA8"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Probleem oplossen</w:t>
            </w:r>
          </w:p>
        </w:tc>
        <w:tc>
          <w:tcPr>
            <w:tcW w:w="589" w:type="dxa"/>
          </w:tcPr>
          <w:p w14:paraId="3115A11B"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3</w:t>
            </w:r>
          </w:p>
        </w:tc>
        <w:tc>
          <w:tcPr>
            <w:tcW w:w="4033" w:type="dxa"/>
          </w:tcPr>
          <w:p w14:paraId="25D250D1"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Anticiperen, analyseren</w:t>
            </w:r>
          </w:p>
        </w:tc>
      </w:tr>
      <w:tr w:rsidR="00023A75" w:rsidRPr="00147455" w14:paraId="687BC590" w14:textId="77777777" w:rsidTr="0057501F">
        <w:tc>
          <w:tcPr>
            <w:tcW w:w="426" w:type="dxa"/>
          </w:tcPr>
          <w:p w14:paraId="2D3C1D3C"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15</w:t>
            </w:r>
          </w:p>
        </w:tc>
        <w:tc>
          <w:tcPr>
            <w:tcW w:w="3402" w:type="dxa"/>
          </w:tcPr>
          <w:p w14:paraId="763A4895"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Mondelinge communicatie</w:t>
            </w:r>
          </w:p>
        </w:tc>
        <w:tc>
          <w:tcPr>
            <w:tcW w:w="589" w:type="dxa"/>
          </w:tcPr>
          <w:p w14:paraId="34FF6867"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4554FD07"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Stemt af op de ander, inleven</w:t>
            </w:r>
          </w:p>
        </w:tc>
      </w:tr>
      <w:tr w:rsidR="00023A75" w:rsidRPr="00147455" w14:paraId="2B1E61B7" w14:textId="77777777" w:rsidTr="0057501F">
        <w:tc>
          <w:tcPr>
            <w:tcW w:w="426" w:type="dxa"/>
          </w:tcPr>
          <w:p w14:paraId="6F572536"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16</w:t>
            </w:r>
          </w:p>
        </w:tc>
        <w:tc>
          <w:tcPr>
            <w:tcW w:w="3402" w:type="dxa"/>
          </w:tcPr>
          <w:p w14:paraId="7D3B8B2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Schriftelijke communicatie</w:t>
            </w:r>
          </w:p>
        </w:tc>
        <w:tc>
          <w:tcPr>
            <w:tcW w:w="589" w:type="dxa"/>
          </w:tcPr>
          <w:p w14:paraId="7055CE19"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26D0962F"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Stemt stijl en vorm af op de lezer</w:t>
            </w:r>
          </w:p>
        </w:tc>
      </w:tr>
      <w:tr w:rsidR="00023A75" w:rsidRPr="00147455" w14:paraId="37C93123" w14:textId="77777777" w:rsidTr="0057501F">
        <w:tc>
          <w:tcPr>
            <w:tcW w:w="426" w:type="dxa"/>
          </w:tcPr>
          <w:p w14:paraId="47977EC0"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19</w:t>
            </w:r>
          </w:p>
        </w:tc>
        <w:tc>
          <w:tcPr>
            <w:tcW w:w="3402" w:type="dxa"/>
          </w:tcPr>
          <w:p w14:paraId="19E65A5A"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Klantgericht handelen</w:t>
            </w:r>
          </w:p>
        </w:tc>
        <w:tc>
          <w:tcPr>
            <w:tcW w:w="589" w:type="dxa"/>
          </w:tcPr>
          <w:p w14:paraId="3524F6ED"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6621BFD5"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Klantrelaties ontwikkelen</w:t>
            </w:r>
          </w:p>
        </w:tc>
      </w:tr>
      <w:tr w:rsidR="00023A75" w:rsidRPr="00147455" w14:paraId="71B881B7" w14:textId="77777777" w:rsidTr="0057501F">
        <w:tc>
          <w:tcPr>
            <w:tcW w:w="426" w:type="dxa"/>
          </w:tcPr>
          <w:p w14:paraId="3C6ECEA0"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20</w:t>
            </w:r>
          </w:p>
        </w:tc>
        <w:tc>
          <w:tcPr>
            <w:tcW w:w="3402" w:type="dxa"/>
          </w:tcPr>
          <w:p w14:paraId="01F9B1D6"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Plannen en organiseren</w:t>
            </w:r>
          </w:p>
        </w:tc>
        <w:tc>
          <w:tcPr>
            <w:tcW w:w="589" w:type="dxa"/>
          </w:tcPr>
          <w:p w14:paraId="63280CD2"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1280C955"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Afstemmen, overzicht houden</w:t>
            </w:r>
          </w:p>
        </w:tc>
      </w:tr>
      <w:tr w:rsidR="00023A75" w:rsidRPr="00147455" w14:paraId="275EDE05" w14:textId="77777777" w:rsidTr="0057501F">
        <w:tc>
          <w:tcPr>
            <w:tcW w:w="426" w:type="dxa"/>
          </w:tcPr>
          <w:p w14:paraId="4E55406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 xml:space="preserve">25 </w:t>
            </w:r>
          </w:p>
        </w:tc>
        <w:tc>
          <w:tcPr>
            <w:tcW w:w="3402" w:type="dxa"/>
          </w:tcPr>
          <w:p w14:paraId="3794205C"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Zorgvuldig handelen</w:t>
            </w:r>
          </w:p>
        </w:tc>
        <w:tc>
          <w:tcPr>
            <w:tcW w:w="589" w:type="dxa"/>
          </w:tcPr>
          <w:p w14:paraId="48AA2FB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2</w:t>
            </w:r>
          </w:p>
        </w:tc>
        <w:tc>
          <w:tcPr>
            <w:tcW w:w="4033" w:type="dxa"/>
          </w:tcPr>
          <w:p w14:paraId="43F4F4C4" w14:textId="77777777" w:rsidR="00023A75" w:rsidRPr="00147455" w:rsidRDefault="00023A75" w:rsidP="0057501F">
            <w:pPr>
              <w:rPr>
                <w:rFonts w:ascii="Trebuchet MS" w:hAnsi="Trebuchet MS"/>
                <w:sz w:val="20"/>
                <w:szCs w:val="20"/>
              </w:rPr>
            </w:pPr>
            <w:r w:rsidRPr="00147455">
              <w:rPr>
                <w:rFonts w:ascii="Trebuchet MS" w:hAnsi="Trebuchet MS"/>
                <w:sz w:val="20"/>
                <w:szCs w:val="20"/>
              </w:rPr>
              <w:t>Toetsen en herstellen</w:t>
            </w:r>
          </w:p>
        </w:tc>
      </w:tr>
    </w:tbl>
    <w:p w14:paraId="3C5EE964" w14:textId="77777777" w:rsidR="00023A75" w:rsidRDefault="00023A75" w:rsidP="00CB1211">
      <w:pPr>
        <w:rPr>
          <w:rFonts w:ascii="Trebuchet MS" w:hAnsi="Trebuchet MS"/>
          <w:color w:val="FF0000"/>
          <w:sz w:val="20"/>
          <w:szCs w:val="20"/>
        </w:rPr>
      </w:pPr>
    </w:p>
    <w:p w14:paraId="63954847" w14:textId="77777777" w:rsidR="00023A75" w:rsidRDefault="00023A75">
      <w:pPr>
        <w:spacing w:after="160" w:line="259" w:lineRule="auto"/>
        <w:rPr>
          <w:rFonts w:ascii="Trebuchet MS" w:hAnsi="Trebuchet MS"/>
          <w:color w:val="FF0000"/>
          <w:sz w:val="20"/>
          <w:szCs w:val="20"/>
        </w:rPr>
      </w:pPr>
      <w:r>
        <w:rPr>
          <w:rFonts w:ascii="Trebuchet MS" w:hAnsi="Trebuchet MS"/>
          <w:color w:val="FF0000"/>
          <w:sz w:val="20"/>
          <w:szCs w:val="20"/>
        </w:rPr>
        <w:br w:type="page"/>
      </w:r>
    </w:p>
    <w:p w14:paraId="5EE0DF6D"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lastRenderedPageBreak/>
        <w:t>Functienaam</w:t>
      </w:r>
      <w:r w:rsidRPr="00023A75">
        <w:rPr>
          <w:rFonts w:ascii="Trebuchet MS" w:hAnsi="Trebuchet MS" w:cstheme="minorHAnsi"/>
          <w:sz w:val="20"/>
          <w:szCs w:val="20"/>
        </w:rPr>
        <w:tab/>
      </w:r>
      <w:r w:rsidRPr="00023A75">
        <w:rPr>
          <w:rFonts w:ascii="Trebuchet MS" w:hAnsi="Trebuchet MS" w:cstheme="minorHAnsi"/>
          <w:sz w:val="20"/>
          <w:szCs w:val="20"/>
        </w:rPr>
        <w:tab/>
        <w:t>: Trajectbegeleider</w:t>
      </w:r>
    </w:p>
    <w:p w14:paraId="73E82EC3" w14:textId="77777777" w:rsidR="00023A75" w:rsidRPr="00023A75" w:rsidRDefault="00023A75" w:rsidP="00023A75">
      <w:pPr>
        <w:tabs>
          <w:tab w:val="left" w:pos="1985"/>
          <w:tab w:val="left" w:pos="2268"/>
        </w:tabs>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Functiegroep</w:t>
      </w:r>
      <w:r w:rsidRPr="00023A75">
        <w:rPr>
          <w:rFonts w:ascii="Trebuchet MS" w:hAnsi="Trebuchet MS" w:cstheme="minorHAnsi"/>
          <w:sz w:val="20"/>
          <w:szCs w:val="20"/>
          <w:lang w:val="nl"/>
        </w:rPr>
        <w:tab/>
        <w:t xml:space="preserve">   : C3</w:t>
      </w:r>
    </w:p>
    <w:p w14:paraId="2D56EAB3" w14:textId="77777777" w:rsidR="00023A75" w:rsidRPr="00023A75" w:rsidRDefault="00023A75" w:rsidP="00023A75">
      <w:pPr>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Schaal</w:t>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t xml:space="preserve">: 9 </w:t>
      </w:r>
    </w:p>
    <w:p w14:paraId="7A76923E" w14:textId="77777777" w:rsidR="00023A75" w:rsidRPr="00023A75" w:rsidRDefault="00023A75" w:rsidP="00023A75">
      <w:pPr>
        <w:spacing w:line="240" w:lineRule="auto"/>
        <w:rPr>
          <w:rFonts w:ascii="Trebuchet MS" w:hAnsi="Trebuchet MS" w:cstheme="minorHAnsi"/>
          <w:b w:val="0"/>
          <w:sz w:val="20"/>
          <w:szCs w:val="20"/>
        </w:rPr>
      </w:pPr>
    </w:p>
    <w:p w14:paraId="31D53DB9" w14:textId="77777777" w:rsidR="00023A75" w:rsidRPr="00023A75" w:rsidRDefault="00023A75" w:rsidP="00023A75">
      <w:pPr>
        <w:spacing w:line="240" w:lineRule="auto"/>
        <w:rPr>
          <w:rFonts w:ascii="Trebuchet MS" w:hAnsi="Trebuchet MS" w:cstheme="minorHAnsi"/>
          <w:b w:val="0"/>
          <w:sz w:val="20"/>
          <w:szCs w:val="20"/>
        </w:rPr>
      </w:pPr>
    </w:p>
    <w:p w14:paraId="5CADBCF2"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Doel van de functie</w:t>
      </w:r>
    </w:p>
    <w:p w14:paraId="1036687C" w14:textId="77777777" w:rsidR="00023A75" w:rsidRPr="00023A75" w:rsidRDefault="00023A75" w:rsidP="00023A75">
      <w:pPr>
        <w:spacing w:line="240" w:lineRule="auto"/>
        <w:rPr>
          <w:rFonts w:ascii="Trebuchet MS" w:hAnsi="Trebuchet MS" w:cstheme="minorHAnsi"/>
          <w:bCs/>
          <w:sz w:val="20"/>
          <w:szCs w:val="20"/>
        </w:rPr>
      </w:pPr>
      <w:r w:rsidRPr="00023A75">
        <w:rPr>
          <w:rFonts w:ascii="Trebuchet MS" w:hAnsi="Trebuchet MS" w:cstheme="minorHAnsi"/>
          <w:bCs/>
          <w:sz w:val="20"/>
          <w:szCs w:val="20"/>
        </w:rPr>
        <w:t xml:space="preserve">Het team Arbeidsintegratie (AI) heeft als kerntaak burgers te begeleiden op het gebied van school, werk en/of participatie. En maakt onderdeel uit van de afdeling Werk, Inkomen en Zorg (WIZ). </w:t>
      </w:r>
    </w:p>
    <w:p w14:paraId="125304FD" w14:textId="77777777" w:rsidR="00023A75" w:rsidRPr="00023A75" w:rsidRDefault="00023A75" w:rsidP="00023A75">
      <w:pPr>
        <w:spacing w:line="240" w:lineRule="auto"/>
        <w:rPr>
          <w:rFonts w:ascii="Trebuchet MS" w:hAnsi="Trebuchet MS" w:cstheme="minorHAnsi"/>
          <w:bCs/>
          <w:sz w:val="20"/>
          <w:szCs w:val="20"/>
        </w:rPr>
      </w:pPr>
    </w:p>
    <w:p w14:paraId="15F30A45" w14:textId="77777777" w:rsidR="00023A75" w:rsidRPr="00023A75" w:rsidRDefault="00023A75" w:rsidP="00023A75">
      <w:pPr>
        <w:spacing w:line="240" w:lineRule="auto"/>
        <w:rPr>
          <w:rFonts w:ascii="Trebuchet MS" w:hAnsi="Trebuchet MS" w:cstheme="minorHAnsi"/>
          <w:b w:val="0"/>
          <w:bCs/>
          <w:sz w:val="20"/>
          <w:szCs w:val="20"/>
        </w:rPr>
      </w:pPr>
      <w:r w:rsidRPr="00023A75">
        <w:rPr>
          <w:rFonts w:ascii="Trebuchet MS" w:hAnsi="Trebuchet MS" w:cstheme="minorHAnsi"/>
          <w:sz w:val="20"/>
          <w:szCs w:val="20"/>
        </w:rPr>
        <w:t>De trajectbegeleider maakt samen met de cliënt een arbeidstoeleidingstraject op maat, gericht op het verkrijgen van duurzaam werk of maatschappelijke participatie. De client voert dit traject uit onder begeleiding (coaching) van de trajectbegeleider.</w:t>
      </w:r>
    </w:p>
    <w:p w14:paraId="27DDC0ED" w14:textId="77777777" w:rsidR="00023A75" w:rsidRPr="00023A75" w:rsidRDefault="00023A75" w:rsidP="00023A75">
      <w:pPr>
        <w:spacing w:line="240" w:lineRule="auto"/>
        <w:rPr>
          <w:rFonts w:ascii="Trebuchet MS" w:hAnsi="Trebuchet MS" w:cstheme="minorHAnsi"/>
          <w:b w:val="0"/>
          <w:sz w:val="20"/>
          <w:szCs w:val="20"/>
        </w:rPr>
      </w:pPr>
    </w:p>
    <w:p w14:paraId="013EFEFF"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 xml:space="preserve">Deeltaken </w:t>
      </w:r>
    </w:p>
    <w:p w14:paraId="68C92745" w14:textId="77777777" w:rsidR="00023A75" w:rsidRPr="00023A75" w:rsidRDefault="00023A75" w:rsidP="00023A75">
      <w:pPr>
        <w:spacing w:line="240" w:lineRule="auto"/>
        <w:rPr>
          <w:rFonts w:ascii="Trebuchet MS" w:hAnsi="Trebuchet MS" w:cstheme="minorHAnsi"/>
          <w:sz w:val="20"/>
          <w:szCs w:val="20"/>
          <w:u w:val="single"/>
        </w:rPr>
      </w:pPr>
      <w:r w:rsidRPr="00023A75">
        <w:rPr>
          <w:rFonts w:ascii="Trebuchet MS" w:hAnsi="Trebuchet MS" w:cstheme="minorHAnsi"/>
          <w:sz w:val="20"/>
          <w:szCs w:val="20"/>
        </w:rPr>
        <w:t>a.</w:t>
      </w:r>
      <w:r w:rsidRPr="00023A75">
        <w:rPr>
          <w:rFonts w:ascii="Trebuchet MS" w:hAnsi="Trebuchet MS" w:cstheme="minorHAnsi"/>
          <w:sz w:val="20"/>
          <w:szCs w:val="20"/>
        </w:rPr>
        <w:tab/>
      </w:r>
      <w:r w:rsidRPr="00023A75">
        <w:rPr>
          <w:rFonts w:ascii="Trebuchet MS" w:hAnsi="Trebuchet MS" w:cstheme="minorHAnsi"/>
          <w:sz w:val="20"/>
          <w:szCs w:val="20"/>
          <w:u w:val="single"/>
        </w:rPr>
        <w:t>Intake en diagnosestelling</w:t>
      </w:r>
    </w:p>
    <w:p w14:paraId="07F46979" w14:textId="77777777" w:rsidR="00023A75" w:rsidRPr="00023A75" w:rsidRDefault="00023A75" w:rsidP="00023A75">
      <w:pPr>
        <w:spacing w:line="240" w:lineRule="auto"/>
        <w:ind w:left="708"/>
        <w:rPr>
          <w:rFonts w:ascii="Trebuchet MS" w:hAnsi="Trebuchet MS" w:cstheme="minorHAnsi"/>
          <w:sz w:val="20"/>
          <w:szCs w:val="20"/>
        </w:rPr>
      </w:pPr>
      <w:r w:rsidRPr="00023A75">
        <w:rPr>
          <w:rFonts w:ascii="Trebuchet MS" w:hAnsi="Trebuchet MS" w:cstheme="minorHAnsi"/>
          <w:sz w:val="20"/>
          <w:szCs w:val="20"/>
        </w:rPr>
        <w:t>Het voeren van intake- en oriëntatiegesprekken met cliënten. Het geven van persoonlijke begeleiding en onderzoeken wat een wenselijk en haalbaar perspectief is. Opsporen van mogelijkheden die op dat perspectief aansluiten. Vaststellen of herinpassing in het arbeidsproces of maatschappelijke participatie mogelijk is.</w:t>
      </w:r>
    </w:p>
    <w:p w14:paraId="467EF902" w14:textId="77777777" w:rsidR="00023A75" w:rsidRPr="00023A75" w:rsidRDefault="00023A75" w:rsidP="00023A75">
      <w:pPr>
        <w:widowControl w:val="0"/>
        <w:tabs>
          <w:tab w:val="left" w:pos="720"/>
          <w:tab w:val="left" w:pos="2552"/>
          <w:tab w:val="left" w:pos="3969"/>
          <w:tab w:val="right" w:pos="9072"/>
        </w:tabs>
        <w:suppressAutoHyphens/>
        <w:autoSpaceDE w:val="0"/>
        <w:autoSpaceDN w:val="0"/>
        <w:adjustRightInd w:val="0"/>
        <w:spacing w:line="240" w:lineRule="auto"/>
        <w:ind w:left="564" w:hanging="564"/>
        <w:rPr>
          <w:rFonts w:ascii="Trebuchet MS" w:hAnsi="Trebuchet MS" w:cstheme="minorHAnsi"/>
          <w:sz w:val="20"/>
          <w:szCs w:val="20"/>
        </w:rPr>
      </w:pPr>
      <w:r w:rsidRPr="00023A75">
        <w:rPr>
          <w:rFonts w:ascii="Trebuchet MS" w:hAnsi="Trebuchet MS" w:cstheme="minorHAnsi"/>
          <w:sz w:val="20"/>
          <w:szCs w:val="20"/>
        </w:rPr>
        <w:t>b.</w:t>
      </w:r>
      <w:r w:rsidRPr="00023A75">
        <w:rPr>
          <w:rFonts w:ascii="Trebuchet MS" w:hAnsi="Trebuchet MS" w:cstheme="minorHAnsi"/>
          <w:sz w:val="20"/>
          <w:szCs w:val="20"/>
        </w:rPr>
        <w:tab/>
      </w:r>
      <w:r w:rsidRPr="00023A75">
        <w:rPr>
          <w:rFonts w:ascii="Trebuchet MS" w:hAnsi="Trebuchet MS" w:cstheme="minorHAnsi"/>
          <w:sz w:val="20"/>
          <w:szCs w:val="20"/>
        </w:rPr>
        <w:tab/>
      </w:r>
      <w:r w:rsidRPr="00023A75">
        <w:rPr>
          <w:rFonts w:ascii="Trebuchet MS" w:hAnsi="Trebuchet MS" w:cstheme="minorHAnsi"/>
          <w:sz w:val="20"/>
          <w:szCs w:val="20"/>
          <w:u w:val="single"/>
        </w:rPr>
        <w:t>Opstelling en (laten) uitvoeren van individuele en integrale (arbeids)toeleidingstrajecten</w:t>
      </w:r>
      <w:r w:rsidRPr="00023A75">
        <w:rPr>
          <w:rFonts w:ascii="Trebuchet MS" w:hAnsi="Trebuchet MS" w:cstheme="minorHAnsi"/>
          <w:bCs/>
          <w:sz w:val="20"/>
          <w:szCs w:val="20"/>
        </w:rPr>
        <w:tab/>
      </w:r>
    </w:p>
    <w:p w14:paraId="1023A875" w14:textId="77777777" w:rsidR="00023A75" w:rsidRPr="00023A75" w:rsidRDefault="00023A75" w:rsidP="00023A75">
      <w:pPr>
        <w:widowControl w:val="0"/>
        <w:tabs>
          <w:tab w:val="left" w:pos="720"/>
          <w:tab w:val="left" w:pos="2552"/>
          <w:tab w:val="left" w:pos="3969"/>
          <w:tab w:val="right" w:pos="9072"/>
        </w:tabs>
        <w:suppressAutoHyphens/>
        <w:autoSpaceDE w:val="0"/>
        <w:autoSpaceDN w:val="0"/>
        <w:adjustRightInd w:val="0"/>
        <w:spacing w:line="240" w:lineRule="auto"/>
        <w:ind w:left="720" w:hanging="564"/>
        <w:rPr>
          <w:rFonts w:ascii="Trebuchet MS" w:hAnsi="Trebuchet MS" w:cstheme="minorHAnsi"/>
          <w:sz w:val="20"/>
          <w:szCs w:val="20"/>
        </w:rPr>
      </w:pPr>
      <w:r w:rsidRPr="00023A75">
        <w:rPr>
          <w:rFonts w:ascii="Trebuchet MS" w:hAnsi="Trebuchet MS" w:cstheme="minorHAnsi"/>
          <w:sz w:val="20"/>
          <w:szCs w:val="20"/>
        </w:rPr>
        <w:tab/>
        <w:t>Het opstellen van een (arbeids)toeleidingsplan en vervolgens (laten) uitvoeren van dat plan. Het voeren van begeleidingsgesprekken (adviseren, motiveren en stimuleren, belemmeringen wegnemen), het geven van persoonlijke begeleiding, contact maken en onderhouden met netwerkorganisaties, bevorderen deelname scholing, bewaking van het trajectplan, maken van voortgangsrapportages en evaluatie van het traject met de cliënt. Sollicitatiebegeleiding, ondersteunende bemiddeling en aanbodgerichte werkgevers-benadering en plaatsing van cliënt in betaald werk.</w:t>
      </w:r>
    </w:p>
    <w:p w14:paraId="4302451B" w14:textId="77777777" w:rsidR="00023A75" w:rsidRPr="00023A75" w:rsidRDefault="00023A75" w:rsidP="00023A75">
      <w:pPr>
        <w:widowControl w:val="0"/>
        <w:tabs>
          <w:tab w:val="left" w:pos="720"/>
          <w:tab w:val="left" w:pos="2552"/>
          <w:tab w:val="left" w:pos="3969"/>
          <w:tab w:val="right" w:pos="9072"/>
        </w:tabs>
        <w:suppressAutoHyphens/>
        <w:autoSpaceDE w:val="0"/>
        <w:autoSpaceDN w:val="0"/>
        <w:adjustRightInd w:val="0"/>
        <w:spacing w:line="240" w:lineRule="auto"/>
        <w:ind w:left="709" w:hanging="709"/>
        <w:rPr>
          <w:rFonts w:ascii="Trebuchet MS" w:hAnsi="Trebuchet MS" w:cstheme="minorHAnsi"/>
          <w:sz w:val="20"/>
          <w:szCs w:val="20"/>
        </w:rPr>
      </w:pPr>
      <w:r w:rsidRPr="00023A75">
        <w:rPr>
          <w:rFonts w:ascii="Trebuchet MS" w:hAnsi="Trebuchet MS" w:cstheme="minorHAnsi"/>
          <w:sz w:val="20"/>
          <w:szCs w:val="20"/>
        </w:rPr>
        <w:t>c.</w:t>
      </w:r>
      <w:r w:rsidRPr="00023A75">
        <w:rPr>
          <w:rFonts w:ascii="Trebuchet MS" w:hAnsi="Trebuchet MS" w:cstheme="minorHAnsi"/>
          <w:sz w:val="20"/>
          <w:szCs w:val="20"/>
        </w:rPr>
        <w:tab/>
      </w:r>
      <w:r w:rsidRPr="00023A75">
        <w:rPr>
          <w:rFonts w:ascii="Trebuchet MS" w:hAnsi="Trebuchet MS" w:cstheme="minorHAnsi"/>
          <w:sz w:val="20"/>
          <w:szCs w:val="20"/>
          <w:u w:val="single"/>
        </w:rPr>
        <w:t>Regelen van ondersteunende bijdragen aan de uitvoering van het traject</w:t>
      </w:r>
      <w:r w:rsidRPr="00023A75">
        <w:rPr>
          <w:rFonts w:ascii="Trebuchet MS" w:hAnsi="Trebuchet MS" w:cstheme="minorHAnsi"/>
          <w:sz w:val="20"/>
          <w:szCs w:val="20"/>
          <w:u w:val="single"/>
        </w:rPr>
        <w:br/>
      </w:r>
      <w:r w:rsidRPr="00023A75">
        <w:rPr>
          <w:rFonts w:ascii="Trebuchet MS" w:hAnsi="Trebuchet MS" w:cstheme="minorHAnsi"/>
          <w:sz w:val="20"/>
          <w:szCs w:val="20"/>
        </w:rPr>
        <w:tab/>
        <w:t>Het regelen van hulpverlening gericht op het verminderen van persoonlijke en maatschappelijke problemen en/of het beter hanteren daarvan (bijvoorbeeld schulden, huisvesting- of gezondheidsproblemen). Onderzoek, oriëntatie en regelen van scholing, gericht op taal en vakopleiding, sociale vaardigheden en oriëntatie op de arbeidsmarkt. Het regelen van werkervaringsplaatsen. Het voorbereiden en verzorgen van sollicitatie- en werk voorbereidende trainingen voor groepen cliënten.</w:t>
      </w:r>
    </w:p>
    <w:p w14:paraId="4921E3EA" w14:textId="77777777" w:rsidR="00023A75" w:rsidRPr="00023A75" w:rsidRDefault="00023A75" w:rsidP="00023A75">
      <w:pPr>
        <w:widowControl w:val="0"/>
        <w:tabs>
          <w:tab w:val="left" w:pos="720"/>
          <w:tab w:val="left" w:pos="2552"/>
          <w:tab w:val="left" w:pos="3969"/>
          <w:tab w:val="right" w:pos="9072"/>
        </w:tabs>
        <w:suppressAutoHyphens/>
        <w:autoSpaceDE w:val="0"/>
        <w:autoSpaceDN w:val="0"/>
        <w:adjustRightInd w:val="0"/>
        <w:spacing w:line="240" w:lineRule="auto"/>
        <w:ind w:left="709" w:hanging="709"/>
        <w:rPr>
          <w:rFonts w:ascii="Trebuchet MS" w:hAnsi="Trebuchet MS" w:cstheme="minorHAnsi"/>
          <w:b w:val="0"/>
          <w:bCs/>
          <w:sz w:val="20"/>
          <w:szCs w:val="20"/>
        </w:rPr>
      </w:pPr>
      <w:r w:rsidRPr="00023A75">
        <w:rPr>
          <w:rFonts w:ascii="Trebuchet MS" w:hAnsi="Trebuchet MS" w:cstheme="minorHAnsi"/>
          <w:sz w:val="20"/>
          <w:szCs w:val="20"/>
        </w:rPr>
        <w:t>d.</w:t>
      </w:r>
      <w:r w:rsidRPr="00023A75">
        <w:rPr>
          <w:rFonts w:ascii="Trebuchet MS" w:hAnsi="Trebuchet MS" w:cstheme="minorHAnsi"/>
          <w:sz w:val="20"/>
          <w:szCs w:val="20"/>
        </w:rPr>
        <w:tab/>
      </w:r>
      <w:r w:rsidRPr="00023A75">
        <w:rPr>
          <w:rFonts w:ascii="Trebuchet MS" w:hAnsi="Trebuchet MS" w:cstheme="minorHAnsi"/>
          <w:sz w:val="20"/>
          <w:szCs w:val="20"/>
          <w:u w:val="single"/>
        </w:rPr>
        <w:t>Overige taken</w:t>
      </w:r>
      <w:r w:rsidRPr="00023A75">
        <w:rPr>
          <w:rFonts w:ascii="Trebuchet MS" w:hAnsi="Trebuchet MS" w:cstheme="minorHAnsi"/>
          <w:sz w:val="20"/>
          <w:szCs w:val="20"/>
          <w:u w:val="single"/>
        </w:rPr>
        <w:br/>
      </w:r>
      <w:r w:rsidRPr="00023A75">
        <w:rPr>
          <w:rFonts w:ascii="Trebuchet MS" w:hAnsi="Trebuchet MS" w:cstheme="minorHAnsi"/>
          <w:sz w:val="20"/>
          <w:szCs w:val="20"/>
        </w:rPr>
        <w:tab/>
        <w:t>Beheren van een eigen cliëntenbestand, registratie van gegevens m.b.t. het eigen cliëntenbestand, doelmatigheidsonderzoeken en kwartaalrapportages t.b.v. het management. Onderhouden en uitbouwen van contacten met netwerkorganisaties. Inventariseren van behoeften aan trainingen, beroepskeuze producten, beroepsgekwalificeerde opleidingen, bemiddeling en jobhunt en adviseren aan afdelingshoofd voor inkopen daarvan. Beleidsvoorbereiding op basis van knelpunten in de uitvoering, initiëren van nieuwe initiatieven, het geven van vakinhoudelijke begeleiding aan collegae en mede vormgeven van de interne organisatie. Op projectbasis initiëren van nieuwe initiatieven.</w:t>
      </w:r>
    </w:p>
    <w:p w14:paraId="3431704F" w14:textId="77777777" w:rsidR="00023A75" w:rsidRPr="00023A75" w:rsidRDefault="00023A75" w:rsidP="00023A75">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sz w:val="20"/>
          <w:szCs w:val="20"/>
        </w:rPr>
      </w:pPr>
    </w:p>
    <w:p w14:paraId="67AE5A8B" w14:textId="77777777" w:rsidR="00023A75" w:rsidRPr="00023A75" w:rsidRDefault="00023A75" w:rsidP="00023A75">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i w:val="0"/>
          <w:sz w:val="20"/>
          <w:szCs w:val="20"/>
        </w:rPr>
      </w:pPr>
      <w:r w:rsidRPr="00023A75">
        <w:rPr>
          <w:rFonts w:ascii="Trebuchet MS" w:hAnsi="Trebuchet MS" w:cstheme="minorHAnsi"/>
          <w:sz w:val="20"/>
          <w:szCs w:val="20"/>
        </w:rPr>
        <w:t>De daadwerkelijk uit te voeren taken worden in overleg met de leidinggevende vastgelegd.</w:t>
      </w:r>
    </w:p>
    <w:p w14:paraId="26D46A27" w14:textId="77777777" w:rsidR="00023A75" w:rsidRPr="00023A75" w:rsidRDefault="00023A75" w:rsidP="00023A75">
      <w:pPr>
        <w:rPr>
          <w:rFonts w:ascii="Trebuchet MS" w:hAnsi="Trebuchet MS" w:cstheme="minorHAnsi"/>
          <w:color w:val="FF0000"/>
          <w:sz w:val="20"/>
          <w:szCs w:val="20"/>
        </w:rPr>
      </w:pPr>
      <w:r w:rsidRPr="00023A75">
        <w:rPr>
          <w:rFonts w:ascii="Trebuchet MS" w:hAnsi="Trebuchet MS" w:cstheme="minorHAnsi"/>
          <w:color w:val="FF0000"/>
          <w:sz w:val="20"/>
          <w:szCs w:val="20"/>
        </w:rPr>
        <w:br w:type="page"/>
      </w:r>
    </w:p>
    <w:p w14:paraId="3DF923F9" w14:textId="77777777" w:rsidR="00023A75" w:rsidRPr="00023A75" w:rsidRDefault="00023A75" w:rsidP="00023A75">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color w:val="FF0000"/>
          <w:sz w:val="20"/>
          <w:szCs w:val="20"/>
        </w:rPr>
      </w:pPr>
    </w:p>
    <w:p w14:paraId="19E5DE14"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Contact en overige functievereisten</w:t>
      </w:r>
    </w:p>
    <w:p w14:paraId="228557D8" w14:textId="77777777" w:rsidR="00023A75" w:rsidRPr="00023A75" w:rsidRDefault="00023A75" w:rsidP="00023A75">
      <w:pPr>
        <w:spacing w:line="240" w:lineRule="auto"/>
        <w:rPr>
          <w:rFonts w:ascii="Trebuchet MS" w:hAnsi="Trebuchet MS" w:cstheme="minorHAnsi"/>
          <w:color w:val="000000"/>
          <w:sz w:val="20"/>
          <w:szCs w:val="20"/>
        </w:rPr>
      </w:pPr>
      <w:r w:rsidRPr="00023A75">
        <w:rPr>
          <w:rFonts w:ascii="Trebuchet MS" w:hAnsi="Trebuchet MS" w:cstheme="minorHAnsi"/>
          <w:sz w:val="20"/>
          <w:szCs w:val="20"/>
        </w:rPr>
        <w:t xml:space="preserve">De functie vereist een zelfstandig optreden, de voortgang en afdoening van taken vindt veelal plaats zonder directe controle </w:t>
      </w:r>
      <w:r w:rsidRPr="00023A75">
        <w:rPr>
          <w:rFonts w:ascii="Trebuchet MS" w:hAnsi="Trebuchet MS" w:cstheme="minorHAnsi"/>
          <w:color w:val="000000"/>
          <w:sz w:val="20"/>
          <w:szCs w:val="20"/>
        </w:rPr>
        <w:t xml:space="preserve">of wordt in belangrijke mate aan het eigen inzicht overgelaten. </w:t>
      </w:r>
    </w:p>
    <w:p w14:paraId="7087C43F" w14:textId="77777777" w:rsidR="00023A75" w:rsidRPr="00023A75" w:rsidRDefault="00023A75" w:rsidP="00023A75">
      <w:pPr>
        <w:numPr>
          <w:ilvl w:val="0"/>
          <w:numId w:val="17"/>
        </w:numPr>
        <w:spacing w:line="240" w:lineRule="auto"/>
        <w:ind w:hanging="720"/>
        <w:rPr>
          <w:rFonts w:ascii="Trebuchet MS" w:hAnsi="Trebuchet MS" w:cstheme="minorHAnsi"/>
          <w:sz w:val="20"/>
          <w:szCs w:val="20"/>
        </w:rPr>
      </w:pPr>
      <w:r w:rsidRPr="00023A75">
        <w:rPr>
          <w:rFonts w:ascii="Trebuchet MS" w:hAnsi="Trebuchet MS" w:cstheme="minorHAnsi"/>
          <w:sz w:val="20"/>
          <w:szCs w:val="20"/>
        </w:rPr>
        <w:t>De contacten zijn met name langdurig en met name extern gericht en spelen een bepalende rol in het realiseren van doelen.</w:t>
      </w:r>
    </w:p>
    <w:p w14:paraId="2380895E" w14:textId="77777777" w:rsidR="00023A75" w:rsidRPr="00023A75" w:rsidRDefault="00023A75" w:rsidP="00023A75">
      <w:pPr>
        <w:numPr>
          <w:ilvl w:val="0"/>
          <w:numId w:val="17"/>
        </w:numPr>
        <w:spacing w:line="240" w:lineRule="auto"/>
        <w:ind w:hanging="720"/>
        <w:rPr>
          <w:rFonts w:ascii="Trebuchet MS" w:hAnsi="Trebuchet MS" w:cstheme="minorHAnsi"/>
          <w:sz w:val="20"/>
          <w:szCs w:val="20"/>
        </w:rPr>
      </w:pPr>
      <w:r w:rsidRPr="00023A75">
        <w:rPr>
          <w:rFonts w:ascii="Trebuchet MS" w:hAnsi="Trebuchet MS" w:cstheme="minorHAnsi"/>
          <w:sz w:val="20"/>
          <w:szCs w:val="20"/>
        </w:rPr>
        <w:t xml:space="preserve">De Trajectbegeleider moet in staat zijn de stijl en het niveau van communiceren af te stemmen op de gesprekspartner. </w:t>
      </w:r>
    </w:p>
    <w:p w14:paraId="1522A4F5" w14:textId="77777777" w:rsidR="00023A75" w:rsidRPr="00023A75" w:rsidRDefault="00023A75" w:rsidP="00023A75">
      <w:pPr>
        <w:spacing w:line="240" w:lineRule="auto"/>
        <w:rPr>
          <w:rFonts w:ascii="Trebuchet MS" w:hAnsi="Trebuchet MS" w:cstheme="minorHAnsi"/>
          <w:sz w:val="20"/>
          <w:szCs w:val="20"/>
        </w:rPr>
      </w:pPr>
    </w:p>
    <w:p w14:paraId="6D1EFB41"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 xml:space="preserve">Indicatie kennis en ervaring </w:t>
      </w:r>
    </w:p>
    <w:p w14:paraId="5899EBEA" w14:textId="77777777" w:rsidR="00023A75" w:rsidRPr="00023A75" w:rsidRDefault="00023A75" w:rsidP="00023A75">
      <w:pPr>
        <w:spacing w:line="240" w:lineRule="auto"/>
        <w:rPr>
          <w:rFonts w:ascii="Trebuchet MS" w:hAnsi="Trebuchet MS" w:cstheme="minorHAnsi"/>
          <w:sz w:val="20"/>
          <w:szCs w:val="20"/>
        </w:rPr>
      </w:pPr>
      <w:r w:rsidRPr="00023A75">
        <w:rPr>
          <w:rFonts w:ascii="Trebuchet MS" w:hAnsi="Trebuchet MS" w:cstheme="minorHAnsi"/>
          <w:sz w:val="20"/>
          <w:szCs w:val="20"/>
        </w:rPr>
        <w:t>HBO werk- en denkniveau, bij voorkeur agogische richting.</w:t>
      </w:r>
    </w:p>
    <w:p w14:paraId="23FC613A" w14:textId="77777777" w:rsidR="00023A75" w:rsidRPr="00023A75" w:rsidRDefault="00023A75" w:rsidP="00023A75">
      <w:pPr>
        <w:pStyle w:val="Lijstalinea"/>
        <w:widowControl w:val="0"/>
        <w:numPr>
          <w:ilvl w:val="0"/>
          <w:numId w:val="18"/>
        </w:numPr>
        <w:tabs>
          <w:tab w:val="left" w:pos="2552"/>
          <w:tab w:val="left" w:pos="3969"/>
          <w:tab w:val="right" w:pos="9072"/>
        </w:tabs>
        <w:suppressAutoHyphens/>
        <w:autoSpaceDE w:val="0"/>
        <w:autoSpaceDN w:val="0"/>
        <w:adjustRightInd w:val="0"/>
        <w:ind w:hanging="720"/>
        <w:rPr>
          <w:rFonts w:ascii="Trebuchet MS" w:hAnsi="Trebuchet MS" w:cstheme="minorHAnsi"/>
          <w:sz w:val="20"/>
          <w:szCs w:val="20"/>
        </w:rPr>
      </w:pPr>
      <w:r w:rsidRPr="00023A75">
        <w:rPr>
          <w:rFonts w:ascii="Trebuchet MS" w:hAnsi="Trebuchet MS" w:cstheme="minorHAnsi"/>
          <w:sz w:val="20"/>
          <w:szCs w:val="20"/>
        </w:rPr>
        <w:t>Kennis van het bijbehorende instrumentarium Wwb en aanverwante wet- en regelgeving.</w:t>
      </w:r>
    </w:p>
    <w:p w14:paraId="242AB328" w14:textId="77777777" w:rsidR="00023A75" w:rsidRPr="00023A75" w:rsidRDefault="00023A75" w:rsidP="00023A75">
      <w:pPr>
        <w:pStyle w:val="Lijstalinea"/>
        <w:widowControl w:val="0"/>
        <w:numPr>
          <w:ilvl w:val="0"/>
          <w:numId w:val="18"/>
        </w:numPr>
        <w:tabs>
          <w:tab w:val="left" w:pos="2552"/>
          <w:tab w:val="left" w:pos="3969"/>
          <w:tab w:val="right" w:pos="9072"/>
        </w:tabs>
        <w:suppressAutoHyphens/>
        <w:autoSpaceDE w:val="0"/>
        <w:autoSpaceDN w:val="0"/>
        <w:adjustRightInd w:val="0"/>
        <w:ind w:hanging="720"/>
        <w:rPr>
          <w:rFonts w:ascii="Trebuchet MS" w:hAnsi="Trebuchet MS" w:cstheme="minorHAnsi"/>
          <w:sz w:val="20"/>
          <w:szCs w:val="20"/>
        </w:rPr>
      </w:pPr>
      <w:r w:rsidRPr="00023A75">
        <w:rPr>
          <w:rFonts w:ascii="Trebuchet MS" w:hAnsi="Trebuchet MS" w:cstheme="minorHAnsi"/>
          <w:sz w:val="20"/>
          <w:szCs w:val="20"/>
        </w:rPr>
        <w:t>Ervaring met en kennis van de diverse doelgroepen.</w:t>
      </w:r>
    </w:p>
    <w:p w14:paraId="1527CB24" w14:textId="77777777" w:rsidR="00023A75" w:rsidRPr="00023A75" w:rsidRDefault="00023A75" w:rsidP="00023A75">
      <w:pPr>
        <w:spacing w:line="240" w:lineRule="auto"/>
        <w:rPr>
          <w:rFonts w:ascii="Trebuchet MS" w:hAnsi="Trebuchet MS" w:cstheme="minorHAnsi"/>
          <w:sz w:val="20"/>
          <w:szCs w:val="20"/>
        </w:rPr>
      </w:pPr>
    </w:p>
    <w:p w14:paraId="32A8F41A" w14:textId="77777777" w:rsidR="00023A75" w:rsidRPr="00023A75" w:rsidRDefault="00023A75" w:rsidP="00023A75">
      <w:pPr>
        <w:spacing w:line="240" w:lineRule="auto"/>
        <w:rPr>
          <w:rFonts w:ascii="Trebuchet MS" w:hAnsi="Trebuchet MS" w:cstheme="minorHAnsi"/>
          <w:sz w:val="20"/>
          <w:szCs w:val="20"/>
        </w:rPr>
      </w:pPr>
      <w:r w:rsidRPr="00023A75">
        <w:rPr>
          <w:rFonts w:ascii="Trebuchet MS" w:hAnsi="Trebuchet MS" w:cstheme="minorHAnsi"/>
          <w:bCs/>
          <w:sz w:val="20"/>
          <w:szCs w:val="20"/>
        </w:rPr>
        <w:t>Competenties</w:t>
      </w:r>
    </w:p>
    <w:p w14:paraId="16A962FD" w14:textId="77777777" w:rsidR="00023A75" w:rsidRPr="00023A75" w:rsidRDefault="00023A75" w:rsidP="00023A75">
      <w:pPr>
        <w:spacing w:line="240" w:lineRule="auto"/>
        <w:outlineLvl w:val="0"/>
        <w:rPr>
          <w:rFonts w:ascii="Trebuchet MS" w:hAnsi="Trebuchet MS" w:cstheme="minorHAnsi"/>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90"/>
        <w:gridCol w:w="598"/>
        <w:gridCol w:w="4011"/>
      </w:tblGrid>
      <w:tr w:rsidR="00023A75" w:rsidRPr="00023A75" w14:paraId="0E64B9BA" w14:textId="77777777" w:rsidTr="0057501F">
        <w:tc>
          <w:tcPr>
            <w:tcW w:w="426" w:type="dxa"/>
            <w:tcBorders>
              <w:top w:val="single" w:sz="4" w:space="0" w:color="auto"/>
              <w:left w:val="single" w:sz="4" w:space="0" w:color="auto"/>
              <w:bottom w:val="single" w:sz="4" w:space="0" w:color="auto"/>
              <w:right w:val="single" w:sz="4" w:space="0" w:color="auto"/>
            </w:tcBorders>
            <w:shd w:val="clear" w:color="auto" w:fill="D9D9D9"/>
          </w:tcPr>
          <w:p w14:paraId="7B4739B5" w14:textId="77777777" w:rsidR="00023A75" w:rsidRPr="00023A75" w:rsidRDefault="00023A75" w:rsidP="0057501F">
            <w:pPr>
              <w:spacing w:line="240" w:lineRule="auto"/>
              <w:outlineLvl w:val="0"/>
              <w:rPr>
                <w:rFonts w:ascii="Trebuchet MS" w:hAnsi="Trebuchet MS" w:cstheme="minorHAnsi"/>
                <w:b w:val="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767DBEA0"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Competentie</w:t>
            </w:r>
          </w:p>
        </w:tc>
        <w:tc>
          <w:tcPr>
            <w:tcW w:w="589" w:type="dxa"/>
            <w:tcBorders>
              <w:top w:val="single" w:sz="4" w:space="0" w:color="auto"/>
              <w:left w:val="single" w:sz="4" w:space="0" w:color="auto"/>
              <w:bottom w:val="single" w:sz="4" w:space="0" w:color="auto"/>
              <w:right w:val="single" w:sz="4" w:space="0" w:color="auto"/>
            </w:tcBorders>
            <w:shd w:val="clear" w:color="auto" w:fill="D9D9D9"/>
            <w:hideMark/>
          </w:tcPr>
          <w:p w14:paraId="5106F34A"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Niv.</w:t>
            </w:r>
          </w:p>
        </w:tc>
        <w:tc>
          <w:tcPr>
            <w:tcW w:w="4033" w:type="dxa"/>
            <w:tcBorders>
              <w:top w:val="single" w:sz="4" w:space="0" w:color="auto"/>
              <w:left w:val="single" w:sz="4" w:space="0" w:color="auto"/>
              <w:bottom w:val="single" w:sz="4" w:space="0" w:color="auto"/>
              <w:right w:val="single" w:sz="4" w:space="0" w:color="auto"/>
            </w:tcBorders>
            <w:shd w:val="clear" w:color="auto" w:fill="D9D9D9"/>
            <w:hideMark/>
          </w:tcPr>
          <w:p w14:paraId="12B03EC5"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Beschrijving</w:t>
            </w:r>
          </w:p>
        </w:tc>
      </w:tr>
      <w:tr w:rsidR="00023A75" w:rsidRPr="00023A75" w14:paraId="3D0A57D5" w14:textId="77777777" w:rsidTr="0057501F">
        <w:tc>
          <w:tcPr>
            <w:tcW w:w="426" w:type="dxa"/>
            <w:tcBorders>
              <w:top w:val="single" w:sz="4" w:space="0" w:color="auto"/>
              <w:left w:val="single" w:sz="4" w:space="0" w:color="auto"/>
              <w:bottom w:val="single" w:sz="4" w:space="0" w:color="auto"/>
              <w:right w:val="single" w:sz="4" w:space="0" w:color="auto"/>
            </w:tcBorders>
          </w:tcPr>
          <w:p w14:paraId="4935C3DA" w14:textId="77777777" w:rsidR="00023A75" w:rsidRPr="00023A75" w:rsidRDefault="00023A75" w:rsidP="0057501F">
            <w:pPr>
              <w:spacing w:line="240" w:lineRule="auto"/>
              <w:outlineLvl w:val="0"/>
              <w:rPr>
                <w:rFonts w:ascii="Trebuchet MS" w:hAnsi="Trebuchet M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2EA74D46"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Integriteit</w:t>
            </w:r>
          </w:p>
        </w:tc>
        <w:tc>
          <w:tcPr>
            <w:tcW w:w="589" w:type="dxa"/>
            <w:tcBorders>
              <w:top w:val="single" w:sz="4" w:space="0" w:color="auto"/>
              <w:left w:val="single" w:sz="4" w:space="0" w:color="auto"/>
              <w:bottom w:val="single" w:sz="4" w:space="0" w:color="auto"/>
              <w:right w:val="single" w:sz="4" w:space="0" w:color="auto"/>
            </w:tcBorders>
          </w:tcPr>
          <w:p w14:paraId="634C506B" w14:textId="77777777" w:rsidR="00023A75" w:rsidRPr="00023A75" w:rsidRDefault="00023A75" w:rsidP="0057501F">
            <w:pPr>
              <w:spacing w:line="240" w:lineRule="auto"/>
              <w:outlineLvl w:val="0"/>
              <w:rPr>
                <w:rFonts w:ascii="Trebuchet MS" w:hAnsi="Trebuchet MS" w:cstheme="minorHAnsi"/>
                <w:b w:val="0"/>
                <w:sz w:val="20"/>
                <w:szCs w:val="20"/>
              </w:rPr>
            </w:pPr>
          </w:p>
        </w:tc>
        <w:tc>
          <w:tcPr>
            <w:tcW w:w="4033" w:type="dxa"/>
            <w:tcBorders>
              <w:top w:val="single" w:sz="4" w:space="0" w:color="auto"/>
              <w:left w:val="single" w:sz="4" w:space="0" w:color="auto"/>
              <w:bottom w:val="single" w:sz="4" w:space="0" w:color="auto"/>
              <w:right w:val="single" w:sz="4" w:space="0" w:color="auto"/>
            </w:tcBorders>
          </w:tcPr>
          <w:p w14:paraId="01B5F87C" w14:textId="77777777" w:rsidR="00023A75" w:rsidRPr="00023A75" w:rsidRDefault="00023A75" w:rsidP="0057501F">
            <w:pPr>
              <w:spacing w:line="240" w:lineRule="auto"/>
              <w:outlineLvl w:val="0"/>
              <w:rPr>
                <w:rFonts w:ascii="Trebuchet MS" w:hAnsi="Trebuchet MS" w:cstheme="minorHAnsi"/>
                <w:b w:val="0"/>
                <w:sz w:val="20"/>
                <w:szCs w:val="20"/>
              </w:rPr>
            </w:pPr>
          </w:p>
        </w:tc>
      </w:tr>
      <w:tr w:rsidR="00023A75" w:rsidRPr="00023A75" w14:paraId="461B9650" w14:textId="77777777" w:rsidTr="0057501F">
        <w:tc>
          <w:tcPr>
            <w:tcW w:w="426" w:type="dxa"/>
            <w:tcBorders>
              <w:top w:val="single" w:sz="4" w:space="0" w:color="auto"/>
              <w:left w:val="single" w:sz="4" w:space="0" w:color="auto"/>
              <w:bottom w:val="single" w:sz="4" w:space="0" w:color="auto"/>
              <w:right w:val="single" w:sz="4" w:space="0" w:color="auto"/>
            </w:tcBorders>
          </w:tcPr>
          <w:p w14:paraId="50D8555B" w14:textId="77777777" w:rsidR="00023A75" w:rsidRPr="00023A75" w:rsidRDefault="00023A75" w:rsidP="0057501F">
            <w:pPr>
              <w:spacing w:line="240" w:lineRule="auto"/>
              <w:outlineLvl w:val="0"/>
              <w:rPr>
                <w:rFonts w:ascii="Trebuchet MS" w:hAnsi="Trebuchet M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164F5FC6"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Handelen en relatie burger-bestuur</w:t>
            </w:r>
          </w:p>
        </w:tc>
        <w:tc>
          <w:tcPr>
            <w:tcW w:w="589" w:type="dxa"/>
            <w:tcBorders>
              <w:top w:val="single" w:sz="4" w:space="0" w:color="auto"/>
              <w:left w:val="single" w:sz="4" w:space="0" w:color="auto"/>
              <w:bottom w:val="single" w:sz="4" w:space="0" w:color="auto"/>
              <w:right w:val="single" w:sz="4" w:space="0" w:color="auto"/>
            </w:tcBorders>
          </w:tcPr>
          <w:p w14:paraId="7E19EEFD" w14:textId="77777777" w:rsidR="00023A75" w:rsidRPr="00023A75" w:rsidRDefault="00023A75" w:rsidP="0057501F">
            <w:pPr>
              <w:spacing w:line="240" w:lineRule="auto"/>
              <w:outlineLvl w:val="0"/>
              <w:rPr>
                <w:rFonts w:ascii="Trebuchet MS" w:hAnsi="Trebuchet MS" w:cstheme="minorHAnsi"/>
                <w:sz w:val="20"/>
                <w:szCs w:val="20"/>
              </w:rPr>
            </w:pPr>
          </w:p>
        </w:tc>
        <w:tc>
          <w:tcPr>
            <w:tcW w:w="4033" w:type="dxa"/>
            <w:tcBorders>
              <w:top w:val="single" w:sz="4" w:space="0" w:color="auto"/>
              <w:left w:val="single" w:sz="4" w:space="0" w:color="auto"/>
              <w:bottom w:val="single" w:sz="4" w:space="0" w:color="auto"/>
              <w:right w:val="single" w:sz="4" w:space="0" w:color="auto"/>
            </w:tcBorders>
          </w:tcPr>
          <w:p w14:paraId="43F26BBA" w14:textId="77777777" w:rsidR="00023A75" w:rsidRPr="00023A75" w:rsidRDefault="00023A75" w:rsidP="0057501F">
            <w:pPr>
              <w:spacing w:line="240" w:lineRule="auto"/>
              <w:outlineLvl w:val="0"/>
              <w:rPr>
                <w:rFonts w:ascii="Trebuchet MS" w:hAnsi="Trebuchet MS" w:cstheme="minorHAnsi"/>
                <w:b w:val="0"/>
                <w:sz w:val="20"/>
                <w:szCs w:val="20"/>
              </w:rPr>
            </w:pPr>
          </w:p>
        </w:tc>
      </w:tr>
      <w:tr w:rsidR="00023A75" w:rsidRPr="00023A75" w14:paraId="5E03D8E8"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2B624970"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17</w:t>
            </w:r>
          </w:p>
        </w:tc>
        <w:tc>
          <w:tcPr>
            <w:tcW w:w="3402" w:type="dxa"/>
            <w:tcBorders>
              <w:top w:val="single" w:sz="4" w:space="0" w:color="auto"/>
              <w:left w:val="single" w:sz="4" w:space="0" w:color="auto"/>
              <w:bottom w:val="single" w:sz="4" w:space="0" w:color="auto"/>
              <w:right w:val="single" w:sz="4" w:space="0" w:color="auto"/>
            </w:tcBorders>
            <w:hideMark/>
          </w:tcPr>
          <w:p w14:paraId="74A82760"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Samenwerken</w:t>
            </w:r>
          </w:p>
        </w:tc>
        <w:tc>
          <w:tcPr>
            <w:tcW w:w="589" w:type="dxa"/>
            <w:tcBorders>
              <w:top w:val="single" w:sz="4" w:space="0" w:color="auto"/>
              <w:left w:val="single" w:sz="4" w:space="0" w:color="auto"/>
              <w:bottom w:val="single" w:sz="4" w:space="0" w:color="auto"/>
              <w:right w:val="single" w:sz="4" w:space="0" w:color="auto"/>
            </w:tcBorders>
            <w:hideMark/>
          </w:tcPr>
          <w:p w14:paraId="71FB77F9"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57366D16"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Uitwisselen en terugkoppelen</w:t>
            </w:r>
          </w:p>
        </w:tc>
      </w:tr>
      <w:tr w:rsidR="00023A75" w:rsidRPr="00023A75" w14:paraId="5BC0FFA3"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54A5160B"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23</w:t>
            </w:r>
          </w:p>
        </w:tc>
        <w:tc>
          <w:tcPr>
            <w:tcW w:w="3402" w:type="dxa"/>
            <w:tcBorders>
              <w:top w:val="single" w:sz="4" w:space="0" w:color="auto"/>
              <w:left w:val="single" w:sz="4" w:space="0" w:color="auto"/>
              <w:bottom w:val="single" w:sz="4" w:space="0" w:color="auto"/>
              <w:right w:val="single" w:sz="4" w:space="0" w:color="auto"/>
            </w:tcBorders>
            <w:hideMark/>
          </w:tcPr>
          <w:p w14:paraId="5C4B9510"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Resultaatgericht handelen</w:t>
            </w:r>
          </w:p>
        </w:tc>
        <w:tc>
          <w:tcPr>
            <w:tcW w:w="589" w:type="dxa"/>
            <w:tcBorders>
              <w:top w:val="single" w:sz="4" w:space="0" w:color="auto"/>
              <w:left w:val="single" w:sz="4" w:space="0" w:color="auto"/>
              <w:bottom w:val="single" w:sz="4" w:space="0" w:color="auto"/>
              <w:right w:val="single" w:sz="4" w:space="0" w:color="auto"/>
            </w:tcBorders>
            <w:hideMark/>
          </w:tcPr>
          <w:p w14:paraId="5AA26452"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sz="4" w:space="0" w:color="auto"/>
              <w:left w:val="single" w:sz="4" w:space="0" w:color="auto"/>
              <w:bottom w:val="single" w:sz="4" w:space="0" w:color="auto"/>
              <w:right w:val="single" w:sz="4" w:space="0" w:color="auto"/>
            </w:tcBorders>
            <w:hideMark/>
          </w:tcPr>
          <w:p w14:paraId="22EF9201" w14:textId="77777777" w:rsidR="00023A75" w:rsidRPr="00023A75" w:rsidRDefault="00023A75" w:rsidP="0057501F">
            <w:pPr>
              <w:spacing w:line="240" w:lineRule="auto"/>
              <w:outlineLvl w:val="0"/>
              <w:rPr>
                <w:rFonts w:ascii="Trebuchet MS" w:hAnsi="Trebuchet MS" w:cstheme="minorHAnsi"/>
                <w:bCs/>
                <w:sz w:val="20"/>
                <w:szCs w:val="20"/>
              </w:rPr>
            </w:pPr>
            <w:r w:rsidRPr="00023A75">
              <w:rPr>
                <w:rFonts w:ascii="Trebuchet MS" w:hAnsi="Trebuchet MS" w:cstheme="minorHAnsi"/>
                <w:bCs/>
                <w:sz w:val="20"/>
                <w:szCs w:val="20"/>
              </w:rPr>
              <w:t>Doelgericht sturen</w:t>
            </w:r>
          </w:p>
        </w:tc>
      </w:tr>
      <w:tr w:rsidR="00023A75" w:rsidRPr="00023A75" w14:paraId="5595BD7C"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161BF0CD"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1</w:t>
            </w:r>
          </w:p>
        </w:tc>
        <w:tc>
          <w:tcPr>
            <w:tcW w:w="3402" w:type="dxa"/>
            <w:tcBorders>
              <w:top w:val="single" w:sz="4" w:space="0" w:color="auto"/>
              <w:left w:val="single" w:sz="4" w:space="0" w:color="auto"/>
              <w:bottom w:val="single" w:sz="4" w:space="0" w:color="auto"/>
              <w:right w:val="single" w:sz="4" w:space="0" w:color="auto"/>
            </w:tcBorders>
          </w:tcPr>
          <w:p w14:paraId="48F1A11E"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Flexibel handelen</w:t>
            </w:r>
          </w:p>
        </w:tc>
        <w:tc>
          <w:tcPr>
            <w:tcW w:w="589" w:type="dxa"/>
            <w:tcBorders>
              <w:top w:val="single" w:sz="4" w:space="0" w:color="auto"/>
              <w:left w:val="single" w:sz="4" w:space="0" w:color="auto"/>
              <w:bottom w:val="single" w:sz="4" w:space="0" w:color="auto"/>
              <w:right w:val="single" w:sz="4" w:space="0" w:color="auto"/>
            </w:tcBorders>
          </w:tcPr>
          <w:p w14:paraId="78BEE206"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4</w:t>
            </w:r>
          </w:p>
        </w:tc>
        <w:tc>
          <w:tcPr>
            <w:tcW w:w="4033" w:type="dxa"/>
            <w:tcBorders>
              <w:top w:val="single" w:sz="4" w:space="0" w:color="auto"/>
              <w:left w:val="single" w:sz="4" w:space="0" w:color="auto"/>
              <w:bottom w:val="single" w:sz="4" w:space="0" w:color="auto"/>
              <w:right w:val="single" w:sz="4" w:space="0" w:color="auto"/>
            </w:tcBorders>
          </w:tcPr>
          <w:p w14:paraId="4DF1F01F"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Doelgericht gedrag aanpassen</w:t>
            </w:r>
          </w:p>
        </w:tc>
      </w:tr>
      <w:tr w:rsidR="00023A75" w:rsidRPr="00023A75" w14:paraId="5E2AC000"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6C933149"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2</w:t>
            </w:r>
          </w:p>
        </w:tc>
        <w:tc>
          <w:tcPr>
            <w:tcW w:w="3402" w:type="dxa"/>
            <w:tcBorders>
              <w:top w:val="single" w:sz="4" w:space="0" w:color="auto"/>
              <w:left w:val="single" w:sz="4" w:space="0" w:color="auto"/>
              <w:bottom w:val="single" w:sz="4" w:space="0" w:color="auto"/>
              <w:right w:val="single" w:sz="4" w:space="0" w:color="auto"/>
            </w:tcBorders>
          </w:tcPr>
          <w:p w14:paraId="65D6A54B"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Prestatiemotivatie</w:t>
            </w:r>
          </w:p>
        </w:tc>
        <w:tc>
          <w:tcPr>
            <w:tcW w:w="589" w:type="dxa"/>
            <w:tcBorders>
              <w:top w:val="single" w:sz="4" w:space="0" w:color="auto"/>
              <w:left w:val="single" w:sz="4" w:space="0" w:color="auto"/>
              <w:bottom w:val="single" w:sz="4" w:space="0" w:color="auto"/>
              <w:right w:val="single" w:sz="4" w:space="0" w:color="auto"/>
            </w:tcBorders>
          </w:tcPr>
          <w:p w14:paraId="76901E1C"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sz="4" w:space="0" w:color="auto"/>
              <w:left w:val="single" w:sz="4" w:space="0" w:color="auto"/>
              <w:bottom w:val="single" w:sz="4" w:space="0" w:color="auto"/>
              <w:right w:val="single" w:sz="4" w:space="0" w:color="auto"/>
            </w:tcBorders>
          </w:tcPr>
          <w:p w14:paraId="11E01FA5" w14:textId="77777777" w:rsidR="00023A75" w:rsidRPr="00023A75" w:rsidRDefault="00023A75" w:rsidP="0057501F">
            <w:pPr>
              <w:spacing w:line="240" w:lineRule="auto"/>
              <w:outlineLvl w:val="0"/>
              <w:rPr>
                <w:rFonts w:ascii="Trebuchet MS" w:hAnsi="Trebuchet MS" w:cstheme="minorHAnsi"/>
                <w:bCs/>
                <w:sz w:val="20"/>
                <w:szCs w:val="20"/>
              </w:rPr>
            </w:pPr>
            <w:r w:rsidRPr="00023A75">
              <w:rPr>
                <w:rFonts w:ascii="Trebuchet MS" w:hAnsi="Trebuchet MS" w:cstheme="minorHAnsi"/>
                <w:sz w:val="20"/>
                <w:szCs w:val="20"/>
              </w:rPr>
              <w:t>Toont ambitie t.a.v de kwaliteit van het werk</w:t>
            </w:r>
          </w:p>
        </w:tc>
      </w:tr>
      <w:tr w:rsidR="00023A75" w:rsidRPr="00023A75" w14:paraId="4B40389A" w14:textId="77777777" w:rsidTr="0057501F">
        <w:tc>
          <w:tcPr>
            <w:tcW w:w="426" w:type="dxa"/>
            <w:tcBorders>
              <w:top w:val="single" w:sz="4" w:space="0" w:color="auto"/>
              <w:left w:val="single" w:sz="4" w:space="0" w:color="auto"/>
              <w:bottom w:val="single" w:sz="4" w:space="0" w:color="auto"/>
              <w:right w:val="single" w:sz="4" w:space="0" w:color="auto"/>
            </w:tcBorders>
          </w:tcPr>
          <w:p w14:paraId="2914AFA5"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7</w:t>
            </w:r>
          </w:p>
        </w:tc>
        <w:tc>
          <w:tcPr>
            <w:tcW w:w="3402" w:type="dxa"/>
            <w:tcBorders>
              <w:top w:val="single" w:sz="4" w:space="0" w:color="auto"/>
              <w:left w:val="single" w:sz="4" w:space="0" w:color="auto"/>
              <w:bottom w:val="single" w:sz="4" w:space="0" w:color="auto"/>
              <w:right w:val="single" w:sz="4" w:space="0" w:color="auto"/>
            </w:tcBorders>
          </w:tcPr>
          <w:p w14:paraId="19A31925"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Creativiteit</w:t>
            </w:r>
          </w:p>
        </w:tc>
        <w:tc>
          <w:tcPr>
            <w:tcW w:w="589" w:type="dxa"/>
            <w:tcBorders>
              <w:top w:val="single" w:sz="4" w:space="0" w:color="auto"/>
              <w:left w:val="single" w:sz="4" w:space="0" w:color="auto"/>
              <w:bottom w:val="single" w:sz="4" w:space="0" w:color="auto"/>
              <w:right w:val="single" w:sz="4" w:space="0" w:color="auto"/>
            </w:tcBorders>
          </w:tcPr>
          <w:p w14:paraId="21086FDE"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tcPr>
          <w:p w14:paraId="5BB85FCE"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Denkt vernieuwend</w:t>
            </w:r>
          </w:p>
        </w:tc>
      </w:tr>
      <w:tr w:rsidR="00023A75" w:rsidRPr="00023A75" w14:paraId="17DB8901" w14:textId="77777777" w:rsidTr="0057501F">
        <w:tc>
          <w:tcPr>
            <w:tcW w:w="426" w:type="dxa"/>
            <w:tcBorders>
              <w:top w:val="single" w:sz="4" w:space="0" w:color="auto"/>
              <w:left w:val="single" w:sz="4" w:space="0" w:color="auto"/>
              <w:bottom w:val="single" w:sz="4" w:space="0" w:color="auto"/>
              <w:right w:val="single" w:sz="4" w:space="0" w:color="auto"/>
            </w:tcBorders>
          </w:tcPr>
          <w:p w14:paraId="79C852D2"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10</w:t>
            </w:r>
          </w:p>
        </w:tc>
        <w:tc>
          <w:tcPr>
            <w:tcW w:w="3402" w:type="dxa"/>
            <w:tcBorders>
              <w:top w:val="single" w:sz="4" w:space="0" w:color="auto"/>
              <w:left w:val="single" w:sz="4" w:space="0" w:color="auto"/>
              <w:bottom w:val="single" w:sz="4" w:space="0" w:color="auto"/>
              <w:right w:val="single" w:sz="4" w:space="0" w:color="auto"/>
            </w:tcBorders>
          </w:tcPr>
          <w:p w14:paraId="151E2B31"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Leervermogen</w:t>
            </w:r>
          </w:p>
        </w:tc>
        <w:tc>
          <w:tcPr>
            <w:tcW w:w="589" w:type="dxa"/>
            <w:tcBorders>
              <w:top w:val="single" w:sz="4" w:space="0" w:color="auto"/>
              <w:left w:val="single" w:sz="4" w:space="0" w:color="auto"/>
              <w:bottom w:val="single" w:sz="4" w:space="0" w:color="auto"/>
              <w:right w:val="single" w:sz="4" w:space="0" w:color="auto"/>
            </w:tcBorders>
          </w:tcPr>
          <w:p w14:paraId="416BB5AA"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sz="4" w:space="0" w:color="auto"/>
              <w:left w:val="single" w:sz="4" w:space="0" w:color="auto"/>
              <w:bottom w:val="single" w:sz="4" w:space="0" w:color="auto"/>
              <w:right w:val="single" w:sz="4" w:space="0" w:color="auto"/>
            </w:tcBorders>
          </w:tcPr>
          <w:p w14:paraId="5C2523CE"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Leren met anderen</w:t>
            </w:r>
          </w:p>
        </w:tc>
      </w:tr>
      <w:tr w:rsidR="00023A75" w:rsidRPr="00023A75" w14:paraId="051FBA8C" w14:textId="77777777" w:rsidTr="0057501F">
        <w:tc>
          <w:tcPr>
            <w:tcW w:w="426" w:type="dxa"/>
            <w:tcBorders>
              <w:top w:val="single" w:sz="4" w:space="0" w:color="auto"/>
              <w:left w:val="single" w:sz="4" w:space="0" w:color="auto"/>
              <w:bottom w:val="single" w:sz="4" w:space="0" w:color="auto"/>
              <w:right w:val="single" w:sz="4" w:space="0" w:color="auto"/>
            </w:tcBorders>
          </w:tcPr>
          <w:p w14:paraId="5C23A5CE"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12</w:t>
            </w:r>
          </w:p>
        </w:tc>
        <w:tc>
          <w:tcPr>
            <w:tcW w:w="3402" w:type="dxa"/>
            <w:tcBorders>
              <w:top w:val="single" w:sz="4" w:space="0" w:color="auto"/>
              <w:left w:val="single" w:sz="4" w:space="0" w:color="auto"/>
              <w:bottom w:val="single" w:sz="4" w:space="0" w:color="auto"/>
              <w:right w:val="single" w:sz="4" w:space="0" w:color="auto"/>
            </w:tcBorders>
          </w:tcPr>
          <w:p w14:paraId="5E9CC3C0"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Relaties onderhouden</w:t>
            </w:r>
          </w:p>
        </w:tc>
        <w:tc>
          <w:tcPr>
            <w:tcW w:w="589" w:type="dxa"/>
            <w:tcBorders>
              <w:top w:val="single" w:sz="4" w:space="0" w:color="auto"/>
              <w:left w:val="single" w:sz="4" w:space="0" w:color="auto"/>
              <w:bottom w:val="single" w:sz="4" w:space="0" w:color="auto"/>
              <w:right w:val="single" w:sz="4" w:space="0" w:color="auto"/>
            </w:tcBorders>
          </w:tcPr>
          <w:p w14:paraId="3F0E7684"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tcPr>
          <w:p w14:paraId="28E570A9"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Aanbrengen van externe relaties</w:t>
            </w:r>
          </w:p>
        </w:tc>
      </w:tr>
      <w:tr w:rsidR="00023A75" w:rsidRPr="00023A75" w14:paraId="2C28D3DF" w14:textId="77777777" w:rsidTr="0057501F">
        <w:tc>
          <w:tcPr>
            <w:tcW w:w="426" w:type="dxa"/>
            <w:tcBorders>
              <w:top w:val="single" w:sz="4" w:space="0" w:color="auto"/>
              <w:left w:val="single" w:sz="4" w:space="0" w:color="auto"/>
              <w:bottom w:val="single" w:sz="4" w:space="0" w:color="auto"/>
              <w:right w:val="single" w:sz="4" w:space="0" w:color="auto"/>
            </w:tcBorders>
          </w:tcPr>
          <w:p w14:paraId="2D443459"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18</w:t>
            </w:r>
          </w:p>
        </w:tc>
        <w:tc>
          <w:tcPr>
            <w:tcW w:w="3402" w:type="dxa"/>
            <w:tcBorders>
              <w:top w:val="single" w:sz="4" w:space="0" w:color="auto"/>
              <w:left w:val="single" w:sz="4" w:space="0" w:color="auto"/>
              <w:bottom w:val="single" w:sz="4" w:space="0" w:color="auto"/>
              <w:right w:val="single" w:sz="4" w:space="0" w:color="auto"/>
            </w:tcBorders>
          </w:tcPr>
          <w:p w14:paraId="2C99099C"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Coachen</w:t>
            </w:r>
          </w:p>
        </w:tc>
        <w:tc>
          <w:tcPr>
            <w:tcW w:w="589" w:type="dxa"/>
            <w:tcBorders>
              <w:top w:val="single" w:sz="4" w:space="0" w:color="auto"/>
              <w:left w:val="single" w:sz="4" w:space="0" w:color="auto"/>
              <w:bottom w:val="single" w:sz="4" w:space="0" w:color="auto"/>
              <w:right w:val="single" w:sz="4" w:space="0" w:color="auto"/>
            </w:tcBorders>
          </w:tcPr>
          <w:p w14:paraId="06125FE5"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tcPr>
          <w:p w14:paraId="09F58CD7"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Vertrouwen geven</w:t>
            </w:r>
          </w:p>
        </w:tc>
      </w:tr>
      <w:tr w:rsidR="00023A75" w:rsidRPr="00023A75" w14:paraId="0F77029B" w14:textId="77777777" w:rsidTr="0057501F">
        <w:tc>
          <w:tcPr>
            <w:tcW w:w="426" w:type="dxa"/>
            <w:tcBorders>
              <w:top w:val="single" w:sz="4" w:space="0" w:color="auto"/>
              <w:left w:val="single" w:sz="4" w:space="0" w:color="auto"/>
              <w:bottom w:val="single" w:sz="4" w:space="0" w:color="auto"/>
              <w:right w:val="single" w:sz="4" w:space="0" w:color="auto"/>
            </w:tcBorders>
          </w:tcPr>
          <w:p w14:paraId="3554DB98"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24</w:t>
            </w:r>
          </w:p>
        </w:tc>
        <w:tc>
          <w:tcPr>
            <w:tcW w:w="3402" w:type="dxa"/>
            <w:tcBorders>
              <w:top w:val="single" w:sz="4" w:space="0" w:color="auto"/>
              <w:left w:val="single" w:sz="4" w:space="0" w:color="auto"/>
              <w:bottom w:val="single" w:sz="4" w:space="0" w:color="auto"/>
              <w:right w:val="single" w:sz="4" w:space="0" w:color="auto"/>
            </w:tcBorders>
          </w:tcPr>
          <w:p w14:paraId="137917EF"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Besluiten nemen</w:t>
            </w:r>
          </w:p>
        </w:tc>
        <w:tc>
          <w:tcPr>
            <w:tcW w:w="589" w:type="dxa"/>
            <w:tcBorders>
              <w:top w:val="single" w:sz="4" w:space="0" w:color="auto"/>
              <w:left w:val="single" w:sz="4" w:space="0" w:color="auto"/>
              <w:bottom w:val="single" w:sz="4" w:space="0" w:color="auto"/>
              <w:right w:val="single" w:sz="4" w:space="0" w:color="auto"/>
            </w:tcBorders>
          </w:tcPr>
          <w:p w14:paraId="2797EAC4"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eastAsia="Calibri"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tcPr>
          <w:p w14:paraId="0A162ADC"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Knopen doorhakken</w:t>
            </w:r>
          </w:p>
        </w:tc>
      </w:tr>
    </w:tbl>
    <w:p w14:paraId="63ABAF20" w14:textId="77777777" w:rsidR="00023A75" w:rsidRPr="00023A75" w:rsidRDefault="00023A75" w:rsidP="00023A75">
      <w:pPr>
        <w:spacing w:line="240" w:lineRule="auto"/>
        <w:rPr>
          <w:rFonts w:ascii="Trebuchet MS" w:hAnsi="Trebuchet MS"/>
          <w:sz w:val="20"/>
          <w:szCs w:val="20"/>
        </w:rPr>
      </w:pPr>
    </w:p>
    <w:p w14:paraId="4C6A4F04" w14:textId="77777777" w:rsidR="00023A75" w:rsidRPr="00023A75" w:rsidRDefault="00023A75" w:rsidP="00023A75">
      <w:pPr>
        <w:autoSpaceDE w:val="0"/>
        <w:autoSpaceDN w:val="0"/>
        <w:adjustRightInd w:val="0"/>
        <w:spacing w:line="240" w:lineRule="auto"/>
        <w:rPr>
          <w:rFonts w:ascii="Trebuchet MS" w:hAnsi="Trebuchet MS" w:cstheme="minorHAnsi"/>
          <w:sz w:val="20"/>
          <w:szCs w:val="20"/>
        </w:rPr>
      </w:pPr>
    </w:p>
    <w:p w14:paraId="777B8F8F" w14:textId="1AA3E0F5" w:rsidR="00CB1211" w:rsidRDefault="00CB1211" w:rsidP="00CB1211">
      <w:pPr>
        <w:rPr>
          <w:rFonts w:ascii="Trebuchet MS" w:hAnsi="Trebuchet MS"/>
          <w:color w:val="FF0000"/>
          <w:sz w:val="20"/>
          <w:szCs w:val="20"/>
        </w:rPr>
      </w:pPr>
      <w:r w:rsidRPr="00023A75">
        <w:rPr>
          <w:rFonts w:ascii="Trebuchet MS" w:hAnsi="Trebuchet MS"/>
          <w:color w:val="FF0000"/>
          <w:sz w:val="20"/>
          <w:szCs w:val="20"/>
        </w:rPr>
        <w:br w:type="page"/>
      </w:r>
    </w:p>
    <w:p w14:paraId="146C3196" w14:textId="108B7CB1" w:rsidR="00023A75" w:rsidRDefault="00023A75" w:rsidP="00023A75">
      <w:r>
        <w:lastRenderedPageBreak/>
        <w:t>Perceel 2</w:t>
      </w:r>
    </w:p>
    <w:p w14:paraId="523B5729" w14:textId="77777777" w:rsidR="00023A75" w:rsidRDefault="00023A75" w:rsidP="00023A75"/>
    <w:p w14:paraId="4FACFE8A"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Functienaam</w:t>
      </w:r>
      <w:r w:rsidRPr="00023A75">
        <w:rPr>
          <w:rFonts w:ascii="Trebuchet MS" w:hAnsi="Trebuchet MS" w:cstheme="minorHAnsi"/>
          <w:sz w:val="20"/>
          <w:szCs w:val="20"/>
        </w:rPr>
        <w:tab/>
      </w:r>
      <w:r w:rsidRPr="00023A75">
        <w:rPr>
          <w:rFonts w:ascii="Trebuchet MS" w:hAnsi="Trebuchet MS" w:cstheme="minorHAnsi"/>
          <w:sz w:val="20"/>
          <w:szCs w:val="20"/>
        </w:rPr>
        <w:tab/>
        <w:t>: Leerplichtambtenaar</w:t>
      </w:r>
    </w:p>
    <w:p w14:paraId="3AADD7F0" w14:textId="77777777" w:rsidR="00023A75" w:rsidRPr="00023A75" w:rsidRDefault="00023A75" w:rsidP="00023A75">
      <w:pPr>
        <w:tabs>
          <w:tab w:val="left" w:pos="1985"/>
          <w:tab w:val="left" w:pos="2268"/>
        </w:tabs>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Functiegroep</w:t>
      </w:r>
      <w:r w:rsidRPr="00023A75">
        <w:rPr>
          <w:rFonts w:ascii="Trebuchet MS" w:hAnsi="Trebuchet MS" w:cstheme="minorHAnsi"/>
          <w:sz w:val="20"/>
          <w:szCs w:val="20"/>
          <w:lang w:val="nl"/>
        </w:rPr>
        <w:tab/>
        <w:t xml:space="preserve">   : C3</w:t>
      </w:r>
    </w:p>
    <w:p w14:paraId="3A41E9EE" w14:textId="77777777" w:rsidR="00023A75" w:rsidRPr="00023A75" w:rsidRDefault="00023A75" w:rsidP="00023A75">
      <w:pPr>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Schaal</w:t>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t xml:space="preserve">: 9 </w:t>
      </w:r>
    </w:p>
    <w:p w14:paraId="0DB81DD7" w14:textId="77777777" w:rsidR="00023A75" w:rsidRPr="00023A75" w:rsidRDefault="00023A75" w:rsidP="00023A75">
      <w:pPr>
        <w:spacing w:line="240" w:lineRule="auto"/>
        <w:rPr>
          <w:rFonts w:ascii="Trebuchet MS" w:hAnsi="Trebuchet MS" w:cstheme="minorHAnsi"/>
          <w:sz w:val="20"/>
          <w:szCs w:val="20"/>
          <w:lang w:val="nl"/>
        </w:rPr>
      </w:pPr>
    </w:p>
    <w:p w14:paraId="6B5D746E" w14:textId="77777777" w:rsidR="00023A75" w:rsidRPr="00023A75" w:rsidRDefault="00023A75" w:rsidP="00023A75">
      <w:pPr>
        <w:spacing w:line="240" w:lineRule="auto"/>
        <w:rPr>
          <w:rFonts w:ascii="Trebuchet MS" w:hAnsi="Trebuchet MS" w:cstheme="minorHAnsi"/>
          <w:sz w:val="20"/>
          <w:szCs w:val="20"/>
          <w:lang w:val="nl"/>
        </w:rPr>
      </w:pPr>
    </w:p>
    <w:p w14:paraId="7B488A0E"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Doel van de functie</w:t>
      </w:r>
    </w:p>
    <w:p w14:paraId="28E54315" w14:textId="77777777" w:rsidR="00023A75" w:rsidRPr="00023A75" w:rsidRDefault="00023A75" w:rsidP="00023A75">
      <w:pPr>
        <w:pStyle w:val="Lijstalinea"/>
        <w:tabs>
          <w:tab w:val="left" w:pos="720"/>
          <w:tab w:val="left" w:pos="2552"/>
          <w:tab w:val="left" w:pos="3969"/>
          <w:tab w:val="right" w:pos="9072"/>
        </w:tabs>
        <w:suppressAutoHyphens/>
        <w:autoSpaceDE w:val="0"/>
        <w:autoSpaceDN w:val="0"/>
        <w:adjustRightInd w:val="0"/>
        <w:ind w:left="0"/>
        <w:rPr>
          <w:rFonts w:ascii="Trebuchet MS" w:hAnsi="Trebuchet MS" w:cstheme="minorHAnsi"/>
          <w:bCs/>
          <w:sz w:val="20"/>
          <w:szCs w:val="20"/>
        </w:rPr>
      </w:pPr>
      <w:r w:rsidRPr="00023A75">
        <w:rPr>
          <w:rFonts w:ascii="Trebuchet MS" w:hAnsi="Trebuchet MS" w:cstheme="minorHAnsi"/>
          <w:bCs/>
          <w:sz w:val="20"/>
          <w:szCs w:val="20"/>
        </w:rPr>
        <w:t>Het team Arbeidsintegratie (AI) heeft als kerntaak burgers te begeleiden op het gebied van school, werk en/of participatie. En maakt onderdeel uit van de afdeling Werk, Inkomen en Zorg (WIZ).</w:t>
      </w:r>
    </w:p>
    <w:p w14:paraId="7E4B4A2D" w14:textId="77777777" w:rsidR="00023A75" w:rsidRPr="00023A75" w:rsidRDefault="00023A75" w:rsidP="00023A75">
      <w:pPr>
        <w:pStyle w:val="Geenafstand"/>
        <w:rPr>
          <w:rFonts w:ascii="Trebuchet MS" w:hAnsi="Trebuchet MS" w:cstheme="minorHAnsi"/>
          <w:bCs/>
          <w:sz w:val="20"/>
          <w:szCs w:val="20"/>
        </w:rPr>
      </w:pPr>
    </w:p>
    <w:p w14:paraId="2969A07A" w14:textId="77777777" w:rsidR="00023A75" w:rsidRPr="00023A75" w:rsidRDefault="00023A75" w:rsidP="00023A75">
      <w:pPr>
        <w:pStyle w:val="Geenafstand"/>
        <w:rPr>
          <w:rFonts w:ascii="Trebuchet MS" w:hAnsi="Trebuchet MS" w:cstheme="minorHAnsi"/>
          <w:bCs/>
          <w:sz w:val="20"/>
          <w:szCs w:val="20"/>
        </w:rPr>
      </w:pPr>
      <w:r w:rsidRPr="00023A75">
        <w:rPr>
          <w:rFonts w:ascii="Trebuchet MS" w:hAnsi="Trebuchet MS" w:cstheme="minorHAnsi"/>
          <w:bCs/>
          <w:sz w:val="20"/>
          <w:szCs w:val="20"/>
        </w:rPr>
        <w:t xml:space="preserve">De leerplichtambtenaar voert de wettelijke leerplichttaken en het leerplichtbeleid uit. De leerplichtambtenaar bewaakt dat alle leerplichtige kinderen op school zitten of met een startkwalificatie de school verlaten. Zo nodig verwijst hij naar andere instanties. </w:t>
      </w:r>
    </w:p>
    <w:p w14:paraId="543E332C" w14:textId="77777777" w:rsidR="00023A75" w:rsidRPr="00023A75" w:rsidRDefault="00023A75" w:rsidP="00023A75">
      <w:pPr>
        <w:pStyle w:val="Geenafstand"/>
        <w:rPr>
          <w:rFonts w:ascii="Trebuchet MS" w:hAnsi="Trebuchet MS" w:cstheme="minorHAnsi"/>
          <w:bCs/>
          <w:sz w:val="20"/>
          <w:szCs w:val="20"/>
        </w:rPr>
      </w:pPr>
    </w:p>
    <w:p w14:paraId="713E0A6E" w14:textId="77777777" w:rsidR="00023A75" w:rsidRPr="00023A75" w:rsidRDefault="00023A75" w:rsidP="00023A75">
      <w:pPr>
        <w:pStyle w:val="Lijstalinea"/>
        <w:tabs>
          <w:tab w:val="left" w:pos="720"/>
          <w:tab w:val="left" w:pos="2552"/>
          <w:tab w:val="left" w:pos="3969"/>
          <w:tab w:val="right" w:pos="9072"/>
        </w:tabs>
        <w:suppressAutoHyphens/>
        <w:autoSpaceDE w:val="0"/>
        <w:autoSpaceDN w:val="0"/>
        <w:adjustRightInd w:val="0"/>
        <w:ind w:left="0"/>
        <w:rPr>
          <w:rFonts w:ascii="Trebuchet MS" w:hAnsi="Trebuchet MS" w:cstheme="minorHAnsi"/>
          <w:sz w:val="20"/>
          <w:szCs w:val="20"/>
          <w:lang w:eastAsia="nl-NL"/>
        </w:rPr>
      </w:pPr>
      <w:r w:rsidRPr="00023A75">
        <w:rPr>
          <w:rFonts w:ascii="Trebuchet MS" w:hAnsi="Trebuchet MS" w:cstheme="minorHAnsi"/>
          <w:bCs/>
          <w:sz w:val="20"/>
          <w:szCs w:val="20"/>
        </w:rPr>
        <w:t>De leerplichtambtenaren werken intensief samen met ketenpartners en dragen actief bij –nemen daarin het initiatief- voor verbetering in de samenwerking. Ze kennen de positie van leerplicht en andere partners bij het tegengaan van voortijdig schoolverlaten en handelen daarnaar.</w:t>
      </w:r>
      <w:r w:rsidRPr="00023A75">
        <w:rPr>
          <w:rFonts w:ascii="Trebuchet MS" w:hAnsi="Trebuchet MS" w:cstheme="minorHAnsi"/>
          <w:sz w:val="20"/>
          <w:szCs w:val="20"/>
          <w:lang w:eastAsia="nl-NL"/>
        </w:rPr>
        <w:t xml:space="preserve"> Ze voeren zelfstandig alle voorkomende werkzaamheden uit in het kader van de leerplichtwet (preventie, handhaving en evaluatie).</w:t>
      </w:r>
    </w:p>
    <w:p w14:paraId="742309EE" w14:textId="77777777" w:rsidR="00023A75" w:rsidRPr="00023A75" w:rsidRDefault="00023A75" w:rsidP="00023A75">
      <w:pPr>
        <w:pStyle w:val="Geenafstand"/>
        <w:rPr>
          <w:rFonts w:ascii="Trebuchet MS" w:hAnsi="Trebuchet MS" w:cstheme="minorHAnsi"/>
          <w:bCs/>
          <w:sz w:val="20"/>
          <w:szCs w:val="20"/>
          <w:lang w:eastAsia="nl-NL"/>
        </w:rPr>
      </w:pPr>
    </w:p>
    <w:p w14:paraId="7F40E5EB"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Deeltaken</w:t>
      </w:r>
    </w:p>
    <w:p w14:paraId="77C16F50" w14:textId="77777777" w:rsidR="00023A75" w:rsidRPr="00023A75" w:rsidRDefault="00023A75" w:rsidP="00023A75">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rPr>
        <w:t>Het voeren van begeleidingsgesprekken (adviseren, motiveren, stimuleren, belemmeringen wegnemen, maar ook handhaven), contact maken en onderhouden met scholen en netwerkorganisaties.</w:t>
      </w:r>
    </w:p>
    <w:p w14:paraId="52D85582" w14:textId="77777777" w:rsidR="00023A75" w:rsidRPr="00023A75" w:rsidRDefault="00023A75" w:rsidP="00023A75">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rPr>
        <w:t xml:space="preserve">Het regelen van- en doorverwijzen naar hulpverlening gericht op het verminderen van persoonlijke en maatschappelijke problemen en/of het beter hanteren daarvan (bijvoorbeeld schulden, huisvesting- of gezondheidsproblemen). </w:t>
      </w:r>
    </w:p>
    <w:p w14:paraId="50554965" w14:textId="77777777" w:rsidR="00023A75" w:rsidRPr="00023A75" w:rsidRDefault="00023A75" w:rsidP="00023A75">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rPr>
        <w:t>Beheren van een eigen cliëntenbestand, registratie van gegevens m.b.t. het eigen cliëntenbestand t.b.v. het management. Onderhouden en uitbouwen van contacten met netwerkorganisaties.</w:t>
      </w:r>
    </w:p>
    <w:p w14:paraId="72ED9A7B" w14:textId="77777777" w:rsidR="00023A75" w:rsidRPr="00023A75" w:rsidRDefault="00023A75" w:rsidP="00023A75">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lang w:eastAsia="nl-NL"/>
        </w:rPr>
        <w:t>Signaleren van knelpunten in de keten jeugd en het nemen van oplossingsgerichte initiatieven tot verbetering van de kwaliteit van samenwerking in de keten. Vertalen van de uitgangspunten van de decentralisatie jeugdzorg naar de concrete uitvoeringspraktijk en daarnaar handelen.</w:t>
      </w:r>
    </w:p>
    <w:p w14:paraId="204C4504" w14:textId="77777777" w:rsidR="00023A75" w:rsidRPr="00023A75" w:rsidRDefault="00023A75" w:rsidP="00023A75">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lang w:eastAsia="nl-NL"/>
        </w:rPr>
        <w:t>Bedenken van concrete oplossingen en maatregelen m.b.t. de activiteiten in- en samenwerking in de keten jeugd.</w:t>
      </w:r>
    </w:p>
    <w:p w14:paraId="29006653" w14:textId="77777777" w:rsidR="00023A75" w:rsidRPr="00023A75" w:rsidRDefault="00023A75" w:rsidP="00023A75">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sz w:val="20"/>
          <w:szCs w:val="20"/>
        </w:rPr>
      </w:pPr>
    </w:p>
    <w:p w14:paraId="0F6236A7" w14:textId="77777777" w:rsidR="00023A75" w:rsidRPr="00023A75" w:rsidRDefault="00023A75" w:rsidP="00023A75">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i w:val="0"/>
          <w:sz w:val="20"/>
          <w:szCs w:val="20"/>
        </w:rPr>
      </w:pPr>
      <w:r w:rsidRPr="00023A75">
        <w:rPr>
          <w:rFonts w:ascii="Trebuchet MS" w:hAnsi="Trebuchet MS" w:cstheme="minorHAnsi"/>
          <w:sz w:val="20"/>
          <w:szCs w:val="20"/>
        </w:rPr>
        <w:t>De daadwerkelijk uit te voeren taken worden in overleg met de leidinggevende vastgelegd.</w:t>
      </w:r>
    </w:p>
    <w:p w14:paraId="45D7567F" w14:textId="77777777" w:rsidR="00023A75" w:rsidRPr="00023A75" w:rsidRDefault="00023A75" w:rsidP="00023A75">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color w:val="FF0000"/>
          <w:sz w:val="20"/>
          <w:szCs w:val="20"/>
        </w:rPr>
      </w:pPr>
    </w:p>
    <w:p w14:paraId="711E17F5"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Contact en overige functievereisten</w:t>
      </w:r>
    </w:p>
    <w:p w14:paraId="2A89F955" w14:textId="77777777" w:rsidR="00023A75" w:rsidRPr="00023A75" w:rsidRDefault="00023A75" w:rsidP="00023A75">
      <w:pPr>
        <w:widowControl w:val="0"/>
        <w:numPr>
          <w:ilvl w:val="0"/>
          <w:numId w:val="17"/>
        </w:numPr>
        <w:tabs>
          <w:tab w:val="left" w:pos="-1134"/>
          <w:tab w:val="left" w:pos="-851"/>
          <w:tab w:val="left" w:pos="-567"/>
          <w:tab w:val="left" w:pos="-284"/>
        </w:tabs>
        <w:suppressAutoHyphens/>
        <w:overflowPunct w:val="0"/>
        <w:autoSpaceDE w:val="0"/>
        <w:autoSpaceDN w:val="0"/>
        <w:adjustRightInd w:val="0"/>
        <w:spacing w:line="240" w:lineRule="auto"/>
        <w:textAlignment w:val="baseline"/>
        <w:rPr>
          <w:rFonts w:ascii="Trebuchet MS" w:hAnsi="Trebuchet MS" w:cstheme="minorHAnsi"/>
          <w:sz w:val="20"/>
          <w:szCs w:val="20"/>
        </w:rPr>
      </w:pPr>
      <w:r w:rsidRPr="00023A75">
        <w:rPr>
          <w:rFonts w:ascii="Trebuchet MS" w:hAnsi="Trebuchet MS" w:cstheme="minorHAnsi"/>
          <w:sz w:val="20"/>
          <w:szCs w:val="20"/>
        </w:rPr>
        <w:t>De werkzaamheden kenmerken zich door het verrichten van complexe vakmatig ondersteunende werkzaamheden ten behoeve van bestuur, management en/of projecten.</w:t>
      </w:r>
    </w:p>
    <w:p w14:paraId="0A2EF7F1" w14:textId="77777777" w:rsidR="00023A75" w:rsidRPr="00023A75" w:rsidRDefault="00023A75" w:rsidP="00023A75">
      <w:pPr>
        <w:widowControl w:val="0"/>
        <w:numPr>
          <w:ilvl w:val="0"/>
          <w:numId w:val="17"/>
        </w:numPr>
        <w:tabs>
          <w:tab w:val="left" w:pos="-1134"/>
          <w:tab w:val="left" w:pos="-851"/>
          <w:tab w:val="left" w:pos="-567"/>
          <w:tab w:val="left" w:pos="-284"/>
        </w:tabs>
        <w:suppressAutoHyphens/>
        <w:overflowPunct w:val="0"/>
        <w:autoSpaceDE w:val="0"/>
        <w:autoSpaceDN w:val="0"/>
        <w:adjustRightInd w:val="0"/>
        <w:spacing w:line="240" w:lineRule="auto"/>
        <w:textAlignment w:val="baseline"/>
        <w:rPr>
          <w:rFonts w:ascii="Trebuchet MS" w:hAnsi="Trebuchet MS" w:cstheme="minorHAnsi"/>
          <w:sz w:val="20"/>
          <w:szCs w:val="20"/>
        </w:rPr>
      </w:pPr>
      <w:r w:rsidRPr="00023A75">
        <w:rPr>
          <w:rFonts w:ascii="Trebuchet MS" w:hAnsi="Trebuchet MS" w:cstheme="minorHAnsi"/>
          <w:sz w:val="20"/>
          <w:szCs w:val="20"/>
        </w:rPr>
        <w:t>De functie vereist een zelfstandig optreden, de voortgang en afdoening van taken vindt veelal plaats zonder directe controle of wordt in belangrijke mate aan het eigen inzicht overgelaten is afhankelijk van de situatie die zich voordoet.</w:t>
      </w:r>
    </w:p>
    <w:p w14:paraId="46EA85A8" w14:textId="77777777" w:rsidR="00023A75" w:rsidRPr="00023A75" w:rsidRDefault="00023A75" w:rsidP="00023A75">
      <w:pPr>
        <w:widowControl w:val="0"/>
        <w:numPr>
          <w:ilvl w:val="0"/>
          <w:numId w:val="17"/>
        </w:numPr>
        <w:tabs>
          <w:tab w:val="left" w:pos="-1134"/>
          <w:tab w:val="left" w:pos="-851"/>
          <w:tab w:val="left" w:pos="-567"/>
          <w:tab w:val="left" w:pos="-284"/>
        </w:tabs>
        <w:suppressAutoHyphens/>
        <w:overflowPunct w:val="0"/>
        <w:autoSpaceDE w:val="0"/>
        <w:autoSpaceDN w:val="0"/>
        <w:adjustRightInd w:val="0"/>
        <w:spacing w:line="240" w:lineRule="auto"/>
        <w:textAlignment w:val="baseline"/>
        <w:rPr>
          <w:rFonts w:ascii="Trebuchet MS" w:hAnsi="Trebuchet MS" w:cstheme="minorHAnsi"/>
          <w:b w:val="0"/>
          <w:sz w:val="20"/>
          <w:szCs w:val="20"/>
        </w:rPr>
      </w:pPr>
      <w:r w:rsidRPr="00023A75">
        <w:rPr>
          <w:rFonts w:ascii="Trebuchet MS" w:hAnsi="Trebuchet MS" w:cstheme="minorHAnsi"/>
          <w:sz w:val="20"/>
          <w:szCs w:val="20"/>
        </w:rPr>
        <w:t xml:space="preserve">Het realiseren van het werkresultaat vindt veelal plaats binnen multidisciplinaire samenwerkingsverbanden of als ondersteuning van een hoger gekwalificeerde functie. </w:t>
      </w:r>
    </w:p>
    <w:p w14:paraId="2E166535" w14:textId="77777777" w:rsidR="00023A75" w:rsidRPr="00023A75" w:rsidRDefault="00023A75" w:rsidP="00023A75">
      <w:pPr>
        <w:numPr>
          <w:ilvl w:val="0"/>
          <w:numId w:val="17"/>
        </w:numPr>
        <w:spacing w:line="240" w:lineRule="auto"/>
        <w:rPr>
          <w:rFonts w:ascii="Trebuchet MS" w:hAnsi="Trebuchet MS" w:cstheme="minorHAnsi"/>
          <w:sz w:val="20"/>
          <w:szCs w:val="20"/>
        </w:rPr>
      </w:pPr>
      <w:r w:rsidRPr="00023A75">
        <w:rPr>
          <w:rFonts w:ascii="Trebuchet MS" w:hAnsi="Trebuchet MS" w:cstheme="minorHAnsi"/>
          <w:sz w:val="20"/>
          <w:szCs w:val="20"/>
        </w:rPr>
        <w:t>De contacten zijn zowel intern als extern en spelen een bepalende rol in het realiseren van doelen of producten. Er kan sprake zijn van belangentegenstellingen.</w:t>
      </w:r>
    </w:p>
    <w:p w14:paraId="2C3580AA" w14:textId="77777777" w:rsidR="00023A75" w:rsidRPr="00023A75" w:rsidRDefault="00023A75" w:rsidP="00023A75">
      <w:pPr>
        <w:spacing w:line="240" w:lineRule="auto"/>
        <w:rPr>
          <w:rFonts w:ascii="Trebuchet MS" w:hAnsi="Trebuchet MS" w:cstheme="minorHAnsi"/>
          <w:sz w:val="20"/>
          <w:szCs w:val="20"/>
        </w:rPr>
      </w:pPr>
    </w:p>
    <w:p w14:paraId="1B95CE81" w14:textId="77777777" w:rsidR="00023A75" w:rsidRPr="00023A75" w:rsidRDefault="00023A75" w:rsidP="00023A75">
      <w:pPr>
        <w:rPr>
          <w:rFonts w:ascii="Trebuchet MS" w:hAnsi="Trebuchet MS" w:cstheme="minorHAnsi"/>
          <w:sz w:val="20"/>
          <w:szCs w:val="20"/>
        </w:rPr>
      </w:pPr>
      <w:r w:rsidRPr="00023A75">
        <w:rPr>
          <w:rFonts w:ascii="Trebuchet MS" w:hAnsi="Trebuchet MS" w:cstheme="minorHAnsi"/>
          <w:sz w:val="20"/>
          <w:szCs w:val="20"/>
        </w:rPr>
        <w:br w:type="page"/>
      </w:r>
    </w:p>
    <w:p w14:paraId="5D1FEF0C" w14:textId="77777777" w:rsidR="00023A75" w:rsidRPr="00023A75" w:rsidRDefault="00023A75" w:rsidP="00023A75">
      <w:pPr>
        <w:spacing w:line="240" w:lineRule="auto"/>
        <w:rPr>
          <w:rFonts w:ascii="Trebuchet MS" w:hAnsi="Trebuchet MS" w:cstheme="minorHAnsi"/>
          <w:sz w:val="20"/>
          <w:szCs w:val="20"/>
        </w:rPr>
      </w:pPr>
    </w:p>
    <w:p w14:paraId="2D228470" w14:textId="77777777" w:rsidR="00023A75" w:rsidRPr="00023A75" w:rsidRDefault="00023A75" w:rsidP="00023A75">
      <w:pPr>
        <w:spacing w:line="240" w:lineRule="auto"/>
        <w:rPr>
          <w:rFonts w:ascii="Trebuchet MS" w:hAnsi="Trebuchet MS" w:cstheme="minorHAnsi"/>
          <w:b w:val="0"/>
          <w:sz w:val="20"/>
          <w:szCs w:val="20"/>
        </w:rPr>
      </w:pPr>
      <w:r w:rsidRPr="00023A75">
        <w:rPr>
          <w:rFonts w:ascii="Trebuchet MS" w:hAnsi="Trebuchet MS" w:cstheme="minorHAnsi"/>
          <w:sz w:val="20"/>
          <w:szCs w:val="20"/>
        </w:rPr>
        <w:t>Indicatie kennis en ervaring</w:t>
      </w:r>
    </w:p>
    <w:p w14:paraId="203F97CD" w14:textId="77777777" w:rsidR="00023A75" w:rsidRPr="00023A75" w:rsidRDefault="00023A75" w:rsidP="00023A75">
      <w:pPr>
        <w:numPr>
          <w:ilvl w:val="0"/>
          <w:numId w:val="18"/>
        </w:numPr>
        <w:spacing w:line="240" w:lineRule="auto"/>
        <w:ind w:left="426" w:hanging="426"/>
        <w:outlineLvl w:val="0"/>
        <w:rPr>
          <w:rFonts w:ascii="Trebuchet MS" w:hAnsi="Trebuchet MS" w:cstheme="minorHAnsi"/>
          <w:sz w:val="20"/>
          <w:szCs w:val="20"/>
        </w:rPr>
      </w:pPr>
      <w:r w:rsidRPr="00023A75">
        <w:rPr>
          <w:rFonts w:ascii="Trebuchet MS" w:hAnsi="Trebuchet MS" w:cstheme="minorHAnsi"/>
          <w:sz w:val="20"/>
          <w:szCs w:val="20"/>
        </w:rPr>
        <w:t>HBO werk- en denkniveau.</w:t>
      </w:r>
    </w:p>
    <w:p w14:paraId="42AF6884" w14:textId="77777777" w:rsidR="00023A75" w:rsidRPr="00023A75" w:rsidRDefault="00023A75" w:rsidP="00023A75">
      <w:pPr>
        <w:numPr>
          <w:ilvl w:val="0"/>
          <w:numId w:val="18"/>
        </w:numPr>
        <w:spacing w:line="240" w:lineRule="auto"/>
        <w:ind w:left="426" w:hanging="426"/>
        <w:outlineLvl w:val="0"/>
        <w:rPr>
          <w:rFonts w:ascii="Trebuchet MS" w:hAnsi="Trebuchet MS" w:cstheme="minorHAnsi"/>
          <w:sz w:val="20"/>
          <w:szCs w:val="20"/>
        </w:rPr>
      </w:pPr>
      <w:r w:rsidRPr="00023A75">
        <w:rPr>
          <w:rFonts w:ascii="Trebuchet MS" w:hAnsi="Trebuchet MS" w:cstheme="minorHAnsi"/>
          <w:sz w:val="20"/>
          <w:szCs w:val="20"/>
        </w:rPr>
        <w:t>Opleiding tot leerplichtambtenaar en BOA.</w:t>
      </w:r>
    </w:p>
    <w:p w14:paraId="5E497002" w14:textId="77777777" w:rsidR="00023A75" w:rsidRPr="00023A75" w:rsidRDefault="00023A75" w:rsidP="00023A75">
      <w:pPr>
        <w:spacing w:line="240" w:lineRule="auto"/>
        <w:rPr>
          <w:rFonts w:ascii="Trebuchet MS" w:hAnsi="Trebuchet MS" w:cstheme="minorHAnsi"/>
          <w:sz w:val="20"/>
          <w:szCs w:val="20"/>
        </w:rPr>
      </w:pPr>
    </w:p>
    <w:p w14:paraId="425AF7AF" w14:textId="77777777" w:rsidR="00023A75" w:rsidRPr="00023A75" w:rsidRDefault="00023A75" w:rsidP="00023A75">
      <w:pPr>
        <w:spacing w:line="240" w:lineRule="auto"/>
        <w:rPr>
          <w:rFonts w:ascii="Trebuchet MS" w:hAnsi="Trebuchet MS" w:cstheme="minorHAnsi"/>
          <w:b w:val="0"/>
          <w:bCs/>
          <w:sz w:val="20"/>
          <w:szCs w:val="20"/>
        </w:rPr>
      </w:pPr>
      <w:r w:rsidRPr="00023A75">
        <w:rPr>
          <w:rFonts w:ascii="Trebuchet MS" w:hAnsi="Trebuchet MS" w:cstheme="minorHAnsi"/>
          <w:bCs/>
          <w:sz w:val="20"/>
          <w:szCs w:val="20"/>
        </w:rPr>
        <w:t>Competenties</w:t>
      </w:r>
    </w:p>
    <w:p w14:paraId="36DCD130" w14:textId="77777777" w:rsidR="00023A75" w:rsidRPr="00023A75" w:rsidRDefault="00023A75" w:rsidP="00023A75">
      <w:pPr>
        <w:spacing w:line="240" w:lineRule="auto"/>
        <w:outlineLvl w:val="0"/>
        <w:rPr>
          <w:rFonts w:ascii="Trebuchet MS" w:hAnsi="Trebuchet MS" w:cstheme="minorHAnsi"/>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91"/>
        <w:gridCol w:w="598"/>
        <w:gridCol w:w="4010"/>
      </w:tblGrid>
      <w:tr w:rsidR="00023A75" w:rsidRPr="00023A75" w14:paraId="7C33709E" w14:textId="77777777" w:rsidTr="0057501F">
        <w:tc>
          <w:tcPr>
            <w:tcW w:w="426" w:type="dxa"/>
            <w:tcBorders>
              <w:top w:val="single" w:sz="4" w:space="0" w:color="auto"/>
              <w:left w:val="single" w:sz="4" w:space="0" w:color="auto"/>
              <w:bottom w:val="single" w:sz="4" w:space="0" w:color="auto"/>
              <w:right w:val="single" w:sz="4" w:space="0" w:color="auto"/>
            </w:tcBorders>
            <w:shd w:val="clear" w:color="auto" w:fill="D9D9D9"/>
          </w:tcPr>
          <w:p w14:paraId="5051E565" w14:textId="77777777" w:rsidR="00023A75" w:rsidRPr="00023A75" w:rsidRDefault="00023A75" w:rsidP="0057501F">
            <w:pPr>
              <w:spacing w:line="240" w:lineRule="auto"/>
              <w:outlineLvl w:val="0"/>
              <w:rPr>
                <w:rFonts w:ascii="Trebuchet MS" w:hAnsi="Trebuchet MS" w:cstheme="minorHAnsi"/>
                <w:b w:val="0"/>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D9D9D9"/>
            <w:hideMark/>
          </w:tcPr>
          <w:p w14:paraId="70DA2E0D"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Competentie</w:t>
            </w:r>
          </w:p>
        </w:tc>
        <w:tc>
          <w:tcPr>
            <w:tcW w:w="589" w:type="dxa"/>
            <w:tcBorders>
              <w:top w:val="single" w:sz="4" w:space="0" w:color="auto"/>
              <w:left w:val="single" w:sz="4" w:space="0" w:color="auto"/>
              <w:bottom w:val="single" w:sz="4" w:space="0" w:color="auto"/>
              <w:right w:val="single" w:sz="4" w:space="0" w:color="auto"/>
            </w:tcBorders>
            <w:shd w:val="clear" w:color="auto" w:fill="D9D9D9"/>
            <w:hideMark/>
          </w:tcPr>
          <w:p w14:paraId="7D25AB2B"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Niv.</w:t>
            </w:r>
          </w:p>
        </w:tc>
        <w:tc>
          <w:tcPr>
            <w:tcW w:w="4033" w:type="dxa"/>
            <w:tcBorders>
              <w:top w:val="single" w:sz="4" w:space="0" w:color="auto"/>
              <w:left w:val="single" w:sz="4" w:space="0" w:color="auto"/>
              <w:bottom w:val="single" w:sz="4" w:space="0" w:color="auto"/>
              <w:right w:val="single" w:sz="4" w:space="0" w:color="auto"/>
            </w:tcBorders>
            <w:shd w:val="clear" w:color="auto" w:fill="D9D9D9"/>
            <w:hideMark/>
          </w:tcPr>
          <w:p w14:paraId="292499F7"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Beschrijving</w:t>
            </w:r>
          </w:p>
        </w:tc>
      </w:tr>
      <w:tr w:rsidR="00023A75" w:rsidRPr="00023A75" w14:paraId="37FF3258" w14:textId="77777777" w:rsidTr="0057501F">
        <w:tc>
          <w:tcPr>
            <w:tcW w:w="426" w:type="dxa"/>
            <w:tcBorders>
              <w:top w:val="single" w:sz="4" w:space="0" w:color="auto"/>
              <w:left w:val="single" w:sz="4" w:space="0" w:color="auto"/>
              <w:bottom w:val="single" w:sz="4" w:space="0" w:color="auto"/>
              <w:right w:val="single" w:sz="4" w:space="0" w:color="auto"/>
            </w:tcBorders>
          </w:tcPr>
          <w:p w14:paraId="5C746012" w14:textId="77777777" w:rsidR="00023A75" w:rsidRPr="00023A75" w:rsidRDefault="00023A75" w:rsidP="0057501F">
            <w:pPr>
              <w:spacing w:line="240" w:lineRule="auto"/>
              <w:outlineLvl w:val="0"/>
              <w:rPr>
                <w:rFonts w:ascii="Trebuchet MS" w:hAnsi="Trebuchet M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7968A59"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Integriteit</w:t>
            </w:r>
          </w:p>
        </w:tc>
        <w:tc>
          <w:tcPr>
            <w:tcW w:w="589" w:type="dxa"/>
            <w:tcBorders>
              <w:top w:val="single" w:sz="4" w:space="0" w:color="auto"/>
              <w:left w:val="single" w:sz="4" w:space="0" w:color="auto"/>
              <w:bottom w:val="single" w:sz="4" w:space="0" w:color="auto"/>
              <w:right w:val="single" w:sz="4" w:space="0" w:color="auto"/>
            </w:tcBorders>
          </w:tcPr>
          <w:p w14:paraId="6546632E" w14:textId="77777777" w:rsidR="00023A75" w:rsidRPr="00023A75" w:rsidRDefault="00023A75" w:rsidP="0057501F">
            <w:pPr>
              <w:spacing w:line="240" w:lineRule="auto"/>
              <w:outlineLvl w:val="0"/>
              <w:rPr>
                <w:rFonts w:ascii="Trebuchet MS" w:hAnsi="Trebuchet MS" w:cstheme="minorHAnsi"/>
                <w:b w:val="0"/>
                <w:sz w:val="20"/>
                <w:szCs w:val="20"/>
              </w:rPr>
            </w:pPr>
          </w:p>
        </w:tc>
        <w:tc>
          <w:tcPr>
            <w:tcW w:w="4033" w:type="dxa"/>
            <w:tcBorders>
              <w:top w:val="single" w:sz="4" w:space="0" w:color="auto"/>
              <w:left w:val="single" w:sz="4" w:space="0" w:color="auto"/>
              <w:bottom w:val="single" w:sz="4" w:space="0" w:color="auto"/>
              <w:right w:val="single" w:sz="4" w:space="0" w:color="auto"/>
            </w:tcBorders>
          </w:tcPr>
          <w:p w14:paraId="5857B673" w14:textId="77777777" w:rsidR="00023A75" w:rsidRPr="00023A75" w:rsidRDefault="00023A75" w:rsidP="0057501F">
            <w:pPr>
              <w:spacing w:line="240" w:lineRule="auto"/>
              <w:outlineLvl w:val="0"/>
              <w:rPr>
                <w:rFonts w:ascii="Trebuchet MS" w:hAnsi="Trebuchet MS" w:cstheme="minorHAnsi"/>
                <w:b w:val="0"/>
                <w:sz w:val="20"/>
                <w:szCs w:val="20"/>
              </w:rPr>
            </w:pPr>
          </w:p>
        </w:tc>
      </w:tr>
      <w:tr w:rsidR="00023A75" w:rsidRPr="00023A75" w14:paraId="032334BE" w14:textId="77777777" w:rsidTr="0057501F">
        <w:tc>
          <w:tcPr>
            <w:tcW w:w="426" w:type="dxa"/>
            <w:tcBorders>
              <w:top w:val="single" w:sz="4" w:space="0" w:color="auto"/>
              <w:left w:val="single" w:sz="4" w:space="0" w:color="auto"/>
              <w:bottom w:val="single" w:sz="4" w:space="0" w:color="auto"/>
              <w:right w:val="single" w:sz="4" w:space="0" w:color="auto"/>
            </w:tcBorders>
          </w:tcPr>
          <w:p w14:paraId="543B2845" w14:textId="77777777" w:rsidR="00023A75" w:rsidRPr="00023A75" w:rsidRDefault="00023A75" w:rsidP="0057501F">
            <w:pPr>
              <w:spacing w:line="240" w:lineRule="auto"/>
              <w:outlineLvl w:val="0"/>
              <w:rPr>
                <w:rFonts w:ascii="Trebuchet MS" w:hAnsi="Trebuchet MS"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14:paraId="7C84B1C9"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Handelen en relatie burger-bestuur</w:t>
            </w:r>
          </w:p>
        </w:tc>
        <w:tc>
          <w:tcPr>
            <w:tcW w:w="589" w:type="dxa"/>
            <w:tcBorders>
              <w:top w:val="single" w:sz="4" w:space="0" w:color="auto"/>
              <w:left w:val="single" w:sz="4" w:space="0" w:color="auto"/>
              <w:bottom w:val="single" w:sz="4" w:space="0" w:color="auto"/>
              <w:right w:val="single" w:sz="4" w:space="0" w:color="auto"/>
            </w:tcBorders>
          </w:tcPr>
          <w:p w14:paraId="09A55A3E" w14:textId="77777777" w:rsidR="00023A75" w:rsidRPr="00023A75" w:rsidRDefault="00023A75" w:rsidP="0057501F">
            <w:pPr>
              <w:spacing w:line="240" w:lineRule="auto"/>
              <w:outlineLvl w:val="0"/>
              <w:rPr>
                <w:rFonts w:ascii="Trebuchet MS" w:hAnsi="Trebuchet MS" w:cstheme="minorHAnsi"/>
                <w:sz w:val="20"/>
                <w:szCs w:val="20"/>
              </w:rPr>
            </w:pPr>
          </w:p>
        </w:tc>
        <w:tc>
          <w:tcPr>
            <w:tcW w:w="4033" w:type="dxa"/>
            <w:tcBorders>
              <w:top w:val="single" w:sz="4" w:space="0" w:color="auto"/>
              <w:left w:val="single" w:sz="4" w:space="0" w:color="auto"/>
              <w:bottom w:val="single" w:sz="4" w:space="0" w:color="auto"/>
              <w:right w:val="single" w:sz="4" w:space="0" w:color="auto"/>
            </w:tcBorders>
          </w:tcPr>
          <w:p w14:paraId="2783B77E" w14:textId="77777777" w:rsidR="00023A75" w:rsidRPr="00023A75" w:rsidRDefault="00023A75" w:rsidP="0057501F">
            <w:pPr>
              <w:spacing w:line="240" w:lineRule="auto"/>
              <w:outlineLvl w:val="0"/>
              <w:rPr>
                <w:rFonts w:ascii="Trebuchet MS" w:hAnsi="Trebuchet MS" w:cstheme="minorHAnsi"/>
                <w:b w:val="0"/>
                <w:sz w:val="20"/>
                <w:szCs w:val="20"/>
              </w:rPr>
            </w:pPr>
          </w:p>
        </w:tc>
      </w:tr>
      <w:tr w:rsidR="00023A75" w:rsidRPr="00023A75" w14:paraId="3781AE2B"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78AB19F0"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17</w:t>
            </w:r>
          </w:p>
        </w:tc>
        <w:tc>
          <w:tcPr>
            <w:tcW w:w="3402" w:type="dxa"/>
            <w:tcBorders>
              <w:top w:val="single" w:sz="4" w:space="0" w:color="auto"/>
              <w:left w:val="single" w:sz="4" w:space="0" w:color="auto"/>
              <w:bottom w:val="single" w:sz="4" w:space="0" w:color="auto"/>
              <w:right w:val="single" w:sz="4" w:space="0" w:color="auto"/>
            </w:tcBorders>
            <w:hideMark/>
          </w:tcPr>
          <w:p w14:paraId="570EFFE1"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Samenwerken</w:t>
            </w:r>
          </w:p>
        </w:tc>
        <w:tc>
          <w:tcPr>
            <w:tcW w:w="589" w:type="dxa"/>
            <w:tcBorders>
              <w:top w:val="single" w:sz="4" w:space="0" w:color="auto"/>
              <w:left w:val="single" w:sz="4" w:space="0" w:color="auto"/>
              <w:bottom w:val="single" w:sz="4" w:space="0" w:color="auto"/>
              <w:right w:val="single" w:sz="4" w:space="0" w:color="auto"/>
            </w:tcBorders>
            <w:hideMark/>
          </w:tcPr>
          <w:p w14:paraId="757B36AC"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12ED5FD2"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Uitwisselen en terugkoppelen</w:t>
            </w:r>
          </w:p>
        </w:tc>
      </w:tr>
      <w:tr w:rsidR="00023A75" w:rsidRPr="00023A75" w14:paraId="46C89935"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050367EA"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23</w:t>
            </w:r>
          </w:p>
        </w:tc>
        <w:tc>
          <w:tcPr>
            <w:tcW w:w="3402" w:type="dxa"/>
            <w:tcBorders>
              <w:top w:val="single" w:sz="4" w:space="0" w:color="auto"/>
              <w:left w:val="single" w:sz="4" w:space="0" w:color="auto"/>
              <w:bottom w:val="single" w:sz="4" w:space="0" w:color="auto"/>
              <w:right w:val="single" w:sz="4" w:space="0" w:color="auto"/>
            </w:tcBorders>
            <w:hideMark/>
          </w:tcPr>
          <w:p w14:paraId="6EB629A3"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Resultaatgericht handelen</w:t>
            </w:r>
          </w:p>
        </w:tc>
        <w:tc>
          <w:tcPr>
            <w:tcW w:w="589" w:type="dxa"/>
            <w:tcBorders>
              <w:top w:val="single" w:sz="4" w:space="0" w:color="auto"/>
              <w:left w:val="single" w:sz="4" w:space="0" w:color="auto"/>
              <w:bottom w:val="single" w:sz="4" w:space="0" w:color="auto"/>
              <w:right w:val="single" w:sz="4" w:space="0" w:color="auto"/>
            </w:tcBorders>
            <w:hideMark/>
          </w:tcPr>
          <w:p w14:paraId="5D6843CE"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03FE1DC4"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Plannen en toetsen</w:t>
            </w:r>
          </w:p>
        </w:tc>
      </w:tr>
      <w:tr w:rsidR="00023A75" w:rsidRPr="00023A75" w14:paraId="607D3D54"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18AA5827"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5</w:t>
            </w:r>
          </w:p>
        </w:tc>
        <w:tc>
          <w:tcPr>
            <w:tcW w:w="3402" w:type="dxa"/>
            <w:tcBorders>
              <w:top w:val="single" w:sz="4" w:space="0" w:color="auto"/>
              <w:left w:val="single" w:sz="4" w:space="0" w:color="auto"/>
              <w:bottom w:val="single" w:sz="4" w:space="0" w:color="auto"/>
              <w:right w:val="single" w:sz="4" w:space="0" w:color="auto"/>
            </w:tcBorders>
            <w:hideMark/>
          </w:tcPr>
          <w:p w14:paraId="5A049819"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Onafhankelijkheid</w:t>
            </w:r>
          </w:p>
        </w:tc>
        <w:tc>
          <w:tcPr>
            <w:tcW w:w="589" w:type="dxa"/>
            <w:tcBorders>
              <w:top w:val="single" w:sz="4" w:space="0" w:color="auto"/>
              <w:left w:val="single" w:sz="4" w:space="0" w:color="auto"/>
              <w:bottom w:val="single" w:sz="4" w:space="0" w:color="auto"/>
              <w:right w:val="single" w:sz="4" w:space="0" w:color="auto"/>
            </w:tcBorders>
            <w:hideMark/>
          </w:tcPr>
          <w:p w14:paraId="7D4BDF4E"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62C2A693"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Vasthoudend</w:t>
            </w:r>
          </w:p>
        </w:tc>
      </w:tr>
      <w:tr w:rsidR="00023A75" w:rsidRPr="00023A75" w14:paraId="252F5BD1"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3FA696E2"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6</w:t>
            </w:r>
          </w:p>
        </w:tc>
        <w:tc>
          <w:tcPr>
            <w:tcW w:w="3402" w:type="dxa"/>
            <w:tcBorders>
              <w:top w:val="single" w:sz="4" w:space="0" w:color="auto"/>
              <w:left w:val="single" w:sz="4" w:space="0" w:color="auto"/>
              <w:bottom w:val="single" w:sz="4" w:space="0" w:color="auto"/>
              <w:right w:val="single" w:sz="4" w:space="0" w:color="auto"/>
            </w:tcBorders>
            <w:hideMark/>
          </w:tcPr>
          <w:p w14:paraId="74F72DFF"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Analyseren</w:t>
            </w:r>
          </w:p>
        </w:tc>
        <w:tc>
          <w:tcPr>
            <w:tcW w:w="589" w:type="dxa"/>
            <w:tcBorders>
              <w:top w:val="single" w:sz="4" w:space="0" w:color="auto"/>
              <w:left w:val="single" w:sz="4" w:space="0" w:color="auto"/>
              <w:bottom w:val="single" w:sz="4" w:space="0" w:color="auto"/>
              <w:right w:val="single" w:sz="4" w:space="0" w:color="auto"/>
            </w:tcBorders>
            <w:hideMark/>
          </w:tcPr>
          <w:p w14:paraId="49AC7DEE"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7967FBAF" w14:textId="77777777" w:rsidR="00023A75" w:rsidRPr="00023A75" w:rsidRDefault="00023A75" w:rsidP="0057501F">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Breed en kritisch analyseren</w:t>
            </w:r>
          </w:p>
        </w:tc>
      </w:tr>
      <w:tr w:rsidR="00023A75" w:rsidRPr="00023A75" w14:paraId="799A9128"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24E2227D"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9</w:t>
            </w:r>
          </w:p>
        </w:tc>
        <w:tc>
          <w:tcPr>
            <w:tcW w:w="3402" w:type="dxa"/>
            <w:tcBorders>
              <w:top w:val="single" w:sz="4" w:space="0" w:color="auto"/>
              <w:left w:val="single" w:sz="4" w:space="0" w:color="auto"/>
              <w:bottom w:val="single" w:sz="4" w:space="0" w:color="auto"/>
              <w:right w:val="single" w:sz="4" w:space="0" w:color="auto"/>
            </w:tcBorders>
            <w:hideMark/>
          </w:tcPr>
          <w:p w14:paraId="1251ECC8"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Omgevingsbewustzijn  </w:t>
            </w:r>
          </w:p>
        </w:tc>
        <w:tc>
          <w:tcPr>
            <w:tcW w:w="589" w:type="dxa"/>
            <w:tcBorders>
              <w:top w:val="single" w:sz="4" w:space="0" w:color="auto"/>
              <w:left w:val="single" w:sz="4" w:space="0" w:color="auto"/>
              <w:bottom w:val="single" w:sz="4" w:space="0" w:color="auto"/>
              <w:right w:val="single" w:sz="4" w:space="0" w:color="auto"/>
            </w:tcBorders>
            <w:hideMark/>
          </w:tcPr>
          <w:p w14:paraId="6BF56030"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3F77FFBB"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Inleven</w:t>
            </w:r>
          </w:p>
        </w:tc>
      </w:tr>
      <w:tr w:rsidR="00023A75" w:rsidRPr="00023A75" w14:paraId="654F3CD3"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39BF9EC6"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11</w:t>
            </w:r>
          </w:p>
        </w:tc>
        <w:tc>
          <w:tcPr>
            <w:tcW w:w="3402" w:type="dxa"/>
            <w:tcBorders>
              <w:top w:val="single" w:sz="4" w:space="0" w:color="auto"/>
              <w:left w:val="single" w:sz="4" w:space="0" w:color="auto"/>
              <w:bottom w:val="single" w:sz="4" w:space="0" w:color="auto"/>
              <w:right w:val="single" w:sz="4" w:space="0" w:color="auto"/>
            </w:tcBorders>
            <w:hideMark/>
          </w:tcPr>
          <w:p w14:paraId="073AD37F"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Probleem oplossen  </w:t>
            </w:r>
          </w:p>
        </w:tc>
        <w:tc>
          <w:tcPr>
            <w:tcW w:w="589" w:type="dxa"/>
            <w:tcBorders>
              <w:top w:val="single" w:sz="4" w:space="0" w:color="auto"/>
              <w:left w:val="single" w:sz="4" w:space="0" w:color="auto"/>
              <w:bottom w:val="single" w:sz="4" w:space="0" w:color="auto"/>
              <w:right w:val="single" w:sz="4" w:space="0" w:color="auto"/>
            </w:tcBorders>
            <w:hideMark/>
          </w:tcPr>
          <w:p w14:paraId="76D06023"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sz="4" w:space="0" w:color="auto"/>
              <w:left w:val="single" w:sz="4" w:space="0" w:color="auto"/>
              <w:bottom w:val="single" w:sz="4" w:space="0" w:color="auto"/>
              <w:right w:val="single" w:sz="4" w:space="0" w:color="auto"/>
            </w:tcBorders>
            <w:hideMark/>
          </w:tcPr>
          <w:p w14:paraId="330516FA"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Anticiperen, analyseren</w:t>
            </w:r>
          </w:p>
        </w:tc>
      </w:tr>
      <w:tr w:rsidR="00023A75" w:rsidRPr="00023A75" w14:paraId="7657AFCD"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2BDD59D9"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15</w:t>
            </w:r>
          </w:p>
        </w:tc>
        <w:tc>
          <w:tcPr>
            <w:tcW w:w="3402" w:type="dxa"/>
            <w:tcBorders>
              <w:top w:val="single" w:sz="4" w:space="0" w:color="auto"/>
              <w:left w:val="single" w:sz="4" w:space="0" w:color="auto"/>
              <w:bottom w:val="single" w:sz="4" w:space="0" w:color="auto"/>
              <w:right w:val="single" w:sz="4" w:space="0" w:color="auto"/>
            </w:tcBorders>
            <w:hideMark/>
          </w:tcPr>
          <w:p w14:paraId="65CCA296"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Mondelinge communicatie</w:t>
            </w:r>
          </w:p>
        </w:tc>
        <w:tc>
          <w:tcPr>
            <w:tcW w:w="589" w:type="dxa"/>
            <w:tcBorders>
              <w:top w:val="single" w:sz="4" w:space="0" w:color="auto"/>
              <w:left w:val="single" w:sz="4" w:space="0" w:color="auto"/>
              <w:bottom w:val="single" w:sz="4" w:space="0" w:color="auto"/>
              <w:right w:val="single" w:sz="4" w:space="0" w:color="auto"/>
            </w:tcBorders>
            <w:hideMark/>
          </w:tcPr>
          <w:p w14:paraId="76863CA4"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16D14BDA"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Heldere structuur in betoog </w:t>
            </w:r>
          </w:p>
        </w:tc>
      </w:tr>
      <w:tr w:rsidR="00023A75" w:rsidRPr="00023A75" w14:paraId="0BD67C9A"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1D0041DD"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16</w:t>
            </w:r>
          </w:p>
        </w:tc>
        <w:tc>
          <w:tcPr>
            <w:tcW w:w="3402" w:type="dxa"/>
            <w:tcBorders>
              <w:top w:val="single" w:sz="4" w:space="0" w:color="auto"/>
              <w:left w:val="single" w:sz="4" w:space="0" w:color="auto"/>
              <w:bottom w:val="single" w:sz="4" w:space="0" w:color="auto"/>
              <w:right w:val="single" w:sz="4" w:space="0" w:color="auto"/>
            </w:tcBorders>
            <w:hideMark/>
          </w:tcPr>
          <w:p w14:paraId="2DEB6E76"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Schriftelijke communicatie</w:t>
            </w:r>
          </w:p>
        </w:tc>
        <w:tc>
          <w:tcPr>
            <w:tcW w:w="589" w:type="dxa"/>
            <w:tcBorders>
              <w:top w:val="single" w:sz="4" w:space="0" w:color="auto"/>
              <w:left w:val="single" w:sz="4" w:space="0" w:color="auto"/>
              <w:bottom w:val="single" w:sz="4" w:space="0" w:color="auto"/>
              <w:right w:val="single" w:sz="4" w:space="0" w:color="auto"/>
            </w:tcBorders>
            <w:hideMark/>
          </w:tcPr>
          <w:p w14:paraId="3BF98108"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6DD7D36A"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Stemt stijl en vorm af op de lezer</w:t>
            </w:r>
          </w:p>
        </w:tc>
      </w:tr>
      <w:tr w:rsidR="00023A75" w:rsidRPr="00023A75" w14:paraId="31EA3DD1" w14:textId="77777777" w:rsidTr="0057501F">
        <w:tc>
          <w:tcPr>
            <w:tcW w:w="426" w:type="dxa"/>
            <w:tcBorders>
              <w:top w:val="single" w:sz="4" w:space="0" w:color="auto"/>
              <w:left w:val="single" w:sz="4" w:space="0" w:color="auto"/>
              <w:bottom w:val="single" w:sz="4" w:space="0" w:color="auto"/>
              <w:right w:val="single" w:sz="4" w:space="0" w:color="auto"/>
            </w:tcBorders>
            <w:hideMark/>
          </w:tcPr>
          <w:p w14:paraId="3E76D36C"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25</w:t>
            </w:r>
          </w:p>
        </w:tc>
        <w:tc>
          <w:tcPr>
            <w:tcW w:w="3402" w:type="dxa"/>
            <w:tcBorders>
              <w:top w:val="single" w:sz="4" w:space="0" w:color="auto"/>
              <w:left w:val="single" w:sz="4" w:space="0" w:color="auto"/>
              <w:bottom w:val="single" w:sz="4" w:space="0" w:color="auto"/>
              <w:right w:val="single" w:sz="4" w:space="0" w:color="auto"/>
            </w:tcBorders>
            <w:hideMark/>
          </w:tcPr>
          <w:p w14:paraId="6F99A7E7"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Zorgvuldig handelen</w:t>
            </w:r>
          </w:p>
        </w:tc>
        <w:tc>
          <w:tcPr>
            <w:tcW w:w="589" w:type="dxa"/>
            <w:tcBorders>
              <w:top w:val="single" w:sz="4" w:space="0" w:color="auto"/>
              <w:left w:val="single" w:sz="4" w:space="0" w:color="auto"/>
              <w:bottom w:val="single" w:sz="4" w:space="0" w:color="auto"/>
              <w:right w:val="single" w:sz="4" w:space="0" w:color="auto"/>
            </w:tcBorders>
            <w:hideMark/>
          </w:tcPr>
          <w:p w14:paraId="74CB48AB" w14:textId="77777777" w:rsidR="00023A75" w:rsidRPr="00023A75" w:rsidRDefault="00023A75" w:rsidP="0057501F">
            <w:pPr>
              <w:spacing w:line="240" w:lineRule="auto"/>
              <w:outlineLvl w:val="0"/>
              <w:rPr>
                <w:rFonts w:ascii="Trebuchet MS" w:eastAsia="Calibri" w:hAnsi="Trebuchet MS" w:cstheme="minorHAnsi"/>
                <w:sz w:val="20"/>
                <w:szCs w:val="20"/>
              </w:rPr>
            </w:pPr>
            <w:r w:rsidRPr="00023A75">
              <w:rPr>
                <w:rFonts w:ascii="Trebuchet MS" w:hAnsi="Trebuchet MS" w:cstheme="minorHAnsi"/>
                <w:sz w:val="20"/>
                <w:szCs w:val="20"/>
              </w:rPr>
              <w:t>2</w:t>
            </w:r>
          </w:p>
        </w:tc>
        <w:tc>
          <w:tcPr>
            <w:tcW w:w="4033" w:type="dxa"/>
            <w:tcBorders>
              <w:top w:val="single" w:sz="4" w:space="0" w:color="auto"/>
              <w:left w:val="single" w:sz="4" w:space="0" w:color="auto"/>
              <w:bottom w:val="single" w:sz="4" w:space="0" w:color="auto"/>
              <w:right w:val="single" w:sz="4" w:space="0" w:color="auto"/>
            </w:tcBorders>
            <w:hideMark/>
          </w:tcPr>
          <w:p w14:paraId="35AFBCC9" w14:textId="77777777" w:rsidR="00023A75" w:rsidRPr="00023A75" w:rsidRDefault="00023A75" w:rsidP="0057501F">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Toetsen en herstellen</w:t>
            </w:r>
          </w:p>
        </w:tc>
      </w:tr>
    </w:tbl>
    <w:p w14:paraId="025249C1" w14:textId="77777777" w:rsidR="00023A75" w:rsidRPr="00023A75" w:rsidRDefault="00023A75" w:rsidP="00023A75">
      <w:pPr>
        <w:spacing w:line="240" w:lineRule="auto"/>
        <w:rPr>
          <w:rFonts w:ascii="Trebuchet MS" w:eastAsia="Calibri" w:hAnsi="Trebuchet MS" w:cstheme="minorHAnsi"/>
          <w:sz w:val="20"/>
          <w:szCs w:val="20"/>
        </w:rPr>
      </w:pPr>
    </w:p>
    <w:p w14:paraId="29E427E3" w14:textId="77777777" w:rsidR="00023A75" w:rsidRPr="00A24BF3" w:rsidRDefault="00023A75" w:rsidP="00023A75">
      <w:pPr>
        <w:autoSpaceDE w:val="0"/>
        <w:autoSpaceDN w:val="0"/>
        <w:adjustRightInd w:val="0"/>
        <w:spacing w:line="240" w:lineRule="auto"/>
        <w:rPr>
          <w:rFonts w:cstheme="minorHAnsi"/>
          <w:b w:val="0"/>
          <w:bCs/>
        </w:rPr>
      </w:pPr>
    </w:p>
    <w:p w14:paraId="68D38995" w14:textId="7F08E708" w:rsidR="00023A75" w:rsidRDefault="00023A75">
      <w:pPr>
        <w:spacing w:after="160" w:line="259" w:lineRule="auto"/>
        <w:rPr>
          <w:rFonts w:ascii="Trebuchet MS" w:hAnsi="Trebuchet MS"/>
          <w:b w:val="0"/>
          <w:color w:val="FF0000"/>
          <w:sz w:val="20"/>
          <w:szCs w:val="20"/>
        </w:rPr>
      </w:pPr>
      <w:r>
        <w:rPr>
          <w:rFonts w:ascii="Trebuchet MS" w:hAnsi="Trebuchet MS"/>
          <w:b w:val="0"/>
          <w:color w:val="FF0000"/>
          <w:sz w:val="20"/>
          <w:szCs w:val="20"/>
        </w:rPr>
        <w:br w:type="page"/>
      </w:r>
    </w:p>
    <w:p w14:paraId="62783387" w14:textId="77777777" w:rsidR="00023A75" w:rsidRPr="00023A75" w:rsidRDefault="00023A75" w:rsidP="00CB1211">
      <w:pPr>
        <w:rPr>
          <w:rFonts w:ascii="Trebuchet MS" w:hAnsi="Trebuchet MS"/>
          <w:b w:val="0"/>
          <w:color w:val="FF0000"/>
          <w:sz w:val="20"/>
          <w:szCs w:val="20"/>
        </w:rPr>
      </w:pPr>
    </w:p>
    <w:p w14:paraId="3DACCA16" w14:textId="57CEBCA2" w:rsidR="00BE40B5" w:rsidRDefault="00CB1211">
      <w:r>
        <w:t>Perceel 3</w:t>
      </w:r>
    </w:p>
    <w:p w14:paraId="31277828" w14:textId="10B587F3" w:rsidR="00CB1211" w:rsidRDefault="00CB1211"/>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534"/>
      </w:tblGrid>
      <w:tr w:rsidR="00CB1211" w:rsidRPr="004F33FE" w14:paraId="44EB7D81" w14:textId="77777777" w:rsidTr="0057501F">
        <w:tc>
          <w:tcPr>
            <w:tcW w:w="2263" w:type="dxa"/>
          </w:tcPr>
          <w:p w14:paraId="0AAFE0F9" w14:textId="77777777" w:rsidR="00CB1211" w:rsidRPr="004F33FE" w:rsidRDefault="00CB1211" w:rsidP="0057501F">
            <w:pPr>
              <w:rPr>
                <w:rFonts w:ascii="Trebuchet MS" w:hAnsi="Trebuchet MS"/>
                <w:sz w:val="20"/>
                <w:szCs w:val="20"/>
              </w:rPr>
            </w:pPr>
            <w:r w:rsidRPr="004F33FE">
              <w:rPr>
                <w:rFonts w:ascii="Trebuchet MS" w:hAnsi="Trebuchet MS"/>
                <w:sz w:val="20"/>
                <w:szCs w:val="20"/>
              </w:rPr>
              <w:t>Functienaam:</w:t>
            </w:r>
            <w:r w:rsidRPr="004F33FE">
              <w:rPr>
                <w:rFonts w:ascii="Trebuchet MS" w:hAnsi="Trebuchet MS"/>
                <w:sz w:val="20"/>
                <w:szCs w:val="20"/>
              </w:rPr>
              <w:tab/>
            </w:r>
          </w:p>
        </w:tc>
        <w:tc>
          <w:tcPr>
            <w:tcW w:w="5534" w:type="dxa"/>
          </w:tcPr>
          <w:p w14:paraId="1856619D" w14:textId="77777777" w:rsidR="00CB1211" w:rsidRPr="004F33FE" w:rsidRDefault="00CB1211" w:rsidP="0057501F">
            <w:pPr>
              <w:rPr>
                <w:rFonts w:ascii="Trebuchet MS" w:hAnsi="Trebuchet MS"/>
                <w:sz w:val="20"/>
                <w:szCs w:val="20"/>
              </w:rPr>
            </w:pPr>
            <w:r>
              <w:rPr>
                <w:rFonts w:ascii="Trebuchet MS" w:hAnsi="Trebuchet MS"/>
                <w:color w:val="000000"/>
                <w:sz w:val="20"/>
                <w:szCs w:val="20"/>
              </w:rPr>
              <w:t>Administratief medewerker</w:t>
            </w:r>
          </w:p>
        </w:tc>
      </w:tr>
      <w:tr w:rsidR="00CB1211" w:rsidRPr="004F33FE" w14:paraId="50F6F961" w14:textId="77777777" w:rsidTr="0057501F">
        <w:tc>
          <w:tcPr>
            <w:tcW w:w="2263" w:type="dxa"/>
          </w:tcPr>
          <w:p w14:paraId="193AA3EB" w14:textId="77777777" w:rsidR="00CB1211" w:rsidRPr="004F33FE" w:rsidRDefault="00CB1211" w:rsidP="0057501F">
            <w:pPr>
              <w:rPr>
                <w:rFonts w:ascii="Trebuchet MS" w:hAnsi="Trebuchet MS"/>
                <w:sz w:val="20"/>
                <w:szCs w:val="20"/>
              </w:rPr>
            </w:pPr>
            <w:r w:rsidRPr="004F33FE">
              <w:rPr>
                <w:rFonts w:ascii="Trebuchet MS" w:hAnsi="Trebuchet MS"/>
                <w:sz w:val="20"/>
                <w:szCs w:val="20"/>
                <w:lang w:val="nl"/>
              </w:rPr>
              <w:t>Functiegroep:</w:t>
            </w:r>
          </w:p>
        </w:tc>
        <w:tc>
          <w:tcPr>
            <w:tcW w:w="5534" w:type="dxa"/>
          </w:tcPr>
          <w:p w14:paraId="79AF30FB" w14:textId="77777777" w:rsidR="00CB1211" w:rsidRPr="004F33FE" w:rsidRDefault="00CB1211" w:rsidP="0057501F">
            <w:pPr>
              <w:rPr>
                <w:rFonts w:ascii="Trebuchet MS" w:hAnsi="Trebuchet MS"/>
                <w:sz w:val="20"/>
                <w:szCs w:val="20"/>
              </w:rPr>
            </w:pPr>
            <w:r w:rsidRPr="004F33FE">
              <w:rPr>
                <w:rFonts w:ascii="Trebuchet MS" w:hAnsi="Trebuchet MS"/>
                <w:sz w:val="20"/>
                <w:szCs w:val="20"/>
              </w:rPr>
              <w:t>C</w:t>
            </w:r>
            <w:r>
              <w:rPr>
                <w:rFonts w:ascii="Trebuchet MS" w:hAnsi="Trebuchet MS"/>
                <w:sz w:val="20"/>
                <w:szCs w:val="20"/>
              </w:rPr>
              <w:t>1</w:t>
            </w:r>
          </w:p>
        </w:tc>
      </w:tr>
      <w:tr w:rsidR="00CB1211" w:rsidRPr="004F33FE" w14:paraId="29773066" w14:textId="77777777" w:rsidTr="0057501F">
        <w:tc>
          <w:tcPr>
            <w:tcW w:w="2263" w:type="dxa"/>
          </w:tcPr>
          <w:p w14:paraId="2DC9E32B" w14:textId="77777777" w:rsidR="00CB1211" w:rsidRPr="004F33FE" w:rsidRDefault="00CB1211" w:rsidP="0057501F">
            <w:pPr>
              <w:rPr>
                <w:rFonts w:ascii="Trebuchet MS" w:hAnsi="Trebuchet MS"/>
                <w:sz w:val="20"/>
                <w:szCs w:val="20"/>
              </w:rPr>
            </w:pPr>
            <w:r w:rsidRPr="004F33FE">
              <w:rPr>
                <w:rFonts w:ascii="Trebuchet MS" w:hAnsi="Trebuchet MS"/>
                <w:sz w:val="20"/>
                <w:szCs w:val="20"/>
              </w:rPr>
              <w:t>Schaal:</w:t>
            </w:r>
          </w:p>
        </w:tc>
        <w:tc>
          <w:tcPr>
            <w:tcW w:w="5534" w:type="dxa"/>
          </w:tcPr>
          <w:p w14:paraId="351CB5CC" w14:textId="77777777" w:rsidR="00CB1211" w:rsidRPr="004F33FE" w:rsidRDefault="00CB1211" w:rsidP="0057501F">
            <w:pPr>
              <w:rPr>
                <w:rFonts w:ascii="Trebuchet MS" w:hAnsi="Trebuchet MS"/>
                <w:sz w:val="20"/>
                <w:szCs w:val="20"/>
              </w:rPr>
            </w:pPr>
            <w:r>
              <w:rPr>
                <w:rFonts w:ascii="Trebuchet MS" w:hAnsi="Trebuchet MS"/>
                <w:sz w:val="20"/>
                <w:szCs w:val="20"/>
              </w:rPr>
              <w:t>7</w:t>
            </w:r>
          </w:p>
        </w:tc>
      </w:tr>
    </w:tbl>
    <w:p w14:paraId="5C887200" w14:textId="77777777" w:rsidR="00CB1211" w:rsidRDefault="00CB1211" w:rsidP="00CB1211">
      <w:pPr>
        <w:rPr>
          <w:rFonts w:ascii="Trebuchet MS" w:hAnsi="Trebuchet MS"/>
          <w:b w:val="0"/>
          <w:sz w:val="20"/>
          <w:szCs w:val="20"/>
        </w:rPr>
      </w:pPr>
    </w:p>
    <w:p w14:paraId="798A45A2" w14:textId="77777777" w:rsidR="00CB1211" w:rsidRPr="004F33FE" w:rsidRDefault="00CB1211" w:rsidP="00CB1211">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Doel van de functie</w:t>
      </w:r>
    </w:p>
    <w:p w14:paraId="489E5DAC" w14:textId="77777777" w:rsidR="00CB1211" w:rsidRDefault="00CB1211" w:rsidP="00CB1211">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14:paraId="7E7C7934" w14:textId="77777777" w:rsidR="00CB1211" w:rsidRPr="004F33FE" w:rsidRDefault="00CB1211" w:rsidP="00CB1211">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administratie richt zich op de administratieve ondersteuning van de afdeling Zorg en bevindt zich vooral in het werkveld tussen zorg toe wijzers en de eigen administratie. </w:t>
      </w:r>
    </w:p>
    <w:p w14:paraId="0842CB69" w14:textId="77777777" w:rsidR="00CB1211" w:rsidRDefault="00CB1211" w:rsidP="00CB1211">
      <w:pPr>
        <w:pStyle w:val="Geenafstand"/>
        <w:spacing w:line="276" w:lineRule="auto"/>
        <w:rPr>
          <w:rFonts w:ascii="Trebuchet MS" w:hAnsi="Trebuchet MS"/>
          <w:bCs/>
          <w:sz w:val="20"/>
          <w:szCs w:val="20"/>
        </w:rPr>
      </w:pPr>
    </w:p>
    <w:p w14:paraId="05823704" w14:textId="77777777" w:rsidR="00CB1211" w:rsidRPr="004F33FE" w:rsidRDefault="00CB1211" w:rsidP="00CB1211">
      <w:pPr>
        <w:pStyle w:val="Geenafstand"/>
        <w:spacing w:line="276" w:lineRule="auto"/>
        <w:rPr>
          <w:rFonts w:ascii="Trebuchet MS" w:hAnsi="Trebuchet MS"/>
          <w:bCs/>
          <w:sz w:val="20"/>
          <w:szCs w:val="20"/>
        </w:rPr>
      </w:pPr>
    </w:p>
    <w:p w14:paraId="6F854CF2" w14:textId="77777777" w:rsidR="00CB1211" w:rsidRPr="004F33FE" w:rsidRDefault="00CB1211" w:rsidP="00CB1211">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 xml:space="preserve">Deeltaken </w:t>
      </w:r>
    </w:p>
    <w:p w14:paraId="67E5DE77" w14:textId="77777777" w:rsidR="00CB1211" w:rsidRPr="00F51DF5" w:rsidRDefault="00CB1211" w:rsidP="00CB1211">
      <w:pPr>
        <w:numPr>
          <w:ilvl w:val="0"/>
          <w:numId w:val="12"/>
        </w:numPr>
        <w:autoSpaceDE w:val="0"/>
        <w:autoSpaceDN w:val="0"/>
        <w:adjustRightInd w:val="0"/>
        <w:spacing w:line="276" w:lineRule="auto"/>
        <w:rPr>
          <w:rFonts w:ascii="Trebuchet MS" w:hAnsi="Trebuchet MS" w:cs="Arial"/>
          <w:b w:val="0"/>
          <w:bCs/>
          <w:sz w:val="20"/>
          <w:szCs w:val="20"/>
        </w:rPr>
      </w:pPr>
      <w:r>
        <w:rPr>
          <w:rFonts w:ascii="Trebuchet MS" w:hAnsi="Trebuchet MS" w:cs="Arial"/>
          <w:bCs/>
          <w:sz w:val="20"/>
          <w:szCs w:val="20"/>
        </w:rPr>
        <w:t>V</w:t>
      </w:r>
      <w:r w:rsidRPr="00FF2349">
        <w:rPr>
          <w:rFonts w:ascii="Trebuchet MS" w:hAnsi="Trebuchet MS" w:cs="Arial"/>
          <w:bCs/>
          <w:sz w:val="20"/>
          <w:szCs w:val="20"/>
        </w:rPr>
        <w:t>erwerken</w:t>
      </w:r>
      <w:r>
        <w:rPr>
          <w:rFonts w:ascii="Trebuchet MS" w:hAnsi="Trebuchet MS" w:cs="Arial"/>
          <w:bCs/>
          <w:sz w:val="20"/>
          <w:szCs w:val="20"/>
        </w:rPr>
        <w:t xml:space="preserve"> van gegevens</w:t>
      </w:r>
    </w:p>
    <w:p w14:paraId="7894737D"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Pr>
          <w:rFonts w:ascii="Trebuchet MS" w:hAnsi="Trebuchet MS" w:cs="Arial"/>
          <w:sz w:val="20"/>
          <w:szCs w:val="20"/>
        </w:rPr>
        <w:t xml:space="preserve">Verwerken (ophalen, inlezen, versturen) van het digitale berichtenverkeer gerelateerd </w:t>
      </w:r>
      <w:r w:rsidRPr="00C24883">
        <w:rPr>
          <w:rFonts w:ascii="Trebuchet MS" w:hAnsi="Trebuchet MS" w:cs="Arial"/>
          <w:sz w:val="20"/>
          <w:szCs w:val="20"/>
        </w:rPr>
        <w:t xml:space="preserve">aan de WMO/Jeugdzorg. </w:t>
      </w:r>
    </w:p>
    <w:p w14:paraId="721F70B4"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Verwerken én controle van de berichten die voortkomen uit het berichtenverkeer tussen gemeente en zorgaanbieders.</w:t>
      </w:r>
    </w:p>
    <w:p w14:paraId="3B33919E"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 xml:space="preserve">Verwerken en controle van indicaties afkomstig uit het Wijkteam, </w:t>
      </w:r>
      <w:r>
        <w:rPr>
          <w:rFonts w:ascii="Trebuchet MS" w:hAnsi="Trebuchet MS"/>
          <w:sz w:val="20"/>
          <w:szCs w:val="20"/>
        </w:rPr>
        <w:t xml:space="preserve">Arbeidsintegratie </w:t>
      </w:r>
      <w:r w:rsidRPr="00C24883">
        <w:rPr>
          <w:rFonts w:ascii="Trebuchet MS" w:hAnsi="Trebuchet MS"/>
          <w:sz w:val="20"/>
          <w:szCs w:val="20"/>
        </w:rPr>
        <w:t xml:space="preserve">en de regio. </w:t>
      </w:r>
    </w:p>
    <w:p w14:paraId="4466275A"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nakijken van documenten die naar cliënten en aanbieders worden gestuurd op rechtmatigheid, lay-out en spelling.</w:t>
      </w:r>
    </w:p>
    <w:p w14:paraId="1E007014"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doorvoeren en afhandelen van mutaties uit het BRP of van het Wijkteam en de Regio.</w:t>
      </w:r>
    </w:p>
    <w:p w14:paraId="11D87494"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 xml:space="preserve">Het opstellen van rapportages, (inname) brieven en beschikkingen </w:t>
      </w:r>
    </w:p>
    <w:p w14:paraId="37FD05EB"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verzenden van brieven en beschikkingen</w:t>
      </w:r>
    </w:p>
    <w:p w14:paraId="00D8CC09"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juist en tijdig verwerken en verspreiden van gegevens en documenten.</w:t>
      </w:r>
    </w:p>
    <w:p w14:paraId="18182992"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 xml:space="preserve">Oplossen van foutsignaleringen, corrigeren en het geven van opdrachten tot verdere afwikkeling richting zorgaanbieders, Wijkteams, AI en regio. </w:t>
      </w:r>
    </w:p>
    <w:p w14:paraId="71FF97A2" w14:textId="77777777" w:rsidR="00CB1211" w:rsidRPr="00C24883" w:rsidRDefault="00CB1211" w:rsidP="00CB1211">
      <w:pPr>
        <w:autoSpaceDE w:val="0"/>
        <w:autoSpaceDN w:val="0"/>
        <w:adjustRightInd w:val="0"/>
        <w:rPr>
          <w:rFonts w:ascii="Trebuchet MS" w:hAnsi="Trebuchet MS" w:cs="Arial"/>
          <w:b w:val="0"/>
          <w:bCs/>
          <w:i w:val="0"/>
          <w:iCs/>
          <w:sz w:val="20"/>
          <w:szCs w:val="20"/>
        </w:rPr>
      </w:pPr>
    </w:p>
    <w:p w14:paraId="75692622" w14:textId="77777777" w:rsidR="00CB1211" w:rsidRPr="00C24883" w:rsidRDefault="00CB1211" w:rsidP="00CB1211">
      <w:pPr>
        <w:numPr>
          <w:ilvl w:val="0"/>
          <w:numId w:val="12"/>
        </w:numPr>
        <w:autoSpaceDE w:val="0"/>
        <w:autoSpaceDN w:val="0"/>
        <w:adjustRightInd w:val="0"/>
        <w:spacing w:line="276" w:lineRule="auto"/>
        <w:rPr>
          <w:rFonts w:ascii="Trebuchet MS" w:hAnsi="Trebuchet MS" w:cs="Arial"/>
          <w:b w:val="0"/>
          <w:bCs/>
          <w:sz w:val="20"/>
          <w:szCs w:val="20"/>
        </w:rPr>
      </w:pPr>
      <w:r w:rsidRPr="00C24883">
        <w:rPr>
          <w:rFonts w:ascii="Trebuchet MS" w:hAnsi="Trebuchet MS" w:cs="Arial"/>
          <w:bCs/>
          <w:sz w:val="20"/>
          <w:szCs w:val="20"/>
        </w:rPr>
        <w:t xml:space="preserve">Administratieve werkzaamheden </w:t>
      </w:r>
    </w:p>
    <w:p w14:paraId="5DE8EDBF"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Verzorgen en controle van inkomende en uitgaande correspondentie.</w:t>
      </w:r>
    </w:p>
    <w:p w14:paraId="4BF59AEB"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 xml:space="preserve">Controleren op rechtmatigheid van Suite, BRP en WPB. </w:t>
      </w:r>
    </w:p>
    <w:p w14:paraId="2844FDBE"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Pr>
          <w:rFonts w:ascii="Trebuchet MS" w:hAnsi="Trebuchet MS" w:cs="Arial"/>
          <w:sz w:val="20"/>
          <w:szCs w:val="20"/>
        </w:rPr>
        <w:t>Beheerst</w:t>
      </w:r>
      <w:r w:rsidRPr="00C24883">
        <w:rPr>
          <w:rFonts w:ascii="Trebuchet MS" w:hAnsi="Trebuchet MS" w:cs="Arial"/>
          <w:sz w:val="20"/>
          <w:szCs w:val="20"/>
        </w:rPr>
        <w:t xml:space="preserve"> </w:t>
      </w:r>
      <w:r>
        <w:rPr>
          <w:rFonts w:ascii="Trebuchet MS" w:hAnsi="Trebuchet MS" w:cs="Arial"/>
          <w:sz w:val="20"/>
          <w:szCs w:val="20"/>
        </w:rPr>
        <w:t>het</w:t>
      </w:r>
      <w:r w:rsidRPr="00C24883">
        <w:rPr>
          <w:rFonts w:ascii="Trebuchet MS" w:hAnsi="Trebuchet MS" w:cs="Arial"/>
          <w:sz w:val="20"/>
          <w:szCs w:val="20"/>
        </w:rPr>
        <w:t xml:space="preserve"> bewerken van digitale </w:t>
      </w:r>
      <w:r>
        <w:rPr>
          <w:rFonts w:ascii="Trebuchet MS" w:hAnsi="Trebuchet MS" w:cs="Arial"/>
          <w:sz w:val="20"/>
          <w:szCs w:val="20"/>
        </w:rPr>
        <w:t>signalen in de</w:t>
      </w:r>
      <w:r w:rsidRPr="00C24883">
        <w:rPr>
          <w:rFonts w:ascii="Trebuchet MS" w:hAnsi="Trebuchet MS" w:cs="Arial"/>
          <w:sz w:val="20"/>
          <w:szCs w:val="20"/>
        </w:rPr>
        <w:t xml:space="preserve"> systemen. </w:t>
      </w:r>
    </w:p>
    <w:p w14:paraId="79C729BA" w14:textId="77777777" w:rsidR="00CB1211" w:rsidRPr="00C24883"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Verzamelen en ordenen van (cijfermatige) informatie voor rapportages en overzichten.</w:t>
      </w:r>
    </w:p>
    <w:p w14:paraId="6898BE40" w14:textId="77777777" w:rsidR="00CB1211" w:rsidRDefault="00CB1211" w:rsidP="00CB1211">
      <w:pPr>
        <w:numPr>
          <w:ilvl w:val="2"/>
          <w:numId w:val="12"/>
        </w:numPr>
        <w:autoSpaceDE w:val="0"/>
        <w:autoSpaceDN w:val="0"/>
        <w:adjustRightInd w:val="0"/>
        <w:spacing w:line="276" w:lineRule="auto"/>
        <w:rPr>
          <w:rFonts w:ascii="Trebuchet MS" w:hAnsi="Trebuchet MS" w:cs="Arial"/>
          <w:sz w:val="20"/>
          <w:szCs w:val="20"/>
        </w:rPr>
      </w:pPr>
      <w:r>
        <w:rPr>
          <w:rFonts w:ascii="Trebuchet MS" w:hAnsi="Trebuchet MS" w:cs="Arial"/>
          <w:sz w:val="20"/>
          <w:szCs w:val="20"/>
        </w:rPr>
        <w:t>Voorkomende taken m.b.t. de administratieve ondersteuning van de afdeling zorg.</w:t>
      </w:r>
    </w:p>
    <w:p w14:paraId="46C79CDA" w14:textId="77777777" w:rsidR="00CB1211" w:rsidRPr="00F869DA" w:rsidRDefault="00CB1211" w:rsidP="00CB1211">
      <w:pPr>
        <w:autoSpaceDE w:val="0"/>
        <w:autoSpaceDN w:val="0"/>
        <w:adjustRightInd w:val="0"/>
        <w:rPr>
          <w:rFonts w:ascii="Trebuchet MS" w:hAnsi="Trebuchet MS" w:cs="Arial"/>
          <w:sz w:val="20"/>
          <w:szCs w:val="20"/>
        </w:rPr>
      </w:pPr>
    </w:p>
    <w:p w14:paraId="72D93DD8" w14:textId="77777777" w:rsidR="00CB1211" w:rsidRPr="00F869DA" w:rsidRDefault="00CB1211" w:rsidP="00CB1211">
      <w:pPr>
        <w:numPr>
          <w:ilvl w:val="1"/>
          <w:numId w:val="12"/>
        </w:numPr>
        <w:autoSpaceDE w:val="0"/>
        <w:autoSpaceDN w:val="0"/>
        <w:adjustRightInd w:val="0"/>
        <w:spacing w:line="276" w:lineRule="auto"/>
        <w:rPr>
          <w:rFonts w:ascii="Trebuchet MS" w:hAnsi="Trebuchet MS" w:cs="Arial"/>
          <w:b w:val="0"/>
          <w:bCs/>
          <w:sz w:val="20"/>
          <w:szCs w:val="20"/>
        </w:rPr>
      </w:pPr>
      <w:r>
        <w:rPr>
          <w:rFonts w:ascii="Trebuchet MS" w:hAnsi="Trebuchet MS" w:cs="Arial"/>
          <w:bCs/>
          <w:sz w:val="20"/>
          <w:szCs w:val="20"/>
        </w:rPr>
        <w:t>Kwaliteit</w:t>
      </w:r>
    </w:p>
    <w:p w14:paraId="132681D4" w14:textId="77777777" w:rsidR="00CB1211" w:rsidRPr="00F869DA"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F869DA">
        <w:rPr>
          <w:rFonts w:ascii="Trebuchet MS" w:hAnsi="Trebuchet MS" w:cs="Arial"/>
          <w:sz w:val="20"/>
          <w:szCs w:val="20"/>
        </w:rPr>
        <w:t>Signaleert mogelijkheden tot verbetering in werkmethoden en procedures binnen de administratieve organisatie.</w:t>
      </w:r>
    </w:p>
    <w:p w14:paraId="474F6D52" w14:textId="77777777" w:rsidR="00CB1211" w:rsidRPr="00F869DA" w:rsidRDefault="00CB1211" w:rsidP="00CB1211">
      <w:pPr>
        <w:numPr>
          <w:ilvl w:val="2"/>
          <w:numId w:val="12"/>
        </w:numPr>
        <w:autoSpaceDE w:val="0"/>
        <w:autoSpaceDN w:val="0"/>
        <w:adjustRightInd w:val="0"/>
        <w:spacing w:line="276" w:lineRule="auto"/>
        <w:rPr>
          <w:rFonts w:ascii="Trebuchet MS" w:hAnsi="Trebuchet MS" w:cs="Arial"/>
          <w:sz w:val="20"/>
          <w:szCs w:val="20"/>
        </w:rPr>
      </w:pPr>
      <w:r w:rsidRPr="00F869DA">
        <w:rPr>
          <w:rFonts w:ascii="Trebuchet MS" w:hAnsi="Trebuchet MS" w:cs="Arial"/>
          <w:sz w:val="20"/>
          <w:szCs w:val="20"/>
        </w:rPr>
        <w:t>Behee</w:t>
      </w:r>
      <w:r>
        <w:rPr>
          <w:rFonts w:ascii="Trebuchet MS" w:hAnsi="Trebuchet MS" w:cs="Arial"/>
          <w:sz w:val="20"/>
          <w:szCs w:val="20"/>
        </w:rPr>
        <w:t xml:space="preserve">rst </w:t>
      </w:r>
      <w:r w:rsidRPr="00F869DA">
        <w:rPr>
          <w:rFonts w:ascii="Trebuchet MS" w:hAnsi="Trebuchet MS" w:cs="Arial"/>
          <w:sz w:val="20"/>
          <w:szCs w:val="20"/>
        </w:rPr>
        <w:t>de inrichting van de processen en procedures voor de administratieve systemen.</w:t>
      </w:r>
    </w:p>
    <w:p w14:paraId="4D21AB52" w14:textId="77777777" w:rsidR="00CB1211" w:rsidRPr="004F33FE" w:rsidRDefault="00CB1211" w:rsidP="00CB1211">
      <w:pPr>
        <w:spacing w:before="100" w:beforeAutospacing="1" w:after="100" w:afterAutospacing="1"/>
        <w:rPr>
          <w:rFonts w:ascii="Trebuchet MS" w:hAnsi="Trebuchet MS"/>
          <w:sz w:val="20"/>
          <w:szCs w:val="20"/>
        </w:rPr>
      </w:pPr>
      <w:r w:rsidRPr="004F33FE">
        <w:rPr>
          <w:rFonts w:ascii="Trebuchet MS" w:hAnsi="Trebuchet MS"/>
          <w:sz w:val="20"/>
          <w:szCs w:val="20"/>
        </w:rPr>
        <w:t>De daadwerkelijk uit te voeren taken worden in de jaargesprekken en in overleg met de leidinggevende vastgelegd.</w:t>
      </w:r>
    </w:p>
    <w:p w14:paraId="1FB63C09" w14:textId="77777777" w:rsidR="00CB1211" w:rsidRPr="00DF6C46" w:rsidRDefault="00CB1211" w:rsidP="00CB1211">
      <w:pPr>
        <w:pBdr>
          <w:bottom w:val="single" w:sz="4" w:space="1" w:color="auto"/>
        </w:pBdr>
        <w:rPr>
          <w:rFonts w:ascii="Trebuchet MS" w:hAnsi="Trebuchet MS"/>
          <w:b w:val="0"/>
          <w:sz w:val="20"/>
          <w:szCs w:val="20"/>
        </w:rPr>
      </w:pPr>
      <w:r>
        <w:rPr>
          <w:rFonts w:ascii="Trebuchet MS" w:hAnsi="Trebuchet MS"/>
          <w:sz w:val="20"/>
          <w:szCs w:val="20"/>
        </w:rPr>
        <w:lastRenderedPageBreak/>
        <w:t>Contact en overige functievereisten</w:t>
      </w:r>
    </w:p>
    <w:p w14:paraId="2D29F78B" w14:textId="77777777" w:rsidR="00CB1211" w:rsidRPr="00DF6C46" w:rsidRDefault="00CB1211" w:rsidP="00CB1211">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Pr>
          <w:rFonts w:ascii="Trebuchet MS" w:hAnsi="Trebuchet MS" w:cs="Arial"/>
          <w:sz w:val="20"/>
          <w:szCs w:val="20"/>
        </w:rPr>
        <w:t>De functie bestaat uit</w:t>
      </w:r>
      <w:r w:rsidRPr="00DF6C46">
        <w:rPr>
          <w:rFonts w:ascii="Trebuchet MS" w:hAnsi="Trebuchet MS" w:cs="Arial"/>
          <w:sz w:val="20"/>
          <w:szCs w:val="20"/>
        </w:rPr>
        <w:t xml:space="preserve"> de afhandeling van verschillende veelal enkelvoudige producten</w:t>
      </w:r>
      <w:r>
        <w:rPr>
          <w:rFonts w:ascii="Trebuchet MS" w:hAnsi="Trebuchet MS" w:cs="Arial"/>
          <w:sz w:val="20"/>
          <w:szCs w:val="20"/>
        </w:rPr>
        <w:t xml:space="preserve"> </w:t>
      </w:r>
      <w:r w:rsidRPr="00E05166">
        <w:rPr>
          <w:rFonts w:ascii="Trebuchet MS" w:hAnsi="Trebuchet MS" w:cs="Arial"/>
          <w:sz w:val="18"/>
          <w:szCs w:val="20"/>
          <w:u w:val="single"/>
        </w:rPr>
        <w:t>wat zijn dat?</w:t>
      </w:r>
      <w:r w:rsidRPr="00DF6C46">
        <w:rPr>
          <w:rFonts w:ascii="Trebuchet MS" w:hAnsi="Trebuchet MS" w:cs="Arial"/>
          <w:sz w:val="20"/>
          <w:szCs w:val="20"/>
        </w:rPr>
        <w:t xml:space="preserve"> aan interne </w:t>
      </w:r>
      <w:r>
        <w:rPr>
          <w:rFonts w:ascii="Trebuchet MS" w:hAnsi="Trebuchet MS" w:cs="Arial"/>
          <w:sz w:val="20"/>
          <w:szCs w:val="20"/>
        </w:rPr>
        <w:t xml:space="preserve">en externe </w:t>
      </w:r>
      <w:r w:rsidRPr="00DF6C46">
        <w:rPr>
          <w:rFonts w:ascii="Trebuchet MS" w:hAnsi="Trebuchet MS" w:cs="Arial"/>
          <w:sz w:val="20"/>
          <w:szCs w:val="20"/>
        </w:rPr>
        <w:t>klanten op een afgebakend werkterrein.</w:t>
      </w:r>
    </w:p>
    <w:p w14:paraId="3E0A53E8" w14:textId="77777777" w:rsidR="00CB1211" w:rsidRPr="00DF6C46" w:rsidRDefault="00CB1211" w:rsidP="00CB1211">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sidRPr="00DF6C46">
        <w:rPr>
          <w:rFonts w:ascii="Trebuchet MS" w:hAnsi="Trebuchet MS" w:cs="Arial"/>
          <w:sz w:val="20"/>
          <w:szCs w:val="20"/>
        </w:rPr>
        <w:t>De functie vereist een zelfstandig optreden, de voortgang en afdoening van taken vindt veelal plaats zonder directe controle of wordt in belangrijke mate aan het eigen inzicht overgelaten.</w:t>
      </w:r>
      <w:r w:rsidRPr="008B358C">
        <w:rPr>
          <w:rFonts w:ascii="Trebuchet MS" w:hAnsi="Trebuchet MS" w:cs="Arial"/>
          <w:sz w:val="20"/>
          <w:szCs w:val="20"/>
        </w:rPr>
        <w:t xml:space="preserve"> </w:t>
      </w:r>
      <w:r>
        <w:rPr>
          <w:rFonts w:ascii="Trebuchet MS" w:hAnsi="Trebuchet MS" w:cs="Arial"/>
          <w:sz w:val="20"/>
          <w:szCs w:val="20"/>
        </w:rPr>
        <w:t>De medewerker d</w:t>
      </w:r>
      <w:r w:rsidRPr="00DF6C46">
        <w:rPr>
          <w:rFonts w:ascii="Trebuchet MS" w:hAnsi="Trebuchet MS" w:cs="Arial"/>
          <w:sz w:val="20"/>
          <w:szCs w:val="20"/>
        </w:rPr>
        <w:t>ient bij de uitvoering van de werkzaamheden rekening te houden met vastgestelde procedures en/of werkwijzen met betrekking tot de uitvoering van de verschillende taken en de planning daarvan.</w:t>
      </w:r>
    </w:p>
    <w:p w14:paraId="2D41BEE7" w14:textId="77777777" w:rsidR="00CB1211" w:rsidRPr="00C24883" w:rsidRDefault="00CB1211" w:rsidP="00CB1211">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b w:val="0"/>
          <w:sz w:val="20"/>
          <w:szCs w:val="20"/>
        </w:rPr>
      </w:pPr>
      <w:r>
        <w:rPr>
          <w:rFonts w:ascii="Trebuchet MS" w:hAnsi="Trebuchet MS" w:cs="Arial"/>
          <w:sz w:val="20"/>
          <w:szCs w:val="20"/>
        </w:rPr>
        <w:t xml:space="preserve">De contacten zijn vaktechnisch van aard en verlopen </w:t>
      </w:r>
      <w:r w:rsidRPr="00DF6C46">
        <w:rPr>
          <w:rFonts w:ascii="Trebuchet MS" w:hAnsi="Trebuchet MS" w:cs="Arial"/>
          <w:sz w:val="20"/>
          <w:szCs w:val="20"/>
        </w:rPr>
        <w:t>in de afstemmende sfeer</w:t>
      </w:r>
      <w:r>
        <w:rPr>
          <w:rFonts w:ascii="Trebuchet MS" w:hAnsi="Trebuchet MS" w:cs="Arial"/>
          <w:sz w:val="20"/>
          <w:szCs w:val="20"/>
        </w:rPr>
        <w:t>.</w:t>
      </w:r>
      <w:r w:rsidRPr="00C24883">
        <w:rPr>
          <w:rFonts w:ascii="Trebuchet MS" w:hAnsi="Trebuchet MS" w:cs="Arial"/>
          <w:sz w:val="20"/>
          <w:szCs w:val="20"/>
        </w:rPr>
        <w:t xml:space="preserve"> De (digitale) contacten zijn gericht op het te woord staan van collega</w:t>
      </w:r>
      <w:r>
        <w:rPr>
          <w:rFonts w:ascii="Trebuchet MS" w:hAnsi="Trebuchet MS" w:cs="Arial"/>
          <w:sz w:val="20"/>
          <w:szCs w:val="20"/>
        </w:rPr>
        <w:t>’</w:t>
      </w:r>
      <w:r w:rsidRPr="00C24883">
        <w:rPr>
          <w:rFonts w:ascii="Trebuchet MS" w:hAnsi="Trebuchet MS" w:cs="Arial"/>
          <w:sz w:val="20"/>
          <w:szCs w:val="20"/>
        </w:rPr>
        <w:t>s</w:t>
      </w:r>
      <w:r>
        <w:rPr>
          <w:rFonts w:ascii="Trebuchet MS" w:hAnsi="Trebuchet MS" w:cs="Arial"/>
          <w:sz w:val="20"/>
          <w:szCs w:val="20"/>
        </w:rPr>
        <w:t xml:space="preserve"> in de eigen organisatie</w:t>
      </w:r>
      <w:r w:rsidRPr="00C24883">
        <w:rPr>
          <w:rFonts w:ascii="Trebuchet MS" w:hAnsi="Trebuchet MS" w:cs="Arial"/>
          <w:sz w:val="20"/>
          <w:szCs w:val="20"/>
        </w:rPr>
        <w:t xml:space="preserve"> en medewerkers van andere organisaties binnen het Sociaal Domein.</w:t>
      </w:r>
    </w:p>
    <w:p w14:paraId="4E4572AB" w14:textId="77777777" w:rsidR="00CB1211" w:rsidRPr="008B358C" w:rsidRDefault="00CB1211" w:rsidP="00CB1211">
      <w:pPr>
        <w:widowControl w:val="0"/>
        <w:tabs>
          <w:tab w:val="left" w:pos="-1134"/>
          <w:tab w:val="left" w:pos="-851"/>
          <w:tab w:val="left" w:pos="-567"/>
          <w:tab w:val="left" w:pos="-284"/>
        </w:tabs>
        <w:suppressAutoHyphens/>
        <w:overflowPunct w:val="0"/>
        <w:autoSpaceDE w:val="0"/>
        <w:autoSpaceDN w:val="0"/>
        <w:adjustRightInd w:val="0"/>
        <w:ind w:left="720"/>
        <w:textAlignment w:val="baseline"/>
        <w:rPr>
          <w:rFonts w:ascii="Trebuchet MS" w:hAnsi="Trebuchet MS"/>
          <w:b w:val="0"/>
          <w:sz w:val="20"/>
          <w:szCs w:val="20"/>
        </w:rPr>
      </w:pPr>
    </w:p>
    <w:p w14:paraId="594CE04A" w14:textId="77777777" w:rsidR="00CB1211" w:rsidRPr="00DF6C46" w:rsidRDefault="00CB1211" w:rsidP="00CB1211">
      <w:pPr>
        <w:pBdr>
          <w:bottom w:val="single" w:sz="4" w:space="1" w:color="auto"/>
        </w:pBdr>
        <w:rPr>
          <w:rFonts w:ascii="Trebuchet MS" w:hAnsi="Trebuchet MS"/>
          <w:b w:val="0"/>
          <w:sz w:val="20"/>
          <w:szCs w:val="20"/>
        </w:rPr>
      </w:pPr>
      <w:r w:rsidRPr="00DF6C46">
        <w:rPr>
          <w:rFonts w:ascii="Trebuchet MS" w:hAnsi="Trebuchet MS"/>
          <w:sz w:val="20"/>
          <w:szCs w:val="20"/>
        </w:rPr>
        <w:t>Indicatie kennis en ervaring</w:t>
      </w:r>
    </w:p>
    <w:p w14:paraId="75454C60" w14:textId="77777777" w:rsidR="00CB1211" w:rsidRPr="00DF6C46" w:rsidRDefault="00CB1211" w:rsidP="00CB1211">
      <w:pPr>
        <w:numPr>
          <w:ilvl w:val="0"/>
          <w:numId w:val="11"/>
        </w:numPr>
        <w:spacing w:line="276" w:lineRule="auto"/>
        <w:rPr>
          <w:rFonts w:ascii="Trebuchet MS" w:hAnsi="Trebuchet MS" w:cs="Arial"/>
          <w:sz w:val="20"/>
          <w:szCs w:val="20"/>
        </w:rPr>
      </w:pPr>
      <w:r>
        <w:rPr>
          <w:rFonts w:ascii="Trebuchet MS" w:hAnsi="Trebuchet MS" w:cs="Arial"/>
          <w:sz w:val="20"/>
          <w:szCs w:val="20"/>
        </w:rPr>
        <w:t xml:space="preserve">MBO werk- en denkniveau, aangevuld met specialistische kennis op administratief gebied en kennis van het programma </w:t>
      </w:r>
      <w:r w:rsidRPr="00C24883">
        <w:rPr>
          <w:rFonts w:ascii="Trebuchet MS" w:hAnsi="Trebuchet MS" w:cs="Arial"/>
          <w:sz w:val="20"/>
          <w:szCs w:val="20"/>
        </w:rPr>
        <w:t xml:space="preserve">Suite en het digitaal berichtenverkeer </w:t>
      </w:r>
      <w:r>
        <w:rPr>
          <w:rFonts w:ascii="Trebuchet MS" w:hAnsi="Trebuchet MS" w:cs="Arial"/>
          <w:sz w:val="20"/>
          <w:szCs w:val="20"/>
        </w:rPr>
        <w:t xml:space="preserve">of het vermogen zich dit snel eigen te maken. </w:t>
      </w:r>
    </w:p>
    <w:p w14:paraId="7E8FE260" w14:textId="77777777" w:rsidR="00CB1211" w:rsidRDefault="00CB1211" w:rsidP="00CB1211">
      <w:pPr>
        <w:rPr>
          <w:rFonts w:ascii="Trebuchet MS" w:hAnsi="Trebuchet MS"/>
          <w:b w:val="0"/>
          <w:sz w:val="20"/>
          <w:szCs w:val="20"/>
        </w:rPr>
      </w:pPr>
    </w:p>
    <w:p w14:paraId="70EC8577" w14:textId="77777777" w:rsidR="00CB1211" w:rsidRDefault="00CB1211" w:rsidP="00CB1211">
      <w:pPr>
        <w:pBdr>
          <w:bottom w:val="single" w:sz="12" w:space="1" w:color="auto"/>
        </w:pBdr>
        <w:outlineLvl w:val="0"/>
        <w:rPr>
          <w:rFonts w:ascii="Trebuchet MS" w:hAnsi="Trebuchet MS" w:cs="Arial"/>
          <w:b w:val="0"/>
          <w:sz w:val="20"/>
          <w:szCs w:val="20"/>
        </w:rPr>
      </w:pPr>
      <w:r w:rsidRPr="009A78EC">
        <w:rPr>
          <w:rFonts w:ascii="Trebuchet MS" w:hAnsi="Trebuchet MS" w:cs="Arial"/>
          <w:sz w:val="20"/>
          <w:szCs w:val="20"/>
        </w:rPr>
        <w:t>Competenties</w:t>
      </w:r>
    </w:p>
    <w:p w14:paraId="3CC92B87" w14:textId="77777777" w:rsidR="00CB1211" w:rsidRDefault="00CB1211" w:rsidP="00CB1211">
      <w:pPr>
        <w:rPr>
          <w:rFonts w:ascii="Trebuchet MS" w:hAnsi="Trebuchet MS"/>
          <w:b w:val="0"/>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89"/>
        <w:gridCol w:w="598"/>
        <w:gridCol w:w="4012"/>
      </w:tblGrid>
      <w:tr w:rsidR="00CB1211" w:rsidRPr="00AA3956" w14:paraId="6C0AAAC5" w14:textId="77777777" w:rsidTr="0057501F">
        <w:tc>
          <w:tcPr>
            <w:tcW w:w="426" w:type="dxa"/>
            <w:shd w:val="clear" w:color="auto" w:fill="D9D9D9"/>
          </w:tcPr>
          <w:p w14:paraId="0C97B948" w14:textId="77777777" w:rsidR="00CB1211" w:rsidRPr="00AA3956" w:rsidRDefault="00CB1211" w:rsidP="0057501F">
            <w:pPr>
              <w:outlineLvl w:val="0"/>
              <w:rPr>
                <w:rFonts w:ascii="Trebuchet MS" w:hAnsi="Trebuchet MS"/>
                <w:b w:val="0"/>
                <w:sz w:val="20"/>
                <w:szCs w:val="20"/>
              </w:rPr>
            </w:pPr>
          </w:p>
        </w:tc>
        <w:tc>
          <w:tcPr>
            <w:tcW w:w="3402" w:type="dxa"/>
            <w:shd w:val="clear" w:color="auto" w:fill="D9D9D9"/>
          </w:tcPr>
          <w:p w14:paraId="33ABAD77" w14:textId="77777777" w:rsidR="00CB1211" w:rsidRPr="00AA3956" w:rsidRDefault="00CB1211" w:rsidP="0057501F">
            <w:pPr>
              <w:outlineLvl w:val="0"/>
              <w:rPr>
                <w:rFonts w:ascii="Trebuchet MS" w:hAnsi="Trebuchet MS"/>
                <w:b w:val="0"/>
                <w:sz w:val="20"/>
                <w:szCs w:val="20"/>
              </w:rPr>
            </w:pPr>
            <w:r w:rsidRPr="00AA3956">
              <w:rPr>
                <w:rFonts w:ascii="Trebuchet MS" w:hAnsi="Trebuchet MS"/>
                <w:sz w:val="20"/>
                <w:szCs w:val="20"/>
              </w:rPr>
              <w:t>Competentie</w:t>
            </w:r>
          </w:p>
        </w:tc>
        <w:tc>
          <w:tcPr>
            <w:tcW w:w="589" w:type="dxa"/>
            <w:shd w:val="clear" w:color="auto" w:fill="D9D9D9"/>
          </w:tcPr>
          <w:p w14:paraId="5C2A6B72" w14:textId="77777777" w:rsidR="00CB1211" w:rsidRPr="00AA3956" w:rsidRDefault="00CB1211" w:rsidP="0057501F">
            <w:pPr>
              <w:outlineLvl w:val="0"/>
              <w:rPr>
                <w:rFonts w:ascii="Trebuchet MS" w:hAnsi="Trebuchet MS"/>
                <w:b w:val="0"/>
                <w:sz w:val="20"/>
                <w:szCs w:val="20"/>
              </w:rPr>
            </w:pPr>
            <w:r w:rsidRPr="00AA3956">
              <w:rPr>
                <w:rFonts w:ascii="Trebuchet MS" w:hAnsi="Trebuchet MS"/>
                <w:sz w:val="20"/>
                <w:szCs w:val="20"/>
              </w:rPr>
              <w:t>Niv.</w:t>
            </w:r>
          </w:p>
        </w:tc>
        <w:tc>
          <w:tcPr>
            <w:tcW w:w="4033" w:type="dxa"/>
            <w:shd w:val="clear" w:color="auto" w:fill="D9D9D9"/>
          </w:tcPr>
          <w:p w14:paraId="6268DD9D" w14:textId="77777777" w:rsidR="00CB1211" w:rsidRPr="00AA3956" w:rsidRDefault="00CB1211" w:rsidP="0057501F">
            <w:pPr>
              <w:outlineLvl w:val="0"/>
              <w:rPr>
                <w:rFonts w:ascii="Trebuchet MS" w:hAnsi="Trebuchet MS"/>
                <w:b w:val="0"/>
                <w:sz w:val="20"/>
                <w:szCs w:val="20"/>
              </w:rPr>
            </w:pPr>
            <w:r w:rsidRPr="00AA3956">
              <w:rPr>
                <w:rFonts w:ascii="Trebuchet MS" w:hAnsi="Trebuchet MS"/>
                <w:sz w:val="20"/>
                <w:szCs w:val="20"/>
              </w:rPr>
              <w:t>Beschrijving</w:t>
            </w:r>
          </w:p>
        </w:tc>
      </w:tr>
      <w:tr w:rsidR="00CB1211" w:rsidRPr="00AA3956" w14:paraId="67E5E6B3" w14:textId="77777777" w:rsidTr="0057501F">
        <w:tc>
          <w:tcPr>
            <w:tcW w:w="426" w:type="dxa"/>
          </w:tcPr>
          <w:p w14:paraId="7046467E" w14:textId="77777777" w:rsidR="00CB1211" w:rsidRPr="00AA3956" w:rsidRDefault="00CB1211" w:rsidP="0057501F">
            <w:pPr>
              <w:outlineLvl w:val="0"/>
              <w:rPr>
                <w:rFonts w:ascii="Trebuchet MS" w:hAnsi="Trebuchet MS"/>
                <w:sz w:val="20"/>
                <w:szCs w:val="20"/>
              </w:rPr>
            </w:pPr>
          </w:p>
        </w:tc>
        <w:tc>
          <w:tcPr>
            <w:tcW w:w="3402" w:type="dxa"/>
          </w:tcPr>
          <w:p w14:paraId="530B4496"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Integriteit</w:t>
            </w:r>
          </w:p>
        </w:tc>
        <w:tc>
          <w:tcPr>
            <w:tcW w:w="589" w:type="dxa"/>
          </w:tcPr>
          <w:p w14:paraId="72530F39" w14:textId="77777777" w:rsidR="00CB1211" w:rsidRPr="00AA3956" w:rsidRDefault="00CB1211" w:rsidP="0057501F">
            <w:pPr>
              <w:outlineLvl w:val="0"/>
              <w:rPr>
                <w:rFonts w:ascii="Trebuchet MS" w:hAnsi="Trebuchet MS"/>
                <w:b w:val="0"/>
                <w:sz w:val="20"/>
                <w:szCs w:val="20"/>
              </w:rPr>
            </w:pPr>
          </w:p>
        </w:tc>
        <w:tc>
          <w:tcPr>
            <w:tcW w:w="4033" w:type="dxa"/>
          </w:tcPr>
          <w:p w14:paraId="777BEAA6" w14:textId="77777777" w:rsidR="00CB1211" w:rsidRPr="00AA3956" w:rsidRDefault="00CB1211" w:rsidP="0057501F">
            <w:pPr>
              <w:outlineLvl w:val="0"/>
              <w:rPr>
                <w:rFonts w:ascii="Trebuchet MS" w:hAnsi="Trebuchet MS"/>
                <w:b w:val="0"/>
                <w:sz w:val="20"/>
                <w:szCs w:val="20"/>
              </w:rPr>
            </w:pPr>
          </w:p>
        </w:tc>
      </w:tr>
      <w:tr w:rsidR="00CB1211" w:rsidRPr="00AA3956" w14:paraId="0F6E6D45" w14:textId="77777777" w:rsidTr="0057501F">
        <w:tc>
          <w:tcPr>
            <w:tcW w:w="426" w:type="dxa"/>
          </w:tcPr>
          <w:p w14:paraId="79D05FBA" w14:textId="77777777" w:rsidR="00CB1211" w:rsidRPr="00AA3956" w:rsidRDefault="00CB1211" w:rsidP="0057501F">
            <w:pPr>
              <w:outlineLvl w:val="0"/>
              <w:rPr>
                <w:rFonts w:ascii="Trebuchet MS" w:hAnsi="Trebuchet MS"/>
                <w:sz w:val="20"/>
                <w:szCs w:val="20"/>
              </w:rPr>
            </w:pPr>
          </w:p>
        </w:tc>
        <w:tc>
          <w:tcPr>
            <w:tcW w:w="3402" w:type="dxa"/>
          </w:tcPr>
          <w:p w14:paraId="49F568B1"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Handelen en relatie burger-bestuur</w:t>
            </w:r>
          </w:p>
        </w:tc>
        <w:tc>
          <w:tcPr>
            <w:tcW w:w="589" w:type="dxa"/>
          </w:tcPr>
          <w:p w14:paraId="66BE2D88" w14:textId="77777777" w:rsidR="00CB1211" w:rsidRPr="00AA3956" w:rsidRDefault="00CB1211" w:rsidP="0057501F">
            <w:pPr>
              <w:outlineLvl w:val="0"/>
              <w:rPr>
                <w:rFonts w:ascii="Trebuchet MS" w:hAnsi="Trebuchet MS"/>
                <w:sz w:val="20"/>
                <w:szCs w:val="20"/>
              </w:rPr>
            </w:pPr>
          </w:p>
        </w:tc>
        <w:tc>
          <w:tcPr>
            <w:tcW w:w="4033" w:type="dxa"/>
          </w:tcPr>
          <w:p w14:paraId="28E5B571" w14:textId="77777777" w:rsidR="00CB1211" w:rsidRPr="00AA3956" w:rsidRDefault="00CB1211" w:rsidP="0057501F">
            <w:pPr>
              <w:outlineLvl w:val="0"/>
              <w:rPr>
                <w:rFonts w:ascii="Trebuchet MS" w:hAnsi="Trebuchet MS"/>
                <w:b w:val="0"/>
                <w:sz w:val="20"/>
                <w:szCs w:val="20"/>
              </w:rPr>
            </w:pPr>
          </w:p>
        </w:tc>
      </w:tr>
      <w:tr w:rsidR="00CB1211" w:rsidRPr="00AA3956" w14:paraId="685536D2" w14:textId="77777777" w:rsidTr="0057501F">
        <w:tc>
          <w:tcPr>
            <w:tcW w:w="426" w:type="dxa"/>
          </w:tcPr>
          <w:p w14:paraId="1A62B2E8"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17</w:t>
            </w:r>
          </w:p>
        </w:tc>
        <w:tc>
          <w:tcPr>
            <w:tcW w:w="3402" w:type="dxa"/>
          </w:tcPr>
          <w:p w14:paraId="577622A8"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Samenwerken</w:t>
            </w:r>
          </w:p>
        </w:tc>
        <w:tc>
          <w:tcPr>
            <w:tcW w:w="589" w:type="dxa"/>
          </w:tcPr>
          <w:p w14:paraId="6A1C5F98"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5D8C3EE1"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Uitwisselen en terugkoppelen</w:t>
            </w:r>
          </w:p>
        </w:tc>
      </w:tr>
      <w:tr w:rsidR="00CB1211" w:rsidRPr="00AA3956" w14:paraId="7A9E7501" w14:textId="77777777" w:rsidTr="0057501F">
        <w:tc>
          <w:tcPr>
            <w:tcW w:w="426" w:type="dxa"/>
          </w:tcPr>
          <w:p w14:paraId="28250483"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23</w:t>
            </w:r>
          </w:p>
        </w:tc>
        <w:tc>
          <w:tcPr>
            <w:tcW w:w="3402" w:type="dxa"/>
          </w:tcPr>
          <w:p w14:paraId="2F2AD07C" w14:textId="77777777" w:rsidR="00CB1211" w:rsidRPr="00AA3956" w:rsidRDefault="00CB1211" w:rsidP="0057501F">
            <w:pPr>
              <w:outlineLvl w:val="0"/>
              <w:rPr>
                <w:rFonts w:ascii="Trebuchet MS" w:hAnsi="Trebuchet MS"/>
                <w:sz w:val="20"/>
                <w:szCs w:val="20"/>
              </w:rPr>
            </w:pPr>
            <w:r w:rsidRPr="00AA3956">
              <w:rPr>
                <w:rFonts w:ascii="Trebuchet MS" w:hAnsi="Trebuchet MS"/>
                <w:sz w:val="20"/>
                <w:szCs w:val="20"/>
              </w:rPr>
              <w:t>Resultaatgericht handelen</w:t>
            </w:r>
          </w:p>
        </w:tc>
        <w:tc>
          <w:tcPr>
            <w:tcW w:w="589" w:type="dxa"/>
          </w:tcPr>
          <w:p w14:paraId="188CF60C" w14:textId="77777777" w:rsidR="00CB1211" w:rsidRPr="00AA3956" w:rsidRDefault="00CB1211" w:rsidP="0057501F">
            <w:pPr>
              <w:rPr>
                <w:rFonts w:ascii="Trebuchet MS" w:hAnsi="Trebuchet MS"/>
                <w:sz w:val="20"/>
                <w:szCs w:val="20"/>
              </w:rPr>
            </w:pPr>
            <w:r>
              <w:rPr>
                <w:rFonts w:ascii="Trebuchet MS" w:hAnsi="Trebuchet MS"/>
                <w:sz w:val="20"/>
                <w:szCs w:val="20"/>
              </w:rPr>
              <w:t>1</w:t>
            </w:r>
          </w:p>
        </w:tc>
        <w:tc>
          <w:tcPr>
            <w:tcW w:w="4033" w:type="dxa"/>
          </w:tcPr>
          <w:p w14:paraId="72C7EB65" w14:textId="77777777" w:rsidR="00CB1211" w:rsidRPr="00AA3956" w:rsidRDefault="00CB1211" w:rsidP="0057501F">
            <w:pPr>
              <w:rPr>
                <w:rFonts w:ascii="Trebuchet MS" w:hAnsi="Trebuchet MS"/>
                <w:sz w:val="20"/>
                <w:szCs w:val="20"/>
              </w:rPr>
            </w:pPr>
            <w:r>
              <w:rPr>
                <w:rFonts w:ascii="Trebuchet MS" w:hAnsi="Trebuchet MS"/>
                <w:sz w:val="20"/>
                <w:szCs w:val="20"/>
              </w:rPr>
              <w:t>Doelen stellen en realiseren</w:t>
            </w:r>
          </w:p>
        </w:tc>
      </w:tr>
      <w:tr w:rsidR="00CB1211" w:rsidRPr="00AA3956" w14:paraId="1D62556B" w14:textId="77777777" w:rsidTr="0057501F">
        <w:tc>
          <w:tcPr>
            <w:tcW w:w="426" w:type="dxa"/>
          </w:tcPr>
          <w:p w14:paraId="2BFB962F" w14:textId="77777777" w:rsidR="00CB1211" w:rsidRPr="00AA3956" w:rsidRDefault="00CB1211" w:rsidP="0057501F">
            <w:pPr>
              <w:outlineLvl w:val="0"/>
              <w:rPr>
                <w:rFonts w:ascii="Trebuchet MS" w:hAnsi="Trebuchet MS"/>
                <w:sz w:val="20"/>
                <w:szCs w:val="20"/>
              </w:rPr>
            </w:pPr>
            <w:r>
              <w:rPr>
                <w:rFonts w:ascii="Trebuchet MS" w:hAnsi="Trebuchet MS"/>
                <w:sz w:val="20"/>
                <w:szCs w:val="20"/>
              </w:rPr>
              <w:t xml:space="preserve">16 </w:t>
            </w:r>
          </w:p>
        </w:tc>
        <w:tc>
          <w:tcPr>
            <w:tcW w:w="3402" w:type="dxa"/>
          </w:tcPr>
          <w:p w14:paraId="6DBD556C" w14:textId="77777777" w:rsidR="00CB1211" w:rsidRPr="00AA3956" w:rsidRDefault="00CB1211" w:rsidP="0057501F">
            <w:pPr>
              <w:outlineLvl w:val="0"/>
              <w:rPr>
                <w:rFonts w:ascii="Trebuchet MS" w:hAnsi="Trebuchet MS"/>
                <w:sz w:val="20"/>
                <w:szCs w:val="20"/>
              </w:rPr>
            </w:pPr>
            <w:r>
              <w:rPr>
                <w:rFonts w:ascii="Trebuchet MS" w:hAnsi="Trebuchet MS"/>
                <w:sz w:val="20"/>
                <w:szCs w:val="20"/>
              </w:rPr>
              <w:t xml:space="preserve">Schriftelijk communiceren </w:t>
            </w:r>
          </w:p>
        </w:tc>
        <w:tc>
          <w:tcPr>
            <w:tcW w:w="589" w:type="dxa"/>
          </w:tcPr>
          <w:p w14:paraId="138313F6" w14:textId="77777777" w:rsidR="00CB1211" w:rsidRDefault="00CB1211" w:rsidP="0057501F">
            <w:pPr>
              <w:rPr>
                <w:rFonts w:ascii="Trebuchet MS" w:hAnsi="Trebuchet MS"/>
                <w:sz w:val="20"/>
                <w:szCs w:val="20"/>
              </w:rPr>
            </w:pPr>
            <w:r>
              <w:rPr>
                <w:rFonts w:ascii="Trebuchet MS" w:hAnsi="Trebuchet MS"/>
                <w:sz w:val="20"/>
                <w:szCs w:val="20"/>
              </w:rPr>
              <w:t>2</w:t>
            </w:r>
          </w:p>
        </w:tc>
        <w:tc>
          <w:tcPr>
            <w:tcW w:w="4033" w:type="dxa"/>
          </w:tcPr>
          <w:p w14:paraId="26A1846F" w14:textId="77777777" w:rsidR="00CB1211" w:rsidRDefault="00CB1211" w:rsidP="0057501F">
            <w:pPr>
              <w:rPr>
                <w:rFonts w:ascii="Trebuchet MS" w:hAnsi="Trebuchet MS"/>
                <w:sz w:val="20"/>
                <w:szCs w:val="20"/>
              </w:rPr>
            </w:pPr>
            <w:r>
              <w:rPr>
                <w:rFonts w:ascii="Trebuchet MS" w:hAnsi="Trebuchet MS"/>
                <w:sz w:val="20"/>
                <w:szCs w:val="20"/>
              </w:rPr>
              <w:t>Stemt stijl en vorm af op de lezer</w:t>
            </w:r>
          </w:p>
        </w:tc>
      </w:tr>
      <w:tr w:rsidR="00CB1211" w:rsidRPr="00AA3956" w14:paraId="4BCD564A" w14:textId="77777777" w:rsidTr="0057501F">
        <w:tc>
          <w:tcPr>
            <w:tcW w:w="426" w:type="dxa"/>
          </w:tcPr>
          <w:p w14:paraId="60739B19"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20</w:t>
            </w:r>
          </w:p>
        </w:tc>
        <w:tc>
          <w:tcPr>
            <w:tcW w:w="3402" w:type="dxa"/>
          </w:tcPr>
          <w:p w14:paraId="4E11F4E2"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Plannen en organiseren</w:t>
            </w:r>
          </w:p>
        </w:tc>
        <w:tc>
          <w:tcPr>
            <w:tcW w:w="589" w:type="dxa"/>
          </w:tcPr>
          <w:p w14:paraId="21EC6409" w14:textId="77777777" w:rsidR="00CB1211" w:rsidRPr="00AA3956" w:rsidRDefault="00CB1211" w:rsidP="0057501F">
            <w:pPr>
              <w:rPr>
                <w:rFonts w:ascii="Trebuchet MS" w:hAnsi="Trebuchet MS"/>
                <w:sz w:val="20"/>
                <w:szCs w:val="20"/>
              </w:rPr>
            </w:pPr>
            <w:r>
              <w:rPr>
                <w:rFonts w:ascii="Trebuchet MS" w:hAnsi="Trebuchet MS"/>
                <w:sz w:val="20"/>
                <w:szCs w:val="20"/>
              </w:rPr>
              <w:t>1</w:t>
            </w:r>
          </w:p>
        </w:tc>
        <w:tc>
          <w:tcPr>
            <w:tcW w:w="4033" w:type="dxa"/>
          </w:tcPr>
          <w:p w14:paraId="04C67042" w14:textId="77777777" w:rsidR="00CB1211" w:rsidRPr="00AA3956" w:rsidRDefault="00CB1211" w:rsidP="0057501F">
            <w:pPr>
              <w:rPr>
                <w:rFonts w:ascii="Trebuchet MS" w:hAnsi="Trebuchet MS"/>
                <w:sz w:val="20"/>
                <w:szCs w:val="20"/>
              </w:rPr>
            </w:pPr>
            <w:r>
              <w:rPr>
                <w:rFonts w:ascii="Trebuchet MS" w:hAnsi="Trebuchet MS"/>
                <w:sz w:val="20"/>
                <w:szCs w:val="20"/>
              </w:rPr>
              <w:t>Plannen eigen werk</w:t>
            </w:r>
          </w:p>
        </w:tc>
      </w:tr>
      <w:tr w:rsidR="00CB1211" w:rsidRPr="00AA3956" w14:paraId="4ED00ADF" w14:textId="77777777" w:rsidTr="0057501F">
        <w:tc>
          <w:tcPr>
            <w:tcW w:w="426" w:type="dxa"/>
          </w:tcPr>
          <w:p w14:paraId="1F742535"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 xml:space="preserve">25 </w:t>
            </w:r>
          </w:p>
        </w:tc>
        <w:tc>
          <w:tcPr>
            <w:tcW w:w="3402" w:type="dxa"/>
          </w:tcPr>
          <w:p w14:paraId="45C4314E"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Zorgvuldig handelen</w:t>
            </w:r>
          </w:p>
        </w:tc>
        <w:tc>
          <w:tcPr>
            <w:tcW w:w="589" w:type="dxa"/>
          </w:tcPr>
          <w:p w14:paraId="12A44904"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2</w:t>
            </w:r>
          </w:p>
        </w:tc>
        <w:tc>
          <w:tcPr>
            <w:tcW w:w="4033" w:type="dxa"/>
          </w:tcPr>
          <w:p w14:paraId="4391E376" w14:textId="77777777" w:rsidR="00CB1211" w:rsidRPr="00AA3956" w:rsidRDefault="00CB1211" w:rsidP="0057501F">
            <w:pPr>
              <w:rPr>
                <w:rFonts w:ascii="Trebuchet MS" w:hAnsi="Trebuchet MS"/>
                <w:sz w:val="20"/>
                <w:szCs w:val="20"/>
              </w:rPr>
            </w:pPr>
            <w:r w:rsidRPr="00AA3956">
              <w:rPr>
                <w:rFonts w:ascii="Trebuchet MS" w:hAnsi="Trebuchet MS"/>
                <w:sz w:val="20"/>
                <w:szCs w:val="20"/>
              </w:rPr>
              <w:t>Toetsen en herstellen</w:t>
            </w:r>
          </w:p>
        </w:tc>
      </w:tr>
    </w:tbl>
    <w:p w14:paraId="1E3DE129" w14:textId="77777777" w:rsidR="00CB1211" w:rsidRDefault="00CB1211" w:rsidP="00CB1211">
      <w:pPr>
        <w:rPr>
          <w:rFonts w:ascii="Trebuchet MS" w:hAnsi="Trebuchet MS"/>
          <w:b w:val="0"/>
          <w:sz w:val="20"/>
          <w:szCs w:val="20"/>
        </w:rPr>
      </w:pPr>
    </w:p>
    <w:p w14:paraId="46F394B2" w14:textId="77777777" w:rsidR="00CB1211" w:rsidRDefault="00CB1211" w:rsidP="00CB1211">
      <w:pPr>
        <w:rPr>
          <w:rFonts w:ascii="Trebuchet MS" w:hAnsi="Trebuchet MS"/>
          <w:b w:val="0"/>
          <w:sz w:val="20"/>
          <w:szCs w:val="20"/>
        </w:rPr>
      </w:pPr>
    </w:p>
    <w:p w14:paraId="1F2D2815" w14:textId="60EE471B" w:rsidR="00CB1211" w:rsidRDefault="00CB1211"/>
    <w:p w14:paraId="302ACB2C" w14:textId="488F077E" w:rsidR="00CB1211" w:rsidRDefault="00CB1211">
      <w:pPr>
        <w:spacing w:after="160" w:line="259" w:lineRule="auto"/>
      </w:pPr>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5534"/>
      </w:tblGrid>
      <w:tr w:rsidR="00CB1211" w:rsidRPr="004F33FE" w14:paraId="0ED971AE" w14:textId="77777777" w:rsidTr="0057501F">
        <w:tc>
          <w:tcPr>
            <w:tcW w:w="2263" w:type="dxa"/>
          </w:tcPr>
          <w:p w14:paraId="1DFF805B" w14:textId="77777777" w:rsidR="00CB1211" w:rsidRPr="004F33FE" w:rsidRDefault="00CB1211" w:rsidP="0057501F">
            <w:pPr>
              <w:rPr>
                <w:rFonts w:ascii="Trebuchet MS" w:hAnsi="Trebuchet MS"/>
                <w:sz w:val="20"/>
                <w:szCs w:val="20"/>
              </w:rPr>
            </w:pPr>
            <w:r w:rsidRPr="004F33FE">
              <w:rPr>
                <w:rFonts w:ascii="Trebuchet MS" w:hAnsi="Trebuchet MS"/>
                <w:sz w:val="20"/>
                <w:szCs w:val="20"/>
              </w:rPr>
              <w:lastRenderedPageBreak/>
              <w:t>Functienaam:</w:t>
            </w:r>
            <w:r w:rsidRPr="004F33FE">
              <w:rPr>
                <w:rFonts w:ascii="Trebuchet MS" w:hAnsi="Trebuchet MS"/>
                <w:sz w:val="20"/>
                <w:szCs w:val="20"/>
              </w:rPr>
              <w:tab/>
            </w:r>
          </w:p>
        </w:tc>
        <w:tc>
          <w:tcPr>
            <w:tcW w:w="5534" w:type="dxa"/>
          </w:tcPr>
          <w:p w14:paraId="6DEBEC69" w14:textId="77777777" w:rsidR="00CB1211" w:rsidRPr="004F33FE" w:rsidRDefault="00CB1211" w:rsidP="0057501F">
            <w:pPr>
              <w:rPr>
                <w:rFonts w:ascii="Trebuchet MS" w:hAnsi="Trebuchet MS"/>
                <w:sz w:val="20"/>
                <w:szCs w:val="20"/>
              </w:rPr>
            </w:pPr>
            <w:r>
              <w:rPr>
                <w:rFonts w:ascii="Trebuchet MS" w:hAnsi="Trebuchet MS"/>
                <w:color w:val="000000"/>
                <w:sz w:val="20"/>
                <w:szCs w:val="20"/>
              </w:rPr>
              <w:t xml:space="preserve">Medior administratief medewerker </w:t>
            </w:r>
          </w:p>
        </w:tc>
      </w:tr>
      <w:tr w:rsidR="00CB1211" w:rsidRPr="004F33FE" w14:paraId="1AD20F13" w14:textId="77777777" w:rsidTr="0057501F">
        <w:tc>
          <w:tcPr>
            <w:tcW w:w="2263" w:type="dxa"/>
          </w:tcPr>
          <w:p w14:paraId="46EAEBAA" w14:textId="77777777" w:rsidR="00CB1211" w:rsidRPr="004F33FE" w:rsidRDefault="00CB1211" w:rsidP="0057501F">
            <w:pPr>
              <w:rPr>
                <w:rFonts w:ascii="Trebuchet MS" w:hAnsi="Trebuchet MS"/>
                <w:sz w:val="20"/>
                <w:szCs w:val="20"/>
              </w:rPr>
            </w:pPr>
            <w:r w:rsidRPr="004F33FE">
              <w:rPr>
                <w:rFonts w:ascii="Trebuchet MS" w:hAnsi="Trebuchet MS"/>
                <w:sz w:val="20"/>
                <w:szCs w:val="20"/>
                <w:lang w:val="nl"/>
              </w:rPr>
              <w:t>Functiegroep:</w:t>
            </w:r>
          </w:p>
        </w:tc>
        <w:tc>
          <w:tcPr>
            <w:tcW w:w="5534" w:type="dxa"/>
          </w:tcPr>
          <w:p w14:paraId="3D5FAF3A" w14:textId="77777777" w:rsidR="00CB1211" w:rsidRPr="004F33FE" w:rsidRDefault="00CB1211" w:rsidP="0057501F">
            <w:pPr>
              <w:rPr>
                <w:rFonts w:ascii="Trebuchet MS" w:hAnsi="Trebuchet MS"/>
                <w:sz w:val="20"/>
                <w:szCs w:val="20"/>
              </w:rPr>
            </w:pPr>
            <w:r w:rsidRPr="004F33FE">
              <w:rPr>
                <w:rFonts w:ascii="Trebuchet MS" w:hAnsi="Trebuchet MS"/>
                <w:sz w:val="20"/>
                <w:szCs w:val="20"/>
              </w:rPr>
              <w:t>C</w:t>
            </w:r>
            <w:r>
              <w:rPr>
                <w:rFonts w:ascii="Trebuchet MS" w:hAnsi="Trebuchet MS"/>
                <w:sz w:val="20"/>
                <w:szCs w:val="20"/>
              </w:rPr>
              <w:t>2</w:t>
            </w:r>
          </w:p>
        </w:tc>
      </w:tr>
      <w:tr w:rsidR="00CB1211" w:rsidRPr="004F33FE" w14:paraId="09AAD102" w14:textId="77777777" w:rsidTr="0057501F">
        <w:tc>
          <w:tcPr>
            <w:tcW w:w="2263" w:type="dxa"/>
          </w:tcPr>
          <w:p w14:paraId="07991EED" w14:textId="77777777" w:rsidR="00CB1211" w:rsidRPr="004F33FE" w:rsidRDefault="00CB1211" w:rsidP="0057501F">
            <w:pPr>
              <w:rPr>
                <w:rFonts w:ascii="Trebuchet MS" w:hAnsi="Trebuchet MS"/>
                <w:sz w:val="20"/>
                <w:szCs w:val="20"/>
              </w:rPr>
            </w:pPr>
            <w:r w:rsidRPr="004F33FE">
              <w:rPr>
                <w:rFonts w:ascii="Trebuchet MS" w:hAnsi="Trebuchet MS"/>
                <w:sz w:val="20"/>
                <w:szCs w:val="20"/>
              </w:rPr>
              <w:t>Schaal:</w:t>
            </w:r>
          </w:p>
        </w:tc>
        <w:tc>
          <w:tcPr>
            <w:tcW w:w="5534" w:type="dxa"/>
          </w:tcPr>
          <w:p w14:paraId="18442777" w14:textId="77777777" w:rsidR="00CB1211" w:rsidRPr="004F33FE" w:rsidRDefault="00CB1211" w:rsidP="0057501F">
            <w:pPr>
              <w:rPr>
                <w:rFonts w:ascii="Trebuchet MS" w:hAnsi="Trebuchet MS"/>
                <w:sz w:val="20"/>
                <w:szCs w:val="20"/>
              </w:rPr>
            </w:pPr>
            <w:r>
              <w:rPr>
                <w:rFonts w:ascii="Trebuchet MS" w:hAnsi="Trebuchet MS"/>
                <w:sz w:val="20"/>
                <w:szCs w:val="20"/>
              </w:rPr>
              <w:t>8</w:t>
            </w:r>
          </w:p>
        </w:tc>
      </w:tr>
    </w:tbl>
    <w:p w14:paraId="7920E5DB" w14:textId="77777777" w:rsidR="00CB1211" w:rsidRPr="004F33FE" w:rsidRDefault="00CB1211" w:rsidP="00CB1211">
      <w:pPr>
        <w:rPr>
          <w:rFonts w:ascii="Trebuchet MS" w:hAnsi="Trebuchet MS"/>
          <w:b w:val="0"/>
          <w:sz w:val="20"/>
          <w:szCs w:val="20"/>
        </w:rPr>
      </w:pPr>
    </w:p>
    <w:p w14:paraId="7E1F023C" w14:textId="77777777" w:rsidR="00CB1211" w:rsidRPr="004F33FE" w:rsidRDefault="00CB1211" w:rsidP="00CB1211">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Doel van de functie</w:t>
      </w:r>
    </w:p>
    <w:p w14:paraId="06A5A56C" w14:textId="77777777" w:rsidR="00CB1211" w:rsidRDefault="00CB1211" w:rsidP="00CB1211">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14:paraId="1BC7C9D2" w14:textId="77777777" w:rsidR="00CB1211" w:rsidRPr="004F33FE" w:rsidRDefault="00CB1211" w:rsidP="00CB1211">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administratie Medior richt zich op de administratieve ondersteuning van de afdeling Zorg en bevindt zich in het werkveld tussen zorg toe wijzers en de zorgaanbieders. </w:t>
      </w:r>
    </w:p>
    <w:p w14:paraId="5A964FDC" w14:textId="77777777" w:rsidR="00CB1211" w:rsidRDefault="00CB1211" w:rsidP="00CB1211">
      <w:pPr>
        <w:pStyle w:val="Geenafstand"/>
        <w:spacing w:line="276" w:lineRule="auto"/>
        <w:rPr>
          <w:rFonts w:ascii="Trebuchet MS" w:hAnsi="Trebuchet MS"/>
          <w:sz w:val="20"/>
          <w:szCs w:val="20"/>
        </w:rPr>
      </w:pPr>
    </w:p>
    <w:p w14:paraId="53828B34" w14:textId="77777777" w:rsidR="00CB1211" w:rsidRPr="00E23285" w:rsidRDefault="00CB1211" w:rsidP="00CB1211">
      <w:pPr>
        <w:pStyle w:val="Geenafstand"/>
        <w:spacing w:line="276" w:lineRule="auto"/>
        <w:rPr>
          <w:rFonts w:ascii="Trebuchet MS" w:hAnsi="Trebuchet MS"/>
          <w:sz w:val="20"/>
          <w:szCs w:val="20"/>
        </w:rPr>
      </w:pPr>
    </w:p>
    <w:p w14:paraId="52233364" w14:textId="77777777" w:rsidR="00CB1211" w:rsidRPr="004F33FE" w:rsidRDefault="00CB1211" w:rsidP="00CB1211">
      <w:pPr>
        <w:pBdr>
          <w:bottom w:val="single" w:sz="4" w:space="1" w:color="auto"/>
          <w:bar w:val="single" w:sz="4" w:color="auto"/>
        </w:pBdr>
        <w:rPr>
          <w:rFonts w:ascii="Trebuchet MS" w:hAnsi="Trebuchet MS"/>
          <w:b w:val="0"/>
          <w:sz w:val="20"/>
          <w:szCs w:val="20"/>
        </w:rPr>
      </w:pPr>
      <w:r w:rsidRPr="004F33FE">
        <w:rPr>
          <w:rFonts w:ascii="Trebuchet MS" w:hAnsi="Trebuchet MS"/>
          <w:sz w:val="20"/>
          <w:szCs w:val="20"/>
        </w:rPr>
        <w:t xml:space="preserve">Deeltaken </w:t>
      </w:r>
    </w:p>
    <w:p w14:paraId="2B775394" w14:textId="77777777" w:rsidR="00CB1211" w:rsidRPr="00147D17" w:rsidRDefault="00CB1211" w:rsidP="00CB1211">
      <w:pPr>
        <w:pStyle w:val="Lijstalinea"/>
        <w:numPr>
          <w:ilvl w:val="0"/>
          <w:numId w:val="13"/>
        </w:numPr>
        <w:spacing w:line="276" w:lineRule="auto"/>
        <w:rPr>
          <w:rFonts w:ascii="Trebuchet MS" w:hAnsi="Trebuchet MS" w:cstheme="majorHAnsi"/>
          <w:sz w:val="20"/>
          <w:szCs w:val="20"/>
        </w:rPr>
      </w:pPr>
      <w:r>
        <w:rPr>
          <w:rFonts w:ascii="Trebuchet MS" w:hAnsi="Trebuchet MS" w:cstheme="majorHAnsi"/>
          <w:sz w:val="20"/>
          <w:szCs w:val="20"/>
        </w:rPr>
        <w:t>Administratieve ondersteuning van WMO/Jeugdzorg en aangrenzende regelingen:</w:t>
      </w:r>
    </w:p>
    <w:p w14:paraId="1BCE1CD9" w14:textId="77777777" w:rsidR="00CB1211" w:rsidRPr="003827BF"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Uitvoeren van de complexe administratie die voortvloeit uit de datameldingen, het digitale berichtenverkeer en de BDVO’s.</w:t>
      </w:r>
    </w:p>
    <w:p w14:paraId="4D3580A1" w14:textId="77777777" w:rsidR="00CB1211" w:rsidRPr="003827BF"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Het beheer van de aan de WMO/Jeugdzorg gerelateerde informatiesystemen.</w:t>
      </w:r>
    </w:p>
    <w:p w14:paraId="18948B7D" w14:textId="77777777" w:rsidR="00CB1211" w:rsidRPr="003827BF"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Bewaken van processen gerelateerd aan de WMO/Jeugdzorg.</w:t>
      </w:r>
    </w:p>
    <w:p w14:paraId="15B7FC93" w14:textId="77777777" w:rsidR="00CB1211" w:rsidRPr="003827BF" w:rsidRDefault="00CB1211" w:rsidP="00CB1211">
      <w:pPr>
        <w:pStyle w:val="Lijstalinea"/>
        <w:numPr>
          <w:ilvl w:val="1"/>
          <w:numId w:val="3"/>
        </w:numPr>
        <w:spacing w:line="276" w:lineRule="auto"/>
      </w:pPr>
      <w:r w:rsidRPr="003827BF">
        <w:rPr>
          <w:rFonts w:ascii="Trebuchet MS" w:hAnsi="Trebuchet MS" w:cs="Calibri"/>
          <w:bCs/>
          <w:iCs/>
          <w:sz w:val="20"/>
          <w:szCs w:val="20"/>
        </w:rPr>
        <w:t>Draagt zorg voor kwaliteit, toegankelijkheid en aansluiting van informatie gerelateerd aan de administratie</w:t>
      </w:r>
      <w:r w:rsidRPr="003827BF">
        <w:rPr>
          <w:rFonts w:ascii="Calibri" w:hAnsi="Calibri" w:cs="Calibri"/>
          <w:sz w:val="22"/>
          <w:szCs w:val="22"/>
        </w:rPr>
        <w:t> </w:t>
      </w:r>
      <w:r w:rsidRPr="003827BF">
        <w:rPr>
          <w:rFonts w:ascii="Trebuchet MS" w:hAnsi="Trebuchet MS" w:cs="Calibri"/>
          <w:bCs/>
          <w:iCs/>
          <w:sz w:val="20"/>
          <w:szCs w:val="20"/>
        </w:rPr>
        <w:t xml:space="preserve">met betrekking tot de datameldingen en het digitale berichtenverkeer </w:t>
      </w:r>
    </w:p>
    <w:p w14:paraId="4E6155CA" w14:textId="77777777" w:rsidR="00CB1211" w:rsidRPr="003827BF"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Beheer van de werkvoorraad en inhoudelijke ondersteuning van het team en de individuele teamleden.</w:t>
      </w:r>
    </w:p>
    <w:p w14:paraId="0724FDAE" w14:textId="77777777" w:rsidR="00CB1211" w:rsidRPr="003827BF" w:rsidRDefault="00CB1211" w:rsidP="00CB1211">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 xml:space="preserve">Het beheren, controleren en aanpassen van de producten en de administratieve gegevens van de zorgaanbieders in Suite. </w:t>
      </w:r>
    </w:p>
    <w:p w14:paraId="3124A0C7" w14:textId="77777777" w:rsidR="00CB1211" w:rsidRPr="003827BF" w:rsidRDefault="00CB1211" w:rsidP="00CB1211">
      <w:pPr>
        <w:pStyle w:val="Lijstalinea"/>
        <w:numPr>
          <w:ilvl w:val="0"/>
          <w:numId w:val="3"/>
        </w:numPr>
        <w:autoSpaceDE w:val="0"/>
        <w:autoSpaceDN w:val="0"/>
        <w:adjustRightInd w:val="0"/>
        <w:spacing w:after="240" w:line="276" w:lineRule="auto"/>
        <w:rPr>
          <w:rFonts w:ascii="Trebuchet MS" w:hAnsi="Trebuchet MS" w:cs="Times"/>
          <w:sz w:val="20"/>
          <w:szCs w:val="20"/>
        </w:rPr>
      </w:pPr>
      <w:r w:rsidRPr="003827BF">
        <w:rPr>
          <w:rFonts w:ascii="Trebuchet MS" w:hAnsi="Trebuchet MS"/>
          <w:sz w:val="20"/>
          <w:szCs w:val="20"/>
        </w:rPr>
        <w:t>Bijdrage aan rapportage en verantwoording en beleid:</w:t>
      </w:r>
    </w:p>
    <w:p w14:paraId="6538BE58" w14:textId="77777777" w:rsidR="00CB1211" w:rsidRPr="003827BF" w:rsidRDefault="00CB1211" w:rsidP="00CB1211">
      <w:pPr>
        <w:pStyle w:val="Lijstalinea"/>
        <w:numPr>
          <w:ilvl w:val="1"/>
          <w:numId w:val="3"/>
        </w:numPr>
        <w:autoSpaceDE w:val="0"/>
        <w:autoSpaceDN w:val="0"/>
        <w:adjustRightInd w:val="0"/>
        <w:spacing w:after="240" w:line="276" w:lineRule="auto"/>
        <w:rPr>
          <w:rFonts w:ascii="Trebuchet MS" w:hAnsi="Trebuchet MS" w:cs="Times"/>
          <w:sz w:val="20"/>
          <w:szCs w:val="20"/>
        </w:rPr>
      </w:pPr>
      <w:r w:rsidRPr="003827BF">
        <w:rPr>
          <w:rFonts w:ascii="Trebuchet MS" w:hAnsi="Trebuchet MS"/>
          <w:sz w:val="20"/>
          <w:szCs w:val="20"/>
        </w:rPr>
        <w:t>Het desgevraagd aanleveren van gegevens en het meedenken in de ontwikkeling t.b.v. (management)overzichten en statistieken.</w:t>
      </w:r>
    </w:p>
    <w:p w14:paraId="4CEB1DD2" w14:textId="77777777" w:rsidR="00CB1211" w:rsidRPr="003827BF" w:rsidRDefault="00CB1211" w:rsidP="00CB1211">
      <w:pPr>
        <w:pStyle w:val="Lijstalinea"/>
        <w:numPr>
          <w:ilvl w:val="1"/>
          <w:numId w:val="3"/>
        </w:numPr>
        <w:autoSpaceDE w:val="0"/>
        <w:autoSpaceDN w:val="0"/>
        <w:adjustRightInd w:val="0"/>
        <w:spacing w:after="240" w:line="276" w:lineRule="auto"/>
        <w:rPr>
          <w:rFonts w:ascii="Trebuchet MS" w:hAnsi="Trebuchet MS" w:cs="Times"/>
          <w:sz w:val="20"/>
          <w:szCs w:val="20"/>
        </w:rPr>
      </w:pPr>
      <w:r w:rsidRPr="003827BF">
        <w:rPr>
          <w:rFonts w:ascii="Trebuchet MS" w:hAnsi="Trebuchet MS"/>
          <w:sz w:val="20"/>
          <w:szCs w:val="20"/>
        </w:rPr>
        <w:t>Leveren van een bijdrage aan het uitvoeringsbeleid.</w:t>
      </w:r>
    </w:p>
    <w:p w14:paraId="72E3D1AF" w14:textId="77777777" w:rsidR="00CB1211" w:rsidRPr="003827BF" w:rsidRDefault="00CB1211" w:rsidP="00CB1211">
      <w:pPr>
        <w:pStyle w:val="Lijstalinea"/>
        <w:numPr>
          <w:ilvl w:val="1"/>
          <w:numId w:val="3"/>
        </w:numPr>
        <w:autoSpaceDE w:val="0"/>
        <w:autoSpaceDN w:val="0"/>
        <w:adjustRightInd w:val="0"/>
        <w:spacing w:after="240" w:line="276" w:lineRule="auto"/>
        <w:rPr>
          <w:rFonts w:ascii="Trebuchet MS" w:hAnsi="Trebuchet MS" w:cs="Times"/>
          <w:sz w:val="20"/>
          <w:szCs w:val="20"/>
        </w:rPr>
      </w:pPr>
      <w:r>
        <w:rPr>
          <w:rFonts w:ascii="Trebuchet MS" w:hAnsi="Trebuchet MS" w:cs="Times"/>
          <w:sz w:val="20"/>
          <w:szCs w:val="20"/>
        </w:rPr>
        <w:t>Leveren bijdragen aan managementrapportages en audits</w:t>
      </w:r>
    </w:p>
    <w:p w14:paraId="28F022F5" w14:textId="77777777" w:rsidR="00CB1211" w:rsidRPr="003827BF"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Informatie, overleg en voorlichting</w:t>
      </w:r>
    </w:p>
    <w:p w14:paraId="1F79D890" w14:textId="77777777" w:rsidR="00CB1211" w:rsidRPr="003827BF"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Aanspreekpunt voor cliënten, organisaties in de stad, professionals, instellingen en interne medewerkers</w:t>
      </w:r>
    </w:p>
    <w:p w14:paraId="2075D1B3" w14:textId="77777777" w:rsidR="00CB1211" w:rsidRPr="003827BF"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 xml:space="preserve">Informeren, adviseren van zorgaanbieders omtrent de rechten en plichten m.b.t. WMO/Jeugdzorg en het WPB </w:t>
      </w:r>
    </w:p>
    <w:p w14:paraId="62FA7B25" w14:textId="77777777" w:rsidR="00CB1211" w:rsidRPr="003827BF"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Ondersteunen, rapporteren en verstrekken van informatie aan interne en externe organisaties</w:t>
      </w:r>
    </w:p>
    <w:p w14:paraId="3E532058" w14:textId="77777777" w:rsidR="00CB1211" w:rsidRPr="003827BF"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 xml:space="preserve">Kwaliteit </w:t>
      </w:r>
    </w:p>
    <w:p w14:paraId="160CAB02" w14:textId="77777777" w:rsidR="00CB1211" w:rsidRPr="003827BF" w:rsidRDefault="00CB1211" w:rsidP="00CB1211">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Signaleren van knelpunten in de uitvoering en het doen van voorstellen voor oplossingen.</w:t>
      </w:r>
    </w:p>
    <w:p w14:paraId="7F0939CC" w14:textId="77777777" w:rsidR="00CB1211" w:rsidRPr="003827BF" w:rsidRDefault="00CB1211" w:rsidP="00CB1211">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Ondersteunen bij de bewaking van processen gerelateerd aan WMO/Jeugdzorg.</w:t>
      </w:r>
    </w:p>
    <w:p w14:paraId="1FFB51A7" w14:textId="77777777" w:rsidR="00CB1211" w:rsidRPr="003827BF" w:rsidRDefault="00CB1211" w:rsidP="00CB1211">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Actieve deelname aan initiatieven en projecten gericht op verbetering van kwaliteit en innovatie.</w:t>
      </w:r>
    </w:p>
    <w:p w14:paraId="077847F7" w14:textId="77777777" w:rsidR="00CB1211" w:rsidRDefault="00CB1211" w:rsidP="00CB1211">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 xml:space="preserve">Testen en controleren van nieuwe versies en releases van het </w:t>
      </w:r>
      <w:r>
        <w:rPr>
          <w:rFonts w:ascii="Trebuchet MS" w:hAnsi="Trebuchet MS"/>
          <w:sz w:val="20"/>
          <w:szCs w:val="20"/>
        </w:rPr>
        <w:t>automatiseringspakket</w:t>
      </w:r>
    </w:p>
    <w:p w14:paraId="2C6D8F78" w14:textId="77777777" w:rsidR="00CB1211" w:rsidRPr="00BD7061" w:rsidRDefault="00CB1211" w:rsidP="00CB1211">
      <w:pPr>
        <w:rPr>
          <w:rFonts w:ascii="Trebuchet MS" w:hAnsi="Trebuchet MS"/>
          <w:sz w:val="20"/>
          <w:szCs w:val="20"/>
        </w:rPr>
      </w:pPr>
    </w:p>
    <w:p w14:paraId="0225C60A" w14:textId="77777777" w:rsidR="00CB1211" w:rsidRDefault="00CB1211" w:rsidP="00CB1211">
      <w:pPr>
        <w:spacing w:before="100" w:beforeAutospacing="1" w:after="100" w:afterAutospacing="1"/>
        <w:rPr>
          <w:rFonts w:ascii="Trebuchet MS" w:hAnsi="Trebuchet MS"/>
          <w:i w:val="0"/>
          <w:sz w:val="20"/>
          <w:szCs w:val="20"/>
        </w:rPr>
      </w:pPr>
      <w:r w:rsidRPr="004F33FE">
        <w:rPr>
          <w:rFonts w:ascii="Trebuchet MS" w:hAnsi="Trebuchet MS"/>
          <w:sz w:val="20"/>
          <w:szCs w:val="20"/>
        </w:rPr>
        <w:t>De daadwerkelijk uit te voeren taken worden in de jaargesprekken en in overleg met de leidinggevende vastgelegd.</w:t>
      </w:r>
    </w:p>
    <w:p w14:paraId="7E2B2022" w14:textId="77777777" w:rsidR="00CB1211" w:rsidRPr="004F33FE" w:rsidRDefault="00CB1211" w:rsidP="00CB1211">
      <w:pPr>
        <w:spacing w:before="100" w:beforeAutospacing="1" w:after="100" w:afterAutospacing="1"/>
        <w:rPr>
          <w:rFonts w:ascii="Trebuchet MS" w:hAnsi="Trebuchet MS"/>
          <w:sz w:val="20"/>
          <w:szCs w:val="20"/>
        </w:rPr>
      </w:pPr>
    </w:p>
    <w:p w14:paraId="577CA287" w14:textId="77777777" w:rsidR="00CB1211" w:rsidRPr="004F33FE" w:rsidRDefault="00CB1211" w:rsidP="00CB1211">
      <w:pPr>
        <w:pBdr>
          <w:bottom w:val="single" w:sz="4" w:space="1" w:color="auto"/>
        </w:pBdr>
        <w:rPr>
          <w:rFonts w:ascii="Trebuchet MS" w:hAnsi="Trebuchet MS"/>
          <w:b w:val="0"/>
          <w:sz w:val="20"/>
          <w:szCs w:val="20"/>
        </w:rPr>
      </w:pPr>
      <w:r w:rsidRPr="004F33FE">
        <w:rPr>
          <w:rFonts w:ascii="Trebuchet MS" w:hAnsi="Trebuchet MS"/>
          <w:sz w:val="20"/>
          <w:szCs w:val="20"/>
        </w:rPr>
        <w:lastRenderedPageBreak/>
        <w:t>Contact en overige functievereisten</w:t>
      </w:r>
    </w:p>
    <w:p w14:paraId="6373EE48" w14:textId="77777777" w:rsidR="00CB1211" w:rsidRDefault="00CB1211" w:rsidP="00CB1211">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 verantwoordelijk is voor het te behalen resultaat. </w:t>
      </w:r>
    </w:p>
    <w:p w14:paraId="718926CE" w14:textId="77777777" w:rsidR="00CB1211" w:rsidRPr="003827BF" w:rsidRDefault="00CB1211" w:rsidP="00CB1211">
      <w:pPr>
        <w:numPr>
          <w:ilvl w:val="0"/>
          <w:numId w:val="1"/>
        </w:numPr>
        <w:spacing w:line="276"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w:t>
      </w:r>
      <w:r w:rsidRPr="003827BF">
        <w:rPr>
          <w:rFonts w:ascii="Trebuchet MS" w:hAnsi="Trebuchet MS" w:cs="Arial"/>
          <w:sz w:val="20"/>
          <w:szCs w:val="20"/>
        </w:rPr>
        <w:t xml:space="preserve">de aanpak in het werk, neemt initiatief en bedenkt oplossingen voor vraagstukken in het werk. De complexe vraagstukken kunnen vanuit verschillende kanten (extern en intern) worden aangedragen. Het niet juist interpreteren, beoordelen en toepassen en volgen van bestaande kaders kan gevolgen hebben voor het resultaat. </w:t>
      </w:r>
    </w:p>
    <w:p w14:paraId="35A2A732" w14:textId="77777777" w:rsidR="00CB1211" w:rsidRPr="003827BF" w:rsidRDefault="00CB1211" w:rsidP="00CB1211">
      <w:pPr>
        <w:pStyle w:val="Lijstalinea"/>
        <w:numPr>
          <w:ilvl w:val="0"/>
          <w:numId w:val="1"/>
        </w:numPr>
        <w:spacing w:line="276" w:lineRule="auto"/>
        <w:rPr>
          <w:rFonts w:ascii="Trebuchet MS" w:hAnsi="Trebuchet MS" w:cs="Arial"/>
          <w:sz w:val="20"/>
          <w:szCs w:val="20"/>
        </w:rPr>
      </w:pPr>
      <w:r w:rsidRPr="003827BF">
        <w:rPr>
          <w:rFonts w:ascii="Trebuchet MS" w:hAnsi="Trebuchet MS" w:cs="Arial"/>
          <w:sz w:val="20"/>
          <w:szCs w:val="20"/>
        </w:rPr>
        <w:t>Er is sprake van richtlijnen en procedures die kader stellend zijn.</w:t>
      </w:r>
    </w:p>
    <w:p w14:paraId="3BF4F478" w14:textId="77777777" w:rsidR="00CB1211" w:rsidRPr="003827BF" w:rsidRDefault="00CB1211" w:rsidP="00CB1211">
      <w:pPr>
        <w:numPr>
          <w:ilvl w:val="0"/>
          <w:numId w:val="1"/>
        </w:numPr>
        <w:spacing w:line="276" w:lineRule="auto"/>
        <w:outlineLvl w:val="0"/>
        <w:rPr>
          <w:rFonts w:ascii="Trebuchet MS" w:hAnsi="Trebuchet MS" w:cs="Arial"/>
          <w:sz w:val="20"/>
          <w:szCs w:val="20"/>
        </w:rPr>
      </w:pPr>
      <w:r w:rsidRPr="003827BF">
        <w:rPr>
          <w:rFonts w:ascii="Trebuchet MS" w:hAnsi="Trebuchet MS" w:cs="Arial"/>
          <w:sz w:val="20"/>
          <w:szCs w:val="20"/>
        </w:rPr>
        <w:t>De medewerker heeft veelvuldige interne en externe contacten in informerende en afstemmende corrigerende sfeer. Veelal is er sprake van tegengestelde belangen.</w:t>
      </w:r>
    </w:p>
    <w:p w14:paraId="3F536820" w14:textId="77777777" w:rsidR="00CB1211" w:rsidRPr="003827BF" w:rsidRDefault="00CB1211" w:rsidP="00CB1211">
      <w:pPr>
        <w:rPr>
          <w:rFonts w:ascii="Trebuchet MS" w:hAnsi="Trebuchet MS" w:cs="Arial"/>
          <w:sz w:val="20"/>
          <w:szCs w:val="20"/>
        </w:rPr>
      </w:pPr>
    </w:p>
    <w:p w14:paraId="7DCE66DE" w14:textId="77777777" w:rsidR="00CB1211" w:rsidRPr="003827BF" w:rsidRDefault="00CB1211" w:rsidP="00CB1211">
      <w:pPr>
        <w:pBdr>
          <w:bottom w:val="single" w:sz="4" w:space="1" w:color="auto"/>
        </w:pBdr>
        <w:rPr>
          <w:rFonts w:ascii="Trebuchet MS" w:hAnsi="Trebuchet MS"/>
          <w:b w:val="0"/>
          <w:sz w:val="20"/>
          <w:szCs w:val="20"/>
        </w:rPr>
      </w:pPr>
      <w:r w:rsidRPr="003827BF">
        <w:rPr>
          <w:rFonts w:ascii="Trebuchet MS" w:hAnsi="Trebuchet MS"/>
          <w:sz w:val="20"/>
          <w:szCs w:val="20"/>
        </w:rPr>
        <w:t>Indicatie kennis en ervaring</w:t>
      </w:r>
    </w:p>
    <w:p w14:paraId="724D4B48" w14:textId="77777777" w:rsidR="00CB1211" w:rsidRPr="003827BF" w:rsidRDefault="00CB1211" w:rsidP="00CB1211">
      <w:pPr>
        <w:pStyle w:val="Lijstalinea"/>
        <w:numPr>
          <w:ilvl w:val="0"/>
          <w:numId w:val="2"/>
        </w:numPr>
        <w:spacing w:line="276" w:lineRule="auto"/>
        <w:rPr>
          <w:rFonts w:ascii="Trebuchet MS" w:hAnsi="Trebuchet MS"/>
          <w:sz w:val="20"/>
          <w:szCs w:val="20"/>
        </w:rPr>
      </w:pPr>
      <w:r w:rsidRPr="003827BF">
        <w:rPr>
          <w:rFonts w:ascii="Trebuchet MS" w:hAnsi="Trebuchet MS"/>
          <w:sz w:val="20"/>
          <w:szCs w:val="20"/>
        </w:rPr>
        <w:t xml:space="preserve">MBO+ opleidingsniveau ruim aangevuld met opleiding gericht op het vakgebied en ruim </w:t>
      </w:r>
      <w:r w:rsidRPr="003827BF">
        <w:rPr>
          <w:rFonts w:ascii="Trebuchet MS" w:hAnsi="Trebuchet MS" w:cs="Arial"/>
          <w:sz w:val="20"/>
          <w:szCs w:val="20"/>
        </w:rPr>
        <w:t>aangevuld met specialistische kennis op administratief gebied en specialistische kennis van het programma Suite en het digitaal berichtenverkeer.</w:t>
      </w:r>
    </w:p>
    <w:p w14:paraId="1A4DF415" w14:textId="77777777" w:rsidR="00CB1211" w:rsidRPr="004F33FE" w:rsidRDefault="00CB1211" w:rsidP="00CB1211">
      <w:pPr>
        <w:pStyle w:val="Lijstalinea"/>
        <w:numPr>
          <w:ilvl w:val="0"/>
          <w:numId w:val="2"/>
        </w:numPr>
        <w:spacing w:line="276" w:lineRule="auto"/>
        <w:rPr>
          <w:rFonts w:ascii="Trebuchet MS" w:hAnsi="Trebuchet MS"/>
          <w:sz w:val="20"/>
          <w:szCs w:val="20"/>
        </w:rPr>
      </w:pPr>
      <w:r w:rsidRPr="003827BF">
        <w:rPr>
          <w:rFonts w:ascii="Trebuchet MS" w:hAnsi="Trebuchet MS"/>
          <w:sz w:val="20"/>
          <w:szCs w:val="20"/>
        </w:rPr>
        <w:t xml:space="preserve">Aanvullende trainingen en opleidingen </w:t>
      </w:r>
      <w:r w:rsidRPr="004F33FE">
        <w:rPr>
          <w:rFonts w:ascii="Trebuchet MS" w:hAnsi="Trebuchet MS"/>
          <w:sz w:val="20"/>
          <w:szCs w:val="20"/>
        </w:rPr>
        <w:t>op het vakgebied</w:t>
      </w:r>
    </w:p>
    <w:p w14:paraId="3B9984E6" w14:textId="77777777" w:rsidR="00CB1211" w:rsidRDefault="00CB1211" w:rsidP="00CB1211">
      <w:pPr>
        <w:outlineLvl w:val="0"/>
        <w:rPr>
          <w:rFonts w:ascii="Trebuchet MS" w:hAnsi="Trebuchet MS" w:cs="Arial"/>
          <w:sz w:val="20"/>
          <w:szCs w:val="20"/>
        </w:rPr>
      </w:pPr>
    </w:p>
    <w:p w14:paraId="0B8C3909" w14:textId="77777777" w:rsidR="00CB1211" w:rsidRDefault="00CB1211" w:rsidP="00CB1211">
      <w:pPr>
        <w:pBdr>
          <w:bottom w:val="single" w:sz="12" w:space="1" w:color="auto"/>
        </w:pBdr>
        <w:outlineLvl w:val="0"/>
        <w:rPr>
          <w:rFonts w:ascii="Trebuchet MS" w:hAnsi="Trebuchet MS" w:cs="Arial"/>
          <w:b w:val="0"/>
          <w:sz w:val="20"/>
          <w:szCs w:val="20"/>
        </w:rPr>
      </w:pPr>
      <w:r w:rsidRPr="009A78EC">
        <w:rPr>
          <w:rFonts w:ascii="Trebuchet MS" w:hAnsi="Trebuchet MS" w:cs="Arial"/>
          <w:sz w:val="20"/>
          <w:szCs w:val="20"/>
        </w:rPr>
        <w:t>Competenties</w:t>
      </w:r>
    </w:p>
    <w:p w14:paraId="1D74BAB4" w14:textId="77777777" w:rsidR="00CB1211" w:rsidRPr="009A78EC" w:rsidRDefault="00CB1211" w:rsidP="00CB1211">
      <w:pPr>
        <w:outlineLvl w:val="0"/>
        <w:rPr>
          <w:rFonts w:ascii="Trebuchet MS" w:hAnsi="Trebuchet MS"/>
          <w:b w:val="0"/>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91"/>
        <w:gridCol w:w="598"/>
        <w:gridCol w:w="4010"/>
      </w:tblGrid>
      <w:tr w:rsidR="00CB1211" w:rsidRPr="00956CC9" w14:paraId="7A06C55D" w14:textId="77777777" w:rsidTr="0057501F">
        <w:tc>
          <w:tcPr>
            <w:tcW w:w="451" w:type="dxa"/>
            <w:shd w:val="clear" w:color="auto" w:fill="D9D9D9"/>
          </w:tcPr>
          <w:p w14:paraId="222B5A38" w14:textId="77777777" w:rsidR="00CB1211" w:rsidRPr="00956CC9" w:rsidRDefault="00CB1211" w:rsidP="0057501F">
            <w:pPr>
              <w:outlineLvl w:val="0"/>
              <w:rPr>
                <w:rFonts w:ascii="Trebuchet MS" w:hAnsi="Trebuchet MS"/>
                <w:b w:val="0"/>
                <w:sz w:val="20"/>
                <w:szCs w:val="20"/>
              </w:rPr>
            </w:pPr>
          </w:p>
        </w:tc>
        <w:tc>
          <w:tcPr>
            <w:tcW w:w="3394" w:type="dxa"/>
            <w:shd w:val="clear" w:color="auto" w:fill="D9D9D9"/>
          </w:tcPr>
          <w:p w14:paraId="7430CD1D" w14:textId="77777777" w:rsidR="00CB1211" w:rsidRPr="00956CC9" w:rsidRDefault="00CB1211" w:rsidP="0057501F">
            <w:pPr>
              <w:outlineLvl w:val="0"/>
              <w:rPr>
                <w:rFonts w:ascii="Trebuchet MS" w:hAnsi="Trebuchet MS"/>
                <w:b w:val="0"/>
                <w:sz w:val="20"/>
                <w:szCs w:val="20"/>
              </w:rPr>
            </w:pPr>
            <w:r w:rsidRPr="00956CC9">
              <w:rPr>
                <w:rFonts w:ascii="Trebuchet MS" w:hAnsi="Trebuchet MS"/>
                <w:sz w:val="20"/>
                <w:szCs w:val="20"/>
              </w:rPr>
              <w:t>Competentie</w:t>
            </w:r>
          </w:p>
        </w:tc>
        <w:tc>
          <w:tcPr>
            <w:tcW w:w="589" w:type="dxa"/>
            <w:shd w:val="clear" w:color="auto" w:fill="D9D9D9"/>
          </w:tcPr>
          <w:p w14:paraId="0F39C946" w14:textId="77777777" w:rsidR="00CB1211" w:rsidRPr="00956CC9" w:rsidRDefault="00CB1211" w:rsidP="0057501F">
            <w:pPr>
              <w:outlineLvl w:val="0"/>
              <w:rPr>
                <w:rFonts w:ascii="Trebuchet MS" w:hAnsi="Trebuchet MS"/>
                <w:b w:val="0"/>
                <w:sz w:val="20"/>
                <w:szCs w:val="20"/>
              </w:rPr>
            </w:pPr>
            <w:r w:rsidRPr="00956CC9">
              <w:rPr>
                <w:rFonts w:ascii="Trebuchet MS" w:hAnsi="Trebuchet MS"/>
                <w:sz w:val="20"/>
                <w:szCs w:val="20"/>
              </w:rPr>
              <w:t>Niv.</w:t>
            </w:r>
          </w:p>
        </w:tc>
        <w:tc>
          <w:tcPr>
            <w:tcW w:w="4016" w:type="dxa"/>
            <w:shd w:val="clear" w:color="auto" w:fill="D9D9D9"/>
          </w:tcPr>
          <w:p w14:paraId="36EB4019" w14:textId="77777777" w:rsidR="00CB1211" w:rsidRPr="00956CC9" w:rsidRDefault="00CB1211" w:rsidP="0057501F">
            <w:pPr>
              <w:outlineLvl w:val="0"/>
              <w:rPr>
                <w:rFonts w:ascii="Trebuchet MS" w:hAnsi="Trebuchet MS"/>
                <w:b w:val="0"/>
                <w:sz w:val="20"/>
                <w:szCs w:val="20"/>
              </w:rPr>
            </w:pPr>
            <w:r w:rsidRPr="00956CC9">
              <w:rPr>
                <w:rFonts w:ascii="Trebuchet MS" w:hAnsi="Trebuchet MS"/>
                <w:sz w:val="20"/>
                <w:szCs w:val="20"/>
              </w:rPr>
              <w:t>Beschrijving</w:t>
            </w:r>
          </w:p>
        </w:tc>
      </w:tr>
      <w:tr w:rsidR="00CB1211" w:rsidRPr="00956CC9" w14:paraId="5AB89B00" w14:textId="77777777" w:rsidTr="0057501F">
        <w:tc>
          <w:tcPr>
            <w:tcW w:w="451" w:type="dxa"/>
          </w:tcPr>
          <w:p w14:paraId="70CE6928" w14:textId="77777777" w:rsidR="00CB1211" w:rsidRPr="00956CC9" w:rsidRDefault="00CB1211" w:rsidP="0057501F">
            <w:pPr>
              <w:outlineLvl w:val="0"/>
              <w:rPr>
                <w:rFonts w:ascii="Trebuchet MS" w:hAnsi="Trebuchet MS"/>
                <w:sz w:val="20"/>
                <w:szCs w:val="20"/>
              </w:rPr>
            </w:pPr>
          </w:p>
        </w:tc>
        <w:tc>
          <w:tcPr>
            <w:tcW w:w="3394" w:type="dxa"/>
          </w:tcPr>
          <w:p w14:paraId="39A524C9" w14:textId="77777777" w:rsidR="00CB1211" w:rsidRPr="00956CC9" w:rsidRDefault="00CB1211" w:rsidP="0057501F">
            <w:pPr>
              <w:outlineLvl w:val="0"/>
              <w:rPr>
                <w:rFonts w:ascii="Trebuchet MS" w:hAnsi="Trebuchet MS"/>
                <w:sz w:val="20"/>
                <w:szCs w:val="20"/>
              </w:rPr>
            </w:pPr>
            <w:r w:rsidRPr="00956CC9">
              <w:rPr>
                <w:rFonts w:ascii="Trebuchet MS" w:hAnsi="Trebuchet MS"/>
                <w:sz w:val="20"/>
                <w:szCs w:val="20"/>
              </w:rPr>
              <w:t>Integriteit</w:t>
            </w:r>
          </w:p>
        </w:tc>
        <w:tc>
          <w:tcPr>
            <w:tcW w:w="589" w:type="dxa"/>
          </w:tcPr>
          <w:p w14:paraId="0F80F33D" w14:textId="77777777" w:rsidR="00CB1211" w:rsidRPr="00956CC9" w:rsidRDefault="00CB1211" w:rsidP="0057501F">
            <w:pPr>
              <w:outlineLvl w:val="0"/>
              <w:rPr>
                <w:rFonts w:ascii="Trebuchet MS" w:hAnsi="Trebuchet MS"/>
                <w:b w:val="0"/>
                <w:sz w:val="20"/>
                <w:szCs w:val="20"/>
              </w:rPr>
            </w:pPr>
          </w:p>
        </w:tc>
        <w:tc>
          <w:tcPr>
            <w:tcW w:w="4016" w:type="dxa"/>
          </w:tcPr>
          <w:p w14:paraId="610011D2" w14:textId="77777777" w:rsidR="00CB1211" w:rsidRPr="00956CC9" w:rsidRDefault="00CB1211" w:rsidP="0057501F">
            <w:pPr>
              <w:outlineLvl w:val="0"/>
              <w:rPr>
                <w:rFonts w:ascii="Trebuchet MS" w:hAnsi="Trebuchet MS"/>
                <w:b w:val="0"/>
                <w:sz w:val="20"/>
                <w:szCs w:val="20"/>
              </w:rPr>
            </w:pPr>
          </w:p>
        </w:tc>
      </w:tr>
      <w:tr w:rsidR="00CB1211" w:rsidRPr="00956CC9" w14:paraId="43D385A4" w14:textId="77777777" w:rsidTr="0057501F">
        <w:tc>
          <w:tcPr>
            <w:tcW w:w="451" w:type="dxa"/>
          </w:tcPr>
          <w:p w14:paraId="771F368C" w14:textId="77777777" w:rsidR="00CB1211" w:rsidRPr="00956CC9" w:rsidRDefault="00CB1211" w:rsidP="0057501F">
            <w:pPr>
              <w:outlineLvl w:val="0"/>
              <w:rPr>
                <w:rFonts w:ascii="Trebuchet MS" w:hAnsi="Trebuchet MS"/>
                <w:sz w:val="20"/>
                <w:szCs w:val="20"/>
              </w:rPr>
            </w:pPr>
          </w:p>
        </w:tc>
        <w:tc>
          <w:tcPr>
            <w:tcW w:w="3394" w:type="dxa"/>
          </w:tcPr>
          <w:p w14:paraId="037C9A1D" w14:textId="77777777" w:rsidR="00CB1211" w:rsidRPr="00956CC9" w:rsidRDefault="00CB1211" w:rsidP="0057501F">
            <w:pPr>
              <w:outlineLvl w:val="0"/>
              <w:rPr>
                <w:rFonts w:ascii="Trebuchet MS" w:hAnsi="Trebuchet MS"/>
                <w:sz w:val="20"/>
                <w:szCs w:val="20"/>
              </w:rPr>
            </w:pPr>
            <w:r w:rsidRPr="00956CC9">
              <w:rPr>
                <w:rFonts w:ascii="Trebuchet MS" w:hAnsi="Trebuchet MS"/>
                <w:sz w:val="20"/>
                <w:szCs w:val="20"/>
              </w:rPr>
              <w:t>Handelen en relatie burger-bestuur</w:t>
            </w:r>
          </w:p>
        </w:tc>
        <w:tc>
          <w:tcPr>
            <w:tcW w:w="589" w:type="dxa"/>
          </w:tcPr>
          <w:p w14:paraId="5E310ABF" w14:textId="77777777" w:rsidR="00CB1211" w:rsidRPr="00956CC9" w:rsidRDefault="00CB1211" w:rsidP="0057501F">
            <w:pPr>
              <w:outlineLvl w:val="0"/>
              <w:rPr>
                <w:rFonts w:ascii="Trebuchet MS" w:hAnsi="Trebuchet MS"/>
                <w:sz w:val="20"/>
                <w:szCs w:val="20"/>
              </w:rPr>
            </w:pPr>
          </w:p>
        </w:tc>
        <w:tc>
          <w:tcPr>
            <w:tcW w:w="4016" w:type="dxa"/>
          </w:tcPr>
          <w:p w14:paraId="1A7634C7" w14:textId="77777777" w:rsidR="00CB1211" w:rsidRPr="00956CC9" w:rsidRDefault="00CB1211" w:rsidP="0057501F">
            <w:pPr>
              <w:outlineLvl w:val="0"/>
              <w:rPr>
                <w:rFonts w:ascii="Trebuchet MS" w:hAnsi="Trebuchet MS"/>
                <w:b w:val="0"/>
                <w:sz w:val="20"/>
                <w:szCs w:val="20"/>
              </w:rPr>
            </w:pPr>
          </w:p>
        </w:tc>
      </w:tr>
      <w:tr w:rsidR="00CB1211" w:rsidRPr="00956CC9" w14:paraId="0740C595" w14:textId="77777777" w:rsidTr="0057501F">
        <w:tc>
          <w:tcPr>
            <w:tcW w:w="451" w:type="dxa"/>
          </w:tcPr>
          <w:p w14:paraId="24BACC22" w14:textId="77777777" w:rsidR="00CB1211" w:rsidRPr="00956CC9" w:rsidRDefault="00CB1211" w:rsidP="0057501F">
            <w:pPr>
              <w:outlineLvl w:val="0"/>
              <w:rPr>
                <w:rFonts w:ascii="Trebuchet MS" w:hAnsi="Trebuchet MS"/>
                <w:sz w:val="20"/>
                <w:szCs w:val="20"/>
              </w:rPr>
            </w:pPr>
            <w:r w:rsidRPr="00956CC9">
              <w:rPr>
                <w:rFonts w:ascii="Trebuchet MS" w:hAnsi="Trebuchet MS"/>
                <w:sz w:val="20"/>
                <w:szCs w:val="20"/>
              </w:rPr>
              <w:t>17</w:t>
            </w:r>
          </w:p>
        </w:tc>
        <w:tc>
          <w:tcPr>
            <w:tcW w:w="3394" w:type="dxa"/>
          </w:tcPr>
          <w:p w14:paraId="2D35E8E1" w14:textId="77777777" w:rsidR="00CB1211" w:rsidRPr="00956CC9" w:rsidRDefault="00CB1211" w:rsidP="0057501F">
            <w:pPr>
              <w:outlineLvl w:val="0"/>
              <w:rPr>
                <w:rFonts w:ascii="Trebuchet MS" w:hAnsi="Trebuchet MS"/>
                <w:sz w:val="20"/>
                <w:szCs w:val="20"/>
              </w:rPr>
            </w:pPr>
            <w:r w:rsidRPr="00956CC9">
              <w:rPr>
                <w:rFonts w:ascii="Trebuchet MS" w:hAnsi="Trebuchet MS"/>
                <w:sz w:val="20"/>
                <w:szCs w:val="20"/>
              </w:rPr>
              <w:t>Samenwerken</w:t>
            </w:r>
          </w:p>
        </w:tc>
        <w:tc>
          <w:tcPr>
            <w:tcW w:w="589" w:type="dxa"/>
          </w:tcPr>
          <w:p w14:paraId="0833BFE1"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2</w:t>
            </w:r>
          </w:p>
        </w:tc>
        <w:tc>
          <w:tcPr>
            <w:tcW w:w="4016" w:type="dxa"/>
          </w:tcPr>
          <w:p w14:paraId="4454E0CC" w14:textId="77777777" w:rsidR="00CB1211" w:rsidRPr="00956CC9" w:rsidRDefault="00CB1211" w:rsidP="0057501F">
            <w:pPr>
              <w:outlineLvl w:val="0"/>
              <w:rPr>
                <w:rFonts w:ascii="Trebuchet MS" w:hAnsi="Trebuchet MS"/>
                <w:b w:val="0"/>
                <w:sz w:val="20"/>
                <w:szCs w:val="20"/>
              </w:rPr>
            </w:pPr>
            <w:r>
              <w:rPr>
                <w:rFonts w:ascii="Trebuchet MS" w:hAnsi="Trebuchet MS" w:cs="Arial"/>
                <w:sz w:val="20"/>
                <w:szCs w:val="20"/>
              </w:rPr>
              <w:t>Uitwisselen en terugkoppelen</w:t>
            </w:r>
          </w:p>
        </w:tc>
      </w:tr>
      <w:tr w:rsidR="00CB1211" w:rsidRPr="00956CC9" w14:paraId="72550212" w14:textId="77777777" w:rsidTr="0057501F">
        <w:tc>
          <w:tcPr>
            <w:tcW w:w="451" w:type="dxa"/>
          </w:tcPr>
          <w:p w14:paraId="5AE8A5F1" w14:textId="77777777" w:rsidR="00CB1211" w:rsidRPr="00956CC9" w:rsidRDefault="00CB1211" w:rsidP="0057501F">
            <w:pPr>
              <w:outlineLvl w:val="0"/>
              <w:rPr>
                <w:rFonts w:ascii="Trebuchet MS" w:hAnsi="Trebuchet MS"/>
                <w:sz w:val="20"/>
                <w:szCs w:val="20"/>
              </w:rPr>
            </w:pPr>
            <w:r w:rsidRPr="00956CC9">
              <w:rPr>
                <w:rFonts w:ascii="Trebuchet MS" w:hAnsi="Trebuchet MS"/>
                <w:sz w:val="20"/>
                <w:szCs w:val="20"/>
              </w:rPr>
              <w:t>23</w:t>
            </w:r>
          </w:p>
        </w:tc>
        <w:tc>
          <w:tcPr>
            <w:tcW w:w="3394" w:type="dxa"/>
          </w:tcPr>
          <w:p w14:paraId="2A32ECF6" w14:textId="77777777" w:rsidR="00CB1211" w:rsidRPr="00956CC9" w:rsidRDefault="00CB1211" w:rsidP="0057501F">
            <w:pPr>
              <w:outlineLvl w:val="0"/>
              <w:rPr>
                <w:rFonts w:ascii="Trebuchet MS" w:hAnsi="Trebuchet MS"/>
                <w:sz w:val="20"/>
                <w:szCs w:val="20"/>
              </w:rPr>
            </w:pPr>
            <w:r w:rsidRPr="00956CC9">
              <w:rPr>
                <w:rFonts w:ascii="Trebuchet MS" w:hAnsi="Trebuchet MS"/>
                <w:sz w:val="20"/>
                <w:szCs w:val="20"/>
              </w:rPr>
              <w:t>Resultaatgericht handelen</w:t>
            </w:r>
          </w:p>
        </w:tc>
        <w:tc>
          <w:tcPr>
            <w:tcW w:w="589" w:type="dxa"/>
          </w:tcPr>
          <w:p w14:paraId="7EB96E1C"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2</w:t>
            </w:r>
          </w:p>
        </w:tc>
        <w:tc>
          <w:tcPr>
            <w:tcW w:w="4016" w:type="dxa"/>
          </w:tcPr>
          <w:p w14:paraId="2AC212B9" w14:textId="77777777" w:rsidR="00CB1211" w:rsidRPr="00956CC9" w:rsidRDefault="00CB1211" w:rsidP="0057501F">
            <w:pPr>
              <w:outlineLvl w:val="0"/>
              <w:rPr>
                <w:rFonts w:ascii="Trebuchet MS" w:hAnsi="Trebuchet MS"/>
                <w:b w:val="0"/>
                <w:sz w:val="20"/>
                <w:szCs w:val="20"/>
              </w:rPr>
            </w:pPr>
            <w:r>
              <w:rPr>
                <w:rFonts w:ascii="Trebuchet MS" w:hAnsi="Trebuchet MS" w:cs="Arial"/>
                <w:sz w:val="20"/>
                <w:szCs w:val="20"/>
              </w:rPr>
              <w:t>Plannen en toetsen</w:t>
            </w:r>
          </w:p>
        </w:tc>
      </w:tr>
      <w:tr w:rsidR="00CB1211" w:rsidRPr="00956CC9" w14:paraId="386F3347" w14:textId="77777777" w:rsidTr="0057501F">
        <w:tc>
          <w:tcPr>
            <w:tcW w:w="451" w:type="dxa"/>
          </w:tcPr>
          <w:p w14:paraId="423D5597"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 xml:space="preserve"> 3</w:t>
            </w:r>
          </w:p>
        </w:tc>
        <w:tc>
          <w:tcPr>
            <w:tcW w:w="3394" w:type="dxa"/>
          </w:tcPr>
          <w:p w14:paraId="46094ECF" w14:textId="77777777" w:rsidR="00CB1211" w:rsidRPr="00F857AE" w:rsidRDefault="00CB1211" w:rsidP="0057501F">
            <w:pPr>
              <w:outlineLvl w:val="0"/>
              <w:rPr>
                <w:rFonts w:ascii="Trebuchet MS" w:hAnsi="Trebuchet MS"/>
                <w:sz w:val="20"/>
                <w:szCs w:val="20"/>
              </w:rPr>
            </w:pPr>
            <w:r w:rsidRPr="00F857AE">
              <w:rPr>
                <w:rFonts w:ascii="Trebuchet MS" w:hAnsi="Trebuchet MS"/>
                <w:sz w:val="20"/>
                <w:szCs w:val="20"/>
              </w:rPr>
              <w:t>Initiatieven nemen</w:t>
            </w:r>
          </w:p>
        </w:tc>
        <w:tc>
          <w:tcPr>
            <w:tcW w:w="589" w:type="dxa"/>
          </w:tcPr>
          <w:p w14:paraId="6E212394" w14:textId="77777777" w:rsidR="00CB1211" w:rsidRPr="001431A8" w:rsidRDefault="00CB1211" w:rsidP="0057501F">
            <w:pPr>
              <w:outlineLvl w:val="0"/>
              <w:rPr>
                <w:rFonts w:ascii="Trebuchet MS" w:hAnsi="Trebuchet MS"/>
                <w:sz w:val="20"/>
                <w:szCs w:val="20"/>
              </w:rPr>
            </w:pPr>
            <w:r w:rsidRPr="001431A8">
              <w:rPr>
                <w:rFonts w:ascii="Trebuchet MS" w:hAnsi="Trebuchet MS"/>
                <w:sz w:val="20"/>
                <w:szCs w:val="20"/>
              </w:rPr>
              <w:t>2</w:t>
            </w:r>
          </w:p>
        </w:tc>
        <w:tc>
          <w:tcPr>
            <w:tcW w:w="4016" w:type="dxa"/>
          </w:tcPr>
          <w:p w14:paraId="085ED071" w14:textId="77777777" w:rsidR="00CB1211" w:rsidRPr="00956CC9" w:rsidRDefault="00CB1211" w:rsidP="0057501F">
            <w:pPr>
              <w:outlineLvl w:val="0"/>
              <w:rPr>
                <w:rFonts w:ascii="Trebuchet MS" w:hAnsi="Trebuchet MS" w:cs="Arial"/>
                <w:sz w:val="20"/>
                <w:szCs w:val="20"/>
              </w:rPr>
            </w:pPr>
            <w:r>
              <w:rPr>
                <w:rFonts w:ascii="Trebuchet MS" w:hAnsi="Trebuchet MS" w:cs="Arial"/>
                <w:sz w:val="20"/>
                <w:szCs w:val="20"/>
              </w:rPr>
              <w:t>Signaleren, voorstellen doen</w:t>
            </w:r>
          </w:p>
        </w:tc>
      </w:tr>
      <w:tr w:rsidR="00CB1211" w:rsidRPr="00956CC9" w14:paraId="38297D0D" w14:textId="77777777" w:rsidTr="0057501F">
        <w:tc>
          <w:tcPr>
            <w:tcW w:w="451" w:type="dxa"/>
          </w:tcPr>
          <w:p w14:paraId="1D0EF56D" w14:textId="77777777" w:rsidR="00CB1211" w:rsidRDefault="00CB1211" w:rsidP="0057501F">
            <w:pPr>
              <w:outlineLvl w:val="0"/>
              <w:rPr>
                <w:rFonts w:ascii="Trebuchet MS" w:hAnsi="Trebuchet MS"/>
                <w:sz w:val="20"/>
                <w:szCs w:val="20"/>
              </w:rPr>
            </w:pPr>
            <w:r>
              <w:rPr>
                <w:rFonts w:ascii="Trebuchet MS" w:hAnsi="Trebuchet MS"/>
                <w:sz w:val="20"/>
                <w:szCs w:val="20"/>
              </w:rPr>
              <w:t xml:space="preserve"> 4</w:t>
            </w:r>
          </w:p>
        </w:tc>
        <w:tc>
          <w:tcPr>
            <w:tcW w:w="3394" w:type="dxa"/>
          </w:tcPr>
          <w:p w14:paraId="61EA06C6" w14:textId="77777777" w:rsidR="00CB1211" w:rsidRPr="00F857AE" w:rsidRDefault="00CB1211" w:rsidP="0057501F">
            <w:pPr>
              <w:outlineLvl w:val="0"/>
              <w:rPr>
                <w:rFonts w:ascii="Trebuchet MS" w:hAnsi="Trebuchet MS"/>
                <w:sz w:val="20"/>
                <w:szCs w:val="20"/>
              </w:rPr>
            </w:pPr>
            <w:r>
              <w:rPr>
                <w:rFonts w:ascii="Trebuchet MS" w:hAnsi="Trebuchet MS"/>
                <w:sz w:val="20"/>
                <w:szCs w:val="20"/>
              </w:rPr>
              <w:t>Stressbestendigheid</w:t>
            </w:r>
          </w:p>
        </w:tc>
        <w:tc>
          <w:tcPr>
            <w:tcW w:w="589" w:type="dxa"/>
          </w:tcPr>
          <w:p w14:paraId="6A12D243"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2</w:t>
            </w:r>
          </w:p>
        </w:tc>
        <w:tc>
          <w:tcPr>
            <w:tcW w:w="4016" w:type="dxa"/>
          </w:tcPr>
          <w:p w14:paraId="6F19499A" w14:textId="77777777" w:rsidR="00CB1211" w:rsidRDefault="00CB1211" w:rsidP="0057501F">
            <w:pPr>
              <w:outlineLvl w:val="0"/>
              <w:rPr>
                <w:rFonts w:ascii="Trebuchet MS" w:hAnsi="Trebuchet MS" w:cs="Arial"/>
                <w:sz w:val="20"/>
                <w:szCs w:val="20"/>
              </w:rPr>
            </w:pPr>
            <w:r>
              <w:rPr>
                <w:rFonts w:ascii="Trebuchet MS" w:hAnsi="Trebuchet MS" w:cs="Arial"/>
                <w:sz w:val="20"/>
                <w:szCs w:val="20"/>
              </w:rPr>
              <w:t>Rustgevend en doeltreffend handelen</w:t>
            </w:r>
          </w:p>
        </w:tc>
      </w:tr>
      <w:tr w:rsidR="00CB1211" w:rsidRPr="00956CC9" w14:paraId="185EA346" w14:textId="77777777" w:rsidTr="0057501F">
        <w:tc>
          <w:tcPr>
            <w:tcW w:w="451" w:type="dxa"/>
          </w:tcPr>
          <w:p w14:paraId="2AAF28FA"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 xml:space="preserve"> 6</w:t>
            </w:r>
          </w:p>
        </w:tc>
        <w:tc>
          <w:tcPr>
            <w:tcW w:w="3394" w:type="dxa"/>
          </w:tcPr>
          <w:p w14:paraId="1CC3BCB7" w14:textId="77777777" w:rsidR="00CB1211" w:rsidRPr="00F857AE" w:rsidRDefault="00CB1211" w:rsidP="0057501F">
            <w:pPr>
              <w:outlineLvl w:val="0"/>
              <w:rPr>
                <w:rFonts w:ascii="Trebuchet MS" w:hAnsi="Trebuchet MS"/>
                <w:sz w:val="20"/>
                <w:szCs w:val="20"/>
              </w:rPr>
            </w:pPr>
            <w:r w:rsidRPr="00F857AE">
              <w:rPr>
                <w:rFonts w:ascii="Trebuchet MS" w:hAnsi="Trebuchet MS"/>
                <w:sz w:val="20"/>
                <w:szCs w:val="20"/>
              </w:rPr>
              <w:t>Analyseren</w:t>
            </w:r>
          </w:p>
        </w:tc>
        <w:tc>
          <w:tcPr>
            <w:tcW w:w="589" w:type="dxa"/>
          </w:tcPr>
          <w:p w14:paraId="1C2B6D4F" w14:textId="77777777" w:rsidR="00CB1211" w:rsidRPr="001431A8" w:rsidRDefault="00CB1211" w:rsidP="0057501F">
            <w:pPr>
              <w:outlineLvl w:val="0"/>
              <w:rPr>
                <w:rFonts w:ascii="Trebuchet MS" w:hAnsi="Trebuchet MS"/>
                <w:sz w:val="20"/>
                <w:szCs w:val="20"/>
              </w:rPr>
            </w:pPr>
            <w:r w:rsidRPr="001431A8">
              <w:rPr>
                <w:rFonts w:ascii="Trebuchet MS" w:hAnsi="Trebuchet MS"/>
                <w:sz w:val="20"/>
                <w:szCs w:val="20"/>
              </w:rPr>
              <w:t>2</w:t>
            </w:r>
          </w:p>
        </w:tc>
        <w:tc>
          <w:tcPr>
            <w:tcW w:w="4016" w:type="dxa"/>
          </w:tcPr>
          <w:p w14:paraId="490D2559" w14:textId="77777777" w:rsidR="00CB1211" w:rsidRDefault="00CB1211" w:rsidP="0057501F">
            <w:pPr>
              <w:outlineLvl w:val="0"/>
              <w:rPr>
                <w:rFonts w:ascii="Trebuchet MS" w:hAnsi="Trebuchet MS" w:cs="Arial"/>
                <w:sz w:val="20"/>
                <w:szCs w:val="20"/>
              </w:rPr>
            </w:pPr>
            <w:r>
              <w:rPr>
                <w:rFonts w:ascii="Trebuchet MS" w:hAnsi="Trebuchet MS" w:cs="Arial"/>
                <w:sz w:val="20"/>
                <w:szCs w:val="20"/>
              </w:rPr>
              <w:t>Breed en kritisch analyseren</w:t>
            </w:r>
          </w:p>
        </w:tc>
      </w:tr>
      <w:tr w:rsidR="00CB1211" w:rsidRPr="00956CC9" w14:paraId="11DD0AEE" w14:textId="77777777" w:rsidTr="0057501F">
        <w:tc>
          <w:tcPr>
            <w:tcW w:w="451" w:type="dxa"/>
          </w:tcPr>
          <w:p w14:paraId="01AA630A" w14:textId="77777777" w:rsidR="00CB1211" w:rsidRPr="001431A8" w:rsidRDefault="00CB1211" w:rsidP="0057501F">
            <w:pPr>
              <w:outlineLvl w:val="0"/>
              <w:rPr>
                <w:rFonts w:ascii="Trebuchet MS" w:hAnsi="Trebuchet MS"/>
                <w:sz w:val="20"/>
                <w:szCs w:val="20"/>
              </w:rPr>
            </w:pPr>
            <w:r w:rsidRPr="001431A8">
              <w:rPr>
                <w:rFonts w:ascii="Trebuchet MS" w:hAnsi="Trebuchet MS"/>
                <w:sz w:val="20"/>
                <w:szCs w:val="20"/>
              </w:rPr>
              <w:t xml:space="preserve">20 </w:t>
            </w:r>
          </w:p>
        </w:tc>
        <w:tc>
          <w:tcPr>
            <w:tcW w:w="3394" w:type="dxa"/>
          </w:tcPr>
          <w:p w14:paraId="00A6295D" w14:textId="77777777" w:rsidR="00CB1211" w:rsidRPr="00F857AE" w:rsidRDefault="00CB1211" w:rsidP="0057501F">
            <w:pPr>
              <w:outlineLvl w:val="0"/>
              <w:rPr>
                <w:rFonts w:ascii="Trebuchet MS" w:hAnsi="Trebuchet MS"/>
                <w:sz w:val="20"/>
                <w:szCs w:val="20"/>
              </w:rPr>
            </w:pPr>
            <w:r>
              <w:rPr>
                <w:rFonts w:ascii="Trebuchet MS" w:hAnsi="Trebuchet MS"/>
                <w:sz w:val="20"/>
                <w:szCs w:val="20"/>
              </w:rPr>
              <w:t>Plannen en organiseren</w:t>
            </w:r>
          </w:p>
        </w:tc>
        <w:tc>
          <w:tcPr>
            <w:tcW w:w="589" w:type="dxa"/>
          </w:tcPr>
          <w:p w14:paraId="018D8725"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2</w:t>
            </w:r>
          </w:p>
        </w:tc>
        <w:tc>
          <w:tcPr>
            <w:tcW w:w="4016" w:type="dxa"/>
          </w:tcPr>
          <w:p w14:paraId="2D863CF3" w14:textId="77777777" w:rsidR="00CB1211" w:rsidRDefault="00CB1211" w:rsidP="0057501F">
            <w:pPr>
              <w:outlineLvl w:val="0"/>
              <w:rPr>
                <w:rFonts w:ascii="Trebuchet MS" w:hAnsi="Trebuchet MS" w:cs="Arial"/>
                <w:sz w:val="20"/>
                <w:szCs w:val="20"/>
              </w:rPr>
            </w:pPr>
            <w:r>
              <w:rPr>
                <w:rFonts w:ascii="Trebuchet MS" w:hAnsi="Trebuchet MS" w:cs="Arial"/>
                <w:sz w:val="20"/>
                <w:szCs w:val="20"/>
              </w:rPr>
              <w:t xml:space="preserve">Afstemmen en overzicht houden </w:t>
            </w:r>
          </w:p>
        </w:tc>
      </w:tr>
      <w:tr w:rsidR="00CB1211" w:rsidRPr="00956CC9" w14:paraId="3D3C855A" w14:textId="77777777" w:rsidTr="0057501F">
        <w:tc>
          <w:tcPr>
            <w:tcW w:w="451" w:type="dxa"/>
          </w:tcPr>
          <w:p w14:paraId="67F9118B" w14:textId="77777777" w:rsidR="00CB1211" w:rsidRPr="001431A8" w:rsidRDefault="00CB1211" w:rsidP="0057501F">
            <w:pPr>
              <w:outlineLvl w:val="0"/>
              <w:rPr>
                <w:rFonts w:ascii="Trebuchet MS" w:hAnsi="Trebuchet MS"/>
                <w:sz w:val="20"/>
                <w:szCs w:val="20"/>
              </w:rPr>
            </w:pPr>
            <w:r>
              <w:rPr>
                <w:rFonts w:ascii="Trebuchet MS" w:hAnsi="Trebuchet MS"/>
                <w:sz w:val="20"/>
                <w:szCs w:val="20"/>
              </w:rPr>
              <w:t>25</w:t>
            </w:r>
          </w:p>
        </w:tc>
        <w:tc>
          <w:tcPr>
            <w:tcW w:w="3394" w:type="dxa"/>
          </w:tcPr>
          <w:p w14:paraId="5922ED77" w14:textId="77777777" w:rsidR="00CB1211" w:rsidRDefault="00CB1211" w:rsidP="0057501F">
            <w:pPr>
              <w:outlineLvl w:val="0"/>
              <w:rPr>
                <w:rFonts w:ascii="Trebuchet MS" w:hAnsi="Trebuchet MS"/>
                <w:sz w:val="20"/>
                <w:szCs w:val="20"/>
              </w:rPr>
            </w:pPr>
            <w:r>
              <w:rPr>
                <w:rFonts w:ascii="Trebuchet MS" w:hAnsi="Trebuchet MS"/>
                <w:sz w:val="20"/>
                <w:szCs w:val="20"/>
              </w:rPr>
              <w:t>Zorgvuldig handelen</w:t>
            </w:r>
          </w:p>
        </w:tc>
        <w:tc>
          <w:tcPr>
            <w:tcW w:w="589" w:type="dxa"/>
          </w:tcPr>
          <w:p w14:paraId="2BFCE49E" w14:textId="77777777" w:rsidR="00CB1211" w:rsidRDefault="00CB1211" w:rsidP="0057501F">
            <w:pPr>
              <w:outlineLvl w:val="0"/>
              <w:rPr>
                <w:rFonts w:ascii="Trebuchet MS" w:hAnsi="Trebuchet MS"/>
                <w:sz w:val="20"/>
                <w:szCs w:val="20"/>
              </w:rPr>
            </w:pPr>
            <w:r>
              <w:rPr>
                <w:rFonts w:ascii="Trebuchet MS" w:hAnsi="Trebuchet MS"/>
                <w:sz w:val="20"/>
                <w:szCs w:val="20"/>
              </w:rPr>
              <w:t>2</w:t>
            </w:r>
          </w:p>
        </w:tc>
        <w:tc>
          <w:tcPr>
            <w:tcW w:w="4016" w:type="dxa"/>
          </w:tcPr>
          <w:p w14:paraId="1FDB5AF1" w14:textId="77777777" w:rsidR="00CB1211" w:rsidRDefault="00CB1211" w:rsidP="0057501F">
            <w:pPr>
              <w:outlineLvl w:val="0"/>
              <w:rPr>
                <w:rFonts w:ascii="Trebuchet MS" w:hAnsi="Trebuchet MS" w:cs="Arial"/>
                <w:sz w:val="20"/>
                <w:szCs w:val="20"/>
              </w:rPr>
            </w:pPr>
            <w:r>
              <w:rPr>
                <w:rFonts w:ascii="Trebuchet MS" w:hAnsi="Trebuchet MS" w:cs="Arial"/>
                <w:sz w:val="20"/>
                <w:szCs w:val="20"/>
              </w:rPr>
              <w:t>Toetsen en herstellen</w:t>
            </w:r>
          </w:p>
        </w:tc>
      </w:tr>
    </w:tbl>
    <w:p w14:paraId="55D49134" w14:textId="77777777" w:rsidR="00CB1211" w:rsidRDefault="00CB1211" w:rsidP="00CB1211"/>
    <w:p w14:paraId="321F3DB2" w14:textId="1D208C9C" w:rsidR="00CB1211" w:rsidRDefault="00CB1211">
      <w:pPr>
        <w:spacing w:after="160" w:line="259" w:lineRule="auto"/>
      </w:pPr>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101"/>
      </w:tblGrid>
      <w:tr w:rsidR="00CB1211" w14:paraId="7A5D34C5" w14:textId="77777777" w:rsidTr="0057501F">
        <w:tc>
          <w:tcPr>
            <w:tcW w:w="2263" w:type="dxa"/>
          </w:tcPr>
          <w:p w14:paraId="1D9EA5E6" w14:textId="77777777" w:rsidR="00CB1211" w:rsidRDefault="00CB1211" w:rsidP="0057501F">
            <w:pPr>
              <w:rPr>
                <w:rFonts w:ascii="Trebuchet MS" w:hAnsi="Trebuchet MS"/>
                <w:sz w:val="20"/>
                <w:szCs w:val="20"/>
              </w:rPr>
            </w:pPr>
            <w:r w:rsidRPr="00053BA3">
              <w:rPr>
                <w:rFonts w:ascii="Trebuchet MS" w:hAnsi="Trebuchet MS"/>
                <w:sz w:val="20"/>
                <w:szCs w:val="20"/>
              </w:rPr>
              <w:lastRenderedPageBreak/>
              <w:t>Functienaam:</w:t>
            </w:r>
            <w:r>
              <w:rPr>
                <w:rFonts w:ascii="Trebuchet MS" w:hAnsi="Trebuchet MS"/>
                <w:sz w:val="20"/>
                <w:szCs w:val="20"/>
              </w:rPr>
              <w:tab/>
            </w:r>
          </w:p>
        </w:tc>
        <w:tc>
          <w:tcPr>
            <w:tcW w:w="6101" w:type="dxa"/>
          </w:tcPr>
          <w:p w14:paraId="6A4F2C23" w14:textId="77777777" w:rsidR="00CB1211" w:rsidRDefault="00CB1211" w:rsidP="0057501F">
            <w:pPr>
              <w:rPr>
                <w:rFonts w:ascii="Trebuchet MS" w:hAnsi="Trebuchet MS"/>
                <w:sz w:val="20"/>
                <w:szCs w:val="20"/>
              </w:rPr>
            </w:pPr>
            <w:r>
              <w:rPr>
                <w:rFonts w:ascii="Trebuchet MS" w:hAnsi="Trebuchet MS"/>
                <w:sz w:val="20"/>
                <w:szCs w:val="20"/>
              </w:rPr>
              <w:t>Medewerker financiële administratie</w:t>
            </w:r>
          </w:p>
        </w:tc>
      </w:tr>
      <w:tr w:rsidR="00CB1211" w14:paraId="15464991" w14:textId="77777777" w:rsidTr="0057501F">
        <w:tc>
          <w:tcPr>
            <w:tcW w:w="2263" w:type="dxa"/>
          </w:tcPr>
          <w:p w14:paraId="64BE65A5" w14:textId="77777777" w:rsidR="00CB1211" w:rsidRDefault="00CB1211" w:rsidP="0057501F">
            <w:pPr>
              <w:rPr>
                <w:rFonts w:ascii="Trebuchet MS" w:hAnsi="Trebuchet MS"/>
                <w:sz w:val="20"/>
                <w:szCs w:val="20"/>
              </w:rPr>
            </w:pPr>
            <w:r>
              <w:rPr>
                <w:rFonts w:ascii="Trebuchet MS" w:hAnsi="Trebuchet MS"/>
                <w:sz w:val="20"/>
                <w:szCs w:val="20"/>
                <w:lang w:val="nl"/>
              </w:rPr>
              <w:t>Functiegroep:</w:t>
            </w:r>
          </w:p>
        </w:tc>
        <w:tc>
          <w:tcPr>
            <w:tcW w:w="6101" w:type="dxa"/>
          </w:tcPr>
          <w:p w14:paraId="774E6359" w14:textId="77777777" w:rsidR="00CB1211" w:rsidRDefault="00CB1211" w:rsidP="0057501F">
            <w:pPr>
              <w:rPr>
                <w:rFonts w:ascii="Trebuchet MS" w:hAnsi="Trebuchet MS"/>
                <w:sz w:val="20"/>
                <w:szCs w:val="20"/>
              </w:rPr>
            </w:pPr>
            <w:r>
              <w:rPr>
                <w:rFonts w:ascii="Trebuchet MS" w:hAnsi="Trebuchet MS"/>
                <w:sz w:val="20"/>
                <w:szCs w:val="20"/>
              </w:rPr>
              <w:t>C1</w:t>
            </w:r>
          </w:p>
        </w:tc>
      </w:tr>
      <w:tr w:rsidR="00CB1211" w14:paraId="2ECB0050" w14:textId="77777777" w:rsidTr="0057501F">
        <w:tc>
          <w:tcPr>
            <w:tcW w:w="2263" w:type="dxa"/>
          </w:tcPr>
          <w:p w14:paraId="4480F972" w14:textId="77777777" w:rsidR="00CB1211" w:rsidRDefault="00CB1211" w:rsidP="0057501F">
            <w:pPr>
              <w:rPr>
                <w:rFonts w:ascii="Trebuchet MS" w:hAnsi="Trebuchet MS"/>
                <w:sz w:val="20"/>
                <w:szCs w:val="20"/>
              </w:rPr>
            </w:pPr>
            <w:r>
              <w:rPr>
                <w:rFonts w:ascii="Trebuchet MS" w:hAnsi="Trebuchet MS"/>
                <w:sz w:val="20"/>
                <w:szCs w:val="20"/>
              </w:rPr>
              <w:t>Schaal:</w:t>
            </w:r>
          </w:p>
        </w:tc>
        <w:tc>
          <w:tcPr>
            <w:tcW w:w="6101" w:type="dxa"/>
          </w:tcPr>
          <w:p w14:paraId="22EE65FB" w14:textId="77777777" w:rsidR="00CB1211" w:rsidRDefault="00CB1211" w:rsidP="0057501F">
            <w:pPr>
              <w:rPr>
                <w:rFonts w:ascii="Trebuchet MS" w:hAnsi="Trebuchet MS"/>
                <w:sz w:val="20"/>
                <w:szCs w:val="20"/>
              </w:rPr>
            </w:pPr>
            <w:r>
              <w:rPr>
                <w:rFonts w:ascii="Trebuchet MS" w:hAnsi="Trebuchet MS"/>
                <w:sz w:val="20"/>
                <w:szCs w:val="20"/>
              </w:rPr>
              <w:t>7</w:t>
            </w:r>
          </w:p>
        </w:tc>
      </w:tr>
    </w:tbl>
    <w:p w14:paraId="3CD7C465" w14:textId="77777777" w:rsidR="00CB1211" w:rsidRDefault="00CB1211" w:rsidP="00CB1211">
      <w:pPr>
        <w:rPr>
          <w:rFonts w:ascii="Trebuchet MS" w:hAnsi="Trebuchet MS"/>
          <w:b w:val="0"/>
          <w:sz w:val="20"/>
          <w:szCs w:val="20"/>
        </w:rPr>
      </w:pPr>
      <w:r w:rsidRPr="00053BA3">
        <w:rPr>
          <w:rFonts w:ascii="Trebuchet MS" w:hAnsi="Trebuchet MS"/>
          <w:sz w:val="20"/>
          <w:szCs w:val="20"/>
          <w:lang w:val="nl"/>
        </w:rPr>
        <w:t xml:space="preserve"> </w:t>
      </w:r>
    </w:p>
    <w:p w14:paraId="3C962D89" w14:textId="77777777" w:rsidR="00CB1211" w:rsidRPr="00053BA3" w:rsidRDefault="00CB1211" w:rsidP="00CB1211">
      <w:pPr>
        <w:pBdr>
          <w:bottom w:val="single" w:sz="4" w:space="1" w:color="auto"/>
          <w:bar w:val="single" w:sz="4" w:color="auto"/>
        </w:pBdr>
        <w:rPr>
          <w:rFonts w:ascii="Trebuchet MS" w:hAnsi="Trebuchet MS"/>
          <w:b w:val="0"/>
          <w:sz w:val="20"/>
          <w:szCs w:val="20"/>
        </w:rPr>
      </w:pPr>
      <w:r w:rsidRPr="00053BA3">
        <w:rPr>
          <w:rFonts w:ascii="Trebuchet MS" w:hAnsi="Trebuchet MS"/>
          <w:sz w:val="20"/>
          <w:szCs w:val="20"/>
        </w:rPr>
        <w:t>Doel van de functie</w:t>
      </w:r>
    </w:p>
    <w:p w14:paraId="685DA840" w14:textId="77777777" w:rsidR="00CB1211" w:rsidRDefault="00CB1211" w:rsidP="00CB1211">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14:paraId="6C0C8407" w14:textId="77777777" w:rsidR="00CB1211" w:rsidRDefault="00CB1211" w:rsidP="00CB1211">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financiële administratie richt zich op de administratieve ondersteuning van de afdeling Zorg. </w:t>
      </w:r>
    </w:p>
    <w:p w14:paraId="3731E626" w14:textId="77777777" w:rsidR="00CB1211" w:rsidRDefault="00CB1211" w:rsidP="00CB1211">
      <w:pPr>
        <w:pStyle w:val="Geenafstand"/>
        <w:spacing w:line="276" w:lineRule="auto"/>
        <w:rPr>
          <w:rFonts w:ascii="Trebuchet MS" w:hAnsi="Trebuchet MS"/>
          <w:color w:val="000000"/>
          <w:sz w:val="20"/>
          <w:szCs w:val="20"/>
        </w:rPr>
      </w:pPr>
    </w:p>
    <w:p w14:paraId="1056FEF9" w14:textId="77777777" w:rsidR="00CB1211" w:rsidRPr="004F33FE" w:rsidRDefault="00CB1211" w:rsidP="00CB1211">
      <w:pPr>
        <w:pStyle w:val="Geenafstand"/>
        <w:spacing w:line="276" w:lineRule="auto"/>
        <w:rPr>
          <w:rFonts w:ascii="Trebuchet MS" w:hAnsi="Trebuchet MS"/>
          <w:color w:val="000000"/>
          <w:sz w:val="20"/>
          <w:szCs w:val="20"/>
        </w:rPr>
      </w:pPr>
    </w:p>
    <w:p w14:paraId="74804EA6" w14:textId="77777777" w:rsidR="00CB1211" w:rsidRPr="00053BA3" w:rsidRDefault="00CB1211" w:rsidP="00CB1211">
      <w:pPr>
        <w:pBdr>
          <w:bottom w:val="single" w:sz="4" w:space="1" w:color="auto"/>
          <w:bar w:val="single" w:sz="4" w:color="auto"/>
        </w:pBdr>
        <w:rPr>
          <w:rFonts w:ascii="Trebuchet MS" w:hAnsi="Trebuchet MS"/>
          <w:b w:val="0"/>
          <w:sz w:val="20"/>
          <w:szCs w:val="20"/>
        </w:rPr>
      </w:pPr>
      <w:r w:rsidRPr="00053BA3">
        <w:rPr>
          <w:rFonts w:ascii="Trebuchet MS" w:hAnsi="Trebuchet MS"/>
          <w:sz w:val="20"/>
          <w:szCs w:val="20"/>
        </w:rPr>
        <w:t>Deeltaken</w:t>
      </w:r>
    </w:p>
    <w:p w14:paraId="79563F58" w14:textId="77777777" w:rsidR="00CB1211" w:rsidRPr="00C33505" w:rsidRDefault="00CB1211" w:rsidP="00CB1211">
      <w:pPr>
        <w:pStyle w:val="Lijstalinea"/>
        <w:numPr>
          <w:ilvl w:val="0"/>
          <w:numId w:val="9"/>
        </w:numPr>
        <w:spacing w:line="276" w:lineRule="auto"/>
        <w:rPr>
          <w:rFonts w:ascii="Trebuchet MS" w:hAnsi="Trebuchet MS"/>
          <w:sz w:val="20"/>
          <w:szCs w:val="20"/>
        </w:rPr>
      </w:pPr>
      <w:r w:rsidRPr="00C33505">
        <w:rPr>
          <w:rFonts w:ascii="Trebuchet MS" w:hAnsi="Trebuchet MS"/>
          <w:sz w:val="20"/>
          <w:szCs w:val="20"/>
        </w:rPr>
        <w:t>Verwerken van gegevens</w:t>
      </w:r>
      <w:r>
        <w:rPr>
          <w:rFonts w:ascii="Trebuchet MS" w:hAnsi="Trebuchet MS"/>
          <w:sz w:val="20"/>
          <w:szCs w:val="20"/>
        </w:rPr>
        <w:t>:</w:t>
      </w:r>
    </w:p>
    <w:p w14:paraId="7CC91BB6" w14:textId="77777777" w:rsidR="00CB1211" w:rsidRDefault="00CB1211" w:rsidP="00CB1211">
      <w:pPr>
        <w:numPr>
          <w:ilvl w:val="0"/>
          <w:numId w:val="16"/>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Verzamelen, muteren </w:t>
      </w:r>
      <w:r w:rsidRPr="00C33505">
        <w:rPr>
          <w:rFonts w:ascii="Trebuchet MS" w:hAnsi="Trebuchet MS"/>
          <w:sz w:val="20"/>
          <w:szCs w:val="20"/>
        </w:rPr>
        <w:t>en interprete</w:t>
      </w:r>
      <w:r>
        <w:rPr>
          <w:rFonts w:ascii="Trebuchet MS" w:hAnsi="Trebuchet MS"/>
          <w:sz w:val="20"/>
          <w:szCs w:val="20"/>
        </w:rPr>
        <w:t xml:space="preserve">ren van </w:t>
      </w:r>
      <w:r w:rsidRPr="00C33505">
        <w:rPr>
          <w:rFonts w:ascii="Trebuchet MS" w:hAnsi="Trebuchet MS"/>
          <w:sz w:val="20"/>
          <w:szCs w:val="20"/>
        </w:rPr>
        <w:t xml:space="preserve">financiële gegevens en </w:t>
      </w:r>
      <w:r>
        <w:rPr>
          <w:rFonts w:ascii="Trebuchet MS" w:hAnsi="Trebuchet MS"/>
          <w:sz w:val="20"/>
          <w:szCs w:val="20"/>
        </w:rPr>
        <w:t xml:space="preserve">het invoeren van gegevens </w:t>
      </w:r>
      <w:r w:rsidRPr="00C33505">
        <w:rPr>
          <w:rFonts w:ascii="Trebuchet MS" w:hAnsi="Trebuchet MS"/>
          <w:sz w:val="20"/>
          <w:szCs w:val="20"/>
        </w:rPr>
        <w:t>in geautomat</w:t>
      </w:r>
      <w:r>
        <w:rPr>
          <w:rFonts w:ascii="Trebuchet MS" w:hAnsi="Trebuchet MS"/>
          <w:sz w:val="20"/>
          <w:szCs w:val="20"/>
        </w:rPr>
        <w:t xml:space="preserve">iseerde systemen. Dit kan betrekking hebben op zowel crediteurenadministratie, betaaladministratie als voorzieningenadministratie. </w:t>
      </w:r>
    </w:p>
    <w:p w14:paraId="4A3901FD" w14:textId="77777777" w:rsidR="00CB1211" w:rsidRPr="00C73529" w:rsidRDefault="00CB1211" w:rsidP="00CB1211">
      <w:pPr>
        <w:pStyle w:val="Lijstalinea"/>
        <w:numPr>
          <w:ilvl w:val="0"/>
          <w:numId w:val="9"/>
        </w:numPr>
        <w:spacing w:line="276" w:lineRule="auto"/>
        <w:rPr>
          <w:rFonts w:ascii="Trebuchet MS" w:hAnsi="Trebuchet MS"/>
          <w:sz w:val="20"/>
          <w:szCs w:val="20"/>
        </w:rPr>
      </w:pPr>
      <w:r>
        <w:rPr>
          <w:rFonts w:ascii="Trebuchet MS" w:hAnsi="Trebuchet MS"/>
          <w:sz w:val="20"/>
          <w:szCs w:val="20"/>
        </w:rPr>
        <w:t>Administratieve ondersteuning van WMO/Jeugdwet en aangrenzende regelingen</w:t>
      </w:r>
    </w:p>
    <w:p w14:paraId="080E1DE8" w14:textId="77777777" w:rsidR="00CB1211" w:rsidRPr="000E15D3" w:rsidRDefault="00CB1211" w:rsidP="00CB1211">
      <w:pPr>
        <w:numPr>
          <w:ilvl w:val="0"/>
          <w:numId w:val="16"/>
        </w:numPr>
        <w:spacing w:line="276" w:lineRule="auto"/>
        <w:rPr>
          <w:rFonts w:ascii="Trebuchet MS" w:hAnsi="Trebuchet MS"/>
          <w:sz w:val="20"/>
          <w:szCs w:val="20"/>
        </w:rPr>
      </w:pPr>
      <w:r w:rsidRPr="000E15D3">
        <w:rPr>
          <w:rFonts w:ascii="Trebuchet MS" w:hAnsi="Trebuchet MS"/>
          <w:sz w:val="20"/>
          <w:szCs w:val="20"/>
        </w:rPr>
        <w:t>Onderhouden stambestanden relaties crediteuren</w:t>
      </w:r>
      <w:r>
        <w:rPr>
          <w:rFonts w:ascii="Trebuchet MS" w:hAnsi="Trebuchet MS"/>
          <w:sz w:val="20"/>
          <w:szCs w:val="20"/>
        </w:rPr>
        <w:t>.</w:t>
      </w:r>
    </w:p>
    <w:p w14:paraId="209DFC57" w14:textId="77777777" w:rsidR="00CB1211" w:rsidRPr="00C73529" w:rsidRDefault="00CB1211" w:rsidP="00CB1211">
      <w:pPr>
        <w:numPr>
          <w:ilvl w:val="0"/>
          <w:numId w:val="16"/>
        </w:numPr>
        <w:spacing w:line="276" w:lineRule="auto"/>
        <w:rPr>
          <w:rFonts w:ascii="Trebuchet MS" w:hAnsi="Trebuchet MS"/>
          <w:sz w:val="20"/>
          <w:szCs w:val="20"/>
        </w:rPr>
      </w:pPr>
      <w:r>
        <w:rPr>
          <w:rFonts w:ascii="Trebuchet MS" w:hAnsi="Trebuchet MS"/>
          <w:sz w:val="20"/>
          <w:szCs w:val="20"/>
        </w:rPr>
        <w:t xml:space="preserve">Verzorgen van </w:t>
      </w:r>
      <w:r w:rsidRPr="000E15D3">
        <w:rPr>
          <w:rFonts w:ascii="Trebuchet MS" w:hAnsi="Trebuchet MS"/>
          <w:sz w:val="20"/>
          <w:szCs w:val="20"/>
        </w:rPr>
        <w:t>de voorzieningenadministratie</w:t>
      </w:r>
      <w:r>
        <w:rPr>
          <w:rFonts w:ascii="Trebuchet MS" w:hAnsi="Trebuchet MS"/>
          <w:sz w:val="20"/>
          <w:szCs w:val="20"/>
        </w:rPr>
        <w:t>.</w:t>
      </w:r>
    </w:p>
    <w:p w14:paraId="67E64BC7" w14:textId="77777777" w:rsidR="00CB1211"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Controle en beoordeling:</w:t>
      </w:r>
    </w:p>
    <w:p w14:paraId="08F5F7A6" w14:textId="77777777" w:rsidR="00CB1211" w:rsidRPr="001C0CD5"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sidRPr="001C0CD5">
        <w:rPr>
          <w:rFonts w:ascii="Trebuchet MS" w:hAnsi="Trebuchet MS"/>
          <w:sz w:val="20"/>
          <w:szCs w:val="20"/>
        </w:rPr>
        <w:t>Controle op mutaties in administratieve bestanden.</w:t>
      </w:r>
    </w:p>
    <w:p w14:paraId="5F2A536D" w14:textId="77777777" w:rsidR="00CB1211" w:rsidRDefault="00CB1211" w:rsidP="00CB1211">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Controle op de juiste verwerking van gegevens in financiële administraties.</w:t>
      </w:r>
    </w:p>
    <w:p w14:paraId="75CF584F" w14:textId="77777777" w:rsidR="00CB1211" w:rsidRPr="00A771F2"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sidRPr="00A771F2">
        <w:rPr>
          <w:rFonts w:ascii="Trebuchet MS" w:hAnsi="Trebuchet MS"/>
          <w:sz w:val="20"/>
          <w:szCs w:val="20"/>
        </w:rPr>
        <w:t>Bijdrage aan het uitvoeringsbeleid</w:t>
      </w:r>
      <w:r>
        <w:rPr>
          <w:rFonts w:ascii="Trebuchet MS" w:hAnsi="Trebuchet MS"/>
          <w:sz w:val="20"/>
          <w:szCs w:val="20"/>
        </w:rPr>
        <w:t>:</w:t>
      </w:r>
    </w:p>
    <w:p w14:paraId="2E7BB521" w14:textId="77777777" w:rsidR="00CB121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Signaleren van knelpunten in de uitvoering en de kwaliteit van procedures en het gevraagd en ongevraagd doen van suggesties voor verbeteringen in de uitvoering.</w:t>
      </w:r>
    </w:p>
    <w:p w14:paraId="5AE07227" w14:textId="77777777" w:rsidR="00CB121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Leveren van een bijdrage aan het testen en controleren van nieuwe releases van automatiseringspakketten.</w:t>
      </w:r>
    </w:p>
    <w:p w14:paraId="6F8820BA" w14:textId="77777777" w:rsidR="00CB1211" w:rsidRPr="002E5901" w:rsidRDefault="00CB1211" w:rsidP="00CB1211">
      <w:pPr>
        <w:pStyle w:val="Lijstalinea"/>
        <w:numPr>
          <w:ilvl w:val="0"/>
          <w:numId w:val="8"/>
        </w:numPr>
        <w:tabs>
          <w:tab w:val="left" w:pos="567"/>
        </w:tabs>
        <w:spacing w:line="276" w:lineRule="auto"/>
        <w:ind w:left="851"/>
        <w:rPr>
          <w:rFonts w:ascii="Trebuchet MS" w:hAnsi="Trebuchet MS"/>
          <w:sz w:val="20"/>
          <w:szCs w:val="20"/>
        </w:rPr>
      </w:pPr>
      <w:r w:rsidRPr="002E5901">
        <w:rPr>
          <w:rFonts w:ascii="Trebuchet MS" w:hAnsi="Trebuchet MS"/>
          <w:sz w:val="20"/>
          <w:szCs w:val="20"/>
        </w:rPr>
        <w:t>Kwaliteit</w:t>
      </w:r>
      <w:r>
        <w:rPr>
          <w:rFonts w:ascii="Trebuchet MS" w:hAnsi="Trebuchet MS"/>
          <w:sz w:val="20"/>
          <w:szCs w:val="20"/>
        </w:rPr>
        <w:t>:</w:t>
      </w:r>
    </w:p>
    <w:p w14:paraId="545C6240" w14:textId="77777777" w:rsidR="00CB1211" w:rsidRDefault="00CB1211" w:rsidP="00CB1211">
      <w:pPr>
        <w:pStyle w:val="Lijstalinea"/>
        <w:numPr>
          <w:ilvl w:val="1"/>
          <w:numId w:val="15"/>
        </w:numPr>
        <w:spacing w:line="276" w:lineRule="auto"/>
        <w:rPr>
          <w:rFonts w:ascii="Trebuchet MS" w:hAnsi="Trebuchet MS"/>
          <w:sz w:val="20"/>
          <w:szCs w:val="20"/>
        </w:rPr>
      </w:pPr>
      <w:r>
        <w:rPr>
          <w:rFonts w:ascii="Trebuchet MS" w:hAnsi="Trebuchet MS"/>
          <w:sz w:val="20"/>
          <w:szCs w:val="20"/>
        </w:rPr>
        <w:t>Signaleren van knelpunten in de uitvoering en het doen van voorstellen voor oplossingen.</w:t>
      </w:r>
    </w:p>
    <w:p w14:paraId="773213A1" w14:textId="77777777" w:rsidR="00CB1211" w:rsidRDefault="00CB1211" w:rsidP="00CB1211">
      <w:pPr>
        <w:pStyle w:val="Lijstalinea"/>
        <w:numPr>
          <w:ilvl w:val="1"/>
          <w:numId w:val="15"/>
        </w:numPr>
        <w:spacing w:line="276" w:lineRule="auto"/>
        <w:rPr>
          <w:rFonts w:ascii="Trebuchet MS" w:hAnsi="Trebuchet MS"/>
          <w:sz w:val="20"/>
          <w:szCs w:val="20"/>
        </w:rPr>
      </w:pPr>
      <w:r>
        <w:rPr>
          <w:rFonts w:ascii="Trebuchet MS" w:hAnsi="Trebuchet MS"/>
          <w:sz w:val="20"/>
          <w:szCs w:val="20"/>
        </w:rPr>
        <w:t>Actieve deelname aan initiatieven gericht op verbetering van kwaliteit en innovatie.</w:t>
      </w:r>
    </w:p>
    <w:p w14:paraId="5727F448" w14:textId="77777777" w:rsidR="00CB1211" w:rsidRPr="003249BF" w:rsidRDefault="00CB1211" w:rsidP="00CB1211">
      <w:pPr>
        <w:pStyle w:val="Lijstalinea"/>
        <w:spacing w:line="276" w:lineRule="auto"/>
        <w:ind w:left="1476"/>
        <w:rPr>
          <w:rFonts w:ascii="Trebuchet MS" w:hAnsi="Trebuchet MS"/>
          <w:sz w:val="20"/>
          <w:szCs w:val="20"/>
        </w:rPr>
      </w:pPr>
    </w:p>
    <w:p w14:paraId="32D36478" w14:textId="77777777" w:rsidR="00CB1211" w:rsidRPr="007A4557" w:rsidRDefault="00CB1211" w:rsidP="00CB1211">
      <w:pPr>
        <w:spacing w:before="100" w:beforeAutospacing="1" w:after="100" w:afterAutospacing="1"/>
        <w:rPr>
          <w:rFonts w:ascii="Trebuchet MS" w:hAnsi="Trebuchet MS"/>
          <w:sz w:val="20"/>
          <w:szCs w:val="20"/>
        </w:rPr>
      </w:pPr>
      <w:r w:rsidRPr="007A4557">
        <w:rPr>
          <w:rFonts w:ascii="Trebuchet MS" w:hAnsi="Trebuchet MS"/>
          <w:sz w:val="20"/>
          <w:szCs w:val="20"/>
        </w:rPr>
        <w:t>De daadwerkelijk uit te voeren taken worden in de jaargesprekken en in overleg met de leidinggevende vastgelegd.</w:t>
      </w:r>
    </w:p>
    <w:p w14:paraId="72C22229" w14:textId="77777777" w:rsidR="00CB1211" w:rsidRDefault="00CB1211" w:rsidP="00CB1211">
      <w:pPr>
        <w:spacing w:after="160" w:line="259" w:lineRule="auto"/>
        <w:rPr>
          <w:rFonts w:ascii="Trebuchet MS" w:hAnsi="Trebuchet MS"/>
          <w:sz w:val="20"/>
          <w:szCs w:val="20"/>
        </w:rPr>
      </w:pPr>
      <w:r>
        <w:rPr>
          <w:rFonts w:ascii="Trebuchet MS" w:hAnsi="Trebuchet MS"/>
          <w:sz w:val="20"/>
          <w:szCs w:val="20"/>
        </w:rPr>
        <w:br w:type="page"/>
      </w:r>
    </w:p>
    <w:p w14:paraId="1CA5858B" w14:textId="77777777" w:rsidR="00CB1211" w:rsidRPr="00DF6C46" w:rsidRDefault="00CB1211" w:rsidP="00CB1211">
      <w:pPr>
        <w:pBdr>
          <w:bottom w:val="single" w:sz="4" w:space="1" w:color="auto"/>
        </w:pBdr>
        <w:rPr>
          <w:rFonts w:ascii="Trebuchet MS" w:hAnsi="Trebuchet MS"/>
          <w:b w:val="0"/>
          <w:sz w:val="20"/>
          <w:szCs w:val="20"/>
        </w:rPr>
      </w:pPr>
      <w:r>
        <w:rPr>
          <w:rFonts w:ascii="Trebuchet MS" w:hAnsi="Trebuchet MS"/>
          <w:sz w:val="20"/>
          <w:szCs w:val="20"/>
        </w:rPr>
        <w:lastRenderedPageBreak/>
        <w:t>Contact en overige functievereisten</w:t>
      </w:r>
    </w:p>
    <w:p w14:paraId="1500E8B6" w14:textId="77777777" w:rsidR="00CB1211" w:rsidRPr="00DF6C46" w:rsidRDefault="00CB1211" w:rsidP="00CB1211">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Pr>
          <w:rFonts w:ascii="Trebuchet MS" w:hAnsi="Trebuchet MS" w:cs="Arial"/>
          <w:sz w:val="20"/>
          <w:szCs w:val="20"/>
        </w:rPr>
        <w:t>De functie bestaat uit</w:t>
      </w:r>
      <w:r w:rsidRPr="00DF6C46">
        <w:rPr>
          <w:rFonts w:ascii="Trebuchet MS" w:hAnsi="Trebuchet MS" w:cs="Arial"/>
          <w:sz w:val="20"/>
          <w:szCs w:val="20"/>
        </w:rPr>
        <w:t xml:space="preserve"> de afhandeling van verschillende veelal enkelvoudige producten aan interne </w:t>
      </w:r>
      <w:r>
        <w:rPr>
          <w:rFonts w:ascii="Trebuchet MS" w:hAnsi="Trebuchet MS" w:cs="Arial"/>
          <w:sz w:val="20"/>
          <w:szCs w:val="20"/>
        </w:rPr>
        <w:t xml:space="preserve">en externe </w:t>
      </w:r>
      <w:r w:rsidRPr="00DF6C46">
        <w:rPr>
          <w:rFonts w:ascii="Trebuchet MS" w:hAnsi="Trebuchet MS" w:cs="Arial"/>
          <w:sz w:val="20"/>
          <w:szCs w:val="20"/>
        </w:rPr>
        <w:t>klanten op een afgebakend werkterrein.</w:t>
      </w:r>
    </w:p>
    <w:p w14:paraId="5EEC3EF8" w14:textId="77777777" w:rsidR="00CB1211" w:rsidRPr="00DF6C46" w:rsidRDefault="00CB1211" w:rsidP="00CB1211">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sidRPr="00DF6C46">
        <w:rPr>
          <w:rFonts w:ascii="Trebuchet MS" w:hAnsi="Trebuchet MS" w:cs="Arial"/>
          <w:sz w:val="20"/>
          <w:szCs w:val="20"/>
        </w:rPr>
        <w:t>De functie vereist een zelfstandig optreden, de voortgang en afdoening van taken vindt veelal plaats zonder directe controle of wordt in belangrijke mate aan het eigen inzicht overgelaten.</w:t>
      </w:r>
      <w:r w:rsidRPr="008B358C">
        <w:rPr>
          <w:rFonts w:ascii="Trebuchet MS" w:hAnsi="Trebuchet MS" w:cs="Arial"/>
          <w:sz w:val="20"/>
          <w:szCs w:val="20"/>
        </w:rPr>
        <w:t xml:space="preserve"> </w:t>
      </w:r>
      <w:r>
        <w:rPr>
          <w:rFonts w:ascii="Trebuchet MS" w:hAnsi="Trebuchet MS" w:cs="Arial"/>
          <w:sz w:val="20"/>
          <w:szCs w:val="20"/>
        </w:rPr>
        <w:t>De medewerker d</w:t>
      </w:r>
      <w:r w:rsidRPr="00DF6C46">
        <w:rPr>
          <w:rFonts w:ascii="Trebuchet MS" w:hAnsi="Trebuchet MS" w:cs="Arial"/>
          <w:sz w:val="20"/>
          <w:szCs w:val="20"/>
        </w:rPr>
        <w:t>ient bij de uitvoering van de werkzaamheden rekening te houden met vastgestelde procedures en/of werkwijzen met betrekking tot de uitvoering van de verschillende taken en de planning daarvan.</w:t>
      </w:r>
    </w:p>
    <w:p w14:paraId="28389A6B" w14:textId="77777777" w:rsidR="00CB1211" w:rsidRPr="004244C1" w:rsidRDefault="00CB1211" w:rsidP="00CB1211">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b w:val="0"/>
          <w:sz w:val="20"/>
          <w:szCs w:val="20"/>
        </w:rPr>
      </w:pPr>
      <w:r>
        <w:rPr>
          <w:rFonts w:ascii="Trebuchet MS" w:hAnsi="Trebuchet MS" w:cs="Arial"/>
          <w:sz w:val="20"/>
          <w:szCs w:val="20"/>
        </w:rPr>
        <w:t xml:space="preserve">De contacten zijn vaktechnisch van aard en verlopen </w:t>
      </w:r>
      <w:r w:rsidRPr="00DF6C46">
        <w:rPr>
          <w:rFonts w:ascii="Trebuchet MS" w:hAnsi="Trebuchet MS" w:cs="Arial"/>
          <w:sz w:val="20"/>
          <w:szCs w:val="20"/>
        </w:rPr>
        <w:t xml:space="preserve">in de afstemmende sfeer. De </w:t>
      </w:r>
      <w:r>
        <w:rPr>
          <w:rFonts w:ascii="Trebuchet MS" w:hAnsi="Trebuchet MS" w:cs="Arial"/>
          <w:sz w:val="20"/>
          <w:szCs w:val="20"/>
        </w:rPr>
        <w:t xml:space="preserve">(digitale) </w:t>
      </w:r>
      <w:r w:rsidRPr="00DF6C46">
        <w:rPr>
          <w:rFonts w:ascii="Trebuchet MS" w:hAnsi="Trebuchet MS" w:cs="Arial"/>
          <w:sz w:val="20"/>
          <w:szCs w:val="20"/>
        </w:rPr>
        <w:t>contacten zijn ge</w:t>
      </w:r>
      <w:r>
        <w:rPr>
          <w:rFonts w:ascii="Trebuchet MS" w:hAnsi="Trebuchet MS" w:cs="Arial"/>
          <w:sz w:val="20"/>
          <w:szCs w:val="20"/>
        </w:rPr>
        <w:t xml:space="preserve">richt op het te woord staan van </w:t>
      </w:r>
      <w:r w:rsidRPr="00DF6C46">
        <w:rPr>
          <w:rFonts w:ascii="Trebuchet MS" w:hAnsi="Trebuchet MS" w:cs="Arial"/>
          <w:sz w:val="20"/>
          <w:szCs w:val="20"/>
        </w:rPr>
        <w:t xml:space="preserve">medewerkers, het verstrekken van informatie en het verkrijgen van begrip. </w:t>
      </w:r>
    </w:p>
    <w:p w14:paraId="1E88CB0C" w14:textId="77777777" w:rsidR="00CB1211" w:rsidRPr="00053BA3" w:rsidRDefault="00CB1211" w:rsidP="00CB1211">
      <w:pPr>
        <w:rPr>
          <w:rFonts w:ascii="Trebuchet MS" w:hAnsi="Trebuchet MS" w:cs="Arial"/>
          <w:sz w:val="20"/>
          <w:szCs w:val="20"/>
        </w:rPr>
      </w:pPr>
    </w:p>
    <w:p w14:paraId="00E24C7A" w14:textId="77777777" w:rsidR="00CB1211" w:rsidRPr="00053BA3" w:rsidRDefault="00CB1211" w:rsidP="00CB1211">
      <w:pPr>
        <w:pBdr>
          <w:bottom w:val="single" w:sz="4" w:space="1" w:color="auto"/>
        </w:pBdr>
        <w:rPr>
          <w:rFonts w:ascii="Trebuchet MS" w:hAnsi="Trebuchet MS"/>
          <w:b w:val="0"/>
          <w:sz w:val="20"/>
          <w:szCs w:val="20"/>
        </w:rPr>
      </w:pPr>
      <w:r w:rsidRPr="00053BA3">
        <w:rPr>
          <w:rFonts w:ascii="Trebuchet MS" w:hAnsi="Trebuchet MS"/>
          <w:sz w:val="20"/>
          <w:szCs w:val="20"/>
        </w:rPr>
        <w:t>Indicatie kennis en ervaring</w:t>
      </w:r>
    </w:p>
    <w:p w14:paraId="049C91E1" w14:textId="77777777" w:rsidR="00CB1211" w:rsidRDefault="00CB1211" w:rsidP="00CB1211">
      <w:pPr>
        <w:pStyle w:val="Lijstalinea"/>
        <w:numPr>
          <w:ilvl w:val="0"/>
          <w:numId w:val="2"/>
        </w:numPr>
        <w:spacing w:line="276" w:lineRule="auto"/>
        <w:rPr>
          <w:rFonts w:ascii="Trebuchet MS" w:hAnsi="Trebuchet MS"/>
          <w:sz w:val="20"/>
          <w:szCs w:val="20"/>
        </w:rPr>
      </w:pPr>
      <w:r>
        <w:rPr>
          <w:rFonts w:ascii="Trebuchet MS" w:hAnsi="Trebuchet MS"/>
          <w:sz w:val="20"/>
          <w:szCs w:val="20"/>
        </w:rPr>
        <w:t>MBO werk- en denkniveau aangevuld met vakgerichte en specialistische opleidingen op het gebied van relevante wet-en regelgeving.</w:t>
      </w:r>
    </w:p>
    <w:p w14:paraId="05952901" w14:textId="77777777" w:rsidR="00CB1211" w:rsidRDefault="00CB1211" w:rsidP="00CB1211">
      <w:pPr>
        <w:pStyle w:val="Lijstalinea"/>
        <w:numPr>
          <w:ilvl w:val="0"/>
          <w:numId w:val="2"/>
        </w:numPr>
        <w:spacing w:line="276" w:lineRule="auto"/>
        <w:rPr>
          <w:rFonts w:ascii="Trebuchet MS" w:hAnsi="Trebuchet MS"/>
          <w:sz w:val="20"/>
          <w:szCs w:val="20"/>
        </w:rPr>
      </w:pPr>
      <w:r>
        <w:rPr>
          <w:rFonts w:ascii="Trebuchet MS" w:hAnsi="Trebuchet MS"/>
          <w:sz w:val="20"/>
          <w:szCs w:val="20"/>
        </w:rPr>
        <w:t>Aanvullende trainingen en opleidingen op het vakgebied financiële administratie</w:t>
      </w:r>
    </w:p>
    <w:p w14:paraId="4652B62E" w14:textId="77777777" w:rsidR="00CB1211" w:rsidRPr="00BA38EF" w:rsidRDefault="00CB1211" w:rsidP="00CB1211">
      <w:pPr>
        <w:pStyle w:val="Lijstalinea"/>
        <w:numPr>
          <w:ilvl w:val="0"/>
          <w:numId w:val="2"/>
        </w:numPr>
        <w:spacing w:line="276" w:lineRule="auto"/>
        <w:rPr>
          <w:rFonts w:ascii="Trebuchet MS" w:hAnsi="Trebuchet MS"/>
          <w:sz w:val="20"/>
          <w:szCs w:val="20"/>
        </w:rPr>
      </w:pPr>
      <w:r>
        <w:rPr>
          <w:rFonts w:ascii="Trebuchet MS" w:hAnsi="Trebuchet MS"/>
          <w:sz w:val="20"/>
          <w:szCs w:val="20"/>
        </w:rPr>
        <w:t xml:space="preserve">Kennis en Inzicht van automatiseringsprocessen en systemen. </w:t>
      </w:r>
    </w:p>
    <w:p w14:paraId="6E23E0B8" w14:textId="77777777" w:rsidR="00CB1211" w:rsidRDefault="00CB1211" w:rsidP="00CB1211">
      <w:pPr>
        <w:pBdr>
          <w:bottom w:val="single" w:sz="6" w:space="1" w:color="auto"/>
        </w:pBdr>
        <w:rPr>
          <w:rFonts w:ascii="Trebuchet MS" w:hAnsi="Trebuchet MS"/>
          <w:b w:val="0"/>
          <w:sz w:val="20"/>
          <w:szCs w:val="20"/>
        </w:rPr>
      </w:pPr>
    </w:p>
    <w:p w14:paraId="7170F1B2" w14:textId="77777777" w:rsidR="00CB1211" w:rsidRPr="00053BA3" w:rsidRDefault="00CB1211" w:rsidP="00CB1211">
      <w:pPr>
        <w:pBdr>
          <w:bottom w:val="single" w:sz="6" w:space="1" w:color="auto"/>
        </w:pBdr>
        <w:rPr>
          <w:rFonts w:ascii="Trebuchet MS" w:hAnsi="Trebuchet MS"/>
          <w:b w:val="0"/>
          <w:sz w:val="20"/>
          <w:szCs w:val="20"/>
        </w:rPr>
      </w:pPr>
      <w:r w:rsidRPr="00053BA3">
        <w:rPr>
          <w:rFonts w:ascii="Trebuchet MS" w:hAnsi="Trebuchet MS"/>
          <w:sz w:val="20"/>
          <w:szCs w:val="20"/>
        </w:rPr>
        <w:t xml:space="preserve">Competentieprofiel </w:t>
      </w:r>
    </w:p>
    <w:p w14:paraId="14F52770" w14:textId="77777777" w:rsidR="00CB1211" w:rsidRDefault="00CB1211" w:rsidP="00CB1211">
      <w:pPr>
        <w:rPr>
          <w:rFonts w:ascii="Trebuchet MS" w:hAnsi="Trebuchet MS"/>
          <w:b w:val="0"/>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90"/>
        <w:gridCol w:w="598"/>
        <w:gridCol w:w="4011"/>
      </w:tblGrid>
      <w:tr w:rsidR="00CB1211" w:rsidRPr="00147455" w14:paraId="02221BEB" w14:textId="77777777" w:rsidTr="0057501F">
        <w:tc>
          <w:tcPr>
            <w:tcW w:w="426" w:type="dxa"/>
            <w:shd w:val="clear" w:color="auto" w:fill="D9D9D9"/>
          </w:tcPr>
          <w:p w14:paraId="1BF6AB36" w14:textId="77777777" w:rsidR="00CB1211" w:rsidRPr="00147455" w:rsidRDefault="00CB1211" w:rsidP="0057501F">
            <w:pPr>
              <w:outlineLvl w:val="0"/>
              <w:rPr>
                <w:rFonts w:ascii="Trebuchet MS" w:hAnsi="Trebuchet MS"/>
                <w:b w:val="0"/>
                <w:sz w:val="20"/>
                <w:szCs w:val="20"/>
              </w:rPr>
            </w:pPr>
          </w:p>
        </w:tc>
        <w:tc>
          <w:tcPr>
            <w:tcW w:w="3402" w:type="dxa"/>
            <w:shd w:val="clear" w:color="auto" w:fill="D9D9D9"/>
          </w:tcPr>
          <w:p w14:paraId="611300F2" w14:textId="77777777" w:rsidR="00CB1211" w:rsidRPr="00147455" w:rsidRDefault="00CB1211" w:rsidP="0057501F">
            <w:pPr>
              <w:outlineLvl w:val="0"/>
              <w:rPr>
                <w:rFonts w:ascii="Trebuchet MS" w:hAnsi="Trebuchet MS"/>
                <w:b w:val="0"/>
                <w:sz w:val="20"/>
                <w:szCs w:val="20"/>
              </w:rPr>
            </w:pPr>
            <w:r w:rsidRPr="00147455">
              <w:rPr>
                <w:rFonts w:ascii="Trebuchet MS" w:hAnsi="Trebuchet MS"/>
                <w:sz w:val="20"/>
                <w:szCs w:val="20"/>
              </w:rPr>
              <w:t>Competentie</w:t>
            </w:r>
          </w:p>
        </w:tc>
        <w:tc>
          <w:tcPr>
            <w:tcW w:w="589" w:type="dxa"/>
            <w:shd w:val="clear" w:color="auto" w:fill="D9D9D9"/>
          </w:tcPr>
          <w:p w14:paraId="311824F3" w14:textId="77777777" w:rsidR="00CB1211" w:rsidRPr="00147455" w:rsidRDefault="00CB1211" w:rsidP="0057501F">
            <w:pPr>
              <w:outlineLvl w:val="0"/>
              <w:rPr>
                <w:rFonts w:ascii="Trebuchet MS" w:hAnsi="Trebuchet MS"/>
                <w:b w:val="0"/>
                <w:sz w:val="20"/>
                <w:szCs w:val="20"/>
              </w:rPr>
            </w:pPr>
            <w:r w:rsidRPr="00147455">
              <w:rPr>
                <w:rFonts w:ascii="Trebuchet MS" w:hAnsi="Trebuchet MS"/>
                <w:sz w:val="20"/>
                <w:szCs w:val="20"/>
              </w:rPr>
              <w:t>Niv.</w:t>
            </w:r>
          </w:p>
        </w:tc>
        <w:tc>
          <w:tcPr>
            <w:tcW w:w="4033" w:type="dxa"/>
            <w:shd w:val="clear" w:color="auto" w:fill="D9D9D9"/>
          </w:tcPr>
          <w:p w14:paraId="064E3A60" w14:textId="77777777" w:rsidR="00CB1211" w:rsidRPr="00147455" w:rsidRDefault="00CB1211" w:rsidP="0057501F">
            <w:pPr>
              <w:outlineLvl w:val="0"/>
              <w:rPr>
                <w:rFonts w:ascii="Trebuchet MS" w:hAnsi="Trebuchet MS"/>
                <w:b w:val="0"/>
                <w:sz w:val="20"/>
                <w:szCs w:val="20"/>
              </w:rPr>
            </w:pPr>
            <w:r w:rsidRPr="00147455">
              <w:rPr>
                <w:rFonts w:ascii="Trebuchet MS" w:hAnsi="Trebuchet MS"/>
                <w:sz w:val="20"/>
                <w:szCs w:val="20"/>
              </w:rPr>
              <w:t>Beschrijving</w:t>
            </w:r>
          </w:p>
        </w:tc>
      </w:tr>
      <w:tr w:rsidR="00CB1211" w:rsidRPr="00147455" w14:paraId="7FEB0249" w14:textId="77777777" w:rsidTr="0057501F">
        <w:tc>
          <w:tcPr>
            <w:tcW w:w="426" w:type="dxa"/>
          </w:tcPr>
          <w:p w14:paraId="7195ABD5" w14:textId="77777777" w:rsidR="00CB1211" w:rsidRPr="00147455" w:rsidRDefault="00CB1211" w:rsidP="0057501F">
            <w:pPr>
              <w:outlineLvl w:val="0"/>
              <w:rPr>
                <w:rFonts w:ascii="Trebuchet MS" w:hAnsi="Trebuchet MS"/>
                <w:sz w:val="20"/>
                <w:szCs w:val="20"/>
              </w:rPr>
            </w:pPr>
          </w:p>
        </w:tc>
        <w:tc>
          <w:tcPr>
            <w:tcW w:w="3402" w:type="dxa"/>
          </w:tcPr>
          <w:p w14:paraId="15EE03B1"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Integriteit</w:t>
            </w:r>
          </w:p>
        </w:tc>
        <w:tc>
          <w:tcPr>
            <w:tcW w:w="589" w:type="dxa"/>
          </w:tcPr>
          <w:p w14:paraId="67106AB3" w14:textId="77777777" w:rsidR="00CB1211" w:rsidRPr="00147455" w:rsidRDefault="00CB1211" w:rsidP="0057501F">
            <w:pPr>
              <w:outlineLvl w:val="0"/>
              <w:rPr>
                <w:rFonts w:ascii="Trebuchet MS" w:hAnsi="Trebuchet MS"/>
                <w:b w:val="0"/>
                <w:sz w:val="20"/>
                <w:szCs w:val="20"/>
              </w:rPr>
            </w:pPr>
          </w:p>
        </w:tc>
        <w:tc>
          <w:tcPr>
            <w:tcW w:w="4033" w:type="dxa"/>
          </w:tcPr>
          <w:p w14:paraId="7BDA4737" w14:textId="77777777" w:rsidR="00CB1211" w:rsidRPr="00147455" w:rsidRDefault="00CB1211" w:rsidP="0057501F">
            <w:pPr>
              <w:outlineLvl w:val="0"/>
              <w:rPr>
                <w:rFonts w:ascii="Trebuchet MS" w:hAnsi="Trebuchet MS"/>
                <w:b w:val="0"/>
                <w:sz w:val="20"/>
                <w:szCs w:val="20"/>
              </w:rPr>
            </w:pPr>
          </w:p>
        </w:tc>
      </w:tr>
      <w:tr w:rsidR="00CB1211" w:rsidRPr="00147455" w14:paraId="051A5F89" w14:textId="77777777" w:rsidTr="0057501F">
        <w:tc>
          <w:tcPr>
            <w:tcW w:w="426" w:type="dxa"/>
          </w:tcPr>
          <w:p w14:paraId="75C3ADB7" w14:textId="77777777" w:rsidR="00CB1211" w:rsidRPr="00147455" w:rsidRDefault="00CB1211" w:rsidP="0057501F">
            <w:pPr>
              <w:outlineLvl w:val="0"/>
              <w:rPr>
                <w:rFonts w:ascii="Trebuchet MS" w:hAnsi="Trebuchet MS"/>
                <w:sz w:val="20"/>
                <w:szCs w:val="20"/>
              </w:rPr>
            </w:pPr>
          </w:p>
        </w:tc>
        <w:tc>
          <w:tcPr>
            <w:tcW w:w="3402" w:type="dxa"/>
          </w:tcPr>
          <w:p w14:paraId="6EEC47C7"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Handelen en relatie burger-bestuur</w:t>
            </w:r>
          </w:p>
        </w:tc>
        <w:tc>
          <w:tcPr>
            <w:tcW w:w="589" w:type="dxa"/>
          </w:tcPr>
          <w:p w14:paraId="798A98B2" w14:textId="77777777" w:rsidR="00CB1211" w:rsidRPr="00147455" w:rsidRDefault="00CB1211" w:rsidP="0057501F">
            <w:pPr>
              <w:outlineLvl w:val="0"/>
              <w:rPr>
                <w:rFonts w:ascii="Trebuchet MS" w:hAnsi="Trebuchet MS"/>
                <w:sz w:val="20"/>
                <w:szCs w:val="20"/>
              </w:rPr>
            </w:pPr>
          </w:p>
        </w:tc>
        <w:tc>
          <w:tcPr>
            <w:tcW w:w="4033" w:type="dxa"/>
          </w:tcPr>
          <w:p w14:paraId="5510EB29" w14:textId="77777777" w:rsidR="00CB1211" w:rsidRPr="00147455" w:rsidRDefault="00CB1211" w:rsidP="0057501F">
            <w:pPr>
              <w:outlineLvl w:val="0"/>
              <w:rPr>
                <w:rFonts w:ascii="Trebuchet MS" w:hAnsi="Trebuchet MS"/>
                <w:b w:val="0"/>
                <w:sz w:val="20"/>
                <w:szCs w:val="20"/>
              </w:rPr>
            </w:pPr>
          </w:p>
        </w:tc>
      </w:tr>
      <w:tr w:rsidR="00CB1211" w:rsidRPr="00147455" w14:paraId="2EF911CF" w14:textId="77777777" w:rsidTr="0057501F">
        <w:tc>
          <w:tcPr>
            <w:tcW w:w="426" w:type="dxa"/>
          </w:tcPr>
          <w:p w14:paraId="5FCFC3DD"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17</w:t>
            </w:r>
          </w:p>
        </w:tc>
        <w:tc>
          <w:tcPr>
            <w:tcW w:w="3402" w:type="dxa"/>
          </w:tcPr>
          <w:p w14:paraId="4099DEDC"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Samenwerken</w:t>
            </w:r>
          </w:p>
        </w:tc>
        <w:tc>
          <w:tcPr>
            <w:tcW w:w="589" w:type="dxa"/>
          </w:tcPr>
          <w:p w14:paraId="6A077523"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3B25AA0A"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Uitwisselen en terugkoppelen</w:t>
            </w:r>
          </w:p>
        </w:tc>
      </w:tr>
      <w:tr w:rsidR="00CB1211" w:rsidRPr="00147455" w14:paraId="33E068F7" w14:textId="77777777" w:rsidTr="0057501F">
        <w:tc>
          <w:tcPr>
            <w:tcW w:w="426" w:type="dxa"/>
          </w:tcPr>
          <w:p w14:paraId="242CF350"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23</w:t>
            </w:r>
          </w:p>
        </w:tc>
        <w:tc>
          <w:tcPr>
            <w:tcW w:w="3402" w:type="dxa"/>
          </w:tcPr>
          <w:p w14:paraId="6B7F17FB"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Resultaatgericht handelen</w:t>
            </w:r>
          </w:p>
        </w:tc>
        <w:tc>
          <w:tcPr>
            <w:tcW w:w="589" w:type="dxa"/>
          </w:tcPr>
          <w:p w14:paraId="05C7E2CF" w14:textId="77777777" w:rsidR="00CB1211" w:rsidRPr="00147455" w:rsidRDefault="00CB1211" w:rsidP="0057501F">
            <w:pPr>
              <w:rPr>
                <w:rFonts w:ascii="Trebuchet MS" w:hAnsi="Trebuchet MS"/>
                <w:sz w:val="20"/>
                <w:szCs w:val="20"/>
              </w:rPr>
            </w:pPr>
            <w:r>
              <w:rPr>
                <w:rFonts w:ascii="Trebuchet MS" w:hAnsi="Trebuchet MS"/>
                <w:sz w:val="20"/>
                <w:szCs w:val="20"/>
              </w:rPr>
              <w:t>1</w:t>
            </w:r>
          </w:p>
        </w:tc>
        <w:tc>
          <w:tcPr>
            <w:tcW w:w="4033" w:type="dxa"/>
          </w:tcPr>
          <w:p w14:paraId="6054E4F5" w14:textId="77777777" w:rsidR="00CB1211" w:rsidRPr="00147455" w:rsidRDefault="00CB1211" w:rsidP="0057501F">
            <w:pPr>
              <w:rPr>
                <w:rFonts w:ascii="Trebuchet MS" w:hAnsi="Trebuchet MS"/>
                <w:sz w:val="20"/>
                <w:szCs w:val="20"/>
              </w:rPr>
            </w:pPr>
            <w:r>
              <w:rPr>
                <w:rFonts w:ascii="Trebuchet MS" w:hAnsi="Trebuchet MS"/>
                <w:sz w:val="20"/>
                <w:szCs w:val="20"/>
              </w:rPr>
              <w:t>Doelen stellen en realiseren</w:t>
            </w:r>
          </w:p>
        </w:tc>
      </w:tr>
      <w:tr w:rsidR="00CB1211" w:rsidRPr="00147455" w14:paraId="1EF050D4" w14:textId="77777777" w:rsidTr="0057501F">
        <w:tc>
          <w:tcPr>
            <w:tcW w:w="426" w:type="dxa"/>
          </w:tcPr>
          <w:p w14:paraId="43279D07" w14:textId="77777777" w:rsidR="00CB1211" w:rsidRPr="00147455" w:rsidRDefault="00CB1211"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3</w:t>
            </w:r>
          </w:p>
        </w:tc>
        <w:tc>
          <w:tcPr>
            <w:tcW w:w="3402" w:type="dxa"/>
          </w:tcPr>
          <w:p w14:paraId="61BFF274"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 xml:space="preserve">Initiatieven nemen </w:t>
            </w:r>
          </w:p>
        </w:tc>
        <w:tc>
          <w:tcPr>
            <w:tcW w:w="589" w:type="dxa"/>
          </w:tcPr>
          <w:p w14:paraId="1BC52EF9"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76A7D055"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Signaleren, voorstellen doen</w:t>
            </w:r>
          </w:p>
        </w:tc>
      </w:tr>
      <w:tr w:rsidR="00CB1211" w:rsidRPr="00147455" w14:paraId="5E518602" w14:textId="77777777" w:rsidTr="0057501F">
        <w:tc>
          <w:tcPr>
            <w:tcW w:w="426" w:type="dxa"/>
          </w:tcPr>
          <w:p w14:paraId="0459A9EA" w14:textId="77777777" w:rsidR="00CB1211" w:rsidRPr="00147455" w:rsidRDefault="00CB1211"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4</w:t>
            </w:r>
          </w:p>
        </w:tc>
        <w:tc>
          <w:tcPr>
            <w:tcW w:w="3402" w:type="dxa"/>
          </w:tcPr>
          <w:p w14:paraId="7ED821C3" w14:textId="77777777" w:rsidR="00CB1211" w:rsidRPr="00147455" w:rsidRDefault="00CB1211" w:rsidP="0057501F">
            <w:pPr>
              <w:rPr>
                <w:rFonts w:ascii="Trebuchet MS" w:hAnsi="Trebuchet MS"/>
                <w:color w:val="000000" w:themeColor="text1"/>
                <w:sz w:val="20"/>
                <w:szCs w:val="20"/>
              </w:rPr>
            </w:pPr>
            <w:r w:rsidRPr="00147455">
              <w:rPr>
                <w:rFonts w:ascii="Trebuchet MS" w:hAnsi="Trebuchet MS"/>
                <w:color w:val="000000" w:themeColor="text1"/>
                <w:sz w:val="20"/>
                <w:szCs w:val="20"/>
              </w:rPr>
              <w:t>Stressbestendigheid</w:t>
            </w:r>
          </w:p>
        </w:tc>
        <w:tc>
          <w:tcPr>
            <w:tcW w:w="589" w:type="dxa"/>
          </w:tcPr>
          <w:p w14:paraId="4494390A"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055D1093"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Rustgevend en doeltreffend handelen</w:t>
            </w:r>
          </w:p>
        </w:tc>
      </w:tr>
      <w:tr w:rsidR="00CB1211" w:rsidRPr="00147455" w14:paraId="34CDC663" w14:textId="77777777" w:rsidTr="0057501F">
        <w:tc>
          <w:tcPr>
            <w:tcW w:w="426" w:type="dxa"/>
          </w:tcPr>
          <w:p w14:paraId="788ED3D0" w14:textId="77777777" w:rsidR="00CB1211" w:rsidRPr="00147455" w:rsidRDefault="00CB1211"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6</w:t>
            </w:r>
          </w:p>
        </w:tc>
        <w:tc>
          <w:tcPr>
            <w:tcW w:w="3402" w:type="dxa"/>
          </w:tcPr>
          <w:p w14:paraId="1A60D1A5"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Analyseren</w:t>
            </w:r>
          </w:p>
        </w:tc>
        <w:tc>
          <w:tcPr>
            <w:tcW w:w="589" w:type="dxa"/>
          </w:tcPr>
          <w:p w14:paraId="0F575CD1"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25908868"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Breed en kritisch analyseren</w:t>
            </w:r>
          </w:p>
        </w:tc>
      </w:tr>
      <w:tr w:rsidR="00CB1211" w:rsidRPr="00147455" w14:paraId="4B773AB9" w14:textId="77777777" w:rsidTr="0057501F">
        <w:tc>
          <w:tcPr>
            <w:tcW w:w="426" w:type="dxa"/>
          </w:tcPr>
          <w:p w14:paraId="55409E2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11</w:t>
            </w:r>
          </w:p>
        </w:tc>
        <w:tc>
          <w:tcPr>
            <w:tcW w:w="3402" w:type="dxa"/>
          </w:tcPr>
          <w:p w14:paraId="2B0118D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Probleem oplossen</w:t>
            </w:r>
          </w:p>
        </w:tc>
        <w:tc>
          <w:tcPr>
            <w:tcW w:w="589" w:type="dxa"/>
          </w:tcPr>
          <w:p w14:paraId="64239B11" w14:textId="77777777" w:rsidR="00CB1211" w:rsidRPr="00147455" w:rsidRDefault="00CB1211" w:rsidP="0057501F">
            <w:pPr>
              <w:rPr>
                <w:rFonts w:ascii="Trebuchet MS" w:hAnsi="Trebuchet MS"/>
                <w:sz w:val="20"/>
                <w:szCs w:val="20"/>
              </w:rPr>
            </w:pPr>
            <w:r>
              <w:rPr>
                <w:rFonts w:ascii="Trebuchet MS" w:hAnsi="Trebuchet MS"/>
                <w:sz w:val="20"/>
                <w:szCs w:val="20"/>
              </w:rPr>
              <w:t>2</w:t>
            </w:r>
          </w:p>
        </w:tc>
        <w:tc>
          <w:tcPr>
            <w:tcW w:w="4033" w:type="dxa"/>
          </w:tcPr>
          <w:p w14:paraId="4500D1A3" w14:textId="77777777" w:rsidR="00CB1211" w:rsidRPr="00147455" w:rsidRDefault="00CB1211" w:rsidP="0057501F">
            <w:pPr>
              <w:rPr>
                <w:rFonts w:ascii="Trebuchet MS" w:hAnsi="Trebuchet MS"/>
                <w:sz w:val="20"/>
                <w:szCs w:val="20"/>
              </w:rPr>
            </w:pPr>
            <w:r>
              <w:rPr>
                <w:rFonts w:ascii="Trebuchet MS" w:hAnsi="Trebuchet MS"/>
                <w:sz w:val="20"/>
                <w:szCs w:val="20"/>
              </w:rPr>
              <w:t>Oplossen, problemen voorzien</w:t>
            </w:r>
          </w:p>
        </w:tc>
      </w:tr>
      <w:tr w:rsidR="00CB1211" w:rsidRPr="00147455" w14:paraId="6002B0A3" w14:textId="77777777" w:rsidTr="0057501F">
        <w:tc>
          <w:tcPr>
            <w:tcW w:w="426" w:type="dxa"/>
          </w:tcPr>
          <w:p w14:paraId="3814A340"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20</w:t>
            </w:r>
          </w:p>
        </w:tc>
        <w:tc>
          <w:tcPr>
            <w:tcW w:w="3402" w:type="dxa"/>
          </w:tcPr>
          <w:p w14:paraId="0AC79223"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Plannen en organiseren</w:t>
            </w:r>
          </w:p>
        </w:tc>
        <w:tc>
          <w:tcPr>
            <w:tcW w:w="589" w:type="dxa"/>
          </w:tcPr>
          <w:p w14:paraId="253E11EC"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59424FF8"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Afstemmen, overzicht houden</w:t>
            </w:r>
          </w:p>
        </w:tc>
      </w:tr>
      <w:tr w:rsidR="00CB1211" w:rsidRPr="00147455" w14:paraId="021AE021" w14:textId="77777777" w:rsidTr="0057501F">
        <w:tc>
          <w:tcPr>
            <w:tcW w:w="426" w:type="dxa"/>
          </w:tcPr>
          <w:p w14:paraId="623F4B5C"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 xml:space="preserve">25 </w:t>
            </w:r>
          </w:p>
        </w:tc>
        <w:tc>
          <w:tcPr>
            <w:tcW w:w="3402" w:type="dxa"/>
          </w:tcPr>
          <w:p w14:paraId="313AE2B6"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Zorgvuldig handelen</w:t>
            </w:r>
          </w:p>
        </w:tc>
        <w:tc>
          <w:tcPr>
            <w:tcW w:w="589" w:type="dxa"/>
          </w:tcPr>
          <w:p w14:paraId="3B18353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2ABF25D3"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Toetsen en herstellen</w:t>
            </w:r>
          </w:p>
        </w:tc>
      </w:tr>
    </w:tbl>
    <w:p w14:paraId="5C15089C" w14:textId="77777777" w:rsidR="00CB1211" w:rsidRDefault="00CB1211" w:rsidP="00CB1211">
      <w:pPr>
        <w:rPr>
          <w:rFonts w:ascii="Trebuchet MS" w:hAnsi="Trebuchet MS"/>
          <w:b w:val="0"/>
          <w:sz w:val="20"/>
          <w:szCs w:val="20"/>
        </w:rPr>
      </w:pPr>
    </w:p>
    <w:p w14:paraId="04BEF253" w14:textId="06F81D63" w:rsidR="00CB1211" w:rsidRDefault="00CB1211">
      <w:pPr>
        <w:spacing w:after="160" w:line="259" w:lineRule="auto"/>
      </w:pPr>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526"/>
      </w:tblGrid>
      <w:tr w:rsidR="00CB1211" w14:paraId="12671E46" w14:textId="77777777" w:rsidTr="0057501F">
        <w:tc>
          <w:tcPr>
            <w:tcW w:w="2263" w:type="dxa"/>
          </w:tcPr>
          <w:p w14:paraId="77BC74F6" w14:textId="77777777" w:rsidR="00CB1211" w:rsidRDefault="00CB1211" w:rsidP="0057501F">
            <w:pPr>
              <w:rPr>
                <w:rFonts w:ascii="Trebuchet MS" w:hAnsi="Trebuchet MS"/>
                <w:sz w:val="20"/>
                <w:szCs w:val="20"/>
              </w:rPr>
            </w:pPr>
            <w:r w:rsidRPr="00053BA3">
              <w:rPr>
                <w:rFonts w:ascii="Trebuchet MS" w:hAnsi="Trebuchet MS"/>
                <w:sz w:val="20"/>
                <w:szCs w:val="20"/>
              </w:rPr>
              <w:lastRenderedPageBreak/>
              <w:t>Functienaam:</w:t>
            </w:r>
            <w:r>
              <w:rPr>
                <w:rFonts w:ascii="Trebuchet MS" w:hAnsi="Trebuchet MS"/>
                <w:sz w:val="20"/>
                <w:szCs w:val="20"/>
              </w:rPr>
              <w:tab/>
            </w:r>
          </w:p>
        </w:tc>
        <w:tc>
          <w:tcPr>
            <w:tcW w:w="6526" w:type="dxa"/>
          </w:tcPr>
          <w:p w14:paraId="13DFF92E" w14:textId="77777777" w:rsidR="00CB1211" w:rsidRDefault="00CB1211" w:rsidP="0057501F">
            <w:pPr>
              <w:rPr>
                <w:rFonts w:ascii="Trebuchet MS" w:hAnsi="Trebuchet MS"/>
                <w:sz w:val="20"/>
                <w:szCs w:val="20"/>
              </w:rPr>
            </w:pPr>
            <w:r>
              <w:rPr>
                <w:rFonts w:ascii="Trebuchet MS" w:hAnsi="Trebuchet MS"/>
                <w:sz w:val="20"/>
                <w:szCs w:val="20"/>
              </w:rPr>
              <w:t xml:space="preserve">Medior medewerker financiële administratie </w:t>
            </w:r>
          </w:p>
        </w:tc>
      </w:tr>
      <w:tr w:rsidR="00CB1211" w14:paraId="43056BC5" w14:textId="77777777" w:rsidTr="0057501F">
        <w:tc>
          <w:tcPr>
            <w:tcW w:w="2263" w:type="dxa"/>
          </w:tcPr>
          <w:p w14:paraId="19011EA0" w14:textId="77777777" w:rsidR="00CB1211" w:rsidRDefault="00CB1211" w:rsidP="0057501F">
            <w:pPr>
              <w:rPr>
                <w:rFonts w:ascii="Trebuchet MS" w:hAnsi="Trebuchet MS"/>
                <w:sz w:val="20"/>
                <w:szCs w:val="20"/>
              </w:rPr>
            </w:pPr>
            <w:r>
              <w:rPr>
                <w:rFonts w:ascii="Trebuchet MS" w:hAnsi="Trebuchet MS"/>
                <w:sz w:val="20"/>
                <w:szCs w:val="20"/>
                <w:lang w:val="nl"/>
              </w:rPr>
              <w:t>Functiegroep:</w:t>
            </w:r>
          </w:p>
        </w:tc>
        <w:tc>
          <w:tcPr>
            <w:tcW w:w="6526" w:type="dxa"/>
          </w:tcPr>
          <w:p w14:paraId="5B00A6A2" w14:textId="77777777" w:rsidR="00CB1211" w:rsidRDefault="00CB1211" w:rsidP="0057501F">
            <w:pPr>
              <w:rPr>
                <w:rFonts w:ascii="Trebuchet MS" w:hAnsi="Trebuchet MS"/>
                <w:sz w:val="20"/>
                <w:szCs w:val="20"/>
              </w:rPr>
            </w:pPr>
            <w:r>
              <w:rPr>
                <w:rFonts w:ascii="Trebuchet MS" w:hAnsi="Trebuchet MS"/>
                <w:sz w:val="20"/>
                <w:szCs w:val="20"/>
              </w:rPr>
              <w:t>C2</w:t>
            </w:r>
          </w:p>
        </w:tc>
      </w:tr>
      <w:tr w:rsidR="00CB1211" w14:paraId="6B057526" w14:textId="77777777" w:rsidTr="0057501F">
        <w:tc>
          <w:tcPr>
            <w:tcW w:w="2263" w:type="dxa"/>
          </w:tcPr>
          <w:p w14:paraId="42043304" w14:textId="77777777" w:rsidR="00CB1211" w:rsidRDefault="00CB1211" w:rsidP="0057501F">
            <w:pPr>
              <w:rPr>
                <w:rFonts w:ascii="Trebuchet MS" w:hAnsi="Trebuchet MS"/>
                <w:sz w:val="20"/>
                <w:szCs w:val="20"/>
              </w:rPr>
            </w:pPr>
            <w:r>
              <w:rPr>
                <w:rFonts w:ascii="Trebuchet MS" w:hAnsi="Trebuchet MS"/>
                <w:sz w:val="20"/>
                <w:szCs w:val="20"/>
              </w:rPr>
              <w:t>Schaal:</w:t>
            </w:r>
          </w:p>
        </w:tc>
        <w:tc>
          <w:tcPr>
            <w:tcW w:w="6526" w:type="dxa"/>
          </w:tcPr>
          <w:p w14:paraId="3626011D" w14:textId="77777777" w:rsidR="00CB1211" w:rsidRDefault="00CB1211" w:rsidP="0057501F">
            <w:pPr>
              <w:rPr>
                <w:rFonts w:ascii="Trebuchet MS" w:hAnsi="Trebuchet MS"/>
                <w:sz w:val="20"/>
                <w:szCs w:val="20"/>
              </w:rPr>
            </w:pPr>
            <w:r>
              <w:rPr>
                <w:rFonts w:ascii="Trebuchet MS" w:hAnsi="Trebuchet MS"/>
                <w:sz w:val="20"/>
                <w:szCs w:val="20"/>
              </w:rPr>
              <w:t>8</w:t>
            </w:r>
          </w:p>
        </w:tc>
      </w:tr>
    </w:tbl>
    <w:p w14:paraId="4B6C14CF" w14:textId="77777777" w:rsidR="00CB1211" w:rsidRDefault="00CB1211" w:rsidP="00CB1211">
      <w:pPr>
        <w:pBdr>
          <w:bottom w:val="single" w:sz="4" w:space="1" w:color="auto"/>
          <w:bar w:val="single" w:sz="4" w:color="auto"/>
        </w:pBdr>
        <w:rPr>
          <w:rFonts w:ascii="Trebuchet MS" w:hAnsi="Trebuchet MS"/>
          <w:color w:val="FF0000"/>
          <w:sz w:val="20"/>
          <w:szCs w:val="20"/>
          <w:lang w:val="nl"/>
        </w:rPr>
      </w:pPr>
    </w:p>
    <w:p w14:paraId="0C673985" w14:textId="77777777" w:rsidR="00CB1211" w:rsidRPr="00053BA3" w:rsidRDefault="00CB1211" w:rsidP="00CB1211">
      <w:pPr>
        <w:pBdr>
          <w:bottom w:val="single" w:sz="4" w:space="1" w:color="auto"/>
          <w:bar w:val="single" w:sz="4" w:color="auto"/>
        </w:pBdr>
        <w:rPr>
          <w:rFonts w:ascii="Trebuchet MS" w:hAnsi="Trebuchet MS"/>
          <w:b w:val="0"/>
          <w:sz w:val="20"/>
          <w:szCs w:val="20"/>
        </w:rPr>
      </w:pPr>
      <w:r w:rsidRPr="00053BA3">
        <w:rPr>
          <w:rFonts w:ascii="Trebuchet MS" w:hAnsi="Trebuchet MS"/>
          <w:sz w:val="20"/>
          <w:szCs w:val="20"/>
        </w:rPr>
        <w:t>Doel van de functie</w:t>
      </w:r>
    </w:p>
    <w:p w14:paraId="6F166181" w14:textId="77777777" w:rsidR="00CB1211" w:rsidRDefault="00CB1211" w:rsidP="00CB1211">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 aan andere teams in het primaire proces binnen het Sociaal Domein.</w:t>
      </w:r>
    </w:p>
    <w:p w14:paraId="48A788ED" w14:textId="77777777" w:rsidR="00CB1211" w:rsidRPr="004F33FE" w:rsidRDefault="00CB1211" w:rsidP="00CB1211">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financiële administratie Medior richt zich op de administratieve ondersteuning van de afdeling Zorg en heeft een zelfstandige taak in aansluiting op de verantwoording zoals die door de Zorgaanbieders worden aangeleverd </w:t>
      </w:r>
    </w:p>
    <w:p w14:paraId="5E3CB7B3" w14:textId="77777777" w:rsidR="00CB1211" w:rsidRDefault="00CB1211" w:rsidP="00CB1211">
      <w:pPr>
        <w:pBdr>
          <w:bottom w:val="single" w:sz="4" w:space="1" w:color="auto"/>
          <w:bar w:val="single" w:sz="4" w:color="auto"/>
        </w:pBdr>
        <w:rPr>
          <w:rFonts w:ascii="Trebuchet MS" w:hAnsi="Trebuchet MS"/>
          <w:b w:val="0"/>
          <w:sz w:val="20"/>
          <w:szCs w:val="20"/>
        </w:rPr>
      </w:pPr>
    </w:p>
    <w:p w14:paraId="5A60326E" w14:textId="77777777" w:rsidR="00CB1211" w:rsidRDefault="00CB1211" w:rsidP="00CB1211">
      <w:pPr>
        <w:pBdr>
          <w:bottom w:val="single" w:sz="4" w:space="1" w:color="auto"/>
          <w:bar w:val="single" w:sz="4" w:color="auto"/>
        </w:pBdr>
        <w:rPr>
          <w:rFonts w:ascii="Trebuchet MS" w:hAnsi="Trebuchet MS"/>
          <w:b w:val="0"/>
          <w:sz w:val="20"/>
          <w:szCs w:val="20"/>
        </w:rPr>
      </w:pPr>
    </w:p>
    <w:p w14:paraId="377B8F16" w14:textId="77777777" w:rsidR="00CB1211" w:rsidRPr="00053BA3" w:rsidRDefault="00CB1211" w:rsidP="00CB1211">
      <w:pPr>
        <w:pBdr>
          <w:bottom w:val="single" w:sz="4" w:space="1" w:color="auto"/>
          <w:bar w:val="single" w:sz="4" w:color="auto"/>
        </w:pBdr>
        <w:rPr>
          <w:rFonts w:ascii="Trebuchet MS" w:hAnsi="Trebuchet MS"/>
          <w:b w:val="0"/>
          <w:sz w:val="20"/>
          <w:szCs w:val="20"/>
        </w:rPr>
      </w:pPr>
      <w:r w:rsidRPr="00053BA3">
        <w:rPr>
          <w:rFonts w:ascii="Trebuchet MS" w:hAnsi="Trebuchet MS"/>
          <w:sz w:val="20"/>
          <w:szCs w:val="20"/>
        </w:rPr>
        <w:t>Deeltaken</w:t>
      </w:r>
    </w:p>
    <w:p w14:paraId="1A2D12C4" w14:textId="77777777" w:rsidR="00CB1211" w:rsidRPr="00C33505" w:rsidRDefault="00CB1211" w:rsidP="00CB1211">
      <w:pPr>
        <w:pStyle w:val="Lijstalinea"/>
        <w:numPr>
          <w:ilvl w:val="0"/>
          <w:numId w:val="9"/>
        </w:numPr>
        <w:spacing w:line="276" w:lineRule="auto"/>
        <w:rPr>
          <w:rFonts w:ascii="Trebuchet MS" w:hAnsi="Trebuchet MS"/>
          <w:sz w:val="20"/>
          <w:szCs w:val="20"/>
        </w:rPr>
      </w:pPr>
      <w:r w:rsidRPr="00C33505">
        <w:rPr>
          <w:rFonts w:ascii="Trebuchet MS" w:hAnsi="Trebuchet MS"/>
          <w:sz w:val="20"/>
          <w:szCs w:val="20"/>
        </w:rPr>
        <w:t>Verwerken van gegevens</w:t>
      </w:r>
      <w:r>
        <w:rPr>
          <w:rFonts w:ascii="Trebuchet MS" w:hAnsi="Trebuchet MS"/>
          <w:sz w:val="20"/>
          <w:szCs w:val="20"/>
        </w:rPr>
        <w:t>:</w:t>
      </w:r>
    </w:p>
    <w:p w14:paraId="4E359F87" w14:textId="77777777" w:rsidR="00CB1211" w:rsidRDefault="00CB1211" w:rsidP="00CB1211">
      <w:pPr>
        <w:numPr>
          <w:ilvl w:val="0"/>
          <w:numId w:val="16"/>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Verzamelen, muteren </w:t>
      </w:r>
      <w:r w:rsidRPr="00C33505">
        <w:rPr>
          <w:rFonts w:ascii="Trebuchet MS" w:hAnsi="Trebuchet MS"/>
          <w:sz w:val="20"/>
          <w:szCs w:val="20"/>
        </w:rPr>
        <w:t>en interprete</w:t>
      </w:r>
      <w:r>
        <w:rPr>
          <w:rFonts w:ascii="Trebuchet MS" w:hAnsi="Trebuchet MS"/>
          <w:sz w:val="20"/>
          <w:szCs w:val="20"/>
        </w:rPr>
        <w:t xml:space="preserve">ren van </w:t>
      </w:r>
      <w:r w:rsidRPr="00C33505">
        <w:rPr>
          <w:rFonts w:ascii="Trebuchet MS" w:hAnsi="Trebuchet MS"/>
          <w:sz w:val="20"/>
          <w:szCs w:val="20"/>
        </w:rPr>
        <w:t xml:space="preserve">financiële gegevens en </w:t>
      </w:r>
      <w:r>
        <w:rPr>
          <w:rFonts w:ascii="Trebuchet MS" w:hAnsi="Trebuchet MS"/>
          <w:sz w:val="20"/>
          <w:szCs w:val="20"/>
        </w:rPr>
        <w:t xml:space="preserve">het invoeren van gegevens </w:t>
      </w:r>
      <w:r w:rsidRPr="00C33505">
        <w:rPr>
          <w:rFonts w:ascii="Trebuchet MS" w:hAnsi="Trebuchet MS"/>
          <w:sz w:val="20"/>
          <w:szCs w:val="20"/>
        </w:rPr>
        <w:t>in geautomat</w:t>
      </w:r>
      <w:r>
        <w:rPr>
          <w:rFonts w:ascii="Trebuchet MS" w:hAnsi="Trebuchet MS"/>
          <w:sz w:val="20"/>
          <w:szCs w:val="20"/>
        </w:rPr>
        <w:t>iseerde systemen. Dit kan betrekking hebben op zowel crediteurenadministratie, betaaladministratie en voorzieningenadministratie.</w:t>
      </w:r>
    </w:p>
    <w:p w14:paraId="7A35CBF7" w14:textId="77777777" w:rsidR="00CB1211"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Controle en beoordeling:</w:t>
      </w:r>
    </w:p>
    <w:p w14:paraId="7CDEBF55" w14:textId="77777777" w:rsidR="00CB1211" w:rsidRPr="001C0CD5"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sidRPr="001C0CD5">
        <w:rPr>
          <w:rFonts w:ascii="Trebuchet MS" w:hAnsi="Trebuchet MS"/>
          <w:sz w:val="20"/>
          <w:szCs w:val="20"/>
        </w:rPr>
        <w:t>Controle op mutaties in administratieve bestanden.</w:t>
      </w:r>
    </w:p>
    <w:p w14:paraId="085F22C8" w14:textId="77777777" w:rsidR="00CB1211" w:rsidRDefault="00CB1211" w:rsidP="00CB1211">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Controle op de juiste verwerking van gegevens in financiële administraties.</w:t>
      </w:r>
    </w:p>
    <w:p w14:paraId="44C612B8" w14:textId="77777777" w:rsidR="00CB1211" w:rsidRDefault="00CB1211" w:rsidP="00CB1211">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Beoordelen van betaalopdrachten en fiattering van uitbetaling.</w:t>
      </w:r>
    </w:p>
    <w:p w14:paraId="7DC9024B" w14:textId="77777777" w:rsidR="00CB1211" w:rsidRDefault="00CB1211" w:rsidP="00CB1211">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Beoordeling van betaaldocumenten (aangiften, opgaven en afdrachten).</w:t>
      </w:r>
    </w:p>
    <w:p w14:paraId="2369F534" w14:textId="77777777" w:rsidR="00CB1211" w:rsidRPr="00A771F2"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sidRPr="00A771F2">
        <w:rPr>
          <w:rFonts w:ascii="Trebuchet MS" w:hAnsi="Trebuchet MS"/>
          <w:sz w:val="20"/>
          <w:szCs w:val="20"/>
        </w:rPr>
        <w:t>Bijdrage aan het uitvoeringsbeleid</w:t>
      </w:r>
      <w:r>
        <w:rPr>
          <w:rFonts w:ascii="Trebuchet MS" w:hAnsi="Trebuchet MS"/>
          <w:sz w:val="20"/>
          <w:szCs w:val="20"/>
        </w:rPr>
        <w:t>:</w:t>
      </w:r>
    </w:p>
    <w:p w14:paraId="32F08C68" w14:textId="77777777" w:rsidR="00CB1211" w:rsidRPr="00EB515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Vertalen van wijzigingen in wet- en regelgeving naar automatiseringspakketten.</w:t>
      </w:r>
    </w:p>
    <w:p w14:paraId="51473451" w14:textId="77777777" w:rsidR="00CB121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Signaleren van knelpunten in de uitvoering en de kwaliteit van procedures en het gevraagd en ongevraagd doen van suggesties voor verbeteringen in de uitvoering.</w:t>
      </w:r>
    </w:p>
    <w:p w14:paraId="33AEECA8" w14:textId="77777777" w:rsidR="00CB121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Uittesten en controleren van nieuwe releases van automatiseringspakketten.</w:t>
      </w:r>
    </w:p>
    <w:p w14:paraId="58B9ABB7" w14:textId="77777777" w:rsidR="00CB1211" w:rsidRDefault="00CB1211" w:rsidP="00CB1211">
      <w:pPr>
        <w:pStyle w:val="Lijstalinea"/>
        <w:numPr>
          <w:ilvl w:val="0"/>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Bijdrage aan rapportage en verantwoording:</w:t>
      </w:r>
    </w:p>
    <w:p w14:paraId="65FD7EA5" w14:textId="77777777" w:rsidR="00CB121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Leveren van </w:t>
      </w:r>
      <w:r w:rsidRPr="00A771F2">
        <w:rPr>
          <w:rFonts w:ascii="Trebuchet MS" w:hAnsi="Trebuchet MS"/>
          <w:sz w:val="20"/>
          <w:szCs w:val="20"/>
        </w:rPr>
        <w:t xml:space="preserve">een bijdrage aan de managementrapportages </w:t>
      </w:r>
      <w:r>
        <w:rPr>
          <w:rFonts w:ascii="Trebuchet MS" w:hAnsi="Trebuchet MS"/>
          <w:sz w:val="20"/>
          <w:szCs w:val="20"/>
        </w:rPr>
        <w:t>en audits.</w:t>
      </w:r>
    </w:p>
    <w:p w14:paraId="48F060C0" w14:textId="77777777" w:rsidR="00CB1211" w:rsidRPr="002E5901" w:rsidRDefault="00CB1211" w:rsidP="00CB1211">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Aanleveren van gegevens voor </w:t>
      </w:r>
      <w:r w:rsidRPr="002E5901">
        <w:rPr>
          <w:rFonts w:ascii="Trebuchet MS" w:hAnsi="Trebuchet MS"/>
          <w:sz w:val="20"/>
          <w:szCs w:val="20"/>
        </w:rPr>
        <w:t xml:space="preserve">(management)rapportages. </w:t>
      </w:r>
    </w:p>
    <w:p w14:paraId="48BC734D" w14:textId="77777777" w:rsidR="00CB1211" w:rsidRPr="002E5901" w:rsidRDefault="00CB1211" w:rsidP="00CB1211">
      <w:pPr>
        <w:pStyle w:val="Lijstalinea"/>
        <w:numPr>
          <w:ilvl w:val="0"/>
          <w:numId w:val="8"/>
        </w:numPr>
        <w:tabs>
          <w:tab w:val="left" w:pos="567"/>
        </w:tabs>
        <w:spacing w:line="276" w:lineRule="auto"/>
        <w:ind w:left="851"/>
        <w:rPr>
          <w:rFonts w:ascii="Trebuchet MS" w:hAnsi="Trebuchet MS"/>
          <w:sz w:val="20"/>
          <w:szCs w:val="20"/>
        </w:rPr>
      </w:pPr>
      <w:r w:rsidRPr="002E5901">
        <w:rPr>
          <w:rFonts w:ascii="Trebuchet MS" w:hAnsi="Trebuchet MS"/>
          <w:sz w:val="20"/>
          <w:szCs w:val="20"/>
        </w:rPr>
        <w:t>Kwaliteit</w:t>
      </w:r>
      <w:r>
        <w:rPr>
          <w:rFonts w:ascii="Trebuchet MS" w:hAnsi="Trebuchet MS"/>
          <w:sz w:val="20"/>
          <w:szCs w:val="20"/>
        </w:rPr>
        <w:t>:</w:t>
      </w:r>
    </w:p>
    <w:p w14:paraId="00A02ABE" w14:textId="77777777" w:rsidR="00CB1211" w:rsidRDefault="00CB1211" w:rsidP="00CB1211">
      <w:pPr>
        <w:pStyle w:val="Lijstalinea"/>
        <w:numPr>
          <w:ilvl w:val="1"/>
          <w:numId w:val="15"/>
        </w:numPr>
        <w:spacing w:line="276" w:lineRule="auto"/>
        <w:rPr>
          <w:rFonts w:ascii="Trebuchet MS" w:hAnsi="Trebuchet MS"/>
          <w:sz w:val="20"/>
          <w:szCs w:val="20"/>
        </w:rPr>
      </w:pPr>
      <w:r>
        <w:rPr>
          <w:rFonts w:ascii="Trebuchet MS" w:hAnsi="Trebuchet MS"/>
          <w:sz w:val="20"/>
          <w:szCs w:val="20"/>
        </w:rPr>
        <w:t>Signaleren van knelpunten in de uitvoering en het doen van voorstellen voor oplossingen.</w:t>
      </w:r>
    </w:p>
    <w:p w14:paraId="1B945F5E" w14:textId="77777777" w:rsidR="00CB1211" w:rsidRDefault="00CB1211" w:rsidP="00CB1211">
      <w:pPr>
        <w:pStyle w:val="Lijstalinea"/>
        <w:numPr>
          <w:ilvl w:val="1"/>
          <w:numId w:val="15"/>
        </w:numPr>
        <w:spacing w:line="276" w:lineRule="auto"/>
        <w:rPr>
          <w:rFonts w:ascii="Trebuchet MS" w:hAnsi="Trebuchet MS"/>
          <w:sz w:val="20"/>
          <w:szCs w:val="20"/>
        </w:rPr>
      </w:pPr>
      <w:r>
        <w:rPr>
          <w:rFonts w:ascii="Trebuchet MS" w:hAnsi="Trebuchet MS"/>
          <w:sz w:val="20"/>
          <w:szCs w:val="20"/>
        </w:rPr>
        <w:t>Actieve deelname aan initiatieven gericht op verbetering van kwaliteit en innovatie.</w:t>
      </w:r>
    </w:p>
    <w:p w14:paraId="261B504C" w14:textId="77777777" w:rsidR="00CB1211" w:rsidRDefault="00CB1211" w:rsidP="00CB1211">
      <w:pPr>
        <w:pStyle w:val="Lijstalinea"/>
        <w:spacing w:line="276" w:lineRule="auto"/>
        <w:ind w:left="1080"/>
        <w:rPr>
          <w:rFonts w:ascii="Trebuchet MS" w:hAnsi="Trebuchet MS"/>
          <w:sz w:val="20"/>
          <w:szCs w:val="20"/>
        </w:rPr>
      </w:pPr>
    </w:p>
    <w:p w14:paraId="00E44CF7" w14:textId="77777777" w:rsidR="00CB1211" w:rsidRPr="004F33FE" w:rsidRDefault="00CB1211" w:rsidP="00CB1211">
      <w:pPr>
        <w:spacing w:before="100" w:beforeAutospacing="1" w:after="100" w:afterAutospacing="1"/>
        <w:rPr>
          <w:rFonts w:ascii="Trebuchet MS" w:hAnsi="Trebuchet MS"/>
          <w:sz w:val="20"/>
          <w:szCs w:val="20"/>
        </w:rPr>
      </w:pPr>
      <w:r w:rsidRPr="004F33FE">
        <w:rPr>
          <w:rFonts w:ascii="Trebuchet MS" w:hAnsi="Trebuchet MS"/>
          <w:sz w:val="20"/>
          <w:szCs w:val="20"/>
        </w:rPr>
        <w:t>De daadwerkelijk uit te voeren taken worden in de jaargesprekken en in overleg met de leidinggevende vastgelegd.</w:t>
      </w:r>
    </w:p>
    <w:p w14:paraId="5169574A" w14:textId="77777777" w:rsidR="00CB1211" w:rsidRDefault="00CB1211" w:rsidP="00CB1211">
      <w:pPr>
        <w:spacing w:after="160" w:line="259" w:lineRule="auto"/>
        <w:rPr>
          <w:rFonts w:ascii="Trebuchet MS" w:hAnsi="Trebuchet MS"/>
          <w:sz w:val="20"/>
          <w:szCs w:val="20"/>
        </w:rPr>
      </w:pPr>
      <w:r>
        <w:rPr>
          <w:rFonts w:ascii="Trebuchet MS" w:hAnsi="Trebuchet MS"/>
          <w:sz w:val="20"/>
          <w:szCs w:val="20"/>
        </w:rPr>
        <w:br w:type="page"/>
      </w:r>
    </w:p>
    <w:p w14:paraId="514692E1" w14:textId="77777777" w:rsidR="00CB1211" w:rsidRPr="00053BA3" w:rsidRDefault="00CB1211" w:rsidP="00CB1211">
      <w:pPr>
        <w:pBdr>
          <w:bottom w:val="single" w:sz="4" w:space="1" w:color="auto"/>
        </w:pBdr>
        <w:rPr>
          <w:rFonts w:ascii="Trebuchet MS" w:hAnsi="Trebuchet MS"/>
          <w:b w:val="0"/>
          <w:sz w:val="20"/>
          <w:szCs w:val="20"/>
        </w:rPr>
      </w:pPr>
      <w:r w:rsidRPr="00053BA3">
        <w:rPr>
          <w:rFonts w:ascii="Trebuchet MS" w:hAnsi="Trebuchet MS"/>
          <w:sz w:val="20"/>
          <w:szCs w:val="20"/>
        </w:rPr>
        <w:lastRenderedPageBreak/>
        <w:t>Contact en overige functievereisten</w:t>
      </w:r>
    </w:p>
    <w:p w14:paraId="1B7D9908" w14:textId="77777777" w:rsidR="00CB1211" w:rsidRDefault="00CB1211" w:rsidP="00CB1211">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 verantwoordelijk is voor het te behalen resultaat. </w:t>
      </w:r>
    </w:p>
    <w:p w14:paraId="3C6492D6" w14:textId="77777777" w:rsidR="00CB1211" w:rsidRPr="00D46AAE" w:rsidRDefault="00CB1211" w:rsidP="00CB1211">
      <w:pPr>
        <w:numPr>
          <w:ilvl w:val="0"/>
          <w:numId w:val="1"/>
        </w:numPr>
        <w:spacing w:line="276"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de aanpak in het werk, neemt initiatief en bedenkt </w:t>
      </w:r>
      <w:r w:rsidRPr="000056BF">
        <w:rPr>
          <w:rFonts w:ascii="Trebuchet MS" w:hAnsi="Trebuchet MS" w:cs="Arial"/>
          <w:sz w:val="20"/>
          <w:szCs w:val="20"/>
        </w:rPr>
        <w:t xml:space="preserve">oplossingen </w:t>
      </w:r>
      <w:r>
        <w:rPr>
          <w:rFonts w:ascii="Trebuchet MS" w:hAnsi="Trebuchet MS" w:cs="Arial"/>
          <w:sz w:val="20"/>
          <w:szCs w:val="20"/>
        </w:rPr>
        <w:t xml:space="preserve">voor vraagstukken in het werk. Het niet juist interpreteren, beoordelen en toepassen en volgen van bestaande kaders kan gevolgen hebben voor het resultaat. </w:t>
      </w:r>
    </w:p>
    <w:p w14:paraId="7961E7CB" w14:textId="77777777" w:rsidR="00CB1211" w:rsidRDefault="00CB1211" w:rsidP="00CB1211">
      <w:pPr>
        <w:pStyle w:val="Lijstalinea"/>
        <w:numPr>
          <w:ilvl w:val="0"/>
          <w:numId w:val="1"/>
        </w:numPr>
        <w:spacing w:line="276" w:lineRule="auto"/>
        <w:rPr>
          <w:rFonts w:ascii="Trebuchet MS" w:hAnsi="Trebuchet MS" w:cs="Arial"/>
          <w:sz w:val="20"/>
          <w:szCs w:val="20"/>
        </w:rPr>
      </w:pPr>
      <w:r>
        <w:rPr>
          <w:rFonts w:ascii="Trebuchet MS" w:hAnsi="Trebuchet MS" w:cs="Arial"/>
          <w:sz w:val="20"/>
          <w:szCs w:val="20"/>
        </w:rPr>
        <w:t>Er is sprake van richtlijnen en procedures die kader stellend zijn.</w:t>
      </w:r>
    </w:p>
    <w:p w14:paraId="3C063E99" w14:textId="77777777" w:rsidR="00CB1211" w:rsidRPr="000056BF" w:rsidRDefault="00CB1211" w:rsidP="00CB1211">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medewerker heeft </w:t>
      </w:r>
      <w:r w:rsidRPr="000056BF">
        <w:rPr>
          <w:rFonts w:ascii="Trebuchet MS" w:hAnsi="Trebuchet MS" w:cs="Arial"/>
          <w:sz w:val="20"/>
          <w:szCs w:val="20"/>
        </w:rPr>
        <w:t>veelvuld</w:t>
      </w:r>
      <w:r>
        <w:rPr>
          <w:rFonts w:ascii="Trebuchet MS" w:hAnsi="Trebuchet MS" w:cs="Arial"/>
          <w:sz w:val="20"/>
          <w:szCs w:val="20"/>
        </w:rPr>
        <w:t>ig interne of externe contacten. De medewerker moet zijn stijl van communiceren afstemmen op de situatie die zich voordoet.</w:t>
      </w:r>
    </w:p>
    <w:p w14:paraId="569C4421" w14:textId="77777777" w:rsidR="00CB1211" w:rsidRDefault="00CB1211" w:rsidP="00CB1211">
      <w:pPr>
        <w:pStyle w:val="Lijstalinea"/>
        <w:spacing w:line="276" w:lineRule="auto"/>
        <w:rPr>
          <w:rFonts w:ascii="Trebuchet MS" w:hAnsi="Trebuchet MS" w:cs="Arial"/>
          <w:sz w:val="20"/>
          <w:szCs w:val="20"/>
        </w:rPr>
      </w:pPr>
    </w:p>
    <w:p w14:paraId="43EE89F1" w14:textId="77777777" w:rsidR="00CB1211" w:rsidRPr="00053BA3" w:rsidRDefault="00CB1211" w:rsidP="00CB1211">
      <w:pPr>
        <w:rPr>
          <w:rFonts w:ascii="Trebuchet MS" w:hAnsi="Trebuchet MS" w:cs="Arial"/>
          <w:sz w:val="20"/>
          <w:szCs w:val="20"/>
        </w:rPr>
      </w:pPr>
    </w:p>
    <w:p w14:paraId="312EC83B" w14:textId="77777777" w:rsidR="00CB1211" w:rsidRPr="00053BA3" w:rsidRDefault="00CB1211" w:rsidP="00CB1211">
      <w:pPr>
        <w:pBdr>
          <w:bottom w:val="single" w:sz="4" w:space="1" w:color="auto"/>
        </w:pBdr>
        <w:rPr>
          <w:rFonts w:ascii="Trebuchet MS" w:hAnsi="Trebuchet MS"/>
          <w:b w:val="0"/>
          <w:sz w:val="20"/>
          <w:szCs w:val="20"/>
        </w:rPr>
      </w:pPr>
      <w:r w:rsidRPr="00053BA3">
        <w:rPr>
          <w:rFonts w:ascii="Trebuchet MS" w:hAnsi="Trebuchet MS"/>
          <w:sz w:val="20"/>
          <w:szCs w:val="20"/>
        </w:rPr>
        <w:t>Indicatie kennis en ervaring</w:t>
      </w:r>
    </w:p>
    <w:p w14:paraId="6AC44590" w14:textId="77777777" w:rsidR="00CB1211" w:rsidRDefault="00CB1211" w:rsidP="00CB1211">
      <w:pPr>
        <w:pStyle w:val="Lijstalinea"/>
        <w:numPr>
          <w:ilvl w:val="0"/>
          <w:numId w:val="2"/>
        </w:numPr>
        <w:spacing w:line="276" w:lineRule="auto"/>
        <w:rPr>
          <w:rFonts w:ascii="Trebuchet MS" w:hAnsi="Trebuchet MS"/>
          <w:sz w:val="20"/>
          <w:szCs w:val="20"/>
        </w:rPr>
      </w:pPr>
      <w:r>
        <w:rPr>
          <w:rFonts w:ascii="Trebuchet MS" w:hAnsi="Trebuchet MS"/>
          <w:sz w:val="20"/>
          <w:szCs w:val="20"/>
        </w:rPr>
        <w:t>MBO + ruim aangevuld met vakgerichte en specialistische opleidingen op het gebied van relevante wet-en regelgeving.</w:t>
      </w:r>
    </w:p>
    <w:p w14:paraId="06ADA61E" w14:textId="77777777" w:rsidR="00CB1211" w:rsidRDefault="00CB1211" w:rsidP="00CB1211">
      <w:pPr>
        <w:pStyle w:val="Lijstalinea"/>
        <w:numPr>
          <w:ilvl w:val="0"/>
          <w:numId w:val="2"/>
        </w:numPr>
        <w:spacing w:line="276" w:lineRule="auto"/>
        <w:rPr>
          <w:rFonts w:ascii="Trebuchet MS" w:hAnsi="Trebuchet MS"/>
          <w:sz w:val="20"/>
          <w:szCs w:val="20"/>
        </w:rPr>
      </w:pPr>
      <w:r>
        <w:rPr>
          <w:rFonts w:ascii="Trebuchet MS" w:hAnsi="Trebuchet MS"/>
          <w:sz w:val="20"/>
          <w:szCs w:val="20"/>
        </w:rPr>
        <w:t>Aanvullende trainingen en opleidingen op het vakgebied financiële administratie</w:t>
      </w:r>
    </w:p>
    <w:p w14:paraId="4ECA89AA" w14:textId="77777777" w:rsidR="00CB1211" w:rsidRPr="00BA38EF" w:rsidRDefault="00CB1211" w:rsidP="00CB1211">
      <w:pPr>
        <w:pStyle w:val="Lijstalinea"/>
        <w:numPr>
          <w:ilvl w:val="0"/>
          <w:numId w:val="2"/>
        </w:numPr>
        <w:spacing w:line="276" w:lineRule="auto"/>
        <w:rPr>
          <w:rFonts w:ascii="Trebuchet MS" w:hAnsi="Trebuchet MS"/>
          <w:sz w:val="20"/>
          <w:szCs w:val="20"/>
        </w:rPr>
      </w:pPr>
      <w:r>
        <w:rPr>
          <w:rFonts w:ascii="Trebuchet MS" w:hAnsi="Trebuchet MS"/>
          <w:sz w:val="20"/>
          <w:szCs w:val="20"/>
        </w:rPr>
        <w:t xml:space="preserve">Kennis en Inzicht van automatiseringsprocessen en systemen. </w:t>
      </w:r>
    </w:p>
    <w:p w14:paraId="4B102483" w14:textId="77777777" w:rsidR="00CB1211" w:rsidRDefault="00CB1211" w:rsidP="00CB1211">
      <w:pPr>
        <w:pBdr>
          <w:bottom w:val="single" w:sz="6" w:space="1" w:color="auto"/>
        </w:pBdr>
        <w:rPr>
          <w:rFonts w:ascii="Trebuchet MS" w:hAnsi="Trebuchet MS"/>
          <w:b w:val="0"/>
          <w:sz w:val="20"/>
          <w:szCs w:val="20"/>
        </w:rPr>
      </w:pPr>
    </w:p>
    <w:p w14:paraId="455582B1" w14:textId="77777777" w:rsidR="00CB1211" w:rsidRPr="00053BA3" w:rsidRDefault="00CB1211" w:rsidP="00CB1211">
      <w:pPr>
        <w:pBdr>
          <w:bottom w:val="single" w:sz="6" w:space="1" w:color="auto"/>
        </w:pBdr>
        <w:rPr>
          <w:rFonts w:ascii="Trebuchet MS" w:hAnsi="Trebuchet MS"/>
          <w:b w:val="0"/>
          <w:sz w:val="20"/>
          <w:szCs w:val="20"/>
        </w:rPr>
      </w:pPr>
      <w:r w:rsidRPr="00053BA3">
        <w:rPr>
          <w:rFonts w:ascii="Trebuchet MS" w:hAnsi="Trebuchet MS"/>
          <w:sz w:val="20"/>
          <w:szCs w:val="20"/>
        </w:rPr>
        <w:t xml:space="preserve">Competentieprofiel </w:t>
      </w:r>
    </w:p>
    <w:p w14:paraId="7C83969D" w14:textId="77777777" w:rsidR="00CB1211" w:rsidRDefault="00CB1211" w:rsidP="00CB1211">
      <w:pPr>
        <w:rPr>
          <w:rFonts w:ascii="Trebuchet MS" w:hAnsi="Trebuchet MS"/>
          <w:b w:val="0"/>
          <w:sz w:val="20"/>
          <w:szCs w:val="20"/>
        </w:rPr>
      </w:pP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3390"/>
        <w:gridCol w:w="598"/>
        <w:gridCol w:w="4011"/>
      </w:tblGrid>
      <w:tr w:rsidR="00CB1211" w:rsidRPr="00147455" w14:paraId="69621FEE" w14:textId="77777777" w:rsidTr="0057501F">
        <w:tc>
          <w:tcPr>
            <w:tcW w:w="426" w:type="dxa"/>
            <w:shd w:val="clear" w:color="auto" w:fill="D9D9D9"/>
          </w:tcPr>
          <w:p w14:paraId="5F360ED4" w14:textId="77777777" w:rsidR="00CB1211" w:rsidRPr="00147455" w:rsidRDefault="00CB1211" w:rsidP="0057501F">
            <w:pPr>
              <w:outlineLvl w:val="0"/>
              <w:rPr>
                <w:rFonts w:ascii="Trebuchet MS" w:hAnsi="Trebuchet MS"/>
                <w:b w:val="0"/>
                <w:sz w:val="20"/>
                <w:szCs w:val="20"/>
              </w:rPr>
            </w:pPr>
          </w:p>
        </w:tc>
        <w:tc>
          <w:tcPr>
            <w:tcW w:w="3402" w:type="dxa"/>
            <w:shd w:val="clear" w:color="auto" w:fill="D9D9D9"/>
          </w:tcPr>
          <w:p w14:paraId="37E3B65B" w14:textId="77777777" w:rsidR="00CB1211" w:rsidRPr="00147455" w:rsidRDefault="00CB1211" w:rsidP="0057501F">
            <w:pPr>
              <w:outlineLvl w:val="0"/>
              <w:rPr>
                <w:rFonts w:ascii="Trebuchet MS" w:hAnsi="Trebuchet MS"/>
                <w:b w:val="0"/>
                <w:sz w:val="20"/>
                <w:szCs w:val="20"/>
              </w:rPr>
            </w:pPr>
            <w:r w:rsidRPr="00147455">
              <w:rPr>
                <w:rFonts w:ascii="Trebuchet MS" w:hAnsi="Trebuchet MS"/>
                <w:sz w:val="20"/>
                <w:szCs w:val="20"/>
              </w:rPr>
              <w:t>Competentie</w:t>
            </w:r>
          </w:p>
        </w:tc>
        <w:tc>
          <w:tcPr>
            <w:tcW w:w="589" w:type="dxa"/>
            <w:shd w:val="clear" w:color="auto" w:fill="D9D9D9"/>
          </w:tcPr>
          <w:p w14:paraId="35D784A5" w14:textId="77777777" w:rsidR="00CB1211" w:rsidRPr="00147455" w:rsidRDefault="00CB1211" w:rsidP="0057501F">
            <w:pPr>
              <w:outlineLvl w:val="0"/>
              <w:rPr>
                <w:rFonts w:ascii="Trebuchet MS" w:hAnsi="Trebuchet MS"/>
                <w:b w:val="0"/>
                <w:sz w:val="20"/>
                <w:szCs w:val="20"/>
              </w:rPr>
            </w:pPr>
            <w:r w:rsidRPr="00147455">
              <w:rPr>
                <w:rFonts w:ascii="Trebuchet MS" w:hAnsi="Trebuchet MS"/>
                <w:sz w:val="20"/>
                <w:szCs w:val="20"/>
              </w:rPr>
              <w:t>Niv.</w:t>
            </w:r>
          </w:p>
        </w:tc>
        <w:tc>
          <w:tcPr>
            <w:tcW w:w="4033" w:type="dxa"/>
            <w:shd w:val="clear" w:color="auto" w:fill="D9D9D9"/>
          </w:tcPr>
          <w:p w14:paraId="280881A3" w14:textId="77777777" w:rsidR="00CB1211" w:rsidRPr="00147455" w:rsidRDefault="00CB1211" w:rsidP="0057501F">
            <w:pPr>
              <w:outlineLvl w:val="0"/>
              <w:rPr>
                <w:rFonts w:ascii="Trebuchet MS" w:hAnsi="Trebuchet MS"/>
                <w:b w:val="0"/>
                <w:sz w:val="20"/>
                <w:szCs w:val="20"/>
              </w:rPr>
            </w:pPr>
            <w:r w:rsidRPr="00147455">
              <w:rPr>
                <w:rFonts w:ascii="Trebuchet MS" w:hAnsi="Trebuchet MS"/>
                <w:sz w:val="20"/>
                <w:szCs w:val="20"/>
              </w:rPr>
              <w:t>Beschrijving</w:t>
            </w:r>
          </w:p>
        </w:tc>
      </w:tr>
      <w:tr w:rsidR="00CB1211" w:rsidRPr="00147455" w14:paraId="5DCA11E4" w14:textId="77777777" w:rsidTr="0057501F">
        <w:tc>
          <w:tcPr>
            <w:tcW w:w="426" w:type="dxa"/>
          </w:tcPr>
          <w:p w14:paraId="746FE5DE" w14:textId="77777777" w:rsidR="00CB1211" w:rsidRPr="00147455" w:rsidRDefault="00CB1211" w:rsidP="0057501F">
            <w:pPr>
              <w:outlineLvl w:val="0"/>
              <w:rPr>
                <w:rFonts w:ascii="Trebuchet MS" w:hAnsi="Trebuchet MS"/>
                <w:sz w:val="20"/>
                <w:szCs w:val="20"/>
              </w:rPr>
            </w:pPr>
          </w:p>
        </w:tc>
        <w:tc>
          <w:tcPr>
            <w:tcW w:w="3402" w:type="dxa"/>
          </w:tcPr>
          <w:p w14:paraId="03D271E2"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Integriteit</w:t>
            </w:r>
          </w:p>
        </w:tc>
        <w:tc>
          <w:tcPr>
            <w:tcW w:w="589" w:type="dxa"/>
          </w:tcPr>
          <w:p w14:paraId="3B67A4DF" w14:textId="77777777" w:rsidR="00CB1211" w:rsidRPr="00147455" w:rsidRDefault="00CB1211" w:rsidP="0057501F">
            <w:pPr>
              <w:outlineLvl w:val="0"/>
              <w:rPr>
                <w:rFonts w:ascii="Trebuchet MS" w:hAnsi="Trebuchet MS"/>
                <w:b w:val="0"/>
                <w:sz w:val="20"/>
                <w:szCs w:val="20"/>
              </w:rPr>
            </w:pPr>
          </w:p>
        </w:tc>
        <w:tc>
          <w:tcPr>
            <w:tcW w:w="4033" w:type="dxa"/>
          </w:tcPr>
          <w:p w14:paraId="122CDA94" w14:textId="77777777" w:rsidR="00CB1211" w:rsidRPr="00147455" w:rsidRDefault="00CB1211" w:rsidP="0057501F">
            <w:pPr>
              <w:outlineLvl w:val="0"/>
              <w:rPr>
                <w:rFonts w:ascii="Trebuchet MS" w:hAnsi="Trebuchet MS"/>
                <w:b w:val="0"/>
                <w:sz w:val="20"/>
                <w:szCs w:val="20"/>
              </w:rPr>
            </w:pPr>
          </w:p>
        </w:tc>
      </w:tr>
      <w:tr w:rsidR="00CB1211" w:rsidRPr="00147455" w14:paraId="528A58D4" w14:textId="77777777" w:rsidTr="0057501F">
        <w:tc>
          <w:tcPr>
            <w:tcW w:w="426" w:type="dxa"/>
          </w:tcPr>
          <w:p w14:paraId="2C1D4586" w14:textId="77777777" w:rsidR="00CB1211" w:rsidRPr="00147455" w:rsidRDefault="00CB1211" w:rsidP="0057501F">
            <w:pPr>
              <w:outlineLvl w:val="0"/>
              <w:rPr>
                <w:rFonts w:ascii="Trebuchet MS" w:hAnsi="Trebuchet MS"/>
                <w:sz w:val="20"/>
                <w:szCs w:val="20"/>
              </w:rPr>
            </w:pPr>
          </w:p>
        </w:tc>
        <w:tc>
          <w:tcPr>
            <w:tcW w:w="3402" w:type="dxa"/>
          </w:tcPr>
          <w:p w14:paraId="7A00FC85"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Handelen en relatie burger-bestuur</w:t>
            </w:r>
          </w:p>
        </w:tc>
        <w:tc>
          <w:tcPr>
            <w:tcW w:w="589" w:type="dxa"/>
          </w:tcPr>
          <w:p w14:paraId="12E4682A" w14:textId="77777777" w:rsidR="00CB1211" w:rsidRPr="00147455" w:rsidRDefault="00CB1211" w:rsidP="0057501F">
            <w:pPr>
              <w:outlineLvl w:val="0"/>
              <w:rPr>
                <w:rFonts w:ascii="Trebuchet MS" w:hAnsi="Trebuchet MS"/>
                <w:sz w:val="20"/>
                <w:szCs w:val="20"/>
              </w:rPr>
            </w:pPr>
          </w:p>
        </w:tc>
        <w:tc>
          <w:tcPr>
            <w:tcW w:w="4033" w:type="dxa"/>
          </w:tcPr>
          <w:p w14:paraId="5F7CD1D2" w14:textId="77777777" w:rsidR="00CB1211" w:rsidRPr="00147455" w:rsidRDefault="00CB1211" w:rsidP="0057501F">
            <w:pPr>
              <w:outlineLvl w:val="0"/>
              <w:rPr>
                <w:rFonts w:ascii="Trebuchet MS" w:hAnsi="Trebuchet MS"/>
                <w:b w:val="0"/>
                <w:sz w:val="20"/>
                <w:szCs w:val="20"/>
              </w:rPr>
            </w:pPr>
          </w:p>
        </w:tc>
      </w:tr>
      <w:tr w:rsidR="00CB1211" w:rsidRPr="00147455" w14:paraId="1826479E" w14:textId="77777777" w:rsidTr="0057501F">
        <w:tc>
          <w:tcPr>
            <w:tcW w:w="426" w:type="dxa"/>
          </w:tcPr>
          <w:p w14:paraId="207E9A4E"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17</w:t>
            </w:r>
          </w:p>
        </w:tc>
        <w:tc>
          <w:tcPr>
            <w:tcW w:w="3402" w:type="dxa"/>
          </w:tcPr>
          <w:p w14:paraId="33F25B48"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Samenwerken</w:t>
            </w:r>
          </w:p>
        </w:tc>
        <w:tc>
          <w:tcPr>
            <w:tcW w:w="589" w:type="dxa"/>
          </w:tcPr>
          <w:p w14:paraId="73A4B4CA"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10B8AF35"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Uitwisselen en terugkoppelen</w:t>
            </w:r>
          </w:p>
        </w:tc>
      </w:tr>
      <w:tr w:rsidR="00CB1211" w:rsidRPr="00147455" w14:paraId="1A74494B" w14:textId="77777777" w:rsidTr="0057501F">
        <w:tc>
          <w:tcPr>
            <w:tcW w:w="426" w:type="dxa"/>
          </w:tcPr>
          <w:p w14:paraId="0F963731"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23</w:t>
            </w:r>
          </w:p>
        </w:tc>
        <w:tc>
          <w:tcPr>
            <w:tcW w:w="3402" w:type="dxa"/>
          </w:tcPr>
          <w:p w14:paraId="10D00E86" w14:textId="77777777" w:rsidR="00CB1211" w:rsidRPr="00147455" w:rsidRDefault="00CB1211" w:rsidP="0057501F">
            <w:pPr>
              <w:outlineLvl w:val="0"/>
              <w:rPr>
                <w:rFonts w:ascii="Trebuchet MS" w:hAnsi="Trebuchet MS"/>
                <w:sz w:val="20"/>
                <w:szCs w:val="20"/>
              </w:rPr>
            </w:pPr>
            <w:r w:rsidRPr="00147455">
              <w:rPr>
                <w:rFonts w:ascii="Trebuchet MS" w:hAnsi="Trebuchet MS"/>
                <w:sz w:val="20"/>
                <w:szCs w:val="20"/>
              </w:rPr>
              <w:t>Resultaatgericht handelen</w:t>
            </w:r>
          </w:p>
        </w:tc>
        <w:tc>
          <w:tcPr>
            <w:tcW w:w="589" w:type="dxa"/>
          </w:tcPr>
          <w:p w14:paraId="18C9D53E"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12066599"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Plannen en toetsen</w:t>
            </w:r>
          </w:p>
        </w:tc>
      </w:tr>
      <w:tr w:rsidR="00CB1211" w:rsidRPr="00147455" w14:paraId="45C45CD6" w14:textId="77777777" w:rsidTr="0057501F">
        <w:tc>
          <w:tcPr>
            <w:tcW w:w="426" w:type="dxa"/>
          </w:tcPr>
          <w:p w14:paraId="7A2C8A40" w14:textId="77777777" w:rsidR="00CB1211" w:rsidRPr="00147455" w:rsidRDefault="00CB1211"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3</w:t>
            </w:r>
          </w:p>
        </w:tc>
        <w:tc>
          <w:tcPr>
            <w:tcW w:w="3402" w:type="dxa"/>
          </w:tcPr>
          <w:p w14:paraId="19C0A872"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 xml:space="preserve">Initiatieven nemen </w:t>
            </w:r>
          </w:p>
        </w:tc>
        <w:tc>
          <w:tcPr>
            <w:tcW w:w="589" w:type="dxa"/>
          </w:tcPr>
          <w:p w14:paraId="0F0AE62C"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302CE7C6"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Signaleren, voorstellen doen</w:t>
            </w:r>
          </w:p>
        </w:tc>
      </w:tr>
      <w:tr w:rsidR="00CB1211" w:rsidRPr="00147455" w14:paraId="27AD8259" w14:textId="77777777" w:rsidTr="0057501F">
        <w:tc>
          <w:tcPr>
            <w:tcW w:w="426" w:type="dxa"/>
          </w:tcPr>
          <w:p w14:paraId="192A69A4" w14:textId="77777777" w:rsidR="00CB1211" w:rsidRPr="00147455" w:rsidRDefault="00CB1211"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4</w:t>
            </w:r>
          </w:p>
        </w:tc>
        <w:tc>
          <w:tcPr>
            <w:tcW w:w="3402" w:type="dxa"/>
          </w:tcPr>
          <w:p w14:paraId="0B2381A3" w14:textId="77777777" w:rsidR="00CB1211" w:rsidRPr="00147455" w:rsidRDefault="00CB1211" w:rsidP="0057501F">
            <w:pPr>
              <w:rPr>
                <w:rFonts w:ascii="Trebuchet MS" w:hAnsi="Trebuchet MS"/>
                <w:color w:val="000000" w:themeColor="text1"/>
                <w:sz w:val="20"/>
                <w:szCs w:val="20"/>
              </w:rPr>
            </w:pPr>
            <w:r w:rsidRPr="00147455">
              <w:rPr>
                <w:rFonts w:ascii="Trebuchet MS" w:hAnsi="Trebuchet MS"/>
                <w:color w:val="000000" w:themeColor="text1"/>
                <w:sz w:val="20"/>
                <w:szCs w:val="20"/>
              </w:rPr>
              <w:t>Stressbestendigheid</w:t>
            </w:r>
          </w:p>
        </w:tc>
        <w:tc>
          <w:tcPr>
            <w:tcW w:w="589" w:type="dxa"/>
          </w:tcPr>
          <w:p w14:paraId="6C310182"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2F13DA61"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Rustgevend en doeltreffend handelen</w:t>
            </w:r>
          </w:p>
        </w:tc>
      </w:tr>
      <w:tr w:rsidR="00CB1211" w:rsidRPr="00147455" w14:paraId="464451E9" w14:textId="77777777" w:rsidTr="0057501F">
        <w:tc>
          <w:tcPr>
            <w:tcW w:w="426" w:type="dxa"/>
          </w:tcPr>
          <w:p w14:paraId="466E5245" w14:textId="77777777" w:rsidR="00CB1211" w:rsidRPr="00147455" w:rsidRDefault="00CB1211" w:rsidP="0057501F">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6</w:t>
            </w:r>
          </w:p>
        </w:tc>
        <w:tc>
          <w:tcPr>
            <w:tcW w:w="3402" w:type="dxa"/>
          </w:tcPr>
          <w:p w14:paraId="1156F4EA"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Analyseren</w:t>
            </w:r>
          </w:p>
        </w:tc>
        <w:tc>
          <w:tcPr>
            <w:tcW w:w="589" w:type="dxa"/>
          </w:tcPr>
          <w:p w14:paraId="4FFE724C"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6F73BDC6"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Breed en kritisch analyseren</w:t>
            </w:r>
          </w:p>
        </w:tc>
      </w:tr>
      <w:tr w:rsidR="00CB1211" w:rsidRPr="00147455" w14:paraId="6F128080" w14:textId="77777777" w:rsidTr="0057501F">
        <w:tc>
          <w:tcPr>
            <w:tcW w:w="426" w:type="dxa"/>
          </w:tcPr>
          <w:p w14:paraId="46073096"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11</w:t>
            </w:r>
          </w:p>
        </w:tc>
        <w:tc>
          <w:tcPr>
            <w:tcW w:w="3402" w:type="dxa"/>
          </w:tcPr>
          <w:p w14:paraId="1CDFB546"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Probleem oplossen</w:t>
            </w:r>
          </w:p>
        </w:tc>
        <w:tc>
          <w:tcPr>
            <w:tcW w:w="589" w:type="dxa"/>
          </w:tcPr>
          <w:p w14:paraId="4D39FC8B"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3</w:t>
            </w:r>
          </w:p>
        </w:tc>
        <w:tc>
          <w:tcPr>
            <w:tcW w:w="4033" w:type="dxa"/>
          </w:tcPr>
          <w:p w14:paraId="449A5097"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Anticiperen, analyseren</w:t>
            </w:r>
          </w:p>
        </w:tc>
      </w:tr>
      <w:tr w:rsidR="00CB1211" w:rsidRPr="00147455" w14:paraId="56A228EC" w14:textId="77777777" w:rsidTr="0057501F">
        <w:tc>
          <w:tcPr>
            <w:tcW w:w="426" w:type="dxa"/>
          </w:tcPr>
          <w:p w14:paraId="33D8B1E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20</w:t>
            </w:r>
          </w:p>
        </w:tc>
        <w:tc>
          <w:tcPr>
            <w:tcW w:w="3402" w:type="dxa"/>
          </w:tcPr>
          <w:p w14:paraId="1B2E9BA7"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Plannen en organiseren</w:t>
            </w:r>
          </w:p>
        </w:tc>
        <w:tc>
          <w:tcPr>
            <w:tcW w:w="589" w:type="dxa"/>
          </w:tcPr>
          <w:p w14:paraId="6616253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7A9F919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Afstemmen, overzicht houden</w:t>
            </w:r>
          </w:p>
        </w:tc>
      </w:tr>
      <w:tr w:rsidR="00CB1211" w:rsidRPr="00147455" w14:paraId="7A07A69A" w14:textId="77777777" w:rsidTr="0057501F">
        <w:tc>
          <w:tcPr>
            <w:tcW w:w="426" w:type="dxa"/>
          </w:tcPr>
          <w:p w14:paraId="2608CD5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 xml:space="preserve">25 </w:t>
            </w:r>
          </w:p>
        </w:tc>
        <w:tc>
          <w:tcPr>
            <w:tcW w:w="3402" w:type="dxa"/>
          </w:tcPr>
          <w:p w14:paraId="3ABB2447"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Zorgvuldig handelen</w:t>
            </w:r>
          </w:p>
        </w:tc>
        <w:tc>
          <w:tcPr>
            <w:tcW w:w="589" w:type="dxa"/>
          </w:tcPr>
          <w:p w14:paraId="386B9A2D"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2</w:t>
            </w:r>
          </w:p>
        </w:tc>
        <w:tc>
          <w:tcPr>
            <w:tcW w:w="4033" w:type="dxa"/>
          </w:tcPr>
          <w:p w14:paraId="130676C9" w14:textId="77777777" w:rsidR="00CB1211" w:rsidRPr="00147455" w:rsidRDefault="00CB1211" w:rsidP="0057501F">
            <w:pPr>
              <w:rPr>
                <w:rFonts w:ascii="Trebuchet MS" w:hAnsi="Trebuchet MS"/>
                <w:sz w:val="20"/>
                <w:szCs w:val="20"/>
              </w:rPr>
            </w:pPr>
            <w:r w:rsidRPr="00147455">
              <w:rPr>
                <w:rFonts w:ascii="Trebuchet MS" w:hAnsi="Trebuchet MS"/>
                <w:sz w:val="20"/>
                <w:szCs w:val="20"/>
              </w:rPr>
              <w:t>Toetsen en herstellen</w:t>
            </w:r>
          </w:p>
        </w:tc>
      </w:tr>
    </w:tbl>
    <w:p w14:paraId="128F5AE2" w14:textId="77777777" w:rsidR="00CB1211" w:rsidRDefault="00CB1211" w:rsidP="00CB1211">
      <w:pPr>
        <w:rPr>
          <w:rFonts w:ascii="Trebuchet MS" w:hAnsi="Trebuchet MS"/>
          <w:b w:val="0"/>
          <w:sz w:val="20"/>
          <w:szCs w:val="20"/>
        </w:rPr>
      </w:pPr>
    </w:p>
    <w:p w14:paraId="778C0793" w14:textId="77777777" w:rsidR="00CB1211" w:rsidRDefault="00CB1211"/>
    <w:p w14:paraId="32FC3A81" w14:textId="0A7DE698" w:rsidR="00BC29E0" w:rsidRDefault="00BC29E0">
      <w:pPr>
        <w:spacing w:after="160" w:line="259" w:lineRule="auto"/>
      </w:pPr>
      <w:r>
        <w:br w:type="page"/>
      </w:r>
    </w:p>
    <w:p w14:paraId="16514EB5" w14:textId="77777777" w:rsidR="009B4AE7" w:rsidRPr="00BC29E0" w:rsidRDefault="009B4AE7" w:rsidP="009B4AE7">
      <w:pPr>
        <w:spacing w:line="240" w:lineRule="auto"/>
        <w:rPr>
          <w:rFonts w:ascii="Calibri" w:eastAsia="Calibri" w:hAnsi="Calibri"/>
          <w:b w:val="0"/>
          <w:i w:val="0"/>
          <w:sz w:val="26"/>
          <w:szCs w:val="26"/>
          <w:lang w:eastAsia="en-US"/>
        </w:rPr>
      </w:pPr>
      <w:r w:rsidRPr="00BC29E0">
        <w:rPr>
          <w:rFonts w:ascii="Calibri" w:eastAsia="Calibri" w:hAnsi="Calibri"/>
          <w:i w:val="0"/>
          <w:sz w:val="26"/>
          <w:szCs w:val="26"/>
          <w:lang w:eastAsia="en-US"/>
        </w:rPr>
        <w:lastRenderedPageBreak/>
        <w:t>Functieprofiel consulent</w:t>
      </w:r>
    </w:p>
    <w:p w14:paraId="48453F7C" w14:textId="77777777" w:rsidR="009B4AE7" w:rsidRPr="00BC29E0" w:rsidRDefault="009B4AE7" w:rsidP="009B4AE7">
      <w:pPr>
        <w:spacing w:line="240" w:lineRule="auto"/>
        <w:rPr>
          <w:rFonts w:ascii="Calibri" w:eastAsia="Calibri" w:hAnsi="Calibri"/>
          <w:b w:val="0"/>
          <w:i w:val="0"/>
          <w:sz w:val="22"/>
          <w:szCs w:val="22"/>
          <w:lang w:eastAsia="en-US"/>
        </w:rPr>
      </w:pPr>
    </w:p>
    <w:p w14:paraId="23A147B3" w14:textId="77777777" w:rsidR="009B4AE7" w:rsidRPr="00BC29E0" w:rsidRDefault="009B4AE7" w:rsidP="009B4AE7">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Doel van de functie</w:t>
      </w:r>
    </w:p>
    <w:p w14:paraId="7D4854B9" w14:textId="77777777" w:rsidR="009B4AE7" w:rsidRPr="00BC29E0" w:rsidRDefault="009B4AE7" w:rsidP="009B4AE7">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Zelfstandig beoordelen en afhandelen meldingen/aanvragen van burgers in het kader van de WMO</w:t>
      </w:r>
    </w:p>
    <w:p w14:paraId="5AE72DF9" w14:textId="77777777" w:rsidR="009B4AE7" w:rsidRPr="00BC29E0" w:rsidRDefault="009B4AE7" w:rsidP="009B4AE7">
      <w:pPr>
        <w:spacing w:line="240" w:lineRule="auto"/>
        <w:rPr>
          <w:rFonts w:ascii="Calibri" w:eastAsia="Calibri" w:hAnsi="Calibri"/>
          <w:b w:val="0"/>
          <w:i w:val="0"/>
          <w:sz w:val="22"/>
          <w:szCs w:val="22"/>
          <w:lang w:eastAsia="en-US"/>
        </w:rPr>
      </w:pPr>
    </w:p>
    <w:p w14:paraId="71DB9188" w14:textId="77777777" w:rsidR="009B4AE7" w:rsidRPr="00BC29E0" w:rsidRDefault="009B4AE7" w:rsidP="009B4AE7">
      <w:pPr>
        <w:spacing w:line="240" w:lineRule="auto"/>
        <w:rPr>
          <w:rFonts w:ascii="Calibri" w:eastAsia="Calibri" w:hAnsi="Calibri"/>
          <w:b w:val="0"/>
          <w:i w:val="0"/>
          <w:sz w:val="22"/>
          <w:szCs w:val="22"/>
          <w:lang w:eastAsia="en-US"/>
        </w:rPr>
      </w:pPr>
    </w:p>
    <w:p w14:paraId="0F6AF3B6" w14:textId="77777777" w:rsidR="009B4AE7" w:rsidRPr="00BC29E0" w:rsidRDefault="009B4AE7" w:rsidP="009B4AE7">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Deeltaken</w:t>
      </w:r>
    </w:p>
    <w:p w14:paraId="151456C6"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Vraag verhelderen burger aan de hand van het Gesprek in het kader van het onderzoek  (via o.a. huisbezoeken)</w:t>
      </w:r>
    </w:p>
    <w:p w14:paraId="4851B29C"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Informatie verzamelen die op de melding betrekking heeft</w:t>
      </w:r>
    </w:p>
    <w:p w14:paraId="013DEBDC"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Vraag analyseren op de volgende aspecten: medisch-sociaal, wetgeving, sociale kaart</w:t>
      </w:r>
    </w:p>
    <w:p w14:paraId="3F8DFA97"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Beoordelen van de noodzaak tot maatwerkvoorziening</w:t>
      </w:r>
    </w:p>
    <w:p w14:paraId="44D33804"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Stelt besluit op.</w:t>
      </w:r>
    </w:p>
    <w:p w14:paraId="7618C97E"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Voorlichting geven, informatie verstrekken en advies geven aan burgers en hun netwerk, behandelaars, kern- en ketenpartners, intra- en intergemeentelijke contacten en overige betrokkenen.</w:t>
      </w:r>
    </w:p>
    <w:p w14:paraId="2FF6D106"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Schriftelijke verslaglegging van het onderzoek in een ondersteuningsplan en administratief afhandelen van de melding.</w:t>
      </w:r>
    </w:p>
    <w:p w14:paraId="2ABD9C89" w14:textId="77777777" w:rsidR="009B4AE7" w:rsidRPr="00BC29E0" w:rsidRDefault="009B4AE7" w:rsidP="009B4AE7">
      <w:pPr>
        <w:numPr>
          <w:ilvl w:val="0"/>
          <w:numId w:val="21"/>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Voortgang bewaken van melding trajecten.</w:t>
      </w:r>
    </w:p>
    <w:p w14:paraId="472B06F1" w14:textId="77777777" w:rsidR="009B4AE7" w:rsidRPr="00BC29E0" w:rsidRDefault="009B4AE7" w:rsidP="009B4AE7">
      <w:pPr>
        <w:spacing w:line="240" w:lineRule="auto"/>
        <w:ind w:left="720"/>
        <w:rPr>
          <w:rFonts w:ascii="Calibri" w:eastAsia="Calibri" w:hAnsi="Calibri"/>
          <w:b w:val="0"/>
          <w:i w:val="0"/>
          <w:sz w:val="22"/>
          <w:szCs w:val="22"/>
          <w:lang w:eastAsia="en-US"/>
        </w:rPr>
      </w:pPr>
    </w:p>
    <w:p w14:paraId="58B616DA" w14:textId="77777777" w:rsidR="009B4AE7" w:rsidRPr="00BC29E0" w:rsidRDefault="009B4AE7" w:rsidP="009B4AE7">
      <w:pPr>
        <w:spacing w:line="240" w:lineRule="auto"/>
        <w:ind w:left="720"/>
        <w:rPr>
          <w:rFonts w:ascii="Calibri" w:eastAsia="Calibri" w:hAnsi="Calibri"/>
          <w:b w:val="0"/>
          <w:i w:val="0"/>
          <w:sz w:val="22"/>
          <w:szCs w:val="22"/>
          <w:lang w:eastAsia="en-US"/>
        </w:rPr>
      </w:pPr>
    </w:p>
    <w:p w14:paraId="5C979816" w14:textId="77777777" w:rsidR="009B4AE7" w:rsidRPr="00BC29E0" w:rsidRDefault="009B4AE7" w:rsidP="009B4AE7">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Kennisvereisten</w:t>
      </w:r>
    </w:p>
    <w:p w14:paraId="3EB27D9A" w14:textId="77777777" w:rsidR="009B4AE7" w:rsidRPr="00BC29E0" w:rsidRDefault="009B4AE7" w:rsidP="009B4AE7">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Beschikt over MBO denk- en werkniveau met ruime WMO kennis</w:t>
      </w:r>
    </w:p>
    <w:p w14:paraId="60894F37" w14:textId="77777777" w:rsidR="009B4AE7" w:rsidRPr="00BC29E0" w:rsidRDefault="009B4AE7" w:rsidP="009B4AE7">
      <w:pPr>
        <w:spacing w:line="240" w:lineRule="auto"/>
        <w:ind w:left="720"/>
        <w:rPr>
          <w:rFonts w:ascii="Calibri" w:eastAsia="Calibri" w:hAnsi="Calibri"/>
          <w:b w:val="0"/>
          <w:i w:val="0"/>
          <w:sz w:val="22"/>
          <w:szCs w:val="22"/>
          <w:lang w:eastAsia="en-US"/>
        </w:rPr>
      </w:pPr>
    </w:p>
    <w:p w14:paraId="0EB0DBC2" w14:textId="77777777" w:rsidR="009B4AE7" w:rsidRPr="00BC29E0" w:rsidRDefault="009B4AE7" w:rsidP="009B4AE7">
      <w:pPr>
        <w:spacing w:line="240" w:lineRule="auto"/>
        <w:rPr>
          <w:rFonts w:ascii="Calibri" w:eastAsia="Calibri" w:hAnsi="Calibri"/>
          <w:b w:val="0"/>
          <w:i w:val="0"/>
          <w:sz w:val="22"/>
          <w:szCs w:val="22"/>
          <w:lang w:eastAsia="en-US"/>
        </w:rPr>
      </w:pPr>
      <w:r w:rsidRPr="00BC29E0">
        <w:rPr>
          <w:rFonts w:ascii="Calibri" w:eastAsia="Calibri" w:hAnsi="Calibri"/>
          <w:i w:val="0"/>
          <w:sz w:val="22"/>
          <w:szCs w:val="22"/>
          <w:lang w:eastAsia="en-US"/>
        </w:rPr>
        <w:t>Contact- en overige functievereisten</w:t>
      </w:r>
    </w:p>
    <w:p w14:paraId="31EB4EBC" w14:textId="77777777" w:rsidR="009B4AE7" w:rsidRPr="00BC29E0" w:rsidRDefault="009B4AE7" w:rsidP="009B4AE7">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 xml:space="preserve">Burgers en hun netwerk, behandelaars (ergo-/fysiotherapeut, arts, specialist etc.), kern- en ketenpartners, intra- en intergemeentelijke contacten, andere relevante contacten </w:t>
      </w:r>
    </w:p>
    <w:p w14:paraId="2B38510C" w14:textId="77777777" w:rsidR="009B4AE7" w:rsidRPr="00BC29E0" w:rsidRDefault="009B4AE7" w:rsidP="009B4AE7">
      <w:pPr>
        <w:spacing w:line="240" w:lineRule="auto"/>
        <w:ind w:left="720"/>
        <w:rPr>
          <w:rFonts w:ascii="Calibri" w:eastAsia="Calibri" w:hAnsi="Calibri"/>
          <w:b w:val="0"/>
          <w:i w:val="0"/>
          <w:sz w:val="22"/>
          <w:szCs w:val="22"/>
          <w:lang w:eastAsia="en-US"/>
        </w:rPr>
      </w:pPr>
    </w:p>
    <w:p w14:paraId="2A8A0F87" w14:textId="77777777" w:rsidR="009B4AE7" w:rsidRPr="00BC29E0" w:rsidRDefault="009B4AE7" w:rsidP="009B4AE7">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Competenties</w:t>
      </w:r>
    </w:p>
    <w:p w14:paraId="0D82838A"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Integriteit</w:t>
      </w:r>
    </w:p>
    <w:p w14:paraId="62FD0246"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Handelen in relatie burger-bestuur</w:t>
      </w:r>
    </w:p>
    <w:p w14:paraId="1F4D19AA"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Samenwerken – uitwisselen en terugkoppelen (17-2)</w:t>
      </w:r>
    </w:p>
    <w:p w14:paraId="6BDE4740"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Resultaatgericht handelen – plannen en toetsen (23-1)</w:t>
      </w:r>
    </w:p>
    <w:p w14:paraId="496060CE"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Initiatieven nemen – signaleren, voorstellen doen (3-2)</w:t>
      </w:r>
    </w:p>
    <w:p w14:paraId="116E90BC"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Onafhankelijkheid – vasthouden (5-2)</w:t>
      </w:r>
    </w:p>
    <w:p w14:paraId="59B3443A"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Mondelinge communicatie – stemt af op de ander, inleven (15-2)</w:t>
      </w:r>
    </w:p>
    <w:p w14:paraId="4D4D4D4C"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Schriftelijke communicatie – helder en beknopt schrijven (16-1)</w:t>
      </w:r>
    </w:p>
    <w:p w14:paraId="299B297D"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Besluiten nemen – knopen doorhakken (24-2)</w:t>
      </w:r>
    </w:p>
    <w:p w14:paraId="409361D3"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 xml:space="preserve">Analyseren – denkt logisch en geordend (6-1) </w:t>
      </w:r>
    </w:p>
    <w:p w14:paraId="711CA514" w14:textId="77777777" w:rsidR="009B4AE7" w:rsidRPr="00BC29E0" w:rsidRDefault="009B4AE7" w:rsidP="009B4AE7">
      <w:pPr>
        <w:numPr>
          <w:ilvl w:val="0"/>
          <w:numId w:val="20"/>
        </w:numPr>
        <w:spacing w:after="200"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Coachen (18-1)</w:t>
      </w:r>
    </w:p>
    <w:p w14:paraId="72F5F0C4" w14:textId="77777777" w:rsidR="009B4AE7" w:rsidRPr="00BC29E0" w:rsidRDefault="009B4AE7" w:rsidP="009B4AE7">
      <w:pPr>
        <w:spacing w:line="240" w:lineRule="auto"/>
        <w:rPr>
          <w:rFonts w:ascii="Calibri" w:eastAsia="Calibri" w:hAnsi="Calibri"/>
          <w:b w:val="0"/>
          <w:i w:val="0"/>
          <w:sz w:val="22"/>
          <w:szCs w:val="22"/>
          <w:lang w:eastAsia="en-US"/>
        </w:rPr>
      </w:pPr>
    </w:p>
    <w:p w14:paraId="60227CD2" w14:textId="77777777" w:rsidR="009B4AE7" w:rsidRPr="00BC29E0" w:rsidRDefault="009B4AE7" w:rsidP="009B4AE7">
      <w:pPr>
        <w:spacing w:line="240" w:lineRule="auto"/>
        <w:rPr>
          <w:rFonts w:ascii="Calibri" w:eastAsia="Calibri" w:hAnsi="Calibri"/>
          <w:i w:val="0"/>
          <w:sz w:val="22"/>
          <w:szCs w:val="22"/>
          <w:lang w:eastAsia="en-US"/>
        </w:rPr>
      </w:pPr>
    </w:p>
    <w:p w14:paraId="261B7A9A" w14:textId="77777777" w:rsidR="009B4AE7" w:rsidRPr="00BC29E0" w:rsidRDefault="009B4AE7" w:rsidP="009B4AE7">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 xml:space="preserve">Motivering </w:t>
      </w:r>
    </w:p>
    <w:p w14:paraId="073B3885" w14:textId="77777777" w:rsidR="009B4AE7" w:rsidRPr="00BC29E0" w:rsidRDefault="009B4AE7" w:rsidP="009B4AE7">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C-2</w:t>
      </w:r>
    </w:p>
    <w:p w14:paraId="05F4003D" w14:textId="77777777" w:rsidR="009B4AE7" w:rsidRPr="00BC29E0" w:rsidRDefault="009B4AE7" w:rsidP="009B4AE7">
      <w:pPr>
        <w:spacing w:line="240" w:lineRule="auto"/>
        <w:rPr>
          <w:rFonts w:ascii="Calibri" w:eastAsia="Calibri" w:hAnsi="Calibri"/>
          <w:i w:val="0"/>
          <w:sz w:val="22"/>
          <w:szCs w:val="22"/>
          <w:lang w:eastAsia="en-US"/>
        </w:rPr>
      </w:pPr>
    </w:p>
    <w:p w14:paraId="7CB9E74B" w14:textId="77777777" w:rsidR="009B4AE7" w:rsidRPr="00BC29E0" w:rsidRDefault="009B4AE7" w:rsidP="009B4AE7">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Functieschaal</w:t>
      </w:r>
    </w:p>
    <w:p w14:paraId="02EB1EDD" w14:textId="77777777" w:rsidR="009B4AE7" w:rsidRPr="00BC29E0" w:rsidRDefault="009B4AE7" w:rsidP="009B4AE7">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Schaal 8</w:t>
      </w:r>
    </w:p>
    <w:p w14:paraId="110BA615" w14:textId="77777777" w:rsidR="009B4AE7" w:rsidRDefault="009B4AE7" w:rsidP="009B4AE7"/>
    <w:p w14:paraId="795ED5CD" w14:textId="77777777" w:rsidR="009B4AE7" w:rsidRDefault="009B4AE7">
      <w:pPr>
        <w:spacing w:after="160" w:line="259" w:lineRule="auto"/>
        <w:rPr>
          <w:rFonts w:ascii="Calibri" w:eastAsia="Calibri" w:hAnsi="Calibri"/>
          <w:i w:val="0"/>
          <w:sz w:val="26"/>
          <w:szCs w:val="26"/>
          <w:lang w:eastAsia="en-US"/>
        </w:rPr>
      </w:pPr>
      <w:r>
        <w:rPr>
          <w:rFonts w:ascii="Calibri" w:eastAsia="Calibri" w:hAnsi="Calibri"/>
          <w:i w:val="0"/>
          <w:sz w:val="26"/>
          <w:szCs w:val="26"/>
          <w:lang w:eastAsia="en-US"/>
        </w:rPr>
        <w:br w:type="page"/>
      </w:r>
    </w:p>
    <w:p w14:paraId="486959BE" w14:textId="315A89A2" w:rsidR="00BC29E0" w:rsidRPr="00BC29E0" w:rsidRDefault="00BC29E0" w:rsidP="00BC29E0">
      <w:pPr>
        <w:spacing w:line="240" w:lineRule="auto"/>
        <w:rPr>
          <w:rFonts w:ascii="Calibri" w:eastAsia="Calibri" w:hAnsi="Calibri"/>
          <w:b w:val="0"/>
          <w:i w:val="0"/>
          <w:sz w:val="26"/>
          <w:szCs w:val="26"/>
          <w:lang w:eastAsia="en-US"/>
        </w:rPr>
      </w:pPr>
      <w:r w:rsidRPr="00BC29E0">
        <w:rPr>
          <w:rFonts w:ascii="Calibri" w:eastAsia="Calibri" w:hAnsi="Calibri"/>
          <w:i w:val="0"/>
          <w:sz w:val="26"/>
          <w:szCs w:val="26"/>
          <w:lang w:eastAsia="en-US"/>
        </w:rPr>
        <w:t>Functieprofiel senior consulent</w:t>
      </w:r>
    </w:p>
    <w:p w14:paraId="0CA4A1B9" w14:textId="77777777" w:rsidR="00BC29E0" w:rsidRPr="00BC29E0" w:rsidRDefault="00BC29E0" w:rsidP="00BC29E0">
      <w:pPr>
        <w:spacing w:line="240" w:lineRule="auto"/>
        <w:rPr>
          <w:rFonts w:ascii="Calibri" w:eastAsia="Calibri" w:hAnsi="Calibri"/>
          <w:b w:val="0"/>
          <w:i w:val="0"/>
          <w:sz w:val="22"/>
          <w:szCs w:val="22"/>
          <w:lang w:eastAsia="en-US"/>
        </w:rPr>
      </w:pPr>
    </w:p>
    <w:p w14:paraId="18890F5B" w14:textId="77777777" w:rsidR="001C67BF" w:rsidRDefault="001C67BF" w:rsidP="001C67BF">
      <w:pPr>
        <w:pStyle w:val="Default"/>
        <w:rPr>
          <w:sz w:val="22"/>
          <w:szCs w:val="22"/>
        </w:rPr>
      </w:pPr>
      <w:r>
        <w:rPr>
          <w:b/>
          <w:bCs/>
          <w:sz w:val="22"/>
          <w:szCs w:val="22"/>
        </w:rPr>
        <w:t xml:space="preserve">Doel van de functie </w:t>
      </w:r>
    </w:p>
    <w:p w14:paraId="5D1ECC28" w14:textId="77777777" w:rsidR="001C67BF" w:rsidRDefault="001C67BF" w:rsidP="001C67BF">
      <w:pPr>
        <w:pStyle w:val="Default"/>
        <w:rPr>
          <w:sz w:val="22"/>
          <w:szCs w:val="22"/>
        </w:rPr>
      </w:pPr>
      <w:r>
        <w:rPr>
          <w:sz w:val="22"/>
          <w:szCs w:val="22"/>
        </w:rPr>
        <w:t xml:space="preserve">1. Zelfstandig beoordelen en afhandelen complexe meldingen/aanvragen van burgers in het kader van de WMO op het gebied van wonen, verplaatsen en vervoer. (WRV) </w:t>
      </w:r>
    </w:p>
    <w:p w14:paraId="018AF9EB" w14:textId="77777777" w:rsidR="001C67BF" w:rsidRDefault="001C67BF" w:rsidP="001C67BF">
      <w:pPr>
        <w:pStyle w:val="Default"/>
        <w:rPr>
          <w:sz w:val="22"/>
          <w:szCs w:val="22"/>
        </w:rPr>
      </w:pPr>
      <w:r>
        <w:rPr>
          <w:sz w:val="22"/>
          <w:szCs w:val="22"/>
        </w:rPr>
        <w:t xml:space="preserve">2. Zorg dragen voor kwaliteitsbewaking </w:t>
      </w:r>
    </w:p>
    <w:p w14:paraId="0C2806CE" w14:textId="77777777" w:rsidR="001C67BF" w:rsidRDefault="001C67BF" w:rsidP="001C67BF">
      <w:pPr>
        <w:pStyle w:val="Default"/>
        <w:rPr>
          <w:b/>
          <w:bCs/>
          <w:sz w:val="22"/>
          <w:szCs w:val="22"/>
        </w:rPr>
      </w:pPr>
    </w:p>
    <w:p w14:paraId="4BA2689D" w14:textId="3E48DBE0" w:rsidR="001C67BF" w:rsidRDefault="001C67BF" w:rsidP="001C67BF">
      <w:pPr>
        <w:pStyle w:val="Default"/>
        <w:rPr>
          <w:sz w:val="22"/>
          <w:szCs w:val="22"/>
        </w:rPr>
      </w:pPr>
      <w:r>
        <w:rPr>
          <w:b/>
          <w:bCs/>
          <w:sz w:val="22"/>
          <w:szCs w:val="22"/>
        </w:rPr>
        <w:t xml:space="preserve">Deeltaken </w:t>
      </w:r>
    </w:p>
    <w:p w14:paraId="30942A60" w14:textId="77777777" w:rsidR="001C67BF" w:rsidRDefault="001C67BF" w:rsidP="001C67BF">
      <w:pPr>
        <w:pStyle w:val="Default"/>
        <w:rPr>
          <w:sz w:val="22"/>
          <w:szCs w:val="22"/>
        </w:rPr>
      </w:pPr>
      <w:r>
        <w:rPr>
          <w:sz w:val="22"/>
          <w:szCs w:val="22"/>
        </w:rPr>
        <w:t xml:space="preserve">Ad. 1 </w:t>
      </w:r>
    </w:p>
    <w:p w14:paraId="3F2A73ED" w14:textId="7699CBEC" w:rsidR="001C67BF" w:rsidRDefault="001C67BF" w:rsidP="001C67BF">
      <w:pPr>
        <w:pStyle w:val="Default"/>
        <w:spacing w:after="52"/>
        <w:rPr>
          <w:sz w:val="22"/>
          <w:szCs w:val="22"/>
        </w:rPr>
      </w:pPr>
      <w:r>
        <w:rPr>
          <w:sz w:val="22"/>
          <w:szCs w:val="22"/>
        </w:rPr>
        <w:t xml:space="preserve">•Vraag verhelderen burger aan de hand van het gesprek (brede intake m.b.t. WMO) in het kader van het onderzoek </w:t>
      </w:r>
    </w:p>
    <w:p w14:paraId="5AAE16C6" w14:textId="77777777" w:rsidR="001C67BF" w:rsidRDefault="001C67BF" w:rsidP="001C67BF">
      <w:pPr>
        <w:pStyle w:val="Default"/>
        <w:spacing w:after="52"/>
        <w:rPr>
          <w:sz w:val="22"/>
          <w:szCs w:val="22"/>
        </w:rPr>
      </w:pPr>
      <w:r>
        <w:rPr>
          <w:sz w:val="22"/>
          <w:szCs w:val="22"/>
        </w:rPr>
        <w:t xml:space="preserve">• Informatie verzamelen die op de melding betrekking heeft </w:t>
      </w:r>
    </w:p>
    <w:p w14:paraId="63AC954D" w14:textId="77777777" w:rsidR="001C67BF" w:rsidRDefault="001C67BF" w:rsidP="001C67BF">
      <w:pPr>
        <w:pStyle w:val="Default"/>
        <w:spacing w:after="52"/>
        <w:rPr>
          <w:sz w:val="22"/>
          <w:szCs w:val="22"/>
        </w:rPr>
      </w:pPr>
      <w:r>
        <w:rPr>
          <w:sz w:val="22"/>
          <w:szCs w:val="22"/>
        </w:rPr>
        <w:t xml:space="preserve">• Vraag analyseren op de volgende aspecten: medisch sociaal, wetgeving, sociale kaart </w:t>
      </w:r>
    </w:p>
    <w:p w14:paraId="6EE88FF9" w14:textId="77777777" w:rsidR="001C67BF" w:rsidRDefault="001C67BF" w:rsidP="001C67BF">
      <w:pPr>
        <w:pStyle w:val="Default"/>
        <w:spacing w:after="52"/>
        <w:rPr>
          <w:sz w:val="22"/>
          <w:szCs w:val="22"/>
        </w:rPr>
      </w:pPr>
      <w:r>
        <w:rPr>
          <w:sz w:val="22"/>
          <w:szCs w:val="22"/>
        </w:rPr>
        <w:t xml:space="preserve">• Beoordelen van de noodzaak tot maatwerkvoorziening </w:t>
      </w:r>
    </w:p>
    <w:p w14:paraId="6AE83DF6" w14:textId="77777777" w:rsidR="001C67BF" w:rsidRDefault="001C67BF" w:rsidP="001C67BF">
      <w:pPr>
        <w:pStyle w:val="Default"/>
        <w:spacing w:after="52"/>
        <w:rPr>
          <w:sz w:val="22"/>
          <w:szCs w:val="22"/>
        </w:rPr>
      </w:pPr>
      <w:r>
        <w:rPr>
          <w:sz w:val="22"/>
          <w:szCs w:val="22"/>
        </w:rPr>
        <w:t xml:space="preserve">• Stelt besluit op. </w:t>
      </w:r>
    </w:p>
    <w:p w14:paraId="6A9E05F8" w14:textId="77777777" w:rsidR="001C67BF" w:rsidRDefault="001C67BF" w:rsidP="001C67BF">
      <w:pPr>
        <w:pStyle w:val="Default"/>
        <w:spacing w:after="52"/>
        <w:rPr>
          <w:sz w:val="22"/>
          <w:szCs w:val="22"/>
        </w:rPr>
      </w:pPr>
      <w:r>
        <w:rPr>
          <w:sz w:val="22"/>
          <w:szCs w:val="22"/>
        </w:rPr>
        <w:t xml:space="preserve">• Voorlichting geven, informatie verstrekken en advies geven aan burgers en hun netwerk, behandelaars, kern- en ketenpartners, intra- en intergemeentelijke contacten en overige betrokkenen. </w:t>
      </w:r>
    </w:p>
    <w:p w14:paraId="4B57E1D2" w14:textId="77777777" w:rsidR="001C67BF" w:rsidRDefault="001C67BF" w:rsidP="001C67BF">
      <w:pPr>
        <w:pStyle w:val="Default"/>
        <w:spacing w:after="52"/>
        <w:rPr>
          <w:sz w:val="22"/>
          <w:szCs w:val="22"/>
        </w:rPr>
      </w:pPr>
      <w:r>
        <w:rPr>
          <w:sz w:val="22"/>
          <w:szCs w:val="22"/>
        </w:rPr>
        <w:t xml:space="preserve">• Schriftelijke verslaglegging van het onderzoek in een ondersteuningsplan en administratief afhandelen van de melding. </w:t>
      </w:r>
    </w:p>
    <w:p w14:paraId="057F1042" w14:textId="77777777" w:rsidR="001C67BF" w:rsidRDefault="001C67BF" w:rsidP="001C67BF">
      <w:pPr>
        <w:pStyle w:val="Default"/>
        <w:rPr>
          <w:sz w:val="22"/>
          <w:szCs w:val="22"/>
        </w:rPr>
      </w:pPr>
      <w:r>
        <w:rPr>
          <w:sz w:val="22"/>
          <w:szCs w:val="22"/>
        </w:rPr>
        <w:t xml:space="preserve">• Voortgang bewaken van melding trajecten. </w:t>
      </w:r>
    </w:p>
    <w:p w14:paraId="769F54B8" w14:textId="77777777" w:rsidR="001C67BF" w:rsidRDefault="001C67BF" w:rsidP="001C67BF">
      <w:pPr>
        <w:pStyle w:val="Default"/>
        <w:rPr>
          <w:sz w:val="22"/>
          <w:szCs w:val="22"/>
        </w:rPr>
      </w:pPr>
    </w:p>
    <w:p w14:paraId="5981FF25" w14:textId="77777777" w:rsidR="001C67BF" w:rsidRDefault="001C67BF" w:rsidP="001C67BF">
      <w:pPr>
        <w:pStyle w:val="Default"/>
        <w:rPr>
          <w:sz w:val="22"/>
          <w:szCs w:val="22"/>
        </w:rPr>
      </w:pPr>
      <w:r>
        <w:rPr>
          <w:sz w:val="22"/>
          <w:szCs w:val="22"/>
        </w:rPr>
        <w:t xml:space="preserve">Ad. 2 </w:t>
      </w:r>
    </w:p>
    <w:p w14:paraId="6B260249" w14:textId="77777777" w:rsidR="001C67BF" w:rsidRDefault="001C67BF" w:rsidP="001C67BF">
      <w:pPr>
        <w:pStyle w:val="Default"/>
        <w:rPr>
          <w:sz w:val="22"/>
          <w:szCs w:val="22"/>
        </w:rPr>
      </w:pPr>
      <w:r>
        <w:rPr>
          <w:sz w:val="22"/>
          <w:szCs w:val="22"/>
        </w:rPr>
        <w:t xml:space="preserve">• Zorg dragen voor intercollegiale toetsing en kwaliteitsbewaking en uniformiteit bij de uitvoering van WMO gerelateerde taken. </w:t>
      </w:r>
    </w:p>
    <w:p w14:paraId="2C328E2D" w14:textId="77777777" w:rsidR="001C67BF" w:rsidRDefault="001C67BF" w:rsidP="001C67BF">
      <w:pPr>
        <w:pStyle w:val="Default"/>
        <w:rPr>
          <w:sz w:val="22"/>
          <w:szCs w:val="22"/>
        </w:rPr>
      </w:pPr>
    </w:p>
    <w:p w14:paraId="2A851E4E" w14:textId="77777777" w:rsidR="001C67BF" w:rsidRDefault="001C67BF" w:rsidP="001C67BF">
      <w:pPr>
        <w:pStyle w:val="Default"/>
        <w:rPr>
          <w:sz w:val="22"/>
          <w:szCs w:val="22"/>
        </w:rPr>
      </w:pPr>
      <w:r>
        <w:rPr>
          <w:b/>
          <w:bCs/>
          <w:sz w:val="22"/>
          <w:szCs w:val="22"/>
        </w:rPr>
        <w:t xml:space="preserve">Kennis- en ervaringsvereisten </w:t>
      </w:r>
    </w:p>
    <w:p w14:paraId="4FE85487" w14:textId="77777777" w:rsidR="001C67BF" w:rsidRDefault="001C67BF" w:rsidP="001C67BF">
      <w:pPr>
        <w:pStyle w:val="Default"/>
        <w:rPr>
          <w:sz w:val="22"/>
          <w:szCs w:val="22"/>
        </w:rPr>
      </w:pPr>
      <w:r>
        <w:rPr>
          <w:sz w:val="22"/>
          <w:szCs w:val="22"/>
        </w:rPr>
        <w:t xml:space="preserve">Beschikt over HBO denk- en werkniveau, bij voorkeur paramedisch geschoold zoals bijvoorbeeld ergotherapie of fysiotherapie, aangevuld met specialistische kennis. </w:t>
      </w:r>
    </w:p>
    <w:p w14:paraId="1EFF8FBE" w14:textId="77777777" w:rsidR="001C67BF" w:rsidRDefault="001C67BF" w:rsidP="001C67BF">
      <w:pPr>
        <w:pStyle w:val="Default"/>
        <w:rPr>
          <w:sz w:val="22"/>
          <w:szCs w:val="22"/>
        </w:rPr>
      </w:pPr>
      <w:r>
        <w:rPr>
          <w:sz w:val="22"/>
          <w:szCs w:val="22"/>
        </w:rPr>
        <w:t xml:space="preserve">Minimaal twee jaar ervaring als Wmo consulent </w:t>
      </w:r>
    </w:p>
    <w:p w14:paraId="33BA39B3" w14:textId="77777777" w:rsidR="001C67BF" w:rsidRDefault="001C67BF" w:rsidP="001C67BF">
      <w:pPr>
        <w:pStyle w:val="Default"/>
        <w:rPr>
          <w:b/>
          <w:bCs/>
          <w:sz w:val="22"/>
          <w:szCs w:val="22"/>
        </w:rPr>
      </w:pPr>
    </w:p>
    <w:p w14:paraId="4D3A378D" w14:textId="6516B8BE" w:rsidR="001C67BF" w:rsidRDefault="001C67BF" w:rsidP="001C67BF">
      <w:pPr>
        <w:pStyle w:val="Default"/>
        <w:rPr>
          <w:sz w:val="22"/>
          <w:szCs w:val="22"/>
        </w:rPr>
      </w:pPr>
      <w:r>
        <w:rPr>
          <w:b/>
          <w:bCs/>
          <w:sz w:val="22"/>
          <w:szCs w:val="22"/>
        </w:rPr>
        <w:t xml:space="preserve">Contact- en overige functievereisten </w:t>
      </w:r>
    </w:p>
    <w:p w14:paraId="4D71F9A8" w14:textId="77777777" w:rsidR="001C67BF" w:rsidRDefault="001C67BF" w:rsidP="001C67BF">
      <w:pPr>
        <w:pStyle w:val="Default"/>
        <w:rPr>
          <w:sz w:val="22"/>
          <w:szCs w:val="22"/>
        </w:rPr>
      </w:pPr>
      <w:r>
        <w:rPr>
          <w:sz w:val="22"/>
          <w:szCs w:val="22"/>
        </w:rPr>
        <w:t xml:space="preserve">Burgers en hun netwerk, behandelaars (ergo-/fysiotherapeut, arts, specialist etc.), kern- en ketenpartners, intra- en intergemeentelijke contacten, andere relevante contacten </w:t>
      </w:r>
    </w:p>
    <w:p w14:paraId="28838F47" w14:textId="77777777" w:rsidR="001C67BF" w:rsidRDefault="001C67BF" w:rsidP="001C67BF">
      <w:pPr>
        <w:pStyle w:val="Default"/>
        <w:pageBreakBefore/>
        <w:rPr>
          <w:sz w:val="22"/>
          <w:szCs w:val="22"/>
        </w:rPr>
      </w:pPr>
      <w:r>
        <w:rPr>
          <w:b/>
          <w:bCs/>
          <w:sz w:val="22"/>
          <w:szCs w:val="22"/>
        </w:rPr>
        <w:t xml:space="preserve">Competenties </w:t>
      </w:r>
    </w:p>
    <w:p w14:paraId="5A1C6A30" w14:textId="77777777" w:rsidR="001C67BF" w:rsidRDefault="001C67BF" w:rsidP="001C67BF">
      <w:pPr>
        <w:pStyle w:val="Default"/>
        <w:spacing w:after="49"/>
        <w:rPr>
          <w:sz w:val="22"/>
          <w:szCs w:val="22"/>
        </w:rPr>
      </w:pPr>
      <w:r>
        <w:rPr>
          <w:sz w:val="22"/>
          <w:szCs w:val="22"/>
        </w:rPr>
        <w:t xml:space="preserve">• Integriteit </w:t>
      </w:r>
    </w:p>
    <w:p w14:paraId="0F2293A6" w14:textId="77777777" w:rsidR="001C67BF" w:rsidRDefault="001C67BF" w:rsidP="001C67BF">
      <w:pPr>
        <w:pStyle w:val="Default"/>
        <w:spacing w:after="49"/>
        <w:rPr>
          <w:sz w:val="22"/>
          <w:szCs w:val="22"/>
        </w:rPr>
      </w:pPr>
      <w:r>
        <w:rPr>
          <w:sz w:val="22"/>
          <w:szCs w:val="22"/>
        </w:rPr>
        <w:t xml:space="preserve">• Handelen in relatie burger bestuur </w:t>
      </w:r>
    </w:p>
    <w:p w14:paraId="3C870379" w14:textId="77777777" w:rsidR="001C67BF" w:rsidRDefault="001C67BF" w:rsidP="001C67BF">
      <w:pPr>
        <w:pStyle w:val="Default"/>
        <w:spacing w:after="49"/>
        <w:rPr>
          <w:sz w:val="22"/>
          <w:szCs w:val="22"/>
        </w:rPr>
      </w:pPr>
      <w:r>
        <w:rPr>
          <w:sz w:val="22"/>
          <w:szCs w:val="22"/>
        </w:rPr>
        <w:t xml:space="preserve">• Samenwerken – uitwisselen en terugkoppelen (17-2) </w:t>
      </w:r>
    </w:p>
    <w:p w14:paraId="229D0D54" w14:textId="77777777" w:rsidR="001C67BF" w:rsidRDefault="001C67BF" w:rsidP="001C67BF">
      <w:pPr>
        <w:pStyle w:val="Default"/>
        <w:spacing w:after="49"/>
        <w:rPr>
          <w:sz w:val="22"/>
          <w:szCs w:val="22"/>
        </w:rPr>
      </w:pPr>
      <w:r>
        <w:rPr>
          <w:sz w:val="22"/>
          <w:szCs w:val="22"/>
        </w:rPr>
        <w:t xml:space="preserve">• Resultaatgericht handelen – plannen en toetsen (23-2) </w:t>
      </w:r>
    </w:p>
    <w:p w14:paraId="7E151738" w14:textId="77777777" w:rsidR="001C67BF" w:rsidRDefault="001C67BF" w:rsidP="001C67BF">
      <w:pPr>
        <w:pStyle w:val="Default"/>
        <w:spacing w:after="49"/>
        <w:rPr>
          <w:sz w:val="22"/>
          <w:szCs w:val="22"/>
        </w:rPr>
      </w:pPr>
      <w:r>
        <w:rPr>
          <w:sz w:val="22"/>
          <w:szCs w:val="22"/>
        </w:rPr>
        <w:t xml:space="preserve">• Initiatieven nemen – signaleren, voorstellen doen (3-2) </w:t>
      </w:r>
    </w:p>
    <w:p w14:paraId="0A28B908" w14:textId="77777777" w:rsidR="001C67BF" w:rsidRDefault="001C67BF" w:rsidP="001C67BF">
      <w:pPr>
        <w:pStyle w:val="Default"/>
        <w:spacing w:after="49"/>
        <w:rPr>
          <w:sz w:val="22"/>
          <w:szCs w:val="22"/>
        </w:rPr>
      </w:pPr>
      <w:r>
        <w:rPr>
          <w:sz w:val="22"/>
          <w:szCs w:val="22"/>
        </w:rPr>
        <w:t xml:space="preserve">• Onafhankelijkheid – vasthouden (5-2) </w:t>
      </w:r>
    </w:p>
    <w:p w14:paraId="574F1AC8" w14:textId="77777777" w:rsidR="001C67BF" w:rsidRDefault="001C67BF" w:rsidP="001C67BF">
      <w:pPr>
        <w:pStyle w:val="Default"/>
        <w:spacing w:after="49"/>
        <w:rPr>
          <w:sz w:val="22"/>
          <w:szCs w:val="22"/>
        </w:rPr>
      </w:pPr>
      <w:r>
        <w:rPr>
          <w:sz w:val="22"/>
          <w:szCs w:val="22"/>
        </w:rPr>
        <w:t xml:space="preserve">• Mondelinge communicatie – stemt af op de ander, inleven (15-2) </w:t>
      </w:r>
    </w:p>
    <w:p w14:paraId="10C35150" w14:textId="77777777" w:rsidR="001C67BF" w:rsidRDefault="001C67BF" w:rsidP="001C67BF">
      <w:pPr>
        <w:pStyle w:val="Default"/>
        <w:spacing w:after="49"/>
        <w:rPr>
          <w:sz w:val="22"/>
          <w:szCs w:val="22"/>
        </w:rPr>
      </w:pPr>
      <w:r>
        <w:rPr>
          <w:sz w:val="22"/>
          <w:szCs w:val="22"/>
        </w:rPr>
        <w:t xml:space="preserve">• Schriftelijke communicatie – stemt stijl en vorm af aan de lezer, toetst (16-2) </w:t>
      </w:r>
    </w:p>
    <w:p w14:paraId="301317B2" w14:textId="77777777" w:rsidR="001C67BF" w:rsidRDefault="001C67BF" w:rsidP="001C67BF">
      <w:pPr>
        <w:pStyle w:val="Default"/>
        <w:spacing w:after="49"/>
        <w:rPr>
          <w:sz w:val="22"/>
          <w:szCs w:val="22"/>
        </w:rPr>
      </w:pPr>
      <w:r>
        <w:rPr>
          <w:sz w:val="22"/>
          <w:szCs w:val="22"/>
        </w:rPr>
        <w:t xml:space="preserve">• Besluiten nemen – knopen doorhakken (24-2) </w:t>
      </w:r>
    </w:p>
    <w:p w14:paraId="6780D2E4" w14:textId="77777777" w:rsidR="001C67BF" w:rsidRDefault="001C67BF" w:rsidP="001C67BF">
      <w:pPr>
        <w:pStyle w:val="Default"/>
        <w:spacing w:after="49"/>
        <w:rPr>
          <w:sz w:val="22"/>
          <w:szCs w:val="22"/>
        </w:rPr>
      </w:pPr>
      <w:r>
        <w:rPr>
          <w:sz w:val="22"/>
          <w:szCs w:val="22"/>
        </w:rPr>
        <w:t xml:space="preserve">• Analyseren – breed en kritisch analyseren (6-2) </w:t>
      </w:r>
    </w:p>
    <w:p w14:paraId="54275CC1" w14:textId="77777777" w:rsidR="001C67BF" w:rsidRDefault="001C67BF" w:rsidP="001C67BF">
      <w:pPr>
        <w:pStyle w:val="Default"/>
        <w:rPr>
          <w:sz w:val="22"/>
          <w:szCs w:val="22"/>
        </w:rPr>
      </w:pPr>
      <w:r>
        <w:rPr>
          <w:sz w:val="22"/>
          <w:szCs w:val="22"/>
        </w:rPr>
        <w:t xml:space="preserve">• Coachen (18-2) </w:t>
      </w:r>
    </w:p>
    <w:p w14:paraId="46D8410E" w14:textId="77777777" w:rsidR="00BC29E0" w:rsidRPr="00BC29E0" w:rsidRDefault="00BC29E0" w:rsidP="00BC29E0">
      <w:pPr>
        <w:spacing w:line="240" w:lineRule="auto"/>
        <w:rPr>
          <w:rFonts w:ascii="Calibri" w:eastAsia="Calibri" w:hAnsi="Calibri"/>
          <w:b w:val="0"/>
          <w:i w:val="0"/>
          <w:sz w:val="22"/>
          <w:szCs w:val="22"/>
          <w:lang w:eastAsia="en-US"/>
        </w:rPr>
      </w:pPr>
    </w:p>
    <w:p w14:paraId="65B35EE2" w14:textId="77777777" w:rsidR="00BC29E0" w:rsidRPr="00BC29E0" w:rsidRDefault="00BC29E0" w:rsidP="00BC29E0">
      <w:pPr>
        <w:spacing w:line="240" w:lineRule="auto"/>
        <w:rPr>
          <w:rFonts w:ascii="Calibri" w:eastAsia="Calibri" w:hAnsi="Calibri"/>
          <w:i w:val="0"/>
          <w:sz w:val="22"/>
          <w:szCs w:val="22"/>
          <w:lang w:eastAsia="en-US"/>
        </w:rPr>
      </w:pPr>
    </w:p>
    <w:p w14:paraId="68D51BF7" w14:textId="77777777" w:rsidR="00BC29E0" w:rsidRPr="00BC29E0" w:rsidRDefault="00BC29E0" w:rsidP="00BC29E0">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 xml:space="preserve">Motivering </w:t>
      </w:r>
    </w:p>
    <w:p w14:paraId="529ECE0D" w14:textId="77777777" w:rsidR="00BC29E0" w:rsidRPr="00BC29E0" w:rsidRDefault="00BC29E0" w:rsidP="00BC29E0">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C-2</w:t>
      </w:r>
    </w:p>
    <w:p w14:paraId="3153B8E4" w14:textId="77777777" w:rsidR="00BC29E0" w:rsidRPr="00BC29E0" w:rsidRDefault="00BC29E0" w:rsidP="00BC29E0">
      <w:pPr>
        <w:spacing w:line="240" w:lineRule="auto"/>
        <w:rPr>
          <w:rFonts w:ascii="Calibri" w:eastAsia="Calibri" w:hAnsi="Calibri"/>
          <w:i w:val="0"/>
          <w:sz w:val="22"/>
          <w:szCs w:val="22"/>
          <w:lang w:eastAsia="en-US"/>
        </w:rPr>
      </w:pPr>
    </w:p>
    <w:p w14:paraId="73E8D971" w14:textId="77777777" w:rsidR="00BC29E0" w:rsidRPr="00BC29E0" w:rsidRDefault="00BC29E0" w:rsidP="00BC29E0">
      <w:pPr>
        <w:spacing w:line="240" w:lineRule="auto"/>
        <w:rPr>
          <w:rFonts w:ascii="Calibri" w:eastAsia="Calibri" w:hAnsi="Calibri"/>
          <w:i w:val="0"/>
          <w:sz w:val="22"/>
          <w:szCs w:val="22"/>
          <w:lang w:eastAsia="en-US"/>
        </w:rPr>
      </w:pPr>
      <w:r w:rsidRPr="00BC29E0">
        <w:rPr>
          <w:rFonts w:ascii="Calibri" w:eastAsia="Calibri" w:hAnsi="Calibri"/>
          <w:i w:val="0"/>
          <w:sz w:val="22"/>
          <w:szCs w:val="22"/>
          <w:lang w:eastAsia="en-US"/>
        </w:rPr>
        <w:t>Functieschaal</w:t>
      </w:r>
    </w:p>
    <w:p w14:paraId="46EAC35B" w14:textId="77777777" w:rsidR="00BC29E0" w:rsidRPr="00BC29E0" w:rsidRDefault="00BC29E0" w:rsidP="00BC29E0">
      <w:pPr>
        <w:spacing w:line="240" w:lineRule="auto"/>
        <w:rPr>
          <w:rFonts w:ascii="Calibri" w:eastAsia="Calibri" w:hAnsi="Calibri"/>
          <w:b w:val="0"/>
          <w:i w:val="0"/>
          <w:sz w:val="22"/>
          <w:szCs w:val="22"/>
          <w:lang w:eastAsia="en-US"/>
        </w:rPr>
      </w:pPr>
      <w:r w:rsidRPr="00BC29E0">
        <w:rPr>
          <w:rFonts w:ascii="Calibri" w:eastAsia="Calibri" w:hAnsi="Calibri"/>
          <w:b w:val="0"/>
          <w:i w:val="0"/>
          <w:sz w:val="22"/>
          <w:szCs w:val="22"/>
          <w:lang w:eastAsia="en-US"/>
        </w:rPr>
        <w:t>Schaal 9</w:t>
      </w:r>
    </w:p>
    <w:p w14:paraId="3A81F429" w14:textId="2680A62F" w:rsidR="00CB1211" w:rsidRDefault="00CB1211"/>
    <w:p w14:paraId="30741205" w14:textId="6FE42573" w:rsidR="00CB1211" w:rsidRDefault="00CB1211"/>
    <w:p w14:paraId="1E7DB29A" w14:textId="5739814E" w:rsidR="00CB1211" w:rsidRDefault="00CB1211"/>
    <w:p w14:paraId="5422727D" w14:textId="77777777" w:rsidR="00CB1211" w:rsidRDefault="00CB1211"/>
    <w:sectPr w:rsidR="00CB12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F6FAC" w14:textId="77777777" w:rsidR="00683B7F" w:rsidRDefault="00683B7F" w:rsidP="00683B7F">
      <w:pPr>
        <w:spacing w:line="240" w:lineRule="auto"/>
      </w:pPr>
      <w:r>
        <w:separator/>
      </w:r>
    </w:p>
  </w:endnote>
  <w:endnote w:type="continuationSeparator" w:id="0">
    <w:p w14:paraId="4061B12D" w14:textId="77777777" w:rsidR="00683B7F" w:rsidRDefault="00683B7F" w:rsidP="00683B7F">
      <w:pPr>
        <w:spacing w:line="240" w:lineRule="auto"/>
      </w:pPr>
      <w:r>
        <w:continuationSeparator/>
      </w:r>
    </w:p>
  </w:endnote>
  <w:endnote w:type="continuationNotice" w:id="1">
    <w:p w14:paraId="5D594A26" w14:textId="77777777" w:rsidR="00D51248" w:rsidRDefault="00D512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AC605" w14:textId="77777777" w:rsidR="00683B7F" w:rsidRDefault="00683B7F" w:rsidP="00683B7F">
      <w:pPr>
        <w:spacing w:line="240" w:lineRule="auto"/>
      </w:pPr>
      <w:r>
        <w:separator/>
      </w:r>
    </w:p>
  </w:footnote>
  <w:footnote w:type="continuationSeparator" w:id="0">
    <w:p w14:paraId="418380E9" w14:textId="77777777" w:rsidR="00683B7F" w:rsidRDefault="00683B7F" w:rsidP="00683B7F">
      <w:pPr>
        <w:spacing w:line="240" w:lineRule="auto"/>
      </w:pPr>
      <w:r>
        <w:continuationSeparator/>
      </w:r>
    </w:p>
  </w:footnote>
  <w:footnote w:type="continuationNotice" w:id="1">
    <w:p w14:paraId="0A9C96FE" w14:textId="77777777" w:rsidR="00D51248" w:rsidRDefault="00D5124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2B6B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9E9E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FF1C9B"/>
    <w:multiLevelType w:val="hybridMultilevel"/>
    <w:tmpl w:val="1F5ED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BC3735"/>
    <w:multiLevelType w:val="hybridMultilevel"/>
    <w:tmpl w:val="EC6A4250"/>
    <w:lvl w:ilvl="0" w:tplc="04130003">
      <w:start w:val="1"/>
      <w:numFmt w:val="bullet"/>
      <w:lvlText w:val="o"/>
      <w:lvlJc w:val="left"/>
      <w:pPr>
        <w:ind w:left="1116" w:hanging="360"/>
      </w:pPr>
      <w:rPr>
        <w:rFonts w:ascii="Courier New" w:hAnsi="Courier New" w:cs="Courier New" w:hint="default"/>
        <w:sz w:val="18"/>
        <w:szCs w:val="18"/>
      </w:rPr>
    </w:lvl>
    <w:lvl w:ilvl="1" w:tplc="04130003">
      <w:start w:val="1"/>
      <w:numFmt w:val="bullet"/>
      <w:lvlText w:val="o"/>
      <w:lvlJc w:val="left"/>
      <w:pPr>
        <w:tabs>
          <w:tab w:val="num" w:pos="1816"/>
        </w:tabs>
        <w:ind w:left="1816" w:hanging="360"/>
      </w:pPr>
      <w:rPr>
        <w:rFonts w:ascii="Courier New" w:hAnsi="Courier New" w:cs="Arial" w:hint="default"/>
      </w:rPr>
    </w:lvl>
    <w:lvl w:ilvl="2" w:tplc="04130005" w:tentative="1">
      <w:start w:val="1"/>
      <w:numFmt w:val="bullet"/>
      <w:lvlText w:val=""/>
      <w:lvlJc w:val="left"/>
      <w:pPr>
        <w:tabs>
          <w:tab w:val="num" w:pos="2536"/>
        </w:tabs>
        <w:ind w:left="2536" w:hanging="360"/>
      </w:pPr>
      <w:rPr>
        <w:rFonts w:ascii="Wingdings" w:hAnsi="Wingdings" w:hint="default"/>
      </w:rPr>
    </w:lvl>
    <w:lvl w:ilvl="3" w:tplc="04130001" w:tentative="1">
      <w:start w:val="1"/>
      <w:numFmt w:val="bullet"/>
      <w:lvlText w:val=""/>
      <w:lvlJc w:val="left"/>
      <w:pPr>
        <w:tabs>
          <w:tab w:val="num" w:pos="3256"/>
        </w:tabs>
        <w:ind w:left="3256" w:hanging="360"/>
      </w:pPr>
      <w:rPr>
        <w:rFonts w:ascii="Symbol" w:hAnsi="Symbol" w:hint="default"/>
      </w:rPr>
    </w:lvl>
    <w:lvl w:ilvl="4" w:tplc="04130003" w:tentative="1">
      <w:start w:val="1"/>
      <w:numFmt w:val="bullet"/>
      <w:lvlText w:val="o"/>
      <w:lvlJc w:val="left"/>
      <w:pPr>
        <w:tabs>
          <w:tab w:val="num" w:pos="3976"/>
        </w:tabs>
        <w:ind w:left="3976" w:hanging="360"/>
      </w:pPr>
      <w:rPr>
        <w:rFonts w:ascii="Courier New" w:hAnsi="Courier New" w:cs="Arial" w:hint="default"/>
      </w:rPr>
    </w:lvl>
    <w:lvl w:ilvl="5" w:tplc="04130005" w:tentative="1">
      <w:start w:val="1"/>
      <w:numFmt w:val="bullet"/>
      <w:lvlText w:val=""/>
      <w:lvlJc w:val="left"/>
      <w:pPr>
        <w:tabs>
          <w:tab w:val="num" w:pos="4696"/>
        </w:tabs>
        <w:ind w:left="4696" w:hanging="360"/>
      </w:pPr>
      <w:rPr>
        <w:rFonts w:ascii="Wingdings" w:hAnsi="Wingdings" w:hint="default"/>
      </w:rPr>
    </w:lvl>
    <w:lvl w:ilvl="6" w:tplc="04130001" w:tentative="1">
      <w:start w:val="1"/>
      <w:numFmt w:val="bullet"/>
      <w:lvlText w:val=""/>
      <w:lvlJc w:val="left"/>
      <w:pPr>
        <w:tabs>
          <w:tab w:val="num" w:pos="5416"/>
        </w:tabs>
        <w:ind w:left="5416" w:hanging="360"/>
      </w:pPr>
      <w:rPr>
        <w:rFonts w:ascii="Symbol" w:hAnsi="Symbol" w:hint="default"/>
      </w:rPr>
    </w:lvl>
    <w:lvl w:ilvl="7" w:tplc="04130003" w:tentative="1">
      <w:start w:val="1"/>
      <w:numFmt w:val="bullet"/>
      <w:lvlText w:val="o"/>
      <w:lvlJc w:val="left"/>
      <w:pPr>
        <w:tabs>
          <w:tab w:val="num" w:pos="6136"/>
        </w:tabs>
        <w:ind w:left="6136" w:hanging="360"/>
      </w:pPr>
      <w:rPr>
        <w:rFonts w:ascii="Courier New" w:hAnsi="Courier New" w:cs="Arial" w:hint="default"/>
      </w:rPr>
    </w:lvl>
    <w:lvl w:ilvl="8" w:tplc="04130005" w:tentative="1">
      <w:start w:val="1"/>
      <w:numFmt w:val="bullet"/>
      <w:lvlText w:val=""/>
      <w:lvlJc w:val="left"/>
      <w:pPr>
        <w:tabs>
          <w:tab w:val="num" w:pos="6856"/>
        </w:tabs>
        <w:ind w:left="6856" w:hanging="360"/>
      </w:pPr>
      <w:rPr>
        <w:rFonts w:ascii="Wingdings" w:hAnsi="Wingdings" w:hint="default"/>
      </w:rPr>
    </w:lvl>
  </w:abstractNum>
  <w:abstractNum w:abstractNumId="4" w15:restartNumberingAfterBreak="0">
    <w:nsid w:val="11161FD0"/>
    <w:multiLevelType w:val="hybridMultilevel"/>
    <w:tmpl w:val="61742F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3474BA9"/>
    <w:multiLevelType w:val="hybridMultilevel"/>
    <w:tmpl w:val="48A6735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16344C"/>
    <w:multiLevelType w:val="hybridMultilevel"/>
    <w:tmpl w:val="19B0EA7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360" w:hanging="360"/>
      </w:pPr>
      <w:rPr>
        <w:rFonts w:ascii="Symbol" w:hAnsi="Symbol" w:hint="default"/>
      </w:rPr>
    </w:lvl>
    <w:lvl w:ilvl="2" w:tplc="04130003">
      <w:start w:val="1"/>
      <w:numFmt w:val="bullet"/>
      <w:lvlText w:val="o"/>
      <w:lvlJc w:val="left"/>
      <w:pPr>
        <w:ind w:left="1080" w:hanging="360"/>
      </w:pPr>
      <w:rPr>
        <w:rFonts w:ascii="Courier New" w:hAnsi="Courier New" w:cs="Courier New" w:hint="default"/>
      </w:rPr>
    </w:lvl>
    <w:lvl w:ilvl="3" w:tplc="0413000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7" w15:restartNumberingAfterBreak="0">
    <w:nsid w:val="1FCE5215"/>
    <w:multiLevelType w:val="hybridMultilevel"/>
    <w:tmpl w:val="679E88F0"/>
    <w:lvl w:ilvl="0" w:tplc="04130001">
      <w:start w:val="1"/>
      <w:numFmt w:val="bullet"/>
      <w:lvlText w:val=""/>
      <w:lvlJc w:val="left"/>
      <w:pPr>
        <w:ind w:left="1286" w:hanging="360"/>
      </w:pPr>
      <w:rPr>
        <w:rFonts w:ascii="Symbol" w:hAnsi="Symbol" w:hint="default"/>
      </w:rPr>
    </w:lvl>
    <w:lvl w:ilvl="1" w:tplc="04130003">
      <w:start w:val="1"/>
      <w:numFmt w:val="bullet"/>
      <w:lvlText w:val="o"/>
      <w:lvlJc w:val="left"/>
      <w:pPr>
        <w:ind w:left="1476" w:hanging="360"/>
      </w:pPr>
      <w:rPr>
        <w:rFonts w:ascii="Courier New" w:hAnsi="Courier New" w:cs="Courier New" w:hint="default"/>
      </w:rPr>
    </w:lvl>
    <w:lvl w:ilvl="2" w:tplc="04130005">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8" w15:restartNumberingAfterBreak="0">
    <w:nsid w:val="25D477F6"/>
    <w:multiLevelType w:val="hybridMultilevel"/>
    <w:tmpl w:val="F8BAA812"/>
    <w:lvl w:ilvl="0" w:tplc="0413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747820"/>
    <w:multiLevelType w:val="hybridMultilevel"/>
    <w:tmpl w:val="7E7264BA"/>
    <w:lvl w:ilvl="0" w:tplc="9ED25000">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E0421"/>
    <w:multiLevelType w:val="hybridMultilevel"/>
    <w:tmpl w:val="6582C7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80B6ACF"/>
    <w:multiLevelType w:val="hybridMultilevel"/>
    <w:tmpl w:val="7826D9DA"/>
    <w:lvl w:ilvl="0" w:tplc="04130001">
      <w:start w:val="1"/>
      <w:numFmt w:val="bullet"/>
      <w:lvlText w:val=""/>
      <w:lvlJc w:val="left"/>
      <w:pPr>
        <w:tabs>
          <w:tab w:val="num" w:pos="720"/>
        </w:tabs>
        <w:ind w:left="720" w:hanging="360"/>
      </w:pPr>
      <w:rPr>
        <w:rFonts w:ascii="Symbol" w:hAnsi="Symbol" w:hint="default"/>
      </w:rPr>
    </w:lvl>
    <w:lvl w:ilvl="1" w:tplc="697C1C42">
      <w:numFmt w:val="bullet"/>
      <w:lvlText w:val=""/>
      <w:lvlJc w:val="left"/>
      <w:pPr>
        <w:ind w:left="1440" w:hanging="360"/>
      </w:pPr>
      <w:rPr>
        <w:rFonts w:ascii="Wingdings" w:eastAsia="Calibri" w:hAnsi="Wingdings" w:cs="Wingdings" w:hint="default"/>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7A6834"/>
    <w:multiLevelType w:val="hybridMultilevel"/>
    <w:tmpl w:val="C3ECF1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2B42F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9909B6"/>
    <w:multiLevelType w:val="hybridMultilevel"/>
    <w:tmpl w:val="941EB7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FAE4267"/>
    <w:multiLevelType w:val="hybridMultilevel"/>
    <w:tmpl w:val="3BB2988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3902211"/>
    <w:multiLevelType w:val="hybridMultilevel"/>
    <w:tmpl w:val="DAB02386"/>
    <w:lvl w:ilvl="0" w:tplc="74F09508">
      <w:start w:val="1"/>
      <w:numFmt w:val="bullet"/>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59F7828"/>
    <w:multiLevelType w:val="hybridMultilevel"/>
    <w:tmpl w:val="8BFCCDF0"/>
    <w:lvl w:ilvl="0" w:tplc="FFFFFFFF">
      <w:start w:val="1"/>
      <w:numFmt w:val="bullet"/>
      <w:lvlText w:val=""/>
      <w:lvlJc w:val="left"/>
      <w:pPr>
        <w:ind w:left="720" w:hanging="360"/>
      </w:pPr>
      <w:rPr>
        <w:rFonts w:ascii="Symbol" w:hAnsi="Symbol" w:hint="default"/>
      </w:rPr>
    </w:lvl>
    <w:lvl w:ilvl="1" w:tplc="0413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633256D"/>
    <w:multiLevelType w:val="hybridMultilevel"/>
    <w:tmpl w:val="E8F0C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C26150"/>
    <w:multiLevelType w:val="hybridMultilevel"/>
    <w:tmpl w:val="F3269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3CE1FFB"/>
    <w:multiLevelType w:val="hybridMultilevel"/>
    <w:tmpl w:val="36663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D45327"/>
    <w:multiLevelType w:val="hybridMultilevel"/>
    <w:tmpl w:val="8A5E9BA6"/>
    <w:lvl w:ilvl="0" w:tplc="04130001">
      <w:start w:val="1"/>
      <w:numFmt w:val="bullet"/>
      <w:lvlText w:val=""/>
      <w:lvlJc w:val="left"/>
      <w:pPr>
        <w:ind w:left="1286" w:hanging="360"/>
      </w:pPr>
      <w:rPr>
        <w:rFonts w:ascii="Symbol" w:hAnsi="Symbol" w:hint="default"/>
      </w:rPr>
    </w:lvl>
    <w:lvl w:ilvl="1" w:tplc="04130003">
      <w:start w:val="1"/>
      <w:numFmt w:val="bullet"/>
      <w:lvlText w:val="o"/>
      <w:lvlJc w:val="left"/>
      <w:pPr>
        <w:ind w:left="1646" w:hanging="360"/>
      </w:pPr>
      <w:rPr>
        <w:rFonts w:ascii="Courier New" w:hAnsi="Courier New" w:cs="Courier New" w:hint="default"/>
      </w:rPr>
    </w:lvl>
    <w:lvl w:ilvl="2" w:tplc="04130005">
      <w:start w:val="1"/>
      <w:numFmt w:val="bullet"/>
      <w:lvlText w:val=""/>
      <w:lvlJc w:val="left"/>
      <w:pPr>
        <w:ind w:left="2366" w:hanging="360"/>
      </w:pPr>
      <w:rPr>
        <w:rFonts w:ascii="Wingdings" w:hAnsi="Wingdings" w:hint="default"/>
      </w:rPr>
    </w:lvl>
    <w:lvl w:ilvl="3" w:tplc="04130001" w:tentative="1">
      <w:start w:val="1"/>
      <w:numFmt w:val="bullet"/>
      <w:lvlText w:val=""/>
      <w:lvlJc w:val="left"/>
      <w:pPr>
        <w:ind w:left="3086" w:hanging="360"/>
      </w:pPr>
      <w:rPr>
        <w:rFonts w:ascii="Symbol" w:hAnsi="Symbol" w:hint="default"/>
      </w:rPr>
    </w:lvl>
    <w:lvl w:ilvl="4" w:tplc="04130003" w:tentative="1">
      <w:start w:val="1"/>
      <w:numFmt w:val="bullet"/>
      <w:lvlText w:val="o"/>
      <w:lvlJc w:val="left"/>
      <w:pPr>
        <w:ind w:left="3806" w:hanging="360"/>
      </w:pPr>
      <w:rPr>
        <w:rFonts w:ascii="Courier New" w:hAnsi="Courier New" w:cs="Courier New" w:hint="default"/>
      </w:rPr>
    </w:lvl>
    <w:lvl w:ilvl="5" w:tplc="04130005" w:tentative="1">
      <w:start w:val="1"/>
      <w:numFmt w:val="bullet"/>
      <w:lvlText w:val=""/>
      <w:lvlJc w:val="left"/>
      <w:pPr>
        <w:ind w:left="4526" w:hanging="360"/>
      </w:pPr>
      <w:rPr>
        <w:rFonts w:ascii="Wingdings" w:hAnsi="Wingdings" w:hint="default"/>
      </w:rPr>
    </w:lvl>
    <w:lvl w:ilvl="6" w:tplc="04130001" w:tentative="1">
      <w:start w:val="1"/>
      <w:numFmt w:val="bullet"/>
      <w:lvlText w:val=""/>
      <w:lvlJc w:val="left"/>
      <w:pPr>
        <w:ind w:left="5246" w:hanging="360"/>
      </w:pPr>
      <w:rPr>
        <w:rFonts w:ascii="Symbol" w:hAnsi="Symbol" w:hint="default"/>
      </w:rPr>
    </w:lvl>
    <w:lvl w:ilvl="7" w:tplc="04130003" w:tentative="1">
      <w:start w:val="1"/>
      <w:numFmt w:val="bullet"/>
      <w:lvlText w:val="o"/>
      <w:lvlJc w:val="left"/>
      <w:pPr>
        <w:ind w:left="5966" w:hanging="360"/>
      </w:pPr>
      <w:rPr>
        <w:rFonts w:ascii="Courier New" w:hAnsi="Courier New" w:cs="Courier New" w:hint="default"/>
      </w:rPr>
    </w:lvl>
    <w:lvl w:ilvl="8" w:tplc="04130005" w:tentative="1">
      <w:start w:val="1"/>
      <w:numFmt w:val="bullet"/>
      <w:lvlText w:val=""/>
      <w:lvlJc w:val="left"/>
      <w:pPr>
        <w:ind w:left="6686" w:hanging="360"/>
      </w:pPr>
      <w:rPr>
        <w:rFonts w:ascii="Wingdings" w:hAnsi="Wingdings" w:hint="default"/>
      </w:rPr>
    </w:lvl>
  </w:abstractNum>
  <w:abstractNum w:abstractNumId="22" w15:restartNumberingAfterBreak="0">
    <w:nsid w:val="6BE5743E"/>
    <w:multiLevelType w:val="hybridMultilevel"/>
    <w:tmpl w:val="F05C9D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A62861"/>
    <w:multiLevelType w:val="hybridMultilevel"/>
    <w:tmpl w:val="B630049E"/>
    <w:lvl w:ilvl="0" w:tplc="04130001">
      <w:start w:val="1"/>
      <w:numFmt w:val="bullet"/>
      <w:lvlText w:val=""/>
      <w:lvlJc w:val="left"/>
      <w:pPr>
        <w:ind w:left="756" w:hanging="360"/>
      </w:pPr>
      <w:rPr>
        <w:rFonts w:ascii="Symbol" w:hAnsi="Symbol" w:hint="default"/>
      </w:rPr>
    </w:lvl>
    <w:lvl w:ilvl="1" w:tplc="04130003">
      <w:start w:val="1"/>
      <w:numFmt w:val="bullet"/>
      <w:lvlText w:val="o"/>
      <w:lvlJc w:val="left"/>
      <w:pPr>
        <w:ind w:left="1476" w:hanging="360"/>
      </w:pPr>
      <w:rPr>
        <w:rFonts w:ascii="Courier New" w:hAnsi="Courier New" w:cs="Courier New" w:hint="default"/>
      </w:rPr>
    </w:lvl>
    <w:lvl w:ilvl="2" w:tplc="04130005">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24" w15:restartNumberingAfterBreak="0">
    <w:nsid w:val="77775771"/>
    <w:multiLevelType w:val="hybridMultilevel"/>
    <w:tmpl w:val="1C1A5334"/>
    <w:lvl w:ilvl="0" w:tplc="04130003">
      <w:start w:val="1"/>
      <w:numFmt w:val="bullet"/>
      <w:lvlText w:val="o"/>
      <w:lvlJc w:val="left"/>
      <w:pPr>
        <w:ind w:left="1476" w:hanging="360"/>
      </w:pPr>
      <w:rPr>
        <w:rFonts w:ascii="Courier New" w:hAnsi="Courier New" w:cs="Courier New" w:hint="default"/>
        <w:sz w:val="18"/>
        <w:szCs w:val="18"/>
      </w:rPr>
    </w:lvl>
    <w:lvl w:ilvl="1" w:tplc="04130003">
      <w:start w:val="1"/>
      <w:numFmt w:val="bullet"/>
      <w:lvlText w:val="o"/>
      <w:lvlJc w:val="left"/>
      <w:pPr>
        <w:tabs>
          <w:tab w:val="num" w:pos="1816"/>
        </w:tabs>
        <w:ind w:left="1816" w:hanging="360"/>
      </w:pPr>
      <w:rPr>
        <w:rFonts w:ascii="Courier New" w:hAnsi="Courier New" w:cs="Arial" w:hint="default"/>
      </w:rPr>
    </w:lvl>
    <w:lvl w:ilvl="2" w:tplc="04130005" w:tentative="1">
      <w:start w:val="1"/>
      <w:numFmt w:val="bullet"/>
      <w:lvlText w:val=""/>
      <w:lvlJc w:val="left"/>
      <w:pPr>
        <w:tabs>
          <w:tab w:val="num" w:pos="2536"/>
        </w:tabs>
        <w:ind w:left="2536" w:hanging="360"/>
      </w:pPr>
      <w:rPr>
        <w:rFonts w:ascii="Wingdings" w:hAnsi="Wingdings" w:hint="default"/>
      </w:rPr>
    </w:lvl>
    <w:lvl w:ilvl="3" w:tplc="04130001" w:tentative="1">
      <w:start w:val="1"/>
      <w:numFmt w:val="bullet"/>
      <w:lvlText w:val=""/>
      <w:lvlJc w:val="left"/>
      <w:pPr>
        <w:tabs>
          <w:tab w:val="num" w:pos="3256"/>
        </w:tabs>
        <w:ind w:left="3256" w:hanging="360"/>
      </w:pPr>
      <w:rPr>
        <w:rFonts w:ascii="Symbol" w:hAnsi="Symbol" w:hint="default"/>
      </w:rPr>
    </w:lvl>
    <w:lvl w:ilvl="4" w:tplc="04130003" w:tentative="1">
      <w:start w:val="1"/>
      <w:numFmt w:val="bullet"/>
      <w:lvlText w:val="o"/>
      <w:lvlJc w:val="left"/>
      <w:pPr>
        <w:tabs>
          <w:tab w:val="num" w:pos="3976"/>
        </w:tabs>
        <w:ind w:left="3976" w:hanging="360"/>
      </w:pPr>
      <w:rPr>
        <w:rFonts w:ascii="Courier New" w:hAnsi="Courier New" w:cs="Arial" w:hint="default"/>
      </w:rPr>
    </w:lvl>
    <w:lvl w:ilvl="5" w:tplc="04130005" w:tentative="1">
      <w:start w:val="1"/>
      <w:numFmt w:val="bullet"/>
      <w:lvlText w:val=""/>
      <w:lvlJc w:val="left"/>
      <w:pPr>
        <w:tabs>
          <w:tab w:val="num" w:pos="4696"/>
        </w:tabs>
        <w:ind w:left="4696" w:hanging="360"/>
      </w:pPr>
      <w:rPr>
        <w:rFonts w:ascii="Wingdings" w:hAnsi="Wingdings" w:hint="default"/>
      </w:rPr>
    </w:lvl>
    <w:lvl w:ilvl="6" w:tplc="04130001" w:tentative="1">
      <w:start w:val="1"/>
      <w:numFmt w:val="bullet"/>
      <w:lvlText w:val=""/>
      <w:lvlJc w:val="left"/>
      <w:pPr>
        <w:tabs>
          <w:tab w:val="num" w:pos="5416"/>
        </w:tabs>
        <w:ind w:left="5416" w:hanging="360"/>
      </w:pPr>
      <w:rPr>
        <w:rFonts w:ascii="Symbol" w:hAnsi="Symbol" w:hint="default"/>
      </w:rPr>
    </w:lvl>
    <w:lvl w:ilvl="7" w:tplc="04130003" w:tentative="1">
      <w:start w:val="1"/>
      <w:numFmt w:val="bullet"/>
      <w:lvlText w:val="o"/>
      <w:lvlJc w:val="left"/>
      <w:pPr>
        <w:tabs>
          <w:tab w:val="num" w:pos="6136"/>
        </w:tabs>
        <w:ind w:left="6136" w:hanging="360"/>
      </w:pPr>
      <w:rPr>
        <w:rFonts w:ascii="Courier New" w:hAnsi="Courier New" w:cs="Arial" w:hint="default"/>
      </w:rPr>
    </w:lvl>
    <w:lvl w:ilvl="8" w:tplc="04130005" w:tentative="1">
      <w:start w:val="1"/>
      <w:numFmt w:val="bullet"/>
      <w:lvlText w:val=""/>
      <w:lvlJc w:val="left"/>
      <w:pPr>
        <w:tabs>
          <w:tab w:val="num" w:pos="6856"/>
        </w:tabs>
        <w:ind w:left="6856" w:hanging="360"/>
      </w:pPr>
      <w:rPr>
        <w:rFonts w:ascii="Wingdings" w:hAnsi="Wingdings" w:hint="default"/>
      </w:rPr>
    </w:lvl>
  </w:abstractNum>
  <w:abstractNum w:abstractNumId="25" w15:restartNumberingAfterBreak="0">
    <w:nsid w:val="7A392225"/>
    <w:multiLevelType w:val="hybridMultilevel"/>
    <w:tmpl w:val="512692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7C8255BB"/>
    <w:multiLevelType w:val="hybridMultilevel"/>
    <w:tmpl w:val="4FEEE77C"/>
    <w:lvl w:ilvl="0" w:tplc="9ED25000">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78769189">
    <w:abstractNumId w:val="2"/>
  </w:num>
  <w:num w:numId="2" w16cid:durableId="286011815">
    <w:abstractNumId w:val="20"/>
  </w:num>
  <w:num w:numId="3" w16cid:durableId="33359413">
    <w:abstractNumId w:val="22"/>
  </w:num>
  <w:num w:numId="4" w16cid:durableId="1153334555">
    <w:abstractNumId w:val="15"/>
  </w:num>
  <w:num w:numId="5" w16cid:durableId="1445151261">
    <w:abstractNumId w:val="17"/>
  </w:num>
  <w:num w:numId="6" w16cid:durableId="383601190">
    <w:abstractNumId w:val="5"/>
  </w:num>
  <w:num w:numId="7" w16cid:durableId="1461073946">
    <w:abstractNumId w:val="8"/>
  </w:num>
  <w:num w:numId="8" w16cid:durableId="1213929272">
    <w:abstractNumId w:val="21"/>
  </w:num>
  <w:num w:numId="9" w16cid:durableId="2008747774">
    <w:abstractNumId w:val="23"/>
  </w:num>
  <w:num w:numId="10" w16cid:durableId="1418015973">
    <w:abstractNumId w:val="9"/>
  </w:num>
  <w:num w:numId="11" w16cid:durableId="46033566">
    <w:abstractNumId w:val="26"/>
  </w:num>
  <w:num w:numId="12" w16cid:durableId="1915819393">
    <w:abstractNumId w:val="6"/>
  </w:num>
  <w:num w:numId="13" w16cid:durableId="982124673">
    <w:abstractNumId w:val="18"/>
  </w:num>
  <w:num w:numId="14" w16cid:durableId="1824463857">
    <w:abstractNumId w:val="3"/>
  </w:num>
  <w:num w:numId="15" w16cid:durableId="354430213">
    <w:abstractNumId w:val="7"/>
  </w:num>
  <w:num w:numId="16" w16cid:durableId="1698311459">
    <w:abstractNumId w:val="24"/>
  </w:num>
  <w:num w:numId="17" w16cid:durableId="710302428">
    <w:abstractNumId w:val="11"/>
  </w:num>
  <w:num w:numId="18" w16cid:durableId="1833524075">
    <w:abstractNumId w:val="25"/>
  </w:num>
  <w:num w:numId="19" w16cid:durableId="1548445051">
    <w:abstractNumId w:val="4"/>
  </w:num>
  <w:num w:numId="20" w16cid:durableId="569778825">
    <w:abstractNumId w:val="16"/>
  </w:num>
  <w:num w:numId="21" w16cid:durableId="379477182">
    <w:abstractNumId w:val="12"/>
  </w:num>
  <w:num w:numId="22" w16cid:durableId="1054542809">
    <w:abstractNumId w:val="10"/>
  </w:num>
  <w:num w:numId="23" w16cid:durableId="859587328">
    <w:abstractNumId w:val="14"/>
  </w:num>
  <w:num w:numId="24" w16cid:durableId="149299231">
    <w:abstractNumId w:val="19"/>
  </w:num>
  <w:num w:numId="25" w16cid:durableId="1917127100">
    <w:abstractNumId w:val="1"/>
  </w:num>
  <w:num w:numId="26" w16cid:durableId="791633765">
    <w:abstractNumId w:val="13"/>
  </w:num>
  <w:num w:numId="27" w16cid:durableId="2028823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11"/>
    <w:rsid w:val="00023A75"/>
    <w:rsid w:val="000B4E9F"/>
    <w:rsid w:val="00184863"/>
    <w:rsid w:val="001C67BF"/>
    <w:rsid w:val="00411DDA"/>
    <w:rsid w:val="00677DAD"/>
    <w:rsid w:val="00683B7F"/>
    <w:rsid w:val="009B4AE7"/>
    <w:rsid w:val="00BC29E0"/>
    <w:rsid w:val="00BE40B5"/>
    <w:rsid w:val="00CB1211"/>
    <w:rsid w:val="00D51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C1E0A"/>
  <w15:chartTrackingRefBased/>
  <w15:docId w15:val="{121D70AA-1451-409B-A02D-8DFF82E1C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1211"/>
    <w:pPr>
      <w:spacing w:after="0" w:line="280" w:lineRule="atLeast"/>
    </w:pPr>
    <w:rPr>
      <w:rFonts w:ascii="Avenir Next" w:eastAsia="Times New Roman" w:hAnsi="Avenir Next" w:cs="Times New Roman"/>
      <w:b/>
      <w:i/>
      <w:sz w:val="32"/>
      <w:szCs w:val="32"/>
      <w:lang w:eastAsia="nl-NL"/>
    </w:rPr>
  </w:style>
  <w:style w:type="paragraph" w:styleId="Kop2">
    <w:name w:val="heading 2"/>
    <w:basedOn w:val="Standaard"/>
    <w:next w:val="Standaard"/>
    <w:link w:val="Kop2Char"/>
    <w:uiPriority w:val="9"/>
    <w:unhideWhenUsed/>
    <w:qFormat/>
    <w:rsid w:val="00023A75"/>
    <w:pPr>
      <w:keepNext/>
      <w:keepLines/>
      <w:spacing w:before="40" w:line="259" w:lineRule="auto"/>
      <w:outlineLvl w:val="1"/>
    </w:pPr>
    <w:rPr>
      <w:rFonts w:asciiTheme="majorHAnsi" w:eastAsiaTheme="majorEastAsia" w:hAnsiTheme="majorHAnsi" w:cstheme="majorBidi"/>
      <w:b w:val="0"/>
      <w:i w:val="0"/>
      <w:color w:val="2F5496" w:themeColor="accent1" w:themeShade="BF"/>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B1211"/>
    <w:pPr>
      <w:spacing w:after="0" w:line="280" w:lineRule="atLeast"/>
    </w:pPr>
    <w:rPr>
      <w:rFonts w:ascii="Avenir Book" w:eastAsia="Times New Roman" w:hAnsi="Avenir Book" w:cs="Times New Roman"/>
      <w:color w:val="000000" w:themeColor="text1"/>
      <w:sz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1211"/>
    <w:pPr>
      <w:spacing w:line="240" w:lineRule="auto"/>
      <w:ind w:left="720"/>
      <w:contextualSpacing/>
    </w:pPr>
    <w:rPr>
      <w:rFonts w:asciiTheme="minorHAnsi" w:eastAsiaTheme="minorHAnsi" w:hAnsiTheme="minorHAnsi" w:cstheme="minorBidi"/>
      <w:b w:val="0"/>
      <w:i w:val="0"/>
      <w:sz w:val="24"/>
      <w:szCs w:val="24"/>
      <w:lang w:eastAsia="en-US"/>
    </w:rPr>
  </w:style>
  <w:style w:type="paragraph" w:styleId="Geenafstand">
    <w:name w:val="No Spacing"/>
    <w:link w:val="GeenafstandChar"/>
    <w:qFormat/>
    <w:rsid w:val="00CB1211"/>
    <w:pPr>
      <w:spacing w:after="0" w:line="240" w:lineRule="auto"/>
    </w:pPr>
    <w:rPr>
      <w:rFonts w:ascii="Calibri" w:eastAsia="Calibri" w:hAnsi="Calibri" w:cs="Times New Roman"/>
    </w:rPr>
  </w:style>
  <w:style w:type="character" w:customStyle="1" w:styleId="GeenafstandChar">
    <w:name w:val="Geen afstand Char"/>
    <w:link w:val="Geenafstand"/>
    <w:rsid w:val="00CB1211"/>
    <w:rPr>
      <w:rFonts w:ascii="Calibri" w:eastAsia="Calibri" w:hAnsi="Calibri" w:cs="Times New Roman"/>
    </w:rPr>
  </w:style>
  <w:style w:type="character" w:customStyle="1" w:styleId="Kop2Char">
    <w:name w:val="Kop 2 Char"/>
    <w:basedOn w:val="Standaardalinea-lettertype"/>
    <w:link w:val="Kop2"/>
    <w:uiPriority w:val="9"/>
    <w:rsid w:val="00023A75"/>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semiHidden/>
    <w:unhideWhenUsed/>
    <w:rsid w:val="00D5124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51248"/>
    <w:rPr>
      <w:rFonts w:ascii="Avenir Next" w:eastAsia="Times New Roman" w:hAnsi="Avenir Next" w:cs="Times New Roman"/>
      <w:b/>
      <w:i/>
      <w:sz w:val="32"/>
      <w:szCs w:val="32"/>
      <w:lang w:eastAsia="nl-NL"/>
    </w:rPr>
  </w:style>
  <w:style w:type="paragraph" w:styleId="Voettekst">
    <w:name w:val="footer"/>
    <w:basedOn w:val="Standaard"/>
    <w:link w:val="VoettekstChar"/>
    <w:uiPriority w:val="99"/>
    <w:semiHidden/>
    <w:unhideWhenUsed/>
    <w:rsid w:val="00D51248"/>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51248"/>
    <w:rPr>
      <w:rFonts w:ascii="Avenir Next" w:eastAsia="Times New Roman" w:hAnsi="Avenir Next" w:cs="Times New Roman"/>
      <w:b/>
      <w:i/>
      <w:sz w:val="32"/>
      <w:szCs w:val="32"/>
      <w:lang w:eastAsia="nl-NL"/>
    </w:rPr>
  </w:style>
  <w:style w:type="paragraph" w:customStyle="1" w:styleId="Default">
    <w:name w:val="Default"/>
    <w:rsid w:val="00D5124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AD7EA-3480-4656-9253-0CC638132BC8}">
  <ds:schemaRefs>
    <ds:schemaRef ds:uri="http://schemas.microsoft.com/sharepoint/v3/contenttype/forms"/>
  </ds:schemaRefs>
</ds:datastoreItem>
</file>

<file path=customXml/itemProps2.xml><?xml version="1.0" encoding="utf-8"?>
<ds:datastoreItem xmlns:ds="http://schemas.openxmlformats.org/officeDocument/2006/customXml" ds:itemID="{24362558-27DF-43A1-ACD0-60CB09323775}">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D2CE8D5-E511-4C34-8A6A-549A4AFAD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5884</Words>
  <Characters>32365</Characters>
  <Application>Microsoft Office Word</Application>
  <DocSecurity>0</DocSecurity>
  <Lines>269</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Teune</dc:creator>
  <cp:keywords/>
  <dc:description/>
  <cp:lastModifiedBy>Esselien Walgaard</cp:lastModifiedBy>
  <cp:revision>3</cp:revision>
  <dcterms:created xsi:type="dcterms:W3CDTF">2023-03-20T11:27:00Z</dcterms:created>
  <dcterms:modified xsi:type="dcterms:W3CDTF">2023-03-21T08:24:00Z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