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A920" w14:textId="33BD182D" w:rsidR="001002A7" w:rsidRPr="005A396F" w:rsidRDefault="001B0D31" w:rsidP="005A396F">
      <w:pPr>
        <w:jc w:val="center"/>
        <w:rPr>
          <w:b/>
          <w:bCs/>
          <w:sz w:val="28"/>
          <w:szCs w:val="36"/>
          <w:u w:val="single"/>
        </w:rPr>
      </w:pPr>
      <w:r>
        <w:rPr>
          <w:b/>
          <w:bCs/>
          <w:sz w:val="28"/>
          <w:szCs w:val="36"/>
          <w:u w:val="single"/>
        </w:rPr>
        <w:t xml:space="preserve">Bijlage </w:t>
      </w:r>
      <w:r w:rsidR="009565F0">
        <w:rPr>
          <w:b/>
          <w:bCs/>
          <w:sz w:val="28"/>
          <w:szCs w:val="36"/>
          <w:u w:val="single"/>
        </w:rPr>
        <w:t>8</w:t>
      </w:r>
      <w:r>
        <w:rPr>
          <w:b/>
          <w:bCs/>
          <w:sz w:val="28"/>
          <w:szCs w:val="36"/>
          <w:u w:val="single"/>
        </w:rPr>
        <w:t xml:space="preserve"> </w:t>
      </w:r>
      <w:r>
        <w:rPr>
          <w:b/>
          <w:bCs/>
          <w:sz w:val="28"/>
          <w:szCs w:val="36"/>
          <w:u w:val="single"/>
        </w:rPr>
        <w:tab/>
      </w:r>
      <w:r w:rsidR="00301EFE">
        <w:rPr>
          <w:b/>
          <w:bCs/>
          <w:sz w:val="28"/>
          <w:szCs w:val="36"/>
          <w:u w:val="single"/>
        </w:rPr>
        <w:t>Akkoordverklaring</w:t>
      </w:r>
    </w:p>
    <w:p w14:paraId="45367E29" w14:textId="1644D356" w:rsidR="005A396F" w:rsidRDefault="005A396F">
      <w:pPr>
        <w:rPr>
          <w:sz w:val="22"/>
          <w:szCs w:val="28"/>
        </w:rPr>
      </w:pPr>
    </w:p>
    <w:p w14:paraId="696C462F" w14:textId="79CD5EE6" w:rsidR="00301EFE" w:rsidRDefault="00301EFE">
      <w:pPr>
        <w:rPr>
          <w:sz w:val="22"/>
          <w:szCs w:val="28"/>
        </w:rPr>
      </w:pPr>
    </w:p>
    <w:p w14:paraId="56BE97FD" w14:textId="68D99741" w:rsidR="00301EFE" w:rsidRDefault="00301EFE">
      <w:pPr>
        <w:rPr>
          <w:sz w:val="22"/>
          <w:szCs w:val="28"/>
        </w:rPr>
      </w:pPr>
    </w:p>
    <w:p w14:paraId="7E8C8A5A" w14:textId="70A4948E" w:rsidR="00301EFE" w:rsidRDefault="00301EFE">
      <w:pPr>
        <w:rPr>
          <w:sz w:val="22"/>
          <w:szCs w:val="28"/>
        </w:rPr>
      </w:pPr>
    </w:p>
    <w:p w14:paraId="74E40125" w14:textId="77777777" w:rsidR="00301EFE" w:rsidRDefault="00301EFE">
      <w:pPr>
        <w:rPr>
          <w:sz w:val="22"/>
          <w:szCs w:val="28"/>
        </w:rPr>
      </w:pPr>
    </w:p>
    <w:p w14:paraId="2DD9730B" w14:textId="71DFD286" w:rsidR="00301EFE" w:rsidRDefault="00301EFE" w:rsidP="00301EFE">
      <w:pPr>
        <w:suppressAutoHyphens/>
        <w:autoSpaceDE w:val="0"/>
        <w:autoSpaceDN w:val="0"/>
        <w:adjustRightInd w:val="0"/>
        <w:spacing w:line="276" w:lineRule="auto"/>
        <w:rPr>
          <w:rFonts w:cs="Arial"/>
        </w:rPr>
      </w:pPr>
      <w:r w:rsidRPr="00301EFE">
        <w:rPr>
          <w:rFonts w:cs="Arial"/>
        </w:rPr>
        <w:t xml:space="preserve">Hierbij verklaart ondergetekende - in te stemmen met de bepalingen in </w:t>
      </w:r>
      <w:r>
        <w:rPr>
          <w:rFonts w:cs="Arial"/>
        </w:rPr>
        <w:t xml:space="preserve">de aanbestedingsstukken voor het leveren van </w:t>
      </w:r>
      <w:r w:rsidR="007518EE">
        <w:rPr>
          <w:rFonts w:cs="Arial"/>
        </w:rPr>
        <w:t>5 elektrische voertuigen met kiepopbouw</w:t>
      </w:r>
      <w:r>
        <w:rPr>
          <w:rFonts w:cs="Arial"/>
        </w:rPr>
        <w:t xml:space="preserve"> van de gemeente Oosterhout </w:t>
      </w:r>
      <w:r w:rsidRPr="00301EFE">
        <w:rPr>
          <w:rFonts w:cs="Arial"/>
        </w:rPr>
        <w:t xml:space="preserve"> met het kenmerk </w:t>
      </w:r>
      <w:r>
        <w:rPr>
          <w:rFonts w:cs="Arial"/>
        </w:rPr>
        <w:t>Ci-2300</w:t>
      </w:r>
      <w:r w:rsidR="007518EE">
        <w:rPr>
          <w:rFonts w:cs="Arial"/>
        </w:rPr>
        <w:t>7</w:t>
      </w:r>
      <w:r w:rsidRPr="00301EFE">
        <w:rPr>
          <w:rFonts w:cs="Arial"/>
        </w:rPr>
        <w:t>; - dat zijn inschrijving volledig voldoet aan de in dit beschrijvend document</w:t>
      </w:r>
      <w:r>
        <w:rPr>
          <w:rFonts w:cs="Arial"/>
        </w:rPr>
        <w:t xml:space="preserve"> </w:t>
      </w:r>
      <w:r w:rsidRPr="00301EFE">
        <w:rPr>
          <w:rFonts w:cs="Arial"/>
        </w:rPr>
        <w:t xml:space="preserve">gestelde eisen; - dat alle aangeleverde gegevens en antwoorden in zijn inschrijving juist en volledig zijn; - zonder voorbehoud akkoord te gaan met de </w:t>
      </w:r>
      <w:r>
        <w:rPr>
          <w:rFonts w:cs="Arial"/>
        </w:rPr>
        <w:t>c</w:t>
      </w:r>
      <w:r w:rsidRPr="00301EFE">
        <w:rPr>
          <w:rFonts w:cs="Arial"/>
        </w:rPr>
        <w:t xml:space="preserve">ontractuele bepalingen als vermeld in bijlage </w:t>
      </w:r>
      <w:r>
        <w:rPr>
          <w:rFonts w:cs="Arial"/>
        </w:rPr>
        <w:t xml:space="preserve">3- algemene voorwaarden en bijlage </w:t>
      </w:r>
      <w:r w:rsidR="007518EE">
        <w:rPr>
          <w:rFonts w:cs="Arial"/>
        </w:rPr>
        <w:t>8</w:t>
      </w:r>
      <w:r>
        <w:rPr>
          <w:rFonts w:cs="Arial"/>
        </w:rPr>
        <w:t xml:space="preserve"> </w:t>
      </w:r>
      <w:r w:rsidRPr="00301EFE">
        <w:rPr>
          <w:rFonts w:cs="Arial"/>
        </w:rPr>
        <w:t xml:space="preserve">Concept </w:t>
      </w:r>
      <w:r w:rsidR="007518EE">
        <w:rPr>
          <w:rFonts w:cs="Arial"/>
        </w:rPr>
        <w:t>leverings</w:t>
      </w:r>
      <w:r w:rsidRPr="00301EFE">
        <w:rPr>
          <w:rFonts w:cs="Arial"/>
        </w:rPr>
        <w:t>overeenkomst</w:t>
      </w:r>
      <w:r>
        <w:rPr>
          <w:rFonts w:cs="Arial"/>
        </w:rPr>
        <w:t xml:space="preserve"> en met de eisen die aan deze levering worden gesteld in </w:t>
      </w:r>
      <w:r w:rsidRPr="00301EFE">
        <w:rPr>
          <w:rFonts w:cs="Arial"/>
        </w:rPr>
        <w:t xml:space="preserve">bijlage </w:t>
      </w:r>
      <w:r w:rsidR="009565F0">
        <w:rPr>
          <w:rFonts w:cs="Arial"/>
        </w:rPr>
        <w:t>6</w:t>
      </w:r>
      <w:r>
        <w:rPr>
          <w:rFonts w:cs="Arial"/>
        </w:rPr>
        <w:t xml:space="preserve"> -Programma van Eisen</w:t>
      </w:r>
    </w:p>
    <w:p w14:paraId="7677E7BB" w14:textId="7101F3FB" w:rsidR="00301EFE" w:rsidRDefault="00301EFE" w:rsidP="00301EFE">
      <w:pPr>
        <w:suppressAutoHyphens/>
        <w:autoSpaceDE w:val="0"/>
        <w:autoSpaceDN w:val="0"/>
        <w:adjustRightInd w:val="0"/>
        <w:rPr>
          <w:rFonts w:cs="Arial"/>
        </w:rPr>
      </w:pPr>
    </w:p>
    <w:p w14:paraId="72F9D88B" w14:textId="6A0CE87E" w:rsidR="00301EFE" w:rsidRDefault="00301EFE" w:rsidP="00301EFE">
      <w:pPr>
        <w:suppressAutoHyphens/>
        <w:autoSpaceDE w:val="0"/>
        <w:autoSpaceDN w:val="0"/>
        <w:adjustRightInd w:val="0"/>
        <w:rPr>
          <w:rFonts w:cs="Arial"/>
        </w:rPr>
      </w:pPr>
    </w:p>
    <w:p w14:paraId="0C4013F3" w14:textId="114A1384" w:rsidR="00301EFE" w:rsidRDefault="00301EFE" w:rsidP="00301EFE">
      <w:pPr>
        <w:suppressAutoHyphens/>
        <w:autoSpaceDE w:val="0"/>
        <w:autoSpaceDN w:val="0"/>
        <w:adjustRightInd w:val="0"/>
        <w:rPr>
          <w:rFonts w:cs="Arial"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840"/>
      </w:tblGrid>
      <w:tr w:rsidR="00301EFE" w:rsidRPr="00301EFE" w14:paraId="4FC569D8" w14:textId="77777777" w:rsidTr="00301EFE">
        <w:trPr>
          <w:trHeight w:val="255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097D6" w14:textId="77777777" w:rsidR="00301EFE" w:rsidRP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Datum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3810CC8" w14:textId="77777777" w:rsid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 </w:t>
            </w:r>
          </w:p>
          <w:p w14:paraId="3AEDCC5A" w14:textId="248528F5" w:rsidR="00301EFE" w:rsidRPr="00301EFE" w:rsidRDefault="00301EFE" w:rsidP="00301EFE">
            <w:pPr>
              <w:rPr>
                <w:rFonts w:cs="Arial"/>
                <w:szCs w:val="20"/>
              </w:rPr>
            </w:pPr>
          </w:p>
        </w:tc>
      </w:tr>
      <w:tr w:rsidR="00301EFE" w:rsidRPr="00301EFE" w14:paraId="7ADA28C0" w14:textId="77777777" w:rsidTr="00301EFE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A5271" w14:textId="77777777" w:rsidR="00301EFE" w:rsidRP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Plaats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5784427" w14:textId="77777777" w:rsid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 </w:t>
            </w:r>
          </w:p>
          <w:p w14:paraId="66B9A41F" w14:textId="1FBA9F26" w:rsidR="00301EFE" w:rsidRPr="00301EFE" w:rsidRDefault="00301EFE" w:rsidP="00301EFE">
            <w:pPr>
              <w:rPr>
                <w:rFonts w:cs="Arial"/>
                <w:szCs w:val="20"/>
              </w:rPr>
            </w:pPr>
          </w:p>
        </w:tc>
      </w:tr>
      <w:tr w:rsidR="00301EFE" w:rsidRPr="00301EFE" w14:paraId="4AF35594" w14:textId="77777777" w:rsidTr="00301EFE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A58BF" w14:textId="77777777" w:rsidR="00301EFE" w:rsidRP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Naam inschrijver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AF334BB" w14:textId="77777777" w:rsid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 </w:t>
            </w:r>
          </w:p>
          <w:p w14:paraId="0B0B48C5" w14:textId="01DB73B9" w:rsidR="00301EFE" w:rsidRPr="00301EFE" w:rsidRDefault="00301EFE" w:rsidP="00301EFE">
            <w:pPr>
              <w:rPr>
                <w:rFonts w:cs="Arial"/>
                <w:szCs w:val="20"/>
              </w:rPr>
            </w:pPr>
          </w:p>
        </w:tc>
      </w:tr>
      <w:tr w:rsidR="00301EFE" w:rsidRPr="00301EFE" w14:paraId="7833C9CA" w14:textId="77777777" w:rsidTr="00301EFE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6E874" w14:textId="77777777" w:rsidR="00301EFE" w:rsidRP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Naam ondertekenaar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E5B35BF" w14:textId="77777777" w:rsid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 </w:t>
            </w:r>
          </w:p>
          <w:p w14:paraId="13B0943E" w14:textId="3F3AD070" w:rsidR="00301EFE" w:rsidRPr="00301EFE" w:rsidRDefault="00301EFE" w:rsidP="00301EFE">
            <w:pPr>
              <w:rPr>
                <w:rFonts w:cs="Arial"/>
                <w:szCs w:val="20"/>
              </w:rPr>
            </w:pPr>
          </w:p>
        </w:tc>
      </w:tr>
      <w:tr w:rsidR="00301EFE" w:rsidRPr="00301EFE" w14:paraId="5BC65A81" w14:textId="77777777" w:rsidTr="00301EFE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13E38" w14:textId="77777777" w:rsidR="00301EFE" w:rsidRP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Functie ondertekenaar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B49AD2C" w14:textId="77777777" w:rsid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 </w:t>
            </w:r>
          </w:p>
          <w:p w14:paraId="774CE3A6" w14:textId="1C29D128" w:rsidR="00301EFE" w:rsidRPr="00301EFE" w:rsidRDefault="00301EFE" w:rsidP="00301EFE">
            <w:pPr>
              <w:rPr>
                <w:rFonts w:cs="Arial"/>
                <w:szCs w:val="20"/>
              </w:rPr>
            </w:pPr>
          </w:p>
        </w:tc>
      </w:tr>
      <w:tr w:rsidR="00301EFE" w:rsidRPr="00301EFE" w14:paraId="3FC37324" w14:textId="77777777" w:rsidTr="00301EFE">
        <w:trPr>
          <w:trHeight w:val="133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AE2CC" w14:textId="77777777" w:rsidR="00301EFE" w:rsidRP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Handtekening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2BA771" w14:textId="77777777" w:rsidR="00301EFE" w:rsidRPr="00301EFE" w:rsidRDefault="00301EFE" w:rsidP="00301EFE">
            <w:pPr>
              <w:rPr>
                <w:rFonts w:cs="Arial"/>
                <w:szCs w:val="20"/>
              </w:rPr>
            </w:pPr>
            <w:r w:rsidRPr="00301EFE">
              <w:rPr>
                <w:rFonts w:cs="Arial"/>
                <w:szCs w:val="20"/>
              </w:rPr>
              <w:t> </w:t>
            </w:r>
          </w:p>
        </w:tc>
      </w:tr>
    </w:tbl>
    <w:p w14:paraId="61DB784E" w14:textId="77777777" w:rsidR="00301EFE" w:rsidRDefault="00301EFE" w:rsidP="00301EFE">
      <w:pPr>
        <w:suppressAutoHyphens/>
        <w:autoSpaceDE w:val="0"/>
        <w:autoSpaceDN w:val="0"/>
        <w:adjustRightInd w:val="0"/>
        <w:rPr>
          <w:rFonts w:cs="Arial"/>
        </w:rPr>
      </w:pPr>
    </w:p>
    <w:sectPr w:rsidR="00301E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846"/>
    <w:multiLevelType w:val="hybridMultilevel"/>
    <w:tmpl w:val="CDC45222"/>
    <w:lvl w:ilvl="0" w:tplc="5BE0FD32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126E4AFA">
      <w:numFmt w:val="bullet"/>
      <w:lvlText w:val="•"/>
      <w:lvlJc w:val="left"/>
      <w:pPr>
        <w:ind w:left="1539" w:hanging="360"/>
      </w:pPr>
      <w:rPr>
        <w:rFonts w:hint="default"/>
        <w:lang w:val="nl-NL" w:eastAsia="en-US" w:bidi="ar-SA"/>
      </w:rPr>
    </w:lvl>
    <w:lvl w:ilvl="2" w:tplc="ADA63BDA">
      <w:numFmt w:val="bullet"/>
      <w:lvlText w:val="•"/>
      <w:lvlJc w:val="left"/>
      <w:pPr>
        <w:ind w:left="2298" w:hanging="360"/>
      </w:pPr>
      <w:rPr>
        <w:rFonts w:hint="default"/>
        <w:lang w:val="nl-NL" w:eastAsia="en-US" w:bidi="ar-SA"/>
      </w:rPr>
    </w:lvl>
    <w:lvl w:ilvl="3" w:tplc="AAB461DE">
      <w:numFmt w:val="bullet"/>
      <w:lvlText w:val="•"/>
      <w:lvlJc w:val="left"/>
      <w:pPr>
        <w:ind w:left="3057" w:hanging="360"/>
      </w:pPr>
      <w:rPr>
        <w:rFonts w:hint="default"/>
        <w:lang w:val="nl-NL" w:eastAsia="en-US" w:bidi="ar-SA"/>
      </w:rPr>
    </w:lvl>
    <w:lvl w:ilvl="4" w:tplc="170A241E">
      <w:numFmt w:val="bullet"/>
      <w:lvlText w:val="•"/>
      <w:lvlJc w:val="left"/>
      <w:pPr>
        <w:ind w:left="3816" w:hanging="360"/>
      </w:pPr>
      <w:rPr>
        <w:rFonts w:hint="default"/>
        <w:lang w:val="nl-NL" w:eastAsia="en-US" w:bidi="ar-SA"/>
      </w:rPr>
    </w:lvl>
    <w:lvl w:ilvl="5" w:tplc="E2D801F8">
      <w:numFmt w:val="bullet"/>
      <w:lvlText w:val="•"/>
      <w:lvlJc w:val="left"/>
      <w:pPr>
        <w:ind w:left="4575" w:hanging="360"/>
      </w:pPr>
      <w:rPr>
        <w:rFonts w:hint="default"/>
        <w:lang w:val="nl-NL" w:eastAsia="en-US" w:bidi="ar-SA"/>
      </w:rPr>
    </w:lvl>
    <w:lvl w:ilvl="6" w:tplc="BEAA2F12">
      <w:numFmt w:val="bullet"/>
      <w:lvlText w:val="•"/>
      <w:lvlJc w:val="left"/>
      <w:pPr>
        <w:ind w:left="5334" w:hanging="360"/>
      </w:pPr>
      <w:rPr>
        <w:rFonts w:hint="default"/>
        <w:lang w:val="nl-NL" w:eastAsia="en-US" w:bidi="ar-SA"/>
      </w:rPr>
    </w:lvl>
    <w:lvl w:ilvl="7" w:tplc="409CF682">
      <w:numFmt w:val="bullet"/>
      <w:lvlText w:val="•"/>
      <w:lvlJc w:val="left"/>
      <w:pPr>
        <w:ind w:left="6093" w:hanging="360"/>
      </w:pPr>
      <w:rPr>
        <w:rFonts w:hint="default"/>
        <w:lang w:val="nl-NL" w:eastAsia="en-US" w:bidi="ar-SA"/>
      </w:rPr>
    </w:lvl>
    <w:lvl w:ilvl="8" w:tplc="A3F0D96A">
      <w:numFmt w:val="bullet"/>
      <w:lvlText w:val="•"/>
      <w:lvlJc w:val="left"/>
      <w:pPr>
        <w:ind w:left="6852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99019A0"/>
    <w:multiLevelType w:val="hybridMultilevel"/>
    <w:tmpl w:val="7BB66B20"/>
    <w:lvl w:ilvl="0" w:tplc="CD96708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522BF"/>
    <w:multiLevelType w:val="hybridMultilevel"/>
    <w:tmpl w:val="5B066828"/>
    <w:lvl w:ilvl="0" w:tplc="421A6F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A78C9"/>
    <w:multiLevelType w:val="hybridMultilevel"/>
    <w:tmpl w:val="D58CEBA6"/>
    <w:lvl w:ilvl="0" w:tplc="8714AB94">
      <w:start w:val="7"/>
      <w:numFmt w:val="bullet"/>
      <w:lvlText w:val=""/>
      <w:lvlJc w:val="left"/>
      <w:pPr>
        <w:ind w:left="1815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" w15:restartNumberingAfterBreak="0">
    <w:nsid w:val="2E5B18E7"/>
    <w:multiLevelType w:val="hybridMultilevel"/>
    <w:tmpl w:val="14B0F2AE"/>
    <w:lvl w:ilvl="0" w:tplc="AF6E8104">
      <w:start w:val="1"/>
      <w:numFmt w:val="decimal"/>
      <w:lvlText w:val="%1)"/>
      <w:lvlJc w:val="left"/>
      <w:pPr>
        <w:ind w:left="69" w:hanging="21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E6340434">
      <w:numFmt w:val="bullet"/>
      <w:lvlText w:val="•"/>
      <w:lvlJc w:val="left"/>
      <w:pPr>
        <w:ind w:left="891" w:hanging="218"/>
      </w:pPr>
      <w:rPr>
        <w:rFonts w:hint="default"/>
        <w:lang w:val="nl-NL" w:eastAsia="en-US" w:bidi="ar-SA"/>
      </w:rPr>
    </w:lvl>
    <w:lvl w:ilvl="2" w:tplc="C04CAB20">
      <w:numFmt w:val="bullet"/>
      <w:lvlText w:val="•"/>
      <w:lvlJc w:val="left"/>
      <w:pPr>
        <w:ind w:left="1722" w:hanging="218"/>
      </w:pPr>
      <w:rPr>
        <w:rFonts w:hint="default"/>
        <w:lang w:val="nl-NL" w:eastAsia="en-US" w:bidi="ar-SA"/>
      </w:rPr>
    </w:lvl>
    <w:lvl w:ilvl="3" w:tplc="A042B5B6">
      <w:numFmt w:val="bullet"/>
      <w:lvlText w:val="•"/>
      <w:lvlJc w:val="left"/>
      <w:pPr>
        <w:ind w:left="2553" w:hanging="218"/>
      </w:pPr>
      <w:rPr>
        <w:rFonts w:hint="default"/>
        <w:lang w:val="nl-NL" w:eastAsia="en-US" w:bidi="ar-SA"/>
      </w:rPr>
    </w:lvl>
    <w:lvl w:ilvl="4" w:tplc="7B4A294C">
      <w:numFmt w:val="bullet"/>
      <w:lvlText w:val="•"/>
      <w:lvlJc w:val="left"/>
      <w:pPr>
        <w:ind w:left="3384" w:hanging="218"/>
      </w:pPr>
      <w:rPr>
        <w:rFonts w:hint="default"/>
        <w:lang w:val="nl-NL" w:eastAsia="en-US" w:bidi="ar-SA"/>
      </w:rPr>
    </w:lvl>
    <w:lvl w:ilvl="5" w:tplc="A022C1EC">
      <w:numFmt w:val="bullet"/>
      <w:lvlText w:val="•"/>
      <w:lvlJc w:val="left"/>
      <w:pPr>
        <w:ind w:left="4215" w:hanging="218"/>
      </w:pPr>
      <w:rPr>
        <w:rFonts w:hint="default"/>
        <w:lang w:val="nl-NL" w:eastAsia="en-US" w:bidi="ar-SA"/>
      </w:rPr>
    </w:lvl>
    <w:lvl w:ilvl="6" w:tplc="27E87DA0">
      <w:numFmt w:val="bullet"/>
      <w:lvlText w:val="•"/>
      <w:lvlJc w:val="left"/>
      <w:pPr>
        <w:ind w:left="5046" w:hanging="218"/>
      </w:pPr>
      <w:rPr>
        <w:rFonts w:hint="default"/>
        <w:lang w:val="nl-NL" w:eastAsia="en-US" w:bidi="ar-SA"/>
      </w:rPr>
    </w:lvl>
    <w:lvl w:ilvl="7" w:tplc="EE3CFD02">
      <w:numFmt w:val="bullet"/>
      <w:lvlText w:val="•"/>
      <w:lvlJc w:val="left"/>
      <w:pPr>
        <w:ind w:left="5877" w:hanging="218"/>
      </w:pPr>
      <w:rPr>
        <w:rFonts w:hint="default"/>
        <w:lang w:val="nl-NL" w:eastAsia="en-US" w:bidi="ar-SA"/>
      </w:rPr>
    </w:lvl>
    <w:lvl w:ilvl="8" w:tplc="D090CA54">
      <w:numFmt w:val="bullet"/>
      <w:lvlText w:val="•"/>
      <w:lvlJc w:val="left"/>
      <w:pPr>
        <w:ind w:left="6708" w:hanging="218"/>
      </w:pPr>
      <w:rPr>
        <w:rFonts w:hint="default"/>
        <w:lang w:val="nl-NL" w:eastAsia="en-US" w:bidi="ar-SA"/>
      </w:rPr>
    </w:lvl>
  </w:abstractNum>
  <w:abstractNum w:abstractNumId="5" w15:restartNumberingAfterBreak="0">
    <w:nsid w:val="2F4A55D3"/>
    <w:multiLevelType w:val="hybridMultilevel"/>
    <w:tmpl w:val="D18A55E0"/>
    <w:lvl w:ilvl="0" w:tplc="CD96708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20371"/>
    <w:multiLevelType w:val="hybridMultilevel"/>
    <w:tmpl w:val="949827BA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442F7CDC"/>
    <w:multiLevelType w:val="hybridMultilevel"/>
    <w:tmpl w:val="692E6B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20071"/>
    <w:multiLevelType w:val="hybridMultilevel"/>
    <w:tmpl w:val="47C24F38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71642"/>
    <w:multiLevelType w:val="hybridMultilevel"/>
    <w:tmpl w:val="32BEEA60"/>
    <w:lvl w:ilvl="0" w:tplc="F3685FAA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73AC15EA">
      <w:numFmt w:val="bullet"/>
      <w:lvlText w:val="•"/>
      <w:lvlJc w:val="left"/>
      <w:pPr>
        <w:ind w:left="1539" w:hanging="360"/>
      </w:pPr>
      <w:rPr>
        <w:rFonts w:hint="default"/>
        <w:lang w:val="nl-NL" w:eastAsia="en-US" w:bidi="ar-SA"/>
      </w:rPr>
    </w:lvl>
    <w:lvl w:ilvl="2" w:tplc="0714E6EA">
      <w:numFmt w:val="bullet"/>
      <w:lvlText w:val="•"/>
      <w:lvlJc w:val="left"/>
      <w:pPr>
        <w:ind w:left="2298" w:hanging="360"/>
      </w:pPr>
      <w:rPr>
        <w:rFonts w:hint="default"/>
        <w:lang w:val="nl-NL" w:eastAsia="en-US" w:bidi="ar-SA"/>
      </w:rPr>
    </w:lvl>
    <w:lvl w:ilvl="3" w:tplc="2D5A2DB2">
      <w:numFmt w:val="bullet"/>
      <w:lvlText w:val="•"/>
      <w:lvlJc w:val="left"/>
      <w:pPr>
        <w:ind w:left="3057" w:hanging="360"/>
      </w:pPr>
      <w:rPr>
        <w:rFonts w:hint="default"/>
        <w:lang w:val="nl-NL" w:eastAsia="en-US" w:bidi="ar-SA"/>
      </w:rPr>
    </w:lvl>
    <w:lvl w:ilvl="4" w:tplc="7408C6CE">
      <w:numFmt w:val="bullet"/>
      <w:lvlText w:val="•"/>
      <w:lvlJc w:val="left"/>
      <w:pPr>
        <w:ind w:left="3816" w:hanging="360"/>
      </w:pPr>
      <w:rPr>
        <w:rFonts w:hint="default"/>
        <w:lang w:val="nl-NL" w:eastAsia="en-US" w:bidi="ar-SA"/>
      </w:rPr>
    </w:lvl>
    <w:lvl w:ilvl="5" w:tplc="41CC8E48">
      <w:numFmt w:val="bullet"/>
      <w:lvlText w:val="•"/>
      <w:lvlJc w:val="left"/>
      <w:pPr>
        <w:ind w:left="4575" w:hanging="360"/>
      </w:pPr>
      <w:rPr>
        <w:rFonts w:hint="default"/>
        <w:lang w:val="nl-NL" w:eastAsia="en-US" w:bidi="ar-SA"/>
      </w:rPr>
    </w:lvl>
    <w:lvl w:ilvl="6" w:tplc="F2BEE3EA">
      <w:numFmt w:val="bullet"/>
      <w:lvlText w:val="•"/>
      <w:lvlJc w:val="left"/>
      <w:pPr>
        <w:ind w:left="5334" w:hanging="360"/>
      </w:pPr>
      <w:rPr>
        <w:rFonts w:hint="default"/>
        <w:lang w:val="nl-NL" w:eastAsia="en-US" w:bidi="ar-SA"/>
      </w:rPr>
    </w:lvl>
    <w:lvl w:ilvl="7" w:tplc="1BEC79D2">
      <w:numFmt w:val="bullet"/>
      <w:lvlText w:val="•"/>
      <w:lvlJc w:val="left"/>
      <w:pPr>
        <w:ind w:left="6093" w:hanging="360"/>
      </w:pPr>
      <w:rPr>
        <w:rFonts w:hint="default"/>
        <w:lang w:val="nl-NL" w:eastAsia="en-US" w:bidi="ar-SA"/>
      </w:rPr>
    </w:lvl>
    <w:lvl w:ilvl="8" w:tplc="D0FAACDA">
      <w:numFmt w:val="bullet"/>
      <w:lvlText w:val="•"/>
      <w:lvlJc w:val="left"/>
      <w:pPr>
        <w:ind w:left="6852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60E151C0"/>
    <w:multiLevelType w:val="hybridMultilevel"/>
    <w:tmpl w:val="7F9E31EA"/>
    <w:lvl w:ilvl="0" w:tplc="0FBE72F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9331EA"/>
    <w:multiLevelType w:val="hybridMultilevel"/>
    <w:tmpl w:val="2AD2063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550CD"/>
    <w:multiLevelType w:val="hybridMultilevel"/>
    <w:tmpl w:val="FBC2C922"/>
    <w:lvl w:ilvl="0" w:tplc="4E00A748">
      <w:start w:val="1"/>
      <w:numFmt w:val="decimal"/>
      <w:pStyle w:val="Kop5"/>
      <w:lvlText w:val="BIJLAGE %1"/>
      <w:lvlJc w:val="left"/>
      <w:pPr>
        <w:ind w:left="2203" w:hanging="360"/>
      </w:pPr>
      <w:rPr>
        <w:rFonts w:ascii="Arial" w:hAnsi="Arial" w:hint="default"/>
        <w:b/>
        <w:i w:val="0"/>
        <w:color w:val="auto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021F4"/>
    <w:multiLevelType w:val="hybridMultilevel"/>
    <w:tmpl w:val="ADBA5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07962"/>
    <w:multiLevelType w:val="hybridMultilevel"/>
    <w:tmpl w:val="FFD8BF7A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607531">
    <w:abstractNumId w:val="7"/>
  </w:num>
  <w:num w:numId="2" w16cid:durableId="2023974064">
    <w:abstractNumId w:val="13"/>
  </w:num>
  <w:num w:numId="3" w16cid:durableId="1304965737">
    <w:abstractNumId w:val="6"/>
  </w:num>
  <w:num w:numId="4" w16cid:durableId="1120106593">
    <w:abstractNumId w:val="5"/>
  </w:num>
  <w:num w:numId="5" w16cid:durableId="394090314">
    <w:abstractNumId w:val="1"/>
  </w:num>
  <w:num w:numId="6" w16cid:durableId="727922899">
    <w:abstractNumId w:val="3"/>
  </w:num>
  <w:num w:numId="7" w16cid:durableId="1042749144">
    <w:abstractNumId w:val="10"/>
  </w:num>
  <w:num w:numId="8" w16cid:durableId="2073961762">
    <w:abstractNumId w:val="4"/>
  </w:num>
  <w:num w:numId="9" w16cid:durableId="210769978">
    <w:abstractNumId w:val="9"/>
  </w:num>
  <w:num w:numId="10" w16cid:durableId="1623419022">
    <w:abstractNumId w:val="0"/>
  </w:num>
  <w:num w:numId="11" w16cid:durableId="972251731">
    <w:abstractNumId w:val="11"/>
  </w:num>
  <w:num w:numId="12" w16cid:durableId="1474566677">
    <w:abstractNumId w:val="14"/>
  </w:num>
  <w:num w:numId="13" w16cid:durableId="1026563422">
    <w:abstractNumId w:val="8"/>
  </w:num>
  <w:num w:numId="14" w16cid:durableId="1228152766">
    <w:abstractNumId w:val="2"/>
  </w:num>
  <w:num w:numId="15" w16cid:durableId="20652539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6F"/>
    <w:rsid w:val="00071309"/>
    <w:rsid w:val="00091035"/>
    <w:rsid w:val="00097EF4"/>
    <w:rsid w:val="000B2BE4"/>
    <w:rsid w:val="000D34F8"/>
    <w:rsid w:val="000E70C2"/>
    <w:rsid w:val="001002A7"/>
    <w:rsid w:val="00116CB6"/>
    <w:rsid w:val="001948CC"/>
    <w:rsid w:val="001A4411"/>
    <w:rsid w:val="001B0D31"/>
    <w:rsid w:val="001C6C8C"/>
    <w:rsid w:val="001E586A"/>
    <w:rsid w:val="0022789F"/>
    <w:rsid w:val="0024507F"/>
    <w:rsid w:val="002816F7"/>
    <w:rsid w:val="002B1C36"/>
    <w:rsid w:val="00301EFE"/>
    <w:rsid w:val="003B02B5"/>
    <w:rsid w:val="003F5EDB"/>
    <w:rsid w:val="004060F0"/>
    <w:rsid w:val="00423474"/>
    <w:rsid w:val="004261AF"/>
    <w:rsid w:val="004C3570"/>
    <w:rsid w:val="004D3C71"/>
    <w:rsid w:val="004F552F"/>
    <w:rsid w:val="005539A5"/>
    <w:rsid w:val="005726A0"/>
    <w:rsid w:val="00594E3E"/>
    <w:rsid w:val="005A396F"/>
    <w:rsid w:val="00623C99"/>
    <w:rsid w:val="00634F22"/>
    <w:rsid w:val="006A5173"/>
    <w:rsid w:val="006F21A1"/>
    <w:rsid w:val="00713F4C"/>
    <w:rsid w:val="0073020B"/>
    <w:rsid w:val="007518EE"/>
    <w:rsid w:val="0076207C"/>
    <w:rsid w:val="00786192"/>
    <w:rsid w:val="007C11A5"/>
    <w:rsid w:val="007E2DD5"/>
    <w:rsid w:val="007F3115"/>
    <w:rsid w:val="0083053B"/>
    <w:rsid w:val="00867036"/>
    <w:rsid w:val="00910A85"/>
    <w:rsid w:val="009565F0"/>
    <w:rsid w:val="009613D7"/>
    <w:rsid w:val="0097482E"/>
    <w:rsid w:val="0099297F"/>
    <w:rsid w:val="009F3588"/>
    <w:rsid w:val="00A14AB5"/>
    <w:rsid w:val="00A50733"/>
    <w:rsid w:val="00AD1679"/>
    <w:rsid w:val="00B36577"/>
    <w:rsid w:val="00B56E02"/>
    <w:rsid w:val="00B71C1C"/>
    <w:rsid w:val="00C467D4"/>
    <w:rsid w:val="00C559C5"/>
    <w:rsid w:val="00C91D75"/>
    <w:rsid w:val="00CB5253"/>
    <w:rsid w:val="00CD546F"/>
    <w:rsid w:val="00CE4B9C"/>
    <w:rsid w:val="00D1763E"/>
    <w:rsid w:val="00DC69EB"/>
    <w:rsid w:val="00DC7876"/>
    <w:rsid w:val="00E44C8D"/>
    <w:rsid w:val="00EA24EA"/>
    <w:rsid w:val="00EE4CA3"/>
    <w:rsid w:val="00F21012"/>
    <w:rsid w:val="00F26FEE"/>
    <w:rsid w:val="00F27ABE"/>
    <w:rsid w:val="00F6576F"/>
    <w:rsid w:val="00F7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AF0D9"/>
  <w15:chartTrackingRefBased/>
  <w15:docId w15:val="{7C885534-FAEB-4D89-B429-B9FD9031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</w:rPr>
  </w:style>
  <w:style w:type="paragraph" w:styleId="Kop5">
    <w:name w:val="heading 5"/>
    <w:basedOn w:val="Standaard"/>
    <w:next w:val="Standaard"/>
    <w:link w:val="Kop5Char"/>
    <w:uiPriority w:val="9"/>
    <w:qFormat/>
    <w:rsid w:val="001948CC"/>
    <w:pPr>
      <w:keepNext/>
      <w:keepLines/>
      <w:numPr>
        <w:numId w:val="15"/>
      </w:numPr>
      <w:spacing w:before="200"/>
      <w:ind w:left="357" w:hanging="357"/>
      <w:outlineLvl w:val="4"/>
    </w:pPr>
    <w:rPr>
      <w:rFonts w:eastAsia="MS Gothic"/>
      <w:b/>
      <w:sz w:val="24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5A396F"/>
    <w:pPr>
      <w:ind w:left="720"/>
      <w:contextualSpacing/>
    </w:pPr>
  </w:style>
  <w:style w:type="table" w:styleId="Tabelraster">
    <w:name w:val="Table Grid"/>
    <w:basedOn w:val="Standaardtabel"/>
    <w:rsid w:val="000D3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5Char">
    <w:name w:val="Kop 5 Char"/>
    <w:basedOn w:val="Standaardalinea-lettertype"/>
    <w:link w:val="Kop5"/>
    <w:uiPriority w:val="9"/>
    <w:rsid w:val="001948CC"/>
    <w:rPr>
      <w:rFonts w:ascii="Arial" w:eastAsia="MS Gothic" w:hAnsi="Arial"/>
      <w:b/>
      <w:sz w:val="24"/>
      <w:szCs w:val="22"/>
      <w:lang w:eastAsia="en-US"/>
    </w:rPr>
  </w:style>
  <w:style w:type="character" w:styleId="Hyperlink">
    <w:name w:val="Hyperlink"/>
    <w:uiPriority w:val="99"/>
    <w:unhideWhenUsed/>
    <w:rsid w:val="001948CC"/>
    <w:rPr>
      <w:color w:val="0000FF"/>
      <w:u w:val="single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1948CC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16D2-AC1E-49D0-BB28-29366F68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Verbeeck (Gemeente Oosterhout)</dc:creator>
  <cp:keywords/>
  <dc:description/>
  <cp:lastModifiedBy>Driek van Griensven (Gemeente Oosterhout)</cp:lastModifiedBy>
  <cp:revision>2</cp:revision>
  <dcterms:created xsi:type="dcterms:W3CDTF">2023-07-21T07:41:00Z</dcterms:created>
  <dcterms:modified xsi:type="dcterms:W3CDTF">2023-07-21T07:41:00Z</dcterms:modified>
</cp:coreProperties>
</file>