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0D23F" w14:textId="64E44CC0" w:rsidR="003D7558" w:rsidRPr="00CA59F2" w:rsidRDefault="005034F5" w:rsidP="00CA59F2">
      <w:pPr>
        <w:pStyle w:val="Kop1"/>
        <w:spacing w:line="360" w:lineRule="auto"/>
        <w:ind w:left="851" w:hanging="851"/>
      </w:pPr>
      <w:r w:rsidRPr="00CA59F2">
        <w:t>Bijlage 1 – Lijst Functionaliteiten</w:t>
      </w:r>
    </w:p>
    <w:p w14:paraId="50AD275A" w14:textId="77777777" w:rsidR="00CD4E0F" w:rsidRDefault="00CD4E0F" w:rsidP="00CA59F2">
      <w:pPr>
        <w:pStyle w:val="Default"/>
        <w:spacing w:line="360" w:lineRule="auto"/>
        <w:rPr>
          <w:rFonts w:cs="Arial"/>
          <w:spacing w:val="5"/>
          <w:lang w:eastAsia="en-US"/>
        </w:rPr>
      </w:pPr>
    </w:p>
    <w:p w14:paraId="7F7E898F" w14:textId="56994306" w:rsidR="00CA59F2" w:rsidRPr="00CA59F2" w:rsidRDefault="00CA59F2" w:rsidP="00CA59F2">
      <w:pPr>
        <w:pStyle w:val="Default"/>
        <w:spacing w:line="360" w:lineRule="auto"/>
        <w:rPr>
          <w:rFonts w:cs="Arial"/>
          <w:spacing w:val="5"/>
          <w:lang w:eastAsia="en-US"/>
        </w:rPr>
      </w:pPr>
      <w:r w:rsidRPr="00CA59F2">
        <w:rPr>
          <w:rFonts w:cs="Arial"/>
          <w:spacing w:val="5"/>
          <w:lang w:eastAsia="en-US"/>
        </w:rPr>
        <w:t xml:space="preserve">De in deze bijlage beschreven </w:t>
      </w:r>
      <w:r>
        <w:rPr>
          <w:rFonts w:cs="Arial"/>
          <w:spacing w:val="5"/>
          <w:lang w:eastAsia="en-US"/>
        </w:rPr>
        <w:t xml:space="preserve">functionaliteiten </w:t>
      </w:r>
      <w:r w:rsidRPr="00CA59F2">
        <w:rPr>
          <w:rFonts w:cs="Arial"/>
          <w:spacing w:val="5"/>
          <w:lang w:eastAsia="en-US"/>
        </w:rPr>
        <w:t xml:space="preserve">zijn niet limitatief maar </w:t>
      </w:r>
      <w:r>
        <w:rPr>
          <w:rFonts w:cs="Arial"/>
          <w:spacing w:val="5"/>
          <w:lang w:eastAsia="en-US"/>
        </w:rPr>
        <w:t>zijn</w:t>
      </w:r>
      <w:r w:rsidRPr="00CA59F2">
        <w:rPr>
          <w:rFonts w:cs="Arial"/>
          <w:spacing w:val="5"/>
          <w:lang w:eastAsia="en-US"/>
        </w:rPr>
        <w:t xml:space="preserve"> de voor dit moment </w:t>
      </w:r>
      <w:r w:rsidR="0011292C">
        <w:rPr>
          <w:rFonts w:cs="Arial"/>
          <w:spacing w:val="5"/>
          <w:lang w:eastAsia="en-US"/>
        </w:rPr>
        <w:t xml:space="preserve">bij Opdrachtgever </w:t>
      </w:r>
      <w:r w:rsidRPr="00CA59F2">
        <w:rPr>
          <w:rFonts w:cs="Arial"/>
          <w:spacing w:val="5"/>
          <w:lang w:eastAsia="en-US"/>
        </w:rPr>
        <w:t>bekend zijnde belangrijkste</w:t>
      </w:r>
      <w:r>
        <w:rPr>
          <w:rFonts w:cs="Arial"/>
          <w:spacing w:val="5"/>
          <w:lang w:eastAsia="en-US"/>
        </w:rPr>
        <w:t xml:space="preserve"> functionaliteiten</w:t>
      </w:r>
      <w:r w:rsidRPr="00CA59F2">
        <w:rPr>
          <w:rFonts w:cs="Arial"/>
          <w:spacing w:val="5"/>
          <w:lang w:eastAsia="en-US"/>
        </w:rPr>
        <w:t>. U wordt uitdrukkelijk aan te geven of de functionaliteit:</w:t>
      </w:r>
    </w:p>
    <w:p w14:paraId="34702FDB" w14:textId="54E76CF1" w:rsidR="00CA59F2" w:rsidRPr="00CA59F2" w:rsidRDefault="00CA59F2" w:rsidP="00CA59F2">
      <w:pPr>
        <w:pStyle w:val="Default"/>
        <w:spacing w:line="360" w:lineRule="auto"/>
        <w:rPr>
          <w:rFonts w:cs="Arial"/>
          <w:spacing w:val="5"/>
          <w:lang w:eastAsia="en-US"/>
        </w:rPr>
      </w:pPr>
      <w:r w:rsidRPr="00CA59F2">
        <w:rPr>
          <w:rFonts w:cs="Arial"/>
          <w:spacing w:val="5"/>
          <w:lang w:eastAsia="en-US"/>
        </w:rPr>
        <w:t>&gt; als standaardfunctionaliteit wordt geleverd</w:t>
      </w:r>
      <w:r>
        <w:rPr>
          <w:rFonts w:cs="Arial"/>
          <w:spacing w:val="5"/>
          <w:lang w:eastAsia="en-US"/>
        </w:rPr>
        <w:t>;</w:t>
      </w:r>
    </w:p>
    <w:p w14:paraId="4EE8B69B" w14:textId="4D4B42AD" w:rsidR="00CA59F2" w:rsidRPr="00CA59F2" w:rsidRDefault="00CA59F2" w:rsidP="00CA59F2">
      <w:pPr>
        <w:pStyle w:val="Default"/>
        <w:spacing w:line="360" w:lineRule="auto"/>
        <w:rPr>
          <w:rFonts w:cs="Arial"/>
          <w:spacing w:val="5"/>
          <w:lang w:eastAsia="en-US"/>
        </w:rPr>
      </w:pPr>
      <w:r w:rsidRPr="00CA59F2">
        <w:rPr>
          <w:rFonts w:cs="Arial"/>
          <w:spacing w:val="5"/>
          <w:lang w:eastAsia="en-US"/>
        </w:rPr>
        <w:t>&gt; als maatwerk wordt geleverd</w:t>
      </w:r>
      <w:r>
        <w:rPr>
          <w:rFonts w:cs="Arial"/>
          <w:spacing w:val="5"/>
          <w:lang w:eastAsia="en-US"/>
        </w:rPr>
        <w:t>;</w:t>
      </w:r>
    </w:p>
    <w:p w14:paraId="50B22E2D" w14:textId="0087EDAD" w:rsidR="00CA59F2" w:rsidRPr="00CA59F2" w:rsidRDefault="00CA59F2" w:rsidP="00CA59F2">
      <w:pPr>
        <w:pStyle w:val="Default"/>
        <w:spacing w:line="360" w:lineRule="auto"/>
        <w:rPr>
          <w:rFonts w:cs="Arial"/>
          <w:spacing w:val="5"/>
          <w:lang w:eastAsia="en-US"/>
        </w:rPr>
      </w:pPr>
      <w:r w:rsidRPr="00CA59F2">
        <w:rPr>
          <w:rFonts w:cs="Arial"/>
          <w:spacing w:val="5"/>
          <w:lang w:eastAsia="en-US"/>
        </w:rPr>
        <w:t xml:space="preserve">&gt; als standaardfunctionaliteit </w:t>
      </w:r>
      <w:r w:rsidR="00AA5B56">
        <w:rPr>
          <w:rFonts w:cs="Arial"/>
          <w:spacing w:val="5"/>
          <w:lang w:eastAsia="en-US"/>
        </w:rPr>
        <w:t>per</w:t>
      </w:r>
      <w:r w:rsidRPr="00CA59F2">
        <w:rPr>
          <w:rFonts w:cs="Arial"/>
          <w:spacing w:val="5"/>
          <w:lang w:eastAsia="en-US"/>
        </w:rPr>
        <w:t xml:space="preserve"> 1 </w:t>
      </w:r>
      <w:r w:rsidR="00866352">
        <w:rPr>
          <w:rFonts w:cs="Arial"/>
          <w:spacing w:val="5"/>
          <w:lang w:eastAsia="en-US"/>
        </w:rPr>
        <w:t xml:space="preserve">januari </w:t>
      </w:r>
      <w:r>
        <w:rPr>
          <w:rFonts w:cs="Arial"/>
          <w:spacing w:val="5"/>
          <w:lang w:eastAsia="en-US"/>
        </w:rPr>
        <w:t>2025</w:t>
      </w:r>
      <w:r w:rsidRPr="00CA59F2">
        <w:rPr>
          <w:rFonts w:cs="Arial"/>
          <w:spacing w:val="5"/>
          <w:lang w:eastAsia="en-US"/>
        </w:rPr>
        <w:t xml:space="preserve"> wordt geleverd</w:t>
      </w:r>
      <w:r>
        <w:rPr>
          <w:rFonts w:cs="Arial"/>
          <w:spacing w:val="5"/>
          <w:lang w:eastAsia="en-US"/>
        </w:rPr>
        <w:t>;</w:t>
      </w:r>
    </w:p>
    <w:p w14:paraId="5EA25454" w14:textId="2FBB225D" w:rsidR="00CA59F2" w:rsidRDefault="00CA59F2" w:rsidP="00CA59F2">
      <w:pPr>
        <w:pStyle w:val="Default"/>
        <w:spacing w:line="360" w:lineRule="auto"/>
        <w:rPr>
          <w:rFonts w:cs="Arial"/>
          <w:spacing w:val="5"/>
          <w:lang w:eastAsia="en-US"/>
        </w:rPr>
      </w:pPr>
      <w:r w:rsidRPr="00CA59F2">
        <w:rPr>
          <w:rFonts w:cs="Arial"/>
          <w:spacing w:val="5"/>
          <w:lang w:eastAsia="en-US"/>
        </w:rPr>
        <w:t>&gt; niet realiseerbaar is</w:t>
      </w:r>
      <w:r>
        <w:rPr>
          <w:rFonts w:cs="Arial"/>
          <w:spacing w:val="5"/>
          <w:lang w:eastAsia="en-US"/>
        </w:rPr>
        <w:t>.</w:t>
      </w:r>
    </w:p>
    <w:p w14:paraId="39220B46" w14:textId="77777777" w:rsidR="006143C9" w:rsidRPr="00CA59F2" w:rsidRDefault="006143C9" w:rsidP="00CA59F2">
      <w:pPr>
        <w:pStyle w:val="Default"/>
        <w:spacing w:line="360" w:lineRule="auto"/>
        <w:rPr>
          <w:rFonts w:cs="Arial"/>
          <w:spacing w:val="5"/>
          <w:lang w:eastAsia="en-US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616"/>
        <w:gridCol w:w="2204"/>
        <w:gridCol w:w="2544"/>
        <w:gridCol w:w="1634"/>
        <w:gridCol w:w="3739"/>
        <w:gridCol w:w="1697"/>
        <w:gridCol w:w="1406"/>
      </w:tblGrid>
      <w:tr w:rsidR="009C5B24" w14:paraId="0130C296" w14:textId="77777777" w:rsidTr="008B1932">
        <w:trPr>
          <w:tblHeader/>
        </w:trPr>
        <w:tc>
          <w:tcPr>
            <w:tcW w:w="628" w:type="dxa"/>
            <w:shd w:val="clear" w:color="auto" w:fill="D9E2F3" w:themeFill="accent1" w:themeFillTint="33"/>
          </w:tcPr>
          <w:p w14:paraId="71434F55" w14:textId="1FE035DF" w:rsidR="00A609F0" w:rsidRPr="0011292C" w:rsidRDefault="00A609F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Nr.</w:t>
            </w:r>
          </w:p>
        </w:tc>
        <w:tc>
          <w:tcPr>
            <w:tcW w:w="2214" w:type="dxa"/>
            <w:shd w:val="clear" w:color="auto" w:fill="D9E2F3" w:themeFill="accent1" w:themeFillTint="33"/>
          </w:tcPr>
          <w:p w14:paraId="4695E815" w14:textId="138F086F" w:rsidR="00A609F0" w:rsidRPr="0011292C" w:rsidRDefault="00A609F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1292C">
              <w:rPr>
                <w:rFonts w:ascii="Arial" w:hAnsi="Arial" w:cs="Arial"/>
                <w:b/>
                <w:bCs/>
                <w:sz w:val="19"/>
                <w:szCs w:val="19"/>
              </w:rPr>
              <w:t>Functionaliteit</w:t>
            </w:r>
          </w:p>
        </w:tc>
        <w:tc>
          <w:tcPr>
            <w:tcW w:w="2572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FF53CD3" w14:textId="39D95BD0" w:rsidR="00A609F0" w:rsidRPr="0011292C" w:rsidRDefault="00A609F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1292C">
              <w:rPr>
                <w:rFonts w:ascii="Arial" w:hAnsi="Arial" w:cs="Arial"/>
                <w:b/>
                <w:bCs/>
                <w:sz w:val="19"/>
                <w:szCs w:val="19"/>
              </w:rPr>
              <w:t>Sub-funct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ionaliteit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E2B6AA0" w14:textId="33BB386B" w:rsidR="00A609F0" w:rsidRPr="0011292C" w:rsidRDefault="00A609F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1292C">
              <w:rPr>
                <w:rFonts w:ascii="Arial" w:hAnsi="Arial" w:cs="Arial"/>
                <w:b/>
                <w:bCs/>
                <w:sz w:val="19"/>
                <w:szCs w:val="19"/>
              </w:rPr>
              <w:t>Doelgroep</w:t>
            </w:r>
          </w:p>
        </w:tc>
        <w:tc>
          <w:tcPr>
            <w:tcW w:w="383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2A6859E" w14:textId="012E4E49" w:rsidR="00A609F0" w:rsidRPr="0011292C" w:rsidRDefault="00A609F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1292C">
              <w:rPr>
                <w:rFonts w:ascii="Arial" w:hAnsi="Arial" w:cs="Arial"/>
                <w:b/>
                <w:bCs/>
                <w:sz w:val="19"/>
                <w:szCs w:val="19"/>
              </w:rPr>
              <w:t>Specificatie</w:t>
            </w:r>
          </w:p>
        </w:tc>
        <w:tc>
          <w:tcPr>
            <w:tcW w:w="1722" w:type="dxa"/>
            <w:shd w:val="clear" w:color="auto" w:fill="D9E2F3" w:themeFill="accent1" w:themeFillTint="33"/>
          </w:tcPr>
          <w:p w14:paraId="2960E43A" w14:textId="4ACA3FE1" w:rsidR="00A609F0" w:rsidRPr="0011292C" w:rsidRDefault="00A609F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1292C">
              <w:rPr>
                <w:rFonts w:ascii="Arial" w:hAnsi="Arial" w:cs="Arial"/>
                <w:b/>
                <w:bCs/>
                <w:sz w:val="19"/>
                <w:szCs w:val="19"/>
              </w:rPr>
              <w:t>Standaard, maatwerk, standaard per 1-</w:t>
            </w:r>
            <w:r w:rsidR="00866352"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  <w:r w:rsidRPr="0011292C">
              <w:rPr>
                <w:rFonts w:ascii="Arial" w:hAnsi="Arial" w:cs="Arial"/>
                <w:b/>
                <w:bCs/>
                <w:sz w:val="19"/>
                <w:szCs w:val="19"/>
              </w:rPr>
              <w:t>-2025 of niet realiseerbaar?</w:t>
            </w:r>
          </w:p>
        </w:tc>
        <w:tc>
          <w:tcPr>
            <w:tcW w:w="1438" w:type="dxa"/>
            <w:shd w:val="clear" w:color="auto" w:fill="D9E2F3" w:themeFill="accent1" w:themeFillTint="33"/>
          </w:tcPr>
          <w:p w14:paraId="05205925" w14:textId="023D8C40" w:rsidR="00A609F0" w:rsidRPr="0011292C" w:rsidRDefault="00A609F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1292C">
              <w:rPr>
                <w:rFonts w:ascii="Arial" w:hAnsi="Arial" w:cs="Arial"/>
                <w:b/>
                <w:bCs/>
                <w:sz w:val="19"/>
                <w:szCs w:val="19"/>
              </w:rPr>
              <w:t>Eventuele toelichting</w:t>
            </w:r>
          </w:p>
        </w:tc>
      </w:tr>
      <w:tr w:rsidR="009C5B24" w14:paraId="147D41C0" w14:textId="77777777" w:rsidTr="008B1932">
        <w:tc>
          <w:tcPr>
            <w:tcW w:w="628" w:type="dxa"/>
          </w:tcPr>
          <w:p w14:paraId="5190363F" w14:textId="54C93B68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2214" w:type="dxa"/>
            <w:vMerge w:val="restart"/>
          </w:tcPr>
          <w:p w14:paraId="46A5AEC9" w14:textId="3E4754E2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Catalogus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D2F3AFF" w14:textId="76FF69C9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Vind functie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7361B" w14:textId="30212587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E3921B" w14:textId="5A6CF0DE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meta data kunnen toevoegen en wijzigen</w:t>
            </w:r>
          </w:p>
        </w:tc>
        <w:tc>
          <w:tcPr>
            <w:tcW w:w="1722" w:type="dxa"/>
          </w:tcPr>
          <w:p w14:paraId="72691004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3984D1C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148474B9" w14:textId="77777777" w:rsidTr="008B1932">
        <w:tc>
          <w:tcPr>
            <w:tcW w:w="628" w:type="dxa"/>
          </w:tcPr>
          <w:p w14:paraId="0D3C1A69" w14:textId="46F8E79D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2214" w:type="dxa"/>
            <w:vMerge/>
          </w:tcPr>
          <w:p w14:paraId="245020CB" w14:textId="247DE80E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06CE82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D24FE" w14:textId="4F41C12E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F12752" w14:textId="20616053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AI ondersteund vinden</w:t>
            </w:r>
          </w:p>
        </w:tc>
        <w:tc>
          <w:tcPr>
            <w:tcW w:w="1722" w:type="dxa"/>
          </w:tcPr>
          <w:p w14:paraId="797E6926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194DA75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3942C52A" w14:textId="77777777" w:rsidTr="008B1932">
        <w:tc>
          <w:tcPr>
            <w:tcW w:w="628" w:type="dxa"/>
          </w:tcPr>
          <w:p w14:paraId="56134568" w14:textId="55DA3BE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2214" w:type="dxa"/>
            <w:vMerge/>
          </w:tcPr>
          <w:p w14:paraId="387EA045" w14:textId="55CDDFE5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D74058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C6289" w14:textId="289CEB23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ECF144" w14:textId="52B9044D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content van eigen organisatie wordt eerst aangeboden</w:t>
            </w:r>
          </w:p>
        </w:tc>
        <w:tc>
          <w:tcPr>
            <w:tcW w:w="1722" w:type="dxa"/>
          </w:tcPr>
          <w:p w14:paraId="63F0B330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4173173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03225BDB" w14:textId="77777777" w:rsidTr="008B1932">
        <w:tc>
          <w:tcPr>
            <w:tcW w:w="628" w:type="dxa"/>
          </w:tcPr>
          <w:p w14:paraId="79A8A70A" w14:textId="30395D98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2214" w:type="dxa"/>
            <w:vMerge/>
          </w:tcPr>
          <w:p w14:paraId="5192BDD0" w14:textId="3C5A923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8C170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1963D" w14:textId="26F566FF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9D96FA" w14:textId="1EE6E800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zoekresultaten filteren en voorkeuren opslaan</w:t>
            </w:r>
          </w:p>
        </w:tc>
        <w:tc>
          <w:tcPr>
            <w:tcW w:w="1722" w:type="dxa"/>
          </w:tcPr>
          <w:p w14:paraId="12B5AF1E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F0BD183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24D485D1" w14:textId="77777777" w:rsidTr="008B1932">
        <w:tc>
          <w:tcPr>
            <w:tcW w:w="628" w:type="dxa"/>
          </w:tcPr>
          <w:p w14:paraId="3688965B" w14:textId="23C8650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2214" w:type="dxa"/>
            <w:vMerge/>
          </w:tcPr>
          <w:p w14:paraId="582A85B9" w14:textId="561D2105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58E7A4" w14:textId="3F8A3F5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Invoeren opleidingen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B82D3" w14:textId="3C20452C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96C96B" w14:textId="1B5EFC4D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gegevens opleiding, cursusmateriaal, content aanpassen en uitvoeringen ingeven in systeem (mogelijk op basis van templates)</w:t>
            </w:r>
          </w:p>
        </w:tc>
        <w:tc>
          <w:tcPr>
            <w:tcW w:w="1722" w:type="dxa"/>
          </w:tcPr>
          <w:p w14:paraId="66B9F5DF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71A4A5A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781C2F6C" w14:textId="77777777" w:rsidTr="008B1932">
        <w:tc>
          <w:tcPr>
            <w:tcW w:w="628" w:type="dxa"/>
          </w:tcPr>
          <w:p w14:paraId="748B3737" w14:textId="59D8FBC9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2214" w:type="dxa"/>
            <w:vMerge/>
          </w:tcPr>
          <w:p w14:paraId="081E6637" w14:textId="30FCFD39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14403CE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2B5AC" w14:textId="5538D91F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107E65" w14:textId="2601E792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beschikking over vrij velden bij invoeren opleidingen</w:t>
            </w:r>
          </w:p>
        </w:tc>
        <w:tc>
          <w:tcPr>
            <w:tcW w:w="1722" w:type="dxa"/>
          </w:tcPr>
          <w:p w14:paraId="14CDCCB9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6339B91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436A56E2" w14:textId="77777777" w:rsidTr="008B1932">
        <w:tc>
          <w:tcPr>
            <w:tcW w:w="628" w:type="dxa"/>
          </w:tcPr>
          <w:p w14:paraId="68F18860" w14:textId="74402EF9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</w:t>
            </w:r>
          </w:p>
        </w:tc>
        <w:tc>
          <w:tcPr>
            <w:tcW w:w="2214" w:type="dxa"/>
            <w:vMerge/>
          </w:tcPr>
          <w:p w14:paraId="6C544954" w14:textId="1BD22C13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8E0888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A54B2" w14:textId="37884490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C02447" w14:textId="321D9E76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eigen content plaatsen en bewerken</w:t>
            </w:r>
          </w:p>
        </w:tc>
        <w:tc>
          <w:tcPr>
            <w:tcW w:w="1722" w:type="dxa"/>
          </w:tcPr>
          <w:p w14:paraId="513C9C1F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D3E336C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49B657A0" w14:textId="77777777" w:rsidTr="008B1932">
        <w:tc>
          <w:tcPr>
            <w:tcW w:w="628" w:type="dxa"/>
          </w:tcPr>
          <w:p w14:paraId="32873E09" w14:textId="5D57084E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</w:t>
            </w:r>
          </w:p>
        </w:tc>
        <w:tc>
          <w:tcPr>
            <w:tcW w:w="2214" w:type="dxa"/>
            <w:vMerge/>
          </w:tcPr>
          <w:p w14:paraId="6193F6B0" w14:textId="1509C2E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BAEEF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2B701" w14:textId="01BB1F29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docent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D37355" w14:textId="3554E73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content plaatsen en bewerken</w:t>
            </w:r>
          </w:p>
        </w:tc>
        <w:tc>
          <w:tcPr>
            <w:tcW w:w="1722" w:type="dxa"/>
          </w:tcPr>
          <w:p w14:paraId="62FC7924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AC03E43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18E01F35" w14:textId="77777777" w:rsidTr="008B1932">
        <w:tc>
          <w:tcPr>
            <w:tcW w:w="628" w:type="dxa"/>
          </w:tcPr>
          <w:p w14:paraId="5003ACE3" w14:textId="6EE6904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</w:t>
            </w:r>
          </w:p>
        </w:tc>
        <w:tc>
          <w:tcPr>
            <w:tcW w:w="2214" w:type="dxa"/>
            <w:vMerge/>
          </w:tcPr>
          <w:p w14:paraId="734C6A64" w14:textId="0963AD80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9A734A" w14:textId="35AD38F0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Uitvoeringen plannen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5CC8E" w14:textId="5516F8D8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C521EE" w14:textId="1536F45C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uitvoeringen plannen, wijzigen en verwijderen (data, locatie, evaluatie, presentie, wachtlijst)</w:t>
            </w:r>
          </w:p>
        </w:tc>
        <w:tc>
          <w:tcPr>
            <w:tcW w:w="1722" w:type="dxa"/>
          </w:tcPr>
          <w:p w14:paraId="5EB35FB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26C7296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6DED8D77" w14:textId="77777777" w:rsidTr="008B1932">
        <w:tc>
          <w:tcPr>
            <w:tcW w:w="628" w:type="dxa"/>
          </w:tcPr>
          <w:p w14:paraId="509D29B8" w14:textId="4634B341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</w:t>
            </w:r>
          </w:p>
        </w:tc>
        <w:tc>
          <w:tcPr>
            <w:tcW w:w="2214" w:type="dxa"/>
            <w:vMerge/>
          </w:tcPr>
          <w:p w14:paraId="6919F391" w14:textId="380C72CE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A1EE2D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AE86D" w14:textId="7FF6414D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F35A4A" w14:textId="78493CE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autorisatie toevoegen of wijzigen voor uitvoering</w:t>
            </w:r>
          </w:p>
        </w:tc>
        <w:tc>
          <w:tcPr>
            <w:tcW w:w="1722" w:type="dxa"/>
          </w:tcPr>
          <w:p w14:paraId="4EDBA7A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BBC1C6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0FD44556" w14:textId="77777777" w:rsidTr="008B1932">
        <w:tc>
          <w:tcPr>
            <w:tcW w:w="628" w:type="dxa"/>
          </w:tcPr>
          <w:p w14:paraId="61BC616D" w14:textId="5F19D2C5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11</w:t>
            </w:r>
          </w:p>
        </w:tc>
        <w:tc>
          <w:tcPr>
            <w:tcW w:w="2214" w:type="dxa"/>
            <w:vMerge/>
          </w:tcPr>
          <w:p w14:paraId="4D590969" w14:textId="38564C5D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CAF2A9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C1E5A" w14:textId="07BBED41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docent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B53E56" w14:textId="2CB2F8DC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goedkeuren/afkeuren uitvoeringen voor hem gepland</w:t>
            </w:r>
          </w:p>
        </w:tc>
        <w:tc>
          <w:tcPr>
            <w:tcW w:w="1722" w:type="dxa"/>
          </w:tcPr>
          <w:p w14:paraId="4C252256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7A326D1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564A33BE" w14:textId="77777777" w:rsidTr="008B1932">
        <w:tc>
          <w:tcPr>
            <w:tcW w:w="628" w:type="dxa"/>
          </w:tcPr>
          <w:p w14:paraId="7CC04D9E" w14:textId="3FE0FB38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</w:t>
            </w:r>
          </w:p>
        </w:tc>
        <w:tc>
          <w:tcPr>
            <w:tcW w:w="2214" w:type="dxa"/>
            <w:vMerge/>
          </w:tcPr>
          <w:p w14:paraId="5D74A1CC" w14:textId="12F2840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FF9B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C66FC" w14:textId="4F898511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97822D" w14:textId="6901E291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uitvoeringen toevoegen, wijzigen en annuleren/verwijderen</w:t>
            </w:r>
          </w:p>
        </w:tc>
        <w:tc>
          <w:tcPr>
            <w:tcW w:w="1722" w:type="dxa"/>
          </w:tcPr>
          <w:p w14:paraId="6369CDC4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D07B4BD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67506506" w14:textId="77777777" w:rsidTr="008B1932">
        <w:tc>
          <w:tcPr>
            <w:tcW w:w="628" w:type="dxa"/>
          </w:tcPr>
          <w:p w14:paraId="48D789A9" w14:textId="1CCB8E94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</w:t>
            </w:r>
          </w:p>
        </w:tc>
        <w:tc>
          <w:tcPr>
            <w:tcW w:w="2214" w:type="dxa"/>
            <w:vMerge/>
          </w:tcPr>
          <w:p w14:paraId="77AFE639" w14:textId="786EAC5E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200F9F" w14:textId="516E0F7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Inschrijvingen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4046E" w14:textId="69C2CEB1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2AB63F" w14:textId="085DBBEE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inschrijven en annuleren voor opleiding</w:t>
            </w:r>
          </w:p>
        </w:tc>
        <w:tc>
          <w:tcPr>
            <w:tcW w:w="1722" w:type="dxa"/>
          </w:tcPr>
          <w:p w14:paraId="2D9E50E6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D92625F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7D043E57" w14:textId="77777777" w:rsidTr="008B1932">
        <w:tc>
          <w:tcPr>
            <w:tcW w:w="628" w:type="dxa"/>
          </w:tcPr>
          <w:p w14:paraId="2963CC18" w14:textId="7D56EE95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14</w:t>
            </w:r>
          </w:p>
        </w:tc>
        <w:tc>
          <w:tcPr>
            <w:tcW w:w="2214" w:type="dxa"/>
            <w:vMerge/>
          </w:tcPr>
          <w:p w14:paraId="1240912B" w14:textId="0FC8E772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0DC702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86DE4" w14:textId="5D65345E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BCBFAF" w14:textId="0EFF587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inschrijvingen doen voor anderen en bewerken en annuleren</w:t>
            </w:r>
          </w:p>
        </w:tc>
        <w:tc>
          <w:tcPr>
            <w:tcW w:w="1722" w:type="dxa"/>
          </w:tcPr>
          <w:p w14:paraId="2B128028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FCB4170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6FD10F52" w14:textId="77777777" w:rsidTr="008B1932">
        <w:tc>
          <w:tcPr>
            <w:tcW w:w="628" w:type="dxa"/>
          </w:tcPr>
          <w:p w14:paraId="3EDFB993" w14:textId="25295BE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15</w:t>
            </w:r>
          </w:p>
        </w:tc>
        <w:tc>
          <w:tcPr>
            <w:tcW w:w="2214" w:type="dxa"/>
            <w:vMerge/>
          </w:tcPr>
          <w:p w14:paraId="26D88F96" w14:textId="749979B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092A42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70BBB" w14:textId="5FBAE876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79D208" w14:textId="74F210F1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inschrijvingen medewerkers zien in dashboard en accorderen/afkeuren</w:t>
            </w:r>
          </w:p>
        </w:tc>
        <w:tc>
          <w:tcPr>
            <w:tcW w:w="1722" w:type="dxa"/>
          </w:tcPr>
          <w:p w14:paraId="2E7B7997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1F452EC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1295B133" w14:textId="77777777" w:rsidTr="008B1932">
        <w:tc>
          <w:tcPr>
            <w:tcW w:w="628" w:type="dxa"/>
          </w:tcPr>
          <w:p w14:paraId="338AA406" w14:textId="35FE08B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16</w:t>
            </w:r>
          </w:p>
        </w:tc>
        <w:tc>
          <w:tcPr>
            <w:tcW w:w="2214" w:type="dxa"/>
            <w:vMerge/>
          </w:tcPr>
          <w:p w14:paraId="4245B8B8" w14:textId="27DF108C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CC5578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7A247" w14:textId="2074EED4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externen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1954C8" w14:textId="0580D87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inschrijven voor geselecteerde opleidingen</w:t>
            </w:r>
          </w:p>
        </w:tc>
        <w:tc>
          <w:tcPr>
            <w:tcW w:w="1722" w:type="dxa"/>
          </w:tcPr>
          <w:p w14:paraId="45D67870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FD73D39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04E29C22" w14:textId="77777777" w:rsidTr="008B1932">
        <w:tc>
          <w:tcPr>
            <w:tcW w:w="628" w:type="dxa"/>
          </w:tcPr>
          <w:p w14:paraId="295B4B67" w14:textId="5C01EB62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17</w:t>
            </w:r>
          </w:p>
        </w:tc>
        <w:tc>
          <w:tcPr>
            <w:tcW w:w="2214" w:type="dxa"/>
            <w:vMerge/>
          </w:tcPr>
          <w:p w14:paraId="13BBB09F" w14:textId="68C359DC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7374FE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BF4B6" w14:textId="40FB0D70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C7CC0C" w14:textId="3AFD7B9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zonder inschrijven, deel van de content/leeractiviteit volgen</w:t>
            </w:r>
          </w:p>
        </w:tc>
        <w:tc>
          <w:tcPr>
            <w:tcW w:w="1722" w:type="dxa"/>
          </w:tcPr>
          <w:p w14:paraId="77EBD1B5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CD8F56E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576377E5" w14:textId="77777777" w:rsidTr="008B1932">
        <w:tc>
          <w:tcPr>
            <w:tcW w:w="628" w:type="dxa"/>
          </w:tcPr>
          <w:p w14:paraId="79013783" w14:textId="071ECC9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18</w:t>
            </w:r>
          </w:p>
        </w:tc>
        <w:tc>
          <w:tcPr>
            <w:tcW w:w="2214" w:type="dxa"/>
            <w:vMerge/>
          </w:tcPr>
          <w:p w14:paraId="048C8671" w14:textId="2E687946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5879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4CF02" w14:textId="4EAADBEA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664A47" w14:textId="297B1D55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signaleringsfunctie bij te weinig inschrijvingen in te stellen</w:t>
            </w:r>
          </w:p>
        </w:tc>
        <w:tc>
          <w:tcPr>
            <w:tcW w:w="1722" w:type="dxa"/>
          </w:tcPr>
          <w:p w14:paraId="2C3C7BB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7638B07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C5B24" w14:paraId="117B9C8D" w14:textId="77777777" w:rsidTr="008B1932">
        <w:tc>
          <w:tcPr>
            <w:tcW w:w="628" w:type="dxa"/>
          </w:tcPr>
          <w:p w14:paraId="3B72CC69" w14:textId="5566A7B9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19</w:t>
            </w:r>
          </w:p>
        </w:tc>
        <w:tc>
          <w:tcPr>
            <w:tcW w:w="2214" w:type="dxa"/>
            <w:vMerge/>
          </w:tcPr>
          <w:p w14:paraId="2BEA2EA2" w14:textId="3EBB8890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BBBB7" w14:textId="06548F52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Gebruikers, rollen en groepen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D4488" w14:textId="6465B42B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AAE236" w14:textId="732118AC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gebruikers of groepen koppelen aan leeractiviteiten op basis van rollen en rechten</w:t>
            </w:r>
          </w:p>
        </w:tc>
        <w:tc>
          <w:tcPr>
            <w:tcW w:w="1722" w:type="dxa"/>
          </w:tcPr>
          <w:p w14:paraId="4CB4EC10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3D0EF5D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135C997B" w14:textId="77777777" w:rsidTr="008B1932">
        <w:tc>
          <w:tcPr>
            <w:tcW w:w="628" w:type="dxa"/>
          </w:tcPr>
          <w:p w14:paraId="5570B6B5" w14:textId="70BB4A6C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20</w:t>
            </w:r>
          </w:p>
        </w:tc>
        <w:tc>
          <w:tcPr>
            <w:tcW w:w="2214" w:type="dxa"/>
            <w:vMerge w:val="restart"/>
          </w:tcPr>
          <w:p w14:paraId="4E3197ED" w14:textId="7E743DBA" w:rsidR="00A609F0" w:rsidRPr="00777E18" w:rsidRDefault="00A609F0" w:rsidP="00A609F0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Online-leeromgeving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</w:tcBorders>
          </w:tcPr>
          <w:p w14:paraId="5FDFD144" w14:textId="77777777" w:rsidR="00A609F0" w:rsidRPr="00777E18" w:rsidRDefault="00A609F0" w:rsidP="00A609F0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koppelen aan leeractiviteit</w:t>
            </w:r>
          </w:p>
          <w:p w14:paraId="5F9E3C9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7FA85" w14:textId="05122742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A2B5F3" w14:textId="6A24DED3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eenvoudig online leeromgeving kunnen koppelen aan leeractiviteit</w:t>
            </w:r>
          </w:p>
        </w:tc>
        <w:tc>
          <w:tcPr>
            <w:tcW w:w="1722" w:type="dxa"/>
          </w:tcPr>
          <w:p w14:paraId="202B323A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43293C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162F6052" w14:textId="77777777" w:rsidTr="008B1932">
        <w:tc>
          <w:tcPr>
            <w:tcW w:w="628" w:type="dxa"/>
          </w:tcPr>
          <w:p w14:paraId="7FF17791" w14:textId="46C2DA0F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21</w:t>
            </w:r>
          </w:p>
        </w:tc>
        <w:tc>
          <w:tcPr>
            <w:tcW w:w="2214" w:type="dxa"/>
            <w:vMerge/>
          </w:tcPr>
          <w:p w14:paraId="6278C924" w14:textId="601E2800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</w:tcPr>
          <w:p w14:paraId="4EC95287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E6D4" w14:textId="46899C2B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F70812" w14:textId="23853CB1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aanpassingen kunnen doen aan de leeractiviteit met behoud van historie</w:t>
            </w:r>
          </w:p>
        </w:tc>
        <w:tc>
          <w:tcPr>
            <w:tcW w:w="1722" w:type="dxa"/>
          </w:tcPr>
          <w:p w14:paraId="1EFD3EB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45C5B81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5F399BCC" w14:textId="77777777" w:rsidTr="008B1932">
        <w:tc>
          <w:tcPr>
            <w:tcW w:w="628" w:type="dxa"/>
          </w:tcPr>
          <w:p w14:paraId="1DC30DFA" w14:textId="3B255F7B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22</w:t>
            </w:r>
          </w:p>
        </w:tc>
        <w:tc>
          <w:tcPr>
            <w:tcW w:w="2214" w:type="dxa"/>
            <w:vMerge/>
          </w:tcPr>
          <w:p w14:paraId="328EF864" w14:textId="6D84E145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</w:tcPr>
          <w:p w14:paraId="31DBDC8F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937AF" w14:textId="2BF8E15C" w:rsidR="00A609F0" w:rsidRPr="00777E18" w:rsidRDefault="00CB4AA5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CA1755" w14:textId="49760554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bestaande of nieuwe e-learnings kunnen koppelen in leeromgeving</w:t>
            </w:r>
          </w:p>
        </w:tc>
        <w:tc>
          <w:tcPr>
            <w:tcW w:w="1722" w:type="dxa"/>
          </w:tcPr>
          <w:p w14:paraId="6BEDDACA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EEF5917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5F469BEF" w14:textId="77777777" w:rsidTr="008B1932">
        <w:tc>
          <w:tcPr>
            <w:tcW w:w="628" w:type="dxa"/>
          </w:tcPr>
          <w:p w14:paraId="0359891C" w14:textId="01DC8E8A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23</w:t>
            </w:r>
          </w:p>
        </w:tc>
        <w:tc>
          <w:tcPr>
            <w:tcW w:w="2214" w:type="dxa"/>
            <w:vMerge/>
          </w:tcPr>
          <w:p w14:paraId="401AD626" w14:textId="5EFBF7AD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bottom w:val="single" w:sz="4" w:space="0" w:color="auto"/>
            </w:tcBorders>
          </w:tcPr>
          <w:p w14:paraId="60963F01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BE2F9" w14:textId="643A0139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3F73F4" w14:textId="4FB735BD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houd voortgang bij van de leeractiviteit, afronding</w:t>
            </w:r>
          </w:p>
        </w:tc>
        <w:tc>
          <w:tcPr>
            <w:tcW w:w="1722" w:type="dxa"/>
          </w:tcPr>
          <w:p w14:paraId="3D50171B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4933AE1" w14:textId="77777777" w:rsidR="00A609F0" w:rsidRPr="00777E18" w:rsidRDefault="00A609F0" w:rsidP="00A609F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0CF75E65" w14:textId="77777777" w:rsidTr="008B1932">
        <w:tc>
          <w:tcPr>
            <w:tcW w:w="628" w:type="dxa"/>
          </w:tcPr>
          <w:p w14:paraId="6365433C" w14:textId="2575A6D3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24</w:t>
            </w:r>
          </w:p>
        </w:tc>
        <w:tc>
          <w:tcPr>
            <w:tcW w:w="2214" w:type="dxa"/>
            <w:vMerge w:val="restart"/>
          </w:tcPr>
          <w:p w14:paraId="1A543998" w14:textId="77777777" w:rsidR="00515EDF" w:rsidRPr="00777E18" w:rsidRDefault="00515EDF" w:rsidP="00515EDF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Leveranciersomgeving</w:t>
            </w:r>
          </w:p>
          <w:p w14:paraId="32D903A1" w14:textId="1CEDA1CF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0F3B" w14:textId="0DC50F0E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Content uitleveren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E18CF" w14:textId="3190A18E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3A96E3" w14:textId="09D2B9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materiaal toevoegen in verschillende formats of via koppeling</w:t>
            </w:r>
          </w:p>
        </w:tc>
        <w:tc>
          <w:tcPr>
            <w:tcW w:w="1722" w:type="dxa"/>
          </w:tcPr>
          <w:p w14:paraId="5BBB6C90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040B1F2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2C9309ED" w14:textId="77777777" w:rsidTr="008B1932">
        <w:tc>
          <w:tcPr>
            <w:tcW w:w="628" w:type="dxa"/>
          </w:tcPr>
          <w:p w14:paraId="7DC848EA" w14:textId="3194560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25</w:t>
            </w:r>
          </w:p>
        </w:tc>
        <w:tc>
          <w:tcPr>
            <w:tcW w:w="2214" w:type="dxa"/>
            <w:vMerge/>
          </w:tcPr>
          <w:p w14:paraId="08ECF521" w14:textId="3ED1481D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9B74" w14:textId="5BDF56CA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Uitvoeringen plannen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67EA" w14:textId="1492919D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3B4D61" w14:textId="7421D335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uitvoeringen plannen, wijzigen en verwijderen (data, locatie, evaluatie, presentie, wachtlijst)</w:t>
            </w:r>
          </w:p>
        </w:tc>
        <w:tc>
          <w:tcPr>
            <w:tcW w:w="1722" w:type="dxa"/>
          </w:tcPr>
          <w:p w14:paraId="7714661D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49E6B9B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26A43239" w14:textId="77777777" w:rsidTr="008B1932">
        <w:tc>
          <w:tcPr>
            <w:tcW w:w="628" w:type="dxa"/>
          </w:tcPr>
          <w:p w14:paraId="726601CC" w14:textId="1615B552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26</w:t>
            </w:r>
          </w:p>
        </w:tc>
        <w:tc>
          <w:tcPr>
            <w:tcW w:w="2214" w:type="dxa"/>
            <w:vMerge/>
          </w:tcPr>
          <w:p w14:paraId="1FF0A32A" w14:textId="07A224AF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04278" w14:textId="221160E5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Presentielijsten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2E8FC" w14:textId="55E90362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E0DAE6" w14:textId="50B0954F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presentielijsten digitaal verwerken</w:t>
            </w:r>
          </w:p>
        </w:tc>
        <w:tc>
          <w:tcPr>
            <w:tcW w:w="1722" w:type="dxa"/>
          </w:tcPr>
          <w:p w14:paraId="6F3A6ABD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F1DD5EA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25F9F9EA" w14:textId="77777777" w:rsidTr="008B1932">
        <w:tc>
          <w:tcPr>
            <w:tcW w:w="628" w:type="dxa"/>
          </w:tcPr>
          <w:p w14:paraId="4F251BFD" w14:textId="13AB1E31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27</w:t>
            </w:r>
          </w:p>
        </w:tc>
        <w:tc>
          <w:tcPr>
            <w:tcW w:w="2214" w:type="dxa"/>
            <w:vMerge/>
          </w:tcPr>
          <w:p w14:paraId="042781BD" w14:textId="4E5FE01A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AA8D8A5" w14:textId="0FBEFF0C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Contactgegevens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197E" w14:textId="6733AE2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BAD1D0" w14:textId="215CD7AF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alle eigen contactgegevens wijzigen</w:t>
            </w:r>
          </w:p>
        </w:tc>
        <w:tc>
          <w:tcPr>
            <w:tcW w:w="1722" w:type="dxa"/>
          </w:tcPr>
          <w:p w14:paraId="390FE6A3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20FDF65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2039A095" w14:textId="77777777" w:rsidTr="008B1932">
        <w:tc>
          <w:tcPr>
            <w:tcW w:w="628" w:type="dxa"/>
          </w:tcPr>
          <w:p w14:paraId="326FCF01" w14:textId="11FDF3ED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28</w:t>
            </w:r>
          </w:p>
        </w:tc>
        <w:tc>
          <w:tcPr>
            <w:tcW w:w="2214" w:type="dxa"/>
            <w:vMerge/>
          </w:tcPr>
          <w:p w14:paraId="01F53FC8" w14:textId="5DAF8AE1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9C90DB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16B32" w14:textId="6556B687" w:rsidR="00681E80" w:rsidRDefault="00515EDF" w:rsidP="00515EDF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  <w:p w14:paraId="2BAB4C3D" w14:textId="77777777" w:rsidR="00681E80" w:rsidRDefault="00681E80" w:rsidP="00515EDF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696DFA0D" w14:textId="53119A3B" w:rsidR="00681E80" w:rsidRPr="00681E80" w:rsidRDefault="00681E80" w:rsidP="00515EDF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1EA30F" w14:textId="01CB2234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contactgegevens van leveranciers aanpassen</w:t>
            </w:r>
          </w:p>
        </w:tc>
        <w:tc>
          <w:tcPr>
            <w:tcW w:w="1722" w:type="dxa"/>
          </w:tcPr>
          <w:p w14:paraId="2162443A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1E02D60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723DE044" w14:textId="77777777" w:rsidTr="008B1932">
        <w:tc>
          <w:tcPr>
            <w:tcW w:w="628" w:type="dxa"/>
          </w:tcPr>
          <w:p w14:paraId="6F34340F" w14:textId="106D1E9E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29</w:t>
            </w:r>
          </w:p>
        </w:tc>
        <w:tc>
          <w:tcPr>
            <w:tcW w:w="2214" w:type="dxa"/>
            <w:vMerge/>
          </w:tcPr>
          <w:p w14:paraId="5DD22C66" w14:textId="0665171C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E2EB4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28D93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E269B" w14:textId="68EBDF42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presentielijst exporteren (</w:t>
            </w:r>
            <w:proofErr w:type="spellStart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csv</w:t>
            </w:r>
            <w:proofErr w:type="spellEnd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, pdf, </w:t>
            </w:r>
            <w:proofErr w:type="spellStart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xls</w:t>
            </w:r>
            <w:proofErr w:type="spellEnd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22" w:type="dxa"/>
          </w:tcPr>
          <w:p w14:paraId="37EBD8DB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DEB2D83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39B84957" w14:textId="77777777" w:rsidTr="008B1932">
        <w:tc>
          <w:tcPr>
            <w:tcW w:w="628" w:type="dxa"/>
          </w:tcPr>
          <w:p w14:paraId="553A5FBA" w14:textId="349D2F5E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30</w:t>
            </w:r>
          </w:p>
        </w:tc>
        <w:tc>
          <w:tcPr>
            <w:tcW w:w="2214" w:type="dxa"/>
            <w:vMerge/>
          </w:tcPr>
          <w:p w14:paraId="4AD17D46" w14:textId="40BE07B4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1BFC7E9" w14:textId="2D4B1846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docentgegevens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1B8D" w14:textId="3875A49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DEA4E5" w14:textId="3BE0D3ED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docentgegevens en expertise toevoegen/wijzigen</w:t>
            </w:r>
          </w:p>
        </w:tc>
        <w:tc>
          <w:tcPr>
            <w:tcW w:w="1722" w:type="dxa"/>
          </w:tcPr>
          <w:p w14:paraId="1268D9A2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B71D9AB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3704FADD" w14:textId="77777777" w:rsidTr="008B1932">
        <w:tc>
          <w:tcPr>
            <w:tcW w:w="628" w:type="dxa"/>
          </w:tcPr>
          <w:p w14:paraId="6ABF5E02" w14:textId="5D39B09C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31</w:t>
            </w:r>
          </w:p>
        </w:tc>
        <w:tc>
          <w:tcPr>
            <w:tcW w:w="2214" w:type="dxa"/>
            <w:vMerge/>
          </w:tcPr>
          <w:p w14:paraId="1DFB78FD" w14:textId="3B774C85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35D51DC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A377E" w14:textId="3B53F78B" w:rsidR="00515EDF" w:rsidRPr="00777E18" w:rsidRDefault="00CB4AA5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CFBD0F" w14:textId="3B2EF9A0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docentgegevens en expertise toevoegen/wijzigen</w:t>
            </w:r>
          </w:p>
        </w:tc>
        <w:tc>
          <w:tcPr>
            <w:tcW w:w="1722" w:type="dxa"/>
          </w:tcPr>
          <w:p w14:paraId="5294AB96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C8769BE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1349ADC5" w14:textId="77777777" w:rsidTr="008B1932">
        <w:tc>
          <w:tcPr>
            <w:tcW w:w="628" w:type="dxa"/>
          </w:tcPr>
          <w:p w14:paraId="015C2F1A" w14:textId="0624D0AA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32</w:t>
            </w:r>
          </w:p>
        </w:tc>
        <w:tc>
          <w:tcPr>
            <w:tcW w:w="2214" w:type="dxa"/>
            <w:vMerge/>
          </w:tcPr>
          <w:p w14:paraId="307C5AF4" w14:textId="50AFBFC1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0F25" w14:textId="34EEEFA6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Deelnemer communicatie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C360" w14:textId="42A1B67A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CB17EA" w14:textId="142B3064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berichten naar deelnemer of gehele groep sturen</w:t>
            </w:r>
          </w:p>
        </w:tc>
        <w:tc>
          <w:tcPr>
            <w:tcW w:w="1722" w:type="dxa"/>
          </w:tcPr>
          <w:p w14:paraId="13611DEA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FC54C70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5EDF" w14:paraId="1B4E5E8F" w14:textId="77777777" w:rsidTr="008B1932">
        <w:tc>
          <w:tcPr>
            <w:tcW w:w="628" w:type="dxa"/>
          </w:tcPr>
          <w:p w14:paraId="1606C37E" w14:textId="51A98906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33</w:t>
            </w:r>
          </w:p>
        </w:tc>
        <w:tc>
          <w:tcPr>
            <w:tcW w:w="2214" w:type="dxa"/>
            <w:vMerge/>
          </w:tcPr>
          <w:p w14:paraId="0C9C181D" w14:textId="48879FB5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5D731" w14:textId="4D6C9250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Evaluatie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57A8" w14:textId="50E24D7F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888E3D" w14:textId="502FE866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kan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geanonimiseerde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evaluaties van eigen leeractiviteiten inzien</w:t>
            </w:r>
          </w:p>
        </w:tc>
        <w:tc>
          <w:tcPr>
            <w:tcW w:w="1722" w:type="dxa"/>
          </w:tcPr>
          <w:p w14:paraId="1EC59B92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DEDE89D" w14:textId="77777777" w:rsidR="00515EDF" w:rsidRPr="00777E18" w:rsidRDefault="00515EDF" w:rsidP="00515ED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391D" w14:paraId="22170CF3" w14:textId="77777777" w:rsidTr="008B1932">
        <w:tc>
          <w:tcPr>
            <w:tcW w:w="628" w:type="dxa"/>
          </w:tcPr>
          <w:p w14:paraId="6AC8B25F" w14:textId="774CB3D1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34</w:t>
            </w:r>
          </w:p>
        </w:tc>
        <w:tc>
          <w:tcPr>
            <w:tcW w:w="2214" w:type="dxa"/>
            <w:vMerge w:val="restart"/>
          </w:tcPr>
          <w:p w14:paraId="7BD61EF0" w14:textId="77777777" w:rsidR="0051391D" w:rsidRPr="00777E18" w:rsidRDefault="0051391D" w:rsidP="0051391D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Gebruikerservaring (LXP) - persoonlijke pagina</w:t>
            </w:r>
          </w:p>
          <w:p w14:paraId="288E4BD9" w14:textId="1C866476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08AA3" w14:textId="6200B196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Persoonlijke pagina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8202" w14:textId="101BBD43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2F44B2" w14:textId="688819F2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dashboard met agenda, zoek-functie, aanbevelingen, </w:t>
            </w:r>
          </w:p>
        </w:tc>
        <w:tc>
          <w:tcPr>
            <w:tcW w:w="1722" w:type="dxa"/>
          </w:tcPr>
          <w:p w14:paraId="5E6B1C75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E2F8C65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391D" w14:paraId="7AB6D72F" w14:textId="77777777" w:rsidTr="008B1932">
        <w:tc>
          <w:tcPr>
            <w:tcW w:w="628" w:type="dxa"/>
          </w:tcPr>
          <w:p w14:paraId="4B1EC3D6" w14:textId="1FEBCB80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35</w:t>
            </w:r>
          </w:p>
        </w:tc>
        <w:tc>
          <w:tcPr>
            <w:tcW w:w="2214" w:type="dxa"/>
            <w:vMerge/>
          </w:tcPr>
          <w:p w14:paraId="695890E7" w14:textId="306FC67F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EAD4" w14:textId="4FA9B21D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 suggesties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72A0" w14:textId="13386FE3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363306" w14:textId="4858401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op mijn persoonlijke dashboard krijg ik suggesties voor leeractiviteiten die passen bij mijn persoonlijke voorkeur, profiel of functie.</w:t>
            </w:r>
          </w:p>
        </w:tc>
        <w:tc>
          <w:tcPr>
            <w:tcW w:w="1722" w:type="dxa"/>
          </w:tcPr>
          <w:p w14:paraId="6B505148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34B2AC6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391D" w14:paraId="0E1325C7" w14:textId="77777777" w:rsidTr="008B1932">
        <w:tc>
          <w:tcPr>
            <w:tcW w:w="628" w:type="dxa"/>
          </w:tcPr>
          <w:p w14:paraId="558867E0" w14:textId="4CE91493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36</w:t>
            </w:r>
          </w:p>
        </w:tc>
        <w:tc>
          <w:tcPr>
            <w:tcW w:w="2214" w:type="dxa"/>
            <w:vMerge/>
          </w:tcPr>
          <w:p w14:paraId="536A1A96" w14:textId="764BD071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8AD7B7" w14:textId="3C22EE95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Onderwerpgericht groeperen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5E8B" w14:textId="772901F2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71FD3F" w14:textId="7C9F90C3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op onderwerp zoeken</w:t>
            </w:r>
          </w:p>
        </w:tc>
        <w:tc>
          <w:tcPr>
            <w:tcW w:w="1722" w:type="dxa"/>
          </w:tcPr>
          <w:p w14:paraId="7D0D3260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E527A91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391D" w14:paraId="18BA6369" w14:textId="77777777" w:rsidTr="008B1932">
        <w:tc>
          <w:tcPr>
            <w:tcW w:w="628" w:type="dxa"/>
          </w:tcPr>
          <w:p w14:paraId="14A445E5" w14:textId="097BEFB6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37</w:t>
            </w:r>
          </w:p>
        </w:tc>
        <w:tc>
          <w:tcPr>
            <w:tcW w:w="2214" w:type="dxa"/>
            <w:vMerge/>
          </w:tcPr>
          <w:p w14:paraId="0F9D02D6" w14:textId="6D05DAB5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2806B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56F2" w14:textId="0D756393" w:rsidR="0051391D" w:rsidRPr="00777E18" w:rsidRDefault="00CB4AA5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656617" w14:textId="3879207F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kan voor belangrijke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onderwerpen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een groep leeractiviteiten koppelen aan dit onderwerp.</w:t>
            </w:r>
          </w:p>
        </w:tc>
        <w:tc>
          <w:tcPr>
            <w:tcW w:w="1722" w:type="dxa"/>
          </w:tcPr>
          <w:p w14:paraId="650A7AF0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E1B2952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391D" w14:paraId="76061B3F" w14:textId="77777777" w:rsidTr="008B1932">
        <w:tc>
          <w:tcPr>
            <w:tcW w:w="628" w:type="dxa"/>
          </w:tcPr>
          <w:p w14:paraId="6FE2EE94" w14:textId="2D3AD40B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38</w:t>
            </w:r>
          </w:p>
        </w:tc>
        <w:tc>
          <w:tcPr>
            <w:tcW w:w="2214" w:type="dxa"/>
            <w:vMerge/>
          </w:tcPr>
          <w:p w14:paraId="41847AA0" w14:textId="7D1A2AA5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30E8" w14:textId="2327A11F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Leer/ontwikkelpad instellen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F386" w14:textId="5FEF6E5D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941AD9" w14:textId="53AFC589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eigen leerpaden/ontwikkelpaden opstellen (ook met andere onderdelen dan alleen leeractiviteit uit catalogus)</w:t>
            </w:r>
          </w:p>
        </w:tc>
        <w:tc>
          <w:tcPr>
            <w:tcW w:w="1722" w:type="dxa"/>
          </w:tcPr>
          <w:p w14:paraId="57D6AF07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2058239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1391D" w14:paraId="09C04362" w14:textId="77777777" w:rsidTr="008B1932">
        <w:tc>
          <w:tcPr>
            <w:tcW w:w="628" w:type="dxa"/>
          </w:tcPr>
          <w:p w14:paraId="240BB888" w14:textId="324A8E13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39</w:t>
            </w:r>
          </w:p>
        </w:tc>
        <w:tc>
          <w:tcPr>
            <w:tcW w:w="2214" w:type="dxa"/>
            <w:vMerge/>
          </w:tcPr>
          <w:p w14:paraId="635023B0" w14:textId="6FE7A0AB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6150B" w14:textId="425CF7AE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Gamification</w:t>
            </w:r>
            <w:proofErr w:type="spellEnd"/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1560" w14:textId="7F69E1CA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CAB733" w14:textId="193A04D2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punten/</w:t>
            </w:r>
            <w:proofErr w:type="spellStart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awards</w:t>
            </w:r>
            <w:proofErr w:type="spellEnd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verdienen door leeractiviteiten te volgen/afronden</w:t>
            </w:r>
          </w:p>
        </w:tc>
        <w:tc>
          <w:tcPr>
            <w:tcW w:w="1722" w:type="dxa"/>
          </w:tcPr>
          <w:p w14:paraId="64E309A0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4F520C1" w14:textId="77777777" w:rsidR="0051391D" w:rsidRPr="00777E18" w:rsidRDefault="0051391D" w:rsidP="0051391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17FB7" w14:paraId="57F9DD53" w14:textId="77777777" w:rsidTr="008B1932">
        <w:tc>
          <w:tcPr>
            <w:tcW w:w="628" w:type="dxa"/>
          </w:tcPr>
          <w:p w14:paraId="2060B049" w14:textId="39BA5FF6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40</w:t>
            </w:r>
          </w:p>
        </w:tc>
        <w:tc>
          <w:tcPr>
            <w:tcW w:w="2214" w:type="dxa"/>
            <w:vMerge w:val="restart"/>
          </w:tcPr>
          <w:p w14:paraId="2FE5AE3D" w14:textId="17B53289" w:rsidR="00417FB7" w:rsidRPr="00777E18" w:rsidRDefault="00417FB7" w:rsidP="00417FB7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Gebruikerservaring (LXP) - zoeken/vinden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3760" w14:textId="4389BA90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Zoeken op basis van profiel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0FDA" w14:textId="594CA1F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6BFDF5" w14:textId="52C7DDEF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profiel opstellen op basis van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HR-load</w:t>
            </w:r>
          </w:p>
        </w:tc>
        <w:tc>
          <w:tcPr>
            <w:tcW w:w="1722" w:type="dxa"/>
          </w:tcPr>
          <w:p w14:paraId="3DFA58BA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82A9E4D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17FB7" w14:paraId="4D25C47F" w14:textId="77777777" w:rsidTr="008B1932">
        <w:tc>
          <w:tcPr>
            <w:tcW w:w="628" w:type="dxa"/>
          </w:tcPr>
          <w:p w14:paraId="16284908" w14:textId="2D11D453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41</w:t>
            </w:r>
          </w:p>
        </w:tc>
        <w:tc>
          <w:tcPr>
            <w:tcW w:w="2214" w:type="dxa"/>
            <w:vMerge/>
          </w:tcPr>
          <w:p w14:paraId="27ACAA12" w14:textId="3857AA2D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5441D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2E2A1" w14:textId="6BEE565F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8D0903" w14:textId="183D610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resultaten zichtbaar op basis van functie</w:t>
            </w:r>
          </w:p>
        </w:tc>
        <w:tc>
          <w:tcPr>
            <w:tcW w:w="1722" w:type="dxa"/>
          </w:tcPr>
          <w:p w14:paraId="1B9F9FB8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5BF1169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17FB7" w14:paraId="27A21881" w14:textId="77777777" w:rsidTr="008B1932">
        <w:tc>
          <w:tcPr>
            <w:tcW w:w="628" w:type="dxa"/>
          </w:tcPr>
          <w:p w14:paraId="1AEC139A" w14:textId="69DEDBEC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42</w:t>
            </w:r>
          </w:p>
        </w:tc>
        <w:tc>
          <w:tcPr>
            <w:tcW w:w="2214" w:type="dxa"/>
            <w:vMerge/>
          </w:tcPr>
          <w:p w14:paraId="3CF007D1" w14:textId="228672BA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A1EF" w14:textId="15C711D6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Vrij zoeken totale aanbod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932D4" w14:textId="31746BF4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BFC328" w14:textId="3F930FAD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zoeken in catalogus van eigen ministerie, maar ook voor opgestelde catalogi Rijksbreed.</w:t>
            </w:r>
          </w:p>
        </w:tc>
        <w:tc>
          <w:tcPr>
            <w:tcW w:w="1722" w:type="dxa"/>
          </w:tcPr>
          <w:p w14:paraId="40AED50F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E308049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17FB7" w14:paraId="66B7F322" w14:textId="77777777" w:rsidTr="008B1932">
        <w:tc>
          <w:tcPr>
            <w:tcW w:w="628" w:type="dxa"/>
          </w:tcPr>
          <w:p w14:paraId="63AE9862" w14:textId="37E10C03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43</w:t>
            </w:r>
          </w:p>
        </w:tc>
        <w:tc>
          <w:tcPr>
            <w:tcW w:w="2214" w:type="dxa"/>
            <w:vMerge/>
          </w:tcPr>
          <w:p w14:paraId="1092D5EC" w14:textId="6DB8C01A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57607" w14:textId="11040B52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Inschrijven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ECB1" w14:textId="5A5E49C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DE2FC6" w14:textId="30520663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zich inschrijven op leeractiviteit uit catalogus, zowel eigen als Rijksbrede</w:t>
            </w:r>
          </w:p>
        </w:tc>
        <w:tc>
          <w:tcPr>
            <w:tcW w:w="1722" w:type="dxa"/>
          </w:tcPr>
          <w:p w14:paraId="06DB80F2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DEE785E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17FB7" w14:paraId="0E00CF1A" w14:textId="77777777" w:rsidTr="008B1932">
        <w:tc>
          <w:tcPr>
            <w:tcW w:w="628" w:type="dxa"/>
          </w:tcPr>
          <w:p w14:paraId="2070B34E" w14:textId="6051B5D9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44</w:t>
            </w:r>
          </w:p>
        </w:tc>
        <w:tc>
          <w:tcPr>
            <w:tcW w:w="2214" w:type="dxa"/>
            <w:vMerge/>
          </w:tcPr>
          <w:p w14:paraId="39F7525E" w14:textId="3C18DA05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FB304" w14:textId="633314B1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Leeractiviteit starten/deelnemen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9C9C" w14:textId="6E4144D6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3BE5AF" w14:textId="55CBD8DC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vanaf dashboard starten met een ingeschreven leeractiviteit</w:t>
            </w:r>
          </w:p>
        </w:tc>
        <w:tc>
          <w:tcPr>
            <w:tcW w:w="1722" w:type="dxa"/>
          </w:tcPr>
          <w:p w14:paraId="74E762AE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BC1B3EE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17FB7" w14:paraId="46E16F6D" w14:textId="77777777" w:rsidTr="008B1932">
        <w:tc>
          <w:tcPr>
            <w:tcW w:w="628" w:type="dxa"/>
          </w:tcPr>
          <w:p w14:paraId="4FB30D50" w14:textId="386B8C78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45</w:t>
            </w:r>
          </w:p>
        </w:tc>
        <w:tc>
          <w:tcPr>
            <w:tcW w:w="2214" w:type="dxa"/>
            <w:vMerge/>
          </w:tcPr>
          <w:p w14:paraId="5015E027" w14:textId="1E9B87BD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50B7C" w14:textId="39ADA43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Agenda/plan functie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93A6" w14:textId="58FAB502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EB2E09" w14:textId="084B420C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heeft beschikking over agenda op dashboard met eigen info</w:t>
            </w:r>
          </w:p>
        </w:tc>
        <w:tc>
          <w:tcPr>
            <w:tcW w:w="1722" w:type="dxa"/>
          </w:tcPr>
          <w:p w14:paraId="5851C3DE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3D4091E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17FB7" w14:paraId="3E412CEC" w14:textId="77777777" w:rsidTr="008B1932">
        <w:tc>
          <w:tcPr>
            <w:tcW w:w="628" w:type="dxa"/>
          </w:tcPr>
          <w:p w14:paraId="1D29BFEF" w14:textId="30EF5329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46</w:t>
            </w:r>
          </w:p>
        </w:tc>
        <w:tc>
          <w:tcPr>
            <w:tcW w:w="2214" w:type="dxa"/>
            <w:vMerge/>
            <w:tcBorders>
              <w:bottom w:val="single" w:sz="4" w:space="0" w:color="auto"/>
            </w:tcBorders>
          </w:tcPr>
          <w:p w14:paraId="517C7F37" w14:textId="2312A3FC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939EC" w14:textId="5581AA9F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Beschikbaarheid op werkplek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DD83" w14:textId="24FF03E4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01CF11" w14:textId="4A317CD5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eenvoudig micro-learnings bereiken om hulp te krijgen bij uitvoering van werk</w:t>
            </w:r>
          </w:p>
        </w:tc>
        <w:tc>
          <w:tcPr>
            <w:tcW w:w="1722" w:type="dxa"/>
          </w:tcPr>
          <w:p w14:paraId="2871AF45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C5DB9B7" w14:textId="77777777" w:rsidR="00417FB7" w:rsidRPr="00777E18" w:rsidRDefault="00417FB7" w:rsidP="00417FB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889D948" w14:textId="77777777" w:rsidTr="008B1932">
        <w:tc>
          <w:tcPr>
            <w:tcW w:w="628" w:type="dxa"/>
          </w:tcPr>
          <w:p w14:paraId="693F7973" w14:textId="4909F0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47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CC389F4" w14:textId="77777777" w:rsidR="00CD1B9A" w:rsidRPr="00777E18" w:rsidRDefault="00CD1B9A" w:rsidP="009C5B24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Gebruikerservaring (LXP) - communicatie</w:t>
            </w:r>
          </w:p>
          <w:p w14:paraId="65653E80" w14:textId="65B4EEF1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B12D" w14:textId="3D8D7AA2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Chat(bot)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91524" w14:textId="779929D8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5CE16B" w14:textId="049BF362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informatie vinden met behulp van chatbot</w:t>
            </w:r>
          </w:p>
        </w:tc>
        <w:tc>
          <w:tcPr>
            <w:tcW w:w="1722" w:type="dxa"/>
          </w:tcPr>
          <w:p w14:paraId="19408976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BE62133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04A14562" w14:textId="77777777" w:rsidTr="008B1932">
        <w:tc>
          <w:tcPr>
            <w:tcW w:w="628" w:type="dxa"/>
          </w:tcPr>
          <w:p w14:paraId="3848DCC9" w14:textId="1BE4B304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48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5B619338" w14:textId="4323322E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B31F" w14:textId="77A661C1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Communicatie docent/ expert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75B2" w14:textId="49E732E3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64E170" w14:textId="6DD4B1F1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berichten/chat gebruiken voor communicatie met docent</w:t>
            </w:r>
          </w:p>
        </w:tc>
        <w:tc>
          <w:tcPr>
            <w:tcW w:w="1722" w:type="dxa"/>
          </w:tcPr>
          <w:p w14:paraId="0D29733C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A368DB5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9066D15" w14:textId="77777777" w:rsidTr="008B1932">
        <w:tc>
          <w:tcPr>
            <w:tcW w:w="628" w:type="dxa"/>
          </w:tcPr>
          <w:p w14:paraId="7BC74BBE" w14:textId="3779FB4D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49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39EF750D" w14:textId="5E4AEF32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5342" w14:textId="45011F33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Communicatie medecursisten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528" w14:textId="45980C33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E632A0" w14:textId="13BB655C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berichten/chat gebruiken voor communicatie met mede-cursisten</w:t>
            </w:r>
          </w:p>
        </w:tc>
        <w:tc>
          <w:tcPr>
            <w:tcW w:w="1722" w:type="dxa"/>
          </w:tcPr>
          <w:p w14:paraId="07310ED4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012814F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4943EC3F" w14:textId="77777777" w:rsidTr="008B1932">
        <w:tc>
          <w:tcPr>
            <w:tcW w:w="628" w:type="dxa"/>
          </w:tcPr>
          <w:p w14:paraId="68E6CFF4" w14:textId="733F4DB3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50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0693B04D" w14:textId="27B1BE86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F1C36" w14:textId="5716CB8E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Meldingen (bijv. compliancy)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A4433" w14:textId="7518E348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270051" w14:textId="172C492D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krijgt op maat meldingen op dashboard over compliancy</w:t>
            </w:r>
          </w:p>
        </w:tc>
        <w:tc>
          <w:tcPr>
            <w:tcW w:w="1722" w:type="dxa"/>
          </w:tcPr>
          <w:p w14:paraId="2B43E836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7302FB7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28395A2C" w14:textId="77777777" w:rsidTr="008B1932">
        <w:tc>
          <w:tcPr>
            <w:tcW w:w="628" w:type="dxa"/>
          </w:tcPr>
          <w:p w14:paraId="07B1DFA9" w14:textId="09BCEF9A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51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DCB187C" w14:textId="79C4A319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72099" w14:textId="208BF33C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Resultaten/certificaten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2F01" w14:textId="56D42A6E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59ED4A" w14:textId="18FFF328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resultaten en certificaten historie zien</w:t>
            </w:r>
          </w:p>
        </w:tc>
        <w:tc>
          <w:tcPr>
            <w:tcW w:w="1722" w:type="dxa"/>
          </w:tcPr>
          <w:p w14:paraId="19F10501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E59B807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0C171572" w14:textId="77777777" w:rsidTr="008B1932">
        <w:tc>
          <w:tcPr>
            <w:tcW w:w="628" w:type="dxa"/>
          </w:tcPr>
          <w:p w14:paraId="59CBC614" w14:textId="3BC3F823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52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3B450195" w14:textId="4DDE0752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A826D" w14:textId="33FF06C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Historie/naslag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A6C82" w14:textId="246C9FB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319A10" w14:textId="2E1FF4AA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materiaal van gevolgde leeractiviteiten raadplegen</w:t>
            </w:r>
          </w:p>
        </w:tc>
        <w:tc>
          <w:tcPr>
            <w:tcW w:w="1722" w:type="dxa"/>
          </w:tcPr>
          <w:p w14:paraId="2BEFFB54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089A31A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40E56D28" w14:textId="77777777" w:rsidTr="008B1932">
        <w:tc>
          <w:tcPr>
            <w:tcW w:w="628" w:type="dxa"/>
          </w:tcPr>
          <w:p w14:paraId="79E3FE0F" w14:textId="41CD79A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53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6C9E6192" w14:textId="797ADFAE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20FDC" w14:textId="59B50E03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interactie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1B1A" w14:textId="7639176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docent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D7866B" w14:textId="1AF9DAE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mogelijkheid tot samenwerken, feedback en beoordeling</w:t>
            </w:r>
          </w:p>
        </w:tc>
        <w:tc>
          <w:tcPr>
            <w:tcW w:w="1722" w:type="dxa"/>
          </w:tcPr>
          <w:p w14:paraId="274C85C6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DB4BAAC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59BA755F" w14:textId="77777777" w:rsidTr="008B1932">
        <w:tc>
          <w:tcPr>
            <w:tcW w:w="628" w:type="dxa"/>
          </w:tcPr>
          <w:p w14:paraId="3A2DB974" w14:textId="66AA549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54</w:t>
            </w:r>
          </w:p>
        </w:tc>
        <w:tc>
          <w:tcPr>
            <w:tcW w:w="22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997378" w14:textId="3A967C5C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978F" w14:textId="11E768A0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interactie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64867" w14:textId="0744EE3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647023" w14:textId="7E4F8BC8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samenwerken met docent/mede-cursist, opdrachten indienen, feedback ontvangen/geven.</w:t>
            </w:r>
          </w:p>
        </w:tc>
        <w:tc>
          <w:tcPr>
            <w:tcW w:w="1722" w:type="dxa"/>
          </w:tcPr>
          <w:p w14:paraId="532EA496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F6CFF56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107FE082" w14:textId="77777777" w:rsidTr="008B1932">
        <w:tc>
          <w:tcPr>
            <w:tcW w:w="628" w:type="dxa"/>
          </w:tcPr>
          <w:p w14:paraId="657CE09C" w14:textId="72911659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55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82FD187" w14:textId="77777777" w:rsidR="00CD1B9A" w:rsidRPr="00777E18" w:rsidRDefault="00CD1B9A" w:rsidP="009C5B24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Rapportages</w:t>
            </w:r>
          </w:p>
          <w:p w14:paraId="6135B3F9" w14:textId="07305D6D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637F6" w14:textId="13A691CA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Managementrapportages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D6C5" w14:textId="09806D05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852DD0" w14:textId="0609A77B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op leidinggevenden dashboard zijn rapportages beschikbaar</w:t>
            </w:r>
          </w:p>
        </w:tc>
        <w:tc>
          <w:tcPr>
            <w:tcW w:w="1722" w:type="dxa"/>
          </w:tcPr>
          <w:p w14:paraId="793B7447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8E8C166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0C3D334F" w14:textId="77777777" w:rsidTr="008B1932">
        <w:tc>
          <w:tcPr>
            <w:tcW w:w="628" w:type="dxa"/>
          </w:tcPr>
          <w:p w14:paraId="5876C394" w14:textId="56292E54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56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14D487E3" w14:textId="02C19B7D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DCCD5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D826" w14:textId="26D1DF29" w:rsidR="00CD1B9A" w:rsidRPr="00777E18" w:rsidRDefault="00CB4AA5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0C22AA" w14:textId="3B6AD58D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managementrapportages bewerken</w:t>
            </w:r>
          </w:p>
        </w:tc>
        <w:tc>
          <w:tcPr>
            <w:tcW w:w="1722" w:type="dxa"/>
          </w:tcPr>
          <w:p w14:paraId="5C9AAD12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4EE7929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2B0C6BE1" w14:textId="77777777" w:rsidTr="008B1932">
        <w:tc>
          <w:tcPr>
            <w:tcW w:w="628" w:type="dxa"/>
          </w:tcPr>
          <w:p w14:paraId="4D84C1CC" w14:textId="1A0999C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57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22E60B1C" w14:textId="5F39F54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E77E" w14:textId="7833B1D8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Rapportagefilters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C10F" w14:textId="10147C23" w:rsidR="00CD1B9A" w:rsidRPr="00777E18" w:rsidRDefault="00CB4AA5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08590D" w14:textId="0C8F6116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filteren op basis van diverse parameters</w:t>
            </w:r>
          </w:p>
        </w:tc>
        <w:tc>
          <w:tcPr>
            <w:tcW w:w="1722" w:type="dxa"/>
          </w:tcPr>
          <w:p w14:paraId="0A4D4A8D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231BC64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EB89376" w14:textId="77777777" w:rsidTr="008B1932">
        <w:tc>
          <w:tcPr>
            <w:tcW w:w="628" w:type="dxa"/>
          </w:tcPr>
          <w:p w14:paraId="4BBC9680" w14:textId="2926B15F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58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1693699D" w14:textId="790B90BD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75B77" w14:textId="723AA5E6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Jaaroverzichten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BD3F" w14:textId="5DE45272" w:rsidR="00CD1B9A" w:rsidRPr="00777E18" w:rsidRDefault="00CB4AA5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44EBA1" w14:textId="738C3AD1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jaaroverzichten samenstellen uit data</w:t>
            </w:r>
          </w:p>
        </w:tc>
        <w:tc>
          <w:tcPr>
            <w:tcW w:w="1722" w:type="dxa"/>
          </w:tcPr>
          <w:p w14:paraId="35108636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5F98FDF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3795223E" w14:textId="77777777" w:rsidTr="008B1932">
        <w:tc>
          <w:tcPr>
            <w:tcW w:w="628" w:type="dxa"/>
          </w:tcPr>
          <w:p w14:paraId="51B4152D" w14:textId="643E33AA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59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09FE23C9" w14:textId="1CE67F73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8AB1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89CBD" w14:textId="7BF4992C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51E2FD" w14:textId="65B95C1C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jaaroverzichten inzien op dashboard</w:t>
            </w:r>
          </w:p>
        </w:tc>
        <w:tc>
          <w:tcPr>
            <w:tcW w:w="1722" w:type="dxa"/>
          </w:tcPr>
          <w:p w14:paraId="427DE611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2EFF210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4164" w14:paraId="6640759B" w14:textId="77777777" w:rsidTr="00A87638">
        <w:tc>
          <w:tcPr>
            <w:tcW w:w="628" w:type="dxa"/>
          </w:tcPr>
          <w:p w14:paraId="1DEA00A6" w14:textId="586E53C4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60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6F4F6B07" w14:textId="049D343F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9E8D2" w14:textId="4EFB6143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Maatwerkrapportages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5B51A" w14:textId="5FE525C3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31871A" w14:textId="0A7627C9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maatwerkrapportages maken en exporteren in Excel/CSV</w:t>
            </w:r>
          </w:p>
        </w:tc>
        <w:tc>
          <w:tcPr>
            <w:tcW w:w="1722" w:type="dxa"/>
          </w:tcPr>
          <w:p w14:paraId="0018D66D" w14:textId="77777777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3E6CF3D" w14:textId="77777777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4164" w14:paraId="72E88BF8" w14:textId="77777777" w:rsidTr="00A87638">
        <w:tc>
          <w:tcPr>
            <w:tcW w:w="628" w:type="dxa"/>
          </w:tcPr>
          <w:p w14:paraId="4AD02C28" w14:textId="0F9B76D3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61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51EC972B" w14:textId="352796C7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040FB" w14:textId="77777777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E0C1" w14:textId="77777777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B04AD1" w14:textId="5581457B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kan met behulp van </w:t>
            </w:r>
            <w:proofErr w:type="spellStart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xAPI</w:t>
            </w:r>
            <w:proofErr w:type="spellEnd"/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maatwerkrapportages maken</w:t>
            </w:r>
          </w:p>
        </w:tc>
        <w:tc>
          <w:tcPr>
            <w:tcW w:w="1722" w:type="dxa"/>
          </w:tcPr>
          <w:p w14:paraId="2D3313C3" w14:textId="77777777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B89DF88" w14:textId="77777777" w:rsidR="001E4164" w:rsidRPr="00777E18" w:rsidRDefault="001E4164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242BC274" w14:textId="77777777" w:rsidTr="008B1932">
        <w:tc>
          <w:tcPr>
            <w:tcW w:w="628" w:type="dxa"/>
          </w:tcPr>
          <w:p w14:paraId="7D2BE69D" w14:textId="1DD04752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62</w:t>
            </w:r>
          </w:p>
        </w:tc>
        <w:tc>
          <w:tcPr>
            <w:tcW w:w="22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E4EACBE" w14:textId="2F3AC888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5D469" w14:textId="1CCF3929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Bezoekersstatistieken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7C64" w14:textId="1925E01A" w:rsidR="00CD1B9A" w:rsidRPr="00777E18" w:rsidRDefault="00CB4AA5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9ABD4D" w14:textId="2F25F698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bezoeker</w:t>
            </w:r>
            <w:r w:rsidR="00CB4AA5">
              <w:rPr>
                <w:rFonts w:ascii="Arial" w:hAnsi="Arial" w:cs="Arial"/>
                <w:color w:val="000000"/>
                <w:sz w:val="19"/>
                <w:szCs w:val="19"/>
              </w:rPr>
              <w:t>s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stati</w:t>
            </w:r>
            <w:r w:rsidR="00CB4AA5">
              <w:rPr>
                <w:rFonts w:ascii="Arial" w:hAnsi="Arial" w:cs="Arial"/>
                <w:color w:val="000000"/>
                <w:sz w:val="19"/>
                <w:szCs w:val="19"/>
              </w:rPr>
              <w:t>s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tieken inzien per pagina</w:t>
            </w:r>
          </w:p>
        </w:tc>
        <w:tc>
          <w:tcPr>
            <w:tcW w:w="1722" w:type="dxa"/>
          </w:tcPr>
          <w:p w14:paraId="685D1CEB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72B5D6E" w14:textId="77777777" w:rsidR="00CD1B9A" w:rsidRPr="00777E18" w:rsidRDefault="00CD1B9A" w:rsidP="009C5B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6939DA86" w14:textId="77777777" w:rsidTr="008B1932">
        <w:tc>
          <w:tcPr>
            <w:tcW w:w="628" w:type="dxa"/>
          </w:tcPr>
          <w:p w14:paraId="2D71197F" w14:textId="507D556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63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5A9D61" w14:textId="77777777" w:rsidR="00CD1B9A" w:rsidRPr="00777E18" w:rsidRDefault="00CD1B9A" w:rsidP="00CD1B9A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Evaluaties maken</w:t>
            </w:r>
          </w:p>
          <w:p w14:paraId="3DCFA9C4" w14:textId="183B13BE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0A4EF" w14:textId="56B5B0C9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Standaard evaluatie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51C5" w14:textId="5E0DF275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1D073" w14:textId="555F6081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zelf maken voor eigen organisatie, verschillende soorten leeractiviteit</w:t>
            </w:r>
          </w:p>
        </w:tc>
        <w:tc>
          <w:tcPr>
            <w:tcW w:w="1722" w:type="dxa"/>
          </w:tcPr>
          <w:p w14:paraId="3596BC78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2C928A0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6CB3D534" w14:textId="77777777" w:rsidTr="008B1932">
        <w:tc>
          <w:tcPr>
            <w:tcW w:w="628" w:type="dxa"/>
          </w:tcPr>
          <w:p w14:paraId="018373A2" w14:textId="6C7905C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64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6B812430" w14:textId="66EBDCD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39A6" w14:textId="134BF0F4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maatwerk evaluatie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E8B05" w14:textId="2A3B5E6B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580000" w14:textId="47061B5D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zelf specifieke evaluaties kunnen maken</w:t>
            </w:r>
          </w:p>
        </w:tc>
        <w:tc>
          <w:tcPr>
            <w:tcW w:w="1722" w:type="dxa"/>
          </w:tcPr>
          <w:p w14:paraId="57050140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60DDAD3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59562554" w14:textId="77777777" w:rsidTr="008B1932">
        <w:tc>
          <w:tcPr>
            <w:tcW w:w="628" w:type="dxa"/>
          </w:tcPr>
          <w:p w14:paraId="7AC107B7" w14:textId="0C77629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65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A071264" w14:textId="2AF7AD5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972C1" w14:textId="636783A0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afnamemoment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40338" w14:textId="51E906F2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4C6284" w14:textId="5054AB3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zelf kunnen instellen per leeractiviteit op welk moment evaluatie wordt afgenomen</w:t>
            </w:r>
          </w:p>
        </w:tc>
        <w:tc>
          <w:tcPr>
            <w:tcW w:w="1722" w:type="dxa"/>
          </w:tcPr>
          <w:p w14:paraId="606C66B9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9ADC251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9743F27" w14:textId="77777777" w:rsidTr="008B1932">
        <w:tc>
          <w:tcPr>
            <w:tcW w:w="628" w:type="dxa"/>
          </w:tcPr>
          <w:p w14:paraId="156B384A" w14:textId="6ED6EEB1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66</w:t>
            </w:r>
          </w:p>
        </w:tc>
        <w:tc>
          <w:tcPr>
            <w:tcW w:w="22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E2E793" w14:textId="5A51F68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C700" w14:textId="153179CE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externe vragenlijsten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1013F" w14:textId="1AE0CF35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69BB34" w14:textId="5B38E3B9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gebruikmaken van MS Forms of andere aanbieder</w:t>
            </w:r>
          </w:p>
        </w:tc>
        <w:tc>
          <w:tcPr>
            <w:tcW w:w="1722" w:type="dxa"/>
          </w:tcPr>
          <w:p w14:paraId="013FBA9F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4E71B7D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:rsidRPr="00681E80" w14:paraId="07542EF2" w14:textId="77777777" w:rsidTr="008B1932">
        <w:tc>
          <w:tcPr>
            <w:tcW w:w="628" w:type="dxa"/>
          </w:tcPr>
          <w:p w14:paraId="408923D2" w14:textId="1A41905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67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DDC33DE" w14:textId="77777777" w:rsidR="00CD1B9A" w:rsidRPr="00777E18" w:rsidRDefault="00CD1B9A" w:rsidP="00CD1B9A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Leeractiviteiten</w:t>
            </w:r>
          </w:p>
          <w:p w14:paraId="7BA7A3FD" w14:textId="4D5B3EE8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259B" w14:textId="75A3172B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ontsluiten digitale leervormen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E9F87" w14:textId="562209D1" w:rsidR="00CD1B9A" w:rsidRPr="00777E18" w:rsidRDefault="00681E80" w:rsidP="00CD1B9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6AA6F5" w14:textId="00432999" w:rsidR="00CD1B9A" w:rsidRPr="00681E80" w:rsidRDefault="00CD1B9A" w:rsidP="00CD1B9A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1E80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e-learning, podcast, video, VR, AR, etc.</w:t>
            </w:r>
          </w:p>
        </w:tc>
        <w:tc>
          <w:tcPr>
            <w:tcW w:w="1722" w:type="dxa"/>
          </w:tcPr>
          <w:p w14:paraId="7193BF39" w14:textId="77777777" w:rsidR="00CD1B9A" w:rsidRPr="00681E80" w:rsidRDefault="00CD1B9A" w:rsidP="00CD1B9A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1438" w:type="dxa"/>
          </w:tcPr>
          <w:p w14:paraId="4C1BE3B8" w14:textId="77777777" w:rsidR="00CD1B9A" w:rsidRPr="00681E80" w:rsidRDefault="00CD1B9A" w:rsidP="00CD1B9A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</w:tr>
      <w:tr w:rsidR="00CD1B9A" w14:paraId="291FE9ED" w14:textId="77777777" w:rsidTr="008B1932">
        <w:tc>
          <w:tcPr>
            <w:tcW w:w="628" w:type="dxa"/>
          </w:tcPr>
          <w:p w14:paraId="163424A7" w14:textId="564B4D5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68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3999DCE" w14:textId="68300B7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C1E6" w14:textId="0CBCBEAA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klassikale/ blended leervormen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7B22" w14:textId="32693BA1" w:rsidR="00CD1B9A" w:rsidRPr="00777E18" w:rsidRDefault="00681E80" w:rsidP="00CD1B9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0E9474" w14:textId="30849626" w:rsidR="00CD1B9A" w:rsidRPr="00777E18" w:rsidRDefault="00681E80" w:rsidP="00CD1B9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</w:rPr>
              <w:t>fysieke en digitale bijeenkomsten, combinaties van leervormen</w:t>
            </w:r>
          </w:p>
        </w:tc>
        <w:tc>
          <w:tcPr>
            <w:tcW w:w="1722" w:type="dxa"/>
          </w:tcPr>
          <w:p w14:paraId="0161FC7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71EF7F0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55F542EE" w14:textId="77777777" w:rsidTr="008B1932">
        <w:tc>
          <w:tcPr>
            <w:tcW w:w="628" w:type="dxa"/>
          </w:tcPr>
          <w:p w14:paraId="5EAFE787" w14:textId="49862F51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69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85DFCA4" w14:textId="696EE764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20DB9" w14:textId="3FEB44EB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 en ontwikkellijnen, leerpaden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54C7F" w14:textId="0A6C4389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147941" w14:textId="2B9F795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leerpaden samenstellen uit meerdere leeractiviteiten (bijvoorbeeld KWIV)</w:t>
            </w:r>
          </w:p>
        </w:tc>
        <w:tc>
          <w:tcPr>
            <w:tcW w:w="1722" w:type="dxa"/>
          </w:tcPr>
          <w:p w14:paraId="317C99A4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41EF90E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56F3C879" w14:textId="77777777" w:rsidTr="008B1932">
        <w:tc>
          <w:tcPr>
            <w:tcW w:w="628" w:type="dxa"/>
          </w:tcPr>
          <w:p w14:paraId="7258BEA7" w14:textId="072B16D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70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3D15930E" w14:textId="1D521E1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5DD1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7240C" w14:textId="7DBB940E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4EA36C" w14:textId="1FFE151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leerlijnen samenstellen en wijzigen</w:t>
            </w:r>
          </w:p>
        </w:tc>
        <w:tc>
          <w:tcPr>
            <w:tcW w:w="1722" w:type="dxa"/>
          </w:tcPr>
          <w:p w14:paraId="78E02F83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B8BA728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4B92707F" w14:textId="77777777" w:rsidTr="008B1932">
        <w:tc>
          <w:tcPr>
            <w:tcW w:w="628" w:type="dxa"/>
          </w:tcPr>
          <w:p w14:paraId="29180CBB" w14:textId="7487681D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71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615EAF55" w14:textId="51970141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946DE" w14:textId="3FBFB7F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Praktische informatie uitvoeringen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7736" w14:textId="2D258444" w:rsidR="00CD1B9A" w:rsidRPr="00777E18" w:rsidRDefault="00681E80" w:rsidP="00CD1B9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0A0DD0" w14:textId="7EB10178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Data, tijden, beschrijving, docent, status, evaluatie, presentie, locatie en routebeschrijving, certificaat.</w:t>
            </w:r>
          </w:p>
        </w:tc>
        <w:tc>
          <w:tcPr>
            <w:tcW w:w="1722" w:type="dxa"/>
          </w:tcPr>
          <w:p w14:paraId="2EC0AB12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06FA875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3B0DAA72" w14:textId="77777777" w:rsidTr="008B1932">
        <w:tc>
          <w:tcPr>
            <w:tcW w:w="628" w:type="dxa"/>
          </w:tcPr>
          <w:p w14:paraId="00C72488" w14:textId="12149F08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72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BF2A874" w14:textId="1AAD2DEA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4EB2" w14:textId="3900B12E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Review en aanbevelingen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D35D" w14:textId="095FCD1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716250" w14:textId="54DE369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reviews en aanbevelingen toevoegen aan leeractiviteiten</w:t>
            </w:r>
          </w:p>
        </w:tc>
        <w:tc>
          <w:tcPr>
            <w:tcW w:w="1722" w:type="dxa"/>
          </w:tcPr>
          <w:p w14:paraId="2AD57480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9E31962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493C430E" w14:textId="77777777" w:rsidTr="008B1932">
        <w:tc>
          <w:tcPr>
            <w:tcW w:w="628" w:type="dxa"/>
          </w:tcPr>
          <w:p w14:paraId="5C4E20F5" w14:textId="0F3B5F9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73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1650A62B" w14:textId="72D1238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36F6D" w14:textId="6A9A0B9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Toegang externen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67E18" w14:textId="3B4C6B9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externen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B01BDD" w14:textId="6BE1305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als externe medewerker Rijk kan ik voor mij geselecteerde leeractiviteiten volgen</w:t>
            </w:r>
          </w:p>
        </w:tc>
        <w:tc>
          <w:tcPr>
            <w:tcW w:w="1722" w:type="dxa"/>
          </w:tcPr>
          <w:p w14:paraId="5B29A927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84B1C0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09CAA8BC" w14:textId="77777777" w:rsidTr="008B1932">
        <w:tc>
          <w:tcPr>
            <w:tcW w:w="628" w:type="dxa"/>
          </w:tcPr>
          <w:p w14:paraId="5E0CE592" w14:textId="7D25C72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74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27E53CBD" w14:textId="3C532DB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F188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C432" w14:textId="4F172325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48B18C" w14:textId="7791DEA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als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kan ik externen medewerkers Rijk toegang geven tot leeractiviteiten</w:t>
            </w:r>
          </w:p>
        </w:tc>
        <w:tc>
          <w:tcPr>
            <w:tcW w:w="1722" w:type="dxa"/>
          </w:tcPr>
          <w:p w14:paraId="50CFF33E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4B371E1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E73FD29" w14:textId="77777777" w:rsidTr="008B1932">
        <w:tc>
          <w:tcPr>
            <w:tcW w:w="628" w:type="dxa"/>
          </w:tcPr>
          <w:p w14:paraId="5978C74D" w14:textId="46ACC1B4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75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3EB7DB43" w14:textId="2FCFFF10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5E33" w14:textId="32BCD1C4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Standaard evaluatie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1A198" w14:textId="42244767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41209A" w14:textId="3E85103B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evaluatie koppelen aan leeractiviteit en resultaten inzien</w:t>
            </w:r>
          </w:p>
        </w:tc>
        <w:tc>
          <w:tcPr>
            <w:tcW w:w="1722" w:type="dxa"/>
          </w:tcPr>
          <w:p w14:paraId="6B8CB2B9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FB149F0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41B36CCC" w14:textId="77777777" w:rsidTr="008B1932">
        <w:tc>
          <w:tcPr>
            <w:tcW w:w="628" w:type="dxa"/>
          </w:tcPr>
          <w:p w14:paraId="7847D2E6" w14:textId="682E028B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76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2C41464" w14:textId="0982C18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F1BF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B231" w14:textId="2E00F81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F0C52A" w14:textId="11CC86E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via mailkoppeling evaluatie invullen na afronding van leeractiviteit</w:t>
            </w:r>
          </w:p>
        </w:tc>
        <w:tc>
          <w:tcPr>
            <w:tcW w:w="1722" w:type="dxa"/>
          </w:tcPr>
          <w:p w14:paraId="5BC89B0C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9F0FD71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43F9A68B" w14:textId="77777777" w:rsidTr="008B1932">
        <w:tc>
          <w:tcPr>
            <w:tcW w:w="628" w:type="dxa"/>
          </w:tcPr>
          <w:p w14:paraId="2C43786E" w14:textId="3C8C05D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77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1B6192D2" w14:textId="7672C6D9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4B6C" w14:textId="10C8217A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maatwerk evaluatie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2C81" w14:textId="57C39204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84022A" w14:textId="6E5FC26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maatwerk evaluaties maken en koppelen aan leeractiviteit</w:t>
            </w:r>
          </w:p>
        </w:tc>
        <w:tc>
          <w:tcPr>
            <w:tcW w:w="1722" w:type="dxa"/>
          </w:tcPr>
          <w:p w14:paraId="3853F308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79F485C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16BF7851" w14:textId="77777777" w:rsidTr="008B1932">
        <w:tc>
          <w:tcPr>
            <w:tcW w:w="628" w:type="dxa"/>
          </w:tcPr>
          <w:p w14:paraId="673F2BF0" w14:textId="3445EBA9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78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5B770720" w14:textId="336FE8B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2E4C" w14:textId="68B8ED8E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algemeen evaluaties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BAA6" w14:textId="2B21ACDB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72767A" w14:textId="6AB1C0A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een of meerdere momenten kiezen om evaluaties te versturen.</w:t>
            </w:r>
          </w:p>
        </w:tc>
        <w:tc>
          <w:tcPr>
            <w:tcW w:w="1722" w:type="dxa"/>
          </w:tcPr>
          <w:p w14:paraId="2C381E6F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FF44264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C092F06" w14:textId="77777777" w:rsidTr="008B1932">
        <w:tc>
          <w:tcPr>
            <w:tcW w:w="628" w:type="dxa"/>
          </w:tcPr>
          <w:p w14:paraId="04D6BAD2" w14:textId="1E4F0AC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79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A777DF6" w14:textId="7D857B4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82B98" w14:textId="197E4F2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leermaterialen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D4F44" w14:textId="4B009996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76D6DE" w14:textId="4037F12D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materialen (doc, ppt, mp4, mp3) koppelen aan leeractiviteit</w:t>
            </w:r>
          </w:p>
        </w:tc>
        <w:tc>
          <w:tcPr>
            <w:tcW w:w="1722" w:type="dxa"/>
          </w:tcPr>
          <w:p w14:paraId="261DE375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3ABCD0E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16737618" w14:textId="77777777" w:rsidTr="008B1932">
        <w:tc>
          <w:tcPr>
            <w:tcW w:w="628" w:type="dxa"/>
          </w:tcPr>
          <w:p w14:paraId="21C9E227" w14:textId="5A3507B4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80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075DEED2" w14:textId="3CC9B8F8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A8A9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621FA" w14:textId="7845955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2251B5" w14:textId="3D2C1B8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gebruik maken van gekoppelde materiaal aan leeractiviteit</w:t>
            </w:r>
          </w:p>
        </w:tc>
        <w:tc>
          <w:tcPr>
            <w:tcW w:w="1722" w:type="dxa"/>
          </w:tcPr>
          <w:p w14:paraId="60A55715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20AA1A9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4D0C5A1" w14:textId="77777777" w:rsidTr="008B1932">
        <w:tc>
          <w:tcPr>
            <w:tcW w:w="628" w:type="dxa"/>
          </w:tcPr>
          <w:p w14:paraId="67D70373" w14:textId="13CC993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81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66862D1D" w14:textId="58F5C6C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DACCB" w14:textId="1DB0757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notificaties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B9DF" w14:textId="31330F49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99567C" w14:textId="6028A4CA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notificaties instellen per leeractiviteit</w:t>
            </w:r>
          </w:p>
        </w:tc>
        <w:tc>
          <w:tcPr>
            <w:tcW w:w="1722" w:type="dxa"/>
          </w:tcPr>
          <w:p w14:paraId="6097AEE8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61DEEA5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63237F4E" w14:textId="77777777" w:rsidTr="008B1932">
        <w:tc>
          <w:tcPr>
            <w:tcW w:w="628" w:type="dxa"/>
          </w:tcPr>
          <w:p w14:paraId="7123D971" w14:textId="3276BAF0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82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083A9E96" w14:textId="3EAC4019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2A5F3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43BA" w14:textId="333C1A90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4185A" w14:textId="1246D3AB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krijgt bericht als inschrijving is goedgekeurd, gewijzigd</w:t>
            </w:r>
          </w:p>
        </w:tc>
        <w:tc>
          <w:tcPr>
            <w:tcW w:w="1722" w:type="dxa"/>
          </w:tcPr>
          <w:p w14:paraId="0227101D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FA1CCBA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3495FD48" w14:textId="77777777" w:rsidTr="008B1932">
        <w:tc>
          <w:tcPr>
            <w:tcW w:w="628" w:type="dxa"/>
          </w:tcPr>
          <w:p w14:paraId="1A20FF7C" w14:textId="462922E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83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63D7B51E" w14:textId="0759C681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1B4F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969E" w14:textId="23D3E61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5EFAF8" w14:textId="42330B6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zelf instellen welke types, wijze en frequentie notificaties ontvangen worden</w:t>
            </w:r>
          </w:p>
        </w:tc>
        <w:tc>
          <w:tcPr>
            <w:tcW w:w="1722" w:type="dxa"/>
          </w:tcPr>
          <w:p w14:paraId="1CCEF88D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B2207D2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4BAE77C1" w14:textId="77777777" w:rsidTr="008B1932">
        <w:tc>
          <w:tcPr>
            <w:tcW w:w="628" w:type="dxa"/>
          </w:tcPr>
          <w:p w14:paraId="3B0BA8D8" w14:textId="785E6D3E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84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792290E3" w14:textId="7EF5E97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D5D96" w14:textId="1596792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annuleren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C068F" w14:textId="132E1FA0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B43EDF" w14:textId="3B487449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zichzelf uitschrijven voor een annulering</w:t>
            </w:r>
          </w:p>
        </w:tc>
        <w:tc>
          <w:tcPr>
            <w:tcW w:w="1722" w:type="dxa"/>
          </w:tcPr>
          <w:p w14:paraId="28DC96DA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193F89F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39AD6DED" w14:textId="77777777" w:rsidTr="008B1932">
        <w:tc>
          <w:tcPr>
            <w:tcW w:w="628" w:type="dxa"/>
          </w:tcPr>
          <w:p w14:paraId="7F63EF9C" w14:textId="4931127A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85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7F350C56" w14:textId="49593C1D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74EA8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4FFB" w14:textId="7BB468D2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663EED" w14:textId="65A1EB8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krijgt signaal bij uitschrijving door eindgebruiker</w:t>
            </w:r>
          </w:p>
        </w:tc>
        <w:tc>
          <w:tcPr>
            <w:tcW w:w="1722" w:type="dxa"/>
          </w:tcPr>
          <w:p w14:paraId="1288F5C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B496115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168F8853" w14:textId="77777777" w:rsidTr="008B1932">
        <w:tc>
          <w:tcPr>
            <w:tcW w:w="628" w:type="dxa"/>
          </w:tcPr>
          <w:p w14:paraId="7B94A9DC" w14:textId="3556460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86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4D5EEF72" w14:textId="37EC340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4B3CB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4240" w14:textId="2920D46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43A04" w14:textId="0FD4D60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krijgt bevestigingsbericht van uitschrijving</w:t>
            </w:r>
          </w:p>
        </w:tc>
        <w:tc>
          <w:tcPr>
            <w:tcW w:w="1722" w:type="dxa"/>
          </w:tcPr>
          <w:p w14:paraId="3F6257BC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ACCAE8C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540F80DB" w14:textId="77777777" w:rsidTr="008B1932">
        <w:tc>
          <w:tcPr>
            <w:tcW w:w="628" w:type="dxa"/>
          </w:tcPr>
          <w:p w14:paraId="2CD04946" w14:textId="437EE3F1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87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1B6D9EAA" w14:textId="11455B6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904F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1B82" w14:textId="6B8075C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D1513F" w14:textId="7322E74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krijgt signaal bij uitschrijving door eindgebruiker</w:t>
            </w:r>
          </w:p>
        </w:tc>
        <w:tc>
          <w:tcPr>
            <w:tcW w:w="1722" w:type="dxa"/>
          </w:tcPr>
          <w:p w14:paraId="0826C405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23A9708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13EF3A2B" w14:textId="77777777" w:rsidTr="008B1932">
        <w:tc>
          <w:tcPr>
            <w:tcW w:w="628" w:type="dxa"/>
          </w:tcPr>
          <w:p w14:paraId="52CDD890" w14:textId="47991D1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88</w:t>
            </w:r>
          </w:p>
        </w:tc>
        <w:tc>
          <w:tcPr>
            <w:tcW w:w="2214" w:type="dxa"/>
            <w:vMerge/>
            <w:tcBorders>
              <w:right w:val="single" w:sz="4" w:space="0" w:color="auto"/>
            </w:tcBorders>
          </w:tcPr>
          <w:p w14:paraId="71CF3E34" w14:textId="4D97C78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3944" w14:textId="48B34FE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Certificering/compliancy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BC098" w14:textId="7A9F54E2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08475C" w14:textId="1D0EDBB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basiscertificaat instellen, herhaalcertificaten instellen, data plannen, verschillende ondertekenaars invoegen, </w:t>
            </w:r>
          </w:p>
        </w:tc>
        <w:tc>
          <w:tcPr>
            <w:tcW w:w="1722" w:type="dxa"/>
          </w:tcPr>
          <w:p w14:paraId="02A65A7C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2E9F427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506C16B8" w14:textId="77777777" w:rsidTr="008B1932">
        <w:tc>
          <w:tcPr>
            <w:tcW w:w="628" w:type="dxa"/>
          </w:tcPr>
          <w:p w14:paraId="3586A8C8" w14:textId="3EEBBC38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89</w:t>
            </w:r>
          </w:p>
        </w:tc>
        <w:tc>
          <w:tcPr>
            <w:tcW w:w="22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974243" w14:textId="3DF9DC5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D87C" w14:textId="220CE5E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content beheer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E637" w14:textId="038683A4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32854D" w14:textId="72C00C8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beheren van content, integreren in meerdere leeractiviteiten</w:t>
            </w:r>
          </w:p>
        </w:tc>
        <w:tc>
          <w:tcPr>
            <w:tcW w:w="1722" w:type="dxa"/>
          </w:tcPr>
          <w:p w14:paraId="6130B31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453443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64CBFA4" w14:textId="77777777" w:rsidTr="008B1932">
        <w:tc>
          <w:tcPr>
            <w:tcW w:w="628" w:type="dxa"/>
          </w:tcPr>
          <w:p w14:paraId="1DF527CD" w14:textId="3429A75A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90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E180" w14:textId="77777777" w:rsidR="00CD1B9A" w:rsidRPr="00777E18" w:rsidRDefault="00CD1B9A" w:rsidP="00CD1B9A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Toetsing</w:t>
            </w:r>
          </w:p>
          <w:p w14:paraId="5DB06D14" w14:textId="0A05DCD2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564B" w14:textId="77777777" w:rsidR="00CD1B9A" w:rsidRPr="00777E18" w:rsidRDefault="00CD1B9A" w:rsidP="00CD1B9A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toetsen en afronden</w:t>
            </w:r>
          </w:p>
          <w:p w14:paraId="5455891B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9BFC6" w14:textId="52579B29" w:rsidR="00CD1B9A" w:rsidRPr="00777E18" w:rsidRDefault="00CB4AA5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BF0F83" w14:textId="199B1AD9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koppelen van testen, toetsen, eindopdrachten, examens aan leeractiviteit</w:t>
            </w:r>
          </w:p>
        </w:tc>
        <w:tc>
          <w:tcPr>
            <w:tcW w:w="1722" w:type="dxa"/>
          </w:tcPr>
          <w:p w14:paraId="01C2BC62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6C19A0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36EABB4C" w14:textId="77777777" w:rsidTr="008B1932">
        <w:tc>
          <w:tcPr>
            <w:tcW w:w="628" w:type="dxa"/>
          </w:tcPr>
          <w:p w14:paraId="0BE86E5F" w14:textId="41B9CDE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91</w:t>
            </w:r>
          </w:p>
        </w:tc>
        <w:tc>
          <w:tcPr>
            <w:tcW w:w="22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E1F2" w14:textId="6104B033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0C5C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DA3E" w14:textId="4F8DA99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207EE7" w14:textId="6AC1B8B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leeractiviteit kunnen afronden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d.m.v.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toetsing</w:t>
            </w:r>
          </w:p>
        </w:tc>
        <w:tc>
          <w:tcPr>
            <w:tcW w:w="1722" w:type="dxa"/>
          </w:tcPr>
          <w:p w14:paraId="77B1197D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02BCBBE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194F46F4" w14:textId="77777777" w:rsidTr="008B1932">
        <w:tc>
          <w:tcPr>
            <w:tcW w:w="628" w:type="dxa"/>
          </w:tcPr>
          <w:p w14:paraId="76F09AAD" w14:textId="2BFA69BD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92</w:t>
            </w:r>
          </w:p>
        </w:tc>
        <w:tc>
          <w:tcPr>
            <w:tcW w:w="22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142B" w14:textId="6EDEDDD1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B359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5598" w14:textId="08B11BF8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BB7039" w14:textId="351CDB5F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koppelen met externe toetsingssoftware</w:t>
            </w:r>
          </w:p>
        </w:tc>
        <w:tc>
          <w:tcPr>
            <w:tcW w:w="1722" w:type="dxa"/>
          </w:tcPr>
          <w:p w14:paraId="1ECD29E7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FCD4BAC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3D27D992" w14:textId="77777777" w:rsidTr="008B1932">
        <w:tc>
          <w:tcPr>
            <w:tcW w:w="628" w:type="dxa"/>
          </w:tcPr>
          <w:p w14:paraId="28411B63" w14:textId="53A48E56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93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161B5F1" w14:textId="3ADBDC3D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Digitale Toegankelijkheid (WCAG)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93F9" w14:textId="1F9CE73B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Meerdere talen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A4DB" w14:textId="615F7875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alle gebruikers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2B2087" w14:textId="269CF8EC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menu's en teksten in meerdere talen (iig Ne, En)</w:t>
            </w:r>
          </w:p>
        </w:tc>
        <w:tc>
          <w:tcPr>
            <w:tcW w:w="1722" w:type="dxa"/>
          </w:tcPr>
          <w:p w14:paraId="148BB303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E5F3702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63A080D0" w14:textId="77777777" w:rsidTr="008B1932">
        <w:tc>
          <w:tcPr>
            <w:tcW w:w="628" w:type="dxa"/>
          </w:tcPr>
          <w:p w14:paraId="5F9AE984" w14:textId="368AA38D" w:rsidR="00CD1B9A" w:rsidRPr="00777E18" w:rsidRDefault="00D80D26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94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D28E74" w14:textId="64C473CA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FDEDD" w14:textId="6F063618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Voorleesfunctie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C59D" w14:textId="5C56380B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alle gebruikers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ADF4A" w14:textId="48B0CF26" w:rsidR="00CD1B9A" w:rsidRPr="00777E18" w:rsidRDefault="001E4164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1E4164">
              <w:rPr>
                <w:rFonts w:ascii="Arial" w:hAnsi="Arial" w:cs="Arial"/>
                <w:sz w:val="19"/>
                <w:szCs w:val="19"/>
              </w:rPr>
              <w:t>mogelijkheid om teksten en beschrijvingen voor te laten lezen</w:t>
            </w:r>
          </w:p>
        </w:tc>
        <w:tc>
          <w:tcPr>
            <w:tcW w:w="1722" w:type="dxa"/>
          </w:tcPr>
          <w:p w14:paraId="06D51020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6D840DE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B9A" w14:paraId="75E893C9" w14:textId="77777777" w:rsidTr="008B1932">
        <w:tc>
          <w:tcPr>
            <w:tcW w:w="628" w:type="dxa"/>
          </w:tcPr>
          <w:p w14:paraId="180C97D2" w14:textId="4B5067B1" w:rsidR="00CD1B9A" w:rsidRPr="00777E18" w:rsidRDefault="00D80D26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95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A9FDB" w14:textId="54FD64B0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4470" w14:textId="72B0EB9D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lettertype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55927" w14:textId="084BDC4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alle gebruikers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E9E62F" w14:textId="614E352E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groter lettertype en contrastbeheer</w:t>
            </w:r>
          </w:p>
        </w:tc>
        <w:tc>
          <w:tcPr>
            <w:tcW w:w="1722" w:type="dxa"/>
          </w:tcPr>
          <w:p w14:paraId="4B30A20B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3C55B56" w14:textId="77777777" w:rsidR="00CD1B9A" w:rsidRPr="00777E18" w:rsidRDefault="00CD1B9A" w:rsidP="00CD1B9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771ED9D4" w14:textId="77777777" w:rsidTr="008B1932">
        <w:tc>
          <w:tcPr>
            <w:tcW w:w="628" w:type="dxa"/>
          </w:tcPr>
          <w:p w14:paraId="5FB03678" w14:textId="28A66BEC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96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67A823F" w14:textId="20301B4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Dashboard - leidinggevende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3B162" w14:textId="70932F7B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Dashboard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D83D" w14:textId="599186D4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2C7B9E" w14:textId="5228B89B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dashboard met overzicht relevante informatie team (compliancy, trainingen/dagen, afgerond,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goed te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keuren, etc</w:t>
            </w:r>
            <w:r w:rsidR="00CB4AA5">
              <w:rPr>
                <w:rFonts w:ascii="Arial" w:hAnsi="Arial" w:cs="Arial"/>
                <w:color w:val="000000"/>
                <w:sz w:val="19"/>
                <w:szCs w:val="19"/>
              </w:rPr>
              <w:t>.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22" w:type="dxa"/>
          </w:tcPr>
          <w:p w14:paraId="778F45F8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E7C38AC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6B4A2B90" w14:textId="77777777" w:rsidTr="008B1932">
        <w:tc>
          <w:tcPr>
            <w:tcW w:w="628" w:type="dxa"/>
          </w:tcPr>
          <w:p w14:paraId="0C2FDA9D" w14:textId="1EF527A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97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9784A3" w14:textId="062673A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4D56" w14:textId="5B7F4BC2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Goedkeuring opleidingen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BBA47" w14:textId="3D8A344F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360E10" w14:textId="7A058493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Goedkeuren van opleidingsaanvragen medewerkers</w:t>
            </w:r>
          </w:p>
        </w:tc>
        <w:tc>
          <w:tcPr>
            <w:tcW w:w="1722" w:type="dxa"/>
          </w:tcPr>
          <w:p w14:paraId="3FC62E3D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0E8BD5E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50B1653F" w14:textId="77777777" w:rsidTr="008B1932">
        <w:tc>
          <w:tcPr>
            <w:tcW w:w="628" w:type="dxa"/>
          </w:tcPr>
          <w:p w14:paraId="617E2560" w14:textId="00012285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98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7761818" w14:textId="22E25FB3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1009" w14:textId="40BBFF5A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Inzien gegevens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EEF67" w14:textId="073FF49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B31CDC" w14:textId="2A58521A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kan gegevens en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resultaten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van activiteiten/compliancy/voortgang zien vanaf directieniveau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tot medewerkers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niveau</w:t>
            </w:r>
          </w:p>
        </w:tc>
        <w:tc>
          <w:tcPr>
            <w:tcW w:w="1722" w:type="dxa"/>
          </w:tcPr>
          <w:p w14:paraId="7266E09C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FC3C5D1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1FC733AD" w14:textId="77777777" w:rsidTr="008B1932">
        <w:tc>
          <w:tcPr>
            <w:tcW w:w="628" w:type="dxa"/>
          </w:tcPr>
          <w:p w14:paraId="495F1F7C" w14:textId="00B0460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99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85FA9A" w14:textId="3F6CBB6D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C22E" w14:textId="2E5951A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rapportages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54F8D" w14:textId="339E75E5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49C357" w14:textId="611DA031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op dashboard zijn rapportages beschikbaar</w:t>
            </w:r>
          </w:p>
        </w:tc>
        <w:tc>
          <w:tcPr>
            <w:tcW w:w="1722" w:type="dxa"/>
          </w:tcPr>
          <w:p w14:paraId="16D7C8C2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F3D8062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747D987C" w14:textId="77777777" w:rsidTr="008B1932">
        <w:tc>
          <w:tcPr>
            <w:tcW w:w="628" w:type="dxa"/>
          </w:tcPr>
          <w:p w14:paraId="1865ED49" w14:textId="10718AA4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100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63AE1" w14:textId="6147BE8C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DAB12" w14:textId="48975503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toewijzen rollen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8A982" w14:textId="70A52C6D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8B9D24" w14:textId="0BA657B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zijn rol toewijzen aan een andere medewerker</w:t>
            </w:r>
          </w:p>
        </w:tc>
        <w:tc>
          <w:tcPr>
            <w:tcW w:w="1722" w:type="dxa"/>
          </w:tcPr>
          <w:p w14:paraId="721861C4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C6B876D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6AFD266A" w14:textId="77777777" w:rsidTr="008B1932">
        <w:tc>
          <w:tcPr>
            <w:tcW w:w="628" w:type="dxa"/>
          </w:tcPr>
          <w:p w14:paraId="2F06FF4D" w14:textId="0DBB6855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101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CADB" w14:textId="0B502AE4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dashboard -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coördinator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5E623" w14:textId="56828CEF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dashboard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977E" w14:textId="54EF7A10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coördinator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92A141" w14:textId="35F4876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dashboard met overzicht relevante informatie groep mensen (compliancy, trainingen/dagen, afgerond,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goed te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keuren, etc.)</w:t>
            </w:r>
          </w:p>
        </w:tc>
        <w:tc>
          <w:tcPr>
            <w:tcW w:w="1722" w:type="dxa"/>
          </w:tcPr>
          <w:p w14:paraId="5541046B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A53537D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2A14019B" w14:textId="77777777" w:rsidTr="008B1932">
        <w:tc>
          <w:tcPr>
            <w:tcW w:w="628" w:type="dxa"/>
          </w:tcPr>
          <w:p w14:paraId="6A2A8358" w14:textId="6794FC7E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102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CB7A686" w14:textId="42A1FAA0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dashboard - backoffice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1973" w14:textId="593C675B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dashboard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94883" w14:textId="4EAC9F9F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8FAD9E" w14:textId="29CA804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dashboard met intuïtieve omgeving en mogelijkheid om naar eigen inzicht in te stellen, personaliseren van dashboard</w:t>
            </w:r>
          </w:p>
        </w:tc>
        <w:tc>
          <w:tcPr>
            <w:tcW w:w="1722" w:type="dxa"/>
          </w:tcPr>
          <w:p w14:paraId="6A04730B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7BE5585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6E513FFA" w14:textId="77777777" w:rsidTr="008B1932">
        <w:tc>
          <w:tcPr>
            <w:tcW w:w="628" w:type="dxa"/>
          </w:tcPr>
          <w:p w14:paraId="4E8FFA08" w14:textId="0B7D60F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103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8E54AC" w14:textId="7BFDB183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3419E" w14:textId="664F3334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handleidingen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94343" w14:textId="404A4A01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66144B" w14:textId="5D7743DA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beschikking over handleidingen/instructievideo's gebruik van omgeving</w:t>
            </w:r>
          </w:p>
        </w:tc>
        <w:tc>
          <w:tcPr>
            <w:tcW w:w="1722" w:type="dxa"/>
          </w:tcPr>
          <w:p w14:paraId="71254880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E5B4CBD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2A9AE4A7" w14:textId="77777777" w:rsidTr="008B1932">
        <w:tc>
          <w:tcPr>
            <w:tcW w:w="628" w:type="dxa"/>
          </w:tcPr>
          <w:p w14:paraId="05DCD4BC" w14:textId="3435F585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104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E1055D4" w14:textId="0477E01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712C" w14:textId="4372EBD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Meldingen/notificaties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5F94" w14:textId="66DD69E3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5A8C42" w14:textId="58A83BAC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meldingen zichtbaar bij wijzigingen catalogus, leeractiviteiten, uitvoeringen door leverancier</w:t>
            </w:r>
          </w:p>
        </w:tc>
        <w:tc>
          <w:tcPr>
            <w:tcW w:w="1722" w:type="dxa"/>
          </w:tcPr>
          <w:p w14:paraId="43C36B23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AF1E92B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19EBD4A4" w14:textId="77777777" w:rsidTr="008B1932">
        <w:tc>
          <w:tcPr>
            <w:tcW w:w="628" w:type="dxa"/>
          </w:tcPr>
          <w:p w14:paraId="595470FB" w14:textId="0A2E934E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105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A753" w14:textId="03D9E5E0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9C7A8" w14:textId="62A3AA8F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historie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D7431" w14:textId="0415FA7E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2F2E86" w14:textId="2BAF6A9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snel navigeren op basis van eerdere gemaakte rapporten</w:t>
            </w:r>
          </w:p>
        </w:tc>
        <w:tc>
          <w:tcPr>
            <w:tcW w:w="1722" w:type="dxa"/>
          </w:tcPr>
          <w:p w14:paraId="2318C9C3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900F3B8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07E50EF3" w14:textId="77777777" w:rsidTr="008B1932">
        <w:tc>
          <w:tcPr>
            <w:tcW w:w="628" w:type="dxa"/>
          </w:tcPr>
          <w:p w14:paraId="03EC2426" w14:textId="196BC532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106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7494D01" w14:textId="3B4B44C0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Uitvoeringen - basis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E666" w14:textId="519943B4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data tijd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9206" w14:textId="186A2BFB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8C826" w14:textId="1846F89D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gegevens koppelen aan uitvoering; datum, tijd, beschrijving, locatie, evaluatie, status, presentieregistratie en wachtlijst</w:t>
            </w:r>
          </w:p>
        </w:tc>
        <w:tc>
          <w:tcPr>
            <w:tcW w:w="1722" w:type="dxa"/>
          </w:tcPr>
          <w:p w14:paraId="757316B8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B3B8488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00E8F2B7" w14:textId="77777777" w:rsidTr="008B1932">
        <w:tc>
          <w:tcPr>
            <w:tcW w:w="628" w:type="dxa"/>
          </w:tcPr>
          <w:p w14:paraId="731C8CB0" w14:textId="53E95B25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107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7B479B" w14:textId="15337BAE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0284" w14:textId="75BC6AA3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locaties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84983" w14:textId="1639FA23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18EBFA" w14:textId="22EA3D86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locatie toevoegen of wijzigen van uitvoering</w:t>
            </w:r>
          </w:p>
        </w:tc>
        <w:tc>
          <w:tcPr>
            <w:tcW w:w="1722" w:type="dxa"/>
          </w:tcPr>
          <w:p w14:paraId="1B2190F1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1C22D16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7EF631ED" w14:textId="77777777" w:rsidTr="008B1932">
        <w:tc>
          <w:tcPr>
            <w:tcW w:w="628" w:type="dxa"/>
          </w:tcPr>
          <w:p w14:paraId="36D0E092" w14:textId="597D908B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108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3B410A1" w14:textId="294E2AE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A22B" w14:textId="0F471174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docenten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1B01" w14:textId="65ACEEA8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A8C592" w14:textId="11F6B42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docenten koppelen/wijzigen aan uitvoeringen</w:t>
            </w:r>
          </w:p>
        </w:tc>
        <w:tc>
          <w:tcPr>
            <w:tcW w:w="1722" w:type="dxa"/>
          </w:tcPr>
          <w:p w14:paraId="2DB07038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4CDE9AF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3EE354BE" w14:textId="77777777" w:rsidTr="008B1932">
        <w:tc>
          <w:tcPr>
            <w:tcW w:w="628" w:type="dxa"/>
          </w:tcPr>
          <w:p w14:paraId="7D12E38E" w14:textId="56A8330F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109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64C34" w14:textId="0644162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65184" w14:textId="406A38C6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datum plannen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1FAA4" w14:textId="2FF4C1F6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A91635" w14:textId="107D3BB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functionaliteit om eindgebruikers en docent gezamenlijk datum te laten plannen.</w:t>
            </w:r>
          </w:p>
        </w:tc>
        <w:tc>
          <w:tcPr>
            <w:tcW w:w="1722" w:type="dxa"/>
          </w:tcPr>
          <w:p w14:paraId="24C5C4AD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216D705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0ECC4447" w14:textId="77777777" w:rsidTr="008B1932">
        <w:tc>
          <w:tcPr>
            <w:tcW w:w="628" w:type="dxa"/>
          </w:tcPr>
          <w:p w14:paraId="0E2CCD60" w14:textId="1F047536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110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36E27A" w14:textId="2F6897B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Uitvoeringen - (Externe) locatie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B39E8" w14:textId="5A916F8B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naam en adresgegevens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98673" w14:textId="32872E80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77A559" w14:textId="44B7161C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locatiegegevens toevoegen of wijzigen (online-vergaderingen toevoegen)</w:t>
            </w:r>
          </w:p>
        </w:tc>
        <w:tc>
          <w:tcPr>
            <w:tcW w:w="1722" w:type="dxa"/>
          </w:tcPr>
          <w:p w14:paraId="350F0A52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D0BAE1A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3816C440" w14:textId="77777777" w:rsidTr="008B1932">
        <w:tc>
          <w:tcPr>
            <w:tcW w:w="628" w:type="dxa"/>
          </w:tcPr>
          <w:p w14:paraId="1F766FFC" w14:textId="7B4CCBD8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111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D641682" w14:textId="67CF86E2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5458" w14:textId="0136EA98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financiële</w:t>
            </w:r>
            <w:r w:rsidR="00D80D26"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gegevens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062A6" w14:textId="4E6E5CB3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855A5C" w14:textId="11CF7A79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kan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financiële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gegevens koppelen aan locatie</w:t>
            </w:r>
          </w:p>
        </w:tc>
        <w:tc>
          <w:tcPr>
            <w:tcW w:w="1722" w:type="dxa"/>
          </w:tcPr>
          <w:p w14:paraId="74E87660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51243ED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6FB987FD" w14:textId="77777777" w:rsidTr="008B1932">
        <w:tc>
          <w:tcPr>
            <w:tcW w:w="628" w:type="dxa"/>
          </w:tcPr>
          <w:p w14:paraId="6FB7F171" w14:textId="119D2240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112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3AA55" w14:textId="1DB2CEE5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7770" w14:textId="074B8A83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locaties uploaden/koppelen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4E77F" w14:textId="397A0CE4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51A483" w14:textId="37F0821F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locatiegegevens ophalen extern</w:t>
            </w:r>
          </w:p>
        </w:tc>
        <w:tc>
          <w:tcPr>
            <w:tcW w:w="1722" w:type="dxa"/>
          </w:tcPr>
          <w:p w14:paraId="41212A54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061B25B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1E47A3AA" w14:textId="77777777" w:rsidTr="008B1932">
        <w:tc>
          <w:tcPr>
            <w:tcW w:w="628" w:type="dxa"/>
          </w:tcPr>
          <w:p w14:paraId="39D23B0C" w14:textId="3F9F9B3D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113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BA2E740" w14:textId="20BCAB9E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Uitvoeringen - Zalenplanner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E6348" w14:textId="01108366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eigen locaties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3A39D" w14:textId="25379528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288B96" w14:textId="613EC49C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eigen locaties invoeren en wijzigen</w:t>
            </w:r>
          </w:p>
        </w:tc>
        <w:tc>
          <w:tcPr>
            <w:tcW w:w="1722" w:type="dxa"/>
          </w:tcPr>
          <w:p w14:paraId="077FD343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DD855AE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80D26" w14:paraId="5915594B" w14:textId="77777777" w:rsidTr="008B1932">
        <w:tc>
          <w:tcPr>
            <w:tcW w:w="628" w:type="dxa"/>
          </w:tcPr>
          <w:p w14:paraId="3CD81521" w14:textId="6B92F646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114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70C9" w14:textId="51301666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99DCE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7D4A2" w14:textId="286691AB" w:rsidR="00D80D26" w:rsidRPr="00777E18" w:rsidRDefault="00CB4AA5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351ACD" w14:textId="47820B00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eigen locaties koppelen aan uitvoeringen</w:t>
            </w:r>
          </w:p>
        </w:tc>
        <w:tc>
          <w:tcPr>
            <w:tcW w:w="1722" w:type="dxa"/>
          </w:tcPr>
          <w:p w14:paraId="1951FD0C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9656F47" w14:textId="77777777" w:rsidR="00D80D26" w:rsidRPr="00777E18" w:rsidRDefault="00D80D26" w:rsidP="00D80D2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24795526" w14:textId="77777777" w:rsidTr="008B1932">
        <w:tc>
          <w:tcPr>
            <w:tcW w:w="628" w:type="dxa"/>
          </w:tcPr>
          <w:p w14:paraId="0E7B80D8" w14:textId="3AE0C9DB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115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30F64E5" w14:textId="438841E5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E6615" w14:textId="5D54CC00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rollen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F2A4" w14:textId="192305BA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6F7490" w14:textId="6F9F6F5C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op basis van HR-load rollen en rechten toekennen</w:t>
            </w:r>
          </w:p>
        </w:tc>
        <w:tc>
          <w:tcPr>
            <w:tcW w:w="1722" w:type="dxa"/>
          </w:tcPr>
          <w:p w14:paraId="15D7A33D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C9E166F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349CC643" w14:textId="77777777" w:rsidTr="008B1932">
        <w:tc>
          <w:tcPr>
            <w:tcW w:w="628" w:type="dxa"/>
          </w:tcPr>
          <w:p w14:paraId="387F37B9" w14:textId="46EE8A49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116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C4642D" w14:textId="330A983D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F63A" w14:textId="527FFE81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rollen aanmaken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EDC8" w14:textId="13536BDD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33DBE8" w14:textId="025DBE5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nieuwe rollen aanmaken</w:t>
            </w:r>
          </w:p>
        </w:tc>
        <w:tc>
          <w:tcPr>
            <w:tcW w:w="1722" w:type="dxa"/>
          </w:tcPr>
          <w:p w14:paraId="278853B6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4002D7B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0F70A0EF" w14:textId="77777777" w:rsidTr="008B1932">
        <w:tc>
          <w:tcPr>
            <w:tcW w:w="628" w:type="dxa"/>
          </w:tcPr>
          <w:p w14:paraId="4EE7765C" w14:textId="2C0B99E8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117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6EB5A1" w14:textId="03898CB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AD1A9" w14:textId="4ED33BBF" w:rsidR="008B1932" w:rsidRPr="00777E18" w:rsidRDefault="00CB4AA5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autorisatie</w:t>
            </w:r>
            <w:r w:rsidR="008B1932" w:rsidRPr="00777E18">
              <w:rPr>
                <w:rFonts w:ascii="Arial" w:hAnsi="Arial" w:cs="Arial"/>
                <w:color w:val="000000"/>
                <w:sz w:val="19"/>
                <w:szCs w:val="19"/>
              </w:rPr>
              <w:t>/authenticatie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F0B9" w14:textId="052A2B32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E4C91D" w14:textId="3DC7D31D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autoriseren van rechten voor gebruikers van het systeem</w:t>
            </w:r>
          </w:p>
        </w:tc>
        <w:tc>
          <w:tcPr>
            <w:tcW w:w="1722" w:type="dxa"/>
          </w:tcPr>
          <w:p w14:paraId="5C044A8E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2BAD0E71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4BAF2B05" w14:textId="77777777" w:rsidTr="008B1932">
        <w:tc>
          <w:tcPr>
            <w:tcW w:w="628" w:type="dxa"/>
          </w:tcPr>
          <w:p w14:paraId="475CBE2F" w14:textId="5D563625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118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DA9829" w14:textId="20B47E4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C4498" w14:textId="7C06676F" w:rsidR="008B1932" w:rsidRPr="00777E18" w:rsidRDefault="00CB4AA5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autorisatie</w:t>
            </w:r>
            <w:r w:rsidR="008B1932" w:rsidRPr="00777E18">
              <w:rPr>
                <w:rFonts w:ascii="Arial" w:hAnsi="Arial" w:cs="Arial"/>
                <w:color w:val="000000"/>
                <w:sz w:val="19"/>
                <w:szCs w:val="19"/>
              </w:rPr>
              <w:t>/authenticatie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640C" w14:textId="7230180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FAD842" w14:textId="3A16C57F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autoriseren van rechten voor externe gebruikers van het systeem</w:t>
            </w:r>
          </w:p>
        </w:tc>
        <w:tc>
          <w:tcPr>
            <w:tcW w:w="1722" w:type="dxa"/>
          </w:tcPr>
          <w:p w14:paraId="4F4722C8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70E4571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5ECE196E" w14:textId="77777777" w:rsidTr="008B1932">
        <w:tc>
          <w:tcPr>
            <w:tcW w:w="628" w:type="dxa"/>
          </w:tcPr>
          <w:p w14:paraId="28FC91CD" w14:textId="4721EA0F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119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122C85" w14:textId="4BF8F5DA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ABA7" w14:textId="16A363D8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autorisatie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00E7F" w14:textId="153A0C9E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8D609" w14:textId="6F02D73F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instellen goedkeuringsflow </w:t>
            </w:r>
          </w:p>
        </w:tc>
        <w:tc>
          <w:tcPr>
            <w:tcW w:w="1722" w:type="dxa"/>
          </w:tcPr>
          <w:p w14:paraId="3537DE14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3B4F71B1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0032D4A6" w14:textId="77777777" w:rsidTr="008B1932">
        <w:tc>
          <w:tcPr>
            <w:tcW w:w="628" w:type="dxa"/>
          </w:tcPr>
          <w:p w14:paraId="41F45FC6" w14:textId="21664F2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120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B28088" w14:textId="7C7224A2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9A6A5" w14:textId="5B088186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losse accounts aanmaken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B520" w14:textId="705DD269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35468" w14:textId="5A5DF31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nieuwe (externe) accounts aanmaken</w:t>
            </w:r>
          </w:p>
        </w:tc>
        <w:tc>
          <w:tcPr>
            <w:tcW w:w="1722" w:type="dxa"/>
          </w:tcPr>
          <w:p w14:paraId="0849F413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8252BA9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5AD13D0C" w14:textId="77777777" w:rsidTr="008B1932">
        <w:tc>
          <w:tcPr>
            <w:tcW w:w="628" w:type="dxa"/>
          </w:tcPr>
          <w:p w14:paraId="5EB52FB8" w14:textId="0847EB09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121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1483B3" w14:textId="570B11C2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D47FD" w14:textId="6143976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Dagelijkse HR-load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F9499" w14:textId="7913AF9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446356" w14:textId="03443303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dagelijkse HR-load instellen, wijzigen en inzien</w:t>
            </w:r>
          </w:p>
        </w:tc>
        <w:tc>
          <w:tcPr>
            <w:tcW w:w="1722" w:type="dxa"/>
          </w:tcPr>
          <w:p w14:paraId="64A3A518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501752A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28A53869" w14:textId="77777777" w:rsidTr="008B1932">
        <w:tc>
          <w:tcPr>
            <w:tcW w:w="628" w:type="dxa"/>
          </w:tcPr>
          <w:p w14:paraId="2A62E7C8" w14:textId="0373B08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122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1FDFAF" w14:textId="67F4836D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0CBF" w14:textId="6A65B701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notificaties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E2DD" w14:textId="5B2A950E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4A0C34" w14:textId="0BA515F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notificaties instellen, wijzigen en verwijderen</w:t>
            </w:r>
          </w:p>
        </w:tc>
        <w:tc>
          <w:tcPr>
            <w:tcW w:w="1722" w:type="dxa"/>
          </w:tcPr>
          <w:p w14:paraId="28C31184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5E83BAB6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24C71951" w14:textId="77777777" w:rsidTr="008B1932">
        <w:tc>
          <w:tcPr>
            <w:tcW w:w="628" w:type="dxa"/>
          </w:tcPr>
          <w:p w14:paraId="77D91C27" w14:textId="6FD3CE0F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123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71D9E7" w14:textId="2F62AED0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150E0" w14:textId="5747D94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vormgeving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990A" w14:textId="7A675600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23CB2E" w14:textId="695B3CB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aanpassingen doen aan de vormgeving van het systeem</w:t>
            </w:r>
          </w:p>
        </w:tc>
        <w:tc>
          <w:tcPr>
            <w:tcW w:w="1722" w:type="dxa"/>
          </w:tcPr>
          <w:p w14:paraId="3636868B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4D44C60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6E93A8F7" w14:textId="77777777" w:rsidTr="008B1932">
        <w:tc>
          <w:tcPr>
            <w:tcW w:w="628" w:type="dxa"/>
          </w:tcPr>
          <w:p w14:paraId="0465BF6B" w14:textId="2F8F76CA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124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ED8E" w14:textId="5F1A060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00BBF" w14:textId="6C34A539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processen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69D7" w14:textId="3AB361C3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1C3393" w14:textId="0EBA389B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processen inrichten in systeem</w:t>
            </w:r>
          </w:p>
        </w:tc>
        <w:tc>
          <w:tcPr>
            <w:tcW w:w="1722" w:type="dxa"/>
          </w:tcPr>
          <w:p w14:paraId="08F35969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AB9BDCC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753654DF" w14:textId="77777777" w:rsidTr="009B321C">
        <w:tc>
          <w:tcPr>
            <w:tcW w:w="628" w:type="dxa"/>
          </w:tcPr>
          <w:p w14:paraId="4A3BD7CF" w14:textId="2935714A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125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1C607AA" w14:textId="30EBB555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Historie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0C905" w14:textId="5D985BFD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beschikbaarheid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8A80" w14:textId="4C03483F" w:rsidR="008B1932" w:rsidRPr="00777E18" w:rsidRDefault="00CB4AA5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EA277E" w14:textId="6329D81C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Beschikbaar kunnen maken van content uit vorige LMS</w:t>
            </w:r>
          </w:p>
        </w:tc>
        <w:tc>
          <w:tcPr>
            <w:tcW w:w="1722" w:type="dxa"/>
          </w:tcPr>
          <w:p w14:paraId="5BF9E231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C674E57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7E94C09B" w14:textId="77777777" w:rsidTr="009B321C">
        <w:tc>
          <w:tcPr>
            <w:tcW w:w="628" w:type="dxa"/>
          </w:tcPr>
          <w:p w14:paraId="5AA45C43" w14:textId="2BB0F99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126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62D477" w14:textId="74D2EB93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B0F9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B0ED5" w14:textId="1213511A" w:rsidR="008B1932" w:rsidRPr="00777E18" w:rsidRDefault="00CB4AA5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74DB11" w14:textId="61CEE7F3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Leerhistorie uit vorige LMS kunnen inzien</w:t>
            </w:r>
          </w:p>
        </w:tc>
        <w:tc>
          <w:tcPr>
            <w:tcW w:w="1722" w:type="dxa"/>
          </w:tcPr>
          <w:p w14:paraId="72050546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5A83010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0D1E84E2" w14:textId="77777777" w:rsidTr="009B321C">
        <w:tc>
          <w:tcPr>
            <w:tcW w:w="628" w:type="dxa"/>
          </w:tcPr>
          <w:p w14:paraId="035C5689" w14:textId="7AD04DD0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127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ADEE86" w14:textId="6E746BE6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45A07" w14:textId="59A5300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beschikbaar maken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EA619" w14:textId="312FE205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D6C19C" w14:textId="14FEA81F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content beschikbaar maken vanuit; Moodle, Leer-Rijk, Lees-Rijk, O&amp;P Rijk, Rijksacademie, Canvas</w:t>
            </w:r>
          </w:p>
        </w:tc>
        <w:tc>
          <w:tcPr>
            <w:tcW w:w="1722" w:type="dxa"/>
          </w:tcPr>
          <w:p w14:paraId="01CE3DD1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0261A9E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56EC07B2" w14:textId="77777777" w:rsidTr="009B321C">
        <w:tc>
          <w:tcPr>
            <w:tcW w:w="628" w:type="dxa"/>
          </w:tcPr>
          <w:p w14:paraId="5F4CA785" w14:textId="1B195264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128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6DC9D2D" w14:textId="0870828A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6C7B3" w14:textId="0884599F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beschikking hebben over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7FDA3" w14:textId="586EF09E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BA275D" w14:textId="3311BEA8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beschikking hebben over relevante content uit vorige LMS </w:t>
            </w:r>
          </w:p>
        </w:tc>
        <w:tc>
          <w:tcPr>
            <w:tcW w:w="1722" w:type="dxa"/>
          </w:tcPr>
          <w:p w14:paraId="5884E9C2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E08A28C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B1932" w14:paraId="0F87CDDD" w14:textId="77777777" w:rsidTr="00777E18">
        <w:tc>
          <w:tcPr>
            <w:tcW w:w="628" w:type="dxa"/>
          </w:tcPr>
          <w:p w14:paraId="5AFCAAF9" w14:textId="69E20B59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129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0157A" w14:textId="1AC38CC9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4ACAF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1745D" w14:textId="4ACC040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A9F5DE" w14:textId="0FC367F3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Leerhistorie uit vorige LMS kunnen inzien</w:t>
            </w:r>
          </w:p>
        </w:tc>
        <w:tc>
          <w:tcPr>
            <w:tcW w:w="1722" w:type="dxa"/>
          </w:tcPr>
          <w:p w14:paraId="4A4A1692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750BF79" w14:textId="77777777" w:rsidR="008B1932" w:rsidRPr="00777E18" w:rsidRDefault="008B1932" w:rsidP="008B193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3A146310" w14:textId="77777777" w:rsidTr="00984591">
        <w:tc>
          <w:tcPr>
            <w:tcW w:w="628" w:type="dxa"/>
          </w:tcPr>
          <w:p w14:paraId="3FE0E0BA" w14:textId="650579F8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130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7F15925" w14:textId="4CDA01A1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Help functie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5D3AF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A1FC" w14:textId="4A90D6F7" w:rsidR="00777E18" w:rsidRPr="00777E18" w:rsidRDefault="00CB4AA5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413058" w14:textId="7DDC7F90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instructies binnen systeem op verschillende plekken beschikbaar een instructie voor de handeling op die plek</w:t>
            </w:r>
          </w:p>
        </w:tc>
        <w:tc>
          <w:tcPr>
            <w:tcW w:w="1722" w:type="dxa"/>
          </w:tcPr>
          <w:p w14:paraId="0BE853BF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AE18D91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6E0DD836" w14:textId="77777777" w:rsidTr="00984591">
        <w:tc>
          <w:tcPr>
            <w:tcW w:w="628" w:type="dxa"/>
          </w:tcPr>
          <w:p w14:paraId="52AC530A" w14:textId="15C53025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131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291F33" w14:textId="311A228D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EBED2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B4937" w14:textId="0F16B6C5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04B566" w14:textId="756E55FD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instructies binnen systeem op verschillende plekken beschikbaar een instructie voor de handeling op die plek</w:t>
            </w:r>
          </w:p>
        </w:tc>
        <w:tc>
          <w:tcPr>
            <w:tcW w:w="1722" w:type="dxa"/>
          </w:tcPr>
          <w:p w14:paraId="37AFCB9E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E2343C3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31767923" w14:textId="77777777" w:rsidTr="00984591">
        <w:tc>
          <w:tcPr>
            <w:tcW w:w="628" w:type="dxa"/>
          </w:tcPr>
          <w:p w14:paraId="1F72FB64" w14:textId="637C0EA1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132</w:t>
            </w:r>
          </w:p>
        </w:tc>
        <w:tc>
          <w:tcPr>
            <w:tcW w:w="22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2C77C5" w14:textId="37FA7BFA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B86A0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7B98" w14:textId="24E5D47B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5A5D64" w14:textId="2015390B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krijgt gevraagd en ongevraagd advies, instructies om de learnerjourney te doorlopen en kan via verschillende kanalen binnen de oplossing contact opnemen voor support, bv chat of chatbot</w:t>
            </w:r>
          </w:p>
        </w:tc>
        <w:tc>
          <w:tcPr>
            <w:tcW w:w="1722" w:type="dxa"/>
          </w:tcPr>
          <w:p w14:paraId="60BDCA19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BFF1C30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76EE6B25" w14:textId="77777777" w:rsidTr="00777E18">
        <w:tc>
          <w:tcPr>
            <w:tcW w:w="628" w:type="dxa"/>
          </w:tcPr>
          <w:p w14:paraId="6C4879CC" w14:textId="5CB3330A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133</w:t>
            </w:r>
          </w:p>
        </w:tc>
        <w:tc>
          <w:tcPr>
            <w:tcW w:w="22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1FC19" w14:textId="1922EF71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11064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EA6D7" w14:textId="693A23F9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B37022" w14:textId="76830482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instructies binnen systeem op verschillende plekken beschikbaar een instructie voor de handeling op die plek</w:t>
            </w:r>
          </w:p>
        </w:tc>
        <w:tc>
          <w:tcPr>
            <w:tcW w:w="1722" w:type="dxa"/>
          </w:tcPr>
          <w:p w14:paraId="2BE17CBA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047AC424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0F389FF0" w14:textId="77777777" w:rsidTr="005C6EB5">
        <w:tc>
          <w:tcPr>
            <w:tcW w:w="628" w:type="dxa"/>
            <w:tcBorders>
              <w:right w:val="single" w:sz="4" w:space="0" w:color="auto"/>
            </w:tcBorders>
          </w:tcPr>
          <w:p w14:paraId="39E412B7" w14:textId="4B7184DC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134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16D44" w14:textId="7C9F214B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Permanente Educatie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9A93C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5358" w14:textId="7FCD2910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functioneel beheerder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03D9" w14:textId="7CAD4BE9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Koppeling platformen van beroepsgroepen ter registratie van de permanente educatie bijv. PE online, RSK (Backoffice, organisatie)</w:t>
            </w:r>
          </w:p>
        </w:tc>
        <w:tc>
          <w:tcPr>
            <w:tcW w:w="1722" w:type="dxa"/>
            <w:tcBorders>
              <w:left w:val="single" w:sz="4" w:space="0" w:color="auto"/>
            </w:tcBorders>
          </w:tcPr>
          <w:p w14:paraId="49B09477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63C8402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0D9F6A71" w14:textId="77777777" w:rsidTr="005C6EB5">
        <w:tc>
          <w:tcPr>
            <w:tcW w:w="628" w:type="dxa"/>
            <w:tcBorders>
              <w:right w:val="single" w:sz="4" w:space="0" w:color="auto"/>
            </w:tcBorders>
          </w:tcPr>
          <w:p w14:paraId="333BF0D6" w14:textId="19FD485D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135</w:t>
            </w:r>
          </w:p>
        </w:tc>
        <w:tc>
          <w:tcPr>
            <w:tcW w:w="2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8545" w14:textId="7DAEBAA9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15BB2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774EA" w14:textId="079B9804" w:rsidR="00777E18" w:rsidRPr="00777E18" w:rsidRDefault="00CB4AA5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backoffice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DFCB" w14:textId="284AD4A9" w:rsidR="00777E18" w:rsidRPr="00777E18" w:rsidRDefault="00CB4AA5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PE-punten</w:t>
            </w:r>
            <w:r w:rsidR="00777E18"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kunnen toevoegen aan een leerinterventie</w:t>
            </w:r>
          </w:p>
        </w:tc>
        <w:tc>
          <w:tcPr>
            <w:tcW w:w="1722" w:type="dxa"/>
            <w:tcBorders>
              <w:left w:val="single" w:sz="4" w:space="0" w:color="auto"/>
            </w:tcBorders>
          </w:tcPr>
          <w:p w14:paraId="68123DB8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ED6A6EB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38A5A7CB" w14:textId="77777777" w:rsidTr="005C6EB5">
        <w:tc>
          <w:tcPr>
            <w:tcW w:w="628" w:type="dxa"/>
            <w:tcBorders>
              <w:right w:val="single" w:sz="4" w:space="0" w:color="auto"/>
            </w:tcBorders>
          </w:tcPr>
          <w:p w14:paraId="2FC9B279" w14:textId="266981E3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136</w:t>
            </w:r>
          </w:p>
        </w:tc>
        <w:tc>
          <w:tcPr>
            <w:tcW w:w="2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32880" w14:textId="1D931CEF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579DC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D213" w14:textId="4253DEDF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leverancier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04FB" w14:textId="2E76AD06" w:rsidR="00777E18" w:rsidRPr="00777E18" w:rsidRDefault="00CB4AA5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PE-punten</w:t>
            </w:r>
            <w:r w:rsidR="00777E18"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kunnen toevoegen aan een leerinterventie</w:t>
            </w:r>
          </w:p>
        </w:tc>
        <w:tc>
          <w:tcPr>
            <w:tcW w:w="1722" w:type="dxa"/>
            <w:tcBorders>
              <w:left w:val="single" w:sz="4" w:space="0" w:color="auto"/>
            </w:tcBorders>
          </w:tcPr>
          <w:p w14:paraId="06040879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63C5C406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625D794F" w14:textId="77777777" w:rsidTr="005C6EB5">
        <w:tc>
          <w:tcPr>
            <w:tcW w:w="628" w:type="dxa"/>
            <w:tcBorders>
              <w:right w:val="single" w:sz="4" w:space="0" w:color="auto"/>
            </w:tcBorders>
          </w:tcPr>
          <w:p w14:paraId="4AC5D129" w14:textId="02E69618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137</w:t>
            </w:r>
          </w:p>
        </w:tc>
        <w:tc>
          <w:tcPr>
            <w:tcW w:w="2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2D888" w14:textId="67D0A7E4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9C5AE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69BE" w14:textId="7C51A22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28D71" w14:textId="23F1F7D2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Mijn gehaalde en nog te behalen </w:t>
            </w:r>
            <w:r w:rsidR="00CB4AA5" w:rsidRPr="00777E18">
              <w:rPr>
                <w:rFonts w:ascii="Arial" w:hAnsi="Arial" w:cs="Arial"/>
                <w:color w:val="000000"/>
                <w:sz w:val="19"/>
                <w:szCs w:val="19"/>
              </w:rPr>
              <w:t>PE-punten</w:t>
            </w: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 xml:space="preserve"> kunnen inzien</w:t>
            </w:r>
          </w:p>
        </w:tc>
        <w:tc>
          <w:tcPr>
            <w:tcW w:w="1722" w:type="dxa"/>
            <w:tcBorders>
              <w:left w:val="single" w:sz="4" w:space="0" w:color="auto"/>
            </w:tcBorders>
          </w:tcPr>
          <w:p w14:paraId="0FB905B7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481CF2E7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06D4A914" w14:textId="77777777" w:rsidTr="005C6EB5">
        <w:tc>
          <w:tcPr>
            <w:tcW w:w="628" w:type="dxa"/>
            <w:tcBorders>
              <w:right w:val="single" w:sz="4" w:space="0" w:color="auto"/>
            </w:tcBorders>
          </w:tcPr>
          <w:p w14:paraId="72449E42" w14:textId="66477902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t>138</w:t>
            </w:r>
          </w:p>
        </w:tc>
        <w:tc>
          <w:tcPr>
            <w:tcW w:w="2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3BF64" w14:textId="21F5EAFD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22430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1C82" w14:textId="7C84AEF2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eindgebruiker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95D41" w14:textId="093864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 zelf ook punten registreren</w:t>
            </w:r>
          </w:p>
        </w:tc>
        <w:tc>
          <w:tcPr>
            <w:tcW w:w="1722" w:type="dxa"/>
            <w:tcBorders>
              <w:left w:val="single" w:sz="4" w:space="0" w:color="auto"/>
            </w:tcBorders>
          </w:tcPr>
          <w:p w14:paraId="56EB38AA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18E9B87D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77E18" w14:paraId="1CB16A3B" w14:textId="77777777" w:rsidTr="005C6EB5">
        <w:tc>
          <w:tcPr>
            <w:tcW w:w="628" w:type="dxa"/>
            <w:tcBorders>
              <w:right w:val="single" w:sz="4" w:space="0" w:color="auto"/>
            </w:tcBorders>
          </w:tcPr>
          <w:p w14:paraId="1B1E9452" w14:textId="3AAAAE4E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sz w:val="19"/>
                <w:szCs w:val="19"/>
              </w:rPr>
              <w:lastRenderedPageBreak/>
              <w:t>139</w:t>
            </w:r>
          </w:p>
        </w:tc>
        <w:tc>
          <w:tcPr>
            <w:tcW w:w="2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7218F" w14:textId="4D784C93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F34C1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7A6BB" w14:textId="5372E818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leidinggevende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2CDF" w14:textId="365CB979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  <w:r w:rsidRPr="00777E18">
              <w:rPr>
                <w:rFonts w:ascii="Arial" w:hAnsi="Arial" w:cs="Arial"/>
                <w:color w:val="000000"/>
                <w:sz w:val="19"/>
                <w:szCs w:val="19"/>
              </w:rPr>
              <w:t>kan punten registratie goedkeuren en inzien</w:t>
            </w:r>
          </w:p>
        </w:tc>
        <w:tc>
          <w:tcPr>
            <w:tcW w:w="1722" w:type="dxa"/>
            <w:tcBorders>
              <w:left w:val="single" w:sz="4" w:space="0" w:color="auto"/>
            </w:tcBorders>
          </w:tcPr>
          <w:p w14:paraId="511A5827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38" w:type="dxa"/>
          </w:tcPr>
          <w:p w14:paraId="7AB4B4A5" w14:textId="77777777" w:rsidR="00777E18" w:rsidRPr="00777E18" w:rsidRDefault="00777E18" w:rsidP="00777E1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25AA2C4" w14:textId="77777777" w:rsidR="00CA59F2" w:rsidRPr="005034F5" w:rsidRDefault="00CA59F2">
      <w:pPr>
        <w:rPr>
          <w:b/>
          <w:bCs/>
          <w:sz w:val="24"/>
          <w:szCs w:val="24"/>
        </w:rPr>
      </w:pPr>
    </w:p>
    <w:sectPr w:rsidR="00CA59F2" w:rsidRPr="005034F5" w:rsidSect="005034F5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1C490" w14:textId="77777777" w:rsidR="00D62ACB" w:rsidRDefault="00D62ACB" w:rsidP="00D62ACB">
      <w:pPr>
        <w:spacing w:after="0" w:line="240" w:lineRule="auto"/>
      </w:pPr>
      <w:r>
        <w:separator/>
      </w:r>
    </w:p>
  </w:endnote>
  <w:endnote w:type="continuationSeparator" w:id="0">
    <w:p w14:paraId="76D2CA3D" w14:textId="77777777" w:rsidR="00D62ACB" w:rsidRDefault="00D62ACB" w:rsidP="00D62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0C93" w14:textId="73529BF2" w:rsidR="00D62ACB" w:rsidRPr="000D73CC" w:rsidRDefault="00D62ACB" w:rsidP="00D62ACB">
    <w:pPr>
      <w:pStyle w:val="Voettekst"/>
      <w:pBdr>
        <w:top w:val="single" w:sz="4" w:space="1" w:color="auto"/>
      </w:pBdr>
      <w:rPr>
        <w:rFonts w:cs="Arial"/>
        <w:sz w:val="16"/>
        <w:szCs w:val="16"/>
      </w:rPr>
    </w:pPr>
    <w:r>
      <w:rPr>
        <w:rFonts w:cs="Arial"/>
        <w:sz w:val="16"/>
        <w:szCs w:val="16"/>
      </w:rPr>
      <w:t>2</w:t>
    </w:r>
    <w:r w:rsidR="00597DC5">
      <w:rPr>
        <w:rFonts w:cs="Arial"/>
        <w:sz w:val="16"/>
        <w:szCs w:val="16"/>
      </w:rPr>
      <w:t>6</w:t>
    </w:r>
    <w:r>
      <w:rPr>
        <w:rFonts w:cs="Arial"/>
        <w:sz w:val="16"/>
        <w:szCs w:val="16"/>
      </w:rPr>
      <w:t xml:space="preserve"> september 2023</w:t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0D73CC">
      <w:rPr>
        <w:rFonts w:cs="Arial"/>
        <w:sz w:val="16"/>
        <w:szCs w:val="16"/>
      </w:rPr>
      <w:tab/>
    </w:r>
    <w:r w:rsidRPr="000D73CC">
      <w:rPr>
        <w:rFonts w:cs="Arial"/>
        <w:sz w:val="16"/>
        <w:szCs w:val="16"/>
      </w:rPr>
      <w:tab/>
      <w:t xml:space="preserve">pagina </w:t>
    </w:r>
    <w:r w:rsidRPr="74A3FCEC">
      <w:rPr>
        <w:rFonts w:cs="Arial"/>
        <w:noProof/>
        <w:sz w:val="16"/>
        <w:szCs w:val="16"/>
      </w:rPr>
      <w:fldChar w:fldCharType="begin"/>
    </w:r>
    <w:r w:rsidRPr="000D73CC">
      <w:rPr>
        <w:rFonts w:cs="Arial"/>
        <w:sz w:val="16"/>
        <w:szCs w:val="16"/>
      </w:rPr>
      <w:instrText>PAGE   \* MERGEFORMAT</w:instrText>
    </w:r>
    <w:r w:rsidRPr="74A3FCEC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2</w:t>
    </w:r>
    <w:r w:rsidRPr="74A3FCEC">
      <w:rPr>
        <w:rFonts w:cs="Arial"/>
        <w:noProof/>
        <w:sz w:val="16"/>
        <w:szCs w:val="16"/>
      </w:rPr>
      <w:fldChar w:fldCharType="end"/>
    </w:r>
    <w:r w:rsidRPr="000D73CC">
      <w:rPr>
        <w:rFonts w:cs="Arial"/>
        <w:sz w:val="16"/>
        <w:szCs w:val="16"/>
      </w:rPr>
      <w:t xml:space="preserve"> van </w:t>
    </w:r>
    <w:r w:rsidRPr="74A3FCEC">
      <w:rPr>
        <w:rFonts w:cs="Arial"/>
        <w:noProof/>
        <w:sz w:val="16"/>
        <w:szCs w:val="16"/>
      </w:rPr>
      <w:fldChar w:fldCharType="begin"/>
    </w:r>
    <w:r w:rsidRPr="000D73CC">
      <w:rPr>
        <w:rFonts w:cs="Arial"/>
        <w:sz w:val="16"/>
        <w:szCs w:val="16"/>
      </w:rPr>
      <w:instrText xml:space="preserve"> NUMPAGES  \# "0"  \* MERGEFORMAT </w:instrText>
    </w:r>
    <w:r w:rsidRPr="74A3FCEC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19</w:t>
    </w:r>
    <w:r w:rsidRPr="74A3FCEC">
      <w:rPr>
        <w:rFonts w:cs="Arial"/>
        <w:noProof/>
        <w:sz w:val="16"/>
        <w:szCs w:val="16"/>
      </w:rPr>
      <w:fldChar w:fldCharType="end"/>
    </w:r>
  </w:p>
  <w:p w14:paraId="1F161B26" w14:textId="77777777" w:rsidR="00D62ACB" w:rsidRDefault="00D62A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BA014" w14:textId="77777777" w:rsidR="00D62ACB" w:rsidRDefault="00D62ACB" w:rsidP="00D62ACB">
      <w:pPr>
        <w:spacing w:after="0" w:line="240" w:lineRule="auto"/>
      </w:pPr>
      <w:r>
        <w:separator/>
      </w:r>
    </w:p>
  </w:footnote>
  <w:footnote w:type="continuationSeparator" w:id="0">
    <w:p w14:paraId="4FFB014B" w14:textId="77777777" w:rsidR="00D62ACB" w:rsidRDefault="00D62ACB" w:rsidP="00D62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748B0" w14:textId="448C0310" w:rsidR="00D62ACB" w:rsidRPr="002A5306" w:rsidRDefault="00D62ACB" w:rsidP="00D62ACB">
    <w:pPr>
      <w:pStyle w:val="Koptekst"/>
      <w:pBdr>
        <w:bottom w:val="single" w:sz="4" w:space="1" w:color="auto"/>
      </w:pBdr>
      <w:rPr>
        <w:rFonts w:cs="Arial"/>
        <w:sz w:val="16"/>
        <w:szCs w:val="16"/>
      </w:rPr>
    </w:pPr>
    <w:r>
      <w:rPr>
        <w:rFonts w:cs="Arial"/>
        <w:sz w:val="16"/>
        <w:szCs w:val="16"/>
      </w:rPr>
      <w:t>Marktconsultatie ‘</w:t>
    </w:r>
    <w:r w:rsidRPr="00D62ACB">
      <w:rPr>
        <w:rFonts w:cs="Arial"/>
        <w:sz w:val="16"/>
        <w:szCs w:val="16"/>
      </w:rPr>
      <w:t>Oplossing ter vervanging van het huidige Rijksbrede LMS</w:t>
    </w:r>
    <w:r>
      <w:rPr>
        <w:rFonts w:cs="Arial"/>
        <w:sz w:val="16"/>
        <w:szCs w:val="16"/>
      </w:rPr>
      <w:t>’</w:t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  <w:t>IUC23-025</w:t>
    </w:r>
  </w:p>
  <w:p w14:paraId="21F627A2" w14:textId="77777777" w:rsidR="00D62ACB" w:rsidRDefault="00D62AC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4F5"/>
    <w:rsid w:val="000B0D45"/>
    <w:rsid w:val="0011292C"/>
    <w:rsid w:val="001C5BBF"/>
    <w:rsid w:val="001E4164"/>
    <w:rsid w:val="003D7558"/>
    <w:rsid w:val="00417FB7"/>
    <w:rsid w:val="005034F5"/>
    <w:rsid w:val="0051391D"/>
    <w:rsid w:val="00515EDF"/>
    <w:rsid w:val="00597DC5"/>
    <w:rsid w:val="006143C9"/>
    <w:rsid w:val="00681E80"/>
    <w:rsid w:val="00777E18"/>
    <w:rsid w:val="008157F9"/>
    <w:rsid w:val="00866352"/>
    <w:rsid w:val="008B1932"/>
    <w:rsid w:val="009C5B24"/>
    <w:rsid w:val="00A609F0"/>
    <w:rsid w:val="00AA5B56"/>
    <w:rsid w:val="00CA59F2"/>
    <w:rsid w:val="00CB4AA5"/>
    <w:rsid w:val="00CD1B9A"/>
    <w:rsid w:val="00CD4E0F"/>
    <w:rsid w:val="00D62ACB"/>
    <w:rsid w:val="00D8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A933F2"/>
  <w15:chartTrackingRefBased/>
  <w15:docId w15:val="{13DC06A9-972B-4255-A10C-67DDF9CB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Section Heading,Hoofdstuk,h1,hoofdstuk,sectionHeading,Hoofdstuk-kop,BP Heading 1,Heading 1 Char Char,Tempo Heading 1,1,Hoofstuk,Level Heading 1,Überschrift 1a,Überschrift 1 ohne,a,margin,Head1,Heading apps,Heading 10,H1,H11,H12,H111,H13,H112,H"/>
    <w:next w:val="Standaard"/>
    <w:link w:val="Kop1Char"/>
    <w:qFormat/>
    <w:rsid w:val="00CA59F2"/>
    <w:pPr>
      <w:keepNext/>
      <w:keepLines/>
      <w:pageBreakBefore/>
      <w:spacing w:before="480" w:after="0" w:line="240" w:lineRule="auto"/>
      <w:outlineLvl w:val="0"/>
    </w:pPr>
    <w:rPr>
      <w:rFonts w:ascii="RijksoverheidSansHeading" w:eastAsiaTheme="majorEastAsia" w:hAnsi="RijksoverheidSansHeading" w:cstheme="majorBidi"/>
      <w:b/>
      <w:bCs/>
      <w:color w:val="01689B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CA5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aliases w:val="Section Heading Char,Hoofdstuk Char,h1 Char,hoofdstuk Char,sectionHeading Char,Hoofdstuk-kop Char,BP Heading 1 Char,Heading 1 Char Char Char,Tempo Heading 1 Char,1 Char,Hoofstuk Char,Level Heading 1 Char,Überschrift 1a Char,a Char,margin Char"/>
    <w:basedOn w:val="Standaardalinea-lettertype"/>
    <w:link w:val="Kop1"/>
    <w:rsid w:val="00CA59F2"/>
    <w:rPr>
      <w:rFonts w:ascii="RijksoverheidSansHeading" w:eastAsiaTheme="majorEastAsia" w:hAnsi="RijksoverheidSansHeading" w:cstheme="majorBidi"/>
      <w:b/>
      <w:bCs/>
      <w:color w:val="01689B"/>
      <w:sz w:val="28"/>
      <w:szCs w:val="28"/>
    </w:rPr>
  </w:style>
  <w:style w:type="paragraph" w:customStyle="1" w:styleId="Default">
    <w:name w:val="Default"/>
    <w:link w:val="DefaultChar"/>
    <w:qFormat/>
    <w:rsid w:val="00CA59F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BAFCC A+ Univers"/>
      <w:color w:val="000000"/>
      <w:sz w:val="19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CA59F2"/>
    <w:rPr>
      <w:rFonts w:ascii="Arial" w:eastAsia="Calibri" w:hAnsi="Arial" w:cs="BAFCC A+ Univers"/>
      <w:color w:val="000000"/>
      <w:sz w:val="19"/>
      <w:szCs w:val="24"/>
      <w:lang w:eastAsia="nl-NL"/>
    </w:rPr>
  </w:style>
  <w:style w:type="table" w:styleId="Tabelraster">
    <w:name w:val="Table Grid"/>
    <w:basedOn w:val="Standaardtabel"/>
    <w:uiPriority w:val="39"/>
    <w:rsid w:val="00112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62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2ACB"/>
  </w:style>
  <w:style w:type="paragraph" w:styleId="Voettekst">
    <w:name w:val="footer"/>
    <w:basedOn w:val="Standaard"/>
    <w:link w:val="VoettekstChar"/>
    <w:uiPriority w:val="99"/>
    <w:unhideWhenUsed/>
    <w:rsid w:val="00D62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2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2213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Yvo Y. Bakker</cp:lastModifiedBy>
  <cp:revision>4</cp:revision>
  <dcterms:created xsi:type="dcterms:W3CDTF">2023-09-26T09:02:00Z</dcterms:created>
  <dcterms:modified xsi:type="dcterms:W3CDTF">2023-09-26T14:11:00Z</dcterms:modified>
</cp:coreProperties>
</file>