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6AE48" w14:textId="3904DD8E" w:rsidR="00545F1B" w:rsidRDefault="007E44E4">
      <w:pPr>
        <w:rPr>
          <w:rFonts w:ascii="Arial" w:hAnsi="Arial" w:cs="Arial"/>
          <w:b/>
          <w:sz w:val="22"/>
          <w:u w:val="single"/>
        </w:rPr>
      </w:pPr>
      <w:r w:rsidRPr="006027D1">
        <w:rPr>
          <w:rFonts w:ascii="Arial" w:hAnsi="Arial" w:cs="Arial"/>
          <w:b/>
          <w:sz w:val="22"/>
          <w:u w:val="single"/>
        </w:rPr>
        <w:t xml:space="preserve">Bijlage </w:t>
      </w:r>
      <w:r w:rsidR="00DF0D44">
        <w:rPr>
          <w:rFonts w:ascii="Arial" w:hAnsi="Arial" w:cs="Arial"/>
          <w:b/>
          <w:sz w:val="22"/>
          <w:u w:val="single"/>
        </w:rPr>
        <w:t>2b</w:t>
      </w:r>
      <w:r w:rsidR="006027D1">
        <w:rPr>
          <w:rFonts w:ascii="Arial" w:hAnsi="Arial" w:cs="Arial"/>
          <w:b/>
          <w:sz w:val="22"/>
          <w:u w:val="single"/>
        </w:rPr>
        <w:t xml:space="preserve"> – </w:t>
      </w:r>
      <w:bookmarkStart w:id="0" w:name="_Hlk133596080"/>
      <w:r w:rsidR="00D72A6A">
        <w:rPr>
          <w:rFonts w:ascii="Arial" w:hAnsi="Arial" w:cs="Arial"/>
          <w:b/>
          <w:sz w:val="22"/>
          <w:u w:val="single"/>
        </w:rPr>
        <w:t>F</w:t>
      </w:r>
      <w:r w:rsidR="006027D1">
        <w:rPr>
          <w:rFonts w:ascii="Arial" w:hAnsi="Arial" w:cs="Arial"/>
          <w:b/>
          <w:sz w:val="22"/>
          <w:u w:val="single"/>
        </w:rPr>
        <w:t>ormulier</w:t>
      </w:r>
      <w:r w:rsidR="00D72A6A">
        <w:rPr>
          <w:rFonts w:ascii="Arial" w:hAnsi="Arial" w:cs="Arial"/>
          <w:b/>
          <w:sz w:val="22"/>
          <w:u w:val="single"/>
        </w:rPr>
        <w:t xml:space="preserve"> Beschrijving Opdrachtuitvoering</w:t>
      </w:r>
    </w:p>
    <w:bookmarkEnd w:id="0"/>
    <w:p w14:paraId="013D7033" w14:textId="77777777" w:rsidR="00702DD8" w:rsidRDefault="00702D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0A0" w:firstRow="1" w:lastRow="0" w:firstColumn="1" w:lastColumn="0" w:noHBand="0" w:noVBand="0"/>
      </w:tblPr>
      <w:tblGrid>
        <w:gridCol w:w="8854"/>
      </w:tblGrid>
      <w:tr w:rsidR="005E3887" w:rsidRPr="001F169E" w14:paraId="7D373188" w14:textId="77777777" w:rsidTr="00457F00">
        <w:trPr>
          <w:trHeight w:val="804"/>
        </w:trPr>
        <w:tc>
          <w:tcPr>
            <w:tcW w:w="8854" w:type="dxa"/>
            <w:vAlign w:val="center"/>
          </w:tcPr>
          <w:p w14:paraId="6C64E05C" w14:textId="77777777" w:rsidR="005E3887" w:rsidRPr="000D2372" w:rsidRDefault="005E3887" w:rsidP="00552D85">
            <w:pPr>
              <w:spacing w:line="360" w:lineRule="auto"/>
              <w:rPr>
                <w:rFonts w:ascii="Arial" w:hAnsi="Arial" w:cs="Arial"/>
              </w:rPr>
            </w:pPr>
            <w:r w:rsidRPr="000D2372">
              <w:rPr>
                <w:rFonts w:ascii="Arial" w:hAnsi="Arial" w:cs="Arial"/>
              </w:rPr>
              <w:t>Betreft transport:</w:t>
            </w:r>
          </w:p>
          <w:p w14:paraId="750012C5" w14:textId="09243F6F" w:rsidR="005E3887" w:rsidRDefault="005E3887" w:rsidP="00552D85">
            <w:pPr>
              <w:spacing w:line="360" w:lineRule="auto"/>
              <w:rPr>
                <w:rFonts w:ascii="Arial" w:hAnsi="Arial" w:cs="Arial"/>
                <w:i/>
              </w:rPr>
            </w:pPr>
            <w:r w:rsidRPr="000D2372">
              <w:rPr>
                <w:rFonts w:ascii="Arial" w:hAnsi="Arial" w:cs="Arial"/>
                <w:i/>
              </w:rPr>
              <w:t xml:space="preserve">Beschrijf algemeen op maximaal </w:t>
            </w:r>
            <w:r>
              <w:rPr>
                <w:rFonts w:ascii="Arial" w:hAnsi="Arial" w:cs="Arial"/>
                <w:i/>
              </w:rPr>
              <w:t>2</w:t>
            </w:r>
            <w:r w:rsidRPr="000D2372">
              <w:rPr>
                <w:rFonts w:ascii="Arial" w:hAnsi="Arial" w:cs="Arial"/>
                <w:i/>
              </w:rPr>
              <w:t xml:space="preserve"> A4 (</w:t>
            </w:r>
            <w:r>
              <w:rPr>
                <w:rFonts w:ascii="Arial" w:hAnsi="Arial" w:cs="Arial"/>
                <w:i/>
              </w:rPr>
              <w:t>Arial</w:t>
            </w:r>
            <w:r w:rsidRPr="000D2372">
              <w:rPr>
                <w:rFonts w:ascii="Arial" w:hAnsi="Arial" w:cs="Arial"/>
                <w:i/>
              </w:rPr>
              <w:t>, 10pt) de wijze waarop het transport van afval georganiseerd zal worden</w:t>
            </w:r>
            <w:r w:rsidR="00DF0D44">
              <w:rPr>
                <w:rFonts w:ascii="Arial" w:hAnsi="Arial" w:cs="Arial"/>
                <w:i/>
              </w:rPr>
              <w:t>. Specifiek:</w:t>
            </w:r>
          </w:p>
          <w:p w14:paraId="3F15EFB0" w14:textId="77777777" w:rsidR="00DF0D44" w:rsidRPr="00DF0D44" w:rsidRDefault="00DF0D44" w:rsidP="00DF0D44">
            <w:pPr>
              <w:pStyle w:val="doMultiBulletStyle"/>
              <w:rPr>
                <w:rFonts w:ascii="Arial" w:hAnsi="Arial" w:cs="Arial"/>
                <w:i/>
                <w:lang w:eastAsia="nl-NL"/>
              </w:rPr>
            </w:pPr>
            <w:r w:rsidRPr="00DF0D44">
              <w:rPr>
                <w:rFonts w:ascii="Arial" w:hAnsi="Arial" w:cs="Arial"/>
                <w:i/>
                <w:lang w:eastAsia="nl-NL"/>
              </w:rPr>
              <w:t>hoe gaat de opdrachtnemer garanderen dat de VAB-afvalbunker aan het einde van iedere werkdag leeg is;</w:t>
            </w:r>
          </w:p>
          <w:p w14:paraId="29A4FF1B" w14:textId="254A7882" w:rsidR="00DF0D44" w:rsidRDefault="00DF0D44" w:rsidP="00DF0D44">
            <w:pPr>
              <w:pStyle w:val="doMultiBulletStyle"/>
              <w:rPr>
                <w:rFonts w:ascii="Arial" w:hAnsi="Arial" w:cs="Arial"/>
                <w:i/>
                <w:lang w:eastAsia="nl-NL"/>
              </w:rPr>
            </w:pPr>
            <w:r w:rsidRPr="00DF0D44">
              <w:rPr>
                <w:rFonts w:ascii="Arial" w:hAnsi="Arial" w:cs="Arial"/>
                <w:i/>
                <w:lang w:eastAsia="nl-NL"/>
              </w:rPr>
              <w:t xml:space="preserve">met welke voertuigen wordt het transport uitgevoerd en langs welke route, inclusief eventuele aanvullende overslaglocaties. </w:t>
            </w:r>
          </w:p>
          <w:p w14:paraId="79B7CF28" w14:textId="77777777" w:rsidR="00DF0D44" w:rsidRPr="00DF0D44" w:rsidRDefault="00DF0D44" w:rsidP="00DF0D44">
            <w:pPr>
              <w:pStyle w:val="doMultiBulletStyle"/>
              <w:rPr>
                <w:rFonts w:ascii="Arial" w:hAnsi="Arial" w:cs="Arial"/>
                <w:i/>
                <w:lang w:eastAsia="nl-NL"/>
              </w:rPr>
            </w:pPr>
            <w:r w:rsidRPr="00DF0D44">
              <w:rPr>
                <w:rFonts w:ascii="Arial" w:hAnsi="Arial" w:cs="Arial"/>
                <w:i/>
                <w:lang w:eastAsia="nl-NL"/>
              </w:rPr>
              <w:t>indien sprake is van grensoverschrijdend transport dient inschrijver inzichtelijk te maken hoe hij dit gaat organiseren en aan te tonen dat dit niet de eerste en enige opdracht is waarin de inschrijver te maken heeft met grensoverschrijdend transport en EVOA-regelgeving;</w:t>
            </w:r>
          </w:p>
          <w:p w14:paraId="458CA664" w14:textId="77777777" w:rsidR="005E3887" w:rsidRDefault="005E3887" w:rsidP="00552D85">
            <w:pPr>
              <w:spacing w:line="360" w:lineRule="auto"/>
              <w:rPr>
                <w:rFonts w:ascii="Arial" w:hAnsi="Arial" w:cs="Arial"/>
              </w:rPr>
            </w:pPr>
          </w:p>
          <w:p w14:paraId="1E31F2AA" w14:textId="77777777" w:rsidR="00DF0D44" w:rsidRPr="000D2372" w:rsidRDefault="00DF0D44" w:rsidP="00552D85">
            <w:pPr>
              <w:spacing w:line="360" w:lineRule="auto"/>
              <w:rPr>
                <w:rFonts w:ascii="Arial" w:hAnsi="Arial" w:cs="Arial"/>
              </w:rPr>
            </w:pPr>
          </w:p>
        </w:tc>
      </w:tr>
      <w:tr w:rsidR="00084BD3" w:rsidRPr="001F169E" w14:paraId="0CB693EB" w14:textId="77777777" w:rsidTr="00457F00">
        <w:trPr>
          <w:trHeight w:val="1335"/>
        </w:trPr>
        <w:tc>
          <w:tcPr>
            <w:tcW w:w="8854" w:type="dxa"/>
          </w:tcPr>
          <w:p w14:paraId="49741D13" w14:textId="77777777" w:rsidR="00084BD3" w:rsidRPr="000D2372" w:rsidRDefault="00084BD3" w:rsidP="00552D85">
            <w:pPr>
              <w:spacing w:line="360" w:lineRule="auto"/>
              <w:rPr>
                <w:rFonts w:ascii="Arial" w:hAnsi="Arial" w:cs="Arial"/>
              </w:rPr>
            </w:pPr>
            <w:r w:rsidRPr="000D2372">
              <w:rPr>
                <w:rFonts w:ascii="Arial" w:hAnsi="Arial" w:cs="Arial"/>
              </w:rPr>
              <w:t xml:space="preserve">Betreft verwerking: </w:t>
            </w:r>
          </w:p>
          <w:p w14:paraId="068C46AF" w14:textId="02241FE5" w:rsidR="00084BD3" w:rsidRDefault="00084BD3" w:rsidP="00552D85">
            <w:pPr>
              <w:spacing w:line="360" w:lineRule="auto"/>
              <w:rPr>
                <w:rFonts w:ascii="Arial" w:hAnsi="Arial" w:cs="Arial"/>
                <w:i/>
              </w:rPr>
            </w:pPr>
            <w:r w:rsidRPr="000D2372">
              <w:rPr>
                <w:rFonts w:ascii="Arial" w:hAnsi="Arial" w:cs="Arial"/>
                <w:i/>
              </w:rPr>
              <w:t xml:space="preserve">Beschrijf algemeen op maximaal </w:t>
            </w:r>
            <w:r w:rsidR="005E3887">
              <w:rPr>
                <w:rFonts w:ascii="Arial" w:hAnsi="Arial" w:cs="Arial"/>
                <w:i/>
              </w:rPr>
              <w:t>2</w:t>
            </w:r>
            <w:r w:rsidRPr="000D2372">
              <w:rPr>
                <w:rFonts w:ascii="Arial" w:hAnsi="Arial" w:cs="Arial"/>
                <w:i/>
              </w:rPr>
              <w:t xml:space="preserve"> A4 (</w:t>
            </w:r>
            <w:r w:rsidR="005E3887">
              <w:rPr>
                <w:rFonts w:ascii="Arial" w:hAnsi="Arial" w:cs="Arial"/>
                <w:i/>
              </w:rPr>
              <w:t>Arial</w:t>
            </w:r>
            <w:r w:rsidRPr="000D2372">
              <w:rPr>
                <w:rFonts w:ascii="Arial" w:hAnsi="Arial" w:cs="Arial"/>
                <w:i/>
              </w:rPr>
              <w:t>, 10pt) de wijze waarop de verwerking georganiseerd zal worden.</w:t>
            </w:r>
            <w:r w:rsidR="00DF0D44">
              <w:rPr>
                <w:rFonts w:ascii="Arial" w:hAnsi="Arial" w:cs="Arial"/>
                <w:i/>
              </w:rPr>
              <w:t xml:space="preserve"> Specifiek </w:t>
            </w:r>
            <w:r w:rsidR="00DF0D44" w:rsidRPr="00DF0D44">
              <w:rPr>
                <w:rFonts w:ascii="Arial" w:hAnsi="Arial" w:cs="Arial"/>
                <w:i/>
              </w:rPr>
              <w:t>welke verwerkingstechnieken worden er op de afvalverwerking toegepast</w:t>
            </w:r>
            <w:r w:rsidR="00DF0D44">
              <w:rPr>
                <w:rFonts w:ascii="Arial" w:hAnsi="Arial" w:cs="Arial"/>
                <w:i/>
              </w:rPr>
              <w:t>:</w:t>
            </w:r>
          </w:p>
          <w:p w14:paraId="1134B8AE" w14:textId="77777777" w:rsidR="00DF0D44" w:rsidRPr="00DF0D44" w:rsidRDefault="00DF0D44" w:rsidP="00DF0D44">
            <w:pPr>
              <w:pStyle w:val="doMultiBulletStyle"/>
              <w:rPr>
                <w:rFonts w:ascii="Arial" w:hAnsi="Arial" w:cs="Arial"/>
                <w:i/>
                <w:lang w:eastAsia="nl-NL"/>
              </w:rPr>
            </w:pPr>
            <w:r w:rsidRPr="00DF0D44">
              <w:rPr>
                <w:rFonts w:ascii="Arial" w:hAnsi="Arial" w:cs="Arial"/>
                <w:i/>
                <w:lang w:eastAsia="nl-NL"/>
              </w:rPr>
              <w:t>waarde R1-status</w:t>
            </w:r>
          </w:p>
          <w:p w14:paraId="2E9D9A58" w14:textId="77777777" w:rsidR="00DF0D44" w:rsidRPr="00DF0D44" w:rsidRDefault="00DF0D44" w:rsidP="00DF0D44">
            <w:pPr>
              <w:pStyle w:val="doMultiBulletStyle"/>
              <w:rPr>
                <w:rFonts w:ascii="Arial" w:hAnsi="Arial" w:cs="Arial"/>
                <w:i/>
                <w:lang w:eastAsia="nl-NL"/>
              </w:rPr>
            </w:pPr>
            <w:r w:rsidRPr="00DF0D44">
              <w:rPr>
                <w:rFonts w:ascii="Arial" w:hAnsi="Arial" w:cs="Arial"/>
                <w:i/>
                <w:lang w:eastAsia="nl-NL"/>
              </w:rPr>
              <w:t>eventuele nascheiding</w:t>
            </w:r>
          </w:p>
          <w:p w14:paraId="4E8066D0" w14:textId="232D04F0" w:rsidR="00084BD3" w:rsidRPr="00DF0D44" w:rsidRDefault="00DF0D44" w:rsidP="00DF0D44">
            <w:pPr>
              <w:pStyle w:val="doMultiBulletStyle"/>
              <w:rPr>
                <w:rFonts w:ascii="Arial" w:hAnsi="Arial" w:cs="Arial"/>
                <w:i/>
                <w:lang w:eastAsia="nl-NL"/>
              </w:rPr>
            </w:pPr>
            <w:r w:rsidRPr="00DF0D44">
              <w:rPr>
                <w:rFonts w:ascii="Arial" w:hAnsi="Arial" w:cs="Arial"/>
                <w:i/>
                <w:lang w:eastAsia="nl-NL"/>
              </w:rPr>
              <w:t>eventuele CO2-afvang</w:t>
            </w:r>
          </w:p>
          <w:p w14:paraId="2EF51F17" w14:textId="77777777" w:rsidR="00084BD3" w:rsidRPr="000D2372" w:rsidRDefault="00084BD3" w:rsidP="00552D85">
            <w:pPr>
              <w:spacing w:line="360" w:lineRule="auto"/>
              <w:rPr>
                <w:rFonts w:ascii="Arial" w:hAnsi="Arial" w:cs="Arial"/>
              </w:rPr>
            </w:pPr>
          </w:p>
        </w:tc>
      </w:tr>
      <w:tr w:rsidR="00D72A6A" w:rsidRPr="001F169E" w14:paraId="7DE1C351" w14:textId="77777777" w:rsidTr="00457F00">
        <w:trPr>
          <w:trHeight w:val="1335"/>
        </w:trPr>
        <w:tc>
          <w:tcPr>
            <w:tcW w:w="8854" w:type="dxa"/>
          </w:tcPr>
          <w:p w14:paraId="55060E74" w14:textId="77777777" w:rsidR="00D72A6A" w:rsidRDefault="00D72A6A" w:rsidP="00552D85">
            <w:pPr>
              <w:spacing w:line="360" w:lineRule="auto"/>
              <w:rPr>
                <w:rFonts w:ascii="Arial" w:hAnsi="Arial" w:cs="Arial"/>
              </w:rPr>
            </w:pPr>
            <w:r>
              <w:rPr>
                <w:rFonts w:ascii="Arial" w:hAnsi="Arial" w:cs="Arial"/>
              </w:rPr>
              <w:t>Betreft continuïteit:</w:t>
            </w:r>
          </w:p>
          <w:p w14:paraId="667DD8B9" w14:textId="77777777" w:rsidR="00D72A6A" w:rsidRDefault="00D72A6A" w:rsidP="00D72A6A">
            <w:pPr>
              <w:spacing w:line="360" w:lineRule="auto"/>
              <w:rPr>
                <w:rFonts w:ascii="Arial" w:hAnsi="Arial" w:cs="Arial"/>
                <w:i/>
              </w:rPr>
            </w:pPr>
            <w:r w:rsidRPr="000D2372">
              <w:rPr>
                <w:rFonts w:ascii="Arial" w:hAnsi="Arial" w:cs="Arial"/>
                <w:i/>
              </w:rPr>
              <w:t xml:space="preserve">Beschrijf algemeen op maximaal </w:t>
            </w:r>
            <w:r>
              <w:rPr>
                <w:rFonts w:ascii="Arial" w:hAnsi="Arial" w:cs="Arial"/>
                <w:i/>
              </w:rPr>
              <w:t>2</w:t>
            </w:r>
            <w:r w:rsidRPr="000D2372">
              <w:rPr>
                <w:rFonts w:ascii="Arial" w:hAnsi="Arial" w:cs="Arial"/>
                <w:i/>
              </w:rPr>
              <w:t xml:space="preserve"> A4 (</w:t>
            </w:r>
            <w:r>
              <w:rPr>
                <w:rFonts w:ascii="Arial" w:hAnsi="Arial" w:cs="Arial"/>
                <w:i/>
              </w:rPr>
              <w:t>Arial</w:t>
            </w:r>
            <w:r w:rsidRPr="000D2372">
              <w:rPr>
                <w:rFonts w:ascii="Arial" w:hAnsi="Arial" w:cs="Arial"/>
                <w:i/>
              </w:rPr>
              <w:t>, 10pt) de wijze waarop</w:t>
            </w:r>
            <w:r>
              <w:rPr>
                <w:rFonts w:ascii="Arial" w:hAnsi="Arial" w:cs="Arial"/>
                <w:i/>
              </w:rPr>
              <w:t>:</w:t>
            </w:r>
          </w:p>
          <w:p w14:paraId="1F1F07D3" w14:textId="04F03143" w:rsidR="00D72A6A" w:rsidRPr="00D72A6A" w:rsidRDefault="00D72A6A" w:rsidP="00D72A6A">
            <w:pPr>
              <w:pStyle w:val="doMultiBulletStyle"/>
              <w:rPr>
                <w:rFonts w:ascii="Arial" w:hAnsi="Arial" w:cs="Arial"/>
                <w:i/>
                <w:lang w:eastAsia="nl-NL"/>
              </w:rPr>
            </w:pPr>
            <w:r w:rsidRPr="00D72A6A">
              <w:rPr>
                <w:rFonts w:ascii="Arial" w:hAnsi="Arial" w:cs="Arial"/>
                <w:i/>
                <w:lang w:eastAsia="nl-NL"/>
              </w:rPr>
              <w:t>de diensten opgestart worden bij de aanvang van de opdracht  georganiseerd zal worden.</w:t>
            </w:r>
          </w:p>
          <w:p w14:paraId="18B00989" w14:textId="5BAB8809" w:rsidR="00D72A6A" w:rsidRPr="00D72A6A" w:rsidRDefault="00D72A6A" w:rsidP="00D72A6A">
            <w:pPr>
              <w:pStyle w:val="doMultiBulletStyle"/>
              <w:rPr>
                <w:rFonts w:ascii="Arial" w:hAnsi="Arial" w:cs="Arial"/>
                <w:i/>
                <w:lang w:eastAsia="nl-NL"/>
              </w:rPr>
            </w:pPr>
            <w:r w:rsidRPr="00D72A6A">
              <w:rPr>
                <w:rFonts w:ascii="Arial" w:hAnsi="Arial" w:cs="Arial"/>
                <w:i/>
                <w:lang w:eastAsia="nl-NL"/>
              </w:rPr>
              <w:t xml:space="preserve">de diensten gecontinueerd worden tijdens de werkzaamheden aan het VAB-overslagstation en de overslag dus tijdelijk op een andere manier plaats vindt. </w:t>
            </w:r>
          </w:p>
          <w:p w14:paraId="472C114A" w14:textId="77777777" w:rsidR="00D72A6A" w:rsidRDefault="00D72A6A" w:rsidP="00552D85">
            <w:pPr>
              <w:spacing w:line="360" w:lineRule="auto"/>
              <w:rPr>
                <w:rFonts w:ascii="Arial" w:hAnsi="Arial" w:cs="Arial"/>
              </w:rPr>
            </w:pPr>
          </w:p>
          <w:p w14:paraId="5A8365B5" w14:textId="6B8D402D" w:rsidR="00702DD8" w:rsidRPr="000D2372" w:rsidRDefault="00702DD8" w:rsidP="00552D85">
            <w:pPr>
              <w:spacing w:line="360" w:lineRule="auto"/>
              <w:rPr>
                <w:rFonts w:ascii="Arial" w:hAnsi="Arial" w:cs="Arial"/>
              </w:rPr>
            </w:pPr>
          </w:p>
        </w:tc>
      </w:tr>
      <w:tr w:rsidR="00702DD8" w:rsidRPr="001F169E" w14:paraId="68B13254" w14:textId="77777777" w:rsidTr="00457F00">
        <w:trPr>
          <w:trHeight w:val="1351"/>
        </w:trPr>
        <w:tc>
          <w:tcPr>
            <w:tcW w:w="8854" w:type="dxa"/>
          </w:tcPr>
          <w:p w14:paraId="5C85FC66" w14:textId="77777777" w:rsidR="00702DD8" w:rsidRPr="00B70394" w:rsidRDefault="00702DD8" w:rsidP="00702DD8">
            <w:pPr>
              <w:spacing w:line="360" w:lineRule="auto"/>
              <w:rPr>
                <w:rFonts w:ascii="Arial" w:hAnsi="Arial" w:cs="Arial"/>
              </w:rPr>
            </w:pPr>
            <w:r w:rsidRPr="00B70394">
              <w:rPr>
                <w:rFonts w:ascii="Arial" w:hAnsi="Arial" w:cs="Arial"/>
              </w:rPr>
              <w:t>Betreft onderaannemer:</w:t>
            </w:r>
          </w:p>
          <w:p w14:paraId="1B30CD3E" w14:textId="77777777" w:rsidR="00702DD8" w:rsidRDefault="00702DD8" w:rsidP="00702DD8">
            <w:pPr>
              <w:spacing w:line="360" w:lineRule="auto"/>
              <w:rPr>
                <w:rFonts w:ascii="Arial" w:hAnsi="Arial" w:cs="Arial"/>
                <w:i/>
              </w:rPr>
            </w:pPr>
            <w:r w:rsidRPr="000D2372">
              <w:rPr>
                <w:rFonts w:ascii="Arial" w:hAnsi="Arial" w:cs="Arial"/>
                <w:i/>
              </w:rPr>
              <w:t>Beschrijf algemeen op maximaal 1 A4 (</w:t>
            </w:r>
            <w:r>
              <w:rPr>
                <w:rFonts w:ascii="Arial" w:hAnsi="Arial" w:cs="Arial"/>
                <w:i/>
              </w:rPr>
              <w:t>Arial</w:t>
            </w:r>
            <w:r w:rsidRPr="000D2372">
              <w:rPr>
                <w:rFonts w:ascii="Arial" w:hAnsi="Arial" w:cs="Arial"/>
                <w:i/>
              </w:rPr>
              <w:t>, 10pt) de wijze waarop onderaanneming georganiseerd zal worden (indien van toepassing).</w:t>
            </w:r>
          </w:p>
          <w:p w14:paraId="584BE41E" w14:textId="77777777" w:rsidR="00702DD8" w:rsidRPr="000D2372" w:rsidRDefault="00702DD8" w:rsidP="00702DD8">
            <w:pPr>
              <w:spacing w:line="360" w:lineRule="auto"/>
              <w:rPr>
                <w:rFonts w:ascii="Arial" w:hAnsi="Arial" w:cs="Arial"/>
              </w:rPr>
            </w:pPr>
          </w:p>
          <w:p w14:paraId="0BCD93F1" w14:textId="77777777" w:rsidR="00702DD8" w:rsidRPr="002D4680" w:rsidRDefault="00702DD8" w:rsidP="00B70394">
            <w:pPr>
              <w:spacing w:line="360" w:lineRule="auto"/>
              <w:rPr>
                <w:rFonts w:ascii="Arial" w:hAnsi="Arial" w:cs="Arial"/>
                <w:lang w:val="en-GB"/>
              </w:rPr>
            </w:pPr>
          </w:p>
        </w:tc>
      </w:tr>
      <w:tr w:rsidR="00084BD3" w:rsidRPr="001F169E" w14:paraId="4AEB9022" w14:textId="77777777" w:rsidTr="00457F00">
        <w:trPr>
          <w:trHeight w:val="1668"/>
        </w:trPr>
        <w:tc>
          <w:tcPr>
            <w:tcW w:w="8854" w:type="dxa"/>
          </w:tcPr>
          <w:p w14:paraId="4514EDDC" w14:textId="77777777" w:rsidR="00084BD3" w:rsidRPr="000D2372" w:rsidRDefault="00084BD3" w:rsidP="00552D85">
            <w:pPr>
              <w:spacing w:line="360" w:lineRule="auto"/>
              <w:rPr>
                <w:rFonts w:ascii="Arial" w:hAnsi="Arial" w:cs="Arial"/>
              </w:rPr>
            </w:pPr>
            <w:r w:rsidRPr="000D2372">
              <w:rPr>
                <w:rFonts w:ascii="Arial" w:hAnsi="Arial" w:cs="Arial"/>
              </w:rPr>
              <w:lastRenderedPageBreak/>
              <w:t>Betreft gebruik bekwaamheid van een derde</w:t>
            </w:r>
            <w:r w:rsidRPr="000D2372">
              <w:rPr>
                <w:rFonts w:ascii="Arial" w:hAnsi="Arial" w:cs="Arial"/>
              </w:rPr>
              <w:br/>
            </w:r>
            <w:r w:rsidRPr="000D2372">
              <w:rPr>
                <w:rFonts w:ascii="Arial" w:hAnsi="Arial" w:cs="Arial"/>
                <w:i/>
              </w:rPr>
              <w:t xml:space="preserve">Beschrijf algemeen op maximaal 1 A4 </w:t>
            </w:r>
            <w:r w:rsidR="00B47081" w:rsidRPr="000D2372">
              <w:rPr>
                <w:rFonts w:ascii="Arial" w:hAnsi="Arial" w:cs="Arial"/>
                <w:i/>
              </w:rPr>
              <w:t>(</w:t>
            </w:r>
            <w:r w:rsidR="000D2372">
              <w:rPr>
                <w:rFonts w:ascii="Arial" w:hAnsi="Arial" w:cs="Arial"/>
                <w:i/>
              </w:rPr>
              <w:t>Arial</w:t>
            </w:r>
            <w:r w:rsidR="00B47081" w:rsidRPr="000D2372">
              <w:rPr>
                <w:rFonts w:ascii="Arial" w:hAnsi="Arial" w:cs="Arial"/>
                <w:i/>
              </w:rPr>
              <w:t xml:space="preserve">, 10pt) </w:t>
            </w:r>
            <w:r w:rsidRPr="000D2372">
              <w:rPr>
                <w:rFonts w:ascii="Arial" w:hAnsi="Arial" w:cs="Arial"/>
                <w:i/>
              </w:rPr>
              <w:t xml:space="preserve">de wijze waarop de inschrijver gebruik zal maken van de bekwaamheid van een derde of meerdere derden (indien van toepassing). </w:t>
            </w:r>
            <w:r w:rsidRPr="000D2372">
              <w:rPr>
                <w:rFonts w:ascii="Arial" w:hAnsi="Arial" w:cs="Arial"/>
              </w:rPr>
              <w:br/>
            </w:r>
          </w:p>
          <w:p w14:paraId="4EF5E8AA" w14:textId="77777777" w:rsidR="00084BD3" w:rsidRPr="000D2372" w:rsidRDefault="00084BD3" w:rsidP="00552D85">
            <w:pPr>
              <w:spacing w:line="360" w:lineRule="auto"/>
              <w:rPr>
                <w:rFonts w:ascii="Arial" w:hAnsi="Arial" w:cs="Arial"/>
              </w:rPr>
            </w:pPr>
          </w:p>
        </w:tc>
      </w:tr>
      <w:tr w:rsidR="00084BD3" w:rsidRPr="001F169E" w14:paraId="2C81F1A6" w14:textId="77777777" w:rsidTr="00457F00">
        <w:trPr>
          <w:trHeight w:val="2912"/>
        </w:trPr>
        <w:tc>
          <w:tcPr>
            <w:tcW w:w="8854" w:type="dxa"/>
          </w:tcPr>
          <w:p w14:paraId="4A05420A" w14:textId="77777777" w:rsidR="00084BD3" w:rsidRPr="000D2372" w:rsidRDefault="00084BD3" w:rsidP="00552D85">
            <w:pPr>
              <w:spacing w:line="360" w:lineRule="auto"/>
              <w:rPr>
                <w:rFonts w:ascii="Arial" w:hAnsi="Arial" w:cs="Arial"/>
              </w:rPr>
            </w:pPr>
            <w:r w:rsidRPr="000D2372">
              <w:rPr>
                <w:rFonts w:ascii="Arial" w:hAnsi="Arial" w:cs="Arial"/>
              </w:rPr>
              <w:t>Opdrachtgever verklaart dat het bovengenoemde plan van aanpak:</w:t>
            </w:r>
            <w:r w:rsidRPr="000D2372">
              <w:rPr>
                <w:rFonts w:ascii="Arial" w:hAnsi="Arial" w:cs="Arial"/>
              </w:rPr>
              <w:br/>
            </w:r>
          </w:p>
          <w:p w14:paraId="46C363BB" w14:textId="77777777" w:rsidR="00084BD3" w:rsidRPr="000D2372" w:rsidRDefault="00084BD3" w:rsidP="00552D85">
            <w:pPr>
              <w:numPr>
                <w:ilvl w:val="0"/>
                <w:numId w:val="3"/>
              </w:numPr>
              <w:tabs>
                <w:tab w:val="clear" w:pos="1080"/>
              </w:tabs>
              <w:spacing w:line="360" w:lineRule="auto"/>
              <w:ind w:left="594" w:hanging="594"/>
              <w:rPr>
                <w:rFonts w:ascii="Arial" w:hAnsi="Arial" w:cs="Arial"/>
              </w:rPr>
            </w:pPr>
            <w:r w:rsidRPr="000D2372">
              <w:rPr>
                <w:rFonts w:ascii="Arial" w:hAnsi="Arial" w:cs="Arial"/>
              </w:rPr>
              <w:t>binnen overeengekomen budget/prijsafspraken wordt afgerond;</w:t>
            </w:r>
            <w:r w:rsidRPr="000D2372">
              <w:rPr>
                <w:rFonts w:ascii="Arial" w:eastAsia="Verdana" w:hAnsi="Arial" w:cs="Arial"/>
                <w:b/>
                <w:bCs/>
                <w:sz w:val="16"/>
                <w:szCs w:val="16"/>
              </w:rPr>
              <w:t xml:space="preserve"> </w:t>
            </w:r>
          </w:p>
          <w:p w14:paraId="50D5DE91" w14:textId="77777777" w:rsidR="00084BD3" w:rsidRPr="000D2372" w:rsidRDefault="00084BD3" w:rsidP="00552D85">
            <w:pPr>
              <w:numPr>
                <w:ilvl w:val="0"/>
                <w:numId w:val="3"/>
              </w:numPr>
              <w:tabs>
                <w:tab w:val="clear" w:pos="1080"/>
              </w:tabs>
              <w:spacing w:line="360" w:lineRule="auto"/>
              <w:ind w:left="594" w:hanging="594"/>
              <w:rPr>
                <w:rFonts w:ascii="Arial" w:hAnsi="Arial" w:cs="Arial"/>
              </w:rPr>
            </w:pPr>
            <w:r w:rsidRPr="000D2372">
              <w:rPr>
                <w:rFonts w:ascii="Arial" w:hAnsi="Arial" w:cs="Arial"/>
              </w:rPr>
              <w:t>binnen de overeengekomen planning wordt uitgevoerd;</w:t>
            </w:r>
          </w:p>
          <w:p w14:paraId="37C82E27" w14:textId="77777777" w:rsidR="00084BD3" w:rsidRPr="000D2372" w:rsidRDefault="00084BD3" w:rsidP="00552D85">
            <w:pPr>
              <w:numPr>
                <w:ilvl w:val="0"/>
                <w:numId w:val="3"/>
              </w:numPr>
              <w:tabs>
                <w:tab w:val="clear" w:pos="1080"/>
              </w:tabs>
              <w:spacing w:line="360" w:lineRule="auto"/>
              <w:ind w:left="594" w:hanging="594"/>
              <w:rPr>
                <w:rFonts w:ascii="Arial" w:hAnsi="Arial" w:cs="Arial"/>
              </w:rPr>
            </w:pPr>
            <w:r w:rsidRPr="000D2372">
              <w:rPr>
                <w:rFonts w:ascii="Arial" w:hAnsi="Arial" w:cs="Arial"/>
              </w:rPr>
              <w:t>wordt opgeleverd conform de overeengekomen kwaliteitscriteria.</w:t>
            </w:r>
          </w:p>
          <w:p w14:paraId="159F60F7" w14:textId="77777777" w:rsidR="00457F00" w:rsidRPr="000D2372" w:rsidRDefault="00457F00" w:rsidP="00552D85">
            <w:pPr>
              <w:spacing w:line="360" w:lineRule="auto"/>
              <w:rPr>
                <w:rFonts w:ascii="Arial" w:hAnsi="Arial" w:cs="Arial"/>
              </w:rPr>
            </w:pPr>
            <w:r>
              <w:rPr>
                <w:rFonts w:ascii="Arial" w:hAnsi="Arial" w:cs="Arial"/>
              </w:rPr>
              <w:t>Naam:</w:t>
            </w:r>
          </w:p>
          <w:p w14:paraId="1E57B28F" w14:textId="77777777" w:rsidR="00084BD3" w:rsidRPr="000D2372" w:rsidRDefault="00084BD3" w:rsidP="00552D85">
            <w:pPr>
              <w:spacing w:line="360" w:lineRule="auto"/>
              <w:rPr>
                <w:rFonts w:ascii="Arial" w:hAnsi="Arial" w:cs="Arial"/>
              </w:rPr>
            </w:pPr>
            <w:r w:rsidRPr="000D2372">
              <w:rPr>
                <w:rFonts w:ascii="Arial" w:hAnsi="Arial" w:cs="Arial"/>
              </w:rPr>
              <w:t>Datum:</w:t>
            </w:r>
          </w:p>
          <w:p w14:paraId="2569CEB9" w14:textId="77777777" w:rsidR="00084BD3" w:rsidRPr="000D2372" w:rsidRDefault="00084BD3" w:rsidP="00552D85">
            <w:pPr>
              <w:spacing w:line="360" w:lineRule="auto"/>
              <w:rPr>
                <w:rFonts w:ascii="Arial" w:hAnsi="Arial" w:cs="Arial"/>
              </w:rPr>
            </w:pPr>
          </w:p>
          <w:p w14:paraId="672C6094" w14:textId="77777777" w:rsidR="00084BD3" w:rsidRPr="000D2372" w:rsidRDefault="00084BD3" w:rsidP="00552D85">
            <w:pPr>
              <w:spacing w:line="360" w:lineRule="auto"/>
              <w:rPr>
                <w:rFonts w:ascii="Arial" w:hAnsi="Arial" w:cs="Arial"/>
              </w:rPr>
            </w:pPr>
            <w:r w:rsidRPr="000D2372">
              <w:rPr>
                <w:rFonts w:ascii="Arial" w:hAnsi="Arial" w:cs="Arial"/>
              </w:rPr>
              <w:t>Handtekening:</w:t>
            </w:r>
          </w:p>
        </w:tc>
      </w:tr>
    </w:tbl>
    <w:p w14:paraId="102025A7" w14:textId="77777777" w:rsidR="00C56356" w:rsidRDefault="00C56356"/>
    <w:sectPr w:rsidR="00C56356" w:rsidSect="00152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42B14" w14:textId="77777777" w:rsidR="009C6E00" w:rsidRDefault="009C6E00" w:rsidP="009C6E00">
      <w:pPr>
        <w:spacing w:line="240" w:lineRule="auto"/>
      </w:pPr>
      <w:r>
        <w:separator/>
      </w:r>
    </w:p>
  </w:endnote>
  <w:endnote w:type="continuationSeparator" w:id="0">
    <w:p w14:paraId="11AB7DD1" w14:textId="77777777" w:rsidR="009C6E00" w:rsidRDefault="009C6E00" w:rsidP="009C6E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A8A0F" w14:textId="77777777" w:rsidR="00141110" w:rsidRDefault="00141110">
    <w:pPr>
      <w:pStyle w:val="Voettekst"/>
    </w:pPr>
    <w:r>
      <w:rPr>
        <w:noProof/>
      </w:rPr>
      <mc:AlternateContent>
        <mc:Choice Requires="wps">
          <w:drawing>
            <wp:anchor distT="0" distB="0" distL="114300" distR="114300" simplePos="0" relativeHeight="251661312" behindDoc="1" locked="0" layoutInCell="1" allowOverlap="1" wp14:anchorId="5A2CCE4F" wp14:editId="03F384F8">
              <wp:simplePos x="0" y="0"/>
              <wp:positionH relativeFrom="margin">
                <wp:align>left</wp:align>
              </wp:positionH>
              <wp:positionV relativeFrom="page">
                <wp:posOffset>9985375</wp:posOffset>
              </wp:positionV>
              <wp:extent cx="5800725" cy="552450"/>
              <wp:effectExtent l="0" t="0" r="9525" b="0"/>
              <wp:wrapNone/>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0D086" w14:textId="3C57E309" w:rsidR="00141110" w:rsidRPr="00653C61" w:rsidRDefault="00141110" w:rsidP="00141110">
                          <w:pPr>
                            <w:spacing w:line="188" w:lineRule="exact"/>
                            <w:ind w:left="20"/>
                            <w:rPr>
                              <w:sz w:val="17"/>
                            </w:rPr>
                          </w:pPr>
                          <w:r w:rsidRPr="00653C61">
                            <w:rPr>
                              <w:sz w:val="17"/>
                            </w:rPr>
                            <w:t>Aanbesteding verwerking restafval</w:t>
                          </w:r>
                          <w:r w:rsidR="00B70394">
                            <w:rPr>
                              <w:sz w:val="17"/>
                            </w:rPr>
                            <w:t xml:space="preserve"> gemeenten regio Amsterdam</w:t>
                          </w:r>
                          <w:r>
                            <w:rPr>
                              <w:sz w:val="17"/>
                            </w:rPr>
                            <w:tab/>
                          </w:r>
                        </w:p>
                        <w:p w14:paraId="4186180A" w14:textId="77777777" w:rsidR="00141110" w:rsidRPr="00653C61" w:rsidRDefault="00141110" w:rsidP="00141110">
                          <w:pPr>
                            <w:spacing w:before="63"/>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5A2CCE4F" id="_x0000_t202" coordsize="21600,21600" o:spt="202" path="m,l,21600r21600,l21600,xe">
              <v:stroke joinstyle="miter"/>
              <v:path gradientshapeok="t" o:connecttype="rect"/>
            </v:shapetype>
            <v:shape id="Text Box 34" o:spid="_x0000_s1026" type="#_x0000_t202" style="position:absolute;margin-left:0;margin-top:786.25pt;width:456.75pt;height:43.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" filled="f" stroked="f">
              <v:textbox inset="0,0,0,0">
                <w:txbxContent>
                  <w:p w14:paraId="3040D086" w14:textId="3C57E309" w:rsidR="00141110" w:rsidRPr="00653C61" w:rsidRDefault="00141110" w:rsidP="00141110">
                    <w:pPr>
                      <w:spacing w:line="188" w:lineRule="exact"/>
                      <w:ind w:left="20"/>
                      <w:rPr>
                        <w:sz w:val="17"/>
                      </w:rPr>
                    </w:pPr>
                    <w:r w:rsidRPr="00653C61">
                      <w:rPr>
                        <w:sz w:val="17"/>
                      </w:rPr>
                      <w:t>Aanbesteding verwerking restafval</w:t>
                    </w:r>
                    <w:r w:rsidR="00B70394">
                      <w:rPr>
                        <w:sz w:val="17"/>
                      </w:rPr>
                      <w:t xml:space="preserve"> gemeenten regio Amsterdam</w:t>
                    </w:r>
                    <w:r>
                      <w:rPr>
                        <w:sz w:val="17"/>
                      </w:rPr>
                      <w:tab/>
                    </w:r>
                  </w:p>
                  <w:p w14:paraId="4186180A" w14:textId="77777777" w:rsidR="00141110" w:rsidRPr="00653C61" w:rsidRDefault="00141110" w:rsidP="00141110">
                    <w:pPr>
                      <w:spacing w:before="63"/>
                      <w:ind w:left="20"/>
                      <w:rPr>
                        <w:sz w:val="17"/>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141EC" w14:textId="77777777" w:rsidR="009C6E00" w:rsidRDefault="009C6E00" w:rsidP="009C6E00">
      <w:pPr>
        <w:spacing w:line="240" w:lineRule="auto"/>
      </w:pPr>
      <w:r>
        <w:separator/>
      </w:r>
    </w:p>
  </w:footnote>
  <w:footnote w:type="continuationSeparator" w:id="0">
    <w:p w14:paraId="7BA27CAF" w14:textId="77777777" w:rsidR="009C6E00" w:rsidRDefault="009C6E00" w:rsidP="009C6E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C7A00"/>
    <w:multiLevelType w:val="multilevel"/>
    <w:tmpl w:val="F4BA04D4"/>
    <w:name w:val="doMultiLevel"/>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489E21E1"/>
    <w:multiLevelType w:val="hybridMultilevel"/>
    <w:tmpl w:val="8D14C0E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68910650">
    <w:abstractNumId w:val="2"/>
  </w:num>
  <w:num w:numId="2" w16cid:durableId="1698461264">
    <w:abstractNumId w:val="0"/>
  </w:num>
  <w:num w:numId="3" w16cid:durableId="1678800255">
    <w:abstractNumId w:val="1"/>
  </w:num>
  <w:num w:numId="4" w16cid:durableId="910237663">
    <w:abstractNumId w:val="0"/>
  </w:num>
  <w:num w:numId="5" w16cid:durableId="938754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356"/>
    <w:rsid w:val="00001E21"/>
    <w:rsid w:val="00084BD3"/>
    <w:rsid w:val="000D2372"/>
    <w:rsid w:val="00107E1A"/>
    <w:rsid w:val="00141110"/>
    <w:rsid w:val="00152EAF"/>
    <w:rsid w:val="00236E5C"/>
    <w:rsid w:val="002D4680"/>
    <w:rsid w:val="00351F2C"/>
    <w:rsid w:val="003A10ED"/>
    <w:rsid w:val="003A2F8B"/>
    <w:rsid w:val="00457F00"/>
    <w:rsid w:val="004A664D"/>
    <w:rsid w:val="00507A79"/>
    <w:rsid w:val="00545F1B"/>
    <w:rsid w:val="00552D85"/>
    <w:rsid w:val="005E3887"/>
    <w:rsid w:val="006027D1"/>
    <w:rsid w:val="0062456A"/>
    <w:rsid w:val="00702DD8"/>
    <w:rsid w:val="007C0712"/>
    <w:rsid w:val="007D70B1"/>
    <w:rsid w:val="007E44E4"/>
    <w:rsid w:val="009C6E00"/>
    <w:rsid w:val="00A94DEF"/>
    <w:rsid w:val="00B07F75"/>
    <w:rsid w:val="00B47081"/>
    <w:rsid w:val="00B70394"/>
    <w:rsid w:val="00C40953"/>
    <w:rsid w:val="00C56356"/>
    <w:rsid w:val="00D33CB3"/>
    <w:rsid w:val="00D66EB3"/>
    <w:rsid w:val="00D72A6A"/>
    <w:rsid w:val="00DF0D44"/>
    <w:rsid w:val="00E847E9"/>
    <w:rsid w:val="00EB4A89"/>
    <w:rsid w:val="00FA49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259D58"/>
  <w15:chartTrackingRefBased/>
  <w15:docId w15:val="{F9E1A4F7-30E6-4FBE-9A20-D5D11E3F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6E00"/>
    <w:pPr>
      <w:spacing w:after="0" w:line="260" w:lineRule="atLeast"/>
    </w:pPr>
    <w:rPr>
      <w:rFonts w:eastAsia="Times New Roman"/>
      <w:szCs w:val="20"/>
      <w:lang w:eastAsia="nl-NL"/>
    </w:rPr>
  </w:style>
  <w:style w:type="paragraph" w:styleId="Kop3">
    <w:name w:val="heading 3"/>
    <w:basedOn w:val="Standaard"/>
    <w:link w:val="Kop3Char"/>
    <w:uiPriority w:val="9"/>
    <w:unhideWhenUsed/>
    <w:qFormat/>
    <w:rsid w:val="00545F1B"/>
    <w:pPr>
      <w:widowControl w:val="0"/>
      <w:autoSpaceDE w:val="0"/>
      <w:autoSpaceDN w:val="0"/>
      <w:spacing w:line="240" w:lineRule="auto"/>
      <w:ind w:left="475"/>
      <w:outlineLvl w:val="2"/>
    </w:pPr>
    <w:rPr>
      <w:rFonts w:ascii="Arial" w:eastAsia="Arial" w:hAnsi="Arial" w:cs="Arial"/>
      <w:b/>
      <w:bCs/>
      <w:sz w:val="21"/>
      <w:szCs w:val="21"/>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meritorBDTabelbasis">
    <w:name w:val="Emeritor BD Tabel basis"/>
    <w:basedOn w:val="Standaard"/>
    <w:qFormat/>
    <w:rsid w:val="00C56356"/>
    <w:pPr>
      <w:spacing w:before="80" w:line="260" w:lineRule="exact"/>
    </w:pPr>
    <w:rPr>
      <w:rFonts w:cs="Times New Roman"/>
      <w:sz w:val="22"/>
      <w:szCs w:val="16"/>
    </w:rPr>
  </w:style>
  <w:style w:type="paragraph" w:customStyle="1" w:styleId="EmeritorTabelheader">
    <w:name w:val="Emeritor Tabel header"/>
    <w:basedOn w:val="EmeritorBDTabelbasis"/>
    <w:qFormat/>
    <w:rsid w:val="00C56356"/>
    <w:rPr>
      <w:b/>
    </w:rPr>
  </w:style>
  <w:style w:type="paragraph" w:styleId="Geenafstand">
    <w:name w:val="No Spacing"/>
    <w:uiPriority w:val="1"/>
    <w:qFormat/>
    <w:rsid w:val="00C56356"/>
    <w:pPr>
      <w:spacing w:after="0" w:line="240" w:lineRule="auto"/>
    </w:pPr>
    <w:rPr>
      <w:rFonts w:eastAsia="Times New Roman" w:cs="Times New Roman"/>
      <w:sz w:val="22"/>
      <w:szCs w:val="20"/>
    </w:rPr>
  </w:style>
  <w:style w:type="paragraph" w:customStyle="1" w:styleId="doMultiBulletStyle">
    <w:name w:val="doMultiBulletStyle"/>
    <w:basedOn w:val="Standaard"/>
    <w:qFormat/>
    <w:rsid w:val="009C6E00"/>
    <w:pPr>
      <w:numPr>
        <w:numId w:val="2"/>
      </w:numPr>
    </w:pPr>
    <w:rPr>
      <w:rFonts w:cs="Times New Roman"/>
      <w:lang w:eastAsia="en-US"/>
    </w:rPr>
  </w:style>
  <w:style w:type="character" w:customStyle="1" w:styleId="Kop3Char">
    <w:name w:val="Kop 3 Char"/>
    <w:basedOn w:val="Standaardalinea-lettertype"/>
    <w:link w:val="Kop3"/>
    <w:uiPriority w:val="9"/>
    <w:rsid w:val="00545F1B"/>
    <w:rPr>
      <w:rFonts w:ascii="Arial" w:eastAsia="Arial" w:hAnsi="Arial" w:cs="Arial"/>
      <w:b/>
      <w:bCs/>
      <w:sz w:val="21"/>
      <w:szCs w:val="21"/>
      <w:lang w:val="en-US"/>
    </w:rPr>
  </w:style>
  <w:style w:type="paragraph" w:styleId="Koptekst">
    <w:name w:val="header"/>
    <w:basedOn w:val="Standaard"/>
    <w:link w:val="KoptekstChar"/>
    <w:uiPriority w:val="99"/>
    <w:unhideWhenUsed/>
    <w:rsid w:val="00545F1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45F1B"/>
    <w:rPr>
      <w:rFonts w:eastAsia="Times New Roman"/>
      <w:szCs w:val="20"/>
      <w:lang w:eastAsia="nl-NL"/>
    </w:rPr>
  </w:style>
  <w:style w:type="paragraph" w:styleId="Voettekst">
    <w:name w:val="footer"/>
    <w:basedOn w:val="Standaard"/>
    <w:link w:val="VoettekstChar"/>
    <w:uiPriority w:val="99"/>
    <w:unhideWhenUsed/>
    <w:rsid w:val="00545F1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45F1B"/>
    <w:rPr>
      <w:rFonts w:eastAsia="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12240-B0B5-466D-932E-9325FC244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1653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Plan van Aanpak</vt:lpstr>
    </vt:vector>
  </TitlesOfParts>
  <Company>KVDDG</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dc:title>
  <dc:subject/>
  <dc:creator>Douwe Huitema | KplusV</dc:creator>
  <cp:keywords/>
  <dc:description/>
  <cp:lastModifiedBy>Douwe Huitema | KplusV</cp:lastModifiedBy>
  <cp:revision>2</cp:revision>
  <cp:lastPrinted>2019-01-29T13:29:00Z</cp:lastPrinted>
  <dcterms:created xsi:type="dcterms:W3CDTF">2023-06-28T14:11:00Z</dcterms:created>
  <dcterms:modified xsi:type="dcterms:W3CDTF">2023-06-28T14:11:00Z</dcterms:modified>
</cp:coreProperties>
</file>