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D7721" w14:textId="77777777" w:rsidR="00464AF8" w:rsidRDefault="00464AF8" w:rsidP="003428DE">
      <w:pPr>
        <w:pStyle w:val="Kop3"/>
        <w:spacing w:before="97" w:line="276" w:lineRule="auto"/>
        <w:rPr>
          <w:u w:val="thick"/>
        </w:rPr>
      </w:pPr>
    </w:p>
    <w:p w14:paraId="30FC1071" w14:textId="77777777" w:rsidR="00464AF8" w:rsidRDefault="00464AF8" w:rsidP="003428DE">
      <w:pPr>
        <w:pStyle w:val="Kop3"/>
        <w:spacing w:before="97" w:line="276" w:lineRule="auto"/>
        <w:rPr>
          <w:u w:val="thick"/>
        </w:rPr>
      </w:pPr>
    </w:p>
    <w:p w14:paraId="581CECCD" w14:textId="0BE0251A" w:rsidR="00052237" w:rsidRPr="00A85FB6" w:rsidRDefault="000E3C3C" w:rsidP="003428DE">
      <w:pPr>
        <w:pStyle w:val="Kop3"/>
        <w:spacing w:before="97" w:line="276" w:lineRule="auto"/>
      </w:pPr>
      <w:r>
        <w:rPr>
          <w:u w:val="thick"/>
        </w:rPr>
        <w:t>M</w:t>
      </w:r>
      <w:r w:rsidR="00F852BE">
        <w:rPr>
          <w:u w:val="thick"/>
        </w:rPr>
        <w:t>odel</w:t>
      </w:r>
      <w:r w:rsidR="008E06E8" w:rsidRPr="00A85FB6">
        <w:rPr>
          <w:u w:val="thick"/>
        </w:rPr>
        <w:t xml:space="preserve">overeenkomst inzake de verwerking van </w:t>
      </w:r>
      <w:r w:rsidR="0086790B" w:rsidRPr="00F27B71">
        <w:rPr>
          <w:u w:val="thick"/>
        </w:rPr>
        <w:t>restafval</w:t>
      </w:r>
    </w:p>
    <w:p w14:paraId="68B55DBF" w14:textId="77777777" w:rsidR="00052237" w:rsidRPr="00A85FB6" w:rsidRDefault="00052237" w:rsidP="003428DE">
      <w:pPr>
        <w:pStyle w:val="Plattetekst"/>
        <w:spacing w:line="276" w:lineRule="auto"/>
        <w:rPr>
          <w:b/>
        </w:rPr>
      </w:pPr>
    </w:p>
    <w:p w14:paraId="10DA558F" w14:textId="77777777" w:rsidR="00052237" w:rsidRPr="00A85FB6" w:rsidRDefault="008E06E8" w:rsidP="003428DE">
      <w:pPr>
        <w:pStyle w:val="Plattetekst"/>
        <w:spacing w:before="67" w:line="276" w:lineRule="auto"/>
        <w:ind w:left="475"/>
      </w:pPr>
      <w:r w:rsidRPr="00A85FB6">
        <w:t>Partijen,</w:t>
      </w:r>
    </w:p>
    <w:p w14:paraId="23111B61" w14:textId="77777777" w:rsidR="00052237" w:rsidRPr="00A85FB6" w:rsidRDefault="00052237" w:rsidP="003428DE">
      <w:pPr>
        <w:pStyle w:val="Plattetekst"/>
        <w:spacing w:line="276" w:lineRule="auto"/>
        <w:rPr>
          <w:sz w:val="24"/>
        </w:rPr>
      </w:pPr>
    </w:p>
    <w:p w14:paraId="62541634" w14:textId="412B91A4" w:rsidR="00052237" w:rsidRPr="00A85FB6" w:rsidRDefault="000E3C3C">
      <w:pPr>
        <w:spacing w:before="1" w:line="276" w:lineRule="auto"/>
        <w:ind w:left="475" w:right="954"/>
        <w:rPr>
          <w:sz w:val="21"/>
        </w:rPr>
      </w:pPr>
      <w:r>
        <w:rPr>
          <w:sz w:val="21"/>
        </w:rPr>
        <w:t>D</w:t>
      </w:r>
      <w:r w:rsidR="004164DD">
        <w:rPr>
          <w:sz w:val="21"/>
        </w:rPr>
        <w:t xml:space="preserve">e </w:t>
      </w:r>
      <w:r w:rsidR="00832BC9">
        <w:rPr>
          <w:sz w:val="21"/>
        </w:rPr>
        <w:t>gemeenschappelijke regeling Vuilafvoerbedrijf Duin- en Bollenstreek, hierna te noemen 'VAB' of 'opdrachtgever', gevestigd te Katwijk, hierbij vertegenwoordigd door (</w:t>
      </w:r>
      <w:r w:rsidR="00832BC9" w:rsidRPr="003C0C74">
        <w:rPr>
          <w:i/>
          <w:sz w:val="21"/>
          <w:highlight w:val="lightGray"/>
        </w:rPr>
        <w:t>naam vertegenwoordiger)</w:t>
      </w:r>
      <w:r w:rsidR="00832BC9">
        <w:rPr>
          <w:i/>
          <w:sz w:val="21"/>
        </w:rPr>
        <w:t>.</w:t>
      </w:r>
    </w:p>
    <w:p w14:paraId="4EE4AB0C" w14:textId="77777777" w:rsidR="00052237" w:rsidRPr="00A85FB6" w:rsidRDefault="00052237" w:rsidP="003428DE">
      <w:pPr>
        <w:pStyle w:val="Plattetekst"/>
        <w:spacing w:before="7" w:line="276" w:lineRule="auto"/>
        <w:rPr>
          <w:sz w:val="22"/>
        </w:rPr>
      </w:pPr>
    </w:p>
    <w:p w14:paraId="3582C340" w14:textId="77777777" w:rsidR="00052237" w:rsidRPr="00A85FB6" w:rsidRDefault="008E06E8" w:rsidP="003428DE">
      <w:pPr>
        <w:pStyle w:val="Plattetekst"/>
        <w:spacing w:line="276" w:lineRule="auto"/>
        <w:ind w:left="475"/>
      </w:pPr>
      <w:r w:rsidRPr="00A85FB6">
        <w:t>en</w:t>
      </w:r>
    </w:p>
    <w:p w14:paraId="74894A8F" w14:textId="77777777" w:rsidR="00052237" w:rsidRPr="00A85FB6" w:rsidRDefault="00052237" w:rsidP="003428DE">
      <w:pPr>
        <w:pStyle w:val="Plattetekst"/>
        <w:spacing w:line="276" w:lineRule="auto"/>
        <w:rPr>
          <w:sz w:val="24"/>
        </w:rPr>
      </w:pPr>
    </w:p>
    <w:p w14:paraId="06315862" w14:textId="0E850BA4" w:rsidR="002A2706" w:rsidRPr="00A85FB6" w:rsidRDefault="002A2706" w:rsidP="002A2706">
      <w:pPr>
        <w:spacing w:before="1" w:line="276" w:lineRule="auto"/>
        <w:ind w:left="475" w:right="1180"/>
        <w:rPr>
          <w:sz w:val="21"/>
        </w:rPr>
      </w:pPr>
      <w:r w:rsidRPr="00A85FB6">
        <w:rPr>
          <w:sz w:val="21"/>
        </w:rPr>
        <w:t xml:space="preserve">de firma </w:t>
      </w:r>
      <w:r w:rsidRPr="003C0C74">
        <w:rPr>
          <w:i/>
          <w:sz w:val="21"/>
          <w:highlight w:val="lightGray"/>
        </w:rPr>
        <w:t>(naam firma)</w:t>
      </w:r>
      <w:r w:rsidRPr="003C0C74">
        <w:rPr>
          <w:sz w:val="21"/>
          <w:highlight w:val="lightGray"/>
        </w:rPr>
        <w:t>,</w:t>
      </w:r>
      <w:r w:rsidRPr="00A85FB6">
        <w:rPr>
          <w:sz w:val="21"/>
        </w:rPr>
        <w:t xml:space="preserve"> hierna te noemen "Opdrachtnemer", gevestigd </w:t>
      </w:r>
      <w:r w:rsidRPr="003C0C74">
        <w:rPr>
          <w:sz w:val="21"/>
          <w:highlight w:val="lightGray"/>
        </w:rPr>
        <w:t xml:space="preserve">te </w:t>
      </w:r>
      <w:r w:rsidRPr="003C0C74">
        <w:rPr>
          <w:i/>
          <w:sz w:val="21"/>
          <w:highlight w:val="lightGray"/>
        </w:rPr>
        <w:t>(plaats)</w:t>
      </w:r>
      <w:r w:rsidRPr="003C0C74">
        <w:rPr>
          <w:sz w:val="21"/>
          <w:highlight w:val="lightGray"/>
        </w:rPr>
        <w:t>,</w:t>
      </w:r>
      <w:r w:rsidRPr="00A85FB6">
        <w:rPr>
          <w:sz w:val="21"/>
        </w:rPr>
        <w:t xml:space="preserve"> </w:t>
      </w:r>
      <w:r w:rsidRPr="003C0C74">
        <w:rPr>
          <w:i/>
          <w:iCs/>
          <w:sz w:val="21"/>
          <w:highlight w:val="lightGray"/>
        </w:rPr>
        <w:t>(KvK nummer)</w:t>
      </w:r>
      <w:r w:rsidRPr="00A85FB6">
        <w:rPr>
          <w:sz w:val="21"/>
        </w:rPr>
        <w:t xml:space="preserve"> te dezen rechtsgeldig vertegenwoordigd door </w:t>
      </w:r>
      <w:r w:rsidRPr="003C0C74">
        <w:rPr>
          <w:i/>
          <w:sz w:val="21"/>
          <w:highlight w:val="lightGray"/>
        </w:rPr>
        <w:t>(naam vertegenwoordiger),</w:t>
      </w:r>
      <w:r w:rsidRPr="00A85FB6">
        <w:rPr>
          <w:i/>
          <w:sz w:val="21"/>
        </w:rPr>
        <w:t xml:space="preserve"> </w:t>
      </w:r>
      <w:r w:rsidRPr="003C0C74">
        <w:rPr>
          <w:iCs/>
          <w:sz w:val="21"/>
        </w:rPr>
        <w:t>hierna te noemen “Opdrachtnemer</w:t>
      </w:r>
      <w:r w:rsidRPr="000D0253">
        <w:rPr>
          <w:iCs/>
          <w:sz w:val="21"/>
        </w:rPr>
        <w:t>”</w:t>
      </w:r>
      <w:r w:rsidR="00364024" w:rsidRPr="00A85FB6">
        <w:rPr>
          <w:iCs/>
          <w:sz w:val="21"/>
        </w:rPr>
        <w:t>.</w:t>
      </w:r>
    </w:p>
    <w:p w14:paraId="2313C867" w14:textId="77777777" w:rsidR="00052237" w:rsidRPr="00A85FB6" w:rsidRDefault="00052237" w:rsidP="003428DE">
      <w:pPr>
        <w:pStyle w:val="Plattetekst"/>
        <w:spacing w:before="5" w:line="276" w:lineRule="auto"/>
        <w:rPr>
          <w:sz w:val="22"/>
        </w:rPr>
      </w:pPr>
    </w:p>
    <w:p w14:paraId="48FBD29C" w14:textId="77777777" w:rsidR="00052237" w:rsidRPr="003C0C74" w:rsidRDefault="008E06E8" w:rsidP="003428DE">
      <w:pPr>
        <w:pStyle w:val="Kop3"/>
        <w:spacing w:line="276" w:lineRule="auto"/>
      </w:pPr>
      <w:r w:rsidRPr="003C0C74">
        <w:t>Overwegende:</w:t>
      </w:r>
    </w:p>
    <w:p w14:paraId="7FCB978A" w14:textId="77777777" w:rsidR="00052237" w:rsidRPr="003C0C74" w:rsidRDefault="00052237" w:rsidP="003428DE">
      <w:pPr>
        <w:pStyle w:val="Plattetekst"/>
        <w:spacing w:line="276" w:lineRule="auto"/>
        <w:rPr>
          <w:b/>
          <w:sz w:val="23"/>
        </w:rPr>
      </w:pPr>
    </w:p>
    <w:p w14:paraId="4081866A" w14:textId="38D95C91" w:rsidR="00C01855" w:rsidRPr="00A85FB6" w:rsidRDefault="00C01855" w:rsidP="002D751E">
      <w:pPr>
        <w:pStyle w:val="Lijstalinea"/>
        <w:numPr>
          <w:ilvl w:val="0"/>
          <w:numId w:val="10"/>
        </w:numPr>
        <w:tabs>
          <w:tab w:val="left" w:pos="835"/>
          <w:tab w:val="left" w:pos="836"/>
        </w:tabs>
        <w:spacing w:line="276" w:lineRule="auto"/>
        <w:ind w:right="787"/>
        <w:rPr>
          <w:sz w:val="21"/>
        </w:rPr>
      </w:pPr>
      <w:r w:rsidRPr="00A85FB6">
        <w:rPr>
          <w:sz w:val="21"/>
        </w:rPr>
        <w:t xml:space="preserve">Dat </w:t>
      </w:r>
      <w:r w:rsidR="002A2706" w:rsidRPr="00A85FB6">
        <w:rPr>
          <w:sz w:val="21"/>
        </w:rPr>
        <w:t xml:space="preserve">Opdrachtgever </w:t>
      </w:r>
      <w:r w:rsidR="00BA0BA1" w:rsidRPr="00A85FB6">
        <w:rPr>
          <w:sz w:val="21"/>
        </w:rPr>
        <w:t>een wettelijke verplichting heeft afval te (laten) verwerken;</w:t>
      </w:r>
    </w:p>
    <w:p w14:paraId="440E5EF5" w14:textId="1040EFCF" w:rsidR="00052237" w:rsidRPr="00A85FB6" w:rsidRDefault="008E06E8" w:rsidP="002D751E">
      <w:pPr>
        <w:pStyle w:val="Lijstalinea"/>
        <w:numPr>
          <w:ilvl w:val="0"/>
          <w:numId w:val="10"/>
        </w:numPr>
        <w:tabs>
          <w:tab w:val="left" w:pos="835"/>
          <w:tab w:val="left" w:pos="836"/>
        </w:tabs>
        <w:spacing w:line="276" w:lineRule="auto"/>
        <w:ind w:right="787"/>
        <w:rPr>
          <w:sz w:val="21"/>
        </w:rPr>
      </w:pPr>
      <w:r w:rsidRPr="00A85FB6">
        <w:rPr>
          <w:sz w:val="21"/>
        </w:rPr>
        <w:t>dat in de</w:t>
      </w:r>
      <w:r w:rsidR="00832BC9">
        <w:rPr>
          <w:sz w:val="21"/>
        </w:rPr>
        <w:t xml:space="preserve"> aandeelhoudende</w:t>
      </w:r>
      <w:r w:rsidRPr="00A85FB6">
        <w:rPr>
          <w:sz w:val="21"/>
        </w:rPr>
        <w:t xml:space="preserve"> gemeente</w:t>
      </w:r>
      <w:r w:rsidR="00832BC9">
        <w:rPr>
          <w:sz w:val="21"/>
        </w:rPr>
        <w:t xml:space="preserve">n </w:t>
      </w:r>
      <w:r w:rsidRPr="00A85FB6">
        <w:rPr>
          <w:sz w:val="21"/>
        </w:rPr>
        <w:t>van Opdrachtgever afval apart wordt ingezameld met als doel het nuttig toepassen van afvalstoffen, het verminderen van de hoeveelheid anderszins te verwerken stoffen en meer in het algemeen vermindering van de belasting van milieu door</w:t>
      </w:r>
      <w:r w:rsidRPr="00A85FB6">
        <w:rPr>
          <w:spacing w:val="-17"/>
          <w:sz w:val="21"/>
        </w:rPr>
        <w:t xml:space="preserve"> </w:t>
      </w:r>
      <w:r w:rsidRPr="00A85FB6">
        <w:rPr>
          <w:sz w:val="21"/>
        </w:rPr>
        <w:t>afvalstoffen;</w:t>
      </w:r>
    </w:p>
    <w:p w14:paraId="765DBDA9" w14:textId="77777777" w:rsidR="00B66A15" w:rsidRPr="00A85FB6" w:rsidRDefault="00B66A15" w:rsidP="002D751E">
      <w:pPr>
        <w:pStyle w:val="Lijstalinea"/>
        <w:numPr>
          <w:ilvl w:val="0"/>
          <w:numId w:val="10"/>
        </w:numPr>
        <w:tabs>
          <w:tab w:val="left" w:pos="835"/>
          <w:tab w:val="left" w:pos="836"/>
        </w:tabs>
        <w:spacing w:line="276" w:lineRule="auto"/>
        <w:ind w:right="811"/>
        <w:rPr>
          <w:sz w:val="21"/>
        </w:rPr>
      </w:pPr>
      <w:r w:rsidRPr="00A85FB6">
        <w:rPr>
          <w:sz w:val="21"/>
        </w:rPr>
        <w:t>dat het voor de Opdrachtgever van belang is in de toekomst in te kunnen springen op nieuwe ontwikkelingen in de verwerking van fijn restafval en nieuwe inzamelsystemen om de afvalscheiding te verbeteren;</w:t>
      </w:r>
    </w:p>
    <w:p w14:paraId="0541E260" w14:textId="428B1728" w:rsidR="00052237" w:rsidRPr="00A85FB6" w:rsidRDefault="008E06E8" w:rsidP="002D751E">
      <w:pPr>
        <w:pStyle w:val="Lijstalinea"/>
        <w:numPr>
          <w:ilvl w:val="0"/>
          <w:numId w:val="10"/>
        </w:numPr>
        <w:tabs>
          <w:tab w:val="left" w:pos="835"/>
          <w:tab w:val="left" w:pos="836"/>
        </w:tabs>
        <w:spacing w:line="276" w:lineRule="auto"/>
        <w:ind w:right="811"/>
        <w:rPr>
          <w:sz w:val="21"/>
        </w:rPr>
      </w:pPr>
      <w:r w:rsidRPr="00A85FB6">
        <w:rPr>
          <w:sz w:val="21"/>
        </w:rPr>
        <w:t xml:space="preserve">dat Opdrachtnemer de mogelijkheid heeft afval te ontvangen, </w:t>
      </w:r>
      <w:r w:rsidR="00E86ABF" w:rsidRPr="00A85FB6">
        <w:rPr>
          <w:sz w:val="21"/>
        </w:rPr>
        <w:t xml:space="preserve">(zo nodig) </w:t>
      </w:r>
      <w:r w:rsidRPr="00A85FB6">
        <w:rPr>
          <w:sz w:val="21"/>
        </w:rPr>
        <w:t>te transporteren</w:t>
      </w:r>
      <w:r w:rsidR="00E86ABF" w:rsidRPr="00A85FB6">
        <w:rPr>
          <w:sz w:val="21"/>
        </w:rPr>
        <w:t xml:space="preserve"> </w:t>
      </w:r>
      <w:r w:rsidRPr="00A85FB6">
        <w:rPr>
          <w:sz w:val="21"/>
        </w:rPr>
        <w:t>en te verwerken;</w:t>
      </w:r>
    </w:p>
    <w:p w14:paraId="4B963898" w14:textId="77777777" w:rsidR="00BA08FF" w:rsidRPr="00A85FB6" w:rsidRDefault="00BA08FF" w:rsidP="002D751E">
      <w:pPr>
        <w:pStyle w:val="Lijstalinea"/>
        <w:numPr>
          <w:ilvl w:val="0"/>
          <w:numId w:val="10"/>
        </w:numPr>
        <w:tabs>
          <w:tab w:val="left" w:pos="835"/>
          <w:tab w:val="left" w:pos="836"/>
        </w:tabs>
        <w:spacing w:line="276" w:lineRule="auto"/>
        <w:ind w:right="811"/>
        <w:rPr>
          <w:sz w:val="21"/>
        </w:rPr>
      </w:pPr>
      <w:r w:rsidRPr="00A85FB6">
        <w:rPr>
          <w:sz w:val="21"/>
        </w:rPr>
        <w:t xml:space="preserve">dat in het kader van de openbare Europese aanbesteding </w:t>
      </w:r>
      <w:r w:rsidRPr="00A85FB6">
        <w:rPr>
          <w:sz w:val="21"/>
          <w:highlight w:val="lightGray"/>
        </w:rPr>
        <w:t>(</w:t>
      </w:r>
      <w:r w:rsidRPr="00A85FB6">
        <w:rPr>
          <w:i/>
          <w:sz w:val="21"/>
          <w:highlight w:val="lightGray"/>
        </w:rPr>
        <w:t>nummer)</w:t>
      </w:r>
      <w:r w:rsidRPr="00A85FB6">
        <w:rPr>
          <w:sz w:val="21"/>
        </w:rPr>
        <w:t xml:space="preserve"> de Opdrachtnemer op </w:t>
      </w:r>
      <w:r w:rsidRPr="00A85FB6">
        <w:rPr>
          <w:sz w:val="21"/>
          <w:highlight w:val="lightGray"/>
        </w:rPr>
        <w:t>(</w:t>
      </w:r>
      <w:r w:rsidRPr="00A85FB6">
        <w:rPr>
          <w:i/>
          <w:sz w:val="21"/>
          <w:highlight w:val="lightGray"/>
        </w:rPr>
        <w:t>datum</w:t>
      </w:r>
      <w:r w:rsidRPr="00A85FB6">
        <w:rPr>
          <w:sz w:val="21"/>
          <w:highlight w:val="lightGray"/>
        </w:rPr>
        <w:t>)</w:t>
      </w:r>
      <w:r w:rsidRPr="00A85FB6">
        <w:rPr>
          <w:sz w:val="21"/>
        </w:rPr>
        <w:t xml:space="preserve"> een inschrijving heeft ingediend met de beste prijs-kwaliteitverhouding</w:t>
      </w:r>
      <w:r w:rsidR="00D95FA5" w:rsidRPr="00A85FB6">
        <w:rPr>
          <w:sz w:val="21"/>
        </w:rPr>
        <w:t xml:space="preserve"> en dat </w:t>
      </w:r>
      <w:r w:rsidR="00C54DDF" w:rsidRPr="00A85FB6">
        <w:rPr>
          <w:sz w:val="21"/>
        </w:rPr>
        <w:t xml:space="preserve">de Opdracht aan </w:t>
      </w:r>
      <w:r w:rsidR="00116019" w:rsidRPr="00A85FB6">
        <w:rPr>
          <w:sz w:val="21"/>
        </w:rPr>
        <w:t>Opdrachtnemer</w:t>
      </w:r>
      <w:r w:rsidR="00D95FA5" w:rsidRPr="00A85FB6">
        <w:rPr>
          <w:sz w:val="21"/>
        </w:rPr>
        <w:t xml:space="preserve"> </w:t>
      </w:r>
      <w:r w:rsidR="00C54DDF" w:rsidRPr="00A85FB6">
        <w:rPr>
          <w:sz w:val="21"/>
        </w:rPr>
        <w:t>is gegund</w:t>
      </w:r>
      <w:r w:rsidR="00D95FA5" w:rsidRPr="00A85FB6">
        <w:rPr>
          <w:sz w:val="21"/>
        </w:rPr>
        <w:t>.</w:t>
      </w:r>
    </w:p>
    <w:p w14:paraId="5D05F024" w14:textId="77777777" w:rsidR="00052237" w:rsidRPr="00A85FB6" w:rsidRDefault="00052237" w:rsidP="003428DE">
      <w:pPr>
        <w:pStyle w:val="Plattetekst"/>
        <w:spacing w:before="4" w:line="276" w:lineRule="auto"/>
        <w:rPr>
          <w:sz w:val="25"/>
        </w:rPr>
      </w:pPr>
    </w:p>
    <w:p w14:paraId="47DA7583" w14:textId="77777777" w:rsidR="00052237" w:rsidRPr="00A85FB6" w:rsidRDefault="008E06E8" w:rsidP="003428DE">
      <w:pPr>
        <w:pStyle w:val="Plattetekst"/>
        <w:spacing w:line="276" w:lineRule="auto"/>
        <w:ind w:left="475"/>
      </w:pPr>
      <w:r w:rsidRPr="00A85FB6">
        <w:t>Komen als volgt overeen:</w:t>
      </w:r>
    </w:p>
    <w:p w14:paraId="22DAF3AA" w14:textId="77777777" w:rsidR="00052237" w:rsidRPr="00A85FB6" w:rsidRDefault="00052237" w:rsidP="003428DE">
      <w:pPr>
        <w:pStyle w:val="Plattetekst"/>
        <w:spacing w:before="9" w:line="276" w:lineRule="auto"/>
        <w:rPr>
          <w:sz w:val="26"/>
        </w:rPr>
      </w:pPr>
    </w:p>
    <w:p w14:paraId="44C288C4" w14:textId="77777777" w:rsidR="00052237" w:rsidRPr="003C0C74" w:rsidRDefault="008E06E8" w:rsidP="003428DE">
      <w:pPr>
        <w:pStyle w:val="Kop3"/>
        <w:spacing w:line="276" w:lineRule="auto"/>
        <w:rPr>
          <w:u w:val="thick"/>
        </w:rPr>
      </w:pPr>
      <w:r w:rsidRPr="003C0C74">
        <w:rPr>
          <w:u w:val="thick"/>
        </w:rPr>
        <w:t xml:space="preserve">Artikel 1 </w:t>
      </w:r>
      <w:r w:rsidR="008A29B5" w:rsidRPr="003C0C74">
        <w:rPr>
          <w:u w:val="thick"/>
        </w:rPr>
        <w:t xml:space="preserve">Definities </w:t>
      </w:r>
      <w:r w:rsidR="00AD2B35" w:rsidRPr="003C0C74">
        <w:rPr>
          <w:u w:val="thick"/>
        </w:rPr>
        <w:t>a</w:t>
      </w:r>
      <w:r w:rsidR="008A29B5" w:rsidRPr="003C0C74">
        <w:rPr>
          <w:u w:val="thick"/>
        </w:rPr>
        <w:t>fval</w:t>
      </w:r>
    </w:p>
    <w:p w14:paraId="76059008" w14:textId="77777777" w:rsidR="00052237" w:rsidRPr="00A85FB6" w:rsidRDefault="00052237" w:rsidP="003428DE">
      <w:pPr>
        <w:pStyle w:val="Plattetekst"/>
        <w:spacing w:line="276" w:lineRule="auto"/>
        <w:rPr>
          <w:b/>
          <w:sz w:val="24"/>
        </w:rPr>
      </w:pPr>
    </w:p>
    <w:p w14:paraId="4E737206" w14:textId="67EAB7CD" w:rsidR="00052237" w:rsidRDefault="00773131" w:rsidP="002D751E">
      <w:pPr>
        <w:pStyle w:val="Lijstalinea"/>
        <w:numPr>
          <w:ilvl w:val="0"/>
          <w:numId w:val="9"/>
        </w:numPr>
        <w:tabs>
          <w:tab w:val="left" w:pos="709"/>
        </w:tabs>
        <w:spacing w:before="1" w:line="276" w:lineRule="auto"/>
        <w:ind w:hanging="283"/>
        <w:rPr>
          <w:sz w:val="21"/>
        </w:rPr>
      </w:pPr>
      <w:r>
        <w:rPr>
          <w:sz w:val="21"/>
        </w:rPr>
        <w:t>Voor de opdracht gelden de volgende afvaldefinities</w:t>
      </w:r>
      <w:r w:rsidR="008E06E8" w:rsidRPr="00A85FB6">
        <w:rPr>
          <w:sz w:val="21"/>
        </w:rPr>
        <w:t>:</w:t>
      </w:r>
    </w:p>
    <w:p w14:paraId="329A16FB" w14:textId="77777777" w:rsidR="00773131" w:rsidRPr="00A85FB6" w:rsidRDefault="00773131" w:rsidP="00773131">
      <w:pPr>
        <w:pStyle w:val="Lijstalinea"/>
        <w:tabs>
          <w:tab w:val="left" w:pos="709"/>
        </w:tabs>
        <w:spacing w:before="1" w:line="276" w:lineRule="auto"/>
        <w:ind w:left="758" w:firstLine="0"/>
        <w:rPr>
          <w:sz w:val="21"/>
        </w:rPr>
      </w:pPr>
    </w:p>
    <w:tbl>
      <w:tblPr>
        <w:tblStyle w:val="KplusV"/>
        <w:tblW w:w="7940" w:type="dxa"/>
        <w:jc w:val="center"/>
        <w:tblLayout w:type="fixed"/>
        <w:tblCellMar>
          <w:left w:w="0" w:type="dxa"/>
          <w:right w:w="0" w:type="dxa"/>
        </w:tblCellMar>
        <w:tblLook w:val="0660" w:firstRow="1" w:lastRow="1" w:firstColumn="0" w:lastColumn="0" w:noHBand="1" w:noVBand="1"/>
      </w:tblPr>
      <w:tblGrid>
        <w:gridCol w:w="2410"/>
        <w:gridCol w:w="5530"/>
      </w:tblGrid>
      <w:tr w:rsidR="00773131" w:rsidRPr="00773131" w14:paraId="5C1DE092" w14:textId="77777777" w:rsidTr="00773131">
        <w:trPr>
          <w:cnfStyle w:val="100000000000" w:firstRow="1" w:lastRow="0" w:firstColumn="0" w:lastColumn="0" w:oddVBand="0" w:evenVBand="0" w:oddHBand="0" w:evenHBand="0" w:firstRowFirstColumn="0" w:firstRowLastColumn="0" w:lastRowFirstColumn="0" w:lastRowLastColumn="0"/>
          <w:jc w:val="center"/>
        </w:trPr>
        <w:tc>
          <w:tcPr>
            <w:tcW w:w="2410" w:type="dxa"/>
            <w:shd w:val="clear" w:color="auto" w:fill="auto"/>
          </w:tcPr>
          <w:p w14:paraId="367FC382" w14:textId="77777777" w:rsidR="00773131" w:rsidRPr="00773131" w:rsidRDefault="00773131" w:rsidP="00BA2427">
            <w:pPr>
              <w:pStyle w:val="TableText"/>
              <w:rPr>
                <w:rFonts w:ascii="Arial" w:hAnsi="Arial" w:cs="Arial"/>
                <w:b w:val="0"/>
                <w:szCs w:val="18"/>
              </w:rPr>
            </w:pPr>
            <w:r w:rsidRPr="00773131">
              <w:rPr>
                <w:rFonts w:ascii="Arial" w:hAnsi="Arial" w:cs="Arial"/>
                <w:szCs w:val="18"/>
              </w:rPr>
              <w:t>Restafval</w:t>
            </w:r>
          </w:p>
        </w:tc>
        <w:tc>
          <w:tcPr>
            <w:tcW w:w="5530" w:type="dxa"/>
            <w:shd w:val="clear" w:color="auto" w:fill="auto"/>
          </w:tcPr>
          <w:p w14:paraId="5E7C282B" w14:textId="3278862D" w:rsidR="00773131" w:rsidRPr="00773131" w:rsidRDefault="00773131" w:rsidP="00BA2427">
            <w:pPr>
              <w:pStyle w:val="KplusVgegevens"/>
              <w:rPr>
                <w:rFonts w:ascii="Arial" w:hAnsi="Arial" w:cs="Arial"/>
                <w:b w:val="0"/>
                <w:bCs/>
                <w:szCs w:val="18"/>
              </w:rPr>
            </w:pPr>
            <w:r w:rsidRPr="00773131">
              <w:rPr>
                <w:rFonts w:ascii="Arial" w:hAnsi="Arial" w:cs="Arial"/>
                <w:b w:val="0"/>
                <w:bCs/>
                <w:szCs w:val="18"/>
              </w:rPr>
              <w:t>Onder restafval wordt fijn huishoudelijk restafval (HRA), milieustraat grof huishoudelijk restafva</w:t>
            </w:r>
            <w:r w:rsidR="00D967FA">
              <w:rPr>
                <w:rFonts w:ascii="Arial" w:hAnsi="Arial" w:cs="Arial"/>
                <w:b w:val="0"/>
                <w:bCs/>
                <w:szCs w:val="18"/>
              </w:rPr>
              <w:t>l</w:t>
            </w:r>
            <w:r w:rsidRPr="00773131">
              <w:rPr>
                <w:rFonts w:ascii="Arial" w:hAnsi="Arial" w:cs="Arial"/>
                <w:b w:val="0"/>
                <w:bCs/>
                <w:szCs w:val="18"/>
              </w:rPr>
              <w:t xml:space="preserve"> (GHA), Reinigingsdienstenafval (RDA), </w:t>
            </w:r>
            <w:r w:rsidRPr="00773131">
              <w:rPr>
                <w:rFonts w:ascii="Arial" w:hAnsi="Arial" w:cs="Arial"/>
                <w:b w:val="0"/>
                <w:bCs/>
                <w:iCs/>
                <w:szCs w:val="18"/>
              </w:rPr>
              <w:t xml:space="preserve">Handel-, Diensten- en Overheidsafval (HDO) </w:t>
            </w:r>
            <w:r w:rsidR="00D967FA">
              <w:rPr>
                <w:rFonts w:ascii="Arial" w:hAnsi="Arial" w:cs="Arial"/>
                <w:b w:val="0"/>
                <w:bCs/>
                <w:iCs/>
                <w:szCs w:val="18"/>
              </w:rPr>
              <w:t xml:space="preserve">en Afgekeurd GFT </w:t>
            </w:r>
            <w:r w:rsidRPr="00773131">
              <w:rPr>
                <w:rFonts w:ascii="Arial" w:hAnsi="Arial" w:cs="Arial"/>
                <w:b w:val="0"/>
                <w:bCs/>
                <w:iCs/>
                <w:szCs w:val="18"/>
              </w:rPr>
              <w:t>verstaan.</w:t>
            </w:r>
            <w:r w:rsidRPr="00773131">
              <w:rPr>
                <w:rFonts w:ascii="Arial" w:hAnsi="Arial" w:cs="Arial"/>
                <w:b w:val="0"/>
                <w:bCs/>
                <w:i/>
                <w:szCs w:val="18"/>
              </w:rPr>
              <w:t xml:space="preserve"> </w:t>
            </w:r>
          </w:p>
        </w:tc>
      </w:tr>
      <w:tr w:rsidR="00773131" w:rsidRPr="00773131" w14:paraId="03636065" w14:textId="77777777" w:rsidTr="00773131">
        <w:trPr>
          <w:jc w:val="center"/>
        </w:trPr>
        <w:tc>
          <w:tcPr>
            <w:tcW w:w="2410" w:type="dxa"/>
            <w:shd w:val="clear" w:color="auto" w:fill="auto"/>
          </w:tcPr>
          <w:p w14:paraId="013D30E9" w14:textId="77777777" w:rsidR="00773131" w:rsidRPr="00773131" w:rsidRDefault="00773131" w:rsidP="00BA2427">
            <w:pPr>
              <w:pStyle w:val="TableText"/>
              <w:rPr>
                <w:rFonts w:ascii="Arial" w:hAnsi="Arial" w:cs="Arial"/>
              </w:rPr>
            </w:pPr>
            <w:r w:rsidRPr="00773131">
              <w:rPr>
                <w:rFonts w:ascii="Arial" w:hAnsi="Arial" w:cs="Arial"/>
                <w:b/>
                <w:szCs w:val="18"/>
              </w:rPr>
              <w:t>Fijn huishoudelijk restafval (HRA)</w:t>
            </w:r>
          </w:p>
        </w:tc>
        <w:tc>
          <w:tcPr>
            <w:tcW w:w="5530" w:type="dxa"/>
            <w:shd w:val="clear" w:color="auto" w:fill="auto"/>
          </w:tcPr>
          <w:p w14:paraId="238A1564" w14:textId="77777777" w:rsidR="00773131" w:rsidRPr="00773131" w:rsidRDefault="00773131" w:rsidP="00BA2427">
            <w:pPr>
              <w:pStyle w:val="KplusVgegevens"/>
              <w:rPr>
                <w:rFonts w:ascii="Arial" w:hAnsi="Arial" w:cs="Arial"/>
                <w:szCs w:val="18"/>
              </w:rPr>
            </w:pPr>
            <w:r w:rsidRPr="00773131">
              <w:rPr>
                <w:rFonts w:ascii="Arial" w:hAnsi="Arial" w:cs="Arial"/>
                <w:szCs w:val="18"/>
              </w:rPr>
              <w:t xml:space="preserve">Het ingezameld restafval dat vrijkomt bij particuliere huishoudens. Uitgezonderd zijn dus alle gescheiden ingezamelde huishoudelijke afvalstoffen waaronder groente-, fruit- en tuinafval (GFT-afval), papier, glas, textiel en klein chemisch afval (KCA), bouw- en sloopafval (BSA) en plastic-, metaal- en drankenkartonsverpakkingen </w:t>
            </w:r>
            <w:r w:rsidRPr="00773131">
              <w:rPr>
                <w:rFonts w:ascii="Arial" w:hAnsi="Arial" w:cs="Arial"/>
                <w:szCs w:val="18"/>
              </w:rPr>
              <w:lastRenderedPageBreak/>
              <w:t>(PMD). De afvalstoffen die gescheiden worden ingezameld kunnen gedeeltelijk nog wel in het restafval zitten. HRA mag geen matrassen bevatten.</w:t>
            </w:r>
          </w:p>
        </w:tc>
      </w:tr>
      <w:tr w:rsidR="00773131" w:rsidRPr="00773131" w14:paraId="0D426805" w14:textId="77777777" w:rsidTr="00773131">
        <w:trPr>
          <w:jc w:val="center"/>
        </w:trPr>
        <w:tc>
          <w:tcPr>
            <w:tcW w:w="2410" w:type="dxa"/>
            <w:shd w:val="clear" w:color="auto" w:fill="auto"/>
          </w:tcPr>
          <w:p w14:paraId="1675B11D" w14:textId="77777777" w:rsidR="00773131" w:rsidRPr="00773131" w:rsidRDefault="00773131" w:rsidP="00BA2427">
            <w:pPr>
              <w:pStyle w:val="TableText"/>
              <w:rPr>
                <w:rFonts w:ascii="Arial" w:hAnsi="Arial" w:cs="Arial"/>
                <w:b/>
                <w:szCs w:val="18"/>
              </w:rPr>
            </w:pPr>
            <w:r w:rsidRPr="00773131">
              <w:rPr>
                <w:rFonts w:ascii="Arial" w:hAnsi="Arial" w:cs="Arial"/>
                <w:b/>
                <w:szCs w:val="18"/>
              </w:rPr>
              <w:lastRenderedPageBreak/>
              <w:t>Milieustraat grof huishoudelijk restafval (GHA)</w:t>
            </w:r>
          </w:p>
        </w:tc>
        <w:tc>
          <w:tcPr>
            <w:tcW w:w="5530" w:type="dxa"/>
            <w:shd w:val="clear" w:color="auto" w:fill="auto"/>
          </w:tcPr>
          <w:p w14:paraId="3C185A06" w14:textId="33F90D66" w:rsidR="00773131" w:rsidRPr="00773131" w:rsidRDefault="00773131" w:rsidP="00BA2427">
            <w:pPr>
              <w:pStyle w:val="KplusVgegevens"/>
              <w:rPr>
                <w:rFonts w:ascii="Arial" w:hAnsi="Arial" w:cs="Arial"/>
                <w:szCs w:val="18"/>
              </w:rPr>
            </w:pPr>
            <w:r w:rsidRPr="00773131">
              <w:rPr>
                <w:rFonts w:ascii="Arial" w:hAnsi="Arial" w:cs="Arial"/>
                <w:szCs w:val="18"/>
              </w:rPr>
              <w:t xml:space="preserve">Het ingezamelde restafval dat vrijkomt op de milieustraten/afvalbrengstations van gemeenten en dat door stukgrootte of gewicht rechtstreeks verbrand kan worden met ander restafval. Hiervan uitgezonderd is het grofvuil dat door of namens de opdrachtgever op de milieustraat wordt gescheiden, zoals grof tuinafval, hout, bouw- en sloopafval, elektr(o)nische apparaten, </w:t>
            </w:r>
            <w:r w:rsidR="00464AF8">
              <w:rPr>
                <w:rFonts w:ascii="Arial" w:hAnsi="Arial" w:cs="Arial"/>
                <w:szCs w:val="18"/>
              </w:rPr>
              <w:t xml:space="preserve">matrassen, </w:t>
            </w:r>
            <w:r w:rsidRPr="00773131">
              <w:rPr>
                <w:rFonts w:ascii="Arial" w:hAnsi="Arial" w:cs="Arial"/>
                <w:szCs w:val="18"/>
              </w:rPr>
              <w:t xml:space="preserve">etc. Tevens uitgezonderd is het grof restafval dat door of namens de opdrachtgever huis-aan-huis ingezameld wordt en nog gesorteerd moet worden. </w:t>
            </w:r>
          </w:p>
        </w:tc>
      </w:tr>
      <w:tr w:rsidR="00773131" w:rsidRPr="00773131" w14:paraId="083D55B0" w14:textId="77777777" w:rsidTr="00773131">
        <w:trPr>
          <w:jc w:val="center"/>
        </w:trPr>
        <w:tc>
          <w:tcPr>
            <w:tcW w:w="2410" w:type="dxa"/>
            <w:shd w:val="clear" w:color="auto" w:fill="auto"/>
          </w:tcPr>
          <w:p w14:paraId="479D3CB7" w14:textId="77777777" w:rsidR="00773131" w:rsidRPr="00773131" w:rsidRDefault="00773131" w:rsidP="00BA2427">
            <w:pPr>
              <w:pStyle w:val="TableText"/>
              <w:rPr>
                <w:rFonts w:ascii="Arial" w:hAnsi="Arial" w:cs="Arial"/>
                <w:b/>
                <w:iCs/>
                <w:szCs w:val="18"/>
              </w:rPr>
            </w:pPr>
            <w:r w:rsidRPr="00773131">
              <w:rPr>
                <w:rFonts w:ascii="Arial" w:hAnsi="Arial" w:cs="Arial"/>
                <w:b/>
                <w:iCs/>
                <w:szCs w:val="18"/>
              </w:rPr>
              <w:t>Reinigingsdienstenafval (RDA)</w:t>
            </w:r>
          </w:p>
        </w:tc>
        <w:tc>
          <w:tcPr>
            <w:tcW w:w="5530" w:type="dxa"/>
            <w:shd w:val="clear" w:color="auto" w:fill="auto"/>
          </w:tcPr>
          <w:p w14:paraId="762F1B75" w14:textId="77777777" w:rsidR="00773131" w:rsidRPr="00773131" w:rsidRDefault="00773131" w:rsidP="00BA2427">
            <w:pPr>
              <w:pStyle w:val="KplusVgegevens"/>
              <w:rPr>
                <w:rFonts w:ascii="Arial" w:hAnsi="Arial" w:cs="Arial"/>
                <w:szCs w:val="18"/>
              </w:rPr>
            </w:pPr>
            <w:r w:rsidRPr="00773131">
              <w:rPr>
                <w:rFonts w:ascii="Arial" w:hAnsi="Arial" w:cs="Arial"/>
                <w:szCs w:val="18"/>
              </w:rPr>
              <w:t>Afvalstoffen die worden ingezameld door gemeentelijke reinigingsdiensten die niet afkomstig zijn uit particuliere huishoudens of bedrijven. In dit geval betreft het louter en alleen het afval dat vrijkomt bij het legen van openbare afvalbakken, zwerfafval en/of handmatig veegvuil.</w:t>
            </w:r>
          </w:p>
        </w:tc>
      </w:tr>
      <w:tr w:rsidR="00773131" w:rsidRPr="00773131" w14:paraId="5907E4A9" w14:textId="77777777" w:rsidTr="00773131">
        <w:trPr>
          <w:jc w:val="center"/>
        </w:trPr>
        <w:tc>
          <w:tcPr>
            <w:tcW w:w="2410" w:type="dxa"/>
            <w:shd w:val="clear" w:color="auto" w:fill="auto"/>
          </w:tcPr>
          <w:p w14:paraId="340CEFEB" w14:textId="77777777" w:rsidR="00773131" w:rsidRPr="004B203E" w:rsidRDefault="00773131" w:rsidP="00BA2427">
            <w:pPr>
              <w:pStyle w:val="TableText"/>
              <w:rPr>
                <w:rFonts w:ascii="Arial" w:hAnsi="Arial" w:cs="Arial"/>
                <w:b/>
                <w:bCs/>
                <w:iCs/>
              </w:rPr>
            </w:pPr>
            <w:r w:rsidRPr="004B203E">
              <w:rPr>
                <w:rFonts w:ascii="Arial" w:hAnsi="Arial" w:cs="Arial"/>
                <w:b/>
                <w:bCs/>
                <w:iCs/>
                <w:szCs w:val="18"/>
              </w:rPr>
              <w:t>Handel-, Diensten- en Overheidsafval (HDO)</w:t>
            </w:r>
          </w:p>
        </w:tc>
        <w:tc>
          <w:tcPr>
            <w:tcW w:w="5530" w:type="dxa"/>
            <w:shd w:val="clear" w:color="auto" w:fill="auto"/>
          </w:tcPr>
          <w:p w14:paraId="6F5CDFF0" w14:textId="77777777" w:rsidR="00773131" w:rsidRPr="00773131" w:rsidRDefault="00773131" w:rsidP="00BA2427">
            <w:pPr>
              <w:pStyle w:val="KplusVgegevens"/>
              <w:rPr>
                <w:rFonts w:ascii="Arial" w:hAnsi="Arial" w:cs="Arial"/>
                <w:b/>
                <w:bCs/>
              </w:rPr>
            </w:pPr>
            <w:r w:rsidRPr="00773131">
              <w:rPr>
                <w:rFonts w:ascii="Arial" w:hAnsi="Arial" w:cs="Arial"/>
                <w:bCs/>
                <w:szCs w:val="18"/>
              </w:rPr>
              <w:t>Ongescheiden, ingezameld restafval dat vrijkomt bij de handel, diensten en overheden (voorheen KWD-afval) maar niet direct afkomstig is uit het productieproces en vergelijkbaar is met fijn huishoudelijk restafval. HDO mag niet bevatten: steen- en betonpuin, afgesloten blikken, cans, drums met giftige stoffen of stoffen die bij vernietiging kunnen exploderen, industrieel stuif en het afval afkomstig uit laboratoria, operatiekamers, radioactief en bacteriologisch besmet afval en matrassen.</w:t>
            </w:r>
          </w:p>
        </w:tc>
      </w:tr>
      <w:tr w:rsidR="00D967FA" w:rsidRPr="00773131" w14:paraId="165019A4" w14:textId="77777777" w:rsidTr="00773131">
        <w:trPr>
          <w:cnfStyle w:val="010000000000" w:firstRow="0" w:lastRow="1" w:firstColumn="0" w:lastColumn="0" w:oddVBand="0" w:evenVBand="0" w:oddHBand="0" w:evenHBand="0" w:firstRowFirstColumn="0" w:firstRowLastColumn="0" w:lastRowFirstColumn="0" w:lastRowLastColumn="0"/>
          <w:jc w:val="center"/>
        </w:trPr>
        <w:tc>
          <w:tcPr>
            <w:tcW w:w="2410" w:type="dxa"/>
            <w:shd w:val="clear" w:color="auto" w:fill="auto"/>
          </w:tcPr>
          <w:p w14:paraId="04E8BD5D" w14:textId="2A7A5119" w:rsidR="00D967FA" w:rsidRPr="00773131" w:rsidRDefault="00D967FA" w:rsidP="00BA2427">
            <w:pPr>
              <w:pStyle w:val="TableText"/>
              <w:rPr>
                <w:rFonts w:ascii="Arial" w:hAnsi="Arial" w:cs="Arial"/>
                <w:iCs/>
                <w:szCs w:val="18"/>
              </w:rPr>
            </w:pPr>
            <w:r>
              <w:rPr>
                <w:rFonts w:ascii="Arial" w:hAnsi="Arial" w:cs="Arial"/>
                <w:iCs/>
                <w:szCs w:val="18"/>
              </w:rPr>
              <w:t>Afgekeurd GFT</w:t>
            </w:r>
          </w:p>
        </w:tc>
        <w:tc>
          <w:tcPr>
            <w:tcW w:w="5530" w:type="dxa"/>
            <w:shd w:val="clear" w:color="auto" w:fill="auto"/>
          </w:tcPr>
          <w:p w14:paraId="6FB538C7" w14:textId="251F9E1F" w:rsidR="00D967FA" w:rsidRPr="003E1855" w:rsidRDefault="00D967FA" w:rsidP="00BA2427">
            <w:pPr>
              <w:pStyle w:val="KplusVgegevens"/>
              <w:rPr>
                <w:rFonts w:ascii="Arial" w:hAnsi="Arial" w:cs="Arial"/>
                <w:b w:val="0"/>
                <w:bCs/>
                <w:szCs w:val="18"/>
              </w:rPr>
            </w:pPr>
            <w:r w:rsidRPr="003E1855">
              <w:rPr>
                <w:rFonts w:ascii="Arial" w:hAnsi="Arial" w:cs="Arial"/>
                <w:b w:val="0"/>
                <w:bCs/>
                <w:szCs w:val="18"/>
              </w:rPr>
              <w:t>Ingezameld GFT dat is afgekeurd door de betreffende verwerker en zodoende als restafval verwerkt dient te worden.</w:t>
            </w:r>
          </w:p>
        </w:tc>
      </w:tr>
    </w:tbl>
    <w:p w14:paraId="53EF1CA1" w14:textId="77777777" w:rsidR="00AD498A" w:rsidRPr="00A85FB6" w:rsidRDefault="00AD498A" w:rsidP="003428DE">
      <w:pPr>
        <w:tabs>
          <w:tab w:val="left" w:pos="836"/>
        </w:tabs>
        <w:spacing w:line="276" w:lineRule="auto"/>
        <w:ind w:right="1244"/>
        <w:rPr>
          <w:b/>
          <w:sz w:val="21"/>
        </w:rPr>
      </w:pPr>
    </w:p>
    <w:p w14:paraId="172A26A1" w14:textId="6EFE14DB" w:rsidR="00052237" w:rsidRPr="00A85FB6" w:rsidRDefault="008E06E8" w:rsidP="002D751E">
      <w:pPr>
        <w:pStyle w:val="Lijstalinea"/>
        <w:numPr>
          <w:ilvl w:val="0"/>
          <w:numId w:val="9"/>
        </w:numPr>
        <w:tabs>
          <w:tab w:val="left" w:pos="708"/>
        </w:tabs>
        <w:spacing w:line="276" w:lineRule="auto"/>
        <w:ind w:right="803" w:hanging="283"/>
        <w:rPr>
          <w:sz w:val="21"/>
        </w:rPr>
      </w:pPr>
      <w:r w:rsidRPr="00A85FB6">
        <w:rPr>
          <w:sz w:val="21"/>
        </w:rPr>
        <w:t xml:space="preserve">Opdrachtgever verbindt zich aan Opdrachtnemer </w:t>
      </w:r>
      <w:r w:rsidR="00464AF8">
        <w:rPr>
          <w:sz w:val="21"/>
        </w:rPr>
        <w:t xml:space="preserve">al </w:t>
      </w:r>
      <w:r w:rsidR="00D967FA">
        <w:rPr>
          <w:sz w:val="21"/>
        </w:rPr>
        <w:t>het rest</w:t>
      </w:r>
      <w:r w:rsidRPr="00A85FB6">
        <w:rPr>
          <w:sz w:val="21"/>
        </w:rPr>
        <w:t xml:space="preserve">afval </w:t>
      </w:r>
      <w:r w:rsidR="00FD152D">
        <w:rPr>
          <w:sz w:val="21"/>
        </w:rPr>
        <w:t>van de VAB</w:t>
      </w:r>
      <w:r w:rsidR="001832E6">
        <w:rPr>
          <w:sz w:val="21"/>
        </w:rPr>
        <w:t>-</w:t>
      </w:r>
      <w:r w:rsidR="00FD152D">
        <w:rPr>
          <w:sz w:val="21"/>
        </w:rPr>
        <w:t>gemeenten</w:t>
      </w:r>
      <w:r w:rsidR="001832E6">
        <w:rPr>
          <w:sz w:val="21"/>
        </w:rPr>
        <w:t xml:space="preserve"> dat aangeboden wordt op het VAB-overslagstation, </w:t>
      </w:r>
      <w:r w:rsidRPr="00A85FB6">
        <w:rPr>
          <w:sz w:val="21"/>
        </w:rPr>
        <w:t>aan te bieden dat voldoet aan het bepaalde in dit</w:t>
      </w:r>
      <w:r w:rsidRPr="00A85FB6">
        <w:rPr>
          <w:spacing w:val="-7"/>
          <w:sz w:val="21"/>
        </w:rPr>
        <w:t xml:space="preserve"> </w:t>
      </w:r>
      <w:r w:rsidRPr="00A85FB6">
        <w:rPr>
          <w:sz w:val="21"/>
        </w:rPr>
        <w:t>artikel</w:t>
      </w:r>
      <w:r w:rsidR="00464AF8">
        <w:rPr>
          <w:sz w:val="21"/>
        </w:rPr>
        <w:t>, met uitzondering van artikel 1.3</w:t>
      </w:r>
      <w:r w:rsidR="001B4B34" w:rsidRPr="00A85FB6">
        <w:rPr>
          <w:sz w:val="21"/>
        </w:rPr>
        <w:t xml:space="preserve"> </w:t>
      </w:r>
    </w:p>
    <w:p w14:paraId="4718B5AC" w14:textId="77777777" w:rsidR="00052237" w:rsidRPr="00A85FB6" w:rsidRDefault="00052237" w:rsidP="003428DE">
      <w:pPr>
        <w:pStyle w:val="Plattetekst"/>
        <w:spacing w:line="276" w:lineRule="auto"/>
        <w:rPr>
          <w:sz w:val="20"/>
        </w:rPr>
      </w:pPr>
    </w:p>
    <w:p w14:paraId="19FE5064" w14:textId="190E8B29" w:rsidR="001B4B34" w:rsidRPr="00A85FB6" w:rsidRDefault="001B4B34" w:rsidP="002D751E">
      <w:pPr>
        <w:pStyle w:val="Lijstalinea"/>
        <w:numPr>
          <w:ilvl w:val="0"/>
          <w:numId w:val="9"/>
        </w:numPr>
        <w:spacing w:line="276" w:lineRule="auto"/>
        <w:rPr>
          <w:sz w:val="21"/>
        </w:rPr>
      </w:pPr>
      <w:r w:rsidRPr="00A85FB6">
        <w:rPr>
          <w:sz w:val="21"/>
        </w:rPr>
        <w:t xml:space="preserve">Opdrachtgever behoudt zich het recht voor om, ten behoeve van de uitvoering van experimenten met alternatieve inzamel- en/of be- en/of verwerkingsmogelijkheden van fijn restafval, maximaal </w:t>
      </w:r>
      <w:r w:rsidR="004D4A71" w:rsidRPr="00A85FB6">
        <w:rPr>
          <w:sz w:val="21"/>
        </w:rPr>
        <w:t>5</w:t>
      </w:r>
      <w:r w:rsidRPr="00A85FB6">
        <w:rPr>
          <w:sz w:val="21"/>
        </w:rPr>
        <w:t xml:space="preserve">% van de aangeboden hoeveelheid te onttrekken aan de door </w:t>
      </w:r>
      <w:r w:rsidR="00116019" w:rsidRPr="00A85FB6">
        <w:rPr>
          <w:sz w:val="21"/>
        </w:rPr>
        <w:t>Opdrachtnemer</w:t>
      </w:r>
      <w:r w:rsidRPr="00A85FB6">
        <w:rPr>
          <w:sz w:val="21"/>
        </w:rPr>
        <w:t xml:space="preserve"> te verwerken hoeveelheid fijn restafval. Dit dient uiterlijk </w:t>
      </w:r>
      <w:r w:rsidR="00B8590B" w:rsidRPr="00A85FB6">
        <w:rPr>
          <w:sz w:val="21"/>
        </w:rPr>
        <w:t>3</w:t>
      </w:r>
      <w:r w:rsidRPr="00A85FB6">
        <w:rPr>
          <w:sz w:val="21"/>
        </w:rPr>
        <w:t xml:space="preserve"> maanden voorafgaand aan de onttrekking door </w:t>
      </w:r>
      <w:r w:rsidR="00116019" w:rsidRPr="00A85FB6">
        <w:rPr>
          <w:sz w:val="21"/>
        </w:rPr>
        <w:t>Opdrachtgever</w:t>
      </w:r>
      <w:r w:rsidRPr="00A85FB6">
        <w:rPr>
          <w:sz w:val="21"/>
        </w:rPr>
        <w:t xml:space="preserve"> te worden aangekondigd.</w:t>
      </w:r>
    </w:p>
    <w:p w14:paraId="4C5EDC0D" w14:textId="77777777" w:rsidR="001B4B34" w:rsidRPr="00A85FB6" w:rsidRDefault="001B4B34" w:rsidP="003428DE">
      <w:pPr>
        <w:tabs>
          <w:tab w:val="left" w:pos="708"/>
        </w:tabs>
        <w:spacing w:line="276" w:lineRule="auto"/>
        <w:ind w:left="525" w:right="921"/>
        <w:rPr>
          <w:sz w:val="21"/>
        </w:rPr>
      </w:pPr>
    </w:p>
    <w:p w14:paraId="6E2CC2C0" w14:textId="77777777" w:rsidR="00052237" w:rsidRPr="00A85FB6" w:rsidRDefault="008E06E8" w:rsidP="002D751E">
      <w:pPr>
        <w:pStyle w:val="Lijstalinea"/>
        <w:numPr>
          <w:ilvl w:val="0"/>
          <w:numId w:val="9"/>
        </w:numPr>
        <w:tabs>
          <w:tab w:val="left" w:pos="708"/>
        </w:tabs>
        <w:spacing w:line="276" w:lineRule="auto"/>
        <w:ind w:right="921" w:hanging="283"/>
        <w:jc w:val="both"/>
        <w:rPr>
          <w:sz w:val="21"/>
        </w:rPr>
      </w:pPr>
      <w:r w:rsidRPr="00A85FB6">
        <w:rPr>
          <w:sz w:val="21"/>
        </w:rPr>
        <w:t>Opdrachtgever zal in november van ieder jaar aan Opdrachtnemer de nagestreefde hoeveelheid afval voor het komende jaar mededelen. Opdrachtgever is alsdan niet gehouden een minimale hoeveelheid afval aan Opdrachtnemer aan te</w:t>
      </w:r>
      <w:r w:rsidRPr="00A85FB6">
        <w:rPr>
          <w:spacing w:val="-23"/>
          <w:sz w:val="21"/>
        </w:rPr>
        <w:t xml:space="preserve"> </w:t>
      </w:r>
      <w:r w:rsidRPr="00A85FB6">
        <w:rPr>
          <w:sz w:val="21"/>
        </w:rPr>
        <w:t>bieden.</w:t>
      </w:r>
    </w:p>
    <w:p w14:paraId="46382C65" w14:textId="77777777" w:rsidR="00052237" w:rsidRPr="00A85FB6" w:rsidRDefault="00052237" w:rsidP="003428DE">
      <w:pPr>
        <w:pStyle w:val="Plattetekst"/>
        <w:spacing w:before="7" w:line="276" w:lineRule="auto"/>
        <w:rPr>
          <w:sz w:val="22"/>
        </w:rPr>
      </w:pPr>
    </w:p>
    <w:p w14:paraId="740C0737" w14:textId="247319BC" w:rsidR="00052237" w:rsidRPr="00A85FB6" w:rsidRDefault="008E06E8" w:rsidP="002D751E">
      <w:pPr>
        <w:pStyle w:val="Lijstalinea"/>
        <w:numPr>
          <w:ilvl w:val="0"/>
          <w:numId w:val="9"/>
        </w:numPr>
        <w:tabs>
          <w:tab w:val="left" w:pos="708"/>
        </w:tabs>
        <w:spacing w:line="276" w:lineRule="auto"/>
        <w:ind w:right="1785" w:hanging="283"/>
        <w:rPr>
          <w:sz w:val="21"/>
        </w:rPr>
      </w:pPr>
      <w:r w:rsidRPr="00A85FB6">
        <w:rPr>
          <w:sz w:val="21"/>
        </w:rPr>
        <w:t xml:space="preserve">Opdrachtnemer is gehouden het door Opdrachtgever aangeboden afval </w:t>
      </w:r>
      <w:r w:rsidR="00E7005A" w:rsidRPr="00A85FB6">
        <w:rPr>
          <w:sz w:val="21"/>
        </w:rPr>
        <w:t>af te nemen</w:t>
      </w:r>
      <w:r w:rsidR="00E25647">
        <w:rPr>
          <w:sz w:val="21"/>
        </w:rPr>
        <w:t xml:space="preserve">, </w:t>
      </w:r>
      <w:r w:rsidR="00E25647" w:rsidRPr="00E25647">
        <w:rPr>
          <w:sz w:val="21"/>
        </w:rPr>
        <w:t xml:space="preserve">mits het aangeboden afval voldoet aan eventuele </w:t>
      </w:r>
      <w:r w:rsidR="00E25647">
        <w:rPr>
          <w:sz w:val="21"/>
        </w:rPr>
        <w:t>a</w:t>
      </w:r>
      <w:r w:rsidR="00E25647" w:rsidRPr="00E25647">
        <w:rPr>
          <w:sz w:val="21"/>
        </w:rPr>
        <w:t xml:space="preserve">cceptatievoorwaarden die opgesteld zijn conform artikel 4 lid </w:t>
      </w:r>
      <w:r w:rsidR="00ED3565">
        <w:rPr>
          <w:sz w:val="21"/>
        </w:rPr>
        <w:t>5</w:t>
      </w:r>
      <w:r w:rsidR="00E25647" w:rsidRPr="00E25647">
        <w:rPr>
          <w:sz w:val="21"/>
        </w:rPr>
        <w:t xml:space="preserve"> van deze overeenkomst</w:t>
      </w:r>
      <w:r w:rsidR="00E7005A" w:rsidRPr="00A85FB6">
        <w:rPr>
          <w:sz w:val="21"/>
        </w:rPr>
        <w:t xml:space="preserve">. </w:t>
      </w:r>
    </w:p>
    <w:p w14:paraId="0C7DB1BC" w14:textId="77777777" w:rsidR="008A29B5" w:rsidRPr="00A85FB6" w:rsidRDefault="008A29B5" w:rsidP="003428DE">
      <w:pPr>
        <w:tabs>
          <w:tab w:val="left" w:pos="708"/>
        </w:tabs>
        <w:spacing w:line="276" w:lineRule="auto"/>
        <w:ind w:right="1785"/>
        <w:rPr>
          <w:sz w:val="21"/>
        </w:rPr>
      </w:pPr>
    </w:p>
    <w:p w14:paraId="4D182A60" w14:textId="77777777" w:rsidR="008A29B5" w:rsidRPr="00A85FB6" w:rsidRDefault="008A29B5" w:rsidP="003428DE">
      <w:pPr>
        <w:pStyle w:val="Plattetekst"/>
        <w:spacing w:before="4" w:line="276" w:lineRule="auto"/>
        <w:rPr>
          <w:sz w:val="25"/>
        </w:rPr>
      </w:pPr>
    </w:p>
    <w:p w14:paraId="331E7DBE" w14:textId="38601D6B" w:rsidR="00052237" w:rsidRPr="00A85FB6" w:rsidRDefault="008E06E8" w:rsidP="003428DE">
      <w:pPr>
        <w:pStyle w:val="Kop3"/>
        <w:spacing w:line="276" w:lineRule="auto"/>
      </w:pPr>
      <w:r w:rsidRPr="00A85FB6">
        <w:rPr>
          <w:u w:val="thick"/>
        </w:rPr>
        <w:t xml:space="preserve">Artikel 2 Verplichtingen van </w:t>
      </w:r>
      <w:r w:rsidR="00116019" w:rsidRPr="00A85FB6">
        <w:rPr>
          <w:u w:val="thick"/>
        </w:rPr>
        <w:t>Opdrachtnemer</w:t>
      </w:r>
    </w:p>
    <w:p w14:paraId="33CAA5D6" w14:textId="77777777" w:rsidR="00052237" w:rsidRPr="00A85FB6" w:rsidRDefault="00052237" w:rsidP="003428DE">
      <w:pPr>
        <w:pStyle w:val="Plattetekst"/>
        <w:spacing w:before="6" w:line="276" w:lineRule="auto"/>
        <w:rPr>
          <w:b/>
          <w:sz w:val="18"/>
        </w:rPr>
      </w:pPr>
    </w:p>
    <w:p w14:paraId="0048C4FC" w14:textId="77777777" w:rsidR="00052237" w:rsidRPr="00A85FB6" w:rsidRDefault="008E06E8" w:rsidP="002D751E">
      <w:pPr>
        <w:pStyle w:val="Lijstalinea"/>
        <w:numPr>
          <w:ilvl w:val="0"/>
          <w:numId w:val="7"/>
        </w:numPr>
        <w:tabs>
          <w:tab w:val="left" w:pos="708"/>
        </w:tabs>
        <w:spacing w:before="66" w:line="276" w:lineRule="auto"/>
        <w:ind w:right="854" w:hanging="283"/>
        <w:rPr>
          <w:sz w:val="21"/>
        </w:rPr>
      </w:pPr>
      <w:r w:rsidRPr="00A85FB6">
        <w:rPr>
          <w:sz w:val="21"/>
        </w:rPr>
        <w:lastRenderedPageBreak/>
        <w:t>Opdrachtnemer verplicht zich gedurende de looptijd van deze overeenkomst als een goede Opdrachtnemer uitvoering te geven aan de werkzaamheden zoals omschreven in deze</w:t>
      </w:r>
      <w:r w:rsidRPr="00A85FB6">
        <w:rPr>
          <w:spacing w:val="-8"/>
          <w:sz w:val="21"/>
        </w:rPr>
        <w:t xml:space="preserve"> </w:t>
      </w:r>
      <w:r w:rsidRPr="00A85FB6">
        <w:rPr>
          <w:sz w:val="21"/>
        </w:rPr>
        <w:t>overeenkomst:</w:t>
      </w:r>
    </w:p>
    <w:p w14:paraId="02B99A8B" w14:textId="77777777" w:rsidR="00052237" w:rsidRPr="00A85FB6" w:rsidRDefault="00052237" w:rsidP="003428DE">
      <w:pPr>
        <w:pStyle w:val="Plattetekst"/>
        <w:spacing w:before="7" w:line="276" w:lineRule="auto"/>
      </w:pPr>
    </w:p>
    <w:p w14:paraId="7FD65103" w14:textId="1EF16F57" w:rsidR="008A29B5" w:rsidRDefault="008A29B5" w:rsidP="002D751E">
      <w:pPr>
        <w:pStyle w:val="Lijstalinea"/>
        <w:numPr>
          <w:ilvl w:val="1"/>
          <w:numId w:val="7"/>
        </w:numPr>
        <w:tabs>
          <w:tab w:val="left" w:pos="1118"/>
          <w:tab w:val="left" w:pos="1119"/>
          <w:tab w:val="left" w:pos="5294"/>
        </w:tabs>
        <w:spacing w:before="2" w:line="276" w:lineRule="auto"/>
        <w:rPr>
          <w:sz w:val="21"/>
        </w:rPr>
      </w:pPr>
      <w:r w:rsidRPr="00A85FB6">
        <w:rPr>
          <w:sz w:val="21"/>
        </w:rPr>
        <w:t>Afvaltransport</w:t>
      </w:r>
      <w:r w:rsidRPr="00A85FB6">
        <w:rPr>
          <w:sz w:val="21"/>
        </w:rPr>
        <w:tab/>
        <w:t>specifieke eisen, zie bijlage</w:t>
      </w:r>
      <w:r w:rsidRPr="00A85FB6">
        <w:rPr>
          <w:spacing w:val="-9"/>
          <w:sz w:val="21"/>
        </w:rPr>
        <w:t xml:space="preserve"> </w:t>
      </w:r>
      <w:r w:rsidR="000E3C3C">
        <w:rPr>
          <w:sz w:val="21"/>
        </w:rPr>
        <w:t>A</w:t>
      </w:r>
    </w:p>
    <w:p w14:paraId="5BEECA4D" w14:textId="303F5B23" w:rsidR="00052237" w:rsidRPr="00A85FB6" w:rsidRDefault="008E06E8" w:rsidP="002D751E">
      <w:pPr>
        <w:pStyle w:val="Lijstalinea"/>
        <w:numPr>
          <w:ilvl w:val="1"/>
          <w:numId w:val="7"/>
        </w:numPr>
        <w:tabs>
          <w:tab w:val="left" w:pos="1118"/>
          <w:tab w:val="left" w:pos="1119"/>
          <w:tab w:val="left" w:pos="5294"/>
        </w:tabs>
        <w:spacing w:line="276" w:lineRule="auto"/>
        <w:rPr>
          <w:sz w:val="21"/>
        </w:rPr>
      </w:pPr>
      <w:r w:rsidRPr="00A85FB6">
        <w:rPr>
          <w:sz w:val="21"/>
        </w:rPr>
        <w:t>Afvalverwerking:</w:t>
      </w:r>
      <w:r w:rsidRPr="00A85FB6">
        <w:rPr>
          <w:sz w:val="21"/>
        </w:rPr>
        <w:tab/>
        <w:t>specifieke eisen, zie bijlage</w:t>
      </w:r>
      <w:r w:rsidRPr="00A85FB6">
        <w:rPr>
          <w:spacing w:val="-9"/>
          <w:sz w:val="21"/>
        </w:rPr>
        <w:t xml:space="preserve"> </w:t>
      </w:r>
      <w:r w:rsidR="00C04BEE">
        <w:rPr>
          <w:sz w:val="21"/>
        </w:rPr>
        <w:t>A</w:t>
      </w:r>
    </w:p>
    <w:p w14:paraId="72D3C4E9" w14:textId="77777777" w:rsidR="00052237" w:rsidRPr="00A85FB6" w:rsidRDefault="00052237" w:rsidP="003428DE">
      <w:pPr>
        <w:pStyle w:val="Plattetekst"/>
        <w:spacing w:before="10" w:line="276" w:lineRule="auto"/>
        <w:rPr>
          <w:sz w:val="23"/>
        </w:rPr>
      </w:pPr>
    </w:p>
    <w:p w14:paraId="41360FC9" w14:textId="3A17CCDB" w:rsidR="00052237" w:rsidRPr="00A85FB6" w:rsidRDefault="008E06E8" w:rsidP="002D751E">
      <w:pPr>
        <w:pStyle w:val="Lijstalinea"/>
        <w:numPr>
          <w:ilvl w:val="0"/>
          <w:numId w:val="7"/>
        </w:numPr>
        <w:tabs>
          <w:tab w:val="left" w:pos="708"/>
        </w:tabs>
        <w:spacing w:before="1" w:line="276" w:lineRule="auto"/>
        <w:ind w:right="1060" w:hanging="283"/>
        <w:jc w:val="both"/>
        <w:rPr>
          <w:sz w:val="21"/>
        </w:rPr>
      </w:pPr>
      <w:r w:rsidRPr="00A85FB6">
        <w:rPr>
          <w:sz w:val="21"/>
        </w:rPr>
        <w:t>Opdrachtnemer dient in het bezit te zijn van de vergunningen die vereist zijn bij de uitvoering van de werkzaamheden en is gehouden zowel de toepasselijke wet</w:t>
      </w:r>
      <w:r w:rsidR="00CE3A50" w:rsidRPr="00A85FB6">
        <w:rPr>
          <w:sz w:val="21"/>
        </w:rPr>
        <w:t>-</w:t>
      </w:r>
      <w:r w:rsidRPr="00A85FB6">
        <w:rPr>
          <w:sz w:val="21"/>
        </w:rPr>
        <w:t xml:space="preserve"> en regelgeving als de voorschriften uit relevante vergunningen na te</w:t>
      </w:r>
      <w:r w:rsidRPr="00A85FB6">
        <w:rPr>
          <w:spacing w:val="-24"/>
          <w:sz w:val="21"/>
        </w:rPr>
        <w:t xml:space="preserve"> </w:t>
      </w:r>
      <w:r w:rsidRPr="00A85FB6">
        <w:rPr>
          <w:sz w:val="21"/>
        </w:rPr>
        <w:t>leven.</w:t>
      </w:r>
      <w:r w:rsidR="001B4B34" w:rsidRPr="00A85FB6">
        <w:rPr>
          <w:sz w:val="21"/>
        </w:rPr>
        <w:br/>
      </w:r>
    </w:p>
    <w:p w14:paraId="1C257C4E" w14:textId="5A5560FE" w:rsidR="002A2706" w:rsidRPr="003C0C74" w:rsidRDefault="001B4B34" w:rsidP="003C0C74">
      <w:pPr>
        <w:pStyle w:val="Lijstalinea"/>
        <w:numPr>
          <w:ilvl w:val="0"/>
          <w:numId w:val="7"/>
        </w:numPr>
        <w:tabs>
          <w:tab w:val="left" w:pos="708"/>
        </w:tabs>
        <w:spacing w:before="1" w:line="276" w:lineRule="auto"/>
        <w:ind w:left="475" w:right="1060" w:hanging="283"/>
        <w:jc w:val="both"/>
        <w:rPr>
          <w:sz w:val="21"/>
        </w:rPr>
      </w:pPr>
      <w:r w:rsidRPr="003C0C74">
        <w:rPr>
          <w:sz w:val="21"/>
        </w:rPr>
        <w:t xml:space="preserve">Alle aanvullende toekomstige (werk)afspraken </w:t>
      </w:r>
      <w:r w:rsidR="00BA0BA1" w:rsidRPr="003C0C74">
        <w:rPr>
          <w:sz w:val="21"/>
        </w:rPr>
        <w:t xml:space="preserve">worden schriftelijk </w:t>
      </w:r>
      <w:r w:rsidR="00D80457" w:rsidRPr="003C0C74">
        <w:rPr>
          <w:sz w:val="21"/>
        </w:rPr>
        <w:t>vastgesteld</w:t>
      </w:r>
      <w:r w:rsidR="00BA0BA1" w:rsidRPr="003C0C74">
        <w:rPr>
          <w:sz w:val="21"/>
        </w:rPr>
        <w:t xml:space="preserve"> en </w:t>
      </w:r>
      <w:r w:rsidRPr="003C0C74">
        <w:rPr>
          <w:sz w:val="21"/>
        </w:rPr>
        <w:t>maken integraal onderdeel uit van</w:t>
      </w:r>
      <w:r w:rsidR="003028BA" w:rsidRPr="003C0C74">
        <w:rPr>
          <w:sz w:val="21"/>
        </w:rPr>
        <w:t xml:space="preserve"> </w:t>
      </w:r>
      <w:r w:rsidRPr="003C0C74">
        <w:rPr>
          <w:sz w:val="21"/>
        </w:rPr>
        <w:t xml:space="preserve">deze </w:t>
      </w:r>
      <w:r w:rsidR="00855345" w:rsidRPr="003C0C74">
        <w:rPr>
          <w:sz w:val="21"/>
        </w:rPr>
        <w:t>o</w:t>
      </w:r>
      <w:r w:rsidRPr="003C0C74">
        <w:rPr>
          <w:sz w:val="21"/>
        </w:rPr>
        <w:t>vereenkomst.</w:t>
      </w:r>
      <w:r w:rsidR="008B03A2" w:rsidRPr="003C0C74">
        <w:rPr>
          <w:sz w:val="21"/>
        </w:rPr>
        <w:t xml:space="preserve"> </w:t>
      </w:r>
    </w:p>
    <w:p w14:paraId="41D21170" w14:textId="77777777" w:rsidR="00726237" w:rsidRPr="003C0C74" w:rsidRDefault="00726237" w:rsidP="003C0C74">
      <w:pPr>
        <w:tabs>
          <w:tab w:val="left" w:pos="708"/>
        </w:tabs>
        <w:spacing w:before="1" w:line="276" w:lineRule="auto"/>
        <w:ind w:left="475" w:right="1060"/>
        <w:jc w:val="both"/>
        <w:rPr>
          <w:sz w:val="21"/>
        </w:rPr>
      </w:pPr>
    </w:p>
    <w:p w14:paraId="18C87F87" w14:textId="56F5850B" w:rsidR="002A2706" w:rsidRPr="003C0C74" w:rsidRDefault="002A2706" w:rsidP="003C0C74">
      <w:pPr>
        <w:pStyle w:val="Kop3"/>
        <w:spacing w:line="276" w:lineRule="auto"/>
        <w:rPr>
          <w:u w:val="thick"/>
        </w:rPr>
      </w:pPr>
      <w:r w:rsidRPr="003C0C74">
        <w:rPr>
          <w:u w:val="thick"/>
        </w:rPr>
        <w:t xml:space="preserve">Artikel 3 </w:t>
      </w:r>
      <w:r w:rsidR="00F852BE">
        <w:rPr>
          <w:u w:val="thick"/>
        </w:rPr>
        <w:t>D</w:t>
      </w:r>
      <w:r w:rsidRPr="003C0C74">
        <w:rPr>
          <w:u w:val="thick"/>
        </w:rPr>
        <w:t>uur van de overeenkomst</w:t>
      </w:r>
    </w:p>
    <w:p w14:paraId="29BC95F9" w14:textId="77777777" w:rsidR="00161728" w:rsidRPr="00A85FB6" w:rsidRDefault="00161728" w:rsidP="003428DE">
      <w:pPr>
        <w:pStyle w:val="Lijstalinea"/>
        <w:tabs>
          <w:tab w:val="left" w:pos="708"/>
        </w:tabs>
        <w:spacing w:before="1" w:line="276" w:lineRule="auto"/>
        <w:ind w:left="758" w:right="1060" w:firstLine="0"/>
        <w:jc w:val="both"/>
        <w:rPr>
          <w:sz w:val="21"/>
        </w:rPr>
      </w:pPr>
    </w:p>
    <w:p w14:paraId="42D238DD" w14:textId="25F14E24" w:rsidR="008B03A2" w:rsidRPr="003C0C74" w:rsidRDefault="00601BBC" w:rsidP="003C0C74">
      <w:pPr>
        <w:pStyle w:val="Lijstalinea"/>
        <w:numPr>
          <w:ilvl w:val="0"/>
          <w:numId w:val="27"/>
        </w:numPr>
        <w:tabs>
          <w:tab w:val="left" w:pos="708"/>
        </w:tabs>
        <w:spacing w:before="1" w:line="276" w:lineRule="auto"/>
        <w:ind w:right="1060"/>
        <w:jc w:val="both"/>
        <w:rPr>
          <w:sz w:val="21"/>
        </w:rPr>
      </w:pPr>
      <w:r w:rsidRPr="00A85FB6">
        <w:t xml:space="preserve">De overeenkomst wordt aangegaan </w:t>
      </w:r>
      <w:r w:rsidRPr="003C0C74">
        <w:rPr>
          <w:sz w:val="21"/>
        </w:rPr>
        <w:t>vanaf 1 januari 202</w:t>
      </w:r>
      <w:r w:rsidR="00832BC9">
        <w:rPr>
          <w:sz w:val="21"/>
        </w:rPr>
        <w:t>4</w:t>
      </w:r>
      <w:r w:rsidRPr="003C0C74">
        <w:rPr>
          <w:sz w:val="21"/>
        </w:rPr>
        <w:t xml:space="preserve"> tot </w:t>
      </w:r>
      <w:r w:rsidR="0000008D" w:rsidRPr="003C0C74">
        <w:rPr>
          <w:sz w:val="21"/>
        </w:rPr>
        <w:t xml:space="preserve">en met </w:t>
      </w:r>
      <w:r w:rsidRPr="003C0C74">
        <w:rPr>
          <w:sz w:val="21"/>
        </w:rPr>
        <w:t>31 december 202</w:t>
      </w:r>
      <w:r w:rsidR="00760E6A" w:rsidRPr="003C0C74">
        <w:rPr>
          <w:sz w:val="21"/>
        </w:rPr>
        <w:t>7</w:t>
      </w:r>
      <w:r w:rsidRPr="003C0C74">
        <w:rPr>
          <w:sz w:val="21"/>
        </w:rPr>
        <w:t>.</w:t>
      </w:r>
      <w:r w:rsidR="00161728" w:rsidRPr="003C0C74">
        <w:rPr>
          <w:sz w:val="21"/>
        </w:rPr>
        <w:t xml:space="preserve"> Deze overeenkomst kan na het verstrijken van deze termijn ten hoogste </w:t>
      </w:r>
      <w:r w:rsidR="00257B48" w:rsidRPr="003C0C74">
        <w:rPr>
          <w:sz w:val="21"/>
        </w:rPr>
        <w:t>tweemaal</w:t>
      </w:r>
      <w:r w:rsidR="00161728" w:rsidRPr="003C0C74">
        <w:rPr>
          <w:sz w:val="21"/>
        </w:rPr>
        <w:t xml:space="preserve"> voor telkens een periode van </w:t>
      </w:r>
      <w:r w:rsidR="00364024" w:rsidRPr="00A85FB6">
        <w:rPr>
          <w:sz w:val="21"/>
        </w:rPr>
        <w:t>twee</w:t>
      </w:r>
      <w:r w:rsidR="00364024" w:rsidRPr="003C0C74">
        <w:rPr>
          <w:sz w:val="21"/>
        </w:rPr>
        <w:t xml:space="preserve"> </w:t>
      </w:r>
      <w:r w:rsidR="00161728" w:rsidRPr="003C0C74">
        <w:rPr>
          <w:sz w:val="21"/>
        </w:rPr>
        <w:t xml:space="preserve">jaar onder gelijkblijvende voorwaarden </w:t>
      </w:r>
      <w:r w:rsidR="00BA0BA1" w:rsidRPr="003C0C74">
        <w:rPr>
          <w:sz w:val="21"/>
        </w:rPr>
        <w:t xml:space="preserve">door Opdrachtgever eenzijdig </w:t>
      </w:r>
      <w:r w:rsidR="00161728" w:rsidRPr="003C0C74">
        <w:rPr>
          <w:sz w:val="21"/>
        </w:rPr>
        <w:t xml:space="preserve">worden verlengd, tenzij Opdrachtgever deze overeenkomst bij schriftelijke verklaring aan Opdrachtnemer heeft opgezegd tegen de einddatum van de lopende termijn met inachtneming van een opzegtermijn van </w:t>
      </w:r>
      <w:r w:rsidR="00BF03C4">
        <w:rPr>
          <w:sz w:val="21"/>
        </w:rPr>
        <w:t>negen</w:t>
      </w:r>
      <w:r w:rsidR="00BF03C4" w:rsidRPr="003C0C74">
        <w:rPr>
          <w:sz w:val="21"/>
        </w:rPr>
        <w:t xml:space="preserve"> </w:t>
      </w:r>
      <w:r w:rsidR="00161728" w:rsidRPr="003C0C74">
        <w:rPr>
          <w:sz w:val="21"/>
        </w:rPr>
        <w:t>maanden.</w:t>
      </w:r>
    </w:p>
    <w:p w14:paraId="15DC5419" w14:textId="77777777" w:rsidR="005D6DA0" w:rsidRPr="00A85FB6" w:rsidRDefault="005D6DA0" w:rsidP="007A41D9">
      <w:pPr>
        <w:tabs>
          <w:tab w:val="left" w:pos="708"/>
        </w:tabs>
        <w:spacing w:before="1" w:line="276" w:lineRule="auto"/>
        <w:ind w:right="1060"/>
        <w:jc w:val="both"/>
        <w:rPr>
          <w:sz w:val="21"/>
        </w:rPr>
      </w:pPr>
    </w:p>
    <w:p w14:paraId="40930671" w14:textId="5F5DFCD5" w:rsidR="008B03A2" w:rsidRPr="00A85FB6" w:rsidRDefault="008B03A2" w:rsidP="003C0C74">
      <w:pPr>
        <w:pStyle w:val="Lijstalinea"/>
        <w:numPr>
          <w:ilvl w:val="0"/>
          <w:numId w:val="27"/>
        </w:numPr>
        <w:tabs>
          <w:tab w:val="left" w:pos="708"/>
        </w:tabs>
        <w:spacing w:before="1" w:line="276" w:lineRule="auto"/>
        <w:ind w:right="1060" w:hanging="283"/>
        <w:jc w:val="both"/>
        <w:rPr>
          <w:sz w:val="21"/>
        </w:rPr>
      </w:pPr>
      <w:r w:rsidRPr="00A85FB6">
        <w:rPr>
          <w:sz w:val="21"/>
        </w:rPr>
        <w:t xml:space="preserve">Indien op de uiterste datum van </w:t>
      </w:r>
      <w:r w:rsidR="00AA3E32">
        <w:rPr>
          <w:sz w:val="21"/>
        </w:rPr>
        <w:t>de</w:t>
      </w:r>
      <w:r w:rsidR="00665F5F">
        <w:rPr>
          <w:sz w:val="21"/>
        </w:rPr>
        <w:t xml:space="preserve">ze </w:t>
      </w:r>
      <w:r w:rsidR="00AA3E32">
        <w:rPr>
          <w:sz w:val="21"/>
        </w:rPr>
        <w:t>overeenkomst</w:t>
      </w:r>
      <w:r w:rsidR="00665F5F">
        <w:rPr>
          <w:sz w:val="21"/>
        </w:rPr>
        <w:t>,</w:t>
      </w:r>
      <w:r w:rsidR="00AA3E32">
        <w:rPr>
          <w:sz w:val="21"/>
        </w:rPr>
        <w:t xml:space="preserve"> </w:t>
      </w:r>
      <w:r w:rsidRPr="00A85FB6">
        <w:rPr>
          <w:sz w:val="21"/>
        </w:rPr>
        <w:t xml:space="preserve"> de definitieve gunning uit de op dat moment lopende aanbesteding ten behoeve van een nieuwe overeenkomst nog niet verstrekt is, kan Opdrachtgever de overeenkomst verlengen, tegen de geldende voorwaarden, tot de datum dat de definitieve gunning plus een redelijke implementatietijd van </w:t>
      </w:r>
      <w:r w:rsidR="00364024" w:rsidRPr="00A85FB6">
        <w:rPr>
          <w:sz w:val="21"/>
        </w:rPr>
        <w:t xml:space="preserve">zes </w:t>
      </w:r>
      <w:r w:rsidRPr="00A85FB6">
        <w:rPr>
          <w:sz w:val="21"/>
        </w:rPr>
        <w:t>maanden voor de nieuwe leverancier een feit is.</w:t>
      </w:r>
    </w:p>
    <w:p w14:paraId="636B0234" w14:textId="77777777" w:rsidR="005D6DA0" w:rsidRPr="00A85FB6" w:rsidRDefault="005D6DA0" w:rsidP="007A41D9">
      <w:pPr>
        <w:tabs>
          <w:tab w:val="left" w:pos="708"/>
        </w:tabs>
        <w:spacing w:before="1" w:line="276" w:lineRule="auto"/>
        <w:ind w:left="475" w:right="1060"/>
        <w:jc w:val="both"/>
        <w:rPr>
          <w:sz w:val="21"/>
        </w:rPr>
      </w:pPr>
    </w:p>
    <w:p w14:paraId="1B4066F9" w14:textId="77777777" w:rsidR="00161728" w:rsidRPr="00A85FB6" w:rsidRDefault="00161728" w:rsidP="003428DE">
      <w:pPr>
        <w:tabs>
          <w:tab w:val="left" w:pos="708"/>
        </w:tabs>
        <w:spacing w:before="1" w:line="276" w:lineRule="auto"/>
        <w:ind w:right="1060"/>
        <w:jc w:val="both"/>
        <w:rPr>
          <w:sz w:val="21"/>
        </w:rPr>
      </w:pPr>
    </w:p>
    <w:p w14:paraId="10BB2F62" w14:textId="4D5FB929" w:rsidR="00052237" w:rsidRPr="00A85FB6" w:rsidRDefault="008E06E8" w:rsidP="003428DE">
      <w:pPr>
        <w:pStyle w:val="Kop3"/>
        <w:spacing w:line="276" w:lineRule="auto"/>
      </w:pPr>
      <w:r w:rsidRPr="00A85FB6">
        <w:rPr>
          <w:u w:val="thick"/>
        </w:rPr>
        <w:t xml:space="preserve">Artikel </w:t>
      </w:r>
      <w:r w:rsidR="002A2706" w:rsidRPr="00A85FB6">
        <w:rPr>
          <w:u w:val="thick"/>
        </w:rPr>
        <w:t>4</w:t>
      </w:r>
      <w:r w:rsidRPr="00A85FB6">
        <w:rPr>
          <w:u w:val="thick"/>
        </w:rPr>
        <w:t xml:space="preserve"> Eigendomsrecht</w:t>
      </w:r>
      <w:r w:rsidR="00BA0BA1" w:rsidRPr="00A85FB6">
        <w:rPr>
          <w:u w:val="thick"/>
        </w:rPr>
        <w:t>, acceptie en verwerking</w:t>
      </w:r>
    </w:p>
    <w:p w14:paraId="78157CAB" w14:textId="77777777" w:rsidR="00052237" w:rsidRPr="00A85FB6" w:rsidRDefault="00052237" w:rsidP="003428DE">
      <w:pPr>
        <w:pStyle w:val="Plattetekst"/>
        <w:spacing w:before="6" w:line="276" w:lineRule="auto"/>
        <w:rPr>
          <w:b/>
          <w:sz w:val="18"/>
        </w:rPr>
      </w:pPr>
    </w:p>
    <w:p w14:paraId="6B5CA38E" w14:textId="6EAF04A8" w:rsidR="00052237" w:rsidRPr="00464AF8" w:rsidRDefault="008E06E8" w:rsidP="00FD67E2">
      <w:pPr>
        <w:pStyle w:val="Lijstalinea"/>
        <w:numPr>
          <w:ilvl w:val="0"/>
          <w:numId w:val="5"/>
        </w:numPr>
        <w:tabs>
          <w:tab w:val="left" w:pos="790"/>
        </w:tabs>
        <w:spacing w:before="66" w:line="276" w:lineRule="auto"/>
        <w:ind w:right="1161"/>
        <w:rPr>
          <w:sz w:val="21"/>
        </w:rPr>
      </w:pPr>
      <w:r w:rsidRPr="00A85FB6">
        <w:rPr>
          <w:sz w:val="21"/>
        </w:rPr>
        <w:t xml:space="preserve">Het eigendom en het risico van het door Opdrachtgever geleverde afval gaat over op Opdrachtnemer </w:t>
      </w:r>
      <w:r w:rsidR="00D6287A">
        <w:rPr>
          <w:sz w:val="21"/>
        </w:rPr>
        <w:t xml:space="preserve">vanaf het moment van verlaten van het overslagstation. Het eigendom gaat niet over indien er geen acceptatie conform </w:t>
      </w:r>
      <w:r w:rsidR="00D6287A" w:rsidRPr="004B203E">
        <w:rPr>
          <w:sz w:val="21"/>
        </w:rPr>
        <w:t xml:space="preserve">artikel </w:t>
      </w:r>
      <w:r w:rsidR="00464AF8" w:rsidRPr="004B203E">
        <w:rPr>
          <w:sz w:val="21"/>
        </w:rPr>
        <w:t>4</w:t>
      </w:r>
      <w:r w:rsidR="00E17065" w:rsidRPr="004B203E">
        <w:rPr>
          <w:sz w:val="21"/>
        </w:rPr>
        <w:t>.2</w:t>
      </w:r>
      <w:r w:rsidR="00D6287A" w:rsidRPr="00464AF8">
        <w:rPr>
          <w:sz w:val="21"/>
        </w:rPr>
        <w:t xml:space="preserve"> plaats vindt.</w:t>
      </w:r>
    </w:p>
    <w:p w14:paraId="5BFB6D1B" w14:textId="77777777" w:rsidR="00052237" w:rsidRPr="00A85FB6" w:rsidRDefault="00052237" w:rsidP="00FD67E2">
      <w:pPr>
        <w:pStyle w:val="Lijstalinea"/>
        <w:tabs>
          <w:tab w:val="left" w:pos="790"/>
        </w:tabs>
        <w:spacing w:before="66" w:line="276" w:lineRule="auto"/>
        <w:ind w:left="789" w:right="1161" w:firstLine="0"/>
        <w:rPr>
          <w:sz w:val="21"/>
        </w:rPr>
      </w:pPr>
    </w:p>
    <w:p w14:paraId="57957BA6" w14:textId="4B52862F" w:rsidR="00052237" w:rsidRPr="004B203E" w:rsidRDefault="008E06E8" w:rsidP="00FD67E2">
      <w:pPr>
        <w:pStyle w:val="Lijstalinea"/>
        <w:numPr>
          <w:ilvl w:val="0"/>
          <w:numId w:val="5"/>
        </w:numPr>
        <w:tabs>
          <w:tab w:val="left" w:pos="790"/>
        </w:tabs>
        <w:spacing w:before="66" w:line="276" w:lineRule="auto"/>
        <w:ind w:right="1161"/>
        <w:rPr>
          <w:sz w:val="21"/>
        </w:rPr>
      </w:pPr>
      <w:r w:rsidRPr="004B203E">
        <w:rPr>
          <w:sz w:val="21"/>
        </w:rPr>
        <w:t>Acceptatie door Opdrachtnemer heeft plaatsgevonden indien Opdracht</w:t>
      </w:r>
      <w:r w:rsidR="00D6287A" w:rsidRPr="004B203E">
        <w:rPr>
          <w:sz w:val="21"/>
        </w:rPr>
        <w:t>g</w:t>
      </w:r>
      <w:r w:rsidRPr="004B203E">
        <w:rPr>
          <w:sz w:val="21"/>
        </w:rPr>
        <w:t>e</w:t>
      </w:r>
      <w:r w:rsidR="00D6287A" w:rsidRPr="004B203E">
        <w:rPr>
          <w:sz w:val="21"/>
        </w:rPr>
        <w:t>v</w:t>
      </w:r>
      <w:r w:rsidRPr="004B203E">
        <w:rPr>
          <w:sz w:val="21"/>
        </w:rPr>
        <w:t xml:space="preserve">er </w:t>
      </w:r>
      <w:r w:rsidR="00D6287A" w:rsidRPr="004B203E">
        <w:rPr>
          <w:sz w:val="21"/>
        </w:rPr>
        <w:t xml:space="preserve">niet binnen twaalf kantooruren na het </w:t>
      </w:r>
      <w:proofErr w:type="spellStart"/>
      <w:r w:rsidR="00D6287A" w:rsidRPr="004B203E">
        <w:rPr>
          <w:sz w:val="21"/>
        </w:rPr>
        <w:t>aftransporteren</w:t>
      </w:r>
      <w:proofErr w:type="spellEnd"/>
      <w:r w:rsidR="00D6287A" w:rsidRPr="004B203E">
        <w:rPr>
          <w:sz w:val="21"/>
        </w:rPr>
        <w:t xml:space="preserve"> vanaf het VAB-</w:t>
      </w:r>
      <w:r w:rsidR="00351DB6" w:rsidRPr="00351DB6">
        <w:rPr>
          <w:sz w:val="21"/>
        </w:rPr>
        <w:t>overslagstation</w:t>
      </w:r>
      <w:r w:rsidR="00D6287A" w:rsidRPr="004B203E">
        <w:rPr>
          <w:sz w:val="21"/>
        </w:rPr>
        <w:t xml:space="preserve"> en registratie van het afval gemotiveerd en schriftelijk per mail van Opdrachtnemer </w:t>
      </w:r>
      <w:r w:rsidR="00E17065" w:rsidRPr="004B203E">
        <w:rPr>
          <w:sz w:val="21"/>
        </w:rPr>
        <w:t>een bericht heeft ontvangen dat de betreffende gespecificeerde lading niet geaccepteerd is.</w:t>
      </w:r>
    </w:p>
    <w:p w14:paraId="01B9B146" w14:textId="77777777" w:rsidR="00E17065" w:rsidRPr="004B203E" w:rsidRDefault="00E17065" w:rsidP="00E17065">
      <w:pPr>
        <w:pStyle w:val="Lijstalinea"/>
        <w:tabs>
          <w:tab w:val="left" w:pos="790"/>
        </w:tabs>
        <w:spacing w:before="66" w:line="276" w:lineRule="auto"/>
        <w:ind w:left="789" w:right="1161" w:firstLine="0"/>
        <w:rPr>
          <w:sz w:val="21"/>
        </w:rPr>
      </w:pPr>
    </w:p>
    <w:p w14:paraId="30B6B6AE" w14:textId="38FDF556" w:rsidR="00E17065" w:rsidRPr="004B203E" w:rsidRDefault="00E17065" w:rsidP="00FD67E2">
      <w:pPr>
        <w:pStyle w:val="Lijstalinea"/>
        <w:numPr>
          <w:ilvl w:val="0"/>
          <w:numId w:val="5"/>
        </w:numPr>
        <w:tabs>
          <w:tab w:val="left" w:pos="790"/>
        </w:tabs>
        <w:spacing w:before="66" w:line="276" w:lineRule="auto"/>
        <w:ind w:right="1161"/>
        <w:rPr>
          <w:sz w:val="21"/>
        </w:rPr>
      </w:pPr>
      <w:r w:rsidRPr="004B203E">
        <w:rPr>
          <w:sz w:val="21"/>
        </w:rPr>
        <w:t xml:space="preserve">Indien Opdrachtnemer binnen twaalf kantooruren te kennen heeft gegeven het restafval niet te accepteren, aangezien het niet voldoet aan de genoemde definitie, wordt het geweigerde restafval apart gehouden en wordt het niet verwerkt. Opdrachtgever en Opdrachtnemer dienen op dat moment in onderling overleg de </w:t>
      </w:r>
      <w:r w:rsidRPr="004B203E">
        <w:rPr>
          <w:sz w:val="21"/>
        </w:rPr>
        <w:lastRenderedPageBreak/>
        <w:t>meest geëigende manier voor verdere verwijdering, tegen het daarvoor geldende tarief, schriftelijk overeen te komen en eventueel het geweigerde restafval aan te bieden aan een derde partij. De kosten hiervan zijn voor de Opdrachtgever.</w:t>
      </w:r>
    </w:p>
    <w:p w14:paraId="4DEB820E" w14:textId="77777777" w:rsidR="00E17065" w:rsidRPr="00E17065" w:rsidRDefault="00E17065" w:rsidP="00E17065">
      <w:pPr>
        <w:tabs>
          <w:tab w:val="left" w:pos="790"/>
        </w:tabs>
        <w:spacing w:before="66" w:line="276" w:lineRule="auto"/>
        <w:ind w:right="1161"/>
        <w:rPr>
          <w:sz w:val="21"/>
          <w:highlight w:val="yellow"/>
        </w:rPr>
      </w:pPr>
    </w:p>
    <w:p w14:paraId="0956203A" w14:textId="77777777" w:rsidR="00FD67E2" w:rsidRPr="00A85FB6" w:rsidRDefault="00FD67E2" w:rsidP="00FD67E2">
      <w:pPr>
        <w:pStyle w:val="Lijstalinea"/>
        <w:numPr>
          <w:ilvl w:val="0"/>
          <w:numId w:val="5"/>
        </w:numPr>
        <w:tabs>
          <w:tab w:val="left" w:pos="790"/>
        </w:tabs>
        <w:spacing w:before="66" w:line="276" w:lineRule="auto"/>
        <w:ind w:right="1161"/>
        <w:rPr>
          <w:sz w:val="21"/>
        </w:rPr>
      </w:pPr>
      <w:r w:rsidRPr="00A85FB6">
        <w:rPr>
          <w:sz w:val="21"/>
        </w:rPr>
        <w:t xml:space="preserve">Alleen in het geval een afgekeurde partij voor direct gevaar voor mens en omgeving zorgt, </w:t>
      </w:r>
      <w:r w:rsidR="00314932" w:rsidRPr="00A85FB6">
        <w:rPr>
          <w:sz w:val="21"/>
        </w:rPr>
        <w:t>zal</w:t>
      </w:r>
      <w:r w:rsidRPr="00A85FB6">
        <w:rPr>
          <w:sz w:val="21"/>
        </w:rPr>
        <w:t xml:space="preserve"> Opdrachtnemer direct actie ondernemen, </w:t>
      </w:r>
      <w:r w:rsidR="00314932" w:rsidRPr="00A85FB6">
        <w:rPr>
          <w:sz w:val="21"/>
        </w:rPr>
        <w:t xml:space="preserve">desnoods </w:t>
      </w:r>
      <w:r w:rsidRPr="00A85FB6">
        <w:rPr>
          <w:sz w:val="21"/>
        </w:rPr>
        <w:t>zonder overleg met Opdrachtgever, om schade te voorkomen</w:t>
      </w:r>
      <w:r w:rsidR="00BA0BA1" w:rsidRPr="00A85FB6">
        <w:rPr>
          <w:sz w:val="21"/>
        </w:rPr>
        <w:t>. Opdrachtnemer stelt Opdrachtgever hiervan zo snel mogelijk telefonisch en schriftelijk op de hoogte</w:t>
      </w:r>
      <w:r w:rsidR="00785DEC" w:rsidRPr="00A85FB6">
        <w:rPr>
          <w:sz w:val="21"/>
        </w:rPr>
        <w:t>.</w:t>
      </w:r>
      <w:r w:rsidR="00095EC5" w:rsidRPr="00A85FB6">
        <w:rPr>
          <w:sz w:val="21"/>
        </w:rPr>
        <w:br/>
      </w:r>
    </w:p>
    <w:p w14:paraId="481F0FDC" w14:textId="23A7B24E" w:rsidR="002066D7" w:rsidRPr="00A85FB6" w:rsidRDefault="002066D7" w:rsidP="002066D7">
      <w:pPr>
        <w:pStyle w:val="Lijstalinea"/>
        <w:numPr>
          <w:ilvl w:val="0"/>
          <w:numId w:val="5"/>
        </w:numPr>
        <w:tabs>
          <w:tab w:val="left" w:pos="790"/>
        </w:tabs>
        <w:spacing w:before="66" w:line="276" w:lineRule="auto"/>
        <w:ind w:right="1161"/>
        <w:rPr>
          <w:sz w:val="21"/>
        </w:rPr>
      </w:pPr>
      <w:r w:rsidRPr="00A85FB6">
        <w:rPr>
          <w:sz w:val="21"/>
        </w:rPr>
        <w:t>Opdrachtnemer verplicht zich het door de opdrachtgever aangeboden afval onvoorwaardelijk te accepteren, voor zover opdrachtnemer acceptatievoorwaarden stelt die:</w:t>
      </w:r>
    </w:p>
    <w:p w14:paraId="6AB04D00" w14:textId="40594A10" w:rsidR="002066D7" w:rsidRPr="00A85FB6" w:rsidRDefault="002066D7" w:rsidP="00DC5705">
      <w:pPr>
        <w:pStyle w:val="Lijstalinea"/>
        <w:numPr>
          <w:ilvl w:val="1"/>
          <w:numId w:val="4"/>
        </w:numPr>
        <w:tabs>
          <w:tab w:val="left" w:pos="1195"/>
          <w:tab w:val="left" w:pos="1196"/>
        </w:tabs>
        <w:spacing w:line="276" w:lineRule="auto"/>
        <w:ind w:left="1195"/>
        <w:rPr>
          <w:sz w:val="21"/>
        </w:rPr>
      </w:pPr>
      <w:r w:rsidRPr="00A85FB6">
        <w:rPr>
          <w:sz w:val="21"/>
        </w:rPr>
        <w:t xml:space="preserve">verband houden met de op haar rustende wettelijke en </w:t>
      </w:r>
      <w:proofErr w:type="spellStart"/>
      <w:r w:rsidRPr="00A85FB6">
        <w:rPr>
          <w:sz w:val="21"/>
        </w:rPr>
        <w:t>vergunning</w:t>
      </w:r>
      <w:r w:rsidR="00855345" w:rsidRPr="00A85FB6">
        <w:rPr>
          <w:sz w:val="21"/>
        </w:rPr>
        <w:t>s</w:t>
      </w:r>
      <w:r w:rsidRPr="00A85FB6">
        <w:rPr>
          <w:sz w:val="21"/>
        </w:rPr>
        <w:t>technische</w:t>
      </w:r>
      <w:proofErr w:type="spellEnd"/>
      <w:r w:rsidRPr="00A85FB6">
        <w:rPr>
          <w:sz w:val="21"/>
        </w:rPr>
        <w:t xml:space="preserve"> verplichtingen;</w:t>
      </w:r>
    </w:p>
    <w:p w14:paraId="0886F04A" w14:textId="16CD9299" w:rsidR="002066D7" w:rsidRPr="00A85FB6" w:rsidRDefault="002066D7" w:rsidP="00DC5705">
      <w:pPr>
        <w:pStyle w:val="Lijstalinea"/>
        <w:numPr>
          <w:ilvl w:val="1"/>
          <w:numId w:val="4"/>
        </w:numPr>
        <w:tabs>
          <w:tab w:val="left" w:pos="1195"/>
          <w:tab w:val="left" w:pos="1196"/>
        </w:tabs>
        <w:spacing w:line="276" w:lineRule="auto"/>
        <w:ind w:left="1195"/>
        <w:rPr>
          <w:sz w:val="21"/>
        </w:rPr>
      </w:pPr>
      <w:r w:rsidRPr="00A85FB6">
        <w:rPr>
          <w:sz w:val="21"/>
        </w:rPr>
        <w:t xml:space="preserve">beogen strijdigheid met de (concept) </w:t>
      </w:r>
      <w:r w:rsidR="00855345" w:rsidRPr="00A85FB6">
        <w:rPr>
          <w:sz w:val="21"/>
        </w:rPr>
        <w:t>o</w:t>
      </w:r>
      <w:r w:rsidRPr="00A85FB6">
        <w:rPr>
          <w:sz w:val="21"/>
        </w:rPr>
        <w:t>vereenkomst en de uit te voeren opdracht te voorkomen;</w:t>
      </w:r>
    </w:p>
    <w:p w14:paraId="3BBD00F4" w14:textId="77777777" w:rsidR="00095EC5" w:rsidRPr="00A85FB6" w:rsidRDefault="002066D7" w:rsidP="00DC5705">
      <w:pPr>
        <w:pStyle w:val="Lijstalinea"/>
        <w:numPr>
          <w:ilvl w:val="1"/>
          <w:numId w:val="4"/>
        </w:numPr>
        <w:tabs>
          <w:tab w:val="left" w:pos="1195"/>
          <w:tab w:val="left" w:pos="1196"/>
        </w:tabs>
        <w:spacing w:line="276" w:lineRule="auto"/>
        <w:ind w:left="1195"/>
        <w:rPr>
          <w:sz w:val="21"/>
        </w:rPr>
      </w:pPr>
      <w:r w:rsidRPr="00A85FB6">
        <w:rPr>
          <w:sz w:val="21"/>
        </w:rPr>
        <w:t>binnen de branche gangbaar en algemeen geaccepteerd zijn.</w:t>
      </w:r>
    </w:p>
    <w:p w14:paraId="5CDA61B6" w14:textId="77777777" w:rsidR="00FD67E2" w:rsidRPr="00A85FB6" w:rsidRDefault="00FD67E2" w:rsidP="00FD67E2">
      <w:pPr>
        <w:tabs>
          <w:tab w:val="left" w:pos="709"/>
        </w:tabs>
        <w:spacing w:line="276" w:lineRule="auto"/>
        <w:ind w:right="720"/>
        <w:rPr>
          <w:sz w:val="21"/>
        </w:rPr>
      </w:pPr>
    </w:p>
    <w:p w14:paraId="40E3717D" w14:textId="77777777" w:rsidR="00161728" w:rsidRPr="00A85FB6" w:rsidRDefault="00161728" w:rsidP="003428DE">
      <w:pPr>
        <w:tabs>
          <w:tab w:val="left" w:pos="709"/>
        </w:tabs>
        <w:spacing w:line="276" w:lineRule="auto"/>
        <w:ind w:right="720"/>
        <w:rPr>
          <w:sz w:val="21"/>
        </w:rPr>
      </w:pPr>
    </w:p>
    <w:p w14:paraId="7085913D" w14:textId="6C4F2A84" w:rsidR="00052237" w:rsidRPr="003C0C74" w:rsidRDefault="008E06E8" w:rsidP="003428DE">
      <w:pPr>
        <w:pStyle w:val="Kop3"/>
        <w:spacing w:before="98" w:line="276" w:lineRule="auto"/>
      </w:pPr>
      <w:r w:rsidRPr="003C0C74">
        <w:rPr>
          <w:u w:val="thick"/>
        </w:rPr>
        <w:t xml:space="preserve">Artikel </w:t>
      </w:r>
      <w:r w:rsidR="002A2706" w:rsidRPr="003C0C74">
        <w:rPr>
          <w:u w:val="thick"/>
        </w:rPr>
        <w:t>5</w:t>
      </w:r>
      <w:r w:rsidRPr="003C0C74">
        <w:rPr>
          <w:u w:val="thick"/>
        </w:rPr>
        <w:t xml:space="preserve"> Financiële bepalingen</w:t>
      </w:r>
    </w:p>
    <w:p w14:paraId="4F21C047" w14:textId="77777777" w:rsidR="00052237" w:rsidRPr="003C0C74" w:rsidRDefault="00052237" w:rsidP="003428DE">
      <w:pPr>
        <w:pStyle w:val="Plattetekst"/>
        <w:spacing w:before="6" w:line="276" w:lineRule="auto"/>
        <w:rPr>
          <w:b/>
          <w:sz w:val="18"/>
        </w:rPr>
      </w:pPr>
    </w:p>
    <w:p w14:paraId="5CDA4C04" w14:textId="4079E3DC" w:rsidR="00052237" w:rsidRPr="00A85FB6" w:rsidRDefault="008E06E8" w:rsidP="00FD67E2">
      <w:pPr>
        <w:pStyle w:val="Lijstalinea"/>
        <w:numPr>
          <w:ilvl w:val="0"/>
          <w:numId w:val="20"/>
        </w:numPr>
        <w:tabs>
          <w:tab w:val="left" w:pos="790"/>
        </w:tabs>
        <w:spacing w:before="66" w:line="276" w:lineRule="auto"/>
        <w:ind w:right="1161"/>
        <w:rPr>
          <w:sz w:val="21"/>
        </w:rPr>
      </w:pPr>
      <w:r w:rsidRPr="00A85FB6">
        <w:rPr>
          <w:sz w:val="21"/>
        </w:rPr>
        <w:t xml:space="preserve">Opdrachtnemer zal de werkzaamheden uitvoeren tegen </w:t>
      </w:r>
      <w:r w:rsidR="00116019" w:rsidRPr="00A85FB6">
        <w:rPr>
          <w:sz w:val="21"/>
        </w:rPr>
        <w:t xml:space="preserve">het </w:t>
      </w:r>
      <w:r w:rsidR="00800C32">
        <w:rPr>
          <w:sz w:val="21"/>
        </w:rPr>
        <w:t>verwerkings</w:t>
      </w:r>
      <w:r w:rsidR="00116019" w:rsidRPr="00A85FB6">
        <w:rPr>
          <w:sz w:val="21"/>
        </w:rPr>
        <w:t xml:space="preserve">tarief van </w:t>
      </w:r>
      <w:r w:rsidR="00116019" w:rsidRPr="00A85FB6">
        <w:rPr>
          <w:sz w:val="21"/>
          <w:highlight w:val="lightGray"/>
        </w:rPr>
        <w:t>€X per ton restafval</w:t>
      </w:r>
      <w:r w:rsidR="00116019" w:rsidRPr="00A85FB6">
        <w:rPr>
          <w:sz w:val="21"/>
        </w:rPr>
        <w:t>,</w:t>
      </w:r>
      <w:r w:rsidR="00800C32">
        <w:rPr>
          <w:sz w:val="21"/>
        </w:rPr>
        <w:t xml:space="preserve"> </w:t>
      </w:r>
      <w:r w:rsidR="009D3912">
        <w:rPr>
          <w:sz w:val="21"/>
        </w:rPr>
        <w:t>en het transporttarief van</w:t>
      </w:r>
      <w:r w:rsidR="00800C32">
        <w:rPr>
          <w:sz w:val="21"/>
        </w:rPr>
        <w:t xml:space="preserve"> </w:t>
      </w:r>
      <w:r w:rsidR="00800C32" w:rsidRPr="00A85FB6">
        <w:rPr>
          <w:sz w:val="21"/>
          <w:highlight w:val="lightGray"/>
        </w:rPr>
        <w:t>€X per ton</w:t>
      </w:r>
      <w:r w:rsidR="00464AF8">
        <w:rPr>
          <w:sz w:val="21"/>
          <w:highlight w:val="lightGray"/>
        </w:rPr>
        <w:t>km</w:t>
      </w:r>
      <w:r w:rsidR="00800C32" w:rsidRPr="00A85FB6">
        <w:rPr>
          <w:sz w:val="21"/>
          <w:highlight w:val="lightGray"/>
        </w:rPr>
        <w:t xml:space="preserve"> </w:t>
      </w:r>
      <w:r w:rsidR="00800C32" w:rsidRPr="009D3912">
        <w:rPr>
          <w:sz w:val="21"/>
          <w:highlight w:val="lightGray"/>
        </w:rPr>
        <w:t>restafval</w:t>
      </w:r>
      <w:r w:rsidR="00116019" w:rsidRPr="00641A1A">
        <w:rPr>
          <w:sz w:val="21"/>
          <w:highlight w:val="lightGray"/>
        </w:rPr>
        <w:t xml:space="preserve"> </w:t>
      </w:r>
      <w:r w:rsidR="00B66A15" w:rsidRPr="00A85FB6">
        <w:rPr>
          <w:sz w:val="21"/>
        </w:rPr>
        <w:t xml:space="preserve">zoals </w:t>
      </w:r>
      <w:r w:rsidR="00116019" w:rsidRPr="00A85FB6">
        <w:rPr>
          <w:sz w:val="21"/>
        </w:rPr>
        <w:t xml:space="preserve">tevens </w:t>
      </w:r>
      <w:r w:rsidR="00B66A15" w:rsidRPr="00A85FB6">
        <w:rPr>
          <w:sz w:val="21"/>
        </w:rPr>
        <w:t xml:space="preserve">vermeld op de inschrijving van de Opdrachtnemer d.d. </w:t>
      </w:r>
      <w:r w:rsidR="00B66A15" w:rsidRPr="00A85FB6">
        <w:rPr>
          <w:sz w:val="21"/>
          <w:highlight w:val="lightGray"/>
        </w:rPr>
        <w:t>(</w:t>
      </w:r>
      <w:r w:rsidR="00B66A15" w:rsidRPr="00A85FB6">
        <w:rPr>
          <w:i/>
          <w:sz w:val="21"/>
          <w:highlight w:val="lightGray"/>
        </w:rPr>
        <w:t>datum)</w:t>
      </w:r>
      <w:r w:rsidR="00B66A15" w:rsidRPr="00A85FB6">
        <w:rPr>
          <w:i/>
          <w:sz w:val="21"/>
        </w:rPr>
        <w:t xml:space="preserve"> </w:t>
      </w:r>
      <w:r w:rsidR="00B66A15" w:rsidRPr="00A85FB6">
        <w:rPr>
          <w:sz w:val="21"/>
        </w:rPr>
        <w:t xml:space="preserve">met aanbestedingsreferentienummer </w:t>
      </w:r>
      <w:r w:rsidR="00B66A15" w:rsidRPr="00A85FB6">
        <w:rPr>
          <w:sz w:val="21"/>
          <w:highlight w:val="lightGray"/>
        </w:rPr>
        <w:t>(</w:t>
      </w:r>
      <w:r w:rsidR="00B66A15" w:rsidRPr="00A85FB6">
        <w:rPr>
          <w:i/>
          <w:sz w:val="21"/>
          <w:highlight w:val="lightGray"/>
        </w:rPr>
        <w:t>nummer)</w:t>
      </w:r>
      <w:r w:rsidR="00B66A15" w:rsidRPr="00A85FB6">
        <w:rPr>
          <w:i/>
          <w:sz w:val="21"/>
        </w:rPr>
        <w:t>.</w:t>
      </w:r>
      <w:r w:rsidR="0034218E" w:rsidRPr="00A85FB6">
        <w:rPr>
          <w:i/>
          <w:sz w:val="21"/>
        </w:rPr>
        <w:t xml:space="preserve"> </w:t>
      </w:r>
      <w:r w:rsidR="00AC1C27" w:rsidRPr="00A85FB6">
        <w:rPr>
          <w:sz w:val="21"/>
        </w:rPr>
        <w:t>De vermelde prijzen en tarieven zijn in euro’s en exclusief btw en afvalstoffenbelasting.</w:t>
      </w:r>
    </w:p>
    <w:p w14:paraId="3DA328B1" w14:textId="77777777" w:rsidR="004B0244" w:rsidRPr="00A85FB6" w:rsidRDefault="004B0244" w:rsidP="003428DE">
      <w:pPr>
        <w:pStyle w:val="Plattetekst"/>
        <w:spacing w:before="5" w:line="276" w:lineRule="auto"/>
        <w:rPr>
          <w:sz w:val="22"/>
        </w:rPr>
      </w:pPr>
    </w:p>
    <w:p w14:paraId="375CF614" w14:textId="70F200F4" w:rsidR="00052237" w:rsidRPr="00A85FB6" w:rsidRDefault="008E06E8" w:rsidP="00FD67E2">
      <w:pPr>
        <w:pStyle w:val="Lijstalinea"/>
        <w:numPr>
          <w:ilvl w:val="0"/>
          <w:numId w:val="20"/>
        </w:numPr>
        <w:tabs>
          <w:tab w:val="left" w:pos="790"/>
        </w:tabs>
        <w:spacing w:line="276" w:lineRule="auto"/>
        <w:ind w:right="1101"/>
        <w:rPr>
          <w:sz w:val="21"/>
        </w:rPr>
      </w:pPr>
      <w:r w:rsidRPr="00A85FB6">
        <w:rPr>
          <w:sz w:val="21"/>
        </w:rPr>
        <w:t xml:space="preserve">De tarieven worden voor het eerst </w:t>
      </w:r>
      <w:r w:rsidRPr="006A787B">
        <w:rPr>
          <w:sz w:val="21"/>
        </w:rPr>
        <w:t xml:space="preserve">op 1 </w:t>
      </w:r>
      <w:r w:rsidR="00DD4585">
        <w:rPr>
          <w:sz w:val="21"/>
        </w:rPr>
        <w:t>januari</w:t>
      </w:r>
      <w:r w:rsidR="00DD4585" w:rsidRPr="006A787B">
        <w:rPr>
          <w:sz w:val="21"/>
        </w:rPr>
        <w:t xml:space="preserve"> </w:t>
      </w:r>
      <w:r w:rsidRPr="006A787B">
        <w:rPr>
          <w:sz w:val="21"/>
        </w:rPr>
        <w:t>20</w:t>
      </w:r>
      <w:r w:rsidR="001B4B34" w:rsidRPr="006A787B">
        <w:rPr>
          <w:sz w:val="21"/>
        </w:rPr>
        <w:t>2</w:t>
      </w:r>
      <w:r w:rsidR="00E17065">
        <w:rPr>
          <w:sz w:val="21"/>
        </w:rPr>
        <w:t>5</w:t>
      </w:r>
      <w:r w:rsidRPr="006A787B">
        <w:rPr>
          <w:sz w:val="21"/>
        </w:rPr>
        <w:t xml:space="preserve"> en vervolgens jaarlijks per 1 </w:t>
      </w:r>
      <w:r w:rsidR="00DD4585">
        <w:rPr>
          <w:sz w:val="21"/>
        </w:rPr>
        <w:t>januari</w:t>
      </w:r>
      <w:r w:rsidR="00DD4585" w:rsidRPr="006A787B">
        <w:rPr>
          <w:sz w:val="21"/>
        </w:rPr>
        <w:t xml:space="preserve"> </w:t>
      </w:r>
      <w:r w:rsidRPr="006A787B">
        <w:rPr>
          <w:sz w:val="21"/>
        </w:rPr>
        <w:t>als gevolg van loon- en prijspeilwijzigingen aangepast op basis van de navolgende</w:t>
      </w:r>
      <w:r w:rsidRPr="006A787B">
        <w:rPr>
          <w:spacing w:val="-5"/>
          <w:sz w:val="21"/>
        </w:rPr>
        <w:t xml:space="preserve"> </w:t>
      </w:r>
      <w:r w:rsidRPr="006A787B">
        <w:rPr>
          <w:sz w:val="21"/>
        </w:rPr>
        <w:t>regeling.</w:t>
      </w:r>
      <w:r w:rsidR="00BD7457" w:rsidRPr="006A787B">
        <w:rPr>
          <w:sz w:val="21"/>
        </w:rPr>
        <w:t xml:space="preserve"> De procentuele wijziging wordt op tienden nauwkeurig (één cijfer achter de komma) afgerond.</w:t>
      </w:r>
    </w:p>
    <w:p w14:paraId="045926B3" w14:textId="77777777" w:rsidR="00052237" w:rsidRPr="00A85FB6" w:rsidRDefault="00052237" w:rsidP="003428DE">
      <w:pPr>
        <w:pStyle w:val="Plattetekst"/>
        <w:spacing w:before="7" w:line="276" w:lineRule="auto"/>
        <w:rPr>
          <w:sz w:val="22"/>
        </w:rPr>
      </w:pPr>
    </w:p>
    <w:p w14:paraId="6B2E54CD" w14:textId="77777777" w:rsidR="0000008D" w:rsidRPr="00A85FB6" w:rsidRDefault="008E06E8" w:rsidP="00FD67E2">
      <w:pPr>
        <w:pStyle w:val="Lijstalinea"/>
        <w:numPr>
          <w:ilvl w:val="0"/>
          <w:numId w:val="20"/>
        </w:numPr>
        <w:tabs>
          <w:tab w:val="left" w:pos="709"/>
        </w:tabs>
        <w:spacing w:line="276" w:lineRule="auto"/>
        <w:ind w:left="758" w:right="800" w:hanging="283"/>
        <w:rPr>
          <w:b/>
          <w:sz w:val="21"/>
        </w:rPr>
      </w:pPr>
      <w:r w:rsidRPr="00A85FB6">
        <w:rPr>
          <w:sz w:val="21"/>
        </w:rPr>
        <w:t xml:space="preserve">Bij het bepalen van de tariefaanpassing genoemd onder lid </w:t>
      </w:r>
      <w:r w:rsidR="00711D47" w:rsidRPr="00A85FB6">
        <w:rPr>
          <w:sz w:val="21"/>
        </w:rPr>
        <w:t>2</w:t>
      </w:r>
      <w:r w:rsidRPr="00A85FB6">
        <w:rPr>
          <w:sz w:val="21"/>
        </w:rPr>
        <w:t xml:space="preserve">, zal gebruik worden gemaakt van door het Centraal Bureau voor de Statistiek </w:t>
      </w:r>
      <w:r w:rsidR="0000008D" w:rsidRPr="00A85FB6">
        <w:rPr>
          <w:sz w:val="21"/>
        </w:rPr>
        <w:t xml:space="preserve">en transportonderzoekbureau NEA </w:t>
      </w:r>
      <w:r w:rsidRPr="00A85FB6">
        <w:rPr>
          <w:sz w:val="21"/>
        </w:rPr>
        <w:t>gepubliceerde indexcijfers</w:t>
      </w:r>
      <w:r w:rsidR="007A41D9" w:rsidRPr="00A85FB6">
        <w:rPr>
          <w:sz w:val="21"/>
        </w:rPr>
        <w:t xml:space="preserve">. </w:t>
      </w:r>
    </w:p>
    <w:p w14:paraId="6B782A04" w14:textId="77777777" w:rsidR="0000008D" w:rsidRPr="00A85FB6" w:rsidRDefault="0000008D" w:rsidP="0000008D">
      <w:pPr>
        <w:pStyle w:val="Lijstalinea"/>
        <w:tabs>
          <w:tab w:val="left" w:pos="709"/>
        </w:tabs>
        <w:spacing w:line="276" w:lineRule="auto"/>
        <w:ind w:left="758" w:right="800" w:firstLine="0"/>
        <w:rPr>
          <w:sz w:val="21"/>
        </w:rPr>
      </w:pPr>
    </w:p>
    <w:p w14:paraId="7BF0CADE" w14:textId="5A9F1627" w:rsidR="0000008D" w:rsidRPr="00A85FB6" w:rsidRDefault="0000008D" w:rsidP="0000008D">
      <w:pPr>
        <w:pStyle w:val="Lijstalinea"/>
        <w:tabs>
          <w:tab w:val="left" w:pos="709"/>
        </w:tabs>
        <w:spacing w:line="276" w:lineRule="auto"/>
        <w:ind w:left="758" w:right="800" w:firstLine="0"/>
        <w:rPr>
          <w:sz w:val="21"/>
        </w:rPr>
      </w:pPr>
      <w:bookmarkStart w:id="0" w:name="_Hlk4576688"/>
      <w:r w:rsidRPr="00A85FB6">
        <w:rPr>
          <w:sz w:val="21"/>
        </w:rPr>
        <w:t xml:space="preserve">Het transporttarief </w:t>
      </w:r>
      <w:r w:rsidRPr="006A787B">
        <w:rPr>
          <w:sz w:val="21"/>
        </w:rPr>
        <w:t xml:space="preserve">wordt geïndexeerd op basis van de NEA-index voor Binnenlands vrachtautovervoer algemene distributie solo (inclusief congestie en inclusief brandstofkostenontwikkeling). </w:t>
      </w:r>
      <w:r w:rsidR="00A03A2E" w:rsidRPr="006A787B">
        <w:rPr>
          <w:sz w:val="21"/>
        </w:rPr>
        <w:t>I</w:t>
      </w:r>
      <w:r w:rsidRPr="006A787B">
        <w:rPr>
          <w:sz w:val="21"/>
        </w:rPr>
        <w:t xml:space="preserve">ndexcijfer </w:t>
      </w:r>
      <w:r w:rsidR="00E17065">
        <w:rPr>
          <w:sz w:val="21"/>
        </w:rPr>
        <w:t xml:space="preserve">januari </w:t>
      </w:r>
      <w:r w:rsidRPr="006A787B">
        <w:rPr>
          <w:sz w:val="21"/>
        </w:rPr>
        <w:t>20</w:t>
      </w:r>
      <w:r w:rsidR="00A03A2E" w:rsidRPr="006A787B">
        <w:rPr>
          <w:sz w:val="21"/>
        </w:rPr>
        <w:t>2</w:t>
      </w:r>
      <w:r w:rsidR="00E17065">
        <w:rPr>
          <w:sz w:val="21"/>
        </w:rPr>
        <w:t>4</w:t>
      </w:r>
      <w:r w:rsidRPr="006A787B">
        <w:rPr>
          <w:sz w:val="21"/>
        </w:rPr>
        <w:t>=100</w:t>
      </w:r>
      <w:r w:rsidR="00A03A2E" w:rsidRPr="006A787B">
        <w:rPr>
          <w:sz w:val="21"/>
        </w:rPr>
        <w:t>.</w:t>
      </w:r>
    </w:p>
    <w:bookmarkEnd w:id="0"/>
    <w:p w14:paraId="5FA3AABF" w14:textId="77777777" w:rsidR="0000008D" w:rsidRPr="00A85FB6" w:rsidRDefault="0000008D" w:rsidP="0000008D">
      <w:pPr>
        <w:pStyle w:val="Lijstalinea"/>
        <w:tabs>
          <w:tab w:val="left" w:pos="709"/>
        </w:tabs>
        <w:spacing w:line="276" w:lineRule="auto"/>
        <w:ind w:left="758" w:right="800" w:firstLine="0"/>
        <w:rPr>
          <w:sz w:val="21"/>
        </w:rPr>
      </w:pPr>
    </w:p>
    <w:p w14:paraId="24DA4438" w14:textId="5D9DDD29" w:rsidR="00052237" w:rsidRPr="00A85FB6" w:rsidRDefault="00BB23D7" w:rsidP="00DC5705">
      <w:pPr>
        <w:pStyle w:val="Lijstalinea"/>
        <w:tabs>
          <w:tab w:val="left" w:pos="709"/>
        </w:tabs>
        <w:spacing w:line="276" w:lineRule="auto"/>
        <w:ind w:left="758" w:right="800" w:firstLine="0"/>
        <w:rPr>
          <w:b/>
          <w:sz w:val="21"/>
        </w:rPr>
      </w:pPr>
      <w:r w:rsidRPr="00A85FB6">
        <w:rPr>
          <w:sz w:val="21"/>
        </w:rPr>
        <w:t xml:space="preserve">Het overslag en verwerkingstarief wordt geïndexeerd op basis van onderstaande formule. </w:t>
      </w:r>
      <w:r w:rsidR="000D20C5" w:rsidRPr="00A85FB6">
        <w:rPr>
          <w:sz w:val="21"/>
        </w:rPr>
        <w:t xml:space="preserve">Omdat kapitaallasten niet geïndexeerd mogen worden, </w:t>
      </w:r>
      <w:r w:rsidR="0037285C" w:rsidRPr="00A85FB6">
        <w:rPr>
          <w:sz w:val="21"/>
        </w:rPr>
        <w:t xml:space="preserve">wordt </w:t>
      </w:r>
      <w:r w:rsidR="001E3A2C" w:rsidRPr="00A85FB6">
        <w:rPr>
          <w:sz w:val="21"/>
        </w:rPr>
        <w:t>25</w:t>
      </w:r>
      <w:r w:rsidR="0037285C" w:rsidRPr="00A85FB6">
        <w:rPr>
          <w:sz w:val="21"/>
        </w:rPr>
        <w:t xml:space="preserve">% van het oude tarief niet geïndexeerd. De overige </w:t>
      </w:r>
      <w:r w:rsidR="001E3A2C" w:rsidRPr="00A85FB6">
        <w:rPr>
          <w:sz w:val="21"/>
        </w:rPr>
        <w:t>75</w:t>
      </w:r>
      <w:r w:rsidR="000D20C5" w:rsidRPr="00A85FB6">
        <w:rPr>
          <w:sz w:val="21"/>
        </w:rPr>
        <w:t xml:space="preserve">% </w:t>
      </w:r>
      <w:r w:rsidR="0037285C" w:rsidRPr="00A85FB6">
        <w:rPr>
          <w:sz w:val="21"/>
        </w:rPr>
        <w:t xml:space="preserve">wordt </w:t>
      </w:r>
      <w:r w:rsidR="000D20C5" w:rsidRPr="00A85FB6">
        <w:rPr>
          <w:sz w:val="21"/>
        </w:rPr>
        <w:t>geïndexeerd op basis</w:t>
      </w:r>
      <w:r w:rsidR="00BC6943" w:rsidRPr="00A85FB6">
        <w:rPr>
          <w:sz w:val="21"/>
        </w:rPr>
        <w:t xml:space="preserve"> van</w:t>
      </w:r>
      <w:r w:rsidR="000D20C5" w:rsidRPr="00A85FB6">
        <w:rPr>
          <w:sz w:val="21"/>
        </w:rPr>
        <w:t xml:space="preserve"> publieke indexcijfers</w:t>
      </w:r>
      <w:r w:rsidR="0037285C" w:rsidRPr="00A85FB6">
        <w:rPr>
          <w:sz w:val="21"/>
        </w:rPr>
        <w:t xml:space="preserve"> voor loonkosten (meegewogen voor 45%) en consumentenprijzen (meegewogen voor 55%)</w:t>
      </w:r>
      <w:r w:rsidRPr="00A85FB6">
        <w:rPr>
          <w:sz w:val="21"/>
        </w:rPr>
        <w:t>.</w:t>
      </w:r>
    </w:p>
    <w:p w14:paraId="6477E239" w14:textId="77777777" w:rsidR="005D6DA0" w:rsidRPr="00A85FB6" w:rsidRDefault="005D6DA0" w:rsidP="005D6DA0">
      <w:pPr>
        <w:tabs>
          <w:tab w:val="left" w:pos="709"/>
        </w:tabs>
        <w:spacing w:line="276" w:lineRule="auto"/>
        <w:ind w:right="800"/>
        <w:rPr>
          <w:b/>
          <w:sz w:val="21"/>
        </w:rPr>
      </w:pPr>
    </w:p>
    <w:p w14:paraId="662E824A" w14:textId="77777777" w:rsidR="005D6DA0" w:rsidRPr="008F5037" w:rsidRDefault="005D6DA0" w:rsidP="007A41D9">
      <w:pPr>
        <w:tabs>
          <w:tab w:val="left" w:pos="709"/>
        </w:tabs>
        <w:spacing w:line="276" w:lineRule="auto"/>
        <w:ind w:right="800"/>
        <w:rPr>
          <w:sz w:val="21"/>
          <w:lang w:val="en-US"/>
        </w:rPr>
      </w:pPr>
      <m:oMathPara>
        <m:oMath>
          <m:r>
            <m:rPr>
              <m:nor/>
            </m:rPr>
            <w:rPr>
              <w:rFonts w:ascii="Cambria Math" w:hAnsi="Cambria Math"/>
              <w:sz w:val="21"/>
              <w:lang w:val="en-US"/>
            </w:rPr>
            <w:lastRenderedPageBreak/>
            <m:t xml:space="preserve">NT = OT * (0,25+ 0,75 ( 0,45 * </m:t>
          </m:r>
          <m:f>
            <m:fPr>
              <m:ctrlPr>
                <w:rPr>
                  <w:rFonts w:ascii="Cambria Math" w:hAnsi="Cambria Math"/>
                  <w:i/>
                  <w:sz w:val="21"/>
                </w:rPr>
              </m:ctrlPr>
            </m:fPr>
            <m:num>
              <m:r>
                <m:rPr>
                  <m:nor/>
                </m:rPr>
                <w:rPr>
                  <w:rFonts w:ascii="Cambria Math" w:hAnsi="Cambria Math"/>
                  <w:sz w:val="21"/>
                  <w:lang w:val="en-US"/>
                </w:rPr>
                <m:t>a [nw]</m:t>
              </m:r>
            </m:num>
            <m:den>
              <m:r>
                <m:rPr>
                  <m:nor/>
                </m:rPr>
                <w:rPr>
                  <w:rFonts w:ascii="Cambria Math" w:hAnsi="Cambria Math"/>
                  <w:sz w:val="21"/>
                  <w:lang w:val="en-US"/>
                </w:rPr>
                <m:t>a [oud]</m:t>
              </m:r>
            </m:den>
          </m:f>
          <m:r>
            <w:rPr>
              <w:rFonts w:ascii="Cambria Math" w:hAnsi="Cambria Math"/>
              <w:sz w:val="21"/>
              <w:lang w:val="en-US"/>
            </w:rPr>
            <m:t xml:space="preserve"> </m:t>
          </m:r>
          <m:r>
            <m:rPr>
              <m:nor/>
            </m:rPr>
            <w:rPr>
              <w:rFonts w:ascii="Cambria Math" w:hAnsi="Cambria Math"/>
              <w:sz w:val="21"/>
              <w:lang w:val="en-US"/>
            </w:rPr>
            <m:t xml:space="preserve">+ 0,55 * </m:t>
          </m:r>
          <m:f>
            <m:fPr>
              <m:ctrlPr>
                <w:rPr>
                  <w:rFonts w:ascii="Cambria Math" w:hAnsi="Cambria Math"/>
                  <w:i/>
                  <w:sz w:val="21"/>
                </w:rPr>
              </m:ctrlPr>
            </m:fPr>
            <m:num>
              <m:r>
                <m:rPr>
                  <m:nor/>
                </m:rPr>
                <w:rPr>
                  <w:rFonts w:ascii="Cambria Math" w:hAnsi="Cambria Math"/>
                  <w:sz w:val="21"/>
                  <w:lang w:val="en-US"/>
                </w:rPr>
                <m:t>b [nw]</m:t>
              </m:r>
            </m:num>
            <m:den>
              <m:r>
                <m:rPr>
                  <m:nor/>
                </m:rPr>
                <w:rPr>
                  <w:rFonts w:ascii="Cambria Math" w:hAnsi="Cambria Math"/>
                  <w:sz w:val="21"/>
                  <w:lang w:val="en-US"/>
                </w:rPr>
                <m:t>b [oud]</m:t>
              </m:r>
            </m:den>
          </m:f>
          <m:r>
            <w:rPr>
              <w:rFonts w:ascii="Cambria Math" w:hAnsi="Cambria Math"/>
              <w:sz w:val="21"/>
              <w:lang w:val="en-US"/>
            </w:rPr>
            <m:t xml:space="preserve"> </m:t>
          </m:r>
          <m:r>
            <m:rPr>
              <m:nor/>
            </m:rPr>
            <w:rPr>
              <w:rFonts w:ascii="Cambria Math" w:hAnsi="Cambria Math"/>
              <w:sz w:val="21"/>
              <w:lang w:val="en-US"/>
            </w:rPr>
            <m:t>))</m:t>
          </m:r>
        </m:oMath>
      </m:oMathPara>
    </w:p>
    <w:p w14:paraId="21494C11" w14:textId="77777777" w:rsidR="00052237" w:rsidRPr="008F5037" w:rsidRDefault="00052237" w:rsidP="003428DE">
      <w:pPr>
        <w:pStyle w:val="Plattetekst"/>
        <w:spacing w:before="3" w:line="276" w:lineRule="auto"/>
        <w:rPr>
          <w:sz w:val="24"/>
          <w:lang w:val="en-US"/>
        </w:rPr>
      </w:pPr>
    </w:p>
    <w:p w14:paraId="13F7F355" w14:textId="77777777" w:rsidR="00052237" w:rsidRPr="00A85FB6" w:rsidRDefault="008E06E8" w:rsidP="003428DE">
      <w:pPr>
        <w:pStyle w:val="Plattetekst"/>
        <w:spacing w:line="276" w:lineRule="auto"/>
        <w:ind w:left="758"/>
      </w:pPr>
      <w:r w:rsidRPr="00A85FB6">
        <w:t>waarin:</w:t>
      </w:r>
    </w:p>
    <w:p w14:paraId="2A3EBE79" w14:textId="77777777" w:rsidR="00052237" w:rsidRPr="00A85FB6" w:rsidRDefault="00052237" w:rsidP="003428DE">
      <w:pPr>
        <w:pStyle w:val="Plattetekst"/>
        <w:spacing w:line="276" w:lineRule="auto"/>
        <w:rPr>
          <w:sz w:val="24"/>
        </w:rPr>
      </w:pPr>
    </w:p>
    <w:p w14:paraId="441E0372" w14:textId="77777777" w:rsidR="00052237" w:rsidRPr="00A85FB6" w:rsidRDefault="008E06E8" w:rsidP="003428DE">
      <w:pPr>
        <w:pStyle w:val="Plattetekst"/>
        <w:spacing w:before="1" w:line="276" w:lineRule="auto"/>
        <w:ind w:left="758"/>
      </w:pPr>
      <w:r w:rsidRPr="00A85FB6">
        <w:t>NT= nieuw tarief geldend voor het jaar van herziening</w:t>
      </w:r>
    </w:p>
    <w:p w14:paraId="4E76FDEF" w14:textId="77777777" w:rsidR="00052237" w:rsidRPr="00A85FB6" w:rsidRDefault="00052237" w:rsidP="003428DE">
      <w:pPr>
        <w:pStyle w:val="Plattetekst"/>
        <w:spacing w:before="3" w:line="276" w:lineRule="auto"/>
        <w:rPr>
          <w:sz w:val="24"/>
        </w:rPr>
      </w:pPr>
    </w:p>
    <w:p w14:paraId="45F8ABA4" w14:textId="77777777" w:rsidR="00052237" w:rsidRPr="00A85FB6" w:rsidRDefault="008E06E8" w:rsidP="003428DE">
      <w:pPr>
        <w:pStyle w:val="Plattetekst"/>
        <w:spacing w:before="1" w:line="276" w:lineRule="auto"/>
        <w:ind w:left="758"/>
      </w:pPr>
      <w:r w:rsidRPr="00A85FB6">
        <w:t>OT= oude tarief (tarief voor herziening)</w:t>
      </w:r>
    </w:p>
    <w:p w14:paraId="6FDD890B" w14:textId="77777777" w:rsidR="00052237" w:rsidRPr="00A85FB6" w:rsidRDefault="00052237" w:rsidP="003428DE">
      <w:pPr>
        <w:pStyle w:val="Plattetekst"/>
        <w:spacing w:before="3" w:line="276" w:lineRule="auto"/>
        <w:rPr>
          <w:sz w:val="24"/>
        </w:rPr>
      </w:pPr>
    </w:p>
    <w:p w14:paraId="20DF5C5D" w14:textId="1CE5E4A1" w:rsidR="00052237" w:rsidRPr="00A85FB6" w:rsidRDefault="008E06E8" w:rsidP="003428DE">
      <w:pPr>
        <w:pStyle w:val="Plattetekst"/>
        <w:spacing w:line="276" w:lineRule="auto"/>
        <w:ind w:left="758"/>
      </w:pPr>
      <w:r w:rsidRPr="00A85FB6">
        <w:t>a[</w:t>
      </w:r>
      <w:proofErr w:type="spellStart"/>
      <w:r w:rsidRPr="00A85FB6">
        <w:t>nw</w:t>
      </w:r>
      <w:proofErr w:type="spellEnd"/>
      <w:r w:rsidRPr="00A85FB6">
        <w:t xml:space="preserve">]= </w:t>
      </w:r>
      <w:r w:rsidR="00BD7457" w:rsidRPr="00A85FB6">
        <w:t xml:space="preserve">het </w:t>
      </w:r>
      <w:r w:rsidR="008B03A2" w:rsidRPr="00A85FB6">
        <w:t xml:space="preserve">gemiddelde </w:t>
      </w:r>
      <w:r w:rsidRPr="00A85FB6">
        <w:t xml:space="preserve">loonindexcijfer </w:t>
      </w:r>
      <w:r w:rsidR="00C52FCD" w:rsidRPr="00A85FB6">
        <w:t xml:space="preserve">voor CAO lonen </w:t>
      </w:r>
      <w:r w:rsidR="00E67670">
        <w:t xml:space="preserve">(sector particuliere bedrijven) </w:t>
      </w:r>
      <w:r w:rsidR="00BD7457" w:rsidRPr="00A85FB6">
        <w:t xml:space="preserve">van </w:t>
      </w:r>
      <w:r w:rsidR="00E67670">
        <w:t>het voorgaande jaar</w:t>
      </w:r>
      <w:r w:rsidR="002E3660">
        <w:t xml:space="preserve"> (januari 2024 = 100)</w:t>
      </w:r>
      <w:r w:rsidR="00E67670">
        <w:t>.</w:t>
      </w:r>
    </w:p>
    <w:p w14:paraId="33E72EE2" w14:textId="77777777" w:rsidR="00052237" w:rsidRPr="00A85FB6" w:rsidRDefault="00052237" w:rsidP="003428DE">
      <w:pPr>
        <w:pStyle w:val="Plattetekst"/>
        <w:spacing w:before="9" w:line="276" w:lineRule="auto"/>
        <w:rPr>
          <w:sz w:val="22"/>
        </w:rPr>
      </w:pPr>
    </w:p>
    <w:p w14:paraId="46FE5870" w14:textId="066E68B6" w:rsidR="00052237" w:rsidRPr="00A85FB6" w:rsidRDefault="008E06E8" w:rsidP="003428DE">
      <w:pPr>
        <w:pStyle w:val="Plattetekst"/>
        <w:spacing w:before="1" w:line="276" w:lineRule="auto"/>
        <w:ind w:left="758"/>
      </w:pPr>
      <w:r w:rsidRPr="00A85FB6">
        <w:t xml:space="preserve">a[oud]= </w:t>
      </w:r>
      <w:r w:rsidR="00BD7457" w:rsidRPr="00A85FB6">
        <w:t xml:space="preserve">het </w:t>
      </w:r>
      <w:r w:rsidRPr="00A85FB6">
        <w:t xml:space="preserve">loonindexcijfer </w:t>
      </w:r>
      <w:r w:rsidR="00BD7457" w:rsidRPr="00A85FB6">
        <w:t>voor CAO lonen (</w:t>
      </w:r>
      <w:r w:rsidR="00EA130A" w:rsidRPr="00A85FB6">
        <w:t>sector particuliere bedrijven</w:t>
      </w:r>
      <w:r w:rsidR="00E67670">
        <w:t>) dat bij de vorige indexering is gebruikt als a[</w:t>
      </w:r>
      <w:proofErr w:type="spellStart"/>
      <w:r w:rsidR="00E67670">
        <w:t>nw</w:t>
      </w:r>
      <w:proofErr w:type="spellEnd"/>
      <w:r w:rsidR="00E67670">
        <w:t>]. Bij de eerste indexering is a[oud]</w:t>
      </w:r>
      <w:r w:rsidR="002E3660">
        <w:t xml:space="preserve"> gelijk aan 100.</w:t>
      </w:r>
    </w:p>
    <w:p w14:paraId="26938D57" w14:textId="77777777" w:rsidR="00052237" w:rsidRPr="00A85FB6" w:rsidRDefault="00052237" w:rsidP="003428DE">
      <w:pPr>
        <w:pStyle w:val="Plattetekst"/>
        <w:spacing w:before="3" w:line="276" w:lineRule="auto"/>
        <w:rPr>
          <w:sz w:val="24"/>
        </w:rPr>
      </w:pPr>
    </w:p>
    <w:p w14:paraId="59349F20" w14:textId="1C7826AA" w:rsidR="002E3660" w:rsidRDefault="008E06E8" w:rsidP="003428DE">
      <w:pPr>
        <w:pStyle w:val="Plattetekst"/>
        <w:spacing w:line="276" w:lineRule="auto"/>
        <w:ind w:left="758" w:right="871"/>
      </w:pPr>
      <w:r w:rsidRPr="00A85FB6">
        <w:t>b[</w:t>
      </w:r>
      <w:proofErr w:type="spellStart"/>
      <w:r w:rsidRPr="00A85FB6">
        <w:t>nw</w:t>
      </w:r>
      <w:proofErr w:type="spellEnd"/>
      <w:r w:rsidRPr="00A85FB6">
        <w:t xml:space="preserve">] = </w:t>
      </w:r>
      <w:r w:rsidR="002E3660" w:rsidRPr="00A85FB6">
        <w:t xml:space="preserve">het gemiddelde loonindexcijfer voor </w:t>
      </w:r>
      <w:r w:rsidR="002E3660">
        <w:t xml:space="preserve">consumentenprijzen </w:t>
      </w:r>
      <w:r w:rsidR="002E3660" w:rsidRPr="00A85FB6">
        <w:t xml:space="preserve">van </w:t>
      </w:r>
      <w:r w:rsidR="002E3660">
        <w:t>het voorgaande jaar (januari 2024 = 100).</w:t>
      </w:r>
    </w:p>
    <w:p w14:paraId="1606CB65" w14:textId="77777777" w:rsidR="002E3660" w:rsidRDefault="002E3660" w:rsidP="003428DE">
      <w:pPr>
        <w:pStyle w:val="Plattetekst"/>
        <w:spacing w:line="276" w:lineRule="auto"/>
        <w:ind w:left="758" w:right="871"/>
      </w:pPr>
    </w:p>
    <w:p w14:paraId="69878FF4" w14:textId="53649587" w:rsidR="002E3660" w:rsidRDefault="008E06E8" w:rsidP="003428DE">
      <w:pPr>
        <w:pStyle w:val="Plattetekst"/>
        <w:spacing w:line="276" w:lineRule="auto"/>
        <w:ind w:left="758" w:right="766"/>
      </w:pPr>
      <w:r w:rsidRPr="00A85FB6">
        <w:t xml:space="preserve">b[oud] = </w:t>
      </w:r>
      <w:r w:rsidR="002E3660" w:rsidRPr="00A85FB6">
        <w:t>het loonindexcijfer voor</w:t>
      </w:r>
      <w:r w:rsidR="002E3660">
        <w:t xml:space="preserve"> consumentenprijzen dat bij de vorige indexering is gebruikt als b[</w:t>
      </w:r>
      <w:proofErr w:type="spellStart"/>
      <w:r w:rsidR="002E3660">
        <w:t>nw</w:t>
      </w:r>
      <w:proofErr w:type="spellEnd"/>
      <w:r w:rsidR="002E3660">
        <w:t>]. Bij de eerste indexering is b[oud] gelijk aan 100.</w:t>
      </w:r>
    </w:p>
    <w:p w14:paraId="77D5EF8B" w14:textId="77777777" w:rsidR="002E3660" w:rsidRDefault="002E3660" w:rsidP="003428DE">
      <w:pPr>
        <w:pStyle w:val="Plattetekst"/>
        <w:spacing w:line="276" w:lineRule="auto"/>
        <w:ind w:left="758" w:right="766"/>
      </w:pPr>
    </w:p>
    <w:p w14:paraId="01F12875" w14:textId="4C0375F9" w:rsidR="00052237" w:rsidRPr="00A85FB6" w:rsidRDefault="008E06E8" w:rsidP="00FD67E2">
      <w:pPr>
        <w:pStyle w:val="Lijstalinea"/>
        <w:numPr>
          <w:ilvl w:val="0"/>
          <w:numId w:val="20"/>
        </w:numPr>
        <w:spacing w:line="276" w:lineRule="auto"/>
        <w:rPr>
          <w:sz w:val="21"/>
        </w:rPr>
      </w:pPr>
      <w:r w:rsidRPr="00A85FB6">
        <w:rPr>
          <w:sz w:val="21"/>
        </w:rPr>
        <w:t xml:space="preserve">Opdrachtnemer zal een aanpassing van tarieven aan Opdrachtgever </w:t>
      </w:r>
      <w:r w:rsidR="00A6198B" w:rsidRPr="00A6198B">
        <w:rPr>
          <w:sz w:val="21"/>
        </w:rPr>
        <w:t xml:space="preserve">zo snel mogelijk </w:t>
      </w:r>
      <w:r w:rsidR="00A6198B" w:rsidRPr="00A85FB6">
        <w:rPr>
          <w:sz w:val="21"/>
        </w:rPr>
        <w:t>bekend maken</w:t>
      </w:r>
      <w:r w:rsidR="00A6198B" w:rsidRPr="00A6198B">
        <w:rPr>
          <w:sz w:val="21"/>
        </w:rPr>
        <w:t xml:space="preserve"> na publicatie van de NEA-index </w:t>
      </w:r>
      <w:r w:rsidR="00464AF8">
        <w:rPr>
          <w:sz w:val="21"/>
        </w:rPr>
        <w:t xml:space="preserve">en CBS-indexcijfers </w:t>
      </w:r>
      <w:r w:rsidR="00A6198B" w:rsidRPr="00A6198B">
        <w:rPr>
          <w:sz w:val="21"/>
        </w:rPr>
        <w:t>doch uiterlijk 1 maand voorafgaand aan de indexering</w:t>
      </w:r>
      <w:r w:rsidRPr="00A85FB6">
        <w:rPr>
          <w:sz w:val="21"/>
        </w:rPr>
        <w:t>.</w:t>
      </w:r>
      <w:r w:rsidR="00D11E62" w:rsidRPr="00A85FB6">
        <w:rPr>
          <w:sz w:val="21"/>
        </w:rPr>
        <w:t xml:space="preserve"> Opdrachtgever zal deze aanpassing goedkeuren mits de tariefaanpassingen overeenkomstig bovenstaande rekenmethodiek zijn uitgevoerd en </w:t>
      </w:r>
      <w:r w:rsidR="00A6198B">
        <w:rPr>
          <w:sz w:val="21"/>
        </w:rPr>
        <w:t xml:space="preserve">uiterlijk 1 maand voorafgaand aan de indexering zijn </w:t>
      </w:r>
      <w:r w:rsidR="00D11E62" w:rsidRPr="00A85FB6">
        <w:rPr>
          <w:sz w:val="21"/>
        </w:rPr>
        <w:t>ingediend.</w:t>
      </w:r>
      <w:r w:rsidR="00AC1C27" w:rsidRPr="00A85FB6">
        <w:rPr>
          <w:sz w:val="21"/>
        </w:rPr>
        <w:br/>
      </w:r>
    </w:p>
    <w:p w14:paraId="39C26B3A" w14:textId="4E1E85D9" w:rsidR="00760E6A" w:rsidRPr="00A85FB6" w:rsidRDefault="00AC1C27" w:rsidP="00FD67E2">
      <w:pPr>
        <w:pStyle w:val="Lijstalinea"/>
        <w:numPr>
          <w:ilvl w:val="0"/>
          <w:numId w:val="20"/>
        </w:numPr>
        <w:spacing w:line="276" w:lineRule="auto"/>
      </w:pPr>
      <w:r w:rsidRPr="00A85FB6">
        <w:rPr>
          <w:sz w:val="21"/>
        </w:rPr>
        <w:t>Indien in de toekomst door maatregelen van de overheid heffingen worden opgelegd aan Opdrachtnemer die op het moment van het indienen van de inschrijving nog niet konden worden voorzien of indien verwerkingskosten door maatregelen van de overheid stijgen</w:t>
      </w:r>
      <w:r w:rsidR="00760E6A" w:rsidRPr="00A85FB6">
        <w:rPr>
          <w:sz w:val="21"/>
        </w:rPr>
        <w:t>:</w:t>
      </w:r>
    </w:p>
    <w:p w14:paraId="1BA9B43F" w14:textId="0305AC7C" w:rsidR="00760056" w:rsidRPr="00A85FB6" w:rsidRDefault="00AC1C27" w:rsidP="00760E6A">
      <w:pPr>
        <w:pStyle w:val="Lijstalinea"/>
        <w:numPr>
          <w:ilvl w:val="2"/>
          <w:numId w:val="20"/>
        </w:numPr>
        <w:spacing w:line="276" w:lineRule="auto"/>
      </w:pPr>
      <w:r w:rsidRPr="00A85FB6">
        <w:rPr>
          <w:sz w:val="21"/>
        </w:rPr>
        <w:t>is Opdrachtnemer gerechtigd deze heffingen of prijsstijgingen, nadat deze zijn voorgelegd aan en goedgekeurd door Opdrachtgever, door te berekenen in de tarieven.</w:t>
      </w:r>
      <w:r w:rsidR="00212A1B">
        <w:rPr>
          <w:sz w:val="21"/>
        </w:rPr>
        <w:t xml:space="preserve"> De opdrachtgever zal zich redelijk opstellen,</w:t>
      </w:r>
      <w:r w:rsidRPr="00A85FB6">
        <w:rPr>
          <w:sz w:val="21"/>
        </w:rPr>
        <w:t xml:space="preserve"> In</w:t>
      </w:r>
      <w:r w:rsidR="00212A1B">
        <w:rPr>
          <w:sz w:val="21"/>
        </w:rPr>
        <w:t xml:space="preserve"> </w:t>
      </w:r>
      <w:r w:rsidRPr="00A85FB6">
        <w:rPr>
          <w:sz w:val="21"/>
        </w:rPr>
        <w:t>geval heffingen worden verlaagd of worden afgeschaft of verwerkingskosten door maatregelen van de overheid in prijs dalen, is Opdrachtnemer gehouden dit in de tarieven te verwerken.</w:t>
      </w:r>
      <w:bookmarkStart w:id="1" w:name="_Hlk534707365"/>
    </w:p>
    <w:p w14:paraId="3702B609" w14:textId="4C3CB779" w:rsidR="00760E6A" w:rsidRPr="00A85FB6" w:rsidRDefault="00760E6A" w:rsidP="00760E6A">
      <w:pPr>
        <w:pStyle w:val="Lijstalinea"/>
        <w:numPr>
          <w:ilvl w:val="2"/>
          <w:numId w:val="20"/>
        </w:numPr>
        <w:spacing w:line="276" w:lineRule="auto"/>
      </w:pPr>
      <w:r w:rsidRPr="00A85FB6">
        <w:rPr>
          <w:sz w:val="21"/>
        </w:rPr>
        <w:t xml:space="preserve">is Opdrachtgever gerechtigd om </w:t>
      </w:r>
      <w:r w:rsidR="00212A1B">
        <w:rPr>
          <w:sz w:val="21"/>
        </w:rPr>
        <w:t xml:space="preserve">op redelijke wijze </w:t>
      </w:r>
      <w:r w:rsidRPr="00A85FB6">
        <w:rPr>
          <w:sz w:val="21"/>
        </w:rPr>
        <w:t xml:space="preserve">samen met </w:t>
      </w:r>
      <w:r w:rsidR="005F430F" w:rsidRPr="00A85FB6">
        <w:rPr>
          <w:sz w:val="21"/>
        </w:rPr>
        <w:t>Opdrachtnemer in overleg te treden over het aanpassen van de dienstverlening, ten behoeve van het verminderen van betreffende overheidsheffing. Opdrachtgever en Opdrachtnemer kunnen hierbij besluiten om de dienstverlening en bijbehorende tarieven aan te passen.</w:t>
      </w:r>
    </w:p>
    <w:p w14:paraId="5874A104" w14:textId="77777777" w:rsidR="008D0995" w:rsidRPr="00A85FB6" w:rsidRDefault="008D0995" w:rsidP="003428DE">
      <w:pPr>
        <w:pStyle w:val="Lijstalinea"/>
        <w:spacing w:line="276" w:lineRule="auto"/>
        <w:ind w:left="789" w:firstLine="0"/>
      </w:pPr>
    </w:p>
    <w:p w14:paraId="0D51F5EA" w14:textId="04D7071F" w:rsidR="00AC1C27" w:rsidRPr="00A85FB6" w:rsidRDefault="00714EFF" w:rsidP="00FD67E2">
      <w:pPr>
        <w:pStyle w:val="Lijstalinea"/>
        <w:numPr>
          <w:ilvl w:val="0"/>
          <w:numId w:val="20"/>
        </w:numPr>
        <w:spacing w:line="276" w:lineRule="auto"/>
        <w:rPr>
          <w:sz w:val="21"/>
        </w:rPr>
      </w:pPr>
      <w:r w:rsidRPr="00A85FB6">
        <w:rPr>
          <w:sz w:val="21"/>
        </w:rPr>
        <w:t xml:space="preserve">Opdrachtgever </w:t>
      </w:r>
      <w:r w:rsidR="006A787B">
        <w:rPr>
          <w:sz w:val="21"/>
        </w:rPr>
        <w:t xml:space="preserve">behoudt </w:t>
      </w:r>
      <w:r w:rsidRPr="00A85FB6">
        <w:rPr>
          <w:sz w:val="21"/>
        </w:rPr>
        <w:t xml:space="preserve">de </w:t>
      </w:r>
      <w:r w:rsidR="00ED3565">
        <w:rPr>
          <w:sz w:val="21"/>
        </w:rPr>
        <w:t xml:space="preserve">eventuele </w:t>
      </w:r>
      <w:r w:rsidR="00B36A61">
        <w:rPr>
          <w:sz w:val="21"/>
        </w:rPr>
        <w:t>inzamel</w:t>
      </w:r>
      <w:r w:rsidRPr="00A85FB6">
        <w:rPr>
          <w:sz w:val="21"/>
        </w:rPr>
        <w:t xml:space="preserve">vergoeding die zij ontvangt op basis van </w:t>
      </w:r>
      <w:r w:rsidR="00B36A61">
        <w:rPr>
          <w:sz w:val="21"/>
        </w:rPr>
        <w:t>de aangeleverde hoeveelheden afval,</w:t>
      </w:r>
      <w:r w:rsidRPr="00A85FB6">
        <w:rPr>
          <w:sz w:val="21"/>
        </w:rPr>
        <w:t xml:space="preserve"> conform de </w:t>
      </w:r>
      <w:r w:rsidR="00D251E5" w:rsidRPr="00A85FB6">
        <w:rPr>
          <w:sz w:val="21"/>
        </w:rPr>
        <w:t>Ketenovereenkomst</w:t>
      </w:r>
      <w:r w:rsidRPr="00A85FB6">
        <w:rPr>
          <w:sz w:val="21"/>
        </w:rPr>
        <w:t xml:space="preserve"> Verpakkingen</w:t>
      </w:r>
      <w:r w:rsidR="00EA130A" w:rsidRPr="00A85FB6">
        <w:rPr>
          <w:rStyle w:val="Voetnootmarkering"/>
          <w:sz w:val="21"/>
        </w:rPr>
        <w:footnoteReference w:id="1"/>
      </w:r>
      <w:r w:rsidRPr="00A85FB6">
        <w:rPr>
          <w:sz w:val="21"/>
        </w:rPr>
        <w:t xml:space="preserve"> en bijbehorende documenten van Nedvang</w:t>
      </w:r>
      <w:r w:rsidR="00B36A61">
        <w:rPr>
          <w:sz w:val="21"/>
        </w:rPr>
        <w:t xml:space="preserve">. </w:t>
      </w:r>
      <w:bookmarkEnd w:id="1"/>
    </w:p>
    <w:p w14:paraId="1C53D539" w14:textId="77777777" w:rsidR="00711D47" w:rsidRPr="00A85FB6" w:rsidRDefault="00711D47" w:rsidP="00711D47">
      <w:pPr>
        <w:pStyle w:val="Lijstalinea"/>
        <w:spacing w:line="276" w:lineRule="auto"/>
        <w:ind w:left="789" w:firstLine="0"/>
        <w:rPr>
          <w:sz w:val="21"/>
        </w:rPr>
      </w:pPr>
    </w:p>
    <w:p w14:paraId="1FE6C19B" w14:textId="4012B199" w:rsidR="00052237" w:rsidRPr="00284098" w:rsidRDefault="00962FBF" w:rsidP="00565518">
      <w:pPr>
        <w:pStyle w:val="Lijstalinea"/>
        <w:numPr>
          <w:ilvl w:val="0"/>
          <w:numId w:val="20"/>
        </w:numPr>
        <w:spacing w:line="276" w:lineRule="auto"/>
        <w:rPr>
          <w:sz w:val="21"/>
        </w:rPr>
      </w:pPr>
      <w:r w:rsidRPr="00284098">
        <w:rPr>
          <w:sz w:val="21"/>
        </w:rPr>
        <w:t>Indien de hoeveelheid restafval vermindert door nascheiding</w:t>
      </w:r>
      <w:r w:rsidR="000535CA" w:rsidRPr="00284098">
        <w:rPr>
          <w:sz w:val="21"/>
        </w:rPr>
        <w:t xml:space="preserve"> van afval- of grondstofstromen</w:t>
      </w:r>
      <w:r w:rsidRPr="00284098">
        <w:rPr>
          <w:sz w:val="21"/>
        </w:rPr>
        <w:t xml:space="preserve">, komt de bespaarde </w:t>
      </w:r>
      <w:r w:rsidR="00EB4228" w:rsidRPr="00284098">
        <w:rPr>
          <w:sz w:val="21"/>
        </w:rPr>
        <w:t>verbrandingsbelasting</w:t>
      </w:r>
      <w:r w:rsidRPr="00284098">
        <w:rPr>
          <w:sz w:val="21"/>
        </w:rPr>
        <w:t xml:space="preserve"> ten goede van de Opdrachtgever.</w:t>
      </w:r>
      <w:r w:rsidR="00E97550" w:rsidRPr="00284098">
        <w:rPr>
          <w:sz w:val="21"/>
        </w:rPr>
        <w:t xml:space="preserve"> </w:t>
      </w:r>
    </w:p>
    <w:p w14:paraId="729E186B" w14:textId="5A778D11" w:rsidR="00052237" w:rsidRPr="00A85FB6" w:rsidRDefault="008E06E8" w:rsidP="003428DE">
      <w:pPr>
        <w:pStyle w:val="Kop3"/>
        <w:spacing w:before="98" w:line="276" w:lineRule="auto"/>
      </w:pPr>
      <w:r w:rsidRPr="00A85FB6">
        <w:rPr>
          <w:u w:val="thick"/>
        </w:rPr>
        <w:t xml:space="preserve">Artikel </w:t>
      </w:r>
      <w:r w:rsidR="002A2706" w:rsidRPr="00A85FB6">
        <w:rPr>
          <w:u w:val="thick"/>
        </w:rPr>
        <w:t>6</w:t>
      </w:r>
      <w:r w:rsidRPr="00A85FB6">
        <w:rPr>
          <w:u w:val="thick"/>
        </w:rPr>
        <w:t xml:space="preserve"> Betaling</w:t>
      </w:r>
    </w:p>
    <w:p w14:paraId="361BBB28" w14:textId="77777777" w:rsidR="00052237" w:rsidRPr="00A85FB6" w:rsidRDefault="00052237" w:rsidP="003428DE">
      <w:pPr>
        <w:pStyle w:val="Plattetekst"/>
        <w:spacing w:before="6" w:line="276" w:lineRule="auto"/>
        <w:rPr>
          <w:b/>
          <w:sz w:val="18"/>
        </w:rPr>
      </w:pPr>
    </w:p>
    <w:p w14:paraId="60E7B1CA" w14:textId="7603A7F5" w:rsidR="00052237" w:rsidRPr="00A85FB6" w:rsidRDefault="008E06E8" w:rsidP="002D751E">
      <w:pPr>
        <w:pStyle w:val="Lijstalinea"/>
        <w:numPr>
          <w:ilvl w:val="0"/>
          <w:numId w:val="13"/>
        </w:numPr>
        <w:spacing w:line="276" w:lineRule="auto"/>
        <w:rPr>
          <w:sz w:val="21"/>
        </w:rPr>
      </w:pPr>
      <w:r w:rsidRPr="00A85FB6">
        <w:rPr>
          <w:sz w:val="21"/>
        </w:rPr>
        <w:t xml:space="preserve">De vergoeding die Opdrachtgever aan Opdrachtnemer verschuldigd is, wordt berekend </w:t>
      </w:r>
      <w:r w:rsidR="004B0244" w:rsidRPr="00A85FB6">
        <w:rPr>
          <w:sz w:val="21"/>
        </w:rPr>
        <w:t xml:space="preserve">door het tarief </w:t>
      </w:r>
      <w:r w:rsidRPr="00A85FB6">
        <w:rPr>
          <w:sz w:val="21"/>
        </w:rPr>
        <w:t>per ton afval</w:t>
      </w:r>
      <w:r w:rsidR="004B0244" w:rsidRPr="00A85FB6">
        <w:rPr>
          <w:sz w:val="21"/>
        </w:rPr>
        <w:t xml:space="preserve"> (conform vermelding en indexering van artikel </w:t>
      </w:r>
      <w:r w:rsidR="00951376">
        <w:rPr>
          <w:sz w:val="21"/>
        </w:rPr>
        <w:t>5</w:t>
      </w:r>
      <w:r w:rsidR="004B0244" w:rsidRPr="00A85FB6">
        <w:rPr>
          <w:sz w:val="21"/>
        </w:rPr>
        <w:t xml:space="preserve">) te vermenigvuldigen </w:t>
      </w:r>
      <w:r w:rsidRPr="00A85FB6">
        <w:rPr>
          <w:sz w:val="21"/>
        </w:rPr>
        <w:t xml:space="preserve">met de aangevoerde hoeveelheid afval. Opdrachtnemer </w:t>
      </w:r>
      <w:r w:rsidR="00C62A6B" w:rsidRPr="00A85FB6">
        <w:rPr>
          <w:sz w:val="21"/>
        </w:rPr>
        <w:t>weegt de afvalhoeveelheden en rapporteert deze aan de Opdrachtgever conform artikel 1</w:t>
      </w:r>
      <w:r w:rsidR="00951376">
        <w:rPr>
          <w:sz w:val="21"/>
        </w:rPr>
        <w:t>4</w:t>
      </w:r>
      <w:r w:rsidR="00C62A6B" w:rsidRPr="00A85FB6">
        <w:rPr>
          <w:sz w:val="21"/>
        </w:rPr>
        <w:t>. Opdracht</w:t>
      </w:r>
      <w:r w:rsidR="001A24D7" w:rsidRPr="00A85FB6">
        <w:rPr>
          <w:sz w:val="21"/>
        </w:rPr>
        <w:t xml:space="preserve">gever </w:t>
      </w:r>
      <w:r w:rsidR="00C62A6B" w:rsidRPr="00A85FB6">
        <w:rPr>
          <w:sz w:val="21"/>
        </w:rPr>
        <w:t xml:space="preserve">accordeert deze gegevens </w:t>
      </w:r>
      <w:r w:rsidR="00EA130A" w:rsidRPr="00A85FB6">
        <w:rPr>
          <w:sz w:val="21"/>
        </w:rPr>
        <w:t>per e-mail</w:t>
      </w:r>
      <w:r w:rsidR="00D11E62" w:rsidRPr="00A85FB6">
        <w:rPr>
          <w:sz w:val="21"/>
        </w:rPr>
        <w:t>.</w:t>
      </w:r>
      <w:r w:rsidR="007A0BE6" w:rsidRPr="00A85FB6">
        <w:rPr>
          <w:sz w:val="21"/>
        </w:rPr>
        <w:t xml:space="preserve"> </w:t>
      </w:r>
      <w:r w:rsidR="00D11E62" w:rsidRPr="00A85FB6">
        <w:rPr>
          <w:sz w:val="21"/>
        </w:rPr>
        <w:t>D</w:t>
      </w:r>
      <w:r w:rsidR="007A0BE6" w:rsidRPr="00A85FB6">
        <w:rPr>
          <w:sz w:val="21"/>
        </w:rPr>
        <w:t>e</w:t>
      </w:r>
      <w:r w:rsidR="00EA130A" w:rsidRPr="00A85FB6">
        <w:rPr>
          <w:sz w:val="21"/>
        </w:rPr>
        <w:t xml:space="preserve"> </w:t>
      </w:r>
      <w:r w:rsidRPr="00A85FB6">
        <w:rPr>
          <w:sz w:val="21"/>
        </w:rPr>
        <w:t>geaccordeerde hoeveelheden zijn bindend voor de bepaling van de hoeveelheid geleverd afval van Opdrachtgever.</w:t>
      </w:r>
    </w:p>
    <w:p w14:paraId="339C7E6E" w14:textId="77777777" w:rsidR="00052237" w:rsidRPr="00A85FB6" w:rsidRDefault="00052237" w:rsidP="003428DE">
      <w:pPr>
        <w:pStyle w:val="Lijstalinea"/>
        <w:spacing w:line="276" w:lineRule="auto"/>
        <w:ind w:left="789" w:firstLine="0"/>
        <w:rPr>
          <w:sz w:val="21"/>
        </w:rPr>
      </w:pPr>
    </w:p>
    <w:p w14:paraId="15AB18F5" w14:textId="7CC5CDFC" w:rsidR="00052237" w:rsidRPr="00A85FB6" w:rsidRDefault="008E06E8" w:rsidP="002D751E">
      <w:pPr>
        <w:pStyle w:val="Lijstalinea"/>
        <w:numPr>
          <w:ilvl w:val="0"/>
          <w:numId w:val="13"/>
        </w:numPr>
        <w:spacing w:line="276" w:lineRule="auto"/>
        <w:rPr>
          <w:sz w:val="21"/>
        </w:rPr>
      </w:pPr>
      <w:r w:rsidRPr="00A85FB6">
        <w:rPr>
          <w:sz w:val="21"/>
        </w:rPr>
        <w:t>Opdrachtnemer zendt na elke kalendermaand samen met de maandrapportage zoals bedoeld in artikel 1</w:t>
      </w:r>
      <w:r w:rsidR="00951376">
        <w:rPr>
          <w:sz w:val="21"/>
        </w:rPr>
        <w:t>4</w:t>
      </w:r>
      <w:r w:rsidRPr="00A85FB6">
        <w:rPr>
          <w:sz w:val="21"/>
        </w:rPr>
        <w:t xml:space="preserve">, </w:t>
      </w:r>
      <w:r w:rsidR="00E33770" w:rsidRPr="00A85FB6">
        <w:rPr>
          <w:sz w:val="21"/>
        </w:rPr>
        <w:t xml:space="preserve">lid </w:t>
      </w:r>
      <w:r w:rsidRPr="00A85FB6">
        <w:rPr>
          <w:sz w:val="21"/>
        </w:rPr>
        <w:t xml:space="preserve">1 een </w:t>
      </w:r>
      <w:r w:rsidR="004B0244" w:rsidRPr="00A85FB6">
        <w:rPr>
          <w:sz w:val="21"/>
        </w:rPr>
        <w:t xml:space="preserve">(digitale) </w:t>
      </w:r>
      <w:r w:rsidRPr="00A85FB6">
        <w:rPr>
          <w:sz w:val="21"/>
        </w:rPr>
        <w:t>nota aan Opdrachtgever. Het notabedrag wordt berekend door middel van de werkelijk geleverde hoeveelheid afval van de vorige maand maal de voor het betreffende jaar vastgestelde prijs per ton afval.</w:t>
      </w:r>
    </w:p>
    <w:p w14:paraId="5FE91E0F" w14:textId="77777777" w:rsidR="00052237" w:rsidRPr="00A85FB6" w:rsidRDefault="00052237" w:rsidP="003428DE">
      <w:pPr>
        <w:pStyle w:val="Lijstalinea"/>
        <w:spacing w:line="276" w:lineRule="auto"/>
        <w:ind w:left="789" w:firstLine="0"/>
        <w:rPr>
          <w:sz w:val="21"/>
        </w:rPr>
      </w:pPr>
    </w:p>
    <w:p w14:paraId="0D3301FD" w14:textId="77777777" w:rsidR="00052237" w:rsidRPr="00A85FB6" w:rsidRDefault="008E06E8" w:rsidP="002D751E">
      <w:pPr>
        <w:pStyle w:val="Lijstalinea"/>
        <w:numPr>
          <w:ilvl w:val="0"/>
          <w:numId w:val="13"/>
        </w:numPr>
        <w:spacing w:line="276" w:lineRule="auto"/>
        <w:rPr>
          <w:sz w:val="21"/>
        </w:rPr>
      </w:pPr>
      <w:r w:rsidRPr="00A85FB6">
        <w:rPr>
          <w:sz w:val="21"/>
        </w:rPr>
        <w:t>Opdrachtgever zal de maandelijkse nota's binnen 30 dagen na ontvangst van de factuur voldoen. Bij overschrijding van de betalingstermijn is Opdrachtnemer gerechtigd de wettelijke rente in rekening te brengen.</w:t>
      </w:r>
    </w:p>
    <w:p w14:paraId="78E006E5" w14:textId="77777777" w:rsidR="00397551" w:rsidRPr="00A85FB6" w:rsidRDefault="00397551" w:rsidP="003428DE">
      <w:pPr>
        <w:tabs>
          <w:tab w:val="left" w:pos="708"/>
        </w:tabs>
        <w:spacing w:line="276" w:lineRule="auto"/>
        <w:ind w:left="475" w:right="1211"/>
        <w:rPr>
          <w:sz w:val="21"/>
        </w:rPr>
      </w:pPr>
    </w:p>
    <w:p w14:paraId="4575840A" w14:textId="376BA22A" w:rsidR="00052237" w:rsidRPr="003C0C74" w:rsidRDefault="008E06E8" w:rsidP="003428DE">
      <w:pPr>
        <w:pStyle w:val="Kop3"/>
        <w:spacing w:line="276" w:lineRule="auto"/>
      </w:pPr>
      <w:r w:rsidRPr="003C0C74">
        <w:rPr>
          <w:u w:val="thick"/>
        </w:rPr>
        <w:t xml:space="preserve">Artikel </w:t>
      </w:r>
      <w:r w:rsidR="002A2706" w:rsidRPr="003C0C74">
        <w:rPr>
          <w:u w:val="thick"/>
        </w:rPr>
        <w:t>7</w:t>
      </w:r>
      <w:r w:rsidRPr="003C0C74">
        <w:rPr>
          <w:u w:val="thick"/>
        </w:rPr>
        <w:t xml:space="preserve"> Aansprakelijkheid</w:t>
      </w:r>
    </w:p>
    <w:p w14:paraId="48574F6B" w14:textId="77777777" w:rsidR="00052237" w:rsidRPr="003C0C74" w:rsidRDefault="00052237" w:rsidP="003428DE">
      <w:pPr>
        <w:pStyle w:val="Plattetekst"/>
        <w:spacing w:before="6" w:line="276" w:lineRule="auto"/>
        <w:rPr>
          <w:b/>
          <w:sz w:val="18"/>
        </w:rPr>
      </w:pPr>
    </w:p>
    <w:p w14:paraId="74007708" w14:textId="77777777" w:rsidR="00052237" w:rsidRPr="00A85FB6" w:rsidRDefault="00052237" w:rsidP="004B203E"/>
    <w:p w14:paraId="50E36C3C" w14:textId="5F0D2F62" w:rsidR="00052237" w:rsidRPr="00A85FB6" w:rsidRDefault="008E06E8" w:rsidP="002D751E">
      <w:pPr>
        <w:pStyle w:val="Lijstalinea"/>
        <w:numPr>
          <w:ilvl w:val="0"/>
          <w:numId w:val="14"/>
        </w:numPr>
        <w:spacing w:line="276" w:lineRule="auto"/>
        <w:rPr>
          <w:sz w:val="21"/>
        </w:rPr>
      </w:pPr>
      <w:r w:rsidRPr="00A85FB6">
        <w:rPr>
          <w:sz w:val="21"/>
        </w:rPr>
        <w:t>Opdrachtgever is niet aansprakelijk voor schade die als gevolg van deze overeenkomst wordt geleden, tenzij die schade het gevolg is van grove schuld of opzet van Opdrachtgever.</w:t>
      </w:r>
      <w:r w:rsidR="00DA684A" w:rsidRPr="00DA684A">
        <w:t xml:space="preserve"> </w:t>
      </w:r>
      <w:r w:rsidR="00DA684A">
        <w:t>O</w:t>
      </w:r>
      <w:r w:rsidR="00DA684A" w:rsidRPr="00DA684A">
        <w:rPr>
          <w:sz w:val="21"/>
        </w:rPr>
        <w:t>pdrachtgever is verantwoordelijk en aansprakelijk voor toerekenbare tekortkomingen in de nakoming van de overeenkomst die opdrachtgever zelf heeft veroorzaakt.</w:t>
      </w:r>
    </w:p>
    <w:p w14:paraId="3FBC1D3A" w14:textId="77777777" w:rsidR="00052237" w:rsidRPr="00A85FB6" w:rsidRDefault="00052237" w:rsidP="003428DE">
      <w:pPr>
        <w:pStyle w:val="Lijstalinea"/>
        <w:spacing w:line="276" w:lineRule="auto"/>
        <w:ind w:left="789" w:firstLine="0"/>
        <w:rPr>
          <w:sz w:val="21"/>
        </w:rPr>
      </w:pPr>
    </w:p>
    <w:p w14:paraId="2EBA1556" w14:textId="539F36C1" w:rsidR="00052237" w:rsidRPr="00A85FB6" w:rsidRDefault="008E06E8" w:rsidP="002D751E">
      <w:pPr>
        <w:pStyle w:val="Lijstalinea"/>
        <w:numPr>
          <w:ilvl w:val="0"/>
          <w:numId w:val="14"/>
        </w:numPr>
        <w:spacing w:line="276" w:lineRule="auto"/>
        <w:rPr>
          <w:sz w:val="21"/>
        </w:rPr>
      </w:pPr>
      <w:r w:rsidRPr="006A787B">
        <w:rPr>
          <w:sz w:val="21"/>
        </w:rPr>
        <w:t>Opdrachtnemer</w:t>
      </w:r>
      <w:r w:rsidRPr="00A85FB6">
        <w:rPr>
          <w:sz w:val="21"/>
        </w:rPr>
        <w:t xml:space="preserve"> </w:t>
      </w:r>
      <w:r w:rsidR="00165F0A">
        <w:rPr>
          <w:sz w:val="21"/>
        </w:rPr>
        <w:t xml:space="preserve">is </w:t>
      </w:r>
      <w:r w:rsidRPr="00A85FB6">
        <w:rPr>
          <w:sz w:val="21"/>
        </w:rPr>
        <w:t>aansprakelijk voor alle schade die door Opdrachtgever of door ingeschakelde derden wordt geleden voortvloeiende uit de uitvoering van de werkzaamheden ingevolge deze overeenkomst</w:t>
      </w:r>
      <w:r w:rsidR="00BB756F" w:rsidRPr="00A85FB6">
        <w:rPr>
          <w:sz w:val="21"/>
        </w:rPr>
        <w:t>,</w:t>
      </w:r>
      <w:r w:rsidRPr="00A85FB6">
        <w:rPr>
          <w:sz w:val="21"/>
        </w:rPr>
        <w:t xml:space="preserve"> gemaximeerd tot </w:t>
      </w:r>
      <w:r w:rsidR="00165F0A" w:rsidRPr="00165F0A">
        <w:rPr>
          <w:sz w:val="21"/>
        </w:rPr>
        <w:t>maximaal de jaarwaarde van de overeenkomst per jaar</w:t>
      </w:r>
      <w:r w:rsidRPr="00A85FB6">
        <w:rPr>
          <w:sz w:val="21"/>
        </w:rPr>
        <w:t>.</w:t>
      </w:r>
      <w:r w:rsidR="000876EC" w:rsidRPr="00A85FB6">
        <w:rPr>
          <w:sz w:val="21"/>
        </w:rPr>
        <w:t xml:space="preserve"> Deze maximering vervalt indien er sprake is van grove schuld of opzet van Opdrachtnemer.</w:t>
      </w:r>
      <w:r w:rsidR="00DA684A" w:rsidRPr="00DA684A">
        <w:t xml:space="preserve"> </w:t>
      </w:r>
    </w:p>
    <w:p w14:paraId="33D140DC" w14:textId="77777777" w:rsidR="00052237" w:rsidRPr="00A85FB6" w:rsidRDefault="00052237" w:rsidP="00F55731">
      <w:pPr>
        <w:spacing w:line="276" w:lineRule="auto"/>
        <w:rPr>
          <w:sz w:val="21"/>
        </w:rPr>
      </w:pPr>
    </w:p>
    <w:p w14:paraId="7DB20FBC" w14:textId="77777777" w:rsidR="00052237" w:rsidRPr="00A85FB6" w:rsidRDefault="008E06E8" w:rsidP="002D751E">
      <w:pPr>
        <w:pStyle w:val="Lijstalinea"/>
        <w:numPr>
          <w:ilvl w:val="0"/>
          <w:numId w:val="14"/>
        </w:numPr>
        <w:spacing w:line="276" w:lineRule="auto"/>
        <w:rPr>
          <w:sz w:val="21"/>
        </w:rPr>
      </w:pPr>
      <w:r w:rsidRPr="00A85FB6">
        <w:rPr>
          <w:sz w:val="21"/>
        </w:rPr>
        <w:t>Opdrachtnemer zal Opdrachtgever vrijwaren tegen alle (rechts)vorderingen en aanspraken van derden (daaronder mede begrepen personen van wie zich Opdrachtgever en Opdrachtnemer in verband met de uitvoering van de overeenkomst bedienen), voortvloeiende uit door die derden geleden schade - in welke vorm dan ook - ten gevolge van of verband houdende met de uitvoering van de overeenkomst, tenzij die schade het gevolg is van de grove schuld of opzet van Opdrachtgever.</w:t>
      </w:r>
    </w:p>
    <w:p w14:paraId="33129B01" w14:textId="77777777" w:rsidR="00052237" w:rsidRPr="00A85FB6" w:rsidRDefault="00052237" w:rsidP="003428DE">
      <w:pPr>
        <w:pStyle w:val="Lijstalinea"/>
        <w:spacing w:line="276" w:lineRule="auto"/>
        <w:ind w:left="789" w:firstLine="0"/>
        <w:rPr>
          <w:sz w:val="21"/>
        </w:rPr>
      </w:pPr>
    </w:p>
    <w:p w14:paraId="6BD14B01" w14:textId="670DB570" w:rsidR="00052237" w:rsidRPr="00A85FB6" w:rsidRDefault="008E06E8" w:rsidP="002D751E">
      <w:pPr>
        <w:pStyle w:val="Lijstalinea"/>
        <w:numPr>
          <w:ilvl w:val="0"/>
          <w:numId w:val="14"/>
        </w:numPr>
        <w:spacing w:line="276" w:lineRule="auto"/>
        <w:rPr>
          <w:sz w:val="21"/>
        </w:rPr>
      </w:pPr>
      <w:r w:rsidRPr="00A85FB6">
        <w:rPr>
          <w:sz w:val="21"/>
        </w:rPr>
        <w:t xml:space="preserve">Opdrachtnemer zal zich in voldoende mate verzekeren tegen haar contractuele en wettelijke aansprakelijkheden jegens Opdrachtgever. Deze verzekering dient te worden gesteld door een in de lidstaten van de EU gevestigde financiële </w:t>
      </w:r>
      <w:r w:rsidR="00257B48" w:rsidRPr="00A85FB6">
        <w:rPr>
          <w:sz w:val="21"/>
        </w:rPr>
        <w:t>instelling die</w:t>
      </w:r>
      <w:r w:rsidRPr="00A85FB6">
        <w:rPr>
          <w:sz w:val="21"/>
        </w:rPr>
        <w:t xml:space="preserve"> over minimaal een A-rating beschikt volgens Standard en </w:t>
      </w:r>
      <w:proofErr w:type="spellStart"/>
      <w:r w:rsidRPr="00A85FB6">
        <w:rPr>
          <w:sz w:val="21"/>
        </w:rPr>
        <w:t>Poor’s</w:t>
      </w:r>
      <w:proofErr w:type="spellEnd"/>
      <w:r w:rsidRPr="00A85FB6">
        <w:rPr>
          <w:sz w:val="21"/>
        </w:rPr>
        <w:t xml:space="preserve">. Het minimaal verzekerde bedrag bedraagt </w:t>
      </w:r>
      <w:r w:rsidR="0013185E" w:rsidRPr="00A85FB6">
        <w:rPr>
          <w:sz w:val="21"/>
        </w:rPr>
        <w:t>€</w:t>
      </w:r>
      <w:r w:rsidRPr="00A85FB6">
        <w:rPr>
          <w:sz w:val="21"/>
        </w:rPr>
        <w:t>1</w:t>
      </w:r>
      <w:r w:rsidR="0013185E" w:rsidRPr="00A85FB6">
        <w:rPr>
          <w:sz w:val="21"/>
        </w:rPr>
        <w:t>.</w:t>
      </w:r>
      <w:r w:rsidRPr="00A85FB6">
        <w:rPr>
          <w:sz w:val="21"/>
        </w:rPr>
        <w:t>25</w:t>
      </w:r>
      <w:r w:rsidR="0013185E" w:rsidRPr="00A85FB6">
        <w:rPr>
          <w:sz w:val="21"/>
        </w:rPr>
        <w:t>0.000</w:t>
      </w:r>
      <w:r w:rsidRPr="00A85FB6">
        <w:rPr>
          <w:sz w:val="21"/>
        </w:rPr>
        <w:t xml:space="preserve"> euro per gebeurtenis</w:t>
      </w:r>
      <w:r w:rsidR="00F100A2" w:rsidRPr="00A85FB6">
        <w:rPr>
          <w:sz w:val="21"/>
        </w:rPr>
        <w:t xml:space="preserve"> en </w:t>
      </w:r>
      <w:r w:rsidR="0013185E" w:rsidRPr="00A85FB6">
        <w:rPr>
          <w:sz w:val="21"/>
        </w:rPr>
        <w:t>€2.000.000</w:t>
      </w:r>
      <w:r w:rsidR="00F100A2" w:rsidRPr="00A85FB6">
        <w:rPr>
          <w:sz w:val="21"/>
        </w:rPr>
        <w:t xml:space="preserve"> per kalenderjaar</w:t>
      </w:r>
      <w:r w:rsidRPr="00A85FB6">
        <w:rPr>
          <w:sz w:val="21"/>
        </w:rPr>
        <w:t xml:space="preserve">. Voorts zal Opdrachtnemer op eerste verzoek van Opdrachtgever inzage verlenen in </w:t>
      </w:r>
      <w:r w:rsidR="00ED3565">
        <w:rPr>
          <w:sz w:val="21"/>
        </w:rPr>
        <w:t xml:space="preserve">het </w:t>
      </w:r>
      <w:proofErr w:type="spellStart"/>
      <w:r w:rsidR="00ED3565">
        <w:rPr>
          <w:sz w:val="21"/>
        </w:rPr>
        <w:t>polisblad</w:t>
      </w:r>
      <w:proofErr w:type="spellEnd"/>
      <w:r w:rsidRPr="00A85FB6">
        <w:rPr>
          <w:sz w:val="21"/>
        </w:rPr>
        <w:t xml:space="preserve"> en </w:t>
      </w:r>
      <w:r w:rsidR="00ED3565">
        <w:rPr>
          <w:sz w:val="21"/>
        </w:rPr>
        <w:t>eventueel een bijbehorend</w:t>
      </w:r>
      <w:r w:rsidR="00ED3565" w:rsidRPr="00A85FB6">
        <w:rPr>
          <w:sz w:val="21"/>
        </w:rPr>
        <w:t xml:space="preserve"> </w:t>
      </w:r>
      <w:r w:rsidRPr="00A85FB6">
        <w:rPr>
          <w:sz w:val="21"/>
        </w:rPr>
        <w:t>betalingsbewij</w:t>
      </w:r>
      <w:r w:rsidR="00ED3565">
        <w:rPr>
          <w:sz w:val="21"/>
        </w:rPr>
        <w:t>s</w:t>
      </w:r>
      <w:r w:rsidRPr="00A85FB6">
        <w:rPr>
          <w:sz w:val="21"/>
        </w:rPr>
        <w:t xml:space="preserve"> ten aanzien van de verzekeringspremies en/of daarvan aan de Opdrachtgever afschriften verstrekken.</w:t>
      </w:r>
    </w:p>
    <w:p w14:paraId="573756CE" w14:textId="77777777" w:rsidR="00052237" w:rsidRPr="00A85FB6" w:rsidRDefault="00052237" w:rsidP="003428DE">
      <w:pPr>
        <w:pStyle w:val="Lijstalinea"/>
        <w:spacing w:line="276" w:lineRule="auto"/>
        <w:ind w:left="789" w:firstLine="0"/>
        <w:rPr>
          <w:sz w:val="21"/>
        </w:rPr>
      </w:pPr>
    </w:p>
    <w:p w14:paraId="0109F6FB" w14:textId="77777777" w:rsidR="0013185E" w:rsidRPr="00A85FB6" w:rsidRDefault="0013185E" w:rsidP="002D751E">
      <w:pPr>
        <w:pStyle w:val="Lijstalinea"/>
        <w:numPr>
          <w:ilvl w:val="0"/>
          <w:numId w:val="14"/>
        </w:numPr>
        <w:spacing w:line="276" w:lineRule="auto"/>
        <w:rPr>
          <w:sz w:val="21"/>
        </w:rPr>
      </w:pPr>
      <w:r w:rsidRPr="00A85FB6">
        <w:rPr>
          <w:sz w:val="21"/>
        </w:rPr>
        <w:lastRenderedPageBreak/>
        <w:t>De door de Opdrachtnemer verschuldigde verzekeringspremies worden geacht in de overeengekomen tarieven te zijn inbegrepen.</w:t>
      </w:r>
    </w:p>
    <w:p w14:paraId="76549C00" w14:textId="77777777" w:rsidR="0013185E" w:rsidRPr="00A85FB6" w:rsidRDefault="0013185E" w:rsidP="003428DE">
      <w:pPr>
        <w:pStyle w:val="Lijstalinea"/>
        <w:spacing w:line="276" w:lineRule="auto"/>
        <w:ind w:left="789" w:firstLine="0"/>
        <w:rPr>
          <w:sz w:val="21"/>
        </w:rPr>
      </w:pPr>
    </w:p>
    <w:p w14:paraId="26F19B46" w14:textId="77777777" w:rsidR="000572A6" w:rsidRPr="00A85FB6" w:rsidRDefault="008E06E8" w:rsidP="002D751E">
      <w:pPr>
        <w:pStyle w:val="Lijstalinea"/>
        <w:numPr>
          <w:ilvl w:val="0"/>
          <w:numId w:val="14"/>
        </w:numPr>
        <w:spacing w:line="276" w:lineRule="auto"/>
        <w:rPr>
          <w:sz w:val="21"/>
        </w:rPr>
      </w:pPr>
      <w:r w:rsidRPr="00A85FB6">
        <w:rPr>
          <w:sz w:val="21"/>
        </w:rPr>
        <w:t>Indien één van partijen door een derde wordt aangesproken tot vergoeding van door die derde geleden schade in verband met de uitvoering van de overeenkomst, zal de gedaagde partij zijn wederpartij onder de overeenkomst daarvan met bekwame spoed schriftelijk in kennis stellen.</w:t>
      </w:r>
    </w:p>
    <w:p w14:paraId="1DDE8168" w14:textId="77777777" w:rsidR="000572A6" w:rsidRPr="00A85FB6" w:rsidRDefault="000572A6" w:rsidP="000572A6">
      <w:pPr>
        <w:spacing w:line="276" w:lineRule="auto"/>
        <w:rPr>
          <w:sz w:val="21"/>
        </w:rPr>
      </w:pPr>
    </w:p>
    <w:p w14:paraId="7C17365D" w14:textId="3738E8B2" w:rsidR="000572A6" w:rsidRPr="003C0C74" w:rsidRDefault="000572A6" w:rsidP="000572A6">
      <w:pPr>
        <w:pStyle w:val="Kop3"/>
        <w:spacing w:line="276" w:lineRule="auto"/>
      </w:pPr>
      <w:r w:rsidRPr="003C0C74">
        <w:rPr>
          <w:u w:val="thick"/>
        </w:rPr>
        <w:t xml:space="preserve">Artikel </w:t>
      </w:r>
      <w:r w:rsidR="002A2706" w:rsidRPr="003C0C74">
        <w:rPr>
          <w:u w:val="thick"/>
        </w:rPr>
        <w:t>8</w:t>
      </w:r>
      <w:r w:rsidRPr="003C0C74">
        <w:rPr>
          <w:u w:val="thick"/>
        </w:rPr>
        <w:t xml:space="preserve"> Boetes</w:t>
      </w:r>
    </w:p>
    <w:p w14:paraId="218D87D8" w14:textId="77777777" w:rsidR="00052237" w:rsidRPr="00A85FB6" w:rsidRDefault="00052237" w:rsidP="00F55731">
      <w:pPr>
        <w:spacing w:line="276" w:lineRule="auto"/>
        <w:rPr>
          <w:sz w:val="21"/>
        </w:rPr>
      </w:pPr>
    </w:p>
    <w:p w14:paraId="5BFBA00A" w14:textId="3FD91252" w:rsidR="007F73AC" w:rsidRDefault="00601BBC" w:rsidP="00A459B8">
      <w:pPr>
        <w:pStyle w:val="Lijstalinea"/>
        <w:numPr>
          <w:ilvl w:val="0"/>
          <w:numId w:val="22"/>
        </w:numPr>
        <w:spacing w:line="276" w:lineRule="auto"/>
        <w:rPr>
          <w:sz w:val="21"/>
        </w:rPr>
      </w:pPr>
      <w:r w:rsidRPr="00A85FB6">
        <w:rPr>
          <w:sz w:val="21"/>
        </w:rPr>
        <w:t xml:space="preserve">Indien </w:t>
      </w:r>
      <w:r w:rsidR="00116019" w:rsidRPr="00A85FB6">
        <w:rPr>
          <w:sz w:val="21"/>
        </w:rPr>
        <w:t>Opdrachtnemer</w:t>
      </w:r>
      <w:r w:rsidRPr="00A85FB6">
        <w:rPr>
          <w:sz w:val="21"/>
        </w:rPr>
        <w:t xml:space="preserve"> tekortschiet in de nakoming van één of meer van de verplichtingen uit de overeenkomst, en de </w:t>
      </w:r>
      <w:r w:rsidR="00116019" w:rsidRPr="00A85FB6">
        <w:rPr>
          <w:sz w:val="21"/>
        </w:rPr>
        <w:t>Opdrachtnemer</w:t>
      </w:r>
      <w:r w:rsidR="00257B48" w:rsidRPr="00A85FB6">
        <w:rPr>
          <w:sz w:val="21"/>
        </w:rPr>
        <w:t xml:space="preserve"> -</w:t>
      </w:r>
      <w:r w:rsidRPr="00A85FB6">
        <w:rPr>
          <w:sz w:val="21"/>
        </w:rPr>
        <w:t xml:space="preserve"> na schriftelijk in gebreke te zijn gesteld met een redelijke termijn voor nakoming </w:t>
      </w:r>
      <w:r w:rsidR="00257B48" w:rsidRPr="00A85FB6">
        <w:rPr>
          <w:sz w:val="21"/>
        </w:rPr>
        <w:t>- niet</w:t>
      </w:r>
      <w:r w:rsidRPr="00A85FB6">
        <w:rPr>
          <w:sz w:val="21"/>
        </w:rPr>
        <w:t xml:space="preserve"> binnen de gestelde termijn alsnog naleving van de overeenkomst weet te realiseren, verbeurt de </w:t>
      </w:r>
      <w:r w:rsidR="00116019" w:rsidRPr="00A85FB6">
        <w:rPr>
          <w:sz w:val="21"/>
        </w:rPr>
        <w:t>Opdrachtnemer</w:t>
      </w:r>
      <w:r w:rsidRPr="00A85FB6">
        <w:rPr>
          <w:sz w:val="21"/>
        </w:rPr>
        <w:t xml:space="preserve"> een direct opeisbare boete ter grootte van €</w:t>
      </w:r>
      <w:r w:rsidR="00C530E3">
        <w:rPr>
          <w:sz w:val="21"/>
        </w:rPr>
        <w:t>1</w:t>
      </w:r>
      <w:r w:rsidRPr="00A85FB6">
        <w:rPr>
          <w:sz w:val="21"/>
        </w:rPr>
        <w:t>.</w:t>
      </w:r>
      <w:r w:rsidR="00DD4585">
        <w:rPr>
          <w:sz w:val="21"/>
        </w:rPr>
        <w:t>0</w:t>
      </w:r>
      <w:r w:rsidRPr="00A85FB6">
        <w:rPr>
          <w:sz w:val="21"/>
        </w:rPr>
        <w:t>00 per overtreding</w:t>
      </w:r>
      <w:r w:rsidR="004F70DE" w:rsidRPr="00A85FB6">
        <w:rPr>
          <w:sz w:val="21"/>
        </w:rPr>
        <w:t xml:space="preserve"> </w:t>
      </w:r>
      <w:r w:rsidR="00C530E3">
        <w:rPr>
          <w:sz w:val="21"/>
        </w:rPr>
        <w:t xml:space="preserve">vermenigvuldigt met het aantal kton (afgerond op kton met 1 decimaal achter de komma) </w:t>
      </w:r>
      <w:r w:rsidR="00DD4585">
        <w:rPr>
          <w:sz w:val="21"/>
        </w:rPr>
        <w:t xml:space="preserve">dat </w:t>
      </w:r>
      <w:r w:rsidR="00C530E3">
        <w:rPr>
          <w:sz w:val="21"/>
        </w:rPr>
        <w:t xml:space="preserve">Opdrachtgever over het meest recent afgesloten jaar heeft overgedragen aan Opdrachtnemer zoals bepaald in artikel </w:t>
      </w:r>
      <w:r w:rsidR="00DD4585">
        <w:rPr>
          <w:sz w:val="21"/>
        </w:rPr>
        <w:t>4</w:t>
      </w:r>
      <w:r w:rsidR="00C530E3">
        <w:rPr>
          <w:sz w:val="21"/>
        </w:rPr>
        <w:t>.</w:t>
      </w:r>
      <w:r w:rsidR="00D967FA">
        <w:rPr>
          <w:sz w:val="21"/>
        </w:rPr>
        <w:t>2</w:t>
      </w:r>
      <w:r w:rsidR="00C530E3">
        <w:rPr>
          <w:sz w:val="21"/>
        </w:rPr>
        <w:t xml:space="preserve">. </w:t>
      </w:r>
      <w:r w:rsidR="00D967FA">
        <w:rPr>
          <w:sz w:val="21"/>
        </w:rPr>
        <w:t xml:space="preserve">Dit bedrag is gemaximeerd op </w:t>
      </w:r>
      <w:r w:rsidR="004F70DE" w:rsidRPr="00A85FB6">
        <w:rPr>
          <w:sz w:val="21"/>
        </w:rPr>
        <w:t>een cumulatief bedrag van €</w:t>
      </w:r>
      <w:r w:rsidR="00DD4585">
        <w:rPr>
          <w:sz w:val="21"/>
        </w:rPr>
        <w:t>2</w:t>
      </w:r>
      <w:r w:rsidR="004F70DE" w:rsidRPr="00A85FB6">
        <w:rPr>
          <w:sz w:val="21"/>
        </w:rPr>
        <w:t>.000</w:t>
      </w:r>
      <w:r w:rsidR="00C530E3">
        <w:rPr>
          <w:sz w:val="21"/>
        </w:rPr>
        <w:t xml:space="preserve"> vermenigvuldigt met het aantal kton (afgerond op kton met 1 decimaal achter de komma) Opdrachtgever over het meest recent afgesloten jaar heeft overgedragen aan Opdrachtnemer zoals bepaald in artikel </w:t>
      </w:r>
      <w:r w:rsidR="00D967FA">
        <w:rPr>
          <w:sz w:val="21"/>
        </w:rPr>
        <w:t>4.2</w:t>
      </w:r>
      <w:r w:rsidR="00C530E3">
        <w:rPr>
          <w:sz w:val="21"/>
        </w:rPr>
        <w:t xml:space="preserve"> </w:t>
      </w:r>
      <w:r w:rsidR="004F70DE" w:rsidRPr="00A85FB6">
        <w:rPr>
          <w:sz w:val="21"/>
        </w:rPr>
        <w:t>per jaar</w:t>
      </w:r>
      <w:r w:rsidRPr="00A85FB6">
        <w:rPr>
          <w:sz w:val="21"/>
        </w:rPr>
        <w:t xml:space="preserve">. Het verbeuren van de boete laat het recht van </w:t>
      </w:r>
      <w:r w:rsidR="00116019" w:rsidRPr="00A85FB6">
        <w:rPr>
          <w:sz w:val="21"/>
        </w:rPr>
        <w:t>Opdrachtgever</w:t>
      </w:r>
      <w:r w:rsidRPr="00A85FB6">
        <w:rPr>
          <w:sz w:val="21"/>
        </w:rPr>
        <w:t xml:space="preserve"> op vergoeding van de door </w:t>
      </w:r>
      <w:r w:rsidR="00116019" w:rsidRPr="00A85FB6">
        <w:rPr>
          <w:sz w:val="21"/>
        </w:rPr>
        <w:t>Opdrachtgever</w:t>
      </w:r>
      <w:r w:rsidRPr="00A85FB6">
        <w:rPr>
          <w:sz w:val="21"/>
        </w:rPr>
        <w:t xml:space="preserve"> geleden schade onverlet.</w:t>
      </w:r>
      <w:r w:rsidR="004F70DE" w:rsidRPr="00A85FB6">
        <w:rPr>
          <w:sz w:val="21"/>
        </w:rPr>
        <w:t xml:space="preserve"> De boete zal niet verbeurd worden indien sprake is van overmacht, in acht nemende artikel </w:t>
      </w:r>
      <w:r w:rsidR="00951376">
        <w:rPr>
          <w:sz w:val="21"/>
        </w:rPr>
        <w:t>9</w:t>
      </w:r>
      <w:r w:rsidR="004F70DE" w:rsidRPr="00A85FB6">
        <w:rPr>
          <w:sz w:val="21"/>
        </w:rPr>
        <w:t>.1</w:t>
      </w:r>
    </w:p>
    <w:p w14:paraId="466A4BB9" w14:textId="77777777" w:rsidR="00A459B8" w:rsidRPr="000D0253" w:rsidRDefault="00A459B8" w:rsidP="003C0C74"/>
    <w:p w14:paraId="5C4438C9" w14:textId="4A539F32" w:rsidR="00052237" w:rsidRPr="00A85FB6" w:rsidRDefault="008E06E8" w:rsidP="003428DE">
      <w:pPr>
        <w:pStyle w:val="Kop3"/>
        <w:spacing w:line="276" w:lineRule="auto"/>
      </w:pPr>
      <w:r w:rsidRPr="00A85FB6">
        <w:rPr>
          <w:u w:val="thick"/>
        </w:rPr>
        <w:t xml:space="preserve">Artikel </w:t>
      </w:r>
      <w:r w:rsidR="002A2706" w:rsidRPr="00A85FB6">
        <w:rPr>
          <w:u w:val="thick"/>
        </w:rPr>
        <w:t>9</w:t>
      </w:r>
      <w:r w:rsidRPr="00A85FB6">
        <w:rPr>
          <w:u w:val="thick"/>
        </w:rPr>
        <w:t xml:space="preserve"> Tijdelijke niet</w:t>
      </w:r>
      <w:r w:rsidR="00531F92" w:rsidRPr="00A85FB6">
        <w:rPr>
          <w:u w:val="thick"/>
        </w:rPr>
        <w:t>-</w:t>
      </w:r>
      <w:r w:rsidRPr="00A85FB6">
        <w:rPr>
          <w:u w:val="thick"/>
        </w:rPr>
        <w:t>beschikbaarheid</w:t>
      </w:r>
    </w:p>
    <w:p w14:paraId="40436191" w14:textId="77777777" w:rsidR="00052237" w:rsidRPr="00A85FB6" w:rsidRDefault="00052237" w:rsidP="003428DE">
      <w:pPr>
        <w:pStyle w:val="Plattetekst"/>
        <w:spacing w:before="6" w:line="276" w:lineRule="auto"/>
        <w:rPr>
          <w:b/>
          <w:sz w:val="18"/>
        </w:rPr>
      </w:pPr>
    </w:p>
    <w:p w14:paraId="7402DCC0" w14:textId="5C40B445" w:rsidR="00052237" w:rsidRDefault="008E06E8" w:rsidP="002D751E">
      <w:pPr>
        <w:pStyle w:val="Lijstalinea"/>
        <w:numPr>
          <w:ilvl w:val="0"/>
          <w:numId w:val="15"/>
        </w:numPr>
        <w:spacing w:line="276" w:lineRule="auto"/>
        <w:rPr>
          <w:sz w:val="21"/>
        </w:rPr>
      </w:pPr>
      <w:r w:rsidRPr="00A85FB6">
        <w:rPr>
          <w:sz w:val="21"/>
        </w:rPr>
        <w:t>Bij tijdelijke niet</w:t>
      </w:r>
      <w:r w:rsidR="00531F92" w:rsidRPr="00A85FB6">
        <w:rPr>
          <w:sz w:val="21"/>
        </w:rPr>
        <w:t>-</w:t>
      </w:r>
      <w:r w:rsidRPr="00A85FB6">
        <w:rPr>
          <w:sz w:val="21"/>
        </w:rPr>
        <w:t>beschikbaarheid van het afvaltransport en/of de afvalverwerking waarvan de oorzaak is gelegen in omstandighe</w:t>
      </w:r>
      <w:r w:rsidR="00CE1CD1" w:rsidRPr="00A85FB6">
        <w:rPr>
          <w:sz w:val="21"/>
        </w:rPr>
        <w:t>den</w:t>
      </w:r>
      <w:r w:rsidRPr="00A85FB6">
        <w:rPr>
          <w:sz w:val="21"/>
        </w:rPr>
        <w:t xml:space="preserve"> die aan Opdrachtnemer </w:t>
      </w:r>
      <w:r w:rsidR="00531F92" w:rsidRPr="00A85FB6">
        <w:rPr>
          <w:sz w:val="21"/>
        </w:rPr>
        <w:t>kunnen</w:t>
      </w:r>
      <w:r w:rsidRPr="00A85FB6">
        <w:rPr>
          <w:sz w:val="21"/>
        </w:rPr>
        <w:t xml:space="preserve"> worden toegerekend, zal Opdrachtnemer in overleg en ten </w:t>
      </w:r>
      <w:r w:rsidR="00257B48" w:rsidRPr="00A85FB6">
        <w:rPr>
          <w:sz w:val="21"/>
        </w:rPr>
        <w:t>genoegen</w:t>
      </w:r>
      <w:r w:rsidRPr="00A85FB6">
        <w:rPr>
          <w:sz w:val="21"/>
        </w:rPr>
        <w:t xml:space="preserve"> van Opdrachtgever </w:t>
      </w:r>
      <w:r w:rsidR="007A4382" w:rsidRPr="00A85FB6">
        <w:rPr>
          <w:sz w:val="21"/>
        </w:rPr>
        <w:t>het</w:t>
      </w:r>
      <w:r w:rsidRPr="00A85FB6">
        <w:rPr>
          <w:sz w:val="21"/>
        </w:rPr>
        <w:t xml:space="preserve"> door Opdrachtgever aangeboden </w:t>
      </w:r>
      <w:r w:rsidR="007A4382" w:rsidRPr="00A85FB6">
        <w:rPr>
          <w:sz w:val="21"/>
        </w:rPr>
        <w:t>afval</w:t>
      </w:r>
      <w:r w:rsidRPr="00A85FB6">
        <w:rPr>
          <w:sz w:val="21"/>
        </w:rPr>
        <w:t xml:space="preserve"> voor een beperkte periode op andere wijze (laten) afvoeren en be- of verwerken, waarbij de extra kosten voor rekening van Opdrachtnemer zijn.</w:t>
      </w:r>
      <w:r w:rsidR="00A81EB7" w:rsidRPr="00A85FB6">
        <w:rPr>
          <w:sz w:val="21"/>
        </w:rPr>
        <w:t xml:space="preserve"> Onder overmacht wordt in ieder geval niet verstaan: gebrek aan personeel, stakingen, ziekte van personeel, verlate aanlevering of ongeschiktheid van materiaal</w:t>
      </w:r>
      <w:r w:rsidR="00531F92" w:rsidRPr="00A85FB6">
        <w:rPr>
          <w:sz w:val="21"/>
        </w:rPr>
        <w:t xml:space="preserve"> en/of</w:t>
      </w:r>
      <w:r w:rsidR="00A81EB7" w:rsidRPr="00A85FB6">
        <w:rPr>
          <w:sz w:val="21"/>
        </w:rPr>
        <w:t xml:space="preserve"> voertuigen, het wanpresteren van door de Opdrachtnemer ingeschakelde derden</w:t>
      </w:r>
      <w:r w:rsidR="0050382A" w:rsidRPr="00A85FB6">
        <w:rPr>
          <w:sz w:val="21"/>
        </w:rPr>
        <w:t xml:space="preserve"> en</w:t>
      </w:r>
      <w:r w:rsidR="00A81EB7" w:rsidRPr="00A85FB6">
        <w:rPr>
          <w:sz w:val="21"/>
        </w:rPr>
        <w:t xml:space="preserve"> liquiditeits- dan wel solvabiliteitsproblemen aan de zijde van de Opdrachtnemer.</w:t>
      </w:r>
    </w:p>
    <w:p w14:paraId="2CDBB33A" w14:textId="77777777" w:rsidR="00052237" w:rsidRPr="00A85FB6" w:rsidRDefault="00052237" w:rsidP="003428DE">
      <w:pPr>
        <w:pStyle w:val="Lijstalinea"/>
        <w:spacing w:line="276" w:lineRule="auto"/>
        <w:ind w:left="789" w:firstLine="0"/>
        <w:rPr>
          <w:sz w:val="21"/>
        </w:rPr>
      </w:pPr>
    </w:p>
    <w:p w14:paraId="03778D1E" w14:textId="77777777" w:rsidR="00052237" w:rsidRPr="00A85FB6" w:rsidRDefault="008E06E8" w:rsidP="002D751E">
      <w:pPr>
        <w:pStyle w:val="Lijstalinea"/>
        <w:numPr>
          <w:ilvl w:val="0"/>
          <w:numId w:val="15"/>
        </w:numPr>
        <w:spacing w:line="276" w:lineRule="auto"/>
        <w:rPr>
          <w:sz w:val="21"/>
        </w:rPr>
      </w:pPr>
      <w:r w:rsidRPr="00A85FB6">
        <w:rPr>
          <w:sz w:val="21"/>
        </w:rPr>
        <w:t>Opdrachtnemer brengt de tijdelijke stagnatie steeds zo spoedig mogelijk schriftelijk ter kennis van Opdrachtgever.</w:t>
      </w:r>
    </w:p>
    <w:p w14:paraId="1C6D7199" w14:textId="77777777" w:rsidR="00B82110" w:rsidRPr="00A85FB6" w:rsidRDefault="00B82110" w:rsidP="003428DE">
      <w:pPr>
        <w:tabs>
          <w:tab w:val="left" w:pos="708"/>
        </w:tabs>
        <w:spacing w:line="276" w:lineRule="auto"/>
        <w:ind w:right="1007"/>
        <w:rPr>
          <w:sz w:val="21"/>
        </w:rPr>
      </w:pPr>
    </w:p>
    <w:p w14:paraId="2DABA8D0" w14:textId="77777777" w:rsidR="00052237" w:rsidRPr="00A85FB6" w:rsidRDefault="00052237" w:rsidP="003428DE">
      <w:pPr>
        <w:pStyle w:val="Plattetekst"/>
        <w:spacing w:before="2" w:line="276" w:lineRule="auto"/>
        <w:rPr>
          <w:sz w:val="25"/>
        </w:rPr>
      </w:pPr>
    </w:p>
    <w:p w14:paraId="2D78102D" w14:textId="050F1277" w:rsidR="00052237" w:rsidRPr="003C0C74" w:rsidRDefault="008E06E8" w:rsidP="003428DE">
      <w:pPr>
        <w:pStyle w:val="Kop3"/>
        <w:spacing w:line="276" w:lineRule="auto"/>
      </w:pPr>
      <w:r w:rsidRPr="003C0C74">
        <w:rPr>
          <w:u w:val="thick"/>
        </w:rPr>
        <w:t xml:space="preserve">Artikel </w:t>
      </w:r>
      <w:r w:rsidR="002A2706" w:rsidRPr="003C0C74">
        <w:rPr>
          <w:u w:val="thick"/>
        </w:rPr>
        <w:t>10</w:t>
      </w:r>
      <w:r w:rsidRPr="003C0C74">
        <w:rPr>
          <w:u w:val="thick"/>
        </w:rPr>
        <w:t xml:space="preserve"> Tussentijdse beëindiging</w:t>
      </w:r>
    </w:p>
    <w:p w14:paraId="7211554D" w14:textId="77777777" w:rsidR="00052237" w:rsidRPr="003C0C74" w:rsidRDefault="00052237" w:rsidP="003428DE">
      <w:pPr>
        <w:pStyle w:val="Plattetekst"/>
        <w:spacing w:before="6" w:line="276" w:lineRule="auto"/>
        <w:rPr>
          <w:b/>
        </w:rPr>
      </w:pPr>
    </w:p>
    <w:p w14:paraId="1E026BB4" w14:textId="5D255CFF" w:rsidR="0003377F" w:rsidRPr="003C0C74" w:rsidRDefault="008E06E8" w:rsidP="002D751E">
      <w:pPr>
        <w:pStyle w:val="Lijstalinea"/>
        <w:numPr>
          <w:ilvl w:val="0"/>
          <w:numId w:val="16"/>
        </w:numPr>
        <w:spacing w:line="276" w:lineRule="auto"/>
        <w:rPr>
          <w:sz w:val="21"/>
          <w:szCs w:val="21"/>
        </w:rPr>
      </w:pPr>
      <w:r w:rsidRPr="000D0253">
        <w:rPr>
          <w:sz w:val="21"/>
          <w:szCs w:val="21"/>
        </w:rPr>
        <w:t xml:space="preserve">Opdrachtgever is gerechtigd de overeenkomst tussentijds per aangetekende brief </w:t>
      </w:r>
      <w:r w:rsidR="0003377F" w:rsidRPr="000D0253">
        <w:rPr>
          <w:sz w:val="21"/>
          <w:szCs w:val="21"/>
        </w:rPr>
        <w:t>met onmidde</w:t>
      </w:r>
      <w:r w:rsidR="0050382A" w:rsidRPr="000D0253">
        <w:rPr>
          <w:sz w:val="21"/>
          <w:szCs w:val="21"/>
        </w:rPr>
        <w:t>l</w:t>
      </w:r>
      <w:r w:rsidR="0003377F" w:rsidRPr="003C0C74">
        <w:rPr>
          <w:sz w:val="21"/>
          <w:szCs w:val="21"/>
        </w:rPr>
        <w:t>lijke ingang t</w:t>
      </w:r>
      <w:r w:rsidRPr="003C0C74">
        <w:rPr>
          <w:sz w:val="21"/>
          <w:szCs w:val="21"/>
        </w:rPr>
        <w:t xml:space="preserve">e ontbinden, zonder dat Opdrachtgever uit enigerlei hoofde gehouden is tot schadevergoeding van door Opdrachtnemer in verband met deze ontbinding geleden </w:t>
      </w:r>
      <w:r w:rsidR="00F852BE" w:rsidRPr="003C0C74">
        <w:rPr>
          <w:sz w:val="21"/>
          <w:szCs w:val="21"/>
        </w:rPr>
        <w:t>schade,</w:t>
      </w:r>
    </w:p>
    <w:p w14:paraId="5DEA8E43" w14:textId="3EAEC78F" w:rsidR="0003377F" w:rsidRDefault="008E06E8" w:rsidP="00711D47">
      <w:pPr>
        <w:pStyle w:val="Lijstalinea"/>
        <w:numPr>
          <w:ilvl w:val="2"/>
          <w:numId w:val="16"/>
        </w:numPr>
        <w:spacing w:line="276" w:lineRule="auto"/>
        <w:ind w:left="814"/>
        <w:rPr>
          <w:sz w:val="21"/>
          <w:szCs w:val="21"/>
        </w:rPr>
      </w:pPr>
      <w:r w:rsidRPr="003C0C74">
        <w:rPr>
          <w:sz w:val="21"/>
          <w:szCs w:val="21"/>
        </w:rPr>
        <w:t>in geval van het faillissement van Opdrachtnemer of diens surséance van betaling wordt aangevraagd of ingeval van stillegging, liquidatie, beslagname op een aanmerkelijk deel van het eigen vermogen, overname of enige daarmee te vergelijken toestand van de onderneming van Opdrachtnemer</w:t>
      </w:r>
      <w:r w:rsidR="00F05F3B">
        <w:rPr>
          <w:sz w:val="21"/>
          <w:szCs w:val="21"/>
        </w:rPr>
        <w:t xml:space="preserve"> indien Opdrachtgever in alle redelijkheid niet kan instemmen met voortzetting na de overname door een bepaalde derde</w:t>
      </w:r>
      <w:r w:rsidRPr="003C0C74">
        <w:rPr>
          <w:sz w:val="21"/>
          <w:szCs w:val="21"/>
        </w:rPr>
        <w:t>;</w:t>
      </w:r>
    </w:p>
    <w:p w14:paraId="0A60912F" w14:textId="05C917EB" w:rsidR="00052237" w:rsidRPr="003C0C74" w:rsidRDefault="008E06E8" w:rsidP="00711D47">
      <w:pPr>
        <w:pStyle w:val="Lijstalinea"/>
        <w:numPr>
          <w:ilvl w:val="2"/>
          <w:numId w:val="16"/>
        </w:numPr>
        <w:spacing w:line="276" w:lineRule="auto"/>
        <w:ind w:left="814"/>
        <w:rPr>
          <w:sz w:val="21"/>
          <w:szCs w:val="21"/>
        </w:rPr>
      </w:pPr>
      <w:r w:rsidRPr="003C0C74">
        <w:rPr>
          <w:sz w:val="21"/>
          <w:szCs w:val="21"/>
        </w:rPr>
        <w:lastRenderedPageBreak/>
        <w:t xml:space="preserve">indien Opdrachtnemer jegens Opdrachtgever toerekenbaar </w:t>
      </w:r>
      <w:r w:rsidR="00443975">
        <w:rPr>
          <w:sz w:val="21"/>
          <w:szCs w:val="21"/>
        </w:rPr>
        <w:t xml:space="preserve">en materieel </w:t>
      </w:r>
      <w:r w:rsidRPr="003C0C74">
        <w:rPr>
          <w:sz w:val="21"/>
          <w:szCs w:val="21"/>
        </w:rPr>
        <w:t>tekortschiet in het nakomen van zijn verplichtingen onder de overeenkomst en Opdrachtnemer niet binnen een redelijke termijn na daartoe door Opdrachtgever te zijn aangemaand alsnog correct nakomt.</w:t>
      </w:r>
    </w:p>
    <w:p w14:paraId="35AE80AE" w14:textId="77777777" w:rsidR="00052237" w:rsidRPr="00A85FB6" w:rsidRDefault="00052237" w:rsidP="002D751E">
      <w:pPr>
        <w:spacing w:line="276" w:lineRule="auto"/>
        <w:ind w:left="429"/>
        <w:rPr>
          <w:sz w:val="21"/>
        </w:rPr>
      </w:pPr>
    </w:p>
    <w:p w14:paraId="028B6D6E" w14:textId="77777777" w:rsidR="00B82110" w:rsidRPr="00A85FB6" w:rsidRDefault="008E06E8" w:rsidP="001F6897">
      <w:pPr>
        <w:pStyle w:val="Lijstalinea"/>
        <w:numPr>
          <w:ilvl w:val="0"/>
          <w:numId w:val="16"/>
        </w:numPr>
        <w:spacing w:line="276" w:lineRule="auto"/>
        <w:rPr>
          <w:sz w:val="20"/>
        </w:rPr>
      </w:pPr>
      <w:r w:rsidRPr="00A85FB6">
        <w:rPr>
          <w:sz w:val="21"/>
        </w:rPr>
        <w:t xml:space="preserve">Opdrachtgever is in de </w:t>
      </w:r>
      <w:r w:rsidR="00E33770" w:rsidRPr="00A85FB6">
        <w:rPr>
          <w:sz w:val="21"/>
        </w:rPr>
        <w:t>onder</w:t>
      </w:r>
      <w:r w:rsidRPr="00A85FB6">
        <w:rPr>
          <w:sz w:val="21"/>
        </w:rPr>
        <w:t xml:space="preserve"> lid 1</w:t>
      </w:r>
      <w:r w:rsidR="00E33770" w:rsidRPr="00A85FB6">
        <w:rPr>
          <w:sz w:val="21"/>
        </w:rPr>
        <w:t xml:space="preserve">a </w:t>
      </w:r>
      <w:r w:rsidRPr="00A85FB6">
        <w:rPr>
          <w:sz w:val="21"/>
        </w:rPr>
        <w:t xml:space="preserve">en </w:t>
      </w:r>
      <w:r w:rsidR="00E33770" w:rsidRPr="00A85FB6">
        <w:rPr>
          <w:sz w:val="21"/>
        </w:rPr>
        <w:t>1</w:t>
      </w:r>
      <w:r w:rsidRPr="00A85FB6">
        <w:rPr>
          <w:sz w:val="21"/>
        </w:rPr>
        <w:t>b genoemde gevallen tevens gerechtigd de betalingsverplichting op te schorten en/of uitvoering van de werkzaamheden geheel of gedeeltelijk aan derden op te dragen, zonder dat de Opdrachtgever tot enige schadevergoeding gehouden is, onverminderd eventuele aan de Opdrachtgever verder toekomende rechten daaronder begrepen het recht van de Opdrachtgever op volledige schadevergoeding.</w:t>
      </w:r>
    </w:p>
    <w:p w14:paraId="39F1BCC0" w14:textId="2E4415C8" w:rsidR="00052237" w:rsidRPr="003C0C74" w:rsidRDefault="008E06E8" w:rsidP="003428DE">
      <w:pPr>
        <w:pStyle w:val="Kop3"/>
        <w:spacing w:before="214" w:line="276" w:lineRule="auto"/>
      </w:pPr>
      <w:r w:rsidRPr="003C0C74">
        <w:rPr>
          <w:u w:val="thick"/>
        </w:rPr>
        <w:t xml:space="preserve">Artikel </w:t>
      </w:r>
      <w:r w:rsidR="001A24D7" w:rsidRPr="003C0C74">
        <w:rPr>
          <w:u w:val="thick"/>
        </w:rPr>
        <w:t>1</w:t>
      </w:r>
      <w:r w:rsidR="002A2706" w:rsidRPr="003C0C74">
        <w:rPr>
          <w:u w:val="thick"/>
        </w:rPr>
        <w:t>1</w:t>
      </w:r>
      <w:r w:rsidRPr="003C0C74">
        <w:rPr>
          <w:u w:val="thick"/>
        </w:rPr>
        <w:t xml:space="preserve"> Onderaanneming</w:t>
      </w:r>
    </w:p>
    <w:p w14:paraId="09E2D68A" w14:textId="77777777" w:rsidR="00052237" w:rsidRPr="003C0C74" w:rsidRDefault="00052237" w:rsidP="003428DE">
      <w:pPr>
        <w:pStyle w:val="Plattetekst"/>
        <w:spacing w:before="6" w:line="276" w:lineRule="auto"/>
        <w:rPr>
          <w:b/>
          <w:sz w:val="18"/>
        </w:rPr>
      </w:pPr>
    </w:p>
    <w:p w14:paraId="5E4D2CDF" w14:textId="3DD4EF70" w:rsidR="00052237" w:rsidRPr="00A85FB6" w:rsidRDefault="008E06E8" w:rsidP="002D751E">
      <w:pPr>
        <w:pStyle w:val="Lijstalinea"/>
        <w:numPr>
          <w:ilvl w:val="0"/>
          <w:numId w:val="17"/>
        </w:numPr>
        <w:spacing w:line="276" w:lineRule="auto"/>
        <w:rPr>
          <w:sz w:val="21"/>
        </w:rPr>
      </w:pPr>
      <w:r w:rsidRPr="00A85FB6">
        <w:rPr>
          <w:sz w:val="21"/>
        </w:rPr>
        <w:t>Opdrachtnemer zal niet zonder uitdrukkelijke voorafgaande schriftelijke toestemming van Opdrachtgever de onder deze overeenkomst uit te voeren werkzaamheden geheel of gedeeltelijk aan derden uitbesteden</w:t>
      </w:r>
      <w:r w:rsidR="00F05F3B">
        <w:rPr>
          <w:sz w:val="21"/>
        </w:rPr>
        <w:t xml:space="preserve"> met uitzondering van gelieerde ondernemingen van Opdrachtnemer</w:t>
      </w:r>
      <w:r w:rsidRPr="00A85FB6">
        <w:rPr>
          <w:sz w:val="21"/>
        </w:rPr>
        <w:t>.</w:t>
      </w:r>
    </w:p>
    <w:p w14:paraId="51BF3E74" w14:textId="77777777" w:rsidR="00052237" w:rsidRPr="00A85FB6" w:rsidRDefault="00052237" w:rsidP="002D751E">
      <w:pPr>
        <w:pStyle w:val="Lijstalinea"/>
        <w:spacing w:line="276" w:lineRule="auto"/>
        <w:ind w:left="789" w:firstLine="0"/>
        <w:rPr>
          <w:sz w:val="21"/>
        </w:rPr>
      </w:pPr>
    </w:p>
    <w:p w14:paraId="30CBC102" w14:textId="77777777" w:rsidR="00052237" w:rsidRPr="00A85FB6" w:rsidRDefault="008E06E8" w:rsidP="002D751E">
      <w:pPr>
        <w:pStyle w:val="Lijstalinea"/>
        <w:numPr>
          <w:ilvl w:val="0"/>
          <w:numId w:val="17"/>
        </w:numPr>
        <w:spacing w:line="276" w:lineRule="auto"/>
        <w:rPr>
          <w:sz w:val="21"/>
        </w:rPr>
      </w:pPr>
      <w:r w:rsidRPr="00A85FB6">
        <w:rPr>
          <w:sz w:val="21"/>
        </w:rPr>
        <w:t>Uitbesteding van enig deel van onder deze overeenkomst uit te voeren werkzaamheden aan enige derden ontslaat Opdrachtnemer op generlei wijze van zijn aansprakelijkheid jegens Opdrachtgever onder deze overeenkomst.</w:t>
      </w:r>
    </w:p>
    <w:p w14:paraId="13B82D8A" w14:textId="77777777" w:rsidR="00052237" w:rsidRPr="00A85FB6" w:rsidRDefault="00052237" w:rsidP="003428DE">
      <w:pPr>
        <w:pStyle w:val="Plattetekst"/>
        <w:spacing w:line="276" w:lineRule="auto"/>
        <w:rPr>
          <w:sz w:val="20"/>
        </w:rPr>
      </w:pPr>
    </w:p>
    <w:p w14:paraId="1BB7C95F" w14:textId="77777777" w:rsidR="00052237" w:rsidRPr="00A85FB6" w:rsidRDefault="00052237" w:rsidP="003428DE">
      <w:pPr>
        <w:pStyle w:val="Plattetekst"/>
        <w:spacing w:before="2" w:line="276" w:lineRule="auto"/>
        <w:rPr>
          <w:sz w:val="25"/>
        </w:rPr>
      </w:pPr>
    </w:p>
    <w:p w14:paraId="74B50ADD" w14:textId="05045621" w:rsidR="00052237" w:rsidRPr="00A85FB6" w:rsidRDefault="008E06E8" w:rsidP="003428DE">
      <w:pPr>
        <w:pStyle w:val="Kop3"/>
        <w:spacing w:line="276" w:lineRule="auto"/>
      </w:pPr>
      <w:r w:rsidRPr="00A85FB6">
        <w:rPr>
          <w:u w:val="thick"/>
        </w:rPr>
        <w:t>Artikel 1</w:t>
      </w:r>
      <w:r w:rsidR="002A2706" w:rsidRPr="00A85FB6">
        <w:rPr>
          <w:u w:val="thick"/>
        </w:rPr>
        <w:t>2</w:t>
      </w:r>
      <w:r w:rsidRPr="00A85FB6">
        <w:rPr>
          <w:u w:val="thick"/>
        </w:rPr>
        <w:t xml:space="preserve"> Wijzigingen in overeenkomst</w:t>
      </w:r>
    </w:p>
    <w:p w14:paraId="606EB9D1" w14:textId="77777777" w:rsidR="00052237" w:rsidRPr="00A85FB6" w:rsidRDefault="00052237" w:rsidP="003428DE">
      <w:pPr>
        <w:pStyle w:val="Plattetekst"/>
        <w:spacing w:before="6" w:line="276" w:lineRule="auto"/>
        <w:rPr>
          <w:b/>
          <w:sz w:val="18"/>
        </w:rPr>
      </w:pPr>
    </w:p>
    <w:p w14:paraId="12DB78BF" w14:textId="77777777" w:rsidR="00052237" w:rsidRPr="00A85FB6" w:rsidRDefault="00CE1CD1" w:rsidP="003428DE">
      <w:pPr>
        <w:pStyle w:val="Plattetekst"/>
        <w:spacing w:before="66" w:line="276" w:lineRule="auto"/>
        <w:ind w:left="475" w:right="791"/>
      </w:pPr>
      <w:r w:rsidRPr="00A85FB6">
        <w:t xml:space="preserve">Wijzigingen </w:t>
      </w:r>
      <w:r w:rsidR="008E06E8" w:rsidRPr="00A85FB6">
        <w:t>in de overeenkomst behoeven de instemming van zowel Opdrachtgever als Opdrachtnemer. Veranderingen moeten door Opdrachtgever en Opdrachtnemer gezamenlijk schriftelijk worden vastgelegd en ondertekend.</w:t>
      </w:r>
    </w:p>
    <w:p w14:paraId="08B3E77F" w14:textId="77777777" w:rsidR="00052237" w:rsidRPr="00A85FB6" w:rsidRDefault="00052237" w:rsidP="003428DE">
      <w:pPr>
        <w:pStyle w:val="Plattetekst"/>
        <w:spacing w:line="276" w:lineRule="auto"/>
        <w:rPr>
          <w:sz w:val="20"/>
        </w:rPr>
      </w:pPr>
    </w:p>
    <w:p w14:paraId="78C497C6" w14:textId="77777777" w:rsidR="00052237" w:rsidRPr="00A85FB6" w:rsidRDefault="00052237" w:rsidP="003428DE">
      <w:pPr>
        <w:pStyle w:val="Plattetekst"/>
        <w:spacing w:before="4" w:line="276" w:lineRule="auto"/>
        <w:rPr>
          <w:sz w:val="25"/>
        </w:rPr>
      </w:pPr>
    </w:p>
    <w:p w14:paraId="28FF8051" w14:textId="1268D382" w:rsidR="00052237" w:rsidRPr="00A85FB6" w:rsidRDefault="008E06E8" w:rsidP="003428DE">
      <w:pPr>
        <w:pStyle w:val="Kop3"/>
        <w:spacing w:line="276" w:lineRule="auto"/>
      </w:pPr>
      <w:r w:rsidRPr="00A85FB6">
        <w:rPr>
          <w:u w:val="thick"/>
        </w:rPr>
        <w:t>Artikel 1</w:t>
      </w:r>
      <w:r w:rsidR="002A2706" w:rsidRPr="00A85FB6">
        <w:rPr>
          <w:u w:val="thick"/>
        </w:rPr>
        <w:t>3</w:t>
      </w:r>
      <w:r w:rsidRPr="00A85FB6">
        <w:rPr>
          <w:u w:val="thick"/>
        </w:rPr>
        <w:t xml:space="preserve"> Geschillen</w:t>
      </w:r>
    </w:p>
    <w:p w14:paraId="6CEA60CA" w14:textId="77777777" w:rsidR="00052237" w:rsidRPr="00A85FB6" w:rsidRDefault="00052237" w:rsidP="003428DE">
      <w:pPr>
        <w:pStyle w:val="Plattetekst"/>
        <w:spacing w:before="6" w:line="276" w:lineRule="auto"/>
        <w:rPr>
          <w:b/>
          <w:sz w:val="18"/>
        </w:rPr>
      </w:pPr>
    </w:p>
    <w:p w14:paraId="11A2ECF7" w14:textId="21F4DC79" w:rsidR="0013185E" w:rsidRPr="00A85FB6" w:rsidRDefault="008E06E8" w:rsidP="003C0C74">
      <w:pPr>
        <w:pStyle w:val="Plattetekst"/>
        <w:spacing w:before="66" w:line="276" w:lineRule="auto"/>
        <w:ind w:left="475" w:right="908"/>
      </w:pPr>
      <w:r w:rsidRPr="00A85FB6">
        <w:t xml:space="preserve">Op deze overeenkomst is Nederlands recht van toepassing. Alle geschillen, welke mochten ontstaan naar aanleiding van de onderhavige overeenkomst dan wel van nadere overeenkomsten, die daarvan het gevolg mochten zijn, zullen worden beslecht door de bevoegde rechter van de Rechtbank </w:t>
      </w:r>
      <w:r w:rsidR="004D064B">
        <w:t>Den Haag</w:t>
      </w:r>
      <w:r w:rsidR="007F73AC">
        <w:t>,</w:t>
      </w:r>
      <w:r w:rsidRPr="00A85FB6">
        <w:t xml:space="preserve"> tenzij dwingend recht anders voorschrijft.</w:t>
      </w:r>
    </w:p>
    <w:p w14:paraId="326980B2" w14:textId="77777777" w:rsidR="00052237" w:rsidRPr="00A85FB6" w:rsidRDefault="00052237" w:rsidP="003428DE">
      <w:pPr>
        <w:pStyle w:val="Plattetekst"/>
        <w:spacing w:before="7" w:line="276" w:lineRule="auto"/>
        <w:rPr>
          <w:sz w:val="22"/>
        </w:rPr>
      </w:pPr>
    </w:p>
    <w:p w14:paraId="147AF2A6" w14:textId="044E5A2F" w:rsidR="00052237" w:rsidRPr="00A85FB6" w:rsidRDefault="008E06E8" w:rsidP="003428DE">
      <w:pPr>
        <w:pStyle w:val="Kop3"/>
        <w:spacing w:line="276" w:lineRule="auto"/>
      </w:pPr>
      <w:r w:rsidRPr="00A85FB6">
        <w:rPr>
          <w:u w:val="thick"/>
        </w:rPr>
        <w:t>Artikel 1</w:t>
      </w:r>
      <w:r w:rsidR="002A2706" w:rsidRPr="00A85FB6">
        <w:rPr>
          <w:u w:val="thick"/>
        </w:rPr>
        <w:t>4</w:t>
      </w:r>
      <w:r w:rsidRPr="00A85FB6">
        <w:rPr>
          <w:u w:val="thick"/>
        </w:rPr>
        <w:t xml:space="preserve"> Informatieverstrekking, rapportage en overleg</w:t>
      </w:r>
    </w:p>
    <w:p w14:paraId="4BBB96CE" w14:textId="77777777" w:rsidR="00052237" w:rsidRPr="00A85FB6" w:rsidRDefault="00052237" w:rsidP="003428DE">
      <w:pPr>
        <w:pStyle w:val="Plattetekst"/>
        <w:spacing w:before="6" w:line="276" w:lineRule="auto"/>
        <w:rPr>
          <w:b/>
          <w:sz w:val="18"/>
        </w:rPr>
      </w:pPr>
    </w:p>
    <w:p w14:paraId="76954821" w14:textId="77777777" w:rsidR="00FD67E2" w:rsidRPr="00A85FB6" w:rsidRDefault="00714CEF" w:rsidP="002D751E">
      <w:pPr>
        <w:pStyle w:val="Lijstalinea"/>
        <w:numPr>
          <w:ilvl w:val="0"/>
          <w:numId w:val="18"/>
        </w:numPr>
        <w:spacing w:line="276" w:lineRule="auto"/>
        <w:rPr>
          <w:sz w:val="21"/>
        </w:rPr>
      </w:pPr>
      <w:r w:rsidRPr="00A85FB6">
        <w:rPr>
          <w:sz w:val="21"/>
        </w:rPr>
        <w:t xml:space="preserve">Opdrachtnemer registreert alle ontvangen vrachten en voert een administratie die voldoet aan de eisen zoals vastgelegd in het Besluit Melden bedrijfsafvalstoffen en gevaarlijke afvalstoffen. </w:t>
      </w:r>
      <w:r w:rsidR="00FD67E2" w:rsidRPr="00A85FB6">
        <w:rPr>
          <w:sz w:val="21"/>
        </w:rPr>
        <w:t xml:space="preserve">Opdrachtnemer </w:t>
      </w:r>
      <w:r w:rsidRPr="00A85FB6">
        <w:rPr>
          <w:sz w:val="21"/>
        </w:rPr>
        <w:t xml:space="preserve">weegt elke ontvangen vracht met een gecertificeerde weegbrug op de overdrachtslocatie(s) inclusief identificatie van de voertuigen en controle van herkomst. Hierbij wordt een </w:t>
      </w:r>
      <w:proofErr w:type="spellStart"/>
      <w:r w:rsidRPr="00A85FB6">
        <w:rPr>
          <w:sz w:val="21"/>
        </w:rPr>
        <w:t>weegbon</w:t>
      </w:r>
      <w:proofErr w:type="spellEnd"/>
      <w:r w:rsidRPr="00A85FB6">
        <w:rPr>
          <w:sz w:val="21"/>
        </w:rPr>
        <w:t xml:space="preserve"> afgegeven ten behoeve van Opdrachtgever waarop in elk geval is vermeld het kenteken van het voertuig, het tijdstip van aankomst en vertrek, het afvalstroomnummer en de gewogen hoeveelheid;</w:t>
      </w:r>
    </w:p>
    <w:p w14:paraId="57FD1E63" w14:textId="77777777" w:rsidR="00FD67E2" w:rsidRPr="00A85FB6" w:rsidRDefault="00FD67E2" w:rsidP="00FD67E2">
      <w:pPr>
        <w:spacing w:line="276" w:lineRule="auto"/>
        <w:rPr>
          <w:sz w:val="21"/>
        </w:rPr>
      </w:pPr>
    </w:p>
    <w:p w14:paraId="2483944F" w14:textId="4EE12857" w:rsidR="00052237" w:rsidRPr="00A85FB6" w:rsidRDefault="008E06E8" w:rsidP="002D751E">
      <w:pPr>
        <w:pStyle w:val="Lijstalinea"/>
        <w:numPr>
          <w:ilvl w:val="0"/>
          <w:numId w:val="18"/>
        </w:numPr>
        <w:spacing w:line="276" w:lineRule="auto"/>
        <w:rPr>
          <w:sz w:val="21"/>
        </w:rPr>
      </w:pPr>
      <w:r w:rsidRPr="00A85FB6">
        <w:rPr>
          <w:sz w:val="21"/>
        </w:rPr>
        <w:t xml:space="preserve">Opdrachtnemer verstrekt binnen veertien dagen na de eerste dag van elke maand samen met de maandelijkse nota zoals bedoeld in artikel </w:t>
      </w:r>
      <w:r w:rsidR="00951376">
        <w:rPr>
          <w:sz w:val="21"/>
        </w:rPr>
        <w:t>6</w:t>
      </w:r>
      <w:r w:rsidRPr="00A85FB6">
        <w:rPr>
          <w:sz w:val="21"/>
        </w:rPr>
        <w:t xml:space="preserve">, lid 2 een in de Nederlandse taal opgestelde, digitale (in Word en/of Excel) voortgangsrapportage aan Opdrachtgever waarin in elk geval is </w:t>
      </w:r>
      <w:r w:rsidRPr="00A85FB6">
        <w:rPr>
          <w:sz w:val="21"/>
        </w:rPr>
        <w:lastRenderedPageBreak/>
        <w:t>opgenomen:</w:t>
      </w:r>
    </w:p>
    <w:p w14:paraId="53EFFBCD" w14:textId="77777777" w:rsidR="00C52FCD" w:rsidRPr="00A85FB6" w:rsidRDefault="008E06E8" w:rsidP="00714CEF">
      <w:pPr>
        <w:pStyle w:val="Lijstalinea"/>
        <w:numPr>
          <w:ilvl w:val="1"/>
          <w:numId w:val="4"/>
        </w:numPr>
        <w:tabs>
          <w:tab w:val="left" w:pos="1195"/>
          <w:tab w:val="left" w:pos="1196"/>
        </w:tabs>
        <w:spacing w:line="276" w:lineRule="auto"/>
        <w:ind w:left="1195"/>
        <w:rPr>
          <w:sz w:val="21"/>
        </w:rPr>
      </w:pPr>
      <w:r w:rsidRPr="00A85FB6">
        <w:rPr>
          <w:sz w:val="21"/>
        </w:rPr>
        <w:t>de totale hoeveelheden en soorten van Opdrachtgever ontvangen afval en het aangeleverde gewicht per voertuig over de afgelopen maand;</w:t>
      </w:r>
    </w:p>
    <w:p w14:paraId="389BD492" w14:textId="77777777" w:rsidR="00052237" w:rsidRPr="00A85FB6" w:rsidRDefault="008E06E8" w:rsidP="00714CEF">
      <w:pPr>
        <w:pStyle w:val="Lijstalinea"/>
        <w:numPr>
          <w:ilvl w:val="1"/>
          <w:numId w:val="4"/>
        </w:numPr>
        <w:tabs>
          <w:tab w:val="left" w:pos="1195"/>
          <w:tab w:val="left" w:pos="1196"/>
        </w:tabs>
        <w:spacing w:line="276" w:lineRule="auto"/>
        <w:ind w:left="1195"/>
        <w:rPr>
          <w:sz w:val="21"/>
        </w:rPr>
      </w:pPr>
      <w:r w:rsidRPr="00A85FB6">
        <w:rPr>
          <w:sz w:val="21"/>
        </w:rPr>
        <w:t>de hoeveelheden afval van Opdrachtgever die naar de onderscheiden afvalverwerkingslocaties zijn afgevoerd en op welke wijze</w:t>
      </w:r>
      <w:r w:rsidR="0013185E" w:rsidRPr="00A85FB6">
        <w:rPr>
          <w:sz w:val="21"/>
        </w:rPr>
        <w:t xml:space="preserve"> (inclusief beschrijving van voertuig en gebruikte brandstof)</w:t>
      </w:r>
      <w:r w:rsidRPr="00A85FB6">
        <w:rPr>
          <w:sz w:val="21"/>
        </w:rPr>
        <w:t>;</w:t>
      </w:r>
    </w:p>
    <w:p w14:paraId="4D36AA7F" w14:textId="77777777" w:rsidR="00052237" w:rsidRPr="00A85FB6" w:rsidRDefault="008E06E8" w:rsidP="00714CEF">
      <w:pPr>
        <w:pStyle w:val="Lijstalinea"/>
        <w:numPr>
          <w:ilvl w:val="1"/>
          <w:numId w:val="4"/>
        </w:numPr>
        <w:tabs>
          <w:tab w:val="left" w:pos="1195"/>
          <w:tab w:val="left" w:pos="1196"/>
        </w:tabs>
        <w:spacing w:line="276" w:lineRule="auto"/>
        <w:ind w:left="1195"/>
        <w:rPr>
          <w:sz w:val="21"/>
        </w:rPr>
      </w:pPr>
      <w:r w:rsidRPr="00A85FB6">
        <w:rPr>
          <w:sz w:val="21"/>
        </w:rPr>
        <w:t>het over de afgelopen maand behaalde energetisch rendement</w:t>
      </w:r>
      <w:r w:rsidR="00C52FCD" w:rsidRPr="00A85FB6">
        <w:rPr>
          <w:sz w:val="21"/>
        </w:rPr>
        <w:t>;</w:t>
      </w:r>
    </w:p>
    <w:p w14:paraId="4537B296" w14:textId="77777777" w:rsidR="00C52FCD" w:rsidRPr="00A85FB6" w:rsidRDefault="00C52FCD" w:rsidP="00714CEF">
      <w:pPr>
        <w:pStyle w:val="Lijstalinea"/>
        <w:numPr>
          <w:ilvl w:val="1"/>
          <w:numId w:val="4"/>
        </w:numPr>
        <w:tabs>
          <w:tab w:val="left" w:pos="1195"/>
          <w:tab w:val="left" w:pos="1196"/>
        </w:tabs>
        <w:spacing w:line="276" w:lineRule="auto"/>
        <w:ind w:left="1195"/>
        <w:rPr>
          <w:sz w:val="21"/>
        </w:rPr>
      </w:pPr>
      <w:r w:rsidRPr="00A85FB6">
        <w:rPr>
          <w:sz w:val="21"/>
        </w:rPr>
        <w:t>het over de afgelopen maand afgevangen CO2 per ton verbrand afval (indien van toepassing);</w:t>
      </w:r>
    </w:p>
    <w:p w14:paraId="04CB0647" w14:textId="569866F4" w:rsidR="006016B0" w:rsidRPr="00A85FB6" w:rsidRDefault="00D251E5" w:rsidP="00714CEF">
      <w:pPr>
        <w:pStyle w:val="Lijstalinea"/>
        <w:numPr>
          <w:ilvl w:val="1"/>
          <w:numId w:val="4"/>
        </w:numPr>
        <w:tabs>
          <w:tab w:val="left" w:pos="1195"/>
          <w:tab w:val="left" w:pos="1196"/>
        </w:tabs>
        <w:spacing w:line="276" w:lineRule="auto"/>
        <w:ind w:left="1195"/>
        <w:rPr>
          <w:sz w:val="21"/>
        </w:rPr>
      </w:pPr>
      <w:r w:rsidRPr="00A85FB6">
        <w:rPr>
          <w:sz w:val="21"/>
        </w:rPr>
        <w:t>de</w:t>
      </w:r>
      <w:r w:rsidR="006016B0" w:rsidRPr="00A85FB6">
        <w:rPr>
          <w:sz w:val="21"/>
        </w:rPr>
        <w:t xml:space="preserve"> over de afgelopen maand behaalde </w:t>
      </w:r>
      <w:r w:rsidRPr="00A85FB6">
        <w:rPr>
          <w:sz w:val="21"/>
        </w:rPr>
        <w:t xml:space="preserve">hoeveelheid en </w:t>
      </w:r>
      <w:r w:rsidR="00C200F6" w:rsidRPr="00A85FB6">
        <w:rPr>
          <w:sz w:val="21"/>
        </w:rPr>
        <w:t>sorteerprestatie</w:t>
      </w:r>
      <w:r w:rsidR="007E37BE">
        <w:rPr>
          <w:sz w:val="21"/>
        </w:rPr>
        <w:t xml:space="preserve"> van de nascheidingsinstallatie</w:t>
      </w:r>
      <w:r w:rsidR="006016B0" w:rsidRPr="00A85FB6">
        <w:rPr>
          <w:sz w:val="21"/>
        </w:rPr>
        <w:t xml:space="preserve"> van </w:t>
      </w:r>
      <w:r w:rsidR="00CF1EE0" w:rsidRPr="00A85FB6">
        <w:rPr>
          <w:sz w:val="21"/>
        </w:rPr>
        <w:t xml:space="preserve">een specifieke </w:t>
      </w:r>
      <w:r w:rsidR="0007604B">
        <w:rPr>
          <w:sz w:val="21"/>
        </w:rPr>
        <w:t>scheidings</w:t>
      </w:r>
      <w:r w:rsidR="00CF1EE0" w:rsidRPr="00A85FB6">
        <w:rPr>
          <w:sz w:val="21"/>
        </w:rPr>
        <w:t>stroom zoals k</w:t>
      </w:r>
      <w:r w:rsidR="006016B0" w:rsidRPr="00A85FB6">
        <w:rPr>
          <w:sz w:val="21"/>
        </w:rPr>
        <w:t xml:space="preserve">unststoffen, drankenkartons, glas, </w:t>
      </w:r>
      <w:r w:rsidR="00DF5437" w:rsidRPr="00A85FB6">
        <w:rPr>
          <w:sz w:val="21"/>
        </w:rPr>
        <w:t>organische natte fractie (</w:t>
      </w:r>
      <w:r w:rsidR="006016B0" w:rsidRPr="00A85FB6">
        <w:rPr>
          <w:sz w:val="21"/>
        </w:rPr>
        <w:t>ONF</w:t>
      </w:r>
      <w:r w:rsidR="00DF5437" w:rsidRPr="00A85FB6">
        <w:rPr>
          <w:sz w:val="21"/>
        </w:rPr>
        <w:t>)</w:t>
      </w:r>
      <w:r w:rsidR="006016B0" w:rsidRPr="00A85FB6">
        <w:rPr>
          <w:sz w:val="21"/>
        </w:rPr>
        <w:t xml:space="preserve"> en/of metalen</w:t>
      </w:r>
      <w:r w:rsidR="00050976" w:rsidRPr="00A85FB6">
        <w:rPr>
          <w:sz w:val="21"/>
        </w:rPr>
        <w:t xml:space="preserve"> </w:t>
      </w:r>
      <w:r w:rsidR="006016B0" w:rsidRPr="00A85FB6">
        <w:rPr>
          <w:sz w:val="21"/>
        </w:rPr>
        <w:t>(indien van toepassing)</w:t>
      </w:r>
      <w:r w:rsidR="00050976" w:rsidRPr="00A85FB6">
        <w:rPr>
          <w:sz w:val="21"/>
        </w:rPr>
        <w:t>. De sorteerprestatie</w:t>
      </w:r>
      <w:r w:rsidR="00C006E9">
        <w:rPr>
          <w:sz w:val="21"/>
        </w:rPr>
        <w:t xml:space="preserve"> van de nascheidingsinstallatie</w:t>
      </w:r>
      <w:r w:rsidR="00050976" w:rsidRPr="00A85FB6">
        <w:rPr>
          <w:sz w:val="21"/>
        </w:rPr>
        <w:t xml:space="preserve"> is als volgt gedefinieerd:</w:t>
      </w:r>
    </w:p>
    <w:p w14:paraId="7BBC86D7" w14:textId="77777777" w:rsidR="00050976" w:rsidRPr="00A85FB6" w:rsidRDefault="00050976" w:rsidP="003428DE">
      <w:pPr>
        <w:pStyle w:val="Lijstalinea"/>
        <w:tabs>
          <w:tab w:val="left" w:pos="1183"/>
          <w:tab w:val="left" w:pos="1184"/>
        </w:tabs>
        <w:spacing w:line="276" w:lineRule="auto"/>
        <w:ind w:left="1183" w:firstLine="0"/>
        <w:rPr>
          <w:sz w:val="21"/>
        </w:rPr>
      </w:pPr>
    </w:p>
    <w:p w14:paraId="0A8DD707" w14:textId="2EC9EBB8" w:rsidR="00052237" w:rsidRPr="00A85FB6" w:rsidRDefault="00C52FCD" w:rsidP="003428DE">
      <w:pPr>
        <w:pStyle w:val="Plattetekst"/>
        <w:spacing w:before="10" w:line="276" w:lineRule="auto"/>
        <w:rPr>
          <w:sz w:val="23"/>
        </w:rPr>
      </w:pPr>
      <m:oMathPara>
        <m:oMath>
          <m:r>
            <m:rPr>
              <m:nor/>
            </m:rPr>
            <w:rPr>
              <w:rFonts w:ascii="Cambria Math" w:hAnsi="Cambria Math"/>
            </w:rPr>
            <m:t>Sorteerprestatie (in %) =</m:t>
          </m:r>
          <m:f>
            <m:fPr>
              <m:ctrlPr>
                <w:rPr>
                  <w:rFonts w:ascii="Cambria Math" w:hAnsi="Cambria Math"/>
                  <w:i/>
                </w:rPr>
              </m:ctrlPr>
            </m:fPr>
            <m:num>
              <m:r>
                <m:rPr>
                  <m:nor/>
                </m:rPr>
                <w:rPr>
                  <w:rFonts w:ascii="Cambria Math" w:hAnsi="Cambria Math"/>
                </w:rPr>
                <m:t>Gesorteerde scheidingsstromen (in tonnen)</m:t>
              </m:r>
            </m:num>
            <m:den>
              <m:r>
                <m:rPr>
                  <m:nor/>
                </m:rPr>
                <w:rPr>
                  <w:rFonts w:ascii="Cambria Math" w:hAnsi="Cambria Math"/>
                </w:rPr>
                <m:t>Gesorteerde scheidingsstromen + scheidingsstromen in sorteerresidu (in tonnen)</m:t>
              </m:r>
            </m:den>
          </m:f>
        </m:oMath>
      </m:oMathPara>
    </w:p>
    <w:p w14:paraId="7E7ED0D3" w14:textId="77777777" w:rsidR="00C52FCD" w:rsidRPr="00A85FB6" w:rsidRDefault="00C52FCD" w:rsidP="003428DE">
      <w:pPr>
        <w:tabs>
          <w:tab w:val="left" w:pos="708"/>
        </w:tabs>
        <w:spacing w:before="1" w:line="276" w:lineRule="auto"/>
        <w:ind w:right="722"/>
        <w:rPr>
          <w:sz w:val="21"/>
        </w:rPr>
      </w:pPr>
    </w:p>
    <w:p w14:paraId="1CCFC6CE" w14:textId="2005C218" w:rsidR="00DD4585" w:rsidRPr="00DD4585" w:rsidRDefault="008E06E8" w:rsidP="00DD4585">
      <w:pPr>
        <w:pStyle w:val="Lijstalinea"/>
        <w:numPr>
          <w:ilvl w:val="0"/>
          <w:numId w:val="18"/>
        </w:numPr>
        <w:spacing w:line="276" w:lineRule="auto"/>
        <w:rPr>
          <w:sz w:val="21"/>
        </w:rPr>
      </w:pPr>
      <w:r w:rsidRPr="00DD4585">
        <w:rPr>
          <w:sz w:val="21"/>
        </w:rPr>
        <w:t xml:space="preserve">Opdrachtnemer verstrekt </w:t>
      </w:r>
      <w:r w:rsidR="00F05F3B" w:rsidRPr="00DD4585">
        <w:rPr>
          <w:sz w:val="21"/>
        </w:rPr>
        <w:t xml:space="preserve">eenmaal per jaar </w:t>
      </w:r>
      <w:r w:rsidR="00916919" w:rsidRPr="00DD4585">
        <w:rPr>
          <w:sz w:val="21"/>
        </w:rPr>
        <w:t>een totaal</w:t>
      </w:r>
      <w:r w:rsidR="005273D8" w:rsidRPr="00DD4585">
        <w:rPr>
          <w:sz w:val="21"/>
        </w:rPr>
        <w:t xml:space="preserve">overzicht </w:t>
      </w:r>
      <w:r w:rsidRPr="00DD4585">
        <w:rPr>
          <w:sz w:val="21"/>
        </w:rPr>
        <w:t>over</w:t>
      </w:r>
      <w:r w:rsidR="00DD4585" w:rsidRPr="00DD4585">
        <w:rPr>
          <w:sz w:val="21"/>
        </w:rPr>
        <w:t>:</w:t>
      </w:r>
    </w:p>
    <w:p w14:paraId="26FBB63B" w14:textId="54E1FD42" w:rsidR="00DD4585" w:rsidRPr="00A85FB6" w:rsidRDefault="00DD4585" w:rsidP="00DD4585">
      <w:pPr>
        <w:pStyle w:val="Lijstalinea"/>
        <w:numPr>
          <w:ilvl w:val="1"/>
          <w:numId w:val="18"/>
        </w:numPr>
        <w:tabs>
          <w:tab w:val="left" w:pos="1195"/>
          <w:tab w:val="left" w:pos="1196"/>
        </w:tabs>
        <w:spacing w:line="276" w:lineRule="auto"/>
        <w:rPr>
          <w:sz w:val="21"/>
        </w:rPr>
      </w:pPr>
      <w:r w:rsidRPr="00A85FB6">
        <w:rPr>
          <w:sz w:val="21"/>
        </w:rPr>
        <w:t>de totale hoeveelheden en soorten van Opdrachtgever ontvangen afval</w:t>
      </w:r>
      <w:r>
        <w:rPr>
          <w:sz w:val="21"/>
        </w:rPr>
        <w:t>;</w:t>
      </w:r>
    </w:p>
    <w:p w14:paraId="218ACBC1" w14:textId="77777777" w:rsidR="00DD4585" w:rsidRPr="00A85FB6" w:rsidRDefault="00DD4585" w:rsidP="00DD4585">
      <w:pPr>
        <w:pStyle w:val="Lijstalinea"/>
        <w:numPr>
          <w:ilvl w:val="1"/>
          <w:numId w:val="18"/>
        </w:numPr>
        <w:tabs>
          <w:tab w:val="left" w:pos="1195"/>
          <w:tab w:val="left" w:pos="1196"/>
        </w:tabs>
        <w:spacing w:line="276" w:lineRule="auto"/>
        <w:rPr>
          <w:sz w:val="21"/>
        </w:rPr>
      </w:pPr>
      <w:r w:rsidRPr="00A85FB6">
        <w:rPr>
          <w:sz w:val="21"/>
        </w:rPr>
        <w:t>de hoeveelheden afval van Opdrachtgever die naar de onderscheiden afvalverwerkingslocaties zijn afgevoerd en op welke wijze (inclusief beschrijving van voertuig en gebruikte brandstof);</w:t>
      </w:r>
    </w:p>
    <w:p w14:paraId="64B7682E" w14:textId="3951FF20" w:rsidR="00DD4585" w:rsidRPr="00A85FB6" w:rsidRDefault="00DD4585" w:rsidP="00DD4585">
      <w:pPr>
        <w:pStyle w:val="Lijstalinea"/>
        <w:numPr>
          <w:ilvl w:val="1"/>
          <w:numId w:val="18"/>
        </w:numPr>
        <w:tabs>
          <w:tab w:val="left" w:pos="1195"/>
          <w:tab w:val="left" w:pos="1196"/>
        </w:tabs>
        <w:spacing w:line="276" w:lineRule="auto"/>
        <w:rPr>
          <w:sz w:val="21"/>
        </w:rPr>
      </w:pPr>
      <w:r w:rsidRPr="00A85FB6">
        <w:rPr>
          <w:sz w:val="21"/>
        </w:rPr>
        <w:t>het behaalde energetisch rendement;</w:t>
      </w:r>
    </w:p>
    <w:p w14:paraId="6B2487F9" w14:textId="2587370F" w:rsidR="00DD4585" w:rsidRPr="00A85FB6" w:rsidRDefault="00DD4585" w:rsidP="00DD4585">
      <w:pPr>
        <w:pStyle w:val="Lijstalinea"/>
        <w:numPr>
          <w:ilvl w:val="1"/>
          <w:numId w:val="18"/>
        </w:numPr>
        <w:tabs>
          <w:tab w:val="left" w:pos="1195"/>
          <w:tab w:val="left" w:pos="1196"/>
        </w:tabs>
        <w:spacing w:line="276" w:lineRule="auto"/>
        <w:rPr>
          <w:sz w:val="21"/>
        </w:rPr>
      </w:pPr>
      <w:r>
        <w:rPr>
          <w:sz w:val="21"/>
        </w:rPr>
        <w:t>de</w:t>
      </w:r>
      <w:r w:rsidRPr="00A85FB6">
        <w:rPr>
          <w:sz w:val="21"/>
        </w:rPr>
        <w:t xml:space="preserve"> afgevangen CO2 per ton verbrand afval (indien van toepassing);</w:t>
      </w:r>
    </w:p>
    <w:p w14:paraId="73813E6F" w14:textId="54E8BBFB" w:rsidR="00DD4585" w:rsidRPr="00A85FB6" w:rsidRDefault="00DD4585" w:rsidP="00DD4585">
      <w:pPr>
        <w:pStyle w:val="Lijstalinea"/>
        <w:numPr>
          <w:ilvl w:val="1"/>
          <w:numId w:val="18"/>
        </w:numPr>
        <w:tabs>
          <w:tab w:val="left" w:pos="1195"/>
          <w:tab w:val="left" w:pos="1196"/>
        </w:tabs>
        <w:spacing w:line="276" w:lineRule="auto"/>
        <w:rPr>
          <w:sz w:val="21"/>
        </w:rPr>
      </w:pPr>
      <w:r w:rsidRPr="00A85FB6">
        <w:rPr>
          <w:sz w:val="21"/>
        </w:rPr>
        <w:t>de behaalde hoeveelheid en sorteerprestatie</w:t>
      </w:r>
      <w:r>
        <w:rPr>
          <w:sz w:val="21"/>
        </w:rPr>
        <w:t xml:space="preserve"> van de nascheidingsinstallatie</w:t>
      </w:r>
      <w:r w:rsidRPr="00A85FB6">
        <w:rPr>
          <w:sz w:val="21"/>
        </w:rPr>
        <w:t xml:space="preserve"> van een specifieke </w:t>
      </w:r>
      <w:r>
        <w:rPr>
          <w:sz w:val="21"/>
        </w:rPr>
        <w:t>scheidings</w:t>
      </w:r>
      <w:r w:rsidRPr="00A85FB6">
        <w:rPr>
          <w:sz w:val="21"/>
        </w:rPr>
        <w:t>stroom zoals kunststoffen, drankenkartons, glas, organische natte fractie (ONF) en/of metalen (indien van toepassing). De sorteerprestatie</w:t>
      </w:r>
      <w:r>
        <w:rPr>
          <w:sz w:val="21"/>
        </w:rPr>
        <w:t xml:space="preserve"> van de nascheidingsinstallatie</w:t>
      </w:r>
      <w:r w:rsidRPr="00A85FB6">
        <w:rPr>
          <w:sz w:val="21"/>
        </w:rPr>
        <w:t xml:space="preserve"> is als volgt gedefinieerd:</w:t>
      </w:r>
    </w:p>
    <w:p w14:paraId="40452694" w14:textId="77777777" w:rsidR="00DD4585" w:rsidRPr="00A85FB6" w:rsidRDefault="00DD4585" w:rsidP="00DD4585">
      <w:pPr>
        <w:pStyle w:val="Lijstalinea"/>
        <w:tabs>
          <w:tab w:val="left" w:pos="1183"/>
          <w:tab w:val="left" w:pos="1184"/>
        </w:tabs>
        <w:spacing w:line="276" w:lineRule="auto"/>
        <w:ind w:left="1183" w:firstLine="0"/>
        <w:rPr>
          <w:sz w:val="21"/>
        </w:rPr>
      </w:pPr>
    </w:p>
    <w:p w14:paraId="37E5D827" w14:textId="77777777" w:rsidR="00DD4585" w:rsidRPr="00A85FB6" w:rsidRDefault="00DD4585" w:rsidP="00DD4585">
      <w:pPr>
        <w:pStyle w:val="Plattetekst"/>
        <w:spacing w:before="10" w:line="276" w:lineRule="auto"/>
        <w:rPr>
          <w:sz w:val="23"/>
        </w:rPr>
      </w:pPr>
      <m:oMathPara>
        <m:oMath>
          <m:r>
            <m:rPr>
              <m:nor/>
            </m:rPr>
            <w:rPr>
              <w:rFonts w:ascii="Cambria Math" w:hAnsi="Cambria Math"/>
            </w:rPr>
            <m:t>Sorteerprestatie (in %) =</m:t>
          </m:r>
          <m:f>
            <m:fPr>
              <m:ctrlPr>
                <w:rPr>
                  <w:rFonts w:ascii="Cambria Math" w:hAnsi="Cambria Math"/>
                  <w:i/>
                </w:rPr>
              </m:ctrlPr>
            </m:fPr>
            <m:num>
              <m:r>
                <m:rPr>
                  <m:nor/>
                </m:rPr>
                <w:rPr>
                  <w:rFonts w:ascii="Cambria Math" w:hAnsi="Cambria Math"/>
                </w:rPr>
                <m:t>Gesorteerde scheidingsstromen (in tonnen)</m:t>
              </m:r>
            </m:num>
            <m:den>
              <m:r>
                <m:rPr>
                  <m:nor/>
                </m:rPr>
                <w:rPr>
                  <w:rFonts w:ascii="Cambria Math" w:hAnsi="Cambria Math"/>
                </w:rPr>
                <m:t>Gesorteerde scheidingsstromen + scheidingsstromen in sorteerresidu (in tonnen)</m:t>
              </m:r>
            </m:den>
          </m:f>
        </m:oMath>
      </m:oMathPara>
    </w:p>
    <w:p w14:paraId="6A5D8EDC" w14:textId="77777777" w:rsidR="00916919" w:rsidRPr="00A85FB6" w:rsidRDefault="00916919" w:rsidP="00F55731">
      <w:pPr>
        <w:spacing w:line="276" w:lineRule="auto"/>
        <w:ind w:left="429"/>
        <w:rPr>
          <w:sz w:val="21"/>
        </w:rPr>
      </w:pPr>
    </w:p>
    <w:p w14:paraId="71F92B9B" w14:textId="343118C2" w:rsidR="00DD4585" w:rsidRDefault="00DD4585" w:rsidP="002D751E">
      <w:pPr>
        <w:pStyle w:val="Lijstalinea"/>
        <w:numPr>
          <w:ilvl w:val="0"/>
          <w:numId w:val="18"/>
        </w:numPr>
        <w:spacing w:line="276" w:lineRule="auto"/>
        <w:rPr>
          <w:sz w:val="21"/>
        </w:rPr>
      </w:pPr>
      <w:r w:rsidRPr="00A85FB6">
        <w:rPr>
          <w:sz w:val="21"/>
        </w:rPr>
        <w:t xml:space="preserve">Indien Opdrachtnemer tekortschiet in de nakoming van de in lid </w:t>
      </w:r>
      <w:r>
        <w:rPr>
          <w:sz w:val="21"/>
        </w:rPr>
        <w:t>1,</w:t>
      </w:r>
      <w:r w:rsidRPr="00A85FB6">
        <w:rPr>
          <w:sz w:val="21"/>
        </w:rPr>
        <w:t>2</w:t>
      </w:r>
      <w:r>
        <w:rPr>
          <w:sz w:val="21"/>
        </w:rPr>
        <w:t xml:space="preserve"> en 3</w:t>
      </w:r>
      <w:r w:rsidRPr="00A85FB6">
        <w:rPr>
          <w:sz w:val="21"/>
        </w:rPr>
        <w:t xml:space="preserve"> bedoelde rapportage dan verbeurt Opdrachtnemer, zonder dat Opdrachtgever hem voorafgaand in gebreke hoeft te stellen, een direct opeisbare boete ter grootte van € 1.000 per </w:t>
      </w:r>
      <w:r>
        <w:rPr>
          <w:sz w:val="21"/>
        </w:rPr>
        <w:t>tekortkoming. Hierbij geldt een maximering van één boete per rapportage</w:t>
      </w:r>
      <w:r w:rsidRPr="00A85FB6">
        <w:rPr>
          <w:sz w:val="21"/>
        </w:rPr>
        <w:t xml:space="preserve">. Het verbeuren van de boete laat het recht van Opdrachtgever op vergoeding van de door Opdrachtgever </w:t>
      </w:r>
      <w:r>
        <w:rPr>
          <w:sz w:val="21"/>
        </w:rPr>
        <w:t xml:space="preserve">aantoonbare </w:t>
      </w:r>
      <w:r w:rsidRPr="00A85FB6">
        <w:rPr>
          <w:sz w:val="21"/>
        </w:rPr>
        <w:t>geleden</w:t>
      </w:r>
      <w:r>
        <w:rPr>
          <w:sz w:val="21"/>
        </w:rPr>
        <w:t xml:space="preserve"> directe</w:t>
      </w:r>
      <w:r w:rsidRPr="00A85FB6">
        <w:rPr>
          <w:sz w:val="21"/>
        </w:rPr>
        <w:t xml:space="preserve"> schade onverlet. Het verbeuren van de boete laat tevens het recht van Opdrachtgever op het opleggen van een boete conform artikel </w:t>
      </w:r>
      <w:r>
        <w:rPr>
          <w:sz w:val="21"/>
        </w:rPr>
        <w:t>8</w:t>
      </w:r>
      <w:r w:rsidRPr="00A85FB6">
        <w:rPr>
          <w:sz w:val="21"/>
        </w:rPr>
        <w:t xml:space="preserve"> onverlet.</w:t>
      </w:r>
    </w:p>
    <w:p w14:paraId="0AAE184D" w14:textId="77777777" w:rsidR="00DD4585" w:rsidRDefault="00DD4585" w:rsidP="004B203E">
      <w:pPr>
        <w:pStyle w:val="Lijstalinea"/>
        <w:spacing w:line="276" w:lineRule="auto"/>
        <w:ind w:left="789" w:firstLine="0"/>
        <w:rPr>
          <w:sz w:val="21"/>
        </w:rPr>
      </w:pPr>
    </w:p>
    <w:p w14:paraId="223E8A61" w14:textId="7C76BB37" w:rsidR="00052237" w:rsidRPr="00A85FB6" w:rsidRDefault="008E06E8" w:rsidP="002D751E">
      <w:pPr>
        <w:pStyle w:val="Lijstalinea"/>
        <w:numPr>
          <w:ilvl w:val="0"/>
          <w:numId w:val="18"/>
        </w:numPr>
        <w:spacing w:line="276" w:lineRule="auto"/>
        <w:rPr>
          <w:sz w:val="21"/>
        </w:rPr>
      </w:pPr>
      <w:r w:rsidRPr="00A85FB6">
        <w:rPr>
          <w:sz w:val="21"/>
        </w:rPr>
        <w:t xml:space="preserve">Opdrachtgever en Opdrachtnemer stellen een </w:t>
      </w:r>
      <w:proofErr w:type="spellStart"/>
      <w:r w:rsidRPr="00A85FB6">
        <w:rPr>
          <w:sz w:val="21"/>
        </w:rPr>
        <w:t>contractpartnersoverleg</w:t>
      </w:r>
      <w:proofErr w:type="spellEnd"/>
      <w:r w:rsidRPr="00A85FB6">
        <w:rPr>
          <w:sz w:val="21"/>
        </w:rPr>
        <w:t xml:space="preserve"> in waarin regelmatig doch tenminste eenmaal per half jaar overleg wordt gevoerd over de inhoud en de werking van de gemaakte afspraken en eventuele nieuwe ontwikkelingen.</w:t>
      </w:r>
    </w:p>
    <w:p w14:paraId="176BF74F" w14:textId="77777777" w:rsidR="00052237" w:rsidRPr="00A85FB6" w:rsidRDefault="00052237" w:rsidP="003428DE">
      <w:pPr>
        <w:pStyle w:val="Plattetekst"/>
        <w:spacing w:before="9" w:line="276" w:lineRule="auto"/>
        <w:rPr>
          <w:sz w:val="22"/>
        </w:rPr>
      </w:pPr>
    </w:p>
    <w:p w14:paraId="23FB61A6" w14:textId="73E95A90" w:rsidR="00052237" w:rsidRPr="00A85FB6" w:rsidRDefault="008E06E8" w:rsidP="002D751E">
      <w:pPr>
        <w:pStyle w:val="Lijstalinea"/>
        <w:numPr>
          <w:ilvl w:val="0"/>
          <w:numId w:val="18"/>
        </w:numPr>
        <w:spacing w:line="276" w:lineRule="auto"/>
        <w:rPr>
          <w:sz w:val="21"/>
        </w:rPr>
      </w:pPr>
      <w:r w:rsidRPr="00A85FB6">
        <w:rPr>
          <w:sz w:val="21"/>
        </w:rPr>
        <w:t xml:space="preserve">Voor zover Opdrachtgever een door haar aan te wijzen en te bekostigen accountant een onderzoek wenst uit te laten voeren naar de juistheid van de bedoelde jaarrapportage zal Opdrachtnemer daaraan haar </w:t>
      </w:r>
      <w:r w:rsidR="00231A9A" w:rsidRPr="00231A9A">
        <w:rPr>
          <w:sz w:val="21"/>
        </w:rPr>
        <w:t>volledig enkel en alleen met betrekking tot de voor Opdrachtgever van toepassing zijnde rapportages</w:t>
      </w:r>
      <w:r w:rsidR="00231A9A">
        <w:rPr>
          <w:sz w:val="21"/>
        </w:rPr>
        <w:t xml:space="preserve"> </w:t>
      </w:r>
      <w:r w:rsidRPr="00A85FB6">
        <w:rPr>
          <w:sz w:val="21"/>
        </w:rPr>
        <w:t>verlenen.</w:t>
      </w:r>
    </w:p>
    <w:p w14:paraId="7DDDEFDF" w14:textId="77777777" w:rsidR="00052237" w:rsidRPr="00A85FB6" w:rsidRDefault="00052237" w:rsidP="003428DE">
      <w:pPr>
        <w:pStyle w:val="Plattetekst"/>
        <w:spacing w:before="5" w:line="276" w:lineRule="auto"/>
        <w:rPr>
          <w:sz w:val="22"/>
        </w:rPr>
      </w:pPr>
    </w:p>
    <w:p w14:paraId="464844A8" w14:textId="77777777" w:rsidR="00052237" w:rsidRPr="00A85FB6" w:rsidRDefault="008E06E8" w:rsidP="002D751E">
      <w:pPr>
        <w:pStyle w:val="Lijstalinea"/>
        <w:numPr>
          <w:ilvl w:val="0"/>
          <w:numId w:val="18"/>
        </w:numPr>
        <w:spacing w:line="276" w:lineRule="auto"/>
        <w:rPr>
          <w:sz w:val="21"/>
        </w:rPr>
      </w:pPr>
      <w:r w:rsidRPr="00A85FB6">
        <w:rPr>
          <w:sz w:val="21"/>
        </w:rPr>
        <w:lastRenderedPageBreak/>
        <w:t>Informatieverstrekking vindt plaats in de Nederlandse taal.</w:t>
      </w:r>
    </w:p>
    <w:p w14:paraId="5D7ECA9B" w14:textId="77777777" w:rsidR="00E75BC0" w:rsidRPr="00A85FB6" w:rsidRDefault="00E75BC0" w:rsidP="00F55731">
      <w:pPr>
        <w:pStyle w:val="Lijstalinea"/>
        <w:spacing w:line="276" w:lineRule="auto"/>
        <w:ind w:left="789" w:firstLine="0"/>
        <w:rPr>
          <w:sz w:val="21"/>
        </w:rPr>
      </w:pPr>
    </w:p>
    <w:p w14:paraId="642F7386" w14:textId="77777777" w:rsidR="00E75BC0" w:rsidRPr="00A85FB6" w:rsidRDefault="00E75BC0">
      <w:pPr>
        <w:pStyle w:val="Lijstalinea"/>
        <w:numPr>
          <w:ilvl w:val="0"/>
          <w:numId w:val="18"/>
        </w:numPr>
        <w:spacing w:line="276" w:lineRule="auto"/>
        <w:rPr>
          <w:sz w:val="21"/>
        </w:rPr>
      </w:pPr>
      <w:r w:rsidRPr="00A85FB6">
        <w:rPr>
          <w:sz w:val="21"/>
        </w:rPr>
        <w:t>Opdrachtnemer houdt de Opdrachtgever, gedurende de looptijd van de overeenkomst</w:t>
      </w:r>
      <w:r w:rsidR="00482528" w:rsidRPr="00A85FB6">
        <w:rPr>
          <w:sz w:val="21"/>
        </w:rPr>
        <w:t xml:space="preserve"> </w:t>
      </w:r>
      <w:bookmarkStart w:id="2" w:name="_Hlk4578249"/>
      <w:r w:rsidR="00482528" w:rsidRPr="00A85FB6">
        <w:rPr>
          <w:sz w:val="21"/>
        </w:rPr>
        <w:t>en voor zover dit effect heeft voor de nakoming van deze opdracht</w:t>
      </w:r>
      <w:bookmarkEnd w:id="2"/>
      <w:r w:rsidRPr="00A85FB6">
        <w:rPr>
          <w:sz w:val="21"/>
        </w:rPr>
        <w:t>, voortdurend op de hoogte van milieutechnische vernieuwingen, aanpassingen en veranderende wetgeving. Met name de veranderingen die van dwingende aard zijn en welke een milieubesparend effect (kunnen) hebben.</w:t>
      </w:r>
    </w:p>
    <w:p w14:paraId="5A0BE489" w14:textId="77777777" w:rsidR="00601BBC" w:rsidRPr="00A85FB6" w:rsidRDefault="00601BBC" w:rsidP="003428DE">
      <w:pPr>
        <w:tabs>
          <w:tab w:val="left" w:pos="708"/>
        </w:tabs>
        <w:spacing w:line="276" w:lineRule="auto"/>
        <w:rPr>
          <w:sz w:val="21"/>
        </w:rPr>
      </w:pPr>
    </w:p>
    <w:p w14:paraId="154B4340" w14:textId="4CE66622" w:rsidR="00601BBC" w:rsidRPr="003C0C74" w:rsidRDefault="00601BBC" w:rsidP="003428DE">
      <w:pPr>
        <w:pStyle w:val="Kop3"/>
        <w:spacing w:line="276" w:lineRule="auto"/>
      </w:pPr>
      <w:r w:rsidRPr="003C0C74">
        <w:rPr>
          <w:u w:val="thick"/>
        </w:rPr>
        <w:t>Artikel 1</w:t>
      </w:r>
      <w:r w:rsidR="002A2706" w:rsidRPr="003C0C74">
        <w:rPr>
          <w:u w:val="thick"/>
        </w:rPr>
        <w:t>5</w:t>
      </w:r>
      <w:r w:rsidRPr="003C0C74">
        <w:rPr>
          <w:u w:val="thick"/>
        </w:rPr>
        <w:t xml:space="preserve"> Bijlagen</w:t>
      </w:r>
    </w:p>
    <w:p w14:paraId="035F9BCF" w14:textId="77777777" w:rsidR="00601BBC" w:rsidRPr="003C0C74" w:rsidRDefault="00601BBC" w:rsidP="003428DE">
      <w:pPr>
        <w:pStyle w:val="Plattetekst"/>
        <w:spacing w:before="6" w:line="276" w:lineRule="auto"/>
        <w:rPr>
          <w:b/>
          <w:sz w:val="18"/>
        </w:rPr>
      </w:pPr>
    </w:p>
    <w:p w14:paraId="186754E2" w14:textId="2E5D49B6" w:rsidR="00613AF3" w:rsidRPr="00D6287A" w:rsidRDefault="00A86260" w:rsidP="00773131">
      <w:pPr>
        <w:pStyle w:val="Lijstalinea"/>
        <w:numPr>
          <w:ilvl w:val="0"/>
          <w:numId w:val="19"/>
        </w:numPr>
        <w:spacing w:line="276" w:lineRule="auto"/>
        <w:rPr>
          <w:sz w:val="21"/>
          <w:highlight w:val="yellow"/>
        </w:rPr>
      </w:pPr>
      <w:r w:rsidRPr="00A85FB6">
        <w:rPr>
          <w:sz w:val="21"/>
        </w:rPr>
        <w:t xml:space="preserve">Op deze overeenkomst zijn de </w:t>
      </w:r>
      <w:r w:rsidR="00773131">
        <w:rPr>
          <w:sz w:val="21"/>
        </w:rPr>
        <w:t>Algemene inkoopvoorwaarden van de Gemeente Katwijk van</w:t>
      </w:r>
      <w:r w:rsidRPr="00A85FB6">
        <w:rPr>
          <w:sz w:val="21"/>
        </w:rPr>
        <w:t xml:space="preserve">. Deze zijn als bijlage </w:t>
      </w:r>
      <w:r w:rsidR="0052162F" w:rsidRPr="00773131">
        <w:rPr>
          <w:sz w:val="21"/>
          <w:highlight w:val="yellow"/>
        </w:rPr>
        <w:t>III</w:t>
      </w:r>
      <w:r w:rsidRPr="00A85FB6">
        <w:rPr>
          <w:sz w:val="21"/>
        </w:rPr>
        <w:t xml:space="preserve"> bijgevoegd.</w:t>
      </w:r>
      <w:r w:rsidR="00613AF3">
        <w:rPr>
          <w:sz w:val="21"/>
        </w:rPr>
        <w:t xml:space="preserve"> </w:t>
      </w:r>
    </w:p>
    <w:p w14:paraId="3EEAE52E" w14:textId="49DF79B8" w:rsidR="009B2823" w:rsidRPr="00D6287A" w:rsidRDefault="009B2823" w:rsidP="00773131">
      <w:pPr>
        <w:pStyle w:val="Lijstalinea"/>
        <w:spacing w:line="276" w:lineRule="auto"/>
        <w:ind w:left="780" w:firstLine="0"/>
        <w:rPr>
          <w:sz w:val="21"/>
          <w:highlight w:val="yellow"/>
        </w:rPr>
      </w:pPr>
    </w:p>
    <w:p w14:paraId="2C04ECBC" w14:textId="77777777" w:rsidR="00613AF3" w:rsidRPr="00641A1A" w:rsidRDefault="00613AF3" w:rsidP="0007604B">
      <w:pPr>
        <w:spacing w:line="276" w:lineRule="auto"/>
        <w:rPr>
          <w:sz w:val="21"/>
        </w:rPr>
      </w:pPr>
    </w:p>
    <w:p w14:paraId="05E91876" w14:textId="28D6AC5E" w:rsidR="00601BBC" w:rsidRPr="00A85FB6" w:rsidRDefault="00E0384B" w:rsidP="002D751E">
      <w:pPr>
        <w:pStyle w:val="Lijstalinea"/>
        <w:numPr>
          <w:ilvl w:val="0"/>
          <w:numId w:val="19"/>
        </w:numPr>
        <w:spacing w:line="276" w:lineRule="auto"/>
        <w:rPr>
          <w:sz w:val="21"/>
        </w:rPr>
      </w:pPr>
      <w:r w:rsidRPr="00A85FB6">
        <w:rPr>
          <w:sz w:val="21"/>
        </w:rPr>
        <w:t>Onderstaande documenten</w:t>
      </w:r>
      <w:r w:rsidR="00916919" w:rsidRPr="00A85FB6">
        <w:rPr>
          <w:sz w:val="21"/>
        </w:rPr>
        <w:t>,</w:t>
      </w:r>
      <w:r w:rsidRPr="00A85FB6">
        <w:rPr>
          <w:sz w:val="21"/>
        </w:rPr>
        <w:t xml:space="preserve"> maken </w:t>
      </w:r>
      <w:r w:rsidR="00916919" w:rsidRPr="00A85FB6">
        <w:rPr>
          <w:sz w:val="21"/>
        </w:rPr>
        <w:t xml:space="preserve">op </w:t>
      </w:r>
      <w:r w:rsidR="00193E21" w:rsidRPr="00A85FB6">
        <w:rPr>
          <w:sz w:val="21"/>
        </w:rPr>
        <w:t xml:space="preserve">de genoemde </w:t>
      </w:r>
      <w:r w:rsidR="00916919" w:rsidRPr="00A85FB6">
        <w:rPr>
          <w:sz w:val="21"/>
        </w:rPr>
        <w:t xml:space="preserve">volgorde </w:t>
      </w:r>
      <w:r w:rsidRPr="00A85FB6">
        <w:rPr>
          <w:sz w:val="21"/>
        </w:rPr>
        <w:t>deel uit van deze overeenkomst:</w:t>
      </w:r>
    </w:p>
    <w:p w14:paraId="6C2EB544" w14:textId="7F21CE6A" w:rsidR="002C1DE7" w:rsidRDefault="002C1DE7" w:rsidP="002D751E">
      <w:pPr>
        <w:widowControl/>
        <w:numPr>
          <w:ilvl w:val="0"/>
          <w:numId w:val="11"/>
        </w:numPr>
        <w:tabs>
          <w:tab w:val="left" w:pos="357"/>
          <w:tab w:val="left" w:pos="1298"/>
          <w:tab w:val="left" w:pos="1797"/>
        </w:tabs>
        <w:suppressAutoHyphens/>
        <w:autoSpaceDE/>
        <w:autoSpaceDN/>
        <w:spacing w:line="276" w:lineRule="auto"/>
        <w:ind w:left="1253"/>
        <w:rPr>
          <w:sz w:val="21"/>
          <w:szCs w:val="21"/>
        </w:rPr>
      </w:pPr>
      <w:r>
        <w:rPr>
          <w:sz w:val="21"/>
          <w:szCs w:val="21"/>
        </w:rPr>
        <w:t>Verslag verificatiegesprek d.d. &lt;datum&gt;</w:t>
      </w:r>
    </w:p>
    <w:p w14:paraId="5A5C2C8D" w14:textId="7AD8D9F6" w:rsidR="00E0384B" w:rsidRPr="00A85FB6" w:rsidRDefault="00E0384B" w:rsidP="002D751E">
      <w:pPr>
        <w:widowControl/>
        <w:numPr>
          <w:ilvl w:val="0"/>
          <w:numId w:val="11"/>
        </w:numPr>
        <w:tabs>
          <w:tab w:val="left" w:pos="357"/>
          <w:tab w:val="left" w:pos="1298"/>
          <w:tab w:val="left" w:pos="1797"/>
        </w:tabs>
        <w:suppressAutoHyphens/>
        <w:autoSpaceDE/>
        <w:autoSpaceDN/>
        <w:spacing w:line="276" w:lineRule="auto"/>
        <w:ind w:left="1253"/>
        <w:rPr>
          <w:sz w:val="21"/>
          <w:szCs w:val="21"/>
        </w:rPr>
      </w:pPr>
      <w:r w:rsidRPr="00A85FB6">
        <w:rPr>
          <w:sz w:val="21"/>
          <w:szCs w:val="21"/>
        </w:rPr>
        <w:t>Nota’s van Inlichtingen d.d. &lt;</w:t>
      </w:r>
      <w:r w:rsidRPr="003C0C74">
        <w:rPr>
          <w:sz w:val="21"/>
          <w:szCs w:val="21"/>
          <w:highlight w:val="lightGray"/>
        </w:rPr>
        <w:t>datum</w:t>
      </w:r>
      <w:r w:rsidRPr="00A85FB6">
        <w:rPr>
          <w:sz w:val="21"/>
          <w:szCs w:val="21"/>
        </w:rPr>
        <w:t>&gt;</w:t>
      </w:r>
    </w:p>
    <w:p w14:paraId="1D25F438" w14:textId="03CBBFAC" w:rsidR="00E0384B" w:rsidRPr="00A85FB6" w:rsidRDefault="00CD335E" w:rsidP="002D751E">
      <w:pPr>
        <w:widowControl/>
        <w:numPr>
          <w:ilvl w:val="0"/>
          <w:numId w:val="11"/>
        </w:numPr>
        <w:tabs>
          <w:tab w:val="left" w:pos="357"/>
          <w:tab w:val="left" w:pos="1298"/>
          <w:tab w:val="left" w:pos="1797"/>
        </w:tabs>
        <w:suppressAutoHyphens/>
        <w:autoSpaceDE/>
        <w:autoSpaceDN/>
        <w:spacing w:line="276" w:lineRule="auto"/>
        <w:ind w:left="1253"/>
        <w:rPr>
          <w:sz w:val="21"/>
          <w:szCs w:val="21"/>
        </w:rPr>
      </w:pPr>
      <w:r>
        <w:rPr>
          <w:sz w:val="21"/>
          <w:szCs w:val="21"/>
        </w:rPr>
        <w:t>Aanbestedings</w:t>
      </w:r>
      <w:r w:rsidR="002C1DE7">
        <w:rPr>
          <w:sz w:val="21"/>
          <w:szCs w:val="21"/>
        </w:rPr>
        <w:t>leidraad</w:t>
      </w:r>
      <w:r w:rsidR="00E0384B" w:rsidRPr="00A85FB6">
        <w:rPr>
          <w:sz w:val="21"/>
          <w:szCs w:val="21"/>
        </w:rPr>
        <w:t xml:space="preserve"> d.d. &lt;</w:t>
      </w:r>
      <w:r w:rsidR="00E0384B" w:rsidRPr="003C0C74">
        <w:rPr>
          <w:sz w:val="21"/>
          <w:szCs w:val="21"/>
          <w:highlight w:val="lightGray"/>
        </w:rPr>
        <w:t>datum</w:t>
      </w:r>
      <w:r w:rsidR="00E0384B" w:rsidRPr="00A85FB6">
        <w:rPr>
          <w:sz w:val="21"/>
          <w:szCs w:val="21"/>
        </w:rPr>
        <w:t>&gt;</w:t>
      </w:r>
    </w:p>
    <w:p w14:paraId="5416B766" w14:textId="59C3B16C" w:rsidR="004C47D6" w:rsidRPr="003C0C74" w:rsidRDefault="004C47D6" w:rsidP="002D751E">
      <w:pPr>
        <w:widowControl/>
        <w:numPr>
          <w:ilvl w:val="0"/>
          <w:numId w:val="11"/>
        </w:numPr>
        <w:tabs>
          <w:tab w:val="left" w:pos="357"/>
          <w:tab w:val="left" w:pos="1298"/>
          <w:tab w:val="left" w:pos="1797"/>
        </w:tabs>
        <w:suppressAutoHyphens/>
        <w:autoSpaceDE/>
        <w:autoSpaceDN/>
        <w:spacing w:line="276" w:lineRule="auto"/>
        <w:ind w:left="1253"/>
        <w:rPr>
          <w:sz w:val="21"/>
          <w:szCs w:val="21"/>
          <w:highlight w:val="lightGray"/>
        </w:rPr>
      </w:pPr>
      <w:r w:rsidRPr="006A787B">
        <w:rPr>
          <w:sz w:val="21"/>
          <w:szCs w:val="21"/>
          <w:highlight w:val="lightGray"/>
        </w:rPr>
        <w:t xml:space="preserve">Algemene inkoopvoorwaarden </w:t>
      </w:r>
      <w:r w:rsidR="00773131">
        <w:rPr>
          <w:sz w:val="21"/>
          <w:szCs w:val="21"/>
          <w:highlight w:val="lightGray"/>
        </w:rPr>
        <w:t>Gemeente Katwijk</w:t>
      </w:r>
    </w:p>
    <w:p w14:paraId="0686A098" w14:textId="77777777" w:rsidR="00E0384B" w:rsidRPr="00A85FB6" w:rsidRDefault="00E0384B" w:rsidP="002D751E">
      <w:pPr>
        <w:widowControl/>
        <w:numPr>
          <w:ilvl w:val="0"/>
          <w:numId w:val="11"/>
        </w:numPr>
        <w:tabs>
          <w:tab w:val="left" w:pos="357"/>
          <w:tab w:val="left" w:pos="1298"/>
          <w:tab w:val="left" w:pos="1797"/>
        </w:tabs>
        <w:suppressAutoHyphens/>
        <w:autoSpaceDE/>
        <w:autoSpaceDN/>
        <w:spacing w:line="276" w:lineRule="auto"/>
        <w:ind w:left="1253"/>
        <w:rPr>
          <w:sz w:val="21"/>
          <w:szCs w:val="21"/>
        </w:rPr>
      </w:pPr>
      <w:r w:rsidRPr="00A85FB6">
        <w:rPr>
          <w:sz w:val="21"/>
          <w:szCs w:val="21"/>
        </w:rPr>
        <w:t>Inschrijving Opdrachtnemer d.d. &lt;</w:t>
      </w:r>
      <w:r w:rsidRPr="003C0C74">
        <w:rPr>
          <w:sz w:val="21"/>
          <w:szCs w:val="21"/>
          <w:highlight w:val="lightGray"/>
        </w:rPr>
        <w:t>datum</w:t>
      </w:r>
      <w:r w:rsidRPr="00A85FB6">
        <w:rPr>
          <w:sz w:val="21"/>
          <w:szCs w:val="21"/>
        </w:rPr>
        <w:t>&gt;, inclusief ingevuld Plan van Aanpak en andere bijlagen</w:t>
      </w:r>
    </w:p>
    <w:p w14:paraId="75CBA734" w14:textId="77777777" w:rsidR="008C6D23" w:rsidRPr="00A85FB6" w:rsidRDefault="008C6D23" w:rsidP="002D751E">
      <w:pPr>
        <w:widowControl/>
        <w:numPr>
          <w:ilvl w:val="0"/>
          <w:numId w:val="11"/>
        </w:numPr>
        <w:tabs>
          <w:tab w:val="left" w:pos="357"/>
          <w:tab w:val="left" w:pos="1298"/>
          <w:tab w:val="left" w:pos="1797"/>
        </w:tabs>
        <w:suppressAutoHyphens/>
        <w:autoSpaceDE/>
        <w:autoSpaceDN/>
        <w:spacing w:line="276" w:lineRule="auto"/>
        <w:ind w:left="1253"/>
        <w:rPr>
          <w:sz w:val="21"/>
          <w:szCs w:val="21"/>
        </w:rPr>
      </w:pPr>
      <w:r w:rsidRPr="00A85FB6">
        <w:rPr>
          <w:sz w:val="21"/>
          <w:szCs w:val="21"/>
        </w:rPr>
        <w:t>Aanvullende (werk)afspraken</w:t>
      </w:r>
    </w:p>
    <w:p w14:paraId="20DA7ABE" w14:textId="77777777" w:rsidR="00A2101E" w:rsidRPr="00A85FB6" w:rsidRDefault="00A2101E" w:rsidP="003428DE">
      <w:pPr>
        <w:pStyle w:val="Lijstalinea"/>
        <w:tabs>
          <w:tab w:val="left" w:pos="708"/>
        </w:tabs>
        <w:spacing w:before="66" w:line="276" w:lineRule="auto"/>
        <w:ind w:left="758" w:right="898" w:firstLine="0"/>
        <w:rPr>
          <w:sz w:val="21"/>
        </w:rPr>
      </w:pPr>
    </w:p>
    <w:p w14:paraId="78A38072" w14:textId="5F4B3FC0" w:rsidR="00E0384B" w:rsidRPr="00A85FB6" w:rsidRDefault="00E0384B" w:rsidP="002D751E">
      <w:pPr>
        <w:pStyle w:val="Lijstalinea"/>
        <w:numPr>
          <w:ilvl w:val="0"/>
          <w:numId w:val="19"/>
        </w:numPr>
        <w:spacing w:line="276" w:lineRule="auto"/>
        <w:rPr>
          <w:sz w:val="21"/>
        </w:rPr>
      </w:pPr>
      <w:r w:rsidRPr="00A85FB6">
        <w:rPr>
          <w:sz w:val="21"/>
        </w:rPr>
        <w:t xml:space="preserve">Indien partijen met een uitdrukkelijke verwijzing naar dit artikel schriftelijk overeenkomen, dat ten aanzien van een specifiek onderdeel van de inhoud van deze </w:t>
      </w:r>
      <w:r w:rsidR="00855345" w:rsidRPr="00A85FB6">
        <w:rPr>
          <w:sz w:val="21"/>
        </w:rPr>
        <w:t>o</w:t>
      </w:r>
      <w:r w:rsidRPr="00A85FB6">
        <w:rPr>
          <w:sz w:val="21"/>
        </w:rPr>
        <w:t>vereenkomst wordt afgeweken, gelden steeds de nader overeengekomen afwijkingen.</w:t>
      </w:r>
    </w:p>
    <w:p w14:paraId="338382CF" w14:textId="77777777" w:rsidR="005273D8" w:rsidRPr="00A85FB6" w:rsidRDefault="005273D8" w:rsidP="007A41D9">
      <w:pPr>
        <w:pStyle w:val="Lijstalinea"/>
        <w:spacing w:line="276" w:lineRule="auto"/>
        <w:ind w:left="789" w:firstLine="0"/>
        <w:rPr>
          <w:sz w:val="21"/>
        </w:rPr>
      </w:pPr>
    </w:p>
    <w:p w14:paraId="573E2088" w14:textId="77777777" w:rsidR="00E0384B" w:rsidRPr="00A85FB6" w:rsidRDefault="00E0384B" w:rsidP="002D751E">
      <w:pPr>
        <w:pStyle w:val="Lijstalinea"/>
        <w:numPr>
          <w:ilvl w:val="0"/>
          <w:numId w:val="19"/>
        </w:numPr>
        <w:spacing w:line="276" w:lineRule="auto"/>
        <w:rPr>
          <w:sz w:val="21"/>
        </w:rPr>
      </w:pPr>
      <w:r w:rsidRPr="00A85FB6">
        <w:rPr>
          <w:sz w:val="21"/>
        </w:rPr>
        <w:t xml:space="preserve">Bij strijdigheid van de in lid 1 genoemde documenten geldt de </w:t>
      </w:r>
      <w:r w:rsidR="007C5025" w:rsidRPr="00A85FB6">
        <w:rPr>
          <w:sz w:val="21"/>
        </w:rPr>
        <w:t>volgende</w:t>
      </w:r>
      <w:r w:rsidR="00916919" w:rsidRPr="00A85FB6">
        <w:rPr>
          <w:sz w:val="21"/>
        </w:rPr>
        <w:t xml:space="preserve"> </w:t>
      </w:r>
      <w:r w:rsidRPr="00A85FB6">
        <w:rPr>
          <w:sz w:val="21"/>
        </w:rPr>
        <w:t xml:space="preserve">rangorde, waarbij het </w:t>
      </w:r>
      <w:r w:rsidR="00257B48" w:rsidRPr="00A85FB6">
        <w:rPr>
          <w:sz w:val="21"/>
        </w:rPr>
        <w:t>eerdergenoemde</w:t>
      </w:r>
      <w:r w:rsidRPr="00A85FB6">
        <w:rPr>
          <w:sz w:val="21"/>
        </w:rPr>
        <w:t xml:space="preserve"> document prevaleert boven het later genoemde</w:t>
      </w:r>
      <w:r w:rsidR="007C5025" w:rsidRPr="00A85FB6">
        <w:rPr>
          <w:sz w:val="21"/>
        </w:rPr>
        <w:t>:</w:t>
      </w:r>
    </w:p>
    <w:p w14:paraId="0572D960" w14:textId="77777777" w:rsidR="007C5025" w:rsidRPr="00A85FB6" w:rsidRDefault="007C5025" w:rsidP="007A41D9">
      <w:pPr>
        <w:pStyle w:val="Lijstalinea"/>
        <w:rPr>
          <w:sz w:val="21"/>
        </w:rPr>
      </w:pPr>
    </w:p>
    <w:p w14:paraId="2209F4CB" w14:textId="77777777" w:rsidR="007C5025" w:rsidRPr="00A85FB6" w:rsidRDefault="007C5025" w:rsidP="007A41D9">
      <w:pPr>
        <w:pStyle w:val="Lijstalinea"/>
        <w:numPr>
          <w:ilvl w:val="0"/>
          <w:numId w:val="25"/>
        </w:numPr>
        <w:spacing w:line="276" w:lineRule="auto"/>
        <w:rPr>
          <w:sz w:val="21"/>
          <w:szCs w:val="21"/>
        </w:rPr>
      </w:pPr>
      <w:r w:rsidRPr="00A85FB6">
        <w:rPr>
          <w:sz w:val="21"/>
          <w:szCs w:val="21"/>
        </w:rPr>
        <w:t>Overeenkomst en vastgelegde wijzigingen</w:t>
      </w:r>
    </w:p>
    <w:p w14:paraId="71863120" w14:textId="220A7B00" w:rsidR="002C1DE7" w:rsidRDefault="002C1DE7" w:rsidP="007A41D9">
      <w:pPr>
        <w:pStyle w:val="Lijstalinea"/>
        <w:widowControl/>
        <w:numPr>
          <w:ilvl w:val="0"/>
          <w:numId w:val="25"/>
        </w:numPr>
        <w:tabs>
          <w:tab w:val="left" w:pos="357"/>
          <w:tab w:val="left" w:pos="1298"/>
          <w:tab w:val="left" w:pos="1797"/>
        </w:tabs>
        <w:suppressAutoHyphens/>
        <w:autoSpaceDE/>
        <w:autoSpaceDN/>
        <w:spacing w:line="276" w:lineRule="auto"/>
        <w:rPr>
          <w:sz w:val="21"/>
          <w:szCs w:val="21"/>
        </w:rPr>
      </w:pPr>
      <w:r>
        <w:rPr>
          <w:sz w:val="21"/>
          <w:szCs w:val="21"/>
        </w:rPr>
        <w:t>Verslag verificatiegesprek d.d. &lt;datum&gt;</w:t>
      </w:r>
    </w:p>
    <w:p w14:paraId="7300DD12" w14:textId="1B0D8A7A" w:rsidR="007C5025" w:rsidRPr="00A85FB6" w:rsidRDefault="007C5025" w:rsidP="007A41D9">
      <w:pPr>
        <w:pStyle w:val="Lijstalinea"/>
        <w:widowControl/>
        <w:numPr>
          <w:ilvl w:val="0"/>
          <w:numId w:val="25"/>
        </w:numPr>
        <w:tabs>
          <w:tab w:val="left" w:pos="357"/>
          <w:tab w:val="left" w:pos="1298"/>
          <w:tab w:val="left" w:pos="1797"/>
        </w:tabs>
        <w:suppressAutoHyphens/>
        <w:autoSpaceDE/>
        <w:autoSpaceDN/>
        <w:spacing w:line="276" w:lineRule="auto"/>
        <w:rPr>
          <w:sz w:val="21"/>
          <w:szCs w:val="21"/>
        </w:rPr>
      </w:pPr>
      <w:r w:rsidRPr="00A85FB6">
        <w:rPr>
          <w:sz w:val="21"/>
          <w:szCs w:val="21"/>
        </w:rPr>
        <w:t>Nota’s van Inlichtingen d.d. &lt;</w:t>
      </w:r>
      <w:r w:rsidRPr="003C0C74">
        <w:rPr>
          <w:sz w:val="21"/>
          <w:szCs w:val="21"/>
          <w:highlight w:val="lightGray"/>
        </w:rPr>
        <w:t>datum</w:t>
      </w:r>
      <w:r w:rsidRPr="00A85FB6">
        <w:rPr>
          <w:sz w:val="21"/>
          <w:szCs w:val="21"/>
        </w:rPr>
        <w:t>&gt;</w:t>
      </w:r>
    </w:p>
    <w:p w14:paraId="032DE6C4" w14:textId="46A74BA3" w:rsidR="007C5025" w:rsidRDefault="002C1DE7" w:rsidP="007A41D9">
      <w:pPr>
        <w:pStyle w:val="Lijstalinea"/>
        <w:widowControl/>
        <w:numPr>
          <w:ilvl w:val="0"/>
          <w:numId w:val="25"/>
        </w:numPr>
        <w:tabs>
          <w:tab w:val="left" w:pos="357"/>
          <w:tab w:val="left" w:pos="1298"/>
          <w:tab w:val="left" w:pos="1797"/>
        </w:tabs>
        <w:suppressAutoHyphens/>
        <w:autoSpaceDE/>
        <w:autoSpaceDN/>
        <w:spacing w:line="276" w:lineRule="auto"/>
        <w:rPr>
          <w:sz w:val="21"/>
          <w:szCs w:val="21"/>
        </w:rPr>
      </w:pPr>
      <w:r>
        <w:rPr>
          <w:sz w:val="21"/>
          <w:szCs w:val="21"/>
        </w:rPr>
        <w:t>Aanbestedingsleidraad</w:t>
      </w:r>
      <w:r w:rsidR="007C5025" w:rsidRPr="00A85FB6">
        <w:rPr>
          <w:sz w:val="21"/>
          <w:szCs w:val="21"/>
        </w:rPr>
        <w:t xml:space="preserve"> d.d. &lt;</w:t>
      </w:r>
      <w:r w:rsidR="007C5025" w:rsidRPr="003C0C74">
        <w:rPr>
          <w:sz w:val="21"/>
          <w:szCs w:val="21"/>
          <w:highlight w:val="lightGray"/>
        </w:rPr>
        <w:t>datum</w:t>
      </w:r>
      <w:r w:rsidR="007C5025" w:rsidRPr="00A85FB6">
        <w:rPr>
          <w:sz w:val="21"/>
          <w:szCs w:val="21"/>
        </w:rPr>
        <w:t>&gt;</w:t>
      </w:r>
    </w:p>
    <w:p w14:paraId="027894F2" w14:textId="4C4ED6E8" w:rsidR="00DD5B5A" w:rsidRPr="00A85FB6" w:rsidRDefault="00DD5B5A" w:rsidP="007A41D9">
      <w:pPr>
        <w:pStyle w:val="Lijstalinea"/>
        <w:widowControl/>
        <w:numPr>
          <w:ilvl w:val="0"/>
          <w:numId w:val="25"/>
        </w:numPr>
        <w:tabs>
          <w:tab w:val="left" w:pos="357"/>
          <w:tab w:val="left" w:pos="1298"/>
          <w:tab w:val="left" w:pos="1797"/>
        </w:tabs>
        <w:suppressAutoHyphens/>
        <w:autoSpaceDE/>
        <w:autoSpaceDN/>
        <w:spacing w:line="276" w:lineRule="auto"/>
        <w:rPr>
          <w:sz w:val="21"/>
          <w:szCs w:val="21"/>
        </w:rPr>
      </w:pPr>
      <w:r w:rsidRPr="00DD5B5A">
        <w:rPr>
          <w:sz w:val="21"/>
          <w:szCs w:val="21"/>
        </w:rPr>
        <w:t>Controle en Acceptatievoorwaarden Opdrachtnemer</w:t>
      </w:r>
    </w:p>
    <w:p w14:paraId="12FA9DFC" w14:textId="672BB34D" w:rsidR="007C5025" w:rsidRPr="00A85FB6" w:rsidRDefault="007C5025" w:rsidP="007A41D9">
      <w:pPr>
        <w:pStyle w:val="Lijstalinea"/>
        <w:widowControl/>
        <w:numPr>
          <w:ilvl w:val="0"/>
          <w:numId w:val="25"/>
        </w:numPr>
        <w:tabs>
          <w:tab w:val="left" w:pos="357"/>
          <w:tab w:val="left" w:pos="1298"/>
          <w:tab w:val="left" w:pos="1797"/>
        </w:tabs>
        <w:suppressAutoHyphens/>
        <w:autoSpaceDE/>
        <w:autoSpaceDN/>
        <w:spacing w:line="276" w:lineRule="auto"/>
        <w:rPr>
          <w:sz w:val="21"/>
          <w:szCs w:val="21"/>
        </w:rPr>
      </w:pPr>
      <w:r w:rsidRPr="006A787B">
        <w:rPr>
          <w:sz w:val="21"/>
          <w:szCs w:val="21"/>
          <w:highlight w:val="lightGray"/>
        </w:rPr>
        <w:t xml:space="preserve">Algemene inkoopvoorwaarden </w:t>
      </w:r>
      <w:r w:rsidR="00773131">
        <w:rPr>
          <w:sz w:val="21"/>
          <w:szCs w:val="21"/>
        </w:rPr>
        <w:t>gemeente Katwijk</w:t>
      </w:r>
      <w:r w:rsidR="002C1DE7">
        <w:rPr>
          <w:sz w:val="21"/>
          <w:szCs w:val="21"/>
        </w:rPr>
        <w:t xml:space="preserve"> 2017</w:t>
      </w:r>
    </w:p>
    <w:p w14:paraId="338B898B" w14:textId="7817686D" w:rsidR="007C5025" w:rsidRPr="00A85FB6" w:rsidRDefault="007C5025" w:rsidP="007A41D9">
      <w:pPr>
        <w:pStyle w:val="Lijstalinea"/>
        <w:widowControl/>
        <w:numPr>
          <w:ilvl w:val="0"/>
          <w:numId w:val="25"/>
        </w:numPr>
        <w:tabs>
          <w:tab w:val="left" w:pos="357"/>
          <w:tab w:val="left" w:pos="1298"/>
          <w:tab w:val="left" w:pos="1797"/>
        </w:tabs>
        <w:suppressAutoHyphens/>
        <w:autoSpaceDE/>
        <w:autoSpaceDN/>
        <w:spacing w:line="276" w:lineRule="auto"/>
        <w:rPr>
          <w:sz w:val="21"/>
          <w:szCs w:val="21"/>
        </w:rPr>
      </w:pPr>
      <w:r w:rsidRPr="00A85FB6">
        <w:rPr>
          <w:sz w:val="21"/>
          <w:szCs w:val="21"/>
        </w:rPr>
        <w:t>Inschrijving Opdrachtnemer d.d. &lt;</w:t>
      </w:r>
      <w:r w:rsidRPr="003C0C74">
        <w:rPr>
          <w:sz w:val="21"/>
          <w:szCs w:val="21"/>
          <w:highlight w:val="lightGray"/>
        </w:rPr>
        <w:t>datum</w:t>
      </w:r>
      <w:r w:rsidRPr="00A85FB6">
        <w:rPr>
          <w:sz w:val="21"/>
          <w:szCs w:val="21"/>
        </w:rPr>
        <w:t>&gt;, inclusief bijlagen</w:t>
      </w:r>
    </w:p>
    <w:p w14:paraId="0B285E6F" w14:textId="77777777" w:rsidR="007C5025" w:rsidRPr="00A85FB6" w:rsidRDefault="007C5025" w:rsidP="007A41D9">
      <w:pPr>
        <w:pStyle w:val="Lijstalinea"/>
        <w:widowControl/>
        <w:numPr>
          <w:ilvl w:val="0"/>
          <w:numId w:val="25"/>
        </w:numPr>
        <w:tabs>
          <w:tab w:val="left" w:pos="357"/>
          <w:tab w:val="left" w:pos="1298"/>
          <w:tab w:val="left" w:pos="1797"/>
        </w:tabs>
        <w:suppressAutoHyphens/>
        <w:autoSpaceDE/>
        <w:autoSpaceDN/>
        <w:spacing w:line="276" w:lineRule="auto"/>
        <w:rPr>
          <w:sz w:val="21"/>
          <w:szCs w:val="21"/>
        </w:rPr>
      </w:pPr>
      <w:r w:rsidRPr="00A85FB6">
        <w:rPr>
          <w:sz w:val="21"/>
          <w:szCs w:val="21"/>
        </w:rPr>
        <w:t xml:space="preserve">Aanvullende </w:t>
      </w:r>
      <w:r w:rsidR="00E33770" w:rsidRPr="00A85FB6">
        <w:rPr>
          <w:sz w:val="21"/>
          <w:szCs w:val="21"/>
        </w:rPr>
        <w:t xml:space="preserve">toekomstige </w:t>
      </w:r>
      <w:r w:rsidRPr="00A85FB6">
        <w:rPr>
          <w:sz w:val="21"/>
          <w:szCs w:val="21"/>
        </w:rPr>
        <w:t>(werk)afspraken</w:t>
      </w:r>
    </w:p>
    <w:p w14:paraId="26BB7FFF" w14:textId="77777777" w:rsidR="007C5025" w:rsidRPr="00A85FB6" w:rsidRDefault="007C5025" w:rsidP="007A41D9">
      <w:pPr>
        <w:pStyle w:val="Lijstalinea"/>
        <w:numPr>
          <w:ilvl w:val="0"/>
          <w:numId w:val="23"/>
        </w:numPr>
        <w:spacing w:line="276" w:lineRule="auto"/>
        <w:rPr>
          <w:sz w:val="21"/>
        </w:rPr>
      </w:pPr>
    </w:p>
    <w:p w14:paraId="022A31E8" w14:textId="77777777" w:rsidR="00B82110" w:rsidRPr="00A85FB6" w:rsidRDefault="00B82110" w:rsidP="003428DE">
      <w:pPr>
        <w:spacing w:line="276" w:lineRule="auto"/>
        <w:rPr>
          <w:sz w:val="20"/>
          <w:szCs w:val="21"/>
        </w:rPr>
      </w:pPr>
    </w:p>
    <w:p w14:paraId="27C943B6" w14:textId="77777777" w:rsidR="00052237" w:rsidRPr="00A85FB6" w:rsidRDefault="00052237" w:rsidP="003428DE">
      <w:pPr>
        <w:pStyle w:val="Plattetekst"/>
        <w:spacing w:line="276" w:lineRule="auto"/>
        <w:rPr>
          <w:sz w:val="20"/>
        </w:rPr>
      </w:pPr>
    </w:p>
    <w:p w14:paraId="6F3759F5" w14:textId="77777777" w:rsidR="00052237" w:rsidRPr="00A85FB6" w:rsidRDefault="00E0384B" w:rsidP="003428DE">
      <w:pPr>
        <w:spacing w:line="276" w:lineRule="auto"/>
        <w:rPr>
          <w:i/>
          <w:sz w:val="21"/>
          <w:szCs w:val="21"/>
        </w:rPr>
      </w:pPr>
      <w:r w:rsidRPr="00A85FB6">
        <w:rPr>
          <w:sz w:val="21"/>
          <w:szCs w:val="21"/>
        </w:rPr>
        <w:t xml:space="preserve">Aldus overeengekomen, vastgelegd en in tweevoud ondertekend te </w:t>
      </w:r>
      <w:r w:rsidRPr="00A85FB6">
        <w:rPr>
          <w:i/>
          <w:sz w:val="21"/>
          <w:szCs w:val="21"/>
        </w:rPr>
        <w:t>(</w:t>
      </w:r>
      <w:r w:rsidRPr="00A85FB6">
        <w:rPr>
          <w:i/>
          <w:sz w:val="21"/>
          <w:szCs w:val="21"/>
          <w:highlight w:val="lightGray"/>
        </w:rPr>
        <w:t>locatie</w:t>
      </w:r>
      <w:r w:rsidRPr="00A85FB6">
        <w:rPr>
          <w:i/>
          <w:sz w:val="21"/>
          <w:szCs w:val="21"/>
        </w:rPr>
        <w:t>)</w:t>
      </w:r>
      <w:r w:rsidRPr="00A85FB6">
        <w:rPr>
          <w:sz w:val="21"/>
          <w:szCs w:val="21"/>
        </w:rPr>
        <w:t xml:space="preserve"> d.d. </w:t>
      </w:r>
      <w:r w:rsidRPr="00A85FB6">
        <w:rPr>
          <w:i/>
          <w:sz w:val="21"/>
          <w:szCs w:val="21"/>
        </w:rPr>
        <w:t>(</w:t>
      </w:r>
      <w:r w:rsidRPr="00A85FB6">
        <w:rPr>
          <w:i/>
          <w:sz w:val="21"/>
          <w:szCs w:val="21"/>
          <w:highlight w:val="lightGray"/>
        </w:rPr>
        <w:t>datum ondertekening)</w:t>
      </w:r>
    </w:p>
    <w:p w14:paraId="39830FBB" w14:textId="77777777" w:rsidR="00E0384B" w:rsidRPr="00A85FB6" w:rsidRDefault="00E0384B" w:rsidP="003428DE">
      <w:pPr>
        <w:spacing w:line="276" w:lineRule="auto"/>
      </w:pPr>
    </w:p>
    <w:p w14:paraId="73FF38FF" w14:textId="77777777" w:rsidR="00E0384B" w:rsidRPr="00A85FB6" w:rsidRDefault="00E0384B" w:rsidP="003428DE">
      <w:pPr>
        <w:tabs>
          <w:tab w:val="left" w:pos="0"/>
          <w:tab w:val="left" w:pos="941"/>
          <w:tab w:val="left" w:pos="1440"/>
          <w:tab w:val="left" w:pos="4820"/>
        </w:tabs>
        <w:spacing w:line="276" w:lineRule="auto"/>
        <w:rPr>
          <w:b/>
          <w:i/>
          <w:sz w:val="20"/>
        </w:rPr>
      </w:pPr>
      <w:r w:rsidRPr="00A85FB6">
        <w:rPr>
          <w:b/>
          <w:i/>
          <w:sz w:val="20"/>
        </w:rPr>
        <w:t>Opdrachtgever,</w:t>
      </w:r>
      <w:r w:rsidRPr="00A85FB6">
        <w:rPr>
          <w:b/>
          <w:i/>
          <w:sz w:val="20"/>
        </w:rPr>
        <w:tab/>
      </w:r>
      <w:r w:rsidRPr="00A85FB6">
        <w:rPr>
          <w:b/>
          <w:i/>
          <w:sz w:val="20"/>
        </w:rPr>
        <w:tab/>
      </w:r>
      <w:r w:rsidRPr="00A85FB6">
        <w:rPr>
          <w:b/>
          <w:i/>
          <w:sz w:val="20"/>
        </w:rPr>
        <w:tab/>
        <w:t>Opdrachtnemer.</w:t>
      </w:r>
      <w:r w:rsidRPr="00A85FB6">
        <w:rPr>
          <w:b/>
          <w:i/>
          <w:sz w:val="20"/>
        </w:rPr>
        <w:tab/>
      </w:r>
      <w:r w:rsidRPr="00A85FB6">
        <w:rPr>
          <w:b/>
          <w:i/>
          <w:sz w:val="20"/>
        </w:rPr>
        <w:tab/>
      </w:r>
    </w:p>
    <w:p w14:paraId="213A7418" w14:textId="77777777" w:rsidR="00E0384B" w:rsidRPr="00A85FB6" w:rsidRDefault="00E0384B" w:rsidP="003428DE">
      <w:pPr>
        <w:tabs>
          <w:tab w:val="left" w:pos="0"/>
          <w:tab w:val="left" w:pos="941"/>
          <w:tab w:val="left" w:pos="1440"/>
        </w:tabs>
        <w:spacing w:line="276" w:lineRule="auto"/>
      </w:pPr>
    </w:p>
    <w:p w14:paraId="5A846E18" w14:textId="77777777" w:rsidR="00E0384B" w:rsidRPr="00A85FB6" w:rsidRDefault="00E0384B" w:rsidP="003428DE">
      <w:pPr>
        <w:tabs>
          <w:tab w:val="left" w:pos="0"/>
          <w:tab w:val="left" w:pos="941"/>
          <w:tab w:val="left" w:pos="1440"/>
        </w:tabs>
        <w:spacing w:line="276" w:lineRule="auto"/>
      </w:pPr>
    </w:p>
    <w:p w14:paraId="25808375" w14:textId="77777777" w:rsidR="00E0384B" w:rsidRPr="00A85FB6" w:rsidRDefault="00E0384B" w:rsidP="003428DE">
      <w:pPr>
        <w:tabs>
          <w:tab w:val="left" w:pos="0"/>
          <w:tab w:val="left" w:pos="941"/>
          <w:tab w:val="left" w:pos="1440"/>
        </w:tabs>
        <w:spacing w:line="276" w:lineRule="auto"/>
        <w:rPr>
          <w:i/>
        </w:rPr>
      </w:pPr>
      <w:r w:rsidRPr="00A85FB6">
        <w:rPr>
          <w:i/>
          <w:highlight w:val="lightGray"/>
        </w:rPr>
        <w:t>(naam)</w:t>
      </w:r>
      <w:r w:rsidRPr="00A85FB6">
        <w:rPr>
          <w:i/>
        </w:rPr>
        <w:t xml:space="preserve">  </w:t>
      </w:r>
      <w:r w:rsidRPr="00A85FB6">
        <w:rPr>
          <w:i/>
        </w:rPr>
        <w:tab/>
      </w:r>
      <w:r w:rsidRPr="00A85FB6">
        <w:rPr>
          <w:i/>
        </w:rPr>
        <w:tab/>
        <w:t xml:space="preserve">            </w:t>
      </w:r>
      <w:r w:rsidRPr="00A85FB6">
        <w:rPr>
          <w:i/>
        </w:rPr>
        <w:tab/>
      </w:r>
      <w:r w:rsidRPr="00A85FB6">
        <w:rPr>
          <w:i/>
        </w:rPr>
        <w:tab/>
      </w:r>
      <w:r w:rsidRPr="00A85FB6">
        <w:rPr>
          <w:i/>
        </w:rPr>
        <w:tab/>
      </w:r>
      <w:r w:rsidRPr="00A85FB6">
        <w:rPr>
          <w:i/>
        </w:rPr>
        <w:tab/>
      </w:r>
      <w:r w:rsidRPr="00A85FB6">
        <w:rPr>
          <w:i/>
        </w:rPr>
        <w:tab/>
      </w:r>
      <w:r w:rsidRPr="00A85FB6">
        <w:rPr>
          <w:i/>
          <w:highlight w:val="lightGray"/>
        </w:rPr>
        <w:t>(naam)</w:t>
      </w:r>
    </w:p>
    <w:p w14:paraId="4E3FF931" w14:textId="77777777" w:rsidR="00E0384B" w:rsidRPr="00A85FB6" w:rsidRDefault="00E0384B" w:rsidP="003428DE">
      <w:pPr>
        <w:tabs>
          <w:tab w:val="left" w:pos="0"/>
          <w:tab w:val="left" w:pos="941"/>
          <w:tab w:val="left" w:pos="1440"/>
        </w:tabs>
        <w:spacing w:line="276" w:lineRule="auto"/>
        <w:rPr>
          <w:i/>
        </w:rPr>
      </w:pPr>
    </w:p>
    <w:p w14:paraId="0747B6E7" w14:textId="77777777" w:rsidR="00C52FCD" w:rsidRPr="00A85FB6" w:rsidRDefault="00E0384B" w:rsidP="003428DE">
      <w:pPr>
        <w:tabs>
          <w:tab w:val="left" w:pos="0"/>
          <w:tab w:val="left" w:pos="941"/>
          <w:tab w:val="left" w:pos="1418"/>
        </w:tabs>
        <w:spacing w:line="276" w:lineRule="auto"/>
        <w:rPr>
          <w:i/>
          <w:highlight w:val="lightGray"/>
        </w:rPr>
      </w:pPr>
      <w:r w:rsidRPr="00A85FB6">
        <w:rPr>
          <w:i/>
          <w:highlight w:val="lightGray"/>
        </w:rPr>
        <w:t>(functie)</w:t>
      </w:r>
      <w:r w:rsidRPr="00A85FB6">
        <w:rPr>
          <w:i/>
        </w:rPr>
        <w:t xml:space="preserve">         </w:t>
      </w:r>
      <w:r w:rsidRPr="00A85FB6">
        <w:rPr>
          <w:i/>
        </w:rPr>
        <w:tab/>
      </w:r>
      <w:r w:rsidRPr="00A85FB6">
        <w:rPr>
          <w:i/>
        </w:rPr>
        <w:tab/>
        <w:t xml:space="preserve">            </w:t>
      </w:r>
      <w:r w:rsidRPr="00A85FB6">
        <w:rPr>
          <w:i/>
        </w:rPr>
        <w:tab/>
      </w:r>
      <w:r w:rsidRPr="00A85FB6">
        <w:rPr>
          <w:i/>
        </w:rPr>
        <w:tab/>
      </w:r>
      <w:r w:rsidRPr="00A85FB6">
        <w:rPr>
          <w:i/>
        </w:rPr>
        <w:tab/>
      </w:r>
      <w:r w:rsidRPr="00A85FB6">
        <w:rPr>
          <w:i/>
        </w:rPr>
        <w:tab/>
      </w:r>
      <w:r w:rsidRPr="00A85FB6">
        <w:rPr>
          <w:i/>
        </w:rPr>
        <w:tab/>
      </w:r>
      <w:r w:rsidRPr="00A85FB6">
        <w:rPr>
          <w:i/>
          <w:highlight w:val="lightGray"/>
        </w:rPr>
        <w:t>(functie)</w:t>
      </w:r>
    </w:p>
    <w:p w14:paraId="6540772F" w14:textId="77777777" w:rsidR="00916919" w:rsidRPr="00A85FB6" w:rsidRDefault="00916919">
      <w:pPr>
        <w:rPr>
          <w:b/>
          <w:bCs/>
          <w:sz w:val="21"/>
          <w:szCs w:val="21"/>
        </w:rPr>
      </w:pPr>
    </w:p>
    <w:p w14:paraId="2067A45D" w14:textId="77777777" w:rsidR="00B82A17" w:rsidRPr="00A85FB6" w:rsidRDefault="00B82A17">
      <w:pPr>
        <w:rPr>
          <w:b/>
          <w:bCs/>
          <w:sz w:val="21"/>
          <w:szCs w:val="21"/>
        </w:rPr>
      </w:pPr>
      <w:r w:rsidRPr="00A85FB6">
        <w:br w:type="page"/>
      </w:r>
    </w:p>
    <w:p w14:paraId="752939E9" w14:textId="59D6FBE5" w:rsidR="00052237" w:rsidRPr="00A85FB6" w:rsidRDefault="008E06E8" w:rsidP="00DC5705">
      <w:pPr>
        <w:pStyle w:val="Kop3"/>
        <w:spacing w:before="97" w:line="276" w:lineRule="auto"/>
        <w:ind w:left="0" w:right="1004"/>
      </w:pPr>
      <w:r w:rsidRPr="00A85FB6">
        <w:lastRenderedPageBreak/>
        <w:t xml:space="preserve">Modelovereenkomst </w:t>
      </w:r>
      <w:r w:rsidR="00E75BC0" w:rsidRPr="00A85FB6">
        <w:t>B</w:t>
      </w:r>
      <w:r w:rsidRPr="00A85FB6">
        <w:t xml:space="preserve">ijlage </w:t>
      </w:r>
      <w:r w:rsidR="00CD335E">
        <w:t>A</w:t>
      </w:r>
      <w:r w:rsidRPr="00A85FB6">
        <w:t xml:space="preserve"> </w:t>
      </w:r>
      <w:r w:rsidR="00E75BC0" w:rsidRPr="00A85FB6">
        <w:br/>
      </w:r>
      <w:r w:rsidRPr="00A85FB6">
        <w:t>Verplichtingen als bedoeld in artikel 2 en 3 van de overeenkomst</w:t>
      </w:r>
    </w:p>
    <w:p w14:paraId="499F98CE" w14:textId="77777777" w:rsidR="00052237" w:rsidRPr="00A85FB6" w:rsidRDefault="00052237" w:rsidP="003428DE">
      <w:pPr>
        <w:pStyle w:val="Plattetekst"/>
        <w:spacing w:before="4" w:line="276" w:lineRule="auto"/>
        <w:rPr>
          <w:b/>
        </w:rPr>
      </w:pPr>
    </w:p>
    <w:p w14:paraId="0AB5E5BD" w14:textId="77777777" w:rsidR="00052237" w:rsidRPr="00A85FB6" w:rsidRDefault="008E06E8" w:rsidP="003428DE">
      <w:pPr>
        <w:spacing w:line="276" w:lineRule="auto"/>
        <w:ind w:left="475"/>
        <w:rPr>
          <w:b/>
          <w:sz w:val="21"/>
        </w:rPr>
      </w:pPr>
      <w:r w:rsidRPr="00A85FB6">
        <w:rPr>
          <w:b/>
          <w:sz w:val="21"/>
        </w:rPr>
        <w:t>Omschrijving van de te verlenen diensten</w:t>
      </w:r>
    </w:p>
    <w:p w14:paraId="7F3B4166" w14:textId="77777777" w:rsidR="00052237" w:rsidRPr="00A85FB6" w:rsidRDefault="008E06E8" w:rsidP="003428DE">
      <w:pPr>
        <w:pStyle w:val="Plattetekst"/>
        <w:spacing w:before="17" w:line="276" w:lineRule="auto"/>
        <w:ind w:left="518"/>
      </w:pPr>
      <w:r w:rsidRPr="00A85FB6">
        <w:t>De te verlenen diensten betreffen:</w:t>
      </w:r>
    </w:p>
    <w:p w14:paraId="1F48D9AC" w14:textId="4E9F5848" w:rsidR="00533DF9" w:rsidRPr="00A85FB6" w:rsidRDefault="00533DF9" w:rsidP="002D751E">
      <w:pPr>
        <w:pStyle w:val="Lijstalinea"/>
        <w:numPr>
          <w:ilvl w:val="0"/>
          <w:numId w:val="3"/>
        </w:numPr>
        <w:tabs>
          <w:tab w:val="left" w:pos="836"/>
        </w:tabs>
        <w:spacing w:before="20" w:line="276" w:lineRule="auto"/>
        <w:rPr>
          <w:sz w:val="21"/>
        </w:rPr>
      </w:pPr>
      <w:r w:rsidRPr="00A85FB6">
        <w:rPr>
          <w:sz w:val="21"/>
        </w:rPr>
        <w:t xml:space="preserve">de </w:t>
      </w:r>
      <w:r w:rsidR="00B66A15" w:rsidRPr="00A85FB6">
        <w:rPr>
          <w:sz w:val="21"/>
        </w:rPr>
        <w:t>overdracht</w:t>
      </w:r>
      <w:r w:rsidRPr="00A85FB6">
        <w:rPr>
          <w:sz w:val="21"/>
        </w:rPr>
        <w:t xml:space="preserve"> van </w:t>
      </w:r>
      <w:r w:rsidR="00193E21" w:rsidRPr="00A85FB6">
        <w:rPr>
          <w:sz w:val="21"/>
        </w:rPr>
        <w:t>het</w:t>
      </w:r>
      <w:r w:rsidRPr="00A85FB6">
        <w:rPr>
          <w:sz w:val="21"/>
        </w:rPr>
        <w:t xml:space="preserve"> door Opdrachtgever aangeboden</w:t>
      </w:r>
      <w:r w:rsidRPr="00A85FB6">
        <w:rPr>
          <w:spacing w:val="-18"/>
          <w:sz w:val="21"/>
        </w:rPr>
        <w:t xml:space="preserve"> </w:t>
      </w:r>
      <w:r w:rsidR="007A4382" w:rsidRPr="00A85FB6">
        <w:rPr>
          <w:sz w:val="21"/>
        </w:rPr>
        <w:t>afval</w:t>
      </w:r>
      <w:r w:rsidRPr="00A85FB6">
        <w:rPr>
          <w:sz w:val="21"/>
        </w:rPr>
        <w:t>.</w:t>
      </w:r>
    </w:p>
    <w:p w14:paraId="48D35973" w14:textId="77777777" w:rsidR="00533DF9" w:rsidRPr="00A85FB6" w:rsidRDefault="00533DF9" w:rsidP="002D751E">
      <w:pPr>
        <w:pStyle w:val="Lijstalinea"/>
        <w:numPr>
          <w:ilvl w:val="0"/>
          <w:numId w:val="3"/>
        </w:numPr>
        <w:tabs>
          <w:tab w:val="left" w:pos="836"/>
        </w:tabs>
        <w:spacing w:before="17" w:line="276" w:lineRule="auto"/>
        <w:rPr>
          <w:sz w:val="21"/>
        </w:rPr>
      </w:pPr>
      <w:r w:rsidRPr="00A85FB6">
        <w:rPr>
          <w:sz w:val="21"/>
        </w:rPr>
        <w:t>het transporteren van het afval van Opdrachtgever van de</w:t>
      </w:r>
      <w:r w:rsidRPr="00A85FB6">
        <w:rPr>
          <w:spacing w:val="-25"/>
          <w:sz w:val="21"/>
        </w:rPr>
        <w:t xml:space="preserve"> </w:t>
      </w:r>
      <w:r w:rsidRPr="00A85FB6">
        <w:rPr>
          <w:sz w:val="21"/>
        </w:rPr>
        <w:t>overdrachtslocatie</w:t>
      </w:r>
    </w:p>
    <w:p w14:paraId="6F1B72EE" w14:textId="77777777" w:rsidR="00533DF9" w:rsidRPr="00A85FB6" w:rsidRDefault="00533DF9" w:rsidP="003428DE">
      <w:pPr>
        <w:spacing w:before="17" w:line="276" w:lineRule="auto"/>
        <w:ind w:left="835"/>
        <w:rPr>
          <w:sz w:val="21"/>
        </w:rPr>
      </w:pPr>
      <w:r w:rsidRPr="00A85FB6">
        <w:rPr>
          <w:i/>
          <w:sz w:val="21"/>
          <w:highlight w:val="lightGray"/>
        </w:rPr>
        <w:t>(adres)</w:t>
      </w:r>
      <w:r w:rsidRPr="00A85FB6">
        <w:rPr>
          <w:i/>
          <w:sz w:val="21"/>
        </w:rPr>
        <w:t xml:space="preserve"> </w:t>
      </w:r>
      <w:r w:rsidRPr="00A85FB6">
        <w:rPr>
          <w:sz w:val="21"/>
        </w:rPr>
        <w:t xml:space="preserve">naar de afvalverwerkingsinstallatie </w:t>
      </w:r>
      <w:r w:rsidRPr="00A85FB6">
        <w:rPr>
          <w:i/>
          <w:sz w:val="21"/>
          <w:highlight w:val="lightGray"/>
        </w:rPr>
        <w:t>(adres)</w:t>
      </w:r>
      <w:r w:rsidR="00E75BC0" w:rsidRPr="00A85FB6">
        <w:rPr>
          <w:i/>
          <w:sz w:val="21"/>
        </w:rPr>
        <w:t xml:space="preserve"> </w:t>
      </w:r>
      <w:r w:rsidR="00E75BC0" w:rsidRPr="00A85FB6">
        <w:rPr>
          <w:i/>
          <w:sz w:val="21"/>
          <w:highlight w:val="lightGray"/>
        </w:rPr>
        <w:t>(indien van toepassing)</w:t>
      </w:r>
      <w:r w:rsidRPr="00A85FB6">
        <w:rPr>
          <w:sz w:val="21"/>
        </w:rPr>
        <w:t>;</w:t>
      </w:r>
    </w:p>
    <w:p w14:paraId="0B1512B8" w14:textId="520A9C98" w:rsidR="00052237" w:rsidRPr="00A85FB6" w:rsidRDefault="008E06E8" w:rsidP="002D751E">
      <w:pPr>
        <w:pStyle w:val="Lijstalinea"/>
        <w:numPr>
          <w:ilvl w:val="0"/>
          <w:numId w:val="3"/>
        </w:numPr>
        <w:tabs>
          <w:tab w:val="left" w:pos="836"/>
        </w:tabs>
        <w:spacing w:before="20" w:line="276" w:lineRule="auto"/>
        <w:rPr>
          <w:sz w:val="21"/>
        </w:rPr>
      </w:pPr>
      <w:r w:rsidRPr="00A85FB6">
        <w:rPr>
          <w:sz w:val="21"/>
        </w:rPr>
        <w:t>het verwerken van het afval afkomstig van</w:t>
      </w:r>
      <w:r w:rsidRPr="00A85FB6">
        <w:rPr>
          <w:spacing w:val="-18"/>
          <w:sz w:val="21"/>
        </w:rPr>
        <w:t xml:space="preserve"> </w:t>
      </w:r>
      <w:r w:rsidRPr="00A85FB6">
        <w:rPr>
          <w:sz w:val="21"/>
        </w:rPr>
        <w:t>Opdrachtgever</w:t>
      </w:r>
      <w:r w:rsidR="00193E21" w:rsidRPr="00A85FB6">
        <w:rPr>
          <w:sz w:val="21"/>
        </w:rPr>
        <w:t>.</w:t>
      </w:r>
    </w:p>
    <w:p w14:paraId="427BD2DE" w14:textId="77777777" w:rsidR="00052237" w:rsidRPr="00A85FB6" w:rsidRDefault="00052237" w:rsidP="003428DE">
      <w:pPr>
        <w:pStyle w:val="Plattetekst"/>
        <w:spacing w:line="276" w:lineRule="auto"/>
        <w:rPr>
          <w:sz w:val="20"/>
        </w:rPr>
      </w:pPr>
    </w:p>
    <w:p w14:paraId="0172A882" w14:textId="7DCC9E6C" w:rsidR="00B66A15" w:rsidRPr="00A85FB6" w:rsidRDefault="00B66A15" w:rsidP="003428DE">
      <w:pPr>
        <w:pStyle w:val="Kop3"/>
        <w:spacing w:before="98" w:line="276" w:lineRule="auto"/>
      </w:pPr>
      <w:r w:rsidRPr="00A85FB6">
        <w:t xml:space="preserve">Ad </w:t>
      </w:r>
      <w:r w:rsidR="005A2461">
        <w:t>A</w:t>
      </w:r>
      <w:r w:rsidRPr="00A85FB6">
        <w:t>. Afvaltransport</w:t>
      </w:r>
    </w:p>
    <w:p w14:paraId="26B72AB7" w14:textId="65C89A36" w:rsidR="00B66A15" w:rsidRPr="00A85FB6" w:rsidRDefault="00B66A15" w:rsidP="003428DE">
      <w:pPr>
        <w:pStyle w:val="Plattetekst"/>
        <w:spacing w:before="17" w:line="276" w:lineRule="auto"/>
        <w:ind w:left="475" w:right="1001"/>
      </w:pPr>
      <w:r w:rsidRPr="00A85FB6">
        <w:t xml:space="preserve">Opdrachtgever </w:t>
      </w:r>
      <w:r w:rsidR="007C5025" w:rsidRPr="00A85FB6">
        <w:t xml:space="preserve">is gehouden </w:t>
      </w:r>
      <w:r w:rsidRPr="00A85FB6">
        <w:t xml:space="preserve">ook het afvaltransport vanaf de overeengekomen overdrachtslocatie(s) naar de afvalverwerkingsinstallatie voor zijn rekening </w:t>
      </w:r>
      <w:r w:rsidR="003B18AB" w:rsidRPr="00A85FB6">
        <w:t>te nemen</w:t>
      </w:r>
      <w:r w:rsidRPr="00A85FB6">
        <w:t>. Het transport van het aangeboden afval dient in elk geval te voldoen aan de Wegenverkeerswet en andere relevante wet- en regelgeving.</w:t>
      </w:r>
    </w:p>
    <w:p w14:paraId="5BEE7DC1" w14:textId="77777777" w:rsidR="00B66A15" w:rsidRPr="00A85FB6" w:rsidRDefault="00B66A15" w:rsidP="003428DE">
      <w:pPr>
        <w:pStyle w:val="Plattetekst"/>
        <w:spacing w:before="7" w:line="276" w:lineRule="auto"/>
        <w:rPr>
          <w:sz w:val="22"/>
        </w:rPr>
      </w:pPr>
    </w:p>
    <w:p w14:paraId="675B4132" w14:textId="77777777" w:rsidR="00B66A15" w:rsidRPr="00A85FB6" w:rsidRDefault="00B66A15" w:rsidP="003428DE">
      <w:pPr>
        <w:pStyle w:val="Plattetekst"/>
        <w:spacing w:line="276" w:lineRule="auto"/>
        <w:ind w:left="475"/>
      </w:pPr>
      <w:r w:rsidRPr="00A85FB6">
        <w:t>Ten aanzien van het afvaltransport worden de volgende eisen en voorwaarden gesteld:</w:t>
      </w:r>
    </w:p>
    <w:p w14:paraId="32E108DC" w14:textId="77777777" w:rsidR="00B66A15" w:rsidRPr="00A85FB6" w:rsidRDefault="00B66A15" w:rsidP="003428DE">
      <w:pPr>
        <w:pStyle w:val="Plattetekst"/>
        <w:spacing w:line="276" w:lineRule="auto"/>
        <w:rPr>
          <w:sz w:val="24"/>
        </w:rPr>
      </w:pPr>
    </w:p>
    <w:p w14:paraId="7E1DB6C3" w14:textId="77777777" w:rsidR="00B66A15" w:rsidRPr="00A85FB6" w:rsidRDefault="00B66A15" w:rsidP="002D751E">
      <w:pPr>
        <w:pStyle w:val="Lijstalinea"/>
        <w:numPr>
          <w:ilvl w:val="0"/>
          <w:numId w:val="2"/>
        </w:numPr>
        <w:tabs>
          <w:tab w:val="left" w:pos="836"/>
        </w:tabs>
        <w:spacing w:before="1" w:line="276" w:lineRule="auto"/>
        <w:ind w:right="930"/>
        <w:rPr>
          <w:sz w:val="21"/>
        </w:rPr>
      </w:pPr>
      <w:r w:rsidRPr="00A85FB6">
        <w:rPr>
          <w:sz w:val="21"/>
        </w:rPr>
        <w:t>Vanaf de overeengekomen overdrachtslocatie(s) draagt Opdrachtnemer zorg</w:t>
      </w:r>
      <w:r w:rsidRPr="00A85FB6">
        <w:rPr>
          <w:spacing w:val="-28"/>
          <w:sz w:val="21"/>
        </w:rPr>
        <w:t xml:space="preserve"> </w:t>
      </w:r>
      <w:r w:rsidRPr="00A85FB6">
        <w:rPr>
          <w:sz w:val="21"/>
        </w:rPr>
        <w:t>voor het transport naar de verwerkingsinstallatie</w:t>
      </w:r>
      <w:r w:rsidRPr="00A85FB6">
        <w:rPr>
          <w:spacing w:val="-17"/>
          <w:sz w:val="21"/>
        </w:rPr>
        <w:t xml:space="preserve"> </w:t>
      </w:r>
      <w:r w:rsidRPr="00A85FB6">
        <w:rPr>
          <w:i/>
          <w:sz w:val="21"/>
          <w:highlight w:val="lightGray"/>
        </w:rPr>
        <w:t>(adres)</w:t>
      </w:r>
      <w:r w:rsidRPr="00A85FB6">
        <w:rPr>
          <w:sz w:val="21"/>
          <w:highlight w:val="lightGray"/>
        </w:rPr>
        <w:t>;</w:t>
      </w:r>
    </w:p>
    <w:p w14:paraId="54F944AF" w14:textId="77777777" w:rsidR="00B66A15" w:rsidRPr="00A85FB6" w:rsidRDefault="00B66A15" w:rsidP="003428DE">
      <w:pPr>
        <w:pStyle w:val="Plattetekst"/>
        <w:spacing w:before="5" w:line="276" w:lineRule="auto"/>
        <w:rPr>
          <w:sz w:val="22"/>
        </w:rPr>
      </w:pPr>
    </w:p>
    <w:p w14:paraId="79CCD280" w14:textId="77777777" w:rsidR="00B66A15" w:rsidRPr="00A85FB6" w:rsidRDefault="00B66A15" w:rsidP="002D751E">
      <w:pPr>
        <w:pStyle w:val="Lijstalinea"/>
        <w:numPr>
          <w:ilvl w:val="0"/>
          <w:numId w:val="2"/>
        </w:numPr>
        <w:tabs>
          <w:tab w:val="left" w:pos="836"/>
        </w:tabs>
        <w:spacing w:line="276" w:lineRule="auto"/>
        <w:ind w:right="1077"/>
        <w:rPr>
          <w:sz w:val="21"/>
        </w:rPr>
      </w:pPr>
      <w:r w:rsidRPr="00A85FB6">
        <w:rPr>
          <w:sz w:val="21"/>
        </w:rPr>
        <w:t>Opdrachtnemer zal het aangeboden en geaccepteerde afval uitsluitend afvoeren naar de overeengekomen</w:t>
      </w:r>
      <w:r w:rsidRPr="00A85FB6">
        <w:rPr>
          <w:spacing w:val="-22"/>
          <w:sz w:val="21"/>
        </w:rPr>
        <w:t xml:space="preserve"> </w:t>
      </w:r>
      <w:r w:rsidRPr="00A85FB6">
        <w:rPr>
          <w:sz w:val="21"/>
        </w:rPr>
        <w:t>afvalverwerkingsinstallatie;</w:t>
      </w:r>
    </w:p>
    <w:p w14:paraId="41B46C0A" w14:textId="77777777" w:rsidR="00B66A15" w:rsidRPr="00A85FB6" w:rsidRDefault="00B66A15" w:rsidP="003428DE">
      <w:pPr>
        <w:pStyle w:val="Plattetekst"/>
        <w:spacing w:before="5" w:line="276" w:lineRule="auto"/>
        <w:rPr>
          <w:sz w:val="22"/>
        </w:rPr>
      </w:pPr>
    </w:p>
    <w:p w14:paraId="41A19912" w14:textId="77777777" w:rsidR="00B66A15" w:rsidRPr="00A85FB6" w:rsidRDefault="00B66A15" w:rsidP="002D751E">
      <w:pPr>
        <w:pStyle w:val="Lijstalinea"/>
        <w:numPr>
          <w:ilvl w:val="0"/>
          <w:numId w:val="2"/>
        </w:numPr>
        <w:tabs>
          <w:tab w:val="left" w:pos="836"/>
        </w:tabs>
        <w:spacing w:line="276" w:lineRule="auto"/>
        <w:ind w:right="1473"/>
        <w:rPr>
          <w:sz w:val="21"/>
        </w:rPr>
      </w:pPr>
      <w:r w:rsidRPr="00A85FB6">
        <w:rPr>
          <w:sz w:val="21"/>
        </w:rPr>
        <w:t xml:space="preserve">Opdrachtnemer dient zorg te dragen voor de benodigde vervoermiddelen en </w:t>
      </w:r>
      <w:r w:rsidR="007C5025" w:rsidRPr="00A85FB6">
        <w:rPr>
          <w:sz w:val="21"/>
        </w:rPr>
        <w:t>vakbekwaam</w:t>
      </w:r>
      <w:r w:rsidRPr="00A85FB6">
        <w:rPr>
          <w:sz w:val="21"/>
        </w:rPr>
        <w:t xml:space="preserve"> opgeleid</w:t>
      </w:r>
      <w:r w:rsidRPr="00A85FB6">
        <w:rPr>
          <w:spacing w:val="-6"/>
          <w:sz w:val="21"/>
        </w:rPr>
        <w:t xml:space="preserve"> </w:t>
      </w:r>
      <w:r w:rsidRPr="00A85FB6">
        <w:rPr>
          <w:sz w:val="21"/>
        </w:rPr>
        <w:t>personeel;</w:t>
      </w:r>
    </w:p>
    <w:p w14:paraId="6F7A0E6B" w14:textId="77777777" w:rsidR="00B66A15" w:rsidRPr="00A85FB6" w:rsidRDefault="00B66A15" w:rsidP="003428DE">
      <w:pPr>
        <w:pStyle w:val="Plattetekst"/>
        <w:spacing w:before="5" w:line="276" w:lineRule="auto"/>
        <w:rPr>
          <w:sz w:val="22"/>
        </w:rPr>
      </w:pPr>
    </w:p>
    <w:p w14:paraId="388818A1" w14:textId="77777777" w:rsidR="00B66A15" w:rsidRPr="00A85FB6" w:rsidRDefault="00531B67" w:rsidP="002D751E">
      <w:pPr>
        <w:pStyle w:val="Lijstalinea"/>
        <w:numPr>
          <w:ilvl w:val="0"/>
          <w:numId w:val="2"/>
        </w:numPr>
        <w:tabs>
          <w:tab w:val="left" w:pos="836"/>
        </w:tabs>
        <w:spacing w:line="276" w:lineRule="auto"/>
        <w:rPr>
          <w:sz w:val="21"/>
        </w:rPr>
      </w:pPr>
      <w:r w:rsidRPr="00A85FB6">
        <w:rPr>
          <w:sz w:val="21"/>
        </w:rPr>
        <w:t>I</w:t>
      </w:r>
      <w:r w:rsidR="00B66A15" w:rsidRPr="00A85FB6">
        <w:rPr>
          <w:sz w:val="21"/>
        </w:rPr>
        <w:t>n geval van transport per as</w:t>
      </w:r>
      <w:r w:rsidR="00B66A15" w:rsidRPr="00A85FB6">
        <w:rPr>
          <w:spacing w:val="-11"/>
          <w:sz w:val="21"/>
        </w:rPr>
        <w:t xml:space="preserve"> </w:t>
      </w:r>
      <w:r w:rsidR="00B66A15" w:rsidRPr="00A85FB6">
        <w:rPr>
          <w:sz w:val="21"/>
        </w:rPr>
        <w:t>(vrachtwagen):</w:t>
      </w:r>
    </w:p>
    <w:p w14:paraId="5825B8C5" w14:textId="77777777" w:rsidR="00B66A15" w:rsidRPr="00A85FB6" w:rsidRDefault="00B66A15" w:rsidP="002D751E">
      <w:pPr>
        <w:pStyle w:val="Lijstalinea"/>
        <w:numPr>
          <w:ilvl w:val="1"/>
          <w:numId w:val="2"/>
        </w:numPr>
        <w:tabs>
          <w:tab w:val="left" w:pos="1195"/>
          <w:tab w:val="left" w:pos="1196"/>
        </w:tabs>
        <w:spacing w:before="6" w:line="276" w:lineRule="auto"/>
        <w:ind w:right="1193"/>
        <w:rPr>
          <w:sz w:val="21"/>
        </w:rPr>
      </w:pPr>
      <w:r w:rsidRPr="00A85FB6">
        <w:rPr>
          <w:sz w:val="21"/>
        </w:rPr>
        <w:t>dienen de transportvoertuigen</w:t>
      </w:r>
      <w:r w:rsidR="00503941" w:rsidRPr="00A85FB6">
        <w:rPr>
          <w:sz w:val="21"/>
        </w:rPr>
        <w:t xml:space="preserve"> minimaal</w:t>
      </w:r>
      <w:r w:rsidRPr="00A85FB6">
        <w:rPr>
          <w:sz w:val="21"/>
        </w:rPr>
        <w:t xml:space="preserve"> te voldoen aan Euro </w:t>
      </w:r>
      <w:r w:rsidR="005D4832" w:rsidRPr="00A85FB6">
        <w:rPr>
          <w:sz w:val="21"/>
        </w:rPr>
        <w:t>VI</w:t>
      </w:r>
      <w:r w:rsidRPr="00A85FB6">
        <w:rPr>
          <w:sz w:val="21"/>
        </w:rPr>
        <w:t xml:space="preserve"> norm. </w:t>
      </w:r>
    </w:p>
    <w:p w14:paraId="3A2E4711" w14:textId="77777777" w:rsidR="00B66A15" w:rsidRPr="00A85FB6" w:rsidRDefault="00B66A15" w:rsidP="002D751E">
      <w:pPr>
        <w:pStyle w:val="Lijstalinea"/>
        <w:numPr>
          <w:ilvl w:val="1"/>
          <w:numId w:val="2"/>
        </w:numPr>
        <w:tabs>
          <w:tab w:val="left" w:pos="1195"/>
          <w:tab w:val="left" w:pos="1196"/>
        </w:tabs>
        <w:spacing w:line="276" w:lineRule="auto"/>
        <w:ind w:right="916"/>
        <w:rPr>
          <w:sz w:val="21"/>
        </w:rPr>
      </w:pPr>
      <w:r w:rsidRPr="00A85FB6">
        <w:rPr>
          <w:sz w:val="21"/>
        </w:rPr>
        <w:t>draagt Opdrachtnemer zorg voor schone transportmiddelen. Verontreinigingen aan het oppervlak van het transportmiddel dienen zo snel mogelijk te worden verwijderd;</w:t>
      </w:r>
    </w:p>
    <w:p w14:paraId="1C69276D" w14:textId="10EF1721" w:rsidR="00B66A15" w:rsidRDefault="00B66A15" w:rsidP="002D751E">
      <w:pPr>
        <w:pStyle w:val="Lijstalinea"/>
        <w:numPr>
          <w:ilvl w:val="1"/>
          <w:numId w:val="2"/>
        </w:numPr>
        <w:tabs>
          <w:tab w:val="left" w:pos="1195"/>
          <w:tab w:val="left" w:pos="1196"/>
        </w:tabs>
        <w:spacing w:line="276" w:lineRule="auto"/>
        <w:ind w:right="703"/>
        <w:rPr>
          <w:sz w:val="21"/>
        </w:rPr>
      </w:pPr>
      <w:r w:rsidRPr="00A85FB6">
        <w:rPr>
          <w:sz w:val="21"/>
        </w:rPr>
        <w:t>draagt Opdrachtnemer er zorg voor dat de ingezette transportmiddelen geen olie dan wel olieproducten</w:t>
      </w:r>
      <w:r w:rsidRPr="00A85FB6">
        <w:rPr>
          <w:spacing w:val="-7"/>
          <w:sz w:val="21"/>
        </w:rPr>
        <w:t xml:space="preserve"> </w:t>
      </w:r>
      <w:r w:rsidRPr="00A85FB6">
        <w:rPr>
          <w:sz w:val="21"/>
        </w:rPr>
        <w:t>lekken;</w:t>
      </w:r>
    </w:p>
    <w:p w14:paraId="16E69CCA" w14:textId="09566D56" w:rsidR="003C0C74" w:rsidRPr="003C0C74" w:rsidRDefault="003C0C74" w:rsidP="003C0C74">
      <w:pPr>
        <w:pStyle w:val="Lijstalinea"/>
        <w:numPr>
          <w:ilvl w:val="1"/>
          <w:numId w:val="2"/>
        </w:numPr>
        <w:tabs>
          <w:tab w:val="left" w:pos="1195"/>
          <w:tab w:val="left" w:pos="1196"/>
        </w:tabs>
        <w:spacing w:line="276" w:lineRule="auto"/>
        <w:ind w:right="703"/>
        <w:rPr>
          <w:sz w:val="21"/>
        </w:rPr>
      </w:pPr>
      <w:r>
        <w:rPr>
          <w:sz w:val="21"/>
        </w:rPr>
        <w:t>moet Opdrachtnemer b</w:t>
      </w:r>
      <w:r w:rsidRPr="003C0C74">
        <w:rPr>
          <w:sz w:val="21"/>
        </w:rPr>
        <w:t>ij onderhoud motorsmeeroliën gebruiken met een lage viscositeit of geregenereerde smeeroliën, met ten minste 25% geregenereerde basisoliën. Smeeroliën met een lage viscositeit zijn die in de categorie SAE 0W30, SAE-5W30 of gelijkwaardig.</w:t>
      </w:r>
    </w:p>
    <w:p w14:paraId="2819A47C" w14:textId="01944D9E" w:rsidR="003C0C74" w:rsidRPr="003C0C74" w:rsidRDefault="003C0C74" w:rsidP="003C0C74">
      <w:pPr>
        <w:pStyle w:val="Lijstalinea"/>
        <w:numPr>
          <w:ilvl w:val="1"/>
          <w:numId w:val="2"/>
        </w:numPr>
        <w:tabs>
          <w:tab w:val="left" w:pos="1195"/>
          <w:tab w:val="left" w:pos="1196"/>
        </w:tabs>
        <w:spacing w:line="276" w:lineRule="auto"/>
        <w:ind w:right="703"/>
        <w:rPr>
          <w:sz w:val="21"/>
        </w:rPr>
      </w:pPr>
      <w:r>
        <w:rPr>
          <w:sz w:val="21"/>
        </w:rPr>
        <w:t>mogen h</w:t>
      </w:r>
      <w:r w:rsidRPr="003C0C74">
        <w:rPr>
          <w:sz w:val="21"/>
        </w:rPr>
        <w:t>ydraulische vloeistoffen en vetten niet voorzien zijn van een gevarenaanduiding voor milieu of gezondheid of waarschuwingszin ten tijde van de aanvraag (laagste classificatielimiet in Verordening (EG) nr. 1272/2008).</w:t>
      </w:r>
    </w:p>
    <w:p w14:paraId="7AC7FE3D" w14:textId="7BFEFAE8" w:rsidR="003C0C74" w:rsidRPr="003C0C74" w:rsidRDefault="008459D6" w:rsidP="003C0C74">
      <w:pPr>
        <w:pStyle w:val="Lijstalinea"/>
        <w:numPr>
          <w:ilvl w:val="1"/>
          <w:numId w:val="2"/>
        </w:numPr>
        <w:tabs>
          <w:tab w:val="left" w:pos="1195"/>
          <w:tab w:val="left" w:pos="1196"/>
        </w:tabs>
        <w:spacing w:line="276" w:lineRule="auto"/>
        <w:ind w:right="703"/>
        <w:rPr>
          <w:sz w:val="21"/>
        </w:rPr>
      </w:pPr>
      <w:r>
        <w:rPr>
          <w:sz w:val="21"/>
        </w:rPr>
        <w:t>wordt e</w:t>
      </w:r>
      <w:r w:rsidR="003C0C74" w:rsidRPr="003C0C74">
        <w:rPr>
          <w:sz w:val="21"/>
        </w:rPr>
        <w:t>r geen afwijking toegestaan van het verbod in artikel 6, lid 6, van Verordening (EG) nr. 66/2010 voor stoffen die beschouwd worden als zeer zorgwekkend en die zijn opgenomen in de lijst zoals bedoeld in artikel 59 van Verordening (EG) nr. 1907/2006, die aanwezig zijn in concentraties van meer dan 0,010 gewichtsprocent in mengsels.</w:t>
      </w:r>
    </w:p>
    <w:p w14:paraId="3F570D21" w14:textId="33F20853" w:rsidR="003C0C74" w:rsidRPr="008459D6" w:rsidRDefault="008459D6" w:rsidP="008459D6">
      <w:pPr>
        <w:pStyle w:val="Lijstalinea"/>
        <w:numPr>
          <w:ilvl w:val="1"/>
          <w:numId w:val="2"/>
        </w:numPr>
        <w:tabs>
          <w:tab w:val="left" w:pos="1195"/>
          <w:tab w:val="left" w:pos="1196"/>
        </w:tabs>
        <w:spacing w:line="276" w:lineRule="auto"/>
        <w:ind w:right="703"/>
        <w:rPr>
          <w:sz w:val="21"/>
        </w:rPr>
      </w:pPr>
      <w:r>
        <w:rPr>
          <w:sz w:val="21"/>
        </w:rPr>
        <w:t>mag d</w:t>
      </w:r>
      <w:r w:rsidR="003C0C74" w:rsidRPr="003C0C74">
        <w:rPr>
          <w:sz w:val="21"/>
        </w:rPr>
        <w:t xml:space="preserve">e cumulatieve massaconcentratie van aanwezige stoffen die zowel niet </w:t>
      </w:r>
      <w:r w:rsidR="003C0C74" w:rsidRPr="003C0C74">
        <w:rPr>
          <w:sz w:val="21"/>
        </w:rPr>
        <w:lastRenderedPageBreak/>
        <w:t>biologisch afbreekbaar als bio-accumulatief zijn, niet meer dan 0,1 gewichtsprocent bedragen.</w:t>
      </w:r>
    </w:p>
    <w:p w14:paraId="091A48AF" w14:textId="77777777" w:rsidR="00B66A15" w:rsidRPr="00A85FB6" w:rsidRDefault="00B66A15" w:rsidP="002D751E">
      <w:pPr>
        <w:pStyle w:val="Lijstalinea"/>
        <w:numPr>
          <w:ilvl w:val="1"/>
          <w:numId w:val="2"/>
        </w:numPr>
        <w:tabs>
          <w:tab w:val="left" w:pos="1195"/>
          <w:tab w:val="left" w:pos="1196"/>
        </w:tabs>
        <w:spacing w:line="276" w:lineRule="auto"/>
        <w:rPr>
          <w:sz w:val="21"/>
        </w:rPr>
      </w:pPr>
      <w:r w:rsidRPr="00A85FB6">
        <w:rPr>
          <w:sz w:val="21"/>
        </w:rPr>
        <w:t>maakt Opdrachtnemer gebruik van</w:t>
      </w:r>
      <w:r w:rsidRPr="00A85FB6">
        <w:rPr>
          <w:spacing w:val="-14"/>
          <w:sz w:val="21"/>
        </w:rPr>
        <w:t xml:space="preserve"> </w:t>
      </w:r>
      <w:r w:rsidRPr="00A85FB6">
        <w:rPr>
          <w:sz w:val="21"/>
        </w:rPr>
        <w:t>hoofdroutes;</w:t>
      </w:r>
    </w:p>
    <w:p w14:paraId="50630B02" w14:textId="77777777" w:rsidR="00B66A15" w:rsidRPr="00A85FB6" w:rsidRDefault="00B66A15" w:rsidP="002D751E">
      <w:pPr>
        <w:pStyle w:val="Lijstalinea"/>
        <w:numPr>
          <w:ilvl w:val="1"/>
          <w:numId w:val="2"/>
        </w:numPr>
        <w:tabs>
          <w:tab w:val="left" w:pos="1195"/>
          <w:tab w:val="left" w:pos="1196"/>
        </w:tabs>
        <w:spacing w:before="4" w:line="276" w:lineRule="auto"/>
        <w:ind w:right="1487"/>
        <w:rPr>
          <w:sz w:val="21"/>
        </w:rPr>
      </w:pPr>
      <w:r w:rsidRPr="00A85FB6">
        <w:rPr>
          <w:sz w:val="21"/>
        </w:rPr>
        <w:t>draagt Opdrachtnemer er zorg voor dat chauffeurs en personeel over de vereiste diploma’s en rijbewijzen</w:t>
      </w:r>
      <w:r w:rsidRPr="00A85FB6">
        <w:rPr>
          <w:spacing w:val="-14"/>
          <w:sz w:val="21"/>
        </w:rPr>
        <w:t xml:space="preserve"> </w:t>
      </w:r>
      <w:r w:rsidRPr="00A85FB6">
        <w:rPr>
          <w:sz w:val="21"/>
        </w:rPr>
        <w:t>beschikken.</w:t>
      </w:r>
    </w:p>
    <w:p w14:paraId="02AA36BA" w14:textId="77777777" w:rsidR="00827539" w:rsidRPr="00A85FB6" w:rsidRDefault="00827539" w:rsidP="003428DE">
      <w:pPr>
        <w:tabs>
          <w:tab w:val="left" w:pos="1195"/>
          <w:tab w:val="left" w:pos="1196"/>
        </w:tabs>
        <w:spacing w:before="4" w:line="276" w:lineRule="auto"/>
        <w:ind w:left="835" w:right="1487"/>
        <w:rPr>
          <w:sz w:val="21"/>
        </w:rPr>
      </w:pPr>
    </w:p>
    <w:p w14:paraId="57023FBB" w14:textId="03C31299" w:rsidR="00B66A15" w:rsidRPr="000C08B2" w:rsidRDefault="00ED51F9" w:rsidP="007A41D9">
      <w:pPr>
        <w:pStyle w:val="Lijstalinea"/>
        <w:numPr>
          <w:ilvl w:val="0"/>
          <w:numId w:val="2"/>
        </w:numPr>
        <w:tabs>
          <w:tab w:val="left" w:pos="1195"/>
          <w:tab w:val="left" w:pos="1196"/>
        </w:tabs>
        <w:spacing w:before="4" w:line="276" w:lineRule="auto"/>
        <w:ind w:right="1487"/>
        <w:rPr>
          <w:strike/>
          <w:sz w:val="21"/>
          <w:highlight w:val="yellow"/>
        </w:rPr>
      </w:pPr>
      <w:bookmarkStart w:id="3" w:name="_Hlk536172500"/>
      <w:r w:rsidRPr="000C08B2">
        <w:rPr>
          <w:strike/>
          <w:sz w:val="21"/>
          <w:highlight w:val="yellow"/>
        </w:rPr>
        <w:t>Opdrachtnemer</w:t>
      </w:r>
      <w:r w:rsidR="00503941" w:rsidRPr="000C08B2">
        <w:rPr>
          <w:strike/>
          <w:sz w:val="21"/>
          <w:highlight w:val="yellow"/>
        </w:rPr>
        <w:t xml:space="preserve"> zal per </w:t>
      </w:r>
      <w:r w:rsidR="005273D8" w:rsidRPr="000C08B2">
        <w:rPr>
          <w:strike/>
          <w:sz w:val="21"/>
          <w:highlight w:val="yellow"/>
        </w:rPr>
        <w:t>1-1-202</w:t>
      </w:r>
      <w:r w:rsidR="005A2461" w:rsidRPr="000C08B2">
        <w:rPr>
          <w:strike/>
          <w:sz w:val="21"/>
          <w:highlight w:val="yellow"/>
        </w:rPr>
        <w:t>6</w:t>
      </w:r>
      <w:r w:rsidR="005273D8" w:rsidRPr="000C08B2">
        <w:rPr>
          <w:strike/>
          <w:sz w:val="21"/>
          <w:highlight w:val="yellow"/>
        </w:rPr>
        <w:t xml:space="preserve"> </w:t>
      </w:r>
      <w:r w:rsidR="00503941" w:rsidRPr="000C08B2">
        <w:rPr>
          <w:strike/>
          <w:sz w:val="21"/>
          <w:highlight w:val="yellow"/>
        </w:rPr>
        <w:t xml:space="preserve">het transport van het aangeboden afval </w:t>
      </w:r>
      <w:r w:rsidR="005273D8" w:rsidRPr="000C08B2">
        <w:rPr>
          <w:strike/>
          <w:sz w:val="21"/>
          <w:highlight w:val="yellow"/>
        </w:rPr>
        <w:t xml:space="preserve">niet (meer) </w:t>
      </w:r>
      <w:r w:rsidR="00503941" w:rsidRPr="000C08B2">
        <w:rPr>
          <w:strike/>
          <w:sz w:val="21"/>
          <w:highlight w:val="yellow"/>
        </w:rPr>
        <w:t xml:space="preserve">verrichten met </w:t>
      </w:r>
      <w:r w:rsidR="005273D8" w:rsidRPr="000C08B2">
        <w:rPr>
          <w:strike/>
          <w:sz w:val="21"/>
          <w:highlight w:val="yellow"/>
        </w:rPr>
        <w:t>rij</w:t>
      </w:r>
      <w:r w:rsidR="00503941" w:rsidRPr="000C08B2">
        <w:rPr>
          <w:strike/>
          <w:sz w:val="21"/>
          <w:highlight w:val="yellow"/>
        </w:rPr>
        <w:t>voertuigen</w:t>
      </w:r>
      <w:r w:rsidR="005273D8" w:rsidRPr="000C08B2">
        <w:rPr>
          <w:strike/>
          <w:sz w:val="21"/>
          <w:highlight w:val="yellow"/>
        </w:rPr>
        <w:t xml:space="preserve"> die rijden op Diesel, B30 Biodiesel, </w:t>
      </w:r>
      <w:r w:rsidR="00F539AC" w:rsidRPr="000C08B2">
        <w:rPr>
          <w:strike/>
          <w:sz w:val="21"/>
          <w:highlight w:val="yellow"/>
        </w:rPr>
        <w:t>gas to liquid (</w:t>
      </w:r>
      <w:r w:rsidR="005273D8" w:rsidRPr="000C08B2">
        <w:rPr>
          <w:strike/>
          <w:sz w:val="21"/>
          <w:highlight w:val="yellow"/>
        </w:rPr>
        <w:t>GTL</w:t>
      </w:r>
      <w:r w:rsidR="00F539AC" w:rsidRPr="000C08B2">
        <w:rPr>
          <w:strike/>
          <w:sz w:val="21"/>
          <w:highlight w:val="yellow"/>
        </w:rPr>
        <w:t>|)</w:t>
      </w:r>
      <w:r w:rsidR="005273D8" w:rsidRPr="000C08B2">
        <w:rPr>
          <w:strike/>
          <w:sz w:val="21"/>
          <w:highlight w:val="yellow"/>
        </w:rPr>
        <w:t xml:space="preserve"> of </w:t>
      </w:r>
      <w:r w:rsidR="00F539AC" w:rsidRPr="000C08B2">
        <w:rPr>
          <w:strike/>
          <w:sz w:val="21"/>
          <w:highlight w:val="yellow"/>
        </w:rPr>
        <w:t xml:space="preserve">liquid </w:t>
      </w:r>
      <w:proofErr w:type="spellStart"/>
      <w:r w:rsidR="00F539AC" w:rsidRPr="000C08B2">
        <w:rPr>
          <w:strike/>
          <w:sz w:val="21"/>
          <w:highlight w:val="yellow"/>
        </w:rPr>
        <w:t>natural</w:t>
      </w:r>
      <w:proofErr w:type="spellEnd"/>
      <w:r w:rsidR="00F539AC" w:rsidRPr="000C08B2">
        <w:rPr>
          <w:strike/>
          <w:sz w:val="21"/>
          <w:highlight w:val="yellow"/>
        </w:rPr>
        <w:t xml:space="preserve"> gas (</w:t>
      </w:r>
      <w:r w:rsidR="005273D8" w:rsidRPr="000C08B2">
        <w:rPr>
          <w:strike/>
          <w:sz w:val="21"/>
          <w:highlight w:val="yellow"/>
        </w:rPr>
        <w:t>LNG</w:t>
      </w:r>
      <w:r w:rsidR="00F539AC" w:rsidRPr="000C08B2">
        <w:rPr>
          <w:strike/>
          <w:sz w:val="21"/>
          <w:highlight w:val="yellow"/>
        </w:rPr>
        <w:t>)</w:t>
      </w:r>
      <w:r w:rsidR="00503941" w:rsidRPr="000C08B2">
        <w:rPr>
          <w:strike/>
          <w:sz w:val="21"/>
          <w:highlight w:val="yellow"/>
        </w:rPr>
        <w:t xml:space="preserve"> zoals onder andere toegelicht in het Plan van Aanpak van de ingediende inschrijving. </w:t>
      </w:r>
      <w:bookmarkEnd w:id="3"/>
    </w:p>
    <w:p w14:paraId="464D70E0" w14:textId="1A3849D6" w:rsidR="00653C61" w:rsidRPr="00A85FB6" w:rsidRDefault="00653C61" w:rsidP="003428DE">
      <w:pPr>
        <w:spacing w:line="276" w:lineRule="auto"/>
        <w:rPr>
          <w:b/>
          <w:bCs/>
          <w:sz w:val="21"/>
          <w:szCs w:val="21"/>
        </w:rPr>
      </w:pPr>
    </w:p>
    <w:p w14:paraId="23F00E41" w14:textId="27E689C9" w:rsidR="00052237" w:rsidRPr="00A85FB6" w:rsidRDefault="008E06E8" w:rsidP="003428DE">
      <w:pPr>
        <w:pStyle w:val="Kop3"/>
        <w:spacing w:line="276" w:lineRule="auto"/>
      </w:pPr>
      <w:r w:rsidRPr="00A85FB6">
        <w:t xml:space="preserve">Ad </w:t>
      </w:r>
      <w:r w:rsidR="005A2461">
        <w:t>B</w:t>
      </w:r>
      <w:r w:rsidRPr="00A85FB6">
        <w:t>. Afvalverwerking</w:t>
      </w:r>
    </w:p>
    <w:p w14:paraId="4B5F9506" w14:textId="58916B44" w:rsidR="00052237" w:rsidRPr="00A85FB6" w:rsidRDefault="008E06E8" w:rsidP="003428DE">
      <w:pPr>
        <w:pStyle w:val="Plattetekst"/>
        <w:spacing w:before="17" w:line="276" w:lineRule="auto"/>
        <w:ind w:left="475" w:right="1083"/>
      </w:pPr>
      <w:r w:rsidRPr="00A85FB6">
        <w:t xml:space="preserve">Onder afvalverwerking wordt verstaan de verwerking van al het afval afkomstig van Opdrachtgever, alsmede de daarbij horende werkzaamheden controle en acceptatie respectievelijk registratie en administratie. De verplichtingen inzake informatieverstrekking en rapportage zijn opgenomen in artikel </w:t>
      </w:r>
      <w:r w:rsidR="00D80457" w:rsidRPr="00A85FB6">
        <w:t>1</w:t>
      </w:r>
      <w:r w:rsidR="004C44F3">
        <w:t>4</w:t>
      </w:r>
      <w:r w:rsidRPr="00A85FB6">
        <w:t xml:space="preserve"> van deze overeenkomst.</w:t>
      </w:r>
    </w:p>
    <w:p w14:paraId="2CE4F6F9" w14:textId="77777777" w:rsidR="0071425A" w:rsidRPr="00A85FB6" w:rsidRDefault="0071425A" w:rsidP="003428DE">
      <w:pPr>
        <w:widowControl/>
        <w:tabs>
          <w:tab w:val="left" w:pos="1808"/>
        </w:tabs>
        <w:autoSpaceDE/>
        <w:autoSpaceDN/>
        <w:spacing w:line="276" w:lineRule="auto"/>
        <w:rPr>
          <w:sz w:val="21"/>
          <w:szCs w:val="21"/>
        </w:rPr>
      </w:pPr>
      <w:bookmarkStart w:id="4" w:name="_Hlk509243091"/>
    </w:p>
    <w:p w14:paraId="66E38898" w14:textId="782EF404" w:rsidR="00AD498A" w:rsidRPr="00A85FB6" w:rsidRDefault="00AD498A" w:rsidP="003428DE">
      <w:pPr>
        <w:widowControl/>
        <w:tabs>
          <w:tab w:val="left" w:pos="1808"/>
        </w:tabs>
        <w:autoSpaceDE/>
        <w:autoSpaceDN/>
        <w:spacing w:line="276" w:lineRule="auto"/>
        <w:ind w:left="454"/>
        <w:rPr>
          <w:sz w:val="21"/>
          <w:szCs w:val="21"/>
        </w:rPr>
      </w:pPr>
      <w:r w:rsidRPr="00A85FB6">
        <w:rPr>
          <w:sz w:val="21"/>
          <w:szCs w:val="21"/>
        </w:rPr>
        <w:t xml:space="preserve">Onder nascheiding wordt verstaan: het systematisch, structureel en mechanisch sorteren van </w:t>
      </w:r>
      <w:r w:rsidR="00E53460" w:rsidRPr="00A85FB6">
        <w:rPr>
          <w:sz w:val="21"/>
          <w:szCs w:val="21"/>
        </w:rPr>
        <w:t>HRA</w:t>
      </w:r>
      <w:r w:rsidRPr="00A85FB6">
        <w:rPr>
          <w:sz w:val="21"/>
          <w:szCs w:val="21"/>
        </w:rPr>
        <w:t xml:space="preserve"> opdat deze gescheiden wordt in verschillende nuttig her te gebruiken materiaalstromen (zoals metalen, kunststof en drankenkartonverpakkingen, organisch natte fractie, glas en overgebleven residu), conform de inschrijving van Opdrachtnemer op de aanbesteding met TenderNed nummer: </w:t>
      </w:r>
      <w:r w:rsidR="005A2461" w:rsidRPr="005A2461">
        <w:rPr>
          <w:sz w:val="21"/>
          <w:szCs w:val="21"/>
          <w:highlight w:val="lightGray"/>
        </w:rPr>
        <w:t>(nummer</w:t>
      </w:r>
      <w:r w:rsidR="005A2461">
        <w:rPr>
          <w:sz w:val="21"/>
          <w:szCs w:val="21"/>
        </w:rPr>
        <w:t>)</w:t>
      </w:r>
      <w:r w:rsidR="00B36A61">
        <w:rPr>
          <w:sz w:val="21"/>
          <w:szCs w:val="21"/>
        </w:rPr>
        <w:t xml:space="preserve"> </w:t>
      </w:r>
      <w:r w:rsidRPr="00A85FB6">
        <w:rPr>
          <w:sz w:val="21"/>
          <w:szCs w:val="21"/>
        </w:rPr>
        <w:t xml:space="preserve">en bijbehorende overeenkomsten zoals bijvoorbeeld de </w:t>
      </w:r>
      <w:r w:rsidR="00D251E5" w:rsidRPr="00A85FB6">
        <w:rPr>
          <w:sz w:val="21"/>
          <w:szCs w:val="21"/>
        </w:rPr>
        <w:t>Ketenovereenkomst</w:t>
      </w:r>
      <w:r w:rsidRPr="00A85FB6">
        <w:rPr>
          <w:sz w:val="21"/>
          <w:szCs w:val="21"/>
        </w:rPr>
        <w:t xml:space="preserve"> Verpakkingen. (indien van toepassing).</w:t>
      </w:r>
    </w:p>
    <w:bookmarkEnd w:id="4"/>
    <w:p w14:paraId="7FE8541B" w14:textId="77777777" w:rsidR="00052237" w:rsidRPr="00A85FB6" w:rsidRDefault="00052237" w:rsidP="003428DE">
      <w:pPr>
        <w:pStyle w:val="Plattetekst"/>
        <w:spacing w:before="7" w:line="276" w:lineRule="auto"/>
        <w:rPr>
          <w:sz w:val="22"/>
        </w:rPr>
      </w:pPr>
    </w:p>
    <w:p w14:paraId="0EEF85E6" w14:textId="77777777" w:rsidR="00052237" w:rsidRPr="00A85FB6" w:rsidRDefault="008E06E8" w:rsidP="003428DE">
      <w:pPr>
        <w:pStyle w:val="Plattetekst"/>
        <w:spacing w:line="276" w:lineRule="auto"/>
        <w:ind w:left="475"/>
      </w:pPr>
      <w:r w:rsidRPr="00A85FB6">
        <w:rPr>
          <w:u w:val="single"/>
        </w:rPr>
        <w:t>Verwerking</w:t>
      </w:r>
    </w:p>
    <w:p w14:paraId="15F08639" w14:textId="77777777" w:rsidR="00052237" w:rsidRPr="00A85FB6" w:rsidRDefault="008E06E8" w:rsidP="003428DE">
      <w:pPr>
        <w:pStyle w:val="Plattetekst"/>
        <w:spacing w:before="17" w:line="276" w:lineRule="auto"/>
        <w:ind w:left="475"/>
      </w:pPr>
      <w:r w:rsidRPr="00A85FB6">
        <w:t>Opdrachtgever verlangt de volgende zaken in relatie tot afvalverwerking:</w:t>
      </w:r>
    </w:p>
    <w:p w14:paraId="4759FEFD" w14:textId="77777777" w:rsidR="00052237" w:rsidRPr="00A85FB6" w:rsidRDefault="00052237" w:rsidP="003428DE">
      <w:pPr>
        <w:pStyle w:val="Plattetekst"/>
        <w:spacing w:before="3" w:line="276" w:lineRule="auto"/>
        <w:rPr>
          <w:sz w:val="24"/>
        </w:rPr>
      </w:pPr>
    </w:p>
    <w:p w14:paraId="62981849" w14:textId="77777777" w:rsidR="00052237" w:rsidRPr="00A85FB6" w:rsidRDefault="008E06E8" w:rsidP="002D751E">
      <w:pPr>
        <w:pStyle w:val="Lijstalinea"/>
        <w:numPr>
          <w:ilvl w:val="1"/>
          <w:numId w:val="3"/>
        </w:numPr>
        <w:tabs>
          <w:tab w:val="left" w:pos="836"/>
        </w:tabs>
        <w:spacing w:line="276" w:lineRule="auto"/>
        <w:ind w:right="1030"/>
        <w:rPr>
          <w:sz w:val="21"/>
        </w:rPr>
      </w:pPr>
      <w:r w:rsidRPr="00A85FB6">
        <w:rPr>
          <w:sz w:val="21"/>
        </w:rPr>
        <w:t>Opdrachtnemer dient voor een volledige verwerking van het aangeboden afval te zorgen, dat wil zeggen dat ook gezorgd moet worden voor de afvoer en (milieu)verantwoorde verwerking van (rest)producten van het</w:t>
      </w:r>
      <w:r w:rsidRPr="00A85FB6">
        <w:rPr>
          <w:spacing w:val="-23"/>
          <w:sz w:val="21"/>
        </w:rPr>
        <w:t xml:space="preserve"> </w:t>
      </w:r>
      <w:r w:rsidRPr="00A85FB6">
        <w:rPr>
          <w:sz w:val="21"/>
        </w:rPr>
        <w:t>verwerkingsproces</w:t>
      </w:r>
      <w:r w:rsidR="00E2377B" w:rsidRPr="00A85FB6">
        <w:rPr>
          <w:sz w:val="21"/>
        </w:rPr>
        <w:t>.</w:t>
      </w:r>
    </w:p>
    <w:p w14:paraId="7FE88354" w14:textId="77777777" w:rsidR="00052237" w:rsidRPr="00A85FB6" w:rsidRDefault="00052237" w:rsidP="003428DE">
      <w:pPr>
        <w:pStyle w:val="Plattetekst"/>
        <w:spacing w:before="5" w:line="276" w:lineRule="auto"/>
        <w:rPr>
          <w:sz w:val="22"/>
        </w:rPr>
      </w:pPr>
    </w:p>
    <w:p w14:paraId="1603336A" w14:textId="77777777" w:rsidR="00653C61" w:rsidRPr="00A85FB6" w:rsidRDefault="00653C61" w:rsidP="002D751E">
      <w:pPr>
        <w:pStyle w:val="Lijstalinea"/>
        <w:numPr>
          <w:ilvl w:val="1"/>
          <w:numId w:val="3"/>
        </w:numPr>
        <w:tabs>
          <w:tab w:val="left" w:pos="836"/>
        </w:tabs>
        <w:spacing w:line="276" w:lineRule="auto"/>
        <w:ind w:right="772"/>
        <w:rPr>
          <w:sz w:val="21"/>
        </w:rPr>
      </w:pPr>
      <w:r w:rsidRPr="00A85FB6">
        <w:rPr>
          <w:sz w:val="21"/>
        </w:rPr>
        <w:t xml:space="preserve">Afvalverwerking vindt plaats conform de in inschrijving van </w:t>
      </w:r>
      <w:r w:rsidR="008E06E8" w:rsidRPr="00A85FB6">
        <w:rPr>
          <w:sz w:val="21"/>
        </w:rPr>
        <w:t xml:space="preserve">Opdrachtnemer </w:t>
      </w:r>
      <w:r w:rsidRPr="00A85FB6">
        <w:rPr>
          <w:sz w:val="21"/>
        </w:rPr>
        <w:t xml:space="preserve">vermelde verwerkingstechnieken. </w:t>
      </w:r>
    </w:p>
    <w:p w14:paraId="13D833C4" w14:textId="77777777" w:rsidR="00653C61" w:rsidRPr="00A85FB6" w:rsidRDefault="00653C61" w:rsidP="003428DE">
      <w:pPr>
        <w:tabs>
          <w:tab w:val="left" w:pos="836"/>
        </w:tabs>
        <w:spacing w:line="276" w:lineRule="auto"/>
        <w:ind w:right="772"/>
        <w:rPr>
          <w:sz w:val="21"/>
        </w:rPr>
      </w:pPr>
    </w:p>
    <w:p w14:paraId="684699E7" w14:textId="77777777" w:rsidR="00052237" w:rsidRPr="00A85FB6" w:rsidRDefault="00653C61" w:rsidP="002D751E">
      <w:pPr>
        <w:pStyle w:val="Lijstalinea"/>
        <w:numPr>
          <w:ilvl w:val="1"/>
          <w:numId w:val="3"/>
        </w:numPr>
        <w:tabs>
          <w:tab w:val="left" w:pos="836"/>
        </w:tabs>
        <w:spacing w:line="276" w:lineRule="auto"/>
        <w:ind w:right="772"/>
        <w:rPr>
          <w:sz w:val="21"/>
        </w:rPr>
      </w:pPr>
      <w:r w:rsidRPr="00A85FB6">
        <w:rPr>
          <w:sz w:val="21"/>
        </w:rPr>
        <w:t xml:space="preserve">Afvalverwerking voldoet aan </w:t>
      </w:r>
      <w:r w:rsidR="008E06E8" w:rsidRPr="00A85FB6">
        <w:rPr>
          <w:sz w:val="21"/>
        </w:rPr>
        <w:t>vigerend</w:t>
      </w:r>
      <w:r w:rsidRPr="00A85FB6">
        <w:rPr>
          <w:sz w:val="21"/>
        </w:rPr>
        <w:t>e</w:t>
      </w:r>
      <w:r w:rsidR="008E06E8" w:rsidRPr="00A85FB6">
        <w:rPr>
          <w:sz w:val="21"/>
        </w:rPr>
        <w:t xml:space="preserve"> beleid en wet- en regelgeving, alsmede het </w:t>
      </w:r>
      <w:r w:rsidR="005D4832" w:rsidRPr="00A85FB6">
        <w:rPr>
          <w:sz w:val="21"/>
        </w:rPr>
        <w:t>meest recente Landelijk Afvalbeheer Plan (LAP)</w:t>
      </w:r>
      <w:r w:rsidR="008E06E8" w:rsidRPr="00A85FB6">
        <w:rPr>
          <w:sz w:val="21"/>
        </w:rPr>
        <w:t xml:space="preserve"> en de daarin vastgestelde minimumstandaard voor de verwerking van</w:t>
      </w:r>
      <w:r w:rsidR="008E06E8" w:rsidRPr="00A85FB6">
        <w:rPr>
          <w:spacing w:val="-14"/>
          <w:sz w:val="21"/>
        </w:rPr>
        <w:t xml:space="preserve"> </w:t>
      </w:r>
      <w:r w:rsidR="008E06E8" w:rsidRPr="00A85FB6">
        <w:rPr>
          <w:sz w:val="21"/>
        </w:rPr>
        <w:t>afval</w:t>
      </w:r>
      <w:r w:rsidR="005D4832" w:rsidRPr="00A85FB6">
        <w:rPr>
          <w:sz w:val="21"/>
        </w:rPr>
        <w:t>, zoals de verplichte energieterugwinning en afscheiding van metalen uit bodemas.</w:t>
      </w:r>
    </w:p>
    <w:p w14:paraId="778B197E" w14:textId="77777777" w:rsidR="00052237" w:rsidRPr="00A85FB6" w:rsidRDefault="00052237" w:rsidP="003428DE">
      <w:pPr>
        <w:pStyle w:val="Plattetekst"/>
        <w:spacing w:before="7" w:line="276" w:lineRule="auto"/>
        <w:rPr>
          <w:sz w:val="22"/>
        </w:rPr>
      </w:pPr>
    </w:p>
    <w:p w14:paraId="63ED1C9B" w14:textId="3FD531BA" w:rsidR="00052237" w:rsidRPr="00031D99" w:rsidRDefault="008E06E8" w:rsidP="00031D99">
      <w:pPr>
        <w:pStyle w:val="Lijstalinea"/>
        <w:numPr>
          <w:ilvl w:val="1"/>
          <w:numId w:val="3"/>
        </w:numPr>
        <w:tabs>
          <w:tab w:val="left" w:pos="836"/>
        </w:tabs>
        <w:spacing w:line="276" w:lineRule="auto"/>
        <w:ind w:right="739"/>
        <w:rPr>
          <w:sz w:val="24"/>
        </w:rPr>
      </w:pPr>
      <w:r w:rsidRPr="00A85FB6">
        <w:rPr>
          <w:sz w:val="21"/>
        </w:rPr>
        <w:t>Opdrachtnemer dient de continuïteit van verwerking van het aangeboden afval per 1 januari 20</w:t>
      </w:r>
      <w:r w:rsidR="00827539" w:rsidRPr="00A85FB6">
        <w:rPr>
          <w:sz w:val="21"/>
        </w:rPr>
        <w:t>2</w:t>
      </w:r>
      <w:r w:rsidR="005A2461">
        <w:rPr>
          <w:sz w:val="21"/>
        </w:rPr>
        <w:t>4</w:t>
      </w:r>
      <w:r w:rsidRPr="00A85FB6">
        <w:rPr>
          <w:sz w:val="21"/>
        </w:rPr>
        <w:t xml:space="preserve"> te</w:t>
      </w:r>
      <w:r w:rsidRPr="00A85FB6">
        <w:rPr>
          <w:spacing w:val="-10"/>
          <w:sz w:val="21"/>
        </w:rPr>
        <w:t xml:space="preserve"> </w:t>
      </w:r>
      <w:r w:rsidRPr="00A85FB6">
        <w:rPr>
          <w:sz w:val="21"/>
        </w:rPr>
        <w:t>garanderen.</w:t>
      </w:r>
    </w:p>
    <w:sectPr w:rsidR="00052237" w:rsidRPr="00031D99" w:rsidSect="00F177CD">
      <w:headerReference w:type="even" r:id="rId8"/>
      <w:headerReference w:type="default" r:id="rId9"/>
      <w:footerReference w:type="default" r:id="rId10"/>
      <w:headerReference w:type="first" r:id="rId11"/>
      <w:pgSz w:w="11900" w:h="16840"/>
      <w:pgMar w:top="1440" w:right="1080" w:bottom="1440" w:left="1080" w:header="618" w:footer="170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C79B9" w14:textId="77777777" w:rsidR="00752D27" w:rsidRDefault="00752D27">
      <w:r>
        <w:separator/>
      </w:r>
    </w:p>
  </w:endnote>
  <w:endnote w:type="continuationSeparator" w:id="0">
    <w:p w14:paraId="3258FEBC" w14:textId="77777777" w:rsidR="00752D27" w:rsidRDefault="0075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4C8D" w14:textId="77777777" w:rsidR="00052237" w:rsidRDefault="007F7186">
    <w:pPr>
      <w:pStyle w:val="Plattetekst"/>
      <w:spacing w:line="14" w:lineRule="auto"/>
      <w:rPr>
        <w:sz w:val="20"/>
      </w:rPr>
    </w:pPr>
    <w:r>
      <w:rPr>
        <w:noProof/>
      </w:rPr>
      <mc:AlternateContent>
        <mc:Choice Requires="wps">
          <w:drawing>
            <wp:anchor distT="0" distB="0" distL="114300" distR="114300" simplePos="0" relativeHeight="503188184" behindDoc="1" locked="0" layoutInCell="1" allowOverlap="1" wp14:anchorId="48307E38" wp14:editId="076704B6">
              <wp:simplePos x="0" y="0"/>
              <wp:positionH relativeFrom="page">
                <wp:posOffset>1371600</wp:posOffset>
              </wp:positionH>
              <wp:positionV relativeFrom="page">
                <wp:posOffset>9991725</wp:posOffset>
              </wp:positionV>
              <wp:extent cx="5800725" cy="495300"/>
              <wp:effectExtent l="0" t="0" r="9525" b="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B2CDD" w14:textId="60FC82BB" w:rsidR="00052237" w:rsidRPr="00653C61" w:rsidRDefault="008E06E8">
                          <w:pPr>
                            <w:spacing w:line="188" w:lineRule="exact"/>
                            <w:ind w:left="20"/>
                            <w:rPr>
                              <w:sz w:val="17"/>
                            </w:rPr>
                          </w:pPr>
                          <w:r w:rsidRPr="00653C61">
                            <w:rPr>
                              <w:sz w:val="17"/>
                            </w:rPr>
                            <w:t xml:space="preserve">Aanbesteding </w:t>
                          </w:r>
                          <w:r w:rsidR="00653C61" w:rsidRPr="00653C61">
                            <w:rPr>
                              <w:sz w:val="17"/>
                            </w:rPr>
                            <w:t xml:space="preserve">verwerking </w:t>
                          </w:r>
                          <w:r w:rsidR="0086790B">
                            <w:rPr>
                              <w:sz w:val="17"/>
                            </w:rPr>
                            <w:t xml:space="preserve">fijn </w:t>
                          </w:r>
                          <w:r w:rsidR="00653C61" w:rsidRPr="00653C61">
                            <w:rPr>
                              <w:sz w:val="17"/>
                            </w:rPr>
                            <w:t>restafval</w:t>
                          </w:r>
                          <w:r w:rsidR="00B82A17">
                            <w:rPr>
                              <w:sz w:val="17"/>
                            </w:rPr>
                            <w:t xml:space="preserve"> </w:t>
                          </w:r>
                          <w:r w:rsidR="007F7186">
                            <w:rPr>
                              <w:sz w:val="17"/>
                            </w:rPr>
                            <w:tab/>
                          </w:r>
                          <w:r w:rsidR="007F7186">
                            <w:rPr>
                              <w:sz w:val="17"/>
                            </w:rPr>
                            <w:tab/>
                            <w:t>Paraaf Opdrachtgever:</w:t>
                          </w:r>
                          <w:r w:rsidR="007F7186">
                            <w:rPr>
                              <w:sz w:val="17"/>
                            </w:rPr>
                            <w:tab/>
                          </w:r>
                          <w:r w:rsidR="007F7186">
                            <w:rPr>
                              <w:sz w:val="17"/>
                            </w:rPr>
                            <w:tab/>
                            <w:t>Paraaf Opdrachtnemer:</w:t>
                          </w:r>
                        </w:p>
                        <w:p w14:paraId="1644E1EB" w14:textId="77777777" w:rsidR="00052237" w:rsidRDefault="00052237">
                          <w:pPr>
                            <w:spacing w:before="63"/>
                            <w:ind w:left="20"/>
                            <w:rPr>
                              <w:sz w:val="17"/>
                            </w:rPr>
                          </w:pPr>
                        </w:p>
                        <w:p w14:paraId="6B9BC0B8" w14:textId="77777777" w:rsidR="007F7186" w:rsidRPr="00653C61" w:rsidRDefault="007F7186">
                          <w:pPr>
                            <w:spacing w:before="63"/>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07E38" id="_x0000_t202" coordsize="21600,21600" o:spt="202" path="m,l,21600r21600,l21600,xe">
              <v:stroke joinstyle="miter"/>
              <v:path gradientshapeok="t" o:connecttype="rect"/>
            </v:shapetype>
            <v:shape id="Text Box 34" o:spid="_x0000_s1026" type="#_x0000_t202" style="position:absolute;margin-left:108pt;margin-top:786.75pt;width:456.75pt;height:39pt;z-index:-128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" filled="f" stroked="f">
              <v:textbox inset="0,0,0,0">
                <w:txbxContent>
                  <w:p w14:paraId="208B2CDD" w14:textId="60FC82BB" w:rsidR="00052237" w:rsidRPr="00653C61" w:rsidRDefault="008E06E8">
                    <w:pPr>
                      <w:spacing w:line="188" w:lineRule="exact"/>
                      <w:ind w:left="20"/>
                      <w:rPr>
                        <w:sz w:val="17"/>
                      </w:rPr>
                    </w:pPr>
                    <w:r w:rsidRPr="00653C61">
                      <w:rPr>
                        <w:sz w:val="17"/>
                      </w:rPr>
                      <w:t xml:space="preserve">Aanbesteding </w:t>
                    </w:r>
                    <w:r w:rsidR="00653C61" w:rsidRPr="00653C61">
                      <w:rPr>
                        <w:sz w:val="17"/>
                      </w:rPr>
                      <w:t xml:space="preserve">verwerking </w:t>
                    </w:r>
                    <w:r w:rsidR="0086790B">
                      <w:rPr>
                        <w:sz w:val="17"/>
                      </w:rPr>
                      <w:t xml:space="preserve">fijn </w:t>
                    </w:r>
                    <w:r w:rsidR="00653C61" w:rsidRPr="00653C61">
                      <w:rPr>
                        <w:sz w:val="17"/>
                      </w:rPr>
                      <w:t>restafval</w:t>
                    </w:r>
                    <w:r w:rsidR="00B82A17">
                      <w:rPr>
                        <w:sz w:val="17"/>
                      </w:rPr>
                      <w:t xml:space="preserve"> </w:t>
                    </w:r>
                    <w:r w:rsidR="007F7186">
                      <w:rPr>
                        <w:sz w:val="17"/>
                      </w:rPr>
                      <w:tab/>
                    </w:r>
                    <w:r w:rsidR="007F7186">
                      <w:rPr>
                        <w:sz w:val="17"/>
                      </w:rPr>
                      <w:tab/>
                      <w:t>Paraaf Opdrachtgever:</w:t>
                    </w:r>
                    <w:r w:rsidR="007F7186">
                      <w:rPr>
                        <w:sz w:val="17"/>
                      </w:rPr>
                      <w:tab/>
                    </w:r>
                    <w:r w:rsidR="007F7186">
                      <w:rPr>
                        <w:sz w:val="17"/>
                      </w:rPr>
                      <w:tab/>
                      <w:t>Paraaf Opdrachtnemer:</w:t>
                    </w:r>
                  </w:p>
                  <w:p w14:paraId="1644E1EB" w14:textId="77777777" w:rsidR="00052237" w:rsidRDefault="00052237">
                    <w:pPr>
                      <w:spacing w:before="63"/>
                      <w:ind w:left="20"/>
                      <w:rPr>
                        <w:sz w:val="17"/>
                      </w:rPr>
                    </w:pPr>
                  </w:p>
                  <w:p w14:paraId="6B9BC0B8" w14:textId="77777777" w:rsidR="007F7186" w:rsidRPr="00653C61" w:rsidRDefault="007F7186">
                    <w:pPr>
                      <w:spacing w:before="6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4C8CB" w14:textId="77777777" w:rsidR="00752D27" w:rsidRDefault="00752D27">
      <w:r>
        <w:separator/>
      </w:r>
    </w:p>
  </w:footnote>
  <w:footnote w:type="continuationSeparator" w:id="0">
    <w:p w14:paraId="359119F1" w14:textId="77777777" w:rsidR="00752D27" w:rsidRDefault="00752D27">
      <w:r>
        <w:continuationSeparator/>
      </w:r>
    </w:p>
  </w:footnote>
  <w:footnote w:id="1">
    <w:p w14:paraId="162C6FD8" w14:textId="6CE81D93" w:rsidR="00EA130A" w:rsidRPr="00363FE5" w:rsidRDefault="00EA130A" w:rsidP="00EA130A">
      <w:pPr>
        <w:pStyle w:val="Voetnoottekst"/>
        <w:rPr>
          <w:highlight w:val="yellow"/>
        </w:rPr>
      </w:pPr>
      <w:r>
        <w:rPr>
          <w:rStyle w:val="Voetnootmarkering"/>
        </w:rPr>
        <w:footnoteRef/>
      </w:r>
      <w:r>
        <w:tab/>
      </w:r>
      <w:r w:rsidR="00D251E5" w:rsidRPr="00D251E5">
        <w:t>https://vng.nl/sites/default/files/2019-11/07a-ketenovereenkomst-verpakkingen-2020-2029.pdf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E696" w14:textId="583EF709" w:rsidR="00F852BE" w:rsidRDefault="00253962">
    <w:pPr>
      <w:pStyle w:val="Koptekst"/>
    </w:pPr>
    <w:r>
      <w:rPr>
        <w:noProof/>
      </w:rPr>
      <w:pict w14:anchorId="2EC50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18969" o:spid="_x0000_s1027" type="#_x0000_t136" alt="" style="position:absolute;margin-left:0;margin-top:0;width:549.3pt;height:137.3pt;rotation:315;z-index:-1242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7153" w14:textId="3008AE8C" w:rsidR="00052237" w:rsidRDefault="00253962">
    <w:pPr>
      <w:pStyle w:val="Plattetekst"/>
      <w:spacing w:line="14" w:lineRule="auto"/>
      <w:rPr>
        <w:sz w:val="20"/>
      </w:rPr>
    </w:pPr>
    <w:r>
      <w:rPr>
        <w:noProof/>
      </w:rPr>
      <w:pict w14:anchorId="7DA14C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18970" o:spid="_x0000_s1026" type="#_x0000_t136" alt="" style="position:absolute;margin-left:0;margin-top:0;width:549.3pt;height:137.3pt;rotation:315;z-index:-1221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A29D" w14:textId="3D9419EC" w:rsidR="00F852BE" w:rsidRDefault="00253962">
    <w:pPr>
      <w:pStyle w:val="Koptekst"/>
    </w:pPr>
    <w:r>
      <w:rPr>
        <w:noProof/>
      </w:rPr>
      <w:pict w14:anchorId="6EF163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18968" o:spid="_x0000_s1025" type="#_x0000_t136" alt="" style="position:absolute;margin-left:0;margin-top:0;width:549.3pt;height:137.3pt;rotation:315;z-index:-12624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DA9"/>
    <w:multiLevelType w:val="hybridMultilevel"/>
    <w:tmpl w:val="931C35EE"/>
    <w:lvl w:ilvl="0" w:tplc="4E3CDDAC">
      <w:start w:val="1"/>
      <w:numFmt w:val="decimal"/>
      <w:lvlText w:val="%1."/>
      <w:lvlJc w:val="left"/>
      <w:pPr>
        <w:ind w:left="758" w:hanging="233"/>
      </w:pPr>
      <w:rPr>
        <w:rFonts w:ascii="Arial" w:eastAsia="Arial" w:hAnsi="Arial" w:cs="Arial" w:hint="default"/>
        <w:w w:val="100"/>
        <w:sz w:val="21"/>
        <w:szCs w:val="21"/>
      </w:rPr>
    </w:lvl>
    <w:lvl w:ilvl="1" w:tplc="AE128B28">
      <w:numFmt w:val="bullet"/>
      <w:lvlText w:val=""/>
      <w:lvlJc w:val="left"/>
      <w:pPr>
        <w:ind w:left="1183" w:hanging="360"/>
      </w:pPr>
      <w:rPr>
        <w:rFonts w:ascii="Symbol" w:eastAsia="Symbol" w:hAnsi="Symbol" w:cs="Symbol" w:hint="default"/>
        <w:w w:val="100"/>
        <w:sz w:val="21"/>
        <w:szCs w:val="21"/>
      </w:rPr>
    </w:lvl>
    <w:lvl w:ilvl="2" w:tplc="1A1E5F30">
      <w:numFmt w:val="bullet"/>
      <w:lvlText w:val="•"/>
      <w:lvlJc w:val="left"/>
      <w:pPr>
        <w:ind w:left="1200" w:hanging="360"/>
      </w:pPr>
      <w:rPr>
        <w:rFonts w:hint="default"/>
      </w:rPr>
    </w:lvl>
    <w:lvl w:ilvl="3" w:tplc="2D128EF4">
      <w:numFmt w:val="bullet"/>
      <w:lvlText w:val="•"/>
      <w:lvlJc w:val="left"/>
      <w:pPr>
        <w:ind w:left="2225" w:hanging="360"/>
      </w:pPr>
      <w:rPr>
        <w:rFonts w:hint="default"/>
      </w:rPr>
    </w:lvl>
    <w:lvl w:ilvl="4" w:tplc="B6B00B7A">
      <w:numFmt w:val="bullet"/>
      <w:lvlText w:val="•"/>
      <w:lvlJc w:val="left"/>
      <w:pPr>
        <w:ind w:left="3250" w:hanging="360"/>
      </w:pPr>
      <w:rPr>
        <w:rFonts w:hint="default"/>
      </w:rPr>
    </w:lvl>
    <w:lvl w:ilvl="5" w:tplc="C172DB0C">
      <w:numFmt w:val="bullet"/>
      <w:lvlText w:val="•"/>
      <w:lvlJc w:val="left"/>
      <w:pPr>
        <w:ind w:left="4275" w:hanging="360"/>
      </w:pPr>
      <w:rPr>
        <w:rFonts w:hint="default"/>
      </w:rPr>
    </w:lvl>
    <w:lvl w:ilvl="6" w:tplc="EB3A930C">
      <w:numFmt w:val="bullet"/>
      <w:lvlText w:val="•"/>
      <w:lvlJc w:val="left"/>
      <w:pPr>
        <w:ind w:left="5300" w:hanging="360"/>
      </w:pPr>
      <w:rPr>
        <w:rFonts w:hint="default"/>
      </w:rPr>
    </w:lvl>
    <w:lvl w:ilvl="7" w:tplc="CEF07928">
      <w:numFmt w:val="bullet"/>
      <w:lvlText w:val="•"/>
      <w:lvlJc w:val="left"/>
      <w:pPr>
        <w:ind w:left="6325" w:hanging="360"/>
      </w:pPr>
      <w:rPr>
        <w:rFonts w:hint="default"/>
      </w:rPr>
    </w:lvl>
    <w:lvl w:ilvl="8" w:tplc="509E2E88">
      <w:numFmt w:val="bullet"/>
      <w:lvlText w:val="•"/>
      <w:lvlJc w:val="left"/>
      <w:pPr>
        <w:ind w:left="7350" w:hanging="360"/>
      </w:pPr>
      <w:rPr>
        <w:rFonts w:hint="default"/>
      </w:rPr>
    </w:lvl>
  </w:abstractNum>
  <w:abstractNum w:abstractNumId="1" w15:restartNumberingAfterBreak="0">
    <w:nsid w:val="165310D8"/>
    <w:multiLevelType w:val="hybridMultilevel"/>
    <w:tmpl w:val="CDE09FC8"/>
    <w:lvl w:ilvl="0" w:tplc="6E46015E">
      <w:start w:val="1"/>
      <w:numFmt w:val="decimal"/>
      <w:lvlText w:val="%1."/>
      <w:lvlJc w:val="left"/>
      <w:pPr>
        <w:ind w:left="758" w:hanging="233"/>
      </w:pPr>
      <w:rPr>
        <w:rFonts w:ascii="Arial" w:eastAsia="Arial" w:hAnsi="Arial" w:cs="Arial" w:hint="default"/>
        <w:w w:val="100"/>
        <w:sz w:val="21"/>
        <w:szCs w:val="21"/>
      </w:rPr>
    </w:lvl>
    <w:lvl w:ilvl="1" w:tplc="B0CE7DF4">
      <w:numFmt w:val="bullet"/>
      <w:lvlText w:val="•"/>
      <w:lvlJc w:val="left"/>
      <w:pPr>
        <w:ind w:left="1624" w:hanging="233"/>
      </w:pPr>
      <w:rPr>
        <w:rFonts w:hint="default"/>
      </w:rPr>
    </w:lvl>
    <w:lvl w:ilvl="2" w:tplc="7AC65E66">
      <w:numFmt w:val="bullet"/>
      <w:lvlText w:val="•"/>
      <w:lvlJc w:val="left"/>
      <w:pPr>
        <w:ind w:left="2488" w:hanging="233"/>
      </w:pPr>
      <w:rPr>
        <w:rFonts w:hint="default"/>
      </w:rPr>
    </w:lvl>
    <w:lvl w:ilvl="3" w:tplc="EE1659E0">
      <w:numFmt w:val="bullet"/>
      <w:lvlText w:val="•"/>
      <w:lvlJc w:val="left"/>
      <w:pPr>
        <w:ind w:left="3352" w:hanging="233"/>
      </w:pPr>
      <w:rPr>
        <w:rFonts w:hint="default"/>
      </w:rPr>
    </w:lvl>
    <w:lvl w:ilvl="4" w:tplc="55C60778">
      <w:numFmt w:val="bullet"/>
      <w:lvlText w:val="•"/>
      <w:lvlJc w:val="left"/>
      <w:pPr>
        <w:ind w:left="4216" w:hanging="233"/>
      </w:pPr>
      <w:rPr>
        <w:rFonts w:hint="default"/>
      </w:rPr>
    </w:lvl>
    <w:lvl w:ilvl="5" w:tplc="EC88C22E">
      <w:numFmt w:val="bullet"/>
      <w:lvlText w:val="•"/>
      <w:lvlJc w:val="left"/>
      <w:pPr>
        <w:ind w:left="5080" w:hanging="233"/>
      </w:pPr>
      <w:rPr>
        <w:rFonts w:hint="default"/>
      </w:rPr>
    </w:lvl>
    <w:lvl w:ilvl="6" w:tplc="0FDA8F64">
      <w:numFmt w:val="bullet"/>
      <w:lvlText w:val="•"/>
      <w:lvlJc w:val="left"/>
      <w:pPr>
        <w:ind w:left="5944" w:hanging="233"/>
      </w:pPr>
      <w:rPr>
        <w:rFonts w:hint="default"/>
      </w:rPr>
    </w:lvl>
    <w:lvl w:ilvl="7" w:tplc="78865140">
      <w:numFmt w:val="bullet"/>
      <w:lvlText w:val="•"/>
      <w:lvlJc w:val="left"/>
      <w:pPr>
        <w:ind w:left="6808" w:hanging="233"/>
      </w:pPr>
      <w:rPr>
        <w:rFonts w:hint="default"/>
      </w:rPr>
    </w:lvl>
    <w:lvl w:ilvl="8" w:tplc="6F685628">
      <w:numFmt w:val="bullet"/>
      <w:lvlText w:val="•"/>
      <w:lvlJc w:val="left"/>
      <w:pPr>
        <w:ind w:left="7672" w:hanging="233"/>
      </w:pPr>
      <w:rPr>
        <w:rFonts w:hint="default"/>
      </w:rPr>
    </w:lvl>
  </w:abstractNum>
  <w:abstractNum w:abstractNumId="2" w15:restartNumberingAfterBreak="0">
    <w:nsid w:val="16806AED"/>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3" w15:restartNumberingAfterBreak="0">
    <w:nsid w:val="18302B49"/>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4" w15:restartNumberingAfterBreak="0">
    <w:nsid w:val="1F6E76C9"/>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5" w15:restartNumberingAfterBreak="0">
    <w:nsid w:val="1FCC15B2"/>
    <w:multiLevelType w:val="hybridMultilevel"/>
    <w:tmpl w:val="E3ACF8F2"/>
    <w:lvl w:ilvl="0" w:tplc="A92CA852">
      <w:start w:val="2"/>
      <w:numFmt w:val="bullet"/>
      <w:lvlText w:val="-"/>
      <w:lvlJc w:val="left"/>
      <w:pPr>
        <w:ind w:left="720" w:hanging="360"/>
      </w:pPr>
      <w:rPr>
        <w:rFonts w:ascii="Arial" w:eastAsia="Times New Roman" w:hAnsi="Aria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41126C"/>
    <w:multiLevelType w:val="multilevel"/>
    <w:tmpl w:val="6BCE2694"/>
    <w:name w:val="KplusVNumber"/>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7" w15:restartNumberingAfterBreak="0">
    <w:nsid w:val="2BBB6CD3"/>
    <w:multiLevelType w:val="hybridMultilevel"/>
    <w:tmpl w:val="644AFC84"/>
    <w:lvl w:ilvl="0" w:tplc="18467738">
      <w:start w:val="1"/>
      <w:numFmt w:val="lowerLetter"/>
      <w:lvlText w:val="%1."/>
      <w:lvlJc w:val="left"/>
      <w:pPr>
        <w:ind w:left="835" w:hanging="360"/>
      </w:pPr>
      <w:rPr>
        <w:rFonts w:ascii="Arial" w:eastAsia="Arial" w:hAnsi="Arial" w:cs="Arial" w:hint="default"/>
        <w:w w:val="100"/>
        <w:sz w:val="21"/>
        <w:szCs w:val="21"/>
      </w:rPr>
    </w:lvl>
    <w:lvl w:ilvl="1" w:tplc="453212BE">
      <w:numFmt w:val="bullet"/>
      <w:lvlText w:val="•"/>
      <w:lvlJc w:val="left"/>
      <w:pPr>
        <w:ind w:left="1696" w:hanging="360"/>
      </w:pPr>
      <w:rPr>
        <w:rFonts w:hint="default"/>
      </w:rPr>
    </w:lvl>
    <w:lvl w:ilvl="2" w:tplc="7AF0DA54">
      <w:numFmt w:val="bullet"/>
      <w:lvlText w:val="•"/>
      <w:lvlJc w:val="left"/>
      <w:pPr>
        <w:ind w:left="2552" w:hanging="360"/>
      </w:pPr>
      <w:rPr>
        <w:rFonts w:hint="default"/>
      </w:rPr>
    </w:lvl>
    <w:lvl w:ilvl="3" w:tplc="573E6FAE">
      <w:numFmt w:val="bullet"/>
      <w:lvlText w:val="•"/>
      <w:lvlJc w:val="left"/>
      <w:pPr>
        <w:ind w:left="3408" w:hanging="360"/>
      </w:pPr>
      <w:rPr>
        <w:rFonts w:hint="default"/>
      </w:rPr>
    </w:lvl>
    <w:lvl w:ilvl="4" w:tplc="F50A3408">
      <w:numFmt w:val="bullet"/>
      <w:lvlText w:val="•"/>
      <w:lvlJc w:val="left"/>
      <w:pPr>
        <w:ind w:left="4264" w:hanging="360"/>
      </w:pPr>
      <w:rPr>
        <w:rFonts w:hint="default"/>
      </w:rPr>
    </w:lvl>
    <w:lvl w:ilvl="5" w:tplc="63485EC2">
      <w:numFmt w:val="bullet"/>
      <w:lvlText w:val="•"/>
      <w:lvlJc w:val="left"/>
      <w:pPr>
        <w:ind w:left="5120" w:hanging="360"/>
      </w:pPr>
      <w:rPr>
        <w:rFonts w:hint="default"/>
      </w:rPr>
    </w:lvl>
    <w:lvl w:ilvl="6" w:tplc="A5F4181C">
      <w:numFmt w:val="bullet"/>
      <w:lvlText w:val="•"/>
      <w:lvlJc w:val="left"/>
      <w:pPr>
        <w:ind w:left="5976" w:hanging="360"/>
      </w:pPr>
      <w:rPr>
        <w:rFonts w:hint="default"/>
      </w:rPr>
    </w:lvl>
    <w:lvl w:ilvl="7" w:tplc="4D8C7BD2">
      <w:numFmt w:val="bullet"/>
      <w:lvlText w:val="•"/>
      <w:lvlJc w:val="left"/>
      <w:pPr>
        <w:ind w:left="6832" w:hanging="360"/>
      </w:pPr>
      <w:rPr>
        <w:rFonts w:hint="default"/>
      </w:rPr>
    </w:lvl>
    <w:lvl w:ilvl="8" w:tplc="C7221682">
      <w:numFmt w:val="bullet"/>
      <w:lvlText w:val="•"/>
      <w:lvlJc w:val="left"/>
      <w:pPr>
        <w:ind w:left="7688" w:hanging="360"/>
      </w:pPr>
      <w:rPr>
        <w:rFonts w:hint="default"/>
      </w:rPr>
    </w:lvl>
  </w:abstractNum>
  <w:abstractNum w:abstractNumId="8" w15:restartNumberingAfterBreak="0">
    <w:nsid w:val="2F1C0D73"/>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9" w15:restartNumberingAfterBreak="0">
    <w:nsid w:val="33452265"/>
    <w:multiLevelType w:val="hybridMultilevel"/>
    <w:tmpl w:val="673CE090"/>
    <w:lvl w:ilvl="0" w:tplc="AB86E3F8">
      <w:start w:val="1"/>
      <w:numFmt w:val="decimal"/>
      <w:lvlText w:val="%1."/>
      <w:lvlJc w:val="left"/>
      <w:pPr>
        <w:ind w:left="835" w:hanging="360"/>
      </w:pPr>
      <w:rPr>
        <w:rFonts w:ascii="Arial" w:eastAsia="Arial" w:hAnsi="Arial" w:cs="Arial" w:hint="default"/>
        <w:w w:val="100"/>
        <w:sz w:val="21"/>
        <w:szCs w:val="21"/>
      </w:rPr>
    </w:lvl>
    <w:lvl w:ilvl="1" w:tplc="28F6D1AE">
      <w:numFmt w:val="bullet"/>
      <w:lvlText w:val=""/>
      <w:lvlJc w:val="left"/>
      <w:pPr>
        <w:ind w:left="1195" w:hanging="360"/>
      </w:pPr>
      <w:rPr>
        <w:rFonts w:ascii="Symbol" w:eastAsia="Symbol" w:hAnsi="Symbol" w:cs="Symbol" w:hint="default"/>
        <w:w w:val="100"/>
        <w:sz w:val="21"/>
        <w:szCs w:val="21"/>
      </w:rPr>
    </w:lvl>
    <w:lvl w:ilvl="2" w:tplc="965A6BEE">
      <w:numFmt w:val="bullet"/>
      <w:lvlText w:val="•"/>
      <w:lvlJc w:val="left"/>
      <w:pPr>
        <w:ind w:left="2111" w:hanging="360"/>
      </w:pPr>
      <w:rPr>
        <w:rFonts w:hint="default"/>
      </w:rPr>
    </w:lvl>
    <w:lvl w:ilvl="3" w:tplc="1F3ECF46">
      <w:numFmt w:val="bullet"/>
      <w:lvlText w:val="•"/>
      <w:lvlJc w:val="left"/>
      <w:pPr>
        <w:ind w:left="3022" w:hanging="360"/>
      </w:pPr>
      <w:rPr>
        <w:rFonts w:hint="default"/>
      </w:rPr>
    </w:lvl>
    <w:lvl w:ilvl="4" w:tplc="569E785E">
      <w:numFmt w:val="bullet"/>
      <w:lvlText w:val="•"/>
      <w:lvlJc w:val="left"/>
      <w:pPr>
        <w:ind w:left="3933" w:hanging="360"/>
      </w:pPr>
      <w:rPr>
        <w:rFonts w:hint="default"/>
      </w:rPr>
    </w:lvl>
    <w:lvl w:ilvl="5" w:tplc="2B8296BE">
      <w:numFmt w:val="bullet"/>
      <w:lvlText w:val="•"/>
      <w:lvlJc w:val="left"/>
      <w:pPr>
        <w:ind w:left="4844" w:hanging="360"/>
      </w:pPr>
      <w:rPr>
        <w:rFonts w:hint="default"/>
      </w:rPr>
    </w:lvl>
    <w:lvl w:ilvl="6" w:tplc="818C7310">
      <w:numFmt w:val="bullet"/>
      <w:lvlText w:val="•"/>
      <w:lvlJc w:val="left"/>
      <w:pPr>
        <w:ind w:left="5755" w:hanging="360"/>
      </w:pPr>
      <w:rPr>
        <w:rFonts w:hint="default"/>
      </w:rPr>
    </w:lvl>
    <w:lvl w:ilvl="7" w:tplc="A4BE7EB2">
      <w:numFmt w:val="bullet"/>
      <w:lvlText w:val="•"/>
      <w:lvlJc w:val="left"/>
      <w:pPr>
        <w:ind w:left="6666" w:hanging="360"/>
      </w:pPr>
      <w:rPr>
        <w:rFonts w:hint="default"/>
      </w:rPr>
    </w:lvl>
    <w:lvl w:ilvl="8" w:tplc="1506072C">
      <w:numFmt w:val="bullet"/>
      <w:lvlText w:val="•"/>
      <w:lvlJc w:val="left"/>
      <w:pPr>
        <w:ind w:left="7577" w:hanging="360"/>
      </w:pPr>
      <w:rPr>
        <w:rFonts w:hint="default"/>
      </w:rPr>
    </w:lvl>
  </w:abstractNum>
  <w:abstractNum w:abstractNumId="10" w15:restartNumberingAfterBreak="0">
    <w:nsid w:val="35ED0CA3"/>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11"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42C37234"/>
    <w:multiLevelType w:val="hybridMultilevel"/>
    <w:tmpl w:val="F790F1CE"/>
    <w:lvl w:ilvl="0" w:tplc="F4BC7CA8">
      <w:numFmt w:val="bullet"/>
      <w:lvlText w:val=""/>
      <w:lvlJc w:val="left"/>
      <w:pPr>
        <w:ind w:left="835" w:hanging="360"/>
      </w:pPr>
      <w:rPr>
        <w:rFonts w:ascii="Symbol" w:eastAsia="Symbol" w:hAnsi="Symbol" w:cs="Symbol" w:hint="default"/>
        <w:w w:val="100"/>
        <w:sz w:val="21"/>
        <w:szCs w:val="21"/>
      </w:rPr>
    </w:lvl>
    <w:lvl w:ilvl="1" w:tplc="9D80DB38">
      <w:numFmt w:val="bullet"/>
      <w:lvlText w:val="o"/>
      <w:lvlJc w:val="left"/>
      <w:pPr>
        <w:ind w:left="1327" w:hanging="425"/>
      </w:pPr>
      <w:rPr>
        <w:rFonts w:ascii="Courier New" w:eastAsia="Courier New" w:hAnsi="Courier New" w:cs="Courier New" w:hint="default"/>
        <w:w w:val="100"/>
        <w:sz w:val="21"/>
        <w:szCs w:val="21"/>
      </w:rPr>
    </w:lvl>
    <w:lvl w:ilvl="2" w:tplc="7EF60954">
      <w:numFmt w:val="bullet"/>
      <w:lvlText w:val="•"/>
      <w:lvlJc w:val="left"/>
      <w:pPr>
        <w:ind w:left="2217" w:hanging="425"/>
      </w:pPr>
      <w:rPr>
        <w:rFonts w:hint="default"/>
      </w:rPr>
    </w:lvl>
    <w:lvl w:ilvl="3" w:tplc="2800F0E2">
      <w:numFmt w:val="bullet"/>
      <w:lvlText w:val="•"/>
      <w:lvlJc w:val="left"/>
      <w:pPr>
        <w:ind w:left="3115" w:hanging="425"/>
      </w:pPr>
      <w:rPr>
        <w:rFonts w:hint="default"/>
      </w:rPr>
    </w:lvl>
    <w:lvl w:ilvl="4" w:tplc="9A08CB32">
      <w:numFmt w:val="bullet"/>
      <w:lvlText w:val="•"/>
      <w:lvlJc w:val="left"/>
      <w:pPr>
        <w:ind w:left="4013" w:hanging="425"/>
      </w:pPr>
      <w:rPr>
        <w:rFonts w:hint="default"/>
      </w:rPr>
    </w:lvl>
    <w:lvl w:ilvl="5" w:tplc="F41A52FA">
      <w:numFmt w:val="bullet"/>
      <w:lvlText w:val="•"/>
      <w:lvlJc w:val="left"/>
      <w:pPr>
        <w:ind w:left="4911" w:hanging="425"/>
      </w:pPr>
      <w:rPr>
        <w:rFonts w:hint="default"/>
      </w:rPr>
    </w:lvl>
    <w:lvl w:ilvl="6" w:tplc="C6227BA2">
      <w:numFmt w:val="bullet"/>
      <w:lvlText w:val="•"/>
      <w:lvlJc w:val="left"/>
      <w:pPr>
        <w:ind w:left="5808" w:hanging="425"/>
      </w:pPr>
      <w:rPr>
        <w:rFonts w:hint="default"/>
      </w:rPr>
    </w:lvl>
    <w:lvl w:ilvl="7" w:tplc="7E6C78B4">
      <w:numFmt w:val="bullet"/>
      <w:lvlText w:val="•"/>
      <w:lvlJc w:val="left"/>
      <w:pPr>
        <w:ind w:left="6706" w:hanging="425"/>
      </w:pPr>
      <w:rPr>
        <w:rFonts w:hint="default"/>
      </w:rPr>
    </w:lvl>
    <w:lvl w:ilvl="8" w:tplc="023E7E7C">
      <w:numFmt w:val="bullet"/>
      <w:lvlText w:val="•"/>
      <w:lvlJc w:val="left"/>
      <w:pPr>
        <w:ind w:left="7604" w:hanging="425"/>
      </w:pPr>
      <w:rPr>
        <w:rFonts w:hint="default"/>
      </w:rPr>
    </w:lvl>
  </w:abstractNum>
  <w:abstractNum w:abstractNumId="13" w15:restartNumberingAfterBreak="0">
    <w:nsid w:val="43124E09"/>
    <w:multiLevelType w:val="hybridMultilevel"/>
    <w:tmpl w:val="C77C8434"/>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04130017">
      <w:start w:val="1"/>
      <w:numFmt w:val="lowerLetter"/>
      <w:lvlText w:val="%3)"/>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14" w15:restartNumberingAfterBreak="0">
    <w:nsid w:val="43915486"/>
    <w:multiLevelType w:val="hybridMultilevel"/>
    <w:tmpl w:val="C05E5C9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9A27B1"/>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16" w15:restartNumberingAfterBreak="0">
    <w:nsid w:val="4E391C0B"/>
    <w:multiLevelType w:val="hybridMultilevel"/>
    <w:tmpl w:val="1B18EE50"/>
    <w:lvl w:ilvl="0" w:tplc="872AC52C">
      <w:start w:val="1"/>
      <w:numFmt w:val="decimal"/>
      <w:lvlText w:val="%1."/>
      <w:lvlJc w:val="left"/>
      <w:pPr>
        <w:ind w:left="758" w:hanging="233"/>
      </w:pPr>
      <w:rPr>
        <w:rFonts w:cs="Times New Roman" w:hint="default"/>
        <w:w w:val="100"/>
        <w:sz w:val="21"/>
        <w:szCs w:val="21"/>
      </w:rPr>
    </w:lvl>
    <w:lvl w:ilvl="1" w:tplc="55923B00">
      <w:numFmt w:val="bullet"/>
      <w:lvlText w:val="•"/>
      <w:lvlJc w:val="left"/>
      <w:pPr>
        <w:ind w:left="1624" w:hanging="233"/>
      </w:pPr>
      <w:rPr>
        <w:rFonts w:hint="default"/>
      </w:rPr>
    </w:lvl>
    <w:lvl w:ilvl="2" w:tplc="D332A896">
      <w:numFmt w:val="bullet"/>
      <w:lvlText w:val="•"/>
      <w:lvlJc w:val="left"/>
      <w:pPr>
        <w:ind w:left="2488" w:hanging="233"/>
      </w:pPr>
      <w:rPr>
        <w:rFonts w:hint="default"/>
      </w:rPr>
    </w:lvl>
    <w:lvl w:ilvl="3" w:tplc="35569DEE">
      <w:numFmt w:val="bullet"/>
      <w:lvlText w:val="•"/>
      <w:lvlJc w:val="left"/>
      <w:pPr>
        <w:ind w:left="3352" w:hanging="233"/>
      </w:pPr>
      <w:rPr>
        <w:rFonts w:hint="default"/>
      </w:rPr>
    </w:lvl>
    <w:lvl w:ilvl="4" w:tplc="364C4ED0">
      <w:numFmt w:val="bullet"/>
      <w:lvlText w:val="•"/>
      <w:lvlJc w:val="left"/>
      <w:pPr>
        <w:ind w:left="4216" w:hanging="233"/>
      </w:pPr>
      <w:rPr>
        <w:rFonts w:hint="default"/>
      </w:rPr>
    </w:lvl>
    <w:lvl w:ilvl="5" w:tplc="03C63CBC">
      <w:numFmt w:val="bullet"/>
      <w:lvlText w:val="•"/>
      <w:lvlJc w:val="left"/>
      <w:pPr>
        <w:ind w:left="5080" w:hanging="233"/>
      </w:pPr>
      <w:rPr>
        <w:rFonts w:hint="default"/>
      </w:rPr>
    </w:lvl>
    <w:lvl w:ilvl="6" w:tplc="6D2E11CC">
      <w:numFmt w:val="bullet"/>
      <w:lvlText w:val="•"/>
      <w:lvlJc w:val="left"/>
      <w:pPr>
        <w:ind w:left="5944" w:hanging="233"/>
      </w:pPr>
      <w:rPr>
        <w:rFonts w:hint="default"/>
      </w:rPr>
    </w:lvl>
    <w:lvl w:ilvl="7" w:tplc="2466C90E">
      <w:numFmt w:val="bullet"/>
      <w:lvlText w:val="•"/>
      <w:lvlJc w:val="left"/>
      <w:pPr>
        <w:ind w:left="6808" w:hanging="233"/>
      </w:pPr>
      <w:rPr>
        <w:rFonts w:hint="default"/>
      </w:rPr>
    </w:lvl>
    <w:lvl w:ilvl="8" w:tplc="BEB6DE42">
      <w:numFmt w:val="bullet"/>
      <w:lvlText w:val="•"/>
      <w:lvlJc w:val="left"/>
      <w:pPr>
        <w:ind w:left="7672" w:hanging="233"/>
      </w:pPr>
      <w:rPr>
        <w:rFonts w:hint="default"/>
      </w:rPr>
    </w:lvl>
  </w:abstractNum>
  <w:abstractNum w:abstractNumId="17" w15:restartNumberingAfterBreak="0">
    <w:nsid w:val="4EBC46D7"/>
    <w:multiLevelType w:val="hybridMultilevel"/>
    <w:tmpl w:val="4F9C7BA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18" w15:restartNumberingAfterBreak="0">
    <w:nsid w:val="4FCE57C5"/>
    <w:multiLevelType w:val="hybridMultilevel"/>
    <w:tmpl w:val="EBAA808C"/>
    <w:lvl w:ilvl="0" w:tplc="0413000F">
      <w:start w:val="1"/>
      <w:numFmt w:val="decimal"/>
      <w:lvlText w:val="%1."/>
      <w:lvlJc w:val="left"/>
      <w:pPr>
        <w:ind w:left="1509" w:hanging="360"/>
      </w:pPr>
    </w:lvl>
    <w:lvl w:ilvl="1" w:tplc="04130019" w:tentative="1">
      <w:start w:val="1"/>
      <w:numFmt w:val="lowerLetter"/>
      <w:lvlText w:val="%2."/>
      <w:lvlJc w:val="left"/>
      <w:pPr>
        <w:ind w:left="2229" w:hanging="360"/>
      </w:pPr>
    </w:lvl>
    <w:lvl w:ilvl="2" w:tplc="0413001B" w:tentative="1">
      <w:start w:val="1"/>
      <w:numFmt w:val="lowerRoman"/>
      <w:lvlText w:val="%3."/>
      <w:lvlJc w:val="right"/>
      <w:pPr>
        <w:ind w:left="2949" w:hanging="180"/>
      </w:pPr>
    </w:lvl>
    <w:lvl w:ilvl="3" w:tplc="0413000F" w:tentative="1">
      <w:start w:val="1"/>
      <w:numFmt w:val="decimal"/>
      <w:lvlText w:val="%4."/>
      <w:lvlJc w:val="left"/>
      <w:pPr>
        <w:ind w:left="3669" w:hanging="360"/>
      </w:pPr>
    </w:lvl>
    <w:lvl w:ilvl="4" w:tplc="04130019" w:tentative="1">
      <w:start w:val="1"/>
      <w:numFmt w:val="lowerLetter"/>
      <w:lvlText w:val="%5."/>
      <w:lvlJc w:val="left"/>
      <w:pPr>
        <w:ind w:left="4389" w:hanging="360"/>
      </w:pPr>
    </w:lvl>
    <w:lvl w:ilvl="5" w:tplc="0413001B" w:tentative="1">
      <w:start w:val="1"/>
      <w:numFmt w:val="lowerRoman"/>
      <w:lvlText w:val="%6."/>
      <w:lvlJc w:val="right"/>
      <w:pPr>
        <w:ind w:left="5109" w:hanging="180"/>
      </w:pPr>
    </w:lvl>
    <w:lvl w:ilvl="6" w:tplc="0413000F" w:tentative="1">
      <w:start w:val="1"/>
      <w:numFmt w:val="decimal"/>
      <w:lvlText w:val="%7."/>
      <w:lvlJc w:val="left"/>
      <w:pPr>
        <w:ind w:left="5829" w:hanging="360"/>
      </w:pPr>
    </w:lvl>
    <w:lvl w:ilvl="7" w:tplc="04130019" w:tentative="1">
      <w:start w:val="1"/>
      <w:numFmt w:val="lowerLetter"/>
      <w:lvlText w:val="%8."/>
      <w:lvlJc w:val="left"/>
      <w:pPr>
        <w:ind w:left="6549" w:hanging="360"/>
      </w:pPr>
    </w:lvl>
    <w:lvl w:ilvl="8" w:tplc="0413001B" w:tentative="1">
      <w:start w:val="1"/>
      <w:numFmt w:val="lowerRoman"/>
      <w:lvlText w:val="%9."/>
      <w:lvlJc w:val="right"/>
      <w:pPr>
        <w:ind w:left="7269" w:hanging="180"/>
      </w:pPr>
    </w:lvl>
  </w:abstractNum>
  <w:abstractNum w:abstractNumId="19" w15:restartNumberingAfterBreak="0">
    <w:nsid w:val="514F7B53"/>
    <w:multiLevelType w:val="hybridMultilevel"/>
    <w:tmpl w:val="CB6C7104"/>
    <w:lvl w:ilvl="0" w:tplc="463CF5A0">
      <w:start w:val="1"/>
      <w:numFmt w:val="lowerLetter"/>
      <w:lvlText w:val="%1."/>
      <w:lvlJc w:val="left"/>
      <w:pPr>
        <w:ind w:left="835" w:hanging="360"/>
      </w:pPr>
      <w:rPr>
        <w:rFonts w:ascii="Arial" w:eastAsia="Arial" w:hAnsi="Arial" w:cs="Arial" w:hint="default"/>
        <w:w w:val="100"/>
        <w:sz w:val="21"/>
        <w:szCs w:val="21"/>
      </w:rPr>
    </w:lvl>
    <w:lvl w:ilvl="1" w:tplc="96280710">
      <w:start w:val="1"/>
      <w:numFmt w:val="decimal"/>
      <w:lvlText w:val="%2."/>
      <w:lvlJc w:val="left"/>
      <w:pPr>
        <w:ind w:left="835" w:hanging="360"/>
      </w:pPr>
      <w:rPr>
        <w:rFonts w:ascii="Arial" w:eastAsia="Arial" w:hAnsi="Arial" w:cs="Arial" w:hint="default"/>
        <w:w w:val="100"/>
        <w:sz w:val="21"/>
        <w:szCs w:val="21"/>
      </w:rPr>
    </w:lvl>
    <w:lvl w:ilvl="2" w:tplc="49D27FD0">
      <w:numFmt w:val="bullet"/>
      <w:lvlText w:val="•"/>
      <w:lvlJc w:val="left"/>
      <w:pPr>
        <w:ind w:left="2552" w:hanging="360"/>
      </w:pPr>
      <w:rPr>
        <w:rFonts w:hint="default"/>
      </w:rPr>
    </w:lvl>
    <w:lvl w:ilvl="3" w:tplc="BFDAAB7C">
      <w:numFmt w:val="bullet"/>
      <w:lvlText w:val="•"/>
      <w:lvlJc w:val="left"/>
      <w:pPr>
        <w:ind w:left="3408" w:hanging="360"/>
      </w:pPr>
      <w:rPr>
        <w:rFonts w:hint="default"/>
      </w:rPr>
    </w:lvl>
    <w:lvl w:ilvl="4" w:tplc="5F384658">
      <w:numFmt w:val="bullet"/>
      <w:lvlText w:val="•"/>
      <w:lvlJc w:val="left"/>
      <w:pPr>
        <w:ind w:left="4264" w:hanging="360"/>
      </w:pPr>
      <w:rPr>
        <w:rFonts w:hint="default"/>
      </w:rPr>
    </w:lvl>
    <w:lvl w:ilvl="5" w:tplc="0FC0B690">
      <w:numFmt w:val="bullet"/>
      <w:lvlText w:val="•"/>
      <w:lvlJc w:val="left"/>
      <w:pPr>
        <w:ind w:left="5120" w:hanging="360"/>
      </w:pPr>
      <w:rPr>
        <w:rFonts w:hint="default"/>
      </w:rPr>
    </w:lvl>
    <w:lvl w:ilvl="6" w:tplc="34DA10A8">
      <w:numFmt w:val="bullet"/>
      <w:lvlText w:val="•"/>
      <w:lvlJc w:val="left"/>
      <w:pPr>
        <w:ind w:left="5976" w:hanging="360"/>
      </w:pPr>
      <w:rPr>
        <w:rFonts w:hint="default"/>
      </w:rPr>
    </w:lvl>
    <w:lvl w:ilvl="7" w:tplc="5228356A">
      <w:numFmt w:val="bullet"/>
      <w:lvlText w:val="•"/>
      <w:lvlJc w:val="left"/>
      <w:pPr>
        <w:ind w:left="6832" w:hanging="360"/>
      </w:pPr>
      <w:rPr>
        <w:rFonts w:hint="default"/>
      </w:rPr>
    </w:lvl>
    <w:lvl w:ilvl="8" w:tplc="99223086">
      <w:numFmt w:val="bullet"/>
      <w:lvlText w:val="•"/>
      <w:lvlJc w:val="left"/>
      <w:pPr>
        <w:ind w:left="7688" w:hanging="360"/>
      </w:pPr>
      <w:rPr>
        <w:rFonts w:hint="default"/>
      </w:rPr>
    </w:lvl>
  </w:abstractNum>
  <w:abstractNum w:abstractNumId="20" w15:restartNumberingAfterBreak="0">
    <w:nsid w:val="52B77908"/>
    <w:multiLevelType w:val="hybridMultilevel"/>
    <w:tmpl w:val="EDC418B4"/>
    <w:lvl w:ilvl="0" w:tplc="04130013">
      <w:start w:val="1"/>
      <w:numFmt w:val="upperRoman"/>
      <w:lvlText w:val="%1."/>
      <w:lvlJc w:val="right"/>
      <w:pPr>
        <w:ind w:left="758" w:hanging="233"/>
      </w:pPr>
      <w:rPr>
        <w:rFonts w:cs="Times New Roman" w:hint="default"/>
        <w:w w:val="100"/>
        <w:sz w:val="21"/>
        <w:szCs w:val="21"/>
      </w:rPr>
    </w:lvl>
    <w:lvl w:ilvl="1" w:tplc="55923B00">
      <w:numFmt w:val="bullet"/>
      <w:lvlText w:val="•"/>
      <w:lvlJc w:val="left"/>
      <w:pPr>
        <w:ind w:left="1624" w:hanging="233"/>
      </w:pPr>
      <w:rPr>
        <w:rFonts w:hint="default"/>
      </w:rPr>
    </w:lvl>
    <w:lvl w:ilvl="2" w:tplc="D332A896">
      <w:numFmt w:val="bullet"/>
      <w:lvlText w:val="•"/>
      <w:lvlJc w:val="left"/>
      <w:pPr>
        <w:ind w:left="2488" w:hanging="233"/>
      </w:pPr>
      <w:rPr>
        <w:rFonts w:hint="default"/>
      </w:rPr>
    </w:lvl>
    <w:lvl w:ilvl="3" w:tplc="35569DEE">
      <w:numFmt w:val="bullet"/>
      <w:lvlText w:val="•"/>
      <w:lvlJc w:val="left"/>
      <w:pPr>
        <w:ind w:left="3352" w:hanging="233"/>
      </w:pPr>
      <w:rPr>
        <w:rFonts w:hint="default"/>
      </w:rPr>
    </w:lvl>
    <w:lvl w:ilvl="4" w:tplc="364C4ED0">
      <w:numFmt w:val="bullet"/>
      <w:lvlText w:val="•"/>
      <w:lvlJc w:val="left"/>
      <w:pPr>
        <w:ind w:left="4216" w:hanging="233"/>
      </w:pPr>
      <w:rPr>
        <w:rFonts w:hint="default"/>
      </w:rPr>
    </w:lvl>
    <w:lvl w:ilvl="5" w:tplc="03C63CBC">
      <w:numFmt w:val="bullet"/>
      <w:lvlText w:val="•"/>
      <w:lvlJc w:val="left"/>
      <w:pPr>
        <w:ind w:left="5080" w:hanging="233"/>
      </w:pPr>
      <w:rPr>
        <w:rFonts w:hint="default"/>
      </w:rPr>
    </w:lvl>
    <w:lvl w:ilvl="6" w:tplc="6D2E11CC">
      <w:numFmt w:val="bullet"/>
      <w:lvlText w:val="•"/>
      <w:lvlJc w:val="left"/>
      <w:pPr>
        <w:ind w:left="5944" w:hanging="233"/>
      </w:pPr>
      <w:rPr>
        <w:rFonts w:hint="default"/>
      </w:rPr>
    </w:lvl>
    <w:lvl w:ilvl="7" w:tplc="2466C90E">
      <w:numFmt w:val="bullet"/>
      <w:lvlText w:val="•"/>
      <w:lvlJc w:val="left"/>
      <w:pPr>
        <w:ind w:left="6808" w:hanging="233"/>
      </w:pPr>
      <w:rPr>
        <w:rFonts w:hint="default"/>
      </w:rPr>
    </w:lvl>
    <w:lvl w:ilvl="8" w:tplc="BEB6DE42">
      <w:numFmt w:val="bullet"/>
      <w:lvlText w:val="•"/>
      <w:lvlJc w:val="left"/>
      <w:pPr>
        <w:ind w:left="7672" w:hanging="233"/>
      </w:pPr>
      <w:rPr>
        <w:rFonts w:hint="default"/>
      </w:rPr>
    </w:lvl>
  </w:abstractNum>
  <w:abstractNum w:abstractNumId="21" w15:restartNumberingAfterBreak="0">
    <w:nsid w:val="55BB36D0"/>
    <w:multiLevelType w:val="hybridMultilevel"/>
    <w:tmpl w:val="F41A0F26"/>
    <w:lvl w:ilvl="0" w:tplc="A29E23D0">
      <w:start w:val="1"/>
      <w:numFmt w:val="decimal"/>
      <w:lvlText w:val="%1."/>
      <w:lvlJc w:val="left"/>
      <w:pPr>
        <w:ind w:left="902" w:hanging="360"/>
      </w:pPr>
      <w:rPr>
        <w:rFonts w:ascii="Arial" w:eastAsia="Arial" w:hAnsi="Arial" w:cs="Arial" w:hint="default"/>
        <w:w w:val="100"/>
        <w:sz w:val="21"/>
        <w:szCs w:val="21"/>
      </w:rPr>
    </w:lvl>
    <w:lvl w:ilvl="1" w:tplc="375E8D40">
      <w:numFmt w:val="bullet"/>
      <w:lvlText w:val=""/>
      <w:lvlJc w:val="left"/>
      <w:pPr>
        <w:ind w:left="1195" w:hanging="360"/>
      </w:pPr>
      <w:rPr>
        <w:rFonts w:ascii="Symbol" w:eastAsia="Symbol" w:hAnsi="Symbol" w:cs="Symbol" w:hint="default"/>
        <w:w w:val="100"/>
        <w:sz w:val="21"/>
        <w:szCs w:val="21"/>
      </w:rPr>
    </w:lvl>
    <w:lvl w:ilvl="2" w:tplc="366A0274">
      <w:numFmt w:val="bullet"/>
      <w:lvlText w:val="•"/>
      <w:lvlJc w:val="left"/>
      <w:pPr>
        <w:ind w:left="2111" w:hanging="360"/>
      </w:pPr>
      <w:rPr>
        <w:rFonts w:hint="default"/>
      </w:rPr>
    </w:lvl>
    <w:lvl w:ilvl="3" w:tplc="58A63ED4">
      <w:numFmt w:val="bullet"/>
      <w:lvlText w:val="•"/>
      <w:lvlJc w:val="left"/>
      <w:pPr>
        <w:ind w:left="3022" w:hanging="360"/>
      </w:pPr>
      <w:rPr>
        <w:rFonts w:hint="default"/>
      </w:rPr>
    </w:lvl>
    <w:lvl w:ilvl="4" w:tplc="A434E394">
      <w:numFmt w:val="bullet"/>
      <w:lvlText w:val="•"/>
      <w:lvlJc w:val="left"/>
      <w:pPr>
        <w:ind w:left="3933" w:hanging="360"/>
      </w:pPr>
      <w:rPr>
        <w:rFonts w:hint="default"/>
      </w:rPr>
    </w:lvl>
    <w:lvl w:ilvl="5" w:tplc="5E3ED16C">
      <w:numFmt w:val="bullet"/>
      <w:lvlText w:val="•"/>
      <w:lvlJc w:val="left"/>
      <w:pPr>
        <w:ind w:left="4844" w:hanging="360"/>
      </w:pPr>
      <w:rPr>
        <w:rFonts w:hint="default"/>
      </w:rPr>
    </w:lvl>
    <w:lvl w:ilvl="6" w:tplc="C0AE5FDC">
      <w:numFmt w:val="bullet"/>
      <w:lvlText w:val="•"/>
      <w:lvlJc w:val="left"/>
      <w:pPr>
        <w:ind w:left="5755" w:hanging="360"/>
      </w:pPr>
      <w:rPr>
        <w:rFonts w:hint="default"/>
      </w:rPr>
    </w:lvl>
    <w:lvl w:ilvl="7" w:tplc="174ACD48">
      <w:numFmt w:val="bullet"/>
      <w:lvlText w:val="•"/>
      <w:lvlJc w:val="left"/>
      <w:pPr>
        <w:ind w:left="6666" w:hanging="360"/>
      </w:pPr>
      <w:rPr>
        <w:rFonts w:hint="default"/>
      </w:rPr>
    </w:lvl>
    <w:lvl w:ilvl="8" w:tplc="BC000544">
      <w:numFmt w:val="bullet"/>
      <w:lvlText w:val="•"/>
      <w:lvlJc w:val="left"/>
      <w:pPr>
        <w:ind w:left="7577" w:hanging="360"/>
      </w:pPr>
      <w:rPr>
        <w:rFonts w:hint="default"/>
      </w:rPr>
    </w:lvl>
  </w:abstractNum>
  <w:abstractNum w:abstractNumId="22" w15:restartNumberingAfterBreak="0">
    <w:nsid w:val="64DC0809"/>
    <w:multiLevelType w:val="hybridMultilevel"/>
    <w:tmpl w:val="C868B1EC"/>
    <w:lvl w:ilvl="0" w:tplc="60144EA4">
      <w:start w:val="1"/>
      <w:numFmt w:val="decimal"/>
      <w:lvlText w:val="%1."/>
      <w:lvlJc w:val="left"/>
      <w:pPr>
        <w:ind w:left="758" w:hanging="233"/>
      </w:pPr>
      <w:rPr>
        <w:rFonts w:ascii="Arial" w:eastAsia="Arial" w:hAnsi="Arial" w:cs="Arial" w:hint="default"/>
        <w:w w:val="100"/>
        <w:sz w:val="21"/>
        <w:szCs w:val="21"/>
      </w:rPr>
    </w:lvl>
    <w:lvl w:ilvl="1" w:tplc="828A6A5A">
      <w:numFmt w:val="bullet"/>
      <w:lvlText w:val=""/>
      <w:lvlJc w:val="left"/>
      <w:pPr>
        <w:ind w:left="1118" w:hanging="360"/>
      </w:pPr>
      <w:rPr>
        <w:rFonts w:ascii="Symbol" w:eastAsia="Symbol" w:hAnsi="Symbol" w:cs="Symbol" w:hint="default"/>
        <w:w w:val="100"/>
        <w:sz w:val="21"/>
        <w:szCs w:val="21"/>
      </w:rPr>
    </w:lvl>
    <w:lvl w:ilvl="2" w:tplc="8D7660C8">
      <w:numFmt w:val="bullet"/>
      <w:lvlText w:val="•"/>
      <w:lvlJc w:val="left"/>
      <w:pPr>
        <w:ind w:left="2040" w:hanging="360"/>
      </w:pPr>
      <w:rPr>
        <w:rFonts w:hint="default"/>
      </w:rPr>
    </w:lvl>
    <w:lvl w:ilvl="3" w:tplc="381CDAC8">
      <w:numFmt w:val="bullet"/>
      <w:lvlText w:val="•"/>
      <w:lvlJc w:val="left"/>
      <w:pPr>
        <w:ind w:left="2960" w:hanging="360"/>
      </w:pPr>
      <w:rPr>
        <w:rFonts w:hint="default"/>
      </w:rPr>
    </w:lvl>
    <w:lvl w:ilvl="4" w:tplc="ECA04F22">
      <w:numFmt w:val="bullet"/>
      <w:lvlText w:val="•"/>
      <w:lvlJc w:val="left"/>
      <w:pPr>
        <w:ind w:left="3880" w:hanging="360"/>
      </w:pPr>
      <w:rPr>
        <w:rFonts w:hint="default"/>
      </w:rPr>
    </w:lvl>
    <w:lvl w:ilvl="5" w:tplc="5936058C">
      <w:numFmt w:val="bullet"/>
      <w:lvlText w:val="•"/>
      <w:lvlJc w:val="left"/>
      <w:pPr>
        <w:ind w:left="4800" w:hanging="360"/>
      </w:pPr>
      <w:rPr>
        <w:rFonts w:hint="default"/>
      </w:rPr>
    </w:lvl>
    <w:lvl w:ilvl="6" w:tplc="2AF2F3A2">
      <w:numFmt w:val="bullet"/>
      <w:lvlText w:val="•"/>
      <w:lvlJc w:val="left"/>
      <w:pPr>
        <w:ind w:left="5720" w:hanging="360"/>
      </w:pPr>
      <w:rPr>
        <w:rFonts w:hint="default"/>
      </w:rPr>
    </w:lvl>
    <w:lvl w:ilvl="7" w:tplc="4D4A894E">
      <w:numFmt w:val="bullet"/>
      <w:lvlText w:val="•"/>
      <w:lvlJc w:val="left"/>
      <w:pPr>
        <w:ind w:left="6640" w:hanging="360"/>
      </w:pPr>
      <w:rPr>
        <w:rFonts w:hint="default"/>
      </w:rPr>
    </w:lvl>
    <w:lvl w:ilvl="8" w:tplc="07A2127A">
      <w:numFmt w:val="bullet"/>
      <w:lvlText w:val="•"/>
      <w:lvlJc w:val="left"/>
      <w:pPr>
        <w:ind w:left="7560" w:hanging="360"/>
      </w:pPr>
      <w:rPr>
        <w:rFonts w:hint="default"/>
      </w:rPr>
    </w:lvl>
  </w:abstractNum>
  <w:abstractNum w:abstractNumId="23" w15:restartNumberingAfterBreak="0">
    <w:nsid w:val="64E7508B"/>
    <w:multiLevelType w:val="hybridMultilevel"/>
    <w:tmpl w:val="CEE6E78E"/>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24" w15:restartNumberingAfterBreak="0">
    <w:nsid w:val="74453917"/>
    <w:multiLevelType w:val="hybridMultilevel"/>
    <w:tmpl w:val="2BEC67F8"/>
    <w:lvl w:ilvl="0" w:tplc="B964B3C6">
      <w:start w:val="1"/>
      <w:numFmt w:val="decimal"/>
      <w:lvlText w:val="%1."/>
      <w:lvlJc w:val="left"/>
      <w:pPr>
        <w:ind w:left="789" w:hanging="360"/>
      </w:pPr>
      <w:rPr>
        <w:rFonts w:ascii="Arial" w:eastAsia="Arial" w:hAnsi="Arial" w:cs="Arial" w:hint="default"/>
        <w:b w:val="0"/>
        <w:w w:val="100"/>
        <w:sz w:val="21"/>
        <w:szCs w:val="21"/>
      </w:rPr>
    </w:lvl>
    <w:lvl w:ilvl="1" w:tplc="6E9A8E0E">
      <w:numFmt w:val="bullet"/>
      <w:lvlText w:val="•"/>
      <w:lvlJc w:val="left"/>
      <w:pPr>
        <w:ind w:left="780" w:hanging="360"/>
      </w:pPr>
      <w:rPr>
        <w:rFonts w:hint="default"/>
      </w:rPr>
    </w:lvl>
    <w:lvl w:ilvl="2" w:tplc="33780860">
      <w:numFmt w:val="bullet"/>
      <w:lvlText w:val="•"/>
      <w:lvlJc w:val="left"/>
      <w:pPr>
        <w:ind w:left="1737" w:hanging="360"/>
      </w:pPr>
      <w:rPr>
        <w:rFonts w:hint="default"/>
      </w:rPr>
    </w:lvl>
    <w:lvl w:ilvl="3" w:tplc="9208B09A">
      <w:numFmt w:val="bullet"/>
      <w:lvlText w:val="•"/>
      <w:lvlJc w:val="left"/>
      <w:pPr>
        <w:ind w:left="2695" w:hanging="360"/>
      </w:pPr>
      <w:rPr>
        <w:rFonts w:hint="default"/>
      </w:rPr>
    </w:lvl>
    <w:lvl w:ilvl="4" w:tplc="871A6A3C">
      <w:numFmt w:val="bullet"/>
      <w:lvlText w:val="•"/>
      <w:lvlJc w:val="left"/>
      <w:pPr>
        <w:ind w:left="3653" w:hanging="360"/>
      </w:pPr>
      <w:rPr>
        <w:rFonts w:hint="default"/>
      </w:rPr>
    </w:lvl>
    <w:lvl w:ilvl="5" w:tplc="00923690">
      <w:numFmt w:val="bullet"/>
      <w:lvlText w:val="•"/>
      <w:lvlJc w:val="left"/>
      <w:pPr>
        <w:ind w:left="4611" w:hanging="360"/>
      </w:pPr>
      <w:rPr>
        <w:rFonts w:hint="default"/>
      </w:rPr>
    </w:lvl>
    <w:lvl w:ilvl="6" w:tplc="B2A61F82">
      <w:numFmt w:val="bullet"/>
      <w:lvlText w:val="•"/>
      <w:lvlJc w:val="left"/>
      <w:pPr>
        <w:ind w:left="5568" w:hanging="360"/>
      </w:pPr>
      <w:rPr>
        <w:rFonts w:hint="default"/>
      </w:rPr>
    </w:lvl>
    <w:lvl w:ilvl="7" w:tplc="40D4560A">
      <w:numFmt w:val="bullet"/>
      <w:lvlText w:val="•"/>
      <w:lvlJc w:val="left"/>
      <w:pPr>
        <w:ind w:left="6526" w:hanging="360"/>
      </w:pPr>
      <w:rPr>
        <w:rFonts w:hint="default"/>
      </w:rPr>
    </w:lvl>
    <w:lvl w:ilvl="8" w:tplc="285EF2DA">
      <w:numFmt w:val="bullet"/>
      <w:lvlText w:val="•"/>
      <w:lvlJc w:val="left"/>
      <w:pPr>
        <w:ind w:left="7484" w:hanging="360"/>
      </w:pPr>
      <w:rPr>
        <w:rFonts w:hint="default"/>
      </w:rPr>
    </w:lvl>
  </w:abstractNum>
  <w:abstractNum w:abstractNumId="25" w15:restartNumberingAfterBreak="0">
    <w:nsid w:val="7C38350E"/>
    <w:multiLevelType w:val="hybridMultilevel"/>
    <w:tmpl w:val="4086C8BA"/>
    <w:lvl w:ilvl="0" w:tplc="1C1CC9B4">
      <w:start w:val="1"/>
      <w:numFmt w:val="decimal"/>
      <w:lvlText w:val="%1."/>
      <w:lvlJc w:val="left"/>
      <w:pPr>
        <w:ind w:left="758" w:hanging="233"/>
      </w:pPr>
      <w:rPr>
        <w:rFonts w:ascii="Arial" w:eastAsia="Arial" w:hAnsi="Arial" w:cs="Arial" w:hint="default"/>
        <w:w w:val="100"/>
        <w:sz w:val="21"/>
        <w:szCs w:val="21"/>
      </w:rPr>
    </w:lvl>
    <w:lvl w:ilvl="1" w:tplc="9A7CEC0E">
      <w:numFmt w:val="bullet"/>
      <w:lvlText w:val="•"/>
      <w:lvlJc w:val="left"/>
      <w:pPr>
        <w:ind w:left="1624" w:hanging="233"/>
      </w:pPr>
      <w:rPr>
        <w:rFonts w:hint="default"/>
      </w:rPr>
    </w:lvl>
    <w:lvl w:ilvl="2" w:tplc="666231E0">
      <w:numFmt w:val="bullet"/>
      <w:lvlText w:val="•"/>
      <w:lvlJc w:val="left"/>
      <w:pPr>
        <w:ind w:left="2488" w:hanging="233"/>
      </w:pPr>
      <w:rPr>
        <w:rFonts w:hint="default"/>
      </w:rPr>
    </w:lvl>
    <w:lvl w:ilvl="3" w:tplc="DB248E18">
      <w:numFmt w:val="bullet"/>
      <w:lvlText w:val="•"/>
      <w:lvlJc w:val="left"/>
      <w:pPr>
        <w:ind w:left="3352" w:hanging="233"/>
      </w:pPr>
      <w:rPr>
        <w:rFonts w:hint="default"/>
      </w:rPr>
    </w:lvl>
    <w:lvl w:ilvl="4" w:tplc="BA2A81C2">
      <w:numFmt w:val="bullet"/>
      <w:lvlText w:val="•"/>
      <w:lvlJc w:val="left"/>
      <w:pPr>
        <w:ind w:left="4216" w:hanging="233"/>
      </w:pPr>
      <w:rPr>
        <w:rFonts w:hint="default"/>
      </w:rPr>
    </w:lvl>
    <w:lvl w:ilvl="5" w:tplc="8DA4446E">
      <w:numFmt w:val="bullet"/>
      <w:lvlText w:val="•"/>
      <w:lvlJc w:val="left"/>
      <w:pPr>
        <w:ind w:left="5080" w:hanging="233"/>
      </w:pPr>
      <w:rPr>
        <w:rFonts w:hint="default"/>
      </w:rPr>
    </w:lvl>
    <w:lvl w:ilvl="6" w:tplc="96189438">
      <w:numFmt w:val="bullet"/>
      <w:lvlText w:val="•"/>
      <w:lvlJc w:val="left"/>
      <w:pPr>
        <w:ind w:left="5944" w:hanging="233"/>
      </w:pPr>
      <w:rPr>
        <w:rFonts w:hint="default"/>
      </w:rPr>
    </w:lvl>
    <w:lvl w:ilvl="7" w:tplc="B1DE13B2">
      <w:numFmt w:val="bullet"/>
      <w:lvlText w:val="•"/>
      <w:lvlJc w:val="left"/>
      <w:pPr>
        <w:ind w:left="6808" w:hanging="233"/>
      </w:pPr>
      <w:rPr>
        <w:rFonts w:hint="default"/>
      </w:rPr>
    </w:lvl>
    <w:lvl w:ilvl="8" w:tplc="14AC5F72">
      <w:numFmt w:val="bullet"/>
      <w:lvlText w:val="•"/>
      <w:lvlJc w:val="left"/>
      <w:pPr>
        <w:ind w:left="7672" w:hanging="233"/>
      </w:pPr>
      <w:rPr>
        <w:rFonts w:hint="default"/>
      </w:rPr>
    </w:lvl>
  </w:abstractNum>
  <w:abstractNum w:abstractNumId="26" w15:restartNumberingAfterBreak="0">
    <w:nsid w:val="7DD81D8B"/>
    <w:multiLevelType w:val="hybridMultilevel"/>
    <w:tmpl w:val="C868B1EC"/>
    <w:lvl w:ilvl="0" w:tplc="FFFFFFFF">
      <w:start w:val="1"/>
      <w:numFmt w:val="decimal"/>
      <w:lvlText w:val="%1."/>
      <w:lvlJc w:val="left"/>
      <w:pPr>
        <w:ind w:left="758" w:hanging="233"/>
      </w:pPr>
      <w:rPr>
        <w:rFonts w:ascii="Arial" w:eastAsia="Arial" w:hAnsi="Arial" w:cs="Arial" w:hint="default"/>
        <w:w w:val="100"/>
        <w:sz w:val="21"/>
        <w:szCs w:val="21"/>
      </w:rPr>
    </w:lvl>
    <w:lvl w:ilvl="1" w:tplc="FFFFFFFF">
      <w:numFmt w:val="bullet"/>
      <w:lvlText w:val=""/>
      <w:lvlJc w:val="left"/>
      <w:pPr>
        <w:ind w:left="1118" w:hanging="360"/>
      </w:pPr>
      <w:rPr>
        <w:rFonts w:ascii="Symbol" w:eastAsia="Symbol" w:hAnsi="Symbol" w:cs="Symbol" w:hint="default"/>
        <w:w w:val="100"/>
        <w:sz w:val="21"/>
        <w:szCs w:val="21"/>
      </w:rPr>
    </w:lvl>
    <w:lvl w:ilvl="2" w:tplc="FFFFFFFF">
      <w:numFmt w:val="bullet"/>
      <w:lvlText w:val="•"/>
      <w:lvlJc w:val="left"/>
      <w:pPr>
        <w:ind w:left="2040" w:hanging="360"/>
      </w:pPr>
      <w:rPr>
        <w:rFonts w:hint="default"/>
      </w:rPr>
    </w:lvl>
    <w:lvl w:ilvl="3" w:tplc="FFFFFFFF">
      <w:numFmt w:val="bullet"/>
      <w:lvlText w:val="•"/>
      <w:lvlJc w:val="left"/>
      <w:pPr>
        <w:ind w:left="2960" w:hanging="360"/>
      </w:pPr>
      <w:rPr>
        <w:rFonts w:hint="default"/>
      </w:rPr>
    </w:lvl>
    <w:lvl w:ilvl="4" w:tplc="FFFFFFFF">
      <w:numFmt w:val="bullet"/>
      <w:lvlText w:val="•"/>
      <w:lvlJc w:val="left"/>
      <w:pPr>
        <w:ind w:left="3880" w:hanging="360"/>
      </w:pPr>
      <w:rPr>
        <w:rFonts w:hint="default"/>
      </w:rPr>
    </w:lvl>
    <w:lvl w:ilvl="5" w:tplc="FFFFFFFF">
      <w:numFmt w:val="bullet"/>
      <w:lvlText w:val="•"/>
      <w:lvlJc w:val="left"/>
      <w:pPr>
        <w:ind w:left="4800" w:hanging="360"/>
      </w:pPr>
      <w:rPr>
        <w:rFonts w:hint="default"/>
      </w:rPr>
    </w:lvl>
    <w:lvl w:ilvl="6" w:tplc="FFFFFFFF">
      <w:numFmt w:val="bullet"/>
      <w:lvlText w:val="•"/>
      <w:lvlJc w:val="left"/>
      <w:pPr>
        <w:ind w:left="5720" w:hanging="360"/>
      </w:pPr>
      <w:rPr>
        <w:rFonts w:hint="default"/>
      </w:rPr>
    </w:lvl>
    <w:lvl w:ilvl="7" w:tplc="FFFFFFFF">
      <w:numFmt w:val="bullet"/>
      <w:lvlText w:val="•"/>
      <w:lvlJc w:val="left"/>
      <w:pPr>
        <w:ind w:left="6640" w:hanging="360"/>
      </w:pPr>
      <w:rPr>
        <w:rFonts w:hint="default"/>
      </w:rPr>
    </w:lvl>
    <w:lvl w:ilvl="8" w:tplc="FFFFFFFF">
      <w:numFmt w:val="bullet"/>
      <w:lvlText w:val="•"/>
      <w:lvlJc w:val="left"/>
      <w:pPr>
        <w:ind w:left="7560" w:hanging="360"/>
      </w:pPr>
      <w:rPr>
        <w:rFonts w:hint="default"/>
      </w:rPr>
    </w:lvl>
  </w:abstractNum>
  <w:num w:numId="1" w16cid:durableId="562911694">
    <w:abstractNumId w:val="21"/>
  </w:num>
  <w:num w:numId="2" w16cid:durableId="1177692822">
    <w:abstractNumId w:val="9"/>
  </w:num>
  <w:num w:numId="3" w16cid:durableId="1866403978">
    <w:abstractNumId w:val="19"/>
  </w:num>
  <w:num w:numId="4" w16cid:durableId="575479206">
    <w:abstractNumId w:val="0"/>
  </w:num>
  <w:num w:numId="5" w16cid:durableId="1778718447">
    <w:abstractNumId w:val="2"/>
  </w:num>
  <w:num w:numId="6" w16cid:durableId="404226412">
    <w:abstractNumId w:val="1"/>
  </w:num>
  <w:num w:numId="7" w16cid:durableId="343485565">
    <w:abstractNumId w:val="22"/>
  </w:num>
  <w:num w:numId="8" w16cid:durableId="1169635868">
    <w:abstractNumId w:val="7"/>
  </w:num>
  <w:num w:numId="9" w16cid:durableId="224607204">
    <w:abstractNumId w:val="25"/>
  </w:num>
  <w:num w:numId="10" w16cid:durableId="306281728">
    <w:abstractNumId w:val="12"/>
  </w:num>
  <w:num w:numId="11" w16cid:durableId="152382429">
    <w:abstractNumId w:val="20"/>
  </w:num>
  <w:num w:numId="12" w16cid:durableId="1150245147">
    <w:abstractNumId w:val="16"/>
  </w:num>
  <w:num w:numId="13" w16cid:durableId="865558394">
    <w:abstractNumId w:val="15"/>
  </w:num>
  <w:num w:numId="14" w16cid:durableId="1840339978">
    <w:abstractNumId w:val="10"/>
  </w:num>
  <w:num w:numId="15" w16cid:durableId="1031540631">
    <w:abstractNumId w:val="4"/>
  </w:num>
  <w:num w:numId="16" w16cid:durableId="51467711">
    <w:abstractNumId w:val="13"/>
  </w:num>
  <w:num w:numId="17" w16cid:durableId="466317216">
    <w:abstractNumId w:val="8"/>
  </w:num>
  <w:num w:numId="18" w16cid:durableId="1956447251">
    <w:abstractNumId w:val="17"/>
  </w:num>
  <w:num w:numId="19" w16cid:durableId="1618565431">
    <w:abstractNumId w:val="24"/>
  </w:num>
  <w:num w:numId="20" w16cid:durableId="614949070">
    <w:abstractNumId w:val="23"/>
  </w:num>
  <w:num w:numId="21" w16cid:durableId="1546453270">
    <w:abstractNumId w:val="11"/>
  </w:num>
  <w:num w:numId="22" w16cid:durableId="226494846">
    <w:abstractNumId w:val="3"/>
  </w:num>
  <w:num w:numId="23" w16cid:durableId="1509173143">
    <w:abstractNumId w:val="5"/>
  </w:num>
  <w:num w:numId="24" w16cid:durableId="1188103262">
    <w:abstractNumId w:val="14"/>
  </w:num>
  <w:num w:numId="25" w16cid:durableId="170798207">
    <w:abstractNumId w:val="18"/>
  </w:num>
  <w:num w:numId="26" w16cid:durableId="1528448675">
    <w:abstractNumId w:val="6"/>
  </w:num>
  <w:num w:numId="27" w16cid:durableId="1441414858">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37"/>
    <w:rsid w:val="0000008D"/>
    <w:rsid w:val="0000167C"/>
    <w:rsid w:val="00005C8B"/>
    <w:rsid w:val="0001289E"/>
    <w:rsid w:val="000173D7"/>
    <w:rsid w:val="0002784C"/>
    <w:rsid w:val="00031D99"/>
    <w:rsid w:val="000324D6"/>
    <w:rsid w:val="0003377F"/>
    <w:rsid w:val="0004522E"/>
    <w:rsid w:val="00046FB1"/>
    <w:rsid w:val="00047FA2"/>
    <w:rsid w:val="00050976"/>
    <w:rsid w:val="00052237"/>
    <w:rsid w:val="000535CA"/>
    <w:rsid w:val="00055EAA"/>
    <w:rsid w:val="000572A6"/>
    <w:rsid w:val="00061ED5"/>
    <w:rsid w:val="0007604B"/>
    <w:rsid w:val="00081BE3"/>
    <w:rsid w:val="00085794"/>
    <w:rsid w:val="000876EC"/>
    <w:rsid w:val="00094DCC"/>
    <w:rsid w:val="00095EC5"/>
    <w:rsid w:val="000A22A1"/>
    <w:rsid w:val="000A46CC"/>
    <w:rsid w:val="000A61B4"/>
    <w:rsid w:val="000B4B32"/>
    <w:rsid w:val="000C08B2"/>
    <w:rsid w:val="000C50C0"/>
    <w:rsid w:val="000D0253"/>
    <w:rsid w:val="000D20C5"/>
    <w:rsid w:val="000E3C3C"/>
    <w:rsid w:val="001113B4"/>
    <w:rsid w:val="00116019"/>
    <w:rsid w:val="0011699F"/>
    <w:rsid w:val="0013185E"/>
    <w:rsid w:val="0014032C"/>
    <w:rsid w:val="00141209"/>
    <w:rsid w:val="001461B7"/>
    <w:rsid w:val="0016082E"/>
    <w:rsid w:val="00161728"/>
    <w:rsid w:val="00163ED2"/>
    <w:rsid w:val="00165F0A"/>
    <w:rsid w:val="001832E6"/>
    <w:rsid w:val="00183C03"/>
    <w:rsid w:val="00193E21"/>
    <w:rsid w:val="0019466F"/>
    <w:rsid w:val="0019593E"/>
    <w:rsid w:val="001A24D7"/>
    <w:rsid w:val="001A78B8"/>
    <w:rsid w:val="001B4B34"/>
    <w:rsid w:val="001D1D39"/>
    <w:rsid w:val="001E3A2C"/>
    <w:rsid w:val="001E3E65"/>
    <w:rsid w:val="001F6897"/>
    <w:rsid w:val="001F69F5"/>
    <w:rsid w:val="001F6FAD"/>
    <w:rsid w:val="00200270"/>
    <w:rsid w:val="00203745"/>
    <w:rsid w:val="002066D7"/>
    <w:rsid w:val="00207019"/>
    <w:rsid w:val="00212A1B"/>
    <w:rsid w:val="002141EF"/>
    <w:rsid w:val="002165A9"/>
    <w:rsid w:val="00231A9A"/>
    <w:rsid w:val="0023371D"/>
    <w:rsid w:val="00233B39"/>
    <w:rsid w:val="002378E2"/>
    <w:rsid w:val="00251C3C"/>
    <w:rsid w:val="00253962"/>
    <w:rsid w:val="00257B48"/>
    <w:rsid w:val="0026158D"/>
    <w:rsid w:val="002706A4"/>
    <w:rsid w:val="00271766"/>
    <w:rsid w:val="00271923"/>
    <w:rsid w:val="00284098"/>
    <w:rsid w:val="002A2706"/>
    <w:rsid w:val="002B227D"/>
    <w:rsid w:val="002B230F"/>
    <w:rsid w:val="002C1DE7"/>
    <w:rsid w:val="002D0B8B"/>
    <w:rsid w:val="002D322C"/>
    <w:rsid w:val="002D7069"/>
    <w:rsid w:val="002D751E"/>
    <w:rsid w:val="002E3660"/>
    <w:rsid w:val="002E394D"/>
    <w:rsid w:val="002E709C"/>
    <w:rsid w:val="002F5625"/>
    <w:rsid w:val="003028BA"/>
    <w:rsid w:val="00314932"/>
    <w:rsid w:val="00325E0F"/>
    <w:rsid w:val="0034218E"/>
    <w:rsid w:val="0034236D"/>
    <w:rsid w:val="003428DE"/>
    <w:rsid w:val="00350157"/>
    <w:rsid w:val="00351DB6"/>
    <w:rsid w:val="00355516"/>
    <w:rsid w:val="00363FE5"/>
    <w:rsid w:val="00364024"/>
    <w:rsid w:val="00366F29"/>
    <w:rsid w:val="003718C8"/>
    <w:rsid w:val="0037285C"/>
    <w:rsid w:val="00374D8F"/>
    <w:rsid w:val="00397551"/>
    <w:rsid w:val="003A07FB"/>
    <w:rsid w:val="003A7740"/>
    <w:rsid w:val="003B184B"/>
    <w:rsid w:val="003B18AB"/>
    <w:rsid w:val="003B4707"/>
    <w:rsid w:val="003B67AA"/>
    <w:rsid w:val="003C050D"/>
    <w:rsid w:val="003C0C74"/>
    <w:rsid w:val="003E1855"/>
    <w:rsid w:val="003F1DEC"/>
    <w:rsid w:val="003F25B9"/>
    <w:rsid w:val="00407B8D"/>
    <w:rsid w:val="004164DD"/>
    <w:rsid w:val="004207E2"/>
    <w:rsid w:val="00443975"/>
    <w:rsid w:val="004625B5"/>
    <w:rsid w:val="00464AF8"/>
    <w:rsid w:val="00473965"/>
    <w:rsid w:val="00482528"/>
    <w:rsid w:val="00482A64"/>
    <w:rsid w:val="00484932"/>
    <w:rsid w:val="004A2572"/>
    <w:rsid w:val="004B0244"/>
    <w:rsid w:val="004B1ADF"/>
    <w:rsid w:val="004B203E"/>
    <w:rsid w:val="004B3A57"/>
    <w:rsid w:val="004B688F"/>
    <w:rsid w:val="004C44F3"/>
    <w:rsid w:val="004C47D6"/>
    <w:rsid w:val="004C5962"/>
    <w:rsid w:val="004D064B"/>
    <w:rsid w:val="004D08A8"/>
    <w:rsid w:val="004D4A71"/>
    <w:rsid w:val="004E3BB3"/>
    <w:rsid w:val="004F70DE"/>
    <w:rsid w:val="00500C58"/>
    <w:rsid w:val="0050382A"/>
    <w:rsid w:val="00503941"/>
    <w:rsid w:val="00511B18"/>
    <w:rsid w:val="0052162F"/>
    <w:rsid w:val="005273D8"/>
    <w:rsid w:val="00531B67"/>
    <w:rsid w:val="00531F92"/>
    <w:rsid w:val="00533DF9"/>
    <w:rsid w:val="00542154"/>
    <w:rsid w:val="005671CA"/>
    <w:rsid w:val="00573B2F"/>
    <w:rsid w:val="005813DA"/>
    <w:rsid w:val="005821A3"/>
    <w:rsid w:val="00583238"/>
    <w:rsid w:val="00583458"/>
    <w:rsid w:val="0059546C"/>
    <w:rsid w:val="00596EF8"/>
    <w:rsid w:val="005A2461"/>
    <w:rsid w:val="005D4832"/>
    <w:rsid w:val="005D6DA0"/>
    <w:rsid w:val="005D7D81"/>
    <w:rsid w:val="005E69B1"/>
    <w:rsid w:val="005F1255"/>
    <w:rsid w:val="005F430F"/>
    <w:rsid w:val="005F51E7"/>
    <w:rsid w:val="005F7AF8"/>
    <w:rsid w:val="006016B0"/>
    <w:rsid w:val="00601BBC"/>
    <w:rsid w:val="006139F3"/>
    <w:rsid w:val="00613AF3"/>
    <w:rsid w:val="00621751"/>
    <w:rsid w:val="006341FE"/>
    <w:rsid w:val="00640368"/>
    <w:rsid w:val="00641A1A"/>
    <w:rsid w:val="006444C5"/>
    <w:rsid w:val="00653C61"/>
    <w:rsid w:val="00665F5F"/>
    <w:rsid w:val="00675E25"/>
    <w:rsid w:val="00682AD6"/>
    <w:rsid w:val="0068554A"/>
    <w:rsid w:val="006A787B"/>
    <w:rsid w:val="006B6ACC"/>
    <w:rsid w:val="006B71BA"/>
    <w:rsid w:val="006B7B86"/>
    <w:rsid w:val="006F2671"/>
    <w:rsid w:val="007050B8"/>
    <w:rsid w:val="00711D47"/>
    <w:rsid w:val="0071425A"/>
    <w:rsid w:val="00714CEF"/>
    <w:rsid w:val="00714EFF"/>
    <w:rsid w:val="00726237"/>
    <w:rsid w:val="00733C73"/>
    <w:rsid w:val="0073490D"/>
    <w:rsid w:val="007447D7"/>
    <w:rsid w:val="00752D27"/>
    <w:rsid w:val="00754343"/>
    <w:rsid w:val="00760056"/>
    <w:rsid w:val="00760AD9"/>
    <w:rsid w:val="00760E6A"/>
    <w:rsid w:val="007666C9"/>
    <w:rsid w:val="0077102E"/>
    <w:rsid w:val="00773131"/>
    <w:rsid w:val="00785DEC"/>
    <w:rsid w:val="00796D39"/>
    <w:rsid w:val="007A0A39"/>
    <w:rsid w:val="007A0BE6"/>
    <w:rsid w:val="007A1DAB"/>
    <w:rsid w:val="007A41D9"/>
    <w:rsid w:val="007A4382"/>
    <w:rsid w:val="007B14A9"/>
    <w:rsid w:val="007C0CDF"/>
    <w:rsid w:val="007C5020"/>
    <w:rsid w:val="007C5025"/>
    <w:rsid w:val="007D1206"/>
    <w:rsid w:val="007D1A5C"/>
    <w:rsid w:val="007E0CD6"/>
    <w:rsid w:val="007E37BE"/>
    <w:rsid w:val="007F0A5A"/>
    <w:rsid w:val="007F13A4"/>
    <w:rsid w:val="007F7186"/>
    <w:rsid w:val="007F73AC"/>
    <w:rsid w:val="00800C32"/>
    <w:rsid w:val="00827539"/>
    <w:rsid w:val="00830C92"/>
    <w:rsid w:val="008313DB"/>
    <w:rsid w:val="00832BC9"/>
    <w:rsid w:val="008342B1"/>
    <w:rsid w:val="00836823"/>
    <w:rsid w:val="00837AA6"/>
    <w:rsid w:val="00844F45"/>
    <w:rsid w:val="008459D6"/>
    <w:rsid w:val="00851E8D"/>
    <w:rsid w:val="00855345"/>
    <w:rsid w:val="00860C2E"/>
    <w:rsid w:val="00866BE3"/>
    <w:rsid w:val="0086790B"/>
    <w:rsid w:val="008717A5"/>
    <w:rsid w:val="00874833"/>
    <w:rsid w:val="0088506B"/>
    <w:rsid w:val="0088640B"/>
    <w:rsid w:val="00894D8E"/>
    <w:rsid w:val="008A29B5"/>
    <w:rsid w:val="008B03A2"/>
    <w:rsid w:val="008B14F9"/>
    <w:rsid w:val="008B25BC"/>
    <w:rsid w:val="008C598B"/>
    <w:rsid w:val="008C6D23"/>
    <w:rsid w:val="008D0995"/>
    <w:rsid w:val="008D30EE"/>
    <w:rsid w:val="008E06E8"/>
    <w:rsid w:val="008E12AA"/>
    <w:rsid w:val="008E7685"/>
    <w:rsid w:val="008F5037"/>
    <w:rsid w:val="00901862"/>
    <w:rsid w:val="009031A2"/>
    <w:rsid w:val="00916919"/>
    <w:rsid w:val="009232E0"/>
    <w:rsid w:val="00932C8B"/>
    <w:rsid w:val="009402EF"/>
    <w:rsid w:val="009423C4"/>
    <w:rsid w:val="009455B7"/>
    <w:rsid w:val="00947583"/>
    <w:rsid w:val="00951376"/>
    <w:rsid w:val="0096018B"/>
    <w:rsid w:val="00960D1A"/>
    <w:rsid w:val="00962FBF"/>
    <w:rsid w:val="00966898"/>
    <w:rsid w:val="00971AF3"/>
    <w:rsid w:val="00982178"/>
    <w:rsid w:val="00982CF4"/>
    <w:rsid w:val="009849A2"/>
    <w:rsid w:val="00997CB9"/>
    <w:rsid w:val="009A3EE4"/>
    <w:rsid w:val="009A4518"/>
    <w:rsid w:val="009B2823"/>
    <w:rsid w:val="009D3912"/>
    <w:rsid w:val="009E0DD5"/>
    <w:rsid w:val="009E2EE8"/>
    <w:rsid w:val="009E5E36"/>
    <w:rsid w:val="009E74A9"/>
    <w:rsid w:val="00A03A2E"/>
    <w:rsid w:val="00A1781F"/>
    <w:rsid w:val="00A2101E"/>
    <w:rsid w:val="00A267A5"/>
    <w:rsid w:val="00A459B8"/>
    <w:rsid w:val="00A46C1B"/>
    <w:rsid w:val="00A6198B"/>
    <w:rsid w:val="00A65254"/>
    <w:rsid w:val="00A81EB7"/>
    <w:rsid w:val="00A85FB6"/>
    <w:rsid w:val="00A86260"/>
    <w:rsid w:val="00A9640B"/>
    <w:rsid w:val="00AA35F4"/>
    <w:rsid w:val="00AA390D"/>
    <w:rsid w:val="00AA3E32"/>
    <w:rsid w:val="00AC1C27"/>
    <w:rsid w:val="00AD2B35"/>
    <w:rsid w:val="00AD498A"/>
    <w:rsid w:val="00AE1AAB"/>
    <w:rsid w:val="00AE6E90"/>
    <w:rsid w:val="00B00932"/>
    <w:rsid w:val="00B215FF"/>
    <w:rsid w:val="00B25222"/>
    <w:rsid w:val="00B34CC8"/>
    <w:rsid w:val="00B36A61"/>
    <w:rsid w:val="00B36FC2"/>
    <w:rsid w:val="00B441D1"/>
    <w:rsid w:val="00B5164B"/>
    <w:rsid w:val="00B62760"/>
    <w:rsid w:val="00B66A15"/>
    <w:rsid w:val="00B66B0A"/>
    <w:rsid w:val="00B778EC"/>
    <w:rsid w:val="00B82110"/>
    <w:rsid w:val="00B82A17"/>
    <w:rsid w:val="00B8590B"/>
    <w:rsid w:val="00B870F6"/>
    <w:rsid w:val="00BA08FF"/>
    <w:rsid w:val="00BA0BA1"/>
    <w:rsid w:val="00BA2DC2"/>
    <w:rsid w:val="00BB23D7"/>
    <w:rsid w:val="00BB756F"/>
    <w:rsid w:val="00BC2A49"/>
    <w:rsid w:val="00BC6943"/>
    <w:rsid w:val="00BD17B0"/>
    <w:rsid w:val="00BD63E3"/>
    <w:rsid w:val="00BD6A15"/>
    <w:rsid w:val="00BD7457"/>
    <w:rsid w:val="00BF03C4"/>
    <w:rsid w:val="00BF2493"/>
    <w:rsid w:val="00C006E9"/>
    <w:rsid w:val="00C01855"/>
    <w:rsid w:val="00C04BEE"/>
    <w:rsid w:val="00C0682E"/>
    <w:rsid w:val="00C118B8"/>
    <w:rsid w:val="00C200F6"/>
    <w:rsid w:val="00C23662"/>
    <w:rsid w:val="00C26687"/>
    <w:rsid w:val="00C2713F"/>
    <w:rsid w:val="00C46D4A"/>
    <w:rsid w:val="00C52FCD"/>
    <w:rsid w:val="00C530E3"/>
    <w:rsid w:val="00C54DDF"/>
    <w:rsid w:val="00C56855"/>
    <w:rsid w:val="00C57AFD"/>
    <w:rsid w:val="00C62A6B"/>
    <w:rsid w:val="00C71CB6"/>
    <w:rsid w:val="00C72EBC"/>
    <w:rsid w:val="00C90C6B"/>
    <w:rsid w:val="00C964CB"/>
    <w:rsid w:val="00CA23DA"/>
    <w:rsid w:val="00CC5A6D"/>
    <w:rsid w:val="00CD335E"/>
    <w:rsid w:val="00CE1CD1"/>
    <w:rsid w:val="00CE3A50"/>
    <w:rsid w:val="00CE3F49"/>
    <w:rsid w:val="00CF1EE0"/>
    <w:rsid w:val="00D11E62"/>
    <w:rsid w:val="00D251E5"/>
    <w:rsid w:val="00D6287A"/>
    <w:rsid w:val="00D6402B"/>
    <w:rsid w:val="00D7606D"/>
    <w:rsid w:val="00D80457"/>
    <w:rsid w:val="00D95FA5"/>
    <w:rsid w:val="00D967FA"/>
    <w:rsid w:val="00DA468D"/>
    <w:rsid w:val="00DA684A"/>
    <w:rsid w:val="00DA78EA"/>
    <w:rsid w:val="00DB518C"/>
    <w:rsid w:val="00DC5705"/>
    <w:rsid w:val="00DC7AA6"/>
    <w:rsid w:val="00DD108E"/>
    <w:rsid w:val="00DD268D"/>
    <w:rsid w:val="00DD4585"/>
    <w:rsid w:val="00DD5B5A"/>
    <w:rsid w:val="00DE21BB"/>
    <w:rsid w:val="00DF5437"/>
    <w:rsid w:val="00E005E6"/>
    <w:rsid w:val="00E02DF0"/>
    <w:rsid w:val="00E0384B"/>
    <w:rsid w:val="00E17065"/>
    <w:rsid w:val="00E22241"/>
    <w:rsid w:val="00E2377B"/>
    <w:rsid w:val="00E25647"/>
    <w:rsid w:val="00E3083D"/>
    <w:rsid w:val="00E33770"/>
    <w:rsid w:val="00E530F3"/>
    <w:rsid w:val="00E53460"/>
    <w:rsid w:val="00E67670"/>
    <w:rsid w:val="00E7005A"/>
    <w:rsid w:val="00E70C18"/>
    <w:rsid w:val="00E7137D"/>
    <w:rsid w:val="00E7230A"/>
    <w:rsid w:val="00E74E35"/>
    <w:rsid w:val="00E75BC0"/>
    <w:rsid w:val="00E821C6"/>
    <w:rsid w:val="00E83CA8"/>
    <w:rsid w:val="00E86ABF"/>
    <w:rsid w:val="00E97550"/>
    <w:rsid w:val="00EA130A"/>
    <w:rsid w:val="00EB2512"/>
    <w:rsid w:val="00EB4228"/>
    <w:rsid w:val="00EB4DC1"/>
    <w:rsid w:val="00EC2A83"/>
    <w:rsid w:val="00ED3565"/>
    <w:rsid w:val="00ED51F9"/>
    <w:rsid w:val="00EE07D5"/>
    <w:rsid w:val="00EF3F61"/>
    <w:rsid w:val="00EF41E6"/>
    <w:rsid w:val="00F05F3B"/>
    <w:rsid w:val="00F100A2"/>
    <w:rsid w:val="00F177CD"/>
    <w:rsid w:val="00F26C4D"/>
    <w:rsid w:val="00F27B71"/>
    <w:rsid w:val="00F43728"/>
    <w:rsid w:val="00F44647"/>
    <w:rsid w:val="00F45CFD"/>
    <w:rsid w:val="00F46374"/>
    <w:rsid w:val="00F539AC"/>
    <w:rsid w:val="00F55731"/>
    <w:rsid w:val="00F57F46"/>
    <w:rsid w:val="00F6208D"/>
    <w:rsid w:val="00F70AB4"/>
    <w:rsid w:val="00F74E4D"/>
    <w:rsid w:val="00F852BE"/>
    <w:rsid w:val="00F86437"/>
    <w:rsid w:val="00FA42B8"/>
    <w:rsid w:val="00FB3DAF"/>
    <w:rsid w:val="00FC10FE"/>
    <w:rsid w:val="00FD0317"/>
    <w:rsid w:val="00FD0E2C"/>
    <w:rsid w:val="00FD152D"/>
    <w:rsid w:val="00FD5568"/>
    <w:rsid w:val="00FD67E2"/>
  </w:rsids>
  <m:mathPr>
    <m:mathFont m:val="Cambria Math"/>
    <m:brkBin m:val="before"/>
    <m:brkBinSub m:val="--"/>
    <m:smallFrac m:val="0"/>
    <m:dispDef/>
    <m:lMargin m:val="0"/>
    <m:rMargin m:val="0"/>
    <m:defJc m:val="centerGroup"/>
    <m:wrapIndent m:val="1440"/>
    <m:intLim m:val="subSup"/>
    <m:naryLim m:val="undOvr"/>
  </m:mathPr>
  <w:themeFontLang w:val="nl-NL"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4C825"/>
  <w15:docId w15:val="{24C57B9B-DA40-4169-BC4A-DF7A5E20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97"/>
      <w:ind w:left="2671" w:right="1779" w:firstLine="372"/>
      <w:outlineLvl w:val="0"/>
    </w:pPr>
    <w:rPr>
      <w:b/>
      <w:bCs/>
      <w:sz w:val="28"/>
      <w:szCs w:val="28"/>
    </w:rPr>
  </w:style>
  <w:style w:type="paragraph" w:styleId="Kop2">
    <w:name w:val="heading 2"/>
    <w:basedOn w:val="Standaard"/>
    <w:uiPriority w:val="9"/>
    <w:unhideWhenUsed/>
    <w:qFormat/>
    <w:pPr>
      <w:ind w:left="1095" w:hanging="991"/>
      <w:outlineLvl w:val="1"/>
    </w:pPr>
    <w:rPr>
      <w:b/>
      <w:bCs/>
    </w:rPr>
  </w:style>
  <w:style w:type="paragraph" w:styleId="Kop3">
    <w:name w:val="heading 3"/>
    <w:basedOn w:val="Standaard"/>
    <w:uiPriority w:val="9"/>
    <w:unhideWhenUsed/>
    <w:qFormat/>
    <w:pPr>
      <w:ind w:left="475"/>
      <w:outlineLvl w:val="2"/>
    </w:pPr>
    <w:rPr>
      <w:b/>
      <w:b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1"/>
      <w:szCs w:val="21"/>
    </w:rPr>
  </w:style>
  <w:style w:type="paragraph" w:styleId="Lijstalinea">
    <w:name w:val="List Paragraph"/>
    <w:basedOn w:val="Standaard"/>
    <w:uiPriority w:val="1"/>
    <w:qFormat/>
    <w:pPr>
      <w:ind w:left="835" w:hanging="360"/>
    </w:pPr>
  </w:style>
  <w:style w:type="paragraph" w:customStyle="1" w:styleId="TableParagraph">
    <w:name w:val="Table Paragraph"/>
    <w:basedOn w:val="Standaard"/>
    <w:uiPriority w:val="1"/>
    <w:qFormat/>
    <w:pPr>
      <w:ind w:left="103"/>
    </w:pPr>
  </w:style>
  <w:style w:type="paragraph" w:styleId="Koptekst">
    <w:name w:val="header"/>
    <w:basedOn w:val="Standaard"/>
    <w:link w:val="KoptekstChar"/>
    <w:uiPriority w:val="99"/>
    <w:unhideWhenUsed/>
    <w:rsid w:val="003A07FB"/>
    <w:pPr>
      <w:tabs>
        <w:tab w:val="center" w:pos="4536"/>
        <w:tab w:val="right" w:pos="9072"/>
      </w:tabs>
    </w:pPr>
  </w:style>
  <w:style w:type="character" w:customStyle="1" w:styleId="KoptekstChar">
    <w:name w:val="Koptekst Char"/>
    <w:basedOn w:val="Standaardalinea-lettertype"/>
    <w:link w:val="Koptekst"/>
    <w:uiPriority w:val="99"/>
    <w:rsid w:val="003A07FB"/>
    <w:rPr>
      <w:rFonts w:ascii="Arial" w:eastAsia="Arial" w:hAnsi="Arial" w:cs="Arial"/>
    </w:rPr>
  </w:style>
  <w:style w:type="paragraph" w:styleId="Voettekst">
    <w:name w:val="footer"/>
    <w:basedOn w:val="Standaard"/>
    <w:link w:val="VoettekstChar"/>
    <w:uiPriority w:val="99"/>
    <w:unhideWhenUsed/>
    <w:rsid w:val="003A07FB"/>
    <w:pPr>
      <w:tabs>
        <w:tab w:val="center" w:pos="4536"/>
        <w:tab w:val="right" w:pos="9072"/>
      </w:tabs>
    </w:pPr>
  </w:style>
  <w:style w:type="character" w:customStyle="1" w:styleId="VoettekstChar">
    <w:name w:val="Voettekst Char"/>
    <w:basedOn w:val="Standaardalinea-lettertype"/>
    <w:link w:val="Voettekst"/>
    <w:uiPriority w:val="99"/>
    <w:rsid w:val="003A07FB"/>
    <w:rPr>
      <w:rFonts w:ascii="Arial" w:eastAsia="Arial" w:hAnsi="Arial" w:cs="Arial"/>
    </w:rPr>
  </w:style>
  <w:style w:type="character" w:styleId="Verwijzingopmerking">
    <w:name w:val="annotation reference"/>
    <w:basedOn w:val="Standaardalinea-lettertype"/>
    <w:uiPriority w:val="99"/>
    <w:semiHidden/>
    <w:unhideWhenUsed/>
    <w:rsid w:val="00F86437"/>
    <w:rPr>
      <w:sz w:val="16"/>
      <w:szCs w:val="16"/>
    </w:rPr>
  </w:style>
  <w:style w:type="paragraph" w:styleId="Tekstopmerking">
    <w:name w:val="annotation text"/>
    <w:basedOn w:val="Standaard"/>
    <w:link w:val="TekstopmerkingChar"/>
    <w:uiPriority w:val="99"/>
    <w:unhideWhenUsed/>
    <w:rsid w:val="00F86437"/>
    <w:rPr>
      <w:sz w:val="20"/>
      <w:szCs w:val="20"/>
    </w:rPr>
  </w:style>
  <w:style w:type="character" w:customStyle="1" w:styleId="TekstopmerkingChar">
    <w:name w:val="Tekst opmerking Char"/>
    <w:basedOn w:val="Standaardalinea-lettertype"/>
    <w:link w:val="Tekstopmerking"/>
    <w:uiPriority w:val="99"/>
    <w:rsid w:val="00F86437"/>
    <w:rPr>
      <w:rFonts w:ascii="Arial" w:eastAsia="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F86437"/>
    <w:rPr>
      <w:b/>
      <w:bCs/>
    </w:rPr>
  </w:style>
  <w:style w:type="character" w:customStyle="1" w:styleId="OnderwerpvanopmerkingChar">
    <w:name w:val="Onderwerp van opmerking Char"/>
    <w:basedOn w:val="TekstopmerkingChar"/>
    <w:link w:val="Onderwerpvanopmerking"/>
    <w:uiPriority w:val="99"/>
    <w:semiHidden/>
    <w:rsid w:val="00F86437"/>
    <w:rPr>
      <w:rFonts w:ascii="Arial" w:eastAsia="Arial" w:hAnsi="Arial" w:cs="Arial"/>
      <w:b/>
      <w:bCs/>
      <w:sz w:val="20"/>
      <w:szCs w:val="20"/>
    </w:rPr>
  </w:style>
  <w:style w:type="paragraph" w:styleId="Ballontekst">
    <w:name w:val="Balloon Text"/>
    <w:basedOn w:val="Standaard"/>
    <w:link w:val="BallontekstChar"/>
    <w:uiPriority w:val="99"/>
    <w:semiHidden/>
    <w:unhideWhenUsed/>
    <w:rsid w:val="00F8643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6437"/>
    <w:rPr>
      <w:rFonts w:ascii="Segoe UI" w:eastAsia="Arial" w:hAnsi="Segoe UI" w:cs="Segoe UI"/>
      <w:sz w:val="18"/>
      <w:szCs w:val="18"/>
    </w:rPr>
  </w:style>
  <w:style w:type="paragraph" w:styleId="Voetnoottekst">
    <w:name w:val="footnote text"/>
    <w:basedOn w:val="Standaard"/>
    <w:link w:val="VoetnoottekstChar"/>
    <w:rsid w:val="00EA130A"/>
    <w:pPr>
      <w:widowControl/>
      <w:autoSpaceDE/>
      <w:autoSpaceDN/>
      <w:ind w:left="142" w:hanging="142"/>
    </w:pPr>
    <w:rPr>
      <w:rFonts w:ascii="Calibri" w:eastAsia="Times New Roman" w:hAnsi="Calibri" w:cs="Times New Roman"/>
      <w:sz w:val="16"/>
      <w:szCs w:val="20"/>
      <w:lang w:eastAsia="nl-NL"/>
    </w:rPr>
  </w:style>
  <w:style w:type="character" w:customStyle="1" w:styleId="VoetnoottekstChar">
    <w:name w:val="Voetnoottekst Char"/>
    <w:basedOn w:val="Standaardalinea-lettertype"/>
    <w:link w:val="Voetnoottekst"/>
    <w:rsid w:val="00C72EBC"/>
    <w:rPr>
      <w:rFonts w:ascii="Calibri" w:eastAsia="Times New Roman" w:hAnsi="Calibri" w:cs="Times New Roman"/>
      <w:sz w:val="16"/>
      <w:szCs w:val="20"/>
      <w:lang w:val="nl-NL" w:eastAsia="nl-NL"/>
    </w:rPr>
  </w:style>
  <w:style w:type="character" w:styleId="Voetnootmarkering">
    <w:name w:val="footnote reference"/>
    <w:semiHidden/>
    <w:rsid w:val="00C72EBC"/>
    <w:rPr>
      <w:vertAlign w:val="superscript"/>
    </w:rPr>
  </w:style>
  <w:style w:type="character" w:styleId="Tekstvantijdelijkeaanduiding">
    <w:name w:val="Placeholder Text"/>
    <w:basedOn w:val="Standaardalinea-lettertype"/>
    <w:uiPriority w:val="99"/>
    <w:semiHidden/>
    <w:rsid w:val="007C0CDF"/>
    <w:rPr>
      <w:color w:val="808080"/>
    </w:rPr>
  </w:style>
  <w:style w:type="character" w:styleId="Hyperlink">
    <w:name w:val="Hyperlink"/>
    <w:basedOn w:val="Standaardalinea-lettertype"/>
    <w:uiPriority w:val="99"/>
    <w:unhideWhenUsed/>
    <w:rsid w:val="00760056"/>
    <w:rPr>
      <w:color w:val="0000FF" w:themeColor="hyperlink"/>
      <w:u w:val="single"/>
    </w:rPr>
  </w:style>
  <w:style w:type="paragraph" w:customStyle="1" w:styleId="doMultiBulletStyle">
    <w:name w:val="doMultiBulletStyle"/>
    <w:basedOn w:val="Standaard"/>
    <w:qFormat/>
    <w:rsid w:val="00714CEF"/>
    <w:pPr>
      <w:widowControl/>
      <w:numPr>
        <w:numId w:val="21"/>
      </w:numPr>
      <w:autoSpaceDE/>
      <w:autoSpaceDN/>
      <w:spacing w:line="260" w:lineRule="atLeast"/>
    </w:pPr>
    <w:rPr>
      <w:rFonts w:ascii="Calibri" w:eastAsia="Times New Roman" w:hAnsi="Calibri" w:cs="Times New Roman"/>
      <w:sz w:val="20"/>
      <w:szCs w:val="20"/>
    </w:rPr>
  </w:style>
  <w:style w:type="paragraph" w:customStyle="1" w:styleId="Default">
    <w:name w:val="Default"/>
    <w:rsid w:val="00E005E6"/>
    <w:pPr>
      <w:widowControl/>
      <w:adjustRightInd w:val="0"/>
    </w:pPr>
    <w:rPr>
      <w:rFonts w:ascii="Arial" w:hAnsi="Arial" w:cs="Arial"/>
      <w:color w:val="000000"/>
      <w:sz w:val="24"/>
      <w:szCs w:val="24"/>
      <w:lang w:val="nl-NL"/>
    </w:rPr>
  </w:style>
  <w:style w:type="paragraph" w:styleId="Revisie">
    <w:name w:val="Revision"/>
    <w:hidden/>
    <w:uiPriority w:val="99"/>
    <w:semiHidden/>
    <w:rsid w:val="007A41D9"/>
    <w:pPr>
      <w:widowControl/>
      <w:autoSpaceDE/>
      <w:autoSpaceDN/>
    </w:pPr>
    <w:rPr>
      <w:rFonts w:ascii="Arial" w:eastAsia="Arial" w:hAnsi="Arial" w:cs="Arial"/>
    </w:rPr>
  </w:style>
  <w:style w:type="character" w:styleId="GevolgdeHyperlink">
    <w:name w:val="FollowedHyperlink"/>
    <w:basedOn w:val="Standaardalinea-lettertype"/>
    <w:uiPriority w:val="99"/>
    <w:semiHidden/>
    <w:unhideWhenUsed/>
    <w:rsid w:val="008717A5"/>
    <w:rPr>
      <w:color w:val="800080" w:themeColor="followedHyperlink"/>
      <w:u w:val="single"/>
    </w:rPr>
  </w:style>
  <w:style w:type="paragraph" w:customStyle="1" w:styleId="TableText">
    <w:name w:val="TableText"/>
    <w:basedOn w:val="Standaard"/>
    <w:rsid w:val="00773131"/>
    <w:pPr>
      <w:widowControl/>
      <w:autoSpaceDE/>
      <w:autoSpaceDN/>
      <w:spacing w:after="32" w:line="234" w:lineRule="exact"/>
    </w:pPr>
    <w:rPr>
      <w:rFonts w:ascii="Calibri" w:eastAsia="Times New Roman" w:hAnsi="Calibri" w:cstheme="minorBidi"/>
      <w:sz w:val="18"/>
      <w:szCs w:val="20"/>
      <w:lang w:eastAsia="nl-NL"/>
    </w:rPr>
  </w:style>
  <w:style w:type="paragraph" w:customStyle="1" w:styleId="KplusVgegevens">
    <w:name w:val="KplusV_gegevens"/>
    <w:basedOn w:val="Standaard"/>
    <w:qFormat/>
    <w:rsid w:val="00773131"/>
    <w:pPr>
      <w:widowControl/>
      <w:autoSpaceDE/>
      <w:autoSpaceDN/>
      <w:spacing w:line="260" w:lineRule="exact"/>
    </w:pPr>
    <w:rPr>
      <w:rFonts w:ascii="Calibri" w:eastAsia="Times New Roman" w:hAnsi="Calibri" w:cstheme="minorBidi"/>
      <w:noProof/>
      <w:sz w:val="18"/>
      <w:szCs w:val="20"/>
      <w:lang w:eastAsia="nl-NL"/>
    </w:rPr>
  </w:style>
  <w:style w:type="table" w:customStyle="1" w:styleId="KplusV">
    <w:name w:val="KplusV"/>
    <w:basedOn w:val="Standaardtabel"/>
    <w:uiPriority w:val="99"/>
    <w:rsid w:val="00773131"/>
    <w:pPr>
      <w:widowControl/>
      <w:autoSpaceDE/>
      <w:autoSpaceDN/>
    </w:pPr>
    <w:rPr>
      <w:rFonts w:ascii="Calibri" w:eastAsia="Times New Roman" w:hAnsi="Calibri" w:cs="Times New Roman"/>
      <w:sz w:val="20"/>
      <w:szCs w:val="20"/>
      <w:lang w:val="nl-NL" w:eastAsia="nl-NL"/>
    </w:rPr>
    <w:tblPr>
      <w:tblBorders>
        <w:top w:val="single" w:sz="4" w:space="0" w:color="auto"/>
        <w:bottom w:val="single" w:sz="4" w:space="0" w:color="auto"/>
        <w:insideH w:val="single" w:sz="4" w:space="0" w:color="auto"/>
      </w:tblBorders>
    </w:tblPr>
    <w:tblStylePr w:type="firstRow">
      <w:rPr>
        <w:b/>
      </w:rPr>
    </w:tblStylePr>
    <w:tblStylePr w:type="lastRow">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53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086A3-DA61-48FA-9EAF-662B264E8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4699</Words>
  <Characters>25849</Characters>
  <Application>Microsoft Office Word</Application>
  <DocSecurity>0</DocSecurity>
  <Lines>215</Lines>
  <Paragraphs>60</Paragraphs>
  <ScaleCrop>false</ScaleCrop>
  <HeadingPairs>
    <vt:vector size="2" baseType="variant">
      <vt:variant>
        <vt:lpstr>Titel</vt:lpstr>
      </vt:variant>
      <vt:variant>
        <vt:i4>1</vt:i4>
      </vt:variant>
    </vt:vector>
  </HeadingPairs>
  <TitlesOfParts>
    <vt:vector size="1" baseType="lpstr">
      <vt:lpstr>Microsoft Word - 2009 - Definitief bestek</vt:lpstr>
    </vt:vector>
  </TitlesOfParts>
  <Company>KVDDG</Company>
  <LinksUpToDate>false</LinksUpToDate>
  <CharactersWithSpaces>30488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- 2009 - Definitief bestek</dc:title>
  <dc:subject/>
  <dc:creator>Douwe Huitema | KplusV</dc:creator>
  <cp:keywords>Modelovereenkomst</cp:keywords>
  <cp:lastModifiedBy>Joost van Duijvenvoorden</cp:lastModifiedBy>
  <cp:revision>2</cp:revision>
  <cp:lastPrinted>2023-06-29T08:08:00Z</cp:lastPrinted>
  <dcterms:created xsi:type="dcterms:W3CDTF">2023-06-29T10:08:00Z</dcterms:created>
  <dcterms:modified xsi:type="dcterms:W3CDTF">2023-06-29T10:08:00Z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2014-03-24T00:00:00Z</vt:filetime>
  </property>
  <property fmtid="{D5CDD505-2E9C-101B-9397-08002B2CF9AE}" pid="3" name="Creator">
    <vt:lpwstr>PScript5.dll Version 5.2.2</vt:lpwstr>
  </property>
  <property fmtid="{D5CDD505-2E9C-101B-9397-08002B2CF9AE}" pid="4" name="LastSaved">
    <vt:filetime>2018-12-18T00:00:00Z</vt:filetime>
  </property>
  <property fmtid="{D5CDD505-2E9C-101B-9397-08002B2CF9AE}" pid="5" name="DDStylesCopied">
    <vt:lpwstr>1</vt:lpwstr>
  </property>
</Properties>
</file>