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CBAB2" w14:textId="600C57C7" w:rsidR="00CC1D2F" w:rsidRPr="008B10DA" w:rsidRDefault="00C954BA"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Pr>
          <w:rFonts w:asciiTheme="minorHAnsi" w:hAnsiTheme="minorHAnsi"/>
          <w:sz w:val="22"/>
          <w:szCs w:val="22"/>
        </w:rPr>
        <w:t>BIJLAGE E:</w:t>
      </w:r>
      <w:r>
        <w:rPr>
          <w:rFonts w:asciiTheme="minorHAnsi" w:hAnsiTheme="minorHAnsi"/>
          <w:sz w:val="22"/>
          <w:szCs w:val="22"/>
        </w:rPr>
        <w:tab/>
        <w:t>S</w:t>
      </w:r>
      <w:r w:rsidR="00CC1D2F" w:rsidRPr="008B10DA">
        <w:rPr>
          <w:rFonts w:asciiTheme="minorHAnsi" w:hAnsiTheme="minorHAnsi"/>
          <w:sz w:val="22"/>
          <w:szCs w:val="22"/>
        </w:rPr>
        <w:t>TANDAARDFORMAT REFERENTIES</w:t>
      </w:r>
      <w:bookmarkEnd w:id="0"/>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shd w:val="clear" w:color="auto" w:fill="auto"/>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8B858D" w14:textId="77777777" w:rsidTr="0045659A">
        <w:trPr>
          <w:trHeight w:val="525"/>
        </w:trPr>
        <w:tc>
          <w:tcPr>
            <w:tcW w:w="2340" w:type="dxa"/>
            <w:vMerge w:val="restart"/>
            <w:shd w:val="clear" w:color="auto" w:fill="auto"/>
          </w:tcPr>
          <w:p w14:paraId="5BB007FE" w14:textId="77777777" w:rsidR="00CC1D2F" w:rsidRPr="003F67BC" w:rsidRDefault="00CC1D2F" w:rsidP="008B10DA">
            <w:pPr>
              <w:spacing w:line="276" w:lineRule="auto"/>
              <w:rPr>
                <w:rFonts w:asciiTheme="minorHAnsi" w:hAnsiTheme="minorHAnsi" w:cs="Arial"/>
                <w:b/>
                <w:sz w:val="22"/>
                <w:szCs w:val="22"/>
              </w:rPr>
            </w:pPr>
            <w:r w:rsidRPr="003F67BC">
              <w:rPr>
                <w:rFonts w:asciiTheme="minorHAnsi" w:hAnsiTheme="minorHAnsi" w:cs="Arial"/>
                <w:b/>
                <w:sz w:val="22"/>
                <w:szCs w:val="22"/>
              </w:rPr>
              <w:t>Referentie heeft betrekking op kerncompetentie(s):</w:t>
            </w:r>
          </w:p>
        </w:tc>
        <w:tc>
          <w:tcPr>
            <w:tcW w:w="6732" w:type="dxa"/>
            <w:gridSpan w:val="5"/>
            <w:shd w:val="clear" w:color="auto" w:fill="auto"/>
          </w:tcPr>
          <w:p w14:paraId="0B2F7AA9" w14:textId="7C5A4895" w:rsidR="00CC1D2F" w:rsidRPr="003F67BC" w:rsidRDefault="00CC1D2F" w:rsidP="00724544">
            <w:pPr>
              <w:jc w:val="both"/>
              <w:rPr>
                <w:rFonts w:asciiTheme="minorHAnsi" w:hAnsiTheme="minorHAnsi" w:cs="Arial"/>
                <w:sz w:val="22"/>
                <w:szCs w:val="22"/>
              </w:rPr>
            </w:pPr>
            <w:r w:rsidRPr="003F67BC">
              <w:rPr>
                <w:rFonts w:asciiTheme="minorHAnsi" w:hAnsiTheme="minorHAnsi" w:cs="Arial"/>
                <w:sz w:val="22"/>
                <w:szCs w:val="22"/>
              </w:rPr>
              <w:t xml:space="preserve">Kerncompetentie 1: </w:t>
            </w:r>
            <w:r w:rsidR="00724544" w:rsidRPr="00724544">
              <w:rPr>
                <w:rFonts w:asciiTheme="minorHAnsi" w:hAnsiTheme="minorHAnsi" w:cs="Arial"/>
                <w:sz w:val="22"/>
                <w:szCs w:val="22"/>
              </w:rPr>
              <w:t>Het kunnen leveren van cateringproducten het Programma van Eisen. U dient aan te tonen dat u in staat bent tot het kunnen leveren van alle in deze opdracht gevraagde productcategorieën. De aangeleverde referentie heeft een minimale contractwaarde van € 480.000,- over vier (4) jaar</w:t>
            </w:r>
            <w:r w:rsidR="00724544">
              <w:rPr>
                <w:rFonts w:asciiTheme="minorHAnsi" w:hAnsiTheme="minorHAnsi" w:cs="Arial"/>
                <w:sz w:val="22"/>
                <w:szCs w:val="22"/>
              </w:rPr>
              <w:t>.</w:t>
            </w:r>
          </w:p>
          <w:p w14:paraId="378161A3"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24544">
              <w:rPr>
                <w:rFonts w:asciiTheme="minorHAnsi" w:hAnsiTheme="minorHAnsi" w:cs="Arial"/>
                <w:sz w:val="22"/>
                <w:szCs w:val="22"/>
              </w:rPr>
            </w:r>
            <w:r w:rsidR="0072454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24544">
              <w:rPr>
                <w:rFonts w:asciiTheme="minorHAnsi" w:hAnsiTheme="minorHAnsi" w:cs="Arial"/>
                <w:sz w:val="22"/>
                <w:szCs w:val="22"/>
              </w:rPr>
            </w:r>
            <w:r w:rsidR="0072454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373D4729" w14:textId="77777777" w:rsidTr="0045659A">
        <w:trPr>
          <w:trHeight w:val="570"/>
        </w:trPr>
        <w:tc>
          <w:tcPr>
            <w:tcW w:w="2340" w:type="dxa"/>
            <w:vMerge/>
            <w:shd w:val="clear" w:color="auto" w:fill="auto"/>
          </w:tcPr>
          <w:p w14:paraId="788F5C2B"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2ECFD7D5" w14:textId="49C8FF99" w:rsidR="00CC1D2F" w:rsidRPr="003F67BC" w:rsidRDefault="00CC1D2F" w:rsidP="00724544">
            <w:pPr>
              <w:jc w:val="both"/>
              <w:rPr>
                <w:rFonts w:asciiTheme="minorHAnsi" w:hAnsiTheme="minorHAnsi" w:cs="Arial"/>
                <w:sz w:val="22"/>
                <w:szCs w:val="22"/>
              </w:rPr>
            </w:pPr>
            <w:r w:rsidRPr="003F67BC">
              <w:rPr>
                <w:rFonts w:asciiTheme="minorHAnsi" w:hAnsiTheme="minorHAnsi" w:cs="Arial"/>
                <w:sz w:val="22"/>
                <w:szCs w:val="22"/>
              </w:rPr>
              <w:t>Kerncompetentie 2</w:t>
            </w:r>
            <w:r w:rsidR="00724544">
              <w:rPr>
                <w:rFonts w:asciiTheme="minorHAnsi" w:hAnsiTheme="minorHAnsi" w:cs="Arial"/>
                <w:sz w:val="22"/>
                <w:szCs w:val="22"/>
              </w:rPr>
              <w:t xml:space="preserve">: </w:t>
            </w:r>
            <w:r w:rsidR="00724544" w:rsidRPr="00724544">
              <w:rPr>
                <w:rFonts w:asciiTheme="minorHAnsi" w:hAnsiTheme="minorHAnsi" w:cs="Arial"/>
                <w:sz w:val="22"/>
                <w:szCs w:val="22"/>
              </w:rPr>
              <w:t>Assortimentskennis. U dient aan te tonen dat u kennis heeft van alle in deze opdracht gevraagde productcategorieën, in het bijzonder van de specifieke bewerking van de producten binnen deze categorieën.</w:t>
            </w:r>
          </w:p>
          <w:p w14:paraId="7697C3BE"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24544">
              <w:rPr>
                <w:rFonts w:asciiTheme="minorHAnsi" w:hAnsiTheme="minorHAnsi" w:cs="Arial"/>
                <w:sz w:val="22"/>
                <w:szCs w:val="22"/>
              </w:rPr>
            </w:r>
            <w:r w:rsidR="0072454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24544">
              <w:rPr>
                <w:rFonts w:asciiTheme="minorHAnsi" w:hAnsiTheme="minorHAnsi" w:cs="Arial"/>
                <w:sz w:val="22"/>
                <w:szCs w:val="22"/>
              </w:rPr>
            </w:r>
            <w:r w:rsidR="0072454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5D7CF8CE" w14:textId="77777777" w:rsidTr="0045659A">
        <w:trPr>
          <w:trHeight w:val="560"/>
        </w:trPr>
        <w:tc>
          <w:tcPr>
            <w:tcW w:w="2340" w:type="dxa"/>
            <w:vMerge/>
            <w:shd w:val="clear" w:color="auto" w:fill="auto"/>
          </w:tcPr>
          <w:p w14:paraId="44DFC28A"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7370F62" w14:textId="7A4653EA" w:rsidR="00CC1D2F" w:rsidRPr="003F67BC" w:rsidRDefault="00CC1D2F" w:rsidP="00724544">
            <w:pPr>
              <w:jc w:val="both"/>
              <w:rPr>
                <w:rFonts w:asciiTheme="minorHAnsi" w:hAnsiTheme="minorHAnsi" w:cs="Arial"/>
                <w:sz w:val="22"/>
                <w:szCs w:val="22"/>
              </w:rPr>
            </w:pPr>
            <w:r w:rsidRPr="003F67BC">
              <w:rPr>
                <w:rFonts w:asciiTheme="minorHAnsi" w:hAnsiTheme="minorHAnsi" w:cs="Arial"/>
                <w:sz w:val="22"/>
                <w:szCs w:val="22"/>
              </w:rPr>
              <w:t>Kerncompetentie 3</w:t>
            </w:r>
            <w:r w:rsidR="00724544">
              <w:rPr>
                <w:rFonts w:asciiTheme="minorHAnsi" w:hAnsiTheme="minorHAnsi" w:cs="Arial"/>
                <w:sz w:val="22"/>
                <w:szCs w:val="22"/>
              </w:rPr>
              <w:t xml:space="preserve">: </w:t>
            </w:r>
            <w:r w:rsidR="00724544" w:rsidRPr="00724544">
              <w:rPr>
                <w:rFonts w:asciiTheme="minorHAnsi" w:hAnsiTheme="minorHAnsi" w:cs="Arial"/>
                <w:sz w:val="22"/>
                <w:szCs w:val="22"/>
              </w:rPr>
              <w:t>Marktkennis. U dient aan te tonen dat u kennis heeft van de werkwijze binnen een raamovereenkomst voor het leveren van producten ten behoeve van catering in eigen beheer van de Opdrachtgever</w:t>
            </w:r>
          </w:p>
          <w:p w14:paraId="765607F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24544">
              <w:rPr>
                <w:rFonts w:asciiTheme="minorHAnsi" w:hAnsiTheme="minorHAnsi" w:cs="Arial"/>
                <w:sz w:val="22"/>
                <w:szCs w:val="22"/>
              </w:rPr>
            </w:r>
            <w:r w:rsidR="0072454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24544">
              <w:rPr>
                <w:rFonts w:asciiTheme="minorHAnsi" w:hAnsiTheme="minorHAnsi" w:cs="Arial"/>
                <w:sz w:val="22"/>
                <w:szCs w:val="22"/>
              </w:rPr>
            </w:r>
            <w:r w:rsidR="0072454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0ED92565" w14:textId="77777777" w:rsidTr="0045659A">
        <w:tc>
          <w:tcPr>
            <w:tcW w:w="2340" w:type="dxa"/>
            <w:shd w:val="clear" w:color="auto" w:fill="auto"/>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724544">
              <w:rPr>
                <w:rFonts w:asciiTheme="minorHAnsi" w:hAnsiTheme="minorHAnsi" w:cs="Arial"/>
                <w:sz w:val="22"/>
                <w:szCs w:val="22"/>
              </w:rPr>
            </w:r>
            <w:r w:rsidR="0072454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724544">
              <w:rPr>
                <w:rFonts w:asciiTheme="minorHAnsi" w:hAnsiTheme="minorHAnsi" w:cs="Arial"/>
                <w:sz w:val="22"/>
                <w:szCs w:val="22"/>
              </w:rPr>
            </w:r>
            <w:r w:rsidR="0072454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724544">
              <w:rPr>
                <w:rFonts w:asciiTheme="minorHAnsi" w:hAnsiTheme="minorHAnsi" w:cs="Arial"/>
                <w:sz w:val="22"/>
                <w:szCs w:val="22"/>
              </w:rPr>
            </w:r>
            <w:r w:rsidR="0072454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724544">
              <w:rPr>
                <w:rFonts w:asciiTheme="minorHAnsi" w:hAnsiTheme="minorHAnsi" w:cs="Arial"/>
                <w:sz w:val="22"/>
                <w:szCs w:val="22"/>
              </w:rPr>
            </w:r>
            <w:r w:rsidR="0072454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724544">
              <w:rPr>
                <w:rFonts w:asciiTheme="minorHAnsi" w:hAnsiTheme="minorHAnsi" w:cs="Arial"/>
                <w:sz w:val="22"/>
                <w:szCs w:val="22"/>
              </w:rPr>
            </w:r>
            <w:r w:rsidR="00724544">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259FEB82" w14:textId="77777777" w:rsidTr="0045659A">
        <w:tc>
          <w:tcPr>
            <w:tcW w:w="2340" w:type="dxa"/>
            <w:shd w:val="clear" w:color="auto" w:fill="auto"/>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shd w:val="clear" w:color="auto" w:fill="auto"/>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shd w:val="clear" w:color="auto" w:fill="auto"/>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shd w:val="clear" w:color="auto" w:fill="auto"/>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shd w:val="clear" w:color="auto" w:fill="auto"/>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shd w:val="clear" w:color="auto" w:fill="auto"/>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shd w:val="clear" w:color="auto" w:fill="auto"/>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shd w:val="clear" w:color="auto" w:fill="auto"/>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shd w:val="clear" w:color="auto" w:fill="auto"/>
          </w:tcPr>
          <w:p w14:paraId="41D731A7" w14:textId="7F55EAFA" w:rsidR="00724544"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1</w:t>
            </w:r>
          </w:p>
        </w:tc>
        <w:tc>
          <w:tcPr>
            <w:tcW w:w="5652" w:type="dxa"/>
            <w:gridSpan w:val="4"/>
            <w:shd w:val="clear" w:color="auto" w:fill="auto"/>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24544">
              <w:rPr>
                <w:rFonts w:asciiTheme="minorHAnsi" w:hAnsiTheme="minorHAnsi" w:cs="Arial"/>
                <w:sz w:val="22"/>
                <w:szCs w:val="22"/>
              </w:rPr>
            </w:r>
            <w:r w:rsidR="0072454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24544">
              <w:rPr>
                <w:rFonts w:asciiTheme="minorHAnsi" w:hAnsiTheme="minorHAnsi" w:cs="Arial"/>
                <w:sz w:val="22"/>
                <w:szCs w:val="22"/>
              </w:rPr>
            </w:r>
            <w:r w:rsidR="0072454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3F67BC" w14:paraId="38615EC7" w14:textId="77777777" w:rsidTr="0045659A">
        <w:tc>
          <w:tcPr>
            <w:tcW w:w="3420" w:type="dxa"/>
            <w:gridSpan w:val="2"/>
            <w:shd w:val="clear" w:color="auto" w:fill="auto"/>
          </w:tcPr>
          <w:p w14:paraId="604AF291"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2</w:t>
            </w:r>
          </w:p>
        </w:tc>
        <w:tc>
          <w:tcPr>
            <w:tcW w:w="5652" w:type="dxa"/>
            <w:gridSpan w:val="4"/>
            <w:shd w:val="clear" w:color="auto" w:fill="auto"/>
          </w:tcPr>
          <w:p w14:paraId="3648942C"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24544">
              <w:rPr>
                <w:rFonts w:asciiTheme="minorHAnsi" w:hAnsiTheme="minorHAnsi" w:cs="Arial"/>
                <w:sz w:val="22"/>
                <w:szCs w:val="22"/>
              </w:rPr>
            </w:r>
            <w:r w:rsidR="0072454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24544">
              <w:rPr>
                <w:rFonts w:asciiTheme="minorHAnsi" w:hAnsiTheme="minorHAnsi" w:cs="Arial"/>
                <w:sz w:val="22"/>
                <w:szCs w:val="22"/>
              </w:rPr>
            </w:r>
            <w:r w:rsidR="0072454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19691A41" w14:textId="77777777" w:rsidR="00CC1D2F" w:rsidRPr="003F67BC" w:rsidRDefault="00CC1D2F" w:rsidP="008B10DA">
            <w:pPr>
              <w:spacing w:line="276" w:lineRule="auto"/>
              <w:jc w:val="both"/>
              <w:rPr>
                <w:rFonts w:asciiTheme="minorHAnsi" w:hAnsiTheme="minorHAnsi" w:cs="Arial"/>
                <w:sz w:val="22"/>
                <w:szCs w:val="22"/>
              </w:rPr>
            </w:pPr>
          </w:p>
          <w:p w14:paraId="7020E0E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3BC5F862" w14:textId="77777777" w:rsidTr="0045659A">
        <w:tc>
          <w:tcPr>
            <w:tcW w:w="3420" w:type="dxa"/>
            <w:gridSpan w:val="2"/>
            <w:shd w:val="clear" w:color="auto" w:fill="auto"/>
          </w:tcPr>
          <w:p w14:paraId="0A7DD62F"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lastRenderedPageBreak/>
              <w:t>Kerncompetentie 3</w:t>
            </w:r>
          </w:p>
        </w:tc>
        <w:tc>
          <w:tcPr>
            <w:tcW w:w="5652" w:type="dxa"/>
            <w:gridSpan w:val="4"/>
            <w:shd w:val="clear" w:color="auto" w:fill="auto"/>
          </w:tcPr>
          <w:p w14:paraId="188E6D0B"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24544">
              <w:rPr>
                <w:rFonts w:asciiTheme="minorHAnsi" w:hAnsiTheme="minorHAnsi" w:cs="Arial"/>
                <w:sz w:val="22"/>
                <w:szCs w:val="22"/>
              </w:rPr>
            </w:r>
            <w:r w:rsidR="0072454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24544">
              <w:rPr>
                <w:rFonts w:asciiTheme="minorHAnsi" w:hAnsiTheme="minorHAnsi" w:cs="Arial"/>
                <w:sz w:val="22"/>
                <w:szCs w:val="22"/>
              </w:rPr>
            </w:r>
            <w:r w:rsidR="00724544">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2AF9F9AB" w14:textId="77777777" w:rsidR="00CC1D2F" w:rsidRPr="003F67BC" w:rsidRDefault="00CC1D2F" w:rsidP="008B10DA">
            <w:pPr>
              <w:spacing w:line="276" w:lineRule="auto"/>
              <w:jc w:val="both"/>
              <w:rPr>
                <w:rFonts w:asciiTheme="minorHAnsi" w:hAnsiTheme="minorHAnsi" w:cs="Arial"/>
                <w:sz w:val="22"/>
                <w:szCs w:val="22"/>
              </w:rPr>
            </w:pPr>
          </w:p>
          <w:p w14:paraId="52EBD136"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6C2CD09A" w14:textId="77777777" w:rsidTr="0045659A">
        <w:trPr>
          <w:trHeight w:val="231"/>
        </w:trPr>
        <w:tc>
          <w:tcPr>
            <w:tcW w:w="3420" w:type="dxa"/>
            <w:gridSpan w:val="2"/>
            <w:shd w:val="clear" w:color="auto" w:fill="auto"/>
          </w:tcPr>
          <w:p w14:paraId="4A1861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45659A">
        <w:trPr>
          <w:trHeight w:val="231"/>
        </w:trPr>
        <w:tc>
          <w:tcPr>
            <w:tcW w:w="3420" w:type="dxa"/>
            <w:gridSpan w:val="2"/>
            <w:shd w:val="clear" w:color="auto" w:fill="auto"/>
          </w:tcPr>
          <w:p w14:paraId="0E4B938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45659A">
        <w:trPr>
          <w:trHeight w:val="231"/>
        </w:trPr>
        <w:tc>
          <w:tcPr>
            <w:tcW w:w="3420" w:type="dxa"/>
            <w:gridSpan w:val="2"/>
            <w:shd w:val="clear" w:color="auto" w:fill="auto"/>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headerReference w:type="even" r:id="rId7"/>
      <w:headerReference w:type="default" r:id="rId8"/>
      <w:footerReference w:type="even" r:id="rId9"/>
      <w:footerReference w:type="default" r:id="rId10"/>
      <w:headerReference w:type="first" r:id="rId11"/>
      <w:footerReference w:type="first" r:id="rId12"/>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C1947" w14:textId="77777777" w:rsidR="00C954BA" w:rsidRDefault="00C954BA" w:rsidP="00C954BA">
      <w:r>
        <w:separator/>
      </w:r>
    </w:p>
  </w:endnote>
  <w:endnote w:type="continuationSeparator" w:id="0">
    <w:p w14:paraId="39618CA3" w14:textId="77777777" w:rsidR="00C954BA" w:rsidRDefault="00C954BA" w:rsidP="00C95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DE000" w14:textId="77777777" w:rsidR="00A84078" w:rsidRDefault="00A840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5B559" w14:textId="77777777" w:rsidR="00EB5033" w:rsidRDefault="00EB5033" w:rsidP="00EB5033">
    <w:pPr>
      <w:pStyle w:val="Voettekst"/>
      <w:jc w:val="center"/>
      <w:rPr>
        <w:sz w:val="16"/>
      </w:rPr>
    </w:pPr>
    <w:r>
      <w:rPr>
        <w:sz w:val="16"/>
      </w:rPr>
      <w:t>Aanbestedingsleidraad</w:t>
    </w:r>
    <w:r w:rsidRPr="00416EE4">
      <w:rPr>
        <w:sz w:val="16"/>
      </w:rPr>
      <w:t xml:space="preserve"> </w:t>
    </w:r>
    <w:r w:rsidRPr="007950C2">
      <w:rPr>
        <w:sz w:val="16"/>
      </w:rPr>
      <w:t xml:space="preserve">Europees </w:t>
    </w:r>
    <w:r w:rsidRPr="00416EE4">
      <w:rPr>
        <w:sz w:val="16"/>
      </w:rPr>
      <w:t xml:space="preserve">openbare aanbesteding </w:t>
    </w:r>
    <w:r>
      <w:rPr>
        <w:sz w:val="16"/>
      </w:rPr>
      <w:t>Food en non-food</w:t>
    </w:r>
  </w:p>
  <w:p w14:paraId="2A551D54" w14:textId="10C9CF1D" w:rsidR="00C954BA" w:rsidRPr="00EB5033" w:rsidRDefault="00EB5033" w:rsidP="00EB5033">
    <w:pPr>
      <w:pStyle w:val="Voettekst"/>
      <w:jc w:val="center"/>
      <w:rPr>
        <w:sz w:val="16"/>
      </w:rPr>
    </w:pPr>
    <w:r>
      <w:rPr>
        <w:sz w:val="16"/>
      </w:rPr>
      <w:t xml:space="preserve">(referentienummer </w:t>
    </w:r>
    <w:r w:rsidRPr="00DF354F">
      <w:rPr>
        <w:sz w:val="16"/>
      </w:rPr>
      <w:t>gemeente: 3106834 / TenderNed nr.: 400510</w:t>
    </w:r>
    <w:r>
      <w:rPr>
        <w:sz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3DD50" w14:textId="77777777" w:rsidR="00A84078" w:rsidRDefault="00A840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418A8" w14:textId="77777777" w:rsidR="00C954BA" w:rsidRDefault="00C954BA" w:rsidP="00C954BA">
      <w:r>
        <w:separator/>
      </w:r>
    </w:p>
  </w:footnote>
  <w:footnote w:type="continuationSeparator" w:id="0">
    <w:p w14:paraId="3BC26541" w14:textId="77777777" w:rsidR="00C954BA" w:rsidRDefault="00C954BA" w:rsidP="00C95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582DE" w14:textId="77777777" w:rsidR="00A84078" w:rsidRDefault="00A840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78524" w14:textId="77777777" w:rsidR="00A84078" w:rsidRDefault="00A8407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88AD2" w14:textId="77777777" w:rsidR="00A84078" w:rsidRDefault="00A840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468357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C1D2F"/>
    <w:rsid w:val="0031064B"/>
    <w:rsid w:val="003F67BC"/>
    <w:rsid w:val="00606F5C"/>
    <w:rsid w:val="006A185B"/>
    <w:rsid w:val="00724544"/>
    <w:rsid w:val="007A72BF"/>
    <w:rsid w:val="008B10DA"/>
    <w:rsid w:val="00A60762"/>
    <w:rsid w:val="00A84078"/>
    <w:rsid w:val="00C954BA"/>
    <w:rsid w:val="00CC1D2F"/>
    <w:rsid w:val="00EB5033"/>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C954BA"/>
    <w:pPr>
      <w:tabs>
        <w:tab w:val="center" w:pos="4536"/>
        <w:tab w:val="right" w:pos="9072"/>
      </w:tabs>
    </w:pPr>
  </w:style>
  <w:style w:type="character" w:customStyle="1" w:styleId="KoptekstChar">
    <w:name w:val="Koptekst Char"/>
    <w:basedOn w:val="Standaardalinea-lettertype"/>
    <w:link w:val="Koptekst"/>
    <w:uiPriority w:val="99"/>
    <w:rsid w:val="00C954BA"/>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954BA"/>
    <w:pPr>
      <w:tabs>
        <w:tab w:val="center" w:pos="4536"/>
        <w:tab w:val="right" w:pos="9072"/>
      </w:tabs>
    </w:pPr>
  </w:style>
  <w:style w:type="character" w:customStyle="1" w:styleId="VoettekstChar">
    <w:name w:val="Voettekst Char"/>
    <w:basedOn w:val="Standaardalinea-lettertype"/>
    <w:link w:val="Voettekst"/>
    <w:uiPriority w:val="99"/>
    <w:rsid w:val="00C954BA"/>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604</Words>
  <Characters>3326</Characters>
  <Application>Microsoft Office Word</Application>
  <DocSecurity>0</DocSecurity>
  <Lines>27</Lines>
  <Paragraphs>7</Paragraphs>
  <ScaleCrop>false</ScaleCrop>
  <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Irene Porte</cp:lastModifiedBy>
  <cp:revision>10</cp:revision>
  <dcterms:created xsi:type="dcterms:W3CDTF">2016-03-09T07:39:00Z</dcterms:created>
  <dcterms:modified xsi:type="dcterms:W3CDTF">2023-04-13T11:30:00Z</dcterms:modified>
</cp:coreProperties>
</file>