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98CAF" w14:textId="77777777" w:rsidR="00C81224" w:rsidRDefault="00C81224" w:rsidP="00FC4CDE">
      <w:pPr>
        <w:ind w:right="-1"/>
        <w:rPr>
          <w:rStyle w:val="SubtleEmphasis"/>
        </w:rPr>
      </w:pPr>
    </w:p>
    <w:p w14:paraId="78041519" w14:textId="3BBA33FF" w:rsidR="00122BC9" w:rsidRPr="00964F74" w:rsidRDefault="00122BC9" w:rsidP="00FC4CDE">
      <w:pPr>
        <w:ind w:right="-1"/>
        <w:rPr>
          <w:rStyle w:val="SubtleEmphasis"/>
        </w:rPr>
      </w:pPr>
      <w:r w:rsidRPr="00964F74">
        <w:rPr>
          <w:rStyle w:val="SubtleEmphasis"/>
        </w:rPr>
        <w:t>Dienstverleningsovereenkomst ARVODI-201</w:t>
      </w:r>
      <w:r w:rsidR="00256149" w:rsidRPr="00964F74">
        <w:rPr>
          <w:rStyle w:val="SubtleEmphasis"/>
        </w:rPr>
        <w:t>8</w:t>
      </w:r>
    </w:p>
    <w:p w14:paraId="4FAA6288" w14:textId="77777777" w:rsidR="00122BC9" w:rsidRPr="008243B7"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p>
    <w:p w14:paraId="5692DE63" w14:textId="77777777" w:rsidR="00122BC9" w:rsidRPr="008243B7" w:rsidRDefault="00122BC9" w:rsidP="008243B7">
      <w:pPr>
        <w:suppressAutoHyphens/>
        <w:ind w:right="-1"/>
        <w:rPr>
          <w:rFonts w:ascii="Verdana" w:hAnsi="Verdana" w:cs="Helvetica"/>
          <w:sz w:val="18"/>
          <w:szCs w:val="18"/>
          <w:lang w:val="nl"/>
        </w:rPr>
      </w:pPr>
    </w:p>
    <w:p w14:paraId="5B6A53C8" w14:textId="77777777" w:rsidR="00122BC9" w:rsidRPr="008243B7" w:rsidRDefault="00122BC9" w:rsidP="008243B7">
      <w:pPr>
        <w:suppressAutoHyphens/>
        <w:ind w:right="-1"/>
        <w:rPr>
          <w:rFonts w:ascii="Verdana" w:hAnsi="Verdana" w:cs="Helvetica"/>
          <w:sz w:val="18"/>
          <w:szCs w:val="18"/>
          <w:lang w:val="nl"/>
        </w:rPr>
      </w:pPr>
    </w:p>
    <w:p w14:paraId="191CF501" w14:textId="77777777" w:rsidR="00122BC9" w:rsidRPr="00964F74" w:rsidRDefault="00122BC9" w:rsidP="00FC4CDE">
      <w:pPr>
        <w:ind w:right="-1"/>
        <w:rPr>
          <w:rStyle w:val="SubtleEmphasis"/>
        </w:rPr>
      </w:pPr>
      <w:r w:rsidRPr="00964F74">
        <w:rPr>
          <w:rStyle w:val="SubtleEmphasis"/>
        </w:rPr>
        <w:t>De ondergetekenden:</w:t>
      </w:r>
    </w:p>
    <w:p w14:paraId="06EFD692" w14:textId="77777777" w:rsidR="00122BC9" w:rsidRPr="008243B7" w:rsidRDefault="00122BC9" w:rsidP="008243B7">
      <w:pPr>
        <w:suppressAutoHyphens/>
        <w:ind w:right="-1"/>
        <w:rPr>
          <w:rFonts w:ascii="Verdana" w:hAnsi="Verdana" w:cs="Arial"/>
          <w:sz w:val="18"/>
          <w:szCs w:val="18"/>
          <w:lang w:val="nl"/>
        </w:rPr>
      </w:pPr>
    </w:p>
    <w:p w14:paraId="3A076326" w14:textId="190A2194"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w:t>
      </w:r>
      <w:r w:rsidR="0083314D">
        <w:rPr>
          <w:rFonts w:ascii="Verdana" w:hAnsi="Verdana" w:cs="Arial"/>
          <w:sz w:val="18"/>
          <w:szCs w:val="18"/>
          <w:lang w:val="nl"/>
        </w:rPr>
        <w:t>De Sociaal Economische Raad</w:t>
      </w:r>
      <w:r w:rsidRPr="008243B7">
        <w:rPr>
          <w:rFonts w:ascii="Verdana" w:hAnsi="Verdana" w:cs="Arial"/>
          <w:sz w:val="18"/>
          <w:szCs w:val="18"/>
          <w:lang w:val="nl"/>
        </w:rPr>
        <w:t xml:space="preserve">, gevestigd te Den Haag, </w:t>
      </w:r>
    </w:p>
    <w:p w14:paraId="487386EA" w14:textId="050460BB"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te dezen vertegenwoordigd door de </w:t>
      </w:r>
      <w:r w:rsidR="00AD221B">
        <w:rPr>
          <w:rFonts w:ascii="Verdana" w:hAnsi="Verdana" w:cs="Arial"/>
          <w:sz w:val="18"/>
          <w:szCs w:val="18"/>
          <w:lang w:val="nl"/>
        </w:rPr>
        <w:t>voorzitter [naam</w:t>
      </w:r>
      <w:r w:rsidR="00E173ED" w:rsidRPr="008243B7">
        <w:rPr>
          <w:rFonts w:ascii="Verdana" w:hAnsi="Verdana" w:cs="Arial"/>
          <w:sz w:val="18"/>
          <w:szCs w:val="18"/>
          <w:lang w:val="nl"/>
        </w:rPr>
        <w:t>]</w:t>
      </w:r>
      <w:r w:rsidRPr="008243B7">
        <w:rPr>
          <w:rFonts w:ascii="Verdana" w:hAnsi="Verdana" w:cs="Arial"/>
          <w:sz w:val="18"/>
          <w:szCs w:val="18"/>
          <w:lang w:val="nl"/>
        </w:rPr>
        <w:t>,</w:t>
      </w:r>
    </w:p>
    <w:p w14:paraId="130B9E3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namens deze,</w:t>
      </w:r>
    </w:p>
    <w:p w14:paraId="3FC28531"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w:t>
      </w:r>
      <w:r w:rsidR="00122BC9" w:rsidRPr="008243B7">
        <w:rPr>
          <w:rFonts w:ascii="Verdana" w:hAnsi="Verdana" w:cs="Arial"/>
          <w:sz w:val="18"/>
          <w:szCs w:val="18"/>
          <w:lang w:val="nl"/>
        </w:rPr>
        <w:t>fu</w:t>
      </w:r>
      <w:r w:rsidRPr="008243B7">
        <w:rPr>
          <w:rFonts w:ascii="Verdana" w:hAnsi="Verdana" w:cs="Arial"/>
          <w:sz w:val="18"/>
          <w:szCs w:val="18"/>
          <w:lang w:val="nl"/>
        </w:rPr>
        <w:t>nctienaam en naam ondertekenaar]</w:t>
      </w:r>
    </w:p>
    <w:p w14:paraId="247C8C62"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59224E70" w14:textId="77777777" w:rsidR="00122BC9" w:rsidRPr="008243B7" w:rsidRDefault="00122BC9" w:rsidP="008243B7">
      <w:pPr>
        <w:suppressAutoHyphens/>
        <w:ind w:right="-1"/>
        <w:rPr>
          <w:rFonts w:ascii="Verdana" w:hAnsi="Verdana" w:cs="Arial"/>
          <w:sz w:val="18"/>
          <w:szCs w:val="18"/>
          <w:lang w:val="nl"/>
        </w:rPr>
      </w:pPr>
    </w:p>
    <w:p w14:paraId="1427F96E" w14:textId="77777777" w:rsidR="00122BC9" w:rsidRPr="00964F74" w:rsidRDefault="00122BC9" w:rsidP="00FC4CDE">
      <w:pPr>
        <w:ind w:right="-1"/>
        <w:rPr>
          <w:rStyle w:val="SubtleEmphasis"/>
        </w:rPr>
      </w:pPr>
      <w:r w:rsidRPr="00964F74">
        <w:rPr>
          <w:rStyle w:val="SubtleEmphasis"/>
        </w:rPr>
        <w:t>en</w:t>
      </w:r>
    </w:p>
    <w:p w14:paraId="5C98A329" w14:textId="77777777" w:rsidR="00122BC9" w:rsidRPr="008243B7" w:rsidRDefault="00122BC9" w:rsidP="008243B7">
      <w:pPr>
        <w:suppressAutoHyphens/>
        <w:ind w:right="-1"/>
        <w:rPr>
          <w:rFonts w:ascii="Verdana" w:hAnsi="Verdana" w:cs="Arial"/>
          <w:sz w:val="18"/>
          <w:szCs w:val="18"/>
          <w:lang w:val="nl"/>
        </w:rPr>
      </w:pPr>
    </w:p>
    <w:p w14:paraId="66B8508E"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2. [</w:t>
      </w:r>
      <w:r w:rsidR="00122BC9" w:rsidRPr="008243B7">
        <w:rPr>
          <w:rFonts w:ascii="Verdana" w:hAnsi="Verdana" w:cs="Arial"/>
          <w:sz w:val="18"/>
          <w:szCs w:val="18"/>
          <w:lang w:val="nl"/>
        </w:rPr>
        <w:t>volledige</w:t>
      </w:r>
      <w:r w:rsidRPr="008243B7">
        <w:rPr>
          <w:rFonts w:ascii="Verdana" w:hAnsi="Verdana" w:cs="Arial"/>
          <w:sz w:val="18"/>
          <w:szCs w:val="18"/>
          <w:lang w:val="nl"/>
        </w:rPr>
        <w:t xml:space="preserve"> naam en rechtsvorm contractant]</w:t>
      </w:r>
      <w:r w:rsidR="00122BC9" w:rsidRPr="008243B7">
        <w:rPr>
          <w:rFonts w:ascii="Verdana" w:hAnsi="Verdana" w:cs="Arial"/>
          <w:sz w:val="18"/>
          <w:szCs w:val="18"/>
          <w:lang w:val="nl"/>
        </w:rPr>
        <w:t>,</w:t>
      </w:r>
    </w:p>
    <w:p w14:paraId="47F750AB"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[statutair]</w:t>
      </w:r>
      <w:r w:rsidR="00122BC9" w:rsidRPr="008243B7">
        <w:rPr>
          <w:rFonts w:ascii="Verdana" w:hAnsi="Verdana" w:cs="Arial"/>
          <w:sz w:val="18"/>
          <w:szCs w:val="18"/>
          <w:lang w:val="nl"/>
        </w:rPr>
        <w:t xml:space="preserve"> gevestigd te ........,</w:t>
      </w:r>
    </w:p>
    <w:p w14:paraId="75DE9E56"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p>
    <w:p w14:paraId="786D50DC"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i/>
          <w:sz w:val="18"/>
          <w:szCs w:val="18"/>
          <w:lang w:val="nl"/>
        </w:rPr>
        <w:t>(en ..............)</w:t>
      </w:r>
      <w:r w:rsidR="00E173ED" w:rsidRPr="008243B7">
        <w:rPr>
          <w:rFonts w:ascii="Verdana" w:hAnsi="Verdana" w:cs="Arial"/>
          <w:sz w:val="18"/>
          <w:szCs w:val="18"/>
          <w:lang w:val="nl"/>
        </w:rPr>
        <w:t xml:space="preserve"> [naam ondertekenaar]</w:t>
      </w:r>
    </w:p>
    <w:p w14:paraId="14C3FF6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14:paraId="3E2B1460" w14:textId="77777777" w:rsidR="00122BC9" w:rsidRPr="008243B7" w:rsidRDefault="00122BC9" w:rsidP="008243B7">
      <w:pPr>
        <w:suppressAutoHyphens/>
        <w:ind w:right="-1"/>
        <w:rPr>
          <w:rFonts w:ascii="Verdana" w:hAnsi="Verdana" w:cs="Arial"/>
          <w:sz w:val="18"/>
          <w:szCs w:val="18"/>
          <w:lang w:val="nl"/>
        </w:rPr>
      </w:pPr>
    </w:p>
    <w:p w14:paraId="15B9728E" w14:textId="77777777" w:rsidR="00CD1EA4" w:rsidRPr="008243B7" w:rsidRDefault="00CD1EA4" w:rsidP="008243B7">
      <w:pPr>
        <w:suppressAutoHyphens/>
        <w:ind w:right="-1"/>
        <w:rPr>
          <w:rFonts w:ascii="Verdana" w:hAnsi="Verdana" w:cs="Arial"/>
          <w:sz w:val="18"/>
          <w:szCs w:val="18"/>
          <w:lang w:val="nl"/>
        </w:rPr>
      </w:pPr>
    </w:p>
    <w:p w14:paraId="066C7699" w14:textId="7E545A36" w:rsidR="00122BC9" w:rsidRPr="00964F74" w:rsidRDefault="006D1EE8" w:rsidP="009E38A0">
      <w:pPr>
        <w:ind w:left="567" w:right="-1" w:hanging="567"/>
        <w:rPr>
          <w:rStyle w:val="SubtleEmphasis"/>
        </w:rPr>
      </w:pPr>
      <w:r>
        <w:rPr>
          <w:rStyle w:val="SubtleEmphasis"/>
        </w:rPr>
        <w:t>Overwegende dat:</w:t>
      </w:r>
    </w:p>
    <w:p w14:paraId="0A0E8A3A" w14:textId="77777777" w:rsidR="00122BC9" w:rsidRPr="008243B7" w:rsidRDefault="00122BC9" w:rsidP="008243B7">
      <w:pPr>
        <w:suppressAutoHyphens/>
        <w:ind w:right="-1"/>
        <w:rPr>
          <w:rFonts w:ascii="Verdana" w:hAnsi="Verdana" w:cs="Arial"/>
          <w:sz w:val="18"/>
          <w:szCs w:val="18"/>
          <w:lang w:val="nl"/>
        </w:rPr>
      </w:pPr>
    </w:p>
    <w:p w14:paraId="34811D42" w14:textId="22B4C551"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B40879">
        <w:rPr>
          <w:rFonts w:ascii="Verdana" w:hAnsi="Verdana" w:cs="Arial"/>
          <w:sz w:val="18"/>
          <w:szCs w:val="18"/>
          <w:lang w:val="nl"/>
        </w:rPr>
        <w:t>mobiele en vaste telefonie</w:t>
      </w:r>
      <w:r w:rsidR="007532E2">
        <w:rPr>
          <w:rFonts w:ascii="Verdana" w:hAnsi="Verdana" w:cs="Arial"/>
          <w:sz w:val="18"/>
          <w:szCs w:val="18"/>
          <w:lang w:val="nl"/>
        </w:rPr>
        <w:t xml:space="preserve"> zoals beschreven in de aanbestedingsleidraad</w:t>
      </w:r>
      <w:r w:rsidR="00B40879">
        <w:rPr>
          <w:rFonts w:ascii="Verdana" w:hAnsi="Verdana" w:cs="Arial"/>
          <w:sz w:val="18"/>
          <w:szCs w:val="18"/>
          <w:lang w:val="nl"/>
        </w:rPr>
        <w:t>;</w:t>
      </w:r>
    </w:p>
    <w:p w14:paraId="584C2CAA" w14:textId="7741BD93"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 xml:space="preserve">Opdrachtgever </w:t>
      </w:r>
      <w:r w:rsidR="006A0416">
        <w:rPr>
          <w:rFonts w:ascii="Verdana" w:hAnsi="Verdana" w:cs="Arial"/>
          <w:sz w:val="18"/>
          <w:szCs w:val="18"/>
          <w:lang w:val="nl"/>
        </w:rPr>
        <w:t>een Europese openbare aanbesteding heeft gehouden met kenmerk TN@@@</w:t>
      </w:r>
      <w:r w:rsidR="00122BC9" w:rsidRPr="008243B7">
        <w:rPr>
          <w:rFonts w:ascii="Verdana" w:hAnsi="Verdana" w:cs="Arial"/>
          <w:sz w:val="18"/>
          <w:szCs w:val="18"/>
          <w:lang w:val="nl"/>
        </w:rPr>
        <w:t>;</w:t>
      </w:r>
    </w:p>
    <w:p w14:paraId="7D5A5EBB" w14:textId="77777777"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[…naam bedrijf…] op […dag/maand/jaar…]</w:t>
      </w:r>
      <w:r w:rsidR="00122BC9" w:rsidRPr="008243B7">
        <w:rPr>
          <w:rFonts w:ascii="Verdana" w:hAnsi="Verdana" w:cs="Arial"/>
          <w:sz w:val="18"/>
          <w:szCs w:val="18"/>
          <w:lang w:val="nl"/>
        </w:rPr>
        <w:t xml:space="preserve"> een offerte heeft uitgebracht;</w:t>
      </w:r>
    </w:p>
    <w:p w14:paraId="0EF11822" w14:textId="77777777"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 deze offerte heeft aanvaard;</w:t>
      </w:r>
    </w:p>
    <w:p w14:paraId="52378EEA" w14:textId="77777777"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[…naam bedrijf…]</w:t>
      </w:r>
      <w:r w:rsidR="00122BC9" w:rsidRPr="008243B7">
        <w:rPr>
          <w:rFonts w:ascii="Verdana" w:hAnsi="Verdana" w:cs="Arial"/>
          <w:sz w:val="18"/>
          <w:szCs w:val="18"/>
          <w:lang w:val="nl"/>
        </w:rPr>
        <w:t xml:space="preserve"> zich in voldoende mate op de hoogte heeft gesteld van wat Opdrachtgever met de opdracht wil bereiken;</w:t>
      </w:r>
    </w:p>
    <w:p w14:paraId="08C75E6D" w14:textId="733C177E" w:rsidR="004F0C6F" w:rsidRPr="008775EC" w:rsidRDefault="004D4CAD" w:rsidP="008775EC">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r w:rsidR="008775EC">
        <w:rPr>
          <w:rFonts w:ascii="Verdana" w:hAnsi="Verdana" w:cs="Arial"/>
          <w:sz w:val="18"/>
          <w:szCs w:val="18"/>
          <w:lang w:val="nl"/>
        </w:rPr>
        <w:t>.</w:t>
      </w:r>
    </w:p>
    <w:p w14:paraId="637E3ECE" w14:textId="77777777" w:rsidR="003B539B" w:rsidRPr="008243B7" w:rsidRDefault="003B539B" w:rsidP="004F0C6F">
      <w:pPr>
        <w:suppressAutoHyphens/>
        <w:ind w:left="1065" w:right="-1"/>
        <w:rPr>
          <w:rFonts w:ascii="Verdana" w:hAnsi="Verdana" w:cs="Arial"/>
          <w:sz w:val="18"/>
          <w:szCs w:val="18"/>
          <w:lang w:val="nl"/>
        </w:rPr>
      </w:pPr>
    </w:p>
    <w:p w14:paraId="7D3C626A" w14:textId="77777777" w:rsidR="004F0C6F" w:rsidRDefault="004F0C6F" w:rsidP="005526EE">
      <w:pPr>
        <w:suppressAutoHyphens/>
        <w:ind w:right="-1"/>
        <w:rPr>
          <w:rFonts w:ascii="Verdana" w:hAnsi="Verdana" w:cs="Arial"/>
          <w:b/>
          <w:sz w:val="18"/>
          <w:szCs w:val="18"/>
          <w:lang w:val="nl"/>
        </w:rPr>
      </w:pPr>
    </w:p>
    <w:p w14:paraId="109866D6"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41ADC9A1" w14:textId="77777777" w:rsidR="00122BC9" w:rsidRPr="008243B7" w:rsidRDefault="00122BC9" w:rsidP="008243B7">
      <w:pPr>
        <w:suppressAutoHyphens/>
        <w:ind w:right="-1"/>
        <w:rPr>
          <w:rFonts w:ascii="Verdana" w:hAnsi="Verdana" w:cs="Arial"/>
          <w:sz w:val="18"/>
          <w:szCs w:val="18"/>
          <w:lang w:val="nl"/>
        </w:rPr>
      </w:pPr>
    </w:p>
    <w:p w14:paraId="431CED92" w14:textId="149B4961" w:rsidR="006A0416"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245AD785" w14:textId="77777777" w:rsidR="006A0416" w:rsidRDefault="006A0416">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21CD9830" w14:textId="695546F7" w:rsidR="00122BC9" w:rsidRPr="00850299" w:rsidRDefault="00122BC9" w:rsidP="00850299">
      <w:pPr>
        <w:pStyle w:val="Artikel"/>
      </w:pPr>
      <w:r w:rsidRPr="00850299">
        <w:lastRenderedPageBreak/>
        <w:t>Voorwerp van de Overeenkomst</w:t>
      </w:r>
    </w:p>
    <w:p w14:paraId="71E544B9" w14:textId="73828123" w:rsidR="005F1165" w:rsidRPr="008243B7" w:rsidRDefault="00783E67" w:rsidP="00AC700C">
      <w:pPr>
        <w:pStyle w:val="Sub-artikel"/>
        <w:numPr>
          <w:ilvl w:val="1"/>
          <w:numId w:val="6"/>
        </w:numPr>
      </w:pPr>
      <w:r w:rsidRPr="008243B7">
        <w:t>De navolgende documenten vormen gezamenlijk de Overeenkomst. Voor zover deze documenten met elkaar in tegenspraak zijn, prevaleert het eerder genoemde document boven het later genoemde:</w:t>
      </w:r>
    </w:p>
    <w:p w14:paraId="038A518A" w14:textId="3E442573" w:rsidR="00C6168B" w:rsidRDefault="009D5591" w:rsidP="00AC700C">
      <w:pPr>
        <w:pStyle w:val="Sub-artikel"/>
        <w:numPr>
          <w:ilvl w:val="0"/>
          <w:numId w:val="3"/>
        </w:numPr>
      </w:pPr>
      <w:r w:rsidRPr="008243B7">
        <w:t>d</w:t>
      </w:r>
      <w:r w:rsidR="00C6168B" w:rsidRPr="008243B7">
        <w:t>it document;</w:t>
      </w:r>
    </w:p>
    <w:p w14:paraId="2FB93FDC" w14:textId="029A106F" w:rsidR="00F8262F" w:rsidRPr="008243B7" w:rsidRDefault="00F8262F" w:rsidP="00AC700C">
      <w:pPr>
        <w:pStyle w:val="Sub-artikel"/>
        <w:numPr>
          <w:ilvl w:val="0"/>
          <w:numId w:val="3"/>
        </w:numPr>
      </w:pPr>
      <w:r>
        <w:t xml:space="preserve">de verwerkersovereenkomst; </w:t>
      </w:r>
    </w:p>
    <w:p w14:paraId="6C66D700" w14:textId="2DBBBFAF" w:rsidR="00C6168B" w:rsidRPr="008243B7" w:rsidRDefault="009D5591" w:rsidP="00AC700C">
      <w:pPr>
        <w:pStyle w:val="Sub-artikel"/>
        <w:numPr>
          <w:ilvl w:val="0"/>
          <w:numId w:val="3"/>
        </w:numPr>
      </w:pPr>
      <w:r w:rsidRPr="008243B7">
        <w:t>d</w:t>
      </w:r>
      <w:r w:rsidR="00A15F4B" w:rsidRPr="008243B7">
        <w:t>e ARVODI-201</w:t>
      </w:r>
      <w:r w:rsidR="00256149">
        <w:t>8</w:t>
      </w:r>
      <w:r w:rsidR="00C6168B" w:rsidRPr="008243B7">
        <w:t>;</w:t>
      </w:r>
    </w:p>
    <w:p w14:paraId="4052F9DC" w14:textId="1E5E28CA" w:rsidR="00C6168B" w:rsidRPr="008243B7" w:rsidRDefault="009D5591" w:rsidP="00AC700C">
      <w:pPr>
        <w:pStyle w:val="Sub-artikel"/>
        <w:numPr>
          <w:ilvl w:val="0"/>
          <w:numId w:val="3"/>
        </w:numPr>
      </w:pPr>
      <w:r w:rsidRPr="008243B7">
        <w:t>d</w:t>
      </w:r>
      <w:r w:rsidR="000F7B4C" w:rsidRPr="008243B7">
        <w:t>e Offerteaanvraag</w:t>
      </w:r>
      <w:r w:rsidR="00C6168B" w:rsidRPr="008243B7">
        <w:t>;</w:t>
      </w:r>
    </w:p>
    <w:p w14:paraId="4A484543" w14:textId="49CAD416" w:rsidR="00C6168B" w:rsidRPr="008243B7" w:rsidRDefault="009D5591" w:rsidP="00AC700C">
      <w:pPr>
        <w:pStyle w:val="Sub-artikel"/>
        <w:numPr>
          <w:ilvl w:val="0"/>
          <w:numId w:val="3"/>
        </w:numPr>
      </w:pPr>
      <w:r w:rsidRPr="008243B7">
        <w:t>d</w:t>
      </w:r>
      <w:r w:rsidR="00C6168B" w:rsidRPr="008243B7">
        <w:t>e overige Bijlagen;</w:t>
      </w:r>
    </w:p>
    <w:p w14:paraId="01CECD2C" w14:textId="2FFA616B" w:rsidR="00783E67" w:rsidRPr="00734925" w:rsidRDefault="009D5591" w:rsidP="00AC700C">
      <w:pPr>
        <w:pStyle w:val="Sub-artikel"/>
        <w:numPr>
          <w:ilvl w:val="0"/>
          <w:numId w:val="3"/>
        </w:numPr>
      </w:pPr>
      <w:r w:rsidRPr="008243B7">
        <w:t>d</w:t>
      </w:r>
      <w:r w:rsidR="00AC21C2" w:rsidRPr="008243B7">
        <w:t>e door Opdrachtnemer aan Opdrachtgever</w:t>
      </w:r>
      <w:r w:rsidR="00C6168B" w:rsidRPr="008243B7">
        <w:t xml:space="preserve"> uitgebrachte Offerte van</w:t>
      </w:r>
      <w:r w:rsidR="00657600" w:rsidRPr="008243B7">
        <w:t xml:space="preserve"> […datum…]</w:t>
      </w:r>
      <w:r w:rsidR="00C6168B" w:rsidRPr="008243B7">
        <w:t xml:space="preserve">, </w:t>
      </w:r>
      <w:r w:rsidR="00631117">
        <w:t xml:space="preserve">met </w:t>
      </w:r>
      <w:r w:rsidR="001007FE" w:rsidRPr="008243B7">
        <w:t>kenmerk […kenmerk…]</w:t>
      </w:r>
      <w:r w:rsidR="00C6168B" w:rsidRPr="008243B7">
        <w:t xml:space="preserve">. </w:t>
      </w:r>
    </w:p>
    <w:p w14:paraId="54CACC9A" w14:textId="1E820B91" w:rsidR="00122BC9" w:rsidRPr="00850299" w:rsidRDefault="00122BC9" w:rsidP="00850299">
      <w:pPr>
        <w:pStyle w:val="Artikel"/>
        <w:ind w:right="-1"/>
      </w:pPr>
      <w:r w:rsidRPr="008059A8">
        <w:t>Totstandkoming, tijdsplanning of duur van de Overeenkoms</w:t>
      </w:r>
      <w:r w:rsidR="00850299">
        <w:t>t</w:t>
      </w:r>
    </w:p>
    <w:p w14:paraId="5A379456" w14:textId="6ECA5A64" w:rsidR="006945E7" w:rsidRPr="00C13862" w:rsidRDefault="00122BC9" w:rsidP="00AC700C">
      <w:pPr>
        <w:pStyle w:val="Sub-artikel"/>
        <w:numPr>
          <w:ilvl w:val="1"/>
          <w:numId w:val="6"/>
        </w:numPr>
      </w:pPr>
      <w:r w:rsidRPr="008243B7">
        <w:t>De overeengekomen Diensten worden</w:t>
      </w:r>
      <w:r w:rsidR="00E173ED" w:rsidRPr="008243B7">
        <w:t xml:space="preserve"> verricht in de periode van </w:t>
      </w:r>
      <w:r w:rsidR="004C7EA5">
        <w:t>18 februari 2024</w:t>
      </w:r>
      <w:r w:rsidR="00E173ED" w:rsidRPr="008243B7">
        <w:t xml:space="preserve"> tot</w:t>
      </w:r>
      <w:r w:rsidR="00F8262F">
        <w:t xml:space="preserve"> en met</w:t>
      </w:r>
      <w:r w:rsidR="00E173ED" w:rsidRPr="008243B7">
        <w:t xml:space="preserve"> </w:t>
      </w:r>
      <w:r w:rsidR="00CF4CF8">
        <w:t xml:space="preserve">17 februari </w:t>
      </w:r>
      <w:r w:rsidR="0089109B">
        <w:t xml:space="preserve">2027. </w:t>
      </w:r>
      <w:r w:rsidR="009626E8">
        <w:t>Na het einde van de initiele periode</w:t>
      </w:r>
      <w:r w:rsidR="00872122">
        <w:t>, kan de overeenkomst</w:t>
      </w:r>
      <w:r w:rsidR="00F173B8">
        <w:t xml:space="preserve"> eenzijdig twee (2) </w:t>
      </w:r>
      <w:r w:rsidR="00EB3175">
        <w:t>maal verlengd worden</w:t>
      </w:r>
      <w:r w:rsidR="00BD5841">
        <w:t xml:space="preserve"> met</w:t>
      </w:r>
      <w:r w:rsidR="00F8262F">
        <w:t xml:space="preserve"> steeds</w:t>
      </w:r>
      <w:r w:rsidR="00BD5841">
        <w:t xml:space="preserve"> twee (2) jaren. </w:t>
      </w:r>
      <w:r w:rsidR="00FC4843">
        <w:t>De totale duur</w:t>
      </w:r>
      <w:r w:rsidR="00056ECF">
        <w:t xml:space="preserve"> is daarmee maximaal</w:t>
      </w:r>
      <w:r w:rsidR="00C66F93">
        <w:t xml:space="preserve"> zeven (7) </w:t>
      </w:r>
      <w:r w:rsidR="00D34407">
        <w:t>jaar en de uiterste</w:t>
      </w:r>
      <w:r w:rsidR="002231C4">
        <w:t xml:space="preserve"> einddatum is 17 </w:t>
      </w:r>
      <w:r w:rsidR="00913314">
        <w:t xml:space="preserve">februari </w:t>
      </w:r>
      <w:r w:rsidR="00862346">
        <w:t xml:space="preserve">2031. </w:t>
      </w:r>
    </w:p>
    <w:p w14:paraId="5CBF03AE" w14:textId="5E3F27D8" w:rsidR="007A0A1B" w:rsidRPr="00850299" w:rsidRDefault="00122BC9" w:rsidP="00850299">
      <w:pPr>
        <w:pStyle w:val="Artikel"/>
        <w:ind w:right="-1"/>
        <w:rPr>
          <w:lang w:val="nl"/>
        </w:rPr>
      </w:pPr>
      <w:r w:rsidRPr="008243B7">
        <w:rPr>
          <w:lang w:val="nl"/>
        </w:rPr>
        <w:t>Prijs en overige financiële bepalingen</w:t>
      </w:r>
    </w:p>
    <w:p w14:paraId="05D17764" w14:textId="2B7D2ABA" w:rsidR="00122BC9" w:rsidRPr="008243B7" w:rsidRDefault="00122BC9" w:rsidP="00850299">
      <w:pPr>
        <w:pStyle w:val="Sub-artikel"/>
        <w:numPr>
          <w:ilvl w:val="1"/>
          <w:numId w:val="6"/>
        </w:numPr>
      </w:pPr>
      <w:r w:rsidRPr="008243B7">
        <w:t xml:space="preserve">Opdrachtnemer verricht de Diensten tegen </w:t>
      </w:r>
      <w:r w:rsidR="00AC700C">
        <w:t xml:space="preserve">vaste prijzen aangeboden in het prijzenblad. </w:t>
      </w:r>
    </w:p>
    <w:p w14:paraId="3AF1FEEF" w14:textId="0BA13E04" w:rsidR="00845EE1" w:rsidRPr="008243B7" w:rsidRDefault="00122BC9" w:rsidP="00850299">
      <w:pPr>
        <w:pStyle w:val="Sub-artikel"/>
        <w:numPr>
          <w:ilvl w:val="1"/>
          <w:numId w:val="6"/>
        </w:numPr>
      </w:pPr>
      <w:r w:rsidRPr="008243B7">
        <w:t xml:space="preserve">Uitdrukkelijk wordt bepaald dat indien </w:t>
      </w:r>
      <w:r w:rsidR="00AA3889" w:rsidRPr="008243B7">
        <w:t>O</w:t>
      </w:r>
      <w:r w:rsidR="00F23761" w:rsidRPr="008243B7">
        <w:t>pdrachtnemer geen BTW in rekening brengt</w:t>
      </w:r>
      <w:r w:rsidR="00837147" w:rsidRPr="008243B7">
        <w:t>,</w:t>
      </w:r>
      <w:r w:rsidR="00F23761" w:rsidRPr="008243B7">
        <w:t xml:space="preserve"> maar </w:t>
      </w:r>
      <w:r w:rsidRPr="008243B7">
        <w:t xml:space="preserve">voor (een deel van) de Diensten geen vrijstelling van BTW blijkt te bestaan, </w:t>
      </w:r>
      <w:r w:rsidR="00AA3889" w:rsidRPr="008243B7">
        <w:t xml:space="preserve">deze </w:t>
      </w:r>
      <w:r w:rsidRPr="008243B7">
        <w:t>niet ten laste ko</w:t>
      </w:r>
      <w:r w:rsidR="00850299">
        <w:t>s</w:t>
      </w:r>
      <w:r w:rsidRPr="008243B7">
        <w:t>t van Opdrachtgever.</w:t>
      </w:r>
    </w:p>
    <w:p w14:paraId="36A467DE" w14:textId="2AB57545" w:rsidR="00122BC9" w:rsidRPr="008243B7" w:rsidRDefault="00122BC9" w:rsidP="00850299">
      <w:pPr>
        <w:pStyle w:val="Sub-artikel"/>
        <w:numPr>
          <w:ilvl w:val="1"/>
          <w:numId w:val="6"/>
        </w:numPr>
      </w:pPr>
      <w:r w:rsidRPr="008243B7">
        <w:t>De prijs heeft betrekking op alle door Opdrachtnemer in het kader van deze Overeenkomst te verrichten Diensten en eventueel daartoe benodigde materialen.</w:t>
      </w:r>
    </w:p>
    <w:p w14:paraId="72AB1B22" w14:textId="165271E9" w:rsidR="00122BC9" w:rsidRPr="008243B7" w:rsidRDefault="00122BC9" w:rsidP="00850299">
      <w:pPr>
        <w:pStyle w:val="Sub-artikel"/>
        <w:numPr>
          <w:ilvl w:val="1"/>
          <w:numId w:val="6"/>
        </w:numPr>
      </w:pPr>
      <w:r w:rsidRPr="008243B7">
        <w:t>D</w:t>
      </w:r>
      <w:r w:rsidR="00E173ED" w:rsidRPr="008243B7">
        <w:t xml:space="preserve">e tarieven kunnen na </w:t>
      </w:r>
      <w:r w:rsidR="00AC700C">
        <w:t xml:space="preserve">18 februari </w:t>
      </w:r>
      <w:r w:rsidR="00F8262F">
        <w:t xml:space="preserve">2025 </w:t>
      </w:r>
      <w:r w:rsidRPr="008243B7">
        <w:t xml:space="preserve">één maal </w:t>
      </w:r>
      <w:r w:rsidR="00E173ED" w:rsidRPr="008243B7">
        <w:t>per jaar per […dag, maand…]</w:t>
      </w:r>
      <w:r w:rsidRPr="008243B7">
        <w:t xml:space="preserve"> worden bijgesteld gelijk aan het 'CBS</w:t>
      </w:r>
      <w:r w:rsidR="00AC700C">
        <w:t xml:space="preserve"> Dienstenprijsindex (DPI) 2015 = 100’</w:t>
      </w:r>
      <w:r w:rsidRPr="008243B7">
        <w:t>. Hierbij wordt telkens het maandcijfer van de vo</w:t>
      </w:r>
      <w:r w:rsidR="00E173ED" w:rsidRPr="008243B7">
        <w:t xml:space="preserve">orafgaande maand </w:t>
      </w:r>
      <w:r w:rsidR="00AC700C">
        <w:t xml:space="preserve">januari </w:t>
      </w:r>
      <w:r w:rsidRPr="008243B7">
        <w:t>gehanteerd, waarbij het ind</w:t>
      </w:r>
      <w:r w:rsidR="00E173ED" w:rsidRPr="008243B7">
        <w:t xml:space="preserve">excijfer van </w:t>
      </w:r>
      <w:r w:rsidR="00AC700C">
        <w:t>januari 2015</w:t>
      </w:r>
      <w:r w:rsidRPr="008243B7">
        <w:t xml:space="preserve"> wordt gesteld op 100%.</w:t>
      </w:r>
    </w:p>
    <w:p w14:paraId="1DB7A4ED" w14:textId="79D2C6B4" w:rsidR="00122BC9" w:rsidRPr="00850299" w:rsidRDefault="00122BC9" w:rsidP="00850299">
      <w:pPr>
        <w:pStyle w:val="Sub-artikel"/>
        <w:numPr>
          <w:ilvl w:val="1"/>
          <w:numId w:val="6"/>
        </w:numPr>
      </w:pPr>
      <w:r w:rsidRPr="008243B7">
        <w:t xml:space="preserve">Betaling vindt </w:t>
      </w:r>
      <w:r w:rsidR="004E19AC">
        <w:t xml:space="preserve">maandelijks </w:t>
      </w:r>
      <w:r w:rsidRPr="008243B7">
        <w:t>plaats na acceptatie van de resultaten van de Diensten.</w:t>
      </w:r>
    </w:p>
    <w:p w14:paraId="64C54AEE" w14:textId="4385ED11" w:rsidR="00122BC9" w:rsidRDefault="00122BC9" w:rsidP="00361127">
      <w:pPr>
        <w:pStyle w:val="Sub-artikel"/>
        <w:numPr>
          <w:ilvl w:val="1"/>
          <w:numId w:val="6"/>
        </w:numPr>
      </w:pPr>
      <w:r w:rsidRPr="00361127">
        <w:t xml:space="preserve">Opdrachtnemer </w:t>
      </w:r>
      <w:r w:rsidR="00090E9E" w:rsidRPr="00361127">
        <w:t xml:space="preserve">factureert </w:t>
      </w:r>
      <w:r w:rsidR="00BB043D" w:rsidRPr="00361127">
        <w:t xml:space="preserve">op de in de Offerteaanvraag </w:t>
      </w:r>
      <w:r w:rsidR="00090E9E" w:rsidRPr="00361127">
        <w:t>voorgeschreven wijze.</w:t>
      </w:r>
      <w:r w:rsidR="00090E9E">
        <w:t xml:space="preserve"> </w:t>
      </w:r>
    </w:p>
    <w:p w14:paraId="34FBFD8F" w14:textId="5143ECBD" w:rsidR="00C81224" w:rsidRPr="008243B7" w:rsidRDefault="00551A27" w:rsidP="00361127">
      <w:pPr>
        <w:pStyle w:val="Sub-artikel"/>
        <w:numPr>
          <w:ilvl w:val="1"/>
          <w:numId w:val="6"/>
        </w:numPr>
      </w:pPr>
      <w:r>
        <w:t>Opdrachtnemer</w:t>
      </w:r>
      <w:r w:rsidR="001F761C">
        <w:t xml:space="preserve"> is verplicht om 5% van de opdrachtwaarde</w:t>
      </w:r>
      <w:r w:rsidR="00821E22">
        <w:t xml:space="preserve"> te besteden aan </w:t>
      </w:r>
      <w:r w:rsidR="00C074D3">
        <w:t>Social Return on Investment.</w:t>
      </w:r>
      <w:r w:rsidR="008331AA">
        <w:t xml:space="preserve"> De invulling van deze </w:t>
      </w:r>
      <w:r w:rsidR="00C63526">
        <w:t xml:space="preserve">5% wordt bepaald in samenspraak met Opdrachtgever. </w:t>
      </w:r>
    </w:p>
    <w:p w14:paraId="26BE3533" w14:textId="7D1E3011" w:rsidR="00122BC9" w:rsidRPr="0012452B" w:rsidRDefault="00122BC9" w:rsidP="0012452B">
      <w:pPr>
        <w:pStyle w:val="Artikel"/>
      </w:pPr>
      <w:r w:rsidRPr="0012452B">
        <w:t xml:space="preserve">Contactpersonen </w:t>
      </w:r>
    </w:p>
    <w:p w14:paraId="560089E7" w14:textId="3820E0FE" w:rsidR="00213452" w:rsidRDefault="00122BC9" w:rsidP="00213452">
      <w:pPr>
        <w:pStyle w:val="Sub-artikel"/>
        <w:numPr>
          <w:ilvl w:val="1"/>
          <w:numId w:val="6"/>
        </w:numPr>
      </w:pPr>
      <w:r w:rsidRPr="008243B7">
        <w:t>Contactpersoon voor Opdrachtgever is</w:t>
      </w:r>
      <w:r w:rsidR="006C5BBD">
        <w:t xml:space="preserve"> Marcel van Gent</w:t>
      </w:r>
      <w:r w:rsidR="00810DBF">
        <w:t>.</w:t>
      </w:r>
    </w:p>
    <w:p w14:paraId="31EF11C6" w14:textId="178B4C73" w:rsidR="00122BC9" w:rsidRPr="008243B7" w:rsidRDefault="00122BC9" w:rsidP="00213452">
      <w:pPr>
        <w:pStyle w:val="Sub-artikel"/>
        <w:numPr>
          <w:ilvl w:val="0"/>
          <w:numId w:val="0"/>
        </w:numPr>
        <w:ind w:left="720"/>
      </w:pPr>
      <w:r w:rsidRPr="008243B7">
        <w:t>Contactpersoon voor Opdrachtnemer is ..............</w:t>
      </w:r>
    </w:p>
    <w:p w14:paraId="35A57A8A" w14:textId="09699208" w:rsidR="00410886" w:rsidRPr="00810DBF" w:rsidRDefault="00122BC9" w:rsidP="00810DBF">
      <w:pPr>
        <w:pStyle w:val="Artikel"/>
        <w:rPr>
          <w:lang w:val="nl"/>
        </w:rPr>
      </w:pPr>
      <w:r w:rsidRPr="008243B7">
        <w:rPr>
          <w:lang w:val="nl"/>
        </w:rPr>
        <w:t>Tijden en plaats Diensten</w:t>
      </w:r>
    </w:p>
    <w:p w14:paraId="14B70468" w14:textId="51203FD2" w:rsidR="00122BC9" w:rsidRPr="008243B7" w:rsidRDefault="00122BC9" w:rsidP="00634612">
      <w:pPr>
        <w:pStyle w:val="Sub-artikel"/>
        <w:numPr>
          <w:ilvl w:val="1"/>
          <w:numId w:val="6"/>
        </w:numPr>
      </w:pPr>
      <w:r w:rsidRPr="008243B7">
        <w:t>De Diens</w:t>
      </w:r>
      <w:r w:rsidR="006B5E5B" w:rsidRPr="008243B7">
        <w:t xml:space="preserve">ten worden </w:t>
      </w:r>
      <w:r w:rsidR="00DE5A51">
        <w:t>op afstand verricht.</w:t>
      </w:r>
      <w:r w:rsidR="004A1027">
        <w:t xml:space="preserve"> Indien fysieke aanwezigheid nodig is worden de Diensten </w:t>
      </w:r>
      <w:r w:rsidR="004B6B06">
        <w:t xml:space="preserve">op locatie van de Sociaal Economische Raad verricht. </w:t>
      </w:r>
    </w:p>
    <w:p w14:paraId="4C30D070" w14:textId="77777777" w:rsidR="00122BC9" w:rsidRPr="008243B7" w:rsidRDefault="00122BC9" w:rsidP="008243B7">
      <w:pPr>
        <w:suppressAutoHyphens/>
        <w:ind w:right="-1"/>
        <w:rPr>
          <w:rFonts w:ascii="Verdana" w:hAnsi="Verdana" w:cs="Arial"/>
          <w:sz w:val="18"/>
          <w:szCs w:val="18"/>
          <w:lang w:val="nl"/>
        </w:rPr>
      </w:pPr>
    </w:p>
    <w:p w14:paraId="07B93D8B" w14:textId="75063063" w:rsidR="00122BC9" w:rsidRPr="008243B7" w:rsidRDefault="00122BC9" w:rsidP="00634612">
      <w:pPr>
        <w:pStyle w:val="Sub-artikel"/>
        <w:numPr>
          <w:ilvl w:val="1"/>
          <w:numId w:val="6"/>
        </w:numPr>
      </w:pPr>
      <w:r w:rsidRPr="008243B7">
        <w:t>Indien de Diensten worden verricht ten kantore van Opdrachtgever verleent hij het Personeel van Opdrachtnemer toegang tot de plaats waar de Diensten worden verricht, en stelt hij dit Personeel in staa</w:t>
      </w:r>
      <w:r w:rsidR="00223DCC" w:rsidRPr="008243B7">
        <w:t>t de Diensten onder de bij die P</w:t>
      </w:r>
      <w:r w:rsidRPr="008243B7">
        <w:t>artij gebruikelijke arbeidsomstandigheden te verrichten gedurende de regulier geldende kantoortijden.</w:t>
      </w:r>
    </w:p>
    <w:p w14:paraId="0A5BBE0C" w14:textId="695F9DA9" w:rsidR="00122BC9" w:rsidRPr="008243B7" w:rsidRDefault="00AA3889" w:rsidP="00737DC5">
      <w:pPr>
        <w:pStyle w:val="Artikel"/>
        <w:rPr>
          <w:lang w:val="nl"/>
        </w:rPr>
      </w:pPr>
      <w:r w:rsidRPr="008243B7">
        <w:rPr>
          <w:lang w:val="nl"/>
        </w:rPr>
        <w:t xml:space="preserve">Overige </w:t>
      </w:r>
      <w:r w:rsidR="00122BC9" w:rsidRPr="008243B7">
        <w:rPr>
          <w:lang w:val="nl"/>
        </w:rPr>
        <w:t>Voorwaarden</w:t>
      </w:r>
    </w:p>
    <w:p w14:paraId="7C968B27" w14:textId="77777777" w:rsidR="00122BC9" w:rsidRPr="008243B7" w:rsidRDefault="00122BC9" w:rsidP="008243B7">
      <w:pPr>
        <w:suppressAutoHyphens/>
        <w:ind w:left="567" w:right="-1" w:hanging="567"/>
        <w:rPr>
          <w:rFonts w:ascii="Verdana" w:hAnsi="Verdana" w:cs="Arial"/>
          <w:sz w:val="18"/>
          <w:szCs w:val="18"/>
          <w:lang w:val="nl"/>
        </w:rPr>
      </w:pPr>
    </w:p>
    <w:p w14:paraId="61B2D17F" w14:textId="25E7EFE0" w:rsidR="008243B7" w:rsidRPr="008243B7" w:rsidRDefault="00122BC9" w:rsidP="00AC0914">
      <w:pPr>
        <w:pStyle w:val="Sub-artikel"/>
        <w:numPr>
          <w:ilvl w:val="1"/>
          <w:numId w:val="6"/>
        </w:numPr>
      </w:pPr>
      <w:r w:rsidRPr="008243B7">
        <w:lastRenderedPageBreak/>
        <w:t>Op deze Overeenkomst zijn uitsluitend van toepassing de "Algemene Rijksvoorwaarden voor het verstrekken van opdrachten tot het verrichten van Diensten 201</w:t>
      </w:r>
      <w:r w:rsidR="00256149">
        <w:t>8</w:t>
      </w:r>
      <w:r w:rsidRPr="008243B7">
        <w:t xml:space="preserve"> (ARVODI-201</w:t>
      </w:r>
      <w:r w:rsidR="00256149">
        <w:t>8</w:t>
      </w:r>
      <w:r w:rsidR="006C58E4" w:rsidRPr="008243B7">
        <w:t>)” (B</w:t>
      </w:r>
      <w:r w:rsidRPr="008243B7">
        <w:t>ijlage ..), voor zover daarvan in deze Overeenkomst niet wordt afgeweken. De toepasselijkheid van (eventuele) algemene en bijzondere voorwaarden van Opdrachtnemer is uitgesloten.</w:t>
      </w:r>
    </w:p>
    <w:p w14:paraId="77DFFBCF" w14:textId="31E9F9B2" w:rsidR="00122BC9" w:rsidRPr="00634612" w:rsidRDefault="00122BC9" w:rsidP="00AC0914">
      <w:pPr>
        <w:pStyle w:val="Sub-artikel"/>
        <w:numPr>
          <w:ilvl w:val="1"/>
          <w:numId w:val="6"/>
        </w:numPr>
      </w:pPr>
      <w:r w:rsidRPr="008243B7">
        <w:t xml:space="preserve">Onverminderd de plicht genoemd in artikel </w:t>
      </w:r>
      <w:r w:rsidR="00246BB2" w:rsidRPr="008243B7">
        <w:t>9</w:t>
      </w:r>
      <w:r w:rsidRPr="008243B7">
        <w:t xml:space="preserve"> van de ARVODI-201</w:t>
      </w:r>
      <w:r w:rsidR="00256149">
        <w:t>8</w:t>
      </w:r>
      <w:r w:rsidRPr="008243B7">
        <w:t xml:space="preserve"> om over de voortgang van de Diensten aan Opdrachtgever te rapporteren wanneer en op de wijze waarop deze dat nodig acht, is Opdrachtnemer in ieder geval gehouden schriftelijk</w:t>
      </w:r>
      <w:r w:rsidR="00786A6A">
        <w:t xml:space="preserve"> </w:t>
      </w:r>
      <w:r w:rsidR="00DD4BAE" w:rsidRPr="008243B7">
        <w:t xml:space="preserve">te rapporteren op </w:t>
      </w:r>
      <w:r w:rsidR="00786A6A">
        <w:t>de laatste officïele werkdag van de maand.</w:t>
      </w:r>
    </w:p>
    <w:p w14:paraId="579EE80E" w14:textId="3231ABF6" w:rsidR="00A064C6" w:rsidRDefault="00122BC9" w:rsidP="00AC0914">
      <w:pPr>
        <w:pStyle w:val="Sub-artikel"/>
        <w:numPr>
          <w:ilvl w:val="1"/>
          <w:numId w:val="6"/>
        </w:numPr>
      </w:pPr>
      <w:r w:rsidRPr="008243B7">
        <w:t>Bij schending van de geheimhoudingsverplicht</w:t>
      </w:r>
      <w:r w:rsidR="005F1165" w:rsidRPr="008243B7">
        <w:t xml:space="preserve">ingen </w:t>
      </w:r>
      <w:r w:rsidRPr="008243B7">
        <w:t>die ingevolge artikel 1</w:t>
      </w:r>
      <w:r w:rsidR="00246BB2" w:rsidRPr="008243B7">
        <w:t>3</w:t>
      </w:r>
      <w:r w:rsidRPr="008243B7">
        <w:t xml:space="preserve"> van de ARVODI-201</w:t>
      </w:r>
      <w:r w:rsidR="00256149">
        <w:t>8</w:t>
      </w:r>
      <w:r w:rsidRPr="008243B7">
        <w:t xml:space="preserve"> o</w:t>
      </w:r>
      <w:r w:rsidR="005F1165" w:rsidRPr="008243B7">
        <w:t xml:space="preserve">p hem en zijn Personeel rusten, </w:t>
      </w:r>
      <w:r w:rsidRPr="008243B7">
        <w:t>is Opdrachtnemer aan Opdrachtgever een boete verschuldigd van €</w:t>
      </w:r>
      <w:r w:rsidR="002D32FD">
        <w:t>10.000,</w:t>
      </w:r>
      <w:r w:rsidRPr="008243B7">
        <w:t>-</w:t>
      </w:r>
      <w:r w:rsidR="002D32FD">
        <w:t xml:space="preserve"> </w:t>
      </w:r>
      <w:r w:rsidRPr="008243B7">
        <w:t>per gebeurtenis</w:t>
      </w:r>
      <w:r w:rsidR="002D32FD">
        <w:t xml:space="preserve"> en </w:t>
      </w:r>
      <w:r w:rsidR="002D32FD" w:rsidRPr="008243B7">
        <w:t>€</w:t>
      </w:r>
      <w:r w:rsidR="002D32FD">
        <w:t>1.000,</w:t>
      </w:r>
      <w:r w:rsidR="002D32FD" w:rsidRPr="008243B7">
        <w:t>-</w:t>
      </w:r>
      <w:r w:rsidR="002D32FD">
        <w:t xml:space="preserve"> per dag </w:t>
      </w:r>
      <w:r w:rsidR="00A143F2">
        <w:t xml:space="preserve">dat Opdrachtnemer </w:t>
      </w:r>
      <w:r w:rsidR="00EB52DE">
        <w:t>de geheimhoudingsverplichtingen schendt.</w:t>
      </w:r>
    </w:p>
    <w:p w14:paraId="6FAA1C2B" w14:textId="3A49C388" w:rsidR="00B11AA5" w:rsidRPr="00B83816" w:rsidRDefault="00B11AA5" w:rsidP="00AC0914">
      <w:pPr>
        <w:pStyle w:val="Sub-artikel"/>
        <w:numPr>
          <w:ilvl w:val="1"/>
          <w:numId w:val="6"/>
        </w:numPr>
        <w:rPr>
          <w:highlight w:val="green"/>
        </w:rPr>
      </w:pPr>
      <w:r w:rsidRPr="00B83816">
        <w:rPr>
          <w:highlight w:val="green"/>
        </w:rPr>
        <w:t xml:space="preserve">Artikel 4.1 van de ARVODI-2018 luidt als volgt: </w:t>
      </w:r>
      <w:r w:rsidR="00B83816" w:rsidRPr="00B83816">
        <w:rPr>
          <w:highlight w:val="green"/>
        </w:rPr>
        <w:t>Opdrachtgever beoordeelt de resultaten van de Diensten binnen een termijn van 30</w:t>
      </w:r>
      <w:r w:rsidR="008902C9">
        <w:rPr>
          <w:highlight w:val="green"/>
        </w:rPr>
        <w:t xml:space="preserve"> </w:t>
      </w:r>
      <w:r w:rsidR="00B83816" w:rsidRPr="00B83816">
        <w:rPr>
          <w:highlight w:val="green"/>
        </w:rPr>
        <w:t>dagen na de dag van levering. Indien Opdrachtgever de resultaten als voldoende beoordeelt, accepteert hij deze door middel van een kennisgeving aan Opdrachtnemer.</w:t>
      </w:r>
    </w:p>
    <w:p w14:paraId="29E9E099" w14:textId="2FB6A357" w:rsidR="004862EE" w:rsidRPr="00E94F5C" w:rsidRDefault="003E6A2A" w:rsidP="00AC0914">
      <w:pPr>
        <w:pStyle w:val="Sub-artikel"/>
        <w:numPr>
          <w:ilvl w:val="1"/>
          <w:numId w:val="6"/>
        </w:numPr>
        <w:rPr>
          <w:highlight w:val="green"/>
        </w:rPr>
      </w:pPr>
      <w:r w:rsidRPr="00E94F5C">
        <w:rPr>
          <w:highlight w:val="green"/>
        </w:rPr>
        <w:t xml:space="preserve">Artikel 9 van de ARVODI-2018 wordt vervangen door: </w:t>
      </w:r>
      <w:r w:rsidR="00E94F5C" w:rsidRPr="00E94F5C">
        <w:rPr>
          <w:highlight w:val="green"/>
        </w:rPr>
        <w:t>Opdrachtnemer rapporteert over de voortgang van de werkzaamheden aan Opdrachtgever zo vaak en op de wijze als in de Overeenkomst is bepaald</w:t>
      </w:r>
      <w:r w:rsidR="00E94F5C">
        <w:rPr>
          <w:highlight w:val="green"/>
        </w:rPr>
        <w:t>.</w:t>
      </w:r>
    </w:p>
    <w:p w14:paraId="72049335" w14:textId="45EBB8BB" w:rsidR="006F0371" w:rsidRPr="004862EE" w:rsidRDefault="0040774E" w:rsidP="00AC0914">
      <w:pPr>
        <w:pStyle w:val="Sub-artikel"/>
        <w:numPr>
          <w:ilvl w:val="1"/>
          <w:numId w:val="6"/>
        </w:numPr>
        <w:rPr>
          <w:highlight w:val="green"/>
        </w:rPr>
      </w:pPr>
      <w:r w:rsidRPr="004862EE">
        <w:rPr>
          <w:highlight w:val="green"/>
        </w:rPr>
        <w:t xml:space="preserve">Artikel 21.7 wordt toegevoegd aan de Overeenkomst en luidt als volgt: </w:t>
      </w:r>
      <w:r w:rsidR="006527DF" w:rsidRPr="004862EE">
        <w:rPr>
          <w:highlight w:val="green"/>
        </w:rPr>
        <w:t>Schade dient zo spoedig mogelijk, doch uiterlijk binnen zes (6) maanden na het ontstaan daarvan schriftelijk aan de wederpartij te zijn gemeld, bij gebreke waarvan de schade niet voor vergoeding in aanmerking komt.</w:t>
      </w:r>
    </w:p>
    <w:p w14:paraId="0794F508" w14:textId="0BCAEE32" w:rsidR="00634AF4" w:rsidRPr="0029406B" w:rsidRDefault="00430036" w:rsidP="00AC0914">
      <w:pPr>
        <w:pStyle w:val="Sub-artikel"/>
        <w:numPr>
          <w:ilvl w:val="1"/>
          <w:numId w:val="6"/>
        </w:numPr>
        <w:rPr>
          <w:highlight w:val="green"/>
        </w:rPr>
      </w:pPr>
      <w:r w:rsidRPr="0029406B">
        <w:rPr>
          <w:highlight w:val="green"/>
        </w:rPr>
        <w:t>Een aanvulling op artikel 22.4 van de ARVODI</w:t>
      </w:r>
      <w:r w:rsidR="003E6A2A" w:rsidRPr="0029406B">
        <w:rPr>
          <w:highlight w:val="green"/>
        </w:rPr>
        <w:t>-2018</w:t>
      </w:r>
      <w:r w:rsidRPr="0029406B">
        <w:rPr>
          <w:highlight w:val="green"/>
        </w:rPr>
        <w:t xml:space="preserve"> luidt als volgt: </w:t>
      </w:r>
      <w:r w:rsidR="006215F9" w:rsidRPr="0029406B">
        <w:rPr>
          <w:highlight w:val="green"/>
        </w:rPr>
        <w:t>Opdrachtgever kan, zonder enige aanmaning of ingebrekestelling, met onmiddellijke ingang buiten rechte de Overeenkomst door middel van een aangetekend schrijven ontbinden, indien Opdrachtnemer (voorlopige) surseance van betaling aanvraagt of hem (voorlopige) surseance van betaling wordt verleend, Opdrachtnemer zijn faillissement aanvraagt of in staat van faillissement wordt verklaard, de onderneming van</w:t>
      </w:r>
      <w:r w:rsidR="00C958A8" w:rsidRPr="0029406B">
        <w:rPr>
          <w:highlight w:val="green"/>
        </w:rPr>
        <w:t xml:space="preserve"> </w:t>
      </w:r>
      <w:r w:rsidR="006215F9" w:rsidRPr="0029406B">
        <w:rPr>
          <w:highlight w:val="green"/>
        </w:rPr>
        <w:t>Opdrachtnemer wordt geliquideerd, Opdrachtnemer zijn onderneming staakt, op een aanmerkelijk deel van het vermogen van Opdrachtnemer beslag wordt gelegd</w:t>
      </w:r>
      <w:r w:rsidR="00C53A82">
        <w:rPr>
          <w:highlight w:val="green"/>
        </w:rPr>
        <w:t xml:space="preserve"> wat negatieve gevolgen voor de uitvoering van de Opdracht heeft</w:t>
      </w:r>
      <w:r w:rsidR="006215F9" w:rsidRPr="0029406B">
        <w:rPr>
          <w:highlight w:val="green"/>
        </w:rPr>
        <w:t>, Opdrachtnemer een fusie of splitsing aangaat</w:t>
      </w:r>
      <w:r w:rsidR="00C26DF5" w:rsidRPr="0029406B">
        <w:rPr>
          <w:highlight w:val="green"/>
        </w:rPr>
        <w:t xml:space="preserve"> waardoor negatieve gevolgen ontstaan voor de uitvoering van de opdracht</w:t>
      </w:r>
      <w:r w:rsidR="006215F9" w:rsidRPr="0029406B">
        <w:rPr>
          <w:highlight w:val="green"/>
        </w:rPr>
        <w:t xml:space="preserve"> of wordt ontbonden, dan wel Opdrachtnemer anderszins niet langer in staat moet worden geacht de verplichtingen uit de Overeenkomst na te kunnen komen.</w:t>
      </w:r>
    </w:p>
    <w:p w14:paraId="2A505334" w14:textId="77777777" w:rsidR="00585A1F" w:rsidRDefault="00C340E5" w:rsidP="00AC0914">
      <w:pPr>
        <w:pStyle w:val="Sub-artikel"/>
        <w:numPr>
          <w:ilvl w:val="1"/>
          <w:numId w:val="6"/>
        </w:numPr>
        <w:rPr>
          <w:highlight w:val="green"/>
        </w:rPr>
      </w:pPr>
      <w:r w:rsidRPr="00E731A3">
        <w:rPr>
          <w:highlight w:val="green"/>
        </w:rPr>
        <w:t>Artikel 22.6 van de ARVODI</w:t>
      </w:r>
      <w:r w:rsidR="003E6A2A">
        <w:rPr>
          <w:highlight w:val="green"/>
        </w:rPr>
        <w:t>-2018</w:t>
      </w:r>
      <w:r w:rsidRPr="00E731A3">
        <w:rPr>
          <w:highlight w:val="green"/>
        </w:rPr>
        <w:t xml:space="preserve"> is niet van toepassing op</w:t>
      </w:r>
      <w:r w:rsidR="00E731A3" w:rsidRPr="00E731A3">
        <w:rPr>
          <w:highlight w:val="green"/>
        </w:rPr>
        <w:t xml:space="preserve"> deze Overeenkomst</w:t>
      </w:r>
    </w:p>
    <w:p w14:paraId="09A98683" w14:textId="5613F7AA" w:rsidR="00C3548D" w:rsidRPr="00C43490" w:rsidRDefault="00FD0F86" w:rsidP="00C43490">
      <w:pPr>
        <w:pStyle w:val="Sub-artikel"/>
        <w:numPr>
          <w:ilvl w:val="1"/>
          <w:numId w:val="6"/>
        </w:numPr>
        <w:rPr>
          <w:highlight w:val="green"/>
        </w:rPr>
      </w:pPr>
      <w:r w:rsidRPr="007E345D">
        <w:rPr>
          <w:highlight w:val="green"/>
        </w:rPr>
        <w:t xml:space="preserve">Een aanvulling op artikel 21.3 van de ARVODI-2018 luidt als volgt: </w:t>
      </w:r>
      <w:r w:rsidRPr="007E345D">
        <w:rPr>
          <w:highlight w:val="green"/>
        </w:rPr>
        <w:t>Aansprakelijkheid voor elke vorm van indirecte schade of gevolgschade, zoals – maar niet uitsluitend –</w:t>
      </w:r>
      <w:r w:rsidR="00076864">
        <w:rPr>
          <w:highlight w:val="green"/>
        </w:rPr>
        <w:t xml:space="preserve"> </w:t>
      </w:r>
      <w:r w:rsidRPr="007E345D">
        <w:rPr>
          <w:highlight w:val="green"/>
        </w:rPr>
        <w:t>gemiste omzet, gemiste besparingen, verlies van goodwill, gederfde winst en/of geleden verlies is uitgesloten</w:t>
      </w:r>
      <w:r w:rsidR="00FB0AD6">
        <w:rPr>
          <w:highlight w:val="green"/>
        </w:rPr>
        <w:t>.</w:t>
      </w:r>
      <w:r w:rsidR="007E345D" w:rsidRPr="007E345D">
        <w:rPr>
          <w:highlight w:val="green"/>
        </w:rPr>
        <w:t xml:space="preserve"> </w:t>
      </w:r>
      <w:r w:rsidR="00FB0AD6">
        <w:rPr>
          <w:highlight w:val="green"/>
        </w:rPr>
        <w:t>Niet uitgesloten is</w:t>
      </w:r>
      <w:r w:rsidR="007E345D" w:rsidRPr="007E345D">
        <w:rPr>
          <w:highlight w:val="green"/>
        </w:rPr>
        <w:t>: indirecte</w:t>
      </w:r>
      <w:r w:rsidR="005F19E3">
        <w:rPr>
          <w:highlight w:val="green"/>
        </w:rPr>
        <w:t xml:space="preserve"> of directe</w:t>
      </w:r>
      <w:r w:rsidR="007E345D" w:rsidRPr="007E345D">
        <w:rPr>
          <w:highlight w:val="green"/>
        </w:rPr>
        <w:t xml:space="preserve"> aanwijsbare gevolgschade en reputatieschade</w:t>
      </w:r>
      <w:r w:rsidR="00A85ABE">
        <w:rPr>
          <w:highlight w:val="green"/>
        </w:rPr>
        <w:t>.</w:t>
      </w:r>
    </w:p>
    <w:p w14:paraId="3A5A8229" w14:textId="230EF352" w:rsidR="00C340E5" w:rsidRPr="00A85ABE" w:rsidRDefault="00585A1F" w:rsidP="00B723AB">
      <w:pPr>
        <w:pStyle w:val="Sub-artikel"/>
        <w:numPr>
          <w:ilvl w:val="1"/>
          <w:numId w:val="6"/>
        </w:numPr>
        <w:ind w:hanging="436"/>
        <w:rPr>
          <w:highlight w:val="green"/>
        </w:rPr>
      </w:pPr>
      <w:r w:rsidRPr="00A85ABE">
        <w:rPr>
          <w:highlight w:val="green"/>
        </w:rPr>
        <w:t xml:space="preserve">In </w:t>
      </w:r>
      <w:r w:rsidR="00295340" w:rsidRPr="00A85ABE">
        <w:rPr>
          <w:highlight w:val="green"/>
        </w:rPr>
        <w:t xml:space="preserve">afwijking van </w:t>
      </w:r>
      <w:r w:rsidRPr="00A85ABE">
        <w:rPr>
          <w:highlight w:val="green"/>
        </w:rPr>
        <w:t xml:space="preserve">artikel 21.3 van de ARVODI-2018 </w:t>
      </w:r>
      <w:r w:rsidR="00295340" w:rsidRPr="00A85ABE">
        <w:rPr>
          <w:highlight w:val="green"/>
        </w:rPr>
        <w:t xml:space="preserve">geldt voor wat betreft aansprakelijkheid </w:t>
      </w:r>
      <w:r w:rsidR="00DD6799" w:rsidRPr="00A85ABE">
        <w:rPr>
          <w:highlight w:val="green"/>
        </w:rPr>
        <w:t>dat deze als volgt beperkt is</w:t>
      </w:r>
      <w:r w:rsidR="00295340" w:rsidRPr="00A85ABE">
        <w:rPr>
          <w:highlight w:val="green"/>
        </w:rPr>
        <w:t xml:space="preserve">: </w:t>
      </w:r>
      <w:r w:rsidR="00295340" w:rsidRPr="00A85ABE">
        <w:rPr>
          <w:highlight w:val="green"/>
        </w:rPr>
        <w:t>- € 1</w:t>
      </w:r>
      <w:r w:rsidR="00DD6799" w:rsidRPr="00A85ABE">
        <w:rPr>
          <w:highlight w:val="green"/>
        </w:rPr>
        <w:t>.00</w:t>
      </w:r>
      <w:r w:rsidR="00295340" w:rsidRPr="00A85ABE">
        <w:rPr>
          <w:highlight w:val="green"/>
        </w:rPr>
        <w:t xml:space="preserve">0.000,- per gebeurtenis en € </w:t>
      </w:r>
      <w:r w:rsidR="00DD6799" w:rsidRPr="00A85ABE">
        <w:rPr>
          <w:highlight w:val="green"/>
        </w:rPr>
        <w:t>2.0</w:t>
      </w:r>
      <w:r w:rsidR="00295340" w:rsidRPr="00A85ABE">
        <w:rPr>
          <w:highlight w:val="green"/>
        </w:rPr>
        <w:t>00.000,- per contractjaar of gedeelte van een jaar dat de Overeenkomst van kracht is</w:t>
      </w:r>
      <w:r w:rsidR="00A85ABE" w:rsidRPr="00A85ABE">
        <w:rPr>
          <w:highlight w:val="green"/>
        </w:rPr>
        <w:t>.</w:t>
      </w:r>
    </w:p>
    <w:p w14:paraId="25D6BEE2" w14:textId="77777777" w:rsidR="00AF3D06" w:rsidRDefault="00AF3D06" w:rsidP="00585A1F">
      <w:pPr>
        <w:pStyle w:val="Sub-artikel"/>
        <w:numPr>
          <w:ilvl w:val="0"/>
          <w:numId w:val="0"/>
        </w:numPr>
        <w:ind w:left="720"/>
        <w:rPr>
          <w:highlight w:val="green"/>
        </w:rPr>
      </w:pPr>
    </w:p>
    <w:p w14:paraId="0639463E" w14:textId="77777777" w:rsidR="00627211" w:rsidRPr="00B06387" w:rsidRDefault="00627211" w:rsidP="00CB0D2C">
      <w:pPr>
        <w:suppressAutoHyphens/>
        <w:ind w:right="-1"/>
        <w:rPr>
          <w:rFonts w:ascii="Verdana" w:hAnsi="Verdana" w:cs="Arial"/>
          <w:sz w:val="18"/>
          <w:szCs w:val="18"/>
          <w:lang w:val="nl"/>
        </w:rPr>
      </w:pPr>
    </w:p>
    <w:p w14:paraId="5E48743D" w14:textId="158BF8A8" w:rsidR="00A064C6" w:rsidRPr="000F2465" w:rsidRDefault="00BE1241" w:rsidP="000F2465">
      <w:pPr>
        <w:pStyle w:val="Artikel"/>
      </w:pPr>
      <w:r w:rsidRPr="000F2465">
        <w:t>Gebruiksrecht</w:t>
      </w:r>
    </w:p>
    <w:p w14:paraId="1CA03F73" w14:textId="77777777" w:rsidR="00A064C6" w:rsidRPr="008243B7" w:rsidRDefault="00A064C6" w:rsidP="008243B7">
      <w:pPr>
        <w:suppressAutoHyphens/>
        <w:ind w:left="700" w:right="-1" w:hanging="700"/>
        <w:rPr>
          <w:rFonts w:ascii="Verdana" w:hAnsi="Verdana" w:cs="Arial"/>
          <w:sz w:val="18"/>
          <w:szCs w:val="18"/>
          <w:lang w:val="nl"/>
        </w:rPr>
      </w:pPr>
    </w:p>
    <w:p w14:paraId="4AAED8D9" w14:textId="77777777" w:rsidR="005B44D8" w:rsidRPr="008243B7" w:rsidRDefault="00A064C6" w:rsidP="008243B7">
      <w:pPr>
        <w:rPr>
          <w:rFonts w:ascii="Verdana" w:hAnsi="Verdana"/>
          <w:sz w:val="18"/>
          <w:szCs w:val="18"/>
        </w:rPr>
      </w:pPr>
      <w:r w:rsidRPr="008243B7">
        <w:rPr>
          <w:rFonts w:ascii="Verdana" w:hAnsi="Verdana" w:cs="Arial"/>
          <w:sz w:val="18"/>
          <w:szCs w:val="18"/>
          <w:lang w:val="nl"/>
        </w:rPr>
        <w:t>7.1</w:t>
      </w:r>
      <w:r w:rsidRPr="008243B7">
        <w:rPr>
          <w:rFonts w:ascii="Verdana" w:hAnsi="Verdana" w:cs="Arial"/>
          <w:sz w:val="18"/>
          <w:szCs w:val="18"/>
          <w:lang w:val="nl"/>
        </w:rPr>
        <w:tab/>
      </w:r>
      <w:r w:rsidR="00C76165" w:rsidRPr="008243B7">
        <w:rPr>
          <w:rFonts w:ascii="Verdana" w:hAnsi="Verdana" w:cs="Arial"/>
          <w:sz w:val="18"/>
          <w:szCs w:val="18"/>
        </w:rPr>
        <w:t>De artikelen 24.1, 24.5 en 24</w:t>
      </w:r>
      <w:r w:rsidR="005B44D8" w:rsidRPr="008243B7">
        <w:rPr>
          <w:rFonts w:ascii="Verdana" w:hAnsi="Verdana" w:cs="Arial"/>
          <w:sz w:val="18"/>
          <w:szCs w:val="18"/>
        </w:rPr>
        <w:t>.6</w:t>
      </w:r>
      <w:r w:rsidR="00A15F4B" w:rsidRPr="008243B7">
        <w:rPr>
          <w:rFonts w:ascii="Verdana" w:hAnsi="Verdana" w:cs="Arial"/>
          <w:sz w:val="18"/>
          <w:szCs w:val="18"/>
        </w:rPr>
        <w:t xml:space="preserve"> van de ARVODI-201</w:t>
      </w:r>
      <w:r w:rsidR="00FF032F">
        <w:rPr>
          <w:rFonts w:ascii="Verdana" w:hAnsi="Verdana" w:cs="Arial"/>
          <w:sz w:val="18"/>
          <w:szCs w:val="18"/>
        </w:rPr>
        <w:t>8</w:t>
      </w:r>
      <w:r w:rsidR="005B44D8" w:rsidRPr="008243B7">
        <w:rPr>
          <w:rFonts w:ascii="Verdana" w:hAnsi="Verdana" w:cs="Arial"/>
          <w:sz w:val="18"/>
          <w:szCs w:val="18"/>
        </w:rPr>
        <w:t xml:space="preserve"> zijn niet van toepassing.</w:t>
      </w:r>
    </w:p>
    <w:p w14:paraId="30C1CDE8" w14:textId="77777777" w:rsidR="00A064C6" w:rsidRPr="008243B7" w:rsidRDefault="00A064C6" w:rsidP="008243B7">
      <w:pPr>
        <w:suppressAutoHyphens/>
        <w:ind w:right="-1"/>
        <w:rPr>
          <w:rFonts w:ascii="Verdana" w:hAnsi="Verdana" w:cs="Arial"/>
          <w:sz w:val="18"/>
          <w:szCs w:val="18"/>
          <w:lang w:val="nl"/>
        </w:rPr>
      </w:pPr>
    </w:p>
    <w:p w14:paraId="4160E5B5" w14:textId="3B1D0B60" w:rsidR="00122BC9" w:rsidRPr="008243B7" w:rsidRDefault="00A064C6" w:rsidP="00EC3760">
      <w:pPr>
        <w:suppressAutoHyphens/>
        <w:ind w:left="700" w:right="-1" w:hanging="700"/>
        <w:rPr>
          <w:rFonts w:ascii="Verdana" w:hAnsi="Verdana" w:cs="Arial"/>
          <w:sz w:val="18"/>
          <w:szCs w:val="18"/>
          <w:lang w:val="nl"/>
        </w:rPr>
      </w:pPr>
      <w:r w:rsidRPr="008243B7">
        <w:rPr>
          <w:rFonts w:ascii="Verdana" w:hAnsi="Verdana" w:cs="Arial"/>
          <w:sz w:val="18"/>
          <w:szCs w:val="18"/>
          <w:lang w:val="nl"/>
        </w:rPr>
        <w:t>7.2</w:t>
      </w:r>
      <w:r w:rsidR="005F1165" w:rsidRPr="008243B7">
        <w:rPr>
          <w:rFonts w:ascii="Verdana" w:hAnsi="Verdana" w:cs="Arial"/>
          <w:sz w:val="18"/>
          <w:szCs w:val="18"/>
          <w:lang w:val="nl"/>
        </w:rPr>
        <w:tab/>
      </w:r>
      <w:r w:rsidRPr="008243B7">
        <w:rPr>
          <w:rFonts w:ascii="Verdana" w:hAnsi="Verdana" w:cs="Arial"/>
          <w:sz w:val="18"/>
          <w:szCs w:val="18"/>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3D591CA8" w14:textId="77777777" w:rsidR="000B18E3" w:rsidRPr="008243B7" w:rsidRDefault="000B18E3" w:rsidP="008243B7">
      <w:pPr>
        <w:suppressAutoHyphens/>
        <w:ind w:right="-1"/>
        <w:rPr>
          <w:rFonts w:ascii="Verdana" w:hAnsi="Verdana" w:cs="Arial"/>
          <w:sz w:val="18"/>
          <w:szCs w:val="18"/>
          <w:lang w:val="nl"/>
        </w:rPr>
      </w:pPr>
    </w:p>
    <w:p w14:paraId="4AB78794" w14:textId="5473B86B" w:rsidR="00EC4F45" w:rsidRPr="000F2465" w:rsidRDefault="00EC4F45" w:rsidP="005157DE">
      <w:pPr>
        <w:pStyle w:val="Artikel"/>
      </w:pPr>
      <w:r>
        <w:t>Integriteitsverklaring</w:t>
      </w:r>
    </w:p>
    <w:p w14:paraId="1EAD32F3" w14:textId="4CAC98DA"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7588468D" w14:textId="77777777" w:rsidR="000B18E3" w:rsidRPr="008243B7" w:rsidRDefault="000B18E3" w:rsidP="008243B7">
      <w:pPr>
        <w:suppressAutoHyphens/>
        <w:ind w:right="-1"/>
        <w:rPr>
          <w:rFonts w:ascii="Verdana" w:hAnsi="Verdana" w:cs="Arial"/>
          <w:sz w:val="18"/>
          <w:szCs w:val="18"/>
          <w:lang w:val="nl"/>
        </w:rPr>
      </w:pPr>
    </w:p>
    <w:p w14:paraId="08078ADC" w14:textId="1D55D885" w:rsidR="00122BC9" w:rsidRPr="008243B7" w:rsidRDefault="00122BC9" w:rsidP="000F2465">
      <w:pPr>
        <w:pStyle w:val="Artikel"/>
        <w:rPr>
          <w:lang w:val="nl"/>
        </w:rPr>
      </w:pPr>
      <w:r w:rsidRPr="008243B7">
        <w:rPr>
          <w:lang w:val="nl"/>
        </w:rPr>
        <w:t>Slotbepaling</w:t>
      </w:r>
    </w:p>
    <w:p w14:paraId="2466C24F" w14:textId="77777777" w:rsidR="00122BC9" w:rsidRPr="008243B7" w:rsidRDefault="00122BC9" w:rsidP="008243B7">
      <w:pPr>
        <w:suppressAutoHyphens/>
        <w:ind w:left="567" w:right="-1" w:hanging="567"/>
        <w:rPr>
          <w:rFonts w:ascii="Verdana" w:hAnsi="Verdana" w:cs="Arial"/>
          <w:sz w:val="18"/>
          <w:szCs w:val="18"/>
          <w:lang w:val="nl"/>
        </w:rPr>
      </w:pPr>
    </w:p>
    <w:p w14:paraId="153926DF" w14:textId="477AACA0" w:rsidR="00122BC9" w:rsidRPr="008243B7" w:rsidRDefault="00147A16" w:rsidP="008243B7">
      <w:pPr>
        <w:suppressAutoHyphens/>
        <w:ind w:left="700" w:right="-1" w:hanging="700"/>
        <w:rPr>
          <w:rFonts w:ascii="Verdana" w:hAnsi="Verdana" w:cs="Arial"/>
          <w:sz w:val="18"/>
          <w:szCs w:val="18"/>
          <w:lang w:val="nl"/>
        </w:rPr>
      </w:pPr>
      <w:r>
        <w:rPr>
          <w:rFonts w:ascii="Verdana" w:hAnsi="Verdana" w:cs="Arial"/>
          <w:sz w:val="18"/>
          <w:szCs w:val="18"/>
          <w:lang w:val="nl"/>
        </w:rPr>
        <w:t>9</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4C94E824" w14:textId="77777777" w:rsidR="00A375BC" w:rsidRDefault="00A375BC" w:rsidP="00A375BC">
      <w:pPr>
        <w:suppressAutoHyphens/>
        <w:ind w:right="-1"/>
        <w:rPr>
          <w:rFonts w:ascii="Verdana" w:hAnsi="Verdana" w:cs="Arial"/>
          <w:sz w:val="18"/>
          <w:szCs w:val="18"/>
          <w:lang w:val="nl"/>
        </w:rPr>
      </w:pPr>
    </w:p>
    <w:p w14:paraId="079A9096" w14:textId="751A326A" w:rsidR="00122BC9" w:rsidRPr="008243B7" w:rsidRDefault="00147A16" w:rsidP="00A375BC">
      <w:pPr>
        <w:suppressAutoHyphens/>
        <w:ind w:left="700" w:right="-1" w:hanging="700"/>
        <w:rPr>
          <w:rFonts w:ascii="Verdana" w:hAnsi="Verdana" w:cs="Arial"/>
          <w:sz w:val="18"/>
          <w:szCs w:val="18"/>
          <w:lang w:val="nl"/>
        </w:rPr>
      </w:pPr>
      <w:r>
        <w:rPr>
          <w:rFonts w:ascii="Verdana" w:hAnsi="Verdana" w:cs="Arial"/>
          <w:sz w:val="18"/>
          <w:szCs w:val="18"/>
          <w:lang w:val="nl"/>
        </w:rPr>
        <w:t>9</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4FA9865C" w14:textId="77777777" w:rsidR="00122BC9" w:rsidRPr="008243B7" w:rsidRDefault="00122BC9" w:rsidP="008243B7">
      <w:pPr>
        <w:suppressAutoHyphens/>
        <w:ind w:left="600" w:right="-1" w:hanging="600"/>
        <w:rPr>
          <w:rFonts w:ascii="Verdana" w:hAnsi="Verdana" w:cs="Arial"/>
          <w:sz w:val="18"/>
          <w:szCs w:val="18"/>
          <w:lang w:val="nl"/>
        </w:rPr>
      </w:pPr>
    </w:p>
    <w:p w14:paraId="35945648" w14:textId="77777777" w:rsidR="00122BC9" w:rsidRPr="008243B7" w:rsidRDefault="00122BC9" w:rsidP="008243B7">
      <w:pPr>
        <w:suppressAutoHyphens/>
        <w:ind w:left="600" w:right="-1" w:hanging="600"/>
        <w:rPr>
          <w:rFonts w:ascii="Verdana" w:hAnsi="Verdana" w:cs="Arial"/>
          <w:sz w:val="18"/>
          <w:szCs w:val="18"/>
          <w:lang w:val="nl"/>
        </w:rPr>
      </w:pPr>
    </w:p>
    <w:p w14:paraId="16BEE05A"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33B18828" w14:textId="77777777" w:rsidR="00122BC9" w:rsidRPr="008243B7" w:rsidRDefault="00122BC9" w:rsidP="008243B7">
      <w:pPr>
        <w:tabs>
          <w:tab w:val="left" w:pos="4536"/>
        </w:tabs>
        <w:suppressAutoHyphens/>
        <w:ind w:right="-1"/>
        <w:rPr>
          <w:rFonts w:ascii="Verdana" w:hAnsi="Verdana" w:cs="Arial"/>
          <w:sz w:val="18"/>
          <w:szCs w:val="18"/>
          <w:lang w:val="nl"/>
        </w:rPr>
      </w:pPr>
    </w:p>
    <w:p w14:paraId="3CC1277F"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 [datum]</w:t>
      </w:r>
      <w:r w:rsidRPr="008243B7">
        <w:rPr>
          <w:rFonts w:ascii="Verdana" w:hAnsi="Verdana" w:cs="Arial"/>
          <w:sz w:val="18"/>
          <w:szCs w:val="18"/>
          <w:lang w:val="nl"/>
        </w:rPr>
        <w:tab/>
      </w:r>
      <w:r w:rsidRPr="008243B7">
        <w:rPr>
          <w:rFonts w:ascii="Verdana" w:hAnsi="Verdana" w:cs="Arial"/>
          <w:sz w:val="18"/>
          <w:szCs w:val="18"/>
          <w:lang w:val="nl"/>
        </w:rPr>
        <w:tab/>
        <w:t xml:space="preserve">         [Plaats], [datum]</w:t>
      </w:r>
    </w:p>
    <w:p w14:paraId="5914F91E"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4A5E6C4"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B92B223"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05C8C6C1"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25714E3F" w14:textId="44F65124" w:rsidR="003B271D" w:rsidRPr="008243B7" w:rsidRDefault="009470BD"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Sociaal Economische Raad</w:t>
      </w:r>
      <w:r w:rsidR="003B271D" w:rsidRPr="008243B7">
        <w:rPr>
          <w:rFonts w:ascii="Verdana" w:hAnsi="Verdana" w:cs="Arial"/>
          <w:sz w:val="18"/>
          <w:szCs w:val="18"/>
          <w:lang w:val="nl"/>
        </w:rPr>
        <w:t xml:space="preserve"> </w:t>
      </w:r>
      <w:r w:rsidR="003B271D" w:rsidRPr="008243B7">
        <w:rPr>
          <w:rFonts w:ascii="Verdana" w:hAnsi="Verdana" w:cs="Arial"/>
          <w:sz w:val="18"/>
          <w:szCs w:val="18"/>
          <w:lang w:val="nl"/>
        </w:rPr>
        <w:tab/>
      </w:r>
      <w:r w:rsidR="003B271D" w:rsidRPr="008243B7">
        <w:rPr>
          <w:rFonts w:ascii="Verdana" w:hAnsi="Verdana" w:cs="Arial"/>
          <w:sz w:val="18"/>
          <w:szCs w:val="18"/>
          <w:lang w:val="nl"/>
        </w:rPr>
        <w:tab/>
      </w:r>
      <w:r w:rsidR="008243B7">
        <w:rPr>
          <w:rFonts w:ascii="Verdana" w:hAnsi="Verdana" w:cs="Arial"/>
          <w:sz w:val="18"/>
          <w:szCs w:val="18"/>
          <w:lang w:val="nl"/>
        </w:rPr>
        <w:t xml:space="preserve">         </w:t>
      </w:r>
      <w:r w:rsidR="003B271D" w:rsidRPr="008243B7">
        <w:rPr>
          <w:rFonts w:ascii="Verdana" w:hAnsi="Verdana" w:cs="Arial"/>
          <w:sz w:val="18"/>
          <w:szCs w:val="18"/>
          <w:lang w:val="nl"/>
        </w:rPr>
        <w:t>[naam Opdrachtnemer]</w:t>
      </w:r>
      <w:r w:rsidR="008243B7">
        <w:rPr>
          <w:rFonts w:ascii="Verdana" w:hAnsi="Verdana" w:cs="Arial"/>
          <w:sz w:val="18"/>
          <w:szCs w:val="18"/>
          <w:lang w:val="nl"/>
        </w:rPr>
        <w:tab/>
      </w:r>
      <w:r w:rsidR="008243B7">
        <w:rPr>
          <w:rFonts w:ascii="Verdana" w:hAnsi="Verdana" w:cs="Arial"/>
          <w:sz w:val="18"/>
          <w:szCs w:val="18"/>
          <w:lang w:val="nl"/>
        </w:rPr>
        <w:tab/>
        <w:t xml:space="preserve">         </w:t>
      </w:r>
    </w:p>
    <w:p w14:paraId="06D383BC"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7B717A4A"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B6D7586"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p>
    <w:p w14:paraId="41426D45" w14:textId="680B1F55" w:rsidR="003B271D" w:rsidRPr="008243B7" w:rsidRDefault="00DE5A51"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Voorzitter</w:t>
      </w:r>
    </w:p>
    <w:p w14:paraId="2C66D6DF"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004DE495"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4746EB1D"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06B6A037" w14:textId="77777777"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[naam ondertekenaar]                         </w:t>
      </w:r>
      <w:r w:rsidR="008243B7">
        <w:rPr>
          <w:rFonts w:ascii="Verdana" w:hAnsi="Verdana" w:cs="Arial"/>
          <w:sz w:val="18"/>
          <w:szCs w:val="18"/>
          <w:lang w:val="nl"/>
        </w:rPr>
        <w:t xml:space="preserve">                      </w:t>
      </w:r>
      <w:r w:rsidRPr="008243B7">
        <w:rPr>
          <w:rFonts w:ascii="Verdana" w:hAnsi="Verdana" w:cs="Arial"/>
          <w:sz w:val="18"/>
          <w:szCs w:val="18"/>
          <w:lang w:val="nl"/>
        </w:rPr>
        <w:t xml:space="preserve">        [functie en naam ondertekenaar]</w:t>
      </w:r>
    </w:p>
    <w:p w14:paraId="272D1654"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07BE5EC6"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2D4685A2" w14:textId="77777777"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5815812" w14:textId="6CBFC4D2" w:rsid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[Bijlage(n): - </w:t>
      </w:r>
      <w:r w:rsidR="00FF032F">
        <w:rPr>
          <w:rFonts w:ascii="Verdana" w:hAnsi="Verdana" w:cs="Arial"/>
          <w:sz w:val="18"/>
          <w:szCs w:val="18"/>
          <w:lang w:val="nl"/>
        </w:rPr>
        <w:t>Ver</w:t>
      </w:r>
      <w:r>
        <w:rPr>
          <w:rFonts w:ascii="Verdana" w:hAnsi="Verdana" w:cs="Arial"/>
          <w:sz w:val="18"/>
          <w:szCs w:val="18"/>
          <w:lang w:val="nl"/>
        </w:rPr>
        <w:t>werkersovereenkomst</w:t>
      </w:r>
      <w:r w:rsidR="005F2CB4">
        <w:rPr>
          <w:rFonts w:ascii="Verdana" w:hAnsi="Verdana" w:cs="Arial"/>
          <w:sz w:val="18"/>
          <w:szCs w:val="18"/>
          <w:lang w:val="nl"/>
        </w:rPr>
        <w:t xml:space="preserve"> </w:t>
      </w:r>
      <w:r w:rsidR="00AC1274">
        <w:rPr>
          <w:rFonts w:ascii="Verdana" w:hAnsi="Verdana" w:cs="Arial"/>
          <w:sz w:val="18"/>
          <w:szCs w:val="18"/>
          <w:lang w:val="nl"/>
        </w:rPr>
        <w:t>SER</w:t>
      </w:r>
    </w:p>
    <w:p w14:paraId="4E1C5134" w14:textId="77777777" w:rsidR="001836D4" w:rsidRP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003B271D" w:rsidRPr="008243B7">
        <w:rPr>
          <w:rFonts w:ascii="Verdana" w:hAnsi="Verdana" w:cs="Arial"/>
          <w:sz w:val="18"/>
          <w:szCs w:val="18"/>
          <w:lang w:val="nl"/>
        </w:rPr>
        <w:t xml:space="preserve"> </w:t>
      </w:r>
      <w:r>
        <w:rPr>
          <w:rFonts w:ascii="Verdana" w:hAnsi="Verdana" w:cs="Arial"/>
          <w:sz w:val="18"/>
          <w:szCs w:val="18"/>
          <w:lang w:val="nl"/>
        </w:rPr>
        <w:t xml:space="preserve">  - ………]</w:t>
      </w:r>
    </w:p>
    <w:sectPr w:rsidR="001836D4" w:rsidRPr="00631117">
      <w:footerReference w:type="default" r:id="rId10"/>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411F8" w14:textId="77777777" w:rsidR="00704FA0" w:rsidRDefault="00704FA0" w:rsidP="00751174">
      <w:r>
        <w:separator/>
      </w:r>
    </w:p>
  </w:endnote>
  <w:endnote w:type="continuationSeparator" w:id="0">
    <w:p w14:paraId="5151815E" w14:textId="77777777" w:rsidR="00704FA0" w:rsidRDefault="00704FA0"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35BB" w14:textId="77777777" w:rsidR="004F0C6F" w:rsidRPr="008243B7" w:rsidRDefault="004F0C6F" w:rsidP="008243B7">
    <w:pPr>
      <w:pStyle w:val="Footer"/>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105A50">
      <w:rPr>
        <w:rFonts w:ascii="Verdana" w:hAnsi="Verdana"/>
        <w:noProof/>
        <w:sz w:val="16"/>
        <w:szCs w:val="16"/>
      </w:rPr>
      <w:t>3</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BC770" w14:textId="77777777" w:rsidR="00704FA0" w:rsidRDefault="00704FA0" w:rsidP="00751174">
      <w:r>
        <w:separator/>
      </w:r>
    </w:p>
  </w:footnote>
  <w:footnote w:type="continuationSeparator" w:id="0">
    <w:p w14:paraId="553622D1" w14:textId="77777777" w:rsidR="00704FA0" w:rsidRDefault="00704FA0"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40CD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F88F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6AEA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2C8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48BF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3CD2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A4ED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C50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3C0B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04BE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D6495"/>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A71461"/>
    <w:multiLevelType w:val="hybridMultilevel"/>
    <w:tmpl w:val="3A30BB14"/>
    <w:lvl w:ilvl="0" w:tplc="350805D4">
      <w:start w:val="1"/>
      <w:numFmt w:val="decimal"/>
      <w:pStyle w:val="Sub-artike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0972F5"/>
    <w:multiLevelType w:val="multilevel"/>
    <w:tmpl w:val="2000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220939"/>
    <w:multiLevelType w:val="multilevel"/>
    <w:tmpl w:val="9A8C97D2"/>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D4967CE"/>
    <w:multiLevelType w:val="multilevel"/>
    <w:tmpl w:val="B2CA698C"/>
    <w:lvl w:ilvl="0">
      <w:start w:val="1"/>
      <w:numFmt w:val="decimal"/>
      <w:pStyle w:val="Artike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A5F5861"/>
    <w:multiLevelType w:val="hybridMultilevel"/>
    <w:tmpl w:val="AE30F6CC"/>
    <w:lvl w:ilvl="0" w:tplc="462096CA">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336926375">
    <w:abstractNumId w:val="18"/>
  </w:num>
  <w:num w:numId="2" w16cid:durableId="1146317760">
    <w:abstractNumId w:val="13"/>
  </w:num>
  <w:num w:numId="3" w16cid:durableId="1991591067">
    <w:abstractNumId w:val="10"/>
  </w:num>
  <w:num w:numId="4" w16cid:durableId="753622740">
    <w:abstractNumId w:val="15"/>
  </w:num>
  <w:num w:numId="5" w16cid:durableId="1156722408">
    <w:abstractNumId w:val="19"/>
  </w:num>
  <w:num w:numId="6" w16cid:durableId="73748062">
    <w:abstractNumId w:val="17"/>
  </w:num>
  <w:num w:numId="7" w16cid:durableId="429593620">
    <w:abstractNumId w:val="20"/>
  </w:num>
  <w:num w:numId="8" w16cid:durableId="773133246">
    <w:abstractNumId w:val="11"/>
  </w:num>
  <w:num w:numId="9" w16cid:durableId="1303315794">
    <w:abstractNumId w:val="16"/>
  </w:num>
  <w:num w:numId="10" w16cid:durableId="211694532">
    <w:abstractNumId w:val="12"/>
  </w:num>
  <w:num w:numId="11" w16cid:durableId="201014139">
    <w:abstractNumId w:val="9"/>
  </w:num>
  <w:num w:numId="12" w16cid:durableId="1088845298">
    <w:abstractNumId w:val="8"/>
  </w:num>
  <w:num w:numId="13" w16cid:durableId="2045015164">
    <w:abstractNumId w:val="7"/>
  </w:num>
  <w:num w:numId="14" w16cid:durableId="1283221856">
    <w:abstractNumId w:val="6"/>
  </w:num>
  <w:num w:numId="15" w16cid:durableId="431978491">
    <w:abstractNumId w:val="5"/>
  </w:num>
  <w:num w:numId="16" w16cid:durableId="740757018">
    <w:abstractNumId w:val="4"/>
  </w:num>
  <w:num w:numId="17" w16cid:durableId="470096425">
    <w:abstractNumId w:val="3"/>
  </w:num>
  <w:num w:numId="18" w16cid:durableId="588779834">
    <w:abstractNumId w:val="2"/>
  </w:num>
  <w:num w:numId="19" w16cid:durableId="1352301652">
    <w:abstractNumId w:val="1"/>
  </w:num>
  <w:num w:numId="20" w16cid:durableId="376508461">
    <w:abstractNumId w:val="0"/>
  </w:num>
  <w:num w:numId="21" w16cid:durableId="532153457">
    <w:abstractNumId w:val="14"/>
  </w:num>
  <w:num w:numId="22" w16cid:durableId="1922787891">
    <w:abstractNumId w:val="12"/>
  </w:num>
  <w:num w:numId="23" w16cid:durableId="2110812023">
    <w:abstractNumId w:val="17"/>
  </w:num>
  <w:num w:numId="24" w16cid:durableId="687562574">
    <w:abstractNumId w:val="12"/>
  </w:num>
  <w:num w:numId="25" w16cid:durableId="556479673">
    <w:abstractNumId w:val="12"/>
  </w:num>
  <w:num w:numId="26" w16cid:durableId="265891905">
    <w:abstractNumId w:val="12"/>
  </w:num>
  <w:num w:numId="27" w16cid:durableId="17968664">
    <w:abstractNumId w:val="12"/>
  </w:num>
  <w:num w:numId="28" w16cid:durableId="124930243">
    <w:abstractNumId w:val="12"/>
  </w:num>
  <w:num w:numId="29" w16cid:durableId="2071951279">
    <w:abstractNumId w:val="12"/>
  </w:num>
  <w:num w:numId="30" w16cid:durableId="16966148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9810643">
    <w:abstractNumId w:val="12"/>
  </w:num>
  <w:num w:numId="32" w16cid:durableId="690882824">
    <w:abstractNumId w:val="12"/>
  </w:num>
  <w:num w:numId="33" w16cid:durableId="349063280">
    <w:abstractNumId w:val="12"/>
  </w:num>
  <w:num w:numId="34" w16cid:durableId="286744807">
    <w:abstractNumId w:val="12"/>
  </w:num>
  <w:num w:numId="35" w16cid:durableId="1345210586">
    <w:abstractNumId w:val="12"/>
  </w:num>
  <w:num w:numId="36" w16cid:durableId="1130052306">
    <w:abstractNumId w:val="12"/>
  </w:num>
  <w:num w:numId="37" w16cid:durableId="1798988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4E1B"/>
    <w:rsid w:val="00021553"/>
    <w:rsid w:val="0002278F"/>
    <w:rsid w:val="00025400"/>
    <w:rsid w:val="00032184"/>
    <w:rsid w:val="000509BE"/>
    <w:rsid w:val="00050C94"/>
    <w:rsid w:val="000519C4"/>
    <w:rsid w:val="00056ECF"/>
    <w:rsid w:val="00060E6B"/>
    <w:rsid w:val="000738AE"/>
    <w:rsid w:val="00075BB1"/>
    <w:rsid w:val="0007682D"/>
    <w:rsid w:val="00076864"/>
    <w:rsid w:val="000831BD"/>
    <w:rsid w:val="0008342F"/>
    <w:rsid w:val="000845BA"/>
    <w:rsid w:val="00090E9E"/>
    <w:rsid w:val="0009794D"/>
    <w:rsid w:val="000B18E3"/>
    <w:rsid w:val="000C4649"/>
    <w:rsid w:val="000C7944"/>
    <w:rsid w:val="000D260C"/>
    <w:rsid w:val="000D3858"/>
    <w:rsid w:val="000D7E08"/>
    <w:rsid w:val="000E28BF"/>
    <w:rsid w:val="000F2465"/>
    <w:rsid w:val="000F7B4C"/>
    <w:rsid w:val="001007FE"/>
    <w:rsid w:val="001031FD"/>
    <w:rsid w:val="00105A50"/>
    <w:rsid w:val="00122BC9"/>
    <w:rsid w:val="0012452B"/>
    <w:rsid w:val="00126045"/>
    <w:rsid w:val="001272BA"/>
    <w:rsid w:val="00141DF7"/>
    <w:rsid w:val="00147A16"/>
    <w:rsid w:val="00154239"/>
    <w:rsid w:val="00163933"/>
    <w:rsid w:val="00164741"/>
    <w:rsid w:val="00166CA9"/>
    <w:rsid w:val="0017345D"/>
    <w:rsid w:val="00180647"/>
    <w:rsid w:val="001836D4"/>
    <w:rsid w:val="0019139D"/>
    <w:rsid w:val="001A6D0D"/>
    <w:rsid w:val="001A6E64"/>
    <w:rsid w:val="001A7B90"/>
    <w:rsid w:val="001B1123"/>
    <w:rsid w:val="001B3891"/>
    <w:rsid w:val="001D7D99"/>
    <w:rsid w:val="001E12A1"/>
    <w:rsid w:val="001E4574"/>
    <w:rsid w:val="001E5A4A"/>
    <w:rsid w:val="001F5047"/>
    <w:rsid w:val="001F608F"/>
    <w:rsid w:val="001F761C"/>
    <w:rsid w:val="002052A8"/>
    <w:rsid w:val="00207DD4"/>
    <w:rsid w:val="00213452"/>
    <w:rsid w:val="002137B7"/>
    <w:rsid w:val="00214F72"/>
    <w:rsid w:val="002231C4"/>
    <w:rsid w:val="00223DCC"/>
    <w:rsid w:val="0022422E"/>
    <w:rsid w:val="00231318"/>
    <w:rsid w:val="00234DB5"/>
    <w:rsid w:val="00237214"/>
    <w:rsid w:val="00246BB2"/>
    <w:rsid w:val="00247244"/>
    <w:rsid w:val="00247590"/>
    <w:rsid w:val="00252ABA"/>
    <w:rsid w:val="002560BB"/>
    <w:rsid w:val="00256149"/>
    <w:rsid w:val="00262CF4"/>
    <w:rsid w:val="00283A10"/>
    <w:rsid w:val="00284C7D"/>
    <w:rsid w:val="002864C1"/>
    <w:rsid w:val="0029406B"/>
    <w:rsid w:val="00295340"/>
    <w:rsid w:val="002A1801"/>
    <w:rsid w:val="002A52F2"/>
    <w:rsid w:val="002A57E1"/>
    <w:rsid w:val="002B0D4C"/>
    <w:rsid w:val="002B2721"/>
    <w:rsid w:val="002B7444"/>
    <w:rsid w:val="002D32FD"/>
    <w:rsid w:val="002E2DEF"/>
    <w:rsid w:val="002E6DF2"/>
    <w:rsid w:val="00305116"/>
    <w:rsid w:val="003105F8"/>
    <w:rsid w:val="00323AFE"/>
    <w:rsid w:val="0032700E"/>
    <w:rsid w:val="00334EC2"/>
    <w:rsid w:val="00343FB8"/>
    <w:rsid w:val="00361127"/>
    <w:rsid w:val="00382864"/>
    <w:rsid w:val="0038528E"/>
    <w:rsid w:val="00392781"/>
    <w:rsid w:val="003B271D"/>
    <w:rsid w:val="003B539B"/>
    <w:rsid w:val="003C5CF0"/>
    <w:rsid w:val="003C7826"/>
    <w:rsid w:val="003D21D1"/>
    <w:rsid w:val="003D6CBA"/>
    <w:rsid w:val="003E2956"/>
    <w:rsid w:val="003E6219"/>
    <w:rsid w:val="003E6A2A"/>
    <w:rsid w:val="003F3E62"/>
    <w:rsid w:val="00402A2F"/>
    <w:rsid w:val="004076FD"/>
    <w:rsid w:val="0040774E"/>
    <w:rsid w:val="00410886"/>
    <w:rsid w:val="00411864"/>
    <w:rsid w:val="00430036"/>
    <w:rsid w:val="00431877"/>
    <w:rsid w:val="0043279F"/>
    <w:rsid w:val="0043380A"/>
    <w:rsid w:val="0044381D"/>
    <w:rsid w:val="004458D0"/>
    <w:rsid w:val="0046508D"/>
    <w:rsid w:val="004746B3"/>
    <w:rsid w:val="00475C04"/>
    <w:rsid w:val="004862EE"/>
    <w:rsid w:val="00486C2E"/>
    <w:rsid w:val="00493197"/>
    <w:rsid w:val="004955F0"/>
    <w:rsid w:val="004A0DC8"/>
    <w:rsid w:val="004A1027"/>
    <w:rsid w:val="004A4DD8"/>
    <w:rsid w:val="004B50D4"/>
    <w:rsid w:val="004B6B06"/>
    <w:rsid w:val="004C2D2E"/>
    <w:rsid w:val="004C4A12"/>
    <w:rsid w:val="004C7EA5"/>
    <w:rsid w:val="004D4CAD"/>
    <w:rsid w:val="004E19AC"/>
    <w:rsid w:val="004E472F"/>
    <w:rsid w:val="004E4B41"/>
    <w:rsid w:val="004F0C6F"/>
    <w:rsid w:val="004F6EF8"/>
    <w:rsid w:val="00505DD9"/>
    <w:rsid w:val="005157DE"/>
    <w:rsid w:val="00525EEB"/>
    <w:rsid w:val="00531FF8"/>
    <w:rsid w:val="00533846"/>
    <w:rsid w:val="00551A27"/>
    <w:rsid w:val="005526EE"/>
    <w:rsid w:val="0056008C"/>
    <w:rsid w:val="00561215"/>
    <w:rsid w:val="00561C20"/>
    <w:rsid w:val="00571A6E"/>
    <w:rsid w:val="00573E4E"/>
    <w:rsid w:val="00585A1F"/>
    <w:rsid w:val="005B31D7"/>
    <w:rsid w:val="005B44D8"/>
    <w:rsid w:val="005C2121"/>
    <w:rsid w:val="005C2573"/>
    <w:rsid w:val="005C50AE"/>
    <w:rsid w:val="005C757A"/>
    <w:rsid w:val="005D12D9"/>
    <w:rsid w:val="005D458E"/>
    <w:rsid w:val="005E3780"/>
    <w:rsid w:val="005E6F9D"/>
    <w:rsid w:val="005F1165"/>
    <w:rsid w:val="005F19E3"/>
    <w:rsid w:val="005F2CB4"/>
    <w:rsid w:val="00604DB0"/>
    <w:rsid w:val="006063E3"/>
    <w:rsid w:val="0060685E"/>
    <w:rsid w:val="006104C5"/>
    <w:rsid w:val="00611701"/>
    <w:rsid w:val="00612434"/>
    <w:rsid w:val="00616BA5"/>
    <w:rsid w:val="00620F3B"/>
    <w:rsid w:val="006215F9"/>
    <w:rsid w:val="00627211"/>
    <w:rsid w:val="006303C0"/>
    <w:rsid w:val="00631117"/>
    <w:rsid w:val="00632988"/>
    <w:rsid w:val="00634612"/>
    <w:rsid w:val="00634AF4"/>
    <w:rsid w:val="00636316"/>
    <w:rsid w:val="006376F5"/>
    <w:rsid w:val="006412C9"/>
    <w:rsid w:val="0064681C"/>
    <w:rsid w:val="00650FD8"/>
    <w:rsid w:val="006527DF"/>
    <w:rsid w:val="00657600"/>
    <w:rsid w:val="006579E7"/>
    <w:rsid w:val="00662B88"/>
    <w:rsid w:val="00670A51"/>
    <w:rsid w:val="00672E1B"/>
    <w:rsid w:val="00685A07"/>
    <w:rsid w:val="006945E7"/>
    <w:rsid w:val="0069795B"/>
    <w:rsid w:val="006A0416"/>
    <w:rsid w:val="006B5E5B"/>
    <w:rsid w:val="006C16E8"/>
    <w:rsid w:val="006C58E4"/>
    <w:rsid w:val="006C5BBD"/>
    <w:rsid w:val="006D053E"/>
    <w:rsid w:val="006D1EE8"/>
    <w:rsid w:val="006D31C9"/>
    <w:rsid w:val="006D6A96"/>
    <w:rsid w:val="006D776D"/>
    <w:rsid w:val="006E2FDC"/>
    <w:rsid w:val="006E723A"/>
    <w:rsid w:val="006F0371"/>
    <w:rsid w:val="006F1083"/>
    <w:rsid w:val="006F1A2D"/>
    <w:rsid w:val="0070074A"/>
    <w:rsid w:val="00704FA0"/>
    <w:rsid w:val="00721AED"/>
    <w:rsid w:val="00726C70"/>
    <w:rsid w:val="00731B00"/>
    <w:rsid w:val="00734925"/>
    <w:rsid w:val="00737867"/>
    <w:rsid w:val="00737DC5"/>
    <w:rsid w:val="00751174"/>
    <w:rsid w:val="007532E2"/>
    <w:rsid w:val="0075660B"/>
    <w:rsid w:val="00757C85"/>
    <w:rsid w:val="00757DAF"/>
    <w:rsid w:val="0076631D"/>
    <w:rsid w:val="007676F3"/>
    <w:rsid w:val="0077489A"/>
    <w:rsid w:val="007750B4"/>
    <w:rsid w:val="007831B5"/>
    <w:rsid w:val="00783E67"/>
    <w:rsid w:val="00784332"/>
    <w:rsid w:val="00786A6A"/>
    <w:rsid w:val="007876E9"/>
    <w:rsid w:val="007955C4"/>
    <w:rsid w:val="00796F79"/>
    <w:rsid w:val="007A0A1B"/>
    <w:rsid w:val="007C08EB"/>
    <w:rsid w:val="007C1269"/>
    <w:rsid w:val="007C1AAC"/>
    <w:rsid w:val="007C1E39"/>
    <w:rsid w:val="007C1FD3"/>
    <w:rsid w:val="007D0AF3"/>
    <w:rsid w:val="007E345D"/>
    <w:rsid w:val="00800B93"/>
    <w:rsid w:val="00804770"/>
    <w:rsid w:val="008059A8"/>
    <w:rsid w:val="008061C2"/>
    <w:rsid w:val="00807D44"/>
    <w:rsid w:val="00810729"/>
    <w:rsid w:val="00810DBF"/>
    <w:rsid w:val="0081153D"/>
    <w:rsid w:val="00821E22"/>
    <w:rsid w:val="008243B7"/>
    <w:rsid w:val="00830A96"/>
    <w:rsid w:val="0083314D"/>
    <w:rsid w:val="008331AA"/>
    <w:rsid w:val="00837147"/>
    <w:rsid w:val="00837F8B"/>
    <w:rsid w:val="00840454"/>
    <w:rsid w:val="00845EE1"/>
    <w:rsid w:val="0084761F"/>
    <w:rsid w:val="00850299"/>
    <w:rsid w:val="008507D8"/>
    <w:rsid w:val="00862346"/>
    <w:rsid w:val="00864112"/>
    <w:rsid w:val="008676CC"/>
    <w:rsid w:val="00871249"/>
    <w:rsid w:val="00872122"/>
    <w:rsid w:val="008722D0"/>
    <w:rsid w:val="00876C96"/>
    <w:rsid w:val="008775EC"/>
    <w:rsid w:val="00877E0C"/>
    <w:rsid w:val="00880679"/>
    <w:rsid w:val="008864EC"/>
    <w:rsid w:val="008902C9"/>
    <w:rsid w:val="0089109B"/>
    <w:rsid w:val="00892AF0"/>
    <w:rsid w:val="008A2BFA"/>
    <w:rsid w:val="008B1A64"/>
    <w:rsid w:val="008B3978"/>
    <w:rsid w:val="008B62D5"/>
    <w:rsid w:val="008C5015"/>
    <w:rsid w:val="008D5224"/>
    <w:rsid w:val="008D57C3"/>
    <w:rsid w:val="008E2019"/>
    <w:rsid w:val="008E33DE"/>
    <w:rsid w:val="008E5682"/>
    <w:rsid w:val="008E7B23"/>
    <w:rsid w:val="008F0DEB"/>
    <w:rsid w:val="008F624E"/>
    <w:rsid w:val="008F6AFF"/>
    <w:rsid w:val="009028FE"/>
    <w:rsid w:val="00913314"/>
    <w:rsid w:val="00916962"/>
    <w:rsid w:val="00917457"/>
    <w:rsid w:val="00925A9D"/>
    <w:rsid w:val="00936D3B"/>
    <w:rsid w:val="009421D4"/>
    <w:rsid w:val="009470BD"/>
    <w:rsid w:val="009626E8"/>
    <w:rsid w:val="00964F74"/>
    <w:rsid w:val="00967045"/>
    <w:rsid w:val="009718E1"/>
    <w:rsid w:val="00972F73"/>
    <w:rsid w:val="0097399E"/>
    <w:rsid w:val="009739B1"/>
    <w:rsid w:val="0097704B"/>
    <w:rsid w:val="009802B5"/>
    <w:rsid w:val="0098244A"/>
    <w:rsid w:val="00995011"/>
    <w:rsid w:val="00997A97"/>
    <w:rsid w:val="009A0EA7"/>
    <w:rsid w:val="009A43CA"/>
    <w:rsid w:val="009A5EED"/>
    <w:rsid w:val="009A6FDE"/>
    <w:rsid w:val="009B0C67"/>
    <w:rsid w:val="009B3E00"/>
    <w:rsid w:val="009B6AB2"/>
    <w:rsid w:val="009C0223"/>
    <w:rsid w:val="009C6220"/>
    <w:rsid w:val="009D3F08"/>
    <w:rsid w:val="009D5591"/>
    <w:rsid w:val="009D5A8B"/>
    <w:rsid w:val="009E38A0"/>
    <w:rsid w:val="009E559A"/>
    <w:rsid w:val="00A01354"/>
    <w:rsid w:val="00A03E2D"/>
    <w:rsid w:val="00A056E9"/>
    <w:rsid w:val="00A064C6"/>
    <w:rsid w:val="00A143F2"/>
    <w:rsid w:val="00A15F4B"/>
    <w:rsid w:val="00A26BE7"/>
    <w:rsid w:val="00A2765C"/>
    <w:rsid w:val="00A311B7"/>
    <w:rsid w:val="00A375BC"/>
    <w:rsid w:val="00A45544"/>
    <w:rsid w:val="00A5401D"/>
    <w:rsid w:val="00A5762D"/>
    <w:rsid w:val="00A60FA2"/>
    <w:rsid w:val="00A66774"/>
    <w:rsid w:val="00A70D4D"/>
    <w:rsid w:val="00A835E6"/>
    <w:rsid w:val="00A837B9"/>
    <w:rsid w:val="00A85ABE"/>
    <w:rsid w:val="00A85EEE"/>
    <w:rsid w:val="00A87B69"/>
    <w:rsid w:val="00AA0B27"/>
    <w:rsid w:val="00AA3889"/>
    <w:rsid w:val="00AA4344"/>
    <w:rsid w:val="00AB040C"/>
    <w:rsid w:val="00AB5F10"/>
    <w:rsid w:val="00AC0914"/>
    <w:rsid w:val="00AC1274"/>
    <w:rsid w:val="00AC21C2"/>
    <w:rsid w:val="00AC700C"/>
    <w:rsid w:val="00AD221B"/>
    <w:rsid w:val="00AD338F"/>
    <w:rsid w:val="00AD4C76"/>
    <w:rsid w:val="00AE3D42"/>
    <w:rsid w:val="00AE43A7"/>
    <w:rsid w:val="00AE657C"/>
    <w:rsid w:val="00AF3D06"/>
    <w:rsid w:val="00AF4CAB"/>
    <w:rsid w:val="00AF6780"/>
    <w:rsid w:val="00B01616"/>
    <w:rsid w:val="00B06387"/>
    <w:rsid w:val="00B11AA5"/>
    <w:rsid w:val="00B1212A"/>
    <w:rsid w:val="00B2622D"/>
    <w:rsid w:val="00B40879"/>
    <w:rsid w:val="00B42B8D"/>
    <w:rsid w:val="00B4329B"/>
    <w:rsid w:val="00B70B1B"/>
    <w:rsid w:val="00B723AB"/>
    <w:rsid w:val="00B77908"/>
    <w:rsid w:val="00B83816"/>
    <w:rsid w:val="00BA0A81"/>
    <w:rsid w:val="00BA4328"/>
    <w:rsid w:val="00BA66FC"/>
    <w:rsid w:val="00BB043D"/>
    <w:rsid w:val="00BC7410"/>
    <w:rsid w:val="00BD3F6A"/>
    <w:rsid w:val="00BD496D"/>
    <w:rsid w:val="00BD4F1A"/>
    <w:rsid w:val="00BD5841"/>
    <w:rsid w:val="00BD5BEC"/>
    <w:rsid w:val="00BE1241"/>
    <w:rsid w:val="00BE12EE"/>
    <w:rsid w:val="00BE5CB0"/>
    <w:rsid w:val="00BE7E65"/>
    <w:rsid w:val="00BF4048"/>
    <w:rsid w:val="00C074D3"/>
    <w:rsid w:val="00C07E2E"/>
    <w:rsid w:val="00C13862"/>
    <w:rsid w:val="00C17B0F"/>
    <w:rsid w:val="00C20CD6"/>
    <w:rsid w:val="00C2125C"/>
    <w:rsid w:val="00C21CA7"/>
    <w:rsid w:val="00C26DF5"/>
    <w:rsid w:val="00C3264F"/>
    <w:rsid w:val="00C340E5"/>
    <w:rsid w:val="00C3548D"/>
    <w:rsid w:val="00C42012"/>
    <w:rsid w:val="00C43490"/>
    <w:rsid w:val="00C436C4"/>
    <w:rsid w:val="00C47058"/>
    <w:rsid w:val="00C53A82"/>
    <w:rsid w:val="00C6168B"/>
    <w:rsid w:val="00C63526"/>
    <w:rsid w:val="00C65232"/>
    <w:rsid w:val="00C66F93"/>
    <w:rsid w:val="00C719C4"/>
    <w:rsid w:val="00C76165"/>
    <w:rsid w:val="00C76D67"/>
    <w:rsid w:val="00C80A3A"/>
    <w:rsid w:val="00C81224"/>
    <w:rsid w:val="00C92205"/>
    <w:rsid w:val="00C958A8"/>
    <w:rsid w:val="00CA34F1"/>
    <w:rsid w:val="00CA3FE9"/>
    <w:rsid w:val="00CB0D2C"/>
    <w:rsid w:val="00CC5277"/>
    <w:rsid w:val="00CC6441"/>
    <w:rsid w:val="00CD1EA4"/>
    <w:rsid w:val="00CD36FF"/>
    <w:rsid w:val="00CD58FA"/>
    <w:rsid w:val="00CE13EC"/>
    <w:rsid w:val="00CE4E16"/>
    <w:rsid w:val="00CF4CF8"/>
    <w:rsid w:val="00D1446F"/>
    <w:rsid w:val="00D1491E"/>
    <w:rsid w:val="00D22FD1"/>
    <w:rsid w:val="00D262D1"/>
    <w:rsid w:val="00D30288"/>
    <w:rsid w:val="00D34407"/>
    <w:rsid w:val="00D35673"/>
    <w:rsid w:val="00D4301D"/>
    <w:rsid w:val="00D46086"/>
    <w:rsid w:val="00D67330"/>
    <w:rsid w:val="00D70572"/>
    <w:rsid w:val="00D7511D"/>
    <w:rsid w:val="00D77D06"/>
    <w:rsid w:val="00D9493E"/>
    <w:rsid w:val="00DA26A5"/>
    <w:rsid w:val="00DC047C"/>
    <w:rsid w:val="00DC506A"/>
    <w:rsid w:val="00DC5ADA"/>
    <w:rsid w:val="00DD350A"/>
    <w:rsid w:val="00DD4BAE"/>
    <w:rsid w:val="00DD515B"/>
    <w:rsid w:val="00DD590A"/>
    <w:rsid w:val="00DD6799"/>
    <w:rsid w:val="00DD749F"/>
    <w:rsid w:val="00DE0258"/>
    <w:rsid w:val="00DE1BD7"/>
    <w:rsid w:val="00DE5A51"/>
    <w:rsid w:val="00DF36B4"/>
    <w:rsid w:val="00E043E1"/>
    <w:rsid w:val="00E10D97"/>
    <w:rsid w:val="00E11C8A"/>
    <w:rsid w:val="00E173ED"/>
    <w:rsid w:val="00E22B1E"/>
    <w:rsid w:val="00E320E3"/>
    <w:rsid w:val="00E340CA"/>
    <w:rsid w:val="00E5285A"/>
    <w:rsid w:val="00E57FC1"/>
    <w:rsid w:val="00E62CC8"/>
    <w:rsid w:val="00E731A3"/>
    <w:rsid w:val="00E869D8"/>
    <w:rsid w:val="00E94F5C"/>
    <w:rsid w:val="00EA3756"/>
    <w:rsid w:val="00EA4CE0"/>
    <w:rsid w:val="00EA6511"/>
    <w:rsid w:val="00EA7F1B"/>
    <w:rsid w:val="00EB010A"/>
    <w:rsid w:val="00EB3175"/>
    <w:rsid w:val="00EB52DE"/>
    <w:rsid w:val="00EC3760"/>
    <w:rsid w:val="00EC4F45"/>
    <w:rsid w:val="00EC58AB"/>
    <w:rsid w:val="00EC6AB1"/>
    <w:rsid w:val="00ED13F6"/>
    <w:rsid w:val="00EE1CE4"/>
    <w:rsid w:val="00EE260B"/>
    <w:rsid w:val="00EF7D9E"/>
    <w:rsid w:val="00F02244"/>
    <w:rsid w:val="00F140E5"/>
    <w:rsid w:val="00F160D7"/>
    <w:rsid w:val="00F173B8"/>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262F"/>
    <w:rsid w:val="00F83561"/>
    <w:rsid w:val="00F83BE5"/>
    <w:rsid w:val="00F91712"/>
    <w:rsid w:val="00F96245"/>
    <w:rsid w:val="00F96EBA"/>
    <w:rsid w:val="00FA43B2"/>
    <w:rsid w:val="00FB0AD6"/>
    <w:rsid w:val="00FB5310"/>
    <w:rsid w:val="00FC11BF"/>
    <w:rsid w:val="00FC175E"/>
    <w:rsid w:val="00FC4843"/>
    <w:rsid w:val="00FC4CDE"/>
    <w:rsid w:val="00FC4CF5"/>
    <w:rsid w:val="00FD0F86"/>
    <w:rsid w:val="00FD3E57"/>
    <w:rsid w:val="00FE617C"/>
    <w:rsid w:val="00FF032F"/>
    <w:rsid w:val="00FF2184"/>
    <w:rsid w:val="00FF5C7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FA4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L" w:eastAsia="en-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BC9"/>
    <w:pPr>
      <w:overflowPunct w:val="0"/>
      <w:autoSpaceDE w:val="0"/>
      <w:autoSpaceDN w:val="0"/>
      <w:adjustRightInd w:val="0"/>
      <w:textAlignment w:val="baseline"/>
    </w:pPr>
    <w:rPr>
      <w:rFonts w:ascii="Courier New" w:hAnsi="Courier New" w:cs="Courier New"/>
      <w:lang w:val="nl-NL" w:eastAsia="nl-NL"/>
    </w:rPr>
  </w:style>
  <w:style w:type="paragraph" w:styleId="Heading1">
    <w:name w:val="heading 1"/>
    <w:basedOn w:val="Normal"/>
    <w:next w:val="Normal"/>
    <w:link w:val="Heading1Char"/>
    <w:uiPriority w:val="9"/>
    <w:rsid w:val="00850299"/>
    <w:pPr>
      <w:keepNext/>
      <w:numPr>
        <w:numId w:val="21"/>
      </w:numPr>
      <w:spacing w:before="240" w:after="240"/>
      <w:ind w:left="431" w:hanging="431"/>
      <w:outlineLvl w:val="0"/>
    </w:pPr>
    <w:rPr>
      <w:rFonts w:ascii="Verdana" w:hAnsi="Verdana" w:cs="Times New Roman"/>
      <w:b/>
      <w:bCs/>
      <w:kern w:val="32"/>
      <w:szCs w:val="32"/>
    </w:rPr>
  </w:style>
  <w:style w:type="paragraph" w:styleId="Heading2">
    <w:name w:val="heading 2"/>
    <w:basedOn w:val="Normal"/>
    <w:next w:val="Normal"/>
    <w:link w:val="Heading2Char"/>
    <w:uiPriority w:val="9"/>
    <w:semiHidden/>
    <w:unhideWhenUsed/>
    <w:qFormat/>
    <w:rsid w:val="00AC700C"/>
    <w:pPr>
      <w:keepNext/>
      <w:numPr>
        <w:ilvl w:val="1"/>
        <w:numId w:val="2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C700C"/>
    <w:pPr>
      <w:keepNext/>
      <w:numPr>
        <w:ilvl w:val="2"/>
        <w:numId w:val="2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C700C"/>
    <w:pPr>
      <w:keepNext/>
      <w:numPr>
        <w:ilvl w:val="3"/>
        <w:numId w:val="2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AC700C"/>
    <w:pPr>
      <w:numPr>
        <w:ilvl w:val="4"/>
        <w:numId w:val="2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AC700C"/>
    <w:pPr>
      <w:numPr>
        <w:ilvl w:val="5"/>
        <w:numId w:val="21"/>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AC700C"/>
    <w:pPr>
      <w:numPr>
        <w:ilvl w:val="6"/>
        <w:numId w:val="2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AC700C"/>
    <w:pPr>
      <w:numPr>
        <w:ilvl w:val="7"/>
        <w:numId w:val="2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AC700C"/>
    <w:pPr>
      <w:numPr>
        <w:ilvl w:val="8"/>
        <w:numId w:val="2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2BC9"/>
    <w:pPr>
      <w:tabs>
        <w:tab w:val="center" w:pos="4536"/>
        <w:tab w:val="right" w:pos="9072"/>
      </w:tabs>
    </w:pPr>
  </w:style>
  <w:style w:type="paragraph" w:styleId="Footer">
    <w:name w:val="footer"/>
    <w:basedOn w:val="Normal"/>
    <w:link w:val="FooterChar"/>
    <w:uiPriority w:val="99"/>
    <w:rsid w:val="00122BC9"/>
    <w:pPr>
      <w:tabs>
        <w:tab w:val="center" w:pos="4536"/>
        <w:tab w:val="right" w:pos="9072"/>
      </w:tabs>
    </w:pPr>
  </w:style>
  <w:style w:type="character" w:styleId="PageNumber">
    <w:name w:val="page number"/>
    <w:basedOn w:val="DefaultParagraphFont"/>
    <w:rsid w:val="00122BC9"/>
  </w:style>
  <w:style w:type="paragraph" w:styleId="FootnoteText">
    <w:name w:val="footnote text"/>
    <w:basedOn w:val="Normal"/>
    <w:semiHidden/>
    <w:rsid w:val="00122BC9"/>
  </w:style>
  <w:style w:type="character" w:styleId="FootnoteReference">
    <w:name w:val="footnote reference"/>
    <w:semiHidden/>
    <w:rsid w:val="00122BC9"/>
    <w:rPr>
      <w:vertAlign w:val="superscript"/>
    </w:rPr>
  </w:style>
  <w:style w:type="paragraph" w:styleId="BalloonText">
    <w:name w:val="Balloon Text"/>
    <w:basedOn w:val="Normal"/>
    <w:link w:val="BalloonTextChar"/>
    <w:uiPriority w:val="99"/>
    <w:semiHidden/>
    <w:unhideWhenUsed/>
    <w:rsid w:val="00F23761"/>
    <w:rPr>
      <w:rFonts w:ascii="Tahoma" w:hAnsi="Tahoma" w:cs="Times New Roman"/>
      <w:sz w:val="16"/>
      <w:szCs w:val="16"/>
      <w:lang w:val="x-none" w:eastAsia="x-none"/>
    </w:rPr>
  </w:style>
  <w:style w:type="character" w:customStyle="1" w:styleId="BalloonTextChar">
    <w:name w:val="Balloon Text Char"/>
    <w:link w:val="BalloonText"/>
    <w:uiPriority w:val="99"/>
    <w:semiHidden/>
    <w:rsid w:val="00F23761"/>
    <w:rPr>
      <w:rFonts w:ascii="Tahoma" w:hAnsi="Tahoma" w:cs="Tahoma"/>
      <w:sz w:val="16"/>
      <w:szCs w:val="16"/>
    </w:rPr>
  </w:style>
  <w:style w:type="character" w:styleId="CommentReference">
    <w:name w:val="annotation reference"/>
    <w:uiPriority w:val="99"/>
    <w:semiHidden/>
    <w:unhideWhenUsed/>
    <w:rsid w:val="00837147"/>
    <w:rPr>
      <w:sz w:val="16"/>
      <w:szCs w:val="16"/>
    </w:rPr>
  </w:style>
  <w:style w:type="paragraph" w:styleId="CommentText">
    <w:name w:val="annotation text"/>
    <w:basedOn w:val="Normal"/>
    <w:link w:val="CommentTextChar"/>
    <w:uiPriority w:val="99"/>
    <w:unhideWhenUsed/>
    <w:rsid w:val="00837147"/>
    <w:rPr>
      <w:rFonts w:cs="Times New Roman"/>
      <w:lang w:val="x-none" w:eastAsia="x-none"/>
    </w:rPr>
  </w:style>
  <w:style w:type="character" w:customStyle="1" w:styleId="CommentTextChar">
    <w:name w:val="Comment Text Char"/>
    <w:link w:val="CommentText"/>
    <w:uiPriority w:val="99"/>
    <w:rsid w:val="00837147"/>
    <w:rPr>
      <w:rFonts w:ascii="Courier New" w:hAnsi="Courier New" w:cs="Courier New"/>
    </w:rPr>
  </w:style>
  <w:style w:type="paragraph" w:styleId="CommentSubject">
    <w:name w:val="annotation subject"/>
    <w:basedOn w:val="CommentText"/>
    <w:next w:val="CommentText"/>
    <w:link w:val="CommentSubjectChar"/>
    <w:uiPriority w:val="99"/>
    <w:semiHidden/>
    <w:unhideWhenUsed/>
    <w:rsid w:val="00837147"/>
    <w:rPr>
      <w:b/>
      <w:bCs/>
    </w:rPr>
  </w:style>
  <w:style w:type="character" w:customStyle="1" w:styleId="CommentSubjectChar">
    <w:name w:val="Comment Subject Char"/>
    <w:link w:val="CommentSubject"/>
    <w:uiPriority w:val="99"/>
    <w:semiHidden/>
    <w:rsid w:val="00837147"/>
    <w:rPr>
      <w:rFonts w:ascii="Courier New" w:hAnsi="Courier New" w:cs="Courier New"/>
      <w:b/>
      <w:bCs/>
    </w:rPr>
  </w:style>
  <w:style w:type="character" w:customStyle="1" w:styleId="HeaderChar">
    <w:name w:val="Header Char"/>
    <w:link w:val="Header"/>
    <w:uiPriority w:val="99"/>
    <w:rsid w:val="00837F8B"/>
    <w:rPr>
      <w:rFonts w:ascii="Courier New" w:hAnsi="Courier New" w:cs="Courier New"/>
    </w:rPr>
  </w:style>
  <w:style w:type="character" w:customStyle="1" w:styleId="FooterChar">
    <w:name w:val="Footer Char"/>
    <w:link w:val="Footer"/>
    <w:uiPriority w:val="99"/>
    <w:rsid w:val="008243B7"/>
    <w:rPr>
      <w:rFonts w:ascii="Courier New" w:hAnsi="Courier New" w:cs="Courier New"/>
      <w:lang w:val="nl-NL" w:eastAsia="nl-NL"/>
    </w:rPr>
  </w:style>
  <w:style w:type="character" w:customStyle="1" w:styleId="Heading1Char">
    <w:name w:val="Heading 1 Char"/>
    <w:link w:val="Heading1"/>
    <w:uiPriority w:val="9"/>
    <w:rsid w:val="00850299"/>
    <w:rPr>
      <w:rFonts w:ascii="Verdana" w:hAnsi="Verdana"/>
      <w:b/>
      <w:bCs/>
      <w:kern w:val="32"/>
      <w:szCs w:val="32"/>
      <w:lang w:val="nl-NL" w:eastAsia="nl-NL"/>
    </w:rPr>
  </w:style>
  <w:style w:type="paragraph" w:customStyle="1" w:styleId="Artikel">
    <w:name w:val="Artikel"/>
    <w:basedOn w:val="Normal"/>
    <w:next w:val="Sub-artikel"/>
    <w:link w:val="ArtikelChar"/>
    <w:qFormat/>
    <w:rsid w:val="00850299"/>
    <w:pPr>
      <w:numPr>
        <w:numId w:val="6"/>
      </w:numPr>
      <w:suppressAutoHyphens/>
      <w:spacing w:after="120"/>
    </w:pPr>
    <w:rPr>
      <w:rFonts w:ascii="Verdana" w:hAnsi="Verdana"/>
      <w:b/>
    </w:rPr>
  </w:style>
  <w:style w:type="character" w:styleId="SubtleEmphasis">
    <w:name w:val="Subtle Emphasis"/>
    <w:uiPriority w:val="19"/>
    <w:qFormat/>
    <w:rsid w:val="00964F74"/>
    <w:rPr>
      <w:rFonts w:ascii="Verdana" w:hAnsi="Verdana"/>
      <w:b/>
      <w:i w:val="0"/>
      <w:iCs/>
      <w:color w:val="404040"/>
      <w:sz w:val="20"/>
    </w:rPr>
  </w:style>
  <w:style w:type="character" w:customStyle="1" w:styleId="ArtikelChar">
    <w:name w:val="Artikel Char"/>
    <w:link w:val="Artikel"/>
    <w:rsid w:val="00850299"/>
    <w:rPr>
      <w:rFonts w:ascii="Verdana" w:hAnsi="Verdana" w:cs="Courier New"/>
      <w:b/>
      <w:lang w:val="nl-NL" w:eastAsia="nl-NL"/>
    </w:rPr>
  </w:style>
  <w:style w:type="paragraph" w:customStyle="1" w:styleId="Sub-artikel">
    <w:name w:val="Sub-artikel"/>
    <w:basedOn w:val="Artikel"/>
    <w:link w:val="Sub-artikelChar"/>
    <w:qFormat/>
    <w:rsid w:val="008059A8"/>
    <w:pPr>
      <w:keepNext/>
      <w:keepLines/>
      <w:numPr>
        <w:numId w:val="10"/>
      </w:numPr>
    </w:pPr>
    <w:rPr>
      <w:rFonts w:cs="Arial"/>
      <w:b w:val="0"/>
      <w:sz w:val="18"/>
      <w:szCs w:val="18"/>
      <w:lang w:val="nl"/>
    </w:rPr>
  </w:style>
  <w:style w:type="character" w:customStyle="1" w:styleId="Sub-artikelChar">
    <w:name w:val="Sub-artikel Char"/>
    <w:link w:val="Sub-artikel"/>
    <w:rsid w:val="008059A8"/>
    <w:rPr>
      <w:rFonts w:ascii="Verdana" w:hAnsi="Verdana" w:cs="Arial"/>
      <w:b w:val="0"/>
      <w:sz w:val="18"/>
      <w:szCs w:val="18"/>
      <w:lang w:val="nl" w:eastAsia="nl-NL"/>
    </w:rPr>
  </w:style>
  <w:style w:type="character" w:customStyle="1" w:styleId="Heading2Char">
    <w:name w:val="Heading 2 Char"/>
    <w:basedOn w:val="DefaultParagraphFont"/>
    <w:link w:val="Heading2"/>
    <w:uiPriority w:val="9"/>
    <w:semiHidden/>
    <w:rsid w:val="00AC700C"/>
    <w:rPr>
      <w:rFonts w:asciiTheme="majorHAnsi" w:eastAsiaTheme="majorEastAsia" w:hAnsiTheme="majorHAnsi" w:cstheme="majorBidi"/>
      <w:b/>
      <w:bCs/>
      <w:i/>
      <w:iCs/>
      <w:sz w:val="28"/>
      <w:szCs w:val="28"/>
      <w:lang w:val="nl-NL" w:eastAsia="nl-NL"/>
    </w:rPr>
  </w:style>
  <w:style w:type="character" w:customStyle="1" w:styleId="Heading3Char">
    <w:name w:val="Heading 3 Char"/>
    <w:basedOn w:val="DefaultParagraphFont"/>
    <w:link w:val="Heading3"/>
    <w:uiPriority w:val="9"/>
    <w:semiHidden/>
    <w:rsid w:val="00AC700C"/>
    <w:rPr>
      <w:rFonts w:asciiTheme="majorHAnsi" w:eastAsiaTheme="majorEastAsia" w:hAnsiTheme="majorHAnsi" w:cstheme="majorBidi"/>
      <w:b/>
      <w:bCs/>
      <w:sz w:val="26"/>
      <w:szCs w:val="26"/>
      <w:lang w:val="nl-NL" w:eastAsia="nl-NL"/>
    </w:rPr>
  </w:style>
  <w:style w:type="character" w:customStyle="1" w:styleId="Heading4Char">
    <w:name w:val="Heading 4 Char"/>
    <w:basedOn w:val="DefaultParagraphFont"/>
    <w:link w:val="Heading4"/>
    <w:uiPriority w:val="9"/>
    <w:semiHidden/>
    <w:rsid w:val="00AC700C"/>
    <w:rPr>
      <w:rFonts w:asciiTheme="minorHAnsi" w:eastAsiaTheme="minorEastAsia" w:hAnsiTheme="minorHAnsi" w:cstheme="minorBidi"/>
      <w:b/>
      <w:bCs/>
      <w:sz w:val="28"/>
      <w:szCs w:val="28"/>
      <w:lang w:val="nl-NL" w:eastAsia="nl-NL"/>
    </w:rPr>
  </w:style>
  <w:style w:type="character" w:customStyle="1" w:styleId="Heading5Char">
    <w:name w:val="Heading 5 Char"/>
    <w:basedOn w:val="DefaultParagraphFont"/>
    <w:link w:val="Heading5"/>
    <w:uiPriority w:val="9"/>
    <w:semiHidden/>
    <w:rsid w:val="00AC700C"/>
    <w:rPr>
      <w:rFonts w:asciiTheme="minorHAnsi" w:eastAsiaTheme="minorEastAsia" w:hAnsiTheme="minorHAnsi" w:cstheme="minorBidi"/>
      <w:b/>
      <w:bCs/>
      <w:i/>
      <w:iCs/>
      <w:sz w:val="26"/>
      <w:szCs w:val="26"/>
      <w:lang w:val="nl-NL" w:eastAsia="nl-NL"/>
    </w:rPr>
  </w:style>
  <w:style w:type="character" w:customStyle="1" w:styleId="Heading6Char">
    <w:name w:val="Heading 6 Char"/>
    <w:basedOn w:val="DefaultParagraphFont"/>
    <w:link w:val="Heading6"/>
    <w:uiPriority w:val="9"/>
    <w:semiHidden/>
    <w:rsid w:val="00AC700C"/>
    <w:rPr>
      <w:rFonts w:asciiTheme="minorHAnsi" w:eastAsiaTheme="minorEastAsia" w:hAnsiTheme="minorHAnsi" w:cstheme="minorBidi"/>
      <w:b/>
      <w:bCs/>
      <w:sz w:val="22"/>
      <w:szCs w:val="22"/>
      <w:lang w:val="nl-NL" w:eastAsia="nl-NL"/>
    </w:rPr>
  </w:style>
  <w:style w:type="character" w:customStyle="1" w:styleId="Heading7Char">
    <w:name w:val="Heading 7 Char"/>
    <w:basedOn w:val="DefaultParagraphFont"/>
    <w:link w:val="Heading7"/>
    <w:uiPriority w:val="9"/>
    <w:semiHidden/>
    <w:rsid w:val="00AC700C"/>
    <w:rPr>
      <w:rFonts w:asciiTheme="minorHAnsi" w:eastAsiaTheme="minorEastAsia" w:hAnsiTheme="minorHAnsi" w:cstheme="minorBidi"/>
      <w:sz w:val="24"/>
      <w:szCs w:val="24"/>
      <w:lang w:val="nl-NL" w:eastAsia="nl-NL"/>
    </w:rPr>
  </w:style>
  <w:style w:type="character" w:customStyle="1" w:styleId="Heading8Char">
    <w:name w:val="Heading 8 Char"/>
    <w:basedOn w:val="DefaultParagraphFont"/>
    <w:link w:val="Heading8"/>
    <w:uiPriority w:val="9"/>
    <w:semiHidden/>
    <w:rsid w:val="00AC700C"/>
    <w:rPr>
      <w:rFonts w:asciiTheme="minorHAnsi" w:eastAsiaTheme="minorEastAsia" w:hAnsiTheme="minorHAnsi" w:cstheme="minorBidi"/>
      <w:i/>
      <w:iCs/>
      <w:sz w:val="24"/>
      <w:szCs w:val="24"/>
      <w:lang w:val="nl-NL" w:eastAsia="nl-NL"/>
    </w:rPr>
  </w:style>
  <w:style w:type="character" w:customStyle="1" w:styleId="Heading9Char">
    <w:name w:val="Heading 9 Char"/>
    <w:basedOn w:val="DefaultParagraphFont"/>
    <w:link w:val="Heading9"/>
    <w:uiPriority w:val="9"/>
    <w:semiHidden/>
    <w:rsid w:val="00AC700C"/>
    <w:rPr>
      <w:rFonts w:asciiTheme="majorHAnsi" w:eastAsiaTheme="majorEastAsia" w:hAnsiTheme="majorHAnsi" w:cstheme="majorBidi"/>
      <w:sz w:val="22"/>
      <w:szCs w:val="22"/>
      <w:lang w:val="nl-NL" w:eastAsia="nl-NL"/>
    </w:rPr>
  </w:style>
  <w:style w:type="paragraph" w:styleId="ListParagraph">
    <w:name w:val="List Paragraph"/>
    <w:basedOn w:val="Normal"/>
    <w:uiPriority w:val="34"/>
    <w:qFormat/>
    <w:rsid w:val="00845EE1"/>
    <w:pPr>
      <w:ind w:left="720"/>
    </w:pPr>
  </w:style>
  <w:style w:type="paragraph" w:styleId="Revision">
    <w:name w:val="Revision"/>
    <w:hidden/>
    <w:uiPriority w:val="99"/>
    <w:semiHidden/>
    <w:rsid w:val="00F8262F"/>
    <w:rPr>
      <w:rFonts w:ascii="Courier New" w:hAnsi="Courier New" w:cs="Courier New"/>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994D6F8869148B63DA5E50CBC0EC9" ma:contentTypeVersion="2" ma:contentTypeDescription="Een nieuw document maken." ma:contentTypeScope="" ma:versionID="878844dc885d7cec6ad328d19100c6b5">
  <xsd:schema xmlns:xsd="http://www.w3.org/2001/XMLSchema" xmlns:xs="http://www.w3.org/2001/XMLSchema" xmlns:p="http://schemas.microsoft.com/office/2006/metadata/properties" xmlns:ns2="4c1502ee-5dfd-445a-9594-c5a21ad95088" targetNamespace="http://schemas.microsoft.com/office/2006/metadata/properties" ma:root="true" ma:fieldsID="51d0196efdd9a1eebf40a248f4893118" ns2:_="">
    <xsd:import namespace="4c1502ee-5dfd-445a-9594-c5a21ad9508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502ee-5dfd-445a-9594-c5a21ad95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BE884-31B0-4F5D-B967-40B79F05C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502ee-5dfd-445a-9594-c5a21ad950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E84A0-03A2-4D0A-9DD1-B45653B45330}">
  <ds:schemaRefs>
    <ds:schemaRef ds:uri="http://schemas.microsoft.com/sharepoint/v3/contenttype/forms"/>
  </ds:schemaRefs>
</ds:datastoreItem>
</file>

<file path=customXml/itemProps3.xml><?xml version="1.0" encoding="utf-8"?>
<ds:datastoreItem xmlns:ds="http://schemas.openxmlformats.org/officeDocument/2006/customXml" ds:itemID="{459D9D22-5B04-4452-A89B-43216CB275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2023-05-08T10:53:00Z</dcterms:created>
  <dcterms:modified xsi:type="dcterms:W3CDTF">2023-06-13T11:58:00Z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0x010100DA4994D6F8869148B63DA5E50CBC0EC9</vt:lpwstr>
  </property>
</Properties>
</file>