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2881D74B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076DB0">
        <w:rPr>
          <w:color w:val="CC0000"/>
          <w:sz w:val="24"/>
          <w:szCs w:val="48"/>
        </w:rPr>
        <w:t xml:space="preserve"> Re-integratie Spoor 2</w:t>
      </w:r>
      <w:r w:rsidRPr="00AB42BF">
        <w:rPr>
          <w:color w:val="CC0000"/>
          <w:sz w:val="24"/>
          <w:szCs w:val="48"/>
        </w:rPr>
        <w:t>, kenmerk</w:t>
      </w:r>
      <w:r w:rsidR="00076DB0">
        <w:rPr>
          <w:color w:val="CC0000"/>
          <w:sz w:val="24"/>
          <w:szCs w:val="48"/>
        </w:rPr>
        <w:t xml:space="preserve"> </w:t>
      </w:r>
      <w:r w:rsidR="00076DB0" w:rsidRPr="00076DB0">
        <w:rPr>
          <w:color w:val="CC0000"/>
          <w:sz w:val="24"/>
          <w:szCs w:val="48"/>
        </w:rPr>
        <w:t>2022-HRM-005</w:t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4AD94898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="00076DB0">
        <w:t xml:space="preserve"> Re-integratie Spoor 2</w:t>
      </w:r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proofErr w:type="spellStart"/>
      <w:r w:rsidRPr="005A0CCA">
        <w:t>de</w:t>
      </w:r>
      <w:proofErr w:type="spellEnd"/>
      <w:r w:rsidRPr="005A0CCA">
        <w:t xml:space="preserve"> 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1F40779E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382000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076DB0">
        <w:rPr>
          <w:rFonts w:cs="Lucida Sans Unicode"/>
        </w:rPr>
        <w:t>Re-integratie Spoor 2</w:t>
      </w:r>
      <w:r w:rsidR="00076DB0" w:rsidRPr="001D0DCC">
        <w:rPr>
          <w:rStyle w:val="GUstijl1Char"/>
          <w:color w:val="auto"/>
        </w:rPr>
        <w:t xml:space="preserve"> 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76DB0"/>
    <w:rsid w:val="000949B7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509FE"/>
    <w:rsid w:val="00AB1826"/>
    <w:rsid w:val="00AB42BF"/>
    <w:rsid w:val="00AD2C79"/>
    <w:rsid w:val="00AE361E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B3728DE1-26C5-4B12-B24D-3D111AE0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3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Mattheijssen, Patricia</cp:lastModifiedBy>
  <cp:revision>2</cp:revision>
  <cp:lastPrinted>2019-08-21T09:08:00Z</cp:lastPrinted>
  <dcterms:created xsi:type="dcterms:W3CDTF">2022-12-19T16:24:00Z</dcterms:created>
  <dcterms:modified xsi:type="dcterms:W3CDTF">2022-12-19T16:24:00Z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Aanmelder</vt:lpwstr>
  </property>
</Properties>
</file>