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5444E" w14:textId="4CD177E1" w:rsidR="00E55067" w:rsidRPr="00797D5F" w:rsidRDefault="009F5897">
      <w:pPr>
        <w:spacing w:after="1800"/>
        <w:rPr>
          <w:rFonts w:asciiTheme="minorHAnsi" w:hAnsiTheme="minorHAnsi" w:cstheme="minorHAnsi"/>
        </w:rPr>
      </w:pPr>
      <w:r w:rsidRPr="00797D5F">
        <w:rPr>
          <w:rFonts w:asciiTheme="minorHAnsi" w:hAnsiTheme="minorHAnsi" w:cstheme="minorHAnsi"/>
        </w:rPr>
        <w:tab/>
      </w:r>
    </w:p>
    <w:p w14:paraId="266A0BE6" w14:textId="77777777" w:rsidR="00E55067" w:rsidRPr="00797D5F" w:rsidRDefault="003F5CAE">
      <w:pPr>
        <w:pStyle w:val="Titel"/>
        <w:rPr>
          <w:rFonts w:asciiTheme="minorHAnsi" w:hAnsiTheme="minorHAnsi" w:cstheme="minorHAnsi"/>
        </w:rPr>
      </w:pPr>
      <w:r w:rsidRPr="00797D5F">
        <w:rPr>
          <w:rFonts w:asciiTheme="minorHAnsi" w:hAnsiTheme="minorHAnsi" w:cstheme="minorHAnsi"/>
        </w:rPr>
        <w:t>INSCHRIJVINGSLEIDRAAD</w:t>
      </w:r>
    </w:p>
    <w:p w14:paraId="4D574CCC" w14:textId="77777777" w:rsidR="00E55067" w:rsidRPr="00797D5F" w:rsidRDefault="00E55067">
      <w:pPr>
        <w:pStyle w:val="Ondertitel"/>
        <w:rPr>
          <w:rFonts w:asciiTheme="minorHAnsi" w:hAnsiTheme="minorHAnsi" w:cstheme="minorHAnsi"/>
        </w:rPr>
      </w:pPr>
    </w:p>
    <w:p w14:paraId="292A0A93" w14:textId="77777777" w:rsidR="00E55067" w:rsidRPr="00797D5F" w:rsidRDefault="00E55067">
      <w:pPr>
        <w:pStyle w:val="Ondertitel"/>
        <w:rPr>
          <w:rFonts w:asciiTheme="minorHAnsi" w:hAnsiTheme="minorHAnsi" w:cstheme="minorHAnsi"/>
        </w:rPr>
      </w:pPr>
    </w:p>
    <w:p w14:paraId="4CE4626C" w14:textId="77777777" w:rsidR="00E55067" w:rsidRPr="00797D5F" w:rsidRDefault="00E55067">
      <w:pPr>
        <w:pStyle w:val="Ondertitel"/>
        <w:rPr>
          <w:rFonts w:asciiTheme="minorHAnsi" w:hAnsiTheme="minorHAnsi" w:cstheme="minorHAnsi"/>
        </w:rPr>
      </w:pPr>
    </w:p>
    <w:p w14:paraId="70A0ABD6" w14:textId="77777777" w:rsidR="00E55067" w:rsidRPr="00797D5F" w:rsidRDefault="00E55067">
      <w:pPr>
        <w:pStyle w:val="Ondertitel"/>
        <w:rPr>
          <w:rFonts w:asciiTheme="minorHAnsi" w:hAnsiTheme="minorHAnsi" w:cstheme="minorHAnsi"/>
        </w:rPr>
      </w:pPr>
    </w:p>
    <w:p w14:paraId="70FE307A" w14:textId="77777777" w:rsidR="00970110" w:rsidRDefault="00E55067">
      <w:pPr>
        <w:pStyle w:val="Ondertitel"/>
        <w:rPr>
          <w:rFonts w:asciiTheme="minorHAnsi" w:hAnsiTheme="minorHAnsi" w:cstheme="minorHAnsi"/>
        </w:rPr>
      </w:pPr>
      <w:r w:rsidRPr="00797D5F">
        <w:rPr>
          <w:rFonts w:asciiTheme="minorHAnsi" w:hAnsiTheme="minorHAnsi" w:cstheme="minorHAnsi"/>
        </w:rPr>
        <w:t xml:space="preserve">In het kader van de aanbesteding volgens de </w:t>
      </w:r>
      <w:r w:rsidR="00E77862" w:rsidRPr="00797D5F">
        <w:rPr>
          <w:rFonts w:asciiTheme="minorHAnsi" w:hAnsiTheme="minorHAnsi" w:cstheme="minorHAnsi"/>
        </w:rPr>
        <w:t>Europese Openbare Procedure</w:t>
      </w:r>
      <w:r w:rsidRPr="00797D5F">
        <w:rPr>
          <w:rFonts w:asciiTheme="minorHAnsi" w:hAnsiTheme="minorHAnsi" w:cstheme="minorHAnsi"/>
        </w:rPr>
        <w:t xml:space="preserve"> voor</w:t>
      </w:r>
      <w:r w:rsidR="00970110">
        <w:rPr>
          <w:rFonts w:asciiTheme="minorHAnsi" w:hAnsiTheme="minorHAnsi" w:cstheme="minorHAnsi"/>
        </w:rPr>
        <w:t xml:space="preserve"> </w:t>
      </w:r>
    </w:p>
    <w:p w14:paraId="5743CA91" w14:textId="0B87BA2E" w:rsidR="00E55067" w:rsidRPr="00970110" w:rsidRDefault="00EE63AB" w:rsidP="00970110">
      <w:pPr>
        <w:pStyle w:val="Ondertitel"/>
        <w:jc w:val="center"/>
        <w:rPr>
          <w:rFonts w:asciiTheme="minorHAnsi" w:hAnsiTheme="minorHAnsi" w:cstheme="minorHAnsi"/>
          <w:sz w:val="48"/>
          <w:szCs w:val="36"/>
        </w:rPr>
      </w:pPr>
      <w:r w:rsidRPr="00970110">
        <w:rPr>
          <w:rFonts w:asciiTheme="minorHAnsi" w:hAnsiTheme="minorHAnsi" w:cstheme="minorHAnsi"/>
          <w:sz w:val="48"/>
          <w:szCs w:val="36"/>
        </w:rPr>
        <w:t>“</w:t>
      </w:r>
      <w:r w:rsidR="00F60FA7" w:rsidRPr="00970110">
        <w:rPr>
          <w:rFonts w:asciiTheme="minorHAnsi" w:hAnsiTheme="minorHAnsi" w:cstheme="minorHAnsi"/>
          <w:sz w:val="48"/>
          <w:szCs w:val="36"/>
        </w:rPr>
        <w:t>Archiefopslag</w:t>
      </w:r>
      <w:r w:rsidRPr="00970110">
        <w:rPr>
          <w:rFonts w:asciiTheme="minorHAnsi" w:hAnsiTheme="minorHAnsi" w:cstheme="minorHAnsi"/>
          <w:sz w:val="48"/>
          <w:szCs w:val="36"/>
        </w:rPr>
        <w:t>”</w:t>
      </w:r>
    </w:p>
    <w:p w14:paraId="5EBEEE45" w14:textId="77777777" w:rsidR="00E55067" w:rsidRPr="00797D5F" w:rsidRDefault="00E55067">
      <w:pPr>
        <w:pStyle w:val="Ondertitel"/>
        <w:rPr>
          <w:rFonts w:asciiTheme="minorHAnsi" w:hAnsiTheme="minorHAnsi" w:cstheme="minorHAnsi"/>
        </w:rPr>
      </w:pPr>
    </w:p>
    <w:p w14:paraId="5DC7C5D9" w14:textId="77777777" w:rsidR="00E55067" w:rsidRPr="00797D5F" w:rsidRDefault="00E55067">
      <w:pPr>
        <w:pStyle w:val="Ondertitel"/>
        <w:rPr>
          <w:rFonts w:asciiTheme="minorHAnsi" w:hAnsiTheme="minorHAnsi" w:cstheme="minorHAnsi"/>
        </w:rPr>
      </w:pPr>
    </w:p>
    <w:p w14:paraId="53FE0E8A" w14:textId="77777777" w:rsidR="00E55067" w:rsidRPr="00797D5F" w:rsidRDefault="00E55067">
      <w:pPr>
        <w:pStyle w:val="Ondertitel"/>
        <w:rPr>
          <w:rFonts w:asciiTheme="minorHAnsi" w:hAnsiTheme="minorHAnsi" w:cstheme="minorHAnsi"/>
        </w:rPr>
      </w:pPr>
    </w:p>
    <w:p w14:paraId="5480B5DF" w14:textId="77777777" w:rsidR="00E55067" w:rsidRPr="00797D5F" w:rsidRDefault="00E55067">
      <w:pPr>
        <w:pStyle w:val="Ondertitel"/>
        <w:rPr>
          <w:rFonts w:asciiTheme="minorHAnsi" w:hAnsiTheme="minorHAnsi" w:cstheme="minorHAnsi"/>
        </w:rPr>
      </w:pPr>
    </w:p>
    <w:p w14:paraId="68CE21DF" w14:textId="77777777" w:rsidR="00E55067" w:rsidRPr="00797D5F" w:rsidRDefault="00E55067">
      <w:pPr>
        <w:pStyle w:val="Ondertitel"/>
        <w:rPr>
          <w:rFonts w:asciiTheme="minorHAnsi" w:hAnsiTheme="minorHAnsi" w:cstheme="minorHAnsi"/>
        </w:rPr>
      </w:pPr>
    </w:p>
    <w:p w14:paraId="02AB6644" w14:textId="77777777" w:rsidR="00B441A7" w:rsidRPr="00797D5F" w:rsidRDefault="00B441A7">
      <w:pPr>
        <w:pStyle w:val="Ondertitel"/>
        <w:rPr>
          <w:rFonts w:asciiTheme="minorHAnsi" w:hAnsiTheme="minorHAnsi" w:cstheme="minorHAnsi"/>
          <w:sz w:val="28"/>
          <w:szCs w:val="28"/>
        </w:rPr>
      </w:pPr>
    </w:p>
    <w:p w14:paraId="4AE7A7B0" w14:textId="77777777" w:rsidR="00B441A7" w:rsidRPr="00797D5F" w:rsidRDefault="00B441A7">
      <w:pPr>
        <w:pStyle w:val="Ondertitel"/>
        <w:rPr>
          <w:rFonts w:asciiTheme="minorHAnsi" w:hAnsiTheme="minorHAnsi" w:cstheme="minorHAnsi"/>
          <w:sz w:val="28"/>
          <w:szCs w:val="28"/>
        </w:rPr>
      </w:pPr>
    </w:p>
    <w:p w14:paraId="3AB71056" w14:textId="77777777" w:rsidR="00B441A7" w:rsidRPr="00797D5F" w:rsidRDefault="00B441A7">
      <w:pPr>
        <w:pStyle w:val="Ondertitel"/>
        <w:rPr>
          <w:rFonts w:asciiTheme="minorHAnsi" w:hAnsiTheme="minorHAnsi" w:cstheme="minorHAnsi"/>
          <w:sz w:val="28"/>
          <w:szCs w:val="28"/>
        </w:rPr>
      </w:pPr>
    </w:p>
    <w:p w14:paraId="07457AC8" w14:textId="48DE3BC9" w:rsidR="00B441A7" w:rsidRPr="00797D5F" w:rsidRDefault="00B441A7">
      <w:pPr>
        <w:pStyle w:val="Ondertitel"/>
        <w:rPr>
          <w:rFonts w:asciiTheme="minorHAnsi" w:hAnsiTheme="minorHAnsi" w:cstheme="minorHAnsi"/>
          <w:sz w:val="28"/>
          <w:szCs w:val="28"/>
        </w:rPr>
      </w:pPr>
      <w:r w:rsidRPr="00797D5F">
        <w:rPr>
          <w:rFonts w:asciiTheme="minorHAnsi" w:hAnsiTheme="minorHAnsi" w:cstheme="minorHAnsi"/>
          <w:sz w:val="28"/>
          <w:szCs w:val="28"/>
        </w:rPr>
        <w:t>Opgesteld door:</w:t>
      </w:r>
      <w:r w:rsidR="00355BE0" w:rsidRPr="00797D5F">
        <w:rPr>
          <w:rFonts w:asciiTheme="minorHAnsi" w:hAnsiTheme="minorHAnsi" w:cstheme="minorHAnsi"/>
          <w:sz w:val="28"/>
          <w:szCs w:val="28"/>
        </w:rPr>
        <w:t xml:space="preserve"> Kim Loo</w:t>
      </w:r>
      <w:r w:rsidR="00214AA5" w:rsidRPr="00797D5F">
        <w:rPr>
          <w:rFonts w:asciiTheme="minorHAnsi" w:hAnsiTheme="minorHAnsi" w:cstheme="minorHAnsi"/>
          <w:sz w:val="28"/>
          <w:szCs w:val="28"/>
        </w:rPr>
        <w:t>/Fred Geelen</w:t>
      </w:r>
    </w:p>
    <w:p w14:paraId="5648E98E" w14:textId="46B5D844" w:rsidR="00B441A7" w:rsidRPr="00797D5F" w:rsidRDefault="00B441A7">
      <w:pPr>
        <w:pStyle w:val="Ondertitel"/>
        <w:rPr>
          <w:rFonts w:asciiTheme="minorHAnsi" w:hAnsiTheme="minorHAnsi" w:cstheme="minorHAnsi"/>
          <w:sz w:val="28"/>
          <w:szCs w:val="28"/>
        </w:rPr>
      </w:pPr>
      <w:r w:rsidRPr="00797D5F">
        <w:rPr>
          <w:rFonts w:asciiTheme="minorHAnsi" w:hAnsiTheme="minorHAnsi" w:cstheme="minorHAnsi"/>
          <w:sz w:val="28"/>
          <w:szCs w:val="28"/>
        </w:rPr>
        <w:t xml:space="preserve">Status: </w:t>
      </w:r>
      <w:r w:rsidRPr="00970110">
        <w:rPr>
          <w:rFonts w:asciiTheme="minorHAnsi" w:hAnsiTheme="minorHAnsi" w:cstheme="minorHAnsi"/>
          <w:sz w:val="28"/>
          <w:szCs w:val="28"/>
        </w:rPr>
        <w:t>definitief</w:t>
      </w:r>
      <w:r w:rsidRPr="00797D5F">
        <w:rPr>
          <w:rFonts w:asciiTheme="minorHAnsi" w:hAnsiTheme="minorHAnsi" w:cstheme="minorHAnsi"/>
          <w:sz w:val="28"/>
          <w:szCs w:val="28"/>
        </w:rPr>
        <w:t xml:space="preserve"> </w:t>
      </w:r>
    </w:p>
    <w:p w14:paraId="5293B8F1" w14:textId="10A874F9" w:rsidR="00B441A7" w:rsidRPr="00797D5F" w:rsidRDefault="00C178B8">
      <w:pPr>
        <w:pStyle w:val="Ondertitel"/>
        <w:rPr>
          <w:rFonts w:asciiTheme="minorHAnsi" w:hAnsiTheme="minorHAnsi" w:cstheme="minorHAnsi"/>
          <w:sz w:val="28"/>
          <w:szCs w:val="28"/>
        </w:rPr>
      </w:pPr>
      <w:r w:rsidRPr="00797D5F">
        <w:rPr>
          <w:rFonts w:asciiTheme="minorHAnsi" w:hAnsiTheme="minorHAnsi" w:cstheme="minorHAnsi"/>
          <w:sz w:val="28"/>
          <w:szCs w:val="28"/>
        </w:rPr>
        <w:t xml:space="preserve">I&amp;A </w:t>
      </w:r>
      <w:r w:rsidR="00B441A7" w:rsidRPr="00797D5F">
        <w:rPr>
          <w:rFonts w:asciiTheme="minorHAnsi" w:hAnsiTheme="minorHAnsi" w:cstheme="minorHAnsi"/>
          <w:sz w:val="28"/>
          <w:szCs w:val="28"/>
        </w:rPr>
        <w:t>Kenmerk:</w:t>
      </w:r>
      <w:r w:rsidRPr="00797D5F">
        <w:rPr>
          <w:rFonts w:asciiTheme="minorHAnsi" w:hAnsiTheme="minorHAnsi" w:cstheme="minorHAnsi"/>
          <w:sz w:val="28"/>
          <w:szCs w:val="28"/>
        </w:rPr>
        <w:t xml:space="preserve"> 66.100/7602</w:t>
      </w:r>
    </w:p>
    <w:p w14:paraId="299C3DF7" w14:textId="5815940B" w:rsidR="00214AA5" w:rsidRPr="00797D5F" w:rsidRDefault="00214AA5">
      <w:pPr>
        <w:pStyle w:val="Ondertitel"/>
        <w:rPr>
          <w:rFonts w:asciiTheme="minorHAnsi" w:hAnsiTheme="minorHAnsi" w:cstheme="minorHAnsi"/>
          <w:sz w:val="28"/>
          <w:szCs w:val="28"/>
        </w:rPr>
      </w:pPr>
      <w:proofErr w:type="spellStart"/>
      <w:r w:rsidRPr="00797D5F">
        <w:rPr>
          <w:rFonts w:asciiTheme="minorHAnsi" w:hAnsiTheme="minorHAnsi" w:cstheme="minorHAnsi"/>
          <w:sz w:val="28"/>
          <w:szCs w:val="28"/>
        </w:rPr>
        <w:t>Tenderned</w:t>
      </w:r>
      <w:proofErr w:type="spellEnd"/>
      <w:r w:rsidRPr="00797D5F">
        <w:rPr>
          <w:rFonts w:asciiTheme="minorHAnsi" w:hAnsiTheme="minorHAnsi" w:cstheme="minorHAnsi"/>
          <w:sz w:val="28"/>
          <w:szCs w:val="28"/>
        </w:rPr>
        <w:t>: TN 426111</w:t>
      </w:r>
    </w:p>
    <w:p w14:paraId="46F65D80" w14:textId="3B576347" w:rsidR="00E55067" w:rsidRPr="00797D5F" w:rsidRDefault="00221A2D">
      <w:pPr>
        <w:pStyle w:val="Ondertitel"/>
        <w:rPr>
          <w:rFonts w:asciiTheme="minorHAnsi" w:hAnsiTheme="minorHAnsi" w:cstheme="minorHAnsi"/>
          <w:sz w:val="28"/>
          <w:szCs w:val="28"/>
        </w:rPr>
      </w:pPr>
      <w:r w:rsidRPr="002A56D9">
        <w:rPr>
          <w:rFonts w:asciiTheme="minorHAnsi" w:hAnsiTheme="minorHAnsi" w:cstheme="minorHAnsi"/>
          <w:sz w:val="28"/>
          <w:szCs w:val="28"/>
        </w:rPr>
        <w:t>2</w:t>
      </w:r>
      <w:r w:rsidR="00F82E0F">
        <w:rPr>
          <w:rFonts w:asciiTheme="minorHAnsi" w:hAnsiTheme="minorHAnsi" w:cstheme="minorHAnsi"/>
          <w:sz w:val="28"/>
          <w:szCs w:val="28"/>
        </w:rPr>
        <w:t>0</w:t>
      </w:r>
      <w:r w:rsidR="00214AA5" w:rsidRPr="00797D5F">
        <w:rPr>
          <w:rFonts w:asciiTheme="minorHAnsi" w:hAnsiTheme="minorHAnsi" w:cstheme="minorHAnsi"/>
          <w:sz w:val="28"/>
          <w:szCs w:val="28"/>
        </w:rPr>
        <w:t>-09-2023</w:t>
      </w:r>
    </w:p>
    <w:p w14:paraId="5C1C6FD4" w14:textId="77777777" w:rsidR="00E55067" w:rsidRPr="00797D5F" w:rsidRDefault="00E55067">
      <w:pPr>
        <w:pStyle w:val="Koptekst"/>
        <w:tabs>
          <w:tab w:val="clear" w:pos="4320"/>
          <w:tab w:val="clear" w:pos="8640"/>
        </w:tabs>
        <w:rPr>
          <w:rFonts w:asciiTheme="minorHAnsi" w:hAnsiTheme="minorHAnsi" w:cstheme="minorHAnsi"/>
        </w:rPr>
      </w:pPr>
      <w:r w:rsidRPr="00797D5F">
        <w:rPr>
          <w:rFonts w:asciiTheme="minorHAnsi" w:hAnsiTheme="minorHAnsi" w:cstheme="minorHAnsi"/>
        </w:rPr>
        <w:br w:type="page"/>
      </w:r>
    </w:p>
    <w:sdt>
      <w:sdtPr>
        <w:rPr>
          <w:rFonts w:asciiTheme="minorHAnsi" w:eastAsia="Times New Roman" w:hAnsiTheme="minorHAnsi" w:cstheme="minorHAnsi"/>
          <w:color w:val="auto"/>
          <w:sz w:val="18"/>
          <w:szCs w:val="24"/>
          <w:lang w:eastAsia="en-US"/>
        </w:rPr>
        <w:id w:val="-282891012"/>
        <w:docPartObj>
          <w:docPartGallery w:val="Table of Contents"/>
          <w:docPartUnique/>
        </w:docPartObj>
      </w:sdtPr>
      <w:sdtEndPr>
        <w:rPr>
          <w:b/>
          <w:bCs/>
        </w:rPr>
      </w:sdtEndPr>
      <w:sdtContent>
        <w:p w14:paraId="2AB6B670" w14:textId="657262FB" w:rsidR="00BC6A33" w:rsidRPr="00797D5F" w:rsidRDefault="00BC6A33">
          <w:pPr>
            <w:pStyle w:val="Kopvaninhoudsopgave"/>
            <w:rPr>
              <w:rFonts w:asciiTheme="minorHAnsi" w:hAnsiTheme="minorHAnsi" w:cstheme="minorHAnsi"/>
            </w:rPr>
          </w:pPr>
          <w:r w:rsidRPr="00797D5F">
            <w:rPr>
              <w:rFonts w:asciiTheme="minorHAnsi" w:hAnsiTheme="minorHAnsi" w:cstheme="minorHAnsi"/>
            </w:rPr>
            <w:t>Inhoud</w:t>
          </w:r>
        </w:p>
        <w:p w14:paraId="7DC7F0A6" w14:textId="6AEC0B56" w:rsidR="00221A2D" w:rsidRPr="00797D5F" w:rsidRDefault="00BC6A33">
          <w:pPr>
            <w:pStyle w:val="Inhopg1"/>
            <w:rPr>
              <w:rFonts w:asciiTheme="minorHAnsi" w:eastAsiaTheme="minorEastAsia" w:hAnsiTheme="minorHAnsi" w:cstheme="minorHAnsi"/>
              <w:b w:val="0"/>
              <w:sz w:val="22"/>
              <w:szCs w:val="22"/>
              <w:lang w:eastAsia="nl-NL"/>
            </w:rPr>
          </w:pPr>
          <w:r w:rsidRPr="00797D5F">
            <w:rPr>
              <w:rFonts w:asciiTheme="minorHAnsi" w:hAnsiTheme="minorHAnsi" w:cstheme="minorHAnsi"/>
              <w:bCs/>
            </w:rPr>
            <w:fldChar w:fldCharType="begin"/>
          </w:r>
          <w:r w:rsidRPr="00797D5F">
            <w:rPr>
              <w:rFonts w:asciiTheme="minorHAnsi" w:hAnsiTheme="minorHAnsi" w:cstheme="minorHAnsi"/>
              <w:bCs/>
            </w:rPr>
            <w:instrText xml:space="preserve"> TOC \o "1-3" \h \z \u </w:instrText>
          </w:r>
          <w:r w:rsidRPr="00797D5F">
            <w:rPr>
              <w:rFonts w:asciiTheme="minorHAnsi" w:hAnsiTheme="minorHAnsi" w:cstheme="minorHAnsi"/>
              <w:bCs/>
            </w:rPr>
            <w:fldChar w:fldCharType="separate"/>
          </w:r>
          <w:hyperlink w:anchor="_Toc145927823" w:history="1">
            <w:r w:rsidR="00221A2D" w:rsidRPr="00797D5F">
              <w:rPr>
                <w:rStyle w:val="Hyperlink"/>
                <w:rFonts w:asciiTheme="minorHAnsi" w:hAnsiTheme="minorHAnsi" w:cstheme="minorHAnsi"/>
              </w:rPr>
              <w:t>1</w:t>
            </w:r>
            <w:r w:rsidR="00221A2D" w:rsidRPr="00797D5F">
              <w:rPr>
                <w:rFonts w:asciiTheme="minorHAnsi" w:eastAsiaTheme="minorEastAsia" w:hAnsiTheme="minorHAnsi" w:cstheme="minorHAnsi"/>
                <w:b w:val="0"/>
                <w:sz w:val="22"/>
                <w:szCs w:val="22"/>
                <w:lang w:eastAsia="nl-NL"/>
              </w:rPr>
              <w:tab/>
            </w:r>
            <w:r w:rsidR="00221A2D" w:rsidRPr="00797D5F">
              <w:rPr>
                <w:rStyle w:val="Hyperlink"/>
                <w:rFonts w:asciiTheme="minorHAnsi" w:hAnsiTheme="minorHAnsi" w:cstheme="minorHAnsi"/>
              </w:rPr>
              <w:t>Inleiding</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_Toc145927823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4</w:t>
            </w:r>
            <w:r w:rsidR="00221A2D" w:rsidRPr="00797D5F">
              <w:rPr>
                <w:rFonts w:asciiTheme="minorHAnsi" w:hAnsiTheme="minorHAnsi" w:cstheme="minorHAnsi"/>
                <w:webHidden/>
              </w:rPr>
              <w:fldChar w:fldCharType="end"/>
            </w:r>
          </w:hyperlink>
        </w:p>
        <w:p w14:paraId="7A6810BB" w14:textId="77681198" w:rsidR="00221A2D" w:rsidRPr="00797D5F" w:rsidRDefault="003732D8">
          <w:pPr>
            <w:pStyle w:val="Inhopg2"/>
            <w:rPr>
              <w:rFonts w:asciiTheme="minorHAnsi" w:eastAsiaTheme="minorEastAsia" w:hAnsiTheme="minorHAnsi" w:cstheme="minorHAnsi"/>
              <w:sz w:val="22"/>
              <w:szCs w:val="22"/>
              <w:lang w:val="nl-NL" w:eastAsia="nl-NL"/>
            </w:rPr>
          </w:pPr>
          <w:hyperlink w:anchor="_Toc145927824" w:history="1">
            <w:r w:rsidR="00221A2D" w:rsidRPr="00797D5F">
              <w:rPr>
                <w:rStyle w:val="Hyperlink"/>
                <w:rFonts w:asciiTheme="minorHAnsi" w:hAnsiTheme="minorHAnsi" w:cstheme="minorHAnsi"/>
              </w:rPr>
              <w:t>1.1</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Algemeen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_Toc145927824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4</w:t>
            </w:r>
            <w:r w:rsidR="00221A2D" w:rsidRPr="00797D5F">
              <w:rPr>
                <w:rFonts w:asciiTheme="minorHAnsi" w:hAnsiTheme="minorHAnsi" w:cstheme="minorHAnsi"/>
                <w:webHidden/>
              </w:rPr>
              <w:fldChar w:fldCharType="end"/>
            </w:r>
          </w:hyperlink>
        </w:p>
        <w:p w14:paraId="0556BCAA" w14:textId="2A6017F6" w:rsidR="00221A2D" w:rsidRPr="00797D5F" w:rsidRDefault="003732D8">
          <w:pPr>
            <w:pStyle w:val="Inhopg2"/>
            <w:rPr>
              <w:rFonts w:asciiTheme="minorHAnsi" w:eastAsiaTheme="minorEastAsia" w:hAnsiTheme="minorHAnsi" w:cstheme="minorHAnsi"/>
              <w:sz w:val="22"/>
              <w:szCs w:val="22"/>
              <w:lang w:val="nl-NL" w:eastAsia="nl-NL"/>
            </w:rPr>
          </w:pPr>
          <w:hyperlink w:anchor="_Toc145927825" w:history="1">
            <w:r w:rsidR="00221A2D" w:rsidRPr="00797D5F">
              <w:rPr>
                <w:rStyle w:val="Hyperlink"/>
                <w:rFonts w:asciiTheme="minorHAnsi" w:hAnsiTheme="minorHAnsi" w:cstheme="minorHAnsi"/>
              </w:rPr>
              <w:t>1.2</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Beschrijving van de opdracht</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_Toc145927825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5</w:t>
            </w:r>
            <w:r w:rsidR="00221A2D" w:rsidRPr="00797D5F">
              <w:rPr>
                <w:rFonts w:asciiTheme="minorHAnsi" w:hAnsiTheme="minorHAnsi" w:cstheme="minorHAnsi"/>
                <w:webHidden/>
              </w:rPr>
              <w:fldChar w:fldCharType="end"/>
            </w:r>
          </w:hyperlink>
        </w:p>
        <w:p w14:paraId="6B907A6E" w14:textId="593AECB7" w:rsidR="00221A2D" w:rsidRPr="00797D5F" w:rsidRDefault="003732D8">
          <w:pPr>
            <w:pStyle w:val="Inhopg2"/>
            <w:rPr>
              <w:rFonts w:asciiTheme="minorHAnsi" w:eastAsiaTheme="minorEastAsia" w:hAnsiTheme="minorHAnsi" w:cstheme="minorHAnsi"/>
              <w:sz w:val="22"/>
              <w:szCs w:val="22"/>
              <w:lang w:val="nl-NL" w:eastAsia="nl-NL"/>
            </w:rPr>
          </w:pPr>
          <w:hyperlink w:anchor="_Toc145927826" w:history="1">
            <w:r w:rsidR="00221A2D" w:rsidRPr="00970110">
              <w:rPr>
                <w:rStyle w:val="Hyperlink"/>
                <w:rFonts w:asciiTheme="minorHAnsi" w:hAnsiTheme="minorHAnsi" w:cstheme="minorHAnsi"/>
              </w:rPr>
              <w:t>1.3</w:t>
            </w:r>
            <w:r w:rsidR="00221A2D" w:rsidRPr="00970110">
              <w:rPr>
                <w:rFonts w:asciiTheme="minorHAnsi" w:eastAsiaTheme="minorEastAsia" w:hAnsiTheme="minorHAnsi" w:cstheme="minorHAnsi"/>
                <w:sz w:val="22"/>
                <w:szCs w:val="22"/>
                <w:lang w:val="nl-NL" w:eastAsia="nl-NL"/>
              </w:rPr>
              <w:tab/>
            </w:r>
            <w:r w:rsidR="00221A2D" w:rsidRPr="00970110">
              <w:rPr>
                <w:rStyle w:val="Hyperlink"/>
                <w:rFonts w:asciiTheme="minorHAnsi" w:hAnsiTheme="minorHAnsi" w:cstheme="minorHAnsi"/>
              </w:rPr>
              <w:t>Duur van de overeenkomst</w:t>
            </w:r>
            <w:r w:rsidR="00221A2D" w:rsidRPr="00970110">
              <w:rPr>
                <w:rFonts w:asciiTheme="minorHAnsi" w:hAnsiTheme="minorHAnsi" w:cstheme="minorHAnsi"/>
                <w:webHidden/>
              </w:rPr>
              <w:tab/>
            </w:r>
            <w:r w:rsidR="00221A2D" w:rsidRPr="00970110">
              <w:rPr>
                <w:rFonts w:asciiTheme="minorHAnsi" w:hAnsiTheme="minorHAnsi" w:cstheme="minorHAnsi"/>
                <w:webHidden/>
              </w:rPr>
              <w:fldChar w:fldCharType="begin"/>
            </w:r>
            <w:r w:rsidR="00221A2D" w:rsidRPr="00970110">
              <w:rPr>
                <w:rFonts w:asciiTheme="minorHAnsi" w:hAnsiTheme="minorHAnsi" w:cstheme="minorHAnsi"/>
                <w:webHidden/>
              </w:rPr>
              <w:instrText xml:space="preserve"> PAGEREF _Toc145927826 \h </w:instrText>
            </w:r>
            <w:r w:rsidR="00221A2D" w:rsidRPr="00970110">
              <w:rPr>
                <w:rFonts w:asciiTheme="minorHAnsi" w:hAnsiTheme="minorHAnsi" w:cstheme="minorHAnsi"/>
                <w:webHidden/>
              </w:rPr>
            </w:r>
            <w:r w:rsidR="00221A2D" w:rsidRPr="00970110">
              <w:rPr>
                <w:rFonts w:asciiTheme="minorHAnsi" w:hAnsiTheme="minorHAnsi" w:cstheme="minorHAnsi"/>
                <w:webHidden/>
              </w:rPr>
              <w:fldChar w:fldCharType="separate"/>
            </w:r>
            <w:r w:rsidR="00221A2D" w:rsidRPr="00970110">
              <w:rPr>
                <w:rFonts w:asciiTheme="minorHAnsi" w:hAnsiTheme="minorHAnsi" w:cstheme="minorHAnsi"/>
                <w:webHidden/>
              </w:rPr>
              <w:t>6</w:t>
            </w:r>
            <w:r w:rsidR="00221A2D" w:rsidRPr="00970110">
              <w:rPr>
                <w:rFonts w:asciiTheme="minorHAnsi" w:hAnsiTheme="minorHAnsi" w:cstheme="minorHAnsi"/>
                <w:webHidden/>
              </w:rPr>
              <w:fldChar w:fldCharType="end"/>
            </w:r>
          </w:hyperlink>
        </w:p>
        <w:p w14:paraId="20B5C267" w14:textId="78B01C63" w:rsidR="00221A2D" w:rsidRPr="00797D5F" w:rsidRDefault="003732D8">
          <w:pPr>
            <w:pStyle w:val="Inhopg2"/>
            <w:rPr>
              <w:rFonts w:asciiTheme="minorHAnsi" w:eastAsiaTheme="minorEastAsia" w:hAnsiTheme="minorHAnsi" w:cstheme="minorHAnsi"/>
              <w:sz w:val="22"/>
              <w:szCs w:val="22"/>
              <w:lang w:val="nl-NL" w:eastAsia="nl-NL"/>
            </w:rPr>
          </w:pPr>
          <w:hyperlink w:anchor="_Toc145927827" w:history="1">
            <w:r w:rsidR="00221A2D" w:rsidRPr="00797D5F">
              <w:rPr>
                <w:rStyle w:val="Hyperlink"/>
                <w:rFonts w:asciiTheme="minorHAnsi" w:hAnsiTheme="minorHAnsi" w:cstheme="minorHAnsi"/>
              </w:rPr>
              <w:t>1.4</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Planning</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_Toc145927827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6</w:t>
            </w:r>
            <w:r w:rsidR="00221A2D" w:rsidRPr="00797D5F">
              <w:rPr>
                <w:rFonts w:asciiTheme="minorHAnsi" w:hAnsiTheme="minorHAnsi" w:cstheme="minorHAnsi"/>
                <w:webHidden/>
              </w:rPr>
              <w:fldChar w:fldCharType="end"/>
            </w:r>
          </w:hyperlink>
        </w:p>
        <w:p w14:paraId="77EFA761" w14:textId="0EFB5239" w:rsidR="00221A2D" w:rsidRPr="00797D5F" w:rsidRDefault="003732D8">
          <w:pPr>
            <w:pStyle w:val="Inhopg1"/>
            <w:rPr>
              <w:rFonts w:asciiTheme="minorHAnsi" w:eastAsiaTheme="minorEastAsia" w:hAnsiTheme="minorHAnsi" w:cstheme="minorHAnsi"/>
              <w:b w:val="0"/>
              <w:sz w:val="22"/>
              <w:szCs w:val="22"/>
              <w:lang w:eastAsia="nl-NL"/>
            </w:rPr>
          </w:pPr>
          <w:hyperlink w:anchor="_Toc145927828" w:history="1">
            <w:r w:rsidR="00221A2D" w:rsidRPr="00797D5F">
              <w:rPr>
                <w:rStyle w:val="Hyperlink"/>
                <w:rFonts w:asciiTheme="minorHAnsi" w:hAnsiTheme="minorHAnsi" w:cstheme="minorHAnsi"/>
              </w:rPr>
              <w:t>2</w:t>
            </w:r>
            <w:r w:rsidR="00221A2D" w:rsidRPr="00797D5F">
              <w:rPr>
                <w:rFonts w:asciiTheme="minorHAnsi" w:eastAsiaTheme="minorEastAsia" w:hAnsiTheme="minorHAnsi" w:cstheme="minorHAnsi"/>
                <w:b w:val="0"/>
                <w:sz w:val="22"/>
                <w:szCs w:val="22"/>
                <w:lang w:eastAsia="nl-NL"/>
              </w:rPr>
              <w:tab/>
            </w:r>
            <w:r w:rsidR="00221A2D" w:rsidRPr="00797D5F">
              <w:rPr>
                <w:rStyle w:val="Hyperlink"/>
                <w:rFonts w:asciiTheme="minorHAnsi" w:hAnsiTheme="minorHAnsi" w:cstheme="minorHAnsi"/>
              </w:rPr>
              <w:t>Voorwaarden tot inschrijven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_Toc145927828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7</w:t>
            </w:r>
            <w:r w:rsidR="00221A2D" w:rsidRPr="00797D5F">
              <w:rPr>
                <w:rFonts w:asciiTheme="minorHAnsi" w:hAnsiTheme="minorHAnsi" w:cstheme="minorHAnsi"/>
                <w:webHidden/>
              </w:rPr>
              <w:fldChar w:fldCharType="end"/>
            </w:r>
          </w:hyperlink>
        </w:p>
        <w:p w14:paraId="3FF53CC2" w14:textId="2FE8649F" w:rsidR="00221A2D" w:rsidRPr="00797D5F" w:rsidRDefault="003732D8">
          <w:pPr>
            <w:pStyle w:val="Inhopg2"/>
            <w:rPr>
              <w:rFonts w:asciiTheme="minorHAnsi" w:eastAsiaTheme="minorEastAsia" w:hAnsiTheme="minorHAnsi" w:cstheme="minorHAnsi"/>
              <w:sz w:val="22"/>
              <w:szCs w:val="22"/>
              <w:lang w:val="nl-NL" w:eastAsia="nl-NL"/>
            </w:rPr>
          </w:pPr>
          <w:hyperlink w:anchor="_Toc145927829" w:history="1">
            <w:r w:rsidR="00221A2D" w:rsidRPr="00797D5F">
              <w:rPr>
                <w:rStyle w:val="Hyperlink"/>
                <w:rFonts w:asciiTheme="minorHAnsi" w:hAnsiTheme="minorHAnsi" w:cstheme="minorHAnsi"/>
              </w:rPr>
              <w:t>2.1</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Algemene voorwaarden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_Toc145927829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7</w:t>
            </w:r>
            <w:r w:rsidR="00221A2D" w:rsidRPr="00797D5F">
              <w:rPr>
                <w:rFonts w:asciiTheme="minorHAnsi" w:hAnsiTheme="minorHAnsi" w:cstheme="minorHAnsi"/>
                <w:webHidden/>
              </w:rPr>
              <w:fldChar w:fldCharType="end"/>
            </w:r>
          </w:hyperlink>
        </w:p>
        <w:p w14:paraId="3E28B685" w14:textId="3EFBFAF6" w:rsidR="00221A2D" w:rsidRPr="00797D5F" w:rsidRDefault="003732D8">
          <w:pPr>
            <w:pStyle w:val="Inhopg2"/>
            <w:rPr>
              <w:rFonts w:asciiTheme="minorHAnsi" w:eastAsiaTheme="minorEastAsia" w:hAnsiTheme="minorHAnsi" w:cstheme="minorHAnsi"/>
              <w:sz w:val="22"/>
              <w:szCs w:val="22"/>
              <w:lang w:val="nl-NL" w:eastAsia="nl-NL"/>
            </w:rPr>
          </w:pPr>
          <w:hyperlink w:anchor="_Toc145927830" w:history="1">
            <w:r w:rsidR="00221A2D" w:rsidRPr="00797D5F">
              <w:rPr>
                <w:rStyle w:val="Hyperlink"/>
                <w:rFonts w:asciiTheme="minorHAnsi" w:hAnsiTheme="minorHAnsi" w:cstheme="minorHAnsi"/>
              </w:rPr>
              <w:t>2.2</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Financiële voorwaarden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_Toc145927830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8</w:t>
            </w:r>
            <w:r w:rsidR="00221A2D" w:rsidRPr="00797D5F">
              <w:rPr>
                <w:rFonts w:asciiTheme="minorHAnsi" w:hAnsiTheme="minorHAnsi" w:cstheme="minorHAnsi"/>
                <w:webHidden/>
              </w:rPr>
              <w:fldChar w:fldCharType="end"/>
            </w:r>
          </w:hyperlink>
        </w:p>
        <w:p w14:paraId="3AEED034" w14:textId="7EA09C73" w:rsidR="00221A2D" w:rsidRPr="00797D5F" w:rsidRDefault="003732D8">
          <w:pPr>
            <w:pStyle w:val="Inhopg2"/>
            <w:rPr>
              <w:rFonts w:asciiTheme="minorHAnsi" w:eastAsiaTheme="minorEastAsia" w:hAnsiTheme="minorHAnsi" w:cstheme="minorHAnsi"/>
              <w:sz w:val="22"/>
              <w:szCs w:val="22"/>
              <w:lang w:val="nl-NL" w:eastAsia="nl-NL"/>
            </w:rPr>
          </w:pPr>
          <w:hyperlink w:anchor="_Toc145927831" w:history="1">
            <w:r w:rsidR="00221A2D" w:rsidRPr="00797D5F">
              <w:rPr>
                <w:rStyle w:val="Hyperlink"/>
                <w:rFonts w:asciiTheme="minorHAnsi" w:hAnsiTheme="minorHAnsi" w:cstheme="minorHAnsi"/>
              </w:rPr>
              <w:t>2.3</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Gestanddoeningstermijn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_Toc145927831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8</w:t>
            </w:r>
            <w:r w:rsidR="00221A2D" w:rsidRPr="00797D5F">
              <w:rPr>
                <w:rFonts w:asciiTheme="minorHAnsi" w:hAnsiTheme="minorHAnsi" w:cstheme="minorHAnsi"/>
                <w:webHidden/>
              </w:rPr>
              <w:fldChar w:fldCharType="end"/>
            </w:r>
          </w:hyperlink>
        </w:p>
        <w:p w14:paraId="76B62418" w14:textId="604DAB19" w:rsidR="00221A2D" w:rsidRPr="00797D5F" w:rsidRDefault="003732D8">
          <w:pPr>
            <w:pStyle w:val="Inhopg1"/>
            <w:rPr>
              <w:rFonts w:asciiTheme="minorHAnsi" w:eastAsiaTheme="minorEastAsia" w:hAnsiTheme="minorHAnsi" w:cstheme="minorHAnsi"/>
              <w:b w:val="0"/>
              <w:sz w:val="22"/>
              <w:szCs w:val="22"/>
              <w:lang w:eastAsia="nl-NL"/>
            </w:rPr>
          </w:pPr>
          <w:hyperlink w:anchor="_Toc145927832" w:history="1">
            <w:r w:rsidR="00221A2D" w:rsidRPr="00797D5F">
              <w:rPr>
                <w:rStyle w:val="Hyperlink"/>
                <w:rFonts w:asciiTheme="minorHAnsi" w:hAnsiTheme="minorHAnsi" w:cstheme="minorHAnsi"/>
              </w:rPr>
              <w:t>3</w:t>
            </w:r>
            <w:r w:rsidR="00221A2D" w:rsidRPr="00797D5F">
              <w:rPr>
                <w:rFonts w:asciiTheme="minorHAnsi" w:eastAsiaTheme="minorEastAsia" w:hAnsiTheme="minorHAnsi" w:cstheme="minorHAnsi"/>
                <w:b w:val="0"/>
                <w:sz w:val="22"/>
                <w:szCs w:val="22"/>
                <w:lang w:eastAsia="nl-NL"/>
              </w:rPr>
              <w:tab/>
            </w:r>
            <w:r w:rsidR="00221A2D" w:rsidRPr="00797D5F">
              <w:rPr>
                <w:rStyle w:val="Hyperlink"/>
                <w:rFonts w:asciiTheme="minorHAnsi" w:hAnsiTheme="minorHAnsi" w:cstheme="minorHAnsi"/>
              </w:rPr>
              <w:t>Inschrijfprocedure</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_Toc145927832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9</w:t>
            </w:r>
            <w:r w:rsidR="00221A2D" w:rsidRPr="00797D5F">
              <w:rPr>
                <w:rFonts w:asciiTheme="minorHAnsi" w:hAnsiTheme="minorHAnsi" w:cstheme="minorHAnsi"/>
                <w:webHidden/>
              </w:rPr>
              <w:fldChar w:fldCharType="end"/>
            </w:r>
          </w:hyperlink>
        </w:p>
        <w:p w14:paraId="44939851" w14:textId="1E93AB59" w:rsidR="00221A2D" w:rsidRPr="00797D5F" w:rsidRDefault="003732D8">
          <w:pPr>
            <w:pStyle w:val="Inhopg2"/>
            <w:rPr>
              <w:rFonts w:asciiTheme="minorHAnsi" w:eastAsiaTheme="minorEastAsia" w:hAnsiTheme="minorHAnsi" w:cstheme="minorHAnsi"/>
              <w:sz w:val="22"/>
              <w:szCs w:val="22"/>
              <w:lang w:val="nl-NL" w:eastAsia="nl-NL"/>
            </w:rPr>
          </w:pPr>
          <w:hyperlink w:anchor="_Toc145927833" w:history="1">
            <w:r w:rsidR="00221A2D" w:rsidRPr="00797D5F">
              <w:rPr>
                <w:rStyle w:val="Hyperlink"/>
                <w:rFonts w:asciiTheme="minorHAnsi" w:hAnsiTheme="minorHAnsi" w:cstheme="minorHAnsi"/>
              </w:rPr>
              <w:t>3.1</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Contactpersonen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_Toc145927833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9</w:t>
            </w:r>
            <w:r w:rsidR="00221A2D" w:rsidRPr="00797D5F">
              <w:rPr>
                <w:rFonts w:asciiTheme="minorHAnsi" w:hAnsiTheme="minorHAnsi" w:cstheme="minorHAnsi"/>
                <w:webHidden/>
              </w:rPr>
              <w:fldChar w:fldCharType="end"/>
            </w:r>
          </w:hyperlink>
        </w:p>
        <w:p w14:paraId="6D472EF8" w14:textId="37EFB037" w:rsidR="00221A2D" w:rsidRPr="00797D5F" w:rsidRDefault="003732D8">
          <w:pPr>
            <w:pStyle w:val="Inhopg3"/>
            <w:tabs>
              <w:tab w:val="left" w:pos="1488"/>
            </w:tabs>
            <w:rPr>
              <w:rFonts w:asciiTheme="minorHAnsi" w:eastAsiaTheme="minorEastAsia" w:hAnsiTheme="minorHAnsi" w:cstheme="minorHAnsi"/>
              <w:noProof/>
              <w:sz w:val="22"/>
              <w:szCs w:val="22"/>
              <w:lang w:eastAsia="nl-NL"/>
            </w:rPr>
          </w:pPr>
          <w:hyperlink w:anchor="_Toc145927834" w:history="1">
            <w:r w:rsidR="00221A2D" w:rsidRPr="00797D5F">
              <w:rPr>
                <w:rStyle w:val="Hyperlink"/>
                <w:rFonts w:asciiTheme="minorHAnsi" w:hAnsiTheme="minorHAnsi" w:cstheme="minorHAnsi"/>
                <w:noProof/>
              </w:rPr>
              <w:t>3.1.1</w:t>
            </w:r>
            <w:r w:rsidR="00221A2D" w:rsidRPr="00797D5F">
              <w:rPr>
                <w:rFonts w:asciiTheme="minorHAnsi" w:eastAsiaTheme="minorEastAsia" w:hAnsiTheme="minorHAnsi" w:cstheme="minorHAnsi"/>
                <w:noProof/>
                <w:sz w:val="22"/>
                <w:szCs w:val="22"/>
                <w:lang w:eastAsia="nl-NL"/>
              </w:rPr>
              <w:tab/>
            </w:r>
            <w:r w:rsidR="00221A2D" w:rsidRPr="00797D5F">
              <w:rPr>
                <w:rStyle w:val="Hyperlink"/>
                <w:rFonts w:asciiTheme="minorHAnsi" w:hAnsiTheme="minorHAnsi" w:cstheme="minorHAnsi"/>
                <w:noProof/>
              </w:rPr>
              <w:t>Contactpersoon van de gemeente Heerlen</w:t>
            </w:r>
            <w:r w:rsidR="00221A2D" w:rsidRPr="00797D5F">
              <w:rPr>
                <w:rFonts w:asciiTheme="minorHAnsi" w:hAnsiTheme="minorHAnsi" w:cstheme="minorHAnsi"/>
                <w:noProof/>
                <w:webHidden/>
              </w:rPr>
              <w:tab/>
            </w:r>
            <w:r w:rsidR="00221A2D" w:rsidRPr="00797D5F">
              <w:rPr>
                <w:rFonts w:asciiTheme="minorHAnsi" w:hAnsiTheme="minorHAnsi" w:cstheme="minorHAnsi"/>
                <w:noProof/>
                <w:webHidden/>
              </w:rPr>
              <w:fldChar w:fldCharType="begin"/>
            </w:r>
            <w:r w:rsidR="00221A2D" w:rsidRPr="00797D5F">
              <w:rPr>
                <w:rFonts w:asciiTheme="minorHAnsi" w:hAnsiTheme="minorHAnsi" w:cstheme="minorHAnsi"/>
                <w:noProof/>
                <w:webHidden/>
              </w:rPr>
              <w:instrText xml:space="preserve"> PAGEREF _Toc145927834 \h </w:instrText>
            </w:r>
            <w:r w:rsidR="00221A2D" w:rsidRPr="00797D5F">
              <w:rPr>
                <w:rFonts w:asciiTheme="minorHAnsi" w:hAnsiTheme="minorHAnsi" w:cstheme="minorHAnsi"/>
                <w:noProof/>
                <w:webHidden/>
              </w:rPr>
            </w:r>
            <w:r w:rsidR="00221A2D" w:rsidRPr="00797D5F">
              <w:rPr>
                <w:rFonts w:asciiTheme="minorHAnsi" w:hAnsiTheme="minorHAnsi" w:cstheme="minorHAnsi"/>
                <w:noProof/>
                <w:webHidden/>
              </w:rPr>
              <w:fldChar w:fldCharType="separate"/>
            </w:r>
            <w:r w:rsidR="00221A2D" w:rsidRPr="00797D5F">
              <w:rPr>
                <w:rFonts w:asciiTheme="minorHAnsi" w:hAnsiTheme="minorHAnsi" w:cstheme="minorHAnsi"/>
                <w:noProof/>
                <w:webHidden/>
              </w:rPr>
              <w:t>9</w:t>
            </w:r>
            <w:r w:rsidR="00221A2D" w:rsidRPr="00797D5F">
              <w:rPr>
                <w:rFonts w:asciiTheme="minorHAnsi" w:hAnsiTheme="minorHAnsi" w:cstheme="minorHAnsi"/>
                <w:noProof/>
                <w:webHidden/>
              </w:rPr>
              <w:fldChar w:fldCharType="end"/>
            </w:r>
          </w:hyperlink>
        </w:p>
        <w:p w14:paraId="5EE1CE3D" w14:textId="31FC64AA" w:rsidR="00221A2D" w:rsidRPr="00797D5F" w:rsidRDefault="003732D8">
          <w:pPr>
            <w:pStyle w:val="Inhopg3"/>
            <w:tabs>
              <w:tab w:val="left" w:pos="1488"/>
            </w:tabs>
            <w:rPr>
              <w:rFonts w:asciiTheme="minorHAnsi" w:eastAsiaTheme="minorEastAsia" w:hAnsiTheme="minorHAnsi" w:cstheme="minorHAnsi"/>
              <w:noProof/>
              <w:sz w:val="22"/>
              <w:szCs w:val="22"/>
              <w:lang w:eastAsia="nl-NL"/>
            </w:rPr>
          </w:pPr>
          <w:hyperlink w:anchor="_Toc145927835" w:history="1">
            <w:r w:rsidR="00221A2D" w:rsidRPr="00797D5F">
              <w:rPr>
                <w:rStyle w:val="Hyperlink"/>
                <w:rFonts w:asciiTheme="minorHAnsi" w:hAnsiTheme="minorHAnsi" w:cstheme="minorHAnsi"/>
                <w:noProof/>
              </w:rPr>
              <w:t>3.1.2</w:t>
            </w:r>
            <w:r w:rsidR="00221A2D" w:rsidRPr="00797D5F">
              <w:rPr>
                <w:rFonts w:asciiTheme="minorHAnsi" w:eastAsiaTheme="minorEastAsia" w:hAnsiTheme="minorHAnsi" w:cstheme="minorHAnsi"/>
                <w:noProof/>
                <w:sz w:val="22"/>
                <w:szCs w:val="22"/>
                <w:lang w:eastAsia="nl-NL"/>
              </w:rPr>
              <w:tab/>
            </w:r>
            <w:r w:rsidR="00221A2D" w:rsidRPr="00797D5F">
              <w:rPr>
                <w:rStyle w:val="Hyperlink"/>
                <w:rFonts w:asciiTheme="minorHAnsi" w:hAnsiTheme="minorHAnsi" w:cstheme="minorHAnsi"/>
                <w:noProof/>
              </w:rPr>
              <w:t>Contactpersoon ondernemer tijdens de aanbesteding</w:t>
            </w:r>
            <w:r w:rsidR="00221A2D" w:rsidRPr="00797D5F">
              <w:rPr>
                <w:rFonts w:asciiTheme="minorHAnsi" w:hAnsiTheme="minorHAnsi" w:cstheme="minorHAnsi"/>
                <w:noProof/>
                <w:webHidden/>
              </w:rPr>
              <w:tab/>
            </w:r>
            <w:r w:rsidR="00221A2D" w:rsidRPr="00797D5F">
              <w:rPr>
                <w:rFonts w:asciiTheme="minorHAnsi" w:hAnsiTheme="minorHAnsi" w:cstheme="minorHAnsi"/>
                <w:noProof/>
                <w:webHidden/>
              </w:rPr>
              <w:fldChar w:fldCharType="begin"/>
            </w:r>
            <w:r w:rsidR="00221A2D" w:rsidRPr="00797D5F">
              <w:rPr>
                <w:rFonts w:asciiTheme="minorHAnsi" w:hAnsiTheme="minorHAnsi" w:cstheme="minorHAnsi"/>
                <w:noProof/>
                <w:webHidden/>
              </w:rPr>
              <w:instrText xml:space="preserve"> PAGEREF _Toc145927835 \h </w:instrText>
            </w:r>
            <w:r w:rsidR="00221A2D" w:rsidRPr="00797D5F">
              <w:rPr>
                <w:rFonts w:asciiTheme="minorHAnsi" w:hAnsiTheme="minorHAnsi" w:cstheme="minorHAnsi"/>
                <w:noProof/>
                <w:webHidden/>
              </w:rPr>
            </w:r>
            <w:r w:rsidR="00221A2D" w:rsidRPr="00797D5F">
              <w:rPr>
                <w:rFonts w:asciiTheme="minorHAnsi" w:hAnsiTheme="minorHAnsi" w:cstheme="minorHAnsi"/>
                <w:noProof/>
                <w:webHidden/>
              </w:rPr>
              <w:fldChar w:fldCharType="separate"/>
            </w:r>
            <w:r w:rsidR="00221A2D" w:rsidRPr="00797D5F">
              <w:rPr>
                <w:rFonts w:asciiTheme="minorHAnsi" w:hAnsiTheme="minorHAnsi" w:cstheme="minorHAnsi"/>
                <w:noProof/>
                <w:webHidden/>
              </w:rPr>
              <w:t>9</w:t>
            </w:r>
            <w:r w:rsidR="00221A2D" w:rsidRPr="00797D5F">
              <w:rPr>
                <w:rFonts w:asciiTheme="minorHAnsi" w:hAnsiTheme="minorHAnsi" w:cstheme="minorHAnsi"/>
                <w:noProof/>
                <w:webHidden/>
              </w:rPr>
              <w:fldChar w:fldCharType="end"/>
            </w:r>
          </w:hyperlink>
        </w:p>
        <w:p w14:paraId="17B1D49A" w14:textId="380896BE" w:rsidR="00221A2D" w:rsidRPr="00797D5F" w:rsidRDefault="003732D8">
          <w:pPr>
            <w:pStyle w:val="Inhopg2"/>
            <w:rPr>
              <w:rFonts w:asciiTheme="minorHAnsi" w:eastAsiaTheme="minorEastAsia" w:hAnsiTheme="minorHAnsi" w:cstheme="minorHAnsi"/>
              <w:sz w:val="22"/>
              <w:szCs w:val="22"/>
              <w:lang w:val="nl-NL" w:eastAsia="nl-NL"/>
            </w:rPr>
          </w:pPr>
          <w:hyperlink w:anchor="_Toc145927836" w:history="1">
            <w:r w:rsidR="00221A2D" w:rsidRPr="00797D5F">
              <w:rPr>
                <w:rStyle w:val="Hyperlink"/>
                <w:rFonts w:asciiTheme="minorHAnsi" w:hAnsiTheme="minorHAnsi" w:cstheme="minorHAnsi"/>
              </w:rPr>
              <w:t>3.2</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Inlichtingen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_Toc145927836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9</w:t>
            </w:r>
            <w:r w:rsidR="00221A2D" w:rsidRPr="00797D5F">
              <w:rPr>
                <w:rFonts w:asciiTheme="minorHAnsi" w:hAnsiTheme="minorHAnsi" w:cstheme="minorHAnsi"/>
                <w:webHidden/>
              </w:rPr>
              <w:fldChar w:fldCharType="end"/>
            </w:r>
          </w:hyperlink>
        </w:p>
        <w:p w14:paraId="1C35D4A4" w14:textId="4A786319" w:rsidR="00221A2D" w:rsidRPr="00797D5F" w:rsidRDefault="003732D8">
          <w:pPr>
            <w:pStyle w:val="Inhopg2"/>
            <w:rPr>
              <w:rFonts w:asciiTheme="minorHAnsi" w:eastAsiaTheme="minorEastAsia" w:hAnsiTheme="minorHAnsi" w:cstheme="minorHAnsi"/>
              <w:sz w:val="22"/>
              <w:szCs w:val="22"/>
              <w:lang w:val="nl-NL" w:eastAsia="nl-NL"/>
            </w:rPr>
          </w:pPr>
          <w:hyperlink w:anchor="_Toc145927837" w:history="1">
            <w:r w:rsidR="00221A2D" w:rsidRPr="00797D5F">
              <w:rPr>
                <w:rStyle w:val="Hyperlink"/>
                <w:rFonts w:asciiTheme="minorHAnsi" w:hAnsiTheme="minorHAnsi" w:cstheme="minorHAnsi"/>
              </w:rPr>
              <w:t>3.3</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Documenten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_Toc145927837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10</w:t>
            </w:r>
            <w:r w:rsidR="00221A2D" w:rsidRPr="00797D5F">
              <w:rPr>
                <w:rFonts w:asciiTheme="minorHAnsi" w:hAnsiTheme="minorHAnsi" w:cstheme="minorHAnsi"/>
                <w:webHidden/>
              </w:rPr>
              <w:fldChar w:fldCharType="end"/>
            </w:r>
          </w:hyperlink>
        </w:p>
        <w:p w14:paraId="582B4FFF" w14:textId="1BC81AA4" w:rsidR="00221A2D" w:rsidRPr="00797D5F" w:rsidRDefault="003732D8">
          <w:pPr>
            <w:pStyle w:val="Inhopg2"/>
            <w:rPr>
              <w:rFonts w:asciiTheme="minorHAnsi" w:eastAsiaTheme="minorEastAsia" w:hAnsiTheme="minorHAnsi" w:cstheme="minorHAnsi"/>
              <w:sz w:val="22"/>
              <w:szCs w:val="22"/>
              <w:lang w:val="nl-NL" w:eastAsia="nl-NL"/>
            </w:rPr>
          </w:pPr>
          <w:hyperlink w:anchor="_Toc145927838" w:history="1">
            <w:r w:rsidR="00221A2D" w:rsidRPr="00797D5F">
              <w:rPr>
                <w:rStyle w:val="Hyperlink"/>
                <w:rFonts w:asciiTheme="minorHAnsi" w:hAnsiTheme="minorHAnsi" w:cstheme="minorHAnsi"/>
              </w:rPr>
              <w:t>3.4</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Varianten/alternatieve inschrijvingen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_Toc145927838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10</w:t>
            </w:r>
            <w:r w:rsidR="00221A2D" w:rsidRPr="00797D5F">
              <w:rPr>
                <w:rFonts w:asciiTheme="minorHAnsi" w:hAnsiTheme="minorHAnsi" w:cstheme="minorHAnsi"/>
                <w:webHidden/>
              </w:rPr>
              <w:fldChar w:fldCharType="end"/>
            </w:r>
          </w:hyperlink>
        </w:p>
        <w:p w14:paraId="10A8E13A" w14:textId="59A7712A" w:rsidR="00221A2D" w:rsidRPr="00797D5F" w:rsidRDefault="003732D8">
          <w:pPr>
            <w:pStyle w:val="Inhopg2"/>
            <w:rPr>
              <w:rFonts w:asciiTheme="minorHAnsi" w:eastAsiaTheme="minorEastAsia" w:hAnsiTheme="minorHAnsi" w:cstheme="minorHAnsi"/>
              <w:sz w:val="22"/>
              <w:szCs w:val="22"/>
              <w:lang w:val="nl-NL" w:eastAsia="nl-NL"/>
            </w:rPr>
          </w:pPr>
          <w:hyperlink w:anchor="_Toc145927839" w:history="1">
            <w:r w:rsidR="00221A2D" w:rsidRPr="00797D5F">
              <w:rPr>
                <w:rStyle w:val="Hyperlink"/>
                <w:rFonts w:asciiTheme="minorHAnsi" w:hAnsiTheme="minorHAnsi" w:cstheme="minorHAnsi"/>
              </w:rPr>
              <w:t>3.5</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Wijze van aanbieden inschrijving</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_Toc145927839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10</w:t>
            </w:r>
            <w:r w:rsidR="00221A2D" w:rsidRPr="00797D5F">
              <w:rPr>
                <w:rFonts w:asciiTheme="minorHAnsi" w:hAnsiTheme="minorHAnsi" w:cstheme="minorHAnsi"/>
                <w:webHidden/>
              </w:rPr>
              <w:fldChar w:fldCharType="end"/>
            </w:r>
          </w:hyperlink>
        </w:p>
        <w:p w14:paraId="39D51DA7" w14:textId="48F985F4" w:rsidR="00221A2D" w:rsidRPr="00797D5F" w:rsidRDefault="003732D8">
          <w:pPr>
            <w:pStyle w:val="Inhopg2"/>
            <w:rPr>
              <w:rFonts w:asciiTheme="minorHAnsi" w:eastAsiaTheme="minorEastAsia" w:hAnsiTheme="minorHAnsi" w:cstheme="minorHAnsi"/>
              <w:sz w:val="22"/>
              <w:szCs w:val="22"/>
              <w:lang w:val="nl-NL" w:eastAsia="nl-NL"/>
            </w:rPr>
          </w:pPr>
          <w:hyperlink w:anchor="_Toc145927840" w:history="1">
            <w:r w:rsidR="00221A2D" w:rsidRPr="00797D5F">
              <w:rPr>
                <w:rStyle w:val="Hyperlink"/>
                <w:rFonts w:asciiTheme="minorHAnsi" w:hAnsiTheme="minorHAnsi" w:cstheme="minorHAnsi"/>
              </w:rPr>
              <w:t>3.6</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Klachtenregeling Aanbesteden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_Toc145927840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11</w:t>
            </w:r>
            <w:r w:rsidR="00221A2D" w:rsidRPr="00797D5F">
              <w:rPr>
                <w:rFonts w:asciiTheme="minorHAnsi" w:hAnsiTheme="minorHAnsi" w:cstheme="minorHAnsi"/>
                <w:webHidden/>
              </w:rPr>
              <w:fldChar w:fldCharType="end"/>
            </w:r>
          </w:hyperlink>
        </w:p>
        <w:p w14:paraId="3FDF5042" w14:textId="0747029A" w:rsidR="00221A2D" w:rsidRPr="00797D5F" w:rsidRDefault="003732D8">
          <w:pPr>
            <w:pStyle w:val="Inhopg1"/>
            <w:rPr>
              <w:rFonts w:asciiTheme="minorHAnsi" w:eastAsiaTheme="minorEastAsia" w:hAnsiTheme="minorHAnsi" w:cstheme="minorHAnsi"/>
              <w:b w:val="0"/>
              <w:sz w:val="22"/>
              <w:szCs w:val="22"/>
              <w:lang w:eastAsia="nl-NL"/>
            </w:rPr>
          </w:pPr>
          <w:hyperlink w:anchor="_Toc145927841" w:history="1">
            <w:r w:rsidR="00221A2D" w:rsidRPr="00797D5F">
              <w:rPr>
                <w:rStyle w:val="Hyperlink"/>
                <w:rFonts w:asciiTheme="minorHAnsi" w:hAnsiTheme="minorHAnsi" w:cstheme="minorHAnsi"/>
              </w:rPr>
              <w:t>4</w:t>
            </w:r>
            <w:r w:rsidR="00221A2D" w:rsidRPr="00797D5F">
              <w:rPr>
                <w:rFonts w:asciiTheme="minorHAnsi" w:eastAsiaTheme="minorEastAsia" w:hAnsiTheme="minorHAnsi" w:cstheme="minorHAnsi"/>
                <w:b w:val="0"/>
                <w:sz w:val="22"/>
                <w:szCs w:val="22"/>
                <w:lang w:eastAsia="nl-NL"/>
              </w:rPr>
              <w:tab/>
            </w:r>
            <w:r w:rsidR="00221A2D" w:rsidRPr="00797D5F">
              <w:rPr>
                <w:rStyle w:val="Hyperlink"/>
                <w:rFonts w:asciiTheme="minorHAnsi" w:hAnsiTheme="minorHAnsi" w:cstheme="minorHAnsi"/>
              </w:rPr>
              <w:t>Procedure</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_Toc145927841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12</w:t>
            </w:r>
            <w:r w:rsidR="00221A2D" w:rsidRPr="00797D5F">
              <w:rPr>
                <w:rFonts w:asciiTheme="minorHAnsi" w:hAnsiTheme="minorHAnsi" w:cstheme="minorHAnsi"/>
                <w:webHidden/>
              </w:rPr>
              <w:fldChar w:fldCharType="end"/>
            </w:r>
          </w:hyperlink>
        </w:p>
        <w:p w14:paraId="7516BD7A" w14:textId="7FD27951" w:rsidR="00221A2D" w:rsidRPr="00797D5F" w:rsidRDefault="003732D8">
          <w:pPr>
            <w:pStyle w:val="Inhopg2"/>
            <w:rPr>
              <w:rFonts w:asciiTheme="minorHAnsi" w:eastAsiaTheme="minorEastAsia" w:hAnsiTheme="minorHAnsi" w:cstheme="minorHAnsi"/>
              <w:sz w:val="22"/>
              <w:szCs w:val="22"/>
              <w:lang w:val="nl-NL" w:eastAsia="nl-NL"/>
            </w:rPr>
          </w:pPr>
          <w:hyperlink w:anchor="_Toc145927842" w:history="1">
            <w:r w:rsidR="00221A2D" w:rsidRPr="00797D5F">
              <w:rPr>
                <w:rStyle w:val="Hyperlink"/>
                <w:rFonts w:asciiTheme="minorHAnsi" w:hAnsiTheme="minorHAnsi" w:cstheme="minorHAnsi"/>
              </w:rPr>
              <w:t>4.1</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Algemeen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_Toc145927842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12</w:t>
            </w:r>
            <w:r w:rsidR="00221A2D" w:rsidRPr="00797D5F">
              <w:rPr>
                <w:rFonts w:asciiTheme="minorHAnsi" w:hAnsiTheme="minorHAnsi" w:cstheme="minorHAnsi"/>
                <w:webHidden/>
              </w:rPr>
              <w:fldChar w:fldCharType="end"/>
            </w:r>
          </w:hyperlink>
        </w:p>
        <w:p w14:paraId="046FF8CB" w14:textId="4764D044" w:rsidR="00221A2D" w:rsidRPr="00797D5F" w:rsidRDefault="003732D8">
          <w:pPr>
            <w:pStyle w:val="Inhopg2"/>
            <w:rPr>
              <w:rFonts w:asciiTheme="minorHAnsi" w:eastAsiaTheme="minorEastAsia" w:hAnsiTheme="minorHAnsi" w:cstheme="minorHAnsi"/>
              <w:sz w:val="22"/>
              <w:szCs w:val="22"/>
              <w:lang w:val="nl-NL" w:eastAsia="nl-NL"/>
            </w:rPr>
          </w:pPr>
          <w:hyperlink w:anchor="_Toc145927843" w:history="1">
            <w:r w:rsidR="00221A2D" w:rsidRPr="00797D5F">
              <w:rPr>
                <w:rStyle w:val="Hyperlink"/>
                <w:rFonts w:asciiTheme="minorHAnsi" w:hAnsiTheme="minorHAnsi" w:cstheme="minorHAnsi"/>
              </w:rPr>
              <w:t>4.2</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Inschrijving</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_Toc145927843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12</w:t>
            </w:r>
            <w:r w:rsidR="00221A2D" w:rsidRPr="00797D5F">
              <w:rPr>
                <w:rFonts w:asciiTheme="minorHAnsi" w:hAnsiTheme="minorHAnsi" w:cstheme="minorHAnsi"/>
                <w:webHidden/>
              </w:rPr>
              <w:fldChar w:fldCharType="end"/>
            </w:r>
          </w:hyperlink>
        </w:p>
        <w:p w14:paraId="56A846CE" w14:textId="31D7AF2D" w:rsidR="00221A2D" w:rsidRPr="00797D5F" w:rsidRDefault="003732D8">
          <w:pPr>
            <w:pStyle w:val="Inhopg3"/>
            <w:rPr>
              <w:rFonts w:asciiTheme="minorHAnsi" w:eastAsiaTheme="minorEastAsia" w:hAnsiTheme="minorHAnsi" w:cstheme="minorHAnsi"/>
              <w:noProof/>
              <w:sz w:val="22"/>
              <w:szCs w:val="22"/>
              <w:lang w:eastAsia="nl-NL"/>
            </w:rPr>
          </w:pPr>
          <w:hyperlink w:anchor="_Toc145927844" w:history="1">
            <w:r w:rsidR="00221A2D" w:rsidRPr="00797D5F">
              <w:rPr>
                <w:rStyle w:val="Hyperlink"/>
                <w:rFonts w:asciiTheme="minorHAnsi" w:hAnsiTheme="minorHAnsi" w:cstheme="minorHAnsi"/>
                <w:noProof/>
              </w:rPr>
              <w:t>Inschrijving als samenwerkingsverband (voorheen ‘combinatie’)</w:t>
            </w:r>
            <w:r w:rsidR="00221A2D" w:rsidRPr="00797D5F">
              <w:rPr>
                <w:rFonts w:asciiTheme="minorHAnsi" w:hAnsiTheme="minorHAnsi" w:cstheme="minorHAnsi"/>
                <w:noProof/>
                <w:webHidden/>
              </w:rPr>
              <w:tab/>
            </w:r>
            <w:r w:rsidR="00221A2D" w:rsidRPr="00797D5F">
              <w:rPr>
                <w:rFonts w:asciiTheme="minorHAnsi" w:hAnsiTheme="minorHAnsi" w:cstheme="minorHAnsi"/>
                <w:noProof/>
                <w:webHidden/>
              </w:rPr>
              <w:fldChar w:fldCharType="begin"/>
            </w:r>
            <w:r w:rsidR="00221A2D" w:rsidRPr="00797D5F">
              <w:rPr>
                <w:rFonts w:asciiTheme="minorHAnsi" w:hAnsiTheme="minorHAnsi" w:cstheme="minorHAnsi"/>
                <w:noProof/>
                <w:webHidden/>
              </w:rPr>
              <w:instrText xml:space="preserve"> PAGEREF _Toc145927844 \h </w:instrText>
            </w:r>
            <w:r w:rsidR="00221A2D" w:rsidRPr="00797D5F">
              <w:rPr>
                <w:rFonts w:asciiTheme="minorHAnsi" w:hAnsiTheme="minorHAnsi" w:cstheme="minorHAnsi"/>
                <w:noProof/>
                <w:webHidden/>
              </w:rPr>
            </w:r>
            <w:r w:rsidR="00221A2D" w:rsidRPr="00797D5F">
              <w:rPr>
                <w:rFonts w:asciiTheme="minorHAnsi" w:hAnsiTheme="minorHAnsi" w:cstheme="minorHAnsi"/>
                <w:noProof/>
                <w:webHidden/>
              </w:rPr>
              <w:fldChar w:fldCharType="separate"/>
            </w:r>
            <w:r w:rsidR="00221A2D" w:rsidRPr="00797D5F">
              <w:rPr>
                <w:rFonts w:asciiTheme="minorHAnsi" w:hAnsiTheme="minorHAnsi" w:cstheme="minorHAnsi"/>
                <w:noProof/>
                <w:webHidden/>
              </w:rPr>
              <w:t>12</w:t>
            </w:r>
            <w:r w:rsidR="00221A2D" w:rsidRPr="00797D5F">
              <w:rPr>
                <w:rFonts w:asciiTheme="minorHAnsi" w:hAnsiTheme="minorHAnsi" w:cstheme="minorHAnsi"/>
                <w:noProof/>
                <w:webHidden/>
              </w:rPr>
              <w:fldChar w:fldCharType="end"/>
            </w:r>
          </w:hyperlink>
        </w:p>
        <w:p w14:paraId="10B13C7B" w14:textId="0B0E938D" w:rsidR="00221A2D" w:rsidRPr="00797D5F" w:rsidRDefault="003732D8">
          <w:pPr>
            <w:pStyle w:val="Inhopg3"/>
            <w:rPr>
              <w:rFonts w:asciiTheme="minorHAnsi" w:eastAsiaTheme="minorEastAsia" w:hAnsiTheme="minorHAnsi" w:cstheme="minorHAnsi"/>
              <w:noProof/>
              <w:sz w:val="22"/>
              <w:szCs w:val="22"/>
              <w:lang w:eastAsia="nl-NL"/>
            </w:rPr>
          </w:pPr>
          <w:hyperlink w:anchor="_Toc145927845" w:history="1">
            <w:r w:rsidR="00221A2D" w:rsidRPr="00797D5F">
              <w:rPr>
                <w:rStyle w:val="Hyperlink"/>
                <w:rFonts w:asciiTheme="minorHAnsi" w:hAnsiTheme="minorHAnsi" w:cstheme="minorHAnsi"/>
                <w:noProof/>
              </w:rPr>
              <w:t>Inschrijving als hoofdaannemer met onderaannemer(s) op wier draagkracht geen beroep wordt gedaan</w:t>
            </w:r>
            <w:r w:rsidR="00221A2D" w:rsidRPr="00797D5F">
              <w:rPr>
                <w:rFonts w:asciiTheme="minorHAnsi" w:hAnsiTheme="minorHAnsi" w:cstheme="minorHAnsi"/>
                <w:noProof/>
                <w:webHidden/>
              </w:rPr>
              <w:tab/>
            </w:r>
            <w:r w:rsidR="00221A2D" w:rsidRPr="00797D5F">
              <w:rPr>
                <w:rFonts w:asciiTheme="minorHAnsi" w:hAnsiTheme="minorHAnsi" w:cstheme="minorHAnsi"/>
                <w:noProof/>
                <w:webHidden/>
              </w:rPr>
              <w:fldChar w:fldCharType="begin"/>
            </w:r>
            <w:r w:rsidR="00221A2D" w:rsidRPr="00797D5F">
              <w:rPr>
                <w:rFonts w:asciiTheme="minorHAnsi" w:hAnsiTheme="minorHAnsi" w:cstheme="minorHAnsi"/>
                <w:noProof/>
                <w:webHidden/>
              </w:rPr>
              <w:instrText xml:space="preserve"> PAGEREF _Toc145927845 \h </w:instrText>
            </w:r>
            <w:r w:rsidR="00221A2D" w:rsidRPr="00797D5F">
              <w:rPr>
                <w:rFonts w:asciiTheme="minorHAnsi" w:hAnsiTheme="minorHAnsi" w:cstheme="minorHAnsi"/>
                <w:noProof/>
                <w:webHidden/>
              </w:rPr>
            </w:r>
            <w:r w:rsidR="00221A2D" w:rsidRPr="00797D5F">
              <w:rPr>
                <w:rFonts w:asciiTheme="minorHAnsi" w:hAnsiTheme="minorHAnsi" w:cstheme="minorHAnsi"/>
                <w:noProof/>
                <w:webHidden/>
              </w:rPr>
              <w:fldChar w:fldCharType="separate"/>
            </w:r>
            <w:r w:rsidR="00221A2D" w:rsidRPr="00797D5F">
              <w:rPr>
                <w:rFonts w:asciiTheme="minorHAnsi" w:hAnsiTheme="minorHAnsi" w:cstheme="minorHAnsi"/>
                <w:noProof/>
                <w:webHidden/>
              </w:rPr>
              <w:t>13</w:t>
            </w:r>
            <w:r w:rsidR="00221A2D" w:rsidRPr="00797D5F">
              <w:rPr>
                <w:rFonts w:asciiTheme="minorHAnsi" w:hAnsiTheme="minorHAnsi" w:cstheme="minorHAnsi"/>
                <w:noProof/>
                <w:webHidden/>
              </w:rPr>
              <w:fldChar w:fldCharType="end"/>
            </w:r>
          </w:hyperlink>
        </w:p>
        <w:p w14:paraId="7A6A06E2" w14:textId="798D3401" w:rsidR="00221A2D" w:rsidRPr="00797D5F" w:rsidRDefault="003732D8">
          <w:pPr>
            <w:pStyle w:val="Inhopg2"/>
            <w:rPr>
              <w:rFonts w:asciiTheme="minorHAnsi" w:eastAsiaTheme="minorEastAsia" w:hAnsiTheme="minorHAnsi" w:cstheme="minorHAnsi"/>
              <w:sz w:val="22"/>
              <w:szCs w:val="22"/>
              <w:lang w:val="nl-NL" w:eastAsia="nl-NL"/>
            </w:rPr>
          </w:pPr>
          <w:hyperlink w:anchor="_Toc145927846" w:history="1">
            <w:r w:rsidR="00221A2D" w:rsidRPr="00797D5F">
              <w:rPr>
                <w:rStyle w:val="Hyperlink"/>
                <w:rFonts w:asciiTheme="minorHAnsi" w:hAnsiTheme="minorHAnsi" w:cstheme="minorHAnsi"/>
              </w:rPr>
              <w:t>4.3</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Uitsluiting en vaststellen van de geschiktheid van de inschrijver</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_Toc145927846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14</w:t>
            </w:r>
            <w:r w:rsidR="00221A2D" w:rsidRPr="00797D5F">
              <w:rPr>
                <w:rFonts w:asciiTheme="minorHAnsi" w:hAnsiTheme="minorHAnsi" w:cstheme="minorHAnsi"/>
                <w:webHidden/>
              </w:rPr>
              <w:fldChar w:fldCharType="end"/>
            </w:r>
          </w:hyperlink>
        </w:p>
        <w:p w14:paraId="509701E3" w14:textId="42A67364" w:rsidR="00221A2D" w:rsidRPr="00797D5F" w:rsidRDefault="003732D8">
          <w:pPr>
            <w:pStyle w:val="Inhopg2"/>
            <w:rPr>
              <w:rFonts w:asciiTheme="minorHAnsi" w:eastAsiaTheme="minorEastAsia" w:hAnsiTheme="minorHAnsi" w:cstheme="minorHAnsi"/>
              <w:sz w:val="22"/>
              <w:szCs w:val="22"/>
              <w:lang w:val="nl-NL" w:eastAsia="nl-NL"/>
            </w:rPr>
          </w:pPr>
          <w:hyperlink w:anchor="_Toc145927847" w:history="1">
            <w:r w:rsidR="00221A2D" w:rsidRPr="00797D5F">
              <w:rPr>
                <w:rStyle w:val="Hyperlink"/>
                <w:rFonts w:asciiTheme="minorHAnsi" w:hAnsiTheme="minorHAnsi" w:cstheme="minorHAnsi"/>
              </w:rPr>
              <w:t>4.4</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Vaststelling geschiktheid</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_Toc145927847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16</w:t>
            </w:r>
            <w:r w:rsidR="00221A2D" w:rsidRPr="00797D5F">
              <w:rPr>
                <w:rFonts w:asciiTheme="minorHAnsi" w:hAnsiTheme="minorHAnsi" w:cstheme="minorHAnsi"/>
                <w:webHidden/>
              </w:rPr>
              <w:fldChar w:fldCharType="end"/>
            </w:r>
          </w:hyperlink>
        </w:p>
        <w:p w14:paraId="4C304FFC" w14:textId="556D533A" w:rsidR="00221A2D" w:rsidRPr="00797D5F" w:rsidRDefault="003732D8">
          <w:pPr>
            <w:pStyle w:val="Inhopg1"/>
            <w:rPr>
              <w:rFonts w:asciiTheme="minorHAnsi" w:eastAsiaTheme="minorEastAsia" w:hAnsiTheme="minorHAnsi" w:cstheme="minorHAnsi"/>
              <w:b w:val="0"/>
              <w:sz w:val="22"/>
              <w:szCs w:val="22"/>
              <w:lang w:eastAsia="nl-NL"/>
            </w:rPr>
          </w:pPr>
          <w:hyperlink w:anchor="_Toc145927848" w:history="1">
            <w:r w:rsidR="00221A2D" w:rsidRPr="00797D5F">
              <w:rPr>
                <w:rStyle w:val="Hyperlink"/>
                <w:rFonts w:asciiTheme="minorHAnsi" w:hAnsiTheme="minorHAnsi" w:cstheme="minorHAnsi"/>
              </w:rPr>
              <w:t>5</w:t>
            </w:r>
            <w:r w:rsidR="00221A2D" w:rsidRPr="00797D5F">
              <w:rPr>
                <w:rFonts w:asciiTheme="minorHAnsi" w:eastAsiaTheme="minorEastAsia" w:hAnsiTheme="minorHAnsi" w:cstheme="minorHAnsi"/>
                <w:b w:val="0"/>
                <w:sz w:val="22"/>
                <w:szCs w:val="22"/>
                <w:lang w:eastAsia="nl-NL"/>
              </w:rPr>
              <w:tab/>
            </w:r>
            <w:r w:rsidR="00221A2D" w:rsidRPr="00797D5F">
              <w:rPr>
                <w:rStyle w:val="Hyperlink"/>
                <w:rFonts w:asciiTheme="minorHAnsi" w:hAnsiTheme="minorHAnsi" w:cstheme="minorHAnsi"/>
              </w:rPr>
              <w:t>Programma van eisen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_Toc145927848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17</w:t>
            </w:r>
            <w:r w:rsidR="00221A2D" w:rsidRPr="00797D5F">
              <w:rPr>
                <w:rFonts w:asciiTheme="minorHAnsi" w:hAnsiTheme="minorHAnsi" w:cstheme="minorHAnsi"/>
                <w:webHidden/>
              </w:rPr>
              <w:fldChar w:fldCharType="end"/>
            </w:r>
          </w:hyperlink>
        </w:p>
        <w:p w14:paraId="74794D50" w14:textId="018D0FBF" w:rsidR="00221A2D" w:rsidRPr="00797D5F" w:rsidRDefault="003732D8">
          <w:pPr>
            <w:pStyle w:val="Inhopg1"/>
            <w:rPr>
              <w:rFonts w:asciiTheme="minorHAnsi" w:eastAsiaTheme="minorEastAsia" w:hAnsiTheme="minorHAnsi" w:cstheme="minorHAnsi"/>
              <w:b w:val="0"/>
              <w:sz w:val="22"/>
              <w:szCs w:val="22"/>
              <w:lang w:eastAsia="nl-NL"/>
            </w:rPr>
          </w:pPr>
          <w:hyperlink w:anchor="_Toc145927849" w:history="1">
            <w:r w:rsidR="00221A2D" w:rsidRPr="00797D5F">
              <w:rPr>
                <w:rStyle w:val="Hyperlink"/>
                <w:rFonts w:asciiTheme="minorHAnsi" w:hAnsiTheme="minorHAnsi" w:cstheme="minorHAnsi"/>
              </w:rPr>
              <w:t>6</w:t>
            </w:r>
            <w:r w:rsidR="00221A2D" w:rsidRPr="00797D5F">
              <w:rPr>
                <w:rFonts w:asciiTheme="minorHAnsi" w:eastAsiaTheme="minorEastAsia" w:hAnsiTheme="minorHAnsi" w:cstheme="minorHAnsi"/>
                <w:b w:val="0"/>
                <w:sz w:val="22"/>
                <w:szCs w:val="22"/>
                <w:lang w:eastAsia="nl-NL"/>
              </w:rPr>
              <w:tab/>
            </w:r>
            <w:r w:rsidR="00221A2D" w:rsidRPr="00797D5F">
              <w:rPr>
                <w:rStyle w:val="Hyperlink"/>
                <w:rFonts w:asciiTheme="minorHAnsi" w:hAnsiTheme="minorHAnsi" w:cstheme="minorHAnsi"/>
              </w:rPr>
              <w:t>Gunningsprocedure</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_Toc145927849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22</w:t>
            </w:r>
            <w:r w:rsidR="00221A2D" w:rsidRPr="00797D5F">
              <w:rPr>
                <w:rFonts w:asciiTheme="minorHAnsi" w:hAnsiTheme="minorHAnsi" w:cstheme="minorHAnsi"/>
                <w:webHidden/>
              </w:rPr>
              <w:fldChar w:fldCharType="end"/>
            </w:r>
          </w:hyperlink>
        </w:p>
        <w:p w14:paraId="6C97DCF0" w14:textId="32843C76" w:rsidR="00221A2D" w:rsidRPr="00797D5F" w:rsidRDefault="003732D8">
          <w:pPr>
            <w:pStyle w:val="Inhopg2"/>
            <w:rPr>
              <w:rFonts w:asciiTheme="minorHAnsi" w:eastAsiaTheme="minorEastAsia" w:hAnsiTheme="minorHAnsi" w:cstheme="minorHAnsi"/>
              <w:sz w:val="22"/>
              <w:szCs w:val="22"/>
              <w:lang w:val="nl-NL" w:eastAsia="nl-NL"/>
            </w:rPr>
          </w:pPr>
          <w:hyperlink w:anchor="_Toc145927850" w:history="1">
            <w:r w:rsidR="00221A2D" w:rsidRPr="00797D5F">
              <w:rPr>
                <w:rStyle w:val="Hyperlink"/>
                <w:rFonts w:asciiTheme="minorHAnsi" w:hAnsiTheme="minorHAnsi" w:cstheme="minorHAnsi"/>
              </w:rPr>
              <w:t>6.1</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Wijze van gunnen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_Toc145927850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22</w:t>
            </w:r>
            <w:r w:rsidR="00221A2D" w:rsidRPr="00797D5F">
              <w:rPr>
                <w:rFonts w:asciiTheme="minorHAnsi" w:hAnsiTheme="minorHAnsi" w:cstheme="minorHAnsi"/>
                <w:webHidden/>
              </w:rPr>
              <w:fldChar w:fldCharType="end"/>
            </w:r>
          </w:hyperlink>
        </w:p>
        <w:p w14:paraId="1903CC2A" w14:textId="4E104B5D" w:rsidR="00221A2D" w:rsidRPr="00797D5F" w:rsidRDefault="003732D8">
          <w:pPr>
            <w:pStyle w:val="Inhopg2"/>
            <w:rPr>
              <w:rFonts w:asciiTheme="minorHAnsi" w:eastAsiaTheme="minorEastAsia" w:hAnsiTheme="minorHAnsi" w:cstheme="minorHAnsi"/>
              <w:sz w:val="22"/>
              <w:szCs w:val="22"/>
              <w:lang w:val="nl-NL" w:eastAsia="nl-NL"/>
            </w:rPr>
          </w:pPr>
          <w:hyperlink w:anchor="_Toc145927851" w:history="1">
            <w:r w:rsidR="00221A2D" w:rsidRPr="00797D5F">
              <w:rPr>
                <w:rStyle w:val="Hyperlink"/>
                <w:rFonts w:asciiTheme="minorHAnsi" w:hAnsiTheme="minorHAnsi" w:cstheme="minorHAnsi"/>
              </w:rPr>
              <w:t>6.2</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Voornemen tot gunning</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_Toc145927851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27</w:t>
            </w:r>
            <w:r w:rsidR="00221A2D" w:rsidRPr="00797D5F">
              <w:rPr>
                <w:rFonts w:asciiTheme="minorHAnsi" w:hAnsiTheme="minorHAnsi" w:cstheme="minorHAnsi"/>
                <w:webHidden/>
              </w:rPr>
              <w:fldChar w:fldCharType="end"/>
            </w:r>
          </w:hyperlink>
        </w:p>
        <w:p w14:paraId="41BC2D2B" w14:textId="202F5E50" w:rsidR="00221A2D" w:rsidRPr="00797D5F" w:rsidRDefault="003732D8">
          <w:pPr>
            <w:pStyle w:val="Inhopg2"/>
            <w:rPr>
              <w:rFonts w:asciiTheme="minorHAnsi" w:eastAsiaTheme="minorEastAsia" w:hAnsiTheme="minorHAnsi" w:cstheme="minorHAnsi"/>
              <w:sz w:val="22"/>
              <w:szCs w:val="22"/>
              <w:lang w:val="nl-NL" w:eastAsia="nl-NL"/>
            </w:rPr>
          </w:pPr>
          <w:hyperlink w:anchor="_Toc145927852" w:history="1">
            <w:r w:rsidR="00221A2D" w:rsidRPr="00797D5F">
              <w:rPr>
                <w:rStyle w:val="Hyperlink"/>
                <w:rFonts w:asciiTheme="minorHAnsi" w:hAnsiTheme="minorHAnsi" w:cstheme="minorHAnsi"/>
              </w:rPr>
              <w:t>6.3</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Voorbehoud gunning/niet gunnen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_Toc145927852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27</w:t>
            </w:r>
            <w:r w:rsidR="00221A2D" w:rsidRPr="00797D5F">
              <w:rPr>
                <w:rFonts w:asciiTheme="minorHAnsi" w:hAnsiTheme="minorHAnsi" w:cstheme="minorHAnsi"/>
                <w:webHidden/>
              </w:rPr>
              <w:fldChar w:fldCharType="end"/>
            </w:r>
          </w:hyperlink>
        </w:p>
        <w:p w14:paraId="6B1D9027" w14:textId="734E2386" w:rsidR="00221A2D" w:rsidRPr="00797D5F" w:rsidRDefault="003732D8">
          <w:pPr>
            <w:pStyle w:val="Inhopg2"/>
            <w:rPr>
              <w:rFonts w:asciiTheme="minorHAnsi" w:eastAsiaTheme="minorEastAsia" w:hAnsiTheme="minorHAnsi" w:cstheme="minorHAnsi"/>
              <w:sz w:val="22"/>
              <w:szCs w:val="22"/>
              <w:lang w:val="nl-NL" w:eastAsia="nl-NL"/>
            </w:rPr>
          </w:pPr>
          <w:hyperlink w:anchor="_Toc145927853" w:history="1">
            <w:r w:rsidR="00221A2D" w:rsidRPr="00797D5F">
              <w:rPr>
                <w:rStyle w:val="Hyperlink"/>
                <w:rFonts w:asciiTheme="minorHAnsi" w:hAnsiTheme="minorHAnsi" w:cstheme="minorHAnsi"/>
              </w:rPr>
              <w:t>6.4</w:t>
            </w:r>
            <w:r w:rsidR="00221A2D" w:rsidRPr="00797D5F">
              <w:rPr>
                <w:rFonts w:asciiTheme="minorHAnsi" w:eastAsiaTheme="minorEastAsia" w:hAnsiTheme="minorHAnsi" w:cstheme="minorHAnsi"/>
                <w:sz w:val="22"/>
                <w:szCs w:val="22"/>
                <w:lang w:val="nl-NL" w:eastAsia="nl-NL"/>
              </w:rPr>
              <w:tab/>
            </w:r>
            <w:r w:rsidR="00221A2D" w:rsidRPr="00797D5F">
              <w:rPr>
                <w:rStyle w:val="Hyperlink"/>
                <w:rFonts w:asciiTheme="minorHAnsi" w:hAnsiTheme="minorHAnsi" w:cstheme="minorHAnsi"/>
              </w:rPr>
              <w:t>Definitief gunningsbesluit</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_Toc145927853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28</w:t>
            </w:r>
            <w:r w:rsidR="00221A2D" w:rsidRPr="00797D5F">
              <w:rPr>
                <w:rFonts w:asciiTheme="minorHAnsi" w:hAnsiTheme="minorHAnsi" w:cstheme="minorHAnsi"/>
                <w:webHidden/>
              </w:rPr>
              <w:fldChar w:fldCharType="end"/>
            </w:r>
          </w:hyperlink>
        </w:p>
        <w:p w14:paraId="68301796" w14:textId="5669C19F" w:rsidR="00221A2D" w:rsidRPr="00797D5F" w:rsidRDefault="003732D8">
          <w:pPr>
            <w:pStyle w:val="Inhopg1"/>
            <w:rPr>
              <w:rFonts w:asciiTheme="minorHAnsi" w:eastAsiaTheme="minorEastAsia" w:hAnsiTheme="minorHAnsi" w:cstheme="minorHAnsi"/>
              <w:b w:val="0"/>
              <w:sz w:val="22"/>
              <w:szCs w:val="22"/>
              <w:lang w:eastAsia="nl-NL"/>
            </w:rPr>
          </w:pPr>
          <w:hyperlink w:anchor="_Toc145927854" w:history="1">
            <w:r w:rsidR="00221A2D" w:rsidRPr="00797D5F">
              <w:rPr>
                <w:rStyle w:val="Hyperlink"/>
                <w:rFonts w:asciiTheme="minorHAnsi" w:hAnsiTheme="minorHAnsi" w:cstheme="minorHAnsi"/>
              </w:rPr>
              <w:t>7</w:t>
            </w:r>
            <w:r w:rsidR="00221A2D" w:rsidRPr="00797D5F">
              <w:rPr>
                <w:rFonts w:asciiTheme="minorHAnsi" w:eastAsiaTheme="minorEastAsia" w:hAnsiTheme="minorHAnsi" w:cstheme="minorHAnsi"/>
                <w:b w:val="0"/>
                <w:sz w:val="22"/>
                <w:szCs w:val="22"/>
                <w:lang w:eastAsia="nl-NL"/>
              </w:rPr>
              <w:tab/>
            </w:r>
            <w:r w:rsidR="00221A2D" w:rsidRPr="00797D5F">
              <w:rPr>
                <w:rStyle w:val="Hyperlink"/>
                <w:rFonts w:asciiTheme="minorHAnsi" w:hAnsiTheme="minorHAnsi" w:cstheme="minorHAnsi"/>
              </w:rPr>
              <w:t>Bijlagen</w:t>
            </w:r>
            <w:r w:rsidR="00221A2D" w:rsidRPr="00797D5F">
              <w:rPr>
                <w:rFonts w:asciiTheme="minorHAnsi" w:hAnsiTheme="minorHAnsi" w:cstheme="minorHAnsi"/>
                <w:webHidden/>
              </w:rPr>
              <w:tab/>
            </w:r>
            <w:r w:rsidR="00221A2D" w:rsidRPr="00797D5F">
              <w:rPr>
                <w:rFonts w:asciiTheme="minorHAnsi" w:hAnsiTheme="minorHAnsi" w:cstheme="minorHAnsi"/>
                <w:webHidden/>
              </w:rPr>
              <w:fldChar w:fldCharType="begin"/>
            </w:r>
            <w:r w:rsidR="00221A2D" w:rsidRPr="00797D5F">
              <w:rPr>
                <w:rFonts w:asciiTheme="minorHAnsi" w:hAnsiTheme="minorHAnsi" w:cstheme="minorHAnsi"/>
                <w:webHidden/>
              </w:rPr>
              <w:instrText xml:space="preserve"> PAGEREF _Toc145927854 \h </w:instrText>
            </w:r>
            <w:r w:rsidR="00221A2D" w:rsidRPr="00797D5F">
              <w:rPr>
                <w:rFonts w:asciiTheme="minorHAnsi" w:hAnsiTheme="minorHAnsi" w:cstheme="minorHAnsi"/>
                <w:webHidden/>
              </w:rPr>
            </w:r>
            <w:r w:rsidR="00221A2D" w:rsidRPr="00797D5F">
              <w:rPr>
                <w:rFonts w:asciiTheme="minorHAnsi" w:hAnsiTheme="minorHAnsi" w:cstheme="minorHAnsi"/>
                <w:webHidden/>
              </w:rPr>
              <w:fldChar w:fldCharType="separate"/>
            </w:r>
            <w:r w:rsidR="00221A2D" w:rsidRPr="00797D5F">
              <w:rPr>
                <w:rFonts w:asciiTheme="minorHAnsi" w:hAnsiTheme="minorHAnsi" w:cstheme="minorHAnsi"/>
                <w:webHidden/>
              </w:rPr>
              <w:t>29</w:t>
            </w:r>
            <w:r w:rsidR="00221A2D" w:rsidRPr="00797D5F">
              <w:rPr>
                <w:rFonts w:asciiTheme="minorHAnsi" w:hAnsiTheme="minorHAnsi" w:cstheme="minorHAnsi"/>
                <w:webHidden/>
              </w:rPr>
              <w:fldChar w:fldCharType="end"/>
            </w:r>
          </w:hyperlink>
        </w:p>
        <w:p w14:paraId="3E81BAD5" w14:textId="1805B33B" w:rsidR="00BC6A33" w:rsidRPr="00797D5F" w:rsidRDefault="00BC6A33">
          <w:pPr>
            <w:rPr>
              <w:rFonts w:asciiTheme="minorHAnsi" w:hAnsiTheme="minorHAnsi" w:cstheme="minorHAnsi"/>
            </w:rPr>
          </w:pPr>
          <w:r w:rsidRPr="00797D5F">
            <w:rPr>
              <w:rFonts w:asciiTheme="minorHAnsi" w:hAnsiTheme="minorHAnsi" w:cstheme="minorHAnsi"/>
              <w:b/>
              <w:bCs/>
            </w:rPr>
            <w:fldChar w:fldCharType="end"/>
          </w:r>
        </w:p>
      </w:sdtContent>
    </w:sdt>
    <w:p w14:paraId="0AD05610" w14:textId="37169F6A" w:rsidR="00523626" w:rsidRPr="00797D5F" w:rsidRDefault="00523626">
      <w:pPr>
        <w:pStyle w:val="Koptekst"/>
        <w:tabs>
          <w:tab w:val="clear" w:pos="4320"/>
          <w:tab w:val="clear" w:pos="8640"/>
        </w:tabs>
        <w:rPr>
          <w:rFonts w:asciiTheme="minorHAnsi" w:hAnsiTheme="minorHAnsi" w:cstheme="minorHAnsi"/>
        </w:rPr>
      </w:pPr>
    </w:p>
    <w:p w14:paraId="51775504" w14:textId="77777777" w:rsidR="00903737" w:rsidRPr="00797D5F" w:rsidRDefault="00903737">
      <w:pPr>
        <w:pStyle w:val="Koptekst"/>
        <w:tabs>
          <w:tab w:val="clear" w:pos="4320"/>
          <w:tab w:val="clear" w:pos="8640"/>
        </w:tabs>
        <w:rPr>
          <w:rFonts w:asciiTheme="minorHAnsi" w:hAnsiTheme="minorHAnsi" w:cstheme="minorHAnsi"/>
        </w:rPr>
      </w:pPr>
    </w:p>
    <w:p w14:paraId="75F891BA" w14:textId="5BFB84C1" w:rsidR="00BC6A33" w:rsidRPr="00797D5F" w:rsidRDefault="00BC6A33">
      <w:pPr>
        <w:spacing w:line="240" w:lineRule="auto"/>
        <w:rPr>
          <w:rFonts w:asciiTheme="minorHAnsi" w:hAnsiTheme="minorHAnsi" w:cstheme="minorHAnsi"/>
        </w:rPr>
      </w:pPr>
      <w:r w:rsidRPr="00797D5F">
        <w:rPr>
          <w:rFonts w:asciiTheme="minorHAnsi" w:hAnsiTheme="minorHAnsi" w:cstheme="minorHAnsi"/>
        </w:rPr>
        <w:br w:type="page"/>
      </w:r>
    </w:p>
    <w:p w14:paraId="49FAF693" w14:textId="164CC9CE" w:rsidR="00E55067" w:rsidRPr="00797D5F" w:rsidRDefault="00E55067">
      <w:pPr>
        <w:pStyle w:val="Kop1"/>
        <w:rPr>
          <w:rFonts w:asciiTheme="minorHAnsi" w:hAnsiTheme="minorHAnsi" w:cstheme="minorHAnsi"/>
        </w:rPr>
      </w:pPr>
      <w:bookmarkStart w:id="0" w:name="_Toc442434168"/>
      <w:bookmarkStart w:id="1" w:name="_Toc145927823"/>
      <w:r w:rsidRPr="00797D5F">
        <w:rPr>
          <w:rFonts w:asciiTheme="minorHAnsi" w:hAnsiTheme="minorHAnsi" w:cstheme="minorHAnsi"/>
        </w:rPr>
        <w:lastRenderedPageBreak/>
        <w:t>Inleiding</w:t>
      </w:r>
      <w:bookmarkEnd w:id="0"/>
      <w:bookmarkEnd w:id="1"/>
    </w:p>
    <w:p w14:paraId="3BD24815" w14:textId="77777777" w:rsidR="00E55067" w:rsidRPr="00797D5F" w:rsidRDefault="00E55067">
      <w:pPr>
        <w:pStyle w:val="Kop2"/>
        <w:rPr>
          <w:rFonts w:asciiTheme="minorHAnsi" w:hAnsiTheme="minorHAnsi" w:cstheme="minorHAnsi"/>
        </w:rPr>
      </w:pPr>
      <w:bookmarkStart w:id="2" w:name="_Toc442434169"/>
      <w:bookmarkStart w:id="3" w:name="_Toc145927824"/>
      <w:r w:rsidRPr="00797D5F">
        <w:rPr>
          <w:rFonts w:asciiTheme="minorHAnsi" w:hAnsiTheme="minorHAnsi" w:cstheme="minorHAnsi"/>
        </w:rPr>
        <w:t>Algemeen</w:t>
      </w:r>
      <w:bookmarkEnd w:id="2"/>
      <w:bookmarkEnd w:id="3"/>
    </w:p>
    <w:p w14:paraId="0D242FF0" w14:textId="77777777" w:rsidR="00E55067" w:rsidRPr="00797D5F" w:rsidRDefault="00E55067">
      <w:pPr>
        <w:rPr>
          <w:rFonts w:asciiTheme="minorHAnsi" w:hAnsiTheme="minorHAnsi" w:cstheme="minorHAnsi"/>
        </w:rPr>
      </w:pPr>
    </w:p>
    <w:p w14:paraId="404FC9A7" w14:textId="201E918E" w:rsidR="00212820" w:rsidRPr="00797D5F" w:rsidRDefault="00E55067">
      <w:pPr>
        <w:rPr>
          <w:rFonts w:asciiTheme="minorHAnsi" w:hAnsiTheme="minorHAnsi" w:cstheme="minorHAnsi"/>
          <w:sz w:val="22"/>
          <w:szCs w:val="22"/>
        </w:rPr>
      </w:pPr>
      <w:r w:rsidRPr="00797D5F">
        <w:rPr>
          <w:rFonts w:asciiTheme="minorHAnsi" w:hAnsiTheme="minorHAnsi" w:cstheme="minorHAnsi"/>
          <w:sz w:val="22"/>
          <w:szCs w:val="22"/>
        </w:rPr>
        <w:t xml:space="preserve">Voor u ligt </w:t>
      </w:r>
      <w:r w:rsidR="007A4264" w:rsidRPr="00797D5F">
        <w:rPr>
          <w:rFonts w:asciiTheme="minorHAnsi" w:hAnsiTheme="minorHAnsi" w:cstheme="minorHAnsi"/>
          <w:sz w:val="22"/>
          <w:szCs w:val="22"/>
        </w:rPr>
        <w:t xml:space="preserve">de </w:t>
      </w:r>
      <w:r w:rsidR="00CC2D3D" w:rsidRPr="00797D5F">
        <w:rPr>
          <w:rFonts w:asciiTheme="minorHAnsi" w:hAnsiTheme="minorHAnsi" w:cstheme="minorHAnsi"/>
          <w:sz w:val="22"/>
          <w:szCs w:val="22"/>
        </w:rPr>
        <w:t>inschrijvingsleidraad behorende bij</w:t>
      </w:r>
      <w:r w:rsidRPr="00797D5F">
        <w:rPr>
          <w:rFonts w:asciiTheme="minorHAnsi" w:hAnsiTheme="minorHAnsi" w:cstheme="minorHAnsi"/>
          <w:sz w:val="22"/>
          <w:szCs w:val="22"/>
        </w:rPr>
        <w:t xml:space="preserve"> de </w:t>
      </w:r>
      <w:r w:rsidR="00C178B8" w:rsidRPr="00797D5F">
        <w:rPr>
          <w:rFonts w:asciiTheme="minorHAnsi" w:hAnsiTheme="minorHAnsi" w:cstheme="minorHAnsi"/>
          <w:sz w:val="22"/>
          <w:szCs w:val="22"/>
        </w:rPr>
        <w:t xml:space="preserve">Europese openbare procedure </w:t>
      </w:r>
      <w:r w:rsidR="00EF7D06" w:rsidRPr="00797D5F">
        <w:rPr>
          <w:rFonts w:asciiTheme="minorHAnsi" w:hAnsiTheme="minorHAnsi" w:cstheme="minorHAnsi"/>
          <w:sz w:val="22"/>
          <w:szCs w:val="22"/>
        </w:rPr>
        <w:t xml:space="preserve">aanbesteding </w:t>
      </w:r>
      <w:r w:rsidR="008424B5" w:rsidRPr="00797D5F">
        <w:rPr>
          <w:rFonts w:asciiTheme="minorHAnsi" w:hAnsiTheme="minorHAnsi" w:cstheme="minorHAnsi"/>
          <w:sz w:val="22"/>
          <w:szCs w:val="22"/>
        </w:rPr>
        <w:t>voor ”</w:t>
      </w:r>
      <w:r w:rsidR="00F60FA7" w:rsidRPr="00797D5F">
        <w:rPr>
          <w:rFonts w:asciiTheme="minorHAnsi" w:hAnsiTheme="minorHAnsi" w:cstheme="minorHAnsi"/>
          <w:sz w:val="22"/>
          <w:szCs w:val="22"/>
        </w:rPr>
        <w:t>A</w:t>
      </w:r>
      <w:r w:rsidR="00F8461C" w:rsidRPr="00797D5F">
        <w:rPr>
          <w:rFonts w:asciiTheme="minorHAnsi" w:hAnsiTheme="minorHAnsi" w:cstheme="minorHAnsi"/>
          <w:sz w:val="22"/>
          <w:szCs w:val="22"/>
        </w:rPr>
        <w:t>rchiefopslag</w:t>
      </w:r>
      <w:r w:rsidR="00B731A3" w:rsidRPr="00797D5F">
        <w:rPr>
          <w:rFonts w:asciiTheme="minorHAnsi" w:hAnsiTheme="minorHAnsi" w:cstheme="minorHAnsi"/>
          <w:sz w:val="22"/>
          <w:szCs w:val="22"/>
        </w:rPr>
        <w:t>”</w:t>
      </w:r>
      <w:r w:rsidR="00212820" w:rsidRPr="00797D5F">
        <w:rPr>
          <w:rFonts w:asciiTheme="minorHAnsi" w:hAnsiTheme="minorHAnsi" w:cstheme="minorHAnsi"/>
          <w:sz w:val="22"/>
          <w:szCs w:val="22"/>
        </w:rPr>
        <w:t xml:space="preserve"> </w:t>
      </w:r>
      <w:r w:rsidR="0024163D" w:rsidRPr="00797D5F">
        <w:rPr>
          <w:rFonts w:asciiTheme="minorHAnsi" w:hAnsiTheme="minorHAnsi" w:cstheme="minorHAnsi"/>
          <w:sz w:val="22"/>
          <w:szCs w:val="22"/>
        </w:rPr>
        <w:t>van</w:t>
      </w:r>
      <w:r w:rsidR="00212820" w:rsidRPr="00797D5F">
        <w:rPr>
          <w:rFonts w:asciiTheme="minorHAnsi" w:hAnsiTheme="minorHAnsi" w:cstheme="minorHAnsi"/>
          <w:sz w:val="22"/>
          <w:szCs w:val="22"/>
        </w:rPr>
        <w:t xml:space="preserve"> de </w:t>
      </w:r>
      <w:r w:rsidR="00A53203" w:rsidRPr="00797D5F">
        <w:rPr>
          <w:rFonts w:asciiTheme="minorHAnsi" w:hAnsiTheme="minorHAnsi" w:cstheme="minorHAnsi"/>
          <w:sz w:val="22"/>
          <w:szCs w:val="22"/>
        </w:rPr>
        <w:t>gemeente</w:t>
      </w:r>
      <w:r w:rsidRPr="00797D5F">
        <w:rPr>
          <w:rFonts w:asciiTheme="minorHAnsi" w:hAnsiTheme="minorHAnsi" w:cstheme="minorHAnsi"/>
          <w:sz w:val="22"/>
          <w:szCs w:val="22"/>
        </w:rPr>
        <w:t xml:space="preserve"> </w:t>
      </w:r>
      <w:r w:rsidR="00212820" w:rsidRPr="00797D5F">
        <w:rPr>
          <w:rFonts w:asciiTheme="minorHAnsi" w:hAnsiTheme="minorHAnsi" w:cstheme="minorHAnsi"/>
          <w:sz w:val="22"/>
          <w:szCs w:val="22"/>
        </w:rPr>
        <w:t>Heerlen,</w:t>
      </w:r>
      <w:r w:rsidR="0055735E" w:rsidRPr="00797D5F">
        <w:rPr>
          <w:rFonts w:asciiTheme="minorHAnsi" w:hAnsiTheme="minorHAnsi" w:cstheme="minorHAnsi"/>
          <w:sz w:val="22"/>
          <w:szCs w:val="22"/>
        </w:rPr>
        <w:t xml:space="preserve"> met </w:t>
      </w:r>
      <w:r w:rsidR="0024163D" w:rsidRPr="00797D5F">
        <w:rPr>
          <w:rFonts w:asciiTheme="minorHAnsi" w:hAnsiTheme="minorHAnsi" w:cstheme="minorHAnsi"/>
          <w:sz w:val="22"/>
          <w:szCs w:val="22"/>
        </w:rPr>
        <w:t>kenmerk</w:t>
      </w:r>
      <w:r w:rsidR="00C178B8" w:rsidRPr="00797D5F">
        <w:rPr>
          <w:rFonts w:asciiTheme="minorHAnsi" w:hAnsiTheme="minorHAnsi" w:cstheme="minorHAnsi"/>
          <w:sz w:val="22"/>
          <w:szCs w:val="22"/>
        </w:rPr>
        <w:t xml:space="preserve"> 66.100/7602.</w:t>
      </w:r>
    </w:p>
    <w:p w14:paraId="5BFC0B47" w14:textId="77777777" w:rsidR="006A316A" w:rsidRPr="00797D5F" w:rsidRDefault="006A316A">
      <w:pPr>
        <w:rPr>
          <w:rFonts w:asciiTheme="minorHAnsi" w:hAnsiTheme="minorHAnsi" w:cstheme="minorHAnsi"/>
          <w:sz w:val="22"/>
          <w:szCs w:val="22"/>
        </w:rPr>
      </w:pPr>
    </w:p>
    <w:p w14:paraId="5197C282" w14:textId="77777777" w:rsidR="006A316A" w:rsidRPr="00797D5F" w:rsidRDefault="006A316A" w:rsidP="006A316A">
      <w:pPr>
        <w:rPr>
          <w:rFonts w:asciiTheme="minorHAnsi" w:hAnsiTheme="minorHAnsi" w:cstheme="minorHAnsi"/>
          <w:sz w:val="22"/>
          <w:szCs w:val="22"/>
        </w:rPr>
      </w:pPr>
      <w:r w:rsidRPr="00797D5F">
        <w:rPr>
          <w:rFonts w:asciiTheme="minorHAnsi" w:hAnsiTheme="minorHAnsi" w:cstheme="minorHAnsi"/>
          <w:sz w:val="22"/>
          <w:szCs w:val="22"/>
        </w:rPr>
        <w:t xml:space="preserve">De aanbestedende dienst, tevens toekomstig opdrachtgever, is de gemeente Heerlen. </w:t>
      </w:r>
    </w:p>
    <w:p w14:paraId="26A395CF" w14:textId="28C801E9" w:rsidR="00F8461C" w:rsidRPr="00797D5F" w:rsidRDefault="00F8461C" w:rsidP="00774292">
      <w:pPr>
        <w:spacing w:line="240" w:lineRule="auto"/>
        <w:rPr>
          <w:rFonts w:asciiTheme="minorHAnsi" w:hAnsiTheme="minorHAnsi" w:cstheme="minorHAnsi"/>
          <w:sz w:val="22"/>
          <w:szCs w:val="22"/>
        </w:rPr>
      </w:pPr>
      <w:r w:rsidRPr="00797D5F">
        <w:rPr>
          <w:rFonts w:asciiTheme="minorHAnsi" w:hAnsiTheme="minorHAnsi" w:cstheme="minorHAnsi"/>
          <w:sz w:val="22"/>
          <w:szCs w:val="22"/>
        </w:rPr>
        <w:t>De opdracht betreft de opslag van archiefbescheiden</w:t>
      </w:r>
      <w:r w:rsidR="00F60FA7" w:rsidRPr="00797D5F">
        <w:rPr>
          <w:rFonts w:asciiTheme="minorHAnsi" w:hAnsiTheme="minorHAnsi" w:cstheme="minorHAnsi"/>
          <w:sz w:val="22"/>
          <w:szCs w:val="22"/>
        </w:rPr>
        <w:t xml:space="preserve"> van Gemeente Heerlen</w:t>
      </w:r>
      <w:r w:rsidRPr="00797D5F">
        <w:rPr>
          <w:rFonts w:asciiTheme="minorHAnsi" w:hAnsiTheme="minorHAnsi" w:cstheme="minorHAnsi"/>
          <w:sz w:val="22"/>
          <w:szCs w:val="22"/>
        </w:rPr>
        <w:t xml:space="preserve">. Archiefbescheiden worden </w:t>
      </w:r>
      <w:r w:rsidR="00F60FA7" w:rsidRPr="00797D5F">
        <w:rPr>
          <w:rFonts w:asciiTheme="minorHAnsi" w:hAnsiTheme="minorHAnsi" w:cstheme="minorHAnsi"/>
          <w:sz w:val="22"/>
          <w:szCs w:val="22"/>
        </w:rPr>
        <w:t xml:space="preserve">via het systeem van </w:t>
      </w:r>
      <w:r w:rsidR="00AF787C" w:rsidRPr="00797D5F">
        <w:rPr>
          <w:rFonts w:asciiTheme="minorHAnsi" w:hAnsiTheme="minorHAnsi" w:cstheme="minorHAnsi"/>
          <w:sz w:val="22"/>
          <w:szCs w:val="22"/>
        </w:rPr>
        <w:t>inschrijver</w:t>
      </w:r>
      <w:r w:rsidR="00F60FA7" w:rsidRPr="00797D5F">
        <w:rPr>
          <w:rFonts w:asciiTheme="minorHAnsi" w:hAnsiTheme="minorHAnsi" w:cstheme="minorHAnsi"/>
          <w:sz w:val="22"/>
          <w:szCs w:val="22"/>
        </w:rPr>
        <w:t xml:space="preserve"> </w:t>
      </w:r>
      <w:r w:rsidRPr="00797D5F">
        <w:rPr>
          <w:rFonts w:asciiTheme="minorHAnsi" w:hAnsiTheme="minorHAnsi" w:cstheme="minorHAnsi"/>
          <w:sz w:val="22"/>
          <w:szCs w:val="22"/>
        </w:rPr>
        <w:t>door opdrachtgever opgevraagd en dienen dan ook geleverd te worden op locatie van opdrachtgever.</w:t>
      </w:r>
      <w:r w:rsidR="00B97870" w:rsidRPr="00797D5F">
        <w:rPr>
          <w:rFonts w:asciiTheme="minorHAnsi" w:hAnsiTheme="minorHAnsi" w:cstheme="minorHAnsi"/>
          <w:sz w:val="22"/>
          <w:szCs w:val="22"/>
        </w:rPr>
        <w:t xml:space="preserve"> </w:t>
      </w:r>
    </w:p>
    <w:p w14:paraId="0D635024" w14:textId="77777777" w:rsidR="00B03134" w:rsidRPr="00797D5F" w:rsidRDefault="00B03134" w:rsidP="00774292">
      <w:pPr>
        <w:spacing w:line="240" w:lineRule="auto"/>
        <w:rPr>
          <w:rFonts w:asciiTheme="minorHAnsi" w:hAnsiTheme="minorHAnsi" w:cstheme="minorHAnsi"/>
          <w:sz w:val="22"/>
          <w:szCs w:val="22"/>
        </w:rPr>
      </w:pPr>
    </w:p>
    <w:p w14:paraId="734F27DB" w14:textId="06ADC8D1" w:rsidR="00B46861" w:rsidRPr="00797D5F" w:rsidRDefault="00B46861" w:rsidP="00774292">
      <w:pPr>
        <w:spacing w:line="240" w:lineRule="auto"/>
        <w:rPr>
          <w:rFonts w:asciiTheme="minorHAnsi" w:hAnsiTheme="minorHAnsi" w:cstheme="minorHAnsi"/>
          <w:sz w:val="22"/>
          <w:szCs w:val="22"/>
        </w:rPr>
      </w:pPr>
      <w:r w:rsidRPr="00797D5F">
        <w:rPr>
          <w:rFonts w:asciiTheme="minorHAnsi" w:hAnsiTheme="minorHAnsi" w:cstheme="minorHAnsi"/>
          <w:sz w:val="22"/>
          <w:szCs w:val="22"/>
        </w:rPr>
        <w:t xml:space="preserve">Op deze </w:t>
      </w:r>
      <w:r w:rsidR="00C178B8" w:rsidRPr="00797D5F">
        <w:rPr>
          <w:rFonts w:asciiTheme="minorHAnsi" w:hAnsiTheme="minorHAnsi" w:cstheme="minorHAnsi"/>
          <w:sz w:val="22"/>
          <w:szCs w:val="22"/>
        </w:rPr>
        <w:t>Europese openbare procedure</w:t>
      </w:r>
      <w:r w:rsidR="00190454" w:rsidRPr="00797D5F">
        <w:rPr>
          <w:rFonts w:asciiTheme="minorHAnsi" w:hAnsiTheme="minorHAnsi" w:cstheme="minorHAnsi"/>
          <w:sz w:val="22"/>
          <w:szCs w:val="22"/>
        </w:rPr>
        <w:t xml:space="preserve"> </w:t>
      </w:r>
      <w:r w:rsidRPr="00797D5F">
        <w:rPr>
          <w:rFonts w:asciiTheme="minorHAnsi" w:hAnsiTheme="minorHAnsi" w:cstheme="minorHAnsi"/>
          <w:sz w:val="22"/>
          <w:szCs w:val="22"/>
        </w:rPr>
        <w:t xml:space="preserve">aanbesteding is </w:t>
      </w:r>
      <w:r w:rsidR="00212820" w:rsidRPr="00797D5F">
        <w:rPr>
          <w:rFonts w:asciiTheme="minorHAnsi" w:hAnsiTheme="minorHAnsi" w:cstheme="minorHAnsi"/>
          <w:sz w:val="22"/>
          <w:szCs w:val="22"/>
        </w:rPr>
        <w:t>de</w:t>
      </w:r>
      <w:r w:rsidR="00190454" w:rsidRPr="00797D5F">
        <w:rPr>
          <w:rFonts w:asciiTheme="minorHAnsi" w:hAnsiTheme="minorHAnsi" w:cstheme="minorHAnsi"/>
          <w:sz w:val="22"/>
          <w:szCs w:val="22"/>
        </w:rPr>
        <w:t xml:space="preserve"> op 1 juli 2016 in werking getreden herziene</w:t>
      </w:r>
      <w:r w:rsidR="00212820" w:rsidRPr="00797D5F">
        <w:rPr>
          <w:rFonts w:asciiTheme="minorHAnsi" w:hAnsiTheme="minorHAnsi" w:cstheme="minorHAnsi"/>
          <w:sz w:val="22"/>
          <w:szCs w:val="22"/>
        </w:rPr>
        <w:t xml:space="preserve"> </w:t>
      </w:r>
      <w:r w:rsidRPr="00797D5F">
        <w:rPr>
          <w:rFonts w:asciiTheme="minorHAnsi" w:hAnsiTheme="minorHAnsi" w:cstheme="minorHAnsi"/>
          <w:sz w:val="22"/>
          <w:szCs w:val="22"/>
        </w:rPr>
        <w:t>Aanbestedingswet 2012</w:t>
      </w:r>
      <w:r w:rsidR="002C5589" w:rsidRPr="00797D5F">
        <w:rPr>
          <w:rFonts w:asciiTheme="minorHAnsi" w:hAnsiTheme="minorHAnsi" w:cstheme="minorHAnsi"/>
          <w:sz w:val="22"/>
          <w:szCs w:val="22"/>
        </w:rPr>
        <w:t>,</w:t>
      </w:r>
      <w:r w:rsidR="0048541D" w:rsidRPr="00797D5F">
        <w:rPr>
          <w:rFonts w:asciiTheme="minorHAnsi" w:hAnsiTheme="minorHAnsi" w:cstheme="minorHAnsi"/>
          <w:sz w:val="22"/>
          <w:szCs w:val="22"/>
        </w:rPr>
        <w:t xml:space="preserve"> het Aanbestedingsbesluit</w:t>
      </w:r>
      <w:r w:rsidR="002C5589" w:rsidRPr="00797D5F">
        <w:rPr>
          <w:rFonts w:asciiTheme="minorHAnsi" w:hAnsiTheme="minorHAnsi" w:cstheme="minorHAnsi"/>
          <w:sz w:val="22"/>
          <w:szCs w:val="22"/>
        </w:rPr>
        <w:t>,</w:t>
      </w:r>
      <w:r w:rsidR="0048541D" w:rsidRPr="00797D5F">
        <w:rPr>
          <w:rFonts w:asciiTheme="minorHAnsi" w:hAnsiTheme="minorHAnsi" w:cstheme="minorHAnsi"/>
          <w:sz w:val="22"/>
          <w:szCs w:val="22"/>
        </w:rPr>
        <w:t xml:space="preserve"> </w:t>
      </w:r>
      <w:r w:rsidR="002C5589" w:rsidRPr="00797D5F">
        <w:rPr>
          <w:rFonts w:asciiTheme="minorHAnsi" w:hAnsiTheme="minorHAnsi" w:cstheme="minorHAnsi"/>
          <w:sz w:val="22"/>
          <w:szCs w:val="22"/>
        </w:rPr>
        <w:t xml:space="preserve">de Gids Proportionaliteit en de algemene beginselen van het aanbestedingsrecht </w:t>
      </w:r>
      <w:r w:rsidRPr="00797D5F">
        <w:rPr>
          <w:rFonts w:asciiTheme="minorHAnsi" w:hAnsiTheme="minorHAnsi" w:cstheme="minorHAnsi"/>
          <w:sz w:val="22"/>
          <w:szCs w:val="22"/>
        </w:rPr>
        <w:t>van toepassing.</w:t>
      </w:r>
    </w:p>
    <w:p w14:paraId="3EB8E05D" w14:textId="77777777" w:rsidR="00B46861" w:rsidRPr="00797D5F" w:rsidRDefault="00B46861" w:rsidP="00774292">
      <w:pPr>
        <w:spacing w:line="240" w:lineRule="auto"/>
        <w:rPr>
          <w:rFonts w:asciiTheme="minorHAnsi" w:hAnsiTheme="minorHAnsi" w:cstheme="minorHAnsi"/>
          <w:sz w:val="22"/>
          <w:szCs w:val="22"/>
          <w:highlight w:val="yellow"/>
        </w:rPr>
      </w:pPr>
    </w:p>
    <w:p w14:paraId="473EB643" w14:textId="77777777" w:rsidR="009B5ACE" w:rsidRPr="00710B56" w:rsidRDefault="00DF5355" w:rsidP="00BF356C">
      <w:pPr>
        <w:spacing w:line="240" w:lineRule="auto"/>
        <w:rPr>
          <w:rFonts w:asciiTheme="minorHAnsi" w:hAnsiTheme="minorHAnsi" w:cstheme="minorHAnsi"/>
          <w:sz w:val="22"/>
          <w:szCs w:val="22"/>
        </w:rPr>
      </w:pPr>
      <w:r w:rsidRPr="00797D5F">
        <w:rPr>
          <w:rFonts w:asciiTheme="minorHAnsi" w:hAnsiTheme="minorHAnsi" w:cstheme="minorHAnsi"/>
          <w:sz w:val="22"/>
          <w:szCs w:val="22"/>
        </w:rPr>
        <w:t>Tijdig ingediende inschrijvingen worden getoetst op compleetheid</w:t>
      </w:r>
      <w:r w:rsidR="00BF356C" w:rsidRPr="00797D5F">
        <w:rPr>
          <w:rFonts w:asciiTheme="minorHAnsi" w:hAnsiTheme="minorHAnsi" w:cstheme="minorHAnsi"/>
          <w:sz w:val="22"/>
          <w:szCs w:val="22"/>
        </w:rPr>
        <w:t xml:space="preserve"> en geldigheid</w:t>
      </w:r>
      <w:r w:rsidRPr="00797D5F">
        <w:rPr>
          <w:rFonts w:asciiTheme="minorHAnsi" w:hAnsiTheme="minorHAnsi" w:cstheme="minorHAnsi"/>
          <w:sz w:val="22"/>
          <w:szCs w:val="22"/>
        </w:rPr>
        <w:t>. Niet complete inschrijvingen kunnen als ongeldig ter zijde worden gelegd. De aanbesteder kan gebruik maken van zijn recht een aanvulling op en/of verduidelijking van inschrijvers te verlangen of om toezending van bepaalde ontbrekende documenten/</w:t>
      </w:r>
      <w:r w:rsidRPr="00710B56">
        <w:rPr>
          <w:rFonts w:asciiTheme="minorHAnsi" w:hAnsiTheme="minorHAnsi" w:cstheme="minorHAnsi"/>
          <w:sz w:val="22"/>
          <w:szCs w:val="22"/>
        </w:rPr>
        <w:t>bewijsstukken op te vragen. De aanbesteder is hiertoe niet verplicht.</w:t>
      </w:r>
      <w:r w:rsidR="00BF356C" w:rsidRPr="00710B56">
        <w:rPr>
          <w:rFonts w:asciiTheme="minorHAnsi" w:hAnsiTheme="minorHAnsi" w:cstheme="minorHAnsi"/>
          <w:sz w:val="22"/>
          <w:szCs w:val="22"/>
        </w:rPr>
        <w:t xml:space="preserve"> </w:t>
      </w:r>
    </w:p>
    <w:p w14:paraId="5E16D90C" w14:textId="77777777" w:rsidR="009B5ACE" w:rsidRPr="00710B56" w:rsidRDefault="009B5ACE" w:rsidP="00BF356C">
      <w:pPr>
        <w:spacing w:line="240" w:lineRule="auto"/>
        <w:rPr>
          <w:rFonts w:asciiTheme="minorHAnsi" w:hAnsiTheme="minorHAnsi" w:cstheme="minorHAnsi"/>
          <w:sz w:val="22"/>
          <w:szCs w:val="22"/>
        </w:rPr>
      </w:pPr>
    </w:p>
    <w:p w14:paraId="15F86757" w14:textId="47F190BB" w:rsidR="00DF5355" w:rsidRPr="00710B56" w:rsidRDefault="00DF5355" w:rsidP="00BF356C">
      <w:pPr>
        <w:spacing w:line="240" w:lineRule="auto"/>
        <w:rPr>
          <w:rFonts w:asciiTheme="minorHAnsi" w:hAnsiTheme="minorHAnsi" w:cstheme="minorHAnsi"/>
          <w:sz w:val="22"/>
          <w:szCs w:val="22"/>
        </w:rPr>
      </w:pPr>
      <w:r w:rsidRPr="00710B56">
        <w:rPr>
          <w:rFonts w:asciiTheme="minorHAnsi" w:hAnsiTheme="minorHAnsi" w:cstheme="minorHAnsi"/>
          <w:sz w:val="22"/>
          <w:szCs w:val="22"/>
        </w:rPr>
        <w:t>Op basis van het gevraagde controleert de gemeente Heerlen vervolgens per inschrijver of er ingevolge de in het Uniform Europees Aanbestedingsdocument</w:t>
      </w:r>
      <w:r w:rsidR="004B7C9C" w:rsidRPr="00710B56">
        <w:rPr>
          <w:rFonts w:asciiTheme="minorHAnsi" w:hAnsiTheme="minorHAnsi" w:cstheme="minorHAnsi"/>
          <w:sz w:val="22"/>
          <w:szCs w:val="22"/>
        </w:rPr>
        <w:t xml:space="preserve"> archiefopslag</w:t>
      </w:r>
      <w:r w:rsidR="00BE43FF" w:rsidRPr="00710B56">
        <w:rPr>
          <w:rFonts w:asciiTheme="minorHAnsi" w:hAnsiTheme="minorHAnsi" w:cstheme="minorHAnsi"/>
          <w:sz w:val="22"/>
          <w:szCs w:val="22"/>
        </w:rPr>
        <w:t>, zie bijlage 1,</w:t>
      </w:r>
      <w:r w:rsidRPr="00710B56">
        <w:rPr>
          <w:rFonts w:asciiTheme="minorHAnsi" w:hAnsiTheme="minorHAnsi" w:cstheme="minorHAnsi"/>
          <w:sz w:val="22"/>
          <w:szCs w:val="22"/>
        </w:rPr>
        <w:t xml:space="preserve"> genoemde uitsluitingsgronden reden is voor uitsluiting van deelname aan deze aanbestedingsprocedure.</w:t>
      </w:r>
      <w:r w:rsidR="002A1615" w:rsidRPr="00710B56">
        <w:rPr>
          <w:rFonts w:asciiTheme="minorHAnsi" w:hAnsiTheme="minorHAnsi" w:cstheme="minorHAnsi"/>
          <w:sz w:val="22"/>
          <w:szCs w:val="22"/>
        </w:rPr>
        <w:t xml:space="preserve"> A</w:t>
      </w:r>
      <w:r w:rsidRPr="00710B56">
        <w:rPr>
          <w:rFonts w:asciiTheme="minorHAnsi" w:hAnsiTheme="minorHAnsi" w:cstheme="minorHAnsi"/>
          <w:sz w:val="22"/>
          <w:szCs w:val="22"/>
        </w:rPr>
        <w:t>an alle</w:t>
      </w:r>
      <w:r w:rsidR="002A1615" w:rsidRPr="00710B56">
        <w:rPr>
          <w:rFonts w:asciiTheme="minorHAnsi" w:hAnsiTheme="minorHAnsi" w:cstheme="minorHAnsi"/>
          <w:sz w:val="22"/>
          <w:szCs w:val="22"/>
        </w:rPr>
        <w:t xml:space="preserve"> in het programma van eisen</w:t>
      </w:r>
      <w:r w:rsidRPr="00710B56">
        <w:rPr>
          <w:rFonts w:asciiTheme="minorHAnsi" w:hAnsiTheme="minorHAnsi" w:cstheme="minorHAnsi"/>
          <w:sz w:val="22"/>
          <w:szCs w:val="22"/>
        </w:rPr>
        <w:t xml:space="preserve"> </w:t>
      </w:r>
      <w:r w:rsidR="002A1615" w:rsidRPr="00710B56">
        <w:rPr>
          <w:rFonts w:asciiTheme="minorHAnsi" w:hAnsiTheme="minorHAnsi" w:cstheme="minorHAnsi"/>
          <w:sz w:val="22"/>
          <w:szCs w:val="22"/>
        </w:rPr>
        <w:t xml:space="preserve">gestelde </w:t>
      </w:r>
      <w:r w:rsidRPr="00710B56">
        <w:rPr>
          <w:rFonts w:asciiTheme="minorHAnsi" w:hAnsiTheme="minorHAnsi" w:cstheme="minorHAnsi"/>
          <w:sz w:val="22"/>
          <w:szCs w:val="22"/>
        </w:rPr>
        <w:t>eisen</w:t>
      </w:r>
      <w:r w:rsidR="003F0968" w:rsidRPr="00710B56">
        <w:rPr>
          <w:rFonts w:asciiTheme="minorHAnsi" w:hAnsiTheme="minorHAnsi" w:cstheme="minorHAnsi"/>
          <w:sz w:val="22"/>
          <w:szCs w:val="22"/>
        </w:rPr>
        <w:t xml:space="preserve"> </w:t>
      </w:r>
      <w:r w:rsidRPr="00710B56">
        <w:rPr>
          <w:rFonts w:asciiTheme="minorHAnsi" w:hAnsiTheme="minorHAnsi" w:cstheme="minorHAnsi"/>
          <w:sz w:val="22"/>
          <w:szCs w:val="22"/>
        </w:rPr>
        <w:t>dien</w:t>
      </w:r>
      <w:r w:rsidR="002A1615" w:rsidRPr="00710B56">
        <w:rPr>
          <w:rFonts w:asciiTheme="minorHAnsi" w:hAnsiTheme="minorHAnsi" w:cstheme="minorHAnsi"/>
          <w:sz w:val="22"/>
          <w:szCs w:val="22"/>
        </w:rPr>
        <w:t>en</w:t>
      </w:r>
      <w:r w:rsidRPr="00710B56">
        <w:rPr>
          <w:rFonts w:asciiTheme="minorHAnsi" w:hAnsiTheme="minorHAnsi" w:cstheme="minorHAnsi"/>
          <w:sz w:val="22"/>
          <w:szCs w:val="22"/>
        </w:rPr>
        <w:t xml:space="preserve"> te worden voldaan, dan wel deze dienen onvoorwaardelijk te worden geaccepteerd en te zijn inbegrepen bij de geoffreerde prijs, tenzij in de offerteaanvraag expliciet anders is vermeld. Indien de inschrijver wordt uitgesloten van deelname aan deze aanbesteding of niet voldoet aan de eisen, wordt de inschrijving niet verder in behandeling genomen. De reden(en) voor het niet in behandeling nemen van de inschrijving zal (zullen) dan schriftelijk aan de inschrijver kenbaar worden gemaakt. Als de inschrijving voldoet aan bovengenoemde eisen, wordt de inschrijving beoordeeld op basis van de in dit document gestelde gunningscriteria. </w:t>
      </w:r>
    </w:p>
    <w:p w14:paraId="07B5AE91" w14:textId="77777777" w:rsidR="00DF5355" w:rsidRPr="00710B56" w:rsidRDefault="00DF5355">
      <w:pPr>
        <w:rPr>
          <w:rFonts w:asciiTheme="minorHAnsi" w:hAnsiTheme="minorHAnsi" w:cstheme="minorHAnsi"/>
          <w:sz w:val="22"/>
          <w:szCs w:val="22"/>
        </w:rPr>
      </w:pPr>
    </w:p>
    <w:p w14:paraId="7579F6C3" w14:textId="6394A07A" w:rsidR="00044AB2" w:rsidRPr="00BE43FF" w:rsidRDefault="00212820">
      <w:pPr>
        <w:rPr>
          <w:rFonts w:asciiTheme="minorHAnsi" w:hAnsiTheme="minorHAnsi" w:cstheme="minorHAnsi"/>
          <w:sz w:val="22"/>
          <w:szCs w:val="22"/>
        </w:rPr>
      </w:pPr>
      <w:r w:rsidRPr="00710B56">
        <w:rPr>
          <w:rFonts w:asciiTheme="minorHAnsi" w:hAnsiTheme="minorHAnsi" w:cstheme="minorHAnsi"/>
          <w:sz w:val="22"/>
          <w:szCs w:val="22"/>
        </w:rPr>
        <w:t xml:space="preserve">De </w:t>
      </w:r>
      <w:r w:rsidR="004D2FD7" w:rsidRPr="00710B56">
        <w:rPr>
          <w:rFonts w:asciiTheme="minorHAnsi" w:hAnsiTheme="minorHAnsi" w:cstheme="minorHAnsi"/>
          <w:sz w:val="22"/>
          <w:szCs w:val="22"/>
        </w:rPr>
        <w:t xml:space="preserve">(concept) </w:t>
      </w:r>
      <w:r w:rsidRPr="00710B56">
        <w:rPr>
          <w:rFonts w:asciiTheme="minorHAnsi" w:hAnsiTheme="minorHAnsi" w:cstheme="minorHAnsi"/>
          <w:sz w:val="22"/>
          <w:szCs w:val="22"/>
        </w:rPr>
        <w:t xml:space="preserve">overeenkomst is bijgevoegd als bijlage </w:t>
      </w:r>
      <w:r w:rsidR="00E42111" w:rsidRPr="00710B56">
        <w:rPr>
          <w:rFonts w:asciiTheme="minorHAnsi" w:hAnsiTheme="minorHAnsi" w:cstheme="minorHAnsi"/>
          <w:sz w:val="22"/>
          <w:szCs w:val="22"/>
        </w:rPr>
        <w:t>2</w:t>
      </w:r>
      <w:r w:rsidRPr="00710B56">
        <w:rPr>
          <w:rFonts w:asciiTheme="minorHAnsi" w:hAnsiTheme="minorHAnsi" w:cstheme="minorHAnsi"/>
          <w:sz w:val="22"/>
          <w:szCs w:val="22"/>
        </w:rPr>
        <w:t>. Het is denkbaar dat deze naar aanleiding van vragen of op basis van voortschrijdend inzicht gedurende de aanbesteding wijzigt, voor zover zulke wijzigingen wettelijk zijn toegestaan.</w:t>
      </w:r>
      <w:r w:rsidR="00044AB2" w:rsidRPr="00710B56">
        <w:rPr>
          <w:rFonts w:asciiTheme="minorHAnsi" w:hAnsiTheme="minorHAnsi" w:cstheme="minorHAnsi"/>
          <w:sz w:val="22"/>
          <w:szCs w:val="22"/>
        </w:rPr>
        <w:t xml:space="preserve"> </w:t>
      </w:r>
      <w:r w:rsidR="00791239" w:rsidRPr="00710B56">
        <w:rPr>
          <w:rFonts w:asciiTheme="minorHAnsi" w:hAnsiTheme="minorHAnsi" w:cstheme="minorHAnsi"/>
          <w:sz w:val="22"/>
          <w:szCs w:val="22"/>
        </w:rPr>
        <w:t>Er vindt geen formele tekening van de overeenkomst plaats</w:t>
      </w:r>
      <w:r w:rsidR="00F47DF9" w:rsidRPr="00710B56">
        <w:rPr>
          <w:rFonts w:asciiTheme="minorHAnsi" w:hAnsiTheme="minorHAnsi" w:cstheme="minorHAnsi"/>
          <w:sz w:val="22"/>
          <w:szCs w:val="22"/>
        </w:rPr>
        <w:t>.</w:t>
      </w:r>
      <w:r w:rsidR="00F47DF9" w:rsidRPr="00BE43FF">
        <w:rPr>
          <w:rFonts w:asciiTheme="minorHAnsi" w:hAnsiTheme="minorHAnsi" w:cstheme="minorHAnsi"/>
          <w:sz w:val="22"/>
          <w:szCs w:val="22"/>
        </w:rPr>
        <w:t xml:space="preserve"> </w:t>
      </w:r>
      <w:r w:rsidR="00791239" w:rsidRPr="00BE43FF">
        <w:rPr>
          <w:rFonts w:asciiTheme="minorHAnsi" w:hAnsiTheme="minorHAnsi" w:cstheme="minorHAnsi"/>
          <w:sz w:val="22"/>
          <w:szCs w:val="22"/>
        </w:rPr>
        <w:t xml:space="preserve"> </w:t>
      </w:r>
    </w:p>
    <w:p w14:paraId="0D278ABF" w14:textId="77777777" w:rsidR="00044AB2" w:rsidRPr="00797D5F" w:rsidRDefault="00044AB2">
      <w:pPr>
        <w:rPr>
          <w:rFonts w:asciiTheme="minorHAnsi" w:hAnsiTheme="minorHAnsi" w:cstheme="minorHAnsi"/>
          <w:sz w:val="22"/>
          <w:szCs w:val="22"/>
          <w:highlight w:val="yellow"/>
        </w:rPr>
      </w:pPr>
    </w:p>
    <w:p w14:paraId="67BECFB5" w14:textId="0AB74D61" w:rsidR="00791239" w:rsidRPr="00797D5F" w:rsidRDefault="00791239">
      <w:pPr>
        <w:rPr>
          <w:rFonts w:asciiTheme="minorHAnsi" w:hAnsiTheme="minorHAnsi" w:cstheme="minorHAnsi"/>
          <w:sz w:val="22"/>
          <w:szCs w:val="22"/>
        </w:rPr>
      </w:pPr>
      <w:r w:rsidRPr="00797D5F">
        <w:rPr>
          <w:rFonts w:asciiTheme="minorHAnsi" w:hAnsiTheme="minorHAnsi" w:cstheme="minorHAnsi"/>
          <w:sz w:val="22"/>
          <w:szCs w:val="22"/>
        </w:rPr>
        <w:t>Het schriftelijke definitieve gunningsbesluit, genomen door de opdrachtgever in kwestie, geldt als blijk van de totstandkoming van de overeenkomst. Aan het gunningsvoornemen geuit namens de aanbesteder kunnen geen rechten worden ontleend.</w:t>
      </w:r>
    </w:p>
    <w:p w14:paraId="352031F8" w14:textId="2F29C59F" w:rsidR="007714F1" w:rsidRPr="00797D5F" w:rsidRDefault="007714F1">
      <w:pPr>
        <w:rPr>
          <w:rFonts w:asciiTheme="minorHAnsi" w:hAnsiTheme="minorHAnsi" w:cstheme="minorHAnsi"/>
          <w:sz w:val="22"/>
          <w:szCs w:val="22"/>
        </w:rPr>
      </w:pPr>
    </w:p>
    <w:p w14:paraId="708F2606" w14:textId="77777777" w:rsidR="007714F1" w:rsidRPr="00797D5F" w:rsidRDefault="007714F1">
      <w:pPr>
        <w:rPr>
          <w:rFonts w:asciiTheme="minorHAnsi" w:hAnsiTheme="minorHAnsi" w:cstheme="minorHAnsi"/>
          <w:sz w:val="22"/>
          <w:szCs w:val="22"/>
        </w:rPr>
      </w:pPr>
    </w:p>
    <w:p w14:paraId="1E334A7E" w14:textId="77777777" w:rsidR="00E55067" w:rsidRPr="00797D5F" w:rsidRDefault="00E55067">
      <w:pPr>
        <w:pStyle w:val="Kop2"/>
        <w:rPr>
          <w:rFonts w:asciiTheme="minorHAnsi" w:hAnsiTheme="minorHAnsi" w:cstheme="minorHAnsi"/>
          <w:szCs w:val="24"/>
        </w:rPr>
      </w:pPr>
      <w:bookmarkStart w:id="4" w:name="_Toc442434170"/>
      <w:bookmarkStart w:id="5" w:name="_Toc442434171"/>
      <w:bookmarkStart w:id="6" w:name="_Toc145927825"/>
      <w:bookmarkEnd w:id="4"/>
      <w:r w:rsidRPr="00797D5F">
        <w:rPr>
          <w:rFonts w:asciiTheme="minorHAnsi" w:hAnsiTheme="minorHAnsi" w:cstheme="minorHAnsi"/>
          <w:szCs w:val="24"/>
        </w:rPr>
        <w:lastRenderedPageBreak/>
        <w:t xml:space="preserve">Beschrijving van de </w:t>
      </w:r>
      <w:r w:rsidR="00F17534" w:rsidRPr="00797D5F">
        <w:rPr>
          <w:rFonts w:asciiTheme="minorHAnsi" w:hAnsiTheme="minorHAnsi" w:cstheme="minorHAnsi"/>
          <w:szCs w:val="24"/>
        </w:rPr>
        <w:t>opdracht</w:t>
      </w:r>
      <w:bookmarkEnd w:id="5"/>
      <w:bookmarkEnd w:id="6"/>
    </w:p>
    <w:p w14:paraId="30BD814A" w14:textId="77777777" w:rsidR="00E55067" w:rsidRPr="00797D5F" w:rsidRDefault="00E55067">
      <w:pPr>
        <w:rPr>
          <w:rFonts w:asciiTheme="minorHAnsi" w:hAnsiTheme="minorHAnsi" w:cstheme="minorHAnsi"/>
          <w:sz w:val="22"/>
          <w:szCs w:val="22"/>
        </w:rPr>
      </w:pPr>
    </w:p>
    <w:p w14:paraId="6CC525AE" w14:textId="2FDAE502" w:rsidR="0009250C" w:rsidRPr="00797D5F" w:rsidRDefault="00F8461C" w:rsidP="00EC5159">
      <w:pPr>
        <w:rPr>
          <w:rFonts w:asciiTheme="minorHAnsi" w:hAnsiTheme="minorHAnsi" w:cstheme="minorHAnsi"/>
          <w:sz w:val="22"/>
          <w:szCs w:val="22"/>
        </w:rPr>
      </w:pPr>
      <w:r w:rsidRPr="00797D5F">
        <w:rPr>
          <w:rFonts w:asciiTheme="minorHAnsi" w:hAnsiTheme="minorHAnsi" w:cstheme="minorHAnsi"/>
          <w:sz w:val="22"/>
          <w:szCs w:val="22"/>
        </w:rPr>
        <w:t>De opdracht</w:t>
      </w:r>
      <w:r w:rsidR="009E6AC3" w:rsidRPr="00797D5F">
        <w:rPr>
          <w:rFonts w:asciiTheme="minorHAnsi" w:hAnsiTheme="minorHAnsi" w:cstheme="minorHAnsi"/>
          <w:sz w:val="22"/>
          <w:szCs w:val="22"/>
        </w:rPr>
        <w:t xml:space="preserve"> vanuit gemeente Heerlen</w:t>
      </w:r>
      <w:r w:rsidRPr="00797D5F">
        <w:rPr>
          <w:rFonts w:asciiTheme="minorHAnsi" w:hAnsiTheme="minorHAnsi" w:cstheme="minorHAnsi"/>
          <w:sz w:val="22"/>
          <w:szCs w:val="22"/>
        </w:rPr>
        <w:t xml:space="preserve"> betreft een aanbesteding voor de opslag</w:t>
      </w:r>
      <w:r w:rsidR="008B3C4D" w:rsidRPr="00797D5F">
        <w:rPr>
          <w:rFonts w:asciiTheme="minorHAnsi" w:hAnsiTheme="minorHAnsi" w:cstheme="minorHAnsi"/>
          <w:sz w:val="22"/>
          <w:szCs w:val="22"/>
        </w:rPr>
        <w:t xml:space="preserve"> van archiefbescheiden</w:t>
      </w:r>
      <w:r w:rsidR="0084568D" w:rsidRPr="00797D5F">
        <w:rPr>
          <w:rFonts w:asciiTheme="minorHAnsi" w:hAnsiTheme="minorHAnsi" w:cstheme="minorHAnsi"/>
          <w:sz w:val="22"/>
          <w:szCs w:val="22"/>
        </w:rPr>
        <w:t xml:space="preserve">, </w:t>
      </w:r>
      <w:r w:rsidR="008B3C4D" w:rsidRPr="00797D5F">
        <w:rPr>
          <w:rFonts w:asciiTheme="minorHAnsi" w:hAnsiTheme="minorHAnsi" w:cstheme="minorHAnsi"/>
          <w:sz w:val="22"/>
          <w:szCs w:val="22"/>
        </w:rPr>
        <w:t xml:space="preserve">het </w:t>
      </w:r>
      <w:r w:rsidR="0084568D" w:rsidRPr="00797D5F">
        <w:rPr>
          <w:rFonts w:asciiTheme="minorHAnsi" w:hAnsiTheme="minorHAnsi" w:cstheme="minorHAnsi"/>
          <w:sz w:val="22"/>
          <w:szCs w:val="22"/>
        </w:rPr>
        <w:t>verhuizen</w:t>
      </w:r>
      <w:r w:rsidR="00824319" w:rsidRPr="00797D5F">
        <w:rPr>
          <w:rFonts w:asciiTheme="minorHAnsi" w:hAnsiTheme="minorHAnsi" w:cstheme="minorHAnsi"/>
          <w:sz w:val="22"/>
          <w:szCs w:val="22"/>
        </w:rPr>
        <w:t xml:space="preserve"> </w:t>
      </w:r>
      <w:r w:rsidR="008B3C4D" w:rsidRPr="00797D5F">
        <w:rPr>
          <w:rFonts w:asciiTheme="minorHAnsi" w:hAnsiTheme="minorHAnsi" w:cstheme="minorHAnsi"/>
          <w:sz w:val="22"/>
          <w:szCs w:val="22"/>
        </w:rPr>
        <w:t>van archiefbescheiden</w:t>
      </w:r>
      <w:r w:rsidR="0084568D" w:rsidRPr="00797D5F">
        <w:rPr>
          <w:rFonts w:asciiTheme="minorHAnsi" w:hAnsiTheme="minorHAnsi" w:cstheme="minorHAnsi"/>
          <w:sz w:val="22"/>
          <w:szCs w:val="22"/>
        </w:rPr>
        <w:t xml:space="preserve"> </w:t>
      </w:r>
      <w:r w:rsidR="008B3C4D" w:rsidRPr="00797D5F">
        <w:rPr>
          <w:rFonts w:asciiTheme="minorHAnsi" w:hAnsiTheme="minorHAnsi" w:cstheme="minorHAnsi"/>
          <w:sz w:val="22"/>
          <w:szCs w:val="22"/>
        </w:rPr>
        <w:t>van de huidige externe locatie</w:t>
      </w:r>
      <w:r w:rsidR="001762F0" w:rsidRPr="00797D5F">
        <w:rPr>
          <w:rFonts w:asciiTheme="minorHAnsi" w:hAnsiTheme="minorHAnsi" w:cstheme="minorHAnsi"/>
          <w:sz w:val="22"/>
          <w:szCs w:val="22"/>
        </w:rPr>
        <w:t>s</w:t>
      </w:r>
      <w:r w:rsidR="00631415" w:rsidRPr="00797D5F">
        <w:rPr>
          <w:rFonts w:asciiTheme="minorHAnsi" w:hAnsiTheme="minorHAnsi" w:cstheme="minorHAnsi"/>
          <w:sz w:val="22"/>
          <w:szCs w:val="22"/>
        </w:rPr>
        <w:t xml:space="preserve"> (Het Thermenmuseum – </w:t>
      </w:r>
      <w:proofErr w:type="spellStart"/>
      <w:r w:rsidR="00631415" w:rsidRPr="00797D5F">
        <w:rPr>
          <w:rFonts w:asciiTheme="minorHAnsi" w:hAnsiTheme="minorHAnsi" w:cstheme="minorHAnsi"/>
          <w:sz w:val="22"/>
          <w:szCs w:val="22"/>
        </w:rPr>
        <w:t>Coriovallumstraat</w:t>
      </w:r>
      <w:proofErr w:type="spellEnd"/>
      <w:r w:rsidR="00631415" w:rsidRPr="00797D5F">
        <w:rPr>
          <w:rFonts w:asciiTheme="minorHAnsi" w:hAnsiTheme="minorHAnsi" w:cstheme="minorHAnsi"/>
          <w:sz w:val="22"/>
          <w:szCs w:val="22"/>
        </w:rPr>
        <w:t xml:space="preserve"> 9, 6411 CA Heerlen</w:t>
      </w:r>
      <w:r w:rsidR="001762F0" w:rsidRPr="00797D5F">
        <w:rPr>
          <w:rFonts w:asciiTheme="minorHAnsi" w:hAnsiTheme="minorHAnsi" w:cstheme="minorHAnsi"/>
          <w:sz w:val="22"/>
          <w:szCs w:val="22"/>
        </w:rPr>
        <w:t xml:space="preserve"> en De Christus Koning Kerk Zes Landenstraat 12, 6414 GG Heerlen</w:t>
      </w:r>
      <w:r w:rsidR="00631415" w:rsidRPr="00797D5F">
        <w:rPr>
          <w:rFonts w:asciiTheme="minorHAnsi" w:hAnsiTheme="minorHAnsi" w:cstheme="minorHAnsi"/>
          <w:sz w:val="22"/>
          <w:szCs w:val="22"/>
        </w:rPr>
        <w:t>)</w:t>
      </w:r>
      <w:r w:rsidR="008B3C4D" w:rsidRPr="00797D5F">
        <w:rPr>
          <w:rFonts w:asciiTheme="minorHAnsi" w:hAnsiTheme="minorHAnsi" w:cstheme="minorHAnsi"/>
          <w:sz w:val="22"/>
          <w:szCs w:val="22"/>
        </w:rPr>
        <w:t xml:space="preserve"> naar de nieuwe locatie</w:t>
      </w:r>
      <w:r w:rsidR="009E6AC3" w:rsidRPr="00797D5F">
        <w:rPr>
          <w:rFonts w:asciiTheme="minorHAnsi" w:hAnsiTheme="minorHAnsi" w:cstheme="minorHAnsi"/>
          <w:sz w:val="22"/>
          <w:szCs w:val="22"/>
        </w:rPr>
        <w:t xml:space="preserve"> van </w:t>
      </w:r>
      <w:r w:rsidR="00DE50CB" w:rsidRPr="00797D5F">
        <w:rPr>
          <w:rFonts w:asciiTheme="minorHAnsi" w:hAnsiTheme="minorHAnsi" w:cstheme="minorHAnsi"/>
          <w:sz w:val="22"/>
          <w:szCs w:val="22"/>
        </w:rPr>
        <w:t xml:space="preserve">inschrijver. </w:t>
      </w:r>
    </w:p>
    <w:p w14:paraId="7D9ECAA8" w14:textId="74FA3ACC" w:rsidR="00376F86" w:rsidRPr="00797D5F" w:rsidRDefault="001F646F" w:rsidP="00EC5159">
      <w:pPr>
        <w:rPr>
          <w:rFonts w:asciiTheme="minorHAnsi" w:hAnsiTheme="minorHAnsi" w:cstheme="minorHAnsi"/>
          <w:sz w:val="22"/>
          <w:szCs w:val="22"/>
        </w:rPr>
      </w:pPr>
      <w:r w:rsidRPr="00797D5F">
        <w:rPr>
          <w:rFonts w:asciiTheme="minorHAnsi" w:hAnsiTheme="minorHAnsi" w:cstheme="minorHAnsi"/>
          <w:sz w:val="22"/>
          <w:szCs w:val="22"/>
        </w:rPr>
        <w:t xml:space="preserve">Bij aanvragen worden archiefbescheiden gebracht en uiteindelijk ook weer opgehaald naar of bij een gewenste locatie van opdrachtgever. Als laatste is opdrachtgever op zoek naar een ruimte waar </w:t>
      </w:r>
      <w:r w:rsidR="006B3463">
        <w:rPr>
          <w:rFonts w:asciiTheme="minorHAnsi" w:hAnsiTheme="minorHAnsi" w:cstheme="minorHAnsi"/>
          <w:sz w:val="22"/>
          <w:szCs w:val="22"/>
        </w:rPr>
        <w:t xml:space="preserve">incidenteel één keer in de week </w:t>
      </w:r>
      <w:r w:rsidR="008B3C4D" w:rsidRPr="00797D5F">
        <w:rPr>
          <w:rFonts w:asciiTheme="minorHAnsi" w:hAnsiTheme="minorHAnsi" w:cstheme="minorHAnsi"/>
          <w:sz w:val="22"/>
          <w:szCs w:val="22"/>
        </w:rPr>
        <w:t xml:space="preserve">tussentijds </w:t>
      </w:r>
      <w:r w:rsidR="0076099D" w:rsidRPr="00797D5F">
        <w:rPr>
          <w:rFonts w:asciiTheme="minorHAnsi" w:hAnsiTheme="minorHAnsi" w:cstheme="minorHAnsi"/>
          <w:sz w:val="22"/>
          <w:szCs w:val="22"/>
        </w:rPr>
        <w:t>het archief</w:t>
      </w:r>
      <w:r w:rsidRPr="00797D5F">
        <w:rPr>
          <w:rFonts w:asciiTheme="minorHAnsi" w:hAnsiTheme="minorHAnsi" w:cstheme="minorHAnsi"/>
          <w:sz w:val="22"/>
          <w:szCs w:val="22"/>
        </w:rPr>
        <w:t xml:space="preserve"> bijgehouden/opgeschoond</w:t>
      </w:r>
      <w:r w:rsidR="006B3463">
        <w:rPr>
          <w:rFonts w:asciiTheme="minorHAnsi" w:hAnsiTheme="minorHAnsi" w:cstheme="minorHAnsi"/>
          <w:sz w:val="22"/>
          <w:szCs w:val="22"/>
        </w:rPr>
        <w:t xml:space="preserve"> en ingezien</w:t>
      </w:r>
      <w:r w:rsidRPr="00797D5F">
        <w:rPr>
          <w:rFonts w:asciiTheme="minorHAnsi" w:hAnsiTheme="minorHAnsi" w:cstheme="minorHAnsi"/>
          <w:sz w:val="22"/>
          <w:szCs w:val="22"/>
        </w:rPr>
        <w:t xml:space="preserve"> kan worden.</w:t>
      </w:r>
      <w:r w:rsidR="0076099D" w:rsidRPr="00797D5F">
        <w:rPr>
          <w:rFonts w:asciiTheme="minorHAnsi" w:hAnsiTheme="minorHAnsi" w:cstheme="minorHAnsi"/>
          <w:sz w:val="22"/>
          <w:szCs w:val="22"/>
        </w:rPr>
        <w:t xml:space="preserve"> </w:t>
      </w:r>
      <w:r w:rsidR="00631415" w:rsidRPr="00797D5F">
        <w:rPr>
          <w:rFonts w:asciiTheme="minorHAnsi" w:hAnsiTheme="minorHAnsi" w:cstheme="minorHAnsi"/>
          <w:sz w:val="22"/>
          <w:szCs w:val="22"/>
        </w:rPr>
        <w:t xml:space="preserve">Dit zorgt er uiteindelijk ook voor dat de omvang van de opslag in de toekomst minder wordt. </w:t>
      </w:r>
    </w:p>
    <w:p w14:paraId="32C4A153" w14:textId="77777777" w:rsidR="00376F86" w:rsidRPr="00797D5F" w:rsidRDefault="00376F86" w:rsidP="00EC5159">
      <w:pPr>
        <w:rPr>
          <w:rFonts w:asciiTheme="minorHAnsi" w:hAnsiTheme="minorHAnsi" w:cstheme="minorHAnsi"/>
          <w:sz w:val="22"/>
          <w:szCs w:val="22"/>
        </w:rPr>
      </w:pPr>
    </w:p>
    <w:p w14:paraId="58F3C167" w14:textId="6D907DC2" w:rsidR="00376F86" w:rsidRPr="006B3463" w:rsidRDefault="00376F86" w:rsidP="00EC5159">
      <w:pPr>
        <w:rPr>
          <w:rFonts w:asciiTheme="minorHAnsi" w:hAnsiTheme="minorHAnsi" w:cstheme="minorHAnsi"/>
          <w:sz w:val="22"/>
          <w:szCs w:val="22"/>
        </w:rPr>
      </w:pPr>
      <w:r w:rsidRPr="00797D5F">
        <w:rPr>
          <w:rFonts w:asciiTheme="minorHAnsi" w:hAnsiTheme="minorHAnsi" w:cstheme="minorHAnsi"/>
          <w:sz w:val="22"/>
          <w:szCs w:val="22"/>
        </w:rPr>
        <w:t xml:space="preserve">Het doel van deze aanbesteding is het vinden van een geschikte </w:t>
      </w:r>
      <w:r w:rsidR="00890F2C" w:rsidRPr="00797D5F">
        <w:rPr>
          <w:rFonts w:asciiTheme="minorHAnsi" w:hAnsiTheme="minorHAnsi" w:cstheme="minorHAnsi"/>
          <w:sz w:val="22"/>
          <w:szCs w:val="22"/>
        </w:rPr>
        <w:t xml:space="preserve">externe archiefbewaarplaats voor een omvang van </w:t>
      </w:r>
      <w:r w:rsidR="00890F2C" w:rsidRPr="00E61114">
        <w:rPr>
          <w:rFonts w:asciiTheme="minorHAnsi" w:hAnsiTheme="minorHAnsi" w:cstheme="minorHAnsi"/>
          <w:sz w:val="22"/>
          <w:szCs w:val="22"/>
        </w:rPr>
        <w:t xml:space="preserve">ongeveer 4,5 tot 5 km, die voldoet aan de eisen van de Archiefwet, het </w:t>
      </w:r>
      <w:r w:rsidR="00890F2C" w:rsidRPr="006B3463">
        <w:rPr>
          <w:rFonts w:asciiTheme="minorHAnsi" w:hAnsiTheme="minorHAnsi" w:cstheme="minorHAnsi"/>
          <w:sz w:val="22"/>
          <w:szCs w:val="22"/>
        </w:rPr>
        <w:t xml:space="preserve">Archiefbesluit en de Archiefregeling. Middels </w:t>
      </w:r>
      <w:r w:rsidR="0076099D" w:rsidRPr="006B3463">
        <w:rPr>
          <w:rFonts w:asciiTheme="minorHAnsi" w:hAnsiTheme="minorHAnsi" w:cstheme="minorHAnsi"/>
          <w:sz w:val="22"/>
          <w:szCs w:val="22"/>
        </w:rPr>
        <w:t xml:space="preserve">een </w:t>
      </w:r>
      <w:r w:rsidR="00890F2C" w:rsidRPr="006B3463">
        <w:rPr>
          <w:rFonts w:asciiTheme="minorHAnsi" w:hAnsiTheme="minorHAnsi" w:cstheme="minorHAnsi"/>
          <w:sz w:val="22"/>
          <w:szCs w:val="22"/>
        </w:rPr>
        <w:t>extra ruimte op locatie wenst opdrachtgever het archief bij te houden en op te schonen.</w:t>
      </w:r>
      <w:r w:rsidR="0076099D" w:rsidRPr="006B3463">
        <w:rPr>
          <w:rFonts w:asciiTheme="minorHAnsi" w:hAnsiTheme="minorHAnsi" w:cstheme="minorHAnsi"/>
          <w:sz w:val="22"/>
          <w:szCs w:val="22"/>
        </w:rPr>
        <w:t xml:space="preserve"> In deze ruimte kunnen minimaal </w:t>
      </w:r>
      <w:r w:rsidR="00E77862" w:rsidRPr="006B3463">
        <w:rPr>
          <w:rFonts w:asciiTheme="minorHAnsi" w:hAnsiTheme="minorHAnsi" w:cstheme="minorHAnsi"/>
          <w:sz w:val="22"/>
          <w:szCs w:val="22"/>
        </w:rPr>
        <w:t>vier</w:t>
      </w:r>
      <w:r w:rsidR="0076099D" w:rsidRPr="006B3463">
        <w:rPr>
          <w:rFonts w:asciiTheme="minorHAnsi" w:hAnsiTheme="minorHAnsi" w:cstheme="minorHAnsi"/>
          <w:sz w:val="22"/>
          <w:szCs w:val="22"/>
        </w:rPr>
        <w:t xml:space="preserve"> medewerkers verder gaan met het opschonen van het archief.</w:t>
      </w:r>
      <w:r w:rsidR="00AF63FB" w:rsidRPr="006B3463">
        <w:rPr>
          <w:rFonts w:asciiTheme="minorHAnsi" w:hAnsiTheme="minorHAnsi" w:cstheme="minorHAnsi"/>
          <w:sz w:val="22"/>
          <w:szCs w:val="22"/>
        </w:rPr>
        <w:t xml:space="preserve"> Ook </w:t>
      </w:r>
      <w:r w:rsidR="00A56A1B" w:rsidRPr="006B3463">
        <w:rPr>
          <w:rFonts w:asciiTheme="minorHAnsi" w:hAnsiTheme="minorHAnsi" w:cstheme="minorHAnsi"/>
          <w:sz w:val="22"/>
          <w:szCs w:val="22"/>
        </w:rPr>
        <w:t xml:space="preserve">voldoet </w:t>
      </w:r>
      <w:r w:rsidR="00AF63FB" w:rsidRPr="006B3463">
        <w:rPr>
          <w:rFonts w:asciiTheme="minorHAnsi" w:hAnsiTheme="minorHAnsi" w:cstheme="minorHAnsi"/>
          <w:sz w:val="22"/>
          <w:szCs w:val="22"/>
        </w:rPr>
        <w:t xml:space="preserve">deze werkruimte aan de eisen van de Arbo regelgeving en de Archiefwet. </w:t>
      </w:r>
      <w:r w:rsidR="00E77862" w:rsidRPr="006B3463">
        <w:rPr>
          <w:rFonts w:asciiTheme="minorHAnsi" w:hAnsiTheme="minorHAnsi" w:cstheme="minorHAnsi"/>
          <w:sz w:val="22"/>
          <w:szCs w:val="22"/>
        </w:rPr>
        <w:t>Deze ruimte</w:t>
      </w:r>
      <w:r w:rsidR="002D010D" w:rsidRPr="006B3463">
        <w:rPr>
          <w:rFonts w:asciiTheme="minorHAnsi" w:hAnsiTheme="minorHAnsi" w:cstheme="minorHAnsi"/>
          <w:sz w:val="22"/>
          <w:szCs w:val="22"/>
        </w:rPr>
        <w:t xml:space="preserve"> wordt</w:t>
      </w:r>
      <w:r w:rsidR="00E77862" w:rsidRPr="006B3463">
        <w:rPr>
          <w:rFonts w:asciiTheme="minorHAnsi" w:hAnsiTheme="minorHAnsi" w:cstheme="minorHAnsi"/>
          <w:sz w:val="22"/>
          <w:szCs w:val="22"/>
        </w:rPr>
        <w:t xml:space="preserve"> incidenteel </w:t>
      </w:r>
      <w:r w:rsidR="002D010D" w:rsidRPr="006B3463">
        <w:rPr>
          <w:rFonts w:asciiTheme="minorHAnsi" w:hAnsiTheme="minorHAnsi" w:cstheme="minorHAnsi"/>
          <w:sz w:val="22"/>
          <w:szCs w:val="22"/>
        </w:rPr>
        <w:t>gebruikt door opdrachtgever</w:t>
      </w:r>
      <w:r w:rsidR="00C07461" w:rsidRPr="006B3463">
        <w:rPr>
          <w:rFonts w:asciiTheme="minorHAnsi" w:hAnsiTheme="minorHAnsi" w:cstheme="minorHAnsi"/>
          <w:sz w:val="22"/>
          <w:szCs w:val="22"/>
        </w:rPr>
        <w:t>, m</w:t>
      </w:r>
      <w:r w:rsidR="00E77862" w:rsidRPr="006B3463">
        <w:rPr>
          <w:rFonts w:asciiTheme="minorHAnsi" w:hAnsiTheme="minorHAnsi" w:cstheme="minorHAnsi"/>
          <w:sz w:val="22"/>
          <w:szCs w:val="22"/>
        </w:rPr>
        <w:t>inimaal één keer in de week</w:t>
      </w:r>
      <w:r w:rsidR="00C07461" w:rsidRPr="006B3463">
        <w:rPr>
          <w:rFonts w:asciiTheme="minorHAnsi" w:hAnsiTheme="minorHAnsi" w:cstheme="minorHAnsi"/>
          <w:sz w:val="22"/>
          <w:szCs w:val="22"/>
        </w:rPr>
        <w:t xml:space="preserve">. Dagen worden tijdig teruggekoppeld bij </w:t>
      </w:r>
      <w:r w:rsidR="00DE50CB" w:rsidRPr="006B3463">
        <w:rPr>
          <w:rFonts w:asciiTheme="minorHAnsi" w:hAnsiTheme="minorHAnsi" w:cstheme="minorHAnsi"/>
          <w:sz w:val="22"/>
          <w:szCs w:val="22"/>
        </w:rPr>
        <w:t>inschrijver</w:t>
      </w:r>
      <w:r w:rsidR="00C07461" w:rsidRPr="006B3463">
        <w:rPr>
          <w:rFonts w:asciiTheme="minorHAnsi" w:hAnsiTheme="minorHAnsi" w:cstheme="minorHAnsi"/>
          <w:sz w:val="22"/>
          <w:szCs w:val="22"/>
        </w:rPr>
        <w:t xml:space="preserve">. </w:t>
      </w:r>
      <w:r w:rsidR="00E77862" w:rsidRPr="006B3463">
        <w:rPr>
          <w:rFonts w:asciiTheme="minorHAnsi" w:hAnsiTheme="minorHAnsi" w:cstheme="minorHAnsi"/>
          <w:sz w:val="22"/>
          <w:szCs w:val="22"/>
        </w:rPr>
        <w:t xml:space="preserve"> </w:t>
      </w:r>
      <w:r w:rsidR="00AF63FB" w:rsidRPr="006B3463">
        <w:rPr>
          <w:rFonts w:asciiTheme="minorHAnsi" w:hAnsiTheme="minorHAnsi" w:cstheme="minorHAnsi"/>
          <w:sz w:val="22"/>
          <w:szCs w:val="22"/>
        </w:rPr>
        <w:t xml:space="preserve"> </w:t>
      </w:r>
      <w:r w:rsidR="0076099D" w:rsidRPr="006B3463">
        <w:rPr>
          <w:rFonts w:asciiTheme="minorHAnsi" w:hAnsiTheme="minorHAnsi" w:cstheme="minorHAnsi"/>
          <w:sz w:val="22"/>
          <w:szCs w:val="22"/>
        </w:rPr>
        <w:t xml:space="preserve"> </w:t>
      </w:r>
      <w:r w:rsidR="00890F2C" w:rsidRPr="006B3463">
        <w:rPr>
          <w:rFonts w:asciiTheme="minorHAnsi" w:hAnsiTheme="minorHAnsi" w:cstheme="minorHAnsi"/>
          <w:sz w:val="22"/>
          <w:szCs w:val="22"/>
        </w:rPr>
        <w:t xml:space="preserve">  </w:t>
      </w:r>
      <w:r w:rsidRPr="006B3463">
        <w:rPr>
          <w:rFonts w:asciiTheme="minorHAnsi" w:hAnsiTheme="minorHAnsi" w:cstheme="minorHAnsi"/>
          <w:sz w:val="22"/>
          <w:szCs w:val="22"/>
        </w:rPr>
        <w:t xml:space="preserve"> </w:t>
      </w:r>
    </w:p>
    <w:p w14:paraId="4715B1C6" w14:textId="60829751" w:rsidR="00376F86" w:rsidRPr="006B3463" w:rsidRDefault="00376F86" w:rsidP="00EC5159">
      <w:pPr>
        <w:rPr>
          <w:rFonts w:asciiTheme="minorHAnsi" w:hAnsiTheme="minorHAnsi" w:cstheme="minorHAnsi"/>
          <w:sz w:val="22"/>
          <w:szCs w:val="22"/>
        </w:rPr>
      </w:pPr>
    </w:p>
    <w:p w14:paraId="73F5786C" w14:textId="3C12EAEB" w:rsidR="008B3C4D" w:rsidRPr="00797D5F" w:rsidRDefault="00890F2C" w:rsidP="00EC5159">
      <w:pPr>
        <w:rPr>
          <w:rFonts w:asciiTheme="minorHAnsi" w:hAnsiTheme="minorHAnsi" w:cstheme="minorHAnsi"/>
          <w:sz w:val="22"/>
          <w:szCs w:val="22"/>
        </w:rPr>
      </w:pPr>
      <w:r w:rsidRPr="006B3463">
        <w:rPr>
          <w:rFonts w:asciiTheme="minorHAnsi" w:hAnsiTheme="minorHAnsi" w:cstheme="minorHAnsi"/>
          <w:sz w:val="22"/>
          <w:szCs w:val="22"/>
        </w:rPr>
        <w:t>De archiefbescheiden staan momenteel nog op een externe locatie en word</w:t>
      </w:r>
      <w:r w:rsidR="00A402F4" w:rsidRPr="006B3463">
        <w:rPr>
          <w:rFonts w:asciiTheme="minorHAnsi" w:hAnsiTheme="minorHAnsi" w:cstheme="minorHAnsi"/>
          <w:sz w:val="22"/>
          <w:szCs w:val="22"/>
        </w:rPr>
        <w:t>en</w:t>
      </w:r>
      <w:r w:rsidRPr="006B3463">
        <w:rPr>
          <w:rFonts w:asciiTheme="minorHAnsi" w:hAnsiTheme="minorHAnsi" w:cstheme="minorHAnsi"/>
          <w:sz w:val="22"/>
          <w:szCs w:val="22"/>
        </w:rPr>
        <w:t xml:space="preserve"> verhuisd richting de locatie</w:t>
      </w:r>
      <w:r w:rsidR="00A402F4" w:rsidRPr="006B3463">
        <w:rPr>
          <w:rFonts w:asciiTheme="minorHAnsi" w:hAnsiTheme="minorHAnsi" w:cstheme="minorHAnsi"/>
          <w:sz w:val="22"/>
          <w:szCs w:val="22"/>
        </w:rPr>
        <w:t xml:space="preserve"> van </w:t>
      </w:r>
      <w:r w:rsidR="00B36034" w:rsidRPr="006B3463">
        <w:rPr>
          <w:rFonts w:asciiTheme="minorHAnsi" w:hAnsiTheme="minorHAnsi" w:cstheme="minorHAnsi"/>
          <w:sz w:val="22"/>
          <w:szCs w:val="22"/>
        </w:rPr>
        <w:t xml:space="preserve">de </w:t>
      </w:r>
      <w:r w:rsidR="00AF787C" w:rsidRPr="006B3463">
        <w:rPr>
          <w:rFonts w:asciiTheme="minorHAnsi" w:hAnsiTheme="minorHAnsi" w:cstheme="minorHAnsi"/>
          <w:sz w:val="22"/>
          <w:szCs w:val="22"/>
        </w:rPr>
        <w:t>inschrijver</w:t>
      </w:r>
      <w:r w:rsidRPr="006B3463">
        <w:rPr>
          <w:rFonts w:asciiTheme="minorHAnsi" w:hAnsiTheme="minorHAnsi" w:cstheme="minorHAnsi"/>
          <w:sz w:val="22"/>
          <w:szCs w:val="22"/>
        </w:rPr>
        <w:t xml:space="preserve">. Opdrachtgever zal in dit proces ook mee bepalen in welke volgorde de </w:t>
      </w:r>
      <w:r w:rsidR="00B36034" w:rsidRPr="006B3463">
        <w:rPr>
          <w:rFonts w:asciiTheme="minorHAnsi" w:hAnsiTheme="minorHAnsi" w:cstheme="minorHAnsi"/>
          <w:sz w:val="22"/>
          <w:szCs w:val="22"/>
        </w:rPr>
        <w:t>archiefbescheiden</w:t>
      </w:r>
      <w:r w:rsidR="00AF63FB" w:rsidRPr="006B3463">
        <w:rPr>
          <w:rFonts w:asciiTheme="minorHAnsi" w:hAnsiTheme="minorHAnsi" w:cstheme="minorHAnsi"/>
          <w:sz w:val="22"/>
          <w:szCs w:val="22"/>
        </w:rPr>
        <w:t xml:space="preserve"> verhuisd worden</w:t>
      </w:r>
      <w:r w:rsidRPr="006B3463">
        <w:rPr>
          <w:rFonts w:asciiTheme="minorHAnsi" w:hAnsiTheme="minorHAnsi" w:cstheme="minorHAnsi"/>
          <w:sz w:val="22"/>
          <w:szCs w:val="22"/>
        </w:rPr>
        <w:t xml:space="preserve">. </w:t>
      </w:r>
      <w:r w:rsidR="00376F86" w:rsidRPr="006B3463">
        <w:rPr>
          <w:rFonts w:asciiTheme="minorHAnsi" w:hAnsiTheme="minorHAnsi" w:cstheme="minorHAnsi"/>
          <w:sz w:val="22"/>
          <w:szCs w:val="22"/>
        </w:rPr>
        <w:t xml:space="preserve">Om archiefbescheiden op een juiste manier op te vragen, zorgt </w:t>
      </w:r>
      <w:r w:rsidR="00AF787C" w:rsidRPr="006B3463">
        <w:rPr>
          <w:rFonts w:asciiTheme="minorHAnsi" w:hAnsiTheme="minorHAnsi" w:cstheme="minorHAnsi"/>
          <w:sz w:val="22"/>
          <w:szCs w:val="22"/>
        </w:rPr>
        <w:t xml:space="preserve">inschrijver </w:t>
      </w:r>
      <w:r w:rsidR="00376F86" w:rsidRPr="006B3463">
        <w:rPr>
          <w:rFonts w:asciiTheme="minorHAnsi" w:hAnsiTheme="minorHAnsi" w:cstheme="minorHAnsi"/>
          <w:sz w:val="22"/>
          <w:szCs w:val="22"/>
        </w:rPr>
        <w:t xml:space="preserve">voor een duidelijk digitaal </w:t>
      </w:r>
      <w:r w:rsidR="00936051" w:rsidRPr="006B3463">
        <w:rPr>
          <w:rFonts w:asciiTheme="minorHAnsi" w:hAnsiTheme="minorHAnsi" w:cstheme="minorHAnsi"/>
          <w:sz w:val="22"/>
          <w:szCs w:val="22"/>
        </w:rPr>
        <w:t>opvraag</w:t>
      </w:r>
      <w:r w:rsidR="00376F86" w:rsidRPr="006B3463">
        <w:rPr>
          <w:rFonts w:asciiTheme="minorHAnsi" w:hAnsiTheme="minorHAnsi" w:cstheme="minorHAnsi"/>
          <w:sz w:val="22"/>
          <w:szCs w:val="22"/>
        </w:rPr>
        <w:t>systeem,</w:t>
      </w:r>
      <w:r w:rsidR="00376F86" w:rsidRPr="00797D5F">
        <w:rPr>
          <w:rFonts w:asciiTheme="minorHAnsi" w:hAnsiTheme="minorHAnsi" w:cstheme="minorHAnsi"/>
          <w:sz w:val="22"/>
          <w:szCs w:val="22"/>
        </w:rPr>
        <w:t xml:space="preserve"> waarin alle archiefbescheiden zijn opgenomen.</w:t>
      </w:r>
      <w:r w:rsidR="008A402B" w:rsidRPr="00797D5F">
        <w:rPr>
          <w:rFonts w:asciiTheme="minorHAnsi" w:hAnsiTheme="minorHAnsi" w:cstheme="minorHAnsi"/>
          <w:sz w:val="22"/>
          <w:szCs w:val="22"/>
        </w:rPr>
        <w:t xml:space="preserve"> Opdrachtgever heeft een Excellijst waarin alle dossiers en dozen zijn opgenomen. Deze Excellijst wordt meegestuurd naar </w:t>
      </w:r>
      <w:r w:rsidR="00D366AA" w:rsidRPr="00797D5F">
        <w:rPr>
          <w:rFonts w:asciiTheme="minorHAnsi" w:hAnsiTheme="minorHAnsi" w:cstheme="minorHAnsi"/>
          <w:sz w:val="22"/>
          <w:szCs w:val="22"/>
        </w:rPr>
        <w:t>inschrijver</w:t>
      </w:r>
      <w:r w:rsidR="008A402B" w:rsidRPr="00797D5F">
        <w:rPr>
          <w:rFonts w:asciiTheme="minorHAnsi" w:hAnsiTheme="minorHAnsi" w:cstheme="minorHAnsi"/>
          <w:sz w:val="22"/>
          <w:szCs w:val="22"/>
        </w:rPr>
        <w:t>.</w:t>
      </w:r>
      <w:r w:rsidR="0076099D" w:rsidRPr="00797D5F">
        <w:rPr>
          <w:rFonts w:asciiTheme="minorHAnsi" w:hAnsiTheme="minorHAnsi" w:cstheme="minorHAnsi"/>
          <w:sz w:val="22"/>
          <w:szCs w:val="22"/>
        </w:rPr>
        <w:t xml:space="preserve"> In dit digitale </w:t>
      </w:r>
      <w:r w:rsidR="00936051" w:rsidRPr="00797D5F">
        <w:rPr>
          <w:rFonts w:asciiTheme="minorHAnsi" w:hAnsiTheme="minorHAnsi" w:cstheme="minorHAnsi"/>
          <w:sz w:val="22"/>
          <w:szCs w:val="22"/>
        </w:rPr>
        <w:t>opvraag</w:t>
      </w:r>
      <w:r w:rsidR="0076099D" w:rsidRPr="00797D5F">
        <w:rPr>
          <w:rFonts w:asciiTheme="minorHAnsi" w:hAnsiTheme="minorHAnsi" w:cstheme="minorHAnsi"/>
          <w:sz w:val="22"/>
          <w:szCs w:val="22"/>
        </w:rPr>
        <w:t>systeem ziet opdrachtgever direct of archiefbescheiden op locatie staan, of bijvoorbeeld al opgevraagd zijn.</w:t>
      </w:r>
      <w:r w:rsidR="00376F86" w:rsidRPr="00797D5F">
        <w:rPr>
          <w:rFonts w:asciiTheme="minorHAnsi" w:hAnsiTheme="minorHAnsi" w:cstheme="minorHAnsi"/>
          <w:sz w:val="22"/>
          <w:szCs w:val="22"/>
        </w:rPr>
        <w:t xml:space="preserve"> </w:t>
      </w:r>
      <w:r w:rsidR="002D010D" w:rsidRPr="00797D5F">
        <w:rPr>
          <w:rFonts w:asciiTheme="minorHAnsi" w:hAnsiTheme="minorHAnsi" w:cstheme="minorHAnsi"/>
          <w:sz w:val="22"/>
          <w:szCs w:val="22"/>
        </w:rPr>
        <w:t xml:space="preserve">10 medewerkers ontvangen rechten voor dit digitale opvraagsysteem. </w:t>
      </w:r>
      <w:r w:rsidR="0076099D" w:rsidRPr="00797D5F">
        <w:rPr>
          <w:rFonts w:asciiTheme="minorHAnsi" w:hAnsiTheme="minorHAnsi" w:cstheme="minorHAnsi"/>
          <w:sz w:val="22"/>
          <w:szCs w:val="22"/>
        </w:rPr>
        <w:t xml:space="preserve">Via het </w:t>
      </w:r>
      <w:r w:rsidR="00936051" w:rsidRPr="00797D5F">
        <w:rPr>
          <w:rFonts w:asciiTheme="minorHAnsi" w:hAnsiTheme="minorHAnsi" w:cstheme="minorHAnsi"/>
          <w:sz w:val="22"/>
          <w:szCs w:val="22"/>
        </w:rPr>
        <w:t>opvraag</w:t>
      </w:r>
      <w:r w:rsidR="0076099D" w:rsidRPr="00797D5F">
        <w:rPr>
          <w:rFonts w:asciiTheme="minorHAnsi" w:hAnsiTheme="minorHAnsi" w:cstheme="minorHAnsi"/>
          <w:sz w:val="22"/>
          <w:szCs w:val="22"/>
        </w:rPr>
        <w:t xml:space="preserve">systeem kunnen medewerkers archiefbescheiden aanvragen. </w:t>
      </w:r>
      <w:r w:rsidR="00A402F4" w:rsidRPr="00797D5F">
        <w:rPr>
          <w:rFonts w:asciiTheme="minorHAnsi" w:hAnsiTheme="minorHAnsi" w:cstheme="minorHAnsi"/>
          <w:sz w:val="22"/>
          <w:szCs w:val="22"/>
        </w:rPr>
        <w:t xml:space="preserve">Naast de archiefbewaarplaats zorgt </w:t>
      </w:r>
      <w:r w:rsidR="00D366AA" w:rsidRPr="00797D5F">
        <w:rPr>
          <w:rFonts w:asciiTheme="minorHAnsi" w:hAnsiTheme="minorHAnsi" w:cstheme="minorHAnsi"/>
          <w:sz w:val="22"/>
          <w:szCs w:val="22"/>
        </w:rPr>
        <w:t>inschrijver</w:t>
      </w:r>
      <w:r w:rsidR="00A402F4" w:rsidRPr="00797D5F">
        <w:rPr>
          <w:rFonts w:asciiTheme="minorHAnsi" w:hAnsiTheme="minorHAnsi" w:cstheme="minorHAnsi"/>
          <w:sz w:val="22"/>
          <w:szCs w:val="22"/>
        </w:rPr>
        <w:t xml:space="preserve"> voor het brengen en ophalen van archiefbescheiden die door medewerkers via het digitale </w:t>
      </w:r>
      <w:r w:rsidR="00936051" w:rsidRPr="00797D5F">
        <w:rPr>
          <w:rFonts w:asciiTheme="minorHAnsi" w:hAnsiTheme="minorHAnsi" w:cstheme="minorHAnsi"/>
          <w:sz w:val="22"/>
          <w:szCs w:val="22"/>
        </w:rPr>
        <w:t>opvraag</w:t>
      </w:r>
      <w:r w:rsidR="00A402F4" w:rsidRPr="00797D5F">
        <w:rPr>
          <w:rFonts w:asciiTheme="minorHAnsi" w:hAnsiTheme="minorHAnsi" w:cstheme="minorHAnsi"/>
          <w:sz w:val="22"/>
          <w:szCs w:val="22"/>
        </w:rPr>
        <w:t xml:space="preserve">systeem aangevraagd worden. Het leveren van deze archiefbescheiden vindt </w:t>
      </w:r>
      <w:r w:rsidR="0029028D" w:rsidRPr="00797D5F">
        <w:rPr>
          <w:rFonts w:asciiTheme="minorHAnsi" w:hAnsiTheme="minorHAnsi" w:cstheme="minorHAnsi"/>
          <w:sz w:val="22"/>
          <w:szCs w:val="22"/>
        </w:rPr>
        <w:t xml:space="preserve">minimaal </w:t>
      </w:r>
      <w:r w:rsidR="00A402F4" w:rsidRPr="00797D5F">
        <w:rPr>
          <w:rFonts w:asciiTheme="minorHAnsi" w:hAnsiTheme="minorHAnsi" w:cstheme="minorHAnsi"/>
          <w:sz w:val="22"/>
          <w:szCs w:val="22"/>
        </w:rPr>
        <w:t>drie keer per week plaats op een gekozen locatie van opdrachtgever</w:t>
      </w:r>
      <w:r w:rsidR="008245EF" w:rsidRPr="00797D5F">
        <w:rPr>
          <w:rFonts w:asciiTheme="minorHAnsi" w:hAnsiTheme="minorHAnsi" w:cstheme="minorHAnsi"/>
          <w:sz w:val="22"/>
          <w:szCs w:val="22"/>
        </w:rPr>
        <w:t xml:space="preserve">, </w:t>
      </w:r>
      <w:r w:rsidR="00D366AA" w:rsidRPr="00797D5F">
        <w:rPr>
          <w:rFonts w:asciiTheme="minorHAnsi" w:hAnsiTheme="minorHAnsi" w:cstheme="minorHAnsi"/>
          <w:sz w:val="22"/>
          <w:szCs w:val="22"/>
        </w:rPr>
        <w:t>inschrijver</w:t>
      </w:r>
      <w:r w:rsidR="008245EF" w:rsidRPr="00797D5F">
        <w:rPr>
          <w:rFonts w:asciiTheme="minorHAnsi" w:hAnsiTheme="minorHAnsi" w:cstheme="minorHAnsi"/>
          <w:sz w:val="22"/>
          <w:szCs w:val="22"/>
        </w:rPr>
        <w:t xml:space="preserve"> zorgt voor een duidelijke lijst van de archiefbescheiden die bezorgd worden</w:t>
      </w:r>
      <w:r w:rsidR="00A402F4" w:rsidRPr="00797D5F">
        <w:rPr>
          <w:rFonts w:asciiTheme="minorHAnsi" w:hAnsiTheme="minorHAnsi" w:cstheme="minorHAnsi"/>
          <w:sz w:val="22"/>
          <w:szCs w:val="22"/>
        </w:rPr>
        <w:t xml:space="preserve">. </w:t>
      </w:r>
      <w:r w:rsidR="00C319CB" w:rsidRPr="00797D5F">
        <w:rPr>
          <w:rFonts w:asciiTheme="minorHAnsi" w:hAnsiTheme="minorHAnsi" w:cstheme="minorHAnsi"/>
          <w:sz w:val="22"/>
          <w:szCs w:val="22"/>
        </w:rPr>
        <w:t xml:space="preserve">Het kan voorkomen dat opdrachtgever opdrachten met spoed aanvraagt. </w:t>
      </w:r>
      <w:r w:rsidR="00D366AA" w:rsidRPr="00797D5F">
        <w:rPr>
          <w:rFonts w:asciiTheme="minorHAnsi" w:hAnsiTheme="minorHAnsi" w:cstheme="minorHAnsi"/>
          <w:sz w:val="22"/>
          <w:szCs w:val="22"/>
        </w:rPr>
        <w:t>Inschrijver</w:t>
      </w:r>
      <w:r w:rsidR="0076099D" w:rsidRPr="00797D5F">
        <w:rPr>
          <w:rFonts w:asciiTheme="minorHAnsi" w:hAnsiTheme="minorHAnsi" w:cstheme="minorHAnsi"/>
          <w:sz w:val="22"/>
          <w:szCs w:val="22"/>
        </w:rPr>
        <w:t xml:space="preserve"> biedt dan de mogelijkheid om deze spoedaanvragen binnen drie uur </w:t>
      </w:r>
      <w:r w:rsidR="008245EF" w:rsidRPr="00797D5F">
        <w:rPr>
          <w:rFonts w:asciiTheme="minorHAnsi" w:hAnsiTheme="minorHAnsi" w:cstheme="minorHAnsi"/>
          <w:sz w:val="22"/>
          <w:szCs w:val="22"/>
        </w:rPr>
        <w:t xml:space="preserve">fysiek (dan wel digitaal) </w:t>
      </w:r>
      <w:r w:rsidR="0076099D" w:rsidRPr="00797D5F">
        <w:rPr>
          <w:rFonts w:asciiTheme="minorHAnsi" w:hAnsiTheme="minorHAnsi" w:cstheme="minorHAnsi"/>
          <w:sz w:val="22"/>
          <w:szCs w:val="22"/>
        </w:rPr>
        <w:t>te leveren.</w:t>
      </w:r>
    </w:p>
    <w:p w14:paraId="488E0F1F" w14:textId="0CE6F242" w:rsidR="00FC6633" w:rsidRPr="00797D5F" w:rsidRDefault="00FC6633" w:rsidP="00EC5159">
      <w:pPr>
        <w:rPr>
          <w:rFonts w:asciiTheme="minorHAnsi" w:hAnsiTheme="minorHAnsi" w:cstheme="minorHAnsi"/>
          <w:sz w:val="22"/>
          <w:szCs w:val="22"/>
        </w:rPr>
      </w:pPr>
    </w:p>
    <w:p w14:paraId="12E877DD" w14:textId="26D40A39" w:rsidR="00FC6633" w:rsidRPr="00797D5F" w:rsidRDefault="00A622B5" w:rsidP="00EC5159">
      <w:pPr>
        <w:rPr>
          <w:rFonts w:asciiTheme="minorHAnsi" w:hAnsiTheme="minorHAnsi" w:cstheme="minorHAnsi"/>
          <w:sz w:val="22"/>
          <w:szCs w:val="22"/>
        </w:rPr>
      </w:pPr>
      <w:r w:rsidRPr="00797D5F">
        <w:rPr>
          <w:rFonts w:asciiTheme="minorHAnsi" w:hAnsiTheme="minorHAnsi" w:cstheme="minorHAnsi"/>
          <w:sz w:val="22"/>
          <w:szCs w:val="22"/>
        </w:rPr>
        <w:t xml:space="preserve">Daarnaast biedt </w:t>
      </w:r>
      <w:r w:rsidR="00D366AA" w:rsidRPr="00797D5F">
        <w:rPr>
          <w:rFonts w:asciiTheme="minorHAnsi" w:hAnsiTheme="minorHAnsi" w:cstheme="minorHAnsi"/>
          <w:sz w:val="22"/>
          <w:szCs w:val="22"/>
        </w:rPr>
        <w:t>inschrijver</w:t>
      </w:r>
      <w:r w:rsidR="00C319CB" w:rsidRPr="00797D5F">
        <w:rPr>
          <w:rFonts w:asciiTheme="minorHAnsi" w:hAnsiTheme="minorHAnsi" w:cstheme="minorHAnsi"/>
          <w:sz w:val="22"/>
          <w:szCs w:val="22"/>
        </w:rPr>
        <w:t xml:space="preserve"> de mogelijkheid om archiefbescheiden</w:t>
      </w:r>
      <w:r w:rsidR="00BF6FC2" w:rsidRPr="00797D5F">
        <w:rPr>
          <w:rFonts w:asciiTheme="minorHAnsi" w:hAnsiTheme="minorHAnsi" w:cstheme="minorHAnsi"/>
          <w:sz w:val="22"/>
          <w:szCs w:val="22"/>
        </w:rPr>
        <w:t xml:space="preserve"> digitaal aan te leveren</w:t>
      </w:r>
      <w:r w:rsidR="004E2F13" w:rsidRPr="00797D5F">
        <w:rPr>
          <w:rFonts w:asciiTheme="minorHAnsi" w:hAnsiTheme="minorHAnsi" w:cstheme="minorHAnsi"/>
          <w:sz w:val="22"/>
          <w:szCs w:val="22"/>
        </w:rPr>
        <w:t xml:space="preserve">, zodat archiefbescheiden </w:t>
      </w:r>
      <w:r w:rsidR="00F200BC" w:rsidRPr="00797D5F">
        <w:rPr>
          <w:rFonts w:asciiTheme="minorHAnsi" w:hAnsiTheme="minorHAnsi" w:cstheme="minorHAnsi"/>
          <w:sz w:val="22"/>
          <w:szCs w:val="22"/>
        </w:rPr>
        <w:t>ook digitaal bijgevoegd kunnen worden bij de aanvraag. Ar</w:t>
      </w:r>
      <w:r w:rsidR="00C319CB" w:rsidRPr="00797D5F">
        <w:rPr>
          <w:rFonts w:asciiTheme="minorHAnsi" w:hAnsiTheme="minorHAnsi" w:cstheme="minorHAnsi"/>
          <w:sz w:val="22"/>
          <w:szCs w:val="22"/>
        </w:rPr>
        <w:t xml:space="preserve">chiefbescheiden waarvan de wettelijke bewaartermijn verlopen is </w:t>
      </w:r>
      <w:r w:rsidR="00B36034" w:rsidRPr="00797D5F">
        <w:rPr>
          <w:rFonts w:asciiTheme="minorHAnsi" w:hAnsiTheme="minorHAnsi" w:cstheme="minorHAnsi"/>
          <w:sz w:val="22"/>
          <w:szCs w:val="22"/>
        </w:rPr>
        <w:t xml:space="preserve">met goedkeuring van opdrachtgever te vernietigen. </w:t>
      </w:r>
    </w:p>
    <w:p w14:paraId="0C4BE2F3" w14:textId="77777777" w:rsidR="00FC6633" w:rsidRPr="00797D5F" w:rsidRDefault="00FC6633" w:rsidP="00EC5159">
      <w:pPr>
        <w:rPr>
          <w:rFonts w:asciiTheme="minorHAnsi" w:hAnsiTheme="minorHAnsi" w:cstheme="minorHAnsi"/>
          <w:sz w:val="22"/>
          <w:szCs w:val="22"/>
        </w:rPr>
      </w:pPr>
    </w:p>
    <w:p w14:paraId="25E54970" w14:textId="3DE2BA61" w:rsidR="005662F0" w:rsidRPr="00797D5F" w:rsidRDefault="00120A72" w:rsidP="00F87286">
      <w:pPr>
        <w:rPr>
          <w:rFonts w:asciiTheme="minorHAnsi" w:hAnsiTheme="minorHAnsi" w:cstheme="minorHAnsi"/>
          <w:strike/>
        </w:rPr>
      </w:pPr>
      <w:r w:rsidRPr="00797D5F">
        <w:rPr>
          <w:rFonts w:asciiTheme="minorHAnsi" w:hAnsiTheme="minorHAnsi" w:cstheme="minorHAnsi"/>
          <w:sz w:val="22"/>
          <w:szCs w:val="22"/>
        </w:rPr>
        <w:t xml:space="preserve">Verdere eisen zijn terug te vinden in het Programma van eisen </w:t>
      </w:r>
      <w:r w:rsidR="00970110">
        <w:rPr>
          <w:rFonts w:asciiTheme="minorHAnsi" w:hAnsiTheme="minorHAnsi" w:cstheme="minorHAnsi"/>
          <w:sz w:val="22"/>
          <w:szCs w:val="22"/>
        </w:rPr>
        <w:t>in hoofdstuk 5 van</w:t>
      </w:r>
      <w:r w:rsidRPr="00797D5F">
        <w:rPr>
          <w:rFonts w:asciiTheme="minorHAnsi" w:hAnsiTheme="minorHAnsi" w:cstheme="minorHAnsi"/>
          <w:sz w:val="22"/>
          <w:szCs w:val="22"/>
        </w:rPr>
        <w:t xml:space="preserve"> dit document. </w:t>
      </w:r>
    </w:p>
    <w:p w14:paraId="74CA4543" w14:textId="08134F5B" w:rsidR="00034B52" w:rsidRPr="00797D5F" w:rsidRDefault="00034B52" w:rsidP="00034B52">
      <w:pPr>
        <w:rPr>
          <w:rFonts w:asciiTheme="minorHAnsi" w:hAnsiTheme="minorHAnsi" w:cstheme="minorHAnsi"/>
          <w:strike/>
        </w:rPr>
      </w:pPr>
    </w:p>
    <w:p w14:paraId="3E349987" w14:textId="02F29E0C" w:rsidR="00C93910" w:rsidRPr="00797D5F" w:rsidRDefault="00C93910" w:rsidP="00034B52">
      <w:pPr>
        <w:rPr>
          <w:rFonts w:asciiTheme="minorHAnsi" w:hAnsiTheme="minorHAnsi" w:cstheme="minorHAnsi"/>
          <w:strike/>
          <w:sz w:val="22"/>
          <w:szCs w:val="22"/>
        </w:rPr>
      </w:pPr>
    </w:p>
    <w:p w14:paraId="30A5E935" w14:textId="74387A33" w:rsidR="00C93910" w:rsidRPr="00797D5F" w:rsidRDefault="00C93910" w:rsidP="00034B52">
      <w:pPr>
        <w:rPr>
          <w:rFonts w:asciiTheme="minorHAnsi" w:hAnsiTheme="minorHAnsi" w:cstheme="minorHAnsi"/>
          <w:sz w:val="22"/>
          <w:szCs w:val="22"/>
        </w:rPr>
      </w:pPr>
    </w:p>
    <w:p w14:paraId="373BC447" w14:textId="0E7D9AAA" w:rsidR="00C93910" w:rsidRPr="00797D5F" w:rsidRDefault="00C93910" w:rsidP="00034B52">
      <w:pPr>
        <w:rPr>
          <w:rFonts w:asciiTheme="minorHAnsi" w:hAnsiTheme="minorHAnsi" w:cstheme="minorHAnsi"/>
          <w:sz w:val="22"/>
          <w:szCs w:val="22"/>
        </w:rPr>
      </w:pPr>
    </w:p>
    <w:p w14:paraId="03A31220" w14:textId="21FB091A" w:rsidR="00F87286" w:rsidRPr="00797D5F" w:rsidRDefault="00F87286" w:rsidP="00034B52">
      <w:pPr>
        <w:rPr>
          <w:rFonts w:asciiTheme="minorHAnsi" w:hAnsiTheme="minorHAnsi" w:cstheme="minorHAnsi"/>
          <w:sz w:val="22"/>
          <w:szCs w:val="22"/>
        </w:rPr>
      </w:pPr>
    </w:p>
    <w:p w14:paraId="3698FC1E" w14:textId="6372CBC3" w:rsidR="00F87286" w:rsidRPr="00797D5F" w:rsidRDefault="00F87286" w:rsidP="00034B52">
      <w:pPr>
        <w:rPr>
          <w:rFonts w:asciiTheme="minorHAnsi" w:hAnsiTheme="minorHAnsi" w:cstheme="minorHAnsi"/>
          <w:sz w:val="22"/>
          <w:szCs w:val="22"/>
        </w:rPr>
      </w:pPr>
    </w:p>
    <w:p w14:paraId="41A6AA7B" w14:textId="77777777" w:rsidR="00C70C62" w:rsidRPr="00970110" w:rsidRDefault="004218E6" w:rsidP="00C70C62">
      <w:pPr>
        <w:pStyle w:val="Kop2"/>
        <w:rPr>
          <w:rFonts w:asciiTheme="minorHAnsi" w:hAnsiTheme="minorHAnsi" w:cstheme="minorHAnsi"/>
        </w:rPr>
      </w:pPr>
      <w:bookmarkStart w:id="7" w:name="_Toc145927826"/>
      <w:r w:rsidRPr="00970110">
        <w:rPr>
          <w:rFonts w:asciiTheme="minorHAnsi" w:hAnsiTheme="minorHAnsi" w:cstheme="minorHAnsi"/>
        </w:rPr>
        <w:lastRenderedPageBreak/>
        <w:t>Duur van de overeenkomst</w:t>
      </w:r>
      <w:bookmarkEnd w:id="7"/>
    </w:p>
    <w:p w14:paraId="31E6FC4A" w14:textId="77777777" w:rsidR="004218E6" w:rsidRPr="00797D5F" w:rsidRDefault="004218E6" w:rsidP="004218E6">
      <w:pPr>
        <w:rPr>
          <w:rFonts w:asciiTheme="minorHAnsi" w:hAnsiTheme="minorHAnsi" w:cstheme="minorHAnsi"/>
        </w:rPr>
      </w:pPr>
    </w:p>
    <w:p w14:paraId="056960ED" w14:textId="62400177" w:rsidR="004218E6" w:rsidRPr="00797D5F" w:rsidRDefault="004218E6" w:rsidP="004218E6">
      <w:pPr>
        <w:rPr>
          <w:rFonts w:asciiTheme="minorHAnsi" w:hAnsiTheme="minorHAnsi" w:cstheme="minorHAnsi"/>
          <w:sz w:val="22"/>
          <w:szCs w:val="22"/>
        </w:rPr>
      </w:pPr>
      <w:r w:rsidRPr="00797D5F">
        <w:rPr>
          <w:rFonts w:asciiTheme="minorHAnsi" w:hAnsiTheme="minorHAnsi" w:cstheme="minorHAnsi"/>
          <w:sz w:val="22"/>
          <w:szCs w:val="22"/>
        </w:rPr>
        <w:t xml:space="preserve">De </w:t>
      </w:r>
      <w:r w:rsidR="00AE05E4" w:rsidRPr="00797D5F">
        <w:rPr>
          <w:rFonts w:asciiTheme="minorHAnsi" w:hAnsiTheme="minorHAnsi" w:cstheme="minorHAnsi"/>
          <w:sz w:val="22"/>
          <w:szCs w:val="22"/>
        </w:rPr>
        <w:t>uitvoe</w:t>
      </w:r>
      <w:r w:rsidR="00320E2A" w:rsidRPr="00797D5F">
        <w:rPr>
          <w:rFonts w:asciiTheme="minorHAnsi" w:hAnsiTheme="minorHAnsi" w:cstheme="minorHAnsi"/>
          <w:sz w:val="22"/>
          <w:szCs w:val="22"/>
        </w:rPr>
        <w:t xml:space="preserve">ring van de opdracht is voorzien </w:t>
      </w:r>
      <w:r w:rsidR="00AE05E4" w:rsidRPr="008B2073">
        <w:rPr>
          <w:rFonts w:asciiTheme="minorHAnsi" w:hAnsiTheme="minorHAnsi" w:cstheme="minorHAnsi"/>
          <w:sz w:val="22"/>
          <w:szCs w:val="22"/>
        </w:rPr>
        <w:t xml:space="preserve">met ingang van </w:t>
      </w:r>
      <w:r w:rsidR="00970110" w:rsidRPr="008B2073">
        <w:rPr>
          <w:rFonts w:asciiTheme="minorHAnsi" w:hAnsiTheme="minorHAnsi" w:cstheme="minorHAnsi"/>
          <w:sz w:val="22"/>
          <w:szCs w:val="22"/>
        </w:rPr>
        <w:t xml:space="preserve">moment van definitieve gunning </w:t>
      </w:r>
      <w:r w:rsidR="008B2073">
        <w:rPr>
          <w:rFonts w:asciiTheme="minorHAnsi" w:hAnsiTheme="minorHAnsi" w:cstheme="minorHAnsi"/>
          <w:sz w:val="22"/>
          <w:szCs w:val="22"/>
        </w:rPr>
        <w:t>op (vermoedelijk) 8</w:t>
      </w:r>
      <w:r w:rsidR="00970110" w:rsidRPr="008B2073">
        <w:rPr>
          <w:rFonts w:asciiTheme="minorHAnsi" w:hAnsiTheme="minorHAnsi" w:cstheme="minorHAnsi"/>
          <w:sz w:val="22"/>
          <w:szCs w:val="22"/>
        </w:rPr>
        <w:t xml:space="preserve"> december 2023</w:t>
      </w:r>
      <w:r w:rsidR="00320E2A" w:rsidRPr="008B2073">
        <w:rPr>
          <w:rFonts w:asciiTheme="minorHAnsi" w:hAnsiTheme="minorHAnsi" w:cstheme="minorHAnsi"/>
          <w:sz w:val="22"/>
          <w:szCs w:val="22"/>
        </w:rPr>
        <w:t>.</w:t>
      </w:r>
    </w:p>
    <w:p w14:paraId="36B826DC" w14:textId="38CDE977" w:rsidR="004218E6" w:rsidRPr="008B2073" w:rsidRDefault="004218E6" w:rsidP="004218E6">
      <w:pPr>
        <w:rPr>
          <w:rFonts w:asciiTheme="minorHAnsi" w:hAnsiTheme="minorHAnsi" w:cstheme="minorHAnsi"/>
          <w:sz w:val="22"/>
          <w:szCs w:val="22"/>
        </w:rPr>
      </w:pPr>
      <w:r w:rsidRPr="008B2073">
        <w:rPr>
          <w:rFonts w:asciiTheme="minorHAnsi" w:hAnsiTheme="minorHAnsi" w:cstheme="minorHAnsi"/>
          <w:sz w:val="22"/>
          <w:szCs w:val="22"/>
        </w:rPr>
        <w:t xml:space="preserve">De </w:t>
      </w:r>
      <w:r w:rsidR="008B2073">
        <w:rPr>
          <w:rFonts w:asciiTheme="minorHAnsi" w:hAnsiTheme="minorHAnsi" w:cstheme="minorHAnsi"/>
          <w:sz w:val="22"/>
          <w:szCs w:val="22"/>
        </w:rPr>
        <w:t>(raam-)</w:t>
      </w:r>
      <w:r w:rsidRPr="008B2073">
        <w:rPr>
          <w:rFonts w:asciiTheme="minorHAnsi" w:hAnsiTheme="minorHAnsi" w:cstheme="minorHAnsi"/>
          <w:sz w:val="22"/>
          <w:szCs w:val="22"/>
        </w:rPr>
        <w:t xml:space="preserve">overeenkomst wordt aangegaan voor een periode van </w:t>
      </w:r>
      <w:r w:rsidR="008B2073" w:rsidRPr="008B2073">
        <w:rPr>
          <w:rFonts w:asciiTheme="minorHAnsi" w:hAnsiTheme="minorHAnsi" w:cstheme="minorHAnsi"/>
          <w:sz w:val="22"/>
          <w:szCs w:val="22"/>
        </w:rPr>
        <w:t>twee jaren</w:t>
      </w:r>
      <w:r w:rsidR="00AE05E4" w:rsidRPr="008B2073">
        <w:rPr>
          <w:rFonts w:asciiTheme="minorHAnsi" w:hAnsiTheme="minorHAnsi" w:cstheme="minorHAnsi"/>
          <w:sz w:val="22"/>
          <w:szCs w:val="22"/>
        </w:rPr>
        <w:t xml:space="preserve">, met een </w:t>
      </w:r>
      <w:r w:rsidR="006A316A" w:rsidRPr="008B2073">
        <w:rPr>
          <w:rFonts w:asciiTheme="minorHAnsi" w:hAnsiTheme="minorHAnsi" w:cstheme="minorHAnsi"/>
          <w:sz w:val="22"/>
          <w:szCs w:val="22"/>
        </w:rPr>
        <w:t xml:space="preserve">eenzijdige </w:t>
      </w:r>
      <w:r w:rsidR="00AE05E4" w:rsidRPr="008B2073">
        <w:rPr>
          <w:rFonts w:asciiTheme="minorHAnsi" w:hAnsiTheme="minorHAnsi" w:cstheme="minorHAnsi"/>
          <w:sz w:val="22"/>
          <w:szCs w:val="22"/>
        </w:rPr>
        <w:t xml:space="preserve">optie tot verlenging door de aanbestedende dienst van </w:t>
      </w:r>
      <w:r w:rsidR="008B2073">
        <w:rPr>
          <w:rFonts w:asciiTheme="minorHAnsi" w:hAnsiTheme="minorHAnsi" w:cstheme="minorHAnsi"/>
          <w:sz w:val="22"/>
          <w:szCs w:val="22"/>
        </w:rPr>
        <w:t>drie</w:t>
      </w:r>
      <w:r w:rsidR="00AE05E4" w:rsidRPr="008B2073">
        <w:rPr>
          <w:rFonts w:asciiTheme="minorHAnsi" w:hAnsiTheme="minorHAnsi" w:cstheme="minorHAnsi"/>
          <w:sz w:val="22"/>
          <w:szCs w:val="22"/>
        </w:rPr>
        <w:t xml:space="preserve"> maal </w:t>
      </w:r>
      <w:r w:rsidR="008B2073">
        <w:rPr>
          <w:rFonts w:asciiTheme="minorHAnsi" w:hAnsiTheme="minorHAnsi" w:cstheme="minorHAnsi"/>
          <w:sz w:val="22"/>
          <w:szCs w:val="22"/>
        </w:rPr>
        <w:t>twee</w:t>
      </w:r>
      <w:r w:rsidR="00AE05E4" w:rsidRPr="008B2073">
        <w:rPr>
          <w:rFonts w:asciiTheme="minorHAnsi" w:hAnsiTheme="minorHAnsi" w:cstheme="minorHAnsi"/>
          <w:sz w:val="22"/>
          <w:szCs w:val="22"/>
        </w:rPr>
        <w:t xml:space="preserve"> jaar.</w:t>
      </w:r>
      <w:r w:rsidR="008B2073">
        <w:rPr>
          <w:rFonts w:asciiTheme="minorHAnsi" w:hAnsiTheme="minorHAnsi" w:cstheme="minorHAnsi"/>
          <w:sz w:val="22"/>
          <w:szCs w:val="22"/>
        </w:rPr>
        <w:t xml:space="preserve"> Door de grote investeringen van de verhuizingen in combinatie met de behoefte aan een opdrachtnemer, die ook als (advies-)partner kan optreden bij de verdere sanering en optimalisatie van het (fysiek en digitaal) archief-beheer wordt deze raamovereenkomst voor vier maal twee jaren en dus (mogelijk) in het totaal maximaal acht jaren aangeboden.</w:t>
      </w:r>
    </w:p>
    <w:p w14:paraId="51B799B1" w14:textId="474CB55B" w:rsidR="00E55067" w:rsidRPr="00797D5F" w:rsidRDefault="00E55067">
      <w:pPr>
        <w:pStyle w:val="Kop2"/>
        <w:rPr>
          <w:rFonts w:asciiTheme="minorHAnsi" w:hAnsiTheme="minorHAnsi" w:cstheme="minorHAnsi"/>
        </w:rPr>
      </w:pPr>
      <w:bookmarkStart w:id="8" w:name="_Toc442434173"/>
      <w:bookmarkStart w:id="9" w:name="_Toc145927827"/>
      <w:r w:rsidRPr="00797D5F">
        <w:rPr>
          <w:rFonts w:asciiTheme="minorHAnsi" w:hAnsiTheme="minorHAnsi" w:cstheme="minorHAnsi"/>
        </w:rPr>
        <w:t>Planning</w:t>
      </w:r>
      <w:bookmarkEnd w:id="8"/>
      <w:bookmarkEnd w:id="9"/>
      <w:r w:rsidR="00CB21EB" w:rsidRPr="00797D5F">
        <w:rPr>
          <w:rFonts w:asciiTheme="minorHAnsi" w:hAnsiTheme="minorHAnsi" w:cstheme="minorHAnsi"/>
        </w:rPr>
        <w:t xml:space="preserve"> </w:t>
      </w:r>
    </w:p>
    <w:p w14:paraId="0B8FF7FE" w14:textId="64D62CBD" w:rsidR="00E55067" w:rsidRPr="00797D5F" w:rsidRDefault="00E55067">
      <w:pPr>
        <w:pStyle w:val="Plattetekstinspringen2"/>
        <w:spacing w:line="288" w:lineRule="auto"/>
        <w:ind w:left="0"/>
        <w:rPr>
          <w:rFonts w:asciiTheme="minorHAnsi" w:hAnsiTheme="minorHAnsi" w:cstheme="minorHAnsi"/>
          <w:sz w:val="18"/>
        </w:rPr>
      </w:pPr>
    </w:p>
    <w:p w14:paraId="077F2FD9" w14:textId="6BAA461E" w:rsidR="00CB21EB" w:rsidRPr="00797D5F" w:rsidRDefault="00CB21EB">
      <w:pPr>
        <w:pStyle w:val="Plattetekstinspringen2"/>
        <w:spacing w:line="288" w:lineRule="auto"/>
        <w:ind w:left="0"/>
        <w:rPr>
          <w:rFonts w:asciiTheme="minorHAnsi" w:hAnsiTheme="minorHAnsi" w:cstheme="minorHAnsi"/>
          <w:i/>
          <w:iCs/>
          <w:sz w:val="18"/>
        </w:rPr>
      </w:pPr>
      <w:bookmarkStart w:id="10" w:name="_Hlk131067818"/>
      <w:r w:rsidRPr="00797D5F">
        <w:rPr>
          <w:rFonts w:asciiTheme="minorHAnsi" w:hAnsiTheme="minorHAnsi" w:cstheme="minorHAnsi"/>
          <w:i/>
          <w:iCs/>
          <w:sz w:val="18"/>
        </w:rPr>
        <w:t>Betreft kalenderdagen</w:t>
      </w: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30"/>
        <w:gridCol w:w="5075"/>
      </w:tblGrid>
      <w:tr w:rsidR="00E55067" w:rsidRPr="00797D5F" w14:paraId="41810D02" w14:textId="77777777" w:rsidTr="00647955">
        <w:tc>
          <w:tcPr>
            <w:tcW w:w="3430" w:type="dxa"/>
            <w:shd w:val="clear" w:color="auto" w:fill="E6E6E6"/>
          </w:tcPr>
          <w:p w14:paraId="2D2972D6" w14:textId="72A956CA" w:rsidR="00E55067" w:rsidRPr="00797D5F" w:rsidRDefault="00D3264F" w:rsidP="00A15FA8">
            <w:pPr>
              <w:tabs>
                <w:tab w:val="left" w:pos="0"/>
                <w:tab w:val="left" w:pos="851"/>
                <w:tab w:val="left" w:pos="1134"/>
                <w:tab w:val="left" w:pos="1440"/>
              </w:tabs>
              <w:suppressAutoHyphens/>
              <w:spacing w:before="90" w:after="54" w:line="312" w:lineRule="auto"/>
              <w:ind w:right="113"/>
              <w:rPr>
                <w:rFonts w:asciiTheme="minorHAnsi" w:hAnsiTheme="minorHAnsi" w:cstheme="minorHAnsi"/>
                <w:bCs/>
                <w:iCs/>
                <w:kern w:val="1"/>
                <w:sz w:val="22"/>
                <w:szCs w:val="22"/>
              </w:rPr>
            </w:pPr>
            <w:bookmarkStart w:id="11" w:name="_Hlk131067780"/>
            <w:bookmarkEnd w:id="10"/>
            <w:r w:rsidRPr="00797D5F">
              <w:rPr>
                <w:rFonts w:asciiTheme="minorHAnsi" w:hAnsiTheme="minorHAnsi" w:cstheme="minorHAnsi"/>
                <w:bCs/>
                <w:iCs/>
                <w:kern w:val="1"/>
                <w:sz w:val="22"/>
                <w:szCs w:val="22"/>
              </w:rPr>
              <w:t>22 september 2023</w:t>
            </w:r>
          </w:p>
        </w:tc>
        <w:tc>
          <w:tcPr>
            <w:tcW w:w="5075" w:type="dxa"/>
          </w:tcPr>
          <w:p w14:paraId="2A2751FC" w14:textId="4392AC09" w:rsidR="00E55067" w:rsidRPr="00797D5F" w:rsidRDefault="003732D8">
            <w:pPr>
              <w:tabs>
                <w:tab w:val="left" w:pos="0"/>
                <w:tab w:val="right" w:pos="2340"/>
              </w:tabs>
              <w:suppressAutoHyphens/>
              <w:spacing w:before="90" w:after="54" w:line="312" w:lineRule="auto"/>
              <w:ind w:left="57" w:right="113"/>
              <w:rPr>
                <w:rFonts w:asciiTheme="minorHAnsi" w:hAnsiTheme="minorHAnsi" w:cstheme="minorHAnsi"/>
                <w:iCs/>
                <w:kern w:val="1"/>
                <w:sz w:val="22"/>
                <w:szCs w:val="22"/>
              </w:rPr>
            </w:pPr>
            <w:hyperlink r:id="rId12" w:history="1">
              <w:r w:rsidR="00B731A3" w:rsidRPr="00797D5F">
                <w:rPr>
                  <w:rFonts w:asciiTheme="minorHAnsi" w:hAnsiTheme="minorHAnsi" w:cstheme="minorHAnsi"/>
                  <w:color w:val="000000"/>
                  <w:sz w:val="22"/>
                  <w:szCs w:val="22"/>
                </w:rPr>
                <w:t>Verzenden</w:t>
              </w:r>
            </w:hyperlink>
            <w:r w:rsidR="00B731A3" w:rsidRPr="00797D5F">
              <w:rPr>
                <w:rFonts w:asciiTheme="minorHAnsi" w:hAnsiTheme="minorHAnsi" w:cstheme="minorHAnsi"/>
                <w:color w:val="000000"/>
                <w:sz w:val="22"/>
                <w:szCs w:val="22"/>
              </w:rPr>
              <w:t xml:space="preserve"> van document</w:t>
            </w:r>
            <w:r w:rsidR="00935B00" w:rsidRPr="00797D5F">
              <w:rPr>
                <w:rFonts w:asciiTheme="minorHAnsi" w:hAnsiTheme="minorHAnsi" w:cstheme="minorHAnsi"/>
                <w:color w:val="000000"/>
                <w:sz w:val="22"/>
                <w:szCs w:val="22"/>
              </w:rPr>
              <w:t>(</w:t>
            </w:r>
            <w:r w:rsidR="00B731A3" w:rsidRPr="00797D5F">
              <w:rPr>
                <w:rFonts w:asciiTheme="minorHAnsi" w:hAnsiTheme="minorHAnsi" w:cstheme="minorHAnsi"/>
                <w:color w:val="000000"/>
                <w:sz w:val="22"/>
                <w:szCs w:val="22"/>
              </w:rPr>
              <w:t>en</w:t>
            </w:r>
            <w:r w:rsidR="00935B00" w:rsidRPr="00797D5F">
              <w:rPr>
                <w:rFonts w:asciiTheme="minorHAnsi" w:hAnsiTheme="minorHAnsi" w:cstheme="minorHAnsi"/>
                <w:color w:val="000000"/>
                <w:sz w:val="22"/>
                <w:szCs w:val="22"/>
              </w:rPr>
              <w:t>)</w:t>
            </w:r>
            <w:r w:rsidR="00B731A3" w:rsidRPr="00797D5F">
              <w:rPr>
                <w:rFonts w:asciiTheme="minorHAnsi" w:hAnsiTheme="minorHAnsi" w:cstheme="minorHAnsi"/>
                <w:color w:val="000000"/>
                <w:sz w:val="22"/>
                <w:szCs w:val="22"/>
              </w:rPr>
              <w:t xml:space="preserve"> per mail</w:t>
            </w:r>
            <w:r w:rsidR="00676833" w:rsidRPr="00797D5F">
              <w:rPr>
                <w:rFonts w:asciiTheme="minorHAnsi" w:hAnsiTheme="minorHAnsi" w:cstheme="minorHAnsi"/>
                <w:color w:val="000000"/>
                <w:sz w:val="22"/>
                <w:szCs w:val="22"/>
              </w:rPr>
              <w:t xml:space="preserve"> aan ge</w:t>
            </w:r>
            <w:r w:rsidR="006A316A" w:rsidRPr="00797D5F">
              <w:rPr>
                <w:rFonts w:asciiTheme="minorHAnsi" w:hAnsiTheme="minorHAnsi" w:cstheme="minorHAnsi"/>
                <w:color w:val="000000"/>
                <w:sz w:val="22"/>
                <w:szCs w:val="22"/>
              </w:rPr>
              <w:t>gadigden</w:t>
            </w:r>
            <w:r w:rsidR="00903737" w:rsidRPr="00797D5F">
              <w:rPr>
                <w:rFonts w:asciiTheme="minorHAnsi" w:hAnsiTheme="minorHAnsi" w:cstheme="minorHAnsi"/>
                <w:color w:val="000000"/>
                <w:sz w:val="22"/>
                <w:szCs w:val="22"/>
              </w:rPr>
              <w:t>.</w:t>
            </w:r>
          </w:p>
        </w:tc>
      </w:tr>
      <w:tr w:rsidR="00E55067" w:rsidRPr="00797D5F" w14:paraId="14D7BEA2" w14:textId="77777777" w:rsidTr="00647955">
        <w:tc>
          <w:tcPr>
            <w:tcW w:w="3430" w:type="dxa"/>
            <w:shd w:val="clear" w:color="auto" w:fill="E6E6E6"/>
          </w:tcPr>
          <w:p w14:paraId="0EDCE51D" w14:textId="004AE47C" w:rsidR="00E55067" w:rsidRPr="00797D5F" w:rsidRDefault="00D3264F" w:rsidP="00D3264F">
            <w:pPr>
              <w:tabs>
                <w:tab w:val="left" w:pos="0"/>
                <w:tab w:val="left" w:pos="851"/>
                <w:tab w:val="left" w:pos="1134"/>
                <w:tab w:val="left" w:pos="1440"/>
              </w:tabs>
              <w:suppressAutoHyphens/>
              <w:spacing w:before="90" w:after="54" w:line="312" w:lineRule="auto"/>
              <w:ind w:right="113"/>
              <w:rPr>
                <w:rFonts w:asciiTheme="minorHAnsi" w:hAnsiTheme="minorHAnsi" w:cstheme="minorHAnsi"/>
                <w:iCs/>
                <w:sz w:val="22"/>
                <w:szCs w:val="22"/>
                <w:highlight w:val="yellow"/>
              </w:rPr>
            </w:pPr>
            <w:r w:rsidRPr="00797D5F">
              <w:rPr>
                <w:rFonts w:asciiTheme="minorHAnsi" w:hAnsiTheme="minorHAnsi" w:cstheme="minorHAnsi"/>
                <w:iCs/>
                <w:sz w:val="22"/>
                <w:szCs w:val="22"/>
              </w:rPr>
              <w:t>11 oktober 2023 12.00 uur</w:t>
            </w:r>
          </w:p>
        </w:tc>
        <w:tc>
          <w:tcPr>
            <w:tcW w:w="5075" w:type="dxa"/>
          </w:tcPr>
          <w:p w14:paraId="4B4E45C7" w14:textId="6D5635F9" w:rsidR="0051251A" w:rsidRPr="00797D5F" w:rsidRDefault="00971879" w:rsidP="00971879">
            <w:pPr>
              <w:tabs>
                <w:tab w:val="left" w:pos="0"/>
                <w:tab w:val="right" w:pos="2340"/>
              </w:tabs>
              <w:suppressAutoHyphens/>
              <w:spacing w:before="90" w:after="54" w:line="312" w:lineRule="auto"/>
              <w:ind w:left="57" w:right="113"/>
              <w:rPr>
                <w:rFonts w:asciiTheme="minorHAnsi" w:hAnsiTheme="minorHAnsi" w:cstheme="minorHAnsi"/>
                <w:b/>
                <w:bCs/>
                <w:sz w:val="22"/>
                <w:szCs w:val="22"/>
              </w:rPr>
            </w:pPr>
            <w:r w:rsidRPr="00797D5F">
              <w:rPr>
                <w:rFonts w:asciiTheme="minorHAnsi" w:hAnsiTheme="minorHAnsi" w:cstheme="minorHAnsi"/>
                <w:b/>
                <w:bCs/>
                <w:sz w:val="22"/>
                <w:szCs w:val="22"/>
              </w:rPr>
              <w:t>U</w:t>
            </w:r>
            <w:r w:rsidR="00E55067" w:rsidRPr="00797D5F">
              <w:rPr>
                <w:rFonts w:asciiTheme="minorHAnsi" w:hAnsiTheme="minorHAnsi" w:cstheme="minorHAnsi"/>
                <w:b/>
                <w:bCs/>
                <w:sz w:val="22"/>
                <w:szCs w:val="22"/>
              </w:rPr>
              <w:t>iterste datum voor het stellen van vragen door gegadigde</w:t>
            </w:r>
            <w:r w:rsidR="005F3857" w:rsidRPr="00797D5F">
              <w:rPr>
                <w:rFonts w:asciiTheme="minorHAnsi" w:hAnsiTheme="minorHAnsi" w:cstheme="minorHAnsi"/>
                <w:b/>
                <w:bCs/>
                <w:sz w:val="22"/>
                <w:szCs w:val="22"/>
              </w:rPr>
              <w:t>n</w:t>
            </w:r>
            <w:r w:rsidR="00F42141">
              <w:rPr>
                <w:rFonts w:asciiTheme="minorHAnsi" w:hAnsiTheme="minorHAnsi" w:cstheme="minorHAnsi"/>
                <w:b/>
                <w:bCs/>
                <w:sz w:val="22"/>
                <w:szCs w:val="22"/>
              </w:rPr>
              <w:t>.</w:t>
            </w:r>
          </w:p>
        </w:tc>
      </w:tr>
      <w:tr w:rsidR="00E55067" w:rsidRPr="00797D5F" w14:paraId="0722C153" w14:textId="77777777" w:rsidTr="00647955">
        <w:tc>
          <w:tcPr>
            <w:tcW w:w="3430" w:type="dxa"/>
            <w:shd w:val="clear" w:color="auto" w:fill="E6E6E6"/>
          </w:tcPr>
          <w:p w14:paraId="33B91070" w14:textId="2BFA6308" w:rsidR="00E55067" w:rsidRPr="00797D5F" w:rsidRDefault="00AF7AA0" w:rsidP="00AF7AA0">
            <w:pPr>
              <w:tabs>
                <w:tab w:val="left" w:pos="0"/>
                <w:tab w:val="left" w:pos="851"/>
                <w:tab w:val="left" w:pos="1134"/>
                <w:tab w:val="left" w:pos="1440"/>
              </w:tabs>
              <w:suppressAutoHyphens/>
              <w:spacing w:before="90" w:after="54" w:line="312" w:lineRule="auto"/>
              <w:ind w:right="113"/>
              <w:rPr>
                <w:rFonts w:asciiTheme="minorHAnsi" w:hAnsiTheme="minorHAnsi" w:cstheme="minorHAnsi"/>
                <w:iCs/>
                <w:sz w:val="22"/>
                <w:szCs w:val="22"/>
                <w:highlight w:val="yellow"/>
              </w:rPr>
            </w:pPr>
            <w:r w:rsidRPr="00797D5F">
              <w:rPr>
                <w:rFonts w:asciiTheme="minorHAnsi" w:hAnsiTheme="minorHAnsi" w:cstheme="minorHAnsi"/>
                <w:iCs/>
                <w:sz w:val="22"/>
                <w:szCs w:val="22"/>
              </w:rPr>
              <w:t>18 oktober 2023</w:t>
            </w:r>
          </w:p>
        </w:tc>
        <w:tc>
          <w:tcPr>
            <w:tcW w:w="5075" w:type="dxa"/>
          </w:tcPr>
          <w:p w14:paraId="5DB86C62" w14:textId="070CD904" w:rsidR="00E55067" w:rsidRPr="00797D5F" w:rsidRDefault="00E55067">
            <w:pPr>
              <w:tabs>
                <w:tab w:val="left" w:pos="0"/>
                <w:tab w:val="right" w:pos="2340"/>
              </w:tabs>
              <w:suppressAutoHyphens/>
              <w:spacing w:before="90" w:after="54" w:line="312" w:lineRule="auto"/>
              <w:ind w:left="57" w:right="113"/>
              <w:rPr>
                <w:rFonts w:asciiTheme="minorHAnsi" w:hAnsiTheme="minorHAnsi" w:cstheme="minorHAnsi"/>
                <w:sz w:val="22"/>
                <w:szCs w:val="22"/>
              </w:rPr>
            </w:pPr>
            <w:r w:rsidRPr="00797D5F">
              <w:rPr>
                <w:rFonts w:asciiTheme="minorHAnsi" w:hAnsiTheme="minorHAnsi" w:cstheme="minorHAnsi"/>
                <w:color w:val="000000"/>
                <w:sz w:val="22"/>
                <w:szCs w:val="22"/>
              </w:rPr>
              <w:t xml:space="preserve">Verzenden </w:t>
            </w:r>
            <w:r w:rsidR="00F42141">
              <w:rPr>
                <w:rFonts w:asciiTheme="minorHAnsi" w:hAnsiTheme="minorHAnsi" w:cstheme="minorHAnsi"/>
                <w:color w:val="000000"/>
                <w:sz w:val="22"/>
                <w:szCs w:val="22"/>
              </w:rPr>
              <w:t xml:space="preserve">(laatste) </w:t>
            </w:r>
            <w:r w:rsidRPr="00797D5F">
              <w:rPr>
                <w:rFonts w:asciiTheme="minorHAnsi" w:hAnsiTheme="minorHAnsi" w:cstheme="minorHAnsi"/>
                <w:color w:val="000000"/>
                <w:sz w:val="22"/>
                <w:szCs w:val="22"/>
              </w:rPr>
              <w:t xml:space="preserve">Nota van Inlichtingen </w:t>
            </w:r>
            <w:r w:rsidR="00092A30" w:rsidRPr="00797D5F">
              <w:rPr>
                <w:rFonts w:asciiTheme="minorHAnsi" w:hAnsiTheme="minorHAnsi" w:cstheme="minorHAnsi"/>
                <w:color w:val="000000"/>
                <w:sz w:val="22"/>
                <w:szCs w:val="22"/>
              </w:rPr>
              <w:t>(</w:t>
            </w:r>
            <w:proofErr w:type="spellStart"/>
            <w:r w:rsidR="00092A30" w:rsidRPr="00797D5F">
              <w:rPr>
                <w:rFonts w:asciiTheme="minorHAnsi" w:hAnsiTheme="minorHAnsi" w:cstheme="minorHAnsi"/>
                <w:color w:val="000000"/>
                <w:sz w:val="22"/>
                <w:szCs w:val="22"/>
              </w:rPr>
              <w:t>NvI</w:t>
            </w:r>
            <w:proofErr w:type="spellEnd"/>
            <w:r w:rsidR="00092A30" w:rsidRPr="00797D5F">
              <w:rPr>
                <w:rFonts w:asciiTheme="minorHAnsi" w:hAnsiTheme="minorHAnsi" w:cstheme="minorHAnsi"/>
                <w:color w:val="000000"/>
                <w:sz w:val="22"/>
                <w:szCs w:val="22"/>
              </w:rPr>
              <w:t>)</w:t>
            </w:r>
            <w:r w:rsidR="00903737" w:rsidRPr="00797D5F">
              <w:rPr>
                <w:rFonts w:asciiTheme="minorHAnsi" w:hAnsiTheme="minorHAnsi" w:cstheme="minorHAnsi"/>
                <w:color w:val="000000"/>
                <w:sz w:val="22"/>
                <w:szCs w:val="22"/>
              </w:rPr>
              <w:t>.</w:t>
            </w:r>
          </w:p>
        </w:tc>
      </w:tr>
      <w:tr w:rsidR="00E55067" w:rsidRPr="00797D5F" w14:paraId="76D923A7" w14:textId="77777777" w:rsidTr="00647955">
        <w:tc>
          <w:tcPr>
            <w:tcW w:w="3430" w:type="dxa"/>
            <w:shd w:val="clear" w:color="auto" w:fill="E6E6E6"/>
          </w:tcPr>
          <w:p w14:paraId="5B5F38D6" w14:textId="3FFA251A" w:rsidR="00E55067" w:rsidRPr="00797D5F" w:rsidRDefault="00D3264F" w:rsidP="00446933">
            <w:pPr>
              <w:tabs>
                <w:tab w:val="left" w:pos="0"/>
                <w:tab w:val="left" w:pos="851"/>
                <w:tab w:val="left" w:pos="1134"/>
                <w:tab w:val="left" w:pos="1440"/>
              </w:tabs>
              <w:suppressAutoHyphens/>
              <w:spacing w:before="90" w:after="54" w:line="312" w:lineRule="auto"/>
              <w:ind w:left="57" w:right="113"/>
              <w:rPr>
                <w:rFonts w:asciiTheme="minorHAnsi" w:hAnsiTheme="minorHAnsi" w:cstheme="minorHAnsi"/>
                <w:iCs/>
                <w:sz w:val="22"/>
                <w:szCs w:val="22"/>
                <w:highlight w:val="yellow"/>
              </w:rPr>
            </w:pPr>
            <w:r w:rsidRPr="00797D5F">
              <w:rPr>
                <w:rFonts w:asciiTheme="minorHAnsi" w:hAnsiTheme="minorHAnsi" w:cstheme="minorHAnsi"/>
                <w:iCs/>
                <w:sz w:val="22"/>
                <w:szCs w:val="22"/>
              </w:rPr>
              <w:t>2 november 2023 09:00 uur</w:t>
            </w:r>
          </w:p>
        </w:tc>
        <w:tc>
          <w:tcPr>
            <w:tcW w:w="5075" w:type="dxa"/>
          </w:tcPr>
          <w:p w14:paraId="6F143F9C" w14:textId="02CDA024" w:rsidR="00E55067" w:rsidRPr="00797D5F" w:rsidRDefault="00E55067" w:rsidP="00205B64">
            <w:pPr>
              <w:pStyle w:val="Bloktekst"/>
              <w:rPr>
                <w:rFonts w:asciiTheme="minorHAnsi" w:hAnsiTheme="minorHAnsi" w:cstheme="minorHAnsi"/>
                <w:b/>
                <w:bCs/>
                <w:iCs/>
                <w:kern w:val="1"/>
                <w:sz w:val="22"/>
                <w:szCs w:val="22"/>
              </w:rPr>
            </w:pPr>
            <w:r w:rsidRPr="00797D5F">
              <w:rPr>
                <w:rFonts w:asciiTheme="minorHAnsi" w:hAnsiTheme="minorHAnsi" w:cstheme="minorHAnsi"/>
                <w:b/>
                <w:bCs/>
                <w:iCs/>
                <w:sz w:val="22"/>
                <w:szCs w:val="22"/>
              </w:rPr>
              <w:t xml:space="preserve">Uiterste datum en tijdstip van ontvangst van </w:t>
            </w:r>
            <w:r w:rsidR="00205B64" w:rsidRPr="00797D5F">
              <w:rPr>
                <w:rFonts w:asciiTheme="minorHAnsi" w:hAnsiTheme="minorHAnsi" w:cstheme="minorHAnsi"/>
                <w:b/>
                <w:bCs/>
                <w:iCs/>
                <w:sz w:val="22"/>
                <w:szCs w:val="22"/>
              </w:rPr>
              <w:t>inschrijvingen</w:t>
            </w:r>
            <w:r w:rsidR="00903737" w:rsidRPr="00797D5F">
              <w:rPr>
                <w:rFonts w:asciiTheme="minorHAnsi" w:hAnsiTheme="minorHAnsi" w:cstheme="minorHAnsi"/>
                <w:b/>
                <w:bCs/>
                <w:iCs/>
                <w:sz w:val="22"/>
                <w:szCs w:val="22"/>
              </w:rPr>
              <w:t>.</w:t>
            </w:r>
          </w:p>
        </w:tc>
      </w:tr>
      <w:tr w:rsidR="00CB21EB" w:rsidRPr="00797D5F" w14:paraId="486C9C74" w14:textId="77777777" w:rsidTr="00647955">
        <w:tc>
          <w:tcPr>
            <w:tcW w:w="3430" w:type="dxa"/>
            <w:shd w:val="clear" w:color="auto" w:fill="E6E6E6"/>
          </w:tcPr>
          <w:p w14:paraId="3FB44EA1" w14:textId="4E542F3C" w:rsidR="00CB21EB" w:rsidRPr="00842F4B" w:rsidRDefault="00DE50CB" w:rsidP="00B71C73">
            <w:pPr>
              <w:tabs>
                <w:tab w:val="left" w:pos="0"/>
                <w:tab w:val="left" w:pos="851"/>
                <w:tab w:val="left" w:pos="1134"/>
                <w:tab w:val="left" w:pos="1440"/>
              </w:tabs>
              <w:suppressAutoHyphens/>
              <w:spacing w:before="90" w:after="54" w:line="312" w:lineRule="auto"/>
              <w:ind w:left="57" w:right="113"/>
              <w:rPr>
                <w:rFonts w:asciiTheme="minorHAnsi" w:hAnsiTheme="minorHAnsi" w:cstheme="minorHAnsi"/>
                <w:bCs/>
                <w:iCs/>
                <w:kern w:val="1"/>
                <w:sz w:val="22"/>
                <w:szCs w:val="22"/>
              </w:rPr>
            </w:pPr>
            <w:r w:rsidRPr="00842F4B">
              <w:rPr>
                <w:rFonts w:asciiTheme="minorHAnsi" w:hAnsiTheme="minorHAnsi" w:cstheme="minorHAnsi"/>
                <w:bCs/>
                <w:iCs/>
                <w:kern w:val="1"/>
                <w:sz w:val="22"/>
                <w:szCs w:val="22"/>
              </w:rPr>
              <w:t>13 november</w:t>
            </w:r>
            <w:r w:rsidR="00E61114">
              <w:rPr>
                <w:rFonts w:asciiTheme="minorHAnsi" w:hAnsiTheme="minorHAnsi" w:cstheme="minorHAnsi"/>
                <w:bCs/>
                <w:iCs/>
                <w:kern w:val="1"/>
                <w:sz w:val="22"/>
                <w:szCs w:val="22"/>
              </w:rPr>
              <w:t xml:space="preserve"> 09.00 – 15.00 uur</w:t>
            </w:r>
          </w:p>
        </w:tc>
        <w:tc>
          <w:tcPr>
            <w:tcW w:w="5075" w:type="dxa"/>
          </w:tcPr>
          <w:p w14:paraId="03394DDC" w14:textId="5726E6F6" w:rsidR="00CB21EB" w:rsidRPr="00797D5F" w:rsidRDefault="00F42141" w:rsidP="00673F4B">
            <w:pPr>
              <w:tabs>
                <w:tab w:val="left" w:pos="0"/>
                <w:tab w:val="right" w:pos="2340"/>
              </w:tabs>
              <w:suppressAutoHyphens/>
              <w:spacing w:before="90" w:after="54" w:line="312" w:lineRule="auto"/>
              <w:ind w:left="57" w:right="113"/>
              <w:rPr>
                <w:rFonts w:asciiTheme="minorHAnsi" w:hAnsiTheme="minorHAnsi" w:cstheme="minorHAnsi"/>
                <w:iCs/>
                <w:sz w:val="22"/>
                <w:szCs w:val="22"/>
              </w:rPr>
            </w:pPr>
            <w:r>
              <w:rPr>
                <w:rFonts w:asciiTheme="minorHAnsi" w:hAnsiTheme="minorHAnsi" w:cstheme="minorHAnsi"/>
                <w:iCs/>
                <w:sz w:val="22"/>
                <w:szCs w:val="22"/>
              </w:rPr>
              <w:t>I</w:t>
            </w:r>
            <w:r w:rsidR="003A3F59" w:rsidRPr="00797D5F">
              <w:rPr>
                <w:rFonts w:asciiTheme="minorHAnsi" w:hAnsiTheme="minorHAnsi" w:cstheme="minorHAnsi"/>
                <w:iCs/>
                <w:sz w:val="22"/>
                <w:szCs w:val="22"/>
              </w:rPr>
              <w:t>nterview (toelichting inschrijving).</w:t>
            </w:r>
          </w:p>
        </w:tc>
      </w:tr>
      <w:tr w:rsidR="00E55067" w:rsidRPr="00797D5F" w14:paraId="622DFD69" w14:textId="77777777" w:rsidTr="00647955">
        <w:tc>
          <w:tcPr>
            <w:tcW w:w="3430" w:type="dxa"/>
            <w:shd w:val="clear" w:color="auto" w:fill="E6E6E6"/>
          </w:tcPr>
          <w:p w14:paraId="4D6CE900" w14:textId="06B32B05" w:rsidR="0051251A" w:rsidRPr="00842F4B" w:rsidRDefault="00AF7AA0" w:rsidP="00B71C73">
            <w:pPr>
              <w:tabs>
                <w:tab w:val="left" w:pos="0"/>
                <w:tab w:val="left" w:pos="851"/>
                <w:tab w:val="left" w:pos="1134"/>
                <w:tab w:val="left" w:pos="1440"/>
              </w:tabs>
              <w:suppressAutoHyphens/>
              <w:spacing w:before="90" w:after="54" w:line="312" w:lineRule="auto"/>
              <w:ind w:left="57" w:right="113"/>
              <w:rPr>
                <w:rFonts w:asciiTheme="minorHAnsi" w:hAnsiTheme="minorHAnsi" w:cstheme="minorHAnsi"/>
                <w:iCs/>
                <w:color w:val="000000"/>
                <w:sz w:val="22"/>
                <w:szCs w:val="22"/>
              </w:rPr>
            </w:pPr>
            <w:r w:rsidRPr="00842F4B">
              <w:rPr>
                <w:rFonts w:asciiTheme="minorHAnsi" w:hAnsiTheme="minorHAnsi" w:cstheme="minorHAnsi"/>
                <w:iCs/>
                <w:color w:val="000000"/>
                <w:sz w:val="22"/>
                <w:szCs w:val="22"/>
              </w:rPr>
              <w:t>1</w:t>
            </w:r>
            <w:r w:rsidR="00842F4B" w:rsidRPr="00842F4B">
              <w:rPr>
                <w:rFonts w:asciiTheme="minorHAnsi" w:hAnsiTheme="minorHAnsi" w:cstheme="minorHAnsi"/>
                <w:iCs/>
                <w:color w:val="000000"/>
                <w:sz w:val="22"/>
                <w:szCs w:val="22"/>
              </w:rPr>
              <w:t>7</w:t>
            </w:r>
            <w:r w:rsidRPr="00842F4B">
              <w:rPr>
                <w:rFonts w:asciiTheme="minorHAnsi" w:hAnsiTheme="minorHAnsi" w:cstheme="minorHAnsi"/>
                <w:iCs/>
                <w:color w:val="000000"/>
                <w:sz w:val="22"/>
                <w:szCs w:val="22"/>
              </w:rPr>
              <w:t xml:space="preserve"> november 2023</w:t>
            </w:r>
          </w:p>
        </w:tc>
        <w:tc>
          <w:tcPr>
            <w:tcW w:w="5075" w:type="dxa"/>
          </w:tcPr>
          <w:p w14:paraId="6633897A" w14:textId="61FAE078" w:rsidR="0051251A" w:rsidRPr="00797D5F" w:rsidRDefault="008D5C7F" w:rsidP="005F3857">
            <w:pPr>
              <w:tabs>
                <w:tab w:val="left" w:pos="0"/>
                <w:tab w:val="right" w:pos="2340"/>
              </w:tabs>
              <w:suppressAutoHyphens/>
              <w:spacing w:before="90" w:after="54" w:line="312" w:lineRule="auto"/>
              <w:ind w:left="57" w:right="113"/>
              <w:rPr>
                <w:rFonts w:asciiTheme="minorHAnsi" w:hAnsiTheme="minorHAnsi" w:cstheme="minorHAnsi"/>
                <w:iCs/>
                <w:sz w:val="22"/>
                <w:szCs w:val="22"/>
              </w:rPr>
            </w:pPr>
            <w:r w:rsidRPr="00797D5F">
              <w:rPr>
                <w:rFonts w:asciiTheme="minorHAnsi" w:hAnsiTheme="minorHAnsi" w:cstheme="minorHAnsi"/>
                <w:sz w:val="22"/>
                <w:szCs w:val="22"/>
              </w:rPr>
              <w:t xml:space="preserve">Verzending voornemen tot gunning </w:t>
            </w:r>
            <w:r w:rsidR="00092A30" w:rsidRPr="00797D5F">
              <w:rPr>
                <w:rFonts w:asciiTheme="minorHAnsi" w:hAnsiTheme="minorHAnsi" w:cstheme="minorHAnsi"/>
                <w:sz w:val="22"/>
                <w:szCs w:val="22"/>
              </w:rPr>
              <w:t xml:space="preserve"> </w:t>
            </w:r>
            <w:r w:rsidR="00320E2A" w:rsidRPr="00797D5F">
              <w:rPr>
                <w:rFonts w:asciiTheme="minorHAnsi" w:hAnsiTheme="minorHAnsi" w:cstheme="minorHAnsi"/>
                <w:sz w:val="22"/>
                <w:szCs w:val="22"/>
              </w:rPr>
              <w:t>inclusief verzoek om bewijsmiddelen</w:t>
            </w:r>
            <w:r w:rsidR="00903737" w:rsidRPr="00797D5F">
              <w:rPr>
                <w:rFonts w:asciiTheme="minorHAnsi" w:hAnsiTheme="minorHAnsi" w:cstheme="minorHAnsi"/>
                <w:sz w:val="22"/>
                <w:szCs w:val="22"/>
              </w:rPr>
              <w:t>.</w:t>
            </w:r>
          </w:p>
        </w:tc>
      </w:tr>
      <w:tr w:rsidR="008474AA" w:rsidRPr="00797D5F" w14:paraId="1D7FD920" w14:textId="77777777" w:rsidTr="00647955">
        <w:tc>
          <w:tcPr>
            <w:tcW w:w="3430" w:type="dxa"/>
            <w:shd w:val="clear" w:color="auto" w:fill="E6E6E6"/>
          </w:tcPr>
          <w:p w14:paraId="420962C3" w14:textId="0C7B78CB" w:rsidR="008474AA" w:rsidRPr="00797D5F" w:rsidRDefault="00842F4B" w:rsidP="00B71C73">
            <w:pPr>
              <w:tabs>
                <w:tab w:val="left" w:pos="0"/>
                <w:tab w:val="left" w:pos="851"/>
                <w:tab w:val="left" w:pos="1134"/>
                <w:tab w:val="left" w:pos="1440"/>
              </w:tabs>
              <w:suppressAutoHyphens/>
              <w:spacing w:before="90" w:after="54" w:line="312" w:lineRule="auto"/>
              <w:ind w:left="57" w:right="113"/>
              <w:rPr>
                <w:rFonts w:asciiTheme="minorHAnsi" w:hAnsiTheme="minorHAnsi" w:cstheme="minorHAnsi"/>
                <w:iCs/>
                <w:sz w:val="22"/>
                <w:szCs w:val="22"/>
              </w:rPr>
            </w:pPr>
            <w:r>
              <w:rPr>
                <w:rFonts w:asciiTheme="minorHAnsi" w:hAnsiTheme="minorHAnsi" w:cstheme="minorHAnsi"/>
                <w:iCs/>
                <w:sz w:val="22"/>
                <w:szCs w:val="22"/>
              </w:rPr>
              <w:t>8</w:t>
            </w:r>
            <w:r w:rsidR="00D3264F" w:rsidRPr="00797D5F">
              <w:rPr>
                <w:rFonts w:asciiTheme="minorHAnsi" w:hAnsiTheme="minorHAnsi" w:cstheme="minorHAnsi"/>
                <w:iCs/>
                <w:sz w:val="22"/>
                <w:szCs w:val="22"/>
              </w:rPr>
              <w:t xml:space="preserve"> december 2023</w:t>
            </w:r>
          </w:p>
        </w:tc>
        <w:tc>
          <w:tcPr>
            <w:tcW w:w="5075" w:type="dxa"/>
          </w:tcPr>
          <w:p w14:paraId="7D1EB12C" w14:textId="5333BC5A" w:rsidR="008474AA" w:rsidRPr="00797D5F" w:rsidRDefault="008474AA">
            <w:pPr>
              <w:tabs>
                <w:tab w:val="left" w:pos="0"/>
                <w:tab w:val="right" w:pos="2340"/>
              </w:tabs>
              <w:suppressAutoHyphens/>
              <w:spacing w:before="90" w:after="54" w:line="312" w:lineRule="auto"/>
              <w:ind w:left="57" w:right="113"/>
              <w:rPr>
                <w:rFonts w:asciiTheme="minorHAnsi" w:hAnsiTheme="minorHAnsi" w:cstheme="minorHAnsi"/>
                <w:sz w:val="22"/>
                <w:szCs w:val="22"/>
              </w:rPr>
            </w:pPr>
            <w:r w:rsidRPr="00797D5F">
              <w:rPr>
                <w:rFonts w:asciiTheme="minorHAnsi" w:hAnsiTheme="minorHAnsi" w:cstheme="minorHAnsi"/>
                <w:sz w:val="22"/>
                <w:szCs w:val="22"/>
              </w:rPr>
              <w:t>Verzending definitieve gunning</w:t>
            </w:r>
            <w:r w:rsidR="00903737" w:rsidRPr="00797D5F">
              <w:rPr>
                <w:rFonts w:asciiTheme="minorHAnsi" w:hAnsiTheme="minorHAnsi" w:cstheme="minorHAnsi"/>
                <w:sz w:val="22"/>
                <w:szCs w:val="22"/>
              </w:rPr>
              <w:t>.</w:t>
            </w:r>
          </w:p>
        </w:tc>
      </w:tr>
      <w:bookmarkEnd w:id="11"/>
    </w:tbl>
    <w:p w14:paraId="4CB96915" w14:textId="77777777" w:rsidR="00E55067" w:rsidRPr="00797D5F" w:rsidRDefault="00E55067">
      <w:pPr>
        <w:pStyle w:val="Plattetekstinspringen"/>
        <w:ind w:left="0"/>
        <w:jc w:val="both"/>
        <w:rPr>
          <w:rFonts w:asciiTheme="minorHAnsi" w:hAnsiTheme="minorHAnsi" w:cstheme="minorHAnsi"/>
          <w:sz w:val="18"/>
        </w:rPr>
      </w:pPr>
    </w:p>
    <w:p w14:paraId="000116E9" w14:textId="20C6603D" w:rsidR="00E55067" w:rsidRPr="00797D5F" w:rsidRDefault="00800AE9" w:rsidP="007140CF">
      <w:pPr>
        <w:pStyle w:val="Plattetekstinspringen"/>
        <w:spacing w:line="240" w:lineRule="atLeast"/>
        <w:ind w:left="0"/>
        <w:rPr>
          <w:rFonts w:asciiTheme="minorHAnsi" w:hAnsiTheme="minorHAnsi" w:cstheme="minorHAnsi"/>
          <w:sz w:val="22"/>
          <w:szCs w:val="22"/>
        </w:rPr>
      </w:pPr>
      <w:bookmarkStart w:id="12" w:name="_Hlk131067839"/>
      <w:r w:rsidRPr="00797D5F">
        <w:rPr>
          <w:rFonts w:asciiTheme="minorHAnsi" w:hAnsiTheme="minorHAnsi" w:cstheme="minorHAnsi"/>
          <w:sz w:val="22"/>
          <w:szCs w:val="22"/>
        </w:rPr>
        <w:t>De vetgedrukte data zijn fatale data behoudens een bericht van de gemeente Heerlen. De andere data zijn indicatief en niet bindend. De verschillende stadia in bovengenoemd tijdpad komen uitgebreid aan de orde in hoofdstuk 4, 5 en 6</w:t>
      </w:r>
      <w:r w:rsidR="00E55067" w:rsidRPr="00797D5F">
        <w:rPr>
          <w:rFonts w:asciiTheme="minorHAnsi" w:hAnsiTheme="minorHAnsi" w:cstheme="minorHAnsi"/>
          <w:sz w:val="22"/>
          <w:szCs w:val="22"/>
        </w:rPr>
        <w:t>.</w:t>
      </w:r>
    </w:p>
    <w:p w14:paraId="44D898AC" w14:textId="77777777" w:rsidR="00E55067" w:rsidRPr="00797D5F" w:rsidRDefault="00E55067">
      <w:pPr>
        <w:pStyle w:val="Kop1"/>
        <w:rPr>
          <w:rFonts w:asciiTheme="minorHAnsi" w:hAnsiTheme="minorHAnsi" w:cstheme="minorHAnsi"/>
        </w:rPr>
      </w:pPr>
      <w:bookmarkStart w:id="13" w:name="_Toc442434174"/>
      <w:bookmarkStart w:id="14" w:name="_Toc145927828"/>
      <w:bookmarkEnd w:id="12"/>
      <w:r w:rsidRPr="00797D5F">
        <w:rPr>
          <w:rFonts w:asciiTheme="minorHAnsi" w:hAnsiTheme="minorHAnsi" w:cstheme="minorHAnsi"/>
        </w:rPr>
        <w:lastRenderedPageBreak/>
        <w:t xml:space="preserve">Voorwaarden tot </w:t>
      </w:r>
      <w:bookmarkEnd w:id="13"/>
      <w:r w:rsidR="009B36B8" w:rsidRPr="00797D5F">
        <w:rPr>
          <w:rFonts w:asciiTheme="minorHAnsi" w:hAnsiTheme="minorHAnsi" w:cstheme="minorHAnsi"/>
        </w:rPr>
        <w:t>inschrijven</w:t>
      </w:r>
      <w:bookmarkEnd w:id="14"/>
    </w:p>
    <w:p w14:paraId="4465E8E2" w14:textId="77777777" w:rsidR="00E55067" w:rsidRPr="00797D5F" w:rsidRDefault="00E55067">
      <w:pPr>
        <w:pStyle w:val="Kop2"/>
        <w:rPr>
          <w:rFonts w:asciiTheme="minorHAnsi" w:hAnsiTheme="minorHAnsi" w:cstheme="minorHAnsi"/>
        </w:rPr>
      </w:pPr>
      <w:bookmarkStart w:id="15" w:name="_Toc442434175"/>
      <w:bookmarkStart w:id="16" w:name="_Toc145927829"/>
      <w:r w:rsidRPr="00797D5F">
        <w:rPr>
          <w:rFonts w:asciiTheme="minorHAnsi" w:hAnsiTheme="minorHAnsi" w:cstheme="minorHAnsi"/>
        </w:rPr>
        <w:t>Algemene voorwaarden</w:t>
      </w:r>
      <w:bookmarkEnd w:id="15"/>
      <w:bookmarkEnd w:id="16"/>
    </w:p>
    <w:p w14:paraId="14A40B1C" w14:textId="77777777" w:rsidR="00E55067" w:rsidRPr="00797D5F" w:rsidRDefault="00E55067">
      <w:pPr>
        <w:rPr>
          <w:rFonts w:asciiTheme="minorHAnsi" w:hAnsiTheme="minorHAnsi" w:cstheme="minorHAnsi"/>
        </w:rPr>
      </w:pPr>
    </w:p>
    <w:p w14:paraId="744ADEF3" w14:textId="17F60621" w:rsidR="00E55067" w:rsidRPr="00797D5F" w:rsidRDefault="00791239" w:rsidP="0048541D">
      <w:pPr>
        <w:pStyle w:val="Plattetekstinspringen"/>
        <w:spacing w:line="240" w:lineRule="atLeast"/>
        <w:ind w:left="0"/>
        <w:rPr>
          <w:rFonts w:asciiTheme="minorHAnsi" w:hAnsiTheme="minorHAnsi" w:cstheme="minorHAnsi"/>
          <w:sz w:val="22"/>
          <w:szCs w:val="22"/>
        </w:rPr>
      </w:pPr>
      <w:r w:rsidRPr="00797D5F">
        <w:rPr>
          <w:rFonts w:asciiTheme="minorHAnsi" w:hAnsiTheme="minorHAnsi" w:cstheme="minorHAnsi"/>
          <w:sz w:val="22"/>
          <w:szCs w:val="22"/>
        </w:rPr>
        <w:t>D</w:t>
      </w:r>
      <w:r w:rsidR="00A53203" w:rsidRPr="00797D5F">
        <w:rPr>
          <w:rFonts w:asciiTheme="minorHAnsi" w:hAnsiTheme="minorHAnsi" w:cstheme="minorHAnsi"/>
          <w:sz w:val="22"/>
          <w:szCs w:val="22"/>
        </w:rPr>
        <w:t>e gemeente</w:t>
      </w:r>
      <w:r w:rsidR="00E55067" w:rsidRPr="00797D5F">
        <w:rPr>
          <w:rFonts w:asciiTheme="minorHAnsi" w:hAnsiTheme="minorHAnsi" w:cstheme="minorHAnsi"/>
          <w:sz w:val="22"/>
          <w:szCs w:val="22"/>
        </w:rPr>
        <w:t xml:space="preserve"> </w:t>
      </w:r>
      <w:r w:rsidRPr="00797D5F">
        <w:rPr>
          <w:rFonts w:asciiTheme="minorHAnsi" w:hAnsiTheme="minorHAnsi" w:cstheme="minorHAnsi"/>
          <w:sz w:val="22"/>
          <w:szCs w:val="22"/>
        </w:rPr>
        <w:t>Heerlen</w:t>
      </w:r>
      <w:r w:rsidR="00E55067" w:rsidRPr="00797D5F">
        <w:rPr>
          <w:rFonts w:asciiTheme="minorHAnsi" w:hAnsiTheme="minorHAnsi" w:cstheme="minorHAnsi"/>
          <w:sz w:val="22"/>
          <w:szCs w:val="22"/>
        </w:rPr>
        <w:t xml:space="preserve"> hanteert de onderstaande algemene voorwaarden met betrekking tot uw </w:t>
      </w:r>
      <w:r w:rsidR="00205B64" w:rsidRPr="00797D5F">
        <w:rPr>
          <w:rFonts w:asciiTheme="minorHAnsi" w:hAnsiTheme="minorHAnsi" w:cstheme="minorHAnsi"/>
          <w:sz w:val="22"/>
          <w:szCs w:val="22"/>
        </w:rPr>
        <w:t>inschrijving</w:t>
      </w:r>
      <w:r w:rsidR="00E55067" w:rsidRPr="00797D5F">
        <w:rPr>
          <w:rFonts w:asciiTheme="minorHAnsi" w:hAnsiTheme="minorHAnsi" w:cstheme="minorHAnsi"/>
          <w:sz w:val="22"/>
          <w:szCs w:val="22"/>
        </w:rPr>
        <w:t>:</w:t>
      </w:r>
    </w:p>
    <w:p w14:paraId="77580FCD" w14:textId="5EFB3A76" w:rsidR="00BE465A" w:rsidRPr="00797D5F" w:rsidRDefault="00BE465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 xml:space="preserve">U dient de </w:t>
      </w:r>
      <w:r w:rsidR="00205B64" w:rsidRPr="00797D5F">
        <w:rPr>
          <w:rFonts w:asciiTheme="minorHAnsi" w:hAnsiTheme="minorHAnsi" w:cstheme="minorHAnsi"/>
          <w:sz w:val="22"/>
          <w:szCs w:val="22"/>
        </w:rPr>
        <w:t>inschrijving</w:t>
      </w:r>
      <w:r w:rsidR="00673F4B" w:rsidRPr="00797D5F">
        <w:rPr>
          <w:rFonts w:asciiTheme="minorHAnsi" w:hAnsiTheme="minorHAnsi" w:cstheme="minorHAnsi"/>
          <w:sz w:val="22"/>
          <w:szCs w:val="22"/>
        </w:rPr>
        <w:t xml:space="preserve"> </w:t>
      </w:r>
      <w:r w:rsidRPr="00797D5F">
        <w:rPr>
          <w:rFonts w:asciiTheme="minorHAnsi" w:hAnsiTheme="minorHAnsi" w:cstheme="minorHAnsi"/>
          <w:sz w:val="22"/>
          <w:szCs w:val="22"/>
        </w:rPr>
        <w:t xml:space="preserve">geheel in overeenstemming met </w:t>
      </w:r>
      <w:r w:rsidR="004823BF" w:rsidRPr="00797D5F">
        <w:rPr>
          <w:rFonts w:asciiTheme="minorHAnsi" w:hAnsiTheme="minorHAnsi" w:cstheme="minorHAnsi"/>
          <w:sz w:val="22"/>
          <w:szCs w:val="22"/>
        </w:rPr>
        <w:t>deze Inschrijvingsleidraad</w:t>
      </w:r>
      <w:r w:rsidRPr="00797D5F">
        <w:rPr>
          <w:rFonts w:asciiTheme="minorHAnsi" w:hAnsiTheme="minorHAnsi" w:cstheme="minorHAnsi"/>
          <w:sz w:val="22"/>
          <w:szCs w:val="22"/>
        </w:rPr>
        <w:t>, bijlage(n), bijbehorende documenten en eventuele nota(s) van inlichtingen aan te leveren</w:t>
      </w:r>
      <w:r w:rsidR="006A316A" w:rsidRPr="00797D5F">
        <w:rPr>
          <w:rFonts w:asciiTheme="minorHAnsi" w:hAnsiTheme="minorHAnsi" w:cstheme="minorHAnsi"/>
          <w:sz w:val="22"/>
          <w:szCs w:val="22"/>
        </w:rPr>
        <w:t>.</w:t>
      </w:r>
    </w:p>
    <w:p w14:paraId="086331AC" w14:textId="66FEAC9D" w:rsidR="00BE465A" w:rsidRPr="00797D5F" w:rsidRDefault="00BE465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 xml:space="preserve">Uw </w:t>
      </w:r>
      <w:r w:rsidR="00205B64" w:rsidRPr="00797D5F">
        <w:rPr>
          <w:rFonts w:asciiTheme="minorHAnsi" w:hAnsiTheme="minorHAnsi" w:cstheme="minorHAnsi"/>
          <w:sz w:val="22"/>
          <w:szCs w:val="22"/>
        </w:rPr>
        <w:t>inschrijving</w:t>
      </w:r>
      <w:r w:rsidR="00764D69" w:rsidRPr="00797D5F">
        <w:rPr>
          <w:rFonts w:asciiTheme="minorHAnsi" w:hAnsiTheme="minorHAnsi" w:cstheme="minorHAnsi"/>
          <w:sz w:val="22"/>
          <w:szCs w:val="22"/>
        </w:rPr>
        <w:t xml:space="preserve"> </w:t>
      </w:r>
      <w:r w:rsidRPr="00797D5F">
        <w:rPr>
          <w:rFonts w:asciiTheme="minorHAnsi" w:hAnsiTheme="minorHAnsi" w:cstheme="minorHAnsi"/>
          <w:sz w:val="22"/>
          <w:szCs w:val="22"/>
        </w:rPr>
        <w:t>dient gesteld te zijn in de Nederlandse taal. Correspondentie, contacten en het contracteren zullen eveneens in de Nederlandse taal geschieden</w:t>
      </w:r>
      <w:r w:rsidR="006A316A" w:rsidRPr="00797D5F">
        <w:rPr>
          <w:rFonts w:asciiTheme="minorHAnsi" w:hAnsiTheme="minorHAnsi" w:cstheme="minorHAnsi"/>
          <w:sz w:val="22"/>
          <w:szCs w:val="22"/>
        </w:rPr>
        <w:t>.</w:t>
      </w:r>
    </w:p>
    <w:p w14:paraId="6075533F" w14:textId="15BB81DC" w:rsidR="00F4232B" w:rsidRPr="00797D5F" w:rsidRDefault="006A316A" w:rsidP="00F4232B">
      <w:pPr>
        <w:pStyle w:val="Lijstopsomteken"/>
        <w:rPr>
          <w:rFonts w:asciiTheme="minorHAnsi" w:hAnsiTheme="minorHAnsi" w:cstheme="minorHAnsi"/>
          <w:sz w:val="22"/>
          <w:szCs w:val="22"/>
        </w:rPr>
      </w:pPr>
      <w:r w:rsidRPr="00797D5F">
        <w:rPr>
          <w:rFonts w:asciiTheme="minorHAnsi" w:hAnsiTheme="minorHAnsi" w:cstheme="minorHAnsi"/>
          <w:sz w:val="22"/>
          <w:szCs w:val="22"/>
        </w:rPr>
        <w:t>A</w:t>
      </w:r>
      <w:r w:rsidR="00205B64" w:rsidRPr="00797D5F">
        <w:rPr>
          <w:rFonts w:asciiTheme="minorHAnsi" w:hAnsiTheme="minorHAnsi" w:cstheme="minorHAnsi"/>
          <w:sz w:val="22"/>
          <w:szCs w:val="22"/>
        </w:rPr>
        <w:t>lle aan de inschrijving</w:t>
      </w:r>
      <w:r w:rsidR="00F4232B" w:rsidRPr="00797D5F">
        <w:rPr>
          <w:rFonts w:asciiTheme="minorHAnsi" w:hAnsiTheme="minorHAnsi" w:cstheme="minorHAnsi"/>
          <w:sz w:val="22"/>
          <w:szCs w:val="22"/>
        </w:rPr>
        <w:t xml:space="preserve"> verbonden k</w:t>
      </w:r>
      <w:r w:rsidR="00205B64" w:rsidRPr="00797D5F">
        <w:rPr>
          <w:rFonts w:asciiTheme="minorHAnsi" w:hAnsiTheme="minorHAnsi" w:cstheme="minorHAnsi"/>
          <w:sz w:val="22"/>
          <w:szCs w:val="22"/>
        </w:rPr>
        <w:t>osten zijn voor rekening van inschrijving</w:t>
      </w:r>
      <w:r w:rsidR="00791239" w:rsidRPr="00797D5F">
        <w:rPr>
          <w:rFonts w:asciiTheme="minorHAnsi" w:hAnsiTheme="minorHAnsi" w:cstheme="minorHAnsi"/>
          <w:sz w:val="22"/>
          <w:szCs w:val="22"/>
        </w:rPr>
        <w:t>-indiener, ongeacht</w:t>
      </w:r>
      <w:r w:rsidR="00F4232B" w:rsidRPr="00797D5F">
        <w:rPr>
          <w:rFonts w:asciiTheme="minorHAnsi" w:hAnsiTheme="minorHAnsi" w:cstheme="minorHAnsi"/>
          <w:sz w:val="22"/>
          <w:szCs w:val="22"/>
        </w:rPr>
        <w:t xml:space="preserve"> of de opdrachtgever besluit op b</w:t>
      </w:r>
      <w:r w:rsidR="00205B64" w:rsidRPr="00797D5F">
        <w:rPr>
          <w:rFonts w:asciiTheme="minorHAnsi" w:hAnsiTheme="minorHAnsi" w:cstheme="minorHAnsi"/>
          <w:sz w:val="22"/>
          <w:szCs w:val="22"/>
        </w:rPr>
        <w:t>asis van de uitgebrachte inschrijving</w:t>
      </w:r>
      <w:r w:rsidR="00F4232B" w:rsidRPr="00797D5F">
        <w:rPr>
          <w:rFonts w:asciiTheme="minorHAnsi" w:hAnsiTheme="minorHAnsi" w:cstheme="minorHAnsi"/>
          <w:sz w:val="22"/>
          <w:szCs w:val="22"/>
        </w:rPr>
        <w:t xml:space="preserve"> tot </w:t>
      </w:r>
      <w:r w:rsidR="00A7000D" w:rsidRPr="00797D5F">
        <w:rPr>
          <w:rFonts w:asciiTheme="minorHAnsi" w:hAnsiTheme="minorHAnsi" w:cstheme="minorHAnsi"/>
          <w:sz w:val="22"/>
          <w:szCs w:val="22"/>
        </w:rPr>
        <w:t>opdrachtverlening over te gaan</w:t>
      </w:r>
      <w:r w:rsidRPr="00797D5F">
        <w:rPr>
          <w:rFonts w:asciiTheme="minorHAnsi" w:hAnsiTheme="minorHAnsi" w:cstheme="minorHAnsi"/>
          <w:sz w:val="22"/>
          <w:szCs w:val="22"/>
        </w:rPr>
        <w:t>.</w:t>
      </w:r>
    </w:p>
    <w:p w14:paraId="100787D5" w14:textId="7FB880A7" w:rsidR="00BE465A" w:rsidRPr="00797D5F" w:rsidRDefault="006A316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B</w:t>
      </w:r>
      <w:r w:rsidR="00BE465A" w:rsidRPr="00797D5F">
        <w:rPr>
          <w:rFonts w:asciiTheme="minorHAnsi" w:hAnsiTheme="minorHAnsi" w:cstheme="minorHAnsi"/>
          <w:sz w:val="22"/>
          <w:szCs w:val="22"/>
        </w:rPr>
        <w:t xml:space="preserve">ij </w:t>
      </w:r>
      <w:r w:rsidR="004823BF" w:rsidRPr="00797D5F">
        <w:rPr>
          <w:rFonts w:asciiTheme="minorHAnsi" w:hAnsiTheme="minorHAnsi" w:cstheme="minorHAnsi"/>
          <w:sz w:val="22"/>
          <w:szCs w:val="22"/>
        </w:rPr>
        <w:t>deze Inschrijvingsleidraad</w:t>
      </w:r>
      <w:r w:rsidR="00BE465A" w:rsidRPr="00797D5F">
        <w:rPr>
          <w:rFonts w:asciiTheme="minorHAnsi" w:hAnsiTheme="minorHAnsi" w:cstheme="minorHAnsi"/>
          <w:sz w:val="22"/>
          <w:szCs w:val="22"/>
        </w:rPr>
        <w:t xml:space="preserve"> zijn bijlagen gevoegd die volledig dienen te worden ingevuld en waarvan de daarin gestelde vragen volledig dienen te worden beantwoord</w:t>
      </w:r>
      <w:r w:rsidRPr="00797D5F">
        <w:rPr>
          <w:rFonts w:asciiTheme="minorHAnsi" w:hAnsiTheme="minorHAnsi" w:cstheme="minorHAnsi"/>
          <w:sz w:val="22"/>
          <w:szCs w:val="22"/>
        </w:rPr>
        <w:t>.</w:t>
      </w:r>
    </w:p>
    <w:p w14:paraId="0BF2B818" w14:textId="3A39F596" w:rsidR="00BE465A" w:rsidRPr="00797D5F" w:rsidRDefault="006A316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D</w:t>
      </w:r>
      <w:r w:rsidR="00BE465A" w:rsidRPr="00797D5F">
        <w:rPr>
          <w:rFonts w:asciiTheme="minorHAnsi" w:hAnsiTheme="minorHAnsi" w:cstheme="minorHAnsi"/>
          <w:sz w:val="22"/>
          <w:szCs w:val="22"/>
        </w:rPr>
        <w:t>e</w:t>
      </w:r>
      <w:r w:rsidR="00205B64" w:rsidRPr="00797D5F">
        <w:rPr>
          <w:rFonts w:asciiTheme="minorHAnsi" w:hAnsiTheme="minorHAnsi" w:cstheme="minorHAnsi"/>
          <w:sz w:val="22"/>
          <w:szCs w:val="22"/>
        </w:rPr>
        <w:t xml:space="preserve"> inschrijv</w:t>
      </w:r>
      <w:r w:rsidR="002A3FC0" w:rsidRPr="00797D5F">
        <w:rPr>
          <w:rFonts w:asciiTheme="minorHAnsi" w:hAnsiTheme="minorHAnsi" w:cstheme="minorHAnsi"/>
          <w:sz w:val="22"/>
          <w:szCs w:val="22"/>
        </w:rPr>
        <w:t>er</w:t>
      </w:r>
      <w:r w:rsidR="00764D69" w:rsidRPr="00797D5F">
        <w:rPr>
          <w:rFonts w:asciiTheme="minorHAnsi" w:hAnsiTheme="minorHAnsi" w:cstheme="minorHAnsi"/>
          <w:sz w:val="22"/>
          <w:szCs w:val="22"/>
        </w:rPr>
        <w:t xml:space="preserve"> </w:t>
      </w:r>
      <w:r w:rsidR="00BE465A" w:rsidRPr="00797D5F">
        <w:rPr>
          <w:rFonts w:asciiTheme="minorHAnsi" w:hAnsiTheme="minorHAnsi" w:cstheme="minorHAnsi"/>
          <w:sz w:val="22"/>
          <w:szCs w:val="22"/>
        </w:rPr>
        <w:t xml:space="preserve">dient alle in </w:t>
      </w:r>
      <w:r w:rsidR="004823BF" w:rsidRPr="00797D5F">
        <w:rPr>
          <w:rFonts w:asciiTheme="minorHAnsi" w:hAnsiTheme="minorHAnsi" w:cstheme="minorHAnsi"/>
          <w:sz w:val="22"/>
          <w:szCs w:val="22"/>
        </w:rPr>
        <w:t>de</w:t>
      </w:r>
      <w:r w:rsidR="003F0968" w:rsidRPr="00797D5F">
        <w:rPr>
          <w:rFonts w:asciiTheme="minorHAnsi" w:hAnsiTheme="minorHAnsi" w:cstheme="minorHAnsi"/>
          <w:sz w:val="22"/>
          <w:szCs w:val="22"/>
        </w:rPr>
        <w:t xml:space="preserve"> aanbestedingsstukken</w:t>
      </w:r>
      <w:r w:rsidR="00BE465A" w:rsidRPr="00797D5F">
        <w:rPr>
          <w:rFonts w:asciiTheme="minorHAnsi" w:hAnsiTheme="minorHAnsi" w:cstheme="minorHAnsi"/>
          <w:sz w:val="22"/>
          <w:szCs w:val="22"/>
        </w:rPr>
        <w:t xml:space="preserve"> vermelde vragen volledig te beantwoorden, zowel algemeen als specifiek. Als </w:t>
      </w:r>
      <w:r w:rsidR="000C13BA" w:rsidRPr="00797D5F">
        <w:rPr>
          <w:rFonts w:asciiTheme="minorHAnsi" w:hAnsiTheme="minorHAnsi" w:cstheme="minorHAnsi"/>
          <w:sz w:val="22"/>
          <w:szCs w:val="22"/>
        </w:rPr>
        <w:t>inschrijver</w:t>
      </w:r>
      <w:r w:rsidR="00764D69" w:rsidRPr="00797D5F">
        <w:rPr>
          <w:rFonts w:asciiTheme="minorHAnsi" w:hAnsiTheme="minorHAnsi" w:cstheme="minorHAnsi"/>
          <w:sz w:val="22"/>
          <w:szCs w:val="22"/>
        </w:rPr>
        <w:t xml:space="preserve"> </w:t>
      </w:r>
      <w:r w:rsidR="00BE465A" w:rsidRPr="00797D5F">
        <w:rPr>
          <w:rFonts w:asciiTheme="minorHAnsi" w:hAnsiTheme="minorHAnsi" w:cstheme="minorHAnsi"/>
          <w:sz w:val="22"/>
          <w:szCs w:val="22"/>
        </w:rPr>
        <w:t xml:space="preserve">besluit een vraag niet te (kunnen) beantwoorden, moet hij dit expliciet en met redengeving aangeven. Er wordt met nadruk op gewezen dat </w:t>
      </w:r>
      <w:r w:rsidR="00A53203" w:rsidRPr="00797D5F">
        <w:rPr>
          <w:rFonts w:asciiTheme="minorHAnsi" w:hAnsiTheme="minorHAnsi" w:cstheme="minorHAnsi"/>
          <w:sz w:val="22"/>
          <w:szCs w:val="22"/>
        </w:rPr>
        <w:t>de</w:t>
      </w:r>
      <w:r w:rsidR="00BE465A" w:rsidRPr="00797D5F">
        <w:rPr>
          <w:rFonts w:asciiTheme="minorHAnsi" w:hAnsiTheme="minorHAnsi" w:cstheme="minorHAnsi"/>
          <w:sz w:val="22"/>
          <w:szCs w:val="22"/>
        </w:rPr>
        <w:t xml:space="preserve"> gemeente</w:t>
      </w:r>
      <w:r w:rsidR="00791239" w:rsidRPr="00797D5F">
        <w:rPr>
          <w:rFonts w:asciiTheme="minorHAnsi" w:hAnsiTheme="minorHAnsi" w:cstheme="minorHAnsi"/>
          <w:sz w:val="22"/>
          <w:szCs w:val="22"/>
        </w:rPr>
        <w:t xml:space="preserve"> Heerlen</w:t>
      </w:r>
      <w:r w:rsidR="00BE465A" w:rsidRPr="00797D5F">
        <w:rPr>
          <w:rFonts w:asciiTheme="minorHAnsi" w:hAnsiTheme="minorHAnsi" w:cstheme="minorHAnsi"/>
          <w:sz w:val="22"/>
          <w:szCs w:val="22"/>
        </w:rPr>
        <w:t xml:space="preserve"> zich het recht voorbehoud </w:t>
      </w:r>
      <w:r w:rsidR="001A7596" w:rsidRPr="00797D5F">
        <w:rPr>
          <w:rFonts w:asciiTheme="minorHAnsi" w:hAnsiTheme="minorHAnsi" w:cstheme="minorHAnsi"/>
          <w:sz w:val="22"/>
          <w:szCs w:val="22"/>
        </w:rPr>
        <w:t xml:space="preserve">een </w:t>
      </w:r>
      <w:r w:rsidR="00BE465A" w:rsidRPr="00797D5F">
        <w:rPr>
          <w:rFonts w:asciiTheme="minorHAnsi" w:hAnsiTheme="minorHAnsi" w:cstheme="minorHAnsi"/>
          <w:sz w:val="22"/>
          <w:szCs w:val="22"/>
        </w:rPr>
        <w:t xml:space="preserve">onvolledige </w:t>
      </w:r>
      <w:r w:rsidR="00205B64" w:rsidRPr="00797D5F">
        <w:rPr>
          <w:rFonts w:asciiTheme="minorHAnsi" w:hAnsiTheme="minorHAnsi" w:cstheme="minorHAnsi"/>
          <w:sz w:val="22"/>
          <w:szCs w:val="22"/>
        </w:rPr>
        <w:t>inschrijving</w:t>
      </w:r>
      <w:r w:rsidR="00764D69" w:rsidRPr="00797D5F">
        <w:rPr>
          <w:rFonts w:asciiTheme="minorHAnsi" w:hAnsiTheme="minorHAnsi" w:cstheme="minorHAnsi"/>
          <w:sz w:val="22"/>
          <w:szCs w:val="22"/>
        </w:rPr>
        <w:t xml:space="preserve"> </w:t>
      </w:r>
      <w:r w:rsidR="00BE465A" w:rsidRPr="00797D5F">
        <w:rPr>
          <w:rFonts w:asciiTheme="minorHAnsi" w:hAnsiTheme="minorHAnsi" w:cstheme="minorHAnsi"/>
          <w:sz w:val="22"/>
          <w:szCs w:val="22"/>
        </w:rPr>
        <w:t>niet verder in beha</w:t>
      </w:r>
      <w:r w:rsidR="00A7000D" w:rsidRPr="00797D5F">
        <w:rPr>
          <w:rFonts w:asciiTheme="minorHAnsi" w:hAnsiTheme="minorHAnsi" w:cstheme="minorHAnsi"/>
          <w:sz w:val="22"/>
          <w:szCs w:val="22"/>
        </w:rPr>
        <w:t>ndeling te nemen</w:t>
      </w:r>
      <w:r w:rsidRPr="00797D5F">
        <w:rPr>
          <w:rFonts w:asciiTheme="minorHAnsi" w:hAnsiTheme="minorHAnsi" w:cstheme="minorHAnsi"/>
          <w:sz w:val="22"/>
          <w:szCs w:val="22"/>
        </w:rPr>
        <w:t>.</w:t>
      </w:r>
    </w:p>
    <w:p w14:paraId="798D2FA8" w14:textId="67A0BBD3" w:rsidR="00BE465A" w:rsidRPr="00797D5F" w:rsidRDefault="006A316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I</w:t>
      </w:r>
      <w:r w:rsidR="00BE465A" w:rsidRPr="00797D5F">
        <w:rPr>
          <w:rFonts w:asciiTheme="minorHAnsi" w:hAnsiTheme="minorHAnsi" w:cstheme="minorHAnsi"/>
          <w:sz w:val="22"/>
          <w:szCs w:val="22"/>
        </w:rPr>
        <w:t>ndien zich wijzigingen voordoen of dreigen voor te doen in uw bedrijfsvoering die van invloed zijn op de voortgang van de aanbesteding</w:t>
      </w:r>
      <w:r w:rsidR="00BE465A" w:rsidRPr="00797D5F">
        <w:rPr>
          <w:rFonts w:asciiTheme="minorHAnsi" w:hAnsiTheme="minorHAnsi" w:cstheme="minorHAnsi"/>
          <w:noProof/>
          <w:sz w:val="22"/>
          <w:szCs w:val="22"/>
        </w:rPr>
        <w:t>, dient u dit zo sp</w:t>
      </w:r>
      <w:proofErr w:type="spellStart"/>
      <w:r w:rsidR="00BE465A" w:rsidRPr="00797D5F">
        <w:rPr>
          <w:rFonts w:asciiTheme="minorHAnsi" w:hAnsiTheme="minorHAnsi" w:cstheme="minorHAnsi"/>
          <w:sz w:val="22"/>
          <w:szCs w:val="22"/>
        </w:rPr>
        <w:t>oedig</w:t>
      </w:r>
      <w:proofErr w:type="spellEnd"/>
      <w:r w:rsidR="00BE465A" w:rsidRPr="00797D5F">
        <w:rPr>
          <w:rFonts w:asciiTheme="minorHAnsi" w:hAnsiTheme="minorHAnsi" w:cstheme="minorHAnsi"/>
          <w:sz w:val="22"/>
          <w:szCs w:val="22"/>
        </w:rPr>
        <w:t xml:space="preserve"> mogelijk kenbaar te maken aan de contactpersonen van de aanbestedende dienst</w:t>
      </w:r>
      <w:r w:rsidRPr="00797D5F">
        <w:rPr>
          <w:rFonts w:asciiTheme="minorHAnsi" w:hAnsiTheme="minorHAnsi" w:cstheme="minorHAnsi"/>
          <w:sz w:val="22"/>
          <w:szCs w:val="22"/>
        </w:rPr>
        <w:t>.</w:t>
      </w:r>
    </w:p>
    <w:p w14:paraId="386A300D" w14:textId="25F37DEA" w:rsidR="00BE465A" w:rsidRPr="00710B56" w:rsidRDefault="006A316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D</w:t>
      </w:r>
      <w:r w:rsidR="00BE465A" w:rsidRPr="00797D5F">
        <w:rPr>
          <w:rFonts w:asciiTheme="minorHAnsi" w:hAnsiTheme="minorHAnsi" w:cstheme="minorHAnsi"/>
          <w:sz w:val="22"/>
          <w:szCs w:val="22"/>
        </w:rPr>
        <w:t>e door u verstrekte informatie wor</w:t>
      </w:r>
      <w:r w:rsidR="00791239" w:rsidRPr="00797D5F">
        <w:rPr>
          <w:rFonts w:asciiTheme="minorHAnsi" w:hAnsiTheme="minorHAnsi" w:cstheme="minorHAnsi"/>
          <w:sz w:val="22"/>
          <w:szCs w:val="22"/>
        </w:rPr>
        <w:t xml:space="preserve">dt na </w:t>
      </w:r>
      <w:r w:rsidR="00791239" w:rsidRPr="00710B56">
        <w:rPr>
          <w:rFonts w:asciiTheme="minorHAnsi" w:hAnsiTheme="minorHAnsi" w:cstheme="minorHAnsi"/>
          <w:sz w:val="22"/>
          <w:szCs w:val="22"/>
        </w:rPr>
        <w:t>afloop niet geretourneerd</w:t>
      </w:r>
      <w:r w:rsidRPr="00710B56">
        <w:rPr>
          <w:rFonts w:asciiTheme="minorHAnsi" w:hAnsiTheme="minorHAnsi" w:cstheme="minorHAnsi"/>
          <w:sz w:val="22"/>
          <w:szCs w:val="22"/>
        </w:rPr>
        <w:t>.</w:t>
      </w:r>
    </w:p>
    <w:p w14:paraId="3C1E6B32" w14:textId="673E063D" w:rsidR="00A7000D" w:rsidRPr="00710B56" w:rsidRDefault="006A316A" w:rsidP="00FA26E1">
      <w:pPr>
        <w:pStyle w:val="Lijstopsomteken"/>
        <w:rPr>
          <w:rFonts w:asciiTheme="minorHAnsi" w:hAnsiTheme="minorHAnsi" w:cstheme="minorHAnsi"/>
          <w:sz w:val="22"/>
          <w:szCs w:val="22"/>
        </w:rPr>
      </w:pPr>
      <w:r w:rsidRPr="00710B56">
        <w:rPr>
          <w:rFonts w:asciiTheme="minorHAnsi" w:hAnsiTheme="minorHAnsi" w:cstheme="minorHAnsi"/>
          <w:sz w:val="22"/>
          <w:szCs w:val="22"/>
        </w:rPr>
        <w:t>H</w:t>
      </w:r>
      <w:r w:rsidR="00BE465A" w:rsidRPr="00710B56">
        <w:rPr>
          <w:rFonts w:asciiTheme="minorHAnsi" w:hAnsiTheme="minorHAnsi" w:cstheme="minorHAnsi"/>
          <w:sz w:val="22"/>
          <w:szCs w:val="22"/>
        </w:rPr>
        <w:t xml:space="preserve">et risico van het ontbreken van informatie en/of antwoorden door onjuiste of onvolledige overname van overzichten, gegevens en verklaringen, berust bij de </w:t>
      </w:r>
      <w:r w:rsidR="000C13BA" w:rsidRPr="00710B56">
        <w:rPr>
          <w:rFonts w:asciiTheme="minorHAnsi" w:hAnsiTheme="minorHAnsi" w:cstheme="minorHAnsi"/>
          <w:sz w:val="22"/>
          <w:szCs w:val="22"/>
        </w:rPr>
        <w:t>inschrijver</w:t>
      </w:r>
      <w:r w:rsidR="00BE465A" w:rsidRPr="00710B56">
        <w:rPr>
          <w:rFonts w:asciiTheme="minorHAnsi" w:hAnsiTheme="minorHAnsi" w:cstheme="minorHAnsi"/>
          <w:sz w:val="22"/>
          <w:szCs w:val="22"/>
        </w:rPr>
        <w:t>. Afhankelijk van de aard van de omissie of onjuistheid kan dit leiden tot uitsluiting</w:t>
      </w:r>
      <w:r w:rsidR="00791239" w:rsidRPr="00710B56">
        <w:rPr>
          <w:rFonts w:asciiTheme="minorHAnsi" w:hAnsiTheme="minorHAnsi" w:cstheme="minorHAnsi"/>
          <w:sz w:val="22"/>
          <w:szCs w:val="22"/>
        </w:rPr>
        <w:t xml:space="preserve"> of puntenverlies</w:t>
      </w:r>
      <w:r w:rsidRPr="00710B56">
        <w:rPr>
          <w:rFonts w:asciiTheme="minorHAnsi" w:hAnsiTheme="minorHAnsi" w:cstheme="minorHAnsi"/>
          <w:sz w:val="22"/>
          <w:szCs w:val="22"/>
        </w:rPr>
        <w:t>.</w:t>
      </w:r>
    </w:p>
    <w:p w14:paraId="200ACF79" w14:textId="3BC1B369" w:rsidR="00BE465A" w:rsidRPr="00797D5F" w:rsidRDefault="006A316A" w:rsidP="00FA26E1">
      <w:pPr>
        <w:pStyle w:val="Lijstopsomteken"/>
        <w:rPr>
          <w:rFonts w:asciiTheme="minorHAnsi" w:hAnsiTheme="minorHAnsi" w:cstheme="minorHAnsi"/>
          <w:sz w:val="22"/>
          <w:szCs w:val="22"/>
        </w:rPr>
      </w:pPr>
      <w:r w:rsidRPr="00710B56">
        <w:rPr>
          <w:rFonts w:asciiTheme="minorHAnsi" w:hAnsiTheme="minorHAnsi" w:cstheme="minorHAnsi"/>
          <w:sz w:val="22"/>
          <w:szCs w:val="22"/>
        </w:rPr>
        <w:t>O</w:t>
      </w:r>
      <w:r w:rsidR="00BE465A" w:rsidRPr="00710B56">
        <w:rPr>
          <w:rFonts w:asciiTheme="minorHAnsi" w:hAnsiTheme="minorHAnsi" w:cstheme="minorHAnsi"/>
          <w:sz w:val="22"/>
          <w:szCs w:val="22"/>
        </w:rPr>
        <w:t xml:space="preserve">p de af te sluiten overeenkomst zijn de </w:t>
      </w:r>
      <w:r w:rsidR="002A3FC0" w:rsidRPr="00710B56">
        <w:rPr>
          <w:rFonts w:asciiTheme="minorHAnsi" w:hAnsiTheme="minorHAnsi" w:cstheme="minorHAnsi"/>
          <w:sz w:val="22"/>
          <w:szCs w:val="22"/>
        </w:rPr>
        <w:t>‘</w:t>
      </w:r>
      <w:r w:rsidR="00710EF8" w:rsidRPr="00710B56">
        <w:rPr>
          <w:rFonts w:asciiTheme="minorHAnsi" w:hAnsiTheme="minorHAnsi" w:cstheme="minorHAnsi"/>
          <w:sz w:val="22"/>
          <w:szCs w:val="22"/>
        </w:rPr>
        <w:t>Algemene Inkoopvoorwaarden</w:t>
      </w:r>
      <w:r w:rsidR="002A3FC0" w:rsidRPr="00710B56">
        <w:rPr>
          <w:rFonts w:asciiTheme="minorHAnsi" w:hAnsiTheme="minorHAnsi" w:cstheme="minorHAnsi"/>
          <w:sz w:val="22"/>
          <w:szCs w:val="22"/>
        </w:rPr>
        <w:t xml:space="preserve"> 2022</w:t>
      </w:r>
      <w:r w:rsidR="00710EF8" w:rsidRPr="00710B56">
        <w:rPr>
          <w:rFonts w:asciiTheme="minorHAnsi" w:hAnsiTheme="minorHAnsi" w:cstheme="minorHAnsi"/>
          <w:sz w:val="22"/>
          <w:szCs w:val="22"/>
        </w:rPr>
        <w:t xml:space="preserve"> voor leveringen en diensten</w:t>
      </w:r>
      <w:r w:rsidR="002A3FC0" w:rsidRPr="00710B56">
        <w:rPr>
          <w:rFonts w:asciiTheme="minorHAnsi" w:hAnsiTheme="minorHAnsi" w:cstheme="minorHAnsi"/>
          <w:sz w:val="22"/>
          <w:szCs w:val="22"/>
        </w:rPr>
        <w:t>’</w:t>
      </w:r>
      <w:r w:rsidR="00710EF8" w:rsidRPr="00710B56">
        <w:rPr>
          <w:rFonts w:asciiTheme="minorHAnsi" w:hAnsiTheme="minorHAnsi" w:cstheme="minorHAnsi"/>
          <w:sz w:val="22"/>
          <w:szCs w:val="22"/>
        </w:rPr>
        <w:t xml:space="preserve"> van </w:t>
      </w:r>
      <w:r w:rsidR="00791239" w:rsidRPr="00710B56">
        <w:rPr>
          <w:rFonts w:asciiTheme="minorHAnsi" w:hAnsiTheme="minorHAnsi" w:cstheme="minorHAnsi"/>
          <w:sz w:val="22"/>
          <w:szCs w:val="22"/>
        </w:rPr>
        <w:t>de gemeente Heerlen</w:t>
      </w:r>
      <w:r w:rsidR="00710EF8" w:rsidRPr="00710B56">
        <w:rPr>
          <w:rFonts w:asciiTheme="minorHAnsi" w:hAnsiTheme="minorHAnsi" w:cstheme="minorHAnsi"/>
          <w:sz w:val="22"/>
          <w:szCs w:val="22"/>
        </w:rPr>
        <w:t xml:space="preserve"> </w:t>
      </w:r>
      <w:r w:rsidR="00BE465A" w:rsidRPr="00710B56">
        <w:rPr>
          <w:rFonts w:asciiTheme="minorHAnsi" w:hAnsiTheme="minorHAnsi" w:cstheme="minorHAnsi"/>
          <w:sz w:val="22"/>
          <w:szCs w:val="22"/>
        </w:rPr>
        <w:t>van toepassing</w:t>
      </w:r>
      <w:r w:rsidR="004B7C9C" w:rsidRPr="00710B56">
        <w:rPr>
          <w:rFonts w:asciiTheme="minorHAnsi" w:hAnsiTheme="minorHAnsi" w:cstheme="minorHAnsi"/>
          <w:sz w:val="22"/>
          <w:szCs w:val="22"/>
        </w:rPr>
        <w:t>, zie bijlage 3.</w:t>
      </w:r>
      <w:r w:rsidR="00627CEB" w:rsidRPr="00710B56">
        <w:rPr>
          <w:rFonts w:asciiTheme="minorHAnsi" w:hAnsiTheme="minorHAnsi" w:cstheme="minorHAnsi"/>
          <w:sz w:val="22"/>
          <w:szCs w:val="22"/>
        </w:rPr>
        <w:t xml:space="preserve"> De in d</w:t>
      </w:r>
      <w:r w:rsidR="002A3FC0" w:rsidRPr="00710B56">
        <w:rPr>
          <w:rFonts w:asciiTheme="minorHAnsi" w:hAnsiTheme="minorHAnsi" w:cstheme="minorHAnsi"/>
          <w:sz w:val="22"/>
          <w:szCs w:val="22"/>
        </w:rPr>
        <w:t xml:space="preserve">eze Inschrijvingsleidraad </w:t>
      </w:r>
      <w:r w:rsidR="00627CEB" w:rsidRPr="00710B56">
        <w:rPr>
          <w:rFonts w:asciiTheme="minorHAnsi" w:hAnsiTheme="minorHAnsi" w:cstheme="minorHAnsi"/>
          <w:sz w:val="22"/>
          <w:szCs w:val="22"/>
        </w:rPr>
        <w:t>specifiek beschreven voorwaarden hebben</w:t>
      </w:r>
      <w:r w:rsidR="00627CEB" w:rsidRPr="00797D5F">
        <w:rPr>
          <w:rFonts w:asciiTheme="minorHAnsi" w:hAnsiTheme="minorHAnsi" w:cstheme="minorHAnsi"/>
          <w:sz w:val="22"/>
          <w:szCs w:val="22"/>
        </w:rPr>
        <w:t xml:space="preserve"> voorrang op de in de Algemene inkoopvoorwaarden opgenomen voorwaarden</w:t>
      </w:r>
      <w:r w:rsidRPr="00797D5F">
        <w:rPr>
          <w:rFonts w:asciiTheme="minorHAnsi" w:hAnsiTheme="minorHAnsi" w:cstheme="minorHAnsi"/>
          <w:sz w:val="22"/>
          <w:szCs w:val="22"/>
        </w:rPr>
        <w:t>.</w:t>
      </w:r>
    </w:p>
    <w:p w14:paraId="59C61ADD" w14:textId="5CADCE84" w:rsidR="00BE465A" w:rsidRPr="00797D5F" w:rsidRDefault="00BE465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Uw algemene verkoopvoorwaarden, branchevoorwaarden of andere voorwaarden worden uitdrukkelijk van de hand gewezen</w:t>
      </w:r>
      <w:r w:rsidR="002A3FC0" w:rsidRPr="00797D5F">
        <w:rPr>
          <w:rFonts w:asciiTheme="minorHAnsi" w:hAnsiTheme="minorHAnsi" w:cstheme="minorHAnsi"/>
          <w:sz w:val="22"/>
          <w:szCs w:val="22"/>
        </w:rPr>
        <w:t>.</w:t>
      </w:r>
    </w:p>
    <w:p w14:paraId="20017C2F" w14:textId="7F1217DB" w:rsidR="00BE465A" w:rsidRPr="00797D5F" w:rsidRDefault="006A316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O</w:t>
      </w:r>
      <w:r w:rsidR="00BE465A" w:rsidRPr="00797D5F">
        <w:rPr>
          <w:rFonts w:asciiTheme="minorHAnsi" w:hAnsiTheme="minorHAnsi" w:cstheme="minorHAnsi"/>
          <w:sz w:val="22"/>
          <w:szCs w:val="22"/>
        </w:rPr>
        <w:t>p de procedure, voorafgaand aan de overeenkomst, en de overeenkomst zelf is Nederlands recht van toepassing</w:t>
      </w:r>
      <w:r w:rsidRPr="00797D5F">
        <w:rPr>
          <w:rFonts w:asciiTheme="minorHAnsi" w:hAnsiTheme="minorHAnsi" w:cstheme="minorHAnsi"/>
          <w:sz w:val="22"/>
          <w:szCs w:val="22"/>
        </w:rPr>
        <w:t>.</w:t>
      </w:r>
    </w:p>
    <w:p w14:paraId="7405E020" w14:textId="0ED93FA0" w:rsidR="00BE465A" w:rsidRPr="00797D5F" w:rsidRDefault="006A316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D</w:t>
      </w:r>
      <w:r w:rsidR="00BE465A" w:rsidRPr="00797D5F">
        <w:rPr>
          <w:rFonts w:asciiTheme="minorHAnsi" w:hAnsiTheme="minorHAnsi" w:cstheme="minorHAnsi"/>
          <w:sz w:val="22"/>
          <w:szCs w:val="22"/>
        </w:rPr>
        <w:t xml:space="preserve">aar waar in </w:t>
      </w:r>
      <w:r w:rsidR="004823BF" w:rsidRPr="00797D5F">
        <w:rPr>
          <w:rFonts w:asciiTheme="minorHAnsi" w:hAnsiTheme="minorHAnsi" w:cstheme="minorHAnsi"/>
          <w:sz w:val="22"/>
          <w:szCs w:val="22"/>
        </w:rPr>
        <w:t>deze Inschrijvingsleidraad</w:t>
      </w:r>
      <w:r w:rsidR="00BE465A" w:rsidRPr="00797D5F">
        <w:rPr>
          <w:rFonts w:asciiTheme="minorHAnsi" w:hAnsiTheme="minorHAnsi" w:cstheme="minorHAnsi"/>
          <w:sz w:val="22"/>
          <w:szCs w:val="22"/>
        </w:rPr>
        <w:t xml:space="preserve"> merknamen en/of versies worden gebruikt, of indien onverhoopt normeringen, programma’s, octrooien of typen, of een bepaalde oorsprong of productie zijn aangeduid dient de </w:t>
      </w:r>
      <w:r w:rsidR="000C13BA" w:rsidRPr="00797D5F">
        <w:rPr>
          <w:rFonts w:asciiTheme="minorHAnsi" w:hAnsiTheme="minorHAnsi" w:cstheme="minorHAnsi"/>
          <w:sz w:val="22"/>
          <w:szCs w:val="22"/>
        </w:rPr>
        <w:t>inschrijver</w:t>
      </w:r>
      <w:r w:rsidR="00C62641" w:rsidRPr="00797D5F">
        <w:rPr>
          <w:rFonts w:asciiTheme="minorHAnsi" w:hAnsiTheme="minorHAnsi" w:cstheme="minorHAnsi"/>
          <w:sz w:val="22"/>
          <w:szCs w:val="22"/>
        </w:rPr>
        <w:t xml:space="preserve"> </w:t>
      </w:r>
      <w:r w:rsidR="00BE465A" w:rsidRPr="00797D5F">
        <w:rPr>
          <w:rFonts w:asciiTheme="minorHAnsi" w:hAnsiTheme="minorHAnsi" w:cstheme="minorHAnsi"/>
          <w:sz w:val="22"/>
          <w:szCs w:val="22"/>
        </w:rPr>
        <w:t>deze te lezen met de toevoe</w:t>
      </w:r>
      <w:r w:rsidR="00A7000D" w:rsidRPr="00797D5F">
        <w:rPr>
          <w:rFonts w:asciiTheme="minorHAnsi" w:hAnsiTheme="minorHAnsi" w:cstheme="minorHAnsi"/>
          <w:sz w:val="22"/>
          <w:szCs w:val="22"/>
        </w:rPr>
        <w:t>ging “of daarmee gelijkwaardig”</w:t>
      </w:r>
      <w:r w:rsidRPr="00797D5F">
        <w:rPr>
          <w:rFonts w:asciiTheme="minorHAnsi" w:hAnsiTheme="minorHAnsi" w:cstheme="minorHAnsi"/>
          <w:sz w:val="22"/>
          <w:szCs w:val="22"/>
        </w:rPr>
        <w:t>.</w:t>
      </w:r>
    </w:p>
    <w:p w14:paraId="20742FA7" w14:textId="3F6A93E6" w:rsidR="00BE465A" w:rsidRPr="00797D5F" w:rsidRDefault="006A316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D</w:t>
      </w:r>
      <w:r w:rsidR="00A53203" w:rsidRPr="00797D5F">
        <w:rPr>
          <w:rFonts w:asciiTheme="minorHAnsi" w:hAnsiTheme="minorHAnsi" w:cstheme="minorHAnsi"/>
          <w:sz w:val="22"/>
          <w:szCs w:val="22"/>
        </w:rPr>
        <w:t>e gemeente</w:t>
      </w:r>
      <w:r w:rsidR="00791239" w:rsidRPr="00797D5F">
        <w:rPr>
          <w:rFonts w:asciiTheme="minorHAnsi" w:hAnsiTheme="minorHAnsi" w:cstheme="minorHAnsi"/>
          <w:sz w:val="22"/>
          <w:szCs w:val="22"/>
        </w:rPr>
        <w:t xml:space="preserve"> Heerlen</w:t>
      </w:r>
      <w:r w:rsidR="00A607F0" w:rsidRPr="00797D5F">
        <w:rPr>
          <w:rFonts w:asciiTheme="minorHAnsi" w:hAnsiTheme="minorHAnsi" w:cstheme="minorHAnsi"/>
          <w:sz w:val="22"/>
          <w:szCs w:val="22"/>
        </w:rPr>
        <w:t xml:space="preserve"> </w:t>
      </w:r>
      <w:r w:rsidR="00BE465A" w:rsidRPr="00797D5F">
        <w:rPr>
          <w:rFonts w:asciiTheme="minorHAnsi" w:hAnsiTheme="minorHAnsi" w:cstheme="minorHAnsi"/>
          <w:sz w:val="22"/>
          <w:szCs w:val="22"/>
        </w:rPr>
        <w:t>behoudt zich het recht voor om, indien zich een situatie voordoet die hiertoe aanleiding geeft, tot het moment van ondertekening van de beoogde overeenkomst</w:t>
      </w:r>
      <w:r w:rsidR="00BE465A" w:rsidRPr="00797D5F">
        <w:rPr>
          <w:rFonts w:asciiTheme="minorHAnsi" w:hAnsiTheme="minorHAnsi" w:cstheme="minorHAnsi"/>
          <w:noProof/>
          <w:sz w:val="22"/>
          <w:szCs w:val="22"/>
        </w:rPr>
        <w:t xml:space="preserve"> de gehele of e</w:t>
      </w:r>
      <w:r w:rsidR="00BE465A" w:rsidRPr="00797D5F">
        <w:rPr>
          <w:rFonts w:asciiTheme="minorHAnsi" w:hAnsiTheme="minorHAnsi" w:cstheme="minorHAnsi"/>
          <w:sz w:val="22"/>
          <w:szCs w:val="22"/>
        </w:rPr>
        <w:t xml:space="preserve">en gedeelte van de aanbestedingsprocedure tijdelijk of definitief te stoppen. Tevens heeft </w:t>
      </w:r>
      <w:r w:rsidR="00A53203" w:rsidRPr="00797D5F">
        <w:rPr>
          <w:rFonts w:asciiTheme="minorHAnsi" w:hAnsiTheme="minorHAnsi" w:cstheme="minorHAnsi"/>
          <w:sz w:val="22"/>
          <w:szCs w:val="22"/>
        </w:rPr>
        <w:t>de gemeente</w:t>
      </w:r>
      <w:r w:rsidR="00152D9D" w:rsidRPr="00797D5F">
        <w:rPr>
          <w:rFonts w:asciiTheme="minorHAnsi" w:hAnsiTheme="minorHAnsi" w:cstheme="minorHAnsi"/>
          <w:sz w:val="22"/>
          <w:szCs w:val="22"/>
        </w:rPr>
        <w:t xml:space="preserve"> Heerlen</w:t>
      </w:r>
      <w:r w:rsidR="00BE465A" w:rsidRPr="00797D5F">
        <w:rPr>
          <w:rFonts w:asciiTheme="minorHAnsi" w:hAnsiTheme="minorHAnsi" w:cstheme="minorHAnsi"/>
          <w:sz w:val="22"/>
          <w:szCs w:val="22"/>
        </w:rPr>
        <w:t xml:space="preserve"> geen verplichting tot gunning. Door het doen van een </w:t>
      </w:r>
      <w:r w:rsidR="00152D9D" w:rsidRPr="00797D5F">
        <w:rPr>
          <w:rFonts w:asciiTheme="minorHAnsi" w:hAnsiTheme="minorHAnsi" w:cstheme="minorHAnsi"/>
          <w:sz w:val="22"/>
          <w:szCs w:val="22"/>
        </w:rPr>
        <w:t xml:space="preserve">inschrijving </w:t>
      </w:r>
      <w:r w:rsidR="00BE465A" w:rsidRPr="00797D5F">
        <w:rPr>
          <w:rFonts w:asciiTheme="minorHAnsi" w:hAnsiTheme="minorHAnsi" w:cstheme="minorHAnsi"/>
          <w:sz w:val="22"/>
          <w:szCs w:val="22"/>
        </w:rPr>
        <w:t>verklaart u zich akkoord met het voorbehoud en het daaromtrent gestelde</w:t>
      </w:r>
      <w:r w:rsidR="00A7000D" w:rsidRPr="00797D5F">
        <w:rPr>
          <w:rFonts w:asciiTheme="minorHAnsi" w:hAnsiTheme="minorHAnsi" w:cstheme="minorHAnsi"/>
          <w:sz w:val="22"/>
          <w:szCs w:val="22"/>
        </w:rPr>
        <w:t>.</w:t>
      </w:r>
    </w:p>
    <w:p w14:paraId="2454CF3E" w14:textId="76B8AFEC" w:rsidR="00BE465A" w:rsidRPr="00797D5F" w:rsidRDefault="00BE465A" w:rsidP="00A7000D">
      <w:pPr>
        <w:pStyle w:val="Lijstopsomteken"/>
        <w:numPr>
          <w:ilvl w:val="0"/>
          <w:numId w:val="0"/>
        </w:numPr>
        <w:ind w:left="240"/>
        <w:rPr>
          <w:rFonts w:asciiTheme="minorHAnsi" w:hAnsiTheme="minorHAnsi" w:cstheme="minorHAnsi"/>
          <w:sz w:val="22"/>
          <w:szCs w:val="22"/>
        </w:rPr>
      </w:pPr>
      <w:r w:rsidRPr="00797D5F">
        <w:rPr>
          <w:rFonts w:asciiTheme="minorHAnsi" w:hAnsiTheme="minorHAnsi" w:cstheme="minorHAnsi"/>
          <w:sz w:val="22"/>
          <w:szCs w:val="22"/>
        </w:rPr>
        <w:t xml:space="preserve">U heeft in bovenstaande situaties geen recht op vergoeding van enigerlei </w:t>
      </w:r>
      <w:r w:rsidR="00A7000D" w:rsidRPr="00797D5F">
        <w:rPr>
          <w:rFonts w:asciiTheme="minorHAnsi" w:hAnsiTheme="minorHAnsi" w:cstheme="minorHAnsi"/>
          <w:sz w:val="22"/>
          <w:szCs w:val="22"/>
        </w:rPr>
        <w:t>kosten, schade en/of anderszins</w:t>
      </w:r>
      <w:r w:rsidR="006A316A" w:rsidRPr="00797D5F">
        <w:rPr>
          <w:rFonts w:asciiTheme="minorHAnsi" w:hAnsiTheme="minorHAnsi" w:cstheme="minorHAnsi"/>
          <w:sz w:val="22"/>
          <w:szCs w:val="22"/>
        </w:rPr>
        <w:t>.</w:t>
      </w:r>
    </w:p>
    <w:p w14:paraId="4F2C84DD" w14:textId="2641FAFB" w:rsidR="00BE465A" w:rsidRPr="00797D5F" w:rsidRDefault="00BE465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lastRenderedPageBreak/>
        <w:t xml:space="preserve">Opdrachtnemer dient, voor zover </w:t>
      </w:r>
      <w:r w:rsidR="00A53203" w:rsidRPr="00797D5F">
        <w:rPr>
          <w:rFonts w:asciiTheme="minorHAnsi" w:hAnsiTheme="minorHAnsi" w:cstheme="minorHAnsi"/>
          <w:sz w:val="22"/>
          <w:szCs w:val="22"/>
        </w:rPr>
        <w:t>de gemeente</w:t>
      </w:r>
      <w:r w:rsidRPr="00797D5F">
        <w:rPr>
          <w:rFonts w:asciiTheme="minorHAnsi" w:hAnsiTheme="minorHAnsi" w:cstheme="minorHAnsi"/>
          <w:sz w:val="22"/>
          <w:szCs w:val="22"/>
        </w:rPr>
        <w:t xml:space="preserve"> </w:t>
      </w:r>
      <w:r w:rsidR="00152D9D" w:rsidRPr="00797D5F">
        <w:rPr>
          <w:rFonts w:asciiTheme="minorHAnsi" w:hAnsiTheme="minorHAnsi" w:cstheme="minorHAnsi"/>
          <w:sz w:val="22"/>
          <w:szCs w:val="22"/>
        </w:rPr>
        <w:t xml:space="preserve">Heerlen </w:t>
      </w:r>
      <w:r w:rsidRPr="00797D5F">
        <w:rPr>
          <w:rFonts w:asciiTheme="minorHAnsi" w:hAnsiTheme="minorHAnsi" w:cstheme="minorHAnsi"/>
          <w:sz w:val="22"/>
          <w:szCs w:val="22"/>
        </w:rPr>
        <w:t>dit zal voorschrijven, per opdracht een geheimhoudingsverklaring r</w:t>
      </w:r>
      <w:r w:rsidR="00A7000D" w:rsidRPr="00797D5F">
        <w:rPr>
          <w:rFonts w:asciiTheme="minorHAnsi" w:hAnsiTheme="minorHAnsi" w:cstheme="minorHAnsi"/>
          <w:sz w:val="22"/>
          <w:szCs w:val="22"/>
        </w:rPr>
        <w:t>echtsgeldig te ondertekenen</w:t>
      </w:r>
      <w:r w:rsidR="006A316A" w:rsidRPr="00797D5F">
        <w:rPr>
          <w:rFonts w:asciiTheme="minorHAnsi" w:hAnsiTheme="minorHAnsi" w:cstheme="minorHAnsi"/>
          <w:sz w:val="22"/>
          <w:szCs w:val="22"/>
        </w:rPr>
        <w:t>.</w:t>
      </w:r>
    </w:p>
    <w:p w14:paraId="79F1EAFF" w14:textId="4C46279B" w:rsidR="00BE465A" w:rsidRPr="00797D5F" w:rsidRDefault="00BE465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 xml:space="preserve">Opdrachtnemer zal producten en/of delen daarvan niet ten behoeve van derden reproduceren, aan derden verkopen, leveren of op enige andere wijze direct of indirect ter beschikking stellen, </w:t>
      </w:r>
      <w:r w:rsidR="00A7000D" w:rsidRPr="00797D5F">
        <w:rPr>
          <w:rFonts w:asciiTheme="minorHAnsi" w:hAnsiTheme="minorHAnsi" w:cstheme="minorHAnsi"/>
          <w:sz w:val="22"/>
          <w:szCs w:val="22"/>
        </w:rPr>
        <w:t>tonen of openbaar maken</w:t>
      </w:r>
      <w:r w:rsidR="006A316A" w:rsidRPr="00797D5F">
        <w:rPr>
          <w:rFonts w:asciiTheme="minorHAnsi" w:hAnsiTheme="minorHAnsi" w:cstheme="minorHAnsi"/>
          <w:sz w:val="22"/>
          <w:szCs w:val="22"/>
        </w:rPr>
        <w:t>.</w:t>
      </w:r>
    </w:p>
    <w:p w14:paraId="50D13B3C" w14:textId="3A6A3688" w:rsidR="00BE465A" w:rsidRPr="00797D5F" w:rsidRDefault="00BE465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Opdrachtnemer garandeert dat de werkzaamheden en alle producten door opdrachtnemer en zijn personeel zelf zijn uitgevoerd d</w:t>
      </w:r>
      <w:r w:rsidR="002525D5" w:rsidRPr="00797D5F">
        <w:rPr>
          <w:rFonts w:asciiTheme="minorHAnsi" w:hAnsiTheme="minorHAnsi" w:cstheme="minorHAnsi"/>
          <w:sz w:val="22"/>
          <w:szCs w:val="22"/>
        </w:rPr>
        <w:t xml:space="preserve">an wel zijn ontwikkeld en dat </w:t>
      </w:r>
      <w:r w:rsidR="00152D9D" w:rsidRPr="00797D5F">
        <w:rPr>
          <w:rFonts w:asciiTheme="minorHAnsi" w:hAnsiTheme="minorHAnsi" w:cstheme="minorHAnsi"/>
          <w:sz w:val="22"/>
          <w:szCs w:val="22"/>
        </w:rPr>
        <w:t>bij het gebruik door</w:t>
      </w:r>
      <w:r w:rsidR="00A53203" w:rsidRPr="00797D5F">
        <w:rPr>
          <w:rFonts w:asciiTheme="minorHAnsi" w:hAnsiTheme="minorHAnsi" w:cstheme="minorHAnsi"/>
          <w:sz w:val="22"/>
          <w:szCs w:val="22"/>
        </w:rPr>
        <w:t xml:space="preserve"> de gemeente</w:t>
      </w:r>
      <w:r w:rsidRPr="00797D5F">
        <w:rPr>
          <w:rFonts w:asciiTheme="minorHAnsi" w:hAnsiTheme="minorHAnsi" w:cstheme="minorHAnsi"/>
          <w:sz w:val="22"/>
          <w:szCs w:val="22"/>
        </w:rPr>
        <w:t xml:space="preserve"> </w:t>
      </w:r>
      <w:r w:rsidR="00152D9D" w:rsidRPr="00797D5F">
        <w:rPr>
          <w:rFonts w:asciiTheme="minorHAnsi" w:hAnsiTheme="minorHAnsi" w:cstheme="minorHAnsi"/>
          <w:sz w:val="22"/>
          <w:szCs w:val="22"/>
        </w:rPr>
        <w:t>Heerlen</w:t>
      </w:r>
      <w:r w:rsidRPr="00797D5F">
        <w:rPr>
          <w:rFonts w:asciiTheme="minorHAnsi" w:hAnsiTheme="minorHAnsi" w:cstheme="minorHAnsi"/>
          <w:sz w:val="22"/>
          <w:szCs w:val="22"/>
        </w:rPr>
        <w:t xml:space="preserve"> geen inbreuk op enig auteursrecht of enig ander eig</w:t>
      </w:r>
      <w:r w:rsidR="002525D5" w:rsidRPr="00797D5F">
        <w:rPr>
          <w:rFonts w:asciiTheme="minorHAnsi" w:hAnsiTheme="minorHAnsi" w:cstheme="minorHAnsi"/>
          <w:sz w:val="22"/>
          <w:szCs w:val="22"/>
        </w:rPr>
        <w:t>endomsrecht van derden gemaakt wordt</w:t>
      </w:r>
      <w:r w:rsidRPr="00797D5F">
        <w:rPr>
          <w:rFonts w:asciiTheme="minorHAnsi" w:hAnsiTheme="minorHAnsi" w:cstheme="minorHAnsi"/>
          <w:sz w:val="22"/>
          <w:szCs w:val="22"/>
        </w:rPr>
        <w:t xml:space="preserve"> of gemaak</w:t>
      </w:r>
      <w:r w:rsidR="00152D9D" w:rsidRPr="00797D5F">
        <w:rPr>
          <w:rFonts w:asciiTheme="minorHAnsi" w:hAnsiTheme="minorHAnsi" w:cstheme="minorHAnsi"/>
          <w:sz w:val="22"/>
          <w:szCs w:val="22"/>
        </w:rPr>
        <w:t>t kan worden. Opdrachtnemer zal</w:t>
      </w:r>
      <w:r w:rsidR="00A53203" w:rsidRPr="00797D5F">
        <w:rPr>
          <w:rFonts w:asciiTheme="minorHAnsi" w:hAnsiTheme="minorHAnsi" w:cstheme="minorHAnsi"/>
          <w:sz w:val="22"/>
          <w:szCs w:val="22"/>
        </w:rPr>
        <w:t xml:space="preserve"> de gemeente</w:t>
      </w:r>
      <w:r w:rsidRPr="00797D5F">
        <w:rPr>
          <w:rFonts w:asciiTheme="minorHAnsi" w:hAnsiTheme="minorHAnsi" w:cstheme="minorHAnsi"/>
          <w:sz w:val="22"/>
          <w:szCs w:val="22"/>
        </w:rPr>
        <w:t xml:space="preserve"> </w:t>
      </w:r>
      <w:r w:rsidR="00152D9D" w:rsidRPr="00797D5F">
        <w:rPr>
          <w:rFonts w:asciiTheme="minorHAnsi" w:hAnsiTheme="minorHAnsi" w:cstheme="minorHAnsi"/>
          <w:sz w:val="22"/>
          <w:szCs w:val="22"/>
        </w:rPr>
        <w:t>Heerlen s</w:t>
      </w:r>
      <w:r w:rsidRPr="00797D5F">
        <w:rPr>
          <w:rFonts w:asciiTheme="minorHAnsi" w:hAnsiTheme="minorHAnsi" w:cstheme="minorHAnsi"/>
          <w:sz w:val="22"/>
          <w:szCs w:val="22"/>
        </w:rPr>
        <w:t>chadeloos stellen en vrijwaren voor alle schade en kosten die voortkomen uit enige inbreuk of beweerde inbreuk o</w:t>
      </w:r>
      <w:r w:rsidR="00A7000D" w:rsidRPr="00797D5F">
        <w:rPr>
          <w:rFonts w:asciiTheme="minorHAnsi" w:hAnsiTheme="minorHAnsi" w:cstheme="minorHAnsi"/>
          <w:sz w:val="22"/>
          <w:szCs w:val="22"/>
        </w:rPr>
        <w:t>p een eigendomsrecht van derden</w:t>
      </w:r>
      <w:r w:rsidR="006A316A" w:rsidRPr="00797D5F">
        <w:rPr>
          <w:rFonts w:asciiTheme="minorHAnsi" w:hAnsiTheme="minorHAnsi" w:cstheme="minorHAnsi"/>
          <w:sz w:val="22"/>
          <w:szCs w:val="22"/>
        </w:rPr>
        <w:t>.</w:t>
      </w:r>
    </w:p>
    <w:p w14:paraId="254A050E" w14:textId="5240C2CB" w:rsidR="00BE465A" w:rsidRPr="00797D5F" w:rsidRDefault="006A316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A</w:t>
      </w:r>
      <w:r w:rsidR="00BE465A" w:rsidRPr="00797D5F">
        <w:rPr>
          <w:rFonts w:asciiTheme="minorHAnsi" w:hAnsiTheme="minorHAnsi" w:cstheme="minorHAnsi"/>
          <w:sz w:val="22"/>
          <w:szCs w:val="22"/>
        </w:rPr>
        <w:t xml:space="preserve">lle geschillen welke tussen Partijen mochten ontstaan, naar aanleiding van </w:t>
      </w:r>
      <w:r w:rsidR="00197FAD" w:rsidRPr="00797D5F">
        <w:rPr>
          <w:rFonts w:asciiTheme="minorHAnsi" w:hAnsiTheme="minorHAnsi" w:cstheme="minorHAnsi"/>
          <w:sz w:val="22"/>
          <w:szCs w:val="22"/>
        </w:rPr>
        <w:t xml:space="preserve">deze </w:t>
      </w:r>
      <w:r w:rsidR="00BE465A" w:rsidRPr="00797D5F">
        <w:rPr>
          <w:rFonts w:asciiTheme="minorHAnsi" w:hAnsiTheme="minorHAnsi" w:cstheme="minorHAnsi"/>
          <w:sz w:val="22"/>
          <w:szCs w:val="22"/>
        </w:rPr>
        <w:t xml:space="preserve">aanbesteding dan wel van nadere overeenkomst en andere handelingen in samenhang met de </w:t>
      </w:r>
      <w:r w:rsidR="00197FAD" w:rsidRPr="00797D5F">
        <w:rPr>
          <w:rFonts w:asciiTheme="minorHAnsi" w:hAnsiTheme="minorHAnsi" w:cstheme="minorHAnsi"/>
          <w:sz w:val="22"/>
          <w:szCs w:val="22"/>
        </w:rPr>
        <w:t>deze</w:t>
      </w:r>
      <w:r w:rsidR="00BE465A" w:rsidRPr="00797D5F">
        <w:rPr>
          <w:rFonts w:asciiTheme="minorHAnsi" w:hAnsiTheme="minorHAnsi" w:cstheme="minorHAnsi"/>
          <w:sz w:val="22"/>
          <w:szCs w:val="22"/>
        </w:rPr>
        <w:t xml:space="preserve"> aanbesteding zullen worden beslecht door de rechtbank Limburg, locatie Maastricht, zulks behoudens voor zover dwingende competentieregels aan deze keuze aan de weg zouden staan. Alle overige onderwerpen waarin de van toepassing zijnde aanbestedingsregels en </w:t>
      </w:r>
      <w:r w:rsidR="004823BF" w:rsidRPr="00797D5F">
        <w:rPr>
          <w:rFonts w:asciiTheme="minorHAnsi" w:hAnsiTheme="minorHAnsi" w:cstheme="minorHAnsi"/>
          <w:sz w:val="22"/>
          <w:szCs w:val="22"/>
        </w:rPr>
        <w:t>deze Inschrijvingsleidraad</w:t>
      </w:r>
      <w:r w:rsidR="00BE465A" w:rsidRPr="00797D5F">
        <w:rPr>
          <w:rFonts w:asciiTheme="minorHAnsi" w:hAnsiTheme="minorHAnsi" w:cstheme="minorHAnsi"/>
          <w:sz w:val="22"/>
          <w:szCs w:val="22"/>
        </w:rPr>
        <w:t xml:space="preserve"> niet voorzien, is ter beoordeling aan de</w:t>
      </w:r>
      <w:r w:rsidR="00A7000D" w:rsidRPr="00797D5F">
        <w:rPr>
          <w:rFonts w:asciiTheme="minorHAnsi" w:hAnsiTheme="minorHAnsi" w:cstheme="minorHAnsi"/>
          <w:sz w:val="22"/>
          <w:szCs w:val="22"/>
        </w:rPr>
        <w:t xml:space="preserve"> aanbestedende dienst</w:t>
      </w:r>
      <w:r w:rsidRPr="00797D5F">
        <w:rPr>
          <w:rFonts w:asciiTheme="minorHAnsi" w:hAnsiTheme="minorHAnsi" w:cstheme="minorHAnsi"/>
          <w:sz w:val="22"/>
          <w:szCs w:val="22"/>
        </w:rPr>
        <w:t>.</w:t>
      </w:r>
    </w:p>
    <w:p w14:paraId="23B0C02E" w14:textId="1DF9675D" w:rsidR="00BE465A" w:rsidRPr="00797D5F" w:rsidRDefault="006A316A" w:rsidP="00BE465A">
      <w:pPr>
        <w:pStyle w:val="Lijstopsomteken"/>
        <w:rPr>
          <w:rFonts w:asciiTheme="minorHAnsi" w:hAnsiTheme="minorHAnsi" w:cstheme="minorHAnsi"/>
          <w:sz w:val="22"/>
          <w:szCs w:val="22"/>
        </w:rPr>
      </w:pPr>
      <w:r w:rsidRPr="00797D5F">
        <w:rPr>
          <w:rFonts w:asciiTheme="minorHAnsi" w:hAnsiTheme="minorHAnsi" w:cstheme="minorHAnsi"/>
          <w:sz w:val="22"/>
          <w:szCs w:val="22"/>
        </w:rPr>
        <w:t>D</w:t>
      </w:r>
      <w:r w:rsidR="00BE465A" w:rsidRPr="00797D5F">
        <w:rPr>
          <w:rFonts w:asciiTheme="minorHAnsi" w:hAnsiTheme="minorHAnsi" w:cstheme="minorHAnsi"/>
          <w:sz w:val="22"/>
          <w:szCs w:val="22"/>
        </w:rPr>
        <w:t xml:space="preserve">oor het doen van een </w:t>
      </w:r>
      <w:r w:rsidR="00205B64" w:rsidRPr="00797D5F">
        <w:rPr>
          <w:rFonts w:asciiTheme="minorHAnsi" w:hAnsiTheme="minorHAnsi" w:cstheme="minorHAnsi"/>
          <w:sz w:val="22"/>
          <w:szCs w:val="22"/>
        </w:rPr>
        <w:t>inschrijving</w:t>
      </w:r>
      <w:r w:rsidR="00BE465A" w:rsidRPr="00797D5F">
        <w:rPr>
          <w:rFonts w:asciiTheme="minorHAnsi" w:hAnsiTheme="minorHAnsi" w:cstheme="minorHAnsi"/>
          <w:sz w:val="22"/>
          <w:szCs w:val="22"/>
        </w:rPr>
        <w:t xml:space="preserve"> verklaart u zich akkoord met al hetgeen de opdrachtgever in de aanbestedingsstukken heeft verklaard c.q. voorgeschreven.</w:t>
      </w:r>
    </w:p>
    <w:p w14:paraId="4EC9733C" w14:textId="77777777" w:rsidR="00E55067" w:rsidRPr="00797D5F" w:rsidRDefault="00E55067">
      <w:pPr>
        <w:pStyle w:val="Kop2"/>
        <w:rPr>
          <w:rFonts w:asciiTheme="minorHAnsi" w:hAnsiTheme="minorHAnsi" w:cstheme="minorHAnsi"/>
        </w:rPr>
      </w:pPr>
      <w:bookmarkStart w:id="17" w:name="_Toc442434176"/>
      <w:bookmarkStart w:id="18" w:name="_Toc145927830"/>
      <w:r w:rsidRPr="00797D5F">
        <w:rPr>
          <w:rFonts w:asciiTheme="minorHAnsi" w:hAnsiTheme="minorHAnsi" w:cstheme="minorHAnsi"/>
        </w:rPr>
        <w:t>Financiële voorwaarden</w:t>
      </w:r>
      <w:bookmarkEnd w:id="17"/>
      <w:bookmarkEnd w:id="18"/>
    </w:p>
    <w:p w14:paraId="2156AC6D" w14:textId="77777777" w:rsidR="00E55067" w:rsidRPr="00797D5F" w:rsidRDefault="00E55067">
      <w:pPr>
        <w:rPr>
          <w:rFonts w:asciiTheme="minorHAnsi" w:hAnsiTheme="minorHAnsi" w:cstheme="minorHAnsi"/>
          <w:sz w:val="22"/>
          <w:szCs w:val="22"/>
        </w:rPr>
      </w:pPr>
    </w:p>
    <w:p w14:paraId="082661D4" w14:textId="70B33183" w:rsidR="007150AD" w:rsidRPr="00797D5F" w:rsidRDefault="006A316A" w:rsidP="007150AD">
      <w:pPr>
        <w:pStyle w:val="Lijstalinea"/>
        <w:numPr>
          <w:ilvl w:val="0"/>
          <w:numId w:val="16"/>
        </w:numPr>
        <w:spacing w:line="240" w:lineRule="atLeast"/>
        <w:contextualSpacing/>
        <w:rPr>
          <w:rFonts w:asciiTheme="minorHAnsi" w:hAnsiTheme="minorHAnsi" w:cstheme="minorHAnsi"/>
        </w:rPr>
      </w:pPr>
      <w:r w:rsidRPr="00797D5F">
        <w:rPr>
          <w:rFonts w:asciiTheme="minorHAnsi" w:hAnsiTheme="minorHAnsi" w:cstheme="minorHAnsi"/>
        </w:rPr>
        <w:t>A</w:t>
      </w:r>
      <w:r w:rsidR="007150AD" w:rsidRPr="00797D5F">
        <w:rPr>
          <w:rFonts w:asciiTheme="minorHAnsi" w:hAnsiTheme="minorHAnsi" w:cstheme="minorHAnsi"/>
        </w:rPr>
        <w:t>lle vermelde prijzen en tarieven dienen gesteld te zijn in euro’s exclusief BTW. De door u aangeboden prijzen en tarieven dienen inclusief overige belastingen en/of heffingen te zijn</w:t>
      </w:r>
      <w:r w:rsidRPr="00797D5F">
        <w:rPr>
          <w:rFonts w:asciiTheme="minorHAnsi" w:hAnsiTheme="minorHAnsi" w:cstheme="minorHAnsi"/>
        </w:rPr>
        <w:t>.</w:t>
      </w:r>
    </w:p>
    <w:p w14:paraId="1D914260" w14:textId="6FF1492B" w:rsidR="005E1E47" w:rsidRPr="00797D5F" w:rsidRDefault="006A316A" w:rsidP="00FA26E1">
      <w:pPr>
        <w:pStyle w:val="Lijstalinea"/>
        <w:numPr>
          <w:ilvl w:val="0"/>
          <w:numId w:val="16"/>
        </w:numPr>
        <w:spacing w:line="240" w:lineRule="atLeast"/>
        <w:contextualSpacing/>
        <w:rPr>
          <w:rFonts w:asciiTheme="minorHAnsi" w:hAnsiTheme="minorHAnsi" w:cstheme="minorHAnsi"/>
        </w:rPr>
      </w:pPr>
      <w:r w:rsidRPr="00797D5F">
        <w:rPr>
          <w:rFonts w:asciiTheme="minorHAnsi" w:hAnsiTheme="minorHAnsi" w:cstheme="minorHAnsi"/>
        </w:rPr>
        <w:t>D</w:t>
      </w:r>
      <w:r w:rsidR="005E1E47" w:rsidRPr="00797D5F">
        <w:rPr>
          <w:rFonts w:asciiTheme="minorHAnsi" w:hAnsiTheme="minorHAnsi" w:cstheme="minorHAnsi"/>
        </w:rPr>
        <w:t xml:space="preserve">e prijzen worden jaarlijks (per </w:t>
      </w:r>
      <w:r w:rsidR="006C6AA5" w:rsidRPr="00797D5F">
        <w:rPr>
          <w:rFonts w:asciiTheme="minorHAnsi" w:hAnsiTheme="minorHAnsi" w:cstheme="minorHAnsi"/>
        </w:rPr>
        <w:t>1 januari</w:t>
      </w:r>
      <w:r w:rsidR="005E1E47" w:rsidRPr="00797D5F">
        <w:rPr>
          <w:rFonts w:asciiTheme="minorHAnsi" w:hAnsiTheme="minorHAnsi" w:cstheme="minorHAnsi"/>
        </w:rPr>
        <w:t>) als volgt geïndexeerd</w:t>
      </w:r>
      <w:r w:rsidR="00CE4ACC" w:rsidRPr="00797D5F">
        <w:rPr>
          <w:rFonts w:asciiTheme="minorHAnsi" w:hAnsiTheme="minorHAnsi" w:cstheme="minorHAnsi"/>
        </w:rPr>
        <w:t xml:space="preserve">, opdrachtnemer geeft minimaal één maand van tevoren aan wat de indexatie betreft.  </w:t>
      </w:r>
    </w:p>
    <w:p w14:paraId="2DED9EEC" w14:textId="7E0D2D31" w:rsidR="007150AD" w:rsidRPr="00797D5F" w:rsidRDefault="006A316A" w:rsidP="007150AD">
      <w:pPr>
        <w:pStyle w:val="Lijstalinea"/>
        <w:numPr>
          <w:ilvl w:val="0"/>
          <w:numId w:val="16"/>
        </w:numPr>
        <w:spacing w:line="240" w:lineRule="atLeast"/>
        <w:contextualSpacing/>
        <w:rPr>
          <w:rFonts w:asciiTheme="minorHAnsi" w:hAnsiTheme="minorHAnsi" w:cstheme="minorHAnsi"/>
        </w:rPr>
      </w:pPr>
      <w:r w:rsidRPr="00797D5F">
        <w:rPr>
          <w:rFonts w:asciiTheme="minorHAnsi" w:hAnsiTheme="minorHAnsi" w:cstheme="minorHAnsi"/>
        </w:rPr>
        <w:t>M</w:t>
      </w:r>
      <w:r w:rsidR="007150AD" w:rsidRPr="00797D5F">
        <w:rPr>
          <w:rFonts w:asciiTheme="minorHAnsi" w:hAnsiTheme="minorHAnsi" w:cstheme="minorHAnsi"/>
        </w:rPr>
        <w:t>eer- en minderwerk is alleen mogelijk met voorafgaande schriftelijke goedkeuring van de betreffende contactpersoon van opdrachtgever</w:t>
      </w:r>
      <w:r w:rsidRPr="00797D5F">
        <w:rPr>
          <w:rFonts w:asciiTheme="minorHAnsi" w:hAnsiTheme="minorHAnsi" w:cstheme="minorHAnsi"/>
        </w:rPr>
        <w:t>.</w:t>
      </w:r>
    </w:p>
    <w:p w14:paraId="0FF691AA" w14:textId="54D57624" w:rsidR="007150AD" w:rsidRPr="00E61114" w:rsidRDefault="006A316A" w:rsidP="007150AD">
      <w:pPr>
        <w:pStyle w:val="Lijstalinea"/>
        <w:numPr>
          <w:ilvl w:val="0"/>
          <w:numId w:val="16"/>
        </w:numPr>
        <w:spacing w:line="240" w:lineRule="atLeast"/>
        <w:contextualSpacing/>
        <w:rPr>
          <w:rFonts w:asciiTheme="minorHAnsi" w:hAnsiTheme="minorHAnsi" w:cstheme="minorHAnsi"/>
        </w:rPr>
      </w:pPr>
      <w:r w:rsidRPr="00797D5F">
        <w:rPr>
          <w:rFonts w:asciiTheme="minorHAnsi" w:hAnsiTheme="minorHAnsi" w:cstheme="minorHAnsi"/>
        </w:rPr>
        <w:t>F</w:t>
      </w:r>
      <w:r w:rsidR="007150AD" w:rsidRPr="00797D5F">
        <w:rPr>
          <w:rFonts w:asciiTheme="minorHAnsi" w:hAnsiTheme="minorHAnsi" w:cstheme="minorHAnsi"/>
        </w:rPr>
        <w:t xml:space="preserve">acturatie zal plaatsvinden aan het einde van iedere maand op basis van werkelijk gemaakte uren c.q. </w:t>
      </w:r>
      <w:r w:rsidR="007150AD" w:rsidRPr="00E61114">
        <w:rPr>
          <w:rFonts w:asciiTheme="minorHAnsi" w:hAnsiTheme="minorHAnsi" w:cstheme="minorHAnsi"/>
        </w:rPr>
        <w:t>geleverde materialen</w:t>
      </w:r>
      <w:r w:rsidR="00CE4ACC" w:rsidRPr="00E61114">
        <w:rPr>
          <w:rFonts w:asciiTheme="minorHAnsi" w:hAnsiTheme="minorHAnsi" w:cstheme="minorHAnsi"/>
        </w:rPr>
        <w:t xml:space="preserve"> en de opslagkosten. </w:t>
      </w:r>
    </w:p>
    <w:p w14:paraId="013ED6A4" w14:textId="56E8F4E2" w:rsidR="007150AD" w:rsidRPr="00E61114" w:rsidRDefault="006A316A" w:rsidP="007150AD">
      <w:pPr>
        <w:pStyle w:val="Lijstalinea"/>
        <w:numPr>
          <w:ilvl w:val="0"/>
          <w:numId w:val="16"/>
        </w:numPr>
        <w:spacing w:line="240" w:lineRule="atLeast"/>
        <w:contextualSpacing/>
        <w:rPr>
          <w:rFonts w:asciiTheme="minorHAnsi" w:hAnsiTheme="minorHAnsi" w:cstheme="minorHAnsi"/>
        </w:rPr>
      </w:pPr>
      <w:r w:rsidRPr="00E61114">
        <w:rPr>
          <w:rFonts w:asciiTheme="minorHAnsi" w:hAnsiTheme="minorHAnsi" w:cstheme="minorHAnsi"/>
        </w:rPr>
        <w:t>F</w:t>
      </w:r>
      <w:r w:rsidR="007150AD" w:rsidRPr="00E61114">
        <w:rPr>
          <w:rFonts w:asciiTheme="minorHAnsi" w:hAnsiTheme="minorHAnsi" w:cstheme="minorHAnsi"/>
        </w:rPr>
        <w:t xml:space="preserve">acturen dienen per e-mail te worden ingediend op </w:t>
      </w:r>
      <w:hyperlink r:id="rId13" w:history="1">
        <w:r w:rsidR="007150AD" w:rsidRPr="00E61114">
          <w:rPr>
            <w:rStyle w:val="Hyperlink"/>
            <w:rFonts w:asciiTheme="minorHAnsi" w:hAnsiTheme="minorHAnsi" w:cstheme="minorHAnsi"/>
          </w:rPr>
          <w:t>inkoopfacturen@heerlen.nl</w:t>
        </w:r>
      </w:hyperlink>
      <w:r w:rsidR="007150AD" w:rsidRPr="00E61114">
        <w:rPr>
          <w:rFonts w:asciiTheme="minorHAnsi" w:hAnsiTheme="minorHAnsi" w:cstheme="minorHAnsi"/>
        </w:rPr>
        <w:t xml:space="preserve"> onder vermelding van het toegekende verplichtingennummer</w:t>
      </w:r>
      <w:r w:rsidRPr="00E61114">
        <w:rPr>
          <w:rFonts w:asciiTheme="minorHAnsi" w:hAnsiTheme="minorHAnsi" w:cstheme="minorHAnsi"/>
        </w:rPr>
        <w:t>.</w:t>
      </w:r>
    </w:p>
    <w:p w14:paraId="558AF5EB" w14:textId="2606C0AC" w:rsidR="006A316A" w:rsidRPr="00797D5F" w:rsidRDefault="006A316A" w:rsidP="006A316A">
      <w:pPr>
        <w:pStyle w:val="Kop2"/>
        <w:rPr>
          <w:rFonts w:asciiTheme="minorHAnsi" w:hAnsiTheme="minorHAnsi" w:cstheme="minorHAnsi"/>
        </w:rPr>
      </w:pPr>
      <w:bookmarkStart w:id="19" w:name="_Toc145927831"/>
      <w:r w:rsidRPr="00797D5F">
        <w:rPr>
          <w:rFonts w:asciiTheme="minorHAnsi" w:hAnsiTheme="minorHAnsi" w:cstheme="minorHAnsi"/>
        </w:rPr>
        <w:t>Gestanddoeningstermijn</w:t>
      </w:r>
      <w:bookmarkEnd w:id="19"/>
    </w:p>
    <w:p w14:paraId="65D63934" w14:textId="77777777" w:rsidR="006A316A" w:rsidRPr="00797D5F" w:rsidRDefault="006A316A" w:rsidP="006A316A">
      <w:pPr>
        <w:rPr>
          <w:rFonts w:asciiTheme="minorHAnsi" w:hAnsiTheme="minorHAnsi" w:cstheme="minorHAnsi"/>
        </w:rPr>
      </w:pPr>
    </w:p>
    <w:p w14:paraId="56AF8178" w14:textId="791A167A" w:rsidR="006A316A" w:rsidRPr="00797D5F" w:rsidRDefault="006A316A" w:rsidP="006A316A">
      <w:pPr>
        <w:pStyle w:val="Koptekst"/>
        <w:rPr>
          <w:rFonts w:asciiTheme="minorHAnsi" w:hAnsiTheme="minorHAnsi" w:cstheme="minorHAnsi"/>
          <w:sz w:val="22"/>
          <w:szCs w:val="22"/>
        </w:rPr>
      </w:pPr>
      <w:r w:rsidRPr="00797D5F">
        <w:rPr>
          <w:rFonts w:asciiTheme="minorHAnsi" w:hAnsiTheme="minorHAnsi" w:cstheme="minorHAnsi"/>
          <w:sz w:val="22"/>
          <w:szCs w:val="22"/>
        </w:rPr>
        <w:t xml:space="preserve">De inschrijving dient een geldigheidsduur te hebben van </w:t>
      </w:r>
      <w:r w:rsidR="000F3371" w:rsidRPr="00797D5F">
        <w:rPr>
          <w:rFonts w:asciiTheme="minorHAnsi" w:hAnsiTheme="minorHAnsi" w:cstheme="minorHAnsi"/>
          <w:sz w:val="22"/>
          <w:szCs w:val="22"/>
        </w:rPr>
        <w:t xml:space="preserve">minimaal </w:t>
      </w:r>
      <w:r w:rsidR="00D54552" w:rsidRPr="00797D5F">
        <w:rPr>
          <w:rFonts w:asciiTheme="minorHAnsi" w:hAnsiTheme="minorHAnsi" w:cstheme="minorHAnsi"/>
          <w:sz w:val="22"/>
          <w:szCs w:val="22"/>
        </w:rPr>
        <w:t>9</w:t>
      </w:r>
      <w:r w:rsidRPr="00797D5F">
        <w:rPr>
          <w:rFonts w:asciiTheme="minorHAnsi" w:hAnsiTheme="minorHAnsi" w:cstheme="minorHAnsi"/>
          <w:sz w:val="22"/>
          <w:szCs w:val="22"/>
        </w:rPr>
        <w:t>0 dagen</w:t>
      </w:r>
      <w:r w:rsidR="000F3371" w:rsidRPr="00797D5F">
        <w:rPr>
          <w:rFonts w:asciiTheme="minorHAnsi" w:hAnsiTheme="minorHAnsi" w:cstheme="minorHAnsi"/>
          <w:sz w:val="22"/>
          <w:szCs w:val="22"/>
        </w:rPr>
        <w:t xml:space="preserve"> </w:t>
      </w:r>
      <w:r w:rsidRPr="00797D5F">
        <w:rPr>
          <w:rFonts w:asciiTheme="minorHAnsi" w:hAnsiTheme="minorHAnsi" w:cstheme="minorHAnsi"/>
          <w:sz w:val="22"/>
          <w:szCs w:val="22"/>
        </w:rPr>
        <w:t xml:space="preserve">gerekend vanaf de sluitingsdatum voor het indienen van een inschrijving. Mocht tegen </w:t>
      </w:r>
      <w:r w:rsidR="00197FAD" w:rsidRPr="00797D5F">
        <w:rPr>
          <w:rFonts w:asciiTheme="minorHAnsi" w:hAnsiTheme="minorHAnsi" w:cstheme="minorHAnsi"/>
          <w:sz w:val="22"/>
          <w:szCs w:val="22"/>
        </w:rPr>
        <w:t>deze</w:t>
      </w:r>
      <w:r w:rsidRPr="00797D5F">
        <w:rPr>
          <w:rFonts w:asciiTheme="minorHAnsi" w:hAnsiTheme="minorHAnsi" w:cstheme="minorHAnsi"/>
          <w:sz w:val="22"/>
          <w:szCs w:val="22"/>
        </w:rPr>
        <w:t xml:space="preserve"> aanbesteding een kort geding worden aangespannen, dan zal de gestanddoeningstermijn van de inschrijvingen automatisch worden verlengd tot 14 kalenderdagen na de uitspraak van de rechtbank.</w:t>
      </w:r>
    </w:p>
    <w:p w14:paraId="665D633E" w14:textId="77777777" w:rsidR="006A316A" w:rsidRPr="00797D5F" w:rsidRDefault="006A316A" w:rsidP="006A316A">
      <w:pPr>
        <w:rPr>
          <w:rFonts w:asciiTheme="minorHAnsi" w:hAnsiTheme="minorHAnsi" w:cstheme="minorHAnsi"/>
        </w:rPr>
      </w:pPr>
    </w:p>
    <w:p w14:paraId="1F0A3185" w14:textId="77777777" w:rsidR="00964E8A" w:rsidRPr="00797D5F" w:rsidRDefault="00964E8A" w:rsidP="00964E8A">
      <w:pPr>
        <w:autoSpaceDE w:val="0"/>
        <w:autoSpaceDN w:val="0"/>
        <w:adjustRightInd w:val="0"/>
        <w:rPr>
          <w:rFonts w:asciiTheme="minorHAnsi" w:hAnsiTheme="minorHAnsi" w:cstheme="minorHAnsi"/>
          <w:szCs w:val="18"/>
        </w:rPr>
      </w:pPr>
    </w:p>
    <w:p w14:paraId="651A8BF0" w14:textId="77777777" w:rsidR="00964E8A" w:rsidRPr="00797D5F" w:rsidRDefault="00964E8A" w:rsidP="00800A83">
      <w:pPr>
        <w:pStyle w:val="Koptekst"/>
        <w:rPr>
          <w:rFonts w:asciiTheme="minorHAnsi" w:hAnsiTheme="minorHAnsi" w:cstheme="minorHAnsi"/>
        </w:rPr>
      </w:pPr>
    </w:p>
    <w:p w14:paraId="4677611C" w14:textId="3A3FD46A" w:rsidR="00E55067" w:rsidRPr="008B2073" w:rsidRDefault="00205B64">
      <w:pPr>
        <w:pStyle w:val="Kop1"/>
        <w:rPr>
          <w:rFonts w:asciiTheme="minorHAnsi" w:hAnsiTheme="minorHAnsi" w:cstheme="minorHAnsi"/>
          <w:color w:val="000000" w:themeColor="text1"/>
        </w:rPr>
      </w:pPr>
      <w:bookmarkStart w:id="20" w:name="_Toc442434179"/>
      <w:bookmarkStart w:id="21" w:name="_Toc145927832"/>
      <w:r w:rsidRPr="008B2073">
        <w:rPr>
          <w:rFonts w:asciiTheme="minorHAnsi" w:hAnsiTheme="minorHAnsi" w:cstheme="minorHAnsi"/>
          <w:color w:val="000000" w:themeColor="text1"/>
        </w:rPr>
        <w:lastRenderedPageBreak/>
        <w:t>Inschrijf</w:t>
      </w:r>
      <w:r w:rsidR="00F805CE" w:rsidRPr="008B2073">
        <w:rPr>
          <w:rFonts w:asciiTheme="minorHAnsi" w:hAnsiTheme="minorHAnsi" w:cstheme="minorHAnsi"/>
          <w:color w:val="000000" w:themeColor="text1"/>
        </w:rPr>
        <w:t>procedure</w:t>
      </w:r>
      <w:bookmarkEnd w:id="20"/>
      <w:bookmarkEnd w:id="21"/>
    </w:p>
    <w:p w14:paraId="6CD550BA" w14:textId="77777777" w:rsidR="00E55067" w:rsidRPr="00797D5F" w:rsidRDefault="00E55067">
      <w:pPr>
        <w:rPr>
          <w:rFonts w:asciiTheme="minorHAnsi" w:hAnsiTheme="minorHAnsi" w:cstheme="minorHAnsi"/>
        </w:rPr>
      </w:pPr>
    </w:p>
    <w:p w14:paraId="4E86DC71" w14:textId="77777777" w:rsidR="00E55067" w:rsidRPr="00797D5F" w:rsidRDefault="00E55067">
      <w:pPr>
        <w:rPr>
          <w:rFonts w:asciiTheme="minorHAnsi" w:hAnsiTheme="minorHAnsi" w:cstheme="minorHAnsi"/>
        </w:rPr>
      </w:pPr>
    </w:p>
    <w:p w14:paraId="26C3B20B" w14:textId="5461D9C8" w:rsidR="00E55067" w:rsidRPr="00797D5F" w:rsidRDefault="00E55067" w:rsidP="0030620F">
      <w:pPr>
        <w:jc w:val="both"/>
        <w:rPr>
          <w:rFonts w:asciiTheme="minorHAnsi" w:hAnsiTheme="minorHAnsi" w:cstheme="minorHAnsi"/>
          <w:sz w:val="22"/>
          <w:szCs w:val="22"/>
        </w:rPr>
      </w:pPr>
      <w:r w:rsidRPr="00797D5F">
        <w:rPr>
          <w:rFonts w:asciiTheme="minorHAnsi" w:hAnsiTheme="minorHAnsi" w:cstheme="minorHAnsi"/>
          <w:sz w:val="22"/>
          <w:szCs w:val="22"/>
        </w:rPr>
        <w:t xml:space="preserve">In dit hoofdstuk </w:t>
      </w:r>
      <w:r w:rsidR="006A316A" w:rsidRPr="00797D5F">
        <w:rPr>
          <w:rFonts w:asciiTheme="minorHAnsi" w:hAnsiTheme="minorHAnsi" w:cstheme="minorHAnsi"/>
          <w:sz w:val="22"/>
          <w:szCs w:val="22"/>
        </w:rPr>
        <w:t>wordt</w:t>
      </w:r>
      <w:r w:rsidRPr="00797D5F">
        <w:rPr>
          <w:rFonts w:asciiTheme="minorHAnsi" w:hAnsiTheme="minorHAnsi" w:cstheme="minorHAnsi"/>
          <w:sz w:val="22"/>
          <w:szCs w:val="22"/>
        </w:rPr>
        <w:t xml:space="preserve"> de gehanteerde procedure uitgewerkt. </w:t>
      </w:r>
      <w:r w:rsidR="00205B64" w:rsidRPr="00797D5F">
        <w:rPr>
          <w:rFonts w:asciiTheme="minorHAnsi" w:hAnsiTheme="minorHAnsi" w:cstheme="minorHAnsi"/>
          <w:sz w:val="22"/>
          <w:szCs w:val="22"/>
        </w:rPr>
        <w:t>De inschrijving</w:t>
      </w:r>
      <w:r w:rsidR="00F805CE" w:rsidRPr="00797D5F">
        <w:rPr>
          <w:rFonts w:asciiTheme="minorHAnsi" w:hAnsiTheme="minorHAnsi" w:cstheme="minorHAnsi"/>
          <w:sz w:val="22"/>
          <w:szCs w:val="22"/>
        </w:rPr>
        <w:t xml:space="preserve"> </w:t>
      </w:r>
      <w:r w:rsidRPr="00797D5F">
        <w:rPr>
          <w:rFonts w:asciiTheme="minorHAnsi" w:hAnsiTheme="minorHAnsi" w:cstheme="minorHAnsi"/>
          <w:sz w:val="22"/>
          <w:szCs w:val="22"/>
        </w:rPr>
        <w:t>dien</w:t>
      </w:r>
      <w:r w:rsidR="001A7596" w:rsidRPr="00797D5F">
        <w:rPr>
          <w:rFonts w:asciiTheme="minorHAnsi" w:hAnsiTheme="minorHAnsi" w:cstheme="minorHAnsi"/>
          <w:sz w:val="22"/>
          <w:szCs w:val="22"/>
        </w:rPr>
        <w:t>t</w:t>
      </w:r>
      <w:r w:rsidRPr="00797D5F">
        <w:rPr>
          <w:rFonts w:asciiTheme="minorHAnsi" w:hAnsiTheme="minorHAnsi" w:cstheme="minorHAnsi"/>
          <w:sz w:val="22"/>
          <w:szCs w:val="22"/>
        </w:rPr>
        <w:t xml:space="preserve"> conform d</w:t>
      </w:r>
      <w:r w:rsidR="00451FBF" w:rsidRPr="00797D5F">
        <w:rPr>
          <w:rFonts w:asciiTheme="minorHAnsi" w:hAnsiTheme="minorHAnsi" w:cstheme="minorHAnsi"/>
          <w:sz w:val="22"/>
          <w:szCs w:val="22"/>
        </w:rPr>
        <w:t>e aanwijzingen in dit hoofdstuk</w:t>
      </w:r>
      <w:r w:rsidRPr="00797D5F">
        <w:rPr>
          <w:rFonts w:asciiTheme="minorHAnsi" w:hAnsiTheme="minorHAnsi" w:cstheme="minorHAnsi"/>
          <w:sz w:val="22"/>
          <w:szCs w:val="22"/>
        </w:rPr>
        <w:t xml:space="preserve"> gedaan te worden.</w:t>
      </w:r>
      <w:r w:rsidR="009B5615" w:rsidRPr="00797D5F">
        <w:rPr>
          <w:rFonts w:asciiTheme="minorHAnsi" w:hAnsiTheme="minorHAnsi" w:cstheme="minorHAnsi"/>
          <w:sz w:val="22"/>
          <w:szCs w:val="22"/>
        </w:rPr>
        <w:t xml:space="preserve"> </w:t>
      </w:r>
    </w:p>
    <w:p w14:paraId="3C92256A" w14:textId="77777777" w:rsidR="00E55067" w:rsidRPr="00797D5F" w:rsidRDefault="00E55067">
      <w:pPr>
        <w:pStyle w:val="Kop2"/>
        <w:rPr>
          <w:rFonts w:asciiTheme="minorHAnsi" w:hAnsiTheme="minorHAnsi" w:cstheme="minorHAnsi"/>
        </w:rPr>
      </w:pPr>
      <w:bookmarkStart w:id="22" w:name="_Toc442434180"/>
      <w:bookmarkStart w:id="23" w:name="_Toc145927833"/>
      <w:r w:rsidRPr="00797D5F">
        <w:rPr>
          <w:rFonts w:asciiTheme="minorHAnsi" w:hAnsiTheme="minorHAnsi" w:cstheme="minorHAnsi"/>
        </w:rPr>
        <w:t>Contactpersonen</w:t>
      </w:r>
      <w:bookmarkEnd w:id="22"/>
      <w:bookmarkEnd w:id="23"/>
    </w:p>
    <w:p w14:paraId="4DB2300B" w14:textId="77777777" w:rsidR="00E55067" w:rsidRPr="00797D5F" w:rsidRDefault="00E55067">
      <w:pPr>
        <w:rPr>
          <w:rFonts w:asciiTheme="minorHAnsi" w:hAnsiTheme="minorHAnsi" w:cstheme="minorHAnsi"/>
        </w:rPr>
      </w:pPr>
    </w:p>
    <w:p w14:paraId="47E9FC59" w14:textId="77777777" w:rsidR="00E55067" w:rsidRPr="00797D5F" w:rsidRDefault="00E55067" w:rsidP="00B902EB">
      <w:pPr>
        <w:pStyle w:val="Kop3"/>
        <w:numPr>
          <w:ilvl w:val="2"/>
          <w:numId w:val="9"/>
        </w:numPr>
        <w:rPr>
          <w:rFonts w:asciiTheme="minorHAnsi" w:hAnsiTheme="minorHAnsi" w:cstheme="minorHAnsi"/>
          <w:sz w:val="22"/>
          <w:szCs w:val="22"/>
        </w:rPr>
      </w:pPr>
      <w:bookmarkStart w:id="24" w:name="_Toc442434181"/>
      <w:bookmarkStart w:id="25" w:name="_Toc145927834"/>
      <w:r w:rsidRPr="00797D5F">
        <w:rPr>
          <w:rFonts w:asciiTheme="minorHAnsi" w:hAnsiTheme="minorHAnsi" w:cstheme="minorHAnsi"/>
          <w:sz w:val="22"/>
          <w:szCs w:val="22"/>
        </w:rPr>
        <w:t xml:space="preserve">Contactpersoon van </w:t>
      </w:r>
      <w:r w:rsidR="00A53203" w:rsidRPr="00797D5F">
        <w:rPr>
          <w:rFonts w:asciiTheme="minorHAnsi" w:hAnsiTheme="minorHAnsi" w:cstheme="minorHAnsi"/>
          <w:sz w:val="22"/>
          <w:szCs w:val="22"/>
        </w:rPr>
        <w:t>de gemeente</w:t>
      </w:r>
      <w:r w:rsidRPr="00797D5F">
        <w:rPr>
          <w:rFonts w:asciiTheme="minorHAnsi" w:hAnsiTheme="minorHAnsi" w:cstheme="minorHAnsi"/>
          <w:sz w:val="22"/>
          <w:szCs w:val="22"/>
        </w:rPr>
        <w:t xml:space="preserve"> </w:t>
      </w:r>
      <w:bookmarkEnd w:id="24"/>
      <w:r w:rsidR="00451FBF" w:rsidRPr="00797D5F">
        <w:rPr>
          <w:rFonts w:asciiTheme="minorHAnsi" w:hAnsiTheme="minorHAnsi" w:cstheme="minorHAnsi"/>
          <w:sz w:val="22"/>
          <w:szCs w:val="22"/>
        </w:rPr>
        <w:t>Heerlen</w:t>
      </w:r>
      <w:bookmarkEnd w:id="25"/>
    </w:p>
    <w:p w14:paraId="7682C0D0" w14:textId="77777777" w:rsidR="00E55067" w:rsidRPr="00797D5F" w:rsidRDefault="00E55067">
      <w:pPr>
        <w:rPr>
          <w:rFonts w:asciiTheme="minorHAnsi" w:hAnsiTheme="minorHAnsi" w:cstheme="minorHAnsi"/>
          <w:sz w:val="22"/>
          <w:szCs w:val="22"/>
        </w:rPr>
      </w:pPr>
    </w:p>
    <w:p w14:paraId="112BEDA4" w14:textId="77777777" w:rsidR="00E55067" w:rsidRPr="00797D5F" w:rsidRDefault="00E55067">
      <w:pPr>
        <w:rPr>
          <w:rFonts w:asciiTheme="minorHAnsi" w:hAnsiTheme="minorHAnsi" w:cstheme="minorHAnsi"/>
          <w:sz w:val="22"/>
          <w:szCs w:val="22"/>
        </w:rPr>
      </w:pPr>
      <w:r w:rsidRPr="00797D5F">
        <w:rPr>
          <w:rFonts w:asciiTheme="minorHAnsi" w:hAnsiTheme="minorHAnsi" w:cstheme="minorHAnsi"/>
          <w:sz w:val="22"/>
          <w:szCs w:val="22"/>
        </w:rPr>
        <w:t xml:space="preserve">Voor vragen met betrekking tot de aanbestedingsprocedure en de inhoud van de opdracht: </w:t>
      </w:r>
    </w:p>
    <w:tbl>
      <w:tblPr>
        <w:tblW w:w="9356"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544"/>
        <w:gridCol w:w="2856"/>
        <w:gridCol w:w="1500"/>
        <w:gridCol w:w="3456"/>
      </w:tblGrid>
      <w:tr w:rsidR="00E55067" w:rsidRPr="00797D5F" w14:paraId="3E7CB508" w14:textId="77777777" w:rsidTr="000759FF">
        <w:trPr>
          <w:cantSplit/>
        </w:trPr>
        <w:tc>
          <w:tcPr>
            <w:tcW w:w="9356" w:type="dxa"/>
            <w:gridSpan w:val="4"/>
            <w:tcBorders>
              <w:top w:val="single" w:sz="12" w:space="0" w:color="808080"/>
              <w:left w:val="single" w:sz="12" w:space="0" w:color="808080"/>
              <w:bottom w:val="single" w:sz="12" w:space="0" w:color="808080"/>
              <w:right w:val="single" w:sz="12" w:space="0" w:color="999999"/>
            </w:tcBorders>
            <w:shd w:val="clear" w:color="auto" w:fill="CCCCCC"/>
          </w:tcPr>
          <w:p w14:paraId="5D486CA4" w14:textId="77777777" w:rsidR="00E55067" w:rsidRPr="00797D5F" w:rsidRDefault="00451FBF" w:rsidP="00451FBF">
            <w:pPr>
              <w:spacing w:before="90" w:after="54" w:line="312" w:lineRule="auto"/>
              <w:ind w:left="57" w:right="57"/>
              <w:rPr>
                <w:rFonts w:asciiTheme="minorHAnsi" w:hAnsiTheme="minorHAnsi" w:cstheme="minorHAnsi"/>
                <w:b/>
                <w:bCs/>
                <w:iCs/>
                <w:sz w:val="22"/>
                <w:szCs w:val="22"/>
              </w:rPr>
            </w:pPr>
            <w:r w:rsidRPr="00797D5F">
              <w:rPr>
                <w:rFonts w:asciiTheme="minorHAnsi" w:hAnsiTheme="minorHAnsi" w:cstheme="minorHAnsi"/>
                <w:b/>
                <w:bCs/>
                <w:iCs/>
                <w:sz w:val="22"/>
                <w:szCs w:val="22"/>
              </w:rPr>
              <w:t>D</w:t>
            </w:r>
            <w:r w:rsidR="00A53203" w:rsidRPr="00797D5F">
              <w:rPr>
                <w:rFonts w:asciiTheme="minorHAnsi" w:hAnsiTheme="minorHAnsi" w:cstheme="minorHAnsi"/>
                <w:b/>
                <w:bCs/>
                <w:iCs/>
                <w:sz w:val="22"/>
                <w:szCs w:val="22"/>
              </w:rPr>
              <w:t>e gemeente</w:t>
            </w:r>
            <w:r w:rsidR="00E55067" w:rsidRPr="00797D5F">
              <w:rPr>
                <w:rFonts w:asciiTheme="minorHAnsi" w:hAnsiTheme="minorHAnsi" w:cstheme="minorHAnsi"/>
                <w:b/>
                <w:bCs/>
                <w:iCs/>
                <w:sz w:val="22"/>
                <w:szCs w:val="22"/>
              </w:rPr>
              <w:t xml:space="preserve"> </w:t>
            </w:r>
            <w:r w:rsidRPr="00797D5F">
              <w:rPr>
                <w:rFonts w:asciiTheme="minorHAnsi" w:hAnsiTheme="minorHAnsi" w:cstheme="minorHAnsi"/>
                <w:b/>
                <w:bCs/>
                <w:iCs/>
                <w:sz w:val="22"/>
                <w:szCs w:val="22"/>
              </w:rPr>
              <w:t>Heerlen</w:t>
            </w:r>
          </w:p>
        </w:tc>
      </w:tr>
      <w:tr w:rsidR="00E55067" w:rsidRPr="00797D5F" w14:paraId="6AD3E38F" w14:textId="77777777" w:rsidTr="000759FF">
        <w:tc>
          <w:tcPr>
            <w:tcW w:w="1544" w:type="dxa"/>
            <w:tcBorders>
              <w:top w:val="single" w:sz="12" w:space="0" w:color="808080"/>
            </w:tcBorders>
            <w:shd w:val="pct10" w:color="000000" w:fill="FFFFFF"/>
          </w:tcPr>
          <w:p w14:paraId="5139CB7F" w14:textId="77777777" w:rsidR="00E55067" w:rsidRPr="00797D5F" w:rsidRDefault="00E55067">
            <w:pPr>
              <w:tabs>
                <w:tab w:val="left" w:pos="1492"/>
                <w:tab w:val="right" w:pos="4185"/>
              </w:tabs>
              <w:suppressAutoHyphens/>
              <w:spacing w:before="90" w:after="54" w:line="312" w:lineRule="auto"/>
              <w:ind w:left="57"/>
              <w:rPr>
                <w:rFonts w:asciiTheme="minorHAnsi" w:hAnsiTheme="minorHAnsi" w:cstheme="minorHAnsi"/>
                <w:i/>
                <w:sz w:val="22"/>
                <w:szCs w:val="22"/>
              </w:rPr>
            </w:pPr>
            <w:r w:rsidRPr="00797D5F">
              <w:rPr>
                <w:rFonts w:asciiTheme="minorHAnsi" w:hAnsiTheme="minorHAnsi" w:cstheme="minorHAnsi"/>
                <w:i/>
                <w:sz w:val="22"/>
                <w:szCs w:val="22"/>
              </w:rPr>
              <w:t>Contactpersoon</w:t>
            </w:r>
          </w:p>
        </w:tc>
        <w:tc>
          <w:tcPr>
            <w:tcW w:w="2856" w:type="dxa"/>
            <w:tcBorders>
              <w:top w:val="single" w:sz="12" w:space="0" w:color="C0C0C0"/>
            </w:tcBorders>
            <w:shd w:val="clear" w:color="auto" w:fill="auto"/>
          </w:tcPr>
          <w:p w14:paraId="3140ADF1" w14:textId="2C3D79B9" w:rsidR="00E55067" w:rsidRPr="00797D5F" w:rsidRDefault="000759FF" w:rsidP="0048541D">
            <w:pPr>
              <w:tabs>
                <w:tab w:val="left" w:pos="1492"/>
                <w:tab w:val="right" w:pos="4185"/>
              </w:tabs>
              <w:suppressAutoHyphens/>
              <w:spacing w:before="90" w:after="54" w:line="312" w:lineRule="auto"/>
              <w:ind w:left="57" w:right="57"/>
              <w:rPr>
                <w:rFonts w:asciiTheme="minorHAnsi" w:hAnsiTheme="minorHAnsi" w:cstheme="minorHAnsi"/>
                <w:sz w:val="22"/>
                <w:szCs w:val="22"/>
              </w:rPr>
            </w:pPr>
            <w:r w:rsidRPr="00797D5F">
              <w:rPr>
                <w:rFonts w:asciiTheme="minorHAnsi" w:hAnsiTheme="minorHAnsi" w:cstheme="minorHAnsi"/>
                <w:sz w:val="22"/>
                <w:szCs w:val="22"/>
              </w:rPr>
              <w:t>Fred Geelen</w:t>
            </w:r>
          </w:p>
        </w:tc>
        <w:tc>
          <w:tcPr>
            <w:tcW w:w="1500" w:type="dxa"/>
            <w:tcBorders>
              <w:top w:val="single" w:sz="12" w:space="0" w:color="C0C0C0"/>
            </w:tcBorders>
            <w:shd w:val="pct10" w:color="000000" w:fill="FFFFFF"/>
          </w:tcPr>
          <w:p w14:paraId="195DB21F" w14:textId="77777777" w:rsidR="00E55067" w:rsidRPr="00797D5F" w:rsidRDefault="00E55067">
            <w:pPr>
              <w:spacing w:before="90" w:after="54" w:line="312" w:lineRule="auto"/>
              <w:ind w:left="57" w:right="113"/>
              <w:rPr>
                <w:rFonts w:asciiTheme="minorHAnsi" w:hAnsiTheme="minorHAnsi" w:cstheme="minorHAnsi"/>
                <w:i/>
                <w:iCs/>
                <w:sz w:val="22"/>
                <w:szCs w:val="22"/>
              </w:rPr>
            </w:pPr>
            <w:r w:rsidRPr="00797D5F">
              <w:rPr>
                <w:rFonts w:asciiTheme="minorHAnsi" w:hAnsiTheme="minorHAnsi" w:cstheme="minorHAnsi"/>
                <w:i/>
                <w:iCs/>
                <w:sz w:val="22"/>
                <w:szCs w:val="22"/>
              </w:rPr>
              <w:t>Functie</w:t>
            </w:r>
          </w:p>
        </w:tc>
        <w:tc>
          <w:tcPr>
            <w:tcW w:w="3456" w:type="dxa"/>
            <w:tcBorders>
              <w:top w:val="single" w:sz="12" w:space="0" w:color="C0C0C0"/>
            </w:tcBorders>
          </w:tcPr>
          <w:p w14:paraId="3A871240" w14:textId="6BCA9C68" w:rsidR="00E55067" w:rsidRPr="00797D5F" w:rsidRDefault="00842F4B" w:rsidP="00794381">
            <w:pPr>
              <w:spacing w:before="90" w:after="54" w:line="312" w:lineRule="auto"/>
              <w:ind w:right="57"/>
              <w:rPr>
                <w:rFonts w:asciiTheme="minorHAnsi" w:hAnsiTheme="minorHAnsi" w:cstheme="minorHAnsi"/>
                <w:sz w:val="22"/>
                <w:szCs w:val="22"/>
              </w:rPr>
            </w:pPr>
            <w:r>
              <w:rPr>
                <w:rFonts w:asciiTheme="minorHAnsi" w:hAnsiTheme="minorHAnsi" w:cstheme="minorHAnsi"/>
                <w:sz w:val="22"/>
                <w:szCs w:val="22"/>
              </w:rPr>
              <w:t>Adviseur I&amp;A</w:t>
            </w:r>
          </w:p>
        </w:tc>
      </w:tr>
      <w:tr w:rsidR="00E55067" w:rsidRPr="00797D5F" w14:paraId="23343CAD" w14:textId="77777777" w:rsidTr="000759FF">
        <w:tc>
          <w:tcPr>
            <w:tcW w:w="1544" w:type="dxa"/>
            <w:shd w:val="pct10" w:color="000000" w:fill="FFFFFF"/>
          </w:tcPr>
          <w:p w14:paraId="5DCDDBA2" w14:textId="77777777" w:rsidR="00E55067" w:rsidRPr="00797D5F" w:rsidRDefault="00E55067">
            <w:pPr>
              <w:tabs>
                <w:tab w:val="left" w:pos="1492"/>
                <w:tab w:val="right" w:pos="4185"/>
              </w:tabs>
              <w:suppressAutoHyphens/>
              <w:spacing w:before="90" w:after="54" w:line="312" w:lineRule="auto"/>
              <w:ind w:left="57"/>
              <w:rPr>
                <w:rFonts w:asciiTheme="minorHAnsi" w:hAnsiTheme="minorHAnsi" w:cstheme="minorHAnsi"/>
                <w:i/>
                <w:sz w:val="22"/>
                <w:szCs w:val="22"/>
              </w:rPr>
            </w:pPr>
            <w:r w:rsidRPr="00797D5F">
              <w:rPr>
                <w:rFonts w:asciiTheme="minorHAnsi" w:hAnsiTheme="minorHAnsi" w:cstheme="minorHAnsi"/>
                <w:i/>
                <w:sz w:val="22"/>
                <w:szCs w:val="22"/>
              </w:rPr>
              <w:t>Telefoon</w:t>
            </w:r>
          </w:p>
        </w:tc>
        <w:tc>
          <w:tcPr>
            <w:tcW w:w="2856" w:type="dxa"/>
          </w:tcPr>
          <w:p w14:paraId="3D6FCB44" w14:textId="5B04BDD7" w:rsidR="00E55067" w:rsidRPr="00797D5F" w:rsidRDefault="000759FF">
            <w:pPr>
              <w:spacing w:before="90" w:after="54" w:line="312" w:lineRule="auto"/>
              <w:ind w:left="57" w:right="57"/>
              <w:rPr>
                <w:rFonts w:asciiTheme="minorHAnsi" w:hAnsiTheme="minorHAnsi" w:cstheme="minorHAnsi"/>
                <w:sz w:val="22"/>
                <w:szCs w:val="22"/>
              </w:rPr>
            </w:pPr>
            <w:r w:rsidRPr="00797D5F">
              <w:rPr>
                <w:rFonts w:asciiTheme="minorHAnsi" w:hAnsiTheme="minorHAnsi" w:cstheme="minorHAnsi"/>
                <w:sz w:val="22"/>
                <w:szCs w:val="22"/>
              </w:rPr>
              <w:t>0639191974</w:t>
            </w:r>
          </w:p>
        </w:tc>
        <w:tc>
          <w:tcPr>
            <w:tcW w:w="1500" w:type="dxa"/>
            <w:shd w:val="pct10" w:color="000000" w:fill="FFFFFF"/>
          </w:tcPr>
          <w:p w14:paraId="04D5BB62" w14:textId="3C23ED65" w:rsidR="00E55067" w:rsidRPr="00797D5F" w:rsidRDefault="00E55067">
            <w:pPr>
              <w:spacing w:before="90" w:after="54" w:line="312" w:lineRule="auto"/>
              <w:ind w:left="57" w:right="113"/>
              <w:rPr>
                <w:rFonts w:asciiTheme="minorHAnsi" w:hAnsiTheme="minorHAnsi" w:cstheme="minorHAnsi"/>
                <w:i/>
                <w:iCs/>
                <w:sz w:val="22"/>
                <w:szCs w:val="22"/>
              </w:rPr>
            </w:pPr>
          </w:p>
        </w:tc>
        <w:tc>
          <w:tcPr>
            <w:tcW w:w="3456" w:type="dxa"/>
          </w:tcPr>
          <w:p w14:paraId="1682639D" w14:textId="77777777" w:rsidR="00E55067" w:rsidRPr="00797D5F" w:rsidRDefault="00E55067" w:rsidP="003F5CAE">
            <w:pPr>
              <w:spacing w:before="90" w:after="54" w:line="312" w:lineRule="auto"/>
              <w:ind w:right="57"/>
              <w:rPr>
                <w:rFonts w:asciiTheme="minorHAnsi" w:hAnsiTheme="minorHAnsi" w:cstheme="minorHAnsi"/>
                <w:sz w:val="22"/>
                <w:szCs w:val="22"/>
              </w:rPr>
            </w:pPr>
          </w:p>
        </w:tc>
      </w:tr>
      <w:tr w:rsidR="00E55067" w:rsidRPr="00797D5F" w14:paraId="5698F057" w14:textId="77777777" w:rsidTr="000759FF">
        <w:tc>
          <w:tcPr>
            <w:tcW w:w="1544" w:type="dxa"/>
            <w:shd w:val="pct10" w:color="000000" w:fill="FFFFFF"/>
          </w:tcPr>
          <w:p w14:paraId="26088CFE" w14:textId="77777777" w:rsidR="00E55067" w:rsidRPr="00797D5F" w:rsidRDefault="00E55067">
            <w:pPr>
              <w:tabs>
                <w:tab w:val="left" w:pos="1492"/>
                <w:tab w:val="right" w:pos="4185"/>
              </w:tabs>
              <w:suppressAutoHyphens/>
              <w:spacing w:before="90" w:after="54" w:line="312" w:lineRule="auto"/>
              <w:ind w:left="57"/>
              <w:rPr>
                <w:rFonts w:asciiTheme="minorHAnsi" w:hAnsiTheme="minorHAnsi" w:cstheme="minorHAnsi"/>
                <w:i/>
                <w:sz w:val="22"/>
                <w:szCs w:val="22"/>
              </w:rPr>
            </w:pPr>
            <w:r w:rsidRPr="00797D5F">
              <w:rPr>
                <w:rFonts w:asciiTheme="minorHAnsi" w:hAnsiTheme="minorHAnsi" w:cstheme="minorHAnsi"/>
                <w:i/>
                <w:iCs/>
                <w:sz w:val="22"/>
                <w:szCs w:val="22"/>
              </w:rPr>
              <w:t>E-mail</w:t>
            </w:r>
          </w:p>
        </w:tc>
        <w:tc>
          <w:tcPr>
            <w:tcW w:w="2856" w:type="dxa"/>
          </w:tcPr>
          <w:p w14:paraId="3115C570" w14:textId="4F85D7FD" w:rsidR="00E55067" w:rsidRPr="00797D5F" w:rsidRDefault="003732D8" w:rsidP="000759FF">
            <w:pPr>
              <w:spacing w:before="90" w:after="54" w:line="312" w:lineRule="auto"/>
              <w:ind w:left="57" w:right="57"/>
              <w:rPr>
                <w:rFonts w:asciiTheme="minorHAnsi" w:hAnsiTheme="minorHAnsi" w:cstheme="minorHAnsi"/>
                <w:sz w:val="22"/>
                <w:szCs w:val="22"/>
              </w:rPr>
            </w:pPr>
            <w:hyperlink r:id="rId14" w:history="1">
              <w:r w:rsidR="000759FF" w:rsidRPr="00797D5F">
                <w:rPr>
                  <w:rFonts w:asciiTheme="minorHAnsi" w:hAnsiTheme="minorHAnsi" w:cstheme="minorHAnsi"/>
                  <w:sz w:val="22"/>
                  <w:szCs w:val="22"/>
                </w:rPr>
                <w:t>f.geelen@heerlen.nl</w:t>
              </w:r>
            </w:hyperlink>
          </w:p>
        </w:tc>
        <w:tc>
          <w:tcPr>
            <w:tcW w:w="1500" w:type="dxa"/>
            <w:shd w:val="pct10" w:color="000000" w:fill="FFFFFF"/>
          </w:tcPr>
          <w:p w14:paraId="2B44395F" w14:textId="49570CC3" w:rsidR="00E55067" w:rsidRPr="00797D5F" w:rsidRDefault="00E55067">
            <w:pPr>
              <w:tabs>
                <w:tab w:val="left" w:pos="1492"/>
                <w:tab w:val="right" w:pos="4185"/>
              </w:tabs>
              <w:suppressAutoHyphens/>
              <w:spacing w:before="90" w:after="54" w:line="312" w:lineRule="auto"/>
              <w:ind w:left="57" w:right="113"/>
              <w:rPr>
                <w:rFonts w:asciiTheme="minorHAnsi" w:hAnsiTheme="minorHAnsi" w:cstheme="minorHAnsi"/>
                <w:i/>
                <w:iCs/>
                <w:sz w:val="22"/>
                <w:szCs w:val="22"/>
              </w:rPr>
            </w:pPr>
          </w:p>
        </w:tc>
        <w:tc>
          <w:tcPr>
            <w:tcW w:w="3456" w:type="dxa"/>
          </w:tcPr>
          <w:p w14:paraId="7359C9A0" w14:textId="77777777" w:rsidR="00E55067" w:rsidRPr="00797D5F" w:rsidRDefault="00E55067" w:rsidP="00DD673E">
            <w:pPr>
              <w:spacing w:before="90" w:after="54" w:line="312" w:lineRule="auto"/>
              <w:ind w:right="57"/>
              <w:rPr>
                <w:rFonts w:asciiTheme="minorHAnsi" w:hAnsiTheme="minorHAnsi" w:cstheme="minorHAnsi"/>
                <w:sz w:val="22"/>
                <w:szCs w:val="22"/>
              </w:rPr>
            </w:pPr>
          </w:p>
        </w:tc>
      </w:tr>
    </w:tbl>
    <w:p w14:paraId="44492521" w14:textId="77777777" w:rsidR="00E55067" w:rsidRPr="00797D5F" w:rsidRDefault="00E55067">
      <w:pPr>
        <w:rPr>
          <w:rFonts w:asciiTheme="minorHAnsi" w:hAnsiTheme="minorHAnsi" w:cstheme="minorHAnsi"/>
        </w:rPr>
      </w:pPr>
    </w:p>
    <w:p w14:paraId="3812DBD6" w14:textId="77777777" w:rsidR="009B5615" w:rsidRPr="00797D5F" w:rsidRDefault="009B5615" w:rsidP="0030620F">
      <w:pPr>
        <w:pStyle w:val="Kop3"/>
        <w:rPr>
          <w:rFonts w:asciiTheme="minorHAnsi" w:hAnsiTheme="minorHAnsi" w:cstheme="minorHAnsi"/>
          <w:sz w:val="22"/>
          <w:szCs w:val="22"/>
        </w:rPr>
      </w:pPr>
      <w:bookmarkStart w:id="26" w:name="_Toc442434182"/>
    </w:p>
    <w:p w14:paraId="45222F91" w14:textId="77777777" w:rsidR="00E55067" w:rsidRPr="00797D5F" w:rsidRDefault="00800A83" w:rsidP="0030620F">
      <w:pPr>
        <w:pStyle w:val="Kop3"/>
        <w:rPr>
          <w:rFonts w:asciiTheme="minorHAnsi" w:hAnsiTheme="minorHAnsi" w:cstheme="minorHAnsi"/>
          <w:sz w:val="22"/>
          <w:szCs w:val="22"/>
        </w:rPr>
      </w:pPr>
      <w:bookmarkStart w:id="27" w:name="_Toc145927835"/>
      <w:r w:rsidRPr="00797D5F">
        <w:rPr>
          <w:rFonts w:asciiTheme="minorHAnsi" w:hAnsiTheme="minorHAnsi" w:cstheme="minorHAnsi"/>
          <w:sz w:val="22"/>
          <w:szCs w:val="22"/>
        </w:rPr>
        <w:t>3.1.2</w:t>
      </w:r>
      <w:r w:rsidRPr="00797D5F">
        <w:rPr>
          <w:rFonts w:asciiTheme="minorHAnsi" w:hAnsiTheme="minorHAnsi" w:cstheme="minorHAnsi"/>
          <w:sz w:val="22"/>
          <w:szCs w:val="22"/>
        </w:rPr>
        <w:tab/>
      </w:r>
      <w:r w:rsidR="00E55067" w:rsidRPr="00797D5F">
        <w:rPr>
          <w:rFonts w:asciiTheme="minorHAnsi" w:hAnsiTheme="minorHAnsi" w:cstheme="minorHAnsi"/>
          <w:sz w:val="22"/>
          <w:szCs w:val="22"/>
        </w:rPr>
        <w:t>Contactpersoon ondernemer tijdens de aanbesteding</w:t>
      </w:r>
      <w:bookmarkEnd w:id="26"/>
      <w:bookmarkEnd w:id="27"/>
    </w:p>
    <w:p w14:paraId="4B879994" w14:textId="77777777" w:rsidR="00E55067" w:rsidRPr="00797D5F" w:rsidRDefault="00E55067" w:rsidP="0030620F">
      <w:pPr>
        <w:rPr>
          <w:rFonts w:asciiTheme="minorHAnsi" w:hAnsiTheme="minorHAnsi" w:cstheme="minorHAnsi"/>
          <w:sz w:val="22"/>
          <w:szCs w:val="22"/>
        </w:rPr>
      </w:pPr>
    </w:p>
    <w:p w14:paraId="2C1B9CAE" w14:textId="6409F085" w:rsidR="00964E8A" w:rsidRPr="00797D5F" w:rsidRDefault="00E55067" w:rsidP="0030620F">
      <w:pPr>
        <w:rPr>
          <w:rFonts w:asciiTheme="minorHAnsi" w:hAnsiTheme="minorHAnsi" w:cstheme="minorHAnsi"/>
          <w:sz w:val="22"/>
          <w:szCs w:val="22"/>
        </w:rPr>
      </w:pPr>
      <w:r w:rsidRPr="00797D5F">
        <w:rPr>
          <w:rFonts w:asciiTheme="minorHAnsi" w:hAnsiTheme="minorHAnsi" w:cstheme="minorHAnsi"/>
          <w:sz w:val="22"/>
          <w:szCs w:val="22"/>
        </w:rPr>
        <w:t>De opdrachtgever wenst het contact met u als ondernemer te laten verlopen via één contactpersoon van uw bedrijf. De n</w:t>
      </w:r>
      <w:r w:rsidR="00B66C53" w:rsidRPr="00797D5F">
        <w:rPr>
          <w:rFonts w:asciiTheme="minorHAnsi" w:hAnsiTheme="minorHAnsi" w:cstheme="minorHAnsi"/>
          <w:sz w:val="22"/>
          <w:szCs w:val="22"/>
        </w:rPr>
        <w:t>a</w:t>
      </w:r>
      <w:r w:rsidRPr="00797D5F">
        <w:rPr>
          <w:rFonts w:asciiTheme="minorHAnsi" w:hAnsiTheme="minorHAnsi" w:cstheme="minorHAnsi"/>
          <w:sz w:val="22"/>
          <w:szCs w:val="22"/>
        </w:rPr>
        <w:t>am,</w:t>
      </w:r>
      <w:r w:rsidR="00B66C53" w:rsidRPr="00797D5F">
        <w:rPr>
          <w:rFonts w:asciiTheme="minorHAnsi" w:hAnsiTheme="minorHAnsi" w:cstheme="minorHAnsi"/>
          <w:sz w:val="22"/>
          <w:szCs w:val="22"/>
        </w:rPr>
        <w:t xml:space="preserve"> </w:t>
      </w:r>
      <w:r w:rsidR="008424B5" w:rsidRPr="00797D5F">
        <w:rPr>
          <w:rFonts w:asciiTheme="minorHAnsi" w:hAnsiTheme="minorHAnsi" w:cstheme="minorHAnsi"/>
          <w:sz w:val="22"/>
          <w:szCs w:val="22"/>
        </w:rPr>
        <w:t>het adres</w:t>
      </w:r>
      <w:r w:rsidRPr="00797D5F">
        <w:rPr>
          <w:rFonts w:asciiTheme="minorHAnsi" w:hAnsiTheme="minorHAnsi" w:cstheme="minorHAnsi"/>
          <w:sz w:val="22"/>
          <w:szCs w:val="22"/>
        </w:rPr>
        <w:t xml:space="preserve"> en telefoonnummers van de contactpersoon dienen in uw </w:t>
      </w:r>
      <w:r w:rsidR="00205B64" w:rsidRPr="00797D5F">
        <w:rPr>
          <w:rFonts w:asciiTheme="minorHAnsi" w:hAnsiTheme="minorHAnsi" w:cstheme="minorHAnsi"/>
          <w:sz w:val="22"/>
          <w:szCs w:val="22"/>
        </w:rPr>
        <w:t>inschrijving</w:t>
      </w:r>
      <w:r w:rsidRPr="00797D5F">
        <w:rPr>
          <w:rFonts w:asciiTheme="minorHAnsi" w:hAnsiTheme="minorHAnsi" w:cstheme="minorHAnsi"/>
          <w:sz w:val="22"/>
          <w:szCs w:val="22"/>
        </w:rPr>
        <w:t xml:space="preserve"> te worden vermeld</w:t>
      </w:r>
      <w:r w:rsidR="005E1E47" w:rsidRPr="00797D5F">
        <w:rPr>
          <w:rFonts w:asciiTheme="minorHAnsi" w:hAnsiTheme="minorHAnsi" w:cstheme="minorHAnsi"/>
          <w:sz w:val="22"/>
          <w:szCs w:val="22"/>
        </w:rPr>
        <w:t xml:space="preserve"> middels invulling van het</w:t>
      </w:r>
      <w:r w:rsidR="00CF2256" w:rsidRPr="00797D5F">
        <w:rPr>
          <w:rFonts w:asciiTheme="minorHAnsi" w:hAnsiTheme="minorHAnsi" w:cstheme="minorHAnsi"/>
          <w:sz w:val="22"/>
          <w:szCs w:val="22"/>
        </w:rPr>
        <w:t xml:space="preserve"> </w:t>
      </w:r>
      <w:r w:rsidR="00545061" w:rsidRPr="00797D5F">
        <w:rPr>
          <w:rFonts w:asciiTheme="minorHAnsi" w:hAnsiTheme="minorHAnsi" w:cstheme="minorHAnsi"/>
          <w:sz w:val="22"/>
          <w:szCs w:val="22"/>
        </w:rPr>
        <w:t>Uniform Europees Aanbestedingsdocument</w:t>
      </w:r>
      <w:r w:rsidRPr="00797D5F">
        <w:rPr>
          <w:rFonts w:asciiTheme="minorHAnsi" w:hAnsiTheme="minorHAnsi" w:cstheme="minorHAnsi"/>
          <w:sz w:val="22"/>
          <w:szCs w:val="22"/>
        </w:rPr>
        <w:t xml:space="preserve">. </w:t>
      </w:r>
      <w:r w:rsidR="004218E6" w:rsidRPr="00797D5F">
        <w:rPr>
          <w:rFonts w:asciiTheme="minorHAnsi" w:hAnsiTheme="minorHAnsi" w:cstheme="minorHAnsi"/>
          <w:sz w:val="22"/>
          <w:szCs w:val="22"/>
        </w:rPr>
        <w:t>Bij afwezigheid van de contactpersoon dient uw onderneming er zorg voor te dragen dat via de in het Uniform Europees Aanbestedingsdocument ingevulde contactgegevens de vervanger van de contactpersoon bereikbaar is. Beide personen dienen gemachtigd zijn om namens uw organisatie te kunnen optreden.</w:t>
      </w:r>
      <w:r w:rsidR="004218E6" w:rsidRPr="00797D5F">
        <w:rPr>
          <w:rFonts w:asciiTheme="minorHAnsi" w:hAnsiTheme="minorHAnsi" w:cstheme="minorHAnsi"/>
          <w:color w:val="FF0000"/>
          <w:sz w:val="22"/>
          <w:szCs w:val="22"/>
        </w:rPr>
        <w:t xml:space="preserve"> </w:t>
      </w:r>
    </w:p>
    <w:p w14:paraId="3A5697DA" w14:textId="77777777" w:rsidR="00E55067" w:rsidRPr="00797D5F" w:rsidRDefault="00E55067" w:rsidP="00964E8A">
      <w:pPr>
        <w:pStyle w:val="Kop2"/>
        <w:rPr>
          <w:rFonts w:asciiTheme="minorHAnsi" w:hAnsiTheme="minorHAnsi" w:cstheme="minorHAnsi"/>
        </w:rPr>
      </w:pPr>
      <w:bookmarkStart w:id="28" w:name="_Toc442434183"/>
      <w:bookmarkStart w:id="29" w:name="_Toc145927836"/>
      <w:r w:rsidRPr="00797D5F">
        <w:rPr>
          <w:rFonts w:asciiTheme="minorHAnsi" w:hAnsiTheme="minorHAnsi" w:cstheme="minorHAnsi"/>
        </w:rPr>
        <w:t>Inlichtingen</w:t>
      </w:r>
      <w:bookmarkEnd w:id="28"/>
      <w:bookmarkEnd w:id="29"/>
    </w:p>
    <w:p w14:paraId="270C5B77" w14:textId="77777777" w:rsidR="00E55067" w:rsidRPr="00797D5F" w:rsidRDefault="00E55067" w:rsidP="006810C3">
      <w:pPr>
        <w:rPr>
          <w:rFonts w:asciiTheme="minorHAnsi" w:hAnsiTheme="minorHAnsi" w:cstheme="minorHAnsi"/>
        </w:rPr>
      </w:pPr>
    </w:p>
    <w:p w14:paraId="201DB2D5" w14:textId="63327A0D" w:rsidR="00E55067" w:rsidRPr="00797D5F" w:rsidRDefault="00E55067" w:rsidP="00522A6E">
      <w:pPr>
        <w:rPr>
          <w:rFonts w:asciiTheme="minorHAnsi" w:hAnsiTheme="minorHAnsi" w:cstheme="minorHAnsi"/>
          <w:sz w:val="22"/>
          <w:szCs w:val="22"/>
        </w:rPr>
      </w:pPr>
      <w:r w:rsidRPr="00797D5F">
        <w:rPr>
          <w:rFonts w:asciiTheme="minorHAnsi" w:hAnsiTheme="minorHAnsi" w:cstheme="minorHAnsi"/>
          <w:sz w:val="22"/>
          <w:szCs w:val="22"/>
        </w:rPr>
        <w:t xml:space="preserve">Inhoudelijke vragen omtrent de aanbesteding kunnen enkel </w:t>
      </w:r>
      <w:r w:rsidR="00842F4B">
        <w:rPr>
          <w:rFonts w:asciiTheme="minorHAnsi" w:hAnsiTheme="minorHAnsi" w:cstheme="minorHAnsi"/>
          <w:sz w:val="22"/>
          <w:szCs w:val="22"/>
        </w:rPr>
        <w:t xml:space="preserve">via </w:t>
      </w:r>
      <w:proofErr w:type="spellStart"/>
      <w:r w:rsidR="00842F4B">
        <w:rPr>
          <w:rFonts w:asciiTheme="minorHAnsi" w:hAnsiTheme="minorHAnsi" w:cstheme="minorHAnsi"/>
          <w:sz w:val="22"/>
          <w:szCs w:val="22"/>
        </w:rPr>
        <w:t>Tenderned</w:t>
      </w:r>
      <w:proofErr w:type="spellEnd"/>
      <w:r w:rsidR="006F2E9E" w:rsidRPr="00797D5F">
        <w:rPr>
          <w:rFonts w:asciiTheme="minorHAnsi" w:hAnsiTheme="minorHAnsi" w:cstheme="minorHAnsi"/>
          <w:sz w:val="22"/>
          <w:szCs w:val="22"/>
        </w:rPr>
        <w:t xml:space="preserve"> </w:t>
      </w:r>
      <w:r w:rsidRPr="00797D5F">
        <w:rPr>
          <w:rFonts w:asciiTheme="minorHAnsi" w:hAnsiTheme="minorHAnsi" w:cstheme="minorHAnsi"/>
          <w:sz w:val="22"/>
          <w:szCs w:val="22"/>
        </w:rPr>
        <w:t>worden gesteld</w:t>
      </w:r>
      <w:r w:rsidR="00842F4B">
        <w:rPr>
          <w:rFonts w:asciiTheme="minorHAnsi" w:hAnsiTheme="minorHAnsi" w:cstheme="minorHAnsi"/>
          <w:sz w:val="22"/>
          <w:szCs w:val="22"/>
        </w:rPr>
        <w:t xml:space="preserve">. </w:t>
      </w:r>
      <w:r w:rsidRPr="00797D5F">
        <w:rPr>
          <w:rFonts w:asciiTheme="minorHAnsi" w:hAnsiTheme="minorHAnsi" w:cstheme="minorHAnsi"/>
          <w:sz w:val="22"/>
          <w:szCs w:val="22"/>
        </w:rPr>
        <w:t>De u</w:t>
      </w:r>
      <w:r w:rsidRPr="00797D5F">
        <w:rPr>
          <w:rFonts w:asciiTheme="minorHAnsi" w:hAnsiTheme="minorHAnsi" w:cstheme="minorHAnsi"/>
          <w:bCs/>
          <w:sz w:val="22"/>
          <w:szCs w:val="22"/>
        </w:rPr>
        <w:t xml:space="preserve">iterste datum voor het indienen van de vragen is </w:t>
      </w:r>
      <w:r w:rsidR="00451FBF" w:rsidRPr="00797D5F">
        <w:rPr>
          <w:rFonts w:asciiTheme="minorHAnsi" w:hAnsiTheme="minorHAnsi" w:cstheme="minorHAnsi"/>
          <w:bCs/>
          <w:sz w:val="22"/>
          <w:szCs w:val="22"/>
        </w:rPr>
        <w:t>vermeld in de</w:t>
      </w:r>
      <w:r w:rsidR="005E1E47" w:rsidRPr="00797D5F">
        <w:rPr>
          <w:rFonts w:asciiTheme="minorHAnsi" w:hAnsiTheme="minorHAnsi" w:cstheme="minorHAnsi"/>
          <w:bCs/>
          <w:sz w:val="22"/>
          <w:szCs w:val="22"/>
        </w:rPr>
        <w:t xml:space="preserve"> tabel planning in paragraaf 1.</w:t>
      </w:r>
      <w:r w:rsidR="00F723BC" w:rsidRPr="00797D5F">
        <w:rPr>
          <w:rFonts w:asciiTheme="minorHAnsi" w:hAnsiTheme="minorHAnsi" w:cstheme="minorHAnsi"/>
          <w:bCs/>
          <w:sz w:val="22"/>
          <w:szCs w:val="22"/>
        </w:rPr>
        <w:t>4</w:t>
      </w:r>
      <w:r w:rsidRPr="00797D5F">
        <w:rPr>
          <w:rFonts w:asciiTheme="minorHAnsi" w:hAnsiTheme="minorHAnsi" w:cstheme="minorHAnsi"/>
          <w:sz w:val="22"/>
          <w:szCs w:val="22"/>
        </w:rPr>
        <w:t>.</w:t>
      </w:r>
      <w:r w:rsidR="00451FBF" w:rsidRPr="00797D5F">
        <w:rPr>
          <w:rFonts w:asciiTheme="minorHAnsi" w:hAnsiTheme="minorHAnsi" w:cstheme="minorHAnsi"/>
          <w:sz w:val="22"/>
          <w:szCs w:val="22"/>
        </w:rPr>
        <w:t xml:space="preserve"> </w:t>
      </w:r>
      <w:r w:rsidRPr="00797D5F">
        <w:rPr>
          <w:rFonts w:asciiTheme="minorHAnsi" w:hAnsiTheme="minorHAnsi" w:cstheme="minorHAnsi"/>
          <w:sz w:val="22"/>
          <w:szCs w:val="22"/>
        </w:rPr>
        <w:t>De antwoorden op deze vragen zullen uiterlijk op</w:t>
      </w:r>
      <w:r w:rsidR="006F2E9E" w:rsidRPr="00797D5F">
        <w:rPr>
          <w:rFonts w:asciiTheme="minorHAnsi" w:hAnsiTheme="minorHAnsi" w:cstheme="minorHAnsi"/>
          <w:sz w:val="22"/>
          <w:szCs w:val="22"/>
        </w:rPr>
        <w:t xml:space="preserve"> </w:t>
      </w:r>
      <w:r w:rsidR="005B6ED4">
        <w:rPr>
          <w:rFonts w:asciiTheme="minorHAnsi" w:hAnsiTheme="minorHAnsi" w:cstheme="minorHAnsi"/>
          <w:sz w:val="22"/>
          <w:szCs w:val="22"/>
        </w:rPr>
        <w:t xml:space="preserve">18 oktober </w:t>
      </w:r>
      <w:r w:rsidRPr="00797D5F">
        <w:rPr>
          <w:rFonts w:asciiTheme="minorHAnsi" w:hAnsiTheme="minorHAnsi" w:cstheme="minorHAnsi"/>
          <w:sz w:val="22"/>
          <w:szCs w:val="22"/>
        </w:rPr>
        <w:t xml:space="preserve">middels een nota van inlichtingen </w:t>
      </w:r>
      <w:r w:rsidR="005B6ED4">
        <w:rPr>
          <w:rFonts w:asciiTheme="minorHAnsi" w:hAnsiTheme="minorHAnsi" w:cstheme="minorHAnsi"/>
          <w:sz w:val="22"/>
          <w:szCs w:val="22"/>
        </w:rPr>
        <w:t xml:space="preserve">in </w:t>
      </w:r>
      <w:proofErr w:type="spellStart"/>
      <w:r w:rsidR="005B6ED4">
        <w:rPr>
          <w:rFonts w:asciiTheme="minorHAnsi" w:hAnsiTheme="minorHAnsi" w:cstheme="minorHAnsi"/>
          <w:sz w:val="22"/>
          <w:szCs w:val="22"/>
        </w:rPr>
        <w:t>Tenderned</w:t>
      </w:r>
      <w:proofErr w:type="spellEnd"/>
      <w:r w:rsidR="005B6ED4">
        <w:rPr>
          <w:rFonts w:asciiTheme="minorHAnsi" w:hAnsiTheme="minorHAnsi" w:cstheme="minorHAnsi"/>
          <w:sz w:val="22"/>
          <w:szCs w:val="22"/>
        </w:rPr>
        <w:t xml:space="preserve"> </w:t>
      </w:r>
      <w:r w:rsidRPr="00797D5F">
        <w:rPr>
          <w:rFonts w:asciiTheme="minorHAnsi" w:hAnsiTheme="minorHAnsi" w:cstheme="minorHAnsi"/>
          <w:sz w:val="22"/>
          <w:szCs w:val="22"/>
        </w:rPr>
        <w:t>beschikbaar worden gesteld</w:t>
      </w:r>
      <w:r w:rsidR="005B6ED4">
        <w:rPr>
          <w:rFonts w:asciiTheme="minorHAnsi" w:hAnsiTheme="minorHAnsi" w:cstheme="minorHAnsi"/>
          <w:sz w:val="22"/>
          <w:szCs w:val="22"/>
        </w:rPr>
        <w:t xml:space="preserve">. </w:t>
      </w:r>
      <w:r w:rsidRPr="00797D5F">
        <w:rPr>
          <w:rFonts w:asciiTheme="minorHAnsi" w:hAnsiTheme="minorHAnsi" w:cstheme="minorHAnsi"/>
          <w:sz w:val="22"/>
          <w:szCs w:val="22"/>
        </w:rPr>
        <w:t xml:space="preserve">Deze nota van inlichtingen maakt integraal onderdeel uit van </w:t>
      </w:r>
      <w:r w:rsidR="007A4264" w:rsidRPr="00797D5F">
        <w:rPr>
          <w:rFonts w:asciiTheme="minorHAnsi" w:hAnsiTheme="minorHAnsi" w:cstheme="minorHAnsi"/>
          <w:sz w:val="22"/>
          <w:szCs w:val="22"/>
        </w:rPr>
        <w:t xml:space="preserve">de </w:t>
      </w:r>
      <w:r w:rsidR="00EA6C1E" w:rsidRPr="00797D5F">
        <w:rPr>
          <w:rFonts w:asciiTheme="minorHAnsi" w:hAnsiTheme="minorHAnsi" w:cstheme="minorHAnsi"/>
          <w:sz w:val="22"/>
          <w:szCs w:val="22"/>
        </w:rPr>
        <w:t>aanbestedingsdocumenten</w:t>
      </w:r>
      <w:r w:rsidRPr="00797D5F">
        <w:rPr>
          <w:rFonts w:asciiTheme="minorHAnsi" w:hAnsiTheme="minorHAnsi" w:cstheme="minorHAnsi"/>
          <w:sz w:val="22"/>
          <w:szCs w:val="22"/>
        </w:rPr>
        <w:t>. Telefonische vrage</w:t>
      </w:r>
      <w:r w:rsidR="00451FBF" w:rsidRPr="00797D5F">
        <w:rPr>
          <w:rFonts w:asciiTheme="minorHAnsi" w:hAnsiTheme="minorHAnsi" w:cstheme="minorHAnsi"/>
          <w:sz w:val="22"/>
          <w:szCs w:val="22"/>
        </w:rPr>
        <w:t>n zullen niet worden beantwoord.</w:t>
      </w:r>
    </w:p>
    <w:p w14:paraId="2E625D9C" w14:textId="77777777" w:rsidR="00E55067" w:rsidRPr="00797D5F" w:rsidRDefault="00E55067" w:rsidP="00522A6E">
      <w:pPr>
        <w:rPr>
          <w:rFonts w:asciiTheme="minorHAnsi" w:hAnsiTheme="minorHAnsi" w:cstheme="minorHAnsi"/>
          <w:sz w:val="22"/>
          <w:szCs w:val="22"/>
        </w:rPr>
      </w:pPr>
    </w:p>
    <w:p w14:paraId="0EAE0769" w14:textId="25E9109A" w:rsidR="00E55067" w:rsidRPr="00797D5F" w:rsidRDefault="00E55067" w:rsidP="00522A6E">
      <w:pPr>
        <w:rPr>
          <w:rFonts w:asciiTheme="minorHAnsi" w:hAnsiTheme="minorHAnsi" w:cstheme="minorHAnsi"/>
          <w:sz w:val="22"/>
          <w:szCs w:val="22"/>
        </w:rPr>
      </w:pPr>
      <w:r w:rsidRPr="00797D5F">
        <w:rPr>
          <w:rFonts w:asciiTheme="minorHAnsi" w:hAnsiTheme="minorHAnsi" w:cstheme="minorHAnsi"/>
          <w:sz w:val="22"/>
          <w:szCs w:val="22"/>
        </w:rPr>
        <w:t>Alle documenten behorende bij deze aanbesteding zijn met zorg samengesteld. Mocht u desondanks tegenstrijdigheden, onduidelijkheden en/of onvolkomenheden tegenkomen, dan</w:t>
      </w:r>
      <w:r w:rsidR="006A316A" w:rsidRPr="00797D5F">
        <w:rPr>
          <w:rFonts w:asciiTheme="minorHAnsi" w:hAnsiTheme="minorHAnsi" w:cstheme="minorHAnsi"/>
          <w:sz w:val="22"/>
          <w:szCs w:val="22"/>
        </w:rPr>
        <w:t xml:space="preserve"> dient u</w:t>
      </w:r>
      <w:r w:rsidRPr="00797D5F">
        <w:rPr>
          <w:rFonts w:asciiTheme="minorHAnsi" w:hAnsiTheme="minorHAnsi" w:cstheme="minorHAnsi"/>
          <w:sz w:val="22"/>
          <w:szCs w:val="22"/>
        </w:rPr>
        <w:t xml:space="preserve"> deze kenbaar te maken c.q. vragen te stellen en/of eventuele bezwaren tijd</w:t>
      </w:r>
      <w:r w:rsidR="00B66C53" w:rsidRPr="00797D5F">
        <w:rPr>
          <w:rFonts w:asciiTheme="minorHAnsi" w:hAnsiTheme="minorHAnsi" w:cstheme="minorHAnsi"/>
          <w:sz w:val="22"/>
          <w:szCs w:val="22"/>
        </w:rPr>
        <w:t>ig</w:t>
      </w:r>
      <w:r w:rsidRPr="00797D5F">
        <w:rPr>
          <w:rFonts w:asciiTheme="minorHAnsi" w:hAnsiTheme="minorHAnsi" w:cstheme="minorHAnsi"/>
          <w:sz w:val="22"/>
          <w:szCs w:val="22"/>
        </w:rPr>
        <w:t xml:space="preserve"> kenbaar te maken. Dit kan tot en met de in voorgaande alinea genoemde datum. Indien u </w:t>
      </w:r>
      <w:r w:rsidR="006A316A" w:rsidRPr="00797D5F">
        <w:rPr>
          <w:rFonts w:asciiTheme="minorHAnsi" w:hAnsiTheme="minorHAnsi" w:cstheme="minorHAnsi"/>
          <w:sz w:val="22"/>
          <w:szCs w:val="22"/>
        </w:rPr>
        <w:t xml:space="preserve">dit </w:t>
      </w:r>
      <w:r w:rsidRPr="00797D5F">
        <w:rPr>
          <w:rFonts w:asciiTheme="minorHAnsi" w:hAnsiTheme="minorHAnsi" w:cstheme="minorHAnsi"/>
          <w:sz w:val="22"/>
          <w:szCs w:val="22"/>
        </w:rPr>
        <w:t xml:space="preserve">nalaat, </w:t>
      </w:r>
      <w:r w:rsidR="00CF2256" w:rsidRPr="00797D5F">
        <w:rPr>
          <w:rFonts w:asciiTheme="minorHAnsi" w:hAnsiTheme="minorHAnsi" w:cstheme="minorHAnsi"/>
          <w:sz w:val="22"/>
          <w:szCs w:val="22"/>
        </w:rPr>
        <w:t>vervalt uw recht om zich op deze tegenstrijdigheden, onduidelijkheden en/of onvolkomenheden te beroepen.</w:t>
      </w:r>
    </w:p>
    <w:p w14:paraId="455F0389" w14:textId="77777777" w:rsidR="00E55067" w:rsidRPr="00797D5F" w:rsidRDefault="00360A6D" w:rsidP="00964E8A">
      <w:pPr>
        <w:pStyle w:val="Kop2"/>
        <w:rPr>
          <w:rFonts w:asciiTheme="minorHAnsi" w:hAnsiTheme="minorHAnsi" w:cstheme="minorHAnsi"/>
        </w:rPr>
      </w:pPr>
      <w:bookmarkStart w:id="30" w:name="_Toc442434184"/>
      <w:bookmarkStart w:id="31" w:name="_Toc145927837"/>
      <w:r w:rsidRPr="00797D5F">
        <w:rPr>
          <w:rFonts w:asciiTheme="minorHAnsi" w:hAnsiTheme="minorHAnsi" w:cstheme="minorHAnsi"/>
        </w:rPr>
        <w:lastRenderedPageBreak/>
        <w:t>D</w:t>
      </w:r>
      <w:r w:rsidR="00E55067" w:rsidRPr="00797D5F">
        <w:rPr>
          <w:rFonts w:asciiTheme="minorHAnsi" w:hAnsiTheme="minorHAnsi" w:cstheme="minorHAnsi"/>
        </w:rPr>
        <w:t>ocumenten</w:t>
      </w:r>
      <w:bookmarkEnd w:id="30"/>
      <w:bookmarkEnd w:id="31"/>
    </w:p>
    <w:p w14:paraId="6917880B" w14:textId="77777777" w:rsidR="00E55067" w:rsidRPr="00797D5F" w:rsidRDefault="00E55067" w:rsidP="006810C3">
      <w:pPr>
        <w:rPr>
          <w:rFonts w:asciiTheme="minorHAnsi" w:hAnsiTheme="minorHAnsi" w:cstheme="minorHAnsi"/>
        </w:rPr>
      </w:pPr>
    </w:p>
    <w:p w14:paraId="46CAEFB4" w14:textId="19DD3ECF" w:rsidR="00360A6D" w:rsidRPr="00797D5F" w:rsidRDefault="00360A6D" w:rsidP="006810C3">
      <w:pPr>
        <w:pStyle w:val="Plattetekstinspringen2"/>
        <w:ind w:left="0"/>
        <w:jc w:val="left"/>
        <w:rPr>
          <w:rFonts w:asciiTheme="minorHAnsi" w:hAnsiTheme="minorHAnsi" w:cstheme="minorHAnsi"/>
          <w:sz w:val="22"/>
          <w:szCs w:val="22"/>
        </w:rPr>
      </w:pPr>
      <w:r w:rsidRPr="00797D5F">
        <w:rPr>
          <w:rFonts w:asciiTheme="minorHAnsi" w:hAnsiTheme="minorHAnsi" w:cstheme="minorHAnsi"/>
          <w:sz w:val="22"/>
          <w:szCs w:val="22"/>
        </w:rPr>
        <w:t xml:space="preserve">Bij deze </w:t>
      </w:r>
      <w:r w:rsidR="00045220" w:rsidRPr="00797D5F">
        <w:rPr>
          <w:rFonts w:asciiTheme="minorHAnsi" w:hAnsiTheme="minorHAnsi" w:cstheme="minorHAnsi"/>
          <w:sz w:val="22"/>
          <w:szCs w:val="22"/>
        </w:rPr>
        <w:t>inschrijvingsleidraad</w:t>
      </w:r>
      <w:r w:rsidRPr="00797D5F">
        <w:rPr>
          <w:rFonts w:asciiTheme="minorHAnsi" w:hAnsiTheme="minorHAnsi" w:cstheme="minorHAnsi"/>
          <w:sz w:val="22"/>
          <w:szCs w:val="22"/>
        </w:rPr>
        <w:t xml:space="preserve"> worden de volgende documenten verstrekt:</w:t>
      </w:r>
    </w:p>
    <w:p w14:paraId="3E6C2698" w14:textId="77777777" w:rsidR="00EB2765" w:rsidRPr="00710B56" w:rsidRDefault="00EB2765" w:rsidP="006810C3">
      <w:pPr>
        <w:pStyle w:val="Plattetekstinspringen2"/>
        <w:ind w:left="0"/>
        <w:jc w:val="left"/>
        <w:rPr>
          <w:rFonts w:asciiTheme="minorHAnsi" w:hAnsiTheme="minorHAnsi" w:cstheme="minorHAnsi"/>
          <w:sz w:val="22"/>
          <w:szCs w:val="22"/>
        </w:rPr>
      </w:pPr>
    </w:p>
    <w:p w14:paraId="12F39587" w14:textId="08E74118" w:rsidR="005F3857" w:rsidRPr="00710B56" w:rsidRDefault="00B74B46" w:rsidP="006810C3">
      <w:pPr>
        <w:pStyle w:val="Plattetekstinspringen2"/>
        <w:ind w:left="0"/>
        <w:jc w:val="left"/>
        <w:rPr>
          <w:rFonts w:asciiTheme="minorHAnsi" w:hAnsiTheme="minorHAnsi" w:cstheme="minorHAnsi"/>
          <w:sz w:val="22"/>
          <w:szCs w:val="22"/>
        </w:rPr>
      </w:pPr>
      <w:r w:rsidRPr="00710B56">
        <w:rPr>
          <w:rFonts w:asciiTheme="minorHAnsi" w:hAnsiTheme="minorHAnsi" w:cstheme="minorHAnsi"/>
          <w:sz w:val="22"/>
          <w:szCs w:val="22"/>
        </w:rPr>
        <w:t>B</w:t>
      </w:r>
      <w:r w:rsidR="005F3857" w:rsidRPr="00710B56">
        <w:rPr>
          <w:rFonts w:asciiTheme="minorHAnsi" w:hAnsiTheme="minorHAnsi" w:cstheme="minorHAnsi"/>
          <w:sz w:val="22"/>
          <w:szCs w:val="22"/>
        </w:rPr>
        <w:t>ijlagen:</w:t>
      </w:r>
    </w:p>
    <w:p w14:paraId="725AA0D5" w14:textId="5E34B335" w:rsidR="00360A6D" w:rsidRPr="00710B56" w:rsidRDefault="00045220" w:rsidP="005F3857">
      <w:pPr>
        <w:pStyle w:val="Plattetekstinspringen2"/>
        <w:numPr>
          <w:ilvl w:val="0"/>
          <w:numId w:val="17"/>
        </w:numPr>
        <w:spacing w:line="240" w:lineRule="atLeast"/>
        <w:jc w:val="left"/>
        <w:rPr>
          <w:rFonts w:asciiTheme="minorHAnsi" w:hAnsiTheme="minorHAnsi" w:cstheme="minorHAnsi"/>
          <w:sz w:val="22"/>
          <w:szCs w:val="22"/>
        </w:rPr>
      </w:pPr>
      <w:r w:rsidRPr="00710B56">
        <w:rPr>
          <w:rFonts w:asciiTheme="minorHAnsi" w:hAnsiTheme="minorHAnsi" w:cstheme="minorHAnsi"/>
          <w:sz w:val="22"/>
          <w:szCs w:val="22"/>
        </w:rPr>
        <w:t>Uniform Europees Aanbestedingsdocument</w:t>
      </w:r>
    </w:p>
    <w:p w14:paraId="34F1D839" w14:textId="0CEA21A5" w:rsidR="00451FBF" w:rsidRPr="00710B56" w:rsidRDefault="00673702" w:rsidP="00673702">
      <w:pPr>
        <w:pStyle w:val="Plattetekstinspringen2"/>
        <w:numPr>
          <w:ilvl w:val="0"/>
          <w:numId w:val="17"/>
        </w:numPr>
        <w:spacing w:line="240" w:lineRule="atLeast"/>
        <w:jc w:val="left"/>
        <w:rPr>
          <w:rFonts w:asciiTheme="minorHAnsi" w:hAnsiTheme="minorHAnsi" w:cstheme="minorHAnsi"/>
          <w:sz w:val="22"/>
          <w:szCs w:val="22"/>
        </w:rPr>
      </w:pPr>
      <w:r w:rsidRPr="00710B56">
        <w:rPr>
          <w:rFonts w:asciiTheme="minorHAnsi" w:hAnsiTheme="minorHAnsi" w:cstheme="minorHAnsi"/>
          <w:sz w:val="22"/>
          <w:szCs w:val="22"/>
        </w:rPr>
        <w:t>Concept Overeenkomst i.s.m. AIV 2022</w:t>
      </w:r>
    </w:p>
    <w:p w14:paraId="0D196CE5" w14:textId="0B02E2A2" w:rsidR="00673702" w:rsidRPr="00710B56" w:rsidRDefault="00673702" w:rsidP="00673702">
      <w:pPr>
        <w:pStyle w:val="Plattetekstinspringen2"/>
        <w:numPr>
          <w:ilvl w:val="0"/>
          <w:numId w:val="17"/>
        </w:numPr>
        <w:spacing w:line="240" w:lineRule="atLeast"/>
        <w:jc w:val="left"/>
        <w:rPr>
          <w:rFonts w:asciiTheme="minorHAnsi" w:hAnsiTheme="minorHAnsi" w:cstheme="minorHAnsi"/>
          <w:sz w:val="22"/>
          <w:szCs w:val="22"/>
        </w:rPr>
      </w:pPr>
      <w:r w:rsidRPr="00710B56">
        <w:rPr>
          <w:rFonts w:asciiTheme="minorHAnsi" w:hAnsiTheme="minorHAnsi" w:cstheme="minorHAnsi"/>
          <w:sz w:val="22"/>
          <w:szCs w:val="22"/>
        </w:rPr>
        <w:t>Algemene inkoopvoorwaarden leveringen en diensten 2022</w:t>
      </w:r>
    </w:p>
    <w:p w14:paraId="08BD1348" w14:textId="51858277" w:rsidR="00673702" w:rsidRPr="00710B56" w:rsidRDefault="00673702" w:rsidP="00673702">
      <w:pPr>
        <w:pStyle w:val="Plattetekstinspringen2"/>
        <w:numPr>
          <w:ilvl w:val="0"/>
          <w:numId w:val="17"/>
        </w:numPr>
        <w:spacing w:line="240" w:lineRule="atLeast"/>
        <w:jc w:val="left"/>
        <w:rPr>
          <w:rFonts w:asciiTheme="minorHAnsi" w:hAnsiTheme="minorHAnsi" w:cstheme="minorHAnsi"/>
          <w:sz w:val="22"/>
          <w:szCs w:val="22"/>
        </w:rPr>
      </w:pPr>
      <w:r w:rsidRPr="00710B56">
        <w:rPr>
          <w:rFonts w:asciiTheme="minorHAnsi" w:hAnsiTheme="minorHAnsi" w:cstheme="minorHAnsi"/>
          <w:sz w:val="22"/>
          <w:szCs w:val="22"/>
        </w:rPr>
        <w:t>Klachtenregeling aanbesteden gemeente Hee</w:t>
      </w:r>
      <w:r w:rsidR="00710B56">
        <w:rPr>
          <w:rFonts w:asciiTheme="minorHAnsi" w:hAnsiTheme="minorHAnsi" w:cstheme="minorHAnsi"/>
          <w:sz w:val="22"/>
          <w:szCs w:val="22"/>
        </w:rPr>
        <w:t>rlen</w:t>
      </w:r>
    </w:p>
    <w:p w14:paraId="7E579090" w14:textId="5B83ED3E" w:rsidR="004662EC" w:rsidRPr="004662EC" w:rsidRDefault="004662EC" w:rsidP="004662EC">
      <w:pPr>
        <w:pStyle w:val="Plattetekstinspringen2"/>
        <w:numPr>
          <w:ilvl w:val="0"/>
          <w:numId w:val="17"/>
        </w:numPr>
        <w:spacing w:line="240" w:lineRule="atLeast"/>
        <w:jc w:val="left"/>
        <w:rPr>
          <w:rFonts w:asciiTheme="minorHAnsi" w:hAnsiTheme="minorHAnsi" w:cstheme="minorHAnsi"/>
          <w:sz w:val="22"/>
          <w:szCs w:val="22"/>
        </w:rPr>
      </w:pPr>
      <w:r w:rsidRPr="00710B56">
        <w:rPr>
          <w:rFonts w:asciiTheme="minorHAnsi" w:hAnsiTheme="minorHAnsi" w:cstheme="minorHAnsi"/>
          <w:sz w:val="22"/>
          <w:szCs w:val="22"/>
        </w:rPr>
        <w:t>Verklaring Beroep Draagkracht financieel derd</w:t>
      </w:r>
      <w:r>
        <w:rPr>
          <w:rFonts w:asciiTheme="minorHAnsi" w:hAnsiTheme="minorHAnsi" w:cstheme="minorHAnsi"/>
          <w:sz w:val="22"/>
          <w:szCs w:val="22"/>
        </w:rPr>
        <w:t>e</w:t>
      </w:r>
    </w:p>
    <w:p w14:paraId="79FBF4F1" w14:textId="6D7360DB" w:rsidR="00673702" w:rsidRPr="00710B56" w:rsidRDefault="00673702" w:rsidP="00673702">
      <w:pPr>
        <w:pStyle w:val="Plattetekstinspringen2"/>
        <w:numPr>
          <w:ilvl w:val="0"/>
          <w:numId w:val="17"/>
        </w:numPr>
        <w:spacing w:line="240" w:lineRule="atLeast"/>
        <w:jc w:val="left"/>
        <w:rPr>
          <w:rFonts w:asciiTheme="minorHAnsi" w:hAnsiTheme="minorHAnsi" w:cstheme="minorHAnsi"/>
          <w:sz w:val="22"/>
          <w:szCs w:val="22"/>
        </w:rPr>
      </w:pPr>
      <w:r w:rsidRPr="00710B56">
        <w:rPr>
          <w:rFonts w:asciiTheme="minorHAnsi" w:hAnsiTheme="minorHAnsi" w:cstheme="minorHAnsi"/>
          <w:sz w:val="22"/>
          <w:szCs w:val="22"/>
        </w:rPr>
        <w:t xml:space="preserve">Verklaring Beroep Draagkracht Derde </w:t>
      </w:r>
    </w:p>
    <w:p w14:paraId="6080CA9E" w14:textId="6ACA6F06" w:rsidR="00710B56" w:rsidRPr="00710B56" w:rsidRDefault="00710B56" w:rsidP="00673702">
      <w:pPr>
        <w:pStyle w:val="Plattetekstinspringen2"/>
        <w:numPr>
          <w:ilvl w:val="0"/>
          <w:numId w:val="17"/>
        </w:numPr>
        <w:spacing w:line="240" w:lineRule="atLeast"/>
        <w:jc w:val="left"/>
        <w:rPr>
          <w:rFonts w:asciiTheme="minorHAnsi" w:hAnsiTheme="minorHAnsi" w:cstheme="minorHAnsi"/>
          <w:sz w:val="22"/>
          <w:szCs w:val="22"/>
        </w:rPr>
      </w:pPr>
      <w:r w:rsidRPr="00710B56">
        <w:rPr>
          <w:rFonts w:asciiTheme="minorHAnsi" w:hAnsiTheme="minorHAnsi" w:cstheme="minorHAnsi"/>
          <w:sz w:val="22"/>
          <w:szCs w:val="22"/>
        </w:rPr>
        <w:t>Verklaring Beroep Draagkracht technische derde</w:t>
      </w:r>
    </w:p>
    <w:p w14:paraId="731230B0" w14:textId="19559C7B" w:rsidR="00710B56" w:rsidRPr="00710B56" w:rsidRDefault="00710B56" w:rsidP="00673702">
      <w:pPr>
        <w:pStyle w:val="Plattetekstinspringen2"/>
        <w:numPr>
          <w:ilvl w:val="0"/>
          <w:numId w:val="17"/>
        </w:numPr>
        <w:spacing w:line="240" w:lineRule="atLeast"/>
        <w:jc w:val="left"/>
        <w:rPr>
          <w:rFonts w:asciiTheme="minorHAnsi" w:hAnsiTheme="minorHAnsi" w:cstheme="minorHAnsi"/>
          <w:sz w:val="22"/>
          <w:szCs w:val="22"/>
        </w:rPr>
      </w:pPr>
      <w:r w:rsidRPr="00710B56">
        <w:rPr>
          <w:rFonts w:asciiTheme="minorHAnsi" w:hAnsiTheme="minorHAnsi" w:cstheme="minorHAnsi"/>
          <w:sz w:val="22"/>
          <w:szCs w:val="22"/>
        </w:rPr>
        <w:t>Referentieopdrachten</w:t>
      </w:r>
    </w:p>
    <w:p w14:paraId="0460C8B2" w14:textId="6691CF72" w:rsidR="00710B56" w:rsidRPr="00710B56" w:rsidRDefault="00710B56" w:rsidP="00673702">
      <w:pPr>
        <w:pStyle w:val="Plattetekstinspringen2"/>
        <w:numPr>
          <w:ilvl w:val="0"/>
          <w:numId w:val="17"/>
        </w:numPr>
        <w:spacing w:line="240" w:lineRule="atLeast"/>
        <w:jc w:val="left"/>
        <w:rPr>
          <w:rFonts w:asciiTheme="minorHAnsi" w:hAnsiTheme="minorHAnsi" w:cstheme="minorHAnsi"/>
          <w:sz w:val="22"/>
          <w:szCs w:val="22"/>
        </w:rPr>
      </w:pPr>
      <w:r w:rsidRPr="00710B56">
        <w:rPr>
          <w:rFonts w:asciiTheme="minorHAnsi" w:hAnsiTheme="minorHAnsi" w:cstheme="minorHAnsi"/>
          <w:sz w:val="22"/>
          <w:szCs w:val="22"/>
        </w:rPr>
        <w:t>Programma van Eisen Social Return</w:t>
      </w:r>
    </w:p>
    <w:p w14:paraId="02D03969" w14:textId="6EE8EEA1" w:rsidR="00710B56" w:rsidRDefault="00710B56" w:rsidP="00673702">
      <w:pPr>
        <w:pStyle w:val="Plattetekstinspringen2"/>
        <w:numPr>
          <w:ilvl w:val="0"/>
          <w:numId w:val="17"/>
        </w:numPr>
        <w:spacing w:line="240" w:lineRule="atLeast"/>
        <w:jc w:val="left"/>
        <w:rPr>
          <w:rFonts w:asciiTheme="minorHAnsi" w:hAnsiTheme="minorHAnsi" w:cstheme="minorHAnsi"/>
          <w:sz w:val="22"/>
          <w:szCs w:val="22"/>
        </w:rPr>
      </w:pPr>
      <w:r w:rsidRPr="00710B56">
        <w:rPr>
          <w:rFonts w:asciiTheme="minorHAnsi" w:hAnsiTheme="minorHAnsi" w:cstheme="minorHAnsi"/>
          <w:sz w:val="22"/>
          <w:szCs w:val="22"/>
        </w:rPr>
        <w:t>Prijzenblad EU aanbesteding archiefbeheer gemeente Heerlen</w:t>
      </w:r>
    </w:p>
    <w:p w14:paraId="38B831BD" w14:textId="2C4BCD8C" w:rsidR="003732D8" w:rsidRPr="00710B56" w:rsidRDefault="003732D8" w:rsidP="003732D8">
      <w:pPr>
        <w:pStyle w:val="Plattetekstinspringen2"/>
        <w:numPr>
          <w:ilvl w:val="0"/>
          <w:numId w:val="17"/>
        </w:numPr>
        <w:spacing w:line="240" w:lineRule="atLeast"/>
        <w:jc w:val="left"/>
        <w:rPr>
          <w:rFonts w:asciiTheme="minorHAnsi" w:hAnsiTheme="minorHAnsi" w:cstheme="minorHAnsi"/>
          <w:sz w:val="22"/>
          <w:szCs w:val="22"/>
        </w:rPr>
      </w:pPr>
      <w:r>
        <w:rPr>
          <w:rFonts w:asciiTheme="minorHAnsi" w:hAnsiTheme="minorHAnsi" w:cstheme="minorHAnsi"/>
          <w:sz w:val="22"/>
          <w:szCs w:val="22"/>
        </w:rPr>
        <w:t>Concept Wachtkamerovereenkomst</w:t>
      </w:r>
    </w:p>
    <w:p w14:paraId="791792B7" w14:textId="77777777" w:rsidR="003732D8" w:rsidRPr="00710B56" w:rsidRDefault="003732D8" w:rsidP="003732D8">
      <w:pPr>
        <w:pStyle w:val="Plattetekstinspringen2"/>
        <w:spacing w:line="240" w:lineRule="atLeast"/>
        <w:ind w:left="720"/>
        <w:jc w:val="left"/>
        <w:rPr>
          <w:rFonts w:asciiTheme="minorHAnsi" w:hAnsiTheme="minorHAnsi" w:cstheme="minorHAnsi"/>
          <w:sz w:val="22"/>
          <w:szCs w:val="22"/>
        </w:rPr>
      </w:pPr>
    </w:p>
    <w:p w14:paraId="51EA91ED" w14:textId="77777777" w:rsidR="00710B56" w:rsidRPr="00710B56" w:rsidRDefault="00710B56" w:rsidP="00710B56">
      <w:pPr>
        <w:pStyle w:val="Plattetekstinspringen2"/>
        <w:spacing w:line="240" w:lineRule="atLeast"/>
        <w:ind w:left="720"/>
        <w:jc w:val="left"/>
        <w:rPr>
          <w:rFonts w:asciiTheme="minorHAnsi" w:hAnsiTheme="minorHAnsi" w:cstheme="minorHAnsi"/>
          <w:sz w:val="22"/>
          <w:szCs w:val="22"/>
        </w:rPr>
      </w:pPr>
    </w:p>
    <w:p w14:paraId="3D00C3E5" w14:textId="77777777" w:rsidR="00E55067" w:rsidRPr="00797D5F" w:rsidRDefault="00E55067" w:rsidP="00522A6E">
      <w:pPr>
        <w:pStyle w:val="Plattetekstinspringen2"/>
        <w:spacing w:line="240" w:lineRule="atLeast"/>
        <w:ind w:left="0"/>
        <w:jc w:val="left"/>
        <w:rPr>
          <w:rFonts w:asciiTheme="minorHAnsi" w:hAnsiTheme="minorHAnsi" w:cstheme="minorHAnsi"/>
          <w:sz w:val="22"/>
          <w:szCs w:val="22"/>
        </w:rPr>
      </w:pPr>
      <w:r w:rsidRPr="00710B56">
        <w:rPr>
          <w:rFonts w:asciiTheme="minorHAnsi" w:hAnsiTheme="minorHAnsi" w:cstheme="minorHAnsi"/>
          <w:sz w:val="22"/>
          <w:szCs w:val="22"/>
        </w:rPr>
        <w:t xml:space="preserve">In geval van tegenstrijdigheden tussen de nota van inlichtingen en </w:t>
      </w:r>
      <w:r w:rsidR="007A4264" w:rsidRPr="00710B56">
        <w:rPr>
          <w:rFonts w:asciiTheme="minorHAnsi" w:hAnsiTheme="minorHAnsi" w:cstheme="minorHAnsi"/>
          <w:sz w:val="22"/>
          <w:szCs w:val="22"/>
        </w:rPr>
        <w:t>de Inschrijvingsleidraad</w:t>
      </w:r>
      <w:r w:rsidRPr="00710B56">
        <w:rPr>
          <w:rFonts w:asciiTheme="minorHAnsi" w:hAnsiTheme="minorHAnsi" w:cstheme="minorHAnsi"/>
          <w:sz w:val="22"/>
          <w:szCs w:val="22"/>
        </w:rPr>
        <w:t xml:space="preserve"> prevaleert het bepaalde in de nota van inlichtingen. Indien</w:t>
      </w:r>
      <w:r w:rsidRPr="00797D5F">
        <w:rPr>
          <w:rFonts w:asciiTheme="minorHAnsi" w:hAnsiTheme="minorHAnsi" w:cstheme="minorHAnsi"/>
          <w:sz w:val="22"/>
          <w:szCs w:val="22"/>
        </w:rPr>
        <w:t xml:space="preserve"> er meer nota’s van inlichtingen zijn prevaleert, in geval van tegenstrijdigheden tussen de nota’s van inlichtingen, het bepaalde in de meest recente nota van inlichtingen, dus die met het hoogste nummer.</w:t>
      </w:r>
    </w:p>
    <w:p w14:paraId="64E5B188" w14:textId="77777777" w:rsidR="00C8375B" w:rsidRPr="00797D5F" w:rsidRDefault="00C8375B" w:rsidP="00522A6E">
      <w:pPr>
        <w:pStyle w:val="Plattetekstinspringen2"/>
        <w:spacing w:line="240" w:lineRule="atLeast"/>
        <w:ind w:left="0"/>
        <w:jc w:val="left"/>
        <w:rPr>
          <w:rFonts w:asciiTheme="minorHAnsi" w:hAnsiTheme="minorHAnsi" w:cstheme="minorHAnsi"/>
          <w:sz w:val="22"/>
          <w:szCs w:val="22"/>
        </w:rPr>
      </w:pPr>
    </w:p>
    <w:p w14:paraId="42317090" w14:textId="6FAE877C" w:rsidR="00C8375B" w:rsidRPr="00797D5F" w:rsidRDefault="00C8375B" w:rsidP="00C8375B">
      <w:pPr>
        <w:pStyle w:val="Plattetekstinspringen2"/>
        <w:spacing w:line="240" w:lineRule="atLeast"/>
        <w:ind w:left="0"/>
        <w:jc w:val="left"/>
        <w:rPr>
          <w:rFonts w:asciiTheme="minorHAnsi" w:hAnsiTheme="minorHAnsi" w:cstheme="minorHAnsi"/>
          <w:sz w:val="22"/>
          <w:szCs w:val="22"/>
        </w:rPr>
      </w:pPr>
      <w:r w:rsidRPr="00797D5F">
        <w:rPr>
          <w:rFonts w:asciiTheme="minorHAnsi" w:hAnsiTheme="minorHAnsi" w:cstheme="minorHAnsi"/>
          <w:sz w:val="22"/>
          <w:szCs w:val="22"/>
        </w:rPr>
        <w:t>Een deel van de bijlagen bij deze inschrijvingsleidraad zijn document</w:t>
      </w:r>
      <w:r w:rsidR="009E4F32" w:rsidRPr="00797D5F">
        <w:rPr>
          <w:rFonts w:asciiTheme="minorHAnsi" w:hAnsiTheme="minorHAnsi" w:cstheme="minorHAnsi"/>
          <w:sz w:val="22"/>
          <w:szCs w:val="22"/>
        </w:rPr>
        <w:t>en</w:t>
      </w:r>
      <w:r w:rsidRPr="00797D5F">
        <w:rPr>
          <w:rFonts w:asciiTheme="minorHAnsi" w:hAnsiTheme="minorHAnsi" w:cstheme="minorHAnsi"/>
          <w:sz w:val="22"/>
          <w:szCs w:val="22"/>
        </w:rPr>
        <w:t xml:space="preserve"> die bij inschrijving </w:t>
      </w:r>
      <w:r w:rsidR="00B53B8E" w:rsidRPr="00797D5F">
        <w:rPr>
          <w:rFonts w:asciiTheme="minorHAnsi" w:hAnsiTheme="minorHAnsi" w:cstheme="minorHAnsi"/>
          <w:sz w:val="22"/>
          <w:szCs w:val="22"/>
        </w:rPr>
        <w:t xml:space="preserve">(digitaal) moeten </w:t>
      </w:r>
      <w:r w:rsidRPr="00797D5F">
        <w:rPr>
          <w:rFonts w:asciiTheme="minorHAnsi" w:hAnsiTheme="minorHAnsi" w:cstheme="minorHAnsi"/>
          <w:sz w:val="22"/>
          <w:szCs w:val="22"/>
        </w:rPr>
        <w:t xml:space="preserve">worden ondertekend. </w:t>
      </w:r>
    </w:p>
    <w:p w14:paraId="61680314" w14:textId="37C070CF" w:rsidR="00451FBF" w:rsidRPr="00797D5F" w:rsidRDefault="00205B64" w:rsidP="00451FBF">
      <w:pPr>
        <w:pStyle w:val="Kop2"/>
        <w:rPr>
          <w:rFonts w:asciiTheme="minorHAnsi" w:hAnsiTheme="minorHAnsi" w:cstheme="minorHAnsi"/>
        </w:rPr>
      </w:pPr>
      <w:bookmarkStart w:id="32" w:name="_Toc145927838"/>
      <w:r w:rsidRPr="00797D5F">
        <w:rPr>
          <w:rFonts w:asciiTheme="minorHAnsi" w:hAnsiTheme="minorHAnsi" w:cstheme="minorHAnsi"/>
        </w:rPr>
        <w:t>Varianten/alternatieve inschrijvingen</w:t>
      </w:r>
      <w:bookmarkEnd w:id="32"/>
    </w:p>
    <w:p w14:paraId="6E4AFCC4" w14:textId="77777777" w:rsidR="00451FBF" w:rsidRPr="00797D5F" w:rsidRDefault="00451FBF" w:rsidP="00451FBF">
      <w:pPr>
        <w:rPr>
          <w:rFonts w:asciiTheme="minorHAnsi" w:hAnsiTheme="minorHAnsi" w:cstheme="minorHAnsi"/>
        </w:rPr>
      </w:pPr>
    </w:p>
    <w:p w14:paraId="4DCFD7A0" w14:textId="53F8D39F" w:rsidR="00451FBF" w:rsidRPr="00797D5F" w:rsidRDefault="00451FBF" w:rsidP="00451FBF">
      <w:pPr>
        <w:rPr>
          <w:rFonts w:asciiTheme="minorHAnsi" w:hAnsiTheme="minorHAnsi" w:cstheme="minorHAnsi"/>
          <w:sz w:val="22"/>
          <w:szCs w:val="22"/>
        </w:rPr>
      </w:pPr>
      <w:r w:rsidRPr="00797D5F">
        <w:rPr>
          <w:rFonts w:asciiTheme="minorHAnsi" w:hAnsiTheme="minorHAnsi" w:cstheme="minorHAnsi"/>
          <w:sz w:val="22"/>
          <w:szCs w:val="22"/>
        </w:rPr>
        <w:t>Het indienen van varia</w:t>
      </w:r>
      <w:r w:rsidR="00205B64" w:rsidRPr="00797D5F">
        <w:rPr>
          <w:rFonts w:asciiTheme="minorHAnsi" w:hAnsiTheme="minorHAnsi" w:cstheme="minorHAnsi"/>
          <w:sz w:val="22"/>
          <w:szCs w:val="22"/>
        </w:rPr>
        <w:t>nten en/of alternatieve inschrijvingen</w:t>
      </w:r>
      <w:r w:rsidRPr="00797D5F">
        <w:rPr>
          <w:rFonts w:asciiTheme="minorHAnsi" w:hAnsiTheme="minorHAnsi" w:cstheme="minorHAnsi"/>
          <w:sz w:val="22"/>
          <w:szCs w:val="22"/>
        </w:rPr>
        <w:t xml:space="preserve"> is niet toegestaan. Indien op grond van deze Inschrijvingsleidraad door é</w:t>
      </w:r>
      <w:r w:rsidR="00205B64" w:rsidRPr="00797D5F">
        <w:rPr>
          <w:rFonts w:asciiTheme="minorHAnsi" w:hAnsiTheme="minorHAnsi" w:cstheme="minorHAnsi"/>
          <w:sz w:val="22"/>
          <w:szCs w:val="22"/>
        </w:rPr>
        <w:t>én inschrijver meerdere inschrijvingen</w:t>
      </w:r>
      <w:r w:rsidRPr="00797D5F">
        <w:rPr>
          <w:rFonts w:asciiTheme="minorHAnsi" w:hAnsiTheme="minorHAnsi" w:cstheme="minorHAnsi"/>
          <w:sz w:val="22"/>
          <w:szCs w:val="22"/>
        </w:rPr>
        <w:t xml:space="preserve"> worden inge</w:t>
      </w:r>
      <w:r w:rsidR="00205B64" w:rsidRPr="00797D5F">
        <w:rPr>
          <w:rFonts w:asciiTheme="minorHAnsi" w:hAnsiTheme="minorHAnsi" w:cstheme="minorHAnsi"/>
          <w:sz w:val="22"/>
          <w:szCs w:val="22"/>
        </w:rPr>
        <w:t>diend, wordt geen van de inschrijvingen</w:t>
      </w:r>
      <w:r w:rsidRPr="00797D5F">
        <w:rPr>
          <w:rFonts w:asciiTheme="minorHAnsi" w:hAnsiTheme="minorHAnsi" w:cstheme="minorHAnsi"/>
          <w:sz w:val="22"/>
          <w:szCs w:val="22"/>
        </w:rPr>
        <w:t xml:space="preserve"> in behandeling genomen.</w:t>
      </w:r>
    </w:p>
    <w:p w14:paraId="398FE8AC" w14:textId="4B4317D7" w:rsidR="00E55067" w:rsidRPr="00797D5F" w:rsidRDefault="00E55067" w:rsidP="00964E8A">
      <w:pPr>
        <w:pStyle w:val="Kop2"/>
        <w:rPr>
          <w:rFonts w:asciiTheme="minorHAnsi" w:hAnsiTheme="minorHAnsi" w:cstheme="minorHAnsi"/>
        </w:rPr>
      </w:pPr>
      <w:bookmarkStart w:id="33" w:name="_Toc442434185"/>
      <w:bookmarkStart w:id="34" w:name="_Toc442434186"/>
      <w:bookmarkStart w:id="35" w:name="_Toc442434187"/>
      <w:bookmarkStart w:id="36" w:name="_Toc442434188"/>
      <w:bookmarkStart w:id="37" w:name="_Toc442434189"/>
      <w:bookmarkStart w:id="38" w:name="_Toc442434190"/>
      <w:bookmarkStart w:id="39" w:name="_Toc442434192"/>
      <w:bookmarkStart w:id="40" w:name="_Toc145927839"/>
      <w:bookmarkEnd w:id="33"/>
      <w:bookmarkEnd w:id="34"/>
      <w:bookmarkEnd w:id="35"/>
      <w:bookmarkEnd w:id="36"/>
      <w:bookmarkEnd w:id="37"/>
      <w:bookmarkEnd w:id="38"/>
      <w:r w:rsidRPr="00797D5F">
        <w:rPr>
          <w:rFonts w:asciiTheme="minorHAnsi" w:hAnsiTheme="minorHAnsi" w:cstheme="minorHAnsi"/>
        </w:rPr>
        <w:t xml:space="preserve">Wijze van aanbieden </w:t>
      </w:r>
      <w:bookmarkEnd w:id="39"/>
      <w:r w:rsidR="00045220" w:rsidRPr="00797D5F">
        <w:rPr>
          <w:rFonts w:asciiTheme="minorHAnsi" w:hAnsiTheme="minorHAnsi" w:cstheme="minorHAnsi"/>
        </w:rPr>
        <w:t>inschrijving</w:t>
      </w:r>
      <w:bookmarkEnd w:id="40"/>
    </w:p>
    <w:p w14:paraId="60DDD644" w14:textId="77777777" w:rsidR="00E55067" w:rsidRPr="00797D5F" w:rsidRDefault="00E55067" w:rsidP="006810C3">
      <w:pPr>
        <w:pStyle w:val="Koptekst"/>
        <w:tabs>
          <w:tab w:val="clear" w:pos="4320"/>
          <w:tab w:val="clear" w:pos="8640"/>
        </w:tabs>
        <w:rPr>
          <w:rFonts w:asciiTheme="minorHAnsi" w:hAnsiTheme="minorHAnsi" w:cstheme="minorHAnsi"/>
        </w:rPr>
      </w:pPr>
    </w:p>
    <w:p w14:paraId="3971C8FE" w14:textId="2085858E" w:rsidR="006F2E9E" w:rsidRPr="00797D5F" w:rsidRDefault="00045220" w:rsidP="006810C3">
      <w:pPr>
        <w:rPr>
          <w:rFonts w:asciiTheme="minorHAnsi" w:hAnsiTheme="minorHAnsi" w:cstheme="minorHAnsi"/>
          <w:sz w:val="22"/>
          <w:szCs w:val="22"/>
        </w:rPr>
      </w:pPr>
      <w:r w:rsidRPr="00797D5F">
        <w:rPr>
          <w:rFonts w:asciiTheme="minorHAnsi" w:hAnsiTheme="minorHAnsi" w:cstheme="minorHAnsi"/>
          <w:sz w:val="22"/>
          <w:szCs w:val="22"/>
        </w:rPr>
        <w:t xml:space="preserve">Inschrijvingen </w:t>
      </w:r>
      <w:r w:rsidR="006F2E9E" w:rsidRPr="00797D5F">
        <w:rPr>
          <w:rFonts w:asciiTheme="minorHAnsi" w:hAnsiTheme="minorHAnsi" w:cstheme="minorHAnsi"/>
          <w:sz w:val="22"/>
          <w:szCs w:val="22"/>
        </w:rPr>
        <w:t>dien</w:t>
      </w:r>
      <w:r w:rsidR="00840AA9" w:rsidRPr="00797D5F">
        <w:rPr>
          <w:rFonts w:asciiTheme="minorHAnsi" w:hAnsiTheme="minorHAnsi" w:cstheme="minorHAnsi"/>
          <w:sz w:val="22"/>
          <w:szCs w:val="22"/>
        </w:rPr>
        <w:t>en</w:t>
      </w:r>
      <w:r w:rsidR="006F2E9E" w:rsidRPr="00797D5F">
        <w:rPr>
          <w:rFonts w:asciiTheme="minorHAnsi" w:hAnsiTheme="minorHAnsi" w:cstheme="minorHAnsi"/>
          <w:sz w:val="22"/>
          <w:szCs w:val="22"/>
        </w:rPr>
        <w:t xml:space="preserve"> met volledige inachtneming van onderstaande voorschriften te zijn opgemaakt en te worden ingediend.</w:t>
      </w:r>
    </w:p>
    <w:p w14:paraId="5D388D64" w14:textId="5A844DC0" w:rsidR="007572F8" w:rsidRPr="00797D5F" w:rsidRDefault="006F2E9E">
      <w:pPr>
        <w:ind w:left="743" w:hanging="743"/>
        <w:rPr>
          <w:rFonts w:asciiTheme="minorHAnsi" w:hAnsiTheme="minorHAnsi" w:cstheme="minorHAnsi"/>
          <w:sz w:val="22"/>
          <w:szCs w:val="22"/>
        </w:rPr>
      </w:pPr>
      <w:r w:rsidRPr="00797D5F">
        <w:rPr>
          <w:rFonts w:asciiTheme="minorHAnsi" w:hAnsiTheme="minorHAnsi" w:cstheme="minorHAnsi"/>
          <w:sz w:val="22"/>
          <w:szCs w:val="22"/>
        </w:rPr>
        <w:t xml:space="preserve">1.  </w:t>
      </w:r>
      <w:r w:rsidRPr="00797D5F">
        <w:rPr>
          <w:rFonts w:asciiTheme="minorHAnsi" w:hAnsiTheme="minorHAnsi" w:cstheme="minorHAnsi"/>
          <w:sz w:val="22"/>
          <w:szCs w:val="22"/>
        </w:rPr>
        <w:tab/>
        <w:t xml:space="preserve">De </w:t>
      </w:r>
      <w:r w:rsidR="00045220" w:rsidRPr="00797D5F">
        <w:rPr>
          <w:rFonts w:asciiTheme="minorHAnsi" w:hAnsiTheme="minorHAnsi" w:cstheme="minorHAnsi"/>
          <w:sz w:val="22"/>
          <w:szCs w:val="22"/>
        </w:rPr>
        <w:t>inschrijving</w:t>
      </w:r>
      <w:r w:rsidR="00D85AA8" w:rsidRPr="00797D5F">
        <w:rPr>
          <w:rFonts w:asciiTheme="minorHAnsi" w:hAnsiTheme="minorHAnsi" w:cstheme="minorHAnsi"/>
          <w:sz w:val="22"/>
          <w:szCs w:val="22"/>
        </w:rPr>
        <w:t xml:space="preserve"> </w:t>
      </w:r>
      <w:r w:rsidRPr="00797D5F">
        <w:rPr>
          <w:rFonts w:asciiTheme="minorHAnsi" w:hAnsiTheme="minorHAnsi" w:cstheme="minorHAnsi"/>
          <w:sz w:val="22"/>
          <w:szCs w:val="22"/>
        </w:rPr>
        <w:t xml:space="preserve">dient uiterlijk </w:t>
      </w:r>
      <w:r w:rsidR="005B6ED4">
        <w:rPr>
          <w:rFonts w:asciiTheme="minorHAnsi" w:hAnsiTheme="minorHAnsi" w:cstheme="minorHAnsi"/>
          <w:sz w:val="22"/>
          <w:szCs w:val="22"/>
        </w:rPr>
        <w:t>2 november 9.00 uur</w:t>
      </w:r>
      <w:r w:rsidRPr="00797D5F">
        <w:rPr>
          <w:rFonts w:asciiTheme="minorHAnsi" w:hAnsiTheme="minorHAnsi" w:cstheme="minorHAnsi"/>
          <w:sz w:val="22"/>
          <w:szCs w:val="22"/>
        </w:rPr>
        <w:t xml:space="preserve"> ('sluitingstermijn') </w:t>
      </w:r>
      <w:r w:rsidR="00045220" w:rsidRPr="00797D5F">
        <w:rPr>
          <w:rFonts w:asciiTheme="minorHAnsi" w:hAnsiTheme="minorHAnsi" w:cstheme="minorHAnsi"/>
          <w:sz w:val="22"/>
          <w:szCs w:val="22"/>
        </w:rPr>
        <w:t xml:space="preserve">en uitsluitend </w:t>
      </w:r>
      <w:r w:rsidR="007850B0" w:rsidRPr="00797D5F">
        <w:rPr>
          <w:rFonts w:asciiTheme="minorHAnsi" w:hAnsiTheme="minorHAnsi" w:cstheme="minorHAnsi"/>
          <w:sz w:val="22"/>
          <w:szCs w:val="22"/>
        </w:rPr>
        <w:t xml:space="preserve">per </w:t>
      </w:r>
      <w:proofErr w:type="spellStart"/>
      <w:r w:rsidR="005B6ED4">
        <w:rPr>
          <w:rFonts w:asciiTheme="minorHAnsi" w:hAnsiTheme="minorHAnsi" w:cstheme="minorHAnsi"/>
          <w:sz w:val="22"/>
          <w:szCs w:val="22"/>
        </w:rPr>
        <w:t>Tenderned</w:t>
      </w:r>
      <w:proofErr w:type="spellEnd"/>
      <w:r w:rsidR="007850B0" w:rsidRPr="00797D5F">
        <w:rPr>
          <w:rFonts w:asciiTheme="minorHAnsi" w:hAnsiTheme="minorHAnsi" w:cstheme="minorHAnsi"/>
          <w:sz w:val="22"/>
          <w:szCs w:val="22"/>
        </w:rPr>
        <w:t xml:space="preserve"> </w:t>
      </w:r>
      <w:r w:rsidRPr="00797D5F">
        <w:rPr>
          <w:rFonts w:asciiTheme="minorHAnsi" w:hAnsiTheme="minorHAnsi" w:cstheme="minorHAnsi"/>
          <w:sz w:val="22"/>
          <w:szCs w:val="22"/>
        </w:rPr>
        <w:t>te zijn ingediend</w:t>
      </w:r>
      <w:r w:rsidR="005B6ED4">
        <w:rPr>
          <w:rFonts w:asciiTheme="minorHAnsi" w:hAnsiTheme="minorHAnsi" w:cstheme="minorHAnsi"/>
          <w:sz w:val="22"/>
          <w:szCs w:val="22"/>
        </w:rPr>
        <w:t>.</w:t>
      </w:r>
      <w:r w:rsidRPr="00797D5F">
        <w:rPr>
          <w:rFonts w:asciiTheme="minorHAnsi" w:hAnsiTheme="minorHAnsi" w:cstheme="minorHAnsi"/>
          <w:sz w:val="22"/>
          <w:szCs w:val="22"/>
        </w:rPr>
        <w:t xml:space="preserve"> </w:t>
      </w:r>
      <w:r w:rsidR="00045220" w:rsidRPr="00797D5F">
        <w:rPr>
          <w:rFonts w:asciiTheme="minorHAnsi" w:hAnsiTheme="minorHAnsi" w:cstheme="minorHAnsi"/>
          <w:sz w:val="22"/>
          <w:szCs w:val="22"/>
        </w:rPr>
        <w:t>Inschrijvingen</w:t>
      </w:r>
      <w:r w:rsidRPr="00797D5F">
        <w:rPr>
          <w:rFonts w:asciiTheme="minorHAnsi" w:hAnsiTheme="minorHAnsi" w:cstheme="minorHAnsi"/>
          <w:sz w:val="22"/>
          <w:szCs w:val="22"/>
        </w:rPr>
        <w:t xml:space="preserve"> die na de hiervoor vermelde sluitingstermijn </w:t>
      </w:r>
      <w:r w:rsidR="00840AA9" w:rsidRPr="00797D5F">
        <w:rPr>
          <w:rFonts w:asciiTheme="minorHAnsi" w:hAnsiTheme="minorHAnsi" w:cstheme="minorHAnsi"/>
          <w:sz w:val="22"/>
          <w:szCs w:val="22"/>
        </w:rPr>
        <w:t>zijn</w:t>
      </w:r>
      <w:r w:rsidRPr="00797D5F">
        <w:rPr>
          <w:rFonts w:asciiTheme="minorHAnsi" w:hAnsiTheme="minorHAnsi" w:cstheme="minorHAnsi"/>
          <w:sz w:val="22"/>
          <w:szCs w:val="22"/>
        </w:rPr>
        <w:t xml:space="preserve"> ontvangen </w:t>
      </w:r>
      <w:r w:rsidR="00840AA9" w:rsidRPr="00797D5F">
        <w:rPr>
          <w:rFonts w:asciiTheme="minorHAnsi" w:hAnsiTheme="minorHAnsi" w:cstheme="minorHAnsi"/>
          <w:sz w:val="22"/>
          <w:szCs w:val="22"/>
        </w:rPr>
        <w:t>zijn</w:t>
      </w:r>
      <w:r w:rsidRPr="00797D5F">
        <w:rPr>
          <w:rFonts w:asciiTheme="minorHAnsi" w:hAnsiTheme="minorHAnsi" w:cstheme="minorHAnsi"/>
          <w:sz w:val="22"/>
          <w:szCs w:val="22"/>
        </w:rPr>
        <w:t xml:space="preserve"> ongeldig en word</w:t>
      </w:r>
      <w:r w:rsidR="00840AA9" w:rsidRPr="00797D5F">
        <w:rPr>
          <w:rFonts w:asciiTheme="minorHAnsi" w:hAnsiTheme="minorHAnsi" w:cstheme="minorHAnsi"/>
          <w:sz w:val="22"/>
          <w:szCs w:val="22"/>
        </w:rPr>
        <w:t>en</w:t>
      </w:r>
      <w:r w:rsidRPr="00797D5F">
        <w:rPr>
          <w:rFonts w:asciiTheme="minorHAnsi" w:hAnsiTheme="minorHAnsi" w:cstheme="minorHAnsi"/>
          <w:sz w:val="22"/>
          <w:szCs w:val="22"/>
        </w:rPr>
        <w:t xml:space="preserve"> geacht niet te zijn gedaan.</w:t>
      </w:r>
    </w:p>
    <w:p w14:paraId="5D951C5A" w14:textId="4E65C895" w:rsidR="00840AA9" w:rsidRPr="00797D5F" w:rsidRDefault="00840AA9">
      <w:pPr>
        <w:ind w:left="743" w:hanging="743"/>
        <w:rPr>
          <w:rFonts w:asciiTheme="minorHAnsi" w:hAnsiTheme="minorHAnsi" w:cstheme="minorHAnsi"/>
          <w:color w:val="FF0000"/>
          <w:sz w:val="22"/>
          <w:szCs w:val="22"/>
        </w:rPr>
      </w:pPr>
      <w:r w:rsidRPr="00797D5F">
        <w:rPr>
          <w:rFonts w:asciiTheme="minorHAnsi" w:hAnsiTheme="minorHAnsi" w:cstheme="minorHAnsi"/>
          <w:sz w:val="22"/>
          <w:szCs w:val="22"/>
        </w:rPr>
        <w:t>2</w:t>
      </w:r>
      <w:r w:rsidRPr="00797D5F">
        <w:rPr>
          <w:rFonts w:asciiTheme="minorHAnsi" w:hAnsiTheme="minorHAnsi" w:cstheme="minorHAnsi"/>
          <w:color w:val="FF0000"/>
          <w:sz w:val="22"/>
          <w:szCs w:val="22"/>
        </w:rPr>
        <w:t>.</w:t>
      </w:r>
      <w:r w:rsidRPr="00797D5F">
        <w:rPr>
          <w:rFonts w:asciiTheme="minorHAnsi" w:hAnsiTheme="minorHAnsi" w:cstheme="minorHAnsi"/>
          <w:color w:val="FF0000"/>
          <w:sz w:val="22"/>
          <w:szCs w:val="22"/>
        </w:rPr>
        <w:tab/>
      </w:r>
      <w:r w:rsidR="00045220" w:rsidRPr="00797D5F">
        <w:rPr>
          <w:rFonts w:asciiTheme="minorHAnsi" w:hAnsiTheme="minorHAnsi" w:cstheme="minorHAnsi"/>
          <w:sz w:val="22"/>
          <w:szCs w:val="22"/>
        </w:rPr>
        <w:t>Inschrijvingen</w:t>
      </w:r>
      <w:r w:rsidRPr="00797D5F">
        <w:rPr>
          <w:rFonts w:asciiTheme="minorHAnsi" w:hAnsiTheme="minorHAnsi" w:cstheme="minorHAnsi"/>
          <w:sz w:val="22"/>
          <w:szCs w:val="22"/>
        </w:rPr>
        <w:t xml:space="preserve"> </w:t>
      </w:r>
      <w:r w:rsidR="0014646F" w:rsidRPr="00797D5F">
        <w:rPr>
          <w:rFonts w:asciiTheme="minorHAnsi" w:hAnsiTheme="minorHAnsi" w:cstheme="minorHAnsi"/>
          <w:sz w:val="22"/>
          <w:szCs w:val="22"/>
        </w:rPr>
        <w:t xml:space="preserve">die op een andere wijze worden ingediend </w:t>
      </w:r>
      <w:r w:rsidRPr="00797D5F">
        <w:rPr>
          <w:rFonts w:asciiTheme="minorHAnsi" w:hAnsiTheme="minorHAnsi" w:cstheme="minorHAnsi"/>
          <w:sz w:val="22"/>
          <w:szCs w:val="22"/>
        </w:rPr>
        <w:t>worden niet geaccepteerd.</w:t>
      </w:r>
    </w:p>
    <w:p w14:paraId="3C6D9F88" w14:textId="6CCA48D7" w:rsidR="004218E6" w:rsidRPr="00797D5F" w:rsidRDefault="004218E6">
      <w:pPr>
        <w:ind w:left="743" w:hanging="743"/>
        <w:rPr>
          <w:rFonts w:asciiTheme="minorHAnsi" w:hAnsiTheme="minorHAnsi" w:cstheme="minorHAnsi"/>
          <w:sz w:val="22"/>
          <w:szCs w:val="22"/>
        </w:rPr>
      </w:pPr>
      <w:r w:rsidRPr="00797D5F">
        <w:rPr>
          <w:rFonts w:asciiTheme="minorHAnsi" w:hAnsiTheme="minorHAnsi" w:cstheme="minorHAnsi"/>
          <w:sz w:val="22"/>
          <w:szCs w:val="22"/>
        </w:rPr>
        <w:t>3</w:t>
      </w:r>
      <w:r w:rsidRPr="00797D5F">
        <w:rPr>
          <w:rFonts w:asciiTheme="minorHAnsi" w:hAnsiTheme="minorHAnsi" w:cstheme="minorHAnsi"/>
          <w:color w:val="FF0000"/>
          <w:sz w:val="22"/>
          <w:szCs w:val="22"/>
        </w:rPr>
        <w:t>.</w:t>
      </w:r>
      <w:r w:rsidRPr="00797D5F">
        <w:rPr>
          <w:rFonts w:asciiTheme="minorHAnsi" w:hAnsiTheme="minorHAnsi" w:cstheme="minorHAnsi"/>
          <w:color w:val="FF0000"/>
          <w:sz w:val="22"/>
          <w:szCs w:val="22"/>
        </w:rPr>
        <w:tab/>
      </w:r>
      <w:r w:rsidRPr="00797D5F">
        <w:rPr>
          <w:rFonts w:asciiTheme="minorHAnsi" w:hAnsiTheme="minorHAnsi" w:cstheme="minorHAnsi"/>
          <w:sz w:val="22"/>
          <w:szCs w:val="22"/>
        </w:rPr>
        <w:t xml:space="preserve">Het prijzenblad dient als een separaat bestand te worden </w:t>
      </w:r>
      <w:r w:rsidR="00742BF8">
        <w:rPr>
          <w:rFonts w:asciiTheme="minorHAnsi" w:hAnsiTheme="minorHAnsi" w:cstheme="minorHAnsi"/>
          <w:sz w:val="22"/>
          <w:szCs w:val="22"/>
        </w:rPr>
        <w:t xml:space="preserve">bijgevoegd in </w:t>
      </w:r>
      <w:proofErr w:type="spellStart"/>
      <w:r w:rsidR="00742BF8">
        <w:rPr>
          <w:rFonts w:asciiTheme="minorHAnsi" w:hAnsiTheme="minorHAnsi" w:cstheme="minorHAnsi"/>
          <w:sz w:val="22"/>
          <w:szCs w:val="22"/>
        </w:rPr>
        <w:t>Tenderned</w:t>
      </w:r>
      <w:proofErr w:type="spellEnd"/>
      <w:r w:rsidR="00742BF8">
        <w:rPr>
          <w:rFonts w:asciiTheme="minorHAnsi" w:hAnsiTheme="minorHAnsi" w:cstheme="minorHAnsi"/>
          <w:sz w:val="22"/>
          <w:szCs w:val="22"/>
        </w:rPr>
        <w:t xml:space="preserve">. </w:t>
      </w:r>
    </w:p>
    <w:p w14:paraId="548E0164" w14:textId="719988CC" w:rsidR="006F2E9E" w:rsidRPr="00797D5F" w:rsidRDefault="004218E6" w:rsidP="00C01AC4">
      <w:pPr>
        <w:ind w:left="743" w:hanging="743"/>
        <w:rPr>
          <w:rFonts w:asciiTheme="minorHAnsi" w:hAnsiTheme="minorHAnsi" w:cstheme="minorHAnsi"/>
          <w:sz w:val="22"/>
          <w:szCs w:val="22"/>
        </w:rPr>
      </w:pPr>
      <w:r w:rsidRPr="00797D5F">
        <w:rPr>
          <w:rFonts w:asciiTheme="minorHAnsi" w:hAnsiTheme="minorHAnsi" w:cstheme="minorHAnsi"/>
          <w:sz w:val="22"/>
          <w:szCs w:val="22"/>
        </w:rPr>
        <w:t>4</w:t>
      </w:r>
      <w:r w:rsidR="006F2E9E" w:rsidRPr="00797D5F">
        <w:rPr>
          <w:rFonts w:asciiTheme="minorHAnsi" w:hAnsiTheme="minorHAnsi" w:cstheme="minorHAnsi"/>
          <w:sz w:val="22"/>
          <w:szCs w:val="22"/>
        </w:rPr>
        <w:t xml:space="preserve">. </w:t>
      </w:r>
      <w:r w:rsidR="006F2E9E" w:rsidRPr="00797D5F">
        <w:rPr>
          <w:rFonts w:asciiTheme="minorHAnsi" w:hAnsiTheme="minorHAnsi" w:cstheme="minorHAnsi"/>
          <w:sz w:val="22"/>
          <w:szCs w:val="22"/>
        </w:rPr>
        <w:tab/>
        <w:t xml:space="preserve">De </w:t>
      </w:r>
      <w:r w:rsidR="00045220" w:rsidRPr="00797D5F">
        <w:rPr>
          <w:rFonts w:asciiTheme="minorHAnsi" w:hAnsiTheme="minorHAnsi" w:cstheme="minorHAnsi"/>
          <w:sz w:val="22"/>
          <w:szCs w:val="22"/>
        </w:rPr>
        <w:t>inschrijving</w:t>
      </w:r>
      <w:r w:rsidR="00D85AA8" w:rsidRPr="00797D5F">
        <w:rPr>
          <w:rFonts w:asciiTheme="minorHAnsi" w:hAnsiTheme="minorHAnsi" w:cstheme="minorHAnsi"/>
          <w:sz w:val="22"/>
          <w:szCs w:val="22"/>
        </w:rPr>
        <w:t xml:space="preserve"> </w:t>
      </w:r>
      <w:r w:rsidR="006F2E9E" w:rsidRPr="00797D5F">
        <w:rPr>
          <w:rFonts w:asciiTheme="minorHAnsi" w:hAnsiTheme="minorHAnsi" w:cstheme="minorHAnsi"/>
          <w:sz w:val="22"/>
          <w:szCs w:val="22"/>
        </w:rPr>
        <w:t>moet voldoen aan de voorschriften, eisen en voorwaarden zoals opgenomen in het aanbestedingsdocument en bijlagen.</w:t>
      </w:r>
    </w:p>
    <w:p w14:paraId="66D84320" w14:textId="77777777" w:rsidR="006F2E9E" w:rsidRPr="00797D5F" w:rsidRDefault="006F2E9E" w:rsidP="006F2E9E">
      <w:pPr>
        <w:rPr>
          <w:rFonts w:asciiTheme="minorHAnsi" w:hAnsiTheme="minorHAnsi" w:cstheme="minorHAnsi"/>
          <w:sz w:val="22"/>
          <w:szCs w:val="22"/>
        </w:rPr>
      </w:pPr>
    </w:p>
    <w:p w14:paraId="11940EC0" w14:textId="1986A484" w:rsidR="006F2E9E" w:rsidRPr="00797D5F" w:rsidRDefault="006F2E9E" w:rsidP="006F2E9E">
      <w:pPr>
        <w:rPr>
          <w:rFonts w:asciiTheme="minorHAnsi" w:hAnsiTheme="minorHAnsi" w:cstheme="minorHAnsi"/>
          <w:sz w:val="22"/>
          <w:szCs w:val="22"/>
        </w:rPr>
      </w:pPr>
      <w:r w:rsidRPr="00797D5F">
        <w:rPr>
          <w:rFonts w:asciiTheme="minorHAnsi" w:hAnsiTheme="minorHAnsi" w:cstheme="minorHAnsi"/>
          <w:sz w:val="22"/>
          <w:szCs w:val="22"/>
        </w:rPr>
        <w:lastRenderedPageBreak/>
        <w:t xml:space="preserve">Uw </w:t>
      </w:r>
      <w:r w:rsidR="00045220" w:rsidRPr="00797D5F">
        <w:rPr>
          <w:rFonts w:asciiTheme="minorHAnsi" w:hAnsiTheme="minorHAnsi" w:cstheme="minorHAnsi"/>
          <w:sz w:val="22"/>
          <w:szCs w:val="22"/>
        </w:rPr>
        <w:t>inschrijving</w:t>
      </w:r>
      <w:r w:rsidR="003B56F8" w:rsidRPr="00797D5F">
        <w:rPr>
          <w:rFonts w:asciiTheme="minorHAnsi" w:hAnsiTheme="minorHAnsi" w:cstheme="minorHAnsi"/>
          <w:sz w:val="22"/>
          <w:szCs w:val="22"/>
        </w:rPr>
        <w:t xml:space="preserve"> </w:t>
      </w:r>
      <w:r w:rsidRPr="00797D5F">
        <w:rPr>
          <w:rFonts w:asciiTheme="minorHAnsi" w:hAnsiTheme="minorHAnsi" w:cstheme="minorHAnsi"/>
          <w:sz w:val="22"/>
          <w:szCs w:val="22"/>
        </w:rPr>
        <w:t xml:space="preserve">dient </w:t>
      </w:r>
      <w:r w:rsidR="00E17E37" w:rsidRPr="00797D5F">
        <w:rPr>
          <w:rFonts w:asciiTheme="minorHAnsi" w:hAnsiTheme="minorHAnsi" w:cstheme="minorHAnsi"/>
          <w:sz w:val="22"/>
          <w:szCs w:val="22"/>
        </w:rPr>
        <w:t>alle van toepassing zijnde invulbijlagen</w:t>
      </w:r>
      <w:r w:rsidRPr="00797D5F">
        <w:rPr>
          <w:rFonts w:asciiTheme="minorHAnsi" w:hAnsiTheme="minorHAnsi" w:cstheme="minorHAnsi"/>
          <w:sz w:val="22"/>
          <w:szCs w:val="22"/>
        </w:rPr>
        <w:t xml:space="preserve"> te bevatten</w:t>
      </w:r>
      <w:r w:rsidR="00F92B94" w:rsidRPr="00797D5F">
        <w:rPr>
          <w:rFonts w:asciiTheme="minorHAnsi" w:hAnsiTheme="minorHAnsi" w:cstheme="minorHAnsi"/>
          <w:sz w:val="22"/>
          <w:szCs w:val="22"/>
        </w:rPr>
        <w:t xml:space="preserve">. </w:t>
      </w:r>
      <w:r w:rsidR="008463DB" w:rsidRPr="00797D5F">
        <w:rPr>
          <w:rFonts w:asciiTheme="minorHAnsi" w:hAnsiTheme="minorHAnsi" w:cstheme="minorHAnsi"/>
          <w:sz w:val="22"/>
          <w:szCs w:val="22"/>
        </w:rPr>
        <w:t xml:space="preserve">Alle documenten dienen volledig te zijn ingevuld en rechtsgeldig </w:t>
      </w:r>
      <w:r w:rsidR="00B445DD" w:rsidRPr="00797D5F">
        <w:rPr>
          <w:rFonts w:asciiTheme="minorHAnsi" w:hAnsiTheme="minorHAnsi" w:cstheme="minorHAnsi"/>
          <w:sz w:val="22"/>
          <w:szCs w:val="22"/>
        </w:rPr>
        <w:t xml:space="preserve">te zijn </w:t>
      </w:r>
      <w:r w:rsidR="008463DB" w:rsidRPr="00797D5F">
        <w:rPr>
          <w:rFonts w:asciiTheme="minorHAnsi" w:hAnsiTheme="minorHAnsi" w:cstheme="minorHAnsi"/>
          <w:sz w:val="22"/>
          <w:szCs w:val="22"/>
        </w:rPr>
        <w:t>ondertekend</w:t>
      </w:r>
      <w:r w:rsidR="00716BD8" w:rsidRPr="00797D5F">
        <w:rPr>
          <w:rFonts w:asciiTheme="minorHAnsi" w:hAnsiTheme="minorHAnsi" w:cstheme="minorHAnsi"/>
          <w:sz w:val="22"/>
          <w:szCs w:val="22"/>
        </w:rPr>
        <w:t xml:space="preserve"> door een uit het handelsregister blijkende bevoegd persoon</w:t>
      </w:r>
      <w:r w:rsidR="008463DB" w:rsidRPr="00797D5F">
        <w:rPr>
          <w:rFonts w:asciiTheme="minorHAnsi" w:hAnsiTheme="minorHAnsi" w:cstheme="minorHAnsi"/>
          <w:sz w:val="22"/>
          <w:szCs w:val="22"/>
        </w:rPr>
        <w:t>.</w:t>
      </w:r>
    </w:p>
    <w:p w14:paraId="6C8E8058" w14:textId="77777777" w:rsidR="008463DB" w:rsidRPr="00797D5F" w:rsidRDefault="008463DB" w:rsidP="006F2E9E">
      <w:pPr>
        <w:rPr>
          <w:rFonts w:asciiTheme="minorHAnsi" w:hAnsiTheme="minorHAnsi" w:cstheme="minorHAnsi"/>
          <w:sz w:val="22"/>
          <w:szCs w:val="22"/>
        </w:rPr>
      </w:pPr>
    </w:p>
    <w:p w14:paraId="31DE932D" w14:textId="42C8CB9E" w:rsidR="000C5E4D" w:rsidRPr="00797D5F" w:rsidRDefault="00045220" w:rsidP="006F2E9E">
      <w:pPr>
        <w:rPr>
          <w:rFonts w:asciiTheme="minorHAnsi" w:hAnsiTheme="minorHAnsi" w:cstheme="minorHAnsi"/>
          <w:sz w:val="22"/>
          <w:szCs w:val="22"/>
        </w:rPr>
      </w:pPr>
      <w:r w:rsidRPr="00797D5F">
        <w:rPr>
          <w:rFonts w:asciiTheme="minorHAnsi" w:hAnsiTheme="minorHAnsi" w:cstheme="minorHAnsi"/>
          <w:sz w:val="22"/>
          <w:szCs w:val="22"/>
        </w:rPr>
        <w:t>Inschrijvingen</w:t>
      </w:r>
      <w:r w:rsidR="00840AA9" w:rsidRPr="00797D5F">
        <w:rPr>
          <w:rFonts w:asciiTheme="minorHAnsi" w:hAnsiTheme="minorHAnsi" w:cstheme="minorHAnsi"/>
          <w:sz w:val="22"/>
          <w:szCs w:val="22"/>
        </w:rPr>
        <w:t xml:space="preserve"> die</w:t>
      </w:r>
      <w:r w:rsidR="006F2E9E" w:rsidRPr="00797D5F">
        <w:rPr>
          <w:rFonts w:asciiTheme="minorHAnsi" w:hAnsiTheme="minorHAnsi" w:cstheme="minorHAnsi"/>
          <w:sz w:val="22"/>
          <w:szCs w:val="22"/>
        </w:rPr>
        <w:t xml:space="preserve"> niet tijdig </w:t>
      </w:r>
      <w:r w:rsidR="00840AA9" w:rsidRPr="00797D5F">
        <w:rPr>
          <w:rFonts w:asciiTheme="minorHAnsi" w:hAnsiTheme="minorHAnsi" w:cstheme="minorHAnsi"/>
          <w:sz w:val="22"/>
          <w:szCs w:val="22"/>
        </w:rPr>
        <w:t>zijn</w:t>
      </w:r>
      <w:r w:rsidR="006F2E9E" w:rsidRPr="00797D5F">
        <w:rPr>
          <w:rFonts w:asciiTheme="minorHAnsi" w:hAnsiTheme="minorHAnsi" w:cstheme="minorHAnsi"/>
          <w:sz w:val="22"/>
          <w:szCs w:val="22"/>
        </w:rPr>
        <w:t xml:space="preserve"> aangeboden en/of niet correct zijn ingediend en/of niet volledig voldoen aan de gestelde eisen, zullen niet c.q. niet verder worden beoordeeld</w:t>
      </w:r>
      <w:r w:rsidR="00A9143C" w:rsidRPr="00797D5F">
        <w:rPr>
          <w:rFonts w:asciiTheme="minorHAnsi" w:hAnsiTheme="minorHAnsi" w:cstheme="minorHAnsi"/>
          <w:sz w:val="22"/>
          <w:szCs w:val="22"/>
        </w:rPr>
        <w:t>, tenzij een aanvulling of verduidelijking aan de orde is</w:t>
      </w:r>
      <w:r w:rsidR="006F2E9E" w:rsidRPr="00797D5F">
        <w:rPr>
          <w:rFonts w:asciiTheme="minorHAnsi" w:hAnsiTheme="minorHAnsi" w:cstheme="minorHAnsi"/>
          <w:sz w:val="22"/>
          <w:szCs w:val="22"/>
        </w:rPr>
        <w:t xml:space="preserve">. </w:t>
      </w:r>
      <w:r w:rsidR="00A9143C" w:rsidRPr="00797D5F">
        <w:rPr>
          <w:rFonts w:asciiTheme="minorHAnsi" w:hAnsiTheme="minorHAnsi" w:cstheme="minorHAnsi"/>
          <w:sz w:val="22"/>
          <w:szCs w:val="22"/>
        </w:rPr>
        <w:t>U</w:t>
      </w:r>
      <w:r w:rsidR="006F2E9E" w:rsidRPr="00797D5F">
        <w:rPr>
          <w:rFonts w:asciiTheme="minorHAnsi" w:hAnsiTheme="minorHAnsi" w:cstheme="minorHAnsi"/>
          <w:sz w:val="22"/>
          <w:szCs w:val="22"/>
        </w:rPr>
        <w:t xml:space="preserve"> zult hierover schriftelijk worden geïnformeerd, onder vermelding van de reden. </w:t>
      </w:r>
    </w:p>
    <w:p w14:paraId="7E1F47BB" w14:textId="77777777" w:rsidR="00517468" w:rsidRPr="00797D5F" w:rsidRDefault="00517468" w:rsidP="000C5E4D">
      <w:pPr>
        <w:rPr>
          <w:rFonts w:asciiTheme="minorHAnsi" w:hAnsiTheme="minorHAnsi" w:cstheme="minorHAnsi"/>
          <w:sz w:val="22"/>
          <w:szCs w:val="22"/>
        </w:rPr>
      </w:pPr>
    </w:p>
    <w:p w14:paraId="110FCDFE" w14:textId="77777777" w:rsidR="000C5E4D" w:rsidRPr="00797D5F" w:rsidRDefault="000C5E4D" w:rsidP="000C5E4D">
      <w:pPr>
        <w:rPr>
          <w:rFonts w:asciiTheme="minorHAnsi" w:hAnsiTheme="minorHAnsi" w:cstheme="minorHAnsi"/>
          <w:sz w:val="22"/>
          <w:szCs w:val="22"/>
        </w:rPr>
      </w:pPr>
      <w:r w:rsidRPr="00797D5F">
        <w:rPr>
          <w:rFonts w:asciiTheme="minorHAnsi" w:hAnsiTheme="minorHAnsi" w:cstheme="minorHAnsi"/>
          <w:sz w:val="22"/>
          <w:szCs w:val="22"/>
        </w:rPr>
        <w:t>Let op:</w:t>
      </w:r>
    </w:p>
    <w:p w14:paraId="265E42E5" w14:textId="74535E76" w:rsidR="006F2E9E" w:rsidRPr="00797D5F" w:rsidRDefault="00522A6E" w:rsidP="000C5E4D">
      <w:pPr>
        <w:rPr>
          <w:rFonts w:asciiTheme="minorHAnsi" w:hAnsiTheme="minorHAnsi" w:cstheme="minorHAnsi"/>
          <w:sz w:val="22"/>
          <w:szCs w:val="22"/>
        </w:rPr>
      </w:pPr>
      <w:r w:rsidRPr="00797D5F">
        <w:rPr>
          <w:rFonts w:asciiTheme="minorHAnsi" w:hAnsiTheme="minorHAnsi" w:cstheme="minorHAnsi"/>
          <w:sz w:val="22"/>
          <w:szCs w:val="22"/>
        </w:rPr>
        <w:t>Inschrijvers</w:t>
      </w:r>
      <w:r w:rsidR="000C5E4D" w:rsidRPr="00797D5F">
        <w:rPr>
          <w:rFonts w:asciiTheme="minorHAnsi" w:hAnsiTheme="minorHAnsi" w:cstheme="minorHAnsi"/>
          <w:sz w:val="22"/>
          <w:szCs w:val="22"/>
        </w:rPr>
        <w:t xml:space="preserve"> zijn te allen tijde zelf verantwoordelijk dat </w:t>
      </w:r>
      <w:r w:rsidR="005C18EB" w:rsidRPr="00797D5F">
        <w:rPr>
          <w:rFonts w:asciiTheme="minorHAnsi" w:hAnsiTheme="minorHAnsi" w:cstheme="minorHAnsi"/>
          <w:sz w:val="22"/>
          <w:szCs w:val="22"/>
        </w:rPr>
        <w:t>de inschrijving</w:t>
      </w:r>
      <w:r w:rsidR="00E17E37" w:rsidRPr="00797D5F">
        <w:rPr>
          <w:rFonts w:asciiTheme="minorHAnsi" w:hAnsiTheme="minorHAnsi" w:cstheme="minorHAnsi"/>
          <w:sz w:val="22"/>
          <w:szCs w:val="22"/>
        </w:rPr>
        <w:t xml:space="preserve"> tijdig in bezit is van de aanbestedende dienst</w:t>
      </w:r>
      <w:r w:rsidR="00627CEB" w:rsidRPr="00797D5F">
        <w:rPr>
          <w:rFonts w:asciiTheme="minorHAnsi" w:hAnsiTheme="minorHAnsi" w:cstheme="minorHAnsi"/>
          <w:sz w:val="22"/>
          <w:szCs w:val="22"/>
        </w:rPr>
        <w:t>.</w:t>
      </w:r>
      <w:r w:rsidR="00E17E37" w:rsidRPr="00797D5F">
        <w:rPr>
          <w:rFonts w:asciiTheme="minorHAnsi" w:hAnsiTheme="minorHAnsi" w:cstheme="minorHAnsi"/>
          <w:sz w:val="22"/>
          <w:szCs w:val="22"/>
        </w:rPr>
        <w:t xml:space="preserve"> U bent verantwoordelijk voor de juiste ontvangst en leesbaarheid. Als</w:t>
      </w:r>
      <w:r w:rsidR="00825CB3">
        <w:rPr>
          <w:rFonts w:asciiTheme="minorHAnsi" w:hAnsiTheme="minorHAnsi" w:cstheme="minorHAnsi"/>
          <w:sz w:val="22"/>
          <w:szCs w:val="22"/>
        </w:rPr>
        <w:t xml:space="preserve"> </w:t>
      </w:r>
      <w:proofErr w:type="spellStart"/>
      <w:r w:rsidR="00825CB3">
        <w:rPr>
          <w:rFonts w:asciiTheme="minorHAnsi" w:hAnsiTheme="minorHAnsi" w:cstheme="minorHAnsi"/>
          <w:sz w:val="22"/>
          <w:szCs w:val="22"/>
        </w:rPr>
        <w:t>Tenderned</w:t>
      </w:r>
      <w:proofErr w:type="spellEnd"/>
      <w:r w:rsidR="00825CB3">
        <w:rPr>
          <w:rFonts w:asciiTheme="minorHAnsi" w:hAnsiTheme="minorHAnsi" w:cstheme="minorHAnsi"/>
          <w:sz w:val="22"/>
          <w:szCs w:val="22"/>
        </w:rPr>
        <w:t xml:space="preserve"> </w:t>
      </w:r>
      <w:r w:rsidR="00E17E37" w:rsidRPr="00797D5F">
        <w:rPr>
          <w:rFonts w:asciiTheme="minorHAnsi" w:hAnsiTheme="minorHAnsi" w:cstheme="minorHAnsi"/>
          <w:sz w:val="22"/>
          <w:szCs w:val="22"/>
        </w:rPr>
        <w:t xml:space="preserve">om welke reden ook uw bericht niet of niet tijdig </w:t>
      </w:r>
      <w:r w:rsidR="00825CB3">
        <w:rPr>
          <w:rFonts w:asciiTheme="minorHAnsi" w:hAnsiTheme="minorHAnsi" w:cstheme="minorHAnsi"/>
          <w:sz w:val="22"/>
          <w:szCs w:val="22"/>
        </w:rPr>
        <w:t xml:space="preserve">kan </w:t>
      </w:r>
      <w:r w:rsidR="00E17E37" w:rsidRPr="00797D5F">
        <w:rPr>
          <w:rFonts w:asciiTheme="minorHAnsi" w:hAnsiTheme="minorHAnsi" w:cstheme="minorHAnsi"/>
          <w:sz w:val="22"/>
          <w:szCs w:val="22"/>
        </w:rPr>
        <w:t>verwerken dan heeft u geen geldige offerte uitgebracht.</w:t>
      </w:r>
    </w:p>
    <w:p w14:paraId="093918D2" w14:textId="77777777" w:rsidR="0014646F" w:rsidRPr="00797D5F" w:rsidRDefault="0014646F" w:rsidP="000C5E4D">
      <w:pPr>
        <w:rPr>
          <w:rFonts w:asciiTheme="minorHAnsi" w:hAnsiTheme="minorHAnsi" w:cstheme="minorHAnsi"/>
          <w:sz w:val="22"/>
          <w:szCs w:val="22"/>
        </w:rPr>
      </w:pPr>
    </w:p>
    <w:p w14:paraId="6E79EAA8" w14:textId="65C30AFB" w:rsidR="00840AA9" w:rsidRPr="00710B56" w:rsidRDefault="00840AA9" w:rsidP="000C5E4D">
      <w:pPr>
        <w:rPr>
          <w:rFonts w:asciiTheme="minorHAnsi" w:hAnsiTheme="minorHAnsi" w:cstheme="minorHAnsi"/>
          <w:b/>
          <w:bCs/>
          <w:sz w:val="22"/>
          <w:szCs w:val="22"/>
        </w:rPr>
      </w:pPr>
      <w:r w:rsidRPr="00797D5F">
        <w:rPr>
          <w:rFonts w:asciiTheme="minorHAnsi" w:hAnsiTheme="minorHAnsi" w:cstheme="minorHAnsi"/>
          <w:sz w:val="22"/>
          <w:szCs w:val="22"/>
        </w:rPr>
        <w:t xml:space="preserve">De opdrachtgever maakt een proces-verbaal </w:t>
      </w:r>
      <w:r w:rsidR="004C7C31" w:rsidRPr="00797D5F">
        <w:rPr>
          <w:rFonts w:asciiTheme="minorHAnsi" w:hAnsiTheme="minorHAnsi" w:cstheme="minorHAnsi"/>
          <w:sz w:val="22"/>
          <w:szCs w:val="22"/>
        </w:rPr>
        <w:t>op van de inschrijvingen</w:t>
      </w:r>
      <w:r w:rsidRPr="00797D5F">
        <w:rPr>
          <w:rFonts w:asciiTheme="minorHAnsi" w:hAnsiTheme="minorHAnsi" w:cstheme="minorHAnsi"/>
          <w:sz w:val="22"/>
          <w:szCs w:val="22"/>
        </w:rPr>
        <w:t xml:space="preserve">, waarin </w:t>
      </w:r>
      <w:r w:rsidR="004C7C31" w:rsidRPr="00797D5F">
        <w:rPr>
          <w:rFonts w:asciiTheme="minorHAnsi" w:hAnsiTheme="minorHAnsi" w:cstheme="minorHAnsi"/>
          <w:sz w:val="22"/>
          <w:szCs w:val="22"/>
        </w:rPr>
        <w:t xml:space="preserve">zijn </w:t>
      </w:r>
      <w:r w:rsidRPr="00797D5F">
        <w:rPr>
          <w:rFonts w:asciiTheme="minorHAnsi" w:hAnsiTheme="minorHAnsi" w:cstheme="minorHAnsi"/>
          <w:sz w:val="22"/>
          <w:szCs w:val="22"/>
        </w:rPr>
        <w:t>opgenomen de namen van</w:t>
      </w:r>
      <w:r w:rsidR="00205B64" w:rsidRPr="00797D5F">
        <w:rPr>
          <w:rFonts w:asciiTheme="minorHAnsi" w:hAnsiTheme="minorHAnsi" w:cstheme="minorHAnsi"/>
          <w:sz w:val="22"/>
          <w:szCs w:val="22"/>
        </w:rPr>
        <w:t xml:space="preserve"> de inschrijvers die een inschrijving</w:t>
      </w:r>
      <w:r w:rsidRPr="00797D5F">
        <w:rPr>
          <w:rFonts w:asciiTheme="minorHAnsi" w:hAnsiTheme="minorHAnsi" w:cstheme="minorHAnsi"/>
          <w:sz w:val="22"/>
          <w:szCs w:val="22"/>
        </w:rPr>
        <w:t xml:space="preserve"> hebben ingediend</w:t>
      </w:r>
      <w:r w:rsidRPr="00710B56">
        <w:rPr>
          <w:rFonts w:asciiTheme="minorHAnsi" w:hAnsiTheme="minorHAnsi" w:cstheme="minorHAnsi"/>
          <w:sz w:val="22"/>
          <w:szCs w:val="22"/>
        </w:rPr>
        <w:t>.</w:t>
      </w:r>
      <w:r w:rsidR="00A9143C" w:rsidRPr="00710B56">
        <w:rPr>
          <w:rFonts w:asciiTheme="minorHAnsi" w:hAnsiTheme="minorHAnsi" w:cstheme="minorHAnsi"/>
          <w:sz w:val="22"/>
          <w:szCs w:val="22"/>
        </w:rPr>
        <w:t xml:space="preserve"> In geval sprake is van een aanbesteding op basis van laagste prijs wordt ook de prijs vermeld in het proces-verbaal.</w:t>
      </w:r>
    </w:p>
    <w:p w14:paraId="562C1BFA" w14:textId="62716D7A" w:rsidR="005D38DB" w:rsidRPr="00710B56" w:rsidRDefault="00E027F3" w:rsidP="00E027F3">
      <w:pPr>
        <w:pStyle w:val="Kop2"/>
        <w:rPr>
          <w:rFonts w:asciiTheme="minorHAnsi" w:hAnsiTheme="minorHAnsi" w:cstheme="minorHAnsi"/>
        </w:rPr>
      </w:pPr>
      <w:bookmarkStart w:id="41" w:name="_Toc145927840"/>
      <w:r w:rsidRPr="00710B56">
        <w:rPr>
          <w:rFonts w:asciiTheme="minorHAnsi" w:hAnsiTheme="minorHAnsi" w:cstheme="minorHAnsi"/>
        </w:rPr>
        <w:t>Klachtenregeling Aanbesteden</w:t>
      </w:r>
      <w:bookmarkEnd w:id="41"/>
    </w:p>
    <w:p w14:paraId="130A89C7" w14:textId="26376F61" w:rsidR="00E027F3" w:rsidRPr="00797D5F" w:rsidRDefault="00E027F3" w:rsidP="00E027F3">
      <w:pPr>
        <w:rPr>
          <w:rFonts w:asciiTheme="minorHAnsi" w:hAnsiTheme="minorHAnsi" w:cstheme="minorHAnsi"/>
          <w:sz w:val="22"/>
          <w:szCs w:val="22"/>
        </w:rPr>
      </w:pPr>
      <w:r w:rsidRPr="00710B56">
        <w:rPr>
          <w:rFonts w:asciiTheme="minorHAnsi" w:hAnsiTheme="minorHAnsi" w:cstheme="minorHAnsi"/>
          <w:sz w:val="22"/>
          <w:szCs w:val="22"/>
        </w:rPr>
        <w:t>De gemeente Heerlen heeft een eigen Klachtenregeling Aanbesteden</w:t>
      </w:r>
      <w:r w:rsidR="004B7C9C" w:rsidRPr="00710B56">
        <w:rPr>
          <w:rFonts w:asciiTheme="minorHAnsi" w:hAnsiTheme="minorHAnsi" w:cstheme="minorHAnsi"/>
          <w:sz w:val="22"/>
          <w:szCs w:val="22"/>
        </w:rPr>
        <w:t>, zie bijlage 4</w:t>
      </w:r>
      <w:r w:rsidRPr="00710B56">
        <w:rPr>
          <w:rFonts w:asciiTheme="minorHAnsi" w:hAnsiTheme="minorHAnsi" w:cstheme="minorHAnsi"/>
          <w:sz w:val="22"/>
          <w:szCs w:val="22"/>
        </w:rPr>
        <w:t>. Mocht u gebruik willen maken van deze regeling dan moet uw klacht betrekking hebben op het handelen of nalaten van de Aanbestedende Dienst in een concrete aanbesteding dat in strijd is met de wettelijke bepalingen of andere voorschriften die voor die aanbesteding gelden.</w:t>
      </w:r>
      <w:r w:rsidR="00526171" w:rsidRPr="00710B56">
        <w:rPr>
          <w:rFonts w:asciiTheme="minorHAnsi" w:hAnsiTheme="minorHAnsi" w:cstheme="minorHAnsi"/>
          <w:sz w:val="22"/>
          <w:szCs w:val="22"/>
        </w:rPr>
        <w:t xml:space="preserve"> Klachten over de inkoopprocedure kunnen worden ingediend bij: </w:t>
      </w:r>
      <w:hyperlink r:id="rId15" w:history="1">
        <w:r w:rsidR="009321BF" w:rsidRPr="00710B56">
          <w:rPr>
            <w:rStyle w:val="Hyperlink"/>
            <w:rFonts w:asciiTheme="minorHAnsi" w:hAnsiTheme="minorHAnsi" w:cstheme="minorHAnsi"/>
            <w:sz w:val="22"/>
            <w:szCs w:val="22"/>
          </w:rPr>
          <w:t>klachtenmeldpuntaanbesteden@heerlen.nl</w:t>
        </w:r>
      </w:hyperlink>
      <w:r w:rsidR="00A47CDF" w:rsidRPr="00710B56">
        <w:rPr>
          <w:rFonts w:asciiTheme="minorHAnsi" w:hAnsiTheme="minorHAnsi" w:cstheme="minorHAnsi"/>
          <w:sz w:val="22"/>
          <w:szCs w:val="22"/>
        </w:rPr>
        <w:t xml:space="preserve"> </w:t>
      </w:r>
      <w:r w:rsidR="00526171" w:rsidRPr="00710B56">
        <w:rPr>
          <w:rFonts w:asciiTheme="minorHAnsi" w:hAnsiTheme="minorHAnsi" w:cstheme="minorHAnsi"/>
          <w:sz w:val="22"/>
          <w:szCs w:val="22"/>
        </w:rPr>
        <w:t>met in CC de contactpersoon van deze aanbesteding.</w:t>
      </w:r>
    </w:p>
    <w:p w14:paraId="42D4B7CF" w14:textId="77777777" w:rsidR="00526171" w:rsidRPr="00797D5F" w:rsidRDefault="00526171" w:rsidP="00E027F3">
      <w:pPr>
        <w:rPr>
          <w:rFonts w:asciiTheme="minorHAnsi" w:hAnsiTheme="minorHAnsi" w:cstheme="minorHAnsi"/>
          <w:sz w:val="22"/>
          <w:szCs w:val="22"/>
        </w:rPr>
      </w:pPr>
    </w:p>
    <w:p w14:paraId="5B7DC7FE" w14:textId="37B8ADFC" w:rsidR="003C451B" w:rsidRPr="00797D5F" w:rsidRDefault="00E027F3" w:rsidP="00E027F3">
      <w:pPr>
        <w:rPr>
          <w:rFonts w:asciiTheme="minorHAnsi" w:hAnsiTheme="minorHAnsi" w:cstheme="minorHAnsi"/>
          <w:sz w:val="22"/>
          <w:szCs w:val="22"/>
        </w:rPr>
      </w:pPr>
      <w:r w:rsidRPr="00797D5F">
        <w:rPr>
          <w:rFonts w:asciiTheme="minorHAnsi" w:hAnsiTheme="minorHAnsi" w:cstheme="minorHAnsi"/>
          <w:sz w:val="22"/>
          <w:szCs w:val="22"/>
        </w:rPr>
        <w:t xml:space="preserve">Ondernemers kunnen zich ook wenden tot de Nationale Commissie van Aanbestedingsexperts. De klachtenprocedure staat nader uitgewerkt op de website van de Commissie van Aanbestedingsexperts </w:t>
      </w:r>
      <w:hyperlink r:id="rId16" w:history="1">
        <w:r w:rsidR="00E61114" w:rsidRPr="00C81DD4">
          <w:rPr>
            <w:rStyle w:val="Hyperlink"/>
            <w:rFonts w:asciiTheme="minorHAnsi" w:hAnsiTheme="minorHAnsi" w:cstheme="minorHAnsi"/>
            <w:sz w:val="22"/>
            <w:szCs w:val="22"/>
          </w:rPr>
          <w:t>www.commissievanaanbestedingsexperts.nl</w:t>
        </w:r>
      </w:hyperlink>
      <w:r w:rsidRPr="00797D5F">
        <w:rPr>
          <w:rFonts w:asciiTheme="minorHAnsi" w:hAnsiTheme="minorHAnsi" w:cstheme="minorHAnsi"/>
          <w:sz w:val="22"/>
          <w:szCs w:val="22"/>
        </w:rPr>
        <w:t>.</w:t>
      </w:r>
      <w:r w:rsidR="00E61114">
        <w:rPr>
          <w:rFonts w:asciiTheme="minorHAnsi" w:hAnsiTheme="minorHAnsi" w:cstheme="minorHAnsi"/>
          <w:sz w:val="22"/>
          <w:szCs w:val="22"/>
        </w:rPr>
        <w:t xml:space="preserve"> </w:t>
      </w:r>
    </w:p>
    <w:p w14:paraId="219812F5" w14:textId="77777777" w:rsidR="00E75FA8" w:rsidRPr="00797D5F" w:rsidRDefault="00E75FA8" w:rsidP="005D38DB">
      <w:pPr>
        <w:rPr>
          <w:rFonts w:asciiTheme="minorHAnsi" w:hAnsiTheme="minorHAnsi" w:cstheme="minorHAnsi"/>
          <w:sz w:val="22"/>
          <w:szCs w:val="22"/>
        </w:rPr>
      </w:pPr>
    </w:p>
    <w:p w14:paraId="55555797" w14:textId="4DF92B68" w:rsidR="00E55067" w:rsidRPr="00797D5F" w:rsidRDefault="00A9143C" w:rsidP="00964E8A">
      <w:pPr>
        <w:pStyle w:val="Kop1"/>
        <w:rPr>
          <w:rFonts w:asciiTheme="minorHAnsi" w:hAnsiTheme="minorHAnsi" w:cstheme="minorHAnsi"/>
        </w:rPr>
      </w:pPr>
      <w:bookmarkStart w:id="42" w:name="_Toc442434194"/>
      <w:bookmarkStart w:id="43" w:name="_Toc145927841"/>
      <w:r w:rsidRPr="00797D5F">
        <w:rPr>
          <w:rFonts w:asciiTheme="minorHAnsi" w:hAnsiTheme="minorHAnsi" w:cstheme="minorHAnsi"/>
        </w:rPr>
        <w:lastRenderedPageBreak/>
        <w:t>P</w:t>
      </w:r>
      <w:r w:rsidR="00E55067" w:rsidRPr="00797D5F">
        <w:rPr>
          <w:rFonts w:asciiTheme="minorHAnsi" w:hAnsiTheme="minorHAnsi" w:cstheme="minorHAnsi"/>
        </w:rPr>
        <w:t>rocedure</w:t>
      </w:r>
      <w:bookmarkEnd w:id="42"/>
      <w:bookmarkEnd w:id="43"/>
    </w:p>
    <w:p w14:paraId="460E2CFF" w14:textId="77777777" w:rsidR="00E55067" w:rsidRPr="00797D5F" w:rsidRDefault="00E55067" w:rsidP="00964E8A">
      <w:pPr>
        <w:pStyle w:val="Kop2"/>
        <w:rPr>
          <w:rFonts w:asciiTheme="minorHAnsi" w:hAnsiTheme="minorHAnsi" w:cstheme="minorHAnsi"/>
        </w:rPr>
      </w:pPr>
      <w:bookmarkStart w:id="44" w:name="_Toc442434195"/>
      <w:bookmarkStart w:id="45" w:name="_Toc145927842"/>
      <w:r w:rsidRPr="00797D5F">
        <w:rPr>
          <w:rFonts w:asciiTheme="minorHAnsi" w:hAnsiTheme="minorHAnsi" w:cstheme="minorHAnsi"/>
        </w:rPr>
        <w:t>Algemeen</w:t>
      </w:r>
      <w:bookmarkEnd w:id="44"/>
      <w:bookmarkEnd w:id="45"/>
    </w:p>
    <w:p w14:paraId="28E1171E" w14:textId="77777777" w:rsidR="00E55067" w:rsidRPr="00797D5F" w:rsidRDefault="00E55067">
      <w:pPr>
        <w:rPr>
          <w:rFonts w:asciiTheme="minorHAnsi" w:hAnsiTheme="minorHAnsi" w:cstheme="minorHAnsi"/>
        </w:rPr>
      </w:pPr>
    </w:p>
    <w:p w14:paraId="776EBA92" w14:textId="565AFD2E" w:rsidR="00A9143C" w:rsidRPr="00797D5F" w:rsidRDefault="001C4E50" w:rsidP="00522A6E">
      <w:pPr>
        <w:rPr>
          <w:rFonts w:asciiTheme="minorHAnsi" w:hAnsiTheme="minorHAnsi" w:cstheme="minorHAnsi"/>
          <w:sz w:val="22"/>
          <w:szCs w:val="22"/>
        </w:rPr>
      </w:pPr>
      <w:r w:rsidRPr="00797D5F">
        <w:rPr>
          <w:rFonts w:asciiTheme="minorHAnsi" w:hAnsiTheme="minorHAnsi" w:cstheme="minorHAnsi"/>
          <w:sz w:val="22"/>
          <w:szCs w:val="22"/>
        </w:rPr>
        <w:t>U</w:t>
      </w:r>
      <w:r w:rsidR="00913F58" w:rsidRPr="00797D5F">
        <w:rPr>
          <w:rFonts w:asciiTheme="minorHAnsi" w:hAnsiTheme="minorHAnsi" w:cstheme="minorHAnsi"/>
          <w:sz w:val="22"/>
          <w:szCs w:val="22"/>
        </w:rPr>
        <w:t xml:space="preserve"> </w:t>
      </w:r>
      <w:r w:rsidRPr="00797D5F">
        <w:rPr>
          <w:rFonts w:asciiTheme="minorHAnsi" w:hAnsiTheme="minorHAnsi" w:cstheme="minorHAnsi"/>
          <w:sz w:val="22"/>
          <w:szCs w:val="22"/>
        </w:rPr>
        <w:t xml:space="preserve">dient </w:t>
      </w:r>
      <w:r w:rsidR="00913F58" w:rsidRPr="00797D5F">
        <w:rPr>
          <w:rFonts w:asciiTheme="minorHAnsi" w:hAnsiTheme="minorHAnsi" w:cstheme="minorHAnsi"/>
          <w:sz w:val="22"/>
          <w:szCs w:val="22"/>
        </w:rPr>
        <w:t>het</w:t>
      </w:r>
      <w:r w:rsidR="00CF2256" w:rsidRPr="00797D5F">
        <w:rPr>
          <w:rFonts w:asciiTheme="minorHAnsi" w:hAnsiTheme="minorHAnsi" w:cstheme="minorHAnsi"/>
          <w:sz w:val="22"/>
          <w:szCs w:val="22"/>
        </w:rPr>
        <w:t xml:space="preserve"> </w:t>
      </w:r>
      <w:r w:rsidR="00545061" w:rsidRPr="00797D5F">
        <w:rPr>
          <w:rFonts w:asciiTheme="minorHAnsi" w:hAnsiTheme="minorHAnsi" w:cstheme="minorHAnsi"/>
          <w:sz w:val="22"/>
          <w:szCs w:val="22"/>
        </w:rPr>
        <w:t>Uniform Europees Aanbestedingsdocument</w:t>
      </w:r>
      <w:r w:rsidR="00140818" w:rsidRPr="00797D5F">
        <w:rPr>
          <w:rFonts w:asciiTheme="minorHAnsi" w:hAnsiTheme="minorHAnsi" w:cstheme="minorHAnsi"/>
          <w:sz w:val="22"/>
          <w:szCs w:val="22"/>
        </w:rPr>
        <w:t xml:space="preserve"> volledig en naar waarheid</w:t>
      </w:r>
      <w:r w:rsidR="00CF2256" w:rsidRPr="00797D5F">
        <w:rPr>
          <w:rFonts w:asciiTheme="minorHAnsi" w:hAnsiTheme="minorHAnsi" w:cstheme="minorHAnsi"/>
          <w:sz w:val="22"/>
          <w:szCs w:val="22"/>
        </w:rPr>
        <w:t xml:space="preserve"> in te vullen</w:t>
      </w:r>
      <w:r w:rsidR="00140818" w:rsidRPr="00797D5F">
        <w:rPr>
          <w:rFonts w:asciiTheme="minorHAnsi" w:hAnsiTheme="minorHAnsi" w:cstheme="minorHAnsi"/>
          <w:sz w:val="22"/>
          <w:szCs w:val="22"/>
        </w:rPr>
        <w:t xml:space="preserve"> en rechtsgeldig te ondertekenen</w:t>
      </w:r>
      <w:r w:rsidR="00CF2256" w:rsidRPr="00797D5F">
        <w:rPr>
          <w:rFonts w:asciiTheme="minorHAnsi" w:hAnsiTheme="minorHAnsi" w:cstheme="minorHAnsi"/>
          <w:sz w:val="22"/>
          <w:szCs w:val="22"/>
        </w:rPr>
        <w:t>.</w:t>
      </w:r>
      <w:r w:rsidR="0092229A" w:rsidRPr="00797D5F">
        <w:rPr>
          <w:rFonts w:asciiTheme="minorHAnsi" w:hAnsiTheme="minorHAnsi" w:cstheme="minorHAnsi"/>
          <w:sz w:val="22"/>
          <w:szCs w:val="22"/>
        </w:rPr>
        <w:t xml:space="preserve"> </w:t>
      </w:r>
      <w:r w:rsidR="00CF2256" w:rsidRPr="00797D5F">
        <w:rPr>
          <w:rFonts w:asciiTheme="minorHAnsi" w:hAnsiTheme="minorHAnsi" w:cstheme="minorHAnsi"/>
          <w:sz w:val="22"/>
          <w:szCs w:val="22"/>
        </w:rPr>
        <w:t xml:space="preserve">Die partij die voor gunning in aanmerking komt </w:t>
      </w:r>
      <w:r w:rsidR="00A1147D" w:rsidRPr="00797D5F">
        <w:rPr>
          <w:rFonts w:asciiTheme="minorHAnsi" w:hAnsiTheme="minorHAnsi" w:cstheme="minorHAnsi"/>
          <w:sz w:val="22"/>
          <w:szCs w:val="22"/>
        </w:rPr>
        <w:t>kan</w:t>
      </w:r>
      <w:r w:rsidR="00CF2256" w:rsidRPr="00797D5F">
        <w:rPr>
          <w:rFonts w:asciiTheme="minorHAnsi" w:hAnsiTheme="minorHAnsi" w:cstheme="minorHAnsi"/>
          <w:sz w:val="22"/>
          <w:szCs w:val="22"/>
        </w:rPr>
        <w:t xml:space="preserve"> om de</w:t>
      </w:r>
      <w:r w:rsidR="00C65AC4" w:rsidRPr="00797D5F">
        <w:rPr>
          <w:rFonts w:asciiTheme="minorHAnsi" w:hAnsiTheme="minorHAnsi" w:cstheme="minorHAnsi"/>
          <w:sz w:val="22"/>
          <w:szCs w:val="22"/>
        </w:rPr>
        <w:t xml:space="preserve"> bewijsstukken</w:t>
      </w:r>
      <w:r w:rsidR="0092229A" w:rsidRPr="00797D5F">
        <w:rPr>
          <w:rFonts w:asciiTheme="minorHAnsi" w:hAnsiTheme="minorHAnsi" w:cstheme="minorHAnsi"/>
          <w:sz w:val="22"/>
          <w:szCs w:val="22"/>
        </w:rPr>
        <w:t xml:space="preserve"> (</w:t>
      </w:r>
      <w:r w:rsidR="00CF2256" w:rsidRPr="00797D5F">
        <w:rPr>
          <w:rFonts w:asciiTheme="minorHAnsi" w:hAnsiTheme="minorHAnsi" w:cstheme="minorHAnsi"/>
          <w:sz w:val="22"/>
          <w:szCs w:val="22"/>
        </w:rPr>
        <w:t xml:space="preserve">bij elke eis genoemde bewijsmiddelen ten aanzien hetgeen hij verklaard heeft in </w:t>
      </w:r>
      <w:r w:rsidR="003F70F1" w:rsidRPr="00797D5F">
        <w:rPr>
          <w:rFonts w:asciiTheme="minorHAnsi" w:hAnsiTheme="minorHAnsi" w:cstheme="minorHAnsi"/>
          <w:sz w:val="22"/>
          <w:szCs w:val="22"/>
        </w:rPr>
        <w:t>het</w:t>
      </w:r>
      <w:r w:rsidR="00CF2256" w:rsidRPr="00797D5F">
        <w:rPr>
          <w:rFonts w:asciiTheme="minorHAnsi" w:hAnsiTheme="minorHAnsi" w:cstheme="minorHAnsi"/>
          <w:sz w:val="22"/>
          <w:szCs w:val="22"/>
        </w:rPr>
        <w:t xml:space="preserve"> </w:t>
      </w:r>
      <w:r w:rsidR="00545061" w:rsidRPr="00797D5F">
        <w:rPr>
          <w:rFonts w:asciiTheme="minorHAnsi" w:hAnsiTheme="minorHAnsi" w:cstheme="minorHAnsi"/>
          <w:sz w:val="22"/>
          <w:szCs w:val="22"/>
        </w:rPr>
        <w:t>Uniform Europees Aanbestedingsdocument</w:t>
      </w:r>
      <w:r w:rsidR="0092229A" w:rsidRPr="00797D5F">
        <w:rPr>
          <w:rFonts w:asciiTheme="minorHAnsi" w:hAnsiTheme="minorHAnsi" w:cstheme="minorHAnsi"/>
          <w:sz w:val="22"/>
          <w:szCs w:val="22"/>
        </w:rPr>
        <w:t>)</w:t>
      </w:r>
      <w:r w:rsidR="00CF2256" w:rsidRPr="00797D5F">
        <w:rPr>
          <w:rFonts w:asciiTheme="minorHAnsi" w:hAnsiTheme="minorHAnsi" w:cstheme="minorHAnsi"/>
          <w:sz w:val="22"/>
          <w:szCs w:val="22"/>
        </w:rPr>
        <w:t xml:space="preserve"> worden gevraagd. </w:t>
      </w:r>
    </w:p>
    <w:p w14:paraId="70D22722" w14:textId="027576FD" w:rsidR="00E55067" w:rsidRPr="00797D5F" w:rsidRDefault="00205B64" w:rsidP="00964E8A">
      <w:pPr>
        <w:pStyle w:val="Kop2"/>
        <w:rPr>
          <w:rFonts w:asciiTheme="minorHAnsi" w:hAnsiTheme="minorHAnsi" w:cstheme="minorHAnsi"/>
        </w:rPr>
      </w:pPr>
      <w:bookmarkStart w:id="46" w:name="_Toc145927843"/>
      <w:bookmarkStart w:id="47" w:name="_Toc442434196"/>
      <w:r w:rsidRPr="00797D5F">
        <w:rPr>
          <w:rFonts w:asciiTheme="minorHAnsi" w:hAnsiTheme="minorHAnsi" w:cstheme="minorHAnsi"/>
        </w:rPr>
        <w:t>Inschrijving</w:t>
      </w:r>
      <w:bookmarkEnd w:id="46"/>
      <w:r w:rsidR="00EC6A8A" w:rsidRPr="00797D5F">
        <w:rPr>
          <w:rFonts w:asciiTheme="minorHAnsi" w:hAnsiTheme="minorHAnsi" w:cstheme="minorHAnsi"/>
        </w:rPr>
        <w:t xml:space="preserve"> </w:t>
      </w:r>
      <w:bookmarkEnd w:id="47"/>
    </w:p>
    <w:p w14:paraId="35B143FD" w14:textId="77777777" w:rsidR="00E17E37" w:rsidRPr="00797D5F" w:rsidRDefault="00E17E37" w:rsidP="007F02CA">
      <w:pPr>
        <w:rPr>
          <w:rFonts w:asciiTheme="minorHAnsi" w:hAnsiTheme="minorHAnsi" w:cstheme="minorHAnsi"/>
          <w:sz w:val="22"/>
          <w:szCs w:val="22"/>
        </w:rPr>
      </w:pPr>
    </w:p>
    <w:p w14:paraId="1651B4EE" w14:textId="539197A5" w:rsidR="002A39A1" w:rsidRPr="00797D5F" w:rsidRDefault="00B03134" w:rsidP="002A39A1">
      <w:pPr>
        <w:rPr>
          <w:rFonts w:asciiTheme="minorHAnsi" w:hAnsiTheme="minorHAnsi" w:cstheme="minorHAnsi"/>
          <w:sz w:val="22"/>
          <w:szCs w:val="22"/>
        </w:rPr>
      </w:pPr>
      <w:r w:rsidRPr="00797D5F">
        <w:rPr>
          <w:rFonts w:asciiTheme="minorHAnsi" w:hAnsiTheme="minorHAnsi" w:cstheme="minorHAnsi"/>
          <w:sz w:val="22"/>
          <w:szCs w:val="22"/>
        </w:rPr>
        <w:t>Een inschrijver mag slechts éénmaal op de opdracht inschrijven. Hetzij zelfstandig, hetzij als lid van een combinatie. Indien een onderneming ten tijde van de inschrijving al onderaannemer is van een inschrijver op de opdracht, kan deze onderneming niet ook als zelfstandig ondernemer of lid van een combinatie op de opdracht inschrijven. In voorkomend geval zijn de inschrijvingen waarbij de betreffende ondernemer betrokken is ongeldig.</w:t>
      </w:r>
      <w:r w:rsidR="002A39A1" w:rsidRPr="00797D5F">
        <w:rPr>
          <w:rFonts w:asciiTheme="minorHAnsi" w:hAnsiTheme="minorHAnsi" w:cstheme="minorHAnsi"/>
          <w:sz w:val="22"/>
          <w:szCs w:val="22"/>
        </w:rPr>
        <w:t xml:space="preserve"> Onderaannemer</w:t>
      </w:r>
      <w:r w:rsidR="00E93A72" w:rsidRPr="00797D5F">
        <w:rPr>
          <w:rFonts w:asciiTheme="minorHAnsi" w:hAnsiTheme="minorHAnsi" w:cstheme="minorHAnsi"/>
          <w:sz w:val="22"/>
          <w:szCs w:val="22"/>
        </w:rPr>
        <w:t xml:space="preserve">s mogen zich </w:t>
      </w:r>
      <w:r w:rsidR="002A39A1" w:rsidRPr="00797D5F">
        <w:rPr>
          <w:rFonts w:asciiTheme="minorHAnsi" w:hAnsiTheme="minorHAnsi" w:cstheme="minorHAnsi"/>
          <w:sz w:val="22"/>
          <w:szCs w:val="22"/>
        </w:rPr>
        <w:t>bij meerdere hoofdaannemers aanbieden als onderaannemer.</w:t>
      </w:r>
    </w:p>
    <w:p w14:paraId="0A0ECB25" w14:textId="77777777" w:rsidR="00B03134" w:rsidRPr="00797D5F" w:rsidRDefault="00B03134" w:rsidP="00B03134">
      <w:pPr>
        <w:rPr>
          <w:rFonts w:asciiTheme="minorHAnsi" w:hAnsiTheme="minorHAnsi" w:cstheme="minorHAnsi"/>
          <w:sz w:val="22"/>
          <w:szCs w:val="22"/>
        </w:rPr>
      </w:pPr>
    </w:p>
    <w:p w14:paraId="74940CE6" w14:textId="77777777" w:rsidR="00B03134" w:rsidRPr="00797D5F" w:rsidRDefault="00B03134" w:rsidP="00B03134">
      <w:pPr>
        <w:rPr>
          <w:rFonts w:asciiTheme="minorHAnsi" w:hAnsiTheme="minorHAnsi" w:cstheme="minorHAnsi"/>
          <w:sz w:val="22"/>
          <w:szCs w:val="22"/>
        </w:rPr>
      </w:pPr>
      <w:r w:rsidRPr="00797D5F">
        <w:rPr>
          <w:rFonts w:asciiTheme="minorHAnsi" w:hAnsiTheme="minorHAnsi" w:cstheme="minorHAnsi"/>
          <w:sz w:val="22"/>
          <w:szCs w:val="22"/>
        </w:rPr>
        <w:t xml:space="preserve">Met het oog op de toepassing van het verbod in voorgaande paragraaf alinea wordt met het begrip ondernemer gelijkgeschakeld een groep als bedoeld in artikel 2:24b BW en de daarvan deel uit makende rechtspersonen, tenzij de rechtspersonen die deel uitmaken van de groep en in concurrentie inschrijven, aantonen dat zij zelfstandig, dat wil zeggen onafhankelijk en zonder wetenschap van het ter zake relevante marktgedrag van de ander afkomstig uit de groep, op de opdracht ingeschreven hebben. </w:t>
      </w:r>
    </w:p>
    <w:p w14:paraId="6EBFD82D" w14:textId="77777777" w:rsidR="00B03134" w:rsidRPr="00797D5F" w:rsidRDefault="00B03134" w:rsidP="00B03134">
      <w:pPr>
        <w:rPr>
          <w:rFonts w:asciiTheme="minorHAnsi" w:hAnsiTheme="minorHAnsi" w:cstheme="minorHAnsi"/>
          <w:sz w:val="22"/>
          <w:szCs w:val="22"/>
        </w:rPr>
      </w:pPr>
    </w:p>
    <w:p w14:paraId="3268FC84" w14:textId="6CBD4BDC" w:rsidR="00B03134" w:rsidRPr="00797D5F" w:rsidRDefault="00B03134" w:rsidP="007F02CA">
      <w:pPr>
        <w:rPr>
          <w:rFonts w:asciiTheme="minorHAnsi" w:hAnsiTheme="minorHAnsi" w:cstheme="minorHAnsi"/>
          <w:sz w:val="22"/>
          <w:szCs w:val="22"/>
        </w:rPr>
      </w:pPr>
      <w:r w:rsidRPr="00797D5F">
        <w:rPr>
          <w:rFonts w:asciiTheme="minorHAnsi" w:hAnsiTheme="minorHAnsi" w:cstheme="minorHAnsi"/>
          <w:sz w:val="22"/>
          <w:szCs w:val="22"/>
        </w:rPr>
        <w:t>Verboden zijn overeenkomsten tussen ondernemingen, besluiten van ondernemersverenigingen en onderling afgestemde feitelijke gedragingen van ondernemingen, die ertoe strekken of ten gevolge hebben dat de mededinging op de Nederlands markt of een deel daarvan wordt verhinderd, beperkt of vervalst.</w:t>
      </w:r>
      <w:r w:rsidR="00073354" w:rsidRPr="00797D5F">
        <w:rPr>
          <w:rFonts w:asciiTheme="minorHAnsi" w:hAnsiTheme="minorHAnsi" w:cstheme="minorHAnsi"/>
          <w:sz w:val="22"/>
          <w:szCs w:val="22"/>
        </w:rPr>
        <w:t xml:space="preserve"> </w:t>
      </w:r>
    </w:p>
    <w:p w14:paraId="6F628A85" w14:textId="77777777" w:rsidR="00B03134" w:rsidRPr="00797D5F" w:rsidRDefault="00B03134" w:rsidP="007F02CA">
      <w:pPr>
        <w:rPr>
          <w:rFonts w:asciiTheme="minorHAnsi" w:hAnsiTheme="minorHAnsi" w:cstheme="minorHAnsi"/>
          <w:sz w:val="22"/>
          <w:szCs w:val="22"/>
        </w:rPr>
      </w:pPr>
    </w:p>
    <w:p w14:paraId="0FDA86F7" w14:textId="7A640835" w:rsidR="007F02CA" w:rsidRPr="00797D5F" w:rsidRDefault="00205B64" w:rsidP="007F02CA">
      <w:pPr>
        <w:pStyle w:val="Kop3"/>
        <w:rPr>
          <w:rFonts w:asciiTheme="minorHAnsi" w:hAnsiTheme="minorHAnsi" w:cstheme="minorHAnsi"/>
          <w:sz w:val="22"/>
          <w:szCs w:val="22"/>
        </w:rPr>
      </w:pPr>
      <w:bookmarkStart w:id="48" w:name="_Toc425340600"/>
      <w:bookmarkStart w:id="49" w:name="_Toc442434197"/>
      <w:bookmarkStart w:id="50" w:name="_Toc145927844"/>
      <w:r w:rsidRPr="00797D5F">
        <w:rPr>
          <w:rFonts w:asciiTheme="minorHAnsi" w:hAnsiTheme="minorHAnsi" w:cstheme="minorHAnsi"/>
          <w:sz w:val="22"/>
          <w:szCs w:val="22"/>
        </w:rPr>
        <w:t>Inschrijving</w:t>
      </w:r>
      <w:r w:rsidR="00EC6A8A" w:rsidRPr="00797D5F">
        <w:rPr>
          <w:rFonts w:asciiTheme="minorHAnsi" w:hAnsiTheme="minorHAnsi" w:cstheme="minorHAnsi"/>
          <w:sz w:val="22"/>
          <w:szCs w:val="22"/>
        </w:rPr>
        <w:t xml:space="preserve"> </w:t>
      </w:r>
      <w:r w:rsidR="007F02CA" w:rsidRPr="00797D5F">
        <w:rPr>
          <w:rFonts w:asciiTheme="minorHAnsi" w:hAnsiTheme="minorHAnsi" w:cstheme="minorHAnsi"/>
          <w:sz w:val="22"/>
          <w:szCs w:val="22"/>
        </w:rPr>
        <w:t>als samenwerkingsverband (voorheen ‘combinatie’)</w:t>
      </w:r>
      <w:bookmarkEnd w:id="48"/>
      <w:bookmarkEnd w:id="49"/>
      <w:bookmarkEnd w:id="50"/>
    </w:p>
    <w:p w14:paraId="4D786DF9" w14:textId="77777777" w:rsidR="007F02CA" w:rsidRPr="00797D5F" w:rsidRDefault="007F02CA" w:rsidP="007F02CA">
      <w:pPr>
        <w:rPr>
          <w:rFonts w:asciiTheme="minorHAnsi" w:hAnsiTheme="minorHAnsi" w:cstheme="minorHAnsi"/>
          <w:sz w:val="22"/>
          <w:szCs w:val="22"/>
        </w:rPr>
      </w:pPr>
      <w:r w:rsidRPr="00797D5F">
        <w:rPr>
          <w:rFonts w:asciiTheme="minorHAnsi" w:hAnsiTheme="minorHAnsi" w:cstheme="minorHAnsi"/>
          <w:sz w:val="22"/>
          <w:szCs w:val="22"/>
        </w:rPr>
        <w:t xml:space="preserve">De opdrachtgever is voornemens de omschreven opdracht aan één </w:t>
      </w:r>
      <w:r w:rsidR="000C13BA" w:rsidRPr="00797D5F">
        <w:rPr>
          <w:rFonts w:asciiTheme="minorHAnsi" w:hAnsiTheme="minorHAnsi" w:cstheme="minorHAnsi"/>
          <w:sz w:val="22"/>
          <w:szCs w:val="22"/>
        </w:rPr>
        <w:t>inschrijver</w:t>
      </w:r>
      <w:r w:rsidR="00EC6A8A" w:rsidRPr="00797D5F">
        <w:rPr>
          <w:rFonts w:asciiTheme="minorHAnsi" w:hAnsiTheme="minorHAnsi" w:cstheme="minorHAnsi"/>
          <w:sz w:val="22"/>
          <w:szCs w:val="22"/>
        </w:rPr>
        <w:t xml:space="preserve"> </w:t>
      </w:r>
      <w:r w:rsidRPr="00797D5F">
        <w:rPr>
          <w:rFonts w:asciiTheme="minorHAnsi" w:hAnsiTheme="minorHAnsi" w:cstheme="minorHAnsi"/>
          <w:sz w:val="22"/>
          <w:szCs w:val="22"/>
        </w:rPr>
        <w:t xml:space="preserve">te gunnen. Voor </w:t>
      </w:r>
      <w:r w:rsidR="000C13BA" w:rsidRPr="00797D5F">
        <w:rPr>
          <w:rFonts w:asciiTheme="minorHAnsi" w:hAnsiTheme="minorHAnsi" w:cstheme="minorHAnsi"/>
          <w:sz w:val="22"/>
          <w:szCs w:val="22"/>
        </w:rPr>
        <w:t>inschrijver</w:t>
      </w:r>
      <w:r w:rsidR="00EC6A8A" w:rsidRPr="00797D5F">
        <w:rPr>
          <w:rFonts w:asciiTheme="minorHAnsi" w:hAnsiTheme="minorHAnsi" w:cstheme="minorHAnsi"/>
          <w:sz w:val="22"/>
          <w:szCs w:val="22"/>
        </w:rPr>
        <w:t xml:space="preserve"> </w:t>
      </w:r>
      <w:r w:rsidRPr="00797D5F">
        <w:rPr>
          <w:rFonts w:asciiTheme="minorHAnsi" w:hAnsiTheme="minorHAnsi" w:cstheme="minorHAnsi"/>
          <w:sz w:val="22"/>
          <w:szCs w:val="22"/>
        </w:rPr>
        <w:t>mag ook worden gelezen</w:t>
      </w:r>
      <w:r w:rsidR="00310023" w:rsidRPr="00797D5F">
        <w:rPr>
          <w:rFonts w:asciiTheme="minorHAnsi" w:hAnsiTheme="minorHAnsi" w:cstheme="minorHAnsi"/>
          <w:sz w:val="22"/>
          <w:szCs w:val="22"/>
        </w:rPr>
        <w:t xml:space="preserve"> een combinatie van ondernemers</w:t>
      </w:r>
      <w:r w:rsidRPr="00797D5F">
        <w:rPr>
          <w:rFonts w:asciiTheme="minorHAnsi" w:hAnsiTheme="minorHAnsi" w:cstheme="minorHAnsi"/>
          <w:sz w:val="22"/>
          <w:szCs w:val="22"/>
        </w:rPr>
        <w:t xml:space="preserve">. Het samenwerkingsverband wordt beoordeeld als één </w:t>
      </w:r>
      <w:r w:rsidR="000C13BA" w:rsidRPr="00797D5F">
        <w:rPr>
          <w:rFonts w:asciiTheme="minorHAnsi" w:hAnsiTheme="minorHAnsi" w:cstheme="minorHAnsi"/>
          <w:sz w:val="22"/>
          <w:szCs w:val="22"/>
        </w:rPr>
        <w:t>inschrijver</w:t>
      </w:r>
      <w:r w:rsidRPr="00797D5F">
        <w:rPr>
          <w:rFonts w:asciiTheme="minorHAnsi" w:hAnsiTheme="minorHAnsi" w:cstheme="minorHAnsi"/>
          <w:sz w:val="22"/>
          <w:szCs w:val="22"/>
        </w:rPr>
        <w:t>.</w:t>
      </w:r>
    </w:p>
    <w:p w14:paraId="7BB9AA6A" w14:textId="77777777" w:rsidR="006C3A51" w:rsidRPr="00797D5F" w:rsidRDefault="006C3A51" w:rsidP="007F02CA">
      <w:pPr>
        <w:rPr>
          <w:rFonts w:asciiTheme="minorHAnsi" w:hAnsiTheme="minorHAnsi" w:cstheme="minorHAnsi"/>
          <w:sz w:val="22"/>
          <w:szCs w:val="22"/>
        </w:rPr>
      </w:pPr>
    </w:p>
    <w:p w14:paraId="4B133085" w14:textId="77777777" w:rsidR="006C3A51" w:rsidRPr="00797D5F" w:rsidRDefault="006C3A51" w:rsidP="006C3A51">
      <w:pPr>
        <w:rPr>
          <w:rFonts w:asciiTheme="minorHAnsi" w:hAnsiTheme="minorHAnsi" w:cstheme="minorHAnsi"/>
          <w:sz w:val="22"/>
          <w:szCs w:val="22"/>
        </w:rPr>
      </w:pPr>
      <w:r w:rsidRPr="00797D5F">
        <w:rPr>
          <w:rFonts w:asciiTheme="minorHAnsi" w:hAnsiTheme="minorHAnsi" w:cstheme="minorHAnsi"/>
          <w:sz w:val="22"/>
          <w:szCs w:val="22"/>
        </w:rPr>
        <w:t>Indien wordt ingeschreven door een samenwerkingsverband dient de vraag in deel II onderdeel A (Wijze van deelneming) van het Uniform Europees Aanbestedingsdocument met ‘ja’ te worden beantwoord.</w:t>
      </w:r>
    </w:p>
    <w:p w14:paraId="201FC4CC" w14:textId="77777777" w:rsidR="007F02CA" w:rsidRPr="00797D5F" w:rsidRDefault="007F02CA" w:rsidP="007F02CA">
      <w:pPr>
        <w:rPr>
          <w:rFonts w:asciiTheme="minorHAnsi" w:hAnsiTheme="minorHAnsi" w:cstheme="minorHAnsi"/>
          <w:sz w:val="22"/>
          <w:szCs w:val="22"/>
        </w:rPr>
      </w:pPr>
    </w:p>
    <w:p w14:paraId="7DCD89B1" w14:textId="4CEB2043" w:rsidR="007F02CA" w:rsidRPr="00797D5F" w:rsidRDefault="004611D4" w:rsidP="007F02CA">
      <w:pPr>
        <w:rPr>
          <w:rFonts w:asciiTheme="minorHAnsi" w:hAnsiTheme="minorHAnsi" w:cstheme="minorHAnsi"/>
          <w:sz w:val="22"/>
          <w:szCs w:val="22"/>
          <w:lang w:eastAsia="nl-NL"/>
        </w:rPr>
      </w:pPr>
      <w:r w:rsidRPr="00797D5F">
        <w:rPr>
          <w:rFonts w:asciiTheme="minorHAnsi" w:hAnsiTheme="minorHAnsi" w:cstheme="minorHAnsi"/>
          <w:sz w:val="22"/>
          <w:szCs w:val="22"/>
        </w:rPr>
        <w:t xml:space="preserve">Het </w:t>
      </w:r>
      <w:r w:rsidR="00545061" w:rsidRPr="00797D5F">
        <w:rPr>
          <w:rFonts w:asciiTheme="minorHAnsi" w:hAnsiTheme="minorHAnsi" w:cstheme="minorHAnsi"/>
          <w:sz w:val="22"/>
          <w:szCs w:val="22"/>
          <w:lang w:eastAsia="nl-NL"/>
        </w:rPr>
        <w:t>Uniform Europees Aanbestedingsdocument</w:t>
      </w:r>
      <w:r w:rsidR="007F02CA" w:rsidRPr="00797D5F">
        <w:rPr>
          <w:rFonts w:asciiTheme="minorHAnsi" w:hAnsiTheme="minorHAnsi" w:cstheme="minorHAnsi"/>
          <w:sz w:val="22"/>
          <w:szCs w:val="22"/>
          <w:lang w:eastAsia="nl-NL"/>
        </w:rPr>
        <w:t xml:space="preserve"> </w:t>
      </w:r>
      <w:r w:rsidR="00040823" w:rsidRPr="00797D5F">
        <w:rPr>
          <w:rFonts w:asciiTheme="minorHAnsi" w:hAnsiTheme="minorHAnsi" w:cstheme="minorHAnsi"/>
          <w:sz w:val="22"/>
          <w:szCs w:val="22"/>
          <w:lang w:eastAsia="nl-NL"/>
        </w:rPr>
        <w:t xml:space="preserve">moet </w:t>
      </w:r>
      <w:r w:rsidR="007F02CA" w:rsidRPr="00797D5F">
        <w:rPr>
          <w:rFonts w:asciiTheme="minorHAnsi" w:hAnsiTheme="minorHAnsi" w:cstheme="minorHAnsi"/>
          <w:sz w:val="22"/>
          <w:szCs w:val="22"/>
          <w:lang w:eastAsia="nl-NL"/>
        </w:rPr>
        <w:t xml:space="preserve">door </w:t>
      </w:r>
      <w:r w:rsidR="007F02CA" w:rsidRPr="00797D5F">
        <w:rPr>
          <w:rFonts w:asciiTheme="minorHAnsi" w:hAnsiTheme="minorHAnsi" w:cstheme="minorHAnsi"/>
          <w:sz w:val="22"/>
          <w:szCs w:val="22"/>
          <w:u w:val="single"/>
          <w:lang w:eastAsia="nl-NL"/>
        </w:rPr>
        <w:t>alle</w:t>
      </w:r>
      <w:r w:rsidR="007F02CA" w:rsidRPr="00797D5F">
        <w:rPr>
          <w:rFonts w:asciiTheme="minorHAnsi" w:hAnsiTheme="minorHAnsi" w:cstheme="minorHAnsi"/>
          <w:sz w:val="22"/>
          <w:szCs w:val="22"/>
          <w:lang w:eastAsia="nl-NL"/>
        </w:rPr>
        <w:t xml:space="preserve"> deelnemers aan het samenwerkingsverband volledig ingevuld en ondertekend te worden. </w:t>
      </w:r>
    </w:p>
    <w:p w14:paraId="05933B5E" w14:textId="77777777" w:rsidR="006C3A51" w:rsidRPr="00797D5F" w:rsidRDefault="006C3A51" w:rsidP="007F02CA">
      <w:pPr>
        <w:rPr>
          <w:rFonts w:asciiTheme="minorHAnsi" w:hAnsiTheme="minorHAnsi" w:cstheme="minorHAnsi"/>
          <w:sz w:val="22"/>
          <w:szCs w:val="22"/>
          <w:lang w:eastAsia="nl-NL"/>
        </w:rPr>
      </w:pPr>
    </w:p>
    <w:p w14:paraId="60B0EE74" w14:textId="020C89F7" w:rsidR="006C3A51" w:rsidRPr="00797D5F" w:rsidRDefault="006C3A51" w:rsidP="006C3A51">
      <w:pPr>
        <w:rPr>
          <w:rFonts w:asciiTheme="minorHAnsi" w:hAnsiTheme="minorHAnsi" w:cstheme="minorHAnsi"/>
          <w:sz w:val="22"/>
          <w:szCs w:val="22"/>
          <w:lang w:eastAsia="nl-NL"/>
        </w:rPr>
      </w:pPr>
      <w:r w:rsidRPr="00797D5F">
        <w:rPr>
          <w:rFonts w:asciiTheme="minorHAnsi" w:hAnsiTheme="minorHAnsi" w:cstheme="minorHAnsi"/>
          <w:sz w:val="22"/>
          <w:szCs w:val="22"/>
          <w:lang w:eastAsia="nl-NL"/>
        </w:rPr>
        <w:t xml:space="preserve">Door </w:t>
      </w:r>
      <w:r w:rsidR="006F1597" w:rsidRPr="00797D5F">
        <w:rPr>
          <w:rFonts w:asciiTheme="minorHAnsi" w:hAnsiTheme="minorHAnsi" w:cstheme="minorHAnsi"/>
          <w:sz w:val="22"/>
          <w:szCs w:val="22"/>
          <w:lang w:eastAsia="nl-NL"/>
        </w:rPr>
        <w:t>samen éé</w:t>
      </w:r>
      <w:r w:rsidRPr="00797D5F">
        <w:rPr>
          <w:rFonts w:asciiTheme="minorHAnsi" w:hAnsiTheme="minorHAnsi" w:cstheme="minorHAnsi"/>
          <w:sz w:val="22"/>
          <w:szCs w:val="22"/>
          <w:lang w:eastAsia="nl-NL"/>
        </w:rPr>
        <w:t>n inschrijving in te dienen verklaren de deelnemers van het samenwerkin</w:t>
      </w:r>
      <w:r w:rsidR="00040823" w:rsidRPr="00797D5F">
        <w:rPr>
          <w:rFonts w:asciiTheme="minorHAnsi" w:hAnsiTheme="minorHAnsi" w:cstheme="minorHAnsi"/>
          <w:sz w:val="22"/>
          <w:szCs w:val="22"/>
          <w:lang w:eastAsia="nl-NL"/>
        </w:rPr>
        <w:t>g</w:t>
      </w:r>
      <w:r w:rsidRPr="00797D5F">
        <w:rPr>
          <w:rFonts w:asciiTheme="minorHAnsi" w:hAnsiTheme="minorHAnsi" w:cstheme="minorHAnsi"/>
          <w:sz w:val="22"/>
          <w:szCs w:val="22"/>
          <w:lang w:eastAsia="nl-NL"/>
        </w:rPr>
        <w:t>sverband:</w:t>
      </w:r>
    </w:p>
    <w:p w14:paraId="7EB8B56C" w14:textId="6B8262BC" w:rsidR="006C3A51" w:rsidRPr="00797D5F" w:rsidRDefault="008424B5" w:rsidP="006C3A51">
      <w:pPr>
        <w:pStyle w:val="Lijstalinea"/>
        <w:numPr>
          <w:ilvl w:val="0"/>
          <w:numId w:val="32"/>
        </w:numPr>
        <w:rPr>
          <w:rFonts w:asciiTheme="minorHAnsi" w:hAnsiTheme="minorHAnsi" w:cstheme="minorHAnsi"/>
        </w:rPr>
      </w:pPr>
      <w:r w:rsidRPr="00797D5F">
        <w:rPr>
          <w:rFonts w:asciiTheme="minorHAnsi" w:hAnsiTheme="minorHAnsi" w:cstheme="minorHAnsi"/>
        </w:rPr>
        <w:t>Dat</w:t>
      </w:r>
      <w:r w:rsidR="006C3A51" w:rsidRPr="00797D5F">
        <w:rPr>
          <w:rFonts w:asciiTheme="minorHAnsi" w:hAnsiTheme="minorHAnsi" w:cstheme="minorHAnsi"/>
        </w:rPr>
        <w:t xml:space="preserve"> de penvoerder voor (namens) elke deelnemer bevoegd contactpersoon is;</w:t>
      </w:r>
    </w:p>
    <w:p w14:paraId="0F14F5E9" w14:textId="5EAC55CD" w:rsidR="006C3A51" w:rsidRPr="00797D5F" w:rsidRDefault="008424B5" w:rsidP="006C3A51">
      <w:pPr>
        <w:pStyle w:val="Lijstalinea"/>
        <w:numPr>
          <w:ilvl w:val="0"/>
          <w:numId w:val="32"/>
        </w:numPr>
        <w:rPr>
          <w:rFonts w:asciiTheme="minorHAnsi" w:hAnsiTheme="minorHAnsi" w:cstheme="minorHAnsi"/>
        </w:rPr>
      </w:pPr>
      <w:r w:rsidRPr="00797D5F">
        <w:rPr>
          <w:rFonts w:asciiTheme="minorHAnsi" w:hAnsiTheme="minorHAnsi" w:cstheme="minorHAnsi"/>
        </w:rPr>
        <w:lastRenderedPageBreak/>
        <w:t>Dat</w:t>
      </w:r>
      <w:r w:rsidR="006C3A51" w:rsidRPr="00797D5F">
        <w:rPr>
          <w:rFonts w:asciiTheme="minorHAnsi" w:hAnsiTheme="minorHAnsi" w:cstheme="minorHAnsi"/>
        </w:rPr>
        <w:t xml:space="preserve"> zij gezamenlijk, volledig en hoofdelijk instaan voor de juiste en tijdige nakoming van alle verplichtingen voortvloeien uit en samenhangend met de </w:t>
      </w:r>
      <w:r w:rsidR="00197FAD" w:rsidRPr="00797D5F">
        <w:rPr>
          <w:rFonts w:asciiTheme="minorHAnsi" w:hAnsiTheme="minorHAnsi" w:cstheme="minorHAnsi"/>
        </w:rPr>
        <w:t>deze</w:t>
      </w:r>
      <w:r w:rsidR="006C3A51" w:rsidRPr="00797D5F">
        <w:rPr>
          <w:rFonts w:asciiTheme="minorHAnsi" w:hAnsiTheme="minorHAnsi" w:cstheme="minorHAnsi"/>
        </w:rPr>
        <w:t xml:space="preserve"> opdracht.</w:t>
      </w:r>
    </w:p>
    <w:p w14:paraId="5128455C" w14:textId="77777777" w:rsidR="007F02CA" w:rsidRPr="00797D5F" w:rsidRDefault="007F02CA" w:rsidP="007F02CA">
      <w:pPr>
        <w:rPr>
          <w:rFonts w:asciiTheme="minorHAnsi" w:hAnsiTheme="minorHAnsi" w:cstheme="minorHAnsi"/>
          <w:sz w:val="22"/>
          <w:szCs w:val="22"/>
        </w:rPr>
      </w:pPr>
    </w:p>
    <w:p w14:paraId="45022DF6" w14:textId="4C5F7A77" w:rsidR="007F02CA" w:rsidRPr="00797D5F" w:rsidRDefault="004218E6" w:rsidP="007F02CA">
      <w:pPr>
        <w:rPr>
          <w:rFonts w:asciiTheme="minorHAnsi" w:hAnsiTheme="minorHAnsi" w:cstheme="minorHAnsi"/>
          <w:sz w:val="22"/>
          <w:szCs w:val="22"/>
        </w:rPr>
      </w:pPr>
      <w:r w:rsidRPr="00797D5F">
        <w:rPr>
          <w:rFonts w:asciiTheme="minorHAnsi" w:hAnsiTheme="minorHAnsi" w:cstheme="minorHAnsi"/>
          <w:sz w:val="22"/>
          <w:szCs w:val="22"/>
        </w:rPr>
        <w:t>H</w:t>
      </w:r>
      <w:r w:rsidR="005D38DB" w:rsidRPr="00797D5F">
        <w:rPr>
          <w:rFonts w:asciiTheme="minorHAnsi" w:hAnsiTheme="minorHAnsi" w:cstheme="minorHAnsi"/>
          <w:sz w:val="22"/>
          <w:szCs w:val="22"/>
        </w:rPr>
        <w:t>et</w:t>
      </w:r>
      <w:r w:rsidRPr="00797D5F">
        <w:rPr>
          <w:rFonts w:asciiTheme="minorHAnsi" w:hAnsiTheme="minorHAnsi" w:cstheme="minorHAnsi"/>
          <w:sz w:val="22"/>
          <w:szCs w:val="22"/>
        </w:rPr>
        <w:t xml:space="preserve"> is</w:t>
      </w:r>
      <w:r w:rsidR="005D38DB" w:rsidRPr="00797D5F">
        <w:rPr>
          <w:rFonts w:asciiTheme="minorHAnsi" w:hAnsiTheme="minorHAnsi" w:cstheme="minorHAnsi"/>
          <w:sz w:val="22"/>
          <w:szCs w:val="22"/>
        </w:rPr>
        <w:t xml:space="preserve"> niet toegestaan dat leden van een samenwerkingsverband meermalen zelfstandig, of als lid van een ander samenwerkingsverband of als onderaannemer offreert. Degene die als penvoerder van het samenwerkingsverband optreedt, </w:t>
      </w:r>
      <w:r w:rsidR="004665E1" w:rsidRPr="00797D5F">
        <w:rPr>
          <w:rFonts w:asciiTheme="minorHAnsi" w:hAnsiTheme="minorHAnsi" w:cstheme="minorHAnsi"/>
          <w:sz w:val="22"/>
          <w:szCs w:val="22"/>
        </w:rPr>
        <w:t xml:space="preserve">dient </w:t>
      </w:r>
      <w:r w:rsidR="005D38DB" w:rsidRPr="00797D5F">
        <w:rPr>
          <w:rFonts w:asciiTheme="minorHAnsi" w:hAnsiTheme="minorHAnsi" w:cstheme="minorHAnsi"/>
          <w:sz w:val="22"/>
          <w:szCs w:val="22"/>
        </w:rPr>
        <w:t xml:space="preserve">bij de leden van het samenwerkingsverband te </w:t>
      </w:r>
      <w:r w:rsidR="004665E1" w:rsidRPr="00797D5F">
        <w:rPr>
          <w:rFonts w:asciiTheme="minorHAnsi" w:hAnsiTheme="minorHAnsi" w:cstheme="minorHAnsi"/>
          <w:sz w:val="22"/>
          <w:szCs w:val="22"/>
        </w:rPr>
        <w:t>verifiëren of zij daadwerkelijk alleen met dat samenwerkingsverband offreren en niet zelfstandig dan wel via een ander samenwerkingsverband dan wel als onderaannemer.</w:t>
      </w:r>
      <w:r w:rsidR="007F02CA" w:rsidRPr="00797D5F">
        <w:rPr>
          <w:rFonts w:asciiTheme="minorHAnsi" w:hAnsiTheme="minorHAnsi" w:cstheme="minorHAnsi"/>
          <w:sz w:val="22"/>
          <w:szCs w:val="22"/>
        </w:rPr>
        <w:br/>
      </w:r>
      <w:r w:rsidR="007F02CA" w:rsidRPr="00797D5F">
        <w:rPr>
          <w:rFonts w:asciiTheme="minorHAnsi" w:hAnsiTheme="minorHAnsi" w:cstheme="minorHAnsi"/>
          <w:sz w:val="22"/>
          <w:szCs w:val="22"/>
        </w:rPr>
        <w:br/>
        <w:t xml:space="preserve">Het is niet toegestaan om na de </w:t>
      </w:r>
      <w:r w:rsidR="00205B64" w:rsidRPr="00797D5F">
        <w:rPr>
          <w:rFonts w:asciiTheme="minorHAnsi" w:hAnsiTheme="minorHAnsi" w:cstheme="minorHAnsi"/>
          <w:sz w:val="22"/>
          <w:szCs w:val="22"/>
        </w:rPr>
        <w:t>inschrijving</w:t>
      </w:r>
      <w:r w:rsidR="0026166A" w:rsidRPr="00797D5F">
        <w:rPr>
          <w:rFonts w:asciiTheme="minorHAnsi" w:hAnsiTheme="minorHAnsi" w:cstheme="minorHAnsi"/>
          <w:sz w:val="22"/>
          <w:szCs w:val="22"/>
        </w:rPr>
        <w:t xml:space="preserve"> </w:t>
      </w:r>
      <w:r w:rsidR="007F02CA" w:rsidRPr="00797D5F">
        <w:rPr>
          <w:rFonts w:asciiTheme="minorHAnsi" w:hAnsiTheme="minorHAnsi" w:cstheme="minorHAnsi"/>
          <w:sz w:val="22"/>
          <w:szCs w:val="22"/>
        </w:rPr>
        <w:t>het samenwerkingsverband te wijzigen zonder uitdrukkelijke toestemming van de opdrachtgever.</w:t>
      </w:r>
    </w:p>
    <w:p w14:paraId="7FAA0078" w14:textId="77777777" w:rsidR="007F02CA" w:rsidRPr="00797D5F" w:rsidRDefault="007F02CA" w:rsidP="007F02CA">
      <w:pPr>
        <w:rPr>
          <w:rFonts w:asciiTheme="minorHAnsi" w:hAnsiTheme="minorHAnsi" w:cstheme="minorHAnsi"/>
          <w:sz w:val="22"/>
          <w:szCs w:val="22"/>
        </w:rPr>
      </w:pPr>
    </w:p>
    <w:p w14:paraId="37E0EE16" w14:textId="696F98B9" w:rsidR="007F02CA" w:rsidRPr="00797D5F" w:rsidRDefault="00205B64" w:rsidP="007F02CA">
      <w:pPr>
        <w:pStyle w:val="Kop3"/>
        <w:rPr>
          <w:rFonts w:asciiTheme="minorHAnsi" w:hAnsiTheme="minorHAnsi" w:cstheme="minorHAnsi"/>
          <w:sz w:val="22"/>
          <w:szCs w:val="22"/>
        </w:rPr>
      </w:pPr>
      <w:bookmarkStart w:id="51" w:name="_Toc425340601"/>
      <w:bookmarkStart w:id="52" w:name="_Toc442434198"/>
      <w:bookmarkStart w:id="53" w:name="_Toc145927845"/>
      <w:r w:rsidRPr="00797D5F">
        <w:rPr>
          <w:rFonts w:asciiTheme="minorHAnsi" w:hAnsiTheme="minorHAnsi" w:cstheme="minorHAnsi"/>
          <w:sz w:val="22"/>
          <w:szCs w:val="22"/>
        </w:rPr>
        <w:t>Inschrijving</w:t>
      </w:r>
      <w:r w:rsidR="006B5577" w:rsidRPr="00797D5F">
        <w:rPr>
          <w:rFonts w:asciiTheme="minorHAnsi" w:hAnsiTheme="minorHAnsi" w:cstheme="minorHAnsi"/>
          <w:sz w:val="22"/>
          <w:szCs w:val="22"/>
        </w:rPr>
        <w:t xml:space="preserve"> </w:t>
      </w:r>
      <w:r w:rsidR="007F02CA" w:rsidRPr="00797D5F">
        <w:rPr>
          <w:rFonts w:asciiTheme="minorHAnsi" w:hAnsiTheme="minorHAnsi" w:cstheme="minorHAnsi"/>
          <w:sz w:val="22"/>
          <w:szCs w:val="22"/>
        </w:rPr>
        <w:t>als hoofdaannemer met onderaannemer(s)</w:t>
      </w:r>
      <w:bookmarkEnd w:id="51"/>
      <w:bookmarkEnd w:id="52"/>
      <w:r w:rsidR="00AB56C5" w:rsidRPr="00797D5F">
        <w:rPr>
          <w:rFonts w:asciiTheme="minorHAnsi" w:hAnsiTheme="minorHAnsi" w:cstheme="minorHAnsi"/>
          <w:sz w:val="22"/>
          <w:szCs w:val="22"/>
        </w:rPr>
        <w:t xml:space="preserve"> </w:t>
      </w:r>
      <w:r w:rsidR="002A39A1" w:rsidRPr="00797D5F">
        <w:rPr>
          <w:rFonts w:asciiTheme="minorHAnsi" w:hAnsiTheme="minorHAnsi" w:cstheme="minorHAnsi"/>
          <w:sz w:val="22"/>
          <w:szCs w:val="22"/>
        </w:rPr>
        <w:t>op wier draagkracht</w:t>
      </w:r>
      <w:r w:rsidR="006C3A51" w:rsidRPr="00797D5F">
        <w:rPr>
          <w:rFonts w:asciiTheme="minorHAnsi" w:hAnsiTheme="minorHAnsi" w:cstheme="minorHAnsi"/>
          <w:sz w:val="22"/>
          <w:szCs w:val="22"/>
        </w:rPr>
        <w:t xml:space="preserve"> geen beroep wordt gedaan</w:t>
      </w:r>
      <w:bookmarkEnd w:id="53"/>
    </w:p>
    <w:p w14:paraId="4B1A8A73" w14:textId="77777777" w:rsidR="007F02CA" w:rsidRPr="00797D5F" w:rsidRDefault="007F02CA" w:rsidP="007F02CA">
      <w:pPr>
        <w:rPr>
          <w:rFonts w:asciiTheme="minorHAnsi" w:hAnsiTheme="minorHAnsi" w:cstheme="minorHAnsi"/>
          <w:sz w:val="22"/>
          <w:szCs w:val="22"/>
        </w:rPr>
      </w:pPr>
      <w:r w:rsidRPr="00797D5F">
        <w:rPr>
          <w:rFonts w:asciiTheme="minorHAnsi" w:hAnsiTheme="minorHAnsi" w:cstheme="minorHAnsi"/>
          <w:sz w:val="22"/>
          <w:szCs w:val="22"/>
        </w:rPr>
        <w:t xml:space="preserve">In deze constructie is de hoofdaannemer de </w:t>
      </w:r>
      <w:r w:rsidR="000C13BA" w:rsidRPr="00797D5F">
        <w:rPr>
          <w:rFonts w:asciiTheme="minorHAnsi" w:hAnsiTheme="minorHAnsi" w:cstheme="minorHAnsi"/>
          <w:sz w:val="22"/>
          <w:szCs w:val="22"/>
        </w:rPr>
        <w:t>inschrijver</w:t>
      </w:r>
      <w:r w:rsidR="006B5577" w:rsidRPr="00797D5F">
        <w:rPr>
          <w:rFonts w:asciiTheme="minorHAnsi" w:hAnsiTheme="minorHAnsi" w:cstheme="minorHAnsi"/>
          <w:sz w:val="22"/>
          <w:szCs w:val="22"/>
        </w:rPr>
        <w:t>.</w:t>
      </w:r>
      <w:r w:rsidRPr="00797D5F">
        <w:rPr>
          <w:rFonts w:asciiTheme="minorHAnsi" w:hAnsiTheme="minorHAnsi" w:cstheme="minorHAnsi"/>
          <w:sz w:val="22"/>
          <w:szCs w:val="22"/>
        </w:rPr>
        <w:t xml:space="preserve"> </w:t>
      </w:r>
    </w:p>
    <w:p w14:paraId="543E2A0E" w14:textId="7942D0F6" w:rsidR="007F02CA" w:rsidRPr="00797D5F" w:rsidRDefault="007F02CA" w:rsidP="007F02CA">
      <w:pPr>
        <w:rPr>
          <w:rFonts w:asciiTheme="minorHAnsi" w:hAnsiTheme="minorHAnsi" w:cstheme="minorHAnsi"/>
          <w:sz w:val="22"/>
          <w:szCs w:val="22"/>
        </w:rPr>
      </w:pPr>
      <w:r w:rsidRPr="00797D5F">
        <w:rPr>
          <w:rFonts w:asciiTheme="minorHAnsi" w:hAnsiTheme="minorHAnsi" w:cstheme="minorHAnsi"/>
          <w:sz w:val="22"/>
          <w:szCs w:val="22"/>
        </w:rPr>
        <w:t xml:space="preserve">Indien de </w:t>
      </w:r>
      <w:r w:rsidR="000C13BA" w:rsidRPr="00797D5F">
        <w:rPr>
          <w:rFonts w:asciiTheme="minorHAnsi" w:hAnsiTheme="minorHAnsi" w:cstheme="minorHAnsi"/>
          <w:sz w:val="22"/>
          <w:szCs w:val="22"/>
        </w:rPr>
        <w:t>inschrijver</w:t>
      </w:r>
      <w:r w:rsidR="00990894" w:rsidRPr="00797D5F">
        <w:rPr>
          <w:rFonts w:asciiTheme="minorHAnsi" w:hAnsiTheme="minorHAnsi" w:cstheme="minorHAnsi"/>
          <w:sz w:val="22"/>
          <w:szCs w:val="22"/>
        </w:rPr>
        <w:t xml:space="preserve"> </w:t>
      </w:r>
      <w:r w:rsidRPr="00797D5F">
        <w:rPr>
          <w:rFonts w:asciiTheme="minorHAnsi" w:hAnsiTheme="minorHAnsi" w:cstheme="minorHAnsi"/>
          <w:sz w:val="22"/>
          <w:szCs w:val="22"/>
        </w:rPr>
        <w:t>een gedeelte van de werkzaamheden en/of activiteiten die onderwerp zijn van deze aanbesteding (mogelijk) in onderaanneming wil geven, dient</w:t>
      </w:r>
      <w:r w:rsidR="00990894" w:rsidRPr="00797D5F">
        <w:rPr>
          <w:rFonts w:asciiTheme="minorHAnsi" w:hAnsiTheme="minorHAnsi" w:cstheme="minorHAnsi"/>
          <w:sz w:val="22"/>
          <w:szCs w:val="22"/>
        </w:rPr>
        <w:t xml:space="preserve"> </w:t>
      </w:r>
      <w:r w:rsidR="000C13BA" w:rsidRPr="00797D5F">
        <w:rPr>
          <w:rFonts w:asciiTheme="minorHAnsi" w:hAnsiTheme="minorHAnsi" w:cstheme="minorHAnsi"/>
          <w:sz w:val="22"/>
          <w:szCs w:val="22"/>
        </w:rPr>
        <w:t>inschrijver</w:t>
      </w:r>
      <w:r w:rsidRPr="00797D5F">
        <w:rPr>
          <w:rFonts w:asciiTheme="minorHAnsi" w:hAnsiTheme="minorHAnsi" w:cstheme="minorHAnsi"/>
          <w:sz w:val="22"/>
          <w:szCs w:val="22"/>
        </w:rPr>
        <w:t xml:space="preserve"> in </w:t>
      </w:r>
      <w:r w:rsidR="0092229A" w:rsidRPr="00797D5F">
        <w:rPr>
          <w:rFonts w:asciiTheme="minorHAnsi" w:hAnsiTheme="minorHAnsi" w:cstheme="minorHAnsi"/>
          <w:sz w:val="22"/>
          <w:szCs w:val="22"/>
        </w:rPr>
        <w:t xml:space="preserve">het Uniform Europees Aanbestedingsdocument </w:t>
      </w:r>
      <w:r w:rsidR="002A39A1" w:rsidRPr="00797D5F">
        <w:rPr>
          <w:rFonts w:asciiTheme="minorHAnsi" w:hAnsiTheme="minorHAnsi" w:cstheme="minorHAnsi"/>
          <w:sz w:val="22"/>
          <w:szCs w:val="22"/>
        </w:rPr>
        <w:t xml:space="preserve">in onderdeel IID </w:t>
      </w:r>
      <w:r w:rsidRPr="00797D5F">
        <w:rPr>
          <w:rFonts w:asciiTheme="minorHAnsi" w:hAnsiTheme="minorHAnsi" w:cstheme="minorHAnsi"/>
          <w:sz w:val="22"/>
          <w:szCs w:val="22"/>
        </w:rPr>
        <w:t xml:space="preserve">aan te geven welke onderdelen van de opdracht deze voornemens is om aan derden in onderaanneming te geven en welke onderaannemers deze voorstelt. </w:t>
      </w:r>
    </w:p>
    <w:p w14:paraId="6FE0317A" w14:textId="77777777" w:rsidR="004665E1" w:rsidRPr="00797D5F" w:rsidRDefault="004665E1" w:rsidP="007F02CA">
      <w:pPr>
        <w:rPr>
          <w:rFonts w:asciiTheme="minorHAnsi" w:hAnsiTheme="minorHAnsi" w:cstheme="minorHAnsi"/>
          <w:sz w:val="22"/>
          <w:szCs w:val="22"/>
        </w:rPr>
      </w:pPr>
    </w:p>
    <w:p w14:paraId="06D6FFB9" w14:textId="6E88A022" w:rsidR="004665E1" w:rsidRPr="00797D5F" w:rsidRDefault="004665E1" w:rsidP="007F02CA">
      <w:pPr>
        <w:rPr>
          <w:rFonts w:asciiTheme="minorHAnsi" w:hAnsiTheme="minorHAnsi" w:cstheme="minorHAnsi"/>
          <w:sz w:val="22"/>
          <w:szCs w:val="22"/>
        </w:rPr>
      </w:pPr>
      <w:r w:rsidRPr="00797D5F">
        <w:rPr>
          <w:rFonts w:asciiTheme="minorHAnsi" w:hAnsiTheme="minorHAnsi" w:cstheme="minorHAnsi"/>
          <w:sz w:val="22"/>
          <w:szCs w:val="22"/>
        </w:rPr>
        <w:t xml:space="preserve">Het is mogelijk dat een hoofdaannemer met meerdere onderaannemers aanbiedt. Het is echter niet toegestaan om zich zowel als hoofdaannemer </w:t>
      </w:r>
      <w:r w:rsidR="008424B5" w:rsidRPr="00797D5F">
        <w:rPr>
          <w:rFonts w:asciiTheme="minorHAnsi" w:hAnsiTheme="minorHAnsi" w:cstheme="minorHAnsi"/>
          <w:sz w:val="22"/>
          <w:szCs w:val="22"/>
        </w:rPr>
        <w:t>aan te</w:t>
      </w:r>
      <w:r w:rsidRPr="00797D5F">
        <w:rPr>
          <w:rFonts w:asciiTheme="minorHAnsi" w:hAnsiTheme="minorHAnsi" w:cstheme="minorHAnsi"/>
          <w:sz w:val="22"/>
          <w:szCs w:val="22"/>
        </w:rPr>
        <w:t xml:space="preserve"> melden en tevens in een andere inschrijving als onderaannemer of omgekeerd. </w:t>
      </w:r>
    </w:p>
    <w:p w14:paraId="011D0CFD" w14:textId="77777777" w:rsidR="007F02CA" w:rsidRPr="00797D5F" w:rsidRDefault="007F02CA" w:rsidP="007F02CA">
      <w:pPr>
        <w:rPr>
          <w:rFonts w:asciiTheme="minorHAnsi" w:hAnsiTheme="minorHAnsi" w:cstheme="minorHAnsi"/>
          <w:sz w:val="22"/>
          <w:szCs w:val="22"/>
        </w:rPr>
      </w:pPr>
    </w:p>
    <w:p w14:paraId="528802E7" w14:textId="6ACCA879" w:rsidR="007F02CA" w:rsidRPr="00797D5F" w:rsidRDefault="007F02CA" w:rsidP="007F02CA">
      <w:pPr>
        <w:rPr>
          <w:rFonts w:asciiTheme="minorHAnsi" w:hAnsiTheme="minorHAnsi" w:cstheme="minorHAnsi"/>
          <w:sz w:val="22"/>
          <w:szCs w:val="22"/>
        </w:rPr>
      </w:pPr>
      <w:r w:rsidRPr="00797D5F">
        <w:rPr>
          <w:rFonts w:asciiTheme="minorHAnsi" w:hAnsiTheme="minorHAnsi" w:cstheme="minorHAnsi"/>
          <w:sz w:val="22"/>
          <w:szCs w:val="22"/>
        </w:rPr>
        <w:t xml:space="preserve">De hoofdaannemer is bij deze constructie volledig aansprakelijk voor de gestanddoening van de verplichtingen voortvloeiend uit de </w:t>
      </w:r>
      <w:r w:rsidR="00205B64" w:rsidRPr="00797D5F">
        <w:rPr>
          <w:rFonts w:asciiTheme="minorHAnsi" w:hAnsiTheme="minorHAnsi" w:cstheme="minorHAnsi"/>
          <w:sz w:val="22"/>
          <w:szCs w:val="22"/>
        </w:rPr>
        <w:t>inschrijving</w:t>
      </w:r>
      <w:r w:rsidR="00990894" w:rsidRPr="00797D5F">
        <w:rPr>
          <w:rFonts w:asciiTheme="minorHAnsi" w:hAnsiTheme="minorHAnsi" w:cstheme="minorHAnsi"/>
          <w:sz w:val="22"/>
          <w:szCs w:val="22"/>
        </w:rPr>
        <w:t xml:space="preserve"> </w:t>
      </w:r>
      <w:r w:rsidRPr="00797D5F">
        <w:rPr>
          <w:rFonts w:asciiTheme="minorHAnsi" w:hAnsiTheme="minorHAnsi" w:cstheme="minorHAnsi"/>
          <w:sz w:val="22"/>
          <w:szCs w:val="22"/>
        </w:rPr>
        <w:t>alsmede de eventuele uitvoering van het contract. De hoofdaannemer is aansprakelijk voor de nakoming van de verplichtingen van de door haar ingeschakelde onderaannemer(s).</w:t>
      </w:r>
    </w:p>
    <w:p w14:paraId="46E42C37" w14:textId="77777777" w:rsidR="007F02CA" w:rsidRPr="00797D5F" w:rsidRDefault="007F02CA" w:rsidP="007F02CA">
      <w:pPr>
        <w:rPr>
          <w:rFonts w:asciiTheme="minorHAnsi" w:hAnsiTheme="minorHAnsi" w:cstheme="minorHAnsi"/>
          <w:sz w:val="22"/>
          <w:szCs w:val="22"/>
        </w:rPr>
      </w:pPr>
    </w:p>
    <w:p w14:paraId="3A81062F" w14:textId="77777777" w:rsidR="007F02CA" w:rsidRPr="00797D5F" w:rsidRDefault="007F02CA" w:rsidP="007F02CA">
      <w:pPr>
        <w:rPr>
          <w:rFonts w:asciiTheme="minorHAnsi" w:hAnsiTheme="minorHAnsi" w:cstheme="minorHAnsi"/>
          <w:sz w:val="22"/>
          <w:szCs w:val="22"/>
        </w:rPr>
      </w:pPr>
      <w:r w:rsidRPr="00797D5F">
        <w:rPr>
          <w:rFonts w:asciiTheme="minorHAnsi" w:hAnsiTheme="minorHAnsi" w:cstheme="minorHAnsi"/>
          <w:sz w:val="22"/>
          <w:szCs w:val="22"/>
        </w:rPr>
        <w:t>Achteraf inschakelen van onderaannemers is alleen mogelijk na schriftelijke instemming door de opdrachtgever. De opdrachtgever is vrij om dit te weigeren, maar zal dit niet zonder redelijke gronden doen.</w:t>
      </w:r>
    </w:p>
    <w:p w14:paraId="02D70881" w14:textId="77777777" w:rsidR="007F02CA" w:rsidRPr="00797D5F" w:rsidRDefault="007F02CA" w:rsidP="007F02CA">
      <w:pPr>
        <w:rPr>
          <w:rFonts w:asciiTheme="minorHAnsi" w:hAnsiTheme="minorHAnsi" w:cstheme="minorHAnsi"/>
          <w:sz w:val="22"/>
          <w:szCs w:val="22"/>
        </w:rPr>
      </w:pPr>
    </w:p>
    <w:p w14:paraId="59339517" w14:textId="19037D45" w:rsidR="00602374" w:rsidRPr="00710B56" w:rsidRDefault="000C13BA" w:rsidP="00A9143C">
      <w:pPr>
        <w:rPr>
          <w:rFonts w:asciiTheme="minorHAnsi" w:hAnsiTheme="minorHAnsi" w:cstheme="minorHAnsi"/>
          <w:sz w:val="22"/>
          <w:szCs w:val="22"/>
        </w:rPr>
      </w:pPr>
      <w:r w:rsidRPr="00797D5F">
        <w:rPr>
          <w:rFonts w:asciiTheme="minorHAnsi" w:hAnsiTheme="minorHAnsi" w:cstheme="minorHAnsi"/>
          <w:sz w:val="22"/>
          <w:szCs w:val="22"/>
        </w:rPr>
        <w:t>Inschrijver</w:t>
      </w:r>
      <w:r w:rsidR="00990894" w:rsidRPr="00797D5F">
        <w:rPr>
          <w:rFonts w:asciiTheme="minorHAnsi" w:hAnsiTheme="minorHAnsi" w:cstheme="minorHAnsi"/>
          <w:sz w:val="22"/>
          <w:szCs w:val="22"/>
        </w:rPr>
        <w:t xml:space="preserve"> </w:t>
      </w:r>
      <w:r w:rsidR="007F02CA" w:rsidRPr="00797D5F">
        <w:rPr>
          <w:rFonts w:asciiTheme="minorHAnsi" w:hAnsiTheme="minorHAnsi" w:cstheme="minorHAnsi"/>
          <w:sz w:val="22"/>
          <w:szCs w:val="22"/>
        </w:rPr>
        <w:t xml:space="preserve">dient </w:t>
      </w:r>
      <w:r w:rsidR="007F02CA" w:rsidRPr="00710B56">
        <w:rPr>
          <w:rFonts w:asciiTheme="minorHAnsi" w:hAnsiTheme="minorHAnsi" w:cstheme="minorHAnsi"/>
          <w:sz w:val="22"/>
          <w:szCs w:val="22"/>
        </w:rPr>
        <w:t>te garanderen dat de vertrouwelijkheid van informatie bij inschakeling van de onderaannemer is gewaarborgd en dat geen van de uitsluitingsgron</w:t>
      </w:r>
      <w:r w:rsidR="009C32F8" w:rsidRPr="00710B56">
        <w:rPr>
          <w:rFonts w:asciiTheme="minorHAnsi" w:hAnsiTheme="minorHAnsi" w:cstheme="minorHAnsi"/>
          <w:sz w:val="22"/>
          <w:szCs w:val="22"/>
        </w:rPr>
        <w:t>den zoals benoemd in hoofdstuk 4</w:t>
      </w:r>
      <w:r w:rsidR="007F02CA" w:rsidRPr="00710B56">
        <w:rPr>
          <w:rFonts w:asciiTheme="minorHAnsi" w:hAnsiTheme="minorHAnsi" w:cstheme="minorHAnsi"/>
          <w:sz w:val="22"/>
          <w:szCs w:val="22"/>
        </w:rPr>
        <w:t>.</w:t>
      </w:r>
      <w:r w:rsidR="00B60489" w:rsidRPr="00710B56">
        <w:rPr>
          <w:rFonts w:asciiTheme="minorHAnsi" w:hAnsiTheme="minorHAnsi" w:cstheme="minorHAnsi"/>
          <w:sz w:val="22"/>
          <w:szCs w:val="22"/>
        </w:rPr>
        <w:t>4</w:t>
      </w:r>
      <w:r w:rsidR="007F02CA" w:rsidRPr="00710B56">
        <w:rPr>
          <w:rFonts w:asciiTheme="minorHAnsi" w:hAnsiTheme="minorHAnsi" w:cstheme="minorHAnsi"/>
          <w:sz w:val="22"/>
          <w:szCs w:val="22"/>
        </w:rPr>
        <w:t xml:space="preserve"> op de onderaannemer van toepassing zijn. De opdrachtgever behoudt zich het recht voor deze garantie op juistheid te toetsen.</w:t>
      </w:r>
    </w:p>
    <w:p w14:paraId="4ACA7059" w14:textId="77777777" w:rsidR="002A39A1" w:rsidRPr="00710B56" w:rsidRDefault="002A39A1" w:rsidP="008E7386">
      <w:pPr>
        <w:spacing w:line="240" w:lineRule="auto"/>
        <w:rPr>
          <w:rFonts w:asciiTheme="minorHAnsi" w:hAnsiTheme="minorHAnsi" w:cstheme="minorHAnsi"/>
          <w:sz w:val="22"/>
          <w:szCs w:val="22"/>
        </w:rPr>
      </w:pPr>
    </w:p>
    <w:p w14:paraId="5344F214" w14:textId="1707CAC0" w:rsidR="002A39A1" w:rsidRPr="00710B56" w:rsidRDefault="002A39A1" w:rsidP="008E7386">
      <w:pPr>
        <w:spacing w:line="240" w:lineRule="auto"/>
        <w:rPr>
          <w:rFonts w:asciiTheme="minorHAnsi" w:hAnsiTheme="minorHAnsi" w:cstheme="minorHAnsi"/>
          <w:b/>
          <w:sz w:val="22"/>
          <w:szCs w:val="22"/>
        </w:rPr>
      </w:pPr>
      <w:r w:rsidRPr="00710B56">
        <w:rPr>
          <w:rFonts w:asciiTheme="minorHAnsi" w:hAnsiTheme="minorHAnsi" w:cstheme="minorHAnsi"/>
          <w:b/>
          <w:sz w:val="22"/>
          <w:szCs w:val="22"/>
        </w:rPr>
        <w:t>Beroep op draagkracht derde</w:t>
      </w:r>
    </w:p>
    <w:p w14:paraId="185FB9A8" w14:textId="463EB9C5" w:rsidR="008E7386" w:rsidRPr="00710B56" w:rsidRDefault="008E7386" w:rsidP="008E7386">
      <w:pPr>
        <w:spacing w:line="240" w:lineRule="auto"/>
        <w:rPr>
          <w:rFonts w:asciiTheme="minorHAnsi" w:hAnsiTheme="minorHAnsi" w:cstheme="minorHAnsi"/>
          <w:sz w:val="22"/>
          <w:szCs w:val="22"/>
        </w:rPr>
      </w:pPr>
      <w:r w:rsidRPr="00710B56">
        <w:rPr>
          <w:rFonts w:asciiTheme="minorHAnsi" w:hAnsiTheme="minorHAnsi" w:cstheme="minorHAnsi"/>
          <w:sz w:val="22"/>
          <w:szCs w:val="22"/>
        </w:rPr>
        <w:t xml:space="preserve">Wanneer de ondernemer, om te kunnen voldoen aan het gestelde in Deel IV van het UEA (de geschiktheidseisen), een beroep doet op de draagkracht van een andere entiteit, moet de ondernemer in zijn UEA </w:t>
      </w:r>
      <w:r w:rsidR="002A39A1" w:rsidRPr="00710B56">
        <w:rPr>
          <w:rFonts w:asciiTheme="minorHAnsi" w:hAnsiTheme="minorHAnsi" w:cstheme="minorHAnsi"/>
          <w:sz w:val="22"/>
          <w:szCs w:val="22"/>
        </w:rPr>
        <w:t xml:space="preserve">onder deel II C </w:t>
      </w:r>
      <w:r w:rsidRPr="00710B56">
        <w:rPr>
          <w:rFonts w:asciiTheme="minorHAnsi" w:hAnsiTheme="minorHAnsi" w:cstheme="minorHAnsi"/>
          <w:sz w:val="22"/>
          <w:szCs w:val="22"/>
        </w:rPr>
        <w:t>‘ja’ aankruisen. Wanneer de ondernemer geen beroep doet op de draagkracht van een andere entiteit om te kunnen voldoen aan deel IV van het UEA, moet de ondernemer ‘nee</w:t>
      </w:r>
      <w:r w:rsidR="008424B5" w:rsidRPr="00710B56">
        <w:rPr>
          <w:rFonts w:asciiTheme="minorHAnsi" w:hAnsiTheme="minorHAnsi" w:cstheme="minorHAnsi"/>
          <w:sz w:val="22"/>
          <w:szCs w:val="22"/>
        </w:rPr>
        <w:t>’ invullen</w:t>
      </w:r>
      <w:r w:rsidR="004662EC">
        <w:rPr>
          <w:rFonts w:asciiTheme="minorHAnsi" w:hAnsiTheme="minorHAnsi" w:cstheme="minorHAnsi"/>
          <w:sz w:val="22"/>
          <w:szCs w:val="22"/>
        </w:rPr>
        <w:t>.</w:t>
      </w:r>
    </w:p>
    <w:p w14:paraId="2B623162" w14:textId="77777777" w:rsidR="008E7386" w:rsidRPr="00710B56" w:rsidRDefault="008E7386" w:rsidP="008E7386">
      <w:pPr>
        <w:spacing w:line="240" w:lineRule="auto"/>
        <w:rPr>
          <w:rFonts w:asciiTheme="minorHAnsi" w:hAnsiTheme="minorHAnsi" w:cstheme="minorHAnsi"/>
          <w:sz w:val="22"/>
          <w:szCs w:val="22"/>
        </w:rPr>
      </w:pPr>
    </w:p>
    <w:p w14:paraId="710D3DC9" w14:textId="77777777" w:rsidR="008E7386" w:rsidRPr="00797D5F" w:rsidRDefault="008E7386" w:rsidP="008E7386">
      <w:pPr>
        <w:spacing w:line="240" w:lineRule="auto"/>
        <w:rPr>
          <w:rFonts w:asciiTheme="minorHAnsi" w:hAnsiTheme="minorHAnsi" w:cstheme="minorHAnsi"/>
          <w:sz w:val="22"/>
          <w:szCs w:val="22"/>
        </w:rPr>
      </w:pPr>
      <w:r w:rsidRPr="00710B56">
        <w:rPr>
          <w:rFonts w:asciiTheme="minorHAnsi" w:hAnsiTheme="minorHAnsi" w:cstheme="minorHAnsi"/>
          <w:sz w:val="22"/>
          <w:szCs w:val="22"/>
        </w:rPr>
        <w:t>Indien de ondernemer een beroep doet op de draagkracht van andere entiteiten, moet de ondernemer, op straffe van uitsluiting</w:t>
      </w:r>
      <w:r w:rsidRPr="00797D5F">
        <w:rPr>
          <w:rFonts w:asciiTheme="minorHAnsi" w:hAnsiTheme="minorHAnsi" w:cstheme="minorHAnsi"/>
          <w:sz w:val="22"/>
          <w:szCs w:val="22"/>
        </w:rPr>
        <w:t xml:space="preserve">, bij inschrijving, voor elke entiteit, een afzonderlijk door elke </w:t>
      </w:r>
      <w:r w:rsidRPr="00797D5F">
        <w:rPr>
          <w:rFonts w:asciiTheme="minorHAnsi" w:hAnsiTheme="minorHAnsi" w:cstheme="minorHAnsi"/>
          <w:sz w:val="22"/>
          <w:szCs w:val="22"/>
        </w:rPr>
        <w:lastRenderedPageBreak/>
        <w:t xml:space="preserve">entiteit ingevuld UEA in dienen, dat betrekking heeft op de betreffende entiteit. Zij hoeven enkel delen A en B van deel II en deel III van het UEA in te vullen. Deel IV hoeft alleen ingevuld te worden wanneer eisen hieruit van toepassing zijn op het beroep dat de ondernemer op de betrokken entiteit doet. </w:t>
      </w:r>
    </w:p>
    <w:p w14:paraId="24084946" w14:textId="77777777" w:rsidR="008E7386" w:rsidRPr="00797D5F" w:rsidRDefault="008E7386" w:rsidP="008E7386">
      <w:pPr>
        <w:spacing w:line="240" w:lineRule="auto"/>
        <w:rPr>
          <w:rFonts w:asciiTheme="minorHAnsi" w:hAnsiTheme="minorHAnsi" w:cstheme="minorHAnsi"/>
          <w:sz w:val="22"/>
          <w:szCs w:val="22"/>
        </w:rPr>
      </w:pPr>
    </w:p>
    <w:p w14:paraId="6CEFC2A4" w14:textId="77777777" w:rsidR="008E7386" w:rsidRPr="00710B56" w:rsidRDefault="008E7386" w:rsidP="008E7386">
      <w:pPr>
        <w:spacing w:line="240" w:lineRule="auto"/>
        <w:rPr>
          <w:rFonts w:asciiTheme="minorHAnsi" w:hAnsiTheme="minorHAnsi" w:cstheme="minorHAnsi"/>
          <w:sz w:val="22"/>
          <w:szCs w:val="22"/>
        </w:rPr>
      </w:pPr>
      <w:r w:rsidRPr="00710B56">
        <w:rPr>
          <w:rFonts w:asciiTheme="minorHAnsi" w:hAnsiTheme="minorHAnsi" w:cstheme="minorHAnsi"/>
          <w:sz w:val="22"/>
          <w:szCs w:val="22"/>
        </w:rPr>
        <w:t>Let op: Voor zulke betrokken entiteiten gelden dezelfde eisen als hiervoor en in het UEA benoemd voor de ondernemer! Dat geldt ook voor de bewijsstukken en het tijdstip van aanreiken daarvan.</w:t>
      </w:r>
    </w:p>
    <w:p w14:paraId="450B00F8" w14:textId="77777777" w:rsidR="008E7386" w:rsidRPr="00710B56" w:rsidRDefault="008E7386" w:rsidP="008E7386">
      <w:pPr>
        <w:spacing w:line="240" w:lineRule="auto"/>
        <w:rPr>
          <w:rFonts w:asciiTheme="minorHAnsi" w:hAnsiTheme="minorHAnsi" w:cstheme="minorHAnsi"/>
          <w:sz w:val="22"/>
          <w:szCs w:val="22"/>
        </w:rPr>
      </w:pPr>
    </w:p>
    <w:p w14:paraId="5230F971" w14:textId="42075917" w:rsidR="008E7386" w:rsidRPr="00710B56" w:rsidRDefault="008E7386" w:rsidP="008E7386">
      <w:pPr>
        <w:rPr>
          <w:rFonts w:asciiTheme="minorHAnsi" w:hAnsiTheme="minorHAnsi" w:cstheme="minorHAnsi"/>
          <w:sz w:val="22"/>
          <w:szCs w:val="22"/>
        </w:rPr>
      </w:pPr>
      <w:r w:rsidRPr="00710B56">
        <w:rPr>
          <w:rFonts w:asciiTheme="minorHAnsi" w:hAnsiTheme="minorHAnsi" w:cstheme="minorHAnsi"/>
          <w:sz w:val="22"/>
          <w:szCs w:val="22"/>
        </w:rPr>
        <w:t xml:space="preserve">Indien een beroep wordt gedaan op de financiële draagkracht van een derde, dan moet deze derde zich jegens de opdrachtgever(s), conform bijlage </w:t>
      </w:r>
      <w:r w:rsidR="004662EC">
        <w:rPr>
          <w:rFonts w:asciiTheme="minorHAnsi" w:hAnsiTheme="minorHAnsi" w:cstheme="minorHAnsi"/>
          <w:sz w:val="22"/>
          <w:szCs w:val="22"/>
        </w:rPr>
        <w:t>5</w:t>
      </w:r>
      <w:r w:rsidR="002E64AB" w:rsidRPr="00710B56">
        <w:rPr>
          <w:rFonts w:asciiTheme="minorHAnsi" w:hAnsiTheme="minorHAnsi" w:cstheme="minorHAnsi"/>
          <w:sz w:val="22"/>
          <w:szCs w:val="22"/>
        </w:rPr>
        <w:t xml:space="preserve"> </w:t>
      </w:r>
      <w:r w:rsidRPr="00710B56">
        <w:rPr>
          <w:rFonts w:asciiTheme="minorHAnsi" w:hAnsiTheme="minorHAnsi" w:cstheme="minorHAnsi"/>
          <w:sz w:val="22"/>
          <w:szCs w:val="22"/>
        </w:rPr>
        <w:t>hoofdelijk aansprakelijk stellen voor de nakoming van de opdracht.</w:t>
      </w:r>
    </w:p>
    <w:p w14:paraId="3BDE4B9A" w14:textId="77777777" w:rsidR="008E7386" w:rsidRPr="00710B56" w:rsidRDefault="008E7386" w:rsidP="008E7386">
      <w:pPr>
        <w:rPr>
          <w:rFonts w:asciiTheme="minorHAnsi" w:hAnsiTheme="minorHAnsi" w:cstheme="minorHAnsi"/>
          <w:sz w:val="22"/>
          <w:szCs w:val="22"/>
        </w:rPr>
      </w:pPr>
    </w:p>
    <w:p w14:paraId="5A072DD5" w14:textId="06B87D50" w:rsidR="008E7386" w:rsidRPr="00710B56" w:rsidRDefault="008E7386" w:rsidP="008E7386">
      <w:pPr>
        <w:rPr>
          <w:rFonts w:asciiTheme="minorHAnsi" w:hAnsiTheme="minorHAnsi" w:cstheme="minorHAnsi"/>
          <w:sz w:val="22"/>
          <w:szCs w:val="22"/>
        </w:rPr>
      </w:pPr>
      <w:r w:rsidRPr="00710B56">
        <w:rPr>
          <w:rFonts w:asciiTheme="minorHAnsi" w:hAnsiTheme="minorHAnsi" w:cstheme="minorHAnsi"/>
          <w:sz w:val="22"/>
          <w:szCs w:val="22"/>
        </w:rPr>
        <w:t xml:space="preserve">Indien een beroep </w:t>
      </w:r>
      <w:r w:rsidR="00A63FF0" w:rsidRPr="00710B56">
        <w:rPr>
          <w:rFonts w:asciiTheme="minorHAnsi" w:hAnsiTheme="minorHAnsi" w:cstheme="minorHAnsi"/>
          <w:sz w:val="22"/>
          <w:szCs w:val="22"/>
        </w:rPr>
        <w:t>wordt gedaan op een de ervaring</w:t>
      </w:r>
      <w:r w:rsidRPr="00710B56">
        <w:rPr>
          <w:rFonts w:asciiTheme="minorHAnsi" w:hAnsiTheme="minorHAnsi" w:cstheme="minorHAnsi"/>
          <w:sz w:val="22"/>
          <w:szCs w:val="22"/>
        </w:rPr>
        <w:t xml:space="preserve"> van een derde, dan moet deze derde jegens de opdrachtgever(s) en jegens de partij die zich op die ervaring beroept, verklaren, conform bijlage </w:t>
      </w:r>
      <w:r w:rsidR="004662EC">
        <w:rPr>
          <w:rFonts w:asciiTheme="minorHAnsi" w:hAnsiTheme="minorHAnsi" w:cstheme="minorHAnsi"/>
          <w:sz w:val="22"/>
          <w:szCs w:val="22"/>
        </w:rPr>
        <w:t>6</w:t>
      </w:r>
      <w:r w:rsidRPr="00710B56">
        <w:rPr>
          <w:rFonts w:asciiTheme="minorHAnsi" w:hAnsiTheme="minorHAnsi" w:cstheme="minorHAnsi"/>
          <w:sz w:val="22"/>
          <w:szCs w:val="22"/>
        </w:rPr>
        <w:t>, dat de betreffende ervaring effectief ter beschikking wordt gesteld bij de uitvoering van de opdracht.</w:t>
      </w:r>
    </w:p>
    <w:p w14:paraId="042F0317" w14:textId="77777777" w:rsidR="00DD56E4" w:rsidRPr="00710B56" w:rsidRDefault="00DD56E4" w:rsidP="008E7386">
      <w:pPr>
        <w:rPr>
          <w:rFonts w:asciiTheme="minorHAnsi" w:hAnsiTheme="minorHAnsi" w:cstheme="minorHAnsi"/>
          <w:sz w:val="22"/>
          <w:szCs w:val="22"/>
        </w:rPr>
      </w:pPr>
    </w:p>
    <w:p w14:paraId="60762AE1" w14:textId="47A14567" w:rsidR="008E7386" w:rsidRPr="00710B56" w:rsidRDefault="00825CB3" w:rsidP="008E7386">
      <w:pPr>
        <w:rPr>
          <w:rFonts w:asciiTheme="minorHAnsi" w:hAnsiTheme="minorHAnsi" w:cstheme="minorHAnsi"/>
          <w:sz w:val="22"/>
          <w:szCs w:val="22"/>
        </w:rPr>
      </w:pPr>
      <w:r w:rsidRPr="00710B56">
        <w:rPr>
          <w:rFonts w:asciiTheme="minorHAnsi" w:hAnsiTheme="minorHAnsi" w:cstheme="minorHAnsi"/>
          <w:sz w:val="22"/>
          <w:szCs w:val="22"/>
        </w:rPr>
        <w:t>De eventuele b</w:t>
      </w:r>
      <w:r w:rsidR="00DD56E4" w:rsidRPr="00710B56">
        <w:rPr>
          <w:rFonts w:asciiTheme="minorHAnsi" w:hAnsiTheme="minorHAnsi" w:cstheme="minorHAnsi"/>
          <w:sz w:val="22"/>
          <w:szCs w:val="22"/>
        </w:rPr>
        <w:t xml:space="preserve">ijlagen </w:t>
      </w:r>
      <w:r w:rsidR="004662EC">
        <w:rPr>
          <w:rFonts w:asciiTheme="minorHAnsi" w:hAnsiTheme="minorHAnsi" w:cstheme="minorHAnsi"/>
          <w:sz w:val="22"/>
          <w:szCs w:val="22"/>
        </w:rPr>
        <w:t>5</w:t>
      </w:r>
      <w:r w:rsidR="00AE7DEB">
        <w:rPr>
          <w:rFonts w:asciiTheme="minorHAnsi" w:hAnsiTheme="minorHAnsi" w:cstheme="minorHAnsi"/>
          <w:sz w:val="22"/>
          <w:szCs w:val="22"/>
        </w:rPr>
        <w:t xml:space="preserve">, </w:t>
      </w:r>
      <w:r w:rsidR="004662EC">
        <w:rPr>
          <w:rFonts w:asciiTheme="minorHAnsi" w:hAnsiTheme="minorHAnsi" w:cstheme="minorHAnsi"/>
          <w:sz w:val="22"/>
          <w:szCs w:val="22"/>
        </w:rPr>
        <w:t>6</w:t>
      </w:r>
      <w:r w:rsidR="002E64AB" w:rsidRPr="00710B56">
        <w:rPr>
          <w:rFonts w:asciiTheme="minorHAnsi" w:hAnsiTheme="minorHAnsi" w:cstheme="minorHAnsi"/>
          <w:sz w:val="22"/>
          <w:szCs w:val="22"/>
        </w:rPr>
        <w:t xml:space="preserve"> </w:t>
      </w:r>
      <w:r w:rsidR="00AE7DEB">
        <w:rPr>
          <w:rFonts w:asciiTheme="minorHAnsi" w:hAnsiTheme="minorHAnsi" w:cstheme="minorHAnsi"/>
          <w:sz w:val="22"/>
          <w:szCs w:val="22"/>
        </w:rPr>
        <w:t xml:space="preserve">en 7 </w:t>
      </w:r>
      <w:r w:rsidRPr="00710B56">
        <w:rPr>
          <w:rFonts w:asciiTheme="minorHAnsi" w:hAnsiTheme="minorHAnsi" w:cstheme="minorHAnsi"/>
          <w:sz w:val="22"/>
          <w:szCs w:val="22"/>
        </w:rPr>
        <w:t xml:space="preserve">dient u bij inschrijving direct bij te voegen, gelijktijdig met het ingevuld UEA. </w:t>
      </w:r>
    </w:p>
    <w:p w14:paraId="2452F814" w14:textId="5B96BB03" w:rsidR="00E55067" w:rsidRPr="00797D5F" w:rsidRDefault="00024976" w:rsidP="00964E8A">
      <w:pPr>
        <w:pStyle w:val="Kop2"/>
        <w:rPr>
          <w:rFonts w:asciiTheme="minorHAnsi" w:hAnsiTheme="minorHAnsi" w:cstheme="minorHAnsi"/>
        </w:rPr>
      </w:pPr>
      <w:bookmarkStart w:id="54" w:name="_Toc442434199"/>
      <w:bookmarkStart w:id="55" w:name="_Toc145927846"/>
      <w:r w:rsidRPr="00710B56">
        <w:rPr>
          <w:rFonts w:asciiTheme="minorHAnsi" w:hAnsiTheme="minorHAnsi" w:cstheme="minorHAnsi"/>
        </w:rPr>
        <w:t>Uitsluiting en v</w:t>
      </w:r>
      <w:r w:rsidR="00E55067" w:rsidRPr="00710B56">
        <w:rPr>
          <w:rFonts w:asciiTheme="minorHAnsi" w:hAnsiTheme="minorHAnsi" w:cstheme="minorHAnsi"/>
        </w:rPr>
        <w:t>aststellen</w:t>
      </w:r>
      <w:r w:rsidR="00E55067" w:rsidRPr="00797D5F">
        <w:rPr>
          <w:rFonts w:asciiTheme="minorHAnsi" w:hAnsiTheme="minorHAnsi" w:cstheme="minorHAnsi"/>
        </w:rPr>
        <w:t xml:space="preserve"> van de geschiktheid van de </w:t>
      </w:r>
      <w:r w:rsidR="000C13BA" w:rsidRPr="00797D5F">
        <w:rPr>
          <w:rFonts w:asciiTheme="minorHAnsi" w:hAnsiTheme="minorHAnsi" w:cstheme="minorHAnsi"/>
        </w:rPr>
        <w:t>inschrijver</w:t>
      </w:r>
      <w:bookmarkEnd w:id="54"/>
      <w:bookmarkEnd w:id="55"/>
    </w:p>
    <w:p w14:paraId="1E03D9E1" w14:textId="77777777" w:rsidR="00E55067" w:rsidRPr="00797D5F" w:rsidRDefault="00E55067">
      <w:pPr>
        <w:rPr>
          <w:rFonts w:asciiTheme="minorHAnsi" w:hAnsiTheme="minorHAnsi" w:cstheme="minorHAnsi"/>
          <w:color w:val="FF0000"/>
        </w:rPr>
      </w:pPr>
    </w:p>
    <w:p w14:paraId="14CA5293" w14:textId="7B5BC043" w:rsidR="00DC0FD3" w:rsidRPr="00797D5F" w:rsidRDefault="00DC0FD3" w:rsidP="006D4ED9">
      <w:pPr>
        <w:rPr>
          <w:rFonts w:asciiTheme="minorHAnsi" w:hAnsiTheme="minorHAnsi" w:cstheme="minorHAnsi"/>
          <w:sz w:val="22"/>
          <w:szCs w:val="22"/>
        </w:rPr>
      </w:pPr>
      <w:r w:rsidRPr="00797D5F">
        <w:rPr>
          <w:rFonts w:asciiTheme="minorHAnsi" w:hAnsiTheme="minorHAnsi" w:cstheme="minorHAnsi"/>
          <w:sz w:val="22"/>
          <w:szCs w:val="22"/>
        </w:rPr>
        <w:t xml:space="preserve">Met betrekking tot de </w:t>
      </w:r>
      <w:r w:rsidR="00024976" w:rsidRPr="00797D5F">
        <w:rPr>
          <w:rFonts w:asciiTheme="minorHAnsi" w:hAnsiTheme="minorHAnsi" w:cstheme="minorHAnsi"/>
          <w:sz w:val="22"/>
          <w:szCs w:val="22"/>
        </w:rPr>
        <w:t xml:space="preserve">uitsluitingsgronden en de </w:t>
      </w:r>
      <w:r w:rsidRPr="00797D5F">
        <w:rPr>
          <w:rFonts w:asciiTheme="minorHAnsi" w:hAnsiTheme="minorHAnsi" w:cstheme="minorHAnsi"/>
          <w:sz w:val="22"/>
          <w:szCs w:val="22"/>
        </w:rPr>
        <w:t xml:space="preserve">vraag of een </w:t>
      </w:r>
      <w:r w:rsidR="000C13BA" w:rsidRPr="00797D5F">
        <w:rPr>
          <w:rFonts w:asciiTheme="minorHAnsi" w:hAnsiTheme="minorHAnsi" w:cstheme="minorHAnsi"/>
          <w:sz w:val="22"/>
          <w:szCs w:val="22"/>
        </w:rPr>
        <w:t>inschrijver</w:t>
      </w:r>
      <w:r w:rsidR="002420F7" w:rsidRPr="00797D5F">
        <w:rPr>
          <w:rFonts w:asciiTheme="minorHAnsi" w:hAnsiTheme="minorHAnsi" w:cstheme="minorHAnsi"/>
          <w:sz w:val="22"/>
          <w:szCs w:val="22"/>
        </w:rPr>
        <w:t xml:space="preserve"> </w:t>
      </w:r>
      <w:r w:rsidR="00DE0B66" w:rsidRPr="00797D5F">
        <w:rPr>
          <w:rFonts w:asciiTheme="minorHAnsi" w:hAnsiTheme="minorHAnsi" w:cstheme="minorHAnsi"/>
          <w:sz w:val="22"/>
          <w:szCs w:val="22"/>
        </w:rPr>
        <w:t>geschikt is, dient h</w:t>
      </w:r>
      <w:r w:rsidRPr="00797D5F">
        <w:rPr>
          <w:rFonts w:asciiTheme="minorHAnsi" w:hAnsiTheme="minorHAnsi" w:cstheme="minorHAnsi"/>
          <w:sz w:val="22"/>
          <w:szCs w:val="22"/>
        </w:rPr>
        <w:t>e</w:t>
      </w:r>
      <w:r w:rsidR="00DE0B66" w:rsidRPr="00797D5F">
        <w:rPr>
          <w:rFonts w:asciiTheme="minorHAnsi" w:hAnsiTheme="minorHAnsi" w:cstheme="minorHAnsi"/>
          <w:sz w:val="22"/>
          <w:szCs w:val="22"/>
        </w:rPr>
        <w:t>t</w:t>
      </w:r>
      <w:r w:rsidRPr="00797D5F">
        <w:rPr>
          <w:rFonts w:asciiTheme="minorHAnsi" w:hAnsiTheme="minorHAnsi" w:cstheme="minorHAnsi"/>
          <w:sz w:val="22"/>
          <w:szCs w:val="22"/>
        </w:rPr>
        <w:t xml:space="preserve"> </w:t>
      </w:r>
      <w:r w:rsidR="00545061" w:rsidRPr="00797D5F">
        <w:rPr>
          <w:rFonts w:asciiTheme="minorHAnsi" w:hAnsiTheme="minorHAnsi" w:cstheme="minorHAnsi"/>
          <w:sz w:val="22"/>
          <w:szCs w:val="22"/>
        </w:rPr>
        <w:t>Uniform Europees Aanbestedingsdocument</w:t>
      </w:r>
      <w:r w:rsidRPr="00797D5F">
        <w:rPr>
          <w:rFonts w:asciiTheme="minorHAnsi" w:hAnsiTheme="minorHAnsi" w:cstheme="minorHAnsi"/>
          <w:sz w:val="22"/>
          <w:szCs w:val="22"/>
        </w:rPr>
        <w:t xml:space="preserve"> ingevuld te worden. Indien blijkt dat u voor gu</w:t>
      </w:r>
      <w:r w:rsidR="006140D9" w:rsidRPr="00797D5F">
        <w:rPr>
          <w:rFonts w:asciiTheme="minorHAnsi" w:hAnsiTheme="minorHAnsi" w:cstheme="minorHAnsi"/>
          <w:sz w:val="22"/>
          <w:szCs w:val="22"/>
        </w:rPr>
        <w:t xml:space="preserve">nning in aanmerking komt zal </w:t>
      </w:r>
      <w:r w:rsidR="00A53203" w:rsidRPr="00797D5F">
        <w:rPr>
          <w:rFonts w:asciiTheme="minorHAnsi" w:hAnsiTheme="minorHAnsi" w:cstheme="minorHAnsi"/>
          <w:sz w:val="22"/>
          <w:szCs w:val="22"/>
        </w:rPr>
        <w:t>de gemeente</w:t>
      </w:r>
      <w:r w:rsidR="006140D9" w:rsidRPr="00797D5F">
        <w:rPr>
          <w:rFonts w:asciiTheme="minorHAnsi" w:hAnsiTheme="minorHAnsi" w:cstheme="minorHAnsi"/>
          <w:sz w:val="22"/>
          <w:szCs w:val="22"/>
        </w:rPr>
        <w:t xml:space="preserve"> Heerlen</w:t>
      </w:r>
      <w:r w:rsidRPr="00797D5F">
        <w:rPr>
          <w:rFonts w:asciiTheme="minorHAnsi" w:hAnsiTheme="minorHAnsi" w:cstheme="minorHAnsi"/>
          <w:sz w:val="22"/>
          <w:szCs w:val="22"/>
        </w:rPr>
        <w:t xml:space="preserve"> de onderliggende bewijsmiddelen bij u opvragen. Aan het opvragen van de bewijsmiddelen kunt u geen rechten ontlenen.  </w:t>
      </w:r>
    </w:p>
    <w:p w14:paraId="30CE8FF8" w14:textId="77777777" w:rsidR="00DC0FD3" w:rsidRPr="00797D5F" w:rsidRDefault="00DC0FD3" w:rsidP="00DC0FD3">
      <w:pPr>
        <w:rPr>
          <w:rFonts w:asciiTheme="minorHAnsi" w:hAnsiTheme="minorHAnsi" w:cstheme="minorHAnsi"/>
          <w:color w:val="FF0000"/>
          <w:sz w:val="22"/>
          <w:szCs w:val="22"/>
        </w:rPr>
      </w:pPr>
    </w:p>
    <w:p w14:paraId="69A9365A" w14:textId="40C83B5A" w:rsidR="00E55067" w:rsidRPr="00797D5F" w:rsidRDefault="00DC0FD3">
      <w:pPr>
        <w:rPr>
          <w:rFonts w:asciiTheme="minorHAnsi" w:hAnsiTheme="minorHAnsi" w:cstheme="minorHAnsi"/>
          <w:sz w:val="22"/>
          <w:szCs w:val="22"/>
        </w:rPr>
      </w:pPr>
      <w:r w:rsidRPr="00797D5F">
        <w:rPr>
          <w:rFonts w:asciiTheme="minorHAnsi" w:hAnsiTheme="minorHAnsi" w:cstheme="minorHAnsi"/>
          <w:sz w:val="22"/>
          <w:szCs w:val="22"/>
        </w:rPr>
        <w:t>De onderliggende bewijsmid</w:t>
      </w:r>
      <w:r w:rsidR="00CF2256" w:rsidRPr="00797D5F">
        <w:rPr>
          <w:rFonts w:asciiTheme="minorHAnsi" w:hAnsiTheme="minorHAnsi" w:cstheme="minorHAnsi"/>
          <w:sz w:val="22"/>
          <w:szCs w:val="22"/>
        </w:rPr>
        <w:t xml:space="preserve">delen moeten uiterlijk op werkdag </w:t>
      </w:r>
      <w:r w:rsidR="007F02CA" w:rsidRPr="00797D5F">
        <w:rPr>
          <w:rFonts w:asciiTheme="minorHAnsi" w:hAnsiTheme="minorHAnsi" w:cstheme="minorHAnsi"/>
          <w:sz w:val="22"/>
          <w:szCs w:val="22"/>
        </w:rPr>
        <w:t>5</w:t>
      </w:r>
      <w:r w:rsidRPr="00797D5F">
        <w:rPr>
          <w:rFonts w:asciiTheme="minorHAnsi" w:hAnsiTheme="minorHAnsi" w:cstheme="minorHAnsi"/>
          <w:sz w:val="22"/>
          <w:szCs w:val="22"/>
        </w:rPr>
        <w:t xml:space="preserve"> na datum opvragen bij</w:t>
      </w:r>
      <w:r w:rsidR="006140D9" w:rsidRPr="00797D5F">
        <w:rPr>
          <w:rFonts w:asciiTheme="minorHAnsi" w:hAnsiTheme="minorHAnsi" w:cstheme="minorHAnsi"/>
          <w:sz w:val="22"/>
          <w:szCs w:val="22"/>
        </w:rPr>
        <w:t xml:space="preserve"> </w:t>
      </w:r>
      <w:r w:rsidR="00A53203" w:rsidRPr="00797D5F">
        <w:rPr>
          <w:rFonts w:asciiTheme="minorHAnsi" w:hAnsiTheme="minorHAnsi" w:cstheme="minorHAnsi"/>
          <w:sz w:val="22"/>
          <w:szCs w:val="22"/>
        </w:rPr>
        <w:t>de gemeente</w:t>
      </w:r>
      <w:r w:rsidR="006140D9" w:rsidRPr="00797D5F">
        <w:rPr>
          <w:rFonts w:asciiTheme="minorHAnsi" w:hAnsiTheme="minorHAnsi" w:cstheme="minorHAnsi"/>
          <w:sz w:val="22"/>
          <w:szCs w:val="22"/>
        </w:rPr>
        <w:t xml:space="preserve"> Heerlen</w:t>
      </w:r>
      <w:r w:rsidRPr="00797D5F">
        <w:rPr>
          <w:rFonts w:asciiTheme="minorHAnsi" w:hAnsiTheme="minorHAnsi" w:cstheme="minorHAnsi"/>
          <w:sz w:val="22"/>
          <w:szCs w:val="22"/>
        </w:rPr>
        <w:t xml:space="preserve"> aanwezig zijn. </w:t>
      </w:r>
      <w:r w:rsidR="006140D9" w:rsidRPr="00797D5F">
        <w:rPr>
          <w:rFonts w:asciiTheme="minorHAnsi" w:hAnsiTheme="minorHAnsi" w:cstheme="minorHAnsi"/>
          <w:sz w:val="22"/>
          <w:szCs w:val="22"/>
        </w:rPr>
        <w:t>D</w:t>
      </w:r>
      <w:r w:rsidR="004611D4" w:rsidRPr="00797D5F">
        <w:rPr>
          <w:rFonts w:asciiTheme="minorHAnsi" w:hAnsiTheme="minorHAnsi" w:cstheme="minorHAnsi"/>
          <w:sz w:val="22"/>
          <w:szCs w:val="22"/>
        </w:rPr>
        <w:t>e gemeente</w:t>
      </w:r>
      <w:r w:rsidRPr="00797D5F">
        <w:rPr>
          <w:rFonts w:asciiTheme="minorHAnsi" w:hAnsiTheme="minorHAnsi" w:cstheme="minorHAnsi"/>
          <w:sz w:val="22"/>
          <w:szCs w:val="22"/>
        </w:rPr>
        <w:t xml:space="preserve"> </w:t>
      </w:r>
      <w:r w:rsidR="006140D9" w:rsidRPr="00797D5F">
        <w:rPr>
          <w:rFonts w:asciiTheme="minorHAnsi" w:hAnsiTheme="minorHAnsi" w:cstheme="minorHAnsi"/>
          <w:sz w:val="22"/>
          <w:szCs w:val="22"/>
        </w:rPr>
        <w:t xml:space="preserve">Heerlen </w:t>
      </w:r>
      <w:r w:rsidRPr="00797D5F">
        <w:rPr>
          <w:rFonts w:asciiTheme="minorHAnsi" w:hAnsiTheme="minorHAnsi" w:cstheme="minorHAnsi"/>
          <w:sz w:val="22"/>
          <w:szCs w:val="22"/>
        </w:rPr>
        <w:t>raad</w:t>
      </w:r>
      <w:r w:rsidR="00CF2256" w:rsidRPr="00797D5F">
        <w:rPr>
          <w:rFonts w:asciiTheme="minorHAnsi" w:hAnsiTheme="minorHAnsi" w:cstheme="minorHAnsi"/>
          <w:sz w:val="22"/>
          <w:szCs w:val="22"/>
        </w:rPr>
        <w:t xml:space="preserve">t u derhalve aan om voor </w:t>
      </w:r>
      <w:r w:rsidR="00205B64" w:rsidRPr="00797D5F">
        <w:rPr>
          <w:rFonts w:asciiTheme="minorHAnsi" w:hAnsiTheme="minorHAnsi" w:cstheme="minorHAnsi"/>
          <w:sz w:val="22"/>
          <w:szCs w:val="22"/>
        </w:rPr>
        <w:t>inschrijving</w:t>
      </w:r>
      <w:r w:rsidR="00BA218C" w:rsidRPr="00797D5F">
        <w:rPr>
          <w:rFonts w:asciiTheme="minorHAnsi" w:hAnsiTheme="minorHAnsi" w:cstheme="minorHAnsi"/>
          <w:sz w:val="22"/>
          <w:szCs w:val="22"/>
        </w:rPr>
        <w:t xml:space="preserve"> </w:t>
      </w:r>
      <w:r w:rsidRPr="00797D5F">
        <w:rPr>
          <w:rFonts w:asciiTheme="minorHAnsi" w:hAnsiTheme="minorHAnsi" w:cstheme="minorHAnsi"/>
          <w:sz w:val="22"/>
          <w:szCs w:val="22"/>
        </w:rPr>
        <w:t>te controleren of de be</w:t>
      </w:r>
      <w:r w:rsidR="00CF2256" w:rsidRPr="00797D5F">
        <w:rPr>
          <w:rFonts w:asciiTheme="minorHAnsi" w:hAnsiTheme="minorHAnsi" w:cstheme="minorHAnsi"/>
          <w:sz w:val="22"/>
          <w:szCs w:val="22"/>
        </w:rPr>
        <w:t xml:space="preserve">nodigde bewijsmiddelen binnen </w:t>
      </w:r>
      <w:r w:rsidR="0047323B" w:rsidRPr="00797D5F">
        <w:rPr>
          <w:rFonts w:asciiTheme="minorHAnsi" w:hAnsiTheme="minorHAnsi" w:cstheme="minorHAnsi"/>
          <w:sz w:val="22"/>
          <w:szCs w:val="22"/>
        </w:rPr>
        <w:t>5</w:t>
      </w:r>
      <w:r w:rsidRPr="00797D5F">
        <w:rPr>
          <w:rFonts w:asciiTheme="minorHAnsi" w:hAnsiTheme="minorHAnsi" w:cstheme="minorHAnsi"/>
          <w:sz w:val="22"/>
          <w:szCs w:val="22"/>
        </w:rPr>
        <w:t xml:space="preserve"> </w:t>
      </w:r>
      <w:r w:rsidR="00CF2256" w:rsidRPr="00797D5F">
        <w:rPr>
          <w:rFonts w:asciiTheme="minorHAnsi" w:hAnsiTheme="minorHAnsi" w:cstheme="minorHAnsi"/>
          <w:sz w:val="22"/>
          <w:szCs w:val="22"/>
        </w:rPr>
        <w:t>werk</w:t>
      </w:r>
      <w:r w:rsidRPr="00797D5F">
        <w:rPr>
          <w:rFonts w:asciiTheme="minorHAnsi" w:hAnsiTheme="minorHAnsi" w:cstheme="minorHAnsi"/>
          <w:sz w:val="22"/>
          <w:szCs w:val="22"/>
        </w:rPr>
        <w:t xml:space="preserve">dagen bij </w:t>
      </w:r>
      <w:r w:rsidR="00A53203" w:rsidRPr="00797D5F">
        <w:rPr>
          <w:rFonts w:asciiTheme="minorHAnsi" w:hAnsiTheme="minorHAnsi" w:cstheme="minorHAnsi"/>
          <w:sz w:val="22"/>
          <w:szCs w:val="22"/>
        </w:rPr>
        <w:t>de gemeente</w:t>
      </w:r>
      <w:r w:rsidRPr="00797D5F">
        <w:rPr>
          <w:rFonts w:asciiTheme="minorHAnsi" w:hAnsiTheme="minorHAnsi" w:cstheme="minorHAnsi"/>
          <w:sz w:val="22"/>
          <w:szCs w:val="22"/>
        </w:rPr>
        <w:t xml:space="preserve"> </w:t>
      </w:r>
      <w:r w:rsidR="006140D9" w:rsidRPr="00797D5F">
        <w:rPr>
          <w:rFonts w:asciiTheme="minorHAnsi" w:hAnsiTheme="minorHAnsi" w:cstheme="minorHAnsi"/>
          <w:sz w:val="22"/>
          <w:szCs w:val="22"/>
        </w:rPr>
        <w:t xml:space="preserve">Heerlen </w:t>
      </w:r>
      <w:r w:rsidR="009136B2" w:rsidRPr="00797D5F">
        <w:rPr>
          <w:rFonts w:asciiTheme="minorHAnsi" w:hAnsiTheme="minorHAnsi" w:cstheme="minorHAnsi"/>
          <w:sz w:val="22"/>
          <w:szCs w:val="22"/>
        </w:rPr>
        <w:t xml:space="preserve">elektronisch aan te leveren </w:t>
      </w:r>
      <w:r w:rsidRPr="00797D5F">
        <w:rPr>
          <w:rFonts w:asciiTheme="minorHAnsi" w:hAnsiTheme="minorHAnsi" w:cstheme="minorHAnsi"/>
          <w:sz w:val="22"/>
          <w:szCs w:val="22"/>
        </w:rPr>
        <w:t>en indien nodig tijdig stappen te ondernemen om de benodigde bewijsmiddelen te verkrijgen.</w:t>
      </w:r>
      <w:r w:rsidR="009136B2" w:rsidRPr="00797D5F">
        <w:rPr>
          <w:rFonts w:asciiTheme="minorHAnsi" w:hAnsiTheme="minorHAnsi" w:cstheme="minorHAnsi"/>
          <w:sz w:val="22"/>
          <w:szCs w:val="22"/>
        </w:rPr>
        <w:t xml:space="preserve"> </w:t>
      </w:r>
      <w:r w:rsidR="00E55067" w:rsidRPr="00797D5F">
        <w:rPr>
          <w:rFonts w:asciiTheme="minorHAnsi" w:hAnsiTheme="minorHAnsi" w:cstheme="minorHAnsi"/>
          <w:sz w:val="22"/>
          <w:szCs w:val="22"/>
        </w:rPr>
        <w:t>De</w:t>
      </w:r>
      <w:r w:rsidR="00CF2256" w:rsidRPr="00797D5F">
        <w:rPr>
          <w:rFonts w:asciiTheme="minorHAnsi" w:hAnsiTheme="minorHAnsi" w:cstheme="minorHAnsi"/>
          <w:sz w:val="22"/>
          <w:szCs w:val="22"/>
        </w:rPr>
        <w:t xml:space="preserve"> eisen en de aan </w:t>
      </w:r>
      <w:r w:rsidRPr="00797D5F">
        <w:rPr>
          <w:rFonts w:asciiTheme="minorHAnsi" w:hAnsiTheme="minorHAnsi" w:cstheme="minorHAnsi"/>
          <w:sz w:val="22"/>
          <w:szCs w:val="22"/>
        </w:rPr>
        <w:t>te leveren bewijsmiddelen</w:t>
      </w:r>
      <w:r w:rsidR="00E55067" w:rsidRPr="00797D5F">
        <w:rPr>
          <w:rFonts w:asciiTheme="minorHAnsi" w:hAnsiTheme="minorHAnsi" w:cstheme="minorHAnsi"/>
          <w:sz w:val="22"/>
          <w:szCs w:val="22"/>
        </w:rPr>
        <w:t xml:space="preserve"> zijn in onderstaande weergegeven. Per criterium zijn eventuele bijzonderheden weergegeven. </w:t>
      </w:r>
    </w:p>
    <w:p w14:paraId="1B96FA15" w14:textId="77777777" w:rsidR="00E54F54" w:rsidRPr="00797D5F" w:rsidRDefault="00E54F54">
      <w:pPr>
        <w:rPr>
          <w:rFonts w:asciiTheme="minorHAnsi" w:hAnsiTheme="minorHAnsi" w:cstheme="minorHAnsi"/>
          <w:sz w:val="22"/>
          <w:szCs w:val="22"/>
        </w:rPr>
      </w:pPr>
    </w:p>
    <w:p w14:paraId="0A04B3E0" w14:textId="77777777" w:rsidR="00E54F54" w:rsidRPr="00797D5F" w:rsidRDefault="00E54F54" w:rsidP="00E54F54">
      <w:pPr>
        <w:rPr>
          <w:rFonts w:asciiTheme="minorHAnsi" w:hAnsiTheme="minorHAnsi" w:cstheme="minorHAnsi"/>
          <w:sz w:val="22"/>
          <w:szCs w:val="22"/>
        </w:rPr>
      </w:pPr>
      <w:r w:rsidRPr="00797D5F">
        <w:rPr>
          <w:rFonts w:asciiTheme="minorHAnsi" w:hAnsiTheme="minorHAnsi" w:cstheme="minorHAnsi"/>
          <w:b/>
          <w:sz w:val="22"/>
          <w:szCs w:val="22"/>
        </w:rPr>
        <w:t>A. Uitsluiting</w:t>
      </w:r>
      <w:r w:rsidR="006140D9" w:rsidRPr="00797D5F">
        <w:rPr>
          <w:rFonts w:asciiTheme="minorHAnsi" w:hAnsiTheme="minorHAnsi" w:cstheme="minorHAnsi"/>
          <w:b/>
          <w:sz w:val="22"/>
          <w:szCs w:val="22"/>
        </w:rPr>
        <w:t>s</w:t>
      </w:r>
      <w:r w:rsidRPr="00797D5F">
        <w:rPr>
          <w:rFonts w:asciiTheme="minorHAnsi" w:hAnsiTheme="minorHAnsi" w:cstheme="minorHAnsi"/>
          <w:b/>
          <w:sz w:val="22"/>
          <w:szCs w:val="22"/>
        </w:rPr>
        <w:t>gronden</w:t>
      </w:r>
    </w:p>
    <w:p w14:paraId="71754D59" w14:textId="77777777" w:rsidR="00E54F54" w:rsidRPr="00797D5F" w:rsidRDefault="00E54F54" w:rsidP="00E54F54">
      <w:pPr>
        <w:autoSpaceDE w:val="0"/>
        <w:autoSpaceDN w:val="0"/>
        <w:adjustRightInd w:val="0"/>
        <w:rPr>
          <w:rFonts w:asciiTheme="minorHAnsi" w:hAnsiTheme="minorHAnsi" w:cstheme="minorHAnsi"/>
          <w:sz w:val="22"/>
          <w:szCs w:val="22"/>
        </w:rPr>
      </w:pPr>
      <w:r w:rsidRPr="00797D5F">
        <w:rPr>
          <w:rFonts w:asciiTheme="minorHAnsi" w:hAnsiTheme="minorHAnsi" w:cstheme="minorHAnsi"/>
          <w:sz w:val="22"/>
          <w:szCs w:val="22"/>
        </w:rPr>
        <w:t>1. Eis</w:t>
      </w:r>
      <w:r w:rsidRPr="00797D5F">
        <w:rPr>
          <w:rFonts w:asciiTheme="minorHAnsi" w:hAnsiTheme="minorHAnsi" w:cstheme="minorHAnsi"/>
          <w:sz w:val="22"/>
          <w:szCs w:val="22"/>
        </w:rPr>
        <w:br/>
        <w:t xml:space="preserve">De van toepassing zijnde uitsluitingsgronden zijn door </w:t>
      </w:r>
      <w:r w:rsidR="00A53203" w:rsidRPr="00797D5F">
        <w:rPr>
          <w:rFonts w:asciiTheme="minorHAnsi" w:hAnsiTheme="minorHAnsi" w:cstheme="minorHAnsi"/>
          <w:sz w:val="22"/>
          <w:szCs w:val="22"/>
        </w:rPr>
        <w:t>de gemeente</w:t>
      </w:r>
      <w:r w:rsidR="006140D9" w:rsidRPr="00797D5F">
        <w:rPr>
          <w:rFonts w:asciiTheme="minorHAnsi" w:hAnsiTheme="minorHAnsi" w:cstheme="minorHAnsi"/>
          <w:sz w:val="22"/>
          <w:szCs w:val="22"/>
        </w:rPr>
        <w:t xml:space="preserve"> Heerlen</w:t>
      </w:r>
      <w:r w:rsidRPr="00797D5F">
        <w:rPr>
          <w:rFonts w:asciiTheme="minorHAnsi" w:hAnsiTheme="minorHAnsi" w:cstheme="minorHAnsi"/>
          <w:sz w:val="22"/>
          <w:szCs w:val="22"/>
        </w:rPr>
        <w:t xml:space="preserve"> in </w:t>
      </w:r>
      <w:r w:rsidR="00DE0B66" w:rsidRPr="00797D5F">
        <w:rPr>
          <w:rFonts w:asciiTheme="minorHAnsi" w:hAnsiTheme="minorHAnsi" w:cstheme="minorHAnsi"/>
          <w:sz w:val="22"/>
          <w:szCs w:val="22"/>
        </w:rPr>
        <w:t>het</w:t>
      </w:r>
      <w:r w:rsidRPr="00797D5F">
        <w:rPr>
          <w:rFonts w:asciiTheme="minorHAnsi" w:hAnsiTheme="minorHAnsi" w:cstheme="minorHAnsi"/>
          <w:sz w:val="22"/>
          <w:szCs w:val="22"/>
        </w:rPr>
        <w:t xml:space="preserve"> </w:t>
      </w:r>
      <w:r w:rsidR="00545061" w:rsidRPr="00797D5F">
        <w:rPr>
          <w:rFonts w:asciiTheme="minorHAnsi" w:hAnsiTheme="minorHAnsi" w:cstheme="minorHAnsi"/>
          <w:sz w:val="22"/>
          <w:szCs w:val="22"/>
        </w:rPr>
        <w:t>Uniform Europees Aanbestedingsdocument</w:t>
      </w:r>
      <w:r w:rsidRPr="00797D5F">
        <w:rPr>
          <w:rFonts w:asciiTheme="minorHAnsi" w:hAnsiTheme="minorHAnsi" w:cstheme="minorHAnsi"/>
          <w:sz w:val="22"/>
          <w:szCs w:val="22"/>
        </w:rPr>
        <w:t xml:space="preserve"> aangegeven. </w:t>
      </w:r>
    </w:p>
    <w:p w14:paraId="2F640AA8" w14:textId="6B53121B" w:rsidR="00E54F54" w:rsidRPr="00797D5F" w:rsidRDefault="00A3691E" w:rsidP="009136B2">
      <w:pPr>
        <w:pStyle w:val="Lijstopsomteken"/>
        <w:numPr>
          <w:ilvl w:val="0"/>
          <w:numId w:val="0"/>
        </w:numPr>
        <w:rPr>
          <w:rFonts w:asciiTheme="minorHAnsi" w:hAnsiTheme="minorHAnsi" w:cstheme="minorHAnsi"/>
          <w:sz w:val="22"/>
          <w:szCs w:val="22"/>
        </w:rPr>
      </w:pPr>
      <w:r w:rsidRPr="00797D5F">
        <w:rPr>
          <w:rFonts w:asciiTheme="minorHAnsi" w:hAnsiTheme="minorHAnsi" w:cstheme="minorHAnsi"/>
          <w:sz w:val="22"/>
          <w:szCs w:val="22"/>
        </w:rPr>
        <w:t xml:space="preserve">De </w:t>
      </w:r>
      <w:r w:rsidR="00E54F54" w:rsidRPr="00797D5F">
        <w:rPr>
          <w:rFonts w:asciiTheme="minorHAnsi" w:hAnsiTheme="minorHAnsi" w:cstheme="minorHAnsi"/>
          <w:sz w:val="22"/>
          <w:szCs w:val="22"/>
        </w:rPr>
        <w:t>uitsluitingsgronden welke van toepassing zijn op deze aanbesteding zijn aangekruist</w:t>
      </w:r>
      <w:r w:rsidR="00BA218C" w:rsidRPr="00797D5F">
        <w:rPr>
          <w:rFonts w:asciiTheme="minorHAnsi" w:hAnsiTheme="minorHAnsi" w:cstheme="minorHAnsi"/>
          <w:sz w:val="22"/>
          <w:szCs w:val="22"/>
        </w:rPr>
        <w:t>.</w:t>
      </w:r>
      <w:r w:rsidR="009136B2" w:rsidRPr="00797D5F">
        <w:rPr>
          <w:rFonts w:asciiTheme="minorHAnsi" w:hAnsiTheme="minorHAnsi" w:cstheme="minorHAnsi"/>
          <w:sz w:val="22"/>
          <w:szCs w:val="22"/>
        </w:rPr>
        <w:t xml:space="preserve"> </w:t>
      </w:r>
      <w:r w:rsidR="00E54F54" w:rsidRPr="00797D5F">
        <w:rPr>
          <w:rFonts w:asciiTheme="minorHAnsi" w:hAnsiTheme="minorHAnsi" w:cstheme="minorHAnsi"/>
          <w:sz w:val="22"/>
          <w:szCs w:val="22"/>
        </w:rPr>
        <w:t xml:space="preserve">De </w:t>
      </w:r>
      <w:r w:rsidR="000C13BA" w:rsidRPr="00797D5F">
        <w:rPr>
          <w:rFonts w:asciiTheme="minorHAnsi" w:hAnsiTheme="minorHAnsi" w:cstheme="minorHAnsi"/>
          <w:sz w:val="22"/>
          <w:szCs w:val="22"/>
        </w:rPr>
        <w:t>inschrijver</w:t>
      </w:r>
      <w:r w:rsidR="00522A6E" w:rsidRPr="00797D5F">
        <w:rPr>
          <w:rFonts w:asciiTheme="minorHAnsi" w:hAnsiTheme="minorHAnsi" w:cstheme="minorHAnsi"/>
          <w:sz w:val="22"/>
          <w:szCs w:val="22"/>
        </w:rPr>
        <w:t>s</w:t>
      </w:r>
      <w:r w:rsidR="00BA218C" w:rsidRPr="00797D5F">
        <w:rPr>
          <w:rFonts w:asciiTheme="minorHAnsi" w:hAnsiTheme="minorHAnsi" w:cstheme="minorHAnsi"/>
          <w:sz w:val="22"/>
          <w:szCs w:val="22"/>
        </w:rPr>
        <w:t xml:space="preserve"> </w:t>
      </w:r>
      <w:r w:rsidR="00E54F54" w:rsidRPr="00797D5F">
        <w:rPr>
          <w:rFonts w:asciiTheme="minorHAnsi" w:hAnsiTheme="minorHAnsi" w:cstheme="minorHAnsi"/>
          <w:sz w:val="22"/>
          <w:szCs w:val="22"/>
        </w:rPr>
        <w:t>op wie de uitsluitingsgronden van toepassing zijn worden uitgesloten van</w:t>
      </w:r>
      <w:r w:rsidR="009136B2" w:rsidRPr="00797D5F">
        <w:rPr>
          <w:rFonts w:asciiTheme="minorHAnsi" w:hAnsiTheme="minorHAnsi" w:cstheme="minorHAnsi"/>
          <w:sz w:val="22"/>
          <w:szCs w:val="22"/>
        </w:rPr>
        <w:t xml:space="preserve"> </w:t>
      </w:r>
      <w:r w:rsidR="00E54F54" w:rsidRPr="00797D5F">
        <w:rPr>
          <w:rFonts w:asciiTheme="minorHAnsi" w:hAnsiTheme="minorHAnsi" w:cstheme="minorHAnsi"/>
          <w:sz w:val="22"/>
          <w:szCs w:val="22"/>
        </w:rPr>
        <w:t xml:space="preserve">deelname aan </w:t>
      </w:r>
      <w:r w:rsidR="00197FAD" w:rsidRPr="00797D5F">
        <w:rPr>
          <w:rFonts w:asciiTheme="minorHAnsi" w:hAnsiTheme="minorHAnsi" w:cstheme="minorHAnsi"/>
          <w:sz w:val="22"/>
          <w:szCs w:val="22"/>
        </w:rPr>
        <w:t xml:space="preserve">deze </w:t>
      </w:r>
      <w:r w:rsidR="00E54F54" w:rsidRPr="00797D5F">
        <w:rPr>
          <w:rFonts w:asciiTheme="minorHAnsi" w:hAnsiTheme="minorHAnsi" w:cstheme="minorHAnsi"/>
          <w:sz w:val="22"/>
          <w:szCs w:val="22"/>
        </w:rPr>
        <w:t xml:space="preserve">aanbestedingsprocedure. Door het ondertekenen van </w:t>
      </w:r>
      <w:r w:rsidR="00DE0B66" w:rsidRPr="00797D5F">
        <w:rPr>
          <w:rFonts w:asciiTheme="minorHAnsi" w:hAnsiTheme="minorHAnsi" w:cstheme="minorHAnsi"/>
          <w:sz w:val="22"/>
          <w:szCs w:val="22"/>
        </w:rPr>
        <w:t>het</w:t>
      </w:r>
      <w:r w:rsidR="00E54F54" w:rsidRPr="00797D5F">
        <w:rPr>
          <w:rFonts w:asciiTheme="minorHAnsi" w:hAnsiTheme="minorHAnsi" w:cstheme="minorHAnsi"/>
          <w:sz w:val="22"/>
          <w:szCs w:val="22"/>
        </w:rPr>
        <w:t xml:space="preserve"> </w:t>
      </w:r>
      <w:r w:rsidR="00545061" w:rsidRPr="00797D5F">
        <w:rPr>
          <w:rFonts w:asciiTheme="minorHAnsi" w:hAnsiTheme="minorHAnsi" w:cstheme="minorHAnsi"/>
          <w:sz w:val="22"/>
          <w:szCs w:val="22"/>
        </w:rPr>
        <w:t>Uniform Europees Aanbestedingsdocument</w:t>
      </w:r>
      <w:r w:rsidR="0012682D" w:rsidRPr="00797D5F">
        <w:rPr>
          <w:rFonts w:asciiTheme="minorHAnsi" w:hAnsiTheme="minorHAnsi" w:cstheme="minorHAnsi"/>
          <w:sz w:val="22"/>
          <w:szCs w:val="22"/>
        </w:rPr>
        <w:t xml:space="preserve"> verklaart</w:t>
      </w:r>
      <w:r w:rsidR="00F87869" w:rsidRPr="00797D5F">
        <w:rPr>
          <w:rFonts w:asciiTheme="minorHAnsi" w:hAnsiTheme="minorHAnsi" w:cstheme="minorHAnsi"/>
          <w:sz w:val="22"/>
          <w:szCs w:val="22"/>
        </w:rPr>
        <w:t xml:space="preserve"> de inschrijver</w:t>
      </w:r>
      <w:r w:rsidR="00024976" w:rsidRPr="00797D5F">
        <w:rPr>
          <w:rFonts w:asciiTheme="minorHAnsi" w:hAnsiTheme="minorHAnsi" w:cstheme="minorHAnsi"/>
          <w:sz w:val="22"/>
          <w:szCs w:val="22"/>
        </w:rPr>
        <w:t xml:space="preserve"> op straffe van uitsluiting naar waarheid of uitsluitingsgronden op hem van toepassing zijn en of hij </w:t>
      </w:r>
      <w:r w:rsidR="00CC24D2" w:rsidRPr="00797D5F">
        <w:rPr>
          <w:rFonts w:asciiTheme="minorHAnsi" w:hAnsiTheme="minorHAnsi" w:cstheme="minorHAnsi"/>
          <w:sz w:val="22"/>
          <w:szCs w:val="22"/>
        </w:rPr>
        <w:t>voldoet aan de eisen</w:t>
      </w:r>
      <w:r w:rsidR="00E54F54" w:rsidRPr="00797D5F">
        <w:rPr>
          <w:rFonts w:asciiTheme="minorHAnsi" w:hAnsiTheme="minorHAnsi" w:cstheme="minorHAnsi"/>
          <w:sz w:val="22"/>
          <w:szCs w:val="22"/>
        </w:rPr>
        <w:t>.</w:t>
      </w:r>
    </w:p>
    <w:p w14:paraId="2BF998FD" w14:textId="77777777" w:rsidR="00E54F54" w:rsidRPr="00797D5F" w:rsidRDefault="00E54F54" w:rsidP="00E54F54">
      <w:pPr>
        <w:autoSpaceDE w:val="0"/>
        <w:autoSpaceDN w:val="0"/>
        <w:adjustRightInd w:val="0"/>
        <w:rPr>
          <w:rFonts w:asciiTheme="minorHAnsi" w:hAnsiTheme="minorHAnsi" w:cstheme="minorHAnsi"/>
          <w:sz w:val="22"/>
          <w:szCs w:val="22"/>
        </w:rPr>
      </w:pPr>
    </w:p>
    <w:p w14:paraId="216EE01A" w14:textId="6439E77B" w:rsidR="00E54F54" w:rsidRPr="00797D5F" w:rsidRDefault="00E54F54" w:rsidP="00E54F54">
      <w:pPr>
        <w:autoSpaceDE w:val="0"/>
        <w:autoSpaceDN w:val="0"/>
        <w:adjustRightInd w:val="0"/>
        <w:rPr>
          <w:rFonts w:asciiTheme="minorHAnsi" w:hAnsiTheme="minorHAnsi" w:cstheme="minorHAnsi"/>
          <w:sz w:val="22"/>
          <w:szCs w:val="22"/>
        </w:rPr>
      </w:pPr>
      <w:r w:rsidRPr="00797D5F">
        <w:rPr>
          <w:rFonts w:asciiTheme="minorHAnsi" w:hAnsiTheme="minorHAnsi" w:cstheme="minorHAnsi"/>
          <w:sz w:val="22"/>
          <w:szCs w:val="22"/>
        </w:rPr>
        <w:t>2. Bewijsmiddelen.</w:t>
      </w:r>
      <w:r w:rsidRPr="00797D5F">
        <w:rPr>
          <w:rFonts w:asciiTheme="minorHAnsi" w:hAnsiTheme="minorHAnsi" w:cstheme="minorHAnsi"/>
          <w:sz w:val="22"/>
          <w:szCs w:val="22"/>
        </w:rPr>
        <w:br/>
        <w:t>Indien u in aanm</w:t>
      </w:r>
      <w:r w:rsidR="0014646F" w:rsidRPr="00797D5F">
        <w:rPr>
          <w:rFonts w:asciiTheme="minorHAnsi" w:hAnsiTheme="minorHAnsi" w:cstheme="minorHAnsi"/>
          <w:sz w:val="22"/>
          <w:szCs w:val="22"/>
        </w:rPr>
        <w:t>erking komt voor gunning dienen</w:t>
      </w:r>
      <w:r w:rsidRPr="00797D5F">
        <w:rPr>
          <w:rFonts w:asciiTheme="minorHAnsi" w:hAnsiTheme="minorHAnsi" w:cstheme="minorHAnsi"/>
          <w:sz w:val="22"/>
          <w:szCs w:val="22"/>
        </w:rPr>
        <w:t xml:space="preserve">, ter onderbouwing van </w:t>
      </w:r>
      <w:r w:rsidR="00DE0B66" w:rsidRPr="00797D5F">
        <w:rPr>
          <w:rFonts w:asciiTheme="minorHAnsi" w:hAnsiTheme="minorHAnsi" w:cstheme="minorHAnsi"/>
          <w:sz w:val="22"/>
          <w:szCs w:val="22"/>
        </w:rPr>
        <w:t>het</w:t>
      </w:r>
      <w:r w:rsidRPr="00797D5F">
        <w:rPr>
          <w:rFonts w:asciiTheme="minorHAnsi" w:hAnsiTheme="minorHAnsi" w:cstheme="minorHAnsi"/>
          <w:sz w:val="22"/>
          <w:szCs w:val="22"/>
        </w:rPr>
        <w:t xml:space="preserve"> </w:t>
      </w:r>
      <w:r w:rsidR="00545061" w:rsidRPr="00797D5F">
        <w:rPr>
          <w:rFonts w:asciiTheme="minorHAnsi" w:hAnsiTheme="minorHAnsi" w:cstheme="minorHAnsi"/>
          <w:sz w:val="22"/>
          <w:szCs w:val="22"/>
        </w:rPr>
        <w:t xml:space="preserve">Uniform Europees </w:t>
      </w:r>
      <w:r w:rsidR="007A3468" w:rsidRPr="00797D5F">
        <w:rPr>
          <w:rFonts w:asciiTheme="minorHAnsi" w:hAnsiTheme="minorHAnsi" w:cstheme="minorHAnsi"/>
          <w:sz w:val="22"/>
          <w:szCs w:val="22"/>
        </w:rPr>
        <w:t xml:space="preserve">  </w:t>
      </w:r>
      <w:r w:rsidR="00545061" w:rsidRPr="00797D5F">
        <w:rPr>
          <w:rFonts w:asciiTheme="minorHAnsi" w:hAnsiTheme="minorHAnsi" w:cstheme="minorHAnsi"/>
          <w:sz w:val="22"/>
          <w:szCs w:val="22"/>
        </w:rPr>
        <w:lastRenderedPageBreak/>
        <w:t>Aanbestedingsdocument</w:t>
      </w:r>
      <w:r w:rsidRPr="00797D5F">
        <w:rPr>
          <w:rFonts w:asciiTheme="minorHAnsi" w:hAnsiTheme="minorHAnsi" w:cstheme="minorHAnsi"/>
          <w:sz w:val="22"/>
          <w:szCs w:val="22"/>
        </w:rPr>
        <w:t xml:space="preserve"> met betrekking tot de uitsluitingsgronden, indien van toepassing, de volgende bewijsmiddelen overgelegd te worden:</w:t>
      </w:r>
    </w:p>
    <w:p w14:paraId="35981625" w14:textId="75FE8472" w:rsidR="009749A2" w:rsidRPr="00797D5F" w:rsidRDefault="009136B2" w:rsidP="004D6E3F">
      <w:pPr>
        <w:pStyle w:val="Lijstalinea"/>
        <w:numPr>
          <w:ilvl w:val="0"/>
          <w:numId w:val="26"/>
        </w:numPr>
        <w:autoSpaceDE w:val="0"/>
        <w:autoSpaceDN w:val="0"/>
        <w:adjustRightInd w:val="0"/>
        <w:rPr>
          <w:rFonts w:asciiTheme="minorHAnsi" w:hAnsiTheme="minorHAnsi" w:cstheme="minorHAnsi"/>
        </w:rPr>
      </w:pPr>
      <w:r w:rsidRPr="00797D5F">
        <w:rPr>
          <w:rFonts w:asciiTheme="minorHAnsi" w:hAnsiTheme="minorHAnsi" w:cstheme="minorHAnsi"/>
        </w:rPr>
        <w:t>E</w:t>
      </w:r>
      <w:r w:rsidR="009749A2" w:rsidRPr="00797D5F">
        <w:rPr>
          <w:rFonts w:asciiTheme="minorHAnsi" w:hAnsiTheme="minorHAnsi" w:cstheme="minorHAnsi"/>
        </w:rPr>
        <w:t xml:space="preserve">en bewijs van inschrijving van de onderneming in het nationaal beroeps-/handelsregister </w:t>
      </w:r>
      <w:r w:rsidRPr="00797D5F">
        <w:rPr>
          <w:rFonts w:asciiTheme="minorHAnsi" w:hAnsiTheme="minorHAnsi" w:cstheme="minorHAnsi"/>
        </w:rPr>
        <w:t xml:space="preserve">(KvK) </w:t>
      </w:r>
      <w:r w:rsidR="009749A2" w:rsidRPr="00797D5F">
        <w:rPr>
          <w:rFonts w:asciiTheme="minorHAnsi" w:hAnsiTheme="minorHAnsi" w:cstheme="minorHAnsi"/>
        </w:rPr>
        <w:t xml:space="preserve">die op het tijdstip van het indienen van de inschrijving </w:t>
      </w:r>
      <w:r w:rsidR="00FA26E1" w:rsidRPr="00797D5F">
        <w:rPr>
          <w:rFonts w:asciiTheme="minorHAnsi" w:hAnsiTheme="minorHAnsi" w:cstheme="minorHAnsi"/>
        </w:rPr>
        <w:t>de actuele situatie weergeeft</w:t>
      </w:r>
      <w:r w:rsidR="00C4719F" w:rsidRPr="00797D5F">
        <w:rPr>
          <w:rFonts w:asciiTheme="minorHAnsi" w:hAnsiTheme="minorHAnsi" w:cstheme="minorHAnsi"/>
        </w:rPr>
        <w:t>.</w:t>
      </w:r>
      <w:r w:rsidR="009749A2" w:rsidRPr="00797D5F">
        <w:rPr>
          <w:rFonts w:asciiTheme="minorHAnsi" w:hAnsiTheme="minorHAnsi" w:cstheme="minorHAnsi"/>
        </w:rPr>
        <w:t xml:space="preserve"> </w:t>
      </w:r>
      <w:r w:rsidR="00C4719F" w:rsidRPr="00797D5F">
        <w:rPr>
          <w:rFonts w:asciiTheme="minorHAnsi" w:hAnsiTheme="minorHAnsi" w:cstheme="minorHAnsi"/>
        </w:rPr>
        <w:t>U</w:t>
      </w:r>
      <w:r w:rsidR="009749A2" w:rsidRPr="00797D5F">
        <w:rPr>
          <w:rFonts w:asciiTheme="minorHAnsi" w:hAnsiTheme="minorHAnsi" w:cstheme="minorHAnsi"/>
        </w:rPr>
        <w:t>it bovengenoemd bewijs dient duidelijk de rechtsgeldige vertegenwoordiger van uw organisatie te blijken. D</w:t>
      </w:r>
      <w:r w:rsidR="005C011C" w:rsidRPr="00797D5F">
        <w:rPr>
          <w:rFonts w:asciiTheme="minorHAnsi" w:hAnsiTheme="minorHAnsi" w:cstheme="minorHAnsi"/>
        </w:rPr>
        <w:t>i</w:t>
      </w:r>
      <w:r w:rsidR="009749A2" w:rsidRPr="00797D5F">
        <w:rPr>
          <w:rFonts w:asciiTheme="minorHAnsi" w:hAnsiTheme="minorHAnsi" w:cstheme="minorHAnsi"/>
        </w:rPr>
        <w:t>t dient een natuurlijk persoon te zijn en geen rech</w:t>
      </w:r>
      <w:r w:rsidR="005C011C" w:rsidRPr="00797D5F">
        <w:rPr>
          <w:rFonts w:asciiTheme="minorHAnsi" w:hAnsiTheme="minorHAnsi" w:cstheme="minorHAnsi"/>
        </w:rPr>
        <w:t>t</w:t>
      </w:r>
      <w:r w:rsidR="009749A2" w:rsidRPr="00797D5F">
        <w:rPr>
          <w:rFonts w:asciiTheme="minorHAnsi" w:hAnsiTheme="minorHAnsi" w:cstheme="minorHAnsi"/>
        </w:rPr>
        <w:t>spersoon (Holding, BV of anderszins). Voeg, indien nodig om dit aan te tonen, meerdere inschrijvingsbewijzen bij</w:t>
      </w:r>
      <w:r w:rsidRPr="00797D5F">
        <w:rPr>
          <w:rFonts w:asciiTheme="minorHAnsi" w:hAnsiTheme="minorHAnsi" w:cstheme="minorHAnsi"/>
        </w:rPr>
        <w:t>.</w:t>
      </w:r>
    </w:p>
    <w:p w14:paraId="269654F9" w14:textId="1FD1B3E3" w:rsidR="00E54F54" w:rsidRPr="00797D5F" w:rsidRDefault="009136B2" w:rsidP="004D6E3F">
      <w:pPr>
        <w:pStyle w:val="Lijstalinea"/>
        <w:numPr>
          <w:ilvl w:val="0"/>
          <w:numId w:val="26"/>
        </w:numPr>
        <w:tabs>
          <w:tab w:val="left" w:pos="851"/>
        </w:tabs>
        <w:autoSpaceDE w:val="0"/>
        <w:autoSpaceDN w:val="0"/>
        <w:adjustRightInd w:val="0"/>
        <w:rPr>
          <w:rFonts w:asciiTheme="minorHAnsi" w:hAnsiTheme="minorHAnsi" w:cstheme="minorHAnsi"/>
        </w:rPr>
      </w:pPr>
      <w:r w:rsidRPr="00797D5F">
        <w:rPr>
          <w:rFonts w:asciiTheme="minorHAnsi" w:hAnsiTheme="minorHAnsi" w:cstheme="minorHAnsi"/>
        </w:rPr>
        <w:t>E</w:t>
      </w:r>
      <w:r w:rsidR="00E54F54" w:rsidRPr="00797D5F">
        <w:rPr>
          <w:rFonts w:asciiTheme="minorHAnsi" w:hAnsiTheme="minorHAnsi" w:cstheme="minorHAnsi"/>
        </w:rPr>
        <w:t>en G</w:t>
      </w:r>
      <w:r w:rsidR="001F4B8D" w:rsidRPr="00797D5F">
        <w:rPr>
          <w:rFonts w:asciiTheme="minorHAnsi" w:hAnsiTheme="minorHAnsi" w:cstheme="minorHAnsi"/>
        </w:rPr>
        <w:t xml:space="preserve">edragsverklaring Aanbesteden </w:t>
      </w:r>
      <w:r w:rsidR="00E54F54" w:rsidRPr="00797D5F">
        <w:rPr>
          <w:rFonts w:asciiTheme="minorHAnsi" w:hAnsiTheme="minorHAnsi" w:cstheme="minorHAnsi"/>
        </w:rPr>
        <w:t>die op het tijdstip van het indienen van de</w:t>
      </w:r>
      <w:r w:rsidR="00640BE1" w:rsidRPr="00797D5F">
        <w:rPr>
          <w:rFonts w:asciiTheme="minorHAnsi" w:hAnsiTheme="minorHAnsi" w:cstheme="minorHAnsi"/>
        </w:rPr>
        <w:t xml:space="preserve"> </w:t>
      </w:r>
      <w:r w:rsidR="00205B64" w:rsidRPr="00797D5F">
        <w:rPr>
          <w:rFonts w:asciiTheme="minorHAnsi" w:hAnsiTheme="minorHAnsi" w:cstheme="minorHAnsi"/>
        </w:rPr>
        <w:t>inschrijving</w:t>
      </w:r>
      <w:r w:rsidR="000006C7" w:rsidRPr="00797D5F">
        <w:rPr>
          <w:rFonts w:asciiTheme="minorHAnsi" w:hAnsiTheme="minorHAnsi" w:cstheme="minorHAnsi"/>
        </w:rPr>
        <w:t xml:space="preserve"> </w:t>
      </w:r>
      <w:r w:rsidR="00E54F54" w:rsidRPr="00797D5F">
        <w:rPr>
          <w:rFonts w:asciiTheme="minorHAnsi" w:hAnsiTheme="minorHAnsi" w:cstheme="minorHAnsi"/>
        </w:rPr>
        <w:t>niet ouder is dan 2 jaar</w:t>
      </w:r>
      <w:r w:rsidRPr="00797D5F">
        <w:rPr>
          <w:rFonts w:asciiTheme="minorHAnsi" w:hAnsiTheme="minorHAnsi" w:cstheme="minorHAnsi"/>
        </w:rPr>
        <w:t>.</w:t>
      </w:r>
      <w:r w:rsidR="00E54F54" w:rsidRPr="00797D5F">
        <w:rPr>
          <w:rFonts w:asciiTheme="minorHAnsi" w:hAnsiTheme="minorHAnsi" w:cstheme="minorHAnsi"/>
        </w:rPr>
        <w:t xml:space="preserve"> </w:t>
      </w:r>
    </w:p>
    <w:p w14:paraId="70468B87" w14:textId="449B8FA9" w:rsidR="00E54F54" w:rsidRPr="00797D5F" w:rsidRDefault="009136B2" w:rsidP="004D6E3F">
      <w:pPr>
        <w:pStyle w:val="Lijstalinea"/>
        <w:numPr>
          <w:ilvl w:val="0"/>
          <w:numId w:val="26"/>
        </w:numPr>
        <w:tabs>
          <w:tab w:val="left" w:pos="851"/>
        </w:tabs>
        <w:autoSpaceDE w:val="0"/>
        <w:autoSpaceDN w:val="0"/>
        <w:adjustRightInd w:val="0"/>
        <w:rPr>
          <w:rFonts w:asciiTheme="minorHAnsi" w:hAnsiTheme="minorHAnsi" w:cstheme="minorHAnsi"/>
        </w:rPr>
      </w:pPr>
      <w:r w:rsidRPr="00797D5F">
        <w:rPr>
          <w:rFonts w:asciiTheme="minorHAnsi" w:hAnsiTheme="minorHAnsi" w:cstheme="minorHAnsi"/>
        </w:rPr>
        <w:t>E</w:t>
      </w:r>
      <w:r w:rsidR="00E54F54" w:rsidRPr="00797D5F">
        <w:rPr>
          <w:rFonts w:asciiTheme="minorHAnsi" w:hAnsiTheme="minorHAnsi" w:cstheme="minorHAnsi"/>
        </w:rPr>
        <w:t xml:space="preserve">en Verklaring van de Belastingdienst die op het tijdstip van het indienen van de </w:t>
      </w:r>
      <w:r w:rsidR="00205B64" w:rsidRPr="00797D5F">
        <w:rPr>
          <w:rFonts w:asciiTheme="minorHAnsi" w:hAnsiTheme="minorHAnsi" w:cstheme="minorHAnsi"/>
        </w:rPr>
        <w:t>inschrijving</w:t>
      </w:r>
      <w:r w:rsidR="000006C7" w:rsidRPr="00797D5F">
        <w:rPr>
          <w:rFonts w:asciiTheme="minorHAnsi" w:hAnsiTheme="minorHAnsi" w:cstheme="minorHAnsi"/>
        </w:rPr>
        <w:t xml:space="preserve"> </w:t>
      </w:r>
      <w:r w:rsidR="00E54F54" w:rsidRPr="00797D5F">
        <w:rPr>
          <w:rFonts w:asciiTheme="minorHAnsi" w:hAnsiTheme="minorHAnsi" w:cstheme="minorHAnsi"/>
        </w:rPr>
        <w:t>niet ouder is dan 6 maanden.</w:t>
      </w:r>
    </w:p>
    <w:p w14:paraId="5D63A749" w14:textId="77777777" w:rsidR="00E54F54" w:rsidRPr="00797D5F" w:rsidRDefault="00E54F54" w:rsidP="00E54F54">
      <w:pPr>
        <w:tabs>
          <w:tab w:val="left" w:pos="851"/>
        </w:tabs>
        <w:autoSpaceDE w:val="0"/>
        <w:autoSpaceDN w:val="0"/>
        <w:adjustRightInd w:val="0"/>
        <w:rPr>
          <w:rFonts w:asciiTheme="minorHAnsi" w:hAnsiTheme="minorHAnsi" w:cstheme="minorHAnsi"/>
          <w:szCs w:val="18"/>
        </w:rPr>
      </w:pPr>
    </w:p>
    <w:p w14:paraId="5315956D" w14:textId="77777777" w:rsidR="00307ED3" w:rsidRPr="00797D5F" w:rsidRDefault="00E54F54" w:rsidP="00E54F54">
      <w:pPr>
        <w:rPr>
          <w:rFonts w:asciiTheme="minorHAnsi" w:hAnsiTheme="minorHAnsi" w:cstheme="minorHAnsi"/>
          <w:b/>
          <w:sz w:val="22"/>
          <w:szCs w:val="22"/>
        </w:rPr>
      </w:pPr>
      <w:r w:rsidRPr="00797D5F">
        <w:rPr>
          <w:rFonts w:asciiTheme="minorHAnsi" w:hAnsiTheme="minorHAnsi" w:cstheme="minorHAnsi"/>
          <w:b/>
          <w:sz w:val="22"/>
          <w:szCs w:val="22"/>
        </w:rPr>
        <w:t xml:space="preserve">B. </w:t>
      </w:r>
      <w:r w:rsidR="00307ED3" w:rsidRPr="00797D5F">
        <w:rPr>
          <w:rFonts w:asciiTheme="minorHAnsi" w:hAnsiTheme="minorHAnsi" w:cstheme="minorHAnsi"/>
          <w:b/>
          <w:sz w:val="22"/>
          <w:szCs w:val="22"/>
        </w:rPr>
        <w:t>Geschiktheidseisen</w:t>
      </w:r>
    </w:p>
    <w:p w14:paraId="7E1264BD" w14:textId="77777777" w:rsidR="00E54F54" w:rsidRPr="00797D5F" w:rsidRDefault="00E54F54" w:rsidP="006140D9">
      <w:pPr>
        <w:rPr>
          <w:rFonts w:asciiTheme="minorHAnsi" w:hAnsiTheme="minorHAnsi" w:cstheme="minorHAnsi"/>
          <w:b/>
          <w:sz w:val="22"/>
          <w:szCs w:val="22"/>
        </w:rPr>
      </w:pPr>
      <w:r w:rsidRPr="00797D5F">
        <w:rPr>
          <w:rFonts w:asciiTheme="minorHAnsi" w:hAnsiTheme="minorHAnsi" w:cstheme="minorHAnsi"/>
          <w:b/>
          <w:sz w:val="22"/>
          <w:szCs w:val="22"/>
        </w:rPr>
        <w:t>Financiële en economische draagkracht</w:t>
      </w:r>
    </w:p>
    <w:p w14:paraId="639E480D" w14:textId="77777777" w:rsidR="00F66015" w:rsidRPr="00797D5F" w:rsidRDefault="00F66015" w:rsidP="00F66015">
      <w:pPr>
        <w:jc w:val="both"/>
        <w:rPr>
          <w:rFonts w:asciiTheme="minorHAnsi" w:hAnsiTheme="minorHAnsi" w:cstheme="minorHAnsi"/>
          <w:sz w:val="22"/>
        </w:rPr>
      </w:pPr>
      <w:r w:rsidRPr="00797D5F">
        <w:rPr>
          <w:rFonts w:asciiTheme="minorHAnsi" w:hAnsiTheme="minorHAnsi" w:cstheme="minorHAnsi"/>
          <w:sz w:val="22"/>
        </w:rPr>
        <w:t>De ondernemer beschikt voor de uitvoering van de overeenkomst over voldoende financiële en economische draagkracht. De minimumeisen luiden:</w:t>
      </w:r>
    </w:p>
    <w:p w14:paraId="50E4A8BE" w14:textId="77777777" w:rsidR="00F66015" w:rsidRPr="00797D5F" w:rsidRDefault="00F66015" w:rsidP="00F66015">
      <w:pPr>
        <w:jc w:val="both"/>
        <w:rPr>
          <w:rFonts w:asciiTheme="minorHAnsi" w:hAnsiTheme="minorHAnsi" w:cstheme="minorHAnsi"/>
          <w:sz w:val="22"/>
        </w:rPr>
      </w:pPr>
    </w:p>
    <w:p w14:paraId="6F2A576A" w14:textId="7180F39A" w:rsidR="00F66015" w:rsidRPr="00797D5F" w:rsidRDefault="00C76FD5" w:rsidP="00F66015">
      <w:pPr>
        <w:jc w:val="both"/>
        <w:rPr>
          <w:rFonts w:asciiTheme="minorHAnsi" w:hAnsiTheme="minorHAnsi" w:cstheme="minorHAnsi"/>
          <w:sz w:val="22"/>
        </w:rPr>
      </w:pPr>
      <w:r w:rsidRPr="00797D5F">
        <w:rPr>
          <w:rFonts w:asciiTheme="minorHAnsi" w:hAnsiTheme="minorHAnsi" w:cstheme="minorHAnsi"/>
          <w:sz w:val="22"/>
        </w:rPr>
        <w:t>1.</w:t>
      </w:r>
      <w:r w:rsidR="008500C2">
        <w:rPr>
          <w:rFonts w:asciiTheme="minorHAnsi" w:hAnsiTheme="minorHAnsi" w:cstheme="minorHAnsi"/>
          <w:sz w:val="22"/>
        </w:rPr>
        <w:t xml:space="preserve"> E</w:t>
      </w:r>
      <w:r w:rsidR="00F66015" w:rsidRPr="00797D5F">
        <w:rPr>
          <w:rFonts w:asciiTheme="minorHAnsi" w:hAnsiTheme="minorHAnsi" w:cstheme="minorHAnsi"/>
          <w:sz w:val="22"/>
        </w:rPr>
        <w:t>is verzekering</w:t>
      </w:r>
      <w:r w:rsidR="005A216E" w:rsidRPr="00797D5F">
        <w:rPr>
          <w:rFonts w:asciiTheme="minorHAnsi" w:hAnsiTheme="minorHAnsi" w:cstheme="minorHAnsi"/>
          <w:sz w:val="22"/>
        </w:rPr>
        <w:t xml:space="preserve"> </w:t>
      </w:r>
    </w:p>
    <w:p w14:paraId="697C1939" w14:textId="373FF03D" w:rsidR="00F66015" w:rsidRPr="00797D5F" w:rsidRDefault="00F66015" w:rsidP="00F66015">
      <w:pPr>
        <w:jc w:val="both"/>
        <w:rPr>
          <w:rFonts w:asciiTheme="minorHAnsi" w:hAnsiTheme="minorHAnsi" w:cstheme="minorHAnsi"/>
          <w:sz w:val="22"/>
          <w:szCs w:val="18"/>
        </w:rPr>
      </w:pPr>
      <w:r w:rsidRPr="00797D5F">
        <w:rPr>
          <w:rFonts w:asciiTheme="minorHAnsi" w:hAnsiTheme="minorHAnsi" w:cstheme="minorHAnsi"/>
          <w:sz w:val="22"/>
        </w:rPr>
        <w:t xml:space="preserve">Ondernemer is op een naar verkeersnormen passende en gebruikelijke wijze verzekerd, en houdt zich zodanig verzekerd, tegen bedrijfsaansprakelijkheidsrisico’s (waaronder aansprakelijkheid voor schade toegebracht aan personen of verlies van zaken die eigendom zijn van aanbesteder) en is </w:t>
      </w:r>
      <w:r w:rsidRPr="00797D5F">
        <w:rPr>
          <w:rFonts w:asciiTheme="minorHAnsi" w:hAnsiTheme="minorHAnsi" w:cstheme="minorHAnsi"/>
          <w:sz w:val="22"/>
          <w:szCs w:val="18"/>
        </w:rPr>
        <w:t xml:space="preserve">in verband met de door haar geleverde goederen en/of diensten aansprakelijk voor alle directe schade </w:t>
      </w:r>
      <w:r w:rsidRPr="00797D5F">
        <w:rPr>
          <w:rFonts w:asciiTheme="minorHAnsi" w:hAnsiTheme="minorHAnsi" w:cstheme="minorHAnsi"/>
          <w:sz w:val="22"/>
        </w:rPr>
        <w:t>ten bedrage</w:t>
      </w:r>
      <w:r w:rsidR="00F11A91">
        <w:rPr>
          <w:rFonts w:asciiTheme="minorHAnsi" w:hAnsiTheme="minorHAnsi" w:cstheme="minorHAnsi"/>
          <w:sz w:val="22"/>
        </w:rPr>
        <w:t xml:space="preserve">, zie artikel 14 van de Algemene Inkoopvoorwaarden gemeente </w:t>
      </w:r>
      <w:r w:rsidR="00F11A91" w:rsidRPr="004B7C9C">
        <w:rPr>
          <w:rFonts w:asciiTheme="minorHAnsi" w:hAnsiTheme="minorHAnsi" w:cstheme="minorHAnsi"/>
          <w:sz w:val="22"/>
        </w:rPr>
        <w:t>Heerlen Bijlage</w:t>
      </w:r>
      <w:r w:rsidR="004B7C9C" w:rsidRPr="004B7C9C">
        <w:rPr>
          <w:rFonts w:asciiTheme="minorHAnsi" w:hAnsiTheme="minorHAnsi" w:cstheme="minorHAnsi"/>
          <w:sz w:val="22"/>
        </w:rPr>
        <w:t xml:space="preserve"> 3 </w:t>
      </w:r>
      <w:r w:rsidRPr="004B7C9C">
        <w:rPr>
          <w:rFonts w:asciiTheme="minorHAnsi" w:hAnsiTheme="minorHAnsi" w:cstheme="minorHAnsi"/>
          <w:sz w:val="22"/>
        </w:rPr>
        <w:t xml:space="preserve"> </w:t>
      </w:r>
      <w:r w:rsidRPr="004B7C9C">
        <w:rPr>
          <w:rFonts w:asciiTheme="minorHAnsi" w:hAnsiTheme="minorHAnsi" w:cstheme="minorHAnsi"/>
          <w:sz w:val="22"/>
          <w:szCs w:val="18"/>
        </w:rPr>
        <w:t>Door het ondertekenen van het UEA geeft de inschrijver aan dat hij aan deze eis voldoet.</w:t>
      </w:r>
    </w:p>
    <w:p w14:paraId="58E086A8" w14:textId="77777777" w:rsidR="00F66015" w:rsidRPr="00797D5F" w:rsidRDefault="00F66015" w:rsidP="00F66015">
      <w:pPr>
        <w:jc w:val="both"/>
        <w:rPr>
          <w:rFonts w:asciiTheme="minorHAnsi" w:hAnsiTheme="minorHAnsi" w:cstheme="minorHAnsi"/>
          <w:sz w:val="22"/>
          <w:szCs w:val="18"/>
        </w:rPr>
      </w:pPr>
    </w:p>
    <w:p w14:paraId="389ACAE6" w14:textId="22CE04E1" w:rsidR="00F66015" w:rsidRPr="00797D5F" w:rsidRDefault="00F66015" w:rsidP="00F66015">
      <w:pPr>
        <w:jc w:val="both"/>
        <w:rPr>
          <w:rFonts w:asciiTheme="minorHAnsi" w:hAnsiTheme="minorHAnsi" w:cstheme="minorHAnsi"/>
          <w:sz w:val="22"/>
          <w:szCs w:val="18"/>
        </w:rPr>
      </w:pPr>
      <w:r w:rsidRPr="00797D5F">
        <w:rPr>
          <w:rFonts w:asciiTheme="minorHAnsi" w:hAnsiTheme="minorHAnsi" w:cstheme="minorHAnsi"/>
          <w:sz w:val="22"/>
          <w:szCs w:val="18"/>
        </w:rPr>
        <w:t>Bewijsmiddelen.</w:t>
      </w:r>
    </w:p>
    <w:p w14:paraId="2566BAAA" w14:textId="77777777" w:rsidR="00F66015" w:rsidRPr="00797D5F" w:rsidRDefault="00F66015" w:rsidP="00F66015">
      <w:pPr>
        <w:jc w:val="both"/>
        <w:rPr>
          <w:rFonts w:asciiTheme="minorHAnsi" w:hAnsiTheme="minorHAnsi" w:cstheme="minorHAnsi"/>
          <w:sz w:val="22"/>
          <w:szCs w:val="18"/>
        </w:rPr>
      </w:pPr>
      <w:r w:rsidRPr="00797D5F">
        <w:rPr>
          <w:rFonts w:asciiTheme="minorHAnsi" w:hAnsiTheme="minorHAnsi" w:cstheme="minorHAnsi"/>
          <w:sz w:val="22"/>
          <w:szCs w:val="18"/>
        </w:rPr>
        <w:t>Indien u in aanmerking komt voor gunning dient u, ter onderbouwing van het UEA, een verklaring van uw verzekeringsmaatschappij te overleggen waarin de dekking is aangegeven met betrekking tot deze aansprakelijkheid, het hebben van voornoemde verzekeringen en het voldoen van de bijbehorende premies. De te overleggen polis(sen) mag/mogen niet ouder zijn dan twaalf (12) maanden te rekenen vanaf sluitingsdatum van de inschrijvingen. Indien u niet beschikt over bovengenoemde aansprakelijkheidsverzekering, dient u bereidt te zijn bij opdrachtverlening deze alsnog af te sluiten. Deze bereidheidsverklaring dient u binnen de gestelde termijn schriftelijk te bevestigen.</w:t>
      </w:r>
    </w:p>
    <w:p w14:paraId="168F5714" w14:textId="77777777" w:rsidR="00F66015" w:rsidRPr="00797D5F" w:rsidRDefault="00F66015" w:rsidP="006140D9">
      <w:pPr>
        <w:rPr>
          <w:rFonts w:asciiTheme="minorHAnsi" w:hAnsiTheme="minorHAnsi" w:cstheme="minorHAnsi"/>
          <w:b/>
          <w:sz w:val="22"/>
          <w:szCs w:val="22"/>
        </w:rPr>
      </w:pPr>
    </w:p>
    <w:p w14:paraId="47B27D41" w14:textId="2E7B73F3" w:rsidR="00D2167F" w:rsidRPr="00797D5F" w:rsidRDefault="00D2167F" w:rsidP="008500C2">
      <w:pPr>
        <w:rPr>
          <w:rFonts w:asciiTheme="minorHAnsi" w:hAnsiTheme="minorHAnsi" w:cstheme="minorHAnsi"/>
          <w:sz w:val="22"/>
          <w:szCs w:val="22"/>
        </w:rPr>
      </w:pPr>
    </w:p>
    <w:p w14:paraId="257C149C" w14:textId="6008B03A" w:rsidR="00D2167F" w:rsidRPr="00797D5F" w:rsidRDefault="00F87869" w:rsidP="00E54F54">
      <w:pPr>
        <w:autoSpaceDE w:val="0"/>
        <w:autoSpaceDN w:val="0"/>
        <w:adjustRightInd w:val="0"/>
        <w:rPr>
          <w:rFonts w:asciiTheme="minorHAnsi" w:hAnsiTheme="minorHAnsi" w:cstheme="minorHAnsi"/>
          <w:b/>
          <w:sz w:val="22"/>
          <w:szCs w:val="22"/>
        </w:rPr>
      </w:pPr>
      <w:r w:rsidRPr="00797D5F">
        <w:rPr>
          <w:rFonts w:asciiTheme="minorHAnsi" w:hAnsiTheme="minorHAnsi" w:cstheme="minorHAnsi"/>
          <w:b/>
          <w:sz w:val="22"/>
          <w:szCs w:val="22"/>
        </w:rPr>
        <w:t>Technische en beroepsbekwaamheid</w:t>
      </w:r>
    </w:p>
    <w:p w14:paraId="3C872833" w14:textId="6CFD1E51" w:rsidR="008500C2" w:rsidRDefault="008500C2" w:rsidP="00E54F54">
      <w:pPr>
        <w:autoSpaceDE w:val="0"/>
        <w:autoSpaceDN w:val="0"/>
        <w:adjustRightInd w:val="0"/>
        <w:rPr>
          <w:rFonts w:asciiTheme="minorHAnsi" w:hAnsiTheme="minorHAnsi" w:cstheme="minorHAnsi"/>
          <w:bCs/>
          <w:sz w:val="22"/>
          <w:szCs w:val="22"/>
        </w:rPr>
      </w:pPr>
      <w:r w:rsidRPr="008500C2">
        <w:rPr>
          <w:rFonts w:asciiTheme="minorHAnsi" w:hAnsiTheme="minorHAnsi" w:cstheme="minorHAnsi"/>
          <w:bCs/>
          <w:sz w:val="22"/>
          <w:szCs w:val="22"/>
        </w:rPr>
        <w:t>De ondernemer</w:t>
      </w:r>
      <w:r>
        <w:rPr>
          <w:rFonts w:asciiTheme="minorHAnsi" w:hAnsiTheme="minorHAnsi" w:cstheme="minorHAnsi"/>
          <w:bCs/>
          <w:sz w:val="22"/>
          <w:szCs w:val="22"/>
        </w:rPr>
        <w:t xml:space="preserve"> beschikt voor de uitvoering van de overeenkomst over voldoende technische en beroepsbekwaamheid</w:t>
      </w:r>
      <w:r w:rsidR="004662EC">
        <w:rPr>
          <w:rFonts w:asciiTheme="minorHAnsi" w:hAnsiTheme="minorHAnsi" w:cstheme="minorHAnsi"/>
          <w:bCs/>
          <w:sz w:val="22"/>
          <w:szCs w:val="22"/>
        </w:rPr>
        <w:t xml:space="preserve">, zie bijlage </w:t>
      </w:r>
      <w:r w:rsidR="00AE7DEB">
        <w:rPr>
          <w:rFonts w:asciiTheme="minorHAnsi" w:hAnsiTheme="minorHAnsi" w:cstheme="minorHAnsi"/>
          <w:bCs/>
          <w:sz w:val="22"/>
          <w:szCs w:val="22"/>
        </w:rPr>
        <w:t>8</w:t>
      </w:r>
      <w:r w:rsidR="004662EC">
        <w:rPr>
          <w:rFonts w:asciiTheme="minorHAnsi" w:hAnsiTheme="minorHAnsi" w:cstheme="minorHAnsi"/>
          <w:bCs/>
          <w:sz w:val="22"/>
          <w:szCs w:val="22"/>
        </w:rPr>
        <w:t>.</w:t>
      </w:r>
    </w:p>
    <w:p w14:paraId="77CD7D03" w14:textId="77777777" w:rsidR="007A494D" w:rsidRDefault="007A494D" w:rsidP="00E54F54">
      <w:pPr>
        <w:autoSpaceDE w:val="0"/>
        <w:autoSpaceDN w:val="0"/>
        <w:adjustRightInd w:val="0"/>
        <w:rPr>
          <w:rFonts w:asciiTheme="minorHAnsi" w:hAnsiTheme="minorHAnsi" w:cstheme="minorHAnsi"/>
          <w:bCs/>
          <w:sz w:val="22"/>
          <w:szCs w:val="22"/>
        </w:rPr>
      </w:pPr>
    </w:p>
    <w:p w14:paraId="6ABD505D" w14:textId="73DB91E6" w:rsidR="008500C2" w:rsidRDefault="008500C2" w:rsidP="00E54F54">
      <w:pPr>
        <w:autoSpaceDE w:val="0"/>
        <w:autoSpaceDN w:val="0"/>
        <w:adjustRightInd w:val="0"/>
        <w:rPr>
          <w:rFonts w:asciiTheme="minorHAnsi" w:hAnsiTheme="minorHAnsi" w:cstheme="minorHAnsi"/>
          <w:bCs/>
          <w:sz w:val="22"/>
          <w:szCs w:val="22"/>
        </w:rPr>
      </w:pPr>
      <w:r>
        <w:rPr>
          <w:rFonts w:asciiTheme="minorHAnsi" w:hAnsiTheme="minorHAnsi" w:cstheme="minorHAnsi"/>
          <w:bCs/>
          <w:sz w:val="22"/>
          <w:szCs w:val="22"/>
        </w:rPr>
        <w:t>De minimumeisen luiden:</w:t>
      </w:r>
    </w:p>
    <w:p w14:paraId="5A05FFDE" w14:textId="1AB9AF40" w:rsidR="008500C2" w:rsidRDefault="008500C2" w:rsidP="00E54F54">
      <w:pPr>
        <w:autoSpaceDE w:val="0"/>
        <w:autoSpaceDN w:val="0"/>
        <w:adjustRightInd w:val="0"/>
        <w:rPr>
          <w:rFonts w:asciiTheme="minorHAnsi" w:hAnsiTheme="minorHAnsi" w:cstheme="minorHAnsi"/>
          <w:bCs/>
          <w:sz w:val="22"/>
          <w:szCs w:val="22"/>
        </w:rPr>
      </w:pPr>
      <w:r>
        <w:rPr>
          <w:rFonts w:asciiTheme="minorHAnsi" w:hAnsiTheme="minorHAnsi" w:cstheme="minorHAnsi"/>
          <w:bCs/>
          <w:sz w:val="22"/>
          <w:szCs w:val="22"/>
        </w:rPr>
        <w:t>1. als specifiek bewijs van deze bekwaamheidseis dient de inschrijver hiervoor bij inschrijving één referentieproject  te overleggen van vergelijkbare aard en omvang (zoals bedoeld in artikel 2.93 lid 1 dub b Aanbestedingswet 2012).</w:t>
      </w:r>
    </w:p>
    <w:p w14:paraId="6084EAB0" w14:textId="6D8F1BDA" w:rsidR="008500C2" w:rsidRDefault="008500C2" w:rsidP="00E54F54">
      <w:pPr>
        <w:autoSpaceDE w:val="0"/>
        <w:autoSpaceDN w:val="0"/>
        <w:adjustRightInd w:val="0"/>
        <w:rPr>
          <w:rFonts w:asciiTheme="minorHAnsi" w:hAnsiTheme="minorHAnsi" w:cstheme="minorHAnsi"/>
          <w:bCs/>
          <w:sz w:val="22"/>
          <w:szCs w:val="22"/>
        </w:rPr>
      </w:pPr>
      <w:r>
        <w:rPr>
          <w:rFonts w:asciiTheme="minorHAnsi" w:hAnsiTheme="minorHAnsi" w:cstheme="minorHAnsi"/>
          <w:bCs/>
          <w:sz w:val="22"/>
          <w:szCs w:val="22"/>
        </w:rPr>
        <w:t xml:space="preserve">Dit referentieproject toont de noodzakelijke kerncompetentie aan. </w:t>
      </w:r>
    </w:p>
    <w:p w14:paraId="36657B44" w14:textId="77777777" w:rsidR="007A494D" w:rsidRDefault="007A494D" w:rsidP="00E54F54">
      <w:pPr>
        <w:autoSpaceDE w:val="0"/>
        <w:autoSpaceDN w:val="0"/>
        <w:adjustRightInd w:val="0"/>
        <w:rPr>
          <w:rFonts w:asciiTheme="minorHAnsi" w:hAnsiTheme="minorHAnsi" w:cstheme="minorHAnsi"/>
          <w:b/>
          <w:i/>
          <w:iCs/>
          <w:sz w:val="22"/>
          <w:szCs w:val="22"/>
        </w:rPr>
      </w:pPr>
    </w:p>
    <w:p w14:paraId="1536EF48" w14:textId="77777777" w:rsidR="00474D6B" w:rsidRDefault="00474D6B" w:rsidP="00E54F54">
      <w:pPr>
        <w:autoSpaceDE w:val="0"/>
        <w:autoSpaceDN w:val="0"/>
        <w:adjustRightInd w:val="0"/>
        <w:rPr>
          <w:rFonts w:asciiTheme="minorHAnsi" w:hAnsiTheme="minorHAnsi" w:cstheme="minorHAnsi"/>
          <w:b/>
          <w:i/>
          <w:iCs/>
          <w:sz w:val="22"/>
          <w:szCs w:val="22"/>
        </w:rPr>
      </w:pPr>
    </w:p>
    <w:p w14:paraId="77CA3D45" w14:textId="77777777" w:rsidR="00474D6B" w:rsidRDefault="00474D6B" w:rsidP="00E54F54">
      <w:pPr>
        <w:autoSpaceDE w:val="0"/>
        <w:autoSpaceDN w:val="0"/>
        <w:adjustRightInd w:val="0"/>
        <w:rPr>
          <w:rFonts w:asciiTheme="minorHAnsi" w:hAnsiTheme="minorHAnsi" w:cstheme="minorHAnsi"/>
          <w:b/>
          <w:i/>
          <w:iCs/>
          <w:sz w:val="22"/>
          <w:szCs w:val="22"/>
        </w:rPr>
      </w:pPr>
    </w:p>
    <w:p w14:paraId="262C71A2" w14:textId="489FF940" w:rsidR="008500C2" w:rsidRDefault="008500C2" w:rsidP="00E54F54">
      <w:pPr>
        <w:autoSpaceDE w:val="0"/>
        <w:autoSpaceDN w:val="0"/>
        <w:adjustRightInd w:val="0"/>
        <w:rPr>
          <w:rFonts w:asciiTheme="minorHAnsi" w:hAnsiTheme="minorHAnsi" w:cstheme="minorHAnsi"/>
          <w:b/>
          <w:i/>
          <w:iCs/>
          <w:sz w:val="22"/>
          <w:szCs w:val="22"/>
        </w:rPr>
      </w:pPr>
      <w:r>
        <w:rPr>
          <w:rFonts w:asciiTheme="minorHAnsi" w:hAnsiTheme="minorHAnsi" w:cstheme="minorHAnsi"/>
          <w:b/>
          <w:i/>
          <w:iCs/>
          <w:sz w:val="22"/>
          <w:szCs w:val="22"/>
        </w:rPr>
        <w:lastRenderedPageBreak/>
        <w:t>Kerncompetentie</w:t>
      </w:r>
      <w:r w:rsidR="00252D12">
        <w:rPr>
          <w:rFonts w:asciiTheme="minorHAnsi" w:hAnsiTheme="minorHAnsi" w:cstheme="minorHAnsi"/>
          <w:b/>
          <w:i/>
          <w:iCs/>
          <w:sz w:val="22"/>
          <w:szCs w:val="22"/>
        </w:rPr>
        <w:t xml:space="preserve"> 1</w:t>
      </w:r>
      <w:r>
        <w:rPr>
          <w:rFonts w:asciiTheme="minorHAnsi" w:hAnsiTheme="minorHAnsi" w:cstheme="minorHAnsi"/>
          <w:b/>
          <w:i/>
          <w:iCs/>
          <w:sz w:val="22"/>
          <w:szCs w:val="22"/>
        </w:rPr>
        <w:t>:</w:t>
      </w:r>
    </w:p>
    <w:p w14:paraId="3E4D821E" w14:textId="3E858B8B" w:rsidR="008500C2" w:rsidRDefault="008500C2" w:rsidP="00E54F54">
      <w:pPr>
        <w:autoSpaceDE w:val="0"/>
        <w:autoSpaceDN w:val="0"/>
        <w:adjustRightInd w:val="0"/>
        <w:rPr>
          <w:rFonts w:asciiTheme="minorHAnsi" w:hAnsiTheme="minorHAnsi" w:cstheme="minorHAnsi"/>
          <w:bCs/>
          <w:sz w:val="22"/>
          <w:szCs w:val="22"/>
        </w:rPr>
      </w:pPr>
    </w:p>
    <w:p w14:paraId="24473AC0" w14:textId="10A435BD" w:rsidR="008500C2" w:rsidRDefault="008500C2" w:rsidP="00E54F54">
      <w:pPr>
        <w:autoSpaceDE w:val="0"/>
        <w:autoSpaceDN w:val="0"/>
        <w:adjustRightInd w:val="0"/>
        <w:rPr>
          <w:rFonts w:asciiTheme="minorHAnsi" w:hAnsiTheme="minorHAnsi" w:cstheme="minorHAnsi"/>
          <w:bCs/>
          <w:sz w:val="22"/>
          <w:szCs w:val="22"/>
        </w:rPr>
      </w:pPr>
      <w:r>
        <w:rPr>
          <w:rFonts w:asciiTheme="minorHAnsi" w:hAnsiTheme="minorHAnsi" w:cstheme="minorHAnsi"/>
          <w:bCs/>
          <w:sz w:val="22"/>
          <w:szCs w:val="22"/>
        </w:rPr>
        <w:t xml:space="preserve">Om de beroepsbekwaamheid aan te tonen, vragen wij </w:t>
      </w:r>
      <w:r w:rsidR="004E6BBD">
        <w:rPr>
          <w:rFonts w:asciiTheme="minorHAnsi" w:hAnsiTheme="minorHAnsi" w:cstheme="minorHAnsi"/>
          <w:bCs/>
          <w:sz w:val="22"/>
          <w:szCs w:val="22"/>
        </w:rPr>
        <w:t xml:space="preserve">de inschrijvers om een kerncompetentie middels een referentie. Het referentieproject dient volledig door de leverancier zelf uitgevoerd te zijn. </w:t>
      </w:r>
    </w:p>
    <w:p w14:paraId="06AE3C33" w14:textId="65482E44" w:rsidR="004E6BBD" w:rsidRDefault="004E6BBD" w:rsidP="00E54F54">
      <w:pPr>
        <w:autoSpaceDE w:val="0"/>
        <w:autoSpaceDN w:val="0"/>
        <w:adjustRightInd w:val="0"/>
        <w:rPr>
          <w:rFonts w:asciiTheme="minorHAnsi" w:hAnsiTheme="minorHAnsi" w:cstheme="minorHAnsi"/>
          <w:bCs/>
          <w:sz w:val="22"/>
          <w:szCs w:val="22"/>
        </w:rPr>
      </w:pPr>
    </w:p>
    <w:p w14:paraId="1D23DA52" w14:textId="1EA1FE81" w:rsidR="004E6BBD" w:rsidRDefault="004E6BBD" w:rsidP="00E54F54">
      <w:pPr>
        <w:autoSpaceDE w:val="0"/>
        <w:autoSpaceDN w:val="0"/>
        <w:adjustRightInd w:val="0"/>
        <w:rPr>
          <w:rFonts w:asciiTheme="minorHAnsi" w:hAnsiTheme="minorHAnsi" w:cstheme="minorHAnsi"/>
          <w:bCs/>
          <w:sz w:val="22"/>
          <w:szCs w:val="22"/>
        </w:rPr>
      </w:pPr>
      <w:r>
        <w:rPr>
          <w:rFonts w:asciiTheme="minorHAnsi" w:hAnsiTheme="minorHAnsi" w:cstheme="minorHAnsi"/>
          <w:bCs/>
          <w:sz w:val="22"/>
          <w:szCs w:val="22"/>
        </w:rPr>
        <w:t xml:space="preserve">De referentieopdracht heeft een contractingangsdatum niet ouder dan 4 jaar op het moment van inschrijven. De referentie dient minimaal een opdracht- </w:t>
      </w:r>
      <w:proofErr w:type="spellStart"/>
      <w:r>
        <w:rPr>
          <w:rFonts w:asciiTheme="minorHAnsi" w:hAnsiTheme="minorHAnsi" w:cstheme="minorHAnsi"/>
          <w:bCs/>
          <w:sz w:val="22"/>
          <w:szCs w:val="22"/>
        </w:rPr>
        <w:t>cq</w:t>
      </w:r>
      <w:proofErr w:type="spellEnd"/>
      <w:r>
        <w:rPr>
          <w:rFonts w:asciiTheme="minorHAnsi" w:hAnsiTheme="minorHAnsi" w:cstheme="minorHAnsi"/>
          <w:bCs/>
          <w:sz w:val="22"/>
          <w:szCs w:val="22"/>
        </w:rPr>
        <w:t xml:space="preserve"> orderwaarde van 40.000 euro excl. BTW per jaar te hebben (bij een contractduur van minimaal 4 jaren). </w:t>
      </w:r>
    </w:p>
    <w:p w14:paraId="47AD5768" w14:textId="5FFF01A1" w:rsidR="004E6BBD" w:rsidRDefault="004E6BBD" w:rsidP="00E54F54">
      <w:pPr>
        <w:autoSpaceDE w:val="0"/>
        <w:autoSpaceDN w:val="0"/>
        <w:adjustRightInd w:val="0"/>
        <w:rPr>
          <w:rFonts w:asciiTheme="minorHAnsi" w:hAnsiTheme="minorHAnsi" w:cstheme="minorHAnsi"/>
          <w:bCs/>
          <w:sz w:val="22"/>
          <w:szCs w:val="22"/>
        </w:rPr>
      </w:pPr>
    </w:p>
    <w:p w14:paraId="54EE56F4" w14:textId="0422268B" w:rsidR="004E6BBD" w:rsidRDefault="004E6BBD" w:rsidP="00E54F54">
      <w:pPr>
        <w:autoSpaceDE w:val="0"/>
        <w:autoSpaceDN w:val="0"/>
        <w:adjustRightInd w:val="0"/>
        <w:rPr>
          <w:rFonts w:asciiTheme="minorHAnsi" w:hAnsiTheme="minorHAnsi" w:cstheme="minorHAnsi"/>
          <w:bCs/>
          <w:sz w:val="22"/>
          <w:szCs w:val="22"/>
        </w:rPr>
      </w:pPr>
      <w:r>
        <w:rPr>
          <w:rFonts w:asciiTheme="minorHAnsi" w:hAnsiTheme="minorHAnsi" w:cstheme="minorHAnsi"/>
          <w:bCs/>
          <w:sz w:val="22"/>
          <w:szCs w:val="22"/>
        </w:rPr>
        <w:t>Kerncompetentie</w:t>
      </w:r>
    </w:p>
    <w:p w14:paraId="2D2D6376" w14:textId="313EDFFF" w:rsidR="004E6BBD" w:rsidRDefault="004E6BBD" w:rsidP="00E54F54">
      <w:pPr>
        <w:autoSpaceDE w:val="0"/>
        <w:autoSpaceDN w:val="0"/>
        <w:adjustRightInd w:val="0"/>
        <w:rPr>
          <w:rFonts w:asciiTheme="minorHAnsi" w:hAnsiTheme="minorHAnsi" w:cstheme="minorHAnsi"/>
          <w:bCs/>
          <w:sz w:val="22"/>
          <w:szCs w:val="22"/>
        </w:rPr>
      </w:pPr>
      <w:r>
        <w:rPr>
          <w:rFonts w:asciiTheme="minorHAnsi" w:hAnsiTheme="minorHAnsi" w:cstheme="minorHAnsi"/>
          <w:bCs/>
          <w:sz w:val="22"/>
          <w:szCs w:val="22"/>
        </w:rPr>
        <w:t xml:space="preserve">Inschrijver heeft ervaring met het verhuizen, opslaan, beheren en ontsluiten van fysieke archiefdocumenten, ten behoeve van één gemeentelijke opdrachtgever, waarbij opgevraagde archiefdocumenten op meerdere locaties bij opdrachtgever worden aangeleverd. </w:t>
      </w:r>
    </w:p>
    <w:p w14:paraId="5423FFFE" w14:textId="0420A29F" w:rsidR="004E6BBD" w:rsidRDefault="004E6BBD" w:rsidP="00E54F54">
      <w:pPr>
        <w:autoSpaceDE w:val="0"/>
        <w:autoSpaceDN w:val="0"/>
        <w:adjustRightInd w:val="0"/>
        <w:rPr>
          <w:rFonts w:asciiTheme="minorHAnsi" w:hAnsiTheme="minorHAnsi" w:cstheme="minorHAnsi"/>
          <w:bCs/>
          <w:sz w:val="22"/>
          <w:szCs w:val="22"/>
        </w:rPr>
      </w:pPr>
    </w:p>
    <w:p w14:paraId="730B5E16" w14:textId="12E8800C" w:rsidR="004E6BBD" w:rsidRPr="004E6BBD" w:rsidRDefault="004E6BBD" w:rsidP="00E54F54">
      <w:pPr>
        <w:autoSpaceDE w:val="0"/>
        <w:autoSpaceDN w:val="0"/>
        <w:adjustRightInd w:val="0"/>
        <w:rPr>
          <w:rFonts w:asciiTheme="minorHAnsi" w:hAnsiTheme="minorHAnsi" w:cstheme="minorHAnsi"/>
          <w:bCs/>
          <w:sz w:val="22"/>
          <w:szCs w:val="22"/>
        </w:rPr>
      </w:pPr>
      <w:r>
        <w:rPr>
          <w:rFonts w:asciiTheme="minorHAnsi" w:hAnsiTheme="minorHAnsi" w:cstheme="minorHAnsi"/>
          <w:bCs/>
          <w:sz w:val="22"/>
          <w:szCs w:val="22"/>
        </w:rPr>
        <w:t xml:space="preserve">De inschrijver dient maximaal één (1) referentieproject voor de omschreven kerncompetentie op te </w:t>
      </w:r>
      <w:r w:rsidRPr="004E6BBD">
        <w:rPr>
          <w:rFonts w:asciiTheme="minorHAnsi" w:hAnsiTheme="minorHAnsi" w:cstheme="minorHAnsi"/>
          <w:bCs/>
          <w:sz w:val="22"/>
          <w:szCs w:val="22"/>
        </w:rPr>
        <w:t>geven. Van de referentieopdracht moet tenminste de volgende informatie worden verstrekt:</w:t>
      </w:r>
    </w:p>
    <w:p w14:paraId="7C8505C0" w14:textId="66F9E3EE" w:rsidR="004E6BBD" w:rsidRPr="00710B56" w:rsidRDefault="004E6BBD" w:rsidP="004E6BBD">
      <w:pPr>
        <w:pStyle w:val="Lijstalinea"/>
        <w:numPr>
          <w:ilvl w:val="0"/>
          <w:numId w:val="47"/>
        </w:numPr>
        <w:autoSpaceDE w:val="0"/>
        <w:autoSpaceDN w:val="0"/>
        <w:adjustRightInd w:val="0"/>
        <w:rPr>
          <w:rFonts w:asciiTheme="minorHAnsi" w:hAnsiTheme="minorHAnsi" w:cstheme="minorHAnsi"/>
          <w:bCs/>
        </w:rPr>
      </w:pPr>
      <w:r w:rsidRPr="004E6BBD">
        <w:rPr>
          <w:rFonts w:asciiTheme="minorHAnsi" w:hAnsiTheme="minorHAnsi" w:cstheme="minorHAnsi"/>
          <w:bCs/>
        </w:rPr>
        <w:t xml:space="preserve">Een korte omschrijving van </w:t>
      </w:r>
      <w:r w:rsidRPr="00710B56">
        <w:rPr>
          <w:rFonts w:asciiTheme="minorHAnsi" w:hAnsiTheme="minorHAnsi" w:cstheme="minorHAnsi"/>
          <w:bCs/>
        </w:rPr>
        <w:t>de geleverde opdracht</w:t>
      </w:r>
    </w:p>
    <w:p w14:paraId="1BAA1A8C" w14:textId="0DF597E2" w:rsidR="004E6BBD" w:rsidRPr="00710B56" w:rsidRDefault="004E6BBD" w:rsidP="004E6BBD">
      <w:pPr>
        <w:pStyle w:val="Lijstalinea"/>
        <w:numPr>
          <w:ilvl w:val="0"/>
          <w:numId w:val="47"/>
        </w:numPr>
        <w:autoSpaceDE w:val="0"/>
        <w:autoSpaceDN w:val="0"/>
        <w:adjustRightInd w:val="0"/>
        <w:rPr>
          <w:rFonts w:asciiTheme="minorHAnsi" w:hAnsiTheme="minorHAnsi" w:cstheme="minorHAnsi"/>
          <w:bCs/>
        </w:rPr>
      </w:pPr>
      <w:r w:rsidRPr="00710B56">
        <w:rPr>
          <w:rFonts w:asciiTheme="minorHAnsi" w:hAnsiTheme="minorHAnsi" w:cstheme="minorHAnsi"/>
          <w:bCs/>
        </w:rPr>
        <w:t>De naam en adres van de opdrachtgever</w:t>
      </w:r>
    </w:p>
    <w:p w14:paraId="21D07FE9" w14:textId="3E301E0D" w:rsidR="004E6BBD" w:rsidRPr="00710B56" w:rsidRDefault="004E6BBD" w:rsidP="004E6BBD">
      <w:pPr>
        <w:pStyle w:val="Lijstalinea"/>
        <w:numPr>
          <w:ilvl w:val="0"/>
          <w:numId w:val="47"/>
        </w:numPr>
        <w:autoSpaceDE w:val="0"/>
        <w:autoSpaceDN w:val="0"/>
        <w:adjustRightInd w:val="0"/>
        <w:rPr>
          <w:rFonts w:asciiTheme="minorHAnsi" w:hAnsiTheme="minorHAnsi" w:cstheme="minorHAnsi"/>
          <w:bCs/>
        </w:rPr>
      </w:pPr>
      <w:r w:rsidRPr="00710B56">
        <w:rPr>
          <w:rFonts w:asciiTheme="minorHAnsi" w:hAnsiTheme="minorHAnsi" w:cstheme="minorHAnsi"/>
          <w:bCs/>
        </w:rPr>
        <w:t>De naam en het adres van de locatie waar de opdracht is gerealiseerd</w:t>
      </w:r>
    </w:p>
    <w:p w14:paraId="56FDB735" w14:textId="4659D5B7" w:rsidR="004E6BBD" w:rsidRPr="00710B56" w:rsidRDefault="004E6BBD" w:rsidP="004E6BBD">
      <w:pPr>
        <w:pStyle w:val="Lijstalinea"/>
        <w:numPr>
          <w:ilvl w:val="0"/>
          <w:numId w:val="47"/>
        </w:numPr>
        <w:autoSpaceDE w:val="0"/>
        <w:autoSpaceDN w:val="0"/>
        <w:adjustRightInd w:val="0"/>
        <w:rPr>
          <w:rFonts w:asciiTheme="minorHAnsi" w:hAnsiTheme="minorHAnsi" w:cstheme="minorHAnsi"/>
          <w:bCs/>
        </w:rPr>
      </w:pPr>
      <w:r w:rsidRPr="00710B56">
        <w:rPr>
          <w:rFonts w:asciiTheme="minorHAnsi" w:hAnsiTheme="minorHAnsi" w:cstheme="minorHAnsi"/>
          <w:bCs/>
        </w:rPr>
        <w:t xml:space="preserve">De overeengekomen opdrachtsom c.q. gefactureerd bedrag incl. BTW. </w:t>
      </w:r>
    </w:p>
    <w:p w14:paraId="7F68B075" w14:textId="3EC2A498" w:rsidR="004E6BBD" w:rsidRPr="00710B56" w:rsidRDefault="004E6BBD" w:rsidP="004E6BBD">
      <w:pPr>
        <w:autoSpaceDE w:val="0"/>
        <w:autoSpaceDN w:val="0"/>
        <w:adjustRightInd w:val="0"/>
        <w:rPr>
          <w:rFonts w:asciiTheme="minorHAnsi" w:hAnsiTheme="minorHAnsi" w:cstheme="minorHAnsi"/>
          <w:bCs/>
        </w:rPr>
      </w:pPr>
    </w:p>
    <w:p w14:paraId="4C3133B5" w14:textId="668A39B7" w:rsidR="004E6BBD" w:rsidRPr="00710B56" w:rsidRDefault="004E6BBD" w:rsidP="004E6BBD">
      <w:pPr>
        <w:autoSpaceDE w:val="0"/>
        <w:autoSpaceDN w:val="0"/>
        <w:adjustRightInd w:val="0"/>
        <w:rPr>
          <w:rFonts w:asciiTheme="minorHAnsi" w:hAnsiTheme="minorHAnsi" w:cstheme="minorHAnsi"/>
          <w:bCs/>
          <w:sz w:val="22"/>
          <w:szCs w:val="22"/>
        </w:rPr>
      </w:pPr>
      <w:r w:rsidRPr="00710B56">
        <w:rPr>
          <w:rFonts w:asciiTheme="minorHAnsi" w:hAnsiTheme="minorHAnsi" w:cstheme="minorHAnsi"/>
          <w:bCs/>
          <w:sz w:val="22"/>
          <w:szCs w:val="22"/>
        </w:rPr>
        <w:t xml:space="preserve">Het toevoegen van een bijbehorende tevredenheidsverklaring van de referent wordt aanbevolen. De referentie wordt verplicht ingediend conform de template van invulbijlage </w:t>
      </w:r>
      <w:r w:rsidR="004B7C9C" w:rsidRPr="00710B56">
        <w:rPr>
          <w:rFonts w:asciiTheme="minorHAnsi" w:hAnsiTheme="minorHAnsi" w:cstheme="minorHAnsi"/>
          <w:bCs/>
          <w:sz w:val="22"/>
          <w:szCs w:val="22"/>
        </w:rPr>
        <w:t>8</w:t>
      </w:r>
      <w:r w:rsidRPr="00710B56">
        <w:rPr>
          <w:rFonts w:asciiTheme="minorHAnsi" w:hAnsiTheme="minorHAnsi" w:cstheme="minorHAnsi"/>
          <w:bCs/>
          <w:sz w:val="22"/>
          <w:szCs w:val="22"/>
        </w:rPr>
        <w:t xml:space="preserve">. </w:t>
      </w:r>
    </w:p>
    <w:p w14:paraId="242F7107" w14:textId="77777777" w:rsidR="00E55067" w:rsidRPr="00710B56" w:rsidRDefault="00E55067" w:rsidP="00964E8A">
      <w:pPr>
        <w:pStyle w:val="Kop2"/>
        <w:rPr>
          <w:rFonts w:asciiTheme="minorHAnsi" w:hAnsiTheme="minorHAnsi" w:cstheme="minorHAnsi"/>
        </w:rPr>
      </w:pPr>
      <w:bookmarkStart w:id="56" w:name="_Toc442434200"/>
      <w:bookmarkStart w:id="57" w:name="_Toc442434201"/>
      <w:bookmarkStart w:id="58" w:name="_Toc442434202"/>
      <w:bookmarkStart w:id="59" w:name="_Toc442434203"/>
      <w:bookmarkStart w:id="60" w:name="_Toc442434204"/>
      <w:bookmarkStart w:id="61" w:name="_Toc442434205"/>
      <w:bookmarkStart w:id="62" w:name="_Toc442434206"/>
      <w:bookmarkStart w:id="63" w:name="_Toc442434207"/>
      <w:bookmarkStart w:id="64" w:name="_Toc442434208"/>
      <w:bookmarkStart w:id="65" w:name="_Toc442434209"/>
      <w:bookmarkStart w:id="66" w:name="_Toc442434210"/>
      <w:bookmarkStart w:id="67" w:name="_Toc442434211"/>
      <w:bookmarkStart w:id="68" w:name="_Toc442434212"/>
      <w:bookmarkStart w:id="69" w:name="_Toc442434213"/>
      <w:bookmarkStart w:id="70" w:name="_Toc442434214"/>
      <w:bookmarkStart w:id="71" w:name="_Toc442434215"/>
      <w:bookmarkStart w:id="72" w:name="_Toc442434216"/>
      <w:bookmarkStart w:id="73" w:name="_Toc442434217"/>
      <w:bookmarkStart w:id="74" w:name="_Toc442434218"/>
      <w:bookmarkStart w:id="75" w:name="_Toc442434219"/>
      <w:bookmarkStart w:id="76" w:name="_Toc442434220"/>
      <w:bookmarkStart w:id="77" w:name="_Toc442434221"/>
      <w:bookmarkStart w:id="78" w:name="_Toc442434222"/>
      <w:bookmarkStart w:id="79" w:name="_Toc442434223"/>
      <w:bookmarkStart w:id="80" w:name="_Toc442434224"/>
      <w:bookmarkStart w:id="81" w:name="_Toc442434225"/>
      <w:bookmarkStart w:id="82" w:name="_Toc442434226"/>
      <w:bookmarkStart w:id="83" w:name="_Toc442434227"/>
      <w:bookmarkStart w:id="84" w:name="_Toc442434228"/>
      <w:bookmarkStart w:id="85" w:name="_Toc442434229"/>
      <w:bookmarkStart w:id="86" w:name="_Toc442434230"/>
      <w:bookmarkStart w:id="87" w:name="_Toc442434231"/>
      <w:bookmarkStart w:id="88" w:name="_Toc442434232"/>
      <w:bookmarkStart w:id="89" w:name="_Toc442434233"/>
      <w:bookmarkStart w:id="90" w:name="_Toc145927847"/>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710B56">
        <w:rPr>
          <w:rFonts w:asciiTheme="minorHAnsi" w:hAnsiTheme="minorHAnsi" w:cstheme="minorHAnsi"/>
        </w:rPr>
        <w:t>Vaststelling geschiktheid</w:t>
      </w:r>
      <w:bookmarkEnd w:id="89"/>
      <w:bookmarkEnd w:id="90"/>
    </w:p>
    <w:p w14:paraId="4B0FD08A" w14:textId="77777777" w:rsidR="00E55067" w:rsidRPr="00797D5F" w:rsidRDefault="00E55067">
      <w:pPr>
        <w:pStyle w:val="Koptekst"/>
        <w:tabs>
          <w:tab w:val="clear" w:pos="4320"/>
          <w:tab w:val="clear" w:pos="8640"/>
        </w:tabs>
        <w:rPr>
          <w:rFonts w:asciiTheme="minorHAnsi" w:hAnsiTheme="minorHAnsi" w:cstheme="minorHAnsi"/>
        </w:rPr>
      </w:pPr>
    </w:p>
    <w:p w14:paraId="38C02469" w14:textId="77777777" w:rsidR="00E54F54" w:rsidRPr="00797D5F" w:rsidRDefault="00E54F54" w:rsidP="00E54F54">
      <w:pPr>
        <w:rPr>
          <w:rFonts w:asciiTheme="minorHAnsi" w:hAnsiTheme="minorHAnsi" w:cstheme="minorHAnsi"/>
          <w:bCs/>
          <w:sz w:val="22"/>
          <w:szCs w:val="22"/>
        </w:rPr>
      </w:pPr>
      <w:r w:rsidRPr="00797D5F">
        <w:rPr>
          <w:rFonts w:asciiTheme="minorHAnsi" w:hAnsiTheme="minorHAnsi" w:cstheme="minorHAnsi"/>
          <w:bCs/>
          <w:sz w:val="22"/>
          <w:szCs w:val="22"/>
        </w:rPr>
        <w:t>Voor vaststelling van geschiktheid geldt het volgende:</w:t>
      </w:r>
    </w:p>
    <w:p w14:paraId="3E41A7A9" w14:textId="0AD1988D" w:rsidR="00E54F54" w:rsidRPr="00797D5F" w:rsidRDefault="00E54F54" w:rsidP="00E54F54">
      <w:pPr>
        <w:pStyle w:val="Lijstopsomteken"/>
        <w:rPr>
          <w:rFonts w:asciiTheme="minorHAnsi" w:hAnsiTheme="minorHAnsi" w:cstheme="minorHAnsi"/>
          <w:sz w:val="22"/>
          <w:szCs w:val="22"/>
        </w:rPr>
      </w:pPr>
      <w:r w:rsidRPr="00797D5F">
        <w:rPr>
          <w:rFonts w:asciiTheme="minorHAnsi" w:hAnsiTheme="minorHAnsi" w:cstheme="minorHAnsi"/>
          <w:sz w:val="22"/>
          <w:szCs w:val="22"/>
        </w:rPr>
        <w:t xml:space="preserve">U (en eventueel de overige leden van het samenwerkingsverband) dient/dienen </w:t>
      </w:r>
      <w:r w:rsidR="00DE0B66" w:rsidRPr="00797D5F">
        <w:rPr>
          <w:rFonts w:asciiTheme="minorHAnsi" w:hAnsiTheme="minorHAnsi" w:cstheme="minorHAnsi"/>
          <w:sz w:val="22"/>
          <w:szCs w:val="22"/>
        </w:rPr>
        <w:t>het</w:t>
      </w:r>
      <w:r w:rsidRPr="00797D5F">
        <w:rPr>
          <w:rFonts w:asciiTheme="minorHAnsi" w:hAnsiTheme="minorHAnsi" w:cstheme="minorHAnsi"/>
          <w:sz w:val="22"/>
          <w:szCs w:val="22"/>
        </w:rPr>
        <w:t xml:space="preserve"> </w:t>
      </w:r>
      <w:r w:rsidR="00545061" w:rsidRPr="00797D5F">
        <w:rPr>
          <w:rFonts w:asciiTheme="minorHAnsi" w:hAnsiTheme="minorHAnsi" w:cstheme="minorHAnsi"/>
          <w:sz w:val="22"/>
          <w:szCs w:val="22"/>
        </w:rPr>
        <w:t>Uniform Europees Aanbestedingsdocument</w:t>
      </w:r>
      <w:r w:rsidRPr="00797D5F">
        <w:rPr>
          <w:rFonts w:asciiTheme="minorHAnsi" w:hAnsiTheme="minorHAnsi" w:cstheme="minorHAnsi"/>
          <w:sz w:val="22"/>
          <w:szCs w:val="22"/>
        </w:rPr>
        <w:t xml:space="preserve"> </w:t>
      </w:r>
      <w:r w:rsidR="005A2D04" w:rsidRPr="00797D5F">
        <w:rPr>
          <w:rFonts w:asciiTheme="minorHAnsi" w:hAnsiTheme="minorHAnsi" w:cstheme="minorHAnsi"/>
          <w:sz w:val="22"/>
          <w:szCs w:val="22"/>
        </w:rPr>
        <w:t>rechtsgeldig te ondertekenen. Hiermee verklaart de ondertekenaar dat hij voldoet aan de</w:t>
      </w:r>
      <w:r w:rsidRPr="00797D5F">
        <w:rPr>
          <w:rFonts w:asciiTheme="minorHAnsi" w:hAnsiTheme="minorHAnsi" w:cstheme="minorHAnsi"/>
          <w:sz w:val="22"/>
          <w:szCs w:val="22"/>
        </w:rPr>
        <w:t xml:space="preserve"> eisen</w:t>
      </w:r>
      <w:r w:rsidR="005A2D04" w:rsidRPr="00797D5F">
        <w:rPr>
          <w:rFonts w:asciiTheme="minorHAnsi" w:hAnsiTheme="minorHAnsi" w:cstheme="minorHAnsi"/>
          <w:sz w:val="22"/>
          <w:szCs w:val="22"/>
        </w:rPr>
        <w:t>, dat zijn verklaring juist is en dat hij weet wat de consequenties zin van het afleggen van een valse verklaring</w:t>
      </w:r>
      <w:r w:rsidRPr="00797D5F">
        <w:rPr>
          <w:rFonts w:asciiTheme="minorHAnsi" w:hAnsiTheme="minorHAnsi" w:cstheme="minorHAnsi"/>
          <w:sz w:val="22"/>
          <w:szCs w:val="22"/>
        </w:rPr>
        <w:t xml:space="preserve">. </w:t>
      </w:r>
    </w:p>
    <w:p w14:paraId="77C9DE3A" w14:textId="77777777" w:rsidR="00E54F54" w:rsidRPr="00797D5F" w:rsidRDefault="00E54F54" w:rsidP="00E54F54">
      <w:pPr>
        <w:pStyle w:val="Lijstopsomteken"/>
        <w:rPr>
          <w:rFonts w:asciiTheme="minorHAnsi" w:hAnsiTheme="minorHAnsi" w:cstheme="minorHAnsi"/>
          <w:sz w:val="22"/>
          <w:szCs w:val="22"/>
        </w:rPr>
      </w:pPr>
      <w:r w:rsidRPr="00797D5F">
        <w:rPr>
          <w:rFonts w:asciiTheme="minorHAnsi" w:hAnsiTheme="minorHAnsi" w:cstheme="minorHAnsi"/>
          <w:sz w:val="22"/>
          <w:szCs w:val="22"/>
        </w:rPr>
        <w:t xml:space="preserve">Indien u als </w:t>
      </w:r>
      <w:r w:rsidR="000C13BA" w:rsidRPr="00797D5F">
        <w:rPr>
          <w:rFonts w:asciiTheme="minorHAnsi" w:hAnsiTheme="minorHAnsi" w:cstheme="minorHAnsi"/>
          <w:sz w:val="22"/>
          <w:szCs w:val="22"/>
        </w:rPr>
        <w:t>inschrijver</w:t>
      </w:r>
      <w:r w:rsidR="000006C7" w:rsidRPr="00797D5F">
        <w:rPr>
          <w:rFonts w:asciiTheme="minorHAnsi" w:hAnsiTheme="minorHAnsi" w:cstheme="minorHAnsi"/>
          <w:sz w:val="22"/>
          <w:szCs w:val="22"/>
        </w:rPr>
        <w:t xml:space="preserve"> </w:t>
      </w:r>
      <w:r w:rsidRPr="00797D5F">
        <w:rPr>
          <w:rFonts w:asciiTheme="minorHAnsi" w:hAnsiTheme="minorHAnsi" w:cstheme="minorHAnsi"/>
          <w:sz w:val="22"/>
          <w:szCs w:val="22"/>
        </w:rPr>
        <w:t xml:space="preserve">in aanmerking komt voor gunning </w:t>
      </w:r>
      <w:r w:rsidR="00F255BC" w:rsidRPr="00797D5F">
        <w:rPr>
          <w:rFonts w:asciiTheme="minorHAnsi" w:hAnsiTheme="minorHAnsi" w:cstheme="minorHAnsi"/>
          <w:sz w:val="22"/>
          <w:szCs w:val="22"/>
        </w:rPr>
        <w:t xml:space="preserve">kan </w:t>
      </w:r>
      <w:r w:rsidRPr="00797D5F">
        <w:rPr>
          <w:rFonts w:asciiTheme="minorHAnsi" w:hAnsiTheme="minorHAnsi" w:cstheme="minorHAnsi"/>
          <w:sz w:val="22"/>
          <w:szCs w:val="22"/>
        </w:rPr>
        <w:t xml:space="preserve">uw verklaring met betrekking tot de geschiktheidseisen worden gecontroleerd door het bij u opvragen van de bovengenoemde bewijsmiddelen. </w:t>
      </w:r>
    </w:p>
    <w:p w14:paraId="6F6024BB" w14:textId="6B6466D4" w:rsidR="00E54F54" w:rsidRPr="00797D5F" w:rsidRDefault="00E54F54" w:rsidP="00E54F54">
      <w:pPr>
        <w:pStyle w:val="Lijstopsomteken"/>
        <w:rPr>
          <w:rFonts w:asciiTheme="minorHAnsi" w:hAnsiTheme="minorHAnsi" w:cstheme="minorHAnsi"/>
          <w:sz w:val="22"/>
          <w:szCs w:val="22"/>
        </w:rPr>
      </w:pPr>
      <w:r w:rsidRPr="00797D5F">
        <w:rPr>
          <w:rFonts w:asciiTheme="minorHAnsi" w:hAnsiTheme="minorHAnsi" w:cstheme="minorHAnsi"/>
          <w:sz w:val="22"/>
          <w:szCs w:val="22"/>
        </w:rPr>
        <w:t>Indien op de 5</w:t>
      </w:r>
      <w:r w:rsidRPr="00797D5F">
        <w:rPr>
          <w:rFonts w:asciiTheme="minorHAnsi" w:hAnsiTheme="minorHAnsi" w:cstheme="minorHAnsi"/>
          <w:sz w:val="22"/>
          <w:szCs w:val="22"/>
          <w:vertAlign w:val="superscript"/>
        </w:rPr>
        <w:t>e</w:t>
      </w:r>
      <w:r w:rsidRPr="00797D5F">
        <w:rPr>
          <w:rFonts w:asciiTheme="minorHAnsi" w:hAnsiTheme="minorHAnsi" w:cstheme="minorHAnsi"/>
          <w:sz w:val="22"/>
          <w:szCs w:val="22"/>
        </w:rPr>
        <w:t xml:space="preserve">  werkdag de bewijsmiddelen niet voor </w:t>
      </w:r>
      <w:r w:rsidR="007C271D" w:rsidRPr="00797D5F">
        <w:rPr>
          <w:rFonts w:asciiTheme="minorHAnsi" w:hAnsiTheme="minorHAnsi" w:cstheme="minorHAnsi"/>
          <w:sz w:val="22"/>
          <w:szCs w:val="22"/>
        </w:rPr>
        <w:t>23</w:t>
      </w:r>
      <w:r w:rsidR="00C4719F" w:rsidRPr="00797D5F">
        <w:rPr>
          <w:rFonts w:asciiTheme="minorHAnsi" w:hAnsiTheme="minorHAnsi" w:cstheme="minorHAnsi"/>
          <w:sz w:val="22"/>
          <w:szCs w:val="22"/>
        </w:rPr>
        <w:t>:</w:t>
      </w:r>
      <w:r w:rsidR="007C271D" w:rsidRPr="00797D5F">
        <w:rPr>
          <w:rFonts w:asciiTheme="minorHAnsi" w:hAnsiTheme="minorHAnsi" w:cstheme="minorHAnsi"/>
          <w:sz w:val="22"/>
          <w:szCs w:val="22"/>
        </w:rPr>
        <w:t>59</w:t>
      </w:r>
      <w:r w:rsidRPr="00797D5F">
        <w:rPr>
          <w:rFonts w:asciiTheme="minorHAnsi" w:hAnsiTheme="minorHAnsi" w:cstheme="minorHAnsi"/>
          <w:sz w:val="22"/>
          <w:szCs w:val="22"/>
        </w:rPr>
        <w:t xml:space="preserve"> uur zijn ontvangen kan uw </w:t>
      </w:r>
      <w:r w:rsidR="00205B64" w:rsidRPr="00797D5F">
        <w:rPr>
          <w:rFonts w:asciiTheme="minorHAnsi" w:hAnsiTheme="minorHAnsi" w:cstheme="minorHAnsi"/>
          <w:sz w:val="22"/>
          <w:szCs w:val="22"/>
        </w:rPr>
        <w:t>inschrijving</w:t>
      </w:r>
      <w:r w:rsidR="00762485" w:rsidRPr="00797D5F">
        <w:rPr>
          <w:rFonts w:asciiTheme="minorHAnsi" w:hAnsiTheme="minorHAnsi" w:cstheme="minorHAnsi"/>
          <w:sz w:val="22"/>
          <w:szCs w:val="22"/>
        </w:rPr>
        <w:t xml:space="preserve"> </w:t>
      </w:r>
      <w:r w:rsidRPr="00797D5F">
        <w:rPr>
          <w:rFonts w:asciiTheme="minorHAnsi" w:hAnsiTheme="minorHAnsi" w:cstheme="minorHAnsi"/>
          <w:sz w:val="22"/>
          <w:szCs w:val="22"/>
        </w:rPr>
        <w:t xml:space="preserve">terzijde worden gelegd. </w:t>
      </w:r>
    </w:p>
    <w:p w14:paraId="566E1CFB" w14:textId="77777777" w:rsidR="006140D9" w:rsidRPr="00797D5F" w:rsidRDefault="006140D9" w:rsidP="006140D9">
      <w:pPr>
        <w:pStyle w:val="Lijstopsomteken"/>
        <w:numPr>
          <w:ilvl w:val="0"/>
          <w:numId w:val="0"/>
        </w:numPr>
        <w:rPr>
          <w:rFonts w:asciiTheme="minorHAnsi" w:hAnsiTheme="minorHAnsi" w:cstheme="minorHAnsi"/>
          <w:sz w:val="22"/>
          <w:szCs w:val="22"/>
        </w:rPr>
      </w:pPr>
    </w:p>
    <w:p w14:paraId="595ABD8C" w14:textId="77777777" w:rsidR="00094F01" w:rsidRPr="00797D5F" w:rsidRDefault="00094F01" w:rsidP="00527EC2">
      <w:pPr>
        <w:pStyle w:val="Lijstopsomteken"/>
        <w:numPr>
          <w:ilvl w:val="0"/>
          <w:numId w:val="0"/>
        </w:numPr>
        <w:rPr>
          <w:rFonts w:asciiTheme="minorHAnsi" w:hAnsiTheme="minorHAnsi" w:cstheme="minorHAnsi"/>
        </w:rPr>
      </w:pPr>
    </w:p>
    <w:p w14:paraId="14D3387D" w14:textId="1A16418C" w:rsidR="00211CD9" w:rsidRPr="00797D5F" w:rsidRDefault="00211CD9">
      <w:pPr>
        <w:spacing w:line="240" w:lineRule="auto"/>
        <w:rPr>
          <w:rFonts w:asciiTheme="minorHAnsi" w:hAnsiTheme="minorHAnsi" w:cstheme="minorHAnsi"/>
          <w:sz w:val="22"/>
          <w:szCs w:val="22"/>
        </w:rPr>
      </w:pPr>
      <w:r w:rsidRPr="00797D5F">
        <w:rPr>
          <w:rFonts w:asciiTheme="minorHAnsi" w:hAnsiTheme="minorHAnsi" w:cstheme="minorHAnsi"/>
          <w:sz w:val="22"/>
          <w:szCs w:val="22"/>
        </w:rPr>
        <w:br w:type="page"/>
      </w:r>
    </w:p>
    <w:p w14:paraId="6040C129" w14:textId="5110E3F2" w:rsidR="00211CD9" w:rsidRPr="00797D5F" w:rsidRDefault="00211CD9" w:rsidP="00211CD9">
      <w:pPr>
        <w:pStyle w:val="Kop1"/>
        <w:rPr>
          <w:rFonts w:asciiTheme="minorHAnsi" w:hAnsiTheme="minorHAnsi" w:cstheme="minorHAnsi"/>
        </w:rPr>
      </w:pPr>
      <w:bookmarkStart w:id="91" w:name="_Toc145927848"/>
      <w:r w:rsidRPr="00797D5F">
        <w:rPr>
          <w:rFonts w:asciiTheme="minorHAnsi" w:hAnsiTheme="minorHAnsi" w:cstheme="minorHAnsi"/>
        </w:rPr>
        <w:lastRenderedPageBreak/>
        <w:t>Programma van eisen</w:t>
      </w:r>
      <w:bookmarkEnd w:id="91"/>
    </w:p>
    <w:p w14:paraId="2F3F2B8B" w14:textId="77777777" w:rsidR="00211CD9" w:rsidRPr="00797D5F" w:rsidRDefault="00211CD9" w:rsidP="00211CD9">
      <w:pPr>
        <w:rPr>
          <w:rFonts w:asciiTheme="minorHAnsi" w:hAnsiTheme="minorHAnsi" w:cstheme="minorHAnsi"/>
          <w:sz w:val="22"/>
          <w:szCs w:val="22"/>
        </w:rPr>
      </w:pPr>
    </w:p>
    <w:p w14:paraId="4728666A" w14:textId="430E5765" w:rsidR="00211CD9" w:rsidRPr="00797D5F" w:rsidRDefault="00211CD9" w:rsidP="00211CD9">
      <w:pPr>
        <w:autoSpaceDE w:val="0"/>
        <w:autoSpaceDN w:val="0"/>
        <w:adjustRightInd w:val="0"/>
        <w:spacing w:line="240" w:lineRule="auto"/>
        <w:rPr>
          <w:rFonts w:asciiTheme="minorHAnsi" w:hAnsiTheme="minorHAnsi" w:cstheme="minorHAnsi"/>
          <w:sz w:val="22"/>
          <w:szCs w:val="22"/>
          <w:lang w:eastAsia="nl-NL"/>
        </w:rPr>
      </w:pPr>
      <w:r w:rsidRPr="00797D5F">
        <w:rPr>
          <w:rFonts w:asciiTheme="minorHAnsi" w:hAnsiTheme="minorHAnsi" w:cstheme="minorHAnsi"/>
          <w:sz w:val="22"/>
          <w:szCs w:val="22"/>
          <w:lang w:eastAsia="nl-NL"/>
        </w:rPr>
        <w:t>In dit deel is het Programma van Eisen weergegeven, oftewel de eisen aan de uitvoering van de</w:t>
      </w:r>
      <w:r w:rsidR="00D16F0C" w:rsidRPr="00797D5F">
        <w:rPr>
          <w:rFonts w:asciiTheme="minorHAnsi" w:hAnsiTheme="minorHAnsi" w:cstheme="minorHAnsi"/>
          <w:sz w:val="22"/>
          <w:szCs w:val="22"/>
          <w:lang w:eastAsia="nl-NL"/>
        </w:rPr>
        <w:t xml:space="preserve"> </w:t>
      </w:r>
      <w:r w:rsidRPr="00797D5F">
        <w:rPr>
          <w:rFonts w:asciiTheme="minorHAnsi" w:hAnsiTheme="minorHAnsi" w:cstheme="minorHAnsi"/>
          <w:sz w:val="22"/>
          <w:szCs w:val="22"/>
          <w:lang w:eastAsia="nl-NL"/>
        </w:rPr>
        <w:t>opdracht. Het Programma van Eisen bestaat uit eisen met een knock-out karakter. Het niet (kunnen) voldoen aan één van deze eisen, leidt automatisch tot uitsluiting van de inschrijving.</w:t>
      </w:r>
    </w:p>
    <w:p w14:paraId="73EDC10E" w14:textId="77777777" w:rsidR="00211CD9" w:rsidRPr="00797D5F" w:rsidRDefault="00211CD9" w:rsidP="00211CD9">
      <w:pPr>
        <w:autoSpaceDE w:val="0"/>
        <w:autoSpaceDN w:val="0"/>
        <w:adjustRightInd w:val="0"/>
        <w:spacing w:line="240" w:lineRule="auto"/>
        <w:rPr>
          <w:rFonts w:asciiTheme="minorHAnsi" w:hAnsiTheme="minorHAnsi" w:cstheme="minorHAnsi"/>
          <w:sz w:val="22"/>
          <w:szCs w:val="22"/>
          <w:lang w:eastAsia="nl-NL"/>
        </w:rPr>
      </w:pPr>
    </w:p>
    <w:p w14:paraId="6824E962" w14:textId="667F5B98" w:rsidR="00211CD9" w:rsidRDefault="00211CD9" w:rsidP="00AE7DEB">
      <w:pPr>
        <w:autoSpaceDE w:val="0"/>
        <w:autoSpaceDN w:val="0"/>
        <w:adjustRightInd w:val="0"/>
        <w:spacing w:line="240" w:lineRule="auto"/>
        <w:rPr>
          <w:rFonts w:asciiTheme="minorHAnsi" w:hAnsiTheme="minorHAnsi" w:cstheme="minorHAnsi"/>
          <w:sz w:val="22"/>
          <w:szCs w:val="22"/>
          <w:lang w:eastAsia="nl-NL"/>
        </w:rPr>
      </w:pPr>
      <w:r w:rsidRPr="00797D5F">
        <w:rPr>
          <w:rFonts w:asciiTheme="minorHAnsi" w:hAnsiTheme="minorHAnsi" w:cstheme="minorHAnsi"/>
          <w:sz w:val="22"/>
          <w:szCs w:val="22"/>
          <w:lang w:eastAsia="nl-NL"/>
        </w:rPr>
        <w:t>Mocht u zich niet kunnen vinden in één of meerdere eisen van het Programma van Eisen, dan dient u dit aan te geven in de inlichtingenronde, zoals elders in dit document beschreven. Aan de hand</w:t>
      </w:r>
      <w:r w:rsidR="00D16F0C" w:rsidRPr="00797D5F">
        <w:rPr>
          <w:rFonts w:asciiTheme="minorHAnsi" w:hAnsiTheme="minorHAnsi" w:cstheme="minorHAnsi"/>
          <w:sz w:val="22"/>
          <w:szCs w:val="22"/>
          <w:lang w:eastAsia="nl-NL"/>
        </w:rPr>
        <w:t xml:space="preserve"> </w:t>
      </w:r>
      <w:r w:rsidRPr="00797D5F">
        <w:rPr>
          <w:rFonts w:asciiTheme="minorHAnsi" w:hAnsiTheme="minorHAnsi" w:cstheme="minorHAnsi"/>
          <w:sz w:val="22"/>
          <w:szCs w:val="22"/>
          <w:lang w:eastAsia="nl-NL"/>
        </w:rPr>
        <w:t>daarvan beslist de gemeente of zij de betreffende eis handhaaft, dan wel aanpast. Door het indienen van een inschrijving, gaat inschrijver expliciet akkoord met alle (al dan</w:t>
      </w:r>
      <w:r w:rsidR="00AE7DEB">
        <w:rPr>
          <w:rFonts w:asciiTheme="minorHAnsi" w:hAnsiTheme="minorHAnsi" w:cstheme="minorHAnsi"/>
          <w:sz w:val="22"/>
          <w:szCs w:val="22"/>
          <w:lang w:eastAsia="nl-NL"/>
        </w:rPr>
        <w:t xml:space="preserve"> </w:t>
      </w:r>
      <w:r w:rsidRPr="00797D5F">
        <w:rPr>
          <w:rFonts w:asciiTheme="minorHAnsi" w:hAnsiTheme="minorHAnsi" w:cstheme="minorHAnsi"/>
          <w:sz w:val="22"/>
          <w:szCs w:val="22"/>
          <w:lang w:eastAsia="nl-NL"/>
        </w:rPr>
        <w:t>niet in de</w:t>
      </w:r>
      <w:r w:rsidR="00AE7DEB">
        <w:rPr>
          <w:rFonts w:asciiTheme="minorHAnsi" w:hAnsiTheme="minorHAnsi" w:cstheme="minorHAnsi"/>
          <w:sz w:val="22"/>
          <w:szCs w:val="22"/>
          <w:lang w:eastAsia="nl-NL"/>
        </w:rPr>
        <w:t xml:space="preserve"> </w:t>
      </w:r>
      <w:r w:rsidRPr="00797D5F">
        <w:rPr>
          <w:rFonts w:asciiTheme="minorHAnsi" w:hAnsiTheme="minorHAnsi" w:cstheme="minorHAnsi"/>
          <w:sz w:val="22"/>
          <w:szCs w:val="22"/>
          <w:lang w:eastAsia="nl-NL"/>
        </w:rPr>
        <w:t>inlichtingenronde aangepaste) eisen van het Programma van Eisen.</w:t>
      </w:r>
    </w:p>
    <w:p w14:paraId="3EE9CB8F" w14:textId="77777777" w:rsidR="00FB0E36" w:rsidRPr="00797D5F" w:rsidRDefault="00FB0E36" w:rsidP="00AE7DEB">
      <w:pPr>
        <w:autoSpaceDE w:val="0"/>
        <w:autoSpaceDN w:val="0"/>
        <w:adjustRightInd w:val="0"/>
        <w:spacing w:line="240" w:lineRule="auto"/>
        <w:rPr>
          <w:rFonts w:asciiTheme="minorHAnsi" w:hAnsiTheme="minorHAnsi" w:cstheme="minorHAnsi"/>
          <w:sz w:val="22"/>
          <w:szCs w:val="22"/>
          <w:lang w:eastAsia="nl-NL"/>
        </w:rPr>
      </w:pPr>
    </w:p>
    <w:p w14:paraId="6B098CAD" w14:textId="77777777" w:rsidR="00346435" w:rsidRPr="00797D5F" w:rsidRDefault="00346435" w:rsidP="00211CD9">
      <w:pPr>
        <w:rPr>
          <w:rFonts w:asciiTheme="minorHAnsi" w:hAnsiTheme="minorHAnsi" w:cstheme="minorHAnsi"/>
          <w:sz w:val="22"/>
          <w:szCs w:val="22"/>
          <w:lang w:eastAsia="nl-NL"/>
        </w:rPr>
      </w:pPr>
    </w:p>
    <w:p w14:paraId="228CDAD9" w14:textId="6B5AE347" w:rsidR="00F52058" w:rsidRPr="00797D5F" w:rsidRDefault="00F52058" w:rsidP="00211CD9">
      <w:pPr>
        <w:rPr>
          <w:rFonts w:asciiTheme="minorHAnsi" w:hAnsiTheme="minorHAnsi" w:cstheme="minorHAnsi"/>
          <w:b/>
          <w:bCs/>
          <w:sz w:val="22"/>
          <w:szCs w:val="22"/>
          <w:lang w:eastAsia="nl-NL"/>
        </w:rPr>
      </w:pPr>
      <w:r w:rsidRPr="00797D5F">
        <w:rPr>
          <w:rFonts w:asciiTheme="minorHAnsi" w:hAnsiTheme="minorHAnsi" w:cstheme="minorHAnsi"/>
          <w:b/>
          <w:bCs/>
          <w:sz w:val="22"/>
          <w:szCs w:val="22"/>
          <w:lang w:eastAsia="nl-NL"/>
        </w:rPr>
        <w:t>1.1 Algemene eisen</w:t>
      </w:r>
    </w:p>
    <w:tbl>
      <w:tblPr>
        <w:tblStyle w:val="Tabelraster"/>
        <w:tblW w:w="0" w:type="auto"/>
        <w:tblLook w:val="04A0" w:firstRow="1" w:lastRow="0" w:firstColumn="1" w:lastColumn="0" w:noHBand="0" w:noVBand="1"/>
      </w:tblPr>
      <w:tblGrid>
        <w:gridCol w:w="658"/>
        <w:gridCol w:w="8472"/>
      </w:tblGrid>
      <w:tr w:rsidR="00F52058" w:rsidRPr="00797D5F" w14:paraId="38D16B7F" w14:textId="77777777" w:rsidTr="00373D8B">
        <w:tc>
          <w:tcPr>
            <w:tcW w:w="675" w:type="dxa"/>
            <w:shd w:val="clear" w:color="auto" w:fill="FBD4B4" w:themeFill="accent6" w:themeFillTint="66"/>
          </w:tcPr>
          <w:p w14:paraId="2348DF70" w14:textId="7777777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w:t>
            </w:r>
          </w:p>
        </w:tc>
        <w:tc>
          <w:tcPr>
            <w:tcW w:w="8763" w:type="dxa"/>
            <w:shd w:val="clear" w:color="auto" w:fill="FBD4B4" w:themeFill="accent6" w:themeFillTint="66"/>
          </w:tcPr>
          <w:p w14:paraId="3DB08B01" w14:textId="7777777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Eis</w:t>
            </w:r>
          </w:p>
        </w:tc>
      </w:tr>
      <w:tr w:rsidR="00F52058" w:rsidRPr="00797D5F" w14:paraId="021AF24B" w14:textId="77777777" w:rsidTr="00C418C3">
        <w:tc>
          <w:tcPr>
            <w:tcW w:w="675" w:type="dxa"/>
            <w:vAlign w:val="bottom"/>
          </w:tcPr>
          <w:p w14:paraId="5515C193" w14:textId="760C6213" w:rsidR="00F52058" w:rsidRPr="00797D5F" w:rsidRDefault="00C418C3" w:rsidP="00C418C3">
            <w:pPr>
              <w:jc w:val="center"/>
              <w:rPr>
                <w:rFonts w:asciiTheme="minorHAnsi" w:hAnsiTheme="minorHAnsi" w:cstheme="minorHAnsi"/>
                <w:sz w:val="22"/>
                <w:szCs w:val="32"/>
              </w:rPr>
            </w:pPr>
            <w:r w:rsidRPr="00797D5F">
              <w:rPr>
                <w:rFonts w:asciiTheme="minorHAnsi" w:hAnsiTheme="minorHAnsi" w:cstheme="minorHAnsi"/>
                <w:sz w:val="22"/>
                <w:szCs w:val="32"/>
              </w:rPr>
              <w:t>1</w:t>
            </w:r>
          </w:p>
        </w:tc>
        <w:tc>
          <w:tcPr>
            <w:tcW w:w="8763" w:type="dxa"/>
          </w:tcPr>
          <w:p w14:paraId="50867579" w14:textId="69620222"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 xml:space="preserve">De locatie waar de archiefopslag gevestigd wordt, moet voldoen aan de eisen als bedoeld in de Archiefwet, Archiefbesluit en de Archiefregeling (artikel 27 tot en met 46 en de overgangs- en slotbepalingen), ten aanzien van beheer, bouwkundige voorzieningen (waaronder een goed werkende klimaatinstallatie), maatregelen tegen schade door brand, vervuiling, verval of water, maatregelen tegen onbevoegde betreding en </w:t>
            </w:r>
            <w:r w:rsidR="00C026C7" w:rsidRPr="00797D5F">
              <w:rPr>
                <w:rFonts w:asciiTheme="minorHAnsi" w:hAnsiTheme="minorHAnsi" w:cstheme="minorHAnsi"/>
                <w:sz w:val="22"/>
                <w:szCs w:val="32"/>
              </w:rPr>
              <w:t xml:space="preserve">maatregelen </w:t>
            </w:r>
            <w:r w:rsidRPr="00797D5F">
              <w:rPr>
                <w:rFonts w:asciiTheme="minorHAnsi" w:hAnsiTheme="minorHAnsi" w:cstheme="minorHAnsi"/>
                <w:sz w:val="22"/>
                <w:szCs w:val="32"/>
              </w:rPr>
              <w:t xml:space="preserve">tegen ontvreemding van archiefbescheiden. </w:t>
            </w:r>
            <w:r w:rsidR="003E6001" w:rsidRPr="00797D5F">
              <w:rPr>
                <w:rFonts w:asciiTheme="minorHAnsi" w:hAnsiTheme="minorHAnsi" w:cstheme="minorHAnsi"/>
                <w:sz w:val="22"/>
                <w:szCs w:val="32"/>
              </w:rPr>
              <w:t xml:space="preserve">Opdrachtnemer levert bewijs van een </w:t>
            </w:r>
            <w:r w:rsidR="00027691" w:rsidRPr="00797D5F">
              <w:rPr>
                <w:rFonts w:asciiTheme="minorHAnsi" w:hAnsiTheme="minorHAnsi" w:cstheme="minorHAnsi"/>
                <w:sz w:val="22"/>
                <w:szCs w:val="32"/>
              </w:rPr>
              <w:t>audit</w:t>
            </w:r>
            <w:r w:rsidR="003E6001" w:rsidRPr="00797D5F">
              <w:rPr>
                <w:rFonts w:asciiTheme="minorHAnsi" w:hAnsiTheme="minorHAnsi" w:cstheme="minorHAnsi"/>
                <w:sz w:val="22"/>
                <w:szCs w:val="32"/>
              </w:rPr>
              <w:t xml:space="preserve"> dat ze voldoen aan de eisen van artikel 27 t/m 46, denk aan een calamiteitenplan, brandveiligheidsrapporten, luchtvochtigheidsrapporten</w:t>
            </w:r>
            <w:r w:rsidR="002D6F95" w:rsidRPr="00797D5F">
              <w:rPr>
                <w:rFonts w:asciiTheme="minorHAnsi" w:hAnsiTheme="minorHAnsi" w:cstheme="minorHAnsi"/>
                <w:sz w:val="22"/>
                <w:szCs w:val="32"/>
              </w:rPr>
              <w:t xml:space="preserve"> etc.</w:t>
            </w:r>
          </w:p>
          <w:p w14:paraId="4743805A" w14:textId="77777777" w:rsidR="002D6F95" w:rsidRDefault="002D6F95" w:rsidP="00373D8B">
            <w:pPr>
              <w:rPr>
                <w:rFonts w:asciiTheme="minorHAnsi" w:hAnsiTheme="minorHAnsi" w:cstheme="minorHAnsi"/>
                <w:sz w:val="22"/>
                <w:szCs w:val="32"/>
              </w:rPr>
            </w:pPr>
            <w:r w:rsidRPr="00797D5F">
              <w:rPr>
                <w:rFonts w:asciiTheme="minorHAnsi" w:hAnsiTheme="minorHAnsi" w:cstheme="minorHAnsi"/>
                <w:sz w:val="22"/>
                <w:szCs w:val="32"/>
              </w:rPr>
              <w:t xml:space="preserve">Opdrachtnemer staat daarnaast open voor onaangekondigd bezoek/inspectie in de toekomst van de </w:t>
            </w:r>
            <w:r w:rsidR="00027691" w:rsidRPr="00797D5F">
              <w:rPr>
                <w:rFonts w:asciiTheme="minorHAnsi" w:hAnsiTheme="minorHAnsi" w:cstheme="minorHAnsi"/>
                <w:sz w:val="22"/>
                <w:szCs w:val="32"/>
              </w:rPr>
              <w:t>gemeentearchivaris</w:t>
            </w:r>
            <w:r w:rsidRPr="00797D5F">
              <w:rPr>
                <w:rFonts w:asciiTheme="minorHAnsi" w:hAnsiTheme="minorHAnsi" w:cstheme="minorHAnsi"/>
                <w:sz w:val="22"/>
                <w:szCs w:val="32"/>
              </w:rPr>
              <w:t xml:space="preserve">, om te kijken of de ruimte nog altijd voldoet aan de afspraken die gemaakt zijn. </w:t>
            </w:r>
          </w:p>
          <w:p w14:paraId="3EB00775" w14:textId="5398FD13" w:rsidR="00474D6B" w:rsidRPr="00474D6B" w:rsidRDefault="00474D6B" w:rsidP="00474D6B">
            <w:pPr>
              <w:autoSpaceDE w:val="0"/>
              <w:autoSpaceDN w:val="0"/>
              <w:adjustRightInd w:val="0"/>
              <w:rPr>
                <w:rFonts w:asciiTheme="minorHAnsi" w:hAnsiTheme="minorHAnsi" w:cstheme="minorHAnsi"/>
                <w:bCs/>
                <w:sz w:val="22"/>
                <w:szCs w:val="22"/>
              </w:rPr>
            </w:pPr>
            <w:r w:rsidRPr="007A494D">
              <w:rPr>
                <w:rFonts w:asciiTheme="minorHAnsi" w:hAnsiTheme="minorHAnsi" w:cstheme="minorHAnsi"/>
                <w:bCs/>
                <w:sz w:val="22"/>
                <w:szCs w:val="22"/>
              </w:rPr>
              <w:t>Er is een regeling voor bouw en inrichting van archiefruimten en archiefbewaarplaatsen BWBR0012803 artikel 2-6.</w:t>
            </w:r>
            <w:r w:rsidRPr="007A494D">
              <w:rPr>
                <w:rFonts w:asciiTheme="minorHAnsi" w:hAnsiTheme="minorHAnsi" w:cstheme="minorHAnsi"/>
                <w:bCs/>
                <w:sz w:val="28"/>
                <w:szCs w:val="28"/>
              </w:rPr>
              <w:t xml:space="preserve"> </w:t>
            </w:r>
            <w:hyperlink r:id="rId17" w:history="1">
              <w:r w:rsidRPr="007A494D">
                <w:rPr>
                  <w:rStyle w:val="Hyperlink"/>
                  <w:rFonts w:asciiTheme="minorHAnsi" w:hAnsiTheme="minorHAnsi" w:cstheme="minorHAnsi"/>
                  <w:color w:val="auto"/>
                  <w:sz w:val="22"/>
                  <w:szCs w:val="32"/>
                </w:rPr>
                <w:t>wetten.nl - Regeling - Regeling bouw en inrichting archiefruimten en archiefbewaarplaatsen - BWBR0012803 (overheid.nl)</w:t>
              </w:r>
            </w:hyperlink>
            <w:r>
              <w:rPr>
                <w:rFonts w:asciiTheme="minorHAnsi" w:hAnsiTheme="minorHAnsi" w:cstheme="minorHAnsi"/>
                <w:sz w:val="22"/>
                <w:szCs w:val="32"/>
              </w:rPr>
              <w:t>.</w:t>
            </w:r>
          </w:p>
        </w:tc>
      </w:tr>
      <w:tr w:rsidR="00F52058" w:rsidRPr="00797D5F" w14:paraId="035562B5" w14:textId="77777777" w:rsidTr="00C418C3">
        <w:tc>
          <w:tcPr>
            <w:tcW w:w="675" w:type="dxa"/>
            <w:vAlign w:val="bottom"/>
          </w:tcPr>
          <w:p w14:paraId="5ECDD21B" w14:textId="541B5B6D" w:rsidR="00F52058" w:rsidRPr="00797D5F" w:rsidRDefault="00C418C3" w:rsidP="00C418C3">
            <w:pPr>
              <w:jc w:val="center"/>
              <w:rPr>
                <w:rFonts w:asciiTheme="minorHAnsi" w:hAnsiTheme="minorHAnsi" w:cstheme="minorHAnsi"/>
                <w:sz w:val="22"/>
                <w:szCs w:val="32"/>
              </w:rPr>
            </w:pPr>
            <w:r w:rsidRPr="00797D5F">
              <w:rPr>
                <w:rFonts w:asciiTheme="minorHAnsi" w:hAnsiTheme="minorHAnsi" w:cstheme="minorHAnsi"/>
                <w:sz w:val="22"/>
                <w:szCs w:val="32"/>
              </w:rPr>
              <w:t>2</w:t>
            </w:r>
          </w:p>
        </w:tc>
        <w:tc>
          <w:tcPr>
            <w:tcW w:w="8763" w:type="dxa"/>
          </w:tcPr>
          <w:p w14:paraId="0FA05FF6" w14:textId="2DD41F71" w:rsidR="005D7F4D"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De locatie</w:t>
            </w:r>
            <w:r w:rsidR="00903A9D" w:rsidRPr="00797D5F">
              <w:rPr>
                <w:rFonts w:asciiTheme="minorHAnsi" w:hAnsiTheme="minorHAnsi" w:cstheme="minorHAnsi"/>
                <w:sz w:val="22"/>
                <w:szCs w:val="32"/>
              </w:rPr>
              <w:t xml:space="preserve">, maximaal een uur </w:t>
            </w:r>
            <w:r w:rsidR="00D97CAC" w:rsidRPr="00797D5F">
              <w:rPr>
                <w:rFonts w:asciiTheme="minorHAnsi" w:hAnsiTheme="minorHAnsi" w:cstheme="minorHAnsi"/>
                <w:sz w:val="22"/>
                <w:szCs w:val="32"/>
              </w:rPr>
              <w:t>reis</w:t>
            </w:r>
            <w:r w:rsidR="00903A9D" w:rsidRPr="00797D5F">
              <w:rPr>
                <w:rFonts w:asciiTheme="minorHAnsi" w:hAnsiTheme="minorHAnsi" w:cstheme="minorHAnsi"/>
                <w:sz w:val="22"/>
                <w:szCs w:val="32"/>
              </w:rPr>
              <w:t xml:space="preserve">afstand </w:t>
            </w:r>
            <w:r w:rsidR="00F200BC" w:rsidRPr="00797D5F">
              <w:rPr>
                <w:rFonts w:asciiTheme="minorHAnsi" w:hAnsiTheme="minorHAnsi" w:cstheme="minorHAnsi"/>
                <w:sz w:val="22"/>
                <w:szCs w:val="32"/>
              </w:rPr>
              <w:t>(met de auto</w:t>
            </w:r>
            <w:r w:rsidR="00027691" w:rsidRPr="00797D5F">
              <w:rPr>
                <w:rFonts w:asciiTheme="minorHAnsi" w:hAnsiTheme="minorHAnsi" w:cstheme="minorHAnsi"/>
                <w:sz w:val="22"/>
                <w:szCs w:val="32"/>
              </w:rPr>
              <w:t>/vrachtwagen/busje</w:t>
            </w:r>
            <w:r w:rsidR="00F200BC" w:rsidRPr="00797D5F">
              <w:rPr>
                <w:rFonts w:asciiTheme="minorHAnsi" w:hAnsiTheme="minorHAnsi" w:cstheme="minorHAnsi"/>
                <w:sz w:val="22"/>
                <w:szCs w:val="32"/>
              </w:rPr>
              <w:t xml:space="preserve">) </w:t>
            </w:r>
            <w:r w:rsidR="00903A9D" w:rsidRPr="00797D5F">
              <w:rPr>
                <w:rFonts w:asciiTheme="minorHAnsi" w:hAnsiTheme="minorHAnsi" w:cstheme="minorHAnsi"/>
                <w:sz w:val="22"/>
                <w:szCs w:val="32"/>
              </w:rPr>
              <w:t xml:space="preserve">tussen opdrachtgever en opdrachtnemer, </w:t>
            </w:r>
            <w:r w:rsidRPr="00797D5F">
              <w:rPr>
                <w:rFonts w:asciiTheme="minorHAnsi" w:hAnsiTheme="minorHAnsi" w:cstheme="minorHAnsi"/>
                <w:sz w:val="22"/>
                <w:szCs w:val="32"/>
              </w:rPr>
              <w:t xml:space="preserve">waar de archiefopslag gevestigd wordt, moet voorzien zijn van een extra ruimte waar opdrachtgever </w:t>
            </w:r>
            <w:r w:rsidR="00145707" w:rsidRPr="00797D5F">
              <w:rPr>
                <w:rFonts w:asciiTheme="minorHAnsi" w:hAnsiTheme="minorHAnsi" w:cstheme="minorHAnsi"/>
                <w:sz w:val="22"/>
                <w:szCs w:val="32"/>
              </w:rPr>
              <w:t xml:space="preserve">incidenteel (één keer in de week) </w:t>
            </w:r>
            <w:r w:rsidRPr="00797D5F">
              <w:rPr>
                <w:rFonts w:asciiTheme="minorHAnsi" w:hAnsiTheme="minorHAnsi" w:cstheme="minorHAnsi"/>
                <w:sz w:val="22"/>
                <w:szCs w:val="32"/>
              </w:rPr>
              <w:t>archiefbescheiden kan inzien en controleren.</w:t>
            </w:r>
            <w:r w:rsidR="00D34753" w:rsidRPr="00797D5F">
              <w:rPr>
                <w:rFonts w:asciiTheme="minorHAnsi" w:hAnsiTheme="minorHAnsi" w:cstheme="minorHAnsi"/>
                <w:sz w:val="22"/>
                <w:szCs w:val="32"/>
              </w:rPr>
              <w:t xml:space="preserve"> </w:t>
            </w:r>
            <w:r w:rsidR="005D7F4D" w:rsidRPr="00797D5F">
              <w:rPr>
                <w:rFonts w:asciiTheme="minorHAnsi" w:hAnsiTheme="minorHAnsi" w:cstheme="minorHAnsi"/>
                <w:sz w:val="22"/>
                <w:szCs w:val="32"/>
              </w:rPr>
              <w:t>Randvoorwaarden voor deze w</w:t>
            </w:r>
            <w:r w:rsidR="00D34753" w:rsidRPr="00797D5F">
              <w:rPr>
                <w:rFonts w:asciiTheme="minorHAnsi" w:hAnsiTheme="minorHAnsi" w:cstheme="minorHAnsi"/>
                <w:sz w:val="22"/>
                <w:szCs w:val="32"/>
              </w:rPr>
              <w:t>erkruimte</w:t>
            </w:r>
            <w:r w:rsidR="005D7F4D" w:rsidRPr="00797D5F">
              <w:rPr>
                <w:rFonts w:asciiTheme="minorHAnsi" w:hAnsiTheme="minorHAnsi" w:cstheme="minorHAnsi"/>
                <w:sz w:val="22"/>
                <w:szCs w:val="32"/>
              </w:rPr>
              <w:t>:</w:t>
            </w:r>
          </w:p>
          <w:p w14:paraId="5E0A44DB" w14:textId="60D27DE3" w:rsidR="005D7F4D" w:rsidRPr="00797D5F" w:rsidRDefault="008B6C89" w:rsidP="005D7F4D">
            <w:pPr>
              <w:pStyle w:val="Lijstalinea"/>
              <w:numPr>
                <w:ilvl w:val="0"/>
                <w:numId w:val="34"/>
              </w:numPr>
              <w:rPr>
                <w:rFonts w:asciiTheme="minorHAnsi" w:hAnsiTheme="minorHAnsi" w:cstheme="minorHAnsi"/>
                <w:szCs w:val="32"/>
              </w:rPr>
            </w:pPr>
            <w:r w:rsidRPr="00797D5F">
              <w:rPr>
                <w:rFonts w:asciiTheme="minorHAnsi" w:hAnsiTheme="minorHAnsi" w:cstheme="minorHAnsi"/>
                <w:szCs w:val="32"/>
              </w:rPr>
              <w:t>V</w:t>
            </w:r>
            <w:r w:rsidR="00D34753" w:rsidRPr="00797D5F">
              <w:rPr>
                <w:rFonts w:asciiTheme="minorHAnsi" w:hAnsiTheme="minorHAnsi" w:cstheme="minorHAnsi"/>
                <w:szCs w:val="32"/>
              </w:rPr>
              <w:t>oldoe</w:t>
            </w:r>
            <w:r w:rsidRPr="00797D5F">
              <w:rPr>
                <w:rFonts w:asciiTheme="minorHAnsi" w:hAnsiTheme="minorHAnsi" w:cstheme="minorHAnsi"/>
                <w:szCs w:val="32"/>
              </w:rPr>
              <w:t>t</w:t>
            </w:r>
            <w:r w:rsidR="00D34753" w:rsidRPr="00797D5F">
              <w:rPr>
                <w:rFonts w:asciiTheme="minorHAnsi" w:hAnsiTheme="minorHAnsi" w:cstheme="minorHAnsi"/>
                <w:szCs w:val="32"/>
              </w:rPr>
              <w:t xml:space="preserve"> aan huidige </w:t>
            </w:r>
            <w:r w:rsidRPr="00797D5F">
              <w:rPr>
                <w:rFonts w:asciiTheme="minorHAnsi" w:hAnsiTheme="minorHAnsi" w:cstheme="minorHAnsi"/>
                <w:szCs w:val="32"/>
              </w:rPr>
              <w:t>A</w:t>
            </w:r>
            <w:r w:rsidR="00D34753" w:rsidRPr="00797D5F">
              <w:rPr>
                <w:rFonts w:asciiTheme="minorHAnsi" w:hAnsiTheme="minorHAnsi" w:cstheme="minorHAnsi"/>
                <w:szCs w:val="32"/>
              </w:rPr>
              <w:t>rbo</w:t>
            </w:r>
            <w:r w:rsidRPr="00797D5F">
              <w:rPr>
                <w:rFonts w:asciiTheme="minorHAnsi" w:hAnsiTheme="minorHAnsi" w:cstheme="minorHAnsi"/>
                <w:szCs w:val="32"/>
              </w:rPr>
              <w:t xml:space="preserve"> </w:t>
            </w:r>
            <w:r w:rsidR="00D34753" w:rsidRPr="00797D5F">
              <w:rPr>
                <w:rFonts w:asciiTheme="minorHAnsi" w:hAnsiTheme="minorHAnsi" w:cstheme="minorHAnsi"/>
                <w:szCs w:val="32"/>
              </w:rPr>
              <w:t>regelgeving</w:t>
            </w:r>
            <w:r w:rsidRPr="00797D5F">
              <w:rPr>
                <w:rFonts w:asciiTheme="minorHAnsi" w:hAnsiTheme="minorHAnsi" w:cstheme="minorHAnsi"/>
                <w:szCs w:val="32"/>
              </w:rPr>
              <w:t>;</w:t>
            </w:r>
            <w:r w:rsidR="00D34753" w:rsidRPr="00797D5F">
              <w:rPr>
                <w:rFonts w:asciiTheme="minorHAnsi" w:hAnsiTheme="minorHAnsi" w:cstheme="minorHAnsi"/>
                <w:szCs w:val="32"/>
              </w:rPr>
              <w:t xml:space="preserve"> </w:t>
            </w:r>
          </w:p>
          <w:p w14:paraId="6ADF60A0" w14:textId="198034AE" w:rsidR="005D7F4D" w:rsidRPr="00797D5F" w:rsidRDefault="00D34753" w:rsidP="005D7F4D">
            <w:pPr>
              <w:pStyle w:val="Lijstalinea"/>
              <w:numPr>
                <w:ilvl w:val="0"/>
                <w:numId w:val="34"/>
              </w:numPr>
              <w:rPr>
                <w:rFonts w:asciiTheme="minorHAnsi" w:hAnsiTheme="minorHAnsi" w:cstheme="minorHAnsi"/>
                <w:szCs w:val="32"/>
              </w:rPr>
            </w:pPr>
            <w:r w:rsidRPr="00797D5F">
              <w:rPr>
                <w:rFonts w:asciiTheme="minorHAnsi" w:hAnsiTheme="minorHAnsi" w:cstheme="minorHAnsi"/>
                <w:szCs w:val="32"/>
              </w:rPr>
              <w:t>Er moeten elektriciteit- en data aansluitingen aanwezig zijn</w:t>
            </w:r>
            <w:r w:rsidR="008B6C89" w:rsidRPr="00797D5F">
              <w:rPr>
                <w:rFonts w:asciiTheme="minorHAnsi" w:hAnsiTheme="minorHAnsi" w:cstheme="minorHAnsi"/>
                <w:szCs w:val="32"/>
              </w:rPr>
              <w:t>;</w:t>
            </w:r>
          </w:p>
          <w:p w14:paraId="2D6EE51C" w14:textId="3B988E82" w:rsidR="005D7F4D" w:rsidRPr="00797D5F" w:rsidRDefault="005D7F4D" w:rsidP="005D7F4D">
            <w:pPr>
              <w:pStyle w:val="Lijstalinea"/>
              <w:numPr>
                <w:ilvl w:val="0"/>
                <w:numId w:val="34"/>
              </w:numPr>
              <w:rPr>
                <w:rFonts w:asciiTheme="minorHAnsi" w:hAnsiTheme="minorHAnsi" w:cstheme="minorHAnsi"/>
                <w:szCs w:val="32"/>
              </w:rPr>
            </w:pPr>
            <w:r w:rsidRPr="00797D5F">
              <w:rPr>
                <w:rFonts w:asciiTheme="minorHAnsi" w:hAnsiTheme="minorHAnsi" w:cstheme="minorHAnsi"/>
                <w:szCs w:val="32"/>
              </w:rPr>
              <w:t xml:space="preserve">Te gebruiken door minimaal </w:t>
            </w:r>
            <w:r w:rsidR="00145707" w:rsidRPr="00797D5F">
              <w:rPr>
                <w:rFonts w:asciiTheme="minorHAnsi" w:hAnsiTheme="minorHAnsi" w:cstheme="minorHAnsi"/>
                <w:szCs w:val="32"/>
              </w:rPr>
              <w:t>4</w:t>
            </w:r>
            <w:r w:rsidRPr="00797D5F">
              <w:rPr>
                <w:rFonts w:asciiTheme="minorHAnsi" w:hAnsiTheme="minorHAnsi" w:cstheme="minorHAnsi"/>
                <w:szCs w:val="32"/>
              </w:rPr>
              <w:t xml:space="preserve"> werknemers</w:t>
            </w:r>
            <w:r w:rsidR="00D97CAC" w:rsidRPr="00797D5F">
              <w:rPr>
                <w:rFonts w:asciiTheme="minorHAnsi" w:hAnsiTheme="minorHAnsi" w:cstheme="minorHAnsi"/>
                <w:szCs w:val="32"/>
              </w:rPr>
              <w:t xml:space="preserve"> (tegelijkertijd)</w:t>
            </w:r>
            <w:r w:rsidR="008B6C89" w:rsidRPr="00797D5F">
              <w:rPr>
                <w:rFonts w:asciiTheme="minorHAnsi" w:hAnsiTheme="minorHAnsi" w:cstheme="minorHAnsi"/>
                <w:szCs w:val="32"/>
              </w:rPr>
              <w:t xml:space="preserve"> van opdrachtgever</w:t>
            </w:r>
            <w:r w:rsidR="00027691" w:rsidRPr="00797D5F">
              <w:rPr>
                <w:rFonts w:asciiTheme="minorHAnsi" w:hAnsiTheme="minorHAnsi" w:cstheme="minorHAnsi"/>
                <w:szCs w:val="32"/>
              </w:rPr>
              <w:t>. Schema wordt een maand van te voren aangegeven</w:t>
            </w:r>
            <w:r w:rsidR="008B6C89" w:rsidRPr="00797D5F">
              <w:rPr>
                <w:rFonts w:asciiTheme="minorHAnsi" w:hAnsiTheme="minorHAnsi" w:cstheme="minorHAnsi"/>
                <w:szCs w:val="32"/>
              </w:rPr>
              <w:t>;</w:t>
            </w:r>
          </w:p>
          <w:p w14:paraId="67CB3F27" w14:textId="7C0E8E18" w:rsidR="005D7F4D" w:rsidRPr="00797D5F" w:rsidRDefault="005D7F4D" w:rsidP="005D7F4D">
            <w:pPr>
              <w:pStyle w:val="Lijstalinea"/>
              <w:numPr>
                <w:ilvl w:val="0"/>
                <w:numId w:val="34"/>
              </w:numPr>
              <w:rPr>
                <w:rFonts w:asciiTheme="minorHAnsi" w:hAnsiTheme="minorHAnsi" w:cstheme="minorHAnsi"/>
                <w:szCs w:val="32"/>
              </w:rPr>
            </w:pPr>
            <w:r w:rsidRPr="00797D5F">
              <w:rPr>
                <w:rFonts w:asciiTheme="minorHAnsi" w:hAnsiTheme="minorHAnsi" w:cstheme="minorHAnsi"/>
                <w:szCs w:val="32"/>
              </w:rPr>
              <w:t>Beschikbaar</w:t>
            </w:r>
            <w:r w:rsidR="004A02B4" w:rsidRPr="00797D5F">
              <w:rPr>
                <w:rFonts w:asciiTheme="minorHAnsi" w:hAnsiTheme="minorHAnsi" w:cstheme="minorHAnsi"/>
                <w:szCs w:val="32"/>
              </w:rPr>
              <w:t xml:space="preserve"> </w:t>
            </w:r>
            <w:r w:rsidR="00D97CAC" w:rsidRPr="00797D5F">
              <w:rPr>
                <w:rFonts w:asciiTheme="minorHAnsi" w:hAnsiTheme="minorHAnsi" w:cstheme="minorHAnsi"/>
                <w:szCs w:val="32"/>
              </w:rPr>
              <w:t>voor medewerkers van gemeente Heerlen,</w:t>
            </w:r>
            <w:r w:rsidRPr="00797D5F">
              <w:rPr>
                <w:rFonts w:asciiTheme="minorHAnsi" w:hAnsiTheme="minorHAnsi" w:cstheme="minorHAnsi"/>
                <w:szCs w:val="32"/>
              </w:rPr>
              <w:t xml:space="preserve"> van maandag </w:t>
            </w:r>
            <w:r w:rsidR="006D0C8E" w:rsidRPr="00797D5F">
              <w:rPr>
                <w:rFonts w:asciiTheme="minorHAnsi" w:hAnsiTheme="minorHAnsi" w:cstheme="minorHAnsi"/>
                <w:szCs w:val="32"/>
              </w:rPr>
              <w:t xml:space="preserve">tot en met </w:t>
            </w:r>
            <w:r w:rsidRPr="00797D5F">
              <w:rPr>
                <w:rFonts w:asciiTheme="minorHAnsi" w:hAnsiTheme="minorHAnsi" w:cstheme="minorHAnsi"/>
                <w:szCs w:val="32"/>
              </w:rPr>
              <w:t xml:space="preserve">vrijdag </w:t>
            </w:r>
            <w:r w:rsidR="006D0C8E" w:rsidRPr="00797D5F">
              <w:rPr>
                <w:rFonts w:asciiTheme="minorHAnsi" w:hAnsiTheme="minorHAnsi" w:cstheme="minorHAnsi"/>
                <w:szCs w:val="32"/>
              </w:rPr>
              <w:t>tussen</w:t>
            </w:r>
            <w:r w:rsidRPr="00797D5F">
              <w:rPr>
                <w:rFonts w:asciiTheme="minorHAnsi" w:hAnsiTheme="minorHAnsi" w:cstheme="minorHAnsi"/>
                <w:szCs w:val="32"/>
              </w:rPr>
              <w:t xml:space="preserve"> </w:t>
            </w:r>
            <w:r w:rsidR="006D0C8E" w:rsidRPr="00797D5F">
              <w:rPr>
                <w:rFonts w:asciiTheme="minorHAnsi" w:hAnsiTheme="minorHAnsi" w:cstheme="minorHAnsi"/>
                <w:szCs w:val="32"/>
              </w:rPr>
              <w:t>08.00</w:t>
            </w:r>
            <w:r w:rsidRPr="00797D5F">
              <w:rPr>
                <w:rFonts w:asciiTheme="minorHAnsi" w:hAnsiTheme="minorHAnsi" w:cstheme="minorHAnsi"/>
                <w:szCs w:val="32"/>
              </w:rPr>
              <w:t>-17</w:t>
            </w:r>
            <w:r w:rsidR="006D0C8E" w:rsidRPr="00797D5F">
              <w:rPr>
                <w:rFonts w:asciiTheme="minorHAnsi" w:hAnsiTheme="minorHAnsi" w:cstheme="minorHAnsi"/>
                <w:szCs w:val="32"/>
              </w:rPr>
              <w:t>.00</w:t>
            </w:r>
            <w:r w:rsidRPr="00797D5F">
              <w:rPr>
                <w:rFonts w:asciiTheme="minorHAnsi" w:hAnsiTheme="minorHAnsi" w:cstheme="minorHAnsi"/>
                <w:szCs w:val="32"/>
              </w:rPr>
              <w:t xml:space="preserve"> uur</w:t>
            </w:r>
            <w:r w:rsidR="00145707" w:rsidRPr="00797D5F">
              <w:rPr>
                <w:rFonts w:asciiTheme="minorHAnsi" w:hAnsiTheme="minorHAnsi" w:cstheme="minorHAnsi"/>
                <w:szCs w:val="32"/>
              </w:rPr>
              <w:t>, dagen worden tijdig vooraf vermeld aan opdrachtnemer</w:t>
            </w:r>
            <w:r w:rsidR="008B6C89" w:rsidRPr="00797D5F">
              <w:rPr>
                <w:rFonts w:asciiTheme="minorHAnsi" w:hAnsiTheme="minorHAnsi" w:cstheme="minorHAnsi"/>
                <w:szCs w:val="32"/>
              </w:rPr>
              <w:t>;</w:t>
            </w:r>
          </w:p>
          <w:p w14:paraId="19022BC2" w14:textId="540199F9" w:rsidR="005C7A2C" w:rsidRPr="00797D5F" w:rsidRDefault="005C7A2C" w:rsidP="005D7F4D">
            <w:pPr>
              <w:pStyle w:val="Lijstalinea"/>
              <w:numPr>
                <w:ilvl w:val="0"/>
                <w:numId w:val="34"/>
              </w:numPr>
              <w:rPr>
                <w:rFonts w:asciiTheme="minorHAnsi" w:hAnsiTheme="minorHAnsi" w:cstheme="minorHAnsi"/>
                <w:szCs w:val="32"/>
              </w:rPr>
            </w:pPr>
            <w:r w:rsidRPr="00797D5F">
              <w:rPr>
                <w:rFonts w:asciiTheme="minorHAnsi" w:hAnsiTheme="minorHAnsi" w:cstheme="minorHAnsi"/>
                <w:szCs w:val="32"/>
              </w:rPr>
              <w:t xml:space="preserve">Medewerkers </w:t>
            </w:r>
            <w:r w:rsidRPr="008F576B">
              <w:rPr>
                <w:rFonts w:asciiTheme="minorHAnsi" w:hAnsiTheme="minorHAnsi" w:cstheme="minorHAnsi"/>
                <w:szCs w:val="32"/>
              </w:rPr>
              <w:t>maken</w:t>
            </w:r>
            <w:r w:rsidR="00027691" w:rsidRPr="008F576B">
              <w:rPr>
                <w:rFonts w:asciiTheme="minorHAnsi" w:hAnsiTheme="minorHAnsi" w:cstheme="minorHAnsi"/>
                <w:szCs w:val="32"/>
              </w:rPr>
              <w:t xml:space="preserve"> gratis</w:t>
            </w:r>
            <w:r w:rsidRPr="008F576B">
              <w:rPr>
                <w:rFonts w:asciiTheme="minorHAnsi" w:hAnsiTheme="minorHAnsi" w:cstheme="minorHAnsi"/>
                <w:szCs w:val="32"/>
              </w:rPr>
              <w:t xml:space="preserve"> gebruik</w:t>
            </w:r>
            <w:r w:rsidRPr="00797D5F">
              <w:rPr>
                <w:rFonts w:asciiTheme="minorHAnsi" w:hAnsiTheme="minorHAnsi" w:cstheme="minorHAnsi"/>
                <w:szCs w:val="32"/>
              </w:rPr>
              <w:t xml:space="preserve"> van de overige faciliteiten van opdrachtnemer b.v. gebruik drankautomaat,</w:t>
            </w:r>
            <w:r w:rsidR="00A14788" w:rsidRPr="00797D5F">
              <w:rPr>
                <w:rFonts w:asciiTheme="minorHAnsi" w:hAnsiTheme="minorHAnsi" w:cstheme="minorHAnsi"/>
                <w:szCs w:val="32"/>
              </w:rPr>
              <w:t xml:space="preserve"> toiletten, parkeervoorzieningen,</w:t>
            </w:r>
            <w:r w:rsidRPr="00797D5F">
              <w:rPr>
                <w:rFonts w:asciiTheme="minorHAnsi" w:hAnsiTheme="minorHAnsi" w:cstheme="minorHAnsi"/>
                <w:szCs w:val="32"/>
              </w:rPr>
              <w:t xml:space="preserve"> stroom etc. </w:t>
            </w:r>
          </w:p>
        </w:tc>
      </w:tr>
      <w:tr w:rsidR="00F52058" w:rsidRPr="00797D5F" w14:paraId="69C32120" w14:textId="77777777" w:rsidTr="00C418C3">
        <w:tc>
          <w:tcPr>
            <w:tcW w:w="675" w:type="dxa"/>
            <w:vAlign w:val="bottom"/>
          </w:tcPr>
          <w:p w14:paraId="7DB87A30" w14:textId="388F4D6C" w:rsidR="00F52058" w:rsidRPr="00797D5F" w:rsidRDefault="00C418C3" w:rsidP="00C418C3">
            <w:pPr>
              <w:jc w:val="center"/>
              <w:rPr>
                <w:rFonts w:asciiTheme="minorHAnsi" w:hAnsiTheme="minorHAnsi" w:cstheme="minorHAnsi"/>
                <w:sz w:val="22"/>
                <w:szCs w:val="32"/>
              </w:rPr>
            </w:pPr>
            <w:r w:rsidRPr="00797D5F">
              <w:rPr>
                <w:rFonts w:asciiTheme="minorHAnsi" w:hAnsiTheme="minorHAnsi" w:cstheme="minorHAnsi"/>
                <w:sz w:val="22"/>
                <w:szCs w:val="32"/>
              </w:rPr>
              <w:t>3</w:t>
            </w:r>
          </w:p>
        </w:tc>
        <w:tc>
          <w:tcPr>
            <w:tcW w:w="8763" w:type="dxa"/>
          </w:tcPr>
          <w:p w14:paraId="29348BBC" w14:textId="5D445BA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 xml:space="preserve">Opdrachtnemer dient </w:t>
            </w:r>
            <w:r w:rsidR="008F7CBA" w:rsidRPr="00797D5F">
              <w:rPr>
                <w:rFonts w:asciiTheme="minorHAnsi" w:hAnsiTheme="minorHAnsi" w:cstheme="minorHAnsi"/>
                <w:sz w:val="22"/>
                <w:szCs w:val="32"/>
              </w:rPr>
              <w:t>één keer p</w:t>
            </w:r>
            <w:r w:rsidR="00720099" w:rsidRPr="00797D5F">
              <w:rPr>
                <w:rFonts w:asciiTheme="minorHAnsi" w:hAnsiTheme="minorHAnsi" w:cstheme="minorHAnsi"/>
                <w:sz w:val="22"/>
                <w:szCs w:val="32"/>
              </w:rPr>
              <w:t>er kwartaal</w:t>
            </w:r>
            <w:r w:rsidRPr="00797D5F">
              <w:rPr>
                <w:rFonts w:asciiTheme="minorHAnsi" w:hAnsiTheme="minorHAnsi" w:cstheme="minorHAnsi"/>
                <w:sz w:val="22"/>
                <w:szCs w:val="32"/>
              </w:rPr>
              <w:t xml:space="preserve"> te controleren op de condities volgens de Archiefwet, Archiefbesluit en de Archiefregeling (en houdt daartoe een logboek bij)</w:t>
            </w:r>
            <w:r w:rsidR="00B409AF" w:rsidRPr="00797D5F">
              <w:rPr>
                <w:rFonts w:asciiTheme="minorHAnsi" w:hAnsiTheme="minorHAnsi" w:cstheme="minorHAnsi"/>
                <w:sz w:val="22"/>
                <w:szCs w:val="32"/>
              </w:rPr>
              <w:t>.</w:t>
            </w:r>
          </w:p>
          <w:p w14:paraId="70096A39" w14:textId="77777777" w:rsidR="00145707"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Dit logboek kan door opdrachtgever opgevraagd worden</w:t>
            </w:r>
            <w:r w:rsidR="0029028D" w:rsidRPr="00797D5F">
              <w:rPr>
                <w:rFonts w:asciiTheme="minorHAnsi" w:hAnsiTheme="minorHAnsi" w:cstheme="minorHAnsi"/>
                <w:sz w:val="22"/>
                <w:szCs w:val="32"/>
              </w:rPr>
              <w:t xml:space="preserve"> en dient ieder</w:t>
            </w:r>
            <w:r w:rsidR="00720099" w:rsidRPr="00797D5F">
              <w:rPr>
                <w:rFonts w:asciiTheme="minorHAnsi" w:hAnsiTheme="minorHAnsi" w:cstheme="minorHAnsi"/>
                <w:sz w:val="22"/>
                <w:szCs w:val="32"/>
              </w:rPr>
              <w:t xml:space="preserve"> kwartaal</w:t>
            </w:r>
            <w:r w:rsidR="0029028D" w:rsidRPr="00797D5F">
              <w:rPr>
                <w:rFonts w:asciiTheme="minorHAnsi" w:hAnsiTheme="minorHAnsi" w:cstheme="minorHAnsi"/>
                <w:sz w:val="22"/>
                <w:szCs w:val="32"/>
              </w:rPr>
              <w:t xml:space="preserve"> bijgewerkt te worden. </w:t>
            </w:r>
          </w:p>
          <w:p w14:paraId="5FE18549" w14:textId="64281062" w:rsidR="002C4EC9" w:rsidRPr="00797D5F" w:rsidRDefault="002C4EC9" w:rsidP="00373D8B">
            <w:pPr>
              <w:rPr>
                <w:rFonts w:asciiTheme="minorHAnsi" w:hAnsiTheme="minorHAnsi" w:cstheme="minorHAnsi"/>
                <w:sz w:val="22"/>
                <w:szCs w:val="32"/>
              </w:rPr>
            </w:pPr>
          </w:p>
        </w:tc>
      </w:tr>
      <w:tr w:rsidR="00F52058" w:rsidRPr="00797D5F" w14:paraId="2F24C429" w14:textId="77777777" w:rsidTr="00373D8B">
        <w:tc>
          <w:tcPr>
            <w:tcW w:w="675" w:type="dxa"/>
          </w:tcPr>
          <w:p w14:paraId="447A96B7" w14:textId="09B9AFEE" w:rsidR="00F52058" w:rsidRPr="00797D5F" w:rsidRDefault="00F52058" w:rsidP="007E6673">
            <w:pPr>
              <w:jc w:val="center"/>
              <w:rPr>
                <w:rFonts w:asciiTheme="minorHAnsi" w:hAnsiTheme="minorHAnsi" w:cstheme="minorHAnsi"/>
                <w:sz w:val="22"/>
                <w:szCs w:val="32"/>
              </w:rPr>
            </w:pPr>
          </w:p>
          <w:p w14:paraId="1F536F89" w14:textId="77777777" w:rsidR="007E6673" w:rsidRPr="00797D5F" w:rsidRDefault="007E6673" w:rsidP="007E6673">
            <w:pPr>
              <w:rPr>
                <w:rFonts w:asciiTheme="minorHAnsi" w:hAnsiTheme="minorHAnsi" w:cstheme="minorHAnsi"/>
                <w:sz w:val="22"/>
                <w:szCs w:val="32"/>
              </w:rPr>
            </w:pPr>
          </w:p>
          <w:p w14:paraId="7DDAC022" w14:textId="2BEBA22F" w:rsidR="007E6673" w:rsidRPr="00797D5F" w:rsidRDefault="007E6673" w:rsidP="007E6673">
            <w:pPr>
              <w:jc w:val="center"/>
              <w:rPr>
                <w:rFonts w:asciiTheme="minorHAnsi" w:hAnsiTheme="minorHAnsi" w:cstheme="minorHAnsi"/>
                <w:sz w:val="22"/>
                <w:szCs w:val="32"/>
              </w:rPr>
            </w:pPr>
            <w:r w:rsidRPr="00797D5F">
              <w:rPr>
                <w:rFonts w:asciiTheme="minorHAnsi" w:hAnsiTheme="minorHAnsi" w:cstheme="minorHAnsi"/>
                <w:sz w:val="22"/>
                <w:szCs w:val="32"/>
              </w:rPr>
              <w:t>4</w:t>
            </w:r>
          </w:p>
        </w:tc>
        <w:tc>
          <w:tcPr>
            <w:tcW w:w="8763" w:type="dxa"/>
          </w:tcPr>
          <w:p w14:paraId="4C09CDB0" w14:textId="343CF8C1" w:rsidR="008F576B" w:rsidRPr="00797D5F" w:rsidRDefault="003F2698" w:rsidP="00373D8B">
            <w:pPr>
              <w:rPr>
                <w:rFonts w:asciiTheme="minorHAnsi" w:hAnsiTheme="minorHAnsi" w:cstheme="minorHAnsi"/>
                <w:sz w:val="22"/>
                <w:szCs w:val="32"/>
              </w:rPr>
            </w:pPr>
            <w:r w:rsidRPr="00797D5F">
              <w:rPr>
                <w:rFonts w:asciiTheme="minorHAnsi" w:hAnsiTheme="minorHAnsi" w:cstheme="minorHAnsi"/>
                <w:sz w:val="22"/>
                <w:szCs w:val="32"/>
              </w:rPr>
              <w:t>Opdrachtnemer houdt zich aan de eisen die gesteld zijn met betrekking tot de AVG en sluit een verwerkersovereenkomst af voor het verwerken van vertrouwelijke (persoons)gegevens.</w:t>
            </w:r>
          </w:p>
        </w:tc>
      </w:tr>
      <w:tr w:rsidR="00701898" w:rsidRPr="00797D5F" w14:paraId="5A1A87E2" w14:textId="77777777" w:rsidTr="00373D8B">
        <w:tc>
          <w:tcPr>
            <w:tcW w:w="675" w:type="dxa"/>
          </w:tcPr>
          <w:p w14:paraId="3101BDDA" w14:textId="77777777" w:rsidR="00701898" w:rsidRPr="00797D5F" w:rsidRDefault="00701898" w:rsidP="007E6673">
            <w:pPr>
              <w:jc w:val="center"/>
              <w:rPr>
                <w:rFonts w:asciiTheme="minorHAnsi" w:hAnsiTheme="minorHAnsi" w:cstheme="minorHAnsi"/>
                <w:sz w:val="22"/>
                <w:szCs w:val="32"/>
              </w:rPr>
            </w:pPr>
          </w:p>
          <w:p w14:paraId="74826B97" w14:textId="2ADD2DBC" w:rsidR="007E6673" w:rsidRPr="00797D5F" w:rsidRDefault="007E6673" w:rsidP="007E6673">
            <w:pPr>
              <w:jc w:val="center"/>
              <w:rPr>
                <w:rFonts w:asciiTheme="minorHAnsi" w:hAnsiTheme="minorHAnsi" w:cstheme="minorHAnsi"/>
                <w:sz w:val="22"/>
                <w:szCs w:val="32"/>
              </w:rPr>
            </w:pPr>
            <w:r w:rsidRPr="00797D5F">
              <w:rPr>
                <w:rFonts w:asciiTheme="minorHAnsi" w:hAnsiTheme="minorHAnsi" w:cstheme="minorHAnsi"/>
                <w:sz w:val="22"/>
                <w:szCs w:val="32"/>
              </w:rPr>
              <w:t>5</w:t>
            </w:r>
          </w:p>
        </w:tc>
        <w:tc>
          <w:tcPr>
            <w:tcW w:w="8763" w:type="dxa"/>
          </w:tcPr>
          <w:p w14:paraId="4A668574" w14:textId="37A56D7C" w:rsidR="00701898" w:rsidRPr="00797D5F" w:rsidRDefault="00701898" w:rsidP="00373D8B">
            <w:pPr>
              <w:rPr>
                <w:rFonts w:asciiTheme="minorHAnsi" w:hAnsiTheme="minorHAnsi" w:cstheme="minorHAnsi"/>
                <w:sz w:val="22"/>
                <w:szCs w:val="32"/>
                <w:highlight w:val="cyan"/>
              </w:rPr>
            </w:pPr>
            <w:r w:rsidRPr="00797D5F">
              <w:rPr>
                <w:rFonts w:asciiTheme="minorHAnsi" w:hAnsiTheme="minorHAnsi" w:cstheme="minorHAnsi"/>
                <w:sz w:val="22"/>
                <w:szCs w:val="32"/>
              </w:rPr>
              <w:t xml:space="preserve">Opdrachtnemer </w:t>
            </w:r>
            <w:r w:rsidR="005A216E" w:rsidRPr="00797D5F">
              <w:rPr>
                <w:rFonts w:asciiTheme="minorHAnsi" w:hAnsiTheme="minorHAnsi" w:cstheme="minorHAnsi"/>
                <w:sz w:val="22"/>
                <w:szCs w:val="32"/>
              </w:rPr>
              <w:t>biedt</w:t>
            </w:r>
            <w:r w:rsidR="00DE60C0" w:rsidRPr="00797D5F">
              <w:rPr>
                <w:rFonts w:asciiTheme="minorHAnsi" w:hAnsiTheme="minorHAnsi" w:cstheme="minorHAnsi"/>
                <w:sz w:val="22"/>
                <w:szCs w:val="32"/>
              </w:rPr>
              <w:t xml:space="preserve"> conform de daaraan gestelde eisen</w:t>
            </w:r>
            <w:r w:rsidR="005A216E" w:rsidRPr="00797D5F">
              <w:rPr>
                <w:rFonts w:asciiTheme="minorHAnsi" w:hAnsiTheme="minorHAnsi" w:cstheme="minorHAnsi"/>
                <w:sz w:val="22"/>
                <w:szCs w:val="32"/>
              </w:rPr>
              <w:t xml:space="preserve"> de mogelijkheid om dossiers te vernietigingen, op aanwijzing van opdrachtgever. </w:t>
            </w:r>
          </w:p>
        </w:tc>
      </w:tr>
      <w:tr w:rsidR="00467FE7" w:rsidRPr="00797D5F" w14:paraId="4A2C6AF4" w14:textId="77777777" w:rsidTr="00373D8B">
        <w:tc>
          <w:tcPr>
            <w:tcW w:w="675" w:type="dxa"/>
          </w:tcPr>
          <w:p w14:paraId="1E58A425" w14:textId="0B1274FD" w:rsidR="00467FE7" w:rsidRPr="00797D5F" w:rsidRDefault="007E6673" w:rsidP="007E6673">
            <w:pPr>
              <w:jc w:val="center"/>
              <w:rPr>
                <w:rFonts w:asciiTheme="minorHAnsi" w:hAnsiTheme="minorHAnsi" w:cstheme="minorHAnsi"/>
                <w:sz w:val="22"/>
                <w:szCs w:val="32"/>
              </w:rPr>
            </w:pPr>
            <w:r w:rsidRPr="00797D5F">
              <w:rPr>
                <w:rFonts w:asciiTheme="minorHAnsi" w:hAnsiTheme="minorHAnsi" w:cstheme="minorHAnsi"/>
                <w:sz w:val="22"/>
                <w:szCs w:val="32"/>
              </w:rPr>
              <w:t>6</w:t>
            </w:r>
          </w:p>
        </w:tc>
        <w:tc>
          <w:tcPr>
            <w:tcW w:w="8763" w:type="dxa"/>
          </w:tcPr>
          <w:p w14:paraId="499DEA25" w14:textId="11A42CE6" w:rsidR="00467FE7" w:rsidRPr="00797D5F" w:rsidRDefault="00145707" w:rsidP="00373D8B">
            <w:pPr>
              <w:rPr>
                <w:rFonts w:asciiTheme="minorHAnsi" w:hAnsiTheme="minorHAnsi" w:cstheme="minorHAnsi"/>
                <w:sz w:val="22"/>
                <w:szCs w:val="32"/>
              </w:rPr>
            </w:pPr>
            <w:r w:rsidRPr="00797D5F">
              <w:rPr>
                <w:rFonts w:asciiTheme="minorHAnsi" w:hAnsiTheme="minorHAnsi" w:cstheme="minorHAnsi"/>
                <w:sz w:val="22"/>
                <w:szCs w:val="32"/>
              </w:rPr>
              <w:t>In het eerste jaar wordt m</w:t>
            </w:r>
            <w:r w:rsidR="00467FE7" w:rsidRPr="00797D5F">
              <w:rPr>
                <w:rFonts w:asciiTheme="minorHAnsi" w:hAnsiTheme="minorHAnsi" w:cstheme="minorHAnsi"/>
                <w:sz w:val="22"/>
                <w:szCs w:val="32"/>
              </w:rPr>
              <w:t xml:space="preserve">inimaal </w:t>
            </w:r>
            <w:r w:rsidR="0029028D" w:rsidRPr="00797D5F">
              <w:rPr>
                <w:rFonts w:asciiTheme="minorHAnsi" w:hAnsiTheme="minorHAnsi" w:cstheme="minorHAnsi"/>
                <w:sz w:val="22"/>
                <w:szCs w:val="32"/>
              </w:rPr>
              <w:t>1x per kwartaal</w:t>
            </w:r>
            <w:r w:rsidR="00467FE7" w:rsidRPr="00797D5F">
              <w:rPr>
                <w:rFonts w:asciiTheme="minorHAnsi" w:hAnsiTheme="minorHAnsi" w:cstheme="minorHAnsi"/>
                <w:sz w:val="22"/>
                <w:szCs w:val="32"/>
              </w:rPr>
              <w:t xml:space="preserve"> </w:t>
            </w:r>
            <w:r w:rsidRPr="00797D5F">
              <w:rPr>
                <w:rFonts w:asciiTheme="minorHAnsi" w:hAnsiTheme="minorHAnsi" w:cstheme="minorHAnsi"/>
                <w:sz w:val="22"/>
                <w:szCs w:val="32"/>
              </w:rPr>
              <w:t xml:space="preserve">de overeenkomst besproken. Na dat jaar zullen opdrachtgever en opdrachtnemer de overeenkomst één keer per half jaar bespreken. </w:t>
            </w:r>
          </w:p>
        </w:tc>
      </w:tr>
      <w:tr w:rsidR="00AF7AA0" w:rsidRPr="00797D5F" w14:paraId="5C0492F9" w14:textId="77777777" w:rsidTr="00373D8B">
        <w:tc>
          <w:tcPr>
            <w:tcW w:w="675" w:type="dxa"/>
          </w:tcPr>
          <w:p w14:paraId="3DA19734" w14:textId="36874D53" w:rsidR="00AF7AA0" w:rsidRPr="00797D5F" w:rsidRDefault="00AF7AA0" w:rsidP="007E6673">
            <w:pPr>
              <w:jc w:val="center"/>
              <w:rPr>
                <w:rFonts w:asciiTheme="minorHAnsi" w:hAnsiTheme="minorHAnsi" w:cstheme="minorHAnsi"/>
                <w:sz w:val="22"/>
                <w:szCs w:val="32"/>
              </w:rPr>
            </w:pPr>
            <w:r w:rsidRPr="00797D5F">
              <w:rPr>
                <w:rFonts w:asciiTheme="minorHAnsi" w:hAnsiTheme="minorHAnsi" w:cstheme="minorHAnsi"/>
                <w:sz w:val="22"/>
                <w:szCs w:val="32"/>
              </w:rPr>
              <w:t>7</w:t>
            </w:r>
          </w:p>
        </w:tc>
        <w:tc>
          <w:tcPr>
            <w:tcW w:w="8763" w:type="dxa"/>
          </w:tcPr>
          <w:p w14:paraId="7B328426" w14:textId="076F4FA4" w:rsidR="00AF7AA0" w:rsidRPr="00797D5F" w:rsidRDefault="00AF7AA0" w:rsidP="00373D8B">
            <w:pPr>
              <w:rPr>
                <w:rFonts w:asciiTheme="minorHAnsi" w:hAnsiTheme="minorHAnsi" w:cstheme="minorHAnsi"/>
                <w:sz w:val="22"/>
                <w:szCs w:val="32"/>
              </w:rPr>
            </w:pPr>
            <w:r w:rsidRPr="00797D5F">
              <w:rPr>
                <w:rFonts w:asciiTheme="minorHAnsi" w:hAnsiTheme="minorHAnsi" w:cstheme="minorHAnsi"/>
                <w:sz w:val="22"/>
                <w:szCs w:val="32"/>
              </w:rPr>
              <w:t>Er wordt gelet o</w:t>
            </w:r>
            <w:r w:rsidR="004763EA" w:rsidRPr="00797D5F">
              <w:rPr>
                <w:rFonts w:asciiTheme="minorHAnsi" w:hAnsiTheme="minorHAnsi" w:cstheme="minorHAnsi"/>
                <w:sz w:val="22"/>
                <w:szCs w:val="32"/>
              </w:rPr>
              <w:t>p de vertrouwelijkheid</w:t>
            </w:r>
            <w:r w:rsidR="003B79F6" w:rsidRPr="00797D5F">
              <w:rPr>
                <w:rFonts w:asciiTheme="minorHAnsi" w:hAnsiTheme="minorHAnsi" w:cstheme="minorHAnsi"/>
                <w:sz w:val="22"/>
                <w:szCs w:val="32"/>
              </w:rPr>
              <w:t xml:space="preserve"> bij het opzoeken van dossiers, maar ook bij de verzending. Mocht er iets voorvallen, dan wordt direct contact opgezocht met opdrachtgever. </w:t>
            </w:r>
          </w:p>
        </w:tc>
      </w:tr>
    </w:tbl>
    <w:p w14:paraId="6E71EAC8" w14:textId="19D89492" w:rsidR="00F52058" w:rsidRPr="00797D5F" w:rsidRDefault="00F52058" w:rsidP="00211CD9">
      <w:pPr>
        <w:rPr>
          <w:rFonts w:asciiTheme="minorHAnsi" w:hAnsiTheme="minorHAnsi" w:cstheme="minorHAnsi"/>
          <w:sz w:val="22"/>
          <w:szCs w:val="22"/>
          <w:lang w:eastAsia="nl-NL"/>
        </w:rPr>
      </w:pPr>
    </w:p>
    <w:p w14:paraId="24C86F38" w14:textId="68FDF947" w:rsidR="00986CCE" w:rsidRPr="00797D5F" w:rsidRDefault="00986CCE" w:rsidP="00211CD9">
      <w:pPr>
        <w:rPr>
          <w:rFonts w:asciiTheme="minorHAnsi" w:hAnsiTheme="minorHAnsi" w:cstheme="minorHAnsi"/>
          <w:sz w:val="22"/>
          <w:szCs w:val="22"/>
          <w:lang w:eastAsia="nl-NL"/>
        </w:rPr>
      </w:pPr>
    </w:p>
    <w:p w14:paraId="32ACDFE4" w14:textId="66B1248C" w:rsidR="00F52058" w:rsidRPr="00797D5F" w:rsidRDefault="00F52058" w:rsidP="00211CD9">
      <w:pPr>
        <w:rPr>
          <w:rFonts w:asciiTheme="minorHAnsi" w:hAnsiTheme="minorHAnsi" w:cstheme="minorHAnsi"/>
          <w:b/>
          <w:bCs/>
          <w:sz w:val="22"/>
          <w:szCs w:val="22"/>
          <w:lang w:eastAsia="nl-NL"/>
        </w:rPr>
      </w:pPr>
      <w:r w:rsidRPr="00797D5F">
        <w:rPr>
          <w:rFonts w:asciiTheme="minorHAnsi" w:hAnsiTheme="minorHAnsi" w:cstheme="minorHAnsi"/>
          <w:b/>
          <w:bCs/>
          <w:sz w:val="22"/>
          <w:szCs w:val="22"/>
          <w:lang w:eastAsia="nl-NL"/>
        </w:rPr>
        <w:t>1.2 Bestellen, levering en logistiek</w:t>
      </w:r>
    </w:p>
    <w:tbl>
      <w:tblPr>
        <w:tblStyle w:val="Tabelraster"/>
        <w:tblW w:w="0" w:type="auto"/>
        <w:tblLook w:val="04A0" w:firstRow="1" w:lastRow="0" w:firstColumn="1" w:lastColumn="0" w:noHBand="0" w:noVBand="1"/>
      </w:tblPr>
      <w:tblGrid>
        <w:gridCol w:w="660"/>
        <w:gridCol w:w="8470"/>
      </w:tblGrid>
      <w:tr w:rsidR="00F52058" w:rsidRPr="00797D5F" w14:paraId="4AC2FE04" w14:textId="77777777" w:rsidTr="005C0929">
        <w:tc>
          <w:tcPr>
            <w:tcW w:w="660" w:type="dxa"/>
            <w:shd w:val="clear" w:color="auto" w:fill="FBD4B4" w:themeFill="accent6" w:themeFillTint="66"/>
          </w:tcPr>
          <w:p w14:paraId="086FD2A1" w14:textId="7777777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w:t>
            </w:r>
          </w:p>
        </w:tc>
        <w:tc>
          <w:tcPr>
            <w:tcW w:w="8470" w:type="dxa"/>
            <w:shd w:val="clear" w:color="auto" w:fill="FBD4B4" w:themeFill="accent6" w:themeFillTint="66"/>
          </w:tcPr>
          <w:p w14:paraId="44F01E30" w14:textId="7777777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Eis</w:t>
            </w:r>
          </w:p>
        </w:tc>
      </w:tr>
      <w:tr w:rsidR="00F52058" w:rsidRPr="00797D5F" w14:paraId="7AADAC74" w14:textId="77777777" w:rsidTr="00C418C3">
        <w:tc>
          <w:tcPr>
            <w:tcW w:w="660" w:type="dxa"/>
            <w:vAlign w:val="bottom"/>
          </w:tcPr>
          <w:p w14:paraId="3597AC7B" w14:textId="71209A4A" w:rsidR="00F52058" w:rsidRPr="00797D5F" w:rsidRDefault="003B79F6" w:rsidP="00C418C3">
            <w:pPr>
              <w:jc w:val="center"/>
              <w:rPr>
                <w:rFonts w:asciiTheme="minorHAnsi" w:hAnsiTheme="minorHAnsi" w:cstheme="minorHAnsi"/>
                <w:sz w:val="22"/>
                <w:szCs w:val="32"/>
              </w:rPr>
            </w:pPr>
            <w:r w:rsidRPr="00797D5F">
              <w:rPr>
                <w:rFonts w:asciiTheme="minorHAnsi" w:hAnsiTheme="minorHAnsi" w:cstheme="minorHAnsi"/>
                <w:sz w:val="22"/>
                <w:szCs w:val="32"/>
              </w:rPr>
              <w:t>8</w:t>
            </w:r>
          </w:p>
        </w:tc>
        <w:tc>
          <w:tcPr>
            <w:tcW w:w="8470" w:type="dxa"/>
          </w:tcPr>
          <w:p w14:paraId="16C0BA09" w14:textId="74CDB062" w:rsidR="008F7CBA"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Opdrachtnemer heeft</w:t>
            </w:r>
            <w:r w:rsidR="00B409AF" w:rsidRPr="00797D5F">
              <w:rPr>
                <w:rFonts w:asciiTheme="minorHAnsi" w:hAnsiTheme="minorHAnsi" w:cstheme="minorHAnsi"/>
                <w:sz w:val="22"/>
                <w:szCs w:val="32"/>
              </w:rPr>
              <w:t xml:space="preserve"> en houdt</w:t>
            </w:r>
            <w:r w:rsidRPr="00797D5F">
              <w:rPr>
                <w:rFonts w:asciiTheme="minorHAnsi" w:hAnsiTheme="minorHAnsi" w:cstheme="minorHAnsi"/>
                <w:sz w:val="22"/>
                <w:szCs w:val="32"/>
              </w:rPr>
              <w:t xml:space="preserve"> een</w:t>
            </w:r>
            <w:r w:rsidR="008E10DC" w:rsidRPr="00797D5F">
              <w:rPr>
                <w:rFonts w:asciiTheme="minorHAnsi" w:hAnsiTheme="minorHAnsi" w:cstheme="minorHAnsi"/>
                <w:sz w:val="22"/>
                <w:szCs w:val="32"/>
              </w:rPr>
              <w:t xml:space="preserve"> digitaal</w:t>
            </w:r>
            <w:r w:rsidRPr="00797D5F">
              <w:rPr>
                <w:rFonts w:asciiTheme="minorHAnsi" w:hAnsiTheme="minorHAnsi" w:cstheme="minorHAnsi"/>
                <w:sz w:val="22"/>
                <w:szCs w:val="32"/>
              </w:rPr>
              <w:t xml:space="preserve"> systeem beschikbaar, waar opdrachtgever archiefbescheiden kan opvragen.</w:t>
            </w:r>
            <w:r w:rsidR="001762F0" w:rsidRPr="00797D5F">
              <w:rPr>
                <w:rFonts w:asciiTheme="minorHAnsi" w:hAnsiTheme="minorHAnsi" w:cstheme="minorHAnsi"/>
                <w:sz w:val="22"/>
                <w:szCs w:val="32"/>
              </w:rPr>
              <w:t xml:space="preserve"> Dit systeem dient benaderbaar te zijn vanaf werkplekken van opdrachtgever.</w:t>
            </w:r>
            <w:r w:rsidR="006D0C8E" w:rsidRPr="00797D5F">
              <w:rPr>
                <w:rFonts w:asciiTheme="minorHAnsi" w:hAnsiTheme="minorHAnsi" w:cstheme="minorHAnsi"/>
                <w:sz w:val="22"/>
                <w:szCs w:val="32"/>
              </w:rPr>
              <w:t xml:space="preserve"> Opdrachtgever geeft aan opdrachtnemer door wie toegang heeft tot het digitale systeem. </w:t>
            </w:r>
            <w:r w:rsidR="008F7CBA" w:rsidRPr="00797D5F">
              <w:rPr>
                <w:rFonts w:asciiTheme="minorHAnsi" w:hAnsiTheme="minorHAnsi" w:cstheme="minorHAnsi"/>
                <w:sz w:val="22"/>
                <w:szCs w:val="32"/>
              </w:rPr>
              <w:t xml:space="preserve">Opdrachtnemer geeft een duidelijke instructie aan desbetreffende medewerkers van opdrachtgever. </w:t>
            </w:r>
            <w:r w:rsidR="00547483" w:rsidRPr="00797D5F">
              <w:rPr>
                <w:rFonts w:asciiTheme="minorHAnsi" w:hAnsiTheme="minorHAnsi" w:cstheme="minorHAnsi"/>
                <w:sz w:val="22"/>
                <w:szCs w:val="32"/>
              </w:rPr>
              <w:t xml:space="preserve">Het systeem maakt inzichtelijk waar dossiers zich bevinden: zijn de op locatie van opdrachtnemer, worden ze geleverd bij opdrachtgever of staan ze al bij opdrachtgever. </w:t>
            </w:r>
          </w:p>
        </w:tc>
      </w:tr>
      <w:tr w:rsidR="00F52058" w:rsidRPr="00797D5F" w14:paraId="13854DA1" w14:textId="77777777" w:rsidTr="00C418C3">
        <w:tc>
          <w:tcPr>
            <w:tcW w:w="660" w:type="dxa"/>
            <w:vAlign w:val="bottom"/>
          </w:tcPr>
          <w:p w14:paraId="73BDDF64" w14:textId="511ADC03" w:rsidR="00F52058" w:rsidRPr="00797D5F" w:rsidRDefault="003B79F6" w:rsidP="00C418C3">
            <w:pPr>
              <w:jc w:val="center"/>
              <w:rPr>
                <w:rFonts w:asciiTheme="minorHAnsi" w:hAnsiTheme="minorHAnsi" w:cstheme="minorHAnsi"/>
                <w:sz w:val="22"/>
                <w:szCs w:val="32"/>
              </w:rPr>
            </w:pPr>
            <w:r w:rsidRPr="00797D5F">
              <w:rPr>
                <w:rFonts w:asciiTheme="minorHAnsi" w:hAnsiTheme="minorHAnsi" w:cstheme="minorHAnsi"/>
                <w:sz w:val="22"/>
                <w:szCs w:val="32"/>
              </w:rPr>
              <w:t>9</w:t>
            </w:r>
          </w:p>
        </w:tc>
        <w:tc>
          <w:tcPr>
            <w:tcW w:w="8470" w:type="dxa"/>
          </w:tcPr>
          <w:p w14:paraId="562FE5E7" w14:textId="78B8053D"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Opdrachtnemer biedt de mogelijkheid om</w:t>
            </w:r>
            <w:r w:rsidR="008F7CBA" w:rsidRPr="00797D5F">
              <w:rPr>
                <w:rFonts w:asciiTheme="minorHAnsi" w:hAnsiTheme="minorHAnsi" w:cstheme="minorHAnsi"/>
                <w:sz w:val="22"/>
                <w:szCs w:val="32"/>
              </w:rPr>
              <w:t xml:space="preserve"> minimaal</w:t>
            </w:r>
            <w:r w:rsidRPr="00797D5F">
              <w:rPr>
                <w:rFonts w:asciiTheme="minorHAnsi" w:hAnsiTheme="minorHAnsi" w:cstheme="minorHAnsi"/>
                <w:sz w:val="22"/>
                <w:szCs w:val="32"/>
              </w:rPr>
              <w:t xml:space="preserve"> drie keer in de week archiefbescheiden te leveren (op een door de opdrachtgever bepaalde locatie)</w:t>
            </w:r>
            <w:r w:rsidR="00B409AF" w:rsidRPr="00797D5F">
              <w:rPr>
                <w:rFonts w:asciiTheme="minorHAnsi" w:hAnsiTheme="minorHAnsi" w:cstheme="minorHAnsi"/>
                <w:sz w:val="22"/>
                <w:szCs w:val="32"/>
              </w:rPr>
              <w:t>.</w:t>
            </w:r>
            <w:r w:rsidR="008E10DC" w:rsidRPr="00797D5F">
              <w:rPr>
                <w:rFonts w:asciiTheme="minorHAnsi" w:hAnsiTheme="minorHAnsi" w:cstheme="minorHAnsi"/>
                <w:sz w:val="22"/>
                <w:szCs w:val="32"/>
              </w:rPr>
              <w:t xml:space="preserve"> </w:t>
            </w:r>
          </w:p>
          <w:p w14:paraId="3C26069D" w14:textId="77777777" w:rsidR="00986CCE" w:rsidRPr="00797D5F" w:rsidRDefault="00986CCE" w:rsidP="00373D8B">
            <w:pPr>
              <w:rPr>
                <w:rFonts w:asciiTheme="minorHAnsi" w:hAnsiTheme="minorHAnsi" w:cstheme="minorHAnsi"/>
                <w:sz w:val="22"/>
                <w:szCs w:val="32"/>
              </w:rPr>
            </w:pPr>
          </w:p>
          <w:p w14:paraId="6D94FFEB" w14:textId="77777777" w:rsidR="00F52058" w:rsidRPr="00797D5F" w:rsidRDefault="00F52058" w:rsidP="00373D8B">
            <w:pPr>
              <w:rPr>
                <w:rFonts w:asciiTheme="minorHAnsi" w:hAnsiTheme="minorHAnsi" w:cstheme="minorHAnsi"/>
                <w:b/>
                <w:bCs/>
                <w:sz w:val="22"/>
                <w:szCs w:val="32"/>
              </w:rPr>
            </w:pPr>
            <w:r w:rsidRPr="00797D5F">
              <w:rPr>
                <w:rFonts w:asciiTheme="minorHAnsi" w:hAnsiTheme="minorHAnsi" w:cstheme="minorHAnsi"/>
                <w:b/>
                <w:bCs/>
                <w:sz w:val="22"/>
                <w:szCs w:val="32"/>
              </w:rPr>
              <w:t>Hoofdlocatie:</w:t>
            </w:r>
          </w:p>
          <w:p w14:paraId="082ABDCE" w14:textId="7777777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Gemeente Heerlen Geleenstraat 25, 6411 HP Heerlen</w:t>
            </w:r>
          </w:p>
          <w:p w14:paraId="6AC03CCF" w14:textId="6E1F1B71" w:rsidR="00F52058" w:rsidRPr="00FB0E36" w:rsidRDefault="00F52058" w:rsidP="00373D8B">
            <w:pPr>
              <w:rPr>
                <w:rFonts w:asciiTheme="minorHAnsi" w:hAnsiTheme="minorHAnsi" w:cstheme="minorHAnsi"/>
                <w:color w:val="000000" w:themeColor="text1"/>
                <w:sz w:val="22"/>
                <w:szCs w:val="32"/>
              </w:rPr>
            </w:pPr>
            <w:r w:rsidRPr="00FB0E36">
              <w:rPr>
                <w:rFonts w:asciiTheme="minorHAnsi" w:hAnsiTheme="minorHAnsi" w:cstheme="minorHAnsi"/>
                <w:b/>
                <w:bCs/>
                <w:color w:val="000000" w:themeColor="text1"/>
                <w:sz w:val="22"/>
                <w:szCs w:val="32"/>
                <w:u w:val="single"/>
              </w:rPr>
              <w:t>Afleveradres</w:t>
            </w:r>
            <w:r w:rsidRPr="00FB0E36">
              <w:rPr>
                <w:rFonts w:asciiTheme="minorHAnsi" w:hAnsiTheme="minorHAnsi" w:cstheme="minorHAnsi"/>
                <w:color w:val="000000" w:themeColor="text1"/>
                <w:sz w:val="22"/>
                <w:szCs w:val="32"/>
              </w:rPr>
              <w:t xml:space="preserve"> is Doctor </w:t>
            </w:r>
            <w:proofErr w:type="spellStart"/>
            <w:r w:rsidRPr="00FB0E36">
              <w:rPr>
                <w:rFonts w:asciiTheme="minorHAnsi" w:hAnsiTheme="minorHAnsi" w:cstheme="minorHAnsi"/>
                <w:color w:val="000000" w:themeColor="text1"/>
                <w:sz w:val="22"/>
                <w:szCs w:val="32"/>
              </w:rPr>
              <w:t>Poelsstraat</w:t>
            </w:r>
            <w:proofErr w:type="spellEnd"/>
            <w:r w:rsidRPr="00FB0E36">
              <w:rPr>
                <w:rFonts w:asciiTheme="minorHAnsi" w:hAnsiTheme="minorHAnsi" w:cstheme="minorHAnsi"/>
                <w:color w:val="000000" w:themeColor="text1"/>
                <w:sz w:val="22"/>
                <w:szCs w:val="32"/>
              </w:rPr>
              <w:t xml:space="preserve"> </w:t>
            </w:r>
            <w:r w:rsidR="008424B5" w:rsidRPr="00FB0E36">
              <w:rPr>
                <w:rFonts w:asciiTheme="minorHAnsi" w:hAnsiTheme="minorHAnsi" w:cstheme="minorHAnsi"/>
                <w:color w:val="000000" w:themeColor="text1"/>
                <w:sz w:val="22"/>
                <w:szCs w:val="32"/>
              </w:rPr>
              <w:t>4, 6411</w:t>
            </w:r>
            <w:r w:rsidRPr="00FB0E36">
              <w:rPr>
                <w:rFonts w:asciiTheme="minorHAnsi" w:hAnsiTheme="minorHAnsi" w:cstheme="minorHAnsi"/>
                <w:color w:val="000000" w:themeColor="text1"/>
                <w:sz w:val="22"/>
                <w:szCs w:val="32"/>
              </w:rPr>
              <w:t xml:space="preserve"> KB Heerlen</w:t>
            </w:r>
            <w:r w:rsidR="00B245D7" w:rsidRPr="00FB0E36">
              <w:rPr>
                <w:rFonts w:asciiTheme="minorHAnsi" w:hAnsiTheme="minorHAnsi" w:cstheme="minorHAnsi"/>
                <w:color w:val="000000" w:themeColor="text1"/>
                <w:sz w:val="22"/>
                <w:szCs w:val="32"/>
              </w:rPr>
              <w:t xml:space="preserve"> (</w:t>
            </w:r>
            <w:r w:rsidR="00B245D7" w:rsidRPr="00FB0E36">
              <w:rPr>
                <w:rFonts w:asciiTheme="minorHAnsi" w:hAnsiTheme="minorHAnsi" w:cstheme="minorHAnsi"/>
                <w:b/>
                <w:bCs/>
                <w:i/>
                <w:iCs/>
                <w:color w:val="000000" w:themeColor="text1"/>
                <w:sz w:val="22"/>
                <w:szCs w:val="32"/>
              </w:rPr>
              <w:t>om de hoek van Geleenstraat 25</w:t>
            </w:r>
            <w:r w:rsidR="00B245D7" w:rsidRPr="00FB0E36">
              <w:rPr>
                <w:rFonts w:asciiTheme="minorHAnsi" w:hAnsiTheme="minorHAnsi" w:cstheme="minorHAnsi"/>
                <w:color w:val="000000" w:themeColor="text1"/>
                <w:sz w:val="22"/>
                <w:szCs w:val="32"/>
              </w:rPr>
              <w:t>)</w:t>
            </w:r>
          </w:p>
          <w:p w14:paraId="6BE9BB25" w14:textId="77777777" w:rsidR="00F52058" w:rsidRPr="00797D5F" w:rsidRDefault="00F52058" w:rsidP="00373D8B">
            <w:pPr>
              <w:rPr>
                <w:rFonts w:asciiTheme="minorHAnsi" w:hAnsiTheme="minorHAnsi" w:cstheme="minorHAnsi"/>
                <w:sz w:val="22"/>
                <w:szCs w:val="32"/>
              </w:rPr>
            </w:pPr>
          </w:p>
          <w:p w14:paraId="0B181810" w14:textId="77777777" w:rsidR="00E26CC4" w:rsidRPr="00797D5F" w:rsidRDefault="00E26CC4" w:rsidP="00E26CC4">
            <w:pPr>
              <w:rPr>
                <w:rFonts w:asciiTheme="minorHAnsi" w:hAnsiTheme="minorHAnsi" w:cstheme="minorHAnsi"/>
                <w:b/>
                <w:bCs/>
                <w:sz w:val="22"/>
                <w:szCs w:val="32"/>
              </w:rPr>
            </w:pPr>
            <w:r w:rsidRPr="00797D5F">
              <w:rPr>
                <w:rFonts w:asciiTheme="minorHAnsi" w:hAnsiTheme="minorHAnsi" w:cstheme="minorHAnsi"/>
                <w:b/>
                <w:bCs/>
                <w:sz w:val="22"/>
                <w:szCs w:val="32"/>
              </w:rPr>
              <w:t>Thermenmuseum:</w:t>
            </w:r>
          </w:p>
          <w:p w14:paraId="365FCCB8" w14:textId="77777777" w:rsidR="00E26CC4" w:rsidRPr="00797D5F" w:rsidRDefault="00E26CC4" w:rsidP="00E26CC4">
            <w:pPr>
              <w:rPr>
                <w:rFonts w:asciiTheme="minorHAnsi" w:hAnsiTheme="minorHAnsi" w:cstheme="minorHAnsi"/>
                <w:sz w:val="22"/>
                <w:szCs w:val="32"/>
              </w:rPr>
            </w:pPr>
            <w:proofErr w:type="spellStart"/>
            <w:r w:rsidRPr="00797D5F">
              <w:rPr>
                <w:rFonts w:asciiTheme="minorHAnsi" w:hAnsiTheme="minorHAnsi" w:cstheme="minorHAnsi"/>
                <w:sz w:val="22"/>
                <w:szCs w:val="32"/>
              </w:rPr>
              <w:t>Coriovallumstraat</w:t>
            </w:r>
            <w:proofErr w:type="spellEnd"/>
            <w:r w:rsidRPr="00797D5F">
              <w:rPr>
                <w:rFonts w:asciiTheme="minorHAnsi" w:hAnsiTheme="minorHAnsi" w:cstheme="minorHAnsi"/>
                <w:sz w:val="22"/>
                <w:szCs w:val="32"/>
              </w:rPr>
              <w:t xml:space="preserve"> 9, 6411 CA Heerlen</w:t>
            </w:r>
          </w:p>
          <w:p w14:paraId="5E8E1067" w14:textId="77777777" w:rsidR="00E26CC4" w:rsidRPr="00797D5F" w:rsidRDefault="00E26CC4" w:rsidP="00373D8B">
            <w:pPr>
              <w:rPr>
                <w:rFonts w:asciiTheme="minorHAnsi" w:hAnsiTheme="minorHAnsi" w:cstheme="minorHAnsi"/>
                <w:b/>
                <w:bCs/>
                <w:sz w:val="22"/>
                <w:szCs w:val="32"/>
              </w:rPr>
            </w:pPr>
          </w:p>
          <w:p w14:paraId="00BD7481" w14:textId="6E661DB1" w:rsidR="00F52058" w:rsidRPr="00797D5F" w:rsidRDefault="00F52058" w:rsidP="00373D8B">
            <w:pPr>
              <w:rPr>
                <w:rFonts w:asciiTheme="minorHAnsi" w:hAnsiTheme="minorHAnsi" w:cstheme="minorHAnsi"/>
                <w:b/>
                <w:bCs/>
                <w:sz w:val="22"/>
                <w:szCs w:val="32"/>
              </w:rPr>
            </w:pPr>
            <w:r w:rsidRPr="00797D5F">
              <w:rPr>
                <w:rFonts w:asciiTheme="minorHAnsi" w:hAnsiTheme="minorHAnsi" w:cstheme="minorHAnsi"/>
                <w:b/>
                <w:bCs/>
                <w:sz w:val="22"/>
                <w:szCs w:val="32"/>
              </w:rPr>
              <w:t xml:space="preserve">Christus Koningkerk: </w:t>
            </w:r>
          </w:p>
          <w:p w14:paraId="7F2B284A" w14:textId="259763ED"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Zes Landenstraat 12, 6414 GG Heerlen</w:t>
            </w:r>
          </w:p>
          <w:p w14:paraId="057AD0D2" w14:textId="77777777" w:rsidR="008F7CBA" w:rsidRPr="00797D5F" w:rsidRDefault="008F7CBA" w:rsidP="00373D8B">
            <w:pPr>
              <w:rPr>
                <w:rFonts w:asciiTheme="minorHAnsi" w:hAnsiTheme="minorHAnsi" w:cstheme="minorHAnsi"/>
                <w:sz w:val="22"/>
                <w:szCs w:val="32"/>
              </w:rPr>
            </w:pPr>
          </w:p>
          <w:p w14:paraId="35B59E43" w14:textId="2BCE4AA0" w:rsidR="008F7CBA" w:rsidRPr="00797D5F" w:rsidRDefault="008F7CBA" w:rsidP="00373D8B">
            <w:pPr>
              <w:rPr>
                <w:rFonts w:asciiTheme="minorHAnsi" w:hAnsiTheme="minorHAnsi" w:cstheme="minorHAnsi"/>
                <w:sz w:val="22"/>
                <w:szCs w:val="32"/>
              </w:rPr>
            </w:pPr>
            <w:r w:rsidRPr="00797D5F">
              <w:rPr>
                <w:rFonts w:asciiTheme="minorHAnsi" w:hAnsiTheme="minorHAnsi" w:cstheme="minorHAnsi"/>
                <w:sz w:val="22"/>
                <w:szCs w:val="32"/>
              </w:rPr>
              <w:t xml:space="preserve">In de toekomst kunnen locaties veranderen. Opdrachtnemer biedt dan ook de mogelijkheid om op nieuwe locaties archiefbescheiden te leveren. </w:t>
            </w:r>
          </w:p>
        </w:tc>
      </w:tr>
      <w:tr w:rsidR="00F52058" w:rsidRPr="00797D5F" w14:paraId="3D5C07E7" w14:textId="77777777" w:rsidTr="00C418C3">
        <w:tc>
          <w:tcPr>
            <w:tcW w:w="660" w:type="dxa"/>
            <w:vAlign w:val="bottom"/>
          </w:tcPr>
          <w:p w14:paraId="7BFFD26E" w14:textId="2247A30D" w:rsidR="00F52058" w:rsidRPr="00797D5F" w:rsidRDefault="003B79F6" w:rsidP="00C418C3">
            <w:pPr>
              <w:jc w:val="center"/>
              <w:rPr>
                <w:rFonts w:asciiTheme="minorHAnsi" w:hAnsiTheme="minorHAnsi" w:cstheme="minorHAnsi"/>
                <w:sz w:val="22"/>
                <w:szCs w:val="32"/>
              </w:rPr>
            </w:pPr>
            <w:r w:rsidRPr="00797D5F">
              <w:rPr>
                <w:rFonts w:asciiTheme="minorHAnsi" w:hAnsiTheme="minorHAnsi" w:cstheme="minorHAnsi"/>
                <w:sz w:val="22"/>
                <w:szCs w:val="32"/>
              </w:rPr>
              <w:t>10</w:t>
            </w:r>
          </w:p>
        </w:tc>
        <w:tc>
          <w:tcPr>
            <w:tcW w:w="8470" w:type="dxa"/>
          </w:tcPr>
          <w:p w14:paraId="2038C7F7" w14:textId="795E54B2"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Opdrachtnemer biedt de mogelijkheid om fysiek en</w:t>
            </w:r>
            <w:r w:rsidR="00A14788" w:rsidRPr="00797D5F">
              <w:rPr>
                <w:rFonts w:asciiTheme="minorHAnsi" w:hAnsiTheme="minorHAnsi" w:cstheme="minorHAnsi"/>
                <w:sz w:val="22"/>
                <w:szCs w:val="32"/>
              </w:rPr>
              <w:t>/of</w:t>
            </w:r>
            <w:r w:rsidRPr="00797D5F">
              <w:rPr>
                <w:rFonts w:asciiTheme="minorHAnsi" w:hAnsiTheme="minorHAnsi" w:cstheme="minorHAnsi"/>
                <w:sz w:val="22"/>
                <w:szCs w:val="32"/>
              </w:rPr>
              <w:t xml:space="preserve"> digitaal archiefbescheiden aan te leveren. </w:t>
            </w:r>
          </w:p>
        </w:tc>
      </w:tr>
      <w:tr w:rsidR="00F52058" w:rsidRPr="00797D5F" w14:paraId="33097E0C" w14:textId="77777777" w:rsidTr="00C418C3">
        <w:tc>
          <w:tcPr>
            <w:tcW w:w="660" w:type="dxa"/>
            <w:vAlign w:val="bottom"/>
          </w:tcPr>
          <w:p w14:paraId="0EA7F31A" w14:textId="0A2D1656" w:rsidR="00F52058" w:rsidRPr="00797D5F" w:rsidRDefault="007E6673" w:rsidP="00CF287E">
            <w:pPr>
              <w:jc w:val="center"/>
              <w:rPr>
                <w:rFonts w:asciiTheme="minorHAnsi" w:hAnsiTheme="minorHAnsi" w:cstheme="minorHAnsi"/>
                <w:sz w:val="22"/>
                <w:szCs w:val="32"/>
              </w:rPr>
            </w:pPr>
            <w:r w:rsidRPr="00797D5F">
              <w:rPr>
                <w:rFonts w:asciiTheme="minorHAnsi" w:hAnsiTheme="minorHAnsi" w:cstheme="minorHAnsi"/>
                <w:sz w:val="22"/>
                <w:szCs w:val="32"/>
              </w:rPr>
              <w:t>1</w:t>
            </w:r>
            <w:r w:rsidR="003B79F6" w:rsidRPr="00797D5F">
              <w:rPr>
                <w:rFonts w:asciiTheme="minorHAnsi" w:hAnsiTheme="minorHAnsi" w:cstheme="minorHAnsi"/>
                <w:sz w:val="22"/>
                <w:szCs w:val="32"/>
              </w:rPr>
              <w:t>1</w:t>
            </w:r>
          </w:p>
        </w:tc>
        <w:tc>
          <w:tcPr>
            <w:tcW w:w="8470" w:type="dxa"/>
          </w:tcPr>
          <w:p w14:paraId="5C25D92D" w14:textId="281F93A9"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Opdrachtnemer</w:t>
            </w:r>
            <w:r w:rsidR="00145707" w:rsidRPr="00797D5F">
              <w:rPr>
                <w:rFonts w:asciiTheme="minorHAnsi" w:hAnsiTheme="minorHAnsi" w:cstheme="minorHAnsi"/>
                <w:sz w:val="22"/>
                <w:szCs w:val="32"/>
              </w:rPr>
              <w:t xml:space="preserve"> is tijdens kantooruren beschikbaar voor vragen vanuit opdrachtgever. </w:t>
            </w:r>
          </w:p>
        </w:tc>
      </w:tr>
      <w:tr w:rsidR="00701898" w:rsidRPr="00797D5F" w14:paraId="5EB1AEB6" w14:textId="77777777" w:rsidTr="00C418C3">
        <w:tc>
          <w:tcPr>
            <w:tcW w:w="660" w:type="dxa"/>
            <w:vAlign w:val="bottom"/>
          </w:tcPr>
          <w:p w14:paraId="5E2A2E06" w14:textId="0C50328B" w:rsidR="00701898" w:rsidRPr="00797D5F" w:rsidRDefault="007E6673" w:rsidP="00CF287E">
            <w:pPr>
              <w:jc w:val="center"/>
              <w:rPr>
                <w:rFonts w:asciiTheme="minorHAnsi" w:hAnsiTheme="minorHAnsi" w:cstheme="minorHAnsi"/>
                <w:sz w:val="22"/>
                <w:szCs w:val="32"/>
              </w:rPr>
            </w:pPr>
            <w:r w:rsidRPr="00797D5F">
              <w:rPr>
                <w:rFonts w:asciiTheme="minorHAnsi" w:hAnsiTheme="minorHAnsi" w:cstheme="minorHAnsi"/>
                <w:sz w:val="22"/>
                <w:szCs w:val="32"/>
              </w:rPr>
              <w:t>12</w:t>
            </w:r>
          </w:p>
        </w:tc>
        <w:tc>
          <w:tcPr>
            <w:tcW w:w="8470" w:type="dxa"/>
          </w:tcPr>
          <w:p w14:paraId="13347679" w14:textId="69C0B9A5" w:rsidR="00701898" w:rsidRPr="00797D5F" w:rsidRDefault="00701898" w:rsidP="00373D8B">
            <w:pPr>
              <w:rPr>
                <w:rFonts w:asciiTheme="minorHAnsi" w:hAnsiTheme="minorHAnsi" w:cstheme="minorHAnsi"/>
                <w:sz w:val="22"/>
                <w:szCs w:val="32"/>
              </w:rPr>
            </w:pPr>
            <w:r w:rsidRPr="00797D5F">
              <w:rPr>
                <w:rFonts w:asciiTheme="minorHAnsi" w:hAnsiTheme="minorHAnsi" w:cstheme="minorHAnsi"/>
                <w:sz w:val="22"/>
                <w:szCs w:val="32"/>
              </w:rPr>
              <w:t xml:space="preserve">Per levering maakt opdrachtnemer een overzicht welke archiefbescheiden geleverd worden. </w:t>
            </w:r>
          </w:p>
        </w:tc>
      </w:tr>
      <w:tr w:rsidR="00986CCE" w:rsidRPr="00797D5F" w14:paraId="51D3FC5B" w14:textId="77777777" w:rsidTr="00C418C3">
        <w:tc>
          <w:tcPr>
            <w:tcW w:w="660" w:type="dxa"/>
            <w:vAlign w:val="bottom"/>
          </w:tcPr>
          <w:p w14:paraId="70F0DDF8" w14:textId="53298D5A" w:rsidR="00986CCE" w:rsidRPr="00797D5F" w:rsidRDefault="007E6673" w:rsidP="00CF287E">
            <w:pPr>
              <w:jc w:val="center"/>
              <w:rPr>
                <w:rFonts w:asciiTheme="minorHAnsi" w:hAnsiTheme="minorHAnsi" w:cstheme="minorHAnsi"/>
                <w:sz w:val="22"/>
                <w:szCs w:val="32"/>
              </w:rPr>
            </w:pPr>
            <w:r w:rsidRPr="00797D5F">
              <w:rPr>
                <w:rFonts w:asciiTheme="minorHAnsi" w:hAnsiTheme="minorHAnsi" w:cstheme="minorHAnsi"/>
                <w:sz w:val="22"/>
                <w:szCs w:val="32"/>
              </w:rPr>
              <w:t>13</w:t>
            </w:r>
          </w:p>
        </w:tc>
        <w:tc>
          <w:tcPr>
            <w:tcW w:w="8470" w:type="dxa"/>
          </w:tcPr>
          <w:p w14:paraId="6380734B" w14:textId="1A9AFA9A" w:rsidR="00986CCE" w:rsidRPr="00797D5F" w:rsidRDefault="00986CCE" w:rsidP="00373D8B">
            <w:pPr>
              <w:rPr>
                <w:rFonts w:asciiTheme="minorHAnsi" w:hAnsiTheme="minorHAnsi" w:cstheme="minorHAnsi"/>
                <w:sz w:val="22"/>
                <w:szCs w:val="32"/>
              </w:rPr>
            </w:pPr>
            <w:r w:rsidRPr="00797D5F">
              <w:rPr>
                <w:rFonts w:asciiTheme="minorHAnsi" w:hAnsiTheme="minorHAnsi" w:cstheme="minorHAnsi"/>
                <w:sz w:val="22"/>
                <w:szCs w:val="32"/>
              </w:rPr>
              <w:t xml:space="preserve">Indien een aflevering van archiefbescheiden nog niet heeft plaatsgevonden, kan opdrachtgever tot een dag van te voren de levering aanpassen. </w:t>
            </w:r>
          </w:p>
        </w:tc>
      </w:tr>
      <w:tr w:rsidR="00986CCE" w:rsidRPr="00797D5F" w14:paraId="0731F06C" w14:textId="77777777" w:rsidTr="00C418C3">
        <w:tc>
          <w:tcPr>
            <w:tcW w:w="660" w:type="dxa"/>
            <w:vAlign w:val="bottom"/>
          </w:tcPr>
          <w:p w14:paraId="4DDB2882" w14:textId="52069AB0" w:rsidR="00986CCE" w:rsidRPr="00797D5F" w:rsidRDefault="007E6673" w:rsidP="00CF287E">
            <w:pPr>
              <w:jc w:val="center"/>
              <w:rPr>
                <w:rFonts w:asciiTheme="minorHAnsi" w:hAnsiTheme="minorHAnsi" w:cstheme="minorHAnsi"/>
                <w:sz w:val="22"/>
                <w:szCs w:val="32"/>
              </w:rPr>
            </w:pPr>
            <w:r w:rsidRPr="00797D5F">
              <w:rPr>
                <w:rFonts w:asciiTheme="minorHAnsi" w:hAnsiTheme="minorHAnsi" w:cstheme="minorHAnsi"/>
                <w:sz w:val="22"/>
                <w:szCs w:val="32"/>
              </w:rPr>
              <w:t>14</w:t>
            </w:r>
          </w:p>
        </w:tc>
        <w:tc>
          <w:tcPr>
            <w:tcW w:w="8470" w:type="dxa"/>
          </w:tcPr>
          <w:p w14:paraId="6BADD785" w14:textId="37F270F6" w:rsidR="00986CCE" w:rsidRPr="00797D5F" w:rsidRDefault="00986CCE" w:rsidP="00373D8B">
            <w:pPr>
              <w:rPr>
                <w:rFonts w:asciiTheme="minorHAnsi" w:hAnsiTheme="minorHAnsi" w:cstheme="minorHAnsi"/>
                <w:sz w:val="22"/>
                <w:szCs w:val="32"/>
              </w:rPr>
            </w:pPr>
            <w:r w:rsidRPr="00797D5F">
              <w:rPr>
                <w:rFonts w:asciiTheme="minorHAnsi" w:hAnsiTheme="minorHAnsi" w:cstheme="minorHAnsi"/>
                <w:sz w:val="22"/>
                <w:szCs w:val="32"/>
              </w:rPr>
              <w:t>De aflevering van archiefbescheiden kan plaatsvinden op maandag tot en met vrijdag tussen 08.</w:t>
            </w:r>
            <w:r w:rsidR="008B6C89" w:rsidRPr="00797D5F">
              <w:rPr>
                <w:rFonts w:asciiTheme="minorHAnsi" w:hAnsiTheme="minorHAnsi" w:cstheme="minorHAnsi"/>
                <w:sz w:val="22"/>
                <w:szCs w:val="32"/>
              </w:rPr>
              <w:t>00</w:t>
            </w:r>
            <w:r w:rsidRPr="00797D5F">
              <w:rPr>
                <w:rFonts w:asciiTheme="minorHAnsi" w:hAnsiTheme="minorHAnsi" w:cstheme="minorHAnsi"/>
                <w:sz w:val="22"/>
                <w:szCs w:val="32"/>
              </w:rPr>
              <w:t xml:space="preserve"> – 1</w:t>
            </w:r>
            <w:r w:rsidR="008B6C89" w:rsidRPr="00797D5F">
              <w:rPr>
                <w:rFonts w:asciiTheme="minorHAnsi" w:hAnsiTheme="minorHAnsi" w:cstheme="minorHAnsi"/>
                <w:sz w:val="22"/>
                <w:szCs w:val="32"/>
              </w:rPr>
              <w:t>7.0</w:t>
            </w:r>
            <w:r w:rsidRPr="00797D5F">
              <w:rPr>
                <w:rFonts w:asciiTheme="minorHAnsi" w:hAnsiTheme="minorHAnsi" w:cstheme="minorHAnsi"/>
                <w:sz w:val="22"/>
                <w:szCs w:val="32"/>
              </w:rPr>
              <w:t xml:space="preserve">0 uur. </w:t>
            </w:r>
          </w:p>
        </w:tc>
      </w:tr>
    </w:tbl>
    <w:p w14:paraId="77C7F045" w14:textId="221FDB42" w:rsidR="00B409AF" w:rsidRDefault="00B409AF">
      <w:pPr>
        <w:spacing w:line="240" w:lineRule="auto"/>
        <w:rPr>
          <w:rFonts w:asciiTheme="minorHAnsi" w:hAnsiTheme="minorHAnsi" w:cstheme="minorHAnsi"/>
          <w:b/>
          <w:bCs/>
          <w:sz w:val="22"/>
          <w:szCs w:val="22"/>
          <w:lang w:eastAsia="nl-NL"/>
        </w:rPr>
      </w:pPr>
    </w:p>
    <w:p w14:paraId="3B2B2FF8" w14:textId="02DC1164" w:rsidR="002C4EC9" w:rsidRDefault="002C4EC9">
      <w:pPr>
        <w:spacing w:line="240" w:lineRule="auto"/>
        <w:rPr>
          <w:rFonts w:asciiTheme="minorHAnsi" w:hAnsiTheme="minorHAnsi" w:cstheme="minorHAnsi"/>
          <w:b/>
          <w:bCs/>
          <w:sz w:val="22"/>
          <w:szCs w:val="22"/>
          <w:lang w:eastAsia="nl-NL"/>
        </w:rPr>
      </w:pPr>
    </w:p>
    <w:p w14:paraId="4F93EA11" w14:textId="77777777" w:rsidR="002C4EC9" w:rsidRPr="00797D5F" w:rsidRDefault="002C4EC9">
      <w:pPr>
        <w:spacing w:line="240" w:lineRule="auto"/>
        <w:rPr>
          <w:rFonts w:asciiTheme="minorHAnsi" w:hAnsiTheme="minorHAnsi" w:cstheme="minorHAnsi"/>
          <w:b/>
          <w:bCs/>
          <w:sz w:val="22"/>
          <w:szCs w:val="22"/>
          <w:lang w:eastAsia="nl-NL"/>
        </w:rPr>
      </w:pPr>
    </w:p>
    <w:p w14:paraId="75C81FC6" w14:textId="731495E9" w:rsidR="00F52058" w:rsidRPr="00797D5F" w:rsidRDefault="00F52058">
      <w:pPr>
        <w:spacing w:line="240" w:lineRule="auto"/>
        <w:rPr>
          <w:rFonts w:asciiTheme="minorHAnsi" w:hAnsiTheme="minorHAnsi" w:cstheme="minorHAnsi"/>
          <w:b/>
          <w:bCs/>
          <w:sz w:val="22"/>
          <w:szCs w:val="22"/>
          <w:lang w:eastAsia="nl-NL"/>
        </w:rPr>
      </w:pPr>
      <w:r w:rsidRPr="00797D5F">
        <w:rPr>
          <w:rFonts w:asciiTheme="minorHAnsi" w:hAnsiTheme="minorHAnsi" w:cstheme="minorHAnsi"/>
          <w:b/>
          <w:bCs/>
          <w:sz w:val="22"/>
          <w:szCs w:val="22"/>
          <w:lang w:eastAsia="nl-NL"/>
        </w:rPr>
        <w:lastRenderedPageBreak/>
        <w:t>1.3 Spoed</w:t>
      </w:r>
    </w:p>
    <w:tbl>
      <w:tblPr>
        <w:tblStyle w:val="Tabelraster"/>
        <w:tblW w:w="0" w:type="auto"/>
        <w:tblLook w:val="04A0" w:firstRow="1" w:lastRow="0" w:firstColumn="1" w:lastColumn="0" w:noHBand="0" w:noVBand="1"/>
      </w:tblPr>
      <w:tblGrid>
        <w:gridCol w:w="660"/>
        <w:gridCol w:w="8470"/>
      </w:tblGrid>
      <w:tr w:rsidR="00F52058" w:rsidRPr="00797D5F" w14:paraId="70C408DC" w14:textId="77777777" w:rsidTr="007E6673">
        <w:tc>
          <w:tcPr>
            <w:tcW w:w="660" w:type="dxa"/>
            <w:shd w:val="clear" w:color="auto" w:fill="FBD4B4" w:themeFill="accent6" w:themeFillTint="66"/>
          </w:tcPr>
          <w:p w14:paraId="1977F85A" w14:textId="7777777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w:t>
            </w:r>
          </w:p>
        </w:tc>
        <w:tc>
          <w:tcPr>
            <w:tcW w:w="8470" w:type="dxa"/>
            <w:shd w:val="clear" w:color="auto" w:fill="FBD4B4" w:themeFill="accent6" w:themeFillTint="66"/>
          </w:tcPr>
          <w:p w14:paraId="2A7F4D45" w14:textId="7777777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Eis</w:t>
            </w:r>
          </w:p>
        </w:tc>
      </w:tr>
      <w:tr w:rsidR="00F52058" w:rsidRPr="00797D5F" w14:paraId="06840396" w14:textId="77777777" w:rsidTr="007E6673">
        <w:tc>
          <w:tcPr>
            <w:tcW w:w="660" w:type="dxa"/>
            <w:vAlign w:val="bottom"/>
          </w:tcPr>
          <w:p w14:paraId="2B94D3FD" w14:textId="76F48ECB" w:rsidR="00F52058" w:rsidRPr="00797D5F" w:rsidRDefault="00CF287E" w:rsidP="00C418C3">
            <w:pPr>
              <w:jc w:val="center"/>
              <w:rPr>
                <w:rFonts w:asciiTheme="minorHAnsi" w:hAnsiTheme="minorHAnsi" w:cstheme="minorHAnsi"/>
                <w:sz w:val="22"/>
                <w:szCs w:val="32"/>
              </w:rPr>
            </w:pPr>
            <w:r w:rsidRPr="00797D5F">
              <w:rPr>
                <w:rFonts w:asciiTheme="minorHAnsi" w:hAnsiTheme="minorHAnsi" w:cstheme="minorHAnsi"/>
                <w:sz w:val="22"/>
                <w:szCs w:val="32"/>
              </w:rPr>
              <w:t>15</w:t>
            </w:r>
          </w:p>
        </w:tc>
        <w:tc>
          <w:tcPr>
            <w:tcW w:w="8470" w:type="dxa"/>
          </w:tcPr>
          <w:p w14:paraId="07955254" w14:textId="66E7B8CF"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 xml:space="preserve">Opdrachtnemer biedt de mogelijkheid om na een spoedaanvraag de archiefbescheiden binnen </w:t>
            </w:r>
            <w:r w:rsidR="00FB0F02">
              <w:rPr>
                <w:rFonts w:asciiTheme="minorHAnsi" w:hAnsiTheme="minorHAnsi" w:cstheme="minorHAnsi"/>
                <w:sz w:val="22"/>
                <w:szCs w:val="32"/>
              </w:rPr>
              <w:t>vier</w:t>
            </w:r>
            <w:r w:rsidRPr="00797D5F">
              <w:rPr>
                <w:rFonts w:asciiTheme="minorHAnsi" w:hAnsiTheme="minorHAnsi" w:cstheme="minorHAnsi"/>
                <w:sz w:val="22"/>
                <w:szCs w:val="32"/>
              </w:rPr>
              <w:t xml:space="preserve"> uur fysiek (</w:t>
            </w:r>
            <w:r w:rsidR="004C45F8" w:rsidRPr="00797D5F">
              <w:rPr>
                <w:rFonts w:asciiTheme="minorHAnsi" w:hAnsiTheme="minorHAnsi" w:cstheme="minorHAnsi"/>
                <w:sz w:val="22"/>
                <w:szCs w:val="32"/>
              </w:rPr>
              <w:t xml:space="preserve">soms </w:t>
            </w:r>
            <w:r w:rsidRPr="00797D5F">
              <w:rPr>
                <w:rFonts w:asciiTheme="minorHAnsi" w:hAnsiTheme="minorHAnsi" w:cstheme="minorHAnsi"/>
                <w:sz w:val="22"/>
                <w:szCs w:val="32"/>
              </w:rPr>
              <w:t xml:space="preserve">digitaal) te leveren. </w:t>
            </w:r>
          </w:p>
        </w:tc>
      </w:tr>
    </w:tbl>
    <w:p w14:paraId="1A673681" w14:textId="7EBE965D" w:rsidR="00F52058" w:rsidRPr="00797D5F" w:rsidRDefault="00F52058">
      <w:pPr>
        <w:spacing w:line="240" w:lineRule="auto"/>
        <w:rPr>
          <w:rFonts w:asciiTheme="minorHAnsi" w:hAnsiTheme="minorHAnsi" w:cstheme="minorHAnsi"/>
          <w:sz w:val="22"/>
          <w:szCs w:val="22"/>
          <w:highlight w:val="yellow"/>
          <w:lang w:eastAsia="nl-NL"/>
        </w:rPr>
      </w:pPr>
    </w:p>
    <w:p w14:paraId="1B2B033E" w14:textId="77777777" w:rsidR="0066698B" w:rsidRPr="00797D5F" w:rsidRDefault="0066698B">
      <w:pPr>
        <w:spacing w:line="240" w:lineRule="auto"/>
        <w:rPr>
          <w:rFonts w:asciiTheme="minorHAnsi" w:hAnsiTheme="minorHAnsi" w:cstheme="minorHAnsi"/>
          <w:b/>
          <w:bCs/>
          <w:sz w:val="22"/>
          <w:szCs w:val="22"/>
          <w:lang w:eastAsia="nl-NL"/>
        </w:rPr>
      </w:pPr>
    </w:p>
    <w:p w14:paraId="714FF820" w14:textId="5E3B11E9" w:rsidR="00F52058" w:rsidRPr="00797D5F" w:rsidRDefault="00F52058">
      <w:pPr>
        <w:spacing w:line="240" w:lineRule="auto"/>
        <w:rPr>
          <w:rFonts w:asciiTheme="minorHAnsi" w:hAnsiTheme="minorHAnsi" w:cstheme="minorHAnsi"/>
          <w:b/>
          <w:bCs/>
          <w:sz w:val="22"/>
          <w:szCs w:val="22"/>
          <w:lang w:eastAsia="nl-NL"/>
        </w:rPr>
      </w:pPr>
      <w:r w:rsidRPr="00797D5F">
        <w:rPr>
          <w:rFonts w:asciiTheme="minorHAnsi" w:hAnsiTheme="minorHAnsi" w:cstheme="minorHAnsi"/>
          <w:b/>
          <w:bCs/>
          <w:sz w:val="22"/>
          <w:szCs w:val="22"/>
          <w:lang w:eastAsia="nl-NL"/>
        </w:rPr>
        <w:t>1.4 Verhuizing in- en uithuizen</w:t>
      </w:r>
    </w:p>
    <w:tbl>
      <w:tblPr>
        <w:tblStyle w:val="Tabelraster"/>
        <w:tblW w:w="0" w:type="auto"/>
        <w:tblLook w:val="04A0" w:firstRow="1" w:lastRow="0" w:firstColumn="1" w:lastColumn="0" w:noHBand="0" w:noVBand="1"/>
      </w:tblPr>
      <w:tblGrid>
        <w:gridCol w:w="665"/>
        <w:gridCol w:w="8465"/>
      </w:tblGrid>
      <w:tr w:rsidR="00F52058" w:rsidRPr="00797D5F" w14:paraId="0A4446A1" w14:textId="77777777" w:rsidTr="007E6673">
        <w:tc>
          <w:tcPr>
            <w:tcW w:w="665" w:type="dxa"/>
            <w:shd w:val="clear" w:color="auto" w:fill="FBD4B4" w:themeFill="accent6" w:themeFillTint="66"/>
          </w:tcPr>
          <w:p w14:paraId="23EED059" w14:textId="7777777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w:t>
            </w:r>
          </w:p>
        </w:tc>
        <w:tc>
          <w:tcPr>
            <w:tcW w:w="8465" w:type="dxa"/>
            <w:shd w:val="clear" w:color="auto" w:fill="FBD4B4" w:themeFill="accent6" w:themeFillTint="66"/>
          </w:tcPr>
          <w:p w14:paraId="1BBBAF64" w14:textId="7777777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Eis</w:t>
            </w:r>
          </w:p>
        </w:tc>
      </w:tr>
      <w:tr w:rsidR="00F52058" w:rsidRPr="00797D5F" w14:paraId="5BBAA2B2" w14:textId="77777777" w:rsidTr="007E6673">
        <w:tc>
          <w:tcPr>
            <w:tcW w:w="665" w:type="dxa"/>
            <w:vAlign w:val="bottom"/>
          </w:tcPr>
          <w:p w14:paraId="785643E9" w14:textId="4EFDACAE" w:rsidR="00F52058" w:rsidRPr="00797D5F" w:rsidRDefault="00C418C3" w:rsidP="00C418C3">
            <w:pPr>
              <w:jc w:val="center"/>
              <w:rPr>
                <w:rFonts w:asciiTheme="minorHAnsi" w:hAnsiTheme="minorHAnsi" w:cstheme="minorHAnsi"/>
                <w:sz w:val="22"/>
                <w:szCs w:val="32"/>
              </w:rPr>
            </w:pPr>
            <w:r w:rsidRPr="00797D5F">
              <w:rPr>
                <w:rFonts w:asciiTheme="minorHAnsi" w:hAnsiTheme="minorHAnsi" w:cstheme="minorHAnsi"/>
                <w:sz w:val="22"/>
                <w:szCs w:val="32"/>
              </w:rPr>
              <w:t>1</w:t>
            </w:r>
            <w:r w:rsidR="00CF287E" w:rsidRPr="00797D5F">
              <w:rPr>
                <w:rFonts w:asciiTheme="minorHAnsi" w:hAnsiTheme="minorHAnsi" w:cstheme="minorHAnsi"/>
                <w:sz w:val="22"/>
                <w:szCs w:val="32"/>
              </w:rPr>
              <w:t>6</w:t>
            </w:r>
          </w:p>
        </w:tc>
        <w:tc>
          <w:tcPr>
            <w:tcW w:w="8465" w:type="dxa"/>
          </w:tcPr>
          <w:p w14:paraId="451D8C72" w14:textId="1D8C6F26" w:rsidR="008F7CBA" w:rsidRPr="00797D5F" w:rsidRDefault="00DB76C9" w:rsidP="00B67280">
            <w:pPr>
              <w:rPr>
                <w:rFonts w:asciiTheme="minorHAnsi" w:hAnsiTheme="minorHAnsi" w:cstheme="minorHAnsi"/>
                <w:sz w:val="22"/>
                <w:szCs w:val="32"/>
              </w:rPr>
            </w:pPr>
            <w:r w:rsidRPr="00797D5F">
              <w:rPr>
                <w:rFonts w:asciiTheme="minorHAnsi" w:hAnsiTheme="minorHAnsi" w:cstheme="minorHAnsi"/>
                <w:sz w:val="22"/>
                <w:szCs w:val="32"/>
              </w:rPr>
              <w:t xml:space="preserve">Opdrachtgever en opdrachtnemer stellen samen afspraken op voor het in- en in de toekomst uithuizen van archiefbescheiden. </w:t>
            </w:r>
          </w:p>
          <w:p w14:paraId="2F90B762" w14:textId="77777777" w:rsidR="00145707" w:rsidRPr="00797D5F" w:rsidRDefault="00145707" w:rsidP="00B67280">
            <w:pPr>
              <w:rPr>
                <w:rFonts w:asciiTheme="minorHAnsi" w:hAnsiTheme="minorHAnsi" w:cstheme="minorHAnsi"/>
                <w:sz w:val="22"/>
                <w:szCs w:val="32"/>
              </w:rPr>
            </w:pPr>
          </w:p>
          <w:p w14:paraId="406938CD" w14:textId="4927AC72" w:rsidR="008F7CBA" w:rsidRPr="00797D5F" w:rsidRDefault="008F7CBA" w:rsidP="00B67280">
            <w:pPr>
              <w:rPr>
                <w:rFonts w:asciiTheme="minorHAnsi" w:hAnsiTheme="minorHAnsi" w:cstheme="minorHAnsi"/>
                <w:sz w:val="22"/>
                <w:szCs w:val="32"/>
              </w:rPr>
            </w:pPr>
            <w:r w:rsidRPr="00797D5F">
              <w:rPr>
                <w:rFonts w:asciiTheme="minorHAnsi" w:hAnsiTheme="minorHAnsi" w:cstheme="minorHAnsi"/>
                <w:sz w:val="22"/>
                <w:szCs w:val="32"/>
              </w:rPr>
              <w:t xml:space="preserve">Inhuizen: onder het inhuizen wordt verstaan: de archiefbescheiden op locatie opdrachtgever ophalen en brengen naar eigen locatie. Dozen in de rekken plaatsen en invoeren in het digitale systeem. </w:t>
            </w:r>
          </w:p>
          <w:p w14:paraId="120F7B37" w14:textId="77777777" w:rsidR="00535D76" w:rsidRPr="00797D5F" w:rsidRDefault="00535D76" w:rsidP="00B67280">
            <w:pPr>
              <w:rPr>
                <w:rFonts w:asciiTheme="minorHAnsi" w:hAnsiTheme="minorHAnsi" w:cstheme="minorHAnsi"/>
                <w:sz w:val="22"/>
                <w:szCs w:val="32"/>
              </w:rPr>
            </w:pPr>
          </w:p>
          <w:p w14:paraId="4654F039" w14:textId="5822777F" w:rsidR="008F7CBA" w:rsidRPr="00797D5F" w:rsidRDefault="008F7CBA" w:rsidP="00B67280">
            <w:pPr>
              <w:rPr>
                <w:rFonts w:asciiTheme="minorHAnsi" w:hAnsiTheme="minorHAnsi" w:cstheme="minorHAnsi"/>
                <w:sz w:val="22"/>
                <w:szCs w:val="32"/>
              </w:rPr>
            </w:pPr>
            <w:r w:rsidRPr="00797D5F">
              <w:rPr>
                <w:rFonts w:asciiTheme="minorHAnsi" w:hAnsiTheme="minorHAnsi" w:cstheme="minorHAnsi"/>
                <w:sz w:val="22"/>
                <w:szCs w:val="32"/>
              </w:rPr>
              <w:t xml:space="preserve">Uithuizen: onder uithuizen wordt verstaan: de archiefbescheiden op eigen locatie uit het systeem halen en verhuizen naar locatie opdrachtgever. </w:t>
            </w:r>
          </w:p>
          <w:p w14:paraId="3D4F3973" w14:textId="235BC35A" w:rsidR="00D97CAC" w:rsidRPr="00797D5F" w:rsidRDefault="00D97CAC" w:rsidP="00B67280">
            <w:pPr>
              <w:rPr>
                <w:rFonts w:asciiTheme="minorHAnsi" w:hAnsiTheme="minorHAnsi" w:cstheme="minorHAnsi"/>
                <w:sz w:val="22"/>
                <w:szCs w:val="32"/>
              </w:rPr>
            </w:pPr>
          </w:p>
          <w:p w14:paraId="12620D9E" w14:textId="3B35F2EA" w:rsidR="00D97CAC" w:rsidRPr="00797D5F" w:rsidRDefault="00D97CAC" w:rsidP="00B67280">
            <w:pPr>
              <w:rPr>
                <w:rFonts w:asciiTheme="minorHAnsi" w:hAnsiTheme="minorHAnsi" w:cstheme="minorHAnsi"/>
                <w:sz w:val="22"/>
                <w:szCs w:val="32"/>
              </w:rPr>
            </w:pPr>
            <w:r w:rsidRPr="00797D5F">
              <w:rPr>
                <w:rFonts w:asciiTheme="minorHAnsi" w:hAnsiTheme="minorHAnsi" w:cstheme="minorHAnsi"/>
                <w:sz w:val="22"/>
                <w:szCs w:val="32"/>
              </w:rPr>
              <w:t xml:space="preserve">Opdrachtgever en opdrachtnemer maken samen afspraken over de werkzaamheden. </w:t>
            </w:r>
          </w:p>
          <w:p w14:paraId="1D284484" w14:textId="2CD9368C" w:rsidR="00535D76" w:rsidRPr="00797D5F" w:rsidRDefault="00535D76" w:rsidP="00B67280">
            <w:pPr>
              <w:rPr>
                <w:rFonts w:asciiTheme="minorHAnsi" w:hAnsiTheme="minorHAnsi" w:cstheme="minorHAnsi"/>
                <w:sz w:val="22"/>
                <w:szCs w:val="32"/>
              </w:rPr>
            </w:pPr>
          </w:p>
          <w:p w14:paraId="3DB173F7" w14:textId="7DF5CF8F" w:rsidR="008F7CBA" w:rsidRPr="00797D5F" w:rsidRDefault="00535D76" w:rsidP="00535D76">
            <w:pPr>
              <w:rPr>
                <w:rFonts w:asciiTheme="minorHAnsi" w:hAnsiTheme="minorHAnsi" w:cstheme="minorHAnsi"/>
                <w:sz w:val="22"/>
                <w:szCs w:val="32"/>
              </w:rPr>
            </w:pPr>
            <w:r w:rsidRPr="00797D5F">
              <w:rPr>
                <w:rFonts w:asciiTheme="minorHAnsi" w:hAnsiTheme="minorHAnsi" w:cstheme="minorHAnsi"/>
                <w:sz w:val="22"/>
                <w:szCs w:val="32"/>
              </w:rPr>
              <w:t xml:space="preserve">Opdrachtnemer maakt voor het in-/ en in de toekomst uithuizen van archiefbescheiden een prijs per meter. (Let op: in de toekomst zal er door bewerking minder meters overblijven). </w:t>
            </w:r>
          </w:p>
        </w:tc>
      </w:tr>
      <w:tr w:rsidR="00F52058" w:rsidRPr="00797D5F" w14:paraId="1B46AD63" w14:textId="77777777" w:rsidTr="007E6673">
        <w:tc>
          <w:tcPr>
            <w:tcW w:w="665" w:type="dxa"/>
            <w:vAlign w:val="bottom"/>
          </w:tcPr>
          <w:p w14:paraId="220069F2" w14:textId="6365E86A" w:rsidR="00F52058" w:rsidRPr="00797D5F" w:rsidRDefault="00C418C3" w:rsidP="00C418C3">
            <w:pPr>
              <w:jc w:val="center"/>
              <w:rPr>
                <w:rFonts w:asciiTheme="minorHAnsi" w:hAnsiTheme="minorHAnsi" w:cstheme="minorHAnsi"/>
                <w:sz w:val="22"/>
                <w:szCs w:val="32"/>
              </w:rPr>
            </w:pPr>
            <w:r w:rsidRPr="00797D5F">
              <w:rPr>
                <w:rFonts w:asciiTheme="minorHAnsi" w:hAnsiTheme="minorHAnsi" w:cstheme="minorHAnsi"/>
                <w:sz w:val="22"/>
                <w:szCs w:val="32"/>
              </w:rPr>
              <w:t>1</w:t>
            </w:r>
            <w:r w:rsidR="00CF287E" w:rsidRPr="00797D5F">
              <w:rPr>
                <w:rFonts w:asciiTheme="minorHAnsi" w:hAnsiTheme="minorHAnsi" w:cstheme="minorHAnsi"/>
                <w:sz w:val="22"/>
                <w:szCs w:val="32"/>
              </w:rPr>
              <w:t>7</w:t>
            </w:r>
          </w:p>
        </w:tc>
        <w:tc>
          <w:tcPr>
            <w:tcW w:w="8465" w:type="dxa"/>
          </w:tcPr>
          <w:p w14:paraId="04ED363E" w14:textId="60695DE9" w:rsidR="00F52058" w:rsidRPr="00797D5F" w:rsidRDefault="00DB76C9" w:rsidP="00373D8B">
            <w:pPr>
              <w:rPr>
                <w:rFonts w:asciiTheme="minorHAnsi" w:hAnsiTheme="minorHAnsi" w:cstheme="minorHAnsi"/>
                <w:sz w:val="22"/>
                <w:szCs w:val="32"/>
              </w:rPr>
            </w:pPr>
            <w:r w:rsidRPr="00797D5F">
              <w:rPr>
                <w:rFonts w:asciiTheme="minorHAnsi" w:hAnsiTheme="minorHAnsi" w:cstheme="minorHAnsi"/>
                <w:sz w:val="22"/>
                <w:szCs w:val="32"/>
              </w:rPr>
              <w:t xml:space="preserve">Opdrachtgever en opdrachtnemer stellen duidelijke afspraken op over de beschikbaarheid van een actueel archiefsysteem gedurende de verhuizing. </w:t>
            </w:r>
          </w:p>
        </w:tc>
      </w:tr>
      <w:tr w:rsidR="00F52058" w:rsidRPr="00797D5F" w14:paraId="1996F6A5" w14:textId="77777777" w:rsidTr="007E6673">
        <w:tc>
          <w:tcPr>
            <w:tcW w:w="665" w:type="dxa"/>
            <w:vAlign w:val="bottom"/>
          </w:tcPr>
          <w:p w14:paraId="01765FAC" w14:textId="1B2D346F" w:rsidR="00F52058" w:rsidRPr="00797D5F" w:rsidRDefault="00C418C3" w:rsidP="00C418C3">
            <w:pPr>
              <w:jc w:val="center"/>
              <w:rPr>
                <w:rFonts w:asciiTheme="minorHAnsi" w:hAnsiTheme="minorHAnsi" w:cstheme="minorHAnsi"/>
                <w:sz w:val="22"/>
                <w:szCs w:val="32"/>
              </w:rPr>
            </w:pPr>
            <w:r w:rsidRPr="00797D5F">
              <w:rPr>
                <w:rFonts w:asciiTheme="minorHAnsi" w:hAnsiTheme="minorHAnsi" w:cstheme="minorHAnsi"/>
                <w:sz w:val="22"/>
                <w:szCs w:val="32"/>
              </w:rPr>
              <w:t>1</w:t>
            </w:r>
            <w:r w:rsidR="00CF287E" w:rsidRPr="00797D5F">
              <w:rPr>
                <w:rFonts w:asciiTheme="minorHAnsi" w:hAnsiTheme="minorHAnsi" w:cstheme="minorHAnsi"/>
                <w:sz w:val="22"/>
                <w:szCs w:val="32"/>
              </w:rPr>
              <w:t>8</w:t>
            </w:r>
          </w:p>
        </w:tc>
        <w:tc>
          <w:tcPr>
            <w:tcW w:w="8465" w:type="dxa"/>
          </w:tcPr>
          <w:p w14:paraId="3540FF82" w14:textId="7C0F4C96" w:rsidR="00F52058" w:rsidRPr="00797D5F" w:rsidRDefault="00824CE5" w:rsidP="00824CE5">
            <w:pPr>
              <w:rPr>
                <w:rFonts w:asciiTheme="minorHAnsi" w:hAnsiTheme="minorHAnsi" w:cstheme="minorHAnsi"/>
                <w:sz w:val="22"/>
                <w:szCs w:val="32"/>
              </w:rPr>
            </w:pPr>
            <w:r w:rsidRPr="00797D5F">
              <w:rPr>
                <w:rFonts w:asciiTheme="minorHAnsi" w:hAnsiTheme="minorHAnsi" w:cstheme="minorHAnsi"/>
                <w:sz w:val="22"/>
                <w:szCs w:val="32"/>
              </w:rPr>
              <w:t xml:space="preserve">Opdrachtgever heeft tijdens de verhuizing nog steeds de mogelijkheid om met spoed iets aan te vragen. </w:t>
            </w:r>
          </w:p>
        </w:tc>
      </w:tr>
    </w:tbl>
    <w:p w14:paraId="2F45E52C" w14:textId="77777777" w:rsidR="006D0C8E" w:rsidRPr="00797D5F" w:rsidRDefault="006D0C8E">
      <w:pPr>
        <w:spacing w:line="240" w:lineRule="auto"/>
        <w:rPr>
          <w:rFonts w:asciiTheme="minorHAnsi" w:hAnsiTheme="minorHAnsi" w:cstheme="minorHAnsi"/>
          <w:sz w:val="22"/>
          <w:szCs w:val="22"/>
          <w:lang w:eastAsia="nl-NL"/>
        </w:rPr>
      </w:pPr>
    </w:p>
    <w:p w14:paraId="39DF50D1" w14:textId="77777777" w:rsidR="00B67280" w:rsidRPr="00797D5F" w:rsidRDefault="00B67280">
      <w:pPr>
        <w:spacing w:line="240" w:lineRule="auto"/>
        <w:rPr>
          <w:rFonts w:asciiTheme="minorHAnsi" w:hAnsiTheme="minorHAnsi" w:cstheme="minorHAnsi"/>
          <w:sz w:val="22"/>
          <w:szCs w:val="22"/>
          <w:lang w:eastAsia="nl-NL"/>
        </w:rPr>
      </w:pPr>
    </w:p>
    <w:p w14:paraId="61F176D6" w14:textId="564056BA" w:rsidR="00F52058" w:rsidRPr="00797D5F" w:rsidRDefault="00F52058">
      <w:pPr>
        <w:spacing w:line="240" w:lineRule="auto"/>
        <w:rPr>
          <w:rFonts w:asciiTheme="minorHAnsi" w:hAnsiTheme="minorHAnsi" w:cstheme="minorHAnsi"/>
          <w:b/>
          <w:bCs/>
          <w:sz w:val="22"/>
          <w:szCs w:val="22"/>
          <w:lang w:eastAsia="nl-NL"/>
        </w:rPr>
      </w:pPr>
      <w:r w:rsidRPr="00797D5F">
        <w:rPr>
          <w:rFonts w:asciiTheme="minorHAnsi" w:hAnsiTheme="minorHAnsi" w:cstheme="minorHAnsi"/>
          <w:b/>
          <w:bCs/>
          <w:sz w:val="22"/>
          <w:szCs w:val="22"/>
          <w:lang w:eastAsia="nl-NL"/>
        </w:rPr>
        <w:t>1.5 Overige eisen</w:t>
      </w:r>
    </w:p>
    <w:tbl>
      <w:tblPr>
        <w:tblStyle w:val="Tabelraster"/>
        <w:tblW w:w="0" w:type="auto"/>
        <w:tblLook w:val="04A0" w:firstRow="1" w:lastRow="0" w:firstColumn="1" w:lastColumn="0" w:noHBand="0" w:noVBand="1"/>
      </w:tblPr>
      <w:tblGrid>
        <w:gridCol w:w="664"/>
        <w:gridCol w:w="8466"/>
      </w:tblGrid>
      <w:tr w:rsidR="00F52058" w:rsidRPr="00797D5F" w14:paraId="73B4B64B" w14:textId="77777777" w:rsidTr="00CF287E">
        <w:tc>
          <w:tcPr>
            <w:tcW w:w="664" w:type="dxa"/>
            <w:shd w:val="clear" w:color="auto" w:fill="FBD4B4" w:themeFill="accent6" w:themeFillTint="66"/>
          </w:tcPr>
          <w:p w14:paraId="7E8DD43C" w14:textId="7777777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w:t>
            </w:r>
          </w:p>
        </w:tc>
        <w:tc>
          <w:tcPr>
            <w:tcW w:w="8466" w:type="dxa"/>
            <w:shd w:val="clear" w:color="auto" w:fill="FBD4B4" w:themeFill="accent6" w:themeFillTint="66"/>
          </w:tcPr>
          <w:p w14:paraId="2213FBEF" w14:textId="7777777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Eis</w:t>
            </w:r>
          </w:p>
        </w:tc>
      </w:tr>
      <w:tr w:rsidR="00F52058" w:rsidRPr="00797D5F" w14:paraId="2D322C08" w14:textId="77777777" w:rsidTr="00CF287E">
        <w:tc>
          <w:tcPr>
            <w:tcW w:w="664" w:type="dxa"/>
            <w:vAlign w:val="bottom"/>
          </w:tcPr>
          <w:p w14:paraId="76C25D78" w14:textId="51FFB762" w:rsidR="00F52058" w:rsidRPr="00797D5F" w:rsidRDefault="00C418C3" w:rsidP="00C418C3">
            <w:pPr>
              <w:jc w:val="center"/>
              <w:rPr>
                <w:rFonts w:asciiTheme="minorHAnsi" w:hAnsiTheme="minorHAnsi" w:cstheme="minorHAnsi"/>
                <w:sz w:val="22"/>
                <w:szCs w:val="32"/>
              </w:rPr>
            </w:pPr>
            <w:r w:rsidRPr="00797D5F">
              <w:rPr>
                <w:rFonts w:asciiTheme="minorHAnsi" w:hAnsiTheme="minorHAnsi" w:cstheme="minorHAnsi"/>
                <w:sz w:val="22"/>
                <w:szCs w:val="32"/>
              </w:rPr>
              <w:t>1</w:t>
            </w:r>
            <w:r w:rsidR="00CF287E" w:rsidRPr="00797D5F">
              <w:rPr>
                <w:rFonts w:asciiTheme="minorHAnsi" w:hAnsiTheme="minorHAnsi" w:cstheme="minorHAnsi"/>
                <w:sz w:val="22"/>
                <w:szCs w:val="32"/>
              </w:rPr>
              <w:t>9</w:t>
            </w:r>
          </w:p>
        </w:tc>
        <w:tc>
          <w:tcPr>
            <w:tcW w:w="8466" w:type="dxa"/>
          </w:tcPr>
          <w:p w14:paraId="1988B91C" w14:textId="67F864F3"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Opdrachtnemer stelt een calamiteitenplan op, waarin duidelijk beschreven</w:t>
            </w:r>
            <w:r w:rsidR="00D75432" w:rsidRPr="00797D5F">
              <w:rPr>
                <w:rFonts w:asciiTheme="minorHAnsi" w:hAnsiTheme="minorHAnsi" w:cstheme="minorHAnsi"/>
                <w:sz w:val="22"/>
                <w:szCs w:val="32"/>
              </w:rPr>
              <w:t xml:space="preserve"> staat</w:t>
            </w:r>
            <w:r w:rsidRPr="00797D5F">
              <w:rPr>
                <w:rFonts w:asciiTheme="minorHAnsi" w:hAnsiTheme="minorHAnsi" w:cstheme="minorHAnsi"/>
                <w:sz w:val="22"/>
                <w:szCs w:val="32"/>
              </w:rPr>
              <w:t xml:space="preserve"> hoe gehandeld wordt bij bepaalde calamiteiten. </w:t>
            </w:r>
          </w:p>
        </w:tc>
      </w:tr>
      <w:tr w:rsidR="00F52058" w:rsidRPr="00797D5F" w14:paraId="18F41FF6" w14:textId="77777777" w:rsidTr="00CF287E">
        <w:tc>
          <w:tcPr>
            <w:tcW w:w="664" w:type="dxa"/>
            <w:vAlign w:val="bottom"/>
          </w:tcPr>
          <w:p w14:paraId="78D005F8" w14:textId="3E7EB22D" w:rsidR="00F52058" w:rsidRPr="00797D5F" w:rsidRDefault="00CF287E" w:rsidP="00C418C3">
            <w:pPr>
              <w:jc w:val="center"/>
              <w:rPr>
                <w:rFonts w:asciiTheme="minorHAnsi" w:hAnsiTheme="minorHAnsi" w:cstheme="minorHAnsi"/>
                <w:sz w:val="22"/>
                <w:szCs w:val="32"/>
              </w:rPr>
            </w:pPr>
            <w:r w:rsidRPr="00797D5F">
              <w:rPr>
                <w:rFonts w:asciiTheme="minorHAnsi" w:hAnsiTheme="minorHAnsi" w:cstheme="minorHAnsi"/>
                <w:sz w:val="22"/>
                <w:szCs w:val="32"/>
              </w:rPr>
              <w:t>20</w:t>
            </w:r>
          </w:p>
        </w:tc>
        <w:tc>
          <w:tcPr>
            <w:tcW w:w="8466" w:type="dxa"/>
          </w:tcPr>
          <w:p w14:paraId="5F81FDD8" w14:textId="77777777" w:rsidR="00F52058" w:rsidRPr="00797D5F" w:rsidRDefault="00F52058" w:rsidP="00373D8B">
            <w:pPr>
              <w:rPr>
                <w:rFonts w:asciiTheme="minorHAnsi" w:hAnsiTheme="minorHAnsi" w:cstheme="minorHAnsi"/>
                <w:bCs/>
                <w:sz w:val="22"/>
                <w:szCs w:val="32"/>
              </w:rPr>
            </w:pPr>
            <w:r w:rsidRPr="00797D5F">
              <w:rPr>
                <w:rFonts w:asciiTheme="minorHAnsi" w:hAnsiTheme="minorHAnsi" w:cstheme="minorHAnsi"/>
                <w:bCs/>
                <w:sz w:val="22"/>
                <w:szCs w:val="32"/>
              </w:rPr>
              <w:t xml:space="preserve">Opdrachtnemer dient verzekert te zijn tegen calamiteiten. </w:t>
            </w:r>
          </w:p>
        </w:tc>
      </w:tr>
      <w:tr w:rsidR="00F52058" w:rsidRPr="00797D5F" w14:paraId="29F3A782" w14:textId="77777777" w:rsidTr="00CF287E">
        <w:tc>
          <w:tcPr>
            <w:tcW w:w="664" w:type="dxa"/>
            <w:vAlign w:val="bottom"/>
          </w:tcPr>
          <w:p w14:paraId="21B5C98E" w14:textId="6409EE0F" w:rsidR="00F52058" w:rsidRPr="00797D5F" w:rsidRDefault="005D38DD" w:rsidP="00C418C3">
            <w:pPr>
              <w:jc w:val="center"/>
              <w:rPr>
                <w:rFonts w:asciiTheme="minorHAnsi" w:hAnsiTheme="minorHAnsi" w:cstheme="minorHAnsi"/>
                <w:sz w:val="22"/>
                <w:szCs w:val="32"/>
              </w:rPr>
            </w:pPr>
            <w:r w:rsidRPr="00797D5F">
              <w:rPr>
                <w:rFonts w:asciiTheme="minorHAnsi" w:hAnsiTheme="minorHAnsi" w:cstheme="minorHAnsi"/>
                <w:sz w:val="22"/>
                <w:szCs w:val="32"/>
              </w:rPr>
              <w:t>2</w:t>
            </w:r>
            <w:r w:rsidR="0029028D" w:rsidRPr="00797D5F">
              <w:rPr>
                <w:rFonts w:asciiTheme="minorHAnsi" w:hAnsiTheme="minorHAnsi" w:cstheme="minorHAnsi"/>
                <w:sz w:val="22"/>
                <w:szCs w:val="32"/>
              </w:rPr>
              <w:t>1</w:t>
            </w:r>
          </w:p>
        </w:tc>
        <w:tc>
          <w:tcPr>
            <w:tcW w:w="8466" w:type="dxa"/>
          </w:tcPr>
          <w:p w14:paraId="56021BDC" w14:textId="7777777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bCs/>
                <w:sz w:val="22"/>
                <w:szCs w:val="32"/>
              </w:rPr>
              <w:t>Opdrachtgever heeft fysiek toegang tot de archiefbescheiden.</w:t>
            </w:r>
          </w:p>
        </w:tc>
      </w:tr>
      <w:tr w:rsidR="00F52058" w:rsidRPr="00797D5F" w14:paraId="4B14E9A8" w14:textId="77777777" w:rsidTr="00CF287E">
        <w:tc>
          <w:tcPr>
            <w:tcW w:w="664" w:type="dxa"/>
            <w:vAlign w:val="bottom"/>
          </w:tcPr>
          <w:p w14:paraId="036DDEE0" w14:textId="21080D55" w:rsidR="00F52058" w:rsidRPr="00797D5F" w:rsidRDefault="00CF287E" w:rsidP="00C418C3">
            <w:pPr>
              <w:jc w:val="center"/>
              <w:rPr>
                <w:rFonts w:asciiTheme="minorHAnsi" w:hAnsiTheme="minorHAnsi" w:cstheme="minorHAnsi"/>
                <w:sz w:val="22"/>
                <w:szCs w:val="32"/>
              </w:rPr>
            </w:pPr>
            <w:r w:rsidRPr="00797D5F">
              <w:rPr>
                <w:rFonts w:asciiTheme="minorHAnsi" w:hAnsiTheme="minorHAnsi" w:cstheme="minorHAnsi"/>
                <w:sz w:val="22"/>
                <w:szCs w:val="32"/>
              </w:rPr>
              <w:t>2</w:t>
            </w:r>
            <w:r w:rsidR="0029028D" w:rsidRPr="00797D5F">
              <w:rPr>
                <w:rFonts w:asciiTheme="minorHAnsi" w:hAnsiTheme="minorHAnsi" w:cstheme="minorHAnsi"/>
                <w:sz w:val="22"/>
                <w:szCs w:val="32"/>
              </w:rPr>
              <w:t>2</w:t>
            </w:r>
          </w:p>
        </w:tc>
        <w:tc>
          <w:tcPr>
            <w:tcW w:w="8466" w:type="dxa"/>
          </w:tcPr>
          <w:p w14:paraId="290BF724" w14:textId="77777777" w:rsidR="00F52058" w:rsidRPr="00797D5F" w:rsidRDefault="00F52058" w:rsidP="00373D8B">
            <w:pPr>
              <w:rPr>
                <w:rFonts w:asciiTheme="minorHAnsi" w:hAnsiTheme="minorHAnsi" w:cstheme="minorHAnsi"/>
                <w:sz w:val="22"/>
                <w:szCs w:val="32"/>
              </w:rPr>
            </w:pPr>
            <w:r w:rsidRPr="00797D5F">
              <w:rPr>
                <w:rFonts w:asciiTheme="minorHAnsi" w:hAnsiTheme="minorHAnsi" w:cstheme="minorHAnsi"/>
                <w:sz w:val="22"/>
                <w:szCs w:val="32"/>
              </w:rPr>
              <w:t xml:space="preserve">Opdrachtgever stelt een bewerkersovereenkomst op en deelt deze met opdrachtnemer. </w:t>
            </w:r>
          </w:p>
        </w:tc>
      </w:tr>
    </w:tbl>
    <w:p w14:paraId="66314AE2" w14:textId="49130F87" w:rsidR="00535D76" w:rsidRPr="00797D5F" w:rsidRDefault="00535D76">
      <w:pPr>
        <w:spacing w:line="240" w:lineRule="auto"/>
        <w:rPr>
          <w:rFonts w:asciiTheme="minorHAnsi" w:hAnsiTheme="minorHAnsi" w:cstheme="minorHAnsi"/>
          <w:sz w:val="22"/>
          <w:szCs w:val="22"/>
          <w:highlight w:val="yellow"/>
          <w:lang w:eastAsia="nl-NL"/>
        </w:rPr>
      </w:pPr>
    </w:p>
    <w:p w14:paraId="7B477AFE" w14:textId="77777777" w:rsidR="005700A8" w:rsidRPr="00797D5F" w:rsidRDefault="005700A8">
      <w:pPr>
        <w:spacing w:line="240" w:lineRule="auto"/>
        <w:rPr>
          <w:rFonts w:asciiTheme="minorHAnsi" w:hAnsiTheme="minorHAnsi" w:cstheme="minorHAnsi"/>
          <w:sz w:val="22"/>
          <w:szCs w:val="22"/>
          <w:highlight w:val="yellow"/>
          <w:lang w:eastAsia="nl-NL"/>
        </w:rPr>
      </w:pPr>
    </w:p>
    <w:p w14:paraId="2D593714" w14:textId="75B91E05" w:rsidR="00535D76" w:rsidRPr="00797D5F" w:rsidRDefault="00535D76">
      <w:pPr>
        <w:spacing w:line="240" w:lineRule="auto"/>
        <w:rPr>
          <w:rFonts w:asciiTheme="minorHAnsi" w:hAnsiTheme="minorHAnsi" w:cstheme="minorHAnsi"/>
          <w:b/>
          <w:bCs/>
          <w:sz w:val="22"/>
          <w:szCs w:val="22"/>
          <w:lang w:eastAsia="nl-NL"/>
        </w:rPr>
      </w:pPr>
      <w:r w:rsidRPr="00797D5F">
        <w:rPr>
          <w:rFonts w:asciiTheme="minorHAnsi" w:hAnsiTheme="minorHAnsi" w:cstheme="minorHAnsi"/>
          <w:b/>
          <w:bCs/>
          <w:sz w:val="22"/>
          <w:szCs w:val="22"/>
          <w:lang w:eastAsia="nl-NL"/>
        </w:rPr>
        <w:t>1.6 Communicatie</w:t>
      </w:r>
    </w:p>
    <w:tbl>
      <w:tblPr>
        <w:tblStyle w:val="Tabelraster"/>
        <w:tblpPr w:leftFromText="141" w:rightFromText="141" w:vertAnchor="text" w:horzAnchor="margin" w:tblpY="85"/>
        <w:tblOverlap w:val="never"/>
        <w:tblW w:w="9130" w:type="dxa"/>
        <w:tblLook w:val="04A0" w:firstRow="1" w:lastRow="0" w:firstColumn="1" w:lastColumn="0" w:noHBand="0" w:noVBand="1"/>
      </w:tblPr>
      <w:tblGrid>
        <w:gridCol w:w="665"/>
        <w:gridCol w:w="8465"/>
      </w:tblGrid>
      <w:tr w:rsidR="002C4EC9" w:rsidRPr="00797D5F" w14:paraId="5C44ED95" w14:textId="77777777" w:rsidTr="002C4EC9">
        <w:tc>
          <w:tcPr>
            <w:tcW w:w="665" w:type="dxa"/>
            <w:shd w:val="clear" w:color="auto" w:fill="FBD4B4" w:themeFill="accent6" w:themeFillTint="66"/>
          </w:tcPr>
          <w:p w14:paraId="2841406F" w14:textId="77777777" w:rsidR="002C4EC9" w:rsidRPr="00797D5F" w:rsidRDefault="002C4EC9" w:rsidP="002C4EC9">
            <w:pPr>
              <w:rPr>
                <w:rFonts w:asciiTheme="minorHAnsi" w:hAnsiTheme="minorHAnsi" w:cstheme="minorHAnsi"/>
                <w:sz w:val="22"/>
                <w:szCs w:val="32"/>
              </w:rPr>
            </w:pPr>
            <w:r w:rsidRPr="00797D5F">
              <w:rPr>
                <w:rFonts w:asciiTheme="minorHAnsi" w:hAnsiTheme="minorHAnsi" w:cstheme="minorHAnsi"/>
                <w:sz w:val="22"/>
                <w:szCs w:val="32"/>
              </w:rPr>
              <w:t>#</w:t>
            </w:r>
          </w:p>
        </w:tc>
        <w:tc>
          <w:tcPr>
            <w:tcW w:w="8465" w:type="dxa"/>
            <w:shd w:val="clear" w:color="auto" w:fill="FBD4B4" w:themeFill="accent6" w:themeFillTint="66"/>
          </w:tcPr>
          <w:p w14:paraId="6A51B977" w14:textId="77777777" w:rsidR="002C4EC9" w:rsidRPr="00797D5F" w:rsidRDefault="002C4EC9" w:rsidP="002C4EC9">
            <w:pPr>
              <w:rPr>
                <w:rFonts w:asciiTheme="minorHAnsi" w:hAnsiTheme="minorHAnsi" w:cstheme="minorHAnsi"/>
                <w:sz w:val="22"/>
                <w:szCs w:val="32"/>
              </w:rPr>
            </w:pPr>
            <w:r w:rsidRPr="00797D5F">
              <w:rPr>
                <w:rFonts w:asciiTheme="minorHAnsi" w:hAnsiTheme="minorHAnsi" w:cstheme="minorHAnsi"/>
                <w:sz w:val="22"/>
                <w:szCs w:val="32"/>
              </w:rPr>
              <w:t>Eis</w:t>
            </w:r>
          </w:p>
        </w:tc>
      </w:tr>
      <w:tr w:rsidR="002C4EC9" w:rsidRPr="00797D5F" w14:paraId="6B6589B3" w14:textId="77777777" w:rsidTr="002C4EC9">
        <w:tc>
          <w:tcPr>
            <w:tcW w:w="665" w:type="dxa"/>
            <w:vAlign w:val="bottom"/>
          </w:tcPr>
          <w:p w14:paraId="5B5B67C9" w14:textId="77777777" w:rsidR="002C4EC9" w:rsidRPr="00797D5F" w:rsidRDefault="002C4EC9" w:rsidP="002C4EC9">
            <w:pPr>
              <w:jc w:val="center"/>
              <w:rPr>
                <w:rFonts w:asciiTheme="minorHAnsi" w:hAnsiTheme="minorHAnsi" w:cstheme="minorHAnsi"/>
                <w:sz w:val="22"/>
                <w:szCs w:val="32"/>
              </w:rPr>
            </w:pPr>
            <w:r w:rsidRPr="00797D5F">
              <w:rPr>
                <w:rFonts w:asciiTheme="minorHAnsi" w:hAnsiTheme="minorHAnsi" w:cstheme="minorHAnsi"/>
                <w:sz w:val="22"/>
                <w:szCs w:val="32"/>
              </w:rPr>
              <w:t>23</w:t>
            </w:r>
          </w:p>
        </w:tc>
        <w:tc>
          <w:tcPr>
            <w:tcW w:w="8465" w:type="dxa"/>
          </w:tcPr>
          <w:p w14:paraId="5CA9711F" w14:textId="77777777" w:rsidR="002C4EC9" w:rsidRPr="00797D5F" w:rsidRDefault="002C4EC9" w:rsidP="002C4EC9">
            <w:pPr>
              <w:rPr>
                <w:rFonts w:asciiTheme="minorHAnsi" w:hAnsiTheme="minorHAnsi" w:cstheme="minorHAnsi"/>
                <w:sz w:val="22"/>
                <w:szCs w:val="32"/>
              </w:rPr>
            </w:pPr>
            <w:r w:rsidRPr="00797D5F">
              <w:rPr>
                <w:rFonts w:asciiTheme="minorHAnsi" w:hAnsiTheme="minorHAnsi" w:cstheme="minorHAnsi"/>
                <w:sz w:val="22"/>
                <w:szCs w:val="32"/>
              </w:rPr>
              <w:t>Opdrachtnemer en opdrachtgever hebben regelmatig contact via mail, telefoon of Teams. Daarnaast wordt in het eerste jaar één keer in de twee maanden een overleg ingepland om belangrijke punten te bespreken (kan natuurlijk vaker als hier aanleiding toe is).</w:t>
            </w:r>
          </w:p>
        </w:tc>
      </w:tr>
      <w:tr w:rsidR="002C4EC9" w:rsidRPr="00797D5F" w14:paraId="0C87015D" w14:textId="77777777" w:rsidTr="002C4EC9">
        <w:tc>
          <w:tcPr>
            <w:tcW w:w="665" w:type="dxa"/>
            <w:vAlign w:val="bottom"/>
          </w:tcPr>
          <w:p w14:paraId="31609742" w14:textId="77777777" w:rsidR="002C4EC9" w:rsidRPr="00797D5F" w:rsidRDefault="002C4EC9" w:rsidP="002C4EC9">
            <w:pPr>
              <w:jc w:val="center"/>
              <w:rPr>
                <w:rFonts w:asciiTheme="minorHAnsi" w:hAnsiTheme="minorHAnsi" w:cstheme="minorHAnsi"/>
                <w:sz w:val="22"/>
                <w:szCs w:val="32"/>
              </w:rPr>
            </w:pPr>
            <w:r w:rsidRPr="00797D5F">
              <w:rPr>
                <w:rFonts w:asciiTheme="minorHAnsi" w:hAnsiTheme="minorHAnsi" w:cstheme="minorHAnsi"/>
                <w:sz w:val="22"/>
                <w:szCs w:val="32"/>
              </w:rPr>
              <w:t>24</w:t>
            </w:r>
          </w:p>
        </w:tc>
        <w:tc>
          <w:tcPr>
            <w:tcW w:w="8465" w:type="dxa"/>
          </w:tcPr>
          <w:p w14:paraId="619782EF" w14:textId="77777777" w:rsidR="002C4EC9" w:rsidRPr="00797D5F" w:rsidRDefault="002C4EC9" w:rsidP="002C4EC9">
            <w:pPr>
              <w:rPr>
                <w:rFonts w:asciiTheme="minorHAnsi" w:hAnsiTheme="minorHAnsi" w:cstheme="minorHAnsi"/>
                <w:sz w:val="22"/>
                <w:szCs w:val="32"/>
              </w:rPr>
            </w:pPr>
            <w:r w:rsidRPr="00797D5F">
              <w:rPr>
                <w:rFonts w:asciiTheme="minorHAnsi" w:hAnsiTheme="minorHAnsi" w:cstheme="minorHAnsi"/>
                <w:sz w:val="22"/>
                <w:szCs w:val="32"/>
              </w:rPr>
              <w:t xml:space="preserve">Opdrachtnemer en opdrachtgever nemen met elkaar contact op bij vragen of problemen.  </w:t>
            </w:r>
          </w:p>
        </w:tc>
      </w:tr>
      <w:tr w:rsidR="002C4EC9" w:rsidRPr="00797D5F" w14:paraId="56BE8094" w14:textId="77777777" w:rsidTr="002C4EC9">
        <w:tc>
          <w:tcPr>
            <w:tcW w:w="665" w:type="dxa"/>
            <w:vAlign w:val="bottom"/>
          </w:tcPr>
          <w:p w14:paraId="324C0DE6" w14:textId="77777777" w:rsidR="002C4EC9" w:rsidRPr="00797D5F" w:rsidRDefault="002C4EC9" w:rsidP="002C4EC9">
            <w:pPr>
              <w:jc w:val="center"/>
              <w:rPr>
                <w:rFonts w:asciiTheme="minorHAnsi" w:hAnsiTheme="minorHAnsi" w:cstheme="minorHAnsi"/>
                <w:sz w:val="22"/>
                <w:szCs w:val="32"/>
              </w:rPr>
            </w:pPr>
            <w:r w:rsidRPr="00797D5F">
              <w:rPr>
                <w:rFonts w:asciiTheme="minorHAnsi" w:hAnsiTheme="minorHAnsi" w:cstheme="minorHAnsi"/>
                <w:sz w:val="22"/>
                <w:szCs w:val="32"/>
              </w:rPr>
              <w:t>25</w:t>
            </w:r>
          </w:p>
        </w:tc>
        <w:tc>
          <w:tcPr>
            <w:tcW w:w="8465" w:type="dxa"/>
          </w:tcPr>
          <w:p w14:paraId="2ABE047A" w14:textId="77777777" w:rsidR="002C4EC9" w:rsidRPr="00797D5F" w:rsidRDefault="002C4EC9" w:rsidP="002C4EC9">
            <w:pPr>
              <w:rPr>
                <w:rFonts w:asciiTheme="minorHAnsi" w:hAnsiTheme="minorHAnsi" w:cstheme="minorHAnsi"/>
                <w:sz w:val="22"/>
                <w:szCs w:val="32"/>
              </w:rPr>
            </w:pPr>
            <w:r w:rsidRPr="00797D5F">
              <w:rPr>
                <w:rFonts w:asciiTheme="minorHAnsi" w:hAnsiTheme="minorHAnsi" w:cstheme="minorHAnsi"/>
                <w:sz w:val="22"/>
                <w:szCs w:val="32"/>
              </w:rPr>
              <w:t xml:space="preserve">Opdrachtnemer en opdrachtgever overleggen met elkaar als er iets verandert in de dienstverlening. </w:t>
            </w:r>
          </w:p>
        </w:tc>
      </w:tr>
      <w:tr w:rsidR="002C4EC9" w:rsidRPr="00797D5F" w14:paraId="5D051AE6" w14:textId="77777777" w:rsidTr="002C4EC9">
        <w:tc>
          <w:tcPr>
            <w:tcW w:w="665" w:type="dxa"/>
          </w:tcPr>
          <w:p w14:paraId="655799CF" w14:textId="77777777" w:rsidR="002C4EC9" w:rsidRPr="00797D5F" w:rsidRDefault="002C4EC9" w:rsidP="002C4EC9">
            <w:pPr>
              <w:rPr>
                <w:rFonts w:asciiTheme="minorHAnsi" w:hAnsiTheme="minorHAnsi" w:cstheme="minorHAnsi"/>
                <w:sz w:val="22"/>
                <w:szCs w:val="32"/>
              </w:rPr>
            </w:pPr>
          </w:p>
          <w:p w14:paraId="6CB4978D" w14:textId="77777777" w:rsidR="002C4EC9" w:rsidRPr="00797D5F" w:rsidRDefault="002C4EC9" w:rsidP="002C4EC9">
            <w:pPr>
              <w:jc w:val="center"/>
              <w:rPr>
                <w:rFonts w:asciiTheme="minorHAnsi" w:hAnsiTheme="minorHAnsi" w:cstheme="minorHAnsi"/>
                <w:sz w:val="22"/>
                <w:szCs w:val="32"/>
              </w:rPr>
            </w:pPr>
            <w:r w:rsidRPr="00797D5F">
              <w:rPr>
                <w:rFonts w:asciiTheme="minorHAnsi" w:hAnsiTheme="minorHAnsi" w:cstheme="minorHAnsi"/>
                <w:sz w:val="22"/>
                <w:szCs w:val="32"/>
              </w:rPr>
              <w:t>26</w:t>
            </w:r>
          </w:p>
        </w:tc>
        <w:tc>
          <w:tcPr>
            <w:tcW w:w="8465" w:type="dxa"/>
          </w:tcPr>
          <w:p w14:paraId="6726F801" w14:textId="77777777" w:rsidR="002C4EC9" w:rsidRPr="00797D5F" w:rsidRDefault="002C4EC9" w:rsidP="002C4EC9">
            <w:pPr>
              <w:rPr>
                <w:rFonts w:asciiTheme="minorHAnsi" w:hAnsiTheme="minorHAnsi" w:cstheme="minorHAnsi"/>
                <w:sz w:val="22"/>
                <w:szCs w:val="32"/>
              </w:rPr>
            </w:pPr>
            <w:r w:rsidRPr="00797D5F">
              <w:rPr>
                <w:rFonts w:asciiTheme="minorHAnsi" w:hAnsiTheme="minorHAnsi" w:cstheme="minorHAnsi"/>
                <w:sz w:val="22"/>
                <w:szCs w:val="32"/>
              </w:rPr>
              <w:t xml:space="preserve">Opdrachtnemer stelt een vaste contactpersoon voor, waar opdrachtgever mee kan communiceren. Bij afwezigheid (door ziekte/verlof etc.) wordt voor een vervanger gezorgd. </w:t>
            </w:r>
          </w:p>
        </w:tc>
      </w:tr>
    </w:tbl>
    <w:p w14:paraId="4A42D1E8" w14:textId="7AFD5347" w:rsidR="00535D76" w:rsidRPr="00797D5F" w:rsidRDefault="00535D76">
      <w:pPr>
        <w:spacing w:line="240" w:lineRule="auto"/>
        <w:rPr>
          <w:rFonts w:asciiTheme="minorHAnsi" w:hAnsiTheme="minorHAnsi" w:cstheme="minorHAnsi"/>
          <w:b/>
          <w:bCs/>
          <w:sz w:val="22"/>
          <w:szCs w:val="22"/>
          <w:lang w:eastAsia="nl-NL"/>
        </w:rPr>
      </w:pPr>
    </w:p>
    <w:p w14:paraId="3E3F65FE" w14:textId="213892A6" w:rsidR="00547483" w:rsidRPr="00797D5F" w:rsidRDefault="00547483">
      <w:pPr>
        <w:spacing w:line="240" w:lineRule="auto"/>
        <w:rPr>
          <w:rFonts w:asciiTheme="minorHAnsi" w:hAnsiTheme="minorHAnsi" w:cstheme="minorHAnsi"/>
          <w:b/>
          <w:bCs/>
          <w:sz w:val="22"/>
          <w:szCs w:val="22"/>
          <w:lang w:eastAsia="nl-NL"/>
        </w:rPr>
      </w:pPr>
    </w:p>
    <w:p w14:paraId="4D9BCDCE" w14:textId="77777777" w:rsidR="0066698B" w:rsidRPr="00797D5F" w:rsidRDefault="00535D76">
      <w:pPr>
        <w:spacing w:line="240" w:lineRule="auto"/>
        <w:rPr>
          <w:rFonts w:asciiTheme="minorHAnsi" w:hAnsiTheme="minorHAnsi" w:cstheme="minorHAnsi"/>
          <w:b/>
          <w:bCs/>
          <w:sz w:val="22"/>
          <w:szCs w:val="22"/>
          <w:lang w:eastAsia="nl-NL"/>
        </w:rPr>
      </w:pPr>
      <w:r w:rsidRPr="00797D5F">
        <w:rPr>
          <w:rFonts w:asciiTheme="minorHAnsi" w:hAnsiTheme="minorHAnsi" w:cstheme="minorHAnsi"/>
          <w:b/>
          <w:bCs/>
          <w:sz w:val="22"/>
          <w:szCs w:val="22"/>
          <w:lang w:eastAsia="nl-NL"/>
        </w:rPr>
        <w:t>1.7 SROI</w:t>
      </w:r>
    </w:p>
    <w:tbl>
      <w:tblPr>
        <w:tblStyle w:val="Tabelraster"/>
        <w:tblpPr w:leftFromText="141" w:rightFromText="141" w:vertAnchor="page" w:horzAnchor="margin" w:tblpY="2835"/>
        <w:tblOverlap w:val="never"/>
        <w:tblW w:w="9130" w:type="dxa"/>
        <w:tblLook w:val="04A0" w:firstRow="1" w:lastRow="0" w:firstColumn="1" w:lastColumn="0" w:noHBand="0" w:noVBand="1"/>
      </w:tblPr>
      <w:tblGrid>
        <w:gridCol w:w="661"/>
        <w:gridCol w:w="8469"/>
      </w:tblGrid>
      <w:tr w:rsidR="002C4EC9" w:rsidRPr="00797D5F" w14:paraId="41C65515" w14:textId="77777777" w:rsidTr="002C4EC9">
        <w:tc>
          <w:tcPr>
            <w:tcW w:w="661" w:type="dxa"/>
            <w:shd w:val="clear" w:color="auto" w:fill="FBD4B4" w:themeFill="accent6" w:themeFillTint="66"/>
          </w:tcPr>
          <w:p w14:paraId="16E51E98" w14:textId="77777777" w:rsidR="002C4EC9" w:rsidRPr="00797D5F" w:rsidRDefault="002C4EC9" w:rsidP="002C4EC9">
            <w:pPr>
              <w:rPr>
                <w:rFonts w:asciiTheme="minorHAnsi" w:hAnsiTheme="minorHAnsi" w:cstheme="minorHAnsi"/>
                <w:sz w:val="22"/>
                <w:szCs w:val="32"/>
              </w:rPr>
            </w:pPr>
            <w:r w:rsidRPr="00797D5F">
              <w:rPr>
                <w:rFonts w:asciiTheme="minorHAnsi" w:hAnsiTheme="minorHAnsi" w:cstheme="minorHAnsi"/>
                <w:sz w:val="22"/>
                <w:szCs w:val="32"/>
              </w:rPr>
              <w:t>#</w:t>
            </w:r>
          </w:p>
        </w:tc>
        <w:tc>
          <w:tcPr>
            <w:tcW w:w="8469" w:type="dxa"/>
            <w:shd w:val="clear" w:color="auto" w:fill="FBD4B4" w:themeFill="accent6" w:themeFillTint="66"/>
          </w:tcPr>
          <w:p w14:paraId="6ED37898" w14:textId="77777777" w:rsidR="002C4EC9" w:rsidRPr="00797D5F" w:rsidRDefault="002C4EC9" w:rsidP="002C4EC9">
            <w:pPr>
              <w:rPr>
                <w:rFonts w:asciiTheme="minorHAnsi" w:hAnsiTheme="minorHAnsi" w:cstheme="minorHAnsi"/>
                <w:sz w:val="22"/>
                <w:szCs w:val="32"/>
              </w:rPr>
            </w:pPr>
            <w:r w:rsidRPr="00797D5F">
              <w:rPr>
                <w:rFonts w:asciiTheme="minorHAnsi" w:hAnsiTheme="minorHAnsi" w:cstheme="minorHAnsi"/>
                <w:sz w:val="22"/>
                <w:szCs w:val="32"/>
              </w:rPr>
              <w:t>Eis</w:t>
            </w:r>
          </w:p>
        </w:tc>
      </w:tr>
      <w:tr w:rsidR="002C4EC9" w:rsidRPr="00797D5F" w14:paraId="76C0A69E" w14:textId="77777777" w:rsidTr="002C4EC9">
        <w:tc>
          <w:tcPr>
            <w:tcW w:w="661" w:type="dxa"/>
          </w:tcPr>
          <w:p w14:paraId="70BAD5D3" w14:textId="77777777" w:rsidR="002C4EC9" w:rsidRPr="00797D5F" w:rsidRDefault="002C4EC9" w:rsidP="002C4EC9">
            <w:pPr>
              <w:jc w:val="center"/>
              <w:rPr>
                <w:rFonts w:asciiTheme="minorHAnsi" w:hAnsiTheme="minorHAnsi" w:cstheme="minorHAnsi"/>
                <w:sz w:val="22"/>
                <w:szCs w:val="32"/>
              </w:rPr>
            </w:pPr>
            <w:r w:rsidRPr="00797D5F">
              <w:rPr>
                <w:rFonts w:asciiTheme="minorHAnsi" w:hAnsiTheme="minorHAnsi" w:cstheme="minorHAnsi"/>
                <w:sz w:val="22"/>
                <w:szCs w:val="32"/>
              </w:rPr>
              <w:t>27</w:t>
            </w:r>
          </w:p>
        </w:tc>
        <w:tc>
          <w:tcPr>
            <w:tcW w:w="8469" w:type="dxa"/>
          </w:tcPr>
          <w:p w14:paraId="4AA9FFA1" w14:textId="77777777" w:rsidR="002C4EC9" w:rsidRPr="00797D5F" w:rsidRDefault="002C4EC9" w:rsidP="002C4EC9">
            <w:pPr>
              <w:rPr>
                <w:rFonts w:asciiTheme="minorHAnsi" w:hAnsiTheme="minorHAnsi" w:cstheme="minorHAnsi"/>
                <w:sz w:val="22"/>
                <w:szCs w:val="32"/>
              </w:rPr>
            </w:pPr>
            <w:r w:rsidRPr="00797D5F">
              <w:rPr>
                <w:rFonts w:asciiTheme="minorHAnsi" w:hAnsiTheme="minorHAnsi" w:cstheme="minorHAnsi"/>
                <w:sz w:val="22"/>
                <w:szCs w:val="32"/>
              </w:rPr>
              <w:t>Opdrachtnemer voldoet aan de eisen van Social Return On Investment</w:t>
            </w:r>
            <w:r>
              <w:rPr>
                <w:rFonts w:asciiTheme="minorHAnsi" w:hAnsiTheme="minorHAnsi" w:cstheme="minorHAnsi"/>
                <w:sz w:val="22"/>
                <w:szCs w:val="32"/>
              </w:rPr>
              <w:t xml:space="preserve"> en duurzaamheid. </w:t>
            </w:r>
          </w:p>
        </w:tc>
      </w:tr>
    </w:tbl>
    <w:p w14:paraId="5D055949" w14:textId="1EC8E803" w:rsidR="0066698B" w:rsidRPr="00797D5F" w:rsidRDefault="0066698B" w:rsidP="0066698B">
      <w:pPr>
        <w:rPr>
          <w:rFonts w:asciiTheme="minorHAnsi" w:hAnsiTheme="minorHAnsi" w:cstheme="minorHAnsi"/>
          <w:sz w:val="22"/>
          <w:szCs w:val="22"/>
          <w:lang w:eastAsia="nl-NL"/>
        </w:rPr>
      </w:pPr>
    </w:p>
    <w:p w14:paraId="0931E75B" w14:textId="77777777" w:rsidR="00797D5F" w:rsidRPr="00797D5F" w:rsidRDefault="00797D5F" w:rsidP="0066698B">
      <w:pPr>
        <w:rPr>
          <w:rFonts w:asciiTheme="minorHAnsi" w:hAnsiTheme="minorHAnsi" w:cstheme="minorHAnsi"/>
          <w:sz w:val="22"/>
          <w:szCs w:val="22"/>
          <w:lang w:eastAsia="nl-NL"/>
        </w:rPr>
      </w:pPr>
    </w:p>
    <w:p w14:paraId="27F3D025" w14:textId="7C29115E" w:rsidR="00F52058" w:rsidRPr="00797D5F" w:rsidRDefault="00F52058">
      <w:pPr>
        <w:spacing w:line="240" w:lineRule="auto"/>
        <w:rPr>
          <w:rFonts w:asciiTheme="minorHAnsi" w:hAnsiTheme="minorHAnsi" w:cstheme="minorHAnsi"/>
          <w:b/>
          <w:bCs/>
          <w:color w:val="FF0000"/>
          <w:sz w:val="22"/>
          <w:szCs w:val="22"/>
          <w:lang w:eastAsia="nl-NL"/>
        </w:rPr>
      </w:pPr>
      <w:r w:rsidRPr="00797D5F">
        <w:rPr>
          <w:rFonts w:asciiTheme="minorHAnsi" w:hAnsiTheme="minorHAnsi" w:cstheme="minorHAnsi"/>
          <w:b/>
          <w:bCs/>
          <w:sz w:val="22"/>
          <w:szCs w:val="22"/>
          <w:lang w:eastAsia="nl-NL"/>
        </w:rPr>
        <w:t>1.</w:t>
      </w:r>
      <w:r w:rsidR="00C026C7" w:rsidRPr="00797D5F">
        <w:rPr>
          <w:rFonts w:asciiTheme="minorHAnsi" w:hAnsiTheme="minorHAnsi" w:cstheme="minorHAnsi"/>
          <w:b/>
          <w:bCs/>
          <w:sz w:val="22"/>
          <w:szCs w:val="22"/>
          <w:lang w:eastAsia="nl-NL"/>
        </w:rPr>
        <w:t xml:space="preserve">8 </w:t>
      </w:r>
      <w:r w:rsidRPr="00797D5F">
        <w:rPr>
          <w:rFonts w:asciiTheme="minorHAnsi" w:hAnsiTheme="minorHAnsi" w:cstheme="minorHAnsi"/>
          <w:b/>
          <w:bCs/>
          <w:sz w:val="22"/>
          <w:szCs w:val="22"/>
          <w:lang w:eastAsia="nl-NL"/>
        </w:rPr>
        <w:t>Financiële eisen/prijslijst</w:t>
      </w:r>
      <w:r w:rsidR="00D11F53" w:rsidRPr="00797D5F">
        <w:rPr>
          <w:rFonts w:asciiTheme="minorHAnsi" w:hAnsiTheme="minorHAnsi" w:cstheme="minorHAnsi"/>
          <w:b/>
          <w:bCs/>
          <w:sz w:val="22"/>
          <w:szCs w:val="22"/>
          <w:lang w:eastAsia="nl-NL"/>
        </w:rPr>
        <w:t>/inschrijfstaat</w:t>
      </w:r>
    </w:p>
    <w:tbl>
      <w:tblPr>
        <w:tblStyle w:val="Tabelraster"/>
        <w:tblpPr w:leftFromText="141" w:rightFromText="141" w:vertAnchor="text" w:horzAnchor="margin" w:tblpY="364"/>
        <w:tblW w:w="0" w:type="auto"/>
        <w:tblLook w:val="04A0" w:firstRow="1" w:lastRow="0" w:firstColumn="1" w:lastColumn="0" w:noHBand="0" w:noVBand="1"/>
      </w:tblPr>
      <w:tblGrid>
        <w:gridCol w:w="665"/>
        <w:gridCol w:w="8465"/>
      </w:tblGrid>
      <w:tr w:rsidR="00535D76" w:rsidRPr="00797D5F" w14:paraId="096DFCB6" w14:textId="77777777" w:rsidTr="00535D76">
        <w:tc>
          <w:tcPr>
            <w:tcW w:w="665" w:type="dxa"/>
            <w:shd w:val="clear" w:color="auto" w:fill="FBD4B4" w:themeFill="accent6" w:themeFillTint="66"/>
          </w:tcPr>
          <w:p w14:paraId="7908B3D0" w14:textId="77777777" w:rsidR="00535D76" w:rsidRPr="00797D5F" w:rsidRDefault="00535D76" w:rsidP="00535D76">
            <w:pPr>
              <w:rPr>
                <w:rFonts w:asciiTheme="minorHAnsi" w:hAnsiTheme="minorHAnsi" w:cstheme="minorHAnsi"/>
                <w:sz w:val="22"/>
                <w:szCs w:val="32"/>
              </w:rPr>
            </w:pPr>
            <w:r w:rsidRPr="00797D5F">
              <w:rPr>
                <w:rFonts w:asciiTheme="minorHAnsi" w:hAnsiTheme="minorHAnsi" w:cstheme="minorHAnsi"/>
                <w:sz w:val="22"/>
                <w:szCs w:val="32"/>
              </w:rPr>
              <w:t>#</w:t>
            </w:r>
          </w:p>
        </w:tc>
        <w:tc>
          <w:tcPr>
            <w:tcW w:w="8465" w:type="dxa"/>
            <w:shd w:val="clear" w:color="auto" w:fill="FBD4B4" w:themeFill="accent6" w:themeFillTint="66"/>
          </w:tcPr>
          <w:p w14:paraId="5DE731CA" w14:textId="77777777" w:rsidR="00535D76" w:rsidRPr="00797D5F" w:rsidRDefault="00535D76" w:rsidP="00535D76">
            <w:pPr>
              <w:rPr>
                <w:rFonts w:asciiTheme="minorHAnsi" w:hAnsiTheme="minorHAnsi" w:cstheme="minorHAnsi"/>
                <w:sz w:val="22"/>
                <w:szCs w:val="32"/>
              </w:rPr>
            </w:pPr>
            <w:r w:rsidRPr="00797D5F">
              <w:rPr>
                <w:rFonts w:asciiTheme="minorHAnsi" w:hAnsiTheme="minorHAnsi" w:cstheme="minorHAnsi"/>
                <w:sz w:val="22"/>
                <w:szCs w:val="32"/>
              </w:rPr>
              <w:t>Eis</w:t>
            </w:r>
          </w:p>
        </w:tc>
      </w:tr>
      <w:tr w:rsidR="00535D76" w:rsidRPr="00797D5F" w14:paraId="1A6F4D53" w14:textId="77777777" w:rsidTr="00535D76">
        <w:tc>
          <w:tcPr>
            <w:tcW w:w="665" w:type="dxa"/>
            <w:vAlign w:val="bottom"/>
          </w:tcPr>
          <w:p w14:paraId="5B847BED" w14:textId="3714B6D9" w:rsidR="00535D76" w:rsidRPr="00797D5F" w:rsidRDefault="0029028D" w:rsidP="00535D76">
            <w:pPr>
              <w:jc w:val="center"/>
              <w:rPr>
                <w:rFonts w:asciiTheme="minorHAnsi" w:hAnsiTheme="minorHAnsi" w:cstheme="minorHAnsi"/>
                <w:sz w:val="22"/>
                <w:szCs w:val="32"/>
              </w:rPr>
            </w:pPr>
            <w:r w:rsidRPr="00797D5F">
              <w:rPr>
                <w:rFonts w:asciiTheme="minorHAnsi" w:hAnsiTheme="minorHAnsi" w:cstheme="minorHAnsi"/>
                <w:sz w:val="22"/>
                <w:szCs w:val="32"/>
              </w:rPr>
              <w:t>2</w:t>
            </w:r>
            <w:r w:rsidR="008A56B0" w:rsidRPr="00797D5F">
              <w:rPr>
                <w:rFonts w:asciiTheme="minorHAnsi" w:hAnsiTheme="minorHAnsi" w:cstheme="minorHAnsi"/>
                <w:sz w:val="22"/>
                <w:szCs w:val="32"/>
              </w:rPr>
              <w:t>8</w:t>
            </w:r>
          </w:p>
        </w:tc>
        <w:tc>
          <w:tcPr>
            <w:tcW w:w="8465" w:type="dxa"/>
          </w:tcPr>
          <w:p w14:paraId="04931A94" w14:textId="3AE832D0" w:rsidR="00535D76" w:rsidRPr="00797D5F" w:rsidRDefault="00535D76" w:rsidP="00535D76">
            <w:pPr>
              <w:rPr>
                <w:rFonts w:asciiTheme="minorHAnsi" w:hAnsiTheme="minorHAnsi" w:cstheme="minorHAnsi"/>
                <w:sz w:val="22"/>
                <w:szCs w:val="32"/>
              </w:rPr>
            </w:pPr>
            <w:r w:rsidRPr="00797D5F">
              <w:rPr>
                <w:rFonts w:asciiTheme="minorHAnsi" w:hAnsiTheme="minorHAnsi" w:cstheme="minorHAnsi"/>
                <w:sz w:val="22"/>
                <w:szCs w:val="32"/>
              </w:rPr>
              <w:t>Opdrachtnemer</w:t>
            </w:r>
            <w:r w:rsidR="00DE60C0" w:rsidRPr="00797D5F">
              <w:rPr>
                <w:rFonts w:asciiTheme="minorHAnsi" w:hAnsiTheme="minorHAnsi" w:cstheme="minorHAnsi"/>
                <w:sz w:val="22"/>
                <w:szCs w:val="32"/>
              </w:rPr>
              <w:t xml:space="preserve"> geeft inzicht in de opslagkosten per strekkende meter</w:t>
            </w:r>
            <w:r w:rsidR="000759FF" w:rsidRPr="00797D5F">
              <w:rPr>
                <w:rFonts w:asciiTheme="minorHAnsi" w:hAnsiTheme="minorHAnsi" w:cstheme="minorHAnsi"/>
                <w:sz w:val="22"/>
                <w:szCs w:val="32"/>
              </w:rPr>
              <w:t xml:space="preserve"> in de bijgevoegde inschrijfstaat. </w:t>
            </w:r>
          </w:p>
        </w:tc>
      </w:tr>
      <w:tr w:rsidR="006A4747" w:rsidRPr="00797D5F" w14:paraId="2F3A3B32" w14:textId="77777777" w:rsidTr="00535D76">
        <w:tc>
          <w:tcPr>
            <w:tcW w:w="665" w:type="dxa"/>
            <w:vAlign w:val="bottom"/>
          </w:tcPr>
          <w:p w14:paraId="7D3596F7" w14:textId="095E95DD" w:rsidR="006A4747" w:rsidRPr="00710B56" w:rsidRDefault="006A4747" w:rsidP="00535D76">
            <w:pPr>
              <w:jc w:val="center"/>
              <w:rPr>
                <w:rFonts w:asciiTheme="minorHAnsi" w:hAnsiTheme="minorHAnsi" w:cstheme="minorHAnsi"/>
                <w:sz w:val="22"/>
                <w:szCs w:val="32"/>
              </w:rPr>
            </w:pPr>
            <w:r w:rsidRPr="00710B56">
              <w:rPr>
                <w:rFonts w:asciiTheme="minorHAnsi" w:hAnsiTheme="minorHAnsi" w:cstheme="minorHAnsi"/>
                <w:sz w:val="22"/>
                <w:szCs w:val="32"/>
              </w:rPr>
              <w:t>29</w:t>
            </w:r>
          </w:p>
        </w:tc>
        <w:tc>
          <w:tcPr>
            <w:tcW w:w="8465" w:type="dxa"/>
          </w:tcPr>
          <w:p w14:paraId="0BED71FA" w14:textId="569933F2" w:rsidR="006A4747" w:rsidRPr="00797D5F" w:rsidRDefault="006A4747" w:rsidP="00535D76">
            <w:pPr>
              <w:rPr>
                <w:rFonts w:asciiTheme="minorHAnsi" w:hAnsiTheme="minorHAnsi" w:cstheme="minorHAnsi"/>
                <w:sz w:val="22"/>
                <w:szCs w:val="32"/>
              </w:rPr>
            </w:pPr>
            <w:r>
              <w:rPr>
                <w:rFonts w:asciiTheme="minorHAnsi" w:hAnsiTheme="minorHAnsi" w:cstheme="minorHAnsi"/>
                <w:sz w:val="22"/>
                <w:szCs w:val="32"/>
              </w:rPr>
              <w:t xml:space="preserve">Opdrachtgever beschrijft de kosten voor het incidenteel huren van een ruimte, hier worden facilitaire voorzieningen meegenomen. </w:t>
            </w:r>
          </w:p>
        </w:tc>
      </w:tr>
      <w:tr w:rsidR="006A4747" w:rsidRPr="00797D5F" w14:paraId="675E8D36" w14:textId="77777777" w:rsidTr="00535D76">
        <w:tc>
          <w:tcPr>
            <w:tcW w:w="665" w:type="dxa"/>
            <w:vAlign w:val="bottom"/>
          </w:tcPr>
          <w:p w14:paraId="2C35C26C" w14:textId="3B9B70B9" w:rsidR="006A4747" w:rsidRPr="00710B56" w:rsidRDefault="006A4747" w:rsidP="00535D76">
            <w:pPr>
              <w:jc w:val="center"/>
              <w:rPr>
                <w:rFonts w:asciiTheme="minorHAnsi" w:hAnsiTheme="minorHAnsi" w:cstheme="minorHAnsi"/>
                <w:sz w:val="22"/>
                <w:szCs w:val="32"/>
              </w:rPr>
            </w:pPr>
            <w:r w:rsidRPr="00710B56">
              <w:rPr>
                <w:rFonts w:asciiTheme="minorHAnsi" w:hAnsiTheme="minorHAnsi" w:cstheme="minorHAnsi"/>
                <w:sz w:val="22"/>
                <w:szCs w:val="32"/>
              </w:rPr>
              <w:t>30</w:t>
            </w:r>
          </w:p>
        </w:tc>
        <w:tc>
          <w:tcPr>
            <w:tcW w:w="8465" w:type="dxa"/>
          </w:tcPr>
          <w:p w14:paraId="25707C55" w14:textId="774C8517" w:rsidR="006A4747" w:rsidRPr="00797D5F" w:rsidRDefault="006A4747" w:rsidP="00535D76">
            <w:pPr>
              <w:rPr>
                <w:rFonts w:asciiTheme="minorHAnsi" w:hAnsiTheme="minorHAnsi" w:cstheme="minorHAnsi"/>
                <w:sz w:val="22"/>
                <w:szCs w:val="32"/>
              </w:rPr>
            </w:pPr>
            <w:r>
              <w:rPr>
                <w:rFonts w:asciiTheme="minorHAnsi" w:hAnsiTheme="minorHAnsi" w:cstheme="minorHAnsi"/>
                <w:sz w:val="22"/>
                <w:szCs w:val="32"/>
              </w:rPr>
              <w:t xml:space="preserve">Opdrachtnemer maakt de jaarlijkse kosten voor 10 accounts voor het digitale opvraagsysteem inzichtelijk. </w:t>
            </w:r>
          </w:p>
        </w:tc>
      </w:tr>
      <w:tr w:rsidR="00535D76" w:rsidRPr="00797D5F" w14:paraId="52EF8BCB" w14:textId="77777777" w:rsidTr="00535D76">
        <w:tc>
          <w:tcPr>
            <w:tcW w:w="665" w:type="dxa"/>
            <w:vAlign w:val="bottom"/>
          </w:tcPr>
          <w:p w14:paraId="3AF62D6A" w14:textId="7B91DB36" w:rsidR="00535D76" w:rsidRPr="00710B56" w:rsidRDefault="00710B56" w:rsidP="00535D76">
            <w:pPr>
              <w:jc w:val="center"/>
              <w:rPr>
                <w:rFonts w:asciiTheme="minorHAnsi" w:hAnsiTheme="minorHAnsi" w:cstheme="minorHAnsi"/>
                <w:sz w:val="22"/>
                <w:szCs w:val="32"/>
              </w:rPr>
            </w:pPr>
            <w:r w:rsidRPr="00710B56">
              <w:rPr>
                <w:rFonts w:asciiTheme="minorHAnsi" w:hAnsiTheme="minorHAnsi" w:cstheme="minorHAnsi"/>
                <w:sz w:val="22"/>
                <w:szCs w:val="32"/>
              </w:rPr>
              <w:t>31</w:t>
            </w:r>
          </w:p>
        </w:tc>
        <w:tc>
          <w:tcPr>
            <w:tcW w:w="8465" w:type="dxa"/>
          </w:tcPr>
          <w:p w14:paraId="11390132" w14:textId="77777777" w:rsidR="00535D76" w:rsidRPr="00797D5F" w:rsidRDefault="00535D76" w:rsidP="00535D76">
            <w:pPr>
              <w:rPr>
                <w:rFonts w:asciiTheme="minorHAnsi" w:hAnsiTheme="minorHAnsi" w:cstheme="minorHAnsi"/>
                <w:sz w:val="22"/>
                <w:szCs w:val="32"/>
              </w:rPr>
            </w:pPr>
            <w:r w:rsidRPr="00797D5F">
              <w:rPr>
                <w:rFonts w:asciiTheme="minorHAnsi" w:hAnsiTheme="minorHAnsi" w:cstheme="minorHAnsi"/>
                <w:sz w:val="22"/>
                <w:szCs w:val="32"/>
              </w:rPr>
              <w:t xml:space="preserve">Opdrachtnemer maakt inzichtelijk wat de kosten (bij </w:t>
            </w:r>
            <w:proofErr w:type="spellStart"/>
            <w:r w:rsidRPr="00797D5F">
              <w:rPr>
                <w:rFonts w:asciiTheme="minorHAnsi" w:hAnsiTheme="minorHAnsi" w:cstheme="minorHAnsi"/>
                <w:sz w:val="22"/>
                <w:szCs w:val="32"/>
              </w:rPr>
              <w:t>opvragingen</w:t>
            </w:r>
            <w:proofErr w:type="spellEnd"/>
            <w:r w:rsidRPr="00797D5F">
              <w:rPr>
                <w:rFonts w:asciiTheme="minorHAnsi" w:hAnsiTheme="minorHAnsi" w:cstheme="minorHAnsi"/>
                <w:sz w:val="22"/>
                <w:szCs w:val="32"/>
              </w:rPr>
              <w:t xml:space="preserve"> en terugplaatsingen) per dossier en per archiefdoos zijn.</w:t>
            </w:r>
          </w:p>
        </w:tc>
      </w:tr>
      <w:tr w:rsidR="00535D76" w:rsidRPr="00797D5F" w14:paraId="60233D19" w14:textId="77777777" w:rsidTr="00535D76">
        <w:tc>
          <w:tcPr>
            <w:tcW w:w="665" w:type="dxa"/>
            <w:vAlign w:val="bottom"/>
          </w:tcPr>
          <w:p w14:paraId="4AD2C02A" w14:textId="2A1DB2F0" w:rsidR="00535D76" w:rsidRPr="00710B56" w:rsidRDefault="00535D76" w:rsidP="00535D76">
            <w:pPr>
              <w:jc w:val="center"/>
              <w:rPr>
                <w:rFonts w:asciiTheme="minorHAnsi" w:hAnsiTheme="minorHAnsi" w:cstheme="minorHAnsi"/>
                <w:sz w:val="22"/>
                <w:szCs w:val="32"/>
              </w:rPr>
            </w:pPr>
            <w:r w:rsidRPr="00710B56">
              <w:rPr>
                <w:rFonts w:asciiTheme="minorHAnsi" w:hAnsiTheme="minorHAnsi" w:cstheme="minorHAnsi"/>
                <w:sz w:val="22"/>
                <w:szCs w:val="32"/>
              </w:rPr>
              <w:t>3</w:t>
            </w:r>
            <w:r w:rsidR="00710B56" w:rsidRPr="00710B56">
              <w:rPr>
                <w:rFonts w:asciiTheme="minorHAnsi" w:hAnsiTheme="minorHAnsi" w:cstheme="minorHAnsi"/>
                <w:sz w:val="22"/>
                <w:szCs w:val="32"/>
              </w:rPr>
              <w:t>2</w:t>
            </w:r>
          </w:p>
        </w:tc>
        <w:tc>
          <w:tcPr>
            <w:tcW w:w="8465" w:type="dxa"/>
          </w:tcPr>
          <w:p w14:paraId="1222E7CC" w14:textId="77777777" w:rsidR="00535D76" w:rsidRPr="00797D5F" w:rsidRDefault="00535D76" w:rsidP="00535D76">
            <w:pPr>
              <w:rPr>
                <w:rFonts w:asciiTheme="minorHAnsi" w:hAnsiTheme="minorHAnsi" w:cstheme="minorHAnsi"/>
                <w:sz w:val="22"/>
                <w:szCs w:val="32"/>
              </w:rPr>
            </w:pPr>
            <w:r w:rsidRPr="00797D5F">
              <w:rPr>
                <w:rFonts w:asciiTheme="minorHAnsi" w:hAnsiTheme="minorHAnsi" w:cstheme="minorHAnsi"/>
                <w:sz w:val="22"/>
                <w:szCs w:val="32"/>
              </w:rPr>
              <w:t xml:space="preserve">Opdrachtnemer maakt inzichtelijk wat de kosten voor het aanvragen en terugplaatsen van een of meerdere archiefdozen zijn. </w:t>
            </w:r>
          </w:p>
        </w:tc>
      </w:tr>
      <w:tr w:rsidR="00535D76" w:rsidRPr="00797D5F" w14:paraId="6F3CB064" w14:textId="77777777" w:rsidTr="00535D76">
        <w:tc>
          <w:tcPr>
            <w:tcW w:w="665" w:type="dxa"/>
            <w:vAlign w:val="bottom"/>
          </w:tcPr>
          <w:p w14:paraId="42EBC691" w14:textId="03BECD6C" w:rsidR="00535D76" w:rsidRPr="00710B56" w:rsidRDefault="00535D76" w:rsidP="00535D76">
            <w:pPr>
              <w:jc w:val="center"/>
              <w:rPr>
                <w:rFonts w:asciiTheme="minorHAnsi" w:hAnsiTheme="minorHAnsi" w:cstheme="minorHAnsi"/>
                <w:sz w:val="22"/>
                <w:szCs w:val="32"/>
              </w:rPr>
            </w:pPr>
            <w:r w:rsidRPr="00710B56">
              <w:rPr>
                <w:rFonts w:asciiTheme="minorHAnsi" w:hAnsiTheme="minorHAnsi" w:cstheme="minorHAnsi"/>
                <w:sz w:val="22"/>
                <w:szCs w:val="32"/>
              </w:rPr>
              <w:t>3</w:t>
            </w:r>
            <w:r w:rsidR="00710B56" w:rsidRPr="00710B56">
              <w:rPr>
                <w:rFonts w:asciiTheme="minorHAnsi" w:hAnsiTheme="minorHAnsi" w:cstheme="minorHAnsi"/>
                <w:sz w:val="22"/>
                <w:szCs w:val="32"/>
              </w:rPr>
              <w:t>3</w:t>
            </w:r>
          </w:p>
        </w:tc>
        <w:tc>
          <w:tcPr>
            <w:tcW w:w="8465" w:type="dxa"/>
          </w:tcPr>
          <w:p w14:paraId="6A2D8463" w14:textId="54A23C82" w:rsidR="00535D76" w:rsidRPr="00797D5F" w:rsidRDefault="00535D76" w:rsidP="00535D76">
            <w:pPr>
              <w:rPr>
                <w:rFonts w:asciiTheme="minorHAnsi" w:hAnsiTheme="minorHAnsi" w:cstheme="minorHAnsi"/>
                <w:sz w:val="22"/>
                <w:szCs w:val="32"/>
              </w:rPr>
            </w:pPr>
            <w:r w:rsidRPr="00797D5F">
              <w:rPr>
                <w:rFonts w:asciiTheme="minorHAnsi" w:hAnsiTheme="minorHAnsi" w:cstheme="minorHAnsi"/>
                <w:sz w:val="22"/>
                <w:szCs w:val="32"/>
              </w:rPr>
              <w:t xml:space="preserve">Opdrachtnemer maakt de kosten voor het afhalen van archiefbescheiden inzichtelijk. Hiermee wordt bedoeld dat opdrachtgever eventueel ook stukken zou kunnen afhalen op locatie opdrachtnemer. </w:t>
            </w:r>
          </w:p>
        </w:tc>
      </w:tr>
      <w:tr w:rsidR="00535D76" w:rsidRPr="00797D5F" w14:paraId="62BC300C" w14:textId="77777777" w:rsidTr="00535D76">
        <w:tc>
          <w:tcPr>
            <w:tcW w:w="665" w:type="dxa"/>
            <w:vAlign w:val="bottom"/>
          </w:tcPr>
          <w:p w14:paraId="3D9815A7" w14:textId="7DD6183F" w:rsidR="00535D76" w:rsidRPr="00710B56" w:rsidRDefault="00535D76" w:rsidP="00535D76">
            <w:pPr>
              <w:jc w:val="center"/>
              <w:rPr>
                <w:rFonts w:asciiTheme="minorHAnsi" w:hAnsiTheme="minorHAnsi" w:cstheme="minorHAnsi"/>
                <w:sz w:val="22"/>
                <w:szCs w:val="32"/>
              </w:rPr>
            </w:pPr>
            <w:r w:rsidRPr="00710B56">
              <w:rPr>
                <w:rFonts w:asciiTheme="minorHAnsi" w:hAnsiTheme="minorHAnsi" w:cstheme="minorHAnsi"/>
                <w:sz w:val="22"/>
                <w:szCs w:val="32"/>
              </w:rPr>
              <w:t>3</w:t>
            </w:r>
            <w:r w:rsidR="00710B56" w:rsidRPr="00710B56">
              <w:rPr>
                <w:rFonts w:asciiTheme="minorHAnsi" w:hAnsiTheme="minorHAnsi" w:cstheme="minorHAnsi"/>
                <w:sz w:val="22"/>
                <w:szCs w:val="32"/>
              </w:rPr>
              <w:t>4</w:t>
            </w:r>
          </w:p>
        </w:tc>
        <w:tc>
          <w:tcPr>
            <w:tcW w:w="8465" w:type="dxa"/>
          </w:tcPr>
          <w:p w14:paraId="0E836B68" w14:textId="6FDDF46B" w:rsidR="00535D76" w:rsidRPr="00797D5F" w:rsidRDefault="00535D76" w:rsidP="00535D76">
            <w:pPr>
              <w:rPr>
                <w:rFonts w:asciiTheme="minorHAnsi" w:hAnsiTheme="minorHAnsi" w:cstheme="minorHAnsi"/>
                <w:sz w:val="22"/>
                <w:szCs w:val="32"/>
              </w:rPr>
            </w:pPr>
            <w:r w:rsidRPr="00797D5F">
              <w:rPr>
                <w:rFonts w:asciiTheme="minorHAnsi" w:hAnsiTheme="minorHAnsi" w:cstheme="minorHAnsi"/>
                <w:sz w:val="22"/>
                <w:szCs w:val="32"/>
              </w:rPr>
              <w:t>Opdrachtnemer beschrijft de kosten voor spoedaanvragen</w:t>
            </w:r>
            <w:r w:rsidR="002920E7">
              <w:rPr>
                <w:rFonts w:asciiTheme="minorHAnsi" w:hAnsiTheme="minorHAnsi" w:cstheme="minorHAnsi"/>
                <w:sz w:val="22"/>
                <w:szCs w:val="32"/>
              </w:rPr>
              <w:t xml:space="preserve"> en maakt hierin een onderscheid tussen spoedleveringen binnen 4 en 8 uur. </w:t>
            </w:r>
          </w:p>
        </w:tc>
      </w:tr>
      <w:tr w:rsidR="00535D76" w:rsidRPr="00797D5F" w14:paraId="60B429FA" w14:textId="77777777" w:rsidTr="00535D76">
        <w:tc>
          <w:tcPr>
            <w:tcW w:w="665" w:type="dxa"/>
            <w:vAlign w:val="bottom"/>
          </w:tcPr>
          <w:p w14:paraId="688C3032" w14:textId="08DFEAEF" w:rsidR="00535D76" w:rsidRPr="00710B56" w:rsidRDefault="00535D76" w:rsidP="00535D76">
            <w:pPr>
              <w:jc w:val="center"/>
              <w:rPr>
                <w:rFonts w:asciiTheme="minorHAnsi" w:hAnsiTheme="minorHAnsi" w:cstheme="minorHAnsi"/>
                <w:sz w:val="22"/>
                <w:szCs w:val="32"/>
              </w:rPr>
            </w:pPr>
            <w:r w:rsidRPr="00710B56">
              <w:rPr>
                <w:rFonts w:asciiTheme="minorHAnsi" w:hAnsiTheme="minorHAnsi" w:cstheme="minorHAnsi"/>
                <w:sz w:val="22"/>
                <w:szCs w:val="32"/>
              </w:rPr>
              <w:t>3</w:t>
            </w:r>
            <w:r w:rsidR="00710B56" w:rsidRPr="00710B56">
              <w:rPr>
                <w:rFonts w:asciiTheme="minorHAnsi" w:hAnsiTheme="minorHAnsi" w:cstheme="minorHAnsi"/>
                <w:sz w:val="22"/>
                <w:szCs w:val="32"/>
              </w:rPr>
              <w:t>5</w:t>
            </w:r>
          </w:p>
        </w:tc>
        <w:tc>
          <w:tcPr>
            <w:tcW w:w="8465" w:type="dxa"/>
          </w:tcPr>
          <w:p w14:paraId="6521E752" w14:textId="1A572459" w:rsidR="00535D76" w:rsidRPr="00797D5F" w:rsidRDefault="002920E7" w:rsidP="00535D76">
            <w:pPr>
              <w:rPr>
                <w:rFonts w:asciiTheme="minorHAnsi" w:hAnsiTheme="minorHAnsi" w:cstheme="minorHAnsi"/>
                <w:sz w:val="22"/>
                <w:szCs w:val="32"/>
              </w:rPr>
            </w:pPr>
            <w:r>
              <w:rPr>
                <w:rFonts w:asciiTheme="minorHAnsi" w:hAnsiTheme="minorHAnsi" w:cstheme="minorHAnsi"/>
                <w:sz w:val="22"/>
                <w:szCs w:val="32"/>
              </w:rPr>
              <w:t xml:space="preserve">Administratieve handelingen worden in de prijs per stuk al meegenomen. </w:t>
            </w:r>
          </w:p>
        </w:tc>
      </w:tr>
      <w:tr w:rsidR="00535D76" w:rsidRPr="00797D5F" w14:paraId="33A0A6E8" w14:textId="77777777" w:rsidTr="00535D76">
        <w:tc>
          <w:tcPr>
            <w:tcW w:w="665" w:type="dxa"/>
            <w:vAlign w:val="bottom"/>
          </w:tcPr>
          <w:p w14:paraId="7ABB38F4" w14:textId="0F1D0FE9" w:rsidR="00535D76" w:rsidRPr="00710B56" w:rsidRDefault="00535D76" w:rsidP="00535D76">
            <w:pPr>
              <w:jc w:val="center"/>
              <w:rPr>
                <w:rFonts w:asciiTheme="minorHAnsi" w:hAnsiTheme="minorHAnsi" w:cstheme="minorHAnsi"/>
                <w:sz w:val="22"/>
                <w:szCs w:val="32"/>
              </w:rPr>
            </w:pPr>
            <w:r w:rsidRPr="00710B56">
              <w:rPr>
                <w:rFonts w:asciiTheme="minorHAnsi" w:hAnsiTheme="minorHAnsi" w:cstheme="minorHAnsi"/>
                <w:sz w:val="22"/>
                <w:szCs w:val="32"/>
              </w:rPr>
              <w:t>3</w:t>
            </w:r>
            <w:r w:rsidR="00710B56" w:rsidRPr="00710B56">
              <w:rPr>
                <w:rFonts w:asciiTheme="minorHAnsi" w:hAnsiTheme="minorHAnsi" w:cstheme="minorHAnsi"/>
                <w:sz w:val="22"/>
                <w:szCs w:val="32"/>
              </w:rPr>
              <w:t>6</w:t>
            </w:r>
          </w:p>
        </w:tc>
        <w:tc>
          <w:tcPr>
            <w:tcW w:w="8465" w:type="dxa"/>
          </w:tcPr>
          <w:p w14:paraId="7B84E05F" w14:textId="66408F35" w:rsidR="00535D76" w:rsidRPr="00797D5F" w:rsidRDefault="00535D76" w:rsidP="00535D76">
            <w:pPr>
              <w:rPr>
                <w:rFonts w:asciiTheme="minorHAnsi" w:hAnsiTheme="minorHAnsi" w:cstheme="minorHAnsi"/>
                <w:sz w:val="22"/>
                <w:szCs w:val="32"/>
              </w:rPr>
            </w:pPr>
            <w:r w:rsidRPr="00797D5F">
              <w:rPr>
                <w:rFonts w:asciiTheme="minorHAnsi" w:hAnsiTheme="minorHAnsi" w:cstheme="minorHAnsi"/>
                <w:sz w:val="22"/>
                <w:szCs w:val="32"/>
              </w:rPr>
              <w:t>Opdrachtnemer beschrijft de kosten van permanent ui</w:t>
            </w:r>
            <w:r w:rsidR="00A14788" w:rsidRPr="00797D5F">
              <w:rPr>
                <w:rFonts w:asciiTheme="minorHAnsi" w:hAnsiTheme="minorHAnsi" w:cstheme="minorHAnsi"/>
                <w:sz w:val="22"/>
                <w:szCs w:val="32"/>
              </w:rPr>
              <w:t xml:space="preserve">t te boeken </w:t>
            </w:r>
            <w:r w:rsidRPr="00797D5F">
              <w:rPr>
                <w:rFonts w:asciiTheme="minorHAnsi" w:hAnsiTheme="minorHAnsi" w:cstheme="minorHAnsi"/>
                <w:sz w:val="22"/>
                <w:szCs w:val="32"/>
              </w:rPr>
              <w:t xml:space="preserve">stukken. </w:t>
            </w:r>
          </w:p>
        </w:tc>
      </w:tr>
      <w:tr w:rsidR="00535D76" w:rsidRPr="00797D5F" w14:paraId="406548A4" w14:textId="77777777" w:rsidTr="00535D76">
        <w:tc>
          <w:tcPr>
            <w:tcW w:w="665" w:type="dxa"/>
            <w:vAlign w:val="bottom"/>
          </w:tcPr>
          <w:p w14:paraId="352FD8A4" w14:textId="13395B75" w:rsidR="00535D76" w:rsidRPr="00710B56" w:rsidRDefault="00535D76" w:rsidP="00535D76">
            <w:pPr>
              <w:jc w:val="center"/>
              <w:rPr>
                <w:rFonts w:asciiTheme="minorHAnsi" w:hAnsiTheme="minorHAnsi" w:cstheme="minorHAnsi"/>
                <w:sz w:val="22"/>
                <w:szCs w:val="32"/>
              </w:rPr>
            </w:pPr>
            <w:r w:rsidRPr="00710B56">
              <w:rPr>
                <w:rFonts w:asciiTheme="minorHAnsi" w:hAnsiTheme="minorHAnsi" w:cstheme="minorHAnsi"/>
                <w:sz w:val="22"/>
                <w:szCs w:val="32"/>
              </w:rPr>
              <w:t>3</w:t>
            </w:r>
            <w:r w:rsidR="00710B56" w:rsidRPr="00710B56">
              <w:rPr>
                <w:rFonts w:asciiTheme="minorHAnsi" w:hAnsiTheme="minorHAnsi" w:cstheme="minorHAnsi"/>
                <w:sz w:val="22"/>
                <w:szCs w:val="32"/>
              </w:rPr>
              <w:t>7</w:t>
            </w:r>
          </w:p>
        </w:tc>
        <w:tc>
          <w:tcPr>
            <w:tcW w:w="8465" w:type="dxa"/>
          </w:tcPr>
          <w:p w14:paraId="0796D490" w14:textId="77777777" w:rsidR="00535D76" w:rsidRPr="00797D5F" w:rsidRDefault="00535D76" w:rsidP="00535D76">
            <w:pPr>
              <w:rPr>
                <w:rFonts w:asciiTheme="minorHAnsi" w:hAnsiTheme="minorHAnsi" w:cstheme="minorHAnsi"/>
                <w:sz w:val="22"/>
                <w:szCs w:val="32"/>
              </w:rPr>
            </w:pPr>
            <w:r w:rsidRPr="00797D5F">
              <w:rPr>
                <w:rFonts w:asciiTheme="minorHAnsi" w:hAnsiTheme="minorHAnsi" w:cstheme="minorHAnsi"/>
                <w:sz w:val="22"/>
                <w:szCs w:val="32"/>
              </w:rPr>
              <w:t xml:space="preserve">Opdrachtnemer maakt de kosten voor scannen on </w:t>
            </w:r>
            <w:proofErr w:type="spellStart"/>
            <w:r w:rsidRPr="00797D5F">
              <w:rPr>
                <w:rFonts w:asciiTheme="minorHAnsi" w:hAnsiTheme="minorHAnsi" w:cstheme="minorHAnsi"/>
                <w:sz w:val="22"/>
                <w:szCs w:val="32"/>
              </w:rPr>
              <w:t>demand</w:t>
            </w:r>
            <w:proofErr w:type="spellEnd"/>
            <w:r w:rsidRPr="00797D5F">
              <w:rPr>
                <w:rFonts w:asciiTheme="minorHAnsi" w:hAnsiTheme="minorHAnsi" w:cstheme="minorHAnsi"/>
                <w:sz w:val="22"/>
                <w:szCs w:val="32"/>
              </w:rPr>
              <w:t xml:space="preserve"> zichtbaar.</w:t>
            </w:r>
          </w:p>
        </w:tc>
      </w:tr>
      <w:tr w:rsidR="00535D76" w:rsidRPr="00797D5F" w14:paraId="20565E08" w14:textId="77777777" w:rsidTr="00535D76">
        <w:tc>
          <w:tcPr>
            <w:tcW w:w="665" w:type="dxa"/>
            <w:vAlign w:val="bottom"/>
          </w:tcPr>
          <w:p w14:paraId="08A09B7D" w14:textId="4940D8AC" w:rsidR="00535D76" w:rsidRPr="00710B56" w:rsidRDefault="00535D76" w:rsidP="00535D76">
            <w:pPr>
              <w:jc w:val="center"/>
              <w:rPr>
                <w:rFonts w:asciiTheme="minorHAnsi" w:hAnsiTheme="minorHAnsi" w:cstheme="minorHAnsi"/>
                <w:sz w:val="22"/>
                <w:szCs w:val="32"/>
              </w:rPr>
            </w:pPr>
            <w:r w:rsidRPr="00710B56">
              <w:rPr>
                <w:rFonts w:asciiTheme="minorHAnsi" w:hAnsiTheme="minorHAnsi" w:cstheme="minorHAnsi"/>
                <w:sz w:val="22"/>
                <w:szCs w:val="32"/>
              </w:rPr>
              <w:t>3</w:t>
            </w:r>
            <w:r w:rsidR="00710B56" w:rsidRPr="00710B56">
              <w:rPr>
                <w:rFonts w:asciiTheme="minorHAnsi" w:hAnsiTheme="minorHAnsi" w:cstheme="minorHAnsi"/>
                <w:sz w:val="22"/>
                <w:szCs w:val="32"/>
              </w:rPr>
              <w:t>8</w:t>
            </w:r>
          </w:p>
        </w:tc>
        <w:tc>
          <w:tcPr>
            <w:tcW w:w="8465" w:type="dxa"/>
          </w:tcPr>
          <w:p w14:paraId="1479D112" w14:textId="4F91E7EB" w:rsidR="00535D76" w:rsidRPr="00797D5F" w:rsidRDefault="00535D76" w:rsidP="00535D76">
            <w:pPr>
              <w:rPr>
                <w:rFonts w:asciiTheme="minorHAnsi" w:hAnsiTheme="minorHAnsi" w:cstheme="minorHAnsi"/>
                <w:sz w:val="22"/>
                <w:szCs w:val="32"/>
              </w:rPr>
            </w:pPr>
            <w:r w:rsidRPr="00797D5F">
              <w:rPr>
                <w:rFonts w:asciiTheme="minorHAnsi" w:hAnsiTheme="minorHAnsi" w:cstheme="minorHAnsi"/>
                <w:sz w:val="22"/>
                <w:szCs w:val="32"/>
              </w:rPr>
              <w:t xml:space="preserve">Opdrachtnemer </w:t>
            </w:r>
            <w:r w:rsidR="002920E7">
              <w:rPr>
                <w:rFonts w:asciiTheme="minorHAnsi" w:hAnsiTheme="minorHAnsi" w:cstheme="minorHAnsi"/>
                <w:sz w:val="22"/>
                <w:szCs w:val="32"/>
              </w:rPr>
              <w:t>neemt de transportkosten mee i</w:t>
            </w:r>
            <w:r w:rsidR="00E25A81">
              <w:rPr>
                <w:rFonts w:asciiTheme="minorHAnsi" w:hAnsiTheme="minorHAnsi" w:cstheme="minorHAnsi"/>
                <w:sz w:val="22"/>
                <w:szCs w:val="32"/>
              </w:rPr>
              <w:t xml:space="preserve">n de prijs per stuk. </w:t>
            </w:r>
          </w:p>
        </w:tc>
      </w:tr>
      <w:tr w:rsidR="00535D76" w:rsidRPr="00797D5F" w14:paraId="69D6087C" w14:textId="77777777" w:rsidTr="00535D76">
        <w:tc>
          <w:tcPr>
            <w:tcW w:w="665" w:type="dxa"/>
            <w:vAlign w:val="bottom"/>
          </w:tcPr>
          <w:p w14:paraId="2C621F1E" w14:textId="5FFD5622" w:rsidR="00535D76" w:rsidRPr="00710B56" w:rsidRDefault="00710B56" w:rsidP="00710B56">
            <w:pPr>
              <w:jc w:val="center"/>
              <w:rPr>
                <w:rFonts w:asciiTheme="minorHAnsi" w:hAnsiTheme="minorHAnsi" w:cstheme="minorHAnsi"/>
                <w:sz w:val="22"/>
                <w:szCs w:val="32"/>
              </w:rPr>
            </w:pPr>
            <w:r w:rsidRPr="00710B56">
              <w:rPr>
                <w:rFonts w:asciiTheme="minorHAnsi" w:hAnsiTheme="minorHAnsi" w:cstheme="minorHAnsi"/>
                <w:sz w:val="22"/>
                <w:szCs w:val="32"/>
              </w:rPr>
              <w:t>39</w:t>
            </w:r>
          </w:p>
        </w:tc>
        <w:tc>
          <w:tcPr>
            <w:tcW w:w="8465" w:type="dxa"/>
          </w:tcPr>
          <w:p w14:paraId="4B507CF1" w14:textId="37F11827" w:rsidR="00535D76" w:rsidRPr="00797D5F" w:rsidRDefault="00535D76" w:rsidP="00535D76">
            <w:pPr>
              <w:rPr>
                <w:rFonts w:asciiTheme="minorHAnsi" w:hAnsiTheme="minorHAnsi" w:cstheme="minorHAnsi"/>
                <w:sz w:val="22"/>
                <w:szCs w:val="32"/>
              </w:rPr>
            </w:pPr>
            <w:r w:rsidRPr="00797D5F">
              <w:rPr>
                <w:rFonts w:asciiTheme="minorHAnsi" w:hAnsiTheme="minorHAnsi" w:cstheme="minorHAnsi"/>
                <w:sz w:val="22"/>
                <w:szCs w:val="32"/>
              </w:rPr>
              <w:t>Opdrachtnemer maakt de kosten bij vernietiging van archiefbescheiden</w:t>
            </w:r>
            <w:r w:rsidR="00E25A81">
              <w:rPr>
                <w:rFonts w:asciiTheme="minorHAnsi" w:hAnsiTheme="minorHAnsi" w:cstheme="minorHAnsi"/>
                <w:sz w:val="22"/>
                <w:szCs w:val="32"/>
              </w:rPr>
              <w:t xml:space="preserve"> per meter inzichtelijk</w:t>
            </w:r>
            <w:r w:rsidRPr="00797D5F">
              <w:rPr>
                <w:rFonts w:asciiTheme="minorHAnsi" w:hAnsiTheme="minorHAnsi" w:cstheme="minorHAnsi"/>
                <w:sz w:val="22"/>
                <w:szCs w:val="32"/>
              </w:rPr>
              <w:t>.</w:t>
            </w:r>
          </w:p>
        </w:tc>
      </w:tr>
      <w:tr w:rsidR="00535D76" w:rsidRPr="00797D5F" w14:paraId="08F48763" w14:textId="77777777" w:rsidTr="00535D76">
        <w:tc>
          <w:tcPr>
            <w:tcW w:w="665" w:type="dxa"/>
            <w:vAlign w:val="bottom"/>
          </w:tcPr>
          <w:p w14:paraId="64A3846E" w14:textId="4FF37AE2" w:rsidR="00535D76" w:rsidRPr="00710B56" w:rsidRDefault="00535D76" w:rsidP="00535D76">
            <w:pPr>
              <w:jc w:val="center"/>
              <w:rPr>
                <w:rFonts w:asciiTheme="minorHAnsi" w:hAnsiTheme="minorHAnsi" w:cstheme="minorHAnsi"/>
                <w:sz w:val="22"/>
                <w:szCs w:val="32"/>
              </w:rPr>
            </w:pPr>
            <w:r w:rsidRPr="00710B56">
              <w:rPr>
                <w:rFonts w:asciiTheme="minorHAnsi" w:hAnsiTheme="minorHAnsi" w:cstheme="minorHAnsi"/>
                <w:sz w:val="22"/>
                <w:szCs w:val="32"/>
              </w:rPr>
              <w:t>4</w:t>
            </w:r>
            <w:r w:rsidR="008A56B0" w:rsidRPr="00710B56">
              <w:rPr>
                <w:rFonts w:asciiTheme="minorHAnsi" w:hAnsiTheme="minorHAnsi" w:cstheme="minorHAnsi"/>
                <w:sz w:val="22"/>
                <w:szCs w:val="32"/>
              </w:rPr>
              <w:t>0</w:t>
            </w:r>
          </w:p>
        </w:tc>
        <w:tc>
          <w:tcPr>
            <w:tcW w:w="8465" w:type="dxa"/>
          </w:tcPr>
          <w:p w14:paraId="701C4E4B" w14:textId="77777777" w:rsidR="00535D76" w:rsidRPr="00797D5F" w:rsidRDefault="00535D76" w:rsidP="00535D76">
            <w:pPr>
              <w:rPr>
                <w:rFonts w:asciiTheme="minorHAnsi" w:hAnsiTheme="minorHAnsi" w:cstheme="minorHAnsi"/>
                <w:sz w:val="22"/>
                <w:szCs w:val="32"/>
              </w:rPr>
            </w:pPr>
            <w:r w:rsidRPr="00797D5F">
              <w:rPr>
                <w:rFonts w:asciiTheme="minorHAnsi" w:hAnsiTheme="minorHAnsi" w:cstheme="minorHAnsi"/>
                <w:sz w:val="22"/>
                <w:szCs w:val="32"/>
              </w:rPr>
              <w:t xml:space="preserve">Facturatie vindt achteraf per maand plaats, hier wordt een gespecificeerde factuur opgesteld. </w:t>
            </w:r>
          </w:p>
        </w:tc>
      </w:tr>
    </w:tbl>
    <w:p w14:paraId="4B7D57FB" w14:textId="77777777" w:rsidR="00535D76" w:rsidRPr="00797D5F" w:rsidRDefault="00535D76" w:rsidP="00535D76">
      <w:pPr>
        <w:spacing w:line="240" w:lineRule="auto"/>
        <w:rPr>
          <w:rFonts w:asciiTheme="minorHAnsi" w:hAnsiTheme="minorHAnsi" w:cstheme="minorHAnsi"/>
          <w:sz w:val="22"/>
          <w:szCs w:val="22"/>
          <w:highlight w:val="yellow"/>
          <w:lang w:eastAsia="nl-NL"/>
        </w:rPr>
      </w:pPr>
    </w:p>
    <w:p w14:paraId="342C8546" w14:textId="77777777" w:rsidR="00535D76" w:rsidRPr="00797D5F" w:rsidRDefault="00535D76" w:rsidP="00535D76">
      <w:pPr>
        <w:rPr>
          <w:rFonts w:asciiTheme="minorHAnsi" w:hAnsiTheme="minorHAnsi" w:cstheme="minorHAnsi"/>
          <w:sz w:val="22"/>
          <w:szCs w:val="22"/>
          <w:highlight w:val="yellow"/>
          <w:lang w:eastAsia="nl-NL"/>
        </w:rPr>
      </w:pPr>
    </w:p>
    <w:p w14:paraId="754E8287" w14:textId="77777777" w:rsidR="00535D76" w:rsidRPr="00797D5F" w:rsidRDefault="00535D76" w:rsidP="00535D76">
      <w:pPr>
        <w:rPr>
          <w:rFonts w:asciiTheme="minorHAnsi" w:hAnsiTheme="minorHAnsi" w:cstheme="minorHAnsi"/>
          <w:sz w:val="22"/>
          <w:szCs w:val="22"/>
          <w:highlight w:val="yellow"/>
          <w:lang w:eastAsia="nl-NL"/>
        </w:rPr>
      </w:pPr>
    </w:p>
    <w:p w14:paraId="5B9134F7" w14:textId="7F6DA985" w:rsidR="00180E9D" w:rsidRPr="00797D5F" w:rsidRDefault="00180E9D" w:rsidP="00535D76">
      <w:pPr>
        <w:spacing w:line="240" w:lineRule="auto"/>
        <w:rPr>
          <w:rFonts w:asciiTheme="minorHAnsi" w:hAnsiTheme="minorHAnsi" w:cstheme="minorHAnsi"/>
          <w:sz w:val="22"/>
          <w:szCs w:val="22"/>
          <w:highlight w:val="yellow"/>
          <w:lang w:eastAsia="nl-NL"/>
        </w:rPr>
      </w:pPr>
      <w:r w:rsidRPr="00797D5F">
        <w:rPr>
          <w:rFonts w:asciiTheme="minorHAnsi" w:hAnsiTheme="minorHAnsi" w:cstheme="minorHAnsi"/>
          <w:sz w:val="22"/>
          <w:szCs w:val="22"/>
          <w:lang w:eastAsia="nl-NL"/>
        </w:rPr>
        <w:t>De gemeente Heerlen hanteert voor de</w:t>
      </w:r>
      <w:r w:rsidR="00F76AB1" w:rsidRPr="00797D5F">
        <w:rPr>
          <w:rFonts w:asciiTheme="minorHAnsi" w:hAnsiTheme="minorHAnsi" w:cstheme="minorHAnsi"/>
          <w:sz w:val="22"/>
          <w:szCs w:val="22"/>
          <w:lang w:eastAsia="nl-NL"/>
        </w:rPr>
        <w:t xml:space="preserve">ze </w:t>
      </w:r>
      <w:r w:rsidRPr="00797D5F">
        <w:rPr>
          <w:rFonts w:asciiTheme="minorHAnsi" w:hAnsiTheme="minorHAnsi" w:cstheme="minorHAnsi"/>
          <w:sz w:val="22"/>
          <w:szCs w:val="22"/>
          <w:lang w:eastAsia="nl-NL"/>
        </w:rPr>
        <w:t xml:space="preserve">opdracht een minimumloon </w:t>
      </w:r>
      <w:r w:rsidR="008424B5" w:rsidRPr="00797D5F">
        <w:rPr>
          <w:rFonts w:asciiTheme="minorHAnsi" w:hAnsiTheme="minorHAnsi" w:cstheme="minorHAnsi"/>
          <w:sz w:val="22"/>
          <w:szCs w:val="22"/>
          <w:lang w:eastAsia="nl-NL"/>
        </w:rPr>
        <w:t>van €</w:t>
      </w:r>
      <w:r w:rsidR="00320250" w:rsidRPr="00797D5F">
        <w:rPr>
          <w:rFonts w:asciiTheme="minorHAnsi" w:hAnsiTheme="minorHAnsi" w:cstheme="minorHAnsi"/>
          <w:sz w:val="22"/>
          <w:szCs w:val="22"/>
          <w:lang w:eastAsia="nl-NL"/>
        </w:rPr>
        <w:t> </w:t>
      </w:r>
      <w:r w:rsidRPr="00797D5F">
        <w:rPr>
          <w:rFonts w:asciiTheme="minorHAnsi" w:hAnsiTheme="minorHAnsi" w:cstheme="minorHAnsi"/>
          <w:sz w:val="22"/>
          <w:szCs w:val="22"/>
          <w:lang w:eastAsia="nl-NL"/>
        </w:rPr>
        <w:t>14,- per uur. Dit minimumloon dient verplicht gehanteerd te worden voor elk door de Opdrachtnemer in te zetten medewerkers ten behoeve van de uitvoering van deze opdracht. De opdrachtgever heeft de bevoegdheid op dit aspect te auditeren. Opdrachtnemer is verplicht om, op verzoek van Opdrachtgever, hiertoe de nodige bewijsstukken aan te leveren.</w:t>
      </w:r>
    </w:p>
    <w:p w14:paraId="34F42D5D" w14:textId="77777777" w:rsidR="00CA2FA5" w:rsidRPr="00797D5F" w:rsidRDefault="00CA2FA5" w:rsidP="00211CD9">
      <w:pPr>
        <w:rPr>
          <w:rFonts w:asciiTheme="minorHAnsi" w:hAnsiTheme="minorHAnsi" w:cstheme="minorHAnsi"/>
          <w:sz w:val="22"/>
          <w:szCs w:val="22"/>
          <w:lang w:eastAsia="nl-NL"/>
        </w:rPr>
      </w:pPr>
    </w:p>
    <w:p w14:paraId="26E1407C" w14:textId="77777777" w:rsidR="003A47FA" w:rsidRPr="00797D5F" w:rsidRDefault="00585191" w:rsidP="00585191">
      <w:pPr>
        <w:autoSpaceDE w:val="0"/>
        <w:autoSpaceDN w:val="0"/>
        <w:rPr>
          <w:rFonts w:asciiTheme="minorHAnsi" w:hAnsiTheme="minorHAnsi" w:cstheme="minorHAnsi"/>
          <w:color w:val="000000"/>
          <w:sz w:val="22"/>
          <w:szCs w:val="22"/>
          <w:lang w:eastAsia="nl-NL"/>
        </w:rPr>
      </w:pPr>
      <w:r w:rsidRPr="00797D5F">
        <w:rPr>
          <w:rFonts w:asciiTheme="minorHAnsi" w:hAnsiTheme="minorHAnsi" w:cstheme="minorHAnsi"/>
          <w:color w:val="000000"/>
          <w:sz w:val="22"/>
          <w:szCs w:val="22"/>
          <w:lang w:eastAsia="nl-NL"/>
        </w:rPr>
        <w:t xml:space="preserve">De voorliggende opdracht is een van de opdrachten die door de gemeente Heerlen is aangemerkt als vallend onder de regeling “Social Return”. </w:t>
      </w:r>
    </w:p>
    <w:p w14:paraId="55D9B43C" w14:textId="77777777" w:rsidR="003A47FA" w:rsidRPr="00710B56" w:rsidRDefault="00585191" w:rsidP="003A47FA">
      <w:pPr>
        <w:pStyle w:val="Lijstalinea"/>
        <w:numPr>
          <w:ilvl w:val="1"/>
          <w:numId w:val="17"/>
        </w:numPr>
        <w:autoSpaceDE w:val="0"/>
        <w:autoSpaceDN w:val="0"/>
        <w:rPr>
          <w:rFonts w:asciiTheme="minorHAnsi" w:hAnsiTheme="minorHAnsi" w:cstheme="minorHAnsi"/>
          <w:color w:val="000000"/>
        </w:rPr>
      </w:pPr>
      <w:r w:rsidRPr="00797D5F">
        <w:rPr>
          <w:rFonts w:asciiTheme="minorHAnsi" w:hAnsiTheme="minorHAnsi" w:cstheme="minorHAnsi"/>
          <w:color w:val="000000"/>
        </w:rPr>
        <w:t xml:space="preserve">De gemeenten in Zuid-Limburg hebben als sociale doelstelling dat een investering naast het ‘gewone’ rendement ook een concrete sociale winst (return) moet opleveren. Dit doen de gemeenten door Social Return (SR) als voorwaarde te stellen bij inkoop- en aanbestedingstrajecten. Door de sociale investering van de </w:t>
      </w:r>
      <w:r w:rsidRPr="00797D5F">
        <w:rPr>
          <w:rFonts w:asciiTheme="minorHAnsi" w:hAnsiTheme="minorHAnsi" w:cstheme="minorHAnsi"/>
          <w:color w:val="000000"/>
        </w:rPr>
        <w:lastRenderedPageBreak/>
        <w:t xml:space="preserve">opdrachtnemer worden mensen met een afstand tot de arbeidsmarkt voorbereid en/of geplaatst op een duurzame deelname aan de arbeidsmarkt. Zo krijgt de Social Return kandidaat een kans zich te ontwikkelen als volwaardig werknemer. Invulling </w:t>
      </w:r>
      <w:r w:rsidRPr="00710B56">
        <w:rPr>
          <w:rFonts w:asciiTheme="minorHAnsi" w:hAnsiTheme="minorHAnsi" w:cstheme="minorHAnsi"/>
          <w:color w:val="000000"/>
        </w:rPr>
        <w:t>van de Social Return verplichting betreft maatwerk en kan passend worden gemaakt op eigen bedrijfsvoering, waarbij opdrachtgever openstaat voor initiatieven en gelijkwaardige alternatieven, wanneer eerdergenoemde vormen niet mogelijk zijn</w:t>
      </w:r>
      <w:r w:rsidR="003A47FA" w:rsidRPr="00710B56">
        <w:rPr>
          <w:rFonts w:asciiTheme="minorHAnsi" w:hAnsiTheme="minorHAnsi" w:cstheme="minorHAnsi"/>
          <w:color w:val="000000"/>
        </w:rPr>
        <w:t>.</w:t>
      </w:r>
    </w:p>
    <w:p w14:paraId="62593648" w14:textId="6B08803B" w:rsidR="00585191" w:rsidRPr="00710B56" w:rsidRDefault="00585191" w:rsidP="003A47FA">
      <w:pPr>
        <w:pStyle w:val="Lijstalinea"/>
        <w:numPr>
          <w:ilvl w:val="1"/>
          <w:numId w:val="17"/>
        </w:numPr>
        <w:autoSpaceDE w:val="0"/>
        <w:autoSpaceDN w:val="0"/>
        <w:rPr>
          <w:rFonts w:asciiTheme="minorHAnsi" w:hAnsiTheme="minorHAnsi" w:cstheme="minorHAnsi"/>
          <w:color w:val="000000"/>
        </w:rPr>
      </w:pPr>
      <w:r w:rsidRPr="00710B56">
        <w:rPr>
          <w:rFonts w:asciiTheme="minorHAnsi" w:hAnsiTheme="minorHAnsi" w:cstheme="minorHAnsi"/>
          <w:color w:val="000000"/>
        </w:rPr>
        <w:t xml:space="preserve">Voor advies en ondersteuning met betrekking tot de Social Return kunt u contact opnemen met WSP Parkstad via </w:t>
      </w:r>
      <w:hyperlink r:id="rId18" w:history="1">
        <w:r w:rsidRPr="00710B56">
          <w:rPr>
            <w:rStyle w:val="Hyperlink"/>
            <w:rFonts w:asciiTheme="minorHAnsi" w:hAnsiTheme="minorHAnsi" w:cstheme="minorHAnsi"/>
          </w:rPr>
          <w:t>sroiparkstad@wspparkstad.nl</w:t>
        </w:r>
      </w:hyperlink>
      <w:r w:rsidR="00284700" w:rsidRPr="00710B56">
        <w:rPr>
          <w:rStyle w:val="Hyperlink"/>
          <w:rFonts w:asciiTheme="minorHAnsi" w:hAnsiTheme="minorHAnsi" w:cstheme="minorHAnsi"/>
        </w:rPr>
        <w:t xml:space="preserve">. </w:t>
      </w:r>
      <w:r w:rsidR="00FB0E36">
        <w:rPr>
          <w:rStyle w:val="Hyperlink"/>
          <w:rFonts w:asciiTheme="minorHAnsi" w:hAnsiTheme="minorHAnsi" w:cstheme="minorHAnsi"/>
        </w:rPr>
        <w:t xml:space="preserve"> </w:t>
      </w:r>
      <w:r w:rsidRPr="00710B56">
        <w:rPr>
          <w:rFonts w:asciiTheme="minorHAnsi" w:hAnsiTheme="minorHAnsi" w:cstheme="minorHAnsi"/>
          <w:color w:val="000000"/>
        </w:rPr>
        <w:t xml:space="preserve">In deze aanbesteding wordt de </w:t>
      </w:r>
      <w:r w:rsidR="00E31D9C" w:rsidRPr="00710B56">
        <w:rPr>
          <w:rFonts w:asciiTheme="minorHAnsi" w:hAnsiTheme="minorHAnsi" w:cstheme="minorHAnsi"/>
          <w:color w:val="000000"/>
        </w:rPr>
        <w:t>i</w:t>
      </w:r>
      <w:r w:rsidRPr="00710B56">
        <w:rPr>
          <w:rFonts w:asciiTheme="minorHAnsi" w:hAnsiTheme="minorHAnsi" w:cstheme="minorHAnsi"/>
          <w:color w:val="000000"/>
        </w:rPr>
        <w:t xml:space="preserve">nschrijver verplicht om 2% van de </w:t>
      </w:r>
      <w:r w:rsidR="008424B5" w:rsidRPr="00710B56">
        <w:rPr>
          <w:rFonts w:asciiTheme="minorHAnsi" w:hAnsiTheme="minorHAnsi" w:cstheme="minorHAnsi"/>
          <w:color w:val="000000"/>
        </w:rPr>
        <w:t>opdrachtwaarde (</w:t>
      </w:r>
      <w:r w:rsidRPr="00710B56">
        <w:rPr>
          <w:rFonts w:asciiTheme="minorHAnsi" w:hAnsiTheme="minorHAnsi" w:cstheme="minorHAnsi"/>
          <w:color w:val="000000"/>
        </w:rPr>
        <w:t>realisatie excl. btw en excl. latere wijzigingen van dat bedrag door meer-/minderwerk</w:t>
      </w:r>
      <w:r w:rsidR="0018761E" w:rsidRPr="00710B56">
        <w:rPr>
          <w:rFonts w:asciiTheme="minorHAnsi" w:hAnsiTheme="minorHAnsi" w:cstheme="minorHAnsi"/>
          <w:color w:val="000000"/>
        </w:rPr>
        <w:t>)</w:t>
      </w:r>
      <w:r w:rsidRPr="00710B56">
        <w:rPr>
          <w:rFonts w:asciiTheme="minorHAnsi" w:hAnsiTheme="minorHAnsi" w:cstheme="minorHAnsi"/>
          <w:color w:val="000000"/>
        </w:rPr>
        <w:t xml:space="preserve">, aan te wenden voor </w:t>
      </w:r>
      <w:r w:rsidR="00E31D9C" w:rsidRPr="00710B56">
        <w:rPr>
          <w:rFonts w:asciiTheme="minorHAnsi" w:hAnsiTheme="minorHAnsi" w:cstheme="minorHAnsi"/>
          <w:color w:val="000000"/>
        </w:rPr>
        <w:t>Social Return door de inzet van kandidaten uit de doelgroep</w:t>
      </w:r>
      <w:r w:rsidRPr="00710B56">
        <w:rPr>
          <w:rFonts w:asciiTheme="minorHAnsi" w:hAnsiTheme="minorHAnsi" w:cstheme="minorHAnsi"/>
          <w:color w:val="000000"/>
        </w:rPr>
        <w:t xml:space="preserve">. Zie verder bijlage </w:t>
      </w:r>
      <w:r w:rsidR="004B7C9C" w:rsidRPr="00710B56">
        <w:rPr>
          <w:rFonts w:asciiTheme="minorHAnsi" w:hAnsiTheme="minorHAnsi" w:cstheme="minorHAnsi"/>
          <w:color w:val="000000"/>
        </w:rPr>
        <w:t>9</w:t>
      </w:r>
      <w:r w:rsidRPr="00710B56">
        <w:rPr>
          <w:rFonts w:asciiTheme="minorHAnsi" w:hAnsiTheme="minorHAnsi" w:cstheme="minorHAnsi"/>
          <w:color w:val="000000"/>
        </w:rPr>
        <w:t>.</w:t>
      </w:r>
    </w:p>
    <w:p w14:paraId="270C4153" w14:textId="5674AE15" w:rsidR="00585191" w:rsidRPr="00797D5F" w:rsidRDefault="00585191" w:rsidP="00585191">
      <w:pPr>
        <w:rPr>
          <w:rFonts w:asciiTheme="minorHAnsi" w:hAnsiTheme="minorHAnsi" w:cstheme="minorHAnsi"/>
          <w:sz w:val="22"/>
          <w:szCs w:val="22"/>
        </w:rPr>
      </w:pPr>
    </w:p>
    <w:p w14:paraId="792FBCF7" w14:textId="77777777" w:rsidR="00211CD9" w:rsidRPr="00797D5F" w:rsidRDefault="00211CD9" w:rsidP="00211CD9">
      <w:pPr>
        <w:spacing w:line="240" w:lineRule="auto"/>
        <w:rPr>
          <w:rFonts w:asciiTheme="minorHAnsi" w:hAnsiTheme="minorHAnsi" w:cstheme="minorHAnsi"/>
          <w:color w:val="000000"/>
          <w:sz w:val="22"/>
          <w:szCs w:val="22"/>
          <w:lang w:eastAsia="nl-NL"/>
        </w:rPr>
      </w:pPr>
      <w:r w:rsidRPr="00797D5F">
        <w:rPr>
          <w:rFonts w:asciiTheme="minorHAnsi" w:hAnsiTheme="minorHAnsi" w:cstheme="minorHAnsi"/>
          <w:color w:val="000000"/>
          <w:sz w:val="22"/>
          <w:szCs w:val="22"/>
          <w:lang w:eastAsia="nl-NL"/>
        </w:rPr>
        <w:br w:type="page"/>
      </w:r>
    </w:p>
    <w:p w14:paraId="09268113" w14:textId="77777777" w:rsidR="00E55067" w:rsidRPr="00797D5F" w:rsidRDefault="00E55067" w:rsidP="00964E8A">
      <w:pPr>
        <w:pStyle w:val="Kop1"/>
        <w:rPr>
          <w:rFonts w:asciiTheme="minorHAnsi" w:hAnsiTheme="minorHAnsi" w:cstheme="minorHAnsi"/>
        </w:rPr>
      </w:pPr>
      <w:bookmarkStart w:id="92" w:name="_Toc442434234"/>
      <w:bookmarkStart w:id="93" w:name="_Toc145927849"/>
      <w:r w:rsidRPr="00797D5F">
        <w:rPr>
          <w:rFonts w:asciiTheme="minorHAnsi" w:hAnsiTheme="minorHAnsi" w:cstheme="minorHAnsi"/>
        </w:rPr>
        <w:lastRenderedPageBreak/>
        <w:t>Gunningsprocedure</w:t>
      </w:r>
      <w:bookmarkEnd w:id="92"/>
      <w:bookmarkEnd w:id="93"/>
    </w:p>
    <w:p w14:paraId="253267E2" w14:textId="77777777" w:rsidR="00E55067" w:rsidRPr="00797D5F" w:rsidRDefault="00E55067">
      <w:pPr>
        <w:rPr>
          <w:rFonts w:asciiTheme="minorHAnsi" w:hAnsiTheme="minorHAnsi" w:cstheme="minorHAnsi"/>
        </w:rPr>
      </w:pPr>
    </w:p>
    <w:p w14:paraId="19C80280" w14:textId="77777777" w:rsidR="00E55067" w:rsidRPr="00797D5F" w:rsidRDefault="00E55067">
      <w:pPr>
        <w:rPr>
          <w:rFonts w:asciiTheme="minorHAnsi" w:hAnsiTheme="minorHAnsi" w:cstheme="minorHAnsi"/>
        </w:rPr>
      </w:pPr>
    </w:p>
    <w:p w14:paraId="2914A139" w14:textId="3B3554E5" w:rsidR="00E55067" w:rsidRPr="00797D5F" w:rsidRDefault="00531B9D">
      <w:pPr>
        <w:rPr>
          <w:rFonts w:asciiTheme="minorHAnsi" w:hAnsiTheme="minorHAnsi" w:cstheme="minorHAnsi"/>
          <w:noProof/>
          <w:sz w:val="22"/>
          <w:szCs w:val="22"/>
        </w:rPr>
      </w:pPr>
      <w:r w:rsidRPr="00797D5F">
        <w:rPr>
          <w:rFonts w:asciiTheme="minorHAnsi" w:hAnsiTheme="minorHAnsi" w:cstheme="minorHAnsi"/>
          <w:sz w:val="22"/>
          <w:szCs w:val="22"/>
        </w:rPr>
        <w:t xml:space="preserve">Uw </w:t>
      </w:r>
      <w:r w:rsidR="00364BEE" w:rsidRPr="00797D5F">
        <w:rPr>
          <w:rFonts w:asciiTheme="minorHAnsi" w:hAnsiTheme="minorHAnsi" w:cstheme="minorHAnsi"/>
          <w:sz w:val="22"/>
          <w:szCs w:val="22"/>
        </w:rPr>
        <w:t>inschrijving</w:t>
      </w:r>
      <w:r w:rsidR="00762485" w:rsidRPr="00797D5F">
        <w:rPr>
          <w:rFonts w:asciiTheme="minorHAnsi" w:hAnsiTheme="minorHAnsi" w:cstheme="minorHAnsi"/>
          <w:sz w:val="22"/>
          <w:szCs w:val="22"/>
        </w:rPr>
        <w:t xml:space="preserve"> </w:t>
      </w:r>
      <w:r w:rsidRPr="00797D5F">
        <w:rPr>
          <w:rFonts w:asciiTheme="minorHAnsi" w:hAnsiTheme="minorHAnsi" w:cstheme="minorHAnsi"/>
          <w:sz w:val="22"/>
          <w:szCs w:val="22"/>
        </w:rPr>
        <w:t>wordt</w:t>
      </w:r>
      <w:r w:rsidR="003F7560" w:rsidRPr="00797D5F">
        <w:rPr>
          <w:rFonts w:asciiTheme="minorHAnsi" w:hAnsiTheme="minorHAnsi" w:cstheme="minorHAnsi"/>
          <w:sz w:val="22"/>
          <w:szCs w:val="22"/>
        </w:rPr>
        <w:t xml:space="preserve"> </w:t>
      </w:r>
      <w:r w:rsidR="00E55067" w:rsidRPr="00797D5F">
        <w:rPr>
          <w:rFonts w:asciiTheme="minorHAnsi" w:hAnsiTheme="minorHAnsi" w:cstheme="minorHAnsi"/>
          <w:sz w:val="22"/>
          <w:szCs w:val="22"/>
        </w:rPr>
        <w:t xml:space="preserve">beoordeeld aan de hand van de gunningscriteria zoals hieronder vermeld. </w:t>
      </w:r>
      <w:r w:rsidR="00E55067" w:rsidRPr="00797D5F">
        <w:rPr>
          <w:rFonts w:asciiTheme="minorHAnsi" w:hAnsiTheme="minorHAnsi" w:cstheme="minorHAnsi"/>
          <w:noProof/>
          <w:sz w:val="22"/>
          <w:szCs w:val="22"/>
        </w:rPr>
        <w:t xml:space="preserve">De uitslag van de beoordeling van de </w:t>
      </w:r>
      <w:r w:rsidR="00364BEE" w:rsidRPr="00797D5F">
        <w:rPr>
          <w:rFonts w:asciiTheme="minorHAnsi" w:hAnsiTheme="minorHAnsi" w:cstheme="minorHAnsi"/>
          <w:noProof/>
          <w:sz w:val="22"/>
          <w:szCs w:val="22"/>
        </w:rPr>
        <w:t>inschrijving</w:t>
      </w:r>
      <w:r w:rsidR="00762485" w:rsidRPr="00797D5F">
        <w:rPr>
          <w:rFonts w:asciiTheme="minorHAnsi" w:hAnsiTheme="minorHAnsi" w:cstheme="minorHAnsi"/>
          <w:noProof/>
          <w:sz w:val="22"/>
          <w:szCs w:val="22"/>
        </w:rPr>
        <w:t xml:space="preserve"> </w:t>
      </w:r>
      <w:r w:rsidR="00E55067" w:rsidRPr="00797D5F">
        <w:rPr>
          <w:rFonts w:asciiTheme="minorHAnsi" w:hAnsiTheme="minorHAnsi" w:cstheme="minorHAnsi"/>
          <w:noProof/>
          <w:sz w:val="22"/>
          <w:szCs w:val="22"/>
        </w:rPr>
        <w:t xml:space="preserve">wordt zo snel mogelijk verstrekt door </w:t>
      </w:r>
      <w:r w:rsidR="00A53203" w:rsidRPr="00797D5F">
        <w:rPr>
          <w:rFonts w:asciiTheme="minorHAnsi" w:hAnsiTheme="minorHAnsi" w:cstheme="minorHAnsi"/>
          <w:noProof/>
          <w:sz w:val="22"/>
          <w:szCs w:val="22"/>
        </w:rPr>
        <w:t>de gemeente</w:t>
      </w:r>
      <w:r w:rsidR="006140D9" w:rsidRPr="00797D5F">
        <w:rPr>
          <w:rFonts w:asciiTheme="minorHAnsi" w:hAnsiTheme="minorHAnsi" w:cstheme="minorHAnsi"/>
          <w:noProof/>
          <w:sz w:val="22"/>
          <w:szCs w:val="22"/>
        </w:rPr>
        <w:t xml:space="preserve"> Heerlen.</w:t>
      </w:r>
    </w:p>
    <w:p w14:paraId="1779CE71" w14:textId="77777777" w:rsidR="00E55067" w:rsidRPr="00797D5F" w:rsidRDefault="00E55067" w:rsidP="00964E8A">
      <w:pPr>
        <w:pStyle w:val="Kop2"/>
        <w:rPr>
          <w:rFonts w:asciiTheme="minorHAnsi" w:hAnsiTheme="minorHAnsi" w:cstheme="minorHAnsi"/>
        </w:rPr>
      </w:pPr>
      <w:bookmarkStart w:id="94" w:name="_Toc442434235"/>
      <w:bookmarkStart w:id="95" w:name="_Toc145927850"/>
      <w:r w:rsidRPr="00797D5F">
        <w:rPr>
          <w:rFonts w:asciiTheme="minorHAnsi" w:hAnsiTheme="minorHAnsi" w:cstheme="minorHAnsi"/>
        </w:rPr>
        <w:t>Wijze van gunnen</w:t>
      </w:r>
      <w:bookmarkEnd w:id="94"/>
      <w:bookmarkEnd w:id="95"/>
    </w:p>
    <w:p w14:paraId="0806A5AB" w14:textId="77777777" w:rsidR="00364BEE" w:rsidRPr="00797D5F" w:rsidRDefault="00364BEE" w:rsidP="00BE3479">
      <w:pPr>
        <w:spacing w:line="240" w:lineRule="auto"/>
        <w:jc w:val="both"/>
        <w:rPr>
          <w:rFonts w:asciiTheme="minorHAnsi" w:hAnsiTheme="minorHAnsi" w:cstheme="minorHAnsi"/>
          <w:sz w:val="22"/>
        </w:rPr>
      </w:pPr>
    </w:p>
    <w:p w14:paraId="52D7692C" w14:textId="2CEA9DCB" w:rsidR="00514D98" w:rsidRPr="00797D5F" w:rsidRDefault="00514D98" w:rsidP="00BE3479">
      <w:pPr>
        <w:spacing w:line="240" w:lineRule="auto"/>
        <w:jc w:val="both"/>
        <w:rPr>
          <w:rFonts w:asciiTheme="minorHAnsi" w:hAnsiTheme="minorHAnsi" w:cstheme="minorHAnsi"/>
          <w:b/>
          <w:sz w:val="22"/>
        </w:rPr>
      </w:pPr>
      <w:r w:rsidRPr="00797D5F">
        <w:rPr>
          <w:rFonts w:asciiTheme="minorHAnsi" w:hAnsiTheme="minorHAnsi" w:cstheme="minorHAnsi"/>
          <w:b/>
          <w:sz w:val="22"/>
        </w:rPr>
        <w:t>Gunningsmethodiek</w:t>
      </w:r>
    </w:p>
    <w:p w14:paraId="31241FA1" w14:textId="6B1119EA" w:rsidR="00BE3479" w:rsidRPr="00797D5F" w:rsidRDefault="0097260A" w:rsidP="00BE3479">
      <w:pPr>
        <w:spacing w:line="240" w:lineRule="auto"/>
        <w:jc w:val="both"/>
        <w:rPr>
          <w:rFonts w:asciiTheme="minorHAnsi" w:hAnsiTheme="minorHAnsi" w:cstheme="minorHAnsi"/>
          <w:sz w:val="22"/>
        </w:rPr>
      </w:pPr>
      <w:r w:rsidRPr="00797D5F">
        <w:rPr>
          <w:rFonts w:asciiTheme="minorHAnsi" w:hAnsiTheme="minorHAnsi" w:cstheme="minorHAnsi"/>
          <w:sz w:val="22"/>
        </w:rPr>
        <w:t xml:space="preserve">De opdracht </w:t>
      </w:r>
      <w:r w:rsidR="000121D4" w:rsidRPr="00797D5F">
        <w:rPr>
          <w:rFonts w:asciiTheme="minorHAnsi" w:hAnsiTheme="minorHAnsi" w:cstheme="minorHAnsi"/>
          <w:sz w:val="22"/>
        </w:rPr>
        <w:t xml:space="preserve">wordt gegund </w:t>
      </w:r>
      <w:r w:rsidR="00B52D22" w:rsidRPr="00797D5F">
        <w:rPr>
          <w:rFonts w:asciiTheme="minorHAnsi" w:hAnsiTheme="minorHAnsi" w:cstheme="minorHAnsi"/>
          <w:sz w:val="22"/>
        </w:rPr>
        <w:t xml:space="preserve">aan de inschrijver die </w:t>
      </w:r>
      <w:r w:rsidR="000121D4" w:rsidRPr="00797D5F">
        <w:rPr>
          <w:rFonts w:asciiTheme="minorHAnsi" w:hAnsiTheme="minorHAnsi" w:cstheme="minorHAnsi"/>
          <w:sz w:val="22"/>
        </w:rPr>
        <w:t>op grond van</w:t>
      </w:r>
      <w:r w:rsidR="007E463A" w:rsidRPr="00797D5F">
        <w:rPr>
          <w:rFonts w:asciiTheme="minorHAnsi" w:hAnsiTheme="minorHAnsi" w:cstheme="minorHAnsi"/>
          <w:sz w:val="22"/>
        </w:rPr>
        <w:t xml:space="preserve"> de naar het oordeel van opdrachtgever economisch meest voordelige inschrijving</w:t>
      </w:r>
      <w:r w:rsidR="00B52D22" w:rsidRPr="00797D5F">
        <w:rPr>
          <w:rFonts w:asciiTheme="minorHAnsi" w:hAnsiTheme="minorHAnsi" w:cstheme="minorHAnsi"/>
          <w:sz w:val="22"/>
        </w:rPr>
        <w:t xml:space="preserve"> heeft gedaan</w:t>
      </w:r>
      <w:r w:rsidR="007E463A" w:rsidRPr="00797D5F">
        <w:rPr>
          <w:rFonts w:asciiTheme="minorHAnsi" w:hAnsiTheme="minorHAnsi" w:cstheme="minorHAnsi"/>
          <w:sz w:val="22"/>
        </w:rPr>
        <w:t>. De economisch meest voordelige inschrijving wordt vastgesteld op basis van:</w:t>
      </w:r>
      <w:r w:rsidR="00D2167F" w:rsidRPr="00797D5F">
        <w:rPr>
          <w:rFonts w:asciiTheme="minorHAnsi" w:hAnsiTheme="minorHAnsi" w:cstheme="minorHAnsi"/>
          <w:sz w:val="22"/>
        </w:rPr>
        <w:t xml:space="preserve"> </w:t>
      </w:r>
    </w:p>
    <w:p w14:paraId="51DE3EFA" w14:textId="305975D1" w:rsidR="0097260A" w:rsidRPr="00797D5F" w:rsidRDefault="008424B5" w:rsidP="00BE3479">
      <w:pPr>
        <w:pStyle w:val="Lijstopsomteken"/>
        <w:rPr>
          <w:rFonts w:asciiTheme="minorHAnsi" w:hAnsiTheme="minorHAnsi" w:cstheme="minorHAnsi"/>
          <w:sz w:val="22"/>
          <w:szCs w:val="22"/>
        </w:rPr>
      </w:pPr>
      <w:r w:rsidRPr="00797D5F">
        <w:rPr>
          <w:rFonts w:asciiTheme="minorHAnsi" w:hAnsiTheme="minorHAnsi" w:cstheme="minorHAnsi"/>
          <w:sz w:val="22"/>
          <w:szCs w:val="22"/>
        </w:rPr>
        <w:t>Beste</w:t>
      </w:r>
      <w:r w:rsidR="0097260A" w:rsidRPr="00797D5F">
        <w:rPr>
          <w:rFonts w:asciiTheme="minorHAnsi" w:hAnsiTheme="minorHAnsi" w:cstheme="minorHAnsi"/>
          <w:sz w:val="22"/>
          <w:szCs w:val="22"/>
        </w:rPr>
        <w:t xml:space="preserve"> prijs-kwaliteitverhouding</w:t>
      </w:r>
      <w:r w:rsidR="009838F2" w:rsidRPr="00797D5F">
        <w:rPr>
          <w:rFonts w:asciiTheme="minorHAnsi" w:hAnsiTheme="minorHAnsi" w:cstheme="minorHAnsi"/>
          <w:sz w:val="22"/>
          <w:szCs w:val="22"/>
        </w:rPr>
        <w:t>;</w:t>
      </w:r>
      <w:r w:rsidR="00E25A9C" w:rsidRPr="00797D5F">
        <w:rPr>
          <w:rFonts w:asciiTheme="minorHAnsi" w:hAnsiTheme="minorHAnsi" w:cstheme="minorHAnsi"/>
          <w:sz w:val="22"/>
          <w:szCs w:val="22"/>
        </w:rPr>
        <w:t xml:space="preserve"> (onder kwaliteit wordt onder andere verstaan: </w:t>
      </w:r>
      <w:r w:rsidR="00346C2F" w:rsidRPr="00797D5F">
        <w:rPr>
          <w:rFonts w:asciiTheme="minorHAnsi" w:hAnsiTheme="minorHAnsi" w:cstheme="minorHAnsi"/>
          <w:sz w:val="22"/>
          <w:szCs w:val="22"/>
        </w:rPr>
        <w:t xml:space="preserve">de </w:t>
      </w:r>
      <w:r w:rsidR="00E25A9C" w:rsidRPr="00797D5F">
        <w:rPr>
          <w:rFonts w:asciiTheme="minorHAnsi" w:hAnsiTheme="minorHAnsi" w:cstheme="minorHAnsi"/>
          <w:sz w:val="22"/>
          <w:szCs w:val="22"/>
        </w:rPr>
        <w:t>communicatie</w:t>
      </w:r>
      <w:r w:rsidR="00346C2F" w:rsidRPr="00797D5F">
        <w:rPr>
          <w:rFonts w:asciiTheme="minorHAnsi" w:hAnsiTheme="minorHAnsi" w:cstheme="minorHAnsi"/>
          <w:sz w:val="22"/>
          <w:szCs w:val="22"/>
        </w:rPr>
        <w:t xml:space="preserve"> en de </w:t>
      </w:r>
      <w:r w:rsidR="00E25A9C" w:rsidRPr="00797D5F">
        <w:rPr>
          <w:rFonts w:asciiTheme="minorHAnsi" w:hAnsiTheme="minorHAnsi" w:cstheme="minorHAnsi"/>
          <w:sz w:val="22"/>
          <w:szCs w:val="22"/>
        </w:rPr>
        <w:t>dienstverlening</w:t>
      </w:r>
      <w:r w:rsidR="00AC65DC" w:rsidRPr="00797D5F">
        <w:rPr>
          <w:rFonts w:asciiTheme="minorHAnsi" w:hAnsiTheme="minorHAnsi" w:cstheme="minorHAnsi"/>
          <w:sz w:val="22"/>
          <w:szCs w:val="22"/>
        </w:rPr>
        <w:t xml:space="preserve"> (plan van aanpak</w:t>
      </w:r>
      <w:r w:rsidR="008D1BC0" w:rsidRPr="00797D5F">
        <w:rPr>
          <w:rFonts w:asciiTheme="minorHAnsi" w:hAnsiTheme="minorHAnsi" w:cstheme="minorHAnsi"/>
          <w:sz w:val="22"/>
          <w:szCs w:val="22"/>
        </w:rPr>
        <w:t>))</w:t>
      </w:r>
    </w:p>
    <w:p w14:paraId="78D9EAB6" w14:textId="77777777" w:rsidR="00F87286" w:rsidRPr="00797D5F" w:rsidRDefault="00F87286" w:rsidP="00E25A9C">
      <w:pPr>
        <w:spacing w:line="240" w:lineRule="auto"/>
        <w:jc w:val="both"/>
        <w:rPr>
          <w:rFonts w:asciiTheme="minorHAnsi" w:hAnsiTheme="minorHAnsi" w:cstheme="minorHAnsi"/>
          <w:sz w:val="22"/>
          <w:u w:val="single"/>
        </w:rPr>
      </w:pPr>
    </w:p>
    <w:p w14:paraId="27C3AE65" w14:textId="77777777" w:rsidR="0097260A" w:rsidRPr="00797D5F" w:rsidRDefault="0097260A" w:rsidP="00BE3479">
      <w:pPr>
        <w:spacing w:line="240" w:lineRule="auto"/>
        <w:rPr>
          <w:rFonts w:asciiTheme="minorHAnsi" w:hAnsiTheme="minorHAnsi" w:cstheme="minorHAnsi"/>
          <w:sz w:val="22"/>
          <w:u w:val="single"/>
        </w:rPr>
      </w:pPr>
      <w:r w:rsidRPr="00797D5F">
        <w:rPr>
          <w:rFonts w:asciiTheme="minorHAnsi" w:hAnsiTheme="minorHAnsi" w:cstheme="minorHAnsi"/>
          <w:sz w:val="22"/>
          <w:u w:val="single"/>
        </w:rPr>
        <w:t>Beoordelingscommissie en wijze van beoordelen</w:t>
      </w:r>
    </w:p>
    <w:p w14:paraId="19062BB7" w14:textId="20901C41" w:rsidR="0097260A" w:rsidRPr="00797D5F" w:rsidRDefault="0097260A" w:rsidP="00BE3479">
      <w:pPr>
        <w:rPr>
          <w:rFonts w:asciiTheme="minorHAnsi" w:hAnsiTheme="minorHAnsi" w:cstheme="minorHAnsi"/>
          <w:sz w:val="22"/>
        </w:rPr>
      </w:pPr>
      <w:r w:rsidRPr="00797D5F">
        <w:rPr>
          <w:rFonts w:asciiTheme="minorHAnsi" w:hAnsiTheme="minorHAnsi" w:cstheme="minorHAnsi"/>
          <w:sz w:val="22"/>
        </w:rPr>
        <w:t xml:space="preserve">Nadat er uit de inschrijving is gebleken dat er geen uitsluitingsgronden van toepassing zijn, de inschrijver voldoet aan de gestelde geschiktheidseisen en hetgeen is opgenomen in dit aanbestedingsdocument zal de inschrijving verder </w:t>
      </w:r>
      <w:r w:rsidRPr="005548FE">
        <w:rPr>
          <w:rFonts w:asciiTheme="minorHAnsi" w:hAnsiTheme="minorHAnsi" w:cstheme="minorHAnsi"/>
          <w:sz w:val="22"/>
        </w:rPr>
        <w:t xml:space="preserve">beoordeeld worden. </w:t>
      </w:r>
      <w:r w:rsidR="006140D9" w:rsidRPr="005548FE">
        <w:rPr>
          <w:rFonts w:asciiTheme="minorHAnsi" w:hAnsiTheme="minorHAnsi" w:cstheme="minorHAnsi"/>
          <w:sz w:val="22"/>
        </w:rPr>
        <w:t xml:space="preserve">Hiervoor is een beoordelingscommissie </w:t>
      </w:r>
      <w:r w:rsidR="00FA26E1" w:rsidRPr="005548FE">
        <w:rPr>
          <w:rFonts w:asciiTheme="minorHAnsi" w:hAnsiTheme="minorHAnsi" w:cstheme="minorHAnsi"/>
          <w:sz w:val="22"/>
        </w:rPr>
        <w:t xml:space="preserve">van inhoudsdeskundige functionarissen </w:t>
      </w:r>
      <w:r w:rsidR="006140D9" w:rsidRPr="005548FE">
        <w:rPr>
          <w:rFonts w:asciiTheme="minorHAnsi" w:hAnsiTheme="minorHAnsi" w:cstheme="minorHAnsi"/>
          <w:sz w:val="22"/>
        </w:rPr>
        <w:t>opgericht die tot taak heeft te beoordelen welke inschrijving op grond van de hierna beschreven gunningcriteria als economisch meest</w:t>
      </w:r>
      <w:r w:rsidR="00780530" w:rsidRPr="005548FE">
        <w:rPr>
          <w:rFonts w:asciiTheme="minorHAnsi" w:hAnsiTheme="minorHAnsi" w:cstheme="minorHAnsi"/>
          <w:sz w:val="22"/>
        </w:rPr>
        <w:t xml:space="preserve"> voordelige inschrijving moet worden aangemerkt.</w:t>
      </w:r>
      <w:r w:rsidR="0006706B" w:rsidRPr="005548FE">
        <w:rPr>
          <w:rFonts w:asciiTheme="minorHAnsi" w:hAnsiTheme="minorHAnsi" w:cstheme="minorHAnsi"/>
          <w:sz w:val="22"/>
        </w:rPr>
        <w:t xml:space="preserve"> Een gesprek </w:t>
      </w:r>
      <w:r w:rsidR="00842700" w:rsidRPr="005548FE">
        <w:rPr>
          <w:rFonts w:asciiTheme="minorHAnsi" w:hAnsiTheme="minorHAnsi" w:cstheme="minorHAnsi"/>
          <w:sz w:val="22"/>
        </w:rPr>
        <w:t>(op</w:t>
      </w:r>
      <w:r w:rsidR="00797D5F" w:rsidRPr="005548FE">
        <w:rPr>
          <w:rFonts w:asciiTheme="minorHAnsi" w:hAnsiTheme="minorHAnsi" w:cstheme="minorHAnsi"/>
          <w:sz w:val="22"/>
        </w:rPr>
        <w:t xml:space="preserve"> 13</w:t>
      </w:r>
      <w:r w:rsidR="00842700" w:rsidRPr="005548FE">
        <w:rPr>
          <w:rFonts w:asciiTheme="minorHAnsi" w:hAnsiTheme="minorHAnsi" w:cstheme="minorHAnsi"/>
          <w:sz w:val="22"/>
        </w:rPr>
        <w:t xml:space="preserve"> november) </w:t>
      </w:r>
      <w:r w:rsidR="0006706B" w:rsidRPr="005548FE">
        <w:rPr>
          <w:rFonts w:asciiTheme="minorHAnsi" w:hAnsiTheme="minorHAnsi" w:cstheme="minorHAnsi"/>
          <w:sz w:val="22"/>
        </w:rPr>
        <w:t xml:space="preserve">met deze </w:t>
      </w:r>
      <w:r w:rsidR="00842700" w:rsidRPr="005548FE">
        <w:rPr>
          <w:rFonts w:asciiTheme="minorHAnsi" w:hAnsiTheme="minorHAnsi" w:cstheme="minorHAnsi"/>
          <w:sz w:val="22"/>
        </w:rPr>
        <w:t>beoordelingscommissie</w:t>
      </w:r>
      <w:r w:rsidR="0006706B" w:rsidRPr="005548FE">
        <w:rPr>
          <w:rFonts w:asciiTheme="minorHAnsi" w:hAnsiTheme="minorHAnsi" w:cstheme="minorHAnsi"/>
          <w:sz w:val="22"/>
        </w:rPr>
        <w:t xml:space="preserve"> maakt onderdeel uit van de procedure. In dit gesprek wordt de inschrijver, die voldoet aan de gestelde eisen, uitgenodigd om een </w:t>
      </w:r>
      <w:r w:rsidR="00842700" w:rsidRPr="005548FE">
        <w:rPr>
          <w:rFonts w:asciiTheme="minorHAnsi" w:hAnsiTheme="minorHAnsi" w:cstheme="minorHAnsi"/>
          <w:sz w:val="22"/>
        </w:rPr>
        <w:t xml:space="preserve">korte </w:t>
      </w:r>
      <w:r w:rsidR="0006706B" w:rsidRPr="005548FE">
        <w:rPr>
          <w:rFonts w:asciiTheme="minorHAnsi" w:hAnsiTheme="minorHAnsi" w:cstheme="minorHAnsi"/>
          <w:sz w:val="22"/>
        </w:rPr>
        <w:t>toelichting te geven op de inschrijving en zal de commissie</w:t>
      </w:r>
      <w:r w:rsidR="00842700" w:rsidRPr="005548FE">
        <w:rPr>
          <w:rFonts w:asciiTheme="minorHAnsi" w:hAnsiTheme="minorHAnsi" w:cstheme="minorHAnsi"/>
          <w:sz w:val="22"/>
        </w:rPr>
        <w:t xml:space="preserve"> vragen stellen over nog openstaande punten. N</w:t>
      </w:r>
      <w:r w:rsidR="00797D5F" w:rsidRPr="005548FE">
        <w:rPr>
          <w:rFonts w:asciiTheme="minorHAnsi" w:hAnsiTheme="minorHAnsi" w:cstheme="minorHAnsi"/>
          <w:sz w:val="22"/>
        </w:rPr>
        <w:t>aar aanleiding van</w:t>
      </w:r>
      <w:r w:rsidR="00842700" w:rsidRPr="005548FE">
        <w:rPr>
          <w:rFonts w:asciiTheme="minorHAnsi" w:hAnsiTheme="minorHAnsi" w:cstheme="minorHAnsi"/>
          <w:sz w:val="22"/>
        </w:rPr>
        <w:t xml:space="preserve"> dit gesprek</w:t>
      </w:r>
      <w:r w:rsidR="00842700" w:rsidRPr="00797D5F">
        <w:rPr>
          <w:rFonts w:asciiTheme="minorHAnsi" w:hAnsiTheme="minorHAnsi" w:cstheme="minorHAnsi"/>
          <w:sz w:val="22"/>
        </w:rPr>
        <w:t xml:space="preserve"> kan </w:t>
      </w:r>
      <w:r w:rsidR="00797D5F">
        <w:rPr>
          <w:rFonts w:asciiTheme="minorHAnsi" w:hAnsiTheme="minorHAnsi" w:cstheme="minorHAnsi"/>
          <w:sz w:val="22"/>
        </w:rPr>
        <w:t xml:space="preserve">een </w:t>
      </w:r>
      <w:r w:rsidR="00842700" w:rsidRPr="00797D5F">
        <w:rPr>
          <w:rFonts w:asciiTheme="minorHAnsi" w:hAnsiTheme="minorHAnsi" w:cstheme="minorHAnsi"/>
          <w:sz w:val="22"/>
        </w:rPr>
        <w:t xml:space="preserve">aanpassing van de (punten-)beoordeling plaats vinden. </w:t>
      </w:r>
    </w:p>
    <w:p w14:paraId="400796CB" w14:textId="77777777" w:rsidR="00300B30" w:rsidRPr="00797D5F" w:rsidRDefault="00300B30" w:rsidP="00BE3479">
      <w:pPr>
        <w:rPr>
          <w:rFonts w:asciiTheme="minorHAnsi" w:hAnsiTheme="minorHAnsi" w:cstheme="minorHAnsi"/>
          <w:sz w:val="22"/>
        </w:rPr>
      </w:pPr>
    </w:p>
    <w:p w14:paraId="3770FD9B" w14:textId="03494AC3" w:rsidR="0097260A" w:rsidRPr="00797D5F" w:rsidRDefault="00B52D22" w:rsidP="0097260A">
      <w:pPr>
        <w:jc w:val="both"/>
        <w:rPr>
          <w:rFonts w:asciiTheme="minorHAnsi" w:hAnsiTheme="minorHAnsi" w:cstheme="minorHAnsi"/>
          <w:sz w:val="22"/>
        </w:rPr>
      </w:pPr>
      <w:r w:rsidRPr="00797D5F">
        <w:rPr>
          <w:rFonts w:asciiTheme="minorHAnsi" w:hAnsiTheme="minorHAnsi" w:cstheme="minorHAnsi"/>
          <w:sz w:val="22"/>
        </w:rPr>
        <w:t>Beoordeling van de inschrijvingen geschiedt op basis van de volgende criteria en wegingen:</w:t>
      </w:r>
    </w:p>
    <w:p w14:paraId="04BDF5CF" w14:textId="77777777" w:rsidR="0097260A" w:rsidRPr="00797D5F" w:rsidRDefault="0097260A" w:rsidP="0097260A">
      <w:pPr>
        <w:jc w:val="both"/>
        <w:rPr>
          <w:rFonts w:asciiTheme="minorHAnsi" w:hAnsiTheme="minorHAnsi" w:cstheme="minorHAnsi"/>
          <w:sz w:val="22"/>
          <w:highlight w:val="yellow"/>
        </w:rPr>
      </w:pPr>
    </w:p>
    <w:tbl>
      <w:tblPr>
        <w:tblW w:w="9356" w:type="dxa"/>
        <w:tblInd w:w="17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4"/>
        <w:gridCol w:w="6804"/>
        <w:gridCol w:w="2268"/>
      </w:tblGrid>
      <w:tr w:rsidR="0097260A" w:rsidRPr="00797D5F" w14:paraId="2E77D290" w14:textId="77777777" w:rsidTr="00797D5F">
        <w:tc>
          <w:tcPr>
            <w:tcW w:w="284" w:type="dxa"/>
            <w:shd w:val="clear" w:color="auto" w:fill="CCCCCC"/>
          </w:tcPr>
          <w:p w14:paraId="068BB927" w14:textId="77777777" w:rsidR="0097260A" w:rsidRPr="00797D5F" w:rsidRDefault="0097260A" w:rsidP="0097260A">
            <w:pPr>
              <w:jc w:val="both"/>
              <w:rPr>
                <w:rFonts w:asciiTheme="minorHAnsi" w:hAnsiTheme="minorHAnsi" w:cstheme="minorHAnsi"/>
                <w:sz w:val="22"/>
              </w:rPr>
            </w:pPr>
          </w:p>
        </w:tc>
        <w:tc>
          <w:tcPr>
            <w:tcW w:w="6804" w:type="dxa"/>
            <w:shd w:val="clear" w:color="auto" w:fill="CCCCCC"/>
          </w:tcPr>
          <w:p w14:paraId="394AD46D" w14:textId="27B1C59C" w:rsidR="0097260A" w:rsidRPr="00797D5F" w:rsidRDefault="00B52D22" w:rsidP="0097260A">
            <w:pPr>
              <w:jc w:val="both"/>
              <w:rPr>
                <w:rFonts w:asciiTheme="minorHAnsi" w:hAnsiTheme="minorHAnsi" w:cstheme="minorHAnsi"/>
                <w:b/>
                <w:bCs/>
                <w:sz w:val="22"/>
              </w:rPr>
            </w:pPr>
            <w:r w:rsidRPr="00797D5F">
              <w:rPr>
                <w:rFonts w:asciiTheme="minorHAnsi" w:hAnsiTheme="minorHAnsi" w:cstheme="minorHAnsi"/>
                <w:b/>
                <w:bCs/>
                <w:sz w:val="22"/>
              </w:rPr>
              <w:t>Subg</w:t>
            </w:r>
            <w:r w:rsidR="0097260A" w:rsidRPr="00797D5F">
              <w:rPr>
                <w:rFonts w:asciiTheme="minorHAnsi" w:hAnsiTheme="minorHAnsi" w:cstheme="minorHAnsi"/>
                <w:b/>
                <w:bCs/>
                <w:sz w:val="22"/>
              </w:rPr>
              <w:t>unning</w:t>
            </w:r>
            <w:r w:rsidR="00300B30" w:rsidRPr="00797D5F">
              <w:rPr>
                <w:rFonts w:asciiTheme="minorHAnsi" w:hAnsiTheme="minorHAnsi" w:cstheme="minorHAnsi"/>
                <w:b/>
                <w:bCs/>
                <w:sz w:val="22"/>
              </w:rPr>
              <w:t>s</w:t>
            </w:r>
            <w:r w:rsidR="0097260A" w:rsidRPr="00797D5F">
              <w:rPr>
                <w:rFonts w:asciiTheme="minorHAnsi" w:hAnsiTheme="minorHAnsi" w:cstheme="minorHAnsi"/>
                <w:b/>
                <w:bCs/>
                <w:sz w:val="22"/>
              </w:rPr>
              <w:t>criteria</w:t>
            </w:r>
          </w:p>
        </w:tc>
        <w:tc>
          <w:tcPr>
            <w:tcW w:w="2268" w:type="dxa"/>
            <w:shd w:val="clear" w:color="auto" w:fill="CCCCCC"/>
          </w:tcPr>
          <w:p w14:paraId="06C4297A" w14:textId="069DA9FF" w:rsidR="0097260A" w:rsidRPr="00797D5F" w:rsidRDefault="0097260A" w:rsidP="0097260A">
            <w:pPr>
              <w:jc w:val="both"/>
              <w:rPr>
                <w:rFonts w:asciiTheme="minorHAnsi" w:hAnsiTheme="minorHAnsi" w:cstheme="minorHAnsi"/>
                <w:b/>
                <w:bCs/>
                <w:sz w:val="22"/>
              </w:rPr>
            </w:pPr>
            <w:r w:rsidRPr="00797D5F">
              <w:rPr>
                <w:rFonts w:asciiTheme="minorHAnsi" w:hAnsiTheme="minorHAnsi" w:cstheme="minorHAnsi"/>
                <w:b/>
                <w:bCs/>
                <w:sz w:val="22"/>
              </w:rPr>
              <w:t xml:space="preserve"> </w:t>
            </w:r>
            <w:r w:rsidR="009838F2" w:rsidRPr="00797D5F">
              <w:rPr>
                <w:rFonts w:asciiTheme="minorHAnsi" w:hAnsiTheme="minorHAnsi" w:cstheme="minorHAnsi"/>
                <w:b/>
                <w:bCs/>
                <w:sz w:val="22"/>
              </w:rPr>
              <w:t>W</w:t>
            </w:r>
            <w:r w:rsidRPr="00797D5F">
              <w:rPr>
                <w:rFonts w:asciiTheme="minorHAnsi" w:hAnsiTheme="minorHAnsi" w:cstheme="minorHAnsi"/>
                <w:b/>
                <w:bCs/>
                <w:sz w:val="22"/>
              </w:rPr>
              <w:t>eging</w:t>
            </w:r>
          </w:p>
        </w:tc>
      </w:tr>
      <w:tr w:rsidR="0097260A" w:rsidRPr="00797D5F" w14:paraId="7FC51122" w14:textId="77777777" w:rsidTr="00797D5F">
        <w:tc>
          <w:tcPr>
            <w:tcW w:w="284" w:type="dxa"/>
          </w:tcPr>
          <w:p w14:paraId="45D59C5A" w14:textId="77777777" w:rsidR="0097260A" w:rsidRPr="00797D5F" w:rsidRDefault="0097260A" w:rsidP="0097260A">
            <w:pPr>
              <w:jc w:val="both"/>
              <w:rPr>
                <w:rFonts w:asciiTheme="minorHAnsi" w:hAnsiTheme="minorHAnsi" w:cstheme="minorHAnsi"/>
                <w:sz w:val="22"/>
              </w:rPr>
            </w:pPr>
            <w:r w:rsidRPr="00797D5F">
              <w:rPr>
                <w:rFonts w:asciiTheme="minorHAnsi" w:hAnsiTheme="minorHAnsi" w:cstheme="minorHAnsi"/>
                <w:sz w:val="22"/>
              </w:rPr>
              <w:t>1.</w:t>
            </w:r>
          </w:p>
        </w:tc>
        <w:tc>
          <w:tcPr>
            <w:tcW w:w="6804" w:type="dxa"/>
            <w:shd w:val="clear" w:color="auto" w:fill="E6E6E6"/>
          </w:tcPr>
          <w:p w14:paraId="7FFDBA1F" w14:textId="581C5A12" w:rsidR="00995CFF" w:rsidRPr="00797D5F" w:rsidRDefault="00B52D22" w:rsidP="0097260A">
            <w:pPr>
              <w:jc w:val="both"/>
              <w:rPr>
                <w:rFonts w:asciiTheme="minorHAnsi" w:hAnsiTheme="minorHAnsi" w:cstheme="minorHAnsi"/>
                <w:b/>
                <w:bCs/>
                <w:sz w:val="22"/>
              </w:rPr>
            </w:pPr>
            <w:r w:rsidRPr="00797D5F">
              <w:rPr>
                <w:rFonts w:asciiTheme="minorHAnsi" w:hAnsiTheme="minorHAnsi" w:cstheme="minorHAnsi"/>
                <w:b/>
                <w:bCs/>
                <w:sz w:val="22"/>
              </w:rPr>
              <w:t>Kwaliteit</w:t>
            </w:r>
          </w:p>
          <w:p w14:paraId="6499262B" w14:textId="54512BC4" w:rsidR="0097260A" w:rsidRPr="00797D5F" w:rsidRDefault="00FB6C8F" w:rsidP="0097260A">
            <w:pPr>
              <w:jc w:val="both"/>
              <w:rPr>
                <w:rFonts w:asciiTheme="minorHAnsi" w:hAnsiTheme="minorHAnsi" w:cstheme="minorHAnsi"/>
                <w:sz w:val="22"/>
              </w:rPr>
            </w:pPr>
            <w:r w:rsidRPr="00797D5F">
              <w:rPr>
                <w:rFonts w:asciiTheme="minorHAnsi" w:hAnsiTheme="minorHAnsi" w:cstheme="minorHAnsi"/>
                <w:sz w:val="22"/>
              </w:rPr>
              <w:t xml:space="preserve">1. </w:t>
            </w:r>
            <w:r w:rsidR="001961D4" w:rsidRPr="00797D5F">
              <w:rPr>
                <w:rFonts w:asciiTheme="minorHAnsi" w:hAnsiTheme="minorHAnsi" w:cstheme="minorHAnsi"/>
                <w:sz w:val="22"/>
              </w:rPr>
              <w:t>Communicatie</w:t>
            </w:r>
            <w:r w:rsidR="00995CFF" w:rsidRPr="00797D5F">
              <w:rPr>
                <w:rFonts w:asciiTheme="minorHAnsi" w:hAnsiTheme="minorHAnsi" w:cstheme="minorHAnsi"/>
                <w:sz w:val="22"/>
              </w:rPr>
              <w:t xml:space="preserve"> (20 pt.)</w:t>
            </w:r>
          </w:p>
          <w:p w14:paraId="0B31D37E" w14:textId="5A6617C6" w:rsidR="00995CFF" w:rsidRPr="00797D5F" w:rsidRDefault="00FB6C8F" w:rsidP="0097260A">
            <w:pPr>
              <w:jc w:val="both"/>
              <w:rPr>
                <w:rFonts w:asciiTheme="minorHAnsi" w:hAnsiTheme="minorHAnsi" w:cstheme="minorHAnsi"/>
                <w:sz w:val="22"/>
              </w:rPr>
            </w:pPr>
            <w:r w:rsidRPr="00797D5F">
              <w:rPr>
                <w:rFonts w:asciiTheme="minorHAnsi" w:hAnsiTheme="minorHAnsi" w:cstheme="minorHAnsi"/>
                <w:sz w:val="22"/>
              </w:rPr>
              <w:t>2. Dienstverlening (</w:t>
            </w:r>
            <w:r w:rsidR="00995CFF" w:rsidRPr="00797D5F">
              <w:rPr>
                <w:rFonts w:asciiTheme="minorHAnsi" w:hAnsiTheme="minorHAnsi" w:cstheme="minorHAnsi"/>
                <w:sz w:val="22"/>
              </w:rPr>
              <w:t>Plan van Aanpak</w:t>
            </w:r>
            <w:r w:rsidRPr="00797D5F">
              <w:rPr>
                <w:rFonts w:asciiTheme="minorHAnsi" w:hAnsiTheme="minorHAnsi" w:cstheme="minorHAnsi"/>
                <w:sz w:val="22"/>
              </w:rPr>
              <w:t>)</w:t>
            </w:r>
            <w:r w:rsidR="00995CFF" w:rsidRPr="00797D5F">
              <w:rPr>
                <w:rFonts w:asciiTheme="minorHAnsi" w:hAnsiTheme="minorHAnsi" w:cstheme="minorHAnsi"/>
                <w:sz w:val="22"/>
              </w:rPr>
              <w:t xml:space="preserve"> (50 pt.)</w:t>
            </w:r>
          </w:p>
          <w:p w14:paraId="6927EF5C" w14:textId="77777777" w:rsidR="00995CFF" w:rsidRPr="00797D5F" w:rsidRDefault="00995CFF" w:rsidP="00995CFF">
            <w:pPr>
              <w:pStyle w:val="Lijstalinea"/>
              <w:numPr>
                <w:ilvl w:val="0"/>
                <w:numId w:val="41"/>
              </w:numPr>
              <w:jc w:val="both"/>
              <w:rPr>
                <w:rFonts w:asciiTheme="minorHAnsi" w:hAnsiTheme="minorHAnsi" w:cstheme="minorHAnsi"/>
              </w:rPr>
            </w:pPr>
            <w:r w:rsidRPr="00797D5F">
              <w:rPr>
                <w:rFonts w:asciiTheme="minorHAnsi" w:hAnsiTheme="minorHAnsi" w:cstheme="minorHAnsi"/>
              </w:rPr>
              <w:t>Beschrijving dienstverlening (20 pt.)</w:t>
            </w:r>
          </w:p>
          <w:p w14:paraId="3C16859F" w14:textId="19AAEBF0" w:rsidR="00995CFF" w:rsidRPr="00797D5F" w:rsidRDefault="00995CFF" w:rsidP="00995CFF">
            <w:pPr>
              <w:pStyle w:val="Lijstalinea"/>
              <w:numPr>
                <w:ilvl w:val="0"/>
                <w:numId w:val="41"/>
              </w:numPr>
              <w:jc w:val="both"/>
              <w:rPr>
                <w:rFonts w:asciiTheme="minorHAnsi" w:hAnsiTheme="minorHAnsi" w:cstheme="minorHAnsi"/>
              </w:rPr>
            </w:pPr>
            <w:r w:rsidRPr="00797D5F">
              <w:rPr>
                <w:rFonts w:asciiTheme="minorHAnsi" w:hAnsiTheme="minorHAnsi" w:cstheme="minorHAnsi"/>
              </w:rPr>
              <w:t xml:space="preserve">Beschrijving opvraagsysteem (5 </w:t>
            </w:r>
            <w:r w:rsidR="00FB6C8F" w:rsidRPr="00797D5F">
              <w:rPr>
                <w:rFonts w:asciiTheme="minorHAnsi" w:hAnsiTheme="minorHAnsi" w:cstheme="minorHAnsi"/>
              </w:rPr>
              <w:t>p</w:t>
            </w:r>
            <w:r w:rsidRPr="00797D5F">
              <w:rPr>
                <w:rFonts w:asciiTheme="minorHAnsi" w:hAnsiTheme="minorHAnsi" w:cstheme="minorHAnsi"/>
              </w:rPr>
              <w:t>t.)</w:t>
            </w:r>
          </w:p>
          <w:p w14:paraId="50166BBB" w14:textId="77777777" w:rsidR="00995CFF" w:rsidRPr="00797D5F" w:rsidRDefault="00995CFF" w:rsidP="00995CFF">
            <w:pPr>
              <w:pStyle w:val="Lijstalinea"/>
              <w:numPr>
                <w:ilvl w:val="0"/>
                <w:numId w:val="41"/>
              </w:numPr>
              <w:jc w:val="both"/>
              <w:rPr>
                <w:rFonts w:asciiTheme="minorHAnsi" w:hAnsiTheme="minorHAnsi" w:cstheme="minorHAnsi"/>
              </w:rPr>
            </w:pPr>
            <w:r w:rsidRPr="00797D5F">
              <w:rPr>
                <w:rFonts w:asciiTheme="minorHAnsi" w:hAnsiTheme="minorHAnsi" w:cstheme="minorHAnsi"/>
              </w:rPr>
              <w:t>Beschrijving hoe opdrachtgever geholpen kan worden met bijhouden en opschonen archiefbescheiden (15 pt.)</w:t>
            </w:r>
          </w:p>
          <w:p w14:paraId="2EDC11D2" w14:textId="0B76594D" w:rsidR="00995CFF" w:rsidRPr="00797D5F" w:rsidRDefault="00995CFF" w:rsidP="00995CFF">
            <w:pPr>
              <w:pStyle w:val="Lijstalinea"/>
              <w:numPr>
                <w:ilvl w:val="0"/>
                <w:numId w:val="41"/>
              </w:numPr>
              <w:jc w:val="both"/>
              <w:rPr>
                <w:rFonts w:asciiTheme="minorHAnsi" w:hAnsiTheme="minorHAnsi" w:cstheme="minorHAnsi"/>
              </w:rPr>
            </w:pPr>
            <w:r w:rsidRPr="00797D5F">
              <w:rPr>
                <w:rFonts w:asciiTheme="minorHAnsi" w:hAnsiTheme="minorHAnsi" w:cstheme="minorHAnsi"/>
              </w:rPr>
              <w:t xml:space="preserve">Beschrijving duurzaamheid en </w:t>
            </w:r>
            <w:proofErr w:type="spellStart"/>
            <w:r w:rsidRPr="00797D5F">
              <w:rPr>
                <w:rFonts w:asciiTheme="minorHAnsi" w:hAnsiTheme="minorHAnsi" w:cstheme="minorHAnsi"/>
              </w:rPr>
              <w:t>social</w:t>
            </w:r>
            <w:proofErr w:type="spellEnd"/>
            <w:r w:rsidRPr="00797D5F">
              <w:rPr>
                <w:rFonts w:asciiTheme="minorHAnsi" w:hAnsiTheme="minorHAnsi" w:cstheme="minorHAnsi"/>
              </w:rPr>
              <w:t xml:space="preserve"> return </w:t>
            </w:r>
            <w:r w:rsidR="00797D5F">
              <w:rPr>
                <w:rFonts w:asciiTheme="minorHAnsi" w:hAnsiTheme="minorHAnsi" w:cstheme="minorHAnsi"/>
              </w:rPr>
              <w:t>on investment</w:t>
            </w:r>
            <w:r w:rsidR="00211487" w:rsidRPr="00797D5F">
              <w:rPr>
                <w:rFonts w:asciiTheme="minorHAnsi" w:hAnsiTheme="minorHAnsi" w:cstheme="minorHAnsi"/>
              </w:rPr>
              <w:t>(</w:t>
            </w:r>
            <w:r w:rsidRPr="00797D5F">
              <w:rPr>
                <w:rFonts w:asciiTheme="minorHAnsi" w:hAnsiTheme="minorHAnsi" w:cstheme="minorHAnsi"/>
              </w:rPr>
              <w:t>10 pt.)</w:t>
            </w:r>
          </w:p>
        </w:tc>
        <w:tc>
          <w:tcPr>
            <w:tcW w:w="2268" w:type="dxa"/>
          </w:tcPr>
          <w:p w14:paraId="4BA4790F" w14:textId="52497C48" w:rsidR="0097260A" w:rsidRPr="00797D5F" w:rsidRDefault="00B52D22" w:rsidP="0097260A">
            <w:pPr>
              <w:jc w:val="both"/>
              <w:rPr>
                <w:rFonts w:asciiTheme="minorHAnsi" w:hAnsiTheme="minorHAnsi" w:cstheme="minorHAnsi"/>
                <w:sz w:val="22"/>
              </w:rPr>
            </w:pPr>
            <w:r w:rsidRPr="00797D5F">
              <w:rPr>
                <w:rFonts w:asciiTheme="minorHAnsi" w:hAnsiTheme="minorHAnsi" w:cstheme="minorHAnsi"/>
                <w:sz w:val="22"/>
              </w:rPr>
              <w:t>Maximaal</w:t>
            </w:r>
            <w:r w:rsidR="00300B30" w:rsidRPr="00797D5F">
              <w:rPr>
                <w:rFonts w:asciiTheme="minorHAnsi" w:hAnsiTheme="minorHAnsi" w:cstheme="minorHAnsi"/>
                <w:sz w:val="22"/>
              </w:rPr>
              <w:t xml:space="preserve"> </w:t>
            </w:r>
            <w:r w:rsidR="00995CFF" w:rsidRPr="00797D5F">
              <w:rPr>
                <w:rFonts w:asciiTheme="minorHAnsi" w:hAnsiTheme="minorHAnsi" w:cstheme="minorHAnsi"/>
                <w:sz w:val="22"/>
              </w:rPr>
              <w:t>70</w:t>
            </w:r>
            <w:r w:rsidRPr="00797D5F">
              <w:rPr>
                <w:rFonts w:asciiTheme="minorHAnsi" w:hAnsiTheme="minorHAnsi" w:cstheme="minorHAnsi"/>
                <w:sz w:val="22"/>
              </w:rPr>
              <w:t xml:space="preserve"> punten</w:t>
            </w:r>
          </w:p>
        </w:tc>
      </w:tr>
      <w:tr w:rsidR="00B52D22" w:rsidRPr="00797D5F" w14:paraId="40ECB538" w14:textId="77777777" w:rsidTr="00797D5F">
        <w:tc>
          <w:tcPr>
            <w:tcW w:w="284" w:type="dxa"/>
          </w:tcPr>
          <w:p w14:paraId="49FA9637" w14:textId="5FE71A42" w:rsidR="00B52D22" w:rsidRPr="00797D5F" w:rsidRDefault="00FB6C8F" w:rsidP="0097260A">
            <w:pPr>
              <w:jc w:val="both"/>
              <w:rPr>
                <w:rFonts w:asciiTheme="minorHAnsi" w:hAnsiTheme="minorHAnsi" w:cstheme="minorHAnsi"/>
                <w:sz w:val="22"/>
              </w:rPr>
            </w:pPr>
            <w:r w:rsidRPr="00797D5F">
              <w:rPr>
                <w:rFonts w:asciiTheme="minorHAnsi" w:hAnsiTheme="minorHAnsi" w:cstheme="minorHAnsi"/>
                <w:sz w:val="22"/>
              </w:rPr>
              <w:t>2</w:t>
            </w:r>
            <w:r w:rsidR="00B52D22" w:rsidRPr="00797D5F">
              <w:rPr>
                <w:rFonts w:asciiTheme="minorHAnsi" w:hAnsiTheme="minorHAnsi" w:cstheme="minorHAnsi"/>
                <w:sz w:val="22"/>
              </w:rPr>
              <w:t xml:space="preserve">. </w:t>
            </w:r>
          </w:p>
        </w:tc>
        <w:tc>
          <w:tcPr>
            <w:tcW w:w="6804" w:type="dxa"/>
            <w:shd w:val="clear" w:color="auto" w:fill="E6E6E6"/>
          </w:tcPr>
          <w:p w14:paraId="2D61A495" w14:textId="45FB568F" w:rsidR="00B52D22" w:rsidRPr="00797D5F" w:rsidRDefault="00B52D22" w:rsidP="0097260A">
            <w:pPr>
              <w:jc w:val="both"/>
              <w:rPr>
                <w:rFonts w:asciiTheme="minorHAnsi" w:hAnsiTheme="minorHAnsi" w:cstheme="minorHAnsi"/>
                <w:b/>
                <w:bCs/>
                <w:sz w:val="22"/>
              </w:rPr>
            </w:pPr>
            <w:r w:rsidRPr="00797D5F">
              <w:rPr>
                <w:rFonts w:asciiTheme="minorHAnsi" w:hAnsiTheme="minorHAnsi" w:cstheme="minorHAnsi"/>
                <w:b/>
                <w:bCs/>
                <w:sz w:val="22"/>
              </w:rPr>
              <w:t>Prijs</w:t>
            </w:r>
          </w:p>
        </w:tc>
        <w:tc>
          <w:tcPr>
            <w:tcW w:w="2268" w:type="dxa"/>
          </w:tcPr>
          <w:p w14:paraId="15F3B17D" w14:textId="1A64E922" w:rsidR="00B52D22" w:rsidRPr="00797D5F" w:rsidRDefault="00300B30" w:rsidP="0097260A">
            <w:pPr>
              <w:jc w:val="both"/>
              <w:rPr>
                <w:rFonts w:asciiTheme="minorHAnsi" w:hAnsiTheme="minorHAnsi" w:cstheme="minorHAnsi"/>
                <w:sz w:val="22"/>
              </w:rPr>
            </w:pPr>
            <w:r w:rsidRPr="00797D5F">
              <w:rPr>
                <w:rFonts w:asciiTheme="minorHAnsi" w:hAnsiTheme="minorHAnsi" w:cstheme="minorHAnsi"/>
                <w:sz w:val="22"/>
              </w:rPr>
              <w:t xml:space="preserve">Maximaal </w:t>
            </w:r>
            <w:r w:rsidR="001961D4" w:rsidRPr="00797D5F">
              <w:rPr>
                <w:rFonts w:asciiTheme="minorHAnsi" w:hAnsiTheme="minorHAnsi" w:cstheme="minorHAnsi"/>
                <w:sz w:val="22"/>
              </w:rPr>
              <w:t xml:space="preserve">30 </w:t>
            </w:r>
            <w:r w:rsidR="00B52D22" w:rsidRPr="00797D5F">
              <w:rPr>
                <w:rFonts w:asciiTheme="minorHAnsi" w:hAnsiTheme="minorHAnsi" w:cstheme="minorHAnsi"/>
                <w:sz w:val="22"/>
              </w:rPr>
              <w:t>punten</w:t>
            </w:r>
          </w:p>
        </w:tc>
      </w:tr>
      <w:tr w:rsidR="0097260A" w:rsidRPr="00797D5F" w14:paraId="188B4D6F" w14:textId="77777777" w:rsidTr="00797D5F">
        <w:tc>
          <w:tcPr>
            <w:tcW w:w="284" w:type="dxa"/>
          </w:tcPr>
          <w:p w14:paraId="1CC275F6" w14:textId="77777777" w:rsidR="0097260A" w:rsidRPr="00797D5F" w:rsidRDefault="0097260A" w:rsidP="0097260A">
            <w:pPr>
              <w:jc w:val="both"/>
              <w:rPr>
                <w:rFonts w:asciiTheme="minorHAnsi" w:hAnsiTheme="minorHAnsi" w:cstheme="minorHAnsi"/>
                <w:b/>
                <w:bCs/>
                <w:sz w:val="22"/>
              </w:rPr>
            </w:pPr>
          </w:p>
        </w:tc>
        <w:tc>
          <w:tcPr>
            <w:tcW w:w="6804" w:type="dxa"/>
            <w:shd w:val="clear" w:color="auto" w:fill="E6E6E6"/>
          </w:tcPr>
          <w:p w14:paraId="6B341357" w14:textId="77777777" w:rsidR="0097260A" w:rsidRPr="00797D5F" w:rsidRDefault="0097260A" w:rsidP="0097260A">
            <w:pPr>
              <w:jc w:val="both"/>
              <w:rPr>
                <w:rFonts w:asciiTheme="minorHAnsi" w:hAnsiTheme="minorHAnsi" w:cstheme="minorHAnsi"/>
                <w:b/>
                <w:bCs/>
                <w:sz w:val="22"/>
              </w:rPr>
            </w:pPr>
            <w:r w:rsidRPr="00797D5F">
              <w:rPr>
                <w:rFonts w:asciiTheme="minorHAnsi" w:hAnsiTheme="minorHAnsi" w:cstheme="minorHAnsi"/>
                <w:b/>
                <w:bCs/>
                <w:sz w:val="22"/>
              </w:rPr>
              <w:t>TOTAAL</w:t>
            </w:r>
          </w:p>
        </w:tc>
        <w:tc>
          <w:tcPr>
            <w:tcW w:w="2268" w:type="dxa"/>
          </w:tcPr>
          <w:p w14:paraId="47D6DA8E" w14:textId="39524F39" w:rsidR="0097260A" w:rsidRPr="00797D5F" w:rsidRDefault="00300B30" w:rsidP="0097260A">
            <w:pPr>
              <w:jc w:val="both"/>
              <w:rPr>
                <w:rFonts w:asciiTheme="minorHAnsi" w:hAnsiTheme="minorHAnsi" w:cstheme="minorHAnsi"/>
                <w:b/>
                <w:bCs/>
                <w:sz w:val="22"/>
              </w:rPr>
            </w:pPr>
            <w:r w:rsidRPr="00797D5F">
              <w:rPr>
                <w:rFonts w:asciiTheme="minorHAnsi" w:hAnsiTheme="minorHAnsi" w:cstheme="minorHAnsi"/>
                <w:b/>
                <w:bCs/>
                <w:sz w:val="22"/>
              </w:rPr>
              <w:t>Maximaal 100</w:t>
            </w:r>
            <w:r w:rsidR="00B52D22" w:rsidRPr="00797D5F">
              <w:rPr>
                <w:rFonts w:asciiTheme="minorHAnsi" w:hAnsiTheme="minorHAnsi" w:cstheme="minorHAnsi"/>
                <w:b/>
                <w:bCs/>
                <w:sz w:val="22"/>
              </w:rPr>
              <w:t xml:space="preserve"> punten</w:t>
            </w:r>
          </w:p>
        </w:tc>
      </w:tr>
    </w:tbl>
    <w:p w14:paraId="3326589E" w14:textId="77777777" w:rsidR="0097260A" w:rsidRPr="00797D5F" w:rsidRDefault="0097260A" w:rsidP="0097260A">
      <w:pPr>
        <w:spacing w:line="240" w:lineRule="auto"/>
        <w:jc w:val="both"/>
        <w:rPr>
          <w:rFonts w:asciiTheme="minorHAnsi" w:hAnsiTheme="minorHAnsi" w:cstheme="minorHAnsi"/>
          <w:sz w:val="22"/>
          <w:u w:val="single"/>
        </w:rPr>
      </w:pPr>
    </w:p>
    <w:p w14:paraId="0280F82C" w14:textId="31B55FD0" w:rsidR="0097260A" w:rsidRPr="00797D5F" w:rsidRDefault="0097260A" w:rsidP="0097260A">
      <w:pPr>
        <w:spacing w:line="240" w:lineRule="auto"/>
        <w:jc w:val="both"/>
        <w:rPr>
          <w:rFonts w:asciiTheme="minorHAnsi" w:hAnsiTheme="minorHAnsi" w:cstheme="minorHAnsi"/>
          <w:sz w:val="22"/>
          <w:szCs w:val="22"/>
        </w:rPr>
      </w:pPr>
      <w:r w:rsidRPr="00797D5F">
        <w:rPr>
          <w:rFonts w:asciiTheme="minorHAnsi" w:hAnsiTheme="minorHAnsi" w:cstheme="minorHAnsi"/>
          <w:sz w:val="22"/>
          <w:szCs w:val="22"/>
        </w:rPr>
        <w:t xml:space="preserve">De verschillende </w:t>
      </w:r>
      <w:r w:rsidR="00B52D22" w:rsidRPr="00797D5F">
        <w:rPr>
          <w:rFonts w:asciiTheme="minorHAnsi" w:hAnsiTheme="minorHAnsi" w:cstheme="minorHAnsi"/>
          <w:sz w:val="22"/>
          <w:szCs w:val="22"/>
        </w:rPr>
        <w:t>sub</w:t>
      </w:r>
      <w:r w:rsidR="00300B30" w:rsidRPr="00797D5F">
        <w:rPr>
          <w:rFonts w:asciiTheme="minorHAnsi" w:hAnsiTheme="minorHAnsi" w:cstheme="minorHAnsi"/>
          <w:sz w:val="22"/>
          <w:szCs w:val="22"/>
        </w:rPr>
        <w:t>gunning</w:t>
      </w:r>
      <w:r w:rsidR="00346C2F" w:rsidRPr="00797D5F">
        <w:rPr>
          <w:rFonts w:asciiTheme="minorHAnsi" w:hAnsiTheme="minorHAnsi" w:cstheme="minorHAnsi"/>
          <w:sz w:val="22"/>
          <w:szCs w:val="22"/>
        </w:rPr>
        <w:t>s</w:t>
      </w:r>
      <w:r w:rsidR="00300B30" w:rsidRPr="00797D5F">
        <w:rPr>
          <w:rFonts w:asciiTheme="minorHAnsi" w:hAnsiTheme="minorHAnsi" w:cstheme="minorHAnsi"/>
          <w:sz w:val="22"/>
          <w:szCs w:val="22"/>
        </w:rPr>
        <w:t>criteria worden hieronder</w:t>
      </w:r>
      <w:r w:rsidRPr="00797D5F">
        <w:rPr>
          <w:rFonts w:asciiTheme="minorHAnsi" w:hAnsiTheme="minorHAnsi" w:cstheme="minorHAnsi"/>
          <w:sz w:val="22"/>
          <w:szCs w:val="22"/>
        </w:rPr>
        <w:t xml:space="preserve"> uitgebreid toegelicht. </w:t>
      </w:r>
      <w:r w:rsidR="00CF7F14" w:rsidRPr="00797D5F">
        <w:rPr>
          <w:rFonts w:asciiTheme="minorHAnsi" w:hAnsiTheme="minorHAnsi" w:cstheme="minorHAnsi"/>
          <w:sz w:val="22"/>
          <w:szCs w:val="22"/>
        </w:rPr>
        <w:t xml:space="preserve"> </w:t>
      </w:r>
    </w:p>
    <w:p w14:paraId="40E841EC" w14:textId="4C7BF728" w:rsidR="00C56CC8" w:rsidRPr="00797D5F" w:rsidRDefault="00C56CC8" w:rsidP="00300B30">
      <w:pPr>
        <w:rPr>
          <w:rFonts w:asciiTheme="minorHAnsi" w:hAnsiTheme="minorHAnsi" w:cstheme="minorHAnsi"/>
          <w:b/>
          <w:bCs/>
          <w:sz w:val="22"/>
          <w:szCs w:val="22"/>
          <w:highlight w:val="yellow"/>
        </w:rPr>
      </w:pPr>
    </w:p>
    <w:p w14:paraId="5A988953" w14:textId="77777777" w:rsidR="0061033B" w:rsidRPr="00797D5F" w:rsidRDefault="0061033B" w:rsidP="00300B30">
      <w:pPr>
        <w:rPr>
          <w:rFonts w:asciiTheme="minorHAnsi" w:hAnsiTheme="minorHAnsi" w:cstheme="minorHAnsi"/>
          <w:b/>
          <w:bCs/>
          <w:sz w:val="22"/>
          <w:szCs w:val="22"/>
        </w:rPr>
      </w:pPr>
    </w:p>
    <w:p w14:paraId="523BFE15" w14:textId="77777777" w:rsidR="0061033B" w:rsidRPr="00797D5F" w:rsidRDefault="0061033B" w:rsidP="00300B30">
      <w:pPr>
        <w:rPr>
          <w:rFonts w:asciiTheme="minorHAnsi" w:hAnsiTheme="minorHAnsi" w:cstheme="minorHAnsi"/>
          <w:b/>
          <w:bCs/>
          <w:sz w:val="22"/>
          <w:szCs w:val="22"/>
        </w:rPr>
      </w:pPr>
    </w:p>
    <w:p w14:paraId="4AC5A428" w14:textId="752CC986" w:rsidR="00BD16A6" w:rsidRPr="00797D5F" w:rsidRDefault="00145A0F" w:rsidP="00300B30">
      <w:pPr>
        <w:rPr>
          <w:rFonts w:asciiTheme="minorHAnsi" w:hAnsiTheme="minorHAnsi" w:cstheme="minorHAnsi"/>
          <w:b/>
          <w:bCs/>
          <w:sz w:val="22"/>
          <w:szCs w:val="22"/>
        </w:rPr>
      </w:pPr>
      <w:r w:rsidRPr="00797D5F">
        <w:rPr>
          <w:rFonts w:asciiTheme="minorHAnsi" w:hAnsiTheme="minorHAnsi" w:cstheme="minorHAnsi"/>
          <w:b/>
          <w:bCs/>
          <w:sz w:val="22"/>
          <w:szCs w:val="22"/>
        </w:rPr>
        <w:lastRenderedPageBreak/>
        <w:t xml:space="preserve">Gunningscriterium: </w:t>
      </w:r>
      <w:r w:rsidR="00BD16A6" w:rsidRPr="00797D5F">
        <w:rPr>
          <w:rFonts w:asciiTheme="minorHAnsi" w:hAnsiTheme="minorHAnsi" w:cstheme="minorHAnsi"/>
          <w:b/>
          <w:bCs/>
          <w:sz w:val="22"/>
          <w:szCs w:val="22"/>
        </w:rPr>
        <w:t>Kwaliteit</w:t>
      </w:r>
    </w:p>
    <w:p w14:paraId="26536624" w14:textId="2CE1D1DC" w:rsidR="00287304" w:rsidRDefault="00BD16A6" w:rsidP="00287304">
      <w:pPr>
        <w:rPr>
          <w:rFonts w:ascii="Verdana" w:hAnsi="Verdana"/>
          <w:sz w:val="20"/>
          <w:szCs w:val="20"/>
        </w:rPr>
      </w:pPr>
      <w:r w:rsidRPr="00797D5F">
        <w:rPr>
          <w:rFonts w:asciiTheme="minorHAnsi" w:hAnsiTheme="minorHAnsi" w:cstheme="minorHAnsi"/>
          <w:sz w:val="22"/>
          <w:szCs w:val="22"/>
        </w:rPr>
        <w:t xml:space="preserve">Het gunningscriterium kwaliteit wordt onderverdeeld in </w:t>
      </w:r>
      <w:r w:rsidR="00CD296E" w:rsidRPr="00797D5F">
        <w:rPr>
          <w:rFonts w:asciiTheme="minorHAnsi" w:hAnsiTheme="minorHAnsi" w:cstheme="minorHAnsi"/>
          <w:sz w:val="22"/>
          <w:szCs w:val="22"/>
        </w:rPr>
        <w:t xml:space="preserve">twee subgunningscriteria: </w:t>
      </w:r>
      <w:r w:rsidRPr="00797D5F">
        <w:rPr>
          <w:rFonts w:asciiTheme="minorHAnsi" w:hAnsiTheme="minorHAnsi" w:cstheme="minorHAnsi"/>
          <w:sz w:val="22"/>
          <w:szCs w:val="22"/>
        </w:rPr>
        <w:t xml:space="preserve">de communicatie </w:t>
      </w:r>
      <w:r w:rsidR="00D924ED" w:rsidRPr="00797D5F">
        <w:rPr>
          <w:rFonts w:asciiTheme="minorHAnsi" w:hAnsiTheme="minorHAnsi" w:cstheme="minorHAnsi"/>
          <w:sz w:val="22"/>
          <w:szCs w:val="22"/>
        </w:rPr>
        <w:t xml:space="preserve">tussen opdrachtgever en </w:t>
      </w:r>
      <w:r w:rsidR="00A74CE5" w:rsidRPr="00797D5F">
        <w:rPr>
          <w:rFonts w:asciiTheme="minorHAnsi" w:hAnsiTheme="minorHAnsi" w:cstheme="minorHAnsi"/>
          <w:sz w:val="22"/>
          <w:szCs w:val="22"/>
        </w:rPr>
        <w:t>inschrijver</w:t>
      </w:r>
      <w:r w:rsidR="00D924ED" w:rsidRPr="00797D5F">
        <w:rPr>
          <w:rFonts w:asciiTheme="minorHAnsi" w:hAnsiTheme="minorHAnsi" w:cstheme="minorHAnsi"/>
          <w:sz w:val="22"/>
          <w:szCs w:val="22"/>
        </w:rPr>
        <w:t xml:space="preserve"> </w:t>
      </w:r>
      <w:r w:rsidRPr="00797D5F">
        <w:rPr>
          <w:rFonts w:asciiTheme="minorHAnsi" w:hAnsiTheme="minorHAnsi" w:cstheme="minorHAnsi"/>
          <w:sz w:val="22"/>
          <w:szCs w:val="22"/>
        </w:rPr>
        <w:t>en de dienstverlening</w:t>
      </w:r>
      <w:r w:rsidR="00D924ED" w:rsidRPr="00797D5F">
        <w:rPr>
          <w:rFonts w:asciiTheme="minorHAnsi" w:hAnsiTheme="minorHAnsi" w:cstheme="minorHAnsi"/>
          <w:sz w:val="22"/>
          <w:szCs w:val="22"/>
        </w:rPr>
        <w:t xml:space="preserve"> tijdens de</w:t>
      </w:r>
      <w:r w:rsidR="00CD296E" w:rsidRPr="00797D5F">
        <w:rPr>
          <w:rFonts w:asciiTheme="minorHAnsi" w:hAnsiTheme="minorHAnsi" w:cstheme="minorHAnsi"/>
          <w:sz w:val="22"/>
          <w:szCs w:val="22"/>
        </w:rPr>
        <w:t xml:space="preserve"> </w:t>
      </w:r>
      <w:r w:rsidR="0034282E" w:rsidRPr="00797D5F">
        <w:rPr>
          <w:rFonts w:asciiTheme="minorHAnsi" w:hAnsiTheme="minorHAnsi" w:cstheme="minorHAnsi"/>
          <w:sz w:val="22"/>
          <w:szCs w:val="22"/>
        </w:rPr>
        <w:t xml:space="preserve">start en verdere </w:t>
      </w:r>
      <w:r w:rsidR="00D924ED" w:rsidRPr="00797D5F">
        <w:rPr>
          <w:rFonts w:asciiTheme="minorHAnsi" w:hAnsiTheme="minorHAnsi" w:cstheme="minorHAnsi"/>
          <w:sz w:val="22"/>
          <w:szCs w:val="22"/>
        </w:rPr>
        <w:t xml:space="preserve">looptijd van het contract. Voor de dienstverlening dient </w:t>
      </w:r>
      <w:r w:rsidR="00A74CE5" w:rsidRPr="00797D5F">
        <w:rPr>
          <w:rFonts w:asciiTheme="minorHAnsi" w:hAnsiTheme="minorHAnsi" w:cstheme="minorHAnsi"/>
          <w:sz w:val="22"/>
          <w:szCs w:val="22"/>
        </w:rPr>
        <w:t xml:space="preserve">de inschrijver een Plan van Aanpak op te stellen. </w:t>
      </w:r>
      <w:r w:rsidR="00287304">
        <w:rPr>
          <w:rFonts w:ascii="Calibri" w:hAnsi="Calibri"/>
          <w:sz w:val="22"/>
          <w:szCs w:val="22"/>
        </w:rPr>
        <w:t xml:space="preserve">Hierbij nodigt opdrachtgever u </w:t>
      </w:r>
      <w:r w:rsidR="00FB0E36">
        <w:rPr>
          <w:rFonts w:ascii="Calibri" w:hAnsi="Calibri"/>
          <w:sz w:val="22"/>
          <w:szCs w:val="22"/>
        </w:rPr>
        <w:t xml:space="preserve">nadrukkelijk </w:t>
      </w:r>
      <w:r w:rsidR="00287304">
        <w:rPr>
          <w:rFonts w:ascii="Calibri" w:hAnsi="Calibri"/>
          <w:sz w:val="22"/>
          <w:szCs w:val="22"/>
        </w:rPr>
        <w:t xml:space="preserve">uit om </w:t>
      </w:r>
      <w:r w:rsidR="00FB0E36">
        <w:rPr>
          <w:rFonts w:ascii="Calibri" w:hAnsi="Calibri"/>
          <w:sz w:val="22"/>
          <w:szCs w:val="22"/>
        </w:rPr>
        <w:t xml:space="preserve">(mogelijk) </w:t>
      </w:r>
      <w:r w:rsidR="00287304">
        <w:rPr>
          <w:rFonts w:ascii="Calibri" w:hAnsi="Calibri"/>
          <w:sz w:val="22"/>
          <w:szCs w:val="22"/>
        </w:rPr>
        <w:t>voortbordurend op uw ingediende referentie, vooral de wijze van maatwerk in de onderhavige situatie te verhelderen.</w:t>
      </w:r>
    </w:p>
    <w:p w14:paraId="14F95C30" w14:textId="77777777" w:rsidR="00BD16A6" w:rsidRPr="00797D5F" w:rsidRDefault="00BD16A6" w:rsidP="00300B30">
      <w:pPr>
        <w:rPr>
          <w:rFonts w:asciiTheme="minorHAnsi" w:hAnsiTheme="minorHAnsi" w:cstheme="minorHAnsi"/>
          <w:sz w:val="22"/>
          <w:szCs w:val="22"/>
        </w:rPr>
      </w:pPr>
    </w:p>
    <w:p w14:paraId="16EBF99C" w14:textId="30A240E1" w:rsidR="00300B30" w:rsidRPr="00797D5F" w:rsidRDefault="00BD16A6" w:rsidP="00300B30">
      <w:pPr>
        <w:rPr>
          <w:rFonts w:asciiTheme="minorHAnsi" w:hAnsiTheme="minorHAnsi" w:cstheme="minorHAnsi"/>
          <w:i/>
          <w:iCs/>
          <w:sz w:val="22"/>
          <w:szCs w:val="22"/>
          <w:u w:val="single"/>
        </w:rPr>
      </w:pPr>
      <w:r w:rsidRPr="00797D5F">
        <w:rPr>
          <w:rFonts w:asciiTheme="minorHAnsi" w:hAnsiTheme="minorHAnsi" w:cstheme="minorHAnsi"/>
          <w:sz w:val="22"/>
          <w:szCs w:val="22"/>
          <w:u w:val="single"/>
        </w:rPr>
        <w:t xml:space="preserve">Subgunningscriterium </w:t>
      </w:r>
      <w:r w:rsidR="00300B30" w:rsidRPr="00797D5F">
        <w:rPr>
          <w:rFonts w:asciiTheme="minorHAnsi" w:hAnsiTheme="minorHAnsi" w:cstheme="minorHAnsi"/>
          <w:sz w:val="22"/>
          <w:szCs w:val="22"/>
          <w:u w:val="single"/>
        </w:rPr>
        <w:t>1:</w:t>
      </w:r>
      <w:r w:rsidR="00F87286" w:rsidRPr="00797D5F">
        <w:rPr>
          <w:rFonts w:asciiTheme="minorHAnsi" w:hAnsiTheme="minorHAnsi" w:cstheme="minorHAnsi"/>
          <w:sz w:val="22"/>
          <w:szCs w:val="22"/>
          <w:u w:val="single"/>
        </w:rPr>
        <w:t xml:space="preserve"> Communicatie</w:t>
      </w:r>
      <w:r w:rsidR="004E10BF" w:rsidRPr="00797D5F">
        <w:rPr>
          <w:rFonts w:asciiTheme="minorHAnsi" w:hAnsiTheme="minorHAnsi" w:cstheme="minorHAnsi"/>
          <w:sz w:val="22"/>
          <w:szCs w:val="22"/>
          <w:u w:val="single"/>
        </w:rPr>
        <w:t xml:space="preserve"> (Max </w:t>
      </w:r>
      <w:r w:rsidR="00FB6C8F" w:rsidRPr="00797D5F">
        <w:rPr>
          <w:rFonts w:asciiTheme="minorHAnsi" w:hAnsiTheme="minorHAnsi" w:cstheme="minorHAnsi"/>
          <w:sz w:val="22"/>
          <w:szCs w:val="22"/>
          <w:u w:val="single"/>
        </w:rPr>
        <w:t>20</w:t>
      </w:r>
      <w:r w:rsidR="004E10BF" w:rsidRPr="00797D5F">
        <w:rPr>
          <w:rFonts w:asciiTheme="minorHAnsi" w:hAnsiTheme="minorHAnsi" w:cstheme="minorHAnsi"/>
          <w:sz w:val="22"/>
          <w:szCs w:val="22"/>
          <w:u w:val="single"/>
        </w:rPr>
        <w:t xml:space="preserve"> punten)</w:t>
      </w:r>
      <w:r w:rsidR="00211487" w:rsidRPr="00797D5F">
        <w:rPr>
          <w:rFonts w:asciiTheme="minorHAnsi" w:hAnsiTheme="minorHAnsi" w:cstheme="minorHAnsi"/>
          <w:sz w:val="22"/>
          <w:szCs w:val="22"/>
          <w:u w:val="single"/>
        </w:rPr>
        <w:t xml:space="preserve"> </w:t>
      </w:r>
      <w:r w:rsidR="0061033B" w:rsidRPr="00797D5F">
        <w:rPr>
          <w:rFonts w:asciiTheme="minorHAnsi" w:hAnsiTheme="minorHAnsi" w:cstheme="minorHAnsi"/>
          <w:sz w:val="22"/>
          <w:szCs w:val="22"/>
          <w:u w:val="single"/>
        </w:rPr>
        <w:t>(</w:t>
      </w:r>
      <w:r w:rsidR="00FB0E36">
        <w:rPr>
          <w:rFonts w:asciiTheme="minorHAnsi" w:hAnsiTheme="minorHAnsi" w:cstheme="minorHAnsi"/>
          <w:sz w:val="22"/>
          <w:szCs w:val="22"/>
          <w:u w:val="single"/>
        </w:rPr>
        <w:t xml:space="preserve">maximaal </w:t>
      </w:r>
      <w:r w:rsidR="0061033B" w:rsidRPr="00797D5F">
        <w:rPr>
          <w:rFonts w:asciiTheme="minorHAnsi" w:hAnsiTheme="minorHAnsi" w:cstheme="minorHAnsi"/>
          <w:sz w:val="22"/>
          <w:szCs w:val="22"/>
          <w:u w:val="single"/>
        </w:rPr>
        <w:t>2 pagina’s)</w:t>
      </w:r>
    </w:p>
    <w:p w14:paraId="675531BD" w14:textId="438608B8" w:rsidR="00870155" w:rsidRPr="00797D5F" w:rsidRDefault="00C53029" w:rsidP="00300B30">
      <w:pPr>
        <w:rPr>
          <w:rFonts w:asciiTheme="minorHAnsi" w:hAnsiTheme="minorHAnsi" w:cstheme="minorHAnsi"/>
          <w:sz w:val="22"/>
          <w:szCs w:val="22"/>
        </w:rPr>
      </w:pPr>
      <w:r w:rsidRPr="00797D5F">
        <w:rPr>
          <w:rFonts w:asciiTheme="minorHAnsi" w:hAnsiTheme="minorHAnsi" w:cstheme="minorHAnsi"/>
          <w:sz w:val="22"/>
          <w:szCs w:val="22"/>
        </w:rPr>
        <w:t xml:space="preserve">Een goede communicatie tussen opdrachtgever en </w:t>
      </w:r>
      <w:r w:rsidR="00F510BC" w:rsidRPr="00797D5F">
        <w:rPr>
          <w:rFonts w:asciiTheme="minorHAnsi" w:hAnsiTheme="minorHAnsi" w:cstheme="minorHAnsi"/>
          <w:sz w:val="22"/>
          <w:szCs w:val="22"/>
        </w:rPr>
        <w:t>inschrijver</w:t>
      </w:r>
      <w:r w:rsidRPr="00797D5F">
        <w:rPr>
          <w:rFonts w:asciiTheme="minorHAnsi" w:hAnsiTheme="minorHAnsi" w:cstheme="minorHAnsi"/>
          <w:sz w:val="22"/>
          <w:szCs w:val="22"/>
        </w:rPr>
        <w:t xml:space="preserve"> is van belang. </w:t>
      </w:r>
      <w:r w:rsidR="00F510BC" w:rsidRPr="00797D5F">
        <w:rPr>
          <w:rFonts w:asciiTheme="minorHAnsi" w:hAnsiTheme="minorHAnsi" w:cstheme="minorHAnsi"/>
          <w:sz w:val="22"/>
          <w:szCs w:val="22"/>
        </w:rPr>
        <w:t>Inschrijver</w:t>
      </w:r>
      <w:r w:rsidR="00870155" w:rsidRPr="00797D5F">
        <w:rPr>
          <w:rFonts w:asciiTheme="minorHAnsi" w:hAnsiTheme="minorHAnsi" w:cstheme="minorHAnsi"/>
          <w:sz w:val="22"/>
          <w:szCs w:val="22"/>
        </w:rPr>
        <w:t xml:space="preserve"> beschrijft hoe opdrachtgever in alle stadi</w:t>
      </w:r>
      <w:r w:rsidR="00346C2F" w:rsidRPr="00797D5F">
        <w:rPr>
          <w:rFonts w:asciiTheme="minorHAnsi" w:hAnsiTheme="minorHAnsi" w:cstheme="minorHAnsi"/>
          <w:sz w:val="22"/>
          <w:szCs w:val="22"/>
        </w:rPr>
        <w:t>a</w:t>
      </w:r>
      <w:r w:rsidR="00870155" w:rsidRPr="00797D5F">
        <w:rPr>
          <w:rFonts w:asciiTheme="minorHAnsi" w:hAnsiTheme="minorHAnsi" w:cstheme="minorHAnsi"/>
          <w:sz w:val="22"/>
          <w:szCs w:val="22"/>
        </w:rPr>
        <w:t xml:space="preserve"> van de juiste communicatie</w:t>
      </w:r>
      <w:r w:rsidR="00A862D7" w:rsidRPr="00797D5F">
        <w:rPr>
          <w:rFonts w:asciiTheme="minorHAnsi" w:hAnsiTheme="minorHAnsi" w:cstheme="minorHAnsi"/>
          <w:sz w:val="22"/>
          <w:szCs w:val="22"/>
        </w:rPr>
        <w:t xml:space="preserve"> (</w:t>
      </w:r>
      <w:r w:rsidR="00E14514" w:rsidRPr="00797D5F">
        <w:rPr>
          <w:rFonts w:asciiTheme="minorHAnsi" w:hAnsiTheme="minorHAnsi" w:cstheme="minorHAnsi"/>
          <w:sz w:val="22"/>
          <w:szCs w:val="22"/>
        </w:rPr>
        <w:t>v</w:t>
      </w:r>
      <w:r w:rsidR="00A862D7" w:rsidRPr="00797D5F">
        <w:rPr>
          <w:rFonts w:asciiTheme="minorHAnsi" w:hAnsiTheme="minorHAnsi" w:cstheme="minorHAnsi"/>
          <w:sz w:val="22"/>
          <w:szCs w:val="22"/>
        </w:rPr>
        <w:t>oortraject, traject tijdens looptijd contract en het traject bij eindiging contract)</w:t>
      </w:r>
      <w:r w:rsidR="00B06C7E" w:rsidRPr="00797D5F">
        <w:rPr>
          <w:rFonts w:asciiTheme="minorHAnsi" w:hAnsiTheme="minorHAnsi" w:cstheme="minorHAnsi"/>
          <w:sz w:val="22"/>
          <w:szCs w:val="22"/>
        </w:rPr>
        <w:t xml:space="preserve"> wordt voorzien</w:t>
      </w:r>
      <w:r w:rsidR="00A862D7" w:rsidRPr="00797D5F">
        <w:rPr>
          <w:rFonts w:asciiTheme="minorHAnsi" w:hAnsiTheme="minorHAnsi" w:cstheme="minorHAnsi"/>
          <w:sz w:val="22"/>
          <w:szCs w:val="22"/>
        </w:rPr>
        <w:t xml:space="preserve">. </w:t>
      </w:r>
      <w:r w:rsidR="00424C61" w:rsidRPr="00797D5F">
        <w:rPr>
          <w:rFonts w:asciiTheme="minorHAnsi" w:hAnsiTheme="minorHAnsi" w:cstheme="minorHAnsi"/>
          <w:sz w:val="22"/>
          <w:szCs w:val="22"/>
        </w:rPr>
        <w:t xml:space="preserve">In het eerste jaar vinden maandelijks gesprekken plaats tussen opdrachtgever en inschrijver. </w:t>
      </w:r>
      <w:r w:rsidR="00870155" w:rsidRPr="00797D5F">
        <w:rPr>
          <w:rFonts w:asciiTheme="minorHAnsi" w:hAnsiTheme="minorHAnsi" w:cstheme="minorHAnsi"/>
          <w:sz w:val="22"/>
          <w:szCs w:val="22"/>
        </w:rPr>
        <w:t xml:space="preserve">Opdrachtgever en </w:t>
      </w:r>
      <w:r w:rsidR="00F510BC" w:rsidRPr="00797D5F">
        <w:rPr>
          <w:rFonts w:asciiTheme="minorHAnsi" w:hAnsiTheme="minorHAnsi" w:cstheme="minorHAnsi"/>
          <w:sz w:val="22"/>
          <w:szCs w:val="22"/>
        </w:rPr>
        <w:t xml:space="preserve">inschrijver </w:t>
      </w:r>
      <w:r w:rsidR="00870155" w:rsidRPr="00797D5F">
        <w:rPr>
          <w:rFonts w:asciiTheme="minorHAnsi" w:hAnsiTheme="minorHAnsi" w:cstheme="minorHAnsi"/>
          <w:sz w:val="22"/>
          <w:szCs w:val="22"/>
        </w:rPr>
        <w:t xml:space="preserve">stellen duidelijke afspraken op, om het proces </w:t>
      </w:r>
      <w:r w:rsidR="002C4254" w:rsidRPr="00797D5F">
        <w:rPr>
          <w:rFonts w:asciiTheme="minorHAnsi" w:hAnsiTheme="minorHAnsi" w:cstheme="minorHAnsi"/>
          <w:sz w:val="22"/>
          <w:szCs w:val="22"/>
        </w:rPr>
        <w:t xml:space="preserve">en de voortgang </w:t>
      </w:r>
      <w:r w:rsidR="00870155" w:rsidRPr="00797D5F">
        <w:rPr>
          <w:rFonts w:asciiTheme="minorHAnsi" w:hAnsiTheme="minorHAnsi" w:cstheme="minorHAnsi"/>
          <w:sz w:val="22"/>
          <w:szCs w:val="22"/>
        </w:rPr>
        <w:t xml:space="preserve">op de juiste manier te bewaken. </w:t>
      </w:r>
      <w:r w:rsidR="00F510BC" w:rsidRPr="00797D5F">
        <w:rPr>
          <w:rFonts w:asciiTheme="minorHAnsi" w:hAnsiTheme="minorHAnsi" w:cstheme="minorHAnsi"/>
          <w:sz w:val="22"/>
          <w:szCs w:val="22"/>
        </w:rPr>
        <w:t>Inschrijver</w:t>
      </w:r>
      <w:r w:rsidR="00870155" w:rsidRPr="00797D5F">
        <w:rPr>
          <w:rFonts w:asciiTheme="minorHAnsi" w:hAnsiTheme="minorHAnsi" w:cstheme="minorHAnsi"/>
          <w:sz w:val="22"/>
          <w:szCs w:val="22"/>
        </w:rPr>
        <w:t xml:space="preserve"> beschrijft hoe </w:t>
      </w:r>
      <w:r w:rsidR="00B06C7E" w:rsidRPr="00797D5F">
        <w:rPr>
          <w:rFonts w:asciiTheme="minorHAnsi" w:hAnsiTheme="minorHAnsi" w:cstheme="minorHAnsi"/>
          <w:sz w:val="22"/>
          <w:szCs w:val="22"/>
        </w:rPr>
        <w:t>ingespeeld wordt</w:t>
      </w:r>
      <w:r w:rsidR="00870155" w:rsidRPr="00797D5F">
        <w:rPr>
          <w:rFonts w:asciiTheme="minorHAnsi" w:hAnsiTheme="minorHAnsi" w:cstheme="minorHAnsi"/>
          <w:sz w:val="22"/>
          <w:szCs w:val="22"/>
        </w:rPr>
        <w:t xml:space="preserve"> op eventuele verander</w:t>
      </w:r>
      <w:r w:rsidR="00E924C0" w:rsidRPr="00797D5F">
        <w:rPr>
          <w:rFonts w:asciiTheme="minorHAnsi" w:hAnsiTheme="minorHAnsi" w:cstheme="minorHAnsi"/>
          <w:sz w:val="22"/>
          <w:szCs w:val="22"/>
        </w:rPr>
        <w:t>ingen</w:t>
      </w:r>
      <w:r w:rsidR="00346C2F" w:rsidRPr="00797D5F">
        <w:rPr>
          <w:rFonts w:asciiTheme="minorHAnsi" w:hAnsiTheme="minorHAnsi" w:cstheme="minorHAnsi"/>
          <w:sz w:val="22"/>
          <w:szCs w:val="22"/>
        </w:rPr>
        <w:t xml:space="preserve"> en hoe dit </w:t>
      </w:r>
      <w:r w:rsidR="00E924C0" w:rsidRPr="00797D5F">
        <w:rPr>
          <w:rFonts w:asciiTheme="minorHAnsi" w:hAnsiTheme="minorHAnsi" w:cstheme="minorHAnsi"/>
          <w:sz w:val="22"/>
          <w:szCs w:val="22"/>
        </w:rPr>
        <w:t>gecommuniceerd wordt</w:t>
      </w:r>
      <w:r w:rsidR="00346C2F" w:rsidRPr="00797D5F">
        <w:rPr>
          <w:rFonts w:asciiTheme="minorHAnsi" w:hAnsiTheme="minorHAnsi" w:cstheme="minorHAnsi"/>
          <w:sz w:val="22"/>
          <w:szCs w:val="22"/>
        </w:rPr>
        <w:t xml:space="preserve"> naar opdrachtgever. </w:t>
      </w:r>
      <w:r w:rsidR="00F510BC" w:rsidRPr="00797D5F">
        <w:rPr>
          <w:rFonts w:asciiTheme="minorHAnsi" w:hAnsiTheme="minorHAnsi" w:cstheme="minorHAnsi"/>
          <w:sz w:val="22"/>
          <w:szCs w:val="22"/>
        </w:rPr>
        <w:t xml:space="preserve">Als laatste wordt beschreven hoe </w:t>
      </w:r>
      <w:r w:rsidR="00211487" w:rsidRPr="00797D5F">
        <w:rPr>
          <w:rFonts w:asciiTheme="minorHAnsi" w:hAnsiTheme="minorHAnsi" w:cstheme="minorHAnsi"/>
          <w:sz w:val="22"/>
          <w:szCs w:val="22"/>
        </w:rPr>
        <w:t>opdrachtgever</w:t>
      </w:r>
      <w:r w:rsidR="00797D5F">
        <w:rPr>
          <w:rFonts w:asciiTheme="minorHAnsi" w:hAnsiTheme="minorHAnsi" w:cstheme="minorHAnsi"/>
          <w:sz w:val="22"/>
          <w:szCs w:val="22"/>
        </w:rPr>
        <w:t xml:space="preserve"> communicatief</w:t>
      </w:r>
      <w:r w:rsidR="00145A0F" w:rsidRPr="00797D5F">
        <w:rPr>
          <w:rFonts w:asciiTheme="minorHAnsi" w:hAnsiTheme="minorHAnsi" w:cstheme="minorHAnsi"/>
          <w:sz w:val="22"/>
          <w:szCs w:val="22"/>
        </w:rPr>
        <w:t xml:space="preserve"> </w:t>
      </w:r>
      <w:r w:rsidR="00F510BC" w:rsidRPr="00797D5F">
        <w:rPr>
          <w:rFonts w:asciiTheme="minorHAnsi" w:hAnsiTheme="minorHAnsi" w:cstheme="minorHAnsi"/>
          <w:sz w:val="22"/>
          <w:szCs w:val="22"/>
        </w:rPr>
        <w:t xml:space="preserve">meegenomen wordt </w:t>
      </w:r>
      <w:r w:rsidR="00211487" w:rsidRPr="00797D5F">
        <w:rPr>
          <w:rFonts w:asciiTheme="minorHAnsi" w:hAnsiTheme="minorHAnsi" w:cstheme="minorHAnsi"/>
          <w:sz w:val="22"/>
          <w:szCs w:val="22"/>
        </w:rPr>
        <w:t>bij veranderingen/wijzigingen gedurende de hele looptijd</w:t>
      </w:r>
      <w:r w:rsidR="00145A0F" w:rsidRPr="00797D5F">
        <w:rPr>
          <w:rFonts w:asciiTheme="minorHAnsi" w:hAnsiTheme="minorHAnsi" w:cstheme="minorHAnsi"/>
          <w:sz w:val="22"/>
          <w:szCs w:val="22"/>
        </w:rPr>
        <w:t>.</w:t>
      </w:r>
      <w:r w:rsidR="00CB15E3" w:rsidRPr="00797D5F">
        <w:rPr>
          <w:rFonts w:asciiTheme="minorHAnsi" w:hAnsiTheme="minorHAnsi" w:cstheme="minorHAnsi"/>
          <w:sz w:val="22"/>
          <w:szCs w:val="22"/>
        </w:rPr>
        <w:t xml:space="preserve"> Dit beschrijft </w:t>
      </w:r>
      <w:r w:rsidR="00B06C7E" w:rsidRPr="00797D5F">
        <w:rPr>
          <w:rFonts w:asciiTheme="minorHAnsi" w:hAnsiTheme="minorHAnsi" w:cstheme="minorHAnsi"/>
          <w:sz w:val="22"/>
          <w:szCs w:val="22"/>
        </w:rPr>
        <w:t>inschrijver</w:t>
      </w:r>
      <w:r w:rsidR="00CB15E3" w:rsidRPr="00797D5F">
        <w:rPr>
          <w:rFonts w:asciiTheme="minorHAnsi" w:hAnsiTheme="minorHAnsi" w:cstheme="minorHAnsi"/>
          <w:sz w:val="22"/>
          <w:szCs w:val="22"/>
        </w:rPr>
        <w:t xml:space="preserve"> op </w:t>
      </w:r>
      <w:r w:rsidR="001A30A2" w:rsidRPr="00797D5F">
        <w:rPr>
          <w:rFonts w:asciiTheme="minorHAnsi" w:hAnsiTheme="minorHAnsi" w:cstheme="minorHAnsi"/>
          <w:sz w:val="22"/>
          <w:szCs w:val="22"/>
        </w:rPr>
        <w:t>maximaal</w:t>
      </w:r>
      <w:r w:rsidR="0061033B" w:rsidRPr="00797D5F">
        <w:rPr>
          <w:rFonts w:asciiTheme="minorHAnsi" w:hAnsiTheme="minorHAnsi" w:cstheme="minorHAnsi"/>
          <w:sz w:val="22"/>
          <w:szCs w:val="22"/>
        </w:rPr>
        <w:t xml:space="preserve"> 2 pagina</w:t>
      </w:r>
      <w:r w:rsidR="00FB0E36">
        <w:rPr>
          <w:rFonts w:asciiTheme="minorHAnsi" w:hAnsiTheme="minorHAnsi" w:cstheme="minorHAnsi"/>
          <w:sz w:val="22"/>
          <w:szCs w:val="22"/>
        </w:rPr>
        <w:t>’</w:t>
      </w:r>
      <w:r w:rsidR="0061033B" w:rsidRPr="00797D5F">
        <w:rPr>
          <w:rFonts w:asciiTheme="minorHAnsi" w:hAnsiTheme="minorHAnsi" w:cstheme="minorHAnsi"/>
          <w:sz w:val="22"/>
          <w:szCs w:val="22"/>
        </w:rPr>
        <w:t>s</w:t>
      </w:r>
      <w:r w:rsidR="00FB0E36">
        <w:rPr>
          <w:rFonts w:asciiTheme="minorHAnsi" w:hAnsiTheme="minorHAnsi" w:cstheme="minorHAnsi"/>
          <w:sz w:val="22"/>
          <w:szCs w:val="22"/>
        </w:rPr>
        <w:t xml:space="preserve"> A4</w:t>
      </w:r>
      <w:r w:rsidR="0061033B" w:rsidRPr="00797D5F">
        <w:rPr>
          <w:rFonts w:asciiTheme="minorHAnsi" w:hAnsiTheme="minorHAnsi" w:cstheme="minorHAnsi"/>
          <w:sz w:val="22"/>
          <w:szCs w:val="22"/>
        </w:rPr>
        <w:t xml:space="preserve">. </w:t>
      </w:r>
    </w:p>
    <w:p w14:paraId="353F0036" w14:textId="77777777" w:rsidR="00300B30" w:rsidRPr="00797D5F" w:rsidRDefault="00300B30" w:rsidP="00300B30">
      <w:pPr>
        <w:rPr>
          <w:rFonts w:asciiTheme="minorHAnsi" w:hAnsiTheme="minorHAnsi" w:cstheme="minorHAnsi"/>
          <w:b/>
          <w:bCs/>
          <w:sz w:val="22"/>
          <w:szCs w:val="22"/>
          <w:u w:val="single"/>
        </w:rPr>
      </w:pPr>
    </w:p>
    <w:p w14:paraId="575AB9DF" w14:textId="5C1E86BD" w:rsidR="004019D9" w:rsidRPr="00797D5F" w:rsidRDefault="00BD16A6" w:rsidP="004019D9">
      <w:pPr>
        <w:rPr>
          <w:rFonts w:asciiTheme="minorHAnsi" w:hAnsiTheme="minorHAnsi" w:cstheme="minorHAnsi"/>
          <w:sz w:val="22"/>
          <w:szCs w:val="22"/>
          <w:u w:val="single"/>
        </w:rPr>
      </w:pPr>
      <w:r w:rsidRPr="00797D5F">
        <w:rPr>
          <w:rFonts w:asciiTheme="minorHAnsi" w:hAnsiTheme="minorHAnsi" w:cstheme="minorHAnsi"/>
          <w:sz w:val="22"/>
          <w:szCs w:val="22"/>
          <w:u w:val="single"/>
        </w:rPr>
        <w:t>Subgunningscriterium</w:t>
      </w:r>
      <w:r w:rsidR="00FB6C8F" w:rsidRPr="00797D5F">
        <w:rPr>
          <w:rFonts w:asciiTheme="minorHAnsi" w:hAnsiTheme="minorHAnsi" w:cstheme="minorHAnsi"/>
          <w:sz w:val="22"/>
          <w:szCs w:val="22"/>
          <w:u w:val="single"/>
        </w:rPr>
        <w:t xml:space="preserve"> </w:t>
      </w:r>
      <w:r w:rsidR="004019D9" w:rsidRPr="00797D5F">
        <w:rPr>
          <w:rFonts w:asciiTheme="minorHAnsi" w:hAnsiTheme="minorHAnsi" w:cstheme="minorHAnsi"/>
          <w:sz w:val="22"/>
          <w:szCs w:val="22"/>
          <w:u w:val="single"/>
        </w:rPr>
        <w:t>2: Dienstverlening</w:t>
      </w:r>
      <w:r w:rsidR="00CB15E3" w:rsidRPr="00797D5F">
        <w:rPr>
          <w:rFonts w:asciiTheme="minorHAnsi" w:hAnsiTheme="minorHAnsi" w:cstheme="minorHAnsi"/>
          <w:sz w:val="22"/>
          <w:szCs w:val="22"/>
          <w:u w:val="single"/>
        </w:rPr>
        <w:t xml:space="preserve"> - </w:t>
      </w:r>
      <w:r w:rsidR="004019D9" w:rsidRPr="00797D5F">
        <w:rPr>
          <w:rFonts w:asciiTheme="minorHAnsi" w:hAnsiTheme="minorHAnsi" w:cstheme="minorHAnsi"/>
          <w:sz w:val="22"/>
          <w:szCs w:val="22"/>
          <w:u w:val="single"/>
        </w:rPr>
        <w:t>Plan van Aanpak</w:t>
      </w:r>
      <w:r w:rsidR="00007BC3" w:rsidRPr="00797D5F">
        <w:rPr>
          <w:rFonts w:asciiTheme="minorHAnsi" w:hAnsiTheme="minorHAnsi" w:cstheme="minorHAnsi"/>
          <w:sz w:val="22"/>
          <w:szCs w:val="22"/>
          <w:u w:val="single"/>
        </w:rPr>
        <w:t xml:space="preserve"> </w:t>
      </w:r>
      <w:r w:rsidRPr="00797D5F">
        <w:rPr>
          <w:rFonts w:asciiTheme="minorHAnsi" w:hAnsiTheme="minorHAnsi" w:cstheme="minorHAnsi"/>
          <w:sz w:val="22"/>
          <w:szCs w:val="22"/>
          <w:u w:val="single"/>
        </w:rPr>
        <w:t>(Max. 50 punten)</w:t>
      </w:r>
    </w:p>
    <w:p w14:paraId="75CF3E0F" w14:textId="7879FABA" w:rsidR="00C56CC8" w:rsidRPr="00797D5F" w:rsidRDefault="00F510BC" w:rsidP="00007BC3">
      <w:pPr>
        <w:rPr>
          <w:rFonts w:asciiTheme="minorHAnsi" w:hAnsiTheme="minorHAnsi" w:cstheme="minorHAnsi"/>
          <w:sz w:val="22"/>
          <w:szCs w:val="22"/>
        </w:rPr>
      </w:pPr>
      <w:r w:rsidRPr="00797D5F">
        <w:rPr>
          <w:rFonts w:asciiTheme="minorHAnsi" w:hAnsiTheme="minorHAnsi" w:cstheme="minorHAnsi"/>
          <w:sz w:val="22"/>
          <w:szCs w:val="22"/>
        </w:rPr>
        <w:t>Inschrijver</w:t>
      </w:r>
      <w:r w:rsidR="004019D9" w:rsidRPr="00797D5F">
        <w:rPr>
          <w:rFonts w:asciiTheme="minorHAnsi" w:hAnsiTheme="minorHAnsi" w:cstheme="minorHAnsi"/>
          <w:sz w:val="22"/>
          <w:szCs w:val="22"/>
        </w:rPr>
        <w:t xml:space="preserve"> stelt een Plan van Aanpak op</w:t>
      </w:r>
      <w:r w:rsidR="007A63D0" w:rsidRPr="00797D5F">
        <w:rPr>
          <w:rFonts w:asciiTheme="minorHAnsi" w:hAnsiTheme="minorHAnsi" w:cstheme="minorHAnsi"/>
          <w:sz w:val="22"/>
          <w:szCs w:val="22"/>
        </w:rPr>
        <w:t xml:space="preserve"> </w:t>
      </w:r>
      <w:r w:rsidR="00B13500" w:rsidRPr="00797D5F">
        <w:rPr>
          <w:rFonts w:asciiTheme="minorHAnsi" w:hAnsiTheme="minorHAnsi" w:cstheme="minorHAnsi"/>
          <w:sz w:val="22"/>
          <w:szCs w:val="22"/>
        </w:rPr>
        <w:t>da</w:t>
      </w:r>
      <w:r w:rsidR="007A63D0" w:rsidRPr="00797D5F">
        <w:rPr>
          <w:rFonts w:asciiTheme="minorHAnsi" w:hAnsiTheme="minorHAnsi" w:cstheme="minorHAnsi"/>
          <w:sz w:val="22"/>
          <w:szCs w:val="22"/>
        </w:rPr>
        <w:t xml:space="preserve">t bestaat uit maximaal </w:t>
      </w:r>
      <w:r w:rsidR="00CB15E3" w:rsidRPr="00797D5F">
        <w:rPr>
          <w:rFonts w:asciiTheme="minorHAnsi" w:hAnsiTheme="minorHAnsi" w:cstheme="minorHAnsi"/>
          <w:sz w:val="22"/>
          <w:szCs w:val="22"/>
          <w:u w:val="single"/>
        </w:rPr>
        <w:t>5</w:t>
      </w:r>
      <w:r w:rsidR="007A63D0" w:rsidRPr="00797D5F">
        <w:rPr>
          <w:rFonts w:asciiTheme="minorHAnsi" w:hAnsiTheme="minorHAnsi" w:cstheme="minorHAnsi"/>
          <w:sz w:val="22"/>
          <w:szCs w:val="22"/>
          <w:u w:val="single"/>
        </w:rPr>
        <w:t xml:space="preserve"> pagina</w:t>
      </w:r>
      <w:r w:rsidR="00FB0E36">
        <w:rPr>
          <w:rFonts w:asciiTheme="minorHAnsi" w:hAnsiTheme="minorHAnsi" w:cstheme="minorHAnsi"/>
          <w:sz w:val="22"/>
          <w:szCs w:val="22"/>
          <w:u w:val="single"/>
        </w:rPr>
        <w:t>’</w:t>
      </w:r>
      <w:r w:rsidR="007A63D0" w:rsidRPr="00797D5F">
        <w:rPr>
          <w:rFonts w:asciiTheme="minorHAnsi" w:hAnsiTheme="minorHAnsi" w:cstheme="minorHAnsi"/>
          <w:sz w:val="22"/>
          <w:szCs w:val="22"/>
          <w:u w:val="single"/>
        </w:rPr>
        <w:t>s</w:t>
      </w:r>
      <w:r w:rsidR="00FB0E36">
        <w:rPr>
          <w:rFonts w:asciiTheme="minorHAnsi" w:hAnsiTheme="minorHAnsi" w:cstheme="minorHAnsi"/>
          <w:sz w:val="22"/>
          <w:szCs w:val="22"/>
          <w:u w:val="single"/>
        </w:rPr>
        <w:t xml:space="preserve"> A4</w:t>
      </w:r>
      <w:r w:rsidR="00CB15E3" w:rsidRPr="00797D5F">
        <w:rPr>
          <w:rFonts w:asciiTheme="minorHAnsi" w:hAnsiTheme="minorHAnsi" w:cstheme="minorHAnsi"/>
          <w:sz w:val="22"/>
          <w:szCs w:val="22"/>
        </w:rPr>
        <w:t xml:space="preserve"> tekst en maximaal </w:t>
      </w:r>
      <w:r w:rsidR="00CB15E3" w:rsidRPr="00797D5F">
        <w:rPr>
          <w:rFonts w:asciiTheme="minorHAnsi" w:hAnsiTheme="minorHAnsi" w:cstheme="minorHAnsi"/>
          <w:sz w:val="22"/>
          <w:szCs w:val="22"/>
          <w:u w:val="single"/>
        </w:rPr>
        <w:t>2 pagina’s</w:t>
      </w:r>
      <w:r w:rsidR="00CB15E3" w:rsidRPr="00797D5F">
        <w:rPr>
          <w:rFonts w:asciiTheme="minorHAnsi" w:hAnsiTheme="minorHAnsi" w:cstheme="minorHAnsi"/>
          <w:sz w:val="22"/>
          <w:szCs w:val="22"/>
        </w:rPr>
        <w:t xml:space="preserve"> met foto’s</w:t>
      </w:r>
      <w:r w:rsidR="004019D9" w:rsidRPr="00797D5F">
        <w:rPr>
          <w:rFonts w:asciiTheme="minorHAnsi" w:hAnsiTheme="minorHAnsi" w:cstheme="minorHAnsi"/>
          <w:sz w:val="22"/>
          <w:szCs w:val="22"/>
        </w:rPr>
        <w:t xml:space="preserve">. In dit Plan van Aanpak worden de volgende punten </w:t>
      </w:r>
      <w:r w:rsidR="0061033B" w:rsidRPr="00797D5F">
        <w:rPr>
          <w:rFonts w:asciiTheme="minorHAnsi" w:hAnsiTheme="minorHAnsi" w:cstheme="minorHAnsi"/>
          <w:sz w:val="22"/>
          <w:szCs w:val="22"/>
        </w:rPr>
        <w:t>SMART omschreven:</w:t>
      </w:r>
    </w:p>
    <w:p w14:paraId="5A11B7C4" w14:textId="77777777" w:rsidR="0061033B" w:rsidRPr="00797D5F" w:rsidRDefault="0061033B" w:rsidP="00007BC3">
      <w:pPr>
        <w:rPr>
          <w:rFonts w:asciiTheme="minorHAnsi" w:hAnsiTheme="minorHAnsi" w:cstheme="minorHAnsi"/>
          <w:i/>
          <w:iCs/>
          <w:u w:val="single"/>
        </w:rPr>
      </w:pPr>
    </w:p>
    <w:p w14:paraId="466E2A07" w14:textId="2B506784" w:rsidR="004019D9" w:rsidRPr="00797D5F" w:rsidRDefault="00C56CC8" w:rsidP="004019D9">
      <w:pPr>
        <w:pStyle w:val="Lijstalinea"/>
        <w:numPr>
          <w:ilvl w:val="0"/>
          <w:numId w:val="38"/>
        </w:numPr>
        <w:rPr>
          <w:rFonts w:asciiTheme="minorHAnsi" w:hAnsiTheme="minorHAnsi" w:cstheme="minorHAnsi"/>
          <w:i/>
          <w:iCs/>
          <w:u w:val="single"/>
        </w:rPr>
      </w:pPr>
      <w:r w:rsidRPr="00797D5F">
        <w:rPr>
          <w:rFonts w:asciiTheme="minorHAnsi" w:hAnsiTheme="minorHAnsi" w:cstheme="minorHAnsi"/>
          <w:u w:val="single"/>
        </w:rPr>
        <w:t>Beschrijving dienstverlening</w:t>
      </w:r>
      <w:r w:rsidR="00BC70BE" w:rsidRPr="00797D5F">
        <w:rPr>
          <w:rFonts w:asciiTheme="minorHAnsi" w:hAnsiTheme="minorHAnsi" w:cstheme="minorHAnsi"/>
          <w:u w:val="single"/>
        </w:rPr>
        <w:t xml:space="preserve"> (</w:t>
      </w:r>
      <w:r w:rsidR="00AE3E33" w:rsidRPr="00797D5F">
        <w:rPr>
          <w:rFonts w:asciiTheme="minorHAnsi" w:hAnsiTheme="minorHAnsi" w:cstheme="minorHAnsi"/>
          <w:u w:val="single"/>
        </w:rPr>
        <w:t>15</w:t>
      </w:r>
      <w:r w:rsidR="00BC70BE" w:rsidRPr="00797D5F">
        <w:rPr>
          <w:rFonts w:asciiTheme="minorHAnsi" w:hAnsiTheme="minorHAnsi" w:cstheme="minorHAnsi"/>
          <w:u w:val="single"/>
        </w:rPr>
        <w:t xml:space="preserve"> pt.)</w:t>
      </w:r>
    </w:p>
    <w:p w14:paraId="65421E8E" w14:textId="77777777" w:rsidR="00B63FF0" w:rsidRDefault="00B63FF0" w:rsidP="00B63FF0">
      <w:pPr>
        <w:pStyle w:val="Lijstalinea"/>
        <w:rPr>
          <w:rFonts w:asciiTheme="minorHAnsi" w:hAnsiTheme="minorHAnsi" w:cstheme="minorHAnsi"/>
        </w:rPr>
      </w:pPr>
      <w:r>
        <w:rPr>
          <w:rFonts w:asciiTheme="minorHAnsi" w:hAnsiTheme="minorHAnsi" w:cstheme="minorHAnsi"/>
        </w:rPr>
        <w:t>Bij dienstverlening wordt beschreven hoe processen praktisch worden vormgegeven. De volgende punten worden meegenomen:</w:t>
      </w:r>
    </w:p>
    <w:p w14:paraId="3F391CFC" w14:textId="4AD84D9B" w:rsidR="00C56CC8" w:rsidRPr="00B63FF0" w:rsidRDefault="00C56CC8" w:rsidP="00B63FF0">
      <w:pPr>
        <w:pStyle w:val="Lijstalinea"/>
        <w:numPr>
          <w:ilvl w:val="1"/>
          <w:numId w:val="17"/>
        </w:numPr>
        <w:rPr>
          <w:rFonts w:asciiTheme="minorHAnsi" w:hAnsiTheme="minorHAnsi" w:cstheme="minorHAnsi"/>
        </w:rPr>
      </w:pPr>
      <w:r w:rsidRPr="00B63FF0">
        <w:rPr>
          <w:rFonts w:asciiTheme="minorHAnsi" w:hAnsiTheme="minorHAnsi" w:cstheme="minorHAnsi"/>
        </w:rPr>
        <w:t>Dienstverlening tijdens het inhuizen</w:t>
      </w:r>
      <w:r w:rsidR="005B072E" w:rsidRPr="00B63FF0">
        <w:rPr>
          <w:rFonts w:asciiTheme="minorHAnsi" w:hAnsiTheme="minorHAnsi" w:cstheme="minorHAnsi"/>
        </w:rPr>
        <w:t xml:space="preserve"> (en in toekomst uithuizen)</w:t>
      </w:r>
      <w:r w:rsidRPr="00B63FF0">
        <w:rPr>
          <w:rFonts w:asciiTheme="minorHAnsi" w:hAnsiTheme="minorHAnsi" w:cstheme="minorHAnsi"/>
        </w:rPr>
        <w:t xml:space="preserve"> van de archiefbescheiden</w:t>
      </w:r>
      <w:r w:rsidR="00B13500" w:rsidRPr="00B63FF0">
        <w:rPr>
          <w:rFonts w:asciiTheme="minorHAnsi" w:hAnsiTheme="minorHAnsi" w:cstheme="minorHAnsi"/>
        </w:rPr>
        <w:t>;</w:t>
      </w:r>
    </w:p>
    <w:p w14:paraId="656A6FD1" w14:textId="6173B6B8" w:rsidR="00C56CC8" w:rsidRPr="00797D5F" w:rsidRDefault="00C56CC8" w:rsidP="00C56CC8">
      <w:pPr>
        <w:pStyle w:val="Lijstalinea"/>
        <w:numPr>
          <w:ilvl w:val="1"/>
          <w:numId w:val="17"/>
        </w:numPr>
        <w:rPr>
          <w:rFonts w:asciiTheme="minorHAnsi" w:hAnsiTheme="minorHAnsi" w:cstheme="minorHAnsi"/>
          <w:i/>
          <w:iCs/>
        </w:rPr>
      </w:pPr>
      <w:r w:rsidRPr="00797D5F">
        <w:rPr>
          <w:rFonts w:asciiTheme="minorHAnsi" w:hAnsiTheme="minorHAnsi" w:cstheme="minorHAnsi"/>
        </w:rPr>
        <w:t>Dienstverlening tijdens het brengen/ophalen van a</w:t>
      </w:r>
      <w:r w:rsidR="00E924C0" w:rsidRPr="00797D5F">
        <w:rPr>
          <w:rFonts w:asciiTheme="minorHAnsi" w:hAnsiTheme="minorHAnsi" w:cstheme="minorHAnsi"/>
        </w:rPr>
        <w:t>rchiefbescheiden naar locatie opdrachtgever</w:t>
      </w:r>
      <w:r w:rsidR="00B13500" w:rsidRPr="00797D5F">
        <w:rPr>
          <w:rFonts w:asciiTheme="minorHAnsi" w:hAnsiTheme="minorHAnsi" w:cstheme="minorHAnsi"/>
        </w:rPr>
        <w:t xml:space="preserve"> (dit is niet de verhuizing, maar de aanvragen die</w:t>
      </w:r>
      <w:r w:rsidR="00FB0F02">
        <w:rPr>
          <w:rFonts w:asciiTheme="minorHAnsi" w:hAnsiTheme="minorHAnsi" w:cstheme="minorHAnsi"/>
        </w:rPr>
        <w:t xml:space="preserve"> minimaal</w:t>
      </w:r>
      <w:r w:rsidR="00B13500" w:rsidRPr="00797D5F">
        <w:rPr>
          <w:rFonts w:asciiTheme="minorHAnsi" w:hAnsiTheme="minorHAnsi" w:cstheme="minorHAnsi"/>
        </w:rPr>
        <w:t xml:space="preserve"> drie keer in de week geleverd worden);</w:t>
      </w:r>
    </w:p>
    <w:p w14:paraId="4B608558" w14:textId="7508B887" w:rsidR="00C56CC8" w:rsidRPr="00797D5F" w:rsidRDefault="00C56CC8" w:rsidP="00C56CC8">
      <w:pPr>
        <w:pStyle w:val="Lijstalinea"/>
        <w:numPr>
          <w:ilvl w:val="1"/>
          <w:numId w:val="17"/>
        </w:numPr>
        <w:rPr>
          <w:rFonts w:asciiTheme="minorHAnsi" w:hAnsiTheme="minorHAnsi" w:cstheme="minorHAnsi"/>
          <w:i/>
          <w:iCs/>
        </w:rPr>
      </w:pPr>
      <w:r w:rsidRPr="00797D5F">
        <w:rPr>
          <w:rFonts w:asciiTheme="minorHAnsi" w:hAnsiTheme="minorHAnsi" w:cstheme="minorHAnsi"/>
        </w:rPr>
        <w:t xml:space="preserve">Dienstverlening </w:t>
      </w:r>
      <w:r w:rsidR="00B13500" w:rsidRPr="00797D5F">
        <w:rPr>
          <w:rFonts w:asciiTheme="minorHAnsi" w:hAnsiTheme="minorHAnsi" w:cstheme="minorHAnsi"/>
        </w:rPr>
        <w:t xml:space="preserve">bij de </w:t>
      </w:r>
      <w:r w:rsidR="004E10BF" w:rsidRPr="00797D5F">
        <w:rPr>
          <w:rFonts w:asciiTheme="minorHAnsi" w:hAnsiTheme="minorHAnsi" w:cstheme="minorHAnsi"/>
        </w:rPr>
        <w:t>archiefbewaarplaats</w:t>
      </w:r>
      <w:r w:rsidR="00B06C7E" w:rsidRPr="00797D5F">
        <w:rPr>
          <w:rFonts w:asciiTheme="minorHAnsi" w:hAnsiTheme="minorHAnsi" w:cstheme="minorHAnsi"/>
        </w:rPr>
        <w:t xml:space="preserve">, houdt hierbij rekening met onderstaande punten: </w:t>
      </w:r>
    </w:p>
    <w:p w14:paraId="56EA4C6E" w14:textId="0098505C" w:rsidR="00B13500" w:rsidRPr="00797D5F" w:rsidRDefault="00B13500" w:rsidP="00B13500">
      <w:pPr>
        <w:pStyle w:val="Lijstalinea"/>
        <w:numPr>
          <w:ilvl w:val="2"/>
          <w:numId w:val="17"/>
        </w:numPr>
        <w:rPr>
          <w:rFonts w:asciiTheme="minorHAnsi" w:hAnsiTheme="minorHAnsi" w:cstheme="minorHAnsi"/>
          <w:i/>
          <w:iCs/>
        </w:rPr>
      </w:pPr>
      <w:r w:rsidRPr="00797D5F">
        <w:rPr>
          <w:rFonts w:asciiTheme="minorHAnsi" w:hAnsiTheme="minorHAnsi" w:cstheme="minorHAnsi"/>
        </w:rPr>
        <w:t xml:space="preserve">Het </w:t>
      </w:r>
      <w:r w:rsidR="004A02B4" w:rsidRPr="00797D5F">
        <w:rPr>
          <w:rFonts w:asciiTheme="minorHAnsi" w:hAnsiTheme="minorHAnsi" w:cstheme="minorHAnsi"/>
        </w:rPr>
        <w:t xml:space="preserve">incidentele </w:t>
      </w:r>
      <w:r w:rsidRPr="00797D5F">
        <w:rPr>
          <w:rFonts w:asciiTheme="minorHAnsi" w:hAnsiTheme="minorHAnsi" w:cstheme="minorHAnsi"/>
        </w:rPr>
        <w:t xml:space="preserve">gebruik </w:t>
      </w:r>
      <w:r w:rsidR="00B06C7E" w:rsidRPr="00797D5F">
        <w:rPr>
          <w:rFonts w:asciiTheme="minorHAnsi" w:hAnsiTheme="minorHAnsi" w:cstheme="minorHAnsi"/>
        </w:rPr>
        <w:t xml:space="preserve">(één keer per week) </w:t>
      </w:r>
      <w:r w:rsidRPr="00797D5F">
        <w:rPr>
          <w:rFonts w:asciiTheme="minorHAnsi" w:hAnsiTheme="minorHAnsi" w:cstheme="minorHAnsi"/>
        </w:rPr>
        <w:t>van een extra ruimte</w:t>
      </w:r>
      <w:r w:rsidR="005B072E" w:rsidRPr="00797D5F">
        <w:rPr>
          <w:rFonts w:asciiTheme="minorHAnsi" w:hAnsiTheme="minorHAnsi" w:cstheme="minorHAnsi"/>
        </w:rPr>
        <w:t xml:space="preserve"> en de faciliteiten</w:t>
      </w:r>
      <w:r w:rsidR="00A862D7" w:rsidRPr="00797D5F">
        <w:rPr>
          <w:rFonts w:asciiTheme="minorHAnsi" w:hAnsiTheme="minorHAnsi" w:cstheme="minorHAnsi"/>
        </w:rPr>
        <w:t xml:space="preserve"> in deze ruimte (stroomvoorziening</w:t>
      </w:r>
      <w:r w:rsidR="00E14514" w:rsidRPr="00797D5F">
        <w:rPr>
          <w:rFonts w:asciiTheme="minorHAnsi" w:hAnsiTheme="minorHAnsi" w:cstheme="minorHAnsi"/>
        </w:rPr>
        <w:t>, werkplekken</w:t>
      </w:r>
      <w:r w:rsidR="00A862D7" w:rsidRPr="00797D5F">
        <w:rPr>
          <w:rFonts w:asciiTheme="minorHAnsi" w:hAnsiTheme="minorHAnsi" w:cstheme="minorHAnsi"/>
        </w:rPr>
        <w:t xml:space="preserve"> etc.)</w:t>
      </w:r>
    </w:p>
    <w:p w14:paraId="6E4F7A03" w14:textId="6F4A22E2" w:rsidR="0061033B" w:rsidRPr="00797D5F" w:rsidRDefault="0061033B" w:rsidP="00B13500">
      <w:pPr>
        <w:pStyle w:val="Lijstalinea"/>
        <w:numPr>
          <w:ilvl w:val="2"/>
          <w:numId w:val="17"/>
        </w:numPr>
        <w:rPr>
          <w:rFonts w:asciiTheme="minorHAnsi" w:hAnsiTheme="minorHAnsi" w:cstheme="minorHAnsi"/>
          <w:i/>
          <w:iCs/>
        </w:rPr>
      </w:pPr>
      <w:r w:rsidRPr="00797D5F">
        <w:rPr>
          <w:rFonts w:asciiTheme="minorHAnsi" w:hAnsiTheme="minorHAnsi" w:cstheme="minorHAnsi"/>
        </w:rPr>
        <w:t xml:space="preserve">Beschikbare voorzieningen (parkeervoorziening, koffieautomaat, gebruik toilet, stroomvoorziening etc.). </w:t>
      </w:r>
    </w:p>
    <w:p w14:paraId="7F4E09F8" w14:textId="77777777" w:rsidR="00C56CC8" w:rsidRPr="00797D5F" w:rsidRDefault="00C56CC8" w:rsidP="00BD16A6">
      <w:pPr>
        <w:rPr>
          <w:rFonts w:asciiTheme="minorHAnsi" w:hAnsiTheme="minorHAnsi" w:cstheme="minorHAnsi"/>
          <w:i/>
          <w:iCs/>
        </w:rPr>
      </w:pPr>
    </w:p>
    <w:p w14:paraId="1780D861" w14:textId="18E49362" w:rsidR="00C56CC8" w:rsidRPr="00797D5F" w:rsidRDefault="00C56CC8" w:rsidP="004019D9">
      <w:pPr>
        <w:pStyle w:val="Lijstalinea"/>
        <w:numPr>
          <w:ilvl w:val="0"/>
          <w:numId w:val="38"/>
        </w:numPr>
        <w:rPr>
          <w:rFonts w:asciiTheme="minorHAnsi" w:hAnsiTheme="minorHAnsi" w:cstheme="minorHAnsi"/>
          <w:i/>
          <w:iCs/>
          <w:u w:val="single"/>
        </w:rPr>
      </w:pPr>
      <w:r w:rsidRPr="00797D5F">
        <w:rPr>
          <w:rFonts w:asciiTheme="minorHAnsi" w:hAnsiTheme="minorHAnsi" w:cstheme="minorHAnsi"/>
          <w:u w:val="single"/>
        </w:rPr>
        <w:t>Beschrijving digitaal opvraagsysteem</w:t>
      </w:r>
      <w:r w:rsidR="00BC70BE" w:rsidRPr="00797D5F">
        <w:rPr>
          <w:rFonts w:asciiTheme="minorHAnsi" w:hAnsiTheme="minorHAnsi" w:cstheme="minorHAnsi"/>
          <w:u w:val="single"/>
        </w:rPr>
        <w:t xml:space="preserve"> (5 pt.)</w:t>
      </w:r>
    </w:p>
    <w:p w14:paraId="6D77DF0B" w14:textId="02D8266B" w:rsidR="00857FEB" w:rsidRPr="00797D5F" w:rsidRDefault="00F510BC" w:rsidP="00857FEB">
      <w:pPr>
        <w:pStyle w:val="Lijstalinea"/>
        <w:rPr>
          <w:rFonts w:asciiTheme="minorHAnsi" w:hAnsiTheme="minorHAnsi" w:cstheme="minorHAnsi"/>
        </w:rPr>
      </w:pPr>
      <w:r w:rsidRPr="00797D5F">
        <w:rPr>
          <w:rFonts w:asciiTheme="minorHAnsi" w:hAnsiTheme="minorHAnsi" w:cstheme="minorHAnsi"/>
        </w:rPr>
        <w:t>Inschrijver</w:t>
      </w:r>
      <w:r w:rsidR="000A2C94" w:rsidRPr="00797D5F">
        <w:rPr>
          <w:rFonts w:asciiTheme="minorHAnsi" w:hAnsiTheme="minorHAnsi" w:cstheme="minorHAnsi"/>
        </w:rPr>
        <w:t xml:space="preserve"> geeft een</w:t>
      </w:r>
      <w:r w:rsidR="004F1AF9" w:rsidRPr="00797D5F">
        <w:rPr>
          <w:rFonts w:asciiTheme="minorHAnsi" w:hAnsiTheme="minorHAnsi" w:cstheme="minorHAnsi"/>
        </w:rPr>
        <w:t xml:space="preserve"> beschrijving </w:t>
      </w:r>
      <w:r w:rsidR="000A2C94" w:rsidRPr="00797D5F">
        <w:rPr>
          <w:rFonts w:asciiTheme="minorHAnsi" w:hAnsiTheme="minorHAnsi" w:cstheme="minorHAnsi"/>
        </w:rPr>
        <w:t>over het digitale opvraagsysteem waar de organisatie mee werkt</w:t>
      </w:r>
      <w:r w:rsidR="004F1AF9" w:rsidRPr="00797D5F">
        <w:rPr>
          <w:rFonts w:asciiTheme="minorHAnsi" w:hAnsiTheme="minorHAnsi" w:cstheme="minorHAnsi"/>
        </w:rPr>
        <w:t xml:space="preserve"> en geeft daarnaast ook </w:t>
      </w:r>
      <w:r w:rsidR="004F1AF9" w:rsidRPr="005548FE">
        <w:rPr>
          <w:rFonts w:asciiTheme="minorHAnsi" w:hAnsiTheme="minorHAnsi" w:cstheme="minorHAnsi"/>
        </w:rPr>
        <w:t>al een korte uitleg</w:t>
      </w:r>
      <w:r w:rsidR="00E14514" w:rsidRPr="005548FE">
        <w:rPr>
          <w:rFonts w:asciiTheme="minorHAnsi" w:hAnsiTheme="minorHAnsi" w:cstheme="minorHAnsi"/>
        </w:rPr>
        <w:t xml:space="preserve"> met foto’s</w:t>
      </w:r>
      <w:r w:rsidR="004F1AF9" w:rsidRPr="005548FE">
        <w:rPr>
          <w:rFonts w:asciiTheme="minorHAnsi" w:hAnsiTheme="minorHAnsi" w:cstheme="minorHAnsi"/>
        </w:rPr>
        <w:t xml:space="preserve">, zodat opdrachtgever al een beeld krijgt </w:t>
      </w:r>
      <w:r w:rsidR="00E14514" w:rsidRPr="005548FE">
        <w:rPr>
          <w:rFonts w:asciiTheme="minorHAnsi" w:hAnsiTheme="minorHAnsi" w:cstheme="minorHAnsi"/>
        </w:rPr>
        <w:t>bij</w:t>
      </w:r>
      <w:r w:rsidR="004F1AF9" w:rsidRPr="005548FE">
        <w:rPr>
          <w:rFonts w:asciiTheme="minorHAnsi" w:hAnsiTheme="minorHAnsi" w:cstheme="minorHAnsi"/>
        </w:rPr>
        <w:t xml:space="preserve"> het digitale opvraagsysteem. </w:t>
      </w:r>
      <w:r w:rsidR="00BE43FF">
        <w:rPr>
          <w:rFonts w:asciiTheme="minorHAnsi" w:hAnsiTheme="minorHAnsi" w:cstheme="minorHAnsi"/>
        </w:rPr>
        <w:t xml:space="preserve">Inschrijver krijgt de gelegenheid om dit opvraagsysteem te demonstreren tijdens het toelichtende gesprek. </w:t>
      </w:r>
    </w:p>
    <w:p w14:paraId="55E8703A" w14:textId="77777777" w:rsidR="00BD16A6" w:rsidRPr="00797D5F" w:rsidRDefault="00BD16A6" w:rsidP="00BD16A6">
      <w:pPr>
        <w:rPr>
          <w:rFonts w:asciiTheme="minorHAnsi" w:hAnsiTheme="minorHAnsi" w:cstheme="minorHAnsi"/>
          <w:i/>
          <w:iCs/>
        </w:rPr>
      </w:pPr>
    </w:p>
    <w:p w14:paraId="02A5E64C" w14:textId="31970E4D" w:rsidR="00C56CC8" w:rsidRPr="00797D5F" w:rsidRDefault="00C56CC8" w:rsidP="004019D9">
      <w:pPr>
        <w:pStyle w:val="Lijstalinea"/>
        <w:numPr>
          <w:ilvl w:val="0"/>
          <w:numId w:val="38"/>
        </w:numPr>
        <w:rPr>
          <w:rFonts w:asciiTheme="minorHAnsi" w:hAnsiTheme="minorHAnsi" w:cstheme="minorHAnsi"/>
          <w:i/>
          <w:iCs/>
          <w:u w:val="single"/>
        </w:rPr>
      </w:pPr>
      <w:r w:rsidRPr="00797D5F">
        <w:rPr>
          <w:rFonts w:asciiTheme="minorHAnsi" w:hAnsiTheme="minorHAnsi" w:cstheme="minorHAnsi"/>
          <w:u w:val="single"/>
        </w:rPr>
        <w:t>Beschrijving hoe opdrachtgever geholpen kan worden met bijhouden en opschonen archiefbescheiden</w:t>
      </w:r>
      <w:r w:rsidR="00C53029" w:rsidRPr="00797D5F">
        <w:rPr>
          <w:rFonts w:asciiTheme="minorHAnsi" w:hAnsiTheme="minorHAnsi" w:cstheme="minorHAnsi"/>
          <w:u w:val="single"/>
        </w:rPr>
        <w:t xml:space="preserve"> </w:t>
      </w:r>
      <w:r w:rsidR="00BC70BE" w:rsidRPr="00797D5F">
        <w:rPr>
          <w:rFonts w:asciiTheme="minorHAnsi" w:hAnsiTheme="minorHAnsi" w:cstheme="minorHAnsi"/>
          <w:u w:val="single"/>
        </w:rPr>
        <w:t>(1</w:t>
      </w:r>
      <w:r w:rsidR="00AE3E33" w:rsidRPr="00797D5F">
        <w:rPr>
          <w:rFonts w:asciiTheme="minorHAnsi" w:hAnsiTheme="minorHAnsi" w:cstheme="minorHAnsi"/>
          <w:u w:val="single"/>
        </w:rPr>
        <w:t>5</w:t>
      </w:r>
      <w:r w:rsidR="00BC70BE" w:rsidRPr="00797D5F">
        <w:rPr>
          <w:rFonts w:asciiTheme="minorHAnsi" w:hAnsiTheme="minorHAnsi" w:cstheme="minorHAnsi"/>
          <w:u w:val="single"/>
        </w:rPr>
        <w:t xml:space="preserve"> pt.)</w:t>
      </w:r>
    </w:p>
    <w:p w14:paraId="05F2BFE8" w14:textId="23F3CDC8" w:rsidR="006E671A" w:rsidRPr="00797D5F" w:rsidRDefault="00F510BC" w:rsidP="00BD16A6">
      <w:pPr>
        <w:pStyle w:val="Lijstalinea"/>
        <w:rPr>
          <w:rFonts w:asciiTheme="minorHAnsi" w:hAnsiTheme="minorHAnsi" w:cstheme="minorHAnsi"/>
        </w:rPr>
      </w:pPr>
      <w:r w:rsidRPr="00797D5F">
        <w:rPr>
          <w:rFonts w:asciiTheme="minorHAnsi" w:hAnsiTheme="minorHAnsi" w:cstheme="minorHAnsi"/>
        </w:rPr>
        <w:t>I</w:t>
      </w:r>
      <w:r w:rsidR="006D5EFF" w:rsidRPr="00797D5F">
        <w:rPr>
          <w:rFonts w:asciiTheme="minorHAnsi" w:hAnsiTheme="minorHAnsi" w:cstheme="minorHAnsi"/>
        </w:rPr>
        <w:t>nschrijver</w:t>
      </w:r>
      <w:r w:rsidR="00C53029" w:rsidRPr="00797D5F">
        <w:rPr>
          <w:rFonts w:asciiTheme="minorHAnsi" w:hAnsiTheme="minorHAnsi" w:cstheme="minorHAnsi"/>
        </w:rPr>
        <w:t xml:space="preserve"> </w:t>
      </w:r>
      <w:r w:rsidR="0055545D" w:rsidRPr="00797D5F">
        <w:rPr>
          <w:rFonts w:asciiTheme="minorHAnsi" w:hAnsiTheme="minorHAnsi" w:cstheme="minorHAnsi"/>
        </w:rPr>
        <w:t>geeft tips</w:t>
      </w:r>
      <w:r w:rsidR="00170EF6" w:rsidRPr="00797D5F">
        <w:rPr>
          <w:rFonts w:asciiTheme="minorHAnsi" w:hAnsiTheme="minorHAnsi" w:cstheme="minorHAnsi"/>
        </w:rPr>
        <w:t xml:space="preserve"> voor het </w:t>
      </w:r>
      <w:r w:rsidR="00C53029" w:rsidRPr="00797D5F">
        <w:rPr>
          <w:rFonts w:asciiTheme="minorHAnsi" w:hAnsiTheme="minorHAnsi" w:cstheme="minorHAnsi"/>
        </w:rPr>
        <w:t xml:space="preserve">opschonen en bijhouden van </w:t>
      </w:r>
      <w:r w:rsidR="00B06C7E" w:rsidRPr="00797D5F">
        <w:rPr>
          <w:rFonts w:asciiTheme="minorHAnsi" w:hAnsiTheme="minorHAnsi" w:cstheme="minorHAnsi"/>
        </w:rPr>
        <w:t xml:space="preserve">archiefbescheiden bij opdrachtgever. </w:t>
      </w:r>
    </w:p>
    <w:p w14:paraId="5B2A2967" w14:textId="7B8333A6" w:rsidR="00424C61" w:rsidRPr="00797D5F" w:rsidRDefault="00424C61" w:rsidP="00BD16A6">
      <w:pPr>
        <w:pStyle w:val="Lijstalinea"/>
        <w:rPr>
          <w:rFonts w:asciiTheme="minorHAnsi" w:hAnsiTheme="minorHAnsi" w:cstheme="minorHAnsi"/>
        </w:rPr>
      </w:pPr>
    </w:p>
    <w:p w14:paraId="73616256" w14:textId="7A0660F8" w:rsidR="00424C61" w:rsidRPr="00797D5F" w:rsidRDefault="00424C61" w:rsidP="00BD16A6">
      <w:pPr>
        <w:pStyle w:val="Lijstalinea"/>
        <w:rPr>
          <w:rFonts w:asciiTheme="minorHAnsi" w:hAnsiTheme="minorHAnsi" w:cstheme="minorHAnsi"/>
        </w:rPr>
      </w:pPr>
    </w:p>
    <w:p w14:paraId="61C3014E" w14:textId="77777777" w:rsidR="00424C61" w:rsidRPr="00797D5F" w:rsidRDefault="00424C61" w:rsidP="00BD16A6">
      <w:pPr>
        <w:pStyle w:val="Lijstalinea"/>
        <w:rPr>
          <w:rFonts w:asciiTheme="minorHAnsi" w:hAnsiTheme="minorHAnsi" w:cstheme="minorHAnsi"/>
        </w:rPr>
      </w:pPr>
    </w:p>
    <w:p w14:paraId="1B6D6C59" w14:textId="77777777" w:rsidR="00F83B4D" w:rsidRPr="00797D5F" w:rsidRDefault="00F83B4D" w:rsidP="00F83B4D">
      <w:pPr>
        <w:rPr>
          <w:rFonts w:asciiTheme="minorHAnsi" w:hAnsiTheme="minorHAnsi" w:cstheme="minorHAnsi"/>
          <w:i/>
          <w:iCs/>
          <w:szCs w:val="32"/>
        </w:rPr>
      </w:pPr>
    </w:p>
    <w:p w14:paraId="302A9A8E" w14:textId="06CBC5B8" w:rsidR="002C4254" w:rsidRPr="00797D5F" w:rsidRDefault="002C4254" w:rsidP="002C4254">
      <w:pPr>
        <w:pStyle w:val="Lijstalinea"/>
        <w:numPr>
          <w:ilvl w:val="0"/>
          <w:numId w:val="38"/>
        </w:numPr>
        <w:jc w:val="both"/>
        <w:rPr>
          <w:rFonts w:asciiTheme="minorHAnsi" w:hAnsiTheme="minorHAnsi" w:cstheme="minorHAnsi"/>
          <w:u w:val="single"/>
        </w:rPr>
      </w:pPr>
      <w:r w:rsidRPr="00797D5F">
        <w:rPr>
          <w:rFonts w:asciiTheme="minorHAnsi" w:hAnsiTheme="minorHAnsi" w:cstheme="minorHAnsi"/>
          <w:u w:val="single"/>
        </w:rPr>
        <w:t>Beschrijving duurzaamheid en Social return</w:t>
      </w:r>
      <w:r w:rsidR="00BC70BE" w:rsidRPr="00797D5F">
        <w:rPr>
          <w:rFonts w:asciiTheme="minorHAnsi" w:hAnsiTheme="minorHAnsi" w:cstheme="minorHAnsi"/>
          <w:u w:val="single"/>
        </w:rPr>
        <w:t xml:space="preserve"> (5 </w:t>
      </w:r>
      <w:proofErr w:type="spellStart"/>
      <w:r w:rsidR="00BC70BE" w:rsidRPr="00797D5F">
        <w:rPr>
          <w:rFonts w:asciiTheme="minorHAnsi" w:hAnsiTheme="minorHAnsi" w:cstheme="minorHAnsi"/>
          <w:u w:val="single"/>
        </w:rPr>
        <w:t>pt</w:t>
      </w:r>
      <w:proofErr w:type="spellEnd"/>
      <w:r w:rsidR="00BC70BE" w:rsidRPr="00797D5F">
        <w:rPr>
          <w:rFonts w:asciiTheme="minorHAnsi" w:hAnsiTheme="minorHAnsi" w:cstheme="minorHAnsi"/>
          <w:u w:val="single"/>
        </w:rPr>
        <w:t>.)</w:t>
      </w:r>
    </w:p>
    <w:p w14:paraId="51DF8615" w14:textId="225A1326" w:rsidR="00BD16A6" w:rsidRPr="00797D5F" w:rsidRDefault="00F510BC" w:rsidP="000A4746">
      <w:pPr>
        <w:pStyle w:val="Lijstalinea"/>
        <w:rPr>
          <w:rFonts w:asciiTheme="minorHAnsi" w:hAnsiTheme="minorHAnsi" w:cstheme="minorHAnsi"/>
        </w:rPr>
      </w:pPr>
      <w:r w:rsidRPr="00797D5F">
        <w:rPr>
          <w:rFonts w:asciiTheme="minorHAnsi" w:hAnsiTheme="minorHAnsi" w:cstheme="minorHAnsi"/>
        </w:rPr>
        <w:t>Inschrijver</w:t>
      </w:r>
      <w:r w:rsidR="002C4254" w:rsidRPr="00797D5F">
        <w:rPr>
          <w:rFonts w:asciiTheme="minorHAnsi" w:hAnsiTheme="minorHAnsi" w:cstheme="minorHAnsi"/>
        </w:rPr>
        <w:t xml:space="preserve"> </w:t>
      </w:r>
      <w:r w:rsidR="00146B6F" w:rsidRPr="00797D5F">
        <w:rPr>
          <w:rFonts w:asciiTheme="minorHAnsi" w:hAnsiTheme="minorHAnsi" w:cstheme="minorHAnsi"/>
        </w:rPr>
        <w:t>beschrijft ho</w:t>
      </w:r>
      <w:r w:rsidR="00746B7B" w:rsidRPr="00797D5F">
        <w:rPr>
          <w:rFonts w:asciiTheme="minorHAnsi" w:hAnsiTheme="minorHAnsi" w:cstheme="minorHAnsi"/>
        </w:rPr>
        <w:t>e hij</w:t>
      </w:r>
      <w:r w:rsidR="00146B6F" w:rsidRPr="00797D5F">
        <w:rPr>
          <w:rFonts w:asciiTheme="minorHAnsi" w:hAnsiTheme="minorHAnsi" w:cstheme="minorHAnsi"/>
        </w:rPr>
        <w:t xml:space="preserve"> tijdens het proces van de verhuizing en de opslag bezig </w:t>
      </w:r>
      <w:r w:rsidR="00424C61" w:rsidRPr="00797D5F">
        <w:rPr>
          <w:rFonts w:asciiTheme="minorHAnsi" w:hAnsiTheme="minorHAnsi" w:cstheme="minorHAnsi"/>
        </w:rPr>
        <w:t>is</w:t>
      </w:r>
      <w:r w:rsidR="00146B6F" w:rsidRPr="00797D5F">
        <w:rPr>
          <w:rFonts w:asciiTheme="minorHAnsi" w:hAnsiTheme="minorHAnsi" w:cstheme="minorHAnsi"/>
        </w:rPr>
        <w:t xml:space="preserve"> met duurzaamheid</w:t>
      </w:r>
      <w:r w:rsidR="004F5815" w:rsidRPr="00797D5F">
        <w:rPr>
          <w:rFonts w:asciiTheme="minorHAnsi" w:hAnsiTheme="minorHAnsi" w:cstheme="minorHAnsi"/>
        </w:rPr>
        <w:t xml:space="preserve">, welke duurzaamheidseisen zij gebruiken en hoe </w:t>
      </w:r>
      <w:r w:rsidR="00B06C7E" w:rsidRPr="00797D5F">
        <w:rPr>
          <w:rFonts w:asciiTheme="minorHAnsi" w:hAnsiTheme="minorHAnsi" w:cstheme="minorHAnsi"/>
        </w:rPr>
        <w:t xml:space="preserve">ingespeeld wordt </w:t>
      </w:r>
      <w:r w:rsidR="004F5815" w:rsidRPr="00797D5F">
        <w:rPr>
          <w:rFonts w:asciiTheme="minorHAnsi" w:hAnsiTheme="minorHAnsi" w:cstheme="minorHAnsi"/>
        </w:rPr>
        <w:t>op Social return.</w:t>
      </w:r>
      <w:r w:rsidR="00146B6F" w:rsidRPr="00797D5F">
        <w:rPr>
          <w:rFonts w:asciiTheme="minorHAnsi" w:hAnsiTheme="minorHAnsi" w:cstheme="minorHAnsi"/>
        </w:rPr>
        <w:t xml:space="preserve"> </w:t>
      </w:r>
    </w:p>
    <w:p w14:paraId="1046FB8A" w14:textId="77777777" w:rsidR="00424C61" w:rsidRPr="00797D5F" w:rsidRDefault="00424C61" w:rsidP="00300B30">
      <w:pPr>
        <w:rPr>
          <w:rFonts w:asciiTheme="minorHAnsi" w:hAnsiTheme="minorHAnsi" w:cstheme="minorHAnsi"/>
          <w:bCs/>
          <w:sz w:val="22"/>
          <w:szCs w:val="22"/>
          <w:u w:val="single"/>
        </w:rPr>
      </w:pPr>
    </w:p>
    <w:p w14:paraId="49EA2201" w14:textId="1115E6E1" w:rsidR="00300B30" w:rsidRPr="00797D5F" w:rsidRDefault="002A465E" w:rsidP="00300B30">
      <w:pPr>
        <w:rPr>
          <w:rFonts w:asciiTheme="minorHAnsi" w:hAnsiTheme="minorHAnsi" w:cstheme="minorHAnsi"/>
          <w:bCs/>
          <w:sz w:val="22"/>
          <w:szCs w:val="22"/>
          <w:u w:val="single"/>
        </w:rPr>
      </w:pPr>
      <w:r w:rsidRPr="00797D5F">
        <w:rPr>
          <w:rFonts w:asciiTheme="minorHAnsi" w:hAnsiTheme="minorHAnsi" w:cstheme="minorHAnsi"/>
          <w:bCs/>
          <w:sz w:val="22"/>
          <w:szCs w:val="22"/>
          <w:u w:val="single"/>
        </w:rPr>
        <w:t>B</w:t>
      </w:r>
      <w:r w:rsidR="00300B30" w:rsidRPr="00797D5F">
        <w:rPr>
          <w:rFonts w:asciiTheme="minorHAnsi" w:hAnsiTheme="minorHAnsi" w:cstheme="minorHAnsi"/>
          <w:bCs/>
          <w:sz w:val="22"/>
          <w:szCs w:val="22"/>
          <w:u w:val="single"/>
        </w:rPr>
        <w:t>eoordeling</w:t>
      </w:r>
      <w:r w:rsidRPr="00797D5F">
        <w:rPr>
          <w:rFonts w:asciiTheme="minorHAnsi" w:hAnsiTheme="minorHAnsi" w:cstheme="minorHAnsi"/>
          <w:bCs/>
          <w:sz w:val="22"/>
          <w:szCs w:val="22"/>
          <w:u w:val="single"/>
        </w:rPr>
        <w:t>:</w:t>
      </w:r>
      <w:r w:rsidR="00300B30" w:rsidRPr="00797D5F">
        <w:rPr>
          <w:rFonts w:asciiTheme="minorHAnsi" w:hAnsiTheme="minorHAnsi" w:cstheme="minorHAnsi"/>
          <w:bCs/>
          <w:sz w:val="22"/>
          <w:szCs w:val="22"/>
          <w:u w:val="single"/>
        </w:rPr>
        <w:t xml:space="preserve"> </w:t>
      </w:r>
    </w:p>
    <w:p w14:paraId="14ADE444" w14:textId="119A860D" w:rsidR="00A862D7" w:rsidRPr="00797D5F" w:rsidRDefault="00A862D7" w:rsidP="00300B30">
      <w:pPr>
        <w:rPr>
          <w:rFonts w:asciiTheme="minorHAnsi" w:hAnsiTheme="minorHAnsi" w:cstheme="minorHAnsi"/>
          <w:bCs/>
          <w:sz w:val="22"/>
          <w:szCs w:val="22"/>
        </w:rPr>
      </w:pPr>
      <w:r w:rsidRPr="00797D5F">
        <w:rPr>
          <w:rFonts w:asciiTheme="minorHAnsi" w:hAnsiTheme="minorHAnsi" w:cstheme="minorHAnsi"/>
          <w:bCs/>
          <w:sz w:val="22"/>
          <w:szCs w:val="22"/>
        </w:rPr>
        <w:t xml:space="preserve">Onderstaand is de beoordeling terug te vinden. </w:t>
      </w:r>
    </w:p>
    <w:p w14:paraId="55C59B88" w14:textId="60BB044A" w:rsidR="00BC70BE" w:rsidRPr="00797D5F" w:rsidRDefault="00BC70BE" w:rsidP="00300B30">
      <w:pPr>
        <w:rPr>
          <w:rFonts w:asciiTheme="minorHAnsi" w:hAnsiTheme="minorHAnsi" w:cstheme="minorHAnsi"/>
          <w:bCs/>
          <w:sz w:val="22"/>
          <w:szCs w:val="22"/>
          <w:u w:val="single"/>
        </w:rPr>
      </w:pPr>
    </w:p>
    <w:tbl>
      <w:tblPr>
        <w:tblStyle w:val="Tabelraster"/>
        <w:tblW w:w="0" w:type="auto"/>
        <w:tblLook w:val="04A0" w:firstRow="1" w:lastRow="0" w:firstColumn="1" w:lastColumn="0" w:noHBand="0" w:noVBand="1"/>
      </w:tblPr>
      <w:tblGrid>
        <w:gridCol w:w="7763"/>
        <w:gridCol w:w="1291"/>
      </w:tblGrid>
      <w:tr w:rsidR="00BC70BE" w:rsidRPr="00797D5F" w14:paraId="6369DA26" w14:textId="77777777" w:rsidTr="00A862D7">
        <w:tc>
          <w:tcPr>
            <w:tcW w:w="7763" w:type="dxa"/>
          </w:tcPr>
          <w:p w14:paraId="59647ACF" w14:textId="77276AE5" w:rsidR="00BC70BE" w:rsidRPr="00797D5F" w:rsidRDefault="00AE3E33" w:rsidP="00300B30">
            <w:pPr>
              <w:rPr>
                <w:rFonts w:asciiTheme="minorHAnsi" w:hAnsiTheme="minorHAnsi" w:cstheme="minorHAnsi"/>
                <w:b/>
                <w:sz w:val="22"/>
                <w:szCs w:val="22"/>
                <w:u w:val="single"/>
              </w:rPr>
            </w:pPr>
            <w:r w:rsidRPr="00797D5F">
              <w:rPr>
                <w:rFonts w:asciiTheme="minorHAnsi" w:hAnsiTheme="minorHAnsi" w:cstheme="minorHAnsi"/>
                <w:b/>
                <w:sz w:val="22"/>
                <w:szCs w:val="22"/>
                <w:u w:val="single"/>
              </w:rPr>
              <w:t>Subgunning</w:t>
            </w:r>
            <w:r w:rsidR="003B2D73" w:rsidRPr="00797D5F">
              <w:rPr>
                <w:rFonts w:asciiTheme="minorHAnsi" w:hAnsiTheme="minorHAnsi" w:cstheme="minorHAnsi"/>
                <w:b/>
                <w:sz w:val="22"/>
                <w:szCs w:val="22"/>
                <w:u w:val="single"/>
              </w:rPr>
              <w:t xml:space="preserve">scriterium </w:t>
            </w:r>
          </w:p>
        </w:tc>
        <w:tc>
          <w:tcPr>
            <w:tcW w:w="1291" w:type="dxa"/>
          </w:tcPr>
          <w:p w14:paraId="1C09DC88" w14:textId="7D2E3793" w:rsidR="0034282E" w:rsidRPr="00797D5F" w:rsidRDefault="0034282E" w:rsidP="00300B30">
            <w:pPr>
              <w:rPr>
                <w:rFonts w:asciiTheme="minorHAnsi" w:hAnsiTheme="minorHAnsi" w:cstheme="minorHAnsi"/>
                <w:b/>
                <w:sz w:val="22"/>
                <w:szCs w:val="22"/>
                <w:u w:val="single"/>
              </w:rPr>
            </w:pPr>
            <w:r w:rsidRPr="00797D5F">
              <w:rPr>
                <w:rFonts w:asciiTheme="minorHAnsi" w:hAnsiTheme="minorHAnsi" w:cstheme="minorHAnsi"/>
                <w:b/>
                <w:sz w:val="22"/>
                <w:szCs w:val="22"/>
                <w:u w:val="single"/>
              </w:rPr>
              <w:t>Maximale</w:t>
            </w:r>
          </w:p>
          <w:p w14:paraId="7EC840C6" w14:textId="23A5E925" w:rsidR="00BC70BE" w:rsidRPr="00797D5F" w:rsidRDefault="0034282E" w:rsidP="00300B30">
            <w:pPr>
              <w:rPr>
                <w:rFonts w:asciiTheme="minorHAnsi" w:hAnsiTheme="minorHAnsi" w:cstheme="minorHAnsi"/>
                <w:b/>
                <w:sz w:val="22"/>
                <w:szCs w:val="22"/>
                <w:u w:val="single"/>
              </w:rPr>
            </w:pPr>
            <w:r w:rsidRPr="00797D5F">
              <w:rPr>
                <w:rFonts w:asciiTheme="minorHAnsi" w:hAnsiTheme="minorHAnsi" w:cstheme="minorHAnsi"/>
                <w:b/>
                <w:sz w:val="22"/>
                <w:szCs w:val="22"/>
                <w:u w:val="single"/>
              </w:rPr>
              <w:t>p</w:t>
            </w:r>
            <w:r w:rsidR="00AE3E33" w:rsidRPr="00797D5F">
              <w:rPr>
                <w:rFonts w:asciiTheme="minorHAnsi" w:hAnsiTheme="minorHAnsi" w:cstheme="minorHAnsi"/>
                <w:b/>
                <w:sz w:val="22"/>
                <w:szCs w:val="22"/>
                <w:u w:val="single"/>
              </w:rPr>
              <w:t>unten</w:t>
            </w:r>
            <w:r w:rsidRPr="00797D5F">
              <w:rPr>
                <w:rFonts w:asciiTheme="minorHAnsi" w:hAnsiTheme="minorHAnsi" w:cstheme="minorHAnsi"/>
                <w:b/>
                <w:sz w:val="22"/>
                <w:szCs w:val="22"/>
                <w:u w:val="single"/>
              </w:rPr>
              <w:t>:</w:t>
            </w:r>
          </w:p>
        </w:tc>
      </w:tr>
      <w:tr w:rsidR="00BD16A6" w:rsidRPr="00797D5F" w14:paraId="60972E2B" w14:textId="77777777" w:rsidTr="00A862D7">
        <w:tc>
          <w:tcPr>
            <w:tcW w:w="7763" w:type="dxa"/>
          </w:tcPr>
          <w:p w14:paraId="4CFD12D2" w14:textId="77777777" w:rsidR="00BD16A6" w:rsidRPr="00797D5F" w:rsidRDefault="00BD16A6" w:rsidP="00300B30">
            <w:pPr>
              <w:rPr>
                <w:rFonts w:asciiTheme="minorHAnsi" w:hAnsiTheme="minorHAnsi" w:cstheme="minorHAnsi"/>
                <w:bCs/>
                <w:sz w:val="22"/>
                <w:szCs w:val="22"/>
              </w:rPr>
            </w:pPr>
            <w:r w:rsidRPr="00797D5F">
              <w:rPr>
                <w:rFonts w:asciiTheme="minorHAnsi" w:hAnsiTheme="minorHAnsi" w:cstheme="minorHAnsi"/>
                <w:bCs/>
                <w:sz w:val="22"/>
                <w:szCs w:val="22"/>
              </w:rPr>
              <w:t>Communicatie</w:t>
            </w:r>
          </w:p>
          <w:p w14:paraId="50CA9B29" w14:textId="5FBA266B" w:rsidR="00A862D7" w:rsidRPr="00797D5F" w:rsidRDefault="006038E9" w:rsidP="006038E9">
            <w:pPr>
              <w:pStyle w:val="Lijstalinea"/>
              <w:numPr>
                <w:ilvl w:val="0"/>
                <w:numId w:val="38"/>
              </w:numPr>
              <w:rPr>
                <w:rFonts w:asciiTheme="minorHAnsi" w:hAnsiTheme="minorHAnsi" w:cstheme="minorHAnsi"/>
                <w:bCs/>
              </w:rPr>
            </w:pPr>
            <w:r w:rsidRPr="00797D5F">
              <w:rPr>
                <w:rFonts w:asciiTheme="minorHAnsi" w:hAnsiTheme="minorHAnsi" w:cstheme="minorHAnsi"/>
                <w:bCs/>
              </w:rPr>
              <w:t>Heldere communicatie: inschrijver beschrijft een heldere communicatie met waar nodig een communicatieschema</w:t>
            </w:r>
            <w:r w:rsidR="00E14514" w:rsidRPr="00797D5F">
              <w:rPr>
                <w:rFonts w:asciiTheme="minorHAnsi" w:hAnsiTheme="minorHAnsi" w:cstheme="minorHAnsi"/>
                <w:bCs/>
              </w:rPr>
              <w:t>.</w:t>
            </w:r>
          </w:p>
          <w:p w14:paraId="127A07BB" w14:textId="3649E1AF" w:rsidR="006038E9" w:rsidRPr="00797D5F" w:rsidRDefault="006038E9" w:rsidP="006038E9">
            <w:pPr>
              <w:pStyle w:val="Lijstalinea"/>
              <w:numPr>
                <w:ilvl w:val="0"/>
                <w:numId w:val="38"/>
              </w:numPr>
              <w:rPr>
                <w:rFonts w:asciiTheme="minorHAnsi" w:hAnsiTheme="minorHAnsi" w:cstheme="minorHAnsi"/>
                <w:bCs/>
              </w:rPr>
            </w:pPr>
            <w:r w:rsidRPr="00797D5F">
              <w:rPr>
                <w:rFonts w:asciiTheme="minorHAnsi" w:hAnsiTheme="minorHAnsi" w:cstheme="minorHAnsi"/>
                <w:bCs/>
              </w:rPr>
              <w:t xml:space="preserve">Inschrijver geeft voorbeelden van </w:t>
            </w:r>
            <w:r w:rsidR="00A367F2" w:rsidRPr="00797D5F">
              <w:rPr>
                <w:rFonts w:asciiTheme="minorHAnsi" w:hAnsiTheme="minorHAnsi" w:cstheme="minorHAnsi"/>
                <w:bCs/>
              </w:rPr>
              <w:t>het inspelen op eventuele veranderingen</w:t>
            </w:r>
            <w:r w:rsidR="00E14514" w:rsidRPr="00797D5F">
              <w:rPr>
                <w:rFonts w:asciiTheme="minorHAnsi" w:hAnsiTheme="minorHAnsi" w:cstheme="minorHAnsi"/>
                <w:bCs/>
              </w:rPr>
              <w:t xml:space="preserve"> tijdens de looptijd van het contract. </w:t>
            </w:r>
          </w:p>
          <w:p w14:paraId="3922DD40" w14:textId="4F9AD072" w:rsidR="00212853" w:rsidRPr="00797D5F" w:rsidRDefault="00212853" w:rsidP="006038E9">
            <w:pPr>
              <w:pStyle w:val="Lijstalinea"/>
              <w:numPr>
                <w:ilvl w:val="0"/>
                <w:numId w:val="38"/>
              </w:numPr>
              <w:rPr>
                <w:rFonts w:asciiTheme="minorHAnsi" w:hAnsiTheme="minorHAnsi" w:cstheme="minorHAnsi"/>
                <w:bCs/>
              </w:rPr>
            </w:pPr>
            <w:r w:rsidRPr="00797D5F">
              <w:rPr>
                <w:rFonts w:asciiTheme="minorHAnsi" w:hAnsiTheme="minorHAnsi" w:cstheme="minorHAnsi"/>
                <w:bCs/>
              </w:rPr>
              <w:t>S</w:t>
            </w:r>
            <w:r w:rsidR="000A4746" w:rsidRPr="00797D5F">
              <w:rPr>
                <w:rFonts w:asciiTheme="minorHAnsi" w:hAnsiTheme="minorHAnsi" w:cstheme="minorHAnsi"/>
                <w:bCs/>
              </w:rPr>
              <w:t xml:space="preserve">MART </w:t>
            </w:r>
            <w:r w:rsidRPr="00797D5F">
              <w:rPr>
                <w:rFonts w:asciiTheme="minorHAnsi" w:hAnsiTheme="minorHAnsi" w:cstheme="minorHAnsi"/>
                <w:bCs/>
              </w:rPr>
              <w:t xml:space="preserve">omschrijven </w:t>
            </w:r>
            <w:r w:rsidR="000A4746" w:rsidRPr="00797D5F">
              <w:rPr>
                <w:rFonts w:asciiTheme="minorHAnsi" w:hAnsiTheme="minorHAnsi" w:cstheme="minorHAnsi"/>
                <w:bCs/>
              </w:rPr>
              <w:t xml:space="preserve">van de </w:t>
            </w:r>
            <w:r w:rsidRPr="00797D5F">
              <w:rPr>
                <w:rFonts w:asciiTheme="minorHAnsi" w:hAnsiTheme="minorHAnsi" w:cstheme="minorHAnsi"/>
                <w:bCs/>
              </w:rPr>
              <w:t>communicatie</w:t>
            </w:r>
          </w:p>
          <w:p w14:paraId="2EBDD471" w14:textId="0D8F62B6" w:rsidR="006038E9" w:rsidRPr="00797D5F" w:rsidRDefault="006038E9" w:rsidP="00300B30">
            <w:pPr>
              <w:rPr>
                <w:rFonts w:asciiTheme="minorHAnsi" w:hAnsiTheme="minorHAnsi" w:cstheme="minorHAnsi"/>
                <w:bCs/>
                <w:sz w:val="22"/>
                <w:szCs w:val="22"/>
              </w:rPr>
            </w:pPr>
          </w:p>
        </w:tc>
        <w:tc>
          <w:tcPr>
            <w:tcW w:w="1291" w:type="dxa"/>
          </w:tcPr>
          <w:p w14:paraId="438BADCB" w14:textId="4634B4E3" w:rsidR="00BD16A6" w:rsidRPr="00797D5F" w:rsidRDefault="00BD16A6" w:rsidP="00300B30">
            <w:pPr>
              <w:rPr>
                <w:rFonts w:asciiTheme="minorHAnsi" w:hAnsiTheme="minorHAnsi" w:cstheme="minorHAnsi"/>
                <w:bCs/>
                <w:sz w:val="22"/>
                <w:szCs w:val="22"/>
              </w:rPr>
            </w:pPr>
            <w:r w:rsidRPr="00797D5F">
              <w:rPr>
                <w:rFonts w:asciiTheme="minorHAnsi" w:hAnsiTheme="minorHAnsi" w:cstheme="minorHAnsi"/>
                <w:bCs/>
                <w:sz w:val="22"/>
                <w:szCs w:val="22"/>
              </w:rPr>
              <w:t xml:space="preserve">20 pt. </w:t>
            </w:r>
          </w:p>
        </w:tc>
      </w:tr>
      <w:tr w:rsidR="00BC70BE" w:rsidRPr="00797D5F" w14:paraId="167AA1A5" w14:textId="77777777" w:rsidTr="00A862D7">
        <w:tc>
          <w:tcPr>
            <w:tcW w:w="7763" w:type="dxa"/>
          </w:tcPr>
          <w:p w14:paraId="51ACE07A" w14:textId="77777777" w:rsidR="00BC70BE" w:rsidRPr="00797D5F" w:rsidRDefault="00AE3E33" w:rsidP="00300B30">
            <w:pPr>
              <w:rPr>
                <w:rFonts w:asciiTheme="minorHAnsi" w:hAnsiTheme="minorHAnsi" w:cstheme="minorHAnsi"/>
                <w:bCs/>
                <w:sz w:val="22"/>
                <w:szCs w:val="22"/>
              </w:rPr>
            </w:pPr>
            <w:r w:rsidRPr="00797D5F">
              <w:rPr>
                <w:rFonts w:asciiTheme="minorHAnsi" w:hAnsiTheme="minorHAnsi" w:cstheme="minorHAnsi"/>
                <w:bCs/>
                <w:sz w:val="22"/>
                <w:szCs w:val="22"/>
              </w:rPr>
              <w:t>Beschrijving dienstverlening</w:t>
            </w:r>
          </w:p>
          <w:p w14:paraId="10F26AD9" w14:textId="65148861" w:rsidR="003B2D73" w:rsidRPr="00797D5F" w:rsidRDefault="003B2D73" w:rsidP="003B2D73">
            <w:pPr>
              <w:pStyle w:val="Lijstalinea"/>
              <w:numPr>
                <w:ilvl w:val="0"/>
                <w:numId w:val="42"/>
              </w:numPr>
              <w:rPr>
                <w:rFonts w:asciiTheme="minorHAnsi" w:hAnsiTheme="minorHAnsi" w:cstheme="minorHAnsi"/>
                <w:bCs/>
              </w:rPr>
            </w:pPr>
            <w:r w:rsidRPr="00797D5F">
              <w:rPr>
                <w:rFonts w:asciiTheme="minorHAnsi" w:hAnsiTheme="minorHAnsi" w:cstheme="minorHAnsi"/>
                <w:bCs/>
              </w:rPr>
              <w:t>Alle dienstverleningen</w:t>
            </w:r>
            <w:r w:rsidR="00FA7C54" w:rsidRPr="00797D5F">
              <w:rPr>
                <w:rFonts w:asciiTheme="minorHAnsi" w:hAnsiTheme="minorHAnsi" w:cstheme="minorHAnsi"/>
                <w:bCs/>
              </w:rPr>
              <w:t xml:space="preserve"> (tijdens verhuizing, tijdens leveringen en bij locatie archiefbewaarplaats)</w:t>
            </w:r>
            <w:r w:rsidRPr="00797D5F">
              <w:rPr>
                <w:rFonts w:asciiTheme="minorHAnsi" w:hAnsiTheme="minorHAnsi" w:cstheme="minorHAnsi"/>
                <w:bCs/>
              </w:rPr>
              <w:t xml:space="preserve"> worden duidelijk </w:t>
            </w:r>
            <w:r w:rsidR="000A4746" w:rsidRPr="00797D5F">
              <w:rPr>
                <w:rFonts w:asciiTheme="minorHAnsi" w:hAnsiTheme="minorHAnsi" w:cstheme="minorHAnsi"/>
                <w:bCs/>
              </w:rPr>
              <w:t xml:space="preserve">vormgegeven. </w:t>
            </w:r>
          </w:p>
          <w:p w14:paraId="06839709" w14:textId="23136035" w:rsidR="00E14514" w:rsidRPr="00797D5F" w:rsidRDefault="00E14514" w:rsidP="003B2D73">
            <w:pPr>
              <w:pStyle w:val="Lijstalinea"/>
              <w:numPr>
                <w:ilvl w:val="0"/>
                <w:numId w:val="42"/>
              </w:numPr>
              <w:rPr>
                <w:rFonts w:asciiTheme="minorHAnsi" w:hAnsiTheme="minorHAnsi" w:cstheme="minorHAnsi"/>
                <w:bCs/>
              </w:rPr>
            </w:pPr>
            <w:r w:rsidRPr="00797D5F">
              <w:rPr>
                <w:rFonts w:asciiTheme="minorHAnsi" w:hAnsiTheme="minorHAnsi" w:cstheme="minorHAnsi"/>
                <w:bCs/>
              </w:rPr>
              <w:t xml:space="preserve">Inschrijver neemt de faciliteiten waar opdrachtgever van gebruik mag maken, duidelijk mee in de beschrijving. </w:t>
            </w:r>
          </w:p>
          <w:p w14:paraId="395EA027" w14:textId="7E9547C9" w:rsidR="001B18CB" w:rsidRPr="00797D5F" w:rsidRDefault="001B18CB" w:rsidP="003B2D73">
            <w:pPr>
              <w:pStyle w:val="Lijstalinea"/>
              <w:numPr>
                <w:ilvl w:val="0"/>
                <w:numId w:val="42"/>
              </w:numPr>
              <w:rPr>
                <w:rFonts w:asciiTheme="minorHAnsi" w:hAnsiTheme="minorHAnsi" w:cstheme="minorHAnsi"/>
                <w:bCs/>
              </w:rPr>
            </w:pPr>
            <w:r w:rsidRPr="00797D5F">
              <w:rPr>
                <w:rFonts w:asciiTheme="minorHAnsi" w:hAnsiTheme="minorHAnsi" w:cstheme="minorHAnsi"/>
                <w:bCs/>
              </w:rPr>
              <w:t>S</w:t>
            </w:r>
            <w:r w:rsidR="00BE43FF">
              <w:rPr>
                <w:rFonts w:asciiTheme="minorHAnsi" w:hAnsiTheme="minorHAnsi" w:cstheme="minorHAnsi"/>
                <w:bCs/>
              </w:rPr>
              <w:t xml:space="preserve">MART </w:t>
            </w:r>
            <w:r w:rsidRPr="00797D5F">
              <w:rPr>
                <w:rFonts w:asciiTheme="minorHAnsi" w:hAnsiTheme="minorHAnsi" w:cstheme="minorHAnsi"/>
                <w:bCs/>
              </w:rPr>
              <w:t xml:space="preserve">omschrijven </w:t>
            </w:r>
            <w:r w:rsidR="000A4746" w:rsidRPr="00797D5F">
              <w:rPr>
                <w:rFonts w:asciiTheme="minorHAnsi" w:hAnsiTheme="minorHAnsi" w:cstheme="minorHAnsi"/>
                <w:bCs/>
              </w:rPr>
              <w:t xml:space="preserve">van de </w:t>
            </w:r>
            <w:r w:rsidRPr="00797D5F">
              <w:rPr>
                <w:rFonts w:asciiTheme="minorHAnsi" w:hAnsiTheme="minorHAnsi" w:cstheme="minorHAnsi"/>
                <w:bCs/>
              </w:rPr>
              <w:t>dienstverlening</w:t>
            </w:r>
            <w:r w:rsidR="00BE43FF">
              <w:rPr>
                <w:rFonts w:asciiTheme="minorHAnsi" w:hAnsiTheme="minorHAnsi" w:cstheme="minorHAnsi"/>
                <w:bCs/>
              </w:rPr>
              <w:t>.</w:t>
            </w:r>
          </w:p>
          <w:p w14:paraId="6EE2C522" w14:textId="7D3D09A0" w:rsidR="003B2D73" w:rsidRPr="00797D5F" w:rsidRDefault="003B2D73" w:rsidP="003B2D73">
            <w:pPr>
              <w:pStyle w:val="Lijstalinea"/>
              <w:rPr>
                <w:rFonts w:asciiTheme="minorHAnsi" w:hAnsiTheme="minorHAnsi" w:cstheme="minorHAnsi"/>
                <w:bCs/>
              </w:rPr>
            </w:pPr>
          </w:p>
        </w:tc>
        <w:tc>
          <w:tcPr>
            <w:tcW w:w="1291" w:type="dxa"/>
          </w:tcPr>
          <w:p w14:paraId="0CB1A7AF" w14:textId="7A550447" w:rsidR="00BC70BE" w:rsidRPr="00797D5F" w:rsidRDefault="00A771B8" w:rsidP="00300B30">
            <w:pPr>
              <w:rPr>
                <w:rFonts w:asciiTheme="minorHAnsi" w:hAnsiTheme="minorHAnsi" w:cstheme="minorHAnsi"/>
                <w:bCs/>
                <w:sz w:val="22"/>
                <w:szCs w:val="22"/>
              </w:rPr>
            </w:pPr>
            <w:r w:rsidRPr="00797D5F">
              <w:rPr>
                <w:rFonts w:asciiTheme="minorHAnsi" w:hAnsiTheme="minorHAnsi" w:cstheme="minorHAnsi"/>
                <w:bCs/>
                <w:sz w:val="22"/>
                <w:szCs w:val="22"/>
              </w:rPr>
              <w:t>20</w:t>
            </w:r>
            <w:r w:rsidR="00AE3E33" w:rsidRPr="00797D5F">
              <w:rPr>
                <w:rFonts w:asciiTheme="minorHAnsi" w:hAnsiTheme="minorHAnsi" w:cstheme="minorHAnsi"/>
                <w:bCs/>
                <w:sz w:val="22"/>
                <w:szCs w:val="22"/>
              </w:rPr>
              <w:t xml:space="preserve"> pt. </w:t>
            </w:r>
          </w:p>
        </w:tc>
      </w:tr>
      <w:tr w:rsidR="00BC70BE" w:rsidRPr="00797D5F" w14:paraId="223B75E3" w14:textId="77777777" w:rsidTr="00A862D7">
        <w:tc>
          <w:tcPr>
            <w:tcW w:w="7763" w:type="dxa"/>
          </w:tcPr>
          <w:p w14:paraId="2AEBF439" w14:textId="77777777" w:rsidR="00BC70BE" w:rsidRPr="00797D5F" w:rsidRDefault="00AE3E33" w:rsidP="00300B30">
            <w:pPr>
              <w:rPr>
                <w:rFonts w:asciiTheme="minorHAnsi" w:hAnsiTheme="minorHAnsi" w:cstheme="minorHAnsi"/>
                <w:bCs/>
                <w:sz w:val="22"/>
                <w:szCs w:val="22"/>
              </w:rPr>
            </w:pPr>
            <w:r w:rsidRPr="00797D5F">
              <w:rPr>
                <w:rFonts w:asciiTheme="minorHAnsi" w:hAnsiTheme="minorHAnsi" w:cstheme="minorHAnsi"/>
                <w:bCs/>
                <w:sz w:val="22"/>
                <w:szCs w:val="22"/>
              </w:rPr>
              <w:t>Beschrijving digitaal opvraagsysteem</w:t>
            </w:r>
          </w:p>
          <w:p w14:paraId="68BAD2CA" w14:textId="76BA9F46" w:rsidR="003B2D73" w:rsidRPr="005548FE" w:rsidRDefault="003B2D73" w:rsidP="003B2D73">
            <w:pPr>
              <w:pStyle w:val="Lijstalinea"/>
              <w:numPr>
                <w:ilvl w:val="0"/>
                <w:numId w:val="43"/>
              </w:numPr>
              <w:rPr>
                <w:rFonts w:asciiTheme="minorHAnsi" w:hAnsiTheme="minorHAnsi" w:cstheme="minorHAnsi"/>
                <w:bCs/>
              </w:rPr>
            </w:pPr>
            <w:r w:rsidRPr="00797D5F">
              <w:rPr>
                <w:rFonts w:asciiTheme="minorHAnsi" w:hAnsiTheme="minorHAnsi" w:cstheme="minorHAnsi"/>
                <w:bCs/>
              </w:rPr>
              <w:t xml:space="preserve">Een duidelijke beschrijving van het opvraagsysteem met uitleg en foto’s, </w:t>
            </w:r>
            <w:r w:rsidR="001B18CB" w:rsidRPr="005548FE">
              <w:rPr>
                <w:rFonts w:asciiTheme="minorHAnsi" w:hAnsiTheme="minorHAnsi" w:cstheme="minorHAnsi"/>
                <w:bCs/>
              </w:rPr>
              <w:t xml:space="preserve">een demo tijdens toelichting inschrijver, </w:t>
            </w:r>
            <w:r w:rsidRPr="005548FE">
              <w:rPr>
                <w:rFonts w:asciiTheme="minorHAnsi" w:hAnsiTheme="minorHAnsi" w:cstheme="minorHAnsi"/>
                <w:bCs/>
              </w:rPr>
              <w:t>zodat opdrachtgever</w:t>
            </w:r>
            <w:r w:rsidR="0001020C" w:rsidRPr="005548FE">
              <w:rPr>
                <w:rFonts w:asciiTheme="minorHAnsi" w:hAnsiTheme="minorHAnsi" w:cstheme="minorHAnsi"/>
                <w:bCs/>
              </w:rPr>
              <w:t xml:space="preserve"> een beter beeld krijgt van het systeem. </w:t>
            </w:r>
          </w:p>
          <w:p w14:paraId="7997EBD6" w14:textId="563553A1" w:rsidR="00C32223" w:rsidRPr="00797D5F" w:rsidRDefault="00C32223" w:rsidP="00287304">
            <w:pPr>
              <w:pStyle w:val="Lijstalinea"/>
              <w:rPr>
                <w:rFonts w:asciiTheme="minorHAnsi" w:hAnsiTheme="minorHAnsi" w:cstheme="minorHAnsi"/>
                <w:bCs/>
              </w:rPr>
            </w:pPr>
          </w:p>
        </w:tc>
        <w:tc>
          <w:tcPr>
            <w:tcW w:w="1291" w:type="dxa"/>
          </w:tcPr>
          <w:p w14:paraId="543F7A16" w14:textId="0B5EF90E" w:rsidR="00BC70BE" w:rsidRPr="00797D5F" w:rsidRDefault="00AE3E33" w:rsidP="00300B30">
            <w:pPr>
              <w:rPr>
                <w:rFonts w:asciiTheme="minorHAnsi" w:hAnsiTheme="minorHAnsi" w:cstheme="minorHAnsi"/>
                <w:bCs/>
                <w:sz w:val="22"/>
                <w:szCs w:val="22"/>
              </w:rPr>
            </w:pPr>
            <w:r w:rsidRPr="00797D5F">
              <w:rPr>
                <w:rFonts w:asciiTheme="minorHAnsi" w:hAnsiTheme="minorHAnsi" w:cstheme="minorHAnsi"/>
                <w:bCs/>
                <w:sz w:val="22"/>
                <w:szCs w:val="22"/>
              </w:rPr>
              <w:t>5 pt.</w:t>
            </w:r>
          </w:p>
        </w:tc>
      </w:tr>
      <w:tr w:rsidR="00BC70BE" w:rsidRPr="00797D5F" w14:paraId="61C3D57D" w14:textId="77777777" w:rsidTr="00A862D7">
        <w:tc>
          <w:tcPr>
            <w:tcW w:w="7763" w:type="dxa"/>
          </w:tcPr>
          <w:p w14:paraId="2341E51A" w14:textId="77777777" w:rsidR="00BC70BE" w:rsidRPr="00797D5F" w:rsidRDefault="00AE3E33" w:rsidP="00300B30">
            <w:pPr>
              <w:rPr>
                <w:rFonts w:asciiTheme="minorHAnsi" w:hAnsiTheme="minorHAnsi" w:cstheme="minorHAnsi"/>
                <w:bCs/>
                <w:sz w:val="22"/>
                <w:szCs w:val="22"/>
              </w:rPr>
            </w:pPr>
            <w:r w:rsidRPr="00797D5F">
              <w:rPr>
                <w:rFonts w:asciiTheme="minorHAnsi" w:hAnsiTheme="minorHAnsi" w:cstheme="minorHAnsi"/>
                <w:bCs/>
                <w:sz w:val="22"/>
                <w:szCs w:val="22"/>
              </w:rPr>
              <w:t>Beschrijving hoe opdrachtgever geholpen kan worden met bijhouden en opschonen van archiefbescheiden</w:t>
            </w:r>
          </w:p>
          <w:p w14:paraId="56AA7DF9" w14:textId="77777777" w:rsidR="00ED1EE4" w:rsidRPr="00797D5F" w:rsidRDefault="00ED1EE4" w:rsidP="00ED1EE4">
            <w:pPr>
              <w:pStyle w:val="Lijstalinea"/>
              <w:numPr>
                <w:ilvl w:val="0"/>
                <w:numId w:val="44"/>
              </w:numPr>
              <w:rPr>
                <w:rFonts w:asciiTheme="minorHAnsi" w:hAnsiTheme="minorHAnsi" w:cstheme="minorHAnsi"/>
                <w:bCs/>
              </w:rPr>
            </w:pPr>
            <w:r w:rsidRPr="00797D5F">
              <w:rPr>
                <w:rFonts w:asciiTheme="minorHAnsi" w:hAnsiTheme="minorHAnsi" w:cstheme="minorHAnsi"/>
                <w:bCs/>
              </w:rPr>
              <w:t xml:space="preserve">Duidelijke tips voor de toekomst om archiefbescheiden op te schonen en bij te houden. </w:t>
            </w:r>
          </w:p>
          <w:p w14:paraId="13470D53" w14:textId="50944952" w:rsidR="00ED1EE4" w:rsidRPr="005548FE" w:rsidRDefault="00ED1EE4" w:rsidP="00ED1EE4">
            <w:pPr>
              <w:pStyle w:val="Lijstalinea"/>
              <w:numPr>
                <w:ilvl w:val="0"/>
                <w:numId w:val="44"/>
              </w:numPr>
              <w:rPr>
                <w:rFonts w:asciiTheme="minorHAnsi" w:hAnsiTheme="minorHAnsi" w:cstheme="minorHAnsi"/>
                <w:bCs/>
              </w:rPr>
            </w:pPr>
            <w:r w:rsidRPr="005548FE">
              <w:rPr>
                <w:rFonts w:asciiTheme="minorHAnsi" w:hAnsiTheme="minorHAnsi" w:cstheme="minorHAnsi"/>
                <w:bCs/>
              </w:rPr>
              <w:t>Beschrijving van eventuele voorbeelden van tips bij een andere organisatie</w:t>
            </w:r>
            <w:r w:rsidR="005548FE">
              <w:rPr>
                <w:rFonts w:asciiTheme="minorHAnsi" w:hAnsiTheme="minorHAnsi" w:cstheme="minorHAnsi"/>
                <w:bCs/>
              </w:rPr>
              <w:t>, die toegepast worden op opdrachtgever.</w:t>
            </w:r>
          </w:p>
          <w:p w14:paraId="3165C2BF" w14:textId="2544D76A" w:rsidR="00ED1EE4" w:rsidRPr="005548FE" w:rsidRDefault="00ED1EE4" w:rsidP="00ED1EE4">
            <w:pPr>
              <w:pStyle w:val="Lijstalinea"/>
              <w:numPr>
                <w:ilvl w:val="0"/>
                <w:numId w:val="44"/>
              </w:numPr>
              <w:rPr>
                <w:rFonts w:asciiTheme="minorHAnsi" w:hAnsiTheme="minorHAnsi" w:cstheme="minorHAnsi"/>
                <w:bCs/>
              </w:rPr>
            </w:pPr>
            <w:r w:rsidRPr="005548FE">
              <w:rPr>
                <w:rFonts w:asciiTheme="minorHAnsi" w:hAnsiTheme="minorHAnsi" w:cstheme="minorHAnsi"/>
                <w:bCs/>
              </w:rPr>
              <w:t>Proactie</w:t>
            </w:r>
            <w:r w:rsidR="00E23139" w:rsidRPr="005548FE">
              <w:rPr>
                <w:rFonts w:asciiTheme="minorHAnsi" w:hAnsiTheme="minorHAnsi" w:cstheme="minorHAnsi"/>
                <w:bCs/>
              </w:rPr>
              <w:t>f</w:t>
            </w:r>
            <w:r w:rsidRPr="005548FE">
              <w:rPr>
                <w:rFonts w:asciiTheme="minorHAnsi" w:hAnsiTheme="minorHAnsi" w:cstheme="minorHAnsi"/>
                <w:bCs/>
              </w:rPr>
              <w:t xml:space="preserve"> meedenken</w:t>
            </w:r>
            <w:r w:rsidR="00E23139" w:rsidRPr="005548FE">
              <w:rPr>
                <w:rFonts w:asciiTheme="minorHAnsi" w:hAnsiTheme="minorHAnsi" w:cstheme="minorHAnsi"/>
                <w:bCs/>
              </w:rPr>
              <w:t>.</w:t>
            </w:r>
          </w:p>
          <w:p w14:paraId="5E263B69" w14:textId="72C602C9" w:rsidR="00C32223" w:rsidRPr="00797D5F" w:rsidRDefault="00C32223" w:rsidP="00C32223">
            <w:pPr>
              <w:pStyle w:val="Lijstalinea"/>
              <w:rPr>
                <w:rFonts w:asciiTheme="minorHAnsi" w:hAnsiTheme="minorHAnsi" w:cstheme="minorHAnsi"/>
                <w:bCs/>
              </w:rPr>
            </w:pPr>
          </w:p>
        </w:tc>
        <w:tc>
          <w:tcPr>
            <w:tcW w:w="1291" w:type="dxa"/>
          </w:tcPr>
          <w:p w14:paraId="7BC222F4" w14:textId="5B6CE311" w:rsidR="00BC70BE" w:rsidRPr="00797D5F" w:rsidRDefault="00AE3E33" w:rsidP="00300B30">
            <w:pPr>
              <w:rPr>
                <w:rFonts w:asciiTheme="minorHAnsi" w:hAnsiTheme="minorHAnsi" w:cstheme="minorHAnsi"/>
                <w:bCs/>
                <w:sz w:val="22"/>
                <w:szCs w:val="22"/>
              </w:rPr>
            </w:pPr>
            <w:r w:rsidRPr="00797D5F">
              <w:rPr>
                <w:rFonts w:asciiTheme="minorHAnsi" w:hAnsiTheme="minorHAnsi" w:cstheme="minorHAnsi"/>
                <w:bCs/>
                <w:sz w:val="22"/>
                <w:szCs w:val="22"/>
              </w:rPr>
              <w:t xml:space="preserve">15 pt. </w:t>
            </w:r>
          </w:p>
        </w:tc>
      </w:tr>
      <w:tr w:rsidR="00BC70BE" w:rsidRPr="00797D5F" w14:paraId="2F191BD0" w14:textId="77777777" w:rsidTr="00A862D7">
        <w:tc>
          <w:tcPr>
            <w:tcW w:w="7763" w:type="dxa"/>
          </w:tcPr>
          <w:p w14:paraId="56DD4425" w14:textId="77777777" w:rsidR="00BC70BE" w:rsidRPr="00797D5F" w:rsidRDefault="00AE3E33" w:rsidP="00300B30">
            <w:pPr>
              <w:rPr>
                <w:rFonts w:asciiTheme="minorHAnsi" w:hAnsiTheme="minorHAnsi" w:cstheme="minorHAnsi"/>
                <w:bCs/>
                <w:sz w:val="22"/>
                <w:szCs w:val="22"/>
              </w:rPr>
            </w:pPr>
            <w:r w:rsidRPr="00797D5F">
              <w:rPr>
                <w:rFonts w:asciiTheme="minorHAnsi" w:hAnsiTheme="minorHAnsi" w:cstheme="minorHAnsi"/>
                <w:bCs/>
                <w:sz w:val="22"/>
                <w:szCs w:val="22"/>
              </w:rPr>
              <w:t>Beschrijving duurzaamheid en Social return</w:t>
            </w:r>
          </w:p>
          <w:p w14:paraId="0EE6AA4F" w14:textId="519C1B62" w:rsidR="00ED1EE4" w:rsidRPr="00797D5F" w:rsidRDefault="00ED1EE4" w:rsidP="00ED1EE4">
            <w:pPr>
              <w:pStyle w:val="Lijstalinea"/>
              <w:numPr>
                <w:ilvl w:val="0"/>
                <w:numId w:val="45"/>
              </w:numPr>
              <w:rPr>
                <w:rFonts w:asciiTheme="minorHAnsi" w:hAnsiTheme="minorHAnsi" w:cstheme="minorHAnsi"/>
                <w:bCs/>
              </w:rPr>
            </w:pPr>
            <w:r w:rsidRPr="00797D5F">
              <w:rPr>
                <w:rFonts w:asciiTheme="minorHAnsi" w:hAnsiTheme="minorHAnsi" w:cstheme="minorHAnsi"/>
                <w:bCs/>
              </w:rPr>
              <w:t xml:space="preserve">Inschrijver </w:t>
            </w:r>
            <w:r w:rsidR="00C0445E" w:rsidRPr="00797D5F">
              <w:rPr>
                <w:rFonts w:asciiTheme="minorHAnsi" w:hAnsiTheme="minorHAnsi" w:cstheme="minorHAnsi"/>
                <w:bCs/>
              </w:rPr>
              <w:t xml:space="preserve">omschrijft hoe zij inspeelt op duurzaamheid bij deze opdracht. </w:t>
            </w:r>
          </w:p>
          <w:p w14:paraId="4430F84D" w14:textId="798A5ADF" w:rsidR="00ED1EE4" w:rsidRPr="00797D5F" w:rsidRDefault="00ED1EE4" w:rsidP="00ED1EE4">
            <w:pPr>
              <w:pStyle w:val="Lijstalinea"/>
              <w:numPr>
                <w:ilvl w:val="0"/>
                <w:numId w:val="45"/>
              </w:numPr>
              <w:rPr>
                <w:rFonts w:asciiTheme="minorHAnsi" w:hAnsiTheme="minorHAnsi" w:cstheme="minorHAnsi"/>
                <w:bCs/>
              </w:rPr>
            </w:pPr>
            <w:r w:rsidRPr="00797D5F">
              <w:rPr>
                <w:rFonts w:asciiTheme="minorHAnsi" w:hAnsiTheme="minorHAnsi" w:cstheme="minorHAnsi"/>
                <w:bCs/>
              </w:rPr>
              <w:t>Inschrijver</w:t>
            </w:r>
            <w:r w:rsidR="00C0445E" w:rsidRPr="00797D5F">
              <w:rPr>
                <w:rFonts w:asciiTheme="minorHAnsi" w:hAnsiTheme="minorHAnsi" w:cstheme="minorHAnsi"/>
                <w:bCs/>
              </w:rPr>
              <w:t xml:space="preserve"> omschrijft hoe zij inspeelt op </w:t>
            </w:r>
            <w:proofErr w:type="spellStart"/>
            <w:r w:rsidR="00C0445E" w:rsidRPr="00797D5F">
              <w:rPr>
                <w:rFonts w:asciiTheme="minorHAnsi" w:hAnsiTheme="minorHAnsi" w:cstheme="minorHAnsi"/>
                <w:bCs/>
              </w:rPr>
              <w:t>social</w:t>
            </w:r>
            <w:proofErr w:type="spellEnd"/>
            <w:r w:rsidR="00C0445E" w:rsidRPr="00797D5F">
              <w:rPr>
                <w:rFonts w:asciiTheme="minorHAnsi" w:hAnsiTheme="minorHAnsi" w:cstheme="minorHAnsi"/>
                <w:bCs/>
              </w:rPr>
              <w:t xml:space="preserve"> return bij deze opdracht.</w:t>
            </w:r>
            <w:r w:rsidRPr="00797D5F">
              <w:rPr>
                <w:rFonts w:asciiTheme="minorHAnsi" w:hAnsiTheme="minorHAnsi" w:cstheme="minorHAnsi"/>
                <w:bCs/>
              </w:rPr>
              <w:t xml:space="preserve"> </w:t>
            </w:r>
          </w:p>
          <w:p w14:paraId="30E1F726" w14:textId="27ECD841" w:rsidR="00C32223" w:rsidRPr="00797D5F" w:rsidRDefault="00C32223" w:rsidP="00C32223">
            <w:pPr>
              <w:pStyle w:val="Lijstalinea"/>
              <w:rPr>
                <w:rFonts w:asciiTheme="minorHAnsi" w:hAnsiTheme="minorHAnsi" w:cstheme="minorHAnsi"/>
                <w:bCs/>
              </w:rPr>
            </w:pPr>
          </w:p>
        </w:tc>
        <w:tc>
          <w:tcPr>
            <w:tcW w:w="1291" w:type="dxa"/>
          </w:tcPr>
          <w:p w14:paraId="67D3455E" w14:textId="5EF83ECE" w:rsidR="00BC70BE" w:rsidRPr="00797D5F" w:rsidRDefault="00A771B8" w:rsidP="00300B30">
            <w:pPr>
              <w:rPr>
                <w:rFonts w:asciiTheme="minorHAnsi" w:hAnsiTheme="minorHAnsi" w:cstheme="minorHAnsi"/>
                <w:bCs/>
                <w:sz w:val="22"/>
                <w:szCs w:val="22"/>
              </w:rPr>
            </w:pPr>
            <w:r w:rsidRPr="00797D5F">
              <w:rPr>
                <w:rFonts w:asciiTheme="minorHAnsi" w:hAnsiTheme="minorHAnsi" w:cstheme="minorHAnsi"/>
                <w:bCs/>
                <w:sz w:val="22"/>
                <w:szCs w:val="22"/>
              </w:rPr>
              <w:t>10</w:t>
            </w:r>
            <w:r w:rsidR="00AE3E33" w:rsidRPr="00797D5F">
              <w:rPr>
                <w:rFonts w:asciiTheme="minorHAnsi" w:hAnsiTheme="minorHAnsi" w:cstheme="minorHAnsi"/>
                <w:bCs/>
                <w:sz w:val="22"/>
                <w:szCs w:val="22"/>
              </w:rPr>
              <w:t xml:space="preserve"> pt. </w:t>
            </w:r>
          </w:p>
        </w:tc>
      </w:tr>
      <w:tr w:rsidR="00145A0F" w:rsidRPr="00797D5F" w14:paraId="43DEAB7C" w14:textId="77777777" w:rsidTr="00A862D7">
        <w:tc>
          <w:tcPr>
            <w:tcW w:w="7763" w:type="dxa"/>
          </w:tcPr>
          <w:p w14:paraId="798C3DC5" w14:textId="4B56CA29" w:rsidR="00145A0F" w:rsidRPr="00797D5F" w:rsidRDefault="00145A0F" w:rsidP="00300B30">
            <w:pPr>
              <w:rPr>
                <w:rFonts w:asciiTheme="minorHAnsi" w:hAnsiTheme="minorHAnsi" w:cstheme="minorHAnsi"/>
                <w:b/>
                <w:sz w:val="22"/>
                <w:szCs w:val="22"/>
              </w:rPr>
            </w:pPr>
            <w:r w:rsidRPr="00797D5F">
              <w:rPr>
                <w:rFonts w:asciiTheme="minorHAnsi" w:hAnsiTheme="minorHAnsi" w:cstheme="minorHAnsi"/>
                <w:b/>
                <w:sz w:val="22"/>
                <w:szCs w:val="22"/>
              </w:rPr>
              <w:t>Totaal</w:t>
            </w:r>
          </w:p>
        </w:tc>
        <w:tc>
          <w:tcPr>
            <w:tcW w:w="1291" w:type="dxa"/>
          </w:tcPr>
          <w:p w14:paraId="142AAA94" w14:textId="05EB4C60" w:rsidR="00145A0F" w:rsidRPr="00797D5F" w:rsidRDefault="00145A0F" w:rsidP="00300B30">
            <w:pPr>
              <w:rPr>
                <w:rFonts w:asciiTheme="minorHAnsi" w:hAnsiTheme="minorHAnsi" w:cstheme="minorHAnsi"/>
                <w:b/>
                <w:sz w:val="22"/>
                <w:szCs w:val="22"/>
              </w:rPr>
            </w:pPr>
            <w:r w:rsidRPr="00797D5F">
              <w:rPr>
                <w:rFonts w:asciiTheme="minorHAnsi" w:hAnsiTheme="minorHAnsi" w:cstheme="minorHAnsi"/>
                <w:b/>
                <w:sz w:val="22"/>
                <w:szCs w:val="22"/>
              </w:rPr>
              <w:t xml:space="preserve">70 pt. </w:t>
            </w:r>
          </w:p>
        </w:tc>
      </w:tr>
    </w:tbl>
    <w:p w14:paraId="7237C630" w14:textId="77777777" w:rsidR="00BC70BE" w:rsidRPr="00797D5F" w:rsidRDefault="00BC70BE" w:rsidP="00300B30">
      <w:pPr>
        <w:rPr>
          <w:rFonts w:asciiTheme="minorHAnsi" w:hAnsiTheme="minorHAnsi" w:cstheme="minorHAnsi"/>
          <w:bCs/>
          <w:sz w:val="22"/>
          <w:szCs w:val="22"/>
          <w:u w:val="single"/>
        </w:rPr>
      </w:pPr>
    </w:p>
    <w:p w14:paraId="370D89D9" w14:textId="4A4C0F6C" w:rsidR="00300B30" w:rsidRPr="00797D5F" w:rsidRDefault="00300B30" w:rsidP="00300B30">
      <w:pPr>
        <w:rPr>
          <w:rFonts w:asciiTheme="minorHAnsi" w:hAnsiTheme="minorHAnsi" w:cstheme="minorHAnsi"/>
          <w:bCs/>
          <w:sz w:val="22"/>
          <w:szCs w:val="22"/>
          <w:u w:val="single"/>
        </w:rPr>
      </w:pPr>
      <w:r w:rsidRPr="00797D5F">
        <w:rPr>
          <w:rFonts w:asciiTheme="minorHAnsi" w:hAnsiTheme="minorHAnsi" w:cstheme="minorHAnsi"/>
          <w:bCs/>
          <w:sz w:val="22"/>
          <w:szCs w:val="22"/>
          <w:u w:val="single"/>
        </w:rPr>
        <w:t>Eis:</w:t>
      </w:r>
    </w:p>
    <w:p w14:paraId="790717E2" w14:textId="53D412E4" w:rsidR="00F761C0" w:rsidRDefault="00300B30" w:rsidP="00300B30">
      <w:pPr>
        <w:rPr>
          <w:rFonts w:asciiTheme="minorHAnsi" w:hAnsiTheme="minorHAnsi" w:cstheme="minorHAnsi"/>
          <w:sz w:val="22"/>
          <w:szCs w:val="22"/>
        </w:rPr>
      </w:pPr>
      <w:r w:rsidRPr="00797D5F">
        <w:rPr>
          <w:rFonts w:asciiTheme="minorHAnsi" w:hAnsiTheme="minorHAnsi" w:cstheme="minorHAnsi"/>
          <w:sz w:val="22"/>
          <w:szCs w:val="22"/>
        </w:rPr>
        <w:t xml:space="preserve">Een inschrijver dient voor </w:t>
      </w:r>
      <w:r w:rsidR="00FB0E36">
        <w:rPr>
          <w:rFonts w:asciiTheme="minorHAnsi" w:hAnsiTheme="minorHAnsi" w:cstheme="minorHAnsi"/>
          <w:sz w:val="22"/>
          <w:szCs w:val="22"/>
        </w:rPr>
        <w:t xml:space="preserve">de eerste twee </w:t>
      </w:r>
      <w:proofErr w:type="spellStart"/>
      <w:r w:rsidRPr="00797D5F">
        <w:rPr>
          <w:rFonts w:asciiTheme="minorHAnsi" w:hAnsiTheme="minorHAnsi" w:cstheme="minorHAnsi"/>
          <w:sz w:val="22"/>
          <w:szCs w:val="22"/>
        </w:rPr>
        <w:t>subgunning</w:t>
      </w:r>
      <w:r w:rsidR="00F31900" w:rsidRPr="00797D5F">
        <w:rPr>
          <w:rFonts w:asciiTheme="minorHAnsi" w:hAnsiTheme="minorHAnsi" w:cstheme="minorHAnsi"/>
          <w:sz w:val="22"/>
          <w:szCs w:val="22"/>
        </w:rPr>
        <w:t>s</w:t>
      </w:r>
      <w:r w:rsidRPr="00797D5F">
        <w:rPr>
          <w:rFonts w:asciiTheme="minorHAnsi" w:hAnsiTheme="minorHAnsi" w:cstheme="minorHAnsi"/>
          <w:sz w:val="22"/>
          <w:szCs w:val="22"/>
        </w:rPr>
        <w:t>criterium</w:t>
      </w:r>
      <w:proofErr w:type="spellEnd"/>
      <w:r w:rsidRPr="00797D5F">
        <w:rPr>
          <w:rFonts w:asciiTheme="minorHAnsi" w:hAnsiTheme="minorHAnsi" w:cstheme="minorHAnsi"/>
          <w:sz w:val="22"/>
          <w:szCs w:val="22"/>
        </w:rPr>
        <w:t xml:space="preserve"> </w:t>
      </w:r>
      <w:r w:rsidR="0006706B" w:rsidRPr="00797D5F">
        <w:rPr>
          <w:rFonts w:asciiTheme="minorHAnsi" w:hAnsiTheme="minorHAnsi" w:cstheme="minorHAnsi"/>
          <w:sz w:val="22"/>
          <w:szCs w:val="22"/>
        </w:rPr>
        <w:t>Communicatie en beschrijving dienstverlening</w:t>
      </w:r>
      <w:r w:rsidR="00FB0E36">
        <w:rPr>
          <w:rFonts w:asciiTheme="minorHAnsi" w:hAnsiTheme="minorHAnsi" w:cstheme="minorHAnsi"/>
          <w:sz w:val="22"/>
          <w:szCs w:val="22"/>
        </w:rPr>
        <w:t>,</w:t>
      </w:r>
      <w:r w:rsidR="0006706B" w:rsidRPr="00797D5F">
        <w:rPr>
          <w:rFonts w:asciiTheme="minorHAnsi" w:hAnsiTheme="minorHAnsi" w:cstheme="minorHAnsi"/>
          <w:sz w:val="22"/>
          <w:szCs w:val="22"/>
        </w:rPr>
        <w:t xml:space="preserve"> </w:t>
      </w:r>
      <w:r w:rsidR="004D6E3F" w:rsidRPr="00797D5F">
        <w:rPr>
          <w:rFonts w:asciiTheme="minorHAnsi" w:hAnsiTheme="minorHAnsi" w:cstheme="minorHAnsi"/>
          <w:sz w:val="22"/>
          <w:szCs w:val="22"/>
        </w:rPr>
        <w:t xml:space="preserve"> </w:t>
      </w:r>
      <w:r w:rsidRPr="00797D5F">
        <w:rPr>
          <w:rFonts w:asciiTheme="minorHAnsi" w:hAnsiTheme="minorHAnsi" w:cstheme="minorHAnsi"/>
          <w:sz w:val="22"/>
          <w:szCs w:val="22"/>
        </w:rPr>
        <w:t xml:space="preserve">minimaal </w:t>
      </w:r>
      <w:r w:rsidR="009B098B" w:rsidRPr="00797D5F">
        <w:rPr>
          <w:rFonts w:asciiTheme="minorHAnsi" w:hAnsiTheme="minorHAnsi" w:cstheme="minorHAnsi"/>
          <w:sz w:val="22"/>
          <w:szCs w:val="22"/>
        </w:rPr>
        <w:t xml:space="preserve">60% van de </w:t>
      </w:r>
      <w:r w:rsidR="0006706B" w:rsidRPr="00797D5F">
        <w:rPr>
          <w:rFonts w:asciiTheme="minorHAnsi" w:hAnsiTheme="minorHAnsi" w:cstheme="minorHAnsi"/>
          <w:sz w:val="22"/>
          <w:szCs w:val="22"/>
        </w:rPr>
        <w:t xml:space="preserve">(20) </w:t>
      </w:r>
      <w:r w:rsidR="009B098B" w:rsidRPr="00797D5F">
        <w:rPr>
          <w:rFonts w:asciiTheme="minorHAnsi" w:hAnsiTheme="minorHAnsi" w:cstheme="minorHAnsi"/>
          <w:sz w:val="22"/>
          <w:szCs w:val="22"/>
        </w:rPr>
        <w:t>punten</w:t>
      </w:r>
      <w:r w:rsidRPr="00797D5F">
        <w:rPr>
          <w:rFonts w:asciiTheme="minorHAnsi" w:hAnsiTheme="minorHAnsi" w:cstheme="minorHAnsi"/>
          <w:sz w:val="22"/>
          <w:szCs w:val="22"/>
        </w:rPr>
        <w:t xml:space="preserve"> te </w:t>
      </w:r>
      <w:r w:rsidR="0006706B" w:rsidRPr="00797D5F">
        <w:rPr>
          <w:rFonts w:asciiTheme="minorHAnsi" w:hAnsiTheme="minorHAnsi" w:cstheme="minorHAnsi"/>
          <w:sz w:val="22"/>
          <w:szCs w:val="22"/>
        </w:rPr>
        <w:t>be</w:t>
      </w:r>
      <w:r w:rsidRPr="00797D5F">
        <w:rPr>
          <w:rFonts w:asciiTheme="minorHAnsi" w:hAnsiTheme="minorHAnsi" w:cstheme="minorHAnsi"/>
          <w:sz w:val="22"/>
          <w:szCs w:val="22"/>
        </w:rPr>
        <w:t xml:space="preserve">halen. Inschrijvingen met een score van </w:t>
      </w:r>
      <w:r w:rsidRPr="00797D5F">
        <w:rPr>
          <w:rFonts w:asciiTheme="minorHAnsi" w:hAnsiTheme="minorHAnsi" w:cstheme="minorHAnsi"/>
          <w:sz w:val="22"/>
          <w:szCs w:val="22"/>
        </w:rPr>
        <w:lastRenderedPageBreak/>
        <w:t xml:space="preserve">minder dan </w:t>
      </w:r>
      <w:r w:rsidR="00A74CE5" w:rsidRPr="00797D5F">
        <w:rPr>
          <w:rFonts w:asciiTheme="minorHAnsi" w:hAnsiTheme="minorHAnsi" w:cstheme="minorHAnsi"/>
          <w:sz w:val="22"/>
          <w:szCs w:val="22"/>
        </w:rPr>
        <w:t>12 punten</w:t>
      </w:r>
      <w:r w:rsidRPr="00797D5F">
        <w:rPr>
          <w:rFonts w:asciiTheme="minorHAnsi" w:hAnsiTheme="minorHAnsi" w:cstheme="minorHAnsi"/>
          <w:sz w:val="22"/>
          <w:szCs w:val="22"/>
        </w:rPr>
        <w:t xml:space="preserve"> op dit criterium worden als ongeldig gekwalificeerd en zullen van verdere deelname aan de aanbestedingsprocedure worden uitgesloten.</w:t>
      </w:r>
      <w:r w:rsidR="00FB0E36">
        <w:rPr>
          <w:rFonts w:asciiTheme="minorHAnsi" w:hAnsiTheme="minorHAnsi" w:cstheme="minorHAnsi"/>
          <w:sz w:val="22"/>
          <w:szCs w:val="22"/>
        </w:rPr>
        <w:t xml:space="preserve"> Zij krijgen in dat geval ook geen uitnodiging voor een toelichtend gesprek met opdrachtgever.</w:t>
      </w:r>
    </w:p>
    <w:p w14:paraId="62AE66F6" w14:textId="77777777" w:rsidR="005548FE" w:rsidRPr="00797D5F" w:rsidRDefault="005548FE" w:rsidP="00300B30">
      <w:pPr>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7621"/>
        <w:gridCol w:w="1433"/>
      </w:tblGrid>
      <w:tr w:rsidR="00F761C0" w:rsidRPr="00797D5F" w14:paraId="6D88C324" w14:textId="77777777" w:rsidTr="00F761C0">
        <w:tc>
          <w:tcPr>
            <w:tcW w:w="7621" w:type="dxa"/>
          </w:tcPr>
          <w:p w14:paraId="61FF0F76" w14:textId="47233D0E" w:rsidR="00F761C0" w:rsidRPr="00797D5F" w:rsidRDefault="00F761C0" w:rsidP="00300B30">
            <w:pPr>
              <w:rPr>
                <w:rFonts w:asciiTheme="minorHAnsi" w:hAnsiTheme="minorHAnsi" w:cstheme="minorHAnsi"/>
                <w:b/>
                <w:bCs/>
                <w:sz w:val="22"/>
                <w:szCs w:val="22"/>
              </w:rPr>
            </w:pPr>
            <w:r w:rsidRPr="00797D5F">
              <w:rPr>
                <w:rFonts w:asciiTheme="minorHAnsi" w:hAnsiTheme="minorHAnsi" w:cstheme="minorHAnsi"/>
                <w:b/>
                <w:bCs/>
                <w:sz w:val="22"/>
                <w:szCs w:val="22"/>
              </w:rPr>
              <w:t>Richtlijn beoordeling subgunningscriterium</w:t>
            </w:r>
          </w:p>
        </w:tc>
        <w:tc>
          <w:tcPr>
            <w:tcW w:w="1433" w:type="dxa"/>
          </w:tcPr>
          <w:p w14:paraId="1100FA23" w14:textId="5439C699" w:rsidR="00F761C0" w:rsidRPr="00797D5F" w:rsidRDefault="00F761C0" w:rsidP="00300B30">
            <w:pPr>
              <w:rPr>
                <w:rFonts w:asciiTheme="minorHAnsi" w:hAnsiTheme="minorHAnsi" w:cstheme="minorHAnsi"/>
                <w:b/>
                <w:bCs/>
                <w:sz w:val="22"/>
                <w:szCs w:val="22"/>
              </w:rPr>
            </w:pPr>
            <w:r w:rsidRPr="00797D5F">
              <w:rPr>
                <w:rFonts w:asciiTheme="minorHAnsi" w:hAnsiTheme="minorHAnsi" w:cstheme="minorHAnsi"/>
                <w:b/>
                <w:bCs/>
                <w:sz w:val="22"/>
                <w:szCs w:val="22"/>
              </w:rPr>
              <w:t>Score in %</w:t>
            </w:r>
          </w:p>
        </w:tc>
      </w:tr>
      <w:tr w:rsidR="00F761C0" w:rsidRPr="00797D5F" w14:paraId="2555F5B8" w14:textId="77777777" w:rsidTr="00F761C0">
        <w:tc>
          <w:tcPr>
            <w:tcW w:w="7621" w:type="dxa"/>
          </w:tcPr>
          <w:p w14:paraId="2A3D8C16" w14:textId="3AEF6CC8" w:rsidR="00F761C0" w:rsidRPr="00797D5F" w:rsidRDefault="00D91D81" w:rsidP="00300B30">
            <w:pPr>
              <w:rPr>
                <w:rFonts w:asciiTheme="minorHAnsi" w:hAnsiTheme="minorHAnsi" w:cstheme="minorHAnsi"/>
                <w:sz w:val="22"/>
                <w:szCs w:val="22"/>
              </w:rPr>
            </w:pPr>
            <w:r w:rsidRPr="00797D5F">
              <w:rPr>
                <w:rFonts w:asciiTheme="minorHAnsi" w:hAnsiTheme="minorHAnsi" w:cstheme="minorHAnsi"/>
                <w:b/>
                <w:bCs/>
                <w:i/>
                <w:iCs/>
                <w:sz w:val="22"/>
                <w:szCs w:val="22"/>
              </w:rPr>
              <w:t xml:space="preserve">Zeer goed beantwoord: </w:t>
            </w:r>
            <w:r w:rsidRPr="00797D5F">
              <w:rPr>
                <w:rFonts w:asciiTheme="minorHAnsi" w:hAnsiTheme="minorHAnsi" w:cstheme="minorHAnsi"/>
                <w:sz w:val="22"/>
                <w:szCs w:val="22"/>
              </w:rPr>
              <w:t xml:space="preserve">Inschrijver beantwoordt alle gevraagde onderwerpen meer dan volledig </w:t>
            </w:r>
            <w:r w:rsidR="001B18CB" w:rsidRPr="00797D5F">
              <w:rPr>
                <w:rFonts w:asciiTheme="minorHAnsi" w:hAnsiTheme="minorHAnsi" w:cstheme="minorHAnsi"/>
                <w:sz w:val="22"/>
                <w:szCs w:val="22"/>
              </w:rPr>
              <w:t xml:space="preserve">(SMART) </w:t>
            </w:r>
            <w:r w:rsidRPr="00797D5F">
              <w:rPr>
                <w:rFonts w:asciiTheme="minorHAnsi" w:hAnsiTheme="minorHAnsi" w:cstheme="minorHAnsi"/>
                <w:sz w:val="22"/>
                <w:szCs w:val="22"/>
              </w:rPr>
              <w:t xml:space="preserve">en voegt ook nog extra opties </w:t>
            </w:r>
            <w:r w:rsidR="002F05E6" w:rsidRPr="00797D5F">
              <w:rPr>
                <w:rFonts w:asciiTheme="minorHAnsi" w:hAnsiTheme="minorHAnsi" w:cstheme="minorHAnsi"/>
                <w:sz w:val="22"/>
                <w:szCs w:val="22"/>
              </w:rPr>
              <w:t>en tips toe</w:t>
            </w:r>
            <w:r w:rsidRPr="00797D5F">
              <w:rPr>
                <w:rFonts w:asciiTheme="minorHAnsi" w:hAnsiTheme="minorHAnsi" w:cstheme="minorHAnsi"/>
                <w:sz w:val="22"/>
                <w:szCs w:val="22"/>
              </w:rPr>
              <w:t xml:space="preserve">. Inschrijver geeft genoeg voorbeelden en </w:t>
            </w:r>
            <w:r w:rsidR="00547483" w:rsidRPr="00797D5F">
              <w:rPr>
                <w:rFonts w:asciiTheme="minorHAnsi" w:hAnsiTheme="minorHAnsi" w:cstheme="minorHAnsi"/>
                <w:sz w:val="22"/>
                <w:szCs w:val="22"/>
              </w:rPr>
              <w:t xml:space="preserve">beschrijft ook een haalbaarheid. </w:t>
            </w:r>
          </w:p>
          <w:p w14:paraId="32B31F49" w14:textId="1633FE9D" w:rsidR="00D91D81" w:rsidRPr="00797D5F" w:rsidRDefault="00D91D81" w:rsidP="00300B30">
            <w:pPr>
              <w:rPr>
                <w:rFonts w:asciiTheme="minorHAnsi" w:hAnsiTheme="minorHAnsi" w:cstheme="minorHAnsi"/>
                <w:sz w:val="22"/>
                <w:szCs w:val="22"/>
              </w:rPr>
            </w:pPr>
          </w:p>
        </w:tc>
        <w:tc>
          <w:tcPr>
            <w:tcW w:w="1433" w:type="dxa"/>
          </w:tcPr>
          <w:p w14:paraId="08F1694D" w14:textId="77777777" w:rsidR="0062633F" w:rsidRPr="00797D5F" w:rsidRDefault="0062633F" w:rsidP="00300B30">
            <w:pPr>
              <w:rPr>
                <w:rFonts w:asciiTheme="minorHAnsi" w:hAnsiTheme="minorHAnsi" w:cstheme="minorHAnsi"/>
                <w:sz w:val="22"/>
                <w:szCs w:val="22"/>
              </w:rPr>
            </w:pPr>
          </w:p>
          <w:p w14:paraId="1CC3F9E1" w14:textId="488D2D44" w:rsidR="00F761C0" w:rsidRPr="00797D5F" w:rsidRDefault="0062633F" w:rsidP="00300B30">
            <w:pPr>
              <w:rPr>
                <w:rFonts w:asciiTheme="minorHAnsi" w:hAnsiTheme="minorHAnsi" w:cstheme="minorHAnsi"/>
                <w:sz w:val="22"/>
                <w:szCs w:val="22"/>
              </w:rPr>
            </w:pPr>
            <w:r w:rsidRPr="00797D5F">
              <w:rPr>
                <w:rFonts w:asciiTheme="minorHAnsi" w:hAnsiTheme="minorHAnsi" w:cstheme="minorHAnsi"/>
                <w:sz w:val="22"/>
                <w:szCs w:val="22"/>
              </w:rPr>
              <w:t>100%</w:t>
            </w:r>
          </w:p>
        </w:tc>
      </w:tr>
      <w:tr w:rsidR="00F761C0" w:rsidRPr="00797D5F" w14:paraId="3BE87EDE" w14:textId="77777777" w:rsidTr="00F761C0">
        <w:tc>
          <w:tcPr>
            <w:tcW w:w="7621" w:type="dxa"/>
          </w:tcPr>
          <w:p w14:paraId="0A4FE8BC" w14:textId="52A13BB8" w:rsidR="00D91D81" w:rsidRPr="00797D5F" w:rsidRDefault="00D91D81" w:rsidP="00300B30">
            <w:pPr>
              <w:rPr>
                <w:rFonts w:asciiTheme="minorHAnsi" w:hAnsiTheme="minorHAnsi" w:cstheme="minorHAnsi"/>
                <w:b/>
                <w:bCs/>
                <w:sz w:val="22"/>
                <w:szCs w:val="22"/>
              </w:rPr>
            </w:pPr>
            <w:r w:rsidRPr="00797D5F">
              <w:rPr>
                <w:rFonts w:asciiTheme="minorHAnsi" w:hAnsiTheme="minorHAnsi" w:cstheme="minorHAnsi"/>
                <w:b/>
                <w:bCs/>
                <w:i/>
                <w:iCs/>
                <w:sz w:val="22"/>
                <w:szCs w:val="22"/>
              </w:rPr>
              <w:t>Goed beantwoord</w:t>
            </w:r>
            <w:r w:rsidR="00C37DF9" w:rsidRPr="00797D5F">
              <w:rPr>
                <w:rFonts w:asciiTheme="minorHAnsi" w:hAnsiTheme="minorHAnsi" w:cstheme="minorHAnsi"/>
                <w:b/>
                <w:bCs/>
                <w:i/>
                <w:iCs/>
                <w:sz w:val="22"/>
                <w:szCs w:val="22"/>
              </w:rPr>
              <w:t xml:space="preserve">: </w:t>
            </w:r>
            <w:r w:rsidR="00C37DF9" w:rsidRPr="00797D5F">
              <w:rPr>
                <w:rFonts w:asciiTheme="minorHAnsi" w:hAnsiTheme="minorHAnsi" w:cstheme="minorHAnsi"/>
                <w:sz w:val="22"/>
                <w:szCs w:val="22"/>
              </w:rPr>
              <w:t>Inschrijver beantwoordt de antwoorden volledig. Voegt hier geen extra opties aan toe</w:t>
            </w:r>
            <w:r w:rsidR="00813BFD" w:rsidRPr="00797D5F">
              <w:rPr>
                <w:rFonts w:asciiTheme="minorHAnsi" w:hAnsiTheme="minorHAnsi" w:cstheme="minorHAnsi"/>
                <w:sz w:val="22"/>
                <w:szCs w:val="22"/>
              </w:rPr>
              <w:t>, maar beschrijft wel duidelijk alles uit</w:t>
            </w:r>
            <w:r w:rsidR="005548FE">
              <w:rPr>
                <w:rFonts w:asciiTheme="minorHAnsi" w:hAnsiTheme="minorHAnsi" w:cstheme="minorHAnsi"/>
                <w:sz w:val="22"/>
                <w:szCs w:val="22"/>
              </w:rPr>
              <w:t>. SMART wordt hier voldoende toegevoegd</w:t>
            </w:r>
            <w:r w:rsidR="00813BFD" w:rsidRPr="00797D5F">
              <w:rPr>
                <w:rFonts w:asciiTheme="minorHAnsi" w:hAnsiTheme="minorHAnsi" w:cstheme="minorHAnsi"/>
                <w:sz w:val="22"/>
                <w:szCs w:val="22"/>
              </w:rPr>
              <w:t xml:space="preserve">. </w:t>
            </w:r>
          </w:p>
          <w:p w14:paraId="6DC06A89" w14:textId="43F432DC" w:rsidR="00D91D81" w:rsidRPr="00797D5F" w:rsidRDefault="00D91D81" w:rsidP="00300B30">
            <w:pPr>
              <w:rPr>
                <w:rFonts w:asciiTheme="minorHAnsi" w:hAnsiTheme="minorHAnsi" w:cstheme="minorHAnsi"/>
                <w:b/>
                <w:bCs/>
                <w:sz w:val="22"/>
                <w:szCs w:val="22"/>
              </w:rPr>
            </w:pPr>
          </w:p>
        </w:tc>
        <w:tc>
          <w:tcPr>
            <w:tcW w:w="1433" w:type="dxa"/>
          </w:tcPr>
          <w:p w14:paraId="22751884" w14:textId="77777777" w:rsidR="0062633F" w:rsidRPr="00797D5F" w:rsidRDefault="0062633F" w:rsidP="00300B30">
            <w:pPr>
              <w:rPr>
                <w:rFonts w:asciiTheme="minorHAnsi" w:hAnsiTheme="minorHAnsi" w:cstheme="minorHAnsi"/>
                <w:sz w:val="22"/>
                <w:szCs w:val="22"/>
              </w:rPr>
            </w:pPr>
          </w:p>
          <w:p w14:paraId="09C3E9AE" w14:textId="6B0E663D" w:rsidR="00F761C0" w:rsidRPr="00797D5F" w:rsidRDefault="0062633F" w:rsidP="00300B30">
            <w:pPr>
              <w:rPr>
                <w:rFonts w:asciiTheme="minorHAnsi" w:hAnsiTheme="minorHAnsi" w:cstheme="minorHAnsi"/>
                <w:sz w:val="22"/>
                <w:szCs w:val="22"/>
              </w:rPr>
            </w:pPr>
            <w:r w:rsidRPr="00797D5F">
              <w:rPr>
                <w:rFonts w:asciiTheme="minorHAnsi" w:hAnsiTheme="minorHAnsi" w:cstheme="minorHAnsi"/>
                <w:sz w:val="22"/>
                <w:szCs w:val="22"/>
              </w:rPr>
              <w:t>60%</w:t>
            </w:r>
          </w:p>
        </w:tc>
      </w:tr>
      <w:tr w:rsidR="00F761C0" w:rsidRPr="00797D5F" w14:paraId="643909F2" w14:textId="77777777" w:rsidTr="00F761C0">
        <w:tc>
          <w:tcPr>
            <w:tcW w:w="7621" w:type="dxa"/>
          </w:tcPr>
          <w:p w14:paraId="37201FC0" w14:textId="448F8B09" w:rsidR="00F761C0" w:rsidRPr="00797D5F" w:rsidRDefault="00D91D81" w:rsidP="00300B30">
            <w:pPr>
              <w:rPr>
                <w:rFonts w:asciiTheme="minorHAnsi" w:hAnsiTheme="minorHAnsi" w:cstheme="minorHAnsi"/>
                <w:sz w:val="22"/>
                <w:szCs w:val="22"/>
              </w:rPr>
            </w:pPr>
            <w:r w:rsidRPr="00797D5F">
              <w:rPr>
                <w:rFonts w:asciiTheme="minorHAnsi" w:hAnsiTheme="minorHAnsi" w:cstheme="minorHAnsi"/>
                <w:b/>
                <w:bCs/>
                <w:i/>
                <w:iCs/>
                <w:sz w:val="22"/>
                <w:szCs w:val="22"/>
              </w:rPr>
              <w:t>Voldoende beantwoord</w:t>
            </w:r>
            <w:r w:rsidR="00813BFD" w:rsidRPr="00797D5F">
              <w:rPr>
                <w:rFonts w:asciiTheme="minorHAnsi" w:hAnsiTheme="minorHAnsi" w:cstheme="minorHAnsi"/>
                <w:b/>
                <w:bCs/>
                <w:i/>
                <w:iCs/>
                <w:sz w:val="22"/>
                <w:szCs w:val="22"/>
              </w:rPr>
              <w:t xml:space="preserve">: </w:t>
            </w:r>
            <w:r w:rsidR="00813BFD" w:rsidRPr="00797D5F">
              <w:rPr>
                <w:rFonts w:asciiTheme="minorHAnsi" w:hAnsiTheme="minorHAnsi" w:cstheme="minorHAnsi"/>
                <w:sz w:val="22"/>
                <w:szCs w:val="22"/>
              </w:rPr>
              <w:t>Inschrijver beantwoordt de antwoorden kort, maar wel voldoende.</w:t>
            </w:r>
            <w:r w:rsidR="00F31900" w:rsidRPr="00797D5F">
              <w:rPr>
                <w:rFonts w:asciiTheme="minorHAnsi" w:hAnsiTheme="minorHAnsi" w:cstheme="minorHAnsi"/>
                <w:sz w:val="22"/>
                <w:szCs w:val="22"/>
              </w:rPr>
              <w:t xml:space="preserve"> Er w</w:t>
            </w:r>
            <w:r w:rsidR="00813BFD" w:rsidRPr="00797D5F">
              <w:rPr>
                <w:rFonts w:asciiTheme="minorHAnsi" w:hAnsiTheme="minorHAnsi" w:cstheme="minorHAnsi"/>
                <w:sz w:val="22"/>
                <w:szCs w:val="22"/>
              </w:rPr>
              <w:t>ordt</w:t>
            </w:r>
            <w:r w:rsidR="00A74CE5" w:rsidRPr="00797D5F">
              <w:rPr>
                <w:rFonts w:asciiTheme="minorHAnsi" w:hAnsiTheme="minorHAnsi" w:cstheme="minorHAnsi"/>
                <w:sz w:val="22"/>
                <w:szCs w:val="22"/>
              </w:rPr>
              <w:t xml:space="preserve"> niet diep ingegaan op de gunningscriteria. </w:t>
            </w:r>
            <w:r w:rsidR="005548FE">
              <w:rPr>
                <w:rFonts w:asciiTheme="minorHAnsi" w:hAnsiTheme="minorHAnsi" w:cstheme="minorHAnsi"/>
                <w:sz w:val="22"/>
                <w:szCs w:val="22"/>
              </w:rPr>
              <w:t>Antwoorden worden omschreven, maar SMART wordt weinig toegepast.</w:t>
            </w:r>
          </w:p>
          <w:p w14:paraId="48369E2C" w14:textId="77777777" w:rsidR="00D91D81" w:rsidRPr="00797D5F" w:rsidRDefault="00D91D81" w:rsidP="00300B30">
            <w:pPr>
              <w:rPr>
                <w:rFonts w:asciiTheme="minorHAnsi" w:hAnsiTheme="minorHAnsi" w:cstheme="minorHAnsi"/>
                <w:b/>
                <w:bCs/>
                <w:sz w:val="22"/>
                <w:szCs w:val="22"/>
              </w:rPr>
            </w:pPr>
          </w:p>
          <w:p w14:paraId="6157EF80" w14:textId="666EEAE7" w:rsidR="00D91D81" w:rsidRPr="00797D5F" w:rsidRDefault="00D91D81" w:rsidP="00300B30">
            <w:pPr>
              <w:rPr>
                <w:rFonts w:asciiTheme="minorHAnsi" w:hAnsiTheme="minorHAnsi" w:cstheme="minorHAnsi"/>
                <w:b/>
                <w:bCs/>
                <w:sz w:val="22"/>
                <w:szCs w:val="22"/>
              </w:rPr>
            </w:pPr>
          </w:p>
        </w:tc>
        <w:tc>
          <w:tcPr>
            <w:tcW w:w="1433" w:type="dxa"/>
          </w:tcPr>
          <w:p w14:paraId="318BCC5B" w14:textId="77777777" w:rsidR="0062633F" w:rsidRPr="00797D5F" w:rsidRDefault="0062633F" w:rsidP="00300B30">
            <w:pPr>
              <w:rPr>
                <w:rFonts w:asciiTheme="minorHAnsi" w:hAnsiTheme="minorHAnsi" w:cstheme="minorHAnsi"/>
                <w:sz w:val="22"/>
                <w:szCs w:val="22"/>
              </w:rPr>
            </w:pPr>
          </w:p>
          <w:p w14:paraId="058BEE13" w14:textId="013A383A" w:rsidR="00F761C0" w:rsidRPr="00797D5F" w:rsidRDefault="0062633F" w:rsidP="00300B30">
            <w:pPr>
              <w:rPr>
                <w:rFonts w:asciiTheme="minorHAnsi" w:hAnsiTheme="minorHAnsi" w:cstheme="minorHAnsi"/>
                <w:sz w:val="22"/>
                <w:szCs w:val="22"/>
              </w:rPr>
            </w:pPr>
            <w:r w:rsidRPr="00797D5F">
              <w:rPr>
                <w:rFonts w:asciiTheme="minorHAnsi" w:hAnsiTheme="minorHAnsi" w:cstheme="minorHAnsi"/>
                <w:sz w:val="22"/>
                <w:szCs w:val="22"/>
              </w:rPr>
              <w:t>30%</w:t>
            </w:r>
          </w:p>
        </w:tc>
      </w:tr>
      <w:tr w:rsidR="00F761C0" w:rsidRPr="00797D5F" w14:paraId="2434B420" w14:textId="77777777" w:rsidTr="00F761C0">
        <w:tc>
          <w:tcPr>
            <w:tcW w:w="7621" w:type="dxa"/>
          </w:tcPr>
          <w:p w14:paraId="3BE9670F" w14:textId="0F1791FC" w:rsidR="00F761C0" w:rsidRPr="00797D5F" w:rsidRDefault="00D91D81" w:rsidP="00300B30">
            <w:pPr>
              <w:rPr>
                <w:rFonts w:asciiTheme="minorHAnsi" w:hAnsiTheme="minorHAnsi" w:cstheme="minorHAnsi"/>
                <w:sz w:val="22"/>
                <w:szCs w:val="22"/>
              </w:rPr>
            </w:pPr>
            <w:r w:rsidRPr="00797D5F">
              <w:rPr>
                <w:rFonts w:asciiTheme="minorHAnsi" w:hAnsiTheme="minorHAnsi" w:cstheme="minorHAnsi"/>
                <w:b/>
                <w:bCs/>
                <w:i/>
                <w:iCs/>
                <w:sz w:val="22"/>
                <w:szCs w:val="22"/>
              </w:rPr>
              <w:t>Onvoldoende beantwoord</w:t>
            </w:r>
            <w:r w:rsidR="00813BFD" w:rsidRPr="00797D5F">
              <w:rPr>
                <w:rFonts w:asciiTheme="minorHAnsi" w:hAnsiTheme="minorHAnsi" w:cstheme="minorHAnsi"/>
                <w:b/>
                <w:bCs/>
                <w:i/>
                <w:iCs/>
                <w:sz w:val="22"/>
                <w:szCs w:val="22"/>
              </w:rPr>
              <w:t xml:space="preserve">: </w:t>
            </w:r>
            <w:r w:rsidR="00813BFD" w:rsidRPr="00797D5F">
              <w:rPr>
                <w:rFonts w:asciiTheme="minorHAnsi" w:hAnsiTheme="minorHAnsi" w:cstheme="minorHAnsi"/>
                <w:sz w:val="22"/>
                <w:szCs w:val="22"/>
              </w:rPr>
              <w:t xml:space="preserve">Inschrijver beantwoordt de antwoorden niet of maar heel kort en globaal. </w:t>
            </w:r>
            <w:r w:rsidR="00A74CE5" w:rsidRPr="00797D5F">
              <w:rPr>
                <w:rFonts w:asciiTheme="minorHAnsi" w:hAnsiTheme="minorHAnsi" w:cstheme="minorHAnsi"/>
                <w:sz w:val="22"/>
                <w:szCs w:val="22"/>
              </w:rPr>
              <w:t>Opdrachtgever haalt hier weinig informatie uit.</w:t>
            </w:r>
            <w:r w:rsidR="005548FE">
              <w:rPr>
                <w:rFonts w:asciiTheme="minorHAnsi" w:hAnsiTheme="minorHAnsi" w:cstheme="minorHAnsi"/>
                <w:sz w:val="22"/>
                <w:szCs w:val="22"/>
              </w:rPr>
              <w:t xml:space="preserve"> Wordt niet SMART omschreven. </w:t>
            </w:r>
          </w:p>
          <w:p w14:paraId="7B3F67D8" w14:textId="1D7A9408" w:rsidR="00D91D81" w:rsidRPr="00797D5F" w:rsidRDefault="00D91D81" w:rsidP="00300B30">
            <w:pPr>
              <w:rPr>
                <w:rFonts w:asciiTheme="minorHAnsi" w:hAnsiTheme="minorHAnsi" w:cstheme="minorHAnsi"/>
                <w:b/>
                <w:bCs/>
                <w:sz w:val="22"/>
                <w:szCs w:val="22"/>
              </w:rPr>
            </w:pPr>
          </w:p>
        </w:tc>
        <w:tc>
          <w:tcPr>
            <w:tcW w:w="1433" w:type="dxa"/>
          </w:tcPr>
          <w:p w14:paraId="333C453A" w14:textId="77777777" w:rsidR="0062633F" w:rsidRPr="00797D5F" w:rsidRDefault="0062633F" w:rsidP="00300B30">
            <w:pPr>
              <w:rPr>
                <w:rFonts w:asciiTheme="minorHAnsi" w:hAnsiTheme="minorHAnsi" w:cstheme="minorHAnsi"/>
                <w:sz w:val="22"/>
                <w:szCs w:val="22"/>
              </w:rPr>
            </w:pPr>
          </w:p>
          <w:p w14:paraId="4A7FCEFE" w14:textId="5B2B9D3E" w:rsidR="00F761C0" w:rsidRPr="00797D5F" w:rsidRDefault="0062633F" w:rsidP="00300B30">
            <w:pPr>
              <w:rPr>
                <w:rFonts w:asciiTheme="minorHAnsi" w:hAnsiTheme="minorHAnsi" w:cstheme="minorHAnsi"/>
                <w:sz w:val="22"/>
                <w:szCs w:val="22"/>
              </w:rPr>
            </w:pPr>
            <w:r w:rsidRPr="00797D5F">
              <w:rPr>
                <w:rFonts w:asciiTheme="minorHAnsi" w:hAnsiTheme="minorHAnsi" w:cstheme="minorHAnsi"/>
                <w:sz w:val="22"/>
                <w:szCs w:val="22"/>
              </w:rPr>
              <w:t>0%</w:t>
            </w:r>
          </w:p>
        </w:tc>
      </w:tr>
    </w:tbl>
    <w:p w14:paraId="5CB60A76" w14:textId="4EBC4083" w:rsidR="00F761C0" w:rsidRPr="00797D5F" w:rsidRDefault="00F761C0" w:rsidP="00300B30">
      <w:pPr>
        <w:rPr>
          <w:rFonts w:asciiTheme="minorHAnsi" w:hAnsiTheme="minorHAnsi" w:cstheme="minorHAnsi"/>
          <w:sz w:val="22"/>
          <w:szCs w:val="22"/>
        </w:rPr>
      </w:pPr>
    </w:p>
    <w:p w14:paraId="263E64F1" w14:textId="61D56D22" w:rsidR="00730121" w:rsidRPr="00797D5F" w:rsidRDefault="00A74CE5">
      <w:pPr>
        <w:spacing w:line="240" w:lineRule="auto"/>
        <w:rPr>
          <w:rFonts w:asciiTheme="minorHAnsi" w:hAnsiTheme="minorHAnsi" w:cstheme="minorHAnsi"/>
          <w:sz w:val="22"/>
          <w:szCs w:val="22"/>
        </w:rPr>
      </w:pPr>
      <w:r w:rsidRPr="00797D5F">
        <w:rPr>
          <w:rFonts w:asciiTheme="minorHAnsi" w:hAnsiTheme="minorHAnsi" w:cstheme="minorHAnsi"/>
          <w:sz w:val="22"/>
          <w:szCs w:val="22"/>
        </w:rPr>
        <w:t xml:space="preserve">Het behaalde puntenaantal wordt berekend door het beoordelingspercentage te vermenigvuldigen met de te behalen punten. </w:t>
      </w:r>
    </w:p>
    <w:p w14:paraId="53C89707" w14:textId="5156D40A" w:rsidR="00A74CE5" w:rsidRPr="00797D5F" w:rsidRDefault="00A74CE5">
      <w:pPr>
        <w:spacing w:line="240" w:lineRule="auto"/>
        <w:rPr>
          <w:rFonts w:asciiTheme="minorHAnsi" w:hAnsiTheme="minorHAnsi" w:cstheme="minorHAnsi"/>
          <w:sz w:val="22"/>
          <w:szCs w:val="22"/>
        </w:rPr>
      </w:pPr>
    </w:p>
    <w:p w14:paraId="0B115E13" w14:textId="003A54C5" w:rsidR="00A74CE5" w:rsidRPr="00797D5F" w:rsidRDefault="00A74CE5">
      <w:pPr>
        <w:spacing w:line="240" w:lineRule="auto"/>
        <w:rPr>
          <w:rFonts w:asciiTheme="minorHAnsi" w:hAnsiTheme="minorHAnsi" w:cstheme="minorHAnsi"/>
          <w:i/>
          <w:iCs/>
          <w:sz w:val="22"/>
          <w:szCs w:val="22"/>
        </w:rPr>
      </w:pPr>
      <w:r w:rsidRPr="00797D5F">
        <w:rPr>
          <w:rFonts w:asciiTheme="minorHAnsi" w:hAnsiTheme="minorHAnsi" w:cstheme="minorHAnsi"/>
          <w:i/>
          <w:iCs/>
          <w:sz w:val="22"/>
          <w:szCs w:val="22"/>
        </w:rPr>
        <w:t xml:space="preserve">Voorbeeld: inschrijver scoort bij communicatie 60%. Het totaal aantal punten dat iemand kan scoren is 20. 60% x 20 </w:t>
      </w:r>
      <w:r w:rsidR="00F31900" w:rsidRPr="00797D5F">
        <w:rPr>
          <w:rFonts w:asciiTheme="minorHAnsi" w:hAnsiTheme="minorHAnsi" w:cstheme="minorHAnsi"/>
          <w:i/>
          <w:iCs/>
          <w:sz w:val="22"/>
          <w:szCs w:val="22"/>
        </w:rPr>
        <w:t xml:space="preserve">punten </w:t>
      </w:r>
      <w:r w:rsidRPr="00797D5F">
        <w:rPr>
          <w:rFonts w:asciiTheme="minorHAnsi" w:hAnsiTheme="minorHAnsi" w:cstheme="minorHAnsi"/>
          <w:i/>
          <w:iCs/>
          <w:sz w:val="22"/>
          <w:szCs w:val="22"/>
        </w:rPr>
        <w:t xml:space="preserve">= 12 punten. </w:t>
      </w:r>
    </w:p>
    <w:p w14:paraId="758FBA7E" w14:textId="77777777" w:rsidR="00A74CE5" w:rsidRPr="00797D5F" w:rsidRDefault="00A74CE5">
      <w:pPr>
        <w:spacing w:line="240" w:lineRule="auto"/>
        <w:rPr>
          <w:rFonts w:asciiTheme="minorHAnsi" w:hAnsiTheme="minorHAnsi" w:cstheme="minorHAnsi"/>
          <w:b/>
          <w:bCs/>
          <w:sz w:val="22"/>
          <w:szCs w:val="22"/>
        </w:rPr>
      </w:pPr>
    </w:p>
    <w:p w14:paraId="42B33849" w14:textId="18D82FDA" w:rsidR="00300B30" w:rsidRPr="00797D5F" w:rsidRDefault="0075403B" w:rsidP="00300B30">
      <w:pPr>
        <w:rPr>
          <w:rFonts w:asciiTheme="minorHAnsi" w:hAnsiTheme="minorHAnsi" w:cstheme="minorHAnsi"/>
          <w:b/>
          <w:bCs/>
          <w:sz w:val="22"/>
          <w:szCs w:val="22"/>
        </w:rPr>
      </w:pPr>
      <w:r w:rsidRPr="00797D5F">
        <w:rPr>
          <w:rFonts w:asciiTheme="minorHAnsi" w:hAnsiTheme="minorHAnsi" w:cstheme="minorHAnsi"/>
          <w:b/>
          <w:bCs/>
          <w:sz w:val="22"/>
          <w:szCs w:val="22"/>
        </w:rPr>
        <w:t>Gunningscriterium: P</w:t>
      </w:r>
      <w:r w:rsidR="00300B30" w:rsidRPr="00797D5F">
        <w:rPr>
          <w:rFonts w:asciiTheme="minorHAnsi" w:hAnsiTheme="minorHAnsi" w:cstheme="minorHAnsi"/>
          <w:b/>
          <w:bCs/>
          <w:sz w:val="22"/>
          <w:szCs w:val="22"/>
        </w:rPr>
        <w:t>rijs</w:t>
      </w:r>
    </w:p>
    <w:p w14:paraId="223C31DE" w14:textId="4CB5D0F5" w:rsidR="008274D4" w:rsidRPr="00797D5F" w:rsidRDefault="00212181" w:rsidP="00300B30">
      <w:pPr>
        <w:rPr>
          <w:rFonts w:asciiTheme="minorHAnsi" w:hAnsiTheme="minorHAnsi" w:cstheme="minorHAnsi"/>
          <w:sz w:val="22"/>
          <w:szCs w:val="22"/>
        </w:rPr>
      </w:pPr>
      <w:r w:rsidRPr="00710B56">
        <w:rPr>
          <w:rFonts w:asciiTheme="minorHAnsi" w:hAnsiTheme="minorHAnsi" w:cstheme="minorHAnsi"/>
          <w:sz w:val="22"/>
          <w:szCs w:val="22"/>
        </w:rPr>
        <w:t>Het gunningscriterium prijs bevat alle kosten die nodig zijn voor de verhuizing</w:t>
      </w:r>
      <w:r w:rsidR="00584149" w:rsidRPr="00710B56">
        <w:rPr>
          <w:rFonts w:asciiTheme="minorHAnsi" w:hAnsiTheme="minorHAnsi" w:cstheme="minorHAnsi"/>
          <w:sz w:val="22"/>
          <w:szCs w:val="22"/>
        </w:rPr>
        <w:t xml:space="preserve"> en </w:t>
      </w:r>
      <w:r w:rsidRPr="00710B56">
        <w:rPr>
          <w:rFonts w:asciiTheme="minorHAnsi" w:hAnsiTheme="minorHAnsi" w:cstheme="minorHAnsi"/>
          <w:sz w:val="22"/>
          <w:szCs w:val="22"/>
        </w:rPr>
        <w:t>kosten voor de dienstverlening tijdens de opslag van de archiefbescheiden. Het prijzenblad in bijlage</w:t>
      </w:r>
      <w:r w:rsidR="002E64AB" w:rsidRPr="00710B56">
        <w:rPr>
          <w:rFonts w:asciiTheme="minorHAnsi" w:hAnsiTheme="minorHAnsi" w:cstheme="minorHAnsi"/>
          <w:sz w:val="22"/>
          <w:szCs w:val="22"/>
        </w:rPr>
        <w:t xml:space="preserve"> </w:t>
      </w:r>
      <w:r w:rsidR="004B7C9C" w:rsidRPr="00710B56">
        <w:rPr>
          <w:rFonts w:asciiTheme="minorHAnsi" w:hAnsiTheme="minorHAnsi" w:cstheme="minorHAnsi"/>
          <w:sz w:val="22"/>
          <w:szCs w:val="22"/>
        </w:rPr>
        <w:t>10</w:t>
      </w:r>
      <w:r w:rsidRPr="00710B56">
        <w:rPr>
          <w:rFonts w:asciiTheme="minorHAnsi" w:hAnsiTheme="minorHAnsi" w:cstheme="minorHAnsi"/>
          <w:sz w:val="22"/>
          <w:szCs w:val="22"/>
        </w:rPr>
        <w:t xml:space="preserve"> dient ingevuld te worden door </w:t>
      </w:r>
      <w:r w:rsidR="00F510BC" w:rsidRPr="00710B56">
        <w:rPr>
          <w:rFonts w:asciiTheme="minorHAnsi" w:hAnsiTheme="minorHAnsi" w:cstheme="minorHAnsi"/>
          <w:sz w:val="22"/>
          <w:szCs w:val="22"/>
        </w:rPr>
        <w:t>inschrijver</w:t>
      </w:r>
      <w:r w:rsidRPr="00710B56">
        <w:rPr>
          <w:rFonts w:asciiTheme="minorHAnsi" w:hAnsiTheme="minorHAnsi" w:cstheme="minorHAnsi"/>
          <w:sz w:val="22"/>
          <w:szCs w:val="22"/>
        </w:rPr>
        <w:t xml:space="preserve">. </w:t>
      </w:r>
      <w:r w:rsidR="00146B6F" w:rsidRPr="00710B56">
        <w:rPr>
          <w:rFonts w:asciiTheme="minorHAnsi" w:hAnsiTheme="minorHAnsi" w:cstheme="minorHAnsi"/>
          <w:sz w:val="22"/>
          <w:szCs w:val="22"/>
        </w:rPr>
        <w:t xml:space="preserve">Voor het in-/ en in de toekomst uithuizen van archiefbescheiden maakt </w:t>
      </w:r>
      <w:r w:rsidR="00D366AA" w:rsidRPr="00710B56">
        <w:rPr>
          <w:rFonts w:asciiTheme="minorHAnsi" w:hAnsiTheme="minorHAnsi" w:cstheme="minorHAnsi"/>
          <w:sz w:val="22"/>
          <w:szCs w:val="22"/>
        </w:rPr>
        <w:t>inschrijver</w:t>
      </w:r>
      <w:r w:rsidR="00146B6F" w:rsidRPr="00710B56">
        <w:rPr>
          <w:rFonts w:asciiTheme="minorHAnsi" w:hAnsiTheme="minorHAnsi" w:cstheme="minorHAnsi"/>
          <w:sz w:val="22"/>
          <w:szCs w:val="22"/>
        </w:rPr>
        <w:t xml:space="preserve"> </w:t>
      </w:r>
      <w:r w:rsidR="00730121" w:rsidRPr="00710B56">
        <w:rPr>
          <w:rFonts w:asciiTheme="minorHAnsi" w:hAnsiTheme="minorHAnsi" w:cstheme="minorHAnsi"/>
          <w:sz w:val="22"/>
          <w:szCs w:val="22"/>
        </w:rPr>
        <w:t xml:space="preserve">een offerte van de kosten per meter. </w:t>
      </w:r>
      <w:r w:rsidR="008274D4" w:rsidRPr="00710B56">
        <w:rPr>
          <w:rFonts w:asciiTheme="minorHAnsi" w:hAnsiTheme="minorHAnsi" w:cstheme="minorHAnsi"/>
          <w:sz w:val="22"/>
          <w:szCs w:val="22"/>
          <w:u w:val="single"/>
        </w:rPr>
        <w:t>Let hierbij wel op:</w:t>
      </w:r>
      <w:r w:rsidR="008274D4" w:rsidRPr="00710B56">
        <w:rPr>
          <w:rFonts w:asciiTheme="minorHAnsi" w:hAnsiTheme="minorHAnsi" w:cstheme="minorHAnsi"/>
          <w:sz w:val="22"/>
          <w:szCs w:val="22"/>
        </w:rPr>
        <w:t xml:space="preserve"> </w:t>
      </w:r>
      <w:r w:rsidR="00AC6300" w:rsidRPr="00710B56">
        <w:rPr>
          <w:rFonts w:asciiTheme="minorHAnsi" w:hAnsiTheme="minorHAnsi" w:cstheme="minorHAnsi"/>
          <w:sz w:val="22"/>
          <w:szCs w:val="22"/>
        </w:rPr>
        <w:t>o</w:t>
      </w:r>
      <w:r w:rsidR="008274D4" w:rsidRPr="00710B56">
        <w:rPr>
          <w:rFonts w:asciiTheme="minorHAnsi" w:hAnsiTheme="minorHAnsi" w:cstheme="minorHAnsi"/>
          <w:sz w:val="22"/>
          <w:szCs w:val="22"/>
        </w:rPr>
        <w:t>pdrachtgever is bezig met het opschonen van het archief. Het aantal km dat opgeslagen wordt, zal in de toekomst ook afnemen.</w:t>
      </w:r>
      <w:r w:rsidR="00AC6300" w:rsidRPr="00710B56">
        <w:rPr>
          <w:rFonts w:asciiTheme="minorHAnsi" w:hAnsiTheme="minorHAnsi" w:cstheme="minorHAnsi"/>
          <w:sz w:val="22"/>
          <w:szCs w:val="22"/>
        </w:rPr>
        <w:t xml:space="preserve"> </w:t>
      </w:r>
      <w:r w:rsidR="00A14788" w:rsidRPr="00710B56">
        <w:rPr>
          <w:rFonts w:asciiTheme="minorHAnsi" w:hAnsiTheme="minorHAnsi" w:cstheme="minorHAnsi"/>
          <w:sz w:val="22"/>
          <w:szCs w:val="22"/>
        </w:rPr>
        <w:t>Dit zorgt ook voor minder meters om uiteindelijk uit te huizen naar een andere locatie toe.</w:t>
      </w:r>
      <w:r w:rsidR="00A14788" w:rsidRPr="00797D5F">
        <w:rPr>
          <w:rFonts w:asciiTheme="minorHAnsi" w:hAnsiTheme="minorHAnsi" w:cstheme="minorHAnsi"/>
          <w:sz w:val="22"/>
          <w:szCs w:val="22"/>
        </w:rPr>
        <w:t xml:space="preserve"> </w:t>
      </w:r>
    </w:p>
    <w:p w14:paraId="51B11AE9" w14:textId="1D2CF845" w:rsidR="00212181" w:rsidRPr="00797D5F" w:rsidRDefault="00212181" w:rsidP="00300B30">
      <w:pPr>
        <w:rPr>
          <w:rFonts w:asciiTheme="minorHAnsi" w:hAnsiTheme="minorHAnsi" w:cstheme="minorHAnsi"/>
          <w:sz w:val="22"/>
          <w:szCs w:val="22"/>
        </w:rPr>
      </w:pPr>
    </w:p>
    <w:p w14:paraId="2710F21F" w14:textId="74364E0A" w:rsidR="00730121" w:rsidRPr="00797D5F" w:rsidRDefault="00007BC3" w:rsidP="00730121">
      <w:pPr>
        <w:pStyle w:val="Lijstalinea"/>
        <w:numPr>
          <w:ilvl w:val="0"/>
          <w:numId w:val="40"/>
        </w:numPr>
        <w:rPr>
          <w:rFonts w:asciiTheme="minorHAnsi" w:hAnsiTheme="minorHAnsi" w:cstheme="minorHAnsi"/>
          <w:u w:val="single"/>
        </w:rPr>
      </w:pPr>
      <w:r w:rsidRPr="00797D5F">
        <w:rPr>
          <w:rFonts w:asciiTheme="minorHAnsi" w:hAnsiTheme="minorHAnsi" w:cstheme="minorHAnsi"/>
          <w:u w:val="single"/>
        </w:rPr>
        <w:t>Verhuizing</w:t>
      </w:r>
      <w:r w:rsidR="00730121" w:rsidRPr="00797D5F">
        <w:rPr>
          <w:rFonts w:asciiTheme="minorHAnsi" w:hAnsiTheme="minorHAnsi" w:cstheme="minorHAnsi"/>
          <w:u w:val="single"/>
        </w:rPr>
        <w:t>:</w:t>
      </w:r>
      <w:r w:rsidRPr="00797D5F">
        <w:rPr>
          <w:rFonts w:asciiTheme="minorHAnsi" w:hAnsiTheme="minorHAnsi" w:cstheme="minorHAnsi"/>
          <w:u w:val="single"/>
        </w:rPr>
        <w:t xml:space="preserve"> </w:t>
      </w:r>
      <w:r w:rsidR="00220A84" w:rsidRPr="00797D5F">
        <w:rPr>
          <w:rFonts w:asciiTheme="minorHAnsi" w:hAnsiTheme="minorHAnsi" w:cstheme="minorHAnsi"/>
          <w:u w:val="single"/>
        </w:rPr>
        <w:t>(10)</w:t>
      </w:r>
    </w:p>
    <w:p w14:paraId="2B4FA927" w14:textId="158763D4" w:rsidR="00730121" w:rsidRDefault="00AC6300" w:rsidP="00730121">
      <w:pPr>
        <w:pStyle w:val="Lijstalinea"/>
        <w:rPr>
          <w:rFonts w:asciiTheme="minorHAnsi" w:hAnsiTheme="minorHAnsi" w:cstheme="minorHAnsi"/>
        </w:rPr>
      </w:pPr>
      <w:r w:rsidRPr="00797D5F">
        <w:rPr>
          <w:rFonts w:asciiTheme="minorHAnsi" w:hAnsiTheme="minorHAnsi" w:cstheme="minorHAnsi"/>
        </w:rPr>
        <w:t xml:space="preserve">Voor de verhuizing is het van belang dat opdrachtgever en </w:t>
      </w:r>
      <w:r w:rsidR="00F510BC" w:rsidRPr="00797D5F">
        <w:rPr>
          <w:rFonts w:asciiTheme="minorHAnsi" w:hAnsiTheme="minorHAnsi" w:cstheme="minorHAnsi"/>
        </w:rPr>
        <w:t>inschrijver</w:t>
      </w:r>
      <w:r w:rsidRPr="00797D5F">
        <w:rPr>
          <w:rFonts w:asciiTheme="minorHAnsi" w:hAnsiTheme="minorHAnsi" w:cstheme="minorHAnsi"/>
        </w:rPr>
        <w:t xml:space="preserve"> goede afspraken maken over het proces. Hier hoort dus ook een stukje voorbereiding bij. </w:t>
      </w:r>
      <w:r w:rsidR="00730121" w:rsidRPr="00797D5F">
        <w:rPr>
          <w:rFonts w:asciiTheme="minorHAnsi" w:hAnsiTheme="minorHAnsi" w:cstheme="minorHAnsi"/>
        </w:rPr>
        <w:t xml:space="preserve">Archiefbescheiden </w:t>
      </w:r>
      <w:r w:rsidR="00A14788" w:rsidRPr="00797D5F">
        <w:rPr>
          <w:rFonts w:asciiTheme="minorHAnsi" w:hAnsiTheme="minorHAnsi" w:cstheme="minorHAnsi"/>
        </w:rPr>
        <w:t>zijn</w:t>
      </w:r>
      <w:r w:rsidR="00730121" w:rsidRPr="00797D5F">
        <w:rPr>
          <w:rFonts w:asciiTheme="minorHAnsi" w:hAnsiTheme="minorHAnsi" w:cstheme="minorHAnsi"/>
        </w:rPr>
        <w:t xml:space="preserve"> momenteel </w:t>
      </w:r>
      <w:r w:rsidR="00E26CC4" w:rsidRPr="00797D5F">
        <w:rPr>
          <w:rFonts w:asciiTheme="minorHAnsi" w:hAnsiTheme="minorHAnsi" w:cstheme="minorHAnsi"/>
        </w:rPr>
        <w:t>opgeslagen</w:t>
      </w:r>
      <w:r w:rsidR="00730121" w:rsidRPr="00797D5F">
        <w:rPr>
          <w:rFonts w:asciiTheme="minorHAnsi" w:hAnsiTheme="minorHAnsi" w:cstheme="minorHAnsi"/>
        </w:rPr>
        <w:t xml:space="preserve"> bij het Thermenmuseum op de </w:t>
      </w:r>
      <w:proofErr w:type="spellStart"/>
      <w:r w:rsidR="00730121" w:rsidRPr="00797D5F">
        <w:rPr>
          <w:rFonts w:asciiTheme="minorHAnsi" w:hAnsiTheme="minorHAnsi" w:cstheme="minorHAnsi"/>
        </w:rPr>
        <w:t>Coriovallumstraat</w:t>
      </w:r>
      <w:proofErr w:type="spellEnd"/>
      <w:r w:rsidR="00730121" w:rsidRPr="00797D5F">
        <w:rPr>
          <w:rFonts w:asciiTheme="minorHAnsi" w:hAnsiTheme="minorHAnsi" w:cstheme="minorHAnsi"/>
        </w:rPr>
        <w:t xml:space="preserve"> 9, 6411 CA Heerlen</w:t>
      </w:r>
      <w:r w:rsidR="00B65C51" w:rsidRPr="00797D5F">
        <w:rPr>
          <w:rFonts w:asciiTheme="minorHAnsi" w:hAnsiTheme="minorHAnsi" w:cstheme="minorHAnsi"/>
        </w:rPr>
        <w:t xml:space="preserve"> en bij de Christus Koning Kerk, Zes Landenstraat 12 6414 GG Heerlen</w:t>
      </w:r>
      <w:r w:rsidR="00730121" w:rsidRPr="00797D5F">
        <w:rPr>
          <w:rFonts w:asciiTheme="minorHAnsi" w:hAnsiTheme="minorHAnsi" w:cstheme="minorHAnsi"/>
        </w:rPr>
        <w:t xml:space="preserve">. Opdrachtgever haalt de archiefbescheiden </w:t>
      </w:r>
      <w:r w:rsidR="00A14788" w:rsidRPr="00797D5F">
        <w:rPr>
          <w:rFonts w:asciiTheme="minorHAnsi" w:hAnsiTheme="minorHAnsi" w:cstheme="minorHAnsi"/>
        </w:rPr>
        <w:t>uit de archiefdepots</w:t>
      </w:r>
      <w:r w:rsidR="002F05E6" w:rsidRPr="00797D5F">
        <w:rPr>
          <w:rFonts w:asciiTheme="minorHAnsi" w:hAnsiTheme="minorHAnsi" w:cstheme="minorHAnsi"/>
        </w:rPr>
        <w:t xml:space="preserve"> en plaatst deze op rolcontainers, zodat ze klaarstaan voor verhuizing naar locatie inschrijver.</w:t>
      </w:r>
      <w:r w:rsidR="00730121" w:rsidRPr="00797D5F">
        <w:rPr>
          <w:rFonts w:asciiTheme="minorHAnsi" w:hAnsiTheme="minorHAnsi" w:cstheme="minorHAnsi"/>
        </w:rPr>
        <w:t xml:space="preserve"> </w:t>
      </w:r>
      <w:r w:rsidRPr="00797D5F">
        <w:rPr>
          <w:rFonts w:asciiTheme="minorHAnsi" w:hAnsiTheme="minorHAnsi" w:cstheme="minorHAnsi"/>
        </w:rPr>
        <w:t>Bij de eigen opslaglocatie worden deze stukken ook in een</w:t>
      </w:r>
      <w:r w:rsidR="00A14788" w:rsidRPr="00797D5F">
        <w:rPr>
          <w:rFonts w:asciiTheme="minorHAnsi" w:hAnsiTheme="minorHAnsi" w:cstheme="minorHAnsi"/>
        </w:rPr>
        <w:t xml:space="preserve"> vooraf</w:t>
      </w:r>
      <w:r w:rsidRPr="00797D5F">
        <w:rPr>
          <w:rFonts w:asciiTheme="minorHAnsi" w:hAnsiTheme="minorHAnsi" w:cstheme="minorHAnsi"/>
        </w:rPr>
        <w:t xml:space="preserve"> bepaalde volgorde geplaatst en geregistreerd. </w:t>
      </w:r>
      <w:r w:rsidR="008A56B0" w:rsidRPr="00797D5F">
        <w:rPr>
          <w:rFonts w:asciiTheme="minorHAnsi" w:hAnsiTheme="minorHAnsi" w:cstheme="minorHAnsi"/>
        </w:rPr>
        <w:t xml:space="preserve">Bij deze verhuizing maakt inschrijver een duidelijke planning van de </w:t>
      </w:r>
      <w:r w:rsidR="008A56B0" w:rsidRPr="00797D5F">
        <w:rPr>
          <w:rFonts w:asciiTheme="minorHAnsi" w:hAnsiTheme="minorHAnsi" w:cstheme="minorHAnsi"/>
        </w:rPr>
        <w:lastRenderedPageBreak/>
        <w:t xml:space="preserve">verhuizing, zodat inzichtelijk wordt wanneer verhuisd wordt en welke andere processen hierbij komen kijken (een soort verhuisplan). </w:t>
      </w:r>
    </w:p>
    <w:p w14:paraId="060D75F0" w14:textId="4D723B53" w:rsidR="006A4747" w:rsidRDefault="006A4747" w:rsidP="00730121">
      <w:pPr>
        <w:pStyle w:val="Lijstalinea"/>
        <w:rPr>
          <w:rFonts w:asciiTheme="minorHAnsi" w:hAnsiTheme="minorHAnsi" w:cstheme="minorHAnsi"/>
        </w:rPr>
      </w:pPr>
    </w:p>
    <w:p w14:paraId="325AAF67" w14:textId="77777777" w:rsidR="006A4747" w:rsidRPr="00797D5F" w:rsidRDefault="006A4747" w:rsidP="00730121">
      <w:pPr>
        <w:pStyle w:val="Lijstalinea"/>
        <w:rPr>
          <w:rFonts w:asciiTheme="minorHAnsi" w:hAnsiTheme="minorHAnsi" w:cstheme="minorHAnsi"/>
        </w:rPr>
      </w:pPr>
    </w:p>
    <w:p w14:paraId="10E0E041" w14:textId="1E07E120" w:rsidR="00007BC3" w:rsidRPr="00797D5F" w:rsidRDefault="00007BC3" w:rsidP="00300B30">
      <w:pPr>
        <w:rPr>
          <w:rFonts w:asciiTheme="minorHAnsi" w:hAnsiTheme="minorHAnsi" w:cstheme="minorHAnsi"/>
          <w:sz w:val="22"/>
          <w:szCs w:val="22"/>
          <w:highlight w:val="yellow"/>
        </w:rPr>
      </w:pPr>
    </w:p>
    <w:p w14:paraId="2F54555A" w14:textId="3DF70202" w:rsidR="00007BC3" w:rsidRPr="00797D5F" w:rsidRDefault="00007BC3" w:rsidP="00007BC3">
      <w:pPr>
        <w:pStyle w:val="Lijstalinea"/>
        <w:numPr>
          <w:ilvl w:val="0"/>
          <w:numId w:val="40"/>
        </w:numPr>
        <w:rPr>
          <w:rFonts w:asciiTheme="minorHAnsi" w:hAnsiTheme="minorHAnsi" w:cstheme="minorHAnsi"/>
          <w:u w:val="single"/>
        </w:rPr>
      </w:pPr>
      <w:r w:rsidRPr="00797D5F">
        <w:rPr>
          <w:rFonts w:asciiTheme="minorHAnsi" w:hAnsiTheme="minorHAnsi" w:cstheme="minorHAnsi"/>
          <w:u w:val="single"/>
        </w:rPr>
        <w:t>Dienstverlening</w:t>
      </w:r>
      <w:r w:rsidR="00220A84" w:rsidRPr="00797D5F">
        <w:rPr>
          <w:rFonts w:asciiTheme="minorHAnsi" w:hAnsiTheme="minorHAnsi" w:cstheme="minorHAnsi"/>
          <w:u w:val="single"/>
        </w:rPr>
        <w:t xml:space="preserve"> (20)</w:t>
      </w:r>
    </w:p>
    <w:p w14:paraId="5513F161" w14:textId="09CC7075" w:rsidR="00AC6300" w:rsidRPr="00797D5F" w:rsidRDefault="005B072E" w:rsidP="00944BF3">
      <w:pPr>
        <w:pStyle w:val="Lijstalinea"/>
        <w:rPr>
          <w:rFonts w:asciiTheme="minorHAnsi" w:hAnsiTheme="minorHAnsi" w:cstheme="minorHAnsi"/>
        </w:rPr>
      </w:pPr>
      <w:r w:rsidRPr="00797D5F">
        <w:rPr>
          <w:rFonts w:asciiTheme="minorHAnsi" w:hAnsiTheme="minorHAnsi" w:cstheme="minorHAnsi"/>
        </w:rPr>
        <w:t xml:space="preserve">Onder dienstverlening vallen de verschillende diensten die inschrijver aanbied. In het prijzenblad is een </w:t>
      </w:r>
      <w:r w:rsidR="00944BF3" w:rsidRPr="00797D5F">
        <w:rPr>
          <w:rFonts w:asciiTheme="minorHAnsi" w:hAnsiTheme="minorHAnsi" w:cstheme="minorHAnsi"/>
        </w:rPr>
        <w:t>onderverdeling</w:t>
      </w:r>
      <w:r w:rsidRPr="00797D5F">
        <w:rPr>
          <w:rFonts w:asciiTheme="minorHAnsi" w:hAnsiTheme="minorHAnsi" w:cstheme="minorHAnsi"/>
        </w:rPr>
        <w:t xml:space="preserve"> gemaakt </w:t>
      </w:r>
      <w:r w:rsidR="008A56B0" w:rsidRPr="00797D5F">
        <w:rPr>
          <w:rFonts w:asciiTheme="minorHAnsi" w:hAnsiTheme="minorHAnsi" w:cstheme="minorHAnsi"/>
        </w:rPr>
        <w:t>in</w:t>
      </w:r>
      <w:r w:rsidRPr="00797D5F">
        <w:rPr>
          <w:rFonts w:asciiTheme="minorHAnsi" w:hAnsiTheme="minorHAnsi" w:cstheme="minorHAnsi"/>
        </w:rPr>
        <w:t xml:space="preserve"> verschillende diensten, waar opdrachtgever regelmatig gebruik van maakt. </w:t>
      </w:r>
      <w:r w:rsidR="00944BF3" w:rsidRPr="00797D5F">
        <w:rPr>
          <w:rFonts w:asciiTheme="minorHAnsi" w:hAnsiTheme="minorHAnsi" w:cstheme="minorHAnsi"/>
        </w:rPr>
        <w:t>Bij deze diensten worden geschatte a</w:t>
      </w:r>
      <w:r w:rsidR="00A14788" w:rsidRPr="00797D5F">
        <w:rPr>
          <w:rFonts w:asciiTheme="minorHAnsi" w:hAnsiTheme="minorHAnsi" w:cstheme="minorHAnsi"/>
        </w:rPr>
        <w:t>antallen</w:t>
      </w:r>
      <w:r w:rsidR="00FB0E36">
        <w:rPr>
          <w:rFonts w:asciiTheme="minorHAnsi" w:hAnsiTheme="minorHAnsi" w:cstheme="minorHAnsi"/>
        </w:rPr>
        <w:t xml:space="preserve"> </w:t>
      </w:r>
      <w:proofErr w:type="spellStart"/>
      <w:r w:rsidR="00FB0E36">
        <w:rPr>
          <w:rFonts w:asciiTheme="minorHAnsi" w:hAnsiTheme="minorHAnsi" w:cstheme="minorHAnsi"/>
        </w:rPr>
        <w:t>cq</w:t>
      </w:r>
      <w:proofErr w:type="spellEnd"/>
      <w:r w:rsidR="00FB0E36">
        <w:rPr>
          <w:rFonts w:asciiTheme="minorHAnsi" w:hAnsiTheme="minorHAnsi" w:cstheme="minorHAnsi"/>
        </w:rPr>
        <w:t xml:space="preserve"> eenheden</w:t>
      </w:r>
      <w:r w:rsidR="00A14788" w:rsidRPr="00797D5F">
        <w:rPr>
          <w:rFonts w:asciiTheme="minorHAnsi" w:hAnsiTheme="minorHAnsi" w:cstheme="minorHAnsi"/>
        </w:rPr>
        <w:t xml:space="preserve"> </w:t>
      </w:r>
      <w:r w:rsidR="00944BF3" w:rsidRPr="00797D5F">
        <w:rPr>
          <w:rFonts w:asciiTheme="minorHAnsi" w:hAnsiTheme="minorHAnsi" w:cstheme="minorHAnsi"/>
        </w:rPr>
        <w:t xml:space="preserve">beschreven </w:t>
      </w:r>
      <w:r w:rsidR="00A14788" w:rsidRPr="00797D5F">
        <w:rPr>
          <w:rFonts w:asciiTheme="minorHAnsi" w:hAnsiTheme="minorHAnsi" w:cstheme="minorHAnsi"/>
        </w:rPr>
        <w:t>naar aanleiding van voorgaande jaren</w:t>
      </w:r>
      <w:r w:rsidR="00944BF3" w:rsidRPr="00797D5F">
        <w:rPr>
          <w:rFonts w:asciiTheme="minorHAnsi" w:hAnsiTheme="minorHAnsi" w:cstheme="minorHAnsi"/>
        </w:rPr>
        <w:t>. Inschrijver vermeld hier de prijzen bij. Dit leidt uiteindelijk tot een</w:t>
      </w:r>
      <w:r w:rsidR="00C0445E" w:rsidRPr="00797D5F">
        <w:rPr>
          <w:rFonts w:asciiTheme="minorHAnsi" w:hAnsiTheme="minorHAnsi" w:cstheme="minorHAnsi"/>
        </w:rPr>
        <w:t xml:space="preserve"> fictief</w:t>
      </w:r>
      <w:r w:rsidR="00944BF3" w:rsidRPr="00797D5F">
        <w:rPr>
          <w:rFonts w:asciiTheme="minorHAnsi" w:hAnsiTheme="minorHAnsi" w:cstheme="minorHAnsi"/>
        </w:rPr>
        <w:t xml:space="preserve"> totaal bedrag voor</w:t>
      </w:r>
      <w:r w:rsidR="008A56B0" w:rsidRPr="00797D5F">
        <w:rPr>
          <w:rFonts w:asciiTheme="minorHAnsi" w:hAnsiTheme="minorHAnsi" w:cstheme="minorHAnsi"/>
        </w:rPr>
        <w:t xml:space="preserve"> de kosten van</w:t>
      </w:r>
      <w:r w:rsidR="00944BF3" w:rsidRPr="00797D5F">
        <w:rPr>
          <w:rFonts w:asciiTheme="minorHAnsi" w:hAnsiTheme="minorHAnsi" w:cstheme="minorHAnsi"/>
        </w:rPr>
        <w:t xml:space="preserve"> de dienstverlening</w:t>
      </w:r>
      <w:r w:rsidR="00FB0E36">
        <w:rPr>
          <w:rFonts w:asciiTheme="minorHAnsi" w:hAnsiTheme="minorHAnsi" w:cstheme="minorHAnsi"/>
        </w:rPr>
        <w:t xml:space="preserve"> (op jaarbasis)</w:t>
      </w:r>
      <w:r w:rsidR="00944BF3" w:rsidRPr="00797D5F">
        <w:rPr>
          <w:rFonts w:asciiTheme="minorHAnsi" w:hAnsiTheme="minorHAnsi" w:cstheme="minorHAnsi"/>
        </w:rPr>
        <w:t xml:space="preserve">. </w:t>
      </w:r>
    </w:p>
    <w:p w14:paraId="58E84555" w14:textId="77777777" w:rsidR="00AC6300" w:rsidRPr="00797D5F" w:rsidRDefault="00AC6300" w:rsidP="00300B30">
      <w:pPr>
        <w:rPr>
          <w:rFonts w:asciiTheme="minorHAnsi" w:hAnsiTheme="minorHAnsi" w:cstheme="minorHAnsi"/>
          <w:sz w:val="22"/>
          <w:szCs w:val="22"/>
        </w:rPr>
      </w:pPr>
    </w:p>
    <w:p w14:paraId="60C7B711" w14:textId="5F5560A4" w:rsidR="00212181" w:rsidRPr="00797D5F" w:rsidRDefault="00212181" w:rsidP="00300B30">
      <w:pPr>
        <w:rPr>
          <w:rFonts w:asciiTheme="minorHAnsi" w:hAnsiTheme="minorHAnsi" w:cstheme="minorHAnsi"/>
          <w:sz w:val="22"/>
          <w:szCs w:val="22"/>
        </w:rPr>
      </w:pPr>
      <w:r w:rsidRPr="00797D5F">
        <w:rPr>
          <w:rFonts w:asciiTheme="minorHAnsi" w:hAnsiTheme="minorHAnsi" w:cstheme="minorHAnsi"/>
          <w:sz w:val="22"/>
          <w:szCs w:val="22"/>
        </w:rPr>
        <w:t xml:space="preserve">Hij dient deze </w:t>
      </w:r>
      <w:r w:rsidR="0006706B" w:rsidRPr="00797D5F">
        <w:rPr>
          <w:rFonts w:asciiTheme="minorHAnsi" w:hAnsiTheme="minorHAnsi" w:cstheme="minorHAnsi"/>
          <w:sz w:val="22"/>
          <w:szCs w:val="22"/>
        </w:rPr>
        <w:t>prijs</w:t>
      </w:r>
      <w:r w:rsidRPr="00797D5F">
        <w:rPr>
          <w:rFonts w:asciiTheme="minorHAnsi" w:hAnsiTheme="minorHAnsi" w:cstheme="minorHAnsi"/>
          <w:sz w:val="22"/>
          <w:szCs w:val="22"/>
        </w:rPr>
        <w:t xml:space="preserve">bijlage als </w:t>
      </w:r>
      <w:r w:rsidRPr="00797D5F">
        <w:rPr>
          <w:rFonts w:asciiTheme="minorHAnsi" w:hAnsiTheme="minorHAnsi" w:cstheme="minorHAnsi"/>
          <w:b/>
          <w:bCs/>
          <w:i/>
          <w:iCs/>
          <w:sz w:val="22"/>
          <w:szCs w:val="22"/>
        </w:rPr>
        <w:t>separate bijlage</w:t>
      </w:r>
      <w:r w:rsidRPr="00797D5F">
        <w:rPr>
          <w:rFonts w:asciiTheme="minorHAnsi" w:hAnsiTheme="minorHAnsi" w:cstheme="minorHAnsi"/>
          <w:sz w:val="22"/>
          <w:szCs w:val="22"/>
        </w:rPr>
        <w:t xml:space="preserve"> bij de inschrijving in te dienen: deze bijlage zal niet naar de beoordelaars verstuurd worden en wordt pas bekend gemaakt aan het beoordelingsteam ná de vaststelling van de definitieve kwaliteitsscores tijdens de plenaire zitting.</w:t>
      </w:r>
    </w:p>
    <w:p w14:paraId="5BEFDD9D" w14:textId="1C15A8E7" w:rsidR="00212181" w:rsidRPr="00797D5F" w:rsidRDefault="00212181" w:rsidP="00300B30">
      <w:pPr>
        <w:rPr>
          <w:rFonts w:asciiTheme="minorHAnsi" w:hAnsiTheme="minorHAnsi" w:cstheme="minorHAnsi"/>
          <w:sz w:val="22"/>
          <w:szCs w:val="22"/>
        </w:rPr>
      </w:pPr>
    </w:p>
    <w:p w14:paraId="65CDED2B" w14:textId="77777777" w:rsidR="00212181" w:rsidRPr="00797D5F" w:rsidRDefault="00212181" w:rsidP="00212181">
      <w:pPr>
        <w:rPr>
          <w:rFonts w:asciiTheme="minorHAnsi" w:hAnsiTheme="minorHAnsi" w:cstheme="minorHAnsi"/>
          <w:sz w:val="22"/>
          <w:szCs w:val="22"/>
        </w:rPr>
      </w:pPr>
      <w:r w:rsidRPr="00797D5F">
        <w:rPr>
          <w:rFonts w:asciiTheme="minorHAnsi" w:hAnsiTheme="minorHAnsi" w:cstheme="minorHAnsi"/>
          <w:sz w:val="22"/>
          <w:szCs w:val="22"/>
        </w:rPr>
        <w:t>De inschrijving met de laagste totaalprijs behaalt de maximale score. De opvolgende inschrijvingen behalen met hun hogere inschrijfsommen lagere scores conform de onderstaande formule (negatieve scores worden niet toegekend, de laagst mogelijke score is 0 punten):</w:t>
      </w:r>
    </w:p>
    <w:p w14:paraId="28107A57" w14:textId="77777777" w:rsidR="00212181" w:rsidRPr="00797D5F" w:rsidRDefault="00212181" w:rsidP="00212181">
      <w:pPr>
        <w:rPr>
          <w:rFonts w:asciiTheme="minorHAnsi" w:hAnsiTheme="minorHAnsi" w:cstheme="minorHAnsi"/>
          <w:b/>
          <w:bCs/>
          <w:sz w:val="22"/>
          <w:szCs w:val="22"/>
        </w:rPr>
      </w:pPr>
    </w:p>
    <w:p w14:paraId="1B322EC7" w14:textId="0C7AF3C9" w:rsidR="00212181" w:rsidRPr="00797D5F" w:rsidRDefault="00212181" w:rsidP="00212181">
      <w:pPr>
        <w:rPr>
          <w:rFonts w:asciiTheme="minorHAnsi" w:hAnsiTheme="minorHAnsi" w:cstheme="minorHAnsi"/>
          <w:b/>
          <w:bCs/>
          <w:sz w:val="22"/>
          <w:szCs w:val="22"/>
        </w:rPr>
      </w:pPr>
      <w:r w:rsidRPr="00797D5F">
        <w:rPr>
          <w:rFonts w:asciiTheme="minorHAnsi" w:hAnsiTheme="minorHAnsi" w:cstheme="minorHAnsi"/>
          <w:b/>
          <w:bCs/>
          <w:sz w:val="22"/>
          <w:szCs w:val="22"/>
        </w:rPr>
        <w:t>(((PRIJS aanbieder – PRIJS meest gunstige)/PRIJS meest gunstige) * X 30 punten)</w:t>
      </w:r>
    </w:p>
    <w:p w14:paraId="6F395398" w14:textId="77777777" w:rsidR="00212181" w:rsidRPr="00797D5F" w:rsidRDefault="00212181" w:rsidP="00212181">
      <w:pPr>
        <w:rPr>
          <w:rFonts w:asciiTheme="minorHAnsi" w:hAnsiTheme="minorHAnsi" w:cstheme="minorHAnsi"/>
          <w:sz w:val="22"/>
          <w:szCs w:val="22"/>
        </w:rPr>
      </w:pPr>
    </w:p>
    <w:p w14:paraId="0548DD1E" w14:textId="77777777" w:rsidR="00212181" w:rsidRPr="00797D5F" w:rsidRDefault="00212181" w:rsidP="00212181">
      <w:pPr>
        <w:rPr>
          <w:rFonts w:asciiTheme="minorHAnsi" w:hAnsiTheme="minorHAnsi" w:cstheme="minorHAnsi"/>
          <w:sz w:val="22"/>
          <w:szCs w:val="22"/>
        </w:rPr>
      </w:pPr>
      <w:r w:rsidRPr="00797D5F">
        <w:rPr>
          <w:rFonts w:asciiTheme="minorHAnsi" w:hAnsiTheme="minorHAnsi" w:cstheme="minorHAnsi"/>
          <w:sz w:val="22"/>
          <w:szCs w:val="22"/>
        </w:rPr>
        <w:t>Indien van toepassing zullen toegekende scores worden afgerond op 2 decimalen.</w:t>
      </w:r>
    </w:p>
    <w:p w14:paraId="04D69A20" w14:textId="77777777" w:rsidR="00212181" w:rsidRPr="00797D5F" w:rsidRDefault="00212181" w:rsidP="00300B30">
      <w:pPr>
        <w:rPr>
          <w:rFonts w:asciiTheme="minorHAnsi" w:hAnsiTheme="minorHAnsi" w:cstheme="minorHAnsi"/>
          <w:b/>
          <w:bCs/>
          <w:sz w:val="22"/>
          <w:szCs w:val="22"/>
        </w:rPr>
      </w:pPr>
    </w:p>
    <w:p w14:paraId="70830DFA" w14:textId="77777777" w:rsidR="00300B30" w:rsidRPr="00797D5F" w:rsidRDefault="00300B30" w:rsidP="00300B30">
      <w:pPr>
        <w:rPr>
          <w:rFonts w:asciiTheme="minorHAnsi" w:hAnsiTheme="minorHAnsi" w:cstheme="minorHAnsi"/>
          <w:sz w:val="22"/>
          <w:szCs w:val="22"/>
        </w:rPr>
      </w:pPr>
      <w:r w:rsidRPr="00797D5F">
        <w:rPr>
          <w:rFonts w:asciiTheme="minorHAnsi" w:hAnsiTheme="minorHAnsi" w:cstheme="minorHAnsi"/>
          <w:sz w:val="22"/>
          <w:szCs w:val="22"/>
        </w:rPr>
        <w:t>De prijs bevat alle kosten die nodig zijn voor het uitvoeren van de werkzaamheden, inclusief overhead, uitvoeringskosten, overlegmomenten, voorbereidingskosten, evaluatiekosten, algemene kosten, winst en risico, afschrijvingskosten en dergelijke.</w:t>
      </w:r>
    </w:p>
    <w:p w14:paraId="40FBF0FF" w14:textId="1474BA81" w:rsidR="00300B30" w:rsidRPr="00797D5F" w:rsidRDefault="00300B30" w:rsidP="00300B30">
      <w:pPr>
        <w:rPr>
          <w:rFonts w:asciiTheme="minorHAnsi" w:hAnsiTheme="minorHAnsi" w:cstheme="minorHAnsi"/>
          <w:sz w:val="22"/>
          <w:szCs w:val="22"/>
        </w:rPr>
      </w:pPr>
      <w:r w:rsidRPr="00797D5F">
        <w:rPr>
          <w:rFonts w:asciiTheme="minorHAnsi" w:hAnsiTheme="minorHAnsi" w:cstheme="minorHAnsi"/>
          <w:sz w:val="22"/>
          <w:szCs w:val="22"/>
        </w:rPr>
        <w:t xml:space="preserve">Voor de beoordeling van dit </w:t>
      </w:r>
      <w:proofErr w:type="spellStart"/>
      <w:r w:rsidRPr="00797D5F">
        <w:rPr>
          <w:rFonts w:asciiTheme="minorHAnsi" w:hAnsiTheme="minorHAnsi" w:cstheme="minorHAnsi"/>
          <w:sz w:val="22"/>
          <w:szCs w:val="22"/>
        </w:rPr>
        <w:t>subgunningcriterium</w:t>
      </w:r>
      <w:proofErr w:type="spellEnd"/>
      <w:r w:rsidRPr="00797D5F">
        <w:rPr>
          <w:rFonts w:asciiTheme="minorHAnsi" w:hAnsiTheme="minorHAnsi" w:cstheme="minorHAnsi"/>
          <w:sz w:val="22"/>
          <w:szCs w:val="22"/>
        </w:rPr>
        <w:t xml:space="preserve"> wordt uitgegaan van de aangeboden tarieven incl. reiskosten.</w:t>
      </w:r>
      <w:r w:rsidR="0037072A">
        <w:rPr>
          <w:rFonts w:asciiTheme="minorHAnsi" w:hAnsiTheme="minorHAnsi" w:cstheme="minorHAnsi"/>
          <w:sz w:val="22"/>
          <w:szCs w:val="22"/>
        </w:rPr>
        <w:t xml:space="preserve"> </w:t>
      </w:r>
      <w:r w:rsidRPr="00797D5F">
        <w:rPr>
          <w:rFonts w:asciiTheme="minorHAnsi" w:hAnsiTheme="minorHAnsi" w:cstheme="minorHAnsi"/>
          <w:sz w:val="22"/>
          <w:szCs w:val="22"/>
        </w:rPr>
        <w:t xml:space="preserve">Voor het invullen van haar tarieven dient de inschrijver </w:t>
      </w:r>
      <w:r w:rsidR="00791824" w:rsidRPr="00797D5F">
        <w:rPr>
          <w:rFonts w:asciiTheme="minorHAnsi" w:hAnsiTheme="minorHAnsi" w:cstheme="minorHAnsi"/>
          <w:sz w:val="22"/>
          <w:szCs w:val="22"/>
        </w:rPr>
        <w:t xml:space="preserve">invulbijlage </w:t>
      </w:r>
      <w:r w:rsidR="0037072A">
        <w:rPr>
          <w:rFonts w:asciiTheme="minorHAnsi" w:hAnsiTheme="minorHAnsi" w:cstheme="minorHAnsi"/>
          <w:sz w:val="22"/>
          <w:szCs w:val="22"/>
        </w:rPr>
        <w:t>10</w:t>
      </w:r>
      <w:r w:rsidRPr="00797D5F">
        <w:rPr>
          <w:rFonts w:asciiTheme="minorHAnsi" w:hAnsiTheme="minorHAnsi" w:cstheme="minorHAnsi"/>
          <w:sz w:val="22"/>
          <w:szCs w:val="22"/>
        </w:rPr>
        <w:t xml:space="preserve"> te gebruiken en rechtsgeldig te ondertekenen. </w:t>
      </w:r>
    </w:p>
    <w:p w14:paraId="1C595010" w14:textId="77777777" w:rsidR="00300B30" w:rsidRPr="00797D5F" w:rsidRDefault="00300B30" w:rsidP="00300B30">
      <w:pPr>
        <w:rPr>
          <w:rFonts w:asciiTheme="minorHAnsi" w:hAnsiTheme="minorHAnsi" w:cstheme="minorHAnsi"/>
          <w:sz w:val="22"/>
          <w:szCs w:val="22"/>
        </w:rPr>
      </w:pPr>
    </w:p>
    <w:p w14:paraId="714F6334" w14:textId="1469190C" w:rsidR="00300B30" w:rsidRPr="00797D5F" w:rsidRDefault="00300B30" w:rsidP="00300B30">
      <w:pPr>
        <w:rPr>
          <w:rFonts w:asciiTheme="minorHAnsi" w:hAnsiTheme="minorHAnsi" w:cstheme="minorHAnsi"/>
          <w:b/>
          <w:bCs/>
          <w:sz w:val="22"/>
          <w:szCs w:val="22"/>
        </w:rPr>
      </w:pPr>
      <w:r w:rsidRPr="00797D5F">
        <w:rPr>
          <w:rFonts w:asciiTheme="minorHAnsi" w:hAnsiTheme="minorHAnsi" w:cstheme="minorHAnsi"/>
          <w:b/>
          <w:bCs/>
          <w:sz w:val="22"/>
          <w:szCs w:val="22"/>
        </w:rPr>
        <w:t>Bepalen economisch meest voordelige inschrijving</w:t>
      </w:r>
      <w:r w:rsidR="00AD11F3" w:rsidRPr="00797D5F">
        <w:rPr>
          <w:rFonts w:asciiTheme="minorHAnsi" w:hAnsiTheme="minorHAnsi" w:cstheme="minorHAnsi"/>
          <w:b/>
          <w:bCs/>
          <w:sz w:val="22"/>
          <w:szCs w:val="22"/>
        </w:rPr>
        <w:t xml:space="preserve"> (EMVI) </w:t>
      </w:r>
    </w:p>
    <w:p w14:paraId="77430F03" w14:textId="68059653" w:rsidR="00300B30" w:rsidRPr="00797D5F" w:rsidRDefault="00300B30" w:rsidP="00300B30">
      <w:pPr>
        <w:rPr>
          <w:rFonts w:asciiTheme="minorHAnsi" w:hAnsiTheme="minorHAnsi" w:cstheme="minorHAnsi"/>
          <w:sz w:val="22"/>
          <w:szCs w:val="22"/>
        </w:rPr>
      </w:pPr>
      <w:r w:rsidRPr="00797D5F">
        <w:rPr>
          <w:rFonts w:asciiTheme="minorHAnsi" w:hAnsiTheme="minorHAnsi" w:cstheme="minorHAnsi"/>
          <w:sz w:val="22"/>
          <w:szCs w:val="22"/>
        </w:rPr>
        <w:t>Er wordt gestart met beoordeling van de kwaliteit aan de hand van de ingediende stukken met betrekking tot de kwaliteitscriteria 1 en 2</w:t>
      </w:r>
      <w:r w:rsidR="00791824" w:rsidRPr="00797D5F">
        <w:rPr>
          <w:rFonts w:asciiTheme="minorHAnsi" w:hAnsiTheme="minorHAnsi" w:cstheme="minorHAnsi"/>
          <w:sz w:val="22"/>
          <w:szCs w:val="22"/>
        </w:rPr>
        <w:t>.</w:t>
      </w:r>
      <w:r w:rsidRPr="00797D5F">
        <w:rPr>
          <w:rFonts w:asciiTheme="minorHAnsi" w:hAnsiTheme="minorHAnsi" w:cstheme="minorHAnsi"/>
          <w:sz w:val="22"/>
          <w:szCs w:val="22"/>
        </w:rPr>
        <w:t xml:space="preserve"> De leden van de beoordelingscommissie zullen ieder individueel per sub</w:t>
      </w:r>
      <w:r w:rsidR="00C979C0" w:rsidRPr="00797D5F">
        <w:rPr>
          <w:rFonts w:asciiTheme="minorHAnsi" w:hAnsiTheme="minorHAnsi" w:cstheme="minorHAnsi"/>
          <w:sz w:val="22"/>
          <w:szCs w:val="22"/>
        </w:rPr>
        <w:t>gunnings</w:t>
      </w:r>
      <w:r w:rsidRPr="00797D5F">
        <w:rPr>
          <w:rFonts w:asciiTheme="minorHAnsi" w:hAnsiTheme="minorHAnsi" w:cstheme="minorHAnsi"/>
          <w:sz w:val="22"/>
          <w:szCs w:val="22"/>
        </w:rPr>
        <w:t xml:space="preserve">criterium een score toekennen volgens de vermelde mogelijkheden. </w:t>
      </w:r>
    </w:p>
    <w:p w14:paraId="6F9A27D6" w14:textId="0C16EE83" w:rsidR="00791824" w:rsidRPr="00797D5F" w:rsidRDefault="00300B30" w:rsidP="00791824">
      <w:pPr>
        <w:rPr>
          <w:rFonts w:asciiTheme="minorHAnsi" w:hAnsiTheme="minorHAnsi" w:cstheme="minorHAnsi"/>
          <w:sz w:val="22"/>
          <w:szCs w:val="22"/>
        </w:rPr>
      </w:pPr>
      <w:r w:rsidRPr="00797D5F">
        <w:rPr>
          <w:rFonts w:asciiTheme="minorHAnsi" w:hAnsiTheme="minorHAnsi" w:cstheme="minorHAnsi"/>
          <w:sz w:val="22"/>
          <w:szCs w:val="22"/>
        </w:rPr>
        <w:t>Na inlevering van de individuele beoordelingen bij de P</w:t>
      </w:r>
      <w:r w:rsidR="00791824" w:rsidRPr="00797D5F">
        <w:rPr>
          <w:rFonts w:asciiTheme="minorHAnsi" w:hAnsiTheme="minorHAnsi" w:cstheme="minorHAnsi"/>
          <w:sz w:val="22"/>
          <w:szCs w:val="22"/>
        </w:rPr>
        <w:t>r</w:t>
      </w:r>
      <w:r w:rsidRPr="00797D5F">
        <w:rPr>
          <w:rFonts w:asciiTheme="minorHAnsi" w:hAnsiTheme="minorHAnsi" w:cstheme="minorHAnsi"/>
          <w:sz w:val="22"/>
          <w:szCs w:val="22"/>
        </w:rPr>
        <w:t>ojectleider worden deze besproken in een plenair overleg.</w:t>
      </w:r>
      <w:r w:rsidR="00791824" w:rsidRPr="00797D5F">
        <w:rPr>
          <w:rFonts w:asciiTheme="minorHAnsi" w:hAnsiTheme="minorHAnsi" w:cstheme="minorHAnsi"/>
          <w:sz w:val="22"/>
          <w:szCs w:val="22"/>
        </w:rPr>
        <w:t xml:space="preserve"> </w:t>
      </w:r>
      <w:r w:rsidRPr="00797D5F">
        <w:rPr>
          <w:rFonts w:asciiTheme="minorHAnsi" w:hAnsiTheme="minorHAnsi" w:cstheme="minorHAnsi"/>
          <w:sz w:val="22"/>
          <w:szCs w:val="22"/>
        </w:rPr>
        <w:t>Aan het einde van de plenaire sessie worden per sub</w:t>
      </w:r>
      <w:r w:rsidR="00C979C0" w:rsidRPr="00797D5F">
        <w:rPr>
          <w:rFonts w:asciiTheme="minorHAnsi" w:hAnsiTheme="minorHAnsi" w:cstheme="minorHAnsi"/>
          <w:sz w:val="22"/>
          <w:szCs w:val="22"/>
        </w:rPr>
        <w:t>gunnings</w:t>
      </w:r>
      <w:r w:rsidRPr="00797D5F">
        <w:rPr>
          <w:rFonts w:asciiTheme="minorHAnsi" w:hAnsiTheme="minorHAnsi" w:cstheme="minorHAnsi"/>
          <w:sz w:val="22"/>
          <w:szCs w:val="22"/>
        </w:rPr>
        <w:t xml:space="preserve">criterium </w:t>
      </w:r>
      <w:r w:rsidR="00C979C0" w:rsidRPr="00797D5F">
        <w:rPr>
          <w:rFonts w:asciiTheme="minorHAnsi" w:hAnsiTheme="minorHAnsi" w:cstheme="minorHAnsi"/>
          <w:sz w:val="22"/>
          <w:szCs w:val="22"/>
        </w:rPr>
        <w:t>scores unaniem vastgesteld</w:t>
      </w:r>
      <w:r w:rsidRPr="00797D5F">
        <w:rPr>
          <w:rFonts w:asciiTheme="minorHAnsi" w:hAnsiTheme="minorHAnsi" w:cstheme="minorHAnsi"/>
          <w:sz w:val="22"/>
          <w:szCs w:val="22"/>
        </w:rPr>
        <w:t xml:space="preserve">. </w:t>
      </w:r>
      <w:r w:rsidR="00FA26E1" w:rsidRPr="00797D5F">
        <w:rPr>
          <w:rFonts w:asciiTheme="minorHAnsi" w:hAnsiTheme="minorHAnsi" w:cstheme="minorHAnsi"/>
          <w:sz w:val="22"/>
          <w:szCs w:val="22"/>
        </w:rPr>
        <w:t>Zodoende ontstaat de definitieve</w:t>
      </w:r>
      <w:r w:rsidR="001A7D20" w:rsidRPr="00797D5F">
        <w:rPr>
          <w:rFonts w:asciiTheme="minorHAnsi" w:hAnsiTheme="minorHAnsi" w:cstheme="minorHAnsi"/>
          <w:sz w:val="22"/>
          <w:szCs w:val="22"/>
        </w:rPr>
        <w:t xml:space="preserve"> score voor de kwaliteitsonderdelen.</w:t>
      </w:r>
      <w:r w:rsidR="00791824" w:rsidRPr="00797D5F">
        <w:rPr>
          <w:rFonts w:asciiTheme="minorHAnsi" w:hAnsiTheme="minorHAnsi" w:cstheme="minorHAnsi"/>
          <w:sz w:val="22"/>
          <w:szCs w:val="22"/>
        </w:rPr>
        <w:t xml:space="preserve"> </w:t>
      </w:r>
      <w:r w:rsidRPr="00797D5F">
        <w:rPr>
          <w:rFonts w:asciiTheme="minorHAnsi" w:hAnsiTheme="minorHAnsi" w:cstheme="minorHAnsi"/>
          <w:sz w:val="22"/>
          <w:szCs w:val="22"/>
        </w:rPr>
        <w:t>Pas daarna zal de projectleider de prijzen bekend maken en de scores voor dit sub</w:t>
      </w:r>
      <w:r w:rsidR="00C979C0" w:rsidRPr="00797D5F">
        <w:rPr>
          <w:rFonts w:asciiTheme="minorHAnsi" w:hAnsiTheme="minorHAnsi" w:cstheme="minorHAnsi"/>
          <w:sz w:val="22"/>
          <w:szCs w:val="22"/>
        </w:rPr>
        <w:t>gunnings</w:t>
      </w:r>
      <w:r w:rsidRPr="00797D5F">
        <w:rPr>
          <w:rFonts w:asciiTheme="minorHAnsi" w:hAnsiTheme="minorHAnsi" w:cstheme="minorHAnsi"/>
          <w:sz w:val="22"/>
          <w:szCs w:val="22"/>
        </w:rPr>
        <w:t>criterium vaststellen.</w:t>
      </w:r>
      <w:r w:rsidR="00791824" w:rsidRPr="00797D5F">
        <w:rPr>
          <w:rFonts w:asciiTheme="minorHAnsi" w:hAnsiTheme="minorHAnsi" w:cstheme="minorHAnsi"/>
          <w:sz w:val="22"/>
          <w:szCs w:val="22"/>
        </w:rPr>
        <w:t xml:space="preserve"> </w:t>
      </w:r>
      <w:r w:rsidRPr="00797D5F">
        <w:rPr>
          <w:rFonts w:asciiTheme="minorHAnsi" w:hAnsiTheme="minorHAnsi" w:cstheme="minorHAnsi"/>
          <w:sz w:val="22"/>
          <w:szCs w:val="22"/>
        </w:rPr>
        <w:t>Het totaal van de gemiddelde scores per subgunningscriterium scores bepaalt de definitieve score</w:t>
      </w:r>
      <w:r w:rsidR="00791824" w:rsidRPr="00797D5F">
        <w:rPr>
          <w:rFonts w:asciiTheme="minorHAnsi" w:hAnsiTheme="minorHAnsi" w:cstheme="minorHAnsi"/>
          <w:sz w:val="22"/>
          <w:szCs w:val="22"/>
        </w:rPr>
        <w:t>.</w:t>
      </w:r>
      <w:r w:rsidRPr="00797D5F">
        <w:rPr>
          <w:rFonts w:asciiTheme="minorHAnsi" w:hAnsiTheme="minorHAnsi" w:cstheme="minorHAnsi"/>
          <w:sz w:val="22"/>
          <w:szCs w:val="22"/>
        </w:rPr>
        <w:t xml:space="preserve">  </w:t>
      </w:r>
    </w:p>
    <w:p w14:paraId="7C202B00" w14:textId="77777777" w:rsidR="00791824" w:rsidRPr="00797D5F" w:rsidRDefault="00791824">
      <w:pPr>
        <w:spacing w:line="240" w:lineRule="auto"/>
        <w:rPr>
          <w:rFonts w:asciiTheme="minorHAnsi" w:hAnsiTheme="minorHAnsi" w:cstheme="minorHAnsi"/>
          <w:sz w:val="22"/>
          <w:szCs w:val="22"/>
        </w:rPr>
      </w:pPr>
      <w:r w:rsidRPr="00797D5F">
        <w:rPr>
          <w:rFonts w:asciiTheme="minorHAnsi" w:hAnsiTheme="minorHAnsi" w:cstheme="minorHAnsi"/>
          <w:sz w:val="22"/>
          <w:szCs w:val="22"/>
        </w:rPr>
        <w:br w:type="page"/>
      </w:r>
    </w:p>
    <w:p w14:paraId="6ECAEFAE" w14:textId="77777777" w:rsidR="00066801" w:rsidRPr="00797D5F" w:rsidRDefault="00AF5E0A" w:rsidP="00D2167F">
      <w:pPr>
        <w:pStyle w:val="Kop2"/>
        <w:rPr>
          <w:rFonts w:asciiTheme="minorHAnsi" w:hAnsiTheme="minorHAnsi" w:cstheme="minorHAnsi"/>
          <w:szCs w:val="24"/>
        </w:rPr>
      </w:pPr>
      <w:bookmarkStart w:id="96" w:name="_Toc145927851"/>
      <w:r w:rsidRPr="00797D5F">
        <w:rPr>
          <w:rFonts w:asciiTheme="minorHAnsi" w:hAnsiTheme="minorHAnsi" w:cstheme="minorHAnsi"/>
          <w:szCs w:val="24"/>
        </w:rPr>
        <w:lastRenderedPageBreak/>
        <w:t>V</w:t>
      </w:r>
      <w:r w:rsidR="00D2167F" w:rsidRPr="00797D5F">
        <w:rPr>
          <w:rFonts w:asciiTheme="minorHAnsi" w:hAnsiTheme="minorHAnsi" w:cstheme="minorHAnsi"/>
          <w:szCs w:val="24"/>
        </w:rPr>
        <w:t>oornemen tot gunning</w:t>
      </w:r>
      <w:bookmarkEnd w:id="96"/>
    </w:p>
    <w:p w14:paraId="7A59EA9B" w14:textId="77777777" w:rsidR="00D2167F" w:rsidRPr="00797D5F" w:rsidRDefault="00D2167F" w:rsidP="00D2167F">
      <w:pPr>
        <w:rPr>
          <w:rFonts w:asciiTheme="minorHAnsi" w:hAnsiTheme="minorHAnsi" w:cstheme="minorHAnsi"/>
          <w:sz w:val="24"/>
        </w:rPr>
      </w:pPr>
    </w:p>
    <w:p w14:paraId="68A54955" w14:textId="77777777" w:rsidR="00C979C0" w:rsidRPr="00797D5F" w:rsidRDefault="00D2167F" w:rsidP="00D2167F">
      <w:pPr>
        <w:rPr>
          <w:rFonts w:asciiTheme="minorHAnsi" w:hAnsiTheme="minorHAnsi" w:cstheme="minorHAnsi"/>
          <w:sz w:val="22"/>
          <w:szCs w:val="22"/>
        </w:rPr>
      </w:pPr>
      <w:r w:rsidRPr="00797D5F">
        <w:rPr>
          <w:rFonts w:asciiTheme="minorHAnsi" w:hAnsiTheme="minorHAnsi" w:cstheme="minorHAnsi"/>
          <w:sz w:val="22"/>
          <w:szCs w:val="22"/>
        </w:rPr>
        <w:t>Nadat de inschrijvingen zijn beoordeeld, zal door de gemeente aan de best scorende inschrijver</w:t>
      </w:r>
      <w:r w:rsidR="00C51E54" w:rsidRPr="00797D5F">
        <w:rPr>
          <w:rFonts w:asciiTheme="minorHAnsi" w:hAnsiTheme="minorHAnsi" w:cstheme="minorHAnsi"/>
          <w:sz w:val="22"/>
          <w:szCs w:val="22"/>
        </w:rPr>
        <w:t xml:space="preserve"> worden bericht dat de gemeente voornemens is aan deze </w:t>
      </w:r>
      <w:r w:rsidR="001A7D20" w:rsidRPr="00797D5F">
        <w:rPr>
          <w:rFonts w:asciiTheme="minorHAnsi" w:hAnsiTheme="minorHAnsi" w:cstheme="minorHAnsi"/>
          <w:sz w:val="22"/>
          <w:szCs w:val="22"/>
        </w:rPr>
        <w:t>inschrijver</w:t>
      </w:r>
      <w:r w:rsidR="00C51E54" w:rsidRPr="00797D5F">
        <w:rPr>
          <w:rFonts w:asciiTheme="minorHAnsi" w:hAnsiTheme="minorHAnsi" w:cstheme="minorHAnsi"/>
          <w:sz w:val="22"/>
          <w:szCs w:val="22"/>
        </w:rPr>
        <w:t xml:space="preserve"> te gunnen.</w:t>
      </w:r>
    </w:p>
    <w:p w14:paraId="6874473A" w14:textId="77777777" w:rsidR="00C979C0" w:rsidRPr="00797D5F" w:rsidRDefault="00C979C0" w:rsidP="00D2167F">
      <w:pPr>
        <w:rPr>
          <w:rFonts w:asciiTheme="minorHAnsi" w:hAnsiTheme="minorHAnsi" w:cstheme="minorHAnsi"/>
          <w:sz w:val="22"/>
          <w:szCs w:val="22"/>
        </w:rPr>
      </w:pPr>
    </w:p>
    <w:p w14:paraId="2A753AFA" w14:textId="375A0913" w:rsidR="00C979C0" w:rsidRPr="00797D5F" w:rsidRDefault="008424B5" w:rsidP="00C979C0">
      <w:pPr>
        <w:rPr>
          <w:rFonts w:asciiTheme="minorHAnsi" w:hAnsiTheme="minorHAnsi" w:cstheme="minorHAnsi"/>
          <w:sz w:val="22"/>
          <w:szCs w:val="22"/>
        </w:rPr>
      </w:pPr>
      <w:r w:rsidRPr="00797D5F">
        <w:rPr>
          <w:rFonts w:asciiTheme="minorHAnsi" w:hAnsiTheme="minorHAnsi" w:cstheme="minorHAnsi"/>
          <w:sz w:val="22"/>
          <w:szCs w:val="22"/>
        </w:rPr>
        <w:t>Als</w:t>
      </w:r>
      <w:r w:rsidR="00C979C0" w:rsidRPr="00797D5F">
        <w:rPr>
          <w:rFonts w:asciiTheme="minorHAnsi" w:hAnsiTheme="minorHAnsi" w:cstheme="minorHAnsi"/>
          <w:sz w:val="22"/>
          <w:szCs w:val="22"/>
        </w:rPr>
        <w:t xml:space="preserve"> er meerdere inschrijvers eindigen met een gelijke score, dan zal de gegadigde die het hoogst scoort op criterium </w:t>
      </w:r>
      <w:r w:rsidR="00E25A9C" w:rsidRPr="00797D5F">
        <w:rPr>
          <w:rFonts w:asciiTheme="minorHAnsi" w:hAnsiTheme="minorHAnsi" w:cstheme="minorHAnsi"/>
          <w:sz w:val="22"/>
          <w:szCs w:val="22"/>
        </w:rPr>
        <w:t>kwaliteit</w:t>
      </w:r>
      <w:r w:rsidR="00C979C0" w:rsidRPr="00797D5F">
        <w:rPr>
          <w:rFonts w:asciiTheme="minorHAnsi" w:hAnsiTheme="minorHAnsi" w:cstheme="minorHAnsi"/>
          <w:sz w:val="22"/>
          <w:szCs w:val="22"/>
        </w:rPr>
        <w:t xml:space="preserve"> in rangorde op de eerste plek eindigen. </w:t>
      </w:r>
      <w:r w:rsidRPr="00797D5F">
        <w:rPr>
          <w:rFonts w:asciiTheme="minorHAnsi" w:hAnsiTheme="minorHAnsi" w:cstheme="minorHAnsi"/>
          <w:sz w:val="22"/>
          <w:szCs w:val="22"/>
        </w:rPr>
        <w:t>Als</w:t>
      </w:r>
      <w:r w:rsidR="00C979C0" w:rsidRPr="00797D5F">
        <w:rPr>
          <w:rFonts w:asciiTheme="minorHAnsi" w:hAnsiTheme="minorHAnsi" w:cstheme="minorHAnsi"/>
          <w:sz w:val="22"/>
          <w:szCs w:val="22"/>
        </w:rPr>
        <w:t xml:space="preserve"> dit criterium geen uitsluitsel geeft, dan zal de gegadigde die het hoogst scoort op criterium </w:t>
      </w:r>
      <w:r w:rsidR="00E25A9C" w:rsidRPr="00797D5F">
        <w:rPr>
          <w:rFonts w:asciiTheme="minorHAnsi" w:hAnsiTheme="minorHAnsi" w:cstheme="minorHAnsi"/>
          <w:sz w:val="22"/>
          <w:szCs w:val="22"/>
        </w:rPr>
        <w:t>prijs</w:t>
      </w:r>
      <w:r w:rsidR="00C979C0" w:rsidRPr="00797D5F">
        <w:rPr>
          <w:rFonts w:asciiTheme="minorHAnsi" w:hAnsiTheme="minorHAnsi" w:cstheme="minorHAnsi"/>
          <w:sz w:val="22"/>
          <w:szCs w:val="22"/>
        </w:rPr>
        <w:t xml:space="preserve"> op de eerste plek eindigen. Mocht dit geen uitsluiting geven dan zal worden geloot tussen de gedeelde eerste plekken. </w:t>
      </w:r>
    </w:p>
    <w:p w14:paraId="7DB64974" w14:textId="77777777" w:rsidR="00C979C0" w:rsidRPr="00797D5F" w:rsidRDefault="00C979C0" w:rsidP="00D2167F">
      <w:pPr>
        <w:rPr>
          <w:rFonts w:asciiTheme="minorHAnsi" w:hAnsiTheme="minorHAnsi" w:cstheme="minorHAnsi"/>
          <w:sz w:val="22"/>
          <w:szCs w:val="22"/>
        </w:rPr>
      </w:pPr>
    </w:p>
    <w:p w14:paraId="668A3B03" w14:textId="27FB22D7" w:rsidR="00D2167F" w:rsidRPr="00797D5F" w:rsidRDefault="008D31E7" w:rsidP="00D2167F">
      <w:pPr>
        <w:rPr>
          <w:rFonts w:asciiTheme="minorHAnsi" w:hAnsiTheme="minorHAnsi" w:cstheme="minorHAnsi"/>
          <w:sz w:val="22"/>
          <w:szCs w:val="22"/>
        </w:rPr>
      </w:pPr>
      <w:r w:rsidRPr="00797D5F">
        <w:rPr>
          <w:rFonts w:asciiTheme="minorHAnsi" w:hAnsiTheme="minorHAnsi" w:cstheme="minorHAnsi"/>
          <w:sz w:val="22"/>
          <w:szCs w:val="22"/>
        </w:rPr>
        <w:t>Aan de desbetreffende inschrijver kunnen</w:t>
      </w:r>
      <w:r w:rsidR="00C51E54" w:rsidRPr="00797D5F">
        <w:rPr>
          <w:rFonts w:asciiTheme="minorHAnsi" w:hAnsiTheme="minorHAnsi" w:cstheme="minorHAnsi"/>
          <w:sz w:val="22"/>
          <w:szCs w:val="22"/>
        </w:rPr>
        <w:t xml:space="preserve"> de bewijsmiddelen worden gevraagd met betrekking tot hetgeen is verklaard via het Uniform Europees aanbestedingsdocument en de overige eisen. De desbetreffende inschrijver kan aan het opvragen van de bewijsmiddelen geen rechten ontlenen.</w:t>
      </w:r>
    </w:p>
    <w:p w14:paraId="6006C1EC" w14:textId="77777777" w:rsidR="00C51E54" w:rsidRPr="00797D5F" w:rsidRDefault="00C51E54" w:rsidP="00D2167F">
      <w:pPr>
        <w:rPr>
          <w:rFonts w:asciiTheme="minorHAnsi" w:hAnsiTheme="minorHAnsi" w:cstheme="minorHAnsi"/>
          <w:sz w:val="22"/>
          <w:szCs w:val="22"/>
        </w:rPr>
      </w:pPr>
    </w:p>
    <w:p w14:paraId="7E4A60C9" w14:textId="77777777" w:rsidR="00C51E54" w:rsidRPr="00797D5F" w:rsidRDefault="00C51E54" w:rsidP="00D2167F">
      <w:pPr>
        <w:rPr>
          <w:rFonts w:asciiTheme="minorHAnsi" w:hAnsiTheme="minorHAnsi" w:cstheme="minorHAnsi"/>
          <w:sz w:val="22"/>
          <w:szCs w:val="22"/>
        </w:rPr>
      </w:pPr>
      <w:r w:rsidRPr="00797D5F">
        <w:rPr>
          <w:rFonts w:asciiTheme="minorHAnsi" w:hAnsiTheme="minorHAnsi" w:cstheme="minorHAnsi"/>
          <w:sz w:val="22"/>
          <w:szCs w:val="22"/>
        </w:rPr>
        <w:t>Gelijktijdig met het bekendmaken van het voornemen tot gunning aan de beoogde winnaar van de aanbesteding, zullen de afgewezen inschrijvers van die beslissing in kennis worden gesteld.</w:t>
      </w:r>
    </w:p>
    <w:p w14:paraId="094F1475" w14:textId="77777777" w:rsidR="00141ED3" w:rsidRPr="00797D5F" w:rsidRDefault="00141ED3" w:rsidP="00D2167F">
      <w:pPr>
        <w:rPr>
          <w:rFonts w:asciiTheme="minorHAnsi" w:hAnsiTheme="minorHAnsi" w:cstheme="minorHAnsi"/>
          <w:sz w:val="22"/>
          <w:szCs w:val="22"/>
        </w:rPr>
      </w:pPr>
    </w:p>
    <w:p w14:paraId="39D08F57" w14:textId="327E4C17" w:rsidR="00141ED3" w:rsidRPr="00797D5F" w:rsidRDefault="00141ED3" w:rsidP="00D2167F">
      <w:pPr>
        <w:rPr>
          <w:rFonts w:asciiTheme="minorHAnsi" w:hAnsiTheme="minorHAnsi" w:cstheme="minorHAnsi"/>
          <w:sz w:val="22"/>
          <w:szCs w:val="22"/>
        </w:rPr>
      </w:pPr>
      <w:r w:rsidRPr="00797D5F">
        <w:rPr>
          <w:rFonts w:asciiTheme="minorHAnsi" w:hAnsiTheme="minorHAnsi" w:cstheme="minorHAnsi"/>
          <w:sz w:val="22"/>
          <w:szCs w:val="22"/>
        </w:rPr>
        <w:t xml:space="preserve">Inschrijvers die zich niet kunnen verenigen met de gunningsbeslissing en/of uitsluiting dan wel afwijzing dienen, op straffe van niet-ontvankelijkverklaring, uiterlijk binnen tien (10) dagen na datum verzending van de beslissing een kort geding aanhangig te hebben gemaakt bij de </w:t>
      </w:r>
      <w:r w:rsidR="009979B8" w:rsidRPr="00797D5F">
        <w:rPr>
          <w:rFonts w:asciiTheme="minorHAnsi" w:hAnsiTheme="minorHAnsi" w:cstheme="minorHAnsi"/>
          <w:sz w:val="22"/>
          <w:szCs w:val="22"/>
        </w:rPr>
        <w:t>R</w:t>
      </w:r>
      <w:r w:rsidR="00D542FB" w:rsidRPr="00797D5F">
        <w:rPr>
          <w:rFonts w:asciiTheme="minorHAnsi" w:hAnsiTheme="minorHAnsi" w:cstheme="minorHAnsi"/>
          <w:sz w:val="22"/>
          <w:szCs w:val="22"/>
        </w:rPr>
        <w:t>echtbank Limburg, locatie Maastricht</w:t>
      </w:r>
      <w:r w:rsidR="00245DD7" w:rsidRPr="00797D5F">
        <w:rPr>
          <w:rFonts w:asciiTheme="minorHAnsi" w:hAnsiTheme="minorHAnsi" w:cstheme="minorHAnsi"/>
          <w:sz w:val="22"/>
          <w:szCs w:val="22"/>
        </w:rPr>
        <w:t xml:space="preserve"> door middel van betekening van de dagvaarding aan het adres van de aanbestedende dienst</w:t>
      </w:r>
      <w:r w:rsidRPr="00797D5F">
        <w:rPr>
          <w:rFonts w:asciiTheme="minorHAnsi" w:hAnsiTheme="minorHAnsi" w:cstheme="minorHAnsi"/>
          <w:sz w:val="22"/>
          <w:szCs w:val="22"/>
        </w:rPr>
        <w:t>.</w:t>
      </w:r>
    </w:p>
    <w:p w14:paraId="066FE7FF" w14:textId="77777777" w:rsidR="00C51E54" w:rsidRPr="00797D5F" w:rsidRDefault="00C51E54" w:rsidP="00D2167F">
      <w:pPr>
        <w:rPr>
          <w:rFonts w:asciiTheme="minorHAnsi" w:hAnsiTheme="minorHAnsi" w:cstheme="minorHAnsi"/>
          <w:sz w:val="22"/>
          <w:szCs w:val="22"/>
        </w:rPr>
      </w:pPr>
    </w:p>
    <w:p w14:paraId="33F72610" w14:textId="1A42ECA9" w:rsidR="001263BC" w:rsidRPr="00797D5F" w:rsidRDefault="001263BC" w:rsidP="001263BC">
      <w:pPr>
        <w:spacing w:line="240" w:lineRule="auto"/>
        <w:jc w:val="both"/>
        <w:rPr>
          <w:rFonts w:asciiTheme="minorHAnsi" w:hAnsiTheme="minorHAnsi" w:cstheme="minorHAnsi"/>
          <w:sz w:val="22"/>
        </w:rPr>
      </w:pPr>
      <w:r w:rsidRPr="00797D5F">
        <w:rPr>
          <w:rFonts w:asciiTheme="minorHAnsi" w:hAnsiTheme="minorHAnsi" w:cstheme="minorHAnsi"/>
          <w:sz w:val="22"/>
        </w:rPr>
        <w:t xml:space="preserve">Door inschrijving aanvaarden inschrijvers een contractueel vervalbeding zijnde een vervaltermijn van tien (10) dagen voor vorderingen, samenhangend met de </w:t>
      </w:r>
      <w:r w:rsidR="00197FAD" w:rsidRPr="00797D5F">
        <w:rPr>
          <w:rFonts w:asciiTheme="minorHAnsi" w:hAnsiTheme="minorHAnsi" w:cstheme="minorHAnsi"/>
          <w:sz w:val="22"/>
        </w:rPr>
        <w:t>deze</w:t>
      </w:r>
      <w:r w:rsidRPr="00797D5F">
        <w:rPr>
          <w:rFonts w:asciiTheme="minorHAnsi" w:hAnsiTheme="minorHAnsi" w:cstheme="minorHAnsi"/>
          <w:sz w:val="22"/>
        </w:rPr>
        <w:t xml:space="preserve"> aanbesteding. Ook aanvaarden zij niet-ontvankelijk te zijn in hun vorderingen, en deze verwerkt te hebben, indien het kort geding na voornoemde periode van tien (10) dagen, nog aanhangig zou worden gemaakt. </w:t>
      </w:r>
    </w:p>
    <w:p w14:paraId="6BBF2798" w14:textId="77777777" w:rsidR="006D0447" w:rsidRPr="00797D5F" w:rsidRDefault="006D0447" w:rsidP="006D0447">
      <w:pPr>
        <w:tabs>
          <w:tab w:val="num" w:pos="1008"/>
        </w:tabs>
        <w:spacing w:before="240" w:after="60" w:line="240" w:lineRule="auto"/>
        <w:ind w:left="1008" w:hanging="1008"/>
        <w:jc w:val="both"/>
        <w:outlineLvl w:val="4"/>
        <w:rPr>
          <w:rFonts w:asciiTheme="minorHAnsi" w:hAnsiTheme="minorHAnsi" w:cstheme="minorHAnsi"/>
          <w:b/>
          <w:bCs/>
          <w:iCs/>
          <w:sz w:val="22"/>
          <w:szCs w:val="22"/>
          <w:lang w:eastAsia="nl-NL"/>
        </w:rPr>
      </w:pPr>
      <w:bookmarkStart w:id="97" w:name="_Toc363654648"/>
      <w:bookmarkStart w:id="98" w:name="_Toc423510573"/>
      <w:bookmarkStart w:id="99" w:name="_Toc440450285"/>
      <w:bookmarkStart w:id="100" w:name="_Toc354488897"/>
      <w:bookmarkStart w:id="101" w:name="_Toc363654649"/>
      <w:r w:rsidRPr="00797D5F">
        <w:rPr>
          <w:rFonts w:asciiTheme="minorHAnsi" w:hAnsiTheme="minorHAnsi" w:cstheme="minorHAnsi"/>
          <w:b/>
          <w:bCs/>
          <w:iCs/>
          <w:sz w:val="22"/>
          <w:szCs w:val="22"/>
          <w:lang w:eastAsia="nl-NL"/>
        </w:rPr>
        <w:t>Verificatie</w:t>
      </w:r>
      <w:bookmarkEnd w:id="97"/>
      <w:bookmarkEnd w:id="98"/>
      <w:bookmarkEnd w:id="99"/>
    </w:p>
    <w:p w14:paraId="1F5EDF04" w14:textId="77777777" w:rsidR="006D0447" w:rsidRPr="00797D5F" w:rsidRDefault="006D0447" w:rsidP="006D0447">
      <w:pPr>
        <w:spacing w:line="240" w:lineRule="auto"/>
        <w:jc w:val="both"/>
        <w:rPr>
          <w:rFonts w:asciiTheme="minorHAnsi" w:hAnsiTheme="minorHAnsi" w:cstheme="minorHAnsi"/>
          <w:sz w:val="22"/>
        </w:rPr>
      </w:pPr>
      <w:r w:rsidRPr="00797D5F">
        <w:rPr>
          <w:rFonts w:asciiTheme="minorHAnsi" w:hAnsiTheme="minorHAnsi" w:cstheme="minorHAnsi"/>
          <w:sz w:val="22"/>
        </w:rPr>
        <w:t>Voor gunning van de opdracht</w:t>
      </w:r>
      <w:r w:rsidRPr="00797D5F">
        <w:rPr>
          <w:rFonts w:asciiTheme="minorHAnsi" w:hAnsiTheme="minorHAnsi" w:cstheme="minorHAnsi"/>
          <w:b/>
          <w:sz w:val="22"/>
        </w:rPr>
        <w:t xml:space="preserve"> </w:t>
      </w:r>
      <w:r w:rsidRPr="00797D5F">
        <w:rPr>
          <w:rFonts w:asciiTheme="minorHAnsi" w:hAnsiTheme="minorHAnsi" w:cstheme="minorHAnsi"/>
          <w:sz w:val="22"/>
        </w:rPr>
        <w:t>kan de aanbesteder met de hoogst scorende inschrijver een verificatie uitvoeren. De inschrijver in kwestie verbindt zich ertoe kosteloos de nodige medewerking te verlenen.</w:t>
      </w:r>
    </w:p>
    <w:p w14:paraId="159E6C68" w14:textId="77777777" w:rsidR="006D0447" w:rsidRPr="00797D5F" w:rsidRDefault="006D0447" w:rsidP="006D0447">
      <w:pPr>
        <w:spacing w:line="240" w:lineRule="auto"/>
        <w:jc w:val="both"/>
        <w:rPr>
          <w:rFonts w:asciiTheme="minorHAnsi" w:hAnsiTheme="minorHAnsi" w:cstheme="minorHAnsi"/>
          <w:sz w:val="22"/>
        </w:rPr>
      </w:pPr>
    </w:p>
    <w:p w14:paraId="79B17DFC" w14:textId="77777777" w:rsidR="006D0447" w:rsidRPr="00797D5F" w:rsidRDefault="006D0447" w:rsidP="006D0447">
      <w:pPr>
        <w:spacing w:line="240" w:lineRule="auto"/>
        <w:jc w:val="both"/>
        <w:rPr>
          <w:rFonts w:asciiTheme="minorHAnsi" w:hAnsiTheme="minorHAnsi" w:cstheme="minorHAnsi"/>
          <w:color w:val="000000" w:themeColor="text1"/>
          <w:sz w:val="22"/>
        </w:rPr>
      </w:pPr>
      <w:r w:rsidRPr="00797D5F">
        <w:rPr>
          <w:rFonts w:asciiTheme="minorHAnsi" w:hAnsiTheme="minorHAnsi" w:cstheme="minorHAnsi"/>
          <w:sz w:val="22"/>
        </w:rPr>
        <w:t xml:space="preserve">Het doel van de verificatie is te bepalen of de inschrijver(s) ook werkelijk in staat is /zijn om volledig aan de eisen voortvloeiende uit de overeenkomst, te kunnen voldoen. </w:t>
      </w:r>
    </w:p>
    <w:p w14:paraId="293B3332" w14:textId="210A862C" w:rsidR="006D0447" w:rsidRPr="00797D5F" w:rsidRDefault="006D0447" w:rsidP="006D0447">
      <w:pPr>
        <w:spacing w:line="240" w:lineRule="auto"/>
        <w:jc w:val="both"/>
        <w:rPr>
          <w:rFonts w:asciiTheme="minorHAnsi" w:hAnsiTheme="minorHAnsi" w:cstheme="minorHAnsi"/>
          <w:sz w:val="22"/>
        </w:rPr>
      </w:pPr>
      <w:r w:rsidRPr="00797D5F">
        <w:rPr>
          <w:rFonts w:asciiTheme="minorHAnsi" w:hAnsiTheme="minorHAnsi" w:cstheme="minorHAnsi"/>
          <w:sz w:val="22"/>
        </w:rPr>
        <w:t>De verificatie is een onderdeel van de aanbestedingsprocedure. De aanbesteder behoudt zich het recht voor om op ieder gewenst moment de verificatie stop te zetten en af te breken.</w:t>
      </w:r>
      <w:bookmarkEnd w:id="100"/>
      <w:bookmarkEnd w:id="101"/>
    </w:p>
    <w:p w14:paraId="499B1F0C" w14:textId="77777777" w:rsidR="00C51E54" w:rsidRPr="00797D5F" w:rsidRDefault="00C51E54" w:rsidP="00C51E54">
      <w:pPr>
        <w:pStyle w:val="Kop2"/>
        <w:rPr>
          <w:rFonts w:asciiTheme="minorHAnsi" w:hAnsiTheme="minorHAnsi" w:cstheme="minorHAnsi"/>
        </w:rPr>
      </w:pPr>
      <w:bookmarkStart w:id="102" w:name="_Toc145927852"/>
      <w:r w:rsidRPr="00797D5F">
        <w:rPr>
          <w:rFonts w:asciiTheme="minorHAnsi" w:hAnsiTheme="minorHAnsi" w:cstheme="minorHAnsi"/>
        </w:rPr>
        <w:t>Voorbehoud gunning/niet gunnen</w:t>
      </w:r>
      <w:bookmarkEnd w:id="102"/>
    </w:p>
    <w:p w14:paraId="5F02EB4B" w14:textId="77777777" w:rsidR="00C51E54" w:rsidRPr="00797D5F" w:rsidRDefault="00C51E54" w:rsidP="00C51E54">
      <w:pPr>
        <w:rPr>
          <w:rFonts w:asciiTheme="minorHAnsi" w:hAnsiTheme="minorHAnsi" w:cstheme="minorHAnsi"/>
        </w:rPr>
      </w:pPr>
    </w:p>
    <w:p w14:paraId="0E099795" w14:textId="77777777" w:rsidR="008347F8" w:rsidRPr="00797D5F" w:rsidRDefault="00C51E54" w:rsidP="00C51E54">
      <w:pPr>
        <w:rPr>
          <w:rFonts w:asciiTheme="minorHAnsi" w:hAnsiTheme="minorHAnsi" w:cstheme="minorHAnsi"/>
          <w:sz w:val="22"/>
          <w:szCs w:val="22"/>
        </w:rPr>
      </w:pPr>
      <w:r w:rsidRPr="00797D5F">
        <w:rPr>
          <w:rFonts w:asciiTheme="minorHAnsi" w:hAnsiTheme="minorHAnsi" w:cstheme="minorHAnsi"/>
          <w:sz w:val="22"/>
          <w:szCs w:val="22"/>
        </w:rPr>
        <w:t>Indien zich een situatie voordoet die daartoe aanleiding geeft, behoudt de aanbestedende dienst zich het recht voor om, zelfs na uiting van het gunningsvoornemen, het aanbestedingstraject geheel of gedeeltelijk, tijdelijk of definitief te stoppen. De aanbesteder heeft dus geen verplichting tot gunning. Inschrijvers kunnen in het geval van intrekking geen aanspraak maken op vergoeding van enigerlei kosten in verband met die intrekking of anderszins. Door het uitbrengen van een inschrijving verklaart de inschrijver zich akkoord met deze voorwaarden.</w:t>
      </w:r>
    </w:p>
    <w:p w14:paraId="4E2985CD" w14:textId="77777777" w:rsidR="00E411B9" w:rsidRPr="00797D5F" w:rsidRDefault="00E411B9" w:rsidP="00C51E54">
      <w:pPr>
        <w:rPr>
          <w:rFonts w:asciiTheme="minorHAnsi" w:hAnsiTheme="minorHAnsi" w:cstheme="minorHAnsi"/>
          <w:sz w:val="22"/>
          <w:szCs w:val="22"/>
        </w:rPr>
      </w:pPr>
    </w:p>
    <w:p w14:paraId="29FEE2A4" w14:textId="77777777" w:rsidR="00E411B9" w:rsidRPr="00797D5F" w:rsidRDefault="00E411B9" w:rsidP="00C51E54">
      <w:pPr>
        <w:rPr>
          <w:rFonts w:asciiTheme="minorHAnsi" w:hAnsiTheme="minorHAnsi" w:cstheme="minorHAnsi"/>
          <w:sz w:val="22"/>
          <w:szCs w:val="22"/>
        </w:rPr>
      </w:pPr>
    </w:p>
    <w:p w14:paraId="2108E1DC" w14:textId="77777777" w:rsidR="008347F8" w:rsidRPr="00797D5F" w:rsidRDefault="008347F8" w:rsidP="008347F8">
      <w:pPr>
        <w:pStyle w:val="Kop2"/>
        <w:rPr>
          <w:rFonts w:asciiTheme="minorHAnsi" w:hAnsiTheme="minorHAnsi" w:cstheme="minorHAnsi"/>
        </w:rPr>
      </w:pPr>
      <w:bookmarkStart w:id="103" w:name="_Toc145927853"/>
      <w:r w:rsidRPr="00797D5F">
        <w:rPr>
          <w:rFonts w:asciiTheme="minorHAnsi" w:hAnsiTheme="minorHAnsi" w:cstheme="minorHAnsi"/>
        </w:rPr>
        <w:t>Definitief gunningsbesluit</w:t>
      </w:r>
      <w:bookmarkEnd w:id="103"/>
    </w:p>
    <w:p w14:paraId="6CCD6745" w14:textId="77777777" w:rsidR="008347F8" w:rsidRPr="00797D5F" w:rsidRDefault="008347F8" w:rsidP="008347F8">
      <w:pPr>
        <w:rPr>
          <w:rFonts w:asciiTheme="minorHAnsi" w:hAnsiTheme="minorHAnsi" w:cstheme="minorHAnsi"/>
        </w:rPr>
      </w:pPr>
    </w:p>
    <w:p w14:paraId="1EFFC4AB" w14:textId="6BC96C7D" w:rsidR="00761164" w:rsidRDefault="008347F8" w:rsidP="008347F8">
      <w:pPr>
        <w:rPr>
          <w:rFonts w:asciiTheme="minorHAnsi" w:hAnsiTheme="minorHAnsi" w:cstheme="minorHAnsi"/>
          <w:sz w:val="22"/>
          <w:szCs w:val="22"/>
        </w:rPr>
      </w:pPr>
      <w:r w:rsidRPr="00797D5F">
        <w:rPr>
          <w:rFonts w:asciiTheme="minorHAnsi" w:hAnsiTheme="minorHAnsi" w:cstheme="minorHAnsi"/>
          <w:sz w:val="22"/>
          <w:szCs w:val="22"/>
        </w:rPr>
        <w:t xml:space="preserve">Indien geen bezwaar wordt ingediend en de ingediende bewijsmiddelen voldoen aan de gestelde eisen, </w:t>
      </w:r>
      <w:r w:rsidR="00C979C0" w:rsidRPr="00797D5F">
        <w:rPr>
          <w:rFonts w:asciiTheme="minorHAnsi" w:hAnsiTheme="minorHAnsi" w:cstheme="minorHAnsi"/>
          <w:sz w:val="22"/>
          <w:szCs w:val="22"/>
        </w:rPr>
        <w:t>zal na</w:t>
      </w:r>
      <w:r w:rsidRPr="00797D5F">
        <w:rPr>
          <w:rFonts w:asciiTheme="minorHAnsi" w:hAnsiTheme="minorHAnsi" w:cstheme="minorHAnsi"/>
          <w:sz w:val="22"/>
          <w:szCs w:val="22"/>
        </w:rPr>
        <w:t xml:space="preserve"> 10 dagen na het versturen van het voornemen tot gunning de</w:t>
      </w:r>
      <w:r w:rsidR="00C979C0" w:rsidRPr="00797D5F">
        <w:rPr>
          <w:rFonts w:asciiTheme="minorHAnsi" w:hAnsiTheme="minorHAnsi" w:cstheme="minorHAnsi"/>
          <w:sz w:val="22"/>
          <w:szCs w:val="22"/>
        </w:rPr>
        <w:t xml:space="preserve"> definitieve gunning</w:t>
      </w:r>
      <w:r w:rsidRPr="00797D5F">
        <w:rPr>
          <w:rFonts w:asciiTheme="minorHAnsi" w:hAnsiTheme="minorHAnsi" w:cstheme="minorHAnsi"/>
          <w:sz w:val="22"/>
          <w:szCs w:val="22"/>
        </w:rPr>
        <w:t xml:space="preserve"> plaats</w:t>
      </w:r>
      <w:r w:rsidR="00C979C0" w:rsidRPr="00797D5F">
        <w:rPr>
          <w:rFonts w:asciiTheme="minorHAnsi" w:hAnsiTheme="minorHAnsi" w:cstheme="minorHAnsi"/>
          <w:sz w:val="22"/>
          <w:szCs w:val="22"/>
        </w:rPr>
        <w:t>vinden</w:t>
      </w:r>
      <w:r w:rsidRPr="00797D5F">
        <w:rPr>
          <w:rFonts w:asciiTheme="minorHAnsi" w:hAnsiTheme="minorHAnsi" w:cstheme="minorHAnsi"/>
          <w:sz w:val="22"/>
          <w:szCs w:val="22"/>
        </w:rPr>
        <w:t>.</w:t>
      </w:r>
      <w:r w:rsidR="00CE4E6D" w:rsidRPr="00797D5F">
        <w:rPr>
          <w:rFonts w:asciiTheme="minorHAnsi" w:hAnsiTheme="minorHAnsi" w:cstheme="minorHAnsi"/>
          <w:sz w:val="22"/>
          <w:szCs w:val="22"/>
        </w:rPr>
        <w:t xml:space="preserve"> </w:t>
      </w:r>
    </w:p>
    <w:p w14:paraId="2953DCA4" w14:textId="11444258" w:rsidR="003732D8" w:rsidRDefault="003732D8" w:rsidP="008347F8">
      <w:pPr>
        <w:rPr>
          <w:rFonts w:asciiTheme="minorHAnsi" w:hAnsiTheme="minorHAnsi" w:cstheme="minorHAnsi"/>
          <w:sz w:val="22"/>
          <w:szCs w:val="22"/>
        </w:rPr>
      </w:pPr>
    </w:p>
    <w:p w14:paraId="02B1D761" w14:textId="7BA05A8F" w:rsidR="003732D8" w:rsidRDefault="003732D8" w:rsidP="008347F8">
      <w:pPr>
        <w:rPr>
          <w:rFonts w:asciiTheme="minorHAnsi" w:hAnsiTheme="minorHAnsi" w:cstheme="minorHAnsi"/>
          <w:sz w:val="22"/>
          <w:szCs w:val="22"/>
        </w:rPr>
      </w:pPr>
    </w:p>
    <w:p w14:paraId="51BF143D" w14:textId="60B96F1C" w:rsidR="003732D8" w:rsidRDefault="003732D8" w:rsidP="003732D8">
      <w:pPr>
        <w:pStyle w:val="Kop2"/>
        <w:rPr>
          <w:rFonts w:asciiTheme="minorHAnsi" w:hAnsiTheme="minorHAnsi" w:cstheme="minorHAnsi"/>
        </w:rPr>
      </w:pPr>
      <w:r>
        <w:tab/>
      </w:r>
      <w:r>
        <w:rPr>
          <w:rFonts w:asciiTheme="minorHAnsi" w:hAnsiTheme="minorHAnsi" w:cstheme="minorHAnsi"/>
        </w:rPr>
        <w:t>W</w:t>
      </w:r>
      <w:r w:rsidRPr="003732D8">
        <w:rPr>
          <w:rFonts w:asciiTheme="minorHAnsi" w:hAnsiTheme="minorHAnsi" w:cstheme="minorHAnsi"/>
        </w:rPr>
        <w:t>achtkamerovereenkomst</w:t>
      </w:r>
    </w:p>
    <w:p w14:paraId="44E87F61" w14:textId="266B8FE5" w:rsidR="003732D8" w:rsidRDefault="003732D8" w:rsidP="003732D8"/>
    <w:p w14:paraId="034D8E53" w14:textId="7AFA4616" w:rsidR="003732D8" w:rsidRPr="003732D8" w:rsidRDefault="003732D8" w:rsidP="003732D8">
      <w:pPr>
        <w:pStyle w:val="Default"/>
        <w:jc w:val="both"/>
        <w:rPr>
          <w:rFonts w:asciiTheme="minorHAnsi" w:hAnsiTheme="minorHAnsi" w:cstheme="minorHAnsi"/>
          <w:color w:val="auto"/>
          <w:sz w:val="22"/>
          <w:szCs w:val="22"/>
        </w:rPr>
      </w:pPr>
      <w:r w:rsidRPr="003732D8">
        <w:rPr>
          <w:rFonts w:asciiTheme="minorHAnsi" w:hAnsiTheme="minorHAnsi" w:cstheme="minorHAnsi"/>
          <w:color w:val="auto"/>
          <w:sz w:val="22"/>
          <w:szCs w:val="22"/>
        </w:rPr>
        <w:t xml:space="preserve">Indien de leverancier in één contractjaar bij meer dan 10% van de voorgenomen bestellingen niet voldoet aan het gevraagde, kan dat reden voor opdrachtgever zijn om de overeenkomst  te beëindigen c.q. niet te verlengen. Alsdan treedt de wachtkamerconstructie in werking. </w:t>
      </w:r>
    </w:p>
    <w:p w14:paraId="7B107D33" w14:textId="77777777" w:rsidR="003732D8" w:rsidRPr="003732D8" w:rsidRDefault="003732D8" w:rsidP="003732D8">
      <w:pPr>
        <w:rPr>
          <w:rFonts w:asciiTheme="minorHAnsi" w:hAnsiTheme="minorHAnsi" w:cstheme="minorHAnsi"/>
          <w:sz w:val="22"/>
          <w:szCs w:val="22"/>
          <w:u w:val="single"/>
        </w:rPr>
      </w:pPr>
    </w:p>
    <w:p w14:paraId="42A019DE" w14:textId="47DFDC04" w:rsidR="003732D8" w:rsidRPr="003732D8" w:rsidRDefault="003732D8" w:rsidP="003732D8">
      <w:pPr>
        <w:rPr>
          <w:rFonts w:asciiTheme="minorHAnsi" w:hAnsiTheme="minorHAnsi" w:cstheme="minorHAnsi"/>
          <w:sz w:val="22"/>
          <w:szCs w:val="22"/>
        </w:rPr>
      </w:pPr>
      <w:r w:rsidRPr="003732D8">
        <w:rPr>
          <w:rFonts w:asciiTheme="minorHAnsi" w:hAnsiTheme="minorHAnsi" w:cstheme="minorHAnsi"/>
          <w:sz w:val="22"/>
          <w:szCs w:val="22"/>
        </w:rPr>
        <w:t>Op basis van de beoordeling van de Inschrijvingen ontstaat een rangorde van Inschrijvers. De Inschrijver die als eerste niet in aanmerking komt voor gunning, wordt voor de volledige duur van de periode waar deze aanbesteding betrekking op heeft, in een ‘wachtkamer’ geplaatst. Met deze partij wordt een wachtkamerovereenkomst gesloten (zie bijlage 1</w:t>
      </w:r>
      <w:r>
        <w:rPr>
          <w:rFonts w:asciiTheme="minorHAnsi" w:hAnsiTheme="minorHAnsi" w:cstheme="minorHAnsi"/>
          <w:sz w:val="22"/>
          <w:szCs w:val="22"/>
        </w:rPr>
        <w:t>1</w:t>
      </w:r>
      <w:r w:rsidRPr="003732D8">
        <w:rPr>
          <w:rFonts w:asciiTheme="minorHAnsi" w:hAnsiTheme="minorHAnsi" w:cstheme="minorHAnsi"/>
          <w:sz w:val="22"/>
          <w:szCs w:val="22"/>
        </w:rPr>
        <w:t xml:space="preserve">). Hierin wordt onder meer opgenomen dat deze Inschrijver de gestanddoeningstermijn van zijn Inschrijving verlengt voor de duur van de periode waar deze aanbesteding betrekking op heeft. </w:t>
      </w:r>
    </w:p>
    <w:p w14:paraId="130D3BBC" w14:textId="77777777" w:rsidR="003732D8" w:rsidRPr="003732D8" w:rsidRDefault="003732D8" w:rsidP="003732D8">
      <w:pPr>
        <w:rPr>
          <w:rFonts w:asciiTheme="minorHAnsi" w:hAnsiTheme="minorHAnsi" w:cstheme="minorHAnsi"/>
          <w:sz w:val="22"/>
          <w:szCs w:val="22"/>
        </w:rPr>
      </w:pPr>
    </w:p>
    <w:p w14:paraId="7DB945DA" w14:textId="77777777" w:rsidR="003732D8" w:rsidRPr="003732D8" w:rsidRDefault="003732D8" w:rsidP="003732D8">
      <w:pPr>
        <w:rPr>
          <w:rFonts w:asciiTheme="minorHAnsi" w:hAnsiTheme="minorHAnsi" w:cstheme="minorHAnsi"/>
          <w:sz w:val="22"/>
          <w:szCs w:val="22"/>
        </w:rPr>
      </w:pPr>
      <w:r w:rsidRPr="003732D8">
        <w:rPr>
          <w:rFonts w:asciiTheme="minorHAnsi" w:hAnsiTheme="minorHAnsi" w:cstheme="minorHAnsi"/>
          <w:sz w:val="22"/>
          <w:szCs w:val="22"/>
        </w:rPr>
        <w:t xml:space="preserve">NB 1: het akkoord gaan met de constructie van de wachtkamer is een vereiste om in te mogen schrijven. Indien de als tweede geëindigde inschrijver alsnog weigert de wachtkamerovereenkomst rechtsgeldig voor akkoord te ondertekenen, dan brengt dat met zich mee dat de als derde geëindigde inschrijver, alsnog als tweede eindigt. </w:t>
      </w:r>
    </w:p>
    <w:p w14:paraId="47B9C2FE" w14:textId="77777777" w:rsidR="003732D8" w:rsidRPr="003732D8" w:rsidRDefault="003732D8" w:rsidP="003732D8">
      <w:pPr>
        <w:rPr>
          <w:rFonts w:asciiTheme="minorHAnsi" w:hAnsiTheme="minorHAnsi" w:cstheme="minorHAnsi"/>
          <w:sz w:val="22"/>
          <w:szCs w:val="22"/>
        </w:rPr>
      </w:pPr>
    </w:p>
    <w:p w14:paraId="3C7A5B6C" w14:textId="2CDC5A25" w:rsidR="003732D8" w:rsidRPr="003732D8" w:rsidRDefault="003732D8" w:rsidP="003732D8">
      <w:pPr>
        <w:rPr>
          <w:rFonts w:asciiTheme="minorHAnsi" w:hAnsiTheme="minorHAnsi" w:cstheme="minorHAnsi"/>
          <w:sz w:val="22"/>
          <w:szCs w:val="22"/>
        </w:rPr>
      </w:pPr>
      <w:r w:rsidRPr="003732D8">
        <w:rPr>
          <w:rFonts w:asciiTheme="minorHAnsi" w:hAnsiTheme="minorHAnsi" w:cstheme="minorHAnsi"/>
          <w:sz w:val="22"/>
          <w:szCs w:val="22"/>
        </w:rPr>
        <w:t xml:space="preserve">NB 2: de gemeente is nooit verplicht gebruik te maken van de wachtkamerovereenkomst. Ondanks dat deze bestaat, kan zij, zonder opgave van redenen, besluiten de wachtkamerovereenkomst niet te effectueren. Voor de inschrijver geldt dat deze na het </w:t>
      </w:r>
      <w:r>
        <w:rPr>
          <w:rFonts w:asciiTheme="minorHAnsi" w:hAnsiTheme="minorHAnsi" w:cstheme="minorHAnsi"/>
          <w:sz w:val="22"/>
          <w:szCs w:val="22"/>
        </w:rPr>
        <w:t>tweede</w:t>
      </w:r>
      <w:r w:rsidRPr="003732D8">
        <w:rPr>
          <w:rFonts w:asciiTheme="minorHAnsi" w:hAnsiTheme="minorHAnsi" w:cstheme="minorHAnsi"/>
          <w:sz w:val="22"/>
          <w:szCs w:val="22"/>
        </w:rPr>
        <w:t xml:space="preserve"> jaar niet meer gehouden kan worden aan het verplicht moeten accepteren van de alsnog aangeboden raamovereenkomst.</w:t>
      </w:r>
    </w:p>
    <w:p w14:paraId="077C0E00" w14:textId="77777777" w:rsidR="003732D8" w:rsidRPr="003732D8" w:rsidRDefault="003732D8" w:rsidP="003732D8"/>
    <w:p w14:paraId="02F6570F" w14:textId="319EA1B2" w:rsidR="00220A84" w:rsidRPr="00797D5F" w:rsidRDefault="00220A84">
      <w:pPr>
        <w:spacing w:line="240" w:lineRule="auto"/>
        <w:rPr>
          <w:rFonts w:asciiTheme="minorHAnsi" w:hAnsiTheme="minorHAnsi" w:cstheme="minorHAnsi"/>
          <w:sz w:val="22"/>
          <w:szCs w:val="22"/>
        </w:rPr>
      </w:pPr>
      <w:r w:rsidRPr="00797D5F">
        <w:rPr>
          <w:rFonts w:asciiTheme="minorHAnsi" w:hAnsiTheme="minorHAnsi" w:cstheme="minorHAnsi"/>
          <w:sz w:val="22"/>
          <w:szCs w:val="22"/>
        </w:rPr>
        <w:br w:type="page"/>
      </w:r>
    </w:p>
    <w:p w14:paraId="2DADE77B" w14:textId="0BDED739" w:rsidR="00761164" w:rsidRPr="00710B56" w:rsidRDefault="00220A84" w:rsidP="00D366AA">
      <w:pPr>
        <w:pStyle w:val="Kop1"/>
        <w:rPr>
          <w:rFonts w:asciiTheme="minorHAnsi" w:hAnsiTheme="minorHAnsi" w:cstheme="minorHAnsi"/>
        </w:rPr>
      </w:pPr>
      <w:bookmarkStart w:id="104" w:name="_Toc145927854"/>
      <w:r w:rsidRPr="00710B56">
        <w:rPr>
          <w:rFonts w:asciiTheme="minorHAnsi" w:hAnsiTheme="minorHAnsi" w:cstheme="minorHAnsi"/>
        </w:rPr>
        <w:lastRenderedPageBreak/>
        <w:t>Bijlagen</w:t>
      </w:r>
      <w:bookmarkEnd w:id="104"/>
    </w:p>
    <w:p w14:paraId="7EF34C97" w14:textId="56CE4779" w:rsidR="00D366AA" w:rsidRPr="00710B56" w:rsidRDefault="00D366AA" w:rsidP="00D366AA">
      <w:pPr>
        <w:rPr>
          <w:rFonts w:asciiTheme="minorHAnsi" w:hAnsiTheme="minorHAnsi" w:cstheme="minorHAnsi"/>
        </w:rPr>
      </w:pPr>
    </w:p>
    <w:p w14:paraId="28F131EE" w14:textId="70CFC35D" w:rsidR="00710B56" w:rsidRPr="00710B56" w:rsidRDefault="00710B56" w:rsidP="00710B56">
      <w:pPr>
        <w:pStyle w:val="Plattetekstinspringen2"/>
        <w:spacing w:line="240" w:lineRule="atLeast"/>
        <w:ind w:left="0"/>
        <w:jc w:val="left"/>
        <w:rPr>
          <w:rFonts w:asciiTheme="minorHAnsi" w:hAnsiTheme="minorHAnsi" w:cstheme="minorHAnsi"/>
          <w:sz w:val="22"/>
          <w:szCs w:val="22"/>
        </w:rPr>
      </w:pPr>
      <w:r w:rsidRPr="00710B56">
        <w:rPr>
          <w:rFonts w:asciiTheme="minorHAnsi" w:hAnsiTheme="minorHAnsi" w:cstheme="minorHAnsi"/>
          <w:sz w:val="22"/>
          <w:szCs w:val="22"/>
        </w:rPr>
        <w:t>Bijlage 1: Uniform Europees Aanbestedingsdocument</w:t>
      </w:r>
    </w:p>
    <w:p w14:paraId="4815405E" w14:textId="1ED1C0CF" w:rsidR="00710B56" w:rsidRPr="00710B56" w:rsidRDefault="00710B56" w:rsidP="00710B56">
      <w:pPr>
        <w:pStyle w:val="Plattetekstinspringen2"/>
        <w:spacing w:line="240" w:lineRule="atLeast"/>
        <w:ind w:left="0"/>
        <w:jc w:val="left"/>
        <w:rPr>
          <w:rFonts w:asciiTheme="minorHAnsi" w:hAnsiTheme="minorHAnsi" w:cstheme="minorHAnsi"/>
          <w:sz w:val="22"/>
          <w:szCs w:val="22"/>
        </w:rPr>
      </w:pPr>
      <w:r w:rsidRPr="00710B56">
        <w:rPr>
          <w:rFonts w:asciiTheme="minorHAnsi" w:hAnsiTheme="minorHAnsi" w:cstheme="minorHAnsi"/>
          <w:sz w:val="22"/>
          <w:szCs w:val="22"/>
        </w:rPr>
        <w:t>Bijlage 2: Concept Overeenkomst i.s.m. AIV 2022</w:t>
      </w:r>
    </w:p>
    <w:p w14:paraId="725325DF" w14:textId="1778A051" w:rsidR="00710B56" w:rsidRPr="00710B56" w:rsidRDefault="00710B56" w:rsidP="00710B56">
      <w:pPr>
        <w:pStyle w:val="Plattetekstinspringen2"/>
        <w:spacing w:line="240" w:lineRule="atLeast"/>
        <w:ind w:left="0"/>
        <w:jc w:val="left"/>
        <w:rPr>
          <w:rFonts w:asciiTheme="minorHAnsi" w:hAnsiTheme="minorHAnsi" w:cstheme="minorHAnsi"/>
          <w:sz w:val="22"/>
          <w:szCs w:val="22"/>
        </w:rPr>
      </w:pPr>
      <w:r w:rsidRPr="00710B56">
        <w:rPr>
          <w:rFonts w:asciiTheme="minorHAnsi" w:hAnsiTheme="minorHAnsi" w:cstheme="minorHAnsi"/>
          <w:sz w:val="22"/>
          <w:szCs w:val="22"/>
        </w:rPr>
        <w:t>Bijlage 3: Algemene inkoopvoorwaarden leveringen en diensten 2022</w:t>
      </w:r>
    </w:p>
    <w:p w14:paraId="7AE0C00A" w14:textId="2873A6B0" w:rsidR="00710B56" w:rsidRPr="00710B56" w:rsidRDefault="00710B56" w:rsidP="00710B56">
      <w:pPr>
        <w:pStyle w:val="Plattetekstinspringen2"/>
        <w:spacing w:line="240" w:lineRule="atLeast"/>
        <w:ind w:left="0"/>
        <w:jc w:val="left"/>
        <w:rPr>
          <w:rFonts w:asciiTheme="minorHAnsi" w:hAnsiTheme="minorHAnsi" w:cstheme="minorHAnsi"/>
          <w:sz w:val="22"/>
          <w:szCs w:val="22"/>
        </w:rPr>
      </w:pPr>
      <w:r w:rsidRPr="00710B56">
        <w:rPr>
          <w:rFonts w:asciiTheme="minorHAnsi" w:hAnsiTheme="minorHAnsi" w:cstheme="minorHAnsi"/>
          <w:sz w:val="22"/>
          <w:szCs w:val="22"/>
        </w:rPr>
        <w:t xml:space="preserve">Bijlage 4: Klachtenregeling aanbesteden gemeente </w:t>
      </w:r>
      <w:proofErr w:type="spellStart"/>
      <w:r w:rsidRPr="00710B56">
        <w:rPr>
          <w:rFonts w:asciiTheme="minorHAnsi" w:hAnsiTheme="minorHAnsi" w:cstheme="minorHAnsi"/>
          <w:sz w:val="22"/>
          <w:szCs w:val="22"/>
        </w:rPr>
        <w:t>Heelren</w:t>
      </w:r>
      <w:proofErr w:type="spellEnd"/>
    </w:p>
    <w:p w14:paraId="1B342C5B" w14:textId="4353B9A8" w:rsidR="00710B56" w:rsidRPr="00710B56" w:rsidRDefault="00710B56" w:rsidP="00710B56">
      <w:pPr>
        <w:pStyle w:val="Plattetekstinspringen2"/>
        <w:spacing w:line="240" w:lineRule="atLeast"/>
        <w:ind w:left="0"/>
        <w:jc w:val="left"/>
        <w:rPr>
          <w:rFonts w:asciiTheme="minorHAnsi" w:hAnsiTheme="minorHAnsi" w:cstheme="minorHAnsi"/>
          <w:sz w:val="22"/>
          <w:szCs w:val="22"/>
        </w:rPr>
      </w:pPr>
      <w:r w:rsidRPr="00710B56">
        <w:rPr>
          <w:rFonts w:asciiTheme="minorHAnsi" w:hAnsiTheme="minorHAnsi" w:cstheme="minorHAnsi"/>
          <w:sz w:val="22"/>
          <w:szCs w:val="22"/>
        </w:rPr>
        <w:t xml:space="preserve">Bijlage 5: </w:t>
      </w:r>
      <w:r w:rsidR="004662EC" w:rsidRPr="00710B56">
        <w:rPr>
          <w:rFonts w:asciiTheme="minorHAnsi" w:hAnsiTheme="minorHAnsi" w:cstheme="minorHAnsi"/>
          <w:sz w:val="22"/>
          <w:szCs w:val="22"/>
        </w:rPr>
        <w:t>Verklaring Beroep Draagkracht financieel derd</w:t>
      </w:r>
      <w:r w:rsidR="004662EC">
        <w:rPr>
          <w:rFonts w:asciiTheme="minorHAnsi" w:hAnsiTheme="minorHAnsi" w:cstheme="minorHAnsi"/>
          <w:sz w:val="22"/>
          <w:szCs w:val="22"/>
        </w:rPr>
        <w:t>e</w:t>
      </w:r>
    </w:p>
    <w:p w14:paraId="3B96681D" w14:textId="161EB00B" w:rsidR="00710B56" w:rsidRPr="00710B56" w:rsidRDefault="00710B56" w:rsidP="00710B56">
      <w:pPr>
        <w:pStyle w:val="Plattetekstinspringen2"/>
        <w:spacing w:line="240" w:lineRule="atLeast"/>
        <w:ind w:left="0"/>
        <w:jc w:val="left"/>
        <w:rPr>
          <w:rFonts w:asciiTheme="minorHAnsi" w:hAnsiTheme="minorHAnsi" w:cstheme="minorHAnsi"/>
          <w:sz w:val="22"/>
          <w:szCs w:val="22"/>
        </w:rPr>
      </w:pPr>
      <w:r w:rsidRPr="00710B56">
        <w:rPr>
          <w:rFonts w:asciiTheme="minorHAnsi" w:hAnsiTheme="minorHAnsi" w:cstheme="minorHAnsi"/>
          <w:sz w:val="22"/>
          <w:szCs w:val="22"/>
        </w:rPr>
        <w:t xml:space="preserve">Bijlage 6: </w:t>
      </w:r>
      <w:r w:rsidR="004662EC" w:rsidRPr="00710B56">
        <w:rPr>
          <w:rFonts w:asciiTheme="minorHAnsi" w:hAnsiTheme="minorHAnsi" w:cstheme="minorHAnsi"/>
          <w:sz w:val="22"/>
          <w:szCs w:val="22"/>
        </w:rPr>
        <w:t>Verklaring Beroep Draagkracht Derde</w:t>
      </w:r>
    </w:p>
    <w:p w14:paraId="1424FE33" w14:textId="502D3CA5" w:rsidR="00710B56" w:rsidRPr="00710B56" w:rsidRDefault="00710B56" w:rsidP="00710B56">
      <w:pPr>
        <w:pStyle w:val="Plattetekstinspringen2"/>
        <w:spacing w:line="240" w:lineRule="atLeast"/>
        <w:ind w:left="0"/>
        <w:jc w:val="left"/>
        <w:rPr>
          <w:rFonts w:asciiTheme="minorHAnsi" w:hAnsiTheme="minorHAnsi" w:cstheme="minorHAnsi"/>
          <w:sz w:val="22"/>
          <w:szCs w:val="22"/>
        </w:rPr>
      </w:pPr>
      <w:r w:rsidRPr="00710B56">
        <w:rPr>
          <w:rFonts w:asciiTheme="minorHAnsi" w:hAnsiTheme="minorHAnsi" w:cstheme="minorHAnsi"/>
          <w:sz w:val="22"/>
          <w:szCs w:val="22"/>
        </w:rPr>
        <w:t>Bijlage 7: Verklaring Beroep Draagkracht technische derde</w:t>
      </w:r>
    </w:p>
    <w:p w14:paraId="6A389FF3" w14:textId="0E99C923" w:rsidR="00710B56" w:rsidRPr="00710B56" w:rsidRDefault="00710B56" w:rsidP="00710B56">
      <w:pPr>
        <w:pStyle w:val="Plattetekstinspringen2"/>
        <w:spacing w:line="240" w:lineRule="atLeast"/>
        <w:ind w:left="0"/>
        <w:jc w:val="left"/>
        <w:rPr>
          <w:rFonts w:asciiTheme="minorHAnsi" w:hAnsiTheme="minorHAnsi" w:cstheme="minorHAnsi"/>
          <w:sz w:val="22"/>
          <w:szCs w:val="22"/>
        </w:rPr>
      </w:pPr>
      <w:r w:rsidRPr="00710B56">
        <w:rPr>
          <w:rFonts w:asciiTheme="minorHAnsi" w:hAnsiTheme="minorHAnsi" w:cstheme="minorHAnsi"/>
          <w:sz w:val="22"/>
          <w:szCs w:val="22"/>
        </w:rPr>
        <w:t>Bijlage 8: Referentieopdrachten</w:t>
      </w:r>
    </w:p>
    <w:p w14:paraId="195D1AAD" w14:textId="1EDAB0F0" w:rsidR="00710B56" w:rsidRPr="00710B56" w:rsidRDefault="00710B56" w:rsidP="00710B56">
      <w:pPr>
        <w:pStyle w:val="Plattetekstinspringen2"/>
        <w:spacing w:line="240" w:lineRule="atLeast"/>
        <w:ind w:left="0"/>
        <w:jc w:val="left"/>
        <w:rPr>
          <w:rFonts w:asciiTheme="minorHAnsi" w:hAnsiTheme="minorHAnsi" w:cstheme="minorHAnsi"/>
          <w:sz w:val="22"/>
          <w:szCs w:val="22"/>
        </w:rPr>
      </w:pPr>
      <w:r w:rsidRPr="00710B56">
        <w:rPr>
          <w:rFonts w:asciiTheme="minorHAnsi" w:hAnsiTheme="minorHAnsi" w:cstheme="minorHAnsi"/>
          <w:sz w:val="22"/>
          <w:szCs w:val="22"/>
        </w:rPr>
        <w:t>Bijlage 9: Programma van Eisen Social Return</w:t>
      </w:r>
    </w:p>
    <w:p w14:paraId="23D519D1" w14:textId="1C7AF783" w:rsidR="00710B56" w:rsidRDefault="00710B56" w:rsidP="00710B56">
      <w:pPr>
        <w:pStyle w:val="Plattetekstinspringen2"/>
        <w:spacing w:line="240" w:lineRule="atLeast"/>
        <w:ind w:left="0"/>
        <w:jc w:val="left"/>
        <w:rPr>
          <w:rFonts w:asciiTheme="minorHAnsi" w:hAnsiTheme="minorHAnsi" w:cstheme="minorHAnsi"/>
          <w:sz w:val="22"/>
          <w:szCs w:val="22"/>
        </w:rPr>
      </w:pPr>
      <w:r w:rsidRPr="00710B56">
        <w:rPr>
          <w:rFonts w:asciiTheme="minorHAnsi" w:hAnsiTheme="minorHAnsi" w:cstheme="minorHAnsi"/>
          <w:sz w:val="22"/>
          <w:szCs w:val="22"/>
        </w:rPr>
        <w:t>Bijlage 10: Prijzenblad EU aanbesteding archiefbeheer gemeente Heerlen</w:t>
      </w:r>
    </w:p>
    <w:p w14:paraId="34762DAA" w14:textId="181F69CF" w:rsidR="003732D8" w:rsidRPr="00710B56" w:rsidRDefault="003732D8" w:rsidP="00710B56">
      <w:pPr>
        <w:pStyle w:val="Plattetekstinspringen2"/>
        <w:spacing w:line="240" w:lineRule="atLeast"/>
        <w:ind w:left="0"/>
        <w:jc w:val="left"/>
        <w:rPr>
          <w:rFonts w:asciiTheme="minorHAnsi" w:hAnsiTheme="minorHAnsi" w:cstheme="minorHAnsi"/>
          <w:sz w:val="22"/>
          <w:szCs w:val="22"/>
        </w:rPr>
      </w:pPr>
      <w:bookmarkStart w:id="105" w:name="_Hlk146123930"/>
      <w:r>
        <w:rPr>
          <w:rFonts w:asciiTheme="minorHAnsi" w:hAnsiTheme="minorHAnsi" w:cstheme="minorHAnsi"/>
          <w:sz w:val="22"/>
          <w:szCs w:val="22"/>
        </w:rPr>
        <w:t>Bijlage 11: Concept Wachtkamerovereenkomst</w:t>
      </w:r>
    </w:p>
    <w:bookmarkEnd w:id="105"/>
    <w:p w14:paraId="5D8C1C45" w14:textId="632563B9" w:rsidR="00F47106" w:rsidRPr="00797D5F" w:rsidRDefault="00F47106" w:rsidP="00D366AA">
      <w:pPr>
        <w:rPr>
          <w:rFonts w:asciiTheme="minorHAnsi" w:hAnsiTheme="minorHAnsi" w:cstheme="minorHAnsi"/>
        </w:rPr>
      </w:pPr>
    </w:p>
    <w:p w14:paraId="61372045" w14:textId="77777777" w:rsidR="00F47106" w:rsidRPr="00797D5F" w:rsidRDefault="00F47106" w:rsidP="00D366AA">
      <w:pPr>
        <w:rPr>
          <w:rFonts w:asciiTheme="minorHAnsi" w:hAnsiTheme="minorHAnsi" w:cstheme="minorHAnsi"/>
        </w:rPr>
      </w:pPr>
    </w:p>
    <w:sectPr w:rsidR="00F47106" w:rsidRPr="00797D5F" w:rsidSect="001C0322">
      <w:headerReference w:type="even" r:id="rId19"/>
      <w:footerReference w:type="even" r:id="rId20"/>
      <w:footerReference w:type="default" r:id="rId21"/>
      <w:pgSz w:w="11906" w:h="16838"/>
      <w:pgMar w:top="1820" w:right="1504" w:bottom="1871" w:left="1488" w:header="709" w:footer="10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87BD5" w14:textId="77777777" w:rsidR="00E86AF5" w:rsidRDefault="00E86AF5" w:rsidP="00E55067">
      <w:pPr>
        <w:spacing w:line="240" w:lineRule="auto"/>
      </w:pPr>
      <w:r>
        <w:separator/>
      </w:r>
    </w:p>
  </w:endnote>
  <w:endnote w:type="continuationSeparator" w:id="0">
    <w:p w14:paraId="25C36778" w14:textId="77777777" w:rsidR="00E86AF5" w:rsidRDefault="00E86AF5" w:rsidP="00E550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077A0" w14:textId="678ABB6A" w:rsidR="003F0968" w:rsidRPr="00A53203" w:rsidRDefault="008424B5" w:rsidP="002831EF">
    <w:pPr>
      <w:pStyle w:val="Voettekst"/>
      <w:rPr>
        <w:rFonts w:asciiTheme="minorHAnsi" w:hAnsiTheme="minorHAnsi"/>
      </w:rPr>
    </w:pPr>
    <w:r w:rsidRPr="00A53203">
      <w:rPr>
        <w:rFonts w:asciiTheme="minorHAnsi" w:hAnsiTheme="minorHAnsi"/>
      </w:rPr>
      <w:t>Pagina</w:t>
    </w:r>
    <w:r w:rsidR="003F0968" w:rsidRPr="00A53203">
      <w:rPr>
        <w:rFonts w:asciiTheme="minorHAnsi" w:hAnsiTheme="minorHAnsi"/>
      </w:rPr>
      <w:t xml:space="preserve"> </w:t>
    </w:r>
    <w:r w:rsidR="003F0968" w:rsidRPr="00A53203">
      <w:rPr>
        <w:rFonts w:asciiTheme="minorHAnsi" w:hAnsiTheme="minorHAnsi"/>
      </w:rPr>
      <w:fldChar w:fldCharType="begin"/>
    </w:r>
    <w:r w:rsidR="003F0968" w:rsidRPr="00A53203">
      <w:rPr>
        <w:rFonts w:asciiTheme="minorHAnsi" w:hAnsiTheme="minorHAnsi"/>
      </w:rPr>
      <w:instrText xml:space="preserve"> PAGE </w:instrText>
    </w:r>
    <w:r w:rsidR="003F0968" w:rsidRPr="00A53203">
      <w:rPr>
        <w:rFonts w:asciiTheme="minorHAnsi" w:hAnsiTheme="minorHAnsi"/>
      </w:rPr>
      <w:fldChar w:fldCharType="separate"/>
    </w:r>
    <w:r w:rsidR="00E027F3">
      <w:rPr>
        <w:rFonts w:asciiTheme="minorHAnsi" w:hAnsiTheme="minorHAnsi"/>
        <w:noProof/>
      </w:rPr>
      <w:t>12</w:t>
    </w:r>
    <w:r w:rsidR="003F0968" w:rsidRPr="00A53203">
      <w:rPr>
        <w:rFonts w:asciiTheme="minorHAnsi" w:hAnsiTheme="minorHAnsi"/>
        <w:noProof/>
      </w:rPr>
      <w:fldChar w:fldCharType="end"/>
    </w:r>
    <w:r w:rsidR="003F0968" w:rsidRPr="00A53203">
      <w:rPr>
        <w:rFonts w:asciiTheme="minorHAnsi" w:hAnsiTheme="minorHAnsi"/>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40113" w14:textId="76FAF527" w:rsidR="003F0968" w:rsidRPr="00522A6E" w:rsidRDefault="008424B5" w:rsidP="002831EF">
    <w:pPr>
      <w:pStyle w:val="Voettekst"/>
      <w:rPr>
        <w:rFonts w:asciiTheme="minorHAnsi" w:hAnsiTheme="minorHAnsi"/>
      </w:rPr>
    </w:pPr>
    <w:r w:rsidRPr="00522A6E">
      <w:rPr>
        <w:rFonts w:asciiTheme="minorHAnsi" w:hAnsiTheme="minorHAnsi"/>
      </w:rPr>
      <w:t>Pagina</w:t>
    </w:r>
    <w:r w:rsidR="003F0968" w:rsidRPr="00522A6E">
      <w:rPr>
        <w:rFonts w:asciiTheme="minorHAnsi" w:hAnsiTheme="minorHAnsi"/>
      </w:rPr>
      <w:t xml:space="preserve"> </w:t>
    </w:r>
    <w:r w:rsidR="003F0968" w:rsidRPr="00522A6E">
      <w:rPr>
        <w:rFonts w:asciiTheme="minorHAnsi" w:hAnsiTheme="minorHAnsi"/>
      </w:rPr>
      <w:fldChar w:fldCharType="begin"/>
    </w:r>
    <w:r w:rsidR="003F0968" w:rsidRPr="00522A6E">
      <w:rPr>
        <w:rFonts w:asciiTheme="minorHAnsi" w:hAnsiTheme="minorHAnsi"/>
      </w:rPr>
      <w:instrText xml:space="preserve"> PAGE </w:instrText>
    </w:r>
    <w:r w:rsidR="003F0968" w:rsidRPr="00522A6E">
      <w:rPr>
        <w:rFonts w:asciiTheme="minorHAnsi" w:hAnsiTheme="minorHAnsi"/>
      </w:rPr>
      <w:fldChar w:fldCharType="separate"/>
    </w:r>
    <w:r w:rsidR="00E027F3">
      <w:rPr>
        <w:rFonts w:asciiTheme="minorHAnsi" w:hAnsiTheme="minorHAnsi"/>
        <w:noProof/>
      </w:rPr>
      <w:t>11</w:t>
    </w:r>
    <w:r w:rsidR="003F0968" w:rsidRPr="00522A6E">
      <w:rPr>
        <w:rFonts w:asciiTheme="minorHAnsi" w:hAnsiTheme="min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04568" w14:textId="77777777" w:rsidR="00E86AF5" w:rsidRDefault="00E86AF5">
      <w:pPr>
        <w:pBdr>
          <w:bottom w:val="single" w:sz="4" w:space="1" w:color="auto"/>
        </w:pBdr>
      </w:pPr>
    </w:p>
  </w:footnote>
  <w:footnote w:type="continuationSeparator" w:id="0">
    <w:p w14:paraId="51096EE4" w14:textId="77777777" w:rsidR="00E86AF5" w:rsidRDefault="00E86AF5" w:rsidP="00E550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ED47B" w14:textId="77777777" w:rsidR="00446933" w:rsidRDefault="00446933" w:rsidP="00446933">
    <w:pPr>
      <w:pStyle w:val="Koptekst"/>
      <w:tabs>
        <w:tab w:val="clear" w:pos="4320"/>
        <w:tab w:val="clear" w:pos="8640"/>
      </w:tabs>
      <w:rPr>
        <w:rFonts w:asciiTheme="minorHAnsi" w:hAnsiTheme="minorHAnsi"/>
      </w:rPr>
    </w:pPr>
  </w:p>
  <w:p w14:paraId="4A5ADF01" w14:textId="77777777" w:rsidR="00446933" w:rsidRDefault="0044693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80A7FC6"/>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CE1E10D8"/>
    <w:lvl w:ilvl="0">
      <w:start w:val="1"/>
      <w:numFmt w:val="bullet"/>
      <w:pStyle w:val="Lijstopsomteken"/>
      <w:lvlText w:val="•"/>
      <w:lvlJc w:val="left"/>
      <w:pPr>
        <w:tabs>
          <w:tab w:val="num" w:pos="240"/>
        </w:tabs>
        <w:ind w:left="240" w:hanging="240"/>
      </w:pPr>
      <w:rPr>
        <w:rFonts w:ascii="Times New Roman" w:hAnsi="Times New Roman" w:hint="default"/>
      </w:rPr>
    </w:lvl>
  </w:abstractNum>
  <w:abstractNum w:abstractNumId="2" w15:restartNumberingAfterBreak="0">
    <w:nsid w:val="075A3C63"/>
    <w:multiLevelType w:val="multilevel"/>
    <w:tmpl w:val="BA6E8F4E"/>
    <w:lvl w:ilvl="0">
      <w:start w:val="1"/>
      <w:numFmt w:val="bullet"/>
      <w:lvlText w:val=""/>
      <w:lvlJc w:val="left"/>
      <w:pPr>
        <w:tabs>
          <w:tab w:val="num" w:pos="943"/>
        </w:tabs>
        <w:ind w:left="943" w:hanging="705"/>
      </w:pPr>
      <w:rPr>
        <w:rFonts w:ascii="Symbol" w:hAnsi="Symbol" w:hint="default"/>
      </w:rPr>
    </w:lvl>
    <w:lvl w:ilvl="1">
      <w:start w:val="1"/>
      <w:numFmt w:val="bullet"/>
      <w:lvlText w:val=""/>
      <w:lvlJc w:val="left"/>
      <w:pPr>
        <w:tabs>
          <w:tab w:val="num" w:pos="943"/>
        </w:tabs>
        <w:ind w:left="943" w:hanging="705"/>
      </w:pPr>
      <w:rPr>
        <w:rFonts w:ascii="Symbol" w:hAnsi="Symbol" w:hint="default"/>
      </w:rPr>
    </w:lvl>
    <w:lvl w:ilvl="2">
      <w:start w:val="1"/>
      <w:numFmt w:val="lowerRoman"/>
      <w:lvlText w:val="%1.%2.%3."/>
      <w:lvlJc w:val="left"/>
      <w:pPr>
        <w:tabs>
          <w:tab w:val="num" w:pos="1318"/>
        </w:tabs>
        <w:ind w:left="1318" w:hanging="1080"/>
      </w:pPr>
    </w:lvl>
    <w:lvl w:ilvl="3">
      <w:start w:val="1"/>
      <w:numFmt w:val="decimal"/>
      <w:lvlText w:val="%1.%2.%3.%4."/>
      <w:lvlJc w:val="left"/>
      <w:pPr>
        <w:tabs>
          <w:tab w:val="num" w:pos="958"/>
        </w:tabs>
        <w:ind w:left="958" w:hanging="720"/>
      </w:pPr>
    </w:lvl>
    <w:lvl w:ilvl="4">
      <w:start w:val="1"/>
      <w:numFmt w:val="decimal"/>
      <w:lvlText w:val="%1.%2.%3.%4.%5."/>
      <w:lvlJc w:val="left"/>
      <w:pPr>
        <w:tabs>
          <w:tab w:val="num" w:pos="1318"/>
        </w:tabs>
        <w:ind w:left="1318" w:hanging="1080"/>
      </w:pPr>
    </w:lvl>
    <w:lvl w:ilvl="5">
      <w:start w:val="1"/>
      <w:numFmt w:val="decimal"/>
      <w:lvlText w:val="%1.%2.%3.%4.%5.%6."/>
      <w:lvlJc w:val="left"/>
      <w:pPr>
        <w:tabs>
          <w:tab w:val="num" w:pos="1318"/>
        </w:tabs>
        <w:ind w:left="1318" w:hanging="1080"/>
      </w:pPr>
    </w:lvl>
    <w:lvl w:ilvl="6">
      <w:start w:val="1"/>
      <w:numFmt w:val="decimal"/>
      <w:lvlText w:val="%1.%2.%3.%4.%5.%6.%7."/>
      <w:lvlJc w:val="left"/>
      <w:pPr>
        <w:tabs>
          <w:tab w:val="num" w:pos="1678"/>
        </w:tabs>
        <w:ind w:left="1678" w:hanging="1440"/>
      </w:pPr>
    </w:lvl>
    <w:lvl w:ilvl="7">
      <w:start w:val="1"/>
      <w:numFmt w:val="decimal"/>
      <w:lvlText w:val="%1.%2.%3.%4.%5.%6.%7.%8."/>
      <w:lvlJc w:val="left"/>
      <w:pPr>
        <w:tabs>
          <w:tab w:val="num" w:pos="1678"/>
        </w:tabs>
        <w:ind w:left="1678" w:hanging="1440"/>
      </w:pPr>
    </w:lvl>
    <w:lvl w:ilvl="8">
      <w:start w:val="1"/>
      <w:numFmt w:val="decimal"/>
      <w:lvlText w:val="%1.%2.%3.%4.%5.%6.%7.%8.%9."/>
      <w:lvlJc w:val="left"/>
      <w:pPr>
        <w:tabs>
          <w:tab w:val="num" w:pos="2038"/>
        </w:tabs>
        <w:ind w:left="2038" w:hanging="1800"/>
      </w:pPr>
    </w:lvl>
  </w:abstractNum>
  <w:abstractNum w:abstractNumId="3" w15:restartNumberingAfterBreak="0">
    <w:nsid w:val="07CA0154"/>
    <w:multiLevelType w:val="hybridMultilevel"/>
    <w:tmpl w:val="72DCBA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294063"/>
    <w:multiLevelType w:val="hybridMultilevel"/>
    <w:tmpl w:val="4068627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D122EC3"/>
    <w:multiLevelType w:val="hybridMultilevel"/>
    <w:tmpl w:val="EBE6714E"/>
    <w:lvl w:ilvl="0" w:tplc="A81CB878">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9553D2"/>
    <w:multiLevelType w:val="hybridMultilevel"/>
    <w:tmpl w:val="E488CF9A"/>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4D27B52"/>
    <w:multiLevelType w:val="hybridMultilevel"/>
    <w:tmpl w:val="62CEF3A2"/>
    <w:lvl w:ilvl="0" w:tplc="0413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265027"/>
    <w:multiLevelType w:val="hybridMultilevel"/>
    <w:tmpl w:val="AA9E0AC8"/>
    <w:lvl w:ilvl="0" w:tplc="E2CC321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7E73D40"/>
    <w:multiLevelType w:val="hybridMultilevel"/>
    <w:tmpl w:val="0C02F1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BA824A9"/>
    <w:multiLevelType w:val="hybridMultilevel"/>
    <w:tmpl w:val="333ACA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8033ACF"/>
    <w:multiLevelType w:val="hybridMultilevel"/>
    <w:tmpl w:val="D0E09B20"/>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277CA8"/>
    <w:multiLevelType w:val="hybridMultilevel"/>
    <w:tmpl w:val="2F1EF7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4667C2"/>
    <w:multiLevelType w:val="hybridMultilevel"/>
    <w:tmpl w:val="80F4792C"/>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627A43"/>
    <w:multiLevelType w:val="hybridMultilevel"/>
    <w:tmpl w:val="4D96F258"/>
    <w:lvl w:ilvl="0" w:tplc="FFFFFFFF">
      <w:start w:val="1"/>
      <w:numFmt w:val="decimal"/>
      <w:lvlText w:val="%1."/>
      <w:lvlJc w:val="left"/>
      <w:pPr>
        <w:ind w:left="720" w:hanging="360"/>
      </w:pPr>
      <w:rPr>
        <w:rFonts w:asciiTheme="minorHAnsi" w:eastAsia="Times New Roman" w:hAnsiTheme="minorHAnsi" w:cs="Arial"/>
      </w:rPr>
    </w:lvl>
    <w:lvl w:ilvl="1" w:tplc="FFFFFFFF">
      <w:numFmt w:val="bullet"/>
      <w:lvlText w:val="-"/>
      <w:lvlJc w:val="left"/>
      <w:pPr>
        <w:ind w:left="1440" w:hanging="360"/>
      </w:pPr>
      <w:rPr>
        <w:rFonts w:ascii="Calibri" w:eastAsia="Times New Roman" w:hAnsi="Calibri" w:cs="Aria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D1422C9"/>
    <w:multiLevelType w:val="multilevel"/>
    <w:tmpl w:val="79F2B740"/>
    <w:lvl w:ilvl="0">
      <w:start w:val="1"/>
      <w:numFmt w:val="decimal"/>
      <w:pStyle w:val="Kop1"/>
      <w:lvlText w:val="%1"/>
      <w:lvlJc w:val="left"/>
      <w:pPr>
        <w:tabs>
          <w:tab w:val="num" w:pos="744"/>
        </w:tabs>
        <w:ind w:left="744" w:hanging="744"/>
      </w:pPr>
      <w:rPr>
        <w:rFonts w:hint="default"/>
        <w:color w:val="auto"/>
      </w:rPr>
    </w:lvl>
    <w:lvl w:ilvl="1">
      <w:start w:val="1"/>
      <w:numFmt w:val="decimal"/>
      <w:pStyle w:val="Kop2"/>
      <w:lvlText w:val="%1.%2"/>
      <w:lvlJc w:val="left"/>
      <w:pPr>
        <w:tabs>
          <w:tab w:val="num" w:pos="1259"/>
        </w:tabs>
        <w:ind w:left="1259" w:hanging="515"/>
      </w:pPr>
      <w:rPr>
        <w:rFonts w:asciiTheme="minorHAnsi" w:hAnsiTheme="minorHAnsi" w:hint="default"/>
      </w:rPr>
    </w:lvl>
    <w:lvl w:ilvl="2">
      <w:start w:val="1"/>
      <w:numFmt w:val="decimal"/>
      <w:lvlText w:val="%1.%2.%3."/>
      <w:lvlJc w:val="left"/>
      <w:pPr>
        <w:tabs>
          <w:tab w:val="num" w:pos="2443"/>
        </w:tabs>
        <w:ind w:left="1507" w:hanging="504"/>
      </w:pPr>
      <w:rPr>
        <w:rFonts w:hint="default"/>
      </w:rPr>
    </w:lvl>
    <w:lvl w:ilvl="3">
      <w:start w:val="1"/>
      <w:numFmt w:val="decimal"/>
      <w:lvlText w:val="%1.%2.%3.%4."/>
      <w:lvlJc w:val="left"/>
      <w:pPr>
        <w:tabs>
          <w:tab w:val="num" w:pos="3163"/>
        </w:tabs>
        <w:ind w:left="2011" w:hanging="648"/>
      </w:pPr>
      <w:rPr>
        <w:rFonts w:hint="default"/>
      </w:rPr>
    </w:lvl>
    <w:lvl w:ilvl="4">
      <w:start w:val="1"/>
      <w:numFmt w:val="decimal"/>
      <w:lvlText w:val="%1.%2.%3.%4.%5."/>
      <w:lvlJc w:val="left"/>
      <w:pPr>
        <w:tabs>
          <w:tab w:val="num" w:pos="4243"/>
        </w:tabs>
        <w:ind w:left="2515" w:hanging="792"/>
      </w:pPr>
      <w:rPr>
        <w:rFonts w:hint="default"/>
      </w:rPr>
    </w:lvl>
    <w:lvl w:ilvl="5">
      <w:start w:val="1"/>
      <w:numFmt w:val="decimal"/>
      <w:lvlText w:val="%1.%2.%3.%4.%5.%6."/>
      <w:lvlJc w:val="left"/>
      <w:pPr>
        <w:tabs>
          <w:tab w:val="num" w:pos="4963"/>
        </w:tabs>
        <w:ind w:left="3019" w:hanging="936"/>
      </w:pPr>
      <w:rPr>
        <w:rFonts w:hint="default"/>
      </w:rPr>
    </w:lvl>
    <w:lvl w:ilvl="6">
      <w:start w:val="1"/>
      <w:numFmt w:val="decimal"/>
      <w:lvlText w:val="%1.%2.%3.%4.%5.%6.%7."/>
      <w:lvlJc w:val="left"/>
      <w:pPr>
        <w:tabs>
          <w:tab w:val="num" w:pos="5683"/>
        </w:tabs>
        <w:ind w:left="3523" w:hanging="1080"/>
      </w:pPr>
      <w:rPr>
        <w:rFonts w:hint="default"/>
      </w:rPr>
    </w:lvl>
    <w:lvl w:ilvl="7">
      <w:start w:val="1"/>
      <w:numFmt w:val="decimal"/>
      <w:lvlText w:val="%1.%2.%3.%4.%5.%6.%7.%8."/>
      <w:lvlJc w:val="left"/>
      <w:pPr>
        <w:tabs>
          <w:tab w:val="num" w:pos="6403"/>
        </w:tabs>
        <w:ind w:left="4027" w:hanging="1224"/>
      </w:pPr>
      <w:rPr>
        <w:rFonts w:hint="default"/>
      </w:rPr>
    </w:lvl>
    <w:lvl w:ilvl="8">
      <w:start w:val="1"/>
      <w:numFmt w:val="decimal"/>
      <w:lvlText w:val="%1.%2.%3.%4.%5.%6.%7.%8.%9."/>
      <w:lvlJc w:val="left"/>
      <w:pPr>
        <w:tabs>
          <w:tab w:val="num" w:pos="7483"/>
        </w:tabs>
        <w:ind w:left="4603" w:hanging="1440"/>
      </w:pPr>
      <w:rPr>
        <w:rFonts w:hint="default"/>
      </w:rPr>
    </w:lvl>
  </w:abstractNum>
  <w:abstractNum w:abstractNumId="16" w15:restartNumberingAfterBreak="0">
    <w:nsid w:val="2DEC7D36"/>
    <w:multiLevelType w:val="hybridMultilevel"/>
    <w:tmpl w:val="97946F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1BC445D"/>
    <w:multiLevelType w:val="multilevel"/>
    <w:tmpl w:val="D2BC03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BA13AA"/>
    <w:multiLevelType w:val="singleLevel"/>
    <w:tmpl w:val="0D8C0352"/>
    <w:lvl w:ilvl="0">
      <w:start w:val="1"/>
      <w:numFmt w:val="bullet"/>
      <w:lvlText w:val=""/>
      <w:lvlJc w:val="left"/>
      <w:pPr>
        <w:tabs>
          <w:tab w:val="num" w:pos="567"/>
        </w:tabs>
        <w:ind w:left="567" w:hanging="567"/>
      </w:pPr>
      <w:rPr>
        <w:rFonts w:ascii="Symbol" w:hAnsi="Symbol" w:hint="default"/>
      </w:rPr>
    </w:lvl>
  </w:abstractNum>
  <w:abstractNum w:abstractNumId="19" w15:restartNumberingAfterBreak="0">
    <w:nsid w:val="35402377"/>
    <w:multiLevelType w:val="hybridMultilevel"/>
    <w:tmpl w:val="4D96F258"/>
    <w:lvl w:ilvl="0" w:tplc="9B967816">
      <w:start w:val="1"/>
      <w:numFmt w:val="decimal"/>
      <w:lvlText w:val="%1."/>
      <w:lvlJc w:val="left"/>
      <w:pPr>
        <w:ind w:left="720" w:hanging="360"/>
      </w:pPr>
      <w:rPr>
        <w:rFonts w:asciiTheme="minorHAnsi" w:eastAsia="Times New Roman" w:hAnsiTheme="minorHAnsi" w:cs="Arial"/>
      </w:rPr>
    </w:lvl>
    <w:lvl w:ilvl="1" w:tplc="3A1C9BB0">
      <w:numFmt w:val="bullet"/>
      <w:lvlText w:val="-"/>
      <w:lvlJc w:val="left"/>
      <w:pPr>
        <w:ind w:left="1440" w:hanging="360"/>
      </w:pPr>
      <w:rPr>
        <w:rFonts w:ascii="Calibri" w:eastAsia="Times New Roman" w:hAnsi="Calibri" w:cs="Aria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6977C2D"/>
    <w:multiLevelType w:val="hybridMultilevel"/>
    <w:tmpl w:val="4328C50A"/>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266A3C"/>
    <w:multiLevelType w:val="hybridMultilevel"/>
    <w:tmpl w:val="0838A5D4"/>
    <w:lvl w:ilvl="0" w:tplc="B4083B08">
      <w:start w:val="1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A1E4591"/>
    <w:multiLevelType w:val="hybridMultilevel"/>
    <w:tmpl w:val="4D96F258"/>
    <w:lvl w:ilvl="0" w:tplc="FFFFFFFF">
      <w:start w:val="1"/>
      <w:numFmt w:val="decimal"/>
      <w:lvlText w:val="%1."/>
      <w:lvlJc w:val="left"/>
      <w:pPr>
        <w:ind w:left="720" w:hanging="360"/>
      </w:pPr>
      <w:rPr>
        <w:rFonts w:asciiTheme="minorHAnsi" w:eastAsia="Times New Roman" w:hAnsiTheme="minorHAnsi" w:cs="Arial"/>
      </w:rPr>
    </w:lvl>
    <w:lvl w:ilvl="1" w:tplc="FFFFFFFF">
      <w:numFmt w:val="bullet"/>
      <w:lvlText w:val="-"/>
      <w:lvlJc w:val="left"/>
      <w:pPr>
        <w:ind w:left="1440" w:hanging="360"/>
      </w:pPr>
      <w:rPr>
        <w:rFonts w:ascii="Calibri" w:eastAsia="Times New Roman" w:hAnsi="Calibri" w:cs="Aria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D220428"/>
    <w:multiLevelType w:val="hybridMultilevel"/>
    <w:tmpl w:val="3F90C77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E157C26"/>
    <w:multiLevelType w:val="hybridMultilevel"/>
    <w:tmpl w:val="6A0E0CBC"/>
    <w:lvl w:ilvl="0" w:tplc="D158A3B8">
      <w:start w:val="6201"/>
      <w:numFmt w:val="decimal"/>
      <w:lvlText w:val="%1"/>
      <w:lvlJc w:val="left"/>
      <w:pPr>
        <w:ind w:left="447" w:hanging="390"/>
      </w:pPr>
      <w:rPr>
        <w:rFonts w:hint="default"/>
      </w:rPr>
    </w:lvl>
    <w:lvl w:ilvl="1" w:tplc="04130019" w:tentative="1">
      <w:start w:val="1"/>
      <w:numFmt w:val="lowerLetter"/>
      <w:lvlText w:val="%2."/>
      <w:lvlJc w:val="left"/>
      <w:pPr>
        <w:ind w:left="1137" w:hanging="360"/>
      </w:pPr>
    </w:lvl>
    <w:lvl w:ilvl="2" w:tplc="0413001B" w:tentative="1">
      <w:start w:val="1"/>
      <w:numFmt w:val="lowerRoman"/>
      <w:lvlText w:val="%3."/>
      <w:lvlJc w:val="right"/>
      <w:pPr>
        <w:ind w:left="1857" w:hanging="180"/>
      </w:pPr>
    </w:lvl>
    <w:lvl w:ilvl="3" w:tplc="0413000F" w:tentative="1">
      <w:start w:val="1"/>
      <w:numFmt w:val="decimal"/>
      <w:lvlText w:val="%4."/>
      <w:lvlJc w:val="left"/>
      <w:pPr>
        <w:ind w:left="2577" w:hanging="360"/>
      </w:pPr>
    </w:lvl>
    <w:lvl w:ilvl="4" w:tplc="04130019" w:tentative="1">
      <w:start w:val="1"/>
      <w:numFmt w:val="lowerLetter"/>
      <w:lvlText w:val="%5."/>
      <w:lvlJc w:val="left"/>
      <w:pPr>
        <w:ind w:left="3297" w:hanging="360"/>
      </w:pPr>
    </w:lvl>
    <w:lvl w:ilvl="5" w:tplc="0413001B" w:tentative="1">
      <w:start w:val="1"/>
      <w:numFmt w:val="lowerRoman"/>
      <w:lvlText w:val="%6."/>
      <w:lvlJc w:val="right"/>
      <w:pPr>
        <w:ind w:left="4017" w:hanging="180"/>
      </w:pPr>
    </w:lvl>
    <w:lvl w:ilvl="6" w:tplc="0413000F" w:tentative="1">
      <w:start w:val="1"/>
      <w:numFmt w:val="decimal"/>
      <w:lvlText w:val="%7."/>
      <w:lvlJc w:val="left"/>
      <w:pPr>
        <w:ind w:left="4737" w:hanging="360"/>
      </w:pPr>
    </w:lvl>
    <w:lvl w:ilvl="7" w:tplc="04130019" w:tentative="1">
      <w:start w:val="1"/>
      <w:numFmt w:val="lowerLetter"/>
      <w:lvlText w:val="%8."/>
      <w:lvlJc w:val="left"/>
      <w:pPr>
        <w:ind w:left="5457" w:hanging="360"/>
      </w:pPr>
    </w:lvl>
    <w:lvl w:ilvl="8" w:tplc="0413001B" w:tentative="1">
      <w:start w:val="1"/>
      <w:numFmt w:val="lowerRoman"/>
      <w:lvlText w:val="%9."/>
      <w:lvlJc w:val="right"/>
      <w:pPr>
        <w:ind w:left="6177" w:hanging="180"/>
      </w:pPr>
    </w:lvl>
  </w:abstractNum>
  <w:abstractNum w:abstractNumId="25" w15:restartNumberingAfterBreak="0">
    <w:nsid w:val="42BE3414"/>
    <w:multiLevelType w:val="hybridMultilevel"/>
    <w:tmpl w:val="4E08F4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A525EA9"/>
    <w:multiLevelType w:val="multilevel"/>
    <w:tmpl w:val="94C84E26"/>
    <w:lvl w:ilvl="0">
      <w:start w:val="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AF4400D"/>
    <w:multiLevelType w:val="hybridMultilevel"/>
    <w:tmpl w:val="DAD268EA"/>
    <w:lvl w:ilvl="0" w:tplc="7EDA10AA">
      <w:start w:val="7"/>
      <w:numFmt w:val="bullet"/>
      <w:lvlText w:val="-"/>
      <w:lvlJc w:val="left"/>
      <w:pPr>
        <w:ind w:left="2857" w:hanging="360"/>
      </w:pPr>
      <w:rPr>
        <w:rFonts w:ascii="Arial" w:eastAsia="Times New Roman" w:hAnsi="Arial" w:cs="Arial" w:hint="default"/>
      </w:rPr>
    </w:lvl>
    <w:lvl w:ilvl="1" w:tplc="04130003">
      <w:start w:val="1"/>
      <w:numFmt w:val="bullet"/>
      <w:lvlText w:val="o"/>
      <w:lvlJc w:val="left"/>
      <w:pPr>
        <w:ind w:left="3577" w:hanging="360"/>
      </w:pPr>
      <w:rPr>
        <w:rFonts w:ascii="Courier New" w:hAnsi="Courier New" w:cs="Courier New" w:hint="default"/>
      </w:rPr>
    </w:lvl>
    <w:lvl w:ilvl="2" w:tplc="04130005" w:tentative="1">
      <w:start w:val="1"/>
      <w:numFmt w:val="bullet"/>
      <w:lvlText w:val=""/>
      <w:lvlJc w:val="left"/>
      <w:pPr>
        <w:ind w:left="4297" w:hanging="360"/>
      </w:pPr>
      <w:rPr>
        <w:rFonts w:ascii="Wingdings" w:hAnsi="Wingdings" w:hint="default"/>
      </w:rPr>
    </w:lvl>
    <w:lvl w:ilvl="3" w:tplc="04130001" w:tentative="1">
      <w:start w:val="1"/>
      <w:numFmt w:val="bullet"/>
      <w:lvlText w:val=""/>
      <w:lvlJc w:val="left"/>
      <w:pPr>
        <w:ind w:left="5017" w:hanging="360"/>
      </w:pPr>
      <w:rPr>
        <w:rFonts w:ascii="Symbol" w:hAnsi="Symbol" w:hint="default"/>
      </w:rPr>
    </w:lvl>
    <w:lvl w:ilvl="4" w:tplc="04130003" w:tentative="1">
      <w:start w:val="1"/>
      <w:numFmt w:val="bullet"/>
      <w:lvlText w:val="o"/>
      <w:lvlJc w:val="left"/>
      <w:pPr>
        <w:ind w:left="5737" w:hanging="360"/>
      </w:pPr>
      <w:rPr>
        <w:rFonts w:ascii="Courier New" w:hAnsi="Courier New" w:cs="Courier New" w:hint="default"/>
      </w:rPr>
    </w:lvl>
    <w:lvl w:ilvl="5" w:tplc="04130005" w:tentative="1">
      <w:start w:val="1"/>
      <w:numFmt w:val="bullet"/>
      <w:lvlText w:val=""/>
      <w:lvlJc w:val="left"/>
      <w:pPr>
        <w:ind w:left="6457" w:hanging="360"/>
      </w:pPr>
      <w:rPr>
        <w:rFonts w:ascii="Wingdings" w:hAnsi="Wingdings" w:hint="default"/>
      </w:rPr>
    </w:lvl>
    <w:lvl w:ilvl="6" w:tplc="04130001" w:tentative="1">
      <w:start w:val="1"/>
      <w:numFmt w:val="bullet"/>
      <w:lvlText w:val=""/>
      <w:lvlJc w:val="left"/>
      <w:pPr>
        <w:ind w:left="7177" w:hanging="360"/>
      </w:pPr>
      <w:rPr>
        <w:rFonts w:ascii="Symbol" w:hAnsi="Symbol" w:hint="default"/>
      </w:rPr>
    </w:lvl>
    <w:lvl w:ilvl="7" w:tplc="04130003" w:tentative="1">
      <w:start w:val="1"/>
      <w:numFmt w:val="bullet"/>
      <w:lvlText w:val="o"/>
      <w:lvlJc w:val="left"/>
      <w:pPr>
        <w:ind w:left="7897" w:hanging="360"/>
      </w:pPr>
      <w:rPr>
        <w:rFonts w:ascii="Courier New" w:hAnsi="Courier New" w:cs="Courier New" w:hint="default"/>
      </w:rPr>
    </w:lvl>
    <w:lvl w:ilvl="8" w:tplc="04130005" w:tentative="1">
      <w:start w:val="1"/>
      <w:numFmt w:val="bullet"/>
      <w:lvlText w:val=""/>
      <w:lvlJc w:val="left"/>
      <w:pPr>
        <w:ind w:left="8617" w:hanging="360"/>
      </w:pPr>
      <w:rPr>
        <w:rFonts w:ascii="Wingdings" w:hAnsi="Wingdings" w:hint="default"/>
      </w:rPr>
    </w:lvl>
  </w:abstractNum>
  <w:abstractNum w:abstractNumId="28" w15:restartNumberingAfterBreak="0">
    <w:nsid w:val="4C8C520C"/>
    <w:multiLevelType w:val="hybridMultilevel"/>
    <w:tmpl w:val="9BE4EE7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DF4D8A"/>
    <w:multiLevelType w:val="hybridMultilevel"/>
    <w:tmpl w:val="E13AF876"/>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0" w15:restartNumberingAfterBreak="0">
    <w:nsid w:val="555038E2"/>
    <w:multiLevelType w:val="hybridMultilevel"/>
    <w:tmpl w:val="3CB459F6"/>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84175E2"/>
    <w:multiLevelType w:val="hybridMultilevel"/>
    <w:tmpl w:val="0FC0A3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E436999"/>
    <w:multiLevelType w:val="hybridMultilevel"/>
    <w:tmpl w:val="CB680EB6"/>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40430FD"/>
    <w:multiLevelType w:val="multilevel"/>
    <w:tmpl w:val="6B0C4462"/>
    <w:lvl w:ilvl="0">
      <w:start w:val="1"/>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lowerRoman"/>
      <w:lvlText w:val="%1.%2.%3."/>
      <w:lvlJc w:val="left"/>
      <w:pPr>
        <w:tabs>
          <w:tab w:val="num" w:pos="1080"/>
        </w:tabs>
        <w:ind w:left="1080" w:hanging="108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15:restartNumberingAfterBreak="0">
    <w:nsid w:val="64D86FCB"/>
    <w:multiLevelType w:val="hybridMultilevel"/>
    <w:tmpl w:val="379E18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86828F4"/>
    <w:multiLevelType w:val="multilevel"/>
    <w:tmpl w:val="8AA2E4A6"/>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124BFC"/>
    <w:multiLevelType w:val="hybridMultilevel"/>
    <w:tmpl w:val="7F6012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F3F1CA3"/>
    <w:multiLevelType w:val="hybridMultilevel"/>
    <w:tmpl w:val="8FE02868"/>
    <w:lvl w:ilvl="0" w:tplc="DEE44D86">
      <w:start w:val="1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F7127E"/>
    <w:multiLevelType w:val="hybridMultilevel"/>
    <w:tmpl w:val="6204C49E"/>
    <w:lvl w:ilvl="0" w:tplc="AB487388">
      <w:start w:val="1"/>
      <w:numFmt w:val="bullet"/>
      <w:lvlText w:val=""/>
      <w:lvlJc w:val="left"/>
      <w:pPr>
        <w:tabs>
          <w:tab w:val="num" w:pos="1167"/>
        </w:tabs>
        <w:ind w:left="1091" w:hanging="284"/>
      </w:pPr>
      <w:rPr>
        <w:rFonts w:ascii="Symbol" w:hAnsi="Symbol" w:hint="default"/>
        <w:color w:val="808080"/>
      </w:rPr>
    </w:lvl>
    <w:lvl w:ilvl="1" w:tplc="04130003" w:tentative="1">
      <w:start w:val="1"/>
      <w:numFmt w:val="bullet"/>
      <w:lvlText w:val="o"/>
      <w:lvlJc w:val="left"/>
      <w:pPr>
        <w:tabs>
          <w:tab w:val="num" w:pos="1680"/>
        </w:tabs>
        <w:ind w:left="1680" w:hanging="360"/>
      </w:pPr>
      <w:rPr>
        <w:rFonts w:ascii="Courier New" w:hAnsi="Courier New" w:hint="default"/>
      </w:rPr>
    </w:lvl>
    <w:lvl w:ilvl="2" w:tplc="04130005" w:tentative="1">
      <w:start w:val="1"/>
      <w:numFmt w:val="bullet"/>
      <w:lvlText w:val=""/>
      <w:lvlJc w:val="left"/>
      <w:pPr>
        <w:tabs>
          <w:tab w:val="num" w:pos="2400"/>
        </w:tabs>
        <w:ind w:left="2400" w:hanging="360"/>
      </w:pPr>
      <w:rPr>
        <w:rFonts w:ascii="Wingdings" w:hAnsi="Wingdings" w:hint="default"/>
      </w:rPr>
    </w:lvl>
    <w:lvl w:ilvl="3" w:tplc="04130001" w:tentative="1">
      <w:start w:val="1"/>
      <w:numFmt w:val="bullet"/>
      <w:lvlText w:val=""/>
      <w:lvlJc w:val="left"/>
      <w:pPr>
        <w:tabs>
          <w:tab w:val="num" w:pos="3120"/>
        </w:tabs>
        <w:ind w:left="3120" w:hanging="360"/>
      </w:pPr>
      <w:rPr>
        <w:rFonts w:ascii="Symbol" w:hAnsi="Symbol" w:hint="default"/>
      </w:rPr>
    </w:lvl>
    <w:lvl w:ilvl="4" w:tplc="04130003" w:tentative="1">
      <w:start w:val="1"/>
      <w:numFmt w:val="bullet"/>
      <w:lvlText w:val="o"/>
      <w:lvlJc w:val="left"/>
      <w:pPr>
        <w:tabs>
          <w:tab w:val="num" w:pos="3840"/>
        </w:tabs>
        <w:ind w:left="3840" w:hanging="360"/>
      </w:pPr>
      <w:rPr>
        <w:rFonts w:ascii="Courier New" w:hAnsi="Courier New" w:hint="default"/>
      </w:rPr>
    </w:lvl>
    <w:lvl w:ilvl="5" w:tplc="04130005" w:tentative="1">
      <w:start w:val="1"/>
      <w:numFmt w:val="bullet"/>
      <w:lvlText w:val=""/>
      <w:lvlJc w:val="left"/>
      <w:pPr>
        <w:tabs>
          <w:tab w:val="num" w:pos="4560"/>
        </w:tabs>
        <w:ind w:left="4560" w:hanging="360"/>
      </w:pPr>
      <w:rPr>
        <w:rFonts w:ascii="Wingdings" w:hAnsi="Wingdings" w:hint="default"/>
      </w:rPr>
    </w:lvl>
    <w:lvl w:ilvl="6" w:tplc="04130001" w:tentative="1">
      <w:start w:val="1"/>
      <w:numFmt w:val="bullet"/>
      <w:lvlText w:val=""/>
      <w:lvlJc w:val="left"/>
      <w:pPr>
        <w:tabs>
          <w:tab w:val="num" w:pos="5280"/>
        </w:tabs>
        <w:ind w:left="5280" w:hanging="360"/>
      </w:pPr>
      <w:rPr>
        <w:rFonts w:ascii="Symbol" w:hAnsi="Symbol" w:hint="default"/>
      </w:rPr>
    </w:lvl>
    <w:lvl w:ilvl="7" w:tplc="04130003" w:tentative="1">
      <w:start w:val="1"/>
      <w:numFmt w:val="bullet"/>
      <w:lvlText w:val="o"/>
      <w:lvlJc w:val="left"/>
      <w:pPr>
        <w:tabs>
          <w:tab w:val="num" w:pos="6000"/>
        </w:tabs>
        <w:ind w:left="6000" w:hanging="360"/>
      </w:pPr>
      <w:rPr>
        <w:rFonts w:ascii="Courier New" w:hAnsi="Courier New" w:hint="default"/>
      </w:rPr>
    </w:lvl>
    <w:lvl w:ilvl="8" w:tplc="04130005" w:tentative="1">
      <w:start w:val="1"/>
      <w:numFmt w:val="bullet"/>
      <w:lvlText w:val=""/>
      <w:lvlJc w:val="left"/>
      <w:pPr>
        <w:tabs>
          <w:tab w:val="num" w:pos="6720"/>
        </w:tabs>
        <w:ind w:left="6720" w:hanging="360"/>
      </w:pPr>
      <w:rPr>
        <w:rFonts w:ascii="Wingdings" w:hAnsi="Wingdings" w:hint="default"/>
      </w:rPr>
    </w:lvl>
  </w:abstractNum>
  <w:abstractNum w:abstractNumId="39" w15:restartNumberingAfterBreak="0">
    <w:nsid w:val="76E622A6"/>
    <w:multiLevelType w:val="hybridMultilevel"/>
    <w:tmpl w:val="8F621486"/>
    <w:lvl w:ilvl="0" w:tplc="89F603D0">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F0657E1"/>
    <w:multiLevelType w:val="hybridMultilevel"/>
    <w:tmpl w:val="4DFC4D20"/>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93969811">
    <w:abstractNumId w:val="1"/>
  </w:num>
  <w:num w:numId="2" w16cid:durableId="2130394127">
    <w:abstractNumId w:val="15"/>
  </w:num>
  <w:num w:numId="3" w16cid:durableId="763304285">
    <w:abstractNumId w:val="38"/>
  </w:num>
  <w:num w:numId="4" w16cid:durableId="46697459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9127347">
    <w:abstractNumId w:val="2"/>
  </w:num>
  <w:num w:numId="6" w16cid:durableId="1523936104">
    <w:abstractNumId w:val="27"/>
  </w:num>
  <w:num w:numId="7" w16cid:durableId="1100029665">
    <w:abstractNumId w:val="12"/>
  </w:num>
  <w:num w:numId="8" w16cid:durableId="1641181801">
    <w:abstractNumId w:val="35"/>
  </w:num>
  <w:num w:numId="9" w16cid:durableId="378820392">
    <w:abstractNumId w:val="26"/>
  </w:num>
  <w:num w:numId="10" w16cid:durableId="1537112719">
    <w:abstractNumId w:val="24"/>
  </w:num>
  <w:num w:numId="11" w16cid:durableId="356469733">
    <w:abstractNumId w:val="5"/>
  </w:num>
  <w:num w:numId="12" w16cid:durableId="1660965348">
    <w:abstractNumId w:val="16"/>
  </w:num>
  <w:num w:numId="13" w16cid:durableId="2827325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7897727">
    <w:abstractNumId w:val="4"/>
  </w:num>
  <w:num w:numId="15" w16cid:durableId="563444657">
    <w:abstractNumId w:val="25"/>
  </w:num>
  <w:num w:numId="16" w16cid:durableId="842358490">
    <w:abstractNumId w:val="6"/>
  </w:num>
  <w:num w:numId="17" w16cid:durableId="1036589010">
    <w:abstractNumId w:val="19"/>
  </w:num>
  <w:num w:numId="18" w16cid:durableId="1786077762">
    <w:abstractNumId w:val="39"/>
  </w:num>
  <w:num w:numId="19" w16cid:durableId="50084119">
    <w:abstractNumId w:val="17"/>
  </w:num>
  <w:num w:numId="20" w16cid:durableId="1307050083">
    <w:abstractNumId w:val="18"/>
  </w:num>
  <w:num w:numId="21" w16cid:durableId="378016547">
    <w:abstractNumId w:val="28"/>
  </w:num>
  <w:num w:numId="22" w16cid:durableId="1838494575">
    <w:abstractNumId w:val="36"/>
  </w:num>
  <w:num w:numId="23" w16cid:durableId="1005087479">
    <w:abstractNumId w:val="39"/>
  </w:num>
  <w:num w:numId="24" w16cid:durableId="17355902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79595781">
    <w:abstractNumId w:val="31"/>
  </w:num>
  <w:num w:numId="26" w16cid:durableId="1890532838">
    <w:abstractNumId w:val="3"/>
  </w:num>
  <w:num w:numId="27" w16cid:durableId="913648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400223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781528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412375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56630737">
    <w:abstractNumId w:val="0"/>
  </w:num>
  <w:num w:numId="32" w16cid:durableId="890313773">
    <w:abstractNumId w:val="10"/>
  </w:num>
  <w:num w:numId="33" w16cid:durableId="119307893">
    <w:abstractNumId w:val="9"/>
  </w:num>
  <w:num w:numId="34" w16cid:durableId="2064019879">
    <w:abstractNumId w:val="29"/>
  </w:num>
  <w:num w:numId="35" w16cid:durableId="768088915">
    <w:abstractNumId w:val="8"/>
  </w:num>
  <w:num w:numId="36" w16cid:durableId="735781701">
    <w:abstractNumId w:val="21"/>
  </w:num>
  <w:num w:numId="37" w16cid:durableId="1383290391">
    <w:abstractNumId w:val="37"/>
  </w:num>
  <w:num w:numId="38" w16cid:durableId="895975100">
    <w:abstractNumId w:val="30"/>
  </w:num>
  <w:num w:numId="39" w16cid:durableId="282738447">
    <w:abstractNumId w:val="34"/>
  </w:num>
  <w:num w:numId="40" w16cid:durableId="1589078771">
    <w:abstractNumId w:val="7"/>
  </w:num>
  <w:num w:numId="41" w16cid:durableId="1300379906">
    <w:abstractNumId w:val="20"/>
  </w:num>
  <w:num w:numId="42" w16cid:durableId="667949609">
    <w:abstractNumId w:val="32"/>
  </w:num>
  <w:num w:numId="43" w16cid:durableId="245237489">
    <w:abstractNumId w:val="40"/>
  </w:num>
  <w:num w:numId="44" w16cid:durableId="10187961">
    <w:abstractNumId w:val="13"/>
  </w:num>
  <w:num w:numId="45" w16cid:durableId="1509052869">
    <w:abstractNumId w:val="11"/>
  </w:num>
  <w:num w:numId="46" w16cid:durableId="826214163">
    <w:abstractNumId w:val="14"/>
  </w:num>
  <w:num w:numId="47" w16cid:durableId="459302970">
    <w:abstractNumId w:val="23"/>
  </w:num>
  <w:num w:numId="48" w16cid:durableId="83190977">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43"/>
  <w:hyphenationZone w:val="425"/>
  <w:evenAndOddHeaders/>
  <w:drawingGridHorizontalSpacing w:val="743"/>
  <w:drawingGridVerticalSpacing w:val="23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44A9A"/>
    <w:rsid w:val="000006C7"/>
    <w:rsid w:val="00003AF7"/>
    <w:rsid w:val="000068AD"/>
    <w:rsid w:val="00007762"/>
    <w:rsid w:val="00007BC3"/>
    <w:rsid w:val="0001020C"/>
    <w:rsid w:val="00011A8B"/>
    <w:rsid w:val="000121D4"/>
    <w:rsid w:val="00017BA9"/>
    <w:rsid w:val="0002044C"/>
    <w:rsid w:val="000217D1"/>
    <w:rsid w:val="00024976"/>
    <w:rsid w:val="00027691"/>
    <w:rsid w:val="00032B42"/>
    <w:rsid w:val="00033907"/>
    <w:rsid w:val="000347F6"/>
    <w:rsid w:val="00034B52"/>
    <w:rsid w:val="00040823"/>
    <w:rsid w:val="00044AB2"/>
    <w:rsid w:val="00045220"/>
    <w:rsid w:val="00052700"/>
    <w:rsid w:val="000628F1"/>
    <w:rsid w:val="00066801"/>
    <w:rsid w:val="0006706B"/>
    <w:rsid w:val="00073354"/>
    <w:rsid w:val="000759FF"/>
    <w:rsid w:val="00082CFA"/>
    <w:rsid w:val="000853DF"/>
    <w:rsid w:val="0009250C"/>
    <w:rsid w:val="00092A30"/>
    <w:rsid w:val="00094F01"/>
    <w:rsid w:val="00097111"/>
    <w:rsid w:val="000A2C94"/>
    <w:rsid w:val="000A31A1"/>
    <w:rsid w:val="000A4746"/>
    <w:rsid w:val="000A54F3"/>
    <w:rsid w:val="000A6DBD"/>
    <w:rsid w:val="000A7F49"/>
    <w:rsid w:val="000B415B"/>
    <w:rsid w:val="000B6C5D"/>
    <w:rsid w:val="000C07BC"/>
    <w:rsid w:val="000C13BA"/>
    <w:rsid w:val="000C1470"/>
    <w:rsid w:val="000C5D9C"/>
    <w:rsid w:val="000C5E4D"/>
    <w:rsid w:val="000C613D"/>
    <w:rsid w:val="000C6398"/>
    <w:rsid w:val="000C7203"/>
    <w:rsid w:val="000D02D7"/>
    <w:rsid w:val="000E5514"/>
    <w:rsid w:val="000F3371"/>
    <w:rsid w:val="000F3A9F"/>
    <w:rsid w:val="00102876"/>
    <w:rsid w:val="00103B37"/>
    <w:rsid w:val="001060FF"/>
    <w:rsid w:val="0012097F"/>
    <w:rsid w:val="00120A72"/>
    <w:rsid w:val="00125434"/>
    <w:rsid w:val="001263BC"/>
    <w:rsid w:val="0012682D"/>
    <w:rsid w:val="00133F88"/>
    <w:rsid w:val="00135E35"/>
    <w:rsid w:val="00136A20"/>
    <w:rsid w:val="00140818"/>
    <w:rsid w:val="00141DEF"/>
    <w:rsid w:val="00141ED3"/>
    <w:rsid w:val="00142B23"/>
    <w:rsid w:val="001439F4"/>
    <w:rsid w:val="00143E30"/>
    <w:rsid w:val="00145707"/>
    <w:rsid w:val="00145A0F"/>
    <w:rsid w:val="0014646F"/>
    <w:rsid w:val="00146B6F"/>
    <w:rsid w:val="00152134"/>
    <w:rsid w:val="00152D9D"/>
    <w:rsid w:val="00167EA8"/>
    <w:rsid w:val="00170EF6"/>
    <w:rsid w:val="001762F0"/>
    <w:rsid w:val="00180E9D"/>
    <w:rsid w:val="00182A04"/>
    <w:rsid w:val="001845EA"/>
    <w:rsid w:val="00187522"/>
    <w:rsid w:val="0018761E"/>
    <w:rsid w:val="00187CA4"/>
    <w:rsid w:val="00190454"/>
    <w:rsid w:val="00193118"/>
    <w:rsid w:val="001961D4"/>
    <w:rsid w:val="001964D2"/>
    <w:rsid w:val="00197FAD"/>
    <w:rsid w:val="001A30A2"/>
    <w:rsid w:val="001A644D"/>
    <w:rsid w:val="001A7596"/>
    <w:rsid w:val="001A7D20"/>
    <w:rsid w:val="001B18CB"/>
    <w:rsid w:val="001B2805"/>
    <w:rsid w:val="001B66CD"/>
    <w:rsid w:val="001C0322"/>
    <w:rsid w:val="001C4E50"/>
    <w:rsid w:val="001D1FB2"/>
    <w:rsid w:val="001D2FBF"/>
    <w:rsid w:val="001D3058"/>
    <w:rsid w:val="001E518A"/>
    <w:rsid w:val="001F379E"/>
    <w:rsid w:val="001F4B8D"/>
    <w:rsid w:val="001F646F"/>
    <w:rsid w:val="00200354"/>
    <w:rsid w:val="00200B15"/>
    <w:rsid w:val="00205B64"/>
    <w:rsid w:val="00211487"/>
    <w:rsid w:val="00211CD9"/>
    <w:rsid w:val="00211D95"/>
    <w:rsid w:val="00212181"/>
    <w:rsid w:val="0021227A"/>
    <w:rsid w:val="00212820"/>
    <w:rsid w:val="00212853"/>
    <w:rsid w:val="00214AA5"/>
    <w:rsid w:val="00220A84"/>
    <w:rsid w:val="00221A2D"/>
    <w:rsid w:val="00222844"/>
    <w:rsid w:val="00223E4C"/>
    <w:rsid w:val="0024078B"/>
    <w:rsid w:val="0024163D"/>
    <w:rsid w:val="002420F7"/>
    <w:rsid w:val="00244649"/>
    <w:rsid w:val="00244883"/>
    <w:rsid w:val="00245DD7"/>
    <w:rsid w:val="00246B78"/>
    <w:rsid w:val="00247E4B"/>
    <w:rsid w:val="002525D5"/>
    <w:rsid w:val="00252D12"/>
    <w:rsid w:val="0026166A"/>
    <w:rsid w:val="0026315B"/>
    <w:rsid w:val="00272934"/>
    <w:rsid w:val="00275A46"/>
    <w:rsid w:val="00276045"/>
    <w:rsid w:val="00276D5A"/>
    <w:rsid w:val="002831EF"/>
    <w:rsid w:val="00284700"/>
    <w:rsid w:val="00287304"/>
    <w:rsid w:val="0029028D"/>
    <w:rsid w:val="002920E7"/>
    <w:rsid w:val="00295B44"/>
    <w:rsid w:val="002A1615"/>
    <w:rsid w:val="002A39A1"/>
    <w:rsid w:val="002A3FC0"/>
    <w:rsid w:val="002A465E"/>
    <w:rsid w:val="002A55C0"/>
    <w:rsid w:val="002A56D9"/>
    <w:rsid w:val="002C28EC"/>
    <w:rsid w:val="002C4254"/>
    <w:rsid w:val="002C4EC9"/>
    <w:rsid w:val="002C5589"/>
    <w:rsid w:val="002C6C01"/>
    <w:rsid w:val="002D010D"/>
    <w:rsid w:val="002D035C"/>
    <w:rsid w:val="002D0DC8"/>
    <w:rsid w:val="002D3EA4"/>
    <w:rsid w:val="002D5112"/>
    <w:rsid w:val="002D547E"/>
    <w:rsid w:val="002D6F95"/>
    <w:rsid w:val="002D6FB5"/>
    <w:rsid w:val="002D7CB1"/>
    <w:rsid w:val="002E0F39"/>
    <w:rsid w:val="002E51AA"/>
    <w:rsid w:val="002E64AB"/>
    <w:rsid w:val="002F05E6"/>
    <w:rsid w:val="002F1A69"/>
    <w:rsid w:val="002F337D"/>
    <w:rsid w:val="00300B30"/>
    <w:rsid w:val="0030620F"/>
    <w:rsid w:val="00307ED3"/>
    <w:rsid w:val="00310023"/>
    <w:rsid w:val="00310E04"/>
    <w:rsid w:val="0031372E"/>
    <w:rsid w:val="003153DD"/>
    <w:rsid w:val="00320250"/>
    <w:rsid w:val="00320E2A"/>
    <w:rsid w:val="00323D65"/>
    <w:rsid w:val="003327A1"/>
    <w:rsid w:val="0034282E"/>
    <w:rsid w:val="00343B43"/>
    <w:rsid w:val="00346435"/>
    <w:rsid w:val="00346C2F"/>
    <w:rsid w:val="003526AD"/>
    <w:rsid w:val="00355BE0"/>
    <w:rsid w:val="00360A6D"/>
    <w:rsid w:val="00364BEE"/>
    <w:rsid w:val="0037072A"/>
    <w:rsid w:val="003732D8"/>
    <w:rsid w:val="00374E70"/>
    <w:rsid w:val="00376F86"/>
    <w:rsid w:val="00380DCC"/>
    <w:rsid w:val="0039787F"/>
    <w:rsid w:val="003A21C9"/>
    <w:rsid w:val="003A3F59"/>
    <w:rsid w:val="003A4766"/>
    <w:rsid w:val="003A47FA"/>
    <w:rsid w:val="003A6AA5"/>
    <w:rsid w:val="003B0DC3"/>
    <w:rsid w:val="003B20FE"/>
    <w:rsid w:val="003B2D73"/>
    <w:rsid w:val="003B56F8"/>
    <w:rsid w:val="003B6BB5"/>
    <w:rsid w:val="003B79F6"/>
    <w:rsid w:val="003C1560"/>
    <w:rsid w:val="003C451B"/>
    <w:rsid w:val="003D35ED"/>
    <w:rsid w:val="003D3821"/>
    <w:rsid w:val="003E1070"/>
    <w:rsid w:val="003E17B5"/>
    <w:rsid w:val="003E57FC"/>
    <w:rsid w:val="003E6001"/>
    <w:rsid w:val="003F0968"/>
    <w:rsid w:val="003F12B8"/>
    <w:rsid w:val="003F2698"/>
    <w:rsid w:val="003F2899"/>
    <w:rsid w:val="003F5CAE"/>
    <w:rsid w:val="003F70F1"/>
    <w:rsid w:val="003F7560"/>
    <w:rsid w:val="004019D9"/>
    <w:rsid w:val="00405D08"/>
    <w:rsid w:val="00411093"/>
    <w:rsid w:val="00413FF2"/>
    <w:rsid w:val="00414688"/>
    <w:rsid w:val="00417A49"/>
    <w:rsid w:val="00417CEA"/>
    <w:rsid w:val="004218E6"/>
    <w:rsid w:val="00422AEC"/>
    <w:rsid w:val="00424C61"/>
    <w:rsid w:val="004378E1"/>
    <w:rsid w:val="0044454B"/>
    <w:rsid w:val="00446933"/>
    <w:rsid w:val="00447A5F"/>
    <w:rsid w:val="0045055E"/>
    <w:rsid w:val="00451E44"/>
    <w:rsid w:val="00451FBF"/>
    <w:rsid w:val="0045425C"/>
    <w:rsid w:val="00454C03"/>
    <w:rsid w:val="0045687F"/>
    <w:rsid w:val="00457116"/>
    <w:rsid w:val="004611D4"/>
    <w:rsid w:val="00461C6F"/>
    <w:rsid w:val="00464E58"/>
    <w:rsid w:val="004662EC"/>
    <w:rsid w:val="004665E1"/>
    <w:rsid w:val="0046738D"/>
    <w:rsid w:val="00467FE7"/>
    <w:rsid w:val="00472E03"/>
    <w:rsid w:val="0047323B"/>
    <w:rsid w:val="00474D6B"/>
    <w:rsid w:val="004763EA"/>
    <w:rsid w:val="00476D51"/>
    <w:rsid w:val="004823BF"/>
    <w:rsid w:val="0048386C"/>
    <w:rsid w:val="00483C37"/>
    <w:rsid w:val="0048541D"/>
    <w:rsid w:val="00485EE6"/>
    <w:rsid w:val="004968E2"/>
    <w:rsid w:val="00496B32"/>
    <w:rsid w:val="004972F8"/>
    <w:rsid w:val="004A02B4"/>
    <w:rsid w:val="004B7C9C"/>
    <w:rsid w:val="004B7E6F"/>
    <w:rsid w:val="004C041E"/>
    <w:rsid w:val="004C3C48"/>
    <w:rsid w:val="004C45F8"/>
    <w:rsid w:val="004C596D"/>
    <w:rsid w:val="004C7C31"/>
    <w:rsid w:val="004D2FD7"/>
    <w:rsid w:val="004D6033"/>
    <w:rsid w:val="004D6E3F"/>
    <w:rsid w:val="004E10BF"/>
    <w:rsid w:val="004E2F13"/>
    <w:rsid w:val="004E49B8"/>
    <w:rsid w:val="004E6943"/>
    <w:rsid w:val="004E6BBD"/>
    <w:rsid w:val="004E6E96"/>
    <w:rsid w:val="004F1AF9"/>
    <w:rsid w:val="004F2D07"/>
    <w:rsid w:val="004F5815"/>
    <w:rsid w:val="00502CF0"/>
    <w:rsid w:val="00504DB9"/>
    <w:rsid w:val="0051251A"/>
    <w:rsid w:val="00514D98"/>
    <w:rsid w:val="00517468"/>
    <w:rsid w:val="00522920"/>
    <w:rsid w:val="00522A6E"/>
    <w:rsid w:val="00523626"/>
    <w:rsid w:val="00526171"/>
    <w:rsid w:val="00527EC2"/>
    <w:rsid w:val="0053085B"/>
    <w:rsid w:val="00531B9D"/>
    <w:rsid w:val="00532D4E"/>
    <w:rsid w:val="00535D76"/>
    <w:rsid w:val="00541162"/>
    <w:rsid w:val="00545061"/>
    <w:rsid w:val="00547483"/>
    <w:rsid w:val="005548FE"/>
    <w:rsid w:val="0055545D"/>
    <w:rsid w:val="00555ECB"/>
    <w:rsid w:val="0055735E"/>
    <w:rsid w:val="00557F8E"/>
    <w:rsid w:val="005627C4"/>
    <w:rsid w:val="005662F0"/>
    <w:rsid w:val="005700A8"/>
    <w:rsid w:val="005712E7"/>
    <w:rsid w:val="00584149"/>
    <w:rsid w:val="00585191"/>
    <w:rsid w:val="00590213"/>
    <w:rsid w:val="00596EEF"/>
    <w:rsid w:val="005A19B0"/>
    <w:rsid w:val="005A216E"/>
    <w:rsid w:val="005A2D04"/>
    <w:rsid w:val="005B072E"/>
    <w:rsid w:val="005B380D"/>
    <w:rsid w:val="005B43BB"/>
    <w:rsid w:val="005B5018"/>
    <w:rsid w:val="005B6ED4"/>
    <w:rsid w:val="005C011C"/>
    <w:rsid w:val="005C0929"/>
    <w:rsid w:val="005C18EB"/>
    <w:rsid w:val="005C3294"/>
    <w:rsid w:val="005C7A2C"/>
    <w:rsid w:val="005D1681"/>
    <w:rsid w:val="005D38DB"/>
    <w:rsid w:val="005D38DD"/>
    <w:rsid w:val="005D6C9C"/>
    <w:rsid w:val="005D7F4D"/>
    <w:rsid w:val="005E1E47"/>
    <w:rsid w:val="005E74BC"/>
    <w:rsid w:val="005F0455"/>
    <w:rsid w:val="005F0735"/>
    <w:rsid w:val="005F12F5"/>
    <w:rsid w:val="005F3857"/>
    <w:rsid w:val="005F3AE5"/>
    <w:rsid w:val="005F4BCD"/>
    <w:rsid w:val="005F686C"/>
    <w:rsid w:val="005F78F6"/>
    <w:rsid w:val="00602374"/>
    <w:rsid w:val="006038E9"/>
    <w:rsid w:val="0061033B"/>
    <w:rsid w:val="00612C79"/>
    <w:rsid w:val="006140D9"/>
    <w:rsid w:val="006206E6"/>
    <w:rsid w:val="006257D9"/>
    <w:rsid w:val="0062633F"/>
    <w:rsid w:val="00627CEB"/>
    <w:rsid w:val="00631415"/>
    <w:rsid w:val="006372C1"/>
    <w:rsid w:val="006404CD"/>
    <w:rsid w:val="00640BE1"/>
    <w:rsid w:val="00643670"/>
    <w:rsid w:val="006439D4"/>
    <w:rsid w:val="00644A9A"/>
    <w:rsid w:val="00645F65"/>
    <w:rsid w:val="00647955"/>
    <w:rsid w:val="00654FF5"/>
    <w:rsid w:val="00656037"/>
    <w:rsid w:val="00656C3E"/>
    <w:rsid w:val="0065724C"/>
    <w:rsid w:val="0066559B"/>
    <w:rsid w:val="0066698B"/>
    <w:rsid w:val="00673702"/>
    <w:rsid w:val="00673F4B"/>
    <w:rsid w:val="00676833"/>
    <w:rsid w:val="006810C3"/>
    <w:rsid w:val="00684508"/>
    <w:rsid w:val="00686A04"/>
    <w:rsid w:val="0069586C"/>
    <w:rsid w:val="006A316A"/>
    <w:rsid w:val="006A4747"/>
    <w:rsid w:val="006B1401"/>
    <w:rsid w:val="006B3187"/>
    <w:rsid w:val="006B31FE"/>
    <w:rsid w:val="006B33DE"/>
    <w:rsid w:val="006B3463"/>
    <w:rsid w:val="006B5293"/>
    <w:rsid w:val="006B5577"/>
    <w:rsid w:val="006B55C9"/>
    <w:rsid w:val="006C0107"/>
    <w:rsid w:val="006C3252"/>
    <w:rsid w:val="006C3A51"/>
    <w:rsid w:val="006C5A93"/>
    <w:rsid w:val="006C6AA5"/>
    <w:rsid w:val="006D0447"/>
    <w:rsid w:val="006D0C8E"/>
    <w:rsid w:val="006D219B"/>
    <w:rsid w:val="006D4ED9"/>
    <w:rsid w:val="006D5EFF"/>
    <w:rsid w:val="006E671A"/>
    <w:rsid w:val="006E79D1"/>
    <w:rsid w:val="006F020F"/>
    <w:rsid w:val="006F1597"/>
    <w:rsid w:val="006F2E9E"/>
    <w:rsid w:val="006F3BE0"/>
    <w:rsid w:val="007003C3"/>
    <w:rsid w:val="00701898"/>
    <w:rsid w:val="0070471B"/>
    <w:rsid w:val="00707709"/>
    <w:rsid w:val="00710B56"/>
    <w:rsid w:val="00710EF8"/>
    <w:rsid w:val="00713E70"/>
    <w:rsid w:val="007140CF"/>
    <w:rsid w:val="0071491F"/>
    <w:rsid w:val="007150AD"/>
    <w:rsid w:val="00716BD8"/>
    <w:rsid w:val="00720099"/>
    <w:rsid w:val="00726150"/>
    <w:rsid w:val="00730121"/>
    <w:rsid w:val="00730C0D"/>
    <w:rsid w:val="00732458"/>
    <w:rsid w:val="00741531"/>
    <w:rsid w:val="00742BF8"/>
    <w:rsid w:val="00746B7B"/>
    <w:rsid w:val="0075403B"/>
    <w:rsid w:val="0075421D"/>
    <w:rsid w:val="00754D0C"/>
    <w:rsid w:val="00756E3A"/>
    <w:rsid w:val="007572F8"/>
    <w:rsid w:val="00757AEB"/>
    <w:rsid w:val="0076099D"/>
    <w:rsid w:val="00761164"/>
    <w:rsid w:val="00762456"/>
    <w:rsid w:val="00762485"/>
    <w:rsid w:val="00763008"/>
    <w:rsid w:val="00764D69"/>
    <w:rsid w:val="00767AF3"/>
    <w:rsid w:val="007714F1"/>
    <w:rsid w:val="00774292"/>
    <w:rsid w:val="00780530"/>
    <w:rsid w:val="00781565"/>
    <w:rsid w:val="007850B0"/>
    <w:rsid w:val="007864F5"/>
    <w:rsid w:val="00787E5F"/>
    <w:rsid w:val="00791239"/>
    <w:rsid w:val="00791824"/>
    <w:rsid w:val="00792C83"/>
    <w:rsid w:val="00794381"/>
    <w:rsid w:val="007963A2"/>
    <w:rsid w:val="00797D5F"/>
    <w:rsid w:val="007A272B"/>
    <w:rsid w:val="007A3468"/>
    <w:rsid w:val="007A4264"/>
    <w:rsid w:val="007A494D"/>
    <w:rsid w:val="007A63D0"/>
    <w:rsid w:val="007B24D6"/>
    <w:rsid w:val="007B33E0"/>
    <w:rsid w:val="007B49F0"/>
    <w:rsid w:val="007C08AA"/>
    <w:rsid w:val="007C271D"/>
    <w:rsid w:val="007D35EC"/>
    <w:rsid w:val="007D3B3B"/>
    <w:rsid w:val="007E463A"/>
    <w:rsid w:val="007E6673"/>
    <w:rsid w:val="007F02CA"/>
    <w:rsid w:val="007F0A64"/>
    <w:rsid w:val="007F39B8"/>
    <w:rsid w:val="00800A83"/>
    <w:rsid w:val="00800AE9"/>
    <w:rsid w:val="00800C76"/>
    <w:rsid w:val="00813BFD"/>
    <w:rsid w:val="00824319"/>
    <w:rsid w:val="008245EF"/>
    <w:rsid w:val="00824CE5"/>
    <w:rsid w:val="00825792"/>
    <w:rsid w:val="00825CB3"/>
    <w:rsid w:val="008274D4"/>
    <w:rsid w:val="008347F8"/>
    <w:rsid w:val="00840AA9"/>
    <w:rsid w:val="008424B5"/>
    <w:rsid w:val="00842700"/>
    <w:rsid w:val="00842F3A"/>
    <w:rsid w:val="00842F4B"/>
    <w:rsid w:val="0084568D"/>
    <w:rsid w:val="008463DB"/>
    <w:rsid w:val="00847021"/>
    <w:rsid w:val="008474AA"/>
    <w:rsid w:val="008500C2"/>
    <w:rsid w:val="0085019C"/>
    <w:rsid w:val="00854406"/>
    <w:rsid w:val="00854A23"/>
    <w:rsid w:val="00855CC5"/>
    <w:rsid w:val="00857FEB"/>
    <w:rsid w:val="00862A87"/>
    <w:rsid w:val="00862C8A"/>
    <w:rsid w:val="008648C5"/>
    <w:rsid w:val="00870155"/>
    <w:rsid w:val="008701E6"/>
    <w:rsid w:val="00872ACC"/>
    <w:rsid w:val="008733BA"/>
    <w:rsid w:val="00882812"/>
    <w:rsid w:val="00884A15"/>
    <w:rsid w:val="00884C65"/>
    <w:rsid w:val="008858EF"/>
    <w:rsid w:val="00890F2C"/>
    <w:rsid w:val="008945F7"/>
    <w:rsid w:val="008A1AE9"/>
    <w:rsid w:val="008A402B"/>
    <w:rsid w:val="008A56B0"/>
    <w:rsid w:val="008A713C"/>
    <w:rsid w:val="008B2073"/>
    <w:rsid w:val="008B2E50"/>
    <w:rsid w:val="008B3C4D"/>
    <w:rsid w:val="008B6C89"/>
    <w:rsid w:val="008D1607"/>
    <w:rsid w:val="008D1BC0"/>
    <w:rsid w:val="008D31E7"/>
    <w:rsid w:val="008D394A"/>
    <w:rsid w:val="008D5C7F"/>
    <w:rsid w:val="008E10DC"/>
    <w:rsid w:val="008E7386"/>
    <w:rsid w:val="008F576B"/>
    <w:rsid w:val="008F6EFF"/>
    <w:rsid w:val="008F7CBA"/>
    <w:rsid w:val="00900A83"/>
    <w:rsid w:val="009021E5"/>
    <w:rsid w:val="0090324F"/>
    <w:rsid w:val="00903737"/>
    <w:rsid w:val="00903A9D"/>
    <w:rsid w:val="00911428"/>
    <w:rsid w:val="009116BF"/>
    <w:rsid w:val="009136B2"/>
    <w:rsid w:val="00913F58"/>
    <w:rsid w:val="0092229A"/>
    <w:rsid w:val="009321BF"/>
    <w:rsid w:val="0093316C"/>
    <w:rsid w:val="00935B00"/>
    <w:rsid w:val="00936051"/>
    <w:rsid w:val="00940EEF"/>
    <w:rsid w:val="009411BA"/>
    <w:rsid w:val="0094321C"/>
    <w:rsid w:val="009442F7"/>
    <w:rsid w:val="00944BF3"/>
    <w:rsid w:val="00947E3E"/>
    <w:rsid w:val="009566DA"/>
    <w:rsid w:val="00956DFE"/>
    <w:rsid w:val="009577FE"/>
    <w:rsid w:val="00964E8A"/>
    <w:rsid w:val="00970110"/>
    <w:rsid w:val="0097091A"/>
    <w:rsid w:val="00971879"/>
    <w:rsid w:val="0097260A"/>
    <w:rsid w:val="009749A2"/>
    <w:rsid w:val="00982160"/>
    <w:rsid w:val="009838F2"/>
    <w:rsid w:val="0098592B"/>
    <w:rsid w:val="00986CCE"/>
    <w:rsid w:val="00990894"/>
    <w:rsid w:val="00995CFF"/>
    <w:rsid w:val="009979B8"/>
    <w:rsid w:val="009A326E"/>
    <w:rsid w:val="009A5505"/>
    <w:rsid w:val="009B008E"/>
    <w:rsid w:val="009B098B"/>
    <w:rsid w:val="009B36B8"/>
    <w:rsid w:val="009B5615"/>
    <w:rsid w:val="009B5ACE"/>
    <w:rsid w:val="009B64C9"/>
    <w:rsid w:val="009C32F8"/>
    <w:rsid w:val="009C662E"/>
    <w:rsid w:val="009C6A6D"/>
    <w:rsid w:val="009D011A"/>
    <w:rsid w:val="009D44AA"/>
    <w:rsid w:val="009D5A87"/>
    <w:rsid w:val="009D678D"/>
    <w:rsid w:val="009D79D4"/>
    <w:rsid w:val="009E3C25"/>
    <w:rsid w:val="009E4F32"/>
    <w:rsid w:val="009E6AC3"/>
    <w:rsid w:val="009F5897"/>
    <w:rsid w:val="00A03635"/>
    <w:rsid w:val="00A1147D"/>
    <w:rsid w:val="00A11F03"/>
    <w:rsid w:val="00A14788"/>
    <w:rsid w:val="00A15FA8"/>
    <w:rsid w:val="00A2248F"/>
    <w:rsid w:val="00A3360B"/>
    <w:rsid w:val="00A3536F"/>
    <w:rsid w:val="00A35EDE"/>
    <w:rsid w:val="00A367F2"/>
    <w:rsid w:val="00A3691E"/>
    <w:rsid w:val="00A402F4"/>
    <w:rsid w:val="00A43121"/>
    <w:rsid w:val="00A47CDF"/>
    <w:rsid w:val="00A53203"/>
    <w:rsid w:val="00A56A1B"/>
    <w:rsid w:val="00A575F4"/>
    <w:rsid w:val="00A607F0"/>
    <w:rsid w:val="00A622B5"/>
    <w:rsid w:val="00A63FF0"/>
    <w:rsid w:val="00A65A92"/>
    <w:rsid w:val="00A7000D"/>
    <w:rsid w:val="00A717CA"/>
    <w:rsid w:val="00A74CE5"/>
    <w:rsid w:val="00A771B8"/>
    <w:rsid w:val="00A776BE"/>
    <w:rsid w:val="00A844E3"/>
    <w:rsid w:val="00A85BF4"/>
    <w:rsid w:val="00A862D7"/>
    <w:rsid w:val="00A9143C"/>
    <w:rsid w:val="00AA388D"/>
    <w:rsid w:val="00AA4328"/>
    <w:rsid w:val="00AA6461"/>
    <w:rsid w:val="00AB0588"/>
    <w:rsid w:val="00AB063E"/>
    <w:rsid w:val="00AB3031"/>
    <w:rsid w:val="00AB56C5"/>
    <w:rsid w:val="00AB5DDA"/>
    <w:rsid w:val="00AB77F7"/>
    <w:rsid w:val="00AC0DA4"/>
    <w:rsid w:val="00AC1AE6"/>
    <w:rsid w:val="00AC5CEB"/>
    <w:rsid w:val="00AC6300"/>
    <w:rsid w:val="00AC65DC"/>
    <w:rsid w:val="00AD11F3"/>
    <w:rsid w:val="00AE05E4"/>
    <w:rsid w:val="00AE167A"/>
    <w:rsid w:val="00AE2208"/>
    <w:rsid w:val="00AE3E33"/>
    <w:rsid w:val="00AE49C0"/>
    <w:rsid w:val="00AE6C37"/>
    <w:rsid w:val="00AE7DEB"/>
    <w:rsid w:val="00AF5E0A"/>
    <w:rsid w:val="00AF63FB"/>
    <w:rsid w:val="00AF77B0"/>
    <w:rsid w:val="00AF787C"/>
    <w:rsid w:val="00AF7AA0"/>
    <w:rsid w:val="00B01FDB"/>
    <w:rsid w:val="00B03134"/>
    <w:rsid w:val="00B0386B"/>
    <w:rsid w:val="00B06C7E"/>
    <w:rsid w:val="00B07797"/>
    <w:rsid w:val="00B13500"/>
    <w:rsid w:val="00B15780"/>
    <w:rsid w:val="00B245D7"/>
    <w:rsid w:val="00B2651A"/>
    <w:rsid w:val="00B32D7C"/>
    <w:rsid w:val="00B35445"/>
    <w:rsid w:val="00B36034"/>
    <w:rsid w:val="00B409AF"/>
    <w:rsid w:val="00B42B71"/>
    <w:rsid w:val="00B441A7"/>
    <w:rsid w:val="00B445DD"/>
    <w:rsid w:val="00B44D94"/>
    <w:rsid w:val="00B46861"/>
    <w:rsid w:val="00B47735"/>
    <w:rsid w:val="00B47846"/>
    <w:rsid w:val="00B47D4F"/>
    <w:rsid w:val="00B52D22"/>
    <w:rsid w:val="00B53B8E"/>
    <w:rsid w:val="00B545BC"/>
    <w:rsid w:val="00B60489"/>
    <w:rsid w:val="00B63304"/>
    <w:rsid w:val="00B63FF0"/>
    <w:rsid w:val="00B65C51"/>
    <w:rsid w:val="00B66C53"/>
    <w:rsid w:val="00B67280"/>
    <w:rsid w:val="00B71351"/>
    <w:rsid w:val="00B71C73"/>
    <w:rsid w:val="00B731A3"/>
    <w:rsid w:val="00B74B46"/>
    <w:rsid w:val="00B755C9"/>
    <w:rsid w:val="00B75F0E"/>
    <w:rsid w:val="00B77F54"/>
    <w:rsid w:val="00B800E1"/>
    <w:rsid w:val="00B83D46"/>
    <w:rsid w:val="00B902EB"/>
    <w:rsid w:val="00B97870"/>
    <w:rsid w:val="00BA02B6"/>
    <w:rsid w:val="00BA218C"/>
    <w:rsid w:val="00BA42F5"/>
    <w:rsid w:val="00BC6060"/>
    <w:rsid w:val="00BC6A33"/>
    <w:rsid w:val="00BC70BE"/>
    <w:rsid w:val="00BC74ED"/>
    <w:rsid w:val="00BD16A6"/>
    <w:rsid w:val="00BE2DE3"/>
    <w:rsid w:val="00BE3479"/>
    <w:rsid w:val="00BE43FF"/>
    <w:rsid w:val="00BE465A"/>
    <w:rsid w:val="00BE512C"/>
    <w:rsid w:val="00BE68BD"/>
    <w:rsid w:val="00BF356C"/>
    <w:rsid w:val="00BF6FC2"/>
    <w:rsid w:val="00BF75BC"/>
    <w:rsid w:val="00C01AC4"/>
    <w:rsid w:val="00C026C7"/>
    <w:rsid w:val="00C02BE9"/>
    <w:rsid w:val="00C0445E"/>
    <w:rsid w:val="00C07461"/>
    <w:rsid w:val="00C13D74"/>
    <w:rsid w:val="00C178B8"/>
    <w:rsid w:val="00C2409F"/>
    <w:rsid w:val="00C24EFE"/>
    <w:rsid w:val="00C27BED"/>
    <w:rsid w:val="00C319CB"/>
    <w:rsid w:val="00C32223"/>
    <w:rsid w:val="00C330C6"/>
    <w:rsid w:val="00C36203"/>
    <w:rsid w:val="00C36E76"/>
    <w:rsid w:val="00C37DF9"/>
    <w:rsid w:val="00C37E20"/>
    <w:rsid w:val="00C418C3"/>
    <w:rsid w:val="00C46598"/>
    <w:rsid w:val="00C4719F"/>
    <w:rsid w:val="00C50937"/>
    <w:rsid w:val="00C51C72"/>
    <w:rsid w:val="00C51E54"/>
    <w:rsid w:val="00C53029"/>
    <w:rsid w:val="00C555BF"/>
    <w:rsid w:val="00C56CC8"/>
    <w:rsid w:val="00C62641"/>
    <w:rsid w:val="00C65AC4"/>
    <w:rsid w:val="00C66D40"/>
    <w:rsid w:val="00C70C62"/>
    <w:rsid w:val="00C76FD5"/>
    <w:rsid w:val="00C80C3A"/>
    <w:rsid w:val="00C8375B"/>
    <w:rsid w:val="00C87587"/>
    <w:rsid w:val="00C9238F"/>
    <w:rsid w:val="00C93910"/>
    <w:rsid w:val="00C950BC"/>
    <w:rsid w:val="00C979C0"/>
    <w:rsid w:val="00CA106F"/>
    <w:rsid w:val="00CA2FA5"/>
    <w:rsid w:val="00CA4A02"/>
    <w:rsid w:val="00CA6CCF"/>
    <w:rsid w:val="00CB15E3"/>
    <w:rsid w:val="00CB21EB"/>
    <w:rsid w:val="00CB38CD"/>
    <w:rsid w:val="00CB476E"/>
    <w:rsid w:val="00CC24D2"/>
    <w:rsid w:val="00CC2D3D"/>
    <w:rsid w:val="00CD296E"/>
    <w:rsid w:val="00CD2E10"/>
    <w:rsid w:val="00CE1F66"/>
    <w:rsid w:val="00CE30CE"/>
    <w:rsid w:val="00CE4ACC"/>
    <w:rsid w:val="00CE4E6D"/>
    <w:rsid w:val="00CF2256"/>
    <w:rsid w:val="00CF25E3"/>
    <w:rsid w:val="00CF287E"/>
    <w:rsid w:val="00CF7F14"/>
    <w:rsid w:val="00D02EF8"/>
    <w:rsid w:val="00D03028"/>
    <w:rsid w:val="00D06A74"/>
    <w:rsid w:val="00D11F53"/>
    <w:rsid w:val="00D16F0C"/>
    <w:rsid w:val="00D2167F"/>
    <w:rsid w:val="00D3118A"/>
    <w:rsid w:val="00D31774"/>
    <w:rsid w:val="00D3264F"/>
    <w:rsid w:val="00D33ECC"/>
    <w:rsid w:val="00D34753"/>
    <w:rsid w:val="00D366AA"/>
    <w:rsid w:val="00D36CA6"/>
    <w:rsid w:val="00D451CD"/>
    <w:rsid w:val="00D542FB"/>
    <w:rsid w:val="00D54552"/>
    <w:rsid w:val="00D57561"/>
    <w:rsid w:val="00D57BC6"/>
    <w:rsid w:val="00D60BC4"/>
    <w:rsid w:val="00D75432"/>
    <w:rsid w:val="00D77A04"/>
    <w:rsid w:val="00D77B38"/>
    <w:rsid w:val="00D831E4"/>
    <w:rsid w:val="00D83429"/>
    <w:rsid w:val="00D83714"/>
    <w:rsid w:val="00D85AA8"/>
    <w:rsid w:val="00D90A77"/>
    <w:rsid w:val="00D91D81"/>
    <w:rsid w:val="00D924ED"/>
    <w:rsid w:val="00D936F3"/>
    <w:rsid w:val="00D9569B"/>
    <w:rsid w:val="00D97464"/>
    <w:rsid w:val="00D9752F"/>
    <w:rsid w:val="00D97CAC"/>
    <w:rsid w:val="00DA5011"/>
    <w:rsid w:val="00DA57D6"/>
    <w:rsid w:val="00DA5A8C"/>
    <w:rsid w:val="00DB5D2A"/>
    <w:rsid w:val="00DB76C9"/>
    <w:rsid w:val="00DC0FD3"/>
    <w:rsid w:val="00DD56E4"/>
    <w:rsid w:val="00DD673E"/>
    <w:rsid w:val="00DD78BC"/>
    <w:rsid w:val="00DE0B66"/>
    <w:rsid w:val="00DE33CD"/>
    <w:rsid w:val="00DE3F3F"/>
    <w:rsid w:val="00DE50CB"/>
    <w:rsid w:val="00DE60C0"/>
    <w:rsid w:val="00DF1C4B"/>
    <w:rsid w:val="00DF27DA"/>
    <w:rsid w:val="00DF30A5"/>
    <w:rsid w:val="00DF4D16"/>
    <w:rsid w:val="00DF5355"/>
    <w:rsid w:val="00DF56B0"/>
    <w:rsid w:val="00E027F3"/>
    <w:rsid w:val="00E053DB"/>
    <w:rsid w:val="00E0574F"/>
    <w:rsid w:val="00E070CB"/>
    <w:rsid w:val="00E07E7A"/>
    <w:rsid w:val="00E14514"/>
    <w:rsid w:val="00E17E37"/>
    <w:rsid w:val="00E20074"/>
    <w:rsid w:val="00E21A97"/>
    <w:rsid w:val="00E22240"/>
    <w:rsid w:val="00E23139"/>
    <w:rsid w:val="00E25A81"/>
    <w:rsid w:val="00E25A9C"/>
    <w:rsid w:val="00E26CC4"/>
    <w:rsid w:val="00E31D9C"/>
    <w:rsid w:val="00E32642"/>
    <w:rsid w:val="00E32A4C"/>
    <w:rsid w:val="00E40EEC"/>
    <w:rsid w:val="00E411B9"/>
    <w:rsid w:val="00E42111"/>
    <w:rsid w:val="00E5325A"/>
    <w:rsid w:val="00E533DB"/>
    <w:rsid w:val="00E54F54"/>
    <w:rsid w:val="00E55067"/>
    <w:rsid w:val="00E61114"/>
    <w:rsid w:val="00E62960"/>
    <w:rsid w:val="00E6395D"/>
    <w:rsid w:val="00E75FA8"/>
    <w:rsid w:val="00E77862"/>
    <w:rsid w:val="00E807AF"/>
    <w:rsid w:val="00E84EAB"/>
    <w:rsid w:val="00E86AF5"/>
    <w:rsid w:val="00E924C0"/>
    <w:rsid w:val="00E93A72"/>
    <w:rsid w:val="00EA2D29"/>
    <w:rsid w:val="00EA6C1E"/>
    <w:rsid w:val="00EB2765"/>
    <w:rsid w:val="00EB5640"/>
    <w:rsid w:val="00EB62E7"/>
    <w:rsid w:val="00EC5159"/>
    <w:rsid w:val="00EC5B9A"/>
    <w:rsid w:val="00EC6A8A"/>
    <w:rsid w:val="00ED1EE4"/>
    <w:rsid w:val="00ED2E52"/>
    <w:rsid w:val="00ED3489"/>
    <w:rsid w:val="00ED5566"/>
    <w:rsid w:val="00ED7AD5"/>
    <w:rsid w:val="00EE40AE"/>
    <w:rsid w:val="00EE63AB"/>
    <w:rsid w:val="00EF3441"/>
    <w:rsid w:val="00EF51DB"/>
    <w:rsid w:val="00EF704D"/>
    <w:rsid w:val="00EF7C60"/>
    <w:rsid w:val="00EF7D06"/>
    <w:rsid w:val="00F00542"/>
    <w:rsid w:val="00F044F2"/>
    <w:rsid w:val="00F117A6"/>
    <w:rsid w:val="00F11A91"/>
    <w:rsid w:val="00F16649"/>
    <w:rsid w:val="00F169F1"/>
    <w:rsid w:val="00F17534"/>
    <w:rsid w:val="00F200BC"/>
    <w:rsid w:val="00F22319"/>
    <w:rsid w:val="00F23718"/>
    <w:rsid w:val="00F255BC"/>
    <w:rsid w:val="00F25C3F"/>
    <w:rsid w:val="00F31900"/>
    <w:rsid w:val="00F36606"/>
    <w:rsid w:val="00F36D58"/>
    <w:rsid w:val="00F42141"/>
    <w:rsid w:val="00F4232B"/>
    <w:rsid w:val="00F44C20"/>
    <w:rsid w:val="00F46BEF"/>
    <w:rsid w:val="00F47106"/>
    <w:rsid w:val="00F47DF9"/>
    <w:rsid w:val="00F510BC"/>
    <w:rsid w:val="00F52058"/>
    <w:rsid w:val="00F528E1"/>
    <w:rsid w:val="00F52F74"/>
    <w:rsid w:val="00F56380"/>
    <w:rsid w:val="00F604A9"/>
    <w:rsid w:val="00F60FA7"/>
    <w:rsid w:val="00F61BF6"/>
    <w:rsid w:val="00F66015"/>
    <w:rsid w:val="00F723BC"/>
    <w:rsid w:val="00F751D6"/>
    <w:rsid w:val="00F75993"/>
    <w:rsid w:val="00F761C0"/>
    <w:rsid w:val="00F76AB1"/>
    <w:rsid w:val="00F779EB"/>
    <w:rsid w:val="00F77D8C"/>
    <w:rsid w:val="00F805CE"/>
    <w:rsid w:val="00F81D24"/>
    <w:rsid w:val="00F82E0F"/>
    <w:rsid w:val="00F83B4D"/>
    <w:rsid w:val="00F8461C"/>
    <w:rsid w:val="00F853DA"/>
    <w:rsid w:val="00F87286"/>
    <w:rsid w:val="00F87869"/>
    <w:rsid w:val="00F92B94"/>
    <w:rsid w:val="00FA26E1"/>
    <w:rsid w:val="00FA7645"/>
    <w:rsid w:val="00FA7C54"/>
    <w:rsid w:val="00FB0E36"/>
    <w:rsid w:val="00FB0F02"/>
    <w:rsid w:val="00FB6C8F"/>
    <w:rsid w:val="00FC2B5C"/>
    <w:rsid w:val="00FC2E49"/>
    <w:rsid w:val="00FC6633"/>
    <w:rsid w:val="00FD13A7"/>
    <w:rsid w:val="00FF2E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74BD7F"/>
  <w15:docId w15:val="{7B3D4B23-1439-43BA-B8F4-54503BB9C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0322"/>
    <w:pPr>
      <w:spacing w:line="240" w:lineRule="atLeast"/>
    </w:pPr>
    <w:rPr>
      <w:rFonts w:ascii="Georgia" w:hAnsi="Georgia"/>
      <w:sz w:val="18"/>
      <w:szCs w:val="24"/>
      <w:lang w:eastAsia="en-US"/>
    </w:rPr>
  </w:style>
  <w:style w:type="paragraph" w:styleId="Kop1">
    <w:name w:val="heading 1"/>
    <w:aliases w:val="Hoofdstuktitel,h1"/>
    <w:basedOn w:val="Standaard"/>
    <w:next w:val="Standaard"/>
    <w:qFormat/>
    <w:rsid w:val="001C0322"/>
    <w:pPr>
      <w:keepNext/>
      <w:keepLines/>
      <w:pageBreakBefore/>
      <w:numPr>
        <w:numId w:val="2"/>
      </w:numPr>
      <w:spacing w:line="600" w:lineRule="atLeast"/>
      <w:outlineLvl w:val="0"/>
    </w:pPr>
    <w:rPr>
      <w:kern w:val="32"/>
      <w:sz w:val="54"/>
      <w:szCs w:val="32"/>
    </w:rPr>
  </w:style>
  <w:style w:type="paragraph" w:styleId="Kop2">
    <w:name w:val="heading 2"/>
    <w:aliases w:val="2scr,Kop 2 Char Char"/>
    <w:basedOn w:val="Standaard"/>
    <w:next w:val="Standaard"/>
    <w:link w:val="Kop2Char"/>
    <w:qFormat/>
    <w:rsid w:val="001C0322"/>
    <w:pPr>
      <w:keepNext/>
      <w:numPr>
        <w:ilvl w:val="1"/>
        <w:numId w:val="2"/>
      </w:numPr>
      <w:spacing w:before="480" w:line="360" w:lineRule="atLeast"/>
      <w:outlineLvl w:val="1"/>
    </w:pPr>
    <w:rPr>
      <w:b/>
      <w:sz w:val="24"/>
      <w:szCs w:val="28"/>
    </w:rPr>
  </w:style>
  <w:style w:type="paragraph" w:styleId="Kop3">
    <w:name w:val="heading 3"/>
    <w:aliases w:val="3scr"/>
    <w:basedOn w:val="Standaard"/>
    <w:next w:val="Standaard"/>
    <w:autoRedefine/>
    <w:qFormat/>
    <w:rsid w:val="001C0322"/>
    <w:pPr>
      <w:keepNext/>
      <w:outlineLvl w:val="2"/>
    </w:pPr>
    <w:rPr>
      <w:b/>
      <w:szCs w:val="26"/>
    </w:rPr>
  </w:style>
  <w:style w:type="paragraph" w:styleId="Kop4">
    <w:name w:val="heading 4"/>
    <w:aliases w:val="Kop 4 Char Char Char"/>
    <w:basedOn w:val="Standaard"/>
    <w:next w:val="Standaard"/>
    <w:qFormat/>
    <w:rsid w:val="001C0322"/>
    <w:pPr>
      <w:keepNext/>
      <w:jc w:val="center"/>
      <w:outlineLvl w:val="3"/>
    </w:pPr>
    <w:rPr>
      <w:b/>
      <w:iCs/>
      <w:color w:val="000000"/>
    </w:rPr>
  </w:style>
  <w:style w:type="paragraph" w:styleId="Kop5">
    <w:name w:val="heading 5"/>
    <w:aliases w:val="BIJLAGE"/>
    <w:basedOn w:val="Standaard"/>
    <w:next w:val="Standaard"/>
    <w:qFormat/>
    <w:rsid w:val="001C0322"/>
    <w:pPr>
      <w:keepNext/>
      <w:jc w:val="center"/>
      <w:outlineLvl w:val="4"/>
    </w:pPr>
    <w:rPr>
      <w:rFonts w:cs="Arial"/>
      <w:b/>
      <w:bCs/>
    </w:rPr>
  </w:style>
  <w:style w:type="paragraph" w:styleId="Kop6">
    <w:name w:val="heading 6"/>
    <w:basedOn w:val="Standaard"/>
    <w:next w:val="Standaard"/>
    <w:qFormat/>
    <w:rsid w:val="001C0322"/>
    <w:pPr>
      <w:spacing w:before="240" w:after="60" w:line="288" w:lineRule="auto"/>
      <w:outlineLvl w:val="5"/>
    </w:pPr>
    <w:rPr>
      <w:rFonts w:ascii="Arial" w:hAnsi="Arial"/>
      <w:b/>
      <w:sz w:val="22"/>
      <w:szCs w:val="20"/>
    </w:rPr>
  </w:style>
  <w:style w:type="paragraph" w:styleId="Kop7">
    <w:name w:val="heading 7"/>
    <w:basedOn w:val="Standaard"/>
    <w:next w:val="Standaard"/>
    <w:qFormat/>
    <w:rsid w:val="001C0322"/>
    <w:pPr>
      <w:spacing w:before="240" w:after="60" w:line="288" w:lineRule="auto"/>
      <w:outlineLvl w:val="6"/>
    </w:pPr>
    <w:rPr>
      <w:rFonts w:ascii="Arial" w:hAnsi="Arial"/>
      <w:sz w:val="20"/>
      <w:szCs w:val="20"/>
    </w:rPr>
  </w:style>
  <w:style w:type="paragraph" w:styleId="Kop8">
    <w:name w:val="heading 8"/>
    <w:basedOn w:val="Standaard"/>
    <w:next w:val="Standaard"/>
    <w:qFormat/>
    <w:rsid w:val="001C0322"/>
    <w:pPr>
      <w:spacing w:before="240" w:after="60" w:line="288" w:lineRule="auto"/>
      <w:outlineLvl w:val="7"/>
    </w:pPr>
    <w:rPr>
      <w:rFonts w:ascii="Arial" w:hAnsi="Arial"/>
      <w:i/>
      <w:sz w:val="20"/>
      <w:szCs w:val="20"/>
    </w:rPr>
  </w:style>
  <w:style w:type="paragraph" w:styleId="Kop9">
    <w:name w:val="heading 9"/>
    <w:basedOn w:val="Standaard"/>
    <w:next w:val="Standaard"/>
    <w:qFormat/>
    <w:rsid w:val="001C0322"/>
    <w:pPr>
      <w:spacing w:before="240" w:after="60" w:line="288" w:lineRule="auto"/>
      <w:outlineLvl w:val="8"/>
    </w:pPr>
    <w:rPr>
      <w:rFonts w:ascii="Arial" w:hAnsi="Arial"/>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semiHidden/>
    <w:rsid w:val="001C0322"/>
    <w:pPr>
      <w:tabs>
        <w:tab w:val="right" w:pos="8880"/>
      </w:tabs>
    </w:pPr>
    <w:rPr>
      <w:b/>
      <w:sz w:val="14"/>
    </w:rPr>
  </w:style>
  <w:style w:type="character" w:styleId="Paginanummer">
    <w:name w:val="page number"/>
    <w:basedOn w:val="Standaardalinea-lettertype"/>
    <w:semiHidden/>
    <w:rsid w:val="001C0322"/>
  </w:style>
  <w:style w:type="paragraph" w:styleId="Koptekst">
    <w:name w:val="header"/>
    <w:aliases w:val="Gewone tekst"/>
    <w:basedOn w:val="Standaard"/>
    <w:link w:val="KoptekstChar"/>
    <w:uiPriority w:val="99"/>
    <w:rsid w:val="001C0322"/>
    <w:pPr>
      <w:tabs>
        <w:tab w:val="center" w:pos="4320"/>
        <w:tab w:val="right" w:pos="8640"/>
      </w:tabs>
    </w:pPr>
  </w:style>
  <w:style w:type="paragraph" w:styleId="Lijstnummering">
    <w:name w:val="List Number"/>
    <w:basedOn w:val="Standaard"/>
    <w:autoRedefine/>
    <w:semiHidden/>
    <w:rsid w:val="0047323B"/>
  </w:style>
  <w:style w:type="paragraph" w:styleId="Lijstopsomteken">
    <w:name w:val="List Bullet"/>
    <w:basedOn w:val="Standaard"/>
    <w:semiHidden/>
    <w:rsid w:val="001C0322"/>
    <w:pPr>
      <w:numPr>
        <w:numId w:val="1"/>
      </w:numPr>
    </w:pPr>
  </w:style>
  <w:style w:type="paragraph" w:styleId="Titel">
    <w:name w:val="Title"/>
    <w:basedOn w:val="Standaard"/>
    <w:qFormat/>
    <w:rsid w:val="001C0322"/>
    <w:pPr>
      <w:spacing w:line="600" w:lineRule="atLeast"/>
    </w:pPr>
    <w:rPr>
      <w:kern w:val="28"/>
      <w:sz w:val="54"/>
      <w:szCs w:val="32"/>
    </w:rPr>
  </w:style>
  <w:style w:type="paragraph" w:styleId="Ondertitel">
    <w:name w:val="Subtitle"/>
    <w:basedOn w:val="Standaard"/>
    <w:qFormat/>
    <w:rsid w:val="001C0322"/>
    <w:pPr>
      <w:spacing w:line="480" w:lineRule="atLeast"/>
    </w:pPr>
    <w:rPr>
      <w:i/>
      <w:sz w:val="36"/>
    </w:rPr>
  </w:style>
  <w:style w:type="paragraph" w:styleId="Inhopg1">
    <w:name w:val="toc 1"/>
    <w:basedOn w:val="Standaard"/>
    <w:next w:val="Standaard"/>
    <w:uiPriority w:val="39"/>
    <w:rsid w:val="001C0322"/>
    <w:pPr>
      <w:pBdr>
        <w:top w:val="single" w:sz="4" w:space="0" w:color="auto"/>
      </w:pBdr>
      <w:tabs>
        <w:tab w:val="left" w:pos="743"/>
        <w:tab w:val="right" w:pos="8904"/>
      </w:tabs>
      <w:spacing w:before="480"/>
      <w:ind w:left="744" w:hanging="744"/>
    </w:pPr>
    <w:rPr>
      <w:b/>
      <w:noProof/>
    </w:rPr>
  </w:style>
  <w:style w:type="paragraph" w:styleId="Inhopg2">
    <w:name w:val="toc 2"/>
    <w:basedOn w:val="Standaard"/>
    <w:next w:val="Standaard"/>
    <w:uiPriority w:val="39"/>
    <w:rsid w:val="001C0322"/>
    <w:pPr>
      <w:tabs>
        <w:tab w:val="left" w:pos="710"/>
        <w:tab w:val="right" w:pos="8904"/>
      </w:tabs>
      <w:spacing w:before="240"/>
      <w:ind w:left="743" w:hanging="743"/>
    </w:pPr>
    <w:rPr>
      <w:noProof/>
      <w:lang w:val="en-US"/>
    </w:rPr>
  </w:style>
  <w:style w:type="paragraph" w:styleId="Inhopg3">
    <w:name w:val="toc 3"/>
    <w:basedOn w:val="Standaard"/>
    <w:next w:val="Standaard"/>
    <w:autoRedefine/>
    <w:uiPriority w:val="39"/>
    <w:rsid w:val="001C0322"/>
    <w:pPr>
      <w:tabs>
        <w:tab w:val="right" w:pos="8904"/>
      </w:tabs>
      <w:ind w:left="1488" w:hanging="744"/>
    </w:pPr>
  </w:style>
  <w:style w:type="paragraph" w:styleId="Inhopg4">
    <w:name w:val="toc 4"/>
    <w:basedOn w:val="Standaard"/>
    <w:next w:val="Standaard"/>
    <w:autoRedefine/>
    <w:semiHidden/>
    <w:rsid w:val="001C0322"/>
    <w:pPr>
      <w:ind w:left="540"/>
    </w:pPr>
  </w:style>
  <w:style w:type="paragraph" w:styleId="Inhopg5">
    <w:name w:val="toc 5"/>
    <w:basedOn w:val="Standaard"/>
    <w:next w:val="Standaard"/>
    <w:autoRedefine/>
    <w:semiHidden/>
    <w:rsid w:val="001C0322"/>
    <w:pPr>
      <w:ind w:left="720"/>
    </w:pPr>
  </w:style>
  <w:style w:type="paragraph" w:styleId="Inhopg6">
    <w:name w:val="toc 6"/>
    <w:basedOn w:val="Standaard"/>
    <w:next w:val="Standaard"/>
    <w:autoRedefine/>
    <w:semiHidden/>
    <w:rsid w:val="001C0322"/>
    <w:pPr>
      <w:ind w:left="900"/>
    </w:pPr>
  </w:style>
  <w:style w:type="paragraph" w:styleId="Inhopg7">
    <w:name w:val="toc 7"/>
    <w:basedOn w:val="Standaard"/>
    <w:next w:val="Standaard"/>
    <w:autoRedefine/>
    <w:semiHidden/>
    <w:rsid w:val="001C0322"/>
    <w:pPr>
      <w:ind w:left="1080"/>
    </w:pPr>
  </w:style>
  <w:style w:type="paragraph" w:styleId="Inhopg8">
    <w:name w:val="toc 8"/>
    <w:basedOn w:val="Standaard"/>
    <w:next w:val="Standaard"/>
    <w:autoRedefine/>
    <w:semiHidden/>
    <w:rsid w:val="001C0322"/>
    <w:pPr>
      <w:ind w:left="1260"/>
    </w:pPr>
  </w:style>
  <w:style w:type="paragraph" w:styleId="Inhopg9">
    <w:name w:val="toc 9"/>
    <w:basedOn w:val="Standaard"/>
    <w:next w:val="Standaard"/>
    <w:autoRedefine/>
    <w:semiHidden/>
    <w:rsid w:val="001C0322"/>
    <w:pPr>
      <w:ind w:left="1440"/>
    </w:pPr>
  </w:style>
  <w:style w:type="paragraph" w:customStyle="1" w:styleId="Intro">
    <w:name w:val="Intro"/>
    <w:basedOn w:val="Standaard"/>
    <w:rsid w:val="001C0322"/>
    <w:pPr>
      <w:spacing w:line="300" w:lineRule="atLeast"/>
      <w:ind w:left="738"/>
    </w:pPr>
    <w:rPr>
      <w:i/>
      <w:sz w:val="21"/>
    </w:rPr>
  </w:style>
  <w:style w:type="paragraph" w:customStyle="1" w:styleId="BijlageTitel">
    <w:name w:val="Bijlage Titel"/>
    <w:basedOn w:val="Kop1"/>
    <w:rsid w:val="001C0322"/>
    <w:pPr>
      <w:numPr>
        <w:numId w:val="0"/>
      </w:numPr>
      <w:spacing w:after="480"/>
      <w:ind w:left="744"/>
    </w:pPr>
  </w:style>
  <w:style w:type="paragraph" w:styleId="Bijschrift">
    <w:name w:val="caption"/>
    <w:basedOn w:val="Standaard"/>
    <w:next w:val="Standaard"/>
    <w:qFormat/>
    <w:rsid w:val="001C0322"/>
    <w:rPr>
      <w:i/>
      <w:sz w:val="14"/>
    </w:rPr>
  </w:style>
  <w:style w:type="paragraph" w:customStyle="1" w:styleId="BijlageKopje">
    <w:name w:val="Bijlage Kopje"/>
    <w:basedOn w:val="Standaard"/>
    <w:rsid w:val="001C0322"/>
    <w:pPr>
      <w:ind w:left="743"/>
    </w:pPr>
    <w:rPr>
      <w:b/>
      <w:bCs/>
    </w:rPr>
  </w:style>
  <w:style w:type="paragraph" w:styleId="Voetnoottekst">
    <w:name w:val="footnote text"/>
    <w:basedOn w:val="Standaard"/>
    <w:link w:val="VoetnoottekstChar"/>
    <w:uiPriority w:val="99"/>
    <w:rsid w:val="001C0322"/>
    <w:pPr>
      <w:ind w:left="885" w:hanging="142"/>
    </w:pPr>
    <w:rPr>
      <w:i/>
      <w:sz w:val="14"/>
    </w:rPr>
  </w:style>
  <w:style w:type="character" w:styleId="Voetnootmarkering">
    <w:name w:val="footnote reference"/>
    <w:uiPriority w:val="99"/>
    <w:semiHidden/>
    <w:rsid w:val="001C0322"/>
    <w:rPr>
      <w:vertAlign w:val="superscript"/>
    </w:rPr>
  </w:style>
  <w:style w:type="paragraph" w:customStyle="1" w:styleId="BijlageKop">
    <w:name w:val="Bijlage Kop"/>
    <w:basedOn w:val="Standaard"/>
    <w:rsid w:val="001C0322"/>
    <w:pPr>
      <w:ind w:left="743"/>
      <w:outlineLvl w:val="1"/>
    </w:pPr>
    <w:rPr>
      <w:b/>
      <w:sz w:val="24"/>
    </w:rPr>
  </w:style>
  <w:style w:type="paragraph" w:customStyle="1" w:styleId="BijlageIntro">
    <w:name w:val="Bijlage Intro"/>
    <w:basedOn w:val="Standaard"/>
    <w:rsid w:val="001C0322"/>
    <w:pPr>
      <w:spacing w:line="360" w:lineRule="atLeast"/>
      <w:ind w:left="743"/>
    </w:pPr>
    <w:rPr>
      <w:i/>
      <w:sz w:val="24"/>
    </w:rPr>
  </w:style>
  <w:style w:type="character" w:styleId="Hyperlink">
    <w:name w:val="Hyperlink"/>
    <w:uiPriority w:val="99"/>
    <w:rsid w:val="001C0322"/>
    <w:rPr>
      <w:color w:val="0000FF"/>
      <w:u w:val="single"/>
    </w:rPr>
  </w:style>
  <w:style w:type="paragraph" w:styleId="Plattetekstinspringen2">
    <w:name w:val="Body Text Indent 2"/>
    <w:basedOn w:val="Standaard"/>
    <w:semiHidden/>
    <w:rsid w:val="001C0322"/>
    <w:pPr>
      <w:spacing w:line="312" w:lineRule="auto"/>
      <w:ind w:left="567"/>
      <w:jc w:val="both"/>
    </w:pPr>
    <w:rPr>
      <w:rFonts w:ascii="Tahoma" w:hAnsi="Tahoma"/>
      <w:sz w:val="20"/>
      <w:lang w:eastAsia="nl-NL"/>
    </w:rPr>
  </w:style>
  <w:style w:type="paragraph" w:styleId="Plattetekst">
    <w:name w:val="Body Text"/>
    <w:basedOn w:val="Standaard"/>
    <w:semiHidden/>
    <w:rsid w:val="001C0322"/>
    <w:pPr>
      <w:overflowPunct w:val="0"/>
      <w:autoSpaceDE w:val="0"/>
      <w:autoSpaceDN w:val="0"/>
      <w:adjustRightInd w:val="0"/>
      <w:spacing w:line="312" w:lineRule="auto"/>
      <w:jc w:val="both"/>
      <w:textAlignment w:val="baseline"/>
    </w:pPr>
    <w:rPr>
      <w:rFonts w:cs="Arial"/>
      <w:sz w:val="20"/>
    </w:rPr>
  </w:style>
  <w:style w:type="paragraph" w:styleId="Plattetekstinspringen">
    <w:name w:val="Body Text Indent"/>
    <w:basedOn w:val="Standaard"/>
    <w:semiHidden/>
    <w:rsid w:val="001C0322"/>
    <w:pPr>
      <w:spacing w:line="312" w:lineRule="auto"/>
      <w:ind w:left="567"/>
    </w:pPr>
    <w:rPr>
      <w:rFonts w:ascii="Tahoma" w:hAnsi="Tahoma" w:cs="Tahoma"/>
      <w:sz w:val="20"/>
      <w:lang w:eastAsia="nl-NL"/>
    </w:rPr>
  </w:style>
  <w:style w:type="paragraph" w:styleId="Bloktekst">
    <w:name w:val="Block Text"/>
    <w:basedOn w:val="Standaard"/>
    <w:semiHidden/>
    <w:rsid w:val="001C0322"/>
    <w:pPr>
      <w:tabs>
        <w:tab w:val="left" w:pos="0"/>
        <w:tab w:val="right" w:pos="2340"/>
      </w:tabs>
      <w:suppressAutoHyphens/>
      <w:spacing w:before="90" w:after="54" w:line="312" w:lineRule="auto"/>
      <w:ind w:left="57" w:right="113"/>
    </w:pPr>
    <w:rPr>
      <w:rFonts w:ascii="Tahoma" w:hAnsi="Tahoma" w:cs="Tahoma"/>
      <w:sz w:val="20"/>
      <w:lang w:eastAsia="nl-NL"/>
    </w:rPr>
  </w:style>
  <w:style w:type="paragraph" w:styleId="Plattetekst2">
    <w:name w:val="Body Text 2"/>
    <w:basedOn w:val="Standaard"/>
    <w:semiHidden/>
    <w:rsid w:val="001C0322"/>
    <w:rPr>
      <w:i/>
      <w:iCs/>
    </w:rPr>
  </w:style>
  <w:style w:type="paragraph" w:styleId="Plattetekst3">
    <w:name w:val="Body Text 3"/>
    <w:basedOn w:val="Standaard"/>
    <w:semiHidden/>
    <w:rsid w:val="001C0322"/>
    <w:pPr>
      <w:pBdr>
        <w:top w:val="single" w:sz="4" w:space="1" w:color="auto"/>
        <w:left w:val="single" w:sz="4" w:space="4" w:color="auto"/>
        <w:bottom w:val="single" w:sz="4" w:space="1" w:color="auto"/>
        <w:right w:val="single" w:sz="4" w:space="4" w:color="auto"/>
      </w:pBdr>
      <w:jc w:val="center"/>
    </w:pPr>
    <w:rPr>
      <w:rFonts w:cs="Arial"/>
      <w:b/>
      <w:bCs/>
      <w:sz w:val="120"/>
    </w:rPr>
  </w:style>
  <w:style w:type="character" w:styleId="Verwijzingopmerking">
    <w:name w:val="annotation reference"/>
    <w:uiPriority w:val="99"/>
    <w:semiHidden/>
    <w:rsid w:val="001C0322"/>
    <w:rPr>
      <w:sz w:val="16"/>
      <w:szCs w:val="16"/>
    </w:rPr>
  </w:style>
  <w:style w:type="paragraph" w:styleId="Tekstopmerking">
    <w:name w:val="annotation text"/>
    <w:basedOn w:val="Standaard"/>
    <w:link w:val="TekstopmerkingChar"/>
    <w:uiPriority w:val="99"/>
    <w:rsid w:val="001C0322"/>
    <w:pPr>
      <w:spacing w:line="288" w:lineRule="auto"/>
    </w:pPr>
    <w:rPr>
      <w:rFonts w:ascii="Tahoma" w:hAnsi="Tahoma"/>
      <w:sz w:val="20"/>
      <w:szCs w:val="20"/>
    </w:rPr>
  </w:style>
  <w:style w:type="paragraph" w:styleId="Normaalweb">
    <w:name w:val="Normal (Web)"/>
    <w:basedOn w:val="Standaard"/>
    <w:semiHidden/>
    <w:rsid w:val="001C0322"/>
    <w:pPr>
      <w:spacing w:before="100" w:beforeAutospacing="1" w:after="100" w:afterAutospacing="1" w:line="240" w:lineRule="auto"/>
    </w:pPr>
    <w:rPr>
      <w:rFonts w:ascii="Arial Unicode MS" w:eastAsia="Arial Unicode MS" w:hAnsi="Arial Unicode MS" w:cs="Arial Unicode MS"/>
      <w:sz w:val="24"/>
      <w:lang w:eastAsia="nl-NL"/>
    </w:rPr>
  </w:style>
  <w:style w:type="paragraph" w:styleId="Geenafstand">
    <w:name w:val="No Spacing"/>
    <w:uiPriority w:val="1"/>
    <w:qFormat/>
    <w:rsid w:val="002E51AA"/>
    <w:rPr>
      <w:rFonts w:ascii="Georgia" w:hAnsi="Georgia"/>
      <w:sz w:val="18"/>
      <w:szCs w:val="24"/>
      <w:lang w:eastAsia="en-US"/>
    </w:rPr>
  </w:style>
  <w:style w:type="paragraph" w:styleId="Lijstalinea">
    <w:name w:val="List Paragraph"/>
    <w:basedOn w:val="Standaard"/>
    <w:link w:val="LijstalineaChar"/>
    <w:uiPriority w:val="34"/>
    <w:qFormat/>
    <w:rsid w:val="00187522"/>
    <w:pPr>
      <w:spacing w:line="240" w:lineRule="auto"/>
      <w:ind w:left="720"/>
    </w:pPr>
    <w:rPr>
      <w:rFonts w:ascii="Calibri" w:eastAsia="Calibri" w:hAnsi="Calibri"/>
      <w:sz w:val="22"/>
      <w:szCs w:val="22"/>
      <w:lang w:eastAsia="nl-NL"/>
    </w:rPr>
  </w:style>
  <w:style w:type="paragraph" w:styleId="Onderwerpvanopmerking">
    <w:name w:val="annotation subject"/>
    <w:basedOn w:val="Tekstopmerking"/>
    <w:next w:val="Tekstopmerking"/>
    <w:link w:val="OnderwerpvanopmerkingChar"/>
    <w:uiPriority w:val="99"/>
    <w:semiHidden/>
    <w:unhideWhenUsed/>
    <w:rsid w:val="00B47846"/>
    <w:pPr>
      <w:spacing w:line="240" w:lineRule="atLeast"/>
    </w:pPr>
    <w:rPr>
      <w:rFonts w:ascii="Georgia" w:hAnsi="Georgia"/>
      <w:b/>
      <w:bCs/>
    </w:rPr>
  </w:style>
  <w:style w:type="character" w:customStyle="1" w:styleId="TekstopmerkingChar">
    <w:name w:val="Tekst opmerking Char"/>
    <w:link w:val="Tekstopmerking"/>
    <w:uiPriority w:val="99"/>
    <w:rsid w:val="00B47846"/>
    <w:rPr>
      <w:rFonts w:ascii="Tahoma" w:hAnsi="Tahoma"/>
    </w:rPr>
  </w:style>
  <w:style w:type="character" w:customStyle="1" w:styleId="OnderwerpvanopmerkingChar">
    <w:name w:val="Onderwerp van opmerking Char"/>
    <w:link w:val="Onderwerpvanopmerking"/>
    <w:uiPriority w:val="99"/>
    <w:semiHidden/>
    <w:rsid w:val="00B47846"/>
    <w:rPr>
      <w:rFonts w:ascii="Georgia" w:hAnsi="Georgia"/>
      <w:b/>
      <w:bCs/>
      <w:lang w:eastAsia="en-US"/>
    </w:rPr>
  </w:style>
  <w:style w:type="paragraph" w:styleId="Ballontekst">
    <w:name w:val="Balloon Text"/>
    <w:basedOn w:val="Standaard"/>
    <w:link w:val="BallontekstChar"/>
    <w:uiPriority w:val="99"/>
    <w:semiHidden/>
    <w:unhideWhenUsed/>
    <w:rsid w:val="00B47846"/>
    <w:pPr>
      <w:spacing w:line="240" w:lineRule="auto"/>
    </w:pPr>
    <w:rPr>
      <w:rFonts w:ascii="Tahoma" w:hAnsi="Tahoma"/>
      <w:sz w:val="16"/>
      <w:szCs w:val="16"/>
    </w:rPr>
  </w:style>
  <w:style w:type="character" w:customStyle="1" w:styleId="BallontekstChar">
    <w:name w:val="Ballontekst Char"/>
    <w:link w:val="Ballontekst"/>
    <w:uiPriority w:val="99"/>
    <w:semiHidden/>
    <w:rsid w:val="00B47846"/>
    <w:rPr>
      <w:rFonts w:ascii="Tahoma" w:hAnsi="Tahoma" w:cs="Tahoma"/>
      <w:sz w:val="16"/>
      <w:szCs w:val="16"/>
      <w:lang w:eastAsia="en-US"/>
    </w:rPr>
  </w:style>
  <w:style w:type="character" w:customStyle="1" w:styleId="Kop2Char">
    <w:name w:val="Kop 2 Char"/>
    <w:aliases w:val="2scr Char,Kop 2 Char Char Char"/>
    <w:link w:val="Kop2"/>
    <w:rsid w:val="00B71C73"/>
    <w:rPr>
      <w:rFonts w:ascii="Georgia" w:hAnsi="Georgia"/>
      <w:b/>
      <w:sz w:val="24"/>
      <w:szCs w:val="28"/>
      <w:lang w:eastAsia="en-US"/>
    </w:rPr>
  </w:style>
  <w:style w:type="character" w:customStyle="1" w:styleId="KoptekstChar">
    <w:name w:val="Koptekst Char"/>
    <w:aliases w:val="Gewone tekst Char"/>
    <w:link w:val="Koptekst"/>
    <w:uiPriority w:val="99"/>
    <w:rsid w:val="00B71C73"/>
    <w:rPr>
      <w:rFonts w:ascii="Georgia" w:hAnsi="Georgia"/>
      <w:sz w:val="18"/>
      <w:szCs w:val="24"/>
      <w:lang w:eastAsia="en-US"/>
    </w:rPr>
  </w:style>
  <w:style w:type="character" w:customStyle="1" w:styleId="VoetnoottekstChar">
    <w:name w:val="Voetnoottekst Char"/>
    <w:link w:val="Voetnoottekst"/>
    <w:uiPriority w:val="99"/>
    <w:rsid w:val="00B71C73"/>
    <w:rPr>
      <w:rFonts w:ascii="Georgia" w:hAnsi="Georgia"/>
      <w:i/>
      <w:sz w:val="14"/>
      <w:szCs w:val="24"/>
      <w:lang w:eastAsia="en-US"/>
    </w:rPr>
  </w:style>
  <w:style w:type="paragraph" w:customStyle="1" w:styleId="Default">
    <w:name w:val="Default"/>
    <w:rsid w:val="006F2E9E"/>
    <w:pPr>
      <w:autoSpaceDE w:val="0"/>
      <w:autoSpaceDN w:val="0"/>
      <w:adjustRightInd w:val="0"/>
    </w:pPr>
    <w:rPr>
      <w:rFonts w:ascii="Georgia" w:hAnsi="Georgia" w:cs="Georgia"/>
      <w:color w:val="000000"/>
      <w:sz w:val="24"/>
      <w:szCs w:val="24"/>
    </w:rPr>
  </w:style>
  <w:style w:type="paragraph" w:styleId="Revisie">
    <w:name w:val="Revision"/>
    <w:hidden/>
    <w:uiPriority w:val="99"/>
    <w:semiHidden/>
    <w:rsid w:val="008701E6"/>
    <w:rPr>
      <w:rFonts w:ascii="Georgia" w:hAnsi="Georgia"/>
      <w:sz w:val="18"/>
      <w:szCs w:val="24"/>
      <w:lang w:eastAsia="en-US"/>
    </w:rPr>
  </w:style>
  <w:style w:type="character" w:customStyle="1" w:styleId="LijstalineaChar">
    <w:name w:val="Lijstalinea Char"/>
    <w:basedOn w:val="Standaardalinea-lettertype"/>
    <w:link w:val="Lijstalinea"/>
    <w:uiPriority w:val="34"/>
    <w:rsid w:val="00DE0B66"/>
    <w:rPr>
      <w:rFonts w:ascii="Calibri" w:eastAsia="Calibri" w:hAnsi="Calibri"/>
      <w:sz w:val="22"/>
      <w:szCs w:val="22"/>
    </w:rPr>
  </w:style>
  <w:style w:type="paragraph" w:styleId="Kopvaninhoudsopgave">
    <w:name w:val="TOC Heading"/>
    <w:basedOn w:val="Kop1"/>
    <w:next w:val="Standaard"/>
    <w:uiPriority w:val="39"/>
    <w:unhideWhenUsed/>
    <w:qFormat/>
    <w:rsid w:val="00BC6A33"/>
    <w:pPr>
      <w:pageBreakBefore w:val="0"/>
      <w:numPr>
        <w:numId w:val="0"/>
      </w:numPr>
      <w:spacing w:before="240" w:line="259" w:lineRule="auto"/>
      <w:outlineLvl w:val="9"/>
    </w:pPr>
    <w:rPr>
      <w:rFonts w:asciiTheme="majorHAnsi" w:eastAsiaTheme="majorEastAsia" w:hAnsiTheme="majorHAnsi" w:cstheme="majorBidi"/>
      <w:color w:val="365F91" w:themeColor="accent1" w:themeShade="BF"/>
      <w:kern w:val="0"/>
      <w:sz w:val="32"/>
      <w:lang w:eastAsia="nl-NL"/>
    </w:rPr>
  </w:style>
  <w:style w:type="character" w:styleId="Onopgelostemelding">
    <w:name w:val="Unresolved Mention"/>
    <w:basedOn w:val="Standaardalinea-lettertype"/>
    <w:uiPriority w:val="99"/>
    <w:semiHidden/>
    <w:unhideWhenUsed/>
    <w:rsid w:val="00526171"/>
    <w:rPr>
      <w:color w:val="605E5C"/>
      <w:shd w:val="clear" w:color="auto" w:fill="E1DFDD"/>
    </w:rPr>
  </w:style>
  <w:style w:type="paragraph" w:customStyle="1" w:styleId="StandaardUitvullen">
    <w:name w:val="Standaard + Uitvullen"/>
    <w:aliases w:val="Links:  1 cm,Regelafstand:  Meerdere 1,3 rg"/>
    <w:basedOn w:val="Standaard"/>
    <w:rsid w:val="00446933"/>
    <w:pPr>
      <w:tabs>
        <w:tab w:val="left" w:pos="1559"/>
        <w:tab w:val="left" w:pos="1701"/>
      </w:tabs>
      <w:autoSpaceDE w:val="0"/>
      <w:autoSpaceDN w:val="0"/>
      <w:adjustRightInd w:val="0"/>
      <w:spacing w:line="288" w:lineRule="auto"/>
    </w:pPr>
    <w:rPr>
      <w:rFonts w:ascii="Tahoma" w:hAnsi="Tahoma" w:cs="Tahoma"/>
      <w:sz w:val="20"/>
      <w:szCs w:val="20"/>
      <w:lang w:eastAsia="nl-NL"/>
    </w:rPr>
  </w:style>
  <w:style w:type="character" w:styleId="GevolgdeHyperlink">
    <w:name w:val="FollowedHyperlink"/>
    <w:basedOn w:val="Standaardalinea-lettertype"/>
    <w:uiPriority w:val="99"/>
    <w:semiHidden/>
    <w:unhideWhenUsed/>
    <w:rsid w:val="009321BF"/>
    <w:rPr>
      <w:color w:val="800080" w:themeColor="followedHyperlink"/>
      <w:u w:val="single"/>
    </w:rPr>
  </w:style>
  <w:style w:type="table" w:styleId="Tabelraster">
    <w:name w:val="Table Grid"/>
    <w:basedOn w:val="Standaardtabel"/>
    <w:uiPriority w:val="59"/>
    <w:rsid w:val="00F52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784">
      <w:bodyDiv w:val="1"/>
      <w:marLeft w:val="0"/>
      <w:marRight w:val="0"/>
      <w:marTop w:val="0"/>
      <w:marBottom w:val="0"/>
      <w:divBdr>
        <w:top w:val="none" w:sz="0" w:space="0" w:color="auto"/>
        <w:left w:val="none" w:sz="0" w:space="0" w:color="auto"/>
        <w:bottom w:val="none" w:sz="0" w:space="0" w:color="auto"/>
        <w:right w:val="none" w:sz="0" w:space="0" w:color="auto"/>
      </w:divBdr>
    </w:div>
    <w:div w:id="372006302">
      <w:bodyDiv w:val="1"/>
      <w:marLeft w:val="0"/>
      <w:marRight w:val="0"/>
      <w:marTop w:val="0"/>
      <w:marBottom w:val="0"/>
      <w:divBdr>
        <w:top w:val="none" w:sz="0" w:space="0" w:color="auto"/>
        <w:left w:val="none" w:sz="0" w:space="0" w:color="auto"/>
        <w:bottom w:val="none" w:sz="0" w:space="0" w:color="auto"/>
        <w:right w:val="none" w:sz="0" w:space="0" w:color="auto"/>
      </w:divBdr>
    </w:div>
    <w:div w:id="529074134">
      <w:bodyDiv w:val="1"/>
      <w:marLeft w:val="0"/>
      <w:marRight w:val="0"/>
      <w:marTop w:val="0"/>
      <w:marBottom w:val="0"/>
      <w:divBdr>
        <w:top w:val="none" w:sz="0" w:space="0" w:color="auto"/>
        <w:left w:val="none" w:sz="0" w:space="0" w:color="auto"/>
        <w:bottom w:val="none" w:sz="0" w:space="0" w:color="auto"/>
        <w:right w:val="none" w:sz="0" w:space="0" w:color="auto"/>
      </w:divBdr>
    </w:div>
    <w:div w:id="1176966287">
      <w:bodyDiv w:val="1"/>
      <w:marLeft w:val="0"/>
      <w:marRight w:val="0"/>
      <w:marTop w:val="0"/>
      <w:marBottom w:val="0"/>
      <w:divBdr>
        <w:top w:val="none" w:sz="0" w:space="0" w:color="auto"/>
        <w:left w:val="none" w:sz="0" w:space="0" w:color="auto"/>
        <w:bottom w:val="none" w:sz="0" w:space="0" w:color="auto"/>
        <w:right w:val="none" w:sz="0" w:space="0" w:color="auto"/>
      </w:divBdr>
    </w:div>
    <w:div w:id="1325546353">
      <w:bodyDiv w:val="1"/>
      <w:marLeft w:val="0"/>
      <w:marRight w:val="0"/>
      <w:marTop w:val="0"/>
      <w:marBottom w:val="0"/>
      <w:divBdr>
        <w:top w:val="none" w:sz="0" w:space="0" w:color="auto"/>
        <w:left w:val="none" w:sz="0" w:space="0" w:color="auto"/>
        <w:bottom w:val="none" w:sz="0" w:space="0" w:color="auto"/>
        <w:right w:val="none" w:sz="0" w:space="0" w:color="auto"/>
      </w:divBdr>
    </w:div>
    <w:div w:id="1468275510">
      <w:bodyDiv w:val="1"/>
      <w:marLeft w:val="0"/>
      <w:marRight w:val="0"/>
      <w:marTop w:val="0"/>
      <w:marBottom w:val="0"/>
      <w:divBdr>
        <w:top w:val="none" w:sz="0" w:space="0" w:color="auto"/>
        <w:left w:val="none" w:sz="0" w:space="0" w:color="auto"/>
        <w:bottom w:val="none" w:sz="0" w:space="0" w:color="auto"/>
        <w:right w:val="none" w:sz="0" w:space="0" w:color="auto"/>
      </w:divBdr>
    </w:div>
    <w:div w:id="1581939516">
      <w:bodyDiv w:val="1"/>
      <w:marLeft w:val="0"/>
      <w:marRight w:val="0"/>
      <w:marTop w:val="0"/>
      <w:marBottom w:val="0"/>
      <w:divBdr>
        <w:top w:val="none" w:sz="0" w:space="0" w:color="auto"/>
        <w:left w:val="none" w:sz="0" w:space="0" w:color="auto"/>
        <w:bottom w:val="none" w:sz="0" w:space="0" w:color="auto"/>
        <w:right w:val="none" w:sz="0" w:space="0" w:color="auto"/>
      </w:divBdr>
    </w:div>
    <w:div w:id="1604386886">
      <w:bodyDiv w:val="1"/>
      <w:marLeft w:val="0"/>
      <w:marRight w:val="0"/>
      <w:marTop w:val="0"/>
      <w:marBottom w:val="0"/>
      <w:divBdr>
        <w:top w:val="none" w:sz="0" w:space="0" w:color="auto"/>
        <w:left w:val="none" w:sz="0" w:space="0" w:color="auto"/>
        <w:bottom w:val="none" w:sz="0" w:space="0" w:color="auto"/>
        <w:right w:val="none" w:sz="0" w:space="0" w:color="auto"/>
      </w:divBdr>
    </w:div>
    <w:div w:id="1674189610">
      <w:bodyDiv w:val="1"/>
      <w:marLeft w:val="0"/>
      <w:marRight w:val="0"/>
      <w:marTop w:val="0"/>
      <w:marBottom w:val="0"/>
      <w:divBdr>
        <w:top w:val="none" w:sz="0" w:space="0" w:color="auto"/>
        <w:left w:val="none" w:sz="0" w:space="0" w:color="auto"/>
        <w:bottom w:val="none" w:sz="0" w:space="0" w:color="auto"/>
        <w:right w:val="none" w:sz="0" w:space="0" w:color="auto"/>
      </w:divBdr>
    </w:div>
    <w:div w:id="1715036295">
      <w:bodyDiv w:val="1"/>
      <w:marLeft w:val="0"/>
      <w:marRight w:val="0"/>
      <w:marTop w:val="0"/>
      <w:marBottom w:val="0"/>
      <w:divBdr>
        <w:top w:val="none" w:sz="0" w:space="0" w:color="auto"/>
        <w:left w:val="none" w:sz="0" w:space="0" w:color="auto"/>
        <w:bottom w:val="none" w:sz="0" w:space="0" w:color="auto"/>
        <w:right w:val="none" w:sz="0" w:space="0" w:color="auto"/>
      </w:divBdr>
    </w:div>
    <w:div w:id="1768846217">
      <w:bodyDiv w:val="1"/>
      <w:marLeft w:val="0"/>
      <w:marRight w:val="0"/>
      <w:marTop w:val="0"/>
      <w:marBottom w:val="0"/>
      <w:divBdr>
        <w:top w:val="none" w:sz="0" w:space="0" w:color="auto"/>
        <w:left w:val="none" w:sz="0" w:space="0" w:color="auto"/>
        <w:bottom w:val="none" w:sz="0" w:space="0" w:color="auto"/>
        <w:right w:val="none" w:sz="0" w:space="0" w:color="auto"/>
      </w:divBdr>
    </w:div>
    <w:div w:id="209859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koopfacturen@heerlen.nl" TargetMode="External"/><Relationship Id="rId18" Type="http://schemas.openxmlformats.org/officeDocument/2006/relationships/hyperlink" Target="mailto:sroiparkstad@wspparkstad.nl"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Verzenden" TargetMode="External"/><Relationship Id="rId17" Type="http://schemas.openxmlformats.org/officeDocument/2006/relationships/hyperlink" Target="https://wetten.overheid.nl/BWBR0012803/2001-09-20" TargetMode="External"/><Relationship Id="rId2" Type="http://schemas.openxmlformats.org/officeDocument/2006/relationships/customXml" Target="../customXml/item2.xml"/><Relationship Id="rId16" Type="http://schemas.openxmlformats.org/officeDocument/2006/relationships/hyperlink" Target="http://www.commissievanaanbestedingsexperts.n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klachtenmeldpuntaanbesteden@heerlen.n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geelen@heerlen.nl"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n01\AppData\Local\Microsoft\Windows\INetCache\Content.Outlook\ABT7NZ6V\Inschrijvingsleidraad%20onderhands%20werken%20bij%20RAW%20bestek.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reatedUser xmlns="537d0529-3c46-4a1b-83ac-152f46d794ff">384</CreatedUser>
    <CheckInDate xmlns="537d0529-3c46-4a1b-83ac-152f46d794ff">2013-03-30T15:02:46+00:00</CheckInDate>
    <ClosedUser xmlns="537d0529-3c46-4a1b-83ac-152f46d794ff" xsi:nil="true"/>
    <CreatedDate xmlns="537d0529-3c46-4a1b-83ac-152f46d794ff">2013-03-29T14:28:04+00:00</CreatedDate>
    <CheckInUser xmlns="537d0529-3c46-4a1b-83ac-152f46d794ff">384</CheckInUser>
    <CustomData xmlns="537d0529-3c46-4a1b-83ac-152f46d794ff" xsi:nil="true"/>
    <CheckOutDate xmlns="537d0529-3c46-4a1b-83ac-152f46d794ff">2013-03-30T14:58:02+00:00</CheckOutDate>
    <Status xmlns="537d0529-3c46-4a1b-83ac-152f46d794ff">CheckIn</Status>
    <Notes0 xmlns="537d0529-3c46-4a1b-83ac-152f46d794ff">versie concept DEF zonder wijzigingen</Notes0>
    <CheckOutUser0 xmlns="537d0529-3c46-4a1b-83ac-152f46d794ff">384</CheckOutUser0>
    <ClosedDate xmlns="537d0529-3c46-4a1b-83ac-152f46d794ff" xsi:nil="true"/>
    <Metatags xmlns="537d0529-3c46-4a1b-83ac-152f46d794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E35F90CAF4DF49A20C322C65C96FE6" ma:contentTypeVersion="17" ma:contentTypeDescription="Create a new document." ma:contentTypeScope="" ma:versionID="d7591f2862ce8ffed407187eca5f4286">
  <xsd:schema xmlns:xsd="http://www.w3.org/2001/XMLSchema" xmlns:p="http://schemas.microsoft.com/office/2006/metadata/properties" xmlns:ns2="537d0529-3c46-4a1b-83ac-152f46d794ff" targetNamespace="http://schemas.microsoft.com/office/2006/metadata/properties" ma:root="true" ma:fieldsID="427a189dc24cfd1086624ed76d2f78d2" ns2:_="">
    <xsd:import namespace="537d0529-3c46-4a1b-83ac-152f46d794ff"/>
    <xsd:element name="properties">
      <xsd:complexType>
        <xsd:sequence>
          <xsd:element name="documentManagement">
            <xsd:complexType>
              <xsd:all>
                <xsd:element ref="ns2:Notes0" minOccurs="0"/>
                <xsd:element ref="ns2:CreatedUser" minOccurs="0"/>
                <xsd:element ref="ns2:CreatedDate" minOccurs="0"/>
                <xsd:element ref="ns2:Metatags" minOccurs="0"/>
                <xsd:element ref="ns2:CustomData" minOccurs="0"/>
                <xsd:element ref="ns2:Status" minOccurs="0"/>
                <xsd:element ref="ns2:CheckInUser" minOccurs="0"/>
                <xsd:element ref="ns2:CheckInDate" minOccurs="0"/>
                <xsd:element ref="ns2:CheckOutUser0" minOccurs="0"/>
                <xsd:element ref="ns2:CheckOutDate" minOccurs="0"/>
                <xsd:element ref="ns2:ClosedUser" minOccurs="0"/>
                <xsd:element ref="ns2:ClosedDate" minOccurs="0"/>
              </xsd:all>
            </xsd:complexType>
          </xsd:element>
        </xsd:sequence>
      </xsd:complexType>
    </xsd:element>
  </xsd:schema>
  <xsd:schema xmlns:xsd="http://www.w3.org/2001/XMLSchema" xmlns:dms="http://schemas.microsoft.com/office/2006/documentManagement/types" targetNamespace="537d0529-3c46-4a1b-83ac-152f46d794ff" elementFormDefault="qualified">
    <xsd:import namespace="http://schemas.microsoft.com/office/2006/documentManagement/types"/>
    <xsd:element name="Notes0" ma:index="2" nillable="true" ma:displayName="Notes" ma:internalName="Notes0">
      <xsd:simpleType>
        <xsd:restriction base="dms:Note"/>
      </xsd:simpleType>
    </xsd:element>
    <xsd:element name="CreatedUser" ma:index="3" nillable="true" ma:displayName="CreatedUser" ma:internalName="CreatedUser">
      <xsd:simpleType>
        <xsd:restriction base="dms:Text">
          <xsd:maxLength value="255"/>
        </xsd:restriction>
      </xsd:simpleType>
    </xsd:element>
    <xsd:element name="CreatedDate" ma:index="4" nillable="true" ma:displayName="CreatedDate" ma:format="DateTime" ma:internalName="CreatedDate">
      <xsd:simpleType>
        <xsd:restriction base="dms:DateTime"/>
      </xsd:simpleType>
    </xsd:element>
    <xsd:element name="Metatags" ma:index="5" nillable="true" ma:displayName="Metatags" ma:internalName="Metatags">
      <xsd:simpleType>
        <xsd:restriction base="dms:Note"/>
      </xsd:simpleType>
    </xsd:element>
    <xsd:element name="CustomData" ma:index="6" nillable="true" ma:displayName="CustomData" ma:internalName="CustomData">
      <xsd:simpleType>
        <xsd:restriction base="dms:Note"/>
      </xsd:simpleType>
    </xsd:element>
    <xsd:element name="Status" ma:index="7" nillable="true" ma:displayName="Status" ma:internalName="Status">
      <xsd:simpleType>
        <xsd:restriction base="dms:Text">
          <xsd:maxLength value="255"/>
        </xsd:restriction>
      </xsd:simpleType>
    </xsd:element>
    <xsd:element name="CheckInUser" ma:index="8" nillable="true" ma:displayName="CheckInUser" ma:internalName="CheckInUser">
      <xsd:simpleType>
        <xsd:restriction base="dms:Text">
          <xsd:maxLength value="255"/>
        </xsd:restriction>
      </xsd:simpleType>
    </xsd:element>
    <xsd:element name="CheckInDate" ma:index="9" nillable="true" ma:displayName="CheckInDate" ma:format="DateTime" ma:internalName="CheckInDate">
      <xsd:simpleType>
        <xsd:restriction base="dms:DateTime"/>
      </xsd:simpleType>
    </xsd:element>
    <xsd:element name="CheckOutUser0" ma:index="10" nillable="true" ma:displayName="CheckOutUser" ma:internalName="CheckOutUser0">
      <xsd:simpleType>
        <xsd:restriction base="dms:Text">
          <xsd:maxLength value="255"/>
        </xsd:restriction>
      </xsd:simpleType>
    </xsd:element>
    <xsd:element name="CheckOutDate" ma:index="11" nillable="true" ma:displayName="CheckOutDate" ma:format="DateTime" ma:internalName="CheckOutDate">
      <xsd:simpleType>
        <xsd:restriction base="dms:DateTime"/>
      </xsd:simpleType>
    </xsd:element>
    <xsd:element name="ClosedUser" ma:index="12" nillable="true" ma:displayName="ClosedUser" ma:internalName="ClosedUser">
      <xsd:simpleType>
        <xsd:restriction base="dms:Text">
          <xsd:maxLength value="255"/>
        </xsd:restriction>
      </xsd:simpleType>
    </xsd:element>
    <xsd:element name="ClosedDate" ma:index="13" nillable="true" ma:displayName="ClosedDate" ma:format="DateTime" ma:internalName="Close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ma:readOnly="tru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9085099D-2A2A-4E59-8172-DCE80FD11CC7}">
  <ds:schemaRefs>
    <ds:schemaRef ds:uri="http://schemas.microsoft.com/office/2006/metadata/properties"/>
    <ds:schemaRef ds:uri="537d0529-3c46-4a1b-83ac-152f46d794ff"/>
  </ds:schemaRefs>
</ds:datastoreItem>
</file>

<file path=customXml/itemProps2.xml><?xml version="1.0" encoding="utf-8"?>
<ds:datastoreItem xmlns:ds="http://schemas.openxmlformats.org/officeDocument/2006/customXml" ds:itemID="{3652963E-0777-4A71-A237-5ADA98370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d0529-3c46-4a1b-83ac-152f46d794f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D365845-B713-45B9-A8B7-CC2D49D7759C}">
  <ds:schemaRefs>
    <ds:schemaRef ds:uri="http://schemas.microsoft.com/sharepoint/v3/contenttype/forms"/>
  </ds:schemaRefs>
</ds:datastoreItem>
</file>

<file path=customXml/itemProps4.xml><?xml version="1.0" encoding="utf-8"?>
<ds:datastoreItem xmlns:ds="http://schemas.openxmlformats.org/officeDocument/2006/customXml" ds:itemID="{01FA0755-4CA2-41EC-A8B8-1274C87D2BBE}">
  <ds:schemaRefs>
    <ds:schemaRef ds:uri="http://schemas.openxmlformats.org/officeDocument/2006/bibliography"/>
  </ds:schemaRefs>
</ds:datastoreItem>
</file>

<file path=customXml/itemProps5.xml><?xml version="1.0" encoding="utf-8"?>
<ds:datastoreItem xmlns:ds="http://schemas.openxmlformats.org/officeDocument/2006/customXml" ds:itemID="{DAAB79DB-F31E-4CF6-80C1-7A5E6E1B635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Inschrijvingsleidraad onderhands werken bij RAW bestek</Template>
  <TotalTime>11</TotalTime>
  <Pages>29</Pages>
  <Words>9924</Words>
  <Characters>54582</Characters>
  <Application>Microsoft Office Word</Application>
  <DocSecurity>0</DocSecurity>
  <Lines>454</Lines>
  <Paragraphs>128</Paragraphs>
  <ScaleCrop>false</ScaleCrop>
  <HeadingPairs>
    <vt:vector size="2" baseType="variant">
      <vt:variant>
        <vt:lpstr>Titel</vt:lpstr>
      </vt:variant>
      <vt:variant>
        <vt:i4>1</vt:i4>
      </vt:variant>
    </vt:vector>
  </HeadingPairs>
  <TitlesOfParts>
    <vt:vector size="1" baseType="lpstr">
      <vt:lpstr>Beschrijvend document NAT OP 2013 HUISSTIJL concept DEF</vt:lpstr>
    </vt:vector>
  </TitlesOfParts>
  <Company>Gemeente Maastricht</Company>
  <LinksUpToDate>false</LinksUpToDate>
  <CharactersWithSpaces>64378</CharactersWithSpaces>
  <SharedDoc>false</SharedDoc>
  <HLinks>
    <vt:vector size="48" baseType="variant">
      <vt:variant>
        <vt:i4>3080198</vt:i4>
      </vt:variant>
      <vt:variant>
        <vt:i4>114</vt:i4>
      </vt:variant>
      <vt:variant>
        <vt:i4>0</vt:i4>
      </vt:variant>
      <vt:variant>
        <vt:i4>5</vt:i4>
      </vt:variant>
      <vt:variant>
        <vt:lpwstr>mailto:aanbesteding@maastricht.nl</vt:lpwstr>
      </vt:variant>
      <vt:variant>
        <vt:lpwstr/>
      </vt:variant>
      <vt:variant>
        <vt:i4>4980812</vt:i4>
      </vt:variant>
      <vt:variant>
        <vt:i4>111</vt:i4>
      </vt:variant>
      <vt:variant>
        <vt:i4>0</vt:i4>
      </vt:variant>
      <vt:variant>
        <vt:i4>5</vt:i4>
      </vt:variant>
      <vt:variant>
        <vt:lpwstr>http://tenderned.us6.list-manage1.com/track/click?u=3d13b4d160e6f3a900e9e9c4b&amp;id=827e7a8c49&amp;e=a6c82d9d9b</vt:lpwstr>
      </vt:variant>
      <vt:variant>
        <vt:lpwstr/>
      </vt:variant>
      <vt:variant>
        <vt:i4>6619182</vt:i4>
      </vt:variant>
      <vt:variant>
        <vt:i4>108</vt:i4>
      </vt:variant>
      <vt:variant>
        <vt:i4>0</vt:i4>
      </vt:variant>
      <vt:variant>
        <vt:i4>5</vt:i4>
      </vt:variant>
      <vt:variant>
        <vt:lpwstr>http://www.rijksoverheid.nl/minsteries/szw</vt:lpwstr>
      </vt:variant>
      <vt:variant>
        <vt:lpwstr/>
      </vt:variant>
      <vt:variant>
        <vt:i4>4194323</vt:i4>
      </vt:variant>
      <vt:variant>
        <vt:i4>105</vt:i4>
      </vt:variant>
      <vt:variant>
        <vt:i4>0</vt:i4>
      </vt:variant>
      <vt:variant>
        <vt:i4>5</vt:i4>
      </vt:variant>
      <vt:variant>
        <vt:lpwstr>http://www.rijksoverheid.nl/ministeries/ienm</vt:lpwstr>
      </vt:variant>
      <vt:variant>
        <vt:lpwstr/>
      </vt:variant>
      <vt:variant>
        <vt:i4>8257662</vt:i4>
      </vt:variant>
      <vt:variant>
        <vt:i4>102</vt:i4>
      </vt:variant>
      <vt:variant>
        <vt:i4>0</vt:i4>
      </vt:variant>
      <vt:variant>
        <vt:i4>5</vt:i4>
      </vt:variant>
      <vt:variant>
        <vt:lpwstr>http://www.belastingdienst.nl;/</vt:lpwstr>
      </vt:variant>
      <vt:variant>
        <vt:lpwstr/>
      </vt:variant>
      <vt:variant>
        <vt:i4>3080198</vt:i4>
      </vt:variant>
      <vt:variant>
        <vt:i4>99</vt:i4>
      </vt:variant>
      <vt:variant>
        <vt:i4>0</vt:i4>
      </vt:variant>
      <vt:variant>
        <vt:i4>5</vt:i4>
      </vt:variant>
      <vt:variant>
        <vt:lpwstr>mailto:aanbesteding@maastricht.nl</vt:lpwstr>
      </vt:variant>
      <vt:variant>
        <vt:lpwstr/>
      </vt:variant>
      <vt:variant>
        <vt:i4>2031621</vt:i4>
      </vt:variant>
      <vt:variant>
        <vt:i4>96</vt:i4>
      </vt:variant>
      <vt:variant>
        <vt:i4>0</vt:i4>
      </vt:variant>
      <vt:variant>
        <vt:i4>5</vt:i4>
      </vt:variant>
      <vt:variant>
        <vt:lpwstr>http://www.aanbestedingskalender.nl/</vt:lpwstr>
      </vt:variant>
      <vt:variant>
        <vt:lpwstr/>
      </vt:variant>
      <vt:variant>
        <vt:i4>2031620</vt:i4>
      </vt:variant>
      <vt:variant>
        <vt:i4>93</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 NAT OP 2013 HUISSTIJL concept DEF</dc:title>
  <dc:creator>Rondas, Cindy (SSCZL)</dc:creator>
  <cp:lastModifiedBy>Geelen, Fred</cp:lastModifiedBy>
  <cp:revision>3</cp:revision>
  <cp:lastPrinted>2016-12-19T13:50:00Z</cp:lastPrinted>
  <dcterms:created xsi:type="dcterms:W3CDTF">2023-09-20T15:18:00Z</dcterms:created>
  <dcterms:modified xsi:type="dcterms:W3CDTF">2023-09-20T15:38:00Z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