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AAFFB" w14:textId="77777777" w:rsidR="00BC3158" w:rsidRPr="00173242" w:rsidRDefault="00A13B93" w:rsidP="00635421">
      <w:pPr>
        <w:suppressAutoHyphens/>
        <w:overflowPunct w:val="0"/>
        <w:autoSpaceDE w:val="0"/>
        <w:spacing w:line="276" w:lineRule="auto"/>
        <w:textAlignment w:val="baseline"/>
        <w:rPr>
          <w:rFonts w:ascii="Corbel" w:hAnsi="Corbel"/>
          <w:b/>
          <w:sz w:val="24"/>
          <w:szCs w:val="24"/>
        </w:rPr>
      </w:pPr>
      <w:r>
        <w:rPr>
          <w:rFonts w:ascii="Corbel" w:hAnsi="Corbel"/>
          <w:b/>
          <w:sz w:val="24"/>
          <w:szCs w:val="24"/>
        </w:rPr>
        <w:t xml:space="preserve">Bijlage Format </w:t>
      </w:r>
      <w:r w:rsidRPr="00173242">
        <w:rPr>
          <w:rFonts w:ascii="Corbel" w:hAnsi="Corbel"/>
          <w:b/>
          <w:sz w:val="24"/>
          <w:szCs w:val="24"/>
        </w:rPr>
        <w:t>sleutelfunctionarissen</w:t>
      </w:r>
    </w:p>
    <w:p w14:paraId="088E1ABC" w14:textId="77777777" w:rsidR="00BC3158" w:rsidRPr="00173242" w:rsidRDefault="00AA7BBA" w:rsidP="00AA7BBA">
      <w:pPr>
        <w:tabs>
          <w:tab w:val="left" w:pos="1048"/>
        </w:tabs>
        <w:suppressAutoHyphens/>
        <w:overflowPunct w:val="0"/>
        <w:autoSpaceDE w:val="0"/>
        <w:spacing w:line="276" w:lineRule="auto"/>
        <w:textAlignment w:val="baseline"/>
        <w:rPr>
          <w:rFonts w:ascii="Corbel" w:hAnsi="Corbel"/>
          <w:b/>
          <w:szCs w:val="18"/>
        </w:rPr>
      </w:pPr>
      <w:r w:rsidRPr="00173242">
        <w:rPr>
          <w:rFonts w:ascii="Corbel" w:hAnsi="Corbel"/>
          <w:b/>
          <w:szCs w:val="18"/>
        </w:rPr>
        <w:tab/>
      </w:r>
    </w:p>
    <w:tbl>
      <w:tblPr>
        <w:tblStyle w:val="Tabelraster"/>
        <w:tblW w:w="0" w:type="auto"/>
        <w:tblInd w:w="108" w:type="dxa"/>
        <w:tblLook w:val="04A0" w:firstRow="1" w:lastRow="0" w:firstColumn="1" w:lastColumn="0" w:noHBand="0" w:noVBand="1"/>
      </w:tblPr>
      <w:tblGrid>
        <w:gridCol w:w="2984"/>
        <w:gridCol w:w="2985"/>
        <w:gridCol w:w="2985"/>
      </w:tblGrid>
      <w:tr w:rsidR="00AA7BBA" w:rsidRPr="00173242" w14:paraId="12911735" w14:textId="77777777" w:rsidTr="00D31B51">
        <w:trPr>
          <w:trHeight w:val="454"/>
        </w:trPr>
        <w:tc>
          <w:tcPr>
            <w:tcW w:w="8954" w:type="dxa"/>
            <w:gridSpan w:val="3"/>
            <w:shd w:val="clear" w:color="auto" w:fill="002060"/>
            <w:vAlign w:val="center"/>
          </w:tcPr>
          <w:p w14:paraId="4EA45D03" w14:textId="391BDF34" w:rsidR="00AA7BBA" w:rsidRPr="000C1DC8" w:rsidRDefault="00AA7BBA" w:rsidP="000C1DC8">
            <w:pPr>
              <w:spacing w:line="276" w:lineRule="auto"/>
              <w:rPr>
                <w:rFonts w:ascii="Corbel" w:hAnsi="Corbel"/>
                <w:b/>
              </w:rPr>
            </w:pPr>
            <w:r w:rsidRPr="000C1DC8">
              <w:rPr>
                <w:rFonts w:ascii="Corbel" w:hAnsi="Corbel"/>
                <w:b/>
                <w:color w:val="FFFFFF" w:themeColor="background1"/>
                <w:szCs w:val="18"/>
              </w:rPr>
              <w:t>Sleutelfunctionaris</w:t>
            </w:r>
            <w:r w:rsidR="000C1DC8" w:rsidRPr="000C1DC8">
              <w:rPr>
                <w:rFonts w:ascii="Corbel" w:hAnsi="Corbel"/>
                <w:b/>
                <w:color w:val="FFFFFF" w:themeColor="background1"/>
                <w:szCs w:val="18"/>
              </w:rPr>
              <w:t xml:space="preserve"> 1/2: </w:t>
            </w:r>
            <w:r w:rsidR="000C1DC8" w:rsidRPr="000C1DC8">
              <w:rPr>
                <w:rFonts w:ascii="Corbel" w:hAnsi="Corbel"/>
                <w:b/>
              </w:rPr>
              <w:t xml:space="preserve">Strategisch-tactisch adviseur </w:t>
            </w:r>
            <w:r w:rsidR="000C1DC8" w:rsidRPr="00174528">
              <w:rPr>
                <w:rFonts w:ascii="Corbel" w:hAnsi="Corbel"/>
                <w:bCs/>
              </w:rPr>
              <w:t xml:space="preserve">die voor Aanbestedende dienst het eerste aanspreekpunt is en </w:t>
            </w:r>
            <w:proofErr w:type="spellStart"/>
            <w:r w:rsidR="000C1DC8" w:rsidRPr="00174528">
              <w:rPr>
                <w:rFonts w:ascii="Corbel" w:hAnsi="Corbel"/>
                <w:bCs/>
              </w:rPr>
              <w:t>vice</w:t>
            </w:r>
            <w:proofErr w:type="spellEnd"/>
            <w:r w:rsidR="000C1DC8" w:rsidRPr="00174528">
              <w:rPr>
                <w:rFonts w:ascii="Corbel" w:hAnsi="Corbel"/>
                <w:bCs/>
              </w:rPr>
              <w:t xml:space="preserve"> versa als het gaat om het optimaliseren van de bestaande situatie en het meedenken rondom eventuele nieuwe ontwikkelingen. Deze functionaris moet minimaal vier keer per jaar op locatie van Aanbestedende dienst aanwezig zijn gedurende de looptijd van de Overeenkomst. </w:t>
            </w:r>
          </w:p>
        </w:tc>
      </w:tr>
      <w:tr w:rsidR="00D31B51" w14:paraId="1E084547" w14:textId="77777777" w:rsidTr="00D31B51">
        <w:trPr>
          <w:trHeight w:val="454"/>
        </w:trPr>
        <w:tc>
          <w:tcPr>
            <w:tcW w:w="2984" w:type="dxa"/>
            <w:vAlign w:val="center"/>
          </w:tcPr>
          <w:p w14:paraId="6333FAEF" w14:textId="77777777" w:rsidR="00D31B51" w:rsidRPr="00173242" w:rsidRDefault="00D31B51" w:rsidP="00A84251">
            <w:pPr>
              <w:suppressAutoHyphens/>
              <w:overflowPunct w:val="0"/>
              <w:autoSpaceDE w:val="0"/>
              <w:spacing w:line="276" w:lineRule="auto"/>
              <w:jc w:val="center"/>
              <w:textAlignment w:val="baseline"/>
              <w:rPr>
                <w:rFonts w:ascii="Corbel" w:hAnsi="Corbel"/>
                <w:b/>
                <w:szCs w:val="18"/>
              </w:rPr>
            </w:pPr>
            <w:r w:rsidRPr="00173242">
              <w:rPr>
                <w:rFonts w:ascii="Corbel" w:hAnsi="Corbel"/>
                <w:b/>
                <w:szCs w:val="18"/>
              </w:rPr>
              <w:t>Naam</w:t>
            </w:r>
          </w:p>
        </w:tc>
        <w:tc>
          <w:tcPr>
            <w:tcW w:w="2985" w:type="dxa"/>
            <w:vAlign w:val="center"/>
          </w:tcPr>
          <w:p w14:paraId="5C2E82E2" w14:textId="77777777" w:rsidR="00D31B51" w:rsidRPr="00173242" w:rsidRDefault="00D31B51" w:rsidP="00A84251">
            <w:pPr>
              <w:suppressAutoHyphens/>
              <w:overflowPunct w:val="0"/>
              <w:autoSpaceDE w:val="0"/>
              <w:spacing w:line="276" w:lineRule="auto"/>
              <w:jc w:val="center"/>
              <w:textAlignment w:val="baseline"/>
              <w:rPr>
                <w:rFonts w:ascii="Corbel" w:hAnsi="Corbel"/>
                <w:b/>
                <w:szCs w:val="18"/>
              </w:rPr>
            </w:pPr>
            <w:r w:rsidRPr="00173242">
              <w:rPr>
                <w:rFonts w:ascii="Corbel" w:hAnsi="Corbel"/>
                <w:b/>
                <w:szCs w:val="18"/>
              </w:rPr>
              <w:t>Functie</w:t>
            </w:r>
          </w:p>
        </w:tc>
        <w:tc>
          <w:tcPr>
            <w:tcW w:w="2985" w:type="dxa"/>
            <w:vAlign w:val="center"/>
          </w:tcPr>
          <w:p w14:paraId="7F5FECB1" w14:textId="77777777" w:rsidR="00D31B51" w:rsidRPr="00173242" w:rsidRDefault="00D31B51" w:rsidP="00A84251">
            <w:pPr>
              <w:suppressAutoHyphens/>
              <w:overflowPunct w:val="0"/>
              <w:autoSpaceDE w:val="0"/>
              <w:spacing w:line="276" w:lineRule="auto"/>
              <w:jc w:val="center"/>
              <w:textAlignment w:val="baseline"/>
              <w:rPr>
                <w:rFonts w:ascii="Corbel" w:hAnsi="Corbel"/>
                <w:b/>
                <w:szCs w:val="18"/>
              </w:rPr>
            </w:pPr>
            <w:r w:rsidRPr="00173242">
              <w:rPr>
                <w:rFonts w:ascii="Corbel" w:hAnsi="Corbel"/>
                <w:b/>
                <w:szCs w:val="18"/>
              </w:rPr>
              <w:t>E-mailadres</w:t>
            </w:r>
          </w:p>
        </w:tc>
      </w:tr>
      <w:tr w:rsidR="00D31B51" w14:paraId="15B3A1AC" w14:textId="77777777" w:rsidTr="00D31B51">
        <w:trPr>
          <w:trHeight w:val="454"/>
        </w:trPr>
        <w:tc>
          <w:tcPr>
            <w:tcW w:w="2984" w:type="dxa"/>
            <w:vAlign w:val="center"/>
          </w:tcPr>
          <w:p w14:paraId="3E567BC0" w14:textId="77777777" w:rsidR="00D31B51" w:rsidRDefault="00D31B51" w:rsidP="00A84251">
            <w:pPr>
              <w:suppressAutoHyphens/>
              <w:overflowPunct w:val="0"/>
              <w:autoSpaceDE w:val="0"/>
              <w:spacing w:line="276" w:lineRule="auto"/>
              <w:jc w:val="center"/>
              <w:textAlignment w:val="baseline"/>
              <w:rPr>
                <w:rFonts w:ascii="Corbel" w:hAnsi="Corbel"/>
                <w:szCs w:val="18"/>
              </w:rPr>
            </w:pPr>
            <w:r w:rsidRPr="00BC3158">
              <w:rPr>
                <w:rFonts w:ascii="Corbel" w:hAnsi="Corbel"/>
                <w:szCs w:val="18"/>
                <w:highlight w:val="lightGray"/>
              </w:rPr>
              <w:t>&lt;invullen&gt;</w:t>
            </w:r>
          </w:p>
        </w:tc>
        <w:tc>
          <w:tcPr>
            <w:tcW w:w="2985" w:type="dxa"/>
            <w:vAlign w:val="center"/>
          </w:tcPr>
          <w:p w14:paraId="16D64F1E" w14:textId="77777777" w:rsidR="00D31B51" w:rsidRDefault="00D31B51" w:rsidP="00A84251">
            <w:pPr>
              <w:suppressAutoHyphens/>
              <w:overflowPunct w:val="0"/>
              <w:autoSpaceDE w:val="0"/>
              <w:spacing w:line="276" w:lineRule="auto"/>
              <w:jc w:val="center"/>
              <w:textAlignment w:val="baseline"/>
              <w:rPr>
                <w:rFonts w:ascii="Corbel" w:hAnsi="Corbel"/>
                <w:szCs w:val="18"/>
              </w:rPr>
            </w:pPr>
            <w:r w:rsidRPr="00BC3158">
              <w:rPr>
                <w:rFonts w:ascii="Corbel" w:hAnsi="Corbel"/>
                <w:szCs w:val="18"/>
                <w:highlight w:val="lightGray"/>
              </w:rPr>
              <w:t>&lt;invullen&gt;</w:t>
            </w:r>
          </w:p>
        </w:tc>
        <w:tc>
          <w:tcPr>
            <w:tcW w:w="2985" w:type="dxa"/>
            <w:vAlign w:val="center"/>
          </w:tcPr>
          <w:p w14:paraId="36A5E79F" w14:textId="77777777" w:rsidR="00D31B51" w:rsidRDefault="00D31B51" w:rsidP="00A84251">
            <w:pPr>
              <w:suppressAutoHyphens/>
              <w:overflowPunct w:val="0"/>
              <w:autoSpaceDE w:val="0"/>
              <w:spacing w:line="276" w:lineRule="auto"/>
              <w:jc w:val="center"/>
              <w:textAlignment w:val="baseline"/>
              <w:rPr>
                <w:rFonts w:ascii="Corbel" w:hAnsi="Corbel"/>
                <w:szCs w:val="18"/>
              </w:rPr>
            </w:pPr>
            <w:r w:rsidRPr="00BC3158">
              <w:rPr>
                <w:rFonts w:ascii="Corbel" w:hAnsi="Corbel"/>
                <w:szCs w:val="18"/>
                <w:highlight w:val="lightGray"/>
              </w:rPr>
              <w:t>&lt;invullen&gt;</w:t>
            </w:r>
          </w:p>
        </w:tc>
      </w:tr>
      <w:tr w:rsidR="00AA7BBA" w:rsidRPr="00174528" w14:paraId="51714BDD" w14:textId="77777777" w:rsidTr="00D31B51">
        <w:trPr>
          <w:trHeight w:val="454"/>
        </w:trPr>
        <w:tc>
          <w:tcPr>
            <w:tcW w:w="8954" w:type="dxa"/>
            <w:gridSpan w:val="3"/>
            <w:shd w:val="clear" w:color="auto" w:fill="002060"/>
            <w:vAlign w:val="center"/>
          </w:tcPr>
          <w:p w14:paraId="63B5D320" w14:textId="77777777" w:rsidR="00AA7BBA" w:rsidRPr="00174528" w:rsidRDefault="00AA7BBA" w:rsidP="00A84251">
            <w:pPr>
              <w:suppressAutoHyphens/>
              <w:overflowPunct w:val="0"/>
              <w:autoSpaceDE w:val="0"/>
              <w:spacing w:line="276" w:lineRule="auto"/>
              <w:jc w:val="center"/>
              <w:textAlignment w:val="baseline"/>
              <w:rPr>
                <w:rFonts w:ascii="Corbel" w:hAnsi="Corbel"/>
                <w:b/>
                <w:szCs w:val="18"/>
              </w:rPr>
            </w:pPr>
            <w:r w:rsidRPr="00174528">
              <w:rPr>
                <w:rFonts w:ascii="Corbel" w:hAnsi="Corbel"/>
                <w:b/>
                <w:color w:val="FFFFFF" w:themeColor="background1"/>
                <w:szCs w:val="18"/>
              </w:rPr>
              <w:t>Motivering</w:t>
            </w:r>
          </w:p>
        </w:tc>
      </w:tr>
      <w:tr w:rsidR="00AA7BBA" w:rsidRPr="00174528" w14:paraId="6789845E" w14:textId="77777777" w:rsidTr="001926DE">
        <w:trPr>
          <w:trHeight w:val="1701"/>
        </w:trPr>
        <w:tc>
          <w:tcPr>
            <w:tcW w:w="8954" w:type="dxa"/>
            <w:gridSpan w:val="3"/>
          </w:tcPr>
          <w:p w14:paraId="027843F1" w14:textId="77777777" w:rsidR="001D3ACE" w:rsidRPr="00174528" w:rsidRDefault="001D3ACE" w:rsidP="001D3ACE">
            <w:pPr>
              <w:suppressAutoHyphens/>
              <w:overflowPunct w:val="0"/>
              <w:autoSpaceDE w:val="0"/>
              <w:spacing w:before="120" w:line="276" w:lineRule="auto"/>
              <w:textAlignment w:val="baseline"/>
              <w:rPr>
                <w:rFonts w:ascii="Corbel" w:hAnsi="Corbel"/>
                <w:szCs w:val="18"/>
              </w:rPr>
            </w:pPr>
            <w:r w:rsidRPr="00174528">
              <w:rPr>
                <w:rFonts w:ascii="Corbel" w:hAnsi="Corbel"/>
                <w:szCs w:val="18"/>
              </w:rPr>
              <w:t>Waarom wordt deze persoon voorgedragen als sleutelfunctionaris?</w:t>
            </w:r>
          </w:p>
          <w:p w14:paraId="5AD3222E" w14:textId="77777777" w:rsidR="00AA7BBA" w:rsidRPr="00174528" w:rsidRDefault="00AA7BBA" w:rsidP="00A84251">
            <w:pPr>
              <w:suppressAutoHyphens/>
              <w:overflowPunct w:val="0"/>
              <w:autoSpaceDE w:val="0"/>
              <w:spacing w:before="120" w:line="276" w:lineRule="auto"/>
              <w:textAlignment w:val="baseline"/>
              <w:rPr>
                <w:rFonts w:ascii="Corbel" w:hAnsi="Corbel"/>
                <w:szCs w:val="18"/>
              </w:rPr>
            </w:pPr>
            <w:r w:rsidRPr="00174528">
              <w:rPr>
                <w:rFonts w:ascii="Corbel" w:hAnsi="Corbel"/>
                <w:szCs w:val="18"/>
                <w:highlight w:val="lightGray"/>
              </w:rPr>
              <w:t>&lt;invullen&gt;</w:t>
            </w:r>
          </w:p>
          <w:p w14:paraId="70D3304D" w14:textId="77777777" w:rsidR="00AA7BBA" w:rsidRPr="00174528" w:rsidRDefault="00AA7BBA" w:rsidP="00A84251">
            <w:pPr>
              <w:suppressAutoHyphens/>
              <w:overflowPunct w:val="0"/>
              <w:autoSpaceDE w:val="0"/>
              <w:spacing w:before="120" w:line="276" w:lineRule="auto"/>
              <w:textAlignment w:val="baseline"/>
              <w:rPr>
                <w:rFonts w:ascii="Corbel" w:hAnsi="Corbel"/>
                <w:szCs w:val="18"/>
              </w:rPr>
            </w:pPr>
          </w:p>
          <w:p w14:paraId="70F0F8E6" w14:textId="77777777" w:rsidR="00AA7BBA" w:rsidRPr="00174528" w:rsidRDefault="00AA7BBA" w:rsidP="00A84251">
            <w:pPr>
              <w:suppressAutoHyphens/>
              <w:overflowPunct w:val="0"/>
              <w:autoSpaceDE w:val="0"/>
              <w:spacing w:before="120" w:line="276" w:lineRule="auto"/>
              <w:textAlignment w:val="baseline"/>
              <w:rPr>
                <w:rFonts w:ascii="Corbel" w:hAnsi="Corbel"/>
                <w:szCs w:val="18"/>
              </w:rPr>
            </w:pPr>
          </w:p>
        </w:tc>
      </w:tr>
      <w:tr w:rsidR="001D3ACE" w:rsidRPr="00174528" w14:paraId="41EAA6AF" w14:textId="77777777" w:rsidTr="00D31B51">
        <w:trPr>
          <w:trHeight w:val="454"/>
        </w:trPr>
        <w:tc>
          <w:tcPr>
            <w:tcW w:w="8954" w:type="dxa"/>
            <w:gridSpan w:val="3"/>
            <w:shd w:val="clear" w:color="auto" w:fill="002060"/>
          </w:tcPr>
          <w:p w14:paraId="21A7EAE2" w14:textId="77777777" w:rsidR="001D3ACE" w:rsidRPr="00174528" w:rsidRDefault="001D3ACE" w:rsidP="001D3ACE">
            <w:pPr>
              <w:suppressAutoHyphens/>
              <w:overflowPunct w:val="0"/>
              <w:autoSpaceDE w:val="0"/>
              <w:spacing w:before="120" w:line="276" w:lineRule="auto"/>
              <w:jc w:val="center"/>
              <w:textAlignment w:val="baseline"/>
              <w:rPr>
                <w:rFonts w:ascii="Corbel" w:hAnsi="Corbel"/>
                <w:b/>
                <w:bCs/>
                <w:szCs w:val="18"/>
                <w:highlight w:val="lightGray"/>
              </w:rPr>
            </w:pPr>
            <w:r w:rsidRPr="00174528">
              <w:rPr>
                <w:rFonts w:ascii="Corbel" w:hAnsi="Corbel"/>
                <w:b/>
                <w:bCs/>
                <w:szCs w:val="18"/>
              </w:rPr>
              <w:t>Profielschets</w:t>
            </w:r>
          </w:p>
        </w:tc>
      </w:tr>
      <w:tr w:rsidR="001D3ACE" w:rsidRPr="00174528" w14:paraId="08EDDDA0" w14:textId="77777777" w:rsidTr="00174528">
        <w:trPr>
          <w:trHeight w:val="1192"/>
        </w:trPr>
        <w:tc>
          <w:tcPr>
            <w:tcW w:w="8954" w:type="dxa"/>
            <w:gridSpan w:val="3"/>
          </w:tcPr>
          <w:p w14:paraId="62096575" w14:textId="77777777" w:rsidR="001D3ACE" w:rsidRPr="00174528" w:rsidRDefault="001D3ACE" w:rsidP="001D3ACE">
            <w:pPr>
              <w:suppressAutoHyphens/>
              <w:overflowPunct w:val="0"/>
              <w:autoSpaceDE w:val="0"/>
              <w:spacing w:before="120" w:line="276" w:lineRule="auto"/>
              <w:textAlignment w:val="baseline"/>
              <w:rPr>
                <w:rFonts w:ascii="Corbel" w:hAnsi="Corbel"/>
                <w:szCs w:val="18"/>
              </w:rPr>
            </w:pPr>
            <w:r w:rsidRPr="00174528">
              <w:rPr>
                <w:rFonts w:ascii="Corbel" w:hAnsi="Corbel"/>
                <w:szCs w:val="18"/>
              </w:rPr>
              <w:t>Welke voorgaande functies heeft deze sleutelfunctionaris vervuld welke relevant zijn voor de uitvoering als contactpersoon bij de Aanbestedende dienst? Benoem relevante werkervaring en de rol bij de betreffende opdracht.</w:t>
            </w:r>
          </w:p>
          <w:p w14:paraId="1BE3B87A" w14:textId="77777777" w:rsidR="001D3ACE" w:rsidRDefault="001D3ACE" w:rsidP="00A84251">
            <w:pPr>
              <w:suppressAutoHyphens/>
              <w:overflowPunct w:val="0"/>
              <w:autoSpaceDE w:val="0"/>
              <w:spacing w:before="120" w:line="276" w:lineRule="auto"/>
              <w:textAlignment w:val="baseline"/>
              <w:rPr>
                <w:rFonts w:ascii="Corbel" w:hAnsi="Corbel"/>
                <w:szCs w:val="18"/>
              </w:rPr>
            </w:pPr>
            <w:r w:rsidRPr="00174528">
              <w:rPr>
                <w:rFonts w:ascii="Corbel" w:hAnsi="Corbel"/>
                <w:szCs w:val="18"/>
                <w:highlight w:val="lightGray"/>
              </w:rPr>
              <w:t>&lt;invullen&gt;</w:t>
            </w:r>
          </w:p>
          <w:p w14:paraId="3F0DA132" w14:textId="6565FC3B" w:rsidR="00174528" w:rsidRPr="00174528" w:rsidRDefault="00174528" w:rsidP="00A84251">
            <w:pPr>
              <w:suppressAutoHyphens/>
              <w:overflowPunct w:val="0"/>
              <w:autoSpaceDE w:val="0"/>
              <w:spacing w:before="120" w:line="276" w:lineRule="auto"/>
              <w:textAlignment w:val="baseline"/>
              <w:rPr>
                <w:rFonts w:ascii="Corbel" w:hAnsi="Corbel"/>
                <w:szCs w:val="18"/>
              </w:rPr>
            </w:pPr>
          </w:p>
        </w:tc>
      </w:tr>
    </w:tbl>
    <w:p w14:paraId="285BEA2A" w14:textId="77777777" w:rsidR="00723BA1" w:rsidRPr="00174528" w:rsidRDefault="00723BA1" w:rsidP="00635421">
      <w:pPr>
        <w:spacing w:after="200" w:line="276" w:lineRule="auto"/>
        <w:rPr>
          <w:rFonts w:ascii="Corbel" w:hAnsi="Corbel"/>
        </w:rPr>
      </w:pPr>
    </w:p>
    <w:tbl>
      <w:tblPr>
        <w:tblStyle w:val="Tabelraster"/>
        <w:tblW w:w="0" w:type="auto"/>
        <w:tblInd w:w="108" w:type="dxa"/>
        <w:tblLook w:val="04A0" w:firstRow="1" w:lastRow="0" w:firstColumn="1" w:lastColumn="0" w:noHBand="0" w:noVBand="1"/>
      </w:tblPr>
      <w:tblGrid>
        <w:gridCol w:w="2984"/>
        <w:gridCol w:w="2985"/>
        <w:gridCol w:w="2985"/>
      </w:tblGrid>
      <w:tr w:rsidR="001926DE" w:rsidRPr="00174528" w14:paraId="41AAB608" w14:textId="77777777" w:rsidTr="00121405">
        <w:trPr>
          <w:trHeight w:val="454"/>
        </w:trPr>
        <w:tc>
          <w:tcPr>
            <w:tcW w:w="8954" w:type="dxa"/>
            <w:gridSpan w:val="3"/>
            <w:shd w:val="clear" w:color="auto" w:fill="002060"/>
            <w:vAlign w:val="center"/>
          </w:tcPr>
          <w:p w14:paraId="55F56183" w14:textId="6382B06D" w:rsidR="001926DE" w:rsidRPr="00174528" w:rsidRDefault="001926DE" w:rsidP="00174528">
            <w:pPr>
              <w:spacing w:line="276" w:lineRule="auto"/>
              <w:rPr>
                <w:rFonts w:ascii="Corbel" w:hAnsi="Corbel"/>
                <w:b/>
                <w:szCs w:val="22"/>
              </w:rPr>
            </w:pPr>
            <w:r w:rsidRPr="00174528">
              <w:rPr>
                <w:rFonts w:ascii="Corbel" w:hAnsi="Corbel"/>
                <w:b/>
                <w:color w:val="FFFFFF" w:themeColor="background1"/>
                <w:szCs w:val="18"/>
              </w:rPr>
              <w:t>Sleutelfunctionaris</w:t>
            </w:r>
            <w:r w:rsidR="000C1DC8" w:rsidRPr="00174528">
              <w:rPr>
                <w:rFonts w:ascii="Corbel" w:hAnsi="Corbel"/>
                <w:b/>
                <w:color w:val="FFFFFF" w:themeColor="background1"/>
                <w:szCs w:val="18"/>
              </w:rPr>
              <w:t xml:space="preserve"> 2/2 </w:t>
            </w:r>
            <w:r w:rsidR="00174528" w:rsidRPr="00174528">
              <w:rPr>
                <w:rFonts w:ascii="Corbel" w:hAnsi="Corbel"/>
                <w:b/>
              </w:rPr>
              <w:t xml:space="preserve">Tactisch-operationeel verantwoordelijke </w:t>
            </w:r>
            <w:r w:rsidR="00174528" w:rsidRPr="00174528">
              <w:rPr>
                <w:rFonts w:ascii="Corbel" w:hAnsi="Corbel"/>
                <w:bCs/>
              </w:rPr>
              <w:t xml:space="preserve">voor de uitvoering van de administratieve werkzaamheden inclusief tijdig opleveren producten en diensten van voldoende kwalitatief niveau. Het gaat hier niet per se om de functionaris die feitelijk zelf administratieve handelingen verricht, maar wel om de functionaris die hier verantwoordelijk voor is en minimaal eenmaal per maand op locatie van Aanbestedende dienst aanwezig is. </w:t>
            </w:r>
          </w:p>
        </w:tc>
      </w:tr>
      <w:tr w:rsidR="001926DE" w:rsidRPr="00174528" w14:paraId="2D8E36B2" w14:textId="77777777" w:rsidTr="00121405">
        <w:trPr>
          <w:trHeight w:val="454"/>
        </w:trPr>
        <w:tc>
          <w:tcPr>
            <w:tcW w:w="2984" w:type="dxa"/>
            <w:vAlign w:val="center"/>
          </w:tcPr>
          <w:p w14:paraId="4D1629C5" w14:textId="77777777" w:rsidR="001926DE" w:rsidRPr="00174528" w:rsidRDefault="001926DE" w:rsidP="00121405">
            <w:pPr>
              <w:suppressAutoHyphens/>
              <w:overflowPunct w:val="0"/>
              <w:autoSpaceDE w:val="0"/>
              <w:spacing w:line="276" w:lineRule="auto"/>
              <w:jc w:val="center"/>
              <w:textAlignment w:val="baseline"/>
              <w:rPr>
                <w:rFonts w:ascii="Corbel" w:hAnsi="Corbel"/>
                <w:b/>
                <w:szCs w:val="18"/>
              </w:rPr>
            </w:pPr>
            <w:r w:rsidRPr="00174528">
              <w:rPr>
                <w:rFonts w:ascii="Corbel" w:hAnsi="Corbel"/>
                <w:b/>
                <w:szCs w:val="18"/>
              </w:rPr>
              <w:t>Naam</w:t>
            </w:r>
          </w:p>
        </w:tc>
        <w:tc>
          <w:tcPr>
            <w:tcW w:w="2985" w:type="dxa"/>
            <w:vAlign w:val="center"/>
          </w:tcPr>
          <w:p w14:paraId="664D54BD" w14:textId="77777777" w:rsidR="001926DE" w:rsidRPr="00174528" w:rsidRDefault="001926DE" w:rsidP="00121405">
            <w:pPr>
              <w:suppressAutoHyphens/>
              <w:overflowPunct w:val="0"/>
              <w:autoSpaceDE w:val="0"/>
              <w:spacing w:line="276" w:lineRule="auto"/>
              <w:jc w:val="center"/>
              <w:textAlignment w:val="baseline"/>
              <w:rPr>
                <w:rFonts w:ascii="Corbel" w:hAnsi="Corbel"/>
                <w:b/>
                <w:szCs w:val="18"/>
              </w:rPr>
            </w:pPr>
            <w:r w:rsidRPr="00174528">
              <w:rPr>
                <w:rFonts w:ascii="Corbel" w:hAnsi="Corbel"/>
                <w:b/>
                <w:szCs w:val="18"/>
              </w:rPr>
              <w:t>Functie</w:t>
            </w:r>
          </w:p>
        </w:tc>
        <w:tc>
          <w:tcPr>
            <w:tcW w:w="2985" w:type="dxa"/>
            <w:vAlign w:val="center"/>
          </w:tcPr>
          <w:p w14:paraId="3FB8BF43" w14:textId="77777777" w:rsidR="001926DE" w:rsidRPr="00174528" w:rsidRDefault="001926DE" w:rsidP="00121405">
            <w:pPr>
              <w:suppressAutoHyphens/>
              <w:overflowPunct w:val="0"/>
              <w:autoSpaceDE w:val="0"/>
              <w:spacing w:line="276" w:lineRule="auto"/>
              <w:jc w:val="center"/>
              <w:textAlignment w:val="baseline"/>
              <w:rPr>
                <w:rFonts w:ascii="Corbel" w:hAnsi="Corbel"/>
                <w:b/>
                <w:szCs w:val="18"/>
              </w:rPr>
            </w:pPr>
            <w:r w:rsidRPr="00174528">
              <w:rPr>
                <w:rFonts w:ascii="Corbel" w:hAnsi="Corbel"/>
                <w:b/>
                <w:szCs w:val="18"/>
              </w:rPr>
              <w:t>E-mailadres</w:t>
            </w:r>
          </w:p>
        </w:tc>
      </w:tr>
      <w:tr w:rsidR="001926DE" w:rsidRPr="00174528" w14:paraId="2AA6D813" w14:textId="77777777" w:rsidTr="00121405">
        <w:trPr>
          <w:trHeight w:val="454"/>
        </w:trPr>
        <w:tc>
          <w:tcPr>
            <w:tcW w:w="2984" w:type="dxa"/>
            <w:vAlign w:val="center"/>
          </w:tcPr>
          <w:p w14:paraId="43D51DD6" w14:textId="77777777" w:rsidR="001926DE" w:rsidRPr="00174528" w:rsidRDefault="001926DE" w:rsidP="00121405">
            <w:pPr>
              <w:suppressAutoHyphens/>
              <w:overflowPunct w:val="0"/>
              <w:autoSpaceDE w:val="0"/>
              <w:spacing w:line="276" w:lineRule="auto"/>
              <w:jc w:val="center"/>
              <w:textAlignment w:val="baseline"/>
              <w:rPr>
                <w:rFonts w:ascii="Corbel" w:hAnsi="Corbel"/>
                <w:szCs w:val="18"/>
              </w:rPr>
            </w:pPr>
            <w:r w:rsidRPr="00174528">
              <w:rPr>
                <w:rFonts w:ascii="Corbel" w:hAnsi="Corbel"/>
                <w:szCs w:val="18"/>
                <w:highlight w:val="lightGray"/>
              </w:rPr>
              <w:t>&lt;invullen&gt;</w:t>
            </w:r>
          </w:p>
        </w:tc>
        <w:tc>
          <w:tcPr>
            <w:tcW w:w="2985" w:type="dxa"/>
            <w:vAlign w:val="center"/>
          </w:tcPr>
          <w:p w14:paraId="61E6660B" w14:textId="77777777" w:rsidR="001926DE" w:rsidRPr="00174528" w:rsidRDefault="001926DE" w:rsidP="00121405">
            <w:pPr>
              <w:suppressAutoHyphens/>
              <w:overflowPunct w:val="0"/>
              <w:autoSpaceDE w:val="0"/>
              <w:spacing w:line="276" w:lineRule="auto"/>
              <w:jc w:val="center"/>
              <w:textAlignment w:val="baseline"/>
              <w:rPr>
                <w:rFonts w:ascii="Corbel" w:hAnsi="Corbel"/>
                <w:szCs w:val="18"/>
              </w:rPr>
            </w:pPr>
            <w:r w:rsidRPr="00174528">
              <w:rPr>
                <w:rFonts w:ascii="Corbel" w:hAnsi="Corbel"/>
                <w:szCs w:val="18"/>
                <w:highlight w:val="lightGray"/>
              </w:rPr>
              <w:t>&lt;invullen&gt;</w:t>
            </w:r>
          </w:p>
        </w:tc>
        <w:tc>
          <w:tcPr>
            <w:tcW w:w="2985" w:type="dxa"/>
            <w:vAlign w:val="center"/>
          </w:tcPr>
          <w:p w14:paraId="5EE5A2E3" w14:textId="77777777" w:rsidR="001926DE" w:rsidRPr="00174528" w:rsidRDefault="001926DE" w:rsidP="00121405">
            <w:pPr>
              <w:suppressAutoHyphens/>
              <w:overflowPunct w:val="0"/>
              <w:autoSpaceDE w:val="0"/>
              <w:spacing w:line="276" w:lineRule="auto"/>
              <w:jc w:val="center"/>
              <w:textAlignment w:val="baseline"/>
              <w:rPr>
                <w:rFonts w:ascii="Corbel" w:hAnsi="Corbel"/>
                <w:szCs w:val="18"/>
              </w:rPr>
            </w:pPr>
            <w:r w:rsidRPr="00174528">
              <w:rPr>
                <w:rFonts w:ascii="Corbel" w:hAnsi="Corbel"/>
                <w:szCs w:val="18"/>
                <w:highlight w:val="lightGray"/>
              </w:rPr>
              <w:t>&lt;invullen&gt;</w:t>
            </w:r>
          </w:p>
        </w:tc>
      </w:tr>
      <w:tr w:rsidR="001926DE" w14:paraId="159E39C3" w14:textId="77777777" w:rsidTr="00121405">
        <w:trPr>
          <w:trHeight w:val="454"/>
        </w:trPr>
        <w:tc>
          <w:tcPr>
            <w:tcW w:w="8954" w:type="dxa"/>
            <w:gridSpan w:val="3"/>
            <w:shd w:val="clear" w:color="auto" w:fill="002060"/>
            <w:vAlign w:val="center"/>
          </w:tcPr>
          <w:p w14:paraId="5DBC232C" w14:textId="77777777" w:rsidR="001926DE" w:rsidRPr="00E016F4" w:rsidRDefault="001926DE" w:rsidP="00121405">
            <w:pPr>
              <w:suppressAutoHyphens/>
              <w:overflowPunct w:val="0"/>
              <w:autoSpaceDE w:val="0"/>
              <w:spacing w:line="276" w:lineRule="auto"/>
              <w:jc w:val="center"/>
              <w:textAlignment w:val="baseline"/>
              <w:rPr>
                <w:rFonts w:ascii="Corbel" w:hAnsi="Corbel"/>
                <w:b/>
                <w:szCs w:val="18"/>
              </w:rPr>
            </w:pPr>
            <w:r w:rsidRPr="00E016F4">
              <w:rPr>
                <w:rFonts w:ascii="Corbel" w:hAnsi="Corbel"/>
                <w:b/>
                <w:color w:val="FFFFFF" w:themeColor="background1"/>
                <w:szCs w:val="18"/>
              </w:rPr>
              <w:t>Motivering</w:t>
            </w:r>
          </w:p>
        </w:tc>
      </w:tr>
      <w:tr w:rsidR="001926DE" w14:paraId="31BA4618" w14:textId="77777777" w:rsidTr="001926DE">
        <w:trPr>
          <w:trHeight w:val="1701"/>
        </w:trPr>
        <w:tc>
          <w:tcPr>
            <w:tcW w:w="8954" w:type="dxa"/>
            <w:gridSpan w:val="3"/>
          </w:tcPr>
          <w:p w14:paraId="721A9B18" w14:textId="77777777" w:rsidR="001926DE" w:rsidRPr="00345252" w:rsidRDefault="001926DE" w:rsidP="00121405">
            <w:pPr>
              <w:suppressAutoHyphens/>
              <w:overflowPunct w:val="0"/>
              <w:autoSpaceDE w:val="0"/>
              <w:spacing w:before="120" w:line="276" w:lineRule="auto"/>
              <w:textAlignment w:val="baseline"/>
              <w:rPr>
                <w:rFonts w:ascii="Corbel" w:hAnsi="Corbel"/>
                <w:szCs w:val="18"/>
              </w:rPr>
            </w:pPr>
            <w:r w:rsidRPr="00345252">
              <w:rPr>
                <w:rFonts w:ascii="Corbel" w:hAnsi="Corbel"/>
                <w:szCs w:val="18"/>
              </w:rPr>
              <w:t xml:space="preserve">Waarom </w:t>
            </w:r>
            <w:r w:rsidRPr="001D3ACE">
              <w:rPr>
                <w:rFonts w:ascii="Corbel" w:hAnsi="Corbel"/>
                <w:szCs w:val="18"/>
              </w:rPr>
              <w:t>wordt deze persoon voorgedragen als sleutelfunctionaris?</w:t>
            </w:r>
          </w:p>
          <w:p w14:paraId="0EC1893B" w14:textId="7C13774D" w:rsidR="001926DE" w:rsidRDefault="001926DE" w:rsidP="00121405">
            <w:pPr>
              <w:suppressAutoHyphens/>
              <w:overflowPunct w:val="0"/>
              <w:autoSpaceDE w:val="0"/>
              <w:spacing w:before="120" w:line="276" w:lineRule="auto"/>
              <w:textAlignment w:val="baseline"/>
              <w:rPr>
                <w:rFonts w:ascii="Corbel" w:hAnsi="Corbel"/>
                <w:szCs w:val="18"/>
              </w:rPr>
            </w:pPr>
            <w:r w:rsidRPr="00BC3158">
              <w:rPr>
                <w:rFonts w:ascii="Corbel" w:hAnsi="Corbel"/>
                <w:szCs w:val="18"/>
                <w:highlight w:val="lightGray"/>
              </w:rPr>
              <w:t>&lt;invullen&gt;</w:t>
            </w:r>
          </w:p>
        </w:tc>
      </w:tr>
      <w:tr w:rsidR="001926DE" w14:paraId="2BEB2024" w14:textId="77777777" w:rsidTr="00121405">
        <w:trPr>
          <w:trHeight w:val="454"/>
        </w:trPr>
        <w:tc>
          <w:tcPr>
            <w:tcW w:w="8954" w:type="dxa"/>
            <w:gridSpan w:val="3"/>
            <w:shd w:val="clear" w:color="auto" w:fill="002060"/>
          </w:tcPr>
          <w:p w14:paraId="521FE042" w14:textId="77777777" w:rsidR="001926DE" w:rsidRPr="001D3ACE" w:rsidRDefault="001926DE" w:rsidP="00121405">
            <w:pPr>
              <w:suppressAutoHyphens/>
              <w:overflowPunct w:val="0"/>
              <w:autoSpaceDE w:val="0"/>
              <w:spacing w:before="120" w:line="276" w:lineRule="auto"/>
              <w:jc w:val="center"/>
              <w:textAlignment w:val="baseline"/>
              <w:rPr>
                <w:rFonts w:ascii="Corbel" w:hAnsi="Corbel"/>
                <w:b/>
                <w:bCs/>
                <w:szCs w:val="18"/>
                <w:highlight w:val="lightGray"/>
              </w:rPr>
            </w:pPr>
            <w:r w:rsidRPr="001D3ACE">
              <w:rPr>
                <w:rFonts w:ascii="Corbel" w:hAnsi="Corbel"/>
                <w:b/>
                <w:bCs/>
                <w:szCs w:val="18"/>
              </w:rPr>
              <w:t>Profielschets</w:t>
            </w:r>
          </w:p>
        </w:tc>
      </w:tr>
      <w:tr w:rsidR="001926DE" w14:paraId="1C60D1C5" w14:textId="77777777" w:rsidTr="00174528">
        <w:trPr>
          <w:trHeight w:val="1534"/>
        </w:trPr>
        <w:tc>
          <w:tcPr>
            <w:tcW w:w="8954" w:type="dxa"/>
            <w:gridSpan w:val="3"/>
          </w:tcPr>
          <w:p w14:paraId="763CC896" w14:textId="77777777" w:rsidR="001926DE" w:rsidRDefault="001926DE" w:rsidP="00121405">
            <w:pPr>
              <w:suppressAutoHyphens/>
              <w:overflowPunct w:val="0"/>
              <w:autoSpaceDE w:val="0"/>
              <w:spacing w:before="120" w:line="276" w:lineRule="auto"/>
              <w:textAlignment w:val="baseline"/>
              <w:rPr>
                <w:rFonts w:ascii="Corbel" w:hAnsi="Corbel"/>
                <w:szCs w:val="18"/>
              </w:rPr>
            </w:pPr>
            <w:r>
              <w:rPr>
                <w:rFonts w:ascii="Corbel" w:hAnsi="Corbel"/>
                <w:szCs w:val="18"/>
              </w:rPr>
              <w:t>Welke voorgaande functies heeft deze sleutelfunctionaris vervuld welke relevant zijn voor de uitvoering als contactpersoon bij de Aanbestedende dienst? Benoem relevante werkervaring en de rol bij de betreffende opdracht.</w:t>
            </w:r>
          </w:p>
          <w:p w14:paraId="2690CEF8" w14:textId="3E720BD3" w:rsidR="001926DE" w:rsidRPr="00174528" w:rsidRDefault="001926DE" w:rsidP="00121405">
            <w:pPr>
              <w:suppressAutoHyphens/>
              <w:overflowPunct w:val="0"/>
              <w:autoSpaceDE w:val="0"/>
              <w:spacing w:before="120" w:line="276" w:lineRule="auto"/>
              <w:textAlignment w:val="baseline"/>
              <w:rPr>
                <w:rFonts w:ascii="Corbel" w:hAnsi="Corbel"/>
                <w:szCs w:val="18"/>
              </w:rPr>
            </w:pPr>
            <w:r w:rsidRPr="00BC3158">
              <w:rPr>
                <w:rFonts w:ascii="Corbel" w:hAnsi="Corbel"/>
                <w:szCs w:val="18"/>
                <w:highlight w:val="lightGray"/>
              </w:rPr>
              <w:t>&lt;invullen&gt;</w:t>
            </w:r>
          </w:p>
        </w:tc>
      </w:tr>
    </w:tbl>
    <w:p w14:paraId="3372CB7E" w14:textId="77777777" w:rsidR="001926DE" w:rsidRDefault="001926DE" w:rsidP="00174528">
      <w:pPr>
        <w:spacing w:after="200" w:line="276" w:lineRule="auto"/>
      </w:pPr>
    </w:p>
    <w:sectPr w:rsidR="001926DE">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8A3A5" w14:textId="77777777" w:rsidR="002F3C53" w:rsidRDefault="002F3C53" w:rsidP="001629F4">
      <w:pPr>
        <w:spacing w:line="240" w:lineRule="auto"/>
      </w:pPr>
      <w:r>
        <w:separator/>
      </w:r>
    </w:p>
  </w:endnote>
  <w:endnote w:type="continuationSeparator" w:id="0">
    <w:p w14:paraId="7D3FC8D5" w14:textId="77777777" w:rsidR="002F3C53" w:rsidRDefault="002F3C53" w:rsidP="001629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254772"/>
      <w:docPartObj>
        <w:docPartGallery w:val="Page Numbers (Bottom of Page)"/>
        <w:docPartUnique/>
      </w:docPartObj>
    </w:sdtPr>
    <w:sdtEndPr>
      <w:rPr>
        <w:rFonts w:ascii="Corbel" w:hAnsi="Corbel"/>
      </w:rPr>
    </w:sdtEndPr>
    <w:sdtContent>
      <w:p w14:paraId="4B93E6FB" w14:textId="77777777" w:rsidR="001629F4" w:rsidRPr="001629F4" w:rsidRDefault="001629F4">
        <w:pPr>
          <w:pStyle w:val="Voettekst"/>
          <w:jc w:val="right"/>
          <w:rPr>
            <w:rFonts w:ascii="Corbel" w:hAnsi="Corbel"/>
          </w:rPr>
        </w:pPr>
        <w:r w:rsidRPr="001629F4">
          <w:rPr>
            <w:rFonts w:ascii="Corbel" w:hAnsi="Corbel"/>
          </w:rPr>
          <w:fldChar w:fldCharType="begin"/>
        </w:r>
        <w:r w:rsidRPr="001629F4">
          <w:rPr>
            <w:rFonts w:ascii="Corbel" w:hAnsi="Corbel"/>
          </w:rPr>
          <w:instrText>PAGE   \* MERGEFORMAT</w:instrText>
        </w:r>
        <w:r w:rsidRPr="001629F4">
          <w:rPr>
            <w:rFonts w:ascii="Corbel" w:hAnsi="Corbel"/>
          </w:rPr>
          <w:fldChar w:fldCharType="separate"/>
        </w:r>
        <w:r w:rsidR="00A13B93">
          <w:rPr>
            <w:rFonts w:ascii="Corbel" w:hAnsi="Corbel"/>
            <w:noProof/>
          </w:rPr>
          <w:t>1</w:t>
        </w:r>
        <w:r w:rsidRPr="001629F4">
          <w:rPr>
            <w:rFonts w:ascii="Corbel" w:hAnsi="Corbel"/>
          </w:rPr>
          <w:fldChar w:fldCharType="end"/>
        </w:r>
      </w:p>
    </w:sdtContent>
  </w:sdt>
  <w:p w14:paraId="04110AF2" w14:textId="77777777" w:rsidR="001629F4" w:rsidRDefault="001629F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633F0" w14:textId="77777777" w:rsidR="002F3C53" w:rsidRDefault="002F3C53" w:rsidP="001629F4">
      <w:pPr>
        <w:spacing w:line="240" w:lineRule="auto"/>
      </w:pPr>
      <w:r>
        <w:separator/>
      </w:r>
    </w:p>
  </w:footnote>
  <w:footnote w:type="continuationSeparator" w:id="0">
    <w:p w14:paraId="5794F12C" w14:textId="77777777" w:rsidR="002F3C53" w:rsidRDefault="002F3C53" w:rsidP="001629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11C81"/>
    <w:multiLevelType w:val="multilevel"/>
    <w:tmpl w:val="034AAF28"/>
    <w:lvl w:ilvl="0">
      <w:start w:val="1"/>
      <w:numFmt w:val="decimal"/>
      <w:pStyle w:val="Kop1"/>
      <w:lvlText w:val="Hoofdstuk %1"/>
      <w:lvlJc w:val="left"/>
      <w:pPr>
        <w:tabs>
          <w:tab w:val="num" w:pos="2793"/>
        </w:tabs>
        <w:ind w:left="1353" w:hanging="360"/>
      </w:pPr>
      <w:rPr>
        <w:caps/>
      </w:rPr>
    </w:lvl>
    <w:lvl w:ilvl="1">
      <w:start w:val="1"/>
      <w:numFmt w:val="decimal"/>
      <w:pStyle w:val="Kop2"/>
      <w:lvlText w:val="%1.%2."/>
      <w:lvlJc w:val="left"/>
      <w:pPr>
        <w:tabs>
          <w:tab w:val="num" w:pos="574"/>
        </w:tabs>
        <w:ind w:left="574" w:hanging="432"/>
      </w:pPr>
    </w:lvl>
    <w:lvl w:ilvl="2">
      <w:start w:val="1"/>
      <w:numFmt w:val="decimal"/>
      <w:pStyle w:val="Kop3"/>
      <w:lvlText w:val="%1.%2.%3."/>
      <w:lvlJc w:val="left"/>
      <w:pPr>
        <w:tabs>
          <w:tab w:val="num" w:pos="720"/>
        </w:tabs>
        <w:ind w:left="504" w:hanging="504"/>
      </w:pPr>
    </w:lvl>
    <w:lvl w:ilvl="3">
      <w:start w:val="1"/>
      <w:numFmt w:val="decimal"/>
      <w:pStyle w:val="Kop4"/>
      <w:lvlText w:val="%1.%2.%3.%4."/>
      <w:lvlJc w:val="left"/>
      <w:pPr>
        <w:tabs>
          <w:tab w:val="num" w:pos="2160"/>
        </w:tabs>
        <w:ind w:left="1728" w:hanging="648"/>
      </w:pPr>
    </w:lvl>
    <w:lvl w:ilvl="4">
      <w:start w:val="1"/>
      <w:numFmt w:val="none"/>
      <w:lvlText w:val="%1.%2.%3.%4."/>
      <w:lvlJc w:val="left"/>
      <w:pPr>
        <w:tabs>
          <w:tab w:val="num" w:pos="2520"/>
        </w:tabs>
        <w:ind w:left="2232" w:hanging="792"/>
      </w:pPr>
    </w:lvl>
    <w:lvl w:ilvl="5">
      <w:start w:val="1"/>
      <w:numFmt w:val="none"/>
      <w:lvlText w:val="%1.%2.%3.%4.%5."/>
      <w:lvlJc w:val="left"/>
      <w:pPr>
        <w:tabs>
          <w:tab w:val="num" w:pos="2880"/>
        </w:tabs>
        <w:ind w:left="2736" w:hanging="936"/>
      </w:pPr>
    </w:lvl>
    <w:lvl w:ilvl="6">
      <w:start w:val="1"/>
      <w:numFmt w:val="none"/>
      <w:lvlText w:val="%1.%2.%3.%4.%5.%6"/>
      <w:lvlJc w:val="left"/>
      <w:pPr>
        <w:tabs>
          <w:tab w:val="num" w:pos="3600"/>
        </w:tabs>
        <w:ind w:left="3240" w:hanging="1080"/>
      </w:pPr>
    </w:lvl>
    <w:lvl w:ilvl="7">
      <w:start w:val="1"/>
      <w:numFmt w:val="none"/>
      <w:lvlText w:val="%1.%2.%3.%4.%5.%6.%7"/>
      <w:lvlJc w:val="left"/>
      <w:pPr>
        <w:tabs>
          <w:tab w:val="num" w:pos="3960"/>
        </w:tabs>
        <w:ind w:left="3744" w:hanging="1224"/>
      </w:pPr>
    </w:lvl>
    <w:lvl w:ilvl="8">
      <w:start w:val="1"/>
      <w:numFmt w:val="none"/>
      <w:lvlText w:val="%1.%2.%3.%4.%5.%6.%7.%8."/>
      <w:lvlJc w:val="left"/>
      <w:pPr>
        <w:tabs>
          <w:tab w:val="num" w:pos="4680"/>
        </w:tabs>
        <w:ind w:left="4320" w:hanging="1440"/>
      </w:pPr>
    </w:lvl>
  </w:abstractNum>
  <w:abstractNum w:abstractNumId="1" w15:restartNumberingAfterBreak="0">
    <w:nsid w:val="46131985"/>
    <w:multiLevelType w:val="hybridMultilevel"/>
    <w:tmpl w:val="7B04BE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07A2E0C"/>
    <w:multiLevelType w:val="hybridMultilevel"/>
    <w:tmpl w:val="A164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09844182">
    <w:abstractNumId w:val="0"/>
  </w:num>
  <w:num w:numId="2" w16cid:durableId="596985628">
    <w:abstractNumId w:val="2"/>
  </w:num>
  <w:num w:numId="3" w16cid:durableId="32309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53"/>
    <w:rsid w:val="000C1DC8"/>
    <w:rsid w:val="001629F4"/>
    <w:rsid w:val="00165CA6"/>
    <w:rsid w:val="00173242"/>
    <w:rsid w:val="00174528"/>
    <w:rsid w:val="001926DE"/>
    <w:rsid w:val="001D3ACE"/>
    <w:rsid w:val="00287178"/>
    <w:rsid w:val="002F3C53"/>
    <w:rsid w:val="005E7BFE"/>
    <w:rsid w:val="00635421"/>
    <w:rsid w:val="00723BA1"/>
    <w:rsid w:val="00A13B93"/>
    <w:rsid w:val="00AA7BBA"/>
    <w:rsid w:val="00BC3158"/>
    <w:rsid w:val="00BF1799"/>
    <w:rsid w:val="00CE4DF6"/>
    <w:rsid w:val="00D31B51"/>
    <w:rsid w:val="00E016F4"/>
    <w:rsid w:val="00EB776A"/>
    <w:rsid w:val="00EF4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148D3"/>
  <w15:docId w15:val="{B118ABF8-1263-4AAF-ADFB-7FD743515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26DE"/>
    <w:pPr>
      <w:spacing w:after="0" w:line="240" w:lineRule="atLeast"/>
    </w:pPr>
    <w:rPr>
      <w:rFonts w:ascii="Verdana" w:eastAsia="Times New Roman" w:hAnsi="Verdana" w:cs="Times New Roman"/>
      <w:spacing w:val="5"/>
      <w:sz w:val="18"/>
      <w:szCs w:val="20"/>
      <w:lang w:eastAsia="nl-NL"/>
    </w:rPr>
  </w:style>
  <w:style w:type="paragraph" w:styleId="Kop1">
    <w:name w:val="heading 1"/>
    <w:aliases w:val="Section Heading,Hoofdstuk,hoofdstuk,sectionHeading,h1,1,Niet als kop gebruiken"/>
    <w:basedOn w:val="Standaard"/>
    <w:next w:val="Standaard"/>
    <w:link w:val="Kop1Char"/>
    <w:uiPriority w:val="99"/>
    <w:qFormat/>
    <w:rsid w:val="00635421"/>
    <w:pPr>
      <w:pageBreakBefore/>
      <w:numPr>
        <w:numId w:val="1"/>
      </w:numPr>
      <w:spacing w:before="360" w:after="480" w:line="360" w:lineRule="atLeast"/>
      <w:outlineLvl w:val="0"/>
    </w:pPr>
    <w:rPr>
      <w:rFonts w:ascii="Arial" w:hAnsi="Arial"/>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uiPriority w:val="99"/>
    <w:qFormat/>
    <w:rsid w:val="00635421"/>
    <w:pPr>
      <w:keepNext/>
      <w:numPr>
        <w:ilvl w:val="1"/>
        <w:numId w:val="1"/>
      </w:numPr>
      <w:tabs>
        <w:tab w:val="left" w:pos="993"/>
      </w:tabs>
      <w:spacing w:before="360" w:after="240"/>
      <w:outlineLvl w:val="1"/>
    </w:pPr>
    <w:rPr>
      <w:rFonts w:ascii="Arial" w:hAnsi="Arial"/>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uiPriority w:val="99"/>
    <w:qFormat/>
    <w:rsid w:val="00635421"/>
    <w:pPr>
      <w:keepNext/>
      <w:numPr>
        <w:ilvl w:val="2"/>
        <w:numId w:val="1"/>
      </w:numPr>
      <w:spacing w:before="240" w:after="240"/>
      <w:outlineLvl w:val="2"/>
    </w:pPr>
    <w:rPr>
      <w:rFonts w:ascii="Arial" w:hAnsi="Arial"/>
      <w:b/>
      <w:noProof/>
      <w:sz w:val="19"/>
    </w:rPr>
  </w:style>
  <w:style w:type="paragraph" w:styleId="Kop4">
    <w:name w:val="heading 4"/>
    <w:aliases w:val="Level 2 - a,Major"/>
    <w:basedOn w:val="Standaard"/>
    <w:next w:val="Standaard"/>
    <w:link w:val="Kop4Char"/>
    <w:uiPriority w:val="99"/>
    <w:qFormat/>
    <w:rsid w:val="00635421"/>
    <w:pPr>
      <w:keepNext/>
      <w:numPr>
        <w:ilvl w:val="3"/>
        <w:numId w:val="1"/>
      </w:numPr>
      <w:tabs>
        <w:tab w:val="left" w:pos="3828"/>
      </w:tabs>
      <w:spacing w:before="240" w:after="120"/>
      <w:outlineLvl w:val="3"/>
    </w:pPr>
    <w:rPr>
      <w:rFonts w:ascii="Arial" w:hAnsi="Arial"/>
      <w:b/>
      <w:noProof/>
      <w:sz w:val="19"/>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uiPriority w:val="99"/>
    <w:rsid w:val="00635421"/>
    <w:rPr>
      <w:rFonts w:ascii="Arial" w:eastAsia="Times New Roman" w:hAnsi="Arial"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9"/>
    <w:rsid w:val="00635421"/>
    <w:rPr>
      <w:rFonts w:ascii="Arial" w:eastAsia="Times New Roman" w:hAnsi="Arial" w:cs="Times New Roman"/>
      <w:b/>
      <w:spacing w:val="5"/>
      <w:szCs w:val="20"/>
      <w:lang w:eastAsia="nl-NL"/>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link w:val="Kop3"/>
    <w:uiPriority w:val="99"/>
    <w:rsid w:val="00635421"/>
    <w:rPr>
      <w:rFonts w:ascii="Arial" w:eastAsia="Times New Roman" w:hAnsi="Arial" w:cs="Times New Roman"/>
      <w:b/>
      <w:noProof/>
      <w:spacing w:val="5"/>
      <w:sz w:val="19"/>
      <w:szCs w:val="20"/>
      <w:lang w:eastAsia="nl-NL"/>
    </w:rPr>
  </w:style>
  <w:style w:type="character" w:customStyle="1" w:styleId="Kop4Char">
    <w:name w:val="Kop 4 Char"/>
    <w:aliases w:val="Level 2 - a Char,Major Char"/>
    <w:basedOn w:val="Standaardalinea-lettertype"/>
    <w:link w:val="Kop4"/>
    <w:uiPriority w:val="99"/>
    <w:rsid w:val="00635421"/>
    <w:rPr>
      <w:rFonts w:ascii="Arial" w:eastAsia="Times New Roman" w:hAnsi="Arial" w:cs="Times New Roman"/>
      <w:b/>
      <w:noProof/>
      <w:spacing w:val="5"/>
      <w:sz w:val="19"/>
      <w:szCs w:val="20"/>
      <w:lang w:eastAsia="nl-NL"/>
    </w:rPr>
  </w:style>
  <w:style w:type="paragraph" w:customStyle="1" w:styleId="BestekKop1">
    <w:name w:val="BestekKop1"/>
    <w:basedOn w:val="Kop1"/>
    <w:autoRedefine/>
    <w:rsid w:val="00BC3158"/>
    <w:pPr>
      <w:numPr>
        <w:numId w:val="0"/>
      </w:numPr>
    </w:pPr>
    <w:rPr>
      <w:rFonts w:ascii="Corbel" w:hAnsi="Corbel"/>
      <w:caps/>
      <w:noProof w:val="0"/>
    </w:rPr>
  </w:style>
  <w:style w:type="table" w:styleId="Tabelraster">
    <w:name w:val="Table Grid"/>
    <w:basedOn w:val="Standaardtabel"/>
    <w:uiPriority w:val="59"/>
    <w:rsid w:val="00E01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016F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016F4"/>
    <w:rPr>
      <w:rFonts w:ascii="Tahoma" w:eastAsia="Times New Roman" w:hAnsi="Tahoma" w:cs="Tahoma"/>
      <w:spacing w:val="5"/>
      <w:sz w:val="16"/>
      <w:szCs w:val="16"/>
      <w:lang w:eastAsia="nl-NL"/>
    </w:rPr>
  </w:style>
  <w:style w:type="paragraph" w:styleId="Koptekst">
    <w:name w:val="header"/>
    <w:basedOn w:val="Standaard"/>
    <w:link w:val="KoptekstChar"/>
    <w:uiPriority w:val="99"/>
    <w:unhideWhenUsed/>
    <w:rsid w:val="001629F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29F4"/>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1629F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629F4"/>
    <w:rPr>
      <w:rFonts w:ascii="Verdana" w:eastAsia="Times New Roman" w:hAnsi="Verdana" w:cs="Times New Roman"/>
      <w:spacing w:val="5"/>
      <w:sz w:val="18"/>
      <w:szCs w:val="20"/>
      <w:lang w:eastAsia="nl-NL"/>
    </w:rPr>
  </w:style>
  <w:style w:type="paragraph" w:styleId="Lijstalinea">
    <w:name w:val="List Paragraph"/>
    <w:aliases w:val="Kop 1.1,opsomming 1,3 *-,3 * -,Opsomtekens"/>
    <w:basedOn w:val="Standaard"/>
    <w:link w:val="LijstalineaChar"/>
    <w:uiPriority w:val="34"/>
    <w:qFormat/>
    <w:rsid w:val="000C1DC8"/>
    <w:pPr>
      <w:ind w:left="425"/>
      <w:jc w:val="both"/>
    </w:pPr>
    <w:rPr>
      <w:rFonts w:ascii="Corbel" w:eastAsia="Calibri" w:hAnsi="Corbel"/>
      <w:szCs w:val="22"/>
      <w:lang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0C1DC8"/>
    <w:rPr>
      <w:rFonts w:ascii="Corbel" w:eastAsia="Calibri" w:hAnsi="Corbel" w:cs="Times New Roman"/>
      <w:spacing w:val="5"/>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7mrt23_Format%20sleutelfunctionarissen.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7" ma:contentTypeDescription="Een nieuw document maken." ma:contentTypeScope="" ma:versionID="89e634e82c49fb8814b8897733af07f0">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72998fcacb5803e5db7a2c3a971aff6a"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69D22-BF48-4D94-A6F8-1DAD62E12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023F54-ED29-4174-9278-44EACBD1E16B}">
  <ds:schemaRefs>
    <ds:schemaRef ds:uri="http://schemas.microsoft.com/sharepoint/v3/contenttype/forms"/>
  </ds:schemaRefs>
</ds:datastoreItem>
</file>

<file path=customXml/itemProps3.xml><?xml version="1.0" encoding="utf-8"?>
<ds:datastoreItem xmlns:ds="http://schemas.openxmlformats.org/officeDocument/2006/customXml" ds:itemID="{BF6ADDB2-27C8-4C6B-8BB0-BF39FDFB3775}">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4.xml><?xml version="1.0" encoding="utf-8"?>
<ds:datastoreItem xmlns:ds="http://schemas.openxmlformats.org/officeDocument/2006/customXml" ds:itemID="{8F06591A-A9FC-491F-8CCF-2BB770CB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7mrt23_Format sleutelfunctionarissen</Template>
  <TotalTime>0</TotalTime>
  <Pages>1</Pages>
  <Words>257</Words>
  <Characters>1418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Tobias van der Hoeven</cp:lastModifiedBy>
  <cp:revision>2</cp:revision>
  <dcterms:created xsi:type="dcterms:W3CDTF">2023-09-13T10:55:00Z</dcterms:created>
  <dcterms:modified xsi:type="dcterms:W3CDTF">2023-09-13T10:55:00Z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45700</vt:r8>
  </property>
  <property fmtid="{D5CDD505-2E9C-101B-9397-08002B2CF9AE}" pid="4" name="MediaServiceImageTags">
    <vt:lpwstr/>
  </property>
</Properties>
</file>