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A23AF" w14:textId="77777777" w:rsidR="00D11981" w:rsidRDefault="00C25A16">
      <w:r>
        <w:t>Bijlage A.</w:t>
      </w:r>
    </w:p>
    <w:p w14:paraId="4257D1FB" w14:textId="77777777" w:rsidR="00C25A16" w:rsidRPr="00C25A16" w:rsidRDefault="00C25A16">
      <w:pPr>
        <w:rPr>
          <w:b/>
        </w:rPr>
      </w:pPr>
      <w:r w:rsidRPr="00C25A16">
        <w:rPr>
          <w:b/>
        </w:rPr>
        <w:t>GIBIT 2020</w:t>
      </w:r>
    </w:p>
    <w:p w14:paraId="3E1F691E" w14:textId="77777777" w:rsidR="00C25A16" w:rsidRDefault="00C25A16"/>
    <w:p w14:paraId="5610830E" w14:textId="77777777" w:rsidR="00C25A16" w:rsidRDefault="00C25A16">
      <w:r>
        <w:t xml:space="preserve">Voor de inkoopvoorwaarden behorende bij de Offerteaanvraag </w:t>
      </w:r>
      <w:proofErr w:type="spellStart"/>
      <w:r>
        <w:t>Telecommunicatievoorzien</w:t>
      </w:r>
      <w:proofErr w:type="spellEnd"/>
      <w:r>
        <w:t xml:space="preserve"> ten behoeve van GR Servicecentrum MER verwijzen wij naar de publicatie op Internet van de laatste versie van de door de Vereniging van Nederlandse Gemeenten (VNG) opgestelde Gemeentelijke Inkoopvoorwaarden bij IT (GIBIT), de zogenaamde GIBIT 2020.</w:t>
      </w:r>
    </w:p>
    <w:p w14:paraId="5280A426" w14:textId="77777777" w:rsidR="00C25A16" w:rsidRDefault="00C25A16">
      <w:r>
        <w:t>Deze inkoopvoorwaarden zijn in te zien op basis van navolgende internetlink:</w:t>
      </w:r>
    </w:p>
    <w:p w14:paraId="2C262D82" w14:textId="77777777" w:rsidR="00C25A16" w:rsidRDefault="00000000">
      <w:hyperlink r:id="rId4" w:history="1">
        <w:r w:rsidR="00C25A16">
          <w:rPr>
            <w:rStyle w:val="Hyperlink"/>
          </w:rPr>
          <w:t>GIBIT | VNG</w:t>
        </w:r>
      </w:hyperlink>
    </w:p>
    <w:p w14:paraId="4FAC96B0" w14:textId="77777777" w:rsidR="00C25A16" w:rsidRDefault="00C25A16"/>
    <w:p w14:paraId="2B1DBC33" w14:textId="77777777" w:rsidR="00C25A16" w:rsidRDefault="00C25A16"/>
    <w:p w14:paraId="2EC9B756" w14:textId="77777777" w:rsidR="00C25A16" w:rsidRDefault="00C25A16"/>
    <w:p w14:paraId="0B8B2AAC" w14:textId="77777777" w:rsidR="00C25A16" w:rsidRDefault="00C25A16"/>
    <w:sectPr w:rsidR="00C25A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981"/>
    <w:rsid w:val="002E57C8"/>
    <w:rsid w:val="00C25A16"/>
    <w:rsid w:val="00D11981"/>
    <w:rsid w:val="00E56DED"/>
    <w:rsid w:val="00FF2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0BEF"/>
  <w15:chartTrackingRefBased/>
  <w15:docId w15:val="{6CD2BC76-49A0-4C86-B14C-B21983A65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25A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ng.nl/projecten/gibi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418</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Servicecentrum MER</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Huub Reulen</dc:creator>
  <cp:keywords/>
  <dc:description/>
  <cp:lastModifiedBy>M Mooren</cp:lastModifiedBy>
  <cp:revision>2</cp:revision>
  <dcterms:created xsi:type="dcterms:W3CDTF">2023-04-11T12:52:00Z</dcterms:created>
  <dcterms:modified xsi:type="dcterms:W3CDTF">2023-04-11T12:52:00Z</dcterms:modified>
</cp:coreProperties>
</file>