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5F6BC" w14:textId="1D2F9121" w:rsidR="002D41DC" w:rsidRPr="00B970EF" w:rsidRDefault="00DD1624" w:rsidP="004624C4">
      <w:pPr>
        <w:pStyle w:val="Titel"/>
        <w:rPr>
          <w:sz w:val="52"/>
          <w:szCs w:val="48"/>
        </w:rPr>
      </w:pPr>
      <w:r w:rsidRPr="00B970EF">
        <w:rPr>
          <w:sz w:val="52"/>
          <w:szCs w:val="48"/>
        </w:rPr>
        <w:t>ICT-omgeving</w:t>
      </w:r>
      <w:r w:rsidR="00F54315" w:rsidRPr="00B970EF">
        <w:rPr>
          <w:sz w:val="52"/>
          <w:szCs w:val="48"/>
        </w:rPr>
        <w:t xml:space="preserve"> </w:t>
      </w:r>
      <w:r w:rsidR="00495C3E" w:rsidRPr="00495C3E">
        <w:rPr>
          <w:sz w:val="52"/>
          <w:szCs w:val="48"/>
        </w:rPr>
        <w:t>Gemeente Almere</w:t>
      </w:r>
    </w:p>
    <w:p w14:paraId="037EDD89" w14:textId="0D80A03E" w:rsidR="00363A2F" w:rsidRPr="008E4E84" w:rsidRDefault="00363A2F" w:rsidP="00241172">
      <w:pPr>
        <w:rPr>
          <w:rFonts w:asciiTheme="minorHAnsi" w:hAnsiTheme="minorHAnsi"/>
        </w:rPr>
      </w:pPr>
    </w:p>
    <w:p w14:paraId="2926B4A8" w14:textId="12580A32" w:rsidR="00AA2ACE" w:rsidRDefault="00AA2ACE" w:rsidP="002975C9">
      <w:pPr>
        <w:spacing w:line="240" w:lineRule="auto"/>
        <w:rPr>
          <w:rFonts w:asciiTheme="minorHAnsi" w:hAnsiTheme="minorHAnsi"/>
        </w:rPr>
      </w:pPr>
      <w:bookmarkStart w:id="0" w:name="_Hlk33803971"/>
    </w:p>
    <w:p w14:paraId="4F6AF36B" w14:textId="77777777" w:rsidR="002975C9" w:rsidRDefault="002975C9" w:rsidP="002975C9">
      <w:pPr>
        <w:spacing w:line="240" w:lineRule="auto"/>
        <w:rPr>
          <w:rFonts w:asciiTheme="minorHAnsi" w:hAnsiTheme="minorHAnsi"/>
        </w:rPr>
      </w:pPr>
    </w:p>
    <w:p w14:paraId="766581DE" w14:textId="77777777" w:rsidR="002975C9" w:rsidRDefault="002975C9" w:rsidP="002975C9">
      <w:pPr>
        <w:spacing w:line="240" w:lineRule="auto"/>
        <w:rPr>
          <w:rFonts w:asciiTheme="minorHAnsi" w:hAnsiTheme="minorHAnsi"/>
        </w:rPr>
      </w:pPr>
    </w:p>
    <w:p w14:paraId="7B79D72B" w14:textId="77777777" w:rsidR="002975C9" w:rsidRDefault="002975C9" w:rsidP="002975C9">
      <w:pPr>
        <w:spacing w:line="240" w:lineRule="auto"/>
        <w:rPr>
          <w:rFonts w:asciiTheme="minorHAnsi" w:hAnsiTheme="minorHAnsi"/>
        </w:rPr>
      </w:pPr>
    </w:p>
    <w:p w14:paraId="2039D0ED" w14:textId="77777777" w:rsidR="002975C9" w:rsidRDefault="002975C9" w:rsidP="002975C9">
      <w:pPr>
        <w:spacing w:line="240" w:lineRule="auto"/>
        <w:rPr>
          <w:rFonts w:asciiTheme="minorHAnsi" w:hAnsiTheme="minorHAnsi"/>
        </w:rPr>
      </w:pPr>
    </w:p>
    <w:p w14:paraId="52012A56" w14:textId="77777777" w:rsidR="002975C9" w:rsidRDefault="002975C9" w:rsidP="002975C9">
      <w:pPr>
        <w:spacing w:line="240" w:lineRule="auto"/>
        <w:rPr>
          <w:rFonts w:asciiTheme="minorHAnsi" w:hAnsiTheme="minorHAnsi"/>
        </w:rPr>
      </w:pPr>
    </w:p>
    <w:p w14:paraId="5DE751D2" w14:textId="77777777" w:rsidR="002975C9" w:rsidRDefault="002975C9" w:rsidP="002975C9">
      <w:pPr>
        <w:spacing w:line="240" w:lineRule="auto"/>
        <w:rPr>
          <w:rFonts w:asciiTheme="minorHAnsi" w:hAnsiTheme="minorHAnsi"/>
        </w:rPr>
      </w:pPr>
    </w:p>
    <w:p w14:paraId="00DCAE7B" w14:textId="77777777" w:rsidR="002975C9" w:rsidRDefault="002975C9" w:rsidP="002975C9">
      <w:pPr>
        <w:spacing w:line="240" w:lineRule="auto"/>
        <w:rPr>
          <w:rFonts w:asciiTheme="minorHAnsi" w:hAnsiTheme="minorHAnsi"/>
        </w:rPr>
      </w:pPr>
    </w:p>
    <w:p w14:paraId="7F965529" w14:textId="77777777" w:rsidR="002975C9" w:rsidRDefault="002975C9" w:rsidP="002975C9">
      <w:pPr>
        <w:spacing w:line="240" w:lineRule="auto"/>
        <w:rPr>
          <w:rFonts w:asciiTheme="minorHAnsi" w:hAnsiTheme="minorHAnsi"/>
        </w:rPr>
      </w:pPr>
    </w:p>
    <w:p w14:paraId="5BF53E3F" w14:textId="77777777" w:rsidR="002975C9" w:rsidRDefault="002975C9" w:rsidP="002975C9">
      <w:pPr>
        <w:spacing w:line="240" w:lineRule="auto"/>
        <w:rPr>
          <w:rFonts w:asciiTheme="minorHAnsi" w:hAnsiTheme="minorHAnsi"/>
        </w:rPr>
      </w:pPr>
    </w:p>
    <w:p w14:paraId="4515A6CE" w14:textId="77777777" w:rsidR="002975C9" w:rsidRDefault="002975C9" w:rsidP="002975C9">
      <w:pPr>
        <w:spacing w:line="240" w:lineRule="auto"/>
        <w:rPr>
          <w:rFonts w:asciiTheme="minorHAnsi" w:hAnsiTheme="minorHAnsi"/>
        </w:rPr>
      </w:pPr>
    </w:p>
    <w:p w14:paraId="08A42685" w14:textId="77777777" w:rsidR="002975C9" w:rsidRDefault="002975C9" w:rsidP="002975C9">
      <w:pPr>
        <w:spacing w:line="240" w:lineRule="auto"/>
        <w:rPr>
          <w:rFonts w:asciiTheme="minorHAnsi" w:hAnsiTheme="minorHAnsi"/>
        </w:rPr>
      </w:pPr>
    </w:p>
    <w:p w14:paraId="1E718C3A" w14:textId="77777777" w:rsidR="002975C9" w:rsidRDefault="002975C9" w:rsidP="002975C9">
      <w:pPr>
        <w:spacing w:line="240" w:lineRule="auto"/>
        <w:rPr>
          <w:rFonts w:asciiTheme="minorHAnsi" w:hAnsiTheme="minorHAnsi"/>
        </w:rPr>
      </w:pPr>
    </w:p>
    <w:p w14:paraId="4EBDA6F8" w14:textId="77777777" w:rsidR="002975C9" w:rsidRDefault="002975C9" w:rsidP="002975C9">
      <w:pPr>
        <w:spacing w:line="240" w:lineRule="auto"/>
        <w:rPr>
          <w:rFonts w:asciiTheme="minorHAnsi" w:hAnsiTheme="minorHAnsi"/>
        </w:rPr>
      </w:pPr>
    </w:p>
    <w:p w14:paraId="1B62570E" w14:textId="77777777" w:rsidR="002975C9" w:rsidRDefault="002975C9" w:rsidP="002975C9">
      <w:pPr>
        <w:spacing w:line="240" w:lineRule="auto"/>
        <w:rPr>
          <w:rFonts w:asciiTheme="minorHAnsi" w:hAnsiTheme="minorHAnsi"/>
        </w:rPr>
      </w:pPr>
    </w:p>
    <w:p w14:paraId="292CC398" w14:textId="77777777" w:rsidR="002975C9" w:rsidRDefault="002975C9" w:rsidP="002975C9">
      <w:pPr>
        <w:spacing w:line="240" w:lineRule="auto"/>
        <w:rPr>
          <w:rFonts w:asciiTheme="minorHAnsi" w:hAnsiTheme="minorHAnsi"/>
        </w:rPr>
      </w:pPr>
    </w:p>
    <w:p w14:paraId="19E3B896" w14:textId="77777777" w:rsidR="002975C9" w:rsidRDefault="002975C9" w:rsidP="002975C9">
      <w:pPr>
        <w:spacing w:line="240" w:lineRule="auto"/>
        <w:rPr>
          <w:rFonts w:asciiTheme="minorHAnsi" w:hAnsiTheme="minorHAnsi"/>
        </w:rPr>
      </w:pPr>
    </w:p>
    <w:p w14:paraId="6CA9517A" w14:textId="77777777" w:rsidR="002975C9" w:rsidRDefault="002975C9" w:rsidP="002975C9">
      <w:pPr>
        <w:spacing w:line="240" w:lineRule="auto"/>
        <w:rPr>
          <w:rFonts w:asciiTheme="minorHAnsi" w:hAnsiTheme="minorHAnsi"/>
        </w:rPr>
      </w:pPr>
    </w:p>
    <w:p w14:paraId="5706343A" w14:textId="77777777" w:rsidR="002975C9" w:rsidRDefault="002975C9" w:rsidP="002975C9">
      <w:pPr>
        <w:spacing w:line="240" w:lineRule="auto"/>
        <w:rPr>
          <w:rFonts w:asciiTheme="minorHAnsi" w:hAnsiTheme="minorHAnsi"/>
        </w:rPr>
      </w:pPr>
    </w:p>
    <w:p w14:paraId="5A45C0DB" w14:textId="77777777" w:rsidR="002975C9" w:rsidRDefault="002975C9" w:rsidP="002975C9">
      <w:pPr>
        <w:spacing w:line="240" w:lineRule="auto"/>
        <w:rPr>
          <w:rFonts w:asciiTheme="minorHAnsi" w:hAnsiTheme="minorHAnsi"/>
        </w:rPr>
      </w:pPr>
    </w:p>
    <w:p w14:paraId="6464B986" w14:textId="77777777" w:rsidR="002975C9" w:rsidRDefault="002975C9" w:rsidP="002975C9">
      <w:pPr>
        <w:spacing w:line="240" w:lineRule="auto"/>
        <w:rPr>
          <w:rFonts w:asciiTheme="minorHAnsi" w:hAnsiTheme="minorHAnsi"/>
        </w:rPr>
      </w:pPr>
    </w:p>
    <w:p w14:paraId="11770716" w14:textId="77777777" w:rsidR="002975C9" w:rsidRPr="002975C9" w:rsidRDefault="002975C9" w:rsidP="002975C9">
      <w:pPr>
        <w:spacing w:line="240" w:lineRule="auto"/>
      </w:pPr>
    </w:p>
    <w:p w14:paraId="4CED627A" w14:textId="44DF5EAD" w:rsidR="00AA2ACE" w:rsidRDefault="00AA2ACE" w:rsidP="00AA2ACE">
      <w:pPr>
        <w:rPr>
          <w:b/>
          <w:color w:val="002C64"/>
          <w:sz w:val="18"/>
          <w:szCs w:val="18"/>
        </w:rPr>
      </w:pPr>
    </w:p>
    <w:p w14:paraId="483FFBD2" w14:textId="7DA94AEB" w:rsidR="003828F6" w:rsidRDefault="003828F6" w:rsidP="00AA2ACE">
      <w:pPr>
        <w:rPr>
          <w:b/>
          <w:color w:val="002C64"/>
          <w:sz w:val="18"/>
          <w:szCs w:val="18"/>
        </w:rPr>
      </w:pPr>
    </w:p>
    <w:p w14:paraId="62AC1F0B" w14:textId="002FC4A3" w:rsidR="003828F6" w:rsidRDefault="003828F6" w:rsidP="00AA2ACE">
      <w:pPr>
        <w:rPr>
          <w:b/>
          <w:color w:val="002C64"/>
          <w:sz w:val="18"/>
          <w:szCs w:val="18"/>
        </w:rPr>
      </w:pPr>
    </w:p>
    <w:p w14:paraId="43975A4F" w14:textId="20707247" w:rsidR="003828F6" w:rsidRDefault="003828F6" w:rsidP="00AA2ACE">
      <w:pPr>
        <w:rPr>
          <w:b/>
          <w:color w:val="002C64"/>
          <w:sz w:val="18"/>
          <w:szCs w:val="18"/>
        </w:rPr>
      </w:pPr>
    </w:p>
    <w:p w14:paraId="14DCCD09" w14:textId="75B2916E" w:rsidR="003828F6" w:rsidRDefault="003828F6" w:rsidP="00AA2ACE">
      <w:pPr>
        <w:rPr>
          <w:b/>
          <w:color w:val="002C64"/>
          <w:sz w:val="18"/>
          <w:szCs w:val="18"/>
        </w:rPr>
      </w:pPr>
    </w:p>
    <w:p w14:paraId="5E822DE2" w14:textId="432719EF" w:rsidR="003828F6" w:rsidRDefault="003828F6" w:rsidP="00AA2ACE">
      <w:pPr>
        <w:rPr>
          <w:b/>
          <w:color w:val="002C64"/>
          <w:sz w:val="18"/>
          <w:szCs w:val="18"/>
        </w:rPr>
      </w:pPr>
    </w:p>
    <w:p w14:paraId="4E1AAFB4" w14:textId="70D369F9" w:rsidR="003828F6" w:rsidRDefault="003828F6" w:rsidP="00AA2ACE">
      <w:pPr>
        <w:rPr>
          <w:b/>
          <w:color w:val="002C64"/>
          <w:sz w:val="18"/>
          <w:szCs w:val="18"/>
        </w:rPr>
      </w:pPr>
    </w:p>
    <w:p w14:paraId="799570A3" w14:textId="750F0EBA" w:rsidR="003828F6" w:rsidRDefault="003828F6" w:rsidP="00AA2ACE">
      <w:pPr>
        <w:rPr>
          <w:b/>
          <w:color w:val="002C64"/>
          <w:sz w:val="18"/>
          <w:szCs w:val="18"/>
        </w:rPr>
      </w:pPr>
    </w:p>
    <w:p w14:paraId="5DB4FCF7" w14:textId="03597244" w:rsidR="003828F6" w:rsidRDefault="003828F6" w:rsidP="00AA2ACE">
      <w:pPr>
        <w:rPr>
          <w:b/>
          <w:color w:val="002C64"/>
          <w:sz w:val="18"/>
          <w:szCs w:val="18"/>
        </w:rPr>
      </w:pPr>
    </w:p>
    <w:p w14:paraId="198148B6" w14:textId="0FCF35D4" w:rsidR="003828F6" w:rsidRDefault="003828F6" w:rsidP="00AA2ACE">
      <w:pPr>
        <w:rPr>
          <w:b/>
          <w:color w:val="002C64"/>
          <w:sz w:val="18"/>
          <w:szCs w:val="18"/>
        </w:rPr>
      </w:pPr>
    </w:p>
    <w:p w14:paraId="1B50B2FA" w14:textId="01EED3B3" w:rsidR="003828F6" w:rsidRDefault="003828F6" w:rsidP="00AA2ACE">
      <w:pPr>
        <w:rPr>
          <w:b/>
          <w:color w:val="002C64"/>
          <w:sz w:val="18"/>
          <w:szCs w:val="18"/>
        </w:rPr>
      </w:pPr>
    </w:p>
    <w:bookmarkEnd w:id="0"/>
    <w:p w14:paraId="22500BD1" w14:textId="77777777" w:rsidR="00340A66" w:rsidRDefault="00340A66" w:rsidP="00CC10BD">
      <w:pPr>
        <w:pStyle w:val="Kop2"/>
        <w:numPr>
          <w:ilvl w:val="0"/>
          <w:numId w:val="0"/>
        </w:numPr>
        <w:sectPr w:rsidR="00340A66" w:rsidSect="00E350F4">
          <w:headerReference w:type="default" r:id="rId11"/>
          <w:footerReference w:type="default" r:id="rId12"/>
          <w:headerReference w:type="first" r:id="rId13"/>
          <w:footerReference w:type="first" r:id="rId14"/>
          <w:type w:val="continuous"/>
          <w:pgSz w:w="11905" w:h="16837" w:code="9"/>
          <w:pgMar w:top="284" w:right="1531" w:bottom="2098" w:left="1531" w:header="0" w:footer="1134" w:gutter="0"/>
          <w:paperSrc w:first="7" w:other="7"/>
          <w:pgNumType w:start="0"/>
          <w:cols w:space="708"/>
          <w:noEndnote/>
          <w:titlePg/>
          <w:docGrid w:linePitch="272"/>
        </w:sectPr>
      </w:pPr>
    </w:p>
    <w:p w14:paraId="6F0F84BC" w14:textId="7342F255" w:rsidR="00DD1624" w:rsidRDefault="00DD1624">
      <w:pPr>
        <w:spacing w:line="240" w:lineRule="auto"/>
      </w:pPr>
    </w:p>
    <w:p w14:paraId="518AC438" w14:textId="77777777" w:rsidR="00DD1624" w:rsidRPr="00CA5591" w:rsidRDefault="00DD1624" w:rsidP="00DD1624">
      <w:pPr>
        <w:pStyle w:val="Kop2"/>
        <w:rPr>
          <w:color w:val="auto"/>
        </w:rPr>
      </w:pPr>
      <w:bookmarkStart w:id="1" w:name="_Ref265155546"/>
      <w:bookmarkStart w:id="2" w:name="_Toc9431986"/>
      <w:bookmarkStart w:id="3" w:name="_Toc128045120"/>
      <w:r w:rsidRPr="00CA5591">
        <w:rPr>
          <w:color w:val="auto"/>
        </w:rPr>
        <w:t>De ICT infrastructuur</w:t>
      </w:r>
      <w:bookmarkEnd w:id="1"/>
      <w:bookmarkEnd w:id="2"/>
      <w:bookmarkEnd w:id="3"/>
    </w:p>
    <w:p w14:paraId="53968690" w14:textId="77777777" w:rsidR="00DD1624" w:rsidRPr="00CA5591" w:rsidRDefault="00DD1624" w:rsidP="00DD1624">
      <w:pPr>
        <w:pStyle w:val="Kop3"/>
        <w:rPr>
          <w:color w:val="auto"/>
        </w:rPr>
      </w:pPr>
      <w:bookmarkStart w:id="4" w:name="_Ref257032457"/>
      <w:bookmarkStart w:id="5" w:name="_Toc9431987"/>
      <w:bookmarkStart w:id="6" w:name="_Toc128045121"/>
      <w:r w:rsidRPr="00CA5591">
        <w:rPr>
          <w:color w:val="auto"/>
        </w:rPr>
        <w:t>Beschrijving ICT infrastructuur</w:t>
      </w:r>
      <w:bookmarkEnd w:id="4"/>
      <w:bookmarkEnd w:id="5"/>
      <w:bookmarkEnd w:id="6"/>
    </w:p>
    <w:p w14:paraId="29164582" w14:textId="3D171B85" w:rsidR="003A7B83" w:rsidRPr="00CA5591" w:rsidRDefault="00D90F81" w:rsidP="00DD1624">
      <w:r w:rsidRPr="00CA5591">
        <w:t>De h</w:t>
      </w:r>
      <w:r w:rsidR="003A7B83" w:rsidRPr="00CA5591">
        <w:t>uidige omgeving</w:t>
      </w:r>
      <w:r w:rsidRPr="00CA5591">
        <w:t xml:space="preserve"> is als volgt ingericht</w:t>
      </w:r>
      <w:r w:rsidR="003A7B83" w:rsidRPr="00CA5591">
        <w:t>:</w:t>
      </w:r>
    </w:p>
    <w:p w14:paraId="166039F6" w14:textId="576A1C6E" w:rsidR="003A7B83" w:rsidRDefault="003A7B83" w:rsidP="003A7B83">
      <w:pPr>
        <w:pStyle w:val="Lijstalinea"/>
        <w:numPr>
          <w:ilvl w:val="0"/>
          <w:numId w:val="39"/>
        </w:numPr>
      </w:pPr>
      <w:r>
        <w:t>Hypervisor 201</w:t>
      </w:r>
      <w:r w:rsidR="009C39AA">
        <w:t>6</w:t>
      </w:r>
    </w:p>
    <w:p w14:paraId="5F0F50C5" w14:textId="77777777" w:rsidR="003F4D57" w:rsidRDefault="003F4D57" w:rsidP="003A7B83">
      <w:pPr>
        <w:pStyle w:val="Lijstalinea"/>
        <w:numPr>
          <w:ilvl w:val="0"/>
          <w:numId w:val="39"/>
        </w:numPr>
      </w:pPr>
      <w:r>
        <w:t>Servers</w:t>
      </w:r>
    </w:p>
    <w:p w14:paraId="027D4BA4" w14:textId="707102EA" w:rsidR="003A7B83" w:rsidRDefault="003A7B83" w:rsidP="003F4D57">
      <w:pPr>
        <w:pStyle w:val="Lijstalinea"/>
        <w:numPr>
          <w:ilvl w:val="1"/>
          <w:numId w:val="39"/>
        </w:numPr>
      </w:pPr>
      <w:r>
        <w:t>Windows server 2016</w:t>
      </w:r>
    </w:p>
    <w:p w14:paraId="652E57CC" w14:textId="0BBCA306" w:rsidR="00A5216A" w:rsidRDefault="00A5216A" w:rsidP="003F4D57">
      <w:pPr>
        <w:pStyle w:val="Lijstalinea"/>
        <w:numPr>
          <w:ilvl w:val="1"/>
          <w:numId w:val="39"/>
        </w:numPr>
      </w:pPr>
      <w:proofErr w:type="spellStart"/>
      <w:r>
        <w:t>Redhat</w:t>
      </w:r>
      <w:proofErr w:type="spellEnd"/>
      <w:r>
        <w:t xml:space="preserve"> 7/8</w:t>
      </w:r>
    </w:p>
    <w:p w14:paraId="7B7CE848" w14:textId="77777777" w:rsidR="00DF7E86" w:rsidRDefault="003F4D57" w:rsidP="003A7B83">
      <w:pPr>
        <w:pStyle w:val="Lijstalinea"/>
        <w:numPr>
          <w:ilvl w:val="0"/>
          <w:numId w:val="39"/>
        </w:numPr>
      </w:pPr>
      <w:r>
        <w:t>A</w:t>
      </w:r>
      <w:r w:rsidR="00DF7E86">
        <w:t>utorisatie:</w:t>
      </w:r>
    </w:p>
    <w:p w14:paraId="0AD57949" w14:textId="77777777" w:rsidR="00DF7E86" w:rsidRDefault="003A7B83" w:rsidP="00DF7E86">
      <w:pPr>
        <w:pStyle w:val="Lijstalinea"/>
        <w:numPr>
          <w:ilvl w:val="1"/>
          <w:numId w:val="39"/>
        </w:numPr>
      </w:pPr>
      <w:r>
        <w:t>AD</w:t>
      </w:r>
      <w:r w:rsidR="00DF7E86">
        <w:t>/</w:t>
      </w:r>
      <w:proofErr w:type="spellStart"/>
      <w:r>
        <w:t>AzureAD</w:t>
      </w:r>
      <w:proofErr w:type="spellEnd"/>
      <w:r>
        <w:t xml:space="preserve"> </w:t>
      </w:r>
    </w:p>
    <w:p w14:paraId="62CE246E" w14:textId="384A0603" w:rsidR="003A7B83" w:rsidRDefault="003A7B83" w:rsidP="00DF7E86">
      <w:pPr>
        <w:pStyle w:val="Lijstalinea"/>
        <w:numPr>
          <w:ilvl w:val="1"/>
          <w:numId w:val="39"/>
        </w:numPr>
      </w:pPr>
      <w:proofErr w:type="spellStart"/>
      <w:r>
        <w:t>AzureAD</w:t>
      </w:r>
      <w:proofErr w:type="spellEnd"/>
      <w:r>
        <w:t xml:space="preserve"> voor SSO en MFA</w:t>
      </w:r>
    </w:p>
    <w:p w14:paraId="36154A86" w14:textId="77777777" w:rsidR="00DF7E86" w:rsidRDefault="00DF7E86" w:rsidP="003A7B83">
      <w:pPr>
        <w:pStyle w:val="Lijstalinea"/>
        <w:numPr>
          <w:ilvl w:val="0"/>
          <w:numId w:val="39"/>
        </w:numPr>
      </w:pPr>
      <w:r>
        <w:t>Werkplek</w:t>
      </w:r>
    </w:p>
    <w:p w14:paraId="1A59875F" w14:textId="6DB696BC" w:rsidR="003A7B83" w:rsidRDefault="003A7B83" w:rsidP="00B86B3C">
      <w:pPr>
        <w:pStyle w:val="Lijstalinea"/>
        <w:numPr>
          <w:ilvl w:val="1"/>
          <w:numId w:val="39"/>
        </w:numPr>
      </w:pPr>
      <w:r>
        <w:t>Citrix en Windows 10 met AOVPN</w:t>
      </w:r>
    </w:p>
    <w:p w14:paraId="1BD1809A" w14:textId="14BFDF76" w:rsidR="00A5216A" w:rsidRDefault="00A5216A" w:rsidP="00B86B3C">
      <w:pPr>
        <w:pStyle w:val="Lijstalinea"/>
        <w:numPr>
          <w:ilvl w:val="2"/>
          <w:numId w:val="39"/>
        </w:numPr>
      </w:pPr>
      <w:proofErr w:type="spellStart"/>
      <w:r>
        <w:t>Ivanti</w:t>
      </w:r>
      <w:proofErr w:type="spellEnd"/>
      <w:r>
        <w:t xml:space="preserve"> voor gebruikers profielen (met FS-</w:t>
      </w:r>
      <w:proofErr w:type="spellStart"/>
      <w:r>
        <w:t>Logix</w:t>
      </w:r>
      <w:proofErr w:type="spellEnd"/>
      <w:r>
        <w:t>)</w:t>
      </w:r>
    </w:p>
    <w:p w14:paraId="2AF09A76" w14:textId="52AB7B7D" w:rsidR="003A7B83" w:rsidRDefault="003A7B83" w:rsidP="00B86B3C">
      <w:pPr>
        <w:pStyle w:val="Lijstalinea"/>
        <w:numPr>
          <w:ilvl w:val="2"/>
          <w:numId w:val="39"/>
        </w:numPr>
      </w:pPr>
      <w:r>
        <w:t xml:space="preserve">Applicatie </w:t>
      </w:r>
      <w:proofErr w:type="spellStart"/>
      <w:r w:rsidR="00A5216A">
        <w:t>packaging</w:t>
      </w:r>
      <w:proofErr w:type="spellEnd"/>
      <w:r w:rsidR="00A5216A">
        <w:t xml:space="preserve"> is APP-V</w:t>
      </w:r>
    </w:p>
    <w:p w14:paraId="17AD3FE8" w14:textId="552CAC59" w:rsidR="00A5216A" w:rsidRDefault="00A5216A" w:rsidP="00B86B3C">
      <w:pPr>
        <w:pStyle w:val="Lijstalinea"/>
        <w:numPr>
          <w:ilvl w:val="1"/>
          <w:numId w:val="39"/>
        </w:numPr>
      </w:pPr>
      <w:r>
        <w:t>MDM Werkplek Windows 11</w:t>
      </w:r>
    </w:p>
    <w:p w14:paraId="2DDCA9ED" w14:textId="24D17B66" w:rsidR="00A5216A" w:rsidRDefault="00A5216A" w:rsidP="00B86B3C">
      <w:pPr>
        <w:pStyle w:val="Lijstalinea"/>
        <w:numPr>
          <w:ilvl w:val="2"/>
          <w:numId w:val="39"/>
        </w:numPr>
      </w:pPr>
      <w:proofErr w:type="spellStart"/>
      <w:r>
        <w:t>Azure</w:t>
      </w:r>
      <w:proofErr w:type="spellEnd"/>
      <w:r>
        <w:t xml:space="preserve"> </w:t>
      </w:r>
      <w:proofErr w:type="spellStart"/>
      <w:r>
        <w:t>joined</w:t>
      </w:r>
      <w:proofErr w:type="spellEnd"/>
    </w:p>
    <w:p w14:paraId="20683DAE" w14:textId="4CB94A24" w:rsidR="00A5216A" w:rsidRDefault="00A5216A" w:rsidP="00B86B3C">
      <w:pPr>
        <w:pStyle w:val="Lijstalinea"/>
        <w:numPr>
          <w:ilvl w:val="2"/>
          <w:numId w:val="39"/>
        </w:numPr>
      </w:pPr>
      <w:r>
        <w:t>Geen verbinding met interne netwerk</w:t>
      </w:r>
    </w:p>
    <w:p w14:paraId="7B5E2B07" w14:textId="777E2C4C" w:rsidR="00A5216A" w:rsidRDefault="00A5216A" w:rsidP="00B86B3C">
      <w:pPr>
        <w:pStyle w:val="Lijstalinea"/>
        <w:numPr>
          <w:ilvl w:val="2"/>
          <w:numId w:val="39"/>
        </w:numPr>
      </w:pPr>
      <w:r>
        <w:t xml:space="preserve">Applicatie distributie via </w:t>
      </w:r>
      <w:proofErr w:type="spellStart"/>
      <w:r>
        <w:t>Intune</w:t>
      </w:r>
      <w:proofErr w:type="spellEnd"/>
    </w:p>
    <w:p w14:paraId="311BD827" w14:textId="5A130604" w:rsidR="00F3512C" w:rsidRDefault="00F3512C" w:rsidP="00DD1624">
      <w:pPr>
        <w:rPr>
          <w:i/>
          <w:iCs/>
        </w:rPr>
      </w:pPr>
    </w:p>
    <w:p w14:paraId="449192D5" w14:textId="26613BD7" w:rsidR="005538A2" w:rsidRPr="003828F6" w:rsidRDefault="005538A2" w:rsidP="005538A2">
      <w:pPr>
        <w:pStyle w:val="Kop3"/>
        <w:rPr>
          <w:color w:val="auto"/>
        </w:rPr>
      </w:pPr>
      <w:bookmarkStart w:id="7" w:name="_Toc128045122"/>
      <w:r w:rsidRPr="003828F6">
        <w:rPr>
          <w:color w:val="auto"/>
        </w:rPr>
        <w:t>Beschrijving Applicatielandschap</w:t>
      </w:r>
      <w:bookmarkEnd w:id="7"/>
    </w:p>
    <w:p w14:paraId="2402BBA5" w14:textId="2F8D9FE2" w:rsidR="005538A2" w:rsidRDefault="00E82A8A" w:rsidP="005538A2">
      <w:r>
        <w:t xml:space="preserve">Almere heeft een SAAS-tenzij principe. Veel </w:t>
      </w:r>
      <w:r w:rsidR="00094F40">
        <w:t xml:space="preserve">van het applicatielandschap staat nu nog in een van onze twee data centra, </w:t>
      </w:r>
      <w:r w:rsidR="0029119B">
        <w:t xml:space="preserve">maar zal in de komende gemigreerd worden naar een SAAS of met lift en shift worden overgebracht naar </w:t>
      </w:r>
      <w:proofErr w:type="spellStart"/>
      <w:r w:rsidR="0029119B">
        <w:t>Azure</w:t>
      </w:r>
      <w:proofErr w:type="spellEnd"/>
      <w:r w:rsidR="0029119B">
        <w:t>.</w:t>
      </w:r>
      <w:r w:rsidR="00666DA3">
        <w:t xml:space="preserve"> Wij maken al een aantal jaren gebruik van Office365 diensten en </w:t>
      </w:r>
      <w:r w:rsidR="00DA60DF">
        <w:t>maken gebruiken Exchange Online.</w:t>
      </w:r>
      <w:r w:rsidR="00B951C4">
        <w:t xml:space="preserve"> Vanuit de onderstaande toepassingen wordt geprint.</w:t>
      </w:r>
    </w:p>
    <w:p w14:paraId="730B5657" w14:textId="77777777" w:rsidR="00547207" w:rsidRDefault="00547207" w:rsidP="005538A2"/>
    <w:p w14:paraId="2E053A64" w14:textId="5E21EAB9" w:rsidR="00547207" w:rsidRPr="00E82CE0" w:rsidRDefault="003828F6" w:rsidP="005538A2">
      <w:pPr>
        <w:rPr>
          <w:b/>
          <w:bCs/>
        </w:rPr>
      </w:pPr>
      <w:r w:rsidRPr="00E82CE0">
        <w:rPr>
          <w:b/>
          <w:bCs/>
        </w:rPr>
        <w:t>Bedrijf kritische</w:t>
      </w:r>
      <w:r w:rsidR="00547207" w:rsidRPr="00E82CE0">
        <w:rPr>
          <w:b/>
          <w:bCs/>
        </w:rPr>
        <w:t xml:space="preserve"> </w:t>
      </w:r>
      <w:r w:rsidR="004455E2">
        <w:rPr>
          <w:b/>
          <w:bCs/>
        </w:rPr>
        <w:t>applicaties</w:t>
      </w:r>
      <w:r w:rsidR="00547207" w:rsidRPr="00E82CE0">
        <w:rPr>
          <w:b/>
          <w:bCs/>
        </w:rPr>
        <w:t xml:space="preserve"> </w:t>
      </w:r>
      <w:r w:rsidR="00B951C4" w:rsidRPr="00E82CE0">
        <w:rPr>
          <w:b/>
          <w:bCs/>
        </w:rPr>
        <w:t>zijn</w:t>
      </w:r>
      <w:r w:rsidR="00547207" w:rsidRPr="00E82CE0">
        <w:rPr>
          <w:b/>
          <w:bCs/>
        </w:rPr>
        <w:t>:</w:t>
      </w:r>
    </w:p>
    <w:tbl>
      <w:tblPr>
        <w:tblW w:w="9351" w:type="dxa"/>
        <w:tblCellMar>
          <w:left w:w="70" w:type="dxa"/>
          <w:right w:w="70" w:type="dxa"/>
        </w:tblCellMar>
        <w:tblLook w:val="04A0" w:firstRow="1" w:lastRow="0" w:firstColumn="1" w:lastColumn="0" w:noHBand="0" w:noVBand="1"/>
      </w:tblPr>
      <w:tblGrid>
        <w:gridCol w:w="3931"/>
        <w:gridCol w:w="5420"/>
      </w:tblGrid>
      <w:tr w:rsidR="004455E2" w:rsidRPr="004455E2" w14:paraId="23A0FE10"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4472C4" w:fill="4472C4"/>
            <w:noWrap/>
            <w:vAlign w:val="bottom"/>
            <w:hideMark/>
          </w:tcPr>
          <w:p w14:paraId="2FDA563D" w14:textId="77777777" w:rsidR="004455E2" w:rsidRPr="004455E2" w:rsidRDefault="004455E2" w:rsidP="004455E2">
            <w:pPr>
              <w:spacing w:line="240" w:lineRule="auto"/>
              <w:rPr>
                <w:rFonts w:ascii="Calibri" w:hAnsi="Calibri" w:cs="Calibri"/>
                <w:b/>
                <w:bCs/>
                <w:color w:val="FFFFFF"/>
                <w:sz w:val="22"/>
                <w:szCs w:val="22"/>
              </w:rPr>
            </w:pPr>
            <w:r w:rsidRPr="004455E2">
              <w:rPr>
                <w:rFonts w:ascii="Calibri" w:hAnsi="Calibri" w:cs="Calibri"/>
                <w:b/>
                <w:bCs/>
                <w:color w:val="FFFFFF"/>
                <w:sz w:val="22"/>
                <w:szCs w:val="22"/>
              </w:rPr>
              <w:t>Afdeling</w:t>
            </w:r>
          </w:p>
        </w:tc>
        <w:tc>
          <w:tcPr>
            <w:tcW w:w="5420" w:type="dxa"/>
            <w:tcBorders>
              <w:top w:val="single" w:sz="4" w:space="0" w:color="8EA9DB"/>
              <w:left w:val="nil"/>
              <w:bottom w:val="single" w:sz="4" w:space="0" w:color="8EA9DB"/>
              <w:right w:val="single" w:sz="4" w:space="0" w:color="8EA9DB"/>
            </w:tcBorders>
            <w:shd w:val="clear" w:color="4472C4" w:fill="4472C4"/>
            <w:noWrap/>
            <w:vAlign w:val="bottom"/>
            <w:hideMark/>
          </w:tcPr>
          <w:p w14:paraId="662B3BC6" w14:textId="77777777" w:rsidR="004455E2" w:rsidRPr="004455E2" w:rsidRDefault="004455E2" w:rsidP="004455E2">
            <w:pPr>
              <w:spacing w:line="240" w:lineRule="auto"/>
              <w:rPr>
                <w:rFonts w:ascii="Calibri" w:hAnsi="Calibri" w:cs="Calibri"/>
                <w:b/>
                <w:bCs/>
                <w:color w:val="FFFFFF"/>
                <w:sz w:val="22"/>
                <w:szCs w:val="22"/>
              </w:rPr>
            </w:pPr>
            <w:r w:rsidRPr="004455E2">
              <w:rPr>
                <w:rFonts w:ascii="Calibri" w:hAnsi="Calibri" w:cs="Calibri"/>
                <w:b/>
                <w:bCs/>
                <w:color w:val="FFFFFF"/>
                <w:sz w:val="22"/>
                <w:szCs w:val="22"/>
              </w:rPr>
              <w:t xml:space="preserve">Applicaties </w:t>
            </w:r>
          </w:p>
        </w:tc>
      </w:tr>
      <w:tr w:rsidR="004455E2" w:rsidRPr="004455E2" w14:paraId="5AE1C4AA"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723F6B33"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belastingen en uitkeringen</w:t>
            </w: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060076FF"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 xml:space="preserve">GWS suite, </w:t>
            </w:r>
            <w:proofErr w:type="spellStart"/>
            <w:r w:rsidRPr="004455E2">
              <w:rPr>
                <w:rFonts w:ascii="Calibri" w:hAnsi="Calibri" w:cs="Calibri"/>
                <w:color w:val="000000"/>
                <w:sz w:val="22"/>
                <w:szCs w:val="22"/>
              </w:rPr>
              <w:t>snelbalie</w:t>
            </w:r>
            <w:proofErr w:type="spellEnd"/>
          </w:p>
        </w:tc>
      </w:tr>
      <w:tr w:rsidR="004455E2" w:rsidRPr="004455E2" w14:paraId="505A6FC1"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4365A68D"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2DB33DE6"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Key2Belastingen, Belastingbalie</w:t>
            </w:r>
          </w:p>
        </w:tc>
      </w:tr>
      <w:tr w:rsidR="004455E2" w:rsidRPr="004455E2" w14:paraId="607B0AC7"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387E18BA"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burgerzaken</w:t>
            </w: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58877AB3"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 xml:space="preserve">Key2Betalen, </w:t>
            </w:r>
            <w:proofErr w:type="spellStart"/>
            <w:r w:rsidRPr="004455E2">
              <w:rPr>
                <w:rFonts w:ascii="Calibri" w:hAnsi="Calibri" w:cs="Calibri"/>
                <w:color w:val="000000"/>
                <w:sz w:val="22"/>
                <w:szCs w:val="22"/>
              </w:rPr>
              <w:t>Paspomaat</w:t>
            </w:r>
            <w:proofErr w:type="spellEnd"/>
            <w:r w:rsidRPr="004455E2">
              <w:rPr>
                <w:rFonts w:ascii="Calibri" w:hAnsi="Calibri" w:cs="Calibri"/>
                <w:color w:val="000000"/>
                <w:sz w:val="22"/>
                <w:szCs w:val="22"/>
              </w:rPr>
              <w:t>, RAAS, RDW, Key2Burgerzaken</w:t>
            </w:r>
          </w:p>
        </w:tc>
      </w:tr>
      <w:tr w:rsidR="004455E2" w:rsidRPr="004455E2" w14:paraId="5511762D"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6B5967C1"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bestuur, veiligheid, leefbaarheid en strategie</w:t>
            </w: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5FEE53CB"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VIS (veiligheid informatiesysteem)</w:t>
            </w:r>
          </w:p>
        </w:tc>
      </w:tr>
      <w:tr w:rsidR="004455E2" w:rsidRPr="004455E2" w14:paraId="4A23A47C"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19EF779D"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12CC7EA8" w14:textId="77777777" w:rsidR="004455E2" w:rsidRPr="004455E2" w:rsidRDefault="004455E2" w:rsidP="004455E2">
            <w:pPr>
              <w:spacing w:line="240" w:lineRule="auto"/>
              <w:rPr>
                <w:rFonts w:ascii="Calibri" w:hAnsi="Calibri" w:cs="Calibri"/>
                <w:color w:val="000000"/>
                <w:sz w:val="22"/>
                <w:szCs w:val="22"/>
              </w:rPr>
            </w:pPr>
            <w:proofErr w:type="spellStart"/>
            <w:r w:rsidRPr="004455E2">
              <w:rPr>
                <w:rFonts w:ascii="Calibri" w:hAnsi="Calibri" w:cs="Calibri"/>
                <w:color w:val="000000"/>
                <w:sz w:val="22"/>
                <w:szCs w:val="22"/>
              </w:rPr>
              <w:t>Notubiz</w:t>
            </w:r>
            <w:proofErr w:type="spellEnd"/>
            <w:r w:rsidRPr="004455E2">
              <w:rPr>
                <w:rFonts w:ascii="Calibri" w:hAnsi="Calibri" w:cs="Calibri"/>
                <w:color w:val="000000"/>
                <w:sz w:val="22"/>
                <w:szCs w:val="22"/>
              </w:rPr>
              <w:t xml:space="preserve">, </w:t>
            </w:r>
            <w:proofErr w:type="spellStart"/>
            <w:r w:rsidRPr="004455E2">
              <w:rPr>
                <w:rFonts w:ascii="Calibri" w:hAnsi="Calibri" w:cs="Calibri"/>
                <w:color w:val="000000"/>
                <w:sz w:val="22"/>
                <w:szCs w:val="22"/>
              </w:rPr>
              <w:t>iBabs</w:t>
            </w:r>
            <w:proofErr w:type="spellEnd"/>
          </w:p>
        </w:tc>
      </w:tr>
      <w:tr w:rsidR="004455E2" w:rsidRPr="00CC10BD" w14:paraId="1F0E96AB"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5469FE64"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communicatie en dienstverlening</w:t>
            </w: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015117E6" w14:textId="77777777" w:rsidR="004455E2" w:rsidRPr="00F667F5" w:rsidRDefault="004455E2" w:rsidP="004455E2">
            <w:pPr>
              <w:spacing w:line="240" w:lineRule="auto"/>
              <w:rPr>
                <w:rFonts w:ascii="Calibri" w:hAnsi="Calibri" w:cs="Calibri"/>
                <w:color w:val="000000"/>
                <w:sz w:val="22"/>
                <w:szCs w:val="22"/>
                <w:lang w:val="en-US"/>
              </w:rPr>
            </w:pPr>
            <w:r w:rsidRPr="00F667F5">
              <w:rPr>
                <w:rFonts w:ascii="Calibri" w:hAnsi="Calibri" w:cs="Calibri"/>
                <w:color w:val="000000"/>
                <w:sz w:val="22"/>
                <w:szCs w:val="22"/>
                <w:lang w:val="en-US"/>
              </w:rPr>
              <w:t xml:space="preserve">Typo3, </w:t>
            </w:r>
            <w:proofErr w:type="spellStart"/>
            <w:r w:rsidRPr="00F667F5">
              <w:rPr>
                <w:rFonts w:ascii="Calibri" w:hAnsi="Calibri" w:cs="Calibri"/>
                <w:color w:val="000000"/>
                <w:sz w:val="22"/>
                <w:szCs w:val="22"/>
                <w:lang w:val="en-US"/>
              </w:rPr>
              <w:t>telefooncentrale</w:t>
            </w:r>
            <w:proofErr w:type="spellEnd"/>
            <w:r w:rsidRPr="00F667F5">
              <w:rPr>
                <w:rFonts w:ascii="Calibri" w:hAnsi="Calibri" w:cs="Calibri"/>
                <w:color w:val="000000"/>
                <w:sz w:val="22"/>
                <w:szCs w:val="22"/>
                <w:lang w:val="en-US"/>
              </w:rPr>
              <w:t xml:space="preserve"> Avaya, Orchestra, </w:t>
            </w:r>
            <w:proofErr w:type="spellStart"/>
            <w:r w:rsidRPr="00F667F5">
              <w:rPr>
                <w:rFonts w:ascii="Calibri" w:hAnsi="Calibri" w:cs="Calibri"/>
                <w:color w:val="000000"/>
                <w:sz w:val="22"/>
                <w:szCs w:val="22"/>
                <w:lang w:val="en-US"/>
              </w:rPr>
              <w:t>Tripleforms</w:t>
            </w:r>
            <w:proofErr w:type="spellEnd"/>
          </w:p>
        </w:tc>
      </w:tr>
      <w:tr w:rsidR="004455E2" w:rsidRPr="004455E2" w14:paraId="00AAE2EC"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0DB6D5DF"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lastRenderedPageBreak/>
              <w:t>concerndirectie</w:t>
            </w: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3A379062"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 xml:space="preserve">Outlook, </w:t>
            </w:r>
            <w:proofErr w:type="spellStart"/>
            <w:r w:rsidRPr="004455E2">
              <w:rPr>
                <w:rFonts w:ascii="Calibri" w:hAnsi="Calibri" w:cs="Calibri"/>
                <w:color w:val="000000"/>
                <w:sz w:val="22"/>
                <w:szCs w:val="22"/>
              </w:rPr>
              <w:t>iBabs</w:t>
            </w:r>
            <w:proofErr w:type="spellEnd"/>
            <w:r w:rsidRPr="004455E2">
              <w:rPr>
                <w:rFonts w:ascii="Calibri" w:hAnsi="Calibri" w:cs="Calibri"/>
                <w:color w:val="000000"/>
                <w:sz w:val="22"/>
                <w:szCs w:val="22"/>
              </w:rPr>
              <w:t>, telefonie</w:t>
            </w:r>
          </w:p>
        </w:tc>
      </w:tr>
      <w:tr w:rsidR="004455E2" w:rsidRPr="004455E2" w14:paraId="01993AFB"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36D03554"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financiën en control</w:t>
            </w: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6C9A96D4"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 xml:space="preserve">Enterprise </w:t>
            </w:r>
            <w:proofErr w:type="spellStart"/>
            <w:r w:rsidRPr="004455E2">
              <w:rPr>
                <w:rFonts w:ascii="Calibri" w:hAnsi="Calibri" w:cs="Calibri"/>
                <w:color w:val="000000"/>
                <w:sz w:val="22"/>
                <w:szCs w:val="22"/>
              </w:rPr>
              <w:t>One</w:t>
            </w:r>
            <w:proofErr w:type="spellEnd"/>
          </w:p>
        </w:tc>
      </w:tr>
      <w:tr w:rsidR="004455E2" w:rsidRPr="004455E2" w14:paraId="25534AD2"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6E785B50"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gebiedsontwikkeling</w:t>
            </w: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1A540BBE"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GISA, Bentley Map, Key2Percelen, Kavelkaart</w:t>
            </w:r>
          </w:p>
        </w:tc>
      </w:tr>
      <w:tr w:rsidR="004455E2" w:rsidRPr="004455E2" w14:paraId="47E409DB"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076A291E"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hrm</w:t>
            </w: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0EB81AAD"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Profit</w:t>
            </w:r>
          </w:p>
        </w:tc>
      </w:tr>
      <w:tr w:rsidR="004455E2" w:rsidRPr="004455E2" w14:paraId="75AC084E"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125AFA71" w14:textId="77777777" w:rsidR="004455E2" w:rsidRPr="004455E2" w:rsidRDefault="004455E2" w:rsidP="004455E2">
            <w:pPr>
              <w:spacing w:line="240" w:lineRule="auto"/>
              <w:rPr>
                <w:rFonts w:ascii="Calibri" w:hAnsi="Calibri" w:cs="Calibri"/>
                <w:color w:val="000000"/>
                <w:sz w:val="22"/>
                <w:szCs w:val="22"/>
              </w:rPr>
            </w:pPr>
            <w:proofErr w:type="spellStart"/>
            <w:r w:rsidRPr="004455E2">
              <w:rPr>
                <w:rFonts w:ascii="Calibri" w:hAnsi="Calibri" w:cs="Calibri"/>
                <w:color w:val="000000"/>
                <w:sz w:val="22"/>
                <w:szCs w:val="22"/>
              </w:rPr>
              <w:t>ictar</w:t>
            </w:r>
            <w:proofErr w:type="spellEnd"/>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47467966" w14:textId="77777777" w:rsidR="004455E2" w:rsidRPr="004455E2" w:rsidRDefault="004455E2" w:rsidP="004455E2">
            <w:pPr>
              <w:spacing w:line="240" w:lineRule="auto"/>
              <w:rPr>
                <w:rFonts w:ascii="Calibri" w:hAnsi="Calibri" w:cs="Calibri"/>
                <w:color w:val="000000"/>
                <w:sz w:val="22"/>
                <w:szCs w:val="22"/>
              </w:rPr>
            </w:pPr>
            <w:proofErr w:type="spellStart"/>
            <w:r w:rsidRPr="004455E2">
              <w:rPr>
                <w:rFonts w:ascii="Calibri" w:hAnsi="Calibri" w:cs="Calibri"/>
                <w:color w:val="000000"/>
                <w:sz w:val="22"/>
                <w:szCs w:val="22"/>
              </w:rPr>
              <w:t>Topdesk</w:t>
            </w:r>
            <w:proofErr w:type="spellEnd"/>
          </w:p>
        </w:tc>
      </w:tr>
      <w:tr w:rsidR="004455E2" w:rsidRPr="004455E2" w14:paraId="54F830A3"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63C798C3"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7B3C5790"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 xml:space="preserve">KTA, </w:t>
            </w:r>
            <w:proofErr w:type="spellStart"/>
            <w:r w:rsidRPr="004455E2">
              <w:rPr>
                <w:rFonts w:ascii="Calibri" w:hAnsi="Calibri" w:cs="Calibri"/>
                <w:color w:val="000000"/>
                <w:sz w:val="22"/>
                <w:szCs w:val="22"/>
              </w:rPr>
              <w:t>Djuma</w:t>
            </w:r>
            <w:proofErr w:type="spellEnd"/>
          </w:p>
        </w:tc>
      </w:tr>
      <w:tr w:rsidR="004455E2" w:rsidRPr="004455E2" w14:paraId="4BF6D000"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506ECAD6"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4568439E" w14:textId="77777777" w:rsidR="004455E2" w:rsidRPr="004455E2" w:rsidRDefault="004455E2" w:rsidP="004455E2">
            <w:pPr>
              <w:spacing w:line="240" w:lineRule="auto"/>
              <w:rPr>
                <w:rFonts w:ascii="Calibri" w:hAnsi="Calibri" w:cs="Calibri"/>
                <w:color w:val="000000"/>
                <w:sz w:val="22"/>
                <w:szCs w:val="22"/>
              </w:rPr>
            </w:pPr>
            <w:proofErr w:type="spellStart"/>
            <w:r w:rsidRPr="004455E2">
              <w:rPr>
                <w:rFonts w:ascii="Calibri" w:hAnsi="Calibri" w:cs="Calibri"/>
                <w:color w:val="000000"/>
                <w:sz w:val="22"/>
                <w:szCs w:val="22"/>
              </w:rPr>
              <w:t>Topdesk</w:t>
            </w:r>
            <w:proofErr w:type="spellEnd"/>
            <w:r w:rsidRPr="004455E2">
              <w:rPr>
                <w:rFonts w:ascii="Calibri" w:hAnsi="Calibri" w:cs="Calibri"/>
                <w:color w:val="000000"/>
                <w:sz w:val="22"/>
                <w:szCs w:val="22"/>
              </w:rPr>
              <w:t xml:space="preserve">, </w:t>
            </w:r>
            <w:proofErr w:type="spellStart"/>
            <w:r w:rsidRPr="004455E2">
              <w:rPr>
                <w:rFonts w:ascii="Calibri" w:hAnsi="Calibri" w:cs="Calibri"/>
                <w:color w:val="000000"/>
                <w:sz w:val="22"/>
                <w:szCs w:val="22"/>
              </w:rPr>
              <w:t>Djuma</w:t>
            </w:r>
            <w:proofErr w:type="spellEnd"/>
            <w:r w:rsidRPr="004455E2">
              <w:rPr>
                <w:rFonts w:ascii="Calibri" w:hAnsi="Calibri" w:cs="Calibri"/>
                <w:color w:val="000000"/>
                <w:sz w:val="22"/>
                <w:szCs w:val="22"/>
              </w:rPr>
              <w:t xml:space="preserve"> en KTA (</w:t>
            </w:r>
            <w:proofErr w:type="spellStart"/>
            <w:r w:rsidRPr="004455E2">
              <w:rPr>
                <w:rFonts w:ascii="Calibri" w:hAnsi="Calibri" w:cs="Calibri"/>
                <w:color w:val="000000"/>
                <w:sz w:val="22"/>
                <w:szCs w:val="22"/>
              </w:rPr>
              <w:t>Kofax</w:t>
            </w:r>
            <w:proofErr w:type="spellEnd"/>
            <w:r w:rsidRPr="004455E2">
              <w:rPr>
                <w:rFonts w:ascii="Calibri" w:hAnsi="Calibri" w:cs="Calibri"/>
                <w:color w:val="000000"/>
                <w:sz w:val="22"/>
                <w:szCs w:val="22"/>
              </w:rPr>
              <w:t>)</w:t>
            </w:r>
          </w:p>
        </w:tc>
      </w:tr>
      <w:tr w:rsidR="004455E2" w:rsidRPr="004455E2" w14:paraId="4542B444"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56967467"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stadsbedrijf</w:t>
            </w: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64FC7C8A" w14:textId="77777777" w:rsidR="004455E2" w:rsidRPr="004455E2" w:rsidRDefault="004455E2" w:rsidP="004455E2">
            <w:pPr>
              <w:spacing w:line="240" w:lineRule="auto"/>
              <w:rPr>
                <w:rFonts w:ascii="Calibri" w:hAnsi="Calibri" w:cs="Calibri"/>
                <w:color w:val="000000"/>
                <w:sz w:val="22"/>
                <w:szCs w:val="22"/>
              </w:rPr>
            </w:pPr>
            <w:proofErr w:type="spellStart"/>
            <w:r w:rsidRPr="004455E2">
              <w:rPr>
                <w:rFonts w:ascii="Calibri" w:hAnsi="Calibri" w:cs="Calibri"/>
                <w:color w:val="000000"/>
                <w:sz w:val="22"/>
                <w:szCs w:val="22"/>
              </w:rPr>
              <w:t>Planon</w:t>
            </w:r>
            <w:proofErr w:type="spellEnd"/>
          </w:p>
        </w:tc>
      </w:tr>
      <w:tr w:rsidR="004455E2" w:rsidRPr="004455E2" w14:paraId="63CAAEDB"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2B0A7164"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stadsreiniging</w:t>
            </w: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4AACD741"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 xml:space="preserve">ARIS, </w:t>
            </w:r>
            <w:proofErr w:type="spellStart"/>
            <w:r w:rsidRPr="004455E2">
              <w:rPr>
                <w:rFonts w:ascii="Calibri" w:hAnsi="Calibri" w:cs="Calibri"/>
                <w:color w:val="000000"/>
                <w:sz w:val="22"/>
                <w:szCs w:val="22"/>
              </w:rPr>
              <w:t>Keri</w:t>
            </w:r>
            <w:proofErr w:type="spellEnd"/>
            <w:r w:rsidRPr="004455E2">
              <w:rPr>
                <w:rFonts w:ascii="Calibri" w:hAnsi="Calibri" w:cs="Calibri"/>
                <w:color w:val="000000"/>
                <w:sz w:val="22"/>
                <w:szCs w:val="22"/>
              </w:rPr>
              <w:t xml:space="preserve"> (beheer OAT)</w:t>
            </w:r>
          </w:p>
        </w:tc>
      </w:tr>
      <w:tr w:rsidR="004455E2" w:rsidRPr="004455E2" w14:paraId="0BDA4E36"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71A2E404"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11127334"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ARIS, 2gomobile (afvalkalender), WSS (beheer minicontainers)</w:t>
            </w:r>
          </w:p>
        </w:tc>
      </w:tr>
      <w:tr w:rsidR="004455E2" w:rsidRPr="004455E2" w14:paraId="3148FE5D"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50F7298F"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350238C7"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Epotrack</w:t>
            </w:r>
          </w:p>
        </w:tc>
      </w:tr>
      <w:tr w:rsidR="004455E2" w:rsidRPr="004455E2" w14:paraId="59E6C0A6"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585307FB"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04660BFE"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 xml:space="preserve">MRS - </w:t>
            </w:r>
            <w:proofErr w:type="spellStart"/>
            <w:r w:rsidRPr="004455E2">
              <w:rPr>
                <w:rFonts w:ascii="Calibri" w:hAnsi="Calibri" w:cs="Calibri"/>
                <w:color w:val="000000"/>
                <w:sz w:val="22"/>
                <w:szCs w:val="22"/>
              </w:rPr>
              <w:t>Meldesk</w:t>
            </w:r>
            <w:proofErr w:type="spellEnd"/>
            <w:r w:rsidRPr="004455E2">
              <w:rPr>
                <w:rFonts w:ascii="Calibri" w:hAnsi="Calibri" w:cs="Calibri"/>
                <w:color w:val="000000"/>
                <w:sz w:val="22"/>
                <w:szCs w:val="22"/>
              </w:rPr>
              <w:t>, ARIS</w:t>
            </w:r>
          </w:p>
        </w:tc>
      </w:tr>
      <w:tr w:rsidR="004455E2" w:rsidRPr="004455E2" w14:paraId="07BC43AD"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0479950C"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4757A0AF"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ARIS</w:t>
            </w:r>
          </w:p>
        </w:tc>
      </w:tr>
      <w:tr w:rsidR="004455E2" w:rsidRPr="004455E2" w14:paraId="291308AC"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5C7CFF1D"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stadsruimte</w:t>
            </w: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4253EF60"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GBI, Hoofdpost riolering (aansturing gemalen)</w:t>
            </w:r>
          </w:p>
        </w:tc>
      </w:tr>
      <w:tr w:rsidR="004455E2" w:rsidRPr="004455E2" w14:paraId="59A30F1D"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5A407D4F" w14:textId="77777777" w:rsidR="004455E2" w:rsidRPr="004455E2" w:rsidRDefault="004455E2" w:rsidP="004455E2">
            <w:pPr>
              <w:spacing w:line="240" w:lineRule="auto"/>
              <w:rPr>
                <w:rFonts w:ascii="Calibri" w:hAnsi="Calibri" w:cs="Calibri"/>
                <w:color w:val="000000"/>
                <w:sz w:val="22"/>
                <w:szCs w:val="22"/>
              </w:rPr>
            </w:pPr>
            <w:proofErr w:type="spellStart"/>
            <w:r w:rsidRPr="004455E2">
              <w:rPr>
                <w:rFonts w:ascii="Calibri" w:hAnsi="Calibri" w:cs="Calibri"/>
                <w:color w:val="000000"/>
                <w:sz w:val="22"/>
                <w:szCs w:val="22"/>
              </w:rPr>
              <w:t>vth</w:t>
            </w:r>
            <w:proofErr w:type="spellEnd"/>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77141CD5"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SBA</w:t>
            </w:r>
          </w:p>
        </w:tc>
      </w:tr>
      <w:tr w:rsidR="004455E2" w:rsidRPr="004455E2" w14:paraId="54758661"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5F87AF90"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736713F5" w14:textId="77777777" w:rsidR="004455E2" w:rsidRPr="004455E2" w:rsidRDefault="004455E2" w:rsidP="004455E2">
            <w:pPr>
              <w:spacing w:line="240" w:lineRule="auto"/>
              <w:rPr>
                <w:rFonts w:ascii="Calibri" w:hAnsi="Calibri" w:cs="Calibri"/>
                <w:color w:val="000000"/>
                <w:sz w:val="22"/>
                <w:szCs w:val="22"/>
              </w:rPr>
            </w:pPr>
            <w:proofErr w:type="spellStart"/>
            <w:r w:rsidRPr="004455E2">
              <w:rPr>
                <w:rFonts w:ascii="Calibri" w:hAnsi="Calibri" w:cs="Calibri"/>
                <w:color w:val="000000"/>
                <w:sz w:val="22"/>
                <w:szCs w:val="22"/>
              </w:rPr>
              <w:t>Sigmax</w:t>
            </w:r>
            <w:proofErr w:type="spellEnd"/>
          </w:p>
        </w:tc>
      </w:tr>
      <w:tr w:rsidR="004455E2" w:rsidRPr="004455E2" w14:paraId="173C840D"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3BB11220"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werk &amp; inkomen</w:t>
            </w: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13113C21"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 xml:space="preserve">GWS suite, </w:t>
            </w:r>
            <w:proofErr w:type="spellStart"/>
            <w:r w:rsidRPr="004455E2">
              <w:rPr>
                <w:rFonts w:ascii="Calibri" w:hAnsi="Calibri" w:cs="Calibri"/>
                <w:color w:val="000000"/>
                <w:sz w:val="22"/>
                <w:szCs w:val="22"/>
              </w:rPr>
              <w:t>snelbalie</w:t>
            </w:r>
            <w:proofErr w:type="spellEnd"/>
          </w:p>
        </w:tc>
      </w:tr>
      <w:tr w:rsidR="004455E2" w:rsidRPr="004455E2" w14:paraId="4E031D36"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07A293D5"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030E1332"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GWS suite</w:t>
            </w:r>
          </w:p>
        </w:tc>
      </w:tr>
      <w:tr w:rsidR="004455E2" w:rsidRPr="004455E2" w14:paraId="134A6B79"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6884755C"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3C974BF9"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GWS suite</w:t>
            </w:r>
          </w:p>
        </w:tc>
      </w:tr>
      <w:tr w:rsidR="004455E2" w:rsidRPr="004455E2" w14:paraId="122DBFF8"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2909B688"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zorg &amp; welzijn</w:t>
            </w: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74AC545F" w14:textId="77777777" w:rsidR="004455E2" w:rsidRPr="004455E2" w:rsidRDefault="004455E2" w:rsidP="004455E2">
            <w:pPr>
              <w:spacing w:line="240" w:lineRule="auto"/>
              <w:rPr>
                <w:rFonts w:ascii="Calibri" w:hAnsi="Calibri" w:cs="Calibri"/>
                <w:color w:val="000000"/>
                <w:sz w:val="22"/>
                <w:szCs w:val="22"/>
              </w:rPr>
            </w:pPr>
            <w:proofErr w:type="spellStart"/>
            <w:r w:rsidRPr="004455E2">
              <w:rPr>
                <w:rFonts w:ascii="Calibri" w:hAnsi="Calibri" w:cs="Calibri"/>
                <w:color w:val="000000"/>
                <w:sz w:val="22"/>
                <w:szCs w:val="22"/>
              </w:rPr>
              <w:t>Tcare</w:t>
            </w:r>
            <w:proofErr w:type="spellEnd"/>
          </w:p>
        </w:tc>
      </w:tr>
      <w:tr w:rsidR="004455E2" w:rsidRPr="004455E2" w14:paraId="27C13F0A"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002A3F86"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6FD3B485"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Stipter</w:t>
            </w:r>
          </w:p>
        </w:tc>
      </w:tr>
      <w:tr w:rsidR="004455E2" w:rsidRPr="004455E2" w14:paraId="2E9F2061"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3B9C3A13"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736CC3C4"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 xml:space="preserve">Enterprise </w:t>
            </w:r>
            <w:proofErr w:type="spellStart"/>
            <w:r w:rsidRPr="004455E2">
              <w:rPr>
                <w:rFonts w:ascii="Calibri" w:hAnsi="Calibri" w:cs="Calibri"/>
                <w:color w:val="000000"/>
                <w:sz w:val="22"/>
                <w:szCs w:val="22"/>
              </w:rPr>
              <w:t>One</w:t>
            </w:r>
            <w:proofErr w:type="spellEnd"/>
          </w:p>
        </w:tc>
      </w:tr>
      <w:tr w:rsidR="004455E2" w:rsidRPr="004455E2" w14:paraId="7E24D9E8"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29A9EB8D" w14:textId="05F8925D"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basis IT dienstverlening</w:t>
            </w: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76BE508B"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Telefonie (vast en mobiel)</w:t>
            </w:r>
          </w:p>
        </w:tc>
      </w:tr>
      <w:tr w:rsidR="004455E2" w:rsidRPr="004455E2" w14:paraId="1676B7A9"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66C88B65"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3698941C"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Internet</w:t>
            </w:r>
          </w:p>
        </w:tc>
      </w:tr>
      <w:tr w:rsidR="004455E2" w:rsidRPr="004455E2" w14:paraId="7F98D1C2"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63709ECA"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7288A7C3"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Wifi</w:t>
            </w:r>
          </w:p>
        </w:tc>
      </w:tr>
      <w:tr w:rsidR="004455E2" w:rsidRPr="004455E2" w14:paraId="08F0201B"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24B3EB4D"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2556AB23"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Microsoft Office / O365</w:t>
            </w:r>
          </w:p>
        </w:tc>
      </w:tr>
      <w:tr w:rsidR="004455E2" w:rsidRPr="004455E2" w14:paraId="180131E9"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7F0C5CBC"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184E8997"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Microsoft AD</w:t>
            </w:r>
          </w:p>
        </w:tc>
      </w:tr>
      <w:tr w:rsidR="004455E2" w:rsidRPr="004455E2" w14:paraId="40D2E4C5"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00E47923"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5807DDC0"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Microsoft Exchange</w:t>
            </w:r>
          </w:p>
        </w:tc>
      </w:tr>
      <w:tr w:rsidR="004455E2" w:rsidRPr="004455E2" w14:paraId="68580D8D"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759F2C96"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767E5A38"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Microsoft Windows</w:t>
            </w:r>
          </w:p>
        </w:tc>
      </w:tr>
      <w:tr w:rsidR="004455E2" w:rsidRPr="004455E2" w14:paraId="3967DDE5"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150CDA21"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2918D9CA"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IAM</w:t>
            </w:r>
          </w:p>
        </w:tc>
      </w:tr>
      <w:tr w:rsidR="004455E2" w:rsidRPr="004455E2" w14:paraId="4C272C4A"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60B866EB"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1D511F36" w14:textId="77777777" w:rsidR="004455E2" w:rsidRPr="004455E2" w:rsidRDefault="004455E2" w:rsidP="004455E2">
            <w:pPr>
              <w:spacing w:line="240" w:lineRule="auto"/>
              <w:rPr>
                <w:rFonts w:ascii="Calibri" w:hAnsi="Calibri" w:cs="Calibri"/>
                <w:color w:val="000000"/>
                <w:sz w:val="22"/>
                <w:szCs w:val="22"/>
              </w:rPr>
            </w:pPr>
            <w:proofErr w:type="spellStart"/>
            <w:r w:rsidRPr="004455E2">
              <w:rPr>
                <w:rFonts w:ascii="Calibri" w:hAnsi="Calibri" w:cs="Calibri"/>
                <w:color w:val="000000"/>
                <w:sz w:val="22"/>
                <w:szCs w:val="22"/>
              </w:rPr>
              <w:t>CardAccess</w:t>
            </w:r>
            <w:proofErr w:type="spellEnd"/>
          </w:p>
        </w:tc>
      </w:tr>
      <w:tr w:rsidR="004455E2" w:rsidRPr="004455E2" w14:paraId="44DD83C9"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15DAEC46"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0AA707A9"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Citrix</w:t>
            </w:r>
          </w:p>
        </w:tc>
      </w:tr>
      <w:tr w:rsidR="004455E2" w:rsidRPr="004455E2" w14:paraId="0B3966D7"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01158200"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3128F485"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 xml:space="preserve">Microsoft </w:t>
            </w:r>
            <w:proofErr w:type="spellStart"/>
            <w:r w:rsidRPr="004455E2">
              <w:rPr>
                <w:rFonts w:ascii="Calibri" w:hAnsi="Calibri" w:cs="Calibri"/>
                <w:color w:val="000000"/>
                <w:sz w:val="22"/>
                <w:szCs w:val="22"/>
              </w:rPr>
              <w:t>Authenticator</w:t>
            </w:r>
            <w:proofErr w:type="spellEnd"/>
          </w:p>
        </w:tc>
      </w:tr>
      <w:tr w:rsidR="004455E2" w:rsidRPr="004455E2" w14:paraId="24D1D834"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342B00E3"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70CDDE30"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Key2DDS</w:t>
            </w:r>
          </w:p>
        </w:tc>
      </w:tr>
      <w:tr w:rsidR="004455E2" w:rsidRPr="004455E2" w14:paraId="69108A28"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21600F65"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7D3B5A9F"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Key2Berichtenmodule</w:t>
            </w:r>
          </w:p>
        </w:tc>
      </w:tr>
      <w:tr w:rsidR="004455E2" w:rsidRPr="004455E2" w14:paraId="71B5C6AB"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3A911F3C"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6C68208E"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2Orchestrate</w:t>
            </w:r>
          </w:p>
        </w:tc>
      </w:tr>
      <w:tr w:rsidR="004455E2" w:rsidRPr="004455E2" w14:paraId="6BD562AF"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65937B4A"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65EDB8BF"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2Secure</w:t>
            </w:r>
          </w:p>
        </w:tc>
      </w:tr>
      <w:tr w:rsidR="004455E2" w:rsidRPr="004455E2" w14:paraId="441300EC"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7437B19B"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17A58604"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Certificatenbeheer</w:t>
            </w:r>
          </w:p>
        </w:tc>
      </w:tr>
      <w:tr w:rsidR="004455E2" w:rsidRPr="004455E2" w14:paraId="00992279"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281743CA"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1F905EFF"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XML Gateway</w:t>
            </w:r>
          </w:p>
        </w:tc>
      </w:tr>
      <w:tr w:rsidR="004455E2" w:rsidRPr="004455E2" w14:paraId="39B10159"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0DCC3A87"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6EEDF3DB" w14:textId="77777777" w:rsidR="004455E2" w:rsidRPr="004455E2" w:rsidRDefault="004455E2" w:rsidP="004455E2">
            <w:pPr>
              <w:spacing w:line="240" w:lineRule="auto"/>
              <w:rPr>
                <w:rFonts w:ascii="Calibri" w:hAnsi="Calibri" w:cs="Calibri"/>
                <w:color w:val="000000"/>
                <w:sz w:val="22"/>
                <w:szCs w:val="22"/>
              </w:rPr>
            </w:pPr>
            <w:proofErr w:type="spellStart"/>
            <w:r w:rsidRPr="004455E2">
              <w:rPr>
                <w:rFonts w:ascii="Calibri" w:hAnsi="Calibri" w:cs="Calibri"/>
                <w:color w:val="000000"/>
                <w:sz w:val="22"/>
                <w:szCs w:val="22"/>
              </w:rPr>
              <w:t>Djuma</w:t>
            </w:r>
            <w:proofErr w:type="spellEnd"/>
          </w:p>
        </w:tc>
      </w:tr>
      <w:tr w:rsidR="004455E2" w:rsidRPr="004455E2" w14:paraId="3D75C6E1"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568D7B0A"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0CB601F5" w14:textId="77777777" w:rsidR="004455E2" w:rsidRPr="004455E2" w:rsidRDefault="004455E2" w:rsidP="004455E2">
            <w:pPr>
              <w:spacing w:line="240" w:lineRule="auto"/>
              <w:rPr>
                <w:rFonts w:ascii="Calibri" w:hAnsi="Calibri" w:cs="Calibri"/>
                <w:color w:val="000000"/>
                <w:sz w:val="22"/>
                <w:szCs w:val="22"/>
              </w:rPr>
            </w:pPr>
            <w:proofErr w:type="spellStart"/>
            <w:r w:rsidRPr="004455E2">
              <w:rPr>
                <w:rFonts w:ascii="Calibri" w:hAnsi="Calibri" w:cs="Calibri"/>
                <w:color w:val="000000"/>
                <w:sz w:val="22"/>
                <w:szCs w:val="22"/>
              </w:rPr>
              <w:t>Digibox</w:t>
            </w:r>
            <w:proofErr w:type="spellEnd"/>
          </w:p>
        </w:tc>
      </w:tr>
      <w:tr w:rsidR="004455E2" w:rsidRPr="004455E2" w14:paraId="2150B762"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6A5B8C63"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5525AC52"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ODS</w:t>
            </w:r>
          </w:p>
        </w:tc>
      </w:tr>
      <w:tr w:rsidR="004455E2" w:rsidRPr="004455E2" w14:paraId="2CA87206"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3097EC2A"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4F4BDEA0" w14:textId="77777777" w:rsidR="004455E2" w:rsidRPr="004455E2" w:rsidRDefault="004455E2" w:rsidP="004455E2">
            <w:pPr>
              <w:spacing w:line="240" w:lineRule="auto"/>
              <w:rPr>
                <w:rFonts w:ascii="Calibri" w:hAnsi="Calibri" w:cs="Calibri"/>
                <w:color w:val="000000"/>
                <w:sz w:val="22"/>
                <w:szCs w:val="22"/>
              </w:rPr>
            </w:pPr>
            <w:proofErr w:type="spellStart"/>
            <w:r w:rsidRPr="004455E2">
              <w:rPr>
                <w:rFonts w:ascii="Calibri" w:hAnsi="Calibri" w:cs="Calibri"/>
                <w:color w:val="000000"/>
                <w:sz w:val="22"/>
                <w:szCs w:val="22"/>
              </w:rPr>
              <w:t>AiK</w:t>
            </w:r>
            <w:proofErr w:type="spellEnd"/>
          </w:p>
        </w:tc>
      </w:tr>
      <w:tr w:rsidR="004455E2" w:rsidRPr="004455E2" w14:paraId="11BC5FEF" w14:textId="77777777" w:rsidTr="004455E2">
        <w:trPr>
          <w:trHeight w:val="41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552B181C"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7148D265"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Neuron Stelsel Registratie (BAG, BGT)</w:t>
            </w:r>
          </w:p>
        </w:tc>
      </w:tr>
      <w:tr w:rsidR="004455E2" w:rsidRPr="004455E2" w14:paraId="02A7E4C8"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02B91564"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11764E56" w14:textId="77777777" w:rsidR="004455E2" w:rsidRPr="004455E2" w:rsidRDefault="004455E2" w:rsidP="004455E2">
            <w:pPr>
              <w:spacing w:line="240" w:lineRule="auto"/>
              <w:rPr>
                <w:rFonts w:ascii="Calibri" w:hAnsi="Calibri" w:cs="Calibri"/>
                <w:color w:val="000000"/>
                <w:sz w:val="22"/>
                <w:szCs w:val="22"/>
              </w:rPr>
            </w:pPr>
            <w:proofErr w:type="spellStart"/>
            <w:r w:rsidRPr="004455E2">
              <w:rPr>
                <w:rFonts w:ascii="Calibri" w:hAnsi="Calibri" w:cs="Calibri"/>
                <w:color w:val="000000"/>
                <w:sz w:val="22"/>
                <w:szCs w:val="22"/>
              </w:rPr>
              <w:t>Azure</w:t>
            </w:r>
            <w:proofErr w:type="spellEnd"/>
          </w:p>
        </w:tc>
      </w:tr>
      <w:tr w:rsidR="004455E2" w:rsidRPr="004455E2" w14:paraId="30E47937"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7E008539"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7503E13B"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Microsoft SQL Server</w:t>
            </w:r>
          </w:p>
        </w:tc>
      </w:tr>
      <w:tr w:rsidR="004455E2" w:rsidRPr="004455E2" w14:paraId="3C483A76"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480AF24B"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66FE13BD"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Oracle DBMS</w:t>
            </w:r>
          </w:p>
        </w:tc>
      </w:tr>
      <w:tr w:rsidR="004455E2" w:rsidRPr="004455E2" w14:paraId="1854868B"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39F7A3EC"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6C587384" w14:textId="77777777" w:rsidR="004455E2" w:rsidRPr="004455E2" w:rsidRDefault="004455E2" w:rsidP="004455E2">
            <w:pPr>
              <w:spacing w:line="240" w:lineRule="auto"/>
              <w:rPr>
                <w:rFonts w:ascii="Calibri" w:hAnsi="Calibri" w:cs="Calibri"/>
                <w:color w:val="000000"/>
                <w:sz w:val="22"/>
                <w:szCs w:val="22"/>
              </w:rPr>
            </w:pPr>
            <w:proofErr w:type="spellStart"/>
            <w:r w:rsidRPr="004455E2">
              <w:rPr>
                <w:rFonts w:ascii="Calibri" w:hAnsi="Calibri" w:cs="Calibri"/>
                <w:color w:val="000000"/>
                <w:sz w:val="22"/>
                <w:szCs w:val="22"/>
              </w:rPr>
              <w:t>Geoserver</w:t>
            </w:r>
            <w:proofErr w:type="spellEnd"/>
          </w:p>
        </w:tc>
      </w:tr>
      <w:tr w:rsidR="004455E2" w:rsidRPr="004455E2" w14:paraId="425B4037"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7DBA3212"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6B1FE9DA"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KTA</w:t>
            </w:r>
          </w:p>
        </w:tc>
      </w:tr>
      <w:tr w:rsidR="004455E2" w:rsidRPr="004455E2" w14:paraId="2ABA3BB0"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41BB46BC"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48958272"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Microstation</w:t>
            </w:r>
          </w:p>
        </w:tc>
      </w:tr>
      <w:tr w:rsidR="004455E2" w:rsidRPr="004455E2" w14:paraId="53F2E3C0"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auto" w:fill="auto"/>
            <w:noWrap/>
            <w:vAlign w:val="bottom"/>
            <w:hideMark/>
          </w:tcPr>
          <w:p w14:paraId="45909479"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auto" w:fill="auto"/>
            <w:noWrap/>
            <w:vAlign w:val="bottom"/>
            <w:hideMark/>
          </w:tcPr>
          <w:p w14:paraId="569CAF03" w14:textId="77777777" w:rsidR="004455E2" w:rsidRPr="004455E2" w:rsidRDefault="004455E2" w:rsidP="004455E2">
            <w:pPr>
              <w:spacing w:line="240" w:lineRule="auto"/>
              <w:rPr>
                <w:rFonts w:ascii="Calibri" w:hAnsi="Calibri" w:cs="Calibri"/>
                <w:color w:val="000000"/>
                <w:sz w:val="22"/>
                <w:szCs w:val="22"/>
              </w:rPr>
            </w:pPr>
            <w:proofErr w:type="spellStart"/>
            <w:r w:rsidRPr="004455E2">
              <w:rPr>
                <w:rFonts w:ascii="Calibri" w:hAnsi="Calibri" w:cs="Calibri"/>
                <w:color w:val="000000"/>
                <w:sz w:val="22"/>
                <w:szCs w:val="22"/>
              </w:rPr>
              <w:t>Geomedia</w:t>
            </w:r>
            <w:proofErr w:type="spellEnd"/>
            <w:r w:rsidRPr="004455E2">
              <w:rPr>
                <w:rFonts w:ascii="Calibri" w:hAnsi="Calibri" w:cs="Calibri"/>
                <w:color w:val="000000"/>
                <w:sz w:val="22"/>
                <w:szCs w:val="22"/>
              </w:rPr>
              <w:t xml:space="preserve"> (</w:t>
            </w:r>
            <w:proofErr w:type="spellStart"/>
            <w:r w:rsidRPr="004455E2">
              <w:rPr>
                <w:rFonts w:ascii="Calibri" w:hAnsi="Calibri" w:cs="Calibri"/>
                <w:color w:val="000000"/>
                <w:sz w:val="22"/>
                <w:szCs w:val="22"/>
              </w:rPr>
              <w:t>geo</w:t>
            </w:r>
            <w:proofErr w:type="spellEnd"/>
            <w:r w:rsidRPr="004455E2">
              <w:rPr>
                <w:rFonts w:ascii="Calibri" w:hAnsi="Calibri" w:cs="Calibri"/>
                <w:color w:val="000000"/>
                <w:sz w:val="22"/>
                <w:szCs w:val="22"/>
              </w:rPr>
              <w:t>-analyses bij crisis)</w:t>
            </w:r>
          </w:p>
        </w:tc>
      </w:tr>
      <w:tr w:rsidR="004455E2" w:rsidRPr="004455E2" w14:paraId="1A3B8598" w14:textId="77777777" w:rsidTr="004455E2">
        <w:trPr>
          <w:trHeight w:val="396"/>
        </w:trPr>
        <w:tc>
          <w:tcPr>
            <w:tcW w:w="3931" w:type="dxa"/>
            <w:tcBorders>
              <w:top w:val="single" w:sz="4" w:space="0" w:color="8EA9DB"/>
              <w:left w:val="single" w:sz="4" w:space="0" w:color="8EA9DB"/>
              <w:bottom w:val="single" w:sz="4" w:space="0" w:color="8EA9DB"/>
              <w:right w:val="nil"/>
            </w:tcBorders>
            <w:shd w:val="clear" w:color="D9E1F2" w:fill="D9E1F2"/>
            <w:noWrap/>
            <w:vAlign w:val="bottom"/>
            <w:hideMark/>
          </w:tcPr>
          <w:p w14:paraId="2818188A" w14:textId="77777777" w:rsidR="004455E2" w:rsidRPr="004455E2" w:rsidRDefault="004455E2" w:rsidP="004455E2">
            <w:pPr>
              <w:spacing w:line="240" w:lineRule="auto"/>
              <w:rPr>
                <w:rFonts w:ascii="Calibri" w:hAnsi="Calibri" w:cs="Calibri"/>
                <w:color w:val="000000"/>
                <w:sz w:val="22"/>
                <w:szCs w:val="22"/>
              </w:rPr>
            </w:pPr>
          </w:p>
        </w:tc>
        <w:tc>
          <w:tcPr>
            <w:tcW w:w="5420" w:type="dxa"/>
            <w:tcBorders>
              <w:top w:val="single" w:sz="4" w:space="0" w:color="8EA9DB"/>
              <w:left w:val="nil"/>
              <w:bottom w:val="single" w:sz="4" w:space="0" w:color="8EA9DB"/>
              <w:right w:val="single" w:sz="4" w:space="0" w:color="8EA9DB"/>
            </w:tcBorders>
            <w:shd w:val="clear" w:color="D9E1F2" w:fill="D9E1F2"/>
            <w:noWrap/>
            <w:vAlign w:val="bottom"/>
            <w:hideMark/>
          </w:tcPr>
          <w:p w14:paraId="3F722D2A" w14:textId="77777777" w:rsidR="004455E2" w:rsidRPr="004455E2" w:rsidRDefault="004455E2" w:rsidP="004455E2">
            <w:pPr>
              <w:spacing w:line="240" w:lineRule="auto"/>
              <w:rPr>
                <w:rFonts w:ascii="Calibri" w:hAnsi="Calibri" w:cs="Calibri"/>
                <w:color w:val="000000"/>
                <w:sz w:val="22"/>
                <w:szCs w:val="22"/>
              </w:rPr>
            </w:pPr>
            <w:r w:rsidRPr="004455E2">
              <w:rPr>
                <w:rFonts w:ascii="Calibri" w:hAnsi="Calibri" w:cs="Calibri"/>
                <w:color w:val="000000"/>
                <w:sz w:val="22"/>
                <w:szCs w:val="22"/>
              </w:rPr>
              <w:t>Key2GBA-V</w:t>
            </w:r>
          </w:p>
        </w:tc>
      </w:tr>
    </w:tbl>
    <w:p w14:paraId="0BDB4EDC" w14:textId="6308E667" w:rsidR="00873A1A" w:rsidRDefault="00873A1A" w:rsidP="005538A2"/>
    <w:p w14:paraId="677BE02C" w14:textId="1653E143" w:rsidR="004455E2" w:rsidRDefault="004455E2" w:rsidP="005538A2"/>
    <w:p w14:paraId="2AF582AF" w14:textId="77777777" w:rsidR="004455E2" w:rsidRDefault="004455E2" w:rsidP="005538A2"/>
    <w:p w14:paraId="422E9F73" w14:textId="410540A4" w:rsidR="003A773B" w:rsidRDefault="003A773B" w:rsidP="005538A2">
      <w:pPr>
        <w:rPr>
          <w:i/>
          <w:iCs/>
        </w:rPr>
      </w:pPr>
    </w:p>
    <w:p w14:paraId="018DA541" w14:textId="19201C18" w:rsidR="0017055A" w:rsidRDefault="0017055A" w:rsidP="005538A2">
      <w:pPr>
        <w:rPr>
          <w:i/>
          <w:iCs/>
        </w:rPr>
      </w:pPr>
    </w:p>
    <w:p w14:paraId="7FE278FA" w14:textId="0F5C3E84" w:rsidR="0017055A" w:rsidRDefault="0017055A" w:rsidP="005538A2">
      <w:pPr>
        <w:rPr>
          <w:i/>
          <w:iCs/>
        </w:rPr>
      </w:pPr>
    </w:p>
    <w:p w14:paraId="60D701BA" w14:textId="16597390" w:rsidR="0017055A" w:rsidRDefault="0017055A" w:rsidP="005538A2">
      <w:pPr>
        <w:rPr>
          <w:i/>
          <w:iCs/>
        </w:rPr>
      </w:pPr>
    </w:p>
    <w:p w14:paraId="00B318FC" w14:textId="2642FCBD" w:rsidR="0017055A" w:rsidRDefault="0017055A" w:rsidP="005538A2">
      <w:pPr>
        <w:rPr>
          <w:i/>
          <w:iCs/>
        </w:rPr>
      </w:pPr>
    </w:p>
    <w:p w14:paraId="72E69DBF" w14:textId="4CE9DD95" w:rsidR="0017055A" w:rsidRDefault="0017055A" w:rsidP="005538A2">
      <w:pPr>
        <w:rPr>
          <w:i/>
          <w:iCs/>
        </w:rPr>
      </w:pPr>
    </w:p>
    <w:p w14:paraId="42E6825B" w14:textId="5556ED43" w:rsidR="0017055A" w:rsidRDefault="0017055A" w:rsidP="005538A2">
      <w:pPr>
        <w:rPr>
          <w:i/>
          <w:iCs/>
        </w:rPr>
      </w:pPr>
    </w:p>
    <w:p w14:paraId="02D91742" w14:textId="7655112D" w:rsidR="0017055A" w:rsidRDefault="0017055A" w:rsidP="005538A2">
      <w:pPr>
        <w:rPr>
          <w:i/>
          <w:iCs/>
        </w:rPr>
      </w:pPr>
    </w:p>
    <w:p w14:paraId="3880D393" w14:textId="41417B5B" w:rsidR="00C92CDC" w:rsidRDefault="00C92CDC" w:rsidP="005538A2">
      <w:pPr>
        <w:rPr>
          <w:i/>
          <w:iCs/>
        </w:rPr>
      </w:pPr>
    </w:p>
    <w:p w14:paraId="08261A71" w14:textId="77777777" w:rsidR="00C92CDC" w:rsidRDefault="00C92CDC" w:rsidP="005538A2">
      <w:pPr>
        <w:rPr>
          <w:i/>
          <w:iCs/>
        </w:rPr>
      </w:pPr>
    </w:p>
    <w:p w14:paraId="542FC009" w14:textId="005BCBE8" w:rsidR="0017055A" w:rsidRDefault="0017055A" w:rsidP="005538A2">
      <w:pPr>
        <w:rPr>
          <w:i/>
          <w:iCs/>
        </w:rPr>
      </w:pPr>
    </w:p>
    <w:p w14:paraId="5CAA43A5" w14:textId="77777777" w:rsidR="0017055A" w:rsidRDefault="0017055A" w:rsidP="005538A2">
      <w:pPr>
        <w:rPr>
          <w:i/>
          <w:iCs/>
        </w:rPr>
      </w:pPr>
    </w:p>
    <w:p w14:paraId="568E40D0" w14:textId="7BEF8140" w:rsidR="00B40D7C" w:rsidRPr="003828F6" w:rsidRDefault="00B40D7C" w:rsidP="005538A2">
      <w:pPr>
        <w:pStyle w:val="Kop3"/>
        <w:rPr>
          <w:color w:val="auto"/>
        </w:rPr>
      </w:pPr>
      <w:bookmarkStart w:id="8" w:name="_Toc128045123"/>
      <w:r w:rsidRPr="003828F6">
        <w:rPr>
          <w:color w:val="auto"/>
        </w:rPr>
        <w:lastRenderedPageBreak/>
        <w:t xml:space="preserve">Beschrijving </w:t>
      </w:r>
      <w:r w:rsidR="00E1596F" w:rsidRPr="003828F6">
        <w:rPr>
          <w:color w:val="auto"/>
        </w:rPr>
        <w:t>ICT-</w:t>
      </w:r>
      <w:r w:rsidRPr="003828F6">
        <w:rPr>
          <w:color w:val="auto"/>
        </w:rPr>
        <w:t>werkomgeving</w:t>
      </w:r>
      <w:bookmarkEnd w:id="8"/>
      <w:r w:rsidRPr="003828F6">
        <w:rPr>
          <w:color w:val="auto"/>
        </w:rPr>
        <w:t xml:space="preserve"> </w:t>
      </w:r>
    </w:p>
    <w:p w14:paraId="1444BBF7" w14:textId="3744EC34" w:rsidR="00F37FA9" w:rsidRDefault="00F37FA9" w:rsidP="00F37FA9">
      <w:r>
        <w:t>De Gemeente Almere heeft meerdere opties qua gebruik van ICT-infrastructuur. Kort samengevat gaat het om vier verschillende mogelijkheden:</w:t>
      </w:r>
    </w:p>
    <w:p w14:paraId="2BEBA456" w14:textId="77777777" w:rsidR="00F37FA9" w:rsidRDefault="00F37FA9" w:rsidP="00F37FA9"/>
    <w:p w14:paraId="0A0C342A" w14:textId="77777777" w:rsidR="00F37FA9" w:rsidRPr="002300A3" w:rsidRDefault="00F37FA9" w:rsidP="00F37FA9">
      <w:pPr>
        <w:pStyle w:val="Lijstalinea"/>
        <w:numPr>
          <w:ilvl w:val="0"/>
          <w:numId w:val="38"/>
        </w:numPr>
      </w:pPr>
      <w:r w:rsidRPr="002300A3">
        <w:rPr>
          <w:b/>
          <w:bCs/>
          <w:u w:val="single"/>
        </w:rPr>
        <w:t>CITRIX-werkplek:</w:t>
      </w:r>
      <w:r w:rsidRPr="002300A3">
        <w:t xml:space="preserve"> Virtual desktop. Gebruikers kunnen vanaf iedere locatie en ieder device via de webbrowser en benodigde Citrix-receiver inloggen op hun virtuele werkomgeving.</w:t>
      </w:r>
    </w:p>
    <w:p w14:paraId="1139D639" w14:textId="1D477C34" w:rsidR="00F37FA9" w:rsidRPr="002300A3" w:rsidRDefault="00F37FA9" w:rsidP="00F37FA9">
      <w:pPr>
        <w:pStyle w:val="Lijstalinea"/>
        <w:numPr>
          <w:ilvl w:val="0"/>
          <w:numId w:val="38"/>
        </w:numPr>
      </w:pPr>
      <w:r w:rsidRPr="002300A3">
        <w:rPr>
          <w:b/>
          <w:bCs/>
          <w:u w:val="single"/>
        </w:rPr>
        <w:t>FAT-client:</w:t>
      </w:r>
      <w:r w:rsidRPr="002300A3">
        <w:rPr>
          <w:b/>
          <w:bCs/>
        </w:rPr>
        <w:t xml:space="preserve"> </w:t>
      </w:r>
      <w:r w:rsidRPr="002300A3">
        <w:t xml:space="preserve">Dit is een lokale omgeving (Windows 10 installatie) met VPN-verbinding voor het benaderen van de netwerkschijven. Gebruikers bevinden zich in het GA-netwerk zodra de VPN-verbinding actief is. Verder werkt men met een lokale installatie. </w:t>
      </w:r>
    </w:p>
    <w:p w14:paraId="72DC0D90" w14:textId="77777777" w:rsidR="00F37FA9" w:rsidRPr="002300A3" w:rsidRDefault="00F37FA9" w:rsidP="00F37FA9">
      <w:pPr>
        <w:pStyle w:val="Lijstalinea"/>
        <w:numPr>
          <w:ilvl w:val="0"/>
          <w:numId w:val="38"/>
        </w:numPr>
      </w:pPr>
      <w:r w:rsidRPr="002300A3">
        <w:rPr>
          <w:b/>
          <w:bCs/>
          <w:u w:val="single"/>
        </w:rPr>
        <w:t>Surface laptop:</w:t>
      </w:r>
      <w:r w:rsidRPr="002300A3">
        <w:t xml:space="preserve"> De Surface laptop is de nieuwe standaardlaptop voor alle medewerkers van de Gemeente Almere. Deze laptop wordt beheerd aan de hand van Microsoft </w:t>
      </w:r>
      <w:proofErr w:type="spellStart"/>
      <w:r w:rsidRPr="002300A3">
        <w:t>InTune</w:t>
      </w:r>
      <w:proofErr w:type="spellEnd"/>
      <w:r w:rsidRPr="002300A3">
        <w:t xml:space="preserve"> en geeft gebruikers de mogelijkheid lokaal te werken. Dit is de werkplek van de toekomst.</w:t>
      </w:r>
    </w:p>
    <w:p w14:paraId="7F014ABD" w14:textId="5E3AEF9A" w:rsidR="00F37FA9" w:rsidRPr="002300A3" w:rsidRDefault="00F37FA9" w:rsidP="00F37FA9">
      <w:pPr>
        <w:pStyle w:val="Lijstalinea"/>
        <w:numPr>
          <w:ilvl w:val="0"/>
          <w:numId w:val="38"/>
        </w:numPr>
      </w:pPr>
      <w:proofErr w:type="spellStart"/>
      <w:r w:rsidRPr="002300A3">
        <w:rPr>
          <w:b/>
          <w:bCs/>
          <w:u w:val="single"/>
        </w:rPr>
        <w:t>Bring</w:t>
      </w:r>
      <w:proofErr w:type="spellEnd"/>
      <w:r w:rsidRPr="002300A3">
        <w:rPr>
          <w:b/>
          <w:bCs/>
          <w:u w:val="single"/>
        </w:rPr>
        <w:t xml:space="preserve"> </w:t>
      </w:r>
      <w:proofErr w:type="spellStart"/>
      <w:r w:rsidRPr="002300A3">
        <w:rPr>
          <w:b/>
          <w:bCs/>
          <w:u w:val="single"/>
        </w:rPr>
        <w:t>your</w:t>
      </w:r>
      <w:proofErr w:type="spellEnd"/>
      <w:r w:rsidRPr="002300A3">
        <w:rPr>
          <w:b/>
          <w:bCs/>
          <w:u w:val="single"/>
        </w:rPr>
        <w:t xml:space="preserve"> </w:t>
      </w:r>
      <w:proofErr w:type="spellStart"/>
      <w:r w:rsidRPr="002300A3">
        <w:rPr>
          <w:b/>
          <w:bCs/>
          <w:u w:val="single"/>
        </w:rPr>
        <w:t>own</w:t>
      </w:r>
      <w:proofErr w:type="spellEnd"/>
      <w:r w:rsidRPr="002300A3">
        <w:rPr>
          <w:b/>
          <w:bCs/>
          <w:u w:val="single"/>
        </w:rPr>
        <w:t xml:space="preserve"> device:</w:t>
      </w:r>
      <w:r w:rsidRPr="002300A3">
        <w:t xml:space="preserve"> Gebruikers hebben de mogelijkheid om hun eigen laptop te gebruiken voor hun werk mits deze </w:t>
      </w:r>
      <w:proofErr w:type="spellStart"/>
      <w:r w:rsidRPr="002300A3">
        <w:t>enrolled</w:t>
      </w:r>
      <w:proofErr w:type="spellEnd"/>
      <w:r w:rsidRPr="002300A3">
        <w:t xml:space="preserve"> wordt bij de Bedrijfsportal (</w:t>
      </w:r>
      <w:proofErr w:type="spellStart"/>
      <w:r w:rsidRPr="002300A3">
        <w:t>InTune</w:t>
      </w:r>
      <w:proofErr w:type="spellEnd"/>
      <w:r w:rsidRPr="002300A3">
        <w:t>). Zodra deze tool constateert dat qua veiligheidseisen het specifieke apparaat voldoet kunnen gebruikers met hun eigen privéapparaten toegang verkrijgen tot de resources van de Gemeente Almere.</w:t>
      </w:r>
    </w:p>
    <w:p w14:paraId="6129C988" w14:textId="2C0A8A96" w:rsidR="00B51ADF" w:rsidRPr="003828F6" w:rsidRDefault="005538A2" w:rsidP="00B51ADF">
      <w:pPr>
        <w:pStyle w:val="Kop3"/>
        <w:rPr>
          <w:color w:val="auto"/>
        </w:rPr>
      </w:pPr>
      <w:bookmarkStart w:id="9" w:name="_Toc128045124"/>
      <w:r w:rsidRPr="003828F6">
        <w:rPr>
          <w:color w:val="auto"/>
        </w:rPr>
        <w:t xml:space="preserve">Beschrijving </w:t>
      </w:r>
      <w:r w:rsidR="00447271" w:rsidRPr="003828F6">
        <w:rPr>
          <w:color w:val="auto"/>
        </w:rPr>
        <w:t>ICT-b</w:t>
      </w:r>
      <w:r w:rsidRPr="003828F6">
        <w:rPr>
          <w:color w:val="auto"/>
        </w:rPr>
        <w:t>eheerorganisatie</w:t>
      </w:r>
      <w:bookmarkEnd w:id="9"/>
    </w:p>
    <w:p w14:paraId="66393B7E" w14:textId="74B5CE99" w:rsidR="009A2C1D" w:rsidRPr="00157FC4" w:rsidRDefault="009A2C1D" w:rsidP="009A2C1D">
      <w:pPr>
        <w:pStyle w:val="paragraph"/>
        <w:spacing w:before="0" w:beforeAutospacing="0" w:after="0" w:afterAutospacing="0"/>
        <w:textAlignment w:val="baseline"/>
        <w:rPr>
          <w:rFonts w:ascii="Segoe UI" w:hAnsi="Segoe UI" w:cs="Segoe UI"/>
          <w:sz w:val="18"/>
          <w:szCs w:val="18"/>
        </w:rPr>
      </w:pPr>
      <w:r w:rsidRPr="00157FC4">
        <w:rPr>
          <w:rStyle w:val="normaltextrun"/>
          <w:rFonts w:ascii="Arial" w:hAnsi="Arial" w:cs="Arial"/>
          <w:sz w:val="20"/>
          <w:szCs w:val="20"/>
        </w:rPr>
        <w:t>De ICT-organisatie</w:t>
      </w:r>
      <w:r w:rsidR="00B51ADF">
        <w:rPr>
          <w:rStyle w:val="normaltextrun"/>
          <w:rFonts w:ascii="Arial" w:hAnsi="Arial" w:cs="Arial"/>
          <w:sz w:val="20"/>
          <w:szCs w:val="20"/>
        </w:rPr>
        <w:t xml:space="preserve"> gericht op team IT-OPS</w:t>
      </w:r>
      <w:r w:rsidR="003C003E">
        <w:rPr>
          <w:rStyle w:val="normaltextrun"/>
          <w:rFonts w:ascii="Arial" w:hAnsi="Arial" w:cs="Arial"/>
          <w:sz w:val="20"/>
          <w:szCs w:val="20"/>
        </w:rPr>
        <w:t xml:space="preserve"> (operationele tak van de IV-organisatie)</w:t>
      </w:r>
      <w:r w:rsidRPr="00157FC4">
        <w:rPr>
          <w:rStyle w:val="normaltextrun"/>
          <w:rFonts w:ascii="Arial" w:hAnsi="Arial" w:cs="Arial"/>
          <w:sz w:val="20"/>
          <w:szCs w:val="20"/>
        </w:rPr>
        <w:t xml:space="preserve"> bestaand uit de volgende disciplines en wordt ICTAR genoemd:</w:t>
      </w:r>
    </w:p>
    <w:p w14:paraId="3CAC3E78" w14:textId="49ACDF0C" w:rsidR="009A2C1D" w:rsidRDefault="009A2C1D" w:rsidP="009A2C1D">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13B3B65C" w14:textId="31D100AD" w:rsidR="00FD031C" w:rsidRPr="003577CB" w:rsidRDefault="00FD031C" w:rsidP="009A2C1D">
      <w:pPr>
        <w:pStyle w:val="paragraph"/>
        <w:numPr>
          <w:ilvl w:val="0"/>
          <w:numId w:val="46"/>
        </w:numPr>
        <w:spacing w:before="0" w:beforeAutospacing="0" w:after="0" w:afterAutospacing="0"/>
        <w:ind w:left="360"/>
        <w:textAlignment w:val="baseline"/>
        <w:rPr>
          <w:rStyle w:val="normaltextrun"/>
          <w:rFonts w:ascii="Arial" w:hAnsi="Arial" w:cs="Arial"/>
          <w:sz w:val="22"/>
          <w:szCs w:val="22"/>
          <w:lang w:val="en-US"/>
        </w:rPr>
      </w:pPr>
      <w:r w:rsidRPr="003577CB">
        <w:rPr>
          <w:rStyle w:val="normaltextrun"/>
          <w:rFonts w:ascii="Arial" w:hAnsi="Arial" w:cs="Arial"/>
          <w:b/>
          <w:bCs/>
          <w:sz w:val="20"/>
          <w:szCs w:val="20"/>
          <w:lang w:val="en-US"/>
        </w:rPr>
        <w:t xml:space="preserve">Team </w:t>
      </w:r>
      <w:r w:rsidRPr="003577CB">
        <w:rPr>
          <w:rFonts w:ascii="Arial" w:hAnsi="Arial" w:cs="Arial"/>
          <w:b/>
          <w:bCs/>
          <w:sz w:val="20"/>
          <w:szCs w:val="20"/>
          <w:lang w:val="en-US"/>
        </w:rPr>
        <w:t xml:space="preserve">IT </w:t>
      </w:r>
      <w:proofErr w:type="spellStart"/>
      <w:r w:rsidRPr="003577CB">
        <w:rPr>
          <w:rFonts w:ascii="Arial" w:hAnsi="Arial" w:cs="Arial"/>
          <w:b/>
          <w:bCs/>
          <w:sz w:val="20"/>
          <w:szCs w:val="20"/>
          <w:lang w:val="en-US"/>
        </w:rPr>
        <w:t>Processen</w:t>
      </w:r>
      <w:proofErr w:type="spellEnd"/>
      <w:r w:rsidRPr="003577CB">
        <w:rPr>
          <w:rFonts w:ascii="Arial" w:hAnsi="Arial" w:cs="Arial"/>
          <w:b/>
          <w:bCs/>
          <w:sz w:val="20"/>
          <w:szCs w:val="20"/>
          <w:lang w:val="en-US"/>
        </w:rPr>
        <w:t xml:space="preserve"> en Service:</w:t>
      </w:r>
    </w:p>
    <w:p w14:paraId="36E55870" w14:textId="67BD26A3" w:rsidR="009A2C1D" w:rsidRPr="0046694A" w:rsidRDefault="00FD031C" w:rsidP="00FD031C">
      <w:pPr>
        <w:pStyle w:val="paragraph"/>
        <w:numPr>
          <w:ilvl w:val="1"/>
          <w:numId w:val="46"/>
        </w:numPr>
        <w:spacing w:before="0" w:beforeAutospacing="0" w:after="0" w:afterAutospacing="0"/>
        <w:textAlignment w:val="baseline"/>
        <w:rPr>
          <w:rFonts w:ascii="Arial" w:hAnsi="Arial" w:cs="Arial"/>
          <w:sz w:val="22"/>
          <w:szCs w:val="22"/>
        </w:rPr>
      </w:pPr>
      <w:r>
        <w:rPr>
          <w:rStyle w:val="normaltextrun"/>
          <w:rFonts w:ascii="Arial" w:hAnsi="Arial" w:cs="Arial"/>
          <w:b/>
          <w:bCs/>
          <w:sz w:val="20"/>
          <w:szCs w:val="20"/>
        </w:rPr>
        <w:t xml:space="preserve">Cluster </w:t>
      </w:r>
      <w:r w:rsidR="009A2C1D" w:rsidRPr="0046694A">
        <w:rPr>
          <w:rStyle w:val="normaltextrun"/>
          <w:rFonts w:ascii="Arial" w:hAnsi="Arial" w:cs="Arial"/>
          <w:b/>
          <w:bCs/>
          <w:sz w:val="20"/>
          <w:szCs w:val="20"/>
        </w:rPr>
        <w:t>Servicedesk</w:t>
      </w:r>
      <w:r>
        <w:rPr>
          <w:rStyle w:val="normaltextrun"/>
          <w:rFonts w:ascii="Arial" w:hAnsi="Arial" w:cs="Arial"/>
          <w:b/>
          <w:bCs/>
          <w:sz w:val="20"/>
          <w:szCs w:val="20"/>
        </w:rPr>
        <w:t xml:space="preserve"> ICT</w:t>
      </w:r>
      <w:r w:rsidR="009A2C1D" w:rsidRPr="0046694A">
        <w:rPr>
          <w:rStyle w:val="normaltextrun"/>
          <w:rFonts w:ascii="Arial" w:hAnsi="Arial" w:cs="Arial"/>
          <w:sz w:val="20"/>
          <w:szCs w:val="20"/>
        </w:rPr>
        <w:t xml:space="preserve">: alle meldingen van collega’s komen bij hen binnen via </w:t>
      </w:r>
      <w:proofErr w:type="spellStart"/>
      <w:r w:rsidR="009A2C1D" w:rsidRPr="0046694A">
        <w:rPr>
          <w:rStyle w:val="spellingerror"/>
          <w:rFonts w:ascii="Arial" w:hAnsi="Arial" w:cs="Arial"/>
          <w:sz w:val="20"/>
          <w:szCs w:val="20"/>
        </w:rPr>
        <w:t>Topdesk</w:t>
      </w:r>
      <w:proofErr w:type="spellEnd"/>
      <w:r w:rsidR="009A2C1D" w:rsidRPr="0046694A">
        <w:rPr>
          <w:rStyle w:val="normaltextrun"/>
          <w:rFonts w:ascii="Arial" w:hAnsi="Arial" w:cs="Arial"/>
          <w:sz w:val="20"/>
          <w:szCs w:val="20"/>
        </w:rPr>
        <w:t xml:space="preserve">. Werkplekbeheer en ondersteuning van algemene toepassingen worden door hen uitgevoerd, zij escaleren richting </w:t>
      </w:r>
      <w:r w:rsidR="009E62F4">
        <w:rPr>
          <w:rStyle w:val="normaltextrun"/>
          <w:rFonts w:ascii="Arial" w:hAnsi="Arial" w:cs="Arial"/>
          <w:sz w:val="20"/>
          <w:szCs w:val="20"/>
        </w:rPr>
        <w:t xml:space="preserve">functioneel – en technische applicatiebeheer </w:t>
      </w:r>
      <w:r w:rsidR="009A2C1D" w:rsidRPr="0046694A">
        <w:rPr>
          <w:rStyle w:val="normaltextrun"/>
          <w:rFonts w:ascii="Arial" w:hAnsi="Arial" w:cs="Arial"/>
          <w:sz w:val="20"/>
          <w:szCs w:val="20"/>
        </w:rPr>
        <w:t>wanneer zij de call niet kunnen afhandelen.</w:t>
      </w:r>
      <w:r w:rsidR="009A2C1D" w:rsidRPr="0046694A">
        <w:rPr>
          <w:rStyle w:val="eop"/>
          <w:rFonts w:ascii="Arial" w:hAnsi="Arial" w:cs="Arial"/>
          <w:sz w:val="20"/>
          <w:szCs w:val="20"/>
        </w:rPr>
        <w:t> </w:t>
      </w:r>
      <w:r w:rsidR="009E62F4">
        <w:rPr>
          <w:rStyle w:val="eop"/>
          <w:rFonts w:ascii="Arial" w:hAnsi="Arial" w:cs="Arial"/>
          <w:sz w:val="20"/>
          <w:szCs w:val="20"/>
        </w:rPr>
        <w:t xml:space="preserve">De Servicedesk ICT is Single point of contact voor de informatievoorziening. </w:t>
      </w:r>
    </w:p>
    <w:p w14:paraId="177E882C" w14:textId="4EE8BAC0" w:rsidR="009A2C1D" w:rsidRPr="002016E9" w:rsidRDefault="00FD031C" w:rsidP="00FD031C">
      <w:pPr>
        <w:pStyle w:val="paragraph"/>
        <w:numPr>
          <w:ilvl w:val="1"/>
          <w:numId w:val="46"/>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b/>
          <w:bCs/>
          <w:sz w:val="20"/>
          <w:szCs w:val="20"/>
        </w:rPr>
        <w:t>Cluster Processen</w:t>
      </w:r>
      <w:r w:rsidR="009A2C1D" w:rsidRPr="0046694A">
        <w:rPr>
          <w:rStyle w:val="normaltextrun"/>
          <w:rFonts w:ascii="Arial" w:hAnsi="Arial" w:cs="Arial"/>
          <w:b/>
          <w:bCs/>
          <w:sz w:val="20"/>
          <w:szCs w:val="20"/>
        </w:rPr>
        <w:t>:</w:t>
      </w:r>
      <w:r w:rsidR="009A2C1D" w:rsidRPr="0046694A">
        <w:rPr>
          <w:rStyle w:val="normaltextrun"/>
          <w:rFonts w:ascii="Arial" w:hAnsi="Arial" w:cs="Arial"/>
          <w:sz w:val="20"/>
          <w:szCs w:val="20"/>
        </w:rPr>
        <w:t xml:space="preserve"> </w:t>
      </w:r>
      <w:r>
        <w:rPr>
          <w:rStyle w:val="normaltextrun"/>
          <w:rFonts w:ascii="Arial" w:hAnsi="Arial" w:cs="Arial"/>
          <w:sz w:val="20"/>
          <w:szCs w:val="20"/>
        </w:rPr>
        <w:t xml:space="preserve">mede verantwoordelijk voor de ITIL processen en Service </w:t>
      </w:r>
      <w:proofErr w:type="spellStart"/>
      <w:r>
        <w:rPr>
          <w:rStyle w:val="normaltextrun"/>
          <w:rFonts w:ascii="Arial" w:hAnsi="Arial" w:cs="Arial"/>
          <w:sz w:val="20"/>
          <w:szCs w:val="20"/>
        </w:rPr>
        <w:t>demand</w:t>
      </w:r>
      <w:proofErr w:type="spellEnd"/>
      <w:r>
        <w:rPr>
          <w:rStyle w:val="normaltextrun"/>
          <w:rFonts w:ascii="Arial" w:hAnsi="Arial" w:cs="Arial"/>
          <w:sz w:val="20"/>
          <w:szCs w:val="20"/>
        </w:rPr>
        <w:t xml:space="preserve"> management. Ondersteunt de processen </w:t>
      </w:r>
      <w:r w:rsidR="002016E9">
        <w:rPr>
          <w:rStyle w:val="normaltextrun"/>
          <w:rFonts w:ascii="Arial" w:hAnsi="Arial" w:cs="Arial"/>
          <w:sz w:val="20"/>
          <w:szCs w:val="20"/>
        </w:rPr>
        <w:t xml:space="preserve">zoals bijv. Incident- en </w:t>
      </w:r>
      <w:proofErr w:type="spellStart"/>
      <w:r w:rsidR="002016E9">
        <w:rPr>
          <w:rStyle w:val="normaltextrun"/>
          <w:rFonts w:ascii="Arial" w:hAnsi="Arial" w:cs="Arial"/>
          <w:sz w:val="20"/>
          <w:szCs w:val="20"/>
        </w:rPr>
        <w:t>problem</w:t>
      </w:r>
      <w:proofErr w:type="spellEnd"/>
      <w:r w:rsidR="002016E9">
        <w:rPr>
          <w:rStyle w:val="normaltextrun"/>
          <w:rFonts w:ascii="Arial" w:hAnsi="Arial" w:cs="Arial"/>
          <w:sz w:val="20"/>
          <w:szCs w:val="20"/>
        </w:rPr>
        <w:t xml:space="preserve"> management en change management. </w:t>
      </w:r>
    </w:p>
    <w:p w14:paraId="50618AC8" w14:textId="016CEF9B" w:rsidR="002016E9" w:rsidRPr="00DD3D19" w:rsidRDefault="00DC31C3" w:rsidP="00FD031C">
      <w:pPr>
        <w:pStyle w:val="paragraph"/>
        <w:numPr>
          <w:ilvl w:val="1"/>
          <w:numId w:val="46"/>
        </w:numPr>
        <w:spacing w:before="0" w:beforeAutospacing="0" w:after="0" w:afterAutospacing="0"/>
        <w:textAlignment w:val="baseline"/>
        <w:rPr>
          <w:rFonts w:ascii="Arial" w:hAnsi="Arial" w:cs="Arial"/>
          <w:b/>
          <w:bCs/>
          <w:sz w:val="22"/>
          <w:szCs w:val="22"/>
        </w:rPr>
      </w:pPr>
      <w:r w:rsidRPr="00DD3D19">
        <w:rPr>
          <w:rFonts w:ascii="Arial" w:hAnsi="Arial" w:cs="Arial"/>
          <w:b/>
          <w:bCs/>
          <w:sz w:val="20"/>
          <w:szCs w:val="20"/>
        </w:rPr>
        <w:t>Architecten en Security:</w:t>
      </w:r>
      <w:r>
        <w:rPr>
          <w:rFonts w:ascii="Arial" w:hAnsi="Arial" w:cs="Arial"/>
          <w:b/>
          <w:bCs/>
          <w:sz w:val="22"/>
          <w:szCs w:val="22"/>
        </w:rPr>
        <w:t xml:space="preserve"> </w:t>
      </w:r>
      <w:r w:rsidRPr="00DC3B92">
        <w:rPr>
          <w:rFonts w:ascii="Arial" w:hAnsi="Arial" w:cs="Arial"/>
          <w:sz w:val="20"/>
          <w:szCs w:val="20"/>
        </w:rPr>
        <w:t>verantwoordelijk</w:t>
      </w:r>
      <w:r w:rsidRPr="00DC3B92">
        <w:rPr>
          <w:rFonts w:ascii="Arial" w:hAnsi="Arial" w:cs="Arial"/>
          <w:b/>
          <w:bCs/>
          <w:sz w:val="20"/>
          <w:szCs w:val="20"/>
        </w:rPr>
        <w:t xml:space="preserve"> </w:t>
      </w:r>
      <w:r w:rsidRPr="00DC3B92">
        <w:rPr>
          <w:rFonts w:ascii="Arial" w:hAnsi="Arial" w:cs="Arial"/>
          <w:sz w:val="20"/>
          <w:szCs w:val="20"/>
        </w:rPr>
        <w:t xml:space="preserve">voor de </w:t>
      </w:r>
      <w:r w:rsidR="00DC3B92" w:rsidRPr="00DC3B92">
        <w:rPr>
          <w:rFonts w:ascii="Arial" w:hAnsi="Arial" w:cs="Arial"/>
          <w:sz w:val="20"/>
          <w:szCs w:val="20"/>
        </w:rPr>
        <w:t xml:space="preserve">technische inrichting van de </w:t>
      </w:r>
      <w:r w:rsidRPr="00DC3B92">
        <w:rPr>
          <w:rFonts w:ascii="Arial" w:hAnsi="Arial" w:cs="Arial"/>
          <w:sz w:val="20"/>
          <w:szCs w:val="20"/>
        </w:rPr>
        <w:t>IT-architectuur en Security management</w:t>
      </w:r>
      <w:r w:rsidR="00DC3B92" w:rsidRPr="00DC3B92">
        <w:rPr>
          <w:rFonts w:ascii="Arial" w:hAnsi="Arial" w:cs="Arial"/>
          <w:sz w:val="20"/>
          <w:szCs w:val="20"/>
        </w:rPr>
        <w:t xml:space="preserve"> processen. </w:t>
      </w:r>
    </w:p>
    <w:p w14:paraId="2A1F0264" w14:textId="4A7C3864" w:rsidR="00DD3D19" w:rsidRPr="00DD3D19" w:rsidRDefault="00DD3D19" w:rsidP="00FD031C">
      <w:pPr>
        <w:pStyle w:val="paragraph"/>
        <w:numPr>
          <w:ilvl w:val="1"/>
          <w:numId w:val="46"/>
        </w:numPr>
        <w:spacing w:before="0" w:beforeAutospacing="0" w:after="0" w:afterAutospacing="0"/>
        <w:textAlignment w:val="baseline"/>
        <w:rPr>
          <w:rFonts w:ascii="Arial" w:hAnsi="Arial" w:cs="Arial"/>
          <w:b/>
          <w:bCs/>
          <w:sz w:val="20"/>
          <w:szCs w:val="20"/>
        </w:rPr>
      </w:pPr>
      <w:r w:rsidRPr="00DD3D19">
        <w:rPr>
          <w:rFonts w:ascii="Arial" w:hAnsi="Arial" w:cs="Arial"/>
          <w:b/>
          <w:bCs/>
          <w:sz w:val="20"/>
          <w:szCs w:val="20"/>
        </w:rPr>
        <w:t xml:space="preserve">Projectmanagement: </w:t>
      </w:r>
      <w:r w:rsidR="00E323AB" w:rsidRPr="00E323AB">
        <w:rPr>
          <w:rFonts w:ascii="Arial" w:hAnsi="Arial" w:cs="Arial"/>
          <w:sz w:val="20"/>
          <w:szCs w:val="20"/>
        </w:rPr>
        <w:t xml:space="preserve">projectmanagers beheersen de projecten </w:t>
      </w:r>
      <w:r w:rsidR="00E323AB">
        <w:rPr>
          <w:rFonts w:ascii="Arial" w:hAnsi="Arial" w:cs="Arial"/>
          <w:sz w:val="20"/>
          <w:szCs w:val="20"/>
        </w:rPr>
        <w:t xml:space="preserve">van de IV-organisatie en de business. Is eindverantwoordelijk voor </w:t>
      </w:r>
      <w:r w:rsidR="001227D3">
        <w:rPr>
          <w:rFonts w:ascii="Arial" w:hAnsi="Arial" w:cs="Arial"/>
          <w:sz w:val="20"/>
          <w:szCs w:val="20"/>
        </w:rPr>
        <w:t>oplevering</w:t>
      </w:r>
      <w:r w:rsidR="00E323AB">
        <w:rPr>
          <w:rFonts w:ascii="Arial" w:hAnsi="Arial" w:cs="Arial"/>
          <w:sz w:val="20"/>
          <w:szCs w:val="20"/>
        </w:rPr>
        <w:t xml:space="preserve"> </w:t>
      </w:r>
      <w:r w:rsidR="001227D3">
        <w:rPr>
          <w:rFonts w:ascii="Arial" w:hAnsi="Arial" w:cs="Arial"/>
          <w:sz w:val="20"/>
          <w:szCs w:val="20"/>
        </w:rPr>
        <w:t xml:space="preserve">van een concreet resultaat. </w:t>
      </w:r>
    </w:p>
    <w:p w14:paraId="6C3ABE66" w14:textId="27E024D4" w:rsidR="009A2C1D" w:rsidRPr="00D45E32" w:rsidRDefault="009A2C1D" w:rsidP="009A2C1D">
      <w:pPr>
        <w:pStyle w:val="paragraph"/>
        <w:numPr>
          <w:ilvl w:val="0"/>
          <w:numId w:val="46"/>
        </w:numPr>
        <w:spacing w:before="0" w:beforeAutospacing="0" w:after="0" w:afterAutospacing="0"/>
        <w:ind w:left="360"/>
        <w:textAlignment w:val="baseline"/>
        <w:rPr>
          <w:rStyle w:val="normaltextrun"/>
          <w:rFonts w:ascii="Arial" w:hAnsi="Arial" w:cs="Arial"/>
          <w:sz w:val="22"/>
          <w:szCs w:val="22"/>
        </w:rPr>
      </w:pPr>
      <w:r w:rsidRPr="0046694A">
        <w:rPr>
          <w:rStyle w:val="normaltextrun"/>
          <w:rFonts w:ascii="Arial" w:hAnsi="Arial" w:cs="Arial"/>
          <w:b/>
          <w:bCs/>
          <w:sz w:val="20"/>
          <w:szCs w:val="20"/>
        </w:rPr>
        <w:t xml:space="preserve">Team </w:t>
      </w:r>
      <w:r w:rsidR="00D45E32">
        <w:rPr>
          <w:rStyle w:val="normaltextrun"/>
          <w:rFonts w:ascii="Arial" w:hAnsi="Arial" w:cs="Arial"/>
          <w:b/>
          <w:bCs/>
          <w:sz w:val="20"/>
          <w:szCs w:val="20"/>
        </w:rPr>
        <w:t xml:space="preserve">Fysiek en Generiek: </w:t>
      </w:r>
    </w:p>
    <w:p w14:paraId="7ECF34CE" w14:textId="77777777" w:rsidR="00DA0E9C" w:rsidRPr="00DA0E9C" w:rsidRDefault="00D45E32" w:rsidP="00D45E32">
      <w:pPr>
        <w:pStyle w:val="paragraph"/>
        <w:numPr>
          <w:ilvl w:val="1"/>
          <w:numId w:val="46"/>
        </w:numPr>
        <w:spacing w:before="0" w:beforeAutospacing="0" w:after="0" w:afterAutospacing="0"/>
        <w:textAlignment w:val="baseline"/>
        <w:rPr>
          <w:rStyle w:val="eop"/>
          <w:rFonts w:ascii="Arial" w:hAnsi="Arial" w:cs="Arial"/>
          <w:sz w:val="22"/>
          <w:szCs w:val="22"/>
        </w:rPr>
      </w:pPr>
      <w:r w:rsidRPr="00CE3C96">
        <w:rPr>
          <w:rStyle w:val="normaltextrun"/>
          <w:rFonts w:ascii="Arial" w:hAnsi="Arial" w:cs="Arial"/>
          <w:b/>
          <w:bCs/>
          <w:sz w:val="20"/>
          <w:szCs w:val="20"/>
        </w:rPr>
        <w:t xml:space="preserve">Cluster </w:t>
      </w:r>
      <w:r w:rsidR="00CE3C96" w:rsidRPr="00CE3C96">
        <w:rPr>
          <w:rStyle w:val="normaltextrun"/>
          <w:rFonts w:ascii="Arial" w:hAnsi="Arial" w:cs="Arial"/>
          <w:b/>
          <w:bCs/>
          <w:sz w:val="20"/>
          <w:szCs w:val="20"/>
        </w:rPr>
        <w:t>Fysiek</w:t>
      </w:r>
      <w:r w:rsidR="00CE3C96">
        <w:rPr>
          <w:rStyle w:val="normaltextrun"/>
          <w:rFonts w:ascii="Arial" w:hAnsi="Arial" w:cs="Arial"/>
          <w:sz w:val="20"/>
          <w:szCs w:val="20"/>
        </w:rPr>
        <w:t xml:space="preserve">: </w:t>
      </w:r>
      <w:r w:rsidR="00CE3C96" w:rsidRPr="0046694A">
        <w:rPr>
          <w:rStyle w:val="normaltextrun"/>
          <w:rFonts w:ascii="Arial" w:hAnsi="Arial" w:cs="Arial"/>
          <w:sz w:val="20"/>
          <w:szCs w:val="20"/>
        </w:rPr>
        <w:t>doet functioneel applicatiebeheer</w:t>
      </w:r>
      <w:r w:rsidR="00CE3C96">
        <w:rPr>
          <w:rStyle w:val="normaltextrun"/>
          <w:rFonts w:ascii="Arial" w:hAnsi="Arial" w:cs="Arial"/>
          <w:sz w:val="20"/>
          <w:szCs w:val="20"/>
        </w:rPr>
        <w:t xml:space="preserve"> – technische </w:t>
      </w:r>
      <w:r w:rsidR="00D51A96">
        <w:rPr>
          <w:rStyle w:val="normaltextrun"/>
          <w:rFonts w:ascii="Arial" w:hAnsi="Arial" w:cs="Arial"/>
          <w:sz w:val="20"/>
          <w:szCs w:val="20"/>
        </w:rPr>
        <w:t xml:space="preserve">applicatiebeheer </w:t>
      </w:r>
      <w:r w:rsidR="00D51A96" w:rsidRPr="0046694A">
        <w:rPr>
          <w:rStyle w:val="normaltextrun"/>
          <w:rFonts w:ascii="Arial" w:hAnsi="Arial" w:cs="Arial"/>
          <w:sz w:val="20"/>
          <w:szCs w:val="20"/>
        </w:rPr>
        <w:t>op</w:t>
      </w:r>
      <w:r w:rsidR="00CE3C96" w:rsidRPr="0046694A">
        <w:rPr>
          <w:rStyle w:val="normaltextrun"/>
          <w:rFonts w:ascii="Arial" w:hAnsi="Arial" w:cs="Arial"/>
          <w:sz w:val="20"/>
          <w:szCs w:val="20"/>
        </w:rPr>
        <w:t xml:space="preserve"> allen toepassingen van </w:t>
      </w:r>
      <w:r w:rsidR="00D51A96">
        <w:rPr>
          <w:rStyle w:val="normaltextrun"/>
          <w:rFonts w:ascii="Arial" w:hAnsi="Arial" w:cs="Arial"/>
          <w:sz w:val="20"/>
          <w:szCs w:val="20"/>
        </w:rPr>
        <w:t xml:space="preserve">de applicaties en </w:t>
      </w:r>
      <w:r w:rsidR="00DA0E9C">
        <w:rPr>
          <w:rStyle w:val="normaltextrun"/>
          <w:rFonts w:ascii="Arial" w:hAnsi="Arial" w:cs="Arial"/>
          <w:sz w:val="20"/>
          <w:szCs w:val="20"/>
        </w:rPr>
        <w:t>ondersteunt de eindgebruikers bij de IV vraagstukken</w:t>
      </w:r>
      <w:r w:rsidR="00CE3C96" w:rsidRPr="0046694A">
        <w:rPr>
          <w:rStyle w:val="normaltextrun"/>
          <w:rFonts w:ascii="Arial" w:hAnsi="Arial" w:cs="Arial"/>
          <w:sz w:val="20"/>
          <w:szCs w:val="20"/>
        </w:rPr>
        <w:t>.</w:t>
      </w:r>
      <w:r w:rsidR="00CE3C96" w:rsidRPr="0046694A">
        <w:rPr>
          <w:rStyle w:val="eop"/>
          <w:rFonts w:ascii="Arial" w:hAnsi="Arial" w:cs="Arial"/>
          <w:sz w:val="20"/>
          <w:szCs w:val="20"/>
        </w:rPr>
        <w:t> </w:t>
      </w:r>
      <w:r w:rsidR="00D51A96">
        <w:rPr>
          <w:rStyle w:val="eop"/>
          <w:rFonts w:ascii="Arial" w:hAnsi="Arial" w:cs="Arial"/>
          <w:sz w:val="20"/>
          <w:szCs w:val="20"/>
        </w:rPr>
        <w:t xml:space="preserve">Gericht op specifieke domeinen van de stad zoals bijv. Stadsreiniging. </w:t>
      </w:r>
    </w:p>
    <w:p w14:paraId="5CF1AFDB" w14:textId="2DD9D5B8" w:rsidR="00D45E32" w:rsidRPr="0046694A" w:rsidRDefault="00DA0E9C" w:rsidP="00DA0E9C">
      <w:pPr>
        <w:pStyle w:val="paragraph"/>
        <w:numPr>
          <w:ilvl w:val="1"/>
          <w:numId w:val="46"/>
        </w:numPr>
        <w:spacing w:before="0" w:beforeAutospacing="0" w:after="0" w:afterAutospacing="0"/>
        <w:textAlignment w:val="baseline"/>
        <w:rPr>
          <w:rFonts w:ascii="Arial" w:hAnsi="Arial" w:cs="Arial"/>
          <w:sz w:val="22"/>
          <w:szCs w:val="22"/>
        </w:rPr>
      </w:pPr>
      <w:r>
        <w:rPr>
          <w:rStyle w:val="normaltextrun"/>
          <w:rFonts w:ascii="Arial" w:hAnsi="Arial" w:cs="Arial"/>
          <w:b/>
          <w:bCs/>
          <w:sz w:val="20"/>
          <w:szCs w:val="20"/>
        </w:rPr>
        <w:t>Cluster Generiek</w:t>
      </w:r>
      <w:r w:rsidRPr="00DA0E9C">
        <w:rPr>
          <w:rStyle w:val="eop"/>
        </w:rPr>
        <w:t>:</w:t>
      </w:r>
      <w:r>
        <w:rPr>
          <w:rStyle w:val="eop"/>
          <w:rFonts w:ascii="Arial" w:hAnsi="Arial" w:cs="Arial"/>
          <w:sz w:val="20"/>
          <w:szCs w:val="20"/>
        </w:rPr>
        <w:t xml:space="preserve"> </w:t>
      </w:r>
      <w:r w:rsidR="007602FA" w:rsidRPr="0046694A">
        <w:rPr>
          <w:rStyle w:val="normaltextrun"/>
          <w:rFonts w:ascii="Arial" w:hAnsi="Arial" w:cs="Arial"/>
          <w:sz w:val="20"/>
          <w:szCs w:val="20"/>
        </w:rPr>
        <w:t>doet functioneel applicatiebeheer</w:t>
      </w:r>
      <w:r w:rsidR="007602FA">
        <w:rPr>
          <w:rStyle w:val="normaltextrun"/>
          <w:rFonts w:ascii="Arial" w:hAnsi="Arial" w:cs="Arial"/>
          <w:sz w:val="20"/>
          <w:szCs w:val="20"/>
        </w:rPr>
        <w:t xml:space="preserve"> – technische applicatiebeheer </w:t>
      </w:r>
      <w:r w:rsidR="007602FA" w:rsidRPr="0046694A">
        <w:rPr>
          <w:rStyle w:val="normaltextrun"/>
          <w:rFonts w:ascii="Arial" w:hAnsi="Arial" w:cs="Arial"/>
          <w:sz w:val="20"/>
          <w:szCs w:val="20"/>
        </w:rPr>
        <w:t xml:space="preserve">op allen toepassingen van </w:t>
      </w:r>
      <w:r w:rsidR="007602FA">
        <w:rPr>
          <w:rStyle w:val="normaltextrun"/>
          <w:rFonts w:ascii="Arial" w:hAnsi="Arial" w:cs="Arial"/>
          <w:sz w:val="20"/>
          <w:szCs w:val="20"/>
        </w:rPr>
        <w:t>de applicaties en ondersteunt de eindgebruikers bij de IV vraagstukken</w:t>
      </w:r>
      <w:r w:rsidR="007602FA" w:rsidRPr="0046694A">
        <w:rPr>
          <w:rStyle w:val="normaltextrun"/>
          <w:rFonts w:ascii="Arial" w:hAnsi="Arial" w:cs="Arial"/>
          <w:sz w:val="20"/>
          <w:szCs w:val="20"/>
        </w:rPr>
        <w:t>.</w:t>
      </w:r>
      <w:r w:rsidR="007602FA" w:rsidRPr="0046694A">
        <w:rPr>
          <w:rStyle w:val="eop"/>
          <w:rFonts w:ascii="Arial" w:hAnsi="Arial" w:cs="Arial"/>
          <w:sz w:val="20"/>
          <w:szCs w:val="20"/>
        </w:rPr>
        <w:t> </w:t>
      </w:r>
      <w:r w:rsidR="007602FA">
        <w:rPr>
          <w:rStyle w:val="eop"/>
          <w:rFonts w:ascii="Arial" w:hAnsi="Arial" w:cs="Arial"/>
          <w:sz w:val="20"/>
          <w:szCs w:val="20"/>
        </w:rPr>
        <w:t xml:space="preserve">Gericht op de werkplek en kantoorautomatisering. Waaronder dus ook de printers. </w:t>
      </w:r>
    </w:p>
    <w:p w14:paraId="1BFBD38D" w14:textId="01274D05" w:rsidR="00E60634" w:rsidRPr="00E60634" w:rsidRDefault="009A2C1D" w:rsidP="009A2C1D">
      <w:pPr>
        <w:pStyle w:val="paragraph"/>
        <w:numPr>
          <w:ilvl w:val="0"/>
          <w:numId w:val="46"/>
        </w:numPr>
        <w:spacing w:before="0" w:beforeAutospacing="0" w:after="0" w:afterAutospacing="0"/>
        <w:ind w:left="360"/>
        <w:textAlignment w:val="baseline"/>
        <w:rPr>
          <w:rStyle w:val="normaltextrun"/>
          <w:rFonts w:ascii="Arial" w:hAnsi="Arial" w:cs="Arial"/>
          <w:sz w:val="22"/>
          <w:szCs w:val="22"/>
        </w:rPr>
      </w:pPr>
      <w:r w:rsidRPr="0046694A">
        <w:rPr>
          <w:rStyle w:val="normaltextrun"/>
          <w:rFonts w:ascii="Arial" w:hAnsi="Arial" w:cs="Arial"/>
          <w:b/>
          <w:bCs/>
          <w:sz w:val="20"/>
          <w:szCs w:val="20"/>
        </w:rPr>
        <w:t xml:space="preserve">Team </w:t>
      </w:r>
      <w:r w:rsidR="00E60634">
        <w:rPr>
          <w:rStyle w:val="normaltextrun"/>
          <w:rFonts w:ascii="Arial" w:hAnsi="Arial" w:cs="Arial"/>
          <w:b/>
          <w:bCs/>
          <w:sz w:val="20"/>
          <w:szCs w:val="20"/>
        </w:rPr>
        <w:t>Sociaal en Publiek</w:t>
      </w:r>
      <w:r w:rsidRPr="0046694A">
        <w:rPr>
          <w:rStyle w:val="normaltextrun"/>
          <w:rFonts w:ascii="Arial" w:hAnsi="Arial" w:cs="Arial"/>
          <w:b/>
          <w:bCs/>
          <w:sz w:val="20"/>
          <w:szCs w:val="20"/>
        </w:rPr>
        <w:t xml:space="preserve">: </w:t>
      </w:r>
    </w:p>
    <w:p w14:paraId="6604E996" w14:textId="38D1265C" w:rsidR="009A2C1D" w:rsidRPr="00C92CDC" w:rsidRDefault="00E60634" w:rsidP="00E60634">
      <w:pPr>
        <w:pStyle w:val="paragraph"/>
        <w:numPr>
          <w:ilvl w:val="1"/>
          <w:numId w:val="46"/>
        </w:numPr>
        <w:spacing w:before="0" w:beforeAutospacing="0" w:after="0" w:afterAutospacing="0"/>
        <w:textAlignment w:val="baseline"/>
        <w:rPr>
          <w:rStyle w:val="eop"/>
          <w:rFonts w:ascii="Arial" w:hAnsi="Arial" w:cs="Arial"/>
          <w:sz w:val="22"/>
          <w:szCs w:val="22"/>
        </w:rPr>
      </w:pPr>
      <w:r w:rsidRPr="00E60634">
        <w:rPr>
          <w:rStyle w:val="normaltextrun"/>
          <w:rFonts w:ascii="Arial" w:hAnsi="Arial" w:cs="Arial"/>
          <w:b/>
          <w:bCs/>
          <w:sz w:val="20"/>
          <w:szCs w:val="20"/>
        </w:rPr>
        <w:t xml:space="preserve">Cluster Sociaal en Publiek. </w:t>
      </w:r>
      <w:r w:rsidRPr="0046694A">
        <w:rPr>
          <w:rStyle w:val="normaltextrun"/>
          <w:rFonts w:ascii="Arial" w:hAnsi="Arial" w:cs="Arial"/>
          <w:sz w:val="20"/>
          <w:szCs w:val="20"/>
        </w:rPr>
        <w:t>doet functioneel applicatiebeheer</w:t>
      </w:r>
      <w:r>
        <w:rPr>
          <w:rStyle w:val="normaltextrun"/>
          <w:rFonts w:ascii="Arial" w:hAnsi="Arial" w:cs="Arial"/>
          <w:sz w:val="20"/>
          <w:szCs w:val="20"/>
        </w:rPr>
        <w:t xml:space="preserve"> – technische applicatiebeheer </w:t>
      </w:r>
      <w:r w:rsidRPr="0046694A">
        <w:rPr>
          <w:rStyle w:val="normaltextrun"/>
          <w:rFonts w:ascii="Arial" w:hAnsi="Arial" w:cs="Arial"/>
          <w:sz w:val="20"/>
          <w:szCs w:val="20"/>
        </w:rPr>
        <w:t xml:space="preserve">op allen toepassingen van </w:t>
      </w:r>
      <w:r>
        <w:rPr>
          <w:rStyle w:val="normaltextrun"/>
          <w:rFonts w:ascii="Arial" w:hAnsi="Arial" w:cs="Arial"/>
          <w:sz w:val="20"/>
          <w:szCs w:val="20"/>
        </w:rPr>
        <w:t xml:space="preserve">de applicaties en ondersteunt de </w:t>
      </w:r>
      <w:r>
        <w:rPr>
          <w:rStyle w:val="normaltextrun"/>
          <w:rFonts w:ascii="Arial" w:hAnsi="Arial" w:cs="Arial"/>
          <w:sz w:val="20"/>
          <w:szCs w:val="20"/>
        </w:rPr>
        <w:lastRenderedPageBreak/>
        <w:t>eindgebruikers bij de IV vraagstukken</w:t>
      </w:r>
      <w:r w:rsidRPr="0046694A">
        <w:rPr>
          <w:rStyle w:val="normaltextrun"/>
          <w:rFonts w:ascii="Arial" w:hAnsi="Arial" w:cs="Arial"/>
          <w:sz w:val="20"/>
          <w:szCs w:val="20"/>
        </w:rPr>
        <w:t>.</w:t>
      </w:r>
      <w:r w:rsidRPr="0046694A">
        <w:rPr>
          <w:rStyle w:val="eop"/>
          <w:rFonts w:ascii="Arial" w:hAnsi="Arial" w:cs="Arial"/>
          <w:sz w:val="20"/>
          <w:szCs w:val="20"/>
        </w:rPr>
        <w:t> </w:t>
      </w:r>
      <w:r w:rsidR="00095796" w:rsidRPr="00095796">
        <w:rPr>
          <w:rStyle w:val="eop"/>
          <w:rFonts w:ascii="Arial" w:hAnsi="Arial" w:cs="Arial"/>
          <w:sz w:val="20"/>
          <w:szCs w:val="20"/>
        </w:rPr>
        <w:t xml:space="preserve">Gericht op de domein van Sociaal domein, publiekdienstverlening en Burgerzaken. </w:t>
      </w:r>
    </w:p>
    <w:p w14:paraId="4AB971EF" w14:textId="77777777" w:rsidR="00C92CDC" w:rsidRPr="00E60634" w:rsidRDefault="00C92CDC" w:rsidP="00C92CDC">
      <w:pPr>
        <w:pStyle w:val="paragraph"/>
        <w:spacing w:before="0" w:beforeAutospacing="0" w:after="0" w:afterAutospacing="0"/>
        <w:ind w:left="1440"/>
        <w:textAlignment w:val="baseline"/>
        <w:rPr>
          <w:rFonts w:ascii="Arial" w:hAnsi="Arial" w:cs="Arial"/>
          <w:sz w:val="22"/>
          <w:szCs w:val="22"/>
        </w:rPr>
      </w:pPr>
    </w:p>
    <w:p w14:paraId="0755D2B4" w14:textId="10C87C4B" w:rsidR="009A2C1D" w:rsidRPr="00DE2966" w:rsidRDefault="00C74712" w:rsidP="00DE2966">
      <w:pPr>
        <w:pStyle w:val="paragraph"/>
        <w:spacing w:before="0" w:beforeAutospacing="0" w:after="0" w:afterAutospacing="0"/>
        <w:textAlignment w:val="baseline"/>
        <w:rPr>
          <w:rFonts w:ascii="Segoe UI" w:hAnsi="Segoe UI" w:cs="Segoe UI"/>
          <w:sz w:val="18"/>
          <w:szCs w:val="18"/>
        </w:rPr>
      </w:pPr>
      <w:r>
        <w:rPr>
          <w:rStyle w:val="eop"/>
          <w:rFonts w:ascii="Arial" w:hAnsi="Arial" w:cs="Arial"/>
          <w:noProof/>
          <w:sz w:val="20"/>
          <w:szCs w:val="20"/>
        </w:rPr>
        <w:drawing>
          <wp:anchor distT="0" distB="0" distL="114300" distR="114300" simplePos="0" relativeHeight="251658240" behindDoc="1" locked="0" layoutInCell="1" allowOverlap="1" wp14:anchorId="085C081C" wp14:editId="07CE2DE9">
            <wp:simplePos x="0" y="0"/>
            <wp:positionH relativeFrom="column">
              <wp:posOffset>94615</wp:posOffset>
            </wp:positionH>
            <wp:positionV relativeFrom="paragraph">
              <wp:posOffset>102235</wp:posOffset>
            </wp:positionV>
            <wp:extent cx="5607050" cy="3155950"/>
            <wp:effectExtent l="0" t="0" r="0" b="635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7050" cy="3155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92CDC">
        <w:rPr>
          <w:rFonts w:ascii="Segoe UI" w:hAnsi="Segoe UI" w:cs="Segoe UI"/>
          <w:sz w:val="18"/>
          <w:szCs w:val="18"/>
        </w:rPr>
        <w:t xml:space="preserve">Organogram ICTAR </w:t>
      </w:r>
    </w:p>
    <w:p w14:paraId="25B6DC6F" w14:textId="6B22065C" w:rsidR="005538A2" w:rsidRDefault="005538A2" w:rsidP="005538A2"/>
    <w:p w14:paraId="27A98B60" w14:textId="140C7726" w:rsidR="00C74712" w:rsidRDefault="00C74712" w:rsidP="005538A2"/>
    <w:p w14:paraId="7FCCBA06" w14:textId="096A02E1" w:rsidR="00C74712" w:rsidRDefault="00C74712" w:rsidP="005538A2"/>
    <w:p w14:paraId="42FD248A" w14:textId="0CD81BDA" w:rsidR="00C74712" w:rsidRDefault="00C74712" w:rsidP="005538A2"/>
    <w:p w14:paraId="59B13F47" w14:textId="3E231F9C" w:rsidR="00C74712" w:rsidRDefault="00C74712" w:rsidP="005538A2"/>
    <w:p w14:paraId="64807FD5" w14:textId="2BF4BD72" w:rsidR="00C74712" w:rsidRDefault="00C74712" w:rsidP="005538A2"/>
    <w:p w14:paraId="67149015" w14:textId="129BD6C5" w:rsidR="00C74712" w:rsidRDefault="00C74712" w:rsidP="005538A2"/>
    <w:p w14:paraId="7F8B0F8A" w14:textId="3D72F8FE" w:rsidR="00C74712" w:rsidRDefault="00C74712" w:rsidP="00C74712">
      <w:pPr>
        <w:jc w:val="center"/>
      </w:pPr>
    </w:p>
    <w:p w14:paraId="7EC6EF3A" w14:textId="6C66BC77" w:rsidR="00C74712" w:rsidRDefault="00C74712" w:rsidP="005538A2"/>
    <w:p w14:paraId="3C5917C5" w14:textId="1B9F0465" w:rsidR="00C74712" w:rsidRDefault="00C74712" w:rsidP="005538A2"/>
    <w:p w14:paraId="3E785D20" w14:textId="2A996493" w:rsidR="00C74712" w:rsidRDefault="00C74712" w:rsidP="005538A2"/>
    <w:p w14:paraId="59B42DF9" w14:textId="705489BD" w:rsidR="00C74712" w:rsidRDefault="00C74712" w:rsidP="005538A2"/>
    <w:p w14:paraId="76350128" w14:textId="77777777" w:rsidR="00C74712" w:rsidRDefault="00C74712" w:rsidP="005538A2"/>
    <w:p w14:paraId="12FF862C" w14:textId="0AC89A0E" w:rsidR="00C74712" w:rsidRDefault="00C74712" w:rsidP="005538A2"/>
    <w:p w14:paraId="4CCABBCA" w14:textId="11ABDCEA" w:rsidR="00C74712" w:rsidRDefault="00C74712" w:rsidP="005538A2"/>
    <w:p w14:paraId="0946B19C" w14:textId="77777777" w:rsidR="00C74712" w:rsidRPr="00D717F4" w:rsidRDefault="00C74712" w:rsidP="005538A2"/>
    <w:p w14:paraId="50395656" w14:textId="6756590B" w:rsidR="00447271" w:rsidRPr="003828F6" w:rsidRDefault="00447271" w:rsidP="00447271">
      <w:pPr>
        <w:pStyle w:val="Kop3"/>
        <w:rPr>
          <w:color w:val="auto"/>
        </w:rPr>
      </w:pPr>
      <w:bookmarkStart w:id="10" w:name="_Toc128045125"/>
      <w:r w:rsidRPr="003828F6">
        <w:rPr>
          <w:color w:val="auto"/>
        </w:rPr>
        <w:t>Beschrijving ICT-architectuur principes</w:t>
      </w:r>
      <w:bookmarkEnd w:id="10"/>
    </w:p>
    <w:p w14:paraId="2642C7AD" w14:textId="451E52F2" w:rsidR="00DD1624" w:rsidRPr="003828F6" w:rsidRDefault="00AE369D" w:rsidP="00774CBF">
      <w:r w:rsidRPr="003828F6">
        <w:t xml:space="preserve">Almere hanteert een </w:t>
      </w:r>
      <w:r w:rsidR="00774CBF" w:rsidRPr="003828F6">
        <w:t>SAAS tenzij principe</w:t>
      </w:r>
      <w:r w:rsidR="00AD118F" w:rsidRPr="003828F6">
        <w:t>,</w:t>
      </w:r>
      <w:r w:rsidR="00774CBF" w:rsidRPr="003828F6">
        <w:t xml:space="preserve"> waarbij a</w:t>
      </w:r>
      <w:r w:rsidR="0036510C" w:rsidRPr="003828F6">
        <w:t>ut</w:t>
      </w:r>
      <w:r w:rsidR="000E2074" w:rsidRPr="003828F6">
        <w:t xml:space="preserve">orisatie via </w:t>
      </w:r>
      <w:proofErr w:type="spellStart"/>
      <w:r w:rsidR="000E2074" w:rsidRPr="003828F6">
        <w:t>AzureAD</w:t>
      </w:r>
      <w:proofErr w:type="spellEnd"/>
      <w:r w:rsidR="00774CBF" w:rsidRPr="003828F6">
        <w:t xml:space="preserve"> gaat.</w:t>
      </w:r>
    </w:p>
    <w:p w14:paraId="3760E163" w14:textId="1AB353C8" w:rsidR="00F34B91" w:rsidRPr="003828F6" w:rsidRDefault="00F34B91" w:rsidP="00774CBF"/>
    <w:p w14:paraId="753D6A31" w14:textId="6FF72229" w:rsidR="00B40D7C" w:rsidRPr="003828F6" w:rsidRDefault="00F34B91" w:rsidP="00DD1624">
      <w:pPr>
        <w:rPr>
          <w:i/>
          <w:iCs/>
        </w:rPr>
      </w:pPr>
      <w:r w:rsidRPr="003828F6">
        <w:t xml:space="preserve">Wat van belang is om toe te voegen, is dat bij de gemeente er op een aantal moment geen onderhoud op de printdienst uitgevoerd kan worden als gaat om bijvoorbeeld het doen van aanpassingen in de applicatie. Dit betreft elke donderdagavond, en tijdens de verkiezingsperiode. </w:t>
      </w:r>
    </w:p>
    <w:p w14:paraId="1DF7BAF6" w14:textId="6D72A523" w:rsidR="00DD1624" w:rsidRPr="003828F6" w:rsidRDefault="00DD1624" w:rsidP="00B970EF">
      <w:pPr>
        <w:pStyle w:val="Kop3"/>
        <w:rPr>
          <w:color w:val="auto"/>
        </w:rPr>
      </w:pPr>
      <w:r w:rsidRPr="003828F6">
        <w:rPr>
          <w:color w:val="auto"/>
        </w:rPr>
        <w:t xml:space="preserve"> </w:t>
      </w:r>
      <w:bookmarkStart w:id="11" w:name="_Toc128045126"/>
      <w:r w:rsidR="00B970EF" w:rsidRPr="003828F6">
        <w:rPr>
          <w:color w:val="auto"/>
        </w:rPr>
        <w:t>Releasebeleid</w:t>
      </w:r>
      <w:bookmarkEnd w:id="11"/>
    </w:p>
    <w:p w14:paraId="0C643CBC" w14:textId="08843B39" w:rsidR="003577CB" w:rsidRPr="003577CB" w:rsidRDefault="003577CB" w:rsidP="003577CB">
      <w:pPr>
        <w:rPr>
          <w:b/>
          <w:bCs/>
        </w:rPr>
      </w:pPr>
      <w:r w:rsidRPr="003577CB">
        <w:rPr>
          <w:b/>
          <w:bCs/>
        </w:rPr>
        <w:t>Patches en upgrades:</w:t>
      </w:r>
    </w:p>
    <w:p w14:paraId="7C7A9E22" w14:textId="77777777" w:rsidR="003577CB" w:rsidRPr="003577CB" w:rsidRDefault="003577CB" w:rsidP="003577CB">
      <w:r w:rsidRPr="003577CB">
        <w:t xml:space="preserve">Patches en upgrades worden doorgevoerd in een test- en acceptatie omgeving. Doel is de programmatuur te testen en vervolgens te accepteren. Het doorvoeren van patches en upgrades in de productie omgeving wordt vooraf ingepland en wordt buiten kantooruren uitgevoerd. </w:t>
      </w:r>
    </w:p>
    <w:p w14:paraId="07117425" w14:textId="77A533DE" w:rsidR="003577CB" w:rsidRPr="003577CB" w:rsidRDefault="003577CB" w:rsidP="003577CB">
      <w:pPr>
        <w:rPr>
          <w:b/>
          <w:bCs/>
        </w:rPr>
      </w:pPr>
      <w:r w:rsidRPr="003577CB">
        <w:rPr>
          <w:b/>
          <w:bCs/>
        </w:rPr>
        <w:t>Versiebeheer:</w:t>
      </w:r>
    </w:p>
    <w:p w14:paraId="50FE1830" w14:textId="13627883" w:rsidR="003577CB" w:rsidRPr="003577CB" w:rsidRDefault="003577CB" w:rsidP="003577CB">
      <w:r w:rsidRPr="003577CB">
        <w:t>Gemeente Almere hanteert het N-1 principe. Het N-1 principe is ook van toepassing op de GT Print programmatuur.</w:t>
      </w:r>
    </w:p>
    <w:p w14:paraId="3EF2D256" w14:textId="3BC52405" w:rsidR="003577CB" w:rsidRPr="003577CB" w:rsidRDefault="003577CB" w:rsidP="003577CB">
      <w:pPr>
        <w:rPr>
          <w:b/>
          <w:bCs/>
        </w:rPr>
      </w:pPr>
      <w:r w:rsidRPr="003577CB">
        <w:rPr>
          <w:b/>
          <w:bCs/>
        </w:rPr>
        <w:t>Firmware releases:</w:t>
      </w:r>
    </w:p>
    <w:p w14:paraId="4246E3E9" w14:textId="76E66744" w:rsidR="00FF212A" w:rsidRDefault="003577CB" w:rsidP="00FF212A">
      <w:r w:rsidRPr="003577CB">
        <w:t>De firmware releases in de printapparatuur vallen ook onder het N-1 principe.</w:t>
      </w:r>
    </w:p>
    <w:p w14:paraId="00149CF5" w14:textId="31D62338" w:rsidR="00F34B91" w:rsidRDefault="00F34B91" w:rsidP="00FF212A"/>
    <w:p w14:paraId="7F11E85E" w14:textId="161DD5A3" w:rsidR="00F34B91" w:rsidRDefault="00F34B91" w:rsidP="00FF212A"/>
    <w:p w14:paraId="11999BC5" w14:textId="77777777" w:rsidR="00F34B91" w:rsidRPr="003577CB" w:rsidRDefault="00F34B91" w:rsidP="00FF212A"/>
    <w:p w14:paraId="52722F91" w14:textId="29017C13" w:rsidR="00DD1624" w:rsidRPr="003828F6" w:rsidRDefault="00E1596F" w:rsidP="00E1596F">
      <w:pPr>
        <w:pStyle w:val="Kop2"/>
        <w:rPr>
          <w:color w:val="auto"/>
        </w:rPr>
      </w:pPr>
      <w:bookmarkStart w:id="12" w:name="_Toc128045127"/>
      <w:r w:rsidRPr="003828F6">
        <w:rPr>
          <w:color w:val="auto"/>
        </w:rPr>
        <w:lastRenderedPageBreak/>
        <w:t>Print- en scan infrastructuur</w:t>
      </w:r>
      <w:bookmarkEnd w:id="12"/>
    </w:p>
    <w:p w14:paraId="595FC750" w14:textId="77777777" w:rsidR="00FF64E6" w:rsidRDefault="00D624E2" w:rsidP="00FF64E6">
      <w:pPr>
        <w:spacing w:before="20" w:after="20"/>
        <w:jc w:val="both"/>
        <w:rPr>
          <w:rFonts w:cs="Arial"/>
        </w:rPr>
      </w:pPr>
      <w:r w:rsidRPr="003828F6">
        <w:rPr>
          <w:rFonts w:cs="Arial"/>
        </w:rPr>
        <w:t xml:space="preserve">Printen is een essentieel onderdeel van elk organisatie. Dus ook bij de Gemeente Almere. We zien een ontwikkeling ontstaan waarbij werkprocessen worden gedigitaliseerd en kantelen van analoog naar digitaal. Maar, de behoefte om te printen blijft aanwezig en zal niet verdwijnen. </w:t>
      </w:r>
    </w:p>
    <w:p w14:paraId="7DBB70BA" w14:textId="77777777" w:rsidR="00FF64E6" w:rsidRDefault="00FF64E6" w:rsidP="00FF64E6">
      <w:pPr>
        <w:spacing w:before="20" w:after="20"/>
        <w:jc w:val="both"/>
        <w:rPr>
          <w:rFonts w:cs="Arial"/>
        </w:rPr>
      </w:pPr>
    </w:p>
    <w:p w14:paraId="6BA395B1" w14:textId="40515192" w:rsidR="00E1596F" w:rsidRPr="00FF64E6" w:rsidRDefault="00E1596F" w:rsidP="00FF64E6">
      <w:pPr>
        <w:pStyle w:val="Kop3"/>
        <w:rPr>
          <w:color w:val="auto"/>
        </w:rPr>
      </w:pPr>
      <w:bookmarkStart w:id="13" w:name="_Toc128045128"/>
      <w:r w:rsidRPr="00FF64E6">
        <w:rPr>
          <w:color w:val="auto"/>
        </w:rPr>
        <w:t>Algemeen</w:t>
      </w:r>
      <w:bookmarkEnd w:id="13"/>
    </w:p>
    <w:p w14:paraId="41F928FE" w14:textId="77777777" w:rsidR="009445C7" w:rsidRDefault="009445C7" w:rsidP="00E1596F">
      <w:pPr>
        <w:rPr>
          <w:rFonts w:cs="Arial"/>
        </w:rPr>
      </w:pPr>
    </w:p>
    <w:p w14:paraId="1A52DAFA" w14:textId="12F61686" w:rsidR="009445C7" w:rsidRPr="009445C7" w:rsidRDefault="009445C7" w:rsidP="00E1596F">
      <w:pPr>
        <w:rPr>
          <w:rFonts w:cs="Arial"/>
          <w:b/>
          <w:bCs/>
        </w:rPr>
      </w:pPr>
      <w:r w:rsidRPr="009445C7">
        <w:rPr>
          <w:rFonts w:cs="Arial"/>
          <w:b/>
          <w:bCs/>
        </w:rPr>
        <w:t>Decentraal</w:t>
      </w:r>
    </w:p>
    <w:p w14:paraId="56696073" w14:textId="1F97B6F7" w:rsidR="00D53FBB" w:rsidRPr="00D53FBB" w:rsidRDefault="00D53FBB" w:rsidP="00E1596F">
      <w:pPr>
        <w:rPr>
          <w:rFonts w:cs="Arial"/>
          <w:i/>
          <w:iCs/>
        </w:rPr>
      </w:pPr>
      <w:r w:rsidRPr="00D53FBB">
        <w:rPr>
          <w:rFonts w:cs="Arial"/>
        </w:rPr>
        <w:t xml:space="preserve">De Gemeente Almere maakt op dit moment gebruik van één centrale printserver binnen ons domein en </w:t>
      </w:r>
      <w:r>
        <w:rPr>
          <w:rFonts w:cs="Arial"/>
        </w:rPr>
        <w:t xml:space="preserve">deze </w:t>
      </w:r>
      <w:r w:rsidRPr="00D53FBB">
        <w:rPr>
          <w:rFonts w:cs="Arial"/>
        </w:rPr>
        <w:t xml:space="preserve">is niet van buitenaf te benaderen. We maken </w:t>
      </w:r>
      <w:r w:rsidR="00A127A9">
        <w:rPr>
          <w:rFonts w:cs="Arial"/>
        </w:rPr>
        <w:t>de</w:t>
      </w:r>
      <w:r w:rsidRPr="00D53FBB">
        <w:rPr>
          <w:rFonts w:cs="Arial"/>
        </w:rPr>
        <w:t xml:space="preserve">centraal gebruik van </w:t>
      </w:r>
      <w:r w:rsidR="00A127A9">
        <w:rPr>
          <w:rFonts w:cs="Arial"/>
        </w:rPr>
        <w:t>m</w:t>
      </w:r>
      <w:r w:rsidRPr="00D53FBB">
        <w:rPr>
          <w:rFonts w:cs="Arial"/>
        </w:rPr>
        <w:t>ultifunctionals (</w:t>
      </w:r>
      <w:proofErr w:type="spellStart"/>
      <w:r w:rsidRPr="00D53FBB">
        <w:rPr>
          <w:rFonts w:cs="Arial"/>
        </w:rPr>
        <w:t>all</w:t>
      </w:r>
      <w:proofErr w:type="spellEnd"/>
      <w:r w:rsidRPr="00D53FBB">
        <w:rPr>
          <w:rFonts w:cs="Arial"/>
        </w:rPr>
        <w:t xml:space="preserve">- in- </w:t>
      </w:r>
      <w:proofErr w:type="spellStart"/>
      <w:r w:rsidRPr="00D53FBB">
        <w:rPr>
          <w:rFonts w:cs="Arial"/>
        </w:rPr>
        <w:t>one</w:t>
      </w:r>
      <w:proofErr w:type="spellEnd"/>
      <w:r w:rsidRPr="00D53FBB">
        <w:rPr>
          <w:rFonts w:cs="Arial"/>
        </w:rPr>
        <w:t xml:space="preserve">) en netwerkprinters. De netwerkprinters hebben een directe aansturing via een generieke PCL 6 </w:t>
      </w:r>
      <w:proofErr w:type="spellStart"/>
      <w:r w:rsidRPr="00D53FBB">
        <w:rPr>
          <w:rFonts w:cs="Arial"/>
        </w:rPr>
        <w:t>universal</w:t>
      </w:r>
      <w:proofErr w:type="spellEnd"/>
      <w:r w:rsidRPr="00D53FBB">
        <w:rPr>
          <w:rFonts w:cs="Arial"/>
        </w:rPr>
        <w:t xml:space="preserve"> driver en is op basis van IP-adressen vastgelegd. Om gebruik te kunnen maken van een netwerkprinter moet de eindgebruiker de printer handmatig toevoegen via een </w:t>
      </w:r>
      <w:proofErr w:type="spellStart"/>
      <w:r w:rsidRPr="00D53FBB">
        <w:rPr>
          <w:rFonts w:cs="Arial"/>
        </w:rPr>
        <w:t>hostname</w:t>
      </w:r>
      <w:proofErr w:type="spellEnd"/>
      <w:r w:rsidR="00A127A9">
        <w:rPr>
          <w:rFonts w:cs="Arial"/>
        </w:rPr>
        <w:t>.</w:t>
      </w:r>
    </w:p>
    <w:p w14:paraId="300628FF" w14:textId="05CAC09D" w:rsidR="00D53FBB" w:rsidRDefault="00D53FBB" w:rsidP="00E1596F">
      <w:pPr>
        <w:rPr>
          <w:rFonts w:cs="Arial"/>
        </w:rPr>
      </w:pPr>
    </w:p>
    <w:p w14:paraId="4E4C07C6" w14:textId="47EE9CC0" w:rsidR="009445C7" w:rsidRPr="009445C7" w:rsidRDefault="009445C7" w:rsidP="00E1596F">
      <w:pPr>
        <w:rPr>
          <w:rFonts w:cs="Arial"/>
          <w:b/>
          <w:bCs/>
        </w:rPr>
      </w:pPr>
      <w:r w:rsidRPr="009445C7">
        <w:rPr>
          <w:rFonts w:cs="Arial"/>
          <w:b/>
          <w:bCs/>
        </w:rPr>
        <w:t>Centraal</w:t>
      </w:r>
    </w:p>
    <w:p w14:paraId="0A7F7B2A" w14:textId="1D66A173" w:rsidR="00381C2B" w:rsidRPr="0028075A" w:rsidRDefault="00E1596F" w:rsidP="00E1596F">
      <w:r w:rsidRPr="00D829A9">
        <w:t xml:space="preserve">De </w:t>
      </w:r>
      <w:r w:rsidR="008F0644">
        <w:t>Repro-printers</w:t>
      </w:r>
      <w:r w:rsidRPr="00D829A9">
        <w:t xml:space="preserve"> zijn voorzien van een </w:t>
      </w:r>
      <w:proofErr w:type="spellStart"/>
      <w:r w:rsidR="008F0644">
        <w:t>Fie</w:t>
      </w:r>
      <w:r w:rsidRPr="00D829A9">
        <w:t>r</w:t>
      </w:r>
      <w:r w:rsidR="008F0644">
        <w:t>y</w:t>
      </w:r>
      <w:proofErr w:type="spellEnd"/>
      <w:r w:rsidR="008F0644">
        <w:t xml:space="preserve"> module</w:t>
      </w:r>
      <w:r w:rsidRPr="00D829A9">
        <w:t xml:space="preserve">. Gebruikers </w:t>
      </w:r>
      <w:r w:rsidR="00DE5507">
        <w:t xml:space="preserve">sturen de machines aan via een fysiek aan de printer gekoppelde </w:t>
      </w:r>
      <w:proofErr w:type="spellStart"/>
      <w:r w:rsidR="00DE5507">
        <w:t>Fiery</w:t>
      </w:r>
      <w:proofErr w:type="spellEnd"/>
      <w:r w:rsidR="00DE5507">
        <w:t>-server (</w:t>
      </w:r>
      <w:r w:rsidR="009445C7">
        <w:t xml:space="preserve">nu </w:t>
      </w:r>
      <w:r w:rsidR="00DE5507">
        <w:t>Windows 7) of via geïnstalleerde software op hun lokale werkstations</w:t>
      </w:r>
      <w:r w:rsidR="00384238">
        <w:t>.</w:t>
      </w:r>
      <w:r w:rsidR="00C10A0C" w:rsidRPr="00D829A9">
        <w:t xml:space="preserve"> Ook is het</w:t>
      </w:r>
      <w:r w:rsidR="00C10A0C" w:rsidRPr="00A127A9">
        <w:t xml:space="preserve"> mogelijk om </w:t>
      </w:r>
      <w:r w:rsidR="00384238">
        <w:t xml:space="preserve">via een USB-kabel of USB-drive printopdrachten rechtstreeks vanaf de server module te </w:t>
      </w:r>
      <w:r w:rsidR="002F76FA">
        <w:t>plannen/configureren.</w:t>
      </w:r>
    </w:p>
    <w:p w14:paraId="3124EE96" w14:textId="1504AE5F" w:rsidR="00DD1624" w:rsidRPr="003828F6" w:rsidRDefault="00E1596F" w:rsidP="00E1596F">
      <w:pPr>
        <w:pStyle w:val="Kop3"/>
        <w:rPr>
          <w:color w:val="auto"/>
        </w:rPr>
      </w:pPr>
      <w:bookmarkStart w:id="14" w:name="_Toc128045129"/>
      <w:r w:rsidRPr="003828F6">
        <w:rPr>
          <w:color w:val="auto"/>
        </w:rPr>
        <w:t>Printen</w:t>
      </w:r>
      <w:bookmarkEnd w:id="14"/>
    </w:p>
    <w:p w14:paraId="72EDADE2" w14:textId="7834204A" w:rsidR="00E47251" w:rsidRPr="00FB0D66" w:rsidRDefault="00E47251" w:rsidP="00E1596F">
      <w:pPr>
        <w:rPr>
          <w:b/>
          <w:bCs/>
        </w:rPr>
      </w:pPr>
      <w:r w:rsidRPr="00FB0D66">
        <w:rPr>
          <w:b/>
          <w:bCs/>
        </w:rPr>
        <w:t xml:space="preserve">Printen vanuit Applicaties: </w:t>
      </w:r>
    </w:p>
    <w:p w14:paraId="0C9CC636" w14:textId="5431D462" w:rsidR="00415B59" w:rsidRDefault="002F76FA" w:rsidP="00E1596F">
      <w:r>
        <w:t xml:space="preserve">Alle printopdrachten op de grote Repro MFP’s worden aangestuurd via </w:t>
      </w:r>
      <w:proofErr w:type="spellStart"/>
      <w:r>
        <w:t>Fiery</w:t>
      </w:r>
      <w:proofErr w:type="spellEnd"/>
      <w:r>
        <w:t xml:space="preserve">-software. Zowel vanaf de werkplek(ken) als vanaf de </w:t>
      </w:r>
      <w:proofErr w:type="spellStart"/>
      <w:r>
        <w:t>Fiery</w:t>
      </w:r>
      <w:proofErr w:type="spellEnd"/>
      <w:r>
        <w:t>-modules die fysiek aan de printers gekoppeld zijn. Er is geen andere mogelijkheid om volledige functionaliteit uit de printers te verkrijgen.</w:t>
      </w:r>
    </w:p>
    <w:p w14:paraId="01661C54" w14:textId="77777777" w:rsidR="00183117" w:rsidRPr="00FB0D66" w:rsidRDefault="00183117" w:rsidP="00E1596F"/>
    <w:p w14:paraId="7A8C1BBD" w14:textId="03161667" w:rsidR="00CD3E98" w:rsidRPr="00FB0D66" w:rsidRDefault="00CD3E98" w:rsidP="00E1596F">
      <w:pPr>
        <w:rPr>
          <w:b/>
          <w:bCs/>
        </w:rPr>
      </w:pPr>
      <w:r w:rsidRPr="00FB0D66">
        <w:rPr>
          <w:b/>
          <w:bCs/>
        </w:rPr>
        <w:t>Printen voor medewerkers:</w:t>
      </w:r>
    </w:p>
    <w:p w14:paraId="48C5BB7B" w14:textId="57671887" w:rsidR="00CD3E98" w:rsidRPr="00FB0D66" w:rsidRDefault="0019762E" w:rsidP="00E1596F">
      <w:pPr>
        <w:rPr>
          <w:rFonts w:cs="Arial"/>
        </w:rPr>
      </w:pPr>
      <w:r>
        <w:rPr>
          <w:rFonts w:cs="Arial"/>
        </w:rPr>
        <w:t>De printers op de Repro-afdeling zijn enkel te benaderen door de Repro-medewerkers en komen in een eigen netwerksegment te hangen. Overige medewerkers kunnen geen printopdrachten naar deze printers versturen.</w:t>
      </w:r>
    </w:p>
    <w:p w14:paraId="48FD155F" w14:textId="77777777" w:rsidR="00887129" w:rsidRPr="00FB0D66" w:rsidRDefault="00887129" w:rsidP="00E1596F"/>
    <w:p w14:paraId="192063B4" w14:textId="02C7AA34" w:rsidR="00CD3E98" w:rsidRPr="00AA778C" w:rsidRDefault="00CD3E98" w:rsidP="00CD3E98">
      <w:pPr>
        <w:rPr>
          <w:b/>
          <w:bCs/>
        </w:rPr>
      </w:pPr>
      <w:r w:rsidRPr="00AA778C">
        <w:rPr>
          <w:b/>
          <w:bCs/>
        </w:rPr>
        <w:t xml:space="preserve">Printen vanaf mobiele </w:t>
      </w:r>
      <w:proofErr w:type="spellStart"/>
      <w:r w:rsidRPr="00AA778C">
        <w:rPr>
          <w:b/>
          <w:bCs/>
        </w:rPr>
        <w:t>devices</w:t>
      </w:r>
      <w:proofErr w:type="spellEnd"/>
      <w:r w:rsidRPr="00AA778C">
        <w:rPr>
          <w:b/>
          <w:bCs/>
        </w:rPr>
        <w:t>:</w:t>
      </w:r>
    </w:p>
    <w:p w14:paraId="6B5A9A02" w14:textId="055A421F" w:rsidR="00AA778C" w:rsidRPr="004C2238" w:rsidRDefault="00AA778C" w:rsidP="00CD3E98">
      <w:r w:rsidRPr="004C2238">
        <w:t>Nu is deze functionaliteit niet in gebruik.</w:t>
      </w:r>
    </w:p>
    <w:p w14:paraId="274FB86C" w14:textId="77777777" w:rsidR="00CD3E98" w:rsidRDefault="00CD3E98" w:rsidP="00E1596F">
      <w:pPr>
        <w:rPr>
          <w:i/>
          <w:iCs/>
        </w:rPr>
      </w:pPr>
    </w:p>
    <w:p w14:paraId="6FA235DF" w14:textId="3707B40B" w:rsidR="00E1596F" w:rsidRPr="00DC5C0C" w:rsidRDefault="00E47251" w:rsidP="00E1596F">
      <w:pPr>
        <w:rPr>
          <w:b/>
          <w:bCs/>
        </w:rPr>
      </w:pPr>
      <w:r w:rsidRPr="00DC5C0C">
        <w:rPr>
          <w:b/>
          <w:bCs/>
        </w:rPr>
        <w:t>Overige b</w:t>
      </w:r>
      <w:r w:rsidR="00CD3E98" w:rsidRPr="00DC5C0C">
        <w:rPr>
          <w:b/>
          <w:bCs/>
        </w:rPr>
        <w:t>ijzonderheden:</w:t>
      </w:r>
    </w:p>
    <w:p w14:paraId="4818B075" w14:textId="24569EDB" w:rsidR="009F48FB" w:rsidRPr="00DC5C0C" w:rsidRDefault="0019762E" w:rsidP="00E1596F">
      <w:r>
        <w:t>Voor de Repro-afdeling wenst men on-</w:t>
      </w:r>
      <w:proofErr w:type="spellStart"/>
      <w:r>
        <w:t>premises</w:t>
      </w:r>
      <w:proofErr w:type="spellEnd"/>
      <w:r>
        <w:t xml:space="preserve"> te blijven. Cloud opties zijn optioneel.</w:t>
      </w:r>
    </w:p>
    <w:p w14:paraId="6DB7676F" w14:textId="6C6671D2" w:rsidR="00814775" w:rsidRPr="003828F6" w:rsidRDefault="00E1596F" w:rsidP="00814775">
      <w:pPr>
        <w:pStyle w:val="Kop3"/>
        <w:rPr>
          <w:color w:val="auto"/>
        </w:rPr>
      </w:pPr>
      <w:bookmarkStart w:id="15" w:name="_Toc128045130"/>
      <w:r w:rsidRPr="003828F6">
        <w:rPr>
          <w:color w:val="auto"/>
        </w:rPr>
        <w:lastRenderedPageBreak/>
        <w:t>Scannen</w:t>
      </w:r>
      <w:bookmarkEnd w:id="15"/>
    </w:p>
    <w:p w14:paraId="408B7F53" w14:textId="5B6E2E38" w:rsidR="00814775" w:rsidRPr="00BB0CF6" w:rsidRDefault="00814775" w:rsidP="00814775">
      <w:pPr>
        <w:rPr>
          <w:b/>
          <w:bCs/>
        </w:rPr>
      </w:pPr>
      <w:r w:rsidRPr="00BB0CF6">
        <w:rPr>
          <w:b/>
          <w:bCs/>
        </w:rPr>
        <w:t>Direct Scan</w:t>
      </w:r>
    </w:p>
    <w:p w14:paraId="6F0EFCA9" w14:textId="2278307A" w:rsidR="00BB0CF6" w:rsidRPr="00E5382E" w:rsidRDefault="00BB0CF6" w:rsidP="00BB0CF6">
      <w:r w:rsidRPr="00E5382E">
        <w:t xml:space="preserve">Op dit moment is deze functionaliteit niet </w:t>
      </w:r>
      <w:r>
        <w:t xml:space="preserve">in gebruik. </w:t>
      </w:r>
      <w:r w:rsidRPr="00E5382E">
        <w:t xml:space="preserve"> </w:t>
      </w:r>
    </w:p>
    <w:p w14:paraId="624D823C" w14:textId="77777777" w:rsidR="00814775" w:rsidRPr="00381C2B" w:rsidRDefault="00814775" w:rsidP="00814775">
      <w:pPr>
        <w:rPr>
          <w:i/>
          <w:iCs/>
        </w:rPr>
      </w:pPr>
    </w:p>
    <w:p w14:paraId="6A14646E" w14:textId="28F83CA1" w:rsidR="00814775" w:rsidRPr="00590E15" w:rsidRDefault="00814775" w:rsidP="00814775">
      <w:pPr>
        <w:rPr>
          <w:rFonts w:cs="Arial"/>
          <w:b/>
          <w:bCs/>
        </w:rPr>
      </w:pPr>
      <w:r w:rsidRPr="00590E15">
        <w:rPr>
          <w:rFonts w:cs="Arial"/>
          <w:b/>
          <w:bCs/>
        </w:rPr>
        <w:t>Scan2mail</w:t>
      </w:r>
    </w:p>
    <w:p w14:paraId="503B3066" w14:textId="3B4FDDC3" w:rsidR="00814775" w:rsidRPr="00590E15" w:rsidRDefault="00AB7EF2" w:rsidP="00814775">
      <w:pPr>
        <w:rPr>
          <w:rFonts w:cs="Arial"/>
        </w:rPr>
      </w:pPr>
      <w:r>
        <w:rPr>
          <w:rFonts w:cs="Arial"/>
        </w:rPr>
        <w:t>Deze optie is aanwezig maar wordt niet actief gebruikt. Er wordt meer gebruik gemaakt van de Scan2folder optie.</w:t>
      </w:r>
    </w:p>
    <w:p w14:paraId="312973D9" w14:textId="1E4E17A9" w:rsidR="00814775" w:rsidRPr="00381C2B" w:rsidRDefault="00814775" w:rsidP="00814775">
      <w:pPr>
        <w:rPr>
          <w:i/>
          <w:iCs/>
        </w:rPr>
      </w:pPr>
    </w:p>
    <w:p w14:paraId="34EE8157" w14:textId="0BAD1AD3" w:rsidR="00814775" w:rsidRPr="00E5382E" w:rsidRDefault="00814775" w:rsidP="00814775">
      <w:pPr>
        <w:rPr>
          <w:b/>
          <w:bCs/>
        </w:rPr>
      </w:pPr>
      <w:r w:rsidRPr="00E5382E">
        <w:rPr>
          <w:b/>
          <w:bCs/>
        </w:rPr>
        <w:t>Scan2folder</w:t>
      </w:r>
    </w:p>
    <w:p w14:paraId="0AEACBC6" w14:textId="429C0D03" w:rsidR="00381C2B" w:rsidRPr="00E5382E" w:rsidRDefault="00B13F58" w:rsidP="00814775">
      <w:r>
        <w:t>Deze functionaliteit wordt momenteel gebruikt. Scans eindigen op een specifieke locatie op een netwerkschijf.</w:t>
      </w:r>
      <w:r w:rsidR="00AB7EF2">
        <w:t xml:space="preserve"> Dit is ook in de toekomst gewenst.</w:t>
      </w:r>
    </w:p>
    <w:p w14:paraId="0D700CF3" w14:textId="1EAD7FD3" w:rsidR="00381C2B" w:rsidRPr="00381C2B" w:rsidRDefault="00381C2B" w:rsidP="00814775">
      <w:pPr>
        <w:rPr>
          <w:i/>
          <w:iCs/>
        </w:rPr>
      </w:pPr>
    </w:p>
    <w:p w14:paraId="010D8850" w14:textId="6397A5B8" w:rsidR="00381C2B" w:rsidRPr="00E5382E" w:rsidRDefault="00381C2B" w:rsidP="00814775">
      <w:pPr>
        <w:rPr>
          <w:b/>
          <w:bCs/>
        </w:rPr>
      </w:pPr>
      <w:r w:rsidRPr="00E5382E">
        <w:rPr>
          <w:b/>
          <w:bCs/>
        </w:rPr>
        <w:t>Scan2werkstroom</w:t>
      </w:r>
    </w:p>
    <w:p w14:paraId="5A5AB86E" w14:textId="6722D6F8" w:rsidR="00F34B91" w:rsidRPr="00E5382E" w:rsidRDefault="00AB7EF2" w:rsidP="006D09AD">
      <w:r>
        <w:t>Deze functionaliteit wordt momenteel niet gebruikt op de Repro-afdeling.</w:t>
      </w:r>
    </w:p>
    <w:p w14:paraId="5361DFBD" w14:textId="6EEA04AE" w:rsidR="009F48FB" w:rsidRPr="00E5382E" w:rsidRDefault="009F48FB" w:rsidP="009F48FB"/>
    <w:p w14:paraId="24AB4A05" w14:textId="77777777" w:rsidR="00381C2B" w:rsidRPr="00381C2B" w:rsidRDefault="00381C2B" w:rsidP="00381C2B">
      <w:pPr>
        <w:rPr>
          <w:i/>
          <w:iCs/>
        </w:rPr>
      </w:pPr>
    </w:p>
    <w:p w14:paraId="61D9034F" w14:textId="0283F764" w:rsidR="00DD1624" w:rsidRDefault="00DD1624" w:rsidP="00F54315"/>
    <w:sectPr w:rsidR="00DD1624" w:rsidSect="00340A66">
      <w:pgSz w:w="11905" w:h="16837" w:code="9"/>
      <w:pgMar w:top="284" w:right="1531" w:bottom="2098" w:left="1531" w:header="0" w:footer="1134" w:gutter="0"/>
      <w:paperSrc w:first="7" w:other="7"/>
      <w:pgNumType w:start="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76579" w14:textId="77777777" w:rsidR="00477F77" w:rsidRDefault="00477F77">
      <w:r>
        <w:separator/>
      </w:r>
    </w:p>
  </w:endnote>
  <w:endnote w:type="continuationSeparator" w:id="0">
    <w:p w14:paraId="7BCEE4D7" w14:textId="77777777" w:rsidR="00477F77" w:rsidRDefault="00477F77">
      <w:r>
        <w:continuationSeparator/>
      </w:r>
    </w:p>
  </w:endnote>
  <w:endnote w:type="continuationNotice" w:id="1">
    <w:p w14:paraId="3CE0AF62" w14:textId="77777777" w:rsidR="00477F77" w:rsidRDefault="00477F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venir Black">
    <w:panose1 w:val="00000000000000000000"/>
    <w:charset w:val="4D"/>
    <w:family w:val="swiss"/>
    <w:notTrueType/>
    <w:pitch w:val="variable"/>
    <w:sig w:usb0="800000AF"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401E" w14:textId="77777777" w:rsidR="00AB6E61" w:rsidRPr="00607447" w:rsidRDefault="00AB6E61" w:rsidP="00607447">
    <w:pPr>
      <w:spacing w:before="1" w:line="189" w:lineRule="exact"/>
      <w:textAlignment w:val="base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2D15" w14:textId="77777777" w:rsidR="00AB6E61" w:rsidRPr="004776AB" w:rsidRDefault="00AB6E61" w:rsidP="004C36DA">
    <w:pPr>
      <w:spacing w:before="1" w:line="189" w:lineRule="exact"/>
      <w:textAlignment w:val="baseline"/>
    </w:pPr>
    <w:r>
      <w:rPr>
        <w:rFonts w:eastAsia="Arial"/>
        <w:b/>
        <w:noProof/>
        <w:sz w:val="16"/>
        <w:lang w:val="en-GB" w:eastAsia="en-GB"/>
      </w:rPr>
      <mc:AlternateContent>
        <mc:Choice Requires="wps">
          <w:drawing>
            <wp:anchor distT="0" distB="0" distL="114300" distR="114300" simplePos="0" relativeHeight="251658240" behindDoc="0" locked="0" layoutInCell="1" allowOverlap="1" wp14:anchorId="04A06858" wp14:editId="18CFA9CC">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2EF5E2" w14:textId="11229F26" w:rsidR="00AB6E61" w:rsidRPr="00901A4F" w:rsidRDefault="00AB6E61" w:rsidP="004C36DA">
                          <w:pPr>
                            <w:rPr>
                              <w:rFonts w:cs="Arial"/>
                              <w:b/>
                              <w:sz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A06858" id="_x0000_t202" coordsize="21600,21600" o:spt="202" path="m,l,21600r21600,l21600,xe">
              <v:stroke joinstyle="miter"/>
              <v:path gradientshapeok="t" o:connecttype="rect"/>
            </v:shapetype>
            <v:shape id="Text Box 2" o:spid="_x0000_s1026" type="#_x0000_t202" style="position:absolute;margin-left:76.55pt;margin-top:762.9pt;width:306.15pt;height:41.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DSo/AEAAN8DAAAOAAAAZHJzL2Uyb0RvYy54bWysU8GO0zAQvSPxD5bvNG1XXaqo6Wrpqghp&#10;gZV2+YCJ4yQWiceM3Sbl6xk7bVnBDZGDNbZnnt+bedncjX0njpq8QVvIxWwuhbYKK2ObQn572b9b&#10;S+ED2Ao6tLqQJ+3l3fbtm83gcr3EFrtKk2AQ6/PBFbINweVZ5lWre/AzdNryZY3UQ+AtNVlFMDB6&#10;32XL+fw2G5AqR6i093z6MF3KbcKva63C17r2OoiukMwtpJXSWsY1224gbwhca9SZBvwDix6M5Uev&#10;UA8QQBzI/AXVG0XosQ4zhX2GdW2UThpYzWL+h5rnFpxOWrg53l3b5P8frPpyfCJhKp6dFBZ6HtGL&#10;HoP4gKNYxu4Mzuec9Ow4LYx8HDOjUu8eUX33wuKuBdvoeyIcWg0Vs1vEyuxV6YTjI0g5fMaKn4FD&#10;wAQ01tRHQG6GYHSe0uk6mUhF8eHNer1ezFdSKL5b3Szf367SE5Bfqh358FFjL2JQSOLJJ3Q4PvoQ&#10;2UB+SUnssTPV3nRd2lBT7joSR2CX7NN3Rvev0zobky3GsgkxniSZUdmkMYzleG5bidWJBRNOruO/&#10;hIMW6acUAzuukP7HAUhL0X2y3LRoz0tAl6C8BGAVlxYySDGFuzDZ+ODINC0jT2OxeM+NrU3SHCcw&#10;sTjzZBelVpwdH236ep+yfv+X218AAAD//wMAUEsDBBQABgAIAAAAIQA0FMrM4QAAAA0BAAAPAAAA&#10;ZHJzL2Rvd25yZXYueG1sTI9BT8MwDIXvSPyHyEhcEEtXaAel6QQbu8FhY9o5a01b0ThVkq7dv8c7&#10;wc3Pfnr+Xr6cTCdO6HxrScF8FoFAKm3VUq1g/7W5fwLhg6ZKd5ZQwRk9LIvrq1xnlR1pi6ddqAWH&#10;kM+0giaEPpPSlw0a7We2R+Lbt3VGB5aulpXTI4ebTsZRlEqjW+IPje5x1WD5sxuMgnTthnFLq7v1&#10;/v1Df/Z1fHg7H5S6vZleX0AEnMKfGS74jA4FMx3tQJUXHevkYc7WyxAnXIItizR5BHHkVRo9L0AW&#10;ufzfovgFAAD//wMAUEsBAi0AFAAGAAgAAAAhALaDOJL+AAAA4QEAABMAAAAAAAAAAAAAAAAAAAAA&#10;AFtDb250ZW50X1R5cGVzXS54bWxQSwECLQAUAAYACAAAACEAOP0h/9YAAACUAQAACwAAAAAAAAAA&#10;AAAAAAAvAQAAX3JlbHMvLnJlbHNQSwECLQAUAAYACAAAACEAlUw0qPwBAADfAwAADgAAAAAAAAAA&#10;AAAAAAAuAgAAZHJzL2Uyb0RvYy54bWxQSwECLQAUAAYACAAAACEANBTKzOEAAAANAQAADwAAAAAA&#10;AAAAAAAAAABWBAAAZHJzL2Rvd25yZXYueG1sUEsFBgAAAAAEAAQA8wAAAGQFAAAAAA==&#10;" stroked="f">
              <v:textbox inset="0,0,0,0">
                <w:txbxContent>
                  <w:p w14:paraId="3F2EF5E2" w14:textId="11229F26" w:rsidR="00AB6E61" w:rsidRPr="00901A4F" w:rsidRDefault="00AB6E61" w:rsidP="004C36DA">
                    <w:pPr>
                      <w:rPr>
                        <w:rFonts w:cs="Arial"/>
                        <w:b/>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3398B" w14:textId="77777777" w:rsidR="00477F77" w:rsidRDefault="00477F77">
      <w:r>
        <w:separator/>
      </w:r>
    </w:p>
  </w:footnote>
  <w:footnote w:type="continuationSeparator" w:id="0">
    <w:p w14:paraId="355D3F0E" w14:textId="77777777" w:rsidR="00477F77" w:rsidRDefault="00477F77">
      <w:r>
        <w:continuationSeparator/>
      </w:r>
    </w:p>
  </w:footnote>
  <w:footnote w:type="continuationNotice" w:id="1">
    <w:p w14:paraId="659CFE45" w14:textId="77777777" w:rsidR="00477F77" w:rsidRDefault="00477F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59F2A" w14:textId="1378EF23" w:rsidR="00AB6E61" w:rsidRDefault="00AB6E61" w:rsidP="00F71926">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AD389" w14:textId="3FA09359" w:rsidR="00AB6E61" w:rsidRDefault="00AB6E61" w:rsidP="00590D35">
    <w:pPr>
      <w:spacing w:after="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11E103E"/>
    <w:lvl w:ilvl="0">
      <w:start w:val="1"/>
      <w:numFmt w:val="decimal"/>
      <w:pStyle w:val="Lijstnummering2"/>
      <w:lvlText w:val="%1."/>
      <w:lvlJc w:val="left"/>
      <w:pPr>
        <w:tabs>
          <w:tab w:val="num" w:pos="8931"/>
        </w:tabs>
        <w:ind w:left="8931" w:hanging="360"/>
      </w:pPr>
    </w:lvl>
  </w:abstractNum>
  <w:abstractNum w:abstractNumId="1" w15:restartNumberingAfterBreak="0">
    <w:nsid w:val="FFFFFF88"/>
    <w:multiLevelType w:val="singleLevel"/>
    <w:tmpl w:val="54048C16"/>
    <w:lvl w:ilvl="0">
      <w:start w:val="1"/>
      <w:numFmt w:val="decimal"/>
      <w:pStyle w:val="Lijstnummering"/>
      <w:lvlText w:val="%1."/>
      <w:lvlJc w:val="left"/>
      <w:pPr>
        <w:tabs>
          <w:tab w:val="num" w:pos="360"/>
        </w:tabs>
        <w:ind w:left="360" w:hanging="360"/>
      </w:pPr>
    </w:lvl>
  </w:abstractNum>
  <w:abstractNum w:abstractNumId="2" w15:restartNumberingAfterBreak="0">
    <w:nsid w:val="012E5F3B"/>
    <w:multiLevelType w:val="multilevel"/>
    <w:tmpl w:val="344A7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5B1007"/>
    <w:multiLevelType w:val="hybridMultilevel"/>
    <w:tmpl w:val="FD6256C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5" w15:restartNumberingAfterBreak="0">
    <w:nsid w:val="03EE6ABD"/>
    <w:multiLevelType w:val="hybridMultilevel"/>
    <w:tmpl w:val="30CEBB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9E9794E"/>
    <w:multiLevelType w:val="hybridMultilevel"/>
    <w:tmpl w:val="EF28D9B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E1A38F1"/>
    <w:multiLevelType w:val="multilevel"/>
    <w:tmpl w:val="D1680886"/>
    <w:styleLink w:val="PR"/>
    <w:lvl w:ilvl="0">
      <w:start w:val="1"/>
      <w:numFmt w:val="decimal"/>
      <w:lvlText w:val="Eis %1"/>
      <w:lvlJc w:val="center"/>
      <w:pPr>
        <w:ind w:left="720" w:hanging="360"/>
      </w:pPr>
      <w:rPr>
        <w:rFonts w:ascii="Arial" w:hAnsi="Arial" w:cs="Arial" w:hint="default"/>
        <w:sz w:val="20"/>
      </w:rPr>
    </w:lvl>
    <w:lvl w:ilvl="1">
      <w:numFmt w:val="bullet"/>
      <w:lvlText w:val="•"/>
      <w:lvlJc w:val="left"/>
      <w:pPr>
        <w:ind w:left="1800" w:hanging="720"/>
      </w:pPr>
      <w:rPr>
        <w:rFonts w:ascii="Calibri" w:eastAsia="Times New Roman" w:hAnsi="Calibri" w:cs="Times New Roman" w:hint="default"/>
      </w:rPr>
    </w:lvl>
    <w:lvl w:ilvl="2">
      <w:numFmt w:val="bullet"/>
      <w:lvlText w:val="-"/>
      <w:lvlJc w:val="left"/>
      <w:pPr>
        <w:ind w:left="2700" w:hanging="720"/>
      </w:pPr>
      <w:rPr>
        <w:rFonts w:ascii="Calibri" w:eastAsia="Times New Roman" w:hAnsi="Calibri" w:cs="Aria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A3011E"/>
    <w:multiLevelType w:val="hybridMultilevel"/>
    <w:tmpl w:val="17F0D5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593D01"/>
    <w:multiLevelType w:val="hybridMultilevel"/>
    <w:tmpl w:val="172A08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11" w15:restartNumberingAfterBreak="0">
    <w:nsid w:val="1E585AC7"/>
    <w:multiLevelType w:val="hybridMultilevel"/>
    <w:tmpl w:val="A7FABFD0"/>
    <w:lvl w:ilvl="0" w:tplc="04130001">
      <w:start w:val="1"/>
      <w:numFmt w:val="bullet"/>
      <w:lvlText w:val=""/>
      <w:lvlJc w:val="left"/>
      <w:pPr>
        <w:ind w:left="1495"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2" w15:restartNumberingAfterBreak="0">
    <w:nsid w:val="1EE84FA3"/>
    <w:multiLevelType w:val="hybridMultilevel"/>
    <w:tmpl w:val="DD38685A"/>
    <w:lvl w:ilvl="0" w:tplc="0BDC775E">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B74FE0"/>
    <w:multiLevelType w:val="hybridMultilevel"/>
    <w:tmpl w:val="49F8FF0C"/>
    <w:lvl w:ilvl="0" w:tplc="2240770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2097044"/>
    <w:multiLevelType w:val="multilevel"/>
    <w:tmpl w:val="A6E8C348"/>
    <w:styleLink w:val="SR"/>
    <w:lvl w:ilvl="0">
      <w:start w:val="1"/>
      <w:numFmt w:val="decimal"/>
      <w:lvlText w:val="PS  %1"/>
      <w:lvlJc w:val="center"/>
      <w:pPr>
        <w:ind w:left="720" w:hanging="360"/>
      </w:pPr>
      <w:rPr>
        <w:rFonts w:ascii="Arial" w:hAnsi="Arial" w:cs="Arial" w:hint="default"/>
        <w:b w:val="0"/>
        <w:sz w:val="20"/>
      </w:rPr>
    </w:lvl>
    <w:lvl w:ilvl="1">
      <w:numFmt w:val="bullet"/>
      <w:lvlText w:val="•"/>
      <w:lvlJc w:val="left"/>
      <w:pPr>
        <w:ind w:left="1800" w:hanging="720"/>
      </w:pPr>
      <w:rPr>
        <w:rFonts w:ascii="Calibri" w:eastAsia="Times New Roman" w:hAnsi="Calibri" w:cs="Times New Roman" w:hint="default"/>
      </w:rPr>
    </w:lvl>
    <w:lvl w:ilvl="2">
      <w:numFmt w:val="bullet"/>
      <w:lvlText w:val="-"/>
      <w:lvlJc w:val="left"/>
      <w:pPr>
        <w:ind w:left="2700" w:hanging="720"/>
      </w:pPr>
      <w:rPr>
        <w:rFonts w:ascii="Calibri" w:eastAsia="Times New Roman" w:hAnsi="Calibri" w:cs="Aria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2D3422B"/>
    <w:multiLevelType w:val="hybridMultilevel"/>
    <w:tmpl w:val="4CC48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F827FE"/>
    <w:multiLevelType w:val="hybridMultilevel"/>
    <w:tmpl w:val="837E1DB4"/>
    <w:lvl w:ilvl="0" w:tplc="C28AE436">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409325B"/>
    <w:multiLevelType w:val="hybridMultilevel"/>
    <w:tmpl w:val="12943F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CF2637"/>
    <w:multiLevelType w:val="hybridMultilevel"/>
    <w:tmpl w:val="80BC0D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7F75893"/>
    <w:multiLevelType w:val="hybridMultilevel"/>
    <w:tmpl w:val="28F2423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A161F2"/>
    <w:multiLevelType w:val="hybridMultilevel"/>
    <w:tmpl w:val="0B5413AA"/>
    <w:lvl w:ilvl="0" w:tplc="595ED41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22" w15:restartNumberingAfterBreak="0">
    <w:nsid w:val="2F261119"/>
    <w:multiLevelType w:val="hybridMultilevel"/>
    <w:tmpl w:val="592EA06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431821"/>
    <w:multiLevelType w:val="hybridMultilevel"/>
    <w:tmpl w:val="D2EE6AD0"/>
    <w:lvl w:ilvl="0" w:tplc="041300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2702B60"/>
    <w:multiLevelType w:val="hybridMultilevel"/>
    <w:tmpl w:val="80CED9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CC48AC"/>
    <w:multiLevelType w:val="hybridMultilevel"/>
    <w:tmpl w:val="707CB8B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6" w15:restartNumberingAfterBreak="0">
    <w:nsid w:val="3AFC2199"/>
    <w:multiLevelType w:val="multilevel"/>
    <w:tmpl w:val="556E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4755EB"/>
    <w:multiLevelType w:val="hybridMultilevel"/>
    <w:tmpl w:val="D5FEEA9C"/>
    <w:lvl w:ilvl="0" w:tplc="0413000F">
      <w:start w:val="1"/>
      <w:numFmt w:val="bullet"/>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B90559C"/>
    <w:multiLevelType w:val="hybridMultilevel"/>
    <w:tmpl w:val="9F12F2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C1F2A46"/>
    <w:multiLevelType w:val="hybridMultilevel"/>
    <w:tmpl w:val="CE0E94C4"/>
    <w:lvl w:ilvl="0" w:tplc="53488CA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E7C53D5"/>
    <w:multiLevelType w:val="hybridMultilevel"/>
    <w:tmpl w:val="F4309AF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EDC2F3F"/>
    <w:multiLevelType w:val="hybridMultilevel"/>
    <w:tmpl w:val="8026B4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FA3163E"/>
    <w:multiLevelType w:val="hybridMultilevel"/>
    <w:tmpl w:val="DF22D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0C912AD"/>
    <w:multiLevelType w:val="hybridMultilevel"/>
    <w:tmpl w:val="4FE69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1C6124B"/>
    <w:multiLevelType w:val="hybridMultilevel"/>
    <w:tmpl w:val="E9EEDB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4D13EE3"/>
    <w:multiLevelType w:val="hybridMultilevel"/>
    <w:tmpl w:val="30B6087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E62535F"/>
    <w:multiLevelType w:val="hybridMultilevel"/>
    <w:tmpl w:val="585C13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4F083D4F"/>
    <w:multiLevelType w:val="hybridMultilevel"/>
    <w:tmpl w:val="EA72A48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1">
      <w:start w:val="1"/>
      <w:numFmt w:val="bullet"/>
      <w:lvlText w:val=""/>
      <w:lvlJc w:val="left"/>
      <w:pPr>
        <w:tabs>
          <w:tab w:val="num" w:pos="2160"/>
        </w:tabs>
        <w:ind w:left="2160" w:hanging="360"/>
      </w:pPr>
      <w:rPr>
        <w:rFonts w:ascii="Symbol" w:hAnsi="Symbo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9971E0"/>
    <w:multiLevelType w:val="hybridMultilevel"/>
    <w:tmpl w:val="038424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40" w15:restartNumberingAfterBreak="0">
    <w:nsid w:val="5C1A0870"/>
    <w:multiLevelType w:val="multilevel"/>
    <w:tmpl w:val="9D68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4F2740A"/>
    <w:multiLevelType w:val="hybridMultilevel"/>
    <w:tmpl w:val="094E4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60D50CB"/>
    <w:multiLevelType w:val="hybridMultilevel"/>
    <w:tmpl w:val="D2908B8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DA65774"/>
    <w:multiLevelType w:val="hybridMultilevel"/>
    <w:tmpl w:val="B0CCF5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15087"/>
    <w:multiLevelType w:val="multilevel"/>
    <w:tmpl w:val="355A3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ED03AB"/>
    <w:multiLevelType w:val="multilevel"/>
    <w:tmpl w:val="CE3EBBB0"/>
    <w:lvl w:ilvl="0">
      <w:start w:val="1"/>
      <w:numFmt w:val="decimal"/>
      <w:pStyle w:val="Kop2"/>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3"/>
      <w:isLgl/>
      <w:lvlText w:val="%1.%2."/>
      <w:lvlJc w:val="left"/>
      <w:pPr>
        <w:ind w:left="862" w:hanging="720"/>
      </w:pPr>
      <w:rPr>
        <w:rFonts w:hint="default"/>
      </w:rPr>
    </w:lvl>
    <w:lvl w:ilvl="2">
      <w:start w:val="1"/>
      <w:numFmt w:val="decimal"/>
      <w:pStyle w:val="Kop4"/>
      <w:isLgl/>
      <w:lvlText w:val="%1.%2.%3."/>
      <w:lvlJc w:val="left"/>
      <w:pPr>
        <w:ind w:left="1146"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5"/>
      <w:isLgl/>
      <w:lvlText w:val="%1.%2.%3.%4."/>
      <w:lvlJc w:val="left"/>
      <w:pPr>
        <w:ind w:left="1080" w:hanging="1080"/>
      </w:pPr>
      <w:rPr>
        <w:rFonts w:hint="default"/>
      </w:rPr>
    </w:lvl>
    <w:lvl w:ilvl="4">
      <w:start w:val="1"/>
      <w:numFmt w:val="decimal"/>
      <w:pStyle w:val="Kop6"/>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21"/>
  </w:num>
  <w:num w:numId="2">
    <w:abstractNumId w:val="39"/>
  </w:num>
  <w:num w:numId="3">
    <w:abstractNumId w:val="10"/>
  </w:num>
  <w:num w:numId="4">
    <w:abstractNumId w:val="4"/>
  </w:num>
  <w:num w:numId="5">
    <w:abstractNumId w:val="1"/>
  </w:num>
  <w:num w:numId="6">
    <w:abstractNumId w:val="0"/>
  </w:num>
  <w:num w:numId="7">
    <w:abstractNumId w:val="45"/>
  </w:num>
  <w:num w:numId="8">
    <w:abstractNumId w:val="7"/>
  </w:num>
  <w:num w:numId="9">
    <w:abstractNumId w:val="12"/>
  </w:num>
  <w:num w:numId="10">
    <w:abstractNumId w:val="16"/>
  </w:num>
  <w:num w:numId="11">
    <w:abstractNumId w:val="23"/>
  </w:num>
  <w:num w:numId="12">
    <w:abstractNumId w:val="22"/>
  </w:num>
  <w:num w:numId="13">
    <w:abstractNumId w:val="28"/>
  </w:num>
  <w:num w:numId="14">
    <w:abstractNumId w:val="11"/>
  </w:num>
  <w:num w:numId="15">
    <w:abstractNumId w:val="34"/>
  </w:num>
  <w:num w:numId="16">
    <w:abstractNumId w:val="3"/>
  </w:num>
  <w:num w:numId="17">
    <w:abstractNumId w:val="8"/>
  </w:num>
  <w:num w:numId="18">
    <w:abstractNumId w:val="43"/>
  </w:num>
  <w:num w:numId="19">
    <w:abstractNumId w:val="35"/>
  </w:num>
  <w:num w:numId="20">
    <w:abstractNumId w:val="15"/>
  </w:num>
  <w:num w:numId="21">
    <w:abstractNumId w:val="14"/>
  </w:num>
  <w:num w:numId="22">
    <w:abstractNumId w:val="36"/>
  </w:num>
  <w:num w:numId="23">
    <w:abstractNumId w:val="42"/>
  </w:num>
  <w:num w:numId="24">
    <w:abstractNumId w:val="38"/>
  </w:num>
  <w:num w:numId="25">
    <w:abstractNumId w:val="30"/>
  </w:num>
  <w:num w:numId="26">
    <w:abstractNumId w:val="18"/>
  </w:num>
  <w:num w:numId="27">
    <w:abstractNumId w:val="5"/>
  </w:num>
  <w:num w:numId="28">
    <w:abstractNumId w:val="27"/>
  </w:num>
  <w:num w:numId="29">
    <w:abstractNumId w:val="37"/>
  </w:num>
  <w:num w:numId="30">
    <w:abstractNumId w:val="6"/>
  </w:num>
  <w:num w:numId="31">
    <w:abstractNumId w:val="33"/>
  </w:num>
  <w:num w:numId="32">
    <w:abstractNumId w:val="24"/>
  </w:num>
  <w:num w:numId="33">
    <w:abstractNumId w:val="31"/>
  </w:num>
  <w:num w:numId="34">
    <w:abstractNumId w:val="32"/>
  </w:num>
  <w:num w:numId="35">
    <w:abstractNumId w:val="9"/>
  </w:num>
  <w:num w:numId="36">
    <w:abstractNumId w:val="19"/>
  </w:num>
  <w:num w:numId="37">
    <w:abstractNumId w:val="13"/>
  </w:num>
  <w:num w:numId="38">
    <w:abstractNumId w:val="29"/>
  </w:num>
  <w:num w:numId="39">
    <w:abstractNumId w:val="20"/>
  </w:num>
  <w:num w:numId="40">
    <w:abstractNumId w:val="41"/>
  </w:num>
  <w:num w:numId="41">
    <w:abstractNumId w:val="40"/>
  </w:num>
  <w:num w:numId="42">
    <w:abstractNumId w:val="2"/>
  </w:num>
  <w:num w:numId="43">
    <w:abstractNumId w:val="44"/>
  </w:num>
  <w:num w:numId="44">
    <w:abstractNumId w:val="26"/>
  </w:num>
  <w:num w:numId="45">
    <w:abstractNumId w:val="25"/>
  </w:num>
  <w:num w:numId="46">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A3F"/>
    <w:rsid w:val="0000033D"/>
    <w:rsid w:val="000005F4"/>
    <w:rsid w:val="00001631"/>
    <w:rsid w:val="000024F3"/>
    <w:rsid w:val="000034D9"/>
    <w:rsid w:val="00003837"/>
    <w:rsid w:val="000042FF"/>
    <w:rsid w:val="00004D08"/>
    <w:rsid w:val="0000698D"/>
    <w:rsid w:val="000076DB"/>
    <w:rsid w:val="00007B7E"/>
    <w:rsid w:val="000103CE"/>
    <w:rsid w:val="00011AA3"/>
    <w:rsid w:val="00011CDC"/>
    <w:rsid w:val="00012310"/>
    <w:rsid w:val="00012AFA"/>
    <w:rsid w:val="00012C21"/>
    <w:rsid w:val="00012FB2"/>
    <w:rsid w:val="00013963"/>
    <w:rsid w:val="00014B84"/>
    <w:rsid w:val="00014D04"/>
    <w:rsid w:val="00014F4C"/>
    <w:rsid w:val="00015214"/>
    <w:rsid w:val="00015B34"/>
    <w:rsid w:val="000165C9"/>
    <w:rsid w:val="000166E0"/>
    <w:rsid w:val="00017015"/>
    <w:rsid w:val="00017C57"/>
    <w:rsid w:val="00020B64"/>
    <w:rsid w:val="000218E2"/>
    <w:rsid w:val="00022158"/>
    <w:rsid w:val="000232DA"/>
    <w:rsid w:val="000234EF"/>
    <w:rsid w:val="00023B92"/>
    <w:rsid w:val="000248B7"/>
    <w:rsid w:val="000261B0"/>
    <w:rsid w:val="00026997"/>
    <w:rsid w:val="0002765A"/>
    <w:rsid w:val="0003059E"/>
    <w:rsid w:val="00030C09"/>
    <w:rsid w:val="00031B99"/>
    <w:rsid w:val="0003213C"/>
    <w:rsid w:val="000329BC"/>
    <w:rsid w:val="0003337A"/>
    <w:rsid w:val="00033CC6"/>
    <w:rsid w:val="00036091"/>
    <w:rsid w:val="0003624C"/>
    <w:rsid w:val="000365B9"/>
    <w:rsid w:val="0003712D"/>
    <w:rsid w:val="000377EB"/>
    <w:rsid w:val="000410CA"/>
    <w:rsid w:val="000412DD"/>
    <w:rsid w:val="00041758"/>
    <w:rsid w:val="000417A1"/>
    <w:rsid w:val="000418E5"/>
    <w:rsid w:val="00042049"/>
    <w:rsid w:val="00042E22"/>
    <w:rsid w:val="000437A8"/>
    <w:rsid w:val="0004528E"/>
    <w:rsid w:val="0004531E"/>
    <w:rsid w:val="00045466"/>
    <w:rsid w:val="00046536"/>
    <w:rsid w:val="00047040"/>
    <w:rsid w:val="000475C5"/>
    <w:rsid w:val="000475DB"/>
    <w:rsid w:val="0004773E"/>
    <w:rsid w:val="0005013A"/>
    <w:rsid w:val="000506F8"/>
    <w:rsid w:val="00050743"/>
    <w:rsid w:val="00050AAF"/>
    <w:rsid w:val="0005257B"/>
    <w:rsid w:val="00052FD7"/>
    <w:rsid w:val="00053F93"/>
    <w:rsid w:val="00055A4B"/>
    <w:rsid w:val="00060E90"/>
    <w:rsid w:val="00061689"/>
    <w:rsid w:val="00062F4E"/>
    <w:rsid w:val="00062FFD"/>
    <w:rsid w:val="0006312F"/>
    <w:rsid w:val="00063B99"/>
    <w:rsid w:val="0006524C"/>
    <w:rsid w:val="000657B6"/>
    <w:rsid w:val="00065D67"/>
    <w:rsid w:val="00065FF1"/>
    <w:rsid w:val="000663DC"/>
    <w:rsid w:val="00066CFF"/>
    <w:rsid w:val="00070796"/>
    <w:rsid w:val="00071277"/>
    <w:rsid w:val="00071575"/>
    <w:rsid w:val="000717B1"/>
    <w:rsid w:val="000721A7"/>
    <w:rsid w:val="00073CE4"/>
    <w:rsid w:val="00073F3C"/>
    <w:rsid w:val="000742B5"/>
    <w:rsid w:val="000777A8"/>
    <w:rsid w:val="000805B6"/>
    <w:rsid w:val="00082D1F"/>
    <w:rsid w:val="000839CD"/>
    <w:rsid w:val="00083B3A"/>
    <w:rsid w:val="0008411E"/>
    <w:rsid w:val="00084586"/>
    <w:rsid w:val="0008468F"/>
    <w:rsid w:val="00084CB9"/>
    <w:rsid w:val="00085AC1"/>
    <w:rsid w:val="00085E37"/>
    <w:rsid w:val="00090628"/>
    <w:rsid w:val="0009206B"/>
    <w:rsid w:val="000920FC"/>
    <w:rsid w:val="000926D0"/>
    <w:rsid w:val="00092DBB"/>
    <w:rsid w:val="00093430"/>
    <w:rsid w:val="000936A6"/>
    <w:rsid w:val="00094BC5"/>
    <w:rsid w:val="00094F40"/>
    <w:rsid w:val="00095796"/>
    <w:rsid w:val="000958E7"/>
    <w:rsid w:val="000962BB"/>
    <w:rsid w:val="000969E9"/>
    <w:rsid w:val="000A097A"/>
    <w:rsid w:val="000A0EDB"/>
    <w:rsid w:val="000A4EC3"/>
    <w:rsid w:val="000A666C"/>
    <w:rsid w:val="000A6E91"/>
    <w:rsid w:val="000B13A1"/>
    <w:rsid w:val="000B2945"/>
    <w:rsid w:val="000B569F"/>
    <w:rsid w:val="000B577D"/>
    <w:rsid w:val="000B61B9"/>
    <w:rsid w:val="000B69D4"/>
    <w:rsid w:val="000C0EF5"/>
    <w:rsid w:val="000C1735"/>
    <w:rsid w:val="000C2010"/>
    <w:rsid w:val="000C4290"/>
    <w:rsid w:val="000C4916"/>
    <w:rsid w:val="000C512C"/>
    <w:rsid w:val="000C5161"/>
    <w:rsid w:val="000C5536"/>
    <w:rsid w:val="000C59D3"/>
    <w:rsid w:val="000C692D"/>
    <w:rsid w:val="000C6A81"/>
    <w:rsid w:val="000C6EA8"/>
    <w:rsid w:val="000C7D6C"/>
    <w:rsid w:val="000D03A5"/>
    <w:rsid w:val="000D15E8"/>
    <w:rsid w:val="000D21FA"/>
    <w:rsid w:val="000D226C"/>
    <w:rsid w:val="000D41BC"/>
    <w:rsid w:val="000D4574"/>
    <w:rsid w:val="000D5CE4"/>
    <w:rsid w:val="000D67EB"/>
    <w:rsid w:val="000E09B0"/>
    <w:rsid w:val="000E2074"/>
    <w:rsid w:val="000E2562"/>
    <w:rsid w:val="000E28CE"/>
    <w:rsid w:val="000E35EC"/>
    <w:rsid w:val="000E4BF5"/>
    <w:rsid w:val="000E5B4D"/>
    <w:rsid w:val="000E6E6F"/>
    <w:rsid w:val="000F0133"/>
    <w:rsid w:val="000F0C0E"/>
    <w:rsid w:val="000F0D63"/>
    <w:rsid w:val="000F11D0"/>
    <w:rsid w:val="000F1396"/>
    <w:rsid w:val="000F1B24"/>
    <w:rsid w:val="000F31C0"/>
    <w:rsid w:val="000F3282"/>
    <w:rsid w:val="000F33B3"/>
    <w:rsid w:val="000F3BBF"/>
    <w:rsid w:val="000F3DE4"/>
    <w:rsid w:val="000F43A1"/>
    <w:rsid w:val="000F51E1"/>
    <w:rsid w:val="000F5B0C"/>
    <w:rsid w:val="000F62FF"/>
    <w:rsid w:val="000F6B0E"/>
    <w:rsid w:val="000F6FC7"/>
    <w:rsid w:val="000F708C"/>
    <w:rsid w:val="000F7D92"/>
    <w:rsid w:val="0010032F"/>
    <w:rsid w:val="00100CBD"/>
    <w:rsid w:val="00100D7A"/>
    <w:rsid w:val="001011F2"/>
    <w:rsid w:val="0010172B"/>
    <w:rsid w:val="00102765"/>
    <w:rsid w:val="0010444E"/>
    <w:rsid w:val="001052DD"/>
    <w:rsid w:val="00107B89"/>
    <w:rsid w:val="00107DC6"/>
    <w:rsid w:val="00107E0E"/>
    <w:rsid w:val="00111E05"/>
    <w:rsid w:val="001133CA"/>
    <w:rsid w:val="00115283"/>
    <w:rsid w:val="00117EFC"/>
    <w:rsid w:val="0012063E"/>
    <w:rsid w:val="00120A92"/>
    <w:rsid w:val="00120C50"/>
    <w:rsid w:val="001210B4"/>
    <w:rsid w:val="001227D3"/>
    <w:rsid w:val="00123526"/>
    <w:rsid w:val="00123F29"/>
    <w:rsid w:val="0012406F"/>
    <w:rsid w:val="00124EA9"/>
    <w:rsid w:val="00125358"/>
    <w:rsid w:val="00126956"/>
    <w:rsid w:val="00131BB8"/>
    <w:rsid w:val="001329DA"/>
    <w:rsid w:val="00132D32"/>
    <w:rsid w:val="0013320C"/>
    <w:rsid w:val="001359CB"/>
    <w:rsid w:val="00135C77"/>
    <w:rsid w:val="00135EB7"/>
    <w:rsid w:val="001410A5"/>
    <w:rsid w:val="001424B3"/>
    <w:rsid w:val="00143394"/>
    <w:rsid w:val="001438D0"/>
    <w:rsid w:val="00143A9C"/>
    <w:rsid w:val="001450EF"/>
    <w:rsid w:val="00145DA6"/>
    <w:rsid w:val="0014684E"/>
    <w:rsid w:val="0014699A"/>
    <w:rsid w:val="00146B36"/>
    <w:rsid w:val="00147A9E"/>
    <w:rsid w:val="00147B54"/>
    <w:rsid w:val="00147E0F"/>
    <w:rsid w:val="00150DB9"/>
    <w:rsid w:val="00151A69"/>
    <w:rsid w:val="00152C02"/>
    <w:rsid w:val="00153093"/>
    <w:rsid w:val="00154AF8"/>
    <w:rsid w:val="001568BF"/>
    <w:rsid w:val="001572F4"/>
    <w:rsid w:val="00157FC4"/>
    <w:rsid w:val="00160582"/>
    <w:rsid w:val="001607E6"/>
    <w:rsid w:val="00160987"/>
    <w:rsid w:val="00161A7D"/>
    <w:rsid w:val="00161FA3"/>
    <w:rsid w:val="001620FE"/>
    <w:rsid w:val="00163E6C"/>
    <w:rsid w:val="00164514"/>
    <w:rsid w:val="00164586"/>
    <w:rsid w:val="00164DE4"/>
    <w:rsid w:val="00165095"/>
    <w:rsid w:val="00165301"/>
    <w:rsid w:val="00165356"/>
    <w:rsid w:val="0016658A"/>
    <w:rsid w:val="001666DD"/>
    <w:rsid w:val="0016741B"/>
    <w:rsid w:val="00167908"/>
    <w:rsid w:val="0017055A"/>
    <w:rsid w:val="00170AAB"/>
    <w:rsid w:val="0017148F"/>
    <w:rsid w:val="00172F0D"/>
    <w:rsid w:val="00173E46"/>
    <w:rsid w:val="00174583"/>
    <w:rsid w:val="00175BDB"/>
    <w:rsid w:val="00177046"/>
    <w:rsid w:val="00177528"/>
    <w:rsid w:val="00180847"/>
    <w:rsid w:val="00180AA9"/>
    <w:rsid w:val="00180EC6"/>
    <w:rsid w:val="0018143C"/>
    <w:rsid w:val="001826FA"/>
    <w:rsid w:val="00182F8F"/>
    <w:rsid w:val="00183117"/>
    <w:rsid w:val="00184CF1"/>
    <w:rsid w:val="00185A52"/>
    <w:rsid w:val="00185B62"/>
    <w:rsid w:val="001867D0"/>
    <w:rsid w:val="0019098D"/>
    <w:rsid w:val="00190C9B"/>
    <w:rsid w:val="001921F8"/>
    <w:rsid w:val="001942D2"/>
    <w:rsid w:val="001945FF"/>
    <w:rsid w:val="001946DC"/>
    <w:rsid w:val="00194C2E"/>
    <w:rsid w:val="00195782"/>
    <w:rsid w:val="00196BC2"/>
    <w:rsid w:val="001970F4"/>
    <w:rsid w:val="001974A1"/>
    <w:rsid w:val="0019762E"/>
    <w:rsid w:val="001A024E"/>
    <w:rsid w:val="001A1909"/>
    <w:rsid w:val="001A1D13"/>
    <w:rsid w:val="001A250A"/>
    <w:rsid w:val="001A2DFA"/>
    <w:rsid w:val="001A439E"/>
    <w:rsid w:val="001A52A7"/>
    <w:rsid w:val="001A63A1"/>
    <w:rsid w:val="001A683C"/>
    <w:rsid w:val="001A6DA1"/>
    <w:rsid w:val="001A6E0F"/>
    <w:rsid w:val="001A6FFC"/>
    <w:rsid w:val="001A70A8"/>
    <w:rsid w:val="001B0AF8"/>
    <w:rsid w:val="001B0DCA"/>
    <w:rsid w:val="001B10D8"/>
    <w:rsid w:val="001B1242"/>
    <w:rsid w:val="001B1512"/>
    <w:rsid w:val="001B1DF6"/>
    <w:rsid w:val="001B1F30"/>
    <w:rsid w:val="001B255A"/>
    <w:rsid w:val="001B2F44"/>
    <w:rsid w:val="001B36AD"/>
    <w:rsid w:val="001B4958"/>
    <w:rsid w:val="001B5445"/>
    <w:rsid w:val="001B5731"/>
    <w:rsid w:val="001B5B60"/>
    <w:rsid w:val="001B73B4"/>
    <w:rsid w:val="001C1739"/>
    <w:rsid w:val="001C1D66"/>
    <w:rsid w:val="001C3F17"/>
    <w:rsid w:val="001C50FC"/>
    <w:rsid w:val="001C5478"/>
    <w:rsid w:val="001C6BA0"/>
    <w:rsid w:val="001C7020"/>
    <w:rsid w:val="001D14A8"/>
    <w:rsid w:val="001D2412"/>
    <w:rsid w:val="001D2C21"/>
    <w:rsid w:val="001D306B"/>
    <w:rsid w:val="001D49B8"/>
    <w:rsid w:val="001D4FD9"/>
    <w:rsid w:val="001D63CF"/>
    <w:rsid w:val="001D6F19"/>
    <w:rsid w:val="001E053E"/>
    <w:rsid w:val="001E093E"/>
    <w:rsid w:val="001E1229"/>
    <w:rsid w:val="001E1D45"/>
    <w:rsid w:val="001E2BA6"/>
    <w:rsid w:val="001E30DD"/>
    <w:rsid w:val="001E3ADB"/>
    <w:rsid w:val="001E3AE8"/>
    <w:rsid w:val="001E41A4"/>
    <w:rsid w:val="001E558B"/>
    <w:rsid w:val="001F1467"/>
    <w:rsid w:val="001F2C45"/>
    <w:rsid w:val="001F3505"/>
    <w:rsid w:val="001F3B98"/>
    <w:rsid w:val="001F3BFB"/>
    <w:rsid w:val="001F467A"/>
    <w:rsid w:val="001F53CA"/>
    <w:rsid w:val="001F5404"/>
    <w:rsid w:val="001F6FD4"/>
    <w:rsid w:val="001F7957"/>
    <w:rsid w:val="00200E3B"/>
    <w:rsid w:val="002016E9"/>
    <w:rsid w:val="00201EAF"/>
    <w:rsid w:val="00201FC3"/>
    <w:rsid w:val="00202202"/>
    <w:rsid w:val="002033F1"/>
    <w:rsid w:val="0020379C"/>
    <w:rsid w:val="00203C3D"/>
    <w:rsid w:val="00204B4B"/>
    <w:rsid w:val="0020500C"/>
    <w:rsid w:val="002057D9"/>
    <w:rsid w:val="00206030"/>
    <w:rsid w:val="0021160C"/>
    <w:rsid w:val="00211CC5"/>
    <w:rsid w:val="0021202D"/>
    <w:rsid w:val="00213B08"/>
    <w:rsid w:val="00215AC3"/>
    <w:rsid w:val="00216D16"/>
    <w:rsid w:val="00217C55"/>
    <w:rsid w:val="002200D9"/>
    <w:rsid w:val="002201A8"/>
    <w:rsid w:val="0022072C"/>
    <w:rsid w:val="002215FB"/>
    <w:rsid w:val="00222B3E"/>
    <w:rsid w:val="00225E31"/>
    <w:rsid w:val="00226C74"/>
    <w:rsid w:val="00230046"/>
    <w:rsid w:val="002300A3"/>
    <w:rsid w:val="0023075E"/>
    <w:rsid w:val="00232077"/>
    <w:rsid w:val="00232220"/>
    <w:rsid w:val="002324F7"/>
    <w:rsid w:val="00232788"/>
    <w:rsid w:val="00234B6B"/>
    <w:rsid w:val="0023513C"/>
    <w:rsid w:val="002358E6"/>
    <w:rsid w:val="002373CC"/>
    <w:rsid w:val="00237AD6"/>
    <w:rsid w:val="00237D84"/>
    <w:rsid w:val="0024071A"/>
    <w:rsid w:val="00241172"/>
    <w:rsid w:val="00241D37"/>
    <w:rsid w:val="002427EA"/>
    <w:rsid w:val="002430BF"/>
    <w:rsid w:val="00243B05"/>
    <w:rsid w:val="00243F0F"/>
    <w:rsid w:val="00245D34"/>
    <w:rsid w:val="002460E0"/>
    <w:rsid w:val="002466A2"/>
    <w:rsid w:val="002469BC"/>
    <w:rsid w:val="002472DB"/>
    <w:rsid w:val="00247711"/>
    <w:rsid w:val="00247BA7"/>
    <w:rsid w:val="00247FFA"/>
    <w:rsid w:val="00250265"/>
    <w:rsid w:val="0025066E"/>
    <w:rsid w:val="00250BF9"/>
    <w:rsid w:val="0025151A"/>
    <w:rsid w:val="002520D5"/>
    <w:rsid w:val="00252E88"/>
    <w:rsid w:val="00253705"/>
    <w:rsid w:val="00253EA6"/>
    <w:rsid w:val="00256624"/>
    <w:rsid w:val="00256AE9"/>
    <w:rsid w:val="00257627"/>
    <w:rsid w:val="002604D3"/>
    <w:rsid w:val="00260713"/>
    <w:rsid w:val="002612FF"/>
    <w:rsid w:val="002626E0"/>
    <w:rsid w:val="00262F11"/>
    <w:rsid w:val="00265FE1"/>
    <w:rsid w:val="00266EE8"/>
    <w:rsid w:val="002674EA"/>
    <w:rsid w:val="00267B36"/>
    <w:rsid w:val="00267B71"/>
    <w:rsid w:val="00270230"/>
    <w:rsid w:val="00270584"/>
    <w:rsid w:val="00271E55"/>
    <w:rsid w:val="00272F23"/>
    <w:rsid w:val="00274A16"/>
    <w:rsid w:val="00274D7F"/>
    <w:rsid w:val="002750CE"/>
    <w:rsid w:val="00275ADE"/>
    <w:rsid w:val="00275F12"/>
    <w:rsid w:val="002802CF"/>
    <w:rsid w:val="0028075A"/>
    <w:rsid w:val="0028178C"/>
    <w:rsid w:val="0028202A"/>
    <w:rsid w:val="00282BC4"/>
    <w:rsid w:val="0028459C"/>
    <w:rsid w:val="0028607A"/>
    <w:rsid w:val="002872C8"/>
    <w:rsid w:val="00291033"/>
    <w:rsid w:val="0029119B"/>
    <w:rsid w:val="00292608"/>
    <w:rsid w:val="00292AD5"/>
    <w:rsid w:val="002930E8"/>
    <w:rsid w:val="00294833"/>
    <w:rsid w:val="00294E1C"/>
    <w:rsid w:val="002970C7"/>
    <w:rsid w:val="002975C9"/>
    <w:rsid w:val="002A134B"/>
    <w:rsid w:val="002A5E63"/>
    <w:rsid w:val="002A6482"/>
    <w:rsid w:val="002A6CA8"/>
    <w:rsid w:val="002A6E5C"/>
    <w:rsid w:val="002B00AE"/>
    <w:rsid w:val="002B145E"/>
    <w:rsid w:val="002B322E"/>
    <w:rsid w:val="002B373E"/>
    <w:rsid w:val="002B3AA0"/>
    <w:rsid w:val="002B4825"/>
    <w:rsid w:val="002B602E"/>
    <w:rsid w:val="002B63B0"/>
    <w:rsid w:val="002B6757"/>
    <w:rsid w:val="002B776C"/>
    <w:rsid w:val="002C0822"/>
    <w:rsid w:val="002C12B1"/>
    <w:rsid w:val="002C2574"/>
    <w:rsid w:val="002C296E"/>
    <w:rsid w:val="002C36B2"/>
    <w:rsid w:val="002C4C7C"/>
    <w:rsid w:val="002C4D40"/>
    <w:rsid w:val="002C62F2"/>
    <w:rsid w:val="002C7602"/>
    <w:rsid w:val="002D0ED9"/>
    <w:rsid w:val="002D29A9"/>
    <w:rsid w:val="002D41DC"/>
    <w:rsid w:val="002D75CF"/>
    <w:rsid w:val="002D7A20"/>
    <w:rsid w:val="002D7BAE"/>
    <w:rsid w:val="002E0773"/>
    <w:rsid w:val="002E3B9D"/>
    <w:rsid w:val="002E448B"/>
    <w:rsid w:val="002E4754"/>
    <w:rsid w:val="002E63C0"/>
    <w:rsid w:val="002E7715"/>
    <w:rsid w:val="002F0E3C"/>
    <w:rsid w:val="002F0FF7"/>
    <w:rsid w:val="002F10B8"/>
    <w:rsid w:val="002F1652"/>
    <w:rsid w:val="002F2981"/>
    <w:rsid w:val="002F31FE"/>
    <w:rsid w:val="002F37AB"/>
    <w:rsid w:val="002F5193"/>
    <w:rsid w:val="002F6529"/>
    <w:rsid w:val="002F705E"/>
    <w:rsid w:val="002F76FA"/>
    <w:rsid w:val="00300112"/>
    <w:rsid w:val="003006A5"/>
    <w:rsid w:val="00301343"/>
    <w:rsid w:val="003015AD"/>
    <w:rsid w:val="003024A2"/>
    <w:rsid w:val="003028E1"/>
    <w:rsid w:val="00302D8F"/>
    <w:rsid w:val="00303856"/>
    <w:rsid w:val="00303978"/>
    <w:rsid w:val="00304230"/>
    <w:rsid w:val="003058A6"/>
    <w:rsid w:val="00306546"/>
    <w:rsid w:val="003067F0"/>
    <w:rsid w:val="00307E6A"/>
    <w:rsid w:val="00310FF1"/>
    <w:rsid w:val="003112D3"/>
    <w:rsid w:val="00313085"/>
    <w:rsid w:val="0031331D"/>
    <w:rsid w:val="00313EE3"/>
    <w:rsid w:val="00315E6B"/>
    <w:rsid w:val="0031607D"/>
    <w:rsid w:val="00316255"/>
    <w:rsid w:val="00317BA0"/>
    <w:rsid w:val="00321923"/>
    <w:rsid w:val="00322291"/>
    <w:rsid w:val="003245EC"/>
    <w:rsid w:val="00324EF9"/>
    <w:rsid w:val="00326248"/>
    <w:rsid w:val="003301E7"/>
    <w:rsid w:val="00332DFC"/>
    <w:rsid w:val="00333E07"/>
    <w:rsid w:val="00334365"/>
    <w:rsid w:val="003357EA"/>
    <w:rsid w:val="00335E42"/>
    <w:rsid w:val="00336067"/>
    <w:rsid w:val="00337957"/>
    <w:rsid w:val="0033799E"/>
    <w:rsid w:val="0034000E"/>
    <w:rsid w:val="00340A66"/>
    <w:rsid w:val="00341C4D"/>
    <w:rsid w:val="003420BF"/>
    <w:rsid w:val="0034349D"/>
    <w:rsid w:val="0034365E"/>
    <w:rsid w:val="00343875"/>
    <w:rsid w:val="00343C9F"/>
    <w:rsid w:val="00343D71"/>
    <w:rsid w:val="00344F71"/>
    <w:rsid w:val="00347994"/>
    <w:rsid w:val="00347A3D"/>
    <w:rsid w:val="003526B3"/>
    <w:rsid w:val="00353C36"/>
    <w:rsid w:val="003541AE"/>
    <w:rsid w:val="00354B47"/>
    <w:rsid w:val="00355041"/>
    <w:rsid w:val="00355871"/>
    <w:rsid w:val="003561AB"/>
    <w:rsid w:val="00356720"/>
    <w:rsid w:val="003577CB"/>
    <w:rsid w:val="00357B54"/>
    <w:rsid w:val="00357C62"/>
    <w:rsid w:val="00360871"/>
    <w:rsid w:val="003616DE"/>
    <w:rsid w:val="0036179F"/>
    <w:rsid w:val="00361902"/>
    <w:rsid w:val="00361B74"/>
    <w:rsid w:val="003620C7"/>
    <w:rsid w:val="0036240A"/>
    <w:rsid w:val="0036381F"/>
    <w:rsid w:val="00363A2F"/>
    <w:rsid w:val="00363A43"/>
    <w:rsid w:val="0036405A"/>
    <w:rsid w:val="0036510C"/>
    <w:rsid w:val="00365805"/>
    <w:rsid w:val="00365A80"/>
    <w:rsid w:val="00365C49"/>
    <w:rsid w:val="00366816"/>
    <w:rsid w:val="00366F1D"/>
    <w:rsid w:val="0037011D"/>
    <w:rsid w:val="00371FF3"/>
    <w:rsid w:val="0037252B"/>
    <w:rsid w:val="00372677"/>
    <w:rsid w:val="003726B3"/>
    <w:rsid w:val="00372A3A"/>
    <w:rsid w:val="003734CA"/>
    <w:rsid w:val="00373A1C"/>
    <w:rsid w:val="00373EAD"/>
    <w:rsid w:val="0037427A"/>
    <w:rsid w:val="00374E87"/>
    <w:rsid w:val="00375472"/>
    <w:rsid w:val="00375561"/>
    <w:rsid w:val="003761B3"/>
    <w:rsid w:val="00380643"/>
    <w:rsid w:val="0038104B"/>
    <w:rsid w:val="0038168E"/>
    <w:rsid w:val="00381C2B"/>
    <w:rsid w:val="003827EA"/>
    <w:rsid w:val="003828F6"/>
    <w:rsid w:val="0038331D"/>
    <w:rsid w:val="003836CB"/>
    <w:rsid w:val="00383A97"/>
    <w:rsid w:val="00384238"/>
    <w:rsid w:val="0038488B"/>
    <w:rsid w:val="00385205"/>
    <w:rsid w:val="003859D4"/>
    <w:rsid w:val="00385AEE"/>
    <w:rsid w:val="00385FAB"/>
    <w:rsid w:val="003862A9"/>
    <w:rsid w:val="003864BD"/>
    <w:rsid w:val="00386BD7"/>
    <w:rsid w:val="0038798C"/>
    <w:rsid w:val="00390AFE"/>
    <w:rsid w:val="0039112A"/>
    <w:rsid w:val="003913A7"/>
    <w:rsid w:val="00391A79"/>
    <w:rsid w:val="00392F8D"/>
    <w:rsid w:val="003941A0"/>
    <w:rsid w:val="0039620C"/>
    <w:rsid w:val="00396D3A"/>
    <w:rsid w:val="00397D91"/>
    <w:rsid w:val="003A13EA"/>
    <w:rsid w:val="003A161E"/>
    <w:rsid w:val="003A16DF"/>
    <w:rsid w:val="003A23E9"/>
    <w:rsid w:val="003A72C7"/>
    <w:rsid w:val="003A773B"/>
    <w:rsid w:val="003A7B83"/>
    <w:rsid w:val="003A7E03"/>
    <w:rsid w:val="003B01B9"/>
    <w:rsid w:val="003B0901"/>
    <w:rsid w:val="003B0A5F"/>
    <w:rsid w:val="003B0D11"/>
    <w:rsid w:val="003B218F"/>
    <w:rsid w:val="003B298D"/>
    <w:rsid w:val="003B3EB4"/>
    <w:rsid w:val="003B67AC"/>
    <w:rsid w:val="003B7921"/>
    <w:rsid w:val="003C003E"/>
    <w:rsid w:val="003C0A7A"/>
    <w:rsid w:val="003C14B7"/>
    <w:rsid w:val="003C1A01"/>
    <w:rsid w:val="003C1DDF"/>
    <w:rsid w:val="003C3EE1"/>
    <w:rsid w:val="003C6854"/>
    <w:rsid w:val="003C6BFC"/>
    <w:rsid w:val="003C7461"/>
    <w:rsid w:val="003D0BAE"/>
    <w:rsid w:val="003D1BE9"/>
    <w:rsid w:val="003D20F4"/>
    <w:rsid w:val="003D35BF"/>
    <w:rsid w:val="003D3D23"/>
    <w:rsid w:val="003D5DBE"/>
    <w:rsid w:val="003E1C1E"/>
    <w:rsid w:val="003E1E96"/>
    <w:rsid w:val="003E2C31"/>
    <w:rsid w:val="003E3B2F"/>
    <w:rsid w:val="003E483E"/>
    <w:rsid w:val="003E4C63"/>
    <w:rsid w:val="003E5176"/>
    <w:rsid w:val="003E6007"/>
    <w:rsid w:val="003E7030"/>
    <w:rsid w:val="003F0134"/>
    <w:rsid w:val="003F0E12"/>
    <w:rsid w:val="003F1671"/>
    <w:rsid w:val="003F24ED"/>
    <w:rsid w:val="003F2E67"/>
    <w:rsid w:val="003F2F2F"/>
    <w:rsid w:val="003F3BB9"/>
    <w:rsid w:val="003F4D57"/>
    <w:rsid w:val="003F5BCA"/>
    <w:rsid w:val="003F6353"/>
    <w:rsid w:val="003F6512"/>
    <w:rsid w:val="003F6C28"/>
    <w:rsid w:val="003F79A6"/>
    <w:rsid w:val="00400193"/>
    <w:rsid w:val="00400CFC"/>
    <w:rsid w:val="0040166A"/>
    <w:rsid w:val="0040251E"/>
    <w:rsid w:val="00403519"/>
    <w:rsid w:val="00403960"/>
    <w:rsid w:val="0040409B"/>
    <w:rsid w:val="0040570D"/>
    <w:rsid w:val="00405940"/>
    <w:rsid w:val="004100E1"/>
    <w:rsid w:val="004126DB"/>
    <w:rsid w:val="00412F48"/>
    <w:rsid w:val="00413C6A"/>
    <w:rsid w:val="00414577"/>
    <w:rsid w:val="004149C4"/>
    <w:rsid w:val="004157C1"/>
    <w:rsid w:val="00415B59"/>
    <w:rsid w:val="00415DAC"/>
    <w:rsid w:val="00415FAC"/>
    <w:rsid w:val="00417B14"/>
    <w:rsid w:val="00417C23"/>
    <w:rsid w:val="00417FDF"/>
    <w:rsid w:val="004205E2"/>
    <w:rsid w:val="00420657"/>
    <w:rsid w:val="004208ED"/>
    <w:rsid w:val="0042189F"/>
    <w:rsid w:val="00421C5A"/>
    <w:rsid w:val="004223E7"/>
    <w:rsid w:val="004233FE"/>
    <w:rsid w:val="00424512"/>
    <w:rsid w:val="004302A6"/>
    <w:rsid w:val="00431B15"/>
    <w:rsid w:val="00432673"/>
    <w:rsid w:val="00433ED1"/>
    <w:rsid w:val="004345DD"/>
    <w:rsid w:val="00435924"/>
    <w:rsid w:val="0043666D"/>
    <w:rsid w:val="00436E4A"/>
    <w:rsid w:val="004408E4"/>
    <w:rsid w:val="004408FD"/>
    <w:rsid w:val="004414AB"/>
    <w:rsid w:val="004414FE"/>
    <w:rsid w:val="00442094"/>
    <w:rsid w:val="00442359"/>
    <w:rsid w:val="00442DBE"/>
    <w:rsid w:val="00443BA1"/>
    <w:rsid w:val="004455E2"/>
    <w:rsid w:val="00445D4E"/>
    <w:rsid w:val="00446415"/>
    <w:rsid w:val="00447271"/>
    <w:rsid w:val="004473F4"/>
    <w:rsid w:val="00450F38"/>
    <w:rsid w:val="004516A2"/>
    <w:rsid w:val="00451A28"/>
    <w:rsid w:val="00452234"/>
    <w:rsid w:val="004524D2"/>
    <w:rsid w:val="00453CA9"/>
    <w:rsid w:val="00454A42"/>
    <w:rsid w:val="00457B4E"/>
    <w:rsid w:val="004614A0"/>
    <w:rsid w:val="004624C4"/>
    <w:rsid w:val="004668BE"/>
    <w:rsid w:val="0046694A"/>
    <w:rsid w:val="00466BDA"/>
    <w:rsid w:val="004674E2"/>
    <w:rsid w:val="00471EA1"/>
    <w:rsid w:val="00472039"/>
    <w:rsid w:val="00472E0B"/>
    <w:rsid w:val="00473A3F"/>
    <w:rsid w:val="004741B4"/>
    <w:rsid w:val="00474D70"/>
    <w:rsid w:val="004751C5"/>
    <w:rsid w:val="004774CD"/>
    <w:rsid w:val="004776AB"/>
    <w:rsid w:val="00477984"/>
    <w:rsid w:val="00477F77"/>
    <w:rsid w:val="004800B6"/>
    <w:rsid w:val="004803D0"/>
    <w:rsid w:val="0048375D"/>
    <w:rsid w:val="0048448B"/>
    <w:rsid w:val="00484595"/>
    <w:rsid w:val="00486A81"/>
    <w:rsid w:val="00486ED2"/>
    <w:rsid w:val="0048748F"/>
    <w:rsid w:val="00487A69"/>
    <w:rsid w:val="00491061"/>
    <w:rsid w:val="004910CE"/>
    <w:rsid w:val="004913AE"/>
    <w:rsid w:val="00492CD2"/>
    <w:rsid w:val="00495B36"/>
    <w:rsid w:val="00495C3E"/>
    <w:rsid w:val="00495FB4"/>
    <w:rsid w:val="004971AA"/>
    <w:rsid w:val="00497616"/>
    <w:rsid w:val="00497ABB"/>
    <w:rsid w:val="00497CE6"/>
    <w:rsid w:val="004A05FF"/>
    <w:rsid w:val="004A0CF2"/>
    <w:rsid w:val="004A1442"/>
    <w:rsid w:val="004A18A2"/>
    <w:rsid w:val="004A23EA"/>
    <w:rsid w:val="004A2F00"/>
    <w:rsid w:val="004A3D79"/>
    <w:rsid w:val="004A4298"/>
    <w:rsid w:val="004A4C1C"/>
    <w:rsid w:val="004A51F6"/>
    <w:rsid w:val="004A544C"/>
    <w:rsid w:val="004A5E46"/>
    <w:rsid w:val="004A647B"/>
    <w:rsid w:val="004A6D42"/>
    <w:rsid w:val="004B112F"/>
    <w:rsid w:val="004B1D30"/>
    <w:rsid w:val="004B267D"/>
    <w:rsid w:val="004B2804"/>
    <w:rsid w:val="004B44D8"/>
    <w:rsid w:val="004B5DA6"/>
    <w:rsid w:val="004B633D"/>
    <w:rsid w:val="004B6B21"/>
    <w:rsid w:val="004B6C49"/>
    <w:rsid w:val="004B6CDF"/>
    <w:rsid w:val="004B6D8E"/>
    <w:rsid w:val="004C0B2E"/>
    <w:rsid w:val="004C0DAA"/>
    <w:rsid w:val="004C1660"/>
    <w:rsid w:val="004C19EC"/>
    <w:rsid w:val="004C2238"/>
    <w:rsid w:val="004C26BF"/>
    <w:rsid w:val="004C2BE8"/>
    <w:rsid w:val="004C2DE8"/>
    <w:rsid w:val="004C36DA"/>
    <w:rsid w:val="004C38CA"/>
    <w:rsid w:val="004C3DF0"/>
    <w:rsid w:val="004C50B3"/>
    <w:rsid w:val="004C5C32"/>
    <w:rsid w:val="004D04CF"/>
    <w:rsid w:val="004D0BB2"/>
    <w:rsid w:val="004D1698"/>
    <w:rsid w:val="004D1A36"/>
    <w:rsid w:val="004D24CB"/>
    <w:rsid w:val="004D274D"/>
    <w:rsid w:val="004D3D7D"/>
    <w:rsid w:val="004D40DF"/>
    <w:rsid w:val="004D4D2F"/>
    <w:rsid w:val="004D4DD0"/>
    <w:rsid w:val="004D4E87"/>
    <w:rsid w:val="004D5D60"/>
    <w:rsid w:val="004D7CC9"/>
    <w:rsid w:val="004D7D5B"/>
    <w:rsid w:val="004E059C"/>
    <w:rsid w:val="004E0A94"/>
    <w:rsid w:val="004E19D2"/>
    <w:rsid w:val="004E1AD6"/>
    <w:rsid w:val="004E4226"/>
    <w:rsid w:val="004E438B"/>
    <w:rsid w:val="004E4487"/>
    <w:rsid w:val="004E4F11"/>
    <w:rsid w:val="004E511D"/>
    <w:rsid w:val="004E6E35"/>
    <w:rsid w:val="004F0C21"/>
    <w:rsid w:val="004F0C39"/>
    <w:rsid w:val="004F0C98"/>
    <w:rsid w:val="004F1500"/>
    <w:rsid w:val="004F1788"/>
    <w:rsid w:val="004F1CC2"/>
    <w:rsid w:val="004F22F0"/>
    <w:rsid w:val="004F3172"/>
    <w:rsid w:val="004F3B09"/>
    <w:rsid w:val="004F5A92"/>
    <w:rsid w:val="004F5B2A"/>
    <w:rsid w:val="004F6DCB"/>
    <w:rsid w:val="005009F5"/>
    <w:rsid w:val="00500FEF"/>
    <w:rsid w:val="0050218B"/>
    <w:rsid w:val="005031BE"/>
    <w:rsid w:val="00504C38"/>
    <w:rsid w:val="00504F8A"/>
    <w:rsid w:val="00506A40"/>
    <w:rsid w:val="00506DE6"/>
    <w:rsid w:val="00507856"/>
    <w:rsid w:val="005079F4"/>
    <w:rsid w:val="00507D05"/>
    <w:rsid w:val="00507E2F"/>
    <w:rsid w:val="00511647"/>
    <w:rsid w:val="00511E1B"/>
    <w:rsid w:val="005121D9"/>
    <w:rsid w:val="0051231F"/>
    <w:rsid w:val="00512D86"/>
    <w:rsid w:val="00514264"/>
    <w:rsid w:val="005144C7"/>
    <w:rsid w:val="005151CF"/>
    <w:rsid w:val="00515324"/>
    <w:rsid w:val="0051667E"/>
    <w:rsid w:val="0051670F"/>
    <w:rsid w:val="00516AA4"/>
    <w:rsid w:val="00516AB9"/>
    <w:rsid w:val="005179FE"/>
    <w:rsid w:val="00517BF7"/>
    <w:rsid w:val="00520E3C"/>
    <w:rsid w:val="0052111F"/>
    <w:rsid w:val="005219D2"/>
    <w:rsid w:val="00531818"/>
    <w:rsid w:val="005323C0"/>
    <w:rsid w:val="00532F6F"/>
    <w:rsid w:val="00533165"/>
    <w:rsid w:val="0053405F"/>
    <w:rsid w:val="00534256"/>
    <w:rsid w:val="00534916"/>
    <w:rsid w:val="005359FD"/>
    <w:rsid w:val="00537AC3"/>
    <w:rsid w:val="005403F7"/>
    <w:rsid w:val="00541725"/>
    <w:rsid w:val="00542F74"/>
    <w:rsid w:val="00543EFC"/>
    <w:rsid w:val="00544092"/>
    <w:rsid w:val="0054471E"/>
    <w:rsid w:val="005452F9"/>
    <w:rsid w:val="005463C5"/>
    <w:rsid w:val="00547207"/>
    <w:rsid w:val="00547BB5"/>
    <w:rsid w:val="005501D5"/>
    <w:rsid w:val="0055040A"/>
    <w:rsid w:val="00551149"/>
    <w:rsid w:val="005515C4"/>
    <w:rsid w:val="005534D2"/>
    <w:rsid w:val="005538A2"/>
    <w:rsid w:val="00553B9A"/>
    <w:rsid w:val="0055530E"/>
    <w:rsid w:val="00555D19"/>
    <w:rsid w:val="005565F0"/>
    <w:rsid w:val="005578A9"/>
    <w:rsid w:val="00560879"/>
    <w:rsid w:val="00561899"/>
    <w:rsid w:val="00563429"/>
    <w:rsid w:val="00563C29"/>
    <w:rsid w:val="00566820"/>
    <w:rsid w:val="0056731F"/>
    <w:rsid w:val="00567690"/>
    <w:rsid w:val="00567990"/>
    <w:rsid w:val="00567ED4"/>
    <w:rsid w:val="005711C9"/>
    <w:rsid w:val="00572DB9"/>
    <w:rsid w:val="00572E2C"/>
    <w:rsid w:val="005733D0"/>
    <w:rsid w:val="00573D63"/>
    <w:rsid w:val="005748D3"/>
    <w:rsid w:val="00574F97"/>
    <w:rsid w:val="005760C8"/>
    <w:rsid w:val="00576509"/>
    <w:rsid w:val="00576C60"/>
    <w:rsid w:val="0057757D"/>
    <w:rsid w:val="00577E61"/>
    <w:rsid w:val="00580556"/>
    <w:rsid w:val="0058083A"/>
    <w:rsid w:val="005808DB"/>
    <w:rsid w:val="00580D6B"/>
    <w:rsid w:val="005812F1"/>
    <w:rsid w:val="0058213B"/>
    <w:rsid w:val="005826AA"/>
    <w:rsid w:val="00582C5D"/>
    <w:rsid w:val="00583601"/>
    <w:rsid w:val="00583C77"/>
    <w:rsid w:val="00585E41"/>
    <w:rsid w:val="005902ED"/>
    <w:rsid w:val="00590D35"/>
    <w:rsid w:val="00590E15"/>
    <w:rsid w:val="00591476"/>
    <w:rsid w:val="00591CC6"/>
    <w:rsid w:val="00594E5D"/>
    <w:rsid w:val="0059563D"/>
    <w:rsid w:val="0059622D"/>
    <w:rsid w:val="00596838"/>
    <w:rsid w:val="00596A9A"/>
    <w:rsid w:val="005A0736"/>
    <w:rsid w:val="005A0E0D"/>
    <w:rsid w:val="005A1469"/>
    <w:rsid w:val="005A14F8"/>
    <w:rsid w:val="005A1F0C"/>
    <w:rsid w:val="005A2D07"/>
    <w:rsid w:val="005A32D7"/>
    <w:rsid w:val="005A3556"/>
    <w:rsid w:val="005A42BE"/>
    <w:rsid w:val="005A4A10"/>
    <w:rsid w:val="005A5223"/>
    <w:rsid w:val="005A53FB"/>
    <w:rsid w:val="005A5B07"/>
    <w:rsid w:val="005A5E34"/>
    <w:rsid w:val="005A74A8"/>
    <w:rsid w:val="005B17F3"/>
    <w:rsid w:val="005B24D9"/>
    <w:rsid w:val="005B2D93"/>
    <w:rsid w:val="005B2F3D"/>
    <w:rsid w:val="005B3766"/>
    <w:rsid w:val="005B3A46"/>
    <w:rsid w:val="005B4AB2"/>
    <w:rsid w:val="005B5047"/>
    <w:rsid w:val="005B575D"/>
    <w:rsid w:val="005B59BD"/>
    <w:rsid w:val="005C010B"/>
    <w:rsid w:val="005C09CA"/>
    <w:rsid w:val="005C0AA6"/>
    <w:rsid w:val="005C16B5"/>
    <w:rsid w:val="005C19FA"/>
    <w:rsid w:val="005C1B4F"/>
    <w:rsid w:val="005C1F45"/>
    <w:rsid w:val="005C2A6E"/>
    <w:rsid w:val="005C39C5"/>
    <w:rsid w:val="005C468E"/>
    <w:rsid w:val="005C4A5D"/>
    <w:rsid w:val="005C60DE"/>
    <w:rsid w:val="005C668A"/>
    <w:rsid w:val="005C7265"/>
    <w:rsid w:val="005C73A3"/>
    <w:rsid w:val="005D00E9"/>
    <w:rsid w:val="005D4D2F"/>
    <w:rsid w:val="005D6024"/>
    <w:rsid w:val="005D6CEC"/>
    <w:rsid w:val="005D701C"/>
    <w:rsid w:val="005D778E"/>
    <w:rsid w:val="005E0BAE"/>
    <w:rsid w:val="005E13C7"/>
    <w:rsid w:val="005E2375"/>
    <w:rsid w:val="005E3204"/>
    <w:rsid w:val="005E364A"/>
    <w:rsid w:val="005E4A99"/>
    <w:rsid w:val="005E4ABF"/>
    <w:rsid w:val="005E5B12"/>
    <w:rsid w:val="005E7006"/>
    <w:rsid w:val="005E7394"/>
    <w:rsid w:val="005F114F"/>
    <w:rsid w:val="005F3676"/>
    <w:rsid w:val="005F4E07"/>
    <w:rsid w:val="005F53B8"/>
    <w:rsid w:val="005F5F8D"/>
    <w:rsid w:val="005F772A"/>
    <w:rsid w:val="00600127"/>
    <w:rsid w:val="006009E3"/>
    <w:rsid w:val="00600CAD"/>
    <w:rsid w:val="006021EC"/>
    <w:rsid w:val="00602A07"/>
    <w:rsid w:val="00605526"/>
    <w:rsid w:val="00605775"/>
    <w:rsid w:val="00605CA3"/>
    <w:rsid w:val="00605DC9"/>
    <w:rsid w:val="0060664B"/>
    <w:rsid w:val="00606702"/>
    <w:rsid w:val="00607447"/>
    <w:rsid w:val="006078C7"/>
    <w:rsid w:val="00607FEA"/>
    <w:rsid w:val="006100AA"/>
    <w:rsid w:val="00611CB8"/>
    <w:rsid w:val="00611DB9"/>
    <w:rsid w:val="00612AFF"/>
    <w:rsid w:val="00612BCC"/>
    <w:rsid w:val="006141A2"/>
    <w:rsid w:val="00615D5B"/>
    <w:rsid w:val="0061635E"/>
    <w:rsid w:val="00616D70"/>
    <w:rsid w:val="00617006"/>
    <w:rsid w:val="00620E47"/>
    <w:rsid w:val="006231CE"/>
    <w:rsid w:val="00623621"/>
    <w:rsid w:val="0062365E"/>
    <w:rsid w:val="00624E7D"/>
    <w:rsid w:val="00624FF0"/>
    <w:rsid w:val="0062601C"/>
    <w:rsid w:val="006278BF"/>
    <w:rsid w:val="00630F1E"/>
    <w:rsid w:val="00631EA4"/>
    <w:rsid w:val="006351D4"/>
    <w:rsid w:val="00635467"/>
    <w:rsid w:val="00635AB7"/>
    <w:rsid w:val="00635BF3"/>
    <w:rsid w:val="00635EA1"/>
    <w:rsid w:val="00635F37"/>
    <w:rsid w:val="00637B5F"/>
    <w:rsid w:val="00637BA4"/>
    <w:rsid w:val="006413D9"/>
    <w:rsid w:val="00641A6A"/>
    <w:rsid w:val="006422F0"/>
    <w:rsid w:val="006423FB"/>
    <w:rsid w:val="006427AC"/>
    <w:rsid w:val="00642830"/>
    <w:rsid w:val="00642E93"/>
    <w:rsid w:val="006460D5"/>
    <w:rsid w:val="00646F76"/>
    <w:rsid w:val="00651578"/>
    <w:rsid w:val="00652262"/>
    <w:rsid w:val="00652CD7"/>
    <w:rsid w:val="00654DFE"/>
    <w:rsid w:val="00654FEE"/>
    <w:rsid w:val="006556AA"/>
    <w:rsid w:val="00656DDF"/>
    <w:rsid w:val="00660585"/>
    <w:rsid w:val="00660D30"/>
    <w:rsid w:val="00665798"/>
    <w:rsid w:val="0066670F"/>
    <w:rsid w:val="00666DA3"/>
    <w:rsid w:val="006679C9"/>
    <w:rsid w:val="006706B9"/>
    <w:rsid w:val="0067142D"/>
    <w:rsid w:val="00673538"/>
    <w:rsid w:val="00673C80"/>
    <w:rsid w:val="00673E0A"/>
    <w:rsid w:val="00676D4C"/>
    <w:rsid w:val="00676E7C"/>
    <w:rsid w:val="00677198"/>
    <w:rsid w:val="00677431"/>
    <w:rsid w:val="00681118"/>
    <w:rsid w:val="00681F7B"/>
    <w:rsid w:val="00681FF6"/>
    <w:rsid w:val="0068282C"/>
    <w:rsid w:val="00683712"/>
    <w:rsid w:val="00684896"/>
    <w:rsid w:val="00686433"/>
    <w:rsid w:val="00686C57"/>
    <w:rsid w:val="00686E12"/>
    <w:rsid w:val="00686F19"/>
    <w:rsid w:val="006873DE"/>
    <w:rsid w:val="00690268"/>
    <w:rsid w:val="00690FD9"/>
    <w:rsid w:val="00691EA0"/>
    <w:rsid w:val="00691FEB"/>
    <w:rsid w:val="00692641"/>
    <w:rsid w:val="006933D3"/>
    <w:rsid w:val="0069397B"/>
    <w:rsid w:val="00694923"/>
    <w:rsid w:val="00695341"/>
    <w:rsid w:val="00695B78"/>
    <w:rsid w:val="00695EEB"/>
    <w:rsid w:val="00696512"/>
    <w:rsid w:val="006A0F5E"/>
    <w:rsid w:val="006A1CAD"/>
    <w:rsid w:val="006A201C"/>
    <w:rsid w:val="006A4049"/>
    <w:rsid w:val="006A568B"/>
    <w:rsid w:val="006A5F39"/>
    <w:rsid w:val="006A61C3"/>
    <w:rsid w:val="006A758D"/>
    <w:rsid w:val="006B08A1"/>
    <w:rsid w:val="006B0B4A"/>
    <w:rsid w:val="006B15F9"/>
    <w:rsid w:val="006B1A6C"/>
    <w:rsid w:val="006B1AB8"/>
    <w:rsid w:val="006B3A6A"/>
    <w:rsid w:val="006B3B20"/>
    <w:rsid w:val="006B432E"/>
    <w:rsid w:val="006B4BEE"/>
    <w:rsid w:val="006B52E0"/>
    <w:rsid w:val="006B6409"/>
    <w:rsid w:val="006B6BA8"/>
    <w:rsid w:val="006B6F4E"/>
    <w:rsid w:val="006C1F71"/>
    <w:rsid w:val="006C2AFE"/>
    <w:rsid w:val="006C2EB8"/>
    <w:rsid w:val="006C3704"/>
    <w:rsid w:val="006C619A"/>
    <w:rsid w:val="006C6271"/>
    <w:rsid w:val="006D075A"/>
    <w:rsid w:val="006D087B"/>
    <w:rsid w:val="006D09AD"/>
    <w:rsid w:val="006D0E1F"/>
    <w:rsid w:val="006D1CEC"/>
    <w:rsid w:val="006D3956"/>
    <w:rsid w:val="006D4257"/>
    <w:rsid w:val="006D57EE"/>
    <w:rsid w:val="006D5EE0"/>
    <w:rsid w:val="006D6D4F"/>
    <w:rsid w:val="006E002D"/>
    <w:rsid w:val="006E043B"/>
    <w:rsid w:val="006E0C49"/>
    <w:rsid w:val="006E13EE"/>
    <w:rsid w:val="006E1E03"/>
    <w:rsid w:val="006E4992"/>
    <w:rsid w:val="006E61D5"/>
    <w:rsid w:val="006E66AB"/>
    <w:rsid w:val="006E69D4"/>
    <w:rsid w:val="006E6D94"/>
    <w:rsid w:val="006E737E"/>
    <w:rsid w:val="006E7670"/>
    <w:rsid w:val="006F0006"/>
    <w:rsid w:val="006F0750"/>
    <w:rsid w:val="006F1995"/>
    <w:rsid w:val="006F1E99"/>
    <w:rsid w:val="006F22F8"/>
    <w:rsid w:val="006F4484"/>
    <w:rsid w:val="006F484F"/>
    <w:rsid w:val="006F4F81"/>
    <w:rsid w:val="006F501F"/>
    <w:rsid w:val="006F5654"/>
    <w:rsid w:val="006F5656"/>
    <w:rsid w:val="006F5D38"/>
    <w:rsid w:val="006F6145"/>
    <w:rsid w:val="006F639B"/>
    <w:rsid w:val="006F6495"/>
    <w:rsid w:val="006F6DF5"/>
    <w:rsid w:val="006F6F91"/>
    <w:rsid w:val="006F7D9B"/>
    <w:rsid w:val="00700B5A"/>
    <w:rsid w:val="0070104B"/>
    <w:rsid w:val="007024C7"/>
    <w:rsid w:val="00703325"/>
    <w:rsid w:val="00703A17"/>
    <w:rsid w:val="00711044"/>
    <w:rsid w:val="007115D2"/>
    <w:rsid w:val="00711A5A"/>
    <w:rsid w:val="00711AFC"/>
    <w:rsid w:val="00712545"/>
    <w:rsid w:val="00712674"/>
    <w:rsid w:val="00712835"/>
    <w:rsid w:val="00713C50"/>
    <w:rsid w:val="0071450C"/>
    <w:rsid w:val="00715ABE"/>
    <w:rsid w:val="007165F7"/>
    <w:rsid w:val="007166F8"/>
    <w:rsid w:val="00721542"/>
    <w:rsid w:val="00723AA2"/>
    <w:rsid w:val="00723D53"/>
    <w:rsid w:val="007250E8"/>
    <w:rsid w:val="0072559D"/>
    <w:rsid w:val="0072647E"/>
    <w:rsid w:val="00727735"/>
    <w:rsid w:val="0072799F"/>
    <w:rsid w:val="00727BCA"/>
    <w:rsid w:val="007306EF"/>
    <w:rsid w:val="00730AAF"/>
    <w:rsid w:val="0073120E"/>
    <w:rsid w:val="00731321"/>
    <w:rsid w:val="00731D4B"/>
    <w:rsid w:val="00732BE4"/>
    <w:rsid w:val="00734214"/>
    <w:rsid w:val="00735ABC"/>
    <w:rsid w:val="00736225"/>
    <w:rsid w:val="00737F8B"/>
    <w:rsid w:val="00741BC3"/>
    <w:rsid w:val="00742B76"/>
    <w:rsid w:val="00743111"/>
    <w:rsid w:val="00744115"/>
    <w:rsid w:val="00744BD3"/>
    <w:rsid w:val="00746A5E"/>
    <w:rsid w:val="00747301"/>
    <w:rsid w:val="00747628"/>
    <w:rsid w:val="007507B2"/>
    <w:rsid w:val="00750882"/>
    <w:rsid w:val="00750A44"/>
    <w:rsid w:val="00750E76"/>
    <w:rsid w:val="007521B0"/>
    <w:rsid w:val="00753863"/>
    <w:rsid w:val="00754BB9"/>
    <w:rsid w:val="00756BF1"/>
    <w:rsid w:val="007602FA"/>
    <w:rsid w:val="00760651"/>
    <w:rsid w:val="0076241D"/>
    <w:rsid w:val="00763855"/>
    <w:rsid w:val="007638B6"/>
    <w:rsid w:val="00763982"/>
    <w:rsid w:val="00765070"/>
    <w:rsid w:val="00765DC2"/>
    <w:rsid w:val="00767923"/>
    <w:rsid w:val="00770A9A"/>
    <w:rsid w:val="00770EBB"/>
    <w:rsid w:val="00770F2B"/>
    <w:rsid w:val="00771C79"/>
    <w:rsid w:val="00771EF4"/>
    <w:rsid w:val="00772B63"/>
    <w:rsid w:val="00774CBF"/>
    <w:rsid w:val="00775056"/>
    <w:rsid w:val="00776488"/>
    <w:rsid w:val="00776B67"/>
    <w:rsid w:val="00776F45"/>
    <w:rsid w:val="00777506"/>
    <w:rsid w:val="00777A25"/>
    <w:rsid w:val="00780F1F"/>
    <w:rsid w:val="0078274F"/>
    <w:rsid w:val="00782E8B"/>
    <w:rsid w:val="00783A80"/>
    <w:rsid w:val="00783F72"/>
    <w:rsid w:val="00783F8F"/>
    <w:rsid w:val="00784624"/>
    <w:rsid w:val="00785999"/>
    <w:rsid w:val="007866F9"/>
    <w:rsid w:val="00786CB9"/>
    <w:rsid w:val="00790B6A"/>
    <w:rsid w:val="00790C03"/>
    <w:rsid w:val="00791464"/>
    <w:rsid w:val="00791543"/>
    <w:rsid w:val="00793459"/>
    <w:rsid w:val="007941B4"/>
    <w:rsid w:val="00794C88"/>
    <w:rsid w:val="00796B1C"/>
    <w:rsid w:val="007974B0"/>
    <w:rsid w:val="007A01F4"/>
    <w:rsid w:val="007A0237"/>
    <w:rsid w:val="007A25B6"/>
    <w:rsid w:val="007A354B"/>
    <w:rsid w:val="007A628D"/>
    <w:rsid w:val="007A6F75"/>
    <w:rsid w:val="007B0DFF"/>
    <w:rsid w:val="007B127B"/>
    <w:rsid w:val="007B1C27"/>
    <w:rsid w:val="007B28C0"/>
    <w:rsid w:val="007B340A"/>
    <w:rsid w:val="007B36DE"/>
    <w:rsid w:val="007B460C"/>
    <w:rsid w:val="007B4FB4"/>
    <w:rsid w:val="007B62B5"/>
    <w:rsid w:val="007B7E22"/>
    <w:rsid w:val="007C1806"/>
    <w:rsid w:val="007C376B"/>
    <w:rsid w:val="007C4ABB"/>
    <w:rsid w:val="007C626D"/>
    <w:rsid w:val="007C7D4A"/>
    <w:rsid w:val="007D1B05"/>
    <w:rsid w:val="007D1FAB"/>
    <w:rsid w:val="007D2146"/>
    <w:rsid w:val="007D2CE2"/>
    <w:rsid w:val="007D39DC"/>
    <w:rsid w:val="007D41E9"/>
    <w:rsid w:val="007D596C"/>
    <w:rsid w:val="007D68DD"/>
    <w:rsid w:val="007D6D1D"/>
    <w:rsid w:val="007D78B2"/>
    <w:rsid w:val="007E0158"/>
    <w:rsid w:val="007E0254"/>
    <w:rsid w:val="007E0A9F"/>
    <w:rsid w:val="007E1352"/>
    <w:rsid w:val="007E2A2F"/>
    <w:rsid w:val="007E365E"/>
    <w:rsid w:val="007E3937"/>
    <w:rsid w:val="007E3963"/>
    <w:rsid w:val="007E3C83"/>
    <w:rsid w:val="007E5D23"/>
    <w:rsid w:val="007E6513"/>
    <w:rsid w:val="007F1C81"/>
    <w:rsid w:val="007F1E61"/>
    <w:rsid w:val="007F374E"/>
    <w:rsid w:val="007F3B8C"/>
    <w:rsid w:val="007F3E59"/>
    <w:rsid w:val="007F4A57"/>
    <w:rsid w:val="007F5601"/>
    <w:rsid w:val="007F5E99"/>
    <w:rsid w:val="0080038E"/>
    <w:rsid w:val="008022FD"/>
    <w:rsid w:val="00803791"/>
    <w:rsid w:val="00804CEB"/>
    <w:rsid w:val="0080548F"/>
    <w:rsid w:val="00805ABD"/>
    <w:rsid w:val="00810D83"/>
    <w:rsid w:val="008121B3"/>
    <w:rsid w:val="00813C5A"/>
    <w:rsid w:val="0081425C"/>
    <w:rsid w:val="00814352"/>
    <w:rsid w:val="00814775"/>
    <w:rsid w:val="00814DF6"/>
    <w:rsid w:val="00815D83"/>
    <w:rsid w:val="00816373"/>
    <w:rsid w:val="008175DD"/>
    <w:rsid w:val="00817A7C"/>
    <w:rsid w:val="0082060A"/>
    <w:rsid w:val="008211A5"/>
    <w:rsid w:val="008216AF"/>
    <w:rsid w:val="008216CB"/>
    <w:rsid w:val="00824BE6"/>
    <w:rsid w:val="00824E63"/>
    <w:rsid w:val="00825645"/>
    <w:rsid w:val="00825D11"/>
    <w:rsid w:val="00826068"/>
    <w:rsid w:val="008268A7"/>
    <w:rsid w:val="008279D2"/>
    <w:rsid w:val="00827E6B"/>
    <w:rsid w:val="00830418"/>
    <w:rsid w:val="008329D6"/>
    <w:rsid w:val="00832A98"/>
    <w:rsid w:val="0083476A"/>
    <w:rsid w:val="00835519"/>
    <w:rsid w:val="00835AE2"/>
    <w:rsid w:val="00835B67"/>
    <w:rsid w:val="008361E5"/>
    <w:rsid w:val="00837049"/>
    <w:rsid w:val="00837A0C"/>
    <w:rsid w:val="00837A4C"/>
    <w:rsid w:val="00840509"/>
    <w:rsid w:val="008407AC"/>
    <w:rsid w:val="00844DE0"/>
    <w:rsid w:val="00851104"/>
    <w:rsid w:val="0085125D"/>
    <w:rsid w:val="0085246A"/>
    <w:rsid w:val="008526B5"/>
    <w:rsid w:val="00853987"/>
    <w:rsid w:val="00853F64"/>
    <w:rsid w:val="00854084"/>
    <w:rsid w:val="008541CC"/>
    <w:rsid w:val="0085520F"/>
    <w:rsid w:val="00855B9A"/>
    <w:rsid w:val="00856893"/>
    <w:rsid w:val="008571F1"/>
    <w:rsid w:val="00857393"/>
    <w:rsid w:val="00857FCB"/>
    <w:rsid w:val="00860213"/>
    <w:rsid w:val="00860B25"/>
    <w:rsid w:val="008614D2"/>
    <w:rsid w:val="00862A21"/>
    <w:rsid w:val="008638D5"/>
    <w:rsid w:val="00864279"/>
    <w:rsid w:val="00864C5B"/>
    <w:rsid w:val="00865896"/>
    <w:rsid w:val="008666D6"/>
    <w:rsid w:val="0086680A"/>
    <w:rsid w:val="00867F9E"/>
    <w:rsid w:val="008705DD"/>
    <w:rsid w:val="008706D9"/>
    <w:rsid w:val="00870FD7"/>
    <w:rsid w:val="00871151"/>
    <w:rsid w:val="00871AA0"/>
    <w:rsid w:val="0087266B"/>
    <w:rsid w:val="00872931"/>
    <w:rsid w:val="00872C7A"/>
    <w:rsid w:val="00873A1A"/>
    <w:rsid w:val="00873F56"/>
    <w:rsid w:val="00874ABC"/>
    <w:rsid w:val="00875B1B"/>
    <w:rsid w:val="008767E0"/>
    <w:rsid w:val="00876A4C"/>
    <w:rsid w:val="00877698"/>
    <w:rsid w:val="008802BD"/>
    <w:rsid w:val="00880D4E"/>
    <w:rsid w:val="00880F5B"/>
    <w:rsid w:val="0088185F"/>
    <w:rsid w:val="00882314"/>
    <w:rsid w:val="0088320F"/>
    <w:rsid w:val="008835B3"/>
    <w:rsid w:val="00885836"/>
    <w:rsid w:val="00885AEF"/>
    <w:rsid w:val="00885F6A"/>
    <w:rsid w:val="00887129"/>
    <w:rsid w:val="00887413"/>
    <w:rsid w:val="008878B6"/>
    <w:rsid w:val="008878D9"/>
    <w:rsid w:val="00887F36"/>
    <w:rsid w:val="00890DA6"/>
    <w:rsid w:val="00890E2B"/>
    <w:rsid w:val="00891E62"/>
    <w:rsid w:val="008924FF"/>
    <w:rsid w:val="00893543"/>
    <w:rsid w:val="00895182"/>
    <w:rsid w:val="00895C30"/>
    <w:rsid w:val="008960C0"/>
    <w:rsid w:val="00896D64"/>
    <w:rsid w:val="00896E2F"/>
    <w:rsid w:val="008A201E"/>
    <w:rsid w:val="008A2138"/>
    <w:rsid w:val="008A2679"/>
    <w:rsid w:val="008A3972"/>
    <w:rsid w:val="008A669F"/>
    <w:rsid w:val="008A682B"/>
    <w:rsid w:val="008B06A4"/>
    <w:rsid w:val="008B1CCD"/>
    <w:rsid w:val="008B4640"/>
    <w:rsid w:val="008B4644"/>
    <w:rsid w:val="008B4AD3"/>
    <w:rsid w:val="008B4F3A"/>
    <w:rsid w:val="008B5C37"/>
    <w:rsid w:val="008B6D90"/>
    <w:rsid w:val="008B7692"/>
    <w:rsid w:val="008C0D56"/>
    <w:rsid w:val="008C0E36"/>
    <w:rsid w:val="008C1026"/>
    <w:rsid w:val="008C1EF9"/>
    <w:rsid w:val="008C1FE5"/>
    <w:rsid w:val="008C24D8"/>
    <w:rsid w:val="008C2601"/>
    <w:rsid w:val="008C3B5B"/>
    <w:rsid w:val="008C41CF"/>
    <w:rsid w:val="008C52EB"/>
    <w:rsid w:val="008C5CE3"/>
    <w:rsid w:val="008C62CE"/>
    <w:rsid w:val="008C75FF"/>
    <w:rsid w:val="008C7847"/>
    <w:rsid w:val="008D0AB5"/>
    <w:rsid w:val="008D153E"/>
    <w:rsid w:val="008D2E1D"/>
    <w:rsid w:val="008D3B1A"/>
    <w:rsid w:val="008D5676"/>
    <w:rsid w:val="008D6FC7"/>
    <w:rsid w:val="008D70E3"/>
    <w:rsid w:val="008D7FF6"/>
    <w:rsid w:val="008E042A"/>
    <w:rsid w:val="008E0C35"/>
    <w:rsid w:val="008E1472"/>
    <w:rsid w:val="008E1FE2"/>
    <w:rsid w:val="008E3E72"/>
    <w:rsid w:val="008E4895"/>
    <w:rsid w:val="008E4A3D"/>
    <w:rsid w:val="008E4E84"/>
    <w:rsid w:val="008E56CB"/>
    <w:rsid w:val="008E5A19"/>
    <w:rsid w:val="008E5A7F"/>
    <w:rsid w:val="008E6757"/>
    <w:rsid w:val="008F01F5"/>
    <w:rsid w:val="008F05C0"/>
    <w:rsid w:val="008F0644"/>
    <w:rsid w:val="008F1BE1"/>
    <w:rsid w:val="008F27F9"/>
    <w:rsid w:val="008F37CF"/>
    <w:rsid w:val="008F3E9A"/>
    <w:rsid w:val="008F4029"/>
    <w:rsid w:val="008F4197"/>
    <w:rsid w:val="008F7532"/>
    <w:rsid w:val="008F78A6"/>
    <w:rsid w:val="00901A4F"/>
    <w:rsid w:val="00901B2E"/>
    <w:rsid w:val="009024C4"/>
    <w:rsid w:val="0090466B"/>
    <w:rsid w:val="00904B04"/>
    <w:rsid w:val="00905C8C"/>
    <w:rsid w:val="0090662C"/>
    <w:rsid w:val="00907AA5"/>
    <w:rsid w:val="00907F7A"/>
    <w:rsid w:val="00911685"/>
    <w:rsid w:val="00912B99"/>
    <w:rsid w:val="00914991"/>
    <w:rsid w:val="00917213"/>
    <w:rsid w:val="009200A7"/>
    <w:rsid w:val="00920BD7"/>
    <w:rsid w:val="00923355"/>
    <w:rsid w:val="009235C7"/>
    <w:rsid w:val="00923881"/>
    <w:rsid w:val="00923BB8"/>
    <w:rsid w:val="00924FA1"/>
    <w:rsid w:val="00926267"/>
    <w:rsid w:val="009262DD"/>
    <w:rsid w:val="0092734E"/>
    <w:rsid w:val="00927725"/>
    <w:rsid w:val="0093039C"/>
    <w:rsid w:val="00930C94"/>
    <w:rsid w:val="00930EE1"/>
    <w:rsid w:val="009319F4"/>
    <w:rsid w:val="00932057"/>
    <w:rsid w:val="00932DA0"/>
    <w:rsid w:val="0093388B"/>
    <w:rsid w:val="009342C5"/>
    <w:rsid w:val="009345DA"/>
    <w:rsid w:val="0093486B"/>
    <w:rsid w:val="0093543C"/>
    <w:rsid w:val="0093655C"/>
    <w:rsid w:val="00937184"/>
    <w:rsid w:val="0093747F"/>
    <w:rsid w:val="00940043"/>
    <w:rsid w:val="00940E41"/>
    <w:rsid w:val="009445C7"/>
    <w:rsid w:val="00944D5B"/>
    <w:rsid w:val="00944D9C"/>
    <w:rsid w:val="00944EF2"/>
    <w:rsid w:val="00945075"/>
    <w:rsid w:val="00946035"/>
    <w:rsid w:val="00946D95"/>
    <w:rsid w:val="00946E51"/>
    <w:rsid w:val="009471D5"/>
    <w:rsid w:val="0094760C"/>
    <w:rsid w:val="009478E6"/>
    <w:rsid w:val="00947A3C"/>
    <w:rsid w:val="00947CA4"/>
    <w:rsid w:val="00947DED"/>
    <w:rsid w:val="00947FC0"/>
    <w:rsid w:val="00951B58"/>
    <w:rsid w:val="0095320C"/>
    <w:rsid w:val="0095552E"/>
    <w:rsid w:val="00957AA4"/>
    <w:rsid w:val="00957C9C"/>
    <w:rsid w:val="0096077B"/>
    <w:rsid w:val="00960C5B"/>
    <w:rsid w:val="00962C5B"/>
    <w:rsid w:val="009641B1"/>
    <w:rsid w:val="0096579E"/>
    <w:rsid w:val="0096585C"/>
    <w:rsid w:val="009668BC"/>
    <w:rsid w:val="00966D56"/>
    <w:rsid w:val="00966F6A"/>
    <w:rsid w:val="00967F6A"/>
    <w:rsid w:val="00970E05"/>
    <w:rsid w:val="00972AD5"/>
    <w:rsid w:val="009731BB"/>
    <w:rsid w:val="00973CB3"/>
    <w:rsid w:val="009745AB"/>
    <w:rsid w:val="009750C2"/>
    <w:rsid w:val="00975668"/>
    <w:rsid w:val="0097652B"/>
    <w:rsid w:val="009778B3"/>
    <w:rsid w:val="00977C07"/>
    <w:rsid w:val="00981243"/>
    <w:rsid w:val="00981E42"/>
    <w:rsid w:val="009825C7"/>
    <w:rsid w:val="00982F50"/>
    <w:rsid w:val="00984197"/>
    <w:rsid w:val="0098424A"/>
    <w:rsid w:val="00984FD7"/>
    <w:rsid w:val="00985029"/>
    <w:rsid w:val="00985440"/>
    <w:rsid w:val="00985BED"/>
    <w:rsid w:val="009872F0"/>
    <w:rsid w:val="00990BC2"/>
    <w:rsid w:val="00991D80"/>
    <w:rsid w:val="009925E2"/>
    <w:rsid w:val="00992AE3"/>
    <w:rsid w:val="00994F07"/>
    <w:rsid w:val="0099554F"/>
    <w:rsid w:val="00997239"/>
    <w:rsid w:val="009977DD"/>
    <w:rsid w:val="009A06B0"/>
    <w:rsid w:val="009A1772"/>
    <w:rsid w:val="009A2C1D"/>
    <w:rsid w:val="009A2E06"/>
    <w:rsid w:val="009A419B"/>
    <w:rsid w:val="009A4B42"/>
    <w:rsid w:val="009A4BE1"/>
    <w:rsid w:val="009A581A"/>
    <w:rsid w:val="009A664B"/>
    <w:rsid w:val="009A7030"/>
    <w:rsid w:val="009A7BAD"/>
    <w:rsid w:val="009B1BF4"/>
    <w:rsid w:val="009B24D9"/>
    <w:rsid w:val="009B2AF4"/>
    <w:rsid w:val="009B458C"/>
    <w:rsid w:val="009B494D"/>
    <w:rsid w:val="009B60CD"/>
    <w:rsid w:val="009B662A"/>
    <w:rsid w:val="009B7692"/>
    <w:rsid w:val="009C00E0"/>
    <w:rsid w:val="009C083D"/>
    <w:rsid w:val="009C08D5"/>
    <w:rsid w:val="009C12D2"/>
    <w:rsid w:val="009C2517"/>
    <w:rsid w:val="009C2C04"/>
    <w:rsid w:val="009C2E52"/>
    <w:rsid w:val="009C322C"/>
    <w:rsid w:val="009C39AA"/>
    <w:rsid w:val="009C3B93"/>
    <w:rsid w:val="009C4BFF"/>
    <w:rsid w:val="009C4D23"/>
    <w:rsid w:val="009C7981"/>
    <w:rsid w:val="009C79D7"/>
    <w:rsid w:val="009D1022"/>
    <w:rsid w:val="009D3789"/>
    <w:rsid w:val="009D3BE6"/>
    <w:rsid w:val="009D3C10"/>
    <w:rsid w:val="009D53FF"/>
    <w:rsid w:val="009D5622"/>
    <w:rsid w:val="009D624C"/>
    <w:rsid w:val="009D7044"/>
    <w:rsid w:val="009D7419"/>
    <w:rsid w:val="009E0801"/>
    <w:rsid w:val="009E0F28"/>
    <w:rsid w:val="009E144A"/>
    <w:rsid w:val="009E2821"/>
    <w:rsid w:val="009E3B0D"/>
    <w:rsid w:val="009E4D95"/>
    <w:rsid w:val="009E61B7"/>
    <w:rsid w:val="009E62F4"/>
    <w:rsid w:val="009E792E"/>
    <w:rsid w:val="009F0A61"/>
    <w:rsid w:val="009F0DC6"/>
    <w:rsid w:val="009F198A"/>
    <w:rsid w:val="009F23BF"/>
    <w:rsid w:val="009F48FB"/>
    <w:rsid w:val="009F5575"/>
    <w:rsid w:val="009F7395"/>
    <w:rsid w:val="00A0002F"/>
    <w:rsid w:val="00A00CF3"/>
    <w:rsid w:val="00A0112C"/>
    <w:rsid w:val="00A0155F"/>
    <w:rsid w:val="00A01873"/>
    <w:rsid w:val="00A01B33"/>
    <w:rsid w:val="00A02050"/>
    <w:rsid w:val="00A03C54"/>
    <w:rsid w:val="00A0560D"/>
    <w:rsid w:val="00A070C4"/>
    <w:rsid w:val="00A07FC5"/>
    <w:rsid w:val="00A102ED"/>
    <w:rsid w:val="00A11ADF"/>
    <w:rsid w:val="00A11B66"/>
    <w:rsid w:val="00A125B6"/>
    <w:rsid w:val="00A126D6"/>
    <w:rsid w:val="00A126F0"/>
    <w:rsid w:val="00A127A9"/>
    <w:rsid w:val="00A14302"/>
    <w:rsid w:val="00A1451B"/>
    <w:rsid w:val="00A14958"/>
    <w:rsid w:val="00A15CE6"/>
    <w:rsid w:val="00A15DB2"/>
    <w:rsid w:val="00A22C81"/>
    <w:rsid w:val="00A24119"/>
    <w:rsid w:val="00A273A0"/>
    <w:rsid w:val="00A27BD0"/>
    <w:rsid w:val="00A27E2B"/>
    <w:rsid w:val="00A30696"/>
    <w:rsid w:val="00A311AF"/>
    <w:rsid w:val="00A31498"/>
    <w:rsid w:val="00A31989"/>
    <w:rsid w:val="00A3256D"/>
    <w:rsid w:val="00A329A4"/>
    <w:rsid w:val="00A32B60"/>
    <w:rsid w:val="00A33847"/>
    <w:rsid w:val="00A3492F"/>
    <w:rsid w:val="00A3584D"/>
    <w:rsid w:val="00A367CB"/>
    <w:rsid w:val="00A370FA"/>
    <w:rsid w:val="00A37298"/>
    <w:rsid w:val="00A3754E"/>
    <w:rsid w:val="00A40CE9"/>
    <w:rsid w:val="00A41C93"/>
    <w:rsid w:val="00A41F59"/>
    <w:rsid w:val="00A41FA7"/>
    <w:rsid w:val="00A42935"/>
    <w:rsid w:val="00A42B7F"/>
    <w:rsid w:val="00A43BC0"/>
    <w:rsid w:val="00A4573F"/>
    <w:rsid w:val="00A46AD8"/>
    <w:rsid w:val="00A50654"/>
    <w:rsid w:val="00A50CAE"/>
    <w:rsid w:val="00A51A57"/>
    <w:rsid w:val="00A51DB8"/>
    <w:rsid w:val="00A5216A"/>
    <w:rsid w:val="00A5259A"/>
    <w:rsid w:val="00A53986"/>
    <w:rsid w:val="00A53C52"/>
    <w:rsid w:val="00A549C5"/>
    <w:rsid w:val="00A55B90"/>
    <w:rsid w:val="00A564B9"/>
    <w:rsid w:val="00A600D0"/>
    <w:rsid w:val="00A608B6"/>
    <w:rsid w:val="00A612EF"/>
    <w:rsid w:val="00A6248C"/>
    <w:rsid w:val="00A65C53"/>
    <w:rsid w:val="00A66069"/>
    <w:rsid w:val="00A66210"/>
    <w:rsid w:val="00A662EC"/>
    <w:rsid w:val="00A67DA2"/>
    <w:rsid w:val="00A70393"/>
    <w:rsid w:val="00A70728"/>
    <w:rsid w:val="00A70928"/>
    <w:rsid w:val="00A724F8"/>
    <w:rsid w:val="00A7282E"/>
    <w:rsid w:val="00A75DE9"/>
    <w:rsid w:val="00A767A1"/>
    <w:rsid w:val="00A80EB9"/>
    <w:rsid w:val="00A8107D"/>
    <w:rsid w:val="00A818BF"/>
    <w:rsid w:val="00A829A1"/>
    <w:rsid w:val="00A837C9"/>
    <w:rsid w:val="00A84CE6"/>
    <w:rsid w:val="00A84D43"/>
    <w:rsid w:val="00A85DD7"/>
    <w:rsid w:val="00A867F6"/>
    <w:rsid w:val="00A870BB"/>
    <w:rsid w:val="00A8762A"/>
    <w:rsid w:val="00A91DA5"/>
    <w:rsid w:val="00A958BD"/>
    <w:rsid w:val="00A95FBB"/>
    <w:rsid w:val="00A961C8"/>
    <w:rsid w:val="00AA0768"/>
    <w:rsid w:val="00AA0971"/>
    <w:rsid w:val="00AA2ACE"/>
    <w:rsid w:val="00AA340B"/>
    <w:rsid w:val="00AA3783"/>
    <w:rsid w:val="00AA3EE4"/>
    <w:rsid w:val="00AA445B"/>
    <w:rsid w:val="00AA5CDF"/>
    <w:rsid w:val="00AA62B5"/>
    <w:rsid w:val="00AA6BB7"/>
    <w:rsid w:val="00AA7437"/>
    <w:rsid w:val="00AA778C"/>
    <w:rsid w:val="00AB1016"/>
    <w:rsid w:val="00AB17CA"/>
    <w:rsid w:val="00AB1E85"/>
    <w:rsid w:val="00AB2291"/>
    <w:rsid w:val="00AB3700"/>
    <w:rsid w:val="00AB3F2D"/>
    <w:rsid w:val="00AB4490"/>
    <w:rsid w:val="00AB6CFD"/>
    <w:rsid w:val="00AB6E61"/>
    <w:rsid w:val="00AB7CE8"/>
    <w:rsid w:val="00AB7EF2"/>
    <w:rsid w:val="00AC0878"/>
    <w:rsid w:val="00AC0E57"/>
    <w:rsid w:val="00AC3215"/>
    <w:rsid w:val="00AC4507"/>
    <w:rsid w:val="00AC4687"/>
    <w:rsid w:val="00AC5050"/>
    <w:rsid w:val="00AC6737"/>
    <w:rsid w:val="00AC796C"/>
    <w:rsid w:val="00AC7D75"/>
    <w:rsid w:val="00AD0251"/>
    <w:rsid w:val="00AD118F"/>
    <w:rsid w:val="00AD13DE"/>
    <w:rsid w:val="00AD1929"/>
    <w:rsid w:val="00AD2658"/>
    <w:rsid w:val="00AD2B8F"/>
    <w:rsid w:val="00AD2ECF"/>
    <w:rsid w:val="00AD3526"/>
    <w:rsid w:val="00AD67D3"/>
    <w:rsid w:val="00AD6BB2"/>
    <w:rsid w:val="00AD6DC0"/>
    <w:rsid w:val="00AE0781"/>
    <w:rsid w:val="00AE33B6"/>
    <w:rsid w:val="00AE369D"/>
    <w:rsid w:val="00AE38F4"/>
    <w:rsid w:val="00AE39C1"/>
    <w:rsid w:val="00AE6307"/>
    <w:rsid w:val="00AE70D0"/>
    <w:rsid w:val="00AE72D3"/>
    <w:rsid w:val="00AF058C"/>
    <w:rsid w:val="00AF234D"/>
    <w:rsid w:val="00AF4432"/>
    <w:rsid w:val="00AF4876"/>
    <w:rsid w:val="00AF5088"/>
    <w:rsid w:val="00AF5E0F"/>
    <w:rsid w:val="00AF6033"/>
    <w:rsid w:val="00AF6E8F"/>
    <w:rsid w:val="00AF7A8B"/>
    <w:rsid w:val="00AF7F9B"/>
    <w:rsid w:val="00B00B7C"/>
    <w:rsid w:val="00B0104D"/>
    <w:rsid w:val="00B01974"/>
    <w:rsid w:val="00B01EFD"/>
    <w:rsid w:val="00B034E5"/>
    <w:rsid w:val="00B03DC8"/>
    <w:rsid w:val="00B04A32"/>
    <w:rsid w:val="00B05D73"/>
    <w:rsid w:val="00B072FF"/>
    <w:rsid w:val="00B07AB9"/>
    <w:rsid w:val="00B11A44"/>
    <w:rsid w:val="00B11D38"/>
    <w:rsid w:val="00B126EC"/>
    <w:rsid w:val="00B13767"/>
    <w:rsid w:val="00B13F58"/>
    <w:rsid w:val="00B14A20"/>
    <w:rsid w:val="00B14CF1"/>
    <w:rsid w:val="00B14DB1"/>
    <w:rsid w:val="00B15273"/>
    <w:rsid w:val="00B16268"/>
    <w:rsid w:val="00B16CA2"/>
    <w:rsid w:val="00B16D37"/>
    <w:rsid w:val="00B21FAC"/>
    <w:rsid w:val="00B22479"/>
    <w:rsid w:val="00B229E2"/>
    <w:rsid w:val="00B22B16"/>
    <w:rsid w:val="00B2486E"/>
    <w:rsid w:val="00B248B4"/>
    <w:rsid w:val="00B252E5"/>
    <w:rsid w:val="00B26798"/>
    <w:rsid w:val="00B2785E"/>
    <w:rsid w:val="00B30FC3"/>
    <w:rsid w:val="00B318F7"/>
    <w:rsid w:val="00B31CE4"/>
    <w:rsid w:val="00B33172"/>
    <w:rsid w:val="00B33262"/>
    <w:rsid w:val="00B348EA"/>
    <w:rsid w:val="00B37965"/>
    <w:rsid w:val="00B37A68"/>
    <w:rsid w:val="00B37F41"/>
    <w:rsid w:val="00B40C06"/>
    <w:rsid w:val="00B40C4F"/>
    <w:rsid w:val="00B40D7C"/>
    <w:rsid w:val="00B41E19"/>
    <w:rsid w:val="00B4228B"/>
    <w:rsid w:val="00B42ACD"/>
    <w:rsid w:val="00B43003"/>
    <w:rsid w:val="00B43865"/>
    <w:rsid w:val="00B43C4B"/>
    <w:rsid w:val="00B465E3"/>
    <w:rsid w:val="00B46AC7"/>
    <w:rsid w:val="00B4724C"/>
    <w:rsid w:val="00B472F7"/>
    <w:rsid w:val="00B47478"/>
    <w:rsid w:val="00B51ADF"/>
    <w:rsid w:val="00B51D3D"/>
    <w:rsid w:val="00B53518"/>
    <w:rsid w:val="00B5427D"/>
    <w:rsid w:val="00B54371"/>
    <w:rsid w:val="00B55361"/>
    <w:rsid w:val="00B56242"/>
    <w:rsid w:val="00B5671B"/>
    <w:rsid w:val="00B5731C"/>
    <w:rsid w:val="00B576CA"/>
    <w:rsid w:val="00B61539"/>
    <w:rsid w:val="00B61DEE"/>
    <w:rsid w:val="00B64727"/>
    <w:rsid w:val="00B661FC"/>
    <w:rsid w:val="00B708F8"/>
    <w:rsid w:val="00B70FBB"/>
    <w:rsid w:val="00B71C85"/>
    <w:rsid w:val="00B72116"/>
    <w:rsid w:val="00B72859"/>
    <w:rsid w:val="00B731B0"/>
    <w:rsid w:val="00B74067"/>
    <w:rsid w:val="00B764E7"/>
    <w:rsid w:val="00B76DC8"/>
    <w:rsid w:val="00B80292"/>
    <w:rsid w:val="00B80AFF"/>
    <w:rsid w:val="00B8114E"/>
    <w:rsid w:val="00B823B1"/>
    <w:rsid w:val="00B82866"/>
    <w:rsid w:val="00B828D8"/>
    <w:rsid w:val="00B85260"/>
    <w:rsid w:val="00B86B3C"/>
    <w:rsid w:val="00B86D6A"/>
    <w:rsid w:val="00B90E6A"/>
    <w:rsid w:val="00B9269E"/>
    <w:rsid w:val="00B92802"/>
    <w:rsid w:val="00B95031"/>
    <w:rsid w:val="00B951C4"/>
    <w:rsid w:val="00B95931"/>
    <w:rsid w:val="00B95CB6"/>
    <w:rsid w:val="00B960D5"/>
    <w:rsid w:val="00B967BF"/>
    <w:rsid w:val="00B96E9E"/>
    <w:rsid w:val="00B970EF"/>
    <w:rsid w:val="00BA015F"/>
    <w:rsid w:val="00BA1240"/>
    <w:rsid w:val="00BA144C"/>
    <w:rsid w:val="00BA1A37"/>
    <w:rsid w:val="00BA1AD1"/>
    <w:rsid w:val="00BA3FAF"/>
    <w:rsid w:val="00BA6728"/>
    <w:rsid w:val="00BA67D3"/>
    <w:rsid w:val="00BA7503"/>
    <w:rsid w:val="00BA76C3"/>
    <w:rsid w:val="00BB0772"/>
    <w:rsid w:val="00BB0CF6"/>
    <w:rsid w:val="00BB1033"/>
    <w:rsid w:val="00BB1ADA"/>
    <w:rsid w:val="00BB2092"/>
    <w:rsid w:val="00BB20FF"/>
    <w:rsid w:val="00BB2EAD"/>
    <w:rsid w:val="00BB3070"/>
    <w:rsid w:val="00BB3439"/>
    <w:rsid w:val="00BB36C8"/>
    <w:rsid w:val="00BB376A"/>
    <w:rsid w:val="00BB4FE3"/>
    <w:rsid w:val="00BB54CF"/>
    <w:rsid w:val="00BB56E2"/>
    <w:rsid w:val="00BB6551"/>
    <w:rsid w:val="00BB67D7"/>
    <w:rsid w:val="00BB6B80"/>
    <w:rsid w:val="00BB6D24"/>
    <w:rsid w:val="00BC02C1"/>
    <w:rsid w:val="00BC16C5"/>
    <w:rsid w:val="00BC1CB7"/>
    <w:rsid w:val="00BC26B2"/>
    <w:rsid w:val="00BC2CFF"/>
    <w:rsid w:val="00BC2F24"/>
    <w:rsid w:val="00BC37F7"/>
    <w:rsid w:val="00BC38CA"/>
    <w:rsid w:val="00BC3B54"/>
    <w:rsid w:val="00BC3DCA"/>
    <w:rsid w:val="00BC660F"/>
    <w:rsid w:val="00BD10E3"/>
    <w:rsid w:val="00BD252B"/>
    <w:rsid w:val="00BD2B8D"/>
    <w:rsid w:val="00BD3764"/>
    <w:rsid w:val="00BD3E71"/>
    <w:rsid w:val="00BD3EF1"/>
    <w:rsid w:val="00BD4589"/>
    <w:rsid w:val="00BD540F"/>
    <w:rsid w:val="00BD6BE4"/>
    <w:rsid w:val="00BD725D"/>
    <w:rsid w:val="00BE2D57"/>
    <w:rsid w:val="00BE3235"/>
    <w:rsid w:val="00BE357E"/>
    <w:rsid w:val="00BE4649"/>
    <w:rsid w:val="00BE4715"/>
    <w:rsid w:val="00BE5075"/>
    <w:rsid w:val="00BE59A2"/>
    <w:rsid w:val="00BE5EF9"/>
    <w:rsid w:val="00BE6112"/>
    <w:rsid w:val="00BE7856"/>
    <w:rsid w:val="00BF0557"/>
    <w:rsid w:val="00BF2B55"/>
    <w:rsid w:val="00BF364E"/>
    <w:rsid w:val="00BF5B15"/>
    <w:rsid w:val="00BF6018"/>
    <w:rsid w:val="00BF6E52"/>
    <w:rsid w:val="00BF6E5B"/>
    <w:rsid w:val="00BF7519"/>
    <w:rsid w:val="00BF79DD"/>
    <w:rsid w:val="00C00797"/>
    <w:rsid w:val="00C00E48"/>
    <w:rsid w:val="00C00F2D"/>
    <w:rsid w:val="00C0219B"/>
    <w:rsid w:val="00C03DBC"/>
    <w:rsid w:val="00C06096"/>
    <w:rsid w:val="00C06AA3"/>
    <w:rsid w:val="00C06C9F"/>
    <w:rsid w:val="00C078F3"/>
    <w:rsid w:val="00C1048A"/>
    <w:rsid w:val="00C106A1"/>
    <w:rsid w:val="00C10A0C"/>
    <w:rsid w:val="00C10EAE"/>
    <w:rsid w:val="00C10F16"/>
    <w:rsid w:val="00C1266D"/>
    <w:rsid w:val="00C15A87"/>
    <w:rsid w:val="00C174CB"/>
    <w:rsid w:val="00C20530"/>
    <w:rsid w:val="00C22599"/>
    <w:rsid w:val="00C229A6"/>
    <w:rsid w:val="00C2361D"/>
    <w:rsid w:val="00C24B31"/>
    <w:rsid w:val="00C25338"/>
    <w:rsid w:val="00C25EFB"/>
    <w:rsid w:val="00C263E4"/>
    <w:rsid w:val="00C2657E"/>
    <w:rsid w:val="00C27430"/>
    <w:rsid w:val="00C306D4"/>
    <w:rsid w:val="00C32230"/>
    <w:rsid w:val="00C3228E"/>
    <w:rsid w:val="00C32760"/>
    <w:rsid w:val="00C32E56"/>
    <w:rsid w:val="00C3453D"/>
    <w:rsid w:val="00C3506F"/>
    <w:rsid w:val="00C35ECA"/>
    <w:rsid w:val="00C36671"/>
    <w:rsid w:val="00C366F5"/>
    <w:rsid w:val="00C3734A"/>
    <w:rsid w:val="00C3758D"/>
    <w:rsid w:val="00C37D73"/>
    <w:rsid w:val="00C40464"/>
    <w:rsid w:val="00C409C2"/>
    <w:rsid w:val="00C41975"/>
    <w:rsid w:val="00C41DC5"/>
    <w:rsid w:val="00C4369A"/>
    <w:rsid w:val="00C43879"/>
    <w:rsid w:val="00C44655"/>
    <w:rsid w:val="00C45007"/>
    <w:rsid w:val="00C45E4B"/>
    <w:rsid w:val="00C45E80"/>
    <w:rsid w:val="00C47526"/>
    <w:rsid w:val="00C50905"/>
    <w:rsid w:val="00C5125F"/>
    <w:rsid w:val="00C51B39"/>
    <w:rsid w:val="00C5256A"/>
    <w:rsid w:val="00C527BD"/>
    <w:rsid w:val="00C52C72"/>
    <w:rsid w:val="00C544EE"/>
    <w:rsid w:val="00C54BCA"/>
    <w:rsid w:val="00C56A29"/>
    <w:rsid w:val="00C57444"/>
    <w:rsid w:val="00C60655"/>
    <w:rsid w:val="00C60BFE"/>
    <w:rsid w:val="00C62137"/>
    <w:rsid w:val="00C63A62"/>
    <w:rsid w:val="00C642E8"/>
    <w:rsid w:val="00C65BFD"/>
    <w:rsid w:val="00C65EDD"/>
    <w:rsid w:val="00C664EB"/>
    <w:rsid w:val="00C66815"/>
    <w:rsid w:val="00C6694F"/>
    <w:rsid w:val="00C66EEE"/>
    <w:rsid w:val="00C705AA"/>
    <w:rsid w:val="00C71998"/>
    <w:rsid w:val="00C7210B"/>
    <w:rsid w:val="00C727DA"/>
    <w:rsid w:val="00C72A14"/>
    <w:rsid w:val="00C72DEA"/>
    <w:rsid w:val="00C732BA"/>
    <w:rsid w:val="00C73C7C"/>
    <w:rsid w:val="00C74712"/>
    <w:rsid w:val="00C754D5"/>
    <w:rsid w:val="00C768D1"/>
    <w:rsid w:val="00C77DCC"/>
    <w:rsid w:val="00C804BB"/>
    <w:rsid w:val="00C8155B"/>
    <w:rsid w:val="00C82911"/>
    <w:rsid w:val="00C83431"/>
    <w:rsid w:val="00C83AC3"/>
    <w:rsid w:val="00C84266"/>
    <w:rsid w:val="00C85A27"/>
    <w:rsid w:val="00C85DC7"/>
    <w:rsid w:val="00C85FEE"/>
    <w:rsid w:val="00C878EB"/>
    <w:rsid w:val="00C87925"/>
    <w:rsid w:val="00C9054B"/>
    <w:rsid w:val="00C9177E"/>
    <w:rsid w:val="00C92B60"/>
    <w:rsid w:val="00C92CDC"/>
    <w:rsid w:val="00C931F5"/>
    <w:rsid w:val="00C9324E"/>
    <w:rsid w:val="00C93A43"/>
    <w:rsid w:val="00C93C8F"/>
    <w:rsid w:val="00C9469A"/>
    <w:rsid w:val="00C94D37"/>
    <w:rsid w:val="00C9607D"/>
    <w:rsid w:val="00C96653"/>
    <w:rsid w:val="00CA029C"/>
    <w:rsid w:val="00CA0F67"/>
    <w:rsid w:val="00CA1B56"/>
    <w:rsid w:val="00CA1C05"/>
    <w:rsid w:val="00CA41F4"/>
    <w:rsid w:val="00CA49EA"/>
    <w:rsid w:val="00CA4F42"/>
    <w:rsid w:val="00CA532D"/>
    <w:rsid w:val="00CA5591"/>
    <w:rsid w:val="00CA56D4"/>
    <w:rsid w:val="00CA6358"/>
    <w:rsid w:val="00CA69CD"/>
    <w:rsid w:val="00CA738E"/>
    <w:rsid w:val="00CA7DC2"/>
    <w:rsid w:val="00CB0148"/>
    <w:rsid w:val="00CB0D7C"/>
    <w:rsid w:val="00CB1A2B"/>
    <w:rsid w:val="00CB1D79"/>
    <w:rsid w:val="00CB1DF9"/>
    <w:rsid w:val="00CB41D0"/>
    <w:rsid w:val="00CB443B"/>
    <w:rsid w:val="00CB6736"/>
    <w:rsid w:val="00CB6A66"/>
    <w:rsid w:val="00CB6E70"/>
    <w:rsid w:val="00CB7069"/>
    <w:rsid w:val="00CC0C21"/>
    <w:rsid w:val="00CC101E"/>
    <w:rsid w:val="00CC10BD"/>
    <w:rsid w:val="00CC2681"/>
    <w:rsid w:val="00CC29A8"/>
    <w:rsid w:val="00CC2E76"/>
    <w:rsid w:val="00CC452F"/>
    <w:rsid w:val="00CC5D29"/>
    <w:rsid w:val="00CC62E3"/>
    <w:rsid w:val="00CC7484"/>
    <w:rsid w:val="00CD0724"/>
    <w:rsid w:val="00CD097B"/>
    <w:rsid w:val="00CD3E04"/>
    <w:rsid w:val="00CD3E98"/>
    <w:rsid w:val="00CD49AE"/>
    <w:rsid w:val="00CD52B4"/>
    <w:rsid w:val="00CD6841"/>
    <w:rsid w:val="00CD7546"/>
    <w:rsid w:val="00CE0D3E"/>
    <w:rsid w:val="00CE170C"/>
    <w:rsid w:val="00CE1A60"/>
    <w:rsid w:val="00CE1EE7"/>
    <w:rsid w:val="00CE290E"/>
    <w:rsid w:val="00CE2BD1"/>
    <w:rsid w:val="00CE2EAE"/>
    <w:rsid w:val="00CE3C96"/>
    <w:rsid w:val="00CE402A"/>
    <w:rsid w:val="00CE46AF"/>
    <w:rsid w:val="00CE4E90"/>
    <w:rsid w:val="00CE7553"/>
    <w:rsid w:val="00CF1A8F"/>
    <w:rsid w:val="00CF2F53"/>
    <w:rsid w:val="00CF331B"/>
    <w:rsid w:val="00CF5DB9"/>
    <w:rsid w:val="00CF5ECF"/>
    <w:rsid w:val="00CF7A23"/>
    <w:rsid w:val="00CF7CE1"/>
    <w:rsid w:val="00D0023D"/>
    <w:rsid w:val="00D002C1"/>
    <w:rsid w:val="00D00B2F"/>
    <w:rsid w:val="00D01248"/>
    <w:rsid w:val="00D01C2E"/>
    <w:rsid w:val="00D020E3"/>
    <w:rsid w:val="00D03E80"/>
    <w:rsid w:val="00D043AA"/>
    <w:rsid w:val="00D0456C"/>
    <w:rsid w:val="00D04B52"/>
    <w:rsid w:val="00D04D21"/>
    <w:rsid w:val="00D05533"/>
    <w:rsid w:val="00D0618C"/>
    <w:rsid w:val="00D06B6E"/>
    <w:rsid w:val="00D07A66"/>
    <w:rsid w:val="00D07FD9"/>
    <w:rsid w:val="00D11880"/>
    <w:rsid w:val="00D126E5"/>
    <w:rsid w:val="00D12C9D"/>
    <w:rsid w:val="00D14485"/>
    <w:rsid w:val="00D1645D"/>
    <w:rsid w:val="00D16AE3"/>
    <w:rsid w:val="00D17761"/>
    <w:rsid w:val="00D20DA2"/>
    <w:rsid w:val="00D20EB4"/>
    <w:rsid w:val="00D234C6"/>
    <w:rsid w:val="00D23ECC"/>
    <w:rsid w:val="00D24B2D"/>
    <w:rsid w:val="00D269FB"/>
    <w:rsid w:val="00D26A2E"/>
    <w:rsid w:val="00D3011C"/>
    <w:rsid w:val="00D306A7"/>
    <w:rsid w:val="00D313CE"/>
    <w:rsid w:val="00D32968"/>
    <w:rsid w:val="00D3317B"/>
    <w:rsid w:val="00D33AD8"/>
    <w:rsid w:val="00D34A33"/>
    <w:rsid w:val="00D34B0E"/>
    <w:rsid w:val="00D35D89"/>
    <w:rsid w:val="00D35F96"/>
    <w:rsid w:val="00D364BD"/>
    <w:rsid w:val="00D378C2"/>
    <w:rsid w:val="00D42586"/>
    <w:rsid w:val="00D4269C"/>
    <w:rsid w:val="00D4328B"/>
    <w:rsid w:val="00D4332B"/>
    <w:rsid w:val="00D43CA3"/>
    <w:rsid w:val="00D44905"/>
    <w:rsid w:val="00D45398"/>
    <w:rsid w:val="00D4563A"/>
    <w:rsid w:val="00D4564A"/>
    <w:rsid w:val="00D45663"/>
    <w:rsid w:val="00D45E32"/>
    <w:rsid w:val="00D46F78"/>
    <w:rsid w:val="00D47C3C"/>
    <w:rsid w:val="00D47C74"/>
    <w:rsid w:val="00D51093"/>
    <w:rsid w:val="00D518EE"/>
    <w:rsid w:val="00D51A96"/>
    <w:rsid w:val="00D522AF"/>
    <w:rsid w:val="00D53A30"/>
    <w:rsid w:val="00D53FBB"/>
    <w:rsid w:val="00D54321"/>
    <w:rsid w:val="00D60744"/>
    <w:rsid w:val="00D6093C"/>
    <w:rsid w:val="00D6102C"/>
    <w:rsid w:val="00D6127A"/>
    <w:rsid w:val="00D613C0"/>
    <w:rsid w:val="00D61753"/>
    <w:rsid w:val="00D617DF"/>
    <w:rsid w:val="00D62128"/>
    <w:rsid w:val="00D624E2"/>
    <w:rsid w:val="00D63978"/>
    <w:rsid w:val="00D65365"/>
    <w:rsid w:val="00D654B8"/>
    <w:rsid w:val="00D655D6"/>
    <w:rsid w:val="00D660FC"/>
    <w:rsid w:val="00D665E2"/>
    <w:rsid w:val="00D667A2"/>
    <w:rsid w:val="00D66E71"/>
    <w:rsid w:val="00D67916"/>
    <w:rsid w:val="00D67A97"/>
    <w:rsid w:val="00D67BE9"/>
    <w:rsid w:val="00D717F4"/>
    <w:rsid w:val="00D72192"/>
    <w:rsid w:val="00D723F4"/>
    <w:rsid w:val="00D73DB3"/>
    <w:rsid w:val="00D75061"/>
    <w:rsid w:val="00D7640B"/>
    <w:rsid w:val="00D76FE5"/>
    <w:rsid w:val="00D775A2"/>
    <w:rsid w:val="00D77631"/>
    <w:rsid w:val="00D805DD"/>
    <w:rsid w:val="00D814C6"/>
    <w:rsid w:val="00D82277"/>
    <w:rsid w:val="00D829A9"/>
    <w:rsid w:val="00D83FAF"/>
    <w:rsid w:val="00D8586D"/>
    <w:rsid w:val="00D85A29"/>
    <w:rsid w:val="00D85FC5"/>
    <w:rsid w:val="00D87451"/>
    <w:rsid w:val="00D87DAC"/>
    <w:rsid w:val="00D90742"/>
    <w:rsid w:val="00D90F81"/>
    <w:rsid w:val="00D91BAF"/>
    <w:rsid w:val="00D92003"/>
    <w:rsid w:val="00D93EAA"/>
    <w:rsid w:val="00D94279"/>
    <w:rsid w:val="00D95813"/>
    <w:rsid w:val="00D96BB4"/>
    <w:rsid w:val="00DA051A"/>
    <w:rsid w:val="00DA0E9C"/>
    <w:rsid w:val="00DA3B54"/>
    <w:rsid w:val="00DA60DF"/>
    <w:rsid w:val="00DA6715"/>
    <w:rsid w:val="00DA6F0C"/>
    <w:rsid w:val="00DA73E4"/>
    <w:rsid w:val="00DA7BCC"/>
    <w:rsid w:val="00DA7C38"/>
    <w:rsid w:val="00DA7FB3"/>
    <w:rsid w:val="00DB0345"/>
    <w:rsid w:val="00DB0F0D"/>
    <w:rsid w:val="00DB1B60"/>
    <w:rsid w:val="00DB263C"/>
    <w:rsid w:val="00DB2BE7"/>
    <w:rsid w:val="00DB32A6"/>
    <w:rsid w:val="00DB41E1"/>
    <w:rsid w:val="00DB4B57"/>
    <w:rsid w:val="00DB4E8D"/>
    <w:rsid w:val="00DB5592"/>
    <w:rsid w:val="00DB56AF"/>
    <w:rsid w:val="00DB5B39"/>
    <w:rsid w:val="00DB5FED"/>
    <w:rsid w:val="00DB6242"/>
    <w:rsid w:val="00DB6A81"/>
    <w:rsid w:val="00DB755A"/>
    <w:rsid w:val="00DB7D49"/>
    <w:rsid w:val="00DC0693"/>
    <w:rsid w:val="00DC1B5D"/>
    <w:rsid w:val="00DC1CFB"/>
    <w:rsid w:val="00DC30C6"/>
    <w:rsid w:val="00DC31C3"/>
    <w:rsid w:val="00DC331C"/>
    <w:rsid w:val="00DC3B92"/>
    <w:rsid w:val="00DC3BAC"/>
    <w:rsid w:val="00DC5C0C"/>
    <w:rsid w:val="00DC7218"/>
    <w:rsid w:val="00DC7C75"/>
    <w:rsid w:val="00DD0826"/>
    <w:rsid w:val="00DD1624"/>
    <w:rsid w:val="00DD1A99"/>
    <w:rsid w:val="00DD1F7C"/>
    <w:rsid w:val="00DD3A51"/>
    <w:rsid w:val="00DD3D19"/>
    <w:rsid w:val="00DD49F8"/>
    <w:rsid w:val="00DD6D90"/>
    <w:rsid w:val="00DD79A7"/>
    <w:rsid w:val="00DE0766"/>
    <w:rsid w:val="00DE0C1E"/>
    <w:rsid w:val="00DE2853"/>
    <w:rsid w:val="00DE2966"/>
    <w:rsid w:val="00DE2B38"/>
    <w:rsid w:val="00DE3668"/>
    <w:rsid w:val="00DE417E"/>
    <w:rsid w:val="00DE4D3D"/>
    <w:rsid w:val="00DE5507"/>
    <w:rsid w:val="00DE60E9"/>
    <w:rsid w:val="00DE634A"/>
    <w:rsid w:val="00DE6403"/>
    <w:rsid w:val="00DE6D23"/>
    <w:rsid w:val="00DF016F"/>
    <w:rsid w:val="00DF08F9"/>
    <w:rsid w:val="00DF2989"/>
    <w:rsid w:val="00DF37DD"/>
    <w:rsid w:val="00DF47D3"/>
    <w:rsid w:val="00DF56FE"/>
    <w:rsid w:val="00DF7551"/>
    <w:rsid w:val="00DF77C3"/>
    <w:rsid w:val="00DF7E86"/>
    <w:rsid w:val="00E00250"/>
    <w:rsid w:val="00E00937"/>
    <w:rsid w:val="00E00D81"/>
    <w:rsid w:val="00E0135B"/>
    <w:rsid w:val="00E02454"/>
    <w:rsid w:val="00E02C06"/>
    <w:rsid w:val="00E032C4"/>
    <w:rsid w:val="00E04A7A"/>
    <w:rsid w:val="00E04D37"/>
    <w:rsid w:val="00E05615"/>
    <w:rsid w:val="00E05CD4"/>
    <w:rsid w:val="00E11127"/>
    <w:rsid w:val="00E12A79"/>
    <w:rsid w:val="00E12AF3"/>
    <w:rsid w:val="00E1308E"/>
    <w:rsid w:val="00E13E67"/>
    <w:rsid w:val="00E14C0E"/>
    <w:rsid w:val="00E1596F"/>
    <w:rsid w:val="00E15CF6"/>
    <w:rsid w:val="00E171C0"/>
    <w:rsid w:val="00E17BB1"/>
    <w:rsid w:val="00E17D10"/>
    <w:rsid w:val="00E17EAC"/>
    <w:rsid w:val="00E2134A"/>
    <w:rsid w:val="00E23725"/>
    <w:rsid w:val="00E23873"/>
    <w:rsid w:val="00E238E8"/>
    <w:rsid w:val="00E249CC"/>
    <w:rsid w:val="00E24BDD"/>
    <w:rsid w:val="00E24C43"/>
    <w:rsid w:val="00E24E69"/>
    <w:rsid w:val="00E267D9"/>
    <w:rsid w:val="00E311C7"/>
    <w:rsid w:val="00E3171C"/>
    <w:rsid w:val="00E32036"/>
    <w:rsid w:val="00E323AB"/>
    <w:rsid w:val="00E32652"/>
    <w:rsid w:val="00E33392"/>
    <w:rsid w:val="00E333C1"/>
    <w:rsid w:val="00E33A6C"/>
    <w:rsid w:val="00E33B8D"/>
    <w:rsid w:val="00E350F4"/>
    <w:rsid w:val="00E35B0D"/>
    <w:rsid w:val="00E366BA"/>
    <w:rsid w:val="00E368F4"/>
    <w:rsid w:val="00E37242"/>
    <w:rsid w:val="00E37A32"/>
    <w:rsid w:val="00E40442"/>
    <w:rsid w:val="00E4061C"/>
    <w:rsid w:val="00E412E4"/>
    <w:rsid w:val="00E43161"/>
    <w:rsid w:val="00E44583"/>
    <w:rsid w:val="00E47251"/>
    <w:rsid w:val="00E502FE"/>
    <w:rsid w:val="00E51833"/>
    <w:rsid w:val="00E53136"/>
    <w:rsid w:val="00E5382E"/>
    <w:rsid w:val="00E53F49"/>
    <w:rsid w:val="00E54708"/>
    <w:rsid w:val="00E548DA"/>
    <w:rsid w:val="00E564B7"/>
    <w:rsid w:val="00E5688D"/>
    <w:rsid w:val="00E56A12"/>
    <w:rsid w:val="00E56D96"/>
    <w:rsid w:val="00E57BDD"/>
    <w:rsid w:val="00E57E10"/>
    <w:rsid w:val="00E57FE9"/>
    <w:rsid w:val="00E602E6"/>
    <w:rsid w:val="00E603C8"/>
    <w:rsid w:val="00E60634"/>
    <w:rsid w:val="00E62409"/>
    <w:rsid w:val="00E625FB"/>
    <w:rsid w:val="00E6270E"/>
    <w:rsid w:val="00E62B24"/>
    <w:rsid w:val="00E6488B"/>
    <w:rsid w:val="00E64B6F"/>
    <w:rsid w:val="00E653C1"/>
    <w:rsid w:val="00E6756F"/>
    <w:rsid w:val="00E702CC"/>
    <w:rsid w:val="00E705E0"/>
    <w:rsid w:val="00E70940"/>
    <w:rsid w:val="00E71225"/>
    <w:rsid w:val="00E71489"/>
    <w:rsid w:val="00E72141"/>
    <w:rsid w:val="00E722D9"/>
    <w:rsid w:val="00E72757"/>
    <w:rsid w:val="00E72796"/>
    <w:rsid w:val="00E72B21"/>
    <w:rsid w:val="00E73B4C"/>
    <w:rsid w:val="00E73FE0"/>
    <w:rsid w:val="00E76359"/>
    <w:rsid w:val="00E76A10"/>
    <w:rsid w:val="00E76EB0"/>
    <w:rsid w:val="00E81014"/>
    <w:rsid w:val="00E82A8A"/>
    <w:rsid w:val="00E82CE0"/>
    <w:rsid w:val="00E859F2"/>
    <w:rsid w:val="00E86780"/>
    <w:rsid w:val="00E86E04"/>
    <w:rsid w:val="00E872CA"/>
    <w:rsid w:val="00E87A6D"/>
    <w:rsid w:val="00E90FA8"/>
    <w:rsid w:val="00E9129F"/>
    <w:rsid w:val="00E92ABA"/>
    <w:rsid w:val="00E93A43"/>
    <w:rsid w:val="00E93CC2"/>
    <w:rsid w:val="00E95846"/>
    <w:rsid w:val="00EA125A"/>
    <w:rsid w:val="00EA3BA7"/>
    <w:rsid w:val="00EA4826"/>
    <w:rsid w:val="00EA5683"/>
    <w:rsid w:val="00EA6D71"/>
    <w:rsid w:val="00EB0D74"/>
    <w:rsid w:val="00EB1243"/>
    <w:rsid w:val="00EB14AA"/>
    <w:rsid w:val="00EB3601"/>
    <w:rsid w:val="00EB382F"/>
    <w:rsid w:val="00EB40BA"/>
    <w:rsid w:val="00EB5019"/>
    <w:rsid w:val="00EB5AF8"/>
    <w:rsid w:val="00EB5CF5"/>
    <w:rsid w:val="00EB6BD9"/>
    <w:rsid w:val="00EC00BD"/>
    <w:rsid w:val="00EC4047"/>
    <w:rsid w:val="00EC4887"/>
    <w:rsid w:val="00EC5713"/>
    <w:rsid w:val="00EC5CDB"/>
    <w:rsid w:val="00EC7635"/>
    <w:rsid w:val="00ED017E"/>
    <w:rsid w:val="00ED288C"/>
    <w:rsid w:val="00ED2BE7"/>
    <w:rsid w:val="00ED3820"/>
    <w:rsid w:val="00ED4E3F"/>
    <w:rsid w:val="00ED57C7"/>
    <w:rsid w:val="00ED646F"/>
    <w:rsid w:val="00ED6BD8"/>
    <w:rsid w:val="00ED6D7C"/>
    <w:rsid w:val="00ED6E6D"/>
    <w:rsid w:val="00ED77A3"/>
    <w:rsid w:val="00EE0625"/>
    <w:rsid w:val="00EE2959"/>
    <w:rsid w:val="00EE3B8D"/>
    <w:rsid w:val="00EE51ED"/>
    <w:rsid w:val="00EE56C5"/>
    <w:rsid w:val="00EE5B31"/>
    <w:rsid w:val="00EE6875"/>
    <w:rsid w:val="00EE6956"/>
    <w:rsid w:val="00EE7AD9"/>
    <w:rsid w:val="00EF1068"/>
    <w:rsid w:val="00EF422B"/>
    <w:rsid w:val="00EF5C65"/>
    <w:rsid w:val="00EF7491"/>
    <w:rsid w:val="00F01A9F"/>
    <w:rsid w:val="00F01F91"/>
    <w:rsid w:val="00F029A1"/>
    <w:rsid w:val="00F045F9"/>
    <w:rsid w:val="00F046D6"/>
    <w:rsid w:val="00F05D74"/>
    <w:rsid w:val="00F05F1A"/>
    <w:rsid w:val="00F07225"/>
    <w:rsid w:val="00F073EF"/>
    <w:rsid w:val="00F074CE"/>
    <w:rsid w:val="00F078C1"/>
    <w:rsid w:val="00F079E1"/>
    <w:rsid w:val="00F07ACE"/>
    <w:rsid w:val="00F07C30"/>
    <w:rsid w:val="00F07FC6"/>
    <w:rsid w:val="00F115EA"/>
    <w:rsid w:val="00F127D2"/>
    <w:rsid w:val="00F12EF9"/>
    <w:rsid w:val="00F1335F"/>
    <w:rsid w:val="00F139BB"/>
    <w:rsid w:val="00F13EFF"/>
    <w:rsid w:val="00F143AE"/>
    <w:rsid w:val="00F16377"/>
    <w:rsid w:val="00F171B6"/>
    <w:rsid w:val="00F20A67"/>
    <w:rsid w:val="00F20DF8"/>
    <w:rsid w:val="00F20E52"/>
    <w:rsid w:val="00F222BA"/>
    <w:rsid w:val="00F22837"/>
    <w:rsid w:val="00F25AFB"/>
    <w:rsid w:val="00F26911"/>
    <w:rsid w:val="00F26C50"/>
    <w:rsid w:val="00F27271"/>
    <w:rsid w:val="00F30EA6"/>
    <w:rsid w:val="00F32593"/>
    <w:rsid w:val="00F3286E"/>
    <w:rsid w:val="00F33390"/>
    <w:rsid w:val="00F3388A"/>
    <w:rsid w:val="00F34647"/>
    <w:rsid w:val="00F34B66"/>
    <w:rsid w:val="00F34B91"/>
    <w:rsid w:val="00F3512C"/>
    <w:rsid w:val="00F36231"/>
    <w:rsid w:val="00F3718B"/>
    <w:rsid w:val="00F37FA9"/>
    <w:rsid w:val="00F40323"/>
    <w:rsid w:val="00F41A21"/>
    <w:rsid w:val="00F42D22"/>
    <w:rsid w:val="00F431A3"/>
    <w:rsid w:val="00F4356E"/>
    <w:rsid w:val="00F43C22"/>
    <w:rsid w:val="00F44F83"/>
    <w:rsid w:val="00F46133"/>
    <w:rsid w:val="00F46A6A"/>
    <w:rsid w:val="00F46FD4"/>
    <w:rsid w:val="00F476F9"/>
    <w:rsid w:val="00F47734"/>
    <w:rsid w:val="00F47DAE"/>
    <w:rsid w:val="00F50302"/>
    <w:rsid w:val="00F5079D"/>
    <w:rsid w:val="00F5093F"/>
    <w:rsid w:val="00F50D4E"/>
    <w:rsid w:val="00F52A04"/>
    <w:rsid w:val="00F52A23"/>
    <w:rsid w:val="00F52B59"/>
    <w:rsid w:val="00F53DC5"/>
    <w:rsid w:val="00F54315"/>
    <w:rsid w:val="00F554BE"/>
    <w:rsid w:val="00F55EA1"/>
    <w:rsid w:val="00F56890"/>
    <w:rsid w:val="00F57008"/>
    <w:rsid w:val="00F6059B"/>
    <w:rsid w:val="00F60672"/>
    <w:rsid w:val="00F61153"/>
    <w:rsid w:val="00F61736"/>
    <w:rsid w:val="00F62A08"/>
    <w:rsid w:val="00F633D6"/>
    <w:rsid w:val="00F64208"/>
    <w:rsid w:val="00F64558"/>
    <w:rsid w:val="00F64766"/>
    <w:rsid w:val="00F64937"/>
    <w:rsid w:val="00F66298"/>
    <w:rsid w:val="00F667F5"/>
    <w:rsid w:val="00F7114C"/>
    <w:rsid w:val="00F71175"/>
    <w:rsid w:val="00F715B2"/>
    <w:rsid w:val="00F71926"/>
    <w:rsid w:val="00F71B14"/>
    <w:rsid w:val="00F728AC"/>
    <w:rsid w:val="00F72DE4"/>
    <w:rsid w:val="00F72F69"/>
    <w:rsid w:val="00F73E4C"/>
    <w:rsid w:val="00F745EF"/>
    <w:rsid w:val="00F747C5"/>
    <w:rsid w:val="00F749AD"/>
    <w:rsid w:val="00F74D30"/>
    <w:rsid w:val="00F75F6B"/>
    <w:rsid w:val="00F765B1"/>
    <w:rsid w:val="00F76A9A"/>
    <w:rsid w:val="00F76D68"/>
    <w:rsid w:val="00F77C90"/>
    <w:rsid w:val="00F81A56"/>
    <w:rsid w:val="00F84B6D"/>
    <w:rsid w:val="00F84BDD"/>
    <w:rsid w:val="00F85725"/>
    <w:rsid w:val="00F875B6"/>
    <w:rsid w:val="00F950B2"/>
    <w:rsid w:val="00F97BB9"/>
    <w:rsid w:val="00FA101E"/>
    <w:rsid w:val="00FA2053"/>
    <w:rsid w:val="00FA2DA8"/>
    <w:rsid w:val="00FA3590"/>
    <w:rsid w:val="00FA3B97"/>
    <w:rsid w:val="00FA6E49"/>
    <w:rsid w:val="00FA7419"/>
    <w:rsid w:val="00FA7F28"/>
    <w:rsid w:val="00FB05CB"/>
    <w:rsid w:val="00FB0CB0"/>
    <w:rsid w:val="00FB0D13"/>
    <w:rsid w:val="00FB0D66"/>
    <w:rsid w:val="00FB14A4"/>
    <w:rsid w:val="00FB1E9F"/>
    <w:rsid w:val="00FB28D5"/>
    <w:rsid w:val="00FB303B"/>
    <w:rsid w:val="00FB3B8D"/>
    <w:rsid w:val="00FB64F7"/>
    <w:rsid w:val="00FC2CCF"/>
    <w:rsid w:val="00FC4B02"/>
    <w:rsid w:val="00FC4E12"/>
    <w:rsid w:val="00FC5DBC"/>
    <w:rsid w:val="00FC63F0"/>
    <w:rsid w:val="00FC735C"/>
    <w:rsid w:val="00FD031C"/>
    <w:rsid w:val="00FD0E00"/>
    <w:rsid w:val="00FD2C88"/>
    <w:rsid w:val="00FD2DAF"/>
    <w:rsid w:val="00FD3B67"/>
    <w:rsid w:val="00FD4391"/>
    <w:rsid w:val="00FD4723"/>
    <w:rsid w:val="00FD4A3A"/>
    <w:rsid w:val="00FD515B"/>
    <w:rsid w:val="00FD58BF"/>
    <w:rsid w:val="00FD63AE"/>
    <w:rsid w:val="00FD6D79"/>
    <w:rsid w:val="00FD721B"/>
    <w:rsid w:val="00FD7A82"/>
    <w:rsid w:val="00FD7F80"/>
    <w:rsid w:val="00FE0A87"/>
    <w:rsid w:val="00FE1904"/>
    <w:rsid w:val="00FE2BA4"/>
    <w:rsid w:val="00FE2C16"/>
    <w:rsid w:val="00FE4972"/>
    <w:rsid w:val="00FE4DFC"/>
    <w:rsid w:val="00FE60DB"/>
    <w:rsid w:val="00FE7A28"/>
    <w:rsid w:val="00FE7F53"/>
    <w:rsid w:val="00FF08AC"/>
    <w:rsid w:val="00FF1281"/>
    <w:rsid w:val="00FF176B"/>
    <w:rsid w:val="00FF176C"/>
    <w:rsid w:val="00FF212A"/>
    <w:rsid w:val="00FF279C"/>
    <w:rsid w:val="00FF3CCB"/>
    <w:rsid w:val="00FF4FDD"/>
    <w:rsid w:val="00FF51BB"/>
    <w:rsid w:val="00FF56DA"/>
    <w:rsid w:val="00FF5A18"/>
    <w:rsid w:val="00FF64E6"/>
    <w:rsid w:val="00FF6CDB"/>
    <w:rsid w:val="00FF6F5A"/>
    <w:rsid w:val="00FF71A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D4C586"/>
  <w15:docId w15:val="{5A644ADF-1997-489E-B90D-97BE58F5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07225"/>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313085"/>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361B74"/>
    <w:pPr>
      <w:numPr>
        <w:numId w:val="7"/>
      </w:numPr>
      <w:spacing w:before="600" w:after="300" w:line="400" w:lineRule="atLeast"/>
      <w:ind w:left="720" w:hanging="720"/>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DF56FE"/>
    <w:pPr>
      <w:keepNext/>
      <w:numPr>
        <w:ilvl w:val="1"/>
        <w:numId w:val="7"/>
      </w:numPr>
      <w:spacing w:before="300" w:after="300" w:line="330" w:lineRule="atLeast"/>
      <w:outlineLvl w:val="2"/>
    </w:pPr>
    <w:rPr>
      <w:bCs/>
      <w:color w:val="00A9F3"/>
      <w:sz w:val="24"/>
      <w:szCs w:val="26"/>
    </w:rPr>
  </w:style>
  <w:style w:type="paragraph" w:styleId="Kop4">
    <w:name w:val="heading 4"/>
    <w:basedOn w:val="Standaard"/>
    <w:next w:val="Standaard"/>
    <w:link w:val="Kop4Char"/>
    <w:uiPriority w:val="1"/>
    <w:qFormat/>
    <w:rsid w:val="00357B54"/>
    <w:pPr>
      <w:keepNext/>
      <w:keepLines/>
      <w:numPr>
        <w:ilvl w:val="2"/>
        <w:numId w:val="7"/>
      </w:numPr>
      <w:spacing w:before="300"/>
      <w:ind w:left="720"/>
      <w:outlineLvl w:val="3"/>
    </w:pPr>
    <w:rPr>
      <w:rFonts w:eastAsiaTheme="majorEastAsia" w:cstheme="majorBidi"/>
      <w:iCs/>
      <w:color w:val="00A9F3"/>
    </w:rPr>
  </w:style>
  <w:style w:type="paragraph" w:styleId="Kop5">
    <w:name w:val="heading 5"/>
    <w:basedOn w:val="Standaard"/>
    <w:next w:val="Standaard"/>
    <w:link w:val="Kop5Char"/>
    <w:uiPriority w:val="1"/>
    <w:qFormat/>
    <w:rsid w:val="00DD1F7C"/>
    <w:pPr>
      <w:keepNext/>
      <w:keepLines/>
      <w:numPr>
        <w:ilvl w:val="3"/>
        <w:numId w:val="7"/>
      </w:numPr>
      <w:spacing w:before="300"/>
      <w:outlineLvl w:val="4"/>
    </w:pPr>
    <w:rPr>
      <w:rFonts w:eastAsiaTheme="majorEastAsia" w:cstheme="majorBidi"/>
      <w:color w:val="00A9F3"/>
    </w:rPr>
  </w:style>
  <w:style w:type="paragraph" w:styleId="Kop6">
    <w:name w:val="heading 6"/>
    <w:basedOn w:val="Standaard"/>
    <w:next w:val="Standaard"/>
    <w:link w:val="Kop6Char"/>
    <w:uiPriority w:val="1"/>
    <w:qFormat/>
    <w:rsid w:val="00DF56FE"/>
    <w:pPr>
      <w:keepNext/>
      <w:keepLines/>
      <w:numPr>
        <w:ilvl w:val="4"/>
        <w:numId w:val="7"/>
      </w:numPr>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DF56FE"/>
    <w:pPr>
      <w:keepNext/>
      <w:keepLines/>
      <w:spacing w:before="2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DF56FE"/>
    <w:pPr>
      <w:keepNext/>
      <w:keepLines/>
      <w:spacing w:before="2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DF56FE"/>
    <w:pPr>
      <w:keepNext/>
      <w:keepLines/>
      <w:spacing w:before="2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DF56FE"/>
    <w:rPr>
      <w:rFonts w:cs="Segoe UI"/>
      <w:szCs w:val="18"/>
    </w:rPr>
  </w:style>
  <w:style w:type="character" w:customStyle="1" w:styleId="BallontekstChar">
    <w:name w:val="Ballontekst Char"/>
    <w:basedOn w:val="Standaardalinea-lettertype"/>
    <w:link w:val="Ballontekst"/>
    <w:semiHidden/>
    <w:rsid w:val="00DF56FE"/>
    <w:rPr>
      <w:rFonts w:ascii="Arial" w:hAnsi="Arial" w:cs="Segoe UI"/>
      <w:szCs w:val="18"/>
    </w:rPr>
  </w:style>
  <w:style w:type="paragraph" w:customStyle="1" w:styleId="Colofontekst">
    <w:name w:val="Colofontekst"/>
    <w:basedOn w:val="Standaard"/>
    <w:next w:val="Standaard"/>
    <w:uiPriority w:val="4"/>
    <w:qFormat/>
    <w:rsid w:val="00DF56FE"/>
    <w:rPr>
      <w:sz w:val="18"/>
    </w:rPr>
  </w:style>
  <w:style w:type="character" w:styleId="GevolgdeHyperlink">
    <w:name w:val="FollowedHyperlink"/>
    <w:basedOn w:val="Standaardalinea-lettertype"/>
    <w:uiPriority w:val="4"/>
    <w:rsid w:val="00DF56FE"/>
    <w:rPr>
      <w:color w:val="002C64"/>
      <w:u w:val="single"/>
    </w:rPr>
  </w:style>
  <w:style w:type="character" w:styleId="Hyperlink">
    <w:name w:val="Hyperlink"/>
    <w:basedOn w:val="Standaardalinea-lettertype"/>
    <w:uiPriority w:val="99"/>
    <w:unhideWhenUsed/>
    <w:rsid w:val="00DF56FE"/>
    <w:rPr>
      <w:color w:val="002C64"/>
      <w:u w:val="single"/>
    </w:rPr>
  </w:style>
  <w:style w:type="character" w:customStyle="1" w:styleId="Kop1Char">
    <w:name w:val="Kop 1 Char"/>
    <w:aliases w:val="Webversie Char, titel document Char"/>
    <w:link w:val="Kop1"/>
    <w:uiPriority w:val="5"/>
    <w:rsid w:val="00313085"/>
    <w:rPr>
      <w:rFonts w:ascii="Arial" w:hAnsi="Arial"/>
      <w:bCs/>
      <w:color w:val="002C64"/>
      <w:kern w:val="32"/>
      <w:sz w:val="60"/>
      <w:szCs w:val="32"/>
    </w:rPr>
  </w:style>
  <w:style w:type="character" w:customStyle="1" w:styleId="Kop2Char">
    <w:name w:val="Kop 2 Char"/>
    <w:aliases w:val="Kop 2 Hoofdstuktitel Char"/>
    <w:link w:val="Kop2"/>
    <w:uiPriority w:val="1"/>
    <w:rsid w:val="00361B74"/>
    <w:rPr>
      <w:rFonts w:ascii="Arial" w:hAnsi="Arial" w:cs="Courier New"/>
      <w:color w:val="00A9F3"/>
      <w:sz w:val="40"/>
      <w:szCs w:val="50"/>
    </w:rPr>
  </w:style>
  <w:style w:type="paragraph" w:styleId="Inhopg1">
    <w:name w:val="toc 1"/>
    <w:basedOn w:val="Standaard"/>
    <w:next w:val="Standaard"/>
    <w:autoRedefine/>
    <w:uiPriority w:val="39"/>
    <w:rsid w:val="00DF56FE"/>
    <w:pPr>
      <w:spacing w:after="100"/>
    </w:pPr>
  </w:style>
  <w:style w:type="paragraph" w:styleId="Inhopg2">
    <w:name w:val="toc 2"/>
    <w:basedOn w:val="Standaard"/>
    <w:next w:val="Standaard"/>
    <w:autoRedefine/>
    <w:uiPriority w:val="39"/>
    <w:unhideWhenUsed/>
    <w:rsid w:val="00DF56FE"/>
    <w:pPr>
      <w:tabs>
        <w:tab w:val="left" w:pos="567"/>
        <w:tab w:val="right" w:leader="dot" w:pos="8833"/>
      </w:tabs>
      <w:spacing w:after="100"/>
    </w:pPr>
  </w:style>
  <w:style w:type="paragraph" w:styleId="Inhopg3">
    <w:name w:val="toc 3"/>
    <w:basedOn w:val="Standaard"/>
    <w:next w:val="Standaard"/>
    <w:autoRedefine/>
    <w:uiPriority w:val="39"/>
    <w:unhideWhenUsed/>
    <w:rsid w:val="0017148F"/>
    <w:pPr>
      <w:tabs>
        <w:tab w:val="left" w:pos="1121"/>
        <w:tab w:val="right" w:leader="dot" w:pos="8833"/>
      </w:tabs>
      <w:spacing w:after="100"/>
      <w:ind w:left="567"/>
    </w:pPr>
  </w:style>
  <w:style w:type="paragraph" w:styleId="Inhopg4">
    <w:name w:val="toc 4"/>
    <w:basedOn w:val="Standaard"/>
    <w:next w:val="Standaard"/>
    <w:autoRedefine/>
    <w:semiHidden/>
    <w:unhideWhenUsed/>
    <w:rsid w:val="00DF56FE"/>
    <w:pPr>
      <w:spacing w:after="100"/>
    </w:pPr>
  </w:style>
  <w:style w:type="paragraph" w:styleId="Inhopg5">
    <w:name w:val="toc 5"/>
    <w:basedOn w:val="Standaard"/>
    <w:next w:val="Standaard"/>
    <w:autoRedefine/>
    <w:semiHidden/>
    <w:unhideWhenUsed/>
    <w:rsid w:val="00DF56FE"/>
    <w:pPr>
      <w:spacing w:after="100"/>
    </w:pPr>
  </w:style>
  <w:style w:type="paragraph" w:styleId="Inhopg6">
    <w:name w:val="toc 6"/>
    <w:basedOn w:val="Standaard"/>
    <w:next w:val="Standaard"/>
    <w:autoRedefine/>
    <w:semiHidden/>
    <w:unhideWhenUsed/>
    <w:rsid w:val="00DF56FE"/>
    <w:pPr>
      <w:spacing w:after="100"/>
    </w:pPr>
  </w:style>
  <w:style w:type="paragraph" w:styleId="Inhopg7">
    <w:name w:val="toc 7"/>
    <w:basedOn w:val="Standaard"/>
    <w:next w:val="Standaard"/>
    <w:autoRedefine/>
    <w:semiHidden/>
    <w:unhideWhenUsed/>
    <w:rsid w:val="00DF56FE"/>
    <w:pPr>
      <w:spacing w:after="100"/>
    </w:pPr>
  </w:style>
  <w:style w:type="paragraph" w:styleId="Inhopg8">
    <w:name w:val="toc 8"/>
    <w:basedOn w:val="Standaard"/>
    <w:next w:val="Standaard"/>
    <w:autoRedefine/>
    <w:semiHidden/>
    <w:unhideWhenUsed/>
    <w:rsid w:val="00DF56FE"/>
    <w:pPr>
      <w:spacing w:after="100"/>
    </w:pPr>
  </w:style>
  <w:style w:type="paragraph" w:styleId="Inhopg9">
    <w:name w:val="toc 9"/>
    <w:basedOn w:val="Standaard"/>
    <w:next w:val="Standaard"/>
    <w:autoRedefine/>
    <w:semiHidden/>
    <w:unhideWhenUsed/>
    <w:rsid w:val="00DF56FE"/>
    <w:pPr>
      <w:spacing w:after="100"/>
    </w:pPr>
  </w:style>
  <w:style w:type="paragraph" w:customStyle="1" w:styleId="Introductie">
    <w:name w:val="Introductie"/>
    <w:basedOn w:val="Standaard"/>
    <w:next w:val="Standaard"/>
    <w:uiPriority w:val="2"/>
    <w:qFormat/>
    <w:rsid w:val="00DF56FE"/>
    <w:pPr>
      <w:spacing w:after="250" w:line="330" w:lineRule="atLeast"/>
    </w:pPr>
    <w:rPr>
      <w:b/>
      <w:sz w:val="24"/>
      <w:lang w:val="fr-FR"/>
    </w:rPr>
  </w:style>
  <w:style w:type="paragraph" w:styleId="Kopvaninhoudsopgave">
    <w:name w:val="TOC Heading"/>
    <w:basedOn w:val="Kop2"/>
    <w:next w:val="Standaard"/>
    <w:uiPriority w:val="39"/>
    <w:unhideWhenUsed/>
    <w:qFormat/>
    <w:rsid w:val="00DF56FE"/>
    <w:pPr>
      <w:keepLines/>
      <w:numPr>
        <w:numId w:val="0"/>
      </w:numPr>
      <w:outlineLvl w:val="9"/>
    </w:pPr>
    <w:rPr>
      <w:rFonts w:eastAsiaTheme="majorEastAsia" w:cstheme="majorBidi"/>
      <w:bCs/>
    </w:rPr>
  </w:style>
  <w:style w:type="paragraph" w:styleId="Koptekst">
    <w:name w:val="header"/>
    <w:basedOn w:val="Standaard"/>
    <w:link w:val="KoptekstChar"/>
    <w:uiPriority w:val="99"/>
    <w:unhideWhenUsed/>
    <w:rsid w:val="00DF56F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F56FE"/>
    <w:rPr>
      <w:rFonts w:ascii="Arial" w:hAnsi="Arial"/>
    </w:rPr>
  </w:style>
  <w:style w:type="paragraph" w:styleId="Lijstalinea">
    <w:name w:val="List Paragraph"/>
    <w:basedOn w:val="Standaard"/>
    <w:link w:val="LijstalineaChar"/>
    <w:uiPriority w:val="34"/>
    <w:unhideWhenUsed/>
    <w:qFormat/>
    <w:rsid w:val="00DF56FE"/>
    <w:pPr>
      <w:contextualSpacing/>
    </w:pPr>
  </w:style>
  <w:style w:type="paragraph" w:customStyle="1" w:styleId="Ondertiteldocument">
    <w:name w:val="Ondertitel document"/>
    <w:basedOn w:val="Standaard"/>
    <w:next w:val="Standaard"/>
    <w:uiPriority w:val="2"/>
    <w:qFormat/>
    <w:rsid w:val="00DF56FE"/>
    <w:pPr>
      <w:spacing w:after="800" w:line="640" w:lineRule="atLeast"/>
    </w:pPr>
    <w:rPr>
      <w:color w:val="00A9F3"/>
      <w:sz w:val="48"/>
    </w:rPr>
  </w:style>
  <w:style w:type="table" w:styleId="Onopgemaaktetabel1">
    <w:name w:val="Plain Table 1"/>
    <w:basedOn w:val="Standaardtabel"/>
    <w:uiPriority w:val="41"/>
    <w:rsid w:val="00DF56FE"/>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DF56FE"/>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DF56FE"/>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DF56FE"/>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DF56FE"/>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DF56FE"/>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Kop3Char">
    <w:name w:val="Kop 3 Char"/>
    <w:aliases w:val="Kop 3 Paragraaftitel Char"/>
    <w:link w:val="Kop3"/>
    <w:uiPriority w:val="1"/>
    <w:rsid w:val="00DF56FE"/>
    <w:rPr>
      <w:rFonts w:ascii="Arial" w:hAnsi="Arial"/>
      <w:bCs/>
      <w:color w:val="00A9F3"/>
      <w:sz w:val="24"/>
      <w:szCs w:val="26"/>
    </w:rPr>
  </w:style>
  <w:style w:type="character" w:customStyle="1" w:styleId="Kop4Char">
    <w:name w:val="Kop 4 Char"/>
    <w:basedOn w:val="Standaardalinea-lettertype"/>
    <w:link w:val="Kop4"/>
    <w:uiPriority w:val="1"/>
    <w:rsid w:val="00357B54"/>
    <w:rPr>
      <w:rFonts w:ascii="Arial" w:eastAsiaTheme="majorEastAsia" w:hAnsi="Arial" w:cstheme="majorBidi"/>
      <w:iCs/>
      <w:color w:val="00A9F3"/>
    </w:rPr>
  </w:style>
  <w:style w:type="character" w:customStyle="1" w:styleId="Kop5Char">
    <w:name w:val="Kop 5 Char"/>
    <w:basedOn w:val="Standaardalinea-lettertype"/>
    <w:link w:val="Kop5"/>
    <w:uiPriority w:val="1"/>
    <w:rsid w:val="00DD1F7C"/>
    <w:rPr>
      <w:rFonts w:ascii="Arial" w:eastAsiaTheme="majorEastAsia" w:hAnsi="Arial" w:cstheme="majorBidi"/>
      <w:color w:val="00A9F3"/>
    </w:rPr>
  </w:style>
  <w:style w:type="paragraph" w:customStyle="1" w:styleId="StijlKopvaninhoudsopgaveLatijnsArial30ptAangepastekl">
    <w:name w:val="Stijl Kop van inhoudsopgave + (Latijns) Arial 30 pt Aangepaste kl..."/>
    <w:basedOn w:val="Kopvaninhoudsopgave"/>
    <w:rsid w:val="00DF56FE"/>
  </w:style>
  <w:style w:type="numbering" w:customStyle="1" w:styleId="Stijl1">
    <w:name w:val="Stijl1"/>
    <w:uiPriority w:val="99"/>
    <w:rsid w:val="00DF56FE"/>
    <w:pPr>
      <w:numPr>
        <w:numId w:val="1"/>
      </w:numPr>
    </w:pPr>
  </w:style>
  <w:style w:type="character" w:customStyle="1" w:styleId="Kop6Char">
    <w:name w:val="Kop 6 Char"/>
    <w:basedOn w:val="Standaardalinea-lettertype"/>
    <w:link w:val="Kop6"/>
    <w:uiPriority w:val="1"/>
    <w:rsid w:val="00DF56FE"/>
    <w:rPr>
      <w:rFonts w:ascii="Arial" w:eastAsiaTheme="majorEastAsia" w:hAnsi="Arial" w:cstheme="majorBidi"/>
      <w:i/>
      <w:color w:val="00A9F3"/>
    </w:rPr>
  </w:style>
  <w:style w:type="table" w:styleId="Tabelraster">
    <w:name w:val="Table Grid"/>
    <w:basedOn w:val="Standaardtabel"/>
    <w:uiPriority w:val="39"/>
    <w:rsid w:val="00DF56FE"/>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DF56FE"/>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qFormat/>
    <w:rsid w:val="00DF56FE"/>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rsid w:val="00DF56FE"/>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DF56FE"/>
    <w:pPr>
      <w:keepLines/>
      <w:pBdr>
        <w:top w:val="single" w:sz="6" w:space="10" w:color="101010"/>
        <w:left w:val="single" w:sz="6" w:space="12" w:color="101010"/>
        <w:bottom w:val="single" w:sz="6" w:space="10" w:color="101010"/>
        <w:right w:val="single" w:sz="6" w:space="12" w:color="101010"/>
      </w:pBdr>
      <w:spacing w:before="200" w:after="200"/>
    </w:pPr>
  </w:style>
  <w:style w:type="paragraph" w:customStyle="1" w:styleId="Uitgelichtgeel">
    <w:name w:val="Uitgelicht geel"/>
    <w:basedOn w:val="Uitgelichtkader"/>
    <w:next w:val="Standaard"/>
    <w:uiPriority w:val="3"/>
    <w:qFormat/>
    <w:rsid w:val="00DF56FE"/>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DF56FE"/>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uiPriority w:val="3"/>
    <w:qFormat/>
    <w:rsid w:val="00DF56FE"/>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DF56FE"/>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DF56FE"/>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DF56FE"/>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DF56FE"/>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DF56FE"/>
    <w:pPr>
      <w:numPr>
        <w:numId w:val="2"/>
      </w:numPr>
    </w:pPr>
  </w:style>
  <w:style w:type="numbering" w:customStyle="1" w:styleId="VNGGenummerdelijst">
    <w:name w:val="VNG Genummerde lijst"/>
    <w:uiPriority w:val="99"/>
    <w:rsid w:val="00DF56FE"/>
    <w:pPr>
      <w:numPr>
        <w:numId w:val="3"/>
      </w:numPr>
    </w:pPr>
  </w:style>
  <w:style w:type="numbering" w:customStyle="1" w:styleId="VNGOngenummerdelijst">
    <w:name w:val="VNG Ongenummerde lijst"/>
    <w:uiPriority w:val="99"/>
    <w:rsid w:val="00DF56FE"/>
    <w:pPr>
      <w:numPr>
        <w:numId w:val="4"/>
      </w:numPr>
    </w:pPr>
  </w:style>
  <w:style w:type="table" w:customStyle="1" w:styleId="VNGtabelgroen">
    <w:name w:val="VNG tabel groen"/>
    <w:basedOn w:val="Standaardtabel"/>
    <w:uiPriority w:val="99"/>
    <w:rsid w:val="00DF56FE"/>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DF56FE"/>
    <w:rPr>
      <w:color w:val="000000" w:themeColor="text1"/>
    </w:rPr>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DF56FE"/>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DF56FE"/>
    <w:rPr>
      <w:color w:val="000000" w:themeColor="text1"/>
    </w:rPr>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DF56FE"/>
    <w:rPr>
      <w:color w:val="000000" w:themeColor="text1"/>
    </w:rPr>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DF56FE"/>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DF56FE"/>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unhideWhenUsed/>
    <w:rsid w:val="00DF56FE"/>
    <w:rPr>
      <w:vertAlign w:val="superscript"/>
    </w:rPr>
  </w:style>
  <w:style w:type="paragraph" w:styleId="Voetnoottekst">
    <w:name w:val="footnote text"/>
    <w:basedOn w:val="Standaard"/>
    <w:link w:val="VoetnoottekstChar"/>
    <w:unhideWhenUsed/>
    <w:rsid w:val="00DF56FE"/>
    <w:pPr>
      <w:spacing w:line="240" w:lineRule="auto"/>
    </w:pPr>
  </w:style>
  <w:style w:type="character" w:customStyle="1" w:styleId="VoetnoottekstChar">
    <w:name w:val="Voetnoottekst Char"/>
    <w:basedOn w:val="Standaardalinea-lettertype"/>
    <w:link w:val="Voetnoottekst"/>
    <w:rsid w:val="00DF56FE"/>
    <w:rPr>
      <w:rFonts w:ascii="Arial" w:hAnsi="Arial"/>
    </w:rPr>
  </w:style>
  <w:style w:type="paragraph" w:styleId="Voettekst">
    <w:name w:val="footer"/>
    <w:basedOn w:val="Standaard"/>
    <w:link w:val="VoettekstChar"/>
    <w:uiPriority w:val="99"/>
    <w:unhideWhenUsed/>
    <w:rsid w:val="00DF56F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F56FE"/>
    <w:rPr>
      <w:rFonts w:ascii="Arial" w:hAnsi="Arial"/>
    </w:rPr>
  </w:style>
  <w:style w:type="paragraph" w:customStyle="1" w:styleId="Voettekstzwart">
    <w:name w:val="Voettekst zwart"/>
    <w:basedOn w:val="Standaard"/>
    <w:uiPriority w:val="4"/>
    <w:rsid w:val="00DF56FE"/>
    <w:pPr>
      <w:spacing w:after="250" w:line="180" w:lineRule="atLeast"/>
    </w:pPr>
    <w:rPr>
      <w:sz w:val="16"/>
      <w:lang w:val="fr-FR"/>
    </w:rPr>
  </w:style>
  <w:style w:type="character" w:customStyle="1" w:styleId="Kop7Char">
    <w:name w:val="Kop 7 Char"/>
    <w:basedOn w:val="Standaardalinea-lettertype"/>
    <w:link w:val="Kop7"/>
    <w:uiPriority w:val="1"/>
    <w:rsid w:val="00292AD5"/>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292AD5"/>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292AD5"/>
    <w:rPr>
      <w:rFonts w:ascii="Arial" w:eastAsiaTheme="majorEastAsia" w:hAnsi="Arial" w:cstheme="majorBidi"/>
      <w:iCs/>
      <w:color w:val="00A9F3"/>
      <w:szCs w:val="21"/>
    </w:rPr>
  </w:style>
  <w:style w:type="paragraph" w:styleId="Lijst">
    <w:name w:val="List"/>
    <w:basedOn w:val="Standaard"/>
    <w:semiHidden/>
    <w:unhideWhenUsed/>
    <w:rsid w:val="00DF56FE"/>
    <w:pPr>
      <w:ind w:left="284" w:hanging="284"/>
      <w:contextualSpacing/>
    </w:pPr>
  </w:style>
  <w:style w:type="paragraph" w:styleId="Lijst2">
    <w:name w:val="List 2"/>
    <w:basedOn w:val="Standaard"/>
    <w:semiHidden/>
    <w:unhideWhenUsed/>
    <w:rsid w:val="00DF56FE"/>
    <w:pPr>
      <w:ind w:left="284" w:hanging="284"/>
      <w:contextualSpacing/>
    </w:pPr>
  </w:style>
  <w:style w:type="paragraph" w:styleId="Lijst3">
    <w:name w:val="List 3"/>
    <w:basedOn w:val="Standaard"/>
    <w:semiHidden/>
    <w:unhideWhenUsed/>
    <w:rsid w:val="00DF56FE"/>
    <w:pPr>
      <w:ind w:left="284" w:hanging="284"/>
      <w:contextualSpacing/>
    </w:pPr>
  </w:style>
  <w:style w:type="paragraph" w:styleId="Lijst4">
    <w:name w:val="List 4"/>
    <w:basedOn w:val="Standaard"/>
    <w:rsid w:val="00DF56FE"/>
    <w:pPr>
      <w:ind w:left="284" w:hanging="284"/>
      <w:contextualSpacing/>
    </w:pPr>
  </w:style>
  <w:style w:type="paragraph" w:styleId="Lijst5">
    <w:name w:val="List 5"/>
    <w:basedOn w:val="Standaard"/>
    <w:rsid w:val="00DF56FE"/>
    <w:pPr>
      <w:ind w:left="284" w:hanging="284"/>
      <w:contextualSpacing/>
    </w:pPr>
  </w:style>
  <w:style w:type="paragraph" w:styleId="Lijstnummering">
    <w:name w:val="List Number"/>
    <w:basedOn w:val="Standaard"/>
    <w:rsid w:val="00DF56FE"/>
    <w:pPr>
      <w:numPr>
        <w:numId w:val="5"/>
      </w:numPr>
      <w:contextualSpacing/>
    </w:pPr>
  </w:style>
  <w:style w:type="paragraph" w:styleId="Lijstnummering2">
    <w:name w:val="List Number 2"/>
    <w:basedOn w:val="Standaard"/>
    <w:semiHidden/>
    <w:unhideWhenUsed/>
    <w:rsid w:val="00DF56FE"/>
    <w:pPr>
      <w:numPr>
        <w:numId w:val="6"/>
      </w:numPr>
      <w:contextualSpacing/>
    </w:pPr>
  </w:style>
  <w:style w:type="character" w:styleId="Tekstvantijdelijkeaanduiding">
    <w:name w:val="Placeholder Text"/>
    <w:basedOn w:val="Standaardalinea-lettertype"/>
    <w:uiPriority w:val="99"/>
    <w:semiHidden/>
    <w:rsid w:val="00DF56FE"/>
    <w:rPr>
      <w:color w:val="808080"/>
    </w:rPr>
  </w:style>
  <w:style w:type="character" w:styleId="Verwijzingopmerking">
    <w:name w:val="annotation reference"/>
    <w:rsid w:val="00473A3F"/>
    <w:rPr>
      <w:sz w:val="16"/>
      <w:szCs w:val="16"/>
    </w:rPr>
  </w:style>
  <w:style w:type="paragraph" w:styleId="Tekstopmerking">
    <w:name w:val="annotation text"/>
    <w:basedOn w:val="Standaard"/>
    <w:link w:val="TekstopmerkingChar"/>
    <w:rsid w:val="00473A3F"/>
    <w:pPr>
      <w:spacing w:line="240" w:lineRule="atLeast"/>
    </w:pPr>
    <w:rPr>
      <w:rFonts w:ascii="Verdana" w:hAnsi="Verdana"/>
    </w:rPr>
  </w:style>
  <w:style w:type="character" w:customStyle="1" w:styleId="TekstopmerkingChar">
    <w:name w:val="Tekst opmerking Char"/>
    <w:basedOn w:val="Standaardalinea-lettertype"/>
    <w:link w:val="Tekstopmerking"/>
    <w:rsid w:val="00473A3F"/>
    <w:rPr>
      <w:rFonts w:ascii="Verdana" w:hAnsi="Verdana"/>
    </w:rPr>
  </w:style>
  <w:style w:type="character" w:customStyle="1" w:styleId="Huisstijl-Koptekst">
    <w:name w:val="Huisstijl-Koptekst"/>
    <w:rsid w:val="003864BD"/>
    <w:rPr>
      <w:rFonts w:ascii="Verdana" w:hAnsi="Verdana"/>
      <w:dstrike w:val="0"/>
      <w:sz w:val="13"/>
      <w:vertAlign w:val="baseline"/>
    </w:rPr>
  </w:style>
  <w:style w:type="paragraph" w:customStyle="1" w:styleId="Huisstijl-Paginanummering">
    <w:name w:val="Huisstijl-Paginanummering"/>
    <w:basedOn w:val="Standaard"/>
    <w:rsid w:val="003864BD"/>
    <w:pPr>
      <w:spacing w:line="180" w:lineRule="exact"/>
    </w:pPr>
    <w:rPr>
      <w:rFonts w:ascii="Verdana" w:hAnsi="Verdana"/>
      <w:noProof/>
      <w:sz w:val="13"/>
      <w:szCs w:val="24"/>
    </w:rPr>
  </w:style>
  <w:style w:type="character" w:customStyle="1" w:styleId="Huisstijl-Rubricering">
    <w:name w:val="Huisstijl-Rubricering"/>
    <w:rsid w:val="003864BD"/>
    <w:rPr>
      <w:rFonts w:ascii="Verdana" w:hAnsi="Verdana"/>
      <w:b/>
      <w:smallCaps/>
      <w:dstrike w:val="0"/>
      <w:sz w:val="13"/>
      <w:vertAlign w:val="baseline"/>
    </w:rPr>
  </w:style>
  <w:style w:type="paragraph" w:customStyle="1" w:styleId="Kopzondernummering">
    <w:name w:val="Kop zonder nummering"/>
    <w:basedOn w:val="Standaard"/>
    <w:next w:val="Standaard"/>
    <w:rsid w:val="003864BD"/>
    <w:pPr>
      <w:spacing w:after="700" w:line="300" w:lineRule="atLeast"/>
      <w:contextualSpacing/>
      <w:outlineLvl w:val="0"/>
    </w:pPr>
    <w:rPr>
      <w:rFonts w:ascii="Verdana" w:hAnsi="Verdana"/>
      <w:sz w:val="24"/>
      <w:szCs w:val="24"/>
    </w:rPr>
  </w:style>
  <w:style w:type="paragraph" w:styleId="Onderwerpvanopmerking">
    <w:name w:val="annotation subject"/>
    <w:basedOn w:val="Tekstopmerking"/>
    <w:next w:val="Tekstopmerking"/>
    <w:link w:val="OnderwerpvanopmerkingChar"/>
    <w:semiHidden/>
    <w:unhideWhenUsed/>
    <w:rsid w:val="00BB1ADA"/>
    <w:pPr>
      <w:spacing w:line="240" w:lineRule="auto"/>
    </w:pPr>
    <w:rPr>
      <w:rFonts w:ascii="Arial" w:hAnsi="Arial"/>
      <w:b/>
      <w:bCs/>
    </w:rPr>
  </w:style>
  <w:style w:type="character" w:customStyle="1" w:styleId="OnderwerpvanopmerkingChar">
    <w:name w:val="Onderwerp van opmerking Char"/>
    <w:basedOn w:val="TekstopmerkingChar"/>
    <w:link w:val="Onderwerpvanopmerking"/>
    <w:semiHidden/>
    <w:rsid w:val="00BB1ADA"/>
    <w:rPr>
      <w:rFonts w:ascii="Arial" w:hAnsi="Arial"/>
      <w:b/>
      <w:bCs/>
    </w:rPr>
  </w:style>
  <w:style w:type="paragraph" w:styleId="Bijschrift">
    <w:name w:val="caption"/>
    <w:basedOn w:val="Standaard"/>
    <w:next w:val="Standaard"/>
    <w:unhideWhenUsed/>
    <w:qFormat/>
    <w:rsid w:val="00D63978"/>
    <w:pPr>
      <w:spacing w:after="200" w:line="240" w:lineRule="auto"/>
    </w:pPr>
    <w:rPr>
      <w:i/>
      <w:iCs/>
      <w:color w:val="1F497D" w:themeColor="text2"/>
      <w:sz w:val="18"/>
      <w:szCs w:val="18"/>
    </w:rPr>
  </w:style>
  <w:style w:type="character" w:styleId="Onopgelostemelding">
    <w:name w:val="Unresolved Mention"/>
    <w:basedOn w:val="Standaardalinea-lettertype"/>
    <w:uiPriority w:val="99"/>
    <w:semiHidden/>
    <w:unhideWhenUsed/>
    <w:rsid w:val="007B7E22"/>
    <w:rPr>
      <w:color w:val="605E5C"/>
      <w:shd w:val="clear" w:color="auto" w:fill="E1DFDD"/>
    </w:rPr>
  </w:style>
  <w:style w:type="paragraph" w:customStyle="1" w:styleId="Default">
    <w:name w:val="Default"/>
    <w:rsid w:val="00770EBB"/>
    <w:pPr>
      <w:autoSpaceDE w:val="0"/>
      <w:autoSpaceDN w:val="0"/>
      <w:adjustRightInd w:val="0"/>
    </w:pPr>
    <w:rPr>
      <w:rFonts w:ascii="Calibri" w:hAnsi="Calibri" w:cs="Calibri"/>
      <w:color w:val="000000"/>
      <w:sz w:val="24"/>
      <w:szCs w:val="24"/>
    </w:rPr>
  </w:style>
  <w:style w:type="character" w:customStyle="1" w:styleId="taxonomy-tooltip">
    <w:name w:val="taxonomy-tooltip"/>
    <w:basedOn w:val="Standaardalinea-lettertype"/>
    <w:rsid w:val="00303856"/>
  </w:style>
  <w:style w:type="character" w:customStyle="1" w:styleId="A0">
    <w:name w:val="A0"/>
    <w:uiPriority w:val="99"/>
    <w:rsid w:val="00684896"/>
    <w:rPr>
      <w:rFonts w:cs="Avenir Black"/>
      <w:b/>
      <w:bCs/>
      <w:color w:val="000000"/>
      <w:sz w:val="23"/>
      <w:szCs w:val="23"/>
    </w:rPr>
  </w:style>
  <w:style w:type="paragraph" w:styleId="Lijstmetafbeeldingen">
    <w:name w:val="table of figures"/>
    <w:basedOn w:val="Standaard"/>
    <w:next w:val="Standaard"/>
    <w:uiPriority w:val="99"/>
    <w:unhideWhenUsed/>
    <w:rsid w:val="00B26798"/>
  </w:style>
  <w:style w:type="character" w:customStyle="1" w:styleId="f">
    <w:name w:val="f"/>
    <w:basedOn w:val="Standaardalinea-lettertype"/>
    <w:rsid w:val="00F50302"/>
  </w:style>
  <w:style w:type="character" w:styleId="Nadruk">
    <w:name w:val="Emphasis"/>
    <w:basedOn w:val="Standaardalinea-lettertype"/>
    <w:uiPriority w:val="20"/>
    <w:qFormat/>
    <w:rsid w:val="00F50302"/>
    <w:rPr>
      <w:i/>
      <w:iCs/>
    </w:rPr>
  </w:style>
  <w:style w:type="paragraph" w:styleId="Plattetekst">
    <w:name w:val="Body Text"/>
    <w:basedOn w:val="Standaard"/>
    <w:link w:val="PlattetekstChar"/>
    <w:uiPriority w:val="1"/>
    <w:qFormat/>
    <w:rsid w:val="00487A69"/>
    <w:pPr>
      <w:widowControl w:val="0"/>
      <w:autoSpaceDE w:val="0"/>
      <w:autoSpaceDN w:val="0"/>
      <w:spacing w:line="240" w:lineRule="auto"/>
    </w:pPr>
    <w:rPr>
      <w:rFonts w:ascii="Century Gothic" w:eastAsia="Century Gothic" w:hAnsi="Century Gothic" w:cs="Century Gothic"/>
      <w:lang w:bidi="nl-NL"/>
    </w:rPr>
  </w:style>
  <w:style w:type="character" w:customStyle="1" w:styleId="PlattetekstChar">
    <w:name w:val="Platte tekst Char"/>
    <w:basedOn w:val="Standaardalinea-lettertype"/>
    <w:link w:val="Plattetekst"/>
    <w:uiPriority w:val="1"/>
    <w:rsid w:val="00487A69"/>
    <w:rPr>
      <w:rFonts w:ascii="Century Gothic" w:eastAsia="Century Gothic" w:hAnsi="Century Gothic" w:cs="Century Gothic"/>
      <w:lang w:bidi="nl-NL"/>
    </w:rPr>
  </w:style>
  <w:style w:type="numbering" w:customStyle="1" w:styleId="PR">
    <w:name w:val="PR"/>
    <w:uiPriority w:val="99"/>
    <w:rsid w:val="00E86780"/>
    <w:pPr>
      <w:numPr>
        <w:numId w:val="8"/>
      </w:numPr>
    </w:pPr>
  </w:style>
  <w:style w:type="paragraph" w:styleId="Revisie">
    <w:name w:val="Revision"/>
    <w:hidden/>
    <w:uiPriority w:val="99"/>
    <w:semiHidden/>
    <w:rsid w:val="0017148F"/>
    <w:rPr>
      <w:rFonts w:ascii="Arial" w:hAnsi="Arial"/>
    </w:rPr>
  </w:style>
  <w:style w:type="paragraph" w:customStyle="1" w:styleId="K01-basistekst">
    <w:name w:val="K01-basistekst"/>
    <w:basedOn w:val="Standaard"/>
    <w:qFormat/>
    <w:rsid w:val="00F54315"/>
    <w:pPr>
      <w:contextualSpacing/>
    </w:pPr>
    <w:rPr>
      <w:noProof/>
    </w:rPr>
  </w:style>
  <w:style w:type="character" w:customStyle="1" w:styleId="LijstalineaChar">
    <w:name w:val="Lijstalinea Char"/>
    <w:link w:val="Lijstalinea"/>
    <w:locked/>
    <w:rsid w:val="00F54315"/>
    <w:rPr>
      <w:rFonts w:ascii="Arial" w:hAnsi="Arial"/>
    </w:rPr>
  </w:style>
  <w:style w:type="numbering" w:customStyle="1" w:styleId="SR">
    <w:name w:val="SR"/>
    <w:uiPriority w:val="99"/>
    <w:rsid w:val="005808DB"/>
    <w:pPr>
      <w:numPr>
        <w:numId w:val="21"/>
      </w:numPr>
    </w:pPr>
  </w:style>
  <w:style w:type="paragraph" w:customStyle="1" w:styleId="paragraph">
    <w:name w:val="paragraph"/>
    <w:basedOn w:val="Standaard"/>
    <w:rsid w:val="003A773B"/>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3A773B"/>
  </w:style>
  <w:style w:type="character" w:customStyle="1" w:styleId="eop">
    <w:name w:val="eop"/>
    <w:basedOn w:val="Standaardalinea-lettertype"/>
    <w:rsid w:val="003A773B"/>
  </w:style>
  <w:style w:type="character" w:customStyle="1" w:styleId="spellingerror">
    <w:name w:val="spellingerror"/>
    <w:basedOn w:val="Standaardalinea-lettertype"/>
    <w:rsid w:val="009A2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8271">
      <w:bodyDiv w:val="1"/>
      <w:marLeft w:val="0"/>
      <w:marRight w:val="0"/>
      <w:marTop w:val="0"/>
      <w:marBottom w:val="0"/>
      <w:divBdr>
        <w:top w:val="none" w:sz="0" w:space="0" w:color="auto"/>
        <w:left w:val="none" w:sz="0" w:space="0" w:color="auto"/>
        <w:bottom w:val="none" w:sz="0" w:space="0" w:color="auto"/>
        <w:right w:val="none" w:sz="0" w:space="0" w:color="auto"/>
      </w:divBdr>
      <w:divsChild>
        <w:div w:id="1693191098">
          <w:marLeft w:val="0"/>
          <w:marRight w:val="0"/>
          <w:marTop w:val="0"/>
          <w:marBottom w:val="0"/>
          <w:divBdr>
            <w:top w:val="none" w:sz="0" w:space="0" w:color="auto"/>
            <w:left w:val="none" w:sz="0" w:space="0" w:color="auto"/>
            <w:bottom w:val="none" w:sz="0" w:space="0" w:color="auto"/>
            <w:right w:val="none" w:sz="0" w:space="0" w:color="auto"/>
          </w:divBdr>
        </w:div>
        <w:div w:id="403141900">
          <w:marLeft w:val="0"/>
          <w:marRight w:val="0"/>
          <w:marTop w:val="0"/>
          <w:marBottom w:val="0"/>
          <w:divBdr>
            <w:top w:val="none" w:sz="0" w:space="0" w:color="auto"/>
            <w:left w:val="none" w:sz="0" w:space="0" w:color="auto"/>
            <w:bottom w:val="none" w:sz="0" w:space="0" w:color="auto"/>
            <w:right w:val="none" w:sz="0" w:space="0" w:color="auto"/>
          </w:divBdr>
        </w:div>
      </w:divsChild>
    </w:div>
    <w:div w:id="176238094">
      <w:bodyDiv w:val="1"/>
      <w:marLeft w:val="0"/>
      <w:marRight w:val="0"/>
      <w:marTop w:val="0"/>
      <w:marBottom w:val="0"/>
      <w:divBdr>
        <w:top w:val="none" w:sz="0" w:space="0" w:color="auto"/>
        <w:left w:val="none" w:sz="0" w:space="0" w:color="auto"/>
        <w:bottom w:val="none" w:sz="0" w:space="0" w:color="auto"/>
        <w:right w:val="none" w:sz="0" w:space="0" w:color="auto"/>
      </w:divBdr>
      <w:divsChild>
        <w:div w:id="1689678509">
          <w:marLeft w:val="0"/>
          <w:marRight w:val="0"/>
          <w:marTop w:val="0"/>
          <w:marBottom w:val="0"/>
          <w:divBdr>
            <w:top w:val="none" w:sz="0" w:space="0" w:color="auto"/>
            <w:left w:val="none" w:sz="0" w:space="0" w:color="auto"/>
            <w:bottom w:val="none" w:sz="0" w:space="0" w:color="auto"/>
            <w:right w:val="none" w:sz="0" w:space="0" w:color="auto"/>
          </w:divBdr>
        </w:div>
      </w:divsChild>
    </w:div>
    <w:div w:id="634333102">
      <w:bodyDiv w:val="1"/>
      <w:marLeft w:val="0"/>
      <w:marRight w:val="0"/>
      <w:marTop w:val="0"/>
      <w:marBottom w:val="0"/>
      <w:divBdr>
        <w:top w:val="none" w:sz="0" w:space="0" w:color="auto"/>
        <w:left w:val="none" w:sz="0" w:space="0" w:color="auto"/>
        <w:bottom w:val="none" w:sz="0" w:space="0" w:color="auto"/>
        <w:right w:val="none" w:sz="0" w:space="0" w:color="auto"/>
      </w:divBdr>
      <w:divsChild>
        <w:div w:id="1434126784">
          <w:marLeft w:val="0"/>
          <w:marRight w:val="0"/>
          <w:marTop w:val="0"/>
          <w:marBottom w:val="0"/>
          <w:divBdr>
            <w:top w:val="none" w:sz="0" w:space="0" w:color="auto"/>
            <w:left w:val="none" w:sz="0" w:space="0" w:color="auto"/>
            <w:bottom w:val="none" w:sz="0" w:space="0" w:color="auto"/>
            <w:right w:val="none" w:sz="0" w:space="0" w:color="auto"/>
          </w:divBdr>
        </w:div>
      </w:divsChild>
    </w:div>
    <w:div w:id="649363131">
      <w:bodyDiv w:val="1"/>
      <w:marLeft w:val="0"/>
      <w:marRight w:val="0"/>
      <w:marTop w:val="0"/>
      <w:marBottom w:val="0"/>
      <w:divBdr>
        <w:top w:val="none" w:sz="0" w:space="0" w:color="auto"/>
        <w:left w:val="none" w:sz="0" w:space="0" w:color="auto"/>
        <w:bottom w:val="none" w:sz="0" w:space="0" w:color="auto"/>
        <w:right w:val="none" w:sz="0" w:space="0" w:color="auto"/>
      </w:divBdr>
    </w:div>
    <w:div w:id="897865487">
      <w:bodyDiv w:val="1"/>
      <w:marLeft w:val="0"/>
      <w:marRight w:val="0"/>
      <w:marTop w:val="0"/>
      <w:marBottom w:val="0"/>
      <w:divBdr>
        <w:top w:val="none" w:sz="0" w:space="0" w:color="auto"/>
        <w:left w:val="none" w:sz="0" w:space="0" w:color="auto"/>
        <w:bottom w:val="none" w:sz="0" w:space="0" w:color="auto"/>
        <w:right w:val="none" w:sz="0" w:space="0" w:color="auto"/>
      </w:divBdr>
    </w:div>
    <w:div w:id="1007253353">
      <w:bodyDiv w:val="1"/>
      <w:marLeft w:val="0"/>
      <w:marRight w:val="0"/>
      <w:marTop w:val="0"/>
      <w:marBottom w:val="0"/>
      <w:divBdr>
        <w:top w:val="none" w:sz="0" w:space="0" w:color="auto"/>
        <w:left w:val="none" w:sz="0" w:space="0" w:color="auto"/>
        <w:bottom w:val="none" w:sz="0" w:space="0" w:color="auto"/>
        <w:right w:val="none" w:sz="0" w:space="0" w:color="auto"/>
      </w:divBdr>
    </w:div>
    <w:div w:id="1022895531">
      <w:bodyDiv w:val="1"/>
      <w:marLeft w:val="0"/>
      <w:marRight w:val="0"/>
      <w:marTop w:val="0"/>
      <w:marBottom w:val="0"/>
      <w:divBdr>
        <w:top w:val="none" w:sz="0" w:space="0" w:color="auto"/>
        <w:left w:val="none" w:sz="0" w:space="0" w:color="auto"/>
        <w:bottom w:val="none" w:sz="0" w:space="0" w:color="auto"/>
        <w:right w:val="none" w:sz="0" w:space="0" w:color="auto"/>
      </w:divBdr>
      <w:divsChild>
        <w:div w:id="707753440">
          <w:marLeft w:val="0"/>
          <w:marRight w:val="0"/>
          <w:marTop w:val="0"/>
          <w:marBottom w:val="0"/>
          <w:divBdr>
            <w:top w:val="none" w:sz="0" w:space="0" w:color="auto"/>
            <w:left w:val="none" w:sz="0" w:space="0" w:color="auto"/>
            <w:bottom w:val="none" w:sz="0" w:space="0" w:color="auto"/>
            <w:right w:val="none" w:sz="0" w:space="0" w:color="auto"/>
          </w:divBdr>
        </w:div>
      </w:divsChild>
    </w:div>
    <w:div w:id="1052462520">
      <w:bodyDiv w:val="1"/>
      <w:marLeft w:val="0"/>
      <w:marRight w:val="0"/>
      <w:marTop w:val="0"/>
      <w:marBottom w:val="0"/>
      <w:divBdr>
        <w:top w:val="none" w:sz="0" w:space="0" w:color="auto"/>
        <w:left w:val="none" w:sz="0" w:space="0" w:color="auto"/>
        <w:bottom w:val="none" w:sz="0" w:space="0" w:color="auto"/>
        <w:right w:val="none" w:sz="0" w:space="0" w:color="auto"/>
      </w:divBdr>
    </w:div>
    <w:div w:id="1246064884">
      <w:bodyDiv w:val="1"/>
      <w:marLeft w:val="0"/>
      <w:marRight w:val="0"/>
      <w:marTop w:val="0"/>
      <w:marBottom w:val="0"/>
      <w:divBdr>
        <w:top w:val="none" w:sz="0" w:space="0" w:color="auto"/>
        <w:left w:val="none" w:sz="0" w:space="0" w:color="auto"/>
        <w:bottom w:val="none" w:sz="0" w:space="0" w:color="auto"/>
        <w:right w:val="none" w:sz="0" w:space="0" w:color="auto"/>
      </w:divBdr>
      <w:divsChild>
        <w:div w:id="13920625">
          <w:marLeft w:val="0"/>
          <w:marRight w:val="0"/>
          <w:marTop w:val="0"/>
          <w:marBottom w:val="0"/>
          <w:divBdr>
            <w:top w:val="none" w:sz="0" w:space="0" w:color="auto"/>
            <w:left w:val="none" w:sz="0" w:space="0" w:color="auto"/>
            <w:bottom w:val="none" w:sz="0" w:space="0" w:color="auto"/>
            <w:right w:val="none" w:sz="0" w:space="0" w:color="auto"/>
          </w:divBdr>
        </w:div>
      </w:divsChild>
    </w:div>
    <w:div w:id="1280650227">
      <w:bodyDiv w:val="1"/>
      <w:marLeft w:val="0"/>
      <w:marRight w:val="0"/>
      <w:marTop w:val="0"/>
      <w:marBottom w:val="0"/>
      <w:divBdr>
        <w:top w:val="none" w:sz="0" w:space="0" w:color="auto"/>
        <w:left w:val="none" w:sz="0" w:space="0" w:color="auto"/>
        <w:bottom w:val="none" w:sz="0" w:space="0" w:color="auto"/>
        <w:right w:val="none" w:sz="0" w:space="0" w:color="auto"/>
      </w:divBdr>
      <w:divsChild>
        <w:div w:id="1481187879">
          <w:marLeft w:val="0"/>
          <w:marRight w:val="0"/>
          <w:marTop w:val="0"/>
          <w:marBottom w:val="0"/>
          <w:divBdr>
            <w:top w:val="none" w:sz="0" w:space="0" w:color="auto"/>
            <w:left w:val="none" w:sz="0" w:space="0" w:color="auto"/>
            <w:bottom w:val="none" w:sz="0" w:space="0" w:color="auto"/>
            <w:right w:val="none" w:sz="0" w:space="0" w:color="auto"/>
          </w:divBdr>
        </w:div>
      </w:divsChild>
    </w:div>
    <w:div w:id="1675645972">
      <w:bodyDiv w:val="1"/>
      <w:marLeft w:val="0"/>
      <w:marRight w:val="0"/>
      <w:marTop w:val="0"/>
      <w:marBottom w:val="0"/>
      <w:divBdr>
        <w:top w:val="none" w:sz="0" w:space="0" w:color="auto"/>
        <w:left w:val="none" w:sz="0" w:space="0" w:color="auto"/>
        <w:bottom w:val="none" w:sz="0" w:space="0" w:color="auto"/>
        <w:right w:val="none" w:sz="0" w:space="0" w:color="auto"/>
      </w:divBdr>
    </w:div>
    <w:div w:id="1739085013">
      <w:bodyDiv w:val="1"/>
      <w:marLeft w:val="0"/>
      <w:marRight w:val="0"/>
      <w:marTop w:val="0"/>
      <w:marBottom w:val="0"/>
      <w:divBdr>
        <w:top w:val="none" w:sz="0" w:space="0" w:color="auto"/>
        <w:left w:val="none" w:sz="0" w:space="0" w:color="auto"/>
        <w:bottom w:val="none" w:sz="0" w:space="0" w:color="auto"/>
        <w:right w:val="none" w:sz="0" w:space="0" w:color="auto"/>
      </w:divBdr>
    </w:div>
    <w:div w:id="1742672330">
      <w:bodyDiv w:val="1"/>
      <w:marLeft w:val="0"/>
      <w:marRight w:val="0"/>
      <w:marTop w:val="0"/>
      <w:marBottom w:val="0"/>
      <w:divBdr>
        <w:top w:val="none" w:sz="0" w:space="0" w:color="auto"/>
        <w:left w:val="none" w:sz="0" w:space="0" w:color="auto"/>
        <w:bottom w:val="none" w:sz="0" w:space="0" w:color="auto"/>
        <w:right w:val="none" w:sz="0" w:space="0" w:color="auto"/>
      </w:divBdr>
      <w:divsChild>
        <w:div w:id="1449007369">
          <w:marLeft w:val="0"/>
          <w:marRight w:val="0"/>
          <w:marTop w:val="0"/>
          <w:marBottom w:val="0"/>
          <w:divBdr>
            <w:top w:val="none" w:sz="0" w:space="0" w:color="auto"/>
            <w:left w:val="none" w:sz="0" w:space="0" w:color="auto"/>
            <w:bottom w:val="none" w:sz="0" w:space="0" w:color="auto"/>
            <w:right w:val="none" w:sz="0" w:space="0" w:color="auto"/>
          </w:divBdr>
          <w:divsChild>
            <w:div w:id="553858445">
              <w:marLeft w:val="0"/>
              <w:marRight w:val="0"/>
              <w:marTop w:val="0"/>
              <w:marBottom w:val="0"/>
              <w:divBdr>
                <w:top w:val="none" w:sz="0" w:space="0" w:color="auto"/>
                <w:left w:val="none" w:sz="0" w:space="0" w:color="auto"/>
                <w:bottom w:val="none" w:sz="0" w:space="0" w:color="auto"/>
                <w:right w:val="none" w:sz="0" w:space="0" w:color="auto"/>
              </w:divBdr>
            </w:div>
            <w:div w:id="137110604">
              <w:marLeft w:val="0"/>
              <w:marRight w:val="0"/>
              <w:marTop w:val="0"/>
              <w:marBottom w:val="0"/>
              <w:divBdr>
                <w:top w:val="none" w:sz="0" w:space="0" w:color="auto"/>
                <w:left w:val="none" w:sz="0" w:space="0" w:color="auto"/>
                <w:bottom w:val="none" w:sz="0" w:space="0" w:color="auto"/>
                <w:right w:val="none" w:sz="0" w:space="0" w:color="auto"/>
              </w:divBdr>
            </w:div>
            <w:div w:id="2086536298">
              <w:marLeft w:val="0"/>
              <w:marRight w:val="0"/>
              <w:marTop w:val="0"/>
              <w:marBottom w:val="0"/>
              <w:divBdr>
                <w:top w:val="none" w:sz="0" w:space="0" w:color="auto"/>
                <w:left w:val="none" w:sz="0" w:space="0" w:color="auto"/>
                <w:bottom w:val="none" w:sz="0" w:space="0" w:color="auto"/>
                <w:right w:val="none" w:sz="0" w:space="0" w:color="auto"/>
              </w:divBdr>
            </w:div>
          </w:divsChild>
        </w:div>
        <w:div w:id="2085180910">
          <w:marLeft w:val="0"/>
          <w:marRight w:val="0"/>
          <w:marTop w:val="0"/>
          <w:marBottom w:val="0"/>
          <w:divBdr>
            <w:top w:val="none" w:sz="0" w:space="0" w:color="auto"/>
            <w:left w:val="none" w:sz="0" w:space="0" w:color="auto"/>
            <w:bottom w:val="none" w:sz="0" w:space="0" w:color="auto"/>
            <w:right w:val="none" w:sz="0" w:space="0" w:color="auto"/>
          </w:divBdr>
          <w:divsChild>
            <w:div w:id="760881177">
              <w:marLeft w:val="0"/>
              <w:marRight w:val="0"/>
              <w:marTop w:val="0"/>
              <w:marBottom w:val="0"/>
              <w:divBdr>
                <w:top w:val="none" w:sz="0" w:space="0" w:color="auto"/>
                <w:left w:val="none" w:sz="0" w:space="0" w:color="auto"/>
                <w:bottom w:val="none" w:sz="0" w:space="0" w:color="auto"/>
                <w:right w:val="none" w:sz="0" w:space="0" w:color="auto"/>
              </w:divBdr>
            </w:div>
          </w:divsChild>
        </w:div>
        <w:div w:id="1429039207">
          <w:marLeft w:val="0"/>
          <w:marRight w:val="0"/>
          <w:marTop w:val="0"/>
          <w:marBottom w:val="0"/>
          <w:divBdr>
            <w:top w:val="none" w:sz="0" w:space="0" w:color="auto"/>
            <w:left w:val="none" w:sz="0" w:space="0" w:color="auto"/>
            <w:bottom w:val="none" w:sz="0" w:space="0" w:color="auto"/>
            <w:right w:val="none" w:sz="0" w:space="0" w:color="auto"/>
          </w:divBdr>
          <w:divsChild>
            <w:div w:id="1600486948">
              <w:marLeft w:val="0"/>
              <w:marRight w:val="0"/>
              <w:marTop w:val="0"/>
              <w:marBottom w:val="0"/>
              <w:divBdr>
                <w:top w:val="none" w:sz="0" w:space="0" w:color="auto"/>
                <w:left w:val="none" w:sz="0" w:space="0" w:color="auto"/>
                <w:bottom w:val="none" w:sz="0" w:space="0" w:color="auto"/>
                <w:right w:val="none" w:sz="0" w:space="0" w:color="auto"/>
              </w:divBdr>
            </w:div>
            <w:div w:id="1270745443">
              <w:marLeft w:val="0"/>
              <w:marRight w:val="0"/>
              <w:marTop w:val="0"/>
              <w:marBottom w:val="0"/>
              <w:divBdr>
                <w:top w:val="none" w:sz="0" w:space="0" w:color="auto"/>
                <w:left w:val="none" w:sz="0" w:space="0" w:color="auto"/>
                <w:bottom w:val="none" w:sz="0" w:space="0" w:color="auto"/>
                <w:right w:val="none" w:sz="0" w:space="0" w:color="auto"/>
              </w:divBdr>
            </w:div>
            <w:div w:id="770469401">
              <w:marLeft w:val="0"/>
              <w:marRight w:val="0"/>
              <w:marTop w:val="0"/>
              <w:marBottom w:val="0"/>
              <w:divBdr>
                <w:top w:val="none" w:sz="0" w:space="0" w:color="auto"/>
                <w:left w:val="none" w:sz="0" w:space="0" w:color="auto"/>
                <w:bottom w:val="none" w:sz="0" w:space="0" w:color="auto"/>
                <w:right w:val="none" w:sz="0" w:space="0" w:color="auto"/>
              </w:divBdr>
            </w:div>
            <w:div w:id="149005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KING\VNGR_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C79D2A05FACF4A9489F637AD41402B" ma:contentTypeVersion="5" ma:contentTypeDescription="Een nieuw document maken." ma:contentTypeScope="" ma:versionID="0414a9be538541b0f61e6d23e9be213f">
  <xsd:schema xmlns:xsd="http://www.w3.org/2001/XMLSchema" xmlns:xs="http://www.w3.org/2001/XMLSchema" xmlns:p="http://schemas.microsoft.com/office/2006/metadata/properties" xmlns:ns1="http://schemas.microsoft.com/sharepoint/v3" xmlns:ns2="e1f914b6-a544-4516-8258-dce33e67d544" xmlns:ns3="c69951ac-3f91-4401-a383-4b2407f495a7" xmlns:ns4="662465a5-0462-4b99-9123-d7b6a8c95a8b" targetNamespace="http://schemas.microsoft.com/office/2006/metadata/properties" ma:root="true" ma:fieldsID="df3de05c01d2fb0cc34f7f925132f26f" ns1:_="" ns2:_="" ns3:_="" ns4:_="">
    <xsd:import namespace="http://schemas.microsoft.com/sharepoint/v3"/>
    <xsd:import namespace="e1f914b6-a544-4516-8258-dce33e67d544"/>
    <xsd:import namespace="c69951ac-3f91-4401-a383-4b2407f495a7"/>
    <xsd:import namespace="662465a5-0462-4b99-9123-d7b6a8c95a8b"/>
    <xsd:element name="properties">
      <xsd:complexType>
        <xsd:sequence>
          <xsd:element name="documentManagement">
            <xsd:complexType>
              <xsd:all>
                <xsd:element ref="ns1:DocumentSetDescription" minOccurs="0"/>
                <xsd:element ref="ns2:Dossierstatus" minOccurs="0"/>
                <xsd:element ref="ns3:MediaServiceMetadata" minOccurs="0"/>
                <xsd:element ref="ns3:MediaServiceFastMetadata"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ternalName="Dossierstatus" ma:readOnly="false">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c69951ac-3f91-4401-a383-4b2407f495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465a5-0462-4b99-9123-d7b6a8c95a8b" elementFormDefault="qualified">
    <xsd:import namespace="http://schemas.microsoft.com/office/2006/documentManagement/types"/>
    <xsd:import namespace="http://schemas.microsoft.com/office/infopath/2007/PartnerControls"/>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B781D-B290-44E8-A110-79E314B97789}">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2.xml><?xml version="1.0" encoding="utf-8"?>
<ds:datastoreItem xmlns:ds="http://schemas.openxmlformats.org/officeDocument/2006/customXml" ds:itemID="{F8B34AA7-7F42-485F-8300-93690C371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c69951ac-3f91-4401-a383-4b2407f495a7"/>
    <ds:schemaRef ds:uri="662465a5-0462-4b99-9123-d7b6a8c95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74B7DB-3460-464E-9979-B0B0D93ADBC9}">
  <ds:schemaRefs>
    <ds:schemaRef ds:uri="http://schemas.microsoft.com/sharepoint/v3/contenttype/forms"/>
  </ds:schemaRefs>
</ds:datastoreItem>
</file>

<file path=customXml/itemProps4.xml><?xml version="1.0" encoding="utf-8"?>
<ds:datastoreItem xmlns:ds="http://schemas.openxmlformats.org/officeDocument/2006/customXml" ds:itemID="{38A879F8-1F2B-43A1-95DC-D44E9921B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VNGR_rapport.dotx</Template>
  <TotalTime>118</TotalTime>
  <Pages>8</Pages>
  <Words>1200</Words>
  <Characters>7582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VNG Realisatie rapport</vt:lpstr>
    </vt:vector>
  </TitlesOfParts>
  <Company/>
  <LinksUpToDate>false</LinksUpToDate>
  <CharactersWithSpaces>8765</CharactersWithSpaces>
  <SharedDoc>false</SharedDoc>
  <HLinks>
    <vt:vector size="6" baseType="variant">
      <vt:variant>
        <vt:i4>65588</vt:i4>
      </vt:variant>
      <vt:variant>
        <vt:i4>6</vt:i4>
      </vt:variant>
      <vt:variant>
        <vt:i4>0</vt:i4>
      </vt:variant>
      <vt:variant>
        <vt:i4>5</vt:i4>
      </vt:variant>
      <vt:variant>
        <vt:lpwstr>mailto:info@vng.nl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Realisatie rapport</dc:title>
  <dc:subject/>
  <dc:creator>Johan Kosters</dc:creator>
  <cp:keywords/>
  <dc:description/>
  <cp:lastModifiedBy>Berg E van en (Evelien)</cp:lastModifiedBy>
  <cp:revision>60</cp:revision>
  <cp:lastPrinted>2022-11-15T11:16:00Z</cp:lastPrinted>
  <dcterms:created xsi:type="dcterms:W3CDTF">2022-12-16T07:58:00Z</dcterms:created>
  <dcterms:modified xsi:type="dcterms:W3CDTF">2023-02-23T11:57:00Z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0x01010014C79D2A05FACF4A9489F637AD41402B</vt:lpwstr>
  </property>
</Properties>
</file>