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8CC7F" w14:textId="77777777" w:rsidR="0054296F" w:rsidRPr="0018168F" w:rsidRDefault="0054296F" w:rsidP="0054296F">
      <w:pPr>
        <w:jc w:val="center"/>
        <w:rPr>
          <w:rFonts w:ascii="Arial" w:hAnsi="Arial" w:cs="Arial"/>
          <w:color w:val="0070C0"/>
          <w:sz w:val="16"/>
          <w:szCs w:val="16"/>
        </w:rPr>
      </w:pPr>
      <w:bookmarkStart w:id="0" w:name="_GoBack"/>
      <w:bookmarkEnd w:id="0"/>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6"/>
      </w:tblGrid>
      <w:tr w:rsidR="0054296F" w:rsidRPr="0018168F" w14:paraId="24A84A0D" w14:textId="77777777" w:rsidTr="00223FF8">
        <w:trPr>
          <w:trHeight w:val="2936"/>
        </w:trPr>
        <w:tc>
          <w:tcPr>
            <w:tcW w:w="9072" w:type="dxa"/>
          </w:tcPr>
          <w:p w14:paraId="669A0BE9" w14:textId="77777777" w:rsidR="0054296F" w:rsidRPr="0018168F" w:rsidRDefault="0054296F" w:rsidP="00223FF8">
            <w:pPr>
              <w:jc w:val="center"/>
              <w:rPr>
                <w:rFonts w:ascii="Arial" w:hAnsi="Arial" w:cs="Arial"/>
                <w:b/>
                <w:color w:val="0070C0"/>
                <w:sz w:val="48"/>
                <w:szCs w:val="48"/>
              </w:rPr>
            </w:pPr>
            <w:r w:rsidRPr="0018168F">
              <w:rPr>
                <w:rFonts w:ascii="Arial" w:hAnsi="Arial" w:cs="Arial"/>
                <w:b/>
                <w:color w:val="0070C0"/>
                <w:sz w:val="48"/>
                <w:szCs w:val="48"/>
              </w:rPr>
              <w:t>UWV</w:t>
            </w:r>
          </w:p>
          <w:p w14:paraId="3EC7D970" w14:textId="77777777" w:rsidR="0054296F" w:rsidRPr="0018168F" w:rsidRDefault="0054296F" w:rsidP="00223FF8">
            <w:pPr>
              <w:jc w:val="center"/>
              <w:rPr>
                <w:rFonts w:ascii="Arial" w:hAnsi="Arial" w:cs="Arial"/>
                <w:b/>
                <w:color w:val="0070C0"/>
                <w:sz w:val="48"/>
                <w:szCs w:val="48"/>
              </w:rPr>
            </w:pPr>
          </w:p>
          <w:p w14:paraId="13ED77D4" w14:textId="77777777" w:rsidR="0054296F" w:rsidRPr="0018168F" w:rsidRDefault="0054296F" w:rsidP="00223FF8">
            <w:pPr>
              <w:jc w:val="center"/>
              <w:rPr>
                <w:rFonts w:ascii="Arial" w:hAnsi="Arial" w:cs="Arial"/>
                <w:b/>
                <w:color w:val="0070C0"/>
                <w:sz w:val="40"/>
                <w:szCs w:val="40"/>
              </w:rPr>
            </w:pPr>
            <w:r w:rsidRPr="0018168F">
              <w:rPr>
                <w:rFonts w:ascii="Arial" w:hAnsi="Arial" w:cs="Arial"/>
                <w:b/>
                <w:color w:val="0070C0"/>
                <w:sz w:val="40"/>
                <w:szCs w:val="40"/>
              </w:rPr>
              <w:t xml:space="preserve">UWV ICT </w:t>
            </w:r>
            <w:r w:rsidR="00CB0D18" w:rsidRPr="0018168F">
              <w:rPr>
                <w:rFonts w:ascii="Arial" w:hAnsi="Arial" w:cs="Arial"/>
                <w:b/>
                <w:color w:val="0070C0"/>
                <w:sz w:val="40"/>
                <w:szCs w:val="40"/>
              </w:rPr>
              <w:t>Cryptografiebeleid</w:t>
            </w:r>
            <w:r w:rsidRPr="0018168F">
              <w:rPr>
                <w:rFonts w:ascii="Arial" w:hAnsi="Arial" w:cs="Arial"/>
                <w:b/>
                <w:color w:val="0070C0"/>
                <w:sz w:val="40"/>
                <w:szCs w:val="40"/>
              </w:rPr>
              <w:t xml:space="preserve"> </w:t>
            </w:r>
          </w:p>
          <w:p w14:paraId="181AC733" w14:textId="77777777" w:rsidR="0054296F" w:rsidRPr="0018168F" w:rsidRDefault="0054296F" w:rsidP="00223FF8">
            <w:pPr>
              <w:jc w:val="center"/>
              <w:rPr>
                <w:rFonts w:ascii="Arial" w:hAnsi="Arial" w:cs="Arial"/>
                <w:b/>
                <w:color w:val="0070C0"/>
                <w:sz w:val="40"/>
                <w:szCs w:val="40"/>
              </w:rPr>
            </w:pPr>
            <w:r w:rsidRPr="0018168F">
              <w:rPr>
                <w:rFonts w:ascii="Arial" w:hAnsi="Arial" w:cs="Arial"/>
                <w:b/>
                <w:color w:val="0070C0"/>
                <w:sz w:val="40"/>
                <w:szCs w:val="40"/>
              </w:rPr>
              <w:t xml:space="preserve">(versleuteling) </w:t>
            </w:r>
          </w:p>
          <w:p w14:paraId="5658B86E" w14:textId="77777777" w:rsidR="0054296F" w:rsidRPr="0018168F" w:rsidRDefault="0054296F" w:rsidP="0054296F">
            <w:pPr>
              <w:jc w:val="center"/>
              <w:rPr>
                <w:rFonts w:ascii="Arial" w:hAnsi="Arial" w:cs="Arial"/>
                <w:sz w:val="40"/>
                <w:szCs w:val="40"/>
              </w:rPr>
            </w:pPr>
          </w:p>
        </w:tc>
      </w:tr>
      <w:tr w:rsidR="0054296F" w:rsidRPr="0018168F" w14:paraId="5A55CC9C" w14:textId="77777777" w:rsidTr="00223FF8">
        <w:trPr>
          <w:trHeight w:val="8056"/>
        </w:trPr>
        <w:tc>
          <w:tcPr>
            <w:tcW w:w="9072" w:type="dxa"/>
          </w:tcPr>
          <w:p w14:paraId="672D9263" w14:textId="77777777" w:rsidR="0054296F" w:rsidRPr="0018168F" w:rsidRDefault="0054296F" w:rsidP="00223FF8">
            <w:r w:rsidRPr="0018168F">
              <w:rPr>
                <w:noProof/>
                <w:lang w:eastAsia="nl-NL"/>
              </w:rPr>
              <w:drawing>
                <wp:inline distT="0" distB="0" distL="0" distR="0" wp14:anchorId="113E45C1" wp14:editId="1D06B4F0">
                  <wp:extent cx="5638800" cy="2566035"/>
                  <wp:effectExtent l="0" t="0" r="0" b="571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urity_policy.png"/>
                          <pic:cNvPicPr/>
                        </pic:nvPicPr>
                        <pic:blipFill>
                          <a:blip r:embed="rId13">
                            <a:extLst>
                              <a:ext uri="{28A0092B-C50C-407E-A947-70E740481C1C}">
                                <a14:useLocalDpi xmlns:a14="http://schemas.microsoft.com/office/drawing/2010/main" val="0"/>
                              </a:ext>
                            </a:extLst>
                          </a:blip>
                          <a:stretch>
                            <a:fillRect/>
                          </a:stretch>
                        </pic:blipFill>
                        <pic:spPr>
                          <a:xfrm>
                            <a:off x="0" y="0"/>
                            <a:ext cx="5638800" cy="2566035"/>
                          </a:xfrm>
                          <a:prstGeom prst="rect">
                            <a:avLst/>
                          </a:prstGeom>
                        </pic:spPr>
                      </pic:pic>
                    </a:graphicData>
                  </a:graphic>
                </wp:inline>
              </w:drawing>
            </w:r>
          </w:p>
        </w:tc>
      </w:tr>
      <w:tr w:rsidR="0054296F" w:rsidRPr="0018168F" w14:paraId="0287F423" w14:textId="77777777" w:rsidTr="00223FF8">
        <w:trPr>
          <w:trHeight w:val="140"/>
        </w:trPr>
        <w:tc>
          <w:tcPr>
            <w:tcW w:w="9072" w:type="dxa"/>
          </w:tcPr>
          <w:p w14:paraId="2897650C" w14:textId="77777777" w:rsidR="0054296F" w:rsidRPr="0018168F" w:rsidRDefault="0054296F" w:rsidP="00223FF8"/>
          <w:p w14:paraId="530C582C" w14:textId="77777777" w:rsidR="0054296F" w:rsidRPr="0018168F" w:rsidRDefault="0054296F" w:rsidP="00223FF8">
            <w:pPr>
              <w:rPr>
                <w:color w:val="00B0F0"/>
              </w:rPr>
            </w:pPr>
          </w:p>
          <w:p w14:paraId="1B9F6F85" w14:textId="77777777" w:rsidR="0054296F" w:rsidRPr="0018168F" w:rsidRDefault="0054296F" w:rsidP="0054296F">
            <w:pPr>
              <w:jc w:val="right"/>
              <w:rPr>
                <w:color w:val="00B0F0"/>
              </w:rPr>
            </w:pPr>
            <w:r w:rsidRPr="0018168F">
              <w:rPr>
                <w:noProof/>
                <w:color w:val="00B0F0"/>
                <w:lang w:eastAsia="nl-NL"/>
              </w:rPr>
              <w:drawing>
                <wp:inline distT="0" distB="0" distL="0" distR="0" wp14:anchorId="25581B07" wp14:editId="4011AC17">
                  <wp:extent cx="2295582" cy="641985"/>
                  <wp:effectExtent l="0" t="0" r="9525" b="571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uwv werken aan perspectief.png"/>
                          <pic:cNvPicPr/>
                        </pic:nvPicPr>
                        <pic:blipFill>
                          <a:blip r:embed="rId14">
                            <a:extLst>
                              <a:ext uri="{28A0092B-C50C-407E-A947-70E740481C1C}">
                                <a14:useLocalDpi xmlns:a14="http://schemas.microsoft.com/office/drawing/2010/main" val="0"/>
                              </a:ext>
                            </a:extLst>
                          </a:blip>
                          <a:stretch>
                            <a:fillRect/>
                          </a:stretch>
                        </pic:blipFill>
                        <pic:spPr>
                          <a:xfrm>
                            <a:off x="0" y="0"/>
                            <a:ext cx="2356316" cy="658970"/>
                          </a:xfrm>
                          <a:prstGeom prst="rect">
                            <a:avLst/>
                          </a:prstGeom>
                        </pic:spPr>
                      </pic:pic>
                    </a:graphicData>
                  </a:graphic>
                </wp:inline>
              </w:drawing>
            </w:r>
          </w:p>
          <w:p w14:paraId="4E860B7F" w14:textId="77777777" w:rsidR="0054296F" w:rsidRPr="0018168F" w:rsidRDefault="0054296F" w:rsidP="00223FF8">
            <w:pPr>
              <w:jc w:val="right"/>
              <w:rPr>
                <w:color w:val="00B0F0"/>
              </w:rPr>
            </w:pPr>
          </w:p>
          <w:p w14:paraId="0773DA3C" w14:textId="5EABDE31" w:rsidR="0054296F" w:rsidRPr="0018168F" w:rsidRDefault="0054296F" w:rsidP="00223FF8">
            <w:pPr>
              <w:rPr>
                <w:rFonts w:ascii="Arial" w:hAnsi="Arial" w:cs="Arial"/>
              </w:rPr>
            </w:pPr>
          </w:p>
        </w:tc>
      </w:tr>
    </w:tbl>
    <w:p w14:paraId="34AD8901" w14:textId="77777777" w:rsidR="0054296F" w:rsidRPr="0018168F" w:rsidRDefault="0054296F" w:rsidP="0054296F">
      <w:pPr>
        <w:rPr>
          <w:rFonts w:eastAsia="Yu Gothic UI Semibold" w:cs="Arial"/>
          <w:szCs w:val="18"/>
          <w:lang w:val="en-US"/>
        </w:rPr>
      </w:pPr>
    </w:p>
    <w:p w14:paraId="006DBE3E" w14:textId="77777777" w:rsidR="00223FF8" w:rsidRPr="0018168F" w:rsidRDefault="00223FF8" w:rsidP="0054296F">
      <w:pPr>
        <w:rPr>
          <w:rFonts w:eastAsia="Yu Gothic UI Semibold" w:cs="Arial"/>
          <w:szCs w:val="18"/>
          <w:lang w:val="en-US"/>
        </w:rPr>
      </w:pPr>
    </w:p>
    <w:p w14:paraId="0D27F099" w14:textId="77777777" w:rsidR="00223FF8" w:rsidRPr="0018168F" w:rsidRDefault="00223FF8" w:rsidP="0054296F">
      <w:pPr>
        <w:rPr>
          <w:rFonts w:eastAsia="Yu Gothic UI Semibold" w:cs="Arial"/>
          <w:szCs w:val="18"/>
          <w:lang w:val="en-US"/>
        </w:rPr>
      </w:pPr>
    </w:p>
    <w:p w14:paraId="5045C72B" w14:textId="77777777" w:rsidR="00223FF8" w:rsidRPr="0018168F" w:rsidRDefault="00223FF8" w:rsidP="0054296F">
      <w:pPr>
        <w:rPr>
          <w:rFonts w:eastAsia="Yu Gothic UI Semibold" w:cs="Arial"/>
          <w:szCs w:val="18"/>
          <w:lang w:val="en-US"/>
        </w:rPr>
      </w:pPr>
    </w:p>
    <w:p w14:paraId="1FF69AB2" w14:textId="77777777" w:rsidR="00223FF8" w:rsidRPr="0018168F" w:rsidRDefault="00223FF8" w:rsidP="0054296F">
      <w:pPr>
        <w:rPr>
          <w:rFonts w:eastAsia="Yu Gothic UI Semibold" w:cs="Arial"/>
          <w:szCs w:val="18"/>
          <w:lang w:val="en-US"/>
        </w:rPr>
      </w:pPr>
    </w:p>
    <w:p w14:paraId="52996732" w14:textId="77777777" w:rsidR="00223FF8" w:rsidRPr="0018168F" w:rsidRDefault="00223FF8" w:rsidP="0054296F">
      <w:pPr>
        <w:rPr>
          <w:rFonts w:eastAsia="Yu Gothic UI Semibold" w:cs="Arial"/>
          <w:szCs w:val="18"/>
          <w:lang w:val="en-US"/>
        </w:rPr>
      </w:pPr>
    </w:p>
    <w:p w14:paraId="6218BC68" w14:textId="77777777" w:rsidR="00223FF8" w:rsidRPr="0018168F" w:rsidRDefault="00223FF8" w:rsidP="0054296F">
      <w:pPr>
        <w:rPr>
          <w:rFonts w:eastAsia="Yu Gothic UI Semibold" w:cs="Arial"/>
          <w:szCs w:val="18"/>
          <w:lang w:val="en-US"/>
        </w:rPr>
      </w:pPr>
    </w:p>
    <w:p w14:paraId="6A00DA6A" w14:textId="77777777" w:rsidR="00223FF8" w:rsidRPr="0018168F" w:rsidRDefault="00223FF8" w:rsidP="0054296F">
      <w:pPr>
        <w:rPr>
          <w:rFonts w:eastAsia="Yu Gothic UI Semibold" w:cs="Arial"/>
          <w:szCs w:val="18"/>
          <w:lang w:val="en-US"/>
        </w:rPr>
      </w:pPr>
    </w:p>
    <w:p w14:paraId="3DC7FF48" w14:textId="77777777" w:rsidR="00223FF8" w:rsidRPr="0018168F" w:rsidRDefault="00223FF8" w:rsidP="0054296F">
      <w:pPr>
        <w:rPr>
          <w:rFonts w:eastAsia="Yu Gothic UI Semibold" w:cs="Arial"/>
          <w:szCs w:val="18"/>
          <w:lang w:val="en-US"/>
        </w:rPr>
      </w:pPr>
    </w:p>
    <w:p w14:paraId="3C9940C7" w14:textId="77777777" w:rsidR="00223FF8" w:rsidRPr="0018168F" w:rsidRDefault="00223FF8" w:rsidP="0054296F">
      <w:pPr>
        <w:rPr>
          <w:rFonts w:eastAsia="Yu Gothic UI Semibold" w:cs="Arial"/>
          <w:szCs w:val="18"/>
          <w:lang w:val="en-US"/>
        </w:rPr>
      </w:pPr>
    </w:p>
    <w:p w14:paraId="5E56E10B" w14:textId="77777777" w:rsidR="00223FF8" w:rsidRPr="0018168F" w:rsidRDefault="00223FF8" w:rsidP="0054296F">
      <w:pPr>
        <w:rPr>
          <w:rFonts w:eastAsia="Yu Gothic UI Semibold" w:cs="Arial"/>
          <w:szCs w:val="18"/>
          <w:lang w:val="en-US"/>
        </w:rPr>
      </w:pPr>
    </w:p>
    <w:p w14:paraId="4604392A" w14:textId="77777777" w:rsidR="00223FF8" w:rsidRPr="0018168F" w:rsidRDefault="00223FF8" w:rsidP="0054296F">
      <w:pPr>
        <w:rPr>
          <w:rFonts w:eastAsia="Yu Gothic UI Semibold" w:cs="Arial"/>
          <w:szCs w:val="18"/>
          <w:lang w:val="en-US"/>
        </w:rPr>
      </w:pPr>
    </w:p>
    <w:p w14:paraId="2B11D5C1" w14:textId="77777777" w:rsidR="00223FF8" w:rsidRPr="0018168F" w:rsidRDefault="00223FF8" w:rsidP="0054296F">
      <w:pPr>
        <w:rPr>
          <w:rFonts w:eastAsia="Yu Gothic UI Semibold" w:cs="Arial"/>
          <w:szCs w:val="18"/>
          <w:lang w:val="en-US"/>
        </w:rPr>
      </w:pPr>
    </w:p>
    <w:p w14:paraId="66420A41" w14:textId="77777777" w:rsidR="00223FF8" w:rsidRPr="0018168F" w:rsidRDefault="00223FF8" w:rsidP="0054296F">
      <w:pPr>
        <w:rPr>
          <w:rFonts w:eastAsia="Yu Gothic UI Semibold" w:cs="Arial"/>
          <w:szCs w:val="18"/>
          <w:lang w:val="en-US"/>
        </w:rPr>
      </w:pPr>
    </w:p>
    <w:p w14:paraId="0E9041D9" w14:textId="77777777" w:rsidR="00223FF8" w:rsidRPr="0018168F" w:rsidRDefault="00223FF8" w:rsidP="0054296F">
      <w:pPr>
        <w:rPr>
          <w:rFonts w:eastAsia="Yu Gothic UI Semibold" w:cs="Arial"/>
          <w:szCs w:val="18"/>
          <w:lang w:val="en-US"/>
        </w:rPr>
      </w:pPr>
    </w:p>
    <w:p w14:paraId="4F3ADA54" w14:textId="77777777" w:rsidR="00223FF8" w:rsidRPr="0018168F" w:rsidRDefault="00223FF8" w:rsidP="0054296F">
      <w:pPr>
        <w:rPr>
          <w:rFonts w:eastAsia="Yu Gothic UI Semibold" w:cs="Arial"/>
          <w:szCs w:val="18"/>
          <w:lang w:val="en-US"/>
        </w:rPr>
      </w:pPr>
    </w:p>
    <w:p w14:paraId="1FD6A0B5" w14:textId="77777777" w:rsidR="00223FF8" w:rsidRPr="0018168F" w:rsidRDefault="00223FF8" w:rsidP="0054296F">
      <w:pPr>
        <w:rPr>
          <w:rFonts w:eastAsia="Yu Gothic UI Semibold" w:cs="Arial"/>
          <w:szCs w:val="18"/>
          <w:lang w:val="en-US"/>
        </w:rPr>
      </w:pPr>
    </w:p>
    <w:p w14:paraId="07E01194" w14:textId="77777777" w:rsidR="00223FF8" w:rsidRPr="0018168F" w:rsidRDefault="00223FF8" w:rsidP="0054296F">
      <w:pPr>
        <w:rPr>
          <w:rFonts w:eastAsia="Yu Gothic UI Semibold" w:cs="Arial"/>
          <w:szCs w:val="18"/>
          <w:lang w:val="en-US"/>
        </w:rPr>
      </w:pPr>
    </w:p>
    <w:p w14:paraId="3A0F1BBB" w14:textId="77777777" w:rsidR="00223FF8" w:rsidRPr="0018168F" w:rsidRDefault="00223FF8" w:rsidP="0054296F">
      <w:pPr>
        <w:rPr>
          <w:rFonts w:eastAsia="Yu Gothic UI Semibold" w:cs="Arial"/>
          <w:szCs w:val="18"/>
          <w:lang w:val="en-US"/>
        </w:rPr>
      </w:pPr>
    </w:p>
    <w:p w14:paraId="70A79AEA" w14:textId="77777777" w:rsidR="00223FF8" w:rsidRPr="0018168F" w:rsidRDefault="00223FF8" w:rsidP="0054296F">
      <w:pPr>
        <w:rPr>
          <w:rFonts w:eastAsia="Yu Gothic UI Semibold" w:cs="Arial"/>
          <w:szCs w:val="18"/>
          <w:lang w:val="en-US"/>
        </w:rPr>
      </w:pPr>
    </w:p>
    <w:p w14:paraId="68EEF5DF" w14:textId="77777777" w:rsidR="00223FF8" w:rsidRPr="0018168F" w:rsidRDefault="00223FF8" w:rsidP="0054296F">
      <w:pPr>
        <w:rPr>
          <w:rFonts w:eastAsia="Yu Gothic UI Semibold" w:cs="Arial"/>
          <w:szCs w:val="18"/>
          <w:lang w:val="en-US"/>
        </w:rPr>
      </w:pPr>
    </w:p>
    <w:p w14:paraId="325B5763" w14:textId="77777777" w:rsidR="00223FF8" w:rsidRPr="0018168F" w:rsidRDefault="00223FF8" w:rsidP="0054296F">
      <w:pPr>
        <w:rPr>
          <w:rFonts w:eastAsia="Yu Gothic UI Semibold" w:cs="Arial"/>
          <w:szCs w:val="18"/>
          <w:lang w:val="en-US"/>
        </w:rPr>
      </w:pPr>
    </w:p>
    <w:p w14:paraId="75342F9A" w14:textId="77777777" w:rsidR="00223FF8" w:rsidRPr="0018168F" w:rsidRDefault="00223FF8" w:rsidP="0054296F">
      <w:pPr>
        <w:rPr>
          <w:rFonts w:eastAsia="Yu Gothic UI Semibold" w:cs="Arial"/>
          <w:szCs w:val="18"/>
          <w:lang w:val="en-US"/>
        </w:rPr>
      </w:pPr>
    </w:p>
    <w:p w14:paraId="6E132173" w14:textId="77777777" w:rsidR="00223FF8" w:rsidRPr="0018168F" w:rsidRDefault="00223FF8" w:rsidP="0054296F">
      <w:pPr>
        <w:rPr>
          <w:rFonts w:eastAsia="Yu Gothic UI Semibold" w:cs="Arial"/>
          <w:szCs w:val="18"/>
          <w:lang w:val="en-US"/>
        </w:rPr>
      </w:pPr>
    </w:p>
    <w:p w14:paraId="6EF73861" w14:textId="77777777" w:rsidR="00223FF8" w:rsidRPr="0018168F" w:rsidRDefault="00223FF8" w:rsidP="0054296F">
      <w:pPr>
        <w:rPr>
          <w:rFonts w:eastAsia="Yu Gothic UI Semibold" w:cs="Arial"/>
          <w:szCs w:val="18"/>
          <w:lang w:val="en-US"/>
        </w:rPr>
      </w:pPr>
    </w:p>
    <w:p w14:paraId="1D3AC7F8" w14:textId="77777777" w:rsidR="00223FF8" w:rsidRPr="0018168F" w:rsidRDefault="00223FF8" w:rsidP="0054296F">
      <w:pPr>
        <w:rPr>
          <w:rFonts w:eastAsia="Yu Gothic UI Semibold" w:cs="Arial"/>
          <w:szCs w:val="18"/>
          <w:lang w:val="en-US"/>
        </w:rPr>
      </w:pPr>
    </w:p>
    <w:p w14:paraId="731629C4" w14:textId="77777777" w:rsidR="00223FF8" w:rsidRPr="0018168F" w:rsidRDefault="00223FF8" w:rsidP="0054296F">
      <w:pPr>
        <w:rPr>
          <w:rFonts w:eastAsia="Yu Gothic UI Semibold" w:cs="Arial"/>
          <w:szCs w:val="18"/>
          <w:lang w:val="en-US"/>
        </w:rPr>
      </w:pPr>
    </w:p>
    <w:p w14:paraId="344D38A5" w14:textId="77777777" w:rsidR="0054296F" w:rsidRPr="0018168F" w:rsidRDefault="0054296F" w:rsidP="0054296F">
      <w:pPr>
        <w:rPr>
          <w:rFonts w:eastAsia="Yu Gothic UI Semibold" w:cs="Arial"/>
          <w:szCs w:val="18"/>
        </w:rPr>
      </w:pPr>
    </w:p>
    <w:tbl>
      <w:tblPr>
        <w:tblW w:w="9212" w:type="dxa"/>
        <w:tblLayout w:type="fixed"/>
        <w:tblCellMar>
          <w:left w:w="70" w:type="dxa"/>
          <w:right w:w="70" w:type="dxa"/>
        </w:tblCellMar>
        <w:tblLook w:val="0000" w:firstRow="0" w:lastRow="0" w:firstColumn="0" w:lastColumn="0" w:noHBand="0" w:noVBand="0"/>
      </w:tblPr>
      <w:tblGrid>
        <w:gridCol w:w="5245"/>
        <w:gridCol w:w="26"/>
        <w:gridCol w:w="3941"/>
      </w:tblGrid>
      <w:tr w:rsidR="0054296F" w:rsidRPr="0018168F" w14:paraId="60E38B13" w14:textId="77777777" w:rsidTr="006B0373">
        <w:tc>
          <w:tcPr>
            <w:tcW w:w="5245" w:type="dxa"/>
            <w:shd w:val="clear" w:color="auto" w:fill="E6E6E6"/>
          </w:tcPr>
          <w:p w14:paraId="1182CFE9" w14:textId="77777777" w:rsidR="0054296F" w:rsidRPr="0018168F" w:rsidRDefault="0054296F" w:rsidP="00223FF8">
            <w:pPr>
              <w:rPr>
                <w:szCs w:val="18"/>
              </w:rPr>
            </w:pPr>
            <w:r w:rsidRPr="0018168F">
              <w:rPr>
                <w:szCs w:val="18"/>
              </w:rPr>
              <w:t>Opdrachtgever</w:t>
            </w:r>
          </w:p>
          <w:p w14:paraId="626ED96F" w14:textId="77777777" w:rsidR="0054296F" w:rsidRPr="0018168F" w:rsidRDefault="0054296F" w:rsidP="00223FF8">
            <w:pPr>
              <w:rPr>
                <w:szCs w:val="18"/>
              </w:rPr>
            </w:pPr>
          </w:p>
        </w:tc>
        <w:tc>
          <w:tcPr>
            <w:tcW w:w="3967" w:type="dxa"/>
            <w:gridSpan w:val="2"/>
            <w:shd w:val="clear" w:color="auto" w:fill="E6E6E6"/>
          </w:tcPr>
          <w:p w14:paraId="51987594" w14:textId="77777777" w:rsidR="0054296F" w:rsidRPr="0018168F" w:rsidRDefault="0054296F" w:rsidP="00223FF8">
            <w:pPr>
              <w:rPr>
                <w:szCs w:val="18"/>
              </w:rPr>
            </w:pPr>
          </w:p>
        </w:tc>
      </w:tr>
      <w:tr w:rsidR="0054296F" w:rsidRPr="0018168F" w14:paraId="0B47EC9E" w14:textId="77777777" w:rsidTr="006B0373">
        <w:tc>
          <w:tcPr>
            <w:tcW w:w="5245" w:type="dxa"/>
          </w:tcPr>
          <w:p w14:paraId="145B4FB7" w14:textId="77777777" w:rsidR="0054296F" w:rsidRPr="0018168F" w:rsidRDefault="0054296F" w:rsidP="00223FF8">
            <w:pPr>
              <w:rPr>
                <w:szCs w:val="18"/>
                <w:lang w:val="en-US"/>
              </w:rPr>
            </w:pPr>
            <w:r w:rsidRPr="0018168F">
              <w:rPr>
                <w:szCs w:val="18"/>
                <w:lang w:val="en-US"/>
              </w:rPr>
              <w:t>Naam:   Alex Kooistra</w:t>
            </w:r>
          </w:p>
          <w:p w14:paraId="0E0DE3F8" w14:textId="77777777" w:rsidR="0054296F" w:rsidRPr="0018168F" w:rsidRDefault="0054296F" w:rsidP="00223FF8">
            <w:pPr>
              <w:rPr>
                <w:szCs w:val="18"/>
                <w:lang w:val="en-US"/>
              </w:rPr>
            </w:pPr>
            <w:r w:rsidRPr="0018168F">
              <w:rPr>
                <w:szCs w:val="18"/>
                <w:lang w:val="en-US"/>
              </w:rPr>
              <w:t xml:space="preserve">Functie: </w:t>
            </w:r>
            <w:r w:rsidR="00744408" w:rsidRPr="0018168F">
              <w:rPr>
                <w:szCs w:val="18"/>
                <w:lang w:val="en-US"/>
              </w:rPr>
              <w:t>Chief Information Security Officer (</w:t>
            </w:r>
            <w:r w:rsidRPr="0018168F">
              <w:rPr>
                <w:szCs w:val="18"/>
                <w:lang w:val="en-US"/>
              </w:rPr>
              <w:t>CISO</w:t>
            </w:r>
            <w:r w:rsidR="00744408" w:rsidRPr="0018168F">
              <w:rPr>
                <w:szCs w:val="18"/>
                <w:lang w:val="en-US"/>
              </w:rPr>
              <w:t>)</w:t>
            </w:r>
          </w:p>
          <w:p w14:paraId="45EF5552" w14:textId="744D7BDE" w:rsidR="0054296F" w:rsidRPr="0018168F" w:rsidRDefault="0054296F" w:rsidP="00223FF8">
            <w:pPr>
              <w:rPr>
                <w:szCs w:val="18"/>
              </w:rPr>
            </w:pPr>
            <w:r w:rsidRPr="0018168F">
              <w:rPr>
                <w:szCs w:val="18"/>
              </w:rPr>
              <w:t>Datum</w:t>
            </w:r>
            <w:r w:rsidR="008947AE" w:rsidRPr="0018168F">
              <w:rPr>
                <w:szCs w:val="18"/>
              </w:rPr>
              <w:t xml:space="preserve"> akkoord</w:t>
            </w:r>
            <w:r w:rsidRPr="0018168F">
              <w:rPr>
                <w:szCs w:val="18"/>
              </w:rPr>
              <w:t>:</w:t>
            </w:r>
            <w:r w:rsidR="00F30AB2">
              <w:rPr>
                <w:szCs w:val="18"/>
              </w:rPr>
              <w:t xml:space="preserve"> </w:t>
            </w:r>
            <w:r w:rsidR="00D532F4">
              <w:rPr>
                <w:szCs w:val="18"/>
              </w:rPr>
              <w:t>04-08</w:t>
            </w:r>
            <w:r w:rsidR="00F30AB2">
              <w:rPr>
                <w:szCs w:val="18"/>
              </w:rPr>
              <w:t>-2020</w:t>
            </w:r>
          </w:p>
          <w:p w14:paraId="09A8F56C" w14:textId="77777777" w:rsidR="0054296F" w:rsidRPr="0018168F" w:rsidRDefault="0054296F" w:rsidP="008947AE">
            <w:pPr>
              <w:rPr>
                <w:szCs w:val="18"/>
              </w:rPr>
            </w:pPr>
          </w:p>
        </w:tc>
        <w:tc>
          <w:tcPr>
            <w:tcW w:w="3967" w:type="dxa"/>
            <w:gridSpan w:val="2"/>
          </w:tcPr>
          <w:p w14:paraId="31DBE06A" w14:textId="77777777" w:rsidR="0054296F" w:rsidRPr="0018168F" w:rsidRDefault="0054296F" w:rsidP="00223FF8">
            <w:pPr>
              <w:rPr>
                <w:szCs w:val="18"/>
              </w:rPr>
            </w:pPr>
            <w:r w:rsidRPr="0018168F">
              <w:rPr>
                <w:szCs w:val="18"/>
              </w:rPr>
              <w:t xml:space="preserve"> </w:t>
            </w:r>
          </w:p>
          <w:p w14:paraId="5B3D147A" w14:textId="77777777" w:rsidR="0054296F" w:rsidRPr="0018168F" w:rsidRDefault="0054296F" w:rsidP="00223FF8">
            <w:pPr>
              <w:rPr>
                <w:szCs w:val="18"/>
              </w:rPr>
            </w:pPr>
          </w:p>
          <w:p w14:paraId="51478195" w14:textId="77777777" w:rsidR="0054296F" w:rsidRPr="0018168F" w:rsidRDefault="0054296F" w:rsidP="00223FF8">
            <w:pPr>
              <w:rPr>
                <w:szCs w:val="18"/>
              </w:rPr>
            </w:pPr>
          </w:p>
          <w:p w14:paraId="3F43153C" w14:textId="77777777" w:rsidR="0054296F" w:rsidRPr="0018168F" w:rsidRDefault="0054296F" w:rsidP="00223FF8">
            <w:pPr>
              <w:rPr>
                <w:szCs w:val="18"/>
              </w:rPr>
            </w:pPr>
          </w:p>
          <w:p w14:paraId="0B926C0D" w14:textId="77777777" w:rsidR="0054296F" w:rsidRPr="0018168F" w:rsidRDefault="0054296F" w:rsidP="00223FF8">
            <w:pPr>
              <w:rPr>
                <w:szCs w:val="18"/>
              </w:rPr>
            </w:pPr>
          </w:p>
        </w:tc>
      </w:tr>
      <w:tr w:rsidR="0054296F" w:rsidRPr="0018168F" w14:paraId="033B6FA1" w14:textId="77777777" w:rsidTr="006B0373">
        <w:tc>
          <w:tcPr>
            <w:tcW w:w="5271" w:type="dxa"/>
            <w:gridSpan w:val="2"/>
            <w:shd w:val="clear" w:color="auto" w:fill="E6E6E6"/>
          </w:tcPr>
          <w:p w14:paraId="614D1E39" w14:textId="77777777" w:rsidR="0054296F" w:rsidRPr="0018168F" w:rsidRDefault="0054296F" w:rsidP="00223FF8">
            <w:pPr>
              <w:rPr>
                <w:szCs w:val="18"/>
              </w:rPr>
            </w:pPr>
            <w:r w:rsidRPr="0018168F">
              <w:rPr>
                <w:szCs w:val="18"/>
              </w:rPr>
              <w:t>Auteur</w:t>
            </w:r>
          </w:p>
          <w:p w14:paraId="668D4CB8" w14:textId="77777777" w:rsidR="0054296F" w:rsidRPr="0018168F" w:rsidRDefault="0054296F" w:rsidP="00223FF8">
            <w:pPr>
              <w:rPr>
                <w:szCs w:val="18"/>
              </w:rPr>
            </w:pPr>
          </w:p>
        </w:tc>
        <w:tc>
          <w:tcPr>
            <w:tcW w:w="3941" w:type="dxa"/>
            <w:shd w:val="clear" w:color="auto" w:fill="E6E6E6"/>
          </w:tcPr>
          <w:p w14:paraId="55C50AC8" w14:textId="77777777" w:rsidR="0054296F" w:rsidRPr="0018168F" w:rsidRDefault="0054296F" w:rsidP="00223FF8">
            <w:pPr>
              <w:rPr>
                <w:szCs w:val="18"/>
              </w:rPr>
            </w:pPr>
          </w:p>
        </w:tc>
      </w:tr>
    </w:tbl>
    <w:p w14:paraId="1A362638" w14:textId="77777777" w:rsidR="0054296F" w:rsidRPr="0018168F" w:rsidRDefault="0054296F" w:rsidP="0054296F">
      <w:pPr>
        <w:rPr>
          <w:szCs w:val="18"/>
        </w:rPr>
      </w:pPr>
      <w:r w:rsidRPr="0018168F">
        <w:rPr>
          <w:szCs w:val="18"/>
        </w:rPr>
        <w:t xml:space="preserve">Naam:   </w:t>
      </w:r>
      <w:r w:rsidR="00CB0D18" w:rsidRPr="0018168F">
        <w:rPr>
          <w:szCs w:val="18"/>
        </w:rPr>
        <w:t>Kato Vierbergen</w:t>
      </w:r>
    </w:p>
    <w:p w14:paraId="2A64E4B3" w14:textId="77777777" w:rsidR="0054296F" w:rsidRPr="0018168F" w:rsidRDefault="0054296F" w:rsidP="0054296F">
      <w:pPr>
        <w:rPr>
          <w:szCs w:val="18"/>
          <w:lang w:val="en-GB"/>
        </w:rPr>
      </w:pPr>
      <w:r w:rsidRPr="0018168F">
        <w:rPr>
          <w:lang w:val="en-GB"/>
        </w:rPr>
        <w:t xml:space="preserve">Functie: </w:t>
      </w:r>
      <w:r w:rsidR="00CB0D18" w:rsidRPr="0018168F">
        <w:rPr>
          <w:szCs w:val="18"/>
          <w:lang w:val="en-GB"/>
        </w:rPr>
        <w:t>Information Security Officer</w:t>
      </w:r>
      <w:r w:rsidRPr="0018168F">
        <w:rPr>
          <w:szCs w:val="18"/>
          <w:lang w:val="en-GB"/>
        </w:rPr>
        <w:t>, CISO-office</w:t>
      </w:r>
    </w:p>
    <w:p w14:paraId="7BA673E7" w14:textId="77777777" w:rsidR="001F38D0" w:rsidRPr="0018168F" w:rsidRDefault="001F38D0" w:rsidP="0054296F">
      <w:pPr>
        <w:rPr>
          <w:lang w:val="en-GB"/>
        </w:rPr>
      </w:pPr>
      <w:r w:rsidRPr="0018168F">
        <w:rPr>
          <w:szCs w:val="18"/>
          <w:lang w:val="en-GB"/>
        </w:rPr>
        <w:t>Versie:</w:t>
      </w:r>
      <w:r w:rsidRPr="0018168F">
        <w:rPr>
          <w:szCs w:val="18"/>
          <w:lang w:val="en-GB"/>
        </w:rPr>
        <w:tab/>
        <w:t xml:space="preserve"> </w:t>
      </w:r>
      <w:r w:rsidR="00CB0D18" w:rsidRPr="0018168F">
        <w:rPr>
          <w:szCs w:val="18"/>
          <w:lang w:val="en-GB"/>
        </w:rPr>
        <w:t>2.0</w:t>
      </w:r>
    </w:p>
    <w:p w14:paraId="3BB94CB2" w14:textId="77777777" w:rsidR="0054296F" w:rsidRPr="0018168F" w:rsidRDefault="0054296F" w:rsidP="0054296F">
      <w:pPr>
        <w:rPr>
          <w:b/>
          <w:szCs w:val="18"/>
          <w:lang w:val="en-US"/>
        </w:rPr>
      </w:pPr>
    </w:p>
    <w:p w14:paraId="4EC0122B" w14:textId="77777777" w:rsidR="0054296F" w:rsidRPr="0018168F" w:rsidRDefault="0054296F" w:rsidP="0054296F">
      <w:pPr>
        <w:rPr>
          <w:b/>
          <w:szCs w:val="18"/>
          <w:lang w:val="en-US"/>
        </w:rPr>
      </w:pPr>
    </w:p>
    <w:p w14:paraId="3985DCBB" w14:textId="77777777" w:rsidR="0054296F" w:rsidRPr="0018168F" w:rsidRDefault="0054296F">
      <w:pPr>
        <w:overflowPunct/>
        <w:autoSpaceDE/>
        <w:autoSpaceDN/>
        <w:adjustRightInd/>
        <w:spacing w:line="240" w:lineRule="auto"/>
        <w:textAlignment w:val="auto"/>
        <w:rPr>
          <w:rFonts w:asciiTheme="majorHAnsi" w:eastAsiaTheme="majorEastAsia" w:hAnsiTheme="majorHAnsi" w:cstheme="majorBidi"/>
          <w:color w:val="365F91" w:themeColor="accent1" w:themeShade="BF"/>
          <w:szCs w:val="18"/>
          <w:bdr w:val="single" w:sz="4" w:space="0" w:color="auto" w:shadow="1"/>
          <w:lang w:val="en-US"/>
        </w:rPr>
      </w:pPr>
      <w:r w:rsidRPr="0018168F">
        <w:rPr>
          <w:szCs w:val="18"/>
          <w:bdr w:val="single" w:sz="4" w:space="0" w:color="auto" w:shadow="1"/>
          <w:lang w:val="en-US"/>
        </w:rPr>
        <w:br w:type="page"/>
      </w:r>
    </w:p>
    <w:p w14:paraId="5F71B4FE" w14:textId="77777777" w:rsidR="00C40227" w:rsidRPr="0018168F" w:rsidRDefault="00C40227" w:rsidP="008F10B4">
      <w:pPr>
        <w:spacing w:after="240"/>
        <w:rPr>
          <w:szCs w:val="18"/>
        </w:rPr>
      </w:pPr>
      <w:bookmarkStart w:id="1" w:name="_Toc371607609"/>
      <w:r w:rsidRPr="0018168F">
        <w:rPr>
          <w:b/>
          <w:szCs w:val="18"/>
        </w:rPr>
        <w:lastRenderedPageBreak/>
        <w:t>Inhoud</w:t>
      </w:r>
      <w:bookmarkEnd w:id="1"/>
    </w:p>
    <w:p w14:paraId="283963EB" w14:textId="77777777" w:rsidR="004C1852" w:rsidRDefault="00737823">
      <w:pPr>
        <w:pStyle w:val="Inhopg1"/>
        <w:rPr>
          <w:rFonts w:asciiTheme="minorHAnsi" w:eastAsiaTheme="minorEastAsia" w:hAnsiTheme="minorHAnsi" w:cstheme="minorBidi"/>
          <w:b w:val="0"/>
          <w:noProof/>
          <w:sz w:val="22"/>
          <w:szCs w:val="22"/>
          <w:lang w:eastAsia="nl-NL"/>
        </w:rPr>
      </w:pPr>
      <w:r w:rsidRPr="0018168F">
        <w:rPr>
          <w:szCs w:val="18"/>
        </w:rPr>
        <w:fldChar w:fldCharType="begin"/>
      </w:r>
      <w:r w:rsidR="00C40227" w:rsidRPr="0018168F">
        <w:rPr>
          <w:szCs w:val="18"/>
        </w:rPr>
        <w:instrText xml:space="preserve"> TOC \o "1-3" \h \z \u </w:instrText>
      </w:r>
      <w:r w:rsidRPr="0018168F">
        <w:rPr>
          <w:szCs w:val="18"/>
        </w:rPr>
        <w:fldChar w:fldCharType="separate"/>
      </w:r>
      <w:hyperlink w:anchor="_Toc43808895" w:history="1">
        <w:r w:rsidR="004C1852" w:rsidRPr="00345D61">
          <w:rPr>
            <w:rStyle w:val="Hyperlink"/>
            <w:noProof/>
          </w:rPr>
          <w:t>1.</w:t>
        </w:r>
        <w:r w:rsidR="004C1852">
          <w:rPr>
            <w:rFonts w:asciiTheme="minorHAnsi" w:eastAsiaTheme="minorEastAsia" w:hAnsiTheme="minorHAnsi" w:cstheme="minorBidi"/>
            <w:b w:val="0"/>
            <w:noProof/>
            <w:sz w:val="22"/>
            <w:szCs w:val="22"/>
            <w:lang w:eastAsia="nl-NL"/>
          </w:rPr>
          <w:tab/>
        </w:r>
        <w:r w:rsidR="004C1852" w:rsidRPr="00345D61">
          <w:rPr>
            <w:rStyle w:val="Hyperlink"/>
            <w:noProof/>
          </w:rPr>
          <w:t>Inleiding</w:t>
        </w:r>
        <w:r w:rsidR="004C1852">
          <w:rPr>
            <w:noProof/>
            <w:webHidden/>
          </w:rPr>
          <w:tab/>
        </w:r>
        <w:r w:rsidR="004C1852">
          <w:rPr>
            <w:noProof/>
            <w:webHidden/>
          </w:rPr>
          <w:fldChar w:fldCharType="begin"/>
        </w:r>
        <w:r w:rsidR="004C1852">
          <w:rPr>
            <w:noProof/>
            <w:webHidden/>
          </w:rPr>
          <w:instrText xml:space="preserve"> PAGEREF _Toc43808895 \h </w:instrText>
        </w:r>
        <w:r w:rsidR="004C1852">
          <w:rPr>
            <w:noProof/>
            <w:webHidden/>
          </w:rPr>
        </w:r>
        <w:r w:rsidR="004C1852">
          <w:rPr>
            <w:noProof/>
            <w:webHidden/>
          </w:rPr>
          <w:fldChar w:fldCharType="separate"/>
        </w:r>
        <w:r w:rsidR="004C1852">
          <w:rPr>
            <w:noProof/>
            <w:webHidden/>
          </w:rPr>
          <w:t>5</w:t>
        </w:r>
        <w:r w:rsidR="004C1852">
          <w:rPr>
            <w:noProof/>
            <w:webHidden/>
          </w:rPr>
          <w:fldChar w:fldCharType="end"/>
        </w:r>
      </w:hyperlink>
    </w:p>
    <w:p w14:paraId="3CBAFA93" w14:textId="77777777" w:rsidR="004C1852" w:rsidRDefault="00DA278B">
      <w:pPr>
        <w:pStyle w:val="Inhopg2"/>
        <w:tabs>
          <w:tab w:val="left" w:pos="880"/>
          <w:tab w:val="right" w:leader="dot" w:pos="9090"/>
        </w:tabs>
        <w:rPr>
          <w:rFonts w:asciiTheme="minorHAnsi" w:eastAsiaTheme="minorEastAsia" w:hAnsiTheme="minorHAnsi" w:cstheme="minorBidi"/>
          <w:noProof/>
          <w:sz w:val="22"/>
          <w:szCs w:val="22"/>
          <w:lang w:eastAsia="nl-NL"/>
        </w:rPr>
      </w:pPr>
      <w:hyperlink w:anchor="_Toc43808896" w:history="1">
        <w:r w:rsidR="004C1852" w:rsidRPr="00345D61">
          <w:rPr>
            <w:rStyle w:val="Hyperlink"/>
            <w:noProof/>
          </w:rPr>
          <w:t>1.1.</w:t>
        </w:r>
        <w:r w:rsidR="004C1852">
          <w:rPr>
            <w:rFonts w:asciiTheme="minorHAnsi" w:eastAsiaTheme="minorEastAsia" w:hAnsiTheme="minorHAnsi" w:cstheme="minorBidi"/>
            <w:noProof/>
            <w:sz w:val="22"/>
            <w:szCs w:val="22"/>
            <w:lang w:eastAsia="nl-NL"/>
          </w:rPr>
          <w:tab/>
        </w:r>
        <w:r w:rsidR="004C1852" w:rsidRPr="00345D61">
          <w:rPr>
            <w:rStyle w:val="Hyperlink"/>
            <w:noProof/>
          </w:rPr>
          <w:t>Doel</w:t>
        </w:r>
        <w:r w:rsidR="004C1852">
          <w:rPr>
            <w:noProof/>
            <w:webHidden/>
          </w:rPr>
          <w:tab/>
        </w:r>
        <w:r w:rsidR="004C1852">
          <w:rPr>
            <w:noProof/>
            <w:webHidden/>
          </w:rPr>
          <w:fldChar w:fldCharType="begin"/>
        </w:r>
        <w:r w:rsidR="004C1852">
          <w:rPr>
            <w:noProof/>
            <w:webHidden/>
          </w:rPr>
          <w:instrText xml:space="preserve"> PAGEREF _Toc43808896 \h </w:instrText>
        </w:r>
        <w:r w:rsidR="004C1852">
          <w:rPr>
            <w:noProof/>
            <w:webHidden/>
          </w:rPr>
        </w:r>
        <w:r w:rsidR="004C1852">
          <w:rPr>
            <w:noProof/>
            <w:webHidden/>
          </w:rPr>
          <w:fldChar w:fldCharType="separate"/>
        </w:r>
        <w:r w:rsidR="004C1852">
          <w:rPr>
            <w:noProof/>
            <w:webHidden/>
          </w:rPr>
          <w:t>5</w:t>
        </w:r>
        <w:r w:rsidR="004C1852">
          <w:rPr>
            <w:noProof/>
            <w:webHidden/>
          </w:rPr>
          <w:fldChar w:fldCharType="end"/>
        </w:r>
      </w:hyperlink>
    </w:p>
    <w:p w14:paraId="6C2BA8D3" w14:textId="77777777" w:rsidR="004C1852" w:rsidRDefault="00DA278B">
      <w:pPr>
        <w:pStyle w:val="Inhopg2"/>
        <w:tabs>
          <w:tab w:val="left" w:pos="880"/>
          <w:tab w:val="right" w:leader="dot" w:pos="9090"/>
        </w:tabs>
        <w:rPr>
          <w:rFonts w:asciiTheme="minorHAnsi" w:eastAsiaTheme="minorEastAsia" w:hAnsiTheme="minorHAnsi" w:cstheme="minorBidi"/>
          <w:noProof/>
          <w:sz w:val="22"/>
          <w:szCs w:val="22"/>
          <w:lang w:eastAsia="nl-NL"/>
        </w:rPr>
      </w:pPr>
      <w:hyperlink w:anchor="_Toc43808897" w:history="1">
        <w:r w:rsidR="004C1852" w:rsidRPr="00345D61">
          <w:rPr>
            <w:rStyle w:val="Hyperlink"/>
            <w:noProof/>
          </w:rPr>
          <w:t>1.2.</w:t>
        </w:r>
        <w:r w:rsidR="004C1852">
          <w:rPr>
            <w:rFonts w:asciiTheme="minorHAnsi" w:eastAsiaTheme="minorEastAsia" w:hAnsiTheme="minorHAnsi" w:cstheme="minorBidi"/>
            <w:noProof/>
            <w:sz w:val="22"/>
            <w:szCs w:val="22"/>
            <w:lang w:eastAsia="nl-NL"/>
          </w:rPr>
          <w:tab/>
        </w:r>
        <w:r w:rsidR="004C1852" w:rsidRPr="00345D61">
          <w:rPr>
            <w:rStyle w:val="Hyperlink"/>
            <w:noProof/>
          </w:rPr>
          <w:t>Doelen van cryptografische beheersmaatregelen</w:t>
        </w:r>
        <w:r w:rsidR="004C1852">
          <w:rPr>
            <w:noProof/>
            <w:webHidden/>
          </w:rPr>
          <w:tab/>
        </w:r>
        <w:r w:rsidR="004C1852">
          <w:rPr>
            <w:noProof/>
            <w:webHidden/>
          </w:rPr>
          <w:fldChar w:fldCharType="begin"/>
        </w:r>
        <w:r w:rsidR="004C1852">
          <w:rPr>
            <w:noProof/>
            <w:webHidden/>
          </w:rPr>
          <w:instrText xml:space="preserve"> PAGEREF _Toc43808897 \h </w:instrText>
        </w:r>
        <w:r w:rsidR="004C1852">
          <w:rPr>
            <w:noProof/>
            <w:webHidden/>
          </w:rPr>
        </w:r>
        <w:r w:rsidR="004C1852">
          <w:rPr>
            <w:noProof/>
            <w:webHidden/>
          </w:rPr>
          <w:fldChar w:fldCharType="separate"/>
        </w:r>
        <w:r w:rsidR="004C1852">
          <w:rPr>
            <w:noProof/>
            <w:webHidden/>
          </w:rPr>
          <w:t>6</w:t>
        </w:r>
        <w:r w:rsidR="004C1852">
          <w:rPr>
            <w:noProof/>
            <w:webHidden/>
          </w:rPr>
          <w:fldChar w:fldCharType="end"/>
        </w:r>
      </w:hyperlink>
    </w:p>
    <w:p w14:paraId="61F8952B" w14:textId="77777777" w:rsidR="004C1852" w:rsidRDefault="00DA278B">
      <w:pPr>
        <w:pStyle w:val="Inhopg2"/>
        <w:tabs>
          <w:tab w:val="left" w:pos="880"/>
          <w:tab w:val="right" w:leader="dot" w:pos="9090"/>
        </w:tabs>
        <w:rPr>
          <w:rFonts w:asciiTheme="minorHAnsi" w:eastAsiaTheme="minorEastAsia" w:hAnsiTheme="minorHAnsi" w:cstheme="minorBidi"/>
          <w:noProof/>
          <w:sz w:val="22"/>
          <w:szCs w:val="22"/>
          <w:lang w:eastAsia="nl-NL"/>
        </w:rPr>
      </w:pPr>
      <w:hyperlink w:anchor="_Toc43808898" w:history="1">
        <w:r w:rsidR="004C1852" w:rsidRPr="00345D61">
          <w:rPr>
            <w:rStyle w:val="Hyperlink"/>
            <w:noProof/>
          </w:rPr>
          <w:t>1.3.</w:t>
        </w:r>
        <w:r w:rsidR="004C1852">
          <w:rPr>
            <w:rFonts w:asciiTheme="minorHAnsi" w:eastAsiaTheme="minorEastAsia" w:hAnsiTheme="minorHAnsi" w:cstheme="minorBidi"/>
            <w:noProof/>
            <w:sz w:val="22"/>
            <w:szCs w:val="22"/>
            <w:lang w:eastAsia="nl-NL"/>
          </w:rPr>
          <w:tab/>
        </w:r>
        <w:r w:rsidR="004C1852" w:rsidRPr="00345D61">
          <w:rPr>
            <w:rStyle w:val="Hyperlink"/>
            <w:noProof/>
          </w:rPr>
          <w:t>Doelgroep</w:t>
        </w:r>
        <w:r w:rsidR="004C1852">
          <w:rPr>
            <w:noProof/>
            <w:webHidden/>
          </w:rPr>
          <w:tab/>
        </w:r>
        <w:r w:rsidR="004C1852">
          <w:rPr>
            <w:noProof/>
            <w:webHidden/>
          </w:rPr>
          <w:fldChar w:fldCharType="begin"/>
        </w:r>
        <w:r w:rsidR="004C1852">
          <w:rPr>
            <w:noProof/>
            <w:webHidden/>
          </w:rPr>
          <w:instrText xml:space="preserve"> PAGEREF _Toc43808898 \h </w:instrText>
        </w:r>
        <w:r w:rsidR="004C1852">
          <w:rPr>
            <w:noProof/>
            <w:webHidden/>
          </w:rPr>
        </w:r>
        <w:r w:rsidR="004C1852">
          <w:rPr>
            <w:noProof/>
            <w:webHidden/>
          </w:rPr>
          <w:fldChar w:fldCharType="separate"/>
        </w:r>
        <w:r w:rsidR="004C1852">
          <w:rPr>
            <w:noProof/>
            <w:webHidden/>
          </w:rPr>
          <w:t>7</w:t>
        </w:r>
        <w:r w:rsidR="004C1852">
          <w:rPr>
            <w:noProof/>
            <w:webHidden/>
          </w:rPr>
          <w:fldChar w:fldCharType="end"/>
        </w:r>
      </w:hyperlink>
    </w:p>
    <w:p w14:paraId="187F8FD4" w14:textId="77777777" w:rsidR="004C1852" w:rsidRDefault="00DA278B">
      <w:pPr>
        <w:pStyle w:val="Inhopg2"/>
        <w:tabs>
          <w:tab w:val="left" w:pos="880"/>
          <w:tab w:val="right" w:leader="dot" w:pos="9090"/>
        </w:tabs>
        <w:rPr>
          <w:rFonts w:asciiTheme="minorHAnsi" w:eastAsiaTheme="minorEastAsia" w:hAnsiTheme="minorHAnsi" w:cstheme="minorBidi"/>
          <w:noProof/>
          <w:sz w:val="22"/>
          <w:szCs w:val="22"/>
          <w:lang w:eastAsia="nl-NL"/>
        </w:rPr>
      </w:pPr>
      <w:hyperlink w:anchor="_Toc43808899" w:history="1">
        <w:r w:rsidR="004C1852" w:rsidRPr="00345D61">
          <w:rPr>
            <w:rStyle w:val="Hyperlink"/>
            <w:noProof/>
          </w:rPr>
          <w:t>1.4.</w:t>
        </w:r>
        <w:r w:rsidR="004C1852">
          <w:rPr>
            <w:rFonts w:asciiTheme="minorHAnsi" w:eastAsiaTheme="minorEastAsia" w:hAnsiTheme="minorHAnsi" w:cstheme="minorBidi"/>
            <w:noProof/>
            <w:sz w:val="22"/>
            <w:szCs w:val="22"/>
            <w:lang w:eastAsia="nl-NL"/>
          </w:rPr>
          <w:tab/>
        </w:r>
        <w:r w:rsidR="004C1852" w:rsidRPr="00345D61">
          <w:rPr>
            <w:rStyle w:val="Hyperlink"/>
            <w:noProof/>
          </w:rPr>
          <w:t>De scope</w:t>
        </w:r>
        <w:r w:rsidR="004C1852">
          <w:rPr>
            <w:noProof/>
            <w:webHidden/>
          </w:rPr>
          <w:tab/>
        </w:r>
        <w:r w:rsidR="004C1852">
          <w:rPr>
            <w:noProof/>
            <w:webHidden/>
          </w:rPr>
          <w:fldChar w:fldCharType="begin"/>
        </w:r>
        <w:r w:rsidR="004C1852">
          <w:rPr>
            <w:noProof/>
            <w:webHidden/>
          </w:rPr>
          <w:instrText xml:space="preserve"> PAGEREF _Toc43808899 \h </w:instrText>
        </w:r>
        <w:r w:rsidR="004C1852">
          <w:rPr>
            <w:noProof/>
            <w:webHidden/>
          </w:rPr>
        </w:r>
        <w:r w:rsidR="004C1852">
          <w:rPr>
            <w:noProof/>
            <w:webHidden/>
          </w:rPr>
          <w:fldChar w:fldCharType="separate"/>
        </w:r>
        <w:r w:rsidR="004C1852">
          <w:rPr>
            <w:noProof/>
            <w:webHidden/>
          </w:rPr>
          <w:t>7</w:t>
        </w:r>
        <w:r w:rsidR="004C1852">
          <w:rPr>
            <w:noProof/>
            <w:webHidden/>
          </w:rPr>
          <w:fldChar w:fldCharType="end"/>
        </w:r>
      </w:hyperlink>
    </w:p>
    <w:p w14:paraId="70BD7F7F" w14:textId="77777777" w:rsidR="004C1852" w:rsidRDefault="00DA278B">
      <w:pPr>
        <w:pStyle w:val="Inhopg1"/>
        <w:rPr>
          <w:rFonts w:asciiTheme="minorHAnsi" w:eastAsiaTheme="minorEastAsia" w:hAnsiTheme="minorHAnsi" w:cstheme="minorBidi"/>
          <w:b w:val="0"/>
          <w:noProof/>
          <w:sz w:val="22"/>
          <w:szCs w:val="22"/>
          <w:lang w:eastAsia="nl-NL"/>
        </w:rPr>
      </w:pPr>
      <w:hyperlink w:anchor="_Toc43808900" w:history="1">
        <w:r w:rsidR="004C1852" w:rsidRPr="00345D61">
          <w:rPr>
            <w:rStyle w:val="Hyperlink"/>
            <w:noProof/>
          </w:rPr>
          <w:t>2.</w:t>
        </w:r>
        <w:r w:rsidR="004C1852">
          <w:rPr>
            <w:rFonts w:asciiTheme="minorHAnsi" w:eastAsiaTheme="minorEastAsia" w:hAnsiTheme="minorHAnsi" w:cstheme="minorBidi"/>
            <w:b w:val="0"/>
            <w:noProof/>
            <w:sz w:val="22"/>
            <w:szCs w:val="22"/>
            <w:lang w:eastAsia="nl-NL"/>
          </w:rPr>
          <w:tab/>
        </w:r>
        <w:r w:rsidR="004C1852" w:rsidRPr="00345D61">
          <w:rPr>
            <w:rStyle w:val="Hyperlink"/>
            <w:noProof/>
          </w:rPr>
          <w:t>Verankering wet- en regelgeving</w:t>
        </w:r>
        <w:r w:rsidR="004C1852">
          <w:rPr>
            <w:noProof/>
            <w:webHidden/>
          </w:rPr>
          <w:tab/>
        </w:r>
        <w:r w:rsidR="004C1852">
          <w:rPr>
            <w:noProof/>
            <w:webHidden/>
          </w:rPr>
          <w:fldChar w:fldCharType="begin"/>
        </w:r>
        <w:r w:rsidR="004C1852">
          <w:rPr>
            <w:noProof/>
            <w:webHidden/>
          </w:rPr>
          <w:instrText xml:space="preserve"> PAGEREF _Toc43808900 \h </w:instrText>
        </w:r>
        <w:r w:rsidR="004C1852">
          <w:rPr>
            <w:noProof/>
            <w:webHidden/>
          </w:rPr>
        </w:r>
        <w:r w:rsidR="004C1852">
          <w:rPr>
            <w:noProof/>
            <w:webHidden/>
          </w:rPr>
          <w:fldChar w:fldCharType="separate"/>
        </w:r>
        <w:r w:rsidR="004C1852">
          <w:rPr>
            <w:noProof/>
            <w:webHidden/>
          </w:rPr>
          <w:t>8</w:t>
        </w:r>
        <w:r w:rsidR="004C1852">
          <w:rPr>
            <w:noProof/>
            <w:webHidden/>
          </w:rPr>
          <w:fldChar w:fldCharType="end"/>
        </w:r>
      </w:hyperlink>
    </w:p>
    <w:p w14:paraId="30D10FEB" w14:textId="77777777" w:rsidR="004C1852" w:rsidRDefault="00DA278B">
      <w:pPr>
        <w:pStyle w:val="Inhopg2"/>
        <w:tabs>
          <w:tab w:val="left" w:pos="880"/>
          <w:tab w:val="right" w:leader="dot" w:pos="9090"/>
        </w:tabs>
        <w:rPr>
          <w:rFonts w:asciiTheme="minorHAnsi" w:eastAsiaTheme="minorEastAsia" w:hAnsiTheme="minorHAnsi" w:cstheme="minorBidi"/>
          <w:noProof/>
          <w:sz w:val="22"/>
          <w:szCs w:val="22"/>
          <w:lang w:eastAsia="nl-NL"/>
        </w:rPr>
      </w:pPr>
      <w:hyperlink w:anchor="_Toc43808901" w:history="1">
        <w:r w:rsidR="004C1852" w:rsidRPr="00345D61">
          <w:rPr>
            <w:rStyle w:val="Hyperlink"/>
            <w:noProof/>
          </w:rPr>
          <w:t>2.1.</w:t>
        </w:r>
        <w:r w:rsidR="004C1852">
          <w:rPr>
            <w:rFonts w:asciiTheme="minorHAnsi" w:eastAsiaTheme="minorEastAsia" w:hAnsiTheme="minorHAnsi" w:cstheme="minorBidi"/>
            <w:noProof/>
            <w:sz w:val="22"/>
            <w:szCs w:val="22"/>
            <w:lang w:eastAsia="nl-NL"/>
          </w:rPr>
          <w:tab/>
        </w:r>
        <w:r w:rsidR="004C1852" w:rsidRPr="00345D61">
          <w:rPr>
            <w:rStyle w:val="Hyperlink"/>
            <w:noProof/>
          </w:rPr>
          <w:t>Uitgangspunten UWV Cryptografiebeleid</w:t>
        </w:r>
        <w:r w:rsidR="004C1852">
          <w:rPr>
            <w:noProof/>
            <w:webHidden/>
          </w:rPr>
          <w:tab/>
        </w:r>
        <w:r w:rsidR="004C1852">
          <w:rPr>
            <w:noProof/>
            <w:webHidden/>
          </w:rPr>
          <w:fldChar w:fldCharType="begin"/>
        </w:r>
        <w:r w:rsidR="004C1852">
          <w:rPr>
            <w:noProof/>
            <w:webHidden/>
          </w:rPr>
          <w:instrText xml:space="preserve"> PAGEREF _Toc43808901 \h </w:instrText>
        </w:r>
        <w:r w:rsidR="004C1852">
          <w:rPr>
            <w:noProof/>
            <w:webHidden/>
          </w:rPr>
        </w:r>
        <w:r w:rsidR="004C1852">
          <w:rPr>
            <w:noProof/>
            <w:webHidden/>
          </w:rPr>
          <w:fldChar w:fldCharType="separate"/>
        </w:r>
        <w:r w:rsidR="004C1852">
          <w:rPr>
            <w:noProof/>
            <w:webHidden/>
          </w:rPr>
          <w:t>9</w:t>
        </w:r>
        <w:r w:rsidR="004C1852">
          <w:rPr>
            <w:noProof/>
            <w:webHidden/>
          </w:rPr>
          <w:fldChar w:fldCharType="end"/>
        </w:r>
      </w:hyperlink>
    </w:p>
    <w:p w14:paraId="5F5C69AF" w14:textId="77777777" w:rsidR="004C1852" w:rsidRDefault="00DA278B">
      <w:pPr>
        <w:pStyle w:val="Inhopg1"/>
        <w:rPr>
          <w:rFonts w:asciiTheme="minorHAnsi" w:eastAsiaTheme="minorEastAsia" w:hAnsiTheme="minorHAnsi" w:cstheme="minorBidi"/>
          <w:b w:val="0"/>
          <w:noProof/>
          <w:sz w:val="22"/>
          <w:szCs w:val="22"/>
          <w:lang w:eastAsia="nl-NL"/>
        </w:rPr>
      </w:pPr>
      <w:hyperlink w:anchor="_Toc43808902" w:history="1">
        <w:r w:rsidR="004C1852" w:rsidRPr="00345D61">
          <w:rPr>
            <w:rStyle w:val="Hyperlink"/>
            <w:noProof/>
          </w:rPr>
          <w:t>3.</w:t>
        </w:r>
        <w:r w:rsidR="004C1852">
          <w:rPr>
            <w:rFonts w:asciiTheme="minorHAnsi" w:eastAsiaTheme="minorEastAsia" w:hAnsiTheme="minorHAnsi" w:cstheme="minorBidi"/>
            <w:b w:val="0"/>
            <w:noProof/>
            <w:sz w:val="22"/>
            <w:szCs w:val="22"/>
            <w:lang w:eastAsia="nl-NL"/>
          </w:rPr>
          <w:tab/>
        </w:r>
        <w:r w:rsidR="004C1852" w:rsidRPr="00345D61">
          <w:rPr>
            <w:rStyle w:val="Hyperlink"/>
            <w:noProof/>
          </w:rPr>
          <w:t>Criteria UWV cryptografiebeleid</w:t>
        </w:r>
        <w:r w:rsidR="004C1852">
          <w:rPr>
            <w:noProof/>
            <w:webHidden/>
          </w:rPr>
          <w:tab/>
        </w:r>
        <w:r w:rsidR="004C1852">
          <w:rPr>
            <w:noProof/>
            <w:webHidden/>
          </w:rPr>
          <w:fldChar w:fldCharType="begin"/>
        </w:r>
        <w:r w:rsidR="004C1852">
          <w:rPr>
            <w:noProof/>
            <w:webHidden/>
          </w:rPr>
          <w:instrText xml:space="preserve"> PAGEREF _Toc43808902 \h </w:instrText>
        </w:r>
        <w:r w:rsidR="004C1852">
          <w:rPr>
            <w:noProof/>
            <w:webHidden/>
          </w:rPr>
        </w:r>
        <w:r w:rsidR="004C1852">
          <w:rPr>
            <w:noProof/>
            <w:webHidden/>
          </w:rPr>
          <w:fldChar w:fldCharType="separate"/>
        </w:r>
        <w:r w:rsidR="004C1852">
          <w:rPr>
            <w:noProof/>
            <w:webHidden/>
          </w:rPr>
          <w:t>9</w:t>
        </w:r>
        <w:r w:rsidR="004C1852">
          <w:rPr>
            <w:noProof/>
            <w:webHidden/>
          </w:rPr>
          <w:fldChar w:fldCharType="end"/>
        </w:r>
      </w:hyperlink>
    </w:p>
    <w:p w14:paraId="774F4B11" w14:textId="77777777" w:rsidR="004C1852" w:rsidRDefault="00DA278B">
      <w:pPr>
        <w:pStyle w:val="Inhopg1"/>
        <w:rPr>
          <w:rFonts w:asciiTheme="minorHAnsi" w:eastAsiaTheme="minorEastAsia" w:hAnsiTheme="minorHAnsi" w:cstheme="minorBidi"/>
          <w:b w:val="0"/>
          <w:noProof/>
          <w:sz w:val="22"/>
          <w:szCs w:val="22"/>
          <w:lang w:eastAsia="nl-NL"/>
        </w:rPr>
      </w:pPr>
      <w:hyperlink w:anchor="_Toc43808903" w:history="1">
        <w:r w:rsidR="004C1852" w:rsidRPr="00345D61">
          <w:rPr>
            <w:rStyle w:val="Hyperlink"/>
            <w:noProof/>
          </w:rPr>
          <w:t>4.</w:t>
        </w:r>
        <w:r w:rsidR="004C1852">
          <w:rPr>
            <w:rFonts w:asciiTheme="minorHAnsi" w:eastAsiaTheme="minorEastAsia" w:hAnsiTheme="minorHAnsi" w:cstheme="minorBidi"/>
            <w:b w:val="0"/>
            <w:noProof/>
            <w:sz w:val="22"/>
            <w:szCs w:val="22"/>
            <w:lang w:eastAsia="nl-NL"/>
          </w:rPr>
          <w:tab/>
        </w:r>
        <w:r w:rsidR="004C1852" w:rsidRPr="00345D61">
          <w:rPr>
            <w:rStyle w:val="Hyperlink"/>
            <w:noProof/>
          </w:rPr>
          <w:t>Verantwoordelijkheden bij encryptie</w:t>
        </w:r>
        <w:r w:rsidR="004C1852">
          <w:rPr>
            <w:noProof/>
            <w:webHidden/>
          </w:rPr>
          <w:tab/>
        </w:r>
        <w:r w:rsidR="004C1852">
          <w:rPr>
            <w:noProof/>
            <w:webHidden/>
          </w:rPr>
          <w:fldChar w:fldCharType="begin"/>
        </w:r>
        <w:r w:rsidR="004C1852">
          <w:rPr>
            <w:noProof/>
            <w:webHidden/>
          </w:rPr>
          <w:instrText xml:space="preserve"> PAGEREF _Toc43808903 \h </w:instrText>
        </w:r>
        <w:r w:rsidR="004C1852">
          <w:rPr>
            <w:noProof/>
            <w:webHidden/>
          </w:rPr>
        </w:r>
        <w:r w:rsidR="004C1852">
          <w:rPr>
            <w:noProof/>
            <w:webHidden/>
          </w:rPr>
          <w:fldChar w:fldCharType="separate"/>
        </w:r>
        <w:r w:rsidR="004C1852">
          <w:rPr>
            <w:noProof/>
            <w:webHidden/>
          </w:rPr>
          <w:t>10</w:t>
        </w:r>
        <w:r w:rsidR="004C1852">
          <w:rPr>
            <w:noProof/>
            <w:webHidden/>
          </w:rPr>
          <w:fldChar w:fldCharType="end"/>
        </w:r>
      </w:hyperlink>
    </w:p>
    <w:p w14:paraId="37FFCBFA" w14:textId="77777777" w:rsidR="004C1852" w:rsidRDefault="00DA278B">
      <w:pPr>
        <w:pStyle w:val="Inhopg2"/>
        <w:tabs>
          <w:tab w:val="left" w:pos="880"/>
          <w:tab w:val="right" w:leader="dot" w:pos="9090"/>
        </w:tabs>
        <w:rPr>
          <w:rFonts w:asciiTheme="minorHAnsi" w:eastAsiaTheme="minorEastAsia" w:hAnsiTheme="minorHAnsi" w:cstheme="minorBidi"/>
          <w:noProof/>
          <w:sz w:val="22"/>
          <w:szCs w:val="22"/>
          <w:lang w:eastAsia="nl-NL"/>
        </w:rPr>
      </w:pPr>
      <w:hyperlink w:anchor="_Toc43808904" w:history="1">
        <w:r w:rsidR="004C1852" w:rsidRPr="00345D61">
          <w:rPr>
            <w:rStyle w:val="Hyperlink"/>
            <w:noProof/>
          </w:rPr>
          <w:t>4.1.</w:t>
        </w:r>
        <w:r w:rsidR="004C1852">
          <w:rPr>
            <w:rFonts w:asciiTheme="minorHAnsi" w:eastAsiaTheme="minorEastAsia" w:hAnsiTheme="minorHAnsi" w:cstheme="minorBidi"/>
            <w:noProof/>
            <w:sz w:val="22"/>
            <w:szCs w:val="22"/>
            <w:lang w:eastAsia="nl-NL"/>
          </w:rPr>
          <w:tab/>
        </w:r>
        <w:r w:rsidR="004C1852" w:rsidRPr="00345D61">
          <w:rPr>
            <w:rStyle w:val="Hyperlink"/>
            <w:noProof/>
          </w:rPr>
          <w:t>beleidsbepalend</w:t>
        </w:r>
        <w:r w:rsidR="004C1852">
          <w:rPr>
            <w:noProof/>
            <w:webHidden/>
          </w:rPr>
          <w:tab/>
        </w:r>
        <w:r w:rsidR="004C1852">
          <w:rPr>
            <w:noProof/>
            <w:webHidden/>
          </w:rPr>
          <w:fldChar w:fldCharType="begin"/>
        </w:r>
        <w:r w:rsidR="004C1852">
          <w:rPr>
            <w:noProof/>
            <w:webHidden/>
          </w:rPr>
          <w:instrText xml:space="preserve"> PAGEREF _Toc43808904 \h </w:instrText>
        </w:r>
        <w:r w:rsidR="004C1852">
          <w:rPr>
            <w:noProof/>
            <w:webHidden/>
          </w:rPr>
        </w:r>
        <w:r w:rsidR="004C1852">
          <w:rPr>
            <w:noProof/>
            <w:webHidden/>
          </w:rPr>
          <w:fldChar w:fldCharType="separate"/>
        </w:r>
        <w:r w:rsidR="004C1852">
          <w:rPr>
            <w:noProof/>
            <w:webHidden/>
          </w:rPr>
          <w:t>11</w:t>
        </w:r>
        <w:r w:rsidR="004C1852">
          <w:rPr>
            <w:noProof/>
            <w:webHidden/>
          </w:rPr>
          <w:fldChar w:fldCharType="end"/>
        </w:r>
      </w:hyperlink>
    </w:p>
    <w:p w14:paraId="6B4118F3" w14:textId="77777777" w:rsidR="004C1852" w:rsidRDefault="00DA278B">
      <w:pPr>
        <w:pStyle w:val="Inhopg2"/>
        <w:tabs>
          <w:tab w:val="left" w:pos="880"/>
          <w:tab w:val="right" w:leader="dot" w:pos="9090"/>
        </w:tabs>
        <w:rPr>
          <w:rFonts w:asciiTheme="minorHAnsi" w:eastAsiaTheme="minorEastAsia" w:hAnsiTheme="minorHAnsi" w:cstheme="minorBidi"/>
          <w:noProof/>
          <w:sz w:val="22"/>
          <w:szCs w:val="22"/>
          <w:lang w:eastAsia="nl-NL"/>
        </w:rPr>
      </w:pPr>
      <w:hyperlink w:anchor="_Toc43808905" w:history="1">
        <w:r w:rsidR="004C1852" w:rsidRPr="00345D61">
          <w:rPr>
            <w:rStyle w:val="Hyperlink"/>
            <w:noProof/>
          </w:rPr>
          <w:t>4.2.</w:t>
        </w:r>
        <w:r w:rsidR="004C1852">
          <w:rPr>
            <w:rFonts w:asciiTheme="minorHAnsi" w:eastAsiaTheme="minorEastAsia" w:hAnsiTheme="minorHAnsi" w:cstheme="minorBidi"/>
            <w:noProof/>
            <w:sz w:val="22"/>
            <w:szCs w:val="22"/>
            <w:lang w:eastAsia="nl-NL"/>
          </w:rPr>
          <w:tab/>
        </w:r>
        <w:r w:rsidR="004C1852" w:rsidRPr="00345D61">
          <w:rPr>
            <w:rStyle w:val="Hyperlink"/>
            <w:noProof/>
          </w:rPr>
          <w:t>Uitvoerend / verantwoordelijkheden</w:t>
        </w:r>
        <w:r w:rsidR="004C1852">
          <w:rPr>
            <w:noProof/>
            <w:webHidden/>
          </w:rPr>
          <w:tab/>
        </w:r>
        <w:r w:rsidR="004C1852">
          <w:rPr>
            <w:noProof/>
            <w:webHidden/>
          </w:rPr>
          <w:fldChar w:fldCharType="begin"/>
        </w:r>
        <w:r w:rsidR="004C1852">
          <w:rPr>
            <w:noProof/>
            <w:webHidden/>
          </w:rPr>
          <w:instrText xml:space="preserve"> PAGEREF _Toc43808905 \h </w:instrText>
        </w:r>
        <w:r w:rsidR="004C1852">
          <w:rPr>
            <w:noProof/>
            <w:webHidden/>
          </w:rPr>
        </w:r>
        <w:r w:rsidR="004C1852">
          <w:rPr>
            <w:noProof/>
            <w:webHidden/>
          </w:rPr>
          <w:fldChar w:fldCharType="separate"/>
        </w:r>
        <w:r w:rsidR="004C1852">
          <w:rPr>
            <w:noProof/>
            <w:webHidden/>
          </w:rPr>
          <w:t>11</w:t>
        </w:r>
        <w:r w:rsidR="004C1852">
          <w:rPr>
            <w:noProof/>
            <w:webHidden/>
          </w:rPr>
          <w:fldChar w:fldCharType="end"/>
        </w:r>
      </w:hyperlink>
    </w:p>
    <w:p w14:paraId="3B670808" w14:textId="77777777" w:rsidR="004C1852" w:rsidRDefault="00DA278B">
      <w:pPr>
        <w:pStyle w:val="Inhopg3"/>
        <w:tabs>
          <w:tab w:val="left" w:pos="1320"/>
          <w:tab w:val="right" w:leader="dot" w:pos="9090"/>
        </w:tabs>
        <w:rPr>
          <w:rFonts w:asciiTheme="minorHAnsi" w:eastAsiaTheme="minorEastAsia" w:hAnsiTheme="minorHAnsi" w:cstheme="minorBidi"/>
          <w:noProof/>
          <w:sz w:val="22"/>
          <w:szCs w:val="22"/>
          <w:lang w:eastAsia="nl-NL"/>
        </w:rPr>
      </w:pPr>
      <w:hyperlink w:anchor="_Toc43808906" w:history="1">
        <w:r w:rsidR="004C1852" w:rsidRPr="00345D61">
          <w:rPr>
            <w:rStyle w:val="Hyperlink"/>
            <w:noProof/>
          </w:rPr>
          <w:t>4.2.1.</w:t>
        </w:r>
        <w:r w:rsidR="004C1852">
          <w:rPr>
            <w:rFonts w:asciiTheme="minorHAnsi" w:eastAsiaTheme="minorEastAsia" w:hAnsiTheme="minorHAnsi" w:cstheme="minorBidi"/>
            <w:noProof/>
            <w:sz w:val="22"/>
            <w:szCs w:val="22"/>
            <w:lang w:eastAsia="nl-NL"/>
          </w:rPr>
          <w:tab/>
        </w:r>
        <w:r w:rsidR="004C1852" w:rsidRPr="00345D61">
          <w:rPr>
            <w:rStyle w:val="Hyperlink"/>
            <w:noProof/>
          </w:rPr>
          <w:t>IB&amp;P Verantwoordelijkheid</w:t>
        </w:r>
        <w:r w:rsidR="004C1852">
          <w:rPr>
            <w:noProof/>
            <w:webHidden/>
          </w:rPr>
          <w:tab/>
        </w:r>
        <w:r w:rsidR="004C1852">
          <w:rPr>
            <w:noProof/>
            <w:webHidden/>
          </w:rPr>
          <w:fldChar w:fldCharType="begin"/>
        </w:r>
        <w:r w:rsidR="004C1852">
          <w:rPr>
            <w:noProof/>
            <w:webHidden/>
          </w:rPr>
          <w:instrText xml:space="preserve"> PAGEREF _Toc43808906 \h </w:instrText>
        </w:r>
        <w:r w:rsidR="004C1852">
          <w:rPr>
            <w:noProof/>
            <w:webHidden/>
          </w:rPr>
        </w:r>
        <w:r w:rsidR="004C1852">
          <w:rPr>
            <w:noProof/>
            <w:webHidden/>
          </w:rPr>
          <w:fldChar w:fldCharType="separate"/>
        </w:r>
        <w:r w:rsidR="004C1852">
          <w:rPr>
            <w:noProof/>
            <w:webHidden/>
          </w:rPr>
          <w:t>12</w:t>
        </w:r>
        <w:r w:rsidR="004C1852">
          <w:rPr>
            <w:noProof/>
            <w:webHidden/>
          </w:rPr>
          <w:fldChar w:fldCharType="end"/>
        </w:r>
      </w:hyperlink>
    </w:p>
    <w:p w14:paraId="7AABE827" w14:textId="77777777" w:rsidR="004C1852" w:rsidRDefault="00DA278B">
      <w:pPr>
        <w:pStyle w:val="Inhopg3"/>
        <w:tabs>
          <w:tab w:val="left" w:pos="1320"/>
          <w:tab w:val="right" w:leader="dot" w:pos="9090"/>
        </w:tabs>
        <w:rPr>
          <w:rFonts w:asciiTheme="minorHAnsi" w:eastAsiaTheme="minorEastAsia" w:hAnsiTheme="minorHAnsi" w:cstheme="minorBidi"/>
          <w:noProof/>
          <w:sz w:val="22"/>
          <w:szCs w:val="22"/>
          <w:lang w:eastAsia="nl-NL"/>
        </w:rPr>
      </w:pPr>
      <w:hyperlink w:anchor="_Toc43808907" w:history="1">
        <w:r w:rsidR="004C1852" w:rsidRPr="00345D61">
          <w:rPr>
            <w:rStyle w:val="Hyperlink"/>
            <w:noProof/>
          </w:rPr>
          <w:t>4.2.2.</w:t>
        </w:r>
        <w:r w:rsidR="004C1852">
          <w:rPr>
            <w:rFonts w:asciiTheme="minorHAnsi" w:eastAsiaTheme="minorEastAsia" w:hAnsiTheme="minorHAnsi" w:cstheme="minorBidi"/>
            <w:noProof/>
            <w:sz w:val="22"/>
            <w:szCs w:val="22"/>
            <w:lang w:eastAsia="nl-NL"/>
          </w:rPr>
          <w:tab/>
        </w:r>
        <w:r w:rsidR="004C1852" w:rsidRPr="00345D61">
          <w:rPr>
            <w:rStyle w:val="Hyperlink"/>
            <w:noProof/>
          </w:rPr>
          <w:t>Gedelegeerde verantwoordelijkheid naar UWV facilitaire en ondersteunende afdelingen.</w:t>
        </w:r>
        <w:r w:rsidR="004C1852">
          <w:rPr>
            <w:noProof/>
            <w:webHidden/>
          </w:rPr>
          <w:tab/>
        </w:r>
        <w:r w:rsidR="004C1852">
          <w:rPr>
            <w:noProof/>
            <w:webHidden/>
          </w:rPr>
          <w:fldChar w:fldCharType="begin"/>
        </w:r>
        <w:r w:rsidR="004C1852">
          <w:rPr>
            <w:noProof/>
            <w:webHidden/>
          </w:rPr>
          <w:instrText xml:space="preserve"> PAGEREF _Toc43808907 \h </w:instrText>
        </w:r>
        <w:r w:rsidR="004C1852">
          <w:rPr>
            <w:noProof/>
            <w:webHidden/>
          </w:rPr>
        </w:r>
        <w:r w:rsidR="004C1852">
          <w:rPr>
            <w:noProof/>
            <w:webHidden/>
          </w:rPr>
          <w:fldChar w:fldCharType="separate"/>
        </w:r>
        <w:r w:rsidR="004C1852">
          <w:rPr>
            <w:noProof/>
            <w:webHidden/>
          </w:rPr>
          <w:t>12</w:t>
        </w:r>
        <w:r w:rsidR="004C1852">
          <w:rPr>
            <w:noProof/>
            <w:webHidden/>
          </w:rPr>
          <w:fldChar w:fldCharType="end"/>
        </w:r>
      </w:hyperlink>
    </w:p>
    <w:p w14:paraId="2FF62AC9" w14:textId="77777777" w:rsidR="004C1852" w:rsidRDefault="00DA278B">
      <w:pPr>
        <w:pStyle w:val="Inhopg2"/>
        <w:tabs>
          <w:tab w:val="left" w:pos="880"/>
          <w:tab w:val="right" w:leader="dot" w:pos="9090"/>
        </w:tabs>
        <w:rPr>
          <w:rFonts w:asciiTheme="minorHAnsi" w:eastAsiaTheme="minorEastAsia" w:hAnsiTheme="minorHAnsi" w:cstheme="minorBidi"/>
          <w:noProof/>
          <w:sz w:val="22"/>
          <w:szCs w:val="22"/>
          <w:lang w:eastAsia="nl-NL"/>
        </w:rPr>
      </w:pPr>
      <w:hyperlink w:anchor="_Toc43808908" w:history="1">
        <w:r w:rsidR="004C1852" w:rsidRPr="00345D61">
          <w:rPr>
            <w:rStyle w:val="Hyperlink"/>
            <w:noProof/>
          </w:rPr>
          <w:t>4.3.</w:t>
        </w:r>
        <w:r w:rsidR="004C1852">
          <w:rPr>
            <w:rFonts w:asciiTheme="minorHAnsi" w:eastAsiaTheme="minorEastAsia" w:hAnsiTheme="minorHAnsi" w:cstheme="minorBidi"/>
            <w:noProof/>
            <w:sz w:val="22"/>
            <w:szCs w:val="22"/>
            <w:lang w:eastAsia="nl-NL"/>
          </w:rPr>
          <w:tab/>
        </w:r>
        <w:r w:rsidR="004C1852" w:rsidRPr="00345D61">
          <w:rPr>
            <w:rStyle w:val="Hyperlink"/>
            <w:noProof/>
          </w:rPr>
          <w:t>Controlerend</w:t>
        </w:r>
        <w:r w:rsidR="004C1852">
          <w:rPr>
            <w:noProof/>
            <w:webHidden/>
          </w:rPr>
          <w:tab/>
        </w:r>
        <w:r w:rsidR="004C1852">
          <w:rPr>
            <w:noProof/>
            <w:webHidden/>
          </w:rPr>
          <w:fldChar w:fldCharType="begin"/>
        </w:r>
        <w:r w:rsidR="004C1852">
          <w:rPr>
            <w:noProof/>
            <w:webHidden/>
          </w:rPr>
          <w:instrText xml:space="preserve"> PAGEREF _Toc43808908 \h </w:instrText>
        </w:r>
        <w:r w:rsidR="004C1852">
          <w:rPr>
            <w:noProof/>
            <w:webHidden/>
          </w:rPr>
        </w:r>
        <w:r w:rsidR="004C1852">
          <w:rPr>
            <w:noProof/>
            <w:webHidden/>
          </w:rPr>
          <w:fldChar w:fldCharType="separate"/>
        </w:r>
        <w:r w:rsidR="004C1852">
          <w:rPr>
            <w:noProof/>
            <w:webHidden/>
          </w:rPr>
          <w:t>13</w:t>
        </w:r>
        <w:r w:rsidR="004C1852">
          <w:rPr>
            <w:noProof/>
            <w:webHidden/>
          </w:rPr>
          <w:fldChar w:fldCharType="end"/>
        </w:r>
      </w:hyperlink>
    </w:p>
    <w:p w14:paraId="11D43C5C" w14:textId="77777777" w:rsidR="004C1852" w:rsidRDefault="00DA278B">
      <w:pPr>
        <w:pStyle w:val="Inhopg1"/>
        <w:rPr>
          <w:rFonts w:asciiTheme="minorHAnsi" w:eastAsiaTheme="minorEastAsia" w:hAnsiTheme="minorHAnsi" w:cstheme="minorBidi"/>
          <w:b w:val="0"/>
          <w:noProof/>
          <w:sz w:val="22"/>
          <w:szCs w:val="22"/>
          <w:lang w:eastAsia="nl-NL"/>
        </w:rPr>
      </w:pPr>
      <w:hyperlink w:anchor="_Toc43808909" w:history="1">
        <w:r w:rsidR="004C1852" w:rsidRPr="00345D61">
          <w:rPr>
            <w:rStyle w:val="Hyperlink"/>
            <w:noProof/>
          </w:rPr>
          <w:t>5.</w:t>
        </w:r>
        <w:r w:rsidR="004C1852">
          <w:rPr>
            <w:rFonts w:asciiTheme="minorHAnsi" w:eastAsiaTheme="minorEastAsia" w:hAnsiTheme="minorHAnsi" w:cstheme="minorBidi"/>
            <w:b w:val="0"/>
            <w:noProof/>
            <w:sz w:val="22"/>
            <w:szCs w:val="22"/>
            <w:lang w:eastAsia="nl-NL"/>
          </w:rPr>
          <w:tab/>
        </w:r>
        <w:r w:rsidR="004C1852" w:rsidRPr="00345D61">
          <w:rPr>
            <w:rStyle w:val="Hyperlink"/>
            <w:noProof/>
          </w:rPr>
          <w:t>Bijlage A - Conformiteitsindicatoren</w:t>
        </w:r>
        <w:r w:rsidR="004C1852">
          <w:rPr>
            <w:noProof/>
            <w:webHidden/>
          </w:rPr>
          <w:tab/>
        </w:r>
        <w:r w:rsidR="004C1852">
          <w:rPr>
            <w:noProof/>
            <w:webHidden/>
          </w:rPr>
          <w:fldChar w:fldCharType="begin"/>
        </w:r>
        <w:r w:rsidR="004C1852">
          <w:rPr>
            <w:noProof/>
            <w:webHidden/>
          </w:rPr>
          <w:instrText xml:space="preserve"> PAGEREF _Toc43808909 \h </w:instrText>
        </w:r>
        <w:r w:rsidR="004C1852">
          <w:rPr>
            <w:noProof/>
            <w:webHidden/>
          </w:rPr>
        </w:r>
        <w:r w:rsidR="004C1852">
          <w:rPr>
            <w:noProof/>
            <w:webHidden/>
          </w:rPr>
          <w:fldChar w:fldCharType="separate"/>
        </w:r>
        <w:r w:rsidR="004C1852">
          <w:rPr>
            <w:noProof/>
            <w:webHidden/>
          </w:rPr>
          <w:t>13</w:t>
        </w:r>
        <w:r w:rsidR="004C1852">
          <w:rPr>
            <w:noProof/>
            <w:webHidden/>
          </w:rPr>
          <w:fldChar w:fldCharType="end"/>
        </w:r>
      </w:hyperlink>
    </w:p>
    <w:p w14:paraId="161C5903" w14:textId="77777777" w:rsidR="004C1852" w:rsidRDefault="00DA278B">
      <w:pPr>
        <w:pStyle w:val="Inhopg1"/>
        <w:rPr>
          <w:rFonts w:asciiTheme="minorHAnsi" w:eastAsiaTheme="minorEastAsia" w:hAnsiTheme="minorHAnsi" w:cstheme="minorBidi"/>
          <w:b w:val="0"/>
          <w:noProof/>
          <w:sz w:val="22"/>
          <w:szCs w:val="22"/>
          <w:lang w:eastAsia="nl-NL"/>
        </w:rPr>
      </w:pPr>
      <w:hyperlink w:anchor="_Toc43808910" w:history="1">
        <w:r w:rsidR="004C1852" w:rsidRPr="00345D61">
          <w:rPr>
            <w:rStyle w:val="Hyperlink"/>
            <w:noProof/>
          </w:rPr>
          <w:t>6.</w:t>
        </w:r>
        <w:r w:rsidR="004C1852">
          <w:rPr>
            <w:rFonts w:asciiTheme="minorHAnsi" w:eastAsiaTheme="minorEastAsia" w:hAnsiTheme="minorHAnsi" w:cstheme="minorBidi"/>
            <w:b w:val="0"/>
            <w:noProof/>
            <w:sz w:val="22"/>
            <w:szCs w:val="22"/>
            <w:lang w:eastAsia="nl-NL"/>
          </w:rPr>
          <w:tab/>
        </w:r>
        <w:r w:rsidR="004C1852" w:rsidRPr="00345D61">
          <w:rPr>
            <w:rStyle w:val="Hyperlink"/>
            <w:noProof/>
          </w:rPr>
          <w:t>Bijlage B – Bronnen</w:t>
        </w:r>
        <w:r w:rsidR="004C1852">
          <w:rPr>
            <w:noProof/>
            <w:webHidden/>
          </w:rPr>
          <w:tab/>
        </w:r>
        <w:r w:rsidR="004C1852">
          <w:rPr>
            <w:noProof/>
            <w:webHidden/>
          </w:rPr>
          <w:fldChar w:fldCharType="begin"/>
        </w:r>
        <w:r w:rsidR="004C1852">
          <w:rPr>
            <w:noProof/>
            <w:webHidden/>
          </w:rPr>
          <w:instrText xml:space="preserve"> PAGEREF _Toc43808910 \h </w:instrText>
        </w:r>
        <w:r w:rsidR="004C1852">
          <w:rPr>
            <w:noProof/>
            <w:webHidden/>
          </w:rPr>
        </w:r>
        <w:r w:rsidR="004C1852">
          <w:rPr>
            <w:noProof/>
            <w:webHidden/>
          </w:rPr>
          <w:fldChar w:fldCharType="separate"/>
        </w:r>
        <w:r w:rsidR="004C1852">
          <w:rPr>
            <w:noProof/>
            <w:webHidden/>
          </w:rPr>
          <w:t>15</w:t>
        </w:r>
        <w:r w:rsidR="004C1852">
          <w:rPr>
            <w:noProof/>
            <w:webHidden/>
          </w:rPr>
          <w:fldChar w:fldCharType="end"/>
        </w:r>
      </w:hyperlink>
    </w:p>
    <w:p w14:paraId="588F756C" w14:textId="77777777" w:rsidR="00E52551" w:rsidRDefault="00737823" w:rsidP="000D6A21">
      <w:pPr>
        <w:rPr>
          <w:szCs w:val="18"/>
        </w:rPr>
      </w:pPr>
      <w:r w:rsidRPr="0018168F">
        <w:rPr>
          <w:szCs w:val="18"/>
        </w:rPr>
        <w:fldChar w:fldCharType="end"/>
      </w:r>
    </w:p>
    <w:p w14:paraId="129885F5" w14:textId="77777777" w:rsidR="00E52551" w:rsidRDefault="00E52551">
      <w:pPr>
        <w:overflowPunct/>
        <w:autoSpaceDE/>
        <w:autoSpaceDN/>
        <w:adjustRightInd/>
        <w:spacing w:line="240" w:lineRule="auto"/>
        <w:textAlignment w:val="auto"/>
        <w:rPr>
          <w:szCs w:val="18"/>
        </w:rPr>
      </w:pPr>
      <w:r>
        <w:rPr>
          <w:szCs w:val="18"/>
        </w:rPr>
        <w:br w:type="page"/>
      </w:r>
    </w:p>
    <w:p w14:paraId="0057B3B1" w14:textId="77777777" w:rsidR="00C40227" w:rsidRPr="0018168F" w:rsidRDefault="00C40227" w:rsidP="000D6A21">
      <w:pPr>
        <w:rPr>
          <w:szCs w:val="18"/>
        </w:rPr>
      </w:pPr>
    </w:p>
    <w:p w14:paraId="3F953CCE" w14:textId="77777777" w:rsidR="00C40227" w:rsidRPr="0018168F" w:rsidRDefault="00C40227" w:rsidP="000D6A21">
      <w:pPr>
        <w:rPr>
          <w:b/>
          <w:szCs w:val="18"/>
        </w:rPr>
      </w:pPr>
      <w:r w:rsidRPr="0018168F">
        <w:rPr>
          <w:b/>
          <w:szCs w:val="18"/>
        </w:rPr>
        <w:t>Versiebeheer</w:t>
      </w:r>
    </w:p>
    <w:p w14:paraId="5B4A8AD2" w14:textId="77777777" w:rsidR="00C40227" w:rsidRPr="0018168F" w:rsidRDefault="00C40227" w:rsidP="000D6A21">
      <w:pPr>
        <w:rPr>
          <w:szCs w:val="18"/>
        </w:rPr>
      </w:pP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701"/>
        <w:gridCol w:w="2693"/>
        <w:gridCol w:w="3052"/>
        <w:gridCol w:w="1276"/>
      </w:tblGrid>
      <w:tr w:rsidR="00D956BD" w:rsidRPr="0018168F" w14:paraId="251F47D8" w14:textId="77777777" w:rsidTr="005447B3">
        <w:tc>
          <w:tcPr>
            <w:tcW w:w="851" w:type="dxa"/>
            <w:shd w:val="clear" w:color="auto" w:fill="E6E6E6"/>
          </w:tcPr>
          <w:p w14:paraId="55BC764D" w14:textId="77777777" w:rsidR="00C40227" w:rsidRPr="0018168F" w:rsidRDefault="00C40227" w:rsidP="00C97B74">
            <w:pPr>
              <w:rPr>
                <w:rFonts w:asciiTheme="minorHAnsi" w:hAnsiTheme="minorHAnsi"/>
                <w:b/>
                <w:sz w:val="16"/>
              </w:rPr>
            </w:pPr>
            <w:r w:rsidRPr="0018168F">
              <w:rPr>
                <w:rFonts w:asciiTheme="minorHAnsi" w:hAnsiTheme="minorHAnsi"/>
                <w:b/>
                <w:sz w:val="16"/>
              </w:rPr>
              <w:t>Versie</w:t>
            </w:r>
          </w:p>
        </w:tc>
        <w:tc>
          <w:tcPr>
            <w:tcW w:w="1701" w:type="dxa"/>
            <w:shd w:val="clear" w:color="auto" w:fill="E6E6E6"/>
          </w:tcPr>
          <w:p w14:paraId="3A1343E9" w14:textId="77777777" w:rsidR="00C40227" w:rsidRPr="0018168F" w:rsidRDefault="00C40227" w:rsidP="00C97B74">
            <w:pPr>
              <w:rPr>
                <w:rFonts w:asciiTheme="minorHAnsi" w:hAnsiTheme="minorHAnsi"/>
                <w:b/>
                <w:sz w:val="16"/>
              </w:rPr>
            </w:pPr>
            <w:r w:rsidRPr="0018168F">
              <w:rPr>
                <w:rFonts w:asciiTheme="minorHAnsi" w:hAnsiTheme="minorHAnsi"/>
                <w:b/>
                <w:sz w:val="16"/>
              </w:rPr>
              <w:t>Datum</w:t>
            </w:r>
          </w:p>
        </w:tc>
        <w:tc>
          <w:tcPr>
            <w:tcW w:w="2693" w:type="dxa"/>
            <w:shd w:val="clear" w:color="auto" w:fill="E6E6E6"/>
          </w:tcPr>
          <w:p w14:paraId="1021169E" w14:textId="77777777" w:rsidR="00C40227" w:rsidRPr="0018168F" w:rsidRDefault="00C40227" w:rsidP="00C97B74">
            <w:pPr>
              <w:rPr>
                <w:rFonts w:asciiTheme="minorHAnsi" w:hAnsiTheme="minorHAnsi"/>
                <w:b/>
                <w:sz w:val="16"/>
              </w:rPr>
            </w:pPr>
            <w:r w:rsidRPr="0018168F">
              <w:rPr>
                <w:rFonts w:asciiTheme="minorHAnsi" w:hAnsiTheme="minorHAnsi"/>
                <w:b/>
                <w:sz w:val="16"/>
              </w:rPr>
              <w:t>Wijzigingen</w:t>
            </w:r>
          </w:p>
        </w:tc>
        <w:tc>
          <w:tcPr>
            <w:tcW w:w="3052" w:type="dxa"/>
            <w:shd w:val="clear" w:color="auto" w:fill="E6E6E6"/>
          </w:tcPr>
          <w:p w14:paraId="606D5E20" w14:textId="77777777" w:rsidR="00C40227" w:rsidRPr="0018168F" w:rsidRDefault="00C40227" w:rsidP="00C97B74">
            <w:pPr>
              <w:rPr>
                <w:rFonts w:asciiTheme="minorHAnsi" w:hAnsiTheme="minorHAnsi"/>
                <w:b/>
                <w:sz w:val="16"/>
              </w:rPr>
            </w:pPr>
            <w:r w:rsidRPr="0018168F">
              <w:rPr>
                <w:rFonts w:asciiTheme="minorHAnsi" w:hAnsiTheme="minorHAnsi"/>
                <w:b/>
                <w:sz w:val="16"/>
              </w:rPr>
              <w:t>Distributie</w:t>
            </w:r>
          </w:p>
        </w:tc>
        <w:tc>
          <w:tcPr>
            <w:tcW w:w="1276" w:type="dxa"/>
            <w:shd w:val="clear" w:color="auto" w:fill="E6E6E6"/>
          </w:tcPr>
          <w:p w14:paraId="5EC0CA57" w14:textId="77777777" w:rsidR="00C40227" w:rsidRPr="0018168F" w:rsidRDefault="00C40227" w:rsidP="00C97B74">
            <w:pPr>
              <w:rPr>
                <w:rFonts w:asciiTheme="minorHAnsi" w:hAnsiTheme="minorHAnsi"/>
                <w:b/>
                <w:sz w:val="16"/>
              </w:rPr>
            </w:pPr>
            <w:r w:rsidRPr="0018168F">
              <w:rPr>
                <w:rFonts w:asciiTheme="minorHAnsi" w:hAnsiTheme="minorHAnsi"/>
                <w:b/>
                <w:sz w:val="16"/>
              </w:rPr>
              <w:t>Besluit</w:t>
            </w:r>
          </w:p>
        </w:tc>
      </w:tr>
      <w:tr w:rsidR="00C40227" w:rsidRPr="0018168F" w14:paraId="03225545" w14:textId="77777777" w:rsidTr="006B0373">
        <w:tc>
          <w:tcPr>
            <w:tcW w:w="851" w:type="dxa"/>
          </w:tcPr>
          <w:p w14:paraId="3C13F3F3" w14:textId="77777777" w:rsidR="00C40227" w:rsidRPr="0018168F" w:rsidRDefault="00255AE7" w:rsidP="00C97B74">
            <w:pPr>
              <w:rPr>
                <w:rFonts w:asciiTheme="minorHAnsi" w:hAnsiTheme="minorHAnsi"/>
                <w:sz w:val="16"/>
              </w:rPr>
            </w:pPr>
            <w:r w:rsidRPr="0018168F">
              <w:rPr>
                <w:rFonts w:asciiTheme="minorHAnsi" w:hAnsiTheme="minorHAnsi"/>
                <w:sz w:val="16"/>
              </w:rPr>
              <w:t>0.1</w:t>
            </w:r>
          </w:p>
        </w:tc>
        <w:tc>
          <w:tcPr>
            <w:tcW w:w="1701" w:type="dxa"/>
          </w:tcPr>
          <w:p w14:paraId="648279E2" w14:textId="77777777" w:rsidR="00C40227" w:rsidRPr="0018168F" w:rsidRDefault="00516852" w:rsidP="00670125">
            <w:pPr>
              <w:rPr>
                <w:rFonts w:asciiTheme="minorHAnsi" w:hAnsiTheme="minorHAnsi"/>
                <w:sz w:val="16"/>
              </w:rPr>
            </w:pPr>
            <w:r w:rsidRPr="0018168F">
              <w:rPr>
                <w:rFonts w:asciiTheme="minorHAnsi" w:hAnsiTheme="minorHAnsi"/>
                <w:sz w:val="16"/>
              </w:rPr>
              <w:t>27</w:t>
            </w:r>
            <w:r w:rsidR="00670125" w:rsidRPr="0018168F">
              <w:rPr>
                <w:rFonts w:asciiTheme="minorHAnsi" w:hAnsiTheme="minorHAnsi"/>
                <w:sz w:val="16"/>
              </w:rPr>
              <w:t>-0</w:t>
            </w:r>
            <w:r w:rsidR="00862CCB" w:rsidRPr="0018168F">
              <w:rPr>
                <w:rFonts w:asciiTheme="minorHAnsi" w:hAnsiTheme="minorHAnsi"/>
                <w:sz w:val="16"/>
              </w:rPr>
              <w:t>2</w:t>
            </w:r>
            <w:r w:rsidR="00255AE7" w:rsidRPr="0018168F">
              <w:rPr>
                <w:rFonts w:asciiTheme="minorHAnsi" w:hAnsiTheme="minorHAnsi"/>
                <w:sz w:val="16"/>
              </w:rPr>
              <w:t>-201</w:t>
            </w:r>
            <w:r w:rsidR="00670125" w:rsidRPr="0018168F">
              <w:rPr>
                <w:rFonts w:asciiTheme="minorHAnsi" w:hAnsiTheme="minorHAnsi"/>
                <w:sz w:val="16"/>
              </w:rPr>
              <w:t>5</w:t>
            </w:r>
          </w:p>
        </w:tc>
        <w:tc>
          <w:tcPr>
            <w:tcW w:w="2693" w:type="dxa"/>
          </w:tcPr>
          <w:p w14:paraId="7C8AAD50" w14:textId="77777777" w:rsidR="00C40227" w:rsidRPr="0018168F" w:rsidRDefault="00255AE7" w:rsidP="00C97B74">
            <w:pPr>
              <w:rPr>
                <w:rFonts w:asciiTheme="minorHAnsi" w:hAnsiTheme="minorHAnsi"/>
                <w:sz w:val="16"/>
              </w:rPr>
            </w:pPr>
            <w:r w:rsidRPr="0018168F">
              <w:rPr>
                <w:rFonts w:asciiTheme="minorHAnsi" w:hAnsiTheme="minorHAnsi"/>
                <w:sz w:val="16"/>
              </w:rPr>
              <w:t>1</w:t>
            </w:r>
            <w:r w:rsidRPr="0018168F">
              <w:rPr>
                <w:rFonts w:asciiTheme="minorHAnsi" w:hAnsiTheme="minorHAnsi"/>
                <w:sz w:val="16"/>
                <w:vertAlign w:val="superscript"/>
              </w:rPr>
              <w:t>ste</w:t>
            </w:r>
            <w:r w:rsidRPr="0018168F">
              <w:rPr>
                <w:rFonts w:asciiTheme="minorHAnsi" w:hAnsiTheme="minorHAnsi"/>
                <w:sz w:val="16"/>
              </w:rPr>
              <w:t xml:space="preserve"> concept</w:t>
            </w:r>
          </w:p>
        </w:tc>
        <w:tc>
          <w:tcPr>
            <w:tcW w:w="3052" w:type="dxa"/>
          </w:tcPr>
          <w:p w14:paraId="6F27CA93" w14:textId="77777777" w:rsidR="00C40227" w:rsidRPr="0018168F" w:rsidRDefault="00C40227" w:rsidP="00C97B74">
            <w:pPr>
              <w:rPr>
                <w:rFonts w:asciiTheme="minorHAnsi" w:hAnsiTheme="minorHAnsi"/>
                <w:sz w:val="16"/>
              </w:rPr>
            </w:pPr>
          </w:p>
        </w:tc>
        <w:tc>
          <w:tcPr>
            <w:tcW w:w="1276" w:type="dxa"/>
          </w:tcPr>
          <w:p w14:paraId="6493549F" w14:textId="77777777" w:rsidR="00C40227" w:rsidRPr="0018168F" w:rsidRDefault="00350320" w:rsidP="00C97B74">
            <w:pPr>
              <w:rPr>
                <w:rFonts w:asciiTheme="minorHAnsi" w:hAnsiTheme="minorHAnsi"/>
                <w:sz w:val="16"/>
              </w:rPr>
            </w:pPr>
            <w:r w:rsidRPr="0018168F">
              <w:rPr>
                <w:rFonts w:asciiTheme="minorHAnsi" w:hAnsiTheme="minorHAnsi"/>
                <w:sz w:val="16"/>
              </w:rPr>
              <w:t>Ter review aanbieden aan team</w:t>
            </w:r>
          </w:p>
        </w:tc>
      </w:tr>
      <w:tr w:rsidR="00C40227" w:rsidRPr="0018168F" w14:paraId="0E92780F" w14:textId="77777777" w:rsidTr="006B0373">
        <w:tc>
          <w:tcPr>
            <w:tcW w:w="851" w:type="dxa"/>
          </w:tcPr>
          <w:p w14:paraId="572DF50F" w14:textId="77777777" w:rsidR="00C40227" w:rsidRPr="0018168F" w:rsidRDefault="00F90AFC" w:rsidP="00C97B74">
            <w:pPr>
              <w:rPr>
                <w:rFonts w:asciiTheme="minorHAnsi" w:hAnsiTheme="minorHAnsi"/>
                <w:sz w:val="16"/>
              </w:rPr>
            </w:pPr>
            <w:r w:rsidRPr="0018168F">
              <w:rPr>
                <w:rFonts w:asciiTheme="minorHAnsi" w:hAnsiTheme="minorHAnsi"/>
                <w:sz w:val="16"/>
              </w:rPr>
              <w:t>0.2</w:t>
            </w:r>
          </w:p>
        </w:tc>
        <w:tc>
          <w:tcPr>
            <w:tcW w:w="1701" w:type="dxa"/>
          </w:tcPr>
          <w:p w14:paraId="191F14C0" w14:textId="77777777" w:rsidR="00C40227" w:rsidRPr="0018168F" w:rsidRDefault="00934283" w:rsidP="00C97B74">
            <w:pPr>
              <w:rPr>
                <w:rFonts w:asciiTheme="minorHAnsi" w:hAnsiTheme="minorHAnsi"/>
                <w:sz w:val="16"/>
              </w:rPr>
            </w:pPr>
            <w:r w:rsidRPr="0018168F">
              <w:rPr>
                <w:rFonts w:asciiTheme="minorHAnsi" w:hAnsiTheme="minorHAnsi"/>
                <w:sz w:val="16"/>
              </w:rPr>
              <w:t>20</w:t>
            </w:r>
            <w:r w:rsidR="00F90AFC" w:rsidRPr="0018168F">
              <w:rPr>
                <w:rFonts w:asciiTheme="minorHAnsi" w:hAnsiTheme="minorHAnsi"/>
                <w:sz w:val="16"/>
              </w:rPr>
              <w:t>-03-2015</w:t>
            </w:r>
          </w:p>
        </w:tc>
        <w:tc>
          <w:tcPr>
            <w:tcW w:w="2693" w:type="dxa"/>
          </w:tcPr>
          <w:p w14:paraId="586BBB20" w14:textId="77777777" w:rsidR="00C40227" w:rsidRPr="0018168F" w:rsidRDefault="00EE5AB6" w:rsidP="00C97B74">
            <w:pPr>
              <w:rPr>
                <w:rFonts w:asciiTheme="minorHAnsi" w:hAnsiTheme="minorHAnsi"/>
                <w:sz w:val="16"/>
              </w:rPr>
            </w:pPr>
            <w:r w:rsidRPr="0018168F">
              <w:rPr>
                <w:rFonts w:asciiTheme="minorHAnsi" w:hAnsiTheme="minorHAnsi"/>
                <w:sz w:val="16"/>
              </w:rPr>
              <w:t>2</w:t>
            </w:r>
            <w:r w:rsidRPr="0018168F">
              <w:rPr>
                <w:rFonts w:asciiTheme="minorHAnsi" w:hAnsiTheme="minorHAnsi"/>
                <w:sz w:val="16"/>
                <w:vertAlign w:val="superscript"/>
              </w:rPr>
              <w:t>de</w:t>
            </w:r>
            <w:r w:rsidRPr="0018168F">
              <w:rPr>
                <w:rFonts w:asciiTheme="minorHAnsi" w:hAnsiTheme="minorHAnsi"/>
                <w:sz w:val="16"/>
              </w:rPr>
              <w:t xml:space="preserve"> concept</w:t>
            </w:r>
          </w:p>
        </w:tc>
        <w:tc>
          <w:tcPr>
            <w:tcW w:w="3052" w:type="dxa"/>
          </w:tcPr>
          <w:p w14:paraId="37F6AF5D" w14:textId="77777777" w:rsidR="00C40227" w:rsidRPr="0018168F" w:rsidRDefault="00934283" w:rsidP="00934283">
            <w:pPr>
              <w:rPr>
                <w:rFonts w:asciiTheme="minorHAnsi" w:hAnsiTheme="minorHAnsi"/>
                <w:sz w:val="16"/>
              </w:rPr>
            </w:pPr>
            <w:r w:rsidRPr="0018168F">
              <w:rPr>
                <w:rFonts w:asciiTheme="minorHAnsi" w:hAnsiTheme="minorHAnsi"/>
                <w:sz w:val="16"/>
              </w:rPr>
              <w:t>Ter review aangeboden aan projectteam</w:t>
            </w:r>
          </w:p>
        </w:tc>
        <w:tc>
          <w:tcPr>
            <w:tcW w:w="1276" w:type="dxa"/>
          </w:tcPr>
          <w:p w14:paraId="0DB25C7A" w14:textId="77777777" w:rsidR="00243657" w:rsidRPr="0018168F" w:rsidRDefault="00243657" w:rsidP="00C97B74">
            <w:pPr>
              <w:rPr>
                <w:rFonts w:asciiTheme="minorHAnsi" w:hAnsiTheme="minorHAnsi"/>
                <w:sz w:val="16"/>
              </w:rPr>
            </w:pPr>
            <w:r w:rsidRPr="0018168F">
              <w:rPr>
                <w:rFonts w:asciiTheme="minorHAnsi" w:hAnsiTheme="minorHAnsi"/>
                <w:sz w:val="16"/>
              </w:rPr>
              <w:t>Ter review aanbieden aan stakeholders</w:t>
            </w:r>
          </w:p>
        </w:tc>
      </w:tr>
      <w:tr w:rsidR="00C40227" w:rsidRPr="0018168F" w14:paraId="6C443974" w14:textId="77777777" w:rsidTr="006B0373">
        <w:tc>
          <w:tcPr>
            <w:tcW w:w="851" w:type="dxa"/>
          </w:tcPr>
          <w:p w14:paraId="241492B8" w14:textId="77777777" w:rsidR="00C40227" w:rsidRPr="0018168F" w:rsidRDefault="00934283" w:rsidP="00C97B74">
            <w:pPr>
              <w:rPr>
                <w:rFonts w:asciiTheme="minorHAnsi" w:hAnsiTheme="minorHAnsi"/>
                <w:sz w:val="16"/>
              </w:rPr>
            </w:pPr>
            <w:r w:rsidRPr="0018168F">
              <w:rPr>
                <w:rFonts w:asciiTheme="minorHAnsi" w:hAnsiTheme="minorHAnsi"/>
                <w:sz w:val="16"/>
              </w:rPr>
              <w:t>0.3</w:t>
            </w:r>
          </w:p>
        </w:tc>
        <w:tc>
          <w:tcPr>
            <w:tcW w:w="1701" w:type="dxa"/>
          </w:tcPr>
          <w:p w14:paraId="444D6A52" w14:textId="77777777" w:rsidR="00C40227" w:rsidRPr="0018168F" w:rsidRDefault="00353B9F" w:rsidP="00C97B74">
            <w:pPr>
              <w:rPr>
                <w:rFonts w:asciiTheme="minorHAnsi" w:hAnsiTheme="minorHAnsi"/>
                <w:sz w:val="16"/>
              </w:rPr>
            </w:pPr>
            <w:r w:rsidRPr="0018168F">
              <w:rPr>
                <w:rFonts w:asciiTheme="minorHAnsi" w:hAnsiTheme="minorHAnsi"/>
                <w:sz w:val="16"/>
              </w:rPr>
              <w:t>30-03-2015</w:t>
            </w:r>
          </w:p>
        </w:tc>
        <w:tc>
          <w:tcPr>
            <w:tcW w:w="2693" w:type="dxa"/>
          </w:tcPr>
          <w:p w14:paraId="68F49E95" w14:textId="77777777" w:rsidR="00C40227" w:rsidRPr="0018168F" w:rsidRDefault="00934283" w:rsidP="00C97B74">
            <w:pPr>
              <w:rPr>
                <w:rFonts w:asciiTheme="minorHAnsi" w:hAnsiTheme="minorHAnsi"/>
                <w:sz w:val="16"/>
              </w:rPr>
            </w:pPr>
            <w:r w:rsidRPr="0018168F">
              <w:rPr>
                <w:rFonts w:asciiTheme="minorHAnsi" w:hAnsiTheme="minorHAnsi"/>
                <w:sz w:val="16"/>
              </w:rPr>
              <w:t>Commentaar team verwerkt</w:t>
            </w:r>
            <w:r w:rsidR="005447B3" w:rsidRPr="0018168F">
              <w:rPr>
                <w:rFonts w:asciiTheme="minorHAnsi" w:hAnsiTheme="minorHAnsi"/>
                <w:sz w:val="16"/>
              </w:rPr>
              <w:t>.</w:t>
            </w:r>
          </w:p>
        </w:tc>
        <w:tc>
          <w:tcPr>
            <w:tcW w:w="3052" w:type="dxa"/>
          </w:tcPr>
          <w:p w14:paraId="0B74AF52" w14:textId="77777777" w:rsidR="00C40227" w:rsidRPr="0018168F" w:rsidRDefault="00353B9F" w:rsidP="00C97B74">
            <w:pPr>
              <w:rPr>
                <w:rFonts w:asciiTheme="minorHAnsi" w:hAnsiTheme="minorHAnsi"/>
                <w:sz w:val="16"/>
              </w:rPr>
            </w:pPr>
            <w:r w:rsidRPr="0018168F">
              <w:rPr>
                <w:rFonts w:asciiTheme="minorHAnsi" w:hAnsiTheme="minorHAnsi"/>
                <w:sz w:val="16"/>
              </w:rPr>
              <w:t>ICT-security, IS infrastructuur</w:t>
            </w:r>
            <w:r w:rsidR="00C64925" w:rsidRPr="0018168F">
              <w:rPr>
                <w:rFonts w:asciiTheme="minorHAnsi" w:hAnsiTheme="minorHAnsi"/>
                <w:sz w:val="16"/>
              </w:rPr>
              <w:t>,</w:t>
            </w:r>
          </w:p>
          <w:p w14:paraId="16769391" w14:textId="77777777" w:rsidR="00C64925" w:rsidRPr="0018168F" w:rsidRDefault="00C64925" w:rsidP="00C97B74">
            <w:pPr>
              <w:rPr>
                <w:rFonts w:asciiTheme="minorHAnsi" w:hAnsiTheme="minorHAnsi"/>
                <w:sz w:val="16"/>
              </w:rPr>
            </w:pPr>
            <w:r w:rsidRPr="0018168F">
              <w:rPr>
                <w:rFonts w:asciiTheme="minorHAnsi" w:hAnsiTheme="minorHAnsi"/>
                <w:sz w:val="16"/>
              </w:rPr>
              <w:t>AD</w:t>
            </w:r>
            <w:r w:rsidR="00B2695D" w:rsidRPr="0018168F">
              <w:rPr>
                <w:rFonts w:asciiTheme="minorHAnsi" w:hAnsiTheme="minorHAnsi"/>
                <w:sz w:val="16"/>
              </w:rPr>
              <w:t>, K&amp;S, Werkbedrijf</w:t>
            </w:r>
          </w:p>
        </w:tc>
        <w:tc>
          <w:tcPr>
            <w:tcW w:w="1276" w:type="dxa"/>
          </w:tcPr>
          <w:p w14:paraId="5E07CCAF" w14:textId="77777777" w:rsidR="00C40227" w:rsidRPr="0018168F" w:rsidRDefault="00E16F76" w:rsidP="00C97B74">
            <w:pPr>
              <w:rPr>
                <w:rFonts w:asciiTheme="minorHAnsi" w:hAnsiTheme="minorHAnsi"/>
                <w:sz w:val="16"/>
              </w:rPr>
            </w:pPr>
            <w:r w:rsidRPr="0018168F">
              <w:rPr>
                <w:rFonts w:asciiTheme="minorHAnsi" w:hAnsiTheme="minorHAnsi"/>
                <w:sz w:val="16"/>
              </w:rPr>
              <w:t>Ter review aanbieden aan C-IB&amp;P en PTO</w:t>
            </w:r>
          </w:p>
        </w:tc>
      </w:tr>
      <w:tr w:rsidR="00C40227" w:rsidRPr="0018168F" w14:paraId="2BF33E3E" w14:textId="77777777" w:rsidTr="006B0373">
        <w:tc>
          <w:tcPr>
            <w:tcW w:w="851" w:type="dxa"/>
          </w:tcPr>
          <w:p w14:paraId="105CF5DA" w14:textId="77777777" w:rsidR="00C40227" w:rsidRPr="0018168F" w:rsidRDefault="00497148" w:rsidP="007C5180">
            <w:pPr>
              <w:rPr>
                <w:rFonts w:asciiTheme="minorHAnsi" w:hAnsiTheme="minorHAnsi"/>
                <w:sz w:val="16"/>
              </w:rPr>
            </w:pPr>
            <w:r w:rsidRPr="0018168F">
              <w:rPr>
                <w:rFonts w:asciiTheme="minorHAnsi" w:hAnsiTheme="minorHAnsi"/>
                <w:sz w:val="16"/>
              </w:rPr>
              <w:t>0.4</w:t>
            </w:r>
          </w:p>
        </w:tc>
        <w:tc>
          <w:tcPr>
            <w:tcW w:w="1701" w:type="dxa"/>
          </w:tcPr>
          <w:p w14:paraId="59507673" w14:textId="77777777" w:rsidR="00C40227" w:rsidRPr="0018168F" w:rsidRDefault="00E16F76" w:rsidP="00E16F76">
            <w:pPr>
              <w:rPr>
                <w:rFonts w:asciiTheme="minorHAnsi" w:hAnsiTheme="minorHAnsi"/>
                <w:sz w:val="16"/>
              </w:rPr>
            </w:pPr>
            <w:r w:rsidRPr="0018168F">
              <w:rPr>
                <w:rFonts w:asciiTheme="minorHAnsi" w:hAnsiTheme="minorHAnsi"/>
                <w:sz w:val="16"/>
              </w:rPr>
              <w:t>15</w:t>
            </w:r>
            <w:r w:rsidR="00497148" w:rsidRPr="0018168F">
              <w:rPr>
                <w:rFonts w:asciiTheme="minorHAnsi" w:hAnsiTheme="minorHAnsi"/>
                <w:sz w:val="16"/>
              </w:rPr>
              <w:t>-0</w:t>
            </w:r>
            <w:r w:rsidRPr="0018168F">
              <w:rPr>
                <w:rFonts w:asciiTheme="minorHAnsi" w:hAnsiTheme="minorHAnsi"/>
                <w:sz w:val="16"/>
              </w:rPr>
              <w:t>5</w:t>
            </w:r>
            <w:r w:rsidR="00497148" w:rsidRPr="0018168F">
              <w:rPr>
                <w:rFonts w:asciiTheme="minorHAnsi" w:hAnsiTheme="minorHAnsi"/>
                <w:sz w:val="16"/>
              </w:rPr>
              <w:t>-2015</w:t>
            </w:r>
          </w:p>
        </w:tc>
        <w:tc>
          <w:tcPr>
            <w:tcW w:w="2693" w:type="dxa"/>
          </w:tcPr>
          <w:p w14:paraId="7EDCF3D6" w14:textId="77777777" w:rsidR="00C40227" w:rsidRPr="0018168F" w:rsidRDefault="00497148" w:rsidP="00E16F76">
            <w:pPr>
              <w:rPr>
                <w:rFonts w:asciiTheme="minorHAnsi" w:hAnsiTheme="minorHAnsi"/>
                <w:sz w:val="16"/>
              </w:rPr>
            </w:pPr>
            <w:r w:rsidRPr="0018168F">
              <w:rPr>
                <w:rFonts w:asciiTheme="minorHAnsi" w:hAnsiTheme="minorHAnsi"/>
                <w:sz w:val="16"/>
              </w:rPr>
              <w:t>Commentaar</w:t>
            </w:r>
            <w:r w:rsidR="006F19E1" w:rsidRPr="0018168F">
              <w:rPr>
                <w:rFonts w:asciiTheme="minorHAnsi" w:hAnsiTheme="minorHAnsi"/>
                <w:sz w:val="16"/>
              </w:rPr>
              <w:t xml:space="preserve"> </w:t>
            </w:r>
            <w:r w:rsidR="00E16F76" w:rsidRPr="0018168F">
              <w:rPr>
                <w:rFonts w:asciiTheme="minorHAnsi" w:hAnsiTheme="minorHAnsi"/>
                <w:sz w:val="16"/>
              </w:rPr>
              <w:t xml:space="preserve">ICT-security, IS infrastructuur, AD, K&amp;S en Werkbedrijf </w:t>
            </w:r>
            <w:r w:rsidR="006F19E1" w:rsidRPr="0018168F">
              <w:rPr>
                <w:rFonts w:asciiTheme="minorHAnsi" w:hAnsiTheme="minorHAnsi"/>
                <w:sz w:val="16"/>
              </w:rPr>
              <w:t>verwerkt</w:t>
            </w:r>
            <w:r w:rsidR="005447B3" w:rsidRPr="0018168F">
              <w:rPr>
                <w:rFonts w:asciiTheme="minorHAnsi" w:hAnsiTheme="minorHAnsi"/>
                <w:sz w:val="16"/>
              </w:rPr>
              <w:t xml:space="preserve"> en akkoord verkregen.</w:t>
            </w:r>
          </w:p>
        </w:tc>
        <w:tc>
          <w:tcPr>
            <w:tcW w:w="3052" w:type="dxa"/>
          </w:tcPr>
          <w:p w14:paraId="7D8365AE" w14:textId="77777777" w:rsidR="00C40227" w:rsidRPr="0018168F" w:rsidRDefault="00E16F76" w:rsidP="00BA3B78">
            <w:pPr>
              <w:rPr>
                <w:rFonts w:asciiTheme="minorHAnsi" w:hAnsiTheme="minorHAnsi"/>
                <w:sz w:val="16"/>
              </w:rPr>
            </w:pPr>
            <w:r w:rsidRPr="0018168F">
              <w:rPr>
                <w:rFonts w:asciiTheme="minorHAnsi" w:hAnsiTheme="minorHAnsi"/>
                <w:sz w:val="16"/>
              </w:rPr>
              <w:t>C</w:t>
            </w:r>
            <w:r w:rsidR="00BA3B78" w:rsidRPr="0018168F">
              <w:rPr>
                <w:rFonts w:asciiTheme="minorHAnsi" w:hAnsiTheme="minorHAnsi"/>
                <w:sz w:val="16"/>
              </w:rPr>
              <w:t xml:space="preserve">oördinatoren </w:t>
            </w:r>
            <w:r w:rsidRPr="0018168F">
              <w:rPr>
                <w:rFonts w:asciiTheme="minorHAnsi" w:hAnsiTheme="minorHAnsi"/>
                <w:sz w:val="16"/>
              </w:rPr>
              <w:t>IB&amp;P</w:t>
            </w:r>
          </w:p>
        </w:tc>
        <w:tc>
          <w:tcPr>
            <w:tcW w:w="1276" w:type="dxa"/>
          </w:tcPr>
          <w:p w14:paraId="34E0B7AD" w14:textId="77777777" w:rsidR="00C40227" w:rsidRPr="0018168F" w:rsidRDefault="00BA3B78" w:rsidP="00C97B74">
            <w:pPr>
              <w:rPr>
                <w:rFonts w:asciiTheme="minorHAnsi" w:hAnsiTheme="minorHAnsi"/>
                <w:sz w:val="16"/>
              </w:rPr>
            </w:pPr>
            <w:r w:rsidRPr="0018168F">
              <w:rPr>
                <w:rFonts w:asciiTheme="minorHAnsi" w:hAnsiTheme="minorHAnsi"/>
                <w:sz w:val="16"/>
              </w:rPr>
              <w:t>Verwerken commentaar</w:t>
            </w:r>
          </w:p>
        </w:tc>
      </w:tr>
      <w:tr w:rsidR="005A6D0A" w:rsidRPr="0018168F" w14:paraId="5EA8EB54" w14:textId="77777777" w:rsidTr="006B0373">
        <w:tc>
          <w:tcPr>
            <w:tcW w:w="851" w:type="dxa"/>
          </w:tcPr>
          <w:p w14:paraId="2DA7948F" w14:textId="77777777" w:rsidR="005A6D0A" w:rsidRPr="0018168F" w:rsidRDefault="00BA3B78" w:rsidP="00C97B74">
            <w:pPr>
              <w:rPr>
                <w:rFonts w:asciiTheme="minorHAnsi" w:hAnsiTheme="minorHAnsi"/>
                <w:sz w:val="16"/>
              </w:rPr>
            </w:pPr>
            <w:r w:rsidRPr="0018168F">
              <w:rPr>
                <w:rFonts w:asciiTheme="minorHAnsi" w:hAnsiTheme="minorHAnsi"/>
                <w:sz w:val="16"/>
              </w:rPr>
              <w:t>0.5</w:t>
            </w:r>
          </w:p>
        </w:tc>
        <w:tc>
          <w:tcPr>
            <w:tcW w:w="1701" w:type="dxa"/>
          </w:tcPr>
          <w:p w14:paraId="10FB0918" w14:textId="77777777" w:rsidR="005A6D0A" w:rsidRPr="0018168F" w:rsidRDefault="00870C6F" w:rsidP="00C97B74">
            <w:pPr>
              <w:rPr>
                <w:rFonts w:asciiTheme="minorHAnsi" w:hAnsiTheme="minorHAnsi"/>
                <w:sz w:val="16"/>
              </w:rPr>
            </w:pPr>
            <w:r w:rsidRPr="0018168F">
              <w:rPr>
                <w:rFonts w:asciiTheme="minorHAnsi" w:hAnsiTheme="minorHAnsi"/>
                <w:sz w:val="16"/>
              </w:rPr>
              <w:t>25</w:t>
            </w:r>
            <w:r w:rsidR="00BA3B78" w:rsidRPr="0018168F">
              <w:rPr>
                <w:rFonts w:asciiTheme="minorHAnsi" w:hAnsiTheme="minorHAnsi"/>
                <w:sz w:val="16"/>
              </w:rPr>
              <w:t>-06-2015</w:t>
            </w:r>
          </w:p>
        </w:tc>
        <w:tc>
          <w:tcPr>
            <w:tcW w:w="2693" w:type="dxa"/>
          </w:tcPr>
          <w:p w14:paraId="09989AB7" w14:textId="77777777" w:rsidR="005A6D0A" w:rsidRPr="0018168F" w:rsidRDefault="00BA3B78" w:rsidP="005447B3">
            <w:pPr>
              <w:rPr>
                <w:rFonts w:asciiTheme="minorHAnsi" w:hAnsiTheme="minorHAnsi"/>
                <w:sz w:val="16"/>
              </w:rPr>
            </w:pPr>
            <w:r w:rsidRPr="0018168F">
              <w:rPr>
                <w:rFonts w:asciiTheme="minorHAnsi" w:hAnsiTheme="minorHAnsi"/>
                <w:sz w:val="16"/>
              </w:rPr>
              <w:t>Commentaar Coördinatoren IB&amp;P verwerk</w:t>
            </w:r>
            <w:r w:rsidR="005447B3" w:rsidRPr="0018168F">
              <w:rPr>
                <w:rFonts w:asciiTheme="minorHAnsi" w:hAnsiTheme="minorHAnsi"/>
                <w:sz w:val="16"/>
              </w:rPr>
              <w:t>t en akkoord verkregen.</w:t>
            </w:r>
          </w:p>
        </w:tc>
        <w:tc>
          <w:tcPr>
            <w:tcW w:w="3052" w:type="dxa"/>
          </w:tcPr>
          <w:p w14:paraId="3E740C69" w14:textId="77777777" w:rsidR="005A6D0A" w:rsidRPr="0018168F" w:rsidRDefault="005447B3" w:rsidP="00C97B74">
            <w:pPr>
              <w:rPr>
                <w:rFonts w:asciiTheme="minorHAnsi" w:hAnsiTheme="minorHAnsi"/>
                <w:sz w:val="16"/>
              </w:rPr>
            </w:pPr>
            <w:r w:rsidRPr="0018168F">
              <w:rPr>
                <w:rFonts w:asciiTheme="minorHAnsi" w:hAnsiTheme="minorHAnsi"/>
                <w:sz w:val="16"/>
              </w:rPr>
              <w:t>PTO</w:t>
            </w:r>
          </w:p>
        </w:tc>
        <w:tc>
          <w:tcPr>
            <w:tcW w:w="1276" w:type="dxa"/>
          </w:tcPr>
          <w:p w14:paraId="050CFF40" w14:textId="77777777" w:rsidR="005A6D0A" w:rsidRPr="0018168F" w:rsidRDefault="005447B3" w:rsidP="00C97B74">
            <w:pPr>
              <w:rPr>
                <w:rFonts w:asciiTheme="minorHAnsi" w:hAnsiTheme="minorHAnsi"/>
                <w:sz w:val="16"/>
              </w:rPr>
            </w:pPr>
            <w:r w:rsidRPr="0018168F">
              <w:rPr>
                <w:rFonts w:asciiTheme="minorHAnsi" w:hAnsiTheme="minorHAnsi"/>
                <w:sz w:val="16"/>
              </w:rPr>
              <w:t>Ter goedkeuring aanbieden aan coalitie IB&amp;P tactisch</w:t>
            </w:r>
          </w:p>
        </w:tc>
      </w:tr>
      <w:tr w:rsidR="00C40227" w:rsidRPr="0018168F" w14:paraId="02835A79" w14:textId="77777777" w:rsidTr="006B0373">
        <w:tc>
          <w:tcPr>
            <w:tcW w:w="851" w:type="dxa"/>
          </w:tcPr>
          <w:p w14:paraId="1158CE62" w14:textId="77777777" w:rsidR="00C40227" w:rsidRPr="0018168F" w:rsidRDefault="005447B3" w:rsidP="00C97B74">
            <w:pPr>
              <w:rPr>
                <w:rFonts w:asciiTheme="minorHAnsi" w:hAnsiTheme="minorHAnsi"/>
                <w:sz w:val="16"/>
              </w:rPr>
            </w:pPr>
            <w:r w:rsidRPr="0018168F">
              <w:rPr>
                <w:rFonts w:asciiTheme="minorHAnsi" w:hAnsiTheme="minorHAnsi"/>
                <w:sz w:val="16"/>
              </w:rPr>
              <w:t>0.9</w:t>
            </w:r>
          </w:p>
        </w:tc>
        <w:tc>
          <w:tcPr>
            <w:tcW w:w="1701" w:type="dxa"/>
          </w:tcPr>
          <w:p w14:paraId="16F2496A" w14:textId="77777777" w:rsidR="00C40227" w:rsidRPr="0018168F" w:rsidRDefault="00C40227" w:rsidP="00C97B74">
            <w:pPr>
              <w:rPr>
                <w:rFonts w:asciiTheme="minorHAnsi" w:hAnsiTheme="minorHAnsi"/>
                <w:sz w:val="16"/>
              </w:rPr>
            </w:pPr>
          </w:p>
        </w:tc>
        <w:tc>
          <w:tcPr>
            <w:tcW w:w="2693" w:type="dxa"/>
          </w:tcPr>
          <w:p w14:paraId="67F729BE" w14:textId="77777777" w:rsidR="00C40227" w:rsidRPr="0018168F" w:rsidRDefault="00C40227" w:rsidP="00C97B74">
            <w:pPr>
              <w:rPr>
                <w:rFonts w:asciiTheme="minorHAnsi" w:hAnsiTheme="minorHAnsi"/>
                <w:sz w:val="16"/>
              </w:rPr>
            </w:pPr>
          </w:p>
        </w:tc>
        <w:tc>
          <w:tcPr>
            <w:tcW w:w="3052" w:type="dxa"/>
          </w:tcPr>
          <w:p w14:paraId="10094DBF" w14:textId="77777777" w:rsidR="00C40227" w:rsidRPr="0018168F" w:rsidRDefault="007B0BE1" w:rsidP="007B0BE1">
            <w:pPr>
              <w:rPr>
                <w:rFonts w:asciiTheme="minorHAnsi" w:hAnsiTheme="minorHAnsi"/>
                <w:sz w:val="16"/>
              </w:rPr>
            </w:pPr>
            <w:r w:rsidRPr="0018168F">
              <w:rPr>
                <w:rFonts w:asciiTheme="minorHAnsi" w:hAnsiTheme="minorHAnsi"/>
                <w:sz w:val="16"/>
              </w:rPr>
              <w:t xml:space="preserve">Ter goedkeuring stuurgroep GoIB </w:t>
            </w:r>
          </w:p>
        </w:tc>
        <w:tc>
          <w:tcPr>
            <w:tcW w:w="1276" w:type="dxa"/>
          </w:tcPr>
          <w:p w14:paraId="4FF84531" w14:textId="77777777" w:rsidR="00C40227" w:rsidRPr="0018168F" w:rsidRDefault="006261EE" w:rsidP="00C97B74">
            <w:pPr>
              <w:rPr>
                <w:rFonts w:asciiTheme="minorHAnsi" w:hAnsiTheme="minorHAnsi"/>
                <w:sz w:val="16"/>
              </w:rPr>
            </w:pPr>
            <w:r w:rsidRPr="0018168F">
              <w:rPr>
                <w:rFonts w:asciiTheme="minorHAnsi" w:hAnsiTheme="minorHAnsi"/>
                <w:sz w:val="16"/>
              </w:rPr>
              <w:t>Akkoord</w:t>
            </w:r>
          </w:p>
        </w:tc>
      </w:tr>
      <w:tr w:rsidR="006261EE" w:rsidRPr="0018168F" w14:paraId="75A7ECCC" w14:textId="77777777" w:rsidTr="006B0373">
        <w:tc>
          <w:tcPr>
            <w:tcW w:w="851" w:type="dxa"/>
          </w:tcPr>
          <w:p w14:paraId="04327621" w14:textId="77777777" w:rsidR="006261EE" w:rsidRPr="0018168F" w:rsidRDefault="006261EE" w:rsidP="00C97B74">
            <w:pPr>
              <w:rPr>
                <w:rFonts w:asciiTheme="minorHAnsi" w:hAnsiTheme="minorHAnsi"/>
                <w:sz w:val="16"/>
              </w:rPr>
            </w:pPr>
            <w:r w:rsidRPr="0018168F">
              <w:rPr>
                <w:rFonts w:asciiTheme="minorHAnsi" w:hAnsiTheme="minorHAnsi"/>
                <w:sz w:val="16"/>
              </w:rPr>
              <w:t>0.91</w:t>
            </w:r>
          </w:p>
        </w:tc>
        <w:tc>
          <w:tcPr>
            <w:tcW w:w="1701" w:type="dxa"/>
          </w:tcPr>
          <w:p w14:paraId="1EEA7CE0" w14:textId="77777777" w:rsidR="006261EE" w:rsidRPr="0018168F" w:rsidRDefault="006261EE" w:rsidP="00C97B74">
            <w:pPr>
              <w:rPr>
                <w:rFonts w:asciiTheme="minorHAnsi" w:hAnsiTheme="minorHAnsi"/>
                <w:sz w:val="16"/>
              </w:rPr>
            </w:pPr>
            <w:r w:rsidRPr="0018168F">
              <w:rPr>
                <w:rFonts w:asciiTheme="minorHAnsi" w:hAnsiTheme="minorHAnsi"/>
                <w:sz w:val="16"/>
              </w:rPr>
              <w:t>28-12-2015</w:t>
            </w:r>
          </w:p>
        </w:tc>
        <w:tc>
          <w:tcPr>
            <w:tcW w:w="2693" w:type="dxa"/>
          </w:tcPr>
          <w:p w14:paraId="24C56047" w14:textId="77777777" w:rsidR="006261EE" w:rsidRPr="0018168F" w:rsidRDefault="006261EE" w:rsidP="00C97B74">
            <w:pPr>
              <w:rPr>
                <w:rFonts w:asciiTheme="minorHAnsi" w:hAnsiTheme="minorHAnsi"/>
                <w:sz w:val="16"/>
              </w:rPr>
            </w:pPr>
            <w:r w:rsidRPr="0018168F">
              <w:rPr>
                <w:rFonts w:asciiTheme="minorHAnsi" w:hAnsiTheme="minorHAnsi"/>
                <w:sz w:val="16"/>
              </w:rPr>
              <w:t>Commentaar AB</w:t>
            </w:r>
          </w:p>
        </w:tc>
        <w:tc>
          <w:tcPr>
            <w:tcW w:w="3052" w:type="dxa"/>
          </w:tcPr>
          <w:p w14:paraId="430B5640" w14:textId="77777777" w:rsidR="006261EE" w:rsidRPr="0018168F" w:rsidRDefault="006261EE" w:rsidP="007B0BE1">
            <w:pPr>
              <w:rPr>
                <w:rFonts w:asciiTheme="minorHAnsi" w:hAnsiTheme="minorHAnsi"/>
                <w:sz w:val="16"/>
              </w:rPr>
            </w:pPr>
            <w:r w:rsidRPr="0018168F">
              <w:rPr>
                <w:rFonts w:asciiTheme="minorHAnsi" w:hAnsiTheme="minorHAnsi"/>
                <w:sz w:val="16"/>
              </w:rPr>
              <w:t>IV-Team</w:t>
            </w:r>
          </w:p>
        </w:tc>
        <w:tc>
          <w:tcPr>
            <w:tcW w:w="1276" w:type="dxa"/>
          </w:tcPr>
          <w:p w14:paraId="24F8BE44" w14:textId="77777777" w:rsidR="006261EE" w:rsidRPr="0018168F" w:rsidRDefault="006261EE" w:rsidP="00C97B74">
            <w:pPr>
              <w:rPr>
                <w:rFonts w:asciiTheme="minorHAnsi" w:hAnsiTheme="minorHAnsi"/>
                <w:sz w:val="16"/>
              </w:rPr>
            </w:pPr>
            <w:r w:rsidRPr="0018168F">
              <w:rPr>
                <w:rFonts w:asciiTheme="minorHAnsi" w:hAnsiTheme="minorHAnsi"/>
                <w:sz w:val="16"/>
              </w:rPr>
              <w:t>Akkoord</w:t>
            </w:r>
          </w:p>
        </w:tc>
      </w:tr>
      <w:tr w:rsidR="007B0BE1" w:rsidRPr="0018168F" w14:paraId="43DE4362" w14:textId="77777777" w:rsidTr="006B0373">
        <w:tc>
          <w:tcPr>
            <w:tcW w:w="851" w:type="dxa"/>
          </w:tcPr>
          <w:p w14:paraId="463453DB" w14:textId="77777777" w:rsidR="007B0BE1" w:rsidRPr="0018168F" w:rsidRDefault="007B0BE1" w:rsidP="00C97B74">
            <w:pPr>
              <w:rPr>
                <w:rFonts w:asciiTheme="minorHAnsi" w:hAnsiTheme="minorHAnsi"/>
                <w:sz w:val="16"/>
              </w:rPr>
            </w:pPr>
            <w:r w:rsidRPr="0018168F">
              <w:rPr>
                <w:rFonts w:asciiTheme="minorHAnsi" w:hAnsiTheme="minorHAnsi"/>
                <w:sz w:val="16"/>
              </w:rPr>
              <w:t>1.0</w:t>
            </w:r>
          </w:p>
        </w:tc>
        <w:tc>
          <w:tcPr>
            <w:tcW w:w="1701" w:type="dxa"/>
          </w:tcPr>
          <w:p w14:paraId="6081DB3D" w14:textId="77777777" w:rsidR="007B0BE1" w:rsidRPr="0018168F" w:rsidRDefault="002511C0" w:rsidP="00C97B74">
            <w:pPr>
              <w:rPr>
                <w:rFonts w:asciiTheme="minorHAnsi" w:hAnsiTheme="minorHAnsi"/>
                <w:sz w:val="16"/>
              </w:rPr>
            </w:pPr>
            <w:r w:rsidRPr="0018168F">
              <w:rPr>
                <w:rFonts w:asciiTheme="minorHAnsi" w:hAnsiTheme="minorHAnsi"/>
                <w:sz w:val="16"/>
              </w:rPr>
              <w:t>28-12-2015</w:t>
            </w:r>
          </w:p>
        </w:tc>
        <w:tc>
          <w:tcPr>
            <w:tcW w:w="2693" w:type="dxa"/>
          </w:tcPr>
          <w:p w14:paraId="70C49577" w14:textId="77777777" w:rsidR="007B0BE1" w:rsidRPr="0018168F" w:rsidRDefault="007B0BE1" w:rsidP="00C97B74">
            <w:pPr>
              <w:rPr>
                <w:rFonts w:asciiTheme="minorHAnsi" w:hAnsiTheme="minorHAnsi"/>
                <w:sz w:val="16"/>
              </w:rPr>
            </w:pPr>
          </w:p>
        </w:tc>
        <w:tc>
          <w:tcPr>
            <w:tcW w:w="3052" w:type="dxa"/>
          </w:tcPr>
          <w:p w14:paraId="40A6DC0F" w14:textId="77777777" w:rsidR="007B0BE1" w:rsidRPr="0018168F" w:rsidRDefault="002511C0" w:rsidP="002511C0">
            <w:pPr>
              <w:rPr>
                <w:rFonts w:asciiTheme="minorHAnsi" w:hAnsiTheme="minorHAnsi"/>
                <w:sz w:val="16"/>
              </w:rPr>
            </w:pPr>
            <w:r w:rsidRPr="0018168F">
              <w:rPr>
                <w:rFonts w:asciiTheme="minorHAnsi" w:hAnsiTheme="minorHAnsi"/>
                <w:sz w:val="16"/>
              </w:rPr>
              <w:t>I</w:t>
            </w:r>
            <w:r w:rsidR="007B0BE1" w:rsidRPr="0018168F">
              <w:rPr>
                <w:rFonts w:asciiTheme="minorHAnsi" w:hAnsiTheme="minorHAnsi"/>
                <w:sz w:val="16"/>
              </w:rPr>
              <w:t>nstemming IV-</w:t>
            </w:r>
            <w:r w:rsidR="006261EE" w:rsidRPr="0018168F">
              <w:rPr>
                <w:rFonts w:asciiTheme="minorHAnsi" w:hAnsiTheme="minorHAnsi"/>
                <w:sz w:val="16"/>
              </w:rPr>
              <w:t>Team</w:t>
            </w:r>
          </w:p>
        </w:tc>
        <w:tc>
          <w:tcPr>
            <w:tcW w:w="1276" w:type="dxa"/>
          </w:tcPr>
          <w:p w14:paraId="5C54FF98" w14:textId="77777777" w:rsidR="007B0BE1" w:rsidRPr="0018168F" w:rsidRDefault="002511C0" w:rsidP="00C97B74">
            <w:pPr>
              <w:rPr>
                <w:rFonts w:asciiTheme="minorHAnsi" w:hAnsiTheme="minorHAnsi"/>
                <w:sz w:val="16"/>
              </w:rPr>
            </w:pPr>
            <w:r w:rsidRPr="0018168F">
              <w:rPr>
                <w:rFonts w:asciiTheme="minorHAnsi" w:hAnsiTheme="minorHAnsi"/>
                <w:sz w:val="16"/>
              </w:rPr>
              <w:t>Akkoord</w:t>
            </w:r>
          </w:p>
        </w:tc>
      </w:tr>
      <w:tr w:rsidR="00E10B6E" w:rsidRPr="0018168F" w14:paraId="29AC2343" w14:textId="77777777" w:rsidTr="005447B3">
        <w:tc>
          <w:tcPr>
            <w:tcW w:w="851" w:type="dxa"/>
          </w:tcPr>
          <w:p w14:paraId="40CBE649" w14:textId="77777777" w:rsidR="00E10B6E" w:rsidRPr="0018168F" w:rsidRDefault="00BD77F3" w:rsidP="00C97B74">
            <w:pPr>
              <w:rPr>
                <w:rFonts w:asciiTheme="minorHAnsi" w:hAnsiTheme="minorHAnsi"/>
                <w:sz w:val="16"/>
                <w:szCs w:val="16"/>
              </w:rPr>
            </w:pPr>
            <w:r w:rsidRPr="0018168F">
              <w:rPr>
                <w:rFonts w:asciiTheme="minorHAnsi" w:hAnsiTheme="minorHAnsi"/>
                <w:sz w:val="16"/>
                <w:szCs w:val="16"/>
              </w:rPr>
              <w:t>1.9</w:t>
            </w:r>
          </w:p>
        </w:tc>
        <w:tc>
          <w:tcPr>
            <w:tcW w:w="1701" w:type="dxa"/>
          </w:tcPr>
          <w:p w14:paraId="694E56A2" w14:textId="77777777" w:rsidR="00E10B6E" w:rsidRPr="0018168F" w:rsidRDefault="00BD77F3" w:rsidP="00C97B74">
            <w:pPr>
              <w:rPr>
                <w:rFonts w:asciiTheme="minorHAnsi" w:hAnsiTheme="minorHAnsi"/>
                <w:sz w:val="16"/>
                <w:szCs w:val="16"/>
              </w:rPr>
            </w:pPr>
            <w:r w:rsidRPr="0018168F">
              <w:rPr>
                <w:rFonts w:asciiTheme="minorHAnsi" w:hAnsiTheme="minorHAnsi"/>
                <w:sz w:val="16"/>
                <w:szCs w:val="16"/>
              </w:rPr>
              <w:t>30</w:t>
            </w:r>
            <w:r w:rsidR="00AE1816" w:rsidRPr="0018168F">
              <w:rPr>
                <w:rFonts w:asciiTheme="minorHAnsi" w:hAnsiTheme="minorHAnsi"/>
                <w:sz w:val="16"/>
                <w:szCs w:val="16"/>
              </w:rPr>
              <w:t>-</w:t>
            </w:r>
            <w:r w:rsidR="00D96772" w:rsidRPr="0018168F">
              <w:rPr>
                <w:rFonts w:asciiTheme="minorHAnsi" w:hAnsiTheme="minorHAnsi"/>
                <w:sz w:val="16"/>
                <w:szCs w:val="16"/>
              </w:rPr>
              <w:t>08</w:t>
            </w:r>
            <w:r w:rsidR="00B365D8" w:rsidRPr="0018168F">
              <w:rPr>
                <w:rFonts w:asciiTheme="minorHAnsi" w:hAnsiTheme="minorHAnsi"/>
                <w:sz w:val="16"/>
                <w:szCs w:val="16"/>
              </w:rPr>
              <w:t>-2018</w:t>
            </w:r>
          </w:p>
        </w:tc>
        <w:tc>
          <w:tcPr>
            <w:tcW w:w="2693" w:type="dxa"/>
          </w:tcPr>
          <w:p w14:paraId="7D5E7611" w14:textId="77777777" w:rsidR="00BD77F3" w:rsidRPr="0018168F" w:rsidRDefault="00E10B6E" w:rsidP="00C97B74">
            <w:pPr>
              <w:rPr>
                <w:rFonts w:asciiTheme="minorHAnsi" w:hAnsiTheme="minorHAnsi"/>
                <w:sz w:val="16"/>
              </w:rPr>
            </w:pPr>
            <w:r w:rsidRPr="0018168F">
              <w:rPr>
                <w:rFonts w:asciiTheme="minorHAnsi" w:hAnsiTheme="minorHAnsi"/>
                <w:sz w:val="16"/>
                <w:szCs w:val="16"/>
              </w:rPr>
              <w:t>Review 2018</w:t>
            </w:r>
            <w:r w:rsidR="00B365D8" w:rsidRPr="0018168F">
              <w:rPr>
                <w:rFonts w:asciiTheme="minorHAnsi" w:hAnsiTheme="minorHAnsi"/>
                <w:sz w:val="16"/>
              </w:rPr>
              <w:t xml:space="preserve"> - upgrade </w:t>
            </w:r>
            <w:r w:rsidR="00BD77F3" w:rsidRPr="0018168F">
              <w:rPr>
                <w:rFonts w:asciiTheme="minorHAnsi" w:hAnsiTheme="minorHAnsi"/>
                <w:sz w:val="16"/>
              </w:rPr>
              <w:t xml:space="preserve">van versie 1.0 </w:t>
            </w:r>
            <w:r w:rsidR="00B365D8" w:rsidRPr="0018168F">
              <w:rPr>
                <w:rFonts w:asciiTheme="minorHAnsi" w:hAnsiTheme="minorHAnsi"/>
                <w:sz w:val="16"/>
              </w:rPr>
              <w:t>n.a.v. nieuwe wetgeving o.a. AVG.</w:t>
            </w:r>
            <w:r w:rsidR="00BD77F3" w:rsidRPr="0018168F">
              <w:rPr>
                <w:rFonts w:asciiTheme="minorHAnsi" w:hAnsiTheme="minorHAnsi"/>
                <w:sz w:val="16"/>
              </w:rPr>
              <w:t xml:space="preserve"> </w:t>
            </w:r>
          </w:p>
          <w:p w14:paraId="2BE455A0" w14:textId="77777777" w:rsidR="00E10B6E" w:rsidRPr="0018168F" w:rsidRDefault="00BD77F3" w:rsidP="00C97B74">
            <w:pPr>
              <w:rPr>
                <w:rFonts w:asciiTheme="minorHAnsi" w:hAnsiTheme="minorHAnsi"/>
                <w:sz w:val="16"/>
              </w:rPr>
            </w:pPr>
            <w:r w:rsidRPr="0018168F">
              <w:rPr>
                <w:rFonts w:asciiTheme="minorHAnsi" w:hAnsiTheme="minorHAnsi"/>
                <w:sz w:val="16"/>
              </w:rPr>
              <w:t>Afgesproken is dat alle richtlijnen updates n.a.v. AVG na half jaar worden evalueert op impact. Een versie 2.0 wordt daarna vastgesteld!</w:t>
            </w:r>
          </w:p>
        </w:tc>
        <w:tc>
          <w:tcPr>
            <w:tcW w:w="3052" w:type="dxa"/>
          </w:tcPr>
          <w:p w14:paraId="71B5A0E1" w14:textId="77777777" w:rsidR="00E10B6E" w:rsidRPr="0018168F" w:rsidRDefault="00BD77F3" w:rsidP="002511C0">
            <w:pPr>
              <w:rPr>
                <w:rFonts w:asciiTheme="minorHAnsi" w:hAnsiTheme="minorHAnsi"/>
                <w:sz w:val="16"/>
              </w:rPr>
            </w:pPr>
            <w:r w:rsidRPr="0018168F">
              <w:rPr>
                <w:rFonts w:asciiTheme="minorHAnsi" w:hAnsiTheme="minorHAnsi"/>
                <w:sz w:val="16"/>
              </w:rPr>
              <w:t xml:space="preserve">Ingebracht 02/08. </w:t>
            </w:r>
            <w:r w:rsidR="008F10B4" w:rsidRPr="0018168F">
              <w:rPr>
                <w:rFonts w:asciiTheme="minorHAnsi" w:hAnsiTheme="minorHAnsi"/>
                <w:sz w:val="16"/>
              </w:rPr>
              <w:t>Terugkoppeling 16/08</w:t>
            </w:r>
            <w:r w:rsidRPr="0018168F">
              <w:rPr>
                <w:rFonts w:asciiTheme="minorHAnsi" w:hAnsiTheme="minorHAnsi"/>
                <w:sz w:val="16"/>
              </w:rPr>
              <w:t>.</w:t>
            </w:r>
            <w:r w:rsidR="008F10B4" w:rsidRPr="0018168F">
              <w:rPr>
                <w:rFonts w:asciiTheme="minorHAnsi" w:hAnsiTheme="minorHAnsi"/>
                <w:sz w:val="16"/>
              </w:rPr>
              <w:t xml:space="preserve"> </w:t>
            </w:r>
            <w:r w:rsidR="00D96772" w:rsidRPr="0018168F">
              <w:rPr>
                <w:rFonts w:asciiTheme="minorHAnsi" w:hAnsiTheme="minorHAnsi"/>
                <w:sz w:val="16"/>
              </w:rPr>
              <w:t>Instemming</w:t>
            </w:r>
            <w:r w:rsidRPr="0018168F">
              <w:rPr>
                <w:rFonts w:asciiTheme="minorHAnsi" w:hAnsiTheme="minorHAnsi"/>
                <w:sz w:val="16"/>
              </w:rPr>
              <w:t>/vaststellen</w:t>
            </w:r>
            <w:r w:rsidR="00D96772" w:rsidRPr="0018168F">
              <w:rPr>
                <w:rFonts w:asciiTheme="minorHAnsi" w:hAnsiTheme="minorHAnsi"/>
                <w:sz w:val="16"/>
              </w:rPr>
              <w:t xml:space="preserve"> </w:t>
            </w:r>
            <w:r w:rsidR="008F10B4" w:rsidRPr="0018168F">
              <w:rPr>
                <w:rFonts w:asciiTheme="minorHAnsi" w:hAnsiTheme="minorHAnsi"/>
                <w:sz w:val="16"/>
              </w:rPr>
              <w:t xml:space="preserve">30/08 </w:t>
            </w:r>
            <w:r w:rsidR="00D96772" w:rsidRPr="0018168F">
              <w:rPr>
                <w:rFonts w:asciiTheme="minorHAnsi" w:hAnsiTheme="minorHAnsi"/>
                <w:sz w:val="16"/>
              </w:rPr>
              <w:t>AB+</w:t>
            </w:r>
          </w:p>
        </w:tc>
        <w:tc>
          <w:tcPr>
            <w:tcW w:w="1276" w:type="dxa"/>
          </w:tcPr>
          <w:p w14:paraId="5FE9DC0F" w14:textId="77777777" w:rsidR="00E10B6E" w:rsidRPr="0018168F" w:rsidRDefault="004A343E" w:rsidP="00C97B74">
            <w:pPr>
              <w:rPr>
                <w:rFonts w:asciiTheme="minorHAnsi" w:hAnsiTheme="minorHAnsi"/>
                <w:sz w:val="16"/>
              </w:rPr>
            </w:pPr>
            <w:r w:rsidRPr="0018168F">
              <w:rPr>
                <w:rFonts w:asciiTheme="minorHAnsi" w:hAnsiTheme="minorHAnsi"/>
                <w:sz w:val="16"/>
                <w:szCs w:val="16"/>
              </w:rPr>
              <w:t>Akkoord</w:t>
            </w:r>
          </w:p>
        </w:tc>
      </w:tr>
      <w:tr w:rsidR="00882E33" w:rsidRPr="0018168F" w14:paraId="09C9EA69" w14:textId="77777777" w:rsidTr="00AB2D50">
        <w:tc>
          <w:tcPr>
            <w:tcW w:w="851" w:type="dxa"/>
            <w:shd w:val="clear" w:color="auto" w:fill="auto"/>
          </w:tcPr>
          <w:p w14:paraId="4BD185D3" w14:textId="77777777" w:rsidR="00882E33" w:rsidRPr="0018168F" w:rsidRDefault="00BD77F3" w:rsidP="00C97B74">
            <w:pPr>
              <w:rPr>
                <w:rFonts w:asciiTheme="minorHAnsi" w:hAnsiTheme="minorHAnsi"/>
                <w:sz w:val="16"/>
                <w:szCs w:val="16"/>
              </w:rPr>
            </w:pPr>
            <w:r w:rsidRPr="0018168F">
              <w:rPr>
                <w:rFonts w:asciiTheme="minorHAnsi" w:hAnsiTheme="minorHAnsi"/>
                <w:sz w:val="16"/>
                <w:szCs w:val="16"/>
              </w:rPr>
              <w:t>1.9</w:t>
            </w:r>
          </w:p>
        </w:tc>
        <w:tc>
          <w:tcPr>
            <w:tcW w:w="1701" w:type="dxa"/>
            <w:shd w:val="clear" w:color="auto" w:fill="auto"/>
          </w:tcPr>
          <w:p w14:paraId="4007CA3E" w14:textId="77777777" w:rsidR="00882E33" w:rsidRPr="0018168F" w:rsidRDefault="00882E33" w:rsidP="00C97B74">
            <w:pPr>
              <w:rPr>
                <w:rFonts w:asciiTheme="minorHAnsi" w:hAnsiTheme="minorHAnsi"/>
                <w:sz w:val="16"/>
                <w:szCs w:val="16"/>
              </w:rPr>
            </w:pPr>
          </w:p>
        </w:tc>
        <w:tc>
          <w:tcPr>
            <w:tcW w:w="2693" w:type="dxa"/>
            <w:shd w:val="clear" w:color="auto" w:fill="auto"/>
          </w:tcPr>
          <w:p w14:paraId="05E67728" w14:textId="77777777" w:rsidR="00882E33" w:rsidRPr="0018168F" w:rsidRDefault="00BD77F3" w:rsidP="00C97B74">
            <w:pPr>
              <w:rPr>
                <w:rFonts w:asciiTheme="minorHAnsi" w:hAnsiTheme="minorHAnsi"/>
                <w:sz w:val="16"/>
                <w:szCs w:val="16"/>
              </w:rPr>
            </w:pPr>
            <w:r w:rsidRPr="0018168F">
              <w:rPr>
                <w:rFonts w:asciiTheme="minorHAnsi" w:hAnsiTheme="minorHAnsi"/>
                <w:sz w:val="16"/>
                <w:szCs w:val="16"/>
              </w:rPr>
              <w:t>Idem</w:t>
            </w:r>
          </w:p>
        </w:tc>
        <w:tc>
          <w:tcPr>
            <w:tcW w:w="3052" w:type="dxa"/>
            <w:shd w:val="clear" w:color="auto" w:fill="auto"/>
          </w:tcPr>
          <w:p w14:paraId="7575E9B5" w14:textId="77777777" w:rsidR="00882E33" w:rsidRPr="0018168F" w:rsidRDefault="00BD77F3" w:rsidP="006375FC">
            <w:pPr>
              <w:rPr>
                <w:rFonts w:asciiTheme="minorHAnsi" w:hAnsiTheme="minorHAnsi"/>
                <w:sz w:val="16"/>
              </w:rPr>
            </w:pPr>
            <w:r w:rsidRPr="0018168F">
              <w:rPr>
                <w:rFonts w:asciiTheme="minorHAnsi" w:hAnsiTheme="minorHAnsi"/>
                <w:sz w:val="16"/>
              </w:rPr>
              <w:t>Ingebracht 17-07 opnieuw 1</w:t>
            </w:r>
            <w:r w:rsidR="006375FC" w:rsidRPr="0018168F">
              <w:rPr>
                <w:rFonts w:asciiTheme="minorHAnsi" w:hAnsiTheme="minorHAnsi"/>
                <w:sz w:val="16"/>
              </w:rPr>
              <w:t xml:space="preserve">6/08, review 28/08, instemming </w:t>
            </w:r>
            <w:r w:rsidR="006375FC" w:rsidRPr="0018168F">
              <w:rPr>
                <w:rFonts w:asciiTheme="minorHAnsi" w:hAnsiTheme="minorHAnsi"/>
                <w:sz w:val="16"/>
                <w:szCs w:val="16"/>
              </w:rPr>
              <w:t>20</w:t>
            </w:r>
            <w:r w:rsidRPr="0018168F">
              <w:rPr>
                <w:rFonts w:asciiTheme="minorHAnsi" w:hAnsiTheme="minorHAnsi"/>
                <w:sz w:val="16"/>
              </w:rPr>
              <w:t>/09 IB&amp;P Tactische Coalitie</w:t>
            </w:r>
          </w:p>
        </w:tc>
        <w:tc>
          <w:tcPr>
            <w:tcW w:w="1276" w:type="dxa"/>
            <w:shd w:val="clear" w:color="auto" w:fill="auto"/>
          </w:tcPr>
          <w:p w14:paraId="4793BD17" w14:textId="77777777" w:rsidR="00882E33" w:rsidRPr="0018168F" w:rsidRDefault="00D762C7" w:rsidP="00C97B74">
            <w:pPr>
              <w:rPr>
                <w:rFonts w:asciiTheme="minorHAnsi" w:hAnsiTheme="minorHAnsi"/>
                <w:sz w:val="16"/>
              </w:rPr>
            </w:pPr>
            <w:r w:rsidRPr="0018168F">
              <w:rPr>
                <w:rFonts w:asciiTheme="minorHAnsi" w:hAnsiTheme="minorHAnsi"/>
                <w:sz w:val="16"/>
                <w:szCs w:val="16"/>
              </w:rPr>
              <w:t>L</w:t>
            </w:r>
            <w:r w:rsidR="00BD77F3" w:rsidRPr="0018168F">
              <w:rPr>
                <w:rFonts w:asciiTheme="minorHAnsi" w:hAnsiTheme="minorHAnsi"/>
                <w:sz w:val="16"/>
                <w:szCs w:val="16"/>
              </w:rPr>
              <w:t>oopt</w:t>
            </w:r>
            <w:r w:rsidRPr="0018168F">
              <w:rPr>
                <w:rFonts w:asciiTheme="minorHAnsi" w:hAnsiTheme="minorHAnsi"/>
                <w:sz w:val="16"/>
                <w:szCs w:val="16"/>
              </w:rPr>
              <w:t xml:space="preserve"> voor instemming.</w:t>
            </w:r>
          </w:p>
        </w:tc>
      </w:tr>
      <w:tr w:rsidR="006375FC" w:rsidRPr="0018168F" w14:paraId="3A84FC2F" w14:textId="77777777" w:rsidTr="006375FC">
        <w:tc>
          <w:tcPr>
            <w:tcW w:w="851" w:type="dxa"/>
            <w:shd w:val="clear" w:color="auto" w:fill="auto"/>
          </w:tcPr>
          <w:p w14:paraId="22326376" w14:textId="77777777" w:rsidR="006375FC" w:rsidRPr="0018168F" w:rsidRDefault="006375FC" w:rsidP="00C97B74">
            <w:pPr>
              <w:rPr>
                <w:rFonts w:asciiTheme="minorHAnsi" w:hAnsiTheme="minorHAnsi"/>
                <w:sz w:val="16"/>
                <w:szCs w:val="16"/>
              </w:rPr>
            </w:pPr>
            <w:r w:rsidRPr="0018168F">
              <w:rPr>
                <w:rFonts w:asciiTheme="minorHAnsi" w:hAnsiTheme="minorHAnsi"/>
                <w:sz w:val="16"/>
                <w:szCs w:val="16"/>
              </w:rPr>
              <w:t>1.9</w:t>
            </w:r>
          </w:p>
        </w:tc>
        <w:tc>
          <w:tcPr>
            <w:tcW w:w="1701" w:type="dxa"/>
            <w:shd w:val="clear" w:color="auto" w:fill="auto"/>
          </w:tcPr>
          <w:p w14:paraId="021E6AE1" w14:textId="77777777" w:rsidR="006375FC" w:rsidRPr="0018168F" w:rsidRDefault="006375FC" w:rsidP="00C97B74">
            <w:pPr>
              <w:rPr>
                <w:rFonts w:asciiTheme="minorHAnsi" w:hAnsiTheme="minorHAnsi"/>
                <w:sz w:val="16"/>
                <w:szCs w:val="16"/>
              </w:rPr>
            </w:pPr>
            <w:r w:rsidRPr="0018168F">
              <w:rPr>
                <w:rFonts w:asciiTheme="minorHAnsi" w:hAnsiTheme="minorHAnsi"/>
                <w:sz w:val="16"/>
                <w:szCs w:val="16"/>
              </w:rPr>
              <w:t>01-10-2018</w:t>
            </w:r>
          </w:p>
        </w:tc>
        <w:tc>
          <w:tcPr>
            <w:tcW w:w="2693" w:type="dxa"/>
            <w:shd w:val="clear" w:color="auto" w:fill="auto"/>
          </w:tcPr>
          <w:p w14:paraId="63F6F860" w14:textId="77777777" w:rsidR="006375FC" w:rsidRPr="0018168F" w:rsidRDefault="006375FC" w:rsidP="00C97B74">
            <w:pPr>
              <w:rPr>
                <w:rFonts w:asciiTheme="minorHAnsi" w:hAnsiTheme="minorHAnsi"/>
                <w:sz w:val="16"/>
                <w:szCs w:val="16"/>
              </w:rPr>
            </w:pPr>
            <w:r w:rsidRPr="0018168F">
              <w:rPr>
                <w:rFonts w:asciiTheme="minorHAnsi" w:hAnsiTheme="minorHAnsi"/>
                <w:sz w:val="16"/>
                <w:szCs w:val="16"/>
              </w:rPr>
              <w:t>Idem</w:t>
            </w:r>
          </w:p>
        </w:tc>
        <w:tc>
          <w:tcPr>
            <w:tcW w:w="3052" w:type="dxa"/>
            <w:shd w:val="clear" w:color="auto" w:fill="auto"/>
          </w:tcPr>
          <w:p w14:paraId="14A37563" w14:textId="77777777" w:rsidR="006375FC" w:rsidRPr="0018168F" w:rsidRDefault="006375FC" w:rsidP="006375FC">
            <w:pPr>
              <w:rPr>
                <w:rFonts w:asciiTheme="minorHAnsi" w:hAnsiTheme="minorHAnsi"/>
                <w:sz w:val="16"/>
                <w:szCs w:val="16"/>
              </w:rPr>
            </w:pPr>
            <w:r w:rsidRPr="0018168F">
              <w:rPr>
                <w:rFonts w:asciiTheme="minorHAnsi" w:hAnsiTheme="minorHAnsi"/>
                <w:sz w:val="16"/>
                <w:szCs w:val="16"/>
              </w:rPr>
              <w:t>DT C-ICT vaststelling</w:t>
            </w:r>
          </w:p>
        </w:tc>
        <w:tc>
          <w:tcPr>
            <w:tcW w:w="1276" w:type="dxa"/>
            <w:shd w:val="clear" w:color="auto" w:fill="auto"/>
          </w:tcPr>
          <w:p w14:paraId="5DDB20C5" w14:textId="77777777" w:rsidR="006375FC" w:rsidRPr="0018168F" w:rsidRDefault="006375FC" w:rsidP="00C97B74">
            <w:pPr>
              <w:rPr>
                <w:rFonts w:asciiTheme="minorHAnsi" w:hAnsiTheme="minorHAnsi"/>
                <w:sz w:val="16"/>
                <w:szCs w:val="16"/>
              </w:rPr>
            </w:pPr>
          </w:p>
        </w:tc>
      </w:tr>
      <w:tr w:rsidR="00882E33" w:rsidRPr="0018168F" w14:paraId="56E032C2" w14:textId="77777777" w:rsidTr="00AB2D50">
        <w:tc>
          <w:tcPr>
            <w:tcW w:w="851" w:type="dxa"/>
            <w:shd w:val="clear" w:color="auto" w:fill="auto"/>
          </w:tcPr>
          <w:p w14:paraId="1ACB7004" w14:textId="77777777" w:rsidR="00882E33" w:rsidRPr="0018168F" w:rsidRDefault="00BD77F3" w:rsidP="00C97B74">
            <w:pPr>
              <w:rPr>
                <w:rFonts w:asciiTheme="minorHAnsi" w:hAnsiTheme="minorHAnsi"/>
                <w:sz w:val="16"/>
                <w:szCs w:val="16"/>
              </w:rPr>
            </w:pPr>
            <w:r w:rsidRPr="0018168F">
              <w:rPr>
                <w:rFonts w:asciiTheme="minorHAnsi" w:hAnsiTheme="minorHAnsi"/>
                <w:sz w:val="16"/>
                <w:szCs w:val="16"/>
              </w:rPr>
              <w:t>1.9</w:t>
            </w:r>
          </w:p>
        </w:tc>
        <w:tc>
          <w:tcPr>
            <w:tcW w:w="1701" w:type="dxa"/>
            <w:shd w:val="clear" w:color="auto" w:fill="auto"/>
          </w:tcPr>
          <w:p w14:paraId="0995143C" w14:textId="77777777" w:rsidR="00882E33" w:rsidRPr="0018168F" w:rsidRDefault="00E679A2" w:rsidP="006375FC">
            <w:pPr>
              <w:rPr>
                <w:rFonts w:asciiTheme="minorHAnsi" w:hAnsiTheme="minorHAnsi"/>
                <w:sz w:val="16"/>
                <w:szCs w:val="16"/>
              </w:rPr>
            </w:pPr>
            <w:r w:rsidRPr="0018168F">
              <w:rPr>
                <w:rFonts w:asciiTheme="minorHAnsi" w:hAnsiTheme="minorHAnsi"/>
                <w:sz w:val="16"/>
                <w:szCs w:val="16"/>
              </w:rPr>
              <w:t>30</w:t>
            </w:r>
            <w:r w:rsidR="006375FC" w:rsidRPr="0018168F">
              <w:rPr>
                <w:rFonts w:asciiTheme="minorHAnsi" w:hAnsiTheme="minorHAnsi"/>
                <w:sz w:val="16"/>
                <w:szCs w:val="16"/>
              </w:rPr>
              <w:t>-10</w:t>
            </w:r>
            <w:r w:rsidR="00BD77F3" w:rsidRPr="0018168F">
              <w:rPr>
                <w:rFonts w:asciiTheme="minorHAnsi" w:hAnsiTheme="minorHAnsi"/>
                <w:sz w:val="16"/>
                <w:szCs w:val="16"/>
              </w:rPr>
              <w:t>-2018</w:t>
            </w:r>
          </w:p>
        </w:tc>
        <w:tc>
          <w:tcPr>
            <w:tcW w:w="2693" w:type="dxa"/>
            <w:shd w:val="clear" w:color="auto" w:fill="auto"/>
          </w:tcPr>
          <w:p w14:paraId="3735FFEA" w14:textId="77777777" w:rsidR="00882E33" w:rsidRPr="0018168F" w:rsidRDefault="00BD77F3" w:rsidP="00C97B74">
            <w:pPr>
              <w:rPr>
                <w:rFonts w:asciiTheme="minorHAnsi" w:hAnsiTheme="minorHAnsi"/>
                <w:sz w:val="16"/>
                <w:szCs w:val="16"/>
              </w:rPr>
            </w:pPr>
            <w:r w:rsidRPr="0018168F">
              <w:rPr>
                <w:rFonts w:asciiTheme="minorHAnsi" w:hAnsiTheme="minorHAnsi"/>
                <w:sz w:val="16"/>
                <w:szCs w:val="16"/>
              </w:rPr>
              <w:t>Idem</w:t>
            </w:r>
          </w:p>
        </w:tc>
        <w:tc>
          <w:tcPr>
            <w:tcW w:w="3052" w:type="dxa"/>
            <w:shd w:val="clear" w:color="auto" w:fill="auto"/>
          </w:tcPr>
          <w:p w14:paraId="2DA77DBD" w14:textId="77777777" w:rsidR="00882E33" w:rsidRPr="0018168F" w:rsidRDefault="00D762C7" w:rsidP="002511C0">
            <w:pPr>
              <w:rPr>
                <w:rFonts w:asciiTheme="minorHAnsi" w:hAnsiTheme="minorHAnsi"/>
                <w:sz w:val="16"/>
              </w:rPr>
            </w:pPr>
            <w:r w:rsidRPr="0018168F">
              <w:rPr>
                <w:rFonts w:asciiTheme="minorHAnsi" w:hAnsiTheme="minorHAnsi"/>
                <w:sz w:val="16"/>
              </w:rPr>
              <w:t xml:space="preserve">IV Team </w:t>
            </w:r>
            <w:r w:rsidRPr="0018168F">
              <w:rPr>
                <w:rFonts w:asciiTheme="minorHAnsi" w:hAnsiTheme="minorHAnsi"/>
                <w:sz w:val="16"/>
                <w:szCs w:val="16"/>
              </w:rPr>
              <w:t>vaststelling</w:t>
            </w:r>
          </w:p>
        </w:tc>
        <w:tc>
          <w:tcPr>
            <w:tcW w:w="1276" w:type="dxa"/>
            <w:shd w:val="clear" w:color="auto" w:fill="auto"/>
          </w:tcPr>
          <w:p w14:paraId="0D8F8B50" w14:textId="77777777" w:rsidR="00882E33" w:rsidRPr="0018168F" w:rsidRDefault="00E679A2" w:rsidP="00C97B74">
            <w:pPr>
              <w:rPr>
                <w:rFonts w:asciiTheme="minorHAnsi" w:hAnsiTheme="minorHAnsi"/>
                <w:sz w:val="16"/>
                <w:szCs w:val="16"/>
              </w:rPr>
            </w:pPr>
            <w:r w:rsidRPr="0018168F">
              <w:rPr>
                <w:rFonts w:asciiTheme="minorHAnsi" w:hAnsiTheme="minorHAnsi"/>
                <w:sz w:val="16"/>
              </w:rPr>
              <w:t>instemming</w:t>
            </w:r>
          </w:p>
        </w:tc>
      </w:tr>
      <w:tr w:rsidR="006251A6" w:rsidRPr="00D532F4" w14:paraId="2586135E" w14:textId="77777777" w:rsidTr="006251A6">
        <w:tc>
          <w:tcPr>
            <w:tcW w:w="851" w:type="dxa"/>
            <w:shd w:val="clear" w:color="auto" w:fill="auto"/>
          </w:tcPr>
          <w:p w14:paraId="72082D3E" w14:textId="77777777" w:rsidR="006251A6" w:rsidRPr="0018168F" w:rsidRDefault="006251A6" w:rsidP="006251A6">
            <w:pPr>
              <w:rPr>
                <w:rFonts w:asciiTheme="minorHAnsi" w:hAnsiTheme="minorHAnsi"/>
                <w:sz w:val="16"/>
                <w:szCs w:val="16"/>
              </w:rPr>
            </w:pPr>
            <w:r>
              <w:rPr>
                <w:rFonts w:asciiTheme="minorHAnsi" w:hAnsiTheme="minorHAnsi"/>
                <w:sz w:val="16"/>
                <w:szCs w:val="16"/>
              </w:rPr>
              <w:t>2.0</w:t>
            </w:r>
          </w:p>
        </w:tc>
        <w:tc>
          <w:tcPr>
            <w:tcW w:w="1701" w:type="dxa"/>
            <w:shd w:val="clear" w:color="auto" w:fill="auto"/>
          </w:tcPr>
          <w:p w14:paraId="3EBC8B86" w14:textId="77777777" w:rsidR="006251A6" w:rsidRPr="0018168F" w:rsidRDefault="002F45BF" w:rsidP="00C03F34">
            <w:pPr>
              <w:rPr>
                <w:rFonts w:asciiTheme="minorHAnsi" w:hAnsiTheme="minorHAnsi"/>
                <w:sz w:val="16"/>
                <w:szCs w:val="16"/>
              </w:rPr>
            </w:pPr>
            <w:r>
              <w:rPr>
                <w:rFonts w:asciiTheme="minorHAnsi" w:hAnsiTheme="minorHAnsi"/>
                <w:sz w:val="16"/>
                <w:szCs w:val="16"/>
              </w:rPr>
              <w:t>1</w:t>
            </w:r>
            <w:r w:rsidR="00C03F34">
              <w:rPr>
                <w:rFonts w:asciiTheme="minorHAnsi" w:hAnsiTheme="minorHAnsi"/>
                <w:sz w:val="16"/>
                <w:szCs w:val="16"/>
              </w:rPr>
              <w:t>1</w:t>
            </w:r>
            <w:r>
              <w:rPr>
                <w:rFonts w:asciiTheme="minorHAnsi" w:hAnsiTheme="minorHAnsi"/>
                <w:sz w:val="16"/>
                <w:szCs w:val="16"/>
              </w:rPr>
              <w:t>-12</w:t>
            </w:r>
            <w:r w:rsidR="006251A6">
              <w:rPr>
                <w:rFonts w:asciiTheme="minorHAnsi" w:hAnsiTheme="minorHAnsi"/>
                <w:sz w:val="16"/>
                <w:szCs w:val="16"/>
              </w:rPr>
              <w:t>-2019</w:t>
            </w:r>
          </w:p>
        </w:tc>
        <w:tc>
          <w:tcPr>
            <w:tcW w:w="2693" w:type="dxa"/>
            <w:shd w:val="clear" w:color="auto" w:fill="auto"/>
          </w:tcPr>
          <w:p w14:paraId="62417203" w14:textId="77777777" w:rsidR="006251A6" w:rsidRPr="0018168F" w:rsidRDefault="00C03F34" w:rsidP="006251A6">
            <w:pPr>
              <w:rPr>
                <w:rFonts w:asciiTheme="minorHAnsi" w:hAnsiTheme="minorHAnsi"/>
                <w:sz w:val="16"/>
                <w:szCs w:val="16"/>
              </w:rPr>
            </w:pPr>
            <w:r>
              <w:rPr>
                <w:rFonts w:asciiTheme="minorHAnsi" w:hAnsiTheme="minorHAnsi"/>
                <w:sz w:val="16"/>
                <w:szCs w:val="16"/>
              </w:rPr>
              <w:t>Richtlijn Cryptografische beheersmaatregelen, losgeknipt van Cryptografiebeleid UWV en hernoemd in opvolging van de BIO.</w:t>
            </w:r>
          </w:p>
        </w:tc>
        <w:tc>
          <w:tcPr>
            <w:tcW w:w="3052" w:type="dxa"/>
            <w:shd w:val="clear" w:color="auto" w:fill="auto"/>
          </w:tcPr>
          <w:p w14:paraId="03BFD13C" w14:textId="77777777" w:rsidR="006251A6" w:rsidRPr="008868D6" w:rsidRDefault="00682DB2" w:rsidP="008868D6">
            <w:pPr>
              <w:rPr>
                <w:rFonts w:asciiTheme="minorHAnsi" w:hAnsiTheme="minorHAnsi"/>
                <w:sz w:val="16"/>
                <w:lang w:val="de-DE"/>
              </w:rPr>
            </w:pPr>
            <w:r w:rsidRPr="008868D6">
              <w:rPr>
                <w:rFonts w:asciiTheme="minorHAnsi" w:hAnsiTheme="minorHAnsi"/>
                <w:sz w:val="16"/>
                <w:lang w:val="de-DE"/>
              </w:rPr>
              <w:t xml:space="preserve">AB+ en TC </w:t>
            </w:r>
            <w:r w:rsidR="008868D6" w:rsidRPr="008868D6">
              <w:rPr>
                <w:rFonts w:asciiTheme="minorHAnsi" w:hAnsiTheme="minorHAnsi"/>
                <w:sz w:val="16"/>
                <w:lang w:val="de-DE"/>
              </w:rPr>
              <w:t xml:space="preserve">ter </w:t>
            </w:r>
            <w:r w:rsidRPr="008868D6">
              <w:rPr>
                <w:rFonts w:asciiTheme="minorHAnsi" w:hAnsiTheme="minorHAnsi"/>
                <w:sz w:val="16"/>
                <w:lang w:val="de-DE"/>
              </w:rPr>
              <w:t>review</w:t>
            </w:r>
          </w:p>
        </w:tc>
        <w:tc>
          <w:tcPr>
            <w:tcW w:w="1276" w:type="dxa"/>
            <w:shd w:val="clear" w:color="auto" w:fill="auto"/>
          </w:tcPr>
          <w:p w14:paraId="70CA8CBD" w14:textId="77777777" w:rsidR="006251A6" w:rsidRPr="008868D6" w:rsidRDefault="006251A6" w:rsidP="006251A6">
            <w:pPr>
              <w:rPr>
                <w:rFonts w:asciiTheme="minorHAnsi" w:hAnsiTheme="minorHAnsi"/>
                <w:sz w:val="16"/>
                <w:lang w:val="de-DE"/>
              </w:rPr>
            </w:pPr>
          </w:p>
        </w:tc>
      </w:tr>
      <w:tr w:rsidR="00E679A2" w:rsidRPr="0018168F" w14:paraId="5E12B324" w14:textId="77777777" w:rsidTr="006375FC">
        <w:tc>
          <w:tcPr>
            <w:tcW w:w="851" w:type="dxa"/>
            <w:shd w:val="clear" w:color="auto" w:fill="auto"/>
          </w:tcPr>
          <w:p w14:paraId="23A1B56C" w14:textId="77777777" w:rsidR="00E679A2" w:rsidRPr="0018168F" w:rsidRDefault="00682DB2" w:rsidP="00C97B74">
            <w:pPr>
              <w:rPr>
                <w:rFonts w:asciiTheme="minorHAnsi" w:hAnsiTheme="minorHAnsi"/>
                <w:sz w:val="16"/>
                <w:szCs w:val="16"/>
              </w:rPr>
            </w:pPr>
            <w:r>
              <w:rPr>
                <w:rFonts w:asciiTheme="minorHAnsi" w:hAnsiTheme="minorHAnsi"/>
                <w:sz w:val="16"/>
                <w:szCs w:val="16"/>
              </w:rPr>
              <w:t>2.0</w:t>
            </w:r>
          </w:p>
        </w:tc>
        <w:tc>
          <w:tcPr>
            <w:tcW w:w="1701" w:type="dxa"/>
            <w:shd w:val="clear" w:color="auto" w:fill="auto"/>
          </w:tcPr>
          <w:p w14:paraId="0DB9B386" w14:textId="77777777" w:rsidR="00E679A2" w:rsidRPr="0018168F" w:rsidRDefault="00E60D08" w:rsidP="006375FC">
            <w:pPr>
              <w:rPr>
                <w:rFonts w:asciiTheme="minorHAnsi" w:hAnsiTheme="minorHAnsi"/>
                <w:sz w:val="16"/>
                <w:szCs w:val="16"/>
              </w:rPr>
            </w:pPr>
            <w:r>
              <w:rPr>
                <w:rFonts w:asciiTheme="minorHAnsi" w:hAnsiTheme="minorHAnsi"/>
                <w:sz w:val="16"/>
                <w:szCs w:val="16"/>
              </w:rPr>
              <w:t>25-06</w:t>
            </w:r>
            <w:r w:rsidR="00682DB2">
              <w:rPr>
                <w:rFonts w:asciiTheme="minorHAnsi" w:hAnsiTheme="minorHAnsi"/>
                <w:sz w:val="16"/>
                <w:szCs w:val="16"/>
              </w:rPr>
              <w:t>-2020</w:t>
            </w:r>
          </w:p>
        </w:tc>
        <w:tc>
          <w:tcPr>
            <w:tcW w:w="2693" w:type="dxa"/>
            <w:shd w:val="clear" w:color="auto" w:fill="auto"/>
          </w:tcPr>
          <w:p w14:paraId="2828D381" w14:textId="77777777" w:rsidR="00E679A2" w:rsidRPr="0018168F" w:rsidRDefault="00682DB2" w:rsidP="00C97B74">
            <w:pPr>
              <w:rPr>
                <w:rFonts w:asciiTheme="minorHAnsi" w:hAnsiTheme="minorHAnsi"/>
                <w:sz w:val="16"/>
                <w:szCs w:val="16"/>
              </w:rPr>
            </w:pPr>
            <w:r>
              <w:rPr>
                <w:rFonts w:asciiTheme="minorHAnsi" w:hAnsiTheme="minorHAnsi"/>
                <w:sz w:val="16"/>
                <w:szCs w:val="16"/>
              </w:rPr>
              <w:t>Cryptografiebeleid, reviewcommentaren verwerkt</w:t>
            </w:r>
          </w:p>
        </w:tc>
        <w:tc>
          <w:tcPr>
            <w:tcW w:w="3052" w:type="dxa"/>
            <w:shd w:val="clear" w:color="auto" w:fill="auto"/>
          </w:tcPr>
          <w:p w14:paraId="4146BBB4" w14:textId="77777777" w:rsidR="00E679A2" w:rsidRPr="0018168F" w:rsidRDefault="008868D6" w:rsidP="002511C0">
            <w:pPr>
              <w:rPr>
                <w:rFonts w:asciiTheme="minorHAnsi" w:hAnsiTheme="minorHAnsi"/>
                <w:sz w:val="16"/>
              </w:rPr>
            </w:pPr>
            <w:r>
              <w:rPr>
                <w:rFonts w:asciiTheme="minorHAnsi" w:hAnsiTheme="minorHAnsi"/>
                <w:sz w:val="16"/>
              </w:rPr>
              <w:t>AB+ en TC voor instemming verwerking reviewcommentaren</w:t>
            </w:r>
          </w:p>
        </w:tc>
        <w:tc>
          <w:tcPr>
            <w:tcW w:w="1276" w:type="dxa"/>
            <w:shd w:val="clear" w:color="auto" w:fill="auto"/>
          </w:tcPr>
          <w:p w14:paraId="519BB8F0" w14:textId="5B7116F2" w:rsidR="00E679A2" w:rsidRPr="0018168F" w:rsidRDefault="00E46D61" w:rsidP="00C97B74">
            <w:pPr>
              <w:rPr>
                <w:rFonts w:asciiTheme="minorHAnsi" w:hAnsiTheme="minorHAnsi"/>
                <w:sz w:val="16"/>
              </w:rPr>
            </w:pPr>
            <w:r>
              <w:rPr>
                <w:rFonts w:asciiTheme="minorHAnsi" w:hAnsiTheme="minorHAnsi"/>
                <w:sz w:val="16"/>
              </w:rPr>
              <w:t>instemming</w:t>
            </w:r>
          </w:p>
        </w:tc>
      </w:tr>
      <w:tr w:rsidR="00E46D61" w:rsidRPr="0018168F" w14:paraId="15543968" w14:textId="77777777" w:rsidTr="006375FC">
        <w:tc>
          <w:tcPr>
            <w:tcW w:w="851" w:type="dxa"/>
            <w:shd w:val="clear" w:color="auto" w:fill="auto"/>
          </w:tcPr>
          <w:p w14:paraId="15E43319" w14:textId="1E75A2E4" w:rsidR="00E46D61" w:rsidRDefault="00E46D61" w:rsidP="00C97B74">
            <w:pPr>
              <w:rPr>
                <w:rFonts w:asciiTheme="minorHAnsi" w:hAnsiTheme="minorHAnsi"/>
                <w:sz w:val="16"/>
                <w:szCs w:val="16"/>
              </w:rPr>
            </w:pPr>
            <w:r>
              <w:rPr>
                <w:rFonts w:asciiTheme="minorHAnsi" w:hAnsiTheme="minorHAnsi"/>
                <w:sz w:val="16"/>
                <w:szCs w:val="16"/>
              </w:rPr>
              <w:t>2.0</w:t>
            </w:r>
          </w:p>
        </w:tc>
        <w:tc>
          <w:tcPr>
            <w:tcW w:w="1701" w:type="dxa"/>
            <w:shd w:val="clear" w:color="auto" w:fill="auto"/>
          </w:tcPr>
          <w:p w14:paraId="6E89101C" w14:textId="5A8A11BC" w:rsidR="00E46D61" w:rsidRDefault="00F30AB2" w:rsidP="006375FC">
            <w:pPr>
              <w:rPr>
                <w:rFonts w:asciiTheme="minorHAnsi" w:hAnsiTheme="minorHAnsi"/>
                <w:sz w:val="16"/>
                <w:szCs w:val="16"/>
              </w:rPr>
            </w:pPr>
            <w:r>
              <w:rPr>
                <w:rFonts w:asciiTheme="minorHAnsi" w:hAnsiTheme="minorHAnsi"/>
                <w:sz w:val="16"/>
                <w:szCs w:val="16"/>
              </w:rPr>
              <w:t>20</w:t>
            </w:r>
            <w:r w:rsidR="00E46D61">
              <w:rPr>
                <w:rFonts w:asciiTheme="minorHAnsi" w:hAnsiTheme="minorHAnsi"/>
                <w:sz w:val="16"/>
                <w:szCs w:val="16"/>
              </w:rPr>
              <w:t>-07-2020</w:t>
            </w:r>
          </w:p>
        </w:tc>
        <w:tc>
          <w:tcPr>
            <w:tcW w:w="2693" w:type="dxa"/>
            <w:shd w:val="clear" w:color="auto" w:fill="auto"/>
          </w:tcPr>
          <w:p w14:paraId="1B3BEDB2" w14:textId="24AC7FAC" w:rsidR="00E46D61" w:rsidRDefault="00E46D61" w:rsidP="00C97B74">
            <w:pPr>
              <w:rPr>
                <w:rFonts w:asciiTheme="minorHAnsi" w:hAnsiTheme="minorHAnsi"/>
                <w:sz w:val="16"/>
                <w:szCs w:val="16"/>
              </w:rPr>
            </w:pPr>
            <w:r>
              <w:rPr>
                <w:rFonts w:asciiTheme="minorHAnsi" w:hAnsiTheme="minorHAnsi"/>
                <w:sz w:val="16"/>
                <w:szCs w:val="16"/>
              </w:rPr>
              <w:t>Cryptografiebeleid, opmerkingen FG verwerkt</w:t>
            </w:r>
          </w:p>
        </w:tc>
        <w:tc>
          <w:tcPr>
            <w:tcW w:w="3052" w:type="dxa"/>
            <w:shd w:val="clear" w:color="auto" w:fill="auto"/>
          </w:tcPr>
          <w:p w14:paraId="651A9250" w14:textId="0D80F229" w:rsidR="00E46D61" w:rsidRDefault="00E46D61" w:rsidP="00E46D61">
            <w:pPr>
              <w:rPr>
                <w:rFonts w:asciiTheme="minorHAnsi" w:hAnsiTheme="minorHAnsi"/>
                <w:sz w:val="16"/>
              </w:rPr>
            </w:pPr>
            <w:r>
              <w:rPr>
                <w:rFonts w:asciiTheme="minorHAnsi" w:hAnsiTheme="minorHAnsi"/>
                <w:sz w:val="16"/>
              </w:rPr>
              <w:t>IV-Board vaststelling</w:t>
            </w:r>
          </w:p>
        </w:tc>
        <w:tc>
          <w:tcPr>
            <w:tcW w:w="1276" w:type="dxa"/>
            <w:shd w:val="clear" w:color="auto" w:fill="auto"/>
          </w:tcPr>
          <w:p w14:paraId="476C004C" w14:textId="7ECE3082" w:rsidR="00E46D61" w:rsidRPr="0018168F" w:rsidRDefault="00D532F4" w:rsidP="00C97B74">
            <w:pPr>
              <w:rPr>
                <w:rFonts w:asciiTheme="minorHAnsi" w:hAnsiTheme="minorHAnsi"/>
                <w:sz w:val="16"/>
              </w:rPr>
            </w:pPr>
            <w:r>
              <w:rPr>
                <w:rFonts w:asciiTheme="minorHAnsi" w:hAnsiTheme="minorHAnsi"/>
                <w:sz w:val="16"/>
              </w:rPr>
              <w:t>vaststelling</w:t>
            </w:r>
          </w:p>
        </w:tc>
      </w:tr>
      <w:tr w:rsidR="00D532F4" w:rsidRPr="0018168F" w14:paraId="14E29319" w14:textId="77777777" w:rsidTr="006375FC">
        <w:tc>
          <w:tcPr>
            <w:tcW w:w="851" w:type="dxa"/>
            <w:shd w:val="clear" w:color="auto" w:fill="auto"/>
          </w:tcPr>
          <w:p w14:paraId="2367246A" w14:textId="31ABA1C7" w:rsidR="00D532F4" w:rsidRDefault="00D532F4" w:rsidP="00C97B74">
            <w:pPr>
              <w:rPr>
                <w:rFonts w:asciiTheme="minorHAnsi" w:hAnsiTheme="minorHAnsi"/>
                <w:sz w:val="16"/>
                <w:szCs w:val="16"/>
              </w:rPr>
            </w:pPr>
            <w:r>
              <w:rPr>
                <w:rFonts w:asciiTheme="minorHAnsi" w:hAnsiTheme="minorHAnsi"/>
                <w:sz w:val="16"/>
                <w:szCs w:val="16"/>
              </w:rPr>
              <w:t>2.0</w:t>
            </w:r>
          </w:p>
        </w:tc>
        <w:tc>
          <w:tcPr>
            <w:tcW w:w="1701" w:type="dxa"/>
            <w:shd w:val="clear" w:color="auto" w:fill="auto"/>
          </w:tcPr>
          <w:p w14:paraId="46ECC27C" w14:textId="2A956E04" w:rsidR="00D532F4" w:rsidRDefault="00D532F4" w:rsidP="006375FC">
            <w:pPr>
              <w:rPr>
                <w:rFonts w:asciiTheme="minorHAnsi" w:hAnsiTheme="minorHAnsi"/>
                <w:sz w:val="16"/>
                <w:szCs w:val="16"/>
              </w:rPr>
            </w:pPr>
            <w:r>
              <w:rPr>
                <w:rFonts w:asciiTheme="minorHAnsi" w:hAnsiTheme="minorHAnsi"/>
                <w:sz w:val="16"/>
                <w:szCs w:val="16"/>
              </w:rPr>
              <w:t>04-08-2020</w:t>
            </w:r>
          </w:p>
        </w:tc>
        <w:tc>
          <w:tcPr>
            <w:tcW w:w="2693" w:type="dxa"/>
            <w:shd w:val="clear" w:color="auto" w:fill="auto"/>
          </w:tcPr>
          <w:p w14:paraId="03EDEFEF" w14:textId="77777777" w:rsidR="00D532F4" w:rsidRDefault="00D532F4" w:rsidP="00C97B74">
            <w:pPr>
              <w:rPr>
                <w:rFonts w:asciiTheme="minorHAnsi" w:hAnsiTheme="minorHAnsi"/>
                <w:sz w:val="16"/>
                <w:szCs w:val="16"/>
              </w:rPr>
            </w:pPr>
          </w:p>
        </w:tc>
        <w:tc>
          <w:tcPr>
            <w:tcW w:w="3052" w:type="dxa"/>
            <w:shd w:val="clear" w:color="auto" w:fill="auto"/>
          </w:tcPr>
          <w:p w14:paraId="5A1A51FB" w14:textId="6BB57781" w:rsidR="00D532F4" w:rsidRDefault="00D532F4" w:rsidP="00E46D61">
            <w:pPr>
              <w:rPr>
                <w:rFonts w:asciiTheme="minorHAnsi" w:hAnsiTheme="minorHAnsi"/>
                <w:sz w:val="16"/>
              </w:rPr>
            </w:pPr>
            <w:r>
              <w:rPr>
                <w:rFonts w:asciiTheme="minorHAnsi" w:hAnsiTheme="minorHAnsi"/>
                <w:sz w:val="16"/>
              </w:rPr>
              <w:t>Vastgesteld in IV-Board</w:t>
            </w:r>
          </w:p>
        </w:tc>
        <w:tc>
          <w:tcPr>
            <w:tcW w:w="1276" w:type="dxa"/>
            <w:shd w:val="clear" w:color="auto" w:fill="auto"/>
          </w:tcPr>
          <w:p w14:paraId="3EC7DFD4" w14:textId="3EFD78B6" w:rsidR="00D532F4" w:rsidRPr="0018168F" w:rsidRDefault="00D532F4" w:rsidP="00C97B74">
            <w:pPr>
              <w:rPr>
                <w:rFonts w:asciiTheme="minorHAnsi" w:hAnsiTheme="minorHAnsi"/>
                <w:sz w:val="16"/>
              </w:rPr>
            </w:pPr>
            <w:r>
              <w:rPr>
                <w:rFonts w:asciiTheme="minorHAnsi" w:hAnsiTheme="minorHAnsi"/>
                <w:sz w:val="16"/>
              </w:rPr>
              <w:t>Definitief</w:t>
            </w:r>
          </w:p>
        </w:tc>
      </w:tr>
    </w:tbl>
    <w:p w14:paraId="0E6F51C2" w14:textId="77777777" w:rsidR="0067476A" w:rsidRPr="0018168F" w:rsidRDefault="0067476A" w:rsidP="0067476A">
      <w:pPr>
        <w:rPr>
          <w:szCs w:val="18"/>
        </w:rPr>
      </w:pPr>
    </w:p>
    <w:p w14:paraId="5FA0459C" w14:textId="77777777" w:rsidR="006565A8" w:rsidRPr="0018168F" w:rsidRDefault="006565A8" w:rsidP="00E4101B">
      <w:r w:rsidRPr="0018168F">
        <w:t>Noot:</w:t>
      </w:r>
    </w:p>
    <w:p w14:paraId="229B4C1D" w14:textId="77777777" w:rsidR="006251A6" w:rsidRDefault="006251A6" w:rsidP="006251A6">
      <w:r>
        <w:t>Dit beleid</w:t>
      </w:r>
      <w:r w:rsidRPr="0018168F">
        <w:t xml:space="preserve"> wordt elk jaar, of zodra zich belangrijke wijzigingen voordoen, beoordeeld en zo nodig bijgesteld. Dit is o.a. aan de orde wanneer wetgeving, verordeningen e.d. ten aanzien van informatiebeveiliging wordt of is uitgebracht. </w:t>
      </w:r>
      <w:r w:rsidRPr="0018168F">
        <w:br/>
      </w:r>
      <w:r w:rsidRPr="00AB2D50">
        <w:t xml:space="preserve">De CISO is eigenaar en opdrachtgever voor dit document. </w:t>
      </w:r>
    </w:p>
    <w:p w14:paraId="3AC3B13A" w14:textId="77777777" w:rsidR="00C03F34" w:rsidRPr="00AB2D50" w:rsidRDefault="00C03F34" w:rsidP="006251A6"/>
    <w:p w14:paraId="0072DCDC" w14:textId="77777777" w:rsidR="00682DB2" w:rsidRPr="00AB16AA" w:rsidRDefault="00682DB2" w:rsidP="00C03F34">
      <w:pPr>
        <w:rPr>
          <w:rStyle w:val="OpmaakprofielVerdana"/>
          <w:b/>
        </w:rPr>
      </w:pPr>
      <w:r>
        <w:rPr>
          <w:rStyle w:val="OpmaakprofielVerdana"/>
        </w:rPr>
        <w:t xml:space="preserve">Dit document is het </w:t>
      </w:r>
      <w:r w:rsidRPr="00AB16AA">
        <w:rPr>
          <w:rStyle w:val="OpmaakprofielVerdana"/>
          <w:b/>
        </w:rPr>
        <w:t>Cryptografiebeleid UWV versie 2.0</w:t>
      </w:r>
    </w:p>
    <w:p w14:paraId="518F8EC8" w14:textId="77777777" w:rsidR="00C03F34" w:rsidRPr="0018168F" w:rsidRDefault="00C03F34" w:rsidP="00C03F34">
      <w:pPr>
        <w:rPr>
          <w:rStyle w:val="OpmaakprofielVerdana"/>
        </w:rPr>
      </w:pPr>
      <w:r>
        <w:rPr>
          <w:rStyle w:val="OpmaakprofielVerdana"/>
        </w:rPr>
        <w:t>In</w:t>
      </w:r>
      <w:r w:rsidRPr="0018168F">
        <w:rPr>
          <w:rStyle w:val="OpmaakprofielVerdana"/>
        </w:rPr>
        <w:t xml:space="preserve"> lijn met de BIO</w:t>
      </w:r>
      <w:r>
        <w:rPr>
          <w:rStyle w:val="OpmaakprofielVerdana"/>
        </w:rPr>
        <w:t xml:space="preserve"> is in 2019</w:t>
      </w:r>
      <w:r w:rsidR="00682DB2">
        <w:rPr>
          <w:rStyle w:val="OpmaakprofielVerdana"/>
        </w:rPr>
        <w:t xml:space="preserve"> bij de vorming van de versie 2.0 de Richtlijn Encryptie</w:t>
      </w:r>
      <w:r w:rsidR="00AB16AA">
        <w:rPr>
          <w:rStyle w:val="OpmaakprofielVerdana"/>
        </w:rPr>
        <w:t xml:space="preserve"> hernoemd naar de Richtlijn Cryptografische beheersmaatregelen.</w:t>
      </w:r>
      <w:r w:rsidR="00682DB2">
        <w:rPr>
          <w:rStyle w:val="OpmaakprofielVerdana"/>
        </w:rPr>
        <w:t xml:space="preserve"> </w:t>
      </w:r>
      <w:r w:rsidR="00AB16AA">
        <w:rPr>
          <w:rStyle w:val="OpmaakprofielVerdana"/>
        </w:rPr>
        <w:t xml:space="preserve">Daarbij is deze tevens </w:t>
      </w:r>
      <w:r w:rsidR="00682DB2">
        <w:rPr>
          <w:rStyle w:val="OpmaakprofielVerdana"/>
        </w:rPr>
        <w:t xml:space="preserve">onderverdeeld in 2 delen: </w:t>
      </w:r>
      <w:r w:rsidR="008C4EEC">
        <w:rPr>
          <w:rStyle w:val="OpmaakprofielVerdana"/>
        </w:rPr>
        <w:t xml:space="preserve">het </w:t>
      </w:r>
      <w:r w:rsidR="00682DB2">
        <w:rPr>
          <w:rStyle w:val="OpmaakprofielVerdana"/>
        </w:rPr>
        <w:t>Cryptografiebeleid UWV v 2.0 en de Richtlijn Cryptografische beheersmaatregelen</w:t>
      </w:r>
      <w:r>
        <w:rPr>
          <w:rStyle w:val="OpmaakprofielVerdana"/>
        </w:rPr>
        <w:t xml:space="preserve"> </w:t>
      </w:r>
      <w:r w:rsidR="00682DB2">
        <w:rPr>
          <w:rStyle w:val="OpmaakprofielVerdana"/>
        </w:rPr>
        <w:t xml:space="preserve">v2.0. </w:t>
      </w:r>
      <w:r w:rsidR="00AB16AA">
        <w:rPr>
          <w:rStyle w:val="OpmaakprofielVerdana"/>
        </w:rPr>
        <w:t>(</w:t>
      </w:r>
      <w:r w:rsidR="00682DB2">
        <w:rPr>
          <w:rStyle w:val="OpmaakprofielVerdana"/>
        </w:rPr>
        <w:t>Binnen</w:t>
      </w:r>
      <w:r w:rsidRPr="0018168F">
        <w:rPr>
          <w:rStyle w:val="OpmaakprofielVerdana"/>
        </w:rPr>
        <w:t xml:space="preserve"> de cryptografie </w:t>
      </w:r>
      <w:r>
        <w:rPr>
          <w:rStyle w:val="OpmaakprofielVerdana"/>
        </w:rPr>
        <w:t xml:space="preserve">is </w:t>
      </w:r>
      <w:r w:rsidRPr="0018168F">
        <w:rPr>
          <w:rStyle w:val="OpmaakprofielVerdana"/>
        </w:rPr>
        <w:t>encryptie</w:t>
      </w:r>
      <w:r>
        <w:rPr>
          <w:rStyle w:val="OpmaakprofielVerdana"/>
        </w:rPr>
        <w:t xml:space="preserve"> een van de maatregelen, wat</w:t>
      </w:r>
      <w:r w:rsidRPr="0018168F">
        <w:rPr>
          <w:rStyle w:val="OpmaakprofielVerdana"/>
        </w:rPr>
        <w:t xml:space="preserve"> staat voor het coderen (versleutelen) van gegevens op </w:t>
      </w:r>
      <w:r w:rsidR="00682DB2">
        <w:rPr>
          <w:rStyle w:val="OpmaakprofielVerdana"/>
        </w:rPr>
        <w:t>basis van een bepaald algoritme</w:t>
      </w:r>
      <w:r w:rsidRPr="0018168F">
        <w:rPr>
          <w:rStyle w:val="OpmaakprofielVerdana"/>
        </w:rPr>
        <w:t>.</w:t>
      </w:r>
      <w:r w:rsidR="00AB16AA">
        <w:rPr>
          <w:rStyle w:val="OpmaakprofielVerdana"/>
        </w:rPr>
        <w:t>)</w:t>
      </w:r>
      <w:r w:rsidR="00682DB2">
        <w:rPr>
          <w:rStyle w:val="OpmaakprofielVerdana"/>
        </w:rPr>
        <w:t xml:space="preserve"> </w:t>
      </w:r>
    </w:p>
    <w:p w14:paraId="0B65649B" w14:textId="77777777" w:rsidR="00C8468A" w:rsidRPr="0018168F" w:rsidRDefault="00C8468A">
      <w:pPr>
        <w:overflowPunct/>
        <w:autoSpaceDE/>
        <w:autoSpaceDN/>
        <w:adjustRightInd/>
        <w:spacing w:line="240" w:lineRule="auto"/>
        <w:textAlignment w:val="auto"/>
        <w:rPr>
          <w:szCs w:val="18"/>
        </w:rPr>
      </w:pPr>
    </w:p>
    <w:p w14:paraId="4BD133FF" w14:textId="77777777" w:rsidR="00994456" w:rsidRPr="0018168F" w:rsidRDefault="00994456">
      <w:pPr>
        <w:overflowPunct/>
        <w:autoSpaceDE/>
        <w:autoSpaceDN/>
        <w:adjustRightInd/>
        <w:spacing w:line="240" w:lineRule="auto"/>
        <w:textAlignment w:val="auto"/>
        <w:rPr>
          <w:b/>
          <w:szCs w:val="18"/>
        </w:rPr>
      </w:pPr>
      <w:r w:rsidRPr="0018168F">
        <w:rPr>
          <w:b/>
          <w:szCs w:val="18"/>
        </w:rPr>
        <w:br w:type="page"/>
      </w:r>
    </w:p>
    <w:p w14:paraId="33C4A57D" w14:textId="77777777" w:rsidR="00AB16AA" w:rsidRPr="00A769D6" w:rsidRDefault="00AB16AA" w:rsidP="00AB16AA">
      <w:pPr>
        <w:pStyle w:val="Kop1"/>
      </w:pPr>
      <w:bookmarkStart w:id="2" w:name="_Toc26949597"/>
      <w:bookmarkStart w:id="3" w:name="_Toc43808895"/>
      <w:bookmarkStart w:id="4" w:name="_Toc474208270"/>
      <w:r>
        <w:lastRenderedPageBreak/>
        <w:t>Inleiding</w:t>
      </w:r>
      <w:bookmarkEnd w:id="2"/>
      <w:bookmarkEnd w:id="3"/>
    </w:p>
    <w:p w14:paraId="1A0D7CD0" w14:textId="77777777" w:rsidR="001C42C0" w:rsidRPr="002F45BF" w:rsidRDefault="0050595E" w:rsidP="0050595E">
      <w:pPr>
        <w:pStyle w:val="teXt"/>
        <w:rPr>
          <w:rStyle w:val="OpmaakprofielVerdana"/>
          <w:szCs w:val="20"/>
        </w:rPr>
      </w:pPr>
      <w:r w:rsidRPr="0018168F">
        <w:rPr>
          <w:rStyle w:val="OpmaakprofielVerdana"/>
        </w:rPr>
        <w:t xml:space="preserve">UWV werkt </w:t>
      </w:r>
      <w:r w:rsidR="00A275E7" w:rsidRPr="0018168F">
        <w:rPr>
          <w:rStyle w:val="OpmaakprofielVerdana"/>
        </w:rPr>
        <w:t xml:space="preserve">in verreweg de meeste van haar bedrijfs-, werk-, en klantprocessen </w:t>
      </w:r>
      <w:r w:rsidRPr="0018168F">
        <w:rPr>
          <w:rStyle w:val="OpmaakprofielVerdana"/>
        </w:rPr>
        <w:t xml:space="preserve">met vertrouwelijke en privacy gevoelige gegevens. UWV </w:t>
      </w:r>
      <w:r w:rsidR="000F7E7C" w:rsidRPr="0018168F">
        <w:rPr>
          <w:rStyle w:val="OpmaakprofielVerdana"/>
        </w:rPr>
        <w:t xml:space="preserve">wil </w:t>
      </w:r>
      <w:r w:rsidRPr="0018168F">
        <w:rPr>
          <w:rStyle w:val="OpmaakprofielVerdana"/>
        </w:rPr>
        <w:t xml:space="preserve">in haar bedrijfsvoering voldoen aan hoge beveiligingsnormen zodat haar gevoelige klantgegevens passend worden beschermd. </w:t>
      </w:r>
      <w:r w:rsidR="002F45BF" w:rsidRPr="002F45BF">
        <w:t xml:space="preserve">Informatiebeveiliging heeft tot doel de beschikbaarheid, integriteit, vertrouwelijkheid en controleerbaarheid van de informatievoorziening te waarborgen. </w:t>
      </w:r>
      <w:r w:rsidR="002F45BF" w:rsidRPr="0018168F">
        <w:rPr>
          <w:rStyle w:val="OpmaakprofielVerdana"/>
        </w:rPr>
        <w:t>Ook vanuit diverse wet– en regelgeving wordt geëist dat UWV haar bedrijfsprocessen, de bedrijfsmiddelen en (gevoelige/persoonlijke) gegevens passend beschermt.</w:t>
      </w:r>
      <w:r w:rsidR="002F45BF">
        <w:rPr>
          <w:rStyle w:val="OpmaakprofielVerdana"/>
        </w:rPr>
        <w:t xml:space="preserve"> </w:t>
      </w:r>
      <w:r w:rsidR="002F45BF" w:rsidRPr="0018168F">
        <w:rPr>
          <w:rStyle w:val="OpmaakprofielVerdana"/>
        </w:rPr>
        <w:t xml:space="preserve">Informatie is </w:t>
      </w:r>
      <w:r w:rsidR="002F45BF">
        <w:rPr>
          <w:rStyle w:val="OpmaakprofielVerdana"/>
        </w:rPr>
        <w:t xml:space="preserve">tevens </w:t>
      </w:r>
      <w:r w:rsidR="002F45BF" w:rsidRPr="0018168F">
        <w:rPr>
          <w:rStyle w:val="OpmaakprofielVerdana"/>
        </w:rPr>
        <w:t>een bedrijfsmiddel dat tegen een breed scala aan bedreigingen moet worden beschermd om de continuïteit van de bedrijfsvoering te waarborgen en mogelijk (imago)schade voor UWV te minimaliseren tot een aanvaardbaar niveau.</w:t>
      </w:r>
      <w:r w:rsidR="002F45BF">
        <w:rPr>
          <w:rStyle w:val="OpmaakprofielVerdana"/>
        </w:rPr>
        <w:t xml:space="preserve"> O</w:t>
      </w:r>
      <w:r w:rsidR="002F45BF" w:rsidRPr="002F45BF">
        <w:t>m de dienstverlening van UWV in de toekomst te blijven garanderen</w:t>
      </w:r>
      <w:r w:rsidR="002F45BF">
        <w:t>,</w:t>
      </w:r>
      <w:r w:rsidR="002F45BF" w:rsidRPr="002F45BF">
        <w:t xml:space="preserve"> worden maatregelen getroffen op het gebied van informatiebeveiliging en pri</w:t>
      </w:r>
      <w:r w:rsidR="002F45BF">
        <w:t>vacyborging.</w:t>
      </w:r>
      <w:r w:rsidR="002F45BF" w:rsidRPr="002F45BF">
        <w:t xml:space="preserve"> De eisen aan die maatregelen en de maatregelen die genomen worden, zijn beleidsmatig vastgelegd</w:t>
      </w:r>
      <w:r w:rsidR="002F45BF" w:rsidRPr="0018168F">
        <w:t xml:space="preserve"> </w:t>
      </w:r>
      <w:r w:rsidR="002F45BF">
        <w:t>door</w:t>
      </w:r>
      <w:r w:rsidR="002F45BF" w:rsidRPr="0018168F">
        <w:t xml:space="preserve"> CISO</w:t>
      </w:r>
      <w:r w:rsidR="002F45BF">
        <w:t xml:space="preserve"> in het Informatiebeveiliging en Privacybeleid </w:t>
      </w:r>
      <w:r w:rsidR="002F45BF">
        <w:rPr>
          <w:rStyle w:val="Voetnootmarkering"/>
        </w:rPr>
        <w:footnoteReference w:id="2"/>
      </w:r>
      <w:r w:rsidR="002F45BF">
        <w:t>.</w:t>
      </w:r>
    </w:p>
    <w:tbl>
      <w:tblPr>
        <w:tblStyle w:val="Tabelraster"/>
        <w:tblpPr w:leftFromText="141" w:rightFromText="141" w:vertAnchor="text" w:horzAnchor="margin" w:tblpY="269"/>
        <w:tblW w:w="0" w:type="auto"/>
        <w:shd w:val="clear" w:color="auto" w:fill="F2F2F2" w:themeFill="background1" w:themeFillShade="F2"/>
        <w:tblLook w:val="04A0" w:firstRow="1" w:lastRow="0" w:firstColumn="1" w:lastColumn="0" w:noHBand="0" w:noVBand="1"/>
      </w:tblPr>
      <w:tblGrid>
        <w:gridCol w:w="9090"/>
      </w:tblGrid>
      <w:tr w:rsidR="001C42C0" w:rsidRPr="0018168F" w14:paraId="7083614D" w14:textId="77777777" w:rsidTr="001C42C0">
        <w:tc>
          <w:tcPr>
            <w:tcW w:w="9090" w:type="dxa"/>
            <w:shd w:val="clear" w:color="auto" w:fill="F2F2F2" w:themeFill="background1" w:themeFillShade="F2"/>
          </w:tcPr>
          <w:p w14:paraId="1279E738" w14:textId="5598EF3F" w:rsidR="001C42C0" w:rsidRPr="0018168F" w:rsidRDefault="001C42C0" w:rsidP="001C42C0">
            <w:pPr>
              <w:pStyle w:val="teXt"/>
              <w:spacing w:before="0"/>
              <w:jc w:val="center"/>
              <w:rPr>
                <w:i/>
              </w:rPr>
            </w:pPr>
            <w:r w:rsidRPr="0018168F">
              <w:rPr>
                <w:i/>
              </w:rPr>
              <w:t xml:space="preserve">Het gaat </w:t>
            </w:r>
            <w:r w:rsidR="00E46D61">
              <w:rPr>
                <w:i/>
              </w:rPr>
              <w:t xml:space="preserve">enerzijds </w:t>
            </w:r>
            <w:r w:rsidRPr="0018168F">
              <w:rPr>
                <w:i/>
                <w:szCs w:val="18"/>
              </w:rPr>
              <w:t xml:space="preserve">om </w:t>
            </w:r>
            <w:r w:rsidR="00E46D61">
              <w:rPr>
                <w:i/>
                <w:szCs w:val="18"/>
              </w:rPr>
              <w:t xml:space="preserve">aantoonbaar </w:t>
            </w:r>
            <w:r w:rsidRPr="0018168F">
              <w:rPr>
                <w:i/>
                <w:szCs w:val="18"/>
              </w:rPr>
              <w:t>te voldoen aan wet en regelgeving</w:t>
            </w:r>
            <w:r w:rsidRPr="0018168F">
              <w:rPr>
                <w:i/>
              </w:rPr>
              <w:t xml:space="preserve">, </w:t>
            </w:r>
          </w:p>
          <w:p w14:paraId="04FE1FC8" w14:textId="671F1F86" w:rsidR="00E46D61" w:rsidRDefault="00E46D61" w:rsidP="001C42C0">
            <w:pPr>
              <w:pStyle w:val="teXt"/>
              <w:spacing w:before="0"/>
              <w:jc w:val="center"/>
              <w:rPr>
                <w:i/>
              </w:rPr>
            </w:pPr>
            <w:r>
              <w:rPr>
                <w:i/>
              </w:rPr>
              <w:t>en anderzijds</w:t>
            </w:r>
            <w:r w:rsidRPr="0018168F">
              <w:rPr>
                <w:i/>
              </w:rPr>
              <w:t xml:space="preserve"> </w:t>
            </w:r>
            <w:r w:rsidR="001C42C0" w:rsidRPr="0018168F">
              <w:rPr>
                <w:i/>
              </w:rPr>
              <w:t xml:space="preserve">om deugdelijke informatiebeveiliging en bescherming van </w:t>
            </w:r>
          </w:p>
          <w:p w14:paraId="69A816E6" w14:textId="423BA38D" w:rsidR="001C42C0" w:rsidRPr="0018168F" w:rsidRDefault="001C42C0" w:rsidP="001C42C0">
            <w:pPr>
              <w:pStyle w:val="teXt"/>
              <w:spacing w:before="0"/>
              <w:jc w:val="center"/>
              <w:rPr>
                <w:i/>
                <w:szCs w:val="18"/>
              </w:rPr>
            </w:pPr>
            <w:r>
              <w:rPr>
                <w:i/>
              </w:rPr>
              <w:t>(</w:t>
            </w:r>
            <w:r w:rsidRPr="0018168F">
              <w:rPr>
                <w:i/>
              </w:rPr>
              <w:t>persoons</w:t>
            </w:r>
            <w:r>
              <w:rPr>
                <w:i/>
              </w:rPr>
              <w:t>)</w:t>
            </w:r>
            <w:r w:rsidRPr="0018168F">
              <w:rPr>
                <w:i/>
              </w:rPr>
              <w:t>gegevens!</w:t>
            </w:r>
          </w:p>
        </w:tc>
      </w:tr>
    </w:tbl>
    <w:p w14:paraId="7B38A873" w14:textId="77777777" w:rsidR="00267777" w:rsidRPr="0018168F" w:rsidRDefault="00267777" w:rsidP="00267777"/>
    <w:p w14:paraId="47A3501E" w14:textId="77777777" w:rsidR="001C42C0" w:rsidRDefault="001C42C0" w:rsidP="00267777"/>
    <w:p w14:paraId="5F4570FA" w14:textId="77777777" w:rsidR="004F5743" w:rsidRPr="0018168F" w:rsidRDefault="004D0F44" w:rsidP="004F5743">
      <w:pPr>
        <w:pStyle w:val="teXt"/>
        <w:rPr>
          <w:rStyle w:val="OpmaakprofielVerdana"/>
        </w:rPr>
      </w:pPr>
      <w:r>
        <w:t xml:space="preserve">In de toepassing van dit IB&amp;P-beleid geldt dat de verantwoordelijkheid bij de integraal manager is belegd en wordt een risico-gebaseerde aanpak gevolgd. </w:t>
      </w:r>
      <w:r w:rsidR="00516714" w:rsidRPr="000F5EC2">
        <w:t xml:space="preserve">In navolging van de Baseline Informatiebeveiliging Overheid (BIO) wordt een </w:t>
      </w:r>
      <w:r w:rsidR="00E60D08" w:rsidRPr="000F5EC2">
        <w:t>Basis beveiligingsniveau (BBN)</w:t>
      </w:r>
      <w:r w:rsidR="00516714" w:rsidRPr="000F5EC2">
        <w:t xml:space="preserve"> vastgesteld</w:t>
      </w:r>
      <w:r w:rsidR="00115D77" w:rsidRPr="000F5EC2">
        <w:t xml:space="preserve"> voor UWV. </w:t>
      </w:r>
      <w:r w:rsidR="004F5743" w:rsidRPr="000F5EC2">
        <w:rPr>
          <w:rStyle w:val="OpmaakprofielVerdana"/>
        </w:rPr>
        <w:t>Op</w:t>
      </w:r>
      <w:r w:rsidR="004F5743">
        <w:rPr>
          <w:rStyle w:val="OpmaakprofielVerdana"/>
        </w:rPr>
        <w:t xml:space="preserve"> basis van een risicoafweging bepaalt de systeem-eigenaar </w:t>
      </w:r>
      <w:r>
        <w:rPr>
          <w:rStyle w:val="OpmaakprofielVerdana"/>
        </w:rPr>
        <w:t>in samenwerk</w:t>
      </w:r>
      <w:r w:rsidR="00516714">
        <w:rPr>
          <w:rStyle w:val="OpmaakprofielVerdana"/>
        </w:rPr>
        <w:t xml:space="preserve">ing met de Business Security </w:t>
      </w:r>
      <w:r>
        <w:rPr>
          <w:rStyle w:val="OpmaakprofielVerdana"/>
        </w:rPr>
        <w:t xml:space="preserve">Officer (BSO) </w:t>
      </w:r>
      <w:r w:rsidR="004F5743">
        <w:rPr>
          <w:rStyle w:val="OpmaakprofielVerdana"/>
        </w:rPr>
        <w:t xml:space="preserve">of er </w:t>
      </w:r>
      <w:r w:rsidR="00516714">
        <w:rPr>
          <w:rStyle w:val="OpmaakprofielVerdana"/>
        </w:rPr>
        <w:t xml:space="preserve">aanvullend </w:t>
      </w:r>
      <w:r>
        <w:rPr>
          <w:rStyle w:val="OpmaakprofielVerdana"/>
        </w:rPr>
        <w:t>informatiebeveiligings</w:t>
      </w:r>
      <w:r w:rsidR="004F5743" w:rsidRPr="0018168F">
        <w:rPr>
          <w:rStyle w:val="OpmaakprofielVerdana"/>
        </w:rPr>
        <w:t>maatregelen moeten worden genomen en welke maatregelen dat zijn</w:t>
      </w:r>
      <w:r w:rsidR="004F5743">
        <w:rPr>
          <w:rStyle w:val="OpmaakprofielVerdana"/>
        </w:rPr>
        <w:t>. In</w:t>
      </w:r>
      <w:r w:rsidR="004F5743" w:rsidRPr="0018168F">
        <w:rPr>
          <w:rStyle w:val="OpmaakprofielVerdana"/>
        </w:rPr>
        <w:t xml:space="preserve"> het risicomanagement proces </w:t>
      </w:r>
      <w:r w:rsidR="004F5743">
        <w:rPr>
          <w:rStyle w:val="OpmaakprofielVerdana"/>
        </w:rPr>
        <w:t xml:space="preserve">wordt </w:t>
      </w:r>
      <w:r w:rsidR="004F5743" w:rsidRPr="0018168F">
        <w:rPr>
          <w:rStyle w:val="OpmaakprofielVerdana"/>
        </w:rPr>
        <w:t xml:space="preserve">het risico </w:t>
      </w:r>
      <w:r w:rsidR="004F5743">
        <w:rPr>
          <w:rStyle w:val="OpmaakprofielVerdana"/>
        </w:rPr>
        <w:t xml:space="preserve">bepaald </w:t>
      </w:r>
      <w:r w:rsidR="004F5743" w:rsidRPr="0018168F">
        <w:rPr>
          <w:rStyle w:val="OpmaakprofielVerdana"/>
        </w:rPr>
        <w:t>en in hoeverre</w:t>
      </w:r>
      <w:r w:rsidR="004F5743">
        <w:rPr>
          <w:rStyle w:val="OpmaakprofielVerdana"/>
        </w:rPr>
        <w:t xml:space="preserve"> de systeem-eigenaar</w:t>
      </w:r>
      <w:r w:rsidR="004F5743" w:rsidRPr="0018168F">
        <w:rPr>
          <w:rStyle w:val="OpmaakprofielVerdana"/>
        </w:rPr>
        <w:t xml:space="preserve"> daar</w:t>
      </w:r>
      <w:r w:rsidR="004F5743">
        <w:rPr>
          <w:rStyle w:val="OpmaakprofielVerdana"/>
        </w:rPr>
        <w:t>in</w:t>
      </w:r>
      <w:r w:rsidR="004F5743" w:rsidRPr="0018168F">
        <w:rPr>
          <w:rStyle w:val="OpmaakprofielVerdana"/>
        </w:rPr>
        <w:t xml:space="preserve"> maatregelen </w:t>
      </w:r>
      <w:r w:rsidR="004F5743">
        <w:rPr>
          <w:rStyle w:val="OpmaakprofielVerdana"/>
        </w:rPr>
        <w:t>moet, wil en kan</w:t>
      </w:r>
      <w:r w:rsidR="004F5743" w:rsidRPr="0018168F">
        <w:rPr>
          <w:rStyle w:val="OpmaakprofielVerdana"/>
        </w:rPr>
        <w:t xml:space="preserve"> treffen. </w:t>
      </w:r>
    </w:p>
    <w:p w14:paraId="060C1E1C" w14:textId="77777777" w:rsidR="004F5743" w:rsidRPr="0018168F" w:rsidRDefault="004F5743" w:rsidP="004F5743">
      <w:pPr>
        <w:pStyle w:val="Kop2"/>
      </w:pPr>
      <w:bookmarkStart w:id="5" w:name="_Toc523216843"/>
      <w:bookmarkStart w:id="6" w:name="_Toc43808896"/>
      <w:r w:rsidRPr="0018168F">
        <w:t>Doel</w:t>
      </w:r>
      <w:bookmarkEnd w:id="5"/>
      <w:bookmarkEnd w:id="6"/>
    </w:p>
    <w:p w14:paraId="19EBD23E" w14:textId="77777777" w:rsidR="002F45BF" w:rsidRDefault="004F5743" w:rsidP="00115D77">
      <w:pPr>
        <w:contextualSpacing/>
      </w:pPr>
      <w:r>
        <w:t>Dit document beschrijft het Cryptografiebeleid in navolging van de Baseline Informatiebeveiliging Overheid (BIO)</w:t>
      </w:r>
      <w:r w:rsidR="00516714">
        <w:t xml:space="preserve"> </w:t>
      </w:r>
      <w:r w:rsidR="00516714">
        <w:rPr>
          <w:rStyle w:val="Voetnootmarkering"/>
        </w:rPr>
        <w:footnoteReference w:id="3"/>
      </w:r>
      <w:r w:rsidR="00115D77">
        <w:t xml:space="preserve"> en de Algemene Verordening </w:t>
      </w:r>
      <w:r w:rsidR="00115D77" w:rsidRPr="005724C1">
        <w:t>Gegevensbescherming (AVG)</w:t>
      </w:r>
      <w:r w:rsidR="0037384F" w:rsidRPr="005724C1">
        <w:rPr>
          <w:rStyle w:val="Voetnootmarkering"/>
        </w:rPr>
        <w:footnoteReference w:id="4"/>
      </w:r>
      <w:r w:rsidRPr="005724C1">
        <w:t>.</w:t>
      </w:r>
      <w:r w:rsidR="00115D77" w:rsidRPr="005724C1">
        <w:t xml:space="preserve"> Versl</w:t>
      </w:r>
      <w:r w:rsidR="005724C1">
        <w:t xml:space="preserve">eutelen van persoonsgegevens wordt in de AVG benoemd als </w:t>
      </w:r>
      <w:r w:rsidR="00115D77" w:rsidRPr="005724C1">
        <w:t xml:space="preserve">een standaard passende technische mitigerende maatregel. </w:t>
      </w:r>
      <w:r w:rsidRPr="005724C1">
        <w:rPr>
          <w:rStyle w:val="OpmaakprofielVerdana"/>
        </w:rPr>
        <w:t>Het</w:t>
      </w:r>
      <w:r w:rsidR="001C42C0" w:rsidRPr="005724C1">
        <w:rPr>
          <w:rStyle w:val="OpmaakprofielVerdana"/>
        </w:rPr>
        <w:t xml:space="preserve"> </w:t>
      </w:r>
      <w:r w:rsidRPr="005724C1">
        <w:rPr>
          <w:rStyle w:val="OpmaakprofielVerdana"/>
        </w:rPr>
        <w:t xml:space="preserve">Cryptografiebeleid </w:t>
      </w:r>
      <w:r w:rsidR="001C42C0" w:rsidRPr="005724C1">
        <w:rPr>
          <w:rStyle w:val="OpmaakprofielVerdana"/>
        </w:rPr>
        <w:t>beschrijft wanneer cryptografische beheersmaatregelen nodig worden</w:t>
      </w:r>
      <w:r w:rsidR="001C42C0" w:rsidRPr="0018168F">
        <w:rPr>
          <w:rStyle w:val="OpmaakprofielVerdana"/>
        </w:rPr>
        <w:t xml:space="preserve"> geacht. </w:t>
      </w:r>
      <w:r w:rsidR="001C42C0">
        <w:t xml:space="preserve">Aanvullend is een Richtlijn </w:t>
      </w:r>
      <w:r w:rsidR="001C42C0" w:rsidRPr="0018168F">
        <w:t>voor het gebruik van cryptografische beheersmaatregelen ontwikkeld.</w:t>
      </w:r>
      <w:r w:rsidR="002F45BF">
        <w:t xml:space="preserve"> </w:t>
      </w:r>
      <w:r w:rsidR="002F45BF" w:rsidRPr="0018168F">
        <w:t>De richtlijn is mede bedoeld om de we</w:t>
      </w:r>
      <w:r w:rsidR="002F45BF">
        <w:t>rkwijze</w:t>
      </w:r>
      <w:r w:rsidR="002F45BF" w:rsidRPr="0018168F">
        <w:t xml:space="preserve"> </w:t>
      </w:r>
      <w:r w:rsidR="002F45BF" w:rsidRPr="00115D77">
        <w:rPr>
          <w:i/>
        </w:rPr>
        <w:t xml:space="preserve">Security by Design by Default </w:t>
      </w:r>
      <w:r w:rsidR="00115D77">
        <w:rPr>
          <w:i/>
        </w:rPr>
        <w:t xml:space="preserve">en </w:t>
      </w:r>
      <w:r w:rsidR="002F45BF" w:rsidRPr="00115D77">
        <w:rPr>
          <w:i/>
        </w:rPr>
        <w:t xml:space="preserve">Privacy by Design by Default </w:t>
      </w:r>
      <w:r w:rsidR="002F45BF" w:rsidRPr="0018168F">
        <w:t>verder invulling te geven.</w:t>
      </w:r>
    </w:p>
    <w:p w14:paraId="06ED659A" w14:textId="77777777" w:rsidR="006B1B4B" w:rsidRPr="0018168F" w:rsidRDefault="004F5743" w:rsidP="006B1B4B">
      <w:pPr>
        <w:pStyle w:val="teXt"/>
      </w:pPr>
      <w:r>
        <w:t>Het Cryptografiebeleid en de Richtlijn bevatten</w:t>
      </w:r>
      <w:r w:rsidR="006B1B4B" w:rsidRPr="0018168F">
        <w:t xml:space="preserve">: </w:t>
      </w:r>
    </w:p>
    <w:p w14:paraId="5C5F6696" w14:textId="77777777" w:rsidR="006B1B4B" w:rsidRPr="0018168F" w:rsidRDefault="006B1B4B" w:rsidP="00BD13F0">
      <w:pPr>
        <w:pStyle w:val="teXt"/>
        <w:numPr>
          <w:ilvl w:val="0"/>
          <w:numId w:val="36"/>
        </w:numPr>
      </w:pPr>
      <w:r w:rsidRPr="0018168F">
        <w:t xml:space="preserve">Regelgeving voor </w:t>
      </w:r>
      <w:r w:rsidR="00E679A2" w:rsidRPr="0018168F">
        <w:t>cryptografische beheersmaatregelen</w:t>
      </w:r>
      <w:r w:rsidRPr="0018168F">
        <w:t xml:space="preserve"> ten behoeve van vertrouwde en integere berichten/ gegevens uitwisseling tussen daarvoor geautoriseerde systemen en personen, </w:t>
      </w:r>
    </w:p>
    <w:p w14:paraId="52EF77AF" w14:textId="77777777" w:rsidR="006B1B4B" w:rsidRPr="0018168F" w:rsidRDefault="006B1B4B" w:rsidP="00BD13F0">
      <w:pPr>
        <w:pStyle w:val="teXt"/>
        <w:numPr>
          <w:ilvl w:val="0"/>
          <w:numId w:val="36"/>
        </w:numPr>
      </w:pPr>
      <w:r w:rsidRPr="0018168F">
        <w:t>Het borgen van onweerlegbaarheid van verzending en ontvangst van berichten/gegevens en het beveiligd opslaan van gegevens om de integriteit en de vertrouwelijkheid daarvan te waarborgen.</w:t>
      </w:r>
    </w:p>
    <w:p w14:paraId="47CF63B1" w14:textId="77777777" w:rsidR="004D0F44" w:rsidRDefault="006B1B4B" w:rsidP="00BD13F0">
      <w:pPr>
        <w:pStyle w:val="teXt"/>
        <w:numPr>
          <w:ilvl w:val="0"/>
          <w:numId w:val="36"/>
        </w:numPr>
      </w:pPr>
      <w:r w:rsidRPr="0018168F">
        <w:t xml:space="preserve">Eisen </w:t>
      </w:r>
      <w:r w:rsidR="00322077" w:rsidRPr="0018168F">
        <w:t xml:space="preserve">(normen) </w:t>
      </w:r>
      <w:r w:rsidRPr="0018168F">
        <w:t xml:space="preserve">voor de operationele- en beheerprocessen die bij gebruik van </w:t>
      </w:r>
      <w:r w:rsidR="00267777" w:rsidRPr="0018168F">
        <w:t>cryptografische beheersmaatregelen</w:t>
      </w:r>
      <w:r w:rsidRPr="0018168F">
        <w:t xml:space="preserve"> van belang zijn. Beheer is voor de hele levenscyclus van sleutelmateriaal van belang, van creatie tot en met vernietiging van sleutels.</w:t>
      </w:r>
    </w:p>
    <w:p w14:paraId="7A306573" w14:textId="77777777" w:rsidR="004D0F44" w:rsidRDefault="004D0F44" w:rsidP="004D0F44">
      <w:pPr>
        <w:pStyle w:val="Vrijeinvulruimte"/>
        <w:spacing w:line="240" w:lineRule="auto"/>
        <w:rPr>
          <w:noProof w:val="0"/>
        </w:rPr>
      </w:pPr>
    </w:p>
    <w:p w14:paraId="2DB0D90D" w14:textId="77777777" w:rsidR="004D0F44" w:rsidRDefault="00115D77" w:rsidP="00115D77">
      <w:r w:rsidRPr="0018168F">
        <w:t>Het UWV Cryptografiebeleid is een specifieke uitwerking van het UWV informatiebeveiligingsbeleid voor het onderwerp cryptografische beheersmaatregelen</w:t>
      </w:r>
      <w:r>
        <w:t xml:space="preserve">. </w:t>
      </w:r>
      <w:r w:rsidR="004D0F44">
        <w:t xml:space="preserve">De reikwijdte van dit Beleid betreft de geautomatiseerde informatievoorziening van UWV. De cryptografische beheersmaatregelen zijn van toepassing </w:t>
      </w:r>
      <w:r w:rsidR="00583F3C">
        <w:t xml:space="preserve">op </w:t>
      </w:r>
      <w:r w:rsidR="00516714">
        <w:t xml:space="preserve">het gebruik, het </w:t>
      </w:r>
      <w:r w:rsidR="00516714" w:rsidRPr="0018168F">
        <w:t xml:space="preserve">transport en </w:t>
      </w:r>
      <w:r w:rsidR="00516714">
        <w:t xml:space="preserve">de </w:t>
      </w:r>
      <w:r w:rsidR="00516714" w:rsidRPr="0018168F">
        <w:t>opslag</w:t>
      </w:r>
      <w:r w:rsidR="00516714">
        <w:t xml:space="preserve"> van informatie </w:t>
      </w:r>
      <w:r w:rsidR="004D0F44">
        <w:t>en daarmee op alle elektronische middelen van de informatievoorziening</w:t>
      </w:r>
      <w:r w:rsidR="004D0F44">
        <w:rPr>
          <w:rStyle w:val="Voetnootmarkering"/>
        </w:rPr>
        <w:footnoteReference w:id="5"/>
      </w:r>
      <w:r w:rsidR="004D0F44">
        <w:t xml:space="preserve"> zoals de infrastructuur en elektronische gegevensverzamelingen, maar ook op de (uitvoering van) bedrijfsprocessen en menselijk handelen.</w:t>
      </w:r>
    </w:p>
    <w:p w14:paraId="74838D54" w14:textId="77777777" w:rsidR="00115D77" w:rsidRDefault="00115D77" w:rsidP="004D0F44">
      <w:pPr>
        <w:pStyle w:val="Vrijeinvulruimte"/>
        <w:spacing w:line="240" w:lineRule="auto"/>
        <w:rPr>
          <w:noProof w:val="0"/>
        </w:rPr>
      </w:pPr>
    </w:p>
    <w:p w14:paraId="75D1C5E6" w14:textId="77777777" w:rsidR="00C91019" w:rsidRPr="0018168F" w:rsidRDefault="004D0F44" w:rsidP="00115D77">
      <w:pPr>
        <w:pStyle w:val="Vrijeinvulruimte"/>
        <w:spacing w:line="240" w:lineRule="auto"/>
        <w:rPr>
          <w:noProof w:val="0"/>
        </w:rPr>
      </w:pPr>
      <w:r>
        <w:rPr>
          <w:noProof w:val="0"/>
        </w:rPr>
        <w:t>De reikwijdte omvat de informatievoorziening waarvoor UWV verwerkingsverantwoordelijke is, maar ook die van en naar ketenpartners en leveranciers van informatiediensten. UWV legt hierover afspraken vast met deze ketenpartners. Daarnaast worden ketenpartners ook mede verantwoordelijk.</w:t>
      </w:r>
    </w:p>
    <w:p w14:paraId="0BA20876" w14:textId="77777777" w:rsidR="006D2F5A" w:rsidRPr="0018168F" w:rsidRDefault="006D2F5A" w:rsidP="006B0373">
      <w:pPr>
        <w:pStyle w:val="Kop2"/>
        <w:spacing w:after="240"/>
      </w:pPr>
      <w:bookmarkStart w:id="9" w:name="_Toc523216845"/>
      <w:bookmarkStart w:id="10" w:name="_Toc43808897"/>
      <w:r w:rsidRPr="0018168F">
        <w:t xml:space="preserve">Doelen van </w:t>
      </w:r>
      <w:r w:rsidR="00267777" w:rsidRPr="0018168F">
        <w:t>cryptografische beheersmaatregelen</w:t>
      </w:r>
      <w:bookmarkEnd w:id="9"/>
      <w:bookmarkEnd w:id="10"/>
    </w:p>
    <w:p w14:paraId="622B4CBD" w14:textId="77777777" w:rsidR="001C5D75" w:rsidRDefault="00115D77" w:rsidP="00115D77">
      <w:pPr>
        <w:spacing w:before="240"/>
      </w:pPr>
      <w:r w:rsidRPr="0018168F">
        <w:t>Cryptografische beheersmaatregelen zijn belangrijke hulpmiddelen om als risico mitigerende maatregel in te kunnen zetten voor de bescherming van de bedrijfsgegevens en de persoonsgegevens.</w:t>
      </w:r>
      <w:r>
        <w:t xml:space="preserve"> </w:t>
      </w:r>
      <w:r w:rsidR="00267777" w:rsidRPr="0018168F">
        <w:t>Het doel van cryptografische beheersmaatregelen is te zorgen voor correct en doeltreffend gebruik van cryptografie om de vertrouwelijkheid, authenticiteit</w:t>
      </w:r>
      <w:r w:rsidR="003D0A6F">
        <w:t>, onweerlegbaarheid</w:t>
      </w:r>
      <w:r w:rsidR="00267777" w:rsidRPr="0018168F">
        <w:t xml:space="preserve"> en/of integriteit van informatie te beschermen.</w:t>
      </w:r>
      <w:r>
        <w:t xml:space="preserve"> </w:t>
      </w:r>
      <w:r w:rsidR="00267777" w:rsidRPr="0018168F">
        <w:t>In onderliggende richtlijnen voor c</w:t>
      </w:r>
      <w:r w:rsidR="001C5D75" w:rsidRPr="0018168F">
        <w:t>ryp</w:t>
      </w:r>
      <w:r w:rsidR="00CF7EEB" w:rsidRPr="0018168F">
        <w:t>t</w:t>
      </w:r>
      <w:r w:rsidR="001C5D75" w:rsidRPr="0018168F">
        <w:t xml:space="preserve">ografische </w:t>
      </w:r>
      <w:r w:rsidR="00583F3C">
        <w:t>beheersmaatregelen</w:t>
      </w:r>
      <w:r w:rsidR="001C5D75" w:rsidRPr="0018168F">
        <w:t xml:space="preserve"> </w:t>
      </w:r>
      <w:r w:rsidR="00267777" w:rsidRPr="0018168F">
        <w:t>worden</w:t>
      </w:r>
      <w:r w:rsidR="001C5D75" w:rsidRPr="0018168F">
        <w:t xml:space="preserve"> passende standaarden</w:t>
      </w:r>
      <w:r w:rsidR="00C142DF">
        <w:t xml:space="preserve"> en maatregelen</w:t>
      </w:r>
      <w:r w:rsidR="00267777" w:rsidRPr="0018168F">
        <w:t xml:space="preserve"> aangereikt</w:t>
      </w:r>
      <w:r w:rsidR="001C5D75" w:rsidRPr="0018168F">
        <w:t>.</w:t>
      </w:r>
    </w:p>
    <w:p w14:paraId="322BDF81" w14:textId="77777777" w:rsidR="00115D77" w:rsidRPr="0018168F" w:rsidRDefault="00115D77" w:rsidP="00115D77">
      <w:pPr>
        <w:spacing w:before="240"/>
      </w:pPr>
      <w:r>
        <w:t>Doelen zijn:</w:t>
      </w:r>
    </w:p>
    <w:p w14:paraId="582A2078" w14:textId="77777777" w:rsidR="00267777" w:rsidRPr="0018168F" w:rsidRDefault="00267777" w:rsidP="001C5D75"/>
    <w:p w14:paraId="632C75CE" w14:textId="77777777" w:rsidR="006D2F5A" w:rsidRPr="0018168F" w:rsidRDefault="006D2F5A" w:rsidP="00BD13F0">
      <w:pPr>
        <w:numPr>
          <w:ilvl w:val="0"/>
          <w:numId w:val="37"/>
        </w:numPr>
        <w:spacing w:before="240"/>
        <w:contextualSpacing/>
      </w:pPr>
      <w:r w:rsidRPr="0018168F">
        <w:t xml:space="preserve">Borgen van de </w:t>
      </w:r>
      <w:r w:rsidRPr="00866D24">
        <w:rPr>
          <w:u w:val="single"/>
        </w:rPr>
        <w:t>authenticiteit</w:t>
      </w:r>
      <w:r w:rsidRPr="0018168F">
        <w:t xml:space="preserve"> van de </w:t>
      </w:r>
      <w:r w:rsidR="0080560C" w:rsidRPr="0018168F">
        <w:t>verzender</w:t>
      </w:r>
      <w:r w:rsidRPr="0018168F">
        <w:t xml:space="preserve">. Hoe wordt geborgd dat berichten en de ontvanger een garantie krijgen dat het bericht ongewijzigd is en afkomstig is van de ondertekenaar (identiteit of authenticiteit geborgd door </w:t>
      </w:r>
      <w:r w:rsidR="00603A74" w:rsidRPr="0018168F">
        <w:t>digitale handtekening (</w:t>
      </w:r>
      <w:r w:rsidRPr="0018168F">
        <w:t>signing).</w:t>
      </w:r>
    </w:p>
    <w:p w14:paraId="3BB0545A" w14:textId="77777777" w:rsidR="006D2F5A" w:rsidRPr="0018168F" w:rsidRDefault="006D2F5A" w:rsidP="00BD13F0">
      <w:pPr>
        <w:numPr>
          <w:ilvl w:val="0"/>
          <w:numId w:val="37"/>
        </w:numPr>
        <w:spacing w:before="240"/>
        <w:contextualSpacing/>
      </w:pPr>
      <w:r w:rsidRPr="0018168F">
        <w:t xml:space="preserve">Aantoonbaar maken dat de </w:t>
      </w:r>
      <w:r w:rsidRPr="0018168F">
        <w:rPr>
          <w:u w:val="single"/>
        </w:rPr>
        <w:t>integriteit</w:t>
      </w:r>
      <w:r w:rsidRPr="0018168F">
        <w:t xml:space="preserve"> van berichten en gegevens tijdens transport en opslag (inhoud) zeer waarschijnlijk niet is aange</w:t>
      </w:r>
      <w:r w:rsidR="006E6D66" w:rsidRPr="0018168F">
        <w:t xml:space="preserve">past of </w:t>
      </w:r>
      <w:r w:rsidR="00DB325D" w:rsidRPr="0018168F">
        <w:t>is aange</w:t>
      </w:r>
      <w:r w:rsidRPr="0018168F">
        <w:t>tast.</w:t>
      </w:r>
    </w:p>
    <w:p w14:paraId="76A0C57A" w14:textId="77777777" w:rsidR="006D2F5A" w:rsidRPr="0018168F" w:rsidRDefault="006D2F5A" w:rsidP="00BD13F0">
      <w:pPr>
        <w:numPr>
          <w:ilvl w:val="0"/>
          <w:numId w:val="37"/>
        </w:numPr>
        <w:spacing w:before="240"/>
        <w:contextualSpacing/>
      </w:pPr>
      <w:r w:rsidRPr="0018168F">
        <w:t xml:space="preserve">Met een hoge mate van </w:t>
      </w:r>
      <w:r w:rsidRPr="0018168F">
        <w:rPr>
          <w:u w:val="single"/>
        </w:rPr>
        <w:t>betrouwbaarheid</w:t>
      </w:r>
      <w:r w:rsidRPr="0018168F">
        <w:t xml:space="preserve"> (controleerbaarheid, toegang) aantonen dat bepaalde gebeurtenissen en handelingen hebben plaats gevonden.</w:t>
      </w:r>
    </w:p>
    <w:p w14:paraId="10C4CFC9" w14:textId="77777777" w:rsidR="006D2F5A" w:rsidRDefault="006D2F5A" w:rsidP="00BD13F0">
      <w:pPr>
        <w:numPr>
          <w:ilvl w:val="0"/>
          <w:numId w:val="37"/>
        </w:numPr>
        <w:spacing w:before="240"/>
        <w:contextualSpacing/>
      </w:pPr>
      <w:r w:rsidRPr="0018168F">
        <w:t xml:space="preserve">Er voor te zorgen dat de </w:t>
      </w:r>
      <w:r w:rsidRPr="0018168F">
        <w:rPr>
          <w:u w:val="single"/>
        </w:rPr>
        <w:t>vertrouwelijkheid</w:t>
      </w:r>
      <w:r w:rsidRPr="0018168F">
        <w:t xml:space="preserve"> (exclusiviteit) van berichten en gegevens tijdens transport en opslag in hoge mate gegarandeerd is.</w:t>
      </w:r>
    </w:p>
    <w:p w14:paraId="69640C3D" w14:textId="77777777" w:rsidR="00866D24" w:rsidRPr="0018168F" w:rsidRDefault="00866D24" w:rsidP="00BD13F0">
      <w:pPr>
        <w:numPr>
          <w:ilvl w:val="0"/>
          <w:numId w:val="37"/>
        </w:numPr>
        <w:spacing w:before="240"/>
        <w:contextualSpacing/>
      </w:pPr>
      <w:r>
        <w:t xml:space="preserve">Borgen van </w:t>
      </w:r>
      <w:r w:rsidRPr="00866D24">
        <w:rPr>
          <w:u w:val="single"/>
        </w:rPr>
        <w:t>onweerlegbaar</w:t>
      </w:r>
      <w:r w:rsidRPr="00866D24">
        <w:t xml:space="preserve"> </w:t>
      </w:r>
      <w:r>
        <w:t xml:space="preserve">bewijs waardoor </w:t>
      </w:r>
      <w:r w:rsidRPr="00866D24">
        <w:t>ontvangst en/of verzending van een contract of een bericht niet kan worden ontkend door de beide betrokken partijen, respectievelijk de ontvanger en de verzender</w:t>
      </w:r>
      <w:r>
        <w:t>.</w:t>
      </w:r>
    </w:p>
    <w:p w14:paraId="3E365F2B" w14:textId="77777777" w:rsidR="006D2F5A" w:rsidRPr="0018168F" w:rsidRDefault="006D2F5A" w:rsidP="006D2F5A"/>
    <w:p w14:paraId="46EDDAC0" w14:textId="77777777" w:rsidR="006D2F5A" w:rsidRDefault="006D2F5A" w:rsidP="006D2F5A">
      <w:r w:rsidRPr="0018168F">
        <w:t>In de onderstaande tabel wordt aangegeven welk doel wordt ondersteund door welke cryptografische techniek.</w:t>
      </w:r>
    </w:p>
    <w:p w14:paraId="2DEDC155" w14:textId="77777777" w:rsidR="0018168F" w:rsidRDefault="0018168F" w:rsidP="006D2F5A"/>
    <w:tbl>
      <w:tblPr>
        <w:tblW w:w="9204" w:type="dxa"/>
        <w:tblCellMar>
          <w:left w:w="0" w:type="dxa"/>
          <w:right w:w="0" w:type="dxa"/>
        </w:tblCellMar>
        <w:tblLook w:val="0420" w:firstRow="1" w:lastRow="0" w:firstColumn="0" w:lastColumn="0" w:noHBand="0" w:noVBand="1"/>
      </w:tblPr>
      <w:tblGrid>
        <w:gridCol w:w="2735"/>
        <w:gridCol w:w="6469"/>
      </w:tblGrid>
      <w:tr w:rsidR="0018168F" w:rsidRPr="0018168F" w14:paraId="0F554F8D" w14:textId="77777777" w:rsidTr="0018168F">
        <w:trPr>
          <w:trHeight w:val="431"/>
        </w:trPr>
        <w:tc>
          <w:tcPr>
            <w:tcW w:w="2735" w:type="dxa"/>
            <w:tcBorders>
              <w:top w:val="single" w:sz="8" w:space="0" w:color="FFFFFF"/>
              <w:left w:val="single" w:sz="8" w:space="0" w:color="FFFFFF"/>
              <w:bottom w:val="single" w:sz="24" w:space="0" w:color="FFFFFF"/>
              <w:right w:val="single" w:sz="8" w:space="0" w:color="FFFFFF"/>
            </w:tcBorders>
            <w:shd w:val="clear" w:color="auto" w:fill="0078D2"/>
            <w:tcMar>
              <w:top w:w="54" w:type="dxa"/>
              <w:left w:w="108" w:type="dxa"/>
              <w:bottom w:w="54" w:type="dxa"/>
              <w:right w:w="108" w:type="dxa"/>
            </w:tcMar>
            <w:hideMark/>
          </w:tcPr>
          <w:p w14:paraId="151E9B98" w14:textId="77777777" w:rsidR="0018168F" w:rsidRPr="0018168F" w:rsidRDefault="0018168F" w:rsidP="0018168F">
            <w:r w:rsidRPr="0018168F">
              <w:rPr>
                <w:b/>
                <w:bCs/>
                <w:lang w:val="en-GB"/>
              </w:rPr>
              <w:t>Doel</w:t>
            </w:r>
          </w:p>
        </w:tc>
        <w:tc>
          <w:tcPr>
            <w:tcW w:w="6469" w:type="dxa"/>
            <w:tcBorders>
              <w:top w:val="single" w:sz="8" w:space="0" w:color="FFFFFF"/>
              <w:left w:val="single" w:sz="8" w:space="0" w:color="FFFFFF"/>
              <w:bottom w:val="single" w:sz="24" w:space="0" w:color="FFFFFF"/>
              <w:right w:val="single" w:sz="8" w:space="0" w:color="FFFFFF"/>
            </w:tcBorders>
            <w:shd w:val="clear" w:color="auto" w:fill="0078D2"/>
            <w:tcMar>
              <w:top w:w="54" w:type="dxa"/>
              <w:left w:w="108" w:type="dxa"/>
              <w:bottom w:w="54" w:type="dxa"/>
              <w:right w:w="108" w:type="dxa"/>
            </w:tcMar>
            <w:hideMark/>
          </w:tcPr>
          <w:p w14:paraId="5243D528" w14:textId="77777777" w:rsidR="0018168F" w:rsidRPr="0018168F" w:rsidRDefault="0018168F" w:rsidP="0018168F">
            <w:r w:rsidRPr="0018168F">
              <w:rPr>
                <w:b/>
                <w:bCs/>
                <w:lang w:val="en-GB"/>
              </w:rPr>
              <w:t>Cryptografisch middel</w:t>
            </w:r>
          </w:p>
        </w:tc>
      </w:tr>
      <w:tr w:rsidR="0018168F" w:rsidRPr="0018168F" w14:paraId="45334E79" w14:textId="77777777" w:rsidTr="0018168F">
        <w:trPr>
          <w:trHeight w:val="882"/>
        </w:trPr>
        <w:tc>
          <w:tcPr>
            <w:tcW w:w="2735" w:type="dxa"/>
            <w:tcBorders>
              <w:top w:val="single" w:sz="24" w:space="0" w:color="FFFFFF"/>
              <w:left w:val="single" w:sz="8" w:space="0" w:color="FFFFFF"/>
              <w:bottom w:val="single" w:sz="8" w:space="0" w:color="FFFFFF"/>
              <w:right w:val="single" w:sz="8" w:space="0" w:color="FFFFFF"/>
            </w:tcBorders>
            <w:shd w:val="clear" w:color="auto" w:fill="CBD6EE"/>
            <w:tcMar>
              <w:top w:w="54" w:type="dxa"/>
              <w:left w:w="108" w:type="dxa"/>
              <w:bottom w:w="54" w:type="dxa"/>
              <w:right w:w="108" w:type="dxa"/>
            </w:tcMar>
            <w:hideMark/>
          </w:tcPr>
          <w:p w14:paraId="56D99CE7" w14:textId="77777777" w:rsidR="0018168F" w:rsidRPr="0018168F" w:rsidRDefault="0018168F" w:rsidP="0018168F">
            <w:r w:rsidRPr="0018168F">
              <w:rPr>
                <w:b/>
                <w:bCs/>
              </w:rPr>
              <w:t>Identiteit</w:t>
            </w:r>
            <w:r w:rsidRPr="0018168F">
              <w:t xml:space="preserve"> vaststellen</w:t>
            </w:r>
          </w:p>
        </w:tc>
        <w:tc>
          <w:tcPr>
            <w:tcW w:w="6469" w:type="dxa"/>
            <w:tcBorders>
              <w:top w:val="single" w:sz="24" w:space="0" w:color="FFFFFF"/>
              <w:left w:val="single" w:sz="8" w:space="0" w:color="FFFFFF"/>
              <w:bottom w:val="single" w:sz="8" w:space="0" w:color="FFFFFF"/>
              <w:right w:val="single" w:sz="8" w:space="0" w:color="FFFFFF"/>
            </w:tcBorders>
            <w:shd w:val="clear" w:color="auto" w:fill="CBD6EE"/>
            <w:tcMar>
              <w:top w:w="54" w:type="dxa"/>
              <w:left w:w="108" w:type="dxa"/>
              <w:bottom w:w="54" w:type="dxa"/>
              <w:right w:w="108" w:type="dxa"/>
            </w:tcMar>
            <w:hideMark/>
          </w:tcPr>
          <w:p w14:paraId="75652B19" w14:textId="77777777" w:rsidR="0018168F" w:rsidRPr="0018168F" w:rsidRDefault="0018168F" w:rsidP="0018168F">
            <w:r w:rsidRPr="0018168F">
              <w:t>Door inzet van cryptografie (</w:t>
            </w:r>
            <w:r w:rsidRPr="0018168F">
              <w:rPr>
                <w:b/>
                <w:bCs/>
              </w:rPr>
              <w:t xml:space="preserve">asymmetrische encryptie </w:t>
            </w:r>
            <w:r w:rsidRPr="0018168F">
              <w:t>obv public/private key) kan worden vastgesteld met wie er wordt gecommuniceerd tevens kan de ontvanger vaststellen dat de verzender ook daadwerkelijk de afzender is en niet iemand anders.</w:t>
            </w:r>
          </w:p>
        </w:tc>
      </w:tr>
      <w:tr w:rsidR="0018168F" w:rsidRPr="0018168F" w14:paraId="3C1C003E" w14:textId="77777777" w:rsidTr="0018168F">
        <w:trPr>
          <w:trHeight w:val="513"/>
        </w:trPr>
        <w:tc>
          <w:tcPr>
            <w:tcW w:w="2735" w:type="dxa"/>
            <w:tcBorders>
              <w:top w:val="single" w:sz="8" w:space="0" w:color="FFFFFF"/>
              <w:left w:val="single" w:sz="8" w:space="0" w:color="FFFFFF"/>
              <w:bottom w:val="single" w:sz="8" w:space="0" w:color="FFFFFF"/>
              <w:right w:val="single" w:sz="8" w:space="0" w:color="FFFFFF"/>
            </w:tcBorders>
            <w:shd w:val="clear" w:color="auto" w:fill="E7ECF7"/>
            <w:tcMar>
              <w:top w:w="54" w:type="dxa"/>
              <w:left w:w="108" w:type="dxa"/>
              <w:bottom w:w="54" w:type="dxa"/>
              <w:right w:w="108" w:type="dxa"/>
            </w:tcMar>
            <w:hideMark/>
          </w:tcPr>
          <w:p w14:paraId="5C56637A" w14:textId="77777777" w:rsidR="0018168F" w:rsidRPr="0018168F" w:rsidRDefault="0018168F" w:rsidP="0018168F">
            <w:r w:rsidRPr="0018168F">
              <w:rPr>
                <w:b/>
                <w:bCs/>
              </w:rPr>
              <w:t>Vertrouwelijkheid</w:t>
            </w:r>
            <w:r w:rsidRPr="0018168F">
              <w:t xml:space="preserve"> waarborgen</w:t>
            </w:r>
          </w:p>
        </w:tc>
        <w:tc>
          <w:tcPr>
            <w:tcW w:w="6469" w:type="dxa"/>
            <w:tcBorders>
              <w:top w:val="single" w:sz="8" w:space="0" w:color="FFFFFF"/>
              <w:left w:val="single" w:sz="8" w:space="0" w:color="FFFFFF"/>
              <w:bottom w:val="single" w:sz="8" w:space="0" w:color="FFFFFF"/>
              <w:right w:val="single" w:sz="8" w:space="0" w:color="FFFFFF"/>
            </w:tcBorders>
            <w:shd w:val="clear" w:color="auto" w:fill="E7ECF7"/>
            <w:tcMar>
              <w:top w:w="54" w:type="dxa"/>
              <w:left w:w="108" w:type="dxa"/>
              <w:bottom w:w="54" w:type="dxa"/>
              <w:right w:w="108" w:type="dxa"/>
            </w:tcMar>
            <w:hideMark/>
          </w:tcPr>
          <w:p w14:paraId="79333242" w14:textId="77777777" w:rsidR="0018168F" w:rsidRPr="0018168F" w:rsidRDefault="00583F3C" w:rsidP="00583F3C">
            <w:r>
              <w:t xml:space="preserve">Door inzet </w:t>
            </w:r>
            <w:r w:rsidR="0018168F" w:rsidRPr="0018168F">
              <w:t>van cryptografie (</w:t>
            </w:r>
            <w:r w:rsidR="0018168F" w:rsidRPr="0018168F">
              <w:rPr>
                <w:b/>
                <w:bCs/>
              </w:rPr>
              <w:t>symmetrische encryptie</w:t>
            </w:r>
            <w:r w:rsidR="0018168F" w:rsidRPr="0018168F">
              <w:t xml:space="preserve">) kan ervoor worden gezorgd dat de inhoud van berichten </w:t>
            </w:r>
            <w:r w:rsidR="00115D77">
              <w:t xml:space="preserve">en bestanden </w:t>
            </w:r>
            <w:r w:rsidR="0018168F" w:rsidRPr="0018168F">
              <w:t>onleesbaar is voor derden (onbevoegden).</w:t>
            </w:r>
          </w:p>
        </w:tc>
      </w:tr>
      <w:tr w:rsidR="0018168F" w:rsidRPr="0018168F" w14:paraId="4E8B96AD" w14:textId="77777777" w:rsidTr="0018168F">
        <w:trPr>
          <w:trHeight w:val="639"/>
        </w:trPr>
        <w:tc>
          <w:tcPr>
            <w:tcW w:w="2735" w:type="dxa"/>
            <w:tcBorders>
              <w:top w:val="single" w:sz="8" w:space="0" w:color="FFFFFF"/>
              <w:left w:val="single" w:sz="8" w:space="0" w:color="FFFFFF"/>
              <w:bottom w:val="single" w:sz="8" w:space="0" w:color="FFFFFF"/>
              <w:right w:val="single" w:sz="8" w:space="0" w:color="FFFFFF"/>
            </w:tcBorders>
            <w:shd w:val="clear" w:color="auto" w:fill="CBD6EE"/>
            <w:tcMar>
              <w:top w:w="54" w:type="dxa"/>
              <w:left w:w="108" w:type="dxa"/>
              <w:bottom w:w="54" w:type="dxa"/>
              <w:right w:w="108" w:type="dxa"/>
            </w:tcMar>
            <w:hideMark/>
          </w:tcPr>
          <w:p w14:paraId="19422484" w14:textId="77777777" w:rsidR="0018168F" w:rsidRPr="0018168F" w:rsidRDefault="0018168F" w:rsidP="0018168F">
            <w:r w:rsidRPr="0018168F">
              <w:rPr>
                <w:b/>
                <w:bCs/>
              </w:rPr>
              <w:t>Integriteit</w:t>
            </w:r>
            <w:r w:rsidRPr="0018168F">
              <w:t xml:space="preserve"> waarborgen</w:t>
            </w:r>
          </w:p>
        </w:tc>
        <w:tc>
          <w:tcPr>
            <w:tcW w:w="6469" w:type="dxa"/>
            <w:tcBorders>
              <w:top w:val="single" w:sz="8" w:space="0" w:color="FFFFFF"/>
              <w:left w:val="single" w:sz="8" w:space="0" w:color="FFFFFF"/>
              <w:bottom w:val="single" w:sz="8" w:space="0" w:color="FFFFFF"/>
              <w:right w:val="single" w:sz="8" w:space="0" w:color="FFFFFF"/>
            </w:tcBorders>
            <w:shd w:val="clear" w:color="auto" w:fill="CBD6EE"/>
            <w:tcMar>
              <w:top w:w="54" w:type="dxa"/>
              <w:left w:w="108" w:type="dxa"/>
              <w:bottom w:w="54" w:type="dxa"/>
              <w:right w:w="108" w:type="dxa"/>
            </w:tcMar>
            <w:hideMark/>
          </w:tcPr>
          <w:p w14:paraId="197F9533" w14:textId="77777777" w:rsidR="0018168F" w:rsidRPr="0018168F" w:rsidRDefault="0018168F" w:rsidP="0018168F">
            <w:r w:rsidRPr="0018168F">
              <w:t>Door inzet van cryptografie (</w:t>
            </w:r>
            <w:r w:rsidRPr="0018168F">
              <w:rPr>
                <w:b/>
                <w:bCs/>
              </w:rPr>
              <w:t>hashing</w:t>
            </w:r>
            <w:r w:rsidRPr="0018168F">
              <w:t xml:space="preserve">) kan worden aangetoond dat gegevens tijdens transport of opslag (niet) zijn gewijzigd. </w:t>
            </w:r>
          </w:p>
        </w:tc>
      </w:tr>
      <w:tr w:rsidR="0018168F" w:rsidRPr="0018168F" w14:paraId="374E70EB" w14:textId="77777777" w:rsidTr="0018168F">
        <w:trPr>
          <w:trHeight w:val="1821"/>
        </w:trPr>
        <w:tc>
          <w:tcPr>
            <w:tcW w:w="2735" w:type="dxa"/>
            <w:tcBorders>
              <w:top w:val="single" w:sz="8" w:space="0" w:color="FFFFFF"/>
              <w:left w:val="single" w:sz="8" w:space="0" w:color="FFFFFF"/>
              <w:bottom w:val="single" w:sz="8" w:space="0" w:color="FFFFFF"/>
              <w:right w:val="single" w:sz="8" w:space="0" w:color="FFFFFF"/>
            </w:tcBorders>
            <w:shd w:val="clear" w:color="auto" w:fill="E7ECF7"/>
            <w:tcMar>
              <w:top w:w="54" w:type="dxa"/>
              <w:left w:w="108" w:type="dxa"/>
              <w:bottom w:w="54" w:type="dxa"/>
              <w:right w:w="108" w:type="dxa"/>
            </w:tcMar>
            <w:hideMark/>
          </w:tcPr>
          <w:p w14:paraId="5C2039D2" w14:textId="77777777" w:rsidR="0018168F" w:rsidRPr="0018168F" w:rsidRDefault="0018168F" w:rsidP="0018168F">
            <w:r w:rsidRPr="0018168F">
              <w:rPr>
                <w:b/>
                <w:bCs/>
              </w:rPr>
              <w:lastRenderedPageBreak/>
              <w:t>Authenticiteit</w:t>
            </w:r>
            <w:r w:rsidRPr="0018168F">
              <w:t xml:space="preserve"> vaststellen</w:t>
            </w:r>
          </w:p>
        </w:tc>
        <w:tc>
          <w:tcPr>
            <w:tcW w:w="6469" w:type="dxa"/>
            <w:tcBorders>
              <w:top w:val="single" w:sz="8" w:space="0" w:color="FFFFFF"/>
              <w:left w:val="single" w:sz="8" w:space="0" w:color="FFFFFF"/>
              <w:bottom w:val="single" w:sz="8" w:space="0" w:color="FFFFFF"/>
              <w:right w:val="single" w:sz="8" w:space="0" w:color="FFFFFF"/>
            </w:tcBorders>
            <w:shd w:val="clear" w:color="auto" w:fill="E7ECF7"/>
            <w:tcMar>
              <w:top w:w="54" w:type="dxa"/>
              <w:left w:w="108" w:type="dxa"/>
              <w:bottom w:w="54" w:type="dxa"/>
              <w:right w:w="108" w:type="dxa"/>
            </w:tcMar>
            <w:hideMark/>
          </w:tcPr>
          <w:p w14:paraId="5B57185C" w14:textId="77777777" w:rsidR="0018168F" w:rsidRPr="0018168F" w:rsidRDefault="0018168F" w:rsidP="0018168F">
            <w:r w:rsidRPr="0018168F">
              <w:t xml:space="preserve">Door inzet van cryptografische middelen kan worden voorkomen dat berichten tijdens transport en opslag onopgemerkt worden gewijzigd, zodat de ontvanger een zekere mate van garantie heeft dat het bericht integer is en dat het bericht afkomstig is van de identiteit, die als ondertekenaar bij het bericht staat vermeld. </w:t>
            </w:r>
          </w:p>
        </w:tc>
      </w:tr>
      <w:tr w:rsidR="0018168F" w:rsidRPr="0018168F" w14:paraId="3760E682" w14:textId="77777777" w:rsidTr="0018168F">
        <w:trPr>
          <w:trHeight w:val="1062"/>
        </w:trPr>
        <w:tc>
          <w:tcPr>
            <w:tcW w:w="2735" w:type="dxa"/>
            <w:tcBorders>
              <w:top w:val="single" w:sz="8" w:space="0" w:color="FFFFFF"/>
              <w:left w:val="single" w:sz="8" w:space="0" w:color="FFFFFF"/>
              <w:bottom w:val="single" w:sz="8" w:space="0" w:color="FFFFFF"/>
              <w:right w:val="single" w:sz="8" w:space="0" w:color="FFFFFF"/>
            </w:tcBorders>
            <w:shd w:val="clear" w:color="auto" w:fill="CBD6EE"/>
            <w:tcMar>
              <w:top w:w="54" w:type="dxa"/>
              <w:left w:w="108" w:type="dxa"/>
              <w:bottom w:w="54" w:type="dxa"/>
              <w:right w:w="108" w:type="dxa"/>
            </w:tcMar>
            <w:hideMark/>
          </w:tcPr>
          <w:p w14:paraId="574EA5A3" w14:textId="77777777" w:rsidR="0018168F" w:rsidRPr="0018168F" w:rsidRDefault="0018168F" w:rsidP="0018168F">
            <w:r w:rsidRPr="0018168F">
              <w:rPr>
                <w:b/>
                <w:bCs/>
              </w:rPr>
              <w:t>Onweerlegbaarheid</w:t>
            </w:r>
            <w:r w:rsidRPr="0018168F">
              <w:t xml:space="preserve"> waarborgen</w:t>
            </w:r>
          </w:p>
        </w:tc>
        <w:tc>
          <w:tcPr>
            <w:tcW w:w="6469" w:type="dxa"/>
            <w:tcBorders>
              <w:top w:val="single" w:sz="8" w:space="0" w:color="FFFFFF"/>
              <w:left w:val="single" w:sz="8" w:space="0" w:color="FFFFFF"/>
              <w:bottom w:val="single" w:sz="8" w:space="0" w:color="FFFFFF"/>
              <w:right w:val="single" w:sz="8" w:space="0" w:color="FFFFFF"/>
            </w:tcBorders>
            <w:shd w:val="clear" w:color="auto" w:fill="CBD6EE"/>
            <w:tcMar>
              <w:top w:w="54" w:type="dxa"/>
              <w:left w:w="108" w:type="dxa"/>
              <w:bottom w:w="54" w:type="dxa"/>
              <w:right w:w="108" w:type="dxa"/>
            </w:tcMar>
            <w:hideMark/>
          </w:tcPr>
          <w:p w14:paraId="7F3535E1" w14:textId="77777777" w:rsidR="0018168F" w:rsidRPr="0018168F" w:rsidRDefault="0018168F" w:rsidP="0018168F">
            <w:r w:rsidRPr="0018168F">
              <w:t>Door inzet van cryptografische middelen kan worden aangetoond dat bepaalde gebeurtenissen of handelingen hebben plaatsgevonden, zoals het verzenden en ontvangen van elektronische documenten.</w:t>
            </w:r>
          </w:p>
        </w:tc>
      </w:tr>
    </w:tbl>
    <w:p w14:paraId="1B77E71D" w14:textId="77777777" w:rsidR="0018168F" w:rsidRDefault="0018168F" w:rsidP="006D2F5A"/>
    <w:p w14:paraId="61EA0DDD" w14:textId="77777777" w:rsidR="00932E1C" w:rsidRPr="0018168F" w:rsidRDefault="00932E1C" w:rsidP="00E75247">
      <w:pPr>
        <w:pStyle w:val="Kop2"/>
      </w:pPr>
      <w:bookmarkStart w:id="11" w:name="_Toc523216847"/>
      <w:bookmarkStart w:id="12" w:name="_Toc43808898"/>
      <w:r w:rsidRPr="0018168F">
        <w:t>Doelgroep</w:t>
      </w:r>
      <w:bookmarkEnd w:id="11"/>
      <w:bookmarkEnd w:id="12"/>
    </w:p>
    <w:p w14:paraId="6B22B851" w14:textId="77777777" w:rsidR="001157B6" w:rsidRPr="0018168F" w:rsidRDefault="001157B6" w:rsidP="00C01887">
      <w:pPr>
        <w:pStyle w:val="teXt"/>
      </w:pPr>
      <w:r w:rsidRPr="0018168F">
        <w:t>Dit document is van belang voor partijen</w:t>
      </w:r>
      <w:r w:rsidR="006E6D66" w:rsidRPr="0018168F">
        <w:t>,</w:t>
      </w:r>
      <w:r w:rsidRPr="0018168F">
        <w:t xml:space="preserve"> </w:t>
      </w:r>
      <w:r w:rsidR="006E6D66" w:rsidRPr="0018168F">
        <w:t>(mede)</w:t>
      </w:r>
      <w:r w:rsidRPr="0018168F">
        <w:t xml:space="preserve">verantwoordelijk voor </w:t>
      </w:r>
      <w:r w:rsidR="006E6D66" w:rsidRPr="0018168F">
        <w:t>de veiligheid van informatie</w:t>
      </w:r>
      <w:r w:rsidR="0023362D">
        <w:t xml:space="preserve"> in het IV-domein van UWV.</w:t>
      </w:r>
      <w:r w:rsidR="000744F5" w:rsidRPr="0018168F">
        <w:t xml:space="preserve"> </w:t>
      </w:r>
      <w:r w:rsidR="00BF6C2D">
        <w:t xml:space="preserve">Het Cryptografiebeleid is nader uitgewerkt in de Richtlijn cryptografdische beheersmaatregelen. </w:t>
      </w:r>
      <w:r w:rsidR="00BF6C2D" w:rsidRPr="00A769D6">
        <w:t>Het is bedoeld voor UWV functionarissen die informatiebeveiliging in de ontwerpen mee moeten nemen. Daarnaast is het ook v</w:t>
      </w:r>
      <w:r w:rsidR="00BF6C2D">
        <w:t>oor ICT-beheer bedoeld, die de</w:t>
      </w:r>
      <w:r w:rsidR="00BF6C2D" w:rsidRPr="00A769D6">
        <w:t xml:space="preserve"> </w:t>
      </w:r>
      <w:r w:rsidR="00BF6C2D">
        <w:t>cryptografische beheersmaatregelen</w:t>
      </w:r>
      <w:r w:rsidR="00BF6C2D" w:rsidRPr="00A769D6">
        <w:t xml:space="preserve"> moet gaan beheren.</w:t>
      </w:r>
    </w:p>
    <w:p w14:paraId="2E05DDE2" w14:textId="77777777" w:rsidR="0032477B" w:rsidRPr="0018168F" w:rsidRDefault="0032477B" w:rsidP="0032477B">
      <w:pPr>
        <w:pStyle w:val="Kop2"/>
      </w:pPr>
      <w:bookmarkStart w:id="13" w:name="_Toc523216848"/>
      <w:bookmarkStart w:id="14" w:name="_Toc43808899"/>
      <w:r w:rsidRPr="0018168F">
        <w:t>De scope</w:t>
      </w:r>
      <w:bookmarkEnd w:id="13"/>
      <w:bookmarkEnd w:id="14"/>
    </w:p>
    <w:p w14:paraId="321DF4A7" w14:textId="77777777" w:rsidR="0032477B" w:rsidRPr="0018168F" w:rsidRDefault="009A518C" w:rsidP="0032477B">
      <w:pPr>
        <w:pStyle w:val="teXt"/>
        <w:rPr>
          <w:color w:val="FF0000"/>
        </w:rPr>
      </w:pPr>
      <w:r w:rsidRPr="0018168F">
        <w:rPr>
          <w:noProof/>
          <w:lang w:eastAsia="nl-NL"/>
        </w:rPr>
        <w:drawing>
          <wp:inline distT="0" distB="0" distL="0" distR="0" wp14:anchorId="0103D250" wp14:editId="0AA80661">
            <wp:extent cx="4573584" cy="284416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ope van encryptie UWV v2.png"/>
                    <pic:cNvPicPr/>
                  </pic:nvPicPr>
                  <pic:blipFill>
                    <a:blip r:embed="rId15">
                      <a:extLst>
                        <a:ext uri="{28A0092B-C50C-407E-A947-70E740481C1C}">
                          <a14:useLocalDpi xmlns:a14="http://schemas.microsoft.com/office/drawing/2010/main" val="0"/>
                        </a:ext>
                      </a:extLst>
                    </a:blip>
                    <a:stretch>
                      <a:fillRect/>
                    </a:stretch>
                  </pic:blipFill>
                  <pic:spPr>
                    <a:xfrm>
                      <a:off x="0" y="0"/>
                      <a:ext cx="4621266" cy="2873817"/>
                    </a:xfrm>
                    <a:prstGeom prst="rect">
                      <a:avLst/>
                    </a:prstGeom>
                  </pic:spPr>
                </pic:pic>
              </a:graphicData>
            </a:graphic>
          </wp:inline>
        </w:drawing>
      </w:r>
      <w:r w:rsidR="0032477B" w:rsidRPr="0018168F">
        <w:t xml:space="preserve"> </w:t>
      </w:r>
    </w:p>
    <w:p w14:paraId="423F846F" w14:textId="77777777" w:rsidR="0032477B" w:rsidRDefault="006B6744" w:rsidP="0032477B">
      <w:pPr>
        <w:pStyle w:val="teXt"/>
        <w:rPr>
          <w:i/>
        </w:rPr>
      </w:pPr>
      <w:r w:rsidRPr="006B6744">
        <w:rPr>
          <w:i/>
        </w:rPr>
        <w:t xml:space="preserve">Fig 1: </w:t>
      </w:r>
      <w:r w:rsidR="0032477B" w:rsidRPr="006B6744">
        <w:rPr>
          <w:i/>
        </w:rPr>
        <w:t xml:space="preserve">Scope (hoog over) van </w:t>
      </w:r>
      <w:r w:rsidR="0023362D" w:rsidRPr="006B6744">
        <w:rPr>
          <w:i/>
        </w:rPr>
        <w:t>cryptografische beheersmaatregelen</w:t>
      </w:r>
      <w:r w:rsidR="0032477B" w:rsidRPr="006B6744">
        <w:rPr>
          <w:i/>
        </w:rPr>
        <w:t xml:space="preserve"> als technisch </w:t>
      </w:r>
      <w:r w:rsidR="00391FBA" w:rsidRPr="006B6744">
        <w:rPr>
          <w:i/>
        </w:rPr>
        <w:t>risico mitigerende</w:t>
      </w:r>
      <w:r w:rsidR="0032477B" w:rsidRPr="006B6744">
        <w:rPr>
          <w:i/>
        </w:rPr>
        <w:t xml:space="preserve"> maatregel</w:t>
      </w:r>
      <w:r w:rsidR="0023362D" w:rsidRPr="006B6744">
        <w:rPr>
          <w:i/>
        </w:rPr>
        <w:t>.</w:t>
      </w:r>
    </w:p>
    <w:p w14:paraId="19C86108" w14:textId="77777777" w:rsidR="006B6744" w:rsidRPr="006B6744" w:rsidRDefault="00583F3C" w:rsidP="0032477B">
      <w:pPr>
        <w:pStyle w:val="teXt"/>
      </w:pPr>
      <w:r>
        <w:t>Voor het bepalen van het toepassingsgebied</w:t>
      </w:r>
      <w:r w:rsidR="006B6744" w:rsidRPr="006B6744">
        <w:t xml:space="preserve"> van cryptografische beheersmaatregelen maken we onderscheid in: </w:t>
      </w:r>
    </w:p>
    <w:p w14:paraId="373F270E" w14:textId="77777777" w:rsidR="006B6744" w:rsidRPr="006B6744" w:rsidRDefault="006B6744" w:rsidP="00591D32">
      <w:pPr>
        <w:pStyle w:val="teXt"/>
        <w:numPr>
          <w:ilvl w:val="0"/>
          <w:numId w:val="43"/>
        </w:numPr>
      </w:pPr>
      <w:r w:rsidRPr="006B6744">
        <w:t xml:space="preserve">Binnen het UWV-datacenter of </w:t>
      </w:r>
      <w:r>
        <w:t xml:space="preserve">in verbinding met </w:t>
      </w:r>
      <w:r w:rsidRPr="006B6744">
        <w:t>buiten het UWV-datacenter</w:t>
      </w:r>
    </w:p>
    <w:p w14:paraId="0CCA11F1" w14:textId="77777777" w:rsidR="006B6744" w:rsidRPr="006B6744" w:rsidRDefault="006B6744" w:rsidP="006B6744">
      <w:pPr>
        <w:pStyle w:val="teXt"/>
        <w:numPr>
          <w:ilvl w:val="0"/>
          <w:numId w:val="43"/>
        </w:numPr>
        <w:rPr>
          <w:lang w:val="en-US"/>
        </w:rPr>
      </w:pPr>
      <w:r>
        <w:rPr>
          <w:lang w:val="en-US"/>
        </w:rPr>
        <w:t>Gegevenstoestand</w:t>
      </w:r>
      <w:r w:rsidR="00583F3C">
        <w:rPr>
          <w:lang w:val="en-US"/>
        </w:rPr>
        <w:t xml:space="preserve">: </w:t>
      </w:r>
      <w:r w:rsidRPr="006B6744">
        <w:rPr>
          <w:lang w:val="en-US"/>
        </w:rPr>
        <w:t xml:space="preserve"> ‘in use’, ‘in transit’ of ‘at rest’</w:t>
      </w:r>
    </w:p>
    <w:p w14:paraId="3F1EF376" w14:textId="77777777" w:rsidR="002C57F1" w:rsidRPr="0018168F" w:rsidRDefault="002C57F1" w:rsidP="0032477B">
      <w:pPr>
        <w:pStyle w:val="teXt"/>
      </w:pPr>
      <w:r>
        <w:rPr>
          <w:noProof/>
          <w:lang w:eastAsia="nl-NL"/>
        </w:rPr>
        <w:lastRenderedPageBreak/>
        <w:drawing>
          <wp:inline distT="0" distB="0" distL="0" distR="0" wp14:anchorId="6B097D5F" wp14:editId="661B8B73">
            <wp:extent cx="5772150" cy="27813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2150" cy="2781300"/>
                    </a:xfrm>
                    <a:prstGeom prst="rect">
                      <a:avLst/>
                    </a:prstGeom>
                    <a:noFill/>
                    <a:ln>
                      <a:noFill/>
                    </a:ln>
                  </pic:spPr>
                </pic:pic>
              </a:graphicData>
            </a:graphic>
          </wp:inline>
        </w:drawing>
      </w:r>
    </w:p>
    <w:p w14:paraId="216ED674" w14:textId="77777777" w:rsidR="00126435" w:rsidRDefault="00126435">
      <w:pPr>
        <w:overflowPunct/>
        <w:autoSpaceDE/>
        <w:autoSpaceDN/>
        <w:adjustRightInd/>
        <w:spacing w:line="240" w:lineRule="auto"/>
        <w:textAlignment w:val="auto"/>
      </w:pPr>
      <w:bookmarkStart w:id="15" w:name="_Toc411517637"/>
    </w:p>
    <w:p w14:paraId="3425D8CA" w14:textId="77777777" w:rsidR="006B6744" w:rsidRPr="006B6744" w:rsidRDefault="006B6744">
      <w:pPr>
        <w:overflowPunct/>
        <w:autoSpaceDE/>
        <w:autoSpaceDN/>
        <w:adjustRightInd/>
        <w:spacing w:line="240" w:lineRule="auto"/>
        <w:textAlignment w:val="auto"/>
        <w:rPr>
          <w:i/>
        </w:rPr>
      </w:pPr>
      <w:r w:rsidRPr="006B6744">
        <w:rPr>
          <w:i/>
        </w:rPr>
        <w:t xml:space="preserve">Fig 2: scope in relatie tot gegevenstoestand </w:t>
      </w:r>
    </w:p>
    <w:p w14:paraId="2AFA7D26" w14:textId="77777777" w:rsidR="006B6744" w:rsidRDefault="006B6744">
      <w:pPr>
        <w:overflowPunct/>
        <w:autoSpaceDE/>
        <w:autoSpaceDN/>
        <w:adjustRightInd/>
        <w:spacing w:line="240" w:lineRule="auto"/>
        <w:textAlignment w:val="auto"/>
      </w:pPr>
    </w:p>
    <w:p w14:paraId="669FE462" w14:textId="77777777" w:rsidR="006B6744" w:rsidRDefault="006B6744">
      <w:pPr>
        <w:overflowPunct/>
        <w:autoSpaceDE/>
        <w:autoSpaceDN/>
        <w:adjustRightInd/>
        <w:spacing w:line="240" w:lineRule="auto"/>
        <w:textAlignment w:val="auto"/>
      </w:pPr>
      <w:r>
        <w:t xml:space="preserve">De feitelijke cryptografische beheersmaatregelen worden </w:t>
      </w:r>
      <w:r w:rsidR="00C20A1A">
        <w:t>bij iedere wijziging opnieuw bepaald en</w:t>
      </w:r>
      <w:r>
        <w:t xml:space="preserve"> vastgelegd in de Project Start Architectuur (PSA), de RisicoAnalyse (RA) en wanneer er persoonsgegevens verwerkt worden ook in de Gegevensbeschermingseffectbeoordeling (GEB) </w:t>
      </w:r>
    </w:p>
    <w:p w14:paraId="1F096BAE" w14:textId="77777777" w:rsidR="006B6744" w:rsidRPr="0018168F" w:rsidRDefault="006B6744">
      <w:pPr>
        <w:overflowPunct/>
        <w:autoSpaceDE/>
        <w:autoSpaceDN/>
        <w:adjustRightInd/>
        <w:spacing w:line="240" w:lineRule="auto"/>
        <w:textAlignment w:val="auto"/>
      </w:pPr>
    </w:p>
    <w:p w14:paraId="4774B127" w14:textId="77777777" w:rsidR="00126435" w:rsidRPr="0018168F" w:rsidRDefault="00BF6C2D" w:rsidP="00126435">
      <w:pPr>
        <w:pStyle w:val="Kop1"/>
      </w:pPr>
      <w:bookmarkStart w:id="16" w:name="_Toc43808900"/>
      <w:r>
        <w:t>Verankering wet- en regelgeving</w:t>
      </w:r>
      <w:bookmarkEnd w:id="16"/>
    </w:p>
    <w:p w14:paraId="62BCEED2" w14:textId="77777777" w:rsidR="00126435" w:rsidRPr="0018168F" w:rsidRDefault="00126435" w:rsidP="00126435"/>
    <w:p w14:paraId="0522DD56" w14:textId="77777777" w:rsidR="00126435" w:rsidRDefault="00126435" w:rsidP="00126435">
      <w:r w:rsidRPr="0018168F">
        <w:t>Deze richtlijn geeft invulling aan de volgende maatregelen:</w:t>
      </w:r>
    </w:p>
    <w:p w14:paraId="2591E710" w14:textId="77777777" w:rsidR="00E60D08" w:rsidRPr="0018168F" w:rsidRDefault="00E60D08" w:rsidP="00126435"/>
    <w:p w14:paraId="695A1AD7" w14:textId="77777777" w:rsidR="00126435" w:rsidRPr="0018168F" w:rsidRDefault="00126435" w:rsidP="00BD13F0">
      <w:pPr>
        <w:pStyle w:val="teXt"/>
        <w:numPr>
          <w:ilvl w:val="0"/>
          <w:numId w:val="23"/>
        </w:numPr>
        <w:spacing w:before="0"/>
        <w:ind w:left="360"/>
      </w:pPr>
      <w:r w:rsidRPr="0018168F">
        <w:t xml:space="preserve">Uit de Baseline Informatiebeveiliging Overheid (BIO) </w:t>
      </w:r>
      <w:r w:rsidR="0023362D">
        <w:t>en BIR 2017</w:t>
      </w:r>
      <w:r w:rsidRPr="0018168F">
        <w:t>:</w:t>
      </w:r>
    </w:p>
    <w:p w14:paraId="40C495A1" w14:textId="77777777" w:rsidR="00126435" w:rsidRPr="0018168F" w:rsidRDefault="00126435" w:rsidP="00BD13F0">
      <w:pPr>
        <w:pStyle w:val="Lijstalinea"/>
        <w:numPr>
          <w:ilvl w:val="1"/>
          <w:numId w:val="23"/>
        </w:numPr>
        <w:ind w:left="1080"/>
      </w:pPr>
      <w:r w:rsidRPr="0018168F">
        <w:t>10.6.1</w:t>
      </w:r>
      <w:r w:rsidRPr="0018168F">
        <w:tab/>
        <w:t>Maatregelen voor netwerken;</w:t>
      </w:r>
    </w:p>
    <w:p w14:paraId="50AD0E10" w14:textId="77777777" w:rsidR="00126435" w:rsidRPr="0018168F" w:rsidRDefault="00126435" w:rsidP="00BD13F0">
      <w:pPr>
        <w:pStyle w:val="Lijstalinea"/>
        <w:numPr>
          <w:ilvl w:val="1"/>
          <w:numId w:val="23"/>
        </w:numPr>
        <w:ind w:left="1080"/>
      </w:pPr>
      <w:r w:rsidRPr="0018168F">
        <w:t>10.8.3</w:t>
      </w:r>
      <w:r w:rsidRPr="0018168F">
        <w:tab/>
        <w:t>Fysieke media die worden getransporteerd</w:t>
      </w:r>
    </w:p>
    <w:p w14:paraId="1A016E15" w14:textId="77777777" w:rsidR="00126435" w:rsidRPr="0018168F" w:rsidRDefault="00126435" w:rsidP="00BD13F0">
      <w:pPr>
        <w:pStyle w:val="Lijstalinea"/>
        <w:numPr>
          <w:ilvl w:val="1"/>
          <w:numId w:val="23"/>
        </w:numPr>
        <w:ind w:left="1080"/>
      </w:pPr>
      <w:r w:rsidRPr="0018168F">
        <w:t>10.8.4</w:t>
      </w:r>
      <w:r w:rsidRPr="0018168F">
        <w:tab/>
        <w:t>Elektronische berichten uitwisseling;</w:t>
      </w:r>
    </w:p>
    <w:p w14:paraId="43E8CF2E" w14:textId="77777777" w:rsidR="00126435" w:rsidRPr="0018168F" w:rsidRDefault="00126435" w:rsidP="00BD13F0">
      <w:pPr>
        <w:pStyle w:val="Lijstalinea"/>
        <w:numPr>
          <w:ilvl w:val="1"/>
          <w:numId w:val="23"/>
        </w:numPr>
        <w:ind w:left="1080"/>
      </w:pPr>
      <w:r w:rsidRPr="0018168F">
        <w:t>10.9.2</w:t>
      </w:r>
      <w:r w:rsidRPr="0018168F">
        <w:tab/>
        <w:t>Online transacties;</w:t>
      </w:r>
    </w:p>
    <w:p w14:paraId="5560F05A" w14:textId="77777777" w:rsidR="00126435" w:rsidRPr="0018168F" w:rsidRDefault="00126435" w:rsidP="00BD13F0">
      <w:pPr>
        <w:pStyle w:val="Lijstalinea"/>
        <w:numPr>
          <w:ilvl w:val="1"/>
          <w:numId w:val="23"/>
        </w:numPr>
        <w:ind w:left="1080"/>
      </w:pPr>
      <w:r w:rsidRPr="0018168F">
        <w:t>10.10.2</w:t>
      </w:r>
      <w:r w:rsidRPr="0018168F">
        <w:tab/>
        <w:t xml:space="preserve">Controle van systeemgebruik </w:t>
      </w:r>
      <w:r w:rsidRPr="0018168F">
        <w:br/>
        <w:t>(bijvoorbeeld: uitgifte en intrekken cryptosleutels of starten/stoppen security services)</w:t>
      </w:r>
    </w:p>
    <w:p w14:paraId="02F181F8" w14:textId="77777777" w:rsidR="00126435" w:rsidRPr="0018168F" w:rsidRDefault="00126435" w:rsidP="00BD13F0">
      <w:pPr>
        <w:pStyle w:val="Lijstalinea"/>
        <w:numPr>
          <w:ilvl w:val="1"/>
          <w:numId w:val="23"/>
        </w:numPr>
        <w:ind w:left="1080"/>
      </w:pPr>
      <w:r w:rsidRPr="0018168F">
        <w:t>11.5.1</w:t>
      </w:r>
      <w:r w:rsidRPr="0018168F">
        <w:tab/>
        <w:t>Beveiligde inlogprocedure;</w:t>
      </w:r>
    </w:p>
    <w:p w14:paraId="0613AF56" w14:textId="77777777" w:rsidR="00126435" w:rsidRPr="0018168F" w:rsidRDefault="00126435" w:rsidP="00BD13F0">
      <w:pPr>
        <w:pStyle w:val="Lijstalinea"/>
        <w:numPr>
          <w:ilvl w:val="1"/>
          <w:numId w:val="23"/>
        </w:numPr>
        <w:ind w:left="1080"/>
      </w:pPr>
      <w:r w:rsidRPr="0018168F">
        <w:t>11.7.1</w:t>
      </w:r>
      <w:r w:rsidRPr="0018168F">
        <w:tab/>
        <w:t>Draagbare computers en telewerken;</w:t>
      </w:r>
    </w:p>
    <w:p w14:paraId="3C3A181D" w14:textId="77777777" w:rsidR="00126435" w:rsidRPr="0018168F" w:rsidRDefault="00126435" w:rsidP="00BD13F0">
      <w:pPr>
        <w:pStyle w:val="Lijstalinea"/>
        <w:numPr>
          <w:ilvl w:val="1"/>
          <w:numId w:val="23"/>
        </w:numPr>
        <w:ind w:left="1080"/>
      </w:pPr>
      <w:r w:rsidRPr="0018168F">
        <w:t>12.3</w:t>
      </w:r>
      <w:r w:rsidRPr="0018168F">
        <w:tab/>
        <w:t>Cryptografische beheersmaatregelen;</w:t>
      </w:r>
    </w:p>
    <w:p w14:paraId="1BBBDEE7" w14:textId="77777777" w:rsidR="00126435" w:rsidRPr="0018168F" w:rsidRDefault="00126435" w:rsidP="00BD13F0">
      <w:pPr>
        <w:pStyle w:val="Lijstalinea"/>
        <w:numPr>
          <w:ilvl w:val="1"/>
          <w:numId w:val="23"/>
        </w:numPr>
        <w:ind w:left="1080"/>
      </w:pPr>
      <w:r w:rsidRPr="0018168F">
        <w:t>15.1.6</w:t>
      </w:r>
      <w:r w:rsidRPr="0018168F">
        <w:tab/>
        <w:t>Voorschriften voor het gebruik van cryptografische beheersmaatregelen.</w:t>
      </w:r>
    </w:p>
    <w:p w14:paraId="11630E53" w14:textId="77777777" w:rsidR="00126435" w:rsidRPr="0018168F" w:rsidRDefault="00126435" w:rsidP="00126435"/>
    <w:p w14:paraId="202947CB" w14:textId="77777777" w:rsidR="00126435" w:rsidRPr="0018168F" w:rsidRDefault="00126435" w:rsidP="00BD13F0">
      <w:pPr>
        <w:numPr>
          <w:ilvl w:val="0"/>
          <w:numId w:val="23"/>
        </w:numPr>
        <w:ind w:left="360"/>
      </w:pPr>
      <w:r w:rsidRPr="0018168F">
        <w:t>Uit de Algemene Verordening Gegevensbescherming (AVG):</w:t>
      </w:r>
    </w:p>
    <w:p w14:paraId="6AB3EEB7" w14:textId="77657D7E" w:rsidR="00126435" w:rsidRDefault="00C7045A" w:rsidP="00BD13F0">
      <w:pPr>
        <w:pStyle w:val="Lijstalinea"/>
        <w:numPr>
          <w:ilvl w:val="1"/>
          <w:numId w:val="23"/>
        </w:numPr>
        <w:ind w:left="1080"/>
      </w:pPr>
      <w:r>
        <w:t xml:space="preserve">Artikel 4 lid 2 </w:t>
      </w:r>
      <w:r w:rsidR="00126435" w:rsidRPr="0018168F">
        <w:t>AVG</w:t>
      </w:r>
      <w:r>
        <w:t xml:space="preserve">: </w:t>
      </w:r>
      <w:r w:rsidR="00126435" w:rsidRPr="00C142DF">
        <w:t>Definitie</w:t>
      </w:r>
      <w:r>
        <w:t xml:space="preserve"> van</w:t>
      </w:r>
      <w:r w:rsidR="00126435" w:rsidRPr="00C142DF">
        <w:t xml:space="preserve"> “verwerking”</w:t>
      </w:r>
    </w:p>
    <w:p w14:paraId="13D9D69F" w14:textId="77777777" w:rsidR="00C7045A" w:rsidRDefault="00C7045A" w:rsidP="00BD13F0">
      <w:pPr>
        <w:pStyle w:val="Lijstalinea"/>
        <w:numPr>
          <w:ilvl w:val="1"/>
          <w:numId w:val="23"/>
        </w:numPr>
        <w:ind w:left="1080"/>
      </w:pPr>
      <w:r>
        <w:t>Artikel 5 lid 1: door het nemen van passende technische of organisatorische maatregelen op een dusdanige manier worden verwerkt dat een passende beveiliging ervan gewaarborgd is, en dat zij onder meer beschermd zijn tegen ongeoorloofde of onrechtmatige verwerking en tegen onopzettelijk verlies, vernietiging of beschadiging („integriteit en vertrouwelijkheid”).</w:t>
      </w:r>
    </w:p>
    <w:p w14:paraId="270B5A12" w14:textId="77777777" w:rsidR="00C7045A" w:rsidRPr="00C142DF" w:rsidRDefault="00C7045A" w:rsidP="00BD13F0">
      <w:pPr>
        <w:pStyle w:val="Lijstalinea"/>
        <w:numPr>
          <w:ilvl w:val="1"/>
          <w:numId w:val="23"/>
        </w:numPr>
        <w:ind w:left="1080"/>
      </w:pPr>
      <w:r>
        <w:t>Artikel 24 AVG: verantwoordelijkheid van de verwerkingsverantwoordelijke</w:t>
      </w:r>
    </w:p>
    <w:p w14:paraId="798B22E0" w14:textId="31E3ECB1" w:rsidR="00126435" w:rsidRPr="00AB2D50" w:rsidRDefault="005724C1" w:rsidP="00BD13F0">
      <w:pPr>
        <w:numPr>
          <w:ilvl w:val="1"/>
          <w:numId w:val="23"/>
        </w:numPr>
        <w:ind w:left="1080"/>
        <w:contextualSpacing/>
      </w:pPr>
      <w:r>
        <w:t>Art</w:t>
      </w:r>
      <w:r w:rsidR="00C7045A">
        <w:t>ikel</w:t>
      </w:r>
      <w:r>
        <w:t xml:space="preserve"> 32</w:t>
      </w:r>
      <w:r w:rsidR="00C7045A">
        <w:t xml:space="preserve"> lid 1</w:t>
      </w:r>
      <w:r>
        <w:t xml:space="preserve"> </w:t>
      </w:r>
      <w:r w:rsidRPr="005724C1">
        <w:t>AVG</w:t>
      </w:r>
      <w:r w:rsidR="00C7045A">
        <w:t>:</w:t>
      </w:r>
      <w:r w:rsidRPr="005724C1">
        <w:t xml:space="preserve"> Rekening houdend met de stand van de techniek, de uitvoeringskosten, alsook met de aard, de omvang, de context en de verwerkingsdoeleinden en de qua waarschijnlijkheid en ernst uiteenlopende risico's voor de rechten en vrijheden van personen, treffen de verwerkingsverantwoordelijke en de verwerker passende technische en organisatorische maatregelen om een op het risico afgestemd beveiligingsniveau te waarborgen, die, waar passend, onder meer het volgende omvatten: a) de pseudonimisering en versleuteling van persoonsgegevens</w:t>
      </w:r>
      <w:r>
        <w:t>.</w:t>
      </w:r>
    </w:p>
    <w:p w14:paraId="69C5F05F" w14:textId="77777777" w:rsidR="00126435" w:rsidRPr="0018168F" w:rsidRDefault="00126435" w:rsidP="00126435"/>
    <w:p w14:paraId="69A3563C" w14:textId="77777777" w:rsidR="00126435" w:rsidRPr="00C142DF" w:rsidRDefault="00126435" w:rsidP="00C33F55">
      <w:pPr>
        <w:pStyle w:val="teXt"/>
        <w:numPr>
          <w:ilvl w:val="0"/>
          <w:numId w:val="23"/>
        </w:numPr>
        <w:spacing w:before="0"/>
        <w:ind w:left="364" w:hanging="364"/>
      </w:pPr>
      <w:r w:rsidRPr="0018168F">
        <w:t>Wet Digitale Overheid (WDO voorheen W</w:t>
      </w:r>
      <w:r w:rsidRPr="00C142DF">
        <w:t>GDI)</w:t>
      </w:r>
    </w:p>
    <w:p w14:paraId="3A3020F3" w14:textId="77777777" w:rsidR="00126435" w:rsidRPr="00AB2D50" w:rsidRDefault="00126435" w:rsidP="00BD13F0">
      <w:pPr>
        <w:pStyle w:val="teXt"/>
        <w:numPr>
          <w:ilvl w:val="1"/>
          <w:numId w:val="24"/>
        </w:numPr>
        <w:spacing w:before="0"/>
      </w:pPr>
      <w:r w:rsidRPr="00AB2D50">
        <w:t xml:space="preserve">Wetsvoorstel, hoofdstuk 3. Informatieveiligheid en privacy </w:t>
      </w:r>
    </w:p>
    <w:p w14:paraId="636CEC5B" w14:textId="77777777" w:rsidR="00126435" w:rsidRDefault="00126435" w:rsidP="00BD13F0">
      <w:pPr>
        <w:pStyle w:val="teXt"/>
        <w:numPr>
          <w:ilvl w:val="1"/>
          <w:numId w:val="24"/>
        </w:numPr>
        <w:spacing w:before="0"/>
      </w:pPr>
      <w:r w:rsidRPr="00AB2D50">
        <w:t>Memorie van toelichting, hoofdstuk 4. Informatiebeveiliging</w:t>
      </w:r>
    </w:p>
    <w:p w14:paraId="64B45658" w14:textId="77777777" w:rsidR="00126435" w:rsidRPr="0018168F" w:rsidRDefault="00126435" w:rsidP="00126435">
      <w:pPr>
        <w:pStyle w:val="teXt"/>
        <w:spacing w:before="0"/>
        <w:ind w:left="1440"/>
      </w:pPr>
    </w:p>
    <w:p w14:paraId="75614E66" w14:textId="77777777" w:rsidR="00126435" w:rsidRPr="0018168F" w:rsidRDefault="00126435" w:rsidP="00C33F55">
      <w:pPr>
        <w:pStyle w:val="teXt"/>
        <w:numPr>
          <w:ilvl w:val="0"/>
          <w:numId w:val="23"/>
        </w:numPr>
        <w:spacing w:before="0"/>
        <w:ind w:left="364" w:hanging="336"/>
      </w:pPr>
      <w:r w:rsidRPr="0018168F">
        <w:t xml:space="preserve">Uit de Beveiligingsrichtlijnen web applicaties van het Nationaal Cyber Security Centrum (NCSC): </w:t>
      </w:r>
    </w:p>
    <w:p w14:paraId="3109967E" w14:textId="77777777" w:rsidR="00126435" w:rsidRPr="0018168F" w:rsidRDefault="00126435" w:rsidP="00C33F55">
      <w:pPr>
        <w:pStyle w:val="Lijstalinea"/>
        <w:numPr>
          <w:ilvl w:val="0"/>
          <w:numId w:val="26"/>
        </w:numPr>
        <w:ind w:firstLine="36"/>
      </w:pPr>
      <w:r w:rsidRPr="0018168F">
        <w:t>B04</w:t>
      </w:r>
      <w:r w:rsidRPr="0018168F">
        <w:tab/>
      </w:r>
      <w:r w:rsidRPr="0018168F">
        <w:tab/>
        <w:t>Cryptografisch beleid;</w:t>
      </w:r>
    </w:p>
    <w:p w14:paraId="57DF27EE" w14:textId="77777777" w:rsidR="00126435" w:rsidRPr="0018168F" w:rsidRDefault="00126435" w:rsidP="00C33F55">
      <w:pPr>
        <w:pStyle w:val="Lijstalinea"/>
        <w:numPr>
          <w:ilvl w:val="0"/>
          <w:numId w:val="26"/>
        </w:numPr>
        <w:ind w:firstLine="36"/>
      </w:pPr>
      <w:r w:rsidRPr="0018168F">
        <w:t>B05</w:t>
      </w:r>
      <w:r w:rsidRPr="0018168F">
        <w:tab/>
      </w:r>
      <w:r w:rsidRPr="0018168F">
        <w:tab/>
        <w:t>Transactie beleid;</w:t>
      </w:r>
    </w:p>
    <w:p w14:paraId="270BAC3B" w14:textId="77777777" w:rsidR="00126435" w:rsidRPr="0018168F" w:rsidRDefault="00126435" w:rsidP="00C33F55">
      <w:pPr>
        <w:pStyle w:val="Lijstalinea"/>
        <w:numPr>
          <w:ilvl w:val="0"/>
          <w:numId w:val="26"/>
        </w:numPr>
        <w:ind w:firstLine="36"/>
      </w:pPr>
      <w:r w:rsidRPr="0018168F">
        <w:t>U/WA.05</w:t>
      </w:r>
      <w:r w:rsidRPr="0018168F">
        <w:tab/>
        <w:t>Betrouwbaarheid van (gevoelige/vertrouwelijke) gegevens beschermen.</w:t>
      </w:r>
    </w:p>
    <w:p w14:paraId="05DB13F3" w14:textId="77777777" w:rsidR="00126435" w:rsidRPr="0018168F" w:rsidRDefault="00126435" w:rsidP="00C33F55">
      <w:pPr>
        <w:pStyle w:val="Lijstalinea"/>
        <w:numPr>
          <w:ilvl w:val="0"/>
          <w:numId w:val="26"/>
        </w:numPr>
        <w:ind w:firstLine="50"/>
        <w:rPr>
          <w:lang w:val="en-GB"/>
        </w:rPr>
      </w:pPr>
      <w:r w:rsidRPr="0018168F">
        <w:rPr>
          <w:lang w:val="en-GB"/>
        </w:rPr>
        <w:t>B6-2</w:t>
      </w:r>
      <w:r w:rsidRPr="0018168F">
        <w:rPr>
          <w:lang w:val="en-GB"/>
        </w:rPr>
        <w:tab/>
        <w:t>ICT-beveiligingsrichtlijnen voor Transport Layer Security (TLS) - Renegotiation</w:t>
      </w:r>
    </w:p>
    <w:p w14:paraId="409913D0" w14:textId="77777777" w:rsidR="00126435" w:rsidRPr="0018168F" w:rsidRDefault="00126435" w:rsidP="00126435">
      <w:pPr>
        <w:rPr>
          <w:lang w:val="en-GB"/>
        </w:rPr>
      </w:pPr>
    </w:p>
    <w:p w14:paraId="4B99F7CA" w14:textId="77777777" w:rsidR="00126435" w:rsidRPr="0018168F" w:rsidRDefault="00126435" w:rsidP="00C33F55">
      <w:pPr>
        <w:pStyle w:val="teXt"/>
        <w:numPr>
          <w:ilvl w:val="0"/>
          <w:numId w:val="23"/>
        </w:numPr>
        <w:spacing w:before="0"/>
      </w:pPr>
      <w:r w:rsidRPr="0018168F">
        <w:t>Uit richtsnoeren beveiliging persoonsgegevens van de Autoriteit Persoonsgegevens (AP voorheen genaamd College bescherming persoonsgegevens CBP):</w:t>
      </w:r>
    </w:p>
    <w:p w14:paraId="6CC3E96E" w14:textId="77777777" w:rsidR="00126435" w:rsidRPr="00107361" w:rsidRDefault="00126435" w:rsidP="00BD13F0">
      <w:pPr>
        <w:pStyle w:val="teXt"/>
        <w:numPr>
          <w:ilvl w:val="0"/>
          <w:numId w:val="27"/>
        </w:numPr>
        <w:spacing w:before="0"/>
      </w:pPr>
      <w:r w:rsidRPr="0018168F">
        <w:t>Encryptie (versleuteling) en hashing.</w:t>
      </w:r>
      <w:r w:rsidRPr="0018168F">
        <w:rPr>
          <w:rFonts w:cs="Palatino-Italic"/>
          <w:iCs/>
          <w:szCs w:val="18"/>
          <w:lang w:eastAsia="nl-NL"/>
        </w:rPr>
        <w:t xml:space="preserve"> </w:t>
      </w:r>
    </w:p>
    <w:p w14:paraId="32DF1420" w14:textId="77777777" w:rsidR="00107361" w:rsidRPr="00107361" w:rsidRDefault="00DA278B" w:rsidP="00107361">
      <w:pPr>
        <w:pStyle w:val="teXt"/>
        <w:spacing w:before="0"/>
        <w:ind w:left="1080"/>
        <w:rPr>
          <w:sz w:val="16"/>
          <w:szCs w:val="16"/>
        </w:rPr>
      </w:pPr>
      <w:hyperlink r:id="rId17" w:history="1">
        <w:r w:rsidR="00107361" w:rsidRPr="00107361">
          <w:rPr>
            <w:rStyle w:val="Hyperlink"/>
            <w:sz w:val="16"/>
            <w:szCs w:val="16"/>
          </w:rPr>
          <w:t>https://autoriteitpersoonsgegevens.nl/sites/default/files/atoms/files/beleidsregels_beveiliging_van_persoonsgegevens.pdf</w:t>
        </w:r>
      </w:hyperlink>
    </w:p>
    <w:p w14:paraId="3313F082" w14:textId="77777777" w:rsidR="001E2698" w:rsidRPr="001E2698" w:rsidRDefault="001E2698" w:rsidP="001E2698">
      <w:pPr>
        <w:pStyle w:val="teXt"/>
        <w:spacing w:before="0"/>
        <w:ind w:left="720"/>
      </w:pPr>
      <w:r>
        <w:rPr>
          <w:rFonts w:cs="Palatino-Italic"/>
          <w:iCs/>
          <w:szCs w:val="18"/>
          <w:lang w:eastAsia="nl-NL"/>
        </w:rPr>
        <w:t>En de Privacy Enhancing Technologies (PET)</w:t>
      </w:r>
    </w:p>
    <w:p w14:paraId="1EFE7FBF" w14:textId="77777777" w:rsidR="001E2698" w:rsidRPr="001E2698" w:rsidRDefault="00DA278B" w:rsidP="00BD13F0">
      <w:pPr>
        <w:pStyle w:val="teXt"/>
        <w:numPr>
          <w:ilvl w:val="0"/>
          <w:numId w:val="27"/>
        </w:numPr>
        <w:spacing w:before="0"/>
        <w:rPr>
          <w:sz w:val="16"/>
          <w:szCs w:val="16"/>
        </w:rPr>
      </w:pPr>
      <w:hyperlink r:id="rId18" w:history="1">
        <w:r w:rsidR="001E2698" w:rsidRPr="001E2698">
          <w:rPr>
            <w:rStyle w:val="Hyperlink"/>
            <w:sz w:val="16"/>
            <w:szCs w:val="16"/>
          </w:rPr>
          <w:t>https://autoriteitpersoonsgegevens.nl/sites/default/files/downloads/technologie/witboek_pet.pdf</w:t>
        </w:r>
      </w:hyperlink>
      <w:r w:rsidR="001E2698" w:rsidRPr="001E2698">
        <w:rPr>
          <w:sz w:val="16"/>
          <w:szCs w:val="16"/>
        </w:rPr>
        <w:t xml:space="preserve"> </w:t>
      </w:r>
    </w:p>
    <w:p w14:paraId="24779808" w14:textId="77777777" w:rsidR="00126435" w:rsidRPr="0018168F" w:rsidRDefault="00126435" w:rsidP="00126435">
      <w:pPr>
        <w:overflowPunct/>
        <w:spacing w:line="240" w:lineRule="auto"/>
        <w:textAlignment w:val="auto"/>
      </w:pPr>
    </w:p>
    <w:p w14:paraId="1B1035FD" w14:textId="77777777" w:rsidR="00126435" w:rsidRPr="0018168F" w:rsidRDefault="00126435" w:rsidP="00C33F55">
      <w:pPr>
        <w:pStyle w:val="teXt"/>
        <w:numPr>
          <w:ilvl w:val="0"/>
          <w:numId w:val="23"/>
        </w:numPr>
        <w:spacing w:before="0"/>
      </w:pPr>
      <w:r w:rsidRPr="0018168F">
        <w:t>Uit Secure Software Development (SSD) beveiligingseisen v 2.0:</w:t>
      </w:r>
    </w:p>
    <w:p w14:paraId="57F3DE89" w14:textId="77777777" w:rsidR="00126435" w:rsidRPr="0018168F" w:rsidRDefault="00126435" w:rsidP="00BD13F0">
      <w:pPr>
        <w:pStyle w:val="Lijstalinea"/>
        <w:numPr>
          <w:ilvl w:val="0"/>
          <w:numId w:val="28"/>
        </w:numPr>
        <w:overflowPunct/>
        <w:spacing w:line="240" w:lineRule="auto"/>
        <w:textAlignment w:val="auto"/>
      </w:pPr>
      <w:r w:rsidRPr="0018168F">
        <w:rPr>
          <w:rFonts w:cs="Palatino-Italic"/>
          <w:iCs/>
          <w:szCs w:val="18"/>
          <w:lang w:eastAsia="nl-NL"/>
        </w:rPr>
        <w:t xml:space="preserve">Nr 02  </w:t>
      </w:r>
      <w:r w:rsidRPr="0018168F">
        <w:t xml:space="preserve"> Gebruik van veilige cookies of apps;</w:t>
      </w:r>
    </w:p>
    <w:p w14:paraId="41AD0D61" w14:textId="77777777" w:rsidR="00126435" w:rsidRPr="0018168F" w:rsidRDefault="00126435" w:rsidP="00BD13F0">
      <w:pPr>
        <w:pStyle w:val="Lijstalinea"/>
        <w:numPr>
          <w:ilvl w:val="0"/>
          <w:numId w:val="28"/>
        </w:numPr>
        <w:overflowPunct/>
        <w:spacing w:line="240" w:lineRule="auto"/>
        <w:textAlignment w:val="auto"/>
      </w:pPr>
      <w:r w:rsidRPr="0018168F">
        <w:rPr>
          <w:rFonts w:cs="Palatino-Italic"/>
          <w:iCs/>
          <w:szCs w:val="18"/>
          <w:lang w:eastAsia="nl-NL"/>
        </w:rPr>
        <w:t xml:space="preserve">Nr 04  </w:t>
      </w:r>
      <w:r w:rsidRPr="0018168F">
        <w:t xml:space="preserve"> Sessie versleuteling;</w:t>
      </w:r>
    </w:p>
    <w:p w14:paraId="26E71363" w14:textId="77777777" w:rsidR="00126435" w:rsidRDefault="00126435" w:rsidP="00BD13F0">
      <w:pPr>
        <w:pStyle w:val="Lijstalinea"/>
        <w:numPr>
          <w:ilvl w:val="0"/>
          <w:numId w:val="28"/>
        </w:numPr>
        <w:overflowPunct/>
        <w:autoSpaceDE/>
        <w:autoSpaceDN/>
        <w:adjustRightInd/>
        <w:spacing w:line="240" w:lineRule="auto"/>
        <w:textAlignment w:val="auto"/>
      </w:pPr>
      <w:r w:rsidRPr="0018168F">
        <w:rPr>
          <w:rFonts w:cs="Palatino-Italic"/>
          <w:iCs/>
          <w:szCs w:val="18"/>
          <w:lang w:eastAsia="nl-NL"/>
        </w:rPr>
        <w:t xml:space="preserve">Nr </w:t>
      </w:r>
      <w:r w:rsidRPr="0018168F">
        <w:t>13</w:t>
      </w:r>
      <w:r w:rsidRPr="0018168F">
        <w:rPr>
          <w:rFonts w:cs="Palatino-Italic"/>
          <w:iCs/>
          <w:szCs w:val="18"/>
          <w:lang w:eastAsia="nl-NL"/>
        </w:rPr>
        <w:t xml:space="preserve">  </w:t>
      </w:r>
      <w:r w:rsidRPr="0018168F">
        <w:t xml:space="preserve"> Onweerlegbaarheid.</w:t>
      </w:r>
    </w:p>
    <w:p w14:paraId="09DF8BF1" w14:textId="77777777" w:rsidR="00C33F55" w:rsidRDefault="00C33F55" w:rsidP="00C33F55">
      <w:pPr>
        <w:overflowPunct/>
        <w:autoSpaceDE/>
        <w:autoSpaceDN/>
        <w:adjustRightInd/>
        <w:spacing w:line="240" w:lineRule="auto"/>
        <w:textAlignment w:val="auto"/>
      </w:pPr>
    </w:p>
    <w:p w14:paraId="60086142" w14:textId="77777777" w:rsidR="0051366C" w:rsidRPr="002B7CAE" w:rsidRDefault="00C33F55" w:rsidP="00C33F55">
      <w:pPr>
        <w:pStyle w:val="teXt"/>
        <w:numPr>
          <w:ilvl w:val="0"/>
          <w:numId w:val="23"/>
        </w:numPr>
        <w:rPr>
          <w:sz w:val="16"/>
          <w:highlight w:val="yellow"/>
        </w:rPr>
      </w:pPr>
      <w:r w:rsidRPr="002B7CAE">
        <w:rPr>
          <w:highlight w:val="yellow"/>
        </w:rPr>
        <w:t xml:space="preserve">Uit de EU richtlijn EIDAS, over toegankelijkheid van overheidswebsites en apps. </w:t>
      </w:r>
      <w:r w:rsidRPr="002B7CAE">
        <w:rPr>
          <w:highlight w:val="yellow"/>
        </w:rPr>
        <w:br/>
      </w:r>
      <w:r w:rsidRPr="002B7CAE">
        <w:rPr>
          <w:sz w:val="16"/>
          <w:highlight w:val="yellow"/>
        </w:rPr>
        <w:t>Bron:</w:t>
      </w:r>
      <w:r w:rsidR="0051366C" w:rsidRPr="002B7CAE">
        <w:rPr>
          <w:sz w:val="16"/>
          <w:highlight w:val="yellow"/>
        </w:rPr>
        <w:t xml:space="preserve"> </w:t>
      </w:r>
      <w:hyperlink r:id="rId19" w:history="1">
        <w:r w:rsidR="0051366C" w:rsidRPr="002B7CAE">
          <w:rPr>
            <w:rStyle w:val="Hyperlink"/>
            <w:sz w:val="16"/>
            <w:szCs w:val="16"/>
            <w:highlight w:val="yellow"/>
          </w:rPr>
          <w:t>https://www.digitaleoverheid.nl/dossiers/eidas/</w:t>
        </w:r>
      </w:hyperlink>
      <w:r w:rsidR="0051366C" w:rsidRPr="002B7CAE">
        <w:rPr>
          <w:highlight w:val="yellow"/>
        </w:rPr>
        <w:t xml:space="preserve"> </w:t>
      </w:r>
    </w:p>
    <w:p w14:paraId="3C881078" w14:textId="77777777" w:rsidR="00602888" w:rsidRPr="00602888" w:rsidRDefault="00C33F55" w:rsidP="00C33F55">
      <w:pPr>
        <w:pStyle w:val="teXt"/>
        <w:numPr>
          <w:ilvl w:val="0"/>
          <w:numId w:val="23"/>
        </w:numPr>
        <w:rPr>
          <w:color w:val="0000FF"/>
          <w:sz w:val="16"/>
          <w:szCs w:val="16"/>
          <w:highlight w:val="yellow"/>
          <w:u w:val="single"/>
        </w:rPr>
      </w:pPr>
      <w:r w:rsidRPr="002B7CAE">
        <w:rPr>
          <w:highlight w:val="yellow"/>
        </w:rPr>
        <w:t xml:space="preserve">De verplichte open standaarden </w:t>
      </w:r>
      <w:r w:rsidRPr="002B7CAE">
        <w:rPr>
          <w:szCs w:val="18"/>
          <w:highlight w:val="yellow"/>
          <w:lang w:eastAsia="nl-NL"/>
        </w:rPr>
        <w:t>op de ‘pas toe of leg uit’-lijst van het Forum Standaardisa</w:t>
      </w:r>
      <w:r w:rsidRPr="00602888">
        <w:rPr>
          <w:sz w:val="16"/>
          <w:szCs w:val="16"/>
          <w:highlight w:val="yellow"/>
          <w:lang w:eastAsia="nl-NL"/>
        </w:rPr>
        <w:t>tie:</w:t>
      </w:r>
      <w:r w:rsidR="00602888" w:rsidRPr="00602888">
        <w:rPr>
          <w:sz w:val="16"/>
          <w:szCs w:val="16"/>
          <w:highlight w:val="yellow"/>
          <w:lang w:eastAsia="nl-NL"/>
        </w:rPr>
        <w:t xml:space="preserve"> </w:t>
      </w:r>
      <w:hyperlink r:id="rId20" w:history="1">
        <w:r w:rsidR="00602888" w:rsidRPr="00602888">
          <w:rPr>
            <w:rStyle w:val="Hyperlink"/>
            <w:sz w:val="16"/>
            <w:szCs w:val="16"/>
          </w:rPr>
          <w:t>https://www.forumstandaardisatie.nl/open-standaarden</w:t>
        </w:r>
      </w:hyperlink>
      <w:r w:rsidR="00602888" w:rsidRPr="00602888">
        <w:rPr>
          <w:sz w:val="16"/>
          <w:szCs w:val="16"/>
        </w:rPr>
        <w:t xml:space="preserve"> </w:t>
      </w:r>
    </w:p>
    <w:p w14:paraId="4AECB039" w14:textId="77777777" w:rsidR="00C33F55" w:rsidRDefault="001E2698" w:rsidP="0055555B">
      <w:pPr>
        <w:pStyle w:val="teXt"/>
        <w:rPr>
          <w:color w:val="000000"/>
        </w:rPr>
      </w:pPr>
      <w:r w:rsidRPr="002B7CAE">
        <w:rPr>
          <w:color w:val="000000"/>
          <w:highlight w:val="yellow"/>
        </w:rPr>
        <w:t xml:space="preserve">Voor EIDAS en de Open Standaarden geldt: </w:t>
      </w:r>
      <w:r w:rsidR="00C33F55" w:rsidRPr="002B7CAE">
        <w:rPr>
          <w:color w:val="000000"/>
          <w:highlight w:val="yellow"/>
        </w:rPr>
        <w:t>Afwijken van het gebruik van de voorgeschreven overheidsvoorzieningen</w:t>
      </w:r>
      <w:r w:rsidRPr="002B7CAE">
        <w:rPr>
          <w:color w:val="000000"/>
          <w:highlight w:val="yellow"/>
        </w:rPr>
        <w:t xml:space="preserve"> en standaarden</w:t>
      </w:r>
      <w:r w:rsidR="00C33F55" w:rsidRPr="002B7CAE">
        <w:rPr>
          <w:color w:val="000000"/>
          <w:highlight w:val="yellow"/>
        </w:rPr>
        <w:t xml:space="preserve"> mag alleen als een dergelijke dienst of product in onvoldoende mate wordt aangeboden, onvoldoende veilig of zeker functioneert of om een andere reden die van bijzonder gewicht is. De afwijking en de reden daarvan moeten beschreven worden in de bedrijfsvoeringparagraaf van het jaarverslag. Dit is de betekenis van ‘leg uit’.</w:t>
      </w:r>
      <w:r w:rsidR="00C33F55" w:rsidRPr="002B7CAE">
        <w:rPr>
          <w:rStyle w:val="Voetnootmarkering"/>
          <w:color w:val="000000"/>
          <w:highlight w:val="yellow"/>
        </w:rPr>
        <w:footnoteReference w:id="6"/>
      </w:r>
    </w:p>
    <w:p w14:paraId="7531525F" w14:textId="77777777" w:rsidR="00C33F55" w:rsidRPr="0018168F" w:rsidRDefault="00C33F55" w:rsidP="00C33F55">
      <w:pPr>
        <w:overflowPunct/>
        <w:autoSpaceDE/>
        <w:autoSpaceDN/>
        <w:adjustRightInd/>
        <w:spacing w:line="240" w:lineRule="auto"/>
        <w:textAlignment w:val="auto"/>
      </w:pPr>
    </w:p>
    <w:p w14:paraId="0031F449" w14:textId="77777777" w:rsidR="00126435" w:rsidRPr="0018168F" w:rsidRDefault="00126435" w:rsidP="00126435">
      <w:pPr>
        <w:pStyle w:val="Kop2"/>
      </w:pPr>
      <w:bookmarkStart w:id="17" w:name="_Toc523216852"/>
      <w:bookmarkStart w:id="18" w:name="_Toc43808901"/>
      <w:r w:rsidRPr="0018168F">
        <w:t>Uitgangspunten</w:t>
      </w:r>
      <w:bookmarkEnd w:id="17"/>
      <w:r w:rsidR="00BF6C2D">
        <w:t xml:space="preserve"> UWV Cryptografiebeleid</w:t>
      </w:r>
      <w:bookmarkEnd w:id="18"/>
    </w:p>
    <w:p w14:paraId="17754C0B" w14:textId="77777777" w:rsidR="00C33D98" w:rsidRDefault="00C33D98" w:rsidP="00C33D98">
      <w:pPr>
        <w:pStyle w:val="teXt"/>
        <w:spacing w:before="0" w:line="0" w:lineRule="atLeast"/>
      </w:pPr>
    </w:p>
    <w:p w14:paraId="09F30C54" w14:textId="77777777" w:rsidR="00126435" w:rsidRPr="0018168F" w:rsidRDefault="00126435" w:rsidP="00BD13F0">
      <w:pPr>
        <w:pStyle w:val="teXt"/>
        <w:numPr>
          <w:ilvl w:val="0"/>
          <w:numId w:val="25"/>
        </w:numPr>
        <w:spacing w:before="0" w:line="0" w:lineRule="atLeast"/>
      </w:pPr>
      <w:r w:rsidRPr="0018168F">
        <w:t xml:space="preserve">UWV sluit aan bij het eID-stelsel uit 2017; </w:t>
      </w:r>
    </w:p>
    <w:p w14:paraId="4C2CBB8D" w14:textId="77777777" w:rsidR="00126435" w:rsidRPr="0018168F" w:rsidRDefault="00126435" w:rsidP="00BD13F0">
      <w:pPr>
        <w:pStyle w:val="teXt"/>
        <w:numPr>
          <w:ilvl w:val="0"/>
          <w:numId w:val="25"/>
        </w:numPr>
        <w:spacing w:before="0" w:line="0" w:lineRule="atLeast"/>
      </w:pPr>
      <w:r w:rsidRPr="0018168F">
        <w:t xml:space="preserve">UWV maakt gebruik van een voor PKIoverheid goedgekeurde </w:t>
      </w:r>
      <w:r w:rsidR="00591D32">
        <w:t>Trusted</w:t>
      </w:r>
      <w:r w:rsidRPr="0018168F">
        <w:t xml:space="preserve"> Service P</w:t>
      </w:r>
      <w:r w:rsidR="00591D32">
        <w:t>rovider (T</w:t>
      </w:r>
      <w:r w:rsidRPr="0018168F">
        <w:t>SP)voor de verwerving van certificaten</w:t>
      </w:r>
      <w:r w:rsidRPr="0018168F">
        <w:rPr>
          <w:rStyle w:val="Voetnootmarkering"/>
          <w:sz w:val="16"/>
          <w:szCs w:val="16"/>
        </w:rPr>
        <w:footnoteReference w:id="7"/>
      </w:r>
      <w:r w:rsidRPr="0018168F">
        <w:t xml:space="preserve">, </w:t>
      </w:r>
      <w:r w:rsidRPr="0018168F">
        <w:rPr>
          <w:u w:val="single"/>
        </w:rPr>
        <w:t>voor externe ontsluiting</w:t>
      </w:r>
      <w:r w:rsidRPr="0018168F">
        <w:t>;</w:t>
      </w:r>
    </w:p>
    <w:p w14:paraId="6B23F5BB" w14:textId="77777777" w:rsidR="00126435" w:rsidRPr="0018168F" w:rsidRDefault="00591D32" w:rsidP="00BD13F0">
      <w:pPr>
        <w:pStyle w:val="Lijstalinea"/>
        <w:numPr>
          <w:ilvl w:val="0"/>
          <w:numId w:val="25"/>
        </w:numPr>
      </w:pPr>
      <w:r>
        <w:t>UWV sluit met meerdere T</w:t>
      </w:r>
      <w:r w:rsidR="00126435" w:rsidRPr="0018168F">
        <w:t>SP’s contracten af voor PKIoverheid certificaten om bij problemen</w:t>
      </w:r>
      <w:r w:rsidR="00126435" w:rsidRPr="0018168F">
        <w:rPr>
          <w:rStyle w:val="Voetnootmarkering"/>
          <w:sz w:val="16"/>
          <w:szCs w:val="16"/>
        </w:rPr>
        <w:footnoteReference w:id="8"/>
      </w:r>
      <w:r w:rsidR="00126435" w:rsidRPr="0018168F">
        <w:rPr>
          <w:sz w:val="16"/>
          <w:szCs w:val="16"/>
        </w:rPr>
        <w:t xml:space="preserve"> </w:t>
      </w:r>
      <w:r w:rsidR="00126435" w:rsidRPr="0018168F">
        <w:t>b</w:t>
      </w:r>
      <w:r w:rsidR="00AB2D50">
        <w:t>ij éé</w:t>
      </w:r>
      <w:r>
        <w:t>n T</w:t>
      </w:r>
      <w:r w:rsidR="00126435" w:rsidRPr="0018168F">
        <w:t>SP verzekerd te zijn van een alternatief.</w:t>
      </w:r>
    </w:p>
    <w:p w14:paraId="5D96ED5C" w14:textId="77777777" w:rsidR="00126435" w:rsidRPr="0018168F" w:rsidRDefault="00126435" w:rsidP="00BD13F0">
      <w:pPr>
        <w:pStyle w:val="Lijstalinea"/>
        <w:numPr>
          <w:ilvl w:val="0"/>
          <w:numId w:val="25"/>
        </w:numPr>
      </w:pPr>
      <w:r w:rsidRPr="0018168F">
        <w:t>Toegang moet waar nodig door een veilig protocol worden verkregen</w:t>
      </w:r>
    </w:p>
    <w:p w14:paraId="021CC7F4" w14:textId="77777777" w:rsidR="00866D24" w:rsidRPr="0018168F" w:rsidRDefault="00866D24" w:rsidP="00866D24">
      <w:pPr>
        <w:pStyle w:val="Lijstalinea"/>
        <w:ind w:left="360"/>
      </w:pPr>
      <w:r w:rsidRPr="0018168F">
        <w:t>Bijvoorbeeld: HTTPS voor http, SSH voor Telnet (OpenVMS applicaties), sFTP-SSL voor FTP</w:t>
      </w:r>
      <w:r>
        <w:t xml:space="preserve"> (voorkeur),</w:t>
      </w:r>
      <w:r w:rsidRPr="0018168F">
        <w:t xml:space="preserve"> FTP-SECURE(FTPS) of SAML toepassen bij identiteit en authenticatie middelen (IAM).</w:t>
      </w:r>
    </w:p>
    <w:p w14:paraId="252F93D7" w14:textId="77777777" w:rsidR="00126435" w:rsidRPr="0018168F" w:rsidRDefault="00126435" w:rsidP="00126435">
      <w:pPr>
        <w:pStyle w:val="Lijstalinea"/>
        <w:ind w:left="360"/>
      </w:pPr>
    </w:p>
    <w:p w14:paraId="2D475B6D" w14:textId="77777777" w:rsidR="009C6FDF" w:rsidRPr="0018168F" w:rsidRDefault="00591D32" w:rsidP="006B0373">
      <w:pPr>
        <w:pStyle w:val="Kop1"/>
      </w:pPr>
      <w:bookmarkStart w:id="19" w:name="_Toc523216850"/>
      <w:bookmarkStart w:id="20" w:name="_Toc43808902"/>
      <w:r>
        <w:t>Criteria</w:t>
      </w:r>
      <w:r w:rsidR="009C6FDF" w:rsidRPr="0018168F">
        <w:t xml:space="preserve"> </w:t>
      </w:r>
      <w:bookmarkEnd w:id="15"/>
      <w:r w:rsidR="009C6FDF" w:rsidRPr="0018168F">
        <w:t xml:space="preserve">UWV </w:t>
      </w:r>
      <w:bookmarkEnd w:id="19"/>
      <w:r w:rsidR="00BF6C2D">
        <w:t>cryptografiebeleid</w:t>
      </w:r>
      <w:bookmarkEnd w:id="20"/>
    </w:p>
    <w:p w14:paraId="258B378C" w14:textId="77777777" w:rsidR="008D38FE" w:rsidRPr="0018168F" w:rsidRDefault="008D38FE" w:rsidP="008D38FE">
      <w:pPr>
        <w:overflowPunct/>
        <w:autoSpaceDE/>
        <w:adjustRightInd/>
        <w:spacing w:line="240" w:lineRule="auto"/>
      </w:pPr>
    </w:p>
    <w:p w14:paraId="68DEAC41" w14:textId="77777777" w:rsidR="009C6FDF" w:rsidRPr="0018168F" w:rsidRDefault="009C6FDF" w:rsidP="008D38FE">
      <w:pPr>
        <w:overflowPunct/>
        <w:autoSpaceDE/>
        <w:adjustRightInd/>
        <w:spacing w:line="240" w:lineRule="auto"/>
      </w:pPr>
      <w:r w:rsidRPr="0018168F">
        <w:t xml:space="preserve">In dit hoofdstuk is een samenvatting gegeven van de </w:t>
      </w:r>
      <w:r w:rsidR="00591D32">
        <w:t xml:space="preserve">voor UWV geldende </w:t>
      </w:r>
      <w:r w:rsidRPr="0018168F">
        <w:t>beveiligingscriteria</w:t>
      </w:r>
      <w:r w:rsidR="00756F81" w:rsidRPr="0018168F">
        <w:t>.</w:t>
      </w:r>
      <w:r w:rsidRPr="0018168F">
        <w:t xml:space="preserve"> </w:t>
      </w:r>
      <w:r w:rsidR="00756F81" w:rsidRPr="0018168F">
        <w:br/>
      </w:r>
      <w:r w:rsidRPr="0018168F">
        <w:t>Voor de criteria en maatregelen geldt:</w:t>
      </w:r>
    </w:p>
    <w:p w14:paraId="418334DF" w14:textId="77777777" w:rsidR="00591D32" w:rsidRDefault="00591D32" w:rsidP="00BD13F0">
      <w:pPr>
        <w:pStyle w:val="Bullet1"/>
        <w:numPr>
          <w:ilvl w:val="0"/>
          <w:numId w:val="35"/>
        </w:numPr>
      </w:pPr>
      <w:r>
        <w:lastRenderedPageBreak/>
        <w:t>De beveiligingscriteria uit de verschillende wet- en regelgeving geven aan op welke aspecten CISO eisen geformuleerd heeft</w:t>
      </w:r>
      <w:r w:rsidR="000201B5" w:rsidRPr="0018168F">
        <w:t>.</w:t>
      </w:r>
      <w:r w:rsidR="009C6FDF" w:rsidRPr="0018168F">
        <w:t xml:space="preserve"> </w:t>
      </w:r>
      <w:r w:rsidR="00E517AC" w:rsidRPr="0018168F">
        <w:t>H</w:t>
      </w:r>
      <w:r w:rsidR="000201B5" w:rsidRPr="0018168F">
        <w:t>ie</w:t>
      </w:r>
      <w:r w:rsidR="009C6FDF" w:rsidRPr="00C142DF">
        <w:t xml:space="preserve">raan moet worden voldaan. </w:t>
      </w:r>
    </w:p>
    <w:p w14:paraId="61902122" w14:textId="77777777" w:rsidR="009C6FDF" w:rsidRPr="00AB2D50" w:rsidRDefault="009C6FDF" w:rsidP="00BD13F0">
      <w:pPr>
        <w:pStyle w:val="Bullet1"/>
        <w:numPr>
          <w:ilvl w:val="0"/>
          <w:numId w:val="35"/>
        </w:numPr>
      </w:pPr>
      <w:r w:rsidRPr="00C142DF">
        <w:t xml:space="preserve">Indien niet wordt voldaan aan de gestelde </w:t>
      </w:r>
      <w:r w:rsidR="002216E5">
        <w:t>eisen</w:t>
      </w:r>
      <w:r w:rsidRPr="00C142DF">
        <w:t xml:space="preserve">, dan moet de afwijking worden toegelicht conform het </w:t>
      </w:r>
      <w:r w:rsidR="00104B8E" w:rsidRPr="00C142DF">
        <w:t>pas</w:t>
      </w:r>
      <w:r w:rsidR="00BB08C3" w:rsidRPr="00C142DF">
        <w:t xml:space="preserve"> toe of leg</w:t>
      </w:r>
      <w:r w:rsidR="00104B8E" w:rsidRPr="00AB2D50">
        <w:t xml:space="preserve"> </w:t>
      </w:r>
      <w:r w:rsidR="00BB08C3" w:rsidRPr="00AB2D50">
        <w:t>uit (</w:t>
      </w:r>
      <w:r w:rsidR="00104B8E" w:rsidRPr="00AB2D50">
        <w:t>PTOLU</w:t>
      </w:r>
      <w:r w:rsidR="00BB08C3" w:rsidRPr="00AB2D50">
        <w:t>)</w:t>
      </w:r>
      <w:r w:rsidRPr="00AB2D50">
        <w:t xml:space="preserve"> principe;</w:t>
      </w:r>
    </w:p>
    <w:p w14:paraId="7153F22F" w14:textId="77777777" w:rsidR="009C6FDF" w:rsidRPr="00AB2D50" w:rsidRDefault="00591D32" w:rsidP="00BD13F0">
      <w:pPr>
        <w:pStyle w:val="Bullet1"/>
        <w:numPr>
          <w:ilvl w:val="0"/>
          <w:numId w:val="35"/>
        </w:numPr>
      </w:pPr>
      <w:r w:rsidRPr="0018168F">
        <w:t>In de richtlijn crypt</w:t>
      </w:r>
      <w:r>
        <w:t xml:space="preserve">ografische beheersmaatregelen </w:t>
      </w:r>
      <w:r w:rsidRPr="0018168F">
        <w:t xml:space="preserve">zijn de criteria nader uitgewerkt </w:t>
      </w:r>
      <w:r w:rsidR="002216E5">
        <w:t xml:space="preserve">in eisen </w:t>
      </w:r>
      <w:r w:rsidRPr="0018168F">
        <w:t>en voorzien van passende maatregelen.</w:t>
      </w:r>
      <w:r>
        <w:t xml:space="preserve"> </w:t>
      </w:r>
      <w:r w:rsidR="009C6FDF" w:rsidRPr="00AB2D50">
        <w:t>De</w:t>
      </w:r>
      <w:r w:rsidR="004249C6" w:rsidRPr="00AB2D50">
        <w:t>ze</w:t>
      </w:r>
      <w:r w:rsidR="009C6FDF" w:rsidRPr="00AB2D50">
        <w:t xml:space="preserve"> maatregelen zijn ‘best practice’ maatregelen die </w:t>
      </w:r>
      <w:r w:rsidR="009C6FDF" w:rsidRPr="00C20A1A">
        <w:t xml:space="preserve">kunnen </w:t>
      </w:r>
      <w:r w:rsidR="009C6FDF" w:rsidRPr="00AB2D50">
        <w:t>worden gevolgd om invulling te geven aan het bovenliggende criterium. Het is de gebruiker vrij om</w:t>
      </w:r>
      <w:r w:rsidR="00186D6B">
        <w:t xml:space="preserve"> in RA, GEB en PSA </w:t>
      </w:r>
      <w:r w:rsidR="00C20A1A">
        <w:t xml:space="preserve">gemotiveerd </w:t>
      </w:r>
      <w:r w:rsidR="009C6FDF" w:rsidRPr="00AB2D50">
        <w:t>andere, of meer passende maatregelen te implementeren.</w:t>
      </w:r>
    </w:p>
    <w:p w14:paraId="3C7EF74D" w14:textId="77777777" w:rsidR="009C6FDF" w:rsidRPr="00AB2D50" w:rsidRDefault="009C6FDF" w:rsidP="00BD13F0">
      <w:pPr>
        <w:pStyle w:val="Bullet1"/>
        <w:numPr>
          <w:ilvl w:val="0"/>
          <w:numId w:val="35"/>
        </w:numPr>
      </w:pPr>
      <w:r w:rsidRPr="00AB2D50">
        <w:t>Bij het opstellen van de criteria en maatregelen is zoveel mogelijk aansluiting gezocht bij de UWV BIR</w:t>
      </w:r>
      <w:r w:rsidR="00BD13F0">
        <w:rPr>
          <w:rStyle w:val="Voetnootmarkering"/>
        </w:rPr>
        <w:footnoteReference w:id="9"/>
      </w:r>
      <w:r w:rsidRPr="00AB2D50">
        <w:t xml:space="preserve">. Daar waar aanpassing c.q. aanvulling van de eisen uit de UWV BIR niet specifiek voor encryptie waren opgesteld, is een verwijzing gemaakt naar de voor dit onderwerp relevante </w:t>
      </w:r>
      <w:r w:rsidR="00756F81" w:rsidRPr="00AB2D50">
        <w:t xml:space="preserve">verplichte </w:t>
      </w:r>
      <w:r w:rsidRPr="00AB2D50">
        <w:t>eisen uit andere van toepassing zijnde regelgeving</w:t>
      </w:r>
      <w:r w:rsidR="00591D32">
        <w:t>, bijvoorbeeld NCSC</w:t>
      </w:r>
      <w:r w:rsidR="002216E5">
        <w:t xml:space="preserve"> en SSD</w:t>
      </w:r>
      <w:r w:rsidRPr="00AB2D50">
        <w:t>.</w:t>
      </w:r>
    </w:p>
    <w:p w14:paraId="6DE2131F" w14:textId="77777777" w:rsidR="009C6FDF" w:rsidRPr="0018168F" w:rsidRDefault="009C6FDF" w:rsidP="006B0373">
      <w:pPr>
        <w:pStyle w:val="Bullet1"/>
        <w:numPr>
          <w:ilvl w:val="0"/>
          <w:numId w:val="0"/>
        </w:numPr>
        <w:ind w:left="644" w:hanging="360"/>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6121"/>
        <w:gridCol w:w="2693"/>
      </w:tblGrid>
      <w:tr w:rsidR="00D956BD" w:rsidRPr="0018168F" w14:paraId="469F35C6" w14:textId="77777777" w:rsidTr="00322077">
        <w:tc>
          <w:tcPr>
            <w:tcW w:w="7338" w:type="dxa"/>
            <w:gridSpan w:val="2"/>
            <w:shd w:val="clear" w:color="auto" w:fill="FF9999"/>
          </w:tcPr>
          <w:p w14:paraId="1504776A" w14:textId="77777777" w:rsidR="009C6FDF" w:rsidRPr="0018168F" w:rsidRDefault="009C6FDF" w:rsidP="00FC298B">
            <w:pPr>
              <w:spacing w:before="60" w:after="60"/>
              <w:rPr>
                <w:b/>
              </w:rPr>
            </w:pPr>
            <w:r w:rsidRPr="0018168F">
              <w:rPr>
                <w:b/>
              </w:rPr>
              <w:t>BE 01</w:t>
            </w:r>
            <w:r w:rsidR="009B0315">
              <w:rPr>
                <w:rStyle w:val="Voetnootmarkering"/>
                <w:b/>
              </w:rPr>
              <w:footnoteReference w:id="10"/>
            </w:r>
            <w:r w:rsidRPr="0018168F">
              <w:rPr>
                <w:b/>
              </w:rPr>
              <w:t xml:space="preserve"> Formuleren Cryptografisch beleid</w:t>
            </w:r>
          </w:p>
        </w:tc>
        <w:tc>
          <w:tcPr>
            <w:tcW w:w="2693" w:type="dxa"/>
            <w:shd w:val="clear" w:color="auto" w:fill="FF9999"/>
          </w:tcPr>
          <w:p w14:paraId="6765C764" w14:textId="77777777" w:rsidR="009C6FDF" w:rsidRPr="0018168F" w:rsidRDefault="009C6FDF" w:rsidP="00FC298B">
            <w:pPr>
              <w:spacing w:before="60" w:after="60"/>
              <w:rPr>
                <w:b/>
              </w:rPr>
            </w:pPr>
          </w:p>
        </w:tc>
      </w:tr>
      <w:tr w:rsidR="009C6FDF" w:rsidRPr="0018168F" w14:paraId="571D1D3C" w14:textId="77777777" w:rsidTr="00322077">
        <w:tc>
          <w:tcPr>
            <w:tcW w:w="1217" w:type="dxa"/>
          </w:tcPr>
          <w:p w14:paraId="64DEBCBA" w14:textId="77777777" w:rsidR="009C6FDF" w:rsidRPr="0018168F" w:rsidRDefault="009C6FDF" w:rsidP="00FC298B">
            <w:pPr>
              <w:spacing w:before="60" w:after="60"/>
            </w:pPr>
            <w:r w:rsidRPr="0018168F">
              <w:t>Criterium</w:t>
            </w:r>
          </w:p>
        </w:tc>
        <w:tc>
          <w:tcPr>
            <w:tcW w:w="6121" w:type="dxa"/>
          </w:tcPr>
          <w:p w14:paraId="4FFB1691" w14:textId="77777777" w:rsidR="009C6FDF" w:rsidRPr="00C142DF" w:rsidRDefault="009C6FDF" w:rsidP="00FC298B">
            <w:pPr>
              <w:pStyle w:val="normtext"/>
            </w:pPr>
            <w:r w:rsidRPr="0018168F">
              <w:t xml:space="preserve">De CISO heeft eisen geformuleerd die worden gesteld aan </w:t>
            </w:r>
            <w:r w:rsidRPr="0018168F">
              <w:rPr>
                <w:rStyle w:val="indicatorreferentie"/>
              </w:rPr>
              <w:t>processen en procedures</w:t>
            </w:r>
            <w:r w:rsidRPr="0018168F">
              <w:t xml:space="preserve"> rond het beheer van cryptografisch materiaal en de </w:t>
            </w:r>
            <w:r w:rsidRPr="0018168F">
              <w:rPr>
                <w:rStyle w:val="indicatorreferentie"/>
              </w:rPr>
              <w:t>opslag en distributie</w:t>
            </w:r>
            <w:r w:rsidRPr="00C142DF">
              <w:t xml:space="preserve"> van dit materiaal.</w:t>
            </w:r>
          </w:p>
        </w:tc>
        <w:tc>
          <w:tcPr>
            <w:tcW w:w="2693" w:type="dxa"/>
          </w:tcPr>
          <w:p w14:paraId="6E9DA133" w14:textId="77777777" w:rsidR="009C6FDF" w:rsidRPr="00C142DF" w:rsidRDefault="009C6FDF" w:rsidP="00FC298B">
            <w:pPr>
              <w:pStyle w:val="normtext"/>
            </w:pPr>
            <w:r w:rsidRPr="00C142DF">
              <w:t>BIR 12.3.2</w:t>
            </w:r>
          </w:p>
          <w:p w14:paraId="303E0A47" w14:textId="77777777" w:rsidR="009C6FDF" w:rsidRPr="00AB2D50" w:rsidRDefault="009C6FDF" w:rsidP="00322077">
            <w:pPr>
              <w:pStyle w:val="normtext"/>
            </w:pPr>
            <w:r w:rsidRPr="00C142DF">
              <w:t>NCSC B04</w:t>
            </w:r>
            <w:r w:rsidR="00322077" w:rsidRPr="00C142DF">
              <w:t xml:space="preserve"> </w:t>
            </w:r>
            <w:r w:rsidRPr="00AB2D50">
              <w:t>Richtsnoer CBP</w:t>
            </w:r>
          </w:p>
        </w:tc>
      </w:tr>
      <w:tr w:rsidR="00D956BD" w:rsidRPr="0018168F" w14:paraId="0B716347" w14:textId="77777777" w:rsidTr="00322077">
        <w:tc>
          <w:tcPr>
            <w:tcW w:w="7338" w:type="dxa"/>
            <w:gridSpan w:val="2"/>
            <w:shd w:val="clear" w:color="auto" w:fill="FF9999"/>
          </w:tcPr>
          <w:p w14:paraId="12F75FAA" w14:textId="77777777" w:rsidR="009C6FDF" w:rsidRPr="0018168F" w:rsidRDefault="009C6FDF" w:rsidP="00AA70E3">
            <w:pPr>
              <w:spacing w:before="60" w:after="60"/>
              <w:rPr>
                <w:b/>
              </w:rPr>
            </w:pPr>
            <w:r w:rsidRPr="0018168F">
              <w:rPr>
                <w:b/>
              </w:rPr>
              <w:t>BE 02 Transactiebeleid formuleren</w:t>
            </w:r>
            <w:r w:rsidR="00AA70E3" w:rsidRPr="00C142DF">
              <w:t xml:space="preserve"> </w:t>
            </w:r>
          </w:p>
        </w:tc>
        <w:tc>
          <w:tcPr>
            <w:tcW w:w="2693" w:type="dxa"/>
            <w:shd w:val="clear" w:color="auto" w:fill="FF9999"/>
          </w:tcPr>
          <w:p w14:paraId="371DC092" w14:textId="77777777" w:rsidR="009C6FDF" w:rsidRPr="0018168F" w:rsidRDefault="009C6FDF" w:rsidP="00FC298B">
            <w:pPr>
              <w:spacing w:before="60" w:after="60"/>
              <w:rPr>
                <w:b/>
              </w:rPr>
            </w:pPr>
          </w:p>
        </w:tc>
      </w:tr>
      <w:tr w:rsidR="009C6FDF" w:rsidRPr="0018168F" w14:paraId="5BC47FB9" w14:textId="77777777" w:rsidTr="00322077">
        <w:tc>
          <w:tcPr>
            <w:tcW w:w="1217" w:type="dxa"/>
          </w:tcPr>
          <w:p w14:paraId="17FA6427" w14:textId="77777777" w:rsidR="009C6FDF" w:rsidRPr="0018168F" w:rsidRDefault="009C6FDF" w:rsidP="00FC298B">
            <w:pPr>
              <w:spacing w:before="60" w:after="60"/>
            </w:pPr>
            <w:r w:rsidRPr="0018168F">
              <w:t>Criterium</w:t>
            </w:r>
          </w:p>
        </w:tc>
        <w:tc>
          <w:tcPr>
            <w:tcW w:w="6121" w:type="dxa"/>
          </w:tcPr>
          <w:p w14:paraId="7BE0D8F9" w14:textId="77777777" w:rsidR="009C6FDF" w:rsidRPr="00C142DF" w:rsidRDefault="009C6FDF" w:rsidP="00AA70E3">
            <w:pPr>
              <w:spacing w:before="60" w:after="60"/>
            </w:pPr>
            <w:r w:rsidRPr="0018168F">
              <w:t xml:space="preserve">De CISO formuleert de </w:t>
            </w:r>
            <w:r w:rsidR="001B5999">
              <w:rPr>
                <w:u w:val="single"/>
              </w:rPr>
              <w:t>criteria</w:t>
            </w:r>
            <w:r w:rsidRPr="00AA70E3">
              <w:t xml:space="preserve"> </w:t>
            </w:r>
            <w:r w:rsidR="00AA70E3">
              <w:t xml:space="preserve">om </w:t>
            </w:r>
            <w:r w:rsidR="00AA70E3" w:rsidRPr="00C142DF">
              <w:t>vanuit bedrijfs- of procesbelang</w:t>
            </w:r>
            <w:r w:rsidR="00AA70E3">
              <w:t xml:space="preserve"> de </w:t>
            </w:r>
            <w:r w:rsidR="00AA70E3" w:rsidRPr="00AA70E3">
              <w:rPr>
                <w:u w:val="single"/>
              </w:rPr>
              <w:t>integriteit</w:t>
            </w:r>
            <w:r w:rsidR="00AA70E3" w:rsidRPr="00A769D6">
              <w:t xml:space="preserve"> en </w:t>
            </w:r>
            <w:r w:rsidR="00AA70E3" w:rsidRPr="00AA70E3">
              <w:rPr>
                <w:u w:val="single"/>
              </w:rPr>
              <w:t>vertrouwelijkheid</w:t>
            </w:r>
            <w:r w:rsidR="00AA70E3" w:rsidRPr="00A769D6">
              <w:t xml:space="preserve"> van de inhoud van gegevensuitwisseling alsmede de </w:t>
            </w:r>
            <w:r w:rsidR="00AA70E3" w:rsidRPr="00AA70E3">
              <w:rPr>
                <w:u w:val="single"/>
              </w:rPr>
              <w:t>onweerlegbaarheid</w:t>
            </w:r>
            <w:r w:rsidR="00AA70E3" w:rsidRPr="00A769D6">
              <w:t xml:space="preserve"> van een transactie te garanderen</w:t>
            </w:r>
            <w:r w:rsidR="00AA70E3">
              <w:t>.</w:t>
            </w:r>
          </w:p>
        </w:tc>
        <w:tc>
          <w:tcPr>
            <w:tcW w:w="2693" w:type="dxa"/>
          </w:tcPr>
          <w:p w14:paraId="7BF0BA1F" w14:textId="77777777" w:rsidR="009C6FDF" w:rsidRPr="00AB2D50" w:rsidRDefault="009C6FDF" w:rsidP="00FC298B">
            <w:pPr>
              <w:spacing w:before="60" w:after="60"/>
            </w:pPr>
            <w:r w:rsidRPr="00AB2D50">
              <w:t>NCSC B05</w:t>
            </w:r>
          </w:p>
          <w:p w14:paraId="5D21263B" w14:textId="77777777" w:rsidR="009C6FDF" w:rsidRPr="00AB2D50" w:rsidRDefault="001777D7" w:rsidP="00FC298B">
            <w:pPr>
              <w:spacing w:before="60" w:after="60"/>
            </w:pPr>
            <w:r w:rsidRPr="00AB2D50">
              <w:t>SSD-1</w:t>
            </w:r>
            <w:r>
              <w:t>3/1</w:t>
            </w:r>
            <w:r w:rsidRPr="00AB2D50">
              <w:t>5</w:t>
            </w:r>
          </w:p>
        </w:tc>
      </w:tr>
      <w:tr w:rsidR="009C6FDF" w:rsidRPr="0018168F" w14:paraId="66EE492F" w14:textId="77777777" w:rsidTr="00322077">
        <w:tc>
          <w:tcPr>
            <w:tcW w:w="7338" w:type="dxa"/>
            <w:gridSpan w:val="2"/>
            <w:shd w:val="clear" w:color="auto" w:fill="FF9999"/>
          </w:tcPr>
          <w:p w14:paraId="1C64B154" w14:textId="77777777" w:rsidR="009C6FDF" w:rsidRPr="0018168F" w:rsidRDefault="009C6FDF" w:rsidP="00FC298B">
            <w:pPr>
              <w:spacing w:before="60" w:after="60"/>
              <w:rPr>
                <w:b/>
              </w:rPr>
            </w:pPr>
            <w:r w:rsidRPr="0018168F">
              <w:rPr>
                <w:b/>
              </w:rPr>
              <w:t>BE 03 Verantwoordelijkheden sleutel/certificaatbeheer organisatie</w:t>
            </w:r>
          </w:p>
        </w:tc>
        <w:tc>
          <w:tcPr>
            <w:tcW w:w="2693" w:type="dxa"/>
            <w:shd w:val="clear" w:color="auto" w:fill="FF9999"/>
          </w:tcPr>
          <w:p w14:paraId="5DF3A42D" w14:textId="77777777" w:rsidR="009C6FDF" w:rsidRPr="0018168F" w:rsidRDefault="009C6FDF" w:rsidP="00FC298B">
            <w:pPr>
              <w:spacing w:before="60" w:after="60"/>
              <w:rPr>
                <w:b/>
              </w:rPr>
            </w:pPr>
          </w:p>
        </w:tc>
      </w:tr>
      <w:tr w:rsidR="009C6FDF" w:rsidRPr="0018168F" w14:paraId="1FB345B0" w14:textId="77777777" w:rsidTr="00322077">
        <w:tc>
          <w:tcPr>
            <w:tcW w:w="1217" w:type="dxa"/>
          </w:tcPr>
          <w:p w14:paraId="5E7A6D0F" w14:textId="77777777" w:rsidR="009C6FDF" w:rsidRPr="0018168F" w:rsidRDefault="009C6FDF" w:rsidP="00FC298B">
            <w:pPr>
              <w:spacing w:before="60" w:after="60"/>
            </w:pPr>
            <w:r w:rsidRPr="0018168F">
              <w:t>Criterium</w:t>
            </w:r>
          </w:p>
        </w:tc>
        <w:tc>
          <w:tcPr>
            <w:tcW w:w="6121" w:type="dxa"/>
          </w:tcPr>
          <w:p w14:paraId="19B6C240" w14:textId="77777777" w:rsidR="009C6FDF" w:rsidRPr="00C142DF" w:rsidRDefault="009C6FDF" w:rsidP="00FC298B">
            <w:pPr>
              <w:spacing w:before="60" w:after="60"/>
            </w:pPr>
            <w:r w:rsidRPr="0018168F">
              <w:t xml:space="preserve">De </w:t>
            </w:r>
            <w:r w:rsidRPr="0018168F">
              <w:rPr>
                <w:u w:val="single"/>
              </w:rPr>
              <w:t>taken, verantwoordelijkheden en bevoegdheden</w:t>
            </w:r>
            <w:r w:rsidRPr="0018168F">
              <w:t xml:space="preserve"> van de actoren in het </w:t>
            </w:r>
            <w:r w:rsidRPr="0018168F">
              <w:rPr>
                <w:u w:val="single"/>
              </w:rPr>
              <w:t>sleutel/certificaat beheer</w:t>
            </w:r>
            <w:r w:rsidRPr="00C142DF">
              <w:t xml:space="preserve"> moeten zijn beschreven.</w:t>
            </w:r>
          </w:p>
        </w:tc>
        <w:tc>
          <w:tcPr>
            <w:tcW w:w="2693" w:type="dxa"/>
          </w:tcPr>
          <w:p w14:paraId="1346D703" w14:textId="77777777" w:rsidR="009C6FDF" w:rsidRPr="00C142DF" w:rsidRDefault="009C6FDF" w:rsidP="00FC298B">
            <w:pPr>
              <w:spacing w:before="60" w:after="60"/>
            </w:pPr>
            <w:r w:rsidRPr="00C142DF">
              <w:t>BIR 12.3.2</w:t>
            </w:r>
          </w:p>
        </w:tc>
      </w:tr>
      <w:tr w:rsidR="009C6FDF" w:rsidRPr="0018168F" w14:paraId="0BCF0696" w14:textId="77777777" w:rsidTr="00322077">
        <w:tc>
          <w:tcPr>
            <w:tcW w:w="7338" w:type="dxa"/>
            <w:gridSpan w:val="2"/>
            <w:shd w:val="clear" w:color="auto" w:fill="FF9999"/>
          </w:tcPr>
          <w:p w14:paraId="3B85423C" w14:textId="77777777" w:rsidR="009C6FDF" w:rsidRPr="0018168F" w:rsidRDefault="009C6FDF" w:rsidP="00FC298B">
            <w:pPr>
              <w:spacing w:before="60" w:after="60"/>
              <w:rPr>
                <w:b/>
              </w:rPr>
            </w:pPr>
            <w:r w:rsidRPr="0018168F">
              <w:rPr>
                <w:b/>
              </w:rPr>
              <w:t>BE 04 Sleutel/certificaat beheer</w:t>
            </w:r>
          </w:p>
        </w:tc>
        <w:tc>
          <w:tcPr>
            <w:tcW w:w="2693" w:type="dxa"/>
            <w:shd w:val="clear" w:color="auto" w:fill="FF9999"/>
          </w:tcPr>
          <w:p w14:paraId="024AD4B6" w14:textId="77777777" w:rsidR="009C6FDF" w:rsidRPr="0018168F" w:rsidRDefault="009C6FDF" w:rsidP="00FC298B">
            <w:pPr>
              <w:spacing w:before="60" w:after="60"/>
              <w:rPr>
                <w:b/>
              </w:rPr>
            </w:pPr>
          </w:p>
        </w:tc>
      </w:tr>
      <w:tr w:rsidR="009C6FDF" w:rsidRPr="0018168F" w14:paraId="1766FF38" w14:textId="77777777" w:rsidTr="00322077">
        <w:tc>
          <w:tcPr>
            <w:tcW w:w="1217" w:type="dxa"/>
          </w:tcPr>
          <w:p w14:paraId="203C7260" w14:textId="77777777" w:rsidR="009C6FDF" w:rsidRPr="0018168F" w:rsidRDefault="009C6FDF" w:rsidP="00FC298B">
            <w:pPr>
              <w:spacing w:before="60" w:after="60"/>
            </w:pPr>
            <w:r w:rsidRPr="0018168F">
              <w:t>Criterium</w:t>
            </w:r>
          </w:p>
        </w:tc>
        <w:tc>
          <w:tcPr>
            <w:tcW w:w="6121" w:type="dxa"/>
          </w:tcPr>
          <w:p w14:paraId="49FC9B17" w14:textId="77777777" w:rsidR="009C6FDF" w:rsidRPr="0018168F" w:rsidRDefault="009C6FDF" w:rsidP="00FC298B">
            <w:pPr>
              <w:spacing w:before="60" w:after="60"/>
            </w:pPr>
            <w:r w:rsidRPr="0018168F">
              <w:t xml:space="preserve">Er zijn </w:t>
            </w:r>
            <w:r w:rsidRPr="0018168F">
              <w:rPr>
                <w:u w:val="single"/>
              </w:rPr>
              <w:t>eisen voor sleutel/certificaat beheer</w:t>
            </w:r>
            <w:r w:rsidRPr="0018168F">
              <w:t xml:space="preserve"> vastgesteld ter ondersteuning van het gebruik van cryptografische technieken binnen de organisatie.</w:t>
            </w:r>
          </w:p>
        </w:tc>
        <w:tc>
          <w:tcPr>
            <w:tcW w:w="2693" w:type="dxa"/>
          </w:tcPr>
          <w:p w14:paraId="7AD6A438" w14:textId="77777777" w:rsidR="009C6FDF" w:rsidRPr="00C142DF" w:rsidRDefault="009C6FDF" w:rsidP="00FC298B">
            <w:pPr>
              <w:spacing w:before="60" w:after="60"/>
            </w:pPr>
            <w:r w:rsidRPr="00C142DF">
              <w:t>BIR 12.3</w:t>
            </w:r>
          </w:p>
        </w:tc>
      </w:tr>
      <w:tr w:rsidR="009C6FDF" w:rsidRPr="0018168F" w14:paraId="4E495861" w14:textId="77777777" w:rsidTr="00322077">
        <w:tblPrEx>
          <w:tblLook w:val="00A0" w:firstRow="1" w:lastRow="0" w:firstColumn="1" w:lastColumn="0" w:noHBand="0" w:noVBand="0"/>
        </w:tblPrEx>
        <w:trPr>
          <w:tblHeader/>
        </w:trPr>
        <w:tc>
          <w:tcPr>
            <w:tcW w:w="7338" w:type="dxa"/>
            <w:gridSpan w:val="2"/>
            <w:shd w:val="clear" w:color="auto" w:fill="FF9999"/>
          </w:tcPr>
          <w:p w14:paraId="6559B905" w14:textId="77777777" w:rsidR="009C6FDF" w:rsidRPr="0018168F" w:rsidRDefault="009C6FDF" w:rsidP="00FC298B">
            <w:pPr>
              <w:spacing w:before="60" w:after="60"/>
              <w:rPr>
                <w:b/>
              </w:rPr>
            </w:pPr>
            <w:r w:rsidRPr="0018168F">
              <w:rPr>
                <w:b/>
              </w:rPr>
              <w:t>UE 05 – Beveiligde inlogprocedure</w:t>
            </w:r>
          </w:p>
        </w:tc>
        <w:tc>
          <w:tcPr>
            <w:tcW w:w="2693" w:type="dxa"/>
            <w:shd w:val="clear" w:color="auto" w:fill="FF9999"/>
          </w:tcPr>
          <w:p w14:paraId="3E1BDF11" w14:textId="77777777" w:rsidR="009C6FDF" w:rsidRPr="0018168F" w:rsidRDefault="009C6FDF" w:rsidP="00FC298B">
            <w:pPr>
              <w:spacing w:before="60" w:after="60"/>
              <w:rPr>
                <w:b/>
              </w:rPr>
            </w:pPr>
          </w:p>
        </w:tc>
      </w:tr>
      <w:tr w:rsidR="009C6FDF" w:rsidRPr="0018168F" w14:paraId="568BC2EB" w14:textId="77777777" w:rsidTr="00322077">
        <w:tblPrEx>
          <w:tblLook w:val="00A0" w:firstRow="1" w:lastRow="0" w:firstColumn="1" w:lastColumn="0" w:noHBand="0" w:noVBand="0"/>
        </w:tblPrEx>
        <w:tc>
          <w:tcPr>
            <w:tcW w:w="1217" w:type="dxa"/>
          </w:tcPr>
          <w:p w14:paraId="6ED06CD5" w14:textId="77777777" w:rsidR="009C6FDF" w:rsidRPr="0018168F" w:rsidRDefault="009C6FDF" w:rsidP="00FC298B">
            <w:pPr>
              <w:pStyle w:val="label"/>
              <w:rPr>
                <w:i w:val="0"/>
                <w:sz w:val="18"/>
              </w:rPr>
            </w:pPr>
            <w:r w:rsidRPr="0018168F">
              <w:rPr>
                <w:i w:val="0"/>
                <w:sz w:val="18"/>
              </w:rPr>
              <w:t>Criterium</w:t>
            </w:r>
          </w:p>
        </w:tc>
        <w:tc>
          <w:tcPr>
            <w:tcW w:w="6121" w:type="dxa"/>
          </w:tcPr>
          <w:p w14:paraId="4CEC2149" w14:textId="77777777" w:rsidR="009C6FDF" w:rsidRPr="00C142DF" w:rsidRDefault="009C6FDF" w:rsidP="00FC298B">
            <w:r w:rsidRPr="0018168F">
              <w:t xml:space="preserve">Toegang tot de IT-middelen wordt beheerst met een </w:t>
            </w:r>
            <w:r w:rsidRPr="0018168F">
              <w:rPr>
                <w:u w:val="single"/>
              </w:rPr>
              <w:t xml:space="preserve">beveiligde inlogprocedure </w:t>
            </w:r>
            <w:r w:rsidRPr="0018168F">
              <w:t xml:space="preserve">dat aansluit bij het </w:t>
            </w:r>
            <w:r w:rsidRPr="00C142DF">
              <w:rPr>
                <w:rStyle w:val="indicatorreferentie"/>
              </w:rPr>
              <w:t>belang van het bedrijfsproces</w:t>
            </w:r>
            <w:r w:rsidRPr="00C142DF">
              <w:rPr>
                <w:u w:val="single"/>
              </w:rPr>
              <w:t>.</w:t>
            </w:r>
          </w:p>
        </w:tc>
        <w:tc>
          <w:tcPr>
            <w:tcW w:w="2693" w:type="dxa"/>
          </w:tcPr>
          <w:p w14:paraId="19C5DBBE" w14:textId="77777777" w:rsidR="009C6FDF" w:rsidRPr="00AB2D50" w:rsidRDefault="009C6FDF" w:rsidP="00FC298B">
            <w:r w:rsidRPr="00AB2D50">
              <w:t>BIR 11.5.1</w:t>
            </w:r>
          </w:p>
        </w:tc>
      </w:tr>
      <w:tr w:rsidR="009C6FDF" w:rsidRPr="0018168F" w14:paraId="0266E92E" w14:textId="77777777" w:rsidTr="00322077">
        <w:tc>
          <w:tcPr>
            <w:tcW w:w="7338" w:type="dxa"/>
            <w:gridSpan w:val="2"/>
            <w:shd w:val="clear" w:color="auto" w:fill="FF9999"/>
          </w:tcPr>
          <w:p w14:paraId="4AC1825E" w14:textId="77777777" w:rsidR="009C6FDF" w:rsidRPr="0018168F" w:rsidRDefault="009C6FDF" w:rsidP="00FC298B">
            <w:pPr>
              <w:spacing w:before="60" w:after="60"/>
              <w:rPr>
                <w:b/>
              </w:rPr>
            </w:pPr>
            <w:r w:rsidRPr="0018168F">
              <w:rPr>
                <w:b/>
              </w:rPr>
              <w:t>UE 06 Diensten voor elektronische berichtenuitwisseling en e-commerce</w:t>
            </w:r>
          </w:p>
        </w:tc>
        <w:tc>
          <w:tcPr>
            <w:tcW w:w="2693" w:type="dxa"/>
            <w:shd w:val="clear" w:color="auto" w:fill="FF9999"/>
          </w:tcPr>
          <w:p w14:paraId="7CB3378C" w14:textId="77777777" w:rsidR="009C6FDF" w:rsidRPr="0018168F" w:rsidRDefault="009C6FDF" w:rsidP="00FC298B">
            <w:pPr>
              <w:spacing w:before="60" w:after="60"/>
              <w:rPr>
                <w:b/>
              </w:rPr>
            </w:pPr>
          </w:p>
        </w:tc>
      </w:tr>
      <w:tr w:rsidR="009C6FDF" w:rsidRPr="0018168F" w14:paraId="31176666" w14:textId="77777777" w:rsidTr="00322077">
        <w:tc>
          <w:tcPr>
            <w:tcW w:w="1217" w:type="dxa"/>
          </w:tcPr>
          <w:p w14:paraId="410C2BCE" w14:textId="77777777" w:rsidR="009C6FDF" w:rsidRPr="0018168F" w:rsidRDefault="009C6FDF" w:rsidP="00FC298B">
            <w:pPr>
              <w:spacing w:before="60" w:after="60"/>
            </w:pPr>
            <w:r w:rsidRPr="0018168F">
              <w:t>Criterium</w:t>
            </w:r>
          </w:p>
        </w:tc>
        <w:tc>
          <w:tcPr>
            <w:tcW w:w="6121" w:type="dxa"/>
          </w:tcPr>
          <w:p w14:paraId="0AF94A1E" w14:textId="77777777" w:rsidR="009C6FDF" w:rsidRPr="0018168F" w:rsidRDefault="009C6FDF" w:rsidP="00FC298B">
            <w:pPr>
              <w:spacing w:before="60" w:after="60"/>
            </w:pPr>
            <w:r w:rsidRPr="0018168F">
              <w:t xml:space="preserve">Informatie wordt bij elektronische berichtenuitwisseling en online transacties </w:t>
            </w:r>
            <w:r w:rsidRPr="0018168F">
              <w:rPr>
                <w:u w:val="single"/>
              </w:rPr>
              <w:t>beschermd.</w:t>
            </w:r>
          </w:p>
        </w:tc>
        <w:tc>
          <w:tcPr>
            <w:tcW w:w="2693" w:type="dxa"/>
          </w:tcPr>
          <w:p w14:paraId="189D27EF" w14:textId="77777777" w:rsidR="009C6FDF" w:rsidRPr="0018168F" w:rsidRDefault="009C6FDF" w:rsidP="00FC298B">
            <w:pPr>
              <w:spacing w:before="60" w:after="60"/>
            </w:pPr>
            <w:r w:rsidRPr="0018168F">
              <w:t>BIR 10.6.1, 10.8.4, 10.9.2</w:t>
            </w:r>
          </w:p>
          <w:p w14:paraId="6011B6CB" w14:textId="77777777" w:rsidR="009C6FDF" w:rsidRPr="00C142DF" w:rsidRDefault="009C6FDF" w:rsidP="00FC298B">
            <w:pPr>
              <w:spacing w:before="60" w:after="60"/>
            </w:pPr>
            <w:r w:rsidRPr="00C142DF">
              <w:t>NCSC U/WA 05.02</w:t>
            </w:r>
          </w:p>
          <w:p w14:paraId="229E61B7" w14:textId="77777777" w:rsidR="009C6FDF" w:rsidRPr="00C142DF" w:rsidRDefault="009C6FDF" w:rsidP="00322077">
            <w:pPr>
              <w:spacing w:before="60" w:after="60"/>
            </w:pPr>
            <w:r w:rsidRPr="00C142DF">
              <w:t>Richtsnoer CBP</w:t>
            </w:r>
            <w:r w:rsidR="00322077" w:rsidRPr="00C142DF">
              <w:t xml:space="preserve"> </w:t>
            </w:r>
            <w:r w:rsidRPr="00C142DF">
              <w:t>SSD-2</w:t>
            </w:r>
            <w:r w:rsidR="001777D7">
              <w:t>/4</w:t>
            </w:r>
          </w:p>
        </w:tc>
      </w:tr>
      <w:tr w:rsidR="00D956BD" w:rsidRPr="0018168F" w14:paraId="45BFEDEF" w14:textId="77777777" w:rsidTr="00322077">
        <w:tc>
          <w:tcPr>
            <w:tcW w:w="7338" w:type="dxa"/>
            <w:gridSpan w:val="2"/>
            <w:shd w:val="clear" w:color="auto" w:fill="FF9999"/>
          </w:tcPr>
          <w:p w14:paraId="69C02461" w14:textId="77777777" w:rsidR="009C6FDF" w:rsidRPr="0018168F" w:rsidRDefault="009C6FDF" w:rsidP="00FC298B">
            <w:pPr>
              <w:spacing w:before="60" w:after="60"/>
              <w:rPr>
                <w:b/>
              </w:rPr>
            </w:pPr>
            <w:r w:rsidRPr="0018168F">
              <w:rPr>
                <w:b/>
              </w:rPr>
              <w:t>UE 07 Draagbare computers en telewerken</w:t>
            </w:r>
          </w:p>
        </w:tc>
        <w:tc>
          <w:tcPr>
            <w:tcW w:w="2693" w:type="dxa"/>
            <w:shd w:val="clear" w:color="auto" w:fill="FF9999"/>
          </w:tcPr>
          <w:p w14:paraId="0B408877" w14:textId="77777777" w:rsidR="009C6FDF" w:rsidRPr="0018168F" w:rsidRDefault="009C6FDF" w:rsidP="00FC298B">
            <w:pPr>
              <w:spacing w:before="60" w:after="60"/>
              <w:rPr>
                <w:b/>
              </w:rPr>
            </w:pPr>
          </w:p>
        </w:tc>
      </w:tr>
      <w:tr w:rsidR="009C6FDF" w:rsidRPr="0018168F" w14:paraId="3FC184E4" w14:textId="77777777" w:rsidTr="006B0373">
        <w:tc>
          <w:tcPr>
            <w:tcW w:w="1217" w:type="dxa"/>
          </w:tcPr>
          <w:p w14:paraId="6F17C635" w14:textId="77777777" w:rsidR="009C6FDF" w:rsidRPr="0018168F" w:rsidRDefault="009C6FDF" w:rsidP="00FC298B">
            <w:pPr>
              <w:spacing w:before="60" w:after="60"/>
            </w:pPr>
            <w:r w:rsidRPr="0018168F">
              <w:t>Criterium</w:t>
            </w:r>
          </w:p>
        </w:tc>
        <w:tc>
          <w:tcPr>
            <w:tcW w:w="6121" w:type="dxa"/>
          </w:tcPr>
          <w:p w14:paraId="7E1BDE07" w14:textId="77777777" w:rsidR="009C6FDF" w:rsidRPr="0018168F" w:rsidRDefault="009C6FDF" w:rsidP="00FC298B">
            <w:pPr>
              <w:spacing w:before="60" w:after="60"/>
            </w:pPr>
            <w:r w:rsidRPr="0018168F">
              <w:t xml:space="preserve">Er zijn geschikte </w:t>
            </w:r>
            <w:r w:rsidRPr="0018168F">
              <w:rPr>
                <w:u w:val="single"/>
              </w:rPr>
              <w:t>beveiligingsmaatregelen</w:t>
            </w:r>
            <w:r w:rsidRPr="0018168F">
              <w:t xml:space="preserve"> getroffen ter bescherming tegen risico's van het gebruik van draagbare computers.</w:t>
            </w:r>
          </w:p>
        </w:tc>
        <w:tc>
          <w:tcPr>
            <w:tcW w:w="2693" w:type="dxa"/>
          </w:tcPr>
          <w:p w14:paraId="0E21BFA3" w14:textId="77777777" w:rsidR="009C6FDF" w:rsidRPr="0018168F" w:rsidRDefault="009C6FDF" w:rsidP="00FC298B">
            <w:pPr>
              <w:spacing w:before="60" w:after="60"/>
            </w:pPr>
            <w:r w:rsidRPr="0018168F">
              <w:t>BIR 11.7.1</w:t>
            </w:r>
          </w:p>
        </w:tc>
      </w:tr>
      <w:tr w:rsidR="009C6FDF" w:rsidRPr="0018168F" w14:paraId="4F7F1960" w14:textId="77777777" w:rsidTr="00322077">
        <w:tc>
          <w:tcPr>
            <w:tcW w:w="7338" w:type="dxa"/>
            <w:gridSpan w:val="2"/>
            <w:shd w:val="clear" w:color="auto" w:fill="FF9999"/>
          </w:tcPr>
          <w:p w14:paraId="7E13ECE6" w14:textId="77777777" w:rsidR="009C6FDF" w:rsidRPr="0018168F" w:rsidRDefault="009C6FDF" w:rsidP="00FC298B">
            <w:pPr>
              <w:spacing w:before="60" w:after="60"/>
              <w:rPr>
                <w:b/>
              </w:rPr>
            </w:pPr>
            <w:r w:rsidRPr="0018168F">
              <w:rPr>
                <w:b/>
              </w:rPr>
              <w:t>CE 08 Naleving van wettelijke voorschriften</w:t>
            </w:r>
          </w:p>
        </w:tc>
        <w:tc>
          <w:tcPr>
            <w:tcW w:w="2693" w:type="dxa"/>
            <w:shd w:val="clear" w:color="auto" w:fill="FF9999"/>
          </w:tcPr>
          <w:p w14:paraId="5D743E18" w14:textId="77777777" w:rsidR="009C6FDF" w:rsidRPr="0018168F" w:rsidRDefault="009C6FDF" w:rsidP="00FC298B">
            <w:pPr>
              <w:spacing w:before="60" w:after="60"/>
              <w:rPr>
                <w:b/>
              </w:rPr>
            </w:pPr>
          </w:p>
        </w:tc>
      </w:tr>
      <w:tr w:rsidR="009C6FDF" w:rsidRPr="0018168F" w14:paraId="358F4011" w14:textId="77777777" w:rsidTr="006B0373">
        <w:tc>
          <w:tcPr>
            <w:tcW w:w="1217" w:type="dxa"/>
          </w:tcPr>
          <w:p w14:paraId="59FD5EFA" w14:textId="77777777" w:rsidR="009C6FDF" w:rsidRPr="0018168F" w:rsidRDefault="009C6FDF" w:rsidP="00FC298B">
            <w:pPr>
              <w:spacing w:before="60" w:after="60"/>
            </w:pPr>
            <w:r w:rsidRPr="0018168F">
              <w:t>Criterium</w:t>
            </w:r>
          </w:p>
        </w:tc>
        <w:tc>
          <w:tcPr>
            <w:tcW w:w="6121" w:type="dxa"/>
          </w:tcPr>
          <w:p w14:paraId="68317442" w14:textId="77777777" w:rsidR="009C6FDF" w:rsidRPr="00C142DF" w:rsidRDefault="009C6FDF" w:rsidP="00FC298B">
            <w:pPr>
              <w:spacing w:before="60" w:after="60"/>
            </w:pPr>
            <w:r w:rsidRPr="0018168F">
              <w:t xml:space="preserve">Cryptografische beheersmaatregelen worden overeenkomstig alle </w:t>
            </w:r>
            <w:r w:rsidRPr="0018168F">
              <w:rPr>
                <w:u w:val="single"/>
              </w:rPr>
              <w:t>overeenkomsten, wetten en voorschriften</w:t>
            </w:r>
            <w:r w:rsidRPr="00C142DF">
              <w:t xml:space="preserve"> gebruikt.</w:t>
            </w:r>
          </w:p>
        </w:tc>
        <w:tc>
          <w:tcPr>
            <w:tcW w:w="2693" w:type="dxa"/>
          </w:tcPr>
          <w:p w14:paraId="4C460734" w14:textId="77777777" w:rsidR="009C6FDF" w:rsidRPr="0018168F" w:rsidRDefault="009C6FDF" w:rsidP="00FC298B">
            <w:pPr>
              <w:spacing w:before="60" w:after="60"/>
            </w:pPr>
            <w:r w:rsidRPr="00C142DF">
              <w:t>BIR 15.1.6</w:t>
            </w:r>
          </w:p>
        </w:tc>
      </w:tr>
    </w:tbl>
    <w:p w14:paraId="53998E69" w14:textId="77777777" w:rsidR="009C6FDF" w:rsidRPr="0018168F" w:rsidRDefault="009C6FDF" w:rsidP="009C6FDF">
      <w:pPr>
        <w:overflowPunct/>
        <w:autoSpaceDE/>
        <w:adjustRightInd/>
        <w:spacing w:line="240" w:lineRule="auto"/>
      </w:pPr>
    </w:p>
    <w:p w14:paraId="44F941DD" w14:textId="77777777" w:rsidR="00C40227" w:rsidRPr="0018168F" w:rsidRDefault="00A70AAE" w:rsidP="00F13F65">
      <w:pPr>
        <w:pStyle w:val="Kop1"/>
      </w:pPr>
      <w:bookmarkStart w:id="21" w:name="_Toc523216867"/>
      <w:bookmarkStart w:id="22" w:name="_Toc43808903"/>
      <w:r w:rsidRPr="0018168F">
        <w:lastRenderedPageBreak/>
        <w:t>Verantwoordelijkheden</w:t>
      </w:r>
      <w:r w:rsidR="00376070" w:rsidRPr="0018168F">
        <w:t xml:space="preserve"> bij encryptie</w:t>
      </w:r>
      <w:bookmarkEnd w:id="21"/>
      <w:bookmarkEnd w:id="22"/>
    </w:p>
    <w:p w14:paraId="29608E75" w14:textId="77777777" w:rsidR="000D5B77" w:rsidRPr="0018168F" w:rsidRDefault="000D5B77" w:rsidP="00A34FEA">
      <w:pPr>
        <w:spacing w:before="240" w:line="240" w:lineRule="auto"/>
        <w:rPr>
          <w:szCs w:val="18"/>
          <w:lang w:eastAsia="nl-NL"/>
        </w:rPr>
      </w:pPr>
      <w:r w:rsidRPr="0018168F">
        <w:t xml:space="preserve">In dit hoofdstuk worden de </w:t>
      </w:r>
      <w:r w:rsidR="00037F63" w:rsidRPr="0018168F">
        <w:t>beleidsbepalende</w:t>
      </w:r>
      <w:r w:rsidRPr="0018168F">
        <w:t xml:space="preserve">, uitvoerende en controlerende </w:t>
      </w:r>
      <w:r w:rsidR="00037F63" w:rsidRPr="0018168F">
        <w:t>verantwoordelijkheden</w:t>
      </w:r>
      <w:r w:rsidRPr="0018168F">
        <w:t xml:space="preserve"> voor functionarissen en bedrijfsonderdelen voor encryptie beschreven.</w:t>
      </w:r>
    </w:p>
    <w:p w14:paraId="7845E9CE" w14:textId="77777777" w:rsidR="000A0C8A" w:rsidRPr="0018168F" w:rsidRDefault="006B0021" w:rsidP="000D5B77">
      <w:pPr>
        <w:spacing w:line="240" w:lineRule="auto"/>
        <w:rPr>
          <w:szCs w:val="18"/>
          <w:lang w:eastAsia="nl-NL"/>
        </w:rPr>
      </w:pPr>
      <w:r w:rsidRPr="0018168F">
        <w:rPr>
          <w:szCs w:val="18"/>
          <w:lang w:eastAsia="nl-NL"/>
        </w:rPr>
        <w:t xml:space="preserve">In de beschrijving in deze paragraaf is </w:t>
      </w:r>
      <w:r w:rsidR="008D38FE" w:rsidRPr="0018168F">
        <w:rPr>
          <w:szCs w:val="18"/>
          <w:lang w:eastAsia="nl-NL"/>
        </w:rPr>
        <w:t>de</w:t>
      </w:r>
      <w:r w:rsidRPr="0018168F">
        <w:rPr>
          <w:szCs w:val="18"/>
          <w:lang w:eastAsia="nl-NL"/>
        </w:rPr>
        <w:t xml:space="preserve"> indeling gevolgd</w:t>
      </w:r>
      <w:r w:rsidR="008D38FE" w:rsidRPr="0018168F">
        <w:rPr>
          <w:szCs w:val="18"/>
          <w:lang w:eastAsia="nl-NL"/>
        </w:rPr>
        <w:t>:</w:t>
      </w:r>
      <w:r w:rsidRPr="0018168F">
        <w:rPr>
          <w:szCs w:val="18"/>
          <w:lang w:eastAsia="nl-NL"/>
        </w:rPr>
        <w:t xml:space="preserve"> verantwoordelijk, uitvoerend en controlerend</w:t>
      </w:r>
      <w:r w:rsidR="00E149BD" w:rsidRPr="0018168F">
        <w:rPr>
          <w:rStyle w:val="Voetnootmarkering"/>
          <w:sz w:val="16"/>
          <w:szCs w:val="16"/>
          <w:lang w:eastAsia="nl-NL"/>
        </w:rPr>
        <w:footnoteReference w:id="11"/>
      </w:r>
      <w:r w:rsidRPr="0018168F">
        <w:rPr>
          <w:szCs w:val="18"/>
          <w:lang w:eastAsia="nl-NL"/>
        </w:rPr>
        <w:t>.</w:t>
      </w:r>
    </w:p>
    <w:p w14:paraId="2D2772BB" w14:textId="77777777" w:rsidR="006B0021" w:rsidRPr="0018168F" w:rsidRDefault="00037F63" w:rsidP="002C204C">
      <w:pPr>
        <w:pStyle w:val="Kop2"/>
      </w:pPr>
      <w:bookmarkStart w:id="23" w:name="_Toc523216868"/>
      <w:bookmarkStart w:id="24" w:name="_Toc43808904"/>
      <w:r w:rsidRPr="0018168F">
        <w:t>beleidsbepalend</w:t>
      </w:r>
      <w:bookmarkEnd w:id="23"/>
      <w:bookmarkEnd w:id="24"/>
    </w:p>
    <w:p w14:paraId="5D69432D" w14:textId="77777777" w:rsidR="00E97C2E" w:rsidRPr="0018168F" w:rsidRDefault="00951530" w:rsidP="00A34FEA">
      <w:pPr>
        <w:pStyle w:val="Bullet1"/>
        <w:numPr>
          <w:ilvl w:val="0"/>
          <w:numId w:val="0"/>
        </w:numPr>
        <w:spacing w:before="240"/>
        <w:ind w:left="357" w:hanging="357"/>
        <w:rPr>
          <w:u w:val="single"/>
        </w:rPr>
      </w:pPr>
      <w:r w:rsidRPr="0018168F">
        <w:rPr>
          <w:u w:val="single"/>
        </w:rPr>
        <w:t>CISO</w:t>
      </w:r>
      <w:r w:rsidR="00F569FD" w:rsidRPr="0018168F">
        <w:rPr>
          <w:u w:val="single"/>
        </w:rPr>
        <w:t xml:space="preserve"> namens CIO</w:t>
      </w:r>
      <w:r w:rsidR="007A50EC" w:rsidRPr="0018168F">
        <w:rPr>
          <w:u w:val="single"/>
        </w:rPr>
        <w:t>:</w:t>
      </w:r>
    </w:p>
    <w:p w14:paraId="2A430DFC" w14:textId="77777777" w:rsidR="001F2923" w:rsidRPr="0018168F" w:rsidRDefault="009F63CA" w:rsidP="00BD13F0">
      <w:pPr>
        <w:pStyle w:val="Lijstalinea"/>
        <w:numPr>
          <w:ilvl w:val="0"/>
          <w:numId w:val="40"/>
        </w:numPr>
      </w:pPr>
      <w:r w:rsidRPr="0018168F">
        <w:t>I</w:t>
      </w:r>
      <w:r w:rsidR="008347E0" w:rsidRPr="0018168F">
        <w:t xml:space="preserve">s verantwoordelijk voor het </w:t>
      </w:r>
      <w:r w:rsidR="00037F63" w:rsidRPr="0018168F">
        <w:t>formuleren</w:t>
      </w:r>
      <w:r w:rsidR="008347E0" w:rsidRPr="0018168F">
        <w:t xml:space="preserve"> van </w:t>
      </w:r>
      <w:r w:rsidR="00037F63" w:rsidRPr="0018168F">
        <w:t xml:space="preserve">het </w:t>
      </w:r>
      <w:r w:rsidR="008D38FE" w:rsidRPr="0018168F">
        <w:t>cryptografie</w:t>
      </w:r>
      <w:r w:rsidR="008347E0" w:rsidRPr="0018168F">
        <w:t>beleid</w:t>
      </w:r>
      <w:r w:rsidR="00BB3061" w:rsidRPr="0018168F">
        <w:t xml:space="preserve"> </w:t>
      </w:r>
      <w:r w:rsidR="008347E0" w:rsidRPr="0018168F">
        <w:t>v</w:t>
      </w:r>
      <w:r w:rsidR="00BB3061" w:rsidRPr="0018168F">
        <w:t>oor</w:t>
      </w:r>
      <w:r w:rsidR="001F2923" w:rsidRPr="0018168F">
        <w:t>:</w:t>
      </w:r>
    </w:p>
    <w:p w14:paraId="697C40F4" w14:textId="77777777" w:rsidR="005724C1" w:rsidRDefault="005724C1" w:rsidP="00BD13F0">
      <w:pPr>
        <w:pStyle w:val="Lijstalinea"/>
        <w:numPr>
          <w:ilvl w:val="0"/>
          <w:numId w:val="16"/>
        </w:numPr>
      </w:pPr>
      <w:r>
        <w:t>Het beveiligen van gegevens.</w:t>
      </w:r>
    </w:p>
    <w:p w14:paraId="5ED4CA9F" w14:textId="77777777" w:rsidR="007A50EC" w:rsidRPr="0018168F" w:rsidRDefault="004B28CA" w:rsidP="00BD13F0">
      <w:pPr>
        <w:pStyle w:val="Lijstalinea"/>
        <w:numPr>
          <w:ilvl w:val="0"/>
          <w:numId w:val="16"/>
        </w:numPr>
      </w:pPr>
      <w:r w:rsidRPr="0018168F">
        <w:t>H</w:t>
      </w:r>
      <w:r w:rsidR="008347E0" w:rsidRPr="0018168F">
        <w:t xml:space="preserve">et beschermen </w:t>
      </w:r>
      <w:r w:rsidR="00BB3061" w:rsidRPr="0018168F">
        <w:t xml:space="preserve">van netwerken </w:t>
      </w:r>
      <w:r w:rsidR="008347E0" w:rsidRPr="0018168F">
        <w:t>tegen bedreigingen en om de beveiliging te handhaven voor de systemen en toepassingen die gebruikmaken van het netwerk</w:t>
      </w:r>
      <w:r w:rsidR="009A5B36" w:rsidRPr="0018168F">
        <w:t>;</w:t>
      </w:r>
    </w:p>
    <w:p w14:paraId="246E2AE0" w14:textId="77777777" w:rsidR="001F2923" w:rsidRPr="0018168F" w:rsidRDefault="005724C1" w:rsidP="00BD13F0">
      <w:pPr>
        <w:pStyle w:val="Lijstalinea"/>
        <w:numPr>
          <w:ilvl w:val="0"/>
          <w:numId w:val="16"/>
        </w:numPr>
      </w:pPr>
      <w:r>
        <w:t>Veilig o</w:t>
      </w:r>
      <w:r w:rsidR="007F0833" w:rsidRPr="0018168F">
        <w:t>nline transacties</w:t>
      </w:r>
      <w:r w:rsidR="009A5B36" w:rsidRPr="0018168F">
        <w:t>;</w:t>
      </w:r>
    </w:p>
    <w:p w14:paraId="316FA98B" w14:textId="77777777" w:rsidR="001F2923" w:rsidRPr="0018168F" w:rsidRDefault="00465DBC" w:rsidP="00BD13F0">
      <w:pPr>
        <w:pStyle w:val="Lijstalinea"/>
        <w:numPr>
          <w:ilvl w:val="0"/>
          <w:numId w:val="16"/>
        </w:numPr>
      </w:pPr>
      <w:r w:rsidRPr="0018168F">
        <w:t>D</w:t>
      </w:r>
      <w:r w:rsidR="001F2923" w:rsidRPr="0018168F">
        <w:t>raagbare computers en communicatiefaciliteiten.</w:t>
      </w:r>
    </w:p>
    <w:p w14:paraId="23C80EFE" w14:textId="77777777" w:rsidR="001F2923" w:rsidRPr="0018168F" w:rsidRDefault="001F2923" w:rsidP="001F2923"/>
    <w:p w14:paraId="4CF3E36A" w14:textId="77777777" w:rsidR="001F2923" w:rsidRPr="0018168F" w:rsidRDefault="00C02F2B" w:rsidP="00BD13F0">
      <w:pPr>
        <w:pStyle w:val="Lijstalinea"/>
        <w:numPr>
          <w:ilvl w:val="0"/>
          <w:numId w:val="39"/>
        </w:numPr>
      </w:pPr>
      <w:r w:rsidRPr="0018168F">
        <w:t>Is in overleg met Juridische Zaken verantwoordelijk voor het opstellen van beleid op het gebied van</w:t>
      </w:r>
      <w:r w:rsidR="00EE7880" w:rsidRPr="0018168F">
        <w:t xml:space="preserve"> uitwisselingsovereenkomsten voor</w:t>
      </w:r>
      <w:r w:rsidR="001F2923" w:rsidRPr="0018168F">
        <w:t>:</w:t>
      </w:r>
    </w:p>
    <w:p w14:paraId="43683BBD" w14:textId="77777777" w:rsidR="001F2923" w:rsidRPr="0018168F" w:rsidRDefault="00465DBC" w:rsidP="00BD13F0">
      <w:pPr>
        <w:pStyle w:val="Lijstalinea"/>
        <w:numPr>
          <w:ilvl w:val="0"/>
          <w:numId w:val="17"/>
        </w:numPr>
      </w:pPr>
      <w:r w:rsidRPr="0018168F">
        <w:t>H</w:t>
      </w:r>
      <w:r w:rsidR="00C02F2B" w:rsidRPr="0018168F">
        <w:t xml:space="preserve">et </w:t>
      </w:r>
      <w:r w:rsidR="005724C1">
        <w:t xml:space="preserve">veilig </w:t>
      </w:r>
      <w:r w:rsidR="00C02F2B" w:rsidRPr="0018168F">
        <w:t>transporteren van fysieke media</w:t>
      </w:r>
      <w:r w:rsidR="001F2923" w:rsidRPr="0018168F">
        <w:t>;</w:t>
      </w:r>
    </w:p>
    <w:p w14:paraId="10C8A086" w14:textId="77777777" w:rsidR="001F2923" w:rsidRPr="0018168F" w:rsidRDefault="00465DBC" w:rsidP="00BD13F0">
      <w:pPr>
        <w:pStyle w:val="Lijstalinea"/>
        <w:numPr>
          <w:ilvl w:val="0"/>
          <w:numId w:val="17"/>
        </w:numPr>
      </w:pPr>
      <w:r w:rsidRPr="0018168F">
        <w:t>E</w:t>
      </w:r>
      <w:r w:rsidR="00FB03D5" w:rsidRPr="0018168F">
        <w:t>lektronisch berichtenuitwisseling</w:t>
      </w:r>
      <w:r w:rsidR="00862B80" w:rsidRPr="0018168F">
        <w:t>.</w:t>
      </w:r>
    </w:p>
    <w:p w14:paraId="7BC2E681" w14:textId="77777777" w:rsidR="001F2923" w:rsidRPr="0018168F" w:rsidRDefault="001F2923" w:rsidP="001F2923"/>
    <w:p w14:paraId="7F11DB0B" w14:textId="77777777" w:rsidR="001F2923" w:rsidRPr="0018168F" w:rsidRDefault="006B1E3A" w:rsidP="00BD13F0">
      <w:pPr>
        <w:pStyle w:val="Lijstalinea"/>
        <w:numPr>
          <w:ilvl w:val="0"/>
          <w:numId w:val="38"/>
        </w:numPr>
      </w:pPr>
      <w:r w:rsidRPr="0018168F">
        <w:t>Is v</w:t>
      </w:r>
      <w:r w:rsidR="009F63CA" w:rsidRPr="0018168F">
        <w:t xml:space="preserve">erantwoordelijk voor de beschrijving vanuit IB&amp;P </w:t>
      </w:r>
      <w:r w:rsidR="006B0021" w:rsidRPr="0018168F">
        <w:t xml:space="preserve">van </w:t>
      </w:r>
      <w:r w:rsidR="009F63CA" w:rsidRPr="0018168F">
        <w:t xml:space="preserve">de uitgangspunten waar de </w:t>
      </w:r>
      <w:r w:rsidR="00C8101C" w:rsidRPr="0018168F">
        <w:t xml:space="preserve">web portalen, Applicatie- en database infrastructuur, </w:t>
      </w:r>
      <w:r w:rsidR="009F63CA" w:rsidRPr="0018168F">
        <w:t>IT</w:t>
      </w:r>
      <w:r w:rsidR="00C8101C" w:rsidRPr="0018168F">
        <w:t xml:space="preserve"> systeem infrastructuur en systeem integratie</w:t>
      </w:r>
      <w:r w:rsidR="00F569FD" w:rsidRPr="0018168F">
        <w:t xml:space="preserve"> </w:t>
      </w:r>
      <w:r w:rsidR="00C8101C" w:rsidRPr="0018168F">
        <w:t>voorzieningen</w:t>
      </w:r>
      <w:r w:rsidR="00F569FD" w:rsidRPr="0018168F">
        <w:t xml:space="preserve"> van </w:t>
      </w:r>
      <w:r w:rsidR="009F63CA" w:rsidRPr="0018168F">
        <w:t xml:space="preserve">cryptografische beheersmaatregelen </w:t>
      </w:r>
      <w:r w:rsidR="00C8101C" w:rsidRPr="0018168F">
        <w:t xml:space="preserve">aan </w:t>
      </w:r>
      <w:r w:rsidR="009F63CA" w:rsidRPr="0018168F">
        <w:t>moeten voldoen.</w:t>
      </w:r>
    </w:p>
    <w:p w14:paraId="6B0D42AF" w14:textId="77777777" w:rsidR="006B1E3A" w:rsidRPr="0018168F" w:rsidRDefault="001F2923" w:rsidP="00BD13F0">
      <w:pPr>
        <w:pStyle w:val="Lijstalinea"/>
        <w:numPr>
          <w:ilvl w:val="0"/>
          <w:numId w:val="38"/>
        </w:numPr>
      </w:pPr>
      <w:r w:rsidRPr="0018168F">
        <w:t>I</w:t>
      </w:r>
      <w:r w:rsidR="001B4ED0" w:rsidRPr="0018168F">
        <w:t xml:space="preserve">s verantwoordelijk voor het opstellen van tactische beleidsuitgangspunten </w:t>
      </w:r>
      <w:r w:rsidR="00060F4C" w:rsidRPr="0018168F">
        <w:t>over</w:t>
      </w:r>
      <w:r w:rsidR="001B4ED0" w:rsidRPr="0018168F">
        <w:t xml:space="preserve"> het gebruik van cryptografische middelen inclusief sleutelbeheer.</w:t>
      </w:r>
    </w:p>
    <w:p w14:paraId="76C41FFE" w14:textId="77777777" w:rsidR="00AB2AC8" w:rsidRPr="0018168F" w:rsidRDefault="00AB2AC8" w:rsidP="001F2923"/>
    <w:p w14:paraId="5D0C4D2E" w14:textId="77777777" w:rsidR="00AB2AC8" w:rsidRPr="0018168F" w:rsidRDefault="00AB2AC8" w:rsidP="001F2923">
      <w:r w:rsidRPr="0018168F">
        <w:t>Ten aanzien van het nader uit werken en operationaliseren zijn de volgende partijen mede verantwoordelijk.</w:t>
      </w:r>
    </w:p>
    <w:p w14:paraId="3BF9CBEE" w14:textId="77777777" w:rsidR="006B1E3A" w:rsidRPr="0018168F" w:rsidRDefault="006B1E3A" w:rsidP="006B1E3A">
      <w:pPr>
        <w:pStyle w:val="Bullet1"/>
        <w:numPr>
          <w:ilvl w:val="0"/>
          <w:numId w:val="0"/>
        </w:numPr>
        <w:ind w:left="360" w:hanging="360"/>
      </w:pPr>
      <w:r w:rsidRPr="0018168F">
        <w:rPr>
          <w:u w:val="single"/>
        </w:rPr>
        <w:t>K&amp;S</w:t>
      </w:r>
      <w:r w:rsidR="007E3B18" w:rsidRPr="0018168F">
        <w:rPr>
          <w:u w:val="single"/>
        </w:rPr>
        <w:t xml:space="preserve"> </w:t>
      </w:r>
    </w:p>
    <w:p w14:paraId="79114AB7" w14:textId="77777777" w:rsidR="006B1E3A" w:rsidRPr="0018168F" w:rsidRDefault="006261EE" w:rsidP="00D956BD">
      <w:pPr>
        <w:pStyle w:val="Bullet1"/>
        <w:numPr>
          <w:ilvl w:val="0"/>
          <w:numId w:val="0"/>
        </w:numPr>
      </w:pPr>
      <w:r w:rsidRPr="0018168F">
        <w:t>Is</w:t>
      </w:r>
      <w:r w:rsidR="006B1E3A" w:rsidRPr="0018168F">
        <w:t xml:space="preserve"> verantwoordelijk voor de dienstverlening via </w:t>
      </w:r>
      <w:r w:rsidR="005F0884" w:rsidRPr="0018168F">
        <w:t xml:space="preserve">de </w:t>
      </w:r>
      <w:r w:rsidR="002C72F5" w:rsidRPr="0018168F">
        <w:t>web portalen</w:t>
      </w:r>
      <w:r w:rsidR="005F0884" w:rsidRPr="0018168F">
        <w:t xml:space="preserve"> </w:t>
      </w:r>
      <w:r w:rsidR="004977C6" w:rsidRPr="0018168F">
        <w:t>UWV.nl</w:t>
      </w:r>
      <w:r w:rsidR="00DD483E" w:rsidRPr="0018168F">
        <w:t>,</w:t>
      </w:r>
      <w:r w:rsidR="004977C6" w:rsidRPr="0018168F">
        <w:t xml:space="preserve"> Werk.nl</w:t>
      </w:r>
      <w:r w:rsidR="00DD483E" w:rsidRPr="0018168F">
        <w:t xml:space="preserve"> en </w:t>
      </w:r>
      <w:r w:rsidRPr="0018168F">
        <w:t>M</w:t>
      </w:r>
      <w:r w:rsidR="00DD483E" w:rsidRPr="0018168F">
        <w:t>ijn Gegevensdiensten</w:t>
      </w:r>
      <w:r w:rsidR="006B1E3A" w:rsidRPr="0018168F">
        <w:t>.</w:t>
      </w:r>
      <w:r w:rsidRPr="0018168F">
        <w:t>nl.</w:t>
      </w:r>
      <w:r w:rsidR="00762F3A" w:rsidRPr="0018168F">
        <w:t xml:space="preserve"> Daarmee is K&amp;S </w:t>
      </w:r>
      <w:r w:rsidR="00C8101C" w:rsidRPr="0018168F">
        <w:t xml:space="preserve">mede </w:t>
      </w:r>
      <w:r w:rsidR="00762F3A" w:rsidRPr="0018168F">
        <w:t>verantwoordelijk</w:t>
      </w:r>
      <w:r w:rsidR="003161E9" w:rsidRPr="0018168F">
        <w:t xml:space="preserve"> samen met de dataeigenaren,</w:t>
      </w:r>
      <w:r w:rsidR="00762F3A" w:rsidRPr="0018168F">
        <w:t xml:space="preserve"> voor de beschrijving vanuit IB&amp;P van de uitgangspunten waar de web portalen inclusief cryptografische beheersmaatregelen aan moeten voldoen.</w:t>
      </w:r>
    </w:p>
    <w:p w14:paraId="276C45D8" w14:textId="77777777" w:rsidR="000A0C8A" w:rsidRPr="0018168F" w:rsidRDefault="000A0C8A" w:rsidP="001A5684">
      <w:pPr>
        <w:pStyle w:val="Bullet1"/>
        <w:numPr>
          <w:ilvl w:val="0"/>
          <w:numId w:val="0"/>
        </w:numPr>
        <w:ind w:left="360" w:hanging="360"/>
      </w:pPr>
    </w:p>
    <w:p w14:paraId="7FC03094" w14:textId="77777777" w:rsidR="000A0C8A" w:rsidRPr="0018168F" w:rsidRDefault="00762F3A" w:rsidP="001A5684">
      <w:pPr>
        <w:pStyle w:val="Bullet1"/>
        <w:numPr>
          <w:ilvl w:val="0"/>
          <w:numId w:val="0"/>
        </w:numPr>
        <w:ind w:left="360" w:hanging="360"/>
        <w:rPr>
          <w:u w:val="single"/>
        </w:rPr>
      </w:pPr>
      <w:r w:rsidRPr="0018168F">
        <w:rPr>
          <w:u w:val="single"/>
        </w:rPr>
        <w:t>ICT-Services</w:t>
      </w:r>
    </w:p>
    <w:p w14:paraId="0B14980D" w14:textId="77777777" w:rsidR="000A0C8A" w:rsidRPr="0018168F" w:rsidRDefault="000A0C8A" w:rsidP="000D5B77">
      <w:bookmarkStart w:id="25" w:name="_Hlk507605468"/>
      <w:bookmarkStart w:id="26" w:name="_Hlk507605630"/>
      <w:r w:rsidRPr="0018168F">
        <w:t xml:space="preserve">Is </w:t>
      </w:r>
      <w:r w:rsidR="00C8101C" w:rsidRPr="0018168F">
        <w:t xml:space="preserve">mede </w:t>
      </w:r>
      <w:r w:rsidRPr="0018168F">
        <w:t>verantwoordelijk voor de beschrijving vanuit IB&amp;P van de uitgangspunten waaraan de IT-voorzieningen inclusief cryptografische beheersmaatregelen moeten voldoen.</w:t>
      </w:r>
      <w:bookmarkEnd w:id="25"/>
    </w:p>
    <w:bookmarkEnd w:id="26"/>
    <w:p w14:paraId="3019EEFC" w14:textId="77777777" w:rsidR="00C8101C" w:rsidRPr="0018168F" w:rsidRDefault="00C8101C" w:rsidP="000D5B77"/>
    <w:p w14:paraId="6DF1FF3A" w14:textId="77777777" w:rsidR="00C8101C" w:rsidRPr="0018168F" w:rsidRDefault="00C8101C" w:rsidP="000D5B77">
      <w:pPr>
        <w:rPr>
          <w:u w:val="single"/>
        </w:rPr>
      </w:pPr>
      <w:r w:rsidRPr="0018168F">
        <w:rPr>
          <w:u w:val="single"/>
        </w:rPr>
        <w:t>S</w:t>
      </w:r>
      <w:r w:rsidR="00935E9C" w:rsidRPr="0018168F">
        <w:rPr>
          <w:u w:val="single"/>
        </w:rPr>
        <w:t>ysteem</w:t>
      </w:r>
      <w:r w:rsidRPr="0018168F">
        <w:rPr>
          <w:u w:val="single"/>
        </w:rPr>
        <w:t xml:space="preserve"> Integratie</w:t>
      </w:r>
    </w:p>
    <w:p w14:paraId="77D9516C" w14:textId="77777777" w:rsidR="00D903CF" w:rsidRDefault="00C8101C" w:rsidP="00D903CF">
      <w:pPr>
        <w:pStyle w:val="Lijstalinea"/>
        <w:numPr>
          <w:ilvl w:val="0"/>
          <w:numId w:val="46"/>
        </w:numPr>
      </w:pPr>
      <w:r w:rsidRPr="0018168F">
        <w:t>Is mede verantwoordelijk voor de beschrijving vanuit IB&amp;P van de uitgangspunten waaraan de IT-voorzieningen voor integratie inclusief cryptografische beheersmaatregelen moeten voldoen.</w:t>
      </w:r>
    </w:p>
    <w:p w14:paraId="67159817" w14:textId="77777777" w:rsidR="00D903CF" w:rsidRDefault="00D903CF" w:rsidP="00D903CF">
      <w:pPr>
        <w:pStyle w:val="Lijstalinea"/>
        <w:numPr>
          <w:ilvl w:val="0"/>
          <w:numId w:val="46"/>
        </w:numPr>
      </w:pPr>
      <w:r>
        <w:t>Het operationeel beheer en monitoring van cryptografische middelen en het life cycle management ten behoeven van de IT-voorzieningen voor integratie. (exclusief sleutel(certificaat)beheer die ligt bij ICT S)</w:t>
      </w:r>
    </w:p>
    <w:p w14:paraId="42788DEF" w14:textId="77777777" w:rsidR="00D903CF" w:rsidRPr="0018168F" w:rsidRDefault="00D903CF" w:rsidP="00D903CF">
      <w:pPr>
        <w:pStyle w:val="Lijstalinea"/>
        <w:numPr>
          <w:ilvl w:val="0"/>
          <w:numId w:val="46"/>
        </w:numPr>
      </w:pPr>
      <w:r>
        <w:t>De operationele invulling van het gebruik van Cryptografische beheersmaatregelen ten behoeven van de IT-voorzieningen voor integratie overeenkomstig alle relevante overeenkomsten, wetten en voorschriften.</w:t>
      </w:r>
    </w:p>
    <w:p w14:paraId="25E9F307" w14:textId="77777777" w:rsidR="00C8101C" w:rsidRPr="0018168F" w:rsidRDefault="00C8101C" w:rsidP="000D5B77"/>
    <w:p w14:paraId="1B1D07EC" w14:textId="77777777" w:rsidR="009F63CA" w:rsidRPr="0018168F" w:rsidRDefault="006B0021" w:rsidP="002C204C">
      <w:pPr>
        <w:pStyle w:val="Kop2"/>
      </w:pPr>
      <w:bookmarkStart w:id="27" w:name="_Toc523216869"/>
      <w:bookmarkStart w:id="28" w:name="_Toc43808905"/>
      <w:r w:rsidRPr="0018168F">
        <w:t>Uitvoerend</w:t>
      </w:r>
      <w:r w:rsidR="007536D7" w:rsidRPr="0018168F">
        <w:t xml:space="preserve"> / verantwoordelijkheden</w:t>
      </w:r>
      <w:bookmarkEnd w:id="27"/>
      <w:bookmarkEnd w:id="28"/>
    </w:p>
    <w:p w14:paraId="43C59AF0" w14:textId="77777777" w:rsidR="00EE7880" w:rsidRPr="0018168F" w:rsidRDefault="00EE7880" w:rsidP="00A34FEA">
      <w:pPr>
        <w:pStyle w:val="Bullet1"/>
        <w:numPr>
          <w:ilvl w:val="0"/>
          <w:numId w:val="0"/>
        </w:numPr>
        <w:spacing w:before="240"/>
      </w:pPr>
      <w:r w:rsidRPr="0018168F">
        <w:rPr>
          <w:u w:val="single"/>
        </w:rPr>
        <w:t>Bedrijfsonderdelen</w:t>
      </w:r>
      <w:r w:rsidRPr="0018168F">
        <w:t xml:space="preserve"> zijn verantwoordelijk voor:</w:t>
      </w:r>
    </w:p>
    <w:p w14:paraId="0ED5B77E" w14:textId="77777777" w:rsidR="00B317ED" w:rsidRPr="0018168F" w:rsidRDefault="00B317ED" w:rsidP="00B317ED">
      <w:pPr>
        <w:overflowPunct/>
        <w:spacing w:line="187" w:lineRule="exact"/>
        <w:ind w:left="40" w:right="-20"/>
        <w:textAlignment w:val="auto"/>
        <w:rPr>
          <w:rFonts w:cs="Verdana"/>
          <w:b/>
          <w:bCs/>
          <w:i/>
          <w:iCs/>
          <w:spacing w:val="-1"/>
          <w:szCs w:val="18"/>
          <w:lang w:eastAsia="nl-NL"/>
        </w:rPr>
      </w:pPr>
    </w:p>
    <w:p w14:paraId="37ED0922" w14:textId="77777777" w:rsidR="005724C1" w:rsidRPr="005724C1" w:rsidRDefault="005724C1" w:rsidP="00BD13F0">
      <w:pPr>
        <w:pStyle w:val="Lijstalinea"/>
        <w:numPr>
          <w:ilvl w:val="0"/>
          <w:numId w:val="41"/>
        </w:numPr>
        <w:overflowPunct/>
        <w:spacing w:line="187" w:lineRule="exact"/>
        <w:ind w:right="-20" w:hanging="400"/>
        <w:textAlignment w:val="auto"/>
        <w:rPr>
          <w:rFonts w:cs="Verdana"/>
          <w:b/>
          <w:bCs/>
          <w:i/>
          <w:iCs/>
          <w:spacing w:val="-1"/>
          <w:szCs w:val="18"/>
          <w:lang w:eastAsia="nl-NL"/>
        </w:rPr>
      </w:pPr>
      <w:r w:rsidRPr="005724C1">
        <w:rPr>
          <w:rFonts w:cs="Verdana"/>
          <w:b/>
          <w:bCs/>
          <w:i/>
          <w:iCs/>
          <w:spacing w:val="-1"/>
          <w:szCs w:val="18"/>
          <w:lang w:eastAsia="nl-NL"/>
        </w:rPr>
        <w:t xml:space="preserve">Beveiliging van gegevens in gebruik en opslag </w:t>
      </w:r>
    </w:p>
    <w:p w14:paraId="1B842536" w14:textId="77777777" w:rsidR="005724C1" w:rsidRPr="0018168F" w:rsidRDefault="005724C1" w:rsidP="005724C1">
      <w:pPr>
        <w:overflowPunct/>
        <w:spacing w:line="263" w:lineRule="auto"/>
        <w:ind w:right="92"/>
        <w:textAlignment w:val="auto"/>
      </w:pPr>
      <w:r w:rsidRPr="0018168F">
        <w:lastRenderedPageBreak/>
        <w:t xml:space="preserve">Voor een overzicht </w:t>
      </w:r>
      <w:r>
        <w:t>zie de Richtijn C</w:t>
      </w:r>
      <w:r w:rsidRPr="0018168F">
        <w:t>ryptografische beheersmaatregelen, bijlage A “Toepassingen in verschillende context”.</w:t>
      </w:r>
    </w:p>
    <w:p w14:paraId="37944383" w14:textId="77777777" w:rsidR="005724C1" w:rsidRPr="0018168F" w:rsidRDefault="005724C1" w:rsidP="005724C1">
      <w:pPr>
        <w:pStyle w:val="Bullet1"/>
        <w:numPr>
          <w:ilvl w:val="0"/>
          <w:numId w:val="0"/>
        </w:numPr>
      </w:pPr>
      <w:r w:rsidRPr="0018168F">
        <w:t>Denk hierbij aan de volgende onderwerpen:</w:t>
      </w:r>
    </w:p>
    <w:p w14:paraId="4DEEC996" w14:textId="77777777" w:rsidR="005724C1" w:rsidRPr="0018168F" w:rsidRDefault="005724C1" w:rsidP="00BD13F0">
      <w:pPr>
        <w:pStyle w:val="Bullet1"/>
        <w:numPr>
          <w:ilvl w:val="0"/>
          <w:numId w:val="21"/>
        </w:numPr>
      </w:pPr>
      <w:r w:rsidRPr="0018168F">
        <w:t>De uitvoering van de beveiligingsmaatregelen bij fysiek transport van media;</w:t>
      </w:r>
    </w:p>
    <w:p w14:paraId="5CB866E4" w14:textId="77777777" w:rsidR="005724C1" w:rsidRPr="0018168F" w:rsidRDefault="005724C1" w:rsidP="00BD13F0">
      <w:pPr>
        <w:pStyle w:val="Bullet1"/>
        <w:numPr>
          <w:ilvl w:val="0"/>
          <w:numId w:val="21"/>
        </w:numPr>
      </w:pPr>
      <w:r w:rsidRPr="0018168F">
        <w:t>De uitvoering van een veilige berichtenuitwisseling (transport);</w:t>
      </w:r>
    </w:p>
    <w:p w14:paraId="29502C25" w14:textId="77777777" w:rsidR="005724C1" w:rsidRPr="0018168F" w:rsidRDefault="005724C1" w:rsidP="00BD13F0">
      <w:pPr>
        <w:pStyle w:val="Lijstalinea"/>
        <w:numPr>
          <w:ilvl w:val="0"/>
          <w:numId w:val="21"/>
        </w:numPr>
      </w:pPr>
      <w:r w:rsidRPr="0018168F">
        <w:t xml:space="preserve">Gegevens in tijdelijke opslag </w:t>
      </w:r>
    </w:p>
    <w:p w14:paraId="03BA4FD3" w14:textId="77777777" w:rsidR="005724C1" w:rsidRPr="00C142DF" w:rsidRDefault="005724C1" w:rsidP="00BD13F0">
      <w:pPr>
        <w:pStyle w:val="Lijstalinea"/>
        <w:numPr>
          <w:ilvl w:val="0"/>
          <w:numId w:val="21"/>
        </w:numPr>
      </w:pPr>
      <w:r w:rsidRPr="0018168F">
        <w:t>Gegevens in langdurige</w:t>
      </w:r>
      <w:r w:rsidRPr="00C142DF">
        <w:t xml:space="preserve"> opslag</w:t>
      </w:r>
    </w:p>
    <w:p w14:paraId="1D9516F7" w14:textId="77777777" w:rsidR="005724C1" w:rsidRPr="00C142DF" w:rsidRDefault="005724C1" w:rsidP="00BD13F0">
      <w:pPr>
        <w:pStyle w:val="Lijstalinea"/>
        <w:numPr>
          <w:ilvl w:val="0"/>
          <w:numId w:val="21"/>
        </w:numPr>
      </w:pPr>
      <w:r w:rsidRPr="00C142DF">
        <w:t>Versleuteling op netwerkniveau</w:t>
      </w:r>
    </w:p>
    <w:p w14:paraId="7B9EB5E1" w14:textId="77777777" w:rsidR="005724C1" w:rsidRPr="00C142DF" w:rsidRDefault="005724C1" w:rsidP="00BD13F0">
      <w:pPr>
        <w:pStyle w:val="Lijstalinea"/>
        <w:numPr>
          <w:ilvl w:val="0"/>
          <w:numId w:val="21"/>
        </w:numPr>
      </w:pPr>
      <w:r w:rsidRPr="00C142DF">
        <w:t>Versleuteling op datalinkniveau</w:t>
      </w:r>
    </w:p>
    <w:p w14:paraId="12B462C4" w14:textId="77777777" w:rsidR="005724C1" w:rsidRPr="0018168F" w:rsidRDefault="005724C1" w:rsidP="00BD13F0">
      <w:pPr>
        <w:pStyle w:val="Bullet1"/>
        <w:numPr>
          <w:ilvl w:val="0"/>
          <w:numId w:val="21"/>
        </w:numPr>
      </w:pPr>
      <w:r w:rsidRPr="0018168F">
        <w:t>Een veilig gebruik van de (web) portalen.</w:t>
      </w:r>
    </w:p>
    <w:p w14:paraId="2D3DAD94" w14:textId="77777777" w:rsidR="005724C1" w:rsidRPr="00BD13F0" w:rsidRDefault="005724C1" w:rsidP="00B317ED">
      <w:pPr>
        <w:overflowPunct/>
        <w:spacing w:line="187" w:lineRule="exact"/>
        <w:ind w:left="40" w:right="-20"/>
        <w:textAlignment w:val="auto"/>
        <w:rPr>
          <w:b/>
          <w:i/>
          <w:spacing w:val="-1"/>
        </w:rPr>
      </w:pPr>
    </w:p>
    <w:p w14:paraId="3238DF55" w14:textId="77777777" w:rsidR="00B317ED" w:rsidRPr="005724C1" w:rsidRDefault="009E18E6" w:rsidP="00BD13F0">
      <w:pPr>
        <w:pStyle w:val="Lijstalinea"/>
        <w:numPr>
          <w:ilvl w:val="0"/>
          <w:numId w:val="41"/>
        </w:numPr>
        <w:overflowPunct/>
        <w:spacing w:line="187" w:lineRule="exact"/>
        <w:ind w:right="-20"/>
        <w:textAlignment w:val="auto"/>
        <w:rPr>
          <w:rFonts w:cs="Verdana"/>
          <w:szCs w:val="18"/>
          <w:lang w:val="en-GB" w:eastAsia="nl-NL"/>
        </w:rPr>
      </w:pPr>
      <w:r w:rsidRPr="005724C1">
        <w:rPr>
          <w:b/>
          <w:i/>
          <w:spacing w:val="-1"/>
          <w:lang w:val="en-GB"/>
        </w:rPr>
        <w:t>Secure Software Development (</w:t>
      </w:r>
      <w:r w:rsidR="00B317ED" w:rsidRPr="005724C1">
        <w:rPr>
          <w:b/>
          <w:i/>
          <w:spacing w:val="-1"/>
          <w:lang w:val="en-GB"/>
        </w:rPr>
        <w:t>SSD</w:t>
      </w:r>
      <w:r w:rsidR="00B317ED" w:rsidRPr="005724C1">
        <w:rPr>
          <w:b/>
          <w:i/>
          <w:lang w:val="en-GB"/>
        </w:rPr>
        <w:t>-</w:t>
      </w:r>
      <w:r w:rsidR="00B317ED" w:rsidRPr="005724C1">
        <w:rPr>
          <w:b/>
          <w:i/>
          <w:spacing w:val="-1"/>
          <w:lang w:val="en-GB"/>
        </w:rPr>
        <w:t>4</w:t>
      </w:r>
      <w:r w:rsidR="00B317ED" w:rsidRPr="005724C1">
        <w:rPr>
          <w:b/>
          <w:i/>
          <w:lang w:val="en-GB"/>
        </w:rPr>
        <w:t>:</w:t>
      </w:r>
      <w:r w:rsidR="00B317ED" w:rsidRPr="005724C1">
        <w:rPr>
          <w:b/>
          <w:i/>
          <w:spacing w:val="-2"/>
          <w:lang w:val="en-GB"/>
        </w:rPr>
        <w:t xml:space="preserve"> </w:t>
      </w:r>
      <w:r w:rsidR="00B317ED" w:rsidRPr="005724C1">
        <w:rPr>
          <w:b/>
          <w:i/>
          <w:spacing w:val="-1"/>
          <w:lang w:val="en-GB"/>
        </w:rPr>
        <w:t>S</w:t>
      </w:r>
      <w:r w:rsidR="00B317ED" w:rsidRPr="005724C1">
        <w:rPr>
          <w:b/>
          <w:i/>
          <w:spacing w:val="3"/>
          <w:lang w:val="en-GB"/>
        </w:rPr>
        <w:t>e</w:t>
      </w:r>
      <w:r w:rsidR="00B317ED" w:rsidRPr="005724C1">
        <w:rPr>
          <w:b/>
          <w:i/>
          <w:spacing w:val="-1"/>
          <w:lang w:val="en-GB"/>
        </w:rPr>
        <w:t>ss</w:t>
      </w:r>
      <w:r w:rsidR="00B317ED" w:rsidRPr="005724C1">
        <w:rPr>
          <w:b/>
          <w:i/>
          <w:spacing w:val="1"/>
          <w:lang w:val="en-GB"/>
        </w:rPr>
        <w:t>i</w:t>
      </w:r>
      <w:r w:rsidR="00B317ED" w:rsidRPr="005724C1">
        <w:rPr>
          <w:b/>
          <w:i/>
          <w:lang w:val="en-GB"/>
        </w:rPr>
        <w:t xml:space="preserve">e </w:t>
      </w:r>
      <w:r w:rsidR="00B317ED" w:rsidRPr="005724C1">
        <w:rPr>
          <w:b/>
          <w:i/>
          <w:spacing w:val="1"/>
          <w:lang w:val="en-GB"/>
        </w:rPr>
        <w:t>v</w:t>
      </w:r>
      <w:r w:rsidR="00B317ED" w:rsidRPr="005724C1">
        <w:rPr>
          <w:b/>
          <w:i/>
          <w:lang w:val="en-GB"/>
        </w:rPr>
        <w:t>er</w:t>
      </w:r>
      <w:r w:rsidR="00B317ED" w:rsidRPr="005724C1">
        <w:rPr>
          <w:b/>
          <w:i/>
          <w:spacing w:val="-1"/>
          <w:lang w:val="en-GB"/>
        </w:rPr>
        <w:t>s</w:t>
      </w:r>
      <w:r w:rsidR="00B317ED" w:rsidRPr="005724C1">
        <w:rPr>
          <w:b/>
          <w:i/>
          <w:spacing w:val="1"/>
          <w:lang w:val="en-GB"/>
        </w:rPr>
        <w:t>l</w:t>
      </w:r>
      <w:r w:rsidR="00B317ED" w:rsidRPr="005724C1">
        <w:rPr>
          <w:b/>
          <w:i/>
          <w:lang w:val="en-GB"/>
        </w:rPr>
        <w:t>eu</w:t>
      </w:r>
      <w:r w:rsidR="00B317ED" w:rsidRPr="005724C1">
        <w:rPr>
          <w:b/>
          <w:i/>
          <w:spacing w:val="-1"/>
          <w:lang w:val="en-GB"/>
        </w:rPr>
        <w:t>t</w:t>
      </w:r>
      <w:r w:rsidR="00B317ED" w:rsidRPr="005724C1">
        <w:rPr>
          <w:b/>
          <w:i/>
          <w:lang w:val="en-GB"/>
        </w:rPr>
        <w:t>e</w:t>
      </w:r>
      <w:r w:rsidR="00B317ED" w:rsidRPr="005724C1">
        <w:rPr>
          <w:b/>
          <w:i/>
          <w:spacing w:val="1"/>
          <w:lang w:val="en-GB"/>
        </w:rPr>
        <w:t>li</w:t>
      </w:r>
      <w:r w:rsidR="00B317ED" w:rsidRPr="005724C1">
        <w:rPr>
          <w:b/>
          <w:i/>
          <w:spacing w:val="-1"/>
          <w:lang w:val="en-GB"/>
        </w:rPr>
        <w:t>n</w:t>
      </w:r>
      <w:r w:rsidR="00B317ED" w:rsidRPr="005724C1">
        <w:rPr>
          <w:b/>
          <w:i/>
          <w:lang w:val="en-GB"/>
        </w:rPr>
        <w:t>g</w:t>
      </w:r>
      <w:r w:rsidRPr="005724C1">
        <w:rPr>
          <w:b/>
          <w:i/>
          <w:lang w:val="en-GB"/>
        </w:rPr>
        <w:t>)</w:t>
      </w:r>
    </w:p>
    <w:p w14:paraId="4ADC8E2E" w14:textId="77777777" w:rsidR="00B317ED" w:rsidRPr="0018168F" w:rsidRDefault="00B317ED" w:rsidP="00B317ED">
      <w:pPr>
        <w:overflowPunct/>
        <w:spacing w:line="200" w:lineRule="exact"/>
        <w:textAlignment w:val="auto"/>
        <w:rPr>
          <w:rFonts w:cs="Verdana"/>
          <w:sz w:val="20"/>
          <w:lang w:val="en-GB" w:eastAsia="nl-NL"/>
        </w:rPr>
      </w:pPr>
    </w:p>
    <w:p w14:paraId="0A474D6F" w14:textId="77777777" w:rsidR="00B317ED" w:rsidRPr="0018168F" w:rsidRDefault="00B317ED" w:rsidP="00B317ED">
      <w:pPr>
        <w:overflowPunct/>
        <w:spacing w:line="240" w:lineRule="auto"/>
        <w:textAlignment w:val="auto"/>
        <w:rPr>
          <w:rFonts w:ascii="Times New Roman" w:hAnsi="Times New Roman"/>
          <w:sz w:val="20"/>
        </w:rPr>
      </w:pPr>
      <w:r w:rsidRPr="0018168F">
        <w:rPr>
          <w:rFonts w:ascii="Times New Roman" w:hAnsi="Times New Roman"/>
          <w:noProof/>
          <w:sz w:val="20"/>
          <w:lang w:eastAsia="nl-NL"/>
        </w:rPr>
        <mc:AlternateContent>
          <mc:Choice Requires="wps">
            <w:drawing>
              <wp:inline distT="0" distB="0" distL="0" distR="0" wp14:anchorId="49C1AC98" wp14:editId="260719B0">
                <wp:extent cx="5490210" cy="1667510"/>
                <wp:effectExtent l="0" t="0" r="0" b="0"/>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0210" cy="166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51"/>
                              <w:gridCol w:w="1424"/>
                              <w:gridCol w:w="1418"/>
                              <w:gridCol w:w="1561"/>
                              <w:gridCol w:w="1419"/>
                              <w:gridCol w:w="1356"/>
                            </w:tblGrid>
                            <w:tr w:rsidR="00A514E5" w:rsidRPr="00E03E87" w14:paraId="2FCD71F9" w14:textId="77777777">
                              <w:trPr>
                                <w:trHeight w:hRule="exact" w:val="250"/>
                              </w:trPr>
                              <w:tc>
                                <w:tcPr>
                                  <w:tcW w:w="8629" w:type="dxa"/>
                                  <w:gridSpan w:val="6"/>
                                  <w:tcBorders>
                                    <w:top w:val="single" w:sz="4" w:space="0" w:color="000000"/>
                                    <w:left w:val="nil"/>
                                    <w:bottom w:val="single" w:sz="4" w:space="0" w:color="000000"/>
                                    <w:right w:val="nil"/>
                                  </w:tcBorders>
                                  <w:shd w:val="clear" w:color="auto" w:fill="D9D9D9"/>
                                </w:tcPr>
                                <w:p w14:paraId="2337D404" w14:textId="77777777" w:rsidR="00A514E5" w:rsidRPr="00FA2446" w:rsidRDefault="00A514E5">
                                  <w:pPr>
                                    <w:overflowPunct/>
                                    <w:spacing w:before="22" w:line="216" w:lineRule="exact"/>
                                    <w:ind w:left="40" w:right="-20"/>
                                    <w:textAlignment w:val="auto"/>
                                    <w:rPr>
                                      <w:rFonts w:ascii="Times New Roman" w:hAnsi="Times New Roman"/>
                                      <w:sz w:val="24"/>
                                      <w:szCs w:val="24"/>
                                      <w:lang w:eastAsia="nl-NL"/>
                                    </w:rPr>
                                  </w:pPr>
                                  <w:r w:rsidRPr="00FA2446">
                                    <w:rPr>
                                      <w:rFonts w:cs="Verdana"/>
                                      <w:b/>
                                      <w:bCs/>
                                      <w:spacing w:val="-1"/>
                                      <w:position w:val="-1"/>
                                      <w:szCs w:val="18"/>
                                      <w:lang w:eastAsia="nl-NL"/>
                                    </w:rPr>
                                    <w:t>SSD</w:t>
                                  </w:r>
                                  <w:r w:rsidRPr="00FA2446">
                                    <w:rPr>
                                      <w:rFonts w:cs="Verdana"/>
                                      <w:b/>
                                      <w:bCs/>
                                      <w:position w:val="-1"/>
                                      <w:szCs w:val="18"/>
                                      <w:lang w:eastAsia="nl-NL"/>
                                    </w:rPr>
                                    <w:t>-4</w:t>
                                  </w:r>
                                  <w:r w:rsidRPr="00FA2446">
                                    <w:rPr>
                                      <w:rFonts w:cs="Verdana"/>
                                      <w:b/>
                                      <w:bCs/>
                                      <w:spacing w:val="-2"/>
                                      <w:position w:val="-1"/>
                                      <w:szCs w:val="18"/>
                                      <w:lang w:eastAsia="nl-NL"/>
                                    </w:rPr>
                                    <w:t xml:space="preserve"> </w:t>
                                  </w:r>
                                  <w:r w:rsidRPr="00FA2446">
                                    <w:rPr>
                                      <w:rFonts w:cs="Verdana"/>
                                      <w:b/>
                                      <w:bCs/>
                                      <w:spacing w:val="-1"/>
                                      <w:position w:val="-1"/>
                                      <w:szCs w:val="18"/>
                                      <w:lang w:eastAsia="nl-NL"/>
                                    </w:rPr>
                                    <w:t>S</w:t>
                                  </w:r>
                                  <w:r w:rsidRPr="00FA2446">
                                    <w:rPr>
                                      <w:rFonts w:cs="Verdana"/>
                                      <w:b/>
                                      <w:bCs/>
                                      <w:position w:val="-1"/>
                                      <w:szCs w:val="18"/>
                                      <w:lang w:eastAsia="nl-NL"/>
                                    </w:rPr>
                                    <w:t>e</w:t>
                                  </w:r>
                                  <w:r w:rsidRPr="00FA2446">
                                    <w:rPr>
                                      <w:rFonts w:cs="Verdana"/>
                                      <w:b/>
                                      <w:bCs/>
                                      <w:spacing w:val="2"/>
                                      <w:position w:val="-1"/>
                                      <w:szCs w:val="18"/>
                                      <w:lang w:eastAsia="nl-NL"/>
                                    </w:rPr>
                                    <w:t>s</w:t>
                                  </w:r>
                                  <w:r w:rsidRPr="00FA2446">
                                    <w:rPr>
                                      <w:rFonts w:cs="Verdana"/>
                                      <w:b/>
                                      <w:bCs/>
                                      <w:spacing w:val="-1"/>
                                      <w:position w:val="-1"/>
                                      <w:szCs w:val="18"/>
                                      <w:lang w:eastAsia="nl-NL"/>
                                    </w:rPr>
                                    <w:t>s</w:t>
                                  </w:r>
                                  <w:r w:rsidRPr="00FA2446">
                                    <w:rPr>
                                      <w:rFonts w:cs="Verdana"/>
                                      <w:b/>
                                      <w:bCs/>
                                      <w:spacing w:val="1"/>
                                      <w:position w:val="-1"/>
                                      <w:szCs w:val="18"/>
                                      <w:lang w:eastAsia="nl-NL"/>
                                    </w:rPr>
                                    <w:t>i</w:t>
                                  </w:r>
                                  <w:r w:rsidRPr="00FA2446">
                                    <w:rPr>
                                      <w:rFonts w:cs="Verdana"/>
                                      <w:b/>
                                      <w:bCs/>
                                      <w:position w:val="-1"/>
                                      <w:szCs w:val="18"/>
                                      <w:lang w:eastAsia="nl-NL"/>
                                    </w:rPr>
                                    <w:t>e ver</w:t>
                                  </w:r>
                                  <w:r w:rsidRPr="00FA2446">
                                    <w:rPr>
                                      <w:rFonts w:cs="Verdana"/>
                                      <w:b/>
                                      <w:bCs/>
                                      <w:spacing w:val="-1"/>
                                      <w:position w:val="-1"/>
                                      <w:szCs w:val="18"/>
                                      <w:lang w:eastAsia="nl-NL"/>
                                    </w:rPr>
                                    <w:t>s</w:t>
                                  </w:r>
                                  <w:r w:rsidRPr="00FA2446">
                                    <w:rPr>
                                      <w:rFonts w:cs="Verdana"/>
                                      <w:b/>
                                      <w:bCs/>
                                      <w:spacing w:val="1"/>
                                      <w:position w:val="-1"/>
                                      <w:szCs w:val="18"/>
                                      <w:lang w:eastAsia="nl-NL"/>
                                    </w:rPr>
                                    <w:t>l</w:t>
                                  </w:r>
                                  <w:r w:rsidRPr="00FA2446">
                                    <w:rPr>
                                      <w:rFonts w:cs="Verdana"/>
                                      <w:b/>
                                      <w:bCs/>
                                      <w:position w:val="-1"/>
                                      <w:szCs w:val="18"/>
                                      <w:lang w:eastAsia="nl-NL"/>
                                    </w:rPr>
                                    <w:t>eu</w:t>
                                  </w:r>
                                  <w:r w:rsidRPr="00FA2446">
                                    <w:rPr>
                                      <w:rFonts w:cs="Verdana"/>
                                      <w:b/>
                                      <w:bCs/>
                                      <w:spacing w:val="-1"/>
                                      <w:position w:val="-1"/>
                                      <w:szCs w:val="18"/>
                                      <w:lang w:eastAsia="nl-NL"/>
                                    </w:rPr>
                                    <w:t>t</w:t>
                                  </w:r>
                                  <w:r w:rsidRPr="00FA2446">
                                    <w:rPr>
                                      <w:rFonts w:cs="Verdana"/>
                                      <w:b/>
                                      <w:bCs/>
                                      <w:position w:val="-1"/>
                                      <w:szCs w:val="18"/>
                                      <w:lang w:eastAsia="nl-NL"/>
                                    </w:rPr>
                                    <w:t>e</w:t>
                                  </w:r>
                                  <w:r w:rsidRPr="00FA2446">
                                    <w:rPr>
                                      <w:rFonts w:cs="Verdana"/>
                                      <w:b/>
                                      <w:bCs/>
                                      <w:spacing w:val="1"/>
                                      <w:position w:val="-1"/>
                                      <w:szCs w:val="18"/>
                                      <w:lang w:eastAsia="nl-NL"/>
                                    </w:rPr>
                                    <w:t>l</w:t>
                                  </w:r>
                                  <w:r w:rsidRPr="00FA2446">
                                    <w:rPr>
                                      <w:rFonts w:cs="Verdana"/>
                                      <w:b/>
                                      <w:bCs/>
                                      <w:spacing w:val="-2"/>
                                      <w:position w:val="-1"/>
                                      <w:szCs w:val="18"/>
                                      <w:lang w:eastAsia="nl-NL"/>
                                    </w:rPr>
                                    <w:t>i</w:t>
                                  </w:r>
                                  <w:r w:rsidRPr="00FA2446">
                                    <w:rPr>
                                      <w:rFonts w:cs="Verdana"/>
                                      <w:b/>
                                      <w:bCs/>
                                      <w:spacing w:val="-1"/>
                                      <w:position w:val="-1"/>
                                      <w:szCs w:val="18"/>
                                      <w:lang w:eastAsia="nl-NL"/>
                                    </w:rPr>
                                    <w:t>n</w:t>
                                  </w:r>
                                  <w:r w:rsidRPr="00FA2446">
                                    <w:rPr>
                                      <w:rFonts w:cs="Verdana"/>
                                      <w:b/>
                                      <w:bCs/>
                                      <w:position w:val="-1"/>
                                      <w:szCs w:val="18"/>
                                      <w:lang w:eastAsia="nl-NL"/>
                                    </w:rPr>
                                    <w:t>g</w:t>
                                  </w:r>
                                </w:p>
                              </w:tc>
                            </w:tr>
                            <w:tr w:rsidR="00A514E5" w:rsidRPr="00E03E87" w14:paraId="125BE48D" w14:textId="77777777">
                              <w:trPr>
                                <w:trHeight w:hRule="exact" w:val="490"/>
                              </w:trPr>
                              <w:tc>
                                <w:tcPr>
                                  <w:tcW w:w="1451" w:type="dxa"/>
                                  <w:tcBorders>
                                    <w:top w:val="single" w:sz="4" w:space="0" w:color="000000"/>
                                    <w:left w:val="nil"/>
                                    <w:bottom w:val="single" w:sz="4" w:space="0" w:color="000000"/>
                                    <w:right w:val="single" w:sz="10" w:space="0" w:color="000000"/>
                                  </w:tcBorders>
                                  <w:shd w:val="clear" w:color="auto" w:fill="D9D9D9"/>
                                </w:tcPr>
                                <w:p w14:paraId="779A3319" w14:textId="77777777" w:rsidR="00A514E5" w:rsidRPr="00FA2446" w:rsidRDefault="00A514E5" w:rsidP="001777D7">
                                  <w:pPr>
                                    <w:overflowPunct/>
                                    <w:spacing w:line="240" w:lineRule="auto"/>
                                    <w:ind w:left="40" w:right="-20"/>
                                    <w:textAlignment w:val="auto"/>
                                    <w:rPr>
                                      <w:rFonts w:cs="Verdana"/>
                                      <w:szCs w:val="18"/>
                                      <w:lang w:eastAsia="nl-NL"/>
                                    </w:rPr>
                                  </w:pPr>
                                  <w:r w:rsidRPr="00FA2446">
                                    <w:rPr>
                                      <w:rFonts w:cs="Verdana"/>
                                      <w:i/>
                                      <w:iCs/>
                                      <w:spacing w:val="-1"/>
                                      <w:szCs w:val="18"/>
                                      <w:lang w:eastAsia="nl-NL"/>
                                    </w:rPr>
                                    <w:t>C</w:t>
                                  </w:r>
                                  <w:r w:rsidRPr="00FA2446">
                                    <w:rPr>
                                      <w:rFonts w:cs="Verdana"/>
                                      <w:i/>
                                      <w:iCs/>
                                      <w:szCs w:val="18"/>
                                      <w:lang w:eastAsia="nl-NL"/>
                                    </w:rPr>
                                    <w:t>r</w:t>
                                  </w:r>
                                  <w:r w:rsidRPr="00FA2446">
                                    <w:rPr>
                                      <w:rFonts w:cs="Verdana"/>
                                      <w:i/>
                                      <w:iCs/>
                                      <w:spacing w:val="1"/>
                                      <w:szCs w:val="18"/>
                                      <w:lang w:eastAsia="nl-NL"/>
                                    </w:rPr>
                                    <w:t>ite</w:t>
                                  </w:r>
                                  <w:r w:rsidRPr="00FA2446">
                                    <w:rPr>
                                      <w:rFonts w:cs="Verdana"/>
                                      <w:i/>
                                      <w:iCs/>
                                      <w:szCs w:val="18"/>
                                      <w:lang w:eastAsia="nl-NL"/>
                                    </w:rPr>
                                    <w:t>r</w:t>
                                  </w:r>
                                  <w:r w:rsidRPr="00FA2446">
                                    <w:rPr>
                                      <w:rFonts w:cs="Verdana"/>
                                      <w:i/>
                                      <w:iCs/>
                                      <w:spacing w:val="1"/>
                                      <w:szCs w:val="18"/>
                                      <w:lang w:eastAsia="nl-NL"/>
                                    </w:rPr>
                                    <w:t>i</w:t>
                                  </w:r>
                                  <w:r w:rsidRPr="00FA2446">
                                    <w:rPr>
                                      <w:rFonts w:cs="Verdana"/>
                                      <w:i/>
                                      <w:iCs/>
                                      <w:spacing w:val="-1"/>
                                      <w:szCs w:val="18"/>
                                      <w:lang w:eastAsia="nl-NL"/>
                                    </w:rPr>
                                    <w:t>u</w:t>
                                  </w:r>
                                  <w:r w:rsidRPr="00FA2446">
                                    <w:rPr>
                                      <w:rFonts w:cs="Verdana"/>
                                      <w:i/>
                                      <w:iCs/>
                                      <w:szCs w:val="18"/>
                                      <w:lang w:eastAsia="nl-NL"/>
                                    </w:rPr>
                                    <w:t>m</w:t>
                                  </w:r>
                                </w:p>
                                <w:p w14:paraId="71A73785" w14:textId="77777777" w:rsidR="00A514E5" w:rsidRPr="00FA2446" w:rsidRDefault="00A514E5" w:rsidP="001777D7">
                                  <w:pPr>
                                    <w:overflowPunct/>
                                    <w:spacing w:line="218" w:lineRule="exact"/>
                                    <w:ind w:left="40" w:right="-20"/>
                                    <w:textAlignment w:val="auto"/>
                                    <w:rPr>
                                      <w:rFonts w:ascii="Times New Roman" w:hAnsi="Times New Roman"/>
                                      <w:sz w:val="24"/>
                                      <w:szCs w:val="24"/>
                                      <w:lang w:eastAsia="nl-NL"/>
                                    </w:rPr>
                                  </w:pPr>
                                  <w:r w:rsidRPr="00FA2446">
                                    <w:rPr>
                                      <w:rFonts w:cs="Verdana"/>
                                      <w:i/>
                                      <w:iCs/>
                                      <w:position w:val="-1"/>
                                      <w:szCs w:val="18"/>
                                      <w:lang w:eastAsia="nl-NL"/>
                                    </w:rPr>
                                    <w:t>(</w:t>
                                  </w:r>
                                  <w:r w:rsidRPr="00FA2446">
                                    <w:rPr>
                                      <w:rFonts w:cs="Verdana"/>
                                      <w:i/>
                                      <w:iCs/>
                                      <w:spacing w:val="-1"/>
                                      <w:position w:val="-1"/>
                                      <w:szCs w:val="18"/>
                                      <w:lang w:eastAsia="nl-NL"/>
                                    </w:rPr>
                                    <w:t>w</w:t>
                                  </w:r>
                                  <w:r w:rsidRPr="00FA2446">
                                    <w:rPr>
                                      <w:rFonts w:cs="Verdana"/>
                                      <w:i/>
                                      <w:iCs/>
                                      <w:spacing w:val="1"/>
                                      <w:position w:val="-1"/>
                                      <w:szCs w:val="18"/>
                                      <w:lang w:eastAsia="nl-NL"/>
                                    </w:rPr>
                                    <w:t>i</w:t>
                                  </w:r>
                                  <w:r w:rsidRPr="00FA2446">
                                    <w:rPr>
                                      <w:rFonts w:cs="Verdana"/>
                                      <w:i/>
                                      <w:iCs/>
                                      <w:position w:val="-1"/>
                                      <w:szCs w:val="18"/>
                                      <w:lang w:eastAsia="nl-NL"/>
                                    </w:rPr>
                                    <w:t>e</w:t>
                                  </w:r>
                                  <w:r w:rsidRPr="00FA2446">
                                    <w:rPr>
                                      <w:rFonts w:cs="Verdana"/>
                                      <w:i/>
                                      <w:iCs/>
                                      <w:spacing w:val="-1"/>
                                      <w:position w:val="-1"/>
                                      <w:szCs w:val="18"/>
                                      <w:lang w:eastAsia="nl-NL"/>
                                    </w:rPr>
                                    <w:t xml:space="preserve"> </w:t>
                                  </w:r>
                                  <w:r w:rsidRPr="00FA2446">
                                    <w:rPr>
                                      <w:rFonts w:cs="Verdana"/>
                                      <w:i/>
                                      <w:iCs/>
                                      <w:spacing w:val="1"/>
                                      <w:position w:val="-1"/>
                                      <w:szCs w:val="18"/>
                                      <w:lang w:eastAsia="nl-NL"/>
                                    </w:rPr>
                                    <w:t>e</w:t>
                                  </w:r>
                                  <w:r w:rsidRPr="00FA2446">
                                    <w:rPr>
                                      <w:rFonts w:cs="Verdana"/>
                                      <w:i/>
                                      <w:iCs/>
                                      <w:position w:val="-1"/>
                                      <w:szCs w:val="18"/>
                                      <w:lang w:eastAsia="nl-NL"/>
                                    </w:rPr>
                                    <w:t>n</w:t>
                                  </w:r>
                                  <w:r w:rsidRPr="00FA2446">
                                    <w:rPr>
                                      <w:rFonts w:cs="Verdana"/>
                                      <w:i/>
                                      <w:iCs/>
                                      <w:spacing w:val="-4"/>
                                      <w:position w:val="-1"/>
                                      <w:szCs w:val="18"/>
                                      <w:lang w:eastAsia="nl-NL"/>
                                    </w:rPr>
                                    <w:t xml:space="preserve"> </w:t>
                                  </w:r>
                                  <w:r w:rsidRPr="00FA2446">
                                    <w:rPr>
                                      <w:rFonts w:cs="Verdana"/>
                                      <w:i/>
                                      <w:iCs/>
                                      <w:spacing w:val="-1"/>
                                      <w:position w:val="-1"/>
                                      <w:szCs w:val="18"/>
                                      <w:lang w:eastAsia="nl-NL"/>
                                    </w:rPr>
                                    <w:t>w</w:t>
                                  </w:r>
                                  <w:r w:rsidRPr="00FA2446">
                                    <w:rPr>
                                      <w:rFonts w:cs="Verdana"/>
                                      <w:i/>
                                      <w:iCs/>
                                      <w:position w:val="-1"/>
                                      <w:szCs w:val="18"/>
                                      <w:lang w:eastAsia="nl-NL"/>
                                    </w:rPr>
                                    <w:t>a</w:t>
                                  </w:r>
                                  <w:r w:rsidRPr="00FA2446">
                                    <w:rPr>
                                      <w:rFonts w:cs="Verdana"/>
                                      <w:i/>
                                      <w:iCs/>
                                      <w:spacing w:val="1"/>
                                      <w:position w:val="-1"/>
                                      <w:szCs w:val="18"/>
                                      <w:lang w:eastAsia="nl-NL"/>
                                    </w:rPr>
                                    <w:t>t</w:t>
                                  </w:r>
                                  <w:r w:rsidRPr="00FA2446">
                                    <w:rPr>
                                      <w:rFonts w:cs="Verdana"/>
                                      <w:i/>
                                      <w:iCs/>
                                      <w:position w:val="-1"/>
                                      <w:szCs w:val="18"/>
                                      <w:lang w:eastAsia="nl-NL"/>
                                    </w:rPr>
                                    <w:t>)</w:t>
                                  </w:r>
                                </w:p>
                              </w:tc>
                              <w:tc>
                                <w:tcPr>
                                  <w:tcW w:w="7178" w:type="dxa"/>
                                  <w:gridSpan w:val="5"/>
                                  <w:tcBorders>
                                    <w:top w:val="single" w:sz="4" w:space="0" w:color="000000"/>
                                    <w:left w:val="single" w:sz="10" w:space="0" w:color="000000"/>
                                    <w:bottom w:val="single" w:sz="4" w:space="0" w:color="000000"/>
                                    <w:right w:val="nil"/>
                                  </w:tcBorders>
                                  <w:shd w:val="clear" w:color="auto" w:fill="D9D9D9"/>
                                </w:tcPr>
                                <w:p w14:paraId="3709E9D2" w14:textId="77777777" w:rsidR="00A514E5" w:rsidRPr="00FA2446" w:rsidRDefault="00A514E5" w:rsidP="001777D7">
                                  <w:pPr>
                                    <w:overflowPunct/>
                                    <w:spacing w:before="22" w:line="263" w:lineRule="auto"/>
                                    <w:ind w:left="88" w:right="150"/>
                                    <w:textAlignment w:val="auto"/>
                                    <w:rPr>
                                      <w:rFonts w:ascii="Times New Roman" w:hAnsi="Times New Roman"/>
                                      <w:sz w:val="24"/>
                                      <w:szCs w:val="24"/>
                                      <w:lang w:eastAsia="nl-NL"/>
                                    </w:rPr>
                                  </w:pPr>
                                  <w:r w:rsidRPr="00FA2446">
                                    <w:rPr>
                                      <w:rFonts w:cs="Verdana"/>
                                      <w:szCs w:val="18"/>
                                      <w:lang w:eastAsia="nl-NL"/>
                                    </w:rPr>
                                    <w:t>De</w:t>
                                  </w:r>
                                  <w:r w:rsidRPr="00FA2446">
                                    <w:rPr>
                                      <w:rFonts w:cs="Verdana"/>
                                      <w:spacing w:val="-2"/>
                                      <w:szCs w:val="18"/>
                                      <w:lang w:eastAsia="nl-NL"/>
                                    </w:rPr>
                                    <w:t xml:space="preserve"> </w:t>
                                  </w:r>
                                  <w:r w:rsidRPr="00FA2446">
                                    <w:rPr>
                                      <w:rFonts w:cs="Verdana"/>
                                      <w:szCs w:val="18"/>
                                      <w:lang w:eastAsia="nl-NL"/>
                                    </w:rPr>
                                    <w:t>ap</w:t>
                                  </w:r>
                                  <w:r w:rsidRPr="00FA2446">
                                    <w:rPr>
                                      <w:rFonts w:cs="Verdana"/>
                                      <w:spacing w:val="1"/>
                                      <w:szCs w:val="18"/>
                                      <w:lang w:eastAsia="nl-NL"/>
                                    </w:rPr>
                                    <w:t>pli</w:t>
                                  </w:r>
                                  <w:r w:rsidRPr="00FA2446">
                                    <w:rPr>
                                      <w:rFonts w:cs="Verdana"/>
                                      <w:szCs w:val="18"/>
                                      <w:lang w:eastAsia="nl-NL"/>
                                    </w:rPr>
                                    <w:t>c</w:t>
                                  </w:r>
                                  <w:r w:rsidRPr="00FA2446">
                                    <w:rPr>
                                      <w:rFonts w:cs="Verdana"/>
                                      <w:spacing w:val="-3"/>
                                      <w:szCs w:val="18"/>
                                      <w:lang w:eastAsia="nl-NL"/>
                                    </w:rPr>
                                    <w:t>a</w:t>
                                  </w:r>
                                  <w:r w:rsidRPr="00FA2446">
                                    <w:rPr>
                                      <w:rFonts w:cs="Verdana"/>
                                      <w:spacing w:val="1"/>
                                      <w:szCs w:val="18"/>
                                      <w:lang w:eastAsia="nl-NL"/>
                                    </w:rPr>
                                    <w:t>t</w:t>
                                  </w:r>
                                  <w:r w:rsidRPr="00FA2446">
                                    <w:rPr>
                                      <w:rFonts w:cs="Verdana"/>
                                      <w:spacing w:val="-1"/>
                                      <w:szCs w:val="18"/>
                                      <w:lang w:eastAsia="nl-NL"/>
                                    </w:rPr>
                                    <w:t>i</w:t>
                                  </w:r>
                                  <w:r w:rsidRPr="00FA2446">
                                    <w:rPr>
                                      <w:rFonts w:cs="Verdana"/>
                                      <w:szCs w:val="18"/>
                                      <w:lang w:eastAsia="nl-NL"/>
                                    </w:rPr>
                                    <w:t>e</w:t>
                                  </w:r>
                                  <w:r w:rsidRPr="00FA2446">
                                    <w:rPr>
                                      <w:rFonts w:cs="Verdana"/>
                                      <w:spacing w:val="-6"/>
                                      <w:szCs w:val="18"/>
                                      <w:lang w:eastAsia="nl-NL"/>
                                    </w:rPr>
                                    <w:t xml:space="preserve"> </w:t>
                                  </w:r>
                                  <w:r w:rsidRPr="00FA2446">
                                    <w:rPr>
                                      <w:rFonts w:cs="Verdana"/>
                                      <w:spacing w:val="1"/>
                                      <w:szCs w:val="18"/>
                                      <w:lang w:eastAsia="nl-NL"/>
                                    </w:rPr>
                                    <w:t>p</w:t>
                                  </w:r>
                                  <w:r w:rsidRPr="00FA2446">
                                    <w:rPr>
                                      <w:rFonts w:cs="Verdana"/>
                                      <w:szCs w:val="18"/>
                                      <w:lang w:eastAsia="nl-NL"/>
                                    </w:rPr>
                                    <w:t>as</w:t>
                                  </w:r>
                                  <w:r w:rsidRPr="00FA2446">
                                    <w:rPr>
                                      <w:rFonts w:cs="Verdana"/>
                                      <w:spacing w:val="2"/>
                                      <w:szCs w:val="18"/>
                                      <w:lang w:eastAsia="nl-NL"/>
                                    </w:rPr>
                                    <w:t>t</w:t>
                                  </w:r>
                                  <w:r w:rsidRPr="00FA2446">
                                    <w:rPr>
                                      <w:rFonts w:ascii="Times New Roman" w:hAnsi="Times New Roman"/>
                                      <w:spacing w:val="14"/>
                                      <w:szCs w:val="18"/>
                                      <w:u w:val="single"/>
                                      <w:lang w:eastAsia="nl-NL"/>
                                    </w:rPr>
                                    <w:t xml:space="preserve"> </w:t>
                                  </w:r>
                                  <w:r w:rsidRPr="00FA2446">
                                    <w:rPr>
                                      <w:rFonts w:cs="Verdana"/>
                                      <w:spacing w:val="1"/>
                                      <w:szCs w:val="18"/>
                                      <w:u w:val="single"/>
                                      <w:lang w:eastAsia="nl-NL"/>
                                    </w:rPr>
                                    <w:t>e</w:t>
                                  </w:r>
                                  <w:r w:rsidRPr="00FA2446">
                                    <w:rPr>
                                      <w:rFonts w:cs="Verdana"/>
                                      <w:spacing w:val="-1"/>
                                      <w:szCs w:val="18"/>
                                      <w:u w:val="single"/>
                                      <w:lang w:eastAsia="nl-NL"/>
                                    </w:rPr>
                                    <w:t>n</w:t>
                                  </w:r>
                                  <w:r w:rsidRPr="00FA2446">
                                    <w:rPr>
                                      <w:rFonts w:cs="Verdana"/>
                                      <w:szCs w:val="18"/>
                                      <w:u w:val="single"/>
                                      <w:lang w:eastAsia="nl-NL"/>
                                    </w:rPr>
                                    <w:t>cr</w:t>
                                  </w:r>
                                  <w:r w:rsidRPr="00FA2446">
                                    <w:rPr>
                                      <w:rFonts w:cs="Verdana"/>
                                      <w:spacing w:val="-1"/>
                                      <w:szCs w:val="18"/>
                                      <w:u w:val="single"/>
                                      <w:lang w:eastAsia="nl-NL"/>
                                    </w:rPr>
                                    <w:t>y</w:t>
                                  </w:r>
                                  <w:r w:rsidRPr="00FA2446">
                                    <w:rPr>
                                      <w:rFonts w:cs="Verdana"/>
                                      <w:spacing w:val="1"/>
                                      <w:szCs w:val="18"/>
                                      <w:u w:val="single"/>
                                      <w:lang w:eastAsia="nl-NL"/>
                                    </w:rPr>
                                    <w:t>pt</w:t>
                                  </w:r>
                                  <w:r w:rsidRPr="00FA2446">
                                    <w:rPr>
                                      <w:rFonts w:cs="Verdana"/>
                                      <w:spacing w:val="-1"/>
                                      <w:szCs w:val="18"/>
                                      <w:u w:val="single"/>
                                      <w:lang w:eastAsia="nl-NL"/>
                                    </w:rPr>
                                    <w:t>i</w:t>
                                  </w:r>
                                  <w:r w:rsidRPr="00FA2446">
                                    <w:rPr>
                                      <w:rFonts w:cs="Verdana"/>
                                      <w:szCs w:val="18"/>
                                      <w:u w:val="single"/>
                                      <w:lang w:eastAsia="nl-NL"/>
                                    </w:rPr>
                                    <w:t>e</w:t>
                                  </w:r>
                                  <w:r w:rsidRPr="00FA2446">
                                    <w:rPr>
                                      <w:rFonts w:cs="Verdana"/>
                                      <w:spacing w:val="-6"/>
                                      <w:szCs w:val="18"/>
                                      <w:lang w:eastAsia="nl-NL"/>
                                    </w:rPr>
                                    <w:t xml:space="preserve"> </w:t>
                                  </w:r>
                                  <w:r w:rsidRPr="00FA2446">
                                    <w:rPr>
                                      <w:rFonts w:cs="Verdana"/>
                                      <w:spacing w:val="1"/>
                                      <w:szCs w:val="18"/>
                                      <w:lang w:eastAsia="nl-NL"/>
                                    </w:rPr>
                                    <w:t>to</w:t>
                                  </w:r>
                                  <w:r w:rsidRPr="00FA2446">
                                    <w:rPr>
                                      <w:rFonts w:cs="Verdana"/>
                                      <w:szCs w:val="18"/>
                                      <w:lang w:eastAsia="nl-NL"/>
                                    </w:rPr>
                                    <w:t>e</w:t>
                                  </w:r>
                                  <w:r w:rsidRPr="00FA2446">
                                    <w:rPr>
                                      <w:rFonts w:cs="Verdana"/>
                                      <w:spacing w:val="-2"/>
                                      <w:szCs w:val="18"/>
                                      <w:lang w:eastAsia="nl-NL"/>
                                    </w:rPr>
                                    <w:t xml:space="preserve"> </w:t>
                                  </w:r>
                                  <w:r w:rsidRPr="00FA2446">
                                    <w:rPr>
                                      <w:rFonts w:cs="Verdana"/>
                                      <w:spacing w:val="-1"/>
                                      <w:szCs w:val="18"/>
                                      <w:lang w:eastAsia="nl-NL"/>
                                    </w:rPr>
                                    <w:t>o</w:t>
                                  </w:r>
                                  <w:r w:rsidRPr="00FA2446">
                                    <w:rPr>
                                      <w:rFonts w:cs="Verdana"/>
                                      <w:szCs w:val="18"/>
                                      <w:lang w:eastAsia="nl-NL"/>
                                    </w:rPr>
                                    <w:t>p</w:t>
                                  </w:r>
                                  <w:r w:rsidRPr="00FA2446">
                                    <w:rPr>
                                      <w:rFonts w:cs="Verdana"/>
                                      <w:spacing w:val="-1"/>
                                      <w:szCs w:val="18"/>
                                      <w:lang w:eastAsia="nl-NL"/>
                                    </w:rPr>
                                    <w:t xml:space="preserve"> </w:t>
                                  </w:r>
                                  <w:r w:rsidRPr="00FA2446">
                                    <w:rPr>
                                      <w:rFonts w:cs="Verdana"/>
                                      <w:spacing w:val="1"/>
                                      <w:szCs w:val="18"/>
                                      <w:lang w:eastAsia="nl-NL"/>
                                    </w:rPr>
                                    <w:t>d</w:t>
                                  </w:r>
                                  <w:r w:rsidRPr="00FA2446">
                                    <w:rPr>
                                      <w:rFonts w:cs="Verdana"/>
                                      <w:szCs w:val="18"/>
                                      <w:lang w:eastAsia="nl-NL"/>
                                    </w:rPr>
                                    <w:t>e</w:t>
                                  </w:r>
                                  <w:r w:rsidRPr="00FA2446">
                                    <w:rPr>
                                      <w:rFonts w:cs="Verdana"/>
                                      <w:spacing w:val="-1"/>
                                      <w:szCs w:val="18"/>
                                      <w:lang w:eastAsia="nl-NL"/>
                                    </w:rPr>
                                    <w:t xml:space="preserve"> </w:t>
                                  </w:r>
                                  <w:r w:rsidRPr="00FA2446">
                                    <w:rPr>
                                      <w:rFonts w:cs="Verdana"/>
                                      <w:szCs w:val="18"/>
                                      <w:lang w:eastAsia="nl-NL"/>
                                    </w:rPr>
                                    <w:t>c</w:t>
                                  </w:r>
                                  <w:r w:rsidRPr="00FA2446">
                                    <w:rPr>
                                      <w:rFonts w:cs="Verdana"/>
                                      <w:spacing w:val="1"/>
                                      <w:szCs w:val="18"/>
                                      <w:lang w:eastAsia="nl-NL"/>
                                    </w:rPr>
                                    <w:t>o</w:t>
                                  </w:r>
                                  <w:r w:rsidRPr="00FA2446">
                                    <w:rPr>
                                      <w:rFonts w:cs="Verdana"/>
                                      <w:szCs w:val="18"/>
                                      <w:lang w:eastAsia="nl-NL"/>
                                    </w:rPr>
                                    <w:t>mm</w:t>
                                  </w:r>
                                  <w:r w:rsidRPr="00FA2446">
                                    <w:rPr>
                                      <w:rFonts w:cs="Verdana"/>
                                      <w:spacing w:val="-1"/>
                                      <w:szCs w:val="18"/>
                                      <w:lang w:eastAsia="nl-NL"/>
                                    </w:rPr>
                                    <w:t>un</w:t>
                                  </w:r>
                                  <w:r w:rsidRPr="00FA2446">
                                    <w:rPr>
                                      <w:rFonts w:cs="Verdana"/>
                                      <w:spacing w:val="1"/>
                                      <w:szCs w:val="18"/>
                                      <w:lang w:eastAsia="nl-NL"/>
                                    </w:rPr>
                                    <w:t>i</w:t>
                                  </w:r>
                                  <w:r w:rsidRPr="00FA2446">
                                    <w:rPr>
                                      <w:rFonts w:cs="Verdana"/>
                                      <w:szCs w:val="18"/>
                                      <w:lang w:eastAsia="nl-NL"/>
                                    </w:rPr>
                                    <w:t>ca</w:t>
                                  </w:r>
                                  <w:r w:rsidRPr="00FA2446">
                                    <w:rPr>
                                      <w:rFonts w:cs="Verdana"/>
                                      <w:spacing w:val="1"/>
                                      <w:szCs w:val="18"/>
                                      <w:lang w:eastAsia="nl-NL"/>
                                    </w:rPr>
                                    <w:t>ti</w:t>
                                  </w:r>
                                  <w:r w:rsidRPr="00FA2446">
                                    <w:rPr>
                                      <w:rFonts w:cs="Verdana"/>
                                      <w:szCs w:val="18"/>
                                      <w:lang w:eastAsia="nl-NL"/>
                                    </w:rPr>
                                    <w:t>e</w:t>
                                  </w:r>
                                  <w:r w:rsidRPr="00FA2446">
                                    <w:rPr>
                                      <w:rFonts w:cs="Verdana"/>
                                      <w:spacing w:val="-15"/>
                                      <w:szCs w:val="18"/>
                                      <w:lang w:eastAsia="nl-NL"/>
                                    </w:rPr>
                                    <w:t xml:space="preserve"> </w:t>
                                  </w:r>
                                  <w:r w:rsidRPr="00FA2446">
                                    <w:rPr>
                                      <w:rFonts w:cs="Verdana"/>
                                      <w:spacing w:val="-1"/>
                                      <w:szCs w:val="18"/>
                                      <w:lang w:eastAsia="nl-NL"/>
                                    </w:rPr>
                                    <w:t>v</w:t>
                                  </w:r>
                                  <w:r w:rsidRPr="00FA2446">
                                    <w:rPr>
                                      <w:rFonts w:cs="Verdana"/>
                                      <w:szCs w:val="18"/>
                                      <w:lang w:eastAsia="nl-NL"/>
                                    </w:rPr>
                                    <w:t>an</w:t>
                                  </w:r>
                                  <w:r w:rsidRPr="00FA2446">
                                    <w:rPr>
                                      <w:rFonts w:cs="Verdana"/>
                                      <w:spacing w:val="-1"/>
                                      <w:szCs w:val="18"/>
                                      <w:lang w:eastAsia="nl-NL"/>
                                    </w:rPr>
                                    <w:t xml:space="preserve"> </w:t>
                                  </w:r>
                                  <w:r w:rsidRPr="00FA2446">
                                    <w:rPr>
                                      <w:rFonts w:cs="Verdana"/>
                                      <w:spacing w:val="-1"/>
                                      <w:szCs w:val="18"/>
                                      <w:u w:val="single"/>
                                      <w:lang w:eastAsia="nl-NL"/>
                                    </w:rPr>
                                    <w:t>v</w:t>
                                  </w:r>
                                  <w:r w:rsidRPr="00FA2446">
                                    <w:rPr>
                                      <w:rFonts w:cs="Verdana"/>
                                      <w:spacing w:val="1"/>
                                      <w:szCs w:val="18"/>
                                      <w:u w:val="single"/>
                                      <w:lang w:eastAsia="nl-NL"/>
                                    </w:rPr>
                                    <w:t>e</w:t>
                                  </w:r>
                                  <w:r w:rsidRPr="00FA2446">
                                    <w:rPr>
                                      <w:rFonts w:cs="Verdana"/>
                                      <w:szCs w:val="18"/>
                                      <w:u w:val="single"/>
                                      <w:lang w:eastAsia="nl-NL"/>
                                    </w:rPr>
                                    <w:t>r</w:t>
                                  </w:r>
                                  <w:r w:rsidRPr="00FA2446">
                                    <w:rPr>
                                      <w:rFonts w:cs="Verdana"/>
                                      <w:spacing w:val="1"/>
                                      <w:szCs w:val="18"/>
                                      <w:u w:val="single"/>
                                      <w:lang w:eastAsia="nl-NL"/>
                                    </w:rPr>
                                    <w:t>t</w:t>
                                  </w:r>
                                  <w:r w:rsidRPr="00FA2446">
                                    <w:rPr>
                                      <w:rFonts w:cs="Verdana"/>
                                      <w:szCs w:val="18"/>
                                      <w:u w:val="single"/>
                                      <w:lang w:eastAsia="nl-NL"/>
                                    </w:rPr>
                                    <w:t>r</w:t>
                                  </w:r>
                                  <w:r w:rsidRPr="00FA2446">
                                    <w:rPr>
                                      <w:rFonts w:cs="Verdana"/>
                                      <w:spacing w:val="1"/>
                                      <w:szCs w:val="18"/>
                                      <w:u w:val="single"/>
                                      <w:lang w:eastAsia="nl-NL"/>
                                    </w:rPr>
                                    <w:t>o</w:t>
                                  </w:r>
                                  <w:r w:rsidRPr="00FA2446">
                                    <w:rPr>
                                      <w:rFonts w:cs="Verdana"/>
                                      <w:spacing w:val="-1"/>
                                      <w:szCs w:val="18"/>
                                      <w:u w:val="single"/>
                                      <w:lang w:eastAsia="nl-NL"/>
                                    </w:rPr>
                                    <w:t>uw</w:t>
                                  </w:r>
                                  <w:r w:rsidRPr="00FA2446">
                                    <w:rPr>
                                      <w:rFonts w:cs="Verdana"/>
                                      <w:spacing w:val="1"/>
                                      <w:szCs w:val="18"/>
                                      <w:u w:val="single"/>
                                      <w:lang w:eastAsia="nl-NL"/>
                                    </w:rPr>
                                    <w:t>eli</w:t>
                                  </w:r>
                                  <w:r w:rsidRPr="00FA2446">
                                    <w:rPr>
                                      <w:rFonts w:cs="Verdana"/>
                                      <w:szCs w:val="18"/>
                                      <w:u w:val="single"/>
                                      <w:lang w:eastAsia="nl-NL"/>
                                    </w:rPr>
                                    <w:t>jke</w:t>
                                  </w:r>
                                  <w:r w:rsidRPr="00FA2446">
                                    <w:rPr>
                                      <w:rFonts w:ascii="Times New Roman" w:hAnsi="Times New Roman"/>
                                      <w:spacing w:val="8"/>
                                      <w:szCs w:val="18"/>
                                      <w:u w:val="single"/>
                                      <w:lang w:eastAsia="nl-NL"/>
                                    </w:rPr>
                                    <w:t xml:space="preserve"> </w:t>
                                  </w:r>
                                  <w:r w:rsidRPr="00FA2446">
                                    <w:rPr>
                                      <w:rFonts w:cs="Verdana"/>
                                      <w:spacing w:val="1"/>
                                      <w:szCs w:val="18"/>
                                      <w:u w:val="single"/>
                                      <w:lang w:eastAsia="nl-NL"/>
                                    </w:rPr>
                                    <w:t>ge</w:t>
                                  </w:r>
                                  <w:r w:rsidRPr="00FA2446">
                                    <w:rPr>
                                      <w:rFonts w:cs="Verdana"/>
                                      <w:szCs w:val="18"/>
                                      <w:u w:val="single"/>
                                      <w:lang w:eastAsia="nl-NL"/>
                                    </w:rPr>
                                    <w:t>-</w:t>
                                  </w:r>
                                  <w:r w:rsidRPr="00FA2446">
                                    <w:rPr>
                                      <w:rFonts w:cs="Verdana"/>
                                      <w:spacing w:val="-1"/>
                                      <w:szCs w:val="18"/>
                                      <w:lang w:eastAsia="nl-NL"/>
                                    </w:rPr>
                                    <w:t xml:space="preserve"> </w:t>
                                  </w:r>
                                  <w:r w:rsidRPr="00FA2446">
                                    <w:rPr>
                                      <w:rFonts w:cs="Verdana"/>
                                      <w:spacing w:val="1"/>
                                      <w:szCs w:val="18"/>
                                      <w:lang w:eastAsia="nl-NL"/>
                                    </w:rPr>
                                    <w:t>ge</w:t>
                                  </w:r>
                                  <w:r w:rsidRPr="00FA2446">
                                    <w:rPr>
                                      <w:rFonts w:cs="Verdana"/>
                                      <w:spacing w:val="-1"/>
                                      <w:szCs w:val="18"/>
                                      <w:lang w:eastAsia="nl-NL"/>
                                    </w:rPr>
                                    <w:t>v</w:t>
                                  </w:r>
                                  <w:r w:rsidRPr="00FA2446">
                                    <w:rPr>
                                      <w:rFonts w:cs="Verdana"/>
                                      <w:spacing w:val="1"/>
                                      <w:szCs w:val="18"/>
                                      <w:lang w:eastAsia="nl-NL"/>
                                    </w:rPr>
                                    <w:t>e</w:t>
                                  </w:r>
                                  <w:r w:rsidRPr="00FA2446">
                                    <w:rPr>
                                      <w:rFonts w:cs="Verdana"/>
                                      <w:spacing w:val="-1"/>
                                      <w:szCs w:val="18"/>
                                      <w:lang w:eastAsia="nl-NL"/>
                                    </w:rPr>
                                    <w:t>n</w:t>
                                  </w:r>
                                  <w:r w:rsidRPr="00FA2446">
                                    <w:rPr>
                                      <w:rFonts w:cs="Verdana"/>
                                      <w:szCs w:val="18"/>
                                      <w:lang w:eastAsia="nl-NL"/>
                                    </w:rPr>
                                    <w:t>s</w:t>
                                  </w:r>
                                  <w:r w:rsidRPr="00FA2446">
                                    <w:rPr>
                                      <w:rFonts w:cs="Verdana"/>
                                      <w:spacing w:val="-6"/>
                                      <w:szCs w:val="18"/>
                                      <w:lang w:eastAsia="nl-NL"/>
                                    </w:rPr>
                                    <w:t xml:space="preserve"> </w:t>
                                  </w:r>
                                  <w:r w:rsidRPr="00FA2446">
                                    <w:rPr>
                                      <w:rFonts w:cs="Verdana"/>
                                      <w:spacing w:val="1"/>
                                      <w:szCs w:val="18"/>
                                      <w:lang w:eastAsia="nl-NL"/>
                                    </w:rPr>
                                    <w:t>o</w:t>
                                  </w:r>
                                  <w:r w:rsidRPr="00FA2446">
                                    <w:rPr>
                                      <w:rFonts w:cs="Verdana"/>
                                      <w:spacing w:val="-1"/>
                                      <w:szCs w:val="18"/>
                                      <w:lang w:eastAsia="nl-NL"/>
                                    </w:rPr>
                                    <w:t>v</w:t>
                                  </w:r>
                                  <w:r w:rsidRPr="00FA2446">
                                    <w:rPr>
                                      <w:rFonts w:cs="Verdana"/>
                                      <w:spacing w:val="1"/>
                                      <w:szCs w:val="18"/>
                                      <w:lang w:eastAsia="nl-NL"/>
                                    </w:rPr>
                                    <w:t>e</w:t>
                                  </w:r>
                                  <w:r w:rsidRPr="00FA2446">
                                    <w:rPr>
                                      <w:rFonts w:cs="Verdana"/>
                                      <w:szCs w:val="18"/>
                                      <w:lang w:eastAsia="nl-NL"/>
                                    </w:rPr>
                                    <w:t>r</w:t>
                                  </w:r>
                                  <w:r w:rsidRPr="00FA2446">
                                    <w:rPr>
                                      <w:rFonts w:cs="Verdana"/>
                                      <w:spacing w:val="-5"/>
                                      <w:szCs w:val="18"/>
                                      <w:lang w:eastAsia="nl-NL"/>
                                    </w:rPr>
                                    <w:t xml:space="preserve"> </w:t>
                                  </w:r>
                                  <w:r w:rsidRPr="00FA2446">
                                    <w:rPr>
                                      <w:rFonts w:cs="Verdana"/>
                                      <w:spacing w:val="-1"/>
                                      <w:szCs w:val="18"/>
                                      <w:lang w:eastAsia="nl-NL"/>
                                    </w:rPr>
                                    <w:t>n</w:t>
                                  </w:r>
                                  <w:r w:rsidRPr="00FA2446">
                                    <w:rPr>
                                      <w:rFonts w:cs="Verdana"/>
                                      <w:spacing w:val="1"/>
                                      <w:szCs w:val="18"/>
                                      <w:lang w:eastAsia="nl-NL"/>
                                    </w:rPr>
                                    <w:t>ie</w:t>
                                  </w:r>
                                  <w:r w:rsidRPr="00FA2446">
                                    <w:rPr>
                                      <w:rFonts w:cs="Verdana"/>
                                      <w:szCs w:val="18"/>
                                      <w:lang w:eastAsia="nl-NL"/>
                                    </w:rPr>
                                    <w:t>t</w:t>
                                  </w:r>
                                  <w:r w:rsidRPr="00FA2446">
                                    <w:rPr>
                                      <w:rFonts w:cs="Verdana"/>
                                      <w:spacing w:val="-2"/>
                                      <w:szCs w:val="18"/>
                                      <w:lang w:eastAsia="nl-NL"/>
                                    </w:rPr>
                                    <w:t xml:space="preserve"> </w:t>
                                  </w:r>
                                  <w:r w:rsidRPr="00FA2446">
                                    <w:rPr>
                                      <w:rFonts w:cs="Verdana"/>
                                      <w:spacing w:val="-1"/>
                                      <w:szCs w:val="18"/>
                                      <w:lang w:eastAsia="nl-NL"/>
                                    </w:rPr>
                                    <w:t>v</w:t>
                                  </w:r>
                                  <w:r w:rsidRPr="00FA2446">
                                    <w:rPr>
                                      <w:rFonts w:cs="Verdana"/>
                                      <w:spacing w:val="1"/>
                                      <w:szCs w:val="18"/>
                                      <w:lang w:eastAsia="nl-NL"/>
                                    </w:rPr>
                                    <w:t>eili</w:t>
                                  </w:r>
                                  <w:r w:rsidRPr="00FA2446">
                                    <w:rPr>
                                      <w:rFonts w:cs="Verdana"/>
                                      <w:spacing w:val="-2"/>
                                      <w:szCs w:val="18"/>
                                      <w:lang w:eastAsia="nl-NL"/>
                                    </w:rPr>
                                    <w:t>g</w:t>
                                  </w:r>
                                  <w:r w:rsidRPr="00FA2446">
                                    <w:rPr>
                                      <w:rFonts w:cs="Verdana"/>
                                      <w:szCs w:val="18"/>
                                      <w:lang w:eastAsia="nl-NL"/>
                                    </w:rPr>
                                    <w:t>e</w:t>
                                  </w:r>
                                  <w:r w:rsidRPr="00FA2446">
                                    <w:rPr>
                                      <w:rFonts w:cs="Verdana"/>
                                      <w:spacing w:val="-3"/>
                                      <w:szCs w:val="18"/>
                                      <w:lang w:eastAsia="nl-NL"/>
                                    </w:rPr>
                                    <w:t xml:space="preserve"> </w:t>
                                  </w:r>
                                  <w:r w:rsidRPr="00FA2446">
                                    <w:rPr>
                                      <w:rFonts w:cs="Verdana"/>
                                      <w:spacing w:val="-1"/>
                                      <w:szCs w:val="18"/>
                                      <w:lang w:eastAsia="nl-NL"/>
                                    </w:rPr>
                                    <w:t>n</w:t>
                                  </w:r>
                                  <w:r w:rsidRPr="00FA2446">
                                    <w:rPr>
                                      <w:rFonts w:cs="Verdana"/>
                                      <w:spacing w:val="1"/>
                                      <w:szCs w:val="18"/>
                                      <w:lang w:eastAsia="nl-NL"/>
                                    </w:rPr>
                                    <w:t>et</w:t>
                                  </w:r>
                                  <w:r w:rsidRPr="00FA2446">
                                    <w:rPr>
                                      <w:rFonts w:cs="Verdana"/>
                                      <w:spacing w:val="-1"/>
                                      <w:szCs w:val="18"/>
                                      <w:lang w:eastAsia="nl-NL"/>
                                    </w:rPr>
                                    <w:t>w</w:t>
                                  </w:r>
                                  <w:r w:rsidRPr="00FA2446">
                                    <w:rPr>
                                      <w:rFonts w:cs="Verdana"/>
                                      <w:spacing w:val="1"/>
                                      <w:szCs w:val="18"/>
                                      <w:lang w:eastAsia="nl-NL"/>
                                    </w:rPr>
                                    <w:t>e</w:t>
                                  </w:r>
                                  <w:r w:rsidRPr="00FA2446">
                                    <w:rPr>
                                      <w:rFonts w:cs="Verdana"/>
                                      <w:szCs w:val="18"/>
                                      <w:lang w:eastAsia="nl-NL"/>
                                    </w:rPr>
                                    <w:t>r</w:t>
                                  </w:r>
                                  <w:r w:rsidRPr="00FA2446">
                                    <w:rPr>
                                      <w:rFonts w:cs="Verdana"/>
                                      <w:spacing w:val="-1"/>
                                      <w:szCs w:val="18"/>
                                      <w:lang w:eastAsia="nl-NL"/>
                                    </w:rPr>
                                    <w:t>k</w:t>
                                  </w:r>
                                  <w:r w:rsidRPr="00FA2446">
                                    <w:rPr>
                                      <w:rFonts w:cs="Verdana"/>
                                      <w:spacing w:val="1"/>
                                      <w:szCs w:val="18"/>
                                      <w:lang w:eastAsia="nl-NL"/>
                                    </w:rPr>
                                    <w:t>e</w:t>
                                  </w:r>
                                  <w:r w:rsidRPr="00FA2446">
                                    <w:rPr>
                                      <w:rFonts w:cs="Verdana"/>
                                      <w:spacing w:val="-1"/>
                                      <w:szCs w:val="18"/>
                                      <w:lang w:eastAsia="nl-NL"/>
                                    </w:rPr>
                                    <w:t>n</w:t>
                                  </w:r>
                                  <w:r>
                                    <w:rPr>
                                      <w:rFonts w:cs="Verdana"/>
                                      <w:spacing w:val="-1"/>
                                      <w:szCs w:val="18"/>
                                      <w:lang w:eastAsia="nl-NL"/>
                                    </w:rPr>
                                    <w:t xml:space="preserve"> (zie documentatie inzake Risicoanalyse)</w:t>
                                  </w:r>
                                  <w:r w:rsidRPr="00FA2446">
                                    <w:rPr>
                                      <w:rFonts w:cs="Verdana"/>
                                      <w:szCs w:val="18"/>
                                      <w:lang w:eastAsia="nl-NL"/>
                                    </w:rPr>
                                    <w:t>.</w:t>
                                  </w:r>
                                </w:p>
                              </w:tc>
                            </w:tr>
                            <w:tr w:rsidR="00A514E5" w:rsidRPr="00E03E87" w14:paraId="3EA6B421" w14:textId="77777777">
                              <w:trPr>
                                <w:trHeight w:hRule="exact" w:val="490"/>
                              </w:trPr>
                              <w:tc>
                                <w:tcPr>
                                  <w:tcW w:w="1451" w:type="dxa"/>
                                  <w:tcBorders>
                                    <w:top w:val="single" w:sz="4" w:space="0" w:color="000000"/>
                                    <w:left w:val="nil"/>
                                    <w:bottom w:val="single" w:sz="4" w:space="0" w:color="000000"/>
                                    <w:right w:val="single" w:sz="10" w:space="0" w:color="000000"/>
                                  </w:tcBorders>
                                </w:tcPr>
                                <w:p w14:paraId="6A5B9EBB" w14:textId="77777777" w:rsidR="00A514E5" w:rsidRPr="00FA2446" w:rsidRDefault="00A514E5" w:rsidP="001777D7">
                                  <w:pPr>
                                    <w:overflowPunct/>
                                    <w:spacing w:line="240" w:lineRule="auto"/>
                                    <w:ind w:left="40" w:right="-20"/>
                                    <w:textAlignment w:val="auto"/>
                                    <w:rPr>
                                      <w:rFonts w:cs="Verdana"/>
                                      <w:szCs w:val="18"/>
                                      <w:lang w:eastAsia="nl-NL"/>
                                    </w:rPr>
                                  </w:pPr>
                                  <w:r w:rsidRPr="00FA2446">
                                    <w:rPr>
                                      <w:rFonts w:cs="Verdana"/>
                                      <w:i/>
                                      <w:iCs/>
                                      <w:spacing w:val="-1"/>
                                      <w:szCs w:val="18"/>
                                      <w:lang w:eastAsia="nl-NL"/>
                                    </w:rPr>
                                    <w:t>D</w:t>
                                  </w:r>
                                  <w:r w:rsidRPr="00FA2446">
                                    <w:rPr>
                                      <w:rFonts w:cs="Verdana"/>
                                      <w:i/>
                                      <w:iCs/>
                                      <w:spacing w:val="1"/>
                                      <w:szCs w:val="18"/>
                                      <w:lang w:eastAsia="nl-NL"/>
                                    </w:rPr>
                                    <w:t>oel</w:t>
                                  </w:r>
                                  <w:r w:rsidRPr="00FA2446">
                                    <w:rPr>
                                      <w:rFonts w:cs="Verdana"/>
                                      <w:i/>
                                      <w:iCs/>
                                      <w:szCs w:val="18"/>
                                      <w:lang w:eastAsia="nl-NL"/>
                                    </w:rPr>
                                    <w:t>s</w:t>
                                  </w:r>
                                  <w:r w:rsidRPr="00FA2446">
                                    <w:rPr>
                                      <w:rFonts w:cs="Verdana"/>
                                      <w:i/>
                                      <w:iCs/>
                                      <w:spacing w:val="1"/>
                                      <w:szCs w:val="18"/>
                                      <w:lang w:eastAsia="nl-NL"/>
                                    </w:rPr>
                                    <w:t>t</w:t>
                                  </w:r>
                                  <w:r w:rsidRPr="00FA2446">
                                    <w:rPr>
                                      <w:rFonts w:cs="Verdana"/>
                                      <w:i/>
                                      <w:iCs/>
                                      <w:spacing w:val="-2"/>
                                      <w:szCs w:val="18"/>
                                      <w:lang w:eastAsia="nl-NL"/>
                                    </w:rPr>
                                    <w:t>e</w:t>
                                  </w:r>
                                  <w:r w:rsidRPr="00FA2446">
                                    <w:rPr>
                                      <w:rFonts w:cs="Verdana"/>
                                      <w:i/>
                                      <w:iCs/>
                                      <w:spacing w:val="1"/>
                                      <w:szCs w:val="18"/>
                                      <w:lang w:eastAsia="nl-NL"/>
                                    </w:rPr>
                                    <w:t>l</w:t>
                                  </w:r>
                                  <w:r w:rsidRPr="00FA2446">
                                    <w:rPr>
                                      <w:rFonts w:cs="Verdana"/>
                                      <w:i/>
                                      <w:iCs/>
                                      <w:spacing w:val="-1"/>
                                      <w:szCs w:val="18"/>
                                      <w:lang w:eastAsia="nl-NL"/>
                                    </w:rPr>
                                    <w:t>l</w:t>
                                  </w:r>
                                  <w:r w:rsidRPr="00FA2446">
                                    <w:rPr>
                                      <w:rFonts w:cs="Verdana"/>
                                      <w:i/>
                                      <w:iCs/>
                                      <w:spacing w:val="1"/>
                                      <w:szCs w:val="18"/>
                                      <w:lang w:eastAsia="nl-NL"/>
                                    </w:rPr>
                                    <w:t>i</w:t>
                                  </w:r>
                                  <w:r w:rsidRPr="00FA2446">
                                    <w:rPr>
                                      <w:rFonts w:cs="Verdana"/>
                                      <w:i/>
                                      <w:iCs/>
                                      <w:spacing w:val="-1"/>
                                      <w:szCs w:val="18"/>
                                      <w:lang w:eastAsia="nl-NL"/>
                                    </w:rPr>
                                    <w:t>n</w:t>
                                  </w:r>
                                  <w:r w:rsidRPr="00FA2446">
                                    <w:rPr>
                                      <w:rFonts w:cs="Verdana"/>
                                      <w:i/>
                                      <w:iCs/>
                                      <w:szCs w:val="18"/>
                                      <w:lang w:eastAsia="nl-NL"/>
                                    </w:rPr>
                                    <w:t>g</w:t>
                                  </w:r>
                                </w:p>
                                <w:p w14:paraId="57E55DE6" w14:textId="77777777" w:rsidR="00A514E5" w:rsidRPr="00FA2446" w:rsidRDefault="00A514E5" w:rsidP="001777D7">
                                  <w:pPr>
                                    <w:overflowPunct/>
                                    <w:spacing w:line="218" w:lineRule="exact"/>
                                    <w:ind w:left="40" w:right="-20"/>
                                    <w:textAlignment w:val="auto"/>
                                    <w:rPr>
                                      <w:rFonts w:ascii="Times New Roman" w:hAnsi="Times New Roman"/>
                                      <w:sz w:val="24"/>
                                      <w:szCs w:val="24"/>
                                      <w:lang w:eastAsia="nl-NL"/>
                                    </w:rPr>
                                  </w:pPr>
                                  <w:r w:rsidRPr="00FA2446">
                                    <w:rPr>
                                      <w:rFonts w:cs="Verdana"/>
                                      <w:i/>
                                      <w:iCs/>
                                      <w:position w:val="-1"/>
                                      <w:szCs w:val="18"/>
                                      <w:lang w:eastAsia="nl-NL"/>
                                    </w:rPr>
                                    <w:t>(</w:t>
                                  </w:r>
                                  <w:r w:rsidRPr="00FA2446">
                                    <w:rPr>
                                      <w:rFonts w:cs="Verdana"/>
                                      <w:i/>
                                      <w:iCs/>
                                      <w:spacing w:val="-1"/>
                                      <w:position w:val="-1"/>
                                      <w:szCs w:val="18"/>
                                      <w:lang w:eastAsia="nl-NL"/>
                                    </w:rPr>
                                    <w:t>w</w:t>
                                  </w:r>
                                  <w:r w:rsidRPr="00FA2446">
                                    <w:rPr>
                                      <w:rFonts w:cs="Verdana"/>
                                      <w:i/>
                                      <w:iCs/>
                                      <w:position w:val="-1"/>
                                      <w:szCs w:val="18"/>
                                      <w:lang w:eastAsia="nl-NL"/>
                                    </w:rPr>
                                    <w:t>aar</w:t>
                                  </w:r>
                                  <w:r w:rsidRPr="00FA2446">
                                    <w:rPr>
                                      <w:rFonts w:cs="Verdana"/>
                                      <w:i/>
                                      <w:iCs/>
                                      <w:spacing w:val="1"/>
                                      <w:position w:val="-1"/>
                                      <w:szCs w:val="18"/>
                                      <w:lang w:eastAsia="nl-NL"/>
                                    </w:rPr>
                                    <w:t>o</w:t>
                                  </w:r>
                                  <w:r w:rsidRPr="00FA2446">
                                    <w:rPr>
                                      <w:rFonts w:cs="Verdana"/>
                                      <w:i/>
                                      <w:iCs/>
                                      <w:position w:val="-1"/>
                                      <w:szCs w:val="18"/>
                                      <w:lang w:eastAsia="nl-NL"/>
                                    </w:rPr>
                                    <w:t>m)</w:t>
                                  </w:r>
                                </w:p>
                              </w:tc>
                              <w:tc>
                                <w:tcPr>
                                  <w:tcW w:w="7178" w:type="dxa"/>
                                  <w:gridSpan w:val="5"/>
                                  <w:tcBorders>
                                    <w:top w:val="single" w:sz="4" w:space="0" w:color="000000"/>
                                    <w:left w:val="single" w:sz="10" w:space="0" w:color="000000"/>
                                    <w:bottom w:val="single" w:sz="4" w:space="0" w:color="000000"/>
                                    <w:right w:val="nil"/>
                                  </w:tcBorders>
                                </w:tcPr>
                                <w:p w14:paraId="155024F6" w14:textId="77777777" w:rsidR="00A514E5" w:rsidRPr="00FA2446" w:rsidRDefault="00A514E5" w:rsidP="001777D7">
                                  <w:pPr>
                                    <w:overflowPunct/>
                                    <w:spacing w:before="22" w:line="263" w:lineRule="auto"/>
                                    <w:ind w:left="88" w:right="133"/>
                                    <w:textAlignment w:val="auto"/>
                                    <w:rPr>
                                      <w:rFonts w:ascii="Times New Roman" w:hAnsi="Times New Roman"/>
                                      <w:sz w:val="24"/>
                                      <w:szCs w:val="24"/>
                                      <w:lang w:eastAsia="nl-NL"/>
                                    </w:rPr>
                                  </w:pPr>
                                  <w:r w:rsidRPr="00FA2446">
                                    <w:rPr>
                                      <w:rFonts w:cs="Verdana"/>
                                      <w:spacing w:val="-1"/>
                                      <w:szCs w:val="18"/>
                                      <w:lang w:eastAsia="nl-NL"/>
                                    </w:rPr>
                                    <w:t>H</w:t>
                                  </w:r>
                                  <w:r w:rsidRPr="00FA2446">
                                    <w:rPr>
                                      <w:rFonts w:cs="Verdana"/>
                                      <w:spacing w:val="1"/>
                                      <w:szCs w:val="18"/>
                                      <w:lang w:eastAsia="nl-NL"/>
                                    </w:rPr>
                                    <w:t>e</w:t>
                                  </w:r>
                                  <w:r w:rsidRPr="00FA2446">
                                    <w:rPr>
                                      <w:rFonts w:cs="Verdana"/>
                                      <w:szCs w:val="18"/>
                                      <w:lang w:eastAsia="nl-NL"/>
                                    </w:rPr>
                                    <w:t>t</w:t>
                                  </w:r>
                                  <w:r w:rsidRPr="00FA2446">
                                    <w:rPr>
                                      <w:rFonts w:cs="Verdana"/>
                                      <w:spacing w:val="-1"/>
                                      <w:szCs w:val="18"/>
                                      <w:lang w:eastAsia="nl-NL"/>
                                    </w:rPr>
                                    <w:t xml:space="preserve"> w</w:t>
                                  </w:r>
                                  <w:r w:rsidRPr="00FA2446">
                                    <w:rPr>
                                      <w:rFonts w:cs="Verdana"/>
                                      <w:szCs w:val="18"/>
                                      <w:lang w:eastAsia="nl-NL"/>
                                    </w:rPr>
                                    <w:t>aarb</w:t>
                                  </w:r>
                                  <w:r w:rsidRPr="00FA2446">
                                    <w:rPr>
                                      <w:rFonts w:cs="Verdana"/>
                                      <w:spacing w:val="1"/>
                                      <w:szCs w:val="18"/>
                                      <w:lang w:eastAsia="nl-NL"/>
                                    </w:rPr>
                                    <w:t>o</w:t>
                                  </w:r>
                                  <w:r w:rsidRPr="00FA2446">
                                    <w:rPr>
                                      <w:rFonts w:cs="Verdana"/>
                                      <w:szCs w:val="18"/>
                                      <w:lang w:eastAsia="nl-NL"/>
                                    </w:rPr>
                                    <w:t>rg</w:t>
                                  </w:r>
                                  <w:r w:rsidRPr="00FA2446">
                                    <w:rPr>
                                      <w:rFonts w:cs="Verdana"/>
                                      <w:spacing w:val="1"/>
                                      <w:szCs w:val="18"/>
                                      <w:lang w:eastAsia="nl-NL"/>
                                    </w:rPr>
                                    <w:t>e</w:t>
                                  </w:r>
                                  <w:r w:rsidRPr="00FA2446">
                                    <w:rPr>
                                      <w:rFonts w:cs="Verdana"/>
                                      <w:szCs w:val="18"/>
                                      <w:lang w:eastAsia="nl-NL"/>
                                    </w:rPr>
                                    <w:t>n</w:t>
                                  </w:r>
                                  <w:r w:rsidRPr="00FA2446">
                                    <w:rPr>
                                      <w:rFonts w:cs="Verdana"/>
                                      <w:spacing w:val="-11"/>
                                      <w:szCs w:val="18"/>
                                      <w:lang w:eastAsia="nl-NL"/>
                                    </w:rPr>
                                    <w:t xml:space="preserve"> </w:t>
                                  </w:r>
                                  <w:r w:rsidRPr="00FA2446">
                                    <w:rPr>
                                      <w:rFonts w:cs="Verdana"/>
                                      <w:spacing w:val="1"/>
                                      <w:szCs w:val="18"/>
                                      <w:lang w:eastAsia="nl-NL"/>
                                    </w:rPr>
                                    <w:t>d</w:t>
                                  </w:r>
                                  <w:r w:rsidRPr="00FA2446">
                                    <w:rPr>
                                      <w:rFonts w:cs="Verdana"/>
                                      <w:szCs w:val="18"/>
                                      <w:lang w:eastAsia="nl-NL"/>
                                    </w:rPr>
                                    <w:t>at</w:t>
                                  </w:r>
                                  <w:r w:rsidRPr="00FA2446">
                                    <w:rPr>
                                      <w:rFonts w:cs="Verdana"/>
                                      <w:spacing w:val="-2"/>
                                      <w:szCs w:val="18"/>
                                      <w:lang w:eastAsia="nl-NL"/>
                                    </w:rPr>
                                    <w:t xml:space="preserve"> </w:t>
                                  </w:r>
                                  <w:r w:rsidRPr="00FA2446">
                                    <w:rPr>
                                      <w:rFonts w:cs="Verdana"/>
                                      <w:spacing w:val="1"/>
                                      <w:szCs w:val="18"/>
                                      <w:lang w:eastAsia="nl-NL"/>
                                    </w:rPr>
                                    <w:t>d</w:t>
                                  </w:r>
                                  <w:r w:rsidRPr="00FA2446">
                                    <w:rPr>
                                      <w:rFonts w:cs="Verdana"/>
                                      <w:szCs w:val="18"/>
                                      <w:lang w:eastAsia="nl-NL"/>
                                    </w:rPr>
                                    <w:t>e</w:t>
                                  </w:r>
                                  <w:r w:rsidRPr="00FA2446">
                                    <w:rPr>
                                      <w:rFonts w:cs="Verdana"/>
                                      <w:spacing w:val="-1"/>
                                      <w:szCs w:val="18"/>
                                      <w:lang w:eastAsia="nl-NL"/>
                                    </w:rPr>
                                    <w:t xml:space="preserve"> v</w:t>
                                  </w:r>
                                  <w:r w:rsidRPr="00FA2446">
                                    <w:rPr>
                                      <w:rFonts w:cs="Verdana"/>
                                      <w:spacing w:val="1"/>
                                      <w:szCs w:val="18"/>
                                      <w:lang w:eastAsia="nl-NL"/>
                                    </w:rPr>
                                    <w:t>e</w:t>
                                  </w:r>
                                  <w:r w:rsidRPr="00FA2446">
                                    <w:rPr>
                                      <w:rFonts w:cs="Verdana"/>
                                      <w:szCs w:val="18"/>
                                      <w:lang w:eastAsia="nl-NL"/>
                                    </w:rPr>
                                    <w:t>r</w:t>
                                  </w:r>
                                  <w:r w:rsidRPr="00FA2446">
                                    <w:rPr>
                                      <w:rFonts w:cs="Verdana"/>
                                      <w:spacing w:val="1"/>
                                      <w:szCs w:val="18"/>
                                      <w:lang w:eastAsia="nl-NL"/>
                                    </w:rPr>
                                    <w:t>t</w:t>
                                  </w:r>
                                  <w:r w:rsidRPr="00FA2446">
                                    <w:rPr>
                                      <w:rFonts w:cs="Verdana"/>
                                      <w:szCs w:val="18"/>
                                      <w:lang w:eastAsia="nl-NL"/>
                                    </w:rPr>
                                    <w:t>r</w:t>
                                  </w:r>
                                  <w:r w:rsidRPr="00FA2446">
                                    <w:rPr>
                                      <w:rFonts w:cs="Verdana"/>
                                      <w:spacing w:val="1"/>
                                      <w:szCs w:val="18"/>
                                      <w:lang w:eastAsia="nl-NL"/>
                                    </w:rPr>
                                    <w:t>o</w:t>
                                  </w:r>
                                  <w:r w:rsidRPr="00FA2446">
                                    <w:rPr>
                                      <w:rFonts w:cs="Verdana"/>
                                      <w:spacing w:val="-1"/>
                                      <w:szCs w:val="18"/>
                                      <w:lang w:eastAsia="nl-NL"/>
                                    </w:rPr>
                                    <w:t>uw</w:t>
                                  </w:r>
                                  <w:r w:rsidRPr="00FA2446">
                                    <w:rPr>
                                      <w:rFonts w:cs="Verdana"/>
                                      <w:spacing w:val="1"/>
                                      <w:szCs w:val="18"/>
                                      <w:lang w:eastAsia="nl-NL"/>
                                    </w:rPr>
                                    <w:t>eli</w:t>
                                  </w:r>
                                  <w:r w:rsidRPr="00FA2446">
                                    <w:rPr>
                                      <w:rFonts w:cs="Verdana"/>
                                      <w:szCs w:val="18"/>
                                      <w:lang w:eastAsia="nl-NL"/>
                                    </w:rPr>
                                    <w:t>jk</w:t>
                                  </w:r>
                                  <w:r w:rsidRPr="00FA2446">
                                    <w:rPr>
                                      <w:rFonts w:cs="Verdana"/>
                                      <w:spacing w:val="-2"/>
                                      <w:szCs w:val="18"/>
                                      <w:lang w:eastAsia="nl-NL"/>
                                    </w:rPr>
                                    <w:t>h</w:t>
                                  </w:r>
                                  <w:r w:rsidRPr="00FA2446">
                                    <w:rPr>
                                      <w:rFonts w:cs="Verdana"/>
                                      <w:spacing w:val="1"/>
                                      <w:szCs w:val="18"/>
                                      <w:lang w:eastAsia="nl-NL"/>
                                    </w:rPr>
                                    <w:t>e</w:t>
                                  </w:r>
                                  <w:r w:rsidRPr="00FA2446">
                                    <w:rPr>
                                      <w:rFonts w:cs="Verdana"/>
                                      <w:spacing w:val="-1"/>
                                      <w:szCs w:val="18"/>
                                      <w:lang w:eastAsia="nl-NL"/>
                                    </w:rPr>
                                    <w:t>i</w:t>
                                  </w:r>
                                  <w:r w:rsidRPr="00FA2446">
                                    <w:rPr>
                                      <w:rFonts w:cs="Verdana"/>
                                      <w:spacing w:val="1"/>
                                      <w:szCs w:val="18"/>
                                      <w:lang w:eastAsia="nl-NL"/>
                                    </w:rPr>
                                    <w:t>d</w:t>
                                  </w:r>
                                  <w:r w:rsidRPr="00FA2446">
                                    <w:rPr>
                                      <w:rFonts w:cs="Verdana"/>
                                      <w:szCs w:val="18"/>
                                      <w:lang w:eastAsia="nl-NL"/>
                                    </w:rPr>
                                    <w:t>,</w:t>
                                  </w:r>
                                  <w:r w:rsidRPr="00FA2446">
                                    <w:rPr>
                                      <w:rFonts w:cs="Verdana"/>
                                      <w:spacing w:val="-14"/>
                                      <w:szCs w:val="18"/>
                                      <w:lang w:eastAsia="nl-NL"/>
                                    </w:rPr>
                                    <w:t xml:space="preserve"> </w:t>
                                  </w:r>
                                  <w:r w:rsidRPr="00FA2446">
                                    <w:rPr>
                                      <w:rFonts w:cs="Verdana"/>
                                      <w:spacing w:val="1"/>
                                      <w:szCs w:val="18"/>
                                      <w:lang w:eastAsia="nl-NL"/>
                                    </w:rPr>
                                    <w:t>d</w:t>
                                  </w:r>
                                  <w:r w:rsidRPr="00FA2446">
                                    <w:rPr>
                                      <w:rFonts w:cs="Verdana"/>
                                      <w:szCs w:val="18"/>
                                      <w:lang w:eastAsia="nl-NL"/>
                                    </w:rPr>
                                    <w:t>e</w:t>
                                  </w:r>
                                  <w:r w:rsidRPr="00FA2446">
                                    <w:rPr>
                                      <w:rFonts w:cs="Verdana"/>
                                      <w:spacing w:val="-1"/>
                                      <w:szCs w:val="18"/>
                                      <w:lang w:eastAsia="nl-NL"/>
                                    </w:rPr>
                                    <w:t xml:space="preserve"> </w:t>
                                  </w:r>
                                  <w:r w:rsidRPr="00FA2446">
                                    <w:rPr>
                                      <w:rFonts w:cs="Verdana"/>
                                      <w:spacing w:val="1"/>
                                      <w:szCs w:val="18"/>
                                      <w:lang w:eastAsia="nl-NL"/>
                                    </w:rPr>
                                    <w:t>i</w:t>
                                  </w:r>
                                  <w:r w:rsidRPr="00FA2446">
                                    <w:rPr>
                                      <w:rFonts w:cs="Verdana"/>
                                      <w:spacing w:val="-1"/>
                                      <w:szCs w:val="18"/>
                                      <w:lang w:eastAsia="nl-NL"/>
                                    </w:rPr>
                                    <w:t>n</w:t>
                                  </w:r>
                                  <w:r w:rsidRPr="00FA2446">
                                    <w:rPr>
                                      <w:rFonts w:cs="Verdana"/>
                                      <w:spacing w:val="1"/>
                                      <w:szCs w:val="18"/>
                                      <w:lang w:eastAsia="nl-NL"/>
                                    </w:rPr>
                                    <w:t>teg</w:t>
                                  </w:r>
                                  <w:r w:rsidRPr="00FA2446">
                                    <w:rPr>
                                      <w:rFonts w:cs="Verdana"/>
                                      <w:spacing w:val="-2"/>
                                      <w:szCs w:val="18"/>
                                      <w:lang w:eastAsia="nl-NL"/>
                                    </w:rPr>
                                    <w:t>r</w:t>
                                  </w:r>
                                  <w:r w:rsidRPr="00FA2446">
                                    <w:rPr>
                                      <w:rFonts w:cs="Verdana"/>
                                      <w:spacing w:val="1"/>
                                      <w:szCs w:val="18"/>
                                      <w:lang w:eastAsia="nl-NL"/>
                                    </w:rPr>
                                    <w:t>it</w:t>
                                  </w:r>
                                  <w:r w:rsidRPr="00FA2446">
                                    <w:rPr>
                                      <w:rFonts w:cs="Verdana"/>
                                      <w:spacing w:val="-2"/>
                                      <w:szCs w:val="18"/>
                                      <w:lang w:eastAsia="nl-NL"/>
                                    </w:rPr>
                                    <w:t>e</w:t>
                                  </w:r>
                                  <w:r w:rsidRPr="00FA2446">
                                    <w:rPr>
                                      <w:rFonts w:cs="Verdana"/>
                                      <w:spacing w:val="1"/>
                                      <w:szCs w:val="18"/>
                                      <w:lang w:eastAsia="nl-NL"/>
                                    </w:rPr>
                                    <w:t>i</w:t>
                                  </w:r>
                                  <w:r w:rsidRPr="00FA2446">
                                    <w:rPr>
                                      <w:rFonts w:cs="Verdana"/>
                                      <w:szCs w:val="18"/>
                                      <w:lang w:eastAsia="nl-NL"/>
                                    </w:rPr>
                                    <w:t>t</w:t>
                                  </w:r>
                                  <w:r w:rsidRPr="00FA2446">
                                    <w:rPr>
                                      <w:rFonts w:cs="Verdana"/>
                                      <w:spacing w:val="-4"/>
                                      <w:szCs w:val="18"/>
                                      <w:lang w:eastAsia="nl-NL"/>
                                    </w:rPr>
                                    <w:t xml:space="preserve"> </w:t>
                                  </w:r>
                                  <w:r w:rsidRPr="00FA2446">
                                    <w:rPr>
                                      <w:rFonts w:cs="Verdana"/>
                                      <w:spacing w:val="1"/>
                                      <w:szCs w:val="18"/>
                                      <w:lang w:eastAsia="nl-NL"/>
                                    </w:rPr>
                                    <w:t>e</w:t>
                                  </w:r>
                                  <w:r w:rsidRPr="00FA2446">
                                    <w:rPr>
                                      <w:rFonts w:cs="Verdana"/>
                                      <w:szCs w:val="18"/>
                                      <w:lang w:eastAsia="nl-NL"/>
                                    </w:rPr>
                                    <w:t>n</w:t>
                                  </w:r>
                                  <w:r w:rsidRPr="00FA2446">
                                    <w:rPr>
                                      <w:rFonts w:cs="Verdana"/>
                                      <w:spacing w:val="-4"/>
                                      <w:szCs w:val="18"/>
                                      <w:lang w:eastAsia="nl-NL"/>
                                    </w:rPr>
                                    <w:t xml:space="preserve"> </w:t>
                                  </w:r>
                                  <w:r w:rsidRPr="00FA2446">
                                    <w:rPr>
                                      <w:rFonts w:cs="Verdana"/>
                                      <w:spacing w:val="1"/>
                                      <w:szCs w:val="18"/>
                                      <w:lang w:eastAsia="nl-NL"/>
                                    </w:rPr>
                                    <w:t>e</w:t>
                                  </w:r>
                                  <w:r w:rsidRPr="00FA2446">
                                    <w:rPr>
                                      <w:rFonts w:cs="Verdana"/>
                                      <w:spacing w:val="-1"/>
                                      <w:szCs w:val="18"/>
                                      <w:lang w:eastAsia="nl-NL"/>
                                    </w:rPr>
                                    <w:t>v</w:t>
                                  </w:r>
                                  <w:r w:rsidRPr="00FA2446">
                                    <w:rPr>
                                      <w:rFonts w:cs="Verdana"/>
                                      <w:spacing w:val="1"/>
                                      <w:szCs w:val="18"/>
                                      <w:lang w:eastAsia="nl-NL"/>
                                    </w:rPr>
                                    <w:t>e</w:t>
                                  </w:r>
                                  <w:r w:rsidRPr="00FA2446">
                                    <w:rPr>
                                      <w:rFonts w:cs="Verdana"/>
                                      <w:spacing w:val="-1"/>
                                      <w:szCs w:val="18"/>
                                      <w:lang w:eastAsia="nl-NL"/>
                                    </w:rPr>
                                    <w:t>n</w:t>
                                  </w:r>
                                  <w:r w:rsidRPr="00FA2446">
                                    <w:rPr>
                                      <w:rFonts w:cs="Verdana"/>
                                      <w:spacing w:val="1"/>
                                      <w:szCs w:val="18"/>
                                      <w:lang w:eastAsia="nl-NL"/>
                                    </w:rPr>
                                    <w:t>t</w:t>
                                  </w:r>
                                  <w:r w:rsidRPr="00FA2446">
                                    <w:rPr>
                                      <w:rFonts w:cs="Verdana"/>
                                      <w:spacing w:val="-1"/>
                                      <w:szCs w:val="18"/>
                                      <w:lang w:eastAsia="nl-NL"/>
                                    </w:rPr>
                                    <w:t>u</w:t>
                                  </w:r>
                                  <w:r w:rsidRPr="00FA2446">
                                    <w:rPr>
                                      <w:rFonts w:cs="Verdana"/>
                                      <w:spacing w:val="1"/>
                                      <w:szCs w:val="18"/>
                                      <w:lang w:eastAsia="nl-NL"/>
                                    </w:rPr>
                                    <w:t>ee</w:t>
                                  </w:r>
                                  <w:r w:rsidRPr="00FA2446">
                                    <w:rPr>
                                      <w:rFonts w:cs="Verdana"/>
                                      <w:szCs w:val="18"/>
                                      <w:lang w:eastAsia="nl-NL"/>
                                    </w:rPr>
                                    <w:t>l</w:t>
                                  </w:r>
                                  <w:r w:rsidRPr="00FA2446">
                                    <w:rPr>
                                      <w:rFonts w:cs="Verdana"/>
                                      <w:spacing w:val="-8"/>
                                      <w:szCs w:val="18"/>
                                      <w:lang w:eastAsia="nl-NL"/>
                                    </w:rPr>
                                    <w:t xml:space="preserve"> </w:t>
                                  </w:r>
                                  <w:r w:rsidRPr="00FA2446">
                                    <w:rPr>
                                      <w:rFonts w:cs="Verdana"/>
                                      <w:spacing w:val="1"/>
                                      <w:szCs w:val="18"/>
                                      <w:lang w:eastAsia="nl-NL"/>
                                    </w:rPr>
                                    <w:t>d</w:t>
                                  </w:r>
                                  <w:r w:rsidRPr="00FA2446">
                                    <w:rPr>
                                      <w:rFonts w:cs="Verdana"/>
                                      <w:szCs w:val="18"/>
                                      <w:lang w:eastAsia="nl-NL"/>
                                    </w:rPr>
                                    <w:t>e</w:t>
                                  </w:r>
                                  <w:r w:rsidRPr="00FA2446">
                                    <w:rPr>
                                      <w:rFonts w:cs="Verdana"/>
                                      <w:spacing w:val="-1"/>
                                      <w:szCs w:val="18"/>
                                      <w:lang w:eastAsia="nl-NL"/>
                                    </w:rPr>
                                    <w:t xml:space="preserve"> </w:t>
                                  </w:r>
                                  <w:r w:rsidRPr="00FA2446">
                                    <w:rPr>
                                      <w:rFonts w:cs="Verdana"/>
                                      <w:spacing w:val="8"/>
                                      <w:szCs w:val="18"/>
                                      <w:lang w:eastAsia="nl-NL"/>
                                    </w:rPr>
                                    <w:t>o</w:t>
                                  </w:r>
                                  <w:r w:rsidRPr="00FA2446">
                                    <w:rPr>
                                      <w:rFonts w:cs="Verdana"/>
                                      <w:spacing w:val="-1"/>
                                      <w:szCs w:val="18"/>
                                      <w:lang w:eastAsia="nl-NL"/>
                                    </w:rPr>
                                    <w:t>n-</w:t>
                                  </w:r>
                                  <w:r w:rsidRPr="00FA2446">
                                    <w:rPr>
                                      <w:rFonts w:cs="Verdana"/>
                                      <w:spacing w:val="-5"/>
                                      <w:szCs w:val="18"/>
                                      <w:lang w:eastAsia="nl-NL"/>
                                    </w:rPr>
                                    <w:t xml:space="preserve"> </w:t>
                                  </w:r>
                                  <w:r w:rsidRPr="00FA2446">
                                    <w:rPr>
                                      <w:rFonts w:cs="Verdana"/>
                                      <w:spacing w:val="-1"/>
                                      <w:szCs w:val="18"/>
                                      <w:lang w:eastAsia="nl-NL"/>
                                    </w:rPr>
                                    <w:t>w</w:t>
                                  </w:r>
                                  <w:r w:rsidRPr="00FA2446">
                                    <w:rPr>
                                      <w:rFonts w:cs="Verdana"/>
                                      <w:spacing w:val="1"/>
                                      <w:szCs w:val="18"/>
                                      <w:lang w:eastAsia="nl-NL"/>
                                    </w:rPr>
                                    <w:t>ee</w:t>
                                  </w:r>
                                  <w:r w:rsidRPr="00FA2446">
                                    <w:rPr>
                                      <w:rFonts w:cs="Verdana"/>
                                      <w:szCs w:val="18"/>
                                      <w:lang w:eastAsia="nl-NL"/>
                                    </w:rPr>
                                    <w:t>r</w:t>
                                  </w:r>
                                  <w:r w:rsidRPr="00FA2446">
                                    <w:rPr>
                                      <w:rFonts w:cs="Verdana"/>
                                      <w:spacing w:val="1"/>
                                      <w:szCs w:val="18"/>
                                      <w:lang w:eastAsia="nl-NL"/>
                                    </w:rPr>
                                    <w:t>le</w:t>
                                  </w:r>
                                  <w:r w:rsidRPr="00FA2446">
                                    <w:rPr>
                                      <w:rFonts w:cs="Verdana"/>
                                      <w:spacing w:val="-2"/>
                                      <w:szCs w:val="18"/>
                                      <w:lang w:eastAsia="nl-NL"/>
                                    </w:rPr>
                                    <w:t>g</w:t>
                                  </w:r>
                                  <w:r w:rsidRPr="00FA2446">
                                    <w:rPr>
                                      <w:rFonts w:cs="Verdana"/>
                                      <w:spacing w:val="1"/>
                                      <w:szCs w:val="18"/>
                                      <w:lang w:eastAsia="nl-NL"/>
                                    </w:rPr>
                                    <w:t>b</w:t>
                                  </w:r>
                                  <w:r w:rsidRPr="00FA2446">
                                    <w:rPr>
                                      <w:rFonts w:cs="Verdana"/>
                                      <w:szCs w:val="18"/>
                                      <w:lang w:eastAsia="nl-NL"/>
                                    </w:rPr>
                                    <w:t>aar</w:t>
                                  </w:r>
                                  <w:r w:rsidRPr="00FA2446">
                                    <w:rPr>
                                      <w:rFonts w:cs="Verdana"/>
                                      <w:spacing w:val="-1"/>
                                      <w:szCs w:val="18"/>
                                      <w:lang w:eastAsia="nl-NL"/>
                                    </w:rPr>
                                    <w:t>h</w:t>
                                  </w:r>
                                  <w:r w:rsidRPr="00FA2446">
                                    <w:rPr>
                                      <w:rFonts w:cs="Verdana"/>
                                      <w:spacing w:val="1"/>
                                      <w:szCs w:val="18"/>
                                      <w:lang w:eastAsia="nl-NL"/>
                                    </w:rPr>
                                    <w:t>ei</w:t>
                                  </w:r>
                                  <w:r w:rsidRPr="00FA2446">
                                    <w:rPr>
                                      <w:rFonts w:cs="Verdana"/>
                                      <w:szCs w:val="18"/>
                                      <w:lang w:eastAsia="nl-NL"/>
                                    </w:rPr>
                                    <w:t>d</w:t>
                                  </w:r>
                                  <w:r w:rsidRPr="00FA2446">
                                    <w:rPr>
                                      <w:rFonts w:cs="Verdana"/>
                                      <w:spacing w:val="-8"/>
                                      <w:szCs w:val="18"/>
                                      <w:lang w:eastAsia="nl-NL"/>
                                    </w:rPr>
                                    <w:t xml:space="preserve"> </w:t>
                                  </w:r>
                                  <w:r w:rsidRPr="00FA2446">
                                    <w:rPr>
                                      <w:rFonts w:cs="Verdana"/>
                                      <w:spacing w:val="-1"/>
                                      <w:szCs w:val="18"/>
                                      <w:lang w:eastAsia="nl-NL"/>
                                    </w:rPr>
                                    <w:t>v</w:t>
                                  </w:r>
                                  <w:r w:rsidRPr="00FA2446">
                                    <w:rPr>
                                      <w:rFonts w:cs="Verdana"/>
                                      <w:szCs w:val="18"/>
                                      <w:lang w:eastAsia="nl-NL"/>
                                    </w:rPr>
                                    <w:t>an</w:t>
                                  </w:r>
                                  <w:r w:rsidRPr="00FA2446">
                                    <w:rPr>
                                      <w:rFonts w:cs="Verdana"/>
                                      <w:spacing w:val="-5"/>
                                      <w:szCs w:val="18"/>
                                      <w:lang w:eastAsia="nl-NL"/>
                                    </w:rPr>
                                    <w:t xml:space="preserve"> </w:t>
                                  </w:r>
                                  <w:r w:rsidRPr="00FA2446">
                                    <w:rPr>
                                      <w:rFonts w:cs="Verdana"/>
                                      <w:spacing w:val="1"/>
                                      <w:szCs w:val="18"/>
                                      <w:lang w:eastAsia="nl-NL"/>
                                    </w:rPr>
                                    <w:t>gege</w:t>
                                  </w:r>
                                  <w:r w:rsidRPr="00FA2446">
                                    <w:rPr>
                                      <w:rFonts w:cs="Verdana"/>
                                      <w:spacing w:val="-1"/>
                                      <w:szCs w:val="18"/>
                                      <w:lang w:eastAsia="nl-NL"/>
                                    </w:rPr>
                                    <w:t>v</w:t>
                                  </w:r>
                                  <w:r w:rsidRPr="00FA2446">
                                    <w:rPr>
                                      <w:rFonts w:cs="Verdana"/>
                                      <w:spacing w:val="1"/>
                                      <w:szCs w:val="18"/>
                                      <w:lang w:eastAsia="nl-NL"/>
                                    </w:rPr>
                                    <w:t>e</w:t>
                                  </w:r>
                                  <w:r w:rsidRPr="00FA2446">
                                    <w:rPr>
                                      <w:rFonts w:cs="Verdana"/>
                                      <w:spacing w:val="-1"/>
                                      <w:szCs w:val="18"/>
                                      <w:lang w:eastAsia="nl-NL"/>
                                    </w:rPr>
                                    <w:t>n</w:t>
                                  </w:r>
                                  <w:r w:rsidRPr="00FA2446">
                                    <w:rPr>
                                      <w:rFonts w:cs="Verdana"/>
                                      <w:szCs w:val="18"/>
                                      <w:lang w:eastAsia="nl-NL"/>
                                    </w:rPr>
                                    <w:t>s</w:t>
                                  </w:r>
                                  <w:r w:rsidRPr="00FA2446">
                                    <w:rPr>
                                      <w:rFonts w:cs="Verdana"/>
                                      <w:spacing w:val="1"/>
                                      <w:szCs w:val="18"/>
                                      <w:lang w:eastAsia="nl-NL"/>
                                    </w:rPr>
                                    <w:t>le</w:t>
                                  </w:r>
                                  <w:r w:rsidRPr="00FA2446">
                                    <w:rPr>
                                      <w:rFonts w:cs="Verdana"/>
                                      <w:spacing w:val="-1"/>
                                      <w:szCs w:val="18"/>
                                      <w:lang w:eastAsia="nl-NL"/>
                                    </w:rPr>
                                    <w:t>v</w:t>
                                  </w:r>
                                  <w:r w:rsidRPr="00FA2446">
                                    <w:rPr>
                                      <w:rFonts w:cs="Verdana"/>
                                      <w:spacing w:val="1"/>
                                      <w:szCs w:val="18"/>
                                      <w:lang w:eastAsia="nl-NL"/>
                                    </w:rPr>
                                    <w:t>e</w:t>
                                  </w:r>
                                  <w:r w:rsidRPr="00FA2446">
                                    <w:rPr>
                                      <w:rFonts w:cs="Verdana"/>
                                      <w:szCs w:val="18"/>
                                      <w:lang w:eastAsia="nl-NL"/>
                                    </w:rPr>
                                    <w:t>r</w:t>
                                  </w:r>
                                  <w:r w:rsidRPr="00FA2446">
                                    <w:rPr>
                                      <w:rFonts w:cs="Verdana"/>
                                      <w:spacing w:val="1"/>
                                      <w:szCs w:val="18"/>
                                      <w:lang w:eastAsia="nl-NL"/>
                                    </w:rPr>
                                    <w:t>i</w:t>
                                  </w:r>
                                  <w:r w:rsidRPr="00FA2446">
                                    <w:rPr>
                                      <w:rFonts w:cs="Verdana"/>
                                      <w:spacing w:val="-1"/>
                                      <w:szCs w:val="18"/>
                                      <w:lang w:eastAsia="nl-NL"/>
                                    </w:rPr>
                                    <w:t>n</w:t>
                                  </w:r>
                                  <w:r w:rsidRPr="00FA2446">
                                    <w:rPr>
                                      <w:rFonts w:cs="Verdana"/>
                                      <w:spacing w:val="1"/>
                                      <w:szCs w:val="18"/>
                                      <w:lang w:eastAsia="nl-NL"/>
                                    </w:rPr>
                                    <w:t>ge</w:t>
                                  </w:r>
                                  <w:r w:rsidRPr="00FA2446">
                                    <w:rPr>
                                      <w:rFonts w:cs="Verdana"/>
                                      <w:szCs w:val="18"/>
                                      <w:lang w:eastAsia="nl-NL"/>
                                    </w:rPr>
                                    <w:t>n</w:t>
                                  </w:r>
                                  <w:r w:rsidRPr="00FA2446">
                                    <w:rPr>
                                      <w:rFonts w:cs="Verdana"/>
                                      <w:spacing w:val="-14"/>
                                      <w:szCs w:val="18"/>
                                      <w:lang w:eastAsia="nl-NL"/>
                                    </w:rPr>
                                    <w:t xml:space="preserve"> </w:t>
                                  </w:r>
                                  <w:r w:rsidRPr="00FA2446">
                                    <w:rPr>
                                      <w:rFonts w:cs="Verdana"/>
                                      <w:spacing w:val="1"/>
                                      <w:szCs w:val="18"/>
                                      <w:lang w:eastAsia="nl-NL"/>
                                    </w:rPr>
                                    <w:t>o</w:t>
                                  </w:r>
                                  <w:r w:rsidRPr="00FA2446">
                                    <w:rPr>
                                      <w:rFonts w:cs="Verdana"/>
                                      <w:szCs w:val="18"/>
                                      <w:lang w:eastAsia="nl-NL"/>
                                    </w:rPr>
                                    <w:t>f</w:t>
                                  </w:r>
                                  <w:r w:rsidRPr="00FA2446">
                                    <w:rPr>
                                      <w:rFonts w:cs="Verdana"/>
                                      <w:spacing w:val="-2"/>
                                      <w:szCs w:val="18"/>
                                      <w:lang w:eastAsia="nl-NL"/>
                                    </w:rPr>
                                    <w:t xml:space="preserve"> </w:t>
                                  </w:r>
                                  <w:r w:rsidRPr="00FA2446">
                                    <w:rPr>
                                      <w:rFonts w:cs="Verdana"/>
                                      <w:spacing w:val="1"/>
                                      <w:szCs w:val="18"/>
                                      <w:lang w:eastAsia="nl-NL"/>
                                    </w:rPr>
                                    <w:t>t</w:t>
                                  </w:r>
                                  <w:r w:rsidRPr="00FA2446">
                                    <w:rPr>
                                      <w:rFonts w:cs="Verdana"/>
                                      <w:szCs w:val="18"/>
                                      <w:lang w:eastAsia="nl-NL"/>
                                    </w:rPr>
                                    <w:t>ra</w:t>
                                  </w:r>
                                  <w:r w:rsidRPr="00FA2446">
                                    <w:rPr>
                                      <w:rFonts w:cs="Verdana"/>
                                      <w:spacing w:val="-1"/>
                                      <w:szCs w:val="18"/>
                                      <w:lang w:eastAsia="nl-NL"/>
                                    </w:rPr>
                                    <w:t>n</w:t>
                                  </w:r>
                                  <w:r w:rsidRPr="00FA2446">
                                    <w:rPr>
                                      <w:rFonts w:cs="Verdana"/>
                                      <w:szCs w:val="18"/>
                                      <w:lang w:eastAsia="nl-NL"/>
                                    </w:rPr>
                                    <w:t>sac</w:t>
                                  </w:r>
                                  <w:r w:rsidRPr="00FA2446">
                                    <w:rPr>
                                      <w:rFonts w:cs="Verdana"/>
                                      <w:spacing w:val="1"/>
                                      <w:szCs w:val="18"/>
                                      <w:lang w:eastAsia="nl-NL"/>
                                    </w:rPr>
                                    <w:t>tie</w:t>
                                  </w:r>
                                  <w:r w:rsidRPr="00FA2446">
                                    <w:rPr>
                                      <w:rFonts w:cs="Verdana"/>
                                      <w:szCs w:val="18"/>
                                      <w:lang w:eastAsia="nl-NL"/>
                                    </w:rPr>
                                    <w:t>s</w:t>
                                  </w:r>
                                  <w:r w:rsidRPr="00FA2446">
                                    <w:rPr>
                                      <w:rFonts w:cs="Verdana"/>
                                      <w:spacing w:val="-9"/>
                                      <w:szCs w:val="18"/>
                                      <w:lang w:eastAsia="nl-NL"/>
                                    </w:rPr>
                                    <w:t xml:space="preserve"> </w:t>
                                  </w:r>
                                  <w:r w:rsidRPr="00FA2446">
                                    <w:rPr>
                                      <w:rFonts w:cs="Verdana"/>
                                      <w:spacing w:val="-1"/>
                                      <w:szCs w:val="18"/>
                                      <w:lang w:eastAsia="nl-NL"/>
                                    </w:rPr>
                                    <w:t>w</w:t>
                                  </w:r>
                                  <w:r w:rsidRPr="00FA2446">
                                    <w:rPr>
                                      <w:rFonts w:cs="Verdana"/>
                                      <w:spacing w:val="1"/>
                                      <w:szCs w:val="18"/>
                                      <w:lang w:eastAsia="nl-NL"/>
                                    </w:rPr>
                                    <w:t>o</w:t>
                                  </w:r>
                                  <w:r w:rsidRPr="00FA2446">
                                    <w:rPr>
                                      <w:rFonts w:cs="Verdana"/>
                                      <w:szCs w:val="18"/>
                                      <w:lang w:eastAsia="nl-NL"/>
                                    </w:rPr>
                                    <w:t>rdt</w:t>
                                  </w:r>
                                  <w:r w:rsidRPr="00FA2446">
                                    <w:rPr>
                                      <w:rFonts w:cs="Verdana"/>
                                      <w:spacing w:val="-3"/>
                                      <w:szCs w:val="18"/>
                                      <w:lang w:eastAsia="nl-NL"/>
                                    </w:rPr>
                                    <w:t xml:space="preserve"> </w:t>
                                  </w:r>
                                  <w:r w:rsidRPr="00FA2446">
                                    <w:rPr>
                                      <w:rFonts w:cs="Verdana"/>
                                      <w:spacing w:val="1"/>
                                      <w:szCs w:val="18"/>
                                      <w:lang w:eastAsia="nl-NL"/>
                                    </w:rPr>
                                    <w:t>ge</w:t>
                                  </w:r>
                                  <w:r w:rsidRPr="00FA2446">
                                    <w:rPr>
                                      <w:rFonts w:cs="Verdana"/>
                                      <w:spacing w:val="-2"/>
                                      <w:szCs w:val="18"/>
                                      <w:lang w:eastAsia="nl-NL"/>
                                    </w:rPr>
                                    <w:t>b</w:t>
                                  </w:r>
                                  <w:r w:rsidRPr="00FA2446">
                                    <w:rPr>
                                      <w:rFonts w:cs="Verdana"/>
                                      <w:spacing w:val="1"/>
                                      <w:szCs w:val="18"/>
                                      <w:lang w:eastAsia="nl-NL"/>
                                    </w:rPr>
                                    <w:t>o</w:t>
                                  </w:r>
                                  <w:r w:rsidRPr="00FA2446">
                                    <w:rPr>
                                      <w:rFonts w:cs="Verdana"/>
                                      <w:szCs w:val="18"/>
                                      <w:lang w:eastAsia="nl-NL"/>
                                    </w:rPr>
                                    <w:t>rg</w:t>
                                  </w:r>
                                  <w:r w:rsidRPr="00FA2446">
                                    <w:rPr>
                                      <w:rFonts w:cs="Verdana"/>
                                      <w:spacing w:val="1"/>
                                      <w:szCs w:val="18"/>
                                      <w:lang w:eastAsia="nl-NL"/>
                                    </w:rPr>
                                    <w:t>d</w:t>
                                  </w:r>
                                  <w:r w:rsidRPr="00FA2446">
                                    <w:rPr>
                                      <w:rFonts w:cs="Verdana"/>
                                      <w:szCs w:val="18"/>
                                      <w:lang w:eastAsia="nl-NL"/>
                                    </w:rPr>
                                    <w:t>.</w:t>
                                  </w:r>
                                </w:p>
                              </w:tc>
                            </w:tr>
                            <w:tr w:rsidR="00A514E5" w:rsidRPr="00E03E87" w14:paraId="5F0F1D2F" w14:textId="77777777">
                              <w:trPr>
                                <w:trHeight w:hRule="exact" w:val="490"/>
                              </w:trPr>
                              <w:tc>
                                <w:tcPr>
                                  <w:tcW w:w="1451" w:type="dxa"/>
                                  <w:tcBorders>
                                    <w:top w:val="single" w:sz="4" w:space="0" w:color="000000"/>
                                    <w:left w:val="nil"/>
                                    <w:bottom w:val="single" w:sz="4" w:space="0" w:color="000000"/>
                                    <w:right w:val="single" w:sz="10" w:space="0" w:color="000000"/>
                                  </w:tcBorders>
                                </w:tcPr>
                                <w:p w14:paraId="1C5929C3" w14:textId="77777777" w:rsidR="00A514E5" w:rsidRPr="00FA2446" w:rsidRDefault="00A514E5" w:rsidP="001777D7">
                                  <w:pPr>
                                    <w:overflowPunct/>
                                    <w:spacing w:line="240" w:lineRule="auto"/>
                                    <w:ind w:left="40" w:right="-20"/>
                                    <w:textAlignment w:val="auto"/>
                                    <w:rPr>
                                      <w:rFonts w:ascii="Times New Roman" w:hAnsi="Times New Roman"/>
                                      <w:sz w:val="24"/>
                                      <w:szCs w:val="24"/>
                                      <w:lang w:eastAsia="nl-NL"/>
                                    </w:rPr>
                                  </w:pPr>
                                  <w:r w:rsidRPr="00FA2446">
                                    <w:rPr>
                                      <w:rFonts w:cs="Verdana"/>
                                      <w:i/>
                                      <w:iCs/>
                                      <w:szCs w:val="18"/>
                                      <w:lang w:eastAsia="nl-NL"/>
                                    </w:rPr>
                                    <w:t>Ris</w:t>
                                  </w:r>
                                  <w:r w:rsidRPr="00FA2446">
                                    <w:rPr>
                                      <w:rFonts w:cs="Verdana"/>
                                      <w:i/>
                                      <w:iCs/>
                                      <w:spacing w:val="1"/>
                                      <w:szCs w:val="18"/>
                                      <w:lang w:eastAsia="nl-NL"/>
                                    </w:rPr>
                                    <w:t>i</w:t>
                                  </w:r>
                                  <w:r w:rsidRPr="00FA2446">
                                    <w:rPr>
                                      <w:rFonts w:cs="Verdana"/>
                                      <w:i/>
                                      <w:iCs/>
                                      <w:szCs w:val="18"/>
                                      <w:lang w:eastAsia="nl-NL"/>
                                    </w:rPr>
                                    <w:t>co</w:t>
                                  </w:r>
                                </w:p>
                              </w:tc>
                              <w:tc>
                                <w:tcPr>
                                  <w:tcW w:w="7178" w:type="dxa"/>
                                  <w:gridSpan w:val="5"/>
                                  <w:tcBorders>
                                    <w:top w:val="single" w:sz="4" w:space="0" w:color="000000"/>
                                    <w:left w:val="single" w:sz="10" w:space="0" w:color="000000"/>
                                    <w:bottom w:val="single" w:sz="4" w:space="0" w:color="000000"/>
                                    <w:right w:val="nil"/>
                                  </w:tcBorders>
                                </w:tcPr>
                                <w:p w14:paraId="23A3D42A" w14:textId="77777777" w:rsidR="00A514E5" w:rsidRPr="00FA2446" w:rsidRDefault="00A514E5" w:rsidP="001777D7">
                                  <w:pPr>
                                    <w:overflowPunct/>
                                    <w:spacing w:before="22" w:line="263" w:lineRule="auto"/>
                                    <w:ind w:left="88" w:right="229"/>
                                    <w:textAlignment w:val="auto"/>
                                    <w:rPr>
                                      <w:rFonts w:ascii="Times New Roman" w:hAnsi="Times New Roman"/>
                                      <w:sz w:val="24"/>
                                      <w:szCs w:val="24"/>
                                      <w:lang w:eastAsia="nl-NL"/>
                                    </w:rPr>
                                  </w:pPr>
                                  <w:r>
                                    <w:rPr>
                                      <w:rFonts w:cs="Verdana"/>
                                      <w:spacing w:val="-1"/>
                                      <w:szCs w:val="18"/>
                                      <w:lang w:eastAsia="nl-NL"/>
                                    </w:rPr>
                                    <w:t>O</w:t>
                                  </w:r>
                                  <w:r w:rsidRPr="00FA2446">
                                    <w:rPr>
                                      <w:rFonts w:cs="Verdana"/>
                                      <w:spacing w:val="-1"/>
                                      <w:szCs w:val="18"/>
                                      <w:lang w:eastAsia="nl-NL"/>
                                    </w:rPr>
                                    <w:t>n</w:t>
                                  </w:r>
                                  <w:r w:rsidRPr="00FA2446">
                                    <w:rPr>
                                      <w:rFonts w:cs="Verdana"/>
                                      <w:spacing w:val="1"/>
                                      <w:szCs w:val="18"/>
                                      <w:lang w:eastAsia="nl-NL"/>
                                    </w:rPr>
                                    <w:t>ge</w:t>
                                  </w:r>
                                  <w:r w:rsidRPr="00FA2446">
                                    <w:rPr>
                                      <w:rFonts w:cs="Verdana"/>
                                      <w:szCs w:val="18"/>
                                      <w:lang w:eastAsia="nl-NL"/>
                                    </w:rPr>
                                    <w:t>a</w:t>
                                  </w:r>
                                  <w:r w:rsidRPr="00FA2446">
                                    <w:rPr>
                                      <w:rFonts w:cs="Verdana"/>
                                      <w:spacing w:val="-1"/>
                                      <w:szCs w:val="18"/>
                                      <w:lang w:eastAsia="nl-NL"/>
                                    </w:rPr>
                                    <w:t>u</w:t>
                                  </w:r>
                                  <w:r w:rsidRPr="00FA2446">
                                    <w:rPr>
                                      <w:rFonts w:cs="Verdana"/>
                                      <w:spacing w:val="1"/>
                                      <w:szCs w:val="18"/>
                                      <w:lang w:eastAsia="nl-NL"/>
                                    </w:rPr>
                                    <w:t>to</w:t>
                                  </w:r>
                                  <w:r w:rsidRPr="00FA2446">
                                    <w:rPr>
                                      <w:rFonts w:cs="Verdana"/>
                                      <w:szCs w:val="18"/>
                                      <w:lang w:eastAsia="nl-NL"/>
                                    </w:rPr>
                                    <w:t>r</w:t>
                                  </w:r>
                                  <w:r w:rsidRPr="00FA2446">
                                    <w:rPr>
                                      <w:rFonts w:cs="Verdana"/>
                                      <w:spacing w:val="1"/>
                                      <w:szCs w:val="18"/>
                                      <w:lang w:eastAsia="nl-NL"/>
                                    </w:rPr>
                                    <w:t>i</w:t>
                                  </w:r>
                                  <w:r w:rsidRPr="00FA2446">
                                    <w:rPr>
                                      <w:rFonts w:cs="Verdana"/>
                                      <w:spacing w:val="-3"/>
                                      <w:szCs w:val="18"/>
                                      <w:lang w:eastAsia="nl-NL"/>
                                    </w:rPr>
                                    <w:t>s</w:t>
                                  </w:r>
                                  <w:r w:rsidRPr="00FA2446">
                                    <w:rPr>
                                      <w:rFonts w:cs="Verdana"/>
                                      <w:spacing w:val="1"/>
                                      <w:szCs w:val="18"/>
                                      <w:lang w:eastAsia="nl-NL"/>
                                    </w:rPr>
                                    <w:t>ee</w:t>
                                  </w:r>
                                  <w:r w:rsidRPr="00FA2446">
                                    <w:rPr>
                                      <w:rFonts w:cs="Verdana"/>
                                      <w:szCs w:val="18"/>
                                      <w:lang w:eastAsia="nl-NL"/>
                                    </w:rPr>
                                    <w:t>rd</w:t>
                                  </w:r>
                                  <w:r>
                                    <w:rPr>
                                      <w:rFonts w:cs="Verdana"/>
                                      <w:szCs w:val="18"/>
                                      <w:lang w:eastAsia="nl-NL"/>
                                    </w:rPr>
                                    <w:t>e</w:t>
                                  </w:r>
                                  <w:r w:rsidRPr="00FA2446">
                                    <w:rPr>
                                      <w:rFonts w:cs="Verdana"/>
                                      <w:spacing w:val="-12"/>
                                      <w:szCs w:val="18"/>
                                      <w:lang w:eastAsia="nl-NL"/>
                                    </w:rPr>
                                    <w:t xml:space="preserve"> </w:t>
                                  </w:r>
                                  <w:r w:rsidRPr="00FA2446">
                                    <w:rPr>
                                      <w:rFonts w:cs="Verdana"/>
                                      <w:spacing w:val="-1"/>
                                      <w:szCs w:val="18"/>
                                      <w:lang w:eastAsia="nl-NL"/>
                                    </w:rPr>
                                    <w:t>t</w:t>
                                  </w:r>
                                  <w:r w:rsidRPr="00FA2446">
                                    <w:rPr>
                                      <w:rFonts w:cs="Verdana"/>
                                      <w:spacing w:val="1"/>
                                      <w:szCs w:val="18"/>
                                      <w:lang w:eastAsia="nl-NL"/>
                                    </w:rPr>
                                    <w:t>oeg</w:t>
                                  </w:r>
                                  <w:r w:rsidRPr="00FA2446">
                                    <w:rPr>
                                      <w:rFonts w:cs="Verdana"/>
                                      <w:spacing w:val="-2"/>
                                      <w:szCs w:val="18"/>
                                      <w:lang w:eastAsia="nl-NL"/>
                                    </w:rPr>
                                    <w:t>a</w:t>
                                  </w:r>
                                  <w:r w:rsidRPr="00FA2446">
                                    <w:rPr>
                                      <w:rFonts w:cs="Verdana"/>
                                      <w:spacing w:val="-1"/>
                                      <w:szCs w:val="18"/>
                                      <w:lang w:eastAsia="nl-NL"/>
                                    </w:rPr>
                                    <w:t>n</w:t>
                                  </w:r>
                                  <w:r w:rsidRPr="00FA2446">
                                    <w:rPr>
                                      <w:rFonts w:cs="Verdana"/>
                                      <w:szCs w:val="18"/>
                                      <w:lang w:eastAsia="nl-NL"/>
                                    </w:rPr>
                                    <w:t>g</w:t>
                                  </w:r>
                                  <w:r w:rsidRPr="00FA2446">
                                    <w:rPr>
                                      <w:rFonts w:cs="Verdana"/>
                                      <w:spacing w:val="-4"/>
                                      <w:szCs w:val="18"/>
                                      <w:lang w:eastAsia="nl-NL"/>
                                    </w:rPr>
                                    <w:t xml:space="preserve"> </w:t>
                                  </w:r>
                                  <w:r w:rsidRPr="00FA2446">
                                    <w:rPr>
                                      <w:rFonts w:cs="Verdana"/>
                                      <w:spacing w:val="1"/>
                                      <w:szCs w:val="18"/>
                                      <w:lang w:eastAsia="nl-NL"/>
                                    </w:rPr>
                                    <w:t>to</w:t>
                                  </w:r>
                                  <w:r w:rsidRPr="00FA2446">
                                    <w:rPr>
                                      <w:rFonts w:cs="Verdana"/>
                                      <w:szCs w:val="18"/>
                                      <w:lang w:eastAsia="nl-NL"/>
                                    </w:rPr>
                                    <w:t>t</w:t>
                                  </w:r>
                                  <w:r w:rsidRPr="00FA2446">
                                    <w:rPr>
                                      <w:rFonts w:cs="Verdana"/>
                                      <w:spacing w:val="-1"/>
                                      <w:szCs w:val="18"/>
                                      <w:lang w:eastAsia="nl-NL"/>
                                    </w:rPr>
                                    <w:t xml:space="preserve"> </w:t>
                                  </w:r>
                                  <w:r w:rsidRPr="00FA2446">
                                    <w:rPr>
                                      <w:rFonts w:cs="Verdana"/>
                                      <w:spacing w:val="1"/>
                                      <w:szCs w:val="18"/>
                                      <w:lang w:eastAsia="nl-NL"/>
                                    </w:rPr>
                                    <w:t>die</w:t>
                                  </w:r>
                                  <w:r w:rsidRPr="00FA2446">
                                    <w:rPr>
                                      <w:rFonts w:cs="Verdana"/>
                                      <w:spacing w:val="-1"/>
                                      <w:szCs w:val="18"/>
                                      <w:lang w:eastAsia="nl-NL"/>
                                    </w:rPr>
                                    <w:t>n</w:t>
                                  </w:r>
                                  <w:r w:rsidRPr="00FA2446">
                                    <w:rPr>
                                      <w:rFonts w:cs="Verdana"/>
                                      <w:szCs w:val="18"/>
                                      <w:lang w:eastAsia="nl-NL"/>
                                    </w:rPr>
                                    <w:t>s</w:t>
                                  </w:r>
                                  <w:r w:rsidRPr="00FA2446">
                                    <w:rPr>
                                      <w:rFonts w:cs="Verdana"/>
                                      <w:spacing w:val="-1"/>
                                      <w:szCs w:val="18"/>
                                      <w:lang w:eastAsia="nl-NL"/>
                                    </w:rPr>
                                    <w:t>t</w:t>
                                  </w:r>
                                  <w:r w:rsidRPr="00FA2446">
                                    <w:rPr>
                                      <w:rFonts w:cs="Verdana"/>
                                      <w:spacing w:val="1"/>
                                      <w:szCs w:val="18"/>
                                      <w:lang w:eastAsia="nl-NL"/>
                                    </w:rPr>
                                    <w:t>e</w:t>
                                  </w:r>
                                  <w:r w:rsidRPr="00FA2446">
                                    <w:rPr>
                                      <w:rFonts w:cs="Verdana"/>
                                      <w:szCs w:val="18"/>
                                      <w:lang w:eastAsia="nl-NL"/>
                                    </w:rPr>
                                    <w:t>n</w:t>
                                  </w:r>
                                  <w:r w:rsidRPr="00FA2446">
                                    <w:rPr>
                                      <w:rFonts w:cs="Verdana"/>
                                      <w:spacing w:val="-6"/>
                                      <w:szCs w:val="18"/>
                                      <w:lang w:eastAsia="nl-NL"/>
                                    </w:rPr>
                                    <w:t xml:space="preserve"> </w:t>
                                  </w:r>
                                  <w:r w:rsidRPr="00FA2446">
                                    <w:rPr>
                                      <w:rFonts w:cs="Verdana"/>
                                      <w:spacing w:val="1"/>
                                      <w:szCs w:val="18"/>
                                      <w:lang w:eastAsia="nl-NL"/>
                                    </w:rPr>
                                    <w:t>e</w:t>
                                  </w:r>
                                  <w:r w:rsidRPr="00FA2446">
                                    <w:rPr>
                                      <w:rFonts w:cs="Verdana"/>
                                      <w:szCs w:val="18"/>
                                      <w:lang w:eastAsia="nl-NL"/>
                                    </w:rPr>
                                    <w:t>n</w:t>
                                  </w:r>
                                  <w:r w:rsidRPr="00FA2446">
                                    <w:rPr>
                                      <w:rFonts w:cs="Verdana"/>
                                      <w:spacing w:val="-4"/>
                                      <w:szCs w:val="18"/>
                                      <w:lang w:eastAsia="nl-NL"/>
                                    </w:rPr>
                                    <w:t xml:space="preserve"> </w:t>
                                  </w:r>
                                  <w:r w:rsidRPr="00FA2446">
                                    <w:rPr>
                                      <w:rFonts w:cs="Verdana"/>
                                      <w:spacing w:val="1"/>
                                      <w:szCs w:val="18"/>
                                      <w:lang w:eastAsia="nl-NL"/>
                                    </w:rPr>
                                    <w:t>o</w:t>
                                  </w:r>
                                  <w:r w:rsidRPr="00FA2446">
                                    <w:rPr>
                                      <w:rFonts w:cs="Verdana"/>
                                      <w:spacing w:val="-1"/>
                                      <w:szCs w:val="18"/>
                                      <w:lang w:eastAsia="nl-NL"/>
                                    </w:rPr>
                                    <w:t>n</w:t>
                                  </w:r>
                                  <w:r w:rsidRPr="00FA2446">
                                    <w:rPr>
                                      <w:rFonts w:cs="Verdana"/>
                                      <w:spacing w:val="1"/>
                                      <w:szCs w:val="18"/>
                                      <w:lang w:eastAsia="nl-NL"/>
                                    </w:rPr>
                                    <w:t>t</w:t>
                                  </w:r>
                                  <w:r w:rsidRPr="00FA2446">
                                    <w:rPr>
                                      <w:rFonts w:cs="Verdana"/>
                                      <w:spacing w:val="-1"/>
                                      <w:szCs w:val="18"/>
                                      <w:lang w:eastAsia="nl-NL"/>
                                    </w:rPr>
                                    <w:t>hu</w:t>
                                  </w:r>
                                  <w:r w:rsidRPr="00FA2446">
                                    <w:rPr>
                                      <w:rFonts w:cs="Verdana"/>
                                      <w:spacing w:val="1"/>
                                      <w:szCs w:val="18"/>
                                      <w:lang w:eastAsia="nl-NL"/>
                                    </w:rPr>
                                    <w:t>lle</w:t>
                                  </w:r>
                                  <w:r w:rsidRPr="00FA2446">
                                    <w:rPr>
                                      <w:rFonts w:cs="Verdana"/>
                                      <w:szCs w:val="18"/>
                                      <w:lang w:eastAsia="nl-NL"/>
                                    </w:rPr>
                                    <w:t>n</w:t>
                                  </w:r>
                                  <w:r w:rsidRPr="00FA2446">
                                    <w:rPr>
                                      <w:rFonts w:cs="Verdana"/>
                                      <w:spacing w:val="-9"/>
                                      <w:szCs w:val="18"/>
                                      <w:lang w:eastAsia="nl-NL"/>
                                    </w:rPr>
                                    <w:t xml:space="preserve"> </w:t>
                                  </w:r>
                                  <w:r w:rsidRPr="00FA2446">
                                    <w:rPr>
                                      <w:rFonts w:cs="Verdana"/>
                                      <w:spacing w:val="1"/>
                                      <w:szCs w:val="18"/>
                                      <w:lang w:eastAsia="nl-NL"/>
                                    </w:rPr>
                                    <w:t>o</w:t>
                                  </w:r>
                                  <w:r w:rsidRPr="00FA2446">
                                    <w:rPr>
                                      <w:rFonts w:cs="Verdana"/>
                                      <w:szCs w:val="18"/>
                                      <w:lang w:eastAsia="nl-NL"/>
                                    </w:rPr>
                                    <w:t>f</w:t>
                                  </w:r>
                                  <w:r w:rsidRPr="00FA2446">
                                    <w:rPr>
                                      <w:rFonts w:cs="Verdana"/>
                                      <w:spacing w:val="-4"/>
                                      <w:szCs w:val="18"/>
                                      <w:lang w:eastAsia="nl-NL"/>
                                    </w:rPr>
                                    <w:t xml:space="preserve"> </w:t>
                                  </w:r>
                                  <w:r w:rsidRPr="00FA2446">
                                    <w:rPr>
                                      <w:rFonts w:cs="Verdana"/>
                                      <w:spacing w:val="2"/>
                                      <w:szCs w:val="18"/>
                                      <w:lang w:eastAsia="nl-NL"/>
                                    </w:rPr>
                                    <w:t>m</w:t>
                                  </w:r>
                                  <w:r w:rsidRPr="00FA2446">
                                    <w:rPr>
                                      <w:rFonts w:cs="Verdana"/>
                                      <w:spacing w:val="-1"/>
                                      <w:szCs w:val="18"/>
                                      <w:lang w:eastAsia="nl-NL"/>
                                    </w:rPr>
                                    <w:t>u</w:t>
                                  </w:r>
                                  <w:r w:rsidRPr="00FA2446">
                                    <w:rPr>
                                      <w:rFonts w:cs="Verdana"/>
                                      <w:spacing w:val="1"/>
                                      <w:szCs w:val="18"/>
                                      <w:lang w:eastAsia="nl-NL"/>
                                    </w:rPr>
                                    <w:t>te</w:t>
                                  </w:r>
                                  <w:r w:rsidRPr="00FA2446">
                                    <w:rPr>
                                      <w:rFonts w:cs="Verdana"/>
                                      <w:szCs w:val="18"/>
                                      <w:lang w:eastAsia="nl-NL"/>
                                    </w:rPr>
                                    <w:t>r</w:t>
                                  </w:r>
                                  <w:r w:rsidRPr="00FA2446">
                                    <w:rPr>
                                      <w:rFonts w:cs="Verdana"/>
                                      <w:spacing w:val="1"/>
                                      <w:szCs w:val="18"/>
                                      <w:lang w:eastAsia="nl-NL"/>
                                    </w:rPr>
                                    <w:t>e</w:t>
                                  </w:r>
                                  <w:r w:rsidRPr="00FA2446">
                                    <w:rPr>
                                      <w:rFonts w:cs="Verdana"/>
                                      <w:szCs w:val="18"/>
                                      <w:lang w:eastAsia="nl-NL"/>
                                    </w:rPr>
                                    <w:t>n</w:t>
                                  </w:r>
                                  <w:r w:rsidRPr="00FA2446">
                                    <w:rPr>
                                      <w:rFonts w:cs="Verdana"/>
                                      <w:spacing w:val="-9"/>
                                      <w:szCs w:val="18"/>
                                      <w:lang w:eastAsia="nl-NL"/>
                                    </w:rPr>
                                    <w:t xml:space="preserve"> </w:t>
                                  </w:r>
                                  <w:r w:rsidRPr="00FA2446">
                                    <w:rPr>
                                      <w:rFonts w:cs="Verdana"/>
                                      <w:spacing w:val="-1"/>
                                      <w:szCs w:val="18"/>
                                      <w:lang w:eastAsia="nl-NL"/>
                                    </w:rPr>
                                    <w:t>v</w:t>
                                  </w:r>
                                  <w:r w:rsidRPr="00FA2446">
                                    <w:rPr>
                                      <w:rFonts w:cs="Verdana"/>
                                      <w:szCs w:val="18"/>
                                      <w:lang w:eastAsia="nl-NL"/>
                                    </w:rPr>
                                    <w:t>an</w:t>
                                  </w:r>
                                  <w:r w:rsidRPr="00FA2446">
                                    <w:rPr>
                                      <w:rFonts w:cs="Verdana"/>
                                      <w:spacing w:val="-3"/>
                                      <w:szCs w:val="18"/>
                                      <w:lang w:eastAsia="nl-NL"/>
                                    </w:rPr>
                                    <w:t xml:space="preserve"> </w:t>
                                  </w:r>
                                  <w:r w:rsidRPr="00FA2446">
                                    <w:rPr>
                                      <w:rFonts w:cs="Verdana"/>
                                      <w:spacing w:val="1"/>
                                      <w:szCs w:val="18"/>
                                      <w:lang w:eastAsia="nl-NL"/>
                                    </w:rPr>
                                    <w:t>ge</w:t>
                                  </w:r>
                                  <w:r w:rsidRPr="00FA2446">
                                    <w:rPr>
                                      <w:rFonts w:cs="Verdana"/>
                                      <w:szCs w:val="18"/>
                                      <w:lang w:eastAsia="nl-NL"/>
                                    </w:rPr>
                                    <w:t>-</w:t>
                                  </w:r>
                                  <w:r w:rsidRPr="00FA2446">
                                    <w:rPr>
                                      <w:rFonts w:cs="Verdana"/>
                                      <w:spacing w:val="-1"/>
                                      <w:szCs w:val="18"/>
                                      <w:lang w:eastAsia="nl-NL"/>
                                    </w:rPr>
                                    <w:t xml:space="preserve"> </w:t>
                                  </w:r>
                                  <w:r w:rsidRPr="00FA2446">
                                    <w:rPr>
                                      <w:rFonts w:cs="Verdana"/>
                                      <w:spacing w:val="1"/>
                                      <w:szCs w:val="18"/>
                                      <w:lang w:eastAsia="nl-NL"/>
                                    </w:rPr>
                                    <w:t>ge</w:t>
                                  </w:r>
                                  <w:r w:rsidRPr="00FA2446">
                                    <w:rPr>
                                      <w:rFonts w:cs="Verdana"/>
                                      <w:spacing w:val="-1"/>
                                      <w:szCs w:val="18"/>
                                      <w:lang w:eastAsia="nl-NL"/>
                                    </w:rPr>
                                    <w:t>v</w:t>
                                  </w:r>
                                  <w:r w:rsidRPr="00FA2446">
                                    <w:rPr>
                                      <w:rFonts w:cs="Verdana"/>
                                      <w:spacing w:val="1"/>
                                      <w:szCs w:val="18"/>
                                      <w:lang w:eastAsia="nl-NL"/>
                                    </w:rPr>
                                    <w:t>e</w:t>
                                  </w:r>
                                  <w:r w:rsidRPr="00FA2446">
                                    <w:rPr>
                                      <w:rFonts w:cs="Verdana"/>
                                      <w:spacing w:val="-1"/>
                                      <w:szCs w:val="18"/>
                                      <w:lang w:eastAsia="nl-NL"/>
                                    </w:rPr>
                                    <w:t>n</w:t>
                                  </w:r>
                                  <w:r w:rsidRPr="00FA2446">
                                    <w:rPr>
                                      <w:rFonts w:cs="Verdana"/>
                                      <w:szCs w:val="18"/>
                                      <w:lang w:eastAsia="nl-NL"/>
                                    </w:rPr>
                                    <w:t>s.</w:t>
                                  </w:r>
                                </w:p>
                              </w:tc>
                            </w:tr>
                            <w:tr w:rsidR="00A514E5" w:rsidRPr="00E03E87" w14:paraId="42A0DCAF" w14:textId="77777777">
                              <w:trPr>
                                <w:trHeight w:hRule="exact" w:val="231"/>
                              </w:trPr>
                              <w:tc>
                                <w:tcPr>
                                  <w:tcW w:w="1451" w:type="dxa"/>
                                  <w:vMerge w:val="restart"/>
                                  <w:tcBorders>
                                    <w:top w:val="single" w:sz="4" w:space="0" w:color="000000"/>
                                    <w:left w:val="nil"/>
                                    <w:bottom w:val="single" w:sz="4" w:space="0" w:color="000000"/>
                                    <w:right w:val="nil"/>
                                  </w:tcBorders>
                                  <w:shd w:val="clear" w:color="auto" w:fill="D9D9D9"/>
                                </w:tcPr>
                                <w:p w14:paraId="61DF6A51" w14:textId="77777777" w:rsidR="00A514E5" w:rsidRPr="00FA2446" w:rsidRDefault="00A514E5" w:rsidP="001777D7">
                                  <w:pPr>
                                    <w:overflowPunct/>
                                    <w:spacing w:line="240" w:lineRule="auto"/>
                                    <w:ind w:left="40" w:right="-20"/>
                                    <w:textAlignment w:val="auto"/>
                                    <w:rPr>
                                      <w:rFonts w:ascii="Times New Roman" w:hAnsi="Times New Roman"/>
                                      <w:sz w:val="24"/>
                                      <w:szCs w:val="24"/>
                                      <w:lang w:eastAsia="nl-NL"/>
                                    </w:rPr>
                                  </w:pPr>
                                  <w:r w:rsidRPr="00FA2446">
                                    <w:rPr>
                                      <w:rFonts w:cs="Verdana"/>
                                      <w:szCs w:val="18"/>
                                      <w:lang w:eastAsia="nl-NL"/>
                                    </w:rPr>
                                    <w:t>Ref</w:t>
                                  </w:r>
                                  <w:r w:rsidRPr="00FA2446">
                                    <w:rPr>
                                      <w:rFonts w:cs="Verdana"/>
                                      <w:spacing w:val="1"/>
                                      <w:szCs w:val="18"/>
                                      <w:lang w:eastAsia="nl-NL"/>
                                    </w:rPr>
                                    <w:t>e</w:t>
                                  </w:r>
                                  <w:r w:rsidRPr="00FA2446">
                                    <w:rPr>
                                      <w:rFonts w:cs="Verdana"/>
                                      <w:szCs w:val="18"/>
                                      <w:lang w:eastAsia="nl-NL"/>
                                    </w:rPr>
                                    <w:t>r</w:t>
                                  </w:r>
                                  <w:r w:rsidRPr="00FA2446">
                                    <w:rPr>
                                      <w:rFonts w:cs="Verdana"/>
                                      <w:spacing w:val="1"/>
                                      <w:szCs w:val="18"/>
                                      <w:lang w:eastAsia="nl-NL"/>
                                    </w:rPr>
                                    <w:t>e</w:t>
                                  </w:r>
                                  <w:r w:rsidRPr="00FA2446">
                                    <w:rPr>
                                      <w:rFonts w:cs="Verdana"/>
                                      <w:spacing w:val="-1"/>
                                      <w:szCs w:val="18"/>
                                      <w:lang w:eastAsia="nl-NL"/>
                                    </w:rPr>
                                    <w:t>n</w:t>
                                  </w:r>
                                  <w:r w:rsidRPr="00FA2446">
                                    <w:rPr>
                                      <w:rFonts w:cs="Verdana"/>
                                      <w:spacing w:val="1"/>
                                      <w:szCs w:val="18"/>
                                      <w:lang w:eastAsia="nl-NL"/>
                                    </w:rPr>
                                    <w:t>ti</w:t>
                                  </w:r>
                                  <w:r w:rsidRPr="00FA2446">
                                    <w:rPr>
                                      <w:rFonts w:cs="Verdana"/>
                                      <w:szCs w:val="18"/>
                                      <w:lang w:eastAsia="nl-NL"/>
                                    </w:rPr>
                                    <w:t>e</w:t>
                                  </w:r>
                                </w:p>
                              </w:tc>
                              <w:tc>
                                <w:tcPr>
                                  <w:tcW w:w="1424" w:type="dxa"/>
                                  <w:tcBorders>
                                    <w:top w:val="single" w:sz="4" w:space="0" w:color="000000"/>
                                    <w:left w:val="single" w:sz="10" w:space="0" w:color="000000"/>
                                    <w:bottom w:val="single" w:sz="4" w:space="0" w:color="000000"/>
                                    <w:right w:val="single" w:sz="4" w:space="0" w:color="000000"/>
                                  </w:tcBorders>
                                  <w:shd w:val="clear" w:color="auto" w:fill="D9D9D9"/>
                                </w:tcPr>
                                <w:p w14:paraId="52FE81E3" w14:textId="77777777" w:rsidR="00A514E5" w:rsidRPr="00FA2446" w:rsidRDefault="00A514E5" w:rsidP="001777D7">
                                  <w:pPr>
                                    <w:overflowPunct/>
                                    <w:spacing w:line="218" w:lineRule="exact"/>
                                    <w:ind w:left="102" w:right="-20"/>
                                    <w:textAlignment w:val="auto"/>
                                    <w:rPr>
                                      <w:rFonts w:ascii="Times New Roman" w:hAnsi="Times New Roman"/>
                                      <w:sz w:val="24"/>
                                      <w:szCs w:val="24"/>
                                      <w:lang w:eastAsia="nl-NL"/>
                                    </w:rPr>
                                  </w:pPr>
                                  <w:r w:rsidRPr="00FA2446">
                                    <w:rPr>
                                      <w:rFonts w:cs="Verdana"/>
                                      <w:position w:val="-1"/>
                                      <w:szCs w:val="18"/>
                                      <w:lang w:eastAsia="nl-NL"/>
                                    </w:rPr>
                                    <w:t>N</w:t>
                                  </w:r>
                                  <w:r w:rsidRPr="00FA2446">
                                    <w:rPr>
                                      <w:rFonts w:cs="Verdana"/>
                                      <w:spacing w:val="-1"/>
                                      <w:position w:val="-1"/>
                                      <w:szCs w:val="18"/>
                                      <w:lang w:eastAsia="nl-NL"/>
                                    </w:rPr>
                                    <w:t>CS</w:t>
                                  </w:r>
                                  <w:r w:rsidRPr="00FA2446">
                                    <w:rPr>
                                      <w:rFonts w:cs="Verdana"/>
                                      <w:position w:val="-1"/>
                                      <w:szCs w:val="18"/>
                                      <w:lang w:eastAsia="nl-NL"/>
                                    </w:rPr>
                                    <w:t>C</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08C9C0DA" w14:textId="77777777" w:rsidR="00A514E5" w:rsidRPr="00FA2446" w:rsidRDefault="00A514E5" w:rsidP="001777D7">
                                  <w:pPr>
                                    <w:overflowPunct/>
                                    <w:spacing w:line="218" w:lineRule="exact"/>
                                    <w:ind w:left="102" w:right="-20"/>
                                    <w:textAlignment w:val="auto"/>
                                    <w:rPr>
                                      <w:rFonts w:ascii="Times New Roman" w:hAnsi="Times New Roman"/>
                                      <w:sz w:val="24"/>
                                      <w:szCs w:val="24"/>
                                      <w:lang w:eastAsia="nl-NL"/>
                                    </w:rPr>
                                  </w:pPr>
                                  <w:r w:rsidRPr="00FA2446">
                                    <w:rPr>
                                      <w:rFonts w:cs="Verdana"/>
                                      <w:position w:val="-1"/>
                                      <w:szCs w:val="18"/>
                                      <w:lang w:eastAsia="nl-NL"/>
                                    </w:rPr>
                                    <w:t>N</w:t>
                                  </w:r>
                                  <w:r w:rsidRPr="00FA2446">
                                    <w:rPr>
                                      <w:rFonts w:cs="Verdana"/>
                                      <w:spacing w:val="-2"/>
                                      <w:position w:val="-1"/>
                                      <w:szCs w:val="18"/>
                                      <w:lang w:eastAsia="nl-NL"/>
                                    </w:rPr>
                                    <w:t>I</w:t>
                                  </w:r>
                                  <w:r w:rsidRPr="00FA2446">
                                    <w:rPr>
                                      <w:rFonts w:cs="Verdana"/>
                                      <w:spacing w:val="-1"/>
                                      <w:position w:val="-1"/>
                                      <w:szCs w:val="18"/>
                                      <w:lang w:eastAsia="nl-NL"/>
                                    </w:rPr>
                                    <w:t>S</w:t>
                                  </w:r>
                                  <w:r w:rsidRPr="00FA2446">
                                    <w:rPr>
                                      <w:rFonts w:cs="Verdana"/>
                                      <w:position w:val="-1"/>
                                      <w:szCs w:val="18"/>
                                      <w:lang w:eastAsia="nl-NL"/>
                                    </w:rPr>
                                    <w:t>T</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3EF82770" w14:textId="77777777" w:rsidR="00A514E5" w:rsidRPr="00FA2446" w:rsidRDefault="00A514E5" w:rsidP="001777D7">
                                  <w:pPr>
                                    <w:overflowPunct/>
                                    <w:spacing w:line="218" w:lineRule="exact"/>
                                    <w:ind w:left="102" w:right="-20"/>
                                    <w:textAlignment w:val="auto"/>
                                    <w:rPr>
                                      <w:rFonts w:ascii="Times New Roman" w:hAnsi="Times New Roman"/>
                                      <w:sz w:val="24"/>
                                      <w:szCs w:val="24"/>
                                      <w:lang w:eastAsia="nl-NL"/>
                                    </w:rPr>
                                  </w:pPr>
                                  <w:r w:rsidRPr="00FA2446">
                                    <w:rPr>
                                      <w:rFonts w:cs="Verdana"/>
                                      <w:spacing w:val="-1"/>
                                      <w:position w:val="-1"/>
                                      <w:szCs w:val="18"/>
                                      <w:lang w:eastAsia="nl-NL"/>
                                    </w:rPr>
                                    <w:t>IS</w:t>
                                  </w:r>
                                  <w:r w:rsidRPr="00FA2446">
                                    <w:rPr>
                                      <w:rFonts w:cs="Verdana"/>
                                      <w:position w:val="-1"/>
                                      <w:szCs w:val="18"/>
                                      <w:lang w:eastAsia="nl-NL"/>
                                    </w:rPr>
                                    <w:t>O</w:t>
                                  </w:r>
                                  <w:r w:rsidRPr="00FA2446">
                                    <w:rPr>
                                      <w:rFonts w:cs="Verdana"/>
                                      <w:spacing w:val="1"/>
                                      <w:position w:val="-1"/>
                                      <w:szCs w:val="18"/>
                                      <w:lang w:eastAsia="nl-NL"/>
                                    </w:rPr>
                                    <w:t>2700</w:t>
                                  </w:r>
                                  <w:r w:rsidRPr="00FA2446">
                                    <w:rPr>
                                      <w:rFonts w:cs="Verdana"/>
                                      <w:position w:val="-1"/>
                                      <w:szCs w:val="18"/>
                                      <w:lang w:eastAsia="nl-NL"/>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D9D9D9"/>
                                </w:tcPr>
                                <w:p w14:paraId="510DCF06" w14:textId="77777777" w:rsidR="00A514E5" w:rsidRPr="00E03E87" w:rsidRDefault="00A514E5" w:rsidP="001777D7">
                                  <w:pPr>
                                    <w:overflowPunct/>
                                    <w:spacing w:line="240" w:lineRule="auto"/>
                                    <w:textAlignment w:val="auto"/>
                                    <w:rPr>
                                      <w:rFonts w:ascii="Times New Roman" w:hAnsi="Times New Roman"/>
                                      <w:sz w:val="24"/>
                                      <w:szCs w:val="24"/>
                                      <w:highlight w:val="yellow"/>
                                      <w:lang w:eastAsia="nl-NL"/>
                                    </w:rPr>
                                  </w:pPr>
                                </w:p>
                              </w:tc>
                              <w:tc>
                                <w:tcPr>
                                  <w:tcW w:w="1356" w:type="dxa"/>
                                  <w:tcBorders>
                                    <w:top w:val="single" w:sz="4" w:space="0" w:color="000000"/>
                                    <w:left w:val="single" w:sz="4" w:space="0" w:color="000000"/>
                                    <w:bottom w:val="single" w:sz="4" w:space="0" w:color="000000"/>
                                    <w:right w:val="nil"/>
                                  </w:tcBorders>
                                  <w:shd w:val="clear" w:color="auto" w:fill="D9D9D9"/>
                                </w:tcPr>
                                <w:p w14:paraId="19CC0322" w14:textId="77777777" w:rsidR="00A514E5" w:rsidRPr="00E03E87" w:rsidRDefault="00A514E5" w:rsidP="001777D7">
                                  <w:pPr>
                                    <w:overflowPunct/>
                                    <w:spacing w:line="240" w:lineRule="auto"/>
                                    <w:textAlignment w:val="auto"/>
                                    <w:rPr>
                                      <w:rFonts w:ascii="Times New Roman" w:hAnsi="Times New Roman"/>
                                      <w:sz w:val="24"/>
                                      <w:szCs w:val="24"/>
                                      <w:highlight w:val="yellow"/>
                                      <w:lang w:eastAsia="nl-NL"/>
                                    </w:rPr>
                                  </w:pPr>
                                </w:p>
                              </w:tc>
                            </w:tr>
                            <w:tr w:rsidR="00A514E5" w14:paraId="7E771411" w14:textId="77777777">
                              <w:trPr>
                                <w:trHeight w:hRule="exact" w:val="665"/>
                              </w:trPr>
                              <w:tc>
                                <w:tcPr>
                                  <w:tcW w:w="1451" w:type="dxa"/>
                                  <w:vMerge/>
                                  <w:tcBorders>
                                    <w:top w:val="single" w:sz="4" w:space="0" w:color="000000"/>
                                    <w:left w:val="nil"/>
                                    <w:bottom w:val="single" w:sz="4" w:space="0" w:color="000000"/>
                                    <w:right w:val="nil"/>
                                  </w:tcBorders>
                                  <w:shd w:val="clear" w:color="auto" w:fill="D9D9D9"/>
                                </w:tcPr>
                                <w:p w14:paraId="303EFB4B" w14:textId="77777777" w:rsidR="00A514E5" w:rsidRPr="00FA2446" w:rsidRDefault="00A514E5" w:rsidP="001777D7">
                                  <w:pPr>
                                    <w:overflowPunct/>
                                    <w:spacing w:line="240" w:lineRule="auto"/>
                                    <w:textAlignment w:val="auto"/>
                                    <w:rPr>
                                      <w:rFonts w:ascii="Times New Roman" w:hAnsi="Times New Roman"/>
                                      <w:sz w:val="24"/>
                                      <w:szCs w:val="24"/>
                                      <w:lang w:eastAsia="nl-NL"/>
                                    </w:rPr>
                                  </w:pPr>
                                </w:p>
                              </w:tc>
                              <w:tc>
                                <w:tcPr>
                                  <w:tcW w:w="1424" w:type="dxa"/>
                                  <w:tcBorders>
                                    <w:top w:val="single" w:sz="4" w:space="0" w:color="000000"/>
                                    <w:left w:val="single" w:sz="4" w:space="0" w:color="000000"/>
                                    <w:bottom w:val="single" w:sz="4" w:space="0" w:color="000000"/>
                                    <w:right w:val="single" w:sz="4" w:space="0" w:color="000000"/>
                                  </w:tcBorders>
                                </w:tcPr>
                                <w:p w14:paraId="7B3B3E4A" w14:textId="77777777" w:rsidR="00A514E5" w:rsidRPr="00FA2446" w:rsidRDefault="00A514E5" w:rsidP="001777D7">
                                  <w:pPr>
                                    <w:overflowPunct/>
                                    <w:spacing w:line="240" w:lineRule="auto"/>
                                    <w:ind w:left="109" w:right="-20"/>
                                    <w:textAlignment w:val="auto"/>
                                    <w:rPr>
                                      <w:rFonts w:ascii="Times New Roman" w:hAnsi="Times New Roman"/>
                                      <w:sz w:val="24"/>
                                      <w:szCs w:val="24"/>
                                      <w:lang w:eastAsia="nl-NL"/>
                                    </w:rPr>
                                  </w:pPr>
                                  <w:r w:rsidRPr="00FA2446">
                                    <w:rPr>
                                      <w:rFonts w:cs="Verdana"/>
                                      <w:i/>
                                      <w:iCs/>
                                      <w:spacing w:val="-1"/>
                                      <w:szCs w:val="18"/>
                                      <w:lang w:eastAsia="nl-NL"/>
                                    </w:rPr>
                                    <w:t>B</w:t>
                                  </w:r>
                                  <w:r w:rsidRPr="00FA2446">
                                    <w:rPr>
                                      <w:rFonts w:cs="Verdana"/>
                                      <w:i/>
                                      <w:iCs/>
                                      <w:spacing w:val="1"/>
                                      <w:szCs w:val="18"/>
                                      <w:lang w:eastAsia="nl-NL"/>
                                    </w:rPr>
                                    <w:t>5</w:t>
                                  </w:r>
                                  <w:r w:rsidRPr="00FA2446">
                                    <w:rPr>
                                      <w:rFonts w:cs="Verdana"/>
                                      <w:i/>
                                      <w:iCs/>
                                      <w:szCs w:val="18"/>
                                      <w:lang w:eastAsia="nl-NL"/>
                                    </w:rPr>
                                    <w:t>-2</w:t>
                                  </w:r>
                                </w:p>
                              </w:tc>
                              <w:tc>
                                <w:tcPr>
                                  <w:tcW w:w="1418" w:type="dxa"/>
                                  <w:tcBorders>
                                    <w:top w:val="single" w:sz="4" w:space="0" w:color="000000"/>
                                    <w:left w:val="single" w:sz="4" w:space="0" w:color="000000"/>
                                    <w:bottom w:val="single" w:sz="4" w:space="0" w:color="000000"/>
                                    <w:right w:val="single" w:sz="4" w:space="0" w:color="000000"/>
                                  </w:tcBorders>
                                </w:tcPr>
                                <w:p w14:paraId="2AD1991E" w14:textId="77777777" w:rsidR="00A514E5" w:rsidRPr="00FA2446" w:rsidRDefault="00A514E5" w:rsidP="001777D7">
                                  <w:pPr>
                                    <w:overflowPunct/>
                                    <w:spacing w:line="240" w:lineRule="auto"/>
                                    <w:ind w:left="102" w:right="-20"/>
                                    <w:textAlignment w:val="auto"/>
                                    <w:rPr>
                                      <w:rFonts w:cs="Verdana"/>
                                      <w:szCs w:val="18"/>
                                      <w:lang w:eastAsia="nl-NL"/>
                                    </w:rPr>
                                  </w:pPr>
                                  <w:r w:rsidRPr="00FA2446">
                                    <w:rPr>
                                      <w:rFonts w:cs="Verdana"/>
                                      <w:i/>
                                      <w:iCs/>
                                      <w:spacing w:val="-1"/>
                                      <w:szCs w:val="18"/>
                                      <w:lang w:eastAsia="nl-NL"/>
                                    </w:rPr>
                                    <w:t>SC</w:t>
                                  </w:r>
                                  <w:r w:rsidRPr="00FA2446">
                                    <w:rPr>
                                      <w:rFonts w:cs="Verdana"/>
                                      <w:i/>
                                      <w:iCs/>
                                      <w:szCs w:val="18"/>
                                      <w:lang w:eastAsia="nl-NL"/>
                                    </w:rPr>
                                    <w:t>-8</w:t>
                                  </w:r>
                                </w:p>
                                <w:p w14:paraId="45EBCDAB" w14:textId="77777777" w:rsidR="00A514E5" w:rsidRPr="00FA2446" w:rsidRDefault="00A514E5" w:rsidP="001777D7">
                                  <w:pPr>
                                    <w:overflowPunct/>
                                    <w:spacing w:line="218" w:lineRule="exact"/>
                                    <w:ind w:left="102" w:right="-20"/>
                                    <w:textAlignment w:val="auto"/>
                                    <w:rPr>
                                      <w:rFonts w:cs="Verdana"/>
                                      <w:szCs w:val="18"/>
                                      <w:lang w:eastAsia="nl-NL"/>
                                    </w:rPr>
                                  </w:pPr>
                                  <w:r w:rsidRPr="00FA2446">
                                    <w:rPr>
                                      <w:rFonts w:cs="Verdana"/>
                                      <w:i/>
                                      <w:iCs/>
                                      <w:spacing w:val="-1"/>
                                      <w:position w:val="-1"/>
                                      <w:szCs w:val="18"/>
                                      <w:lang w:eastAsia="nl-NL"/>
                                    </w:rPr>
                                    <w:t>SC</w:t>
                                  </w:r>
                                  <w:r w:rsidRPr="00FA2446">
                                    <w:rPr>
                                      <w:rFonts w:cs="Verdana"/>
                                      <w:i/>
                                      <w:iCs/>
                                      <w:position w:val="-1"/>
                                      <w:szCs w:val="18"/>
                                      <w:lang w:eastAsia="nl-NL"/>
                                    </w:rPr>
                                    <w:t>-9</w:t>
                                  </w:r>
                                </w:p>
                                <w:p w14:paraId="023DF4B0" w14:textId="77777777" w:rsidR="00A514E5" w:rsidRPr="00FA2446" w:rsidRDefault="00A514E5" w:rsidP="001777D7">
                                  <w:pPr>
                                    <w:overflowPunct/>
                                    <w:spacing w:line="216" w:lineRule="exact"/>
                                    <w:ind w:left="102" w:right="-20"/>
                                    <w:textAlignment w:val="auto"/>
                                    <w:rPr>
                                      <w:rFonts w:ascii="Times New Roman" w:hAnsi="Times New Roman"/>
                                      <w:sz w:val="24"/>
                                      <w:szCs w:val="24"/>
                                      <w:lang w:eastAsia="nl-NL"/>
                                    </w:rPr>
                                  </w:pPr>
                                  <w:r w:rsidRPr="00FA2446">
                                    <w:rPr>
                                      <w:rFonts w:cs="Verdana"/>
                                      <w:i/>
                                      <w:iCs/>
                                      <w:spacing w:val="-1"/>
                                      <w:position w:val="-1"/>
                                      <w:szCs w:val="18"/>
                                      <w:lang w:eastAsia="nl-NL"/>
                                    </w:rPr>
                                    <w:t>SC</w:t>
                                  </w:r>
                                  <w:r w:rsidRPr="00FA2446">
                                    <w:rPr>
                                      <w:rFonts w:cs="Verdana"/>
                                      <w:i/>
                                      <w:iCs/>
                                      <w:position w:val="-1"/>
                                      <w:szCs w:val="18"/>
                                      <w:lang w:eastAsia="nl-NL"/>
                                    </w:rPr>
                                    <w:t>-</w:t>
                                  </w:r>
                                  <w:r w:rsidRPr="00FA2446">
                                    <w:rPr>
                                      <w:rFonts w:cs="Verdana"/>
                                      <w:i/>
                                      <w:iCs/>
                                      <w:spacing w:val="1"/>
                                      <w:position w:val="-1"/>
                                      <w:szCs w:val="18"/>
                                      <w:lang w:eastAsia="nl-NL"/>
                                    </w:rPr>
                                    <w:t>13</w:t>
                                  </w:r>
                                </w:p>
                              </w:tc>
                              <w:tc>
                                <w:tcPr>
                                  <w:tcW w:w="1561" w:type="dxa"/>
                                  <w:tcBorders>
                                    <w:top w:val="single" w:sz="4" w:space="0" w:color="000000"/>
                                    <w:left w:val="single" w:sz="4" w:space="0" w:color="000000"/>
                                    <w:bottom w:val="single" w:sz="4" w:space="0" w:color="000000"/>
                                    <w:right w:val="single" w:sz="4" w:space="0" w:color="000000"/>
                                  </w:tcBorders>
                                </w:tcPr>
                                <w:p w14:paraId="1DE0B611" w14:textId="77777777" w:rsidR="00A514E5" w:rsidRPr="00FA2446" w:rsidRDefault="00A514E5" w:rsidP="001777D7">
                                  <w:pPr>
                                    <w:overflowPunct/>
                                    <w:spacing w:line="240" w:lineRule="auto"/>
                                    <w:ind w:left="102" w:right="-20"/>
                                    <w:textAlignment w:val="auto"/>
                                    <w:rPr>
                                      <w:rFonts w:cs="Verdana"/>
                                      <w:szCs w:val="18"/>
                                      <w:lang w:eastAsia="nl-NL"/>
                                    </w:rPr>
                                  </w:pPr>
                                  <w:r w:rsidRPr="00FA2446">
                                    <w:rPr>
                                      <w:rFonts w:cs="Verdana"/>
                                      <w:i/>
                                      <w:iCs/>
                                      <w:spacing w:val="1"/>
                                      <w:szCs w:val="18"/>
                                      <w:lang w:eastAsia="nl-NL"/>
                                    </w:rPr>
                                    <w:t>10</w:t>
                                  </w:r>
                                  <w:r w:rsidRPr="00FA2446">
                                    <w:rPr>
                                      <w:rFonts w:cs="Verdana"/>
                                      <w:i/>
                                      <w:iCs/>
                                      <w:spacing w:val="-1"/>
                                      <w:szCs w:val="18"/>
                                      <w:lang w:eastAsia="nl-NL"/>
                                    </w:rPr>
                                    <w:t>.</w:t>
                                  </w:r>
                                  <w:r w:rsidRPr="00FA2446">
                                    <w:rPr>
                                      <w:rFonts w:cs="Verdana"/>
                                      <w:i/>
                                      <w:iCs/>
                                      <w:spacing w:val="1"/>
                                      <w:szCs w:val="18"/>
                                      <w:lang w:eastAsia="nl-NL"/>
                                    </w:rPr>
                                    <w:t>6</w:t>
                                  </w:r>
                                  <w:r w:rsidRPr="00FA2446">
                                    <w:rPr>
                                      <w:rFonts w:cs="Verdana"/>
                                      <w:i/>
                                      <w:iCs/>
                                      <w:spacing w:val="-1"/>
                                      <w:szCs w:val="18"/>
                                      <w:lang w:eastAsia="nl-NL"/>
                                    </w:rPr>
                                    <w:t>.</w:t>
                                  </w:r>
                                  <w:r w:rsidRPr="00FA2446">
                                    <w:rPr>
                                      <w:rFonts w:cs="Verdana"/>
                                      <w:i/>
                                      <w:iCs/>
                                      <w:szCs w:val="18"/>
                                      <w:lang w:eastAsia="nl-NL"/>
                                    </w:rPr>
                                    <w:t>1</w:t>
                                  </w:r>
                                </w:p>
                                <w:p w14:paraId="50B57182" w14:textId="77777777" w:rsidR="00A514E5" w:rsidRPr="00FA2446" w:rsidRDefault="00A514E5" w:rsidP="001777D7">
                                  <w:pPr>
                                    <w:overflowPunct/>
                                    <w:spacing w:line="218" w:lineRule="exact"/>
                                    <w:ind w:left="102" w:right="-20"/>
                                    <w:textAlignment w:val="auto"/>
                                    <w:rPr>
                                      <w:rFonts w:cs="Verdana"/>
                                      <w:szCs w:val="18"/>
                                      <w:lang w:eastAsia="nl-NL"/>
                                    </w:rPr>
                                  </w:pPr>
                                  <w:r w:rsidRPr="00FA2446">
                                    <w:rPr>
                                      <w:rFonts w:cs="Verdana"/>
                                      <w:i/>
                                      <w:iCs/>
                                      <w:spacing w:val="1"/>
                                      <w:position w:val="-1"/>
                                      <w:szCs w:val="18"/>
                                      <w:lang w:eastAsia="nl-NL"/>
                                    </w:rPr>
                                    <w:t>10</w:t>
                                  </w:r>
                                  <w:r w:rsidRPr="00FA2446">
                                    <w:rPr>
                                      <w:rFonts w:cs="Verdana"/>
                                      <w:i/>
                                      <w:iCs/>
                                      <w:spacing w:val="-1"/>
                                      <w:position w:val="-1"/>
                                      <w:szCs w:val="18"/>
                                      <w:lang w:eastAsia="nl-NL"/>
                                    </w:rPr>
                                    <w:t>.</w:t>
                                  </w:r>
                                  <w:r w:rsidRPr="00FA2446">
                                    <w:rPr>
                                      <w:rFonts w:cs="Verdana"/>
                                      <w:i/>
                                      <w:iCs/>
                                      <w:spacing w:val="1"/>
                                      <w:position w:val="-1"/>
                                      <w:szCs w:val="18"/>
                                      <w:lang w:eastAsia="nl-NL"/>
                                    </w:rPr>
                                    <w:t>8</w:t>
                                  </w:r>
                                  <w:r w:rsidRPr="00FA2446">
                                    <w:rPr>
                                      <w:rFonts w:cs="Verdana"/>
                                      <w:i/>
                                      <w:iCs/>
                                      <w:spacing w:val="-1"/>
                                      <w:position w:val="-1"/>
                                      <w:szCs w:val="18"/>
                                      <w:lang w:eastAsia="nl-NL"/>
                                    </w:rPr>
                                    <w:t>.</w:t>
                                  </w:r>
                                  <w:r w:rsidRPr="00FA2446">
                                    <w:rPr>
                                      <w:rFonts w:cs="Verdana"/>
                                      <w:i/>
                                      <w:iCs/>
                                      <w:position w:val="-1"/>
                                      <w:szCs w:val="18"/>
                                      <w:lang w:eastAsia="nl-NL"/>
                                    </w:rPr>
                                    <w:t>1</w:t>
                                  </w:r>
                                </w:p>
                                <w:p w14:paraId="5BD07612" w14:textId="77777777" w:rsidR="00A514E5" w:rsidRPr="00FA2446" w:rsidRDefault="00A514E5" w:rsidP="001777D7">
                                  <w:pPr>
                                    <w:overflowPunct/>
                                    <w:spacing w:line="216" w:lineRule="exact"/>
                                    <w:ind w:left="102" w:right="-20"/>
                                    <w:textAlignment w:val="auto"/>
                                    <w:rPr>
                                      <w:rFonts w:ascii="Times New Roman" w:hAnsi="Times New Roman"/>
                                      <w:sz w:val="24"/>
                                      <w:szCs w:val="24"/>
                                      <w:lang w:eastAsia="nl-NL"/>
                                    </w:rPr>
                                  </w:pPr>
                                  <w:r w:rsidRPr="00FA2446">
                                    <w:rPr>
                                      <w:rFonts w:cs="Verdana"/>
                                      <w:i/>
                                      <w:iCs/>
                                      <w:spacing w:val="1"/>
                                      <w:position w:val="-1"/>
                                      <w:szCs w:val="18"/>
                                      <w:lang w:eastAsia="nl-NL"/>
                                    </w:rPr>
                                    <w:t>10</w:t>
                                  </w:r>
                                  <w:r w:rsidRPr="00FA2446">
                                    <w:rPr>
                                      <w:rFonts w:cs="Verdana"/>
                                      <w:i/>
                                      <w:iCs/>
                                      <w:spacing w:val="-1"/>
                                      <w:position w:val="-1"/>
                                      <w:szCs w:val="18"/>
                                      <w:lang w:eastAsia="nl-NL"/>
                                    </w:rPr>
                                    <w:t>.</w:t>
                                  </w:r>
                                  <w:r w:rsidRPr="00FA2446">
                                    <w:rPr>
                                      <w:rFonts w:cs="Verdana"/>
                                      <w:i/>
                                      <w:iCs/>
                                      <w:spacing w:val="1"/>
                                      <w:position w:val="-1"/>
                                      <w:szCs w:val="18"/>
                                      <w:lang w:eastAsia="nl-NL"/>
                                    </w:rPr>
                                    <w:t>9</w:t>
                                  </w:r>
                                  <w:r w:rsidRPr="00FA2446">
                                    <w:rPr>
                                      <w:rFonts w:cs="Verdana"/>
                                      <w:i/>
                                      <w:iCs/>
                                      <w:spacing w:val="-1"/>
                                      <w:position w:val="-1"/>
                                      <w:szCs w:val="18"/>
                                      <w:lang w:eastAsia="nl-NL"/>
                                    </w:rPr>
                                    <w:t>.</w:t>
                                  </w:r>
                                  <w:r w:rsidRPr="00FA2446">
                                    <w:rPr>
                                      <w:rFonts w:cs="Verdana"/>
                                      <w:i/>
                                      <w:iCs/>
                                      <w:position w:val="-1"/>
                                      <w:szCs w:val="18"/>
                                      <w:lang w:eastAsia="nl-NL"/>
                                    </w:rPr>
                                    <w:t>1</w:t>
                                  </w:r>
                                </w:p>
                              </w:tc>
                              <w:tc>
                                <w:tcPr>
                                  <w:tcW w:w="1419" w:type="dxa"/>
                                  <w:tcBorders>
                                    <w:top w:val="single" w:sz="4" w:space="0" w:color="000000"/>
                                    <w:left w:val="single" w:sz="4" w:space="0" w:color="000000"/>
                                    <w:bottom w:val="single" w:sz="4" w:space="0" w:color="000000"/>
                                    <w:right w:val="single" w:sz="4" w:space="0" w:color="000000"/>
                                  </w:tcBorders>
                                </w:tcPr>
                                <w:p w14:paraId="674E7551" w14:textId="77777777" w:rsidR="00A514E5" w:rsidRDefault="00A514E5" w:rsidP="001777D7">
                                  <w:pPr>
                                    <w:overflowPunct/>
                                    <w:spacing w:line="240" w:lineRule="auto"/>
                                    <w:textAlignment w:val="auto"/>
                                    <w:rPr>
                                      <w:rFonts w:ascii="Times New Roman" w:hAnsi="Times New Roman"/>
                                      <w:sz w:val="24"/>
                                      <w:szCs w:val="24"/>
                                      <w:lang w:eastAsia="nl-NL"/>
                                    </w:rPr>
                                  </w:pPr>
                                </w:p>
                              </w:tc>
                              <w:tc>
                                <w:tcPr>
                                  <w:tcW w:w="1356" w:type="dxa"/>
                                  <w:tcBorders>
                                    <w:top w:val="single" w:sz="4" w:space="0" w:color="000000"/>
                                    <w:left w:val="single" w:sz="4" w:space="0" w:color="000000"/>
                                    <w:bottom w:val="single" w:sz="4" w:space="0" w:color="000000"/>
                                    <w:right w:val="nil"/>
                                  </w:tcBorders>
                                </w:tcPr>
                                <w:p w14:paraId="47F78A07" w14:textId="77777777" w:rsidR="00A514E5" w:rsidRDefault="00A514E5" w:rsidP="001777D7">
                                  <w:pPr>
                                    <w:overflowPunct/>
                                    <w:spacing w:line="240" w:lineRule="auto"/>
                                    <w:textAlignment w:val="auto"/>
                                    <w:rPr>
                                      <w:rFonts w:ascii="Times New Roman" w:hAnsi="Times New Roman"/>
                                      <w:sz w:val="24"/>
                                      <w:szCs w:val="24"/>
                                      <w:lang w:eastAsia="nl-NL"/>
                                    </w:rPr>
                                  </w:pPr>
                                </w:p>
                              </w:tc>
                            </w:tr>
                          </w:tbl>
                          <w:p w14:paraId="3949D519" w14:textId="77777777" w:rsidR="00A514E5" w:rsidRDefault="00A514E5" w:rsidP="00B317ED">
                            <w:pPr>
                              <w:overflowPunct/>
                              <w:spacing w:line="240" w:lineRule="auto"/>
                              <w:textAlignment w:val="auto"/>
                              <w:rPr>
                                <w:rFonts w:ascii="Times New Roman" w:hAnsi="Times New Roman"/>
                                <w:sz w:val="24"/>
                                <w:szCs w:val="24"/>
                                <w:lang w:eastAsia="nl-NL"/>
                              </w:rPr>
                            </w:pPr>
                          </w:p>
                        </w:txbxContent>
                      </wps:txbx>
                      <wps:bodyPr rot="0" vert="horz" wrap="square" lIns="0" tIns="0" rIns="0" bIns="0" anchor="t" anchorCtr="0" upright="1">
                        <a:noAutofit/>
                      </wps:bodyPr>
                    </wps:wsp>
                  </a:graphicData>
                </a:graphic>
              </wp:inline>
            </w:drawing>
          </mc:Choice>
          <mc:Fallback>
            <w:pict>
              <v:shapetype w14:anchorId="49C1AC98" id="_x0000_t202" coordsize="21600,21600" o:spt="202" path="m,l,21600r21600,l21600,xe">
                <v:stroke joinstyle="miter"/>
                <v:path gradientshapeok="t" o:connecttype="rect"/>
              </v:shapetype>
              <v:shape id="Tekstvak 11" o:spid="_x0000_s1026" type="#_x0000_t202" style="width:432.3pt;height:13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gwrwIAAKwFAAAOAAAAZHJzL2Uyb0RvYy54bWysVG1vmzAQ/j5p/8Hyd8rLCAkopEpDmCZ1&#10;L1K7H+CACVbBZrYT6Kb9951NSNNWk6ZtfLDO9vm5e+4ebnk9tA06UqmY4Cn2rzyMKC9Eyfg+xV/v&#10;c2eBkdKEl6QRnKb4kSp8vXr7Ztl3CQ1ELZqSSgQgXCV9l+Ja6y5xXVXUtCXqSnSUw2UlZEs0bOXe&#10;LSXpAb1t3MDzIrcXsuykKKhScJqNl3hl8auKFvpzVSmqUZNiyE3bVdp1Z1Z3tSTJXpKuZsUpDfIX&#10;WbSEcQh6hsqIJugg2SuolhVSKFHpq0K0rqgqVlDLAdj43gs2dzXpqOUCxVHduUzq/8EWn45fJGIl&#10;9M7HiJMWenRPH5Q+kgcER1CfvlMJuN114KiHGzGAr+WqultRPCjExaYmfE/XUoq+pqSE/OxL9+Lp&#10;iKMMyK7/KEqIQw5aWKChkq0pHpQDATr06fHcGzpoVMDhLIy9wIerAu78KJrPYAPZuSSZnndS6fdU&#10;tMgYKZbQfAtPjrdKj66Ti4nGRc6axgqg4c8OAHM8geDw1NyZNGw/f8RevF1sF6ETBtHWCb0sc9b5&#10;JnSi3J/PsnfZZpP5P01cP0xqVpaUmzCTtvzwz3p3UvmoirO6lGhYaeBMSkrud5tGoiMBbef2OxXk&#10;ws19noatF3B5QckPQu8miJ08WsydMA9nTjz3Fo7nxzdx5IVxmOXPKd0yTv+dEupTHM+C2aim33Lz&#10;7PeaG0lapmF6NKxN8eLsRBKjwS0vbWs1Yc1oX5TCpP9UCmj31GirWCPSUa562A2AYmS8E+UjaFcK&#10;UBaoEEYeGLWQ3zHqYXykWH07EEkxaj5w0L+ZNZMhJ2M3GYQX8DTFGqPR3OhxJh06yfY1II9/GBdr&#10;+EcqZtX7lAWkbjYwEiyJ0/gyM+dyb72ehuzqFwAAAP//AwBQSwMEFAAGAAgAAAAhACCKsynbAAAA&#10;BQEAAA8AAABkcnMvZG93bnJldi54bWxMj0FLxDAQhe+C/yGM4M1NLRLW2nRZRE+C2K0Hj2kz24Zt&#10;JrXJ7tZ/7+hFLwOP93jvm3Kz+FGccI4ukIbbVQYCqQvWUa/hvXm+WYOIyZA1YyDU8IURNtXlRWkK&#10;G85U42mXesElFAujYUhpKqSM3YDexFWYkNjbh9mbxHLupZ3Nmcv9KPMsU9IbR7wwmAkfB+wOu6PX&#10;sP2g+sl9vrZv9b52TXOf0Ys6aH19tWwfQCRc0l8YfvAZHSpmasORbBSjBn4k/V721upOgWg15CpX&#10;IKtS/qevvgEAAP//AwBQSwECLQAUAAYACAAAACEAtoM4kv4AAADhAQAAEwAAAAAAAAAAAAAAAAAA&#10;AAAAW0NvbnRlbnRfVHlwZXNdLnhtbFBLAQItABQABgAIAAAAIQA4/SH/1gAAAJQBAAALAAAAAAAA&#10;AAAAAAAAAC8BAABfcmVscy8ucmVsc1BLAQItABQABgAIAAAAIQCwS7gwrwIAAKwFAAAOAAAAAAAA&#10;AAAAAAAAAC4CAABkcnMvZTJvRG9jLnhtbFBLAQItABQABgAIAAAAIQAgirMp2wAAAAUBAAAPAAAA&#10;AAAAAAAAAAAAAAkFAABkcnMvZG93bnJldi54bWxQSwUGAAAAAAQABADzAAAAEQ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51"/>
                        <w:gridCol w:w="1424"/>
                        <w:gridCol w:w="1418"/>
                        <w:gridCol w:w="1561"/>
                        <w:gridCol w:w="1419"/>
                        <w:gridCol w:w="1356"/>
                      </w:tblGrid>
                      <w:tr w:rsidR="00A514E5" w:rsidRPr="00E03E87" w14:paraId="2FCD71F9" w14:textId="77777777">
                        <w:trPr>
                          <w:trHeight w:hRule="exact" w:val="250"/>
                        </w:trPr>
                        <w:tc>
                          <w:tcPr>
                            <w:tcW w:w="8629" w:type="dxa"/>
                            <w:gridSpan w:val="6"/>
                            <w:tcBorders>
                              <w:top w:val="single" w:sz="4" w:space="0" w:color="000000"/>
                              <w:left w:val="nil"/>
                              <w:bottom w:val="single" w:sz="4" w:space="0" w:color="000000"/>
                              <w:right w:val="nil"/>
                            </w:tcBorders>
                            <w:shd w:val="clear" w:color="auto" w:fill="D9D9D9"/>
                          </w:tcPr>
                          <w:p w14:paraId="2337D404" w14:textId="77777777" w:rsidR="00A514E5" w:rsidRPr="00FA2446" w:rsidRDefault="00A514E5">
                            <w:pPr>
                              <w:overflowPunct/>
                              <w:spacing w:before="22" w:line="216" w:lineRule="exact"/>
                              <w:ind w:left="40" w:right="-20"/>
                              <w:textAlignment w:val="auto"/>
                              <w:rPr>
                                <w:rFonts w:ascii="Times New Roman" w:hAnsi="Times New Roman"/>
                                <w:sz w:val="24"/>
                                <w:szCs w:val="24"/>
                                <w:lang w:eastAsia="nl-NL"/>
                              </w:rPr>
                            </w:pPr>
                            <w:r w:rsidRPr="00FA2446">
                              <w:rPr>
                                <w:rFonts w:cs="Verdana"/>
                                <w:b/>
                                <w:bCs/>
                                <w:spacing w:val="-1"/>
                                <w:position w:val="-1"/>
                                <w:szCs w:val="18"/>
                                <w:lang w:eastAsia="nl-NL"/>
                              </w:rPr>
                              <w:t>SSD</w:t>
                            </w:r>
                            <w:r w:rsidRPr="00FA2446">
                              <w:rPr>
                                <w:rFonts w:cs="Verdana"/>
                                <w:b/>
                                <w:bCs/>
                                <w:position w:val="-1"/>
                                <w:szCs w:val="18"/>
                                <w:lang w:eastAsia="nl-NL"/>
                              </w:rPr>
                              <w:t>-4</w:t>
                            </w:r>
                            <w:r w:rsidRPr="00FA2446">
                              <w:rPr>
                                <w:rFonts w:cs="Verdana"/>
                                <w:b/>
                                <w:bCs/>
                                <w:spacing w:val="-2"/>
                                <w:position w:val="-1"/>
                                <w:szCs w:val="18"/>
                                <w:lang w:eastAsia="nl-NL"/>
                              </w:rPr>
                              <w:t xml:space="preserve"> </w:t>
                            </w:r>
                            <w:r w:rsidRPr="00FA2446">
                              <w:rPr>
                                <w:rFonts w:cs="Verdana"/>
                                <w:b/>
                                <w:bCs/>
                                <w:spacing w:val="-1"/>
                                <w:position w:val="-1"/>
                                <w:szCs w:val="18"/>
                                <w:lang w:eastAsia="nl-NL"/>
                              </w:rPr>
                              <w:t>S</w:t>
                            </w:r>
                            <w:r w:rsidRPr="00FA2446">
                              <w:rPr>
                                <w:rFonts w:cs="Verdana"/>
                                <w:b/>
                                <w:bCs/>
                                <w:position w:val="-1"/>
                                <w:szCs w:val="18"/>
                                <w:lang w:eastAsia="nl-NL"/>
                              </w:rPr>
                              <w:t>e</w:t>
                            </w:r>
                            <w:r w:rsidRPr="00FA2446">
                              <w:rPr>
                                <w:rFonts w:cs="Verdana"/>
                                <w:b/>
                                <w:bCs/>
                                <w:spacing w:val="2"/>
                                <w:position w:val="-1"/>
                                <w:szCs w:val="18"/>
                                <w:lang w:eastAsia="nl-NL"/>
                              </w:rPr>
                              <w:t>s</w:t>
                            </w:r>
                            <w:r w:rsidRPr="00FA2446">
                              <w:rPr>
                                <w:rFonts w:cs="Verdana"/>
                                <w:b/>
                                <w:bCs/>
                                <w:spacing w:val="-1"/>
                                <w:position w:val="-1"/>
                                <w:szCs w:val="18"/>
                                <w:lang w:eastAsia="nl-NL"/>
                              </w:rPr>
                              <w:t>s</w:t>
                            </w:r>
                            <w:r w:rsidRPr="00FA2446">
                              <w:rPr>
                                <w:rFonts w:cs="Verdana"/>
                                <w:b/>
                                <w:bCs/>
                                <w:spacing w:val="1"/>
                                <w:position w:val="-1"/>
                                <w:szCs w:val="18"/>
                                <w:lang w:eastAsia="nl-NL"/>
                              </w:rPr>
                              <w:t>i</w:t>
                            </w:r>
                            <w:r w:rsidRPr="00FA2446">
                              <w:rPr>
                                <w:rFonts w:cs="Verdana"/>
                                <w:b/>
                                <w:bCs/>
                                <w:position w:val="-1"/>
                                <w:szCs w:val="18"/>
                                <w:lang w:eastAsia="nl-NL"/>
                              </w:rPr>
                              <w:t>e ver</w:t>
                            </w:r>
                            <w:r w:rsidRPr="00FA2446">
                              <w:rPr>
                                <w:rFonts w:cs="Verdana"/>
                                <w:b/>
                                <w:bCs/>
                                <w:spacing w:val="-1"/>
                                <w:position w:val="-1"/>
                                <w:szCs w:val="18"/>
                                <w:lang w:eastAsia="nl-NL"/>
                              </w:rPr>
                              <w:t>s</w:t>
                            </w:r>
                            <w:r w:rsidRPr="00FA2446">
                              <w:rPr>
                                <w:rFonts w:cs="Verdana"/>
                                <w:b/>
                                <w:bCs/>
                                <w:spacing w:val="1"/>
                                <w:position w:val="-1"/>
                                <w:szCs w:val="18"/>
                                <w:lang w:eastAsia="nl-NL"/>
                              </w:rPr>
                              <w:t>l</w:t>
                            </w:r>
                            <w:r w:rsidRPr="00FA2446">
                              <w:rPr>
                                <w:rFonts w:cs="Verdana"/>
                                <w:b/>
                                <w:bCs/>
                                <w:position w:val="-1"/>
                                <w:szCs w:val="18"/>
                                <w:lang w:eastAsia="nl-NL"/>
                              </w:rPr>
                              <w:t>eu</w:t>
                            </w:r>
                            <w:r w:rsidRPr="00FA2446">
                              <w:rPr>
                                <w:rFonts w:cs="Verdana"/>
                                <w:b/>
                                <w:bCs/>
                                <w:spacing w:val="-1"/>
                                <w:position w:val="-1"/>
                                <w:szCs w:val="18"/>
                                <w:lang w:eastAsia="nl-NL"/>
                              </w:rPr>
                              <w:t>t</w:t>
                            </w:r>
                            <w:r w:rsidRPr="00FA2446">
                              <w:rPr>
                                <w:rFonts w:cs="Verdana"/>
                                <w:b/>
                                <w:bCs/>
                                <w:position w:val="-1"/>
                                <w:szCs w:val="18"/>
                                <w:lang w:eastAsia="nl-NL"/>
                              </w:rPr>
                              <w:t>e</w:t>
                            </w:r>
                            <w:r w:rsidRPr="00FA2446">
                              <w:rPr>
                                <w:rFonts w:cs="Verdana"/>
                                <w:b/>
                                <w:bCs/>
                                <w:spacing w:val="1"/>
                                <w:position w:val="-1"/>
                                <w:szCs w:val="18"/>
                                <w:lang w:eastAsia="nl-NL"/>
                              </w:rPr>
                              <w:t>l</w:t>
                            </w:r>
                            <w:r w:rsidRPr="00FA2446">
                              <w:rPr>
                                <w:rFonts w:cs="Verdana"/>
                                <w:b/>
                                <w:bCs/>
                                <w:spacing w:val="-2"/>
                                <w:position w:val="-1"/>
                                <w:szCs w:val="18"/>
                                <w:lang w:eastAsia="nl-NL"/>
                              </w:rPr>
                              <w:t>i</w:t>
                            </w:r>
                            <w:r w:rsidRPr="00FA2446">
                              <w:rPr>
                                <w:rFonts w:cs="Verdana"/>
                                <w:b/>
                                <w:bCs/>
                                <w:spacing w:val="-1"/>
                                <w:position w:val="-1"/>
                                <w:szCs w:val="18"/>
                                <w:lang w:eastAsia="nl-NL"/>
                              </w:rPr>
                              <w:t>n</w:t>
                            </w:r>
                            <w:r w:rsidRPr="00FA2446">
                              <w:rPr>
                                <w:rFonts w:cs="Verdana"/>
                                <w:b/>
                                <w:bCs/>
                                <w:position w:val="-1"/>
                                <w:szCs w:val="18"/>
                                <w:lang w:eastAsia="nl-NL"/>
                              </w:rPr>
                              <w:t>g</w:t>
                            </w:r>
                          </w:p>
                        </w:tc>
                      </w:tr>
                      <w:tr w:rsidR="00A514E5" w:rsidRPr="00E03E87" w14:paraId="125BE48D" w14:textId="77777777">
                        <w:trPr>
                          <w:trHeight w:hRule="exact" w:val="490"/>
                        </w:trPr>
                        <w:tc>
                          <w:tcPr>
                            <w:tcW w:w="1451" w:type="dxa"/>
                            <w:tcBorders>
                              <w:top w:val="single" w:sz="4" w:space="0" w:color="000000"/>
                              <w:left w:val="nil"/>
                              <w:bottom w:val="single" w:sz="4" w:space="0" w:color="000000"/>
                              <w:right w:val="single" w:sz="10" w:space="0" w:color="000000"/>
                            </w:tcBorders>
                            <w:shd w:val="clear" w:color="auto" w:fill="D9D9D9"/>
                          </w:tcPr>
                          <w:p w14:paraId="779A3319" w14:textId="77777777" w:rsidR="00A514E5" w:rsidRPr="00FA2446" w:rsidRDefault="00A514E5" w:rsidP="001777D7">
                            <w:pPr>
                              <w:overflowPunct/>
                              <w:spacing w:line="240" w:lineRule="auto"/>
                              <w:ind w:left="40" w:right="-20"/>
                              <w:textAlignment w:val="auto"/>
                              <w:rPr>
                                <w:rFonts w:cs="Verdana"/>
                                <w:szCs w:val="18"/>
                                <w:lang w:eastAsia="nl-NL"/>
                              </w:rPr>
                            </w:pPr>
                            <w:r w:rsidRPr="00FA2446">
                              <w:rPr>
                                <w:rFonts w:cs="Verdana"/>
                                <w:i/>
                                <w:iCs/>
                                <w:spacing w:val="-1"/>
                                <w:szCs w:val="18"/>
                                <w:lang w:eastAsia="nl-NL"/>
                              </w:rPr>
                              <w:t>C</w:t>
                            </w:r>
                            <w:r w:rsidRPr="00FA2446">
                              <w:rPr>
                                <w:rFonts w:cs="Verdana"/>
                                <w:i/>
                                <w:iCs/>
                                <w:szCs w:val="18"/>
                                <w:lang w:eastAsia="nl-NL"/>
                              </w:rPr>
                              <w:t>r</w:t>
                            </w:r>
                            <w:r w:rsidRPr="00FA2446">
                              <w:rPr>
                                <w:rFonts w:cs="Verdana"/>
                                <w:i/>
                                <w:iCs/>
                                <w:spacing w:val="1"/>
                                <w:szCs w:val="18"/>
                                <w:lang w:eastAsia="nl-NL"/>
                              </w:rPr>
                              <w:t>ite</w:t>
                            </w:r>
                            <w:r w:rsidRPr="00FA2446">
                              <w:rPr>
                                <w:rFonts w:cs="Verdana"/>
                                <w:i/>
                                <w:iCs/>
                                <w:szCs w:val="18"/>
                                <w:lang w:eastAsia="nl-NL"/>
                              </w:rPr>
                              <w:t>r</w:t>
                            </w:r>
                            <w:r w:rsidRPr="00FA2446">
                              <w:rPr>
                                <w:rFonts w:cs="Verdana"/>
                                <w:i/>
                                <w:iCs/>
                                <w:spacing w:val="1"/>
                                <w:szCs w:val="18"/>
                                <w:lang w:eastAsia="nl-NL"/>
                              </w:rPr>
                              <w:t>i</w:t>
                            </w:r>
                            <w:r w:rsidRPr="00FA2446">
                              <w:rPr>
                                <w:rFonts w:cs="Verdana"/>
                                <w:i/>
                                <w:iCs/>
                                <w:spacing w:val="-1"/>
                                <w:szCs w:val="18"/>
                                <w:lang w:eastAsia="nl-NL"/>
                              </w:rPr>
                              <w:t>u</w:t>
                            </w:r>
                            <w:r w:rsidRPr="00FA2446">
                              <w:rPr>
                                <w:rFonts w:cs="Verdana"/>
                                <w:i/>
                                <w:iCs/>
                                <w:szCs w:val="18"/>
                                <w:lang w:eastAsia="nl-NL"/>
                              </w:rPr>
                              <w:t>m</w:t>
                            </w:r>
                          </w:p>
                          <w:p w14:paraId="71A73785" w14:textId="77777777" w:rsidR="00A514E5" w:rsidRPr="00FA2446" w:rsidRDefault="00A514E5" w:rsidP="001777D7">
                            <w:pPr>
                              <w:overflowPunct/>
                              <w:spacing w:line="218" w:lineRule="exact"/>
                              <w:ind w:left="40" w:right="-20"/>
                              <w:textAlignment w:val="auto"/>
                              <w:rPr>
                                <w:rFonts w:ascii="Times New Roman" w:hAnsi="Times New Roman"/>
                                <w:sz w:val="24"/>
                                <w:szCs w:val="24"/>
                                <w:lang w:eastAsia="nl-NL"/>
                              </w:rPr>
                            </w:pPr>
                            <w:r w:rsidRPr="00FA2446">
                              <w:rPr>
                                <w:rFonts w:cs="Verdana"/>
                                <w:i/>
                                <w:iCs/>
                                <w:position w:val="-1"/>
                                <w:szCs w:val="18"/>
                                <w:lang w:eastAsia="nl-NL"/>
                              </w:rPr>
                              <w:t>(</w:t>
                            </w:r>
                            <w:r w:rsidRPr="00FA2446">
                              <w:rPr>
                                <w:rFonts w:cs="Verdana"/>
                                <w:i/>
                                <w:iCs/>
                                <w:spacing w:val="-1"/>
                                <w:position w:val="-1"/>
                                <w:szCs w:val="18"/>
                                <w:lang w:eastAsia="nl-NL"/>
                              </w:rPr>
                              <w:t>w</w:t>
                            </w:r>
                            <w:r w:rsidRPr="00FA2446">
                              <w:rPr>
                                <w:rFonts w:cs="Verdana"/>
                                <w:i/>
                                <w:iCs/>
                                <w:spacing w:val="1"/>
                                <w:position w:val="-1"/>
                                <w:szCs w:val="18"/>
                                <w:lang w:eastAsia="nl-NL"/>
                              </w:rPr>
                              <w:t>i</w:t>
                            </w:r>
                            <w:r w:rsidRPr="00FA2446">
                              <w:rPr>
                                <w:rFonts w:cs="Verdana"/>
                                <w:i/>
                                <w:iCs/>
                                <w:position w:val="-1"/>
                                <w:szCs w:val="18"/>
                                <w:lang w:eastAsia="nl-NL"/>
                              </w:rPr>
                              <w:t>e</w:t>
                            </w:r>
                            <w:r w:rsidRPr="00FA2446">
                              <w:rPr>
                                <w:rFonts w:cs="Verdana"/>
                                <w:i/>
                                <w:iCs/>
                                <w:spacing w:val="-1"/>
                                <w:position w:val="-1"/>
                                <w:szCs w:val="18"/>
                                <w:lang w:eastAsia="nl-NL"/>
                              </w:rPr>
                              <w:t xml:space="preserve"> </w:t>
                            </w:r>
                            <w:r w:rsidRPr="00FA2446">
                              <w:rPr>
                                <w:rFonts w:cs="Verdana"/>
                                <w:i/>
                                <w:iCs/>
                                <w:spacing w:val="1"/>
                                <w:position w:val="-1"/>
                                <w:szCs w:val="18"/>
                                <w:lang w:eastAsia="nl-NL"/>
                              </w:rPr>
                              <w:t>e</w:t>
                            </w:r>
                            <w:r w:rsidRPr="00FA2446">
                              <w:rPr>
                                <w:rFonts w:cs="Verdana"/>
                                <w:i/>
                                <w:iCs/>
                                <w:position w:val="-1"/>
                                <w:szCs w:val="18"/>
                                <w:lang w:eastAsia="nl-NL"/>
                              </w:rPr>
                              <w:t>n</w:t>
                            </w:r>
                            <w:r w:rsidRPr="00FA2446">
                              <w:rPr>
                                <w:rFonts w:cs="Verdana"/>
                                <w:i/>
                                <w:iCs/>
                                <w:spacing w:val="-4"/>
                                <w:position w:val="-1"/>
                                <w:szCs w:val="18"/>
                                <w:lang w:eastAsia="nl-NL"/>
                              </w:rPr>
                              <w:t xml:space="preserve"> </w:t>
                            </w:r>
                            <w:r w:rsidRPr="00FA2446">
                              <w:rPr>
                                <w:rFonts w:cs="Verdana"/>
                                <w:i/>
                                <w:iCs/>
                                <w:spacing w:val="-1"/>
                                <w:position w:val="-1"/>
                                <w:szCs w:val="18"/>
                                <w:lang w:eastAsia="nl-NL"/>
                              </w:rPr>
                              <w:t>w</w:t>
                            </w:r>
                            <w:r w:rsidRPr="00FA2446">
                              <w:rPr>
                                <w:rFonts w:cs="Verdana"/>
                                <w:i/>
                                <w:iCs/>
                                <w:position w:val="-1"/>
                                <w:szCs w:val="18"/>
                                <w:lang w:eastAsia="nl-NL"/>
                              </w:rPr>
                              <w:t>a</w:t>
                            </w:r>
                            <w:r w:rsidRPr="00FA2446">
                              <w:rPr>
                                <w:rFonts w:cs="Verdana"/>
                                <w:i/>
                                <w:iCs/>
                                <w:spacing w:val="1"/>
                                <w:position w:val="-1"/>
                                <w:szCs w:val="18"/>
                                <w:lang w:eastAsia="nl-NL"/>
                              </w:rPr>
                              <w:t>t</w:t>
                            </w:r>
                            <w:r w:rsidRPr="00FA2446">
                              <w:rPr>
                                <w:rFonts w:cs="Verdana"/>
                                <w:i/>
                                <w:iCs/>
                                <w:position w:val="-1"/>
                                <w:szCs w:val="18"/>
                                <w:lang w:eastAsia="nl-NL"/>
                              </w:rPr>
                              <w:t>)</w:t>
                            </w:r>
                          </w:p>
                        </w:tc>
                        <w:tc>
                          <w:tcPr>
                            <w:tcW w:w="7178" w:type="dxa"/>
                            <w:gridSpan w:val="5"/>
                            <w:tcBorders>
                              <w:top w:val="single" w:sz="4" w:space="0" w:color="000000"/>
                              <w:left w:val="single" w:sz="10" w:space="0" w:color="000000"/>
                              <w:bottom w:val="single" w:sz="4" w:space="0" w:color="000000"/>
                              <w:right w:val="nil"/>
                            </w:tcBorders>
                            <w:shd w:val="clear" w:color="auto" w:fill="D9D9D9"/>
                          </w:tcPr>
                          <w:p w14:paraId="3709E9D2" w14:textId="77777777" w:rsidR="00A514E5" w:rsidRPr="00FA2446" w:rsidRDefault="00A514E5" w:rsidP="001777D7">
                            <w:pPr>
                              <w:overflowPunct/>
                              <w:spacing w:before="22" w:line="263" w:lineRule="auto"/>
                              <w:ind w:left="88" w:right="150"/>
                              <w:textAlignment w:val="auto"/>
                              <w:rPr>
                                <w:rFonts w:ascii="Times New Roman" w:hAnsi="Times New Roman"/>
                                <w:sz w:val="24"/>
                                <w:szCs w:val="24"/>
                                <w:lang w:eastAsia="nl-NL"/>
                              </w:rPr>
                            </w:pPr>
                            <w:r w:rsidRPr="00FA2446">
                              <w:rPr>
                                <w:rFonts w:cs="Verdana"/>
                                <w:szCs w:val="18"/>
                                <w:lang w:eastAsia="nl-NL"/>
                              </w:rPr>
                              <w:t>De</w:t>
                            </w:r>
                            <w:r w:rsidRPr="00FA2446">
                              <w:rPr>
                                <w:rFonts w:cs="Verdana"/>
                                <w:spacing w:val="-2"/>
                                <w:szCs w:val="18"/>
                                <w:lang w:eastAsia="nl-NL"/>
                              </w:rPr>
                              <w:t xml:space="preserve"> </w:t>
                            </w:r>
                            <w:r w:rsidRPr="00FA2446">
                              <w:rPr>
                                <w:rFonts w:cs="Verdana"/>
                                <w:szCs w:val="18"/>
                                <w:lang w:eastAsia="nl-NL"/>
                              </w:rPr>
                              <w:t>ap</w:t>
                            </w:r>
                            <w:r w:rsidRPr="00FA2446">
                              <w:rPr>
                                <w:rFonts w:cs="Verdana"/>
                                <w:spacing w:val="1"/>
                                <w:szCs w:val="18"/>
                                <w:lang w:eastAsia="nl-NL"/>
                              </w:rPr>
                              <w:t>pli</w:t>
                            </w:r>
                            <w:r w:rsidRPr="00FA2446">
                              <w:rPr>
                                <w:rFonts w:cs="Verdana"/>
                                <w:szCs w:val="18"/>
                                <w:lang w:eastAsia="nl-NL"/>
                              </w:rPr>
                              <w:t>c</w:t>
                            </w:r>
                            <w:r w:rsidRPr="00FA2446">
                              <w:rPr>
                                <w:rFonts w:cs="Verdana"/>
                                <w:spacing w:val="-3"/>
                                <w:szCs w:val="18"/>
                                <w:lang w:eastAsia="nl-NL"/>
                              </w:rPr>
                              <w:t>a</w:t>
                            </w:r>
                            <w:r w:rsidRPr="00FA2446">
                              <w:rPr>
                                <w:rFonts w:cs="Verdana"/>
                                <w:spacing w:val="1"/>
                                <w:szCs w:val="18"/>
                                <w:lang w:eastAsia="nl-NL"/>
                              </w:rPr>
                              <w:t>t</w:t>
                            </w:r>
                            <w:r w:rsidRPr="00FA2446">
                              <w:rPr>
                                <w:rFonts w:cs="Verdana"/>
                                <w:spacing w:val="-1"/>
                                <w:szCs w:val="18"/>
                                <w:lang w:eastAsia="nl-NL"/>
                              </w:rPr>
                              <w:t>i</w:t>
                            </w:r>
                            <w:r w:rsidRPr="00FA2446">
                              <w:rPr>
                                <w:rFonts w:cs="Verdana"/>
                                <w:szCs w:val="18"/>
                                <w:lang w:eastAsia="nl-NL"/>
                              </w:rPr>
                              <w:t>e</w:t>
                            </w:r>
                            <w:r w:rsidRPr="00FA2446">
                              <w:rPr>
                                <w:rFonts w:cs="Verdana"/>
                                <w:spacing w:val="-6"/>
                                <w:szCs w:val="18"/>
                                <w:lang w:eastAsia="nl-NL"/>
                              </w:rPr>
                              <w:t xml:space="preserve"> </w:t>
                            </w:r>
                            <w:r w:rsidRPr="00FA2446">
                              <w:rPr>
                                <w:rFonts w:cs="Verdana"/>
                                <w:spacing w:val="1"/>
                                <w:szCs w:val="18"/>
                                <w:lang w:eastAsia="nl-NL"/>
                              </w:rPr>
                              <w:t>p</w:t>
                            </w:r>
                            <w:r w:rsidRPr="00FA2446">
                              <w:rPr>
                                <w:rFonts w:cs="Verdana"/>
                                <w:szCs w:val="18"/>
                                <w:lang w:eastAsia="nl-NL"/>
                              </w:rPr>
                              <w:t>as</w:t>
                            </w:r>
                            <w:r w:rsidRPr="00FA2446">
                              <w:rPr>
                                <w:rFonts w:cs="Verdana"/>
                                <w:spacing w:val="2"/>
                                <w:szCs w:val="18"/>
                                <w:lang w:eastAsia="nl-NL"/>
                              </w:rPr>
                              <w:t>t</w:t>
                            </w:r>
                            <w:r w:rsidRPr="00FA2446">
                              <w:rPr>
                                <w:rFonts w:ascii="Times New Roman" w:hAnsi="Times New Roman"/>
                                <w:spacing w:val="14"/>
                                <w:szCs w:val="18"/>
                                <w:u w:val="single"/>
                                <w:lang w:eastAsia="nl-NL"/>
                              </w:rPr>
                              <w:t xml:space="preserve"> </w:t>
                            </w:r>
                            <w:r w:rsidRPr="00FA2446">
                              <w:rPr>
                                <w:rFonts w:cs="Verdana"/>
                                <w:spacing w:val="1"/>
                                <w:szCs w:val="18"/>
                                <w:u w:val="single"/>
                                <w:lang w:eastAsia="nl-NL"/>
                              </w:rPr>
                              <w:t>e</w:t>
                            </w:r>
                            <w:r w:rsidRPr="00FA2446">
                              <w:rPr>
                                <w:rFonts w:cs="Verdana"/>
                                <w:spacing w:val="-1"/>
                                <w:szCs w:val="18"/>
                                <w:u w:val="single"/>
                                <w:lang w:eastAsia="nl-NL"/>
                              </w:rPr>
                              <w:t>n</w:t>
                            </w:r>
                            <w:r w:rsidRPr="00FA2446">
                              <w:rPr>
                                <w:rFonts w:cs="Verdana"/>
                                <w:szCs w:val="18"/>
                                <w:u w:val="single"/>
                                <w:lang w:eastAsia="nl-NL"/>
                              </w:rPr>
                              <w:t>cr</w:t>
                            </w:r>
                            <w:r w:rsidRPr="00FA2446">
                              <w:rPr>
                                <w:rFonts w:cs="Verdana"/>
                                <w:spacing w:val="-1"/>
                                <w:szCs w:val="18"/>
                                <w:u w:val="single"/>
                                <w:lang w:eastAsia="nl-NL"/>
                              </w:rPr>
                              <w:t>y</w:t>
                            </w:r>
                            <w:r w:rsidRPr="00FA2446">
                              <w:rPr>
                                <w:rFonts w:cs="Verdana"/>
                                <w:spacing w:val="1"/>
                                <w:szCs w:val="18"/>
                                <w:u w:val="single"/>
                                <w:lang w:eastAsia="nl-NL"/>
                              </w:rPr>
                              <w:t>pt</w:t>
                            </w:r>
                            <w:r w:rsidRPr="00FA2446">
                              <w:rPr>
                                <w:rFonts w:cs="Verdana"/>
                                <w:spacing w:val="-1"/>
                                <w:szCs w:val="18"/>
                                <w:u w:val="single"/>
                                <w:lang w:eastAsia="nl-NL"/>
                              </w:rPr>
                              <w:t>i</w:t>
                            </w:r>
                            <w:r w:rsidRPr="00FA2446">
                              <w:rPr>
                                <w:rFonts w:cs="Verdana"/>
                                <w:szCs w:val="18"/>
                                <w:u w:val="single"/>
                                <w:lang w:eastAsia="nl-NL"/>
                              </w:rPr>
                              <w:t>e</w:t>
                            </w:r>
                            <w:r w:rsidRPr="00FA2446">
                              <w:rPr>
                                <w:rFonts w:cs="Verdana"/>
                                <w:spacing w:val="-6"/>
                                <w:szCs w:val="18"/>
                                <w:lang w:eastAsia="nl-NL"/>
                              </w:rPr>
                              <w:t xml:space="preserve"> </w:t>
                            </w:r>
                            <w:r w:rsidRPr="00FA2446">
                              <w:rPr>
                                <w:rFonts w:cs="Verdana"/>
                                <w:spacing w:val="1"/>
                                <w:szCs w:val="18"/>
                                <w:lang w:eastAsia="nl-NL"/>
                              </w:rPr>
                              <w:t>to</w:t>
                            </w:r>
                            <w:r w:rsidRPr="00FA2446">
                              <w:rPr>
                                <w:rFonts w:cs="Verdana"/>
                                <w:szCs w:val="18"/>
                                <w:lang w:eastAsia="nl-NL"/>
                              </w:rPr>
                              <w:t>e</w:t>
                            </w:r>
                            <w:r w:rsidRPr="00FA2446">
                              <w:rPr>
                                <w:rFonts w:cs="Verdana"/>
                                <w:spacing w:val="-2"/>
                                <w:szCs w:val="18"/>
                                <w:lang w:eastAsia="nl-NL"/>
                              </w:rPr>
                              <w:t xml:space="preserve"> </w:t>
                            </w:r>
                            <w:r w:rsidRPr="00FA2446">
                              <w:rPr>
                                <w:rFonts w:cs="Verdana"/>
                                <w:spacing w:val="-1"/>
                                <w:szCs w:val="18"/>
                                <w:lang w:eastAsia="nl-NL"/>
                              </w:rPr>
                              <w:t>o</w:t>
                            </w:r>
                            <w:r w:rsidRPr="00FA2446">
                              <w:rPr>
                                <w:rFonts w:cs="Verdana"/>
                                <w:szCs w:val="18"/>
                                <w:lang w:eastAsia="nl-NL"/>
                              </w:rPr>
                              <w:t>p</w:t>
                            </w:r>
                            <w:r w:rsidRPr="00FA2446">
                              <w:rPr>
                                <w:rFonts w:cs="Verdana"/>
                                <w:spacing w:val="-1"/>
                                <w:szCs w:val="18"/>
                                <w:lang w:eastAsia="nl-NL"/>
                              </w:rPr>
                              <w:t xml:space="preserve"> </w:t>
                            </w:r>
                            <w:r w:rsidRPr="00FA2446">
                              <w:rPr>
                                <w:rFonts w:cs="Verdana"/>
                                <w:spacing w:val="1"/>
                                <w:szCs w:val="18"/>
                                <w:lang w:eastAsia="nl-NL"/>
                              </w:rPr>
                              <w:t>d</w:t>
                            </w:r>
                            <w:r w:rsidRPr="00FA2446">
                              <w:rPr>
                                <w:rFonts w:cs="Verdana"/>
                                <w:szCs w:val="18"/>
                                <w:lang w:eastAsia="nl-NL"/>
                              </w:rPr>
                              <w:t>e</w:t>
                            </w:r>
                            <w:r w:rsidRPr="00FA2446">
                              <w:rPr>
                                <w:rFonts w:cs="Verdana"/>
                                <w:spacing w:val="-1"/>
                                <w:szCs w:val="18"/>
                                <w:lang w:eastAsia="nl-NL"/>
                              </w:rPr>
                              <w:t xml:space="preserve"> </w:t>
                            </w:r>
                            <w:r w:rsidRPr="00FA2446">
                              <w:rPr>
                                <w:rFonts w:cs="Verdana"/>
                                <w:szCs w:val="18"/>
                                <w:lang w:eastAsia="nl-NL"/>
                              </w:rPr>
                              <w:t>c</w:t>
                            </w:r>
                            <w:r w:rsidRPr="00FA2446">
                              <w:rPr>
                                <w:rFonts w:cs="Verdana"/>
                                <w:spacing w:val="1"/>
                                <w:szCs w:val="18"/>
                                <w:lang w:eastAsia="nl-NL"/>
                              </w:rPr>
                              <w:t>o</w:t>
                            </w:r>
                            <w:r w:rsidRPr="00FA2446">
                              <w:rPr>
                                <w:rFonts w:cs="Verdana"/>
                                <w:szCs w:val="18"/>
                                <w:lang w:eastAsia="nl-NL"/>
                              </w:rPr>
                              <w:t>mm</w:t>
                            </w:r>
                            <w:r w:rsidRPr="00FA2446">
                              <w:rPr>
                                <w:rFonts w:cs="Verdana"/>
                                <w:spacing w:val="-1"/>
                                <w:szCs w:val="18"/>
                                <w:lang w:eastAsia="nl-NL"/>
                              </w:rPr>
                              <w:t>un</w:t>
                            </w:r>
                            <w:r w:rsidRPr="00FA2446">
                              <w:rPr>
                                <w:rFonts w:cs="Verdana"/>
                                <w:spacing w:val="1"/>
                                <w:szCs w:val="18"/>
                                <w:lang w:eastAsia="nl-NL"/>
                              </w:rPr>
                              <w:t>i</w:t>
                            </w:r>
                            <w:r w:rsidRPr="00FA2446">
                              <w:rPr>
                                <w:rFonts w:cs="Verdana"/>
                                <w:szCs w:val="18"/>
                                <w:lang w:eastAsia="nl-NL"/>
                              </w:rPr>
                              <w:t>ca</w:t>
                            </w:r>
                            <w:r w:rsidRPr="00FA2446">
                              <w:rPr>
                                <w:rFonts w:cs="Verdana"/>
                                <w:spacing w:val="1"/>
                                <w:szCs w:val="18"/>
                                <w:lang w:eastAsia="nl-NL"/>
                              </w:rPr>
                              <w:t>ti</w:t>
                            </w:r>
                            <w:r w:rsidRPr="00FA2446">
                              <w:rPr>
                                <w:rFonts w:cs="Verdana"/>
                                <w:szCs w:val="18"/>
                                <w:lang w:eastAsia="nl-NL"/>
                              </w:rPr>
                              <w:t>e</w:t>
                            </w:r>
                            <w:r w:rsidRPr="00FA2446">
                              <w:rPr>
                                <w:rFonts w:cs="Verdana"/>
                                <w:spacing w:val="-15"/>
                                <w:szCs w:val="18"/>
                                <w:lang w:eastAsia="nl-NL"/>
                              </w:rPr>
                              <w:t xml:space="preserve"> </w:t>
                            </w:r>
                            <w:r w:rsidRPr="00FA2446">
                              <w:rPr>
                                <w:rFonts w:cs="Verdana"/>
                                <w:spacing w:val="-1"/>
                                <w:szCs w:val="18"/>
                                <w:lang w:eastAsia="nl-NL"/>
                              </w:rPr>
                              <w:t>v</w:t>
                            </w:r>
                            <w:r w:rsidRPr="00FA2446">
                              <w:rPr>
                                <w:rFonts w:cs="Verdana"/>
                                <w:szCs w:val="18"/>
                                <w:lang w:eastAsia="nl-NL"/>
                              </w:rPr>
                              <w:t>an</w:t>
                            </w:r>
                            <w:r w:rsidRPr="00FA2446">
                              <w:rPr>
                                <w:rFonts w:cs="Verdana"/>
                                <w:spacing w:val="-1"/>
                                <w:szCs w:val="18"/>
                                <w:lang w:eastAsia="nl-NL"/>
                              </w:rPr>
                              <w:t xml:space="preserve"> </w:t>
                            </w:r>
                            <w:r w:rsidRPr="00FA2446">
                              <w:rPr>
                                <w:rFonts w:cs="Verdana"/>
                                <w:spacing w:val="-1"/>
                                <w:szCs w:val="18"/>
                                <w:u w:val="single"/>
                                <w:lang w:eastAsia="nl-NL"/>
                              </w:rPr>
                              <w:t>v</w:t>
                            </w:r>
                            <w:r w:rsidRPr="00FA2446">
                              <w:rPr>
                                <w:rFonts w:cs="Verdana"/>
                                <w:spacing w:val="1"/>
                                <w:szCs w:val="18"/>
                                <w:u w:val="single"/>
                                <w:lang w:eastAsia="nl-NL"/>
                              </w:rPr>
                              <w:t>e</w:t>
                            </w:r>
                            <w:r w:rsidRPr="00FA2446">
                              <w:rPr>
                                <w:rFonts w:cs="Verdana"/>
                                <w:szCs w:val="18"/>
                                <w:u w:val="single"/>
                                <w:lang w:eastAsia="nl-NL"/>
                              </w:rPr>
                              <w:t>r</w:t>
                            </w:r>
                            <w:r w:rsidRPr="00FA2446">
                              <w:rPr>
                                <w:rFonts w:cs="Verdana"/>
                                <w:spacing w:val="1"/>
                                <w:szCs w:val="18"/>
                                <w:u w:val="single"/>
                                <w:lang w:eastAsia="nl-NL"/>
                              </w:rPr>
                              <w:t>t</w:t>
                            </w:r>
                            <w:r w:rsidRPr="00FA2446">
                              <w:rPr>
                                <w:rFonts w:cs="Verdana"/>
                                <w:szCs w:val="18"/>
                                <w:u w:val="single"/>
                                <w:lang w:eastAsia="nl-NL"/>
                              </w:rPr>
                              <w:t>r</w:t>
                            </w:r>
                            <w:r w:rsidRPr="00FA2446">
                              <w:rPr>
                                <w:rFonts w:cs="Verdana"/>
                                <w:spacing w:val="1"/>
                                <w:szCs w:val="18"/>
                                <w:u w:val="single"/>
                                <w:lang w:eastAsia="nl-NL"/>
                              </w:rPr>
                              <w:t>o</w:t>
                            </w:r>
                            <w:r w:rsidRPr="00FA2446">
                              <w:rPr>
                                <w:rFonts w:cs="Verdana"/>
                                <w:spacing w:val="-1"/>
                                <w:szCs w:val="18"/>
                                <w:u w:val="single"/>
                                <w:lang w:eastAsia="nl-NL"/>
                              </w:rPr>
                              <w:t>uw</w:t>
                            </w:r>
                            <w:r w:rsidRPr="00FA2446">
                              <w:rPr>
                                <w:rFonts w:cs="Verdana"/>
                                <w:spacing w:val="1"/>
                                <w:szCs w:val="18"/>
                                <w:u w:val="single"/>
                                <w:lang w:eastAsia="nl-NL"/>
                              </w:rPr>
                              <w:t>eli</w:t>
                            </w:r>
                            <w:r w:rsidRPr="00FA2446">
                              <w:rPr>
                                <w:rFonts w:cs="Verdana"/>
                                <w:szCs w:val="18"/>
                                <w:u w:val="single"/>
                                <w:lang w:eastAsia="nl-NL"/>
                              </w:rPr>
                              <w:t>jke</w:t>
                            </w:r>
                            <w:r w:rsidRPr="00FA2446">
                              <w:rPr>
                                <w:rFonts w:ascii="Times New Roman" w:hAnsi="Times New Roman"/>
                                <w:spacing w:val="8"/>
                                <w:szCs w:val="18"/>
                                <w:u w:val="single"/>
                                <w:lang w:eastAsia="nl-NL"/>
                              </w:rPr>
                              <w:t xml:space="preserve"> </w:t>
                            </w:r>
                            <w:r w:rsidRPr="00FA2446">
                              <w:rPr>
                                <w:rFonts w:cs="Verdana"/>
                                <w:spacing w:val="1"/>
                                <w:szCs w:val="18"/>
                                <w:u w:val="single"/>
                                <w:lang w:eastAsia="nl-NL"/>
                              </w:rPr>
                              <w:t>ge</w:t>
                            </w:r>
                            <w:r w:rsidRPr="00FA2446">
                              <w:rPr>
                                <w:rFonts w:cs="Verdana"/>
                                <w:szCs w:val="18"/>
                                <w:u w:val="single"/>
                                <w:lang w:eastAsia="nl-NL"/>
                              </w:rPr>
                              <w:t>-</w:t>
                            </w:r>
                            <w:r w:rsidRPr="00FA2446">
                              <w:rPr>
                                <w:rFonts w:cs="Verdana"/>
                                <w:spacing w:val="-1"/>
                                <w:szCs w:val="18"/>
                                <w:lang w:eastAsia="nl-NL"/>
                              </w:rPr>
                              <w:t xml:space="preserve"> </w:t>
                            </w:r>
                            <w:r w:rsidRPr="00FA2446">
                              <w:rPr>
                                <w:rFonts w:cs="Verdana"/>
                                <w:spacing w:val="1"/>
                                <w:szCs w:val="18"/>
                                <w:lang w:eastAsia="nl-NL"/>
                              </w:rPr>
                              <w:t>ge</w:t>
                            </w:r>
                            <w:r w:rsidRPr="00FA2446">
                              <w:rPr>
                                <w:rFonts w:cs="Verdana"/>
                                <w:spacing w:val="-1"/>
                                <w:szCs w:val="18"/>
                                <w:lang w:eastAsia="nl-NL"/>
                              </w:rPr>
                              <w:t>v</w:t>
                            </w:r>
                            <w:r w:rsidRPr="00FA2446">
                              <w:rPr>
                                <w:rFonts w:cs="Verdana"/>
                                <w:spacing w:val="1"/>
                                <w:szCs w:val="18"/>
                                <w:lang w:eastAsia="nl-NL"/>
                              </w:rPr>
                              <w:t>e</w:t>
                            </w:r>
                            <w:r w:rsidRPr="00FA2446">
                              <w:rPr>
                                <w:rFonts w:cs="Verdana"/>
                                <w:spacing w:val="-1"/>
                                <w:szCs w:val="18"/>
                                <w:lang w:eastAsia="nl-NL"/>
                              </w:rPr>
                              <w:t>n</w:t>
                            </w:r>
                            <w:r w:rsidRPr="00FA2446">
                              <w:rPr>
                                <w:rFonts w:cs="Verdana"/>
                                <w:szCs w:val="18"/>
                                <w:lang w:eastAsia="nl-NL"/>
                              </w:rPr>
                              <w:t>s</w:t>
                            </w:r>
                            <w:r w:rsidRPr="00FA2446">
                              <w:rPr>
                                <w:rFonts w:cs="Verdana"/>
                                <w:spacing w:val="-6"/>
                                <w:szCs w:val="18"/>
                                <w:lang w:eastAsia="nl-NL"/>
                              </w:rPr>
                              <w:t xml:space="preserve"> </w:t>
                            </w:r>
                            <w:r w:rsidRPr="00FA2446">
                              <w:rPr>
                                <w:rFonts w:cs="Verdana"/>
                                <w:spacing w:val="1"/>
                                <w:szCs w:val="18"/>
                                <w:lang w:eastAsia="nl-NL"/>
                              </w:rPr>
                              <w:t>o</w:t>
                            </w:r>
                            <w:r w:rsidRPr="00FA2446">
                              <w:rPr>
                                <w:rFonts w:cs="Verdana"/>
                                <w:spacing w:val="-1"/>
                                <w:szCs w:val="18"/>
                                <w:lang w:eastAsia="nl-NL"/>
                              </w:rPr>
                              <w:t>v</w:t>
                            </w:r>
                            <w:r w:rsidRPr="00FA2446">
                              <w:rPr>
                                <w:rFonts w:cs="Verdana"/>
                                <w:spacing w:val="1"/>
                                <w:szCs w:val="18"/>
                                <w:lang w:eastAsia="nl-NL"/>
                              </w:rPr>
                              <w:t>e</w:t>
                            </w:r>
                            <w:r w:rsidRPr="00FA2446">
                              <w:rPr>
                                <w:rFonts w:cs="Verdana"/>
                                <w:szCs w:val="18"/>
                                <w:lang w:eastAsia="nl-NL"/>
                              </w:rPr>
                              <w:t>r</w:t>
                            </w:r>
                            <w:r w:rsidRPr="00FA2446">
                              <w:rPr>
                                <w:rFonts w:cs="Verdana"/>
                                <w:spacing w:val="-5"/>
                                <w:szCs w:val="18"/>
                                <w:lang w:eastAsia="nl-NL"/>
                              </w:rPr>
                              <w:t xml:space="preserve"> </w:t>
                            </w:r>
                            <w:r w:rsidRPr="00FA2446">
                              <w:rPr>
                                <w:rFonts w:cs="Verdana"/>
                                <w:spacing w:val="-1"/>
                                <w:szCs w:val="18"/>
                                <w:lang w:eastAsia="nl-NL"/>
                              </w:rPr>
                              <w:t>n</w:t>
                            </w:r>
                            <w:r w:rsidRPr="00FA2446">
                              <w:rPr>
                                <w:rFonts w:cs="Verdana"/>
                                <w:spacing w:val="1"/>
                                <w:szCs w:val="18"/>
                                <w:lang w:eastAsia="nl-NL"/>
                              </w:rPr>
                              <w:t>ie</w:t>
                            </w:r>
                            <w:r w:rsidRPr="00FA2446">
                              <w:rPr>
                                <w:rFonts w:cs="Verdana"/>
                                <w:szCs w:val="18"/>
                                <w:lang w:eastAsia="nl-NL"/>
                              </w:rPr>
                              <w:t>t</w:t>
                            </w:r>
                            <w:r w:rsidRPr="00FA2446">
                              <w:rPr>
                                <w:rFonts w:cs="Verdana"/>
                                <w:spacing w:val="-2"/>
                                <w:szCs w:val="18"/>
                                <w:lang w:eastAsia="nl-NL"/>
                              </w:rPr>
                              <w:t xml:space="preserve"> </w:t>
                            </w:r>
                            <w:r w:rsidRPr="00FA2446">
                              <w:rPr>
                                <w:rFonts w:cs="Verdana"/>
                                <w:spacing w:val="-1"/>
                                <w:szCs w:val="18"/>
                                <w:lang w:eastAsia="nl-NL"/>
                              </w:rPr>
                              <w:t>v</w:t>
                            </w:r>
                            <w:r w:rsidRPr="00FA2446">
                              <w:rPr>
                                <w:rFonts w:cs="Verdana"/>
                                <w:spacing w:val="1"/>
                                <w:szCs w:val="18"/>
                                <w:lang w:eastAsia="nl-NL"/>
                              </w:rPr>
                              <w:t>eili</w:t>
                            </w:r>
                            <w:r w:rsidRPr="00FA2446">
                              <w:rPr>
                                <w:rFonts w:cs="Verdana"/>
                                <w:spacing w:val="-2"/>
                                <w:szCs w:val="18"/>
                                <w:lang w:eastAsia="nl-NL"/>
                              </w:rPr>
                              <w:t>g</w:t>
                            </w:r>
                            <w:r w:rsidRPr="00FA2446">
                              <w:rPr>
                                <w:rFonts w:cs="Verdana"/>
                                <w:szCs w:val="18"/>
                                <w:lang w:eastAsia="nl-NL"/>
                              </w:rPr>
                              <w:t>e</w:t>
                            </w:r>
                            <w:r w:rsidRPr="00FA2446">
                              <w:rPr>
                                <w:rFonts w:cs="Verdana"/>
                                <w:spacing w:val="-3"/>
                                <w:szCs w:val="18"/>
                                <w:lang w:eastAsia="nl-NL"/>
                              </w:rPr>
                              <w:t xml:space="preserve"> </w:t>
                            </w:r>
                            <w:r w:rsidRPr="00FA2446">
                              <w:rPr>
                                <w:rFonts w:cs="Verdana"/>
                                <w:spacing w:val="-1"/>
                                <w:szCs w:val="18"/>
                                <w:lang w:eastAsia="nl-NL"/>
                              </w:rPr>
                              <w:t>n</w:t>
                            </w:r>
                            <w:r w:rsidRPr="00FA2446">
                              <w:rPr>
                                <w:rFonts w:cs="Verdana"/>
                                <w:spacing w:val="1"/>
                                <w:szCs w:val="18"/>
                                <w:lang w:eastAsia="nl-NL"/>
                              </w:rPr>
                              <w:t>et</w:t>
                            </w:r>
                            <w:r w:rsidRPr="00FA2446">
                              <w:rPr>
                                <w:rFonts w:cs="Verdana"/>
                                <w:spacing w:val="-1"/>
                                <w:szCs w:val="18"/>
                                <w:lang w:eastAsia="nl-NL"/>
                              </w:rPr>
                              <w:t>w</w:t>
                            </w:r>
                            <w:r w:rsidRPr="00FA2446">
                              <w:rPr>
                                <w:rFonts w:cs="Verdana"/>
                                <w:spacing w:val="1"/>
                                <w:szCs w:val="18"/>
                                <w:lang w:eastAsia="nl-NL"/>
                              </w:rPr>
                              <w:t>e</w:t>
                            </w:r>
                            <w:r w:rsidRPr="00FA2446">
                              <w:rPr>
                                <w:rFonts w:cs="Verdana"/>
                                <w:szCs w:val="18"/>
                                <w:lang w:eastAsia="nl-NL"/>
                              </w:rPr>
                              <w:t>r</w:t>
                            </w:r>
                            <w:r w:rsidRPr="00FA2446">
                              <w:rPr>
                                <w:rFonts w:cs="Verdana"/>
                                <w:spacing w:val="-1"/>
                                <w:szCs w:val="18"/>
                                <w:lang w:eastAsia="nl-NL"/>
                              </w:rPr>
                              <w:t>k</w:t>
                            </w:r>
                            <w:r w:rsidRPr="00FA2446">
                              <w:rPr>
                                <w:rFonts w:cs="Verdana"/>
                                <w:spacing w:val="1"/>
                                <w:szCs w:val="18"/>
                                <w:lang w:eastAsia="nl-NL"/>
                              </w:rPr>
                              <w:t>e</w:t>
                            </w:r>
                            <w:r w:rsidRPr="00FA2446">
                              <w:rPr>
                                <w:rFonts w:cs="Verdana"/>
                                <w:spacing w:val="-1"/>
                                <w:szCs w:val="18"/>
                                <w:lang w:eastAsia="nl-NL"/>
                              </w:rPr>
                              <w:t>n</w:t>
                            </w:r>
                            <w:r>
                              <w:rPr>
                                <w:rFonts w:cs="Verdana"/>
                                <w:spacing w:val="-1"/>
                                <w:szCs w:val="18"/>
                                <w:lang w:eastAsia="nl-NL"/>
                              </w:rPr>
                              <w:t xml:space="preserve"> (zie documentatie inzake Risicoanalyse)</w:t>
                            </w:r>
                            <w:r w:rsidRPr="00FA2446">
                              <w:rPr>
                                <w:rFonts w:cs="Verdana"/>
                                <w:szCs w:val="18"/>
                                <w:lang w:eastAsia="nl-NL"/>
                              </w:rPr>
                              <w:t>.</w:t>
                            </w:r>
                          </w:p>
                        </w:tc>
                      </w:tr>
                      <w:tr w:rsidR="00A514E5" w:rsidRPr="00E03E87" w14:paraId="3EA6B421" w14:textId="77777777">
                        <w:trPr>
                          <w:trHeight w:hRule="exact" w:val="490"/>
                        </w:trPr>
                        <w:tc>
                          <w:tcPr>
                            <w:tcW w:w="1451" w:type="dxa"/>
                            <w:tcBorders>
                              <w:top w:val="single" w:sz="4" w:space="0" w:color="000000"/>
                              <w:left w:val="nil"/>
                              <w:bottom w:val="single" w:sz="4" w:space="0" w:color="000000"/>
                              <w:right w:val="single" w:sz="10" w:space="0" w:color="000000"/>
                            </w:tcBorders>
                          </w:tcPr>
                          <w:p w14:paraId="6A5B9EBB" w14:textId="77777777" w:rsidR="00A514E5" w:rsidRPr="00FA2446" w:rsidRDefault="00A514E5" w:rsidP="001777D7">
                            <w:pPr>
                              <w:overflowPunct/>
                              <w:spacing w:line="240" w:lineRule="auto"/>
                              <w:ind w:left="40" w:right="-20"/>
                              <w:textAlignment w:val="auto"/>
                              <w:rPr>
                                <w:rFonts w:cs="Verdana"/>
                                <w:szCs w:val="18"/>
                                <w:lang w:eastAsia="nl-NL"/>
                              </w:rPr>
                            </w:pPr>
                            <w:r w:rsidRPr="00FA2446">
                              <w:rPr>
                                <w:rFonts w:cs="Verdana"/>
                                <w:i/>
                                <w:iCs/>
                                <w:spacing w:val="-1"/>
                                <w:szCs w:val="18"/>
                                <w:lang w:eastAsia="nl-NL"/>
                              </w:rPr>
                              <w:t>D</w:t>
                            </w:r>
                            <w:r w:rsidRPr="00FA2446">
                              <w:rPr>
                                <w:rFonts w:cs="Verdana"/>
                                <w:i/>
                                <w:iCs/>
                                <w:spacing w:val="1"/>
                                <w:szCs w:val="18"/>
                                <w:lang w:eastAsia="nl-NL"/>
                              </w:rPr>
                              <w:t>oel</w:t>
                            </w:r>
                            <w:r w:rsidRPr="00FA2446">
                              <w:rPr>
                                <w:rFonts w:cs="Verdana"/>
                                <w:i/>
                                <w:iCs/>
                                <w:szCs w:val="18"/>
                                <w:lang w:eastAsia="nl-NL"/>
                              </w:rPr>
                              <w:t>s</w:t>
                            </w:r>
                            <w:r w:rsidRPr="00FA2446">
                              <w:rPr>
                                <w:rFonts w:cs="Verdana"/>
                                <w:i/>
                                <w:iCs/>
                                <w:spacing w:val="1"/>
                                <w:szCs w:val="18"/>
                                <w:lang w:eastAsia="nl-NL"/>
                              </w:rPr>
                              <w:t>t</w:t>
                            </w:r>
                            <w:r w:rsidRPr="00FA2446">
                              <w:rPr>
                                <w:rFonts w:cs="Verdana"/>
                                <w:i/>
                                <w:iCs/>
                                <w:spacing w:val="-2"/>
                                <w:szCs w:val="18"/>
                                <w:lang w:eastAsia="nl-NL"/>
                              </w:rPr>
                              <w:t>e</w:t>
                            </w:r>
                            <w:r w:rsidRPr="00FA2446">
                              <w:rPr>
                                <w:rFonts w:cs="Verdana"/>
                                <w:i/>
                                <w:iCs/>
                                <w:spacing w:val="1"/>
                                <w:szCs w:val="18"/>
                                <w:lang w:eastAsia="nl-NL"/>
                              </w:rPr>
                              <w:t>l</w:t>
                            </w:r>
                            <w:r w:rsidRPr="00FA2446">
                              <w:rPr>
                                <w:rFonts w:cs="Verdana"/>
                                <w:i/>
                                <w:iCs/>
                                <w:spacing w:val="-1"/>
                                <w:szCs w:val="18"/>
                                <w:lang w:eastAsia="nl-NL"/>
                              </w:rPr>
                              <w:t>l</w:t>
                            </w:r>
                            <w:r w:rsidRPr="00FA2446">
                              <w:rPr>
                                <w:rFonts w:cs="Verdana"/>
                                <w:i/>
                                <w:iCs/>
                                <w:spacing w:val="1"/>
                                <w:szCs w:val="18"/>
                                <w:lang w:eastAsia="nl-NL"/>
                              </w:rPr>
                              <w:t>i</w:t>
                            </w:r>
                            <w:r w:rsidRPr="00FA2446">
                              <w:rPr>
                                <w:rFonts w:cs="Verdana"/>
                                <w:i/>
                                <w:iCs/>
                                <w:spacing w:val="-1"/>
                                <w:szCs w:val="18"/>
                                <w:lang w:eastAsia="nl-NL"/>
                              </w:rPr>
                              <w:t>n</w:t>
                            </w:r>
                            <w:r w:rsidRPr="00FA2446">
                              <w:rPr>
                                <w:rFonts w:cs="Verdana"/>
                                <w:i/>
                                <w:iCs/>
                                <w:szCs w:val="18"/>
                                <w:lang w:eastAsia="nl-NL"/>
                              </w:rPr>
                              <w:t>g</w:t>
                            </w:r>
                          </w:p>
                          <w:p w14:paraId="57E55DE6" w14:textId="77777777" w:rsidR="00A514E5" w:rsidRPr="00FA2446" w:rsidRDefault="00A514E5" w:rsidP="001777D7">
                            <w:pPr>
                              <w:overflowPunct/>
                              <w:spacing w:line="218" w:lineRule="exact"/>
                              <w:ind w:left="40" w:right="-20"/>
                              <w:textAlignment w:val="auto"/>
                              <w:rPr>
                                <w:rFonts w:ascii="Times New Roman" w:hAnsi="Times New Roman"/>
                                <w:sz w:val="24"/>
                                <w:szCs w:val="24"/>
                                <w:lang w:eastAsia="nl-NL"/>
                              </w:rPr>
                            </w:pPr>
                            <w:r w:rsidRPr="00FA2446">
                              <w:rPr>
                                <w:rFonts w:cs="Verdana"/>
                                <w:i/>
                                <w:iCs/>
                                <w:position w:val="-1"/>
                                <w:szCs w:val="18"/>
                                <w:lang w:eastAsia="nl-NL"/>
                              </w:rPr>
                              <w:t>(</w:t>
                            </w:r>
                            <w:r w:rsidRPr="00FA2446">
                              <w:rPr>
                                <w:rFonts w:cs="Verdana"/>
                                <w:i/>
                                <w:iCs/>
                                <w:spacing w:val="-1"/>
                                <w:position w:val="-1"/>
                                <w:szCs w:val="18"/>
                                <w:lang w:eastAsia="nl-NL"/>
                              </w:rPr>
                              <w:t>w</w:t>
                            </w:r>
                            <w:r w:rsidRPr="00FA2446">
                              <w:rPr>
                                <w:rFonts w:cs="Verdana"/>
                                <w:i/>
                                <w:iCs/>
                                <w:position w:val="-1"/>
                                <w:szCs w:val="18"/>
                                <w:lang w:eastAsia="nl-NL"/>
                              </w:rPr>
                              <w:t>aar</w:t>
                            </w:r>
                            <w:r w:rsidRPr="00FA2446">
                              <w:rPr>
                                <w:rFonts w:cs="Verdana"/>
                                <w:i/>
                                <w:iCs/>
                                <w:spacing w:val="1"/>
                                <w:position w:val="-1"/>
                                <w:szCs w:val="18"/>
                                <w:lang w:eastAsia="nl-NL"/>
                              </w:rPr>
                              <w:t>o</w:t>
                            </w:r>
                            <w:r w:rsidRPr="00FA2446">
                              <w:rPr>
                                <w:rFonts w:cs="Verdana"/>
                                <w:i/>
                                <w:iCs/>
                                <w:position w:val="-1"/>
                                <w:szCs w:val="18"/>
                                <w:lang w:eastAsia="nl-NL"/>
                              </w:rPr>
                              <w:t>m)</w:t>
                            </w:r>
                          </w:p>
                        </w:tc>
                        <w:tc>
                          <w:tcPr>
                            <w:tcW w:w="7178" w:type="dxa"/>
                            <w:gridSpan w:val="5"/>
                            <w:tcBorders>
                              <w:top w:val="single" w:sz="4" w:space="0" w:color="000000"/>
                              <w:left w:val="single" w:sz="10" w:space="0" w:color="000000"/>
                              <w:bottom w:val="single" w:sz="4" w:space="0" w:color="000000"/>
                              <w:right w:val="nil"/>
                            </w:tcBorders>
                          </w:tcPr>
                          <w:p w14:paraId="155024F6" w14:textId="77777777" w:rsidR="00A514E5" w:rsidRPr="00FA2446" w:rsidRDefault="00A514E5" w:rsidP="001777D7">
                            <w:pPr>
                              <w:overflowPunct/>
                              <w:spacing w:before="22" w:line="263" w:lineRule="auto"/>
                              <w:ind w:left="88" w:right="133"/>
                              <w:textAlignment w:val="auto"/>
                              <w:rPr>
                                <w:rFonts w:ascii="Times New Roman" w:hAnsi="Times New Roman"/>
                                <w:sz w:val="24"/>
                                <w:szCs w:val="24"/>
                                <w:lang w:eastAsia="nl-NL"/>
                              </w:rPr>
                            </w:pPr>
                            <w:r w:rsidRPr="00FA2446">
                              <w:rPr>
                                <w:rFonts w:cs="Verdana"/>
                                <w:spacing w:val="-1"/>
                                <w:szCs w:val="18"/>
                                <w:lang w:eastAsia="nl-NL"/>
                              </w:rPr>
                              <w:t>H</w:t>
                            </w:r>
                            <w:r w:rsidRPr="00FA2446">
                              <w:rPr>
                                <w:rFonts w:cs="Verdana"/>
                                <w:spacing w:val="1"/>
                                <w:szCs w:val="18"/>
                                <w:lang w:eastAsia="nl-NL"/>
                              </w:rPr>
                              <w:t>e</w:t>
                            </w:r>
                            <w:r w:rsidRPr="00FA2446">
                              <w:rPr>
                                <w:rFonts w:cs="Verdana"/>
                                <w:szCs w:val="18"/>
                                <w:lang w:eastAsia="nl-NL"/>
                              </w:rPr>
                              <w:t>t</w:t>
                            </w:r>
                            <w:r w:rsidRPr="00FA2446">
                              <w:rPr>
                                <w:rFonts w:cs="Verdana"/>
                                <w:spacing w:val="-1"/>
                                <w:szCs w:val="18"/>
                                <w:lang w:eastAsia="nl-NL"/>
                              </w:rPr>
                              <w:t xml:space="preserve"> w</w:t>
                            </w:r>
                            <w:r w:rsidRPr="00FA2446">
                              <w:rPr>
                                <w:rFonts w:cs="Verdana"/>
                                <w:szCs w:val="18"/>
                                <w:lang w:eastAsia="nl-NL"/>
                              </w:rPr>
                              <w:t>aarb</w:t>
                            </w:r>
                            <w:r w:rsidRPr="00FA2446">
                              <w:rPr>
                                <w:rFonts w:cs="Verdana"/>
                                <w:spacing w:val="1"/>
                                <w:szCs w:val="18"/>
                                <w:lang w:eastAsia="nl-NL"/>
                              </w:rPr>
                              <w:t>o</w:t>
                            </w:r>
                            <w:r w:rsidRPr="00FA2446">
                              <w:rPr>
                                <w:rFonts w:cs="Verdana"/>
                                <w:szCs w:val="18"/>
                                <w:lang w:eastAsia="nl-NL"/>
                              </w:rPr>
                              <w:t>rg</w:t>
                            </w:r>
                            <w:r w:rsidRPr="00FA2446">
                              <w:rPr>
                                <w:rFonts w:cs="Verdana"/>
                                <w:spacing w:val="1"/>
                                <w:szCs w:val="18"/>
                                <w:lang w:eastAsia="nl-NL"/>
                              </w:rPr>
                              <w:t>e</w:t>
                            </w:r>
                            <w:r w:rsidRPr="00FA2446">
                              <w:rPr>
                                <w:rFonts w:cs="Verdana"/>
                                <w:szCs w:val="18"/>
                                <w:lang w:eastAsia="nl-NL"/>
                              </w:rPr>
                              <w:t>n</w:t>
                            </w:r>
                            <w:r w:rsidRPr="00FA2446">
                              <w:rPr>
                                <w:rFonts w:cs="Verdana"/>
                                <w:spacing w:val="-11"/>
                                <w:szCs w:val="18"/>
                                <w:lang w:eastAsia="nl-NL"/>
                              </w:rPr>
                              <w:t xml:space="preserve"> </w:t>
                            </w:r>
                            <w:r w:rsidRPr="00FA2446">
                              <w:rPr>
                                <w:rFonts w:cs="Verdana"/>
                                <w:spacing w:val="1"/>
                                <w:szCs w:val="18"/>
                                <w:lang w:eastAsia="nl-NL"/>
                              </w:rPr>
                              <w:t>d</w:t>
                            </w:r>
                            <w:r w:rsidRPr="00FA2446">
                              <w:rPr>
                                <w:rFonts w:cs="Verdana"/>
                                <w:szCs w:val="18"/>
                                <w:lang w:eastAsia="nl-NL"/>
                              </w:rPr>
                              <w:t>at</w:t>
                            </w:r>
                            <w:r w:rsidRPr="00FA2446">
                              <w:rPr>
                                <w:rFonts w:cs="Verdana"/>
                                <w:spacing w:val="-2"/>
                                <w:szCs w:val="18"/>
                                <w:lang w:eastAsia="nl-NL"/>
                              </w:rPr>
                              <w:t xml:space="preserve"> </w:t>
                            </w:r>
                            <w:r w:rsidRPr="00FA2446">
                              <w:rPr>
                                <w:rFonts w:cs="Verdana"/>
                                <w:spacing w:val="1"/>
                                <w:szCs w:val="18"/>
                                <w:lang w:eastAsia="nl-NL"/>
                              </w:rPr>
                              <w:t>d</w:t>
                            </w:r>
                            <w:r w:rsidRPr="00FA2446">
                              <w:rPr>
                                <w:rFonts w:cs="Verdana"/>
                                <w:szCs w:val="18"/>
                                <w:lang w:eastAsia="nl-NL"/>
                              </w:rPr>
                              <w:t>e</w:t>
                            </w:r>
                            <w:r w:rsidRPr="00FA2446">
                              <w:rPr>
                                <w:rFonts w:cs="Verdana"/>
                                <w:spacing w:val="-1"/>
                                <w:szCs w:val="18"/>
                                <w:lang w:eastAsia="nl-NL"/>
                              </w:rPr>
                              <w:t xml:space="preserve"> v</w:t>
                            </w:r>
                            <w:r w:rsidRPr="00FA2446">
                              <w:rPr>
                                <w:rFonts w:cs="Verdana"/>
                                <w:spacing w:val="1"/>
                                <w:szCs w:val="18"/>
                                <w:lang w:eastAsia="nl-NL"/>
                              </w:rPr>
                              <w:t>e</w:t>
                            </w:r>
                            <w:r w:rsidRPr="00FA2446">
                              <w:rPr>
                                <w:rFonts w:cs="Verdana"/>
                                <w:szCs w:val="18"/>
                                <w:lang w:eastAsia="nl-NL"/>
                              </w:rPr>
                              <w:t>r</w:t>
                            </w:r>
                            <w:r w:rsidRPr="00FA2446">
                              <w:rPr>
                                <w:rFonts w:cs="Verdana"/>
                                <w:spacing w:val="1"/>
                                <w:szCs w:val="18"/>
                                <w:lang w:eastAsia="nl-NL"/>
                              </w:rPr>
                              <w:t>t</w:t>
                            </w:r>
                            <w:r w:rsidRPr="00FA2446">
                              <w:rPr>
                                <w:rFonts w:cs="Verdana"/>
                                <w:szCs w:val="18"/>
                                <w:lang w:eastAsia="nl-NL"/>
                              </w:rPr>
                              <w:t>r</w:t>
                            </w:r>
                            <w:r w:rsidRPr="00FA2446">
                              <w:rPr>
                                <w:rFonts w:cs="Verdana"/>
                                <w:spacing w:val="1"/>
                                <w:szCs w:val="18"/>
                                <w:lang w:eastAsia="nl-NL"/>
                              </w:rPr>
                              <w:t>o</w:t>
                            </w:r>
                            <w:r w:rsidRPr="00FA2446">
                              <w:rPr>
                                <w:rFonts w:cs="Verdana"/>
                                <w:spacing w:val="-1"/>
                                <w:szCs w:val="18"/>
                                <w:lang w:eastAsia="nl-NL"/>
                              </w:rPr>
                              <w:t>uw</w:t>
                            </w:r>
                            <w:r w:rsidRPr="00FA2446">
                              <w:rPr>
                                <w:rFonts w:cs="Verdana"/>
                                <w:spacing w:val="1"/>
                                <w:szCs w:val="18"/>
                                <w:lang w:eastAsia="nl-NL"/>
                              </w:rPr>
                              <w:t>eli</w:t>
                            </w:r>
                            <w:r w:rsidRPr="00FA2446">
                              <w:rPr>
                                <w:rFonts w:cs="Verdana"/>
                                <w:szCs w:val="18"/>
                                <w:lang w:eastAsia="nl-NL"/>
                              </w:rPr>
                              <w:t>jk</w:t>
                            </w:r>
                            <w:r w:rsidRPr="00FA2446">
                              <w:rPr>
                                <w:rFonts w:cs="Verdana"/>
                                <w:spacing w:val="-2"/>
                                <w:szCs w:val="18"/>
                                <w:lang w:eastAsia="nl-NL"/>
                              </w:rPr>
                              <w:t>h</w:t>
                            </w:r>
                            <w:r w:rsidRPr="00FA2446">
                              <w:rPr>
                                <w:rFonts w:cs="Verdana"/>
                                <w:spacing w:val="1"/>
                                <w:szCs w:val="18"/>
                                <w:lang w:eastAsia="nl-NL"/>
                              </w:rPr>
                              <w:t>e</w:t>
                            </w:r>
                            <w:r w:rsidRPr="00FA2446">
                              <w:rPr>
                                <w:rFonts w:cs="Verdana"/>
                                <w:spacing w:val="-1"/>
                                <w:szCs w:val="18"/>
                                <w:lang w:eastAsia="nl-NL"/>
                              </w:rPr>
                              <w:t>i</w:t>
                            </w:r>
                            <w:r w:rsidRPr="00FA2446">
                              <w:rPr>
                                <w:rFonts w:cs="Verdana"/>
                                <w:spacing w:val="1"/>
                                <w:szCs w:val="18"/>
                                <w:lang w:eastAsia="nl-NL"/>
                              </w:rPr>
                              <w:t>d</w:t>
                            </w:r>
                            <w:r w:rsidRPr="00FA2446">
                              <w:rPr>
                                <w:rFonts w:cs="Verdana"/>
                                <w:szCs w:val="18"/>
                                <w:lang w:eastAsia="nl-NL"/>
                              </w:rPr>
                              <w:t>,</w:t>
                            </w:r>
                            <w:r w:rsidRPr="00FA2446">
                              <w:rPr>
                                <w:rFonts w:cs="Verdana"/>
                                <w:spacing w:val="-14"/>
                                <w:szCs w:val="18"/>
                                <w:lang w:eastAsia="nl-NL"/>
                              </w:rPr>
                              <w:t xml:space="preserve"> </w:t>
                            </w:r>
                            <w:r w:rsidRPr="00FA2446">
                              <w:rPr>
                                <w:rFonts w:cs="Verdana"/>
                                <w:spacing w:val="1"/>
                                <w:szCs w:val="18"/>
                                <w:lang w:eastAsia="nl-NL"/>
                              </w:rPr>
                              <w:t>d</w:t>
                            </w:r>
                            <w:r w:rsidRPr="00FA2446">
                              <w:rPr>
                                <w:rFonts w:cs="Verdana"/>
                                <w:szCs w:val="18"/>
                                <w:lang w:eastAsia="nl-NL"/>
                              </w:rPr>
                              <w:t>e</w:t>
                            </w:r>
                            <w:r w:rsidRPr="00FA2446">
                              <w:rPr>
                                <w:rFonts w:cs="Verdana"/>
                                <w:spacing w:val="-1"/>
                                <w:szCs w:val="18"/>
                                <w:lang w:eastAsia="nl-NL"/>
                              </w:rPr>
                              <w:t xml:space="preserve"> </w:t>
                            </w:r>
                            <w:r w:rsidRPr="00FA2446">
                              <w:rPr>
                                <w:rFonts w:cs="Verdana"/>
                                <w:spacing w:val="1"/>
                                <w:szCs w:val="18"/>
                                <w:lang w:eastAsia="nl-NL"/>
                              </w:rPr>
                              <w:t>i</w:t>
                            </w:r>
                            <w:r w:rsidRPr="00FA2446">
                              <w:rPr>
                                <w:rFonts w:cs="Verdana"/>
                                <w:spacing w:val="-1"/>
                                <w:szCs w:val="18"/>
                                <w:lang w:eastAsia="nl-NL"/>
                              </w:rPr>
                              <w:t>n</w:t>
                            </w:r>
                            <w:r w:rsidRPr="00FA2446">
                              <w:rPr>
                                <w:rFonts w:cs="Verdana"/>
                                <w:spacing w:val="1"/>
                                <w:szCs w:val="18"/>
                                <w:lang w:eastAsia="nl-NL"/>
                              </w:rPr>
                              <w:t>teg</w:t>
                            </w:r>
                            <w:r w:rsidRPr="00FA2446">
                              <w:rPr>
                                <w:rFonts w:cs="Verdana"/>
                                <w:spacing w:val="-2"/>
                                <w:szCs w:val="18"/>
                                <w:lang w:eastAsia="nl-NL"/>
                              </w:rPr>
                              <w:t>r</w:t>
                            </w:r>
                            <w:r w:rsidRPr="00FA2446">
                              <w:rPr>
                                <w:rFonts w:cs="Verdana"/>
                                <w:spacing w:val="1"/>
                                <w:szCs w:val="18"/>
                                <w:lang w:eastAsia="nl-NL"/>
                              </w:rPr>
                              <w:t>it</w:t>
                            </w:r>
                            <w:r w:rsidRPr="00FA2446">
                              <w:rPr>
                                <w:rFonts w:cs="Verdana"/>
                                <w:spacing w:val="-2"/>
                                <w:szCs w:val="18"/>
                                <w:lang w:eastAsia="nl-NL"/>
                              </w:rPr>
                              <w:t>e</w:t>
                            </w:r>
                            <w:r w:rsidRPr="00FA2446">
                              <w:rPr>
                                <w:rFonts w:cs="Verdana"/>
                                <w:spacing w:val="1"/>
                                <w:szCs w:val="18"/>
                                <w:lang w:eastAsia="nl-NL"/>
                              </w:rPr>
                              <w:t>i</w:t>
                            </w:r>
                            <w:r w:rsidRPr="00FA2446">
                              <w:rPr>
                                <w:rFonts w:cs="Verdana"/>
                                <w:szCs w:val="18"/>
                                <w:lang w:eastAsia="nl-NL"/>
                              </w:rPr>
                              <w:t>t</w:t>
                            </w:r>
                            <w:r w:rsidRPr="00FA2446">
                              <w:rPr>
                                <w:rFonts w:cs="Verdana"/>
                                <w:spacing w:val="-4"/>
                                <w:szCs w:val="18"/>
                                <w:lang w:eastAsia="nl-NL"/>
                              </w:rPr>
                              <w:t xml:space="preserve"> </w:t>
                            </w:r>
                            <w:r w:rsidRPr="00FA2446">
                              <w:rPr>
                                <w:rFonts w:cs="Verdana"/>
                                <w:spacing w:val="1"/>
                                <w:szCs w:val="18"/>
                                <w:lang w:eastAsia="nl-NL"/>
                              </w:rPr>
                              <w:t>e</w:t>
                            </w:r>
                            <w:r w:rsidRPr="00FA2446">
                              <w:rPr>
                                <w:rFonts w:cs="Verdana"/>
                                <w:szCs w:val="18"/>
                                <w:lang w:eastAsia="nl-NL"/>
                              </w:rPr>
                              <w:t>n</w:t>
                            </w:r>
                            <w:r w:rsidRPr="00FA2446">
                              <w:rPr>
                                <w:rFonts w:cs="Verdana"/>
                                <w:spacing w:val="-4"/>
                                <w:szCs w:val="18"/>
                                <w:lang w:eastAsia="nl-NL"/>
                              </w:rPr>
                              <w:t xml:space="preserve"> </w:t>
                            </w:r>
                            <w:r w:rsidRPr="00FA2446">
                              <w:rPr>
                                <w:rFonts w:cs="Verdana"/>
                                <w:spacing w:val="1"/>
                                <w:szCs w:val="18"/>
                                <w:lang w:eastAsia="nl-NL"/>
                              </w:rPr>
                              <w:t>e</w:t>
                            </w:r>
                            <w:r w:rsidRPr="00FA2446">
                              <w:rPr>
                                <w:rFonts w:cs="Verdana"/>
                                <w:spacing w:val="-1"/>
                                <w:szCs w:val="18"/>
                                <w:lang w:eastAsia="nl-NL"/>
                              </w:rPr>
                              <w:t>v</w:t>
                            </w:r>
                            <w:r w:rsidRPr="00FA2446">
                              <w:rPr>
                                <w:rFonts w:cs="Verdana"/>
                                <w:spacing w:val="1"/>
                                <w:szCs w:val="18"/>
                                <w:lang w:eastAsia="nl-NL"/>
                              </w:rPr>
                              <w:t>e</w:t>
                            </w:r>
                            <w:r w:rsidRPr="00FA2446">
                              <w:rPr>
                                <w:rFonts w:cs="Verdana"/>
                                <w:spacing w:val="-1"/>
                                <w:szCs w:val="18"/>
                                <w:lang w:eastAsia="nl-NL"/>
                              </w:rPr>
                              <w:t>n</w:t>
                            </w:r>
                            <w:r w:rsidRPr="00FA2446">
                              <w:rPr>
                                <w:rFonts w:cs="Verdana"/>
                                <w:spacing w:val="1"/>
                                <w:szCs w:val="18"/>
                                <w:lang w:eastAsia="nl-NL"/>
                              </w:rPr>
                              <w:t>t</w:t>
                            </w:r>
                            <w:r w:rsidRPr="00FA2446">
                              <w:rPr>
                                <w:rFonts w:cs="Verdana"/>
                                <w:spacing w:val="-1"/>
                                <w:szCs w:val="18"/>
                                <w:lang w:eastAsia="nl-NL"/>
                              </w:rPr>
                              <w:t>u</w:t>
                            </w:r>
                            <w:r w:rsidRPr="00FA2446">
                              <w:rPr>
                                <w:rFonts w:cs="Verdana"/>
                                <w:spacing w:val="1"/>
                                <w:szCs w:val="18"/>
                                <w:lang w:eastAsia="nl-NL"/>
                              </w:rPr>
                              <w:t>ee</w:t>
                            </w:r>
                            <w:r w:rsidRPr="00FA2446">
                              <w:rPr>
                                <w:rFonts w:cs="Verdana"/>
                                <w:szCs w:val="18"/>
                                <w:lang w:eastAsia="nl-NL"/>
                              </w:rPr>
                              <w:t>l</w:t>
                            </w:r>
                            <w:r w:rsidRPr="00FA2446">
                              <w:rPr>
                                <w:rFonts w:cs="Verdana"/>
                                <w:spacing w:val="-8"/>
                                <w:szCs w:val="18"/>
                                <w:lang w:eastAsia="nl-NL"/>
                              </w:rPr>
                              <w:t xml:space="preserve"> </w:t>
                            </w:r>
                            <w:r w:rsidRPr="00FA2446">
                              <w:rPr>
                                <w:rFonts w:cs="Verdana"/>
                                <w:spacing w:val="1"/>
                                <w:szCs w:val="18"/>
                                <w:lang w:eastAsia="nl-NL"/>
                              </w:rPr>
                              <w:t>d</w:t>
                            </w:r>
                            <w:r w:rsidRPr="00FA2446">
                              <w:rPr>
                                <w:rFonts w:cs="Verdana"/>
                                <w:szCs w:val="18"/>
                                <w:lang w:eastAsia="nl-NL"/>
                              </w:rPr>
                              <w:t>e</w:t>
                            </w:r>
                            <w:r w:rsidRPr="00FA2446">
                              <w:rPr>
                                <w:rFonts w:cs="Verdana"/>
                                <w:spacing w:val="-1"/>
                                <w:szCs w:val="18"/>
                                <w:lang w:eastAsia="nl-NL"/>
                              </w:rPr>
                              <w:t xml:space="preserve"> </w:t>
                            </w:r>
                            <w:r w:rsidRPr="00FA2446">
                              <w:rPr>
                                <w:rFonts w:cs="Verdana"/>
                                <w:spacing w:val="8"/>
                                <w:szCs w:val="18"/>
                                <w:lang w:eastAsia="nl-NL"/>
                              </w:rPr>
                              <w:t>o</w:t>
                            </w:r>
                            <w:r w:rsidRPr="00FA2446">
                              <w:rPr>
                                <w:rFonts w:cs="Verdana"/>
                                <w:spacing w:val="-1"/>
                                <w:szCs w:val="18"/>
                                <w:lang w:eastAsia="nl-NL"/>
                              </w:rPr>
                              <w:t>n-</w:t>
                            </w:r>
                            <w:r w:rsidRPr="00FA2446">
                              <w:rPr>
                                <w:rFonts w:cs="Verdana"/>
                                <w:spacing w:val="-5"/>
                                <w:szCs w:val="18"/>
                                <w:lang w:eastAsia="nl-NL"/>
                              </w:rPr>
                              <w:t xml:space="preserve"> </w:t>
                            </w:r>
                            <w:r w:rsidRPr="00FA2446">
                              <w:rPr>
                                <w:rFonts w:cs="Verdana"/>
                                <w:spacing w:val="-1"/>
                                <w:szCs w:val="18"/>
                                <w:lang w:eastAsia="nl-NL"/>
                              </w:rPr>
                              <w:t>w</w:t>
                            </w:r>
                            <w:r w:rsidRPr="00FA2446">
                              <w:rPr>
                                <w:rFonts w:cs="Verdana"/>
                                <w:spacing w:val="1"/>
                                <w:szCs w:val="18"/>
                                <w:lang w:eastAsia="nl-NL"/>
                              </w:rPr>
                              <w:t>ee</w:t>
                            </w:r>
                            <w:r w:rsidRPr="00FA2446">
                              <w:rPr>
                                <w:rFonts w:cs="Verdana"/>
                                <w:szCs w:val="18"/>
                                <w:lang w:eastAsia="nl-NL"/>
                              </w:rPr>
                              <w:t>r</w:t>
                            </w:r>
                            <w:r w:rsidRPr="00FA2446">
                              <w:rPr>
                                <w:rFonts w:cs="Verdana"/>
                                <w:spacing w:val="1"/>
                                <w:szCs w:val="18"/>
                                <w:lang w:eastAsia="nl-NL"/>
                              </w:rPr>
                              <w:t>le</w:t>
                            </w:r>
                            <w:r w:rsidRPr="00FA2446">
                              <w:rPr>
                                <w:rFonts w:cs="Verdana"/>
                                <w:spacing w:val="-2"/>
                                <w:szCs w:val="18"/>
                                <w:lang w:eastAsia="nl-NL"/>
                              </w:rPr>
                              <w:t>g</w:t>
                            </w:r>
                            <w:r w:rsidRPr="00FA2446">
                              <w:rPr>
                                <w:rFonts w:cs="Verdana"/>
                                <w:spacing w:val="1"/>
                                <w:szCs w:val="18"/>
                                <w:lang w:eastAsia="nl-NL"/>
                              </w:rPr>
                              <w:t>b</w:t>
                            </w:r>
                            <w:r w:rsidRPr="00FA2446">
                              <w:rPr>
                                <w:rFonts w:cs="Verdana"/>
                                <w:szCs w:val="18"/>
                                <w:lang w:eastAsia="nl-NL"/>
                              </w:rPr>
                              <w:t>aar</w:t>
                            </w:r>
                            <w:r w:rsidRPr="00FA2446">
                              <w:rPr>
                                <w:rFonts w:cs="Verdana"/>
                                <w:spacing w:val="-1"/>
                                <w:szCs w:val="18"/>
                                <w:lang w:eastAsia="nl-NL"/>
                              </w:rPr>
                              <w:t>h</w:t>
                            </w:r>
                            <w:r w:rsidRPr="00FA2446">
                              <w:rPr>
                                <w:rFonts w:cs="Verdana"/>
                                <w:spacing w:val="1"/>
                                <w:szCs w:val="18"/>
                                <w:lang w:eastAsia="nl-NL"/>
                              </w:rPr>
                              <w:t>ei</w:t>
                            </w:r>
                            <w:r w:rsidRPr="00FA2446">
                              <w:rPr>
                                <w:rFonts w:cs="Verdana"/>
                                <w:szCs w:val="18"/>
                                <w:lang w:eastAsia="nl-NL"/>
                              </w:rPr>
                              <w:t>d</w:t>
                            </w:r>
                            <w:r w:rsidRPr="00FA2446">
                              <w:rPr>
                                <w:rFonts w:cs="Verdana"/>
                                <w:spacing w:val="-8"/>
                                <w:szCs w:val="18"/>
                                <w:lang w:eastAsia="nl-NL"/>
                              </w:rPr>
                              <w:t xml:space="preserve"> </w:t>
                            </w:r>
                            <w:r w:rsidRPr="00FA2446">
                              <w:rPr>
                                <w:rFonts w:cs="Verdana"/>
                                <w:spacing w:val="-1"/>
                                <w:szCs w:val="18"/>
                                <w:lang w:eastAsia="nl-NL"/>
                              </w:rPr>
                              <w:t>v</w:t>
                            </w:r>
                            <w:r w:rsidRPr="00FA2446">
                              <w:rPr>
                                <w:rFonts w:cs="Verdana"/>
                                <w:szCs w:val="18"/>
                                <w:lang w:eastAsia="nl-NL"/>
                              </w:rPr>
                              <w:t>an</w:t>
                            </w:r>
                            <w:r w:rsidRPr="00FA2446">
                              <w:rPr>
                                <w:rFonts w:cs="Verdana"/>
                                <w:spacing w:val="-5"/>
                                <w:szCs w:val="18"/>
                                <w:lang w:eastAsia="nl-NL"/>
                              </w:rPr>
                              <w:t xml:space="preserve"> </w:t>
                            </w:r>
                            <w:r w:rsidRPr="00FA2446">
                              <w:rPr>
                                <w:rFonts w:cs="Verdana"/>
                                <w:spacing w:val="1"/>
                                <w:szCs w:val="18"/>
                                <w:lang w:eastAsia="nl-NL"/>
                              </w:rPr>
                              <w:t>gege</w:t>
                            </w:r>
                            <w:r w:rsidRPr="00FA2446">
                              <w:rPr>
                                <w:rFonts w:cs="Verdana"/>
                                <w:spacing w:val="-1"/>
                                <w:szCs w:val="18"/>
                                <w:lang w:eastAsia="nl-NL"/>
                              </w:rPr>
                              <w:t>v</w:t>
                            </w:r>
                            <w:r w:rsidRPr="00FA2446">
                              <w:rPr>
                                <w:rFonts w:cs="Verdana"/>
                                <w:spacing w:val="1"/>
                                <w:szCs w:val="18"/>
                                <w:lang w:eastAsia="nl-NL"/>
                              </w:rPr>
                              <w:t>e</w:t>
                            </w:r>
                            <w:r w:rsidRPr="00FA2446">
                              <w:rPr>
                                <w:rFonts w:cs="Verdana"/>
                                <w:spacing w:val="-1"/>
                                <w:szCs w:val="18"/>
                                <w:lang w:eastAsia="nl-NL"/>
                              </w:rPr>
                              <w:t>n</w:t>
                            </w:r>
                            <w:r w:rsidRPr="00FA2446">
                              <w:rPr>
                                <w:rFonts w:cs="Verdana"/>
                                <w:szCs w:val="18"/>
                                <w:lang w:eastAsia="nl-NL"/>
                              </w:rPr>
                              <w:t>s</w:t>
                            </w:r>
                            <w:r w:rsidRPr="00FA2446">
                              <w:rPr>
                                <w:rFonts w:cs="Verdana"/>
                                <w:spacing w:val="1"/>
                                <w:szCs w:val="18"/>
                                <w:lang w:eastAsia="nl-NL"/>
                              </w:rPr>
                              <w:t>le</w:t>
                            </w:r>
                            <w:r w:rsidRPr="00FA2446">
                              <w:rPr>
                                <w:rFonts w:cs="Verdana"/>
                                <w:spacing w:val="-1"/>
                                <w:szCs w:val="18"/>
                                <w:lang w:eastAsia="nl-NL"/>
                              </w:rPr>
                              <w:t>v</w:t>
                            </w:r>
                            <w:r w:rsidRPr="00FA2446">
                              <w:rPr>
                                <w:rFonts w:cs="Verdana"/>
                                <w:spacing w:val="1"/>
                                <w:szCs w:val="18"/>
                                <w:lang w:eastAsia="nl-NL"/>
                              </w:rPr>
                              <w:t>e</w:t>
                            </w:r>
                            <w:r w:rsidRPr="00FA2446">
                              <w:rPr>
                                <w:rFonts w:cs="Verdana"/>
                                <w:szCs w:val="18"/>
                                <w:lang w:eastAsia="nl-NL"/>
                              </w:rPr>
                              <w:t>r</w:t>
                            </w:r>
                            <w:r w:rsidRPr="00FA2446">
                              <w:rPr>
                                <w:rFonts w:cs="Verdana"/>
                                <w:spacing w:val="1"/>
                                <w:szCs w:val="18"/>
                                <w:lang w:eastAsia="nl-NL"/>
                              </w:rPr>
                              <w:t>i</w:t>
                            </w:r>
                            <w:r w:rsidRPr="00FA2446">
                              <w:rPr>
                                <w:rFonts w:cs="Verdana"/>
                                <w:spacing w:val="-1"/>
                                <w:szCs w:val="18"/>
                                <w:lang w:eastAsia="nl-NL"/>
                              </w:rPr>
                              <w:t>n</w:t>
                            </w:r>
                            <w:r w:rsidRPr="00FA2446">
                              <w:rPr>
                                <w:rFonts w:cs="Verdana"/>
                                <w:spacing w:val="1"/>
                                <w:szCs w:val="18"/>
                                <w:lang w:eastAsia="nl-NL"/>
                              </w:rPr>
                              <w:t>ge</w:t>
                            </w:r>
                            <w:r w:rsidRPr="00FA2446">
                              <w:rPr>
                                <w:rFonts w:cs="Verdana"/>
                                <w:szCs w:val="18"/>
                                <w:lang w:eastAsia="nl-NL"/>
                              </w:rPr>
                              <w:t>n</w:t>
                            </w:r>
                            <w:r w:rsidRPr="00FA2446">
                              <w:rPr>
                                <w:rFonts w:cs="Verdana"/>
                                <w:spacing w:val="-14"/>
                                <w:szCs w:val="18"/>
                                <w:lang w:eastAsia="nl-NL"/>
                              </w:rPr>
                              <w:t xml:space="preserve"> </w:t>
                            </w:r>
                            <w:r w:rsidRPr="00FA2446">
                              <w:rPr>
                                <w:rFonts w:cs="Verdana"/>
                                <w:spacing w:val="1"/>
                                <w:szCs w:val="18"/>
                                <w:lang w:eastAsia="nl-NL"/>
                              </w:rPr>
                              <w:t>o</w:t>
                            </w:r>
                            <w:r w:rsidRPr="00FA2446">
                              <w:rPr>
                                <w:rFonts w:cs="Verdana"/>
                                <w:szCs w:val="18"/>
                                <w:lang w:eastAsia="nl-NL"/>
                              </w:rPr>
                              <w:t>f</w:t>
                            </w:r>
                            <w:r w:rsidRPr="00FA2446">
                              <w:rPr>
                                <w:rFonts w:cs="Verdana"/>
                                <w:spacing w:val="-2"/>
                                <w:szCs w:val="18"/>
                                <w:lang w:eastAsia="nl-NL"/>
                              </w:rPr>
                              <w:t xml:space="preserve"> </w:t>
                            </w:r>
                            <w:r w:rsidRPr="00FA2446">
                              <w:rPr>
                                <w:rFonts w:cs="Verdana"/>
                                <w:spacing w:val="1"/>
                                <w:szCs w:val="18"/>
                                <w:lang w:eastAsia="nl-NL"/>
                              </w:rPr>
                              <w:t>t</w:t>
                            </w:r>
                            <w:r w:rsidRPr="00FA2446">
                              <w:rPr>
                                <w:rFonts w:cs="Verdana"/>
                                <w:szCs w:val="18"/>
                                <w:lang w:eastAsia="nl-NL"/>
                              </w:rPr>
                              <w:t>ra</w:t>
                            </w:r>
                            <w:r w:rsidRPr="00FA2446">
                              <w:rPr>
                                <w:rFonts w:cs="Verdana"/>
                                <w:spacing w:val="-1"/>
                                <w:szCs w:val="18"/>
                                <w:lang w:eastAsia="nl-NL"/>
                              </w:rPr>
                              <w:t>n</w:t>
                            </w:r>
                            <w:r w:rsidRPr="00FA2446">
                              <w:rPr>
                                <w:rFonts w:cs="Verdana"/>
                                <w:szCs w:val="18"/>
                                <w:lang w:eastAsia="nl-NL"/>
                              </w:rPr>
                              <w:t>sac</w:t>
                            </w:r>
                            <w:r w:rsidRPr="00FA2446">
                              <w:rPr>
                                <w:rFonts w:cs="Verdana"/>
                                <w:spacing w:val="1"/>
                                <w:szCs w:val="18"/>
                                <w:lang w:eastAsia="nl-NL"/>
                              </w:rPr>
                              <w:t>tie</w:t>
                            </w:r>
                            <w:r w:rsidRPr="00FA2446">
                              <w:rPr>
                                <w:rFonts w:cs="Verdana"/>
                                <w:szCs w:val="18"/>
                                <w:lang w:eastAsia="nl-NL"/>
                              </w:rPr>
                              <w:t>s</w:t>
                            </w:r>
                            <w:r w:rsidRPr="00FA2446">
                              <w:rPr>
                                <w:rFonts w:cs="Verdana"/>
                                <w:spacing w:val="-9"/>
                                <w:szCs w:val="18"/>
                                <w:lang w:eastAsia="nl-NL"/>
                              </w:rPr>
                              <w:t xml:space="preserve"> </w:t>
                            </w:r>
                            <w:r w:rsidRPr="00FA2446">
                              <w:rPr>
                                <w:rFonts w:cs="Verdana"/>
                                <w:spacing w:val="-1"/>
                                <w:szCs w:val="18"/>
                                <w:lang w:eastAsia="nl-NL"/>
                              </w:rPr>
                              <w:t>w</w:t>
                            </w:r>
                            <w:r w:rsidRPr="00FA2446">
                              <w:rPr>
                                <w:rFonts w:cs="Verdana"/>
                                <w:spacing w:val="1"/>
                                <w:szCs w:val="18"/>
                                <w:lang w:eastAsia="nl-NL"/>
                              </w:rPr>
                              <w:t>o</w:t>
                            </w:r>
                            <w:r w:rsidRPr="00FA2446">
                              <w:rPr>
                                <w:rFonts w:cs="Verdana"/>
                                <w:szCs w:val="18"/>
                                <w:lang w:eastAsia="nl-NL"/>
                              </w:rPr>
                              <w:t>rdt</w:t>
                            </w:r>
                            <w:r w:rsidRPr="00FA2446">
                              <w:rPr>
                                <w:rFonts w:cs="Verdana"/>
                                <w:spacing w:val="-3"/>
                                <w:szCs w:val="18"/>
                                <w:lang w:eastAsia="nl-NL"/>
                              </w:rPr>
                              <w:t xml:space="preserve"> </w:t>
                            </w:r>
                            <w:r w:rsidRPr="00FA2446">
                              <w:rPr>
                                <w:rFonts w:cs="Verdana"/>
                                <w:spacing w:val="1"/>
                                <w:szCs w:val="18"/>
                                <w:lang w:eastAsia="nl-NL"/>
                              </w:rPr>
                              <w:t>ge</w:t>
                            </w:r>
                            <w:r w:rsidRPr="00FA2446">
                              <w:rPr>
                                <w:rFonts w:cs="Verdana"/>
                                <w:spacing w:val="-2"/>
                                <w:szCs w:val="18"/>
                                <w:lang w:eastAsia="nl-NL"/>
                              </w:rPr>
                              <w:t>b</w:t>
                            </w:r>
                            <w:r w:rsidRPr="00FA2446">
                              <w:rPr>
                                <w:rFonts w:cs="Verdana"/>
                                <w:spacing w:val="1"/>
                                <w:szCs w:val="18"/>
                                <w:lang w:eastAsia="nl-NL"/>
                              </w:rPr>
                              <w:t>o</w:t>
                            </w:r>
                            <w:r w:rsidRPr="00FA2446">
                              <w:rPr>
                                <w:rFonts w:cs="Verdana"/>
                                <w:szCs w:val="18"/>
                                <w:lang w:eastAsia="nl-NL"/>
                              </w:rPr>
                              <w:t>rg</w:t>
                            </w:r>
                            <w:r w:rsidRPr="00FA2446">
                              <w:rPr>
                                <w:rFonts w:cs="Verdana"/>
                                <w:spacing w:val="1"/>
                                <w:szCs w:val="18"/>
                                <w:lang w:eastAsia="nl-NL"/>
                              </w:rPr>
                              <w:t>d</w:t>
                            </w:r>
                            <w:r w:rsidRPr="00FA2446">
                              <w:rPr>
                                <w:rFonts w:cs="Verdana"/>
                                <w:szCs w:val="18"/>
                                <w:lang w:eastAsia="nl-NL"/>
                              </w:rPr>
                              <w:t>.</w:t>
                            </w:r>
                          </w:p>
                        </w:tc>
                      </w:tr>
                      <w:tr w:rsidR="00A514E5" w:rsidRPr="00E03E87" w14:paraId="5F0F1D2F" w14:textId="77777777">
                        <w:trPr>
                          <w:trHeight w:hRule="exact" w:val="490"/>
                        </w:trPr>
                        <w:tc>
                          <w:tcPr>
                            <w:tcW w:w="1451" w:type="dxa"/>
                            <w:tcBorders>
                              <w:top w:val="single" w:sz="4" w:space="0" w:color="000000"/>
                              <w:left w:val="nil"/>
                              <w:bottom w:val="single" w:sz="4" w:space="0" w:color="000000"/>
                              <w:right w:val="single" w:sz="10" w:space="0" w:color="000000"/>
                            </w:tcBorders>
                          </w:tcPr>
                          <w:p w14:paraId="1C5929C3" w14:textId="77777777" w:rsidR="00A514E5" w:rsidRPr="00FA2446" w:rsidRDefault="00A514E5" w:rsidP="001777D7">
                            <w:pPr>
                              <w:overflowPunct/>
                              <w:spacing w:line="240" w:lineRule="auto"/>
                              <w:ind w:left="40" w:right="-20"/>
                              <w:textAlignment w:val="auto"/>
                              <w:rPr>
                                <w:rFonts w:ascii="Times New Roman" w:hAnsi="Times New Roman"/>
                                <w:sz w:val="24"/>
                                <w:szCs w:val="24"/>
                                <w:lang w:eastAsia="nl-NL"/>
                              </w:rPr>
                            </w:pPr>
                            <w:r w:rsidRPr="00FA2446">
                              <w:rPr>
                                <w:rFonts w:cs="Verdana"/>
                                <w:i/>
                                <w:iCs/>
                                <w:szCs w:val="18"/>
                                <w:lang w:eastAsia="nl-NL"/>
                              </w:rPr>
                              <w:t>Ris</w:t>
                            </w:r>
                            <w:r w:rsidRPr="00FA2446">
                              <w:rPr>
                                <w:rFonts w:cs="Verdana"/>
                                <w:i/>
                                <w:iCs/>
                                <w:spacing w:val="1"/>
                                <w:szCs w:val="18"/>
                                <w:lang w:eastAsia="nl-NL"/>
                              </w:rPr>
                              <w:t>i</w:t>
                            </w:r>
                            <w:r w:rsidRPr="00FA2446">
                              <w:rPr>
                                <w:rFonts w:cs="Verdana"/>
                                <w:i/>
                                <w:iCs/>
                                <w:szCs w:val="18"/>
                                <w:lang w:eastAsia="nl-NL"/>
                              </w:rPr>
                              <w:t>co</w:t>
                            </w:r>
                          </w:p>
                        </w:tc>
                        <w:tc>
                          <w:tcPr>
                            <w:tcW w:w="7178" w:type="dxa"/>
                            <w:gridSpan w:val="5"/>
                            <w:tcBorders>
                              <w:top w:val="single" w:sz="4" w:space="0" w:color="000000"/>
                              <w:left w:val="single" w:sz="10" w:space="0" w:color="000000"/>
                              <w:bottom w:val="single" w:sz="4" w:space="0" w:color="000000"/>
                              <w:right w:val="nil"/>
                            </w:tcBorders>
                          </w:tcPr>
                          <w:p w14:paraId="23A3D42A" w14:textId="77777777" w:rsidR="00A514E5" w:rsidRPr="00FA2446" w:rsidRDefault="00A514E5" w:rsidP="001777D7">
                            <w:pPr>
                              <w:overflowPunct/>
                              <w:spacing w:before="22" w:line="263" w:lineRule="auto"/>
                              <w:ind w:left="88" w:right="229"/>
                              <w:textAlignment w:val="auto"/>
                              <w:rPr>
                                <w:rFonts w:ascii="Times New Roman" w:hAnsi="Times New Roman"/>
                                <w:sz w:val="24"/>
                                <w:szCs w:val="24"/>
                                <w:lang w:eastAsia="nl-NL"/>
                              </w:rPr>
                            </w:pPr>
                            <w:r>
                              <w:rPr>
                                <w:rFonts w:cs="Verdana"/>
                                <w:spacing w:val="-1"/>
                                <w:szCs w:val="18"/>
                                <w:lang w:eastAsia="nl-NL"/>
                              </w:rPr>
                              <w:t>O</w:t>
                            </w:r>
                            <w:r w:rsidRPr="00FA2446">
                              <w:rPr>
                                <w:rFonts w:cs="Verdana"/>
                                <w:spacing w:val="-1"/>
                                <w:szCs w:val="18"/>
                                <w:lang w:eastAsia="nl-NL"/>
                              </w:rPr>
                              <w:t>n</w:t>
                            </w:r>
                            <w:r w:rsidRPr="00FA2446">
                              <w:rPr>
                                <w:rFonts w:cs="Verdana"/>
                                <w:spacing w:val="1"/>
                                <w:szCs w:val="18"/>
                                <w:lang w:eastAsia="nl-NL"/>
                              </w:rPr>
                              <w:t>ge</w:t>
                            </w:r>
                            <w:r w:rsidRPr="00FA2446">
                              <w:rPr>
                                <w:rFonts w:cs="Verdana"/>
                                <w:szCs w:val="18"/>
                                <w:lang w:eastAsia="nl-NL"/>
                              </w:rPr>
                              <w:t>a</w:t>
                            </w:r>
                            <w:r w:rsidRPr="00FA2446">
                              <w:rPr>
                                <w:rFonts w:cs="Verdana"/>
                                <w:spacing w:val="-1"/>
                                <w:szCs w:val="18"/>
                                <w:lang w:eastAsia="nl-NL"/>
                              </w:rPr>
                              <w:t>u</w:t>
                            </w:r>
                            <w:r w:rsidRPr="00FA2446">
                              <w:rPr>
                                <w:rFonts w:cs="Verdana"/>
                                <w:spacing w:val="1"/>
                                <w:szCs w:val="18"/>
                                <w:lang w:eastAsia="nl-NL"/>
                              </w:rPr>
                              <w:t>to</w:t>
                            </w:r>
                            <w:r w:rsidRPr="00FA2446">
                              <w:rPr>
                                <w:rFonts w:cs="Verdana"/>
                                <w:szCs w:val="18"/>
                                <w:lang w:eastAsia="nl-NL"/>
                              </w:rPr>
                              <w:t>r</w:t>
                            </w:r>
                            <w:r w:rsidRPr="00FA2446">
                              <w:rPr>
                                <w:rFonts w:cs="Verdana"/>
                                <w:spacing w:val="1"/>
                                <w:szCs w:val="18"/>
                                <w:lang w:eastAsia="nl-NL"/>
                              </w:rPr>
                              <w:t>i</w:t>
                            </w:r>
                            <w:r w:rsidRPr="00FA2446">
                              <w:rPr>
                                <w:rFonts w:cs="Verdana"/>
                                <w:spacing w:val="-3"/>
                                <w:szCs w:val="18"/>
                                <w:lang w:eastAsia="nl-NL"/>
                              </w:rPr>
                              <w:t>s</w:t>
                            </w:r>
                            <w:r w:rsidRPr="00FA2446">
                              <w:rPr>
                                <w:rFonts w:cs="Verdana"/>
                                <w:spacing w:val="1"/>
                                <w:szCs w:val="18"/>
                                <w:lang w:eastAsia="nl-NL"/>
                              </w:rPr>
                              <w:t>ee</w:t>
                            </w:r>
                            <w:r w:rsidRPr="00FA2446">
                              <w:rPr>
                                <w:rFonts w:cs="Verdana"/>
                                <w:szCs w:val="18"/>
                                <w:lang w:eastAsia="nl-NL"/>
                              </w:rPr>
                              <w:t>rd</w:t>
                            </w:r>
                            <w:r>
                              <w:rPr>
                                <w:rFonts w:cs="Verdana"/>
                                <w:szCs w:val="18"/>
                                <w:lang w:eastAsia="nl-NL"/>
                              </w:rPr>
                              <w:t>e</w:t>
                            </w:r>
                            <w:r w:rsidRPr="00FA2446">
                              <w:rPr>
                                <w:rFonts w:cs="Verdana"/>
                                <w:spacing w:val="-12"/>
                                <w:szCs w:val="18"/>
                                <w:lang w:eastAsia="nl-NL"/>
                              </w:rPr>
                              <w:t xml:space="preserve"> </w:t>
                            </w:r>
                            <w:r w:rsidRPr="00FA2446">
                              <w:rPr>
                                <w:rFonts w:cs="Verdana"/>
                                <w:spacing w:val="-1"/>
                                <w:szCs w:val="18"/>
                                <w:lang w:eastAsia="nl-NL"/>
                              </w:rPr>
                              <w:t>t</w:t>
                            </w:r>
                            <w:r w:rsidRPr="00FA2446">
                              <w:rPr>
                                <w:rFonts w:cs="Verdana"/>
                                <w:spacing w:val="1"/>
                                <w:szCs w:val="18"/>
                                <w:lang w:eastAsia="nl-NL"/>
                              </w:rPr>
                              <w:t>oeg</w:t>
                            </w:r>
                            <w:r w:rsidRPr="00FA2446">
                              <w:rPr>
                                <w:rFonts w:cs="Verdana"/>
                                <w:spacing w:val="-2"/>
                                <w:szCs w:val="18"/>
                                <w:lang w:eastAsia="nl-NL"/>
                              </w:rPr>
                              <w:t>a</w:t>
                            </w:r>
                            <w:r w:rsidRPr="00FA2446">
                              <w:rPr>
                                <w:rFonts w:cs="Verdana"/>
                                <w:spacing w:val="-1"/>
                                <w:szCs w:val="18"/>
                                <w:lang w:eastAsia="nl-NL"/>
                              </w:rPr>
                              <w:t>n</w:t>
                            </w:r>
                            <w:r w:rsidRPr="00FA2446">
                              <w:rPr>
                                <w:rFonts w:cs="Verdana"/>
                                <w:szCs w:val="18"/>
                                <w:lang w:eastAsia="nl-NL"/>
                              </w:rPr>
                              <w:t>g</w:t>
                            </w:r>
                            <w:r w:rsidRPr="00FA2446">
                              <w:rPr>
                                <w:rFonts w:cs="Verdana"/>
                                <w:spacing w:val="-4"/>
                                <w:szCs w:val="18"/>
                                <w:lang w:eastAsia="nl-NL"/>
                              </w:rPr>
                              <w:t xml:space="preserve"> </w:t>
                            </w:r>
                            <w:r w:rsidRPr="00FA2446">
                              <w:rPr>
                                <w:rFonts w:cs="Verdana"/>
                                <w:spacing w:val="1"/>
                                <w:szCs w:val="18"/>
                                <w:lang w:eastAsia="nl-NL"/>
                              </w:rPr>
                              <w:t>to</w:t>
                            </w:r>
                            <w:r w:rsidRPr="00FA2446">
                              <w:rPr>
                                <w:rFonts w:cs="Verdana"/>
                                <w:szCs w:val="18"/>
                                <w:lang w:eastAsia="nl-NL"/>
                              </w:rPr>
                              <w:t>t</w:t>
                            </w:r>
                            <w:r w:rsidRPr="00FA2446">
                              <w:rPr>
                                <w:rFonts w:cs="Verdana"/>
                                <w:spacing w:val="-1"/>
                                <w:szCs w:val="18"/>
                                <w:lang w:eastAsia="nl-NL"/>
                              </w:rPr>
                              <w:t xml:space="preserve"> </w:t>
                            </w:r>
                            <w:r w:rsidRPr="00FA2446">
                              <w:rPr>
                                <w:rFonts w:cs="Verdana"/>
                                <w:spacing w:val="1"/>
                                <w:szCs w:val="18"/>
                                <w:lang w:eastAsia="nl-NL"/>
                              </w:rPr>
                              <w:t>die</w:t>
                            </w:r>
                            <w:r w:rsidRPr="00FA2446">
                              <w:rPr>
                                <w:rFonts w:cs="Verdana"/>
                                <w:spacing w:val="-1"/>
                                <w:szCs w:val="18"/>
                                <w:lang w:eastAsia="nl-NL"/>
                              </w:rPr>
                              <w:t>n</w:t>
                            </w:r>
                            <w:r w:rsidRPr="00FA2446">
                              <w:rPr>
                                <w:rFonts w:cs="Verdana"/>
                                <w:szCs w:val="18"/>
                                <w:lang w:eastAsia="nl-NL"/>
                              </w:rPr>
                              <w:t>s</w:t>
                            </w:r>
                            <w:r w:rsidRPr="00FA2446">
                              <w:rPr>
                                <w:rFonts w:cs="Verdana"/>
                                <w:spacing w:val="-1"/>
                                <w:szCs w:val="18"/>
                                <w:lang w:eastAsia="nl-NL"/>
                              </w:rPr>
                              <w:t>t</w:t>
                            </w:r>
                            <w:r w:rsidRPr="00FA2446">
                              <w:rPr>
                                <w:rFonts w:cs="Verdana"/>
                                <w:spacing w:val="1"/>
                                <w:szCs w:val="18"/>
                                <w:lang w:eastAsia="nl-NL"/>
                              </w:rPr>
                              <w:t>e</w:t>
                            </w:r>
                            <w:r w:rsidRPr="00FA2446">
                              <w:rPr>
                                <w:rFonts w:cs="Verdana"/>
                                <w:szCs w:val="18"/>
                                <w:lang w:eastAsia="nl-NL"/>
                              </w:rPr>
                              <w:t>n</w:t>
                            </w:r>
                            <w:r w:rsidRPr="00FA2446">
                              <w:rPr>
                                <w:rFonts w:cs="Verdana"/>
                                <w:spacing w:val="-6"/>
                                <w:szCs w:val="18"/>
                                <w:lang w:eastAsia="nl-NL"/>
                              </w:rPr>
                              <w:t xml:space="preserve"> </w:t>
                            </w:r>
                            <w:r w:rsidRPr="00FA2446">
                              <w:rPr>
                                <w:rFonts w:cs="Verdana"/>
                                <w:spacing w:val="1"/>
                                <w:szCs w:val="18"/>
                                <w:lang w:eastAsia="nl-NL"/>
                              </w:rPr>
                              <w:t>e</w:t>
                            </w:r>
                            <w:r w:rsidRPr="00FA2446">
                              <w:rPr>
                                <w:rFonts w:cs="Verdana"/>
                                <w:szCs w:val="18"/>
                                <w:lang w:eastAsia="nl-NL"/>
                              </w:rPr>
                              <w:t>n</w:t>
                            </w:r>
                            <w:r w:rsidRPr="00FA2446">
                              <w:rPr>
                                <w:rFonts w:cs="Verdana"/>
                                <w:spacing w:val="-4"/>
                                <w:szCs w:val="18"/>
                                <w:lang w:eastAsia="nl-NL"/>
                              </w:rPr>
                              <w:t xml:space="preserve"> </w:t>
                            </w:r>
                            <w:r w:rsidRPr="00FA2446">
                              <w:rPr>
                                <w:rFonts w:cs="Verdana"/>
                                <w:spacing w:val="1"/>
                                <w:szCs w:val="18"/>
                                <w:lang w:eastAsia="nl-NL"/>
                              </w:rPr>
                              <w:t>o</w:t>
                            </w:r>
                            <w:r w:rsidRPr="00FA2446">
                              <w:rPr>
                                <w:rFonts w:cs="Verdana"/>
                                <w:spacing w:val="-1"/>
                                <w:szCs w:val="18"/>
                                <w:lang w:eastAsia="nl-NL"/>
                              </w:rPr>
                              <w:t>n</w:t>
                            </w:r>
                            <w:r w:rsidRPr="00FA2446">
                              <w:rPr>
                                <w:rFonts w:cs="Verdana"/>
                                <w:spacing w:val="1"/>
                                <w:szCs w:val="18"/>
                                <w:lang w:eastAsia="nl-NL"/>
                              </w:rPr>
                              <w:t>t</w:t>
                            </w:r>
                            <w:r w:rsidRPr="00FA2446">
                              <w:rPr>
                                <w:rFonts w:cs="Verdana"/>
                                <w:spacing w:val="-1"/>
                                <w:szCs w:val="18"/>
                                <w:lang w:eastAsia="nl-NL"/>
                              </w:rPr>
                              <w:t>hu</w:t>
                            </w:r>
                            <w:r w:rsidRPr="00FA2446">
                              <w:rPr>
                                <w:rFonts w:cs="Verdana"/>
                                <w:spacing w:val="1"/>
                                <w:szCs w:val="18"/>
                                <w:lang w:eastAsia="nl-NL"/>
                              </w:rPr>
                              <w:t>lle</w:t>
                            </w:r>
                            <w:r w:rsidRPr="00FA2446">
                              <w:rPr>
                                <w:rFonts w:cs="Verdana"/>
                                <w:szCs w:val="18"/>
                                <w:lang w:eastAsia="nl-NL"/>
                              </w:rPr>
                              <w:t>n</w:t>
                            </w:r>
                            <w:r w:rsidRPr="00FA2446">
                              <w:rPr>
                                <w:rFonts w:cs="Verdana"/>
                                <w:spacing w:val="-9"/>
                                <w:szCs w:val="18"/>
                                <w:lang w:eastAsia="nl-NL"/>
                              </w:rPr>
                              <w:t xml:space="preserve"> </w:t>
                            </w:r>
                            <w:r w:rsidRPr="00FA2446">
                              <w:rPr>
                                <w:rFonts w:cs="Verdana"/>
                                <w:spacing w:val="1"/>
                                <w:szCs w:val="18"/>
                                <w:lang w:eastAsia="nl-NL"/>
                              </w:rPr>
                              <w:t>o</w:t>
                            </w:r>
                            <w:r w:rsidRPr="00FA2446">
                              <w:rPr>
                                <w:rFonts w:cs="Verdana"/>
                                <w:szCs w:val="18"/>
                                <w:lang w:eastAsia="nl-NL"/>
                              </w:rPr>
                              <w:t>f</w:t>
                            </w:r>
                            <w:r w:rsidRPr="00FA2446">
                              <w:rPr>
                                <w:rFonts w:cs="Verdana"/>
                                <w:spacing w:val="-4"/>
                                <w:szCs w:val="18"/>
                                <w:lang w:eastAsia="nl-NL"/>
                              </w:rPr>
                              <w:t xml:space="preserve"> </w:t>
                            </w:r>
                            <w:r w:rsidRPr="00FA2446">
                              <w:rPr>
                                <w:rFonts w:cs="Verdana"/>
                                <w:spacing w:val="2"/>
                                <w:szCs w:val="18"/>
                                <w:lang w:eastAsia="nl-NL"/>
                              </w:rPr>
                              <w:t>m</w:t>
                            </w:r>
                            <w:r w:rsidRPr="00FA2446">
                              <w:rPr>
                                <w:rFonts w:cs="Verdana"/>
                                <w:spacing w:val="-1"/>
                                <w:szCs w:val="18"/>
                                <w:lang w:eastAsia="nl-NL"/>
                              </w:rPr>
                              <w:t>u</w:t>
                            </w:r>
                            <w:r w:rsidRPr="00FA2446">
                              <w:rPr>
                                <w:rFonts w:cs="Verdana"/>
                                <w:spacing w:val="1"/>
                                <w:szCs w:val="18"/>
                                <w:lang w:eastAsia="nl-NL"/>
                              </w:rPr>
                              <w:t>te</w:t>
                            </w:r>
                            <w:r w:rsidRPr="00FA2446">
                              <w:rPr>
                                <w:rFonts w:cs="Verdana"/>
                                <w:szCs w:val="18"/>
                                <w:lang w:eastAsia="nl-NL"/>
                              </w:rPr>
                              <w:t>r</w:t>
                            </w:r>
                            <w:r w:rsidRPr="00FA2446">
                              <w:rPr>
                                <w:rFonts w:cs="Verdana"/>
                                <w:spacing w:val="1"/>
                                <w:szCs w:val="18"/>
                                <w:lang w:eastAsia="nl-NL"/>
                              </w:rPr>
                              <w:t>e</w:t>
                            </w:r>
                            <w:r w:rsidRPr="00FA2446">
                              <w:rPr>
                                <w:rFonts w:cs="Verdana"/>
                                <w:szCs w:val="18"/>
                                <w:lang w:eastAsia="nl-NL"/>
                              </w:rPr>
                              <w:t>n</w:t>
                            </w:r>
                            <w:r w:rsidRPr="00FA2446">
                              <w:rPr>
                                <w:rFonts w:cs="Verdana"/>
                                <w:spacing w:val="-9"/>
                                <w:szCs w:val="18"/>
                                <w:lang w:eastAsia="nl-NL"/>
                              </w:rPr>
                              <w:t xml:space="preserve"> </w:t>
                            </w:r>
                            <w:r w:rsidRPr="00FA2446">
                              <w:rPr>
                                <w:rFonts w:cs="Verdana"/>
                                <w:spacing w:val="-1"/>
                                <w:szCs w:val="18"/>
                                <w:lang w:eastAsia="nl-NL"/>
                              </w:rPr>
                              <w:t>v</w:t>
                            </w:r>
                            <w:r w:rsidRPr="00FA2446">
                              <w:rPr>
                                <w:rFonts w:cs="Verdana"/>
                                <w:szCs w:val="18"/>
                                <w:lang w:eastAsia="nl-NL"/>
                              </w:rPr>
                              <w:t>an</w:t>
                            </w:r>
                            <w:r w:rsidRPr="00FA2446">
                              <w:rPr>
                                <w:rFonts w:cs="Verdana"/>
                                <w:spacing w:val="-3"/>
                                <w:szCs w:val="18"/>
                                <w:lang w:eastAsia="nl-NL"/>
                              </w:rPr>
                              <w:t xml:space="preserve"> </w:t>
                            </w:r>
                            <w:r w:rsidRPr="00FA2446">
                              <w:rPr>
                                <w:rFonts w:cs="Verdana"/>
                                <w:spacing w:val="1"/>
                                <w:szCs w:val="18"/>
                                <w:lang w:eastAsia="nl-NL"/>
                              </w:rPr>
                              <w:t>ge</w:t>
                            </w:r>
                            <w:r w:rsidRPr="00FA2446">
                              <w:rPr>
                                <w:rFonts w:cs="Verdana"/>
                                <w:szCs w:val="18"/>
                                <w:lang w:eastAsia="nl-NL"/>
                              </w:rPr>
                              <w:t>-</w:t>
                            </w:r>
                            <w:r w:rsidRPr="00FA2446">
                              <w:rPr>
                                <w:rFonts w:cs="Verdana"/>
                                <w:spacing w:val="-1"/>
                                <w:szCs w:val="18"/>
                                <w:lang w:eastAsia="nl-NL"/>
                              </w:rPr>
                              <w:t xml:space="preserve"> </w:t>
                            </w:r>
                            <w:r w:rsidRPr="00FA2446">
                              <w:rPr>
                                <w:rFonts w:cs="Verdana"/>
                                <w:spacing w:val="1"/>
                                <w:szCs w:val="18"/>
                                <w:lang w:eastAsia="nl-NL"/>
                              </w:rPr>
                              <w:t>ge</w:t>
                            </w:r>
                            <w:r w:rsidRPr="00FA2446">
                              <w:rPr>
                                <w:rFonts w:cs="Verdana"/>
                                <w:spacing w:val="-1"/>
                                <w:szCs w:val="18"/>
                                <w:lang w:eastAsia="nl-NL"/>
                              </w:rPr>
                              <w:t>v</w:t>
                            </w:r>
                            <w:r w:rsidRPr="00FA2446">
                              <w:rPr>
                                <w:rFonts w:cs="Verdana"/>
                                <w:spacing w:val="1"/>
                                <w:szCs w:val="18"/>
                                <w:lang w:eastAsia="nl-NL"/>
                              </w:rPr>
                              <w:t>e</w:t>
                            </w:r>
                            <w:r w:rsidRPr="00FA2446">
                              <w:rPr>
                                <w:rFonts w:cs="Verdana"/>
                                <w:spacing w:val="-1"/>
                                <w:szCs w:val="18"/>
                                <w:lang w:eastAsia="nl-NL"/>
                              </w:rPr>
                              <w:t>n</w:t>
                            </w:r>
                            <w:r w:rsidRPr="00FA2446">
                              <w:rPr>
                                <w:rFonts w:cs="Verdana"/>
                                <w:szCs w:val="18"/>
                                <w:lang w:eastAsia="nl-NL"/>
                              </w:rPr>
                              <w:t>s.</w:t>
                            </w:r>
                          </w:p>
                        </w:tc>
                      </w:tr>
                      <w:tr w:rsidR="00A514E5" w:rsidRPr="00E03E87" w14:paraId="42A0DCAF" w14:textId="77777777">
                        <w:trPr>
                          <w:trHeight w:hRule="exact" w:val="231"/>
                        </w:trPr>
                        <w:tc>
                          <w:tcPr>
                            <w:tcW w:w="1451" w:type="dxa"/>
                            <w:vMerge w:val="restart"/>
                            <w:tcBorders>
                              <w:top w:val="single" w:sz="4" w:space="0" w:color="000000"/>
                              <w:left w:val="nil"/>
                              <w:bottom w:val="single" w:sz="4" w:space="0" w:color="000000"/>
                              <w:right w:val="nil"/>
                            </w:tcBorders>
                            <w:shd w:val="clear" w:color="auto" w:fill="D9D9D9"/>
                          </w:tcPr>
                          <w:p w14:paraId="61DF6A51" w14:textId="77777777" w:rsidR="00A514E5" w:rsidRPr="00FA2446" w:rsidRDefault="00A514E5" w:rsidP="001777D7">
                            <w:pPr>
                              <w:overflowPunct/>
                              <w:spacing w:line="240" w:lineRule="auto"/>
                              <w:ind w:left="40" w:right="-20"/>
                              <w:textAlignment w:val="auto"/>
                              <w:rPr>
                                <w:rFonts w:ascii="Times New Roman" w:hAnsi="Times New Roman"/>
                                <w:sz w:val="24"/>
                                <w:szCs w:val="24"/>
                                <w:lang w:eastAsia="nl-NL"/>
                              </w:rPr>
                            </w:pPr>
                            <w:r w:rsidRPr="00FA2446">
                              <w:rPr>
                                <w:rFonts w:cs="Verdana"/>
                                <w:szCs w:val="18"/>
                                <w:lang w:eastAsia="nl-NL"/>
                              </w:rPr>
                              <w:t>Ref</w:t>
                            </w:r>
                            <w:r w:rsidRPr="00FA2446">
                              <w:rPr>
                                <w:rFonts w:cs="Verdana"/>
                                <w:spacing w:val="1"/>
                                <w:szCs w:val="18"/>
                                <w:lang w:eastAsia="nl-NL"/>
                              </w:rPr>
                              <w:t>e</w:t>
                            </w:r>
                            <w:r w:rsidRPr="00FA2446">
                              <w:rPr>
                                <w:rFonts w:cs="Verdana"/>
                                <w:szCs w:val="18"/>
                                <w:lang w:eastAsia="nl-NL"/>
                              </w:rPr>
                              <w:t>r</w:t>
                            </w:r>
                            <w:r w:rsidRPr="00FA2446">
                              <w:rPr>
                                <w:rFonts w:cs="Verdana"/>
                                <w:spacing w:val="1"/>
                                <w:szCs w:val="18"/>
                                <w:lang w:eastAsia="nl-NL"/>
                              </w:rPr>
                              <w:t>e</w:t>
                            </w:r>
                            <w:r w:rsidRPr="00FA2446">
                              <w:rPr>
                                <w:rFonts w:cs="Verdana"/>
                                <w:spacing w:val="-1"/>
                                <w:szCs w:val="18"/>
                                <w:lang w:eastAsia="nl-NL"/>
                              </w:rPr>
                              <w:t>n</w:t>
                            </w:r>
                            <w:r w:rsidRPr="00FA2446">
                              <w:rPr>
                                <w:rFonts w:cs="Verdana"/>
                                <w:spacing w:val="1"/>
                                <w:szCs w:val="18"/>
                                <w:lang w:eastAsia="nl-NL"/>
                              </w:rPr>
                              <w:t>ti</w:t>
                            </w:r>
                            <w:r w:rsidRPr="00FA2446">
                              <w:rPr>
                                <w:rFonts w:cs="Verdana"/>
                                <w:szCs w:val="18"/>
                                <w:lang w:eastAsia="nl-NL"/>
                              </w:rPr>
                              <w:t>e</w:t>
                            </w:r>
                          </w:p>
                        </w:tc>
                        <w:tc>
                          <w:tcPr>
                            <w:tcW w:w="1424" w:type="dxa"/>
                            <w:tcBorders>
                              <w:top w:val="single" w:sz="4" w:space="0" w:color="000000"/>
                              <w:left w:val="single" w:sz="10" w:space="0" w:color="000000"/>
                              <w:bottom w:val="single" w:sz="4" w:space="0" w:color="000000"/>
                              <w:right w:val="single" w:sz="4" w:space="0" w:color="000000"/>
                            </w:tcBorders>
                            <w:shd w:val="clear" w:color="auto" w:fill="D9D9D9"/>
                          </w:tcPr>
                          <w:p w14:paraId="52FE81E3" w14:textId="77777777" w:rsidR="00A514E5" w:rsidRPr="00FA2446" w:rsidRDefault="00A514E5" w:rsidP="001777D7">
                            <w:pPr>
                              <w:overflowPunct/>
                              <w:spacing w:line="218" w:lineRule="exact"/>
                              <w:ind w:left="102" w:right="-20"/>
                              <w:textAlignment w:val="auto"/>
                              <w:rPr>
                                <w:rFonts w:ascii="Times New Roman" w:hAnsi="Times New Roman"/>
                                <w:sz w:val="24"/>
                                <w:szCs w:val="24"/>
                                <w:lang w:eastAsia="nl-NL"/>
                              </w:rPr>
                            </w:pPr>
                            <w:r w:rsidRPr="00FA2446">
                              <w:rPr>
                                <w:rFonts w:cs="Verdana"/>
                                <w:position w:val="-1"/>
                                <w:szCs w:val="18"/>
                                <w:lang w:eastAsia="nl-NL"/>
                              </w:rPr>
                              <w:t>N</w:t>
                            </w:r>
                            <w:r w:rsidRPr="00FA2446">
                              <w:rPr>
                                <w:rFonts w:cs="Verdana"/>
                                <w:spacing w:val="-1"/>
                                <w:position w:val="-1"/>
                                <w:szCs w:val="18"/>
                                <w:lang w:eastAsia="nl-NL"/>
                              </w:rPr>
                              <w:t>CS</w:t>
                            </w:r>
                            <w:r w:rsidRPr="00FA2446">
                              <w:rPr>
                                <w:rFonts w:cs="Verdana"/>
                                <w:position w:val="-1"/>
                                <w:szCs w:val="18"/>
                                <w:lang w:eastAsia="nl-NL"/>
                              </w:rPr>
                              <w:t>C</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08C9C0DA" w14:textId="77777777" w:rsidR="00A514E5" w:rsidRPr="00FA2446" w:rsidRDefault="00A514E5" w:rsidP="001777D7">
                            <w:pPr>
                              <w:overflowPunct/>
                              <w:spacing w:line="218" w:lineRule="exact"/>
                              <w:ind w:left="102" w:right="-20"/>
                              <w:textAlignment w:val="auto"/>
                              <w:rPr>
                                <w:rFonts w:ascii="Times New Roman" w:hAnsi="Times New Roman"/>
                                <w:sz w:val="24"/>
                                <w:szCs w:val="24"/>
                                <w:lang w:eastAsia="nl-NL"/>
                              </w:rPr>
                            </w:pPr>
                            <w:r w:rsidRPr="00FA2446">
                              <w:rPr>
                                <w:rFonts w:cs="Verdana"/>
                                <w:position w:val="-1"/>
                                <w:szCs w:val="18"/>
                                <w:lang w:eastAsia="nl-NL"/>
                              </w:rPr>
                              <w:t>N</w:t>
                            </w:r>
                            <w:r w:rsidRPr="00FA2446">
                              <w:rPr>
                                <w:rFonts w:cs="Verdana"/>
                                <w:spacing w:val="-2"/>
                                <w:position w:val="-1"/>
                                <w:szCs w:val="18"/>
                                <w:lang w:eastAsia="nl-NL"/>
                              </w:rPr>
                              <w:t>I</w:t>
                            </w:r>
                            <w:r w:rsidRPr="00FA2446">
                              <w:rPr>
                                <w:rFonts w:cs="Verdana"/>
                                <w:spacing w:val="-1"/>
                                <w:position w:val="-1"/>
                                <w:szCs w:val="18"/>
                                <w:lang w:eastAsia="nl-NL"/>
                              </w:rPr>
                              <w:t>S</w:t>
                            </w:r>
                            <w:r w:rsidRPr="00FA2446">
                              <w:rPr>
                                <w:rFonts w:cs="Verdana"/>
                                <w:position w:val="-1"/>
                                <w:szCs w:val="18"/>
                                <w:lang w:eastAsia="nl-NL"/>
                              </w:rPr>
                              <w:t>T</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3EF82770" w14:textId="77777777" w:rsidR="00A514E5" w:rsidRPr="00FA2446" w:rsidRDefault="00A514E5" w:rsidP="001777D7">
                            <w:pPr>
                              <w:overflowPunct/>
                              <w:spacing w:line="218" w:lineRule="exact"/>
                              <w:ind w:left="102" w:right="-20"/>
                              <w:textAlignment w:val="auto"/>
                              <w:rPr>
                                <w:rFonts w:ascii="Times New Roman" w:hAnsi="Times New Roman"/>
                                <w:sz w:val="24"/>
                                <w:szCs w:val="24"/>
                                <w:lang w:eastAsia="nl-NL"/>
                              </w:rPr>
                            </w:pPr>
                            <w:r w:rsidRPr="00FA2446">
                              <w:rPr>
                                <w:rFonts w:cs="Verdana"/>
                                <w:spacing w:val="-1"/>
                                <w:position w:val="-1"/>
                                <w:szCs w:val="18"/>
                                <w:lang w:eastAsia="nl-NL"/>
                              </w:rPr>
                              <w:t>IS</w:t>
                            </w:r>
                            <w:r w:rsidRPr="00FA2446">
                              <w:rPr>
                                <w:rFonts w:cs="Verdana"/>
                                <w:position w:val="-1"/>
                                <w:szCs w:val="18"/>
                                <w:lang w:eastAsia="nl-NL"/>
                              </w:rPr>
                              <w:t>O</w:t>
                            </w:r>
                            <w:r w:rsidRPr="00FA2446">
                              <w:rPr>
                                <w:rFonts w:cs="Verdana"/>
                                <w:spacing w:val="1"/>
                                <w:position w:val="-1"/>
                                <w:szCs w:val="18"/>
                                <w:lang w:eastAsia="nl-NL"/>
                              </w:rPr>
                              <w:t>2700</w:t>
                            </w:r>
                            <w:r w:rsidRPr="00FA2446">
                              <w:rPr>
                                <w:rFonts w:cs="Verdana"/>
                                <w:position w:val="-1"/>
                                <w:szCs w:val="18"/>
                                <w:lang w:eastAsia="nl-NL"/>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D9D9D9"/>
                          </w:tcPr>
                          <w:p w14:paraId="510DCF06" w14:textId="77777777" w:rsidR="00A514E5" w:rsidRPr="00E03E87" w:rsidRDefault="00A514E5" w:rsidP="001777D7">
                            <w:pPr>
                              <w:overflowPunct/>
                              <w:spacing w:line="240" w:lineRule="auto"/>
                              <w:textAlignment w:val="auto"/>
                              <w:rPr>
                                <w:rFonts w:ascii="Times New Roman" w:hAnsi="Times New Roman"/>
                                <w:sz w:val="24"/>
                                <w:szCs w:val="24"/>
                                <w:highlight w:val="yellow"/>
                                <w:lang w:eastAsia="nl-NL"/>
                              </w:rPr>
                            </w:pPr>
                          </w:p>
                        </w:tc>
                        <w:tc>
                          <w:tcPr>
                            <w:tcW w:w="1356" w:type="dxa"/>
                            <w:tcBorders>
                              <w:top w:val="single" w:sz="4" w:space="0" w:color="000000"/>
                              <w:left w:val="single" w:sz="4" w:space="0" w:color="000000"/>
                              <w:bottom w:val="single" w:sz="4" w:space="0" w:color="000000"/>
                              <w:right w:val="nil"/>
                            </w:tcBorders>
                            <w:shd w:val="clear" w:color="auto" w:fill="D9D9D9"/>
                          </w:tcPr>
                          <w:p w14:paraId="19CC0322" w14:textId="77777777" w:rsidR="00A514E5" w:rsidRPr="00E03E87" w:rsidRDefault="00A514E5" w:rsidP="001777D7">
                            <w:pPr>
                              <w:overflowPunct/>
                              <w:spacing w:line="240" w:lineRule="auto"/>
                              <w:textAlignment w:val="auto"/>
                              <w:rPr>
                                <w:rFonts w:ascii="Times New Roman" w:hAnsi="Times New Roman"/>
                                <w:sz w:val="24"/>
                                <w:szCs w:val="24"/>
                                <w:highlight w:val="yellow"/>
                                <w:lang w:eastAsia="nl-NL"/>
                              </w:rPr>
                            </w:pPr>
                          </w:p>
                        </w:tc>
                      </w:tr>
                      <w:tr w:rsidR="00A514E5" w14:paraId="7E771411" w14:textId="77777777">
                        <w:trPr>
                          <w:trHeight w:hRule="exact" w:val="665"/>
                        </w:trPr>
                        <w:tc>
                          <w:tcPr>
                            <w:tcW w:w="1451" w:type="dxa"/>
                            <w:vMerge/>
                            <w:tcBorders>
                              <w:top w:val="single" w:sz="4" w:space="0" w:color="000000"/>
                              <w:left w:val="nil"/>
                              <w:bottom w:val="single" w:sz="4" w:space="0" w:color="000000"/>
                              <w:right w:val="nil"/>
                            </w:tcBorders>
                            <w:shd w:val="clear" w:color="auto" w:fill="D9D9D9"/>
                          </w:tcPr>
                          <w:p w14:paraId="303EFB4B" w14:textId="77777777" w:rsidR="00A514E5" w:rsidRPr="00FA2446" w:rsidRDefault="00A514E5" w:rsidP="001777D7">
                            <w:pPr>
                              <w:overflowPunct/>
                              <w:spacing w:line="240" w:lineRule="auto"/>
                              <w:textAlignment w:val="auto"/>
                              <w:rPr>
                                <w:rFonts w:ascii="Times New Roman" w:hAnsi="Times New Roman"/>
                                <w:sz w:val="24"/>
                                <w:szCs w:val="24"/>
                                <w:lang w:eastAsia="nl-NL"/>
                              </w:rPr>
                            </w:pPr>
                          </w:p>
                        </w:tc>
                        <w:tc>
                          <w:tcPr>
                            <w:tcW w:w="1424" w:type="dxa"/>
                            <w:tcBorders>
                              <w:top w:val="single" w:sz="4" w:space="0" w:color="000000"/>
                              <w:left w:val="single" w:sz="4" w:space="0" w:color="000000"/>
                              <w:bottom w:val="single" w:sz="4" w:space="0" w:color="000000"/>
                              <w:right w:val="single" w:sz="4" w:space="0" w:color="000000"/>
                            </w:tcBorders>
                          </w:tcPr>
                          <w:p w14:paraId="7B3B3E4A" w14:textId="77777777" w:rsidR="00A514E5" w:rsidRPr="00FA2446" w:rsidRDefault="00A514E5" w:rsidP="001777D7">
                            <w:pPr>
                              <w:overflowPunct/>
                              <w:spacing w:line="240" w:lineRule="auto"/>
                              <w:ind w:left="109" w:right="-20"/>
                              <w:textAlignment w:val="auto"/>
                              <w:rPr>
                                <w:rFonts w:ascii="Times New Roman" w:hAnsi="Times New Roman"/>
                                <w:sz w:val="24"/>
                                <w:szCs w:val="24"/>
                                <w:lang w:eastAsia="nl-NL"/>
                              </w:rPr>
                            </w:pPr>
                            <w:r w:rsidRPr="00FA2446">
                              <w:rPr>
                                <w:rFonts w:cs="Verdana"/>
                                <w:i/>
                                <w:iCs/>
                                <w:spacing w:val="-1"/>
                                <w:szCs w:val="18"/>
                                <w:lang w:eastAsia="nl-NL"/>
                              </w:rPr>
                              <w:t>B</w:t>
                            </w:r>
                            <w:r w:rsidRPr="00FA2446">
                              <w:rPr>
                                <w:rFonts w:cs="Verdana"/>
                                <w:i/>
                                <w:iCs/>
                                <w:spacing w:val="1"/>
                                <w:szCs w:val="18"/>
                                <w:lang w:eastAsia="nl-NL"/>
                              </w:rPr>
                              <w:t>5</w:t>
                            </w:r>
                            <w:r w:rsidRPr="00FA2446">
                              <w:rPr>
                                <w:rFonts w:cs="Verdana"/>
                                <w:i/>
                                <w:iCs/>
                                <w:szCs w:val="18"/>
                                <w:lang w:eastAsia="nl-NL"/>
                              </w:rPr>
                              <w:t>-2</w:t>
                            </w:r>
                          </w:p>
                        </w:tc>
                        <w:tc>
                          <w:tcPr>
                            <w:tcW w:w="1418" w:type="dxa"/>
                            <w:tcBorders>
                              <w:top w:val="single" w:sz="4" w:space="0" w:color="000000"/>
                              <w:left w:val="single" w:sz="4" w:space="0" w:color="000000"/>
                              <w:bottom w:val="single" w:sz="4" w:space="0" w:color="000000"/>
                              <w:right w:val="single" w:sz="4" w:space="0" w:color="000000"/>
                            </w:tcBorders>
                          </w:tcPr>
                          <w:p w14:paraId="2AD1991E" w14:textId="77777777" w:rsidR="00A514E5" w:rsidRPr="00FA2446" w:rsidRDefault="00A514E5" w:rsidP="001777D7">
                            <w:pPr>
                              <w:overflowPunct/>
                              <w:spacing w:line="240" w:lineRule="auto"/>
                              <w:ind w:left="102" w:right="-20"/>
                              <w:textAlignment w:val="auto"/>
                              <w:rPr>
                                <w:rFonts w:cs="Verdana"/>
                                <w:szCs w:val="18"/>
                                <w:lang w:eastAsia="nl-NL"/>
                              </w:rPr>
                            </w:pPr>
                            <w:r w:rsidRPr="00FA2446">
                              <w:rPr>
                                <w:rFonts w:cs="Verdana"/>
                                <w:i/>
                                <w:iCs/>
                                <w:spacing w:val="-1"/>
                                <w:szCs w:val="18"/>
                                <w:lang w:eastAsia="nl-NL"/>
                              </w:rPr>
                              <w:t>SC</w:t>
                            </w:r>
                            <w:r w:rsidRPr="00FA2446">
                              <w:rPr>
                                <w:rFonts w:cs="Verdana"/>
                                <w:i/>
                                <w:iCs/>
                                <w:szCs w:val="18"/>
                                <w:lang w:eastAsia="nl-NL"/>
                              </w:rPr>
                              <w:t>-8</w:t>
                            </w:r>
                          </w:p>
                          <w:p w14:paraId="45EBCDAB" w14:textId="77777777" w:rsidR="00A514E5" w:rsidRPr="00FA2446" w:rsidRDefault="00A514E5" w:rsidP="001777D7">
                            <w:pPr>
                              <w:overflowPunct/>
                              <w:spacing w:line="218" w:lineRule="exact"/>
                              <w:ind w:left="102" w:right="-20"/>
                              <w:textAlignment w:val="auto"/>
                              <w:rPr>
                                <w:rFonts w:cs="Verdana"/>
                                <w:szCs w:val="18"/>
                                <w:lang w:eastAsia="nl-NL"/>
                              </w:rPr>
                            </w:pPr>
                            <w:r w:rsidRPr="00FA2446">
                              <w:rPr>
                                <w:rFonts w:cs="Verdana"/>
                                <w:i/>
                                <w:iCs/>
                                <w:spacing w:val="-1"/>
                                <w:position w:val="-1"/>
                                <w:szCs w:val="18"/>
                                <w:lang w:eastAsia="nl-NL"/>
                              </w:rPr>
                              <w:t>SC</w:t>
                            </w:r>
                            <w:r w:rsidRPr="00FA2446">
                              <w:rPr>
                                <w:rFonts w:cs="Verdana"/>
                                <w:i/>
                                <w:iCs/>
                                <w:position w:val="-1"/>
                                <w:szCs w:val="18"/>
                                <w:lang w:eastAsia="nl-NL"/>
                              </w:rPr>
                              <w:t>-9</w:t>
                            </w:r>
                          </w:p>
                          <w:p w14:paraId="023DF4B0" w14:textId="77777777" w:rsidR="00A514E5" w:rsidRPr="00FA2446" w:rsidRDefault="00A514E5" w:rsidP="001777D7">
                            <w:pPr>
                              <w:overflowPunct/>
                              <w:spacing w:line="216" w:lineRule="exact"/>
                              <w:ind w:left="102" w:right="-20"/>
                              <w:textAlignment w:val="auto"/>
                              <w:rPr>
                                <w:rFonts w:ascii="Times New Roman" w:hAnsi="Times New Roman"/>
                                <w:sz w:val="24"/>
                                <w:szCs w:val="24"/>
                                <w:lang w:eastAsia="nl-NL"/>
                              </w:rPr>
                            </w:pPr>
                            <w:r w:rsidRPr="00FA2446">
                              <w:rPr>
                                <w:rFonts w:cs="Verdana"/>
                                <w:i/>
                                <w:iCs/>
                                <w:spacing w:val="-1"/>
                                <w:position w:val="-1"/>
                                <w:szCs w:val="18"/>
                                <w:lang w:eastAsia="nl-NL"/>
                              </w:rPr>
                              <w:t>SC</w:t>
                            </w:r>
                            <w:r w:rsidRPr="00FA2446">
                              <w:rPr>
                                <w:rFonts w:cs="Verdana"/>
                                <w:i/>
                                <w:iCs/>
                                <w:position w:val="-1"/>
                                <w:szCs w:val="18"/>
                                <w:lang w:eastAsia="nl-NL"/>
                              </w:rPr>
                              <w:t>-</w:t>
                            </w:r>
                            <w:r w:rsidRPr="00FA2446">
                              <w:rPr>
                                <w:rFonts w:cs="Verdana"/>
                                <w:i/>
                                <w:iCs/>
                                <w:spacing w:val="1"/>
                                <w:position w:val="-1"/>
                                <w:szCs w:val="18"/>
                                <w:lang w:eastAsia="nl-NL"/>
                              </w:rPr>
                              <w:t>13</w:t>
                            </w:r>
                          </w:p>
                        </w:tc>
                        <w:tc>
                          <w:tcPr>
                            <w:tcW w:w="1561" w:type="dxa"/>
                            <w:tcBorders>
                              <w:top w:val="single" w:sz="4" w:space="0" w:color="000000"/>
                              <w:left w:val="single" w:sz="4" w:space="0" w:color="000000"/>
                              <w:bottom w:val="single" w:sz="4" w:space="0" w:color="000000"/>
                              <w:right w:val="single" w:sz="4" w:space="0" w:color="000000"/>
                            </w:tcBorders>
                          </w:tcPr>
                          <w:p w14:paraId="1DE0B611" w14:textId="77777777" w:rsidR="00A514E5" w:rsidRPr="00FA2446" w:rsidRDefault="00A514E5" w:rsidP="001777D7">
                            <w:pPr>
                              <w:overflowPunct/>
                              <w:spacing w:line="240" w:lineRule="auto"/>
                              <w:ind w:left="102" w:right="-20"/>
                              <w:textAlignment w:val="auto"/>
                              <w:rPr>
                                <w:rFonts w:cs="Verdana"/>
                                <w:szCs w:val="18"/>
                                <w:lang w:eastAsia="nl-NL"/>
                              </w:rPr>
                            </w:pPr>
                            <w:r w:rsidRPr="00FA2446">
                              <w:rPr>
                                <w:rFonts w:cs="Verdana"/>
                                <w:i/>
                                <w:iCs/>
                                <w:spacing w:val="1"/>
                                <w:szCs w:val="18"/>
                                <w:lang w:eastAsia="nl-NL"/>
                              </w:rPr>
                              <w:t>10</w:t>
                            </w:r>
                            <w:r w:rsidRPr="00FA2446">
                              <w:rPr>
                                <w:rFonts w:cs="Verdana"/>
                                <w:i/>
                                <w:iCs/>
                                <w:spacing w:val="-1"/>
                                <w:szCs w:val="18"/>
                                <w:lang w:eastAsia="nl-NL"/>
                              </w:rPr>
                              <w:t>.</w:t>
                            </w:r>
                            <w:r w:rsidRPr="00FA2446">
                              <w:rPr>
                                <w:rFonts w:cs="Verdana"/>
                                <w:i/>
                                <w:iCs/>
                                <w:spacing w:val="1"/>
                                <w:szCs w:val="18"/>
                                <w:lang w:eastAsia="nl-NL"/>
                              </w:rPr>
                              <w:t>6</w:t>
                            </w:r>
                            <w:r w:rsidRPr="00FA2446">
                              <w:rPr>
                                <w:rFonts w:cs="Verdana"/>
                                <w:i/>
                                <w:iCs/>
                                <w:spacing w:val="-1"/>
                                <w:szCs w:val="18"/>
                                <w:lang w:eastAsia="nl-NL"/>
                              </w:rPr>
                              <w:t>.</w:t>
                            </w:r>
                            <w:r w:rsidRPr="00FA2446">
                              <w:rPr>
                                <w:rFonts w:cs="Verdana"/>
                                <w:i/>
                                <w:iCs/>
                                <w:szCs w:val="18"/>
                                <w:lang w:eastAsia="nl-NL"/>
                              </w:rPr>
                              <w:t>1</w:t>
                            </w:r>
                          </w:p>
                          <w:p w14:paraId="50B57182" w14:textId="77777777" w:rsidR="00A514E5" w:rsidRPr="00FA2446" w:rsidRDefault="00A514E5" w:rsidP="001777D7">
                            <w:pPr>
                              <w:overflowPunct/>
                              <w:spacing w:line="218" w:lineRule="exact"/>
                              <w:ind w:left="102" w:right="-20"/>
                              <w:textAlignment w:val="auto"/>
                              <w:rPr>
                                <w:rFonts w:cs="Verdana"/>
                                <w:szCs w:val="18"/>
                                <w:lang w:eastAsia="nl-NL"/>
                              </w:rPr>
                            </w:pPr>
                            <w:r w:rsidRPr="00FA2446">
                              <w:rPr>
                                <w:rFonts w:cs="Verdana"/>
                                <w:i/>
                                <w:iCs/>
                                <w:spacing w:val="1"/>
                                <w:position w:val="-1"/>
                                <w:szCs w:val="18"/>
                                <w:lang w:eastAsia="nl-NL"/>
                              </w:rPr>
                              <w:t>10</w:t>
                            </w:r>
                            <w:r w:rsidRPr="00FA2446">
                              <w:rPr>
                                <w:rFonts w:cs="Verdana"/>
                                <w:i/>
                                <w:iCs/>
                                <w:spacing w:val="-1"/>
                                <w:position w:val="-1"/>
                                <w:szCs w:val="18"/>
                                <w:lang w:eastAsia="nl-NL"/>
                              </w:rPr>
                              <w:t>.</w:t>
                            </w:r>
                            <w:r w:rsidRPr="00FA2446">
                              <w:rPr>
                                <w:rFonts w:cs="Verdana"/>
                                <w:i/>
                                <w:iCs/>
                                <w:spacing w:val="1"/>
                                <w:position w:val="-1"/>
                                <w:szCs w:val="18"/>
                                <w:lang w:eastAsia="nl-NL"/>
                              </w:rPr>
                              <w:t>8</w:t>
                            </w:r>
                            <w:r w:rsidRPr="00FA2446">
                              <w:rPr>
                                <w:rFonts w:cs="Verdana"/>
                                <w:i/>
                                <w:iCs/>
                                <w:spacing w:val="-1"/>
                                <w:position w:val="-1"/>
                                <w:szCs w:val="18"/>
                                <w:lang w:eastAsia="nl-NL"/>
                              </w:rPr>
                              <w:t>.</w:t>
                            </w:r>
                            <w:r w:rsidRPr="00FA2446">
                              <w:rPr>
                                <w:rFonts w:cs="Verdana"/>
                                <w:i/>
                                <w:iCs/>
                                <w:position w:val="-1"/>
                                <w:szCs w:val="18"/>
                                <w:lang w:eastAsia="nl-NL"/>
                              </w:rPr>
                              <w:t>1</w:t>
                            </w:r>
                          </w:p>
                          <w:p w14:paraId="5BD07612" w14:textId="77777777" w:rsidR="00A514E5" w:rsidRPr="00FA2446" w:rsidRDefault="00A514E5" w:rsidP="001777D7">
                            <w:pPr>
                              <w:overflowPunct/>
                              <w:spacing w:line="216" w:lineRule="exact"/>
                              <w:ind w:left="102" w:right="-20"/>
                              <w:textAlignment w:val="auto"/>
                              <w:rPr>
                                <w:rFonts w:ascii="Times New Roman" w:hAnsi="Times New Roman"/>
                                <w:sz w:val="24"/>
                                <w:szCs w:val="24"/>
                                <w:lang w:eastAsia="nl-NL"/>
                              </w:rPr>
                            </w:pPr>
                            <w:r w:rsidRPr="00FA2446">
                              <w:rPr>
                                <w:rFonts w:cs="Verdana"/>
                                <w:i/>
                                <w:iCs/>
                                <w:spacing w:val="1"/>
                                <w:position w:val="-1"/>
                                <w:szCs w:val="18"/>
                                <w:lang w:eastAsia="nl-NL"/>
                              </w:rPr>
                              <w:t>10</w:t>
                            </w:r>
                            <w:r w:rsidRPr="00FA2446">
                              <w:rPr>
                                <w:rFonts w:cs="Verdana"/>
                                <w:i/>
                                <w:iCs/>
                                <w:spacing w:val="-1"/>
                                <w:position w:val="-1"/>
                                <w:szCs w:val="18"/>
                                <w:lang w:eastAsia="nl-NL"/>
                              </w:rPr>
                              <w:t>.</w:t>
                            </w:r>
                            <w:r w:rsidRPr="00FA2446">
                              <w:rPr>
                                <w:rFonts w:cs="Verdana"/>
                                <w:i/>
                                <w:iCs/>
                                <w:spacing w:val="1"/>
                                <w:position w:val="-1"/>
                                <w:szCs w:val="18"/>
                                <w:lang w:eastAsia="nl-NL"/>
                              </w:rPr>
                              <w:t>9</w:t>
                            </w:r>
                            <w:r w:rsidRPr="00FA2446">
                              <w:rPr>
                                <w:rFonts w:cs="Verdana"/>
                                <w:i/>
                                <w:iCs/>
                                <w:spacing w:val="-1"/>
                                <w:position w:val="-1"/>
                                <w:szCs w:val="18"/>
                                <w:lang w:eastAsia="nl-NL"/>
                              </w:rPr>
                              <w:t>.</w:t>
                            </w:r>
                            <w:r w:rsidRPr="00FA2446">
                              <w:rPr>
                                <w:rFonts w:cs="Verdana"/>
                                <w:i/>
                                <w:iCs/>
                                <w:position w:val="-1"/>
                                <w:szCs w:val="18"/>
                                <w:lang w:eastAsia="nl-NL"/>
                              </w:rPr>
                              <w:t>1</w:t>
                            </w:r>
                          </w:p>
                        </w:tc>
                        <w:tc>
                          <w:tcPr>
                            <w:tcW w:w="1419" w:type="dxa"/>
                            <w:tcBorders>
                              <w:top w:val="single" w:sz="4" w:space="0" w:color="000000"/>
                              <w:left w:val="single" w:sz="4" w:space="0" w:color="000000"/>
                              <w:bottom w:val="single" w:sz="4" w:space="0" w:color="000000"/>
                              <w:right w:val="single" w:sz="4" w:space="0" w:color="000000"/>
                            </w:tcBorders>
                          </w:tcPr>
                          <w:p w14:paraId="674E7551" w14:textId="77777777" w:rsidR="00A514E5" w:rsidRDefault="00A514E5" w:rsidP="001777D7">
                            <w:pPr>
                              <w:overflowPunct/>
                              <w:spacing w:line="240" w:lineRule="auto"/>
                              <w:textAlignment w:val="auto"/>
                              <w:rPr>
                                <w:rFonts w:ascii="Times New Roman" w:hAnsi="Times New Roman"/>
                                <w:sz w:val="24"/>
                                <w:szCs w:val="24"/>
                                <w:lang w:eastAsia="nl-NL"/>
                              </w:rPr>
                            </w:pPr>
                          </w:p>
                        </w:tc>
                        <w:tc>
                          <w:tcPr>
                            <w:tcW w:w="1356" w:type="dxa"/>
                            <w:tcBorders>
                              <w:top w:val="single" w:sz="4" w:space="0" w:color="000000"/>
                              <w:left w:val="single" w:sz="4" w:space="0" w:color="000000"/>
                              <w:bottom w:val="single" w:sz="4" w:space="0" w:color="000000"/>
                              <w:right w:val="nil"/>
                            </w:tcBorders>
                          </w:tcPr>
                          <w:p w14:paraId="47F78A07" w14:textId="77777777" w:rsidR="00A514E5" w:rsidRDefault="00A514E5" w:rsidP="001777D7">
                            <w:pPr>
                              <w:overflowPunct/>
                              <w:spacing w:line="240" w:lineRule="auto"/>
                              <w:textAlignment w:val="auto"/>
                              <w:rPr>
                                <w:rFonts w:ascii="Times New Roman" w:hAnsi="Times New Roman"/>
                                <w:sz w:val="24"/>
                                <w:szCs w:val="24"/>
                                <w:lang w:eastAsia="nl-NL"/>
                              </w:rPr>
                            </w:pPr>
                          </w:p>
                        </w:tc>
                      </w:tr>
                    </w:tbl>
                    <w:p w14:paraId="3949D519" w14:textId="77777777" w:rsidR="00A514E5" w:rsidRDefault="00A514E5" w:rsidP="00B317ED">
                      <w:pPr>
                        <w:overflowPunct/>
                        <w:spacing w:line="240" w:lineRule="auto"/>
                        <w:textAlignment w:val="auto"/>
                        <w:rPr>
                          <w:rFonts w:ascii="Times New Roman" w:hAnsi="Times New Roman"/>
                          <w:sz w:val="24"/>
                          <w:szCs w:val="24"/>
                          <w:lang w:eastAsia="nl-NL"/>
                        </w:rPr>
                      </w:pPr>
                    </w:p>
                  </w:txbxContent>
                </v:textbox>
                <w10:anchorlock/>
              </v:shape>
            </w:pict>
          </mc:Fallback>
        </mc:AlternateContent>
      </w:r>
    </w:p>
    <w:p w14:paraId="6C72632E" w14:textId="77777777" w:rsidR="007F52C7" w:rsidRPr="0018168F" w:rsidRDefault="007F52C7" w:rsidP="00B317ED">
      <w:pPr>
        <w:overflowPunct/>
        <w:spacing w:before="28" w:line="240" w:lineRule="auto"/>
        <w:ind w:left="40" w:right="-20"/>
        <w:textAlignment w:val="auto"/>
        <w:rPr>
          <w:b/>
          <w:i/>
        </w:rPr>
      </w:pPr>
    </w:p>
    <w:p w14:paraId="7B53BCF7" w14:textId="77777777" w:rsidR="002E31D9" w:rsidRPr="0018168F" w:rsidRDefault="002E31D9" w:rsidP="002E31D9">
      <w:pPr>
        <w:pStyle w:val="Bullet1"/>
        <w:numPr>
          <w:ilvl w:val="0"/>
          <w:numId w:val="0"/>
        </w:numPr>
        <w:ind w:left="644" w:hanging="360"/>
      </w:pPr>
    </w:p>
    <w:p w14:paraId="5685473D" w14:textId="77777777" w:rsidR="007536D7" w:rsidRPr="0018168F" w:rsidRDefault="008D3305" w:rsidP="007536D7">
      <w:pPr>
        <w:pStyle w:val="Kop3"/>
      </w:pPr>
      <w:bookmarkStart w:id="29" w:name="_Toc523216870"/>
      <w:bookmarkStart w:id="30" w:name="_Toc43808906"/>
      <w:r w:rsidRPr="0018168F">
        <w:t xml:space="preserve">IB&amp;P </w:t>
      </w:r>
      <w:r w:rsidR="007536D7" w:rsidRPr="0018168F">
        <w:t>Verantwoordelijkheid</w:t>
      </w:r>
      <w:bookmarkEnd w:id="29"/>
      <w:bookmarkEnd w:id="30"/>
    </w:p>
    <w:p w14:paraId="520AE492" w14:textId="77777777" w:rsidR="007536D7" w:rsidRPr="0018168F" w:rsidRDefault="007536D7" w:rsidP="002E31D9">
      <w:pPr>
        <w:pStyle w:val="Bullet1"/>
        <w:numPr>
          <w:ilvl w:val="0"/>
          <w:numId w:val="0"/>
        </w:numPr>
        <w:ind w:left="644" w:hanging="360"/>
      </w:pPr>
    </w:p>
    <w:p w14:paraId="06EFA715" w14:textId="77777777" w:rsidR="000B42C3" w:rsidRPr="00C142DF" w:rsidRDefault="007536D7" w:rsidP="00BD13F0">
      <w:pPr>
        <w:pStyle w:val="Bullet1"/>
        <w:numPr>
          <w:ilvl w:val="0"/>
          <w:numId w:val="29"/>
        </w:numPr>
      </w:pPr>
      <w:r w:rsidRPr="0018168F">
        <w:t xml:space="preserve">Elke divisie directeur </w:t>
      </w:r>
      <w:r w:rsidR="000B42C3" w:rsidRPr="0018168F">
        <w:t xml:space="preserve">en/of bedrijfsonderdeel manager </w:t>
      </w:r>
      <w:r w:rsidRPr="0018168F">
        <w:t xml:space="preserve">is eindverantwoordelijk in deze. </w:t>
      </w:r>
    </w:p>
    <w:p w14:paraId="32E995A4" w14:textId="77777777" w:rsidR="007536D7" w:rsidRPr="00AB2D50" w:rsidRDefault="007536D7" w:rsidP="00BD13F0">
      <w:pPr>
        <w:pStyle w:val="Lijstalinea"/>
        <w:numPr>
          <w:ilvl w:val="0"/>
          <w:numId w:val="29"/>
        </w:numPr>
      </w:pPr>
      <w:r w:rsidRPr="00C142DF">
        <w:t>Een Business Security Officer (BSO)</w:t>
      </w:r>
      <w:r w:rsidR="000B42C3" w:rsidRPr="00C142DF">
        <w:t xml:space="preserve"> van een divisie of afdeling is verantwoordelijk voor </w:t>
      </w:r>
      <w:r w:rsidR="003B63B0" w:rsidRPr="00C142DF">
        <w:t xml:space="preserve">toezicht op </w:t>
      </w:r>
      <w:r w:rsidR="000B42C3" w:rsidRPr="00AB2D50">
        <w:t>de toepassing.</w:t>
      </w:r>
    </w:p>
    <w:p w14:paraId="461E7338" w14:textId="77777777" w:rsidR="000B42C3" w:rsidRPr="00AB2D50" w:rsidRDefault="000B42C3" w:rsidP="00BD13F0">
      <w:pPr>
        <w:pStyle w:val="Lijstalinea"/>
        <w:numPr>
          <w:ilvl w:val="0"/>
          <w:numId w:val="29"/>
        </w:numPr>
      </w:pPr>
      <w:r w:rsidRPr="00AB2D50">
        <w:t>IB&amp;P coördinatoren zijn ondersteunend aan de BSO t.a.v. de toepassing.</w:t>
      </w:r>
    </w:p>
    <w:p w14:paraId="1936FF7E" w14:textId="59C96D76" w:rsidR="000B42C3" w:rsidRPr="00AB2D50" w:rsidRDefault="000B42C3" w:rsidP="00BD13F0">
      <w:pPr>
        <w:pStyle w:val="Lijstalinea"/>
        <w:numPr>
          <w:ilvl w:val="0"/>
          <w:numId w:val="29"/>
        </w:numPr>
      </w:pPr>
      <w:r w:rsidRPr="00AB2D50">
        <w:t>De FG is verantwoordelijk voor toetsing</w:t>
      </w:r>
      <w:r w:rsidR="00BC036A" w:rsidRPr="00AB2D50">
        <w:t xml:space="preserve"> GEB </w:t>
      </w:r>
      <w:r w:rsidR="003B63B0" w:rsidRPr="00AB2D50">
        <w:t xml:space="preserve">(waar encryptie een </w:t>
      </w:r>
      <w:r w:rsidR="00C61FDA">
        <w:t>van de maatregelen</w:t>
      </w:r>
      <w:r w:rsidR="003B63B0" w:rsidRPr="00AB2D50">
        <w:t xml:space="preserve"> kan zijn</w:t>
      </w:r>
      <w:r w:rsidR="00C61FDA">
        <w:t xml:space="preserve"> om privacyrisico’s te mitigeren</w:t>
      </w:r>
      <w:r w:rsidR="003B63B0" w:rsidRPr="00AB2D50">
        <w:t xml:space="preserve">) </w:t>
      </w:r>
      <w:r w:rsidR="00BC036A" w:rsidRPr="00AB2D50">
        <w:t xml:space="preserve">en advisering </w:t>
      </w:r>
      <w:r w:rsidR="003B63B0" w:rsidRPr="00AB2D50">
        <w:t xml:space="preserve">t.a.v. </w:t>
      </w:r>
      <w:r w:rsidR="00BC036A" w:rsidRPr="00AB2D50">
        <w:t>compliance met wetgeving</w:t>
      </w:r>
      <w:r w:rsidR="003B63B0" w:rsidRPr="00AB2D50">
        <w:t xml:space="preserve"> (AVG)</w:t>
      </w:r>
      <w:r w:rsidRPr="00AB2D50">
        <w:t>.</w:t>
      </w:r>
    </w:p>
    <w:p w14:paraId="6DF43793" w14:textId="77777777" w:rsidR="009A7453" w:rsidRPr="0018168F" w:rsidRDefault="009A7453" w:rsidP="002E31D9">
      <w:pPr>
        <w:pStyle w:val="Bullet1"/>
        <w:numPr>
          <w:ilvl w:val="0"/>
          <w:numId w:val="0"/>
        </w:numPr>
        <w:ind w:left="644" w:hanging="360"/>
      </w:pPr>
    </w:p>
    <w:p w14:paraId="4D04E216" w14:textId="77777777" w:rsidR="009A7453" w:rsidRPr="0018168F" w:rsidRDefault="009A7453" w:rsidP="007536D7">
      <w:pPr>
        <w:pStyle w:val="Kop3"/>
      </w:pPr>
      <w:bookmarkStart w:id="31" w:name="_Toc523216871"/>
      <w:bookmarkStart w:id="32" w:name="_Toc43808907"/>
      <w:r w:rsidRPr="0018168F">
        <w:t>Gedelegeerde verantwoordelijkheid naar UWV facilitaire en ondersteunende afdelingen.</w:t>
      </w:r>
      <w:bookmarkEnd w:id="31"/>
      <w:bookmarkEnd w:id="32"/>
    </w:p>
    <w:p w14:paraId="4F623E2F" w14:textId="77777777" w:rsidR="00EE7880" w:rsidRPr="0018168F" w:rsidRDefault="00EE7880" w:rsidP="003E300C">
      <w:pPr>
        <w:pStyle w:val="Bullet1"/>
        <w:numPr>
          <w:ilvl w:val="0"/>
          <w:numId w:val="0"/>
        </w:numPr>
      </w:pPr>
    </w:p>
    <w:p w14:paraId="06F862E6" w14:textId="77777777" w:rsidR="00483DE6" w:rsidRPr="0018168F" w:rsidRDefault="00CA6E8E" w:rsidP="00CA6E8E">
      <w:pPr>
        <w:pStyle w:val="Bullet1"/>
        <w:numPr>
          <w:ilvl w:val="0"/>
          <w:numId w:val="0"/>
        </w:numPr>
        <w:rPr>
          <w:u w:val="single"/>
        </w:rPr>
      </w:pPr>
      <w:r w:rsidRPr="0018168F">
        <w:rPr>
          <w:u w:val="single"/>
        </w:rPr>
        <w:t>ICT Infrastructuur</w:t>
      </w:r>
      <w:r w:rsidR="00C301E4">
        <w:rPr>
          <w:u w:val="single"/>
        </w:rPr>
        <w:t xml:space="preserve"> Ontwikkeling &amp; Regie</w:t>
      </w:r>
      <w:r w:rsidR="00092B72" w:rsidRPr="0018168F">
        <w:rPr>
          <w:u w:val="single"/>
        </w:rPr>
        <w:t xml:space="preserve"> is verantwoordelijk voor:</w:t>
      </w:r>
    </w:p>
    <w:p w14:paraId="01F6D286" w14:textId="77777777" w:rsidR="00013E1C" w:rsidRPr="0018168F" w:rsidRDefault="00465DBC" w:rsidP="00BD13F0">
      <w:pPr>
        <w:pStyle w:val="Bullet1"/>
        <w:numPr>
          <w:ilvl w:val="0"/>
          <w:numId w:val="18"/>
        </w:numPr>
      </w:pPr>
      <w:r w:rsidRPr="0018168F">
        <w:t>H</w:t>
      </w:r>
      <w:r w:rsidR="00483DE6" w:rsidRPr="0018168F">
        <w:t xml:space="preserve">et </w:t>
      </w:r>
      <w:r w:rsidR="009B283E">
        <w:t xml:space="preserve">tactisch en administratief </w:t>
      </w:r>
      <w:r w:rsidR="00483DE6" w:rsidRPr="0018168F">
        <w:t>beheer en monitoring</w:t>
      </w:r>
      <w:r w:rsidR="00057E6E" w:rsidRPr="0018168F">
        <w:t xml:space="preserve"> </w:t>
      </w:r>
      <w:r w:rsidR="00483DE6" w:rsidRPr="0018168F">
        <w:t xml:space="preserve">van cryptografische middelen </w:t>
      </w:r>
      <w:r w:rsidR="00D24168" w:rsidRPr="0018168F">
        <w:t xml:space="preserve">(o.a. Certificaatservers) </w:t>
      </w:r>
      <w:r w:rsidR="00483DE6" w:rsidRPr="0018168F">
        <w:t>en het life cycle management hiervan, inclusief sleutelbeheer;</w:t>
      </w:r>
    </w:p>
    <w:p w14:paraId="74F6FE4C" w14:textId="77777777" w:rsidR="00483DE6" w:rsidRDefault="009B283E" w:rsidP="009B283E">
      <w:pPr>
        <w:pStyle w:val="Bullet1"/>
        <w:numPr>
          <w:ilvl w:val="0"/>
          <w:numId w:val="18"/>
        </w:numPr>
      </w:pPr>
      <w:r w:rsidRPr="009B283E">
        <w:t>Regie op de operationele</w:t>
      </w:r>
      <w:r>
        <w:t xml:space="preserve"> inrichting</w:t>
      </w:r>
      <w:r w:rsidR="00013E1C" w:rsidRPr="0018168F">
        <w:t xml:space="preserve"> </w:t>
      </w:r>
      <w:r w:rsidRPr="009B283E">
        <w:t xml:space="preserve">(die volledig </w:t>
      </w:r>
      <w:r>
        <w:t xml:space="preserve">gedelegeerd is aan Leveranciers) </w:t>
      </w:r>
      <w:r w:rsidR="00013E1C" w:rsidRPr="0018168F">
        <w:t>van Cryptografische beheersmaatregelen overeenkomstig alle relevante overeenk</w:t>
      </w:r>
      <w:r w:rsidR="00EE7880" w:rsidRPr="0018168F">
        <w:t>omsten, wetten en voorschriften.</w:t>
      </w:r>
      <w:r>
        <w:t xml:space="preserve"> </w:t>
      </w:r>
      <w:r w:rsidRPr="009B283E">
        <w:t>Het juiste gebruik van die maatrege</w:t>
      </w:r>
      <w:r>
        <w:t>len, uitgaande van actuele data-c</w:t>
      </w:r>
      <w:r w:rsidRPr="009B283E">
        <w:t xml:space="preserve">lassificatie </w:t>
      </w:r>
      <w:r>
        <w:t>in relatie tot toe te passen</w:t>
      </w:r>
      <w:r w:rsidRPr="009B283E">
        <w:t xml:space="preserve"> beveiligingseisen, kunnen zij niet overzien</w:t>
      </w:r>
      <w:r>
        <w:t>.</w:t>
      </w:r>
    </w:p>
    <w:p w14:paraId="42869C7A" w14:textId="77777777" w:rsidR="000545AE" w:rsidRPr="0018168F" w:rsidRDefault="000545AE" w:rsidP="009B283E">
      <w:pPr>
        <w:pStyle w:val="Bullet1"/>
        <w:numPr>
          <w:ilvl w:val="0"/>
          <w:numId w:val="18"/>
        </w:numPr>
      </w:pPr>
      <w:r>
        <w:t xml:space="preserve">Het aanvraagproces van publieke externe certificaten. </w:t>
      </w:r>
    </w:p>
    <w:p w14:paraId="412DD042" w14:textId="77777777" w:rsidR="00483DE6" w:rsidRPr="0018168F" w:rsidRDefault="00483DE6" w:rsidP="003E300C">
      <w:pPr>
        <w:pStyle w:val="Bullet1"/>
        <w:numPr>
          <w:ilvl w:val="0"/>
          <w:numId w:val="0"/>
        </w:numPr>
      </w:pPr>
    </w:p>
    <w:p w14:paraId="159B48F3" w14:textId="77777777" w:rsidR="00EE7880" w:rsidRPr="0018168F" w:rsidRDefault="00EE7880" w:rsidP="00EE7880">
      <w:pPr>
        <w:pStyle w:val="Bullet1"/>
        <w:numPr>
          <w:ilvl w:val="0"/>
          <w:numId w:val="0"/>
        </w:numPr>
        <w:rPr>
          <w:u w:val="single"/>
        </w:rPr>
      </w:pPr>
      <w:r w:rsidRPr="0018168F">
        <w:rPr>
          <w:u w:val="single"/>
        </w:rPr>
        <w:t>Juridische zaken:</w:t>
      </w:r>
    </w:p>
    <w:p w14:paraId="014A4502" w14:textId="77777777" w:rsidR="001777D7" w:rsidRDefault="00EE7880" w:rsidP="001777D7">
      <w:pPr>
        <w:pStyle w:val="Bullet1"/>
        <w:numPr>
          <w:ilvl w:val="0"/>
          <w:numId w:val="30"/>
        </w:numPr>
      </w:pPr>
      <w:r w:rsidRPr="0018168F">
        <w:t>Toets de beleidsuitgangspunten voor uitwisselingsovereenkomsten aan wet- en regelgeving.</w:t>
      </w:r>
    </w:p>
    <w:p w14:paraId="19461015" w14:textId="77777777" w:rsidR="00EE7880" w:rsidRDefault="001777D7" w:rsidP="001777D7">
      <w:pPr>
        <w:pStyle w:val="Bullet1"/>
        <w:numPr>
          <w:ilvl w:val="0"/>
          <w:numId w:val="30"/>
        </w:numPr>
      </w:pPr>
      <w:r>
        <w:t>Juridische Zaken gaat over de inhoud van de verwerkersovereenkomsten</w:t>
      </w:r>
      <w:r w:rsidRPr="0018168F">
        <w:t xml:space="preserve">  </w:t>
      </w:r>
    </w:p>
    <w:p w14:paraId="2FE3AB81" w14:textId="77777777" w:rsidR="001777D7" w:rsidRPr="0018168F" w:rsidRDefault="001777D7" w:rsidP="001777D7">
      <w:pPr>
        <w:pStyle w:val="Bullet1"/>
        <w:numPr>
          <w:ilvl w:val="0"/>
          <w:numId w:val="0"/>
        </w:numPr>
        <w:ind w:left="360"/>
      </w:pPr>
    </w:p>
    <w:p w14:paraId="4C3749D8" w14:textId="77777777" w:rsidR="0097216F" w:rsidRPr="0018168F" w:rsidRDefault="0097216F" w:rsidP="0097216F">
      <w:pPr>
        <w:pStyle w:val="Bullet1"/>
        <w:numPr>
          <w:ilvl w:val="0"/>
          <w:numId w:val="0"/>
        </w:numPr>
        <w:rPr>
          <w:u w:val="single"/>
        </w:rPr>
      </w:pPr>
      <w:r w:rsidRPr="0018168F">
        <w:rPr>
          <w:u w:val="single"/>
        </w:rPr>
        <w:t>Leverancier</w:t>
      </w:r>
      <w:r w:rsidR="001B1E8E" w:rsidRPr="0018168F">
        <w:rPr>
          <w:u w:val="single"/>
        </w:rPr>
        <w:t>s</w:t>
      </w:r>
      <w:r w:rsidRPr="0018168F">
        <w:rPr>
          <w:u w:val="single"/>
        </w:rPr>
        <w:t>management:</w:t>
      </w:r>
    </w:p>
    <w:p w14:paraId="0018BABA" w14:textId="77777777" w:rsidR="002E31D9" w:rsidRPr="0018168F" w:rsidRDefault="00057E6E" w:rsidP="001777D7">
      <w:pPr>
        <w:pStyle w:val="Bullet1"/>
        <w:numPr>
          <w:ilvl w:val="0"/>
          <w:numId w:val="19"/>
        </w:numPr>
      </w:pPr>
      <w:r w:rsidRPr="0018168F">
        <w:t>CISO gaat over de inhoud van de beveiligingsovereenkomsten</w:t>
      </w:r>
      <w:r w:rsidR="003B63B0" w:rsidRPr="0018168F">
        <w:t>,</w:t>
      </w:r>
    </w:p>
    <w:p w14:paraId="4FC025DF" w14:textId="77777777" w:rsidR="001777D7" w:rsidRPr="0018168F" w:rsidRDefault="001777D7" w:rsidP="001777D7">
      <w:pPr>
        <w:pStyle w:val="Bullet1"/>
        <w:numPr>
          <w:ilvl w:val="0"/>
          <w:numId w:val="19"/>
        </w:numPr>
      </w:pPr>
      <w:r w:rsidRPr="0018168F">
        <w:t>Leveranciersmanagement is verantwoordelijk voor het contracteren van beveiligings</w:t>
      </w:r>
      <w:r>
        <w:t>- en verwerkers</w:t>
      </w:r>
      <w:r w:rsidRPr="0018168F">
        <w:t xml:space="preserve">overeenkomsten </w:t>
      </w:r>
    </w:p>
    <w:p w14:paraId="1979AD9D" w14:textId="77777777" w:rsidR="001777D7" w:rsidRPr="0018168F" w:rsidRDefault="001777D7" w:rsidP="001777D7">
      <w:pPr>
        <w:pStyle w:val="Bullet1"/>
        <w:numPr>
          <w:ilvl w:val="0"/>
          <w:numId w:val="19"/>
        </w:numPr>
      </w:pPr>
      <w:r w:rsidRPr="0018168F">
        <w:lastRenderedPageBreak/>
        <w:t xml:space="preserve">Leveranciersmanagement is verantwoordelijk voor de uitvoering van de communicatie richting de leveranciers en </w:t>
      </w:r>
      <w:r>
        <w:t xml:space="preserve">het </w:t>
      </w:r>
      <w:r w:rsidRPr="0018168F">
        <w:t>inregelen van het TPM</w:t>
      </w:r>
      <w:r w:rsidRPr="0018168F">
        <w:rPr>
          <w:rStyle w:val="Voetnootmarkering"/>
          <w:sz w:val="16"/>
          <w:szCs w:val="16"/>
        </w:rPr>
        <w:footnoteReference w:id="12"/>
      </w:r>
      <w:r w:rsidRPr="0018168F">
        <w:t>-proces.</w:t>
      </w:r>
    </w:p>
    <w:p w14:paraId="6C0619BA" w14:textId="77777777" w:rsidR="00057E6E" w:rsidRPr="0018168F" w:rsidRDefault="00057E6E" w:rsidP="00036590">
      <w:pPr>
        <w:pStyle w:val="Bullet1"/>
        <w:numPr>
          <w:ilvl w:val="0"/>
          <w:numId w:val="0"/>
        </w:numPr>
      </w:pPr>
    </w:p>
    <w:p w14:paraId="4115EF87" w14:textId="77777777" w:rsidR="00CC3DDD" w:rsidRPr="0018168F" w:rsidRDefault="00CC3DDD" w:rsidP="00CC3DDD">
      <w:pPr>
        <w:pStyle w:val="Bullet1"/>
        <w:numPr>
          <w:ilvl w:val="0"/>
          <w:numId w:val="0"/>
        </w:numPr>
        <w:rPr>
          <w:u w:val="single"/>
        </w:rPr>
      </w:pPr>
      <w:r w:rsidRPr="0018168F">
        <w:rPr>
          <w:u w:val="single"/>
        </w:rPr>
        <w:t>Lijnmanagement:</w:t>
      </w:r>
    </w:p>
    <w:p w14:paraId="0192EABC" w14:textId="77777777" w:rsidR="00CC3DDD" w:rsidRPr="0018168F" w:rsidRDefault="00CC3DDD" w:rsidP="00BD13F0">
      <w:pPr>
        <w:pStyle w:val="Bullet1"/>
        <w:numPr>
          <w:ilvl w:val="0"/>
          <w:numId w:val="31"/>
        </w:numPr>
      </w:pPr>
      <w:r w:rsidRPr="0018168F">
        <w:t xml:space="preserve">Is verantwoordelijk voor het toezicht op de uitvoering van </w:t>
      </w:r>
      <w:r w:rsidR="00CA6E8E" w:rsidRPr="0018168F">
        <w:t>het encryptie</w:t>
      </w:r>
      <w:r w:rsidRPr="0018168F">
        <w:t>beleid voor draagbare computers en telewerken.</w:t>
      </w:r>
    </w:p>
    <w:p w14:paraId="7C43D5DB" w14:textId="77777777" w:rsidR="00CC3DDD" w:rsidRPr="0018168F" w:rsidRDefault="00CC3DDD" w:rsidP="00EE7880">
      <w:pPr>
        <w:pStyle w:val="Bullet1"/>
        <w:numPr>
          <w:ilvl w:val="0"/>
          <w:numId w:val="0"/>
        </w:numPr>
      </w:pPr>
    </w:p>
    <w:p w14:paraId="51702F2A" w14:textId="77777777" w:rsidR="00EE7880" w:rsidRPr="0018168F" w:rsidRDefault="00697126" w:rsidP="00EE7880">
      <w:pPr>
        <w:pStyle w:val="Bullet1"/>
        <w:numPr>
          <w:ilvl w:val="0"/>
          <w:numId w:val="0"/>
        </w:numPr>
        <w:rPr>
          <w:strike/>
          <w:u w:val="single"/>
          <w:lang w:val="en-GB"/>
        </w:rPr>
      </w:pPr>
      <w:r w:rsidRPr="0018168F">
        <w:rPr>
          <w:u w:val="single"/>
          <w:lang w:val="en-GB"/>
        </w:rPr>
        <w:t xml:space="preserve">ICT Services samen met </w:t>
      </w:r>
      <w:r w:rsidR="00057E6E" w:rsidRPr="0018168F">
        <w:rPr>
          <w:u w:val="single"/>
          <w:lang w:val="en-GB"/>
        </w:rPr>
        <w:t>Leveranciersmanagement (</w:t>
      </w:r>
      <w:r w:rsidRPr="0018168F">
        <w:rPr>
          <w:u w:val="single"/>
          <w:lang w:val="en-GB"/>
        </w:rPr>
        <w:t>productmanagers</w:t>
      </w:r>
      <w:r w:rsidR="00057E6E" w:rsidRPr="0018168F">
        <w:rPr>
          <w:u w:val="single"/>
          <w:lang w:val="en-GB"/>
        </w:rPr>
        <w:t>)</w:t>
      </w:r>
      <w:r w:rsidRPr="0018168F">
        <w:rPr>
          <w:u w:val="single"/>
          <w:lang w:val="en-GB"/>
        </w:rPr>
        <w:t>:</w:t>
      </w:r>
    </w:p>
    <w:p w14:paraId="57CE4655" w14:textId="77777777" w:rsidR="00EE7880" w:rsidRPr="0018168F" w:rsidRDefault="00057E6E" w:rsidP="00BD13F0">
      <w:pPr>
        <w:pStyle w:val="Bullet1"/>
        <w:numPr>
          <w:ilvl w:val="0"/>
          <w:numId w:val="20"/>
        </w:numPr>
      </w:pPr>
      <w:r w:rsidRPr="0018168F">
        <w:t>Zijn</w:t>
      </w:r>
      <w:r w:rsidR="00EE7880" w:rsidRPr="0018168F">
        <w:t xml:space="preserve"> verantwoordelijk voor het definiëren van de beveiligingskenmerken</w:t>
      </w:r>
      <w:r w:rsidR="002E31D9" w:rsidRPr="0018168F">
        <w:t xml:space="preserve"> (functionele en non-functionele eisen)</w:t>
      </w:r>
      <w:r w:rsidR="00EE7880" w:rsidRPr="0018168F">
        <w:t xml:space="preserve"> voor alle netwerkdiensten;</w:t>
      </w:r>
    </w:p>
    <w:p w14:paraId="1F6D102F" w14:textId="77777777" w:rsidR="00EE7880" w:rsidRPr="0018168F" w:rsidRDefault="00EE7880" w:rsidP="009B283E">
      <w:pPr>
        <w:pStyle w:val="Bullet1"/>
        <w:numPr>
          <w:ilvl w:val="0"/>
          <w:numId w:val="20"/>
        </w:numPr>
      </w:pPr>
      <w:r w:rsidRPr="0018168F">
        <w:t>Word</w:t>
      </w:r>
      <w:r w:rsidR="00057E6E" w:rsidRPr="0018168F">
        <w:t>en</w:t>
      </w:r>
      <w:r w:rsidRPr="0018168F">
        <w:t xml:space="preserve"> </w:t>
      </w:r>
      <w:r w:rsidR="009B283E" w:rsidRPr="009B283E">
        <w:t>geconsulteerd voor advisering aan de netwerkexperts van leveranciers</w:t>
      </w:r>
      <w:r w:rsidR="009B283E">
        <w:t xml:space="preserve">. </w:t>
      </w:r>
    </w:p>
    <w:p w14:paraId="3612A4BB" w14:textId="77777777" w:rsidR="00A82708" w:rsidRPr="0018168F" w:rsidRDefault="00A82708" w:rsidP="00A82708">
      <w:pPr>
        <w:pStyle w:val="Bullet1"/>
        <w:numPr>
          <w:ilvl w:val="0"/>
          <w:numId w:val="0"/>
        </w:numPr>
      </w:pPr>
    </w:p>
    <w:p w14:paraId="0446629E" w14:textId="77777777" w:rsidR="00483DE6" w:rsidRPr="0018168F" w:rsidRDefault="001B4ED0" w:rsidP="001B4ED0">
      <w:pPr>
        <w:pStyle w:val="Bullet1"/>
        <w:numPr>
          <w:ilvl w:val="0"/>
          <w:numId w:val="0"/>
        </w:numPr>
      </w:pPr>
      <w:r w:rsidRPr="0018168F">
        <w:rPr>
          <w:u w:val="single"/>
        </w:rPr>
        <w:t>Test Service Centre</w:t>
      </w:r>
      <w:r w:rsidR="00057E6E" w:rsidRPr="0018168F">
        <w:rPr>
          <w:u w:val="single"/>
        </w:rPr>
        <w:t xml:space="preserve"> in samenwerking met UWV SOC</w:t>
      </w:r>
      <w:r w:rsidR="00483DE6" w:rsidRPr="0018168F">
        <w:t>:</w:t>
      </w:r>
    </w:p>
    <w:p w14:paraId="1B420238" w14:textId="77777777" w:rsidR="001B4ED0" w:rsidRPr="0018168F" w:rsidRDefault="00465DBC" w:rsidP="00BD13F0">
      <w:pPr>
        <w:pStyle w:val="Bullet1"/>
        <w:numPr>
          <w:ilvl w:val="0"/>
          <w:numId w:val="32"/>
        </w:numPr>
      </w:pPr>
      <w:r w:rsidRPr="0018168F">
        <w:t>V</w:t>
      </w:r>
      <w:r w:rsidR="001B4ED0" w:rsidRPr="0018168F">
        <w:t>oert</w:t>
      </w:r>
      <w:r w:rsidR="000545AE">
        <w:t>, in het kader van SSD en op verzoek, securitytesten en penetratietesten</w:t>
      </w:r>
      <w:r w:rsidR="001B4ED0" w:rsidRPr="0018168F">
        <w:t xml:space="preserve"> uit </w:t>
      </w:r>
      <w:r w:rsidR="000545AE">
        <w:t>op de effectiviteit van de genomen</w:t>
      </w:r>
      <w:r w:rsidR="00483DE6" w:rsidRPr="0018168F">
        <w:t xml:space="preserve"> cryptografische maatregelen </w:t>
      </w:r>
      <w:r w:rsidR="001B4ED0" w:rsidRPr="0018168F">
        <w:t>in het kader van</w:t>
      </w:r>
      <w:r w:rsidR="000545AE">
        <w:t xml:space="preserve"> het borgen van</w:t>
      </w:r>
      <w:r w:rsidR="001B4ED0" w:rsidRPr="0018168F">
        <w:t xml:space="preserve"> de </w:t>
      </w:r>
      <w:r w:rsidR="002E31D9" w:rsidRPr="0018168F">
        <w:t xml:space="preserve">beschikbaarheid, </w:t>
      </w:r>
      <w:r w:rsidR="001B4ED0" w:rsidRPr="0018168F">
        <w:t>integriteit</w:t>
      </w:r>
      <w:r w:rsidR="002E31D9" w:rsidRPr="0018168F">
        <w:t>, vertrouwelijkheid en controleerbaarheid</w:t>
      </w:r>
      <w:r w:rsidR="001B4ED0" w:rsidRPr="0018168F">
        <w:t xml:space="preserve"> </w:t>
      </w:r>
      <w:r w:rsidR="002E31D9" w:rsidRPr="0018168F">
        <w:t xml:space="preserve">(BIV-C) </w:t>
      </w:r>
      <w:r w:rsidR="001B4ED0" w:rsidRPr="0018168F">
        <w:t xml:space="preserve">van </w:t>
      </w:r>
      <w:r w:rsidR="002E31D9" w:rsidRPr="0018168F">
        <w:t>informatiebeveiliging</w:t>
      </w:r>
      <w:r w:rsidR="00DD483E" w:rsidRPr="0018168F">
        <w:t>.</w:t>
      </w:r>
      <w:r w:rsidR="002E31D9" w:rsidRPr="0018168F">
        <w:t xml:space="preserve"> </w:t>
      </w:r>
    </w:p>
    <w:p w14:paraId="4E5BE85F" w14:textId="77777777" w:rsidR="009E18E6" w:rsidRPr="0018168F" w:rsidRDefault="009E18E6" w:rsidP="009E18E6">
      <w:pPr>
        <w:pStyle w:val="Bullet1"/>
        <w:numPr>
          <w:ilvl w:val="0"/>
          <w:numId w:val="0"/>
        </w:numPr>
        <w:ind w:left="644" w:hanging="360"/>
      </w:pPr>
    </w:p>
    <w:p w14:paraId="36EE7009" w14:textId="77777777" w:rsidR="0018168F" w:rsidRPr="0018168F" w:rsidRDefault="004522DB" w:rsidP="000B42C3">
      <w:pPr>
        <w:pStyle w:val="Bullet1"/>
        <w:numPr>
          <w:ilvl w:val="0"/>
          <w:numId w:val="0"/>
        </w:numPr>
      </w:pPr>
      <w:r w:rsidRPr="0018168F">
        <w:rPr>
          <w:u w:val="single"/>
        </w:rPr>
        <w:t>Bedrijfsa</w:t>
      </w:r>
      <w:r w:rsidR="000B42C3" w:rsidRPr="0018168F">
        <w:rPr>
          <w:u w:val="single"/>
        </w:rPr>
        <w:t>rchitecten</w:t>
      </w:r>
      <w:r w:rsidR="000B42C3" w:rsidRPr="0018168F">
        <w:t xml:space="preserve"> zijn verantwoordelijk voor </w:t>
      </w:r>
      <w:r w:rsidR="00A71BB2" w:rsidRPr="0018168F">
        <w:t>het stellen van passende eisen</w:t>
      </w:r>
      <w:r w:rsidR="009C5817" w:rsidRPr="0018168F">
        <w:t xml:space="preserve"> en wensen</w:t>
      </w:r>
      <w:r w:rsidR="00A71BB2" w:rsidRPr="0018168F">
        <w:t xml:space="preserve"> (requirements) </w:t>
      </w:r>
      <w:r w:rsidR="00A66E3E" w:rsidRPr="0018168F">
        <w:t>in verandertrajecten</w:t>
      </w:r>
      <w:r w:rsidR="00A71BB2" w:rsidRPr="0018168F">
        <w:t>.</w:t>
      </w:r>
      <w:r w:rsidR="0018168F" w:rsidRPr="0018168F">
        <w:t xml:space="preserve"> </w:t>
      </w:r>
    </w:p>
    <w:p w14:paraId="744CD5D8" w14:textId="77777777" w:rsidR="00697126" w:rsidRPr="0018168F" w:rsidRDefault="0018168F" w:rsidP="000B42C3">
      <w:pPr>
        <w:pStyle w:val="Bullet1"/>
        <w:numPr>
          <w:ilvl w:val="0"/>
          <w:numId w:val="0"/>
        </w:numPr>
      </w:pPr>
      <w:r w:rsidRPr="0018168F">
        <w:t xml:space="preserve">NB: Niet iedere divisie heeft dezelfde werkwijze. </w:t>
      </w:r>
    </w:p>
    <w:p w14:paraId="42B4B1BC" w14:textId="77777777" w:rsidR="00A71BB2" w:rsidRPr="0018168F" w:rsidRDefault="00A71BB2" w:rsidP="00BD13F0">
      <w:pPr>
        <w:pStyle w:val="Bullet1"/>
        <w:numPr>
          <w:ilvl w:val="0"/>
          <w:numId w:val="33"/>
        </w:numPr>
      </w:pPr>
      <w:r w:rsidRPr="0018168F">
        <w:t>Zij vertalen de eisen en wensen gegeven vanuit de risico inventarisatie processen.</w:t>
      </w:r>
    </w:p>
    <w:p w14:paraId="2913534A" w14:textId="77777777" w:rsidR="00A71BB2" w:rsidRPr="00C142DF" w:rsidRDefault="00A71BB2" w:rsidP="00BD13F0">
      <w:pPr>
        <w:pStyle w:val="Bullet1"/>
        <w:numPr>
          <w:ilvl w:val="0"/>
          <w:numId w:val="33"/>
        </w:numPr>
      </w:pPr>
      <w:r w:rsidRPr="0018168F">
        <w:t xml:space="preserve">Zij geven </w:t>
      </w:r>
      <w:r w:rsidR="009C5817" w:rsidRPr="0018168F">
        <w:t xml:space="preserve">passende </w:t>
      </w:r>
      <w:r w:rsidRPr="0018168F">
        <w:t xml:space="preserve">richtlijnen uit </w:t>
      </w:r>
      <w:r w:rsidR="009C5817" w:rsidRPr="0018168F">
        <w:t>voor de diensten, pr</w:t>
      </w:r>
      <w:r w:rsidR="009C5817" w:rsidRPr="00C142DF">
        <w:t>oces ontwerpen en het informatie(gegevens)ontwerpen.</w:t>
      </w:r>
    </w:p>
    <w:p w14:paraId="656EF720" w14:textId="77777777" w:rsidR="009C5817" w:rsidRPr="00C142DF" w:rsidRDefault="009C5817" w:rsidP="00BD13F0">
      <w:pPr>
        <w:pStyle w:val="Bullet1"/>
        <w:numPr>
          <w:ilvl w:val="0"/>
          <w:numId w:val="33"/>
        </w:numPr>
      </w:pPr>
      <w:r w:rsidRPr="00C142DF">
        <w:t>Zij toetsen dit in de voortbrengingsprocessen (Denk o.a. aan</w:t>
      </w:r>
      <w:r w:rsidR="000545AE">
        <w:t xml:space="preserve"> RA, PSA, GEB,</w:t>
      </w:r>
      <w:r w:rsidRPr="00C142DF">
        <w:t xml:space="preserve"> architectuur sign-off, security sign-off, privacy sign-off, IT Architectuur kwaliteitscontroles).</w:t>
      </w:r>
    </w:p>
    <w:p w14:paraId="6D0B7E22" w14:textId="77777777" w:rsidR="00793084" w:rsidRPr="0018168F" w:rsidRDefault="00793084" w:rsidP="00793084">
      <w:pPr>
        <w:pStyle w:val="Bullet1"/>
        <w:numPr>
          <w:ilvl w:val="0"/>
          <w:numId w:val="0"/>
        </w:numPr>
        <w:ind w:left="360"/>
      </w:pPr>
    </w:p>
    <w:p w14:paraId="6CF2D3B0" w14:textId="77777777" w:rsidR="000B42C3" w:rsidRPr="0018168F" w:rsidRDefault="000B42C3" w:rsidP="000B42C3">
      <w:pPr>
        <w:pStyle w:val="Bullet1"/>
        <w:numPr>
          <w:ilvl w:val="0"/>
          <w:numId w:val="0"/>
        </w:numPr>
      </w:pPr>
    </w:p>
    <w:p w14:paraId="3AAFF229" w14:textId="77777777" w:rsidR="000B42C3" w:rsidRPr="0018168F" w:rsidRDefault="000B42C3" w:rsidP="000B42C3">
      <w:pPr>
        <w:pStyle w:val="Bullet1"/>
        <w:numPr>
          <w:ilvl w:val="0"/>
          <w:numId w:val="0"/>
        </w:numPr>
      </w:pPr>
      <w:r w:rsidRPr="0018168F">
        <w:rPr>
          <w:u w:val="single"/>
        </w:rPr>
        <w:t>IT Architecten</w:t>
      </w:r>
      <w:r w:rsidRPr="0018168F">
        <w:t xml:space="preserve"> zijn verantwoordelijk voor het stellen van passende </w:t>
      </w:r>
      <w:r w:rsidR="00A71BB2" w:rsidRPr="0018168F">
        <w:t>eisen voor de applicatie- en systeem infrastructuur naar realisatie trajecten.</w:t>
      </w:r>
    </w:p>
    <w:p w14:paraId="0AE9E60A" w14:textId="77777777" w:rsidR="00A71BB2" w:rsidRPr="00C142DF" w:rsidRDefault="00A71BB2" w:rsidP="00BD13F0">
      <w:pPr>
        <w:pStyle w:val="Bullet1"/>
        <w:numPr>
          <w:ilvl w:val="0"/>
          <w:numId w:val="34"/>
        </w:numPr>
      </w:pPr>
      <w:r w:rsidRPr="0018168F">
        <w:t xml:space="preserve">Zij vertalen de </w:t>
      </w:r>
      <w:r w:rsidR="009C5817" w:rsidRPr="0018168F">
        <w:t xml:space="preserve">eisen en wensen </w:t>
      </w:r>
      <w:r w:rsidRPr="0018168F">
        <w:t>naar passende functionele en technische maatregelen</w:t>
      </w:r>
      <w:r w:rsidR="009C5817" w:rsidRPr="00C142DF">
        <w:t xml:space="preserve"> die in de ontwerpen opgenomen dienen te worden</w:t>
      </w:r>
      <w:r w:rsidRPr="00C142DF">
        <w:t>.</w:t>
      </w:r>
    </w:p>
    <w:p w14:paraId="4A2ACAA0" w14:textId="77777777" w:rsidR="00A71BB2" w:rsidRPr="00AB2D50" w:rsidRDefault="00A71BB2" w:rsidP="00BD13F0">
      <w:pPr>
        <w:pStyle w:val="Bullet1"/>
        <w:numPr>
          <w:ilvl w:val="0"/>
          <w:numId w:val="34"/>
        </w:numPr>
      </w:pPr>
      <w:r w:rsidRPr="00C142DF">
        <w:t xml:space="preserve">Zij geven richtlijnen </w:t>
      </w:r>
      <w:r w:rsidR="009C5817" w:rsidRPr="00C142DF">
        <w:t xml:space="preserve">(patronen) </w:t>
      </w:r>
      <w:r w:rsidRPr="00AB2D50">
        <w:t xml:space="preserve">uit voor de verrichting in de realisatie trajecten. </w:t>
      </w:r>
    </w:p>
    <w:p w14:paraId="66AC306B" w14:textId="77777777" w:rsidR="009C5817" w:rsidRPr="00AB2D50" w:rsidRDefault="009C5817" w:rsidP="00BD13F0">
      <w:pPr>
        <w:pStyle w:val="Bullet1"/>
        <w:numPr>
          <w:ilvl w:val="0"/>
          <w:numId w:val="34"/>
        </w:numPr>
      </w:pPr>
      <w:r w:rsidRPr="00AB2D50">
        <w:t xml:space="preserve">Zij toetsen dit in de voortbrengingsprocessen (Denk o.a. aan </w:t>
      </w:r>
      <w:r w:rsidR="000545AE">
        <w:t xml:space="preserve">RA, PSA, GEB, </w:t>
      </w:r>
      <w:r w:rsidRPr="00AB2D50">
        <w:t>architectuur sign-off, security sign-off, privacy sign-off, IT Architectuur kwaliteitscontroles).</w:t>
      </w:r>
    </w:p>
    <w:p w14:paraId="76CA5FF8" w14:textId="77777777" w:rsidR="001B4ED0" w:rsidRPr="0018168F" w:rsidRDefault="001B4ED0" w:rsidP="003E300C">
      <w:pPr>
        <w:pStyle w:val="Bullet1"/>
        <w:numPr>
          <w:ilvl w:val="0"/>
          <w:numId w:val="0"/>
        </w:numPr>
        <w:rPr>
          <w:strike/>
        </w:rPr>
      </w:pPr>
    </w:p>
    <w:p w14:paraId="4CD0AAE6" w14:textId="77777777" w:rsidR="009F63CA" w:rsidRPr="0018168F" w:rsidRDefault="006B0021" w:rsidP="002C204C">
      <w:pPr>
        <w:pStyle w:val="Kop2"/>
      </w:pPr>
      <w:bookmarkStart w:id="33" w:name="_Toc523216872"/>
      <w:bookmarkStart w:id="34" w:name="_Toc43808908"/>
      <w:r w:rsidRPr="0018168F">
        <w:t>Controlerend</w:t>
      </w:r>
      <w:bookmarkEnd w:id="33"/>
      <w:bookmarkEnd w:id="34"/>
    </w:p>
    <w:p w14:paraId="7C39127E" w14:textId="77777777" w:rsidR="003E300C" w:rsidRPr="0018168F" w:rsidRDefault="003E300C" w:rsidP="00A34FEA">
      <w:pPr>
        <w:pStyle w:val="Bullet1"/>
        <w:numPr>
          <w:ilvl w:val="0"/>
          <w:numId w:val="0"/>
        </w:numPr>
        <w:spacing w:before="240"/>
        <w:rPr>
          <w:u w:val="single"/>
        </w:rPr>
      </w:pPr>
      <w:r w:rsidRPr="0018168F">
        <w:rPr>
          <w:u w:val="single"/>
        </w:rPr>
        <w:t>CISO:</w:t>
      </w:r>
    </w:p>
    <w:bookmarkEnd w:id="4"/>
    <w:p w14:paraId="34875CEB" w14:textId="77777777" w:rsidR="001777D7" w:rsidRDefault="001777D7" w:rsidP="001777D7">
      <w:pPr>
        <w:pStyle w:val="Bullet1"/>
        <w:numPr>
          <w:ilvl w:val="0"/>
          <w:numId w:val="0"/>
        </w:numPr>
      </w:pPr>
      <w:r w:rsidRPr="0018168F">
        <w:t>Is verantwoordelijk voor</w:t>
      </w:r>
      <w:r>
        <w:t>:</w:t>
      </w:r>
    </w:p>
    <w:p w14:paraId="480461A3" w14:textId="77777777" w:rsidR="001777D7" w:rsidRDefault="001777D7" w:rsidP="001777D7">
      <w:pPr>
        <w:pStyle w:val="Bullet1"/>
        <w:numPr>
          <w:ilvl w:val="0"/>
          <w:numId w:val="43"/>
        </w:numPr>
      </w:pPr>
      <w:r w:rsidRPr="0018168F">
        <w:t xml:space="preserve">het toezicht en de rapportage op de uitvoering van het encryptiebeleid </w:t>
      </w:r>
    </w:p>
    <w:p w14:paraId="6B2281E1" w14:textId="77777777" w:rsidR="001777D7" w:rsidRDefault="001777D7" w:rsidP="001777D7">
      <w:pPr>
        <w:pStyle w:val="Bullet1"/>
        <w:numPr>
          <w:ilvl w:val="0"/>
          <w:numId w:val="43"/>
        </w:numPr>
      </w:pPr>
      <w:r>
        <w:t xml:space="preserve">gezamenlijk met LM toezicht op naleving van </w:t>
      </w:r>
      <w:r w:rsidRPr="0018168F">
        <w:t>de beveiligings</w:t>
      </w:r>
      <w:r>
        <w:t>- en verwerkers</w:t>
      </w:r>
      <w:r w:rsidRPr="0018168F">
        <w:t>overeenkomsten</w:t>
      </w:r>
      <w:r>
        <w:t xml:space="preserve"> via TPM’s</w:t>
      </w:r>
      <w:r w:rsidRPr="0018168F">
        <w:t xml:space="preserve"> </w:t>
      </w:r>
    </w:p>
    <w:p w14:paraId="25DD8283" w14:textId="77777777" w:rsidR="001777D7" w:rsidRPr="0018168F" w:rsidRDefault="001777D7" w:rsidP="001777D7">
      <w:pPr>
        <w:pStyle w:val="Bullet1"/>
        <w:numPr>
          <w:ilvl w:val="0"/>
          <w:numId w:val="43"/>
        </w:numPr>
      </w:pPr>
      <w:r w:rsidRPr="0018168F">
        <w:t>het laten uitvoeren van interne audits.</w:t>
      </w:r>
    </w:p>
    <w:p w14:paraId="3DE4931D" w14:textId="77777777" w:rsidR="00BD13F0" w:rsidRPr="00BD13F0" w:rsidRDefault="00BD13F0" w:rsidP="00BD13F0">
      <w:pPr>
        <w:pStyle w:val="Bullet1"/>
        <w:numPr>
          <w:ilvl w:val="0"/>
          <w:numId w:val="0"/>
        </w:numPr>
        <w:spacing w:before="240"/>
        <w:rPr>
          <w:u w:val="single"/>
        </w:rPr>
      </w:pPr>
      <w:r>
        <w:rPr>
          <w:u w:val="single"/>
        </w:rPr>
        <w:t xml:space="preserve">ICT </w:t>
      </w:r>
      <w:r w:rsidRPr="00BD13F0">
        <w:rPr>
          <w:u w:val="single"/>
        </w:rPr>
        <w:t xml:space="preserve">Infrastructuur Ontwikkeling </w:t>
      </w:r>
      <w:r>
        <w:rPr>
          <w:u w:val="single"/>
        </w:rPr>
        <w:t>&amp;</w:t>
      </w:r>
      <w:r w:rsidRPr="00BD13F0">
        <w:rPr>
          <w:u w:val="single"/>
        </w:rPr>
        <w:t xml:space="preserve"> Regie, Team Certificaten beheer</w:t>
      </w:r>
    </w:p>
    <w:p w14:paraId="04EC89DE" w14:textId="77777777" w:rsidR="00BD13F0" w:rsidRDefault="00BD13F0" w:rsidP="00BD13F0">
      <w:pPr>
        <w:adjustRightInd/>
        <w:textAlignment w:val="auto"/>
        <w:rPr>
          <w:lang w:eastAsia="nl-NL"/>
        </w:rPr>
      </w:pPr>
      <w:r>
        <w:rPr>
          <w:lang w:eastAsia="nl-NL"/>
        </w:rPr>
        <w:t>Is verantwoordelijk voor het administratief ondersteunen van het certificatenbeheer, het operationeel</w:t>
      </w:r>
      <w:r w:rsidRPr="00922D33">
        <w:rPr>
          <w:lang w:eastAsia="nl-NL"/>
        </w:rPr>
        <w:t xml:space="preserve"> monitoren van de geldigheidsduur van certificaten en attendering van de </w:t>
      </w:r>
      <w:r w:rsidR="00C20A1A">
        <w:rPr>
          <w:lang w:eastAsia="nl-NL"/>
        </w:rPr>
        <w:t>BSO’s (als single-point-of-contact)</w:t>
      </w:r>
      <w:r w:rsidRPr="00922D33">
        <w:rPr>
          <w:lang w:eastAsia="nl-NL"/>
        </w:rPr>
        <w:t xml:space="preserve"> op het aflopen van de certificaten. </w:t>
      </w:r>
    </w:p>
    <w:p w14:paraId="0171C452" w14:textId="77777777" w:rsidR="008A0ADB" w:rsidRPr="0018168F" w:rsidRDefault="0009660A" w:rsidP="0009660A">
      <w:pPr>
        <w:pStyle w:val="Kop1"/>
      </w:pPr>
      <w:bookmarkStart w:id="35" w:name="_Toc523216892"/>
      <w:bookmarkStart w:id="36" w:name="_Toc43808909"/>
      <w:r w:rsidRPr="0018168F">
        <w:lastRenderedPageBreak/>
        <w:t xml:space="preserve">Bijlage </w:t>
      </w:r>
      <w:r w:rsidR="008D38FE" w:rsidRPr="0018168F">
        <w:t>A</w:t>
      </w:r>
      <w:r w:rsidRPr="0018168F">
        <w:t xml:space="preserve"> - Conformiteitsindicatoren</w:t>
      </w:r>
      <w:bookmarkEnd w:id="35"/>
      <w:bookmarkEnd w:id="36"/>
    </w:p>
    <w:p w14:paraId="048539E3" w14:textId="77777777" w:rsidR="0009660A" w:rsidRPr="0018168F" w:rsidRDefault="0009660A" w:rsidP="0009660A">
      <w:pPr>
        <w:pStyle w:val="teXt"/>
      </w:pPr>
      <w:r w:rsidRPr="0018168F">
        <w:t>In de</w:t>
      </w:r>
      <w:r w:rsidR="00BD0811">
        <w:t>ze</w:t>
      </w:r>
      <w:r w:rsidRPr="0018168F">
        <w:t xml:space="preserve"> bijlage zijn de relevante conformiteitsindicatoren opgenomen en beschreven, zodat geen onduidelijkheden bestaan over de ‘lading’ van de indicatoren.</w:t>
      </w:r>
    </w:p>
    <w:p w14:paraId="060A6082" w14:textId="77777777" w:rsidR="0009660A" w:rsidRPr="0018168F" w:rsidRDefault="0009660A" w:rsidP="00155627">
      <w:pPr>
        <w:rPr>
          <w:lang w:eastAsia="nl-NL"/>
        </w:rPr>
      </w:pPr>
    </w:p>
    <w:p w14:paraId="57250C30" w14:textId="77777777" w:rsidR="00155627" w:rsidRPr="0018168F" w:rsidRDefault="0092733A" w:rsidP="00155627">
      <w:pPr>
        <w:rPr>
          <w:u w:val="single"/>
        </w:rPr>
      </w:pPr>
      <w:r w:rsidRPr="0018168F">
        <w:rPr>
          <w:u w:val="single"/>
        </w:rPr>
        <w:t>Authenticatie</w:t>
      </w:r>
    </w:p>
    <w:p w14:paraId="43516767" w14:textId="77777777" w:rsidR="00155627" w:rsidRPr="0018168F" w:rsidRDefault="00155627" w:rsidP="00155627">
      <w:r w:rsidRPr="0018168F">
        <w:t>H</w:t>
      </w:r>
      <w:r w:rsidR="0092733A" w:rsidRPr="0018168F">
        <w:t>et proces waarbij nag</w:t>
      </w:r>
      <w:r w:rsidRPr="0018168F">
        <w:t>egaan wordt</w:t>
      </w:r>
      <w:r w:rsidR="0092733A" w:rsidRPr="0018168F">
        <w:t xml:space="preserve"> of een gebruiker, een andere computer of </w:t>
      </w:r>
      <w:r w:rsidRPr="0018168F">
        <w:t xml:space="preserve">een </w:t>
      </w:r>
      <w:r w:rsidR="0092733A" w:rsidRPr="0018168F">
        <w:t>applicatie daadwerkelijk is wie hij beweer</w:t>
      </w:r>
      <w:r w:rsidRPr="0018168F">
        <w:t>t</w:t>
      </w:r>
      <w:r w:rsidR="0092733A" w:rsidRPr="0018168F">
        <w:t xml:space="preserve"> te zijn</w:t>
      </w:r>
      <w:r w:rsidRPr="0018168F">
        <w:t>.</w:t>
      </w:r>
    </w:p>
    <w:p w14:paraId="24F8BA41" w14:textId="77777777" w:rsidR="00155627" w:rsidRPr="0018168F" w:rsidRDefault="00155627" w:rsidP="00155627"/>
    <w:p w14:paraId="750E0F4D" w14:textId="77777777" w:rsidR="00155627" w:rsidRPr="0018168F" w:rsidRDefault="0092733A" w:rsidP="00155627">
      <w:pPr>
        <w:rPr>
          <w:u w:val="single"/>
        </w:rPr>
      </w:pPr>
      <w:r w:rsidRPr="0018168F">
        <w:rPr>
          <w:u w:val="single"/>
        </w:rPr>
        <w:t>Beschikbaarheid</w:t>
      </w:r>
    </w:p>
    <w:p w14:paraId="376DE5F3" w14:textId="77777777" w:rsidR="0092733A" w:rsidRPr="0018168F" w:rsidRDefault="0092733A" w:rsidP="00155627">
      <w:r w:rsidRPr="0018168F">
        <w:t>De mate waarin het systeem op afgesproken tijden beschikbaar is voor de organisatie en haar medewerkers.</w:t>
      </w:r>
    </w:p>
    <w:p w14:paraId="0E1B6130" w14:textId="77777777" w:rsidR="00243657" w:rsidRPr="0018168F" w:rsidRDefault="00243657" w:rsidP="00155627"/>
    <w:p w14:paraId="4B6C33F8" w14:textId="77777777" w:rsidR="0044077C" w:rsidRPr="0018168F" w:rsidRDefault="0044077C" w:rsidP="00155627">
      <w:pPr>
        <w:rPr>
          <w:u w:val="single"/>
        </w:rPr>
      </w:pPr>
      <w:r w:rsidRPr="0018168F">
        <w:rPr>
          <w:u w:val="single"/>
        </w:rPr>
        <w:t>Beveiligingsmaatregelen</w:t>
      </w:r>
    </w:p>
    <w:p w14:paraId="1112A084" w14:textId="77777777" w:rsidR="0044077C" w:rsidRPr="0018168F" w:rsidRDefault="00926691" w:rsidP="00155627">
      <w:r w:rsidRPr="0018168F">
        <w:t>De (digitale) maatregelen die worden getroffen om de beschikbaarheid, integriteit, vertrouwelijkheid van UWV informatie te waarborgen.</w:t>
      </w:r>
    </w:p>
    <w:p w14:paraId="12A49F41" w14:textId="77777777" w:rsidR="0044077C" w:rsidRPr="0018168F" w:rsidRDefault="0044077C" w:rsidP="00155627"/>
    <w:p w14:paraId="507E3609" w14:textId="77777777" w:rsidR="00155627" w:rsidRPr="0018168F" w:rsidRDefault="00155627" w:rsidP="00155627">
      <w:pPr>
        <w:rPr>
          <w:u w:val="single"/>
        </w:rPr>
      </w:pPr>
      <w:r w:rsidRPr="0018168F">
        <w:rPr>
          <w:u w:val="single"/>
        </w:rPr>
        <w:t>Controleerbaarheid</w:t>
      </w:r>
    </w:p>
    <w:p w14:paraId="14EBE4AB" w14:textId="77777777" w:rsidR="0092733A" w:rsidRPr="0018168F" w:rsidRDefault="0092733A" w:rsidP="00155627">
      <w:r w:rsidRPr="0018168F">
        <w:t xml:space="preserve">De mate waarin </w:t>
      </w:r>
      <w:r w:rsidR="00BA2D05" w:rsidRPr="0018168F">
        <w:t>de werkelijkheid of representaties daarvan toetsbaar zijn, dat wil zeggen te vergelijken met andere “werkelijkheden of representaties daarvan”</w:t>
      </w:r>
      <w:r w:rsidR="00825990" w:rsidRPr="0018168F">
        <w:t xml:space="preserve"> </w:t>
      </w:r>
      <w:r w:rsidR="00BA2D05" w:rsidRPr="0018168F">
        <w:t>zodat objectieve oordeelsvorming mogelijk wordt.</w:t>
      </w:r>
    </w:p>
    <w:p w14:paraId="38B02F17" w14:textId="77777777" w:rsidR="0092733A" w:rsidRPr="0018168F" w:rsidRDefault="0092733A" w:rsidP="00155627"/>
    <w:p w14:paraId="5A0B5D52" w14:textId="77777777" w:rsidR="00BA2D05" w:rsidRPr="0018168F" w:rsidRDefault="0092733A" w:rsidP="00155627">
      <w:pPr>
        <w:rPr>
          <w:u w:val="single"/>
        </w:rPr>
      </w:pPr>
      <w:r w:rsidRPr="0018168F">
        <w:rPr>
          <w:u w:val="single"/>
        </w:rPr>
        <w:t>Integriteit</w:t>
      </w:r>
    </w:p>
    <w:p w14:paraId="0107F613" w14:textId="77777777" w:rsidR="0092733A" w:rsidRPr="0018168F" w:rsidRDefault="0092733A" w:rsidP="00155627">
      <w:r w:rsidRPr="0018168F">
        <w:t xml:space="preserve">De zekerheid dat gegevens volledig en correct zijn en niet onbevoegd zijn gewijzigd. Hierbij gaat het om juistheid, volledigheid, actualiteit en consistentie. </w:t>
      </w:r>
    </w:p>
    <w:p w14:paraId="2977DDDE" w14:textId="77777777" w:rsidR="0092733A" w:rsidRPr="0018168F" w:rsidRDefault="0092733A" w:rsidP="00155627"/>
    <w:p w14:paraId="76875281" w14:textId="77777777" w:rsidR="00BA2D05" w:rsidRPr="0018168F" w:rsidRDefault="0092733A" w:rsidP="00155627">
      <w:pPr>
        <w:rPr>
          <w:u w:val="single"/>
        </w:rPr>
      </w:pPr>
      <w:r w:rsidRPr="0018168F">
        <w:rPr>
          <w:u w:val="single"/>
        </w:rPr>
        <w:t>Onweerlegbaarheid</w:t>
      </w:r>
    </w:p>
    <w:p w14:paraId="407527CC" w14:textId="77777777" w:rsidR="0092733A" w:rsidRPr="0018168F" w:rsidRDefault="0092733A" w:rsidP="00155627">
      <w:r w:rsidRPr="0018168F">
        <w:t xml:space="preserve">De waarborg dat </w:t>
      </w:r>
      <w:r w:rsidR="00BA2D05" w:rsidRPr="0018168F">
        <w:t xml:space="preserve">een handeling bijvoorbeeld het </w:t>
      </w:r>
      <w:r w:rsidRPr="0018168F">
        <w:t xml:space="preserve">ontvangst en/of </w:t>
      </w:r>
      <w:r w:rsidR="00BA2D05" w:rsidRPr="0018168F">
        <w:t xml:space="preserve">de </w:t>
      </w:r>
      <w:r w:rsidRPr="0018168F">
        <w:t xml:space="preserve">verzending van een </w:t>
      </w:r>
      <w:r w:rsidR="00BA2D05" w:rsidRPr="0018168F">
        <w:t>mail</w:t>
      </w:r>
      <w:r w:rsidRPr="0018168F">
        <w:t xml:space="preserve"> of een bericht niet kan worden ontkend door de beide betrokken partijen, respectievelijk de ontvanger en de verzen</w:t>
      </w:r>
      <w:r w:rsidR="00BA2D05" w:rsidRPr="0018168F">
        <w:t>der.</w:t>
      </w:r>
    </w:p>
    <w:p w14:paraId="698481D1" w14:textId="77777777" w:rsidR="0092733A" w:rsidRPr="0018168F" w:rsidRDefault="0092733A" w:rsidP="00155627"/>
    <w:p w14:paraId="1B751E6C" w14:textId="77777777" w:rsidR="00952975" w:rsidRPr="0018168F" w:rsidRDefault="00952975" w:rsidP="00952975">
      <w:pPr>
        <w:rPr>
          <w:u w:val="single"/>
        </w:rPr>
      </w:pPr>
      <w:r w:rsidRPr="0018168F">
        <w:rPr>
          <w:u w:val="single"/>
        </w:rPr>
        <w:t>Procedure</w:t>
      </w:r>
    </w:p>
    <w:p w14:paraId="771CD37F" w14:textId="77777777" w:rsidR="00952975" w:rsidRPr="0018168F" w:rsidRDefault="00952975" w:rsidP="00952975">
      <w:pPr>
        <w:rPr>
          <w:szCs w:val="18"/>
        </w:rPr>
      </w:pPr>
      <w:r w:rsidRPr="0018168F">
        <w:rPr>
          <w:szCs w:val="18"/>
        </w:rPr>
        <w:t xml:space="preserve">De stappen die worden genomen </w:t>
      </w:r>
      <w:r w:rsidR="00CE1878" w:rsidRPr="0018168F">
        <w:rPr>
          <w:szCs w:val="18"/>
        </w:rPr>
        <w:t>om cryptografisch materiaal te beheren</w:t>
      </w:r>
      <w:r w:rsidRPr="0018168F">
        <w:rPr>
          <w:szCs w:val="18"/>
        </w:rPr>
        <w:t>.</w:t>
      </w:r>
    </w:p>
    <w:p w14:paraId="27EAAD2B" w14:textId="77777777" w:rsidR="00952975" w:rsidRPr="0018168F" w:rsidRDefault="00952975" w:rsidP="00952975">
      <w:pPr>
        <w:overflowPunct/>
        <w:autoSpaceDE/>
        <w:autoSpaceDN/>
        <w:adjustRightInd/>
        <w:spacing w:line="240" w:lineRule="auto"/>
        <w:textAlignment w:val="auto"/>
      </w:pPr>
    </w:p>
    <w:p w14:paraId="7102122D" w14:textId="77777777" w:rsidR="00952975" w:rsidRPr="0018168F" w:rsidRDefault="00952975" w:rsidP="00952975">
      <w:pPr>
        <w:rPr>
          <w:u w:val="single"/>
        </w:rPr>
      </w:pPr>
      <w:r w:rsidRPr="0018168F">
        <w:rPr>
          <w:u w:val="single"/>
        </w:rPr>
        <w:t>Proces</w:t>
      </w:r>
    </w:p>
    <w:p w14:paraId="77803417" w14:textId="77777777" w:rsidR="00952975" w:rsidRPr="0018168F" w:rsidRDefault="00952975" w:rsidP="0044077C">
      <w:pPr>
        <w:rPr>
          <w:szCs w:val="18"/>
        </w:rPr>
      </w:pPr>
      <w:r w:rsidRPr="0018168F">
        <w:rPr>
          <w:szCs w:val="18"/>
        </w:rPr>
        <w:t xml:space="preserve">Het uitvoeren van activiteiten op basis van vooraf vastgestelde stappen of fasen die logisch met elkaar samenhangen om </w:t>
      </w:r>
      <w:r w:rsidR="00CE1878" w:rsidRPr="0018168F">
        <w:rPr>
          <w:szCs w:val="18"/>
        </w:rPr>
        <w:t>cryptografisch materiaal te beheren</w:t>
      </w:r>
      <w:r w:rsidRPr="0018168F">
        <w:rPr>
          <w:szCs w:val="18"/>
        </w:rPr>
        <w:t>.</w:t>
      </w:r>
    </w:p>
    <w:p w14:paraId="0C5B5E5B" w14:textId="77777777" w:rsidR="00952975" w:rsidRPr="0018168F" w:rsidRDefault="00952975" w:rsidP="00155627"/>
    <w:p w14:paraId="283F703F" w14:textId="77777777" w:rsidR="00F9026F" w:rsidRPr="0018168F" w:rsidRDefault="00F9026F" w:rsidP="00155627">
      <w:pPr>
        <w:rPr>
          <w:u w:val="single"/>
        </w:rPr>
      </w:pPr>
      <w:r w:rsidRPr="0018168F">
        <w:rPr>
          <w:u w:val="single"/>
        </w:rPr>
        <w:t>Sleutel</w:t>
      </w:r>
      <w:r w:rsidR="00D7676B" w:rsidRPr="0018168F">
        <w:rPr>
          <w:u w:val="single"/>
        </w:rPr>
        <w:t>/certificaat</w:t>
      </w:r>
      <w:r w:rsidRPr="0018168F">
        <w:rPr>
          <w:u w:val="single"/>
        </w:rPr>
        <w:t>beheer</w:t>
      </w:r>
    </w:p>
    <w:p w14:paraId="24C1FAA7" w14:textId="77777777" w:rsidR="00F9026F" w:rsidRPr="0018168F" w:rsidRDefault="0044077C" w:rsidP="0044077C">
      <w:pPr>
        <w:rPr>
          <w:szCs w:val="18"/>
        </w:rPr>
      </w:pPr>
      <w:r w:rsidRPr="0018168F">
        <w:rPr>
          <w:szCs w:val="18"/>
        </w:rPr>
        <w:t xml:space="preserve">omvat de feitelijke werkzaamheden </w:t>
      </w:r>
      <w:r w:rsidR="00B93C5A" w:rsidRPr="0018168F">
        <w:rPr>
          <w:szCs w:val="18"/>
        </w:rPr>
        <w:t xml:space="preserve">in het beheerproces </w:t>
      </w:r>
      <w:r w:rsidRPr="0018168F">
        <w:rPr>
          <w:szCs w:val="18"/>
        </w:rPr>
        <w:t xml:space="preserve">om </w:t>
      </w:r>
      <w:r w:rsidR="00B93C5A" w:rsidRPr="0018168F">
        <w:rPr>
          <w:szCs w:val="18"/>
        </w:rPr>
        <w:t>sleutels/certificaten</w:t>
      </w:r>
      <w:r w:rsidRPr="0018168F">
        <w:rPr>
          <w:szCs w:val="18"/>
        </w:rPr>
        <w:t xml:space="preserve"> </w:t>
      </w:r>
      <w:r w:rsidR="00B93C5A" w:rsidRPr="0018168F">
        <w:rPr>
          <w:szCs w:val="18"/>
        </w:rPr>
        <w:t>conform de procedures te beheren.</w:t>
      </w:r>
    </w:p>
    <w:p w14:paraId="40B9A35F" w14:textId="77777777" w:rsidR="0044077C" w:rsidRPr="0018168F" w:rsidRDefault="0044077C" w:rsidP="00155627"/>
    <w:p w14:paraId="2CBD5106" w14:textId="77777777" w:rsidR="00D7676B" w:rsidRPr="0018168F" w:rsidRDefault="0092733A" w:rsidP="00BA2D05">
      <w:pPr>
        <w:rPr>
          <w:u w:val="single"/>
        </w:rPr>
      </w:pPr>
      <w:r w:rsidRPr="0018168F">
        <w:rPr>
          <w:u w:val="single"/>
        </w:rPr>
        <w:t>Vertrouwelijkheid</w:t>
      </w:r>
    </w:p>
    <w:p w14:paraId="75DA2107" w14:textId="77777777" w:rsidR="0092733A" w:rsidRPr="0018168F" w:rsidRDefault="00BA2D05" w:rsidP="00BA2D05">
      <w:r w:rsidRPr="0018168F">
        <w:t xml:space="preserve">Het waarborgen dat informatie alleen toegankelijk is voor degenen die hiertoe zijn </w:t>
      </w:r>
      <w:r w:rsidR="00825990" w:rsidRPr="0018168F">
        <w:t>geautoriseerd</w:t>
      </w:r>
      <w:r w:rsidRPr="0018168F">
        <w:t>.</w:t>
      </w:r>
    </w:p>
    <w:p w14:paraId="4C31FF2E" w14:textId="77777777" w:rsidR="00952975" w:rsidRPr="0018168F" w:rsidRDefault="00952975">
      <w:pPr>
        <w:overflowPunct/>
        <w:autoSpaceDE/>
        <w:autoSpaceDN/>
        <w:adjustRightInd/>
        <w:spacing w:line="240" w:lineRule="auto"/>
        <w:textAlignment w:val="auto"/>
      </w:pPr>
    </w:p>
    <w:p w14:paraId="35176872" w14:textId="77777777" w:rsidR="00E3303B" w:rsidRPr="0018168F" w:rsidRDefault="00E3303B">
      <w:pPr>
        <w:overflowPunct/>
        <w:autoSpaceDE/>
        <w:autoSpaceDN/>
        <w:adjustRightInd/>
        <w:spacing w:line="240" w:lineRule="auto"/>
        <w:textAlignment w:val="auto"/>
      </w:pPr>
      <w:r w:rsidRPr="0018168F">
        <w:br w:type="page"/>
      </w:r>
    </w:p>
    <w:p w14:paraId="5E0EA3FF" w14:textId="77777777" w:rsidR="008A0ADB" w:rsidRPr="0018168F" w:rsidRDefault="00E3303B" w:rsidP="00E3303B">
      <w:pPr>
        <w:pStyle w:val="Kop1"/>
      </w:pPr>
      <w:bookmarkStart w:id="37" w:name="_Toc523216893"/>
      <w:bookmarkStart w:id="38" w:name="_Toc43808910"/>
      <w:r w:rsidRPr="0018168F">
        <w:lastRenderedPageBreak/>
        <w:t xml:space="preserve">Bijlage </w:t>
      </w:r>
      <w:r w:rsidR="008D38FE" w:rsidRPr="0018168F">
        <w:t>B</w:t>
      </w:r>
      <w:r w:rsidRPr="0018168F">
        <w:t xml:space="preserve"> – Bronnen</w:t>
      </w:r>
      <w:bookmarkEnd w:id="37"/>
      <w:bookmarkEnd w:id="38"/>
    </w:p>
    <w:p w14:paraId="72B64B85" w14:textId="77777777" w:rsidR="00E3303B" w:rsidRPr="0018168F" w:rsidRDefault="00E3303B" w:rsidP="00E3303B">
      <w:pPr>
        <w:pStyle w:val="teXt"/>
        <w:rPr>
          <w:b/>
        </w:rPr>
      </w:pPr>
      <w:bookmarkStart w:id="39" w:name="_Toc381898714"/>
      <w:r w:rsidRPr="0018168F">
        <w:rPr>
          <w:b/>
        </w:rPr>
        <w:t>Bronnen</w:t>
      </w:r>
      <w:bookmarkEnd w:id="39"/>
    </w:p>
    <w:p w14:paraId="567C1E02" w14:textId="77777777" w:rsidR="00E3303B" w:rsidRPr="0018168F" w:rsidRDefault="00E3303B" w:rsidP="00E3303B">
      <w:pPr>
        <w:spacing w:before="240"/>
      </w:pPr>
      <w:r w:rsidRPr="0018168F">
        <w:t xml:space="preserve">De volgende literatuur is geraadpleegd voor het opstellen van </w:t>
      </w:r>
      <w:r w:rsidR="007B0DD3" w:rsidRPr="0018168F">
        <w:t>het</w:t>
      </w:r>
      <w:r w:rsidR="00B2045B" w:rsidRPr="0018168F">
        <w:t xml:space="preserve"> </w:t>
      </w:r>
      <w:r w:rsidR="008D38FE" w:rsidRPr="0018168F">
        <w:t>Cryptografie</w:t>
      </w:r>
      <w:r w:rsidR="007B0DD3" w:rsidRPr="0018168F">
        <w:t>beleid</w:t>
      </w:r>
      <w:r w:rsidR="008D38FE" w:rsidRPr="0018168F">
        <w:t xml:space="preserve"> en de richtlijn cryptografische beheersmaatregelen</w:t>
      </w:r>
    </w:p>
    <w:p w14:paraId="729813C2" w14:textId="77777777" w:rsidR="000B633E" w:rsidRPr="0018168F" w:rsidRDefault="000B633E" w:rsidP="000B633E"/>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5"/>
        <w:gridCol w:w="1134"/>
        <w:gridCol w:w="1701"/>
      </w:tblGrid>
      <w:tr w:rsidR="00E3303B" w:rsidRPr="0018168F" w14:paraId="27027F49" w14:textId="77777777" w:rsidTr="006B0373">
        <w:tc>
          <w:tcPr>
            <w:tcW w:w="6805" w:type="dxa"/>
            <w:shd w:val="clear" w:color="auto" w:fill="E6E6E6"/>
          </w:tcPr>
          <w:p w14:paraId="4F3ADBEF" w14:textId="77777777" w:rsidR="00E3303B" w:rsidRPr="0018168F" w:rsidRDefault="00E3303B" w:rsidP="00255AE7">
            <w:pPr>
              <w:rPr>
                <w:b/>
                <w:szCs w:val="18"/>
              </w:rPr>
            </w:pPr>
            <w:r w:rsidRPr="0018168F">
              <w:rPr>
                <w:b/>
                <w:szCs w:val="18"/>
              </w:rPr>
              <w:t>Titel – interne UWV bronnen</w:t>
            </w:r>
          </w:p>
        </w:tc>
        <w:tc>
          <w:tcPr>
            <w:tcW w:w="1134" w:type="dxa"/>
            <w:shd w:val="clear" w:color="auto" w:fill="E6E6E6"/>
          </w:tcPr>
          <w:p w14:paraId="20142D61" w14:textId="77777777" w:rsidR="00E3303B" w:rsidRPr="0018168F" w:rsidRDefault="00E3303B" w:rsidP="00255AE7">
            <w:pPr>
              <w:jc w:val="center"/>
              <w:rPr>
                <w:b/>
                <w:szCs w:val="18"/>
              </w:rPr>
            </w:pPr>
            <w:r w:rsidRPr="0018168F">
              <w:rPr>
                <w:b/>
                <w:szCs w:val="18"/>
              </w:rPr>
              <w:t>Versie</w:t>
            </w:r>
          </w:p>
        </w:tc>
        <w:tc>
          <w:tcPr>
            <w:tcW w:w="1701" w:type="dxa"/>
            <w:shd w:val="clear" w:color="auto" w:fill="E6E6E6"/>
          </w:tcPr>
          <w:p w14:paraId="411D95A4" w14:textId="77777777" w:rsidR="00E3303B" w:rsidRPr="0018168F" w:rsidRDefault="00E3303B" w:rsidP="00255AE7">
            <w:pPr>
              <w:jc w:val="center"/>
              <w:rPr>
                <w:b/>
                <w:szCs w:val="18"/>
              </w:rPr>
            </w:pPr>
            <w:r w:rsidRPr="0018168F">
              <w:rPr>
                <w:b/>
                <w:szCs w:val="18"/>
              </w:rPr>
              <w:t>Datum</w:t>
            </w:r>
          </w:p>
        </w:tc>
      </w:tr>
      <w:tr w:rsidR="004D5F67" w:rsidRPr="0018168F" w14:paraId="50ADB084" w14:textId="77777777" w:rsidTr="006B0373">
        <w:tc>
          <w:tcPr>
            <w:tcW w:w="6805" w:type="dxa"/>
          </w:tcPr>
          <w:p w14:paraId="25D9CAAB" w14:textId="77777777" w:rsidR="004D5F67" w:rsidRPr="0018168F" w:rsidRDefault="004D5F67" w:rsidP="00A249BA">
            <w:pPr>
              <w:rPr>
                <w:szCs w:val="18"/>
              </w:rPr>
            </w:pPr>
            <w:r w:rsidRPr="0018168F">
              <w:rPr>
                <w:szCs w:val="18"/>
              </w:rPr>
              <w:t>UWV Beleid fysieke gegevensdragers</w:t>
            </w:r>
          </w:p>
        </w:tc>
        <w:tc>
          <w:tcPr>
            <w:tcW w:w="1134" w:type="dxa"/>
          </w:tcPr>
          <w:p w14:paraId="2F40CFF9" w14:textId="77777777" w:rsidR="004D5F67" w:rsidRPr="0018168F" w:rsidRDefault="00FC658D" w:rsidP="00A249BA">
            <w:pPr>
              <w:rPr>
                <w:szCs w:val="18"/>
              </w:rPr>
            </w:pPr>
            <w:r w:rsidRPr="0018168F">
              <w:rPr>
                <w:szCs w:val="18"/>
              </w:rPr>
              <w:t>3</w:t>
            </w:r>
            <w:r w:rsidR="004D5F67" w:rsidRPr="0018168F">
              <w:rPr>
                <w:szCs w:val="18"/>
              </w:rPr>
              <w:t>.0</w:t>
            </w:r>
          </w:p>
        </w:tc>
        <w:tc>
          <w:tcPr>
            <w:tcW w:w="1701" w:type="dxa"/>
          </w:tcPr>
          <w:p w14:paraId="647752BB" w14:textId="77777777" w:rsidR="004D5F67" w:rsidRPr="0018168F" w:rsidRDefault="004D5F67" w:rsidP="007B0DD3">
            <w:pPr>
              <w:rPr>
                <w:szCs w:val="18"/>
              </w:rPr>
            </w:pPr>
            <w:r w:rsidRPr="0018168F">
              <w:rPr>
                <w:szCs w:val="18"/>
              </w:rPr>
              <w:t>0</w:t>
            </w:r>
            <w:r w:rsidR="007B0DD3" w:rsidRPr="0018168F">
              <w:rPr>
                <w:szCs w:val="18"/>
              </w:rPr>
              <w:t>4</w:t>
            </w:r>
            <w:r w:rsidRPr="0018168F">
              <w:rPr>
                <w:szCs w:val="18"/>
              </w:rPr>
              <w:t>-03-2015</w:t>
            </w:r>
          </w:p>
        </w:tc>
      </w:tr>
      <w:tr w:rsidR="00E3303B" w:rsidRPr="0018168F" w14:paraId="5DB64A8E" w14:textId="77777777" w:rsidTr="006B0373">
        <w:tc>
          <w:tcPr>
            <w:tcW w:w="6805" w:type="dxa"/>
          </w:tcPr>
          <w:p w14:paraId="325996F7" w14:textId="77777777" w:rsidR="00E3303B" w:rsidRPr="0018168F" w:rsidRDefault="00955360" w:rsidP="00255AE7">
            <w:pPr>
              <w:rPr>
                <w:szCs w:val="18"/>
              </w:rPr>
            </w:pPr>
            <w:r w:rsidRPr="0018168F">
              <w:rPr>
                <w:szCs w:val="18"/>
              </w:rPr>
              <w:t>Borging van de BIR beheersing</w:t>
            </w:r>
          </w:p>
        </w:tc>
        <w:tc>
          <w:tcPr>
            <w:tcW w:w="1134" w:type="dxa"/>
          </w:tcPr>
          <w:p w14:paraId="3201417F" w14:textId="77777777" w:rsidR="00E3303B" w:rsidRPr="0018168F" w:rsidRDefault="00955360" w:rsidP="00255AE7">
            <w:pPr>
              <w:rPr>
                <w:szCs w:val="18"/>
              </w:rPr>
            </w:pPr>
            <w:r w:rsidRPr="0018168F">
              <w:rPr>
                <w:szCs w:val="18"/>
              </w:rPr>
              <w:t>1.0</w:t>
            </w:r>
          </w:p>
        </w:tc>
        <w:tc>
          <w:tcPr>
            <w:tcW w:w="1701" w:type="dxa"/>
          </w:tcPr>
          <w:p w14:paraId="753A6EB7" w14:textId="77777777" w:rsidR="00E3303B" w:rsidRPr="0018168F" w:rsidRDefault="00EA126F" w:rsidP="00955360">
            <w:pPr>
              <w:rPr>
                <w:szCs w:val="18"/>
              </w:rPr>
            </w:pPr>
            <w:r w:rsidRPr="0018168F">
              <w:rPr>
                <w:szCs w:val="18"/>
              </w:rPr>
              <w:t>0</w:t>
            </w:r>
            <w:r w:rsidR="00955360" w:rsidRPr="0018168F">
              <w:rPr>
                <w:szCs w:val="18"/>
              </w:rPr>
              <w:t>8-12-2014</w:t>
            </w:r>
          </w:p>
        </w:tc>
      </w:tr>
      <w:tr w:rsidR="00E3303B" w:rsidRPr="0018168F" w14:paraId="464CB3F4" w14:textId="77777777" w:rsidTr="006B0373">
        <w:tc>
          <w:tcPr>
            <w:tcW w:w="6805" w:type="dxa"/>
          </w:tcPr>
          <w:p w14:paraId="35570EF7" w14:textId="77777777" w:rsidR="00E3303B" w:rsidRPr="0018168F" w:rsidRDefault="00EE598D" w:rsidP="00255AE7">
            <w:pPr>
              <w:rPr>
                <w:szCs w:val="18"/>
              </w:rPr>
            </w:pPr>
            <w:r w:rsidRPr="0018168F">
              <w:rPr>
                <w:szCs w:val="18"/>
              </w:rPr>
              <w:t>UWV Richtlijn Informatiebeveiliging: Richtlijn Digitale Certificaten</w:t>
            </w:r>
          </w:p>
        </w:tc>
        <w:tc>
          <w:tcPr>
            <w:tcW w:w="1134" w:type="dxa"/>
          </w:tcPr>
          <w:p w14:paraId="67E5EA5A" w14:textId="77777777" w:rsidR="00E3303B" w:rsidRPr="0018168F" w:rsidRDefault="00EE598D" w:rsidP="00255AE7">
            <w:pPr>
              <w:rPr>
                <w:szCs w:val="18"/>
              </w:rPr>
            </w:pPr>
            <w:r w:rsidRPr="0018168F">
              <w:rPr>
                <w:szCs w:val="18"/>
              </w:rPr>
              <w:t>0.5</w:t>
            </w:r>
          </w:p>
        </w:tc>
        <w:tc>
          <w:tcPr>
            <w:tcW w:w="1701" w:type="dxa"/>
          </w:tcPr>
          <w:p w14:paraId="7A5C699D" w14:textId="77777777" w:rsidR="00E3303B" w:rsidRPr="0018168F" w:rsidRDefault="00EE598D" w:rsidP="00955360">
            <w:pPr>
              <w:rPr>
                <w:szCs w:val="18"/>
              </w:rPr>
            </w:pPr>
            <w:r w:rsidRPr="0018168F">
              <w:rPr>
                <w:szCs w:val="18"/>
              </w:rPr>
              <w:t>02-02-2011</w:t>
            </w:r>
          </w:p>
        </w:tc>
      </w:tr>
      <w:tr w:rsidR="00E0026A" w:rsidRPr="0018168F" w14:paraId="6DA8BEE9" w14:textId="77777777" w:rsidTr="006B0373">
        <w:tc>
          <w:tcPr>
            <w:tcW w:w="6805" w:type="dxa"/>
          </w:tcPr>
          <w:p w14:paraId="07A084AA" w14:textId="77777777" w:rsidR="00E0026A" w:rsidRPr="0018168F" w:rsidRDefault="00E0026A" w:rsidP="00E0026A">
            <w:pPr>
              <w:rPr>
                <w:szCs w:val="18"/>
              </w:rPr>
            </w:pPr>
            <w:r w:rsidRPr="0018168F">
              <w:rPr>
                <w:szCs w:val="18"/>
              </w:rPr>
              <w:t>Richtlijn elektronische diensten &amp; gewone elektronische handtekening</w:t>
            </w:r>
          </w:p>
        </w:tc>
        <w:tc>
          <w:tcPr>
            <w:tcW w:w="1134" w:type="dxa"/>
          </w:tcPr>
          <w:p w14:paraId="340E2C40" w14:textId="77777777" w:rsidR="00E0026A" w:rsidRPr="0018168F" w:rsidRDefault="00E0026A" w:rsidP="00E0026A">
            <w:pPr>
              <w:tabs>
                <w:tab w:val="left" w:pos="680"/>
              </w:tabs>
              <w:rPr>
                <w:szCs w:val="18"/>
              </w:rPr>
            </w:pPr>
            <w:r w:rsidRPr="0018168F">
              <w:t>1.0</w:t>
            </w:r>
          </w:p>
        </w:tc>
        <w:tc>
          <w:tcPr>
            <w:tcW w:w="1701" w:type="dxa"/>
          </w:tcPr>
          <w:p w14:paraId="1EC45976" w14:textId="77777777" w:rsidR="00E0026A" w:rsidRPr="0018168F" w:rsidRDefault="00E0026A" w:rsidP="00E0026A">
            <w:pPr>
              <w:rPr>
                <w:szCs w:val="18"/>
              </w:rPr>
            </w:pPr>
            <w:r w:rsidRPr="0018168F">
              <w:t>23-01-2007</w:t>
            </w:r>
          </w:p>
        </w:tc>
      </w:tr>
      <w:tr w:rsidR="004D5F67" w:rsidRPr="0018168F" w14:paraId="6B94A792" w14:textId="77777777" w:rsidTr="006B0373">
        <w:tc>
          <w:tcPr>
            <w:tcW w:w="6805" w:type="dxa"/>
          </w:tcPr>
          <w:p w14:paraId="7DB0CF93" w14:textId="77777777" w:rsidR="004D5F67" w:rsidRPr="0018168F" w:rsidRDefault="004D5F67" w:rsidP="00A249BA">
            <w:pPr>
              <w:rPr>
                <w:szCs w:val="18"/>
              </w:rPr>
            </w:pPr>
            <w:r w:rsidRPr="0018168F">
              <w:rPr>
                <w:szCs w:val="18"/>
              </w:rPr>
              <w:t>DigiD De sleutel tot het UWV dossier</w:t>
            </w:r>
          </w:p>
        </w:tc>
        <w:tc>
          <w:tcPr>
            <w:tcW w:w="1134" w:type="dxa"/>
          </w:tcPr>
          <w:p w14:paraId="03184001" w14:textId="77777777" w:rsidR="004D5F67" w:rsidRPr="0018168F" w:rsidRDefault="004D5F67" w:rsidP="00A249BA">
            <w:pPr>
              <w:rPr>
                <w:szCs w:val="18"/>
              </w:rPr>
            </w:pPr>
            <w:r w:rsidRPr="0018168F">
              <w:rPr>
                <w:szCs w:val="18"/>
              </w:rPr>
              <w:t>1.0</w:t>
            </w:r>
          </w:p>
        </w:tc>
        <w:tc>
          <w:tcPr>
            <w:tcW w:w="1701" w:type="dxa"/>
          </w:tcPr>
          <w:p w14:paraId="545C14BE" w14:textId="77777777" w:rsidR="004D5F67" w:rsidRPr="0018168F" w:rsidRDefault="004D5F67" w:rsidP="00A249BA">
            <w:pPr>
              <w:rPr>
                <w:szCs w:val="18"/>
              </w:rPr>
            </w:pPr>
            <w:r w:rsidRPr="0018168F">
              <w:rPr>
                <w:szCs w:val="18"/>
              </w:rPr>
              <w:t>22-05-2006</w:t>
            </w:r>
          </w:p>
        </w:tc>
      </w:tr>
      <w:bookmarkStart w:id="40" w:name="_Toc4985018"/>
      <w:bookmarkStart w:id="41" w:name="_Toc4985132"/>
      <w:tr w:rsidR="00E3303B" w:rsidRPr="0018168F" w14:paraId="7A162DCE" w14:textId="77777777" w:rsidTr="006B0373">
        <w:tc>
          <w:tcPr>
            <w:tcW w:w="6805" w:type="dxa"/>
            <w:shd w:val="clear" w:color="auto" w:fill="auto"/>
          </w:tcPr>
          <w:p w14:paraId="40ED881F" w14:textId="77777777" w:rsidR="00E3303B" w:rsidRPr="0018168F" w:rsidRDefault="00E0026A" w:rsidP="000B58EA">
            <w:pPr>
              <w:rPr>
                <w:lang w:val="en-GB"/>
              </w:rPr>
            </w:pPr>
            <w:r w:rsidRPr="0018168F">
              <w:rPr>
                <w:szCs w:val="18"/>
              </w:rPr>
              <w:fldChar w:fldCharType="begin"/>
            </w:r>
            <w:r w:rsidRPr="0018168F">
              <w:rPr>
                <w:lang w:val="en-GB"/>
              </w:rPr>
              <w:instrText xml:space="preserve"> TITLE  \* MERGEFORMAT </w:instrText>
            </w:r>
            <w:r w:rsidRPr="0018168F">
              <w:rPr>
                <w:szCs w:val="18"/>
              </w:rPr>
              <w:fldChar w:fldCharType="separate"/>
            </w:r>
            <w:r w:rsidRPr="0018168F">
              <w:rPr>
                <w:lang w:val="en-GB"/>
              </w:rPr>
              <w:t>ICT Security Baseline digitale certificaten en handtekening</w:t>
            </w:r>
            <w:r w:rsidRPr="0018168F">
              <w:rPr>
                <w:szCs w:val="18"/>
              </w:rPr>
              <w:fldChar w:fldCharType="end"/>
            </w:r>
            <w:bookmarkEnd w:id="40"/>
            <w:bookmarkEnd w:id="41"/>
          </w:p>
        </w:tc>
        <w:tc>
          <w:tcPr>
            <w:tcW w:w="1134" w:type="dxa"/>
          </w:tcPr>
          <w:p w14:paraId="738BDF4E" w14:textId="77777777" w:rsidR="00E3303B" w:rsidRPr="0018168F" w:rsidRDefault="000B58EA" w:rsidP="00255AE7">
            <w:pPr>
              <w:rPr>
                <w:szCs w:val="18"/>
              </w:rPr>
            </w:pPr>
            <w:r w:rsidRPr="0018168F">
              <w:rPr>
                <w:szCs w:val="18"/>
              </w:rPr>
              <w:t>0.1</w:t>
            </w:r>
          </w:p>
        </w:tc>
        <w:tc>
          <w:tcPr>
            <w:tcW w:w="1701" w:type="dxa"/>
          </w:tcPr>
          <w:p w14:paraId="5802AF91" w14:textId="77777777" w:rsidR="00E3303B" w:rsidRPr="0018168F" w:rsidRDefault="000B58EA" w:rsidP="00955360">
            <w:pPr>
              <w:rPr>
                <w:szCs w:val="18"/>
              </w:rPr>
            </w:pPr>
            <w:r w:rsidRPr="0018168F">
              <w:rPr>
                <w:szCs w:val="18"/>
              </w:rPr>
              <w:t>07-04-2006</w:t>
            </w:r>
          </w:p>
        </w:tc>
      </w:tr>
      <w:tr w:rsidR="0054458D" w:rsidRPr="0018168F" w14:paraId="52242C3D" w14:textId="77777777" w:rsidTr="000B58EA">
        <w:tc>
          <w:tcPr>
            <w:tcW w:w="6805" w:type="dxa"/>
            <w:shd w:val="clear" w:color="auto" w:fill="auto"/>
          </w:tcPr>
          <w:p w14:paraId="3FE839C3" w14:textId="77777777" w:rsidR="0054458D" w:rsidRPr="0018168F" w:rsidRDefault="00212656" w:rsidP="00BC4891">
            <w:r w:rsidRPr="0018168F">
              <w:t xml:space="preserve">Beveiligings- en bewerkersovereenkomst </w:t>
            </w:r>
            <w:r w:rsidRPr="0018168F">
              <w:rPr>
                <w:rFonts w:ascii="Arial" w:hAnsi="Arial"/>
              </w:rPr>
              <w:t>​ (BvO)</w:t>
            </w:r>
          </w:p>
        </w:tc>
        <w:tc>
          <w:tcPr>
            <w:tcW w:w="1134" w:type="dxa"/>
          </w:tcPr>
          <w:p w14:paraId="4AFCC67B" w14:textId="77777777" w:rsidR="0054458D" w:rsidRPr="0018168F" w:rsidRDefault="00212656" w:rsidP="00255AE7">
            <w:r w:rsidRPr="0018168F">
              <w:t>3.6</w:t>
            </w:r>
          </w:p>
        </w:tc>
        <w:tc>
          <w:tcPr>
            <w:tcW w:w="1701" w:type="dxa"/>
          </w:tcPr>
          <w:p w14:paraId="5E5731F3" w14:textId="77777777" w:rsidR="0054458D" w:rsidRPr="0018168F" w:rsidRDefault="00212656" w:rsidP="00955360">
            <w:pPr>
              <w:rPr>
                <w:szCs w:val="18"/>
              </w:rPr>
            </w:pPr>
            <w:r w:rsidRPr="0018168F">
              <w:t>2018</w:t>
            </w:r>
          </w:p>
        </w:tc>
      </w:tr>
      <w:tr w:rsidR="0054458D" w:rsidRPr="0018168F" w14:paraId="14D9E5C5" w14:textId="77777777" w:rsidTr="000B58EA">
        <w:tc>
          <w:tcPr>
            <w:tcW w:w="6805" w:type="dxa"/>
            <w:shd w:val="clear" w:color="auto" w:fill="auto"/>
          </w:tcPr>
          <w:p w14:paraId="50C20EC1" w14:textId="77777777" w:rsidR="0054458D" w:rsidRPr="0018168F" w:rsidRDefault="0054458D" w:rsidP="000B58EA">
            <w:pPr>
              <w:rPr>
                <w:szCs w:val="18"/>
              </w:rPr>
            </w:pPr>
          </w:p>
        </w:tc>
        <w:tc>
          <w:tcPr>
            <w:tcW w:w="1134" w:type="dxa"/>
          </w:tcPr>
          <w:p w14:paraId="3FBCDFD9" w14:textId="77777777" w:rsidR="0054458D" w:rsidRPr="0018168F" w:rsidRDefault="0054458D" w:rsidP="00255AE7">
            <w:pPr>
              <w:rPr>
                <w:szCs w:val="18"/>
              </w:rPr>
            </w:pPr>
          </w:p>
        </w:tc>
        <w:tc>
          <w:tcPr>
            <w:tcW w:w="1701" w:type="dxa"/>
          </w:tcPr>
          <w:p w14:paraId="4BE46A96" w14:textId="77777777" w:rsidR="0054458D" w:rsidRPr="0018168F" w:rsidRDefault="0054458D" w:rsidP="00955360">
            <w:pPr>
              <w:rPr>
                <w:szCs w:val="18"/>
              </w:rPr>
            </w:pPr>
          </w:p>
        </w:tc>
      </w:tr>
      <w:tr w:rsidR="0054458D" w:rsidRPr="0018168F" w14:paraId="0DF5CB1C" w14:textId="77777777" w:rsidTr="000B58EA">
        <w:tc>
          <w:tcPr>
            <w:tcW w:w="6805" w:type="dxa"/>
            <w:shd w:val="clear" w:color="auto" w:fill="auto"/>
          </w:tcPr>
          <w:p w14:paraId="065071EA" w14:textId="77777777" w:rsidR="0054458D" w:rsidRPr="0018168F" w:rsidRDefault="0054458D" w:rsidP="000B58EA">
            <w:pPr>
              <w:rPr>
                <w:szCs w:val="18"/>
              </w:rPr>
            </w:pPr>
          </w:p>
        </w:tc>
        <w:tc>
          <w:tcPr>
            <w:tcW w:w="1134" w:type="dxa"/>
          </w:tcPr>
          <w:p w14:paraId="572ECC16" w14:textId="77777777" w:rsidR="0054458D" w:rsidRPr="0018168F" w:rsidRDefault="0054458D" w:rsidP="00255AE7">
            <w:pPr>
              <w:rPr>
                <w:szCs w:val="18"/>
              </w:rPr>
            </w:pPr>
          </w:p>
        </w:tc>
        <w:tc>
          <w:tcPr>
            <w:tcW w:w="1701" w:type="dxa"/>
          </w:tcPr>
          <w:p w14:paraId="39585D08" w14:textId="77777777" w:rsidR="0054458D" w:rsidRPr="0018168F" w:rsidRDefault="0054458D" w:rsidP="00955360">
            <w:pPr>
              <w:rPr>
                <w:szCs w:val="18"/>
              </w:rPr>
            </w:pPr>
          </w:p>
        </w:tc>
      </w:tr>
      <w:tr w:rsidR="0054458D" w:rsidRPr="0018168F" w14:paraId="4130323C" w14:textId="77777777" w:rsidTr="000B58EA">
        <w:tc>
          <w:tcPr>
            <w:tcW w:w="6805" w:type="dxa"/>
            <w:shd w:val="clear" w:color="auto" w:fill="auto"/>
          </w:tcPr>
          <w:p w14:paraId="297DA46D" w14:textId="77777777" w:rsidR="0054458D" w:rsidRPr="0018168F" w:rsidRDefault="0054458D" w:rsidP="000B58EA">
            <w:pPr>
              <w:rPr>
                <w:szCs w:val="18"/>
              </w:rPr>
            </w:pPr>
          </w:p>
        </w:tc>
        <w:tc>
          <w:tcPr>
            <w:tcW w:w="1134" w:type="dxa"/>
          </w:tcPr>
          <w:p w14:paraId="5419A65D" w14:textId="77777777" w:rsidR="0054458D" w:rsidRPr="0018168F" w:rsidRDefault="0054458D" w:rsidP="00255AE7">
            <w:pPr>
              <w:rPr>
                <w:szCs w:val="18"/>
              </w:rPr>
            </w:pPr>
          </w:p>
        </w:tc>
        <w:tc>
          <w:tcPr>
            <w:tcW w:w="1701" w:type="dxa"/>
          </w:tcPr>
          <w:p w14:paraId="77102389" w14:textId="77777777" w:rsidR="0054458D" w:rsidRPr="0018168F" w:rsidRDefault="0054458D" w:rsidP="00955360">
            <w:pPr>
              <w:rPr>
                <w:szCs w:val="18"/>
              </w:rPr>
            </w:pPr>
          </w:p>
        </w:tc>
      </w:tr>
      <w:tr w:rsidR="0054458D" w:rsidRPr="0018168F" w14:paraId="122B3276" w14:textId="77777777" w:rsidTr="000B58EA">
        <w:tc>
          <w:tcPr>
            <w:tcW w:w="6805" w:type="dxa"/>
            <w:shd w:val="clear" w:color="auto" w:fill="auto"/>
          </w:tcPr>
          <w:p w14:paraId="7103FE30" w14:textId="77777777" w:rsidR="0054458D" w:rsidRPr="0018168F" w:rsidRDefault="0054458D" w:rsidP="000B58EA">
            <w:pPr>
              <w:rPr>
                <w:szCs w:val="18"/>
              </w:rPr>
            </w:pPr>
          </w:p>
        </w:tc>
        <w:tc>
          <w:tcPr>
            <w:tcW w:w="1134" w:type="dxa"/>
          </w:tcPr>
          <w:p w14:paraId="413B61D6" w14:textId="77777777" w:rsidR="0054458D" w:rsidRPr="0018168F" w:rsidRDefault="0054458D" w:rsidP="00255AE7">
            <w:pPr>
              <w:rPr>
                <w:szCs w:val="18"/>
              </w:rPr>
            </w:pPr>
          </w:p>
        </w:tc>
        <w:tc>
          <w:tcPr>
            <w:tcW w:w="1701" w:type="dxa"/>
          </w:tcPr>
          <w:p w14:paraId="1E2525E3" w14:textId="77777777" w:rsidR="0054458D" w:rsidRPr="0018168F" w:rsidRDefault="0054458D" w:rsidP="00955360">
            <w:pPr>
              <w:rPr>
                <w:szCs w:val="18"/>
              </w:rPr>
            </w:pPr>
          </w:p>
        </w:tc>
      </w:tr>
      <w:tr w:rsidR="0054458D" w:rsidRPr="0018168F" w14:paraId="4B748A64" w14:textId="77777777" w:rsidTr="000B58EA">
        <w:tc>
          <w:tcPr>
            <w:tcW w:w="6805" w:type="dxa"/>
            <w:shd w:val="clear" w:color="auto" w:fill="auto"/>
          </w:tcPr>
          <w:p w14:paraId="1E3B86CD" w14:textId="77777777" w:rsidR="0054458D" w:rsidRPr="0018168F" w:rsidRDefault="0054458D" w:rsidP="000B58EA">
            <w:pPr>
              <w:rPr>
                <w:szCs w:val="18"/>
              </w:rPr>
            </w:pPr>
          </w:p>
        </w:tc>
        <w:tc>
          <w:tcPr>
            <w:tcW w:w="1134" w:type="dxa"/>
          </w:tcPr>
          <w:p w14:paraId="6CAF2735" w14:textId="77777777" w:rsidR="0054458D" w:rsidRPr="0018168F" w:rsidRDefault="0054458D" w:rsidP="00255AE7">
            <w:pPr>
              <w:rPr>
                <w:szCs w:val="18"/>
              </w:rPr>
            </w:pPr>
          </w:p>
        </w:tc>
        <w:tc>
          <w:tcPr>
            <w:tcW w:w="1701" w:type="dxa"/>
          </w:tcPr>
          <w:p w14:paraId="16801A10" w14:textId="77777777" w:rsidR="0054458D" w:rsidRPr="0018168F" w:rsidRDefault="0054458D" w:rsidP="00955360">
            <w:pPr>
              <w:rPr>
                <w:szCs w:val="18"/>
              </w:rPr>
            </w:pPr>
          </w:p>
        </w:tc>
      </w:tr>
      <w:tr w:rsidR="0054458D" w:rsidRPr="0018168F" w14:paraId="4D3AB3AF" w14:textId="77777777" w:rsidTr="000B58EA">
        <w:tc>
          <w:tcPr>
            <w:tcW w:w="6805" w:type="dxa"/>
            <w:shd w:val="clear" w:color="auto" w:fill="auto"/>
          </w:tcPr>
          <w:p w14:paraId="50EDE91B" w14:textId="77777777" w:rsidR="0054458D" w:rsidRPr="0018168F" w:rsidRDefault="0054458D" w:rsidP="000B58EA">
            <w:pPr>
              <w:rPr>
                <w:szCs w:val="18"/>
              </w:rPr>
            </w:pPr>
          </w:p>
        </w:tc>
        <w:tc>
          <w:tcPr>
            <w:tcW w:w="1134" w:type="dxa"/>
          </w:tcPr>
          <w:p w14:paraId="52149549" w14:textId="77777777" w:rsidR="0054458D" w:rsidRPr="0018168F" w:rsidRDefault="0054458D" w:rsidP="00255AE7">
            <w:pPr>
              <w:rPr>
                <w:szCs w:val="18"/>
              </w:rPr>
            </w:pPr>
          </w:p>
        </w:tc>
        <w:tc>
          <w:tcPr>
            <w:tcW w:w="1701" w:type="dxa"/>
          </w:tcPr>
          <w:p w14:paraId="7AB0019C" w14:textId="77777777" w:rsidR="0054458D" w:rsidRPr="0018168F" w:rsidRDefault="0054458D" w:rsidP="00955360">
            <w:pPr>
              <w:rPr>
                <w:szCs w:val="18"/>
              </w:rPr>
            </w:pPr>
          </w:p>
        </w:tc>
      </w:tr>
      <w:tr w:rsidR="0054458D" w:rsidRPr="0018168F" w14:paraId="79885897" w14:textId="77777777" w:rsidTr="000B58EA">
        <w:tc>
          <w:tcPr>
            <w:tcW w:w="6805" w:type="dxa"/>
            <w:shd w:val="clear" w:color="auto" w:fill="auto"/>
          </w:tcPr>
          <w:p w14:paraId="600C1DB5" w14:textId="77777777" w:rsidR="0054458D" w:rsidRPr="0018168F" w:rsidRDefault="0054458D" w:rsidP="000B58EA">
            <w:pPr>
              <w:rPr>
                <w:szCs w:val="18"/>
              </w:rPr>
            </w:pPr>
          </w:p>
        </w:tc>
        <w:tc>
          <w:tcPr>
            <w:tcW w:w="1134" w:type="dxa"/>
          </w:tcPr>
          <w:p w14:paraId="4BDCA07D" w14:textId="77777777" w:rsidR="0054458D" w:rsidRPr="0018168F" w:rsidRDefault="0054458D" w:rsidP="00255AE7">
            <w:pPr>
              <w:rPr>
                <w:szCs w:val="18"/>
              </w:rPr>
            </w:pPr>
          </w:p>
        </w:tc>
        <w:tc>
          <w:tcPr>
            <w:tcW w:w="1701" w:type="dxa"/>
          </w:tcPr>
          <w:p w14:paraId="6A05BF4A" w14:textId="77777777" w:rsidR="0054458D" w:rsidRPr="0018168F" w:rsidRDefault="0054458D" w:rsidP="00955360">
            <w:pPr>
              <w:rPr>
                <w:szCs w:val="18"/>
              </w:rPr>
            </w:pPr>
          </w:p>
        </w:tc>
      </w:tr>
    </w:tbl>
    <w:p w14:paraId="7EBB8978" w14:textId="77777777" w:rsidR="00E3303B" w:rsidRPr="0018168F" w:rsidRDefault="00E3303B"/>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5"/>
        <w:gridCol w:w="1134"/>
        <w:gridCol w:w="1701"/>
      </w:tblGrid>
      <w:tr w:rsidR="00E3303B" w:rsidRPr="0018168F" w14:paraId="3257EA28" w14:textId="77777777" w:rsidTr="006B0373">
        <w:tc>
          <w:tcPr>
            <w:tcW w:w="6805" w:type="dxa"/>
            <w:shd w:val="clear" w:color="auto" w:fill="E6E6E6"/>
          </w:tcPr>
          <w:p w14:paraId="7B95C118" w14:textId="77777777" w:rsidR="00E3303B" w:rsidRPr="0018168F" w:rsidRDefault="00E3303B" w:rsidP="00E3303B">
            <w:pPr>
              <w:rPr>
                <w:b/>
                <w:szCs w:val="18"/>
              </w:rPr>
            </w:pPr>
            <w:r w:rsidRPr="0018168F">
              <w:rPr>
                <w:b/>
                <w:szCs w:val="18"/>
              </w:rPr>
              <w:t>Titel – externe bronnen</w:t>
            </w:r>
          </w:p>
        </w:tc>
        <w:tc>
          <w:tcPr>
            <w:tcW w:w="1134" w:type="dxa"/>
            <w:shd w:val="clear" w:color="auto" w:fill="E6E6E6"/>
          </w:tcPr>
          <w:p w14:paraId="3B1DA357" w14:textId="77777777" w:rsidR="00E3303B" w:rsidRPr="0018168F" w:rsidRDefault="00E3303B" w:rsidP="00255AE7">
            <w:pPr>
              <w:jc w:val="center"/>
              <w:rPr>
                <w:b/>
                <w:szCs w:val="18"/>
              </w:rPr>
            </w:pPr>
            <w:r w:rsidRPr="0018168F">
              <w:rPr>
                <w:b/>
                <w:szCs w:val="18"/>
              </w:rPr>
              <w:t>Versie</w:t>
            </w:r>
          </w:p>
        </w:tc>
        <w:tc>
          <w:tcPr>
            <w:tcW w:w="1701" w:type="dxa"/>
            <w:shd w:val="clear" w:color="auto" w:fill="E6E6E6"/>
          </w:tcPr>
          <w:p w14:paraId="7B10108D" w14:textId="77777777" w:rsidR="00E3303B" w:rsidRPr="0018168F" w:rsidRDefault="00E3303B" w:rsidP="00255AE7">
            <w:pPr>
              <w:jc w:val="center"/>
              <w:rPr>
                <w:b/>
                <w:szCs w:val="18"/>
              </w:rPr>
            </w:pPr>
            <w:r w:rsidRPr="0018168F">
              <w:rPr>
                <w:b/>
                <w:szCs w:val="18"/>
              </w:rPr>
              <w:t>Datum</w:t>
            </w:r>
          </w:p>
        </w:tc>
      </w:tr>
      <w:tr w:rsidR="00FD7771" w:rsidRPr="0018168F" w14:paraId="3C10090A" w14:textId="77777777" w:rsidTr="006B0373">
        <w:tc>
          <w:tcPr>
            <w:tcW w:w="6805" w:type="dxa"/>
          </w:tcPr>
          <w:p w14:paraId="71BEE0F6" w14:textId="77777777" w:rsidR="00FD7771" w:rsidRPr="0018168F" w:rsidRDefault="00FD7771" w:rsidP="004F3102">
            <w:pPr>
              <w:rPr>
                <w:szCs w:val="18"/>
              </w:rPr>
            </w:pPr>
            <w:r w:rsidRPr="0018168F">
              <w:rPr>
                <w:szCs w:val="18"/>
              </w:rPr>
              <w:t>NCSC beveiligingsrichtlijnen voor TLS</w:t>
            </w:r>
          </w:p>
        </w:tc>
        <w:tc>
          <w:tcPr>
            <w:tcW w:w="1134" w:type="dxa"/>
          </w:tcPr>
          <w:p w14:paraId="42C934CE" w14:textId="77777777" w:rsidR="00FD7771" w:rsidRPr="0018168F" w:rsidRDefault="00FD7771" w:rsidP="004F3102">
            <w:pPr>
              <w:rPr>
                <w:szCs w:val="18"/>
              </w:rPr>
            </w:pPr>
            <w:r w:rsidRPr="0018168F">
              <w:rPr>
                <w:szCs w:val="18"/>
              </w:rPr>
              <w:t>1.0</w:t>
            </w:r>
          </w:p>
        </w:tc>
        <w:tc>
          <w:tcPr>
            <w:tcW w:w="1701" w:type="dxa"/>
          </w:tcPr>
          <w:p w14:paraId="3BFB8AFE" w14:textId="77777777" w:rsidR="00FD7771" w:rsidRPr="0018168F" w:rsidRDefault="00FD7771" w:rsidP="004F3102">
            <w:pPr>
              <w:rPr>
                <w:szCs w:val="18"/>
              </w:rPr>
            </w:pPr>
            <w:r w:rsidRPr="0018168F">
              <w:rPr>
                <w:szCs w:val="18"/>
              </w:rPr>
              <w:t>November 2014</w:t>
            </w:r>
          </w:p>
        </w:tc>
      </w:tr>
      <w:tr w:rsidR="00841B4A" w:rsidRPr="0018168F" w14:paraId="58AB5F3E" w14:textId="77777777" w:rsidTr="006B0373">
        <w:tc>
          <w:tcPr>
            <w:tcW w:w="6805" w:type="dxa"/>
          </w:tcPr>
          <w:p w14:paraId="4E37AB82" w14:textId="77777777" w:rsidR="00841B4A" w:rsidRPr="0018168F" w:rsidRDefault="00841B4A" w:rsidP="002566DD">
            <w:pPr>
              <w:rPr>
                <w:szCs w:val="18"/>
              </w:rPr>
            </w:pPr>
            <w:r w:rsidRPr="0018168F">
              <w:rPr>
                <w:szCs w:val="18"/>
              </w:rPr>
              <w:t>Taskforce bestuur &amp; Informatieveiligheid Dienstverlening</w:t>
            </w:r>
          </w:p>
        </w:tc>
        <w:tc>
          <w:tcPr>
            <w:tcW w:w="1134" w:type="dxa"/>
          </w:tcPr>
          <w:p w14:paraId="48BB8320" w14:textId="77777777" w:rsidR="00841B4A" w:rsidRPr="0018168F" w:rsidRDefault="00841B4A" w:rsidP="002566DD">
            <w:pPr>
              <w:rPr>
                <w:szCs w:val="18"/>
              </w:rPr>
            </w:pPr>
            <w:r w:rsidRPr="0018168F">
              <w:rPr>
                <w:szCs w:val="18"/>
              </w:rPr>
              <w:t>1.0</w:t>
            </w:r>
          </w:p>
        </w:tc>
        <w:tc>
          <w:tcPr>
            <w:tcW w:w="1701" w:type="dxa"/>
          </w:tcPr>
          <w:p w14:paraId="5CA247DA" w14:textId="77777777" w:rsidR="00841B4A" w:rsidRPr="0018168F" w:rsidRDefault="00841B4A" w:rsidP="002566DD">
            <w:pPr>
              <w:rPr>
                <w:szCs w:val="18"/>
              </w:rPr>
            </w:pPr>
            <w:r w:rsidRPr="0018168F">
              <w:rPr>
                <w:szCs w:val="18"/>
              </w:rPr>
              <w:t>28-11-2014</w:t>
            </w:r>
          </w:p>
        </w:tc>
      </w:tr>
      <w:tr w:rsidR="00A249BA" w:rsidRPr="0018168F" w14:paraId="108F0CF4" w14:textId="77777777" w:rsidTr="006B0373">
        <w:tc>
          <w:tcPr>
            <w:tcW w:w="6805" w:type="dxa"/>
          </w:tcPr>
          <w:p w14:paraId="4171C0B0" w14:textId="77777777" w:rsidR="00A249BA" w:rsidRPr="0018168F" w:rsidRDefault="00A249BA" w:rsidP="00955360">
            <w:pPr>
              <w:jc w:val="both"/>
              <w:rPr>
                <w:szCs w:val="18"/>
              </w:rPr>
            </w:pPr>
            <w:r w:rsidRPr="0018168F">
              <w:rPr>
                <w:szCs w:val="18"/>
              </w:rPr>
              <w:t>Forum Standaardisatie - Betrouwbaarheidsniveaus voor authenticatie bij elektronische overheidsdienste</w:t>
            </w:r>
            <w:r w:rsidR="0094079D" w:rsidRPr="0018168F">
              <w:rPr>
                <w:szCs w:val="18"/>
              </w:rPr>
              <w:t>n</w:t>
            </w:r>
          </w:p>
        </w:tc>
        <w:tc>
          <w:tcPr>
            <w:tcW w:w="1134" w:type="dxa"/>
          </w:tcPr>
          <w:p w14:paraId="43FA00BF" w14:textId="77777777" w:rsidR="00A249BA" w:rsidRPr="0018168F" w:rsidRDefault="00A249BA" w:rsidP="00955360">
            <w:pPr>
              <w:jc w:val="both"/>
              <w:rPr>
                <w:szCs w:val="18"/>
              </w:rPr>
            </w:pPr>
            <w:r w:rsidRPr="0018168F">
              <w:rPr>
                <w:szCs w:val="18"/>
              </w:rPr>
              <w:t>3.0</w:t>
            </w:r>
          </w:p>
        </w:tc>
        <w:tc>
          <w:tcPr>
            <w:tcW w:w="1701" w:type="dxa"/>
          </w:tcPr>
          <w:p w14:paraId="68FB6CEF" w14:textId="77777777" w:rsidR="00A249BA" w:rsidRPr="0018168F" w:rsidRDefault="00A249BA" w:rsidP="000B633E">
            <w:pPr>
              <w:rPr>
                <w:szCs w:val="18"/>
              </w:rPr>
            </w:pPr>
            <w:r w:rsidRPr="0018168F">
              <w:rPr>
                <w:szCs w:val="18"/>
              </w:rPr>
              <w:t>Augustus 2014</w:t>
            </w:r>
          </w:p>
        </w:tc>
      </w:tr>
      <w:tr w:rsidR="00602888" w:rsidRPr="0018168F" w14:paraId="791AEB0A" w14:textId="77777777" w:rsidTr="006B0373">
        <w:tc>
          <w:tcPr>
            <w:tcW w:w="6805" w:type="dxa"/>
          </w:tcPr>
          <w:p w14:paraId="5AF0B758" w14:textId="77777777" w:rsidR="00602888" w:rsidRPr="0018168F" w:rsidRDefault="00602888" w:rsidP="00255AE7">
            <w:pPr>
              <w:rPr>
                <w:szCs w:val="18"/>
              </w:rPr>
            </w:pPr>
            <w:r>
              <w:rPr>
                <w:szCs w:val="18"/>
              </w:rPr>
              <w:t xml:space="preserve">Forum Standaardisatie – Adoptieafspraken Open Standaarden </w:t>
            </w:r>
          </w:p>
        </w:tc>
        <w:tc>
          <w:tcPr>
            <w:tcW w:w="1134" w:type="dxa"/>
          </w:tcPr>
          <w:p w14:paraId="5FB6887A" w14:textId="77777777" w:rsidR="00602888" w:rsidRPr="0018168F" w:rsidRDefault="00602888" w:rsidP="00255AE7">
            <w:pPr>
              <w:rPr>
                <w:szCs w:val="18"/>
              </w:rPr>
            </w:pPr>
          </w:p>
        </w:tc>
        <w:tc>
          <w:tcPr>
            <w:tcW w:w="1701" w:type="dxa"/>
          </w:tcPr>
          <w:p w14:paraId="789EA488" w14:textId="77777777" w:rsidR="00602888" w:rsidRPr="0018168F" w:rsidRDefault="00602888" w:rsidP="000B633E">
            <w:pPr>
              <w:rPr>
                <w:szCs w:val="18"/>
              </w:rPr>
            </w:pPr>
            <w:r>
              <w:rPr>
                <w:szCs w:val="18"/>
              </w:rPr>
              <w:t>webpagina</w:t>
            </w:r>
          </w:p>
        </w:tc>
      </w:tr>
      <w:tr w:rsidR="00E3303B" w:rsidRPr="0018168F" w14:paraId="47F10253" w14:textId="77777777" w:rsidTr="006B0373">
        <w:tc>
          <w:tcPr>
            <w:tcW w:w="6805" w:type="dxa"/>
          </w:tcPr>
          <w:p w14:paraId="18B7E5BB" w14:textId="77777777" w:rsidR="00E3303B" w:rsidRPr="0018168F" w:rsidRDefault="00955360" w:rsidP="00255AE7">
            <w:pPr>
              <w:rPr>
                <w:szCs w:val="18"/>
              </w:rPr>
            </w:pPr>
            <w:r w:rsidRPr="0018168F">
              <w:rPr>
                <w:szCs w:val="18"/>
              </w:rPr>
              <w:t xml:space="preserve">NSCS Beveiligingsrichtlijnen </w:t>
            </w:r>
            <w:r w:rsidR="0094079D" w:rsidRPr="0018168F">
              <w:rPr>
                <w:szCs w:val="18"/>
              </w:rPr>
              <w:t>web applicaties</w:t>
            </w:r>
          </w:p>
        </w:tc>
        <w:tc>
          <w:tcPr>
            <w:tcW w:w="1134" w:type="dxa"/>
          </w:tcPr>
          <w:p w14:paraId="61F4FD97" w14:textId="77777777" w:rsidR="00E3303B" w:rsidRPr="0018168F" w:rsidRDefault="00955360" w:rsidP="00255AE7">
            <w:pPr>
              <w:rPr>
                <w:szCs w:val="18"/>
              </w:rPr>
            </w:pPr>
            <w:r w:rsidRPr="0018168F">
              <w:rPr>
                <w:szCs w:val="18"/>
              </w:rPr>
              <w:t>0.95</w:t>
            </w:r>
          </w:p>
        </w:tc>
        <w:tc>
          <w:tcPr>
            <w:tcW w:w="1701" w:type="dxa"/>
          </w:tcPr>
          <w:p w14:paraId="0EB16EB6" w14:textId="77777777" w:rsidR="00E3303B" w:rsidRPr="0018168F" w:rsidRDefault="00FD7771" w:rsidP="000B633E">
            <w:pPr>
              <w:rPr>
                <w:szCs w:val="18"/>
              </w:rPr>
            </w:pPr>
            <w:r w:rsidRPr="0018168F">
              <w:rPr>
                <w:szCs w:val="18"/>
              </w:rPr>
              <w:t>2014</w:t>
            </w:r>
          </w:p>
        </w:tc>
      </w:tr>
      <w:tr w:rsidR="00E3303B" w:rsidRPr="0018168F" w14:paraId="4480640A" w14:textId="77777777" w:rsidTr="006B0373">
        <w:tc>
          <w:tcPr>
            <w:tcW w:w="6805" w:type="dxa"/>
          </w:tcPr>
          <w:p w14:paraId="03F30B90" w14:textId="77777777" w:rsidR="00E3303B" w:rsidRPr="0018168F" w:rsidRDefault="000B633E" w:rsidP="00255AE7">
            <w:pPr>
              <w:rPr>
                <w:szCs w:val="18"/>
              </w:rPr>
            </w:pPr>
            <w:r w:rsidRPr="0018168F">
              <w:rPr>
                <w:szCs w:val="18"/>
              </w:rPr>
              <w:t>IBpedia.nl Beveiligingspatronen voor cryptografie</w:t>
            </w:r>
          </w:p>
        </w:tc>
        <w:tc>
          <w:tcPr>
            <w:tcW w:w="1134" w:type="dxa"/>
          </w:tcPr>
          <w:p w14:paraId="1E0F4BE3" w14:textId="77777777" w:rsidR="00E3303B" w:rsidRPr="0018168F" w:rsidRDefault="00E3303B" w:rsidP="00255AE7">
            <w:pPr>
              <w:rPr>
                <w:szCs w:val="18"/>
              </w:rPr>
            </w:pPr>
          </w:p>
        </w:tc>
        <w:tc>
          <w:tcPr>
            <w:tcW w:w="1701" w:type="dxa"/>
          </w:tcPr>
          <w:p w14:paraId="4BDEFC43" w14:textId="77777777" w:rsidR="00E3303B" w:rsidRPr="0018168F" w:rsidRDefault="000B633E" w:rsidP="000B633E">
            <w:pPr>
              <w:rPr>
                <w:szCs w:val="18"/>
              </w:rPr>
            </w:pPr>
            <w:r w:rsidRPr="0018168F">
              <w:rPr>
                <w:szCs w:val="18"/>
              </w:rPr>
              <w:t>29-10-2013</w:t>
            </w:r>
          </w:p>
        </w:tc>
      </w:tr>
      <w:tr w:rsidR="00FD7771" w:rsidRPr="0018168F" w14:paraId="754A1C79" w14:textId="77777777" w:rsidTr="006B0373">
        <w:tc>
          <w:tcPr>
            <w:tcW w:w="6805" w:type="dxa"/>
          </w:tcPr>
          <w:p w14:paraId="0C8ABB56" w14:textId="77777777" w:rsidR="00FD7771" w:rsidRPr="0018168F" w:rsidRDefault="00FD7771" w:rsidP="004F3102">
            <w:pPr>
              <w:jc w:val="both"/>
              <w:rPr>
                <w:szCs w:val="18"/>
              </w:rPr>
            </w:pPr>
            <w:r w:rsidRPr="0018168F">
              <w:rPr>
                <w:szCs w:val="18"/>
              </w:rPr>
              <w:t>CBP Richtsnoeren beveiliging persoonsgegevens</w:t>
            </w:r>
          </w:p>
        </w:tc>
        <w:tc>
          <w:tcPr>
            <w:tcW w:w="1134" w:type="dxa"/>
          </w:tcPr>
          <w:p w14:paraId="414194B4" w14:textId="77777777" w:rsidR="00FD7771" w:rsidRPr="0018168F" w:rsidRDefault="00FD7771" w:rsidP="004F3102">
            <w:pPr>
              <w:jc w:val="both"/>
              <w:rPr>
                <w:szCs w:val="18"/>
              </w:rPr>
            </w:pPr>
            <w:r w:rsidRPr="0018168F">
              <w:rPr>
                <w:szCs w:val="18"/>
              </w:rPr>
              <w:t>1.0</w:t>
            </w:r>
          </w:p>
        </w:tc>
        <w:tc>
          <w:tcPr>
            <w:tcW w:w="1701" w:type="dxa"/>
          </w:tcPr>
          <w:p w14:paraId="0BF29BA7" w14:textId="77777777" w:rsidR="00FD7771" w:rsidRPr="0018168F" w:rsidRDefault="00FD7771" w:rsidP="004F3102">
            <w:pPr>
              <w:rPr>
                <w:szCs w:val="18"/>
              </w:rPr>
            </w:pPr>
            <w:r w:rsidRPr="0018168F">
              <w:rPr>
                <w:szCs w:val="18"/>
              </w:rPr>
              <w:t>Februari 2013</w:t>
            </w:r>
          </w:p>
        </w:tc>
      </w:tr>
      <w:tr w:rsidR="00E3303B" w:rsidRPr="00421154" w14:paraId="08ACB61C" w14:textId="77777777" w:rsidTr="006B0373">
        <w:tc>
          <w:tcPr>
            <w:tcW w:w="6805" w:type="dxa"/>
          </w:tcPr>
          <w:p w14:paraId="373340BF" w14:textId="77777777" w:rsidR="00E3303B" w:rsidRPr="0018168F" w:rsidRDefault="007F39D6" w:rsidP="00255AE7">
            <w:pPr>
              <w:rPr>
                <w:lang w:val="en-GB"/>
              </w:rPr>
            </w:pPr>
            <w:r w:rsidRPr="0018168F">
              <w:rPr>
                <w:lang w:val="en-GB"/>
              </w:rPr>
              <w:t>NIST SP 800-57 Recommandation for Key Management</w:t>
            </w:r>
          </w:p>
        </w:tc>
        <w:tc>
          <w:tcPr>
            <w:tcW w:w="1134" w:type="dxa"/>
          </w:tcPr>
          <w:p w14:paraId="4447C3B7" w14:textId="77777777" w:rsidR="00E3303B" w:rsidRPr="00421154" w:rsidRDefault="00421154" w:rsidP="00255AE7">
            <w:pPr>
              <w:rPr>
                <w:szCs w:val="18"/>
                <w:lang w:val="en-US"/>
              </w:rPr>
            </w:pPr>
            <w:r w:rsidRPr="00421154">
              <w:rPr>
                <w:szCs w:val="18"/>
                <w:lang w:val="en-US"/>
              </w:rPr>
              <w:t>Rev. 4</w:t>
            </w:r>
          </w:p>
        </w:tc>
        <w:tc>
          <w:tcPr>
            <w:tcW w:w="1701" w:type="dxa"/>
          </w:tcPr>
          <w:p w14:paraId="102C25A4" w14:textId="77777777" w:rsidR="00E3303B" w:rsidRPr="00421154" w:rsidRDefault="00421154" w:rsidP="000B633E">
            <w:pPr>
              <w:rPr>
                <w:szCs w:val="18"/>
                <w:lang w:val="en-US"/>
              </w:rPr>
            </w:pPr>
            <w:r>
              <w:rPr>
                <w:szCs w:val="18"/>
                <w:lang w:val="en-US"/>
              </w:rPr>
              <w:t>2016</w:t>
            </w:r>
          </w:p>
        </w:tc>
      </w:tr>
      <w:tr w:rsidR="00E3303B" w:rsidRPr="00421154" w14:paraId="5FCE5488" w14:textId="77777777" w:rsidTr="006B0373">
        <w:tc>
          <w:tcPr>
            <w:tcW w:w="6805" w:type="dxa"/>
          </w:tcPr>
          <w:p w14:paraId="64D3061E" w14:textId="77777777" w:rsidR="00E3303B" w:rsidRPr="0018168F" w:rsidRDefault="006F1739" w:rsidP="006F1739">
            <w:pPr>
              <w:rPr>
                <w:lang w:val="en-GB"/>
              </w:rPr>
            </w:pPr>
            <w:r w:rsidRPr="0018168F">
              <w:rPr>
                <w:lang w:val="en-GB"/>
              </w:rPr>
              <w:t>NIST SP 800-111 Guide to Storage Encryption Technologies for End User Devices</w:t>
            </w:r>
          </w:p>
        </w:tc>
        <w:tc>
          <w:tcPr>
            <w:tcW w:w="1134" w:type="dxa"/>
          </w:tcPr>
          <w:p w14:paraId="0E9EA4B6" w14:textId="77777777" w:rsidR="00E3303B" w:rsidRPr="00421154" w:rsidRDefault="006F1739" w:rsidP="00255AE7">
            <w:pPr>
              <w:rPr>
                <w:szCs w:val="18"/>
                <w:lang w:val="en-US"/>
              </w:rPr>
            </w:pPr>
            <w:r w:rsidRPr="00421154">
              <w:rPr>
                <w:szCs w:val="18"/>
                <w:lang w:val="en-US"/>
              </w:rPr>
              <w:t>1.0</w:t>
            </w:r>
          </w:p>
        </w:tc>
        <w:tc>
          <w:tcPr>
            <w:tcW w:w="1701" w:type="dxa"/>
          </w:tcPr>
          <w:p w14:paraId="77219E99" w14:textId="77777777" w:rsidR="00E3303B" w:rsidRPr="00421154" w:rsidRDefault="006F1739" w:rsidP="000B633E">
            <w:pPr>
              <w:rPr>
                <w:szCs w:val="18"/>
                <w:lang w:val="en-US"/>
              </w:rPr>
            </w:pPr>
            <w:r w:rsidRPr="00421154">
              <w:rPr>
                <w:szCs w:val="18"/>
                <w:lang w:val="en-US"/>
              </w:rPr>
              <w:t>November 2007</w:t>
            </w:r>
          </w:p>
        </w:tc>
      </w:tr>
      <w:tr w:rsidR="00FD7771" w:rsidRPr="0018168F" w14:paraId="56B14EB0" w14:textId="77777777" w:rsidTr="006B0373">
        <w:tc>
          <w:tcPr>
            <w:tcW w:w="6805" w:type="dxa"/>
          </w:tcPr>
          <w:p w14:paraId="098DD67A" w14:textId="77777777" w:rsidR="00FD7771" w:rsidRPr="0018168F" w:rsidRDefault="00FD7771" w:rsidP="0094079D">
            <w:pPr>
              <w:rPr>
                <w:lang w:val="en-GB"/>
              </w:rPr>
            </w:pPr>
            <w:r w:rsidRPr="0018168F">
              <w:rPr>
                <w:lang w:val="en-GB"/>
              </w:rPr>
              <w:t xml:space="preserve">NIST </w:t>
            </w:r>
            <w:r w:rsidR="00421154" w:rsidRPr="00421154">
              <w:rPr>
                <w:lang w:val="en-US"/>
              </w:rPr>
              <w:t>SP800-175A en SP800-175B</w:t>
            </w:r>
            <w:r w:rsidR="00421154" w:rsidRPr="0018168F">
              <w:rPr>
                <w:lang w:val="en-GB"/>
              </w:rPr>
              <w:t xml:space="preserve"> </w:t>
            </w:r>
            <w:r w:rsidRPr="0018168F">
              <w:rPr>
                <w:lang w:val="en-GB"/>
              </w:rPr>
              <w:t xml:space="preserve">Guideline for Implementing Cryptography </w:t>
            </w:r>
            <w:r w:rsidR="0094079D" w:rsidRPr="0018168F">
              <w:rPr>
                <w:lang w:val="en-GB"/>
              </w:rPr>
              <w:t>i</w:t>
            </w:r>
            <w:r w:rsidRPr="0018168F">
              <w:rPr>
                <w:lang w:val="en-GB"/>
              </w:rPr>
              <w:t>n the Fed</w:t>
            </w:r>
            <w:r w:rsidR="002A614E" w:rsidRPr="0018168F">
              <w:rPr>
                <w:lang w:val="en-GB"/>
              </w:rPr>
              <w:t>e</w:t>
            </w:r>
            <w:r w:rsidRPr="0018168F">
              <w:rPr>
                <w:lang w:val="en-GB"/>
              </w:rPr>
              <w:t>ral Government</w:t>
            </w:r>
          </w:p>
        </w:tc>
        <w:tc>
          <w:tcPr>
            <w:tcW w:w="1134" w:type="dxa"/>
          </w:tcPr>
          <w:p w14:paraId="2169BD78" w14:textId="77777777" w:rsidR="00FD7771" w:rsidRPr="0018168F" w:rsidRDefault="00FD7771" w:rsidP="00421154">
            <w:pPr>
              <w:rPr>
                <w:szCs w:val="18"/>
              </w:rPr>
            </w:pPr>
            <w:r w:rsidRPr="0018168F">
              <w:rPr>
                <w:szCs w:val="18"/>
              </w:rPr>
              <w:t xml:space="preserve">Rev. </w:t>
            </w:r>
            <w:r w:rsidR="00421154">
              <w:rPr>
                <w:szCs w:val="18"/>
              </w:rPr>
              <w:t>3</w:t>
            </w:r>
          </w:p>
        </w:tc>
        <w:tc>
          <w:tcPr>
            <w:tcW w:w="1701" w:type="dxa"/>
          </w:tcPr>
          <w:p w14:paraId="70967271" w14:textId="77777777" w:rsidR="00FD7771" w:rsidRPr="0018168F" w:rsidRDefault="00421154" w:rsidP="004F3102">
            <w:pPr>
              <w:rPr>
                <w:szCs w:val="18"/>
              </w:rPr>
            </w:pPr>
            <w:r>
              <w:rPr>
                <w:szCs w:val="18"/>
              </w:rPr>
              <w:t>2016</w:t>
            </w:r>
          </w:p>
        </w:tc>
      </w:tr>
      <w:tr w:rsidR="00841B4A" w:rsidRPr="0018168F" w14:paraId="02AF14F6" w14:textId="77777777" w:rsidTr="006B0373">
        <w:tc>
          <w:tcPr>
            <w:tcW w:w="6805" w:type="dxa"/>
          </w:tcPr>
          <w:p w14:paraId="6B2496AB" w14:textId="77777777" w:rsidR="00841B4A" w:rsidRPr="0018168F" w:rsidRDefault="00841B4A" w:rsidP="002566DD">
            <w:pPr>
              <w:rPr>
                <w:szCs w:val="18"/>
              </w:rPr>
            </w:pPr>
            <w:r w:rsidRPr="0018168F">
              <w:rPr>
                <w:szCs w:val="18"/>
              </w:rPr>
              <w:t>Taskforce bestuur &amp; Informatieveiligheid Dienstverlening</w:t>
            </w:r>
          </w:p>
        </w:tc>
        <w:tc>
          <w:tcPr>
            <w:tcW w:w="1134" w:type="dxa"/>
          </w:tcPr>
          <w:p w14:paraId="75B50B10" w14:textId="77777777" w:rsidR="00841B4A" w:rsidRPr="0018168F" w:rsidRDefault="00841B4A" w:rsidP="002566DD">
            <w:pPr>
              <w:rPr>
                <w:szCs w:val="18"/>
              </w:rPr>
            </w:pPr>
            <w:r w:rsidRPr="0018168F">
              <w:rPr>
                <w:szCs w:val="18"/>
              </w:rPr>
              <w:t>1.0</w:t>
            </w:r>
          </w:p>
        </w:tc>
        <w:tc>
          <w:tcPr>
            <w:tcW w:w="1701" w:type="dxa"/>
          </w:tcPr>
          <w:p w14:paraId="3D766936" w14:textId="77777777" w:rsidR="00841B4A" w:rsidRPr="0018168F" w:rsidRDefault="00841B4A" w:rsidP="002566DD">
            <w:pPr>
              <w:rPr>
                <w:szCs w:val="18"/>
              </w:rPr>
            </w:pPr>
            <w:r w:rsidRPr="0018168F">
              <w:rPr>
                <w:szCs w:val="18"/>
              </w:rPr>
              <w:t>28-11-2014</w:t>
            </w:r>
          </w:p>
        </w:tc>
      </w:tr>
      <w:tr w:rsidR="0054458D" w:rsidRPr="0018168F" w14:paraId="2763E3D3" w14:textId="77777777" w:rsidTr="002566DD">
        <w:tc>
          <w:tcPr>
            <w:tcW w:w="6805" w:type="dxa"/>
          </w:tcPr>
          <w:p w14:paraId="11C3DAC4" w14:textId="77777777" w:rsidR="0054458D" w:rsidRPr="0018168F" w:rsidRDefault="00AE1723" w:rsidP="002566DD">
            <w:r w:rsidRPr="0018168F">
              <w:t>General Data Protection Regulation (GDPR), in het Nederlands de Algemene Verordening Gegevensbescherming (AVG) is een Europese verordening die in alle lidstaten van kracht is.</w:t>
            </w:r>
          </w:p>
        </w:tc>
        <w:tc>
          <w:tcPr>
            <w:tcW w:w="1134" w:type="dxa"/>
          </w:tcPr>
          <w:p w14:paraId="21AC49EE" w14:textId="77777777" w:rsidR="0054458D" w:rsidRPr="0018168F" w:rsidRDefault="0054458D" w:rsidP="002566DD"/>
        </w:tc>
        <w:tc>
          <w:tcPr>
            <w:tcW w:w="1701" w:type="dxa"/>
          </w:tcPr>
          <w:p w14:paraId="699CE6D5" w14:textId="77777777" w:rsidR="00261190" w:rsidRPr="0018168F" w:rsidRDefault="002D700E" w:rsidP="002566DD">
            <w:r w:rsidRPr="0018168F">
              <w:t>24 mei 2016</w:t>
            </w:r>
          </w:p>
          <w:p w14:paraId="43505C22" w14:textId="77777777" w:rsidR="002D700E" w:rsidRPr="0018168F" w:rsidRDefault="002D700E" w:rsidP="002566DD">
            <w:r w:rsidRPr="0018168F">
              <w:t>Publicatie</w:t>
            </w:r>
          </w:p>
          <w:p w14:paraId="7CEB6D9F" w14:textId="77777777" w:rsidR="0054458D" w:rsidRPr="00C142DF" w:rsidRDefault="00AE1723" w:rsidP="002566DD">
            <w:r w:rsidRPr="00C142DF">
              <w:t>25 mei 2018</w:t>
            </w:r>
          </w:p>
          <w:p w14:paraId="6ED974D4" w14:textId="77777777" w:rsidR="002D700E" w:rsidRPr="00C142DF" w:rsidRDefault="002D700E" w:rsidP="002566DD">
            <w:r w:rsidRPr="00C142DF">
              <w:t>Van kracht</w:t>
            </w:r>
          </w:p>
        </w:tc>
      </w:tr>
      <w:tr w:rsidR="0054458D" w:rsidRPr="0018168F" w14:paraId="24CAFB0E" w14:textId="77777777" w:rsidTr="002566DD">
        <w:tc>
          <w:tcPr>
            <w:tcW w:w="6805" w:type="dxa"/>
          </w:tcPr>
          <w:p w14:paraId="3E27E467" w14:textId="77777777" w:rsidR="0054458D" w:rsidRPr="0018168F" w:rsidRDefault="0054458D" w:rsidP="002566DD">
            <w:r w:rsidRPr="0018168F">
              <w:t>Gegevensbeschermingseffectbeoordeling eID-stelsel</w:t>
            </w:r>
          </w:p>
        </w:tc>
        <w:tc>
          <w:tcPr>
            <w:tcW w:w="1134" w:type="dxa"/>
          </w:tcPr>
          <w:p w14:paraId="1B721997" w14:textId="77777777" w:rsidR="0054458D" w:rsidRPr="0018168F" w:rsidRDefault="0054458D" w:rsidP="002566DD"/>
        </w:tc>
        <w:tc>
          <w:tcPr>
            <w:tcW w:w="1701" w:type="dxa"/>
          </w:tcPr>
          <w:p w14:paraId="034C64FD" w14:textId="77777777" w:rsidR="0054458D" w:rsidRPr="0018168F" w:rsidRDefault="0054458D" w:rsidP="002566DD">
            <w:r w:rsidRPr="0018168F">
              <w:t>26-06-2017</w:t>
            </w:r>
          </w:p>
        </w:tc>
      </w:tr>
      <w:tr w:rsidR="0054458D" w:rsidRPr="0018168F" w14:paraId="0C7FB88F" w14:textId="77777777" w:rsidTr="002566DD">
        <w:tc>
          <w:tcPr>
            <w:tcW w:w="6805" w:type="dxa"/>
          </w:tcPr>
          <w:p w14:paraId="1A0E03F5" w14:textId="77777777" w:rsidR="0054458D" w:rsidRPr="0018168F" w:rsidRDefault="001A5B49" w:rsidP="002566DD">
            <w:r w:rsidRPr="0018168F">
              <w:t>NCSC Veilig beheer van digitale certificaten Factsheet FS-2012-02</w:t>
            </w:r>
          </w:p>
        </w:tc>
        <w:tc>
          <w:tcPr>
            <w:tcW w:w="1134" w:type="dxa"/>
          </w:tcPr>
          <w:p w14:paraId="26BA9D81" w14:textId="77777777" w:rsidR="0054458D" w:rsidRPr="0018168F" w:rsidRDefault="001A5B49" w:rsidP="002566DD">
            <w:r w:rsidRPr="0018168F">
              <w:t>1.1</w:t>
            </w:r>
          </w:p>
        </w:tc>
        <w:tc>
          <w:tcPr>
            <w:tcW w:w="1701" w:type="dxa"/>
          </w:tcPr>
          <w:p w14:paraId="60392CFC" w14:textId="77777777" w:rsidR="0054458D" w:rsidRPr="0018168F" w:rsidRDefault="001A5B49" w:rsidP="001A5B49">
            <w:r w:rsidRPr="0018168F">
              <w:t>14-12-2017</w:t>
            </w:r>
          </w:p>
        </w:tc>
      </w:tr>
      <w:tr w:rsidR="0054458D" w:rsidRPr="0018168F" w14:paraId="2E9862BD" w14:textId="77777777" w:rsidTr="002566DD">
        <w:tc>
          <w:tcPr>
            <w:tcW w:w="6805" w:type="dxa"/>
          </w:tcPr>
          <w:p w14:paraId="1AD806D7" w14:textId="77777777" w:rsidR="00652D66" w:rsidRPr="0018168F" w:rsidRDefault="00652D66" w:rsidP="00652D66">
            <w:r w:rsidRPr="0018168F">
              <w:t>CIP Grip op Secure Software Development (SSD) Beveiligingseisen</w:t>
            </w:r>
          </w:p>
          <w:p w14:paraId="6C8B251E" w14:textId="77777777" w:rsidR="0054458D" w:rsidRPr="0018168F" w:rsidRDefault="00652D66" w:rsidP="00652D66">
            <w:r w:rsidRPr="0018168F">
              <w:t>voor (web)applicaties</w:t>
            </w:r>
          </w:p>
        </w:tc>
        <w:tc>
          <w:tcPr>
            <w:tcW w:w="1134" w:type="dxa"/>
          </w:tcPr>
          <w:p w14:paraId="311BE6E3" w14:textId="77777777" w:rsidR="0054458D" w:rsidRPr="0018168F" w:rsidRDefault="00652D66" w:rsidP="002566DD">
            <w:r w:rsidRPr="0018168F">
              <w:t>2.0</w:t>
            </w:r>
          </w:p>
        </w:tc>
        <w:tc>
          <w:tcPr>
            <w:tcW w:w="1701" w:type="dxa"/>
          </w:tcPr>
          <w:p w14:paraId="16755707" w14:textId="77777777" w:rsidR="0054458D" w:rsidRPr="00C142DF" w:rsidRDefault="00652D66" w:rsidP="002566DD">
            <w:r w:rsidRPr="0018168F">
              <w:t>05-10-2014</w:t>
            </w:r>
          </w:p>
        </w:tc>
      </w:tr>
      <w:tr w:rsidR="0054458D" w:rsidRPr="00C97B74" w14:paraId="26CAD000" w14:textId="77777777" w:rsidTr="002566DD">
        <w:tc>
          <w:tcPr>
            <w:tcW w:w="6805" w:type="dxa"/>
          </w:tcPr>
          <w:p w14:paraId="2710B32B" w14:textId="77777777" w:rsidR="00652D66" w:rsidRPr="0018168F" w:rsidRDefault="00652D66" w:rsidP="00652D66">
            <w:r w:rsidRPr="0018168F">
              <w:t>CIP Grip op Secure Software Development (SSD) Beveiligingseisen</w:t>
            </w:r>
          </w:p>
          <w:p w14:paraId="46B64F8A" w14:textId="77777777" w:rsidR="0054458D" w:rsidRPr="0018168F" w:rsidRDefault="00652D66" w:rsidP="00652D66">
            <w:r w:rsidRPr="0018168F">
              <w:t>voor mobile apps</w:t>
            </w:r>
          </w:p>
        </w:tc>
        <w:tc>
          <w:tcPr>
            <w:tcW w:w="1134" w:type="dxa"/>
          </w:tcPr>
          <w:p w14:paraId="5B162F95" w14:textId="77777777" w:rsidR="0054458D" w:rsidRPr="0018168F" w:rsidRDefault="00652D66" w:rsidP="002566DD">
            <w:r w:rsidRPr="0018168F">
              <w:t>1.0</w:t>
            </w:r>
          </w:p>
        </w:tc>
        <w:tc>
          <w:tcPr>
            <w:tcW w:w="1701" w:type="dxa"/>
          </w:tcPr>
          <w:p w14:paraId="7D2C47C8" w14:textId="77777777" w:rsidR="0054458D" w:rsidRPr="0011407F" w:rsidRDefault="00652D66" w:rsidP="002566DD">
            <w:pPr>
              <w:rPr>
                <w:szCs w:val="18"/>
              </w:rPr>
            </w:pPr>
            <w:r w:rsidRPr="0018168F">
              <w:t>25-02-2016</w:t>
            </w:r>
          </w:p>
        </w:tc>
      </w:tr>
      <w:tr w:rsidR="0054458D" w:rsidRPr="00C97B74" w14:paraId="1F40534A" w14:textId="77777777" w:rsidTr="002566DD">
        <w:tc>
          <w:tcPr>
            <w:tcW w:w="6805" w:type="dxa"/>
          </w:tcPr>
          <w:p w14:paraId="4D9A4BB8" w14:textId="77777777" w:rsidR="0054458D" w:rsidRDefault="0054458D" w:rsidP="00A314F7">
            <w:pPr>
              <w:rPr>
                <w:szCs w:val="18"/>
              </w:rPr>
            </w:pPr>
          </w:p>
        </w:tc>
        <w:tc>
          <w:tcPr>
            <w:tcW w:w="1134" w:type="dxa"/>
          </w:tcPr>
          <w:p w14:paraId="3357A2C4" w14:textId="77777777" w:rsidR="0054458D" w:rsidRDefault="0054458D" w:rsidP="002566DD">
            <w:pPr>
              <w:rPr>
                <w:szCs w:val="18"/>
              </w:rPr>
            </w:pPr>
          </w:p>
        </w:tc>
        <w:tc>
          <w:tcPr>
            <w:tcW w:w="1701" w:type="dxa"/>
          </w:tcPr>
          <w:p w14:paraId="440C19A3" w14:textId="77777777" w:rsidR="0054458D" w:rsidRDefault="0054458D" w:rsidP="002566DD">
            <w:pPr>
              <w:rPr>
                <w:szCs w:val="18"/>
              </w:rPr>
            </w:pPr>
          </w:p>
        </w:tc>
      </w:tr>
      <w:tr w:rsidR="0054458D" w:rsidRPr="00C97B74" w14:paraId="5A26C0F5" w14:textId="77777777" w:rsidTr="002566DD">
        <w:tc>
          <w:tcPr>
            <w:tcW w:w="6805" w:type="dxa"/>
          </w:tcPr>
          <w:p w14:paraId="01C805E5" w14:textId="77777777" w:rsidR="0054458D" w:rsidRDefault="0054458D" w:rsidP="002566DD">
            <w:pPr>
              <w:rPr>
                <w:szCs w:val="18"/>
              </w:rPr>
            </w:pPr>
          </w:p>
        </w:tc>
        <w:tc>
          <w:tcPr>
            <w:tcW w:w="1134" w:type="dxa"/>
          </w:tcPr>
          <w:p w14:paraId="7196C4A8" w14:textId="77777777" w:rsidR="0054458D" w:rsidRDefault="0054458D" w:rsidP="002566DD">
            <w:pPr>
              <w:rPr>
                <w:szCs w:val="18"/>
              </w:rPr>
            </w:pPr>
          </w:p>
        </w:tc>
        <w:tc>
          <w:tcPr>
            <w:tcW w:w="1701" w:type="dxa"/>
          </w:tcPr>
          <w:p w14:paraId="40035027" w14:textId="77777777" w:rsidR="0054458D" w:rsidRDefault="0054458D" w:rsidP="002566DD">
            <w:pPr>
              <w:rPr>
                <w:szCs w:val="18"/>
              </w:rPr>
            </w:pPr>
          </w:p>
        </w:tc>
      </w:tr>
      <w:tr w:rsidR="0054458D" w:rsidRPr="00C97B74" w14:paraId="667BB950" w14:textId="77777777" w:rsidTr="002566DD">
        <w:tc>
          <w:tcPr>
            <w:tcW w:w="6805" w:type="dxa"/>
          </w:tcPr>
          <w:p w14:paraId="1BC55A36" w14:textId="77777777" w:rsidR="0054458D" w:rsidRDefault="0054458D" w:rsidP="002566DD">
            <w:pPr>
              <w:rPr>
                <w:szCs w:val="18"/>
              </w:rPr>
            </w:pPr>
          </w:p>
        </w:tc>
        <w:tc>
          <w:tcPr>
            <w:tcW w:w="1134" w:type="dxa"/>
          </w:tcPr>
          <w:p w14:paraId="7D228FF9" w14:textId="77777777" w:rsidR="0054458D" w:rsidRDefault="0054458D" w:rsidP="002566DD">
            <w:pPr>
              <w:rPr>
                <w:szCs w:val="18"/>
              </w:rPr>
            </w:pPr>
          </w:p>
        </w:tc>
        <w:tc>
          <w:tcPr>
            <w:tcW w:w="1701" w:type="dxa"/>
          </w:tcPr>
          <w:p w14:paraId="31FA32CD" w14:textId="77777777" w:rsidR="0054458D" w:rsidRDefault="0054458D" w:rsidP="002566DD">
            <w:pPr>
              <w:rPr>
                <w:szCs w:val="18"/>
              </w:rPr>
            </w:pPr>
          </w:p>
        </w:tc>
      </w:tr>
      <w:tr w:rsidR="0054458D" w:rsidRPr="00C97B74" w14:paraId="3CFB9540" w14:textId="77777777" w:rsidTr="002566DD">
        <w:tc>
          <w:tcPr>
            <w:tcW w:w="6805" w:type="dxa"/>
          </w:tcPr>
          <w:p w14:paraId="33811FE9" w14:textId="77777777" w:rsidR="0054458D" w:rsidRDefault="0054458D" w:rsidP="002566DD">
            <w:pPr>
              <w:rPr>
                <w:szCs w:val="18"/>
              </w:rPr>
            </w:pPr>
          </w:p>
        </w:tc>
        <w:tc>
          <w:tcPr>
            <w:tcW w:w="1134" w:type="dxa"/>
          </w:tcPr>
          <w:p w14:paraId="7BB1EC0E" w14:textId="77777777" w:rsidR="0054458D" w:rsidRDefault="0054458D" w:rsidP="002566DD">
            <w:pPr>
              <w:rPr>
                <w:szCs w:val="18"/>
              </w:rPr>
            </w:pPr>
          </w:p>
        </w:tc>
        <w:tc>
          <w:tcPr>
            <w:tcW w:w="1701" w:type="dxa"/>
          </w:tcPr>
          <w:p w14:paraId="73B9E10D" w14:textId="77777777" w:rsidR="0054458D" w:rsidRDefault="0054458D" w:rsidP="002566DD">
            <w:pPr>
              <w:rPr>
                <w:szCs w:val="18"/>
              </w:rPr>
            </w:pPr>
          </w:p>
        </w:tc>
      </w:tr>
    </w:tbl>
    <w:p w14:paraId="1A9996E3" w14:textId="77777777" w:rsidR="00E3303B" w:rsidRPr="008A0ADB" w:rsidRDefault="00E3303B" w:rsidP="00E3303B"/>
    <w:sectPr w:rsidR="00E3303B" w:rsidRPr="008A0ADB" w:rsidSect="008F10B4">
      <w:footerReference w:type="default" r:id="rId21"/>
      <w:footerReference w:type="first" r:id="rId22"/>
      <w:pgSz w:w="11907" w:h="16840" w:code="9"/>
      <w:pgMar w:top="992" w:right="1276" w:bottom="1134" w:left="1531"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BE673" w14:textId="77777777" w:rsidR="00BD3049" w:rsidRDefault="00BD3049">
      <w:r>
        <w:separator/>
      </w:r>
    </w:p>
    <w:p w14:paraId="472494DB" w14:textId="77777777" w:rsidR="00BD3049" w:rsidRDefault="00BD3049"/>
  </w:endnote>
  <w:endnote w:type="continuationSeparator" w:id="0">
    <w:p w14:paraId="0B172D79" w14:textId="77777777" w:rsidR="00BD3049" w:rsidRDefault="00BD3049">
      <w:r>
        <w:continuationSeparator/>
      </w:r>
    </w:p>
    <w:p w14:paraId="133825BF" w14:textId="77777777" w:rsidR="00BD3049" w:rsidRDefault="00BD3049"/>
  </w:endnote>
  <w:endnote w:type="continuationNotice" w:id="1">
    <w:p w14:paraId="3F21F9B6" w14:textId="77777777" w:rsidR="00BD3049" w:rsidRDefault="00BD30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RijksoverheidSerif-Regular">
    <w:altName w:val="Cambria"/>
    <w:panose1 w:val="00000000000000000000"/>
    <w:charset w:val="00"/>
    <w:family w:val="auto"/>
    <w:notTrueType/>
    <w:pitch w:val="default"/>
    <w:sig w:usb0="00000003" w:usb1="00000000" w:usb2="00000000" w:usb3="00000000" w:csb0="00000001" w:csb1="00000000"/>
  </w:font>
  <w:font w:name="RijksoverheidSansText-Bold">
    <w:altName w:val="Cambria"/>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Yu Gothic UI Semibold">
    <w:panose1 w:val="020B0700000000000000"/>
    <w:charset w:val="80"/>
    <w:family w:val="swiss"/>
    <w:pitch w:val="variable"/>
    <w:sig w:usb0="E00002FF" w:usb1="2AC7FDFF" w:usb2="00000016" w:usb3="00000000" w:csb0="0002009F" w:csb1="00000000"/>
  </w:font>
  <w:font w:name="Palatino-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22963" w14:textId="4E07CE6D" w:rsidR="00A514E5" w:rsidRDefault="00A514E5" w:rsidP="00AF6D67">
    <w:pPr>
      <w:pStyle w:val="Voettekst"/>
      <w:jc w:val="right"/>
    </w:pPr>
    <w:r>
      <w:fldChar w:fldCharType="begin"/>
    </w:r>
    <w:r>
      <w:instrText>PAGE   \* MERGEFORMAT</w:instrText>
    </w:r>
    <w:r>
      <w:fldChar w:fldCharType="separate"/>
    </w:r>
    <w:r w:rsidR="00DA278B">
      <w:rPr>
        <w:noProof/>
      </w:rPr>
      <w:t>2</w:t>
    </w:r>
    <w:r>
      <w:rPr>
        <w:noProof/>
      </w:rPr>
      <w:fldChar w:fldCharType="end"/>
    </w:r>
    <w:r>
      <w:t xml:space="preserve"> van </w:t>
    </w:r>
    <w:r>
      <w:rPr>
        <w:noProof/>
      </w:rPr>
      <w:fldChar w:fldCharType="begin"/>
    </w:r>
    <w:r>
      <w:rPr>
        <w:noProof/>
      </w:rPr>
      <w:instrText xml:space="preserve"> NUMPAGES   \* MERGEFORMAT </w:instrText>
    </w:r>
    <w:r>
      <w:rPr>
        <w:noProof/>
      </w:rPr>
      <w:fldChar w:fldCharType="separate"/>
    </w:r>
    <w:r w:rsidR="00DA278B">
      <w:rPr>
        <w:noProof/>
      </w:rPr>
      <w:t>15</w:t>
    </w:r>
    <w:r>
      <w:rPr>
        <w:noProof/>
      </w:rPr>
      <w:fldChar w:fldCharType="end"/>
    </w:r>
  </w:p>
  <w:p w14:paraId="48DA8E82" w14:textId="77777777" w:rsidR="00A514E5" w:rsidRDefault="00A514E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1E0" w:firstRow="1" w:lastRow="1" w:firstColumn="1" w:lastColumn="1" w:noHBand="0" w:noVBand="0"/>
    </w:tblPr>
    <w:tblGrid>
      <w:gridCol w:w="1560"/>
      <w:gridCol w:w="7398"/>
    </w:tblGrid>
    <w:tr w:rsidR="00A514E5" w14:paraId="30A001E2" w14:textId="77777777" w:rsidTr="006B0373">
      <w:tc>
        <w:tcPr>
          <w:tcW w:w="1560" w:type="dxa"/>
        </w:tcPr>
        <w:p w14:paraId="45E6B9CD" w14:textId="77777777" w:rsidR="00A514E5" w:rsidRPr="00004A60" w:rsidRDefault="00A514E5" w:rsidP="00255AE7">
          <w:pPr>
            <w:tabs>
              <w:tab w:val="right" w:pos="8505"/>
            </w:tabs>
            <w:rPr>
              <w:szCs w:val="16"/>
            </w:rPr>
          </w:pPr>
          <w:r w:rsidRPr="00004A60">
            <w:rPr>
              <w:szCs w:val="16"/>
            </w:rPr>
            <w:t>Bestandsnaam</w:t>
          </w:r>
        </w:p>
      </w:tc>
      <w:tc>
        <w:tcPr>
          <w:tcW w:w="7398" w:type="dxa"/>
        </w:tcPr>
        <w:p w14:paraId="3F72C297" w14:textId="77777777" w:rsidR="00A514E5" w:rsidRPr="00004A60" w:rsidRDefault="00A514E5" w:rsidP="004A343E">
          <w:pPr>
            <w:tabs>
              <w:tab w:val="right" w:pos="8505"/>
            </w:tabs>
            <w:rPr>
              <w:szCs w:val="16"/>
            </w:rPr>
          </w:pPr>
          <w:r>
            <w:rPr>
              <w:szCs w:val="16"/>
            </w:rPr>
            <w:t xml:space="preserve">UWV ICT </w:t>
          </w:r>
          <w:r>
            <w:rPr>
              <w:szCs w:val="16"/>
            </w:rPr>
            <w:fldChar w:fldCharType="begin"/>
          </w:r>
          <w:r>
            <w:rPr>
              <w:szCs w:val="16"/>
            </w:rPr>
            <w:instrText xml:space="preserve"> FILENAME  \* Caps  \* MERGEFORMAT </w:instrText>
          </w:r>
          <w:r>
            <w:rPr>
              <w:szCs w:val="16"/>
            </w:rPr>
            <w:fldChar w:fldCharType="end"/>
          </w:r>
        </w:p>
      </w:tc>
    </w:tr>
    <w:tr w:rsidR="00A514E5" w14:paraId="0BA536C4" w14:textId="77777777" w:rsidTr="006B0373">
      <w:tc>
        <w:tcPr>
          <w:tcW w:w="1560" w:type="dxa"/>
        </w:tcPr>
        <w:p w14:paraId="05750B94" w14:textId="77777777" w:rsidR="00A514E5" w:rsidRPr="00004A60" w:rsidRDefault="00A514E5" w:rsidP="00255AE7">
          <w:pPr>
            <w:tabs>
              <w:tab w:val="right" w:pos="8505"/>
            </w:tabs>
            <w:rPr>
              <w:szCs w:val="16"/>
            </w:rPr>
          </w:pPr>
          <w:r w:rsidRPr="00004A60">
            <w:rPr>
              <w:szCs w:val="16"/>
            </w:rPr>
            <w:t>Versie</w:t>
          </w:r>
        </w:p>
      </w:tc>
      <w:tc>
        <w:tcPr>
          <w:tcW w:w="7398" w:type="dxa"/>
        </w:tcPr>
        <w:p w14:paraId="7649E363" w14:textId="77777777" w:rsidR="00A514E5" w:rsidRPr="00004A60" w:rsidRDefault="00A514E5" w:rsidP="00852616">
          <w:pPr>
            <w:tabs>
              <w:tab w:val="right" w:pos="8505"/>
            </w:tabs>
            <w:rPr>
              <w:szCs w:val="16"/>
            </w:rPr>
          </w:pPr>
          <w:r>
            <w:rPr>
              <w:szCs w:val="16"/>
            </w:rPr>
            <w:t>2.0</w:t>
          </w:r>
        </w:p>
      </w:tc>
    </w:tr>
    <w:tr w:rsidR="00A514E5" w14:paraId="7900A8CF" w14:textId="77777777" w:rsidTr="006B0373">
      <w:tc>
        <w:tcPr>
          <w:tcW w:w="1560" w:type="dxa"/>
        </w:tcPr>
        <w:p w14:paraId="5C32C2F6" w14:textId="77777777" w:rsidR="00A514E5" w:rsidRPr="00004A60" w:rsidRDefault="00A514E5" w:rsidP="00255AE7">
          <w:pPr>
            <w:tabs>
              <w:tab w:val="right" w:pos="8505"/>
            </w:tabs>
            <w:rPr>
              <w:szCs w:val="16"/>
            </w:rPr>
          </w:pPr>
          <w:r w:rsidRPr="00004A60">
            <w:rPr>
              <w:szCs w:val="16"/>
            </w:rPr>
            <w:t>Datum</w:t>
          </w:r>
        </w:p>
      </w:tc>
      <w:tc>
        <w:tcPr>
          <w:tcW w:w="7398" w:type="dxa"/>
        </w:tcPr>
        <w:p w14:paraId="226E3554" w14:textId="6F084314" w:rsidR="00A514E5" w:rsidRPr="00004A60" w:rsidRDefault="00D532F4" w:rsidP="00AD1728">
          <w:pPr>
            <w:tabs>
              <w:tab w:val="right" w:pos="8505"/>
            </w:tabs>
            <w:rPr>
              <w:szCs w:val="16"/>
            </w:rPr>
          </w:pPr>
          <w:r>
            <w:rPr>
              <w:szCs w:val="16"/>
            </w:rPr>
            <w:t>04-08</w:t>
          </w:r>
          <w:r w:rsidR="003843CB">
            <w:rPr>
              <w:szCs w:val="16"/>
            </w:rPr>
            <w:t>-2020</w:t>
          </w:r>
        </w:p>
      </w:tc>
    </w:tr>
  </w:tbl>
  <w:p w14:paraId="2959107A" w14:textId="77777777" w:rsidR="00A514E5" w:rsidRDefault="00A514E5" w:rsidP="00255AE7">
    <w:pPr>
      <w:tabs>
        <w:tab w:val="right" w:pos="8505"/>
      </w:tabs>
    </w:pPr>
  </w:p>
  <w:p w14:paraId="58D9D4C9" w14:textId="77777777" w:rsidR="00A514E5" w:rsidRDefault="00A514E5" w:rsidP="00255AE7">
    <w:pPr>
      <w:tabs>
        <w:tab w:val="right" w:pos="8505"/>
      </w:tabs>
      <w:rPr>
        <w:rStyle w:val="Paginanummer"/>
        <w:szCs w:val="18"/>
      </w:rPr>
    </w:pPr>
    <w:r>
      <w:tab/>
    </w:r>
  </w:p>
  <w:p w14:paraId="37C51343" w14:textId="77777777" w:rsidR="00A514E5" w:rsidRPr="00255AE7" w:rsidRDefault="00A514E5" w:rsidP="00255A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E3556" w14:textId="77777777" w:rsidR="00BD3049" w:rsidRDefault="00BD3049">
      <w:r>
        <w:separator/>
      </w:r>
    </w:p>
    <w:p w14:paraId="20811D1B" w14:textId="77777777" w:rsidR="00BD3049" w:rsidRDefault="00BD3049"/>
  </w:footnote>
  <w:footnote w:type="continuationSeparator" w:id="0">
    <w:p w14:paraId="673EAAF7" w14:textId="77777777" w:rsidR="00BD3049" w:rsidRDefault="00BD3049">
      <w:r>
        <w:continuationSeparator/>
      </w:r>
    </w:p>
    <w:p w14:paraId="6A31B7D8" w14:textId="77777777" w:rsidR="00BD3049" w:rsidRDefault="00BD3049"/>
  </w:footnote>
  <w:footnote w:type="continuationNotice" w:id="1">
    <w:p w14:paraId="52A5A515" w14:textId="77777777" w:rsidR="00BD3049" w:rsidRDefault="00BD3049">
      <w:pPr>
        <w:spacing w:line="240" w:lineRule="auto"/>
      </w:pPr>
    </w:p>
  </w:footnote>
  <w:footnote w:id="2">
    <w:p w14:paraId="6607B886" w14:textId="77777777" w:rsidR="00A514E5" w:rsidRDefault="00A514E5" w:rsidP="002F45BF">
      <w:pPr>
        <w:pStyle w:val="Voetnoottekst"/>
      </w:pPr>
      <w:r>
        <w:rPr>
          <w:rStyle w:val="Voetnootmarkering"/>
        </w:rPr>
        <w:footnoteRef/>
      </w:r>
      <w:r>
        <w:t xml:space="preserve"> </w:t>
      </w:r>
      <w:hyperlink r:id="rId1" w:history="1">
        <w:r w:rsidRPr="00BF1A27">
          <w:rPr>
            <w:rStyle w:val="Hyperlink"/>
            <w:b w:val="0"/>
            <w:kern w:val="0"/>
            <w:sz w:val="20"/>
            <w:vertAlign w:val="subscript"/>
            <w:lang w:eastAsia="en-US"/>
          </w:rPr>
          <w:t>https://digitalewerkplek.sharepoint.uwv.nl/uwv/organisatieonderdelen/Paginas/CISO.aspx</w:t>
        </w:r>
      </w:hyperlink>
      <w:r>
        <w:rPr>
          <w:b w:val="0"/>
          <w:kern w:val="0"/>
          <w:sz w:val="20"/>
          <w:vertAlign w:val="subscript"/>
          <w:lang w:eastAsia="en-US"/>
        </w:rPr>
        <w:t xml:space="preserve"> </w:t>
      </w:r>
    </w:p>
  </w:footnote>
  <w:footnote w:id="3">
    <w:p w14:paraId="513ECDA3" w14:textId="77777777" w:rsidR="00A514E5" w:rsidRPr="00BD13F0" w:rsidRDefault="00A514E5">
      <w:pPr>
        <w:pStyle w:val="Voetnoottekst"/>
        <w:rPr>
          <w:lang w:val="de-DE"/>
        </w:rPr>
      </w:pPr>
      <w:r>
        <w:rPr>
          <w:rStyle w:val="Voetnootmarkering"/>
        </w:rPr>
        <w:footnoteRef/>
      </w:r>
      <w:r w:rsidRPr="00BD13F0">
        <w:rPr>
          <w:lang w:val="de-DE"/>
        </w:rPr>
        <w:t xml:space="preserve"> </w:t>
      </w:r>
      <w:hyperlink r:id="rId2" w:history="1">
        <w:r w:rsidRPr="00BD13F0">
          <w:rPr>
            <w:rStyle w:val="Hyperlink"/>
            <w:b w:val="0"/>
            <w:kern w:val="0"/>
            <w:sz w:val="20"/>
            <w:vertAlign w:val="subscript"/>
            <w:lang w:val="de-DE" w:eastAsia="en-US"/>
          </w:rPr>
          <w:t>https://bio-overheid.nl/</w:t>
        </w:r>
      </w:hyperlink>
      <w:r w:rsidRPr="00BD13F0">
        <w:rPr>
          <w:b w:val="0"/>
          <w:kern w:val="0"/>
          <w:sz w:val="20"/>
          <w:vertAlign w:val="subscript"/>
          <w:lang w:val="de-DE" w:eastAsia="en-US"/>
        </w:rPr>
        <w:t xml:space="preserve">  en  </w:t>
      </w:r>
      <w:hyperlink r:id="rId3" w:history="1">
        <w:r w:rsidRPr="00BD13F0">
          <w:rPr>
            <w:rStyle w:val="Hyperlink"/>
            <w:b w:val="0"/>
            <w:kern w:val="0"/>
            <w:sz w:val="20"/>
            <w:vertAlign w:val="subscript"/>
            <w:lang w:val="de-DE" w:eastAsia="en-US"/>
          </w:rPr>
          <w:t>https://wetten.overheid.nl/BWBR0042237/2019-05-23</w:t>
        </w:r>
      </w:hyperlink>
      <w:r w:rsidRPr="00BD13F0">
        <w:rPr>
          <w:b w:val="0"/>
          <w:kern w:val="0"/>
          <w:sz w:val="20"/>
          <w:vertAlign w:val="subscript"/>
          <w:lang w:val="de-DE" w:eastAsia="en-US"/>
        </w:rPr>
        <w:t xml:space="preserve">    </w:t>
      </w:r>
      <w:r w:rsidRPr="00BD13F0">
        <w:rPr>
          <w:lang w:val="de-DE"/>
        </w:rPr>
        <w:t xml:space="preserve"> </w:t>
      </w:r>
      <w:r w:rsidRPr="00BD13F0">
        <w:rPr>
          <w:b w:val="0"/>
          <w:kern w:val="0"/>
          <w:sz w:val="20"/>
          <w:vertAlign w:val="subscript"/>
          <w:lang w:val="de-DE" w:eastAsia="en-US"/>
        </w:rPr>
        <w:t xml:space="preserve"> </w:t>
      </w:r>
    </w:p>
  </w:footnote>
  <w:footnote w:id="4">
    <w:p w14:paraId="7163C1B3" w14:textId="77777777" w:rsidR="00A514E5" w:rsidRPr="0037384F" w:rsidRDefault="00A514E5" w:rsidP="0037384F">
      <w:pPr>
        <w:pStyle w:val="Voetnoottekst"/>
        <w:rPr>
          <w:b w:val="0"/>
          <w:szCs w:val="18"/>
        </w:rPr>
      </w:pPr>
      <w:r>
        <w:rPr>
          <w:rStyle w:val="Voetnootmarkering"/>
        </w:rPr>
        <w:footnoteRef/>
      </w:r>
      <w:r w:rsidRPr="00BD13F0">
        <w:rPr>
          <w:lang w:val="de-DE"/>
        </w:rPr>
        <w:t xml:space="preserve"> </w:t>
      </w:r>
      <w:r w:rsidRPr="00BD13F0">
        <w:rPr>
          <w:rFonts w:cs="Arial"/>
          <w:b w:val="0"/>
          <w:color w:val="000000"/>
          <w:sz w:val="15"/>
          <w:szCs w:val="15"/>
          <w:lang w:val="de-DE"/>
        </w:rPr>
        <w:t xml:space="preserve">AVG, Art 32. </w:t>
      </w:r>
      <w:r w:rsidRPr="005724C1">
        <w:rPr>
          <w:rFonts w:cs="Arial"/>
          <w:b w:val="0"/>
          <w:color w:val="000000"/>
          <w:sz w:val="15"/>
          <w:szCs w:val="15"/>
        </w:rPr>
        <w:t xml:space="preserve">Rekening houdend met de stand van de techniek, de uitvoeringskosten, alsook met de aard, de omvang, de context en de verwerkingsdoeleinden en de qua waarschijnlijkheid en ernst uiteenlopende risico's voor de rechten en vrijheden van personen, treffen de verwerkingsverantwoordelijke en de verwerker passende technische en organisatorische maatregelen om een op het risico afgestemd beveiligingsniveau te waarborgen, die, waar passend, onder meer het volgende omvatten: </w:t>
      </w:r>
      <w:bookmarkStart w:id="7" w:name="a32_p1a"/>
      <w:bookmarkStart w:id="8" w:name="zeile_487"/>
      <w:bookmarkEnd w:id="7"/>
      <w:bookmarkEnd w:id="8"/>
      <w:r w:rsidRPr="005724C1">
        <w:rPr>
          <w:b w:val="0"/>
          <w:sz w:val="15"/>
          <w:szCs w:val="15"/>
        </w:rPr>
        <w:t>a) de pseudonimisering en versleuteling van persoonsgegevens</w:t>
      </w:r>
    </w:p>
    <w:p w14:paraId="1B0AE7EA" w14:textId="77777777" w:rsidR="00A514E5" w:rsidRDefault="00A514E5" w:rsidP="0037384F">
      <w:pPr>
        <w:rPr>
          <w:rFonts w:ascii="Arial" w:hAnsi="Arial" w:cs="Arial"/>
          <w:color w:val="000000"/>
          <w:sz w:val="27"/>
          <w:szCs w:val="27"/>
        </w:rPr>
      </w:pPr>
    </w:p>
    <w:p w14:paraId="0C6FC777" w14:textId="77777777" w:rsidR="00A514E5" w:rsidRDefault="00A514E5">
      <w:pPr>
        <w:pStyle w:val="Voetnoottekst"/>
      </w:pPr>
    </w:p>
  </w:footnote>
  <w:footnote w:id="5">
    <w:p w14:paraId="3743D056" w14:textId="77777777" w:rsidR="00A514E5" w:rsidRPr="00D662D1" w:rsidRDefault="00A514E5" w:rsidP="004D0F44">
      <w:pPr>
        <w:overflowPunct/>
        <w:spacing w:line="240" w:lineRule="auto"/>
        <w:textAlignment w:val="auto"/>
        <w:rPr>
          <w:sz w:val="20"/>
          <w:vertAlign w:val="subscript"/>
        </w:rPr>
      </w:pPr>
      <w:r>
        <w:rPr>
          <w:rStyle w:val="Voetnootmarkering"/>
        </w:rPr>
        <w:footnoteRef/>
      </w:r>
      <w:r>
        <w:t xml:space="preserve"> </w:t>
      </w:r>
      <w:r w:rsidRPr="00D662D1">
        <w:rPr>
          <w:sz w:val="20"/>
          <w:vertAlign w:val="subscript"/>
        </w:rPr>
        <w:t>De informatievoorziening van UWV omvat het geheel van mensen, middelen en maatregelen, gericht op de informatiebehoefte van UWV.</w:t>
      </w:r>
    </w:p>
  </w:footnote>
  <w:footnote w:id="6">
    <w:p w14:paraId="3F9C3E3F" w14:textId="77777777" w:rsidR="00A514E5" w:rsidRDefault="00A514E5" w:rsidP="00C33F55">
      <w:pPr>
        <w:pStyle w:val="Voetnoottekst"/>
      </w:pPr>
      <w:r>
        <w:rPr>
          <w:rStyle w:val="Voetnootmarkering"/>
        </w:rPr>
        <w:footnoteRef/>
      </w:r>
      <w:r>
        <w:t xml:space="preserve"> </w:t>
      </w:r>
      <w:hyperlink r:id="rId4" w:history="1">
        <w:r w:rsidRPr="00551ABF">
          <w:rPr>
            <w:rStyle w:val="Hyperlink"/>
            <w:b w:val="0"/>
            <w:sz w:val="16"/>
            <w:szCs w:val="16"/>
          </w:rPr>
          <w:t>https://www.forumstandaardisatie.nl/node/229</w:t>
        </w:r>
      </w:hyperlink>
    </w:p>
  </w:footnote>
  <w:footnote w:id="7">
    <w:p w14:paraId="680CC9E8" w14:textId="77777777" w:rsidR="00A514E5" w:rsidRDefault="00A514E5" w:rsidP="00126435">
      <w:pPr>
        <w:pStyle w:val="Voetnoottekst"/>
        <w:rPr>
          <w:b w:val="0"/>
          <w:sz w:val="16"/>
          <w:szCs w:val="16"/>
        </w:rPr>
      </w:pPr>
      <w:r w:rsidRPr="00BB5DB2">
        <w:rPr>
          <w:rStyle w:val="Voetnootmarkering"/>
          <w:b w:val="0"/>
          <w:sz w:val="16"/>
          <w:szCs w:val="16"/>
        </w:rPr>
        <w:footnoteRef/>
      </w:r>
      <w:r w:rsidRPr="00BB5DB2">
        <w:rPr>
          <w:b w:val="0"/>
          <w:sz w:val="16"/>
          <w:szCs w:val="16"/>
        </w:rPr>
        <w:t xml:space="preserve"> De RvB heeft besloten aan de vereisten van de BIR te voldoen waaronder</w:t>
      </w:r>
      <w:r>
        <w:rPr>
          <w:b w:val="0"/>
          <w:sz w:val="16"/>
          <w:szCs w:val="16"/>
        </w:rPr>
        <w:t xml:space="preserve"> het volgen van de PKI overheid.</w:t>
      </w:r>
    </w:p>
    <w:p w14:paraId="4DAAAD03" w14:textId="77777777" w:rsidR="00A514E5" w:rsidRPr="00BB5DB2" w:rsidRDefault="00A514E5" w:rsidP="00126435">
      <w:pPr>
        <w:pStyle w:val="Voetnoottekst"/>
        <w:rPr>
          <w:b w:val="0"/>
          <w:sz w:val="16"/>
          <w:szCs w:val="16"/>
        </w:rPr>
      </w:pPr>
      <w:r w:rsidRPr="00BB5DB2">
        <w:rPr>
          <w:b w:val="0"/>
          <w:sz w:val="16"/>
          <w:szCs w:val="16"/>
        </w:rPr>
        <w:t xml:space="preserve">Zie </w:t>
      </w:r>
      <w:r w:rsidRPr="00553ECF">
        <w:rPr>
          <w:b w:val="0"/>
          <w:sz w:val="16"/>
          <w:szCs w:val="16"/>
        </w:rPr>
        <w:t>BIR</w:t>
      </w:r>
      <w:r>
        <w:rPr>
          <w:b w:val="0"/>
          <w:sz w:val="16"/>
          <w:szCs w:val="16"/>
        </w:rPr>
        <w:t>2017</w:t>
      </w:r>
      <w:r w:rsidRPr="00553ECF">
        <w:rPr>
          <w:b w:val="0"/>
          <w:sz w:val="16"/>
          <w:szCs w:val="16"/>
        </w:rPr>
        <w:t xml:space="preserve"> 1</w:t>
      </w:r>
      <w:r>
        <w:rPr>
          <w:b w:val="0"/>
          <w:sz w:val="16"/>
          <w:szCs w:val="16"/>
        </w:rPr>
        <w:t xml:space="preserve">3.2.3.3. </w:t>
      </w:r>
    </w:p>
  </w:footnote>
  <w:footnote w:id="8">
    <w:p w14:paraId="27BC1CDD" w14:textId="77777777" w:rsidR="00A514E5" w:rsidRDefault="00A514E5" w:rsidP="00126435">
      <w:pPr>
        <w:pStyle w:val="Voetnoottekst"/>
        <w:rPr>
          <w:b w:val="0"/>
          <w:sz w:val="16"/>
          <w:szCs w:val="16"/>
        </w:rPr>
      </w:pPr>
      <w:r w:rsidRPr="00BB5DB2">
        <w:rPr>
          <w:rStyle w:val="Voetnootmarkering"/>
          <w:b w:val="0"/>
          <w:sz w:val="16"/>
          <w:szCs w:val="16"/>
        </w:rPr>
        <w:footnoteRef/>
      </w:r>
      <w:r w:rsidRPr="00BB5DB2">
        <w:rPr>
          <w:b w:val="0"/>
          <w:sz w:val="16"/>
          <w:szCs w:val="16"/>
        </w:rPr>
        <w:t xml:space="preserve"> Bijvoorbeeld</w:t>
      </w:r>
      <w:r>
        <w:rPr>
          <w:b w:val="0"/>
          <w:sz w:val="16"/>
          <w:szCs w:val="16"/>
        </w:rPr>
        <w:t xml:space="preserve"> zoals met DigiN</w:t>
      </w:r>
      <w:r w:rsidRPr="00BB5DB2">
        <w:rPr>
          <w:b w:val="0"/>
          <w:sz w:val="16"/>
          <w:szCs w:val="16"/>
        </w:rPr>
        <w:t xml:space="preserve">otar </w:t>
      </w:r>
      <w:r>
        <w:rPr>
          <w:b w:val="0"/>
          <w:sz w:val="16"/>
          <w:szCs w:val="16"/>
        </w:rPr>
        <w:t>die failliet is gegaan na securityincidenten binnen haar organisatie</w:t>
      </w:r>
      <w:r w:rsidRPr="00BB5DB2">
        <w:rPr>
          <w:b w:val="0"/>
          <w:sz w:val="16"/>
          <w:szCs w:val="16"/>
        </w:rPr>
        <w:t>.</w:t>
      </w:r>
    </w:p>
    <w:p w14:paraId="76AC1CC7" w14:textId="77777777" w:rsidR="00A514E5" w:rsidRPr="00591D32" w:rsidRDefault="00DA278B" w:rsidP="00126435">
      <w:pPr>
        <w:pStyle w:val="Voetnoottekst"/>
        <w:rPr>
          <w:b w:val="0"/>
          <w:sz w:val="16"/>
          <w:szCs w:val="16"/>
        </w:rPr>
      </w:pPr>
      <w:hyperlink r:id="rId5" w:history="1">
        <w:r w:rsidR="00A514E5" w:rsidRPr="00591D32">
          <w:rPr>
            <w:rStyle w:val="Hyperlink"/>
            <w:b w:val="0"/>
            <w:sz w:val="16"/>
            <w:szCs w:val="16"/>
          </w:rPr>
          <w:t>https://www.logius.nl/diensten/pkioverheid/wie-doet-wat</w:t>
        </w:r>
      </w:hyperlink>
      <w:r w:rsidR="00A514E5" w:rsidRPr="00591D32">
        <w:rPr>
          <w:b w:val="0"/>
          <w:sz w:val="16"/>
          <w:szCs w:val="16"/>
        </w:rPr>
        <w:t xml:space="preserve"> </w:t>
      </w:r>
    </w:p>
  </w:footnote>
  <w:footnote w:id="9">
    <w:p w14:paraId="43D8FDF9" w14:textId="77777777" w:rsidR="00A514E5" w:rsidRDefault="00A514E5">
      <w:pPr>
        <w:pStyle w:val="Voetnoottekst"/>
      </w:pPr>
      <w:r>
        <w:rPr>
          <w:rStyle w:val="Voetnootmarkering"/>
        </w:rPr>
        <w:footnoteRef/>
      </w:r>
      <w:r>
        <w:t xml:space="preserve"> </w:t>
      </w:r>
      <w:r w:rsidRPr="00BD13F0">
        <w:rPr>
          <w:b w:val="0"/>
          <w:sz w:val="16"/>
          <w:szCs w:val="16"/>
        </w:rPr>
        <w:t>Wordt in de volgende versie aangepast naar UWV BIO.</w:t>
      </w:r>
      <w:r>
        <w:t xml:space="preserve"> </w:t>
      </w:r>
    </w:p>
  </w:footnote>
  <w:footnote w:id="10">
    <w:p w14:paraId="769400B6" w14:textId="77777777" w:rsidR="00A514E5" w:rsidRDefault="00A514E5">
      <w:pPr>
        <w:pStyle w:val="Voetnoottekst"/>
      </w:pPr>
      <w:r>
        <w:rPr>
          <w:rStyle w:val="Voetnootmarkering"/>
        </w:rPr>
        <w:footnoteRef/>
      </w:r>
      <w:r>
        <w:t xml:space="preserve"> </w:t>
      </w:r>
      <w:r w:rsidRPr="009B0315">
        <w:rPr>
          <w:b w:val="0"/>
          <w:sz w:val="16"/>
          <w:szCs w:val="16"/>
        </w:rPr>
        <w:t xml:space="preserve">De ISOR-aanduiding van de criteria wordt toegelicht op deze NORA-pagina en verwijst naar een Beleids- (BE), Uitvoerings-(UE) of Control (CE)-criterium: </w:t>
      </w:r>
      <w:hyperlink r:id="rId6" w:history="1">
        <w:r w:rsidRPr="009B0315">
          <w:rPr>
            <w:rStyle w:val="Hyperlink"/>
            <w:b w:val="0"/>
            <w:sz w:val="16"/>
            <w:szCs w:val="16"/>
          </w:rPr>
          <w:t>https://www.noraonline.nl/wiki/Uitleg_ID_binnen_ISOR</w:t>
        </w:r>
      </w:hyperlink>
      <w:r>
        <w:t xml:space="preserve"> </w:t>
      </w:r>
    </w:p>
  </w:footnote>
  <w:footnote w:id="11">
    <w:p w14:paraId="26EC3C5B" w14:textId="77777777" w:rsidR="00A514E5" w:rsidRPr="00E149BD" w:rsidRDefault="00A514E5">
      <w:pPr>
        <w:pStyle w:val="Voetnoottekst"/>
        <w:rPr>
          <w:b w:val="0"/>
          <w:sz w:val="16"/>
          <w:szCs w:val="16"/>
        </w:rPr>
      </w:pPr>
      <w:r w:rsidRPr="002C72F5">
        <w:rPr>
          <w:rStyle w:val="Voetnootmarkering"/>
          <w:b w:val="0"/>
          <w:sz w:val="16"/>
          <w:szCs w:val="16"/>
        </w:rPr>
        <w:footnoteRef/>
      </w:r>
      <w:r w:rsidRPr="00E149BD">
        <w:rPr>
          <w:b w:val="0"/>
        </w:rPr>
        <w:t xml:space="preserve"> </w:t>
      </w:r>
      <w:r>
        <w:rPr>
          <w:b w:val="0"/>
          <w:sz w:val="16"/>
          <w:szCs w:val="16"/>
        </w:rPr>
        <w:t xml:space="preserve">Dit is in navolging van de indeling in de “Borging van de BIR beheersing” dat de bron is voor de genoemde verantwoordelijkheden. Zodra dat document aangepast is aan de BIO zal ook dit hoofdstuk aangepast worden. </w:t>
      </w:r>
    </w:p>
  </w:footnote>
  <w:footnote w:id="12">
    <w:p w14:paraId="4FD43ACF" w14:textId="77777777" w:rsidR="00A514E5" w:rsidRDefault="00A514E5" w:rsidP="001777D7">
      <w:r w:rsidRPr="00021AD4">
        <w:rPr>
          <w:rStyle w:val="Voetnootmarkering"/>
          <w:sz w:val="16"/>
          <w:szCs w:val="16"/>
        </w:rPr>
        <w:footnoteRef/>
      </w:r>
      <w:r w:rsidRPr="00021AD4">
        <w:rPr>
          <w:sz w:val="16"/>
          <w:szCs w:val="16"/>
        </w:rPr>
        <w:t xml:space="preserve"> TPM staat voor: </w:t>
      </w:r>
      <w:r w:rsidRPr="00021AD4">
        <w:rPr>
          <w:rFonts w:cs="Verdana"/>
          <w:bCs/>
          <w:sz w:val="16"/>
          <w:szCs w:val="16"/>
        </w:rPr>
        <w:t>Third Party Mededeling.</w:t>
      </w:r>
      <w:r w:rsidRPr="00021AD4">
        <w:rPr>
          <w:rFonts w:cs="Verdana"/>
          <w:b/>
          <w:bCs/>
          <w:sz w:val="16"/>
          <w:szCs w:val="16"/>
        </w:rPr>
        <w:t xml:space="preserve"> </w:t>
      </w:r>
      <w:r w:rsidRPr="00021AD4">
        <w:rPr>
          <w:rFonts w:cs="Verdana"/>
          <w:bCs/>
          <w:sz w:val="16"/>
          <w:szCs w:val="16"/>
        </w:rPr>
        <w:t xml:space="preserve">Van ICT-leveranciers wordt verwacht dat aantoonbaar is dat de geleverde diensten voldoen aan bepaalde (kwaliteits)standaarden. Een SLA bevat de onderlinge afspraken </w:t>
      </w:r>
      <w:r>
        <w:rPr>
          <w:rFonts w:cs="Verdana"/>
          <w:bCs/>
          <w:sz w:val="16"/>
          <w:szCs w:val="16"/>
        </w:rPr>
        <w:t xml:space="preserve">tussen </w:t>
      </w:r>
      <w:r w:rsidRPr="00021AD4">
        <w:rPr>
          <w:rFonts w:cs="Verdana"/>
          <w:bCs/>
          <w:sz w:val="16"/>
          <w:szCs w:val="16"/>
        </w:rPr>
        <w:t>afnemer en leverancier</w:t>
      </w:r>
      <w:r>
        <w:rPr>
          <w:rFonts w:cs="Verdana"/>
          <w:bCs/>
          <w:sz w:val="16"/>
          <w:szCs w:val="16"/>
        </w:rPr>
        <w:t xml:space="preserve"> van</w:t>
      </w:r>
      <w:r w:rsidRPr="00021AD4">
        <w:rPr>
          <w:rFonts w:cs="Verdana"/>
          <w:bCs/>
          <w:sz w:val="16"/>
          <w:szCs w:val="16"/>
        </w:rPr>
        <w:t xml:space="preserve"> ICT-diensten. Hiermee is echter nog niet aangetoond dat de dienstverlening voldoet aan bepaalde kwaliteitsstandaarden. Hiervoor kan de ICT-serviceorganisatie haar dienstverlening laten “certificeren”. De dienstverlening </w:t>
      </w:r>
      <w:r>
        <w:rPr>
          <w:rFonts w:cs="Verdana"/>
          <w:bCs/>
          <w:sz w:val="16"/>
          <w:szCs w:val="16"/>
        </w:rPr>
        <w:t>krijgt dan</w:t>
      </w:r>
      <w:r w:rsidRPr="00021AD4">
        <w:rPr>
          <w:rFonts w:cs="Verdana"/>
          <w:bCs/>
          <w:sz w:val="16"/>
          <w:szCs w:val="16"/>
        </w:rPr>
        <w:t xml:space="preserve"> een onafhankelijk keurmerk dat een TPM wordt genoemd.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7488924"/>
    <w:lvl w:ilvl="0">
      <w:start w:val="1"/>
      <w:numFmt w:val="decimal"/>
      <w:pStyle w:val="Kop9"/>
      <w:lvlText w:val="%1."/>
      <w:lvlJc w:val="left"/>
      <w:pPr>
        <w:tabs>
          <w:tab w:val="num" w:pos="360"/>
        </w:tabs>
        <w:ind w:left="360" w:hanging="360"/>
      </w:pPr>
      <w:rPr>
        <w:rFonts w:cs="Times New Roman"/>
      </w:rPr>
    </w:lvl>
  </w:abstractNum>
  <w:abstractNum w:abstractNumId="1" w15:restartNumberingAfterBreak="0">
    <w:nsid w:val="05F12FB2"/>
    <w:multiLevelType w:val="hybridMultilevel"/>
    <w:tmpl w:val="FFB66EA8"/>
    <w:lvl w:ilvl="0" w:tplc="0413000F">
      <w:start w:val="1"/>
      <w:numFmt w:val="decimal"/>
      <w:lvlText w:val="%1."/>
      <w:lvlJc w:val="left"/>
      <w:pPr>
        <w:ind w:left="1080" w:hanging="360"/>
      </w:pPr>
      <w:rPr>
        <w:rFonts w:hint="default"/>
      </w:rPr>
    </w:lvl>
    <w:lvl w:ilvl="1" w:tplc="D74E66CA" w:tentative="1">
      <w:start w:val="1"/>
      <w:numFmt w:val="bullet"/>
      <w:lvlText w:val="o"/>
      <w:lvlJc w:val="left"/>
      <w:pPr>
        <w:ind w:left="1800" w:hanging="360"/>
      </w:pPr>
      <w:rPr>
        <w:rFonts w:ascii="Courier New" w:hAnsi="Courier New" w:cs="Courier New" w:hint="default"/>
      </w:rPr>
    </w:lvl>
    <w:lvl w:ilvl="2" w:tplc="B66CC7A0" w:tentative="1">
      <w:start w:val="1"/>
      <w:numFmt w:val="bullet"/>
      <w:lvlText w:val=""/>
      <w:lvlJc w:val="left"/>
      <w:pPr>
        <w:ind w:left="2520" w:hanging="360"/>
      </w:pPr>
      <w:rPr>
        <w:rFonts w:ascii="Wingdings" w:hAnsi="Wingdings" w:hint="default"/>
      </w:rPr>
    </w:lvl>
    <w:lvl w:ilvl="3" w:tplc="F9EA52B0" w:tentative="1">
      <w:start w:val="1"/>
      <w:numFmt w:val="bullet"/>
      <w:lvlText w:val=""/>
      <w:lvlJc w:val="left"/>
      <w:pPr>
        <w:ind w:left="3240" w:hanging="360"/>
      </w:pPr>
      <w:rPr>
        <w:rFonts w:ascii="Symbol" w:hAnsi="Symbol" w:hint="default"/>
      </w:rPr>
    </w:lvl>
    <w:lvl w:ilvl="4" w:tplc="98743A7E" w:tentative="1">
      <w:start w:val="1"/>
      <w:numFmt w:val="bullet"/>
      <w:lvlText w:val="o"/>
      <w:lvlJc w:val="left"/>
      <w:pPr>
        <w:ind w:left="3960" w:hanging="360"/>
      </w:pPr>
      <w:rPr>
        <w:rFonts w:ascii="Courier New" w:hAnsi="Courier New" w:cs="Courier New" w:hint="default"/>
      </w:rPr>
    </w:lvl>
    <w:lvl w:ilvl="5" w:tplc="680C2E6A" w:tentative="1">
      <w:start w:val="1"/>
      <w:numFmt w:val="bullet"/>
      <w:lvlText w:val=""/>
      <w:lvlJc w:val="left"/>
      <w:pPr>
        <w:ind w:left="4680" w:hanging="360"/>
      </w:pPr>
      <w:rPr>
        <w:rFonts w:ascii="Wingdings" w:hAnsi="Wingdings" w:hint="default"/>
      </w:rPr>
    </w:lvl>
    <w:lvl w:ilvl="6" w:tplc="FFFAC278" w:tentative="1">
      <w:start w:val="1"/>
      <w:numFmt w:val="bullet"/>
      <w:lvlText w:val=""/>
      <w:lvlJc w:val="left"/>
      <w:pPr>
        <w:ind w:left="5400" w:hanging="360"/>
      </w:pPr>
      <w:rPr>
        <w:rFonts w:ascii="Symbol" w:hAnsi="Symbol" w:hint="default"/>
      </w:rPr>
    </w:lvl>
    <w:lvl w:ilvl="7" w:tplc="F63AB9A8" w:tentative="1">
      <w:start w:val="1"/>
      <w:numFmt w:val="bullet"/>
      <w:lvlText w:val="o"/>
      <w:lvlJc w:val="left"/>
      <w:pPr>
        <w:ind w:left="6120" w:hanging="360"/>
      </w:pPr>
      <w:rPr>
        <w:rFonts w:ascii="Courier New" w:hAnsi="Courier New" w:cs="Courier New" w:hint="default"/>
      </w:rPr>
    </w:lvl>
    <w:lvl w:ilvl="8" w:tplc="E4A04B60" w:tentative="1">
      <w:start w:val="1"/>
      <w:numFmt w:val="bullet"/>
      <w:lvlText w:val=""/>
      <w:lvlJc w:val="left"/>
      <w:pPr>
        <w:ind w:left="6840" w:hanging="360"/>
      </w:pPr>
      <w:rPr>
        <w:rFonts w:ascii="Wingdings" w:hAnsi="Wingdings" w:hint="default"/>
      </w:rPr>
    </w:lvl>
  </w:abstractNum>
  <w:abstractNum w:abstractNumId="2" w15:restartNumberingAfterBreak="0">
    <w:nsid w:val="0BD8093D"/>
    <w:multiLevelType w:val="multilevel"/>
    <w:tmpl w:val="FC7E112E"/>
    <w:name w:val="BulletLetter 2 lijst"/>
    <w:lvl w:ilvl="0">
      <w:start w:val="1"/>
      <w:numFmt w:val="lowerLetter"/>
      <w:lvlText w:val="%1."/>
      <w:lvlJc w:val="left"/>
      <w:pPr>
        <w:tabs>
          <w:tab w:val="num" w:pos="754"/>
        </w:tabs>
        <w:ind w:left="754" w:hanging="357"/>
      </w:pPr>
      <w:rPr>
        <w:rFonts w:cs="Times New Roman" w:hint="default"/>
      </w:rPr>
    </w:lvl>
    <w:lvl w:ilvl="1">
      <w:start w:val="1"/>
      <w:numFmt w:val="lowerLetter"/>
      <w:lvlText w:val="%2."/>
      <w:lvlJc w:val="left"/>
      <w:pPr>
        <w:tabs>
          <w:tab w:val="num" w:pos="720"/>
        </w:tabs>
        <w:ind w:left="720" w:hanging="363"/>
      </w:pPr>
      <w:rPr>
        <w:rFonts w:cs="Times New Roman" w:hint="default"/>
      </w:rPr>
    </w:lvl>
    <w:lvl w:ilvl="2">
      <w:start w:val="1"/>
      <w:numFmt w:val="lowerRoman"/>
      <w:lvlText w:val="%3)"/>
      <w:lvlJc w:val="left"/>
      <w:pPr>
        <w:tabs>
          <w:tab w:val="num" w:pos="1429"/>
        </w:tabs>
        <w:ind w:left="1429" w:hanging="312"/>
      </w:pPr>
      <w:rPr>
        <w:rFonts w:cs="Times New Roman" w:hint="default"/>
      </w:rPr>
    </w:lvl>
    <w:lvl w:ilvl="3">
      <w:start w:val="1"/>
      <w:numFmt w:val="decimal"/>
      <w:lvlText w:val="(%4)"/>
      <w:lvlJc w:val="left"/>
      <w:pPr>
        <w:tabs>
          <w:tab w:val="num" w:pos="2194"/>
        </w:tabs>
        <w:ind w:left="2194" w:hanging="360"/>
      </w:pPr>
      <w:rPr>
        <w:rFonts w:cs="Times New Roman" w:hint="default"/>
      </w:rPr>
    </w:lvl>
    <w:lvl w:ilvl="4">
      <w:start w:val="1"/>
      <w:numFmt w:val="lowerLetter"/>
      <w:lvlText w:val="(%5)"/>
      <w:lvlJc w:val="left"/>
      <w:pPr>
        <w:tabs>
          <w:tab w:val="num" w:pos="2554"/>
        </w:tabs>
        <w:ind w:left="2554" w:hanging="360"/>
      </w:pPr>
      <w:rPr>
        <w:rFonts w:cs="Times New Roman" w:hint="default"/>
      </w:rPr>
    </w:lvl>
    <w:lvl w:ilvl="5">
      <w:start w:val="1"/>
      <w:numFmt w:val="lowerRoman"/>
      <w:lvlText w:val="(%6)"/>
      <w:lvlJc w:val="left"/>
      <w:pPr>
        <w:tabs>
          <w:tab w:val="num" w:pos="2914"/>
        </w:tabs>
        <w:ind w:left="2914" w:hanging="360"/>
      </w:pPr>
      <w:rPr>
        <w:rFonts w:cs="Times New Roman" w:hint="default"/>
      </w:rPr>
    </w:lvl>
    <w:lvl w:ilvl="6">
      <w:start w:val="1"/>
      <w:numFmt w:val="decimal"/>
      <w:lvlText w:val="%7."/>
      <w:lvlJc w:val="left"/>
      <w:pPr>
        <w:tabs>
          <w:tab w:val="num" w:pos="3274"/>
        </w:tabs>
        <w:ind w:left="3274" w:hanging="360"/>
      </w:pPr>
      <w:rPr>
        <w:rFonts w:cs="Times New Roman" w:hint="default"/>
      </w:rPr>
    </w:lvl>
    <w:lvl w:ilvl="7">
      <w:start w:val="1"/>
      <w:numFmt w:val="lowerLetter"/>
      <w:lvlText w:val="%8."/>
      <w:lvlJc w:val="left"/>
      <w:pPr>
        <w:tabs>
          <w:tab w:val="num" w:pos="3634"/>
        </w:tabs>
        <w:ind w:left="3634" w:hanging="360"/>
      </w:pPr>
      <w:rPr>
        <w:rFonts w:cs="Times New Roman" w:hint="default"/>
      </w:rPr>
    </w:lvl>
    <w:lvl w:ilvl="8">
      <w:start w:val="1"/>
      <w:numFmt w:val="lowerRoman"/>
      <w:lvlText w:val="%9."/>
      <w:lvlJc w:val="left"/>
      <w:pPr>
        <w:tabs>
          <w:tab w:val="num" w:pos="3994"/>
        </w:tabs>
        <w:ind w:left="3994" w:hanging="360"/>
      </w:pPr>
      <w:rPr>
        <w:rFonts w:cs="Times New Roman" w:hint="default"/>
      </w:rPr>
    </w:lvl>
  </w:abstractNum>
  <w:abstractNum w:abstractNumId="3" w15:restartNumberingAfterBreak="0">
    <w:nsid w:val="0C80496F"/>
    <w:multiLevelType w:val="hybridMultilevel"/>
    <w:tmpl w:val="C666EB32"/>
    <w:lvl w:ilvl="0" w:tplc="0413000F">
      <w:start w:val="1"/>
      <w:numFmt w:val="decimal"/>
      <w:lvlText w:val="%1."/>
      <w:lvlJc w:val="left"/>
      <w:pPr>
        <w:ind w:left="360" w:hanging="360"/>
      </w:pPr>
      <w:rPr>
        <w:rFonts w:hint="default"/>
      </w:rPr>
    </w:lvl>
    <w:lvl w:ilvl="1" w:tplc="D74E66CA" w:tentative="1">
      <w:start w:val="1"/>
      <w:numFmt w:val="bullet"/>
      <w:lvlText w:val="o"/>
      <w:lvlJc w:val="left"/>
      <w:pPr>
        <w:ind w:left="1080" w:hanging="360"/>
      </w:pPr>
      <w:rPr>
        <w:rFonts w:ascii="Courier New" w:hAnsi="Courier New" w:cs="Courier New" w:hint="default"/>
      </w:rPr>
    </w:lvl>
    <w:lvl w:ilvl="2" w:tplc="B66CC7A0" w:tentative="1">
      <w:start w:val="1"/>
      <w:numFmt w:val="bullet"/>
      <w:lvlText w:val=""/>
      <w:lvlJc w:val="left"/>
      <w:pPr>
        <w:ind w:left="1800" w:hanging="360"/>
      </w:pPr>
      <w:rPr>
        <w:rFonts w:ascii="Wingdings" w:hAnsi="Wingdings" w:hint="default"/>
      </w:rPr>
    </w:lvl>
    <w:lvl w:ilvl="3" w:tplc="F9EA52B0" w:tentative="1">
      <w:start w:val="1"/>
      <w:numFmt w:val="bullet"/>
      <w:lvlText w:val=""/>
      <w:lvlJc w:val="left"/>
      <w:pPr>
        <w:ind w:left="2520" w:hanging="360"/>
      </w:pPr>
      <w:rPr>
        <w:rFonts w:ascii="Symbol" w:hAnsi="Symbol" w:hint="default"/>
      </w:rPr>
    </w:lvl>
    <w:lvl w:ilvl="4" w:tplc="98743A7E" w:tentative="1">
      <w:start w:val="1"/>
      <w:numFmt w:val="bullet"/>
      <w:lvlText w:val="o"/>
      <w:lvlJc w:val="left"/>
      <w:pPr>
        <w:ind w:left="3240" w:hanging="360"/>
      </w:pPr>
      <w:rPr>
        <w:rFonts w:ascii="Courier New" w:hAnsi="Courier New" w:cs="Courier New" w:hint="default"/>
      </w:rPr>
    </w:lvl>
    <w:lvl w:ilvl="5" w:tplc="680C2E6A" w:tentative="1">
      <w:start w:val="1"/>
      <w:numFmt w:val="bullet"/>
      <w:lvlText w:val=""/>
      <w:lvlJc w:val="left"/>
      <w:pPr>
        <w:ind w:left="3960" w:hanging="360"/>
      </w:pPr>
      <w:rPr>
        <w:rFonts w:ascii="Wingdings" w:hAnsi="Wingdings" w:hint="default"/>
      </w:rPr>
    </w:lvl>
    <w:lvl w:ilvl="6" w:tplc="FFFAC278" w:tentative="1">
      <w:start w:val="1"/>
      <w:numFmt w:val="bullet"/>
      <w:lvlText w:val=""/>
      <w:lvlJc w:val="left"/>
      <w:pPr>
        <w:ind w:left="4680" w:hanging="360"/>
      </w:pPr>
      <w:rPr>
        <w:rFonts w:ascii="Symbol" w:hAnsi="Symbol" w:hint="default"/>
      </w:rPr>
    </w:lvl>
    <w:lvl w:ilvl="7" w:tplc="F63AB9A8" w:tentative="1">
      <w:start w:val="1"/>
      <w:numFmt w:val="bullet"/>
      <w:lvlText w:val="o"/>
      <w:lvlJc w:val="left"/>
      <w:pPr>
        <w:ind w:left="5400" w:hanging="360"/>
      </w:pPr>
      <w:rPr>
        <w:rFonts w:ascii="Courier New" w:hAnsi="Courier New" w:cs="Courier New" w:hint="default"/>
      </w:rPr>
    </w:lvl>
    <w:lvl w:ilvl="8" w:tplc="E4A04B60" w:tentative="1">
      <w:start w:val="1"/>
      <w:numFmt w:val="bullet"/>
      <w:lvlText w:val=""/>
      <w:lvlJc w:val="left"/>
      <w:pPr>
        <w:ind w:left="6120" w:hanging="360"/>
      </w:pPr>
      <w:rPr>
        <w:rFonts w:ascii="Wingdings" w:hAnsi="Wingdings" w:hint="default"/>
      </w:rPr>
    </w:lvl>
  </w:abstractNum>
  <w:abstractNum w:abstractNumId="4" w15:restartNumberingAfterBreak="0">
    <w:nsid w:val="0D3D215F"/>
    <w:multiLevelType w:val="multilevel"/>
    <w:tmpl w:val="9ECA53F4"/>
    <w:name w:val="Advies BulletLetter 2 lijst"/>
    <w:lvl w:ilvl="0">
      <w:start w:val="1"/>
      <w:numFmt w:val="lowerLetter"/>
      <w:pStyle w:val="AdviesBulletLetter2"/>
      <w:lvlText w:val="%1."/>
      <w:lvlJc w:val="left"/>
      <w:pPr>
        <w:tabs>
          <w:tab w:val="num" w:pos="754"/>
        </w:tabs>
        <w:ind w:left="754" w:hanging="357"/>
      </w:pPr>
      <w:rPr>
        <w:rFonts w:cs="Times New Roman" w:hint="default"/>
      </w:rPr>
    </w:lvl>
    <w:lvl w:ilvl="1">
      <w:start w:val="1"/>
      <w:numFmt w:val="lowerLetter"/>
      <w:pStyle w:val="BulletLetter2"/>
      <w:lvlText w:val="%2."/>
      <w:lvlJc w:val="left"/>
      <w:pPr>
        <w:tabs>
          <w:tab w:val="num" w:pos="720"/>
        </w:tabs>
        <w:ind w:left="720" w:hanging="363"/>
      </w:pPr>
      <w:rPr>
        <w:rFonts w:cs="Times New Roman" w:hint="default"/>
      </w:rPr>
    </w:lvl>
    <w:lvl w:ilvl="2">
      <w:start w:val="1"/>
      <w:numFmt w:val="lowerRoman"/>
      <w:lvlText w:val="%3)"/>
      <w:lvlJc w:val="left"/>
      <w:pPr>
        <w:tabs>
          <w:tab w:val="num" w:pos="1429"/>
        </w:tabs>
        <w:ind w:left="1429" w:hanging="312"/>
      </w:pPr>
      <w:rPr>
        <w:rFonts w:cs="Times New Roman" w:hint="default"/>
      </w:rPr>
    </w:lvl>
    <w:lvl w:ilvl="3">
      <w:start w:val="1"/>
      <w:numFmt w:val="decimal"/>
      <w:lvlText w:val="(%4)"/>
      <w:lvlJc w:val="left"/>
      <w:pPr>
        <w:tabs>
          <w:tab w:val="num" w:pos="2194"/>
        </w:tabs>
        <w:ind w:left="2194" w:hanging="360"/>
      </w:pPr>
      <w:rPr>
        <w:rFonts w:cs="Times New Roman" w:hint="default"/>
      </w:rPr>
    </w:lvl>
    <w:lvl w:ilvl="4">
      <w:start w:val="1"/>
      <w:numFmt w:val="lowerLetter"/>
      <w:lvlText w:val="(%5)"/>
      <w:lvlJc w:val="left"/>
      <w:pPr>
        <w:tabs>
          <w:tab w:val="num" w:pos="2554"/>
        </w:tabs>
        <w:ind w:left="2554" w:hanging="360"/>
      </w:pPr>
      <w:rPr>
        <w:rFonts w:cs="Times New Roman" w:hint="default"/>
      </w:rPr>
    </w:lvl>
    <w:lvl w:ilvl="5">
      <w:start w:val="1"/>
      <w:numFmt w:val="lowerRoman"/>
      <w:lvlText w:val="(%6)"/>
      <w:lvlJc w:val="left"/>
      <w:pPr>
        <w:tabs>
          <w:tab w:val="num" w:pos="2914"/>
        </w:tabs>
        <w:ind w:left="2914" w:hanging="360"/>
      </w:pPr>
      <w:rPr>
        <w:rFonts w:cs="Times New Roman" w:hint="default"/>
      </w:rPr>
    </w:lvl>
    <w:lvl w:ilvl="6">
      <w:start w:val="1"/>
      <w:numFmt w:val="decimal"/>
      <w:lvlText w:val="%7."/>
      <w:lvlJc w:val="left"/>
      <w:pPr>
        <w:tabs>
          <w:tab w:val="num" w:pos="3274"/>
        </w:tabs>
        <w:ind w:left="3274" w:hanging="360"/>
      </w:pPr>
      <w:rPr>
        <w:rFonts w:cs="Times New Roman" w:hint="default"/>
      </w:rPr>
    </w:lvl>
    <w:lvl w:ilvl="7">
      <w:start w:val="1"/>
      <w:numFmt w:val="lowerLetter"/>
      <w:lvlText w:val="%8."/>
      <w:lvlJc w:val="left"/>
      <w:pPr>
        <w:tabs>
          <w:tab w:val="num" w:pos="3634"/>
        </w:tabs>
        <w:ind w:left="3634" w:hanging="360"/>
      </w:pPr>
      <w:rPr>
        <w:rFonts w:cs="Times New Roman" w:hint="default"/>
      </w:rPr>
    </w:lvl>
    <w:lvl w:ilvl="8">
      <w:start w:val="1"/>
      <w:numFmt w:val="lowerRoman"/>
      <w:lvlText w:val="%9."/>
      <w:lvlJc w:val="left"/>
      <w:pPr>
        <w:tabs>
          <w:tab w:val="num" w:pos="3994"/>
        </w:tabs>
        <w:ind w:left="3994" w:hanging="360"/>
      </w:pPr>
      <w:rPr>
        <w:rFonts w:cs="Times New Roman" w:hint="default"/>
      </w:rPr>
    </w:lvl>
  </w:abstractNum>
  <w:abstractNum w:abstractNumId="5" w15:restartNumberingAfterBreak="0">
    <w:nsid w:val="0D7F0374"/>
    <w:multiLevelType w:val="hybridMultilevel"/>
    <w:tmpl w:val="CF8836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F04990"/>
    <w:multiLevelType w:val="hybridMultilevel"/>
    <w:tmpl w:val="BFA0E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7E75B0"/>
    <w:multiLevelType w:val="hybridMultilevel"/>
    <w:tmpl w:val="D6D43FB0"/>
    <w:lvl w:ilvl="0" w:tplc="C0808976">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AF4785"/>
    <w:multiLevelType w:val="hybridMultilevel"/>
    <w:tmpl w:val="A90E09A4"/>
    <w:lvl w:ilvl="0" w:tplc="3AFAD1D6">
      <w:start w:val="1"/>
      <w:numFmt w:val="decimal"/>
      <w:lvlText w:val="%1."/>
      <w:lvlJc w:val="left"/>
      <w:pPr>
        <w:ind w:left="400" w:hanging="360"/>
      </w:pPr>
      <w:rPr>
        <w:rFonts w:hint="default"/>
      </w:rPr>
    </w:lvl>
    <w:lvl w:ilvl="1" w:tplc="04130019" w:tentative="1">
      <w:start w:val="1"/>
      <w:numFmt w:val="lowerLetter"/>
      <w:lvlText w:val="%2."/>
      <w:lvlJc w:val="left"/>
      <w:pPr>
        <w:ind w:left="1120" w:hanging="360"/>
      </w:pPr>
    </w:lvl>
    <w:lvl w:ilvl="2" w:tplc="0413001B" w:tentative="1">
      <w:start w:val="1"/>
      <w:numFmt w:val="lowerRoman"/>
      <w:lvlText w:val="%3."/>
      <w:lvlJc w:val="right"/>
      <w:pPr>
        <w:ind w:left="1840" w:hanging="180"/>
      </w:pPr>
    </w:lvl>
    <w:lvl w:ilvl="3" w:tplc="0413000F" w:tentative="1">
      <w:start w:val="1"/>
      <w:numFmt w:val="decimal"/>
      <w:lvlText w:val="%4."/>
      <w:lvlJc w:val="left"/>
      <w:pPr>
        <w:ind w:left="2560" w:hanging="360"/>
      </w:pPr>
    </w:lvl>
    <w:lvl w:ilvl="4" w:tplc="04130019" w:tentative="1">
      <w:start w:val="1"/>
      <w:numFmt w:val="lowerLetter"/>
      <w:lvlText w:val="%5."/>
      <w:lvlJc w:val="left"/>
      <w:pPr>
        <w:ind w:left="3280" w:hanging="360"/>
      </w:pPr>
    </w:lvl>
    <w:lvl w:ilvl="5" w:tplc="0413001B" w:tentative="1">
      <w:start w:val="1"/>
      <w:numFmt w:val="lowerRoman"/>
      <w:lvlText w:val="%6."/>
      <w:lvlJc w:val="right"/>
      <w:pPr>
        <w:ind w:left="4000" w:hanging="180"/>
      </w:pPr>
    </w:lvl>
    <w:lvl w:ilvl="6" w:tplc="0413000F" w:tentative="1">
      <w:start w:val="1"/>
      <w:numFmt w:val="decimal"/>
      <w:lvlText w:val="%7."/>
      <w:lvlJc w:val="left"/>
      <w:pPr>
        <w:ind w:left="4720" w:hanging="360"/>
      </w:pPr>
    </w:lvl>
    <w:lvl w:ilvl="7" w:tplc="04130019" w:tentative="1">
      <w:start w:val="1"/>
      <w:numFmt w:val="lowerLetter"/>
      <w:lvlText w:val="%8."/>
      <w:lvlJc w:val="left"/>
      <w:pPr>
        <w:ind w:left="5440" w:hanging="360"/>
      </w:pPr>
    </w:lvl>
    <w:lvl w:ilvl="8" w:tplc="0413001B" w:tentative="1">
      <w:start w:val="1"/>
      <w:numFmt w:val="lowerRoman"/>
      <w:lvlText w:val="%9."/>
      <w:lvlJc w:val="right"/>
      <w:pPr>
        <w:ind w:left="6160" w:hanging="180"/>
      </w:pPr>
    </w:lvl>
  </w:abstractNum>
  <w:abstractNum w:abstractNumId="9" w15:restartNumberingAfterBreak="0">
    <w:nsid w:val="1CA10D31"/>
    <w:multiLevelType w:val="multilevel"/>
    <w:tmpl w:val="572ED48C"/>
    <w:name w:val="Advies BulletLetter 2 lijst32"/>
    <w:lvl w:ilvl="0">
      <w:start w:val="1"/>
      <w:numFmt w:val="bullet"/>
      <w:lvlText w:val=""/>
      <w:lvlJc w:val="left"/>
      <w:pPr>
        <w:tabs>
          <w:tab w:val="num" w:pos="1026"/>
        </w:tabs>
        <w:ind w:left="1026" w:hanging="306"/>
      </w:pPr>
      <w:rPr>
        <w:rFonts w:ascii="Symbol" w:hAnsi="Symbol" w:hint="default"/>
        <w:color w:val="auto"/>
      </w:rPr>
    </w:lvl>
    <w:lvl w:ilvl="1">
      <w:start w:val="1"/>
      <w:numFmt w:val="bullet"/>
      <w:lvlText w:val=""/>
      <w:lvlJc w:val="left"/>
      <w:pPr>
        <w:tabs>
          <w:tab w:val="num" w:pos="1434"/>
        </w:tabs>
        <w:ind w:left="1434" w:hanging="360"/>
      </w:pPr>
      <w:rPr>
        <w:rFonts w:ascii="Wingdings" w:hAnsi="Wingdings" w:hint="default"/>
      </w:rPr>
    </w:lvl>
    <w:lvl w:ilvl="2">
      <w:start w:val="1"/>
      <w:numFmt w:val="bullet"/>
      <w:pStyle w:val="Bullet3"/>
      <w:lvlText w:val=""/>
      <w:lvlJc w:val="left"/>
      <w:pPr>
        <w:tabs>
          <w:tab w:val="num" w:pos="1089"/>
        </w:tabs>
        <w:ind w:left="1089" w:hanging="369"/>
      </w:pPr>
      <w:rPr>
        <w:rFonts w:ascii="Wingdings" w:hAnsi="Wingdings" w:hint="default"/>
      </w:rPr>
    </w:lvl>
    <w:lvl w:ilvl="3">
      <w:start w:val="1"/>
      <w:numFmt w:val="bullet"/>
      <w:lvlText w:val=""/>
      <w:lvlJc w:val="left"/>
      <w:pPr>
        <w:tabs>
          <w:tab w:val="num" w:pos="2154"/>
        </w:tabs>
        <w:ind w:left="2154" w:hanging="360"/>
      </w:pPr>
      <w:rPr>
        <w:rFonts w:ascii="Symbol" w:hAnsi="Symbol" w:hint="default"/>
      </w:rPr>
    </w:lvl>
    <w:lvl w:ilvl="4">
      <w:start w:val="1"/>
      <w:numFmt w:val="bullet"/>
      <w:lvlText w:val=""/>
      <w:lvlJc w:val="left"/>
      <w:pPr>
        <w:tabs>
          <w:tab w:val="num" w:pos="2514"/>
        </w:tabs>
        <w:ind w:left="2514" w:hanging="360"/>
      </w:pPr>
      <w:rPr>
        <w:rFonts w:ascii="Symbol" w:hAnsi="Symbol" w:hint="default"/>
      </w:rPr>
    </w:lvl>
    <w:lvl w:ilvl="5">
      <w:start w:val="1"/>
      <w:numFmt w:val="bullet"/>
      <w:lvlText w:val=""/>
      <w:lvlJc w:val="left"/>
      <w:pPr>
        <w:tabs>
          <w:tab w:val="num" w:pos="2874"/>
        </w:tabs>
        <w:ind w:left="2874" w:hanging="360"/>
      </w:pPr>
      <w:rPr>
        <w:rFonts w:ascii="Wingdings" w:hAnsi="Wingdings" w:hint="default"/>
      </w:rPr>
    </w:lvl>
    <w:lvl w:ilvl="6">
      <w:start w:val="1"/>
      <w:numFmt w:val="bullet"/>
      <w:lvlText w:val=""/>
      <w:lvlJc w:val="left"/>
      <w:pPr>
        <w:tabs>
          <w:tab w:val="num" w:pos="3234"/>
        </w:tabs>
        <w:ind w:left="3234" w:hanging="360"/>
      </w:pPr>
      <w:rPr>
        <w:rFonts w:ascii="Wingdings" w:hAnsi="Wingdings" w:hint="default"/>
      </w:rPr>
    </w:lvl>
    <w:lvl w:ilvl="7">
      <w:start w:val="1"/>
      <w:numFmt w:val="bullet"/>
      <w:lvlText w:val=""/>
      <w:lvlJc w:val="left"/>
      <w:pPr>
        <w:tabs>
          <w:tab w:val="num" w:pos="3594"/>
        </w:tabs>
        <w:ind w:left="3594" w:hanging="360"/>
      </w:pPr>
      <w:rPr>
        <w:rFonts w:ascii="Symbol" w:hAnsi="Symbol" w:hint="default"/>
      </w:rPr>
    </w:lvl>
    <w:lvl w:ilvl="8">
      <w:start w:val="1"/>
      <w:numFmt w:val="bullet"/>
      <w:lvlText w:val=""/>
      <w:lvlJc w:val="left"/>
      <w:pPr>
        <w:tabs>
          <w:tab w:val="num" w:pos="3954"/>
        </w:tabs>
        <w:ind w:left="3954" w:hanging="360"/>
      </w:pPr>
      <w:rPr>
        <w:rFonts w:ascii="Symbol" w:hAnsi="Symbol" w:hint="default"/>
      </w:rPr>
    </w:lvl>
  </w:abstractNum>
  <w:abstractNum w:abstractNumId="10" w15:restartNumberingAfterBreak="0">
    <w:nsid w:val="1E832BCB"/>
    <w:multiLevelType w:val="multilevel"/>
    <w:tmpl w:val="036A7CE2"/>
    <w:lvl w:ilvl="0">
      <w:start w:val="1"/>
      <w:numFmt w:val="decimal"/>
      <w:lvlText w:val="%1."/>
      <w:lvlJc w:val="left"/>
      <w:pPr>
        <w:tabs>
          <w:tab w:val="num" w:pos="357"/>
        </w:tabs>
        <w:ind w:left="357" w:hanging="357"/>
      </w:pPr>
      <w:rPr>
        <w:rFonts w:cs="Times New Roman" w:hint="default"/>
      </w:rPr>
    </w:lvl>
    <w:lvl w:ilvl="1">
      <w:start w:val="1"/>
      <w:numFmt w:val="decimal"/>
      <w:pStyle w:val="BulletNummer2"/>
      <w:lvlText w:val="%2."/>
      <w:lvlJc w:val="left"/>
      <w:pPr>
        <w:tabs>
          <w:tab w:val="num" w:pos="720"/>
        </w:tabs>
        <w:ind w:left="720" w:hanging="363"/>
      </w:pPr>
      <w:rPr>
        <w:rFonts w:cs="Times New Roman" w:hint="default"/>
      </w:rPr>
    </w:lvl>
    <w:lvl w:ilvl="2">
      <w:start w:val="1"/>
      <w:numFmt w:val="decimal"/>
      <w:lvlText w:val="%3)"/>
      <w:lvlJc w:val="left"/>
      <w:pPr>
        <w:tabs>
          <w:tab w:val="num" w:pos="1026"/>
        </w:tabs>
        <w:ind w:left="1026" w:hanging="306"/>
      </w:pPr>
      <w:rPr>
        <w:rFonts w:cs="Times New Roman" w:hint="default"/>
      </w:rPr>
    </w:lvl>
    <w:lvl w:ilvl="3">
      <w:start w:val="1"/>
      <w:numFmt w:val="decimal"/>
      <w:lvlText w:val="(%4)"/>
      <w:lvlJc w:val="left"/>
      <w:pPr>
        <w:tabs>
          <w:tab w:val="num" w:pos="1797"/>
        </w:tabs>
        <w:ind w:left="1797" w:hanging="360"/>
      </w:pPr>
      <w:rPr>
        <w:rFonts w:cs="Times New Roman" w:hint="default"/>
      </w:rPr>
    </w:lvl>
    <w:lvl w:ilvl="4">
      <w:start w:val="1"/>
      <w:numFmt w:val="lowerLetter"/>
      <w:lvlText w:val="(%5)"/>
      <w:lvlJc w:val="left"/>
      <w:pPr>
        <w:tabs>
          <w:tab w:val="num" w:pos="2157"/>
        </w:tabs>
        <w:ind w:left="2157" w:hanging="360"/>
      </w:pPr>
      <w:rPr>
        <w:rFonts w:cs="Times New Roman" w:hint="default"/>
      </w:rPr>
    </w:lvl>
    <w:lvl w:ilvl="5">
      <w:start w:val="1"/>
      <w:numFmt w:val="lowerRoman"/>
      <w:lvlText w:val="(%6)"/>
      <w:lvlJc w:val="left"/>
      <w:pPr>
        <w:tabs>
          <w:tab w:val="num" w:pos="2517"/>
        </w:tabs>
        <w:ind w:left="2517" w:hanging="360"/>
      </w:pPr>
      <w:rPr>
        <w:rFonts w:cs="Times New Roman" w:hint="default"/>
      </w:rPr>
    </w:lvl>
    <w:lvl w:ilvl="6">
      <w:start w:val="1"/>
      <w:numFmt w:val="decimal"/>
      <w:lvlText w:val="%7."/>
      <w:lvlJc w:val="left"/>
      <w:pPr>
        <w:tabs>
          <w:tab w:val="num" w:pos="2877"/>
        </w:tabs>
        <w:ind w:left="2877" w:hanging="360"/>
      </w:pPr>
      <w:rPr>
        <w:rFonts w:cs="Times New Roman" w:hint="default"/>
      </w:rPr>
    </w:lvl>
    <w:lvl w:ilvl="7">
      <w:start w:val="1"/>
      <w:numFmt w:val="lowerLetter"/>
      <w:lvlText w:val="%8."/>
      <w:lvlJc w:val="left"/>
      <w:pPr>
        <w:tabs>
          <w:tab w:val="num" w:pos="3237"/>
        </w:tabs>
        <w:ind w:left="3237" w:hanging="360"/>
      </w:pPr>
      <w:rPr>
        <w:rFonts w:cs="Times New Roman" w:hint="default"/>
      </w:rPr>
    </w:lvl>
    <w:lvl w:ilvl="8">
      <w:start w:val="1"/>
      <w:numFmt w:val="lowerRoman"/>
      <w:lvlText w:val="%9."/>
      <w:lvlJc w:val="left"/>
      <w:pPr>
        <w:tabs>
          <w:tab w:val="num" w:pos="3597"/>
        </w:tabs>
        <w:ind w:left="3597" w:hanging="360"/>
      </w:pPr>
      <w:rPr>
        <w:rFonts w:cs="Times New Roman" w:hint="default"/>
      </w:rPr>
    </w:lvl>
  </w:abstractNum>
  <w:abstractNum w:abstractNumId="11" w15:restartNumberingAfterBreak="0">
    <w:nsid w:val="210B5B65"/>
    <w:multiLevelType w:val="hybridMultilevel"/>
    <w:tmpl w:val="02FE0704"/>
    <w:name w:val="BulletNummer2 lijst"/>
    <w:lvl w:ilvl="0" w:tplc="1164805E">
      <w:start w:val="1"/>
      <w:numFmt w:val="bullet"/>
      <w:lvlText w:val=""/>
      <w:lvlJc w:val="left"/>
      <w:pPr>
        <w:ind w:left="360" w:hanging="360"/>
      </w:pPr>
      <w:rPr>
        <w:rFonts w:ascii="Symbol" w:hAnsi="Symbol" w:hint="default"/>
      </w:rPr>
    </w:lvl>
    <w:lvl w:ilvl="1" w:tplc="12D2538E" w:tentative="1">
      <w:start w:val="1"/>
      <w:numFmt w:val="bullet"/>
      <w:lvlText w:val="o"/>
      <w:lvlJc w:val="left"/>
      <w:pPr>
        <w:ind w:left="1080" w:hanging="360"/>
      </w:pPr>
      <w:rPr>
        <w:rFonts w:ascii="Courier New" w:hAnsi="Courier New" w:cs="Courier New" w:hint="default"/>
      </w:rPr>
    </w:lvl>
    <w:lvl w:ilvl="2" w:tplc="BE76676C" w:tentative="1">
      <w:start w:val="1"/>
      <w:numFmt w:val="bullet"/>
      <w:lvlText w:val=""/>
      <w:lvlJc w:val="left"/>
      <w:pPr>
        <w:ind w:left="1800" w:hanging="360"/>
      </w:pPr>
      <w:rPr>
        <w:rFonts w:ascii="Wingdings" w:hAnsi="Wingdings" w:hint="default"/>
      </w:rPr>
    </w:lvl>
    <w:lvl w:ilvl="3" w:tplc="0A3AC8DA" w:tentative="1">
      <w:start w:val="1"/>
      <w:numFmt w:val="bullet"/>
      <w:lvlText w:val=""/>
      <w:lvlJc w:val="left"/>
      <w:pPr>
        <w:ind w:left="2520" w:hanging="360"/>
      </w:pPr>
      <w:rPr>
        <w:rFonts w:ascii="Symbol" w:hAnsi="Symbol" w:hint="default"/>
      </w:rPr>
    </w:lvl>
    <w:lvl w:ilvl="4" w:tplc="ED683CF2" w:tentative="1">
      <w:start w:val="1"/>
      <w:numFmt w:val="bullet"/>
      <w:lvlText w:val="o"/>
      <w:lvlJc w:val="left"/>
      <w:pPr>
        <w:ind w:left="3240" w:hanging="360"/>
      </w:pPr>
      <w:rPr>
        <w:rFonts w:ascii="Courier New" w:hAnsi="Courier New" w:cs="Courier New" w:hint="default"/>
      </w:rPr>
    </w:lvl>
    <w:lvl w:ilvl="5" w:tplc="A434F112" w:tentative="1">
      <w:start w:val="1"/>
      <w:numFmt w:val="bullet"/>
      <w:lvlText w:val=""/>
      <w:lvlJc w:val="left"/>
      <w:pPr>
        <w:ind w:left="3960" w:hanging="360"/>
      </w:pPr>
      <w:rPr>
        <w:rFonts w:ascii="Wingdings" w:hAnsi="Wingdings" w:hint="default"/>
      </w:rPr>
    </w:lvl>
    <w:lvl w:ilvl="6" w:tplc="0A9E9CF4" w:tentative="1">
      <w:start w:val="1"/>
      <w:numFmt w:val="bullet"/>
      <w:lvlText w:val=""/>
      <w:lvlJc w:val="left"/>
      <w:pPr>
        <w:ind w:left="4680" w:hanging="360"/>
      </w:pPr>
      <w:rPr>
        <w:rFonts w:ascii="Symbol" w:hAnsi="Symbol" w:hint="default"/>
      </w:rPr>
    </w:lvl>
    <w:lvl w:ilvl="7" w:tplc="B27A7474" w:tentative="1">
      <w:start w:val="1"/>
      <w:numFmt w:val="bullet"/>
      <w:lvlText w:val="o"/>
      <w:lvlJc w:val="left"/>
      <w:pPr>
        <w:ind w:left="5400" w:hanging="360"/>
      </w:pPr>
      <w:rPr>
        <w:rFonts w:ascii="Courier New" w:hAnsi="Courier New" w:cs="Courier New" w:hint="default"/>
      </w:rPr>
    </w:lvl>
    <w:lvl w:ilvl="8" w:tplc="1138DF98" w:tentative="1">
      <w:start w:val="1"/>
      <w:numFmt w:val="bullet"/>
      <w:lvlText w:val=""/>
      <w:lvlJc w:val="left"/>
      <w:pPr>
        <w:ind w:left="6120" w:hanging="360"/>
      </w:pPr>
      <w:rPr>
        <w:rFonts w:ascii="Wingdings" w:hAnsi="Wingdings" w:hint="default"/>
      </w:rPr>
    </w:lvl>
  </w:abstractNum>
  <w:abstractNum w:abstractNumId="12" w15:restartNumberingAfterBreak="0">
    <w:nsid w:val="211552A2"/>
    <w:multiLevelType w:val="multilevel"/>
    <w:tmpl w:val="45DEB5FC"/>
    <w:lvl w:ilvl="0">
      <w:start w:val="1"/>
      <w:numFmt w:val="decimal"/>
      <w:pStyle w:val="BulletNummer1"/>
      <w:lvlText w:val="%1."/>
      <w:lvlJc w:val="left"/>
      <w:pPr>
        <w:tabs>
          <w:tab w:val="num" w:pos="357"/>
        </w:tabs>
        <w:ind w:left="357" w:hanging="357"/>
      </w:pPr>
      <w:rPr>
        <w:rFonts w:cs="Times New Roman" w:hint="default"/>
      </w:rPr>
    </w:lvl>
    <w:lvl w:ilvl="1">
      <w:start w:val="1"/>
      <w:numFmt w:val="decimal"/>
      <w:lvlText w:val="%2."/>
      <w:lvlJc w:val="left"/>
      <w:pPr>
        <w:tabs>
          <w:tab w:val="num" w:pos="1071"/>
        </w:tabs>
        <w:ind w:left="1071" w:hanging="354"/>
      </w:pPr>
      <w:rPr>
        <w:rFonts w:cs="Times New Roman" w:hint="default"/>
      </w:rPr>
    </w:lvl>
    <w:lvl w:ilvl="2">
      <w:start w:val="1"/>
      <w:numFmt w:val="lowerRoman"/>
      <w:lvlText w:val="%3)"/>
      <w:lvlJc w:val="left"/>
      <w:pPr>
        <w:tabs>
          <w:tab w:val="num" w:pos="1437"/>
        </w:tabs>
        <w:ind w:left="1437" w:hanging="360"/>
      </w:pPr>
      <w:rPr>
        <w:rFonts w:cs="Times New Roman" w:hint="default"/>
      </w:rPr>
    </w:lvl>
    <w:lvl w:ilvl="3">
      <w:start w:val="1"/>
      <w:numFmt w:val="decimal"/>
      <w:lvlText w:val="(%4)"/>
      <w:lvlJc w:val="left"/>
      <w:pPr>
        <w:tabs>
          <w:tab w:val="num" w:pos="1797"/>
        </w:tabs>
        <w:ind w:left="1797" w:hanging="360"/>
      </w:pPr>
      <w:rPr>
        <w:rFonts w:cs="Times New Roman" w:hint="default"/>
      </w:rPr>
    </w:lvl>
    <w:lvl w:ilvl="4">
      <w:start w:val="1"/>
      <w:numFmt w:val="lowerLetter"/>
      <w:lvlText w:val="(%5)"/>
      <w:lvlJc w:val="left"/>
      <w:pPr>
        <w:tabs>
          <w:tab w:val="num" w:pos="2157"/>
        </w:tabs>
        <w:ind w:left="2157" w:hanging="360"/>
      </w:pPr>
      <w:rPr>
        <w:rFonts w:cs="Times New Roman" w:hint="default"/>
      </w:rPr>
    </w:lvl>
    <w:lvl w:ilvl="5">
      <w:start w:val="1"/>
      <w:numFmt w:val="lowerRoman"/>
      <w:lvlText w:val="(%6)"/>
      <w:lvlJc w:val="left"/>
      <w:pPr>
        <w:tabs>
          <w:tab w:val="num" w:pos="2517"/>
        </w:tabs>
        <w:ind w:left="2517" w:hanging="360"/>
      </w:pPr>
      <w:rPr>
        <w:rFonts w:cs="Times New Roman" w:hint="default"/>
      </w:rPr>
    </w:lvl>
    <w:lvl w:ilvl="6">
      <w:start w:val="1"/>
      <w:numFmt w:val="decimal"/>
      <w:lvlText w:val="%7."/>
      <w:lvlJc w:val="left"/>
      <w:pPr>
        <w:tabs>
          <w:tab w:val="num" w:pos="2877"/>
        </w:tabs>
        <w:ind w:left="2877" w:hanging="360"/>
      </w:pPr>
      <w:rPr>
        <w:rFonts w:cs="Times New Roman" w:hint="default"/>
      </w:rPr>
    </w:lvl>
    <w:lvl w:ilvl="7">
      <w:start w:val="1"/>
      <w:numFmt w:val="lowerLetter"/>
      <w:lvlText w:val="%8."/>
      <w:lvlJc w:val="left"/>
      <w:pPr>
        <w:tabs>
          <w:tab w:val="num" w:pos="3237"/>
        </w:tabs>
        <w:ind w:left="3237" w:hanging="360"/>
      </w:pPr>
      <w:rPr>
        <w:rFonts w:cs="Times New Roman" w:hint="default"/>
      </w:rPr>
    </w:lvl>
    <w:lvl w:ilvl="8">
      <w:start w:val="1"/>
      <w:numFmt w:val="lowerRoman"/>
      <w:lvlText w:val="%9."/>
      <w:lvlJc w:val="left"/>
      <w:pPr>
        <w:tabs>
          <w:tab w:val="num" w:pos="3597"/>
        </w:tabs>
        <w:ind w:left="3597" w:hanging="360"/>
      </w:pPr>
      <w:rPr>
        <w:rFonts w:cs="Times New Roman" w:hint="default"/>
      </w:rPr>
    </w:lvl>
  </w:abstractNum>
  <w:abstractNum w:abstractNumId="13" w15:restartNumberingAfterBreak="0">
    <w:nsid w:val="258F1C7B"/>
    <w:multiLevelType w:val="hybridMultilevel"/>
    <w:tmpl w:val="A4DE753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5A61A9F"/>
    <w:multiLevelType w:val="multilevel"/>
    <w:tmpl w:val="F6A4954E"/>
    <w:name w:val="Advies BulletLetter 2 lijst32"/>
    <w:lvl w:ilvl="0">
      <w:start w:val="1"/>
      <w:numFmt w:val="decimal"/>
      <w:lvlText w:val="%1."/>
      <w:lvlJc w:val="left"/>
      <w:pPr>
        <w:tabs>
          <w:tab w:val="num" w:pos="357"/>
        </w:tabs>
        <w:ind w:left="357" w:hanging="357"/>
      </w:pPr>
      <w:rPr>
        <w:rFonts w:cs="Times New Roman" w:hint="default"/>
      </w:rPr>
    </w:lvl>
    <w:lvl w:ilvl="1">
      <w:start w:val="1"/>
      <w:numFmt w:val="decimal"/>
      <w:lvlText w:val="%2."/>
      <w:lvlJc w:val="left"/>
      <w:pPr>
        <w:tabs>
          <w:tab w:val="num" w:pos="720"/>
        </w:tabs>
        <w:ind w:left="720" w:hanging="363"/>
      </w:pPr>
      <w:rPr>
        <w:rFonts w:cs="Times New Roman" w:hint="default"/>
      </w:rPr>
    </w:lvl>
    <w:lvl w:ilvl="2">
      <w:start w:val="1"/>
      <w:numFmt w:val="decimal"/>
      <w:pStyle w:val="BulletNummer3"/>
      <w:lvlText w:val="%3."/>
      <w:lvlJc w:val="left"/>
      <w:pPr>
        <w:tabs>
          <w:tab w:val="num" w:pos="1089"/>
        </w:tabs>
        <w:ind w:left="1089" w:hanging="369"/>
      </w:pPr>
      <w:rPr>
        <w:rFonts w:cs="Times New Roman" w:hint="default"/>
      </w:rPr>
    </w:lvl>
    <w:lvl w:ilvl="3">
      <w:start w:val="1"/>
      <w:numFmt w:val="decimal"/>
      <w:lvlText w:val="(%4)"/>
      <w:lvlJc w:val="left"/>
      <w:pPr>
        <w:tabs>
          <w:tab w:val="num" w:pos="1797"/>
        </w:tabs>
        <w:ind w:left="1797" w:hanging="360"/>
      </w:pPr>
      <w:rPr>
        <w:rFonts w:cs="Times New Roman" w:hint="default"/>
      </w:rPr>
    </w:lvl>
    <w:lvl w:ilvl="4">
      <w:start w:val="1"/>
      <w:numFmt w:val="lowerLetter"/>
      <w:lvlText w:val="(%5)"/>
      <w:lvlJc w:val="left"/>
      <w:pPr>
        <w:tabs>
          <w:tab w:val="num" w:pos="2157"/>
        </w:tabs>
        <w:ind w:left="2157" w:hanging="360"/>
      </w:pPr>
      <w:rPr>
        <w:rFonts w:cs="Times New Roman" w:hint="default"/>
      </w:rPr>
    </w:lvl>
    <w:lvl w:ilvl="5">
      <w:start w:val="1"/>
      <w:numFmt w:val="lowerRoman"/>
      <w:lvlText w:val="(%6)"/>
      <w:lvlJc w:val="left"/>
      <w:pPr>
        <w:tabs>
          <w:tab w:val="num" w:pos="2517"/>
        </w:tabs>
        <w:ind w:left="2517" w:hanging="360"/>
      </w:pPr>
      <w:rPr>
        <w:rFonts w:cs="Times New Roman" w:hint="default"/>
      </w:rPr>
    </w:lvl>
    <w:lvl w:ilvl="6">
      <w:start w:val="1"/>
      <w:numFmt w:val="decimal"/>
      <w:lvlText w:val="%7."/>
      <w:lvlJc w:val="left"/>
      <w:pPr>
        <w:tabs>
          <w:tab w:val="num" w:pos="2877"/>
        </w:tabs>
        <w:ind w:left="2877" w:hanging="360"/>
      </w:pPr>
      <w:rPr>
        <w:rFonts w:cs="Times New Roman" w:hint="default"/>
      </w:rPr>
    </w:lvl>
    <w:lvl w:ilvl="7">
      <w:start w:val="1"/>
      <w:numFmt w:val="lowerLetter"/>
      <w:lvlText w:val="%8."/>
      <w:lvlJc w:val="left"/>
      <w:pPr>
        <w:tabs>
          <w:tab w:val="num" w:pos="3237"/>
        </w:tabs>
        <w:ind w:left="3237" w:hanging="360"/>
      </w:pPr>
      <w:rPr>
        <w:rFonts w:cs="Times New Roman" w:hint="default"/>
      </w:rPr>
    </w:lvl>
    <w:lvl w:ilvl="8">
      <w:start w:val="1"/>
      <w:numFmt w:val="lowerRoman"/>
      <w:lvlText w:val="%9."/>
      <w:lvlJc w:val="left"/>
      <w:pPr>
        <w:tabs>
          <w:tab w:val="num" w:pos="3597"/>
        </w:tabs>
        <w:ind w:left="3597" w:hanging="360"/>
      </w:pPr>
      <w:rPr>
        <w:rFonts w:cs="Times New Roman" w:hint="default"/>
      </w:rPr>
    </w:lvl>
  </w:abstractNum>
  <w:abstractNum w:abstractNumId="15" w15:restartNumberingAfterBreak="0">
    <w:nsid w:val="27FD54A3"/>
    <w:multiLevelType w:val="hybridMultilevel"/>
    <w:tmpl w:val="70201CE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83236C7"/>
    <w:multiLevelType w:val="hybridMultilevel"/>
    <w:tmpl w:val="6F22E4E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8770B26"/>
    <w:multiLevelType w:val="hybridMultilevel"/>
    <w:tmpl w:val="AA24A184"/>
    <w:name w:val="BulletNummer3 lijst"/>
    <w:lvl w:ilvl="0" w:tplc="1CF06D20">
      <w:start w:val="1"/>
      <w:numFmt w:val="bullet"/>
      <w:lvlText w:val=""/>
      <w:lvlJc w:val="left"/>
      <w:pPr>
        <w:ind w:left="720" w:hanging="360"/>
      </w:pPr>
      <w:rPr>
        <w:rFonts w:ascii="Symbol" w:hAnsi="Symbol" w:hint="default"/>
      </w:rPr>
    </w:lvl>
    <w:lvl w:ilvl="1" w:tplc="D436D950" w:tentative="1">
      <w:start w:val="1"/>
      <w:numFmt w:val="bullet"/>
      <w:lvlText w:val="o"/>
      <w:lvlJc w:val="left"/>
      <w:pPr>
        <w:ind w:left="1440" w:hanging="360"/>
      </w:pPr>
      <w:rPr>
        <w:rFonts w:ascii="Courier New" w:hAnsi="Courier New" w:cs="Courier New" w:hint="default"/>
      </w:rPr>
    </w:lvl>
    <w:lvl w:ilvl="2" w:tplc="59CA15AC" w:tentative="1">
      <w:start w:val="1"/>
      <w:numFmt w:val="bullet"/>
      <w:lvlText w:val=""/>
      <w:lvlJc w:val="left"/>
      <w:pPr>
        <w:ind w:left="2160" w:hanging="360"/>
      </w:pPr>
      <w:rPr>
        <w:rFonts w:ascii="Wingdings" w:hAnsi="Wingdings" w:hint="default"/>
      </w:rPr>
    </w:lvl>
    <w:lvl w:ilvl="3" w:tplc="E8FCB4E2" w:tentative="1">
      <w:start w:val="1"/>
      <w:numFmt w:val="bullet"/>
      <w:lvlText w:val=""/>
      <w:lvlJc w:val="left"/>
      <w:pPr>
        <w:ind w:left="2880" w:hanging="360"/>
      </w:pPr>
      <w:rPr>
        <w:rFonts w:ascii="Symbol" w:hAnsi="Symbol" w:hint="default"/>
      </w:rPr>
    </w:lvl>
    <w:lvl w:ilvl="4" w:tplc="C9E26D30" w:tentative="1">
      <w:start w:val="1"/>
      <w:numFmt w:val="bullet"/>
      <w:lvlText w:val="o"/>
      <w:lvlJc w:val="left"/>
      <w:pPr>
        <w:ind w:left="3600" w:hanging="360"/>
      </w:pPr>
      <w:rPr>
        <w:rFonts w:ascii="Courier New" w:hAnsi="Courier New" w:cs="Courier New" w:hint="default"/>
      </w:rPr>
    </w:lvl>
    <w:lvl w:ilvl="5" w:tplc="35AA318A" w:tentative="1">
      <w:start w:val="1"/>
      <w:numFmt w:val="bullet"/>
      <w:lvlText w:val=""/>
      <w:lvlJc w:val="left"/>
      <w:pPr>
        <w:ind w:left="4320" w:hanging="360"/>
      </w:pPr>
      <w:rPr>
        <w:rFonts w:ascii="Wingdings" w:hAnsi="Wingdings" w:hint="default"/>
      </w:rPr>
    </w:lvl>
    <w:lvl w:ilvl="6" w:tplc="CF20854A" w:tentative="1">
      <w:start w:val="1"/>
      <w:numFmt w:val="bullet"/>
      <w:lvlText w:val=""/>
      <w:lvlJc w:val="left"/>
      <w:pPr>
        <w:ind w:left="5040" w:hanging="360"/>
      </w:pPr>
      <w:rPr>
        <w:rFonts w:ascii="Symbol" w:hAnsi="Symbol" w:hint="default"/>
      </w:rPr>
    </w:lvl>
    <w:lvl w:ilvl="7" w:tplc="E272B100" w:tentative="1">
      <w:start w:val="1"/>
      <w:numFmt w:val="bullet"/>
      <w:lvlText w:val="o"/>
      <w:lvlJc w:val="left"/>
      <w:pPr>
        <w:ind w:left="5760" w:hanging="360"/>
      </w:pPr>
      <w:rPr>
        <w:rFonts w:ascii="Courier New" w:hAnsi="Courier New" w:cs="Courier New" w:hint="default"/>
      </w:rPr>
    </w:lvl>
    <w:lvl w:ilvl="8" w:tplc="F788C99A" w:tentative="1">
      <w:start w:val="1"/>
      <w:numFmt w:val="bullet"/>
      <w:lvlText w:val=""/>
      <w:lvlJc w:val="left"/>
      <w:pPr>
        <w:ind w:left="6480" w:hanging="360"/>
      </w:pPr>
      <w:rPr>
        <w:rFonts w:ascii="Wingdings" w:hAnsi="Wingdings" w:hint="default"/>
      </w:rPr>
    </w:lvl>
  </w:abstractNum>
  <w:abstractNum w:abstractNumId="18" w15:restartNumberingAfterBreak="0">
    <w:nsid w:val="2EB6272B"/>
    <w:multiLevelType w:val="hybridMultilevel"/>
    <w:tmpl w:val="9CEA4C2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15E2FBE"/>
    <w:multiLevelType w:val="multilevel"/>
    <w:tmpl w:val="7414BFDA"/>
    <w:lvl w:ilvl="0">
      <w:start w:val="1"/>
      <w:numFmt w:val="upperRoman"/>
      <w:lvlText w:val="%1."/>
      <w:lvlJc w:val="right"/>
      <w:pPr>
        <w:tabs>
          <w:tab w:val="num" w:pos="644"/>
        </w:tabs>
        <w:ind w:left="644" w:hanging="360"/>
      </w:pPr>
      <w:rPr>
        <w:rFont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342F2D2C"/>
    <w:multiLevelType w:val="multilevel"/>
    <w:tmpl w:val="B42EFAFE"/>
    <w:lvl w:ilvl="0">
      <w:start w:val="1"/>
      <w:numFmt w:val="decimal"/>
      <w:pStyle w:val="Kop1"/>
      <w:lvlText w:val="%1."/>
      <w:lvlJc w:val="left"/>
      <w:pPr>
        <w:tabs>
          <w:tab w:val="num" w:pos="0"/>
        </w:tabs>
        <w:ind w:hanging="425"/>
      </w:pPr>
      <w:rPr>
        <w:rFonts w:cs="Times New Roman" w:hint="default"/>
      </w:rPr>
    </w:lvl>
    <w:lvl w:ilvl="1">
      <w:start w:val="1"/>
      <w:numFmt w:val="decimal"/>
      <w:pStyle w:val="Kop2"/>
      <w:lvlText w:val="%1.%2."/>
      <w:lvlJc w:val="left"/>
      <w:pPr>
        <w:tabs>
          <w:tab w:val="num" w:pos="0"/>
        </w:tabs>
        <w:ind w:hanging="624"/>
      </w:pPr>
      <w:rPr>
        <w:rFonts w:cs="Times New Roman" w:hint="default"/>
      </w:rPr>
    </w:lvl>
    <w:lvl w:ilvl="2">
      <w:start w:val="1"/>
      <w:numFmt w:val="decimal"/>
      <w:pStyle w:val="Kop3"/>
      <w:lvlText w:val="%1.%2.%3."/>
      <w:lvlJc w:val="left"/>
      <w:pPr>
        <w:tabs>
          <w:tab w:val="num" w:pos="0"/>
        </w:tabs>
        <w:ind w:hanging="851"/>
      </w:pPr>
      <w:rPr>
        <w:rFonts w:cs="Times New Roman" w:hint="default"/>
      </w:rPr>
    </w:lvl>
    <w:lvl w:ilvl="3">
      <w:start w:val="1"/>
      <w:numFmt w:val="decimal"/>
      <w:pStyle w:val="Kop4"/>
      <w:lvlText w:val="%1.%2.%3.%4."/>
      <w:lvlJc w:val="left"/>
      <w:pPr>
        <w:tabs>
          <w:tab w:val="num" w:pos="0"/>
        </w:tabs>
        <w:ind w:hanging="1021"/>
      </w:pPr>
      <w:rPr>
        <w:rFonts w:cs="Times New Roman" w:hint="default"/>
      </w:rPr>
    </w:lvl>
    <w:lvl w:ilvl="4">
      <w:start w:val="1"/>
      <w:numFmt w:val="decimal"/>
      <w:lvlText w:val="%1.%2.%3.%4.%5."/>
      <w:lvlJc w:val="left"/>
      <w:pPr>
        <w:tabs>
          <w:tab w:val="num" w:pos="1593"/>
        </w:tabs>
        <w:ind w:left="1305" w:hanging="792"/>
      </w:pPr>
      <w:rPr>
        <w:rFonts w:cs="Times New Roman" w:hint="default"/>
      </w:rPr>
    </w:lvl>
    <w:lvl w:ilvl="5">
      <w:start w:val="1"/>
      <w:numFmt w:val="decimal"/>
      <w:lvlText w:val="%1.%2.%3.%4.%5.%6."/>
      <w:lvlJc w:val="left"/>
      <w:pPr>
        <w:tabs>
          <w:tab w:val="num" w:pos="1953"/>
        </w:tabs>
        <w:ind w:left="1809" w:hanging="936"/>
      </w:pPr>
      <w:rPr>
        <w:rFonts w:cs="Times New Roman" w:hint="default"/>
      </w:rPr>
    </w:lvl>
    <w:lvl w:ilvl="6">
      <w:start w:val="1"/>
      <w:numFmt w:val="decimal"/>
      <w:lvlText w:val="%1.%2.%3.%4.%5.%6.%7."/>
      <w:lvlJc w:val="left"/>
      <w:pPr>
        <w:tabs>
          <w:tab w:val="num" w:pos="2673"/>
        </w:tabs>
        <w:ind w:left="2313" w:hanging="1080"/>
      </w:pPr>
      <w:rPr>
        <w:rFonts w:cs="Times New Roman" w:hint="default"/>
      </w:rPr>
    </w:lvl>
    <w:lvl w:ilvl="7">
      <w:start w:val="1"/>
      <w:numFmt w:val="decimal"/>
      <w:lvlText w:val="%1.%2.%3.%4.%5.%6.%7.%8."/>
      <w:lvlJc w:val="left"/>
      <w:pPr>
        <w:tabs>
          <w:tab w:val="num" w:pos="3033"/>
        </w:tabs>
        <w:ind w:left="2817" w:hanging="1224"/>
      </w:pPr>
      <w:rPr>
        <w:rFonts w:cs="Times New Roman" w:hint="default"/>
      </w:rPr>
    </w:lvl>
    <w:lvl w:ilvl="8">
      <w:start w:val="1"/>
      <w:numFmt w:val="decimal"/>
      <w:lvlText w:val="%1.%2.%3.%4.%5.%6.%7.%8.%9."/>
      <w:lvlJc w:val="left"/>
      <w:pPr>
        <w:tabs>
          <w:tab w:val="num" w:pos="3753"/>
        </w:tabs>
        <w:ind w:left="3393" w:hanging="1440"/>
      </w:pPr>
      <w:rPr>
        <w:rFonts w:cs="Times New Roman" w:hint="default"/>
      </w:rPr>
    </w:lvl>
  </w:abstractNum>
  <w:abstractNum w:abstractNumId="21" w15:restartNumberingAfterBreak="0">
    <w:nsid w:val="38B23D48"/>
    <w:multiLevelType w:val="hybridMultilevel"/>
    <w:tmpl w:val="5AB8AD04"/>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D6C19DD"/>
    <w:multiLevelType w:val="hybridMultilevel"/>
    <w:tmpl w:val="7DCEAD36"/>
    <w:lvl w:ilvl="0" w:tplc="04130001">
      <w:start w:val="1"/>
      <w:numFmt w:val="decimal"/>
      <w:pStyle w:val="AdviesBulletNummer1"/>
      <w:lvlText w:val="%1."/>
      <w:lvlJc w:val="left"/>
      <w:pPr>
        <w:tabs>
          <w:tab w:val="num" w:pos="0"/>
        </w:tabs>
        <w:ind w:left="357" w:firstLine="40"/>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8A365C"/>
    <w:multiLevelType w:val="multilevel"/>
    <w:tmpl w:val="0413001D"/>
    <w:name w:val="Kop 3 lijst"/>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40C33D9E"/>
    <w:multiLevelType w:val="multilevel"/>
    <w:tmpl w:val="186A0622"/>
    <w:name w:val="BulletNummer2 lijst2"/>
    <w:lvl w:ilvl="0">
      <w:start w:val="1"/>
      <w:numFmt w:val="bullet"/>
      <w:pStyle w:val="Bullet2"/>
      <w:lvlText w:val=""/>
      <w:lvlJc w:val="left"/>
      <w:pPr>
        <w:tabs>
          <w:tab w:val="num" w:pos="717"/>
        </w:tabs>
        <w:ind w:left="717" w:hanging="360"/>
      </w:pPr>
      <w:rPr>
        <w:rFonts w:ascii="Symbol" w:hAnsi="Symbol" w:hint="default"/>
        <w:color w:val="auto"/>
      </w:rPr>
    </w:lvl>
    <w:lvl w:ilvl="1">
      <w:start w:val="1"/>
      <w:numFmt w:val="bullet"/>
      <w:lvlText w:val=""/>
      <w:lvlJc w:val="left"/>
      <w:pPr>
        <w:tabs>
          <w:tab w:val="num" w:pos="720"/>
        </w:tabs>
        <w:ind w:left="720" w:hanging="363"/>
      </w:pPr>
      <w:rPr>
        <w:rFonts w:ascii="Wingdings" w:hAnsi="Wingdings" w:hint="default"/>
      </w:rPr>
    </w:lvl>
    <w:lvl w:ilvl="2">
      <w:start w:val="1"/>
      <w:numFmt w:val="bullet"/>
      <w:lvlText w:val=""/>
      <w:lvlJc w:val="left"/>
      <w:pPr>
        <w:tabs>
          <w:tab w:val="num" w:pos="1437"/>
        </w:tabs>
        <w:ind w:left="1437" w:hanging="360"/>
      </w:pPr>
      <w:rPr>
        <w:rFonts w:ascii="Wingdings" w:hAnsi="Wingdings" w:hint="default"/>
      </w:rPr>
    </w:lvl>
    <w:lvl w:ilvl="3">
      <w:start w:val="1"/>
      <w:numFmt w:val="bullet"/>
      <w:lvlText w:val=""/>
      <w:lvlJc w:val="left"/>
      <w:pPr>
        <w:tabs>
          <w:tab w:val="num" w:pos="1797"/>
        </w:tabs>
        <w:ind w:left="1797" w:hanging="360"/>
      </w:pPr>
      <w:rPr>
        <w:rFonts w:ascii="Symbol" w:hAnsi="Symbol" w:hint="default"/>
      </w:rPr>
    </w:lvl>
    <w:lvl w:ilvl="4">
      <w:start w:val="1"/>
      <w:numFmt w:val="bullet"/>
      <w:lvlText w:val=""/>
      <w:lvlJc w:val="left"/>
      <w:pPr>
        <w:tabs>
          <w:tab w:val="num" w:pos="2157"/>
        </w:tabs>
        <w:ind w:left="2157" w:hanging="360"/>
      </w:pPr>
      <w:rPr>
        <w:rFonts w:ascii="Symbol" w:hAnsi="Symbol" w:hint="default"/>
      </w:rPr>
    </w:lvl>
    <w:lvl w:ilvl="5">
      <w:start w:val="1"/>
      <w:numFmt w:val="bullet"/>
      <w:lvlText w:val=""/>
      <w:lvlJc w:val="left"/>
      <w:pPr>
        <w:tabs>
          <w:tab w:val="num" w:pos="2517"/>
        </w:tabs>
        <w:ind w:left="2517" w:hanging="360"/>
      </w:pPr>
      <w:rPr>
        <w:rFonts w:ascii="Wingdings" w:hAnsi="Wingdings" w:hint="default"/>
      </w:rPr>
    </w:lvl>
    <w:lvl w:ilvl="6">
      <w:start w:val="1"/>
      <w:numFmt w:val="bullet"/>
      <w:lvlText w:val=""/>
      <w:lvlJc w:val="left"/>
      <w:pPr>
        <w:tabs>
          <w:tab w:val="num" w:pos="2877"/>
        </w:tabs>
        <w:ind w:left="2877" w:hanging="360"/>
      </w:pPr>
      <w:rPr>
        <w:rFonts w:ascii="Wingdings" w:hAnsi="Wingdings" w:hint="default"/>
      </w:rPr>
    </w:lvl>
    <w:lvl w:ilvl="7">
      <w:start w:val="1"/>
      <w:numFmt w:val="bullet"/>
      <w:lvlText w:val=""/>
      <w:lvlJc w:val="left"/>
      <w:pPr>
        <w:tabs>
          <w:tab w:val="num" w:pos="3237"/>
        </w:tabs>
        <w:ind w:left="3237" w:hanging="360"/>
      </w:pPr>
      <w:rPr>
        <w:rFonts w:ascii="Symbol" w:hAnsi="Symbol" w:hint="default"/>
      </w:rPr>
    </w:lvl>
    <w:lvl w:ilvl="8">
      <w:start w:val="1"/>
      <w:numFmt w:val="bullet"/>
      <w:lvlText w:val=""/>
      <w:lvlJc w:val="left"/>
      <w:pPr>
        <w:tabs>
          <w:tab w:val="num" w:pos="3597"/>
        </w:tabs>
        <w:ind w:left="3597" w:hanging="360"/>
      </w:pPr>
      <w:rPr>
        <w:rFonts w:ascii="Symbol" w:hAnsi="Symbol" w:hint="default"/>
      </w:rPr>
    </w:lvl>
  </w:abstractNum>
  <w:abstractNum w:abstractNumId="25" w15:restartNumberingAfterBreak="0">
    <w:nsid w:val="43253327"/>
    <w:multiLevelType w:val="hybridMultilevel"/>
    <w:tmpl w:val="0AB64BEA"/>
    <w:lvl w:ilvl="0" w:tplc="04130001">
      <w:start w:val="1"/>
      <w:numFmt w:val="bullet"/>
      <w:pStyle w:val="RptHoofdstuk1"/>
      <w:lvlText w:val=""/>
      <w:lvlJc w:val="left"/>
      <w:pPr>
        <w:ind w:left="360" w:hanging="360"/>
      </w:pPr>
      <w:rPr>
        <w:rFonts w:ascii="Symbol" w:hAnsi="Symbol" w:hint="default"/>
      </w:rPr>
    </w:lvl>
    <w:lvl w:ilvl="1" w:tplc="04130003">
      <w:start w:val="1"/>
      <w:numFmt w:val="bullet"/>
      <w:pStyle w:val="RptParagraafNiveau1"/>
      <w:lvlText w:val="o"/>
      <w:lvlJc w:val="left"/>
      <w:pPr>
        <w:ind w:left="1080" w:hanging="360"/>
      </w:pPr>
      <w:rPr>
        <w:rFonts w:ascii="Courier New" w:hAnsi="Courier New" w:cs="Courier New" w:hint="default"/>
      </w:rPr>
    </w:lvl>
    <w:lvl w:ilvl="2" w:tplc="04130005" w:tentative="1">
      <w:start w:val="1"/>
      <w:numFmt w:val="bullet"/>
      <w:pStyle w:val="RptParagraafNiveau2"/>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51E64FF"/>
    <w:multiLevelType w:val="hybridMultilevel"/>
    <w:tmpl w:val="CD72393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D13211C"/>
    <w:multiLevelType w:val="hybridMultilevel"/>
    <w:tmpl w:val="2BE67ACC"/>
    <w:name w:val="Kop 4 lijst2"/>
    <w:lvl w:ilvl="0" w:tplc="48B47514">
      <w:start w:val="1"/>
      <w:numFmt w:val="bullet"/>
      <w:pStyle w:val="AdviesBullet2"/>
      <w:lvlText w:val=""/>
      <w:lvlJc w:val="left"/>
      <w:pPr>
        <w:tabs>
          <w:tab w:val="num" w:pos="757"/>
        </w:tabs>
        <w:ind w:left="757" w:hanging="360"/>
      </w:pPr>
      <w:rPr>
        <w:rFonts w:ascii="Symbol" w:hAnsi="Symbol" w:hint="default"/>
      </w:rPr>
    </w:lvl>
    <w:lvl w:ilvl="1" w:tplc="0A78F096">
      <w:start w:val="1"/>
      <w:numFmt w:val="bullet"/>
      <w:lvlText w:val="o"/>
      <w:lvlJc w:val="left"/>
      <w:pPr>
        <w:tabs>
          <w:tab w:val="num" w:pos="2234"/>
        </w:tabs>
        <w:ind w:left="2234" w:hanging="360"/>
      </w:pPr>
      <w:rPr>
        <w:rFonts w:ascii="Courier New" w:hAnsi="Courier New" w:hint="default"/>
      </w:rPr>
    </w:lvl>
    <w:lvl w:ilvl="2" w:tplc="405C642E" w:tentative="1">
      <w:start w:val="1"/>
      <w:numFmt w:val="bullet"/>
      <w:lvlText w:val=""/>
      <w:lvlJc w:val="left"/>
      <w:pPr>
        <w:tabs>
          <w:tab w:val="num" w:pos="2954"/>
        </w:tabs>
        <w:ind w:left="2954" w:hanging="360"/>
      </w:pPr>
      <w:rPr>
        <w:rFonts w:ascii="Wingdings" w:hAnsi="Wingdings" w:hint="default"/>
      </w:rPr>
    </w:lvl>
    <w:lvl w:ilvl="3" w:tplc="B4D26BFC" w:tentative="1">
      <w:start w:val="1"/>
      <w:numFmt w:val="bullet"/>
      <w:lvlText w:val=""/>
      <w:lvlJc w:val="left"/>
      <w:pPr>
        <w:tabs>
          <w:tab w:val="num" w:pos="3674"/>
        </w:tabs>
        <w:ind w:left="3674" w:hanging="360"/>
      </w:pPr>
      <w:rPr>
        <w:rFonts w:ascii="Symbol" w:hAnsi="Symbol" w:hint="default"/>
      </w:rPr>
    </w:lvl>
    <w:lvl w:ilvl="4" w:tplc="2B604E0A" w:tentative="1">
      <w:start w:val="1"/>
      <w:numFmt w:val="bullet"/>
      <w:lvlText w:val="o"/>
      <w:lvlJc w:val="left"/>
      <w:pPr>
        <w:tabs>
          <w:tab w:val="num" w:pos="4394"/>
        </w:tabs>
        <w:ind w:left="4394" w:hanging="360"/>
      </w:pPr>
      <w:rPr>
        <w:rFonts w:ascii="Courier New" w:hAnsi="Courier New" w:hint="default"/>
      </w:rPr>
    </w:lvl>
    <w:lvl w:ilvl="5" w:tplc="2C80939C" w:tentative="1">
      <w:start w:val="1"/>
      <w:numFmt w:val="bullet"/>
      <w:lvlText w:val=""/>
      <w:lvlJc w:val="left"/>
      <w:pPr>
        <w:tabs>
          <w:tab w:val="num" w:pos="5114"/>
        </w:tabs>
        <w:ind w:left="5114" w:hanging="360"/>
      </w:pPr>
      <w:rPr>
        <w:rFonts w:ascii="Wingdings" w:hAnsi="Wingdings" w:hint="default"/>
      </w:rPr>
    </w:lvl>
    <w:lvl w:ilvl="6" w:tplc="5EE4DF82" w:tentative="1">
      <w:start w:val="1"/>
      <w:numFmt w:val="bullet"/>
      <w:lvlText w:val=""/>
      <w:lvlJc w:val="left"/>
      <w:pPr>
        <w:tabs>
          <w:tab w:val="num" w:pos="5834"/>
        </w:tabs>
        <w:ind w:left="5834" w:hanging="360"/>
      </w:pPr>
      <w:rPr>
        <w:rFonts w:ascii="Symbol" w:hAnsi="Symbol" w:hint="default"/>
      </w:rPr>
    </w:lvl>
    <w:lvl w:ilvl="7" w:tplc="0C5A4C00" w:tentative="1">
      <w:start w:val="1"/>
      <w:numFmt w:val="bullet"/>
      <w:lvlText w:val="o"/>
      <w:lvlJc w:val="left"/>
      <w:pPr>
        <w:tabs>
          <w:tab w:val="num" w:pos="6554"/>
        </w:tabs>
        <w:ind w:left="6554" w:hanging="360"/>
      </w:pPr>
      <w:rPr>
        <w:rFonts w:ascii="Courier New" w:hAnsi="Courier New" w:hint="default"/>
      </w:rPr>
    </w:lvl>
    <w:lvl w:ilvl="8" w:tplc="FE02232E" w:tentative="1">
      <w:start w:val="1"/>
      <w:numFmt w:val="bullet"/>
      <w:lvlText w:val=""/>
      <w:lvlJc w:val="left"/>
      <w:pPr>
        <w:tabs>
          <w:tab w:val="num" w:pos="7274"/>
        </w:tabs>
        <w:ind w:left="7274" w:hanging="360"/>
      </w:pPr>
      <w:rPr>
        <w:rFonts w:ascii="Wingdings" w:hAnsi="Wingdings" w:hint="default"/>
      </w:rPr>
    </w:lvl>
  </w:abstractNum>
  <w:abstractNum w:abstractNumId="28" w15:restartNumberingAfterBreak="0">
    <w:nsid w:val="4ECD474B"/>
    <w:multiLevelType w:val="hybridMultilevel"/>
    <w:tmpl w:val="8312DB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02360B"/>
    <w:multiLevelType w:val="hybridMultilevel"/>
    <w:tmpl w:val="2C342004"/>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51531BD3"/>
    <w:multiLevelType w:val="hybridMultilevel"/>
    <w:tmpl w:val="47306674"/>
    <w:lvl w:ilvl="0" w:tplc="04130019">
      <w:start w:val="1"/>
      <w:numFmt w:val="lowerLetter"/>
      <w:lvlText w:val="%1."/>
      <w:lvlJc w:val="left"/>
      <w:pPr>
        <w:ind w:left="720" w:hanging="360"/>
      </w:pPr>
      <w:rPr>
        <w:rFonts w:hint="default"/>
      </w:rPr>
    </w:lvl>
    <w:lvl w:ilvl="1" w:tplc="D436D950" w:tentative="1">
      <w:start w:val="1"/>
      <w:numFmt w:val="bullet"/>
      <w:lvlText w:val="o"/>
      <w:lvlJc w:val="left"/>
      <w:pPr>
        <w:ind w:left="1440" w:hanging="360"/>
      </w:pPr>
      <w:rPr>
        <w:rFonts w:ascii="Courier New" w:hAnsi="Courier New" w:cs="Courier New" w:hint="default"/>
      </w:rPr>
    </w:lvl>
    <w:lvl w:ilvl="2" w:tplc="59CA15AC" w:tentative="1">
      <w:start w:val="1"/>
      <w:numFmt w:val="bullet"/>
      <w:lvlText w:val=""/>
      <w:lvlJc w:val="left"/>
      <w:pPr>
        <w:ind w:left="2160" w:hanging="360"/>
      </w:pPr>
      <w:rPr>
        <w:rFonts w:ascii="Wingdings" w:hAnsi="Wingdings" w:hint="default"/>
      </w:rPr>
    </w:lvl>
    <w:lvl w:ilvl="3" w:tplc="E8FCB4E2" w:tentative="1">
      <w:start w:val="1"/>
      <w:numFmt w:val="bullet"/>
      <w:lvlText w:val=""/>
      <w:lvlJc w:val="left"/>
      <w:pPr>
        <w:ind w:left="2880" w:hanging="360"/>
      </w:pPr>
      <w:rPr>
        <w:rFonts w:ascii="Symbol" w:hAnsi="Symbol" w:hint="default"/>
      </w:rPr>
    </w:lvl>
    <w:lvl w:ilvl="4" w:tplc="C9E26D30" w:tentative="1">
      <w:start w:val="1"/>
      <w:numFmt w:val="bullet"/>
      <w:lvlText w:val="o"/>
      <w:lvlJc w:val="left"/>
      <w:pPr>
        <w:ind w:left="3600" w:hanging="360"/>
      </w:pPr>
      <w:rPr>
        <w:rFonts w:ascii="Courier New" w:hAnsi="Courier New" w:cs="Courier New" w:hint="default"/>
      </w:rPr>
    </w:lvl>
    <w:lvl w:ilvl="5" w:tplc="35AA318A" w:tentative="1">
      <w:start w:val="1"/>
      <w:numFmt w:val="bullet"/>
      <w:lvlText w:val=""/>
      <w:lvlJc w:val="left"/>
      <w:pPr>
        <w:ind w:left="4320" w:hanging="360"/>
      </w:pPr>
      <w:rPr>
        <w:rFonts w:ascii="Wingdings" w:hAnsi="Wingdings" w:hint="default"/>
      </w:rPr>
    </w:lvl>
    <w:lvl w:ilvl="6" w:tplc="CF20854A" w:tentative="1">
      <w:start w:val="1"/>
      <w:numFmt w:val="bullet"/>
      <w:lvlText w:val=""/>
      <w:lvlJc w:val="left"/>
      <w:pPr>
        <w:ind w:left="5040" w:hanging="360"/>
      </w:pPr>
      <w:rPr>
        <w:rFonts w:ascii="Symbol" w:hAnsi="Symbol" w:hint="default"/>
      </w:rPr>
    </w:lvl>
    <w:lvl w:ilvl="7" w:tplc="E272B100" w:tentative="1">
      <w:start w:val="1"/>
      <w:numFmt w:val="bullet"/>
      <w:lvlText w:val="o"/>
      <w:lvlJc w:val="left"/>
      <w:pPr>
        <w:ind w:left="5760" w:hanging="360"/>
      </w:pPr>
      <w:rPr>
        <w:rFonts w:ascii="Courier New" w:hAnsi="Courier New" w:cs="Courier New" w:hint="default"/>
      </w:rPr>
    </w:lvl>
    <w:lvl w:ilvl="8" w:tplc="F788C99A" w:tentative="1">
      <w:start w:val="1"/>
      <w:numFmt w:val="bullet"/>
      <w:lvlText w:val=""/>
      <w:lvlJc w:val="left"/>
      <w:pPr>
        <w:ind w:left="6480" w:hanging="360"/>
      </w:pPr>
      <w:rPr>
        <w:rFonts w:ascii="Wingdings" w:hAnsi="Wingdings" w:hint="default"/>
      </w:rPr>
    </w:lvl>
  </w:abstractNum>
  <w:abstractNum w:abstractNumId="31" w15:restartNumberingAfterBreak="0">
    <w:nsid w:val="55C24B3D"/>
    <w:multiLevelType w:val="hybridMultilevel"/>
    <w:tmpl w:val="5E3213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6EC7334"/>
    <w:multiLevelType w:val="multilevel"/>
    <w:tmpl w:val="9BB279E2"/>
    <w:lvl w:ilvl="0">
      <w:start w:val="1"/>
      <w:numFmt w:val="bullet"/>
      <w:pStyle w:val="Bullet1"/>
      <w:lvlText w:val=""/>
      <w:lvlJc w:val="left"/>
      <w:pPr>
        <w:tabs>
          <w:tab w:val="num" w:pos="644"/>
        </w:tabs>
        <w:ind w:left="644"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59304231"/>
    <w:multiLevelType w:val="hybridMultilevel"/>
    <w:tmpl w:val="366ADC8A"/>
    <w:lvl w:ilvl="0" w:tplc="04130019">
      <w:start w:val="1"/>
      <w:numFmt w:val="lowerLetter"/>
      <w:lvlText w:val="%1."/>
      <w:lvlJc w:val="lef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59764EA8"/>
    <w:multiLevelType w:val="hybridMultilevel"/>
    <w:tmpl w:val="9F7AAA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AEF5926"/>
    <w:multiLevelType w:val="hybridMultilevel"/>
    <w:tmpl w:val="C0F28C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DAF5EEA"/>
    <w:multiLevelType w:val="hybridMultilevel"/>
    <w:tmpl w:val="F2565ED4"/>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FCA0C14"/>
    <w:multiLevelType w:val="hybridMultilevel"/>
    <w:tmpl w:val="301C241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FF04992"/>
    <w:multiLevelType w:val="hybridMultilevel"/>
    <w:tmpl w:val="4F54DD0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58C6FF6"/>
    <w:multiLevelType w:val="multilevel"/>
    <w:tmpl w:val="C86C65A0"/>
    <w:name w:val="Advies BulletLetter 2 lijst3"/>
    <w:lvl w:ilvl="0">
      <w:start w:val="1"/>
      <w:numFmt w:val="lowerLetter"/>
      <w:pStyle w:val="BulletLetter1"/>
      <w:lvlText w:val="%1."/>
      <w:lvlJc w:val="left"/>
      <w:pPr>
        <w:tabs>
          <w:tab w:val="num" w:pos="360"/>
        </w:tabs>
        <w:ind w:left="360" w:hanging="360"/>
      </w:pPr>
      <w:rPr>
        <w:rFonts w:cs="Times New Roman" w:hint="default"/>
      </w:rPr>
    </w:lvl>
    <w:lvl w:ilvl="1">
      <w:start w:val="1"/>
      <w:numFmt w:val="lowerLetter"/>
      <w:lvlText w:val="%2)"/>
      <w:lvlJc w:val="left"/>
      <w:pPr>
        <w:tabs>
          <w:tab w:val="num" w:pos="714"/>
        </w:tabs>
        <w:ind w:left="714" w:hanging="354"/>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672B345F"/>
    <w:multiLevelType w:val="hybridMultilevel"/>
    <w:tmpl w:val="AE903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75B6673"/>
    <w:multiLevelType w:val="hybridMultilevel"/>
    <w:tmpl w:val="3586A912"/>
    <w:lvl w:ilvl="0" w:tplc="04130013">
      <w:start w:val="1"/>
      <w:numFmt w:val="upperRoman"/>
      <w:lvlText w:val="%1."/>
      <w:lvlJc w:val="righ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8305901"/>
    <w:multiLevelType w:val="hybridMultilevel"/>
    <w:tmpl w:val="845AD1D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CA6619E"/>
    <w:multiLevelType w:val="hybridMultilevel"/>
    <w:tmpl w:val="6F9AD124"/>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61130AE"/>
    <w:multiLevelType w:val="hybridMultilevel"/>
    <w:tmpl w:val="5A9809C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7B65711"/>
    <w:multiLevelType w:val="hybridMultilevel"/>
    <w:tmpl w:val="FB08F632"/>
    <w:lvl w:ilvl="0" w:tplc="C0808976">
      <w:start w:val="2"/>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79451774"/>
    <w:multiLevelType w:val="hybridMultilevel"/>
    <w:tmpl w:val="4DBCAA0A"/>
    <w:lvl w:ilvl="0" w:tplc="04130001">
      <w:start w:val="1"/>
      <w:numFmt w:val="bullet"/>
      <w:pStyle w:val="AdviesBullet1"/>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2074BD"/>
    <w:multiLevelType w:val="hybridMultilevel"/>
    <w:tmpl w:val="B600C31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CFD45FE"/>
    <w:multiLevelType w:val="multilevel"/>
    <w:tmpl w:val="9FC606C2"/>
    <w:lvl w:ilvl="0">
      <w:start w:val="1"/>
      <w:numFmt w:val="lowerLetter"/>
      <w:lvlText w:val="%1."/>
      <w:lvlJc w:val="left"/>
      <w:pPr>
        <w:tabs>
          <w:tab w:val="num" w:pos="1026"/>
        </w:tabs>
        <w:ind w:left="1026" w:hanging="306"/>
      </w:pPr>
      <w:rPr>
        <w:rFonts w:cs="Times New Roman" w:hint="default"/>
      </w:rPr>
    </w:lvl>
    <w:lvl w:ilvl="1">
      <w:start w:val="1"/>
      <w:numFmt w:val="lowerLetter"/>
      <w:lvlText w:val="%2."/>
      <w:lvlJc w:val="left"/>
      <w:pPr>
        <w:tabs>
          <w:tab w:val="num" w:pos="720"/>
        </w:tabs>
        <w:ind w:left="720" w:hanging="363"/>
      </w:pPr>
      <w:rPr>
        <w:rFonts w:cs="Times New Roman" w:hint="default"/>
      </w:rPr>
    </w:lvl>
    <w:lvl w:ilvl="2">
      <w:start w:val="1"/>
      <w:numFmt w:val="lowerLetter"/>
      <w:pStyle w:val="BulletLetter3"/>
      <w:lvlText w:val="%3."/>
      <w:lvlJc w:val="left"/>
      <w:pPr>
        <w:tabs>
          <w:tab w:val="num" w:pos="1089"/>
        </w:tabs>
        <w:ind w:left="1089" w:hanging="369"/>
      </w:pPr>
      <w:rPr>
        <w:rFonts w:cs="Times New Roman" w:hint="default"/>
      </w:rPr>
    </w:lvl>
    <w:lvl w:ilvl="3">
      <w:start w:val="1"/>
      <w:numFmt w:val="decimal"/>
      <w:lvlText w:val="(%4)"/>
      <w:lvlJc w:val="left"/>
      <w:pPr>
        <w:tabs>
          <w:tab w:val="num" w:pos="1797"/>
        </w:tabs>
        <w:ind w:left="1797" w:hanging="360"/>
      </w:pPr>
      <w:rPr>
        <w:rFonts w:cs="Times New Roman" w:hint="default"/>
      </w:rPr>
    </w:lvl>
    <w:lvl w:ilvl="4">
      <w:start w:val="1"/>
      <w:numFmt w:val="lowerLetter"/>
      <w:lvlText w:val="(%5)"/>
      <w:lvlJc w:val="left"/>
      <w:pPr>
        <w:tabs>
          <w:tab w:val="num" w:pos="2157"/>
        </w:tabs>
        <w:ind w:left="2157" w:hanging="360"/>
      </w:pPr>
      <w:rPr>
        <w:rFonts w:cs="Times New Roman" w:hint="default"/>
      </w:rPr>
    </w:lvl>
    <w:lvl w:ilvl="5">
      <w:start w:val="1"/>
      <w:numFmt w:val="lowerRoman"/>
      <w:lvlText w:val="(%6)"/>
      <w:lvlJc w:val="left"/>
      <w:pPr>
        <w:tabs>
          <w:tab w:val="num" w:pos="2517"/>
        </w:tabs>
        <w:ind w:left="2517" w:hanging="360"/>
      </w:pPr>
      <w:rPr>
        <w:rFonts w:cs="Times New Roman" w:hint="default"/>
      </w:rPr>
    </w:lvl>
    <w:lvl w:ilvl="6">
      <w:start w:val="1"/>
      <w:numFmt w:val="decimal"/>
      <w:lvlText w:val="%7."/>
      <w:lvlJc w:val="left"/>
      <w:pPr>
        <w:tabs>
          <w:tab w:val="num" w:pos="2877"/>
        </w:tabs>
        <w:ind w:left="2877" w:hanging="360"/>
      </w:pPr>
      <w:rPr>
        <w:rFonts w:cs="Times New Roman" w:hint="default"/>
      </w:rPr>
    </w:lvl>
    <w:lvl w:ilvl="7">
      <w:start w:val="1"/>
      <w:numFmt w:val="lowerLetter"/>
      <w:lvlText w:val="%8."/>
      <w:lvlJc w:val="left"/>
      <w:pPr>
        <w:tabs>
          <w:tab w:val="num" w:pos="3237"/>
        </w:tabs>
        <w:ind w:left="3237" w:hanging="360"/>
      </w:pPr>
      <w:rPr>
        <w:rFonts w:cs="Times New Roman" w:hint="default"/>
      </w:rPr>
    </w:lvl>
    <w:lvl w:ilvl="8">
      <w:start w:val="1"/>
      <w:numFmt w:val="lowerRoman"/>
      <w:lvlText w:val="%9."/>
      <w:lvlJc w:val="left"/>
      <w:pPr>
        <w:tabs>
          <w:tab w:val="num" w:pos="3597"/>
        </w:tabs>
        <w:ind w:left="3597" w:hanging="360"/>
      </w:pPr>
      <w:rPr>
        <w:rFonts w:cs="Times New Roman" w:hint="default"/>
      </w:rPr>
    </w:lvl>
  </w:abstractNum>
  <w:abstractNum w:abstractNumId="49" w15:restartNumberingAfterBreak="0">
    <w:nsid w:val="7E001FFC"/>
    <w:multiLevelType w:val="multilevel"/>
    <w:tmpl w:val="0413001D"/>
    <w:name w:val="BulletLetter3 lijst"/>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15:restartNumberingAfterBreak="0">
    <w:nsid w:val="7F7D2DEB"/>
    <w:multiLevelType w:val="hybridMultilevel"/>
    <w:tmpl w:val="88A832C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FBE6955"/>
    <w:multiLevelType w:val="multilevel"/>
    <w:tmpl w:val="9ECA53F4"/>
    <w:name w:val="Advies Bulletnummer 1 lijst2"/>
    <w:lvl w:ilvl="0">
      <w:start w:val="1"/>
      <w:numFmt w:val="lowerLetter"/>
      <w:lvlText w:val="%1."/>
      <w:lvlJc w:val="left"/>
      <w:pPr>
        <w:tabs>
          <w:tab w:val="num" w:pos="754"/>
        </w:tabs>
        <w:ind w:left="754" w:hanging="357"/>
      </w:pPr>
      <w:rPr>
        <w:rFonts w:cs="Times New Roman" w:hint="default"/>
      </w:rPr>
    </w:lvl>
    <w:lvl w:ilvl="1">
      <w:start w:val="1"/>
      <w:numFmt w:val="lowerLetter"/>
      <w:lvlText w:val="%2."/>
      <w:lvlJc w:val="left"/>
      <w:pPr>
        <w:tabs>
          <w:tab w:val="num" w:pos="720"/>
        </w:tabs>
        <w:ind w:left="720" w:hanging="363"/>
      </w:pPr>
      <w:rPr>
        <w:rFonts w:cs="Times New Roman" w:hint="default"/>
      </w:rPr>
    </w:lvl>
    <w:lvl w:ilvl="2">
      <w:start w:val="1"/>
      <w:numFmt w:val="lowerRoman"/>
      <w:lvlText w:val="%3)"/>
      <w:lvlJc w:val="left"/>
      <w:pPr>
        <w:tabs>
          <w:tab w:val="num" w:pos="1429"/>
        </w:tabs>
        <w:ind w:left="1429" w:hanging="312"/>
      </w:pPr>
      <w:rPr>
        <w:rFonts w:cs="Times New Roman" w:hint="default"/>
      </w:rPr>
    </w:lvl>
    <w:lvl w:ilvl="3">
      <w:start w:val="1"/>
      <w:numFmt w:val="decimal"/>
      <w:lvlText w:val="(%4)"/>
      <w:lvlJc w:val="left"/>
      <w:pPr>
        <w:tabs>
          <w:tab w:val="num" w:pos="2194"/>
        </w:tabs>
        <w:ind w:left="2194" w:hanging="360"/>
      </w:pPr>
      <w:rPr>
        <w:rFonts w:cs="Times New Roman" w:hint="default"/>
      </w:rPr>
    </w:lvl>
    <w:lvl w:ilvl="4">
      <w:start w:val="1"/>
      <w:numFmt w:val="lowerLetter"/>
      <w:lvlText w:val="(%5)"/>
      <w:lvlJc w:val="left"/>
      <w:pPr>
        <w:tabs>
          <w:tab w:val="num" w:pos="2554"/>
        </w:tabs>
        <w:ind w:left="2554" w:hanging="360"/>
      </w:pPr>
      <w:rPr>
        <w:rFonts w:cs="Times New Roman" w:hint="default"/>
      </w:rPr>
    </w:lvl>
    <w:lvl w:ilvl="5">
      <w:start w:val="1"/>
      <w:numFmt w:val="lowerRoman"/>
      <w:lvlText w:val="(%6)"/>
      <w:lvlJc w:val="left"/>
      <w:pPr>
        <w:tabs>
          <w:tab w:val="num" w:pos="2914"/>
        </w:tabs>
        <w:ind w:left="2914" w:hanging="360"/>
      </w:pPr>
      <w:rPr>
        <w:rFonts w:cs="Times New Roman" w:hint="default"/>
      </w:rPr>
    </w:lvl>
    <w:lvl w:ilvl="6">
      <w:start w:val="1"/>
      <w:numFmt w:val="decimal"/>
      <w:lvlText w:val="%7."/>
      <w:lvlJc w:val="left"/>
      <w:pPr>
        <w:tabs>
          <w:tab w:val="num" w:pos="3274"/>
        </w:tabs>
        <w:ind w:left="3274" w:hanging="360"/>
      </w:pPr>
      <w:rPr>
        <w:rFonts w:cs="Times New Roman" w:hint="default"/>
      </w:rPr>
    </w:lvl>
    <w:lvl w:ilvl="7">
      <w:start w:val="1"/>
      <w:numFmt w:val="lowerLetter"/>
      <w:lvlText w:val="%8."/>
      <w:lvlJc w:val="left"/>
      <w:pPr>
        <w:tabs>
          <w:tab w:val="num" w:pos="3634"/>
        </w:tabs>
        <w:ind w:left="3634" w:hanging="360"/>
      </w:pPr>
      <w:rPr>
        <w:rFonts w:cs="Times New Roman" w:hint="default"/>
      </w:rPr>
    </w:lvl>
    <w:lvl w:ilvl="8">
      <w:start w:val="1"/>
      <w:numFmt w:val="lowerRoman"/>
      <w:lvlText w:val="%9."/>
      <w:lvlJc w:val="left"/>
      <w:pPr>
        <w:tabs>
          <w:tab w:val="num" w:pos="3994"/>
        </w:tabs>
        <w:ind w:left="3994" w:hanging="360"/>
      </w:pPr>
      <w:rPr>
        <w:rFonts w:cs="Times New Roman" w:hint="default"/>
      </w:rPr>
    </w:lvl>
  </w:abstractNum>
  <w:abstractNum w:abstractNumId="52" w15:restartNumberingAfterBreak="0">
    <w:nsid w:val="7FC62DFC"/>
    <w:multiLevelType w:val="hybridMultilevel"/>
    <w:tmpl w:val="9E6C00E8"/>
    <w:lvl w:ilvl="0" w:tplc="0413000F">
      <w:start w:val="1"/>
      <w:numFmt w:val="decimal"/>
      <w:lvlText w:val="%1."/>
      <w:lvlJc w:val="left"/>
      <w:pPr>
        <w:ind w:left="1080" w:hanging="360"/>
      </w:pPr>
      <w:rPr>
        <w:rFonts w:hint="default"/>
      </w:rPr>
    </w:lvl>
    <w:lvl w:ilvl="1" w:tplc="D74E66CA" w:tentative="1">
      <w:start w:val="1"/>
      <w:numFmt w:val="bullet"/>
      <w:lvlText w:val="o"/>
      <w:lvlJc w:val="left"/>
      <w:pPr>
        <w:ind w:left="1800" w:hanging="360"/>
      </w:pPr>
      <w:rPr>
        <w:rFonts w:ascii="Courier New" w:hAnsi="Courier New" w:cs="Courier New" w:hint="default"/>
      </w:rPr>
    </w:lvl>
    <w:lvl w:ilvl="2" w:tplc="B66CC7A0" w:tentative="1">
      <w:start w:val="1"/>
      <w:numFmt w:val="bullet"/>
      <w:lvlText w:val=""/>
      <w:lvlJc w:val="left"/>
      <w:pPr>
        <w:ind w:left="2520" w:hanging="360"/>
      </w:pPr>
      <w:rPr>
        <w:rFonts w:ascii="Wingdings" w:hAnsi="Wingdings" w:hint="default"/>
      </w:rPr>
    </w:lvl>
    <w:lvl w:ilvl="3" w:tplc="F9EA52B0" w:tentative="1">
      <w:start w:val="1"/>
      <w:numFmt w:val="bullet"/>
      <w:lvlText w:val=""/>
      <w:lvlJc w:val="left"/>
      <w:pPr>
        <w:ind w:left="3240" w:hanging="360"/>
      </w:pPr>
      <w:rPr>
        <w:rFonts w:ascii="Symbol" w:hAnsi="Symbol" w:hint="default"/>
      </w:rPr>
    </w:lvl>
    <w:lvl w:ilvl="4" w:tplc="98743A7E" w:tentative="1">
      <w:start w:val="1"/>
      <w:numFmt w:val="bullet"/>
      <w:lvlText w:val="o"/>
      <w:lvlJc w:val="left"/>
      <w:pPr>
        <w:ind w:left="3960" w:hanging="360"/>
      </w:pPr>
      <w:rPr>
        <w:rFonts w:ascii="Courier New" w:hAnsi="Courier New" w:cs="Courier New" w:hint="default"/>
      </w:rPr>
    </w:lvl>
    <w:lvl w:ilvl="5" w:tplc="680C2E6A" w:tentative="1">
      <w:start w:val="1"/>
      <w:numFmt w:val="bullet"/>
      <w:lvlText w:val=""/>
      <w:lvlJc w:val="left"/>
      <w:pPr>
        <w:ind w:left="4680" w:hanging="360"/>
      </w:pPr>
      <w:rPr>
        <w:rFonts w:ascii="Wingdings" w:hAnsi="Wingdings" w:hint="default"/>
      </w:rPr>
    </w:lvl>
    <w:lvl w:ilvl="6" w:tplc="FFFAC278" w:tentative="1">
      <w:start w:val="1"/>
      <w:numFmt w:val="bullet"/>
      <w:lvlText w:val=""/>
      <w:lvlJc w:val="left"/>
      <w:pPr>
        <w:ind w:left="5400" w:hanging="360"/>
      </w:pPr>
      <w:rPr>
        <w:rFonts w:ascii="Symbol" w:hAnsi="Symbol" w:hint="default"/>
      </w:rPr>
    </w:lvl>
    <w:lvl w:ilvl="7" w:tplc="F63AB9A8" w:tentative="1">
      <w:start w:val="1"/>
      <w:numFmt w:val="bullet"/>
      <w:lvlText w:val="o"/>
      <w:lvlJc w:val="left"/>
      <w:pPr>
        <w:ind w:left="6120" w:hanging="360"/>
      </w:pPr>
      <w:rPr>
        <w:rFonts w:ascii="Courier New" w:hAnsi="Courier New" w:cs="Courier New" w:hint="default"/>
      </w:rPr>
    </w:lvl>
    <w:lvl w:ilvl="8" w:tplc="E4A04B60" w:tentative="1">
      <w:start w:val="1"/>
      <w:numFmt w:val="bullet"/>
      <w:lvlText w:val=""/>
      <w:lvlJc w:val="left"/>
      <w:pPr>
        <w:ind w:left="6840" w:hanging="360"/>
      </w:pPr>
      <w:rPr>
        <w:rFonts w:ascii="Wingdings" w:hAnsi="Wingdings" w:hint="default"/>
      </w:rPr>
    </w:lvl>
  </w:abstractNum>
  <w:num w:numId="1">
    <w:abstractNumId w:val="9"/>
  </w:num>
  <w:num w:numId="2">
    <w:abstractNumId w:val="32"/>
  </w:num>
  <w:num w:numId="3">
    <w:abstractNumId w:val="27"/>
  </w:num>
  <w:num w:numId="4">
    <w:abstractNumId w:val="48"/>
  </w:num>
  <w:num w:numId="5">
    <w:abstractNumId w:val="46"/>
  </w:num>
  <w:num w:numId="6">
    <w:abstractNumId w:val="24"/>
  </w:num>
  <w:num w:numId="7">
    <w:abstractNumId w:val="39"/>
  </w:num>
  <w:num w:numId="8">
    <w:abstractNumId w:val="10"/>
  </w:num>
  <w:num w:numId="9">
    <w:abstractNumId w:val="14"/>
  </w:num>
  <w:num w:numId="10">
    <w:abstractNumId w:val="4"/>
  </w:num>
  <w:num w:numId="11">
    <w:abstractNumId w:val="22"/>
  </w:num>
  <w:num w:numId="12">
    <w:abstractNumId w:val="0"/>
  </w:num>
  <w:num w:numId="13">
    <w:abstractNumId w:val="12"/>
  </w:num>
  <w:num w:numId="14">
    <w:abstractNumId w:val="6"/>
  </w:num>
  <w:num w:numId="15">
    <w:abstractNumId w:val="25"/>
  </w:num>
  <w:num w:numId="16">
    <w:abstractNumId w:val="1"/>
  </w:num>
  <w:num w:numId="17">
    <w:abstractNumId w:val="52"/>
  </w:num>
  <w:num w:numId="18">
    <w:abstractNumId w:val="21"/>
  </w:num>
  <w:num w:numId="19">
    <w:abstractNumId w:val="36"/>
  </w:num>
  <w:num w:numId="20">
    <w:abstractNumId w:val="13"/>
  </w:num>
  <w:num w:numId="21">
    <w:abstractNumId w:val="16"/>
  </w:num>
  <w:num w:numId="22">
    <w:abstractNumId w:val="20"/>
  </w:num>
  <w:num w:numId="23">
    <w:abstractNumId w:val="47"/>
  </w:num>
  <w:num w:numId="24">
    <w:abstractNumId w:val="42"/>
  </w:num>
  <w:num w:numId="25">
    <w:abstractNumId w:val="26"/>
  </w:num>
  <w:num w:numId="26">
    <w:abstractNumId w:val="30"/>
  </w:num>
  <w:num w:numId="27">
    <w:abstractNumId w:val="33"/>
  </w:num>
  <w:num w:numId="28">
    <w:abstractNumId w:val="29"/>
  </w:num>
  <w:num w:numId="29">
    <w:abstractNumId w:val="43"/>
  </w:num>
  <w:num w:numId="30">
    <w:abstractNumId w:val="50"/>
  </w:num>
  <w:num w:numId="31">
    <w:abstractNumId w:val="44"/>
  </w:num>
  <w:num w:numId="32">
    <w:abstractNumId w:val="18"/>
  </w:num>
  <w:num w:numId="33">
    <w:abstractNumId w:val="15"/>
  </w:num>
  <w:num w:numId="34">
    <w:abstractNumId w:val="37"/>
  </w:num>
  <w:num w:numId="35">
    <w:abstractNumId w:val="19"/>
  </w:num>
  <w:num w:numId="36">
    <w:abstractNumId w:val="41"/>
  </w:num>
  <w:num w:numId="37">
    <w:abstractNumId w:val="3"/>
  </w:num>
  <w:num w:numId="38">
    <w:abstractNumId w:val="31"/>
  </w:num>
  <w:num w:numId="39">
    <w:abstractNumId w:val="28"/>
  </w:num>
  <w:num w:numId="40">
    <w:abstractNumId w:val="40"/>
  </w:num>
  <w:num w:numId="41">
    <w:abstractNumId w:val="8"/>
  </w:num>
  <w:num w:numId="42">
    <w:abstractNumId w:val="38"/>
  </w:num>
  <w:num w:numId="43">
    <w:abstractNumId w:val="7"/>
  </w:num>
  <w:num w:numId="44">
    <w:abstractNumId w:val="35"/>
  </w:num>
  <w:num w:numId="45">
    <w:abstractNumId w:val="45"/>
  </w:num>
  <w:num w:numId="46">
    <w:abstractNumId w:val="34"/>
  </w:num>
  <w:num w:numId="47">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autoHyphenation/>
  <w:hyphenationZone w:val="357"/>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6A"/>
    <w:rsid w:val="000002E6"/>
    <w:rsid w:val="000028F6"/>
    <w:rsid w:val="00004A60"/>
    <w:rsid w:val="00004D00"/>
    <w:rsid w:val="000050D9"/>
    <w:rsid w:val="00005596"/>
    <w:rsid w:val="00005E8C"/>
    <w:rsid w:val="000100F1"/>
    <w:rsid w:val="00010512"/>
    <w:rsid w:val="00010F67"/>
    <w:rsid w:val="000112F8"/>
    <w:rsid w:val="00011763"/>
    <w:rsid w:val="00011C28"/>
    <w:rsid w:val="00011D8A"/>
    <w:rsid w:val="000121CE"/>
    <w:rsid w:val="000131D3"/>
    <w:rsid w:val="00013315"/>
    <w:rsid w:val="000135DC"/>
    <w:rsid w:val="00013E1C"/>
    <w:rsid w:val="0001418E"/>
    <w:rsid w:val="00015AE0"/>
    <w:rsid w:val="00015E0F"/>
    <w:rsid w:val="00016430"/>
    <w:rsid w:val="000179EA"/>
    <w:rsid w:val="000201B5"/>
    <w:rsid w:val="00020E59"/>
    <w:rsid w:val="00021AD4"/>
    <w:rsid w:val="00021E5D"/>
    <w:rsid w:val="000220F9"/>
    <w:rsid w:val="00022A45"/>
    <w:rsid w:val="00022B1C"/>
    <w:rsid w:val="00023753"/>
    <w:rsid w:val="00023E38"/>
    <w:rsid w:val="00025571"/>
    <w:rsid w:val="00025CF8"/>
    <w:rsid w:val="0002662F"/>
    <w:rsid w:val="00030DED"/>
    <w:rsid w:val="00030EF8"/>
    <w:rsid w:val="0003136F"/>
    <w:rsid w:val="00031B80"/>
    <w:rsid w:val="00031B99"/>
    <w:rsid w:val="000339C6"/>
    <w:rsid w:val="00033D14"/>
    <w:rsid w:val="00034785"/>
    <w:rsid w:val="00035BAE"/>
    <w:rsid w:val="00035D9C"/>
    <w:rsid w:val="00035E27"/>
    <w:rsid w:val="000360F6"/>
    <w:rsid w:val="00036268"/>
    <w:rsid w:val="00036590"/>
    <w:rsid w:val="00036FD3"/>
    <w:rsid w:val="000370BD"/>
    <w:rsid w:val="00037464"/>
    <w:rsid w:val="00037F63"/>
    <w:rsid w:val="0004000B"/>
    <w:rsid w:val="000411F9"/>
    <w:rsid w:val="000412F6"/>
    <w:rsid w:val="0004181F"/>
    <w:rsid w:val="00041AC4"/>
    <w:rsid w:val="00041BD4"/>
    <w:rsid w:val="00041C8F"/>
    <w:rsid w:val="00041D26"/>
    <w:rsid w:val="0004402B"/>
    <w:rsid w:val="000440F5"/>
    <w:rsid w:val="000450CA"/>
    <w:rsid w:val="00045E7F"/>
    <w:rsid w:val="000460B7"/>
    <w:rsid w:val="000461B7"/>
    <w:rsid w:val="00046438"/>
    <w:rsid w:val="00047D37"/>
    <w:rsid w:val="0005003A"/>
    <w:rsid w:val="00050064"/>
    <w:rsid w:val="00050932"/>
    <w:rsid w:val="000524CA"/>
    <w:rsid w:val="00052B65"/>
    <w:rsid w:val="00052CB9"/>
    <w:rsid w:val="00052E58"/>
    <w:rsid w:val="000545AE"/>
    <w:rsid w:val="00055838"/>
    <w:rsid w:val="00055BD4"/>
    <w:rsid w:val="00056818"/>
    <w:rsid w:val="00056A8B"/>
    <w:rsid w:val="00057043"/>
    <w:rsid w:val="0005775E"/>
    <w:rsid w:val="00057E6E"/>
    <w:rsid w:val="000607E1"/>
    <w:rsid w:val="00060835"/>
    <w:rsid w:val="00060F4C"/>
    <w:rsid w:val="00061378"/>
    <w:rsid w:val="00061FDB"/>
    <w:rsid w:val="00063954"/>
    <w:rsid w:val="00063DAE"/>
    <w:rsid w:val="0006424E"/>
    <w:rsid w:val="00064C6C"/>
    <w:rsid w:val="00066322"/>
    <w:rsid w:val="0006731E"/>
    <w:rsid w:val="00067C31"/>
    <w:rsid w:val="00070690"/>
    <w:rsid w:val="00072785"/>
    <w:rsid w:val="00072829"/>
    <w:rsid w:val="000732F2"/>
    <w:rsid w:val="00073BB9"/>
    <w:rsid w:val="000744F5"/>
    <w:rsid w:val="00074AC0"/>
    <w:rsid w:val="00074D13"/>
    <w:rsid w:val="00076D88"/>
    <w:rsid w:val="000776F8"/>
    <w:rsid w:val="00077A43"/>
    <w:rsid w:val="00080975"/>
    <w:rsid w:val="0008135C"/>
    <w:rsid w:val="00081B85"/>
    <w:rsid w:val="000826E6"/>
    <w:rsid w:val="000827AF"/>
    <w:rsid w:val="00082D01"/>
    <w:rsid w:val="00082D30"/>
    <w:rsid w:val="000843C8"/>
    <w:rsid w:val="00084BC5"/>
    <w:rsid w:val="00085102"/>
    <w:rsid w:val="00086B0C"/>
    <w:rsid w:val="00086EF0"/>
    <w:rsid w:val="00086F19"/>
    <w:rsid w:val="0008796C"/>
    <w:rsid w:val="00090540"/>
    <w:rsid w:val="000913FF"/>
    <w:rsid w:val="00091F74"/>
    <w:rsid w:val="00092B72"/>
    <w:rsid w:val="00093AAC"/>
    <w:rsid w:val="00093B1A"/>
    <w:rsid w:val="00096042"/>
    <w:rsid w:val="0009639B"/>
    <w:rsid w:val="0009660A"/>
    <w:rsid w:val="00096753"/>
    <w:rsid w:val="00096F60"/>
    <w:rsid w:val="00097430"/>
    <w:rsid w:val="00097ED9"/>
    <w:rsid w:val="00097F58"/>
    <w:rsid w:val="000A0356"/>
    <w:rsid w:val="000A06F2"/>
    <w:rsid w:val="000A0C8A"/>
    <w:rsid w:val="000A235B"/>
    <w:rsid w:val="000A2422"/>
    <w:rsid w:val="000A27EF"/>
    <w:rsid w:val="000A4DF0"/>
    <w:rsid w:val="000A5168"/>
    <w:rsid w:val="000A588A"/>
    <w:rsid w:val="000A5AF3"/>
    <w:rsid w:val="000A60FF"/>
    <w:rsid w:val="000A6107"/>
    <w:rsid w:val="000A6567"/>
    <w:rsid w:val="000A6796"/>
    <w:rsid w:val="000A6CA2"/>
    <w:rsid w:val="000A793D"/>
    <w:rsid w:val="000A7B9B"/>
    <w:rsid w:val="000B063A"/>
    <w:rsid w:val="000B1332"/>
    <w:rsid w:val="000B18DD"/>
    <w:rsid w:val="000B19D6"/>
    <w:rsid w:val="000B212D"/>
    <w:rsid w:val="000B2595"/>
    <w:rsid w:val="000B29C6"/>
    <w:rsid w:val="000B39C6"/>
    <w:rsid w:val="000B42C3"/>
    <w:rsid w:val="000B482D"/>
    <w:rsid w:val="000B4921"/>
    <w:rsid w:val="000B4B9E"/>
    <w:rsid w:val="000B5842"/>
    <w:rsid w:val="000B58EA"/>
    <w:rsid w:val="000B633E"/>
    <w:rsid w:val="000B6934"/>
    <w:rsid w:val="000B6C1D"/>
    <w:rsid w:val="000B6D04"/>
    <w:rsid w:val="000B6DE3"/>
    <w:rsid w:val="000B741C"/>
    <w:rsid w:val="000B7806"/>
    <w:rsid w:val="000C0209"/>
    <w:rsid w:val="000C02EE"/>
    <w:rsid w:val="000C19CF"/>
    <w:rsid w:val="000C350C"/>
    <w:rsid w:val="000C3E70"/>
    <w:rsid w:val="000C48E5"/>
    <w:rsid w:val="000C4ACF"/>
    <w:rsid w:val="000C6852"/>
    <w:rsid w:val="000D0142"/>
    <w:rsid w:val="000D1313"/>
    <w:rsid w:val="000D13A4"/>
    <w:rsid w:val="000D1FDC"/>
    <w:rsid w:val="000D2C14"/>
    <w:rsid w:val="000D42CE"/>
    <w:rsid w:val="000D4A90"/>
    <w:rsid w:val="000D50BF"/>
    <w:rsid w:val="000D5B2A"/>
    <w:rsid w:val="000D5B77"/>
    <w:rsid w:val="000D5F1E"/>
    <w:rsid w:val="000D61EB"/>
    <w:rsid w:val="000D6A21"/>
    <w:rsid w:val="000D74F6"/>
    <w:rsid w:val="000E116A"/>
    <w:rsid w:val="000E230A"/>
    <w:rsid w:val="000E35F2"/>
    <w:rsid w:val="000E3600"/>
    <w:rsid w:val="000E4169"/>
    <w:rsid w:val="000E44F2"/>
    <w:rsid w:val="000E4BD7"/>
    <w:rsid w:val="000E5417"/>
    <w:rsid w:val="000E5A9E"/>
    <w:rsid w:val="000E632B"/>
    <w:rsid w:val="000E7966"/>
    <w:rsid w:val="000E7E0E"/>
    <w:rsid w:val="000F0472"/>
    <w:rsid w:val="000F08E6"/>
    <w:rsid w:val="000F1903"/>
    <w:rsid w:val="000F26F3"/>
    <w:rsid w:val="000F29E5"/>
    <w:rsid w:val="000F2BE0"/>
    <w:rsid w:val="000F3779"/>
    <w:rsid w:val="000F3DD1"/>
    <w:rsid w:val="000F42C8"/>
    <w:rsid w:val="000F4954"/>
    <w:rsid w:val="000F4AA5"/>
    <w:rsid w:val="000F4B46"/>
    <w:rsid w:val="000F51B3"/>
    <w:rsid w:val="000F5EC2"/>
    <w:rsid w:val="000F7AC4"/>
    <w:rsid w:val="000F7CDD"/>
    <w:rsid w:val="000F7E7C"/>
    <w:rsid w:val="001006D7"/>
    <w:rsid w:val="00100DE0"/>
    <w:rsid w:val="00100EA7"/>
    <w:rsid w:val="0010231C"/>
    <w:rsid w:val="001025B2"/>
    <w:rsid w:val="001031A9"/>
    <w:rsid w:val="001033BB"/>
    <w:rsid w:val="00103759"/>
    <w:rsid w:val="00103929"/>
    <w:rsid w:val="00104B41"/>
    <w:rsid w:val="00104B8E"/>
    <w:rsid w:val="00105777"/>
    <w:rsid w:val="00105AEC"/>
    <w:rsid w:val="001061AD"/>
    <w:rsid w:val="0010725E"/>
    <w:rsid w:val="00107361"/>
    <w:rsid w:val="00107C34"/>
    <w:rsid w:val="001103E9"/>
    <w:rsid w:val="00110D75"/>
    <w:rsid w:val="00111113"/>
    <w:rsid w:val="0011116E"/>
    <w:rsid w:val="0011154A"/>
    <w:rsid w:val="00111B93"/>
    <w:rsid w:val="00112706"/>
    <w:rsid w:val="001131EA"/>
    <w:rsid w:val="00113904"/>
    <w:rsid w:val="00113D08"/>
    <w:rsid w:val="0011407F"/>
    <w:rsid w:val="00114ABC"/>
    <w:rsid w:val="00114EBA"/>
    <w:rsid w:val="00114F2E"/>
    <w:rsid w:val="00115691"/>
    <w:rsid w:val="001157B6"/>
    <w:rsid w:val="00115D30"/>
    <w:rsid w:val="00115D77"/>
    <w:rsid w:val="00115F57"/>
    <w:rsid w:val="00116AA5"/>
    <w:rsid w:val="00116C39"/>
    <w:rsid w:val="00116F7E"/>
    <w:rsid w:val="00117D3F"/>
    <w:rsid w:val="00120368"/>
    <w:rsid w:val="001203C1"/>
    <w:rsid w:val="00120AF8"/>
    <w:rsid w:val="00120FE1"/>
    <w:rsid w:val="00121722"/>
    <w:rsid w:val="00121885"/>
    <w:rsid w:val="001218B8"/>
    <w:rsid w:val="00122D5C"/>
    <w:rsid w:val="00123633"/>
    <w:rsid w:val="00125A15"/>
    <w:rsid w:val="00125DF0"/>
    <w:rsid w:val="0012601B"/>
    <w:rsid w:val="00126435"/>
    <w:rsid w:val="00126786"/>
    <w:rsid w:val="00126D4B"/>
    <w:rsid w:val="00127FE4"/>
    <w:rsid w:val="00130B4C"/>
    <w:rsid w:val="00130F09"/>
    <w:rsid w:val="00131052"/>
    <w:rsid w:val="00131B49"/>
    <w:rsid w:val="00133FEC"/>
    <w:rsid w:val="00134B71"/>
    <w:rsid w:val="00134C01"/>
    <w:rsid w:val="00135179"/>
    <w:rsid w:val="0013731D"/>
    <w:rsid w:val="00137CE1"/>
    <w:rsid w:val="0014015F"/>
    <w:rsid w:val="001416B1"/>
    <w:rsid w:val="00142CCD"/>
    <w:rsid w:val="00142F76"/>
    <w:rsid w:val="00143B87"/>
    <w:rsid w:val="00145295"/>
    <w:rsid w:val="00146BEC"/>
    <w:rsid w:val="0015045C"/>
    <w:rsid w:val="00151798"/>
    <w:rsid w:val="001518F2"/>
    <w:rsid w:val="00151EBA"/>
    <w:rsid w:val="0015214A"/>
    <w:rsid w:val="0015222E"/>
    <w:rsid w:val="00152371"/>
    <w:rsid w:val="001525BC"/>
    <w:rsid w:val="0015275B"/>
    <w:rsid w:val="00152BCD"/>
    <w:rsid w:val="0015535F"/>
    <w:rsid w:val="00155627"/>
    <w:rsid w:val="00155973"/>
    <w:rsid w:val="00155BFF"/>
    <w:rsid w:val="00156090"/>
    <w:rsid w:val="001566C4"/>
    <w:rsid w:val="00156C1E"/>
    <w:rsid w:val="00156CC3"/>
    <w:rsid w:val="0015759B"/>
    <w:rsid w:val="0016068B"/>
    <w:rsid w:val="00160F33"/>
    <w:rsid w:val="00161593"/>
    <w:rsid w:val="00161AD7"/>
    <w:rsid w:val="00161D6D"/>
    <w:rsid w:val="00161EC7"/>
    <w:rsid w:val="00162256"/>
    <w:rsid w:val="00162791"/>
    <w:rsid w:val="00162C31"/>
    <w:rsid w:val="001638D2"/>
    <w:rsid w:val="00163D66"/>
    <w:rsid w:val="00163E27"/>
    <w:rsid w:val="00165C33"/>
    <w:rsid w:val="001667EA"/>
    <w:rsid w:val="00166BD4"/>
    <w:rsid w:val="001678EA"/>
    <w:rsid w:val="00170611"/>
    <w:rsid w:val="001711D0"/>
    <w:rsid w:val="00171DB4"/>
    <w:rsid w:val="00172C58"/>
    <w:rsid w:val="001744A3"/>
    <w:rsid w:val="001745E0"/>
    <w:rsid w:val="00174939"/>
    <w:rsid w:val="00174B2A"/>
    <w:rsid w:val="00174DDF"/>
    <w:rsid w:val="00174F93"/>
    <w:rsid w:val="00175196"/>
    <w:rsid w:val="00175AA0"/>
    <w:rsid w:val="00175B93"/>
    <w:rsid w:val="0017601A"/>
    <w:rsid w:val="001777D7"/>
    <w:rsid w:val="00177919"/>
    <w:rsid w:val="0018083C"/>
    <w:rsid w:val="00181442"/>
    <w:rsid w:val="0018168F"/>
    <w:rsid w:val="00181A01"/>
    <w:rsid w:val="00184287"/>
    <w:rsid w:val="001857AB"/>
    <w:rsid w:val="00185CEB"/>
    <w:rsid w:val="00186D6B"/>
    <w:rsid w:val="001871B8"/>
    <w:rsid w:val="0018782D"/>
    <w:rsid w:val="00191283"/>
    <w:rsid w:val="00191545"/>
    <w:rsid w:val="0019176F"/>
    <w:rsid w:val="00191D26"/>
    <w:rsid w:val="00191E1A"/>
    <w:rsid w:val="00191EDD"/>
    <w:rsid w:val="001931BB"/>
    <w:rsid w:val="0019376E"/>
    <w:rsid w:val="00193E04"/>
    <w:rsid w:val="00196024"/>
    <w:rsid w:val="001961DC"/>
    <w:rsid w:val="001972D7"/>
    <w:rsid w:val="00197AD7"/>
    <w:rsid w:val="00197C5A"/>
    <w:rsid w:val="001A0838"/>
    <w:rsid w:val="001A0E0C"/>
    <w:rsid w:val="001A1075"/>
    <w:rsid w:val="001A15FD"/>
    <w:rsid w:val="001A1BE0"/>
    <w:rsid w:val="001A2273"/>
    <w:rsid w:val="001A29B6"/>
    <w:rsid w:val="001A2DFC"/>
    <w:rsid w:val="001A3782"/>
    <w:rsid w:val="001A4253"/>
    <w:rsid w:val="001A5570"/>
    <w:rsid w:val="001A5684"/>
    <w:rsid w:val="001A5813"/>
    <w:rsid w:val="001A5B49"/>
    <w:rsid w:val="001A622F"/>
    <w:rsid w:val="001A6507"/>
    <w:rsid w:val="001A6AC3"/>
    <w:rsid w:val="001A6D54"/>
    <w:rsid w:val="001A6D6E"/>
    <w:rsid w:val="001A7993"/>
    <w:rsid w:val="001B1AA8"/>
    <w:rsid w:val="001B1E8E"/>
    <w:rsid w:val="001B2590"/>
    <w:rsid w:val="001B4ED0"/>
    <w:rsid w:val="001B5999"/>
    <w:rsid w:val="001B5A86"/>
    <w:rsid w:val="001B5C8E"/>
    <w:rsid w:val="001B6CF3"/>
    <w:rsid w:val="001B7342"/>
    <w:rsid w:val="001B73AD"/>
    <w:rsid w:val="001B78F9"/>
    <w:rsid w:val="001C0BE7"/>
    <w:rsid w:val="001C0E0D"/>
    <w:rsid w:val="001C1EA6"/>
    <w:rsid w:val="001C1FBB"/>
    <w:rsid w:val="001C2846"/>
    <w:rsid w:val="001C3A04"/>
    <w:rsid w:val="001C4216"/>
    <w:rsid w:val="001C42C0"/>
    <w:rsid w:val="001C5928"/>
    <w:rsid w:val="001C5D75"/>
    <w:rsid w:val="001C7287"/>
    <w:rsid w:val="001D0111"/>
    <w:rsid w:val="001D08FC"/>
    <w:rsid w:val="001D12DF"/>
    <w:rsid w:val="001D2564"/>
    <w:rsid w:val="001D283A"/>
    <w:rsid w:val="001D3B4D"/>
    <w:rsid w:val="001D3EC5"/>
    <w:rsid w:val="001D47A3"/>
    <w:rsid w:val="001D489B"/>
    <w:rsid w:val="001D55D8"/>
    <w:rsid w:val="001D64C3"/>
    <w:rsid w:val="001D699D"/>
    <w:rsid w:val="001D6C49"/>
    <w:rsid w:val="001D7DED"/>
    <w:rsid w:val="001D7F20"/>
    <w:rsid w:val="001E003B"/>
    <w:rsid w:val="001E0CEB"/>
    <w:rsid w:val="001E0FA2"/>
    <w:rsid w:val="001E1368"/>
    <w:rsid w:val="001E1F6C"/>
    <w:rsid w:val="001E2698"/>
    <w:rsid w:val="001E34AE"/>
    <w:rsid w:val="001E41B3"/>
    <w:rsid w:val="001E4417"/>
    <w:rsid w:val="001E5440"/>
    <w:rsid w:val="001E5A83"/>
    <w:rsid w:val="001E6570"/>
    <w:rsid w:val="001E72AA"/>
    <w:rsid w:val="001E750C"/>
    <w:rsid w:val="001E77EE"/>
    <w:rsid w:val="001E7B55"/>
    <w:rsid w:val="001E7BB6"/>
    <w:rsid w:val="001F021B"/>
    <w:rsid w:val="001F16FC"/>
    <w:rsid w:val="001F28AA"/>
    <w:rsid w:val="001F2923"/>
    <w:rsid w:val="001F2AF8"/>
    <w:rsid w:val="001F2DA7"/>
    <w:rsid w:val="001F2EF9"/>
    <w:rsid w:val="001F38D0"/>
    <w:rsid w:val="001F41AF"/>
    <w:rsid w:val="001F54FC"/>
    <w:rsid w:val="001F55E9"/>
    <w:rsid w:val="001F5C06"/>
    <w:rsid w:val="001F7679"/>
    <w:rsid w:val="001F777E"/>
    <w:rsid w:val="0020083E"/>
    <w:rsid w:val="00200A94"/>
    <w:rsid w:val="00200E1E"/>
    <w:rsid w:val="00201108"/>
    <w:rsid w:val="00201A7F"/>
    <w:rsid w:val="00201B65"/>
    <w:rsid w:val="00201D4D"/>
    <w:rsid w:val="002021C9"/>
    <w:rsid w:val="002021F1"/>
    <w:rsid w:val="0020277B"/>
    <w:rsid w:val="002027C8"/>
    <w:rsid w:val="002029EB"/>
    <w:rsid w:val="00202F00"/>
    <w:rsid w:val="00204C29"/>
    <w:rsid w:val="00204D3B"/>
    <w:rsid w:val="00204EB6"/>
    <w:rsid w:val="00205554"/>
    <w:rsid w:val="0020729B"/>
    <w:rsid w:val="0020758E"/>
    <w:rsid w:val="002076D4"/>
    <w:rsid w:val="0020784D"/>
    <w:rsid w:val="002078EC"/>
    <w:rsid w:val="00207906"/>
    <w:rsid w:val="00210810"/>
    <w:rsid w:val="0021096C"/>
    <w:rsid w:val="00211483"/>
    <w:rsid w:val="00211BE2"/>
    <w:rsid w:val="00212329"/>
    <w:rsid w:val="00212656"/>
    <w:rsid w:val="00213306"/>
    <w:rsid w:val="00213699"/>
    <w:rsid w:val="002157DE"/>
    <w:rsid w:val="00217278"/>
    <w:rsid w:val="00217F23"/>
    <w:rsid w:val="00220A24"/>
    <w:rsid w:val="002216E5"/>
    <w:rsid w:val="00221B68"/>
    <w:rsid w:val="00221D8F"/>
    <w:rsid w:val="00222412"/>
    <w:rsid w:val="00222AF2"/>
    <w:rsid w:val="0022393A"/>
    <w:rsid w:val="00223FF8"/>
    <w:rsid w:val="0022407F"/>
    <w:rsid w:val="002241F1"/>
    <w:rsid w:val="002243DA"/>
    <w:rsid w:val="00225AD7"/>
    <w:rsid w:val="00227196"/>
    <w:rsid w:val="0022755B"/>
    <w:rsid w:val="0022764A"/>
    <w:rsid w:val="00227C9B"/>
    <w:rsid w:val="00230386"/>
    <w:rsid w:val="00230C30"/>
    <w:rsid w:val="002311D3"/>
    <w:rsid w:val="00231A82"/>
    <w:rsid w:val="00232410"/>
    <w:rsid w:val="00232905"/>
    <w:rsid w:val="0023362D"/>
    <w:rsid w:val="002343DE"/>
    <w:rsid w:val="00234ADF"/>
    <w:rsid w:val="00234E22"/>
    <w:rsid w:val="002353ED"/>
    <w:rsid w:val="00235975"/>
    <w:rsid w:val="0023599A"/>
    <w:rsid w:val="00236CBC"/>
    <w:rsid w:val="00240379"/>
    <w:rsid w:val="00240750"/>
    <w:rsid w:val="00240DFD"/>
    <w:rsid w:val="00240F8A"/>
    <w:rsid w:val="002432F4"/>
    <w:rsid w:val="00243445"/>
    <w:rsid w:val="00243657"/>
    <w:rsid w:val="00243A78"/>
    <w:rsid w:val="002443A0"/>
    <w:rsid w:val="002454E5"/>
    <w:rsid w:val="00250265"/>
    <w:rsid w:val="00250EFD"/>
    <w:rsid w:val="002511C0"/>
    <w:rsid w:val="002512E8"/>
    <w:rsid w:val="00251F5F"/>
    <w:rsid w:val="00253326"/>
    <w:rsid w:val="00253ADE"/>
    <w:rsid w:val="00254095"/>
    <w:rsid w:val="00254645"/>
    <w:rsid w:val="00255AE7"/>
    <w:rsid w:val="00256214"/>
    <w:rsid w:val="002566DD"/>
    <w:rsid w:val="00256BFD"/>
    <w:rsid w:val="0025741E"/>
    <w:rsid w:val="00257C55"/>
    <w:rsid w:val="0026032F"/>
    <w:rsid w:val="00260567"/>
    <w:rsid w:val="00260769"/>
    <w:rsid w:val="0026087C"/>
    <w:rsid w:val="00260960"/>
    <w:rsid w:val="00261190"/>
    <w:rsid w:val="00261EDE"/>
    <w:rsid w:val="002625E8"/>
    <w:rsid w:val="00262FC3"/>
    <w:rsid w:val="002639C4"/>
    <w:rsid w:val="00264A25"/>
    <w:rsid w:val="00264E02"/>
    <w:rsid w:val="00265926"/>
    <w:rsid w:val="00266295"/>
    <w:rsid w:val="00267777"/>
    <w:rsid w:val="002707CC"/>
    <w:rsid w:val="00270ED1"/>
    <w:rsid w:val="002720FE"/>
    <w:rsid w:val="00272DCE"/>
    <w:rsid w:val="00272E1E"/>
    <w:rsid w:val="00274F30"/>
    <w:rsid w:val="00275713"/>
    <w:rsid w:val="00276735"/>
    <w:rsid w:val="00280446"/>
    <w:rsid w:val="00280E7C"/>
    <w:rsid w:val="0028122C"/>
    <w:rsid w:val="002813B7"/>
    <w:rsid w:val="00281C66"/>
    <w:rsid w:val="0028274D"/>
    <w:rsid w:val="00282C28"/>
    <w:rsid w:val="00282F6D"/>
    <w:rsid w:val="0028378D"/>
    <w:rsid w:val="00283F53"/>
    <w:rsid w:val="002841FF"/>
    <w:rsid w:val="00284239"/>
    <w:rsid w:val="0028590D"/>
    <w:rsid w:val="00285A90"/>
    <w:rsid w:val="002908BC"/>
    <w:rsid w:val="00292509"/>
    <w:rsid w:val="00292D8D"/>
    <w:rsid w:val="0029379F"/>
    <w:rsid w:val="00293AE9"/>
    <w:rsid w:val="0029443D"/>
    <w:rsid w:val="00294FFD"/>
    <w:rsid w:val="0029535C"/>
    <w:rsid w:val="00295B10"/>
    <w:rsid w:val="002965E2"/>
    <w:rsid w:val="002967D1"/>
    <w:rsid w:val="002A0D72"/>
    <w:rsid w:val="002A151D"/>
    <w:rsid w:val="002A27FB"/>
    <w:rsid w:val="002A2D8E"/>
    <w:rsid w:val="002A3D4F"/>
    <w:rsid w:val="002A404E"/>
    <w:rsid w:val="002A4771"/>
    <w:rsid w:val="002A4882"/>
    <w:rsid w:val="002A5533"/>
    <w:rsid w:val="002A614E"/>
    <w:rsid w:val="002A651D"/>
    <w:rsid w:val="002A6F53"/>
    <w:rsid w:val="002A780B"/>
    <w:rsid w:val="002B023C"/>
    <w:rsid w:val="002B08C3"/>
    <w:rsid w:val="002B0E0E"/>
    <w:rsid w:val="002B1949"/>
    <w:rsid w:val="002B2106"/>
    <w:rsid w:val="002B3B20"/>
    <w:rsid w:val="002B3F6B"/>
    <w:rsid w:val="002B3FEC"/>
    <w:rsid w:val="002B422A"/>
    <w:rsid w:val="002B44F6"/>
    <w:rsid w:val="002B5EEA"/>
    <w:rsid w:val="002B68D2"/>
    <w:rsid w:val="002B73D1"/>
    <w:rsid w:val="002B7BA4"/>
    <w:rsid w:val="002B7CAE"/>
    <w:rsid w:val="002C03CD"/>
    <w:rsid w:val="002C0530"/>
    <w:rsid w:val="002C0FB2"/>
    <w:rsid w:val="002C0FE4"/>
    <w:rsid w:val="002C1BDF"/>
    <w:rsid w:val="002C1C97"/>
    <w:rsid w:val="002C204C"/>
    <w:rsid w:val="002C250F"/>
    <w:rsid w:val="002C28CA"/>
    <w:rsid w:val="002C32CF"/>
    <w:rsid w:val="002C3831"/>
    <w:rsid w:val="002C4E26"/>
    <w:rsid w:val="002C4F59"/>
    <w:rsid w:val="002C57F1"/>
    <w:rsid w:val="002C5C01"/>
    <w:rsid w:val="002C6624"/>
    <w:rsid w:val="002C70AE"/>
    <w:rsid w:val="002C72F5"/>
    <w:rsid w:val="002C79B6"/>
    <w:rsid w:val="002C79D0"/>
    <w:rsid w:val="002C7A25"/>
    <w:rsid w:val="002C7EF4"/>
    <w:rsid w:val="002D1007"/>
    <w:rsid w:val="002D11C8"/>
    <w:rsid w:val="002D28D2"/>
    <w:rsid w:val="002D2F16"/>
    <w:rsid w:val="002D3C9A"/>
    <w:rsid w:val="002D3E76"/>
    <w:rsid w:val="002D4F46"/>
    <w:rsid w:val="002D5253"/>
    <w:rsid w:val="002D5D53"/>
    <w:rsid w:val="002D61A0"/>
    <w:rsid w:val="002D700E"/>
    <w:rsid w:val="002E03BD"/>
    <w:rsid w:val="002E07D7"/>
    <w:rsid w:val="002E2D2F"/>
    <w:rsid w:val="002E31D9"/>
    <w:rsid w:val="002E3A50"/>
    <w:rsid w:val="002E4041"/>
    <w:rsid w:val="002E429B"/>
    <w:rsid w:val="002E4ABE"/>
    <w:rsid w:val="002E5574"/>
    <w:rsid w:val="002E5624"/>
    <w:rsid w:val="002E7BD3"/>
    <w:rsid w:val="002E7DC4"/>
    <w:rsid w:val="002F05F8"/>
    <w:rsid w:val="002F0A51"/>
    <w:rsid w:val="002F1114"/>
    <w:rsid w:val="002F1464"/>
    <w:rsid w:val="002F1D12"/>
    <w:rsid w:val="002F1F37"/>
    <w:rsid w:val="002F242B"/>
    <w:rsid w:val="002F408D"/>
    <w:rsid w:val="002F45BF"/>
    <w:rsid w:val="002F4622"/>
    <w:rsid w:val="002F58D9"/>
    <w:rsid w:val="002F63FB"/>
    <w:rsid w:val="002F7690"/>
    <w:rsid w:val="002F7785"/>
    <w:rsid w:val="002F7BE0"/>
    <w:rsid w:val="003011DA"/>
    <w:rsid w:val="0030176F"/>
    <w:rsid w:val="00301D5D"/>
    <w:rsid w:val="00301E07"/>
    <w:rsid w:val="0030249D"/>
    <w:rsid w:val="003026A7"/>
    <w:rsid w:val="00303B63"/>
    <w:rsid w:val="00303C51"/>
    <w:rsid w:val="0030437A"/>
    <w:rsid w:val="003059FC"/>
    <w:rsid w:val="003067C8"/>
    <w:rsid w:val="00306C8C"/>
    <w:rsid w:val="00307351"/>
    <w:rsid w:val="00307910"/>
    <w:rsid w:val="00310D23"/>
    <w:rsid w:val="00312B4D"/>
    <w:rsid w:val="00312D43"/>
    <w:rsid w:val="00313921"/>
    <w:rsid w:val="00313C87"/>
    <w:rsid w:val="00313D92"/>
    <w:rsid w:val="00313D9A"/>
    <w:rsid w:val="003142FA"/>
    <w:rsid w:val="00314823"/>
    <w:rsid w:val="00314C4B"/>
    <w:rsid w:val="0031515B"/>
    <w:rsid w:val="00315253"/>
    <w:rsid w:val="00315463"/>
    <w:rsid w:val="00315AC6"/>
    <w:rsid w:val="003161E9"/>
    <w:rsid w:val="003171E2"/>
    <w:rsid w:val="00317A08"/>
    <w:rsid w:val="0032007D"/>
    <w:rsid w:val="003204E4"/>
    <w:rsid w:val="00320595"/>
    <w:rsid w:val="00320AF3"/>
    <w:rsid w:val="00320DFB"/>
    <w:rsid w:val="00321BD6"/>
    <w:rsid w:val="00322077"/>
    <w:rsid w:val="0032477B"/>
    <w:rsid w:val="00324B4A"/>
    <w:rsid w:val="00324F11"/>
    <w:rsid w:val="003250D2"/>
    <w:rsid w:val="003259AF"/>
    <w:rsid w:val="00325CAD"/>
    <w:rsid w:val="00325E68"/>
    <w:rsid w:val="003273E9"/>
    <w:rsid w:val="00330221"/>
    <w:rsid w:val="00330586"/>
    <w:rsid w:val="0033060E"/>
    <w:rsid w:val="00330C5C"/>
    <w:rsid w:val="00331576"/>
    <w:rsid w:val="003317B6"/>
    <w:rsid w:val="00332808"/>
    <w:rsid w:val="00332A89"/>
    <w:rsid w:val="00332FFA"/>
    <w:rsid w:val="00333C81"/>
    <w:rsid w:val="003342DC"/>
    <w:rsid w:val="003346B1"/>
    <w:rsid w:val="00335016"/>
    <w:rsid w:val="00335156"/>
    <w:rsid w:val="00336497"/>
    <w:rsid w:val="00336652"/>
    <w:rsid w:val="00337A14"/>
    <w:rsid w:val="00337B74"/>
    <w:rsid w:val="00340418"/>
    <w:rsid w:val="003407BA"/>
    <w:rsid w:val="00340BB4"/>
    <w:rsid w:val="00340BB8"/>
    <w:rsid w:val="00344F74"/>
    <w:rsid w:val="0034530C"/>
    <w:rsid w:val="00346F87"/>
    <w:rsid w:val="00350320"/>
    <w:rsid w:val="00350E5F"/>
    <w:rsid w:val="003511F9"/>
    <w:rsid w:val="00351215"/>
    <w:rsid w:val="00351386"/>
    <w:rsid w:val="00351558"/>
    <w:rsid w:val="00351AF5"/>
    <w:rsid w:val="00351FE3"/>
    <w:rsid w:val="00352458"/>
    <w:rsid w:val="00352465"/>
    <w:rsid w:val="00353A4D"/>
    <w:rsid w:val="00353B9F"/>
    <w:rsid w:val="00353E93"/>
    <w:rsid w:val="00354626"/>
    <w:rsid w:val="00357595"/>
    <w:rsid w:val="0036258A"/>
    <w:rsid w:val="00362870"/>
    <w:rsid w:val="003641FF"/>
    <w:rsid w:val="003642FF"/>
    <w:rsid w:val="00365E1E"/>
    <w:rsid w:val="00366890"/>
    <w:rsid w:val="00367B90"/>
    <w:rsid w:val="00367C38"/>
    <w:rsid w:val="00367F13"/>
    <w:rsid w:val="0037125F"/>
    <w:rsid w:val="003712CC"/>
    <w:rsid w:val="0037144A"/>
    <w:rsid w:val="0037201C"/>
    <w:rsid w:val="003720E9"/>
    <w:rsid w:val="0037384F"/>
    <w:rsid w:val="003742CB"/>
    <w:rsid w:val="003747BC"/>
    <w:rsid w:val="003749FC"/>
    <w:rsid w:val="00375085"/>
    <w:rsid w:val="00376070"/>
    <w:rsid w:val="003819CE"/>
    <w:rsid w:val="003843CB"/>
    <w:rsid w:val="00384425"/>
    <w:rsid w:val="00384A7E"/>
    <w:rsid w:val="00384B4A"/>
    <w:rsid w:val="00384B67"/>
    <w:rsid w:val="00384CE5"/>
    <w:rsid w:val="00384FB6"/>
    <w:rsid w:val="00385C81"/>
    <w:rsid w:val="00386B15"/>
    <w:rsid w:val="00390371"/>
    <w:rsid w:val="00391389"/>
    <w:rsid w:val="003913B3"/>
    <w:rsid w:val="00391FBA"/>
    <w:rsid w:val="003921D3"/>
    <w:rsid w:val="003944B9"/>
    <w:rsid w:val="00395FE4"/>
    <w:rsid w:val="00396243"/>
    <w:rsid w:val="00396444"/>
    <w:rsid w:val="003A0617"/>
    <w:rsid w:val="003A07CF"/>
    <w:rsid w:val="003A10FD"/>
    <w:rsid w:val="003A11BE"/>
    <w:rsid w:val="003A1BD6"/>
    <w:rsid w:val="003A2459"/>
    <w:rsid w:val="003A26BD"/>
    <w:rsid w:val="003A3790"/>
    <w:rsid w:val="003A5226"/>
    <w:rsid w:val="003A61F9"/>
    <w:rsid w:val="003A65C8"/>
    <w:rsid w:val="003A6C73"/>
    <w:rsid w:val="003A6DF4"/>
    <w:rsid w:val="003A7C68"/>
    <w:rsid w:val="003B0AD8"/>
    <w:rsid w:val="003B12AE"/>
    <w:rsid w:val="003B33D2"/>
    <w:rsid w:val="003B4E4F"/>
    <w:rsid w:val="003B63B0"/>
    <w:rsid w:val="003B7359"/>
    <w:rsid w:val="003B7AAD"/>
    <w:rsid w:val="003B7D45"/>
    <w:rsid w:val="003C00D9"/>
    <w:rsid w:val="003C2986"/>
    <w:rsid w:val="003C2C3B"/>
    <w:rsid w:val="003C2D64"/>
    <w:rsid w:val="003C3284"/>
    <w:rsid w:val="003C38BD"/>
    <w:rsid w:val="003C4483"/>
    <w:rsid w:val="003C4F82"/>
    <w:rsid w:val="003C54D3"/>
    <w:rsid w:val="003C7215"/>
    <w:rsid w:val="003D0A6F"/>
    <w:rsid w:val="003D20C5"/>
    <w:rsid w:val="003D2717"/>
    <w:rsid w:val="003D30EE"/>
    <w:rsid w:val="003D33BA"/>
    <w:rsid w:val="003D3D3A"/>
    <w:rsid w:val="003D4776"/>
    <w:rsid w:val="003D718B"/>
    <w:rsid w:val="003D7848"/>
    <w:rsid w:val="003D7FE7"/>
    <w:rsid w:val="003E07B3"/>
    <w:rsid w:val="003E229E"/>
    <w:rsid w:val="003E2B1D"/>
    <w:rsid w:val="003E300C"/>
    <w:rsid w:val="003E3819"/>
    <w:rsid w:val="003E393D"/>
    <w:rsid w:val="003E3C6E"/>
    <w:rsid w:val="003E4393"/>
    <w:rsid w:val="003E4417"/>
    <w:rsid w:val="003E5102"/>
    <w:rsid w:val="003E5646"/>
    <w:rsid w:val="003E6C9C"/>
    <w:rsid w:val="003E7231"/>
    <w:rsid w:val="003E76DA"/>
    <w:rsid w:val="003E7DC7"/>
    <w:rsid w:val="003F1CD0"/>
    <w:rsid w:val="003F20CD"/>
    <w:rsid w:val="003F2584"/>
    <w:rsid w:val="003F2E02"/>
    <w:rsid w:val="003F3A13"/>
    <w:rsid w:val="003F3A79"/>
    <w:rsid w:val="003F4C79"/>
    <w:rsid w:val="003F51F6"/>
    <w:rsid w:val="003F69B8"/>
    <w:rsid w:val="003F70EA"/>
    <w:rsid w:val="003F71E9"/>
    <w:rsid w:val="00400189"/>
    <w:rsid w:val="00400CE8"/>
    <w:rsid w:val="00400D6B"/>
    <w:rsid w:val="0040150F"/>
    <w:rsid w:val="00401C25"/>
    <w:rsid w:val="00401CAF"/>
    <w:rsid w:val="00402101"/>
    <w:rsid w:val="004021DA"/>
    <w:rsid w:val="00402373"/>
    <w:rsid w:val="00402516"/>
    <w:rsid w:val="004031C6"/>
    <w:rsid w:val="00403A80"/>
    <w:rsid w:val="00403F35"/>
    <w:rsid w:val="004073C5"/>
    <w:rsid w:val="00410449"/>
    <w:rsid w:val="00411E2A"/>
    <w:rsid w:val="004127C8"/>
    <w:rsid w:val="00412922"/>
    <w:rsid w:val="00412B5C"/>
    <w:rsid w:val="00412CE1"/>
    <w:rsid w:val="004134AB"/>
    <w:rsid w:val="0041413A"/>
    <w:rsid w:val="0041439C"/>
    <w:rsid w:val="00414F1B"/>
    <w:rsid w:val="004153E6"/>
    <w:rsid w:val="00415A4F"/>
    <w:rsid w:val="004164A2"/>
    <w:rsid w:val="00416A3E"/>
    <w:rsid w:val="00416E00"/>
    <w:rsid w:val="00416F61"/>
    <w:rsid w:val="004174B0"/>
    <w:rsid w:val="00417B05"/>
    <w:rsid w:val="00417CAA"/>
    <w:rsid w:val="0042020F"/>
    <w:rsid w:val="00420B2C"/>
    <w:rsid w:val="00421154"/>
    <w:rsid w:val="00422502"/>
    <w:rsid w:val="00422785"/>
    <w:rsid w:val="004242E8"/>
    <w:rsid w:val="004249C6"/>
    <w:rsid w:val="00424B48"/>
    <w:rsid w:val="00424E14"/>
    <w:rsid w:val="00425334"/>
    <w:rsid w:val="004265C6"/>
    <w:rsid w:val="00426B6F"/>
    <w:rsid w:val="00426F5B"/>
    <w:rsid w:val="0042730F"/>
    <w:rsid w:val="004276ED"/>
    <w:rsid w:val="004279FD"/>
    <w:rsid w:val="0043023E"/>
    <w:rsid w:val="0043085E"/>
    <w:rsid w:val="00430FD8"/>
    <w:rsid w:val="00431165"/>
    <w:rsid w:val="00431AFB"/>
    <w:rsid w:val="00431EE6"/>
    <w:rsid w:val="00432FC8"/>
    <w:rsid w:val="004334AA"/>
    <w:rsid w:val="0043350C"/>
    <w:rsid w:val="0043371A"/>
    <w:rsid w:val="0043391F"/>
    <w:rsid w:val="00433DD3"/>
    <w:rsid w:val="0043425D"/>
    <w:rsid w:val="00434B89"/>
    <w:rsid w:val="004359D5"/>
    <w:rsid w:val="004364E3"/>
    <w:rsid w:val="0044077C"/>
    <w:rsid w:val="00440B7C"/>
    <w:rsid w:val="00441BD8"/>
    <w:rsid w:val="004424B2"/>
    <w:rsid w:val="00442739"/>
    <w:rsid w:val="00443772"/>
    <w:rsid w:val="00445117"/>
    <w:rsid w:val="00445362"/>
    <w:rsid w:val="004454AF"/>
    <w:rsid w:val="0044645F"/>
    <w:rsid w:val="00446E82"/>
    <w:rsid w:val="00446F77"/>
    <w:rsid w:val="0045021F"/>
    <w:rsid w:val="004504F0"/>
    <w:rsid w:val="004522DB"/>
    <w:rsid w:val="004539E7"/>
    <w:rsid w:val="00453D0A"/>
    <w:rsid w:val="00453DCF"/>
    <w:rsid w:val="00453EE4"/>
    <w:rsid w:val="00453F47"/>
    <w:rsid w:val="00454326"/>
    <w:rsid w:val="00454A7A"/>
    <w:rsid w:val="00454E4D"/>
    <w:rsid w:val="00455231"/>
    <w:rsid w:val="0045526A"/>
    <w:rsid w:val="004552B9"/>
    <w:rsid w:val="00455511"/>
    <w:rsid w:val="0045609B"/>
    <w:rsid w:val="004561BF"/>
    <w:rsid w:val="00456BCA"/>
    <w:rsid w:val="00456DDA"/>
    <w:rsid w:val="00457773"/>
    <w:rsid w:val="004579FE"/>
    <w:rsid w:val="00461BD6"/>
    <w:rsid w:val="004626D2"/>
    <w:rsid w:val="004626F3"/>
    <w:rsid w:val="0046292F"/>
    <w:rsid w:val="0046352E"/>
    <w:rsid w:val="004640F2"/>
    <w:rsid w:val="00464660"/>
    <w:rsid w:val="00465DBC"/>
    <w:rsid w:val="0046697D"/>
    <w:rsid w:val="00466D0C"/>
    <w:rsid w:val="00467ADC"/>
    <w:rsid w:val="004702D4"/>
    <w:rsid w:val="004703F5"/>
    <w:rsid w:val="004704B9"/>
    <w:rsid w:val="00470C0D"/>
    <w:rsid w:val="00470FB1"/>
    <w:rsid w:val="00471026"/>
    <w:rsid w:val="004711FA"/>
    <w:rsid w:val="0047207F"/>
    <w:rsid w:val="00472482"/>
    <w:rsid w:val="00472947"/>
    <w:rsid w:val="004738A4"/>
    <w:rsid w:val="00473A74"/>
    <w:rsid w:val="00475678"/>
    <w:rsid w:val="004758DF"/>
    <w:rsid w:val="00475E39"/>
    <w:rsid w:val="00476FBB"/>
    <w:rsid w:val="00477066"/>
    <w:rsid w:val="0047794F"/>
    <w:rsid w:val="00480784"/>
    <w:rsid w:val="00481448"/>
    <w:rsid w:val="00482F92"/>
    <w:rsid w:val="004831DA"/>
    <w:rsid w:val="004832B6"/>
    <w:rsid w:val="00483DE6"/>
    <w:rsid w:val="00484DD4"/>
    <w:rsid w:val="0048617D"/>
    <w:rsid w:val="0048716E"/>
    <w:rsid w:val="00487C5F"/>
    <w:rsid w:val="004909A5"/>
    <w:rsid w:val="00490B47"/>
    <w:rsid w:val="00490D12"/>
    <w:rsid w:val="00491D9D"/>
    <w:rsid w:val="004924A2"/>
    <w:rsid w:val="00492574"/>
    <w:rsid w:val="00492749"/>
    <w:rsid w:val="0049304C"/>
    <w:rsid w:val="00493578"/>
    <w:rsid w:val="00493DA0"/>
    <w:rsid w:val="00493F51"/>
    <w:rsid w:val="00495D0B"/>
    <w:rsid w:val="00497148"/>
    <w:rsid w:val="004977C6"/>
    <w:rsid w:val="004A097D"/>
    <w:rsid w:val="004A2589"/>
    <w:rsid w:val="004A2745"/>
    <w:rsid w:val="004A2930"/>
    <w:rsid w:val="004A343E"/>
    <w:rsid w:val="004A3FAB"/>
    <w:rsid w:val="004A4698"/>
    <w:rsid w:val="004A4F76"/>
    <w:rsid w:val="004A5852"/>
    <w:rsid w:val="004A5CF6"/>
    <w:rsid w:val="004A6930"/>
    <w:rsid w:val="004A6999"/>
    <w:rsid w:val="004A7515"/>
    <w:rsid w:val="004A7C5A"/>
    <w:rsid w:val="004A7D90"/>
    <w:rsid w:val="004B0134"/>
    <w:rsid w:val="004B0944"/>
    <w:rsid w:val="004B1647"/>
    <w:rsid w:val="004B278F"/>
    <w:rsid w:val="004B28CA"/>
    <w:rsid w:val="004B35F1"/>
    <w:rsid w:val="004B4658"/>
    <w:rsid w:val="004B6A3C"/>
    <w:rsid w:val="004C037E"/>
    <w:rsid w:val="004C048A"/>
    <w:rsid w:val="004C0A45"/>
    <w:rsid w:val="004C1574"/>
    <w:rsid w:val="004C1852"/>
    <w:rsid w:val="004C192C"/>
    <w:rsid w:val="004C25F1"/>
    <w:rsid w:val="004C26EC"/>
    <w:rsid w:val="004C3524"/>
    <w:rsid w:val="004C5BD5"/>
    <w:rsid w:val="004C5DB2"/>
    <w:rsid w:val="004C78C6"/>
    <w:rsid w:val="004D0B30"/>
    <w:rsid w:val="004D0F44"/>
    <w:rsid w:val="004D23CE"/>
    <w:rsid w:val="004D322E"/>
    <w:rsid w:val="004D37F0"/>
    <w:rsid w:val="004D4464"/>
    <w:rsid w:val="004D4CF2"/>
    <w:rsid w:val="004D50CC"/>
    <w:rsid w:val="004D5F67"/>
    <w:rsid w:val="004D6E42"/>
    <w:rsid w:val="004D77BA"/>
    <w:rsid w:val="004E1796"/>
    <w:rsid w:val="004E2A73"/>
    <w:rsid w:val="004E3119"/>
    <w:rsid w:val="004E3B9E"/>
    <w:rsid w:val="004E58EE"/>
    <w:rsid w:val="004E734A"/>
    <w:rsid w:val="004F1064"/>
    <w:rsid w:val="004F1FBC"/>
    <w:rsid w:val="004F23DD"/>
    <w:rsid w:val="004F26CC"/>
    <w:rsid w:val="004F305E"/>
    <w:rsid w:val="004F3089"/>
    <w:rsid w:val="004F3102"/>
    <w:rsid w:val="004F3382"/>
    <w:rsid w:val="004F5258"/>
    <w:rsid w:val="004F5281"/>
    <w:rsid w:val="004F5743"/>
    <w:rsid w:val="004F6456"/>
    <w:rsid w:val="004F7661"/>
    <w:rsid w:val="004F7A84"/>
    <w:rsid w:val="004F7CFF"/>
    <w:rsid w:val="00500EDB"/>
    <w:rsid w:val="0050308A"/>
    <w:rsid w:val="00503BAF"/>
    <w:rsid w:val="005042ED"/>
    <w:rsid w:val="0050595E"/>
    <w:rsid w:val="005059C7"/>
    <w:rsid w:val="00506AC0"/>
    <w:rsid w:val="00507531"/>
    <w:rsid w:val="005076BD"/>
    <w:rsid w:val="00510268"/>
    <w:rsid w:val="0051088B"/>
    <w:rsid w:val="00510B22"/>
    <w:rsid w:val="00511274"/>
    <w:rsid w:val="005114C5"/>
    <w:rsid w:val="00511597"/>
    <w:rsid w:val="00511E30"/>
    <w:rsid w:val="00512008"/>
    <w:rsid w:val="005120A1"/>
    <w:rsid w:val="00512F51"/>
    <w:rsid w:val="0051366C"/>
    <w:rsid w:val="00513CB1"/>
    <w:rsid w:val="00513ED6"/>
    <w:rsid w:val="00513EDB"/>
    <w:rsid w:val="0051433D"/>
    <w:rsid w:val="00514B57"/>
    <w:rsid w:val="00515330"/>
    <w:rsid w:val="00515415"/>
    <w:rsid w:val="005166E7"/>
    <w:rsid w:val="00516714"/>
    <w:rsid w:val="00516852"/>
    <w:rsid w:val="005170E1"/>
    <w:rsid w:val="00517D81"/>
    <w:rsid w:val="00520FEE"/>
    <w:rsid w:val="00521621"/>
    <w:rsid w:val="005228E7"/>
    <w:rsid w:val="00522A51"/>
    <w:rsid w:val="0052302A"/>
    <w:rsid w:val="00523162"/>
    <w:rsid w:val="0052317D"/>
    <w:rsid w:val="00523B1D"/>
    <w:rsid w:val="00523EC5"/>
    <w:rsid w:val="005243D4"/>
    <w:rsid w:val="005246D3"/>
    <w:rsid w:val="00525A56"/>
    <w:rsid w:val="00525B9A"/>
    <w:rsid w:val="00525E9D"/>
    <w:rsid w:val="00525ECF"/>
    <w:rsid w:val="00525F37"/>
    <w:rsid w:val="00526131"/>
    <w:rsid w:val="00527B05"/>
    <w:rsid w:val="00527E1E"/>
    <w:rsid w:val="005302BC"/>
    <w:rsid w:val="00531EC3"/>
    <w:rsid w:val="00532D20"/>
    <w:rsid w:val="00533307"/>
    <w:rsid w:val="00533501"/>
    <w:rsid w:val="0053441C"/>
    <w:rsid w:val="005348CD"/>
    <w:rsid w:val="00534A1B"/>
    <w:rsid w:val="005378E1"/>
    <w:rsid w:val="00537C14"/>
    <w:rsid w:val="0054025B"/>
    <w:rsid w:val="005414D0"/>
    <w:rsid w:val="00541502"/>
    <w:rsid w:val="0054187E"/>
    <w:rsid w:val="0054189B"/>
    <w:rsid w:val="005427C7"/>
    <w:rsid w:val="0054296F"/>
    <w:rsid w:val="005431C3"/>
    <w:rsid w:val="0054458D"/>
    <w:rsid w:val="0054461F"/>
    <w:rsid w:val="005447B3"/>
    <w:rsid w:val="00544D88"/>
    <w:rsid w:val="00545280"/>
    <w:rsid w:val="00545310"/>
    <w:rsid w:val="00545552"/>
    <w:rsid w:val="00545C82"/>
    <w:rsid w:val="00545CD6"/>
    <w:rsid w:val="00545DB0"/>
    <w:rsid w:val="0054641D"/>
    <w:rsid w:val="0054664C"/>
    <w:rsid w:val="00546C21"/>
    <w:rsid w:val="00550B00"/>
    <w:rsid w:val="00551020"/>
    <w:rsid w:val="00551B05"/>
    <w:rsid w:val="00551D33"/>
    <w:rsid w:val="0055207B"/>
    <w:rsid w:val="0055232F"/>
    <w:rsid w:val="00553A8F"/>
    <w:rsid w:val="00553EC6"/>
    <w:rsid w:val="00553ECF"/>
    <w:rsid w:val="0055465C"/>
    <w:rsid w:val="00555382"/>
    <w:rsid w:val="00555447"/>
    <w:rsid w:val="0055555B"/>
    <w:rsid w:val="00555759"/>
    <w:rsid w:val="00560E54"/>
    <w:rsid w:val="00561222"/>
    <w:rsid w:val="00561648"/>
    <w:rsid w:val="00561B79"/>
    <w:rsid w:val="00562B30"/>
    <w:rsid w:val="00562CEE"/>
    <w:rsid w:val="0056449F"/>
    <w:rsid w:val="0056595F"/>
    <w:rsid w:val="0056597A"/>
    <w:rsid w:val="00565EC3"/>
    <w:rsid w:val="0056665D"/>
    <w:rsid w:val="00566FD7"/>
    <w:rsid w:val="005672F4"/>
    <w:rsid w:val="0057043F"/>
    <w:rsid w:val="00570955"/>
    <w:rsid w:val="00570B55"/>
    <w:rsid w:val="00570B96"/>
    <w:rsid w:val="00570BF4"/>
    <w:rsid w:val="00571CBD"/>
    <w:rsid w:val="00571D5C"/>
    <w:rsid w:val="00571DDD"/>
    <w:rsid w:val="005722A3"/>
    <w:rsid w:val="005722CA"/>
    <w:rsid w:val="005724C1"/>
    <w:rsid w:val="00572F69"/>
    <w:rsid w:val="005733C7"/>
    <w:rsid w:val="005753F8"/>
    <w:rsid w:val="00576322"/>
    <w:rsid w:val="00576D16"/>
    <w:rsid w:val="00577293"/>
    <w:rsid w:val="00577391"/>
    <w:rsid w:val="00577CE1"/>
    <w:rsid w:val="00580196"/>
    <w:rsid w:val="00580761"/>
    <w:rsid w:val="005816E4"/>
    <w:rsid w:val="005821D6"/>
    <w:rsid w:val="005824C9"/>
    <w:rsid w:val="00582C48"/>
    <w:rsid w:val="00583F3C"/>
    <w:rsid w:val="0058421F"/>
    <w:rsid w:val="00585204"/>
    <w:rsid w:val="00585280"/>
    <w:rsid w:val="00585D9E"/>
    <w:rsid w:val="0058623B"/>
    <w:rsid w:val="0058736C"/>
    <w:rsid w:val="005873AB"/>
    <w:rsid w:val="00590116"/>
    <w:rsid w:val="00590950"/>
    <w:rsid w:val="00591B74"/>
    <w:rsid w:val="00591D32"/>
    <w:rsid w:val="00592AE1"/>
    <w:rsid w:val="0059329B"/>
    <w:rsid w:val="005938CF"/>
    <w:rsid w:val="00594DC1"/>
    <w:rsid w:val="0059507E"/>
    <w:rsid w:val="005965E7"/>
    <w:rsid w:val="00596C3D"/>
    <w:rsid w:val="005978E3"/>
    <w:rsid w:val="005A0607"/>
    <w:rsid w:val="005A1D6D"/>
    <w:rsid w:val="005A2DD9"/>
    <w:rsid w:val="005A2E53"/>
    <w:rsid w:val="005A3614"/>
    <w:rsid w:val="005A3A74"/>
    <w:rsid w:val="005A43E1"/>
    <w:rsid w:val="005A4BF5"/>
    <w:rsid w:val="005A4D9A"/>
    <w:rsid w:val="005A5058"/>
    <w:rsid w:val="005A6D0A"/>
    <w:rsid w:val="005A738D"/>
    <w:rsid w:val="005A7617"/>
    <w:rsid w:val="005B0DC4"/>
    <w:rsid w:val="005B1C04"/>
    <w:rsid w:val="005B2F78"/>
    <w:rsid w:val="005B35B4"/>
    <w:rsid w:val="005B3F8A"/>
    <w:rsid w:val="005B4B41"/>
    <w:rsid w:val="005B4DB8"/>
    <w:rsid w:val="005B54DF"/>
    <w:rsid w:val="005B79D7"/>
    <w:rsid w:val="005B7A74"/>
    <w:rsid w:val="005C0AC6"/>
    <w:rsid w:val="005C0CAC"/>
    <w:rsid w:val="005C0F91"/>
    <w:rsid w:val="005C14CF"/>
    <w:rsid w:val="005C28CE"/>
    <w:rsid w:val="005C29E6"/>
    <w:rsid w:val="005C3EC5"/>
    <w:rsid w:val="005D0565"/>
    <w:rsid w:val="005D0E89"/>
    <w:rsid w:val="005D129C"/>
    <w:rsid w:val="005D18B7"/>
    <w:rsid w:val="005D19CD"/>
    <w:rsid w:val="005D2A63"/>
    <w:rsid w:val="005D377D"/>
    <w:rsid w:val="005D3832"/>
    <w:rsid w:val="005D3B9C"/>
    <w:rsid w:val="005D4211"/>
    <w:rsid w:val="005D4CB6"/>
    <w:rsid w:val="005D576B"/>
    <w:rsid w:val="005D62D3"/>
    <w:rsid w:val="005D6A81"/>
    <w:rsid w:val="005D6FAF"/>
    <w:rsid w:val="005D7709"/>
    <w:rsid w:val="005D79BD"/>
    <w:rsid w:val="005D7A0C"/>
    <w:rsid w:val="005E04F1"/>
    <w:rsid w:val="005E162D"/>
    <w:rsid w:val="005E2663"/>
    <w:rsid w:val="005E327C"/>
    <w:rsid w:val="005E4903"/>
    <w:rsid w:val="005E4B40"/>
    <w:rsid w:val="005E4BAE"/>
    <w:rsid w:val="005E51B7"/>
    <w:rsid w:val="005E6802"/>
    <w:rsid w:val="005E6E98"/>
    <w:rsid w:val="005F0178"/>
    <w:rsid w:val="005F0884"/>
    <w:rsid w:val="005F1BC7"/>
    <w:rsid w:val="005F1CC9"/>
    <w:rsid w:val="005F454A"/>
    <w:rsid w:val="005F5776"/>
    <w:rsid w:val="005F58E4"/>
    <w:rsid w:val="005F5B26"/>
    <w:rsid w:val="005F5EA5"/>
    <w:rsid w:val="006002E3"/>
    <w:rsid w:val="0060096C"/>
    <w:rsid w:val="006009E5"/>
    <w:rsid w:val="006011C1"/>
    <w:rsid w:val="00601741"/>
    <w:rsid w:val="00601AA1"/>
    <w:rsid w:val="00602189"/>
    <w:rsid w:val="00602888"/>
    <w:rsid w:val="006032EE"/>
    <w:rsid w:val="00603A74"/>
    <w:rsid w:val="00603B44"/>
    <w:rsid w:val="00603E02"/>
    <w:rsid w:val="006045EB"/>
    <w:rsid w:val="00604A92"/>
    <w:rsid w:val="00605643"/>
    <w:rsid w:val="006056D4"/>
    <w:rsid w:val="00605C55"/>
    <w:rsid w:val="006062B6"/>
    <w:rsid w:val="006065BB"/>
    <w:rsid w:val="00606FCF"/>
    <w:rsid w:val="00607074"/>
    <w:rsid w:val="00607F56"/>
    <w:rsid w:val="00610F17"/>
    <w:rsid w:val="00612528"/>
    <w:rsid w:val="00612C8D"/>
    <w:rsid w:val="00612E35"/>
    <w:rsid w:val="006137FF"/>
    <w:rsid w:val="00614135"/>
    <w:rsid w:val="00617700"/>
    <w:rsid w:val="00617C95"/>
    <w:rsid w:val="00620288"/>
    <w:rsid w:val="00620427"/>
    <w:rsid w:val="006205A1"/>
    <w:rsid w:val="00620EC6"/>
    <w:rsid w:val="006217BD"/>
    <w:rsid w:val="006226A5"/>
    <w:rsid w:val="006228E3"/>
    <w:rsid w:val="00623095"/>
    <w:rsid w:val="0062322D"/>
    <w:rsid w:val="00623589"/>
    <w:rsid w:val="006251A6"/>
    <w:rsid w:val="0062571F"/>
    <w:rsid w:val="006261EE"/>
    <w:rsid w:val="006262D6"/>
    <w:rsid w:val="006268DB"/>
    <w:rsid w:val="00627CAA"/>
    <w:rsid w:val="00627E39"/>
    <w:rsid w:val="0063048A"/>
    <w:rsid w:val="00630905"/>
    <w:rsid w:val="0063187A"/>
    <w:rsid w:val="00631A0F"/>
    <w:rsid w:val="006320E6"/>
    <w:rsid w:val="00633E0E"/>
    <w:rsid w:val="00634572"/>
    <w:rsid w:val="00634870"/>
    <w:rsid w:val="00635713"/>
    <w:rsid w:val="006357A1"/>
    <w:rsid w:val="00635C58"/>
    <w:rsid w:val="006370ED"/>
    <w:rsid w:val="0063734D"/>
    <w:rsid w:val="00637465"/>
    <w:rsid w:val="006375FC"/>
    <w:rsid w:val="00641001"/>
    <w:rsid w:val="00641DC1"/>
    <w:rsid w:val="00642400"/>
    <w:rsid w:val="00642ABC"/>
    <w:rsid w:val="0064315A"/>
    <w:rsid w:val="0064354A"/>
    <w:rsid w:val="00644C47"/>
    <w:rsid w:val="006450D6"/>
    <w:rsid w:val="00647354"/>
    <w:rsid w:val="00647514"/>
    <w:rsid w:val="006477DA"/>
    <w:rsid w:val="00647DDC"/>
    <w:rsid w:val="006504BB"/>
    <w:rsid w:val="0065060C"/>
    <w:rsid w:val="00650E63"/>
    <w:rsid w:val="00652941"/>
    <w:rsid w:val="006529ED"/>
    <w:rsid w:val="00652D66"/>
    <w:rsid w:val="00653A23"/>
    <w:rsid w:val="00653CC9"/>
    <w:rsid w:val="006565A8"/>
    <w:rsid w:val="00656F89"/>
    <w:rsid w:val="00657455"/>
    <w:rsid w:val="006575E8"/>
    <w:rsid w:val="00657BCF"/>
    <w:rsid w:val="00657F6F"/>
    <w:rsid w:val="006616ED"/>
    <w:rsid w:val="00661EA7"/>
    <w:rsid w:val="00662EDC"/>
    <w:rsid w:val="00665EA4"/>
    <w:rsid w:val="00666FCA"/>
    <w:rsid w:val="00670125"/>
    <w:rsid w:val="0067134E"/>
    <w:rsid w:val="006713E8"/>
    <w:rsid w:val="0067186E"/>
    <w:rsid w:val="00672064"/>
    <w:rsid w:val="00673BB3"/>
    <w:rsid w:val="0067476A"/>
    <w:rsid w:val="00675730"/>
    <w:rsid w:val="00675A89"/>
    <w:rsid w:val="00676078"/>
    <w:rsid w:val="00676DEA"/>
    <w:rsid w:val="00677E64"/>
    <w:rsid w:val="006802D2"/>
    <w:rsid w:val="0068040F"/>
    <w:rsid w:val="00681B41"/>
    <w:rsid w:val="006820DA"/>
    <w:rsid w:val="00682A2D"/>
    <w:rsid w:val="00682CD5"/>
    <w:rsid w:val="00682DB2"/>
    <w:rsid w:val="00682EC4"/>
    <w:rsid w:val="006841FC"/>
    <w:rsid w:val="006846DF"/>
    <w:rsid w:val="006855D0"/>
    <w:rsid w:val="00685EF8"/>
    <w:rsid w:val="006865FE"/>
    <w:rsid w:val="00687142"/>
    <w:rsid w:val="00687670"/>
    <w:rsid w:val="0068773E"/>
    <w:rsid w:val="00690633"/>
    <w:rsid w:val="00692CA9"/>
    <w:rsid w:val="00693BED"/>
    <w:rsid w:val="00693D95"/>
    <w:rsid w:val="00694017"/>
    <w:rsid w:val="0069436A"/>
    <w:rsid w:val="00694F88"/>
    <w:rsid w:val="006958F5"/>
    <w:rsid w:val="00696DE3"/>
    <w:rsid w:val="00697038"/>
    <w:rsid w:val="00697126"/>
    <w:rsid w:val="00697237"/>
    <w:rsid w:val="00697AE2"/>
    <w:rsid w:val="00697F2A"/>
    <w:rsid w:val="006A0C01"/>
    <w:rsid w:val="006A186C"/>
    <w:rsid w:val="006A2076"/>
    <w:rsid w:val="006A2571"/>
    <w:rsid w:val="006A2A07"/>
    <w:rsid w:val="006A327B"/>
    <w:rsid w:val="006A3C06"/>
    <w:rsid w:val="006A50AA"/>
    <w:rsid w:val="006A54F0"/>
    <w:rsid w:val="006B0021"/>
    <w:rsid w:val="006B0373"/>
    <w:rsid w:val="006B1B4B"/>
    <w:rsid w:val="006B1E3A"/>
    <w:rsid w:val="006B26E8"/>
    <w:rsid w:val="006B2980"/>
    <w:rsid w:val="006B3337"/>
    <w:rsid w:val="006B3360"/>
    <w:rsid w:val="006B3673"/>
    <w:rsid w:val="006B3A32"/>
    <w:rsid w:val="006B3EBC"/>
    <w:rsid w:val="006B4370"/>
    <w:rsid w:val="006B58DE"/>
    <w:rsid w:val="006B6744"/>
    <w:rsid w:val="006B67DD"/>
    <w:rsid w:val="006C0BBE"/>
    <w:rsid w:val="006C0C03"/>
    <w:rsid w:val="006C11E0"/>
    <w:rsid w:val="006C30D2"/>
    <w:rsid w:val="006C3E36"/>
    <w:rsid w:val="006C3EA7"/>
    <w:rsid w:val="006C45FB"/>
    <w:rsid w:val="006C4803"/>
    <w:rsid w:val="006C4C92"/>
    <w:rsid w:val="006C4ED9"/>
    <w:rsid w:val="006C4F32"/>
    <w:rsid w:val="006C4F82"/>
    <w:rsid w:val="006C5787"/>
    <w:rsid w:val="006C5A0B"/>
    <w:rsid w:val="006C6FA4"/>
    <w:rsid w:val="006C71FF"/>
    <w:rsid w:val="006C7643"/>
    <w:rsid w:val="006D0A96"/>
    <w:rsid w:val="006D2F5A"/>
    <w:rsid w:val="006D355C"/>
    <w:rsid w:val="006D44E4"/>
    <w:rsid w:val="006D508D"/>
    <w:rsid w:val="006D50A4"/>
    <w:rsid w:val="006D57A1"/>
    <w:rsid w:val="006D5917"/>
    <w:rsid w:val="006D5AD6"/>
    <w:rsid w:val="006D6689"/>
    <w:rsid w:val="006D6CCF"/>
    <w:rsid w:val="006D7202"/>
    <w:rsid w:val="006D7534"/>
    <w:rsid w:val="006D7C9C"/>
    <w:rsid w:val="006E0954"/>
    <w:rsid w:val="006E20B5"/>
    <w:rsid w:val="006E229E"/>
    <w:rsid w:val="006E258E"/>
    <w:rsid w:val="006E2D29"/>
    <w:rsid w:val="006E33AF"/>
    <w:rsid w:val="006E3BA3"/>
    <w:rsid w:val="006E465C"/>
    <w:rsid w:val="006E4795"/>
    <w:rsid w:val="006E4A08"/>
    <w:rsid w:val="006E4E20"/>
    <w:rsid w:val="006E4F82"/>
    <w:rsid w:val="006E5E85"/>
    <w:rsid w:val="006E6907"/>
    <w:rsid w:val="006E69BE"/>
    <w:rsid w:val="006E6D0E"/>
    <w:rsid w:val="006E6D66"/>
    <w:rsid w:val="006F0B44"/>
    <w:rsid w:val="006F0F27"/>
    <w:rsid w:val="006F109F"/>
    <w:rsid w:val="006F1739"/>
    <w:rsid w:val="006F19E1"/>
    <w:rsid w:val="006F1DF5"/>
    <w:rsid w:val="006F27D2"/>
    <w:rsid w:val="006F347C"/>
    <w:rsid w:val="006F3497"/>
    <w:rsid w:val="006F361D"/>
    <w:rsid w:val="006F559E"/>
    <w:rsid w:val="006F56B1"/>
    <w:rsid w:val="006F649E"/>
    <w:rsid w:val="006F682E"/>
    <w:rsid w:val="007004E4"/>
    <w:rsid w:val="007012BC"/>
    <w:rsid w:val="00701FC1"/>
    <w:rsid w:val="00701FF4"/>
    <w:rsid w:val="00702BD7"/>
    <w:rsid w:val="0070407F"/>
    <w:rsid w:val="00704F00"/>
    <w:rsid w:val="0070735F"/>
    <w:rsid w:val="00707517"/>
    <w:rsid w:val="007077E3"/>
    <w:rsid w:val="00707AEA"/>
    <w:rsid w:val="0071178C"/>
    <w:rsid w:val="00711922"/>
    <w:rsid w:val="00711998"/>
    <w:rsid w:val="00712781"/>
    <w:rsid w:val="00712BBB"/>
    <w:rsid w:val="00712BCC"/>
    <w:rsid w:val="00713FC2"/>
    <w:rsid w:val="00714105"/>
    <w:rsid w:val="00716906"/>
    <w:rsid w:val="00716C01"/>
    <w:rsid w:val="00716D6E"/>
    <w:rsid w:val="00716E5E"/>
    <w:rsid w:val="007174DB"/>
    <w:rsid w:val="00717845"/>
    <w:rsid w:val="00717B79"/>
    <w:rsid w:val="007203DE"/>
    <w:rsid w:val="00720D96"/>
    <w:rsid w:val="00721437"/>
    <w:rsid w:val="0072159B"/>
    <w:rsid w:val="007218EC"/>
    <w:rsid w:val="00721B03"/>
    <w:rsid w:val="007220BE"/>
    <w:rsid w:val="00722E9A"/>
    <w:rsid w:val="007251EC"/>
    <w:rsid w:val="0072761C"/>
    <w:rsid w:val="0072772F"/>
    <w:rsid w:val="0073199A"/>
    <w:rsid w:val="00731C62"/>
    <w:rsid w:val="00732215"/>
    <w:rsid w:val="007332DA"/>
    <w:rsid w:val="00733562"/>
    <w:rsid w:val="0073367C"/>
    <w:rsid w:val="007337BA"/>
    <w:rsid w:val="00733F75"/>
    <w:rsid w:val="0073494F"/>
    <w:rsid w:val="0073666E"/>
    <w:rsid w:val="007369BD"/>
    <w:rsid w:val="00737823"/>
    <w:rsid w:val="007378C3"/>
    <w:rsid w:val="007403ED"/>
    <w:rsid w:val="00740ACE"/>
    <w:rsid w:val="007413F3"/>
    <w:rsid w:val="007422EA"/>
    <w:rsid w:val="0074247A"/>
    <w:rsid w:val="007432EB"/>
    <w:rsid w:val="007435AA"/>
    <w:rsid w:val="007437E5"/>
    <w:rsid w:val="00743C9C"/>
    <w:rsid w:val="00744408"/>
    <w:rsid w:val="00744DD0"/>
    <w:rsid w:val="007464EF"/>
    <w:rsid w:val="007472F8"/>
    <w:rsid w:val="00747745"/>
    <w:rsid w:val="00750A88"/>
    <w:rsid w:val="00751421"/>
    <w:rsid w:val="00751ACF"/>
    <w:rsid w:val="00752487"/>
    <w:rsid w:val="007528F9"/>
    <w:rsid w:val="007529DA"/>
    <w:rsid w:val="00752B01"/>
    <w:rsid w:val="00752FC6"/>
    <w:rsid w:val="007536D7"/>
    <w:rsid w:val="007540A5"/>
    <w:rsid w:val="0075652A"/>
    <w:rsid w:val="00756ACE"/>
    <w:rsid w:val="00756F81"/>
    <w:rsid w:val="0075766F"/>
    <w:rsid w:val="007619A3"/>
    <w:rsid w:val="00761DEE"/>
    <w:rsid w:val="0076236D"/>
    <w:rsid w:val="007624EA"/>
    <w:rsid w:val="0076266B"/>
    <w:rsid w:val="00762CF0"/>
    <w:rsid w:val="00762F3A"/>
    <w:rsid w:val="00763945"/>
    <w:rsid w:val="00763F51"/>
    <w:rsid w:val="007646D6"/>
    <w:rsid w:val="00764B84"/>
    <w:rsid w:val="00765018"/>
    <w:rsid w:val="0076599D"/>
    <w:rsid w:val="00765EAA"/>
    <w:rsid w:val="00766385"/>
    <w:rsid w:val="0076652C"/>
    <w:rsid w:val="007668C8"/>
    <w:rsid w:val="00767B3D"/>
    <w:rsid w:val="00767E81"/>
    <w:rsid w:val="00767EF5"/>
    <w:rsid w:val="00767F41"/>
    <w:rsid w:val="00771967"/>
    <w:rsid w:val="00771C5D"/>
    <w:rsid w:val="00772109"/>
    <w:rsid w:val="0077285C"/>
    <w:rsid w:val="00773CB5"/>
    <w:rsid w:val="00774C8E"/>
    <w:rsid w:val="00775557"/>
    <w:rsid w:val="0077571E"/>
    <w:rsid w:val="00775B6E"/>
    <w:rsid w:val="00777B1B"/>
    <w:rsid w:val="0078009C"/>
    <w:rsid w:val="00780246"/>
    <w:rsid w:val="00780F0A"/>
    <w:rsid w:val="00781509"/>
    <w:rsid w:val="00781F8A"/>
    <w:rsid w:val="0078227E"/>
    <w:rsid w:val="00783077"/>
    <w:rsid w:val="00783956"/>
    <w:rsid w:val="00784A86"/>
    <w:rsid w:val="007853FC"/>
    <w:rsid w:val="007857E4"/>
    <w:rsid w:val="00785BB0"/>
    <w:rsid w:val="0078637F"/>
    <w:rsid w:val="00790E84"/>
    <w:rsid w:val="00790F42"/>
    <w:rsid w:val="007911A7"/>
    <w:rsid w:val="0079141F"/>
    <w:rsid w:val="00791B11"/>
    <w:rsid w:val="00791BC2"/>
    <w:rsid w:val="00792999"/>
    <w:rsid w:val="00793084"/>
    <w:rsid w:val="00793667"/>
    <w:rsid w:val="00793C9C"/>
    <w:rsid w:val="00794D49"/>
    <w:rsid w:val="007968D5"/>
    <w:rsid w:val="00797135"/>
    <w:rsid w:val="007972B6"/>
    <w:rsid w:val="00797A61"/>
    <w:rsid w:val="00797C66"/>
    <w:rsid w:val="00797F26"/>
    <w:rsid w:val="007A1BD3"/>
    <w:rsid w:val="007A229C"/>
    <w:rsid w:val="007A2521"/>
    <w:rsid w:val="007A2A38"/>
    <w:rsid w:val="007A3045"/>
    <w:rsid w:val="007A422C"/>
    <w:rsid w:val="007A4FE8"/>
    <w:rsid w:val="007A5081"/>
    <w:rsid w:val="007A50EC"/>
    <w:rsid w:val="007A5F81"/>
    <w:rsid w:val="007A60CE"/>
    <w:rsid w:val="007A6F6F"/>
    <w:rsid w:val="007A7FC1"/>
    <w:rsid w:val="007B00C9"/>
    <w:rsid w:val="007B0BE1"/>
    <w:rsid w:val="007B0CBF"/>
    <w:rsid w:val="007B0DD3"/>
    <w:rsid w:val="007B2868"/>
    <w:rsid w:val="007B2BDC"/>
    <w:rsid w:val="007B3659"/>
    <w:rsid w:val="007B3CF9"/>
    <w:rsid w:val="007B4A6E"/>
    <w:rsid w:val="007B55D3"/>
    <w:rsid w:val="007B60AC"/>
    <w:rsid w:val="007B6956"/>
    <w:rsid w:val="007B7C61"/>
    <w:rsid w:val="007C07F9"/>
    <w:rsid w:val="007C1B00"/>
    <w:rsid w:val="007C1D89"/>
    <w:rsid w:val="007C2C32"/>
    <w:rsid w:val="007C4786"/>
    <w:rsid w:val="007C4F16"/>
    <w:rsid w:val="007C5180"/>
    <w:rsid w:val="007C61CD"/>
    <w:rsid w:val="007D0C3D"/>
    <w:rsid w:val="007D1FE0"/>
    <w:rsid w:val="007D21FD"/>
    <w:rsid w:val="007D2B4E"/>
    <w:rsid w:val="007D2D9B"/>
    <w:rsid w:val="007D2F1F"/>
    <w:rsid w:val="007D32C4"/>
    <w:rsid w:val="007D4218"/>
    <w:rsid w:val="007D4CCB"/>
    <w:rsid w:val="007D4EE3"/>
    <w:rsid w:val="007D5E0D"/>
    <w:rsid w:val="007D5F8F"/>
    <w:rsid w:val="007D5F93"/>
    <w:rsid w:val="007D6295"/>
    <w:rsid w:val="007D6B04"/>
    <w:rsid w:val="007D6E6D"/>
    <w:rsid w:val="007D7739"/>
    <w:rsid w:val="007E0A1F"/>
    <w:rsid w:val="007E159C"/>
    <w:rsid w:val="007E217E"/>
    <w:rsid w:val="007E222D"/>
    <w:rsid w:val="007E25FF"/>
    <w:rsid w:val="007E35D6"/>
    <w:rsid w:val="007E3B18"/>
    <w:rsid w:val="007E3CE1"/>
    <w:rsid w:val="007E403B"/>
    <w:rsid w:val="007E541C"/>
    <w:rsid w:val="007E5509"/>
    <w:rsid w:val="007E5888"/>
    <w:rsid w:val="007E5CF9"/>
    <w:rsid w:val="007E6995"/>
    <w:rsid w:val="007E7913"/>
    <w:rsid w:val="007F042B"/>
    <w:rsid w:val="007F05FC"/>
    <w:rsid w:val="007F0666"/>
    <w:rsid w:val="007F0833"/>
    <w:rsid w:val="007F0887"/>
    <w:rsid w:val="007F0BEF"/>
    <w:rsid w:val="007F17AD"/>
    <w:rsid w:val="007F1855"/>
    <w:rsid w:val="007F18C0"/>
    <w:rsid w:val="007F255F"/>
    <w:rsid w:val="007F39D6"/>
    <w:rsid w:val="007F478D"/>
    <w:rsid w:val="007F50BB"/>
    <w:rsid w:val="007F52C7"/>
    <w:rsid w:val="007F5B09"/>
    <w:rsid w:val="007F5EC2"/>
    <w:rsid w:val="007F6008"/>
    <w:rsid w:val="007F628B"/>
    <w:rsid w:val="007F6327"/>
    <w:rsid w:val="007F64B0"/>
    <w:rsid w:val="007F6B7D"/>
    <w:rsid w:val="007F74C5"/>
    <w:rsid w:val="007F775D"/>
    <w:rsid w:val="00800557"/>
    <w:rsid w:val="0080072D"/>
    <w:rsid w:val="008008CD"/>
    <w:rsid w:val="0080090B"/>
    <w:rsid w:val="00800F20"/>
    <w:rsid w:val="00801F7B"/>
    <w:rsid w:val="00802177"/>
    <w:rsid w:val="00802351"/>
    <w:rsid w:val="008027F5"/>
    <w:rsid w:val="00802FEF"/>
    <w:rsid w:val="00803E8D"/>
    <w:rsid w:val="00804AB0"/>
    <w:rsid w:val="0080560C"/>
    <w:rsid w:val="00806268"/>
    <w:rsid w:val="008066A3"/>
    <w:rsid w:val="008071C1"/>
    <w:rsid w:val="00811CF3"/>
    <w:rsid w:val="00812178"/>
    <w:rsid w:val="0081278C"/>
    <w:rsid w:val="00812AAB"/>
    <w:rsid w:val="00812DA5"/>
    <w:rsid w:val="008155D3"/>
    <w:rsid w:val="00815696"/>
    <w:rsid w:val="008158DF"/>
    <w:rsid w:val="00815EDC"/>
    <w:rsid w:val="00815EED"/>
    <w:rsid w:val="00816638"/>
    <w:rsid w:val="00816ED9"/>
    <w:rsid w:val="008208C7"/>
    <w:rsid w:val="00821375"/>
    <w:rsid w:val="00824E7A"/>
    <w:rsid w:val="00825990"/>
    <w:rsid w:val="008262FC"/>
    <w:rsid w:val="00826CE9"/>
    <w:rsid w:val="00826D77"/>
    <w:rsid w:val="00826EE6"/>
    <w:rsid w:val="00826F88"/>
    <w:rsid w:val="00830350"/>
    <w:rsid w:val="00832E8D"/>
    <w:rsid w:val="008332EE"/>
    <w:rsid w:val="008334A7"/>
    <w:rsid w:val="008341AD"/>
    <w:rsid w:val="008347E0"/>
    <w:rsid w:val="00841539"/>
    <w:rsid w:val="008415DE"/>
    <w:rsid w:val="00841A8B"/>
    <w:rsid w:val="00841B4A"/>
    <w:rsid w:val="008441A5"/>
    <w:rsid w:val="008442AE"/>
    <w:rsid w:val="0084462F"/>
    <w:rsid w:val="008451DF"/>
    <w:rsid w:val="0084527B"/>
    <w:rsid w:val="008462F1"/>
    <w:rsid w:val="008464F4"/>
    <w:rsid w:val="00846B78"/>
    <w:rsid w:val="00846FA7"/>
    <w:rsid w:val="00847CB4"/>
    <w:rsid w:val="00850601"/>
    <w:rsid w:val="00851CD1"/>
    <w:rsid w:val="00851E69"/>
    <w:rsid w:val="00852616"/>
    <w:rsid w:val="008555DB"/>
    <w:rsid w:val="008567E8"/>
    <w:rsid w:val="00856D78"/>
    <w:rsid w:val="0085713B"/>
    <w:rsid w:val="0085730F"/>
    <w:rsid w:val="00857624"/>
    <w:rsid w:val="00857DDE"/>
    <w:rsid w:val="00857E5A"/>
    <w:rsid w:val="00857E91"/>
    <w:rsid w:val="008601C6"/>
    <w:rsid w:val="00861BBB"/>
    <w:rsid w:val="0086232B"/>
    <w:rsid w:val="008624D6"/>
    <w:rsid w:val="00862B80"/>
    <w:rsid w:val="00862CCB"/>
    <w:rsid w:val="00862EAC"/>
    <w:rsid w:val="008638EC"/>
    <w:rsid w:val="0086397E"/>
    <w:rsid w:val="00864260"/>
    <w:rsid w:val="00864325"/>
    <w:rsid w:val="00865E3C"/>
    <w:rsid w:val="00865F41"/>
    <w:rsid w:val="008660B7"/>
    <w:rsid w:val="00866D24"/>
    <w:rsid w:val="00867409"/>
    <w:rsid w:val="00867B72"/>
    <w:rsid w:val="00867F20"/>
    <w:rsid w:val="00870C6F"/>
    <w:rsid w:val="008727A9"/>
    <w:rsid w:val="00872FC7"/>
    <w:rsid w:val="0087327A"/>
    <w:rsid w:val="008736AD"/>
    <w:rsid w:val="00873E4C"/>
    <w:rsid w:val="00874512"/>
    <w:rsid w:val="008748C4"/>
    <w:rsid w:val="00874F3B"/>
    <w:rsid w:val="0087599B"/>
    <w:rsid w:val="00875F2E"/>
    <w:rsid w:val="00876447"/>
    <w:rsid w:val="00876E23"/>
    <w:rsid w:val="00877E90"/>
    <w:rsid w:val="00880EF8"/>
    <w:rsid w:val="00882E33"/>
    <w:rsid w:val="008846D3"/>
    <w:rsid w:val="00884C68"/>
    <w:rsid w:val="00884E5D"/>
    <w:rsid w:val="00885123"/>
    <w:rsid w:val="00885B12"/>
    <w:rsid w:val="008860AE"/>
    <w:rsid w:val="00886586"/>
    <w:rsid w:val="0088661A"/>
    <w:rsid w:val="008868D6"/>
    <w:rsid w:val="008874A8"/>
    <w:rsid w:val="008874BB"/>
    <w:rsid w:val="00890BE3"/>
    <w:rsid w:val="0089159E"/>
    <w:rsid w:val="00891A27"/>
    <w:rsid w:val="00893596"/>
    <w:rsid w:val="008945AD"/>
    <w:rsid w:val="008947AE"/>
    <w:rsid w:val="008947B1"/>
    <w:rsid w:val="008952C0"/>
    <w:rsid w:val="00895994"/>
    <w:rsid w:val="00896158"/>
    <w:rsid w:val="00896936"/>
    <w:rsid w:val="00896D93"/>
    <w:rsid w:val="0089759A"/>
    <w:rsid w:val="0089792E"/>
    <w:rsid w:val="00897CEF"/>
    <w:rsid w:val="00897D15"/>
    <w:rsid w:val="008A07FA"/>
    <w:rsid w:val="008A0ADB"/>
    <w:rsid w:val="008A20C0"/>
    <w:rsid w:val="008A23C7"/>
    <w:rsid w:val="008A38F5"/>
    <w:rsid w:val="008A42EA"/>
    <w:rsid w:val="008A431F"/>
    <w:rsid w:val="008A5180"/>
    <w:rsid w:val="008A5CF8"/>
    <w:rsid w:val="008A5EF6"/>
    <w:rsid w:val="008A61A0"/>
    <w:rsid w:val="008A64DC"/>
    <w:rsid w:val="008A66DD"/>
    <w:rsid w:val="008B08F2"/>
    <w:rsid w:val="008B12FF"/>
    <w:rsid w:val="008B1655"/>
    <w:rsid w:val="008B18E8"/>
    <w:rsid w:val="008B19E9"/>
    <w:rsid w:val="008B28B3"/>
    <w:rsid w:val="008B2F78"/>
    <w:rsid w:val="008B3DFF"/>
    <w:rsid w:val="008B4144"/>
    <w:rsid w:val="008B4692"/>
    <w:rsid w:val="008B5141"/>
    <w:rsid w:val="008B558E"/>
    <w:rsid w:val="008B6B56"/>
    <w:rsid w:val="008B6CCC"/>
    <w:rsid w:val="008B6D90"/>
    <w:rsid w:val="008B6FB1"/>
    <w:rsid w:val="008B70FA"/>
    <w:rsid w:val="008C0290"/>
    <w:rsid w:val="008C0A2F"/>
    <w:rsid w:val="008C0F0C"/>
    <w:rsid w:val="008C1178"/>
    <w:rsid w:val="008C1669"/>
    <w:rsid w:val="008C2429"/>
    <w:rsid w:val="008C3C10"/>
    <w:rsid w:val="008C4152"/>
    <w:rsid w:val="008C4287"/>
    <w:rsid w:val="008C4EEC"/>
    <w:rsid w:val="008C6DAB"/>
    <w:rsid w:val="008D023C"/>
    <w:rsid w:val="008D1571"/>
    <w:rsid w:val="008D1953"/>
    <w:rsid w:val="008D2207"/>
    <w:rsid w:val="008D247F"/>
    <w:rsid w:val="008D26D6"/>
    <w:rsid w:val="008D2CF5"/>
    <w:rsid w:val="008D3305"/>
    <w:rsid w:val="008D38F0"/>
    <w:rsid w:val="008D38FE"/>
    <w:rsid w:val="008D5552"/>
    <w:rsid w:val="008D560B"/>
    <w:rsid w:val="008D56DD"/>
    <w:rsid w:val="008D5D76"/>
    <w:rsid w:val="008D5F87"/>
    <w:rsid w:val="008D5F91"/>
    <w:rsid w:val="008D6242"/>
    <w:rsid w:val="008D7574"/>
    <w:rsid w:val="008D76F1"/>
    <w:rsid w:val="008D783D"/>
    <w:rsid w:val="008D7A50"/>
    <w:rsid w:val="008D7D4B"/>
    <w:rsid w:val="008E02BD"/>
    <w:rsid w:val="008E031B"/>
    <w:rsid w:val="008E2C9C"/>
    <w:rsid w:val="008E3A97"/>
    <w:rsid w:val="008E4EEB"/>
    <w:rsid w:val="008E5020"/>
    <w:rsid w:val="008E5A1C"/>
    <w:rsid w:val="008E5A7B"/>
    <w:rsid w:val="008E6284"/>
    <w:rsid w:val="008F10B4"/>
    <w:rsid w:val="008F19A0"/>
    <w:rsid w:val="008F1D39"/>
    <w:rsid w:val="008F20D9"/>
    <w:rsid w:val="008F388F"/>
    <w:rsid w:val="008F49CD"/>
    <w:rsid w:val="008F5FA0"/>
    <w:rsid w:val="008F6B8F"/>
    <w:rsid w:val="008F747B"/>
    <w:rsid w:val="008F7EC3"/>
    <w:rsid w:val="009009E2"/>
    <w:rsid w:val="0090122C"/>
    <w:rsid w:val="00901745"/>
    <w:rsid w:val="0090262D"/>
    <w:rsid w:val="009033F2"/>
    <w:rsid w:val="009036FE"/>
    <w:rsid w:val="00903DD7"/>
    <w:rsid w:val="009046BC"/>
    <w:rsid w:val="00904C8F"/>
    <w:rsid w:val="00904E05"/>
    <w:rsid w:val="00905605"/>
    <w:rsid w:val="00905668"/>
    <w:rsid w:val="0090587B"/>
    <w:rsid w:val="00907126"/>
    <w:rsid w:val="00907C1A"/>
    <w:rsid w:val="00911ABB"/>
    <w:rsid w:val="00912167"/>
    <w:rsid w:val="00912A00"/>
    <w:rsid w:val="00912D7D"/>
    <w:rsid w:val="0091457F"/>
    <w:rsid w:val="009158A7"/>
    <w:rsid w:val="00915DEC"/>
    <w:rsid w:val="00915F5C"/>
    <w:rsid w:val="00917A7E"/>
    <w:rsid w:val="00920674"/>
    <w:rsid w:val="009222E8"/>
    <w:rsid w:val="009227A7"/>
    <w:rsid w:val="009232E1"/>
    <w:rsid w:val="00923C75"/>
    <w:rsid w:val="00926057"/>
    <w:rsid w:val="00926691"/>
    <w:rsid w:val="009268D8"/>
    <w:rsid w:val="00926D5D"/>
    <w:rsid w:val="0092733A"/>
    <w:rsid w:val="009310BB"/>
    <w:rsid w:val="009318C4"/>
    <w:rsid w:val="009319F3"/>
    <w:rsid w:val="00931FBC"/>
    <w:rsid w:val="00932E1C"/>
    <w:rsid w:val="00932EFF"/>
    <w:rsid w:val="0093304D"/>
    <w:rsid w:val="0093313D"/>
    <w:rsid w:val="00934283"/>
    <w:rsid w:val="00934CE6"/>
    <w:rsid w:val="00935226"/>
    <w:rsid w:val="00935E9C"/>
    <w:rsid w:val="0093616A"/>
    <w:rsid w:val="00936575"/>
    <w:rsid w:val="009369B2"/>
    <w:rsid w:val="00936CDD"/>
    <w:rsid w:val="00937DA4"/>
    <w:rsid w:val="00937EFF"/>
    <w:rsid w:val="0094030D"/>
    <w:rsid w:val="0094079D"/>
    <w:rsid w:val="00940A61"/>
    <w:rsid w:val="009412A3"/>
    <w:rsid w:val="00941AC7"/>
    <w:rsid w:val="00942342"/>
    <w:rsid w:val="00942B94"/>
    <w:rsid w:val="00943129"/>
    <w:rsid w:val="009438D1"/>
    <w:rsid w:val="00943D89"/>
    <w:rsid w:val="00944B78"/>
    <w:rsid w:val="00944FA0"/>
    <w:rsid w:val="009459C8"/>
    <w:rsid w:val="00945F62"/>
    <w:rsid w:val="0094663A"/>
    <w:rsid w:val="009466BF"/>
    <w:rsid w:val="00946722"/>
    <w:rsid w:val="00947239"/>
    <w:rsid w:val="00947799"/>
    <w:rsid w:val="0095014A"/>
    <w:rsid w:val="00951530"/>
    <w:rsid w:val="00951980"/>
    <w:rsid w:val="009519D8"/>
    <w:rsid w:val="009527F7"/>
    <w:rsid w:val="00952975"/>
    <w:rsid w:val="00953050"/>
    <w:rsid w:val="0095463C"/>
    <w:rsid w:val="00954BA9"/>
    <w:rsid w:val="00955360"/>
    <w:rsid w:val="00955DDA"/>
    <w:rsid w:val="00956529"/>
    <w:rsid w:val="009565BD"/>
    <w:rsid w:val="00956BEE"/>
    <w:rsid w:val="00956CC8"/>
    <w:rsid w:val="00957498"/>
    <w:rsid w:val="00960279"/>
    <w:rsid w:val="00960656"/>
    <w:rsid w:val="00960A93"/>
    <w:rsid w:val="00961C3E"/>
    <w:rsid w:val="009620AC"/>
    <w:rsid w:val="009632FC"/>
    <w:rsid w:val="00963F25"/>
    <w:rsid w:val="0096604A"/>
    <w:rsid w:val="00966B40"/>
    <w:rsid w:val="00967C90"/>
    <w:rsid w:val="00970963"/>
    <w:rsid w:val="00970A16"/>
    <w:rsid w:val="00970B46"/>
    <w:rsid w:val="00970D30"/>
    <w:rsid w:val="009711CD"/>
    <w:rsid w:val="0097134E"/>
    <w:rsid w:val="0097216F"/>
    <w:rsid w:val="009722D4"/>
    <w:rsid w:val="00972D18"/>
    <w:rsid w:val="00973C0E"/>
    <w:rsid w:val="00974C6A"/>
    <w:rsid w:val="0097561B"/>
    <w:rsid w:val="00975963"/>
    <w:rsid w:val="00975A7D"/>
    <w:rsid w:val="00975D72"/>
    <w:rsid w:val="00975D79"/>
    <w:rsid w:val="00977739"/>
    <w:rsid w:val="00980553"/>
    <w:rsid w:val="00981850"/>
    <w:rsid w:val="00981F1F"/>
    <w:rsid w:val="00982158"/>
    <w:rsid w:val="00982F1A"/>
    <w:rsid w:val="0098464A"/>
    <w:rsid w:val="009851C6"/>
    <w:rsid w:val="00987483"/>
    <w:rsid w:val="009876A8"/>
    <w:rsid w:val="00990320"/>
    <w:rsid w:val="00990E9E"/>
    <w:rsid w:val="00991773"/>
    <w:rsid w:val="00991D91"/>
    <w:rsid w:val="00992C7B"/>
    <w:rsid w:val="00993754"/>
    <w:rsid w:val="00993DB3"/>
    <w:rsid w:val="00994039"/>
    <w:rsid w:val="00994456"/>
    <w:rsid w:val="00994D9E"/>
    <w:rsid w:val="00995A84"/>
    <w:rsid w:val="00997B2E"/>
    <w:rsid w:val="009A009D"/>
    <w:rsid w:val="009A03BB"/>
    <w:rsid w:val="009A124F"/>
    <w:rsid w:val="009A14F2"/>
    <w:rsid w:val="009A283A"/>
    <w:rsid w:val="009A3A2D"/>
    <w:rsid w:val="009A3D59"/>
    <w:rsid w:val="009A43ED"/>
    <w:rsid w:val="009A4693"/>
    <w:rsid w:val="009A518C"/>
    <w:rsid w:val="009A5B36"/>
    <w:rsid w:val="009A7453"/>
    <w:rsid w:val="009A746B"/>
    <w:rsid w:val="009A7D15"/>
    <w:rsid w:val="009A7DFA"/>
    <w:rsid w:val="009B0315"/>
    <w:rsid w:val="009B0407"/>
    <w:rsid w:val="009B04C4"/>
    <w:rsid w:val="009B172A"/>
    <w:rsid w:val="009B240B"/>
    <w:rsid w:val="009B283E"/>
    <w:rsid w:val="009B2DE6"/>
    <w:rsid w:val="009B3266"/>
    <w:rsid w:val="009B4C92"/>
    <w:rsid w:val="009B4E84"/>
    <w:rsid w:val="009B543F"/>
    <w:rsid w:val="009B5BA4"/>
    <w:rsid w:val="009B70FD"/>
    <w:rsid w:val="009C1345"/>
    <w:rsid w:val="009C146D"/>
    <w:rsid w:val="009C1B9E"/>
    <w:rsid w:val="009C1BDE"/>
    <w:rsid w:val="009C2BB5"/>
    <w:rsid w:val="009C2D14"/>
    <w:rsid w:val="009C3129"/>
    <w:rsid w:val="009C43AE"/>
    <w:rsid w:val="009C51B9"/>
    <w:rsid w:val="009C578B"/>
    <w:rsid w:val="009C5817"/>
    <w:rsid w:val="009C5C9C"/>
    <w:rsid w:val="009C6FDF"/>
    <w:rsid w:val="009C7DA4"/>
    <w:rsid w:val="009D0482"/>
    <w:rsid w:val="009D178C"/>
    <w:rsid w:val="009D187F"/>
    <w:rsid w:val="009D1F6E"/>
    <w:rsid w:val="009D5512"/>
    <w:rsid w:val="009D56C2"/>
    <w:rsid w:val="009D634C"/>
    <w:rsid w:val="009D6BD6"/>
    <w:rsid w:val="009D6CB3"/>
    <w:rsid w:val="009D7BE2"/>
    <w:rsid w:val="009E12D1"/>
    <w:rsid w:val="009E16D3"/>
    <w:rsid w:val="009E18E6"/>
    <w:rsid w:val="009E4DA4"/>
    <w:rsid w:val="009E59BB"/>
    <w:rsid w:val="009E6093"/>
    <w:rsid w:val="009E7FFD"/>
    <w:rsid w:val="009F04D3"/>
    <w:rsid w:val="009F0DAA"/>
    <w:rsid w:val="009F131D"/>
    <w:rsid w:val="009F1A7E"/>
    <w:rsid w:val="009F1C0D"/>
    <w:rsid w:val="009F2304"/>
    <w:rsid w:val="009F230B"/>
    <w:rsid w:val="009F2413"/>
    <w:rsid w:val="009F248D"/>
    <w:rsid w:val="009F30E7"/>
    <w:rsid w:val="009F3E1B"/>
    <w:rsid w:val="009F442E"/>
    <w:rsid w:val="009F4593"/>
    <w:rsid w:val="009F6397"/>
    <w:rsid w:val="009F63CA"/>
    <w:rsid w:val="009F6AA2"/>
    <w:rsid w:val="009F6C11"/>
    <w:rsid w:val="009F7AAF"/>
    <w:rsid w:val="009F7C24"/>
    <w:rsid w:val="009F7F90"/>
    <w:rsid w:val="00A00C96"/>
    <w:rsid w:val="00A027E1"/>
    <w:rsid w:val="00A03217"/>
    <w:rsid w:val="00A0614D"/>
    <w:rsid w:val="00A065B6"/>
    <w:rsid w:val="00A065D7"/>
    <w:rsid w:val="00A06C88"/>
    <w:rsid w:val="00A07842"/>
    <w:rsid w:val="00A07D12"/>
    <w:rsid w:val="00A11A98"/>
    <w:rsid w:val="00A1320F"/>
    <w:rsid w:val="00A13737"/>
    <w:rsid w:val="00A13A5F"/>
    <w:rsid w:val="00A13BD9"/>
    <w:rsid w:val="00A13D0D"/>
    <w:rsid w:val="00A14377"/>
    <w:rsid w:val="00A15EAA"/>
    <w:rsid w:val="00A160AB"/>
    <w:rsid w:val="00A16DD2"/>
    <w:rsid w:val="00A17828"/>
    <w:rsid w:val="00A2078C"/>
    <w:rsid w:val="00A208AE"/>
    <w:rsid w:val="00A20E1C"/>
    <w:rsid w:val="00A220D3"/>
    <w:rsid w:val="00A249BA"/>
    <w:rsid w:val="00A24D3E"/>
    <w:rsid w:val="00A24D79"/>
    <w:rsid w:val="00A24EEE"/>
    <w:rsid w:val="00A26220"/>
    <w:rsid w:val="00A26B2D"/>
    <w:rsid w:val="00A274F2"/>
    <w:rsid w:val="00A2751C"/>
    <w:rsid w:val="00A275E7"/>
    <w:rsid w:val="00A27C70"/>
    <w:rsid w:val="00A314A1"/>
    <w:rsid w:val="00A314F7"/>
    <w:rsid w:val="00A3161C"/>
    <w:rsid w:val="00A320EF"/>
    <w:rsid w:val="00A32A47"/>
    <w:rsid w:val="00A34FEA"/>
    <w:rsid w:val="00A356E5"/>
    <w:rsid w:val="00A36E8D"/>
    <w:rsid w:val="00A373C9"/>
    <w:rsid w:val="00A404CC"/>
    <w:rsid w:val="00A414A2"/>
    <w:rsid w:val="00A44693"/>
    <w:rsid w:val="00A44A97"/>
    <w:rsid w:val="00A44F95"/>
    <w:rsid w:val="00A45736"/>
    <w:rsid w:val="00A46150"/>
    <w:rsid w:val="00A47A49"/>
    <w:rsid w:val="00A50401"/>
    <w:rsid w:val="00A506F3"/>
    <w:rsid w:val="00A50EEC"/>
    <w:rsid w:val="00A514E5"/>
    <w:rsid w:val="00A520CD"/>
    <w:rsid w:val="00A525C6"/>
    <w:rsid w:val="00A52A34"/>
    <w:rsid w:val="00A52BA2"/>
    <w:rsid w:val="00A53639"/>
    <w:rsid w:val="00A538DE"/>
    <w:rsid w:val="00A55B2E"/>
    <w:rsid w:val="00A56246"/>
    <w:rsid w:val="00A577D7"/>
    <w:rsid w:val="00A579ED"/>
    <w:rsid w:val="00A57A14"/>
    <w:rsid w:val="00A608DD"/>
    <w:rsid w:val="00A60BE0"/>
    <w:rsid w:val="00A62DC6"/>
    <w:rsid w:val="00A62E4B"/>
    <w:rsid w:val="00A64511"/>
    <w:rsid w:val="00A64EC8"/>
    <w:rsid w:val="00A663AD"/>
    <w:rsid w:val="00A664C2"/>
    <w:rsid w:val="00A66CEA"/>
    <w:rsid w:val="00A66E3E"/>
    <w:rsid w:val="00A67745"/>
    <w:rsid w:val="00A67C34"/>
    <w:rsid w:val="00A70AAE"/>
    <w:rsid w:val="00A70EEC"/>
    <w:rsid w:val="00A71BB2"/>
    <w:rsid w:val="00A71C43"/>
    <w:rsid w:val="00A72127"/>
    <w:rsid w:val="00A72295"/>
    <w:rsid w:val="00A72735"/>
    <w:rsid w:val="00A73244"/>
    <w:rsid w:val="00A7391E"/>
    <w:rsid w:val="00A746DE"/>
    <w:rsid w:val="00A758A3"/>
    <w:rsid w:val="00A75E82"/>
    <w:rsid w:val="00A76238"/>
    <w:rsid w:val="00A802B5"/>
    <w:rsid w:val="00A8177F"/>
    <w:rsid w:val="00A81B1B"/>
    <w:rsid w:val="00A82708"/>
    <w:rsid w:val="00A8474F"/>
    <w:rsid w:val="00A8486C"/>
    <w:rsid w:val="00A84CB2"/>
    <w:rsid w:val="00A84E57"/>
    <w:rsid w:val="00A84FE1"/>
    <w:rsid w:val="00A8510B"/>
    <w:rsid w:val="00A85FC7"/>
    <w:rsid w:val="00A86E48"/>
    <w:rsid w:val="00A8776B"/>
    <w:rsid w:val="00A90C14"/>
    <w:rsid w:val="00A91A54"/>
    <w:rsid w:val="00A9270E"/>
    <w:rsid w:val="00A941CB"/>
    <w:rsid w:val="00A9454D"/>
    <w:rsid w:val="00A95429"/>
    <w:rsid w:val="00A968A5"/>
    <w:rsid w:val="00A9716E"/>
    <w:rsid w:val="00A97FBC"/>
    <w:rsid w:val="00AA0041"/>
    <w:rsid w:val="00AA1D33"/>
    <w:rsid w:val="00AA2ECC"/>
    <w:rsid w:val="00AA3AA8"/>
    <w:rsid w:val="00AA4213"/>
    <w:rsid w:val="00AA5476"/>
    <w:rsid w:val="00AA5BD8"/>
    <w:rsid w:val="00AA70E3"/>
    <w:rsid w:val="00AA7636"/>
    <w:rsid w:val="00AB078E"/>
    <w:rsid w:val="00AB16AA"/>
    <w:rsid w:val="00AB18BF"/>
    <w:rsid w:val="00AB20E3"/>
    <w:rsid w:val="00AB2AC8"/>
    <w:rsid w:val="00AB2D50"/>
    <w:rsid w:val="00AB41BC"/>
    <w:rsid w:val="00AB5684"/>
    <w:rsid w:val="00AB6688"/>
    <w:rsid w:val="00AB7E86"/>
    <w:rsid w:val="00AC25D6"/>
    <w:rsid w:val="00AC3D90"/>
    <w:rsid w:val="00AC4CF5"/>
    <w:rsid w:val="00AC5D77"/>
    <w:rsid w:val="00AC605D"/>
    <w:rsid w:val="00AC64B0"/>
    <w:rsid w:val="00AC64D3"/>
    <w:rsid w:val="00AC6945"/>
    <w:rsid w:val="00AC6F57"/>
    <w:rsid w:val="00AC71DE"/>
    <w:rsid w:val="00AC7DD9"/>
    <w:rsid w:val="00AC7E10"/>
    <w:rsid w:val="00AD038F"/>
    <w:rsid w:val="00AD0675"/>
    <w:rsid w:val="00AD0859"/>
    <w:rsid w:val="00AD0A77"/>
    <w:rsid w:val="00AD1728"/>
    <w:rsid w:val="00AD2122"/>
    <w:rsid w:val="00AD304A"/>
    <w:rsid w:val="00AD44CE"/>
    <w:rsid w:val="00AD45F5"/>
    <w:rsid w:val="00AD4D73"/>
    <w:rsid w:val="00AD5DE9"/>
    <w:rsid w:val="00AD671D"/>
    <w:rsid w:val="00AD6E09"/>
    <w:rsid w:val="00AD71F4"/>
    <w:rsid w:val="00AD7665"/>
    <w:rsid w:val="00AD7CB5"/>
    <w:rsid w:val="00AE07CC"/>
    <w:rsid w:val="00AE0E5F"/>
    <w:rsid w:val="00AE126C"/>
    <w:rsid w:val="00AE1482"/>
    <w:rsid w:val="00AE1723"/>
    <w:rsid w:val="00AE1816"/>
    <w:rsid w:val="00AE2156"/>
    <w:rsid w:val="00AE3CF7"/>
    <w:rsid w:val="00AE3F50"/>
    <w:rsid w:val="00AE5DBC"/>
    <w:rsid w:val="00AE647B"/>
    <w:rsid w:val="00AE6A25"/>
    <w:rsid w:val="00AE7E99"/>
    <w:rsid w:val="00AF063E"/>
    <w:rsid w:val="00AF14F7"/>
    <w:rsid w:val="00AF1B45"/>
    <w:rsid w:val="00AF220E"/>
    <w:rsid w:val="00AF29A3"/>
    <w:rsid w:val="00AF2B42"/>
    <w:rsid w:val="00AF3913"/>
    <w:rsid w:val="00AF4228"/>
    <w:rsid w:val="00AF5930"/>
    <w:rsid w:val="00AF6668"/>
    <w:rsid w:val="00AF695E"/>
    <w:rsid w:val="00AF6D67"/>
    <w:rsid w:val="00AF6D76"/>
    <w:rsid w:val="00AF76CE"/>
    <w:rsid w:val="00B001F5"/>
    <w:rsid w:val="00B0095B"/>
    <w:rsid w:val="00B00BBA"/>
    <w:rsid w:val="00B00D26"/>
    <w:rsid w:val="00B01277"/>
    <w:rsid w:val="00B01597"/>
    <w:rsid w:val="00B0245C"/>
    <w:rsid w:val="00B02A1C"/>
    <w:rsid w:val="00B03A28"/>
    <w:rsid w:val="00B03A6E"/>
    <w:rsid w:val="00B03EDA"/>
    <w:rsid w:val="00B03F15"/>
    <w:rsid w:val="00B040C3"/>
    <w:rsid w:val="00B04A8E"/>
    <w:rsid w:val="00B053C3"/>
    <w:rsid w:val="00B05A04"/>
    <w:rsid w:val="00B0663B"/>
    <w:rsid w:val="00B07881"/>
    <w:rsid w:val="00B0789D"/>
    <w:rsid w:val="00B078D2"/>
    <w:rsid w:val="00B10082"/>
    <w:rsid w:val="00B10DC2"/>
    <w:rsid w:val="00B1115F"/>
    <w:rsid w:val="00B12A7E"/>
    <w:rsid w:val="00B132BD"/>
    <w:rsid w:val="00B139CF"/>
    <w:rsid w:val="00B143C1"/>
    <w:rsid w:val="00B15656"/>
    <w:rsid w:val="00B16061"/>
    <w:rsid w:val="00B1746D"/>
    <w:rsid w:val="00B2045B"/>
    <w:rsid w:val="00B20C73"/>
    <w:rsid w:val="00B21306"/>
    <w:rsid w:val="00B21366"/>
    <w:rsid w:val="00B2138E"/>
    <w:rsid w:val="00B21E03"/>
    <w:rsid w:val="00B225A3"/>
    <w:rsid w:val="00B228C3"/>
    <w:rsid w:val="00B23CA6"/>
    <w:rsid w:val="00B23ECC"/>
    <w:rsid w:val="00B2422F"/>
    <w:rsid w:val="00B265D5"/>
    <w:rsid w:val="00B2695D"/>
    <w:rsid w:val="00B26CBB"/>
    <w:rsid w:val="00B27741"/>
    <w:rsid w:val="00B30095"/>
    <w:rsid w:val="00B317ED"/>
    <w:rsid w:val="00B327CE"/>
    <w:rsid w:val="00B33E7E"/>
    <w:rsid w:val="00B34212"/>
    <w:rsid w:val="00B35152"/>
    <w:rsid w:val="00B35A48"/>
    <w:rsid w:val="00B36024"/>
    <w:rsid w:val="00B365D8"/>
    <w:rsid w:val="00B37257"/>
    <w:rsid w:val="00B411AD"/>
    <w:rsid w:val="00B4141E"/>
    <w:rsid w:val="00B42190"/>
    <w:rsid w:val="00B43B15"/>
    <w:rsid w:val="00B43E32"/>
    <w:rsid w:val="00B440B4"/>
    <w:rsid w:val="00B444D8"/>
    <w:rsid w:val="00B4535F"/>
    <w:rsid w:val="00B465BC"/>
    <w:rsid w:val="00B47030"/>
    <w:rsid w:val="00B471BA"/>
    <w:rsid w:val="00B47BE0"/>
    <w:rsid w:val="00B523E4"/>
    <w:rsid w:val="00B528FE"/>
    <w:rsid w:val="00B52FDA"/>
    <w:rsid w:val="00B54606"/>
    <w:rsid w:val="00B55D73"/>
    <w:rsid w:val="00B561CC"/>
    <w:rsid w:val="00B56CEA"/>
    <w:rsid w:val="00B56D54"/>
    <w:rsid w:val="00B56E37"/>
    <w:rsid w:val="00B579DF"/>
    <w:rsid w:val="00B60D1B"/>
    <w:rsid w:val="00B62B4D"/>
    <w:rsid w:val="00B63D59"/>
    <w:rsid w:val="00B64511"/>
    <w:rsid w:val="00B64D34"/>
    <w:rsid w:val="00B65034"/>
    <w:rsid w:val="00B657D9"/>
    <w:rsid w:val="00B6756F"/>
    <w:rsid w:val="00B6784A"/>
    <w:rsid w:val="00B679B3"/>
    <w:rsid w:val="00B713BD"/>
    <w:rsid w:val="00B7284C"/>
    <w:rsid w:val="00B7372A"/>
    <w:rsid w:val="00B73B3B"/>
    <w:rsid w:val="00B73DF3"/>
    <w:rsid w:val="00B74028"/>
    <w:rsid w:val="00B77CEA"/>
    <w:rsid w:val="00B8087E"/>
    <w:rsid w:val="00B81086"/>
    <w:rsid w:val="00B81994"/>
    <w:rsid w:val="00B81C19"/>
    <w:rsid w:val="00B82180"/>
    <w:rsid w:val="00B82921"/>
    <w:rsid w:val="00B8303A"/>
    <w:rsid w:val="00B84FCF"/>
    <w:rsid w:val="00B85D6A"/>
    <w:rsid w:val="00B91C0D"/>
    <w:rsid w:val="00B930E1"/>
    <w:rsid w:val="00B93239"/>
    <w:rsid w:val="00B93C5A"/>
    <w:rsid w:val="00B949EE"/>
    <w:rsid w:val="00B94A88"/>
    <w:rsid w:val="00B953B0"/>
    <w:rsid w:val="00B95604"/>
    <w:rsid w:val="00B961FD"/>
    <w:rsid w:val="00B96817"/>
    <w:rsid w:val="00B969DE"/>
    <w:rsid w:val="00B978EA"/>
    <w:rsid w:val="00BA0558"/>
    <w:rsid w:val="00BA0F36"/>
    <w:rsid w:val="00BA1584"/>
    <w:rsid w:val="00BA2D05"/>
    <w:rsid w:val="00BA2FD9"/>
    <w:rsid w:val="00BA3301"/>
    <w:rsid w:val="00BA374E"/>
    <w:rsid w:val="00BA3B78"/>
    <w:rsid w:val="00BA449C"/>
    <w:rsid w:val="00BA4FEF"/>
    <w:rsid w:val="00BA54E2"/>
    <w:rsid w:val="00BA592E"/>
    <w:rsid w:val="00BA5E74"/>
    <w:rsid w:val="00BA643B"/>
    <w:rsid w:val="00BA773E"/>
    <w:rsid w:val="00BB08C3"/>
    <w:rsid w:val="00BB13C9"/>
    <w:rsid w:val="00BB16C6"/>
    <w:rsid w:val="00BB3061"/>
    <w:rsid w:val="00BB3698"/>
    <w:rsid w:val="00BB44E0"/>
    <w:rsid w:val="00BB49BC"/>
    <w:rsid w:val="00BB4C09"/>
    <w:rsid w:val="00BB4CF4"/>
    <w:rsid w:val="00BB5DB2"/>
    <w:rsid w:val="00BB62D5"/>
    <w:rsid w:val="00BB64DD"/>
    <w:rsid w:val="00BB6B32"/>
    <w:rsid w:val="00BB739F"/>
    <w:rsid w:val="00BB78D6"/>
    <w:rsid w:val="00BB79DE"/>
    <w:rsid w:val="00BC036A"/>
    <w:rsid w:val="00BC0481"/>
    <w:rsid w:val="00BC0542"/>
    <w:rsid w:val="00BC106E"/>
    <w:rsid w:val="00BC10F2"/>
    <w:rsid w:val="00BC1148"/>
    <w:rsid w:val="00BC1184"/>
    <w:rsid w:val="00BC2545"/>
    <w:rsid w:val="00BC3450"/>
    <w:rsid w:val="00BC36C4"/>
    <w:rsid w:val="00BC4218"/>
    <w:rsid w:val="00BC4891"/>
    <w:rsid w:val="00BC5E48"/>
    <w:rsid w:val="00BC6972"/>
    <w:rsid w:val="00BC6F88"/>
    <w:rsid w:val="00BC6F90"/>
    <w:rsid w:val="00BC74E0"/>
    <w:rsid w:val="00BC7647"/>
    <w:rsid w:val="00BD0811"/>
    <w:rsid w:val="00BD1385"/>
    <w:rsid w:val="00BD13F0"/>
    <w:rsid w:val="00BD19D1"/>
    <w:rsid w:val="00BD1D97"/>
    <w:rsid w:val="00BD2C0F"/>
    <w:rsid w:val="00BD3049"/>
    <w:rsid w:val="00BD4C9F"/>
    <w:rsid w:val="00BD4DBB"/>
    <w:rsid w:val="00BD4ED4"/>
    <w:rsid w:val="00BD5085"/>
    <w:rsid w:val="00BD6A03"/>
    <w:rsid w:val="00BD6BBA"/>
    <w:rsid w:val="00BD77F3"/>
    <w:rsid w:val="00BD7EDC"/>
    <w:rsid w:val="00BE0344"/>
    <w:rsid w:val="00BE0F99"/>
    <w:rsid w:val="00BE137A"/>
    <w:rsid w:val="00BE1797"/>
    <w:rsid w:val="00BE19B9"/>
    <w:rsid w:val="00BE336C"/>
    <w:rsid w:val="00BE4F42"/>
    <w:rsid w:val="00BE5506"/>
    <w:rsid w:val="00BE5C68"/>
    <w:rsid w:val="00BE5D65"/>
    <w:rsid w:val="00BE68DC"/>
    <w:rsid w:val="00BE6C6B"/>
    <w:rsid w:val="00BE7830"/>
    <w:rsid w:val="00BE7E16"/>
    <w:rsid w:val="00BF0109"/>
    <w:rsid w:val="00BF0503"/>
    <w:rsid w:val="00BF1E08"/>
    <w:rsid w:val="00BF214D"/>
    <w:rsid w:val="00BF2C56"/>
    <w:rsid w:val="00BF3E11"/>
    <w:rsid w:val="00BF4C76"/>
    <w:rsid w:val="00BF580D"/>
    <w:rsid w:val="00BF6A4A"/>
    <w:rsid w:val="00BF6C2D"/>
    <w:rsid w:val="00BF7826"/>
    <w:rsid w:val="00C0022E"/>
    <w:rsid w:val="00C0092D"/>
    <w:rsid w:val="00C00C3F"/>
    <w:rsid w:val="00C0163C"/>
    <w:rsid w:val="00C01887"/>
    <w:rsid w:val="00C020EF"/>
    <w:rsid w:val="00C025BA"/>
    <w:rsid w:val="00C02F2B"/>
    <w:rsid w:val="00C031CF"/>
    <w:rsid w:val="00C03929"/>
    <w:rsid w:val="00C03F34"/>
    <w:rsid w:val="00C0485D"/>
    <w:rsid w:val="00C0551D"/>
    <w:rsid w:val="00C065C3"/>
    <w:rsid w:val="00C11413"/>
    <w:rsid w:val="00C12C6D"/>
    <w:rsid w:val="00C12FC4"/>
    <w:rsid w:val="00C1370E"/>
    <w:rsid w:val="00C14243"/>
    <w:rsid w:val="00C142DF"/>
    <w:rsid w:val="00C1456D"/>
    <w:rsid w:val="00C145AD"/>
    <w:rsid w:val="00C1473E"/>
    <w:rsid w:val="00C14FE6"/>
    <w:rsid w:val="00C15ACF"/>
    <w:rsid w:val="00C164EA"/>
    <w:rsid w:val="00C17D09"/>
    <w:rsid w:val="00C20A1A"/>
    <w:rsid w:val="00C20B36"/>
    <w:rsid w:val="00C21022"/>
    <w:rsid w:val="00C21126"/>
    <w:rsid w:val="00C22581"/>
    <w:rsid w:val="00C23098"/>
    <w:rsid w:val="00C23343"/>
    <w:rsid w:val="00C23869"/>
    <w:rsid w:val="00C23C7B"/>
    <w:rsid w:val="00C23F35"/>
    <w:rsid w:val="00C24319"/>
    <w:rsid w:val="00C24DE9"/>
    <w:rsid w:val="00C25410"/>
    <w:rsid w:val="00C25583"/>
    <w:rsid w:val="00C277CD"/>
    <w:rsid w:val="00C301E4"/>
    <w:rsid w:val="00C307A3"/>
    <w:rsid w:val="00C30E7A"/>
    <w:rsid w:val="00C312BF"/>
    <w:rsid w:val="00C32512"/>
    <w:rsid w:val="00C333E8"/>
    <w:rsid w:val="00C334F9"/>
    <w:rsid w:val="00C33C05"/>
    <w:rsid w:val="00C33D98"/>
    <w:rsid w:val="00C33F55"/>
    <w:rsid w:val="00C35193"/>
    <w:rsid w:val="00C35D3B"/>
    <w:rsid w:val="00C361A5"/>
    <w:rsid w:val="00C3642A"/>
    <w:rsid w:val="00C36953"/>
    <w:rsid w:val="00C36C75"/>
    <w:rsid w:val="00C36CCC"/>
    <w:rsid w:val="00C40131"/>
    <w:rsid w:val="00C40227"/>
    <w:rsid w:val="00C40926"/>
    <w:rsid w:val="00C41C34"/>
    <w:rsid w:val="00C420E9"/>
    <w:rsid w:val="00C42308"/>
    <w:rsid w:val="00C43758"/>
    <w:rsid w:val="00C43A63"/>
    <w:rsid w:val="00C44297"/>
    <w:rsid w:val="00C442E4"/>
    <w:rsid w:val="00C457B9"/>
    <w:rsid w:val="00C45E1F"/>
    <w:rsid w:val="00C471E3"/>
    <w:rsid w:val="00C47E35"/>
    <w:rsid w:val="00C500DF"/>
    <w:rsid w:val="00C5102B"/>
    <w:rsid w:val="00C51BBF"/>
    <w:rsid w:val="00C532A5"/>
    <w:rsid w:val="00C542E3"/>
    <w:rsid w:val="00C54DBF"/>
    <w:rsid w:val="00C55667"/>
    <w:rsid w:val="00C56042"/>
    <w:rsid w:val="00C563D8"/>
    <w:rsid w:val="00C5780A"/>
    <w:rsid w:val="00C60BDD"/>
    <w:rsid w:val="00C60D70"/>
    <w:rsid w:val="00C60EED"/>
    <w:rsid w:val="00C61FDA"/>
    <w:rsid w:val="00C620B3"/>
    <w:rsid w:val="00C62747"/>
    <w:rsid w:val="00C62992"/>
    <w:rsid w:val="00C63953"/>
    <w:rsid w:val="00C640AF"/>
    <w:rsid w:val="00C6439B"/>
    <w:rsid w:val="00C64925"/>
    <w:rsid w:val="00C65910"/>
    <w:rsid w:val="00C662D9"/>
    <w:rsid w:val="00C66E8F"/>
    <w:rsid w:val="00C6788D"/>
    <w:rsid w:val="00C7045A"/>
    <w:rsid w:val="00C71F80"/>
    <w:rsid w:val="00C721CA"/>
    <w:rsid w:val="00C72277"/>
    <w:rsid w:val="00C72409"/>
    <w:rsid w:val="00C7382C"/>
    <w:rsid w:val="00C742D0"/>
    <w:rsid w:val="00C74902"/>
    <w:rsid w:val="00C7580B"/>
    <w:rsid w:val="00C762C5"/>
    <w:rsid w:val="00C76EF9"/>
    <w:rsid w:val="00C77AF5"/>
    <w:rsid w:val="00C80355"/>
    <w:rsid w:val="00C80E19"/>
    <w:rsid w:val="00C80E3B"/>
    <w:rsid w:val="00C8101C"/>
    <w:rsid w:val="00C82315"/>
    <w:rsid w:val="00C82B72"/>
    <w:rsid w:val="00C82BE6"/>
    <w:rsid w:val="00C82EB4"/>
    <w:rsid w:val="00C8349E"/>
    <w:rsid w:val="00C842D7"/>
    <w:rsid w:val="00C8468A"/>
    <w:rsid w:val="00C85ECC"/>
    <w:rsid w:val="00C86BA6"/>
    <w:rsid w:val="00C872A9"/>
    <w:rsid w:val="00C87873"/>
    <w:rsid w:val="00C87DD1"/>
    <w:rsid w:val="00C90740"/>
    <w:rsid w:val="00C91019"/>
    <w:rsid w:val="00C913A7"/>
    <w:rsid w:val="00C91576"/>
    <w:rsid w:val="00C92ACC"/>
    <w:rsid w:val="00C95731"/>
    <w:rsid w:val="00C9607B"/>
    <w:rsid w:val="00C97B74"/>
    <w:rsid w:val="00CA10AE"/>
    <w:rsid w:val="00CA16DE"/>
    <w:rsid w:val="00CA1F92"/>
    <w:rsid w:val="00CA2E20"/>
    <w:rsid w:val="00CA39EA"/>
    <w:rsid w:val="00CA3B3D"/>
    <w:rsid w:val="00CA490F"/>
    <w:rsid w:val="00CA4940"/>
    <w:rsid w:val="00CA6E8E"/>
    <w:rsid w:val="00CB00F1"/>
    <w:rsid w:val="00CB0121"/>
    <w:rsid w:val="00CB0D18"/>
    <w:rsid w:val="00CB1471"/>
    <w:rsid w:val="00CB195A"/>
    <w:rsid w:val="00CB1A41"/>
    <w:rsid w:val="00CB2487"/>
    <w:rsid w:val="00CB2749"/>
    <w:rsid w:val="00CB2D1C"/>
    <w:rsid w:val="00CB3433"/>
    <w:rsid w:val="00CB351D"/>
    <w:rsid w:val="00CB3CFF"/>
    <w:rsid w:val="00CB4333"/>
    <w:rsid w:val="00CB49BD"/>
    <w:rsid w:val="00CB4B97"/>
    <w:rsid w:val="00CB519F"/>
    <w:rsid w:val="00CB5CB9"/>
    <w:rsid w:val="00CB6B46"/>
    <w:rsid w:val="00CB6F2B"/>
    <w:rsid w:val="00CB74B6"/>
    <w:rsid w:val="00CC0512"/>
    <w:rsid w:val="00CC2046"/>
    <w:rsid w:val="00CC39FA"/>
    <w:rsid w:val="00CC3A40"/>
    <w:rsid w:val="00CC3D76"/>
    <w:rsid w:val="00CC3DDD"/>
    <w:rsid w:val="00CC3F73"/>
    <w:rsid w:val="00CC60F0"/>
    <w:rsid w:val="00CC6E2B"/>
    <w:rsid w:val="00CC72A8"/>
    <w:rsid w:val="00CD060C"/>
    <w:rsid w:val="00CD0AE0"/>
    <w:rsid w:val="00CD10BA"/>
    <w:rsid w:val="00CD20BC"/>
    <w:rsid w:val="00CD2329"/>
    <w:rsid w:val="00CD26EB"/>
    <w:rsid w:val="00CD2DE1"/>
    <w:rsid w:val="00CD3376"/>
    <w:rsid w:val="00CD3540"/>
    <w:rsid w:val="00CD41D7"/>
    <w:rsid w:val="00CD449E"/>
    <w:rsid w:val="00CD5926"/>
    <w:rsid w:val="00CD66A7"/>
    <w:rsid w:val="00CD7AF5"/>
    <w:rsid w:val="00CE17E0"/>
    <w:rsid w:val="00CE1878"/>
    <w:rsid w:val="00CE18F7"/>
    <w:rsid w:val="00CE1E40"/>
    <w:rsid w:val="00CE4804"/>
    <w:rsid w:val="00CE604A"/>
    <w:rsid w:val="00CE6E49"/>
    <w:rsid w:val="00CE715B"/>
    <w:rsid w:val="00CE7183"/>
    <w:rsid w:val="00CE7CD1"/>
    <w:rsid w:val="00CF071D"/>
    <w:rsid w:val="00CF27B1"/>
    <w:rsid w:val="00CF6058"/>
    <w:rsid w:val="00CF6F93"/>
    <w:rsid w:val="00CF7AD5"/>
    <w:rsid w:val="00CF7ADF"/>
    <w:rsid w:val="00CF7EEB"/>
    <w:rsid w:val="00D0008C"/>
    <w:rsid w:val="00D002FB"/>
    <w:rsid w:val="00D007F7"/>
    <w:rsid w:val="00D017B5"/>
    <w:rsid w:val="00D01F73"/>
    <w:rsid w:val="00D03640"/>
    <w:rsid w:val="00D03FD7"/>
    <w:rsid w:val="00D05A4C"/>
    <w:rsid w:val="00D06894"/>
    <w:rsid w:val="00D06972"/>
    <w:rsid w:val="00D069E9"/>
    <w:rsid w:val="00D07B4F"/>
    <w:rsid w:val="00D110F6"/>
    <w:rsid w:val="00D12401"/>
    <w:rsid w:val="00D126EC"/>
    <w:rsid w:val="00D137E8"/>
    <w:rsid w:val="00D14312"/>
    <w:rsid w:val="00D1449A"/>
    <w:rsid w:val="00D1564F"/>
    <w:rsid w:val="00D15726"/>
    <w:rsid w:val="00D15B54"/>
    <w:rsid w:val="00D15DD0"/>
    <w:rsid w:val="00D163B1"/>
    <w:rsid w:val="00D166AE"/>
    <w:rsid w:val="00D16D77"/>
    <w:rsid w:val="00D16FB9"/>
    <w:rsid w:val="00D17E47"/>
    <w:rsid w:val="00D20B34"/>
    <w:rsid w:val="00D20CDE"/>
    <w:rsid w:val="00D21492"/>
    <w:rsid w:val="00D218E8"/>
    <w:rsid w:val="00D218F3"/>
    <w:rsid w:val="00D22AFE"/>
    <w:rsid w:val="00D24168"/>
    <w:rsid w:val="00D246FB"/>
    <w:rsid w:val="00D24EC8"/>
    <w:rsid w:val="00D24F06"/>
    <w:rsid w:val="00D25858"/>
    <w:rsid w:val="00D266F7"/>
    <w:rsid w:val="00D279E0"/>
    <w:rsid w:val="00D30024"/>
    <w:rsid w:val="00D30927"/>
    <w:rsid w:val="00D318D0"/>
    <w:rsid w:val="00D32AD2"/>
    <w:rsid w:val="00D33681"/>
    <w:rsid w:val="00D33D35"/>
    <w:rsid w:val="00D33DDB"/>
    <w:rsid w:val="00D34145"/>
    <w:rsid w:val="00D34B74"/>
    <w:rsid w:val="00D34C11"/>
    <w:rsid w:val="00D3529D"/>
    <w:rsid w:val="00D35FF3"/>
    <w:rsid w:val="00D374F4"/>
    <w:rsid w:val="00D37638"/>
    <w:rsid w:val="00D377BF"/>
    <w:rsid w:val="00D37DD9"/>
    <w:rsid w:val="00D4102E"/>
    <w:rsid w:val="00D42C82"/>
    <w:rsid w:val="00D433A6"/>
    <w:rsid w:val="00D43F1C"/>
    <w:rsid w:val="00D45728"/>
    <w:rsid w:val="00D4664C"/>
    <w:rsid w:val="00D4680E"/>
    <w:rsid w:val="00D47534"/>
    <w:rsid w:val="00D47D23"/>
    <w:rsid w:val="00D51A9B"/>
    <w:rsid w:val="00D51AA9"/>
    <w:rsid w:val="00D51C53"/>
    <w:rsid w:val="00D52889"/>
    <w:rsid w:val="00D52A63"/>
    <w:rsid w:val="00D52CF0"/>
    <w:rsid w:val="00D532E6"/>
    <w:rsid w:val="00D532F4"/>
    <w:rsid w:val="00D53AE9"/>
    <w:rsid w:val="00D55B46"/>
    <w:rsid w:val="00D55B4D"/>
    <w:rsid w:val="00D5676F"/>
    <w:rsid w:val="00D56C74"/>
    <w:rsid w:val="00D57DE2"/>
    <w:rsid w:val="00D60EF3"/>
    <w:rsid w:val="00D61089"/>
    <w:rsid w:val="00D61E20"/>
    <w:rsid w:val="00D61E54"/>
    <w:rsid w:val="00D64526"/>
    <w:rsid w:val="00D65CAE"/>
    <w:rsid w:val="00D65E21"/>
    <w:rsid w:val="00D66178"/>
    <w:rsid w:val="00D6645F"/>
    <w:rsid w:val="00D66A60"/>
    <w:rsid w:val="00D66F3B"/>
    <w:rsid w:val="00D677EE"/>
    <w:rsid w:val="00D67EF2"/>
    <w:rsid w:val="00D7057A"/>
    <w:rsid w:val="00D713FB"/>
    <w:rsid w:val="00D718F5"/>
    <w:rsid w:val="00D71A83"/>
    <w:rsid w:val="00D73245"/>
    <w:rsid w:val="00D733A8"/>
    <w:rsid w:val="00D73CA7"/>
    <w:rsid w:val="00D74D8C"/>
    <w:rsid w:val="00D754A5"/>
    <w:rsid w:val="00D7585A"/>
    <w:rsid w:val="00D762C7"/>
    <w:rsid w:val="00D7676B"/>
    <w:rsid w:val="00D76C89"/>
    <w:rsid w:val="00D777DA"/>
    <w:rsid w:val="00D77D98"/>
    <w:rsid w:val="00D805C0"/>
    <w:rsid w:val="00D80EA1"/>
    <w:rsid w:val="00D81866"/>
    <w:rsid w:val="00D819EC"/>
    <w:rsid w:val="00D81E68"/>
    <w:rsid w:val="00D82CEC"/>
    <w:rsid w:val="00D82FBD"/>
    <w:rsid w:val="00D8397A"/>
    <w:rsid w:val="00D83AD2"/>
    <w:rsid w:val="00D85323"/>
    <w:rsid w:val="00D86FB1"/>
    <w:rsid w:val="00D87602"/>
    <w:rsid w:val="00D903CF"/>
    <w:rsid w:val="00D90C48"/>
    <w:rsid w:val="00D916F6"/>
    <w:rsid w:val="00D91826"/>
    <w:rsid w:val="00D91BBD"/>
    <w:rsid w:val="00D91E5F"/>
    <w:rsid w:val="00D924F8"/>
    <w:rsid w:val="00D92535"/>
    <w:rsid w:val="00D92EEE"/>
    <w:rsid w:val="00D93153"/>
    <w:rsid w:val="00D9419B"/>
    <w:rsid w:val="00D956BD"/>
    <w:rsid w:val="00D965CB"/>
    <w:rsid w:val="00D96658"/>
    <w:rsid w:val="00D96772"/>
    <w:rsid w:val="00D96C62"/>
    <w:rsid w:val="00D9710D"/>
    <w:rsid w:val="00DA01D7"/>
    <w:rsid w:val="00DA0CBD"/>
    <w:rsid w:val="00DA12FE"/>
    <w:rsid w:val="00DA1365"/>
    <w:rsid w:val="00DA1AA9"/>
    <w:rsid w:val="00DA278B"/>
    <w:rsid w:val="00DA2E7F"/>
    <w:rsid w:val="00DA4149"/>
    <w:rsid w:val="00DA45E5"/>
    <w:rsid w:val="00DA5CDF"/>
    <w:rsid w:val="00DA748E"/>
    <w:rsid w:val="00DB0022"/>
    <w:rsid w:val="00DB069A"/>
    <w:rsid w:val="00DB210F"/>
    <w:rsid w:val="00DB325D"/>
    <w:rsid w:val="00DB3B61"/>
    <w:rsid w:val="00DB406C"/>
    <w:rsid w:val="00DB4FF5"/>
    <w:rsid w:val="00DB5092"/>
    <w:rsid w:val="00DB5213"/>
    <w:rsid w:val="00DB588F"/>
    <w:rsid w:val="00DB596A"/>
    <w:rsid w:val="00DB7431"/>
    <w:rsid w:val="00DC076D"/>
    <w:rsid w:val="00DC2077"/>
    <w:rsid w:val="00DC285A"/>
    <w:rsid w:val="00DC2EAF"/>
    <w:rsid w:val="00DC3D1E"/>
    <w:rsid w:val="00DC492B"/>
    <w:rsid w:val="00DC4A1D"/>
    <w:rsid w:val="00DC5046"/>
    <w:rsid w:val="00DC5EC7"/>
    <w:rsid w:val="00DC6241"/>
    <w:rsid w:val="00DC65D2"/>
    <w:rsid w:val="00DC678D"/>
    <w:rsid w:val="00DC72B9"/>
    <w:rsid w:val="00DC7535"/>
    <w:rsid w:val="00DC762E"/>
    <w:rsid w:val="00DC786B"/>
    <w:rsid w:val="00DC7B3C"/>
    <w:rsid w:val="00DD1779"/>
    <w:rsid w:val="00DD1819"/>
    <w:rsid w:val="00DD1B2F"/>
    <w:rsid w:val="00DD1C63"/>
    <w:rsid w:val="00DD1FBC"/>
    <w:rsid w:val="00DD26AC"/>
    <w:rsid w:val="00DD2967"/>
    <w:rsid w:val="00DD3124"/>
    <w:rsid w:val="00DD4568"/>
    <w:rsid w:val="00DD47B4"/>
    <w:rsid w:val="00DD483E"/>
    <w:rsid w:val="00DD4BBF"/>
    <w:rsid w:val="00DD57AE"/>
    <w:rsid w:val="00DD5B77"/>
    <w:rsid w:val="00DD5F20"/>
    <w:rsid w:val="00DD61F9"/>
    <w:rsid w:val="00DD6B73"/>
    <w:rsid w:val="00DD757F"/>
    <w:rsid w:val="00DD7C29"/>
    <w:rsid w:val="00DD7CAA"/>
    <w:rsid w:val="00DE04B8"/>
    <w:rsid w:val="00DE0AA3"/>
    <w:rsid w:val="00DE0C7B"/>
    <w:rsid w:val="00DE0D30"/>
    <w:rsid w:val="00DE109C"/>
    <w:rsid w:val="00DE151F"/>
    <w:rsid w:val="00DE249A"/>
    <w:rsid w:val="00DE2A47"/>
    <w:rsid w:val="00DE3824"/>
    <w:rsid w:val="00DE41DB"/>
    <w:rsid w:val="00DE4A01"/>
    <w:rsid w:val="00DE4F0B"/>
    <w:rsid w:val="00DE53BD"/>
    <w:rsid w:val="00DE65B9"/>
    <w:rsid w:val="00DE696D"/>
    <w:rsid w:val="00DE7450"/>
    <w:rsid w:val="00DE7592"/>
    <w:rsid w:val="00DF044A"/>
    <w:rsid w:val="00DF0554"/>
    <w:rsid w:val="00DF3038"/>
    <w:rsid w:val="00DF3F73"/>
    <w:rsid w:val="00DF41DA"/>
    <w:rsid w:val="00DF4E11"/>
    <w:rsid w:val="00DF5549"/>
    <w:rsid w:val="00DF62DB"/>
    <w:rsid w:val="00DF6CF6"/>
    <w:rsid w:val="00DF7D3F"/>
    <w:rsid w:val="00DF7E8D"/>
    <w:rsid w:val="00E0026A"/>
    <w:rsid w:val="00E00D65"/>
    <w:rsid w:val="00E01163"/>
    <w:rsid w:val="00E01979"/>
    <w:rsid w:val="00E0215B"/>
    <w:rsid w:val="00E023F3"/>
    <w:rsid w:val="00E02950"/>
    <w:rsid w:val="00E03039"/>
    <w:rsid w:val="00E03E87"/>
    <w:rsid w:val="00E04D46"/>
    <w:rsid w:val="00E056E9"/>
    <w:rsid w:val="00E06197"/>
    <w:rsid w:val="00E06694"/>
    <w:rsid w:val="00E07119"/>
    <w:rsid w:val="00E07BFD"/>
    <w:rsid w:val="00E07FB6"/>
    <w:rsid w:val="00E10492"/>
    <w:rsid w:val="00E10A50"/>
    <w:rsid w:val="00E10B6E"/>
    <w:rsid w:val="00E1265F"/>
    <w:rsid w:val="00E12C52"/>
    <w:rsid w:val="00E12D59"/>
    <w:rsid w:val="00E12D75"/>
    <w:rsid w:val="00E131E5"/>
    <w:rsid w:val="00E13B7F"/>
    <w:rsid w:val="00E149BD"/>
    <w:rsid w:val="00E14BD2"/>
    <w:rsid w:val="00E160DA"/>
    <w:rsid w:val="00E16994"/>
    <w:rsid w:val="00E16C50"/>
    <w:rsid w:val="00E16F76"/>
    <w:rsid w:val="00E172FE"/>
    <w:rsid w:val="00E17617"/>
    <w:rsid w:val="00E20590"/>
    <w:rsid w:val="00E20B4D"/>
    <w:rsid w:val="00E21BE4"/>
    <w:rsid w:val="00E22848"/>
    <w:rsid w:val="00E22FD4"/>
    <w:rsid w:val="00E24D06"/>
    <w:rsid w:val="00E24EBF"/>
    <w:rsid w:val="00E251A4"/>
    <w:rsid w:val="00E2593C"/>
    <w:rsid w:val="00E25AF8"/>
    <w:rsid w:val="00E25EFC"/>
    <w:rsid w:val="00E26B6D"/>
    <w:rsid w:val="00E2705E"/>
    <w:rsid w:val="00E27DBB"/>
    <w:rsid w:val="00E27E2B"/>
    <w:rsid w:val="00E306A8"/>
    <w:rsid w:val="00E311E8"/>
    <w:rsid w:val="00E32099"/>
    <w:rsid w:val="00E325B0"/>
    <w:rsid w:val="00E32F50"/>
    <w:rsid w:val="00E3303B"/>
    <w:rsid w:val="00E33E11"/>
    <w:rsid w:val="00E34C5F"/>
    <w:rsid w:val="00E351BB"/>
    <w:rsid w:val="00E356D9"/>
    <w:rsid w:val="00E358E9"/>
    <w:rsid w:val="00E366A1"/>
    <w:rsid w:val="00E369B8"/>
    <w:rsid w:val="00E36C00"/>
    <w:rsid w:val="00E36DAB"/>
    <w:rsid w:val="00E375DC"/>
    <w:rsid w:val="00E3783F"/>
    <w:rsid w:val="00E4101B"/>
    <w:rsid w:val="00E4127B"/>
    <w:rsid w:val="00E4242F"/>
    <w:rsid w:val="00E42F0C"/>
    <w:rsid w:val="00E438FE"/>
    <w:rsid w:val="00E4430B"/>
    <w:rsid w:val="00E4534E"/>
    <w:rsid w:val="00E45CEC"/>
    <w:rsid w:val="00E45F78"/>
    <w:rsid w:val="00E45FD8"/>
    <w:rsid w:val="00E46038"/>
    <w:rsid w:val="00E4680C"/>
    <w:rsid w:val="00E46C3D"/>
    <w:rsid w:val="00E46D61"/>
    <w:rsid w:val="00E4799A"/>
    <w:rsid w:val="00E47E12"/>
    <w:rsid w:val="00E50230"/>
    <w:rsid w:val="00E50838"/>
    <w:rsid w:val="00E516E9"/>
    <w:rsid w:val="00E517AC"/>
    <w:rsid w:val="00E51AFC"/>
    <w:rsid w:val="00E52551"/>
    <w:rsid w:val="00E52B18"/>
    <w:rsid w:val="00E52DF7"/>
    <w:rsid w:val="00E52ED9"/>
    <w:rsid w:val="00E53092"/>
    <w:rsid w:val="00E53177"/>
    <w:rsid w:val="00E53F52"/>
    <w:rsid w:val="00E5425C"/>
    <w:rsid w:val="00E552A2"/>
    <w:rsid w:val="00E5575A"/>
    <w:rsid w:val="00E56C79"/>
    <w:rsid w:val="00E5741F"/>
    <w:rsid w:val="00E60337"/>
    <w:rsid w:val="00E60D08"/>
    <w:rsid w:val="00E60D4A"/>
    <w:rsid w:val="00E61DE4"/>
    <w:rsid w:val="00E622CA"/>
    <w:rsid w:val="00E62D3F"/>
    <w:rsid w:val="00E646A9"/>
    <w:rsid w:val="00E64BB1"/>
    <w:rsid w:val="00E67332"/>
    <w:rsid w:val="00E674FC"/>
    <w:rsid w:val="00E679A2"/>
    <w:rsid w:val="00E679E6"/>
    <w:rsid w:val="00E70079"/>
    <w:rsid w:val="00E712EC"/>
    <w:rsid w:val="00E71FFB"/>
    <w:rsid w:val="00E7237D"/>
    <w:rsid w:val="00E74C49"/>
    <w:rsid w:val="00E75247"/>
    <w:rsid w:val="00E757D5"/>
    <w:rsid w:val="00E7586D"/>
    <w:rsid w:val="00E806B2"/>
    <w:rsid w:val="00E81396"/>
    <w:rsid w:val="00E81FB2"/>
    <w:rsid w:val="00E81FCF"/>
    <w:rsid w:val="00E84E5D"/>
    <w:rsid w:val="00E86225"/>
    <w:rsid w:val="00E8682E"/>
    <w:rsid w:val="00E871C5"/>
    <w:rsid w:val="00E9037F"/>
    <w:rsid w:val="00E90416"/>
    <w:rsid w:val="00E90C70"/>
    <w:rsid w:val="00E91003"/>
    <w:rsid w:val="00E928D2"/>
    <w:rsid w:val="00E92EE2"/>
    <w:rsid w:val="00E92F28"/>
    <w:rsid w:val="00E9472C"/>
    <w:rsid w:val="00E94BA7"/>
    <w:rsid w:val="00E958BF"/>
    <w:rsid w:val="00E95C6C"/>
    <w:rsid w:val="00E95FEB"/>
    <w:rsid w:val="00E974B8"/>
    <w:rsid w:val="00E97C2E"/>
    <w:rsid w:val="00EA0718"/>
    <w:rsid w:val="00EA126F"/>
    <w:rsid w:val="00EA18B8"/>
    <w:rsid w:val="00EA2A54"/>
    <w:rsid w:val="00EA3696"/>
    <w:rsid w:val="00EA36EE"/>
    <w:rsid w:val="00EA3C65"/>
    <w:rsid w:val="00EA3D22"/>
    <w:rsid w:val="00EA475A"/>
    <w:rsid w:val="00EA482C"/>
    <w:rsid w:val="00EA4998"/>
    <w:rsid w:val="00EA6619"/>
    <w:rsid w:val="00EA6BE8"/>
    <w:rsid w:val="00EB172F"/>
    <w:rsid w:val="00EB1747"/>
    <w:rsid w:val="00EB17EB"/>
    <w:rsid w:val="00EB1F23"/>
    <w:rsid w:val="00EB27D6"/>
    <w:rsid w:val="00EB2D2A"/>
    <w:rsid w:val="00EB34DC"/>
    <w:rsid w:val="00EB3A55"/>
    <w:rsid w:val="00EB403D"/>
    <w:rsid w:val="00EB55EF"/>
    <w:rsid w:val="00EB569A"/>
    <w:rsid w:val="00EB5985"/>
    <w:rsid w:val="00EB5A87"/>
    <w:rsid w:val="00EB5D1B"/>
    <w:rsid w:val="00EB63F9"/>
    <w:rsid w:val="00EB71EC"/>
    <w:rsid w:val="00EB7925"/>
    <w:rsid w:val="00EC16A8"/>
    <w:rsid w:val="00EC275E"/>
    <w:rsid w:val="00EC2ADF"/>
    <w:rsid w:val="00EC4442"/>
    <w:rsid w:val="00EC47D7"/>
    <w:rsid w:val="00EC52E9"/>
    <w:rsid w:val="00EC62B6"/>
    <w:rsid w:val="00EC6DCA"/>
    <w:rsid w:val="00ED14ED"/>
    <w:rsid w:val="00ED17B3"/>
    <w:rsid w:val="00ED1866"/>
    <w:rsid w:val="00ED1EB4"/>
    <w:rsid w:val="00ED2180"/>
    <w:rsid w:val="00ED2438"/>
    <w:rsid w:val="00ED303F"/>
    <w:rsid w:val="00ED3784"/>
    <w:rsid w:val="00ED3903"/>
    <w:rsid w:val="00ED3921"/>
    <w:rsid w:val="00ED6414"/>
    <w:rsid w:val="00ED6C28"/>
    <w:rsid w:val="00ED6ECE"/>
    <w:rsid w:val="00ED7776"/>
    <w:rsid w:val="00ED7AD7"/>
    <w:rsid w:val="00ED7D91"/>
    <w:rsid w:val="00ED7E44"/>
    <w:rsid w:val="00EE0088"/>
    <w:rsid w:val="00EE1CC9"/>
    <w:rsid w:val="00EE1D2D"/>
    <w:rsid w:val="00EE305A"/>
    <w:rsid w:val="00EE3456"/>
    <w:rsid w:val="00EE5170"/>
    <w:rsid w:val="00EE598D"/>
    <w:rsid w:val="00EE5AB6"/>
    <w:rsid w:val="00EE5DCC"/>
    <w:rsid w:val="00EE7463"/>
    <w:rsid w:val="00EE7880"/>
    <w:rsid w:val="00EF1895"/>
    <w:rsid w:val="00EF40CC"/>
    <w:rsid w:val="00EF4696"/>
    <w:rsid w:val="00EF4719"/>
    <w:rsid w:val="00EF4D23"/>
    <w:rsid w:val="00EF5272"/>
    <w:rsid w:val="00EF52A7"/>
    <w:rsid w:val="00EF53CA"/>
    <w:rsid w:val="00EF582B"/>
    <w:rsid w:val="00EF6330"/>
    <w:rsid w:val="00EF68C7"/>
    <w:rsid w:val="00EF6CA7"/>
    <w:rsid w:val="00EF6E1E"/>
    <w:rsid w:val="00EF7802"/>
    <w:rsid w:val="00F010BC"/>
    <w:rsid w:val="00F016A0"/>
    <w:rsid w:val="00F02F57"/>
    <w:rsid w:val="00F03D6C"/>
    <w:rsid w:val="00F041C9"/>
    <w:rsid w:val="00F04579"/>
    <w:rsid w:val="00F0719F"/>
    <w:rsid w:val="00F07B4D"/>
    <w:rsid w:val="00F07E04"/>
    <w:rsid w:val="00F07E39"/>
    <w:rsid w:val="00F10BF4"/>
    <w:rsid w:val="00F10EA8"/>
    <w:rsid w:val="00F116D2"/>
    <w:rsid w:val="00F11E88"/>
    <w:rsid w:val="00F13AE8"/>
    <w:rsid w:val="00F13BC3"/>
    <w:rsid w:val="00F13F45"/>
    <w:rsid w:val="00F13F65"/>
    <w:rsid w:val="00F14220"/>
    <w:rsid w:val="00F145BA"/>
    <w:rsid w:val="00F14F79"/>
    <w:rsid w:val="00F15AF0"/>
    <w:rsid w:val="00F15F05"/>
    <w:rsid w:val="00F165DF"/>
    <w:rsid w:val="00F16A3A"/>
    <w:rsid w:val="00F16B5E"/>
    <w:rsid w:val="00F16DD1"/>
    <w:rsid w:val="00F20052"/>
    <w:rsid w:val="00F200E5"/>
    <w:rsid w:val="00F209C8"/>
    <w:rsid w:val="00F20A31"/>
    <w:rsid w:val="00F22A6B"/>
    <w:rsid w:val="00F22B3D"/>
    <w:rsid w:val="00F231FE"/>
    <w:rsid w:val="00F2384F"/>
    <w:rsid w:val="00F23913"/>
    <w:rsid w:val="00F23F40"/>
    <w:rsid w:val="00F2599B"/>
    <w:rsid w:val="00F25D07"/>
    <w:rsid w:val="00F25DED"/>
    <w:rsid w:val="00F27170"/>
    <w:rsid w:val="00F27236"/>
    <w:rsid w:val="00F27B09"/>
    <w:rsid w:val="00F27E2C"/>
    <w:rsid w:val="00F30AB2"/>
    <w:rsid w:val="00F311FB"/>
    <w:rsid w:val="00F31A26"/>
    <w:rsid w:val="00F32181"/>
    <w:rsid w:val="00F3299C"/>
    <w:rsid w:val="00F32B13"/>
    <w:rsid w:val="00F331A8"/>
    <w:rsid w:val="00F33A01"/>
    <w:rsid w:val="00F33CBB"/>
    <w:rsid w:val="00F33DAC"/>
    <w:rsid w:val="00F3574A"/>
    <w:rsid w:val="00F366D8"/>
    <w:rsid w:val="00F36850"/>
    <w:rsid w:val="00F36AA9"/>
    <w:rsid w:val="00F3720E"/>
    <w:rsid w:val="00F3753A"/>
    <w:rsid w:val="00F378B6"/>
    <w:rsid w:val="00F37DD0"/>
    <w:rsid w:val="00F42D92"/>
    <w:rsid w:val="00F42FE6"/>
    <w:rsid w:val="00F443F7"/>
    <w:rsid w:val="00F445D0"/>
    <w:rsid w:val="00F44D98"/>
    <w:rsid w:val="00F44F1B"/>
    <w:rsid w:val="00F4524D"/>
    <w:rsid w:val="00F45AF9"/>
    <w:rsid w:val="00F4638D"/>
    <w:rsid w:val="00F4667F"/>
    <w:rsid w:val="00F46807"/>
    <w:rsid w:val="00F46EB4"/>
    <w:rsid w:val="00F473E7"/>
    <w:rsid w:val="00F47B7B"/>
    <w:rsid w:val="00F47D87"/>
    <w:rsid w:val="00F50631"/>
    <w:rsid w:val="00F508A7"/>
    <w:rsid w:val="00F5125D"/>
    <w:rsid w:val="00F514CD"/>
    <w:rsid w:val="00F528B8"/>
    <w:rsid w:val="00F52F63"/>
    <w:rsid w:val="00F534C2"/>
    <w:rsid w:val="00F53B01"/>
    <w:rsid w:val="00F54400"/>
    <w:rsid w:val="00F54569"/>
    <w:rsid w:val="00F54F51"/>
    <w:rsid w:val="00F55300"/>
    <w:rsid w:val="00F55A20"/>
    <w:rsid w:val="00F55C1F"/>
    <w:rsid w:val="00F55E00"/>
    <w:rsid w:val="00F568BA"/>
    <w:rsid w:val="00F569E1"/>
    <w:rsid w:val="00F569FD"/>
    <w:rsid w:val="00F56F45"/>
    <w:rsid w:val="00F573D2"/>
    <w:rsid w:val="00F612F3"/>
    <w:rsid w:val="00F61C57"/>
    <w:rsid w:val="00F62C5E"/>
    <w:rsid w:val="00F6529C"/>
    <w:rsid w:val="00F663EF"/>
    <w:rsid w:val="00F67583"/>
    <w:rsid w:val="00F67F21"/>
    <w:rsid w:val="00F70FD7"/>
    <w:rsid w:val="00F7110E"/>
    <w:rsid w:val="00F7191A"/>
    <w:rsid w:val="00F7267B"/>
    <w:rsid w:val="00F733CF"/>
    <w:rsid w:val="00F7443E"/>
    <w:rsid w:val="00F74BCB"/>
    <w:rsid w:val="00F75C33"/>
    <w:rsid w:val="00F7635E"/>
    <w:rsid w:val="00F765D0"/>
    <w:rsid w:val="00F76D03"/>
    <w:rsid w:val="00F77367"/>
    <w:rsid w:val="00F77B12"/>
    <w:rsid w:val="00F77DC9"/>
    <w:rsid w:val="00F80212"/>
    <w:rsid w:val="00F80404"/>
    <w:rsid w:val="00F84820"/>
    <w:rsid w:val="00F85322"/>
    <w:rsid w:val="00F85C5D"/>
    <w:rsid w:val="00F85EA2"/>
    <w:rsid w:val="00F8662C"/>
    <w:rsid w:val="00F87778"/>
    <w:rsid w:val="00F8799B"/>
    <w:rsid w:val="00F87AC2"/>
    <w:rsid w:val="00F9026F"/>
    <w:rsid w:val="00F9099F"/>
    <w:rsid w:val="00F90AFC"/>
    <w:rsid w:val="00F90FC3"/>
    <w:rsid w:val="00F9128F"/>
    <w:rsid w:val="00F9141F"/>
    <w:rsid w:val="00F91442"/>
    <w:rsid w:val="00F93102"/>
    <w:rsid w:val="00F9354C"/>
    <w:rsid w:val="00F94324"/>
    <w:rsid w:val="00F96647"/>
    <w:rsid w:val="00F96904"/>
    <w:rsid w:val="00F96AD2"/>
    <w:rsid w:val="00F96EA3"/>
    <w:rsid w:val="00F9768E"/>
    <w:rsid w:val="00F97E2E"/>
    <w:rsid w:val="00F97FEA"/>
    <w:rsid w:val="00FA02D5"/>
    <w:rsid w:val="00FA060A"/>
    <w:rsid w:val="00FA091B"/>
    <w:rsid w:val="00FA0949"/>
    <w:rsid w:val="00FA0AD2"/>
    <w:rsid w:val="00FA128C"/>
    <w:rsid w:val="00FA1310"/>
    <w:rsid w:val="00FA2446"/>
    <w:rsid w:val="00FA319D"/>
    <w:rsid w:val="00FA37D1"/>
    <w:rsid w:val="00FA3828"/>
    <w:rsid w:val="00FA4C5D"/>
    <w:rsid w:val="00FA530C"/>
    <w:rsid w:val="00FA60ED"/>
    <w:rsid w:val="00FA6AE2"/>
    <w:rsid w:val="00FA7302"/>
    <w:rsid w:val="00FA747C"/>
    <w:rsid w:val="00FB03D5"/>
    <w:rsid w:val="00FB04BE"/>
    <w:rsid w:val="00FB05E6"/>
    <w:rsid w:val="00FB0698"/>
    <w:rsid w:val="00FB1A42"/>
    <w:rsid w:val="00FB2E94"/>
    <w:rsid w:val="00FB590D"/>
    <w:rsid w:val="00FB5EB3"/>
    <w:rsid w:val="00FB6F7D"/>
    <w:rsid w:val="00FB7A57"/>
    <w:rsid w:val="00FC0AD9"/>
    <w:rsid w:val="00FC0FD3"/>
    <w:rsid w:val="00FC1F99"/>
    <w:rsid w:val="00FC298B"/>
    <w:rsid w:val="00FC324D"/>
    <w:rsid w:val="00FC33BA"/>
    <w:rsid w:val="00FC364A"/>
    <w:rsid w:val="00FC441D"/>
    <w:rsid w:val="00FC47CC"/>
    <w:rsid w:val="00FC54B7"/>
    <w:rsid w:val="00FC5584"/>
    <w:rsid w:val="00FC5D25"/>
    <w:rsid w:val="00FC658D"/>
    <w:rsid w:val="00FC661B"/>
    <w:rsid w:val="00FC6B93"/>
    <w:rsid w:val="00FD137E"/>
    <w:rsid w:val="00FD2435"/>
    <w:rsid w:val="00FD435A"/>
    <w:rsid w:val="00FD4438"/>
    <w:rsid w:val="00FD44D5"/>
    <w:rsid w:val="00FD45E5"/>
    <w:rsid w:val="00FD4D63"/>
    <w:rsid w:val="00FD4E5D"/>
    <w:rsid w:val="00FD5DB5"/>
    <w:rsid w:val="00FD638B"/>
    <w:rsid w:val="00FD7771"/>
    <w:rsid w:val="00FD7962"/>
    <w:rsid w:val="00FD7E15"/>
    <w:rsid w:val="00FE064D"/>
    <w:rsid w:val="00FE0DE4"/>
    <w:rsid w:val="00FE1824"/>
    <w:rsid w:val="00FE19A2"/>
    <w:rsid w:val="00FE2854"/>
    <w:rsid w:val="00FE3F18"/>
    <w:rsid w:val="00FE412E"/>
    <w:rsid w:val="00FE55C7"/>
    <w:rsid w:val="00FE56B7"/>
    <w:rsid w:val="00FE62F7"/>
    <w:rsid w:val="00FE6A65"/>
    <w:rsid w:val="00FE6ED4"/>
    <w:rsid w:val="00FE7091"/>
    <w:rsid w:val="00FE712C"/>
    <w:rsid w:val="00FE7404"/>
    <w:rsid w:val="00FF1B2C"/>
    <w:rsid w:val="00FF2366"/>
    <w:rsid w:val="00FF3B6E"/>
    <w:rsid w:val="00FF4ADB"/>
    <w:rsid w:val="00FF54D2"/>
    <w:rsid w:val="00FF59BE"/>
    <w:rsid w:val="00FF5B14"/>
    <w:rsid w:val="00FF5F20"/>
    <w:rsid w:val="00FF7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6A40144"/>
  <w15:docId w15:val="{0FEEE546-0D64-4F1E-9216-14A968C6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17ED"/>
    <w:pPr>
      <w:overflowPunct w:val="0"/>
      <w:autoSpaceDE w:val="0"/>
      <w:autoSpaceDN w:val="0"/>
      <w:adjustRightInd w:val="0"/>
      <w:spacing w:line="240" w:lineRule="atLeast"/>
      <w:textAlignment w:val="baseline"/>
    </w:pPr>
    <w:rPr>
      <w:rFonts w:ascii="Verdana" w:hAnsi="Verdana"/>
      <w:sz w:val="18"/>
      <w:lang w:eastAsia="en-US"/>
    </w:rPr>
  </w:style>
  <w:style w:type="paragraph" w:styleId="Kop1">
    <w:name w:val="heading 1"/>
    <w:basedOn w:val="Standaard"/>
    <w:next w:val="teXt"/>
    <w:link w:val="Kop1Char"/>
    <w:uiPriority w:val="99"/>
    <w:qFormat/>
    <w:rsid w:val="00D956BD"/>
    <w:pPr>
      <w:keepNext/>
      <w:keepLines/>
      <w:numPr>
        <w:numId w:val="22"/>
      </w:numPr>
      <w:spacing w:before="260"/>
      <w:outlineLvl w:val="0"/>
    </w:pPr>
    <w:rPr>
      <w:b/>
    </w:rPr>
  </w:style>
  <w:style w:type="paragraph" w:styleId="Kop2">
    <w:name w:val="heading 2"/>
    <w:basedOn w:val="Kop1"/>
    <w:next w:val="teXt"/>
    <w:link w:val="Kop2Char"/>
    <w:uiPriority w:val="99"/>
    <w:qFormat/>
    <w:rsid w:val="00F14220"/>
    <w:pPr>
      <w:numPr>
        <w:ilvl w:val="1"/>
      </w:numPr>
      <w:outlineLvl w:val="1"/>
    </w:pPr>
    <w:rPr>
      <w:i/>
    </w:rPr>
  </w:style>
  <w:style w:type="paragraph" w:styleId="Kop3">
    <w:name w:val="heading 3"/>
    <w:basedOn w:val="Kop1"/>
    <w:next w:val="teXt"/>
    <w:link w:val="Kop3Char"/>
    <w:uiPriority w:val="99"/>
    <w:qFormat/>
    <w:rsid w:val="007A229C"/>
    <w:pPr>
      <w:numPr>
        <w:ilvl w:val="2"/>
      </w:numPr>
      <w:outlineLvl w:val="2"/>
    </w:pPr>
    <w:rPr>
      <w:i/>
    </w:rPr>
  </w:style>
  <w:style w:type="paragraph" w:styleId="Kop4">
    <w:name w:val="heading 4"/>
    <w:aliases w:val="Map Title,h4,4,Block,H41,H42,H43,H44,H45,H46,H47,H48,H49,Tempo Heading 4,Tempo Heading 4 Char Char,Tempo Heading 4 Char"/>
    <w:basedOn w:val="Standaard"/>
    <w:next w:val="Standaard"/>
    <w:link w:val="Kop4Char"/>
    <w:uiPriority w:val="99"/>
    <w:qFormat/>
    <w:rsid w:val="00D956BD"/>
    <w:pPr>
      <w:keepNext/>
      <w:numPr>
        <w:ilvl w:val="3"/>
        <w:numId w:val="22"/>
      </w:numPr>
      <w:spacing w:before="240" w:after="240"/>
      <w:outlineLvl w:val="3"/>
    </w:pPr>
    <w:rPr>
      <w:b/>
      <w:bCs/>
      <w:szCs w:val="28"/>
    </w:rPr>
  </w:style>
  <w:style w:type="paragraph" w:styleId="Kop5">
    <w:name w:val="heading 5"/>
    <w:aliases w:val="Block Label,h5,Second Subheading,h51,Second Subheading1"/>
    <w:basedOn w:val="Standaard"/>
    <w:next w:val="Standaard"/>
    <w:link w:val="Kop5Char"/>
    <w:unhideWhenUsed/>
    <w:qFormat/>
    <w:locked/>
    <w:rsid w:val="00201108"/>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qFormat/>
    <w:locked/>
    <w:rsid w:val="00B47BE0"/>
    <w:pPr>
      <w:keepNext/>
      <w:keepLines/>
      <w:spacing w:before="40"/>
      <w:outlineLvl w:val="5"/>
    </w:pPr>
    <w:rPr>
      <w:rFonts w:ascii="Cambria" w:hAnsi="Cambria"/>
      <w:color w:val="243F60"/>
    </w:rPr>
  </w:style>
  <w:style w:type="paragraph" w:styleId="Kop7">
    <w:name w:val="heading 7"/>
    <w:basedOn w:val="Standaard"/>
    <w:next w:val="Standaard"/>
    <w:link w:val="Kop7Char"/>
    <w:qFormat/>
    <w:locked/>
    <w:rsid w:val="005D0565"/>
    <w:pPr>
      <w:tabs>
        <w:tab w:val="num" w:pos="0"/>
      </w:tabs>
      <w:overflowPunct/>
      <w:autoSpaceDE/>
      <w:autoSpaceDN/>
      <w:adjustRightInd/>
      <w:spacing w:before="240" w:after="60" w:line="240" w:lineRule="exact"/>
      <w:textAlignment w:val="auto"/>
      <w:outlineLvl w:val="6"/>
    </w:pPr>
    <w:rPr>
      <w:lang w:eastAsia="nl-NL"/>
    </w:rPr>
  </w:style>
  <w:style w:type="paragraph" w:styleId="Kop8">
    <w:name w:val="heading 8"/>
    <w:aliases w:val="Bijlage"/>
    <w:basedOn w:val="Standaard"/>
    <w:next w:val="Standaard"/>
    <w:link w:val="Kop8Char"/>
    <w:qFormat/>
    <w:locked/>
    <w:rsid w:val="005D0565"/>
    <w:pPr>
      <w:tabs>
        <w:tab w:val="num" w:pos="0"/>
      </w:tabs>
      <w:overflowPunct/>
      <w:autoSpaceDE/>
      <w:autoSpaceDN/>
      <w:adjustRightInd/>
      <w:spacing w:before="240" w:after="60" w:line="240" w:lineRule="exact"/>
      <w:textAlignment w:val="auto"/>
      <w:outlineLvl w:val="7"/>
    </w:pPr>
    <w:rPr>
      <w:i/>
      <w:lang w:eastAsia="nl-NL"/>
    </w:rPr>
  </w:style>
  <w:style w:type="paragraph" w:styleId="Kop9">
    <w:name w:val="heading 9"/>
    <w:aliases w:val="appendix,Bijlage paragraaf"/>
    <w:basedOn w:val="Standaard"/>
    <w:next w:val="Standaard"/>
    <w:link w:val="Kop9Char"/>
    <w:qFormat/>
    <w:locked/>
    <w:rsid w:val="006B3EBC"/>
    <w:pPr>
      <w:numPr>
        <w:numId w:val="12"/>
      </w:numPr>
      <w:tabs>
        <w:tab w:val="clear" w:pos="360"/>
        <w:tab w:val="num" w:pos="0"/>
        <w:tab w:val="left" w:pos="454"/>
        <w:tab w:val="left" w:pos="907"/>
        <w:tab w:val="left" w:pos="1361"/>
        <w:tab w:val="left" w:pos="1814"/>
        <w:tab w:val="left" w:pos="2268"/>
      </w:tabs>
      <w:overflowPunct/>
      <w:autoSpaceDE/>
      <w:autoSpaceDN/>
      <w:adjustRightInd/>
      <w:spacing w:before="240" w:after="60" w:line="260" w:lineRule="atLeast"/>
      <w:textAlignment w:val="auto"/>
      <w:outlineLvl w:val="8"/>
    </w:pPr>
    <w:rPr>
      <w:rFonts w:ascii="Arial" w:hAnsi="Arial"/>
      <w:b/>
      <w:i/>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Xt">
    <w:name w:val="teXt"/>
    <w:basedOn w:val="Standaard"/>
    <w:link w:val="teXtChar"/>
    <w:uiPriority w:val="99"/>
    <w:qFormat/>
    <w:rsid w:val="005C28CE"/>
    <w:pPr>
      <w:spacing w:before="240"/>
    </w:pPr>
  </w:style>
  <w:style w:type="character" w:customStyle="1" w:styleId="teXtChar">
    <w:name w:val="teXt Char"/>
    <w:link w:val="teXt"/>
    <w:uiPriority w:val="99"/>
    <w:locked/>
    <w:rsid w:val="005C28CE"/>
    <w:rPr>
      <w:rFonts w:ascii="Verdana" w:hAnsi="Verdana"/>
      <w:sz w:val="18"/>
      <w:lang w:val="nl" w:eastAsia="en-US"/>
    </w:rPr>
  </w:style>
  <w:style w:type="character" w:customStyle="1" w:styleId="Kop1Char">
    <w:name w:val="Kop 1 Char"/>
    <w:link w:val="Kop1"/>
    <w:uiPriority w:val="99"/>
    <w:locked/>
    <w:rsid w:val="000412F6"/>
    <w:rPr>
      <w:rFonts w:ascii="Verdana" w:hAnsi="Verdana"/>
      <w:b/>
      <w:sz w:val="18"/>
      <w:lang w:eastAsia="en-US"/>
    </w:rPr>
  </w:style>
  <w:style w:type="character" w:customStyle="1" w:styleId="Kop2Char">
    <w:name w:val="Kop 2 Char"/>
    <w:link w:val="Kop2"/>
    <w:uiPriority w:val="99"/>
    <w:locked/>
    <w:rsid w:val="00F14220"/>
    <w:rPr>
      <w:rFonts w:ascii="Verdana" w:hAnsi="Verdana"/>
      <w:b/>
      <w:i/>
      <w:sz w:val="18"/>
      <w:lang w:eastAsia="en-US"/>
    </w:rPr>
  </w:style>
  <w:style w:type="character" w:customStyle="1" w:styleId="Kop3Char">
    <w:name w:val="Kop 3 Char"/>
    <w:link w:val="Kop3"/>
    <w:uiPriority w:val="99"/>
    <w:locked/>
    <w:rsid w:val="007A229C"/>
    <w:rPr>
      <w:rFonts w:ascii="Verdana" w:hAnsi="Verdana"/>
      <w:b/>
      <w:i/>
      <w:sz w:val="18"/>
      <w:lang w:eastAsia="en-US"/>
    </w:rPr>
  </w:style>
  <w:style w:type="character" w:customStyle="1" w:styleId="Kop4Char">
    <w:name w:val="Kop 4 Char"/>
    <w:aliases w:val="Map Title Char,h4 Char,4 Char,Block Char,H41 Char,H42 Char,H43 Char,H44 Char,H45 Char,H46 Char,H47 Char,H48 Char,H49 Char,Tempo Heading 4 Char1,Tempo Heading 4 Char Char Char,Tempo Heading 4 Char Char1"/>
    <w:link w:val="Kop4"/>
    <w:uiPriority w:val="99"/>
    <w:locked/>
    <w:rsid w:val="00B77CEA"/>
    <w:rPr>
      <w:rFonts w:ascii="Verdana" w:hAnsi="Verdana"/>
      <w:b/>
      <w:bCs/>
      <w:sz w:val="18"/>
      <w:szCs w:val="28"/>
      <w:lang w:eastAsia="en-US"/>
    </w:rPr>
  </w:style>
  <w:style w:type="character" w:customStyle="1" w:styleId="Kop5Char">
    <w:name w:val="Kop 5 Char"/>
    <w:aliases w:val="Block Label Char,h5 Char,Second Subheading Char,h51 Char,Second Subheading1 Char"/>
    <w:basedOn w:val="Standaardalinea-lettertype"/>
    <w:link w:val="Kop5"/>
    <w:uiPriority w:val="99"/>
    <w:rsid w:val="00201108"/>
    <w:rPr>
      <w:rFonts w:asciiTheme="majorHAnsi" w:eastAsiaTheme="majorEastAsia" w:hAnsiTheme="majorHAnsi" w:cstheme="majorBidi"/>
      <w:color w:val="365F91" w:themeColor="accent1" w:themeShade="BF"/>
      <w:sz w:val="18"/>
      <w:lang w:eastAsia="en-US"/>
    </w:rPr>
  </w:style>
  <w:style w:type="character" w:customStyle="1" w:styleId="Kop6Char">
    <w:name w:val="Kop 6 Char"/>
    <w:link w:val="Kop6"/>
    <w:uiPriority w:val="99"/>
    <w:locked/>
    <w:rsid w:val="00B47BE0"/>
    <w:rPr>
      <w:rFonts w:ascii="Cambria" w:hAnsi="Cambria" w:cs="Times New Roman"/>
      <w:color w:val="243F60"/>
      <w:sz w:val="18"/>
      <w:lang w:val="nl" w:eastAsia="en-US"/>
    </w:rPr>
  </w:style>
  <w:style w:type="character" w:customStyle="1" w:styleId="Kop9Char">
    <w:name w:val="Kop 9 Char"/>
    <w:aliases w:val="appendix Char,Bijlage paragraaf Char"/>
    <w:link w:val="Kop9"/>
    <w:locked/>
    <w:rsid w:val="007D2F1F"/>
    <w:rPr>
      <w:rFonts w:ascii="Arial" w:hAnsi="Arial"/>
      <w:b/>
      <w:i/>
      <w:sz w:val="18"/>
      <w:szCs w:val="18"/>
    </w:rPr>
  </w:style>
  <w:style w:type="paragraph" w:customStyle="1" w:styleId="Datum1">
    <w:name w:val="Datum1"/>
    <w:basedOn w:val="Standaard"/>
    <w:next w:val="Standaard"/>
    <w:uiPriority w:val="99"/>
    <w:rsid w:val="00545310"/>
    <w:pPr>
      <w:spacing w:after="240"/>
    </w:pPr>
  </w:style>
  <w:style w:type="character" w:styleId="Voetnootmarkering">
    <w:name w:val="footnote reference"/>
    <w:rsid w:val="00B77CEA"/>
    <w:rPr>
      <w:rFonts w:ascii="Verdana" w:hAnsi="Verdana" w:cs="Times New Roman"/>
      <w:vertAlign w:val="superscript"/>
    </w:rPr>
  </w:style>
  <w:style w:type="character" w:styleId="Paginanummer">
    <w:name w:val="page number"/>
    <w:uiPriority w:val="99"/>
    <w:rsid w:val="00B77CEA"/>
    <w:rPr>
      <w:rFonts w:ascii="Verdana" w:hAnsi="Verdana" w:cs="Times New Roman"/>
      <w:sz w:val="18"/>
    </w:rPr>
  </w:style>
  <w:style w:type="paragraph" w:customStyle="1" w:styleId="BIjlage">
    <w:name w:val="BIjlage"/>
    <w:basedOn w:val="Standaard"/>
    <w:uiPriority w:val="99"/>
    <w:rsid w:val="00555447"/>
    <w:pPr>
      <w:spacing w:before="520"/>
      <w:ind w:left="851" w:hanging="851"/>
    </w:pPr>
  </w:style>
  <w:style w:type="paragraph" w:customStyle="1" w:styleId="Ref8pt">
    <w:name w:val="Ref 8pt"/>
    <w:basedOn w:val="Standaard"/>
    <w:uiPriority w:val="99"/>
    <w:rsid w:val="00545310"/>
    <w:pPr>
      <w:framePr w:hSpace="181" w:vSpace="181" w:wrap="around" w:vAnchor="page" w:hAnchor="margin" w:y="15372"/>
      <w:spacing w:after="240" w:line="200" w:lineRule="exact"/>
      <w:jc w:val="right"/>
    </w:pPr>
    <w:rPr>
      <w:sz w:val="16"/>
    </w:rPr>
  </w:style>
  <w:style w:type="paragraph" w:customStyle="1" w:styleId="Bullet1">
    <w:name w:val="Bullet1"/>
    <w:basedOn w:val="Standaard"/>
    <w:link w:val="Bullet1Char"/>
    <w:uiPriority w:val="99"/>
    <w:rsid w:val="005114C5"/>
    <w:pPr>
      <w:numPr>
        <w:numId w:val="2"/>
      </w:numPr>
    </w:pPr>
  </w:style>
  <w:style w:type="character" w:customStyle="1" w:styleId="Bullet1Char">
    <w:name w:val="Bullet1 Char"/>
    <w:link w:val="Bullet1"/>
    <w:uiPriority w:val="99"/>
    <w:locked/>
    <w:rsid w:val="000F3779"/>
    <w:rPr>
      <w:rFonts w:ascii="Verdana" w:hAnsi="Verdana"/>
      <w:sz w:val="18"/>
      <w:lang w:eastAsia="en-US"/>
    </w:rPr>
  </w:style>
  <w:style w:type="paragraph" w:customStyle="1" w:styleId="Bullet2">
    <w:name w:val="Bullet2"/>
    <w:basedOn w:val="Bullet1"/>
    <w:link w:val="Bullet2Char"/>
    <w:rsid w:val="00F9141F"/>
    <w:pPr>
      <w:numPr>
        <w:numId w:val="6"/>
      </w:numPr>
    </w:pPr>
  </w:style>
  <w:style w:type="character" w:customStyle="1" w:styleId="Bullet2Char">
    <w:name w:val="Bullet2 Char"/>
    <w:link w:val="Bullet2"/>
    <w:locked/>
    <w:rsid w:val="000F3779"/>
    <w:rPr>
      <w:rFonts w:ascii="Verdana" w:hAnsi="Verdana"/>
      <w:sz w:val="18"/>
      <w:lang w:eastAsia="en-US"/>
    </w:rPr>
  </w:style>
  <w:style w:type="paragraph" w:customStyle="1" w:styleId="BulletLetter1">
    <w:name w:val="BulletLetter1"/>
    <w:basedOn w:val="Bullet1"/>
    <w:uiPriority w:val="99"/>
    <w:rsid w:val="00234ADF"/>
    <w:pPr>
      <w:numPr>
        <w:numId w:val="7"/>
      </w:numPr>
    </w:pPr>
  </w:style>
  <w:style w:type="paragraph" w:customStyle="1" w:styleId="BulletNummer1">
    <w:name w:val="BulletNummer1"/>
    <w:basedOn w:val="Bullet1"/>
    <w:link w:val="BulletNummer1Char"/>
    <w:rsid w:val="00F14220"/>
    <w:pPr>
      <w:numPr>
        <w:numId w:val="13"/>
      </w:numPr>
    </w:pPr>
  </w:style>
  <w:style w:type="character" w:customStyle="1" w:styleId="BulletNummer1Char">
    <w:name w:val="BulletNummer1 Char"/>
    <w:link w:val="BulletNummer1"/>
    <w:locked/>
    <w:rsid w:val="00F14220"/>
    <w:rPr>
      <w:rFonts w:ascii="Verdana" w:hAnsi="Verdana"/>
      <w:sz w:val="18"/>
      <w:lang w:eastAsia="en-US"/>
    </w:rPr>
  </w:style>
  <w:style w:type="paragraph" w:customStyle="1" w:styleId="Plaatje">
    <w:name w:val="Plaatje"/>
    <w:basedOn w:val="Standaard"/>
    <w:next w:val="Standaard"/>
    <w:uiPriority w:val="99"/>
    <w:rsid w:val="00545310"/>
    <w:pPr>
      <w:keepNext/>
      <w:spacing w:before="260" w:line="260" w:lineRule="atLeast"/>
      <w:ind w:left="91" w:right="102"/>
    </w:pPr>
  </w:style>
  <w:style w:type="paragraph" w:customStyle="1" w:styleId="tabelLinks">
    <w:name w:val="tabelLinks"/>
    <w:basedOn w:val="Standaard"/>
    <w:uiPriority w:val="99"/>
    <w:rsid w:val="00555447"/>
    <w:pPr>
      <w:keepLines/>
    </w:pPr>
  </w:style>
  <w:style w:type="paragraph" w:customStyle="1" w:styleId="tabelRechts">
    <w:name w:val="tabelRechts"/>
    <w:basedOn w:val="tabelLinks"/>
    <w:uiPriority w:val="99"/>
    <w:rsid w:val="00555447"/>
    <w:pPr>
      <w:jc w:val="right"/>
    </w:pPr>
  </w:style>
  <w:style w:type="paragraph" w:customStyle="1" w:styleId="tabelheading1">
    <w:name w:val="tabelheading1"/>
    <w:basedOn w:val="tabelLinks"/>
    <w:uiPriority w:val="99"/>
    <w:rsid w:val="00555447"/>
    <w:pPr>
      <w:keepNext/>
    </w:pPr>
    <w:rPr>
      <w:b/>
    </w:rPr>
  </w:style>
  <w:style w:type="paragraph" w:customStyle="1" w:styleId="tabelKop">
    <w:name w:val="tabelKop"/>
    <w:basedOn w:val="Standaard"/>
    <w:uiPriority w:val="99"/>
    <w:rsid w:val="00555447"/>
    <w:pPr>
      <w:keepNext/>
      <w:keepLines/>
      <w:spacing w:before="260" w:after="260"/>
    </w:pPr>
  </w:style>
  <w:style w:type="paragraph" w:styleId="Ballontekst">
    <w:name w:val="Balloon Text"/>
    <w:basedOn w:val="Standaard"/>
    <w:link w:val="BallontekstChar"/>
    <w:uiPriority w:val="99"/>
    <w:semiHidden/>
    <w:rsid w:val="005722A3"/>
  </w:style>
  <w:style w:type="character" w:customStyle="1" w:styleId="BallontekstChar">
    <w:name w:val="Ballontekst Char"/>
    <w:link w:val="Ballontekst"/>
    <w:uiPriority w:val="99"/>
    <w:semiHidden/>
    <w:locked/>
    <w:rsid w:val="005722A3"/>
    <w:rPr>
      <w:rFonts w:ascii="Verdana" w:hAnsi="Verdana"/>
      <w:sz w:val="18"/>
      <w:lang w:val="nl" w:eastAsia="en-US"/>
    </w:rPr>
  </w:style>
  <w:style w:type="character" w:customStyle="1" w:styleId="BalloonTextChar">
    <w:name w:val="Balloon Text Char"/>
    <w:uiPriority w:val="99"/>
    <w:semiHidden/>
    <w:locked/>
    <w:rsid w:val="00357595"/>
    <w:rPr>
      <w:rFonts w:ascii="Tahoma" w:hAnsi="Tahoma"/>
      <w:sz w:val="16"/>
    </w:rPr>
  </w:style>
  <w:style w:type="paragraph" w:customStyle="1" w:styleId="Advies">
    <w:name w:val="Advies"/>
    <w:basedOn w:val="teXt"/>
    <w:uiPriority w:val="99"/>
    <w:rsid w:val="00800F20"/>
    <w:pPr>
      <w:ind w:left="397" w:right="397"/>
    </w:pPr>
    <w:rPr>
      <w:i/>
    </w:rPr>
  </w:style>
  <w:style w:type="paragraph" w:customStyle="1" w:styleId="AdviesBullet1">
    <w:name w:val="Advies Bullet1"/>
    <w:basedOn w:val="Advies"/>
    <w:uiPriority w:val="99"/>
    <w:rsid w:val="000A6CA2"/>
    <w:pPr>
      <w:numPr>
        <w:numId w:val="5"/>
      </w:numPr>
      <w:tabs>
        <w:tab w:val="left" w:pos="754"/>
      </w:tabs>
      <w:spacing w:before="0"/>
      <w:ind w:left="754" w:hanging="357"/>
    </w:pPr>
    <w:rPr>
      <w:iCs/>
    </w:rPr>
  </w:style>
  <w:style w:type="paragraph" w:customStyle="1" w:styleId="AdviesvervolgnaBullet">
    <w:name w:val="Advies vervolg na Bullet"/>
    <w:basedOn w:val="Advies"/>
    <w:next w:val="teXt"/>
    <w:uiPriority w:val="99"/>
    <w:rsid w:val="00800F20"/>
    <w:pPr>
      <w:spacing w:before="0"/>
    </w:pPr>
  </w:style>
  <w:style w:type="paragraph" w:styleId="Koptekst">
    <w:name w:val="header"/>
    <w:basedOn w:val="Standaard"/>
    <w:link w:val="KoptekstChar"/>
    <w:uiPriority w:val="99"/>
    <w:rsid w:val="00B77CEA"/>
    <w:pPr>
      <w:tabs>
        <w:tab w:val="center" w:pos="4536"/>
        <w:tab w:val="right" w:pos="9072"/>
      </w:tabs>
    </w:pPr>
    <w:rPr>
      <w:sz w:val="16"/>
    </w:rPr>
  </w:style>
  <w:style w:type="character" w:customStyle="1" w:styleId="KoptekstChar">
    <w:name w:val="Koptekst Char"/>
    <w:link w:val="Koptekst"/>
    <w:uiPriority w:val="99"/>
    <w:locked/>
    <w:rsid w:val="00B77CEA"/>
    <w:rPr>
      <w:rFonts w:ascii="Verdana" w:hAnsi="Verdana"/>
      <w:sz w:val="16"/>
      <w:lang w:eastAsia="en-US"/>
    </w:rPr>
  </w:style>
  <w:style w:type="paragraph" w:styleId="Voettekst">
    <w:name w:val="footer"/>
    <w:basedOn w:val="Standaard"/>
    <w:link w:val="VoettekstChar"/>
    <w:uiPriority w:val="99"/>
    <w:rsid w:val="0062571F"/>
    <w:pPr>
      <w:tabs>
        <w:tab w:val="center" w:pos="4536"/>
        <w:tab w:val="right" w:pos="9072"/>
      </w:tabs>
    </w:pPr>
  </w:style>
  <w:style w:type="character" w:customStyle="1" w:styleId="VoettekstChar">
    <w:name w:val="Voettekst Char"/>
    <w:link w:val="Voettekst"/>
    <w:uiPriority w:val="99"/>
    <w:locked/>
    <w:rsid w:val="0062571F"/>
    <w:rPr>
      <w:rFonts w:ascii="Verdana" w:hAnsi="Verdana"/>
      <w:sz w:val="18"/>
      <w:lang w:eastAsia="en-US"/>
    </w:rPr>
  </w:style>
  <w:style w:type="table" w:styleId="Tabelraster">
    <w:name w:val="Table Grid"/>
    <w:basedOn w:val="Standaardtabel"/>
    <w:uiPriority w:val="39"/>
    <w:rsid w:val="00545310"/>
    <w:pPr>
      <w:overflowPunct w:val="0"/>
      <w:autoSpaceDE w:val="0"/>
      <w:autoSpaceDN w:val="0"/>
      <w:adjustRightInd w:val="0"/>
      <w:spacing w:line="260" w:lineRule="exac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0D6A21"/>
    <w:pPr>
      <w:widowControl w:val="0"/>
      <w:tabs>
        <w:tab w:val="left" w:pos="454"/>
        <w:tab w:val="left" w:pos="907"/>
        <w:tab w:val="left" w:pos="1361"/>
        <w:tab w:val="left" w:pos="1814"/>
        <w:tab w:val="left" w:pos="2268"/>
      </w:tabs>
      <w:overflowPunct/>
      <w:autoSpaceDE/>
      <w:autoSpaceDN/>
      <w:spacing w:line="240" w:lineRule="auto"/>
      <w:ind w:left="357" w:hanging="357"/>
      <w:jc w:val="both"/>
    </w:pPr>
    <w:rPr>
      <w:b/>
      <w:kern w:val="28"/>
      <w:lang w:eastAsia="nl-NL"/>
    </w:rPr>
  </w:style>
  <w:style w:type="character" w:customStyle="1" w:styleId="VoetnoottekstChar">
    <w:name w:val="Voetnoottekst Char"/>
    <w:link w:val="Voetnoottekst"/>
    <w:locked/>
    <w:rsid w:val="000D6A21"/>
    <w:rPr>
      <w:rFonts w:ascii="Verdana" w:hAnsi="Verdana"/>
      <w:b/>
      <w:kern w:val="28"/>
      <w:sz w:val="18"/>
      <w:lang w:val="nl-NL" w:eastAsia="nl-NL"/>
    </w:rPr>
  </w:style>
  <w:style w:type="character" w:customStyle="1" w:styleId="FootnoteTextChar">
    <w:name w:val="Footnote Text Char"/>
    <w:uiPriority w:val="99"/>
    <w:semiHidden/>
    <w:locked/>
    <w:rsid w:val="00A968A5"/>
    <w:rPr>
      <w:rFonts w:ascii="Verdana" w:hAnsi="Verdana"/>
      <w:b/>
      <w:kern w:val="28"/>
      <w:sz w:val="18"/>
    </w:rPr>
  </w:style>
  <w:style w:type="paragraph" w:customStyle="1" w:styleId="Toelichting">
    <w:name w:val="Toelichting"/>
    <w:basedOn w:val="Standaard"/>
    <w:next w:val="Toelichting-vervolg"/>
    <w:qFormat/>
    <w:rsid w:val="008D38F0"/>
    <w:pPr>
      <w:overflowPunct/>
      <w:spacing w:before="120" w:line="240" w:lineRule="exact"/>
      <w:ind w:left="851" w:hanging="851"/>
      <w:textAlignment w:val="auto"/>
    </w:pPr>
    <w:rPr>
      <w:rFonts w:eastAsia="Calibri" w:cs="RijksoverheidSerif-Regular"/>
      <w:color w:val="000000"/>
      <w:szCs w:val="18"/>
      <w:lang w:eastAsia="nl-NL"/>
    </w:rPr>
  </w:style>
  <w:style w:type="paragraph" w:customStyle="1" w:styleId="Toelichting-vervolg">
    <w:name w:val="Toelichting - vervolg"/>
    <w:basedOn w:val="Standaard"/>
    <w:next w:val="Toelichting"/>
    <w:qFormat/>
    <w:rsid w:val="008D38F0"/>
    <w:pPr>
      <w:overflowPunct/>
      <w:spacing w:before="120" w:line="240" w:lineRule="exact"/>
      <w:ind w:left="851"/>
      <w:textAlignment w:val="auto"/>
    </w:pPr>
    <w:rPr>
      <w:rFonts w:eastAsia="Calibri" w:cs="RijksoverheidSerif-Regular"/>
      <w:color w:val="000000"/>
      <w:szCs w:val="18"/>
      <w:lang w:eastAsia="nl-NL"/>
    </w:rPr>
  </w:style>
  <w:style w:type="paragraph" w:customStyle="1" w:styleId="OnderwerpRechts10pt">
    <w:name w:val="Onderwerp Rechts 10pt"/>
    <w:basedOn w:val="Koptekst"/>
    <w:uiPriority w:val="99"/>
    <w:rsid w:val="00B77CEA"/>
    <w:pPr>
      <w:jc w:val="right"/>
    </w:pPr>
  </w:style>
  <w:style w:type="character" w:styleId="Hyperlink">
    <w:name w:val="Hyperlink"/>
    <w:uiPriority w:val="99"/>
    <w:rsid w:val="00C23343"/>
    <w:rPr>
      <w:rFonts w:cs="Times New Roman"/>
      <w:color w:val="0000FF"/>
      <w:u w:val="single"/>
    </w:rPr>
  </w:style>
  <w:style w:type="paragraph" w:customStyle="1" w:styleId="AdviesBullet2">
    <w:name w:val="Advies Bullet2"/>
    <w:basedOn w:val="AdviesBullet1"/>
    <w:uiPriority w:val="99"/>
    <w:rsid w:val="000A6CA2"/>
    <w:pPr>
      <w:numPr>
        <w:numId w:val="3"/>
      </w:numPr>
      <w:tabs>
        <w:tab w:val="clear" w:pos="757"/>
        <w:tab w:val="left" w:pos="1111"/>
      </w:tabs>
      <w:ind w:left="1111"/>
    </w:pPr>
  </w:style>
  <w:style w:type="paragraph" w:customStyle="1" w:styleId="Bullet3">
    <w:name w:val="Bullet3"/>
    <w:basedOn w:val="Bullet2"/>
    <w:uiPriority w:val="99"/>
    <w:rsid w:val="0037125F"/>
    <w:pPr>
      <w:numPr>
        <w:ilvl w:val="2"/>
        <w:numId w:val="1"/>
      </w:numPr>
    </w:pPr>
  </w:style>
  <w:style w:type="paragraph" w:customStyle="1" w:styleId="BulletLetter2">
    <w:name w:val="BulletLetter2"/>
    <w:basedOn w:val="BulletLetter1"/>
    <w:uiPriority w:val="99"/>
    <w:rsid w:val="00752B01"/>
    <w:pPr>
      <w:numPr>
        <w:ilvl w:val="1"/>
        <w:numId w:val="10"/>
      </w:numPr>
    </w:pPr>
  </w:style>
  <w:style w:type="paragraph" w:customStyle="1" w:styleId="BulletNummer2">
    <w:name w:val="BulletNummer2"/>
    <w:basedOn w:val="BulletNummer1"/>
    <w:uiPriority w:val="99"/>
    <w:rsid w:val="00A274F2"/>
    <w:pPr>
      <w:numPr>
        <w:ilvl w:val="1"/>
        <w:numId w:val="8"/>
      </w:numPr>
    </w:pPr>
  </w:style>
  <w:style w:type="paragraph" w:customStyle="1" w:styleId="BulletLetter3">
    <w:name w:val="BulletLetter3"/>
    <w:basedOn w:val="BulletLetter2"/>
    <w:uiPriority w:val="99"/>
    <w:rsid w:val="00752B01"/>
    <w:pPr>
      <w:numPr>
        <w:ilvl w:val="2"/>
        <w:numId w:val="4"/>
      </w:numPr>
    </w:pPr>
  </w:style>
  <w:style w:type="paragraph" w:customStyle="1" w:styleId="BulletNummer3">
    <w:name w:val="BulletNummer3"/>
    <w:basedOn w:val="BulletNummer2"/>
    <w:uiPriority w:val="99"/>
    <w:rsid w:val="0073666E"/>
    <w:pPr>
      <w:numPr>
        <w:ilvl w:val="2"/>
        <w:numId w:val="9"/>
      </w:numPr>
    </w:pPr>
  </w:style>
  <w:style w:type="paragraph" w:customStyle="1" w:styleId="AdviesBulletNummer1">
    <w:name w:val="Advies BulletNummer 1"/>
    <w:basedOn w:val="Advies"/>
    <w:uiPriority w:val="99"/>
    <w:rsid w:val="00333C81"/>
    <w:pPr>
      <w:numPr>
        <w:numId w:val="11"/>
      </w:numPr>
      <w:tabs>
        <w:tab w:val="left" w:pos="754"/>
      </w:tabs>
      <w:spacing w:before="0"/>
      <w:ind w:left="754" w:hanging="357"/>
    </w:pPr>
  </w:style>
  <w:style w:type="paragraph" w:customStyle="1" w:styleId="AdviesBulletLetter2">
    <w:name w:val="Advies BulletLetter 2"/>
    <w:basedOn w:val="Advies"/>
    <w:uiPriority w:val="99"/>
    <w:rsid w:val="00752B01"/>
    <w:pPr>
      <w:numPr>
        <w:numId w:val="10"/>
      </w:numPr>
      <w:spacing w:before="0"/>
    </w:pPr>
  </w:style>
  <w:style w:type="paragraph" w:styleId="Inhopg1">
    <w:name w:val="toc 1"/>
    <w:basedOn w:val="Standaard"/>
    <w:next w:val="Standaard"/>
    <w:autoRedefine/>
    <w:uiPriority w:val="39"/>
    <w:rsid w:val="00F91442"/>
    <w:pPr>
      <w:tabs>
        <w:tab w:val="left" w:pos="440"/>
        <w:tab w:val="right" w:leader="dot" w:pos="8948"/>
      </w:tabs>
      <w:spacing w:before="240"/>
    </w:pPr>
    <w:rPr>
      <w:b/>
    </w:rPr>
  </w:style>
  <w:style w:type="character" w:styleId="Verwijzingopmerking">
    <w:name w:val="annotation reference"/>
    <w:semiHidden/>
    <w:rsid w:val="003E6C9C"/>
    <w:rPr>
      <w:rFonts w:cs="Times New Roman"/>
      <w:sz w:val="16"/>
    </w:rPr>
  </w:style>
  <w:style w:type="paragraph" w:styleId="Inhopg2">
    <w:name w:val="toc 2"/>
    <w:basedOn w:val="Standaard"/>
    <w:next w:val="Standaard"/>
    <w:autoRedefine/>
    <w:uiPriority w:val="39"/>
    <w:rsid w:val="001A2273"/>
    <w:pPr>
      <w:ind w:left="220"/>
    </w:pPr>
  </w:style>
  <w:style w:type="paragraph" w:styleId="Inhopg3">
    <w:name w:val="toc 3"/>
    <w:basedOn w:val="Standaard"/>
    <w:next w:val="Standaard"/>
    <w:autoRedefine/>
    <w:uiPriority w:val="39"/>
    <w:rsid w:val="001A2273"/>
    <w:pPr>
      <w:ind w:left="440"/>
    </w:pPr>
  </w:style>
  <w:style w:type="paragraph" w:customStyle="1" w:styleId="InhoudsOpgaveTekst">
    <w:name w:val="InhoudsOpgaveTekst"/>
    <w:basedOn w:val="Standaard"/>
    <w:uiPriority w:val="99"/>
    <w:rsid w:val="00A9270E"/>
    <w:pPr>
      <w:widowControl w:val="0"/>
      <w:tabs>
        <w:tab w:val="left" w:pos="454"/>
        <w:tab w:val="left" w:pos="907"/>
        <w:tab w:val="left" w:pos="1361"/>
        <w:tab w:val="left" w:pos="1814"/>
        <w:tab w:val="left" w:pos="2268"/>
      </w:tabs>
      <w:overflowPunct/>
      <w:autoSpaceDE/>
      <w:autoSpaceDN/>
      <w:spacing w:line="284" w:lineRule="exact"/>
      <w:jc w:val="both"/>
    </w:pPr>
    <w:rPr>
      <w:kern w:val="28"/>
      <w:szCs w:val="18"/>
      <w:lang w:eastAsia="nl-NL"/>
    </w:rPr>
  </w:style>
  <w:style w:type="paragraph" w:styleId="Tekstopmerking">
    <w:name w:val="annotation text"/>
    <w:basedOn w:val="Standaard"/>
    <w:link w:val="TekstopmerkingChar"/>
    <w:semiHidden/>
    <w:rsid w:val="003E6C9C"/>
    <w:rPr>
      <w:rFonts w:ascii="Times New Roman" w:hAnsi="Times New Roman"/>
      <w:sz w:val="20"/>
    </w:rPr>
  </w:style>
  <w:style w:type="character" w:customStyle="1" w:styleId="TekstopmerkingChar">
    <w:name w:val="Tekst opmerking Char"/>
    <w:link w:val="Tekstopmerking"/>
    <w:locked/>
    <w:rsid w:val="0018083C"/>
    <w:rPr>
      <w:lang w:val="nl" w:eastAsia="en-US"/>
    </w:rPr>
  </w:style>
  <w:style w:type="character" w:customStyle="1" w:styleId="CommentTextChar">
    <w:name w:val="Comment Text Char"/>
    <w:uiPriority w:val="99"/>
    <w:semiHidden/>
    <w:locked/>
    <w:rsid w:val="00CB3CFF"/>
    <w:rPr>
      <w:rFonts w:eastAsia="Times New Roman"/>
      <w:sz w:val="20"/>
      <w:lang w:eastAsia="nl-NL"/>
    </w:rPr>
  </w:style>
  <w:style w:type="paragraph" w:styleId="Onderwerpvanopmerking">
    <w:name w:val="annotation subject"/>
    <w:basedOn w:val="Tekstopmerking"/>
    <w:next w:val="Tekstopmerking"/>
    <w:link w:val="OnderwerpvanopmerkingChar"/>
    <w:uiPriority w:val="99"/>
    <w:semiHidden/>
    <w:rsid w:val="003E6C9C"/>
    <w:rPr>
      <w:b/>
    </w:rPr>
  </w:style>
  <w:style w:type="character" w:customStyle="1" w:styleId="OnderwerpvanopmerkingChar">
    <w:name w:val="Onderwerp van opmerking Char"/>
    <w:link w:val="Onderwerpvanopmerking"/>
    <w:uiPriority w:val="99"/>
    <w:semiHidden/>
    <w:locked/>
    <w:rsid w:val="00D34C11"/>
    <w:rPr>
      <w:b/>
      <w:sz w:val="20"/>
      <w:lang w:val="nl" w:eastAsia="en-US"/>
    </w:rPr>
  </w:style>
  <w:style w:type="paragraph" w:customStyle="1" w:styleId="Toelichting-bulletlijst">
    <w:name w:val="Toelichting - bullet lijst"/>
    <w:basedOn w:val="Toelichting-vervolg"/>
    <w:qFormat/>
    <w:rsid w:val="008D38F0"/>
    <w:pPr>
      <w:spacing w:before="60" w:line="240" w:lineRule="auto"/>
      <w:ind w:left="1374" w:hanging="360"/>
    </w:pPr>
  </w:style>
  <w:style w:type="paragraph" w:customStyle="1" w:styleId="Kopje">
    <w:name w:val="Kopje"/>
    <w:basedOn w:val="Standaard"/>
    <w:next w:val="Standaard"/>
    <w:qFormat/>
    <w:rsid w:val="008D38F0"/>
    <w:pPr>
      <w:keepNext/>
      <w:overflowPunct/>
      <w:spacing w:before="240" w:after="120" w:line="240" w:lineRule="exact"/>
      <w:textAlignment w:val="auto"/>
    </w:pPr>
    <w:rPr>
      <w:rFonts w:eastAsia="Calibri" w:cs="RijksoverheidSansText-Bold"/>
      <w:b/>
      <w:bCs/>
      <w:i/>
      <w:szCs w:val="18"/>
      <w:lang w:eastAsia="nl-NL"/>
    </w:rPr>
  </w:style>
  <w:style w:type="paragraph" w:customStyle="1" w:styleId="Vrijeinvulruimte">
    <w:name w:val="Vrije invulruimte"/>
    <w:basedOn w:val="Standaard"/>
    <w:rsid w:val="00CB3CFF"/>
    <w:pPr>
      <w:overflowPunct/>
      <w:autoSpaceDE/>
      <w:autoSpaceDN/>
      <w:adjustRightInd/>
      <w:spacing w:line="200" w:lineRule="atLeast"/>
      <w:textAlignment w:val="auto"/>
    </w:pPr>
    <w:rPr>
      <w:noProof/>
      <w:lang w:eastAsia="nl-NL"/>
    </w:rPr>
  </w:style>
  <w:style w:type="paragraph" w:styleId="Eindnoottekst">
    <w:name w:val="endnote text"/>
    <w:basedOn w:val="Standaard"/>
    <w:link w:val="EindnoottekstChar"/>
    <w:uiPriority w:val="99"/>
    <w:semiHidden/>
    <w:rsid w:val="00357595"/>
    <w:pPr>
      <w:overflowPunct/>
      <w:autoSpaceDE/>
      <w:autoSpaceDN/>
      <w:adjustRightInd/>
      <w:spacing w:line="240" w:lineRule="auto"/>
      <w:textAlignment w:val="auto"/>
    </w:pPr>
    <w:rPr>
      <w:rFonts w:ascii="Calibri" w:hAnsi="Calibri"/>
      <w:sz w:val="20"/>
    </w:rPr>
  </w:style>
  <w:style w:type="character" w:customStyle="1" w:styleId="EindnoottekstChar">
    <w:name w:val="Eindnoottekst Char"/>
    <w:link w:val="Eindnoottekst"/>
    <w:uiPriority w:val="99"/>
    <w:semiHidden/>
    <w:locked/>
    <w:rsid w:val="00357595"/>
    <w:rPr>
      <w:rFonts w:ascii="Calibri" w:hAnsi="Calibri"/>
      <w:lang w:val="nl-NL" w:eastAsia="en-US"/>
    </w:rPr>
  </w:style>
  <w:style w:type="character" w:styleId="Eindnootmarkering">
    <w:name w:val="endnote reference"/>
    <w:uiPriority w:val="99"/>
    <w:semiHidden/>
    <w:rsid w:val="00357595"/>
    <w:rPr>
      <w:rFonts w:cs="Times New Roman"/>
      <w:vertAlign w:val="superscript"/>
    </w:rPr>
  </w:style>
  <w:style w:type="paragraph" w:styleId="Bijschrift">
    <w:name w:val="caption"/>
    <w:basedOn w:val="Standaard"/>
    <w:next w:val="Standaard"/>
    <w:uiPriority w:val="99"/>
    <w:qFormat/>
    <w:locked/>
    <w:rsid w:val="007413F3"/>
    <w:rPr>
      <w:b/>
      <w:bCs/>
      <w:sz w:val="20"/>
    </w:rPr>
  </w:style>
  <w:style w:type="character" w:customStyle="1" w:styleId="indicatorreferentie">
    <w:name w:val="indicatorreferentie"/>
    <w:uiPriority w:val="1"/>
    <w:qFormat/>
    <w:rsid w:val="009033F2"/>
    <w:rPr>
      <w:rFonts w:cs="Times New Roman"/>
      <w:u w:val="single"/>
    </w:rPr>
  </w:style>
  <w:style w:type="paragraph" w:styleId="Normaalweb">
    <w:name w:val="Normal (Web)"/>
    <w:basedOn w:val="Standaard"/>
    <w:uiPriority w:val="99"/>
    <w:semiHidden/>
    <w:rsid w:val="00ED7AD7"/>
    <w:pPr>
      <w:overflowPunct/>
      <w:autoSpaceDE/>
      <w:autoSpaceDN/>
      <w:adjustRightInd/>
      <w:spacing w:before="100" w:beforeAutospacing="1" w:after="100" w:afterAutospacing="1" w:line="240" w:lineRule="auto"/>
      <w:textAlignment w:val="auto"/>
    </w:pPr>
    <w:rPr>
      <w:rFonts w:ascii="Times New Roman" w:hAnsi="Times New Roman"/>
      <w:sz w:val="24"/>
      <w:szCs w:val="24"/>
      <w:lang w:eastAsia="nl-NL"/>
    </w:rPr>
  </w:style>
  <w:style w:type="paragraph" w:customStyle="1" w:styleId="label">
    <w:name w:val="label"/>
    <w:basedOn w:val="Standaard"/>
    <w:qFormat/>
    <w:rsid w:val="00F91442"/>
    <w:pPr>
      <w:overflowPunct/>
      <w:spacing w:before="120" w:after="120" w:line="240" w:lineRule="auto"/>
      <w:textAlignment w:val="auto"/>
    </w:pPr>
    <w:rPr>
      <w:rFonts w:cs="TimesNewRomanPSMT"/>
      <w:i/>
      <w:sz w:val="16"/>
      <w:szCs w:val="16"/>
    </w:rPr>
  </w:style>
  <w:style w:type="paragraph" w:customStyle="1" w:styleId="principe">
    <w:name w:val="principe"/>
    <w:basedOn w:val="Standaard"/>
    <w:qFormat/>
    <w:rsid w:val="00F91442"/>
    <w:pPr>
      <w:keepNext/>
      <w:overflowPunct/>
      <w:spacing w:before="120" w:after="120" w:line="240" w:lineRule="auto"/>
      <w:textAlignment w:val="auto"/>
    </w:pPr>
    <w:rPr>
      <w:rFonts w:cs="TimesNewRomanPSMT"/>
      <w:b/>
      <w:sz w:val="20"/>
      <w:lang w:eastAsia="nl-NL"/>
    </w:rPr>
  </w:style>
  <w:style w:type="paragraph" w:customStyle="1" w:styleId="normtext">
    <w:name w:val="normtext"/>
    <w:basedOn w:val="Standaard"/>
    <w:qFormat/>
    <w:rsid w:val="00F91442"/>
    <w:pPr>
      <w:overflowPunct/>
      <w:spacing w:before="120" w:after="120" w:line="240" w:lineRule="auto"/>
      <w:textAlignment w:val="auto"/>
    </w:pPr>
    <w:rPr>
      <w:rFonts w:cs="TimesNewRomanPSMT"/>
      <w:szCs w:val="18"/>
    </w:rPr>
  </w:style>
  <w:style w:type="paragraph" w:customStyle="1" w:styleId="verifier">
    <w:name w:val="verifier"/>
    <w:basedOn w:val="normtext"/>
    <w:rsid w:val="00F91442"/>
  </w:style>
  <w:style w:type="paragraph" w:customStyle="1" w:styleId="verifiernummer">
    <w:name w:val="verifiernummer"/>
    <w:basedOn w:val="label"/>
    <w:next w:val="label"/>
    <w:qFormat/>
    <w:rsid w:val="00F91442"/>
    <w:rPr>
      <w:i w:val="0"/>
    </w:rPr>
  </w:style>
  <w:style w:type="paragraph" w:customStyle="1" w:styleId="indicator">
    <w:name w:val="indicator"/>
    <w:basedOn w:val="verifier"/>
    <w:qFormat/>
    <w:rsid w:val="00F91442"/>
    <w:pPr>
      <w:keepNext/>
    </w:pPr>
    <w:rPr>
      <w:rFonts w:cs="Arial"/>
      <w:u w:val="single"/>
    </w:rPr>
  </w:style>
  <w:style w:type="paragraph" w:customStyle="1" w:styleId="indicatornummer">
    <w:name w:val="indicatornummer"/>
    <w:basedOn w:val="verifiernummer"/>
    <w:qFormat/>
    <w:rsid w:val="0062571F"/>
    <w:pPr>
      <w:keepNext/>
    </w:pPr>
    <w:rPr>
      <w:u w:val="single"/>
    </w:rPr>
  </w:style>
  <w:style w:type="paragraph" w:customStyle="1" w:styleId="Default">
    <w:name w:val="Default"/>
    <w:rsid w:val="008A0ADB"/>
    <w:pPr>
      <w:autoSpaceDE w:val="0"/>
      <w:autoSpaceDN w:val="0"/>
      <w:adjustRightInd w:val="0"/>
    </w:pPr>
    <w:rPr>
      <w:rFonts w:ascii="Arial" w:hAnsi="Arial" w:cs="Arial"/>
      <w:color w:val="000000"/>
      <w:sz w:val="24"/>
      <w:szCs w:val="24"/>
    </w:rPr>
  </w:style>
  <w:style w:type="paragraph" w:styleId="Documentstructuur">
    <w:name w:val="Document Map"/>
    <w:basedOn w:val="Standaard"/>
    <w:link w:val="DocumentstructuurChar"/>
    <w:uiPriority w:val="99"/>
    <w:semiHidden/>
    <w:unhideWhenUsed/>
    <w:rsid w:val="00B30095"/>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B30095"/>
    <w:rPr>
      <w:rFonts w:ascii="Tahoma" w:hAnsi="Tahoma" w:cs="Tahoma"/>
      <w:sz w:val="16"/>
      <w:szCs w:val="16"/>
      <w:lang w:eastAsia="en-US"/>
    </w:rPr>
  </w:style>
  <w:style w:type="paragraph" w:customStyle="1" w:styleId="indicatoruitleg">
    <w:name w:val="indicatoruitleg"/>
    <w:basedOn w:val="indicator"/>
    <w:next w:val="Standaard"/>
    <w:qFormat/>
    <w:rsid w:val="0009660A"/>
    <w:pPr>
      <w:spacing w:before="240"/>
    </w:pPr>
    <w:rPr>
      <w:rFonts w:eastAsia="Calibri"/>
      <w:lang w:eastAsia="nl-NL"/>
    </w:rPr>
  </w:style>
  <w:style w:type="character" w:customStyle="1" w:styleId="TermDefinitie">
    <w:name w:val="TermDefinitie"/>
    <w:basedOn w:val="Standaardalinea-lettertype"/>
    <w:uiPriority w:val="1"/>
    <w:qFormat/>
    <w:rsid w:val="00254645"/>
    <w:rPr>
      <w:b/>
      <w:i/>
    </w:rPr>
  </w:style>
  <w:style w:type="paragraph" w:styleId="Lijstalinea">
    <w:name w:val="List Paragraph"/>
    <w:basedOn w:val="Standaard"/>
    <w:uiPriority w:val="99"/>
    <w:qFormat/>
    <w:rsid w:val="000F0472"/>
    <w:pPr>
      <w:ind w:left="720"/>
      <w:contextualSpacing/>
    </w:pPr>
  </w:style>
  <w:style w:type="character" w:customStyle="1" w:styleId="Kop7Char">
    <w:name w:val="Kop 7 Char"/>
    <w:basedOn w:val="Standaardalinea-lettertype"/>
    <w:link w:val="Kop7"/>
    <w:rsid w:val="005D0565"/>
    <w:rPr>
      <w:rFonts w:ascii="Verdana" w:hAnsi="Verdana"/>
      <w:sz w:val="18"/>
    </w:rPr>
  </w:style>
  <w:style w:type="character" w:customStyle="1" w:styleId="Kop8Char">
    <w:name w:val="Kop 8 Char"/>
    <w:aliases w:val="Bijlage Char"/>
    <w:basedOn w:val="Standaardalinea-lettertype"/>
    <w:link w:val="Kop8"/>
    <w:rsid w:val="005D0565"/>
    <w:rPr>
      <w:rFonts w:ascii="Verdana" w:hAnsi="Verdana"/>
      <w:i/>
      <w:sz w:val="18"/>
    </w:rPr>
  </w:style>
  <w:style w:type="paragraph" w:customStyle="1" w:styleId="RptHoofdstuk1">
    <w:name w:val="Rpt_Hoofdstuk_1"/>
    <w:basedOn w:val="Kop1"/>
    <w:rsid w:val="005D0565"/>
    <w:pPr>
      <w:keepLines w:val="0"/>
      <w:numPr>
        <w:numId w:val="15"/>
      </w:numPr>
      <w:tabs>
        <w:tab w:val="left" w:pos="851"/>
      </w:tabs>
      <w:overflowPunct/>
      <w:autoSpaceDE/>
      <w:autoSpaceDN/>
      <w:adjustRightInd/>
      <w:spacing w:before="520" w:after="240" w:line="255" w:lineRule="exact"/>
      <w:textAlignment w:val="auto"/>
    </w:pPr>
    <w:rPr>
      <w:kern w:val="28"/>
      <w:sz w:val="22"/>
      <w:szCs w:val="22"/>
      <w:lang w:eastAsia="nl-NL"/>
    </w:rPr>
  </w:style>
  <w:style w:type="paragraph" w:customStyle="1" w:styleId="RptStandaard">
    <w:name w:val="Rpt_Standaard"/>
    <w:basedOn w:val="RptHoofdstuk1"/>
    <w:link w:val="RptStandaardChar"/>
    <w:rsid w:val="005D0565"/>
    <w:pPr>
      <w:numPr>
        <w:numId w:val="0"/>
      </w:numPr>
      <w:tabs>
        <w:tab w:val="clear" w:pos="851"/>
      </w:tabs>
      <w:spacing w:before="0" w:after="0"/>
    </w:pPr>
    <w:rPr>
      <w:b w:val="0"/>
      <w:sz w:val="18"/>
    </w:rPr>
  </w:style>
  <w:style w:type="paragraph" w:customStyle="1" w:styleId="RptParagraafNiveau1">
    <w:name w:val="Rpt_Paragraaf_Niveau_1"/>
    <w:basedOn w:val="Kop2"/>
    <w:next w:val="RptStandaard"/>
    <w:link w:val="RptParagraafNiveau1Char"/>
    <w:rsid w:val="005D0565"/>
    <w:pPr>
      <w:keepLines w:val="0"/>
      <w:numPr>
        <w:numId w:val="15"/>
      </w:numPr>
      <w:tabs>
        <w:tab w:val="left" w:pos="851"/>
      </w:tabs>
      <w:overflowPunct/>
      <w:autoSpaceDE/>
      <w:autoSpaceDN/>
      <w:adjustRightInd/>
      <w:spacing w:line="255" w:lineRule="exact"/>
      <w:textAlignment w:val="auto"/>
    </w:pPr>
    <w:rPr>
      <w:i w:val="0"/>
      <w:sz w:val="20"/>
      <w:lang w:eastAsia="nl-NL"/>
    </w:rPr>
  </w:style>
  <w:style w:type="paragraph" w:customStyle="1" w:styleId="RptParagraafNiveau2">
    <w:name w:val="Rpt_Paragraaf_Niveau_2"/>
    <w:basedOn w:val="Kop3"/>
    <w:next w:val="RptStandaard"/>
    <w:rsid w:val="005D0565"/>
    <w:pPr>
      <w:keepLines w:val="0"/>
      <w:numPr>
        <w:numId w:val="15"/>
      </w:numPr>
      <w:tabs>
        <w:tab w:val="left" w:pos="851"/>
      </w:tabs>
      <w:overflowPunct/>
      <w:autoSpaceDE/>
      <w:autoSpaceDN/>
      <w:adjustRightInd/>
      <w:spacing w:line="255" w:lineRule="exact"/>
      <w:textAlignment w:val="auto"/>
    </w:pPr>
    <w:rPr>
      <w:lang w:eastAsia="nl-NL"/>
    </w:rPr>
  </w:style>
  <w:style w:type="character" w:customStyle="1" w:styleId="RptParagraafNiveau1Char">
    <w:name w:val="Rpt_Paragraaf_Niveau_1 Char"/>
    <w:basedOn w:val="Standaardalinea-lettertype"/>
    <w:link w:val="RptParagraafNiveau1"/>
    <w:rsid w:val="005D0565"/>
    <w:rPr>
      <w:rFonts w:ascii="Verdana" w:hAnsi="Verdana"/>
      <w:b/>
    </w:rPr>
  </w:style>
  <w:style w:type="character" w:customStyle="1" w:styleId="RptStandaardChar">
    <w:name w:val="Rpt_Standaard Char"/>
    <w:basedOn w:val="Standaardalinea-lettertype"/>
    <w:link w:val="RptStandaard"/>
    <w:rsid w:val="005D0565"/>
    <w:rPr>
      <w:rFonts w:ascii="Verdana" w:hAnsi="Verdana"/>
      <w:kern w:val="28"/>
      <w:sz w:val="18"/>
      <w:szCs w:val="22"/>
    </w:rPr>
  </w:style>
  <w:style w:type="character" w:customStyle="1" w:styleId="tooltipabbr1">
    <w:name w:val="tooltip_abbr1"/>
    <w:basedOn w:val="Standaardalinea-lettertype"/>
    <w:rsid w:val="006C4ED9"/>
  </w:style>
  <w:style w:type="character" w:customStyle="1" w:styleId="tooltiptip1">
    <w:name w:val="tooltip_tip1"/>
    <w:basedOn w:val="Standaardalinea-lettertype"/>
    <w:rsid w:val="006C4ED9"/>
    <w:rPr>
      <w:vanish w:val="0"/>
      <w:webHidden w:val="0"/>
      <w:bdr w:val="single" w:sz="6" w:space="6" w:color="AAAAAA" w:frame="1"/>
      <w:shd w:val="clear" w:color="auto" w:fill="F9F9F9"/>
      <w:specVanish w:val="0"/>
    </w:rPr>
  </w:style>
  <w:style w:type="character" w:customStyle="1" w:styleId="st1">
    <w:name w:val="st1"/>
    <w:basedOn w:val="Standaardalinea-lettertype"/>
    <w:rsid w:val="0044077C"/>
  </w:style>
  <w:style w:type="character" w:styleId="Tekstvantijdelijkeaanduiding">
    <w:name w:val="Placeholder Text"/>
    <w:basedOn w:val="Standaardalinea-lettertype"/>
    <w:uiPriority w:val="99"/>
    <w:semiHidden/>
    <w:rsid w:val="00472482"/>
    <w:rPr>
      <w:color w:val="808080"/>
    </w:rPr>
  </w:style>
  <w:style w:type="character" w:customStyle="1" w:styleId="OpmaakprofielVerdana">
    <w:name w:val="Opmaakprofiel Verdana"/>
    <w:basedOn w:val="Standaardalinea-lettertype"/>
    <w:rsid w:val="0050595E"/>
    <w:rPr>
      <w:rFonts w:ascii="Verdana" w:hAnsi="Verdana"/>
      <w:sz w:val="18"/>
      <w:szCs w:val="18"/>
    </w:rPr>
  </w:style>
  <w:style w:type="character" w:styleId="GevolgdeHyperlink">
    <w:name w:val="FollowedHyperlink"/>
    <w:basedOn w:val="Standaardalinea-lettertype"/>
    <w:uiPriority w:val="99"/>
    <w:semiHidden/>
    <w:unhideWhenUsed/>
    <w:rsid w:val="009D6BD6"/>
    <w:rPr>
      <w:color w:val="800080" w:themeColor="followedHyperlink"/>
      <w:u w:val="single"/>
    </w:rPr>
  </w:style>
  <w:style w:type="character" w:customStyle="1" w:styleId="UnresolvedMention">
    <w:name w:val="Unresolved Mention"/>
    <w:basedOn w:val="Standaardalinea-lettertype"/>
    <w:uiPriority w:val="99"/>
    <w:semiHidden/>
    <w:unhideWhenUsed/>
    <w:rsid w:val="00974C6A"/>
    <w:rPr>
      <w:color w:val="808080"/>
      <w:shd w:val="clear" w:color="auto" w:fill="E6E6E6"/>
    </w:rPr>
  </w:style>
  <w:style w:type="paragraph" w:styleId="Revisie">
    <w:name w:val="Revision"/>
    <w:hidden/>
    <w:uiPriority w:val="99"/>
    <w:semiHidden/>
    <w:rsid w:val="00537C14"/>
    <w:rPr>
      <w:rFonts w:ascii="Verdana" w:hAnsi="Verdana"/>
      <w:sz w:val="18"/>
      <w:lang w:eastAsia="en-US"/>
    </w:rPr>
  </w:style>
  <w:style w:type="paragraph" w:styleId="Geenafstand">
    <w:name w:val="No Spacing"/>
    <w:uiPriority w:val="1"/>
    <w:qFormat/>
    <w:rsid w:val="0054296F"/>
    <w:rPr>
      <w:rFonts w:ascii="Verdana" w:eastAsiaTheme="minorHAnsi" w:hAnsi="Verdana" w:cstheme="minorBidi"/>
      <w:sz w:val="18"/>
      <w:szCs w:val="22"/>
      <w:lang w:eastAsia="en-US"/>
    </w:rPr>
  </w:style>
  <w:style w:type="character" w:customStyle="1" w:styleId="Onopgelostemelding1">
    <w:name w:val="Onopgeloste melding1"/>
    <w:basedOn w:val="Standaardalinea-lettertype"/>
    <w:uiPriority w:val="99"/>
    <w:semiHidden/>
    <w:unhideWhenUsed/>
    <w:rsid w:val="00232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50279">
      <w:bodyDiv w:val="1"/>
      <w:marLeft w:val="0"/>
      <w:marRight w:val="0"/>
      <w:marTop w:val="0"/>
      <w:marBottom w:val="0"/>
      <w:divBdr>
        <w:top w:val="none" w:sz="0" w:space="0" w:color="auto"/>
        <w:left w:val="none" w:sz="0" w:space="0" w:color="auto"/>
        <w:bottom w:val="none" w:sz="0" w:space="0" w:color="auto"/>
        <w:right w:val="none" w:sz="0" w:space="0" w:color="auto"/>
      </w:divBdr>
    </w:div>
    <w:div w:id="146018719">
      <w:bodyDiv w:val="1"/>
      <w:marLeft w:val="0"/>
      <w:marRight w:val="0"/>
      <w:marTop w:val="0"/>
      <w:marBottom w:val="0"/>
      <w:divBdr>
        <w:top w:val="none" w:sz="0" w:space="0" w:color="auto"/>
        <w:left w:val="none" w:sz="0" w:space="0" w:color="auto"/>
        <w:bottom w:val="none" w:sz="0" w:space="0" w:color="auto"/>
        <w:right w:val="none" w:sz="0" w:space="0" w:color="auto"/>
      </w:divBdr>
    </w:div>
    <w:div w:id="270821878">
      <w:bodyDiv w:val="1"/>
      <w:marLeft w:val="0"/>
      <w:marRight w:val="0"/>
      <w:marTop w:val="0"/>
      <w:marBottom w:val="0"/>
      <w:divBdr>
        <w:top w:val="none" w:sz="0" w:space="0" w:color="auto"/>
        <w:left w:val="none" w:sz="0" w:space="0" w:color="auto"/>
        <w:bottom w:val="none" w:sz="0" w:space="0" w:color="auto"/>
        <w:right w:val="none" w:sz="0" w:space="0" w:color="auto"/>
      </w:divBdr>
    </w:div>
    <w:div w:id="298611323">
      <w:bodyDiv w:val="1"/>
      <w:marLeft w:val="0"/>
      <w:marRight w:val="0"/>
      <w:marTop w:val="0"/>
      <w:marBottom w:val="0"/>
      <w:divBdr>
        <w:top w:val="none" w:sz="0" w:space="0" w:color="auto"/>
        <w:left w:val="none" w:sz="0" w:space="0" w:color="auto"/>
        <w:bottom w:val="none" w:sz="0" w:space="0" w:color="auto"/>
        <w:right w:val="none" w:sz="0" w:space="0" w:color="auto"/>
      </w:divBdr>
      <w:divsChild>
        <w:div w:id="1748763128">
          <w:marLeft w:val="0"/>
          <w:marRight w:val="0"/>
          <w:marTop w:val="0"/>
          <w:marBottom w:val="0"/>
          <w:divBdr>
            <w:top w:val="none" w:sz="0" w:space="0" w:color="auto"/>
            <w:left w:val="none" w:sz="0" w:space="0" w:color="auto"/>
            <w:bottom w:val="none" w:sz="0" w:space="0" w:color="auto"/>
            <w:right w:val="none" w:sz="0" w:space="0" w:color="auto"/>
          </w:divBdr>
          <w:divsChild>
            <w:div w:id="712268202">
              <w:marLeft w:val="0"/>
              <w:marRight w:val="0"/>
              <w:marTop w:val="0"/>
              <w:marBottom w:val="0"/>
              <w:divBdr>
                <w:top w:val="none" w:sz="0" w:space="0" w:color="auto"/>
                <w:left w:val="none" w:sz="0" w:space="0" w:color="auto"/>
                <w:bottom w:val="none" w:sz="0" w:space="0" w:color="auto"/>
                <w:right w:val="none" w:sz="0" w:space="0" w:color="auto"/>
              </w:divBdr>
              <w:divsChild>
                <w:div w:id="1212380012">
                  <w:marLeft w:val="0"/>
                  <w:marRight w:val="0"/>
                  <w:marTop w:val="0"/>
                  <w:marBottom w:val="0"/>
                  <w:divBdr>
                    <w:top w:val="none" w:sz="0" w:space="0" w:color="auto"/>
                    <w:left w:val="none" w:sz="0" w:space="0" w:color="auto"/>
                    <w:bottom w:val="none" w:sz="0" w:space="0" w:color="auto"/>
                    <w:right w:val="none" w:sz="0" w:space="0" w:color="auto"/>
                  </w:divBdr>
                  <w:divsChild>
                    <w:div w:id="2038460509">
                      <w:marLeft w:val="0"/>
                      <w:marRight w:val="0"/>
                      <w:marTop w:val="0"/>
                      <w:marBottom w:val="0"/>
                      <w:divBdr>
                        <w:top w:val="none" w:sz="0" w:space="0" w:color="auto"/>
                        <w:left w:val="none" w:sz="0" w:space="0" w:color="auto"/>
                        <w:bottom w:val="none" w:sz="0" w:space="0" w:color="auto"/>
                        <w:right w:val="none" w:sz="0" w:space="0" w:color="auto"/>
                      </w:divBdr>
                      <w:divsChild>
                        <w:div w:id="975181618">
                          <w:marLeft w:val="0"/>
                          <w:marRight w:val="0"/>
                          <w:marTop w:val="0"/>
                          <w:marBottom w:val="0"/>
                          <w:divBdr>
                            <w:top w:val="none" w:sz="0" w:space="0" w:color="auto"/>
                            <w:left w:val="none" w:sz="0" w:space="0" w:color="auto"/>
                            <w:bottom w:val="none" w:sz="0" w:space="0" w:color="auto"/>
                            <w:right w:val="none" w:sz="0" w:space="0" w:color="auto"/>
                          </w:divBdr>
                          <w:divsChild>
                            <w:div w:id="460194738">
                              <w:marLeft w:val="0"/>
                              <w:marRight w:val="0"/>
                              <w:marTop w:val="0"/>
                              <w:marBottom w:val="0"/>
                              <w:divBdr>
                                <w:top w:val="none" w:sz="0" w:space="0" w:color="auto"/>
                                <w:left w:val="none" w:sz="0" w:space="0" w:color="auto"/>
                                <w:bottom w:val="none" w:sz="0" w:space="0" w:color="auto"/>
                                <w:right w:val="none" w:sz="0" w:space="0" w:color="auto"/>
                              </w:divBdr>
                              <w:divsChild>
                                <w:div w:id="1800879416">
                                  <w:marLeft w:val="0"/>
                                  <w:marRight w:val="0"/>
                                  <w:marTop w:val="0"/>
                                  <w:marBottom w:val="0"/>
                                  <w:divBdr>
                                    <w:top w:val="none" w:sz="0" w:space="0" w:color="auto"/>
                                    <w:left w:val="none" w:sz="0" w:space="0" w:color="auto"/>
                                    <w:bottom w:val="none" w:sz="0" w:space="0" w:color="auto"/>
                                    <w:right w:val="none" w:sz="0" w:space="0" w:color="auto"/>
                                  </w:divBdr>
                                </w:div>
                                <w:div w:id="212022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125491">
      <w:bodyDiv w:val="1"/>
      <w:marLeft w:val="0"/>
      <w:marRight w:val="0"/>
      <w:marTop w:val="0"/>
      <w:marBottom w:val="0"/>
      <w:divBdr>
        <w:top w:val="none" w:sz="0" w:space="0" w:color="auto"/>
        <w:left w:val="none" w:sz="0" w:space="0" w:color="auto"/>
        <w:bottom w:val="none" w:sz="0" w:space="0" w:color="auto"/>
        <w:right w:val="none" w:sz="0" w:space="0" w:color="auto"/>
      </w:divBdr>
    </w:div>
    <w:div w:id="475806529">
      <w:bodyDiv w:val="1"/>
      <w:marLeft w:val="0"/>
      <w:marRight w:val="0"/>
      <w:marTop w:val="0"/>
      <w:marBottom w:val="0"/>
      <w:divBdr>
        <w:top w:val="none" w:sz="0" w:space="0" w:color="auto"/>
        <w:left w:val="none" w:sz="0" w:space="0" w:color="auto"/>
        <w:bottom w:val="none" w:sz="0" w:space="0" w:color="auto"/>
        <w:right w:val="none" w:sz="0" w:space="0" w:color="auto"/>
      </w:divBdr>
    </w:div>
    <w:div w:id="485636191">
      <w:bodyDiv w:val="1"/>
      <w:marLeft w:val="0"/>
      <w:marRight w:val="0"/>
      <w:marTop w:val="0"/>
      <w:marBottom w:val="0"/>
      <w:divBdr>
        <w:top w:val="none" w:sz="0" w:space="0" w:color="auto"/>
        <w:left w:val="none" w:sz="0" w:space="0" w:color="auto"/>
        <w:bottom w:val="none" w:sz="0" w:space="0" w:color="auto"/>
        <w:right w:val="none" w:sz="0" w:space="0" w:color="auto"/>
      </w:divBdr>
      <w:divsChild>
        <w:div w:id="983779373">
          <w:marLeft w:val="0"/>
          <w:marRight w:val="0"/>
          <w:marTop w:val="0"/>
          <w:marBottom w:val="0"/>
          <w:divBdr>
            <w:top w:val="none" w:sz="0" w:space="0" w:color="auto"/>
            <w:left w:val="none" w:sz="0" w:space="0" w:color="auto"/>
            <w:bottom w:val="none" w:sz="0" w:space="0" w:color="auto"/>
            <w:right w:val="none" w:sz="0" w:space="0" w:color="auto"/>
          </w:divBdr>
        </w:div>
        <w:div w:id="2022005620">
          <w:marLeft w:val="0"/>
          <w:marRight w:val="0"/>
          <w:marTop w:val="0"/>
          <w:marBottom w:val="0"/>
          <w:divBdr>
            <w:top w:val="none" w:sz="0" w:space="0" w:color="auto"/>
            <w:left w:val="none" w:sz="0" w:space="0" w:color="auto"/>
            <w:bottom w:val="none" w:sz="0" w:space="0" w:color="auto"/>
            <w:right w:val="none" w:sz="0" w:space="0" w:color="auto"/>
          </w:divBdr>
        </w:div>
      </w:divsChild>
    </w:div>
    <w:div w:id="705330118">
      <w:marLeft w:val="0"/>
      <w:marRight w:val="0"/>
      <w:marTop w:val="0"/>
      <w:marBottom w:val="0"/>
      <w:divBdr>
        <w:top w:val="none" w:sz="0" w:space="0" w:color="auto"/>
        <w:left w:val="none" w:sz="0" w:space="0" w:color="auto"/>
        <w:bottom w:val="none" w:sz="0" w:space="0" w:color="auto"/>
        <w:right w:val="none" w:sz="0" w:space="0" w:color="auto"/>
      </w:divBdr>
    </w:div>
    <w:div w:id="705330121">
      <w:marLeft w:val="0"/>
      <w:marRight w:val="0"/>
      <w:marTop w:val="0"/>
      <w:marBottom w:val="0"/>
      <w:divBdr>
        <w:top w:val="none" w:sz="0" w:space="0" w:color="auto"/>
        <w:left w:val="none" w:sz="0" w:space="0" w:color="auto"/>
        <w:bottom w:val="none" w:sz="0" w:space="0" w:color="auto"/>
        <w:right w:val="none" w:sz="0" w:space="0" w:color="auto"/>
      </w:divBdr>
      <w:divsChild>
        <w:div w:id="705330197">
          <w:marLeft w:val="0"/>
          <w:marRight w:val="0"/>
          <w:marTop w:val="0"/>
          <w:marBottom w:val="0"/>
          <w:divBdr>
            <w:top w:val="none" w:sz="0" w:space="0" w:color="auto"/>
            <w:left w:val="none" w:sz="0" w:space="0" w:color="auto"/>
            <w:bottom w:val="none" w:sz="0" w:space="0" w:color="auto"/>
            <w:right w:val="none" w:sz="0" w:space="0" w:color="auto"/>
          </w:divBdr>
          <w:divsChild>
            <w:div w:id="705330133">
              <w:marLeft w:val="0"/>
              <w:marRight w:val="0"/>
              <w:marTop w:val="0"/>
              <w:marBottom w:val="0"/>
              <w:divBdr>
                <w:top w:val="none" w:sz="0" w:space="0" w:color="auto"/>
                <w:left w:val="none" w:sz="0" w:space="0" w:color="auto"/>
                <w:bottom w:val="none" w:sz="0" w:space="0" w:color="auto"/>
                <w:right w:val="none" w:sz="0" w:space="0" w:color="auto"/>
              </w:divBdr>
            </w:div>
            <w:div w:id="705330141">
              <w:marLeft w:val="0"/>
              <w:marRight w:val="0"/>
              <w:marTop w:val="0"/>
              <w:marBottom w:val="0"/>
              <w:divBdr>
                <w:top w:val="none" w:sz="0" w:space="0" w:color="auto"/>
                <w:left w:val="none" w:sz="0" w:space="0" w:color="auto"/>
                <w:bottom w:val="none" w:sz="0" w:space="0" w:color="auto"/>
                <w:right w:val="none" w:sz="0" w:space="0" w:color="auto"/>
              </w:divBdr>
            </w:div>
            <w:div w:id="705330146">
              <w:marLeft w:val="0"/>
              <w:marRight w:val="0"/>
              <w:marTop w:val="0"/>
              <w:marBottom w:val="0"/>
              <w:divBdr>
                <w:top w:val="none" w:sz="0" w:space="0" w:color="auto"/>
                <w:left w:val="none" w:sz="0" w:space="0" w:color="auto"/>
                <w:bottom w:val="none" w:sz="0" w:space="0" w:color="auto"/>
                <w:right w:val="none" w:sz="0" w:space="0" w:color="auto"/>
              </w:divBdr>
            </w:div>
            <w:div w:id="705330160">
              <w:marLeft w:val="0"/>
              <w:marRight w:val="0"/>
              <w:marTop w:val="0"/>
              <w:marBottom w:val="0"/>
              <w:divBdr>
                <w:top w:val="none" w:sz="0" w:space="0" w:color="auto"/>
                <w:left w:val="none" w:sz="0" w:space="0" w:color="auto"/>
                <w:bottom w:val="none" w:sz="0" w:space="0" w:color="auto"/>
                <w:right w:val="none" w:sz="0" w:space="0" w:color="auto"/>
              </w:divBdr>
            </w:div>
            <w:div w:id="705330163">
              <w:marLeft w:val="0"/>
              <w:marRight w:val="0"/>
              <w:marTop w:val="0"/>
              <w:marBottom w:val="0"/>
              <w:divBdr>
                <w:top w:val="none" w:sz="0" w:space="0" w:color="auto"/>
                <w:left w:val="none" w:sz="0" w:space="0" w:color="auto"/>
                <w:bottom w:val="none" w:sz="0" w:space="0" w:color="auto"/>
                <w:right w:val="none" w:sz="0" w:space="0" w:color="auto"/>
              </w:divBdr>
            </w:div>
            <w:div w:id="705330177">
              <w:marLeft w:val="0"/>
              <w:marRight w:val="0"/>
              <w:marTop w:val="0"/>
              <w:marBottom w:val="0"/>
              <w:divBdr>
                <w:top w:val="none" w:sz="0" w:space="0" w:color="auto"/>
                <w:left w:val="none" w:sz="0" w:space="0" w:color="auto"/>
                <w:bottom w:val="none" w:sz="0" w:space="0" w:color="auto"/>
                <w:right w:val="none" w:sz="0" w:space="0" w:color="auto"/>
              </w:divBdr>
            </w:div>
            <w:div w:id="705330199">
              <w:marLeft w:val="0"/>
              <w:marRight w:val="0"/>
              <w:marTop w:val="0"/>
              <w:marBottom w:val="0"/>
              <w:divBdr>
                <w:top w:val="none" w:sz="0" w:space="0" w:color="auto"/>
                <w:left w:val="none" w:sz="0" w:space="0" w:color="auto"/>
                <w:bottom w:val="none" w:sz="0" w:space="0" w:color="auto"/>
                <w:right w:val="none" w:sz="0" w:space="0" w:color="auto"/>
              </w:divBdr>
            </w:div>
            <w:div w:id="705330220">
              <w:marLeft w:val="0"/>
              <w:marRight w:val="0"/>
              <w:marTop w:val="0"/>
              <w:marBottom w:val="0"/>
              <w:divBdr>
                <w:top w:val="none" w:sz="0" w:space="0" w:color="auto"/>
                <w:left w:val="none" w:sz="0" w:space="0" w:color="auto"/>
                <w:bottom w:val="none" w:sz="0" w:space="0" w:color="auto"/>
                <w:right w:val="none" w:sz="0" w:space="0" w:color="auto"/>
              </w:divBdr>
            </w:div>
            <w:div w:id="705330221">
              <w:marLeft w:val="0"/>
              <w:marRight w:val="0"/>
              <w:marTop w:val="0"/>
              <w:marBottom w:val="0"/>
              <w:divBdr>
                <w:top w:val="none" w:sz="0" w:space="0" w:color="auto"/>
                <w:left w:val="none" w:sz="0" w:space="0" w:color="auto"/>
                <w:bottom w:val="none" w:sz="0" w:space="0" w:color="auto"/>
                <w:right w:val="none" w:sz="0" w:space="0" w:color="auto"/>
              </w:divBdr>
            </w:div>
            <w:div w:id="70533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131">
      <w:marLeft w:val="0"/>
      <w:marRight w:val="0"/>
      <w:marTop w:val="0"/>
      <w:marBottom w:val="0"/>
      <w:divBdr>
        <w:top w:val="none" w:sz="0" w:space="0" w:color="auto"/>
        <w:left w:val="none" w:sz="0" w:space="0" w:color="auto"/>
        <w:bottom w:val="none" w:sz="0" w:space="0" w:color="auto"/>
        <w:right w:val="none" w:sz="0" w:space="0" w:color="auto"/>
      </w:divBdr>
      <w:divsChild>
        <w:div w:id="705330123">
          <w:marLeft w:val="0"/>
          <w:marRight w:val="0"/>
          <w:marTop w:val="0"/>
          <w:marBottom w:val="0"/>
          <w:divBdr>
            <w:top w:val="none" w:sz="0" w:space="0" w:color="auto"/>
            <w:left w:val="none" w:sz="0" w:space="0" w:color="auto"/>
            <w:bottom w:val="none" w:sz="0" w:space="0" w:color="auto"/>
            <w:right w:val="none" w:sz="0" w:space="0" w:color="auto"/>
          </w:divBdr>
          <w:divsChild>
            <w:div w:id="705330126">
              <w:marLeft w:val="0"/>
              <w:marRight w:val="0"/>
              <w:marTop w:val="0"/>
              <w:marBottom w:val="0"/>
              <w:divBdr>
                <w:top w:val="none" w:sz="0" w:space="0" w:color="auto"/>
                <w:left w:val="none" w:sz="0" w:space="0" w:color="auto"/>
                <w:bottom w:val="none" w:sz="0" w:space="0" w:color="auto"/>
                <w:right w:val="none" w:sz="0" w:space="0" w:color="auto"/>
              </w:divBdr>
            </w:div>
            <w:div w:id="705330150">
              <w:marLeft w:val="0"/>
              <w:marRight w:val="0"/>
              <w:marTop w:val="0"/>
              <w:marBottom w:val="0"/>
              <w:divBdr>
                <w:top w:val="none" w:sz="0" w:space="0" w:color="auto"/>
                <w:left w:val="none" w:sz="0" w:space="0" w:color="auto"/>
                <w:bottom w:val="none" w:sz="0" w:space="0" w:color="auto"/>
                <w:right w:val="none" w:sz="0" w:space="0" w:color="auto"/>
              </w:divBdr>
            </w:div>
            <w:div w:id="705330154">
              <w:marLeft w:val="0"/>
              <w:marRight w:val="0"/>
              <w:marTop w:val="0"/>
              <w:marBottom w:val="0"/>
              <w:divBdr>
                <w:top w:val="none" w:sz="0" w:space="0" w:color="auto"/>
                <w:left w:val="none" w:sz="0" w:space="0" w:color="auto"/>
                <w:bottom w:val="none" w:sz="0" w:space="0" w:color="auto"/>
                <w:right w:val="none" w:sz="0" w:space="0" w:color="auto"/>
              </w:divBdr>
            </w:div>
            <w:div w:id="705330167">
              <w:marLeft w:val="0"/>
              <w:marRight w:val="0"/>
              <w:marTop w:val="0"/>
              <w:marBottom w:val="0"/>
              <w:divBdr>
                <w:top w:val="none" w:sz="0" w:space="0" w:color="auto"/>
                <w:left w:val="none" w:sz="0" w:space="0" w:color="auto"/>
                <w:bottom w:val="none" w:sz="0" w:space="0" w:color="auto"/>
                <w:right w:val="none" w:sz="0" w:space="0" w:color="auto"/>
              </w:divBdr>
            </w:div>
            <w:div w:id="705330176">
              <w:marLeft w:val="0"/>
              <w:marRight w:val="0"/>
              <w:marTop w:val="0"/>
              <w:marBottom w:val="0"/>
              <w:divBdr>
                <w:top w:val="none" w:sz="0" w:space="0" w:color="auto"/>
                <w:left w:val="none" w:sz="0" w:space="0" w:color="auto"/>
                <w:bottom w:val="none" w:sz="0" w:space="0" w:color="auto"/>
                <w:right w:val="none" w:sz="0" w:space="0" w:color="auto"/>
              </w:divBdr>
            </w:div>
            <w:div w:id="705330178">
              <w:marLeft w:val="0"/>
              <w:marRight w:val="0"/>
              <w:marTop w:val="0"/>
              <w:marBottom w:val="0"/>
              <w:divBdr>
                <w:top w:val="none" w:sz="0" w:space="0" w:color="auto"/>
                <w:left w:val="none" w:sz="0" w:space="0" w:color="auto"/>
                <w:bottom w:val="none" w:sz="0" w:space="0" w:color="auto"/>
                <w:right w:val="none" w:sz="0" w:space="0" w:color="auto"/>
              </w:divBdr>
            </w:div>
            <w:div w:id="705330208">
              <w:marLeft w:val="0"/>
              <w:marRight w:val="0"/>
              <w:marTop w:val="0"/>
              <w:marBottom w:val="0"/>
              <w:divBdr>
                <w:top w:val="none" w:sz="0" w:space="0" w:color="auto"/>
                <w:left w:val="none" w:sz="0" w:space="0" w:color="auto"/>
                <w:bottom w:val="none" w:sz="0" w:space="0" w:color="auto"/>
                <w:right w:val="none" w:sz="0" w:space="0" w:color="auto"/>
              </w:divBdr>
            </w:div>
            <w:div w:id="705330215">
              <w:marLeft w:val="0"/>
              <w:marRight w:val="0"/>
              <w:marTop w:val="0"/>
              <w:marBottom w:val="0"/>
              <w:divBdr>
                <w:top w:val="none" w:sz="0" w:space="0" w:color="auto"/>
                <w:left w:val="none" w:sz="0" w:space="0" w:color="auto"/>
                <w:bottom w:val="none" w:sz="0" w:space="0" w:color="auto"/>
                <w:right w:val="none" w:sz="0" w:space="0" w:color="auto"/>
              </w:divBdr>
            </w:div>
            <w:div w:id="705330218">
              <w:marLeft w:val="0"/>
              <w:marRight w:val="0"/>
              <w:marTop w:val="0"/>
              <w:marBottom w:val="0"/>
              <w:divBdr>
                <w:top w:val="none" w:sz="0" w:space="0" w:color="auto"/>
                <w:left w:val="none" w:sz="0" w:space="0" w:color="auto"/>
                <w:bottom w:val="none" w:sz="0" w:space="0" w:color="auto"/>
                <w:right w:val="none" w:sz="0" w:space="0" w:color="auto"/>
              </w:divBdr>
            </w:div>
            <w:div w:id="705330225">
              <w:marLeft w:val="0"/>
              <w:marRight w:val="0"/>
              <w:marTop w:val="0"/>
              <w:marBottom w:val="0"/>
              <w:divBdr>
                <w:top w:val="none" w:sz="0" w:space="0" w:color="auto"/>
                <w:left w:val="none" w:sz="0" w:space="0" w:color="auto"/>
                <w:bottom w:val="none" w:sz="0" w:space="0" w:color="auto"/>
                <w:right w:val="none" w:sz="0" w:space="0" w:color="auto"/>
              </w:divBdr>
            </w:div>
            <w:div w:id="705330235">
              <w:marLeft w:val="0"/>
              <w:marRight w:val="0"/>
              <w:marTop w:val="0"/>
              <w:marBottom w:val="0"/>
              <w:divBdr>
                <w:top w:val="none" w:sz="0" w:space="0" w:color="auto"/>
                <w:left w:val="none" w:sz="0" w:space="0" w:color="auto"/>
                <w:bottom w:val="none" w:sz="0" w:space="0" w:color="auto"/>
                <w:right w:val="none" w:sz="0" w:space="0" w:color="auto"/>
              </w:divBdr>
            </w:div>
            <w:div w:id="70533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142">
      <w:marLeft w:val="0"/>
      <w:marRight w:val="0"/>
      <w:marTop w:val="0"/>
      <w:marBottom w:val="0"/>
      <w:divBdr>
        <w:top w:val="none" w:sz="0" w:space="0" w:color="auto"/>
        <w:left w:val="none" w:sz="0" w:space="0" w:color="auto"/>
        <w:bottom w:val="none" w:sz="0" w:space="0" w:color="auto"/>
        <w:right w:val="none" w:sz="0" w:space="0" w:color="auto"/>
      </w:divBdr>
      <w:divsChild>
        <w:div w:id="705330239">
          <w:marLeft w:val="0"/>
          <w:marRight w:val="0"/>
          <w:marTop w:val="0"/>
          <w:marBottom w:val="0"/>
          <w:divBdr>
            <w:top w:val="none" w:sz="0" w:space="0" w:color="auto"/>
            <w:left w:val="none" w:sz="0" w:space="0" w:color="auto"/>
            <w:bottom w:val="none" w:sz="0" w:space="0" w:color="auto"/>
            <w:right w:val="none" w:sz="0" w:space="0" w:color="auto"/>
          </w:divBdr>
          <w:divsChild>
            <w:div w:id="705330119">
              <w:marLeft w:val="0"/>
              <w:marRight w:val="0"/>
              <w:marTop w:val="0"/>
              <w:marBottom w:val="0"/>
              <w:divBdr>
                <w:top w:val="none" w:sz="0" w:space="0" w:color="auto"/>
                <w:left w:val="none" w:sz="0" w:space="0" w:color="auto"/>
                <w:bottom w:val="none" w:sz="0" w:space="0" w:color="auto"/>
                <w:right w:val="none" w:sz="0" w:space="0" w:color="auto"/>
              </w:divBdr>
            </w:div>
            <w:div w:id="705330120">
              <w:marLeft w:val="0"/>
              <w:marRight w:val="0"/>
              <w:marTop w:val="0"/>
              <w:marBottom w:val="0"/>
              <w:divBdr>
                <w:top w:val="none" w:sz="0" w:space="0" w:color="auto"/>
                <w:left w:val="none" w:sz="0" w:space="0" w:color="auto"/>
                <w:bottom w:val="none" w:sz="0" w:space="0" w:color="auto"/>
                <w:right w:val="none" w:sz="0" w:space="0" w:color="auto"/>
              </w:divBdr>
            </w:div>
            <w:div w:id="705330122">
              <w:marLeft w:val="0"/>
              <w:marRight w:val="0"/>
              <w:marTop w:val="0"/>
              <w:marBottom w:val="0"/>
              <w:divBdr>
                <w:top w:val="none" w:sz="0" w:space="0" w:color="auto"/>
                <w:left w:val="none" w:sz="0" w:space="0" w:color="auto"/>
                <w:bottom w:val="none" w:sz="0" w:space="0" w:color="auto"/>
                <w:right w:val="none" w:sz="0" w:space="0" w:color="auto"/>
              </w:divBdr>
            </w:div>
            <w:div w:id="705330130">
              <w:marLeft w:val="0"/>
              <w:marRight w:val="0"/>
              <w:marTop w:val="0"/>
              <w:marBottom w:val="0"/>
              <w:divBdr>
                <w:top w:val="none" w:sz="0" w:space="0" w:color="auto"/>
                <w:left w:val="none" w:sz="0" w:space="0" w:color="auto"/>
                <w:bottom w:val="none" w:sz="0" w:space="0" w:color="auto"/>
                <w:right w:val="none" w:sz="0" w:space="0" w:color="auto"/>
              </w:divBdr>
            </w:div>
            <w:div w:id="705330135">
              <w:marLeft w:val="0"/>
              <w:marRight w:val="0"/>
              <w:marTop w:val="0"/>
              <w:marBottom w:val="0"/>
              <w:divBdr>
                <w:top w:val="none" w:sz="0" w:space="0" w:color="auto"/>
                <w:left w:val="none" w:sz="0" w:space="0" w:color="auto"/>
                <w:bottom w:val="none" w:sz="0" w:space="0" w:color="auto"/>
                <w:right w:val="none" w:sz="0" w:space="0" w:color="auto"/>
              </w:divBdr>
            </w:div>
            <w:div w:id="705330137">
              <w:marLeft w:val="0"/>
              <w:marRight w:val="0"/>
              <w:marTop w:val="0"/>
              <w:marBottom w:val="0"/>
              <w:divBdr>
                <w:top w:val="none" w:sz="0" w:space="0" w:color="auto"/>
                <w:left w:val="none" w:sz="0" w:space="0" w:color="auto"/>
                <w:bottom w:val="none" w:sz="0" w:space="0" w:color="auto"/>
                <w:right w:val="none" w:sz="0" w:space="0" w:color="auto"/>
              </w:divBdr>
            </w:div>
            <w:div w:id="705330138">
              <w:marLeft w:val="0"/>
              <w:marRight w:val="0"/>
              <w:marTop w:val="0"/>
              <w:marBottom w:val="0"/>
              <w:divBdr>
                <w:top w:val="none" w:sz="0" w:space="0" w:color="auto"/>
                <w:left w:val="none" w:sz="0" w:space="0" w:color="auto"/>
                <w:bottom w:val="none" w:sz="0" w:space="0" w:color="auto"/>
                <w:right w:val="none" w:sz="0" w:space="0" w:color="auto"/>
              </w:divBdr>
            </w:div>
            <w:div w:id="705330148">
              <w:marLeft w:val="0"/>
              <w:marRight w:val="0"/>
              <w:marTop w:val="0"/>
              <w:marBottom w:val="0"/>
              <w:divBdr>
                <w:top w:val="none" w:sz="0" w:space="0" w:color="auto"/>
                <w:left w:val="none" w:sz="0" w:space="0" w:color="auto"/>
                <w:bottom w:val="none" w:sz="0" w:space="0" w:color="auto"/>
                <w:right w:val="none" w:sz="0" w:space="0" w:color="auto"/>
              </w:divBdr>
            </w:div>
            <w:div w:id="705330171">
              <w:marLeft w:val="0"/>
              <w:marRight w:val="0"/>
              <w:marTop w:val="0"/>
              <w:marBottom w:val="0"/>
              <w:divBdr>
                <w:top w:val="none" w:sz="0" w:space="0" w:color="auto"/>
                <w:left w:val="none" w:sz="0" w:space="0" w:color="auto"/>
                <w:bottom w:val="none" w:sz="0" w:space="0" w:color="auto"/>
                <w:right w:val="none" w:sz="0" w:space="0" w:color="auto"/>
              </w:divBdr>
            </w:div>
            <w:div w:id="705330172">
              <w:marLeft w:val="0"/>
              <w:marRight w:val="0"/>
              <w:marTop w:val="0"/>
              <w:marBottom w:val="0"/>
              <w:divBdr>
                <w:top w:val="none" w:sz="0" w:space="0" w:color="auto"/>
                <w:left w:val="none" w:sz="0" w:space="0" w:color="auto"/>
                <w:bottom w:val="none" w:sz="0" w:space="0" w:color="auto"/>
                <w:right w:val="none" w:sz="0" w:space="0" w:color="auto"/>
              </w:divBdr>
            </w:div>
            <w:div w:id="705330173">
              <w:marLeft w:val="0"/>
              <w:marRight w:val="0"/>
              <w:marTop w:val="0"/>
              <w:marBottom w:val="0"/>
              <w:divBdr>
                <w:top w:val="none" w:sz="0" w:space="0" w:color="auto"/>
                <w:left w:val="none" w:sz="0" w:space="0" w:color="auto"/>
                <w:bottom w:val="none" w:sz="0" w:space="0" w:color="auto"/>
                <w:right w:val="none" w:sz="0" w:space="0" w:color="auto"/>
              </w:divBdr>
            </w:div>
            <w:div w:id="705330180">
              <w:marLeft w:val="0"/>
              <w:marRight w:val="0"/>
              <w:marTop w:val="0"/>
              <w:marBottom w:val="0"/>
              <w:divBdr>
                <w:top w:val="none" w:sz="0" w:space="0" w:color="auto"/>
                <w:left w:val="none" w:sz="0" w:space="0" w:color="auto"/>
                <w:bottom w:val="none" w:sz="0" w:space="0" w:color="auto"/>
                <w:right w:val="none" w:sz="0" w:space="0" w:color="auto"/>
              </w:divBdr>
            </w:div>
            <w:div w:id="705330181">
              <w:marLeft w:val="0"/>
              <w:marRight w:val="0"/>
              <w:marTop w:val="0"/>
              <w:marBottom w:val="0"/>
              <w:divBdr>
                <w:top w:val="none" w:sz="0" w:space="0" w:color="auto"/>
                <w:left w:val="none" w:sz="0" w:space="0" w:color="auto"/>
                <w:bottom w:val="none" w:sz="0" w:space="0" w:color="auto"/>
                <w:right w:val="none" w:sz="0" w:space="0" w:color="auto"/>
              </w:divBdr>
            </w:div>
            <w:div w:id="705330189">
              <w:marLeft w:val="0"/>
              <w:marRight w:val="0"/>
              <w:marTop w:val="0"/>
              <w:marBottom w:val="0"/>
              <w:divBdr>
                <w:top w:val="none" w:sz="0" w:space="0" w:color="auto"/>
                <w:left w:val="none" w:sz="0" w:space="0" w:color="auto"/>
                <w:bottom w:val="none" w:sz="0" w:space="0" w:color="auto"/>
                <w:right w:val="none" w:sz="0" w:space="0" w:color="auto"/>
              </w:divBdr>
            </w:div>
            <w:div w:id="705330192">
              <w:marLeft w:val="0"/>
              <w:marRight w:val="0"/>
              <w:marTop w:val="0"/>
              <w:marBottom w:val="0"/>
              <w:divBdr>
                <w:top w:val="none" w:sz="0" w:space="0" w:color="auto"/>
                <w:left w:val="none" w:sz="0" w:space="0" w:color="auto"/>
                <w:bottom w:val="none" w:sz="0" w:space="0" w:color="auto"/>
                <w:right w:val="none" w:sz="0" w:space="0" w:color="auto"/>
              </w:divBdr>
            </w:div>
            <w:div w:id="705330195">
              <w:marLeft w:val="0"/>
              <w:marRight w:val="0"/>
              <w:marTop w:val="0"/>
              <w:marBottom w:val="0"/>
              <w:divBdr>
                <w:top w:val="none" w:sz="0" w:space="0" w:color="auto"/>
                <w:left w:val="none" w:sz="0" w:space="0" w:color="auto"/>
                <w:bottom w:val="none" w:sz="0" w:space="0" w:color="auto"/>
                <w:right w:val="none" w:sz="0" w:space="0" w:color="auto"/>
              </w:divBdr>
            </w:div>
            <w:div w:id="705330196">
              <w:marLeft w:val="0"/>
              <w:marRight w:val="0"/>
              <w:marTop w:val="0"/>
              <w:marBottom w:val="0"/>
              <w:divBdr>
                <w:top w:val="none" w:sz="0" w:space="0" w:color="auto"/>
                <w:left w:val="none" w:sz="0" w:space="0" w:color="auto"/>
                <w:bottom w:val="none" w:sz="0" w:space="0" w:color="auto"/>
                <w:right w:val="none" w:sz="0" w:space="0" w:color="auto"/>
              </w:divBdr>
            </w:div>
            <w:div w:id="705330205">
              <w:marLeft w:val="0"/>
              <w:marRight w:val="0"/>
              <w:marTop w:val="0"/>
              <w:marBottom w:val="0"/>
              <w:divBdr>
                <w:top w:val="none" w:sz="0" w:space="0" w:color="auto"/>
                <w:left w:val="none" w:sz="0" w:space="0" w:color="auto"/>
                <w:bottom w:val="none" w:sz="0" w:space="0" w:color="auto"/>
                <w:right w:val="none" w:sz="0" w:space="0" w:color="auto"/>
              </w:divBdr>
            </w:div>
            <w:div w:id="705330206">
              <w:marLeft w:val="0"/>
              <w:marRight w:val="0"/>
              <w:marTop w:val="0"/>
              <w:marBottom w:val="0"/>
              <w:divBdr>
                <w:top w:val="none" w:sz="0" w:space="0" w:color="auto"/>
                <w:left w:val="none" w:sz="0" w:space="0" w:color="auto"/>
                <w:bottom w:val="none" w:sz="0" w:space="0" w:color="auto"/>
                <w:right w:val="none" w:sz="0" w:space="0" w:color="auto"/>
              </w:divBdr>
            </w:div>
            <w:div w:id="705330207">
              <w:marLeft w:val="0"/>
              <w:marRight w:val="0"/>
              <w:marTop w:val="0"/>
              <w:marBottom w:val="0"/>
              <w:divBdr>
                <w:top w:val="none" w:sz="0" w:space="0" w:color="auto"/>
                <w:left w:val="none" w:sz="0" w:space="0" w:color="auto"/>
                <w:bottom w:val="none" w:sz="0" w:space="0" w:color="auto"/>
                <w:right w:val="none" w:sz="0" w:space="0" w:color="auto"/>
              </w:divBdr>
            </w:div>
            <w:div w:id="705330210">
              <w:marLeft w:val="0"/>
              <w:marRight w:val="0"/>
              <w:marTop w:val="0"/>
              <w:marBottom w:val="0"/>
              <w:divBdr>
                <w:top w:val="none" w:sz="0" w:space="0" w:color="auto"/>
                <w:left w:val="none" w:sz="0" w:space="0" w:color="auto"/>
                <w:bottom w:val="none" w:sz="0" w:space="0" w:color="auto"/>
                <w:right w:val="none" w:sz="0" w:space="0" w:color="auto"/>
              </w:divBdr>
            </w:div>
            <w:div w:id="705330212">
              <w:marLeft w:val="0"/>
              <w:marRight w:val="0"/>
              <w:marTop w:val="0"/>
              <w:marBottom w:val="0"/>
              <w:divBdr>
                <w:top w:val="none" w:sz="0" w:space="0" w:color="auto"/>
                <w:left w:val="none" w:sz="0" w:space="0" w:color="auto"/>
                <w:bottom w:val="none" w:sz="0" w:space="0" w:color="auto"/>
                <w:right w:val="none" w:sz="0" w:space="0" w:color="auto"/>
              </w:divBdr>
            </w:div>
            <w:div w:id="705330216">
              <w:marLeft w:val="0"/>
              <w:marRight w:val="0"/>
              <w:marTop w:val="0"/>
              <w:marBottom w:val="0"/>
              <w:divBdr>
                <w:top w:val="none" w:sz="0" w:space="0" w:color="auto"/>
                <w:left w:val="none" w:sz="0" w:space="0" w:color="auto"/>
                <w:bottom w:val="none" w:sz="0" w:space="0" w:color="auto"/>
                <w:right w:val="none" w:sz="0" w:space="0" w:color="auto"/>
              </w:divBdr>
            </w:div>
            <w:div w:id="705330222">
              <w:marLeft w:val="0"/>
              <w:marRight w:val="0"/>
              <w:marTop w:val="0"/>
              <w:marBottom w:val="0"/>
              <w:divBdr>
                <w:top w:val="none" w:sz="0" w:space="0" w:color="auto"/>
                <w:left w:val="none" w:sz="0" w:space="0" w:color="auto"/>
                <w:bottom w:val="none" w:sz="0" w:space="0" w:color="auto"/>
                <w:right w:val="none" w:sz="0" w:space="0" w:color="auto"/>
              </w:divBdr>
            </w:div>
            <w:div w:id="705330232">
              <w:marLeft w:val="0"/>
              <w:marRight w:val="0"/>
              <w:marTop w:val="0"/>
              <w:marBottom w:val="0"/>
              <w:divBdr>
                <w:top w:val="none" w:sz="0" w:space="0" w:color="auto"/>
                <w:left w:val="none" w:sz="0" w:space="0" w:color="auto"/>
                <w:bottom w:val="none" w:sz="0" w:space="0" w:color="auto"/>
                <w:right w:val="none" w:sz="0" w:space="0" w:color="auto"/>
              </w:divBdr>
            </w:div>
            <w:div w:id="7053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153">
      <w:marLeft w:val="0"/>
      <w:marRight w:val="0"/>
      <w:marTop w:val="0"/>
      <w:marBottom w:val="0"/>
      <w:divBdr>
        <w:top w:val="none" w:sz="0" w:space="0" w:color="auto"/>
        <w:left w:val="none" w:sz="0" w:space="0" w:color="auto"/>
        <w:bottom w:val="none" w:sz="0" w:space="0" w:color="auto"/>
        <w:right w:val="none" w:sz="0" w:space="0" w:color="auto"/>
      </w:divBdr>
      <w:divsChild>
        <w:div w:id="705330217">
          <w:marLeft w:val="0"/>
          <w:marRight w:val="0"/>
          <w:marTop w:val="0"/>
          <w:marBottom w:val="0"/>
          <w:divBdr>
            <w:top w:val="none" w:sz="0" w:space="0" w:color="auto"/>
            <w:left w:val="none" w:sz="0" w:space="0" w:color="auto"/>
            <w:bottom w:val="none" w:sz="0" w:space="0" w:color="auto"/>
            <w:right w:val="none" w:sz="0" w:space="0" w:color="auto"/>
          </w:divBdr>
          <w:divsChild>
            <w:div w:id="705330125">
              <w:marLeft w:val="0"/>
              <w:marRight w:val="0"/>
              <w:marTop w:val="0"/>
              <w:marBottom w:val="0"/>
              <w:divBdr>
                <w:top w:val="none" w:sz="0" w:space="0" w:color="auto"/>
                <w:left w:val="none" w:sz="0" w:space="0" w:color="auto"/>
                <w:bottom w:val="none" w:sz="0" w:space="0" w:color="auto"/>
                <w:right w:val="none" w:sz="0" w:space="0" w:color="auto"/>
              </w:divBdr>
            </w:div>
            <w:div w:id="705330129">
              <w:marLeft w:val="0"/>
              <w:marRight w:val="0"/>
              <w:marTop w:val="0"/>
              <w:marBottom w:val="0"/>
              <w:divBdr>
                <w:top w:val="none" w:sz="0" w:space="0" w:color="auto"/>
                <w:left w:val="none" w:sz="0" w:space="0" w:color="auto"/>
                <w:bottom w:val="none" w:sz="0" w:space="0" w:color="auto"/>
                <w:right w:val="none" w:sz="0" w:space="0" w:color="auto"/>
              </w:divBdr>
            </w:div>
            <w:div w:id="705330140">
              <w:marLeft w:val="0"/>
              <w:marRight w:val="0"/>
              <w:marTop w:val="0"/>
              <w:marBottom w:val="0"/>
              <w:divBdr>
                <w:top w:val="none" w:sz="0" w:space="0" w:color="auto"/>
                <w:left w:val="none" w:sz="0" w:space="0" w:color="auto"/>
                <w:bottom w:val="none" w:sz="0" w:space="0" w:color="auto"/>
                <w:right w:val="none" w:sz="0" w:space="0" w:color="auto"/>
              </w:divBdr>
            </w:div>
            <w:div w:id="705330151">
              <w:marLeft w:val="0"/>
              <w:marRight w:val="0"/>
              <w:marTop w:val="0"/>
              <w:marBottom w:val="0"/>
              <w:divBdr>
                <w:top w:val="none" w:sz="0" w:space="0" w:color="auto"/>
                <w:left w:val="none" w:sz="0" w:space="0" w:color="auto"/>
                <w:bottom w:val="none" w:sz="0" w:space="0" w:color="auto"/>
                <w:right w:val="none" w:sz="0" w:space="0" w:color="auto"/>
              </w:divBdr>
            </w:div>
            <w:div w:id="705330158">
              <w:marLeft w:val="0"/>
              <w:marRight w:val="0"/>
              <w:marTop w:val="0"/>
              <w:marBottom w:val="0"/>
              <w:divBdr>
                <w:top w:val="none" w:sz="0" w:space="0" w:color="auto"/>
                <w:left w:val="none" w:sz="0" w:space="0" w:color="auto"/>
                <w:bottom w:val="none" w:sz="0" w:space="0" w:color="auto"/>
                <w:right w:val="none" w:sz="0" w:space="0" w:color="auto"/>
              </w:divBdr>
            </w:div>
            <w:div w:id="705330202">
              <w:marLeft w:val="0"/>
              <w:marRight w:val="0"/>
              <w:marTop w:val="0"/>
              <w:marBottom w:val="0"/>
              <w:divBdr>
                <w:top w:val="none" w:sz="0" w:space="0" w:color="auto"/>
                <w:left w:val="none" w:sz="0" w:space="0" w:color="auto"/>
                <w:bottom w:val="none" w:sz="0" w:space="0" w:color="auto"/>
                <w:right w:val="none" w:sz="0" w:space="0" w:color="auto"/>
              </w:divBdr>
            </w:div>
            <w:div w:id="705330204">
              <w:marLeft w:val="0"/>
              <w:marRight w:val="0"/>
              <w:marTop w:val="0"/>
              <w:marBottom w:val="0"/>
              <w:divBdr>
                <w:top w:val="none" w:sz="0" w:space="0" w:color="auto"/>
                <w:left w:val="none" w:sz="0" w:space="0" w:color="auto"/>
                <w:bottom w:val="none" w:sz="0" w:space="0" w:color="auto"/>
                <w:right w:val="none" w:sz="0" w:space="0" w:color="auto"/>
              </w:divBdr>
            </w:div>
            <w:div w:id="70533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155">
      <w:marLeft w:val="0"/>
      <w:marRight w:val="0"/>
      <w:marTop w:val="0"/>
      <w:marBottom w:val="0"/>
      <w:divBdr>
        <w:top w:val="none" w:sz="0" w:space="0" w:color="auto"/>
        <w:left w:val="none" w:sz="0" w:space="0" w:color="auto"/>
        <w:bottom w:val="none" w:sz="0" w:space="0" w:color="auto"/>
        <w:right w:val="none" w:sz="0" w:space="0" w:color="auto"/>
      </w:divBdr>
      <w:divsChild>
        <w:div w:id="705330165">
          <w:marLeft w:val="0"/>
          <w:marRight w:val="0"/>
          <w:marTop w:val="0"/>
          <w:marBottom w:val="0"/>
          <w:divBdr>
            <w:top w:val="none" w:sz="0" w:space="0" w:color="auto"/>
            <w:left w:val="none" w:sz="0" w:space="0" w:color="auto"/>
            <w:bottom w:val="none" w:sz="0" w:space="0" w:color="auto"/>
            <w:right w:val="none" w:sz="0" w:space="0" w:color="auto"/>
          </w:divBdr>
          <w:divsChild>
            <w:div w:id="705330156">
              <w:marLeft w:val="0"/>
              <w:marRight w:val="0"/>
              <w:marTop w:val="0"/>
              <w:marBottom w:val="0"/>
              <w:divBdr>
                <w:top w:val="none" w:sz="0" w:space="0" w:color="auto"/>
                <w:left w:val="none" w:sz="0" w:space="0" w:color="auto"/>
                <w:bottom w:val="none" w:sz="0" w:space="0" w:color="auto"/>
                <w:right w:val="none" w:sz="0" w:space="0" w:color="auto"/>
              </w:divBdr>
            </w:div>
            <w:div w:id="705330179">
              <w:marLeft w:val="0"/>
              <w:marRight w:val="0"/>
              <w:marTop w:val="0"/>
              <w:marBottom w:val="0"/>
              <w:divBdr>
                <w:top w:val="none" w:sz="0" w:space="0" w:color="auto"/>
                <w:left w:val="none" w:sz="0" w:space="0" w:color="auto"/>
                <w:bottom w:val="none" w:sz="0" w:space="0" w:color="auto"/>
                <w:right w:val="none" w:sz="0" w:space="0" w:color="auto"/>
              </w:divBdr>
            </w:div>
            <w:div w:id="705330184">
              <w:marLeft w:val="0"/>
              <w:marRight w:val="0"/>
              <w:marTop w:val="0"/>
              <w:marBottom w:val="0"/>
              <w:divBdr>
                <w:top w:val="none" w:sz="0" w:space="0" w:color="auto"/>
                <w:left w:val="none" w:sz="0" w:space="0" w:color="auto"/>
                <w:bottom w:val="none" w:sz="0" w:space="0" w:color="auto"/>
                <w:right w:val="none" w:sz="0" w:space="0" w:color="auto"/>
              </w:divBdr>
            </w:div>
            <w:div w:id="705330194">
              <w:marLeft w:val="0"/>
              <w:marRight w:val="0"/>
              <w:marTop w:val="0"/>
              <w:marBottom w:val="0"/>
              <w:divBdr>
                <w:top w:val="none" w:sz="0" w:space="0" w:color="auto"/>
                <w:left w:val="none" w:sz="0" w:space="0" w:color="auto"/>
                <w:bottom w:val="none" w:sz="0" w:space="0" w:color="auto"/>
                <w:right w:val="none" w:sz="0" w:space="0" w:color="auto"/>
              </w:divBdr>
            </w:div>
            <w:div w:id="705330214">
              <w:marLeft w:val="0"/>
              <w:marRight w:val="0"/>
              <w:marTop w:val="0"/>
              <w:marBottom w:val="0"/>
              <w:divBdr>
                <w:top w:val="none" w:sz="0" w:space="0" w:color="auto"/>
                <w:left w:val="none" w:sz="0" w:space="0" w:color="auto"/>
                <w:bottom w:val="none" w:sz="0" w:space="0" w:color="auto"/>
                <w:right w:val="none" w:sz="0" w:space="0" w:color="auto"/>
              </w:divBdr>
            </w:div>
            <w:div w:id="705330228">
              <w:marLeft w:val="0"/>
              <w:marRight w:val="0"/>
              <w:marTop w:val="0"/>
              <w:marBottom w:val="0"/>
              <w:divBdr>
                <w:top w:val="none" w:sz="0" w:space="0" w:color="auto"/>
                <w:left w:val="none" w:sz="0" w:space="0" w:color="auto"/>
                <w:bottom w:val="none" w:sz="0" w:space="0" w:color="auto"/>
                <w:right w:val="none" w:sz="0" w:space="0" w:color="auto"/>
              </w:divBdr>
            </w:div>
            <w:div w:id="7053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162">
      <w:marLeft w:val="0"/>
      <w:marRight w:val="0"/>
      <w:marTop w:val="0"/>
      <w:marBottom w:val="0"/>
      <w:divBdr>
        <w:top w:val="none" w:sz="0" w:space="0" w:color="auto"/>
        <w:left w:val="none" w:sz="0" w:space="0" w:color="auto"/>
        <w:bottom w:val="none" w:sz="0" w:space="0" w:color="auto"/>
        <w:right w:val="none" w:sz="0" w:space="0" w:color="auto"/>
      </w:divBdr>
      <w:divsChild>
        <w:div w:id="705330224">
          <w:marLeft w:val="0"/>
          <w:marRight w:val="0"/>
          <w:marTop w:val="0"/>
          <w:marBottom w:val="0"/>
          <w:divBdr>
            <w:top w:val="none" w:sz="0" w:space="0" w:color="auto"/>
            <w:left w:val="none" w:sz="0" w:space="0" w:color="auto"/>
            <w:bottom w:val="none" w:sz="0" w:space="0" w:color="auto"/>
            <w:right w:val="none" w:sz="0" w:space="0" w:color="auto"/>
          </w:divBdr>
          <w:divsChild>
            <w:div w:id="705330152">
              <w:marLeft w:val="0"/>
              <w:marRight w:val="0"/>
              <w:marTop w:val="0"/>
              <w:marBottom w:val="0"/>
              <w:divBdr>
                <w:top w:val="none" w:sz="0" w:space="0" w:color="auto"/>
                <w:left w:val="none" w:sz="0" w:space="0" w:color="auto"/>
                <w:bottom w:val="none" w:sz="0" w:space="0" w:color="auto"/>
                <w:right w:val="none" w:sz="0" w:space="0" w:color="auto"/>
              </w:divBdr>
            </w:div>
            <w:div w:id="705330187">
              <w:marLeft w:val="0"/>
              <w:marRight w:val="0"/>
              <w:marTop w:val="0"/>
              <w:marBottom w:val="0"/>
              <w:divBdr>
                <w:top w:val="none" w:sz="0" w:space="0" w:color="auto"/>
                <w:left w:val="none" w:sz="0" w:space="0" w:color="auto"/>
                <w:bottom w:val="none" w:sz="0" w:space="0" w:color="auto"/>
                <w:right w:val="none" w:sz="0" w:space="0" w:color="auto"/>
              </w:divBdr>
            </w:div>
            <w:div w:id="7053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164">
      <w:marLeft w:val="0"/>
      <w:marRight w:val="0"/>
      <w:marTop w:val="0"/>
      <w:marBottom w:val="0"/>
      <w:divBdr>
        <w:top w:val="none" w:sz="0" w:space="0" w:color="auto"/>
        <w:left w:val="none" w:sz="0" w:space="0" w:color="auto"/>
        <w:bottom w:val="none" w:sz="0" w:space="0" w:color="auto"/>
        <w:right w:val="none" w:sz="0" w:space="0" w:color="auto"/>
      </w:divBdr>
      <w:divsChild>
        <w:div w:id="705330147">
          <w:marLeft w:val="0"/>
          <w:marRight w:val="0"/>
          <w:marTop w:val="0"/>
          <w:marBottom w:val="0"/>
          <w:divBdr>
            <w:top w:val="none" w:sz="0" w:space="0" w:color="auto"/>
            <w:left w:val="none" w:sz="0" w:space="0" w:color="auto"/>
            <w:bottom w:val="none" w:sz="0" w:space="0" w:color="auto"/>
            <w:right w:val="none" w:sz="0" w:space="0" w:color="auto"/>
          </w:divBdr>
          <w:divsChild>
            <w:div w:id="705330145">
              <w:marLeft w:val="0"/>
              <w:marRight w:val="0"/>
              <w:marTop w:val="0"/>
              <w:marBottom w:val="0"/>
              <w:divBdr>
                <w:top w:val="none" w:sz="0" w:space="0" w:color="auto"/>
                <w:left w:val="none" w:sz="0" w:space="0" w:color="auto"/>
                <w:bottom w:val="none" w:sz="0" w:space="0" w:color="auto"/>
                <w:right w:val="none" w:sz="0" w:space="0" w:color="auto"/>
              </w:divBdr>
            </w:div>
            <w:div w:id="705330149">
              <w:marLeft w:val="0"/>
              <w:marRight w:val="0"/>
              <w:marTop w:val="0"/>
              <w:marBottom w:val="0"/>
              <w:divBdr>
                <w:top w:val="none" w:sz="0" w:space="0" w:color="auto"/>
                <w:left w:val="none" w:sz="0" w:space="0" w:color="auto"/>
                <w:bottom w:val="none" w:sz="0" w:space="0" w:color="auto"/>
                <w:right w:val="none" w:sz="0" w:space="0" w:color="auto"/>
              </w:divBdr>
            </w:div>
            <w:div w:id="705330170">
              <w:marLeft w:val="0"/>
              <w:marRight w:val="0"/>
              <w:marTop w:val="0"/>
              <w:marBottom w:val="0"/>
              <w:divBdr>
                <w:top w:val="none" w:sz="0" w:space="0" w:color="auto"/>
                <w:left w:val="none" w:sz="0" w:space="0" w:color="auto"/>
                <w:bottom w:val="none" w:sz="0" w:space="0" w:color="auto"/>
                <w:right w:val="none" w:sz="0" w:space="0" w:color="auto"/>
              </w:divBdr>
            </w:div>
            <w:div w:id="705330191">
              <w:marLeft w:val="0"/>
              <w:marRight w:val="0"/>
              <w:marTop w:val="0"/>
              <w:marBottom w:val="0"/>
              <w:divBdr>
                <w:top w:val="none" w:sz="0" w:space="0" w:color="auto"/>
                <w:left w:val="none" w:sz="0" w:space="0" w:color="auto"/>
                <w:bottom w:val="none" w:sz="0" w:space="0" w:color="auto"/>
                <w:right w:val="none" w:sz="0" w:space="0" w:color="auto"/>
              </w:divBdr>
            </w:div>
            <w:div w:id="705330209">
              <w:marLeft w:val="0"/>
              <w:marRight w:val="0"/>
              <w:marTop w:val="0"/>
              <w:marBottom w:val="0"/>
              <w:divBdr>
                <w:top w:val="none" w:sz="0" w:space="0" w:color="auto"/>
                <w:left w:val="none" w:sz="0" w:space="0" w:color="auto"/>
                <w:bottom w:val="none" w:sz="0" w:space="0" w:color="auto"/>
                <w:right w:val="none" w:sz="0" w:space="0" w:color="auto"/>
              </w:divBdr>
            </w:div>
            <w:div w:id="7053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169">
      <w:marLeft w:val="0"/>
      <w:marRight w:val="0"/>
      <w:marTop w:val="0"/>
      <w:marBottom w:val="0"/>
      <w:divBdr>
        <w:top w:val="none" w:sz="0" w:space="0" w:color="auto"/>
        <w:left w:val="none" w:sz="0" w:space="0" w:color="auto"/>
        <w:bottom w:val="none" w:sz="0" w:space="0" w:color="auto"/>
        <w:right w:val="none" w:sz="0" w:space="0" w:color="auto"/>
      </w:divBdr>
      <w:divsChild>
        <w:div w:id="705330213">
          <w:marLeft w:val="0"/>
          <w:marRight w:val="0"/>
          <w:marTop w:val="0"/>
          <w:marBottom w:val="0"/>
          <w:divBdr>
            <w:top w:val="none" w:sz="0" w:space="0" w:color="auto"/>
            <w:left w:val="none" w:sz="0" w:space="0" w:color="auto"/>
            <w:bottom w:val="none" w:sz="0" w:space="0" w:color="auto"/>
            <w:right w:val="none" w:sz="0" w:space="0" w:color="auto"/>
          </w:divBdr>
          <w:divsChild>
            <w:div w:id="705330139">
              <w:marLeft w:val="0"/>
              <w:marRight w:val="0"/>
              <w:marTop w:val="0"/>
              <w:marBottom w:val="0"/>
              <w:divBdr>
                <w:top w:val="none" w:sz="0" w:space="0" w:color="auto"/>
                <w:left w:val="none" w:sz="0" w:space="0" w:color="auto"/>
                <w:bottom w:val="none" w:sz="0" w:space="0" w:color="auto"/>
                <w:right w:val="none" w:sz="0" w:space="0" w:color="auto"/>
              </w:divBdr>
            </w:div>
            <w:div w:id="705330157">
              <w:marLeft w:val="0"/>
              <w:marRight w:val="0"/>
              <w:marTop w:val="0"/>
              <w:marBottom w:val="0"/>
              <w:divBdr>
                <w:top w:val="none" w:sz="0" w:space="0" w:color="auto"/>
                <w:left w:val="none" w:sz="0" w:space="0" w:color="auto"/>
                <w:bottom w:val="none" w:sz="0" w:space="0" w:color="auto"/>
                <w:right w:val="none" w:sz="0" w:space="0" w:color="auto"/>
              </w:divBdr>
            </w:div>
            <w:div w:id="705330161">
              <w:marLeft w:val="0"/>
              <w:marRight w:val="0"/>
              <w:marTop w:val="0"/>
              <w:marBottom w:val="0"/>
              <w:divBdr>
                <w:top w:val="none" w:sz="0" w:space="0" w:color="auto"/>
                <w:left w:val="none" w:sz="0" w:space="0" w:color="auto"/>
                <w:bottom w:val="none" w:sz="0" w:space="0" w:color="auto"/>
                <w:right w:val="none" w:sz="0" w:space="0" w:color="auto"/>
              </w:divBdr>
            </w:div>
            <w:div w:id="705330168">
              <w:marLeft w:val="0"/>
              <w:marRight w:val="0"/>
              <w:marTop w:val="0"/>
              <w:marBottom w:val="0"/>
              <w:divBdr>
                <w:top w:val="none" w:sz="0" w:space="0" w:color="auto"/>
                <w:left w:val="none" w:sz="0" w:space="0" w:color="auto"/>
                <w:bottom w:val="none" w:sz="0" w:space="0" w:color="auto"/>
                <w:right w:val="none" w:sz="0" w:space="0" w:color="auto"/>
              </w:divBdr>
            </w:div>
            <w:div w:id="705330188">
              <w:marLeft w:val="0"/>
              <w:marRight w:val="0"/>
              <w:marTop w:val="0"/>
              <w:marBottom w:val="0"/>
              <w:divBdr>
                <w:top w:val="none" w:sz="0" w:space="0" w:color="auto"/>
                <w:left w:val="none" w:sz="0" w:space="0" w:color="auto"/>
                <w:bottom w:val="none" w:sz="0" w:space="0" w:color="auto"/>
                <w:right w:val="none" w:sz="0" w:space="0" w:color="auto"/>
              </w:divBdr>
            </w:div>
            <w:div w:id="705330198">
              <w:marLeft w:val="0"/>
              <w:marRight w:val="0"/>
              <w:marTop w:val="0"/>
              <w:marBottom w:val="0"/>
              <w:divBdr>
                <w:top w:val="none" w:sz="0" w:space="0" w:color="auto"/>
                <w:left w:val="none" w:sz="0" w:space="0" w:color="auto"/>
                <w:bottom w:val="none" w:sz="0" w:space="0" w:color="auto"/>
                <w:right w:val="none" w:sz="0" w:space="0" w:color="auto"/>
              </w:divBdr>
            </w:div>
            <w:div w:id="705330200">
              <w:marLeft w:val="0"/>
              <w:marRight w:val="0"/>
              <w:marTop w:val="0"/>
              <w:marBottom w:val="0"/>
              <w:divBdr>
                <w:top w:val="none" w:sz="0" w:space="0" w:color="auto"/>
                <w:left w:val="none" w:sz="0" w:space="0" w:color="auto"/>
                <w:bottom w:val="none" w:sz="0" w:space="0" w:color="auto"/>
                <w:right w:val="none" w:sz="0" w:space="0" w:color="auto"/>
              </w:divBdr>
            </w:div>
            <w:div w:id="705330211">
              <w:marLeft w:val="0"/>
              <w:marRight w:val="0"/>
              <w:marTop w:val="0"/>
              <w:marBottom w:val="0"/>
              <w:divBdr>
                <w:top w:val="none" w:sz="0" w:space="0" w:color="auto"/>
                <w:left w:val="none" w:sz="0" w:space="0" w:color="auto"/>
                <w:bottom w:val="none" w:sz="0" w:space="0" w:color="auto"/>
                <w:right w:val="none" w:sz="0" w:space="0" w:color="auto"/>
              </w:divBdr>
            </w:div>
            <w:div w:id="705330219">
              <w:marLeft w:val="0"/>
              <w:marRight w:val="0"/>
              <w:marTop w:val="0"/>
              <w:marBottom w:val="0"/>
              <w:divBdr>
                <w:top w:val="none" w:sz="0" w:space="0" w:color="auto"/>
                <w:left w:val="none" w:sz="0" w:space="0" w:color="auto"/>
                <w:bottom w:val="none" w:sz="0" w:space="0" w:color="auto"/>
                <w:right w:val="none" w:sz="0" w:space="0" w:color="auto"/>
              </w:divBdr>
            </w:div>
            <w:div w:id="7053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183">
      <w:marLeft w:val="0"/>
      <w:marRight w:val="0"/>
      <w:marTop w:val="0"/>
      <w:marBottom w:val="0"/>
      <w:divBdr>
        <w:top w:val="none" w:sz="0" w:space="0" w:color="auto"/>
        <w:left w:val="none" w:sz="0" w:space="0" w:color="auto"/>
        <w:bottom w:val="none" w:sz="0" w:space="0" w:color="auto"/>
        <w:right w:val="none" w:sz="0" w:space="0" w:color="auto"/>
      </w:divBdr>
      <w:divsChild>
        <w:div w:id="705330124">
          <w:marLeft w:val="0"/>
          <w:marRight w:val="0"/>
          <w:marTop w:val="0"/>
          <w:marBottom w:val="0"/>
          <w:divBdr>
            <w:top w:val="none" w:sz="0" w:space="0" w:color="auto"/>
            <w:left w:val="none" w:sz="0" w:space="0" w:color="auto"/>
            <w:bottom w:val="none" w:sz="0" w:space="0" w:color="auto"/>
            <w:right w:val="none" w:sz="0" w:space="0" w:color="auto"/>
          </w:divBdr>
          <w:divsChild>
            <w:div w:id="705330127">
              <w:marLeft w:val="0"/>
              <w:marRight w:val="0"/>
              <w:marTop w:val="0"/>
              <w:marBottom w:val="0"/>
              <w:divBdr>
                <w:top w:val="none" w:sz="0" w:space="0" w:color="auto"/>
                <w:left w:val="none" w:sz="0" w:space="0" w:color="auto"/>
                <w:bottom w:val="none" w:sz="0" w:space="0" w:color="auto"/>
                <w:right w:val="none" w:sz="0" w:space="0" w:color="auto"/>
              </w:divBdr>
            </w:div>
            <w:div w:id="70533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193">
      <w:marLeft w:val="0"/>
      <w:marRight w:val="0"/>
      <w:marTop w:val="0"/>
      <w:marBottom w:val="0"/>
      <w:divBdr>
        <w:top w:val="none" w:sz="0" w:space="0" w:color="auto"/>
        <w:left w:val="none" w:sz="0" w:space="0" w:color="auto"/>
        <w:bottom w:val="none" w:sz="0" w:space="0" w:color="auto"/>
        <w:right w:val="none" w:sz="0" w:space="0" w:color="auto"/>
      </w:divBdr>
      <w:divsChild>
        <w:div w:id="705330136">
          <w:marLeft w:val="0"/>
          <w:marRight w:val="0"/>
          <w:marTop w:val="0"/>
          <w:marBottom w:val="0"/>
          <w:divBdr>
            <w:top w:val="none" w:sz="0" w:space="0" w:color="auto"/>
            <w:left w:val="none" w:sz="0" w:space="0" w:color="auto"/>
            <w:bottom w:val="none" w:sz="0" w:space="0" w:color="auto"/>
            <w:right w:val="none" w:sz="0" w:space="0" w:color="auto"/>
          </w:divBdr>
          <w:divsChild>
            <w:div w:id="705330134">
              <w:marLeft w:val="0"/>
              <w:marRight w:val="0"/>
              <w:marTop w:val="0"/>
              <w:marBottom w:val="0"/>
              <w:divBdr>
                <w:top w:val="none" w:sz="0" w:space="0" w:color="auto"/>
                <w:left w:val="none" w:sz="0" w:space="0" w:color="auto"/>
                <w:bottom w:val="none" w:sz="0" w:space="0" w:color="auto"/>
                <w:right w:val="none" w:sz="0" w:space="0" w:color="auto"/>
              </w:divBdr>
            </w:div>
            <w:div w:id="705330144">
              <w:marLeft w:val="0"/>
              <w:marRight w:val="0"/>
              <w:marTop w:val="0"/>
              <w:marBottom w:val="0"/>
              <w:divBdr>
                <w:top w:val="none" w:sz="0" w:space="0" w:color="auto"/>
                <w:left w:val="none" w:sz="0" w:space="0" w:color="auto"/>
                <w:bottom w:val="none" w:sz="0" w:space="0" w:color="auto"/>
                <w:right w:val="none" w:sz="0" w:space="0" w:color="auto"/>
              </w:divBdr>
            </w:div>
            <w:div w:id="705330159">
              <w:marLeft w:val="0"/>
              <w:marRight w:val="0"/>
              <w:marTop w:val="0"/>
              <w:marBottom w:val="0"/>
              <w:divBdr>
                <w:top w:val="none" w:sz="0" w:space="0" w:color="auto"/>
                <w:left w:val="none" w:sz="0" w:space="0" w:color="auto"/>
                <w:bottom w:val="none" w:sz="0" w:space="0" w:color="auto"/>
                <w:right w:val="none" w:sz="0" w:space="0" w:color="auto"/>
              </w:divBdr>
            </w:div>
            <w:div w:id="705330174">
              <w:marLeft w:val="0"/>
              <w:marRight w:val="0"/>
              <w:marTop w:val="0"/>
              <w:marBottom w:val="0"/>
              <w:divBdr>
                <w:top w:val="none" w:sz="0" w:space="0" w:color="auto"/>
                <w:left w:val="none" w:sz="0" w:space="0" w:color="auto"/>
                <w:bottom w:val="none" w:sz="0" w:space="0" w:color="auto"/>
                <w:right w:val="none" w:sz="0" w:space="0" w:color="auto"/>
              </w:divBdr>
            </w:div>
            <w:div w:id="705330175">
              <w:marLeft w:val="0"/>
              <w:marRight w:val="0"/>
              <w:marTop w:val="0"/>
              <w:marBottom w:val="0"/>
              <w:divBdr>
                <w:top w:val="none" w:sz="0" w:space="0" w:color="auto"/>
                <w:left w:val="none" w:sz="0" w:space="0" w:color="auto"/>
                <w:bottom w:val="none" w:sz="0" w:space="0" w:color="auto"/>
                <w:right w:val="none" w:sz="0" w:space="0" w:color="auto"/>
              </w:divBdr>
            </w:div>
            <w:div w:id="705330182">
              <w:marLeft w:val="0"/>
              <w:marRight w:val="0"/>
              <w:marTop w:val="0"/>
              <w:marBottom w:val="0"/>
              <w:divBdr>
                <w:top w:val="none" w:sz="0" w:space="0" w:color="auto"/>
                <w:left w:val="none" w:sz="0" w:space="0" w:color="auto"/>
                <w:bottom w:val="none" w:sz="0" w:space="0" w:color="auto"/>
                <w:right w:val="none" w:sz="0" w:space="0" w:color="auto"/>
              </w:divBdr>
            </w:div>
            <w:div w:id="705330186">
              <w:marLeft w:val="0"/>
              <w:marRight w:val="0"/>
              <w:marTop w:val="0"/>
              <w:marBottom w:val="0"/>
              <w:divBdr>
                <w:top w:val="none" w:sz="0" w:space="0" w:color="auto"/>
                <w:left w:val="none" w:sz="0" w:space="0" w:color="auto"/>
                <w:bottom w:val="none" w:sz="0" w:space="0" w:color="auto"/>
                <w:right w:val="none" w:sz="0" w:space="0" w:color="auto"/>
              </w:divBdr>
            </w:div>
            <w:div w:id="70533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203">
      <w:marLeft w:val="0"/>
      <w:marRight w:val="0"/>
      <w:marTop w:val="0"/>
      <w:marBottom w:val="0"/>
      <w:divBdr>
        <w:top w:val="none" w:sz="0" w:space="0" w:color="auto"/>
        <w:left w:val="none" w:sz="0" w:space="0" w:color="auto"/>
        <w:bottom w:val="none" w:sz="0" w:space="0" w:color="auto"/>
        <w:right w:val="none" w:sz="0" w:space="0" w:color="auto"/>
      </w:divBdr>
      <w:divsChild>
        <w:div w:id="705330166">
          <w:marLeft w:val="0"/>
          <w:marRight w:val="0"/>
          <w:marTop w:val="0"/>
          <w:marBottom w:val="0"/>
          <w:divBdr>
            <w:top w:val="none" w:sz="0" w:space="0" w:color="auto"/>
            <w:left w:val="none" w:sz="0" w:space="0" w:color="auto"/>
            <w:bottom w:val="none" w:sz="0" w:space="0" w:color="auto"/>
            <w:right w:val="none" w:sz="0" w:space="0" w:color="auto"/>
          </w:divBdr>
          <w:divsChild>
            <w:div w:id="705330128">
              <w:marLeft w:val="0"/>
              <w:marRight w:val="0"/>
              <w:marTop w:val="0"/>
              <w:marBottom w:val="0"/>
              <w:divBdr>
                <w:top w:val="none" w:sz="0" w:space="0" w:color="auto"/>
                <w:left w:val="none" w:sz="0" w:space="0" w:color="auto"/>
                <w:bottom w:val="none" w:sz="0" w:space="0" w:color="auto"/>
                <w:right w:val="none" w:sz="0" w:space="0" w:color="auto"/>
              </w:divBdr>
            </w:div>
            <w:div w:id="705330132">
              <w:marLeft w:val="0"/>
              <w:marRight w:val="0"/>
              <w:marTop w:val="0"/>
              <w:marBottom w:val="0"/>
              <w:divBdr>
                <w:top w:val="none" w:sz="0" w:space="0" w:color="auto"/>
                <w:left w:val="none" w:sz="0" w:space="0" w:color="auto"/>
                <w:bottom w:val="none" w:sz="0" w:space="0" w:color="auto"/>
                <w:right w:val="none" w:sz="0" w:space="0" w:color="auto"/>
              </w:divBdr>
            </w:div>
            <w:div w:id="705330143">
              <w:marLeft w:val="0"/>
              <w:marRight w:val="0"/>
              <w:marTop w:val="0"/>
              <w:marBottom w:val="0"/>
              <w:divBdr>
                <w:top w:val="none" w:sz="0" w:space="0" w:color="auto"/>
                <w:left w:val="none" w:sz="0" w:space="0" w:color="auto"/>
                <w:bottom w:val="none" w:sz="0" w:space="0" w:color="auto"/>
                <w:right w:val="none" w:sz="0" w:space="0" w:color="auto"/>
              </w:divBdr>
            </w:div>
            <w:div w:id="705330185">
              <w:marLeft w:val="0"/>
              <w:marRight w:val="0"/>
              <w:marTop w:val="0"/>
              <w:marBottom w:val="0"/>
              <w:divBdr>
                <w:top w:val="none" w:sz="0" w:space="0" w:color="auto"/>
                <w:left w:val="none" w:sz="0" w:space="0" w:color="auto"/>
                <w:bottom w:val="none" w:sz="0" w:space="0" w:color="auto"/>
                <w:right w:val="none" w:sz="0" w:space="0" w:color="auto"/>
              </w:divBdr>
            </w:div>
            <w:div w:id="705330223">
              <w:marLeft w:val="0"/>
              <w:marRight w:val="0"/>
              <w:marTop w:val="0"/>
              <w:marBottom w:val="0"/>
              <w:divBdr>
                <w:top w:val="none" w:sz="0" w:space="0" w:color="auto"/>
                <w:left w:val="none" w:sz="0" w:space="0" w:color="auto"/>
                <w:bottom w:val="none" w:sz="0" w:space="0" w:color="auto"/>
                <w:right w:val="none" w:sz="0" w:space="0" w:color="auto"/>
              </w:divBdr>
            </w:div>
            <w:div w:id="705330229">
              <w:marLeft w:val="0"/>
              <w:marRight w:val="0"/>
              <w:marTop w:val="0"/>
              <w:marBottom w:val="0"/>
              <w:divBdr>
                <w:top w:val="none" w:sz="0" w:space="0" w:color="auto"/>
                <w:left w:val="none" w:sz="0" w:space="0" w:color="auto"/>
                <w:bottom w:val="none" w:sz="0" w:space="0" w:color="auto"/>
                <w:right w:val="none" w:sz="0" w:space="0" w:color="auto"/>
              </w:divBdr>
            </w:div>
            <w:div w:id="70533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30240">
      <w:marLeft w:val="0"/>
      <w:marRight w:val="0"/>
      <w:marTop w:val="0"/>
      <w:marBottom w:val="0"/>
      <w:divBdr>
        <w:top w:val="none" w:sz="0" w:space="0" w:color="auto"/>
        <w:left w:val="none" w:sz="0" w:space="0" w:color="auto"/>
        <w:bottom w:val="none" w:sz="0" w:space="0" w:color="auto"/>
        <w:right w:val="none" w:sz="0" w:space="0" w:color="auto"/>
      </w:divBdr>
    </w:div>
    <w:div w:id="705330241">
      <w:marLeft w:val="0"/>
      <w:marRight w:val="0"/>
      <w:marTop w:val="0"/>
      <w:marBottom w:val="0"/>
      <w:divBdr>
        <w:top w:val="none" w:sz="0" w:space="0" w:color="auto"/>
        <w:left w:val="none" w:sz="0" w:space="0" w:color="auto"/>
        <w:bottom w:val="none" w:sz="0" w:space="0" w:color="auto"/>
        <w:right w:val="none" w:sz="0" w:space="0" w:color="auto"/>
      </w:divBdr>
    </w:div>
    <w:div w:id="705330242">
      <w:marLeft w:val="0"/>
      <w:marRight w:val="0"/>
      <w:marTop w:val="0"/>
      <w:marBottom w:val="0"/>
      <w:divBdr>
        <w:top w:val="none" w:sz="0" w:space="0" w:color="auto"/>
        <w:left w:val="none" w:sz="0" w:space="0" w:color="auto"/>
        <w:bottom w:val="none" w:sz="0" w:space="0" w:color="auto"/>
        <w:right w:val="none" w:sz="0" w:space="0" w:color="auto"/>
      </w:divBdr>
      <w:divsChild>
        <w:div w:id="705330117">
          <w:marLeft w:val="0"/>
          <w:marRight w:val="0"/>
          <w:marTop w:val="0"/>
          <w:marBottom w:val="0"/>
          <w:divBdr>
            <w:top w:val="none" w:sz="0" w:space="0" w:color="auto"/>
            <w:left w:val="none" w:sz="0" w:space="0" w:color="auto"/>
            <w:bottom w:val="none" w:sz="0" w:space="0" w:color="auto"/>
            <w:right w:val="none" w:sz="0" w:space="0" w:color="auto"/>
          </w:divBdr>
          <w:divsChild>
            <w:div w:id="705330116">
              <w:marLeft w:val="0"/>
              <w:marRight w:val="0"/>
              <w:marTop w:val="0"/>
              <w:marBottom w:val="0"/>
              <w:divBdr>
                <w:top w:val="none" w:sz="0" w:space="0" w:color="auto"/>
                <w:left w:val="none" w:sz="0" w:space="0" w:color="auto"/>
                <w:bottom w:val="none" w:sz="0" w:space="0" w:color="auto"/>
                <w:right w:val="none" w:sz="0" w:space="0" w:color="auto"/>
              </w:divBdr>
              <w:divsChild>
                <w:div w:id="705330115">
                  <w:marLeft w:val="0"/>
                  <w:marRight w:val="0"/>
                  <w:marTop w:val="0"/>
                  <w:marBottom w:val="0"/>
                  <w:divBdr>
                    <w:top w:val="none" w:sz="0" w:space="0" w:color="auto"/>
                    <w:left w:val="none" w:sz="0" w:space="0" w:color="auto"/>
                    <w:bottom w:val="none" w:sz="0" w:space="0" w:color="auto"/>
                    <w:right w:val="none" w:sz="0" w:space="0" w:color="auto"/>
                  </w:divBdr>
                  <w:divsChild>
                    <w:div w:id="705330113">
                      <w:marLeft w:val="0"/>
                      <w:marRight w:val="0"/>
                      <w:marTop w:val="0"/>
                      <w:marBottom w:val="0"/>
                      <w:divBdr>
                        <w:top w:val="none" w:sz="0" w:space="0" w:color="auto"/>
                        <w:left w:val="none" w:sz="0" w:space="0" w:color="auto"/>
                        <w:bottom w:val="none" w:sz="0" w:space="0" w:color="auto"/>
                        <w:right w:val="none" w:sz="0" w:space="0" w:color="auto"/>
                      </w:divBdr>
                      <w:divsChild>
                        <w:div w:id="70533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330244">
      <w:marLeft w:val="0"/>
      <w:marRight w:val="0"/>
      <w:marTop w:val="0"/>
      <w:marBottom w:val="0"/>
      <w:divBdr>
        <w:top w:val="none" w:sz="0" w:space="0" w:color="auto"/>
        <w:left w:val="none" w:sz="0" w:space="0" w:color="auto"/>
        <w:bottom w:val="none" w:sz="0" w:space="0" w:color="auto"/>
        <w:right w:val="none" w:sz="0" w:space="0" w:color="auto"/>
      </w:divBdr>
    </w:div>
    <w:div w:id="705330248">
      <w:marLeft w:val="0"/>
      <w:marRight w:val="0"/>
      <w:marTop w:val="0"/>
      <w:marBottom w:val="0"/>
      <w:divBdr>
        <w:top w:val="none" w:sz="0" w:space="0" w:color="auto"/>
        <w:left w:val="none" w:sz="0" w:space="0" w:color="auto"/>
        <w:bottom w:val="none" w:sz="0" w:space="0" w:color="auto"/>
        <w:right w:val="none" w:sz="0" w:space="0" w:color="auto"/>
      </w:divBdr>
    </w:div>
    <w:div w:id="705330250">
      <w:marLeft w:val="0"/>
      <w:marRight w:val="0"/>
      <w:marTop w:val="0"/>
      <w:marBottom w:val="0"/>
      <w:divBdr>
        <w:top w:val="none" w:sz="0" w:space="0" w:color="auto"/>
        <w:left w:val="none" w:sz="0" w:space="0" w:color="auto"/>
        <w:bottom w:val="none" w:sz="0" w:space="0" w:color="auto"/>
        <w:right w:val="none" w:sz="0" w:space="0" w:color="auto"/>
      </w:divBdr>
      <w:divsChild>
        <w:div w:id="705330243">
          <w:marLeft w:val="418"/>
          <w:marRight w:val="0"/>
          <w:marTop w:val="0"/>
          <w:marBottom w:val="0"/>
          <w:divBdr>
            <w:top w:val="none" w:sz="0" w:space="0" w:color="auto"/>
            <w:left w:val="none" w:sz="0" w:space="0" w:color="auto"/>
            <w:bottom w:val="none" w:sz="0" w:space="0" w:color="auto"/>
            <w:right w:val="none" w:sz="0" w:space="0" w:color="auto"/>
          </w:divBdr>
        </w:div>
        <w:div w:id="705330245">
          <w:marLeft w:val="994"/>
          <w:marRight w:val="0"/>
          <w:marTop w:val="0"/>
          <w:marBottom w:val="0"/>
          <w:divBdr>
            <w:top w:val="none" w:sz="0" w:space="0" w:color="auto"/>
            <w:left w:val="none" w:sz="0" w:space="0" w:color="auto"/>
            <w:bottom w:val="none" w:sz="0" w:space="0" w:color="auto"/>
            <w:right w:val="none" w:sz="0" w:space="0" w:color="auto"/>
          </w:divBdr>
        </w:div>
        <w:div w:id="705330246">
          <w:marLeft w:val="994"/>
          <w:marRight w:val="0"/>
          <w:marTop w:val="0"/>
          <w:marBottom w:val="0"/>
          <w:divBdr>
            <w:top w:val="none" w:sz="0" w:space="0" w:color="auto"/>
            <w:left w:val="none" w:sz="0" w:space="0" w:color="auto"/>
            <w:bottom w:val="none" w:sz="0" w:space="0" w:color="auto"/>
            <w:right w:val="none" w:sz="0" w:space="0" w:color="auto"/>
          </w:divBdr>
        </w:div>
        <w:div w:id="705330247">
          <w:marLeft w:val="418"/>
          <w:marRight w:val="0"/>
          <w:marTop w:val="0"/>
          <w:marBottom w:val="0"/>
          <w:divBdr>
            <w:top w:val="none" w:sz="0" w:space="0" w:color="auto"/>
            <w:left w:val="none" w:sz="0" w:space="0" w:color="auto"/>
            <w:bottom w:val="none" w:sz="0" w:space="0" w:color="auto"/>
            <w:right w:val="none" w:sz="0" w:space="0" w:color="auto"/>
          </w:divBdr>
        </w:div>
        <w:div w:id="705330249">
          <w:marLeft w:val="418"/>
          <w:marRight w:val="0"/>
          <w:marTop w:val="0"/>
          <w:marBottom w:val="0"/>
          <w:divBdr>
            <w:top w:val="none" w:sz="0" w:space="0" w:color="auto"/>
            <w:left w:val="none" w:sz="0" w:space="0" w:color="auto"/>
            <w:bottom w:val="none" w:sz="0" w:space="0" w:color="auto"/>
            <w:right w:val="none" w:sz="0" w:space="0" w:color="auto"/>
          </w:divBdr>
        </w:div>
      </w:divsChild>
    </w:div>
    <w:div w:id="747925394">
      <w:bodyDiv w:val="1"/>
      <w:marLeft w:val="0"/>
      <w:marRight w:val="0"/>
      <w:marTop w:val="0"/>
      <w:marBottom w:val="0"/>
      <w:divBdr>
        <w:top w:val="none" w:sz="0" w:space="0" w:color="auto"/>
        <w:left w:val="none" w:sz="0" w:space="0" w:color="auto"/>
        <w:bottom w:val="none" w:sz="0" w:space="0" w:color="auto"/>
        <w:right w:val="none" w:sz="0" w:space="0" w:color="auto"/>
      </w:divBdr>
    </w:div>
    <w:div w:id="946042930">
      <w:bodyDiv w:val="1"/>
      <w:marLeft w:val="0"/>
      <w:marRight w:val="0"/>
      <w:marTop w:val="0"/>
      <w:marBottom w:val="0"/>
      <w:divBdr>
        <w:top w:val="none" w:sz="0" w:space="0" w:color="auto"/>
        <w:left w:val="none" w:sz="0" w:space="0" w:color="auto"/>
        <w:bottom w:val="none" w:sz="0" w:space="0" w:color="auto"/>
        <w:right w:val="none" w:sz="0" w:space="0" w:color="auto"/>
      </w:divBdr>
    </w:div>
    <w:div w:id="1348098176">
      <w:bodyDiv w:val="1"/>
      <w:marLeft w:val="0"/>
      <w:marRight w:val="0"/>
      <w:marTop w:val="0"/>
      <w:marBottom w:val="0"/>
      <w:divBdr>
        <w:top w:val="none" w:sz="0" w:space="0" w:color="auto"/>
        <w:left w:val="none" w:sz="0" w:space="0" w:color="auto"/>
        <w:bottom w:val="none" w:sz="0" w:space="0" w:color="auto"/>
        <w:right w:val="none" w:sz="0" w:space="0" w:color="auto"/>
      </w:divBdr>
      <w:divsChild>
        <w:div w:id="1261257718">
          <w:marLeft w:val="3840"/>
          <w:marRight w:val="0"/>
          <w:marTop w:val="0"/>
          <w:marBottom w:val="0"/>
          <w:divBdr>
            <w:top w:val="none" w:sz="0" w:space="0" w:color="auto"/>
            <w:left w:val="none" w:sz="0" w:space="0" w:color="auto"/>
            <w:bottom w:val="none" w:sz="0" w:space="0" w:color="auto"/>
            <w:right w:val="none" w:sz="0" w:space="0" w:color="auto"/>
          </w:divBdr>
          <w:divsChild>
            <w:div w:id="6564148">
              <w:marLeft w:val="0"/>
              <w:marRight w:val="0"/>
              <w:marTop w:val="0"/>
              <w:marBottom w:val="0"/>
              <w:divBdr>
                <w:top w:val="none" w:sz="0" w:space="0" w:color="auto"/>
                <w:left w:val="none" w:sz="0" w:space="0" w:color="auto"/>
                <w:bottom w:val="none" w:sz="0" w:space="0" w:color="auto"/>
                <w:right w:val="none" w:sz="0" w:space="0" w:color="auto"/>
              </w:divBdr>
              <w:divsChild>
                <w:div w:id="10777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410497">
      <w:bodyDiv w:val="1"/>
      <w:marLeft w:val="0"/>
      <w:marRight w:val="0"/>
      <w:marTop w:val="0"/>
      <w:marBottom w:val="0"/>
      <w:divBdr>
        <w:top w:val="none" w:sz="0" w:space="0" w:color="auto"/>
        <w:left w:val="none" w:sz="0" w:space="0" w:color="auto"/>
        <w:bottom w:val="none" w:sz="0" w:space="0" w:color="auto"/>
        <w:right w:val="none" w:sz="0" w:space="0" w:color="auto"/>
      </w:divBdr>
    </w:div>
    <w:div w:id="1550727127">
      <w:bodyDiv w:val="1"/>
      <w:marLeft w:val="0"/>
      <w:marRight w:val="0"/>
      <w:marTop w:val="0"/>
      <w:marBottom w:val="0"/>
      <w:divBdr>
        <w:top w:val="none" w:sz="0" w:space="0" w:color="auto"/>
        <w:left w:val="none" w:sz="0" w:space="0" w:color="auto"/>
        <w:bottom w:val="none" w:sz="0" w:space="0" w:color="auto"/>
        <w:right w:val="none" w:sz="0" w:space="0" w:color="auto"/>
      </w:divBdr>
    </w:div>
    <w:div w:id="1775981381">
      <w:bodyDiv w:val="1"/>
      <w:marLeft w:val="0"/>
      <w:marRight w:val="0"/>
      <w:marTop w:val="0"/>
      <w:marBottom w:val="0"/>
      <w:divBdr>
        <w:top w:val="none" w:sz="0" w:space="0" w:color="auto"/>
        <w:left w:val="none" w:sz="0" w:space="0" w:color="auto"/>
        <w:bottom w:val="none" w:sz="0" w:space="0" w:color="auto"/>
        <w:right w:val="none" w:sz="0" w:space="0" w:color="auto"/>
      </w:divBdr>
    </w:div>
    <w:div w:id="1795711183">
      <w:bodyDiv w:val="1"/>
      <w:marLeft w:val="0"/>
      <w:marRight w:val="0"/>
      <w:marTop w:val="0"/>
      <w:marBottom w:val="0"/>
      <w:divBdr>
        <w:top w:val="none" w:sz="0" w:space="0" w:color="auto"/>
        <w:left w:val="none" w:sz="0" w:space="0" w:color="auto"/>
        <w:bottom w:val="none" w:sz="0" w:space="0" w:color="auto"/>
        <w:right w:val="none" w:sz="0" w:space="0" w:color="auto"/>
      </w:divBdr>
    </w:div>
    <w:div w:id="1877310422">
      <w:bodyDiv w:val="1"/>
      <w:marLeft w:val="0"/>
      <w:marRight w:val="0"/>
      <w:marTop w:val="0"/>
      <w:marBottom w:val="0"/>
      <w:divBdr>
        <w:top w:val="none" w:sz="0" w:space="0" w:color="auto"/>
        <w:left w:val="none" w:sz="0" w:space="0" w:color="auto"/>
        <w:bottom w:val="none" w:sz="0" w:space="0" w:color="auto"/>
        <w:right w:val="none" w:sz="0" w:space="0" w:color="auto"/>
      </w:divBdr>
      <w:divsChild>
        <w:div w:id="48310226">
          <w:marLeft w:val="547"/>
          <w:marRight w:val="0"/>
          <w:marTop w:val="58"/>
          <w:marBottom w:val="0"/>
          <w:divBdr>
            <w:top w:val="none" w:sz="0" w:space="0" w:color="auto"/>
            <w:left w:val="none" w:sz="0" w:space="0" w:color="auto"/>
            <w:bottom w:val="none" w:sz="0" w:space="0" w:color="auto"/>
            <w:right w:val="none" w:sz="0" w:space="0" w:color="auto"/>
          </w:divBdr>
        </w:div>
        <w:div w:id="162858978">
          <w:marLeft w:val="547"/>
          <w:marRight w:val="0"/>
          <w:marTop w:val="58"/>
          <w:marBottom w:val="0"/>
          <w:divBdr>
            <w:top w:val="none" w:sz="0" w:space="0" w:color="auto"/>
            <w:left w:val="none" w:sz="0" w:space="0" w:color="auto"/>
            <w:bottom w:val="none" w:sz="0" w:space="0" w:color="auto"/>
            <w:right w:val="none" w:sz="0" w:space="0" w:color="auto"/>
          </w:divBdr>
        </w:div>
        <w:div w:id="275917232">
          <w:marLeft w:val="547"/>
          <w:marRight w:val="0"/>
          <w:marTop w:val="58"/>
          <w:marBottom w:val="0"/>
          <w:divBdr>
            <w:top w:val="none" w:sz="0" w:space="0" w:color="auto"/>
            <w:left w:val="none" w:sz="0" w:space="0" w:color="auto"/>
            <w:bottom w:val="none" w:sz="0" w:space="0" w:color="auto"/>
            <w:right w:val="none" w:sz="0" w:space="0" w:color="auto"/>
          </w:divBdr>
        </w:div>
        <w:div w:id="285356874">
          <w:marLeft w:val="547"/>
          <w:marRight w:val="0"/>
          <w:marTop w:val="58"/>
          <w:marBottom w:val="0"/>
          <w:divBdr>
            <w:top w:val="none" w:sz="0" w:space="0" w:color="auto"/>
            <w:left w:val="none" w:sz="0" w:space="0" w:color="auto"/>
            <w:bottom w:val="none" w:sz="0" w:space="0" w:color="auto"/>
            <w:right w:val="none" w:sz="0" w:space="0" w:color="auto"/>
          </w:divBdr>
        </w:div>
        <w:div w:id="298464289">
          <w:marLeft w:val="547"/>
          <w:marRight w:val="0"/>
          <w:marTop w:val="58"/>
          <w:marBottom w:val="0"/>
          <w:divBdr>
            <w:top w:val="none" w:sz="0" w:space="0" w:color="auto"/>
            <w:left w:val="none" w:sz="0" w:space="0" w:color="auto"/>
            <w:bottom w:val="none" w:sz="0" w:space="0" w:color="auto"/>
            <w:right w:val="none" w:sz="0" w:space="0" w:color="auto"/>
          </w:divBdr>
        </w:div>
        <w:div w:id="358512227">
          <w:marLeft w:val="547"/>
          <w:marRight w:val="0"/>
          <w:marTop w:val="58"/>
          <w:marBottom w:val="0"/>
          <w:divBdr>
            <w:top w:val="none" w:sz="0" w:space="0" w:color="auto"/>
            <w:left w:val="none" w:sz="0" w:space="0" w:color="auto"/>
            <w:bottom w:val="none" w:sz="0" w:space="0" w:color="auto"/>
            <w:right w:val="none" w:sz="0" w:space="0" w:color="auto"/>
          </w:divBdr>
        </w:div>
        <w:div w:id="415324235">
          <w:marLeft w:val="547"/>
          <w:marRight w:val="0"/>
          <w:marTop w:val="58"/>
          <w:marBottom w:val="0"/>
          <w:divBdr>
            <w:top w:val="none" w:sz="0" w:space="0" w:color="auto"/>
            <w:left w:val="none" w:sz="0" w:space="0" w:color="auto"/>
            <w:bottom w:val="none" w:sz="0" w:space="0" w:color="auto"/>
            <w:right w:val="none" w:sz="0" w:space="0" w:color="auto"/>
          </w:divBdr>
        </w:div>
        <w:div w:id="428815166">
          <w:marLeft w:val="547"/>
          <w:marRight w:val="0"/>
          <w:marTop w:val="58"/>
          <w:marBottom w:val="0"/>
          <w:divBdr>
            <w:top w:val="none" w:sz="0" w:space="0" w:color="auto"/>
            <w:left w:val="none" w:sz="0" w:space="0" w:color="auto"/>
            <w:bottom w:val="none" w:sz="0" w:space="0" w:color="auto"/>
            <w:right w:val="none" w:sz="0" w:space="0" w:color="auto"/>
          </w:divBdr>
        </w:div>
        <w:div w:id="751778373">
          <w:marLeft w:val="547"/>
          <w:marRight w:val="0"/>
          <w:marTop w:val="58"/>
          <w:marBottom w:val="0"/>
          <w:divBdr>
            <w:top w:val="none" w:sz="0" w:space="0" w:color="auto"/>
            <w:left w:val="none" w:sz="0" w:space="0" w:color="auto"/>
            <w:bottom w:val="none" w:sz="0" w:space="0" w:color="auto"/>
            <w:right w:val="none" w:sz="0" w:space="0" w:color="auto"/>
          </w:divBdr>
        </w:div>
        <w:div w:id="776145185">
          <w:marLeft w:val="547"/>
          <w:marRight w:val="0"/>
          <w:marTop w:val="58"/>
          <w:marBottom w:val="0"/>
          <w:divBdr>
            <w:top w:val="none" w:sz="0" w:space="0" w:color="auto"/>
            <w:left w:val="none" w:sz="0" w:space="0" w:color="auto"/>
            <w:bottom w:val="none" w:sz="0" w:space="0" w:color="auto"/>
            <w:right w:val="none" w:sz="0" w:space="0" w:color="auto"/>
          </w:divBdr>
        </w:div>
        <w:div w:id="777065029">
          <w:marLeft w:val="547"/>
          <w:marRight w:val="0"/>
          <w:marTop w:val="58"/>
          <w:marBottom w:val="0"/>
          <w:divBdr>
            <w:top w:val="none" w:sz="0" w:space="0" w:color="auto"/>
            <w:left w:val="none" w:sz="0" w:space="0" w:color="auto"/>
            <w:bottom w:val="none" w:sz="0" w:space="0" w:color="auto"/>
            <w:right w:val="none" w:sz="0" w:space="0" w:color="auto"/>
          </w:divBdr>
        </w:div>
        <w:div w:id="815681906">
          <w:marLeft w:val="547"/>
          <w:marRight w:val="0"/>
          <w:marTop w:val="58"/>
          <w:marBottom w:val="0"/>
          <w:divBdr>
            <w:top w:val="none" w:sz="0" w:space="0" w:color="auto"/>
            <w:left w:val="none" w:sz="0" w:space="0" w:color="auto"/>
            <w:bottom w:val="none" w:sz="0" w:space="0" w:color="auto"/>
            <w:right w:val="none" w:sz="0" w:space="0" w:color="auto"/>
          </w:divBdr>
        </w:div>
        <w:div w:id="1040518276">
          <w:marLeft w:val="547"/>
          <w:marRight w:val="0"/>
          <w:marTop w:val="58"/>
          <w:marBottom w:val="0"/>
          <w:divBdr>
            <w:top w:val="none" w:sz="0" w:space="0" w:color="auto"/>
            <w:left w:val="none" w:sz="0" w:space="0" w:color="auto"/>
            <w:bottom w:val="none" w:sz="0" w:space="0" w:color="auto"/>
            <w:right w:val="none" w:sz="0" w:space="0" w:color="auto"/>
          </w:divBdr>
        </w:div>
        <w:div w:id="1159229769">
          <w:marLeft w:val="547"/>
          <w:marRight w:val="0"/>
          <w:marTop w:val="58"/>
          <w:marBottom w:val="0"/>
          <w:divBdr>
            <w:top w:val="none" w:sz="0" w:space="0" w:color="auto"/>
            <w:left w:val="none" w:sz="0" w:space="0" w:color="auto"/>
            <w:bottom w:val="none" w:sz="0" w:space="0" w:color="auto"/>
            <w:right w:val="none" w:sz="0" w:space="0" w:color="auto"/>
          </w:divBdr>
        </w:div>
        <w:div w:id="1249266304">
          <w:marLeft w:val="547"/>
          <w:marRight w:val="0"/>
          <w:marTop w:val="58"/>
          <w:marBottom w:val="0"/>
          <w:divBdr>
            <w:top w:val="none" w:sz="0" w:space="0" w:color="auto"/>
            <w:left w:val="none" w:sz="0" w:space="0" w:color="auto"/>
            <w:bottom w:val="none" w:sz="0" w:space="0" w:color="auto"/>
            <w:right w:val="none" w:sz="0" w:space="0" w:color="auto"/>
          </w:divBdr>
        </w:div>
        <w:div w:id="1451820483">
          <w:marLeft w:val="547"/>
          <w:marRight w:val="0"/>
          <w:marTop w:val="58"/>
          <w:marBottom w:val="0"/>
          <w:divBdr>
            <w:top w:val="none" w:sz="0" w:space="0" w:color="auto"/>
            <w:left w:val="none" w:sz="0" w:space="0" w:color="auto"/>
            <w:bottom w:val="none" w:sz="0" w:space="0" w:color="auto"/>
            <w:right w:val="none" w:sz="0" w:space="0" w:color="auto"/>
          </w:divBdr>
        </w:div>
        <w:div w:id="1497958296">
          <w:marLeft w:val="547"/>
          <w:marRight w:val="0"/>
          <w:marTop w:val="58"/>
          <w:marBottom w:val="0"/>
          <w:divBdr>
            <w:top w:val="none" w:sz="0" w:space="0" w:color="auto"/>
            <w:left w:val="none" w:sz="0" w:space="0" w:color="auto"/>
            <w:bottom w:val="none" w:sz="0" w:space="0" w:color="auto"/>
            <w:right w:val="none" w:sz="0" w:space="0" w:color="auto"/>
          </w:divBdr>
        </w:div>
        <w:div w:id="2110807536">
          <w:marLeft w:val="547"/>
          <w:marRight w:val="0"/>
          <w:marTop w:val="58"/>
          <w:marBottom w:val="0"/>
          <w:divBdr>
            <w:top w:val="none" w:sz="0" w:space="0" w:color="auto"/>
            <w:left w:val="none" w:sz="0" w:space="0" w:color="auto"/>
            <w:bottom w:val="none" w:sz="0" w:space="0" w:color="auto"/>
            <w:right w:val="none" w:sz="0" w:space="0" w:color="auto"/>
          </w:divBdr>
        </w:div>
        <w:div w:id="2119057214">
          <w:marLeft w:val="547"/>
          <w:marRight w:val="0"/>
          <w:marTop w:val="58"/>
          <w:marBottom w:val="0"/>
          <w:divBdr>
            <w:top w:val="none" w:sz="0" w:space="0" w:color="auto"/>
            <w:left w:val="none" w:sz="0" w:space="0" w:color="auto"/>
            <w:bottom w:val="none" w:sz="0" w:space="0" w:color="auto"/>
            <w:right w:val="none" w:sz="0" w:space="0" w:color="auto"/>
          </w:divBdr>
        </w:div>
      </w:divsChild>
    </w:div>
    <w:div w:id="1920094248">
      <w:bodyDiv w:val="1"/>
      <w:marLeft w:val="0"/>
      <w:marRight w:val="0"/>
      <w:marTop w:val="0"/>
      <w:marBottom w:val="0"/>
      <w:divBdr>
        <w:top w:val="none" w:sz="0" w:space="0" w:color="auto"/>
        <w:left w:val="none" w:sz="0" w:space="0" w:color="auto"/>
        <w:bottom w:val="none" w:sz="0" w:space="0" w:color="auto"/>
        <w:right w:val="none" w:sz="0" w:space="0" w:color="auto"/>
      </w:divBdr>
    </w:div>
    <w:div w:id="195855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autoriteitpersoonsgegevens.nl/sites/default/files/downloads/technologie/witboek_pet.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autoriteitpersoonsgegevens.nl/sites/default/files/atoms/files/beleidsregels_beveiliging_van_persoonsgegevens.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forumstandaardisatie.nl/open-standaard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digitaleoverheid.nl/dossiers/eida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etten.overheid.nl/BWBR0042237/2019-05-23" TargetMode="External"/><Relationship Id="rId2" Type="http://schemas.openxmlformats.org/officeDocument/2006/relationships/hyperlink" Target="https://bio-overheid.nl/" TargetMode="External"/><Relationship Id="rId1" Type="http://schemas.openxmlformats.org/officeDocument/2006/relationships/hyperlink" Target="https://digitalewerkplek.sharepoint.uwv.nl/uwv/organisatieonderdelen/Paginas/CISO.aspx" TargetMode="External"/><Relationship Id="rId6" Type="http://schemas.openxmlformats.org/officeDocument/2006/relationships/hyperlink" Target="https://www.noraonline.nl/wiki/Uitleg_ID_binnen_ISOR" TargetMode="External"/><Relationship Id="rId5" Type="http://schemas.openxmlformats.org/officeDocument/2006/relationships/hyperlink" Target="https://www.logius.nl/diensten/pkioverheid/wie-doet-wat" TargetMode="External"/><Relationship Id="rId4" Type="http://schemas.openxmlformats.org/officeDocument/2006/relationships/hyperlink" Target="https://www.forumstandaardisatie.nl/node/2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Sjablonen\Brieven%20en%20faxen\Brief%20Ronal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5BEC18C9E0CED04AB3553448472F555B" ma:contentTypeVersion="0" ma:contentTypeDescription="Een nieuw document maken." ma:contentTypeScope="" ma:versionID="711def860fcfa8e4871773e87469a25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DD1B4-5960-49DB-B090-CAB5CF2B1682}">
  <ds:schemaRefs>
    <ds:schemaRef ds:uri="Microsoft.SharePoint.Taxonomy.ContentTypeSync"/>
  </ds:schemaRefs>
</ds:datastoreItem>
</file>

<file path=customXml/itemProps2.xml><?xml version="1.0" encoding="utf-8"?>
<ds:datastoreItem xmlns:ds="http://schemas.openxmlformats.org/officeDocument/2006/customXml" ds:itemID="{4247E5DD-CA96-4EC2-8C89-E19DC6785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2792920-0035-4799-B452-B6F8B07E0DAA}">
  <ds:schemaRefs>
    <ds:schemaRef ds:uri="http://schemas.microsoft.com/sharepoint/v3/contenttype/forms"/>
  </ds:schemaRefs>
</ds:datastoreItem>
</file>

<file path=customXml/itemProps4.xml><?xml version="1.0" encoding="utf-8"?>
<ds:datastoreItem xmlns:ds="http://schemas.openxmlformats.org/officeDocument/2006/customXml" ds:itemID="{286EB3DB-E955-49C6-8E32-9CC8C7D0A5CF}">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D3E92813-BACF-47E3-B62F-772BB3D0C3FD}">
  <ds:schemaRefs>
    <ds:schemaRef ds:uri="http://schemas.microsoft.com/office/2006/metadata/customXsn"/>
  </ds:schemaRefs>
</ds:datastoreItem>
</file>

<file path=customXml/itemProps6.xml><?xml version="1.0" encoding="utf-8"?>
<ds:datastoreItem xmlns:ds="http://schemas.openxmlformats.org/officeDocument/2006/customXml" ds:itemID="{3E5A396E-6B4D-44BF-9242-6796A2C21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Ronald</Template>
  <TotalTime>0</TotalTime>
  <Pages>15</Pages>
  <Words>4800</Words>
  <Characters>26401</Characters>
  <Application>Microsoft Office Word</Application>
  <DocSecurity>0</DocSecurity>
  <Lines>220</Lines>
  <Paragraphs>62</Paragraphs>
  <ScaleCrop>false</ScaleCrop>
  <HeadingPairs>
    <vt:vector size="2" baseType="variant">
      <vt:variant>
        <vt:lpstr>Titel</vt:lpstr>
      </vt:variant>
      <vt:variant>
        <vt:i4>1</vt:i4>
      </vt:variant>
    </vt:vector>
  </HeadingPairs>
  <TitlesOfParts>
    <vt:vector size="1" baseType="lpstr">
      <vt:lpstr>Richtlijn encryp</vt:lpstr>
    </vt:vector>
  </TitlesOfParts>
  <Company>Noordbeek B.V.</Company>
  <LinksUpToDate>false</LinksUpToDate>
  <CharactersWithSpaces>31139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Richtlijn encryp</dc:title>
  <dc:subject>2014</dc:subject>
  <dc:creator>Kooistra;Gerrit</dc:creator>
  <cp:keywords/>
  <dc:description/>
  <cp:lastModifiedBy>Bode, Ad (A.B.)</cp:lastModifiedBy>
  <cp:revision>2</cp:revision>
  <cp:lastPrinted>2018-05-03T07:35:00Z</cp:lastPrinted>
  <dcterms:created xsi:type="dcterms:W3CDTF">2023-02-13T09:28:00Z</dcterms:created>
  <dcterms:modified xsi:type="dcterms:W3CDTF">2023-02-13T09:28:00Z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0x0101005BEC18C9E0CED04AB3553448472F555B</vt:lpwstr>
  </property>
  <property fmtid="{D5CDD505-2E9C-101B-9397-08002B2CF9AE}" pid="3" name="Order">
    <vt:r8>30700</vt:r8>
  </property>
  <property fmtid="{D5CDD505-2E9C-101B-9397-08002B2CF9AE}" pid="4" name="xd_ProgID">
    <vt:lpwstr/>
  </property>
  <property fmtid="{D5CDD505-2E9C-101B-9397-08002B2CF9AE}" pid="5" name="TemplateUrl">
    <vt:lpwstr/>
  </property>
</Properties>
</file>