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20F" w14:textId="77777777" w:rsidR="00A93F03" w:rsidRPr="004C072F" w:rsidRDefault="00A93F03" w:rsidP="00A93F03">
      <w:pPr>
        <w:rPr>
          <w:rFonts w:asciiTheme="minorHAnsi" w:hAnsiTheme="minorHAnsi" w:cstheme="minorHAnsi"/>
          <w:i/>
          <w:iCs/>
        </w:rPr>
      </w:pPr>
    </w:p>
    <w:p w14:paraId="6DBB2FBB" w14:textId="4B1977DA" w:rsidR="00DB1565" w:rsidRPr="004C072F" w:rsidRDefault="00320B88" w:rsidP="00DB1565">
      <w:pPr>
        <w:suppressAutoHyphens w:val="0"/>
        <w:autoSpaceDE w:val="0"/>
        <w:autoSpaceDN w:val="0"/>
        <w:adjustRightInd w:val="0"/>
        <w:spacing w:line="240" w:lineRule="auto"/>
        <w:rPr>
          <w:rFonts w:asciiTheme="minorHAnsi" w:eastAsiaTheme="minorHAnsi" w:hAnsiTheme="minorHAnsi" w:cstheme="minorHAnsi"/>
          <w:sz w:val="76"/>
          <w:szCs w:val="76"/>
          <w:lang w:eastAsia="en-US"/>
        </w:rPr>
      </w:pPr>
      <w:r>
        <w:rPr>
          <w:rFonts w:asciiTheme="minorHAnsi" w:eastAsiaTheme="minorHAnsi" w:hAnsiTheme="minorHAnsi" w:cstheme="minorHAnsi"/>
          <w:sz w:val="76"/>
          <w:szCs w:val="76"/>
          <w:lang w:eastAsia="en-US"/>
        </w:rPr>
        <w:t xml:space="preserve">Verslag </w:t>
      </w:r>
      <w:r w:rsidR="00DB1565" w:rsidRPr="004C072F">
        <w:rPr>
          <w:rFonts w:asciiTheme="minorHAnsi" w:eastAsiaTheme="minorHAnsi" w:hAnsiTheme="minorHAnsi" w:cstheme="minorHAnsi"/>
          <w:sz w:val="76"/>
          <w:szCs w:val="76"/>
          <w:lang w:eastAsia="en-US"/>
        </w:rPr>
        <w:t>Marktconsultatie</w:t>
      </w:r>
    </w:p>
    <w:p w14:paraId="4123183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7A65A70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28C5098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2A0BB8E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EC0E0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87C76AE"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9E1CE20"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6AD5E1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3FF889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D28332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A3FCD7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t>Ten behoeve van</w:t>
      </w:r>
    </w:p>
    <w:p w14:paraId="78218A51" w14:textId="12A311EA" w:rsidR="00DB1565" w:rsidRPr="004C072F" w:rsidRDefault="007F29FF" w:rsidP="4CA6B07C">
      <w:pPr>
        <w:suppressAutoHyphens w:val="0"/>
        <w:autoSpaceDE w:val="0"/>
        <w:autoSpaceDN w:val="0"/>
        <w:adjustRightInd w:val="0"/>
        <w:spacing w:line="240" w:lineRule="auto"/>
        <w:rPr>
          <w:rFonts w:asciiTheme="minorHAnsi" w:eastAsiaTheme="minorEastAsia" w:hAnsiTheme="minorHAnsi" w:cstheme="minorBidi"/>
          <w:sz w:val="22"/>
          <w:szCs w:val="22"/>
          <w:lang w:eastAsia="en-US"/>
        </w:rPr>
      </w:pPr>
      <w:r w:rsidRPr="4CA6B07C">
        <w:rPr>
          <w:rFonts w:asciiTheme="minorHAnsi" w:eastAsiaTheme="minorEastAsia" w:hAnsiTheme="minorHAnsi" w:cstheme="minorBidi"/>
          <w:sz w:val="22"/>
          <w:szCs w:val="22"/>
          <w:lang w:eastAsia="en-US"/>
        </w:rPr>
        <w:t>Matchingssoftware t.b.v. Modernisering</w:t>
      </w:r>
      <w:r w:rsidR="00BC2BF8" w:rsidRPr="4CA6B07C">
        <w:rPr>
          <w:rFonts w:asciiTheme="minorHAnsi" w:eastAsiaTheme="minorEastAsia" w:hAnsiTheme="minorHAnsi" w:cstheme="minorBidi"/>
          <w:sz w:val="22"/>
          <w:szCs w:val="22"/>
          <w:lang w:eastAsia="en-US"/>
        </w:rPr>
        <w:t xml:space="preserve"> informatie</w:t>
      </w:r>
      <w:r w:rsidRPr="4CA6B07C">
        <w:rPr>
          <w:rFonts w:asciiTheme="minorHAnsi" w:eastAsiaTheme="minorEastAsia" w:hAnsiTheme="minorHAnsi" w:cstheme="minorBidi"/>
          <w:sz w:val="22"/>
          <w:szCs w:val="22"/>
          <w:lang w:eastAsia="en-US"/>
        </w:rPr>
        <w:t xml:space="preserve">voorziening </w:t>
      </w:r>
      <w:r w:rsidR="00BC2BF8" w:rsidRPr="4CA6B07C">
        <w:rPr>
          <w:rFonts w:asciiTheme="minorHAnsi" w:eastAsiaTheme="minorEastAsia" w:hAnsiTheme="minorHAnsi" w:cstheme="minorBidi"/>
          <w:sz w:val="22"/>
          <w:szCs w:val="22"/>
          <w:lang w:eastAsia="en-US"/>
        </w:rPr>
        <w:t>Werkgeversservicepunt arbeidsmarktregio Amersfoort</w:t>
      </w:r>
      <w:r w:rsidR="53AF8394" w:rsidRPr="4CA6B07C">
        <w:rPr>
          <w:rFonts w:asciiTheme="minorHAnsi" w:eastAsiaTheme="minorEastAsia" w:hAnsiTheme="minorHAnsi" w:cstheme="minorBidi"/>
          <w:sz w:val="22"/>
          <w:szCs w:val="22"/>
          <w:lang w:eastAsia="en-US"/>
        </w:rPr>
        <w:t>.</w:t>
      </w:r>
    </w:p>
    <w:p w14:paraId="39C43D50"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870F18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FEE2B6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F04993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E778C2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B49A47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33653E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ECACF4A" w14:textId="77777777" w:rsidR="00C55B4F" w:rsidRPr="004C072F" w:rsidRDefault="00C55B4F" w:rsidP="00C55B4F">
      <w:pPr>
        <w:pStyle w:val="pagesubtitle"/>
        <w:autoSpaceDE w:val="0"/>
        <w:autoSpaceDN w:val="0"/>
        <w:adjustRightInd w:val="0"/>
        <w:spacing w:before="0" w:beforeAutospacing="0" w:after="0" w:afterAutospacing="0"/>
        <w:rPr>
          <w:rFonts w:asciiTheme="minorHAnsi" w:hAnsiTheme="minorHAnsi" w:cstheme="minorHAnsi"/>
          <w:bCs/>
          <w:i w:val="0"/>
          <w:highlight w:val="green"/>
        </w:rPr>
      </w:pPr>
      <w:r w:rsidRPr="004C072F">
        <w:rPr>
          <w:rFonts w:asciiTheme="minorHAnsi" w:hAnsiTheme="minorHAnsi" w:cstheme="minorHAnsi"/>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F322D0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2F593B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230EC8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9F0076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85827D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8FD833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A0284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B360E5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3D05A8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DBC3F48" w14:textId="3E11F216"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t xml:space="preserve">Datum: </w:t>
      </w:r>
      <w:r w:rsidR="00C55B4F" w:rsidRPr="004C072F">
        <w:rPr>
          <w:rFonts w:asciiTheme="minorHAnsi" w:eastAsiaTheme="minorHAnsi" w:hAnsiTheme="minorHAnsi" w:cstheme="minorHAnsi"/>
          <w:sz w:val="22"/>
          <w:szCs w:val="22"/>
          <w:lang w:eastAsia="en-US"/>
        </w:rPr>
        <w:tab/>
      </w:r>
      <w:r w:rsidR="00C55B4F" w:rsidRPr="004C072F">
        <w:rPr>
          <w:rFonts w:asciiTheme="minorHAnsi" w:eastAsiaTheme="minorHAnsi" w:hAnsiTheme="minorHAnsi" w:cstheme="minorHAnsi"/>
          <w:sz w:val="22"/>
          <w:szCs w:val="22"/>
          <w:lang w:eastAsia="en-US"/>
        </w:rPr>
        <w:tab/>
      </w:r>
      <w:r w:rsidR="00494E0D">
        <w:rPr>
          <w:rFonts w:asciiTheme="minorHAnsi" w:eastAsiaTheme="minorHAnsi" w:hAnsiTheme="minorHAnsi" w:cstheme="minorHAnsi"/>
          <w:sz w:val="22"/>
          <w:szCs w:val="22"/>
          <w:lang w:eastAsia="en-US"/>
        </w:rPr>
        <w:t xml:space="preserve">15 </w:t>
      </w:r>
      <w:r w:rsidR="00320B88">
        <w:rPr>
          <w:rFonts w:asciiTheme="minorHAnsi" w:eastAsiaTheme="minorHAnsi" w:hAnsiTheme="minorHAnsi" w:cstheme="minorHAnsi"/>
          <w:sz w:val="22"/>
          <w:szCs w:val="22"/>
          <w:lang w:eastAsia="en-US"/>
        </w:rPr>
        <w:t>januari 2024</w:t>
      </w:r>
    </w:p>
    <w:p w14:paraId="39D4ACC3" w14:textId="1064E495" w:rsidR="00DB1565" w:rsidRPr="004C072F" w:rsidRDefault="00C55B4F"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roofErr w:type="spellStart"/>
      <w:r w:rsidRPr="004C072F">
        <w:rPr>
          <w:rFonts w:asciiTheme="minorHAnsi" w:eastAsiaTheme="minorHAnsi" w:hAnsiTheme="minorHAnsi" w:cstheme="minorHAnsi"/>
          <w:sz w:val="22"/>
          <w:szCs w:val="22"/>
          <w:lang w:eastAsia="en-US"/>
        </w:rPr>
        <w:t>TenderNed</w:t>
      </w:r>
      <w:proofErr w:type="spellEnd"/>
      <w:r w:rsidR="009A79C3" w:rsidRPr="004C072F">
        <w:rPr>
          <w:rFonts w:asciiTheme="minorHAnsi" w:eastAsiaTheme="minorHAnsi" w:hAnsiTheme="minorHAnsi" w:cstheme="minorHAnsi"/>
          <w:sz w:val="22"/>
          <w:szCs w:val="22"/>
          <w:lang w:eastAsia="en-US"/>
        </w:rPr>
        <w:t xml:space="preserve"> </w:t>
      </w:r>
      <w:r w:rsidRPr="004C072F">
        <w:rPr>
          <w:rFonts w:asciiTheme="minorHAnsi" w:eastAsiaTheme="minorHAnsi" w:hAnsiTheme="minorHAnsi" w:cstheme="minorHAnsi"/>
          <w:sz w:val="22"/>
          <w:szCs w:val="22"/>
          <w:lang w:eastAsia="en-US"/>
        </w:rPr>
        <w:t>kenmerk:</w:t>
      </w:r>
      <w:r w:rsidRPr="004C072F">
        <w:rPr>
          <w:rFonts w:asciiTheme="minorHAnsi" w:eastAsiaTheme="minorHAnsi" w:hAnsiTheme="minorHAnsi" w:cstheme="minorHAnsi"/>
          <w:sz w:val="22"/>
          <w:szCs w:val="22"/>
          <w:lang w:eastAsia="en-US"/>
        </w:rPr>
        <w:tab/>
      </w:r>
      <w:r w:rsidR="00576C5A" w:rsidRPr="00576C5A">
        <w:rPr>
          <w:rFonts w:asciiTheme="minorHAnsi" w:hAnsiTheme="minorHAnsi" w:cstheme="minorHAnsi"/>
          <w:sz w:val="20"/>
          <w:szCs w:val="20"/>
        </w:rPr>
        <w:t>42595</w:t>
      </w:r>
      <w:r w:rsidR="00576C5A">
        <w:rPr>
          <w:rFonts w:asciiTheme="minorHAnsi" w:hAnsiTheme="minorHAnsi" w:cstheme="minorHAnsi"/>
          <w:sz w:val="20"/>
          <w:szCs w:val="20"/>
        </w:rPr>
        <w:t>1</w:t>
      </w:r>
    </w:p>
    <w:p w14:paraId="2EF4753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34126D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7C66A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7B702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A89A32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D4561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9C572E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6D6C13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7BE5F7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D627E2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68E710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193626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E33C89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3A400C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BED90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98388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BBE921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8F6D1B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FD8727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DACD570" w14:textId="77777777" w:rsidR="00DB1565" w:rsidRPr="00977B17"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2F5496" w:themeColor="accent5" w:themeShade="BF"/>
          <w:sz w:val="22"/>
          <w:szCs w:val="20"/>
          <w:lang w:eastAsia="en-US"/>
        </w:rPr>
      </w:pPr>
      <w:r w:rsidRPr="00977B17">
        <w:rPr>
          <w:rFonts w:asciiTheme="minorHAnsi" w:eastAsiaTheme="minorHAnsi" w:hAnsiTheme="minorHAnsi" w:cstheme="minorHAnsi"/>
          <w:caps/>
          <w:color w:val="2F5496" w:themeColor="accent5" w:themeShade="BF"/>
          <w:sz w:val="22"/>
          <w:szCs w:val="20"/>
          <w:lang w:eastAsia="en-US"/>
        </w:rPr>
        <w:t>Inhoudsopgave</w:t>
      </w:r>
    </w:p>
    <w:p w14:paraId="4F824C9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sdt>
      <w:sdtPr>
        <w:rPr>
          <w:rFonts w:asciiTheme="minorHAnsi" w:eastAsia="Times New Roman" w:hAnsiTheme="minorHAnsi" w:cstheme="minorHAnsi"/>
          <w:color w:val="auto"/>
          <w:sz w:val="18"/>
          <w:szCs w:val="24"/>
        </w:rPr>
        <w:id w:val="118501643"/>
        <w:docPartObj>
          <w:docPartGallery w:val="Table of Contents"/>
          <w:docPartUnique/>
        </w:docPartObj>
      </w:sdtPr>
      <w:sdtEndPr>
        <w:rPr>
          <w:b/>
          <w:bCs/>
          <w:sz w:val="20"/>
          <w:szCs w:val="20"/>
        </w:rPr>
      </w:sdtEndPr>
      <w:sdtContent>
        <w:p w14:paraId="1E1BC255" w14:textId="2B99D914" w:rsidR="00C55B4F" w:rsidRPr="004C072F" w:rsidRDefault="00C55B4F">
          <w:pPr>
            <w:pStyle w:val="Kopvaninhoudsopgave"/>
            <w:rPr>
              <w:rFonts w:asciiTheme="minorHAnsi" w:hAnsiTheme="minorHAnsi" w:cstheme="minorHAnsi"/>
              <w:color w:val="auto"/>
              <w:sz w:val="20"/>
              <w:szCs w:val="20"/>
            </w:rPr>
          </w:pPr>
        </w:p>
        <w:p w14:paraId="681F9436" w14:textId="3160106E" w:rsidR="00AF300D" w:rsidRDefault="00C55B4F">
          <w:pPr>
            <w:pStyle w:val="Inhopg1"/>
            <w:rPr>
              <w:rFonts w:asciiTheme="minorHAnsi" w:eastAsiaTheme="minorEastAsia" w:hAnsiTheme="minorHAnsi" w:cstheme="minorBidi"/>
              <w:noProof/>
              <w:kern w:val="2"/>
              <w:sz w:val="22"/>
              <w:szCs w:val="22"/>
              <w14:ligatures w14:val="standardContextual"/>
            </w:rPr>
          </w:pPr>
          <w:r w:rsidRPr="004C072F">
            <w:rPr>
              <w:rFonts w:asciiTheme="minorHAnsi" w:hAnsiTheme="minorHAnsi" w:cstheme="minorHAnsi"/>
              <w:b/>
              <w:bCs/>
              <w:sz w:val="20"/>
              <w:szCs w:val="20"/>
            </w:rPr>
            <w:fldChar w:fldCharType="begin"/>
          </w:r>
          <w:r w:rsidRPr="004C072F">
            <w:rPr>
              <w:rFonts w:asciiTheme="minorHAnsi" w:hAnsiTheme="minorHAnsi" w:cstheme="minorHAnsi"/>
              <w:b/>
              <w:bCs/>
              <w:sz w:val="20"/>
              <w:szCs w:val="20"/>
            </w:rPr>
            <w:instrText xml:space="preserve"> TOC \o "1-3" \h \z \u </w:instrText>
          </w:r>
          <w:r w:rsidRPr="004C072F">
            <w:rPr>
              <w:rFonts w:asciiTheme="minorHAnsi" w:hAnsiTheme="minorHAnsi" w:cstheme="minorHAnsi"/>
              <w:b/>
              <w:bCs/>
              <w:sz w:val="20"/>
              <w:szCs w:val="20"/>
            </w:rPr>
            <w:fldChar w:fldCharType="separate"/>
          </w:r>
          <w:hyperlink w:anchor="_Toc155258359" w:history="1">
            <w:r w:rsidR="00AF300D" w:rsidRPr="005620F2">
              <w:rPr>
                <w:rStyle w:val="Hyperlink"/>
                <w:rFonts w:eastAsiaTheme="minorHAnsi" w:cstheme="minorHAnsi"/>
                <w:noProof/>
                <w:lang w:eastAsia="en-US"/>
              </w:rPr>
              <w:t>Samenvatting  marktconsultatie Matchingssoftware voor WSP REGIO Amersfoort</w:t>
            </w:r>
            <w:r w:rsidR="00AF300D">
              <w:rPr>
                <w:noProof/>
                <w:webHidden/>
              </w:rPr>
              <w:tab/>
            </w:r>
            <w:r w:rsidR="00AF300D">
              <w:rPr>
                <w:noProof/>
                <w:webHidden/>
              </w:rPr>
              <w:fldChar w:fldCharType="begin"/>
            </w:r>
            <w:r w:rsidR="00AF300D">
              <w:rPr>
                <w:noProof/>
                <w:webHidden/>
              </w:rPr>
              <w:instrText xml:space="preserve"> PAGEREF _Toc155258359 \h </w:instrText>
            </w:r>
            <w:r w:rsidR="00AF300D">
              <w:rPr>
                <w:noProof/>
                <w:webHidden/>
              </w:rPr>
            </w:r>
            <w:r w:rsidR="00AF300D">
              <w:rPr>
                <w:noProof/>
                <w:webHidden/>
              </w:rPr>
              <w:fldChar w:fldCharType="separate"/>
            </w:r>
            <w:r w:rsidR="00AF300D">
              <w:rPr>
                <w:noProof/>
                <w:webHidden/>
              </w:rPr>
              <w:t>3</w:t>
            </w:r>
            <w:r w:rsidR="00AF300D">
              <w:rPr>
                <w:noProof/>
                <w:webHidden/>
              </w:rPr>
              <w:fldChar w:fldCharType="end"/>
            </w:r>
          </w:hyperlink>
        </w:p>
        <w:p w14:paraId="1E85D2FB" w14:textId="37BB5755" w:rsidR="00AF300D" w:rsidRDefault="00557742">
          <w:pPr>
            <w:pStyle w:val="Inhopg1"/>
            <w:rPr>
              <w:rFonts w:asciiTheme="minorHAnsi" w:eastAsiaTheme="minorEastAsia" w:hAnsiTheme="minorHAnsi" w:cstheme="minorBidi"/>
              <w:noProof/>
              <w:kern w:val="2"/>
              <w:sz w:val="22"/>
              <w:szCs w:val="22"/>
              <w14:ligatures w14:val="standardContextual"/>
            </w:rPr>
          </w:pPr>
          <w:hyperlink w:anchor="_Toc155258360" w:history="1">
            <w:r w:rsidR="00AF300D" w:rsidRPr="005620F2">
              <w:rPr>
                <w:rStyle w:val="Hyperlink"/>
                <w:rFonts w:eastAsiaTheme="minorHAnsi"/>
                <w:noProof/>
                <w:lang w:eastAsia="en-US"/>
              </w:rPr>
              <w:t>1</w:t>
            </w:r>
            <w:r w:rsidR="00AF300D">
              <w:rPr>
                <w:rFonts w:asciiTheme="minorHAnsi" w:eastAsiaTheme="minorEastAsia" w:hAnsiTheme="minorHAnsi" w:cstheme="minorBidi"/>
                <w:noProof/>
                <w:kern w:val="2"/>
                <w:sz w:val="22"/>
                <w:szCs w:val="22"/>
                <w14:ligatures w14:val="standardContextual"/>
              </w:rPr>
              <w:tab/>
            </w:r>
            <w:r w:rsidR="00AF300D" w:rsidRPr="005620F2">
              <w:rPr>
                <w:rStyle w:val="Hyperlink"/>
                <w:rFonts w:eastAsiaTheme="minorHAnsi"/>
                <w:noProof/>
                <w:lang w:eastAsia="en-US"/>
              </w:rPr>
              <w:t>Inleiding</w:t>
            </w:r>
            <w:r w:rsidR="00AF300D">
              <w:rPr>
                <w:noProof/>
                <w:webHidden/>
              </w:rPr>
              <w:tab/>
            </w:r>
            <w:r w:rsidR="00AF300D">
              <w:rPr>
                <w:noProof/>
                <w:webHidden/>
              </w:rPr>
              <w:fldChar w:fldCharType="begin"/>
            </w:r>
            <w:r w:rsidR="00AF300D">
              <w:rPr>
                <w:noProof/>
                <w:webHidden/>
              </w:rPr>
              <w:instrText xml:space="preserve"> PAGEREF _Toc155258360 \h </w:instrText>
            </w:r>
            <w:r w:rsidR="00AF300D">
              <w:rPr>
                <w:noProof/>
                <w:webHidden/>
              </w:rPr>
            </w:r>
            <w:r w:rsidR="00AF300D">
              <w:rPr>
                <w:noProof/>
                <w:webHidden/>
              </w:rPr>
              <w:fldChar w:fldCharType="separate"/>
            </w:r>
            <w:r w:rsidR="00AF300D">
              <w:rPr>
                <w:noProof/>
                <w:webHidden/>
              </w:rPr>
              <w:t>3</w:t>
            </w:r>
            <w:r w:rsidR="00AF300D">
              <w:rPr>
                <w:noProof/>
                <w:webHidden/>
              </w:rPr>
              <w:fldChar w:fldCharType="end"/>
            </w:r>
          </w:hyperlink>
        </w:p>
        <w:p w14:paraId="0EFBA83A" w14:textId="71BC8CAC" w:rsidR="00AF300D" w:rsidRDefault="00557742">
          <w:pPr>
            <w:pStyle w:val="Inhopg1"/>
            <w:rPr>
              <w:rFonts w:asciiTheme="minorHAnsi" w:eastAsiaTheme="minorEastAsia" w:hAnsiTheme="minorHAnsi" w:cstheme="minorBidi"/>
              <w:noProof/>
              <w:kern w:val="2"/>
              <w:sz w:val="22"/>
              <w:szCs w:val="22"/>
              <w14:ligatures w14:val="standardContextual"/>
            </w:rPr>
          </w:pPr>
          <w:hyperlink w:anchor="_Toc155258361" w:history="1">
            <w:r w:rsidR="00AF300D" w:rsidRPr="005620F2">
              <w:rPr>
                <w:rStyle w:val="Hyperlink"/>
                <w:rFonts w:eastAsiaTheme="minorHAnsi"/>
                <w:noProof/>
                <w:lang w:eastAsia="en-US"/>
              </w:rPr>
              <w:t>2</w:t>
            </w:r>
            <w:r w:rsidR="00AF300D">
              <w:rPr>
                <w:rFonts w:asciiTheme="minorHAnsi" w:eastAsiaTheme="minorEastAsia" w:hAnsiTheme="minorHAnsi" w:cstheme="minorBidi"/>
                <w:noProof/>
                <w:kern w:val="2"/>
                <w:sz w:val="22"/>
                <w:szCs w:val="22"/>
                <w14:ligatures w14:val="standardContextual"/>
              </w:rPr>
              <w:tab/>
            </w:r>
            <w:r w:rsidR="00AF300D" w:rsidRPr="005620F2">
              <w:rPr>
                <w:rStyle w:val="Hyperlink"/>
                <w:rFonts w:eastAsiaTheme="minorHAnsi"/>
                <w:noProof/>
                <w:lang w:eastAsia="en-US"/>
              </w:rPr>
              <w:t>Globale beschrijving van het project</w:t>
            </w:r>
            <w:r w:rsidR="00AF300D">
              <w:rPr>
                <w:noProof/>
                <w:webHidden/>
              </w:rPr>
              <w:tab/>
            </w:r>
            <w:r w:rsidR="00AF300D">
              <w:rPr>
                <w:noProof/>
                <w:webHidden/>
              </w:rPr>
              <w:fldChar w:fldCharType="begin"/>
            </w:r>
            <w:r w:rsidR="00AF300D">
              <w:rPr>
                <w:noProof/>
                <w:webHidden/>
              </w:rPr>
              <w:instrText xml:space="preserve"> PAGEREF _Toc155258361 \h </w:instrText>
            </w:r>
            <w:r w:rsidR="00AF300D">
              <w:rPr>
                <w:noProof/>
                <w:webHidden/>
              </w:rPr>
            </w:r>
            <w:r w:rsidR="00AF300D">
              <w:rPr>
                <w:noProof/>
                <w:webHidden/>
              </w:rPr>
              <w:fldChar w:fldCharType="separate"/>
            </w:r>
            <w:r w:rsidR="00AF300D">
              <w:rPr>
                <w:noProof/>
                <w:webHidden/>
              </w:rPr>
              <w:t>3</w:t>
            </w:r>
            <w:r w:rsidR="00AF300D">
              <w:rPr>
                <w:noProof/>
                <w:webHidden/>
              </w:rPr>
              <w:fldChar w:fldCharType="end"/>
            </w:r>
          </w:hyperlink>
        </w:p>
        <w:p w14:paraId="67715FA8" w14:textId="755ECB77" w:rsidR="00AF300D" w:rsidRDefault="00557742">
          <w:pPr>
            <w:pStyle w:val="Inhopg1"/>
            <w:rPr>
              <w:rFonts w:asciiTheme="minorHAnsi" w:eastAsiaTheme="minorEastAsia" w:hAnsiTheme="minorHAnsi" w:cstheme="minorBidi"/>
              <w:noProof/>
              <w:kern w:val="2"/>
              <w:sz w:val="22"/>
              <w:szCs w:val="22"/>
              <w14:ligatures w14:val="standardContextual"/>
            </w:rPr>
          </w:pPr>
          <w:hyperlink w:anchor="_Toc155258362" w:history="1">
            <w:r w:rsidR="00AF300D" w:rsidRPr="005620F2">
              <w:rPr>
                <w:rStyle w:val="Hyperlink"/>
                <w:rFonts w:eastAsiaTheme="minorHAnsi"/>
                <w:noProof/>
                <w:lang w:eastAsia="en-US"/>
              </w:rPr>
              <w:t>3</w:t>
            </w:r>
            <w:r w:rsidR="00AF300D">
              <w:rPr>
                <w:rFonts w:asciiTheme="minorHAnsi" w:eastAsiaTheme="minorEastAsia" w:hAnsiTheme="minorHAnsi" w:cstheme="minorBidi"/>
                <w:noProof/>
                <w:kern w:val="2"/>
                <w:sz w:val="22"/>
                <w:szCs w:val="22"/>
                <w14:ligatures w14:val="standardContextual"/>
              </w:rPr>
              <w:tab/>
            </w:r>
            <w:r w:rsidR="00AF300D" w:rsidRPr="005620F2">
              <w:rPr>
                <w:rStyle w:val="Hyperlink"/>
                <w:rFonts w:eastAsiaTheme="minorHAnsi"/>
                <w:noProof/>
                <w:lang w:eastAsia="en-US"/>
              </w:rPr>
              <w:t>Doel van de marktconsultatie</w:t>
            </w:r>
            <w:r w:rsidR="00AF300D">
              <w:rPr>
                <w:noProof/>
                <w:webHidden/>
              </w:rPr>
              <w:tab/>
            </w:r>
            <w:r w:rsidR="00AF300D">
              <w:rPr>
                <w:noProof/>
                <w:webHidden/>
              </w:rPr>
              <w:fldChar w:fldCharType="begin"/>
            </w:r>
            <w:r w:rsidR="00AF300D">
              <w:rPr>
                <w:noProof/>
                <w:webHidden/>
              </w:rPr>
              <w:instrText xml:space="preserve"> PAGEREF _Toc155258362 \h </w:instrText>
            </w:r>
            <w:r w:rsidR="00AF300D">
              <w:rPr>
                <w:noProof/>
                <w:webHidden/>
              </w:rPr>
            </w:r>
            <w:r w:rsidR="00AF300D">
              <w:rPr>
                <w:noProof/>
                <w:webHidden/>
              </w:rPr>
              <w:fldChar w:fldCharType="separate"/>
            </w:r>
            <w:r w:rsidR="00AF300D">
              <w:rPr>
                <w:noProof/>
                <w:webHidden/>
              </w:rPr>
              <w:t>3</w:t>
            </w:r>
            <w:r w:rsidR="00AF300D">
              <w:rPr>
                <w:noProof/>
                <w:webHidden/>
              </w:rPr>
              <w:fldChar w:fldCharType="end"/>
            </w:r>
          </w:hyperlink>
        </w:p>
        <w:p w14:paraId="036F9EC7" w14:textId="58B9FB3B" w:rsidR="00AF300D" w:rsidRDefault="00557742">
          <w:pPr>
            <w:pStyle w:val="Inhopg1"/>
            <w:rPr>
              <w:rFonts w:asciiTheme="minorHAnsi" w:eastAsiaTheme="minorEastAsia" w:hAnsiTheme="minorHAnsi" w:cstheme="minorBidi"/>
              <w:noProof/>
              <w:kern w:val="2"/>
              <w:sz w:val="22"/>
              <w:szCs w:val="22"/>
              <w14:ligatures w14:val="standardContextual"/>
            </w:rPr>
          </w:pPr>
          <w:hyperlink w:anchor="_Toc155258363" w:history="1">
            <w:r w:rsidR="00AF300D" w:rsidRPr="005620F2">
              <w:rPr>
                <w:rStyle w:val="Hyperlink"/>
                <w:rFonts w:eastAsiaTheme="minorHAnsi"/>
                <w:noProof/>
                <w:lang w:eastAsia="en-US"/>
              </w:rPr>
              <w:t>4</w:t>
            </w:r>
            <w:r w:rsidR="00AF300D">
              <w:rPr>
                <w:rFonts w:asciiTheme="minorHAnsi" w:eastAsiaTheme="minorEastAsia" w:hAnsiTheme="minorHAnsi" w:cstheme="minorBidi"/>
                <w:noProof/>
                <w:kern w:val="2"/>
                <w:sz w:val="22"/>
                <w:szCs w:val="22"/>
                <w14:ligatures w14:val="standardContextual"/>
              </w:rPr>
              <w:tab/>
            </w:r>
            <w:r w:rsidR="00AF300D" w:rsidRPr="005620F2">
              <w:rPr>
                <w:rStyle w:val="Hyperlink"/>
                <w:rFonts w:eastAsiaTheme="minorHAnsi"/>
                <w:noProof/>
                <w:lang w:eastAsia="en-US"/>
              </w:rPr>
              <w:t>Vragenlijst en demonstratie</w:t>
            </w:r>
            <w:r w:rsidR="00AF300D">
              <w:rPr>
                <w:noProof/>
                <w:webHidden/>
              </w:rPr>
              <w:tab/>
            </w:r>
            <w:r w:rsidR="00AF300D">
              <w:rPr>
                <w:noProof/>
                <w:webHidden/>
              </w:rPr>
              <w:fldChar w:fldCharType="begin"/>
            </w:r>
            <w:r w:rsidR="00AF300D">
              <w:rPr>
                <w:noProof/>
                <w:webHidden/>
              </w:rPr>
              <w:instrText xml:space="preserve"> PAGEREF _Toc155258363 \h </w:instrText>
            </w:r>
            <w:r w:rsidR="00AF300D">
              <w:rPr>
                <w:noProof/>
                <w:webHidden/>
              </w:rPr>
            </w:r>
            <w:r w:rsidR="00AF300D">
              <w:rPr>
                <w:noProof/>
                <w:webHidden/>
              </w:rPr>
              <w:fldChar w:fldCharType="separate"/>
            </w:r>
            <w:r w:rsidR="00AF300D">
              <w:rPr>
                <w:noProof/>
                <w:webHidden/>
              </w:rPr>
              <w:t>3</w:t>
            </w:r>
            <w:r w:rsidR="00AF300D">
              <w:rPr>
                <w:noProof/>
                <w:webHidden/>
              </w:rPr>
              <w:fldChar w:fldCharType="end"/>
            </w:r>
          </w:hyperlink>
        </w:p>
        <w:p w14:paraId="6C2AFD99" w14:textId="3C9D1EB0" w:rsidR="00AF300D" w:rsidRDefault="00557742">
          <w:pPr>
            <w:pStyle w:val="Inhopg1"/>
            <w:rPr>
              <w:rFonts w:asciiTheme="minorHAnsi" w:eastAsiaTheme="minorEastAsia" w:hAnsiTheme="minorHAnsi" w:cstheme="minorBidi"/>
              <w:noProof/>
              <w:kern w:val="2"/>
              <w:sz w:val="22"/>
              <w:szCs w:val="22"/>
              <w14:ligatures w14:val="standardContextual"/>
            </w:rPr>
          </w:pPr>
          <w:hyperlink w:anchor="_Toc155258364" w:history="1">
            <w:r w:rsidR="00AF300D" w:rsidRPr="005620F2">
              <w:rPr>
                <w:rStyle w:val="Hyperlink"/>
                <w:noProof/>
              </w:rPr>
              <w:t>5</w:t>
            </w:r>
            <w:r w:rsidR="00AF300D">
              <w:rPr>
                <w:rFonts w:asciiTheme="minorHAnsi" w:eastAsiaTheme="minorEastAsia" w:hAnsiTheme="minorHAnsi" w:cstheme="minorBidi"/>
                <w:noProof/>
                <w:kern w:val="2"/>
                <w:sz w:val="22"/>
                <w:szCs w:val="22"/>
                <w14:ligatures w14:val="standardContextual"/>
              </w:rPr>
              <w:tab/>
            </w:r>
            <w:r w:rsidR="00AF300D" w:rsidRPr="005620F2">
              <w:rPr>
                <w:rStyle w:val="Hyperlink"/>
                <w:noProof/>
              </w:rPr>
              <w:t>Vragen en antwoorden marktconsultatie</w:t>
            </w:r>
            <w:r w:rsidR="00AF300D">
              <w:rPr>
                <w:noProof/>
                <w:webHidden/>
              </w:rPr>
              <w:tab/>
            </w:r>
            <w:r w:rsidR="00AF300D">
              <w:rPr>
                <w:noProof/>
                <w:webHidden/>
              </w:rPr>
              <w:fldChar w:fldCharType="begin"/>
            </w:r>
            <w:r w:rsidR="00AF300D">
              <w:rPr>
                <w:noProof/>
                <w:webHidden/>
              </w:rPr>
              <w:instrText xml:space="preserve"> PAGEREF _Toc155258364 \h </w:instrText>
            </w:r>
            <w:r w:rsidR="00AF300D">
              <w:rPr>
                <w:noProof/>
                <w:webHidden/>
              </w:rPr>
            </w:r>
            <w:r w:rsidR="00AF300D">
              <w:rPr>
                <w:noProof/>
                <w:webHidden/>
              </w:rPr>
              <w:fldChar w:fldCharType="separate"/>
            </w:r>
            <w:r w:rsidR="00AF300D">
              <w:rPr>
                <w:noProof/>
                <w:webHidden/>
              </w:rPr>
              <w:t>4</w:t>
            </w:r>
            <w:r w:rsidR="00AF300D">
              <w:rPr>
                <w:noProof/>
                <w:webHidden/>
              </w:rPr>
              <w:fldChar w:fldCharType="end"/>
            </w:r>
          </w:hyperlink>
        </w:p>
        <w:p w14:paraId="29FAE70F" w14:textId="484FD775" w:rsidR="00C55B4F" w:rsidRPr="004C072F" w:rsidRDefault="00C55B4F">
          <w:pPr>
            <w:rPr>
              <w:rFonts w:asciiTheme="minorHAnsi" w:hAnsiTheme="minorHAnsi" w:cstheme="minorHAnsi"/>
              <w:sz w:val="20"/>
              <w:szCs w:val="20"/>
            </w:rPr>
          </w:pPr>
          <w:r w:rsidRPr="004C072F">
            <w:rPr>
              <w:rFonts w:asciiTheme="minorHAnsi" w:hAnsiTheme="minorHAnsi" w:cstheme="minorHAnsi"/>
              <w:b/>
              <w:bCs/>
              <w:sz w:val="20"/>
              <w:szCs w:val="20"/>
            </w:rPr>
            <w:fldChar w:fldCharType="end"/>
          </w:r>
        </w:p>
      </w:sdtContent>
    </w:sdt>
    <w:p w14:paraId="200A9F6B" w14:textId="443FE3FD" w:rsidR="00C270F7" w:rsidRPr="004C072F" w:rsidRDefault="00C270F7"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5439B0C9" w14:textId="77777777" w:rsidR="00C270F7" w:rsidRPr="004C072F" w:rsidRDefault="00C270F7"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09342598" w14:textId="46758B77" w:rsidR="00DB1565" w:rsidRPr="004C072F" w:rsidRDefault="00DB1565" w:rsidP="00C55B4F">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92F41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0AACED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03CE596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E47FC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AB9925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C30265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E3ABDE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E95186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8D5B8B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A1C8FD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4C6DD8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2C2D8D9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A9E866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E9699A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292322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D9BC84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C5E52A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7994F5B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2A2E71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E890C9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0AB4DA8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A521820" w14:textId="12FBC47F" w:rsidR="00AF300D" w:rsidRDefault="00AF300D">
      <w:pPr>
        <w:suppressAutoHyphens w:val="0"/>
        <w:spacing w:after="160" w:line="259" w:lineRule="auto"/>
        <w:rPr>
          <w:rFonts w:asciiTheme="minorHAnsi" w:eastAsiaTheme="minorHAnsi" w:hAnsiTheme="minorHAnsi" w:cstheme="minorHAnsi"/>
          <w:sz w:val="22"/>
          <w:szCs w:val="22"/>
          <w:lang w:val="en-US" w:eastAsia="en-US"/>
        </w:rPr>
      </w:pPr>
      <w:r>
        <w:rPr>
          <w:rFonts w:asciiTheme="minorHAnsi" w:eastAsiaTheme="minorHAnsi" w:hAnsiTheme="minorHAnsi" w:cstheme="minorHAnsi"/>
          <w:sz w:val="22"/>
          <w:szCs w:val="22"/>
          <w:lang w:val="en-US" w:eastAsia="en-US"/>
        </w:rPr>
        <w:br w:type="page"/>
      </w:r>
    </w:p>
    <w:p w14:paraId="6A747165" w14:textId="09ACD23B" w:rsidR="00DB1565" w:rsidRPr="005B24B7" w:rsidRDefault="00320B88" w:rsidP="00867F90">
      <w:pPr>
        <w:pStyle w:val="Kop1"/>
        <w:numPr>
          <w:ilvl w:val="0"/>
          <w:numId w:val="0"/>
        </w:numPr>
        <w:ind w:left="680" w:hanging="680"/>
        <w:rPr>
          <w:rFonts w:asciiTheme="minorHAnsi" w:eastAsiaTheme="minorHAnsi" w:hAnsiTheme="minorHAnsi" w:cstheme="minorHAnsi"/>
          <w:color w:val="2F5496" w:themeColor="accent5" w:themeShade="BF"/>
          <w:lang w:eastAsia="en-US"/>
        </w:rPr>
      </w:pPr>
      <w:bookmarkStart w:id="0" w:name="_Toc155258359"/>
      <w:r>
        <w:rPr>
          <w:rFonts w:asciiTheme="minorHAnsi" w:eastAsiaTheme="minorHAnsi" w:hAnsiTheme="minorHAnsi" w:cstheme="minorHAnsi"/>
          <w:color w:val="2F5496" w:themeColor="accent5" w:themeShade="BF"/>
          <w:lang w:eastAsia="en-US"/>
        </w:rPr>
        <w:lastRenderedPageBreak/>
        <w:t xml:space="preserve">Samenvatting </w:t>
      </w:r>
      <w:r w:rsidR="005650F6" w:rsidRPr="005B24B7">
        <w:rPr>
          <w:rFonts w:asciiTheme="minorHAnsi" w:eastAsiaTheme="minorHAnsi" w:hAnsiTheme="minorHAnsi" w:cstheme="minorHAnsi"/>
          <w:color w:val="2F5496" w:themeColor="accent5" w:themeShade="BF"/>
          <w:lang w:eastAsia="en-US"/>
        </w:rPr>
        <w:t xml:space="preserve"> marktconsultatie</w:t>
      </w:r>
      <w:r w:rsidR="0078233F">
        <w:rPr>
          <w:rFonts w:asciiTheme="minorHAnsi" w:eastAsiaTheme="minorHAnsi" w:hAnsiTheme="minorHAnsi" w:cstheme="minorHAnsi"/>
          <w:color w:val="2F5496" w:themeColor="accent5" w:themeShade="BF"/>
          <w:lang w:eastAsia="en-US"/>
        </w:rPr>
        <w:t xml:space="preserve"> </w:t>
      </w:r>
      <w:r w:rsidR="00900F06">
        <w:rPr>
          <w:rFonts w:asciiTheme="minorHAnsi" w:eastAsiaTheme="minorHAnsi" w:hAnsiTheme="minorHAnsi" w:cstheme="minorHAnsi"/>
          <w:color w:val="2F5496" w:themeColor="accent5" w:themeShade="BF"/>
          <w:lang w:eastAsia="en-US"/>
        </w:rPr>
        <w:t>Matchingssoftware voor WSP REGIO Amersfoort</w:t>
      </w:r>
      <w:bookmarkEnd w:id="0"/>
    </w:p>
    <w:p w14:paraId="102F0D81" w14:textId="77777777" w:rsidR="00DB1565" w:rsidRPr="005B24B7"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2F5496" w:themeColor="accent5" w:themeShade="BF"/>
          <w:sz w:val="20"/>
          <w:szCs w:val="20"/>
          <w:lang w:eastAsia="en-US"/>
        </w:rPr>
      </w:pPr>
    </w:p>
    <w:p w14:paraId="42762B88" w14:textId="496C43B9" w:rsidR="00163142" w:rsidRDefault="00FD3342" w:rsidP="00867F90">
      <w:pPr>
        <w:pStyle w:val="Kop1"/>
        <w:rPr>
          <w:rFonts w:eastAsiaTheme="minorHAnsi"/>
          <w:lang w:eastAsia="en-US"/>
        </w:rPr>
      </w:pPr>
      <w:bookmarkStart w:id="1" w:name="_Toc155258360"/>
      <w:r>
        <w:rPr>
          <w:rFonts w:eastAsiaTheme="minorHAnsi"/>
          <w:lang w:eastAsia="en-US"/>
        </w:rPr>
        <w:t>Inleiding</w:t>
      </w:r>
      <w:bookmarkEnd w:id="1"/>
    </w:p>
    <w:p w14:paraId="41B38B9B" w14:textId="25227BB9" w:rsidR="00FD3342" w:rsidRDefault="6D2E0391" w:rsidP="4B9D7D7C">
      <w:pPr>
        <w:rPr>
          <w:rFonts w:eastAsiaTheme="minorEastAsia"/>
          <w:lang w:eastAsia="en-US"/>
        </w:rPr>
      </w:pPr>
      <w:r w:rsidRPr="06935A02">
        <w:rPr>
          <w:rFonts w:eastAsiaTheme="minorEastAsia"/>
          <w:lang w:eastAsia="en-US"/>
        </w:rPr>
        <w:t>Gemeente Amersfoort wil software gaan inzetten waarmee ze ook in de toekomst toegang he</w:t>
      </w:r>
      <w:r w:rsidR="17D30030" w:rsidRPr="06935A02">
        <w:rPr>
          <w:rFonts w:eastAsiaTheme="minorEastAsia"/>
          <w:lang w:eastAsia="en-US"/>
        </w:rPr>
        <w:t>eft</w:t>
      </w:r>
      <w:r w:rsidRPr="06935A02">
        <w:rPr>
          <w:rFonts w:eastAsiaTheme="minorEastAsia"/>
          <w:lang w:eastAsia="en-US"/>
        </w:rPr>
        <w:t xml:space="preserve"> tot vacatures en werkzoekenden van </w:t>
      </w:r>
      <w:r w:rsidR="434AE3FE" w:rsidRPr="06935A02">
        <w:rPr>
          <w:rFonts w:eastAsiaTheme="minorEastAsia"/>
          <w:lang w:eastAsia="en-US"/>
        </w:rPr>
        <w:t>andere gemeenten</w:t>
      </w:r>
      <w:r w:rsidRPr="06935A02">
        <w:rPr>
          <w:rFonts w:eastAsiaTheme="minorEastAsia"/>
          <w:lang w:eastAsia="en-US"/>
        </w:rPr>
        <w:t>, van het UWV en uit andere bronnen</w:t>
      </w:r>
      <w:r w:rsidR="085224A7" w:rsidRPr="06935A02">
        <w:rPr>
          <w:rFonts w:eastAsiaTheme="minorEastAsia"/>
          <w:lang w:eastAsia="en-US"/>
        </w:rPr>
        <w:t xml:space="preserve"> (nadat het U</w:t>
      </w:r>
      <w:r w:rsidR="38A1957E" w:rsidRPr="06935A02">
        <w:rPr>
          <w:rFonts w:eastAsiaTheme="minorEastAsia"/>
          <w:lang w:eastAsia="en-US"/>
        </w:rPr>
        <w:t>W</w:t>
      </w:r>
      <w:r w:rsidR="085224A7" w:rsidRPr="06935A02">
        <w:rPr>
          <w:rFonts w:eastAsiaTheme="minorEastAsia"/>
          <w:lang w:eastAsia="en-US"/>
        </w:rPr>
        <w:t>V-portaal is uitgefaseerd)</w:t>
      </w:r>
      <w:r w:rsidRPr="06935A02">
        <w:rPr>
          <w:rFonts w:eastAsiaTheme="minorEastAsia"/>
          <w:lang w:eastAsia="en-US"/>
        </w:rPr>
        <w:t>. Daarnaast wil de gemeente</w:t>
      </w:r>
      <w:r w:rsidR="2D4A9D9D" w:rsidRPr="06935A02">
        <w:rPr>
          <w:rFonts w:eastAsiaTheme="minorEastAsia"/>
          <w:lang w:eastAsia="en-US"/>
        </w:rPr>
        <w:t xml:space="preserve"> haar</w:t>
      </w:r>
      <w:r w:rsidRPr="06935A02">
        <w:rPr>
          <w:rFonts w:eastAsiaTheme="minorEastAsia"/>
          <w:lang w:eastAsia="en-US"/>
        </w:rPr>
        <w:t xml:space="preserve"> dienstverlening aan werkzoekenden en werkgevers verbeteren en </w:t>
      </w:r>
      <w:r w:rsidR="2D4A9D9D" w:rsidRPr="06935A02">
        <w:rPr>
          <w:rFonts w:eastAsiaTheme="minorEastAsia"/>
          <w:lang w:eastAsia="en-US"/>
        </w:rPr>
        <w:t>haar</w:t>
      </w:r>
      <w:r w:rsidRPr="06935A02">
        <w:rPr>
          <w:rFonts w:eastAsiaTheme="minorEastAsia"/>
          <w:lang w:eastAsia="en-US"/>
        </w:rPr>
        <w:t xml:space="preserve"> eigen processen efficiënter maken met behulp van deze software.</w:t>
      </w:r>
      <w:r w:rsidR="00FD3342">
        <w:br/>
      </w:r>
      <w:r w:rsidRPr="06935A02">
        <w:rPr>
          <w:rFonts w:eastAsiaTheme="minorEastAsia"/>
          <w:lang w:eastAsia="en-US"/>
        </w:rPr>
        <w:t xml:space="preserve">Om erachter te komen welke software daarvoor op de markt is, welke extra mogelijkheden die biedt en om een inschatting te kunnen maken van de inspanning die nodig is om deze software te kunnen implementeren, gebruiken en beheren, </w:t>
      </w:r>
      <w:r w:rsidR="10AED041" w:rsidRPr="06935A02">
        <w:rPr>
          <w:rFonts w:eastAsiaTheme="minorEastAsia"/>
          <w:lang w:eastAsia="en-US"/>
        </w:rPr>
        <w:t>is een</w:t>
      </w:r>
      <w:r w:rsidRPr="06935A02">
        <w:rPr>
          <w:rFonts w:eastAsiaTheme="minorEastAsia"/>
          <w:lang w:eastAsia="en-US"/>
        </w:rPr>
        <w:t xml:space="preserve"> marktverkenning uitgevoerd.</w:t>
      </w:r>
      <w:r w:rsidR="10AED041" w:rsidRPr="06935A02">
        <w:rPr>
          <w:rFonts w:eastAsiaTheme="minorEastAsia"/>
          <w:lang w:eastAsia="en-US"/>
        </w:rPr>
        <w:t xml:space="preserve"> Dit document is het verslag van die marktconsultatie.</w:t>
      </w:r>
    </w:p>
    <w:p w14:paraId="251343DB" w14:textId="77777777" w:rsidR="00FD3342" w:rsidRPr="00FD3342" w:rsidRDefault="00FD3342" w:rsidP="00FD3342">
      <w:pPr>
        <w:rPr>
          <w:rFonts w:eastAsiaTheme="minorHAnsi"/>
          <w:lang w:eastAsia="en-US"/>
        </w:rPr>
      </w:pPr>
    </w:p>
    <w:p w14:paraId="7825D139" w14:textId="73273702" w:rsidR="00DB1565" w:rsidRPr="004C072F" w:rsidRDefault="00052990" w:rsidP="00A56584">
      <w:pPr>
        <w:pStyle w:val="Kop1"/>
        <w:rPr>
          <w:rFonts w:eastAsiaTheme="minorHAnsi"/>
          <w:lang w:eastAsia="en-US"/>
        </w:rPr>
      </w:pPr>
      <w:bookmarkStart w:id="2" w:name="_Toc155258361"/>
      <w:r w:rsidRPr="004C072F">
        <w:rPr>
          <w:rFonts w:eastAsiaTheme="minorHAnsi"/>
          <w:lang w:eastAsia="en-US"/>
        </w:rPr>
        <w:t>Globale beschrijving van het project</w:t>
      </w:r>
      <w:bookmarkEnd w:id="2"/>
    </w:p>
    <w:p w14:paraId="5494B5C7" w14:textId="47989316" w:rsidR="00A223A8" w:rsidRDefault="00E83739" w:rsidP="00E83739">
      <w:pPr>
        <w:rPr>
          <w:rFonts w:asciiTheme="minorHAnsi" w:hAnsiTheme="minorHAnsi" w:cstheme="minorHAnsi"/>
          <w:sz w:val="20"/>
          <w:szCs w:val="20"/>
        </w:rPr>
      </w:pPr>
      <w:r w:rsidRPr="004C072F">
        <w:rPr>
          <w:rFonts w:asciiTheme="minorHAnsi" w:hAnsiTheme="minorHAnsi" w:cstheme="minorHAnsi"/>
          <w:sz w:val="20"/>
          <w:szCs w:val="20"/>
        </w:rPr>
        <w:t xml:space="preserve">Gemeente Amersfoort is van plan een project te starten voor het verwerven en implementeren van software die helpt </w:t>
      </w:r>
      <w:r w:rsidR="008E3A8A">
        <w:rPr>
          <w:rFonts w:asciiTheme="minorHAnsi" w:hAnsiTheme="minorHAnsi" w:cstheme="minorHAnsi"/>
          <w:sz w:val="20"/>
          <w:szCs w:val="20"/>
        </w:rPr>
        <w:t xml:space="preserve">de in </w:t>
      </w:r>
      <w:r w:rsidR="00826451">
        <w:rPr>
          <w:rFonts w:asciiTheme="minorHAnsi" w:hAnsiTheme="minorHAnsi" w:cstheme="minorHAnsi"/>
          <w:sz w:val="20"/>
          <w:szCs w:val="20"/>
        </w:rPr>
        <w:t xml:space="preserve">hoofdstuk </w:t>
      </w:r>
      <w:r w:rsidR="007B6AE8">
        <w:rPr>
          <w:rFonts w:asciiTheme="minorHAnsi" w:hAnsiTheme="minorHAnsi" w:cstheme="minorHAnsi"/>
          <w:sz w:val="20"/>
          <w:szCs w:val="20"/>
        </w:rPr>
        <w:t>3</w:t>
      </w:r>
      <w:r w:rsidR="008E3A8A">
        <w:rPr>
          <w:rFonts w:asciiTheme="minorHAnsi" w:hAnsiTheme="minorHAnsi" w:cstheme="minorHAnsi"/>
          <w:sz w:val="20"/>
          <w:szCs w:val="20"/>
        </w:rPr>
        <w:t xml:space="preserve"> genoemde</w:t>
      </w:r>
      <w:r w:rsidR="008E3A8A" w:rsidRPr="004C072F">
        <w:rPr>
          <w:rFonts w:asciiTheme="minorHAnsi" w:hAnsiTheme="minorHAnsi" w:cstheme="minorHAnsi"/>
          <w:sz w:val="20"/>
          <w:szCs w:val="20"/>
        </w:rPr>
        <w:t xml:space="preserve"> </w:t>
      </w:r>
      <w:r w:rsidRPr="004C072F">
        <w:rPr>
          <w:rFonts w:asciiTheme="minorHAnsi" w:hAnsiTheme="minorHAnsi" w:cstheme="minorHAnsi"/>
          <w:sz w:val="20"/>
          <w:szCs w:val="20"/>
        </w:rPr>
        <w:t xml:space="preserve">doelstelling te bereiken voor de gemeenten </w:t>
      </w:r>
      <w:r w:rsidRPr="004C072F">
        <w:rPr>
          <w:rStyle w:val="Zwaar"/>
          <w:rFonts w:asciiTheme="minorHAnsi" w:hAnsiTheme="minorHAnsi" w:cstheme="minorHAnsi"/>
          <w:b w:val="0"/>
          <w:bCs w:val="0"/>
          <w:sz w:val="20"/>
          <w:szCs w:val="20"/>
          <w:shd w:val="clear" w:color="auto" w:fill="FFFFFF"/>
        </w:rPr>
        <w:t xml:space="preserve">Amersfoort, Leusden, Nijkerk, Woudenberg, Baarn, Bunschoten en Soest </w:t>
      </w:r>
      <w:r w:rsidRPr="004C072F">
        <w:rPr>
          <w:rFonts w:asciiTheme="minorHAnsi" w:hAnsiTheme="minorHAnsi" w:cstheme="minorHAnsi"/>
          <w:sz w:val="20"/>
          <w:szCs w:val="20"/>
        </w:rPr>
        <w:t xml:space="preserve">die samenwerken in het WSP regio Amersfoort. </w:t>
      </w:r>
    </w:p>
    <w:p w14:paraId="423DED18" w14:textId="190F68CC" w:rsidR="00E83739" w:rsidRPr="004C072F" w:rsidRDefault="00E83739" w:rsidP="00E83739">
      <w:pPr>
        <w:rPr>
          <w:rFonts w:asciiTheme="minorHAnsi" w:hAnsiTheme="minorHAnsi" w:cstheme="minorBidi"/>
          <w:sz w:val="20"/>
          <w:szCs w:val="20"/>
        </w:rPr>
      </w:pPr>
      <w:r w:rsidRPr="02504556">
        <w:rPr>
          <w:rFonts w:asciiTheme="minorHAnsi" w:hAnsiTheme="minorHAnsi" w:cstheme="minorBidi"/>
          <w:sz w:val="20"/>
          <w:szCs w:val="20"/>
        </w:rPr>
        <w:t xml:space="preserve">Deze markconsultatie </w:t>
      </w:r>
      <w:r w:rsidR="008A7BD9">
        <w:rPr>
          <w:rFonts w:asciiTheme="minorHAnsi" w:hAnsiTheme="minorHAnsi" w:cstheme="minorBidi"/>
          <w:sz w:val="20"/>
          <w:szCs w:val="20"/>
        </w:rPr>
        <w:t>i</w:t>
      </w:r>
      <w:r w:rsidR="004F2293">
        <w:rPr>
          <w:rFonts w:asciiTheme="minorHAnsi" w:hAnsiTheme="minorHAnsi" w:cstheme="minorBidi"/>
          <w:sz w:val="20"/>
          <w:szCs w:val="20"/>
        </w:rPr>
        <w:t>s</w:t>
      </w:r>
      <w:r w:rsidRPr="02504556">
        <w:rPr>
          <w:rFonts w:asciiTheme="minorHAnsi" w:hAnsiTheme="minorHAnsi" w:cstheme="minorBidi"/>
          <w:sz w:val="20"/>
          <w:szCs w:val="20"/>
        </w:rPr>
        <w:t xml:space="preserve"> bedoeld ter voorbereiding op de planning (tijd, geld, resources, kwaliteit) van het project.</w:t>
      </w:r>
    </w:p>
    <w:p w14:paraId="556204D9" w14:textId="77777777" w:rsidR="00261BC6" w:rsidRPr="004C072F" w:rsidRDefault="00261BC6" w:rsidP="00DB1565">
      <w:pPr>
        <w:suppressAutoHyphens w:val="0"/>
        <w:autoSpaceDE w:val="0"/>
        <w:autoSpaceDN w:val="0"/>
        <w:adjustRightInd w:val="0"/>
        <w:spacing w:line="240" w:lineRule="auto"/>
        <w:rPr>
          <w:rFonts w:asciiTheme="minorHAnsi" w:eastAsiaTheme="minorHAnsi" w:hAnsiTheme="minorHAnsi" w:cstheme="minorHAnsi"/>
          <w:b/>
          <w:color w:val="2F5496" w:themeColor="accent5" w:themeShade="BF"/>
          <w:sz w:val="20"/>
          <w:szCs w:val="20"/>
          <w:lang w:eastAsia="en-US"/>
        </w:rPr>
      </w:pPr>
    </w:p>
    <w:p w14:paraId="401055BC" w14:textId="0B4BE31F" w:rsidR="00DB1565" w:rsidRPr="004C072F" w:rsidRDefault="00DB1565" w:rsidP="00826451">
      <w:pPr>
        <w:pStyle w:val="Kop1"/>
        <w:rPr>
          <w:rFonts w:eastAsiaTheme="minorHAnsi"/>
          <w:lang w:eastAsia="en-US"/>
        </w:rPr>
      </w:pPr>
      <w:bookmarkStart w:id="3" w:name="_Toc155258362"/>
      <w:r w:rsidRPr="004C072F">
        <w:rPr>
          <w:rFonts w:eastAsiaTheme="minorHAnsi"/>
          <w:lang w:eastAsia="en-US"/>
        </w:rPr>
        <w:t>Doel van de marktconsultatie</w:t>
      </w:r>
      <w:bookmarkEnd w:id="3"/>
    </w:p>
    <w:p w14:paraId="4DB5DF1E" w14:textId="6DCB185C" w:rsidR="00DB1565" w:rsidRPr="004C072F" w:rsidRDefault="00DB1565" w:rsidP="2EB729C4">
      <w:pPr>
        <w:suppressAutoHyphens w:val="0"/>
        <w:autoSpaceDE w:val="0"/>
        <w:autoSpaceDN w:val="0"/>
        <w:adjustRightInd w:val="0"/>
        <w:spacing w:line="240" w:lineRule="auto"/>
        <w:rPr>
          <w:rFonts w:asciiTheme="minorHAnsi" w:eastAsiaTheme="minorEastAsia" w:hAnsiTheme="minorHAnsi" w:cstheme="minorBidi"/>
          <w:sz w:val="20"/>
          <w:szCs w:val="20"/>
          <w:lang w:eastAsia="en-US"/>
        </w:rPr>
      </w:pPr>
      <w:r w:rsidRPr="2EB729C4">
        <w:rPr>
          <w:rFonts w:asciiTheme="minorHAnsi" w:eastAsiaTheme="minorEastAsia" w:hAnsiTheme="minorHAnsi" w:cstheme="minorBidi"/>
          <w:sz w:val="20"/>
          <w:szCs w:val="20"/>
          <w:lang w:eastAsia="en-US"/>
        </w:rPr>
        <w:t xml:space="preserve">Het doel van de marktconsultatie </w:t>
      </w:r>
      <w:r w:rsidR="499E165C" w:rsidRPr="2EB729C4">
        <w:rPr>
          <w:rFonts w:asciiTheme="minorHAnsi" w:eastAsiaTheme="minorEastAsia" w:hAnsiTheme="minorHAnsi" w:cstheme="minorBidi"/>
          <w:sz w:val="20"/>
          <w:szCs w:val="20"/>
          <w:lang w:eastAsia="en-US"/>
        </w:rPr>
        <w:t>is</w:t>
      </w:r>
      <w:r w:rsidRPr="2EB729C4">
        <w:rPr>
          <w:rFonts w:asciiTheme="minorHAnsi" w:eastAsiaTheme="minorEastAsia" w:hAnsiTheme="minorHAnsi" w:cstheme="minorBidi"/>
          <w:sz w:val="20"/>
          <w:szCs w:val="20"/>
          <w:lang w:eastAsia="en-US"/>
        </w:rPr>
        <w:t xml:space="preserve"> op hoofdlijnen dat de gemeente een zo duidelijk mogelijk beeld </w:t>
      </w:r>
      <w:r w:rsidR="00473E54" w:rsidRPr="2EB729C4">
        <w:rPr>
          <w:rFonts w:asciiTheme="minorHAnsi" w:eastAsiaTheme="minorEastAsia" w:hAnsiTheme="minorHAnsi" w:cstheme="minorBidi"/>
          <w:sz w:val="20"/>
          <w:szCs w:val="20"/>
          <w:lang w:eastAsia="en-US"/>
        </w:rPr>
        <w:t xml:space="preserve">zou </w:t>
      </w:r>
      <w:r w:rsidRPr="2EB729C4">
        <w:rPr>
          <w:rFonts w:asciiTheme="minorHAnsi" w:eastAsiaTheme="minorEastAsia" w:hAnsiTheme="minorHAnsi" w:cstheme="minorBidi"/>
          <w:sz w:val="20"/>
          <w:szCs w:val="20"/>
          <w:lang w:eastAsia="en-US"/>
        </w:rPr>
        <w:t>krijg</w:t>
      </w:r>
      <w:r w:rsidR="00473E54" w:rsidRPr="2EB729C4">
        <w:rPr>
          <w:rFonts w:asciiTheme="minorHAnsi" w:eastAsiaTheme="minorEastAsia" w:hAnsiTheme="minorHAnsi" w:cstheme="minorBidi"/>
          <w:sz w:val="20"/>
          <w:szCs w:val="20"/>
          <w:lang w:eastAsia="en-US"/>
        </w:rPr>
        <w:t>en</w:t>
      </w:r>
      <w:r w:rsidRPr="2EB729C4">
        <w:rPr>
          <w:rFonts w:asciiTheme="minorHAnsi" w:eastAsiaTheme="minorEastAsia" w:hAnsiTheme="minorHAnsi" w:cstheme="minorBidi"/>
          <w:sz w:val="20"/>
          <w:szCs w:val="20"/>
          <w:lang w:eastAsia="en-US"/>
        </w:rPr>
        <w:t xml:space="preserve"> van:</w:t>
      </w:r>
    </w:p>
    <w:p w14:paraId="62608B4B" w14:textId="2CCCB435" w:rsidR="001F4481" w:rsidRPr="004C072F" w:rsidRDefault="001F4481" w:rsidP="00480A13">
      <w:pPr>
        <w:pStyle w:val="Lijstalinea"/>
        <w:numPr>
          <w:ilvl w:val="0"/>
          <w:numId w:val="38"/>
        </w:numPr>
        <w:suppressAutoHyphens w:val="0"/>
        <w:autoSpaceDE w:val="0"/>
        <w:autoSpaceDN w:val="0"/>
        <w:adjustRightInd w:val="0"/>
        <w:spacing w:line="240" w:lineRule="auto"/>
        <w:ind w:left="360"/>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Of er marktpartijen zijn die het project kunnen en willen uitvoeren</w:t>
      </w:r>
    </w:p>
    <w:p w14:paraId="553D6939" w14:textId="7D5E98AF" w:rsidR="00DB1565" w:rsidRDefault="001F4481" w:rsidP="00480A13">
      <w:pPr>
        <w:numPr>
          <w:ilvl w:val="0"/>
          <w:numId w:val="12"/>
        </w:numPr>
        <w:suppressAutoHyphens w:val="0"/>
        <w:autoSpaceDE w:val="0"/>
        <w:autoSpaceDN w:val="0"/>
        <w:adjustRightInd w:val="0"/>
        <w:spacing w:after="160" w:line="240" w:lineRule="auto"/>
        <w:ind w:left="360"/>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En zo ja: onder welke </w:t>
      </w:r>
      <w:r w:rsidR="00DB1565" w:rsidRPr="004C072F">
        <w:rPr>
          <w:rFonts w:asciiTheme="minorHAnsi" w:eastAsiaTheme="minorHAnsi" w:hAnsiTheme="minorHAnsi" w:cstheme="minorHAnsi"/>
          <w:sz w:val="20"/>
          <w:szCs w:val="20"/>
          <w:lang w:eastAsia="en-US"/>
        </w:rPr>
        <w:t xml:space="preserve">voorwaarden </w:t>
      </w:r>
      <w:r w:rsidRPr="004C072F">
        <w:rPr>
          <w:rFonts w:asciiTheme="minorHAnsi" w:eastAsiaTheme="minorHAnsi" w:hAnsiTheme="minorHAnsi" w:cstheme="minorHAnsi"/>
          <w:sz w:val="20"/>
          <w:szCs w:val="20"/>
          <w:lang w:eastAsia="en-US"/>
        </w:rPr>
        <w:t xml:space="preserve">de </w:t>
      </w:r>
      <w:r w:rsidR="00DB1565" w:rsidRPr="004C072F">
        <w:rPr>
          <w:rFonts w:asciiTheme="minorHAnsi" w:eastAsiaTheme="minorHAnsi" w:hAnsiTheme="minorHAnsi" w:cstheme="minorHAnsi"/>
          <w:sz w:val="20"/>
          <w:szCs w:val="20"/>
          <w:lang w:eastAsia="en-US"/>
        </w:rPr>
        <w:t xml:space="preserve">marktpartijen </w:t>
      </w:r>
      <w:r w:rsidR="00052990" w:rsidRPr="004C072F">
        <w:rPr>
          <w:rFonts w:asciiTheme="minorHAnsi" w:eastAsiaTheme="minorHAnsi" w:hAnsiTheme="minorHAnsi" w:cstheme="minorHAnsi"/>
          <w:sz w:val="20"/>
          <w:szCs w:val="20"/>
          <w:lang w:eastAsia="en-US"/>
        </w:rPr>
        <w:t>het project kunnen en willen uitvoeren</w:t>
      </w:r>
    </w:p>
    <w:p w14:paraId="6F42DD36" w14:textId="0185B864" w:rsidR="00E83739" w:rsidRPr="004C072F" w:rsidRDefault="00E83739" w:rsidP="00480A13">
      <w:pPr>
        <w:numPr>
          <w:ilvl w:val="0"/>
          <w:numId w:val="12"/>
        </w:numPr>
        <w:suppressAutoHyphens w:val="0"/>
        <w:autoSpaceDE w:val="0"/>
        <w:autoSpaceDN w:val="0"/>
        <w:adjustRightInd w:val="0"/>
        <w:spacing w:after="160" w:line="240" w:lineRule="auto"/>
        <w:ind w:left="360"/>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En zo ja</w:t>
      </w:r>
      <w:r w:rsidR="00A43ED8">
        <w:rPr>
          <w:rFonts w:asciiTheme="minorHAnsi" w:eastAsiaTheme="minorHAnsi" w:hAnsiTheme="minorHAnsi" w:cstheme="minorHAnsi"/>
          <w:sz w:val="20"/>
          <w:szCs w:val="20"/>
          <w:lang w:eastAsia="en-US"/>
        </w:rPr>
        <w:t>: waar gemeente Amersfoort rekening mee moet houden ten aanzien van financiën,</w:t>
      </w:r>
      <w:r w:rsidR="001E2885">
        <w:rPr>
          <w:rFonts w:asciiTheme="minorHAnsi" w:eastAsiaTheme="minorHAnsi" w:hAnsiTheme="minorHAnsi" w:cstheme="minorHAnsi"/>
          <w:sz w:val="20"/>
          <w:szCs w:val="20"/>
          <w:lang w:eastAsia="en-US"/>
        </w:rPr>
        <w:t xml:space="preserve"> techniek</w:t>
      </w:r>
      <w:r w:rsidR="00393934">
        <w:rPr>
          <w:rFonts w:asciiTheme="minorHAnsi" w:eastAsiaTheme="minorHAnsi" w:hAnsiTheme="minorHAnsi" w:cstheme="minorHAnsi"/>
          <w:sz w:val="20"/>
          <w:szCs w:val="20"/>
          <w:lang w:eastAsia="en-US"/>
        </w:rPr>
        <w:t xml:space="preserve">, </w:t>
      </w:r>
      <w:r w:rsidR="00A43ED8">
        <w:rPr>
          <w:rFonts w:asciiTheme="minorHAnsi" w:eastAsiaTheme="minorHAnsi" w:hAnsiTheme="minorHAnsi" w:cstheme="minorHAnsi"/>
          <w:sz w:val="20"/>
          <w:szCs w:val="20"/>
          <w:lang w:eastAsia="en-US"/>
        </w:rPr>
        <w:t xml:space="preserve"> inzet van resources</w:t>
      </w:r>
      <w:r w:rsidR="001E2885">
        <w:rPr>
          <w:rFonts w:asciiTheme="minorHAnsi" w:eastAsiaTheme="minorHAnsi" w:hAnsiTheme="minorHAnsi" w:cstheme="minorHAnsi"/>
          <w:sz w:val="20"/>
          <w:szCs w:val="20"/>
          <w:lang w:eastAsia="en-US"/>
        </w:rPr>
        <w:t xml:space="preserve"> en doorlooptijd</w:t>
      </w:r>
      <w:r w:rsidR="00393934">
        <w:rPr>
          <w:rFonts w:asciiTheme="minorHAnsi" w:eastAsiaTheme="minorHAnsi" w:hAnsiTheme="minorHAnsi" w:cstheme="minorHAnsi"/>
          <w:sz w:val="20"/>
          <w:szCs w:val="20"/>
          <w:lang w:eastAsia="en-US"/>
        </w:rPr>
        <w:t>.</w:t>
      </w:r>
      <w:r w:rsidR="00A43ED8">
        <w:rPr>
          <w:rFonts w:asciiTheme="minorHAnsi" w:eastAsiaTheme="minorHAnsi" w:hAnsiTheme="minorHAnsi" w:cstheme="minorHAnsi"/>
          <w:sz w:val="20"/>
          <w:szCs w:val="20"/>
          <w:lang w:eastAsia="en-US"/>
        </w:rPr>
        <w:t xml:space="preserve"> </w:t>
      </w:r>
    </w:p>
    <w:p w14:paraId="6586A6FE" w14:textId="77777777" w:rsidR="00052990" w:rsidRPr="004C072F" w:rsidRDefault="00052990"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1E8CAD6C" w14:textId="00746052"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Op basis van het verkregen beeld kan gemeente Amersfoort voor de organisatie en realisatie van </w:t>
      </w:r>
      <w:r w:rsidR="00052990" w:rsidRPr="004C072F">
        <w:rPr>
          <w:rFonts w:asciiTheme="minorHAnsi" w:eastAsiaTheme="minorHAnsi" w:hAnsiTheme="minorHAnsi" w:cstheme="minorHAnsi"/>
          <w:sz w:val="20"/>
          <w:szCs w:val="20"/>
          <w:lang w:eastAsia="en-US"/>
        </w:rPr>
        <w:t xml:space="preserve">het project </w:t>
      </w:r>
      <w:r w:rsidRPr="004C072F">
        <w:rPr>
          <w:rFonts w:asciiTheme="minorHAnsi" w:eastAsiaTheme="minorHAnsi" w:hAnsiTheme="minorHAnsi" w:cstheme="minorHAnsi"/>
          <w:sz w:val="20"/>
          <w:szCs w:val="20"/>
          <w:lang w:eastAsia="en-US"/>
        </w:rPr>
        <w:t xml:space="preserve">keuzes maken, en </w:t>
      </w:r>
      <w:r w:rsidR="001F4481" w:rsidRPr="004C072F">
        <w:rPr>
          <w:rFonts w:asciiTheme="minorHAnsi" w:eastAsiaTheme="minorHAnsi" w:hAnsiTheme="minorHAnsi" w:cstheme="minorHAnsi"/>
          <w:sz w:val="20"/>
          <w:szCs w:val="20"/>
          <w:lang w:eastAsia="en-US"/>
        </w:rPr>
        <w:t xml:space="preserve">een eventuele </w:t>
      </w:r>
      <w:r w:rsidRPr="004C072F">
        <w:rPr>
          <w:rFonts w:asciiTheme="minorHAnsi" w:eastAsiaTheme="minorHAnsi" w:hAnsiTheme="minorHAnsi" w:cstheme="minorHAnsi"/>
          <w:sz w:val="20"/>
          <w:szCs w:val="20"/>
          <w:lang w:eastAsia="en-US"/>
        </w:rPr>
        <w:t xml:space="preserve">aanbesteding voor een </w:t>
      </w:r>
      <w:r w:rsidR="00210329">
        <w:rPr>
          <w:rFonts w:asciiTheme="minorHAnsi" w:eastAsiaTheme="minorHAnsi" w:hAnsiTheme="minorHAnsi" w:cstheme="minorHAnsi"/>
          <w:sz w:val="20"/>
          <w:szCs w:val="20"/>
          <w:lang w:eastAsia="en-US"/>
        </w:rPr>
        <w:t>dienstverlener</w:t>
      </w:r>
      <w:r w:rsidRPr="004C072F">
        <w:rPr>
          <w:rFonts w:asciiTheme="minorHAnsi" w:eastAsiaTheme="minorHAnsi" w:hAnsiTheme="minorHAnsi" w:cstheme="minorHAnsi"/>
          <w:sz w:val="20"/>
          <w:szCs w:val="20"/>
          <w:lang w:eastAsia="en-US"/>
        </w:rPr>
        <w:t xml:space="preserve"> zo goed mogelijk vormgeven</w:t>
      </w:r>
      <w:r w:rsidR="006250EF" w:rsidRPr="004C072F">
        <w:rPr>
          <w:rFonts w:asciiTheme="minorHAnsi" w:eastAsiaTheme="minorHAnsi" w:hAnsiTheme="minorHAnsi" w:cstheme="minorHAnsi"/>
          <w:sz w:val="20"/>
          <w:szCs w:val="20"/>
          <w:lang w:eastAsia="en-US"/>
        </w:rPr>
        <w:t xml:space="preserve"> (rekening houdend met de diverse belangen)</w:t>
      </w:r>
      <w:r w:rsidRPr="004C072F">
        <w:rPr>
          <w:rFonts w:asciiTheme="minorHAnsi" w:eastAsiaTheme="minorHAnsi" w:hAnsiTheme="minorHAnsi" w:cstheme="minorHAnsi"/>
          <w:sz w:val="20"/>
          <w:szCs w:val="20"/>
          <w:lang w:eastAsia="en-US"/>
        </w:rPr>
        <w:t xml:space="preserve">. </w:t>
      </w:r>
    </w:p>
    <w:p w14:paraId="15E5BA2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p>
    <w:p w14:paraId="2922A982" w14:textId="19383A9E" w:rsidR="00DB1565" w:rsidRPr="004C072F" w:rsidRDefault="00DB1565" w:rsidP="00480A13">
      <w:pPr>
        <w:pStyle w:val="Kop1"/>
        <w:rPr>
          <w:rFonts w:eastAsiaTheme="minorHAnsi"/>
          <w:lang w:eastAsia="en-US"/>
        </w:rPr>
      </w:pPr>
      <w:bookmarkStart w:id="4" w:name="_Toc155258363"/>
      <w:r w:rsidRPr="004C072F">
        <w:rPr>
          <w:rFonts w:eastAsiaTheme="minorHAnsi"/>
          <w:lang w:eastAsia="en-US"/>
        </w:rPr>
        <w:t>Vragenlijst en</w:t>
      </w:r>
      <w:r w:rsidR="00B93BB4">
        <w:rPr>
          <w:rFonts w:eastAsiaTheme="minorHAnsi"/>
          <w:lang w:eastAsia="en-US"/>
        </w:rPr>
        <w:t xml:space="preserve"> demonstratie</w:t>
      </w:r>
      <w:bookmarkEnd w:id="4"/>
    </w:p>
    <w:p w14:paraId="31CD9D12" w14:textId="3E6C0FD1" w:rsidR="00DB1565"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De marktconsultatie bestaat uit een vragenlijst. </w:t>
      </w:r>
      <w:r w:rsidR="000115A7">
        <w:rPr>
          <w:rFonts w:asciiTheme="minorHAnsi" w:eastAsiaTheme="minorHAnsi" w:hAnsiTheme="minorHAnsi" w:cstheme="minorHAnsi"/>
          <w:sz w:val="20"/>
          <w:szCs w:val="20"/>
          <w:lang w:eastAsia="en-US"/>
        </w:rPr>
        <w:t>De deelnemers</w:t>
      </w:r>
      <w:r w:rsidRPr="004C072F">
        <w:rPr>
          <w:rFonts w:asciiTheme="minorHAnsi" w:eastAsiaTheme="minorHAnsi" w:hAnsiTheme="minorHAnsi" w:cstheme="minorHAnsi"/>
          <w:sz w:val="20"/>
          <w:szCs w:val="20"/>
          <w:lang w:eastAsia="en-US"/>
        </w:rPr>
        <w:t xml:space="preserve"> w</w:t>
      </w:r>
      <w:r w:rsidR="000115A7">
        <w:rPr>
          <w:rFonts w:asciiTheme="minorHAnsi" w:eastAsiaTheme="minorHAnsi" w:hAnsiTheme="minorHAnsi" w:cstheme="minorHAnsi"/>
          <w:sz w:val="20"/>
          <w:szCs w:val="20"/>
          <w:lang w:eastAsia="en-US"/>
        </w:rPr>
        <w:t>er</w:t>
      </w:r>
      <w:r w:rsidRPr="004C072F">
        <w:rPr>
          <w:rFonts w:asciiTheme="minorHAnsi" w:eastAsiaTheme="minorHAnsi" w:hAnsiTheme="minorHAnsi" w:cstheme="minorHAnsi"/>
          <w:sz w:val="20"/>
          <w:szCs w:val="20"/>
          <w:lang w:eastAsia="en-US"/>
        </w:rPr>
        <w:t xml:space="preserve">d gevraagd de vragenlijst in te vullen. De vragenlijst is opgenomen in hoofdstuk </w:t>
      </w:r>
      <w:r w:rsidR="002E44C1">
        <w:rPr>
          <w:rFonts w:asciiTheme="minorHAnsi" w:eastAsiaTheme="minorHAnsi" w:hAnsiTheme="minorHAnsi" w:cstheme="minorHAnsi"/>
          <w:sz w:val="20"/>
          <w:szCs w:val="20"/>
          <w:lang w:eastAsia="en-US"/>
        </w:rPr>
        <w:t>5</w:t>
      </w:r>
      <w:r w:rsidR="009E12BA">
        <w:rPr>
          <w:rFonts w:asciiTheme="minorHAnsi" w:eastAsiaTheme="minorHAnsi" w:hAnsiTheme="minorHAnsi" w:cstheme="minorHAnsi"/>
          <w:sz w:val="20"/>
          <w:szCs w:val="20"/>
          <w:lang w:eastAsia="en-US"/>
        </w:rPr>
        <w:t xml:space="preserve"> en voorzien van samenvattingen van de antwoorden van de verschillende aanbieders</w:t>
      </w:r>
      <w:r w:rsidRPr="004C072F">
        <w:rPr>
          <w:rFonts w:asciiTheme="minorHAnsi" w:eastAsiaTheme="minorHAnsi" w:hAnsiTheme="minorHAnsi" w:cstheme="minorHAnsi"/>
          <w:sz w:val="20"/>
          <w:szCs w:val="20"/>
          <w:lang w:eastAsia="en-US"/>
        </w:rPr>
        <w:t xml:space="preserve">. </w:t>
      </w:r>
    </w:p>
    <w:p w14:paraId="5C86076A" w14:textId="77777777" w:rsidR="009E6F31" w:rsidRDefault="009E6F31"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0BD2DC3F" w14:textId="159C595F" w:rsidR="009E6F31" w:rsidRDefault="009E6F31"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Vijf aanbieders hebben de vragenlijst ingevuld. </w:t>
      </w:r>
      <w:r w:rsidR="00DF6F7A">
        <w:rPr>
          <w:rFonts w:asciiTheme="minorHAnsi" w:eastAsiaTheme="minorHAnsi" w:hAnsiTheme="minorHAnsi" w:cstheme="minorHAnsi"/>
          <w:sz w:val="20"/>
          <w:szCs w:val="20"/>
          <w:lang w:eastAsia="en-US"/>
        </w:rPr>
        <w:t>De antwoorden hebben gemeente Amersfoort zeer veel nuttige informatie opgeleverd.</w:t>
      </w:r>
    </w:p>
    <w:p w14:paraId="160226D6" w14:textId="77777777" w:rsidR="00155C49" w:rsidRDefault="00155C49"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37F3A61B" w14:textId="680D8120" w:rsidR="00155C49" w:rsidRPr="004C072F" w:rsidRDefault="00155C49" w:rsidP="5ED97786">
      <w:pPr>
        <w:suppressAutoHyphens w:val="0"/>
        <w:autoSpaceDE w:val="0"/>
        <w:autoSpaceDN w:val="0"/>
        <w:adjustRightInd w:val="0"/>
        <w:spacing w:line="240" w:lineRule="auto"/>
        <w:rPr>
          <w:rFonts w:asciiTheme="minorHAnsi" w:eastAsiaTheme="minorEastAsia" w:hAnsiTheme="minorHAnsi" w:cstheme="minorBidi"/>
          <w:sz w:val="20"/>
          <w:szCs w:val="20"/>
          <w:lang w:eastAsia="en-US"/>
        </w:rPr>
      </w:pPr>
      <w:r w:rsidRPr="5ED97786">
        <w:rPr>
          <w:rFonts w:asciiTheme="minorHAnsi" w:eastAsiaTheme="minorEastAsia" w:hAnsiTheme="minorHAnsi" w:cstheme="minorBidi"/>
          <w:sz w:val="20"/>
          <w:szCs w:val="20"/>
          <w:lang w:eastAsia="en-US"/>
        </w:rPr>
        <w:t xml:space="preserve">Na bestudering van de antwoorden </w:t>
      </w:r>
      <w:r w:rsidR="00461C24" w:rsidRPr="5ED97786">
        <w:rPr>
          <w:rFonts w:asciiTheme="minorHAnsi" w:eastAsiaTheme="minorEastAsia" w:hAnsiTheme="minorHAnsi" w:cstheme="minorBidi"/>
          <w:sz w:val="20"/>
          <w:szCs w:val="20"/>
          <w:lang w:eastAsia="en-US"/>
        </w:rPr>
        <w:t xml:space="preserve">van deze vijf aanbieders, heeft gemeente Amersfoort vier aanbieders gevraagd </w:t>
      </w:r>
      <w:r w:rsidR="0003765D" w:rsidRPr="5ED97786">
        <w:rPr>
          <w:rFonts w:asciiTheme="minorHAnsi" w:eastAsiaTheme="minorEastAsia" w:hAnsiTheme="minorHAnsi" w:cstheme="minorBidi"/>
          <w:sz w:val="20"/>
          <w:szCs w:val="20"/>
          <w:lang w:eastAsia="en-US"/>
        </w:rPr>
        <w:t xml:space="preserve">om een mondelinge toelichting te geven en een demonstratie van de </w:t>
      </w:r>
      <w:r w:rsidR="009E12BA" w:rsidRPr="5ED97786">
        <w:rPr>
          <w:rFonts w:asciiTheme="minorHAnsi" w:eastAsiaTheme="minorEastAsia" w:hAnsiTheme="minorHAnsi" w:cstheme="minorBidi"/>
          <w:sz w:val="20"/>
          <w:szCs w:val="20"/>
          <w:lang w:eastAsia="en-US"/>
        </w:rPr>
        <w:t>door hun aangeboden sof</w:t>
      </w:r>
      <w:r w:rsidR="63AED038" w:rsidRPr="5ED97786">
        <w:rPr>
          <w:rFonts w:asciiTheme="minorHAnsi" w:eastAsiaTheme="minorEastAsia" w:hAnsiTheme="minorHAnsi" w:cstheme="minorBidi"/>
          <w:sz w:val="20"/>
          <w:szCs w:val="20"/>
          <w:lang w:eastAsia="en-US"/>
        </w:rPr>
        <w:t>t</w:t>
      </w:r>
      <w:r w:rsidR="009E12BA" w:rsidRPr="5ED97786">
        <w:rPr>
          <w:rFonts w:asciiTheme="minorHAnsi" w:eastAsiaTheme="minorEastAsia" w:hAnsiTheme="minorHAnsi" w:cstheme="minorBidi"/>
          <w:sz w:val="20"/>
          <w:szCs w:val="20"/>
          <w:lang w:eastAsia="en-US"/>
        </w:rPr>
        <w:t>ware.</w:t>
      </w:r>
    </w:p>
    <w:p w14:paraId="380F81E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26622A4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1EFD12F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DCCEBB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97B937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5F42B2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E442641" w14:textId="77777777" w:rsidR="009A79C3" w:rsidRPr="004C072F" w:rsidRDefault="009A79C3"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77C76FC" w14:textId="77777777" w:rsidR="009A79C3" w:rsidRPr="004C072F" w:rsidRDefault="009A79C3"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1BDA0E0" w14:textId="32D15B56" w:rsidR="009A79C3" w:rsidRPr="004C072F" w:rsidRDefault="00BC2BF8" w:rsidP="00BC2BF8">
      <w:pPr>
        <w:suppressAutoHyphens w:val="0"/>
        <w:spacing w:after="160" w:line="259"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br w:type="page"/>
      </w:r>
    </w:p>
    <w:p w14:paraId="7E8B8968" w14:textId="26C250D1" w:rsidR="009E2D9F" w:rsidRPr="009E2D9F" w:rsidRDefault="00DE38DF" w:rsidP="009E2D9F">
      <w:pPr>
        <w:pStyle w:val="Kop1"/>
      </w:pPr>
      <w:r w:rsidRPr="004C072F">
        <w:rPr>
          <w:b/>
          <w:sz w:val="28"/>
        </w:rPr>
        <w:lastRenderedPageBreak/>
        <w:t xml:space="preserve"> </w:t>
      </w:r>
      <w:bookmarkStart w:id="5" w:name="_Toc155258364"/>
      <w:r w:rsidR="00DB1565" w:rsidRPr="004C072F">
        <w:t>Vragen</w:t>
      </w:r>
      <w:r w:rsidR="009E2D9F">
        <w:t xml:space="preserve"> en antwoorden</w:t>
      </w:r>
      <w:r w:rsidR="00DB1565" w:rsidRPr="004C072F">
        <w:t xml:space="preserve"> marktconsultatie</w:t>
      </w:r>
      <w:bookmarkEnd w:id="5"/>
    </w:p>
    <w:p w14:paraId="4340416B" w14:textId="4D1C833B" w:rsidR="00DB1565" w:rsidRPr="004C072F" w:rsidRDefault="00DB1565" w:rsidP="00DB1565">
      <w:pPr>
        <w:rPr>
          <w:rFonts w:asciiTheme="minorHAnsi" w:hAnsiTheme="minorHAnsi" w:cstheme="minorHAnsi"/>
          <w:b/>
          <w:sz w:val="20"/>
          <w:szCs w:val="20"/>
        </w:rPr>
      </w:pPr>
    </w:p>
    <w:p w14:paraId="1CE81B5F" w14:textId="7A729A6B" w:rsidR="00F1637C" w:rsidRDefault="009D2836" w:rsidP="00AF300D">
      <w:pPr>
        <w:pStyle w:val="Kop4"/>
        <w:numPr>
          <w:ilvl w:val="0"/>
          <w:numId w:val="0"/>
        </w:numPr>
        <w:rPr>
          <w:rFonts w:asciiTheme="minorHAnsi" w:hAnsiTheme="minorHAnsi" w:cstheme="minorHAnsi"/>
          <w:sz w:val="20"/>
        </w:rPr>
      </w:pPr>
      <w:r w:rsidRPr="004C072F">
        <w:t>Functionaliteit</w:t>
      </w:r>
      <w:r w:rsidR="00B175E2" w:rsidRPr="004C072F">
        <w:br/>
      </w:r>
    </w:p>
    <w:p w14:paraId="09E314DF" w14:textId="7A3E1185" w:rsidR="00530E31" w:rsidRPr="00F1637C" w:rsidRDefault="00D95D11" w:rsidP="00F475E1">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Geef</w:t>
      </w:r>
      <w:r w:rsidR="00530E31" w:rsidRPr="004C072F">
        <w:rPr>
          <w:rFonts w:asciiTheme="minorHAnsi" w:hAnsiTheme="minorHAnsi" w:cstheme="minorHAnsi"/>
          <w:sz w:val="20"/>
          <w:szCs w:val="20"/>
        </w:rPr>
        <w:t xml:space="preserve"> een overzicht van alle functionaliteiten van uw software</w:t>
      </w:r>
      <w:r w:rsidR="0025426C" w:rsidRPr="004C072F">
        <w:rPr>
          <w:rFonts w:asciiTheme="minorHAnsi" w:hAnsiTheme="minorHAnsi" w:cstheme="minorHAnsi"/>
          <w:sz w:val="20"/>
          <w:szCs w:val="20"/>
        </w:rPr>
        <w:t>, zowel van de “basismodule” als van optioneel in te zetten modules</w:t>
      </w:r>
      <w:r w:rsidR="00654382">
        <w:rPr>
          <w:rFonts w:asciiTheme="minorHAnsi" w:hAnsiTheme="minorHAnsi" w:cstheme="minorHAnsi"/>
          <w:sz w:val="20"/>
          <w:szCs w:val="20"/>
        </w:rPr>
        <w:t>.</w:t>
      </w:r>
      <w:r w:rsidR="00654382">
        <w:rPr>
          <w:rFonts w:asciiTheme="minorHAnsi" w:hAnsiTheme="minorHAnsi" w:cstheme="minorHAnsi"/>
          <w:sz w:val="20"/>
          <w:szCs w:val="20"/>
        </w:rPr>
        <w:br/>
      </w:r>
      <w:r w:rsidR="00654382">
        <w:rPr>
          <w:rFonts w:asciiTheme="minorHAnsi" w:hAnsiTheme="minorHAnsi" w:cstheme="minorHAnsi"/>
          <w:sz w:val="20"/>
          <w:szCs w:val="20"/>
        </w:rPr>
        <w:br/>
      </w:r>
      <w:r w:rsidR="00557438" w:rsidRPr="009D1156">
        <w:rPr>
          <w:rFonts w:asciiTheme="minorHAnsi" w:hAnsiTheme="minorHAnsi" w:cstheme="minorHAnsi"/>
          <w:i/>
          <w:iCs/>
          <w:sz w:val="20"/>
          <w:szCs w:val="20"/>
        </w:rPr>
        <w:t>De beantwoording van deze vraag was zeer divers</w:t>
      </w:r>
      <w:r w:rsidR="00CE05D0" w:rsidRPr="009D1156">
        <w:rPr>
          <w:rFonts w:asciiTheme="minorHAnsi" w:hAnsiTheme="minorHAnsi" w:cstheme="minorHAnsi"/>
          <w:i/>
          <w:iCs/>
          <w:sz w:val="20"/>
          <w:szCs w:val="20"/>
        </w:rPr>
        <w:t xml:space="preserve">, van 2 alinea’s tot enkele pagina’s. </w:t>
      </w:r>
      <w:r w:rsidR="009F177E" w:rsidRPr="009D1156">
        <w:rPr>
          <w:rFonts w:asciiTheme="minorHAnsi" w:hAnsiTheme="minorHAnsi" w:cstheme="minorHAnsi"/>
          <w:i/>
          <w:iCs/>
          <w:sz w:val="20"/>
          <w:szCs w:val="20"/>
        </w:rPr>
        <w:t xml:space="preserve">Samengevat komt het erop neer dat de functionaliteit van de verschillende oplossingen </w:t>
      </w:r>
      <w:r w:rsidR="00F67517" w:rsidRPr="009D1156">
        <w:rPr>
          <w:rFonts w:asciiTheme="minorHAnsi" w:hAnsiTheme="minorHAnsi" w:cstheme="minorHAnsi"/>
          <w:i/>
          <w:iCs/>
          <w:sz w:val="20"/>
          <w:szCs w:val="20"/>
        </w:rPr>
        <w:t>in grote lijnen overeenkomt. Opvallen</w:t>
      </w:r>
      <w:r w:rsidR="00075799" w:rsidRPr="009D1156">
        <w:rPr>
          <w:rFonts w:asciiTheme="minorHAnsi" w:hAnsiTheme="minorHAnsi" w:cstheme="minorHAnsi"/>
          <w:i/>
          <w:iCs/>
          <w:sz w:val="20"/>
          <w:szCs w:val="20"/>
        </w:rPr>
        <w:t>d</w:t>
      </w:r>
      <w:r w:rsidR="00F67517" w:rsidRPr="009D1156">
        <w:rPr>
          <w:rFonts w:asciiTheme="minorHAnsi" w:hAnsiTheme="minorHAnsi" w:cstheme="minorHAnsi"/>
          <w:i/>
          <w:iCs/>
          <w:sz w:val="20"/>
          <w:szCs w:val="20"/>
        </w:rPr>
        <w:t xml:space="preserve"> verschil is de </w:t>
      </w:r>
      <w:r w:rsidR="00075799" w:rsidRPr="009D1156">
        <w:rPr>
          <w:rFonts w:asciiTheme="minorHAnsi" w:hAnsiTheme="minorHAnsi" w:cstheme="minorHAnsi"/>
          <w:i/>
          <w:iCs/>
          <w:sz w:val="20"/>
          <w:szCs w:val="20"/>
        </w:rPr>
        <w:t>benaderingswijze</w:t>
      </w:r>
      <w:r w:rsidR="00F67517" w:rsidRPr="009D1156">
        <w:rPr>
          <w:rFonts w:asciiTheme="minorHAnsi" w:hAnsiTheme="minorHAnsi" w:cstheme="minorHAnsi"/>
          <w:i/>
          <w:iCs/>
          <w:sz w:val="20"/>
          <w:szCs w:val="20"/>
        </w:rPr>
        <w:t xml:space="preserve"> van </w:t>
      </w:r>
      <w:r w:rsidR="00075799" w:rsidRPr="009D1156">
        <w:rPr>
          <w:rFonts w:asciiTheme="minorHAnsi" w:hAnsiTheme="minorHAnsi" w:cstheme="minorHAnsi"/>
          <w:i/>
          <w:iCs/>
          <w:sz w:val="20"/>
          <w:szCs w:val="20"/>
        </w:rPr>
        <w:t xml:space="preserve">verschillende aanbieders. </w:t>
      </w:r>
      <w:r w:rsidR="00FE0539" w:rsidRPr="009D1156">
        <w:rPr>
          <w:rFonts w:asciiTheme="minorHAnsi" w:hAnsiTheme="minorHAnsi" w:cstheme="minorHAnsi"/>
          <w:i/>
          <w:iCs/>
          <w:sz w:val="20"/>
          <w:szCs w:val="20"/>
        </w:rPr>
        <w:t xml:space="preserve">De ene aanbieder gaat uit van maximale automatisering van </w:t>
      </w:r>
      <w:r w:rsidR="00007411" w:rsidRPr="009D1156">
        <w:rPr>
          <w:rFonts w:asciiTheme="minorHAnsi" w:hAnsiTheme="minorHAnsi" w:cstheme="minorHAnsi"/>
          <w:i/>
          <w:iCs/>
          <w:sz w:val="20"/>
          <w:szCs w:val="20"/>
        </w:rPr>
        <w:t xml:space="preserve">het matchingsproces, terwijl de andere ervan uitgaat dat matching vooral mensenwerk is, dat </w:t>
      </w:r>
      <w:r w:rsidR="00CE5622" w:rsidRPr="009D1156">
        <w:rPr>
          <w:rFonts w:asciiTheme="minorHAnsi" w:hAnsiTheme="minorHAnsi" w:cstheme="minorHAnsi"/>
          <w:i/>
          <w:iCs/>
          <w:sz w:val="20"/>
          <w:szCs w:val="20"/>
        </w:rPr>
        <w:t xml:space="preserve">zo goed mogelijk </w:t>
      </w:r>
      <w:r w:rsidR="00007411" w:rsidRPr="009D1156">
        <w:rPr>
          <w:rFonts w:asciiTheme="minorHAnsi" w:hAnsiTheme="minorHAnsi" w:cstheme="minorHAnsi"/>
          <w:i/>
          <w:iCs/>
          <w:sz w:val="20"/>
          <w:szCs w:val="20"/>
        </w:rPr>
        <w:t xml:space="preserve">geautomatiseerd </w:t>
      </w:r>
      <w:r w:rsidR="00CE5622" w:rsidRPr="009D1156">
        <w:rPr>
          <w:rFonts w:asciiTheme="minorHAnsi" w:hAnsiTheme="minorHAnsi" w:cstheme="minorHAnsi"/>
          <w:i/>
          <w:iCs/>
          <w:sz w:val="20"/>
          <w:szCs w:val="20"/>
        </w:rPr>
        <w:t xml:space="preserve">ondersteund moet worden. </w:t>
      </w:r>
      <w:r w:rsidR="00C64157" w:rsidRPr="009D1156">
        <w:rPr>
          <w:rFonts w:asciiTheme="minorHAnsi" w:hAnsiTheme="minorHAnsi" w:cstheme="minorHAnsi"/>
          <w:i/>
          <w:iCs/>
          <w:sz w:val="20"/>
          <w:szCs w:val="20"/>
        </w:rPr>
        <w:t>Er blijken verschillende gradaties tussen deze twee uitersten voor te komen.</w:t>
      </w:r>
      <w:r w:rsidR="0025426C" w:rsidRPr="00F1637C">
        <w:rPr>
          <w:rFonts w:asciiTheme="minorHAnsi" w:hAnsiTheme="minorHAnsi" w:cstheme="minorHAnsi"/>
          <w:sz w:val="20"/>
          <w:szCs w:val="20"/>
        </w:rPr>
        <w:br/>
      </w:r>
    </w:p>
    <w:p w14:paraId="6ED8C283" w14:textId="6884E22A" w:rsidR="00A22126" w:rsidRDefault="00A22126"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Matching</w:t>
      </w:r>
    </w:p>
    <w:p w14:paraId="100E34A6" w14:textId="312BE47C" w:rsidR="007F29FF" w:rsidRPr="004C072F" w:rsidRDefault="007F29FF" w:rsidP="00A22126">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manier is de matching van werkzoekenden aan vacatures </w:t>
      </w:r>
      <w:r w:rsidR="001A6F28" w:rsidRPr="004C072F">
        <w:rPr>
          <w:rFonts w:asciiTheme="minorHAnsi" w:hAnsiTheme="minorHAnsi" w:cstheme="minorHAnsi"/>
          <w:sz w:val="20"/>
          <w:szCs w:val="20"/>
        </w:rPr>
        <w:t xml:space="preserve">en </w:t>
      </w:r>
      <w:proofErr w:type="spellStart"/>
      <w:r w:rsidR="001A6F28" w:rsidRPr="004C072F">
        <w:rPr>
          <w:rFonts w:asciiTheme="minorHAnsi" w:hAnsiTheme="minorHAnsi" w:cstheme="minorHAnsi"/>
          <w:sz w:val="20"/>
          <w:szCs w:val="20"/>
        </w:rPr>
        <w:t>vice</w:t>
      </w:r>
      <w:proofErr w:type="spellEnd"/>
      <w:r w:rsidR="001A6F28" w:rsidRPr="004C072F">
        <w:rPr>
          <w:rFonts w:asciiTheme="minorHAnsi" w:hAnsiTheme="minorHAnsi" w:cstheme="minorHAnsi"/>
          <w:sz w:val="20"/>
          <w:szCs w:val="20"/>
        </w:rPr>
        <w:t xml:space="preserve"> versa </w:t>
      </w:r>
      <w:r w:rsidRPr="004C072F">
        <w:rPr>
          <w:rFonts w:asciiTheme="minorHAnsi" w:hAnsiTheme="minorHAnsi" w:cstheme="minorHAnsi"/>
          <w:sz w:val="20"/>
          <w:szCs w:val="20"/>
        </w:rPr>
        <w:t>vormgegeven?</w:t>
      </w:r>
      <w:r w:rsidR="00A379E0">
        <w:rPr>
          <w:rFonts w:asciiTheme="minorHAnsi" w:hAnsiTheme="minorHAnsi" w:cstheme="minorHAnsi"/>
          <w:sz w:val="20"/>
          <w:szCs w:val="20"/>
        </w:rPr>
        <w:br/>
      </w:r>
      <w:r w:rsidR="00A379E0">
        <w:rPr>
          <w:rFonts w:asciiTheme="minorHAnsi" w:hAnsiTheme="minorHAnsi" w:cstheme="minorHAnsi"/>
          <w:sz w:val="20"/>
          <w:szCs w:val="20"/>
        </w:rPr>
        <w:br/>
      </w:r>
      <w:r w:rsidR="00966015" w:rsidRPr="009D1156">
        <w:rPr>
          <w:rFonts w:asciiTheme="minorHAnsi" w:hAnsiTheme="minorHAnsi" w:cstheme="minorHAnsi"/>
          <w:i/>
          <w:iCs/>
          <w:sz w:val="20"/>
          <w:szCs w:val="20"/>
        </w:rPr>
        <w:t>Zoals h</w:t>
      </w:r>
      <w:r w:rsidR="00E5384D" w:rsidRPr="009D1156">
        <w:rPr>
          <w:rFonts w:asciiTheme="minorHAnsi" w:hAnsiTheme="minorHAnsi" w:cstheme="minorHAnsi"/>
          <w:i/>
          <w:iCs/>
          <w:sz w:val="20"/>
          <w:szCs w:val="20"/>
        </w:rPr>
        <w:t>ierboven reeds vermeld verschilt de mate van geautomatiseerd matchen. Een enkele aanb</w:t>
      </w:r>
      <w:r w:rsidR="00ED2ECA" w:rsidRPr="009D1156">
        <w:rPr>
          <w:rFonts w:asciiTheme="minorHAnsi" w:hAnsiTheme="minorHAnsi" w:cstheme="minorHAnsi"/>
          <w:i/>
          <w:iCs/>
          <w:sz w:val="20"/>
          <w:szCs w:val="20"/>
        </w:rPr>
        <w:t>ieder geeft aan in de loop der tijd terug te zijn gekomen van verregaande toepassing van algoritmes.</w:t>
      </w:r>
      <w:r w:rsidR="007C25E9" w:rsidRPr="009D1156">
        <w:rPr>
          <w:rFonts w:asciiTheme="minorHAnsi" w:hAnsiTheme="minorHAnsi" w:cstheme="minorHAnsi"/>
          <w:i/>
          <w:iCs/>
          <w:sz w:val="20"/>
          <w:szCs w:val="20"/>
        </w:rPr>
        <w:br/>
        <w:t xml:space="preserve">Rode draad is dat </w:t>
      </w:r>
      <w:r w:rsidR="00911489" w:rsidRPr="009D1156">
        <w:rPr>
          <w:rFonts w:asciiTheme="minorHAnsi" w:hAnsiTheme="minorHAnsi" w:cstheme="minorHAnsi"/>
          <w:i/>
          <w:iCs/>
          <w:sz w:val="20"/>
          <w:szCs w:val="20"/>
        </w:rPr>
        <w:t xml:space="preserve">alle aanbieders functionaliteit hebben waarmee vacatures en hun kenmerken </w:t>
      </w:r>
      <w:r w:rsidR="00BA4D85" w:rsidRPr="009D1156">
        <w:rPr>
          <w:rFonts w:asciiTheme="minorHAnsi" w:hAnsiTheme="minorHAnsi" w:cstheme="minorHAnsi"/>
          <w:i/>
          <w:iCs/>
          <w:sz w:val="20"/>
          <w:szCs w:val="20"/>
        </w:rPr>
        <w:t xml:space="preserve">geregistreerd kunnen worden én functionaliteit waarmee kandidaten en hun kenmerken </w:t>
      </w:r>
      <w:r w:rsidR="00F91A24" w:rsidRPr="009D1156">
        <w:rPr>
          <w:rFonts w:asciiTheme="minorHAnsi" w:hAnsiTheme="minorHAnsi" w:cstheme="minorHAnsi"/>
          <w:i/>
          <w:iCs/>
          <w:sz w:val="20"/>
          <w:szCs w:val="20"/>
        </w:rPr>
        <w:t>geregistreerd kunnen worden. Deze kenmerken worden dan met elkaar vergeleken.</w:t>
      </w:r>
      <w:r w:rsidR="00F91A24" w:rsidRPr="009D1156">
        <w:rPr>
          <w:rFonts w:asciiTheme="minorHAnsi" w:hAnsiTheme="minorHAnsi" w:cstheme="minorHAnsi"/>
          <w:i/>
          <w:iCs/>
          <w:sz w:val="20"/>
          <w:szCs w:val="20"/>
        </w:rPr>
        <w:br/>
        <w:t xml:space="preserve">Verschillen zitten daarbij </w:t>
      </w:r>
      <w:r w:rsidR="00BD2BDF" w:rsidRPr="009D1156">
        <w:rPr>
          <w:rFonts w:asciiTheme="minorHAnsi" w:hAnsiTheme="minorHAnsi" w:cstheme="minorHAnsi"/>
          <w:i/>
          <w:iCs/>
          <w:sz w:val="20"/>
          <w:szCs w:val="20"/>
        </w:rPr>
        <w:t xml:space="preserve">in de waarde die wordt toegekend aan </w:t>
      </w:r>
      <w:r w:rsidR="00C41C36" w:rsidRPr="009D1156">
        <w:rPr>
          <w:rFonts w:asciiTheme="minorHAnsi" w:hAnsiTheme="minorHAnsi" w:cstheme="minorHAnsi"/>
          <w:i/>
          <w:iCs/>
          <w:sz w:val="20"/>
          <w:szCs w:val="20"/>
        </w:rPr>
        <w:t>enerzijds beroepen en anderzijds competentie</w:t>
      </w:r>
      <w:r w:rsidR="00A746B1" w:rsidRPr="009D1156">
        <w:rPr>
          <w:rFonts w:asciiTheme="minorHAnsi" w:hAnsiTheme="minorHAnsi" w:cstheme="minorHAnsi"/>
          <w:i/>
          <w:iCs/>
          <w:sz w:val="20"/>
          <w:szCs w:val="20"/>
        </w:rPr>
        <w:t>s, maar er is een trend waarneembaar dat steeds meer waarde wordt gehecht aan competenties</w:t>
      </w:r>
      <w:r w:rsidR="001B1F18" w:rsidRPr="009D1156">
        <w:rPr>
          <w:rFonts w:asciiTheme="minorHAnsi" w:hAnsiTheme="minorHAnsi" w:cstheme="minorHAnsi"/>
          <w:i/>
          <w:iCs/>
          <w:sz w:val="20"/>
          <w:szCs w:val="20"/>
        </w:rPr>
        <w:t xml:space="preserve"> en talenten</w:t>
      </w:r>
      <w:r w:rsidR="00A746B1" w:rsidRPr="009D1156">
        <w:rPr>
          <w:rFonts w:asciiTheme="minorHAnsi" w:hAnsiTheme="minorHAnsi" w:cstheme="minorHAnsi"/>
          <w:i/>
          <w:iCs/>
          <w:sz w:val="20"/>
          <w:szCs w:val="20"/>
        </w:rPr>
        <w:t>.</w:t>
      </w:r>
      <w:r w:rsidR="00A379E0" w:rsidRPr="009D1156">
        <w:rPr>
          <w:rFonts w:asciiTheme="minorHAnsi" w:hAnsiTheme="minorHAnsi" w:cstheme="minorHAnsi"/>
          <w:i/>
          <w:iCs/>
          <w:sz w:val="20"/>
          <w:szCs w:val="20"/>
        </w:rPr>
        <w:br/>
      </w:r>
    </w:p>
    <w:p w14:paraId="0BEC3AB8" w14:textId="39973579" w:rsidR="00A22126" w:rsidRDefault="007F29FF" w:rsidP="32153F80">
      <w:pPr>
        <w:pStyle w:val="Lijstalinea"/>
        <w:numPr>
          <w:ilvl w:val="1"/>
          <w:numId w:val="40"/>
        </w:numPr>
        <w:rPr>
          <w:rFonts w:asciiTheme="minorHAnsi" w:hAnsiTheme="minorHAnsi" w:cstheme="minorBidi"/>
          <w:sz w:val="20"/>
          <w:szCs w:val="20"/>
        </w:rPr>
      </w:pPr>
      <w:r w:rsidRPr="32153F80">
        <w:rPr>
          <w:rFonts w:asciiTheme="minorHAnsi" w:hAnsiTheme="minorHAnsi" w:cstheme="minorBidi"/>
          <w:sz w:val="20"/>
          <w:szCs w:val="20"/>
        </w:rPr>
        <w:t>Welke mogelijkheden zijn er voor de gemeenten om de matching</w:t>
      </w:r>
      <w:r w:rsidR="001A6F28" w:rsidRPr="32153F80">
        <w:rPr>
          <w:rFonts w:asciiTheme="minorHAnsi" w:hAnsiTheme="minorHAnsi" w:cstheme="minorBidi"/>
          <w:sz w:val="20"/>
          <w:szCs w:val="20"/>
        </w:rPr>
        <w:t>swijze</w:t>
      </w:r>
      <w:r w:rsidRPr="32153F80">
        <w:rPr>
          <w:rFonts w:asciiTheme="minorHAnsi" w:hAnsiTheme="minorHAnsi" w:cstheme="minorBidi"/>
          <w:sz w:val="20"/>
          <w:szCs w:val="20"/>
        </w:rPr>
        <w:t xml:space="preserve"> d.m.v. parameters te beïnvloeden? </w:t>
      </w:r>
      <w:r>
        <w:br/>
      </w:r>
      <w:r>
        <w:br/>
      </w:r>
      <w:r w:rsidR="00566E7B" w:rsidRPr="00BD0E71">
        <w:rPr>
          <w:rFonts w:asciiTheme="minorHAnsi" w:hAnsiTheme="minorHAnsi" w:cstheme="minorBidi"/>
          <w:i/>
          <w:iCs/>
          <w:sz w:val="20"/>
          <w:szCs w:val="20"/>
        </w:rPr>
        <w:t xml:space="preserve">Dit verschilt per aanbieder. In sommige gevallen heeft de gemeente </w:t>
      </w:r>
      <w:r w:rsidR="00C11786" w:rsidRPr="00BD0E71">
        <w:rPr>
          <w:rFonts w:asciiTheme="minorHAnsi" w:hAnsiTheme="minorHAnsi" w:cstheme="minorBidi"/>
          <w:i/>
          <w:iCs/>
          <w:sz w:val="20"/>
          <w:szCs w:val="20"/>
        </w:rPr>
        <w:t xml:space="preserve">zelf </w:t>
      </w:r>
      <w:r w:rsidR="00566E7B" w:rsidRPr="00BD0E71">
        <w:rPr>
          <w:rFonts w:asciiTheme="minorHAnsi" w:hAnsiTheme="minorHAnsi" w:cstheme="minorBidi"/>
          <w:i/>
          <w:iCs/>
          <w:sz w:val="20"/>
          <w:szCs w:val="20"/>
        </w:rPr>
        <w:t xml:space="preserve">toegang tot </w:t>
      </w:r>
      <w:proofErr w:type="spellStart"/>
      <w:r w:rsidR="00C11786" w:rsidRPr="00BD0E71">
        <w:rPr>
          <w:rFonts w:asciiTheme="minorHAnsi" w:hAnsiTheme="minorHAnsi" w:cstheme="minorBidi"/>
          <w:i/>
          <w:iCs/>
          <w:sz w:val="20"/>
          <w:szCs w:val="20"/>
        </w:rPr>
        <w:t>parameterisering</w:t>
      </w:r>
      <w:proofErr w:type="spellEnd"/>
      <w:r w:rsidR="00C11786" w:rsidRPr="00BD0E71">
        <w:rPr>
          <w:rFonts w:asciiTheme="minorHAnsi" w:hAnsiTheme="minorHAnsi" w:cstheme="minorBidi"/>
          <w:i/>
          <w:iCs/>
          <w:sz w:val="20"/>
          <w:szCs w:val="20"/>
        </w:rPr>
        <w:t>, in andere moet daar een beheerder van de aanbieder aan te pas komen en soms is aanpassing van de software nodig.</w:t>
      </w:r>
      <w:r>
        <w:br/>
      </w:r>
    </w:p>
    <w:p w14:paraId="508B9D5F" w14:textId="2F78A5A3" w:rsidR="00996275" w:rsidRPr="00996275" w:rsidRDefault="00315FD8" w:rsidP="00996275">
      <w:pPr>
        <w:pStyle w:val="Lijstalinea"/>
        <w:numPr>
          <w:ilvl w:val="1"/>
          <w:numId w:val="40"/>
        </w:numPr>
        <w:rPr>
          <w:rFonts w:asciiTheme="minorHAnsi" w:hAnsiTheme="minorHAnsi" w:cstheme="minorHAnsi"/>
          <w:sz w:val="20"/>
          <w:szCs w:val="20"/>
        </w:rPr>
      </w:pPr>
      <w:r w:rsidRPr="00A22126">
        <w:rPr>
          <w:rFonts w:asciiTheme="minorHAnsi" w:hAnsiTheme="minorHAnsi" w:cstheme="minorHAnsi"/>
          <w:sz w:val="20"/>
          <w:szCs w:val="20"/>
        </w:rPr>
        <w:t>Op welke manier kunnen de re</w:t>
      </w:r>
      <w:r w:rsidR="00425D6A" w:rsidRPr="00A22126">
        <w:rPr>
          <w:rFonts w:asciiTheme="minorHAnsi" w:hAnsiTheme="minorHAnsi" w:cstheme="minorHAnsi"/>
          <w:sz w:val="20"/>
          <w:szCs w:val="20"/>
        </w:rPr>
        <w:t>g</w:t>
      </w:r>
      <w:r w:rsidRPr="00A22126">
        <w:rPr>
          <w:rFonts w:asciiTheme="minorHAnsi" w:hAnsiTheme="minorHAnsi" w:cstheme="minorHAnsi"/>
          <w:sz w:val="20"/>
          <w:szCs w:val="20"/>
        </w:rPr>
        <w:t xml:space="preserve">els </w:t>
      </w:r>
      <w:proofErr w:type="spellStart"/>
      <w:r w:rsidR="00425D6A" w:rsidRPr="00A22126">
        <w:rPr>
          <w:rFonts w:asciiTheme="minorHAnsi" w:hAnsiTheme="minorHAnsi" w:cstheme="minorHAnsi"/>
          <w:sz w:val="20"/>
          <w:szCs w:val="20"/>
        </w:rPr>
        <w:t>cq.</w:t>
      </w:r>
      <w:proofErr w:type="spellEnd"/>
      <w:r w:rsidR="00425D6A" w:rsidRPr="00A22126">
        <w:rPr>
          <w:rFonts w:asciiTheme="minorHAnsi" w:hAnsiTheme="minorHAnsi" w:cstheme="minorHAnsi"/>
          <w:sz w:val="20"/>
          <w:szCs w:val="20"/>
        </w:rPr>
        <w:t xml:space="preserve"> algoritmen </w:t>
      </w:r>
      <w:r w:rsidRPr="00A22126">
        <w:rPr>
          <w:rFonts w:asciiTheme="minorHAnsi" w:hAnsiTheme="minorHAnsi" w:cstheme="minorHAnsi"/>
          <w:sz w:val="20"/>
          <w:szCs w:val="20"/>
        </w:rPr>
        <w:t>die worden toegepast bij matching transparant worden gemaakt</w:t>
      </w:r>
      <w:r w:rsidR="00425D6A" w:rsidRPr="00A22126">
        <w:rPr>
          <w:rFonts w:asciiTheme="minorHAnsi" w:hAnsiTheme="minorHAnsi" w:cstheme="minorHAnsi"/>
          <w:sz w:val="20"/>
          <w:szCs w:val="20"/>
        </w:rPr>
        <w:t xml:space="preserve"> voor </w:t>
      </w:r>
      <w:r w:rsidR="006265C4" w:rsidRPr="00A22126">
        <w:rPr>
          <w:rFonts w:asciiTheme="minorHAnsi" w:hAnsiTheme="minorHAnsi" w:cstheme="minorHAnsi"/>
          <w:sz w:val="20"/>
          <w:szCs w:val="20"/>
        </w:rPr>
        <w:t>de inwoners van gemeente Amersfoort?</w:t>
      </w:r>
      <w:r w:rsidR="001A6F28" w:rsidRPr="00A22126">
        <w:rPr>
          <w:rFonts w:asciiTheme="minorHAnsi" w:hAnsiTheme="minorHAnsi" w:cstheme="minorHAnsi"/>
          <w:sz w:val="20"/>
          <w:szCs w:val="20"/>
        </w:rPr>
        <w:br/>
      </w:r>
      <w:r w:rsidR="00996275">
        <w:rPr>
          <w:rFonts w:asciiTheme="minorHAnsi" w:hAnsiTheme="minorHAnsi" w:cstheme="minorHAnsi"/>
          <w:sz w:val="20"/>
          <w:szCs w:val="20"/>
        </w:rPr>
        <w:br/>
      </w:r>
      <w:r w:rsidR="00996275" w:rsidRPr="00F43849">
        <w:rPr>
          <w:rFonts w:asciiTheme="minorHAnsi" w:hAnsiTheme="minorHAnsi" w:cstheme="minorHAnsi"/>
          <w:i/>
          <w:iCs/>
          <w:sz w:val="20"/>
          <w:szCs w:val="20"/>
        </w:rPr>
        <w:t>Ook hier zijn weer duidelijke verschillen</w:t>
      </w:r>
      <w:r w:rsidR="001B1F18" w:rsidRPr="00F43849">
        <w:rPr>
          <w:rFonts w:asciiTheme="minorHAnsi" w:hAnsiTheme="minorHAnsi" w:cstheme="minorHAnsi"/>
          <w:i/>
          <w:iCs/>
          <w:sz w:val="20"/>
          <w:szCs w:val="20"/>
        </w:rPr>
        <w:t xml:space="preserve"> te zien. In he</w:t>
      </w:r>
      <w:r w:rsidR="00565135" w:rsidRPr="00F43849">
        <w:rPr>
          <w:rFonts w:asciiTheme="minorHAnsi" w:hAnsiTheme="minorHAnsi" w:cstheme="minorHAnsi"/>
          <w:i/>
          <w:iCs/>
          <w:sz w:val="20"/>
          <w:szCs w:val="20"/>
        </w:rPr>
        <w:t>t</w:t>
      </w:r>
      <w:r w:rsidR="001B1F18" w:rsidRPr="00F43849">
        <w:rPr>
          <w:rFonts w:asciiTheme="minorHAnsi" w:hAnsiTheme="minorHAnsi" w:cstheme="minorHAnsi"/>
          <w:i/>
          <w:iCs/>
          <w:sz w:val="20"/>
          <w:szCs w:val="20"/>
        </w:rPr>
        <w:t xml:space="preserve"> ene geval </w:t>
      </w:r>
      <w:r w:rsidR="00565135" w:rsidRPr="00F43849">
        <w:rPr>
          <w:rFonts w:asciiTheme="minorHAnsi" w:hAnsiTheme="minorHAnsi" w:cstheme="minorHAnsi"/>
          <w:i/>
          <w:iCs/>
          <w:sz w:val="20"/>
          <w:szCs w:val="20"/>
        </w:rPr>
        <w:t xml:space="preserve">is de wijze van matching </w:t>
      </w:r>
      <w:r w:rsidR="00F43849" w:rsidRPr="00F43849">
        <w:rPr>
          <w:rFonts w:asciiTheme="minorHAnsi" w:hAnsiTheme="minorHAnsi" w:cstheme="minorHAnsi"/>
          <w:i/>
          <w:iCs/>
          <w:sz w:val="20"/>
          <w:szCs w:val="20"/>
        </w:rPr>
        <w:t>duidelijk</w:t>
      </w:r>
      <w:r w:rsidR="00565135" w:rsidRPr="00F43849">
        <w:rPr>
          <w:rFonts w:asciiTheme="minorHAnsi" w:hAnsiTheme="minorHAnsi" w:cstheme="minorHAnsi"/>
          <w:i/>
          <w:iCs/>
          <w:sz w:val="20"/>
          <w:szCs w:val="20"/>
        </w:rPr>
        <w:t xml:space="preserve"> te herkennen uit de werkwijze die door de </w:t>
      </w:r>
      <w:r w:rsidR="00F43849" w:rsidRPr="00F43849">
        <w:rPr>
          <w:rFonts w:asciiTheme="minorHAnsi" w:hAnsiTheme="minorHAnsi" w:cstheme="minorHAnsi"/>
          <w:i/>
          <w:iCs/>
          <w:sz w:val="20"/>
          <w:szCs w:val="20"/>
        </w:rPr>
        <w:t>applicatie</w:t>
      </w:r>
      <w:r w:rsidR="00565135" w:rsidRPr="00F43849">
        <w:rPr>
          <w:rFonts w:asciiTheme="minorHAnsi" w:hAnsiTheme="minorHAnsi" w:cstheme="minorHAnsi"/>
          <w:i/>
          <w:iCs/>
          <w:sz w:val="20"/>
          <w:szCs w:val="20"/>
        </w:rPr>
        <w:t xml:space="preserve"> wordt ondersteund, in het ander geval </w:t>
      </w:r>
      <w:r w:rsidR="00C02FF0" w:rsidRPr="00F43849">
        <w:rPr>
          <w:rFonts w:asciiTheme="minorHAnsi" w:hAnsiTheme="minorHAnsi" w:cstheme="minorHAnsi"/>
          <w:i/>
          <w:iCs/>
          <w:sz w:val="20"/>
          <w:szCs w:val="20"/>
        </w:rPr>
        <w:t xml:space="preserve">wordt </w:t>
      </w:r>
      <w:proofErr w:type="spellStart"/>
      <w:r w:rsidR="00C02FF0" w:rsidRPr="00F43849">
        <w:rPr>
          <w:rFonts w:asciiTheme="minorHAnsi" w:hAnsiTheme="minorHAnsi" w:cstheme="minorHAnsi"/>
          <w:i/>
          <w:iCs/>
          <w:sz w:val="20"/>
          <w:szCs w:val="20"/>
        </w:rPr>
        <w:t>Artificial</w:t>
      </w:r>
      <w:proofErr w:type="spellEnd"/>
      <w:r w:rsidR="00C02FF0" w:rsidRPr="00F43849">
        <w:rPr>
          <w:rFonts w:asciiTheme="minorHAnsi" w:hAnsiTheme="minorHAnsi" w:cstheme="minorHAnsi"/>
          <w:i/>
          <w:iCs/>
          <w:sz w:val="20"/>
          <w:szCs w:val="20"/>
        </w:rPr>
        <w:t xml:space="preserve"> Intelligence (AI) toegepast, waardoor het lastig</w:t>
      </w:r>
      <w:r w:rsidR="00F43849" w:rsidRPr="00F43849">
        <w:rPr>
          <w:rFonts w:asciiTheme="minorHAnsi" w:hAnsiTheme="minorHAnsi" w:cstheme="minorHAnsi"/>
          <w:i/>
          <w:iCs/>
          <w:sz w:val="20"/>
          <w:szCs w:val="20"/>
        </w:rPr>
        <w:t>er</w:t>
      </w:r>
      <w:r w:rsidR="00C02FF0" w:rsidRPr="00F43849">
        <w:rPr>
          <w:rFonts w:asciiTheme="minorHAnsi" w:hAnsiTheme="minorHAnsi" w:cstheme="minorHAnsi"/>
          <w:i/>
          <w:iCs/>
          <w:sz w:val="20"/>
          <w:szCs w:val="20"/>
        </w:rPr>
        <w:t xml:space="preserve"> is om </w:t>
      </w:r>
      <w:r w:rsidR="00F43849" w:rsidRPr="00F43849">
        <w:rPr>
          <w:rFonts w:asciiTheme="minorHAnsi" w:hAnsiTheme="minorHAnsi" w:cstheme="minorHAnsi"/>
          <w:i/>
          <w:iCs/>
          <w:sz w:val="20"/>
          <w:szCs w:val="20"/>
        </w:rPr>
        <w:t>afwegingen transparant te maken.</w:t>
      </w:r>
      <w:r w:rsidR="00996275">
        <w:rPr>
          <w:rFonts w:asciiTheme="minorHAnsi" w:hAnsiTheme="minorHAnsi" w:cstheme="minorHAnsi"/>
          <w:sz w:val="20"/>
          <w:szCs w:val="20"/>
        </w:rPr>
        <w:br/>
      </w:r>
    </w:p>
    <w:p w14:paraId="3B925ED1" w14:textId="186905BF" w:rsidR="00DE38DF" w:rsidRPr="004C072F" w:rsidRDefault="002C143B"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Is uw Matchingssoftware te koppelen aan de landelijke voorziening VUM voor:</w:t>
      </w:r>
    </w:p>
    <w:p w14:paraId="1CB82D9D" w14:textId="16111EE0"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ophalen van gegevens van vacatures o.b.v. kenmerken van een werkzoekende?</w:t>
      </w:r>
    </w:p>
    <w:p w14:paraId="0E26B6A4" w14:textId="04EBADAC"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ophalen van gegevens van werkzoekenden o.b.v. kenmerken van een vacature?</w:t>
      </w:r>
    </w:p>
    <w:p w14:paraId="3595F1BC" w14:textId="584AE863"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ter beschikking stellen van gegevens van door het WSP geregistreerde werkzoekenden t.b.v. organisaties (gemeenten, UWV) die daarnaar zoeken via VUM?</w:t>
      </w:r>
    </w:p>
    <w:p w14:paraId="7BC869CB" w14:textId="77777777" w:rsidR="00BB6F17"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ter beschikking stellen van gegevens van door het WSP geregistreerde vacatures t.b.v. organisaties (gemeenten, UWV) die daarnaar zoeken via VUM?</w:t>
      </w:r>
    </w:p>
    <w:p w14:paraId="0294C802" w14:textId="77777777" w:rsidR="00C43EE3" w:rsidRDefault="00BB6F17" w:rsidP="00C43EE3">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In hoeverre voldoet het gegevensmodel van uw applicatie aan de VUM gegevensstandaard?</w:t>
      </w:r>
      <w:r w:rsidR="00C43EE3">
        <w:rPr>
          <w:rFonts w:asciiTheme="minorHAnsi" w:hAnsiTheme="minorHAnsi" w:cstheme="minorHAnsi"/>
          <w:sz w:val="20"/>
          <w:szCs w:val="20"/>
        </w:rPr>
        <w:br/>
      </w:r>
    </w:p>
    <w:p w14:paraId="32B0D801" w14:textId="38D57F00" w:rsidR="002C143B" w:rsidRPr="00C43EE3" w:rsidRDefault="00B537E9" w:rsidP="00361F65">
      <w:pPr>
        <w:pStyle w:val="Lijstalinea"/>
        <w:ind w:left="360"/>
        <w:rPr>
          <w:rFonts w:asciiTheme="minorHAnsi" w:hAnsiTheme="minorHAnsi" w:cstheme="minorHAnsi"/>
          <w:sz w:val="20"/>
          <w:szCs w:val="20"/>
        </w:rPr>
      </w:pPr>
      <w:r>
        <w:rPr>
          <w:rFonts w:asciiTheme="minorHAnsi" w:hAnsiTheme="minorHAnsi" w:cstheme="minorHAnsi"/>
          <w:i/>
          <w:iCs/>
          <w:sz w:val="20"/>
          <w:szCs w:val="20"/>
        </w:rPr>
        <w:t xml:space="preserve">Niet alle aanbieders hebben deze vraag beantwoord. </w:t>
      </w:r>
      <w:r w:rsidR="00AD3330">
        <w:rPr>
          <w:rFonts w:asciiTheme="minorHAnsi" w:hAnsiTheme="minorHAnsi" w:cstheme="minorHAnsi"/>
          <w:i/>
          <w:iCs/>
          <w:sz w:val="20"/>
          <w:szCs w:val="20"/>
        </w:rPr>
        <w:br/>
      </w:r>
      <w:r w:rsidR="00361F65">
        <w:rPr>
          <w:rFonts w:asciiTheme="minorHAnsi" w:hAnsiTheme="minorHAnsi" w:cstheme="minorHAnsi"/>
          <w:i/>
          <w:iCs/>
          <w:sz w:val="20"/>
          <w:szCs w:val="20"/>
        </w:rPr>
        <w:t xml:space="preserve">Eén van de aanbieders </w:t>
      </w:r>
      <w:r>
        <w:rPr>
          <w:rFonts w:asciiTheme="minorHAnsi" w:hAnsiTheme="minorHAnsi" w:cstheme="minorHAnsi"/>
          <w:i/>
          <w:iCs/>
          <w:sz w:val="20"/>
          <w:szCs w:val="20"/>
        </w:rPr>
        <w:t>ontwikkelt software voor het UWV, waardoor de aansluiting op VUM integraal onderdeel van de software is. De andere</w:t>
      </w:r>
      <w:r w:rsidR="000E4668">
        <w:rPr>
          <w:rFonts w:asciiTheme="minorHAnsi" w:hAnsiTheme="minorHAnsi" w:cstheme="minorHAnsi"/>
          <w:i/>
          <w:iCs/>
          <w:sz w:val="20"/>
          <w:szCs w:val="20"/>
        </w:rPr>
        <w:t xml:space="preserve"> aanbieders hebben de aansluiting gerealiseerd of hebben deze op </w:t>
      </w:r>
      <w:r w:rsidR="000E4668">
        <w:rPr>
          <w:rFonts w:asciiTheme="minorHAnsi" w:hAnsiTheme="minorHAnsi" w:cstheme="minorHAnsi"/>
          <w:i/>
          <w:iCs/>
          <w:sz w:val="20"/>
          <w:szCs w:val="20"/>
        </w:rPr>
        <w:lastRenderedPageBreak/>
        <w:t xml:space="preserve">de </w:t>
      </w:r>
      <w:proofErr w:type="spellStart"/>
      <w:r w:rsidR="000E4668">
        <w:rPr>
          <w:rFonts w:asciiTheme="minorHAnsi" w:hAnsiTheme="minorHAnsi" w:cstheme="minorHAnsi"/>
          <w:i/>
          <w:iCs/>
          <w:sz w:val="20"/>
          <w:szCs w:val="20"/>
        </w:rPr>
        <w:t>roadmap</w:t>
      </w:r>
      <w:proofErr w:type="spellEnd"/>
      <w:r w:rsidR="000E4668">
        <w:rPr>
          <w:rFonts w:asciiTheme="minorHAnsi" w:hAnsiTheme="minorHAnsi" w:cstheme="minorHAnsi"/>
          <w:i/>
          <w:iCs/>
          <w:sz w:val="20"/>
          <w:szCs w:val="20"/>
        </w:rPr>
        <w:t xml:space="preserve"> staan.</w:t>
      </w:r>
      <w:r w:rsidR="001A6F28" w:rsidRPr="00C43EE3">
        <w:rPr>
          <w:rFonts w:asciiTheme="minorHAnsi" w:hAnsiTheme="minorHAnsi" w:cstheme="minorHAnsi"/>
          <w:sz w:val="20"/>
          <w:szCs w:val="20"/>
        </w:rPr>
        <w:br/>
      </w:r>
    </w:p>
    <w:p w14:paraId="3ECA3756" w14:textId="78755DC8" w:rsidR="007F29FF" w:rsidRPr="004C072F" w:rsidRDefault="007F29FF" w:rsidP="2EB729C4">
      <w:pPr>
        <w:pStyle w:val="Lijstalinea"/>
        <w:numPr>
          <w:ilvl w:val="0"/>
          <w:numId w:val="40"/>
        </w:numPr>
        <w:rPr>
          <w:rFonts w:asciiTheme="minorHAnsi" w:hAnsiTheme="minorHAnsi" w:cstheme="minorBidi"/>
          <w:sz w:val="20"/>
          <w:szCs w:val="20"/>
        </w:rPr>
      </w:pPr>
      <w:r w:rsidRPr="2EB729C4">
        <w:rPr>
          <w:rFonts w:asciiTheme="minorHAnsi" w:hAnsiTheme="minorHAnsi" w:cstheme="minorBidi"/>
          <w:sz w:val="20"/>
          <w:szCs w:val="20"/>
        </w:rPr>
        <w:t>Op welke manier is de communicatie met VUM en de verwerking van door VUM aangeboden gegevens vorm gegeven?</w:t>
      </w:r>
      <w:r>
        <w:br/>
      </w:r>
      <w:r>
        <w:br/>
      </w:r>
      <w:r w:rsidR="00AD3330" w:rsidRPr="2EB729C4">
        <w:rPr>
          <w:rFonts w:asciiTheme="minorHAnsi" w:hAnsiTheme="minorHAnsi" w:cstheme="minorBidi"/>
          <w:i/>
          <w:iCs/>
          <w:sz w:val="20"/>
          <w:szCs w:val="20"/>
        </w:rPr>
        <w:t>Niet alle aanbieders hebben deze vraag beantwoord.</w:t>
      </w:r>
      <w:r>
        <w:br/>
      </w:r>
      <w:r w:rsidR="06AF3EBD">
        <w:t>D</w:t>
      </w:r>
      <w:r w:rsidR="000F2FE6" w:rsidRPr="2EB729C4">
        <w:rPr>
          <w:rFonts w:asciiTheme="minorHAnsi" w:hAnsiTheme="minorHAnsi" w:cstheme="minorBidi"/>
          <w:i/>
          <w:iCs/>
          <w:sz w:val="20"/>
          <w:szCs w:val="20"/>
        </w:rPr>
        <w:t>e andere aanbieders geven aan uit te gaan van een API-koppeling.</w:t>
      </w:r>
      <w:r>
        <w:br/>
      </w:r>
    </w:p>
    <w:p w14:paraId="67D27CCD" w14:textId="6F6A4E6E" w:rsidR="007F29FF" w:rsidRPr="004C072F" w:rsidRDefault="007F29FF" w:rsidP="007F29FF">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Indien nog geen koppeling met VUM beschikbaar is, wanneer verwacht u deze dan aan te kunnen bieden?</w:t>
      </w:r>
      <w:r w:rsidR="00C10102">
        <w:rPr>
          <w:rFonts w:asciiTheme="minorHAnsi" w:hAnsiTheme="minorHAnsi" w:cstheme="minorHAnsi"/>
          <w:sz w:val="20"/>
          <w:szCs w:val="20"/>
        </w:rPr>
        <w:br/>
      </w:r>
      <w:r w:rsidR="00C10102">
        <w:rPr>
          <w:rFonts w:asciiTheme="minorHAnsi" w:hAnsiTheme="minorHAnsi" w:cstheme="minorHAnsi"/>
          <w:sz w:val="20"/>
          <w:szCs w:val="20"/>
        </w:rPr>
        <w:br/>
      </w:r>
      <w:r w:rsidR="00C42837">
        <w:rPr>
          <w:rFonts w:asciiTheme="minorHAnsi" w:hAnsiTheme="minorHAnsi" w:cstheme="minorHAnsi"/>
          <w:i/>
          <w:iCs/>
          <w:sz w:val="20"/>
          <w:szCs w:val="20"/>
        </w:rPr>
        <w:t>D</w:t>
      </w:r>
      <w:r w:rsidR="00FC5A3B">
        <w:rPr>
          <w:rFonts w:asciiTheme="minorHAnsi" w:hAnsiTheme="minorHAnsi" w:cstheme="minorHAnsi"/>
          <w:i/>
          <w:iCs/>
          <w:sz w:val="20"/>
          <w:szCs w:val="20"/>
        </w:rPr>
        <w:t xml:space="preserve">e aanbieders geven aan betrokken te zijn bij </w:t>
      </w:r>
      <w:r w:rsidR="00CD0026">
        <w:rPr>
          <w:rFonts w:asciiTheme="minorHAnsi" w:hAnsiTheme="minorHAnsi" w:cstheme="minorHAnsi"/>
          <w:i/>
          <w:iCs/>
          <w:sz w:val="20"/>
          <w:szCs w:val="20"/>
        </w:rPr>
        <w:t>de ontwikkeling</w:t>
      </w:r>
      <w:r w:rsidR="008526BB">
        <w:rPr>
          <w:rFonts w:asciiTheme="minorHAnsi" w:hAnsiTheme="minorHAnsi" w:cstheme="minorHAnsi"/>
          <w:i/>
          <w:iCs/>
          <w:sz w:val="20"/>
          <w:szCs w:val="20"/>
        </w:rPr>
        <w:t>, bij</w:t>
      </w:r>
      <w:r w:rsidR="00CD0026">
        <w:rPr>
          <w:rFonts w:asciiTheme="minorHAnsi" w:hAnsiTheme="minorHAnsi" w:cstheme="minorHAnsi"/>
          <w:i/>
          <w:iCs/>
          <w:sz w:val="20"/>
          <w:szCs w:val="20"/>
        </w:rPr>
        <w:t xml:space="preserve"> pilots van VUM of de ontwikkeling </w:t>
      </w:r>
      <w:r w:rsidR="008526BB">
        <w:rPr>
          <w:rFonts w:asciiTheme="minorHAnsi" w:hAnsiTheme="minorHAnsi" w:cstheme="minorHAnsi"/>
          <w:i/>
          <w:iCs/>
          <w:sz w:val="20"/>
          <w:szCs w:val="20"/>
        </w:rPr>
        <w:t>op de voet te volgen om</w:t>
      </w:r>
      <w:r w:rsidR="0051675A">
        <w:rPr>
          <w:rFonts w:asciiTheme="minorHAnsi" w:hAnsiTheme="minorHAnsi" w:cstheme="minorHAnsi"/>
          <w:i/>
          <w:iCs/>
          <w:sz w:val="20"/>
          <w:szCs w:val="20"/>
        </w:rPr>
        <w:t xml:space="preserve"> de kopp</w:t>
      </w:r>
      <w:r w:rsidR="00D144EE">
        <w:rPr>
          <w:rFonts w:asciiTheme="minorHAnsi" w:hAnsiTheme="minorHAnsi" w:cstheme="minorHAnsi"/>
          <w:i/>
          <w:iCs/>
          <w:sz w:val="20"/>
          <w:szCs w:val="20"/>
        </w:rPr>
        <w:t>eling</w:t>
      </w:r>
      <w:r w:rsidR="008526BB">
        <w:rPr>
          <w:rFonts w:asciiTheme="minorHAnsi" w:hAnsiTheme="minorHAnsi" w:cstheme="minorHAnsi"/>
          <w:i/>
          <w:iCs/>
          <w:sz w:val="20"/>
          <w:szCs w:val="20"/>
        </w:rPr>
        <w:t xml:space="preserve"> op tijd</w:t>
      </w:r>
      <w:r w:rsidR="00D144EE">
        <w:rPr>
          <w:rFonts w:asciiTheme="minorHAnsi" w:hAnsiTheme="minorHAnsi" w:cstheme="minorHAnsi"/>
          <w:i/>
          <w:iCs/>
          <w:sz w:val="20"/>
          <w:szCs w:val="20"/>
        </w:rPr>
        <w:t>.</w:t>
      </w:r>
      <w:r w:rsidR="008526BB">
        <w:rPr>
          <w:rFonts w:asciiTheme="minorHAnsi" w:hAnsiTheme="minorHAnsi" w:cstheme="minorHAnsi"/>
          <w:i/>
          <w:iCs/>
          <w:sz w:val="20"/>
          <w:szCs w:val="20"/>
        </w:rPr>
        <w:t xml:space="preserve"> </w:t>
      </w:r>
      <w:r w:rsidR="001A6F28" w:rsidRPr="004C072F">
        <w:rPr>
          <w:rFonts w:asciiTheme="minorHAnsi" w:hAnsiTheme="minorHAnsi" w:cstheme="minorHAnsi"/>
          <w:sz w:val="20"/>
          <w:szCs w:val="20"/>
        </w:rPr>
        <w:br/>
      </w:r>
    </w:p>
    <w:p w14:paraId="443B12D0" w14:textId="08A45EAC" w:rsidR="002C143B" w:rsidRPr="004C072F" w:rsidRDefault="002C143B" w:rsidP="2EB729C4">
      <w:pPr>
        <w:pStyle w:val="Lijstalinea"/>
        <w:numPr>
          <w:ilvl w:val="0"/>
          <w:numId w:val="40"/>
        </w:numPr>
        <w:rPr>
          <w:rFonts w:asciiTheme="minorHAnsi" w:hAnsiTheme="minorHAnsi" w:cstheme="minorBidi"/>
          <w:sz w:val="20"/>
          <w:szCs w:val="20"/>
        </w:rPr>
      </w:pPr>
      <w:r w:rsidRPr="2EB729C4">
        <w:rPr>
          <w:rFonts w:asciiTheme="minorHAnsi" w:hAnsiTheme="minorHAnsi" w:cstheme="minorBidi"/>
          <w:sz w:val="20"/>
          <w:szCs w:val="20"/>
        </w:rPr>
        <w:t>Heeft uw software CRM-functionaliteit voor de registratie van werkgeversgegevens, contactmomenten en vacatures?</w:t>
      </w:r>
      <w:r>
        <w:br/>
      </w:r>
      <w:r>
        <w:br/>
      </w:r>
      <w:r w:rsidR="00370263" w:rsidRPr="2EB729C4">
        <w:rPr>
          <w:rFonts w:asciiTheme="minorHAnsi" w:hAnsiTheme="minorHAnsi" w:cstheme="minorBidi"/>
          <w:i/>
          <w:iCs/>
          <w:sz w:val="20"/>
          <w:szCs w:val="20"/>
        </w:rPr>
        <w:t xml:space="preserve">Alle oplossingen </w:t>
      </w:r>
      <w:r w:rsidR="00041502" w:rsidRPr="2EB729C4">
        <w:rPr>
          <w:rFonts w:asciiTheme="minorHAnsi" w:hAnsiTheme="minorHAnsi" w:cstheme="minorBidi"/>
          <w:i/>
          <w:iCs/>
          <w:sz w:val="20"/>
          <w:szCs w:val="20"/>
        </w:rPr>
        <w:t>bieden de benodigde</w:t>
      </w:r>
      <w:r w:rsidR="00E045CB" w:rsidRPr="2EB729C4">
        <w:rPr>
          <w:rFonts w:asciiTheme="minorHAnsi" w:hAnsiTheme="minorHAnsi" w:cstheme="minorBidi"/>
          <w:i/>
          <w:iCs/>
          <w:sz w:val="20"/>
          <w:szCs w:val="20"/>
        </w:rPr>
        <w:t xml:space="preserve"> CRM functionaliteit.</w:t>
      </w:r>
      <w:r>
        <w:br/>
      </w:r>
    </w:p>
    <w:p w14:paraId="1ACCBA60" w14:textId="56F20C0E" w:rsidR="007F29FF" w:rsidRPr="004C072F"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bronnen van vacatures kunnen op de software worden aangesloten? </w:t>
      </w:r>
      <w:r w:rsidR="00041502">
        <w:rPr>
          <w:rFonts w:asciiTheme="minorHAnsi" w:hAnsiTheme="minorHAnsi" w:cstheme="minorHAnsi"/>
          <w:sz w:val="20"/>
          <w:szCs w:val="20"/>
        </w:rPr>
        <w:br/>
      </w:r>
      <w:r w:rsidR="00041502">
        <w:rPr>
          <w:rFonts w:asciiTheme="minorHAnsi" w:hAnsiTheme="minorHAnsi" w:cstheme="minorHAnsi"/>
          <w:sz w:val="20"/>
          <w:szCs w:val="20"/>
        </w:rPr>
        <w:br/>
      </w:r>
      <w:r w:rsidR="00041502">
        <w:rPr>
          <w:rFonts w:asciiTheme="minorHAnsi" w:hAnsiTheme="minorHAnsi" w:cstheme="minorHAnsi"/>
          <w:i/>
          <w:iCs/>
          <w:sz w:val="20"/>
          <w:szCs w:val="20"/>
        </w:rPr>
        <w:t xml:space="preserve">Alle oplossingen hebben </w:t>
      </w:r>
      <w:r w:rsidR="00165090">
        <w:rPr>
          <w:rFonts w:asciiTheme="minorHAnsi" w:hAnsiTheme="minorHAnsi" w:cstheme="minorHAnsi"/>
          <w:i/>
          <w:iCs/>
          <w:sz w:val="20"/>
          <w:szCs w:val="20"/>
        </w:rPr>
        <w:t>de mogelijkheid om op externe bronnen met vacatures aan te sluiten of zijn daar op aangesloten.</w:t>
      </w:r>
      <w:r w:rsidR="001A6F28" w:rsidRPr="004C072F">
        <w:rPr>
          <w:rFonts w:asciiTheme="minorHAnsi" w:hAnsiTheme="minorHAnsi" w:cstheme="minorHAnsi"/>
          <w:sz w:val="20"/>
          <w:szCs w:val="20"/>
        </w:rPr>
        <w:br/>
      </w:r>
    </w:p>
    <w:p w14:paraId="7F6B50D5" w14:textId="02C0CE24" w:rsidR="002C143B" w:rsidRPr="004C072F" w:rsidRDefault="00317C8A"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Beschrijf</w:t>
      </w:r>
      <w:r w:rsidR="002C143B" w:rsidRPr="004C072F">
        <w:rPr>
          <w:rFonts w:asciiTheme="minorHAnsi" w:hAnsiTheme="minorHAnsi" w:cstheme="minorHAnsi"/>
          <w:sz w:val="20"/>
          <w:szCs w:val="20"/>
        </w:rPr>
        <w:t xml:space="preserve"> de mogelijkheid om, naast invoer via een userinterface, gegevens van werkzoekenden in te lezen </w:t>
      </w:r>
      <w:r w:rsidR="007F29FF" w:rsidRPr="004C072F">
        <w:rPr>
          <w:rFonts w:asciiTheme="minorHAnsi" w:hAnsiTheme="minorHAnsi" w:cstheme="minorHAnsi"/>
          <w:sz w:val="20"/>
          <w:szCs w:val="20"/>
        </w:rPr>
        <w:t>via een export uit of koppeling met de Suite4Werk&amp;Inkomen van Centric?</w:t>
      </w:r>
      <w:r w:rsidR="005361E7">
        <w:rPr>
          <w:rFonts w:asciiTheme="minorHAnsi" w:hAnsiTheme="minorHAnsi" w:cstheme="minorHAnsi"/>
          <w:sz w:val="20"/>
          <w:szCs w:val="20"/>
        </w:rPr>
        <w:t xml:space="preserve"> En geef </w:t>
      </w:r>
      <w:r w:rsidR="008972FF">
        <w:rPr>
          <w:rFonts w:asciiTheme="minorHAnsi" w:hAnsiTheme="minorHAnsi" w:cstheme="minorHAnsi"/>
          <w:sz w:val="20"/>
          <w:szCs w:val="20"/>
        </w:rPr>
        <w:t xml:space="preserve">s.v.p. aan </w:t>
      </w:r>
      <w:r w:rsidR="005361E7">
        <w:rPr>
          <w:rFonts w:asciiTheme="minorHAnsi" w:hAnsiTheme="minorHAnsi" w:cstheme="minorHAnsi"/>
          <w:sz w:val="20"/>
          <w:szCs w:val="20"/>
        </w:rPr>
        <w:t xml:space="preserve">of dit ook tegelijkertijd voor meerdere gemeenten (hoeveel?) mogelijk is? </w:t>
      </w:r>
      <w:r w:rsidR="00165090">
        <w:rPr>
          <w:rFonts w:asciiTheme="minorHAnsi" w:hAnsiTheme="minorHAnsi" w:cstheme="minorHAnsi"/>
          <w:sz w:val="20"/>
          <w:szCs w:val="20"/>
        </w:rPr>
        <w:br/>
      </w:r>
      <w:r w:rsidR="00165090">
        <w:rPr>
          <w:rFonts w:asciiTheme="minorHAnsi" w:hAnsiTheme="minorHAnsi" w:cstheme="minorHAnsi"/>
          <w:sz w:val="20"/>
          <w:szCs w:val="20"/>
        </w:rPr>
        <w:br/>
      </w:r>
      <w:r w:rsidR="000145F5">
        <w:rPr>
          <w:rFonts w:asciiTheme="minorHAnsi" w:hAnsiTheme="minorHAnsi" w:cstheme="minorHAnsi"/>
          <w:i/>
          <w:iCs/>
          <w:sz w:val="20"/>
          <w:szCs w:val="20"/>
        </w:rPr>
        <w:t xml:space="preserve">Sommige aanbieders geven aan op alle externe bronnen te kunnen aansluiten m.b.v. API-technologie, andere hebben </w:t>
      </w:r>
      <w:r w:rsidR="00414583">
        <w:rPr>
          <w:rFonts w:asciiTheme="minorHAnsi" w:hAnsiTheme="minorHAnsi" w:cstheme="minorHAnsi"/>
          <w:i/>
          <w:iCs/>
          <w:sz w:val="20"/>
          <w:szCs w:val="20"/>
        </w:rPr>
        <w:t xml:space="preserve">specifieke koppelingen met de Sutes4Werk van Centric </w:t>
      </w:r>
      <w:r w:rsidR="00D26BD9">
        <w:rPr>
          <w:rFonts w:asciiTheme="minorHAnsi" w:hAnsiTheme="minorHAnsi" w:cstheme="minorHAnsi"/>
          <w:i/>
          <w:iCs/>
          <w:sz w:val="20"/>
          <w:szCs w:val="20"/>
        </w:rPr>
        <w:t>en hebben daarnaast soms een intensive samenwerking met Centric.</w:t>
      </w:r>
      <w:r w:rsidR="001A6F28" w:rsidRPr="004C072F">
        <w:rPr>
          <w:rFonts w:asciiTheme="minorHAnsi" w:hAnsiTheme="minorHAnsi" w:cstheme="minorHAnsi"/>
          <w:sz w:val="20"/>
          <w:szCs w:val="20"/>
        </w:rPr>
        <w:br/>
      </w:r>
    </w:p>
    <w:p w14:paraId="1FACB3B1" w14:textId="77777777" w:rsidR="008C5F6B"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uw software (optioneel) een portaal (website of app) waarmee </w:t>
      </w:r>
      <w:r w:rsidRPr="00DA5835">
        <w:rPr>
          <w:rFonts w:asciiTheme="minorHAnsi" w:hAnsiTheme="minorHAnsi" w:cstheme="minorHAnsi"/>
          <w:i/>
          <w:iCs/>
          <w:sz w:val="20"/>
          <w:szCs w:val="20"/>
        </w:rPr>
        <w:t>werkzoekenden</w:t>
      </w:r>
      <w:r w:rsidRPr="004C072F">
        <w:rPr>
          <w:rFonts w:asciiTheme="minorHAnsi" w:hAnsiTheme="minorHAnsi" w:cstheme="minorHAnsi"/>
          <w:sz w:val="20"/>
          <w:szCs w:val="20"/>
        </w:rPr>
        <w:t xml:space="preserve"> hun eigen profiel en CV kunnen beheren, waarmee zij zelf op zoek kunnen naar geschikte vacatures en een sollicitatieproces in gang kunnen zetten? </w:t>
      </w:r>
    </w:p>
    <w:p w14:paraId="37019F92" w14:textId="77777777" w:rsidR="008C5F6B" w:rsidRDefault="004469B2" w:rsidP="008C5F6B">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 xml:space="preserve">Beschrijf </w:t>
      </w:r>
      <w:r w:rsidR="001A6F28" w:rsidRPr="004C072F">
        <w:rPr>
          <w:rFonts w:asciiTheme="minorHAnsi" w:hAnsiTheme="minorHAnsi" w:cstheme="minorHAnsi"/>
          <w:sz w:val="20"/>
          <w:szCs w:val="20"/>
        </w:rPr>
        <w:t>het portaal beknopt</w:t>
      </w:r>
      <w:r w:rsidR="008C5F6B">
        <w:rPr>
          <w:rFonts w:asciiTheme="minorHAnsi" w:hAnsiTheme="minorHAnsi" w:cstheme="minorHAnsi"/>
          <w:sz w:val="20"/>
          <w:szCs w:val="20"/>
        </w:rPr>
        <w:t>.</w:t>
      </w:r>
    </w:p>
    <w:p w14:paraId="0EA7A628" w14:textId="77777777" w:rsidR="005B1245" w:rsidRDefault="0019531F"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Is  versiebeheer</w:t>
      </w:r>
      <w:r w:rsidR="00513B87">
        <w:rPr>
          <w:rFonts w:asciiTheme="minorHAnsi" w:hAnsiTheme="minorHAnsi" w:cstheme="minorHAnsi"/>
          <w:sz w:val="20"/>
          <w:szCs w:val="20"/>
        </w:rPr>
        <w:t xml:space="preserve"> en</w:t>
      </w:r>
      <w:r w:rsidR="00055C5D">
        <w:rPr>
          <w:rFonts w:asciiTheme="minorHAnsi" w:hAnsiTheme="minorHAnsi" w:cstheme="minorHAnsi"/>
          <w:sz w:val="20"/>
          <w:szCs w:val="20"/>
        </w:rPr>
        <w:t>/of</w:t>
      </w:r>
      <w:r w:rsidR="00513B87">
        <w:rPr>
          <w:rFonts w:asciiTheme="minorHAnsi" w:hAnsiTheme="minorHAnsi" w:cstheme="minorHAnsi"/>
          <w:sz w:val="20"/>
          <w:szCs w:val="20"/>
        </w:rPr>
        <w:t xml:space="preserve"> moderatie</w:t>
      </w:r>
      <w:r>
        <w:rPr>
          <w:rFonts w:asciiTheme="minorHAnsi" w:hAnsiTheme="minorHAnsi" w:cstheme="minorHAnsi"/>
          <w:sz w:val="20"/>
          <w:szCs w:val="20"/>
        </w:rPr>
        <w:t xml:space="preserve"> mogelijk op de content</w:t>
      </w:r>
      <w:r w:rsidR="00A401D8">
        <w:rPr>
          <w:rFonts w:asciiTheme="minorHAnsi" w:hAnsiTheme="minorHAnsi" w:cstheme="minorHAnsi"/>
          <w:sz w:val="20"/>
          <w:szCs w:val="20"/>
        </w:rPr>
        <w:t xml:space="preserve"> </w:t>
      </w:r>
      <w:r w:rsidR="00513B87">
        <w:rPr>
          <w:rFonts w:asciiTheme="minorHAnsi" w:hAnsiTheme="minorHAnsi" w:cstheme="minorHAnsi"/>
          <w:sz w:val="20"/>
          <w:szCs w:val="20"/>
        </w:rPr>
        <w:t>die in het portaal wordt beheerd</w:t>
      </w:r>
      <w:r w:rsidR="00083C8D">
        <w:rPr>
          <w:rFonts w:asciiTheme="minorHAnsi" w:hAnsiTheme="minorHAnsi" w:cstheme="minorHAnsi"/>
          <w:sz w:val="20"/>
          <w:szCs w:val="20"/>
        </w:rPr>
        <w:t xml:space="preserve"> door werkzoekenden</w:t>
      </w:r>
      <w:r w:rsidR="00513B87">
        <w:rPr>
          <w:rFonts w:asciiTheme="minorHAnsi" w:hAnsiTheme="minorHAnsi" w:cstheme="minorHAnsi"/>
          <w:sz w:val="20"/>
          <w:szCs w:val="20"/>
        </w:rPr>
        <w:t>?</w:t>
      </w:r>
      <w:r w:rsidR="005B1245">
        <w:rPr>
          <w:rFonts w:asciiTheme="minorHAnsi" w:hAnsiTheme="minorHAnsi" w:cstheme="minorHAnsi"/>
          <w:sz w:val="20"/>
          <w:szCs w:val="20"/>
        </w:rPr>
        <w:br/>
      </w:r>
    </w:p>
    <w:p w14:paraId="3DC4BB17" w14:textId="023397CF" w:rsidR="007F29FF" w:rsidRPr="00513B87" w:rsidRDefault="005B1245" w:rsidP="005B1245">
      <w:pPr>
        <w:pStyle w:val="Lijstalinea"/>
        <w:ind w:left="360"/>
        <w:rPr>
          <w:rFonts w:asciiTheme="minorHAnsi" w:hAnsiTheme="minorHAnsi" w:cstheme="minorHAnsi"/>
          <w:sz w:val="20"/>
          <w:szCs w:val="20"/>
        </w:rPr>
      </w:pPr>
      <w:r>
        <w:rPr>
          <w:rFonts w:asciiTheme="minorHAnsi" w:hAnsiTheme="minorHAnsi" w:cstheme="minorHAnsi"/>
          <w:i/>
          <w:iCs/>
          <w:sz w:val="20"/>
          <w:szCs w:val="20"/>
        </w:rPr>
        <w:t xml:space="preserve">Alle </w:t>
      </w:r>
      <w:r w:rsidR="00FB3558">
        <w:rPr>
          <w:rFonts w:asciiTheme="minorHAnsi" w:hAnsiTheme="minorHAnsi" w:cstheme="minorHAnsi"/>
          <w:i/>
          <w:iCs/>
          <w:sz w:val="20"/>
          <w:szCs w:val="20"/>
        </w:rPr>
        <w:t xml:space="preserve">oplossingen hebben een clientportaal of -app. De aanbieders stellen allen de client centraal. </w:t>
      </w:r>
      <w:r w:rsidR="0055758E">
        <w:rPr>
          <w:rFonts w:asciiTheme="minorHAnsi" w:hAnsiTheme="minorHAnsi" w:cstheme="minorHAnsi"/>
          <w:i/>
          <w:iCs/>
          <w:sz w:val="20"/>
          <w:szCs w:val="20"/>
        </w:rPr>
        <w:t xml:space="preserve"> Er kan meestal worden gekozen voor zelf doen, samen</w:t>
      </w:r>
      <w:r w:rsidR="00527A92">
        <w:rPr>
          <w:rFonts w:asciiTheme="minorHAnsi" w:hAnsiTheme="minorHAnsi" w:cstheme="minorHAnsi"/>
          <w:i/>
          <w:iCs/>
          <w:sz w:val="20"/>
          <w:szCs w:val="20"/>
        </w:rPr>
        <w:t xml:space="preserve"> doen (met de professional) of laten doen. </w:t>
      </w:r>
      <w:r w:rsidR="001A6F28" w:rsidRPr="00513B87">
        <w:rPr>
          <w:rFonts w:asciiTheme="minorHAnsi" w:hAnsiTheme="minorHAnsi" w:cstheme="minorHAnsi"/>
          <w:sz w:val="20"/>
          <w:szCs w:val="20"/>
        </w:rPr>
        <w:br/>
      </w:r>
    </w:p>
    <w:p w14:paraId="5F560153" w14:textId="77777777" w:rsidR="00513B87"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uw software (optioneel) een portaal (website of app) waarmee </w:t>
      </w:r>
      <w:r w:rsidRPr="00DA5835">
        <w:rPr>
          <w:rFonts w:asciiTheme="minorHAnsi" w:hAnsiTheme="minorHAnsi" w:cstheme="minorHAnsi"/>
          <w:i/>
          <w:iCs/>
          <w:sz w:val="20"/>
          <w:szCs w:val="20"/>
        </w:rPr>
        <w:t>werkgevers</w:t>
      </w:r>
      <w:r w:rsidRPr="004C072F">
        <w:rPr>
          <w:rFonts w:asciiTheme="minorHAnsi" w:hAnsiTheme="minorHAnsi" w:cstheme="minorHAnsi"/>
          <w:sz w:val="20"/>
          <w:szCs w:val="20"/>
        </w:rPr>
        <w:t xml:space="preserve"> hun eigen gegevens kunnen beheren en waarmee zij zelf vacatures kunnen plaatsen?</w:t>
      </w:r>
      <w:r w:rsidR="001A6F28" w:rsidRPr="004C072F">
        <w:rPr>
          <w:rFonts w:asciiTheme="minorHAnsi" w:hAnsiTheme="minorHAnsi" w:cstheme="minorHAnsi"/>
          <w:sz w:val="20"/>
          <w:szCs w:val="20"/>
        </w:rPr>
        <w:t xml:space="preserve"> </w:t>
      </w:r>
    </w:p>
    <w:p w14:paraId="4D38BC88" w14:textId="77777777" w:rsidR="00513B87" w:rsidRDefault="004469B2"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 xml:space="preserve">Beschrijf </w:t>
      </w:r>
      <w:r w:rsidRPr="004C072F">
        <w:rPr>
          <w:rFonts w:asciiTheme="minorHAnsi" w:hAnsiTheme="minorHAnsi" w:cstheme="minorHAnsi"/>
          <w:sz w:val="20"/>
          <w:szCs w:val="20"/>
        </w:rPr>
        <w:t>het portaal beknopt</w:t>
      </w:r>
      <w:r w:rsidR="00513B87">
        <w:rPr>
          <w:rFonts w:asciiTheme="minorHAnsi" w:hAnsiTheme="minorHAnsi" w:cstheme="minorHAnsi"/>
          <w:sz w:val="20"/>
          <w:szCs w:val="20"/>
        </w:rPr>
        <w:t>.</w:t>
      </w:r>
    </w:p>
    <w:p w14:paraId="6ECB82BF" w14:textId="77777777" w:rsidR="00527A92" w:rsidRDefault="00513B87"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Is versiebeheer en</w:t>
      </w:r>
      <w:r w:rsidR="00055C5D">
        <w:rPr>
          <w:rFonts w:asciiTheme="minorHAnsi" w:hAnsiTheme="minorHAnsi" w:cstheme="minorHAnsi"/>
          <w:sz w:val="20"/>
          <w:szCs w:val="20"/>
        </w:rPr>
        <w:t>/of</w:t>
      </w:r>
      <w:r>
        <w:rPr>
          <w:rFonts w:asciiTheme="minorHAnsi" w:hAnsiTheme="minorHAnsi" w:cstheme="minorHAnsi"/>
          <w:sz w:val="20"/>
          <w:szCs w:val="20"/>
        </w:rPr>
        <w:t xml:space="preserve"> moderatie mogelijk op de content die in het portaal wordt beheerd</w:t>
      </w:r>
      <w:r w:rsidR="00083C8D">
        <w:rPr>
          <w:rFonts w:asciiTheme="minorHAnsi" w:hAnsiTheme="minorHAnsi" w:cstheme="minorHAnsi"/>
          <w:sz w:val="20"/>
          <w:szCs w:val="20"/>
        </w:rPr>
        <w:t xml:space="preserve"> door werkgevers</w:t>
      </w:r>
      <w:r>
        <w:rPr>
          <w:rFonts w:asciiTheme="minorHAnsi" w:hAnsiTheme="minorHAnsi" w:cstheme="minorHAnsi"/>
          <w:sz w:val="20"/>
          <w:szCs w:val="20"/>
        </w:rPr>
        <w:t>?</w:t>
      </w:r>
    </w:p>
    <w:p w14:paraId="2F0B7512" w14:textId="10387D13" w:rsidR="007F29FF" w:rsidRPr="004C072F" w:rsidRDefault="00217AFE" w:rsidP="00527A92">
      <w:pPr>
        <w:pStyle w:val="Lijstalinea"/>
        <w:ind w:left="360"/>
        <w:rPr>
          <w:rFonts w:asciiTheme="minorHAnsi" w:hAnsiTheme="minorHAnsi" w:cstheme="minorHAnsi"/>
          <w:sz w:val="20"/>
          <w:szCs w:val="20"/>
        </w:rPr>
      </w:pPr>
      <w:r>
        <w:rPr>
          <w:rFonts w:asciiTheme="minorHAnsi" w:hAnsiTheme="minorHAnsi" w:cstheme="minorHAnsi"/>
          <w:i/>
          <w:iCs/>
          <w:sz w:val="20"/>
          <w:szCs w:val="20"/>
        </w:rPr>
        <w:br/>
      </w:r>
      <w:r w:rsidR="008E1203">
        <w:rPr>
          <w:rFonts w:asciiTheme="minorHAnsi" w:hAnsiTheme="minorHAnsi" w:cstheme="minorHAnsi"/>
          <w:i/>
          <w:iCs/>
          <w:sz w:val="20"/>
          <w:szCs w:val="20"/>
        </w:rPr>
        <w:t>Alle oplossingen hebben</w:t>
      </w:r>
      <w:r w:rsidR="005E0157">
        <w:rPr>
          <w:rFonts w:asciiTheme="minorHAnsi" w:hAnsiTheme="minorHAnsi" w:cstheme="minorHAnsi"/>
          <w:i/>
          <w:iCs/>
          <w:sz w:val="20"/>
          <w:szCs w:val="20"/>
        </w:rPr>
        <w:t xml:space="preserve"> </w:t>
      </w:r>
      <w:r w:rsidR="008E1203">
        <w:rPr>
          <w:rFonts w:asciiTheme="minorHAnsi" w:hAnsiTheme="minorHAnsi" w:cstheme="minorHAnsi"/>
          <w:i/>
          <w:iCs/>
          <w:sz w:val="20"/>
          <w:szCs w:val="20"/>
        </w:rPr>
        <w:t>d</w:t>
      </w:r>
      <w:r w:rsidR="005E0157">
        <w:rPr>
          <w:rFonts w:asciiTheme="minorHAnsi" w:hAnsiTheme="minorHAnsi" w:cstheme="minorHAnsi"/>
          <w:i/>
          <w:iCs/>
          <w:sz w:val="20"/>
          <w:szCs w:val="20"/>
        </w:rPr>
        <w:t>e</w:t>
      </w:r>
      <w:r w:rsidR="008E1203">
        <w:rPr>
          <w:rFonts w:asciiTheme="minorHAnsi" w:hAnsiTheme="minorHAnsi" w:cstheme="minorHAnsi"/>
          <w:i/>
          <w:iCs/>
          <w:sz w:val="20"/>
          <w:szCs w:val="20"/>
        </w:rPr>
        <w:t xml:space="preserve">ze mogelijkheid. </w:t>
      </w:r>
      <w:r>
        <w:rPr>
          <w:rFonts w:asciiTheme="minorHAnsi" w:hAnsiTheme="minorHAnsi" w:cstheme="minorHAnsi"/>
          <w:i/>
          <w:iCs/>
          <w:sz w:val="20"/>
          <w:szCs w:val="20"/>
        </w:rPr>
        <w:t>De aanbieders adviseren werkgevers alleen op uitnodiging toe te laten</w:t>
      </w:r>
      <w:r w:rsidR="005E0157">
        <w:rPr>
          <w:rFonts w:asciiTheme="minorHAnsi" w:hAnsiTheme="minorHAnsi" w:cstheme="minorHAnsi"/>
          <w:i/>
          <w:iCs/>
          <w:sz w:val="20"/>
          <w:szCs w:val="20"/>
        </w:rPr>
        <w:t xml:space="preserve">. </w:t>
      </w:r>
      <w:r w:rsidR="00F5434B">
        <w:rPr>
          <w:rFonts w:asciiTheme="minorHAnsi" w:hAnsiTheme="minorHAnsi" w:cstheme="minorHAnsi"/>
          <w:i/>
          <w:iCs/>
          <w:sz w:val="20"/>
          <w:szCs w:val="20"/>
        </w:rPr>
        <w:t>Soms is het mogelijk dat de professional content van werkgevers enigszins aan te passen.</w:t>
      </w:r>
      <w:r w:rsidR="001A6F28" w:rsidRPr="004C072F">
        <w:rPr>
          <w:rFonts w:asciiTheme="minorHAnsi" w:hAnsiTheme="minorHAnsi" w:cstheme="minorHAnsi"/>
          <w:sz w:val="20"/>
          <w:szCs w:val="20"/>
        </w:rPr>
        <w:br/>
      </w:r>
    </w:p>
    <w:p w14:paraId="021C5413" w14:textId="3465DFCC" w:rsidR="00406058"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wijze ondersteunt de software de werkprocessen van </w:t>
      </w:r>
      <w:r w:rsidR="009067DE" w:rsidRPr="004C072F">
        <w:rPr>
          <w:rFonts w:asciiTheme="minorHAnsi" w:hAnsiTheme="minorHAnsi" w:cstheme="minorHAnsi"/>
          <w:sz w:val="20"/>
          <w:szCs w:val="20"/>
        </w:rPr>
        <w:t>management,</w:t>
      </w:r>
      <w:r w:rsidR="00DA5835">
        <w:rPr>
          <w:rFonts w:asciiTheme="minorHAnsi" w:hAnsiTheme="minorHAnsi" w:cstheme="minorHAnsi"/>
          <w:sz w:val="20"/>
          <w:szCs w:val="20"/>
        </w:rPr>
        <w:t xml:space="preserve"> trajectbegeleiders, </w:t>
      </w:r>
      <w:r w:rsidR="009067DE" w:rsidRPr="004C072F">
        <w:rPr>
          <w:rFonts w:asciiTheme="minorHAnsi" w:hAnsiTheme="minorHAnsi" w:cstheme="minorHAnsi"/>
          <w:sz w:val="20"/>
          <w:szCs w:val="20"/>
        </w:rPr>
        <w:t xml:space="preserve"> </w:t>
      </w:r>
      <w:r w:rsidR="008A4D2A">
        <w:rPr>
          <w:rFonts w:asciiTheme="minorHAnsi" w:hAnsiTheme="minorHAnsi" w:cstheme="minorHAnsi"/>
          <w:sz w:val="20"/>
          <w:szCs w:val="20"/>
        </w:rPr>
        <w:t xml:space="preserve">accountmanagers, </w:t>
      </w:r>
      <w:proofErr w:type="spellStart"/>
      <w:r w:rsidRPr="004C072F">
        <w:rPr>
          <w:rFonts w:asciiTheme="minorHAnsi" w:hAnsiTheme="minorHAnsi" w:cstheme="minorHAnsi"/>
          <w:sz w:val="20"/>
          <w:szCs w:val="20"/>
        </w:rPr>
        <w:t>recruiters</w:t>
      </w:r>
      <w:proofErr w:type="spellEnd"/>
      <w:r w:rsidR="00D076DC" w:rsidRPr="004C072F">
        <w:rPr>
          <w:rFonts w:asciiTheme="minorHAnsi" w:hAnsiTheme="minorHAnsi" w:cstheme="minorHAnsi"/>
          <w:sz w:val="20"/>
          <w:szCs w:val="20"/>
        </w:rPr>
        <w:t>,</w:t>
      </w:r>
      <w:r w:rsidRPr="004C072F">
        <w:rPr>
          <w:rFonts w:asciiTheme="minorHAnsi" w:hAnsiTheme="minorHAnsi" w:cstheme="minorHAnsi"/>
          <w:sz w:val="20"/>
          <w:szCs w:val="20"/>
        </w:rPr>
        <w:t xml:space="preserve"> </w:t>
      </w:r>
      <w:proofErr w:type="spellStart"/>
      <w:r w:rsidRPr="004C072F">
        <w:rPr>
          <w:rFonts w:asciiTheme="minorHAnsi" w:hAnsiTheme="minorHAnsi" w:cstheme="minorHAnsi"/>
          <w:sz w:val="20"/>
          <w:szCs w:val="20"/>
        </w:rPr>
        <w:t>jobhunters</w:t>
      </w:r>
      <w:proofErr w:type="spellEnd"/>
      <w:r w:rsidRPr="004C072F">
        <w:rPr>
          <w:rFonts w:asciiTheme="minorHAnsi" w:hAnsiTheme="minorHAnsi" w:cstheme="minorHAnsi"/>
          <w:sz w:val="20"/>
          <w:szCs w:val="20"/>
        </w:rPr>
        <w:t xml:space="preserve"> </w:t>
      </w:r>
      <w:r w:rsidR="00D076DC" w:rsidRPr="004C072F">
        <w:rPr>
          <w:rFonts w:asciiTheme="minorHAnsi" w:hAnsiTheme="minorHAnsi" w:cstheme="minorHAnsi"/>
          <w:sz w:val="20"/>
          <w:szCs w:val="20"/>
        </w:rPr>
        <w:t>en administratief medewerkers</w:t>
      </w:r>
      <w:r w:rsidR="009067DE" w:rsidRPr="004C072F">
        <w:rPr>
          <w:rFonts w:asciiTheme="minorHAnsi" w:hAnsiTheme="minorHAnsi" w:cstheme="minorHAnsi"/>
          <w:sz w:val="20"/>
          <w:szCs w:val="20"/>
        </w:rPr>
        <w:t xml:space="preserve"> </w:t>
      </w:r>
      <w:r w:rsidRPr="004C072F">
        <w:rPr>
          <w:rFonts w:asciiTheme="minorHAnsi" w:hAnsiTheme="minorHAnsi" w:cstheme="minorHAnsi"/>
          <w:sz w:val="20"/>
          <w:szCs w:val="20"/>
        </w:rPr>
        <w:t xml:space="preserve">van </w:t>
      </w:r>
      <w:r w:rsidR="00E40542">
        <w:rPr>
          <w:rFonts w:asciiTheme="minorHAnsi" w:hAnsiTheme="minorHAnsi" w:cstheme="minorHAnsi"/>
          <w:sz w:val="20"/>
          <w:szCs w:val="20"/>
        </w:rPr>
        <w:t xml:space="preserve">de gemeenten </w:t>
      </w:r>
      <w:proofErr w:type="spellStart"/>
      <w:r w:rsidR="00E40542">
        <w:rPr>
          <w:rFonts w:asciiTheme="minorHAnsi" w:hAnsiTheme="minorHAnsi" w:cstheme="minorHAnsi"/>
          <w:sz w:val="20"/>
          <w:szCs w:val="20"/>
        </w:rPr>
        <w:t>cq.</w:t>
      </w:r>
      <w:proofErr w:type="spellEnd"/>
      <w:r w:rsidR="00E40542">
        <w:rPr>
          <w:rFonts w:asciiTheme="minorHAnsi" w:hAnsiTheme="minorHAnsi" w:cstheme="minorHAnsi"/>
          <w:sz w:val="20"/>
          <w:szCs w:val="20"/>
        </w:rPr>
        <w:t xml:space="preserve"> </w:t>
      </w:r>
      <w:r w:rsidRPr="004C072F">
        <w:rPr>
          <w:rFonts w:asciiTheme="minorHAnsi" w:hAnsiTheme="minorHAnsi" w:cstheme="minorHAnsi"/>
          <w:sz w:val="20"/>
          <w:szCs w:val="20"/>
        </w:rPr>
        <w:t>het WSP?</w:t>
      </w:r>
      <w:r w:rsidR="00F5434B">
        <w:rPr>
          <w:rFonts w:asciiTheme="minorHAnsi" w:hAnsiTheme="minorHAnsi" w:cstheme="minorHAnsi"/>
          <w:sz w:val="20"/>
          <w:szCs w:val="20"/>
        </w:rPr>
        <w:br/>
      </w:r>
      <w:r w:rsidR="009D4FBC">
        <w:rPr>
          <w:rFonts w:asciiTheme="minorHAnsi" w:hAnsiTheme="minorHAnsi" w:cstheme="minorHAnsi"/>
          <w:i/>
          <w:iCs/>
          <w:sz w:val="20"/>
          <w:szCs w:val="20"/>
        </w:rPr>
        <w:br/>
        <w:t xml:space="preserve">Eén van de oplossingen  </w:t>
      </w:r>
      <w:r w:rsidR="00AF5F38">
        <w:rPr>
          <w:rFonts w:asciiTheme="minorHAnsi" w:hAnsiTheme="minorHAnsi" w:cstheme="minorHAnsi"/>
          <w:i/>
          <w:iCs/>
          <w:sz w:val="20"/>
          <w:szCs w:val="20"/>
        </w:rPr>
        <w:t xml:space="preserve">biedt een </w:t>
      </w:r>
      <w:r w:rsidR="00FE26B0">
        <w:rPr>
          <w:rFonts w:asciiTheme="minorHAnsi" w:hAnsiTheme="minorHAnsi" w:cstheme="minorHAnsi"/>
          <w:i/>
          <w:iCs/>
          <w:sz w:val="20"/>
          <w:szCs w:val="20"/>
        </w:rPr>
        <w:t xml:space="preserve">workflow module. In het algemeen bieden </w:t>
      </w:r>
      <w:r w:rsidR="006A04A0">
        <w:rPr>
          <w:rFonts w:asciiTheme="minorHAnsi" w:hAnsiTheme="minorHAnsi" w:cstheme="minorHAnsi"/>
          <w:i/>
          <w:iCs/>
          <w:sz w:val="20"/>
          <w:szCs w:val="20"/>
        </w:rPr>
        <w:t xml:space="preserve">de oplossingen </w:t>
      </w:r>
      <w:r w:rsidR="00362ED4">
        <w:rPr>
          <w:rFonts w:asciiTheme="minorHAnsi" w:hAnsiTheme="minorHAnsi" w:cstheme="minorHAnsi"/>
          <w:i/>
          <w:iCs/>
          <w:sz w:val="20"/>
          <w:szCs w:val="20"/>
        </w:rPr>
        <w:t>facil</w:t>
      </w:r>
      <w:r w:rsidR="00260F0C">
        <w:rPr>
          <w:rFonts w:asciiTheme="minorHAnsi" w:hAnsiTheme="minorHAnsi" w:cstheme="minorHAnsi"/>
          <w:i/>
          <w:iCs/>
          <w:sz w:val="20"/>
          <w:szCs w:val="20"/>
        </w:rPr>
        <w:t xml:space="preserve">iteiten </w:t>
      </w:r>
      <w:r w:rsidR="005059C6">
        <w:rPr>
          <w:rFonts w:asciiTheme="minorHAnsi" w:hAnsiTheme="minorHAnsi" w:cstheme="minorHAnsi"/>
          <w:i/>
          <w:iCs/>
          <w:sz w:val="20"/>
          <w:szCs w:val="20"/>
        </w:rPr>
        <w:t>om de werk</w:t>
      </w:r>
      <w:r w:rsidR="000547C7">
        <w:rPr>
          <w:rFonts w:asciiTheme="minorHAnsi" w:hAnsiTheme="minorHAnsi" w:cstheme="minorHAnsi"/>
          <w:i/>
          <w:iCs/>
          <w:sz w:val="20"/>
          <w:szCs w:val="20"/>
        </w:rPr>
        <w:t xml:space="preserve">processen te ondersteunen. </w:t>
      </w:r>
      <w:r w:rsidR="004B7CE2">
        <w:rPr>
          <w:rFonts w:asciiTheme="minorHAnsi" w:hAnsiTheme="minorHAnsi" w:cstheme="minorHAnsi"/>
          <w:i/>
          <w:iCs/>
          <w:sz w:val="20"/>
          <w:szCs w:val="20"/>
        </w:rPr>
        <w:t xml:space="preserve">Aanbieders adviseren om de processen tijdens de </w:t>
      </w:r>
      <w:r w:rsidR="00D7031B">
        <w:rPr>
          <w:rFonts w:asciiTheme="minorHAnsi" w:hAnsiTheme="minorHAnsi" w:cstheme="minorHAnsi"/>
          <w:i/>
          <w:iCs/>
          <w:sz w:val="20"/>
          <w:szCs w:val="20"/>
        </w:rPr>
        <w:t>implementatie</w:t>
      </w:r>
      <w:r w:rsidR="004B7CE2">
        <w:rPr>
          <w:rFonts w:asciiTheme="minorHAnsi" w:hAnsiTheme="minorHAnsi" w:cstheme="minorHAnsi"/>
          <w:i/>
          <w:iCs/>
          <w:sz w:val="20"/>
          <w:szCs w:val="20"/>
        </w:rPr>
        <w:t xml:space="preserve"> </w:t>
      </w:r>
      <w:r w:rsidR="004B7CE2">
        <w:rPr>
          <w:rFonts w:asciiTheme="minorHAnsi" w:hAnsiTheme="minorHAnsi" w:cstheme="minorHAnsi"/>
          <w:i/>
          <w:iCs/>
          <w:sz w:val="20"/>
          <w:szCs w:val="20"/>
        </w:rPr>
        <w:lastRenderedPageBreak/>
        <w:t>opnieuw te o</w:t>
      </w:r>
      <w:r w:rsidR="00766240">
        <w:rPr>
          <w:rFonts w:asciiTheme="minorHAnsi" w:hAnsiTheme="minorHAnsi" w:cstheme="minorHAnsi"/>
          <w:i/>
          <w:iCs/>
          <w:sz w:val="20"/>
          <w:szCs w:val="20"/>
        </w:rPr>
        <w:t>ntwerpen en in te richten in samenwerking met de aanbieder.</w:t>
      </w:r>
      <w:r w:rsidR="00406058">
        <w:rPr>
          <w:rFonts w:asciiTheme="minorHAnsi" w:hAnsiTheme="minorHAnsi" w:cstheme="minorHAnsi"/>
          <w:sz w:val="20"/>
          <w:szCs w:val="20"/>
        </w:rPr>
        <w:br/>
      </w:r>
    </w:p>
    <w:p w14:paraId="33CDD2E4" w14:textId="4C4FB5EE" w:rsidR="00C005A8" w:rsidRDefault="003E5093"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Geef in onderstaande weergave van het “werklandschap” aan welk deel van het proces door uw applicatie wordt ondersteund.</w:t>
      </w:r>
      <w:r>
        <w:rPr>
          <w:rFonts w:asciiTheme="minorHAnsi" w:hAnsiTheme="minorHAnsi" w:cstheme="minorHAnsi"/>
          <w:sz w:val="20"/>
          <w:szCs w:val="20"/>
        </w:rPr>
        <w:br/>
      </w:r>
      <w:r>
        <w:rPr>
          <w:rFonts w:asciiTheme="minorHAnsi" w:hAnsiTheme="minorHAnsi" w:cstheme="minorHAnsi"/>
          <w:sz w:val="20"/>
          <w:szCs w:val="20"/>
        </w:rPr>
        <w:br/>
      </w:r>
      <w:r>
        <w:rPr>
          <w:rFonts w:asciiTheme="minorHAnsi" w:hAnsiTheme="minorHAnsi" w:cstheme="minorHAnsi"/>
          <w:noProof/>
          <w:sz w:val="20"/>
          <w:szCs w:val="20"/>
        </w:rPr>
        <w:drawing>
          <wp:inline distT="0" distB="0" distL="0" distR="0" wp14:anchorId="2F3B404F" wp14:editId="01B2826C">
            <wp:extent cx="5099050" cy="2499488"/>
            <wp:effectExtent l="0" t="0" r="6350" b="0"/>
            <wp:docPr id="2" name="Afbeelding 2" descr="Afbeelding met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diagram&#10;&#10;Automatisch gegenereerde beschrijving"/>
                    <pic:cNvPicPr/>
                  </pic:nvPicPr>
                  <pic:blipFill>
                    <a:blip r:embed="rId12"/>
                    <a:stretch>
                      <a:fillRect/>
                    </a:stretch>
                  </pic:blipFill>
                  <pic:spPr>
                    <a:xfrm>
                      <a:off x="0" y="0"/>
                      <a:ext cx="5123232" cy="2511342"/>
                    </a:xfrm>
                    <a:prstGeom prst="rect">
                      <a:avLst/>
                    </a:prstGeom>
                  </pic:spPr>
                </pic:pic>
              </a:graphicData>
            </a:graphic>
          </wp:inline>
        </w:drawing>
      </w:r>
    </w:p>
    <w:p w14:paraId="57FDB29F" w14:textId="4F64F122" w:rsidR="00FD37A7" w:rsidRDefault="00FD37A7" w:rsidP="00C005A8">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B</w:t>
      </w:r>
      <w:r w:rsidR="00C005A8">
        <w:rPr>
          <w:rFonts w:asciiTheme="minorHAnsi" w:hAnsiTheme="minorHAnsi" w:cstheme="minorHAnsi"/>
          <w:sz w:val="20"/>
          <w:szCs w:val="20"/>
        </w:rPr>
        <w:t xml:space="preserve">iedt </w:t>
      </w:r>
      <w:r>
        <w:rPr>
          <w:rFonts w:asciiTheme="minorHAnsi" w:hAnsiTheme="minorHAnsi" w:cstheme="minorHAnsi"/>
          <w:sz w:val="20"/>
          <w:szCs w:val="20"/>
        </w:rPr>
        <w:t xml:space="preserve">uw applicatie mogelijkheden om aanvullende </w:t>
      </w:r>
      <w:r w:rsidR="00C77035">
        <w:rPr>
          <w:rFonts w:asciiTheme="minorHAnsi" w:hAnsiTheme="minorHAnsi" w:cstheme="minorHAnsi"/>
          <w:sz w:val="20"/>
          <w:szCs w:val="20"/>
        </w:rPr>
        <w:t>onder</w:t>
      </w:r>
      <w:r>
        <w:rPr>
          <w:rFonts w:asciiTheme="minorHAnsi" w:hAnsiTheme="minorHAnsi" w:cstheme="minorHAnsi"/>
          <w:sz w:val="20"/>
          <w:szCs w:val="20"/>
        </w:rPr>
        <w:t>delen van het proces te ondersteunen?</w:t>
      </w:r>
    </w:p>
    <w:p w14:paraId="39B6EC76" w14:textId="77777777" w:rsidR="00161BF6" w:rsidRDefault="00FD37A7" w:rsidP="00C005A8">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Zo ja, welke?</w:t>
      </w:r>
    </w:p>
    <w:p w14:paraId="583FD945" w14:textId="1E48DD30" w:rsidR="001A6F28" w:rsidRPr="004C072F" w:rsidRDefault="00161BF6" w:rsidP="00161BF6">
      <w:pPr>
        <w:pStyle w:val="Lijstalinea"/>
        <w:ind w:left="360"/>
        <w:rPr>
          <w:rFonts w:asciiTheme="minorHAnsi" w:hAnsiTheme="minorHAnsi" w:cstheme="minorHAnsi"/>
          <w:sz w:val="20"/>
          <w:szCs w:val="20"/>
        </w:rPr>
      </w:pPr>
      <w:r>
        <w:rPr>
          <w:rFonts w:asciiTheme="minorHAnsi" w:hAnsiTheme="minorHAnsi" w:cstheme="minorHAnsi"/>
          <w:sz w:val="20"/>
          <w:szCs w:val="20"/>
        </w:rPr>
        <w:br/>
      </w:r>
      <w:r>
        <w:rPr>
          <w:rFonts w:asciiTheme="minorHAnsi" w:hAnsiTheme="minorHAnsi" w:cstheme="minorHAnsi"/>
          <w:i/>
          <w:iCs/>
          <w:sz w:val="20"/>
          <w:szCs w:val="20"/>
        </w:rPr>
        <w:t xml:space="preserve">Eén </w:t>
      </w:r>
      <w:r w:rsidR="00E95EA1">
        <w:rPr>
          <w:rFonts w:asciiTheme="minorHAnsi" w:hAnsiTheme="minorHAnsi" w:cstheme="minorHAnsi"/>
          <w:i/>
          <w:iCs/>
          <w:sz w:val="20"/>
          <w:szCs w:val="20"/>
        </w:rPr>
        <w:t>aanbieder</w:t>
      </w:r>
      <w:r>
        <w:rPr>
          <w:rFonts w:asciiTheme="minorHAnsi" w:hAnsiTheme="minorHAnsi" w:cstheme="minorHAnsi"/>
          <w:i/>
          <w:iCs/>
          <w:sz w:val="20"/>
          <w:szCs w:val="20"/>
        </w:rPr>
        <w:t xml:space="preserve"> geeft aan </w:t>
      </w:r>
      <w:r w:rsidR="00E95EA1">
        <w:rPr>
          <w:rFonts w:asciiTheme="minorHAnsi" w:hAnsiTheme="minorHAnsi" w:cstheme="minorHAnsi"/>
          <w:i/>
          <w:iCs/>
          <w:sz w:val="20"/>
          <w:szCs w:val="20"/>
        </w:rPr>
        <w:t>in gesprek te willen gaan met de gemeente om te bepalen welke onderdelen van het proces ondersteun</w:t>
      </w:r>
      <w:r w:rsidR="00757C6C">
        <w:rPr>
          <w:rFonts w:asciiTheme="minorHAnsi" w:hAnsiTheme="minorHAnsi" w:cstheme="minorHAnsi"/>
          <w:i/>
          <w:iCs/>
          <w:sz w:val="20"/>
          <w:szCs w:val="20"/>
        </w:rPr>
        <w:t>d</w:t>
      </w:r>
      <w:r w:rsidR="00E95EA1">
        <w:rPr>
          <w:rFonts w:asciiTheme="minorHAnsi" w:hAnsiTheme="minorHAnsi" w:cstheme="minorHAnsi"/>
          <w:i/>
          <w:iCs/>
          <w:sz w:val="20"/>
          <w:szCs w:val="20"/>
        </w:rPr>
        <w:t xml:space="preserve"> moeten worden</w:t>
      </w:r>
      <w:r w:rsidR="006E3958">
        <w:rPr>
          <w:rFonts w:asciiTheme="minorHAnsi" w:hAnsiTheme="minorHAnsi" w:cstheme="minorHAnsi"/>
          <w:i/>
          <w:iCs/>
          <w:sz w:val="20"/>
          <w:szCs w:val="20"/>
        </w:rPr>
        <w:t>. Een andere geeft aan alle onderdelen van het proces te ondersteunen.</w:t>
      </w:r>
      <w:r w:rsidR="00757C6C">
        <w:rPr>
          <w:rFonts w:asciiTheme="minorHAnsi" w:hAnsiTheme="minorHAnsi" w:cstheme="minorHAnsi"/>
          <w:i/>
          <w:iCs/>
          <w:sz w:val="20"/>
          <w:szCs w:val="20"/>
        </w:rPr>
        <w:t xml:space="preserve"> Gemiddeld wordt het merendeel van het proces ondersteund.</w:t>
      </w:r>
      <w:r w:rsidR="001A6F28" w:rsidRPr="004C072F">
        <w:rPr>
          <w:rFonts w:asciiTheme="minorHAnsi" w:hAnsiTheme="minorHAnsi" w:cstheme="minorHAnsi"/>
          <w:sz w:val="20"/>
          <w:szCs w:val="20"/>
        </w:rPr>
        <w:br/>
      </w:r>
    </w:p>
    <w:p w14:paraId="68F8C09B" w14:textId="77777777" w:rsidR="00D30CE8"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Biedt de software managementinformatie op operationeel, tactisch en strategisch niveau</w:t>
      </w:r>
      <w:r w:rsidR="00CD3E98" w:rsidRPr="004C072F">
        <w:rPr>
          <w:rFonts w:asciiTheme="minorHAnsi" w:hAnsiTheme="minorHAnsi" w:cstheme="minorHAnsi"/>
          <w:sz w:val="20"/>
          <w:szCs w:val="20"/>
        </w:rPr>
        <w:t xml:space="preserve"> (</w:t>
      </w:r>
      <w:proofErr w:type="spellStart"/>
      <w:r w:rsidR="00CD3E98" w:rsidRPr="004C072F">
        <w:rPr>
          <w:rFonts w:asciiTheme="minorHAnsi" w:hAnsiTheme="minorHAnsi" w:cstheme="minorHAnsi"/>
          <w:sz w:val="20"/>
          <w:szCs w:val="20"/>
        </w:rPr>
        <w:t>dashboarding</w:t>
      </w:r>
      <w:proofErr w:type="spellEnd"/>
      <w:r w:rsidR="00CD3E98" w:rsidRPr="004C072F">
        <w:rPr>
          <w:rFonts w:asciiTheme="minorHAnsi" w:hAnsiTheme="minorHAnsi" w:cstheme="minorHAnsi"/>
          <w:sz w:val="20"/>
          <w:szCs w:val="20"/>
        </w:rPr>
        <w:t>)</w:t>
      </w:r>
      <w:r w:rsidRPr="004C072F">
        <w:rPr>
          <w:rFonts w:asciiTheme="minorHAnsi" w:hAnsiTheme="minorHAnsi" w:cstheme="minorHAnsi"/>
          <w:sz w:val="20"/>
          <w:szCs w:val="20"/>
        </w:rPr>
        <w:t>?</w:t>
      </w:r>
    </w:p>
    <w:p w14:paraId="5497C5CA" w14:textId="77777777" w:rsidR="00D30CE8" w:rsidRDefault="001A6F28" w:rsidP="00D30CE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wijze wordt deze ter beschikking gesteld aan de gebruikers ervan? </w:t>
      </w:r>
    </w:p>
    <w:p w14:paraId="585B4438" w14:textId="77777777" w:rsidR="000278A8" w:rsidRDefault="001A6F28" w:rsidP="000278A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Welke mogelijkheden zijn er voor de gemeenten om deze informatie zelf vorm te geven?</w:t>
      </w:r>
    </w:p>
    <w:p w14:paraId="52A2657D" w14:textId="51E08661" w:rsidR="001A6F28" w:rsidRPr="00A579FE" w:rsidRDefault="000278A8" w:rsidP="000278A8">
      <w:pPr>
        <w:pStyle w:val="Lijstalinea"/>
        <w:ind w:left="360"/>
        <w:rPr>
          <w:rFonts w:asciiTheme="minorHAnsi" w:hAnsiTheme="minorHAnsi" w:cstheme="minorHAnsi"/>
          <w:i/>
          <w:iCs/>
          <w:sz w:val="20"/>
          <w:szCs w:val="20"/>
        </w:rPr>
      </w:pPr>
      <w:r>
        <w:rPr>
          <w:rFonts w:asciiTheme="minorHAnsi" w:hAnsiTheme="minorHAnsi" w:cstheme="minorHAnsi"/>
          <w:sz w:val="20"/>
          <w:szCs w:val="20"/>
        </w:rPr>
        <w:br/>
      </w:r>
      <w:r w:rsidRPr="00A579FE">
        <w:rPr>
          <w:rFonts w:asciiTheme="minorHAnsi" w:hAnsiTheme="minorHAnsi" w:cstheme="minorHAnsi"/>
          <w:i/>
          <w:iCs/>
          <w:sz w:val="20"/>
          <w:szCs w:val="20"/>
        </w:rPr>
        <w:t xml:space="preserve">Eén aanbieder </w:t>
      </w:r>
      <w:r w:rsidR="007D05FC" w:rsidRPr="00A579FE">
        <w:rPr>
          <w:rFonts w:asciiTheme="minorHAnsi" w:hAnsiTheme="minorHAnsi" w:cstheme="minorHAnsi"/>
          <w:i/>
          <w:iCs/>
          <w:sz w:val="20"/>
          <w:szCs w:val="20"/>
        </w:rPr>
        <w:t>geeft aan dat er geen eigen managementinformatiefunctionaliteit is</w:t>
      </w:r>
      <w:r w:rsidR="00A579FE">
        <w:rPr>
          <w:rFonts w:asciiTheme="minorHAnsi" w:hAnsiTheme="minorHAnsi" w:cstheme="minorHAnsi"/>
          <w:i/>
          <w:iCs/>
          <w:sz w:val="20"/>
          <w:szCs w:val="20"/>
        </w:rPr>
        <w:t>. Uitgangspunt daarbij is dat gemeenten beter in staat zijn hun eigen informatiebehoefte te bepalen en realiseren.</w:t>
      </w:r>
      <w:r w:rsidR="007D05FC" w:rsidRPr="00A579FE">
        <w:rPr>
          <w:rFonts w:asciiTheme="minorHAnsi" w:hAnsiTheme="minorHAnsi" w:cstheme="minorHAnsi"/>
          <w:i/>
          <w:iCs/>
          <w:sz w:val="20"/>
          <w:szCs w:val="20"/>
        </w:rPr>
        <w:t xml:space="preserve"> </w:t>
      </w:r>
      <w:r w:rsidR="00A579FE">
        <w:rPr>
          <w:rFonts w:asciiTheme="minorHAnsi" w:hAnsiTheme="minorHAnsi" w:cstheme="minorHAnsi"/>
          <w:i/>
          <w:iCs/>
          <w:sz w:val="20"/>
          <w:szCs w:val="20"/>
        </w:rPr>
        <w:t xml:space="preserve">Een andere aanbieder heeft een complete set aan dashboards. De anderen hebben een </w:t>
      </w:r>
      <w:proofErr w:type="spellStart"/>
      <w:r w:rsidR="00A579FE">
        <w:rPr>
          <w:rFonts w:asciiTheme="minorHAnsi" w:hAnsiTheme="minorHAnsi" w:cstheme="minorHAnsi"/>
          <w:i/>
          <w:iCs/>
          <w:sz w:val="20"/>
          <w:szCs w:val="20"/>
        </w:rPr>
        <w:t>basisset</w:t>
      </w:r>
      <w:proofErr w:type="spellEnd"/>
      <w:r w:rsidR="00786359">
        <w:rPr>
          <w:rFonts w:asciiTheme="minorHAnsi" w:hAnsiTheme="minorHAnsi" w:cstheme="minorHAnsi"/>
          <w:i/>
          <w:iCs/>
          <w:sz w:val="20"/>
          <w:szCs w:val="20"/>
        </w:rPr>
        <w:t xml:space="preserve"> en adviseren die daarnaast aan te vullen met eigen rapportages. Alle oplossingen hebben exportmogelijkheden.</w:t>
      </w:r>
      <w:r w:rsidR="001A6F28" w:rsidRPr="00A579FE">
        <w:rPr>
          <w:rFonts w:asciiTheme="minorHAnsi" w:hAnsiTheme="minorHAnsi" w:cstheme="minorHAnsi"/>
          <w:i/>
          <w:iCs/>
        </w:rPr>
        <w:br/>
      </w:r>
    </w:p>
    <w:p w14:paraId="0E3846D8" w14:textId="253D4DF4" w:rsidR="001A6F28" w:rsidRPr="004C072F"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Diagnose</w:t>
      </w:r>
    </w:p>
    <w:p w14:paraId="5C7607C2" w14:textId="77777777" w:rsidR="001A6F28" w:rsidRPr="004C072F" w:rsidRDefault="001A6F28" w:rsidP="001A6F2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uw software de mogelijkheid om m.b.v. digitale vragenlijsten gegevens te verzamelen van werkzoekenden die nodig zijn om de afstand tot de arbeidsmarkt te bepalen, om na te gaan welke ondersteuning en instrumenten nodig zijn om “werk-fit” te worden en om een profiel </w:t>
      </w:r>
      <w:proofErr w:type="spellStart"/>
      <w:r w:rsidRPr="004C072F">
        <w:rPr>
          <w:rFonts w:asciiTheme="minorHAnsi" w:hAnsiTheme="minorHAnsi" w:cstheme="minorHAnsi"/>
          <w:sz w:val="20"/>
          <w:szCs w:val="20"/>
        </w:rPr>
        <w:t>cq.</w:t>
      </w:r>
      <w:proofErr w:type="spellEnd"/>
      <w:r w:rsidRPr="004C072F">
        <w:rPr>
          <w:rFonts w:asciiTheme="minorHAnsi" w:hAnsiTheme="minorHAnsi" w:cstheme="minorHAnsi"/>
          <w:sz w:val="20"/>
          <w:szCs w:val="20"/>
        </w:rPr>
        <w:t xml:space="preserve"> CV op te stellen? </w:t>
      </w:r>
    </w:p>
    <w:p w14:paraId="4FF26F72" w14:textId="77777777" w:rsidR="00EA1EED" w:rsidRDefault="001A6F28"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Zijn deze vragenlijsten te koppelen aan het digitale aanvraagformulier voor een uitkering levensonderhoud (eDienst van Centric), aan </w:t>
      </w:r>
      <w:r w:rsidR="00C62EBC">
        <w:rPr>
          <w:rFonts w:asciiTheme="minorHAnsi" w:hAnsiTheme="minorHAnsi" w:cstheme="minorHAnsi"/>
          <w:sz w:val="20"/>
          <w:szCs w:val="20"/>
        </w:rPr>
        <w:t>uw</w:t>
      </w:r>
      <w:r w:rsidRPr="004C072F">
        <w:rPr>
          <w:rFonts w:asciiTheme="minorHAnsi" w:hAnsiTheme="minorHAnsi" w:cstheme="minorHAnsi"/>
          <w:sz w:val="20"/>
          <w:szCs w:val="20"/>
        </w:rPr>
        <w:t xml:space="preserve"> werkzoekendenportaal of kan via een e-mail met link aan de werkzoekende worden aangeboden</w:t>
      </w:r>
      <w:r w:rsidR="00B175E2" w:rsidRPr="004C072F">
        <w:rPr>
          <w:rFonts w:asciiTheme="minorHAnsi" w:hAnsiTheme="minorHAnsi" w:cstheme="minorHAnsi"/>
          <w:sz w:val="20"/>
          <w:szCs w:val="20"/>
        </w:rPr>
        <w:t xml:space="preserve">? </w:t>
      </w:r>
      <w:r w:rsidR="00B175E2" w:rsidRPr="004C072F">
        <w:rPr>
          <w:rFonts w:asciiTheme="minorHAnsi" w:hAnsiTheme="minorHAnsi" w:cstheme="minorHAnsi"/>
          <w:sz w:val="20"/>
          <w:szCs w:val="20"/>
        </w:rPr>
        <w:br/>
        <w:t>Kortom, kunnen de diagnosegegevens zonder tussenkomst van een medewerker geregistreerd worden in de applicatie?</w:t>
      </w:r>
    </w:p>
    <w:p w14:paraId="1D69E4DA" w14:textId="1292BBDC" w:rsidR="00B175E2" w:rsidRPr="004C072F" w:rsidRDefault="00EA1EED" w:rsidP="00EA1EED">
      <w:pPr>
        <w:pStyle w:val="Lijstalinea"/>
        <w:ind w:left="360"/>
        <w:rPr>
          <w:rFonts w:asciiTheme="minorHAnsi" w:hAnsiTheme="minorHAnsi" w:cstheme="minorHAnsi"/>
          <w:sz w:val="20"/>
          <w:szCs w:val="20"/>
        </w:rPr>
      </w:pPr>
      <w:r>
        <w:rPr>
          <w:rFonts w:asciiTheme="minorHAnsi" w:hAnsiTheme="minorHAnsi" w:cstheme="minorHAnsi"/>
          <w:sz w:val="20"/>
          <w:szCs w:val="20"/>
        </w:rPr>
        <w:br/>
      </w:r>
      <w:r w:rsidR="00B94CCD">
        <w:rPr>
          <w:rFonts w:asciiTheme="minorHAnsi" w:hAnsiTheme="minorHAnsi" w:cstheme="minorHAnsi"/>
          <w:i/>
          <w:iCs/>
          <w:sz w:val="20"/>
          <w:szCs w:val="20"/>
        </w:rPr>
        <w:t>Twee</w:t>
      </w:r>
      <w:r w:rsidR="00756FDF">
        <w:rPr>
          <w:rFonts w:asciiTheme="minorHAnsi" w:hAnsiTheme="minorHAnsi" w:cstheme="minorHAnsi"/>
          <w:i/>
          <w:iCs/>
          <w:sz w:val="20"/>
          <w:szCs w:val="20"/>
        </w:rPr>
        <w:t xml:space="preserve"> </w:t>
      </w:r>
      <w:r w:rsidR="00B94CCD">
        <w:rPr>
          <w:rFonts w:asciiTheme="minorHAnsi" w:hAnsiTheme="minorHAnsi" w:cstheme="minorHAnsi"/>
          <w:i/>
          <w:iCs/>
          <w:sz w:val="20"/>
          <w:szCs w:val="20"/>
        </w:rPr>
        <w:t>aanbieders</w:t>
      </w:r>
      <w:r w:rsidR="00756FDF">
        <w:rPr>
          <w:rFonts w:asciiTheme="minorHAnsi" w:hAnsiTheme="minorHAnsi" w:cstheme="minorHAnsi"/>
          <w:i/>
          <w:iCs/>
          <w:sz w:val="20"/>
          <w:szCs w:val="20"/>
        </w:rPr>
        <w:t xml:space="preserve"> </w:t>
      </w:r>
      <w:r w:rsidR="00B94CCD">
        <w:rPr>
          <w:rFonts w:asciiTheme="minorHAnsi" w:hAnsiTheme="minorHAnsi" w:cstheme="minorHAnsi"/>
          <w:i/>
          <w:iCs/>
          <w:sz w:val="20"/>
          <w:szCs w:val="20"/>
        </w:rPr>
        <w:t>geven</w:t>
      </w:r>
      <w:r w:rsidR="00756FDF">
        <w:rPr>
          <w:rFonts w:asciiTheme="minorHAnsi" w:hAnsiTheme="minorHAnsi" w:cstheme="minorHAnsi"/>
          <w:i/>
          <w:iCs/>
          <w:sz w:val="20"/>
          <w:szCs w:val="20"/>
        </w:rPr>
        <w:t xml:space="preserve"> aan hierbij volledig afhankelijk te zijn van externe diensten en daarmee te kunnen </w:t>
      </w:r>
      <w:r w:rsidR="00B94CCD">
        <w:rPr>
          <w:rFonts w:asciiTheme="minorHAnsi" w:hAnsiTheme="minorHAnsi" w:cstheme="minorHAnsi"/>
          <w:i/>
          <w:iCs/>
          <w:sz w:val="20"/>
          <w:szCs w:val="20"/>
        </w:rPr>
        <w:t>koppelen m.b.v. API-</w:t>
      </w:r>
      <w:r w:rsidR="0016303C">
        <w:rPr>
          <w:rFonts w:asciiTheme="minorHAnsi" w:hAnsiTheme="minorHAnsi" w:cstheme="minorHAnsi"/>
          <w:i/>
          <w:iCs/>
          <w:sz w:val="20"/>
          <w:szCs w:val="20"/>
        </w:rPr>
        <w:t xml:space="preserve"> of andere </w:t>
      </w:r>
      <w:r w:rsidR="00B94CCD">
        <w:rPr>
          <w:rFonts w:asciiTheme="minorHAnsi" w:hAnsiTheme="minorHAnsi" w:cstheme="minorHAnsi"/>
          <w:i/>
          <w:iCs/>
          <w:sz w:val="20"/>
          <w:szCs w:val="20"/>
        </w:rPr>
        <w:t>technologie</w:t>
      </w:r>
      <w:r w:rsidR="0016303C">
        <w:rPr>
          <w:rFonts w:asciiTheme="minorHAnsi" w:hAnsiTheme="minorHAnsi" w:cstheme="minorHAnsi"/>
          <w:i/>
          <w:iCs/>
          <w:sz w:val="20"/>
          <w:szCs w:val="20"/>
        </w:rPr>
        <w:t>. De andere aanbieders bieden een groot aantal diagnose tools, waarvan sommige in eigen beheer</w:t>
      </w:r>
      <w:r w:rsidR="009D05CF">
        <w:rPr>
          <w:rFonts w:asciiTheme="minorHAnsi" w:hAnsiTheme="minorHAnsi" w:cstheme="minorHAnsi"/>
          <w:i/>
          <w:iCs/>
          <w:sz w:val="20"/>
          <w:szCs w:val="20"/>
        </w:rPr>
        <w:t xml:space="preserve"> zijn en sommige worden ingekocht bij gespecialiseerde aanbieders.</w:t>
      </w:r>
      <w:r w:rsidR="00B175E2" w:rsidRPr="004C072F">
        <w:rPr>
          <w:rFonts w:asciiTheme="minorHAnsi" w:hAnsiTheme="minorHAnsi" w:cstheme="minorHAnsi"/>
          <w:sz w:val="20"/>
          <w:szCs w:val="20"/>
        </w:rPr>
        <w:br/>
      </w:r>
    </w:p>
    <w:p w14:paraId="5362D6CB" w14:textId="0AA393FC" w:rsidR="00096E7D" w:rsidRPr="004C072F" w:rsidRDefault="00B175E2" w:rsidP="00096E7D">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Op welke wijze kan de samenwerking van meerdere gemeenten (en eventueel het UWV) binnen het WSP worden ondersteund door inzet van uw software?</w:t>
      </w:r>
      <w:r w:rsidR="00471B32">
        <w:rPr>
          <w:rFonts w:asciiTheme="minorHAnsi" w:hAnsiTheme="minorHAnsi" w:cstheme="minorHAnsi"/>
          <w:sz w:val="20"/>
          <w:szCs w:val="20"/>
        </w:rPr>
        <w:br/>
      </w:r>
      <w:r w:rsidR="00471B32">
        <w:rPr>
          <w:rFonts w:asciiTheme="minorHAnsi" w:hAnsiTheme="minorHAnsi" w:cstheme="minorHAnsi"/>
          <w:sz w:val="20"/>
          <w:szCs w:val="20"/>
        </w:rPr>
        <w:br/>
      </w:r>
      <w:r w:rsidR="00EA1CD9">
        <w:rPr>
          <w:rFonts w:asciiTheme="minorHAnsi" w:hAnsiTheme="minorHAnsi" w:cstheme="minorHAnsi"/>
          <w:i/>
          <w:iCs/>
          <w:sz w:val="20"/>
          <w:szCs w:val="20"/>
        </w:rPr>
        <w:lastRenderedPageBreak/>
        <w:t xml:space="preserve">Dit blijkt te kunnen door óf </w:t>
      </w:r>
      <w:r w:rsidR="009965A2">
        <w:rPr>
          <w:rFonts w:asciiTheme="minorHAnsi" w:hAnsiTheme="minorHAnsi" w:cstheme="minorHAnsi"/>
          <w:i/>
          <w:iCs/>
          <w:sz w:val="20"/>
          <w:szCs w:val="20"/>
        </w:rPr>
        <w:t xml:space="preserve">gezamenlijk van één tenant gebruik te maken of </w:t>
      </w:r>
      <w:r w:rsidR="00E75DB4">
        <w:rPr>
          <w:rFonts w:asciiTheme="minorHAnsi" w:hAnsiTheme="minorHAnsi" w:cstheme="minorHAnsi"/>
          <w:i/>
          <w:iCs/>
          <w:sz w:val="20"/>
          <w:szCs w:val="20"/>
        </w:rPr>
        <w:t>iedere</w:t>
      </w:r>
      <w:r w:rsidR="009965A2">
        <w:rPr>
          <w:rFonts w:asciiTheme="minorHAnsi" w:hAnsiTheme="minorHAnsi" w:cstheme="minorHAnsi"/>
          <w:i/>
          <w:iCs/>
          <w:sz w:val="20"/>
          <w:szCs w:val="20"/>
        </w:rPr>
        <w:t xml:space="preserve"> gemeente een eigen tenant ter beschikking te stellen en de verschillende </w:t>
      </w:r>
      <w:proofErr w:type="spellStart"/>
      <w:r w:rsidR="00E75DB4">
        <w:rPr>
          <w:rFonts w:asciiTheme="minorHAnsi" w:hAnsiTheme="minorHAnsi" w:cstheme="minorHAnsi"/>
          <w:i/>
          <w:iCs/>
          <w:sz w:val="20"/>
          <w:szCs w:val="20"/>
        </w:rPr>
        <w:t>tenants</w:t>
      </w:r>
      <w:proofErr w:type="spellEnd"/>
      <w:r w:rsidR="009965A2">
        <w:rPr>
          <w:rFonts w:asciiTheme="minorHAnsi" w:hAnsiTheme="minorHAnsi" w:cstheme="minorHAnsi"/>
          <w:i/>
          <w:iCs/>
          <w:sz w:val="20"/>
          <w:szCs w:val="20"/>
        </w:rPr>
        <w:t xml:space="preserve"> </w:t>
      </w:r>
      <w:r w:rsidR="00E75DB4">
        <w:rPr>
          <w:rFonts w:asciiTheme="minorHAnsi" w:hAnsiTheme="minorHAnsi" w:cstheme="minorHAnsi"/>
          <w:i/>
          <w:iCs/>
          <w:sz w:val="20"/>
          <w:szCs w:val="20"/>
        </w:rPr>
        <w:t>informatie te laten uitwisselen.</w:t>
      </w:r>
      <w:r w:rsidR="00096E7D" w:rsidRPr="004C072F">
        <w:rPr>
          <w:rFonts w:asciiTheme="minorHAnsi" w:hAnsiTheme="minorHAnsi" w:cstheme="minorHAnsi"/>
          <w:sz w:val="20"/>
          <w:szCs w:val="20"/>
        </w:rPr>
        <w:br/>
      </w:r>
    </w:p>
    <w:p w14:paraId="0CD3B188" w14:textId="348BC823" w:rsidR="003A119C" w:rsidRDefault="00B175E2" w:rsidP="00096E7D">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In hoeverre is de software door de gemeenten zelf of door u, in overleg met de gemeenten, op maat </w:t>
      </w:r>
      <w:r w:rsidR="00D63C65">
        <w:rPr>
          <w:rFonts w:asciiTheme="minorHAnsi" w:hAnsiTheme="minorHAnsi" w:cstheme="minorHAnsi"/>
          <w:sz w:val="20"/>
          <w:szCs w:val="20"/>
        </w:rPr>
        <w:t>in te richten</w:t>
      </w:r>
      <w:r w:rsidRPr="004C072F">
        <w:rPr>
          <w:rFonts w:asciiTheme="minorHAnsi" w:hAnsiTheme="minorHAnsi" w:cstheme="minorHAnsi"/>
          <w:sz w:val="20"/>
          <w:szCs w:val="20"/>
        </w:rPr>
        <w:t xml:space="preserve">? </w:t>
      </w:r>
      <w:r w:rsidR="00587761">
        <w:rPr>
          <w:rFonts w:asciiTheme="minorHAnsi" w:hAnsiTheme="minorHAnsi" w:cstheme="minorHAnsi"/>
          <w:sz w:val="20"/>
          <w:szCs w:val="20"/>
        </w:rPr>
        <w:br/>
      </w:r>
      <w:r w:rsidR="005F0255">
        <w:rPr>
          <w:rFonts w:asciiTheme="minorHAnsi" w:hAnsiTheme="minorHAnsi" w:cstheme="minorHAnsi"/>
          <w:i/>
          <w:iCs/>
          <w:sz w:val="20"/>
          <w:szCs w:val="20"/>
        </w:rPr>
        <w:br/>
      </w:r>
      <w:r w:rsidR="00587761">
        <w:rPr>
          <w:rFonts w:asciiTheme="minorHAnsi" w:hAnsiTheme="minorHAnsi" w:cstheme="minorHAnsi"/>
          <w:i/>
          <w:iCs/>
          <w:sz w:val="20"/>
          <w:szCs w:val="20"/>
        </w:rPr>
        <w:t xml:space="preserve">Alle aanbieders geven aan dat </w:t>
      </w:r>
      <w:r w:rsidR="002047AE">
        <w:rPr>
          <w:rFonts w:asciiTheme="minorHAnsi" w:hAnsiTheme="minorHAnsi" w:cstheme="minorHAnsi"/>
          <w:i/>
          <w:iCs/>
          <w:sz w:val="20"/>
          <w:szCs w:val="20"/>
        </w:rPr>
        <w:t xml:space="preserve">de applicatie een standaard applicatie is die in </w:t>
      </w:r>
      <w:proofErr w:type="spellStart"/>
      <w:r w:rsidR="002047AE">
        <w:rPr>
          <w:rFonts w:asciiTheme="minorHAnsi" w:hAnsiTheme="minorHAnsi" w:cstheme="minorHAnsi"/>
          <w:i/>
          <w:iCs/>
          <w:sz w:val="20"/>
          <w:szCs w:val="20"/>
        </w:rPr>
        <w:t>Saas</w:t>
      </w:r>
      <w:proofErr w:type="spellEnd"/>
      <w:r w:rsidR="002047AE">
        <w:rPr>
          <w:rFonts w:asciiTheme="minorHAnsi" w:hAnsiTheme="minorHAnsi" w:cstheme="minorHAnsi"/>
          <w:i/>
          <w:iCs/>
          <w:sz w:val="20"/>
          <w:szCs w:val="20"/>
        </w:rPr>
        <w:t xml:space="preserve"> draait, met standaard functionaliteit.  Het is niet mogelijk om maatwerk toe te passen. </w:t>
      </w:r>
      <w:r w:rsidR="00D7031B">
        <w:rPr>
          <w:rFonts w:asciiTheme="minorHAnsi" w:hAnsiTheme="minorHAnsi" w:cstheme="minorHAnsi"/>
          <w:i/>
          <w:iCs/>
          <w:sz w:val="20"/>
          <w:szCs w:val="20"/>
        </w:rPr>
        <w:t>De software is wel tot op zekere hoogte op maat te configureren</w:t>
      </w:r>
      <w:r w:rsidR="00057EC8">
        <w:rPr>
          <w:rFonts w:asciiTheme="minorHAnsi" w:hAnsiTheme="minorHAnsi" w:cstheme="minorHAnsi"/>
          <w:i/>
          <w:iCs/>
          <w:sz w:val="20"/>
          <w:szCs w:val="20"/>
        </w:rPr>
        <w:t>.</w:t>
      </w:r>
      <w:r w:rsidR="003A119C">
        <w:rPr>
          <w:rFonts w:asciiTheme="minorHAnsi" w:hAnsiTheme="minorHAnsi" w:cstheme="minorHAnsi"/>
          <w:sz w:val="20"/>
          <w:szCs w:val="20"/>
        </w:rPr>
        <w:br/>
      </w:r>
    </w:p>
    <w:p w14:paraId="654E38B8" w14:textId="1D8E38DF" w:rsidR="00096E7D" w:rsidRPr="004C072F" w:rsidRDefault="003A119C" w:rsidP="00096E7D">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Welke functionaliteiten kent uw applicatie voor het bewaren, archiveren en vernietigen van gegevens</w:t>
      </w:r>
      <w:r w:rsidR="004835F4">
        <w:rPr>
          <w:rFonts w:asciiTheme="minorHAnsi" w:hAnsiTheme="minorHAnsi" w:cstheme="minorHAnsi"/>
          <w:sz w:val="20"/>
          <w:szCs w:val="20"/>
        </w:rPr>
        <w:t>?</w:t>
      </w:r>
      <w:r w:rsidR="00057EC8">
        <w:rPr>
          <w:rFonts w:asciiTheme="minorHAnsi" w:hAnsiTheme="minorHAnsi" w:cstheme="minorHAnsi"/>
          <w:sz w:val="20"/>
          <w:szCs w:val="20"/>
        </w:rPr>
        <w:br/>
      </w:r>
      <w:r w:rsidR="00057EC8">
        <w:rPr>
          <w:rFonts w:asciiTheme="minorHAnsi" w:hAnsiTheme="minorHAnsi" w:cstheme="minorHAnsi"/>
          <w:sz w:val="20"/>
          <w:szCs w:val="20"/>
        </w:rPr>
        <w:br/>
      </w:r>
      <w:r w:rsidR="00804AE7">
        <w:rPr>
          <w:rFonts w:asciiTheme="minorHAnsi" w:hAnsiTheme="minorHAnsi" w:cstheme="minorHAnsi"/>
          <w:i/>
          <w:iCs/>
          <w:sz w:val="20"/>
          <w:szCs w:val="20"/>
        </w:rPr>
        <w:t xml:space="preserve">Eén aanbieder geeft aan </w:t>
      </w:r>
      <w:r w:rsidR="005F0255">
        <w:rPr>
          <w:rFonts w:asciiTheme="minorHAnsi" w:hAnsiTheme="minorHAnsi" w:cstheme="minorHAnsi"/>
          <w:i/>
          <w:iCs/>
          <w:sz w:val="20"/>
          <w:szCs w:val="20"/>
        </w:rPr>
        <w:t xml:space="preserve">geen gegevens te archiveren. </w:t>
      </w:r>
      <w:r w:rsidR="00583E1F">
        <w:rPr>
          <w:rFonts w:asciiTheme="minorHAnsi" w:hAnsiTheme="minorHAnsi" w:cstheme="minorHAnsi"/>
          <w:i/>
          <w:iCs/>
          <w:sz w:val="20"/>
          <w:szCs w:val="20"/>
        </w:rPr>
        <w:t>Een andere geeft aan wel te kunnen archiveren, maar laat daarbij merken dat men niet op de hoogte is van arc</w:t>
      </w:r>
      <w:r w:rsidR="00D93157">
        <w:rPr>
          <w:rFonts w:asciiTheme="minorHAnsi" w:hAnsiTheme="minorHAnsi" w:cstheme="minorHAnsi"/>
          <w:i/>
          <w:iCs/>
          <w:sz w:val="20"/>
          <w:szCs w:val="20"/>
        </w:rPr>
        <w:t>hi</w:t>
      </w:r>
      <w:r w:rsidR="00583E1F">
        <w:rPr>
          <w:rFonts w:asciiTheme="minorHAnsi" w:hAnsiTheme="minorHAnsi" w:cstheme="minorHAnsi"/>
          <w:i/>
          <w:iCs/>
          <w:sz w:val="20"/>
          <w:szCs w:val="20"/>
        </w:rPr>
        <w:t xml:space="preserve">veringsregels waar gemeenten zich op </w:t>
      </w:r>
      <w:r w:rsidR="00D93157">
        <w:rPr>
          <w:rFonts w:asciiTheme="minorHAnsi" w:hAnsiTheme="minorHAnsi" w:cstheme="minorHAnsi"/>
          <w:i/>
          <w:iCs/>
          <w:sz w:val="20"/>
          <w:szCs w:val="20"/>
        </w:rPr>
        <w:t>basis</w:t>
      </w:r>
      <w:r w:rsidR="00583E1F">
        <w:rPr>
          <w:rFonts w:asciiTheme="minorHAnsi" w:hAnsiTheme="minorHAnsi" w:cstheme="minorHAnsi"/>
          <w:i/>
          <w:iCs/>
          <w:sz w:val="20"/>
          <w:szCs w:val="20"/>
        </w:rPr>
        <w:t xml:space="preserve"> van de archiefwet aan te houden hebben.</w:t>
      </w:r>
      <w:r w:rsidR="00D93157">
        <w:rPr>
          <w:rFonts w:asciiTheme="minorHAnsi" w:hAnsiTheme="minorHAnsi" w:cstheme="minorHAnsi"/>
          <w:i/>
          <w:iCs/>
          <w:sz w:val="20"/>
          <w:szCs w:val="20"/>
        </w:rPr>
        <w:t xml:space="preserve"> De anderen geven aan dat de wettelijke bewaartermijn nageleefd kunnen worden en dat er ook </w:t>
      </w:r>
      <w:r w:rsidR="00BE20A3">
        <w:rPr>
          <w:rFonts w:asciiTheme="minorHAnsi" w:hAnsiTheme="minorHAnsi" w:cstheme="minorHAnsi"/>
          <w:i/>
          <w:iCs/>
          <w:sz w:val="20"/>
          <w:szCs w:val="20"/>
        </w:rPr>
        <w:t>recordmanagement functionaliteit is, waarmee gegevens volgens regels van de wet vernietigd kunnen worden.</w:t>
      </w:r>
      <w:r w:rsidR="004C072F">
        <w:rPr>
          <w:rFonts w:asciiTheme="minorHAnsi" w:hAnsiTheme="minorHAnsi" w:cstheme="minorHAnsi"/>
          <w:sz w:val="20"/>
          <w:szCs w:val="20"/>
        </w:rPr>
        <w:br/>
      </w:r>
      <w:r w:rsidR="00B175E2" w:rsidRPr="004C072F">
        <w:rPr>
          <w:rFonts w:asciiTheme="minorHAnsi" w:hAnsiTheme="minorHAnsi" w:cstheme="minorHAnsi"/>
          <w:sz w:val="20"/>
          <w:szCs w:val="20"/>
        </w:rPr>
        <w:br/>
      </w:r>
    </w:p>
    <w:p w14:paraId="7844A7E5" w14:textId="58E6A316" w:rsidR="00B175E2" w:rsidRPr="004C072F" w:rsidRDefault="00096E7D" w:rsidP="00096E7D">
      <w:pPr>
        <w:rPr>
          <w:rFonts w:asciiTheme="minorHAnsi" w:hAnsiTheme="minorHAnsi" w:cstheme="minorHAnsi"/>
          <w:sz w:val="20"/>
          <w:szCs w:val="20"/>
        </w:rPr>
      </w:pPr>
      <w:r w:rsidRPr="004C072F">
        <w:rPr>
          <w:rFonts w:asciiTheme="minorHAnsi" w:hAnsiTheme="minorHAnsi" w:cstheme="minorHAnsi"/>
          <w:color w:val="2F5496" w:themeColor="accent5" w:themeShade="BF"/>
          <w:sz w:val="20"/>
          <w:szCs w:val="20"/>
          <w:u w:val="single"/>
        </w:rPr>
        <w:t>Techniek en dienstverlening</w:t>
      </w:r>
      <w:r w:rsidR="00B175E2" w:rsidRPr="004C072F">
        <w:rPr>
          <w:rFonts w:asciiTheme="minorHAnsi" w:hAnsiTheme="minorHAnsi" w:cstheme="minorHAnsi"/>
          <w:sz w:val="20"/>
          <w:szCs w:val="20"/>
        </w:rPr>
        <w:br/>
      </w:r>
    </w:p>
    <w:p w14:paraId="5BDF5B15" w14:textId="6E3C3D01" w:rsidR="00FA376C" w:rsidRPr="004C072F" w:rsidRDefault="00096E7D"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 de applicatie aan als </w:t>
      </w:r>
      <w:proofErr w:type="spellStart"/>
      <w:r w:rsidRPr="004C072F">
        <w:rPr>
          <w:rFonts w:asciiTheme="minorHAnsi" w:hAnsiTheme="minorHAnsi" w:cstheme="minorHAnsi"/>
          <w:sz w:val="20"/>
          <w:szCs w:val="20"/>
        </w:rPr>
        <w:t>Saas-dienst</w:t>
      </w:r>
      <w:proofErr w:type="spellEnd"/>
      <w:r w:rsidRPr="004C072F">
        <w:rPr>
          <w:rFonts w:asciiTheme="minorHAnsi" w:hAnsiTheme="minorHAnsi" w:cstheme="minorHAnsi"/>
          <w:sz w:val="20"/>
          <w:szCs w:val="20"/>
        </w:rPr>
        <w:t xml:space="preserve">? </w:t>
      </w:r>
      <w:r w:rsidR="009E5B24">
        <w:rPr>
          <w:rFonts w:asciiTheme="minorHAnsi" w:hAnsiTheme="minorHAnsi" w:cstheme="minorHAnsi"/>
          <w:sz w:val="20"/>
          <w:szCs w:val="20"/>
        </w:rPr>
        <w:br/>
      </w:r>
      <w:r w:rsidR="009E5B24">
        <w:rPr>
          <w:rFonts w:asciiTheme="minorHAnsi" w:hAnsiTheme="minorHAnsi" w:cstheme="minorHAnsi"/>
          <w:sz w:val="20"/>
          <w:szCs w:val="20"/>
        </w:rPr>
        <w:br/>
      </w:r>
      <w:r w:rsidR="009E5B24">
        <w:rPr>
          <w:rFonts w:asciiTheme="minorHAnsi" w:hAnsiTheme="minorHAnsi" w:cstheme="minorHAnsi"/>
          <w:i/>
          <w:iCs/>
          <w:sz w:val="20"/>
          <w:szCs w:val="20"/>
        </w:rPr>
        <w:t xml:space="preserve">Alle aanbieders bieden de applicatie (alleen) aan als </w:t>
      </w:r>
      <w:proofErr w:type="spellStart"/>
      <w:r w:rsidR="009E5B24">
        <w:rPr>
          <w:rFonts w:asciiTheme="minorHAnsi" w:hAnsiTheme="minorHAnsi" w:cstheme="minorHAnsi"/>
          <w:i/>
          <w:iCs/>
          <w:sz w:val="20"/>
          <w:szCs w:val="20"/>
        </w:rPr>
        <w:t>Saas-dienst</w:t>
      </w:r>
      <w:proofErr w:type="spellEnd"/>
      <w:r w:rsidR="009E5B24">
        <w:rPr>
          <w:rFonts w:asciiTheme="minorHAnsi" w:hAnsiTheme="minorHAnsi" w:cstheme="minorHAnsi"/>
          <w:i/>
          <w:iCs/>
          <w:sz w:val="20"/>
          <w:szCs w:val="20"/>
        </w:rPr>
        <w:t>.</w:t>
      </w:r>
      <w:r w:rsidR="00FA376C" w:rsidRPr="004C072F">
        <w:rPr>
          <w:rFonts w:asciiTheme="minorHAnsi" w:hAnsiTheme="minorHAnsi" w:cstheme="minorHAnsi"/>
          <w:sz w:val="20"/>
          <w:szCs w:val="20"/>
        </w:rPr>
        <w:br/>
      </w:r>
    </w:p>
    <w:p w14:paraId="1C0FAF6D" w14:textId="59DBB748" w:rsidR="00096E7D" w:rsidRPr="004C072F" w:rsidRDefault="00FA376C" w:rsidP="2EB729C4">
      <w:pPr>
        <w:pStyle w:val="Lijstalinea"/>
        <w:numPr>
          <w:ilvl w:val="0"/>
          <w:numId w:val="40"/>
        </w:numPr>
        <w:rPr>
          <w:rFonts w:asciiTheme="minorHAnsi" w:hAnsiTheme="minorHAnsi" w:cstheme="minorBidi"/>
          <w:sz w:val="20"/>
          <w:szCs w:val="20"/>
        </w:rPr>
      </w:pPr>
      <w:r w:rsidRPr="2EB729C4">
        <w:rPr>
          <w:rFonts w:asciiTheme="minorHAnsi" w:hAnsiTheme="minorHAnsi" w:cstheme="minorBidi"/>
          <w:sz w:val="20"/>
          <w:szCs w:val="20"/>
        </w:rPr>
        <w:t>Kunt u inzage geven in de informatie</w:t>
      </w:r>
      <w:r w:rsidR="00FD01F3" w:rsidRPr="2EB729C4">
        <w:rPr>
          <w:rFonts w:asciiTheme="minorHAnsi" w:hAnsiTheme="minorHAnsi" w:cstheme="minorBidi"/>
          <w:sz w:val="20"/>
          <w:szCs w:val="20"/>
        </w:rPr>
        <w:t>- en/of technische architectuur van de applicatie?</w:t>
      </w:r>
      <w:r>
        <w:br/>
      </w:r>
      <w:r>
        <w:br/>
      </w:r>
      <w:r w:rsidR="009E5B24" w:rsidRPr="2EB729C4">
        <w:rPr>
          <w:rFonts w:asciiTheme="minorHAnsi" w:hAnsiTheme="minorHAnsi" w:cstheme="minorBidi"/>
          <w:i/>
          <w:iCs/>
          <w:sz w:val="20"/>
          <w:szCs w:val="20"/>
        </w:rPr>
        <w:t>Eén aanbieder geeft een uitgebreide beschrijving van de (technische) architectuur</w:t>
      </w:r>
      <w:r w:rsidR="00ED1A7F" w:rsidRPr="2EB729C4">
        <w:rPr>
          <w:rFonts w:asciiTheme="minorHAnsi" w:hAnsiTheme="minorHAnsi" w:cstheme="minorBidi"/>
          <w:i/>
          <w:iCs/>
          <w:sz w:val="20"/>
          <w:szCs w:val="20"/>
        </w:rPr>
        <w:t xml:space="preserve">. De </w:t>
      </w:r>
      <w:r w:rsidR="73F1FF79" w:rsidRPr="2EB729C4">
        <w:rPr>
          <w:rFonts w:asciiTheme="minorHAnsi" w:hAnsiTheme="minorHAnsi" w:cstheme="minorBidi"/>
          <w:i/>
          <w:iCs/>
          <w:sz w:val="20"/>
          <w:szCs w:val="20"/>
        </w:rPr>
        <w:t>an</w:t>
      </w:r>
      <w:r w:rsidR="00ED1A7F" w:rsidRPr="2EB729C4">
        <w:rPr>
          <w:rFonts w:asciiTheme="minorHAnsi" w:hAnsiTheme="minorHAnsi" w:cstheme="minorBidi"/>
          <w:i/>
          <w:iCs/>
          <w:sz w:val="20"/>
          <w:szCs w:val="20"/>
        </w:rPr>
        <w:t>deren geven aan de dat de architectuur desgewenst met de gemeenten gedeeld wordt.</w:t>
      </w:r>
      <w:r>
        <w:br/>
      </w:r>
    </w:p>
    <w:p w14:paraId="3C464542" w14:textId="5BE512FE" w:rsidR="00096E7D" w:rsidRPr="004C072F" w:rsidRDefault="00096E7D"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Welke technische eisen stelt het gebruik van uw applicatie aan de infrastructuur van gemeente Amersfoort en eventueel aan die van de andere gemeenten die samenwerken in het WSP?</w:t>
      </w:r>
      <w:r w:rsidR="00ED1A7F">
        <w:rPr>
          <w:rFonts w:asciiTheme="minorHAnsi" w:hAnsiTheme="minorHAnsi" w:cstheme="minorHAnsi"/>
          <w:sz w:val="20"/>
          <w:szCs w:val="20"/>
        </w:rPr>
        <w:br/>
      </w:r>
      <w:r w:rsidR="00ED1A7F">
        <w:rPr>
          <w:rFonts w:asciiTheme="minorHAnsi" w:hAnsiTheme="minorHAnsi" w:cstheme="minorHAnsi"/>
          <w:sz w:val="20"/>
          <w:szCs w:val="20"/>
        </w:rPr>
        <w:br/>
      </w:r>
      <w:r w:rsidR="0099680A">
        <w:rPr>
          <w:rFonts w:asciiTheme="minorHAnsi" w:hAnsiTheme="minorHAnsi" w:cstheme="minorHAnsi"/>
          <w:i/>
          <w:iCs/>
          <w:sz w:val="20"/>
          <w:szCs w:val="20"/>
        </w:rPr>
        <w:t>In alle gevallen is een</w:t>
      </w:r>
      <w:r w:rsidR="00994849">
        <w:rPr>
          <w:rFonts w:asciiTheme="minorHAnsi" w:hAnsiTheme="minorHAnsi" w:cstheme="minorHAnsi"/>
          <w:i/>
          <w:iCs/>
          <w:sz w:val="20"/>
          <w:szCs w:val="20"/>
        </w:rPr>
        <w:t xml:space="preserve"> gangbare</w:t>
      </w:r>
      <w:r w:rsidR="0099680A">
        <w:rPr>
          <w:rFonts w:asciiTheme="minorHAnsi" w:hAnsiTheme="minorHAnsi" w:cstheme="minorHAnsi"/>
          <w:i/>
          <w:iCs/>
          <w:sz w:val="20"/>
          <w:szCs w:val="20"/>
        </w:rPr>
        <w:t xml:space="preserve"> webbrowser</w:t>
      </w:r>
      <w:r w:rsidR="00994849">
        <w:rPr>
          <w:rFonts w:asciiTheme="minorHAnsi" w:hAnsiTheme="minorHAnsi" w:cstheme="minorHAnsi"/>
          <w:i/>
          <w:iCs/>
          <w:sz w:val="20"/>
          <w:szCs w:val="20"/>
        </w:rPr>
        <w:t xml:space="preserve"> voldoende. Eén van de aanbieders </w:t>
      </w:r>
      <w:r w:rsidR="00A312A3">
        <w:rPr>
          <w:rFonts w:asciiTheme="minorHAnsi" w:hAnsiTheme="minorHAnsi" w:cstheme="minorHAnsi"/>
          <w:i/>
          <w:iCs/>
          <w:sz w:val="20"/>
          <w:szCs w:val="20"/>
        </w:rPr>
        <w:t xml:space="preserve">geeft een aantal adviezen m.b.t. tot beveiliging.     </w:t>
      </w:r>
      <w:r w:rsidRPr="004C072F">
        <w:rPr>
          <w:rFonts w:asciiTheme="minorHAnsi" w:hAnsiTheme="minorHAnsi" w:cstheme="minorHAnsi"/>
          <w:sz w:val="20"/>
          <w:szCs w:val="20"/>
        </w:rPr>
        <w:br/>
      </w:r>
    </w:p>
    <w:p w14:paraId="2ED5C89D" w14:textId="3982A2D6" w:rsidR="00B175E2" w:rsidRPr="004C072F" w:rsidRDefault="00B175E2"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Welke mogelijkheden biedt uw systeem voor het inrichten van verschillende gebruik</w:t>
      </w:r>
      <w:r w:rsidR="00150D2E">
        <w:rPr>
          <w:rFonts w:asciiTheme="minorHAnsi" w:hAnsiTheme="minorHAnsi" w:cstheme="minorHAnsi"/>
          <w:sz w:val="20"/>
          <w:szCs w:val="20"/>
        </w:rPr>
        <w:t>er</w:t>
      </w:r>
      <w:r w:rsidRPr="004C072F">
        <w:rPr>
          <w:rFonts w:asciiTheme="minorHAnsi" w:hAnsiTheme="minorHAnsi" w:cstheme="minorHAnsi"/>
          <w:sz w:val="20"/>
          <w:szCs w:val="20"/>
        </w:rPr>
        <w:t xml:space="preserve">sgroepen met eigen autorisaties? </w:t>
      </w:r>
    </w:p>
    <w:p w14:paraId="3E5B2168" w14:textId="77777777" w:rsidR="00B175E2" w:rsidRPr="004C072F" w:rsidRDefault="00B175E2"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Is het mogelijk om specifieke onderdelen van uw systeem (velden, categorieën, contactinfo etc.) voor specifieke doelgroepen én gebruikers af te schermen? </w:t>
      </w:r>
    </w:p>
    <w:p w14:paraId="0A5D167A" w14:textId="77777777" w:rsidR="00B175E2" w:rsidRPr="004C072F" w:rsidRDefault="00B175E2"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ervaring heeft u hiermee? </w:t>
      </w:r>
    </w:p>
    <w:p w14:paraId="03917FCF" w14:textId="77777777" w:rsidR="006B34C2" w:rsidRDefault="00B175E2" w:rsidP="00096E7D">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Waar moet de gemeente Amersfoort aan denken als zij dit wil doen? (kansen, risico’s etc.) </w:t>
      </w:r>
    </w:p>
    <w:p w14:paraId="36982C42" w14:textId="7ED2B377" w:rsidR="00096E7D" w:rsidRPr="004C072F" w:rsidRDefault="006B34C2" w:rsidP="006B34C2">
      <w:pPr>
        <w:pStyle w:val="Lijstalinea"/>
        <w:ind w:left="360"/>
        <w:rPr>
          <w:rFonts w:asciiTheme="minorHAnsi" w:hAnsiTheme="minorHAnsi" w:cstheme="minorHAnsi"/>
          <w:sz w:val="20"/>
          <w:szCs w:val="20"/>
        </w:rPr>
      </w:pPr>
      <w:r>
        <w:rPr>
          <w:rFonts w:asciiTheme="minorHAnsi" w:hAnsiTheme="minorHAnsi" w:cstheme="minorHAnsi"/>
          <w:sz w:val="20"/>
          <w:szCs w:val="20"/>
        </w:rPr>
        <w:br/>
      </w:r>
      <w:r w:rsidR="000F4D18">
        <w:rPr>
          <w:rFonts w:asciiTheme="minorHAnsi" w:hAnsiTheme="minorHAnsi" w:cstheme="minorHAnsi"/>
          <w:i/>
          <w:iCs/>
          <w:sz w:val="20"/>
          <w:szCs w:val="20"/>
        </w:rPr>
        <w:t xml:space="preserve">De applicaties gaan uit van een aantal standaard rollen in het proces. De rechten op </w:t>
      </w:r>
      <w:r w:rsidR="00831DCF">
        <w:rPr>
          <w:rFonts w:asciiTheme="minorHAnsi" w:hAnsiTheme="minorHAnsi" w:cstheme="minorHAnsi"/>
          <w:i/>
          <w:iCs/>
          <w:sz w:val="20"/>
          <w:szCs w:val="20"/>
        </w:rPr>
        <w:t>functionaliteit</w:t>
      </w:r>
      <w:r w:rsidR="000F4D18">
        <w:rPr>
          <w:rFonts w:asciiTheme="minorHAnsi" w:hAnsiTheme="minorHAnsi" w:cstheme="minorHAnsi"/>
          <w:i/>
          <w:iCs/>
          <w:sz w:val="20"/>
          <w:szCs w:val="20"/>
        </w:rPr>
        <w:t xml:space="preserve"> en dat</w:t>
      </w:r>
      <w:r w:rsidR="00831DCF">
        <w:rPr>
          <w:rFonts w:asciiTheme="minorHAnsi" w:hAnsiTheme="minorHAnsi" w:cstheme="minorHAnsi"/>
          <w:i/>
          <w:iCs/>
          <w:sz w:val="20"/>
          <w:szCs w:val="20"/>
        </w:rPr>
        <w:t xml:space="preserve">a kunnen worden geconfigureerd. </w:t>
      </w:r>
      <w:r w:rsidR="00096E7D" w:rsidRPr="004C072F">
        <w:rPr>
          <w:rFonts w:asciiTheme="minorHAnsi" w:hAnsiTheme="minorHAnsi" w:cstheme="minorHAnsi"/>
          <w:sz w:val="20"/>
          <w:szCs w:val="20"/>
        </w:rPr>
        <w:br/>
      </w:r>
    </w:p>
    <w:p w14:paraId="55F1852C" w14:textId="77777777" w:rsidR="00096E7D" w:rsidRPr="004C072F" w:rsidRDefault="00096E7D" w:rsidP="00096E7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mogelijkheden zijn er om het functioneel beheer, zoals het aanmaken en autoriseren van gebruikers en het beheren van koppelingen, bij u (als leverancier) te beleggen? </w:t>
      </w:r>
    </w:p>
    <w:p w14:paraId="57A9FF99" w14:textId="450D4333" w:rsidR="00E603DE" w:rsidRDefault="00096E7D" w:rsidP="00E603DE">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Welke ervaring heeft u hiermee?</w:t>
      </w:r>
    </w:p>
    <w:p w14:paraId="3930E5BC" w14:textId="632635E5" w:rsidR="000453C3" w:rsidRDefault="000453C3" w:rsidP="00E603DE">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 xml:space="preserve">Is het mogelijk om </w:t>
      </w:r>
      <w:r w:rsidR="0085180F">
        <w:rPr>
          <w:rFonts w:asciiTheme="minorHAnsi" w:hAnsiTheme="minorHAnsi" w:cstheme="minorHAnsi"/>
          <w:sz w:val="20"/>
          <w:szCs w:val="20"/>
        </w:rPr>
        <w:t xml:space="preserve">autorisatie </w:t>
      </w:r>
      <w:r w:rsidR="00DE01EA">
        <w:rPr>
          <w:rFonts w:asciiTheme="minorHAnsi" w:hAnsiTheme="minorHAnsi" w:cstheme="minorHAnsi"/>
          <w:sz w:val="20"/>
          <w:szCs w:val="20"/>
        </w:rPr>
        <w:t>en toegangsbeheer als gemeenten zelf uit te voeren?</w:t>
      </w:r>
      <w:r w:rsidR="00F9397B">
        <w:rPr>
          <w:rFonts w:asciiTheme="minorHAnsi" w:hAnsiTheme="minorHAnsi" w:cstheme="minorHAnsi"/>
          <w:sz w:val="20"/>
          <w:szCs w:val="20"/>
        </w:rPr>
        <w:br/>
      </w:r>
    </w:p>
    <w:p w14:paraId="1728C442" w14:textId="1358428C" w:rsidR="00F9397B" w:rsidRPr="002C0075" w:rsidRDefault="002C0075" w:rsidP="00F9397B">
      <w:pPr>
        <w:pStyle w:val="Default"/>
        <w:ind w:left="360"/>
        <w:rPr>
          <w:rFonts w:asciiTheme="minorHAnsi" w:hAnsiTheme="minorHAnsi" w:cstheme="minorHAnsi"/>
          <w:i/>
          <w:iCs/>
          <w:sz w:val="20"/>
          <w:szCs w:val="20"/>
        </w:rPr>
      </w:pPr>
      <w:r>
        <w:rPr>
          <w:rFonts w:asciiTheme="minorHAnsi" w:hAnsiTheme="minorHAnsi" w:cstheme="minorHAnsi"/>
          <w:i/>
          <w:iCs/>
          <w:sz w:val="20"/>
          <w:szCs w:val="20"/>
        </w:rPr>
        <w:t xml:space="preserve">De meeste aanbieders geven aan een groot deel van het beheer zelf te doen, maar adviseren het gebruikersbeheer bij de gemeente te beleggen (functioneel beheerder of </w:t>
      </w:r>
      <w:proofErr w:type="spellStart"/>
      <w:r>
        <w:rPr>
          <w:rFonts w:asciiTheme="minorHAnsi" w:hAnsiTheme="minorHAnsi" w:cstheme="minorHAnsi"/>
          <w:i/>
          <w:iCs/>
          <w:sz w:val="20"/>
          <w:szCs w:val="20"/>
        </w:rPr>
        <w:t>key</w:t>
      </w:r>
      <w:proofErr w:type="spellEnd"/>
      <w:r>
        <w:rPr>
          <w:rFonts w:asciiTheme="minorHAnsi" w:hAnsiTheme="minorHAnsi" w:cstheme="minorHAnsi"/>
          <w:i/>
          <w:iCs/>
          <w:sz w:val="20"/>
          <w:szCs w:val="20"/>
        </w:rPr>
        <w:t xml:space="preserve">-user). Eén </w:t>
      </w:r>
      <w:r w:rsidR="001E15B4">
        <w:rPr>
          <w:rFonts w:asciiTheme="minorHAnsi" w:hAnsiTheme="minorHAnsi" w:cstheme="minorHAnsi"/>
          <w:i/>
          <w:iCs/>
          <w:sz w:val="20"/>
          <w:szCs w:val="20"/>
        </w:rPr>
        <w:t>aanbieder geeft aan altijd het volledig functioneel beheer zelf uit te voeren.</w:t>
      </w:r>
    </w:p>
    <w:p w14:paraId="7E9CE259" w14:textId="77777777" w:rsidR="00E603DE" w:rsidRPr="004C072F" w:rsidRDefault="00E603DE" w:rsidP="00E603DE">
      <w:pPr>
        <w:pStyle w:val="Default"/>
        <w:rPr>
          <w:rFonts w:asciiTheme="minorHAnsi" w:hAnsiTheme="minorHAnsi" w:cstheme="minorHAnsi"/>
        </w:rPr>
      </w:pPr>
    </w:p>
    <w:p w14:paraId="3A0FA91A" w14:textId="22DA35D1" w:rsidR="00E603DE" w:rsidRPr="004C072F" w:rsidRDefault="0063110C" w:rsidP="00E603DE">
      <w:pPr>
        <w:pStyle w:val="Default"/>
        <w:numPr>
          <w:ilvl w:val="0"/>
          <w:numId w:val="40"/>
        </w:numPr>
        <w:spacing w:after="22"/>
        <w:rPr>
          <w:rFonts w:asciiTheme="minorHAnsi" w:hAnsiTheme="minorHAnsi" w:cstheme="minorHAnsi"/>
          <w:sz w:val="20"/>
          <w:szCs w:val="20"/>
        </w:rPr>
      </w:pPr>
      <w:r>
        <w:rPr>
          <w:rFonts w:asciiTheme="minorHAnsi" w:hAnsiTheme="minorHAnsi" w:cstheme="minorHAnsi"/>
          <w:sz w:val="20"/>
          <w:szCs w:val="20"/>
        </w:rPr>
        <w:lastRenderedPageBreak/>
        <w:t>G</w:t>
      </w:r>
      <w:r w:rsidR="00E603DE" w:rsidRPr="004C072F">
        <w:rPr>
          <w:rFonts w:asciiTheme="minorHAnsi" w:hAnsiTheme="minorHAnsi" w:cstheme="minorHAnsi"/>
          <w:sz w:val="20"/>
          <w:szCs w:val="20"/>
        </w:rPr>
        <w:t xml:space="preserve">emeente Amersfoort hanteert de voorwaarde dat zij zelf eigenaar blijft van de door </w:t>
      </w:r>
      <w:r w:rsidR="0077037E">
        <w:rPr>
          <w:rFonts w:asciiTheme="minorHAnsi" w:hAnsiTheme="minorHAnsi" w:cstheme="minorHAnsi"/>
          <w:sz w:val="20"/>
          <w:szCs w:val="20"/>
        </w:rPr>
        <w:t>matchingsapplicatie</w:t>
      </w:r>
      <w:r w:rsidR="00E603DE" w:rsidRPr="004C072F">
        <w:rPr>
          <w:rFonts w:asciiTheme="minorHAnsi" w:hAnsiTheme="minorHAnsi" w:cstheme="minorHAnsi"/>
          <w:sz w:val="20"/>
          <w:szCs w:val="20"/>
        </w:rPr>
        <w:t xml:space="preserve"> verwerkte gegevens. </w:t>
      </w:r>
    </w:p>
    <w:p w14:paraId="63A45D47" w14:textId="4C3C22CB" w:rsidR="00E603DE" w:rsidRPr="004C072F" w:rsidRDefault="00E603DE" w:rsidP="00E603DE">
      <w:pPr>
        <w:pStyle w:val="Default"/>
        <w:numPr>
          <w:ilvl w:val="1"/>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Staat u hiervoor open en heeft u ervaring met zo’n werkvorm? </w:t>
      </w:r>
    </w:p>
    <w:p w14:paraId="67927F47" w14:textId="3E5DA72B" w:rsidR="00E603DE" w:rsidRDefault="00E603DE" w:rsidP="00E603DE">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Is het mogelijk om (alle) data uit uw systeem te exporteren? (bijv. t.b.v. </w:t>
      </w:r>
      <w:proofErr w:type="spellStart"/>
      <w:r w:rsidRPr="004C072F">
        <w:rPr>
          <w:rFonts w:asciiTheme="minorHAnsi" w:hAnsiTheme="minorHAnsi" w:cstheme="minorHAnsi"/>
          <w:sz w:val="20"/>
          <w:szCs w:val="20"/>
        </w:rPr>
        <w:t>dashboarding</w:t>
      </w:r>
      <w:proofErr w:type="spellEnd"/>
      <w:r w:rsidRPr="004C072F">
        <w:rPr>
          <w:rFonts w:asciiTheme="minorHAnsi" w:hAnsiTheme="minorHAnsi" w:cstheme="minorHAnsi"/>
          <w:sz w:val="20"/>
          <w:szCs w:val="20"/>
        </w:rPr>
        <w:t xml:space="preserve"> en analyses) </w:t>
      </w:r>
    </w:p>
    <w:p w14:paraId="0BAE8E3F" w14:textId="10CD6369" w:rsidR="001E15B4" w:rsidRPr="001A299E" w:rsidRDefault="001E15B4" w:rsidP="001E15B4">
      <w:pPr>
        <w:pStyle w:val="Default"/>
        <w:ind w:left="360"/>
        <w:rPr>
          <w:rFonts w:asciiTheme="minorHAnsi" w:hAnsiTheme="minorHAnsi" w:cstheme="minorHAnsi"/>
          <w:i/>
          <w:iCs/>
          <w:sz w:val="20"/>
          <w:szCs w:val="20"/>
        </w:rPr>
      </w:pPr>
      <w:r>
        <w:rPr>
          <w:rFonts w:asciiTheme="minorHAnsi" w:hAnsiTheme="minorHAnsi" w:cstheme="minorHAnsi"/>
          <w:sz w:val="20"/>
          <w:szCs w:val="20"/>
        </w:rPr>
        <w:br/>
      </w:r>
      <w:r w:rsidR="00AE0798" w:rsidRPr="001A299E">
        <w:rPr>
          <w:rFonts w:asciiTheme="minorHAnsi" w:hAnsiTheme="minorHAnsi" w:cstheme="minorHAnsi"/>
          <w:i/>
          <w:iCs/>
          <w:sz w:val="20"/>
          <w:szCs w:val="20"/>
        </w:rPr>
        <w:t>Alle aanbieders beantwoorden beide vragen met Ja.</w:t>
      </w:r>
    </w:p>
    <w:p w14:paraId="13B19D04" w14:textId="77777777" w:rsidR="00CD3247" w:rsidRPr="004C072F" w:rsidRDefault="00CD3247" w:rsidP="00CD3247">
      <w:pPr>
        <w:pStyle w:val="Default"/>
        <w:rPr>
          <w:rFonts w:asciiTheme="minorHAnsi" w:hAnsiTheme="minorHAnsi" w:cstheme="minorHAnsi"/>
        </w:rPr>
      </w:pPr>
    </w:p>
    <w:p w14:paraId="3F4FFFB1" w14:textId="744D5B5C" w:rsidR="00CD3247" w:rsidRPr="004C072F" w:rsidRDefault="00CD3247" w:rsidP="00CD3247">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ervaring heeft u met het overzetten van ‘oude’ data uit </w:t>
      </w:r>
      <w:r w:rsidR="0034151F">
        <w:rPr>
          <w:rFonts w:asciiTheme="minorHAnsi" w:hAnsiTheme="minorHAnsi" w:cstheme="minorHAnsi"/>
          <w:sz w:val="20"/>
          <w:szCs w:val="20"/>
        </w:rPr>
        <w:t>de</w:t>
      </w:r>
      <w:r w:rsidRPr="004C072F">
        <w:rPr>
          <w:rFonts w:asciiTheme="minorHAnsi" w:hAnsiTheme="minorHAnsi" w:cstheme="minorHAnsi"/>
          <w:sz w:val="20"/>
          <w:szCs w:val="20"/>
        </w:rPr>
        <w:t xml:space="preserve"> huidige syste</w:t>
      </w:r>
      <w:r w:rsidR="00306FDD">
        <w:rPr>
          <w:rFonts w:asciiTheme="minorHAnsi" w:hAnsiTheme="minorHAnsi" w:cstheme="minorHAnsi"/>
          <w:sz w:val="20"/>
          <w:szCs w:val="20"/>
        </w:rPr>
        <w:t>men</w:t>
      </w:r>
      <w:r w:rsidRPr="004C072F">
        <w:rPr>
          <w:rFonts w:asciiTheme="minorHAnsi" w:hAnsiTheme="minorHAnsi" w:cstheme="minorHAnsi"/>
          <w:sz w:val="20"/>
          <w:szCs w:val="20"/>
        </w:rPr>
        <w:t xml:space="preserve"> (</w:t>
      </w:r>
      <w:r w:rsidR="0019507D">
        <w:rPr>
          <w:rFonts w:asciiTheme="minorHAnsi" w:hAnsiTheme="minorHAnsi" w:cstheme="minorHAnsi"/>
          <w:sz w:val="20"/>
          <w:szCs w:val="20"/>
        </w:rPr>
        <w:t xml:space="preserve">Sonar/WBS </w:t>
      </w:r>
      <w:r w:rsidRPr="004C072F">
        <w:rPr>
          <w:rFonts w:asciiTheme="minorHAnsi" w:hAnsiTheme="minorHAnsi" w:cstheme="minorHAnsi"/>
          <w:sz w:val="20"/>
          <w:szCs w:val="20"/>
        </w:rPr>
        <w:t>van het UWV) naar het door u aangeboden systeem</w:t>
      </w:r>
      <w:r w:rsidR="0034151F">
        <w:rPr>
          <w:rFonts w:asciiTheme="minorHAnsi" w:hAnsiTheme="minorHAnsi" w:cstheme="minorHAnsi"/>
          <w:sz w:val="20"/>
          <w:szCs w:val="20"/>
        </w:rPr>
        <w:t xml:space="preserve"> (migratie)</w:t>
      </w:r>
      <w:r w:rsidRPr="004C072F">
        <w:rPr>
          <w:rFonts w:asciiTheme="minorHAnsi" w:hAnsiTheme="minorHAnsi" w:cstheme="minorHAnsi"/>
          <w:sz w:val="20"/>
          <w:szCs w:val="20"/>
        </w:rPr>
        <w:t xml:space="preserve">? </w:t>
      </w:r>
    </w:p>
    <w:p w14:paraId="23AA31A0" w14:textId="53586054" w:rsidR="00CD3247" w:rsidRDefault="00CD3247" w:rsidP="00CD3247">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Waar moet gemeente Amersfoort aan denken als zij dit wil doen? (kansen, risico’s, benodigde investering in tijd en geld etc.) </w:t>
      </w:r>
    </w:p>
    <w:p w14:paraId="60912DCC" w14:textId="3067DA37" w:rsidR="00AE0798" w:rsidRDefault="00FA50F4" w:rsidP="00AE0798">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 xml:space="preserve">In hoeverre kunt u de gemeenten ondersteunen bij selectieve </w:t>
      </w:r>
      <w:r w:rsidR="00401A57">
        <w:rPr>
          <w:rFonts w:asciiTheme="minorHAnsi" w:hAnsiTheme="minorHAnsi" w:cstheme="minorHAnsi"/>
          <w:sz w:val="20"/>
          <w:szCs w:val="20"/>
        </w:rPr>
        <w:t xml:space="preserve">migratie </w:t>
      </w:r>
      <w:r w:rsidR="009F024C">
        <w:rPr>
          <w:rFonts w:asciiTheme="minorHAnsi" w:hAnsiTheme="minorHAnsi" w:cstheme="minorHAnsi"/>
          <w:sz w:val="20"/>
          <w:szCs w:val="20"/>
        </w:rPr>
        <w:t>van gegevens uit Sonar en WBS?</w:t>
      </w:r>
    </w:p>
    <w:p w14:paraId="64FE4301" w14:textId="64944BD7" w:rsidR="00AE0798" w:rsidRPr="008B7FB3" w:rsidRDefault="008B7FB3" w:rsidP="008B7FB3">
      <w:pPr>
        <w:pStyle w:val="Default"/>
        <w:ind w:left="360"/>
        <w:rPr>
          <w:rFonts w:asciiTheme="minorHAnsi" w:hAnsiTheme="minorHAnsi" w:cstheme="minorHAnsi"/>
          <w:i/>
          <w:iCs/>
          <w:sz w:val="20"/>
          <w:szCs w:val="20"/>
        </w:rPr>
      </w:pPr>
      <w:r>
        <w:rPr>
          <w:rFonts w:asciiTheme="minorHAnsi" w:hAnsiTheme="minorHAnsi" w:cstheme="minorHAnsi"/>
          <w:sz w:val="20"/>
          <w:szCs w:val="20"/>
        </w:rPr>
        <w:br/>
      </w:r>
      <w:r w:rsidR="002B4266">
        <w:rPr>
          <w:rFonts w:asciiTheme="minorHAnsi" w:hAnsiTheme="minorHAnsi" w:cstheme="minorHAnsi"/>
          <w:i/>
          <w:iCs/>
          <w:sz w:val="20"/>
          <w:szCs w:val="20"/>
        </w:rPr>
        <w:t xml:space="preserve">Eén aanbieder is </w:t>
      </w:r>
      <w:r w:rsidR="00E97453">
        <w:rPr>
          <w:rFonts w:asciiTheme="minorHAnsi" w:hAnsiTheme="minorHAnsi" w:cstheme="minorHAnsi"/>
          <w:i/>
          <w:iCs/>
          <w:sz w:val="20"/>
          <w:szCs w:val="20"/>
        </w:rPr>
        <w:t>n</w:t>
      </w:r>
      <w:r w:rsidR="002B4266">
        <w:rPr>
          <w:rFonts w:asciiTheme="minorHAnsi" w:hAnsiTheme="minorHAnsi" w:cstheme="minorHAnsi"/>
          <w:i/>
          <w:iCs/>
          <w:sz w:val="20"/>
          <w:szCs w:val="20"/>
        </w:rPr>
        <w:t xml:space="preserve">iet bekend met Sonar/WBS. De anderen geven aan de data te  kunnen overzetten. </w:t>
      </w:r>
      <w:r w:rsidR="00E97453">
        <w:rPr>
          <w:rFonts w:asciiTheme="minorHAnsi" w:hAnsiTheme="minorHAnsi" w:cstheme="minorHAnsi"/>
          <w:i/>
          <w:iCs/>
          <w:sz w:val="20"/>
          <w:szCs w:val="20"/>
        </w:rPr>
        <w:t>Eén aanbieder wijst op de risico’s van het overzetten van deze vaak onjuiste en incomplete</w:t>
      </w:r>
      <w:r w:rsidR="005274EF">
        <w:rPr>
          <w:rFonts w:asciiTheme="minorHAnsi" w:hAnsiTheme="minorHAnsi" w:cstheme="minorHAnsi"/>
          <w:i/>
          <w:iCs/>
          <w:sz w:val="20"/>
          <w:szCs w:val="20"/>
        </w:rPr>
        <w:t xml:space="preserve"> data.</w:t>
      </w:r>
      <w:r w:rsidR="00036792">
        <w:rPr>
          <w:rFonts w:asciiTheme="minorHAnsi" w:hAnsiTheme="minorHAnsi" w:cstheme="minorHAnsi"/>
          <w:i/>
          <w:iCs/>
          <w:sz w:val="20"/>
          <w:szCs w:val="20"/>
        </w:rPr>
        <w:t xml:space="preserve"> Eén aanbieder geeft meteen een gedetailleerd migratieplan.</w:t>
      </w:r>
    </w:p>
    <w:p w14:paraId="39A0ACC3" w14:textId="77777777" w:rsidR="00F0241C" w:rsidRPr="004C072F" w:rsidRDefault="00F0241C" w:rsidP="00F0241C">
      <w:pPr>
        <w:pStyle w:val="Default"/>
        <w:rPr>
          <w:rFonts w:asciiTheme="minorHAnsi" w:hAnsiTheme="minorHAnsi" w:cstheme="minorHAnsi"/>
        </w:rPr>
      </w:pPr>
    </w:p>
    <w:p w14:paraId="31EF7F59" w14:textId="77777777" w:rsidR="00F0241C" w:rsidRPr="004C072F" w:rsidRDefault="00F0241C" w:rsidP="00F0241C">
      <w:pPr>
        <w:pStyle w:val="Default"/>
        <w:numPr>
          <w:ilvl w:val="0"/>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Beschikt u over een Servicedesk? </w:t>
      </w:r>
    </w:p>
    <w:p w14:paraId="64108683" w14:textId="2BC7FADB" w:rsidR="00F0241C" w:rsidRPr="004C072F" w:rsidRDefault="00F0241C" w:rsidP="00F0241C">
      <w:pPr>
        <w:pStyle w:val="Default"/>
        <w:numPr>
          <w:ilvl w:val="1"/>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Welke beschikbaarheid kent deze en op welke wijze levert u support? </w:t>
      </w:r>
    </w:p>
    <w:p w14:paraId="690528FA" w14:textId="62A483DD" w:rsidR="00F0241C" w:rsidRDefault="00F0241C" w:rsidP="00F0241C">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ziet uw support er buiten kantoortijden en in weekenden uit en welke service levels mogen worden verwacht? </w:t>
      </w:r>
    </w:p>
    <w:p w14:paraId="0FBC9779" w14:textId="1C6F69E2" w:rsidR="00036792" w:rsidRPr="00036792" w:rsidRDefault="00036792" w:rsidP="00036792">
      <w:pPr>
        <w:pStyle w:val="Default"/>
        <w:ind w:left="360"/>
        <w:rPr>
          <w:rFonts w:asciiTheme="minorHAnsi" w:hAnsiTheme="minorHAnsi" w:cstheme="minorHAnsi"/>
          <w:i/>
          <w:iCs/>
          <w:sz w:val="20"/>
          <w:szCs w:val="20"/>
        </w:rPr>
      </w:pPr>
      <w:r>
        <w:rPr>
          <w:rFonts w:asciiTheme="minorHAnsi" w:hAnsiTheme="minorHAnsi" w:cstheme="minorHAnsi"/>
          <w:i/>
          <w:iCs/>
          <w:sz w:val="20"/>
          <w:szCs w:val="20"/>
        </w:rPr>
        <w:br/>
      </w:r>
      <w:r w:rsidR="00F94177">
        <w:rPr>
          <w:rFonts w:asciiTheme="minorHAnsi" w:hAnsiTheme="minorHAnsi" w:cstheme="minorHAnsi"/>
          <w:i/>
          <w:iCs/>
          <w:sz w:val="20"/>
          <w:szCs w:val="20"/>
        </w:rPr>
        <w:t>Alle aanbieders geven aan over een servicedesk te beschikken</w:t>
      </w:r>
      <w:r w:rsidR="00341A4B">
        <w:rPr>
          <w:rFonts w:asciiTheme="minorHAnsi" w:hAnsiTheme="minorHAnsi" w:cstheme="minorHAnsi"/>
          <w:i/>
          <w:iCs/>
          <w:sz w:val="20"/>
          <w:szCs w:val="20"/>
        </w:rPr>
        <w:t xml:space="preserve">. De beschrijving van de serviceprocessen varieert van </w:t>
      </w:r>
      <w:r w:rsidR="006D750C">
        <w:rPr>
          <w:rFonts w:asciiTheme="minorHAnsi" w:hAnsiTheme="minorHAnsi" w:cstheme="minorHAnsi"/>
          <w:i/>
          <w:iCs/>
          <w:sz w:val="20"/>
          <w:szCs w:val="20"/>
        </w:rPr>
        <w:t>één alinea tot een complete uitwerking.</w:t>
      </w:r>
    </w:p>
    <w:p w14:paraId="6D591535" w14:textId="77777777" w:rsidR="00D322DC" w:rsidRPr="004C072F" w:rsidRDefault="00D322DC" w:rsidP="00D322DC">
      <w:pPr>
        <w:pStyle w:val="Default"/>
        <w:rPr>
          <w:rFonts w:asciiTheme="minorHAnsi" w:hAnsiTheme="minorHAnsi" w:cstheme="minorHAnsi"/>
        </w:rPr>
      </w:pPr>
    </w:p>
    <w:p w14:paraId="0D8F8B1E" w14:textId="204498AC" w:rsidR="00D322DC" w:rsidRPr="004C072F" w:rsidRDefault="00D322DC" w:rsidP="00D322D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Omschrijf uw release, patch management en onderhoudsprocessen. </w:t>
      </w:r>
      <w:r w:rsidR="006D750C">
        <w:rPr>
          <w:rFonts w:asciiTheme="minorHAnsi" w:hAnsiTheme="minorHAnsi" w:cstheme="minorHAnsi"/>
          <w:sz w:val="20"/>
          <w:szCs w:val="20"/>
        </w:rPr>
        <w:br/>
      </w:r>
      <w:r w:rsidR="006D750C">
        <w:rPr>
          <w:rFonts w:asciiTheme="minorHAnsi" w:hAnsiTheme="minorHAnsi" w:cstheme="minorHAnsi"/>
          <w:sz w:val="20"/>
          <w:szCs w:val="20"/>
        </w:rPr>
        <w:br/>
      </w:r>
      <w:r w:rsidR="009E4091">
        <w:rPr>
          <w:rFonts w:asciiTheme="minorHAnsi" w:hAnsiTheme="minorHAnsi" w:cstheme="minorHAnsi"/>
          <w:i/>
          <w:iCs/>
          <w:sz w:val="20"/>
          <w:szCs w:val="20"/>
        </w:rPr>
        <w:t xml:space="preserve">De aanpak van de aanbieders verschilt. De ene aanbieder heeft een uitgebreid proces met vast tijdstippen van minor en major releases </w:t>
      </w:r>
      <w:r w:rsidR="00305441">
        <w:rPr>
          <w:rFonts w:asciiTheme="minorHAnsi" w:hAnsiTheme="minorHAnsi" w:cstheme="minorHAnsi"/>
          <w:i/>
          <w:iCs/>
          <w:sz w:val="20"/>
          <w:szCs w:val="20"/>
        </w:rPr>
        <w:t>met</w:t>
      </w:r>
      <w:r w:rsidR="002215D7">
        <w:rPr>
          <w:rFonts w:asciiTheme="minorHAnsi" w:hAnsiTheme="minorHAnsi" w:cstheme="minorHAnsi"/>
          <w:i/>
          <w:iCs/>
          <w:sz w:val="20"/>
          <w:szCs w:val="20"/>
        </w:rPr>
        <w:t xml:space="preserve"> testprocessen en</w:t>
      </w:r>
      <w:r w:rsidR="00305441">
        <w:rPr>
          <w:rFonts w:asciiTheme="minorHAnsi" w:hAnsiTheme="minorHAnsi" w:cstheme="minorHAnsi"/>
          <w:i/>
          <w:iCs/>
          <w:sz w:val="20"/>
          <w:szCs w:val="20"/>
        </w:rPr>
        <w:t xml:space="preserve"> een kostenstructuur voor ondersteuning daarbij, de andere </w:t>
      </w:r>
      <w:r w:rsidR="00885739">
        <w:rPr>
          <w:rFonts w:asciiTheme="minorHAnsi" w:hAnsiTheme="minorHAnsi" w:cstheme="minorHAnsi"/>
          <w:i/>
          <w:iCs/>
          <w:sz w:val="20"/>
          <w:szCs w:val="20"/>
        </w:rPr>
        <w:t>aanbieder</w:t>
      </w:r>
      <w:r w:rsidR="00305441">
        <w:rPr>
          <w:rFonts w:asciiTheme="minorHAnsi" w:hAnsiTheme="minorHAnsi" w:cstheme="minorHAnsi"/>
          <w:i/>
          <w:iCs/>
          <w:sz w:val="20"/>
          <w:szCs w:val="20"/>
        </w:rPr>
        <w:t xml:space="preserve"> werkt met </w:t>
      </w:r>
      <w:proofErr w:type="spellStart"/>
      <w:r w:rsidR="00305441">
        <w:rPr>
          <w:rFonts w:asciiTheme="minorHAnsi" w:hAnsiTheme="minorHAnsi" w:cstheme="minorHAnsi"/>
          <w:i/>
          <w:iCs/>
          <w:sz w:val="20"/>
          <w:szCs w:val="20"/>
        </w:rPr>
        <w:t>continu</w:t>
      </w:r>
      <w:r w:rsidR="00885739">
        <w:rPr>
          <w:rFonts w:asciiTheme="minorHAnsi" w:hAnsiTheme="minorHAnsi" w:cstheme="minorHAnsi"/>
          <w:i/>
          <w:iCs/>
          <w:sz w:val="20"/>
          <w:szCs w:val="20"/>
        </w:rPr>
        <w:t>nous</w:t>
      </w:r>
      <w:proofErr w:type="spellEnd"/>
      <w:r w:rsidR="00885739">
        <w:rPr>
          <w:rFonts w:asciiTheme="minorHAnsi" w:hAnsiTheme="minorHAnsi" w:cstheme="minorHAnsi"/>
          <w:i/>
          <w:iCs/>
          <w:sz w:val="20"/>
          <w:szCs w:val="20"/>
        </w:rPr>
        <w:t xml:space="preserve"> releases, waardoor continu nieuwe functionaliteiten beschikbaar komen.</w:t>
      </w:r>
      <w:r w:rsidRPr="004C072F">
        <w:rPr>
          <w:rFonts w:asciiTheme="minorHAnsi" w:hAnsiTheme="minorHAnsi" w:cstheme="minorHAnsi"/>
          <w:sz w:val="20"/>
          <w:szCs w:val="20"/>
        </w:rPr>
        <w:br/>
      </w:r>
    </w:p>
    <w:p w14:paraId="3AAECD43" w14:textId="753F1528" w:rsidR="00C1675B" w:rsidRPr="004C072F" w:rsidRDefault="00D322DC" w:rsidP="00C1675B">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 xml:space="preserve">Welke activiteiten onderneemt uw organisatie ten aanzien van ‘continu verbeteren’? </w:t>
      </w:r>
      <w:r w:rsidR="002215D7">
        <w:rPr>
          <w:rFonts w:asciiTheme="minorHAnsi" w:eastAsiaTheme="minorHAnsi" w:hAnsiTheme="minorHAnsi" w:cstheme="minorHAnsi"/>
          <w:color w:val="000000"/>
          <w:sz w:val="20"/>
          <w:szCs w:val="20"/>
          <w:lang w:eastAsia="en-US"/>
        </w:rPr>
        <w:br/>
      </w:r>
      <w:r w:rsidR="002215D7">
        <w:rPr>
          <w:rFonts w:asciiTheme="minorHAnsi" w:eastAsiaTheme="minorHAnsi" w:hAnsiTheme="minorHAnsi" w:cstheme="minorHAnsi"/>
          <w:color w:val="000000"/>
          <w:sz w:val="20"/>
          <w:szCs w:val="20"/>
          <w:lang w:eastAsia="en-US"/>
        </w:rPr>
        <w:br/>
      </w:r>
      <w:r w:rsidR="001F03EE">
        <w:rPr>
          <w:rFonts w:asciiTheme="minorHAnsi" w:eastAsiaTheme="minorHAnsi" w:hAnsiTheme="minorHAnsi" w:cstheme="minorHAnsi"/>
          <w:i/>
          <w:iCs/>
          <w:color w:val="000000"/>
          <w:sz w:val="20"/>
          <w:szCs w:val="20"/>
          <w:lang w:eastAsia="en-US"/>
        </w:rPr>
        <w:t>Dit verschil per aanbieder</w:t>
      </w:r>
      <w:r w:rsidR="00322E7D">
        <w:rPr>
          <w:rFonts w:asciiTheme="minorHAnsi" w:eastAsiaTheme="minorHAnsi" w:hAnsiTheme="minorHAnsi" w:cstheme="minorHAnsi"/>
          <w:i/>
          <w:iCs/>
          <w:color w:val="000000"/>
          <w:sz w:val="20"/>
          <w:szCs w:val="20"/>
          <w:lang w:eastAsia="en-US"/>
        </w:rPr>
        <w:t xml:space="preserve">, maar er altijd sprake van continu verbeteren. De ene aanbieder spreekt van aanpassen aan veranderende wet- en regelgeving, de ander van </w:t>
      </w:r>
      <w:r w:rsidR="00E63225">
        <w:rPr>
          <w:rFonts w:asciiTheme="minorHAnsi" w:eastAsiaTheme="minorHAnsi" w:hAnsiTheme="minorHAnsi" w:cstheme="minorHAnsi"/>
          <w:i/>
          <w:iCs/>
          <w:color w:val="000000"/>
          <w:sz w:val="20"/>
          <w:szCs w:val="20"/>
          <w:lang w:eastAsia="en-US"/>
        </w:rPr>
        <w:t>interactie</w:t>
      </w:r>
      <w:r w:rsidR="00322E7D">
        <w:rPr>
          <w:rFonts w:asciiTheme="minorHAnsi" w:eastAsiaTheme="minorHAnsi" w:hAnsiTheme="minorHAnsi" w:cstheme="minorHAnsi"/>
          <w:i/>
          <w:iCs/>
          <w:color w:val="000000"/>
          <w:sz w:val="20"/>
          <w:szCs w:val="20"/>
          <w:lang w:eastAsia="en-US"/>
        </w:rPr>
        <w:t xml:space="preserve"> met de gebruikers om wensen en bugs op te halen en een ander van het volgen van ontwikkelingen in het </w:t>
      </w:r>
      <w:r w:rsidR="00E63225">
        <w:rPr>
          <w:rFonts w:asciiTheme="minorHAnsi" w:eastAsiaTheme="minorHAnsi" w:hAnsiTheme="minorHAnsi" w:cstheme="minorHAnsi"/>
          <w:i/>
          <w:iCs/>
          <w:color w:val="000000"/>
          <w:sz w:val="20"/>
          <w:szCs w:val="20"/>
          <w:lang w:eastAsia="en-US"/>
        </w:rPr>
        <w:t xml:space="preserve">vakgebied en eigen visie. </w:t>
      </w:r>
      <w:proofErr w:type="spellStart"/>
      <w:r w:rsidR="00533CA8">
        <w:rPr>
          <w:rFonts w:asciiTheme="minorHAnsi" w:eastAsiaTheme="minorHAnsi" w:hAnsiTheme="minorHAnsi" w:cstheme="minorHAnsi"/>
          <w:i/>
          <w:iCs/>
          <w:color w:val="000000"/>
          <w:sz w:val="20"/>
          <w:szCs w:val="20"/>
          <w:lang w:eastAsia="en-US"/>
        </w:rPr>
        <w:t>Ee’n</w:t>
      </w:r>
      <w:proofErr w:type="spellEnd"/>
      <w:r w:rsidR="00533CA8">
        <w:rPr>
          <w:rFonts w:asciiTheme="minorHAnsi" w:eastAsiaTheme="minorHAnsi" w:hAnsiTheme="minorHAnsi" w:cstheme="minorHAnsi"/>
          <w:i/>
          <w:iCs/>
          <w:color w:val="000000"/>
          <w:sz w:val="20"/>
          <w:szCs w:val="20"/>
          <w:lang w:eastAsia="en-US"/>
        </w:rPr>
        <w:t xml:space="preserve"> aanbieder beschrijft dit proces tot in detail.</w:t>
      </w:r>
      <w:r w:rsidR="00E63225">
        <w:rPr>
          <w:rFonts w:asciiTheme="minorHAnsi" w:eastAsiaTheme="minorHAnsi" w:hAnsiTheme="minorHAnsi" w:cstheme="minorHAnsi"/>
          <w:i/>
          <w:iCs/>
          <w:color w:val="000000"/>
          <w:sz w:val="20"/>
          <w:szCs w:val="20"/>
          <w:lang w:eastAsia="en-US"/>
        </w:rPr>
        <w:t xml:space="preserve"> </w:t>
      </w:r>
      <w:r w:rsidR="00C1675B" w:rsidRPr="004C072F">
        <w:rPr>
          <w:rFonts w:asciiTheme="minorHAnsi" w:eastAsiaTheme="minorHAnsi" w:hAnsiTheme="minorHAnsi" w:cstheme="minorHAnsi"/>
          <w:color w:val="000000"/>
          <w:sz w:val="20"/>
          <w:szCs w:val="20"/>
          <w:lang w:eastAsia="en-US"/>
        </w:rPr>
        <w:br/>
      </w:r>
    </w:p>
    <w:p w14:paraId="4AC71A10" w14:textId="0A77EF92" w:rsidR="0048136C" w:rsidRPr="004C072F" w:rsidRDefault="00C1675B" w:rsidP="0048136C">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rPr>
        <w:t xml:space="preserve">Hoe is </w:t>
      </w:r>
      <w:r w:rsidRPr="004C072F">
        <w:rPr>
          <w:rFonts w:asciiTheme="minorHAnsi" w:hAnsiTheme="minorHAnsi" w:cstheme="minorHAnsi"/>
          <w:sz w:val="20"/>
          <w:szCs w:val="20"/>
        </w:rPr>
        <w:t>uw monitoring ingericht, waar monitort u op en hoe zien de betreffende (opvolg-)processen eruit?</w:t>
      </w:r>
      <w:r w:rsidR="003F7C60">
        <w:rPr>
          <w:rFonts w:asciiTheme="minorHAnsi" w:hAnsiTheme="minorHAnsi" w:cstheme="minorHAnsi"/>
          <w:sz w:val="20"/>
          <w:szCs w:val="20"/>
        </w:rPr>
        <w:br/>
      </w:r>
      <w:r w:rsidR="003F7C60">
        <w:rPr>
          <w:rFonts w:asciiTheme="minorHAnsi" w:hAnsiTheme="minorHAnsi" w:cstheme="minorHAnsi"/>
          <w:sz w:val="20"/>
          <w:szCs w:val="20"/>
        </w:rPr>
        <w:br/>
      </w:r>
      <w:r w:rsidR="003F7C60">
        <w:rPr>
          <w:rFonts w:asciiTheme="minorHAnsi" w:hAnsiTheme="minorHAnsi" w:cstheme="minorHAnsi"/>
          <w:i/>
          <w:iCs/>
          <w:sz w:val="20"/>
          <w:szCs w:val="20"/>
        </w:rPr>
        <w:t xml:space="preserve">Alle aanbieders monitoren beschikbaarheid en </w:t>
      </w:r>
      <w:r w:rsidR="00F2551F">
        <w:rPr>
          <w:rFonts w:asciiTheme="minorHAnsi" w:hAnsiTheme="minorHAnsi" w:cstheme="minorHAnsi"/>
          <w:i/>
          <w:iCs/>
          <w:sz w:val="20"/>
          <w:szCs w:val="20"/>
        </w:rPr>
        <w:t>performance continu. Eén aanbieder geeft aan externe partijen in te zetten om de performance en verbindingen te monitoren.</w:t>
      </w:r>
      <w:r w:rsidRPr="004C072F">
        <w:rPr>
          <w:rFonts w:asciiTheme="minorHAnsi" w:hAnsiTheme="minorHAnsi" w:cstheme="minorHAnsi"/>
          <w:sz w:val="20"/>
          <w:szCs w:val="20"/>
        </w:rPr>
        <w:br/>
      </w:r>
    </w:p>
    <w:p w14:paraId="2B3DA860" w14:textId="029A0FE6" w:rsidR="0048136C" w:rsidRPr="004C072F" w:rsidRDefault="0048136C" w:rsidP="0048136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 beschikbaarheidspercentage van uw applicaties(s) geeft uw organisatie minimaal? En hoe wordt dat percentage berekend of gemeten? </w:t>
      </w:r>
      <w:r w:rsidR="00B70160">
        <w:rPr>
          <w:rFonts w:asciiTheme="minorHAnsi" w:hAnsiTheme="minorHAnsi" w:cstheme="minorHAnsi"/>
          <w:sz w:val="20"/>
          <w:szCs w:val="20"/>
        </w:rPr>
        <w:br/>
      </w:r>
      <w:r w:rsidR="00B70160">
        <w:rPr>
          <w:rFonts w:asciiTheme="minorHAnsi" w:hAnsiTheme="minorHAnsi" w:cstheme="minorHAnsi"/>
          <w:sz w:val="20"/>
          <w:szCs w:val="20"/>
        </w:rPr>
        <w:br/>
      </w:r>
      <w:r w:rsidR="00B70160">
        <w:rPr>
          <w:rFonts w:asciiTheme="minorHAnsi" w:hAnsiTheme="minorHAnsi" w:cstheme="minorHAnsi"/>
          <w:i/>
          <w:iCs/>
          <w:sz w:val="20"/>
          <w:szCs w:val="20"/>
        </w:rPr>
        <w:t>Het opgegeven percentage varieert van 99% tot 99,</w:t>
      </w:r>
      <w:r w:rsidR="00E77A6C">
        <w:rPr>
          <w:rFonts w:asciiTheme="minorHAnsi" w:hAnsiTheme="minorHAnsi" w:cstheme="minorHAnsi"/>
          <w:i/>
          <w:iCs/>
          <w:sz w:val="20"/>
          <w:szCs w:val="20"/>
        </w:rPr>
        <w:t>96%</w:t>
      </w:r>
      <w:r w:rsidRPr="004C072F">
        <w:rPr>
          <w:rFonts w:asciiTheme="minorHAnsi" w:hAnsiTheme="minorHAnsi" w:cstheme="minorHAnsi"/>
          <w:sz w:val="20"/>
          <w:szCs w:val="20"/>
        </w:rPr>
        <w:br/>
      </w:r>
    </w:p>
    <w:p w14:paraId="344D1D1E" w14:textId="72BCB7DF" w:rsidR="0085466A" w:rsidRPr="004C072F" w:rsidRDefault="0048136C" w:rsidP="0085466A">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meet uw organisatie de performance van uw applicatie(s) en welke minimale performance mag Gemeente Amersfoort verwachten? </w:t>
      </w:r>
      <w:r w:rsidR="00E77A6C">
        <w:rPr>
          <w:rFonts w:asciiTheme="minorHAnsi" w:hAnsiTheme="minorHAnsi" w:cstheme="minorHAnsi"/>
          <w:sz w:val="20"/>
          <w:szCs w:val="20"/>
        </w:rPr>
        <w:br/>
      </w:r>
      <w:r w:rsidR="00E77A6C">
        <w:rPr>
          <w:rFonts w:asciiTheme="minorHAnsi" w:hAnsiTheme="minorHAnsi" w:cstheme="minorHAnsi"/>
          <w:sz w:val="20"/>
          <w:szCs w:val="20"/>
        </w:rPr>
        <w:br/>
      </w:r>
      <w:r w:rsidR="00B84CE8">
        <w:rPr>
          <w:rFonts w:asciiTheme="minorHAnsi" w:hAnsiTheme="minorHAnsi" w:cstheme="minorHAnsi"/>
          <w:i/>
          <w:iCs/>
          <w:sz w:val="20"/>
          <w:szCs w:val="20"/>
        </w:rPr>
        <w:t>Er worden verschillende methoden toegepast.</w:t>
      </w:r>
      <w:r w:rsidR="0085466A" w:rsidRPr="004C072F">
        <w:rPr>
          <w:rFonts w:asciiTheme="minorHAnsi" w:hAnsiTheme="minorHAnsi" w:cstheme="minorHAnsi"/>
          <w:sz w:val="20"/>
          <w:szCs w:val="20"/>
        </w:rPr>
        <w:br/>
      </w:r>
    </w:p>
    <w:p w14:paraId="1B12DB51" w14:textId="142E5ABB" w:rsidR="002F09BC" w:rsidRPr="004C072F" w:rsidRDefault="0085466A" w:rsidP="002F09BC">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lastRenderedPageBreak/>
        <w:t xml:space="preserve">Beschrijf uw security management in volle omvang. </w:t>
      </w:r>
      <w:r w:rsidR="00B84CE8">
        <w:rPr>
          <w:rFonts w:asciiTheme="minorHAnsi" w:eastAsiaTheme="minorHAnsi" w:hAnsiTheme="minorHAnsi" w:cstheme="minorHAnsi"/>
          <w:color w:val="000000"/>
          <w:sz w:val="20"/>
          <w:szCs w:val="20"/>
          <w:lang w:eastAsia="en-US"/>
        </w:rPr>
        <w:br/>
      </w:r>
      <w:r w:rsidR="00B84CE8">
        <w:rPr>
          <w:rFonts w:asciiTheme="minorHAnsi" w:eastAsiaTheme="minorHAnsi" w:hAnsiTheme="minorHAnsi" w:cstheme="minorHAnsi"/>
          <w:color w:val="000000"/>
          <w:sz w:val="20"/>
          <w:szCs w:val="20"/>
          <w:lang w:eastAsia="en-US"/>
        </w:rPr>
        <w:br/>
      </w:r>
      <w:r w:rsidR="00E806D1">
        <w:rPr>
          <w:rFonts w:asciiTheme="minorHAnsi" w:eastAsiaTheme="minorHAnsi" w:hAnsiTheme="minorHAnsi" w:cstheme="minorHAnsi"/>
          <w:i/>
          <w:iCs/>
          <w:color w:val="000000"/>
          <w:sz w:val="20"/>
          <w:szCs w:val="20"/>
          <w:lang w:eastAsia="en-US"/>
        </w:rPr>
        <w:t xml:space="preserve">De antwoorden </w:t>
      </w:r>
      <w:r w:rsidR="00E818D0">
        <w:rPr>
          <w:rFonts w:asciiTheme="minorHAnsi" w:eastAsiaTheme="minorHAnsi" w:hAnsiTheme="minorHAnsi" w:cstheme="minorHAnsi"/>
          <w:i/>
          <w:iCs/>
          <w:color w:val="000000"/>
          <w:sz w:val="20"/>
          <w:szCs w:val="20"/>
          <w:lang w:eastAsia="en-US"/>
        </w:rPr>
        <w:t>variëren</w:t>
      </w:r>
      <w:r w:rsidR="00E806D1">
        <w:rPr>
          <w:rFonts w:asciiTheme="minorHAnsi" w:eastAsiaTheme="minorHAnsi" w:hAnsiTheme="minorHAnsi" w:cstheme="minorHAnsi"/>
          <w:i/>
          <w:iCs/>
          <w:color w:val="000000"/>
          <w:sz w:val="20"/>
          <w:szCs w:val="20"/>
          <w:lang w:eastAsia="en-US"/>
        </w:rPr>
        <w:t xml:space="preserve"> van het </w:t>
      </w:r>
      <w:r w:rsidR="00E818D0">
        <w:rPr>
          <w:rFonts w:asciiTheme="minorHAnsi" w:eastAsiaTheme="minorHAnsi" w:hAnsiTheme="minorHAnsi" w:cstheme="minorHAnsi"/>
          <w:i/>
          <w:iCs/>
          <w:color w:val="000000"/>
          <w:sz w:val="20"/>
          <w:szCs w:val="20"/>
          <w:lang w:eastAsia="en-US"/>
        </w:rPr>
        <w:t>noemen</w:t>
      </w:r>
      <w:r w:rsidR="00E806D1">
        <w:rPr>
          <w:rFonts w:asciiTheme="minorHAnsi" w:eastAsiaTheme="minorHAnsi" w:hAnsiTheme="minorHAnsi" w:cstheme="minorHAnsi"/>
          <w:i/>
          <w:iCs/>
          <w:color w:val="000000"/>
          <w:sz w:val="20"/>
          <w:szCs w:val="20"/>
          <w:lang w:eastAsia="en-US"/>
        </w:rPr>
        <w:t xml:space="preserve"> van de ISO </w:t>
      </w:r>
      <w:r w:rsidR="00E818D0">
        <w:rPr>
          <w:rFonts w:asciiTheme="minorHAnsi" w:eastAsiaTheme="minorHAnsi" w:hAnsiTheme="minorHAnsi" w:cstheme="minorHAnsi"/>
          <w:i/>
          <w:iCs/>
          <w:color w:val="000000"/>
          <w:sz w:val="20"/>
          <w:szCs w:val="20"/>
          <w:lang w:eastAsia="en-US"/>
        </w:rPr>
        <w:t xml:space="preserve">27001 certificering, tot de beschrijving van een </w:t>
      </w:r>
      <w:r w:rsidR="002C4E50">
        <w:rPr>
          <w:rFonts w:asciiTheme="minorHAnsi" w:eastAsiaTheme="minorHAnsi" w:hAnsiTheme="minorHAnsi" w:cstheme="minorHAnsi"/>
          <w:i/>
          <w:iCs/>
          <w:color w:val="000000"/>
          <w:sz w:val="20"/>
          <w:szCs w:val="20"/>
          <w:lang w:eastAsia="en-US"/>
        </w:rPr>
        <w:t xml:space="preserve">6 </w:t>
      </w:r>
      <w:proofErr w:type="spellStart"/>
      <w:r w:rsidR="002C4E50">
        <w:rPr>
          <w:rFonts w:asciiTheme="minorHAnsi" w:eastAsiaTheme="minorHAnsi" w:hAnsiTheme="minorHAnsi" w:cstheme="minorHAnsi"/>
          <w:i/>
          <w:iCs/>
          <w:color w:val="000000"/>
          <w:sz w:val="20"/>
          <w:szCs w:val="20"/>
          <w:lang w:eastAsia="en-US"/>
        </w:rPr>
        <w:t>lines</w:t>
      </w:r>
      <w:proofErr w:type="spellEnd"/>
      <w:r w:rsidR="002C4E50">
        <w:rPr>
          <w:rFonts w:asciiTheme="minorHAnsi" w:eastAsiaTheme="minorHAnsi" w:hAnsiTheme="minorHAnsi" w:cstheme="minorHAnsi"/>
          <w:i/>
          <w:iCs/>
          <w:color w:val="000000"/>
          <w:sz w:val="20"/>
          <w:szCs w:val="20"/>
          <w:lang w:eastAsia="en-US"/>
        </w:rPr>
        <w:t xml:space="preserve"> of </w:t>
      </w:r>
      <w:proofErr w:type="spellStart"/>
      <w:r w:rsidR="002C4E50">
        <w:rPr>
          <w:rFonts w:asciiTheme="minorHAnsi" w:eastAsiaTheme="minorHAnsi" w:hAnsiTheme="minorHAnsi" w:cstheme="minorHAnsi"/>
          <w:i/>
          <w:iCs/>
          <w:color w:val="000000"/>
          <w:sz w:val="20"/>
          <w:szCs w:val="20"/>
          <w:lang w:eastAsia="en-US"/>
        </w:rPr>
        <w:t>defence</w:t>
      </w:r>
      <w:proofErr w:type="spellEnd"/>
      <w:r w:rsidR="002C4E50">
        <w:rPr>
          <w:rFonts w:asciiTheme="minorHAnsi" w:eastAsiaTheme="minorHAnsi" w:hAnsiTheme="minorHAnsi" w:cstheme="minorHAnsi"/>
          <w:i/>
          <w:iCs/>
          <w:color w:val="000000"/>
          <w:sz w:val="20"/>
          <w:szCs w:val="20"/>
          <w:lang w:eastAsia="en-US"/>
        </w:rPr>
        <w:t xml:space="preserve"> model en een gedetailleerde beschrijving van enkele pagina’s van alle beveiligingsmaatregels die genomen </w:t>
      </w:r>
      <w:r w:rsidR="003B31DF">
        <w:rPr>
          <w:rFonts w:asciiTheme="minorHAnsi" w:eastAsiaTheme="minorHAnsi" w:hAnsiTheme="minorHAnsi" w:cstheme="minorHAnsi"/>
          <w:i/>
          <w:iCs/>
          <w:color w:val="000000"/>
          <w:sz w:val="20"/>
          <w:szCs w:val="20"/>
          <w:lang w:eastAsia="en-US"/>
        </w:rPr>
        <w:t>worden</w:t>
      </w:r>
      <w:r w:rsidR="002C4E50">
        <w:rPr>
          <w:rFonts w:asciiTheme="minorHAnsi" w:eastAsiaTheme="minorHAnsi" w:hAnsiTheme="minorHAnsi" w:cstheme="minorHAnsi"/>
          <w:i/>
          <w:iCs/>
          <w:color w:val="000000"/>
          <w:sz w:val="20"/>
          <w:szCs w:val="20"/>
          <w:lang w:eastAsia="en-US"/>
        </w:rPr>
        <w:t>.</w:t>
      </w:r>
      <w:r w:rsidRPr="004C072F">
        <w:rPr>
          <w:rFonts w:asciiTheme="minorHAnsi" w:eastAsiaTheme="minorHAnsi" w:hAnsiTheme="minorHAnsi" w:cstheme="minorHAnsi"/>
          <w:color w:val="000000"/>
          <w:sz w:val="20"/>
          <w:szCs w:val="20"/>
          <w:lang w:eastAsia="en-US"/>
        </w:rPr>
        <w:br/>
      </w:r>
    </w:p>
    <w:p w14:paraId="35E4DBA6" w14:textId="3DACD05D" w:rsidR="002F09BC" w:rsidRPr="004C072F" w:rsidRDefault="002F09BC" w:rsidP="002F09B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Indien de bedrijfscontinuïteit van uw organisatie in het geding is welke continuïteitsmaatregelen kent uw organisatie teneinde beschikbaarheid en onderhoud van uw applicaties te borgen? </w:t>
      </w:r>
      <w:r w:rsidR="002C4E50">
        <w:rPr>
          <w:rFonts w:asciiTheme="minorHAnsi" w:hAnsiTheme="minorHAnsi" w:cstheme="minorHAnsi"/>
          <w:sz w:val="20"/>
          <w:szCs w:val="20"/>
        </w:rPr>
        <w:br/>
      </w:r>
      <w:r w:rsidR="002C4E50">
        <w:rPr>
          <w:rFonts w:asciiTheme="minorHAnsi" w:hAnsiTheme="minorHAnsi" w:cstheme="minorHAnsi"/>
          <w:sz w:val="20"/>
          <w:szCs w:val="20"/>
        </w:rPr>
        <w:br/>
      </w:r>
      <w:r w:rsidR="00D31891">
        <w:rPr>
          <w:rFonts w:asciiTheme="minorHAnsi" w:hAnsiTheme="minorHAnsi" w:cstheme="minorHAnsi"/>
          <w:i/>
          <w:iCs/>
          <w:sz w:val="20"/>
          <w:szCs w:val="20"/>
        </w:rPr>
        <w:t>Deze vraag is op verschillende manieren beantwoord</w:t>
      </w:r>
      <w:r w:rsidR="003A695F">
        <w:rPr>
          <w:rFonts w:asciiTheme="minorHAnsi" w:hAnsiTheme="minorHAnsi" w:cstheme="minorHAnsi"/>
          <w:i/>
          <w:iCs/>
          <w:sz w:val="20"/>
          <w:szCs w:val="20"/>
        </w:rPr>
        <w:t xml:space="preserve">. Eén aanbieder gaat uit van de </w:t>
      </w:r>
      <w:r w:rsidR="00613D90">
        <w:rPr>
          <w:rFonts w:asciiTheme="minorHAnsi" w:hAnsiTheme="minorHAnsi" w:cstheme="minorHAnsi"/>
          <w:i/>
          <w:iCs/>
          <w:sz w:val="20"/>
          <w:szCs w:val="20"/>
        </w:rPr>
        <w:t>situatie</w:t>
      </w:r>
      <w:r w:rsidR="003A695F">
        <w:rPr>
          <w:rFonts w:asciiTheme="minorHAnsi" w:hAnsiTheme="minorHAnsi" w:cstheme="minorHAnsi"/>
          <w:i/>
          <w:iCs/>
          <w:sz w:val="20"/>
          <w:szCs w:val="20"/>
        </w:rPr>
        <w:t xml:space="preserve"> waarin het contract </w:t>
      </w:r>
      <w:r w:rsidR="00613D90">
        <w:rPr>
          <w:rFonts w:asciiTheme="minorHAnsi" w:hAnsiTheme="minorHAnsi" w:cstheme="minorHAnsi"/>
          <w:i/>
          <w:iCs/>
          <w:sz w:val="20"/>
          <w:szCs w:val="20"/>
        </w:rPr>
        <w:t>beëindigd</w:t>
      </w:r>
      <w:r w:rsidR="003A695F">
        <w:rPr>
          <w:rFonts w:asciiTheme="minorHAnsi" w:hAnsiTheme="minorHAnsi" w:cstheme="minorHAnsi"/>
          <w:i/>
          <w:iCs/>
          <w:sz w:val="20"/>
          <w:szCs w:val="20"/>
        </w:rPr>
        <w:t xml:space="preserve"> word</w:t>
      </w:r>
      <w:r w:rsidR="00613D90">
        <w:rPr>
          <w:rFonts w:asciiTheme="minorHAnsi" w:hAnsiTheme="minorHAnsi" w:cstheme="minorHAnsi"/>
          <w:i/>
          <w:iCs/>
          <w:sz w:val="20"/>
          <w:szCs w:val="20"/>
        </w:rPr>
        <w:t xml:space="preserve">t, de anderen van discontinuïteit van de organisatie. </w:t>
      </w:r>
      <w:r w:rsidR="00493668">
        <w:rPr>
          <w:rFonts w:asciiTheme="minorHAnsi" w:hAnsiTheme="minorHAnsi" w:cstheme="minorHAnsi"/>
          <w:i/>
          <w:iCs/>
          <w:sz w:val="20"/>
          <w:szCs w:val="20"/>
        </w:rPr>
        <w:t xml:space="preserve">In alle gevallen wordt duidelijk dat de gegevens van de gemeente aan de gemeente beschikbaar gesteld kunnen worden. </w:t>
      </w:r>
      <w:r w:rsidR="00E65707">
        <w:rPr>
          <w:rFonts w:asciiTheme="minorHAnsi" w:hAnsiTheme="minorHAnsi" w:cstheme="minorHAnsi"/>
          <w:i/>
          <w:iCs/>
          <w:sz w:val="20"/>
          <w:szCs w:val="20"/>
        </w:rPr>
        <w:t xml:space="preserve">Slechts één aanbieder noemt een </w:t>
      </w:r>
      <w:proofErr w:type="spellStart"/>
      <w:r w:rsidR="00E65707">
        <w:rPr>
          <w:rFonts w:asciiTheme="minorHAnsi" w:hAnsiTheme="minorHAnsi" w:cstheme="minorHAnsi"/>
          <w:i/>
          <w:iCs/>
          <w:sz w:val="20"/>
          <w:szCs w:val="20"/>
        </w:rPr>
        <w:t>Escrow</w:t>
      </w:r>
      <w:proofErr w:type="spellEnd"/>
      <w:r w:rsidR="00E65707">
        <w:rPr>
          <w:rFonts w:asciiTheme="minorHAnsi" w:hAnsiTheme="minorHAnsi" w:cstheme="minorHAnsi"/>
          <w:i/>
          <w:iCs/>
          <w:sz w:val="20"/>
          <w:szCs w:val="20"/>
        </w:rPr>
        <w:t xml:space="preserve"> </w:t>
      </w:r>
      <w:r w:rsidR="003B31DF">
        <w:rPr>
          <w:rFonts w:asciiTheme="minorHAnsi" w:hAnsiTheme="minorHAnsi" w:cstheme="minorHAnsi"/>
          <w:i/>
          <w:iCs/>
          <w:sz w:val="20"/>
          <w:szCs w:val="20"/>
        </w:rPr>
        <w:t>regeling</w:t>
      </w:r>
      <w:r w:rsidR="00E65707">
        <w:rPr>
          <w:rFonts w:asciiTheme="minorHAnsi" w:hAnsiTheme="minorHAnsi" w:cstheme="minorHAnsi"/>
          <w:i/>
          <w:iCs/>
          <w:sz w:val="20"/>
          <w:szCs w:val="20"/>
        </w:rPr>
        <w:t>.</w:t>
      </w:r>
      <w:r w:rsidRPr="004C072F">
        <w:rPr>
          <w:rFonts w:asciiTheme="minorHAnsi" w:hAnsiTheme="minorHAnsi" w:cstheme="minorHAnsi"/>
          <w:sz w:val="20"/>
          <w:szCs w:val="20"/>
        </w:rPr>
        <w:br/>
      </w:r>
    </w:p>
    <w:p w14:paraId="374556C2" w14:textId="4C5EB18A" w:rsidR="0088669D" w:rsidRPr="004C072F" w:rsidRDefault="002F09BC"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Beschrijf uw continuïteitsmaatregelen bij ernstige (P1) verstoringen </w:t>
      </w:r>
      <w:r w:rsidR="00E65707">
        <w:rPr>
          <w:rFonts w:asciiTheme="minorHAnsi" w:hAnsiTheme="minorHAnsi" w:cstheme="minorHAnsi"/>
          <w:sz w:val="20"/>
          <w:szCs w:val="20"/>
        </w:rPr>
        <w:br/>
      </w:r>
      <w:r w:rsidR="00E65707">
        <w:rPr>
          <w:rFonts w:asciiTheme="minorHAnsi" w:hAnsiTheme="minorHAnsi" w:cstheme="minorHAnsi"/>
          <w:sz w:val="20"/>
          <w:szCs w:val="20"/>
        </w:rPr>
        <w:br/>
      </w:r>
      <w:r w:rsidR="002D7D6D">
        <w:rPr>
          <w:rFonts w:asciiTheme="minorHAnsi" w:hAnsiTheme="minorHAnsi" w:cstheme="minorHAnsi"/>
          <w:i/>
          <w:iCs/>
          <w:sz w:val="20"/>
          <w:szCs w:val="20"/>
        </w:rPr>
        <w:t xml:space="preserve">Eén aanbieder geeft aan alle PO1 </w:t>
      </w:r>
      <w:r w:rsidR="00C935B1">
        <w:rPr>
          <w:rFonts w:asciiTheme="minorHAnsi" w:hAnsiTheme="minorHAnsi" w:cstheme="minorHAnsi"/>
          <w:i/>
          <w:iCs/>
          <w:sz w:val="20"/>
          <w:szCs w:val="20"/>
        </w:rPr>
        <w:t xml:space="preserve">problemen binnen 4 uur opgelost te hebben. Eén aanbieder geeft aan de oplossing continu redundant </w:t>
      </w:r>
      <w:r w:rsidR="006345E1">
        <w:rPr>
          <w:rFonts w:asciiTheme="minorHAnsi" w:hAnsiTheme="minorHAnsi" w:cstheme="minorHAnsi"/>
          <w:i/>
          <w:iCs/>
          <w:sz w:val="20"/>
          <w:szCs w:val="20"/>
        </w:rPr>
        <w:t xml:space="preserve">te hebben draaien, zodat bij verstoring direct overgeschakeld kan worden. </w:t>
      </w:r>
      <w:r w:rsidR="00CC5103">
        <w:rPr>
          <w:rFonts w:asciiTheme="minorHAnsi" w:hAnsiTheme="minorHAnsi" w:cstheme="minorHAnsi"/>
          <w:i/>
          <w:iCs/>
          <w:sz w:val="20"/>
          <w:szCs w:val="20"/>
        </w:rPr>
        <w:t xml:space="preserve">Een andere aanbieder geeft aan dat doormonitoring problemen vroegtijdig gesignaleerd en opgelost worden. </w:t>
      </w:r>
      <w:r w:rsidR="003151D8">
        <w:rPr>
          <w:rFonts w:asciiTheme="minorHAnsi" w:hAnsiTheme="minorHAnsi" w:cstheme="minorHAnsi"/>
          <w:i/>
          <w:iCs/>
          <w:sz w:val="20"/>
          <w:szCs w:val="20"/>
        </w:rPr>
        <w:t xml:space="preserve">Eén aanbieder geeft aan dat regelmatig back-ups gemaakt worden die snel </w:t>
      </w:r>
      <w:proofErr w:type="spellStart"/>
      <w:r w:rsidR="003151D8">
        <w:rPr>
          <w:rFonts w:asciiTheme="minorHAnsi" w:hAnsiTheme="minorHAnsi" w:cstheme="minorHAnsi"/>
          <w:i/>
          <w:iCs/>
          <w:sz w:val="20"/>
          <w:szCs w:val="20"/>
        </w:rPr>
        <w:t>g</w:t>
      </w:r>
      <w:r w:rsidR="005D7903">
        <w:rPr>
          <w:rFonts w:asciiTheme="minorHAnsi" w:hAnsiTheme="minorHAnsi" w:cstheme="minorHAnsi"/>
          <w:i/>
          <w:iCs/>
          <w:sz w:val="20"/>
          <w:szCs w:val="20"/>
        </w:rPr>
        <w:t>erestored</w:t>
      </w:r>
      <w:proofErr w:type="spellEnd"/>
      <w:r w:rsidR="005D7903">
        <w:rPr>
          <w:rFonts w:asciiTheme="minorHAnsi" w:hAnsiTheme="minorHAnsi" w:cstheme="minorHAnsi"/>
          <w:i/>
          <w:iCs/>
          <w:sz w:val="20"/>
          <w:szCs w:val="20"/>
        </w:rPr>
        <w:t xml:space="preserve"> kunnen worden. </w:t>
      </w:r>
      <w:r w:rsidR="00A65675">
        <w:rPr>
          <w:rFonts w:asciiTheme="minorHAnsi" w:hAnsiTheme="minorHAnsi" w:cstheme="minorHAnsi"/>
          <w:i/>
          <w:iCs/>
          <w:sz w:val="20"/>
          <w:szCs w:val="20"/>
        </w:rPr>
        <w:t>En één aanbieder stuurt en deel van de standaard SLA mee.</w:t>
      </w:r>
      <w:r w:rsidRPr="004C072F">
        <w:rPr>
          <w:rFonts w:asciiTheme="minorHAnsi" w:hAnsiTheme="minorHAnsi" w:cstheme="minorHAnsi"/>
          <w:sz w:val="20"/>
          <w:szCs w:val="20"/>
        </w:rPr>
        <w:br/>
      </w:r>
    </w:p>
    <w:p w14:paraId="107C5CA7" w14:textId="4778F7FF" w:rsidR="0088669D" w:rsidRPr="004C072F" w:rsidRDefault="0088669D"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is uw </w:t>
      </w:r>
      <w:proofErr w:type="spellStart"/>
      <w:r w:rsidRPr="004C072F">
        <w:rPr>
          <w:rFonts w:asciiTheme="minorHAnsi" w:hAnsiTheme="minorHAnsi" w:cstheme="minorHAnsi"/>
          <w:sz w:val="20"/>
          <w:szCs w:val="20"/>
        </w:rPr>
        <w:t>backup</w:t>
      </w:r>
      <w:proofErr w:type="spellEnd"/>
      <w:r w:rsidRPr="004C072F">
        <w:rPr>
          <w:rFonts w:asciiTheme="minorHAnsi" w:hAnsiTheme="minorHAnsi" w:cstheme="minorHAnsi"/>
          <w:sz w:val="20"/>
          <w:szCs w:val="20"/>
        </w:rPr>
        <w:t xml:space="preserve">-proces en of schema ingericht en hoe ziet uw </w:t>
      </w:r>
      <w:proofErr w:type="spellStart"/>
      <w:r w:rsidRPr="004C072F">
        <w:rPr>
          <w:rFonts w:asciiTheme="minorHAnsi" w:hAnsiTheme="minorHAnsi" w:cstheme="minorHAnsi"/>
          <w:sz w:val="20"/>
          <w:szCs w:val="20"/>
        </w:rPr>
        <w:t>restore</w:t>
      </w:r>
      <w:proofErr w:type="spellEnd"/>
      <w:r w:rsidRPr="004C072F">
        <w:rPr>
          <w:rFonts w:asciiTheme="minorHAnsi" w:hAnsiTheme="minorHAnsi" w:cstheme="minorHAnsi"/>
          <w:sz w:val="20"/>
          <w:szCs w:val="20"/>
        </w:rPr>
        <w:t xml:space="preserve">-procedure er uit inclusief testprocessen? </w:t>
      </w:r>
      <w:r w:rsidR="003151D8">
        <w:rPr>
          <w:rFonts w:asciiTheme="minorHAnsi" w:hAnsiTheme="minorHAnsi" w:cstheme="minorHAnsi"/>
          <w:sz w:val="20"/>
          <w:szCs w:val="20"/>
        </w:rPr>
        <w:br/>
      </w:r>
      <w:r w:rsidR="003151D8">
        <w:rPr>
          <w:rFonts w:asciiTheme="minorHAnsi" w:hAnsiTheme="minorHAnsi" w:cstheme="minorHAnsi"/>
          <w:sz w:val="20"/>
          <w:szCs w:val="20"/>
        </w:rPr>
        <w:br/>
      </w:r>
      <w:r w:rsidR="00B61281">
        <w:rPr>
          <w:rFonts w:asciiTheme="minorHAnsi" w:hAnsiTheme="minorHAnsi" w:cstheme="minorHAnsi"/>
          <w:i/>
          <w:iCs/>
          <w:sz w:val="20"/>
          <w:szCs w:val="20"/>
        </w:rPr>
        <w:t xml:space="preserve">Alle aanbieders </w:t>
      </w:r>
      <w:r w:rsidR="0052535C">
        <w:rPr>
          <w:rFonts w:asciiTheme="minorHAnsi" w:hAnsiTheme="minorHAnsi" w:cstheme="minorHAnsi"/>
          <w:i/>
          <w:iCs/>
          <w:sz w:val="20"/>
          <w:szCs w:val="20"/>
        </w:rPr>
        <w:t xml:space="preserve">laten zien dat er voldoende aandacht is voor back-up en </w:t>
      </w:r>
      <w:proofErr w:type="spellStart"/>
      <w:r w:rsidR="00672A34">
        <w:rPr>
          <w:rFonts w:asciiTheme="minorHAnsi" w:hAnsiTheme="minorHAnsi" w:cstheme="minorHAnsi"/>
          <w:i/>
          <w:iCs/>
          <w:sz w:val="20"/>
          <w:szCs w:val="20"/>
        </w:rPr>
        <w:t>restore</w:t>
      </w:r>
      <w:proofErr w:type="spellEnd"/>
      <w:r w:rsidR="00672A34">
        <w:rPr>
          <w:rFonts w:asciiTheme="minorHAnsi" w:hAnsiTheme="minorHAnsi" w:cstheme="minorHAnsi"/>
          <w:i/>
          <w:iCs/>
          <w:sz w:val="20"/>
          <w:szCs w:val="20"/>
        </w:rPr>
        <w:t>,</w:t>
      </w:r>
      <w:r w:rsidRPr="004C072F">
        <w:rPr>
          <w:rFonts w:asciiTheme="minorHAnsi" w:hAnsiTheme="minorHAnsi" w:cstheme="minorHAnsi"/>
          <w:sz w:val="20"/>
          <w:szCs w:val="20"/>
        </w:rPr>
        <w:br/>
      </w:r>
    </w:p>
    <w:p w14:paraId="0DFB3EA6" w14:textId="03C5B059" w:rsidR="0088669D" w:rsidRPr="004C072F" w:rsidRDefault="0088669D"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Welke activiteiten onderneemt uw organisatie ten aanzien van gebruikerstevredenheid, hoe wordt die gemeten en welke vervolgacties vinden daarop plaats?</w:t>
      </w:r>
      <w:r w:rsidR="00672A34">
        <w:rPr>
          <w:rFonts w:asciiTheme="minorHAnsi" w:hAnsiTheme="minorHAnsi" w:cstheme="minorHAnsi"/>
          <w:sz w:val="20"/>
          <w:szCs w:val="20"/>
        </w:rPr>
        <w:br/>
      </w:r>
      <w:r w:rsidR="007B152B">
        <w:rPr>
          <w:rFonts w:asciiTheme="minorHAnsi" w:hAnsiTheme="minorHAnsi" w:cstheme="minorHAnsi"/>
          <w:sz w:val="20"/>
          <w:szCs w:val="20"/>
        </w:rPr>
        <w:t xml:space="preserve"> </w:t>
      </w:r>
      <w:r w:rsidR="00672A34">
        <w:rPr>
          <w:rFonts w:asciiTheme="minorHAnsi" w:hAnsiTheme="minorHAnsi" w:cstheme="minorHAnsi"/>
          <w:sz w:val="20"/>
          <w:szCs w:val="20"/>
        </w:rPr>
        <w:br/>
      </w:r>
      <w:r w:rsidR="00BB4B47">
        <w:rPr>
          <w:rFonts w:asciiTheme="minorHAnsi" w:hAnsiTheme="minorHAnsi" w:cstheme="minorHAnsi"/>
          <w:i/>
          <w:iCs/>
          <w:sz w:val="20"/>
          <w:szCs w:val="20"/>
        </w:rPr>
        <w:t xml:space="preserve">Eén van de aanbieders geeft aan dat </w:t>
      </w:r>
      <w:r w:rsidR="00F22168">
        <w:rPr>
          <w:rFonts w:asciiTheme="minorHAnsi" w:hAnsiTheme="minorHAnsi" w:cstheme="minorHAnsi"/>
          <w:i/>
          <w:iCs/>
          <w:sz w:val="20"/>
          <w:szCs w:val="20"/>
        </w:rPr>
        <w:t xml:space="preserve">gebruikers binnen de </w:t>
      </w:r>
      <w:r w:rsidR="000C58F4">
        <w:rPr>
          <w:rFonts w:asciiTheme="minorHAnsi" w:hAnsiTheme="minorHAnsi" w:cstheme="minorHAnsi"/>
          <w:i/>
          <w:iCs/>
          <w:sz w:val="20"/>
          <w:szCs w:val="20"/>
        </w:rPr>
        <w:t>applicatie feedback kunnen geven en e-</w:t>
      </w:r>
      <w:proofErr w:type="spellStart"/>
      <w:r w:rsidR="000C58F4">
        <w:rPr>
          <w:rFonts w:asciiTheme="minorHAnsi" w:hAnsiTheme="minorHAnsi" w:cstheme="minorHAnsi"/>
          <w:i/>
          <w:iCs/>
          <w:sz w:val="20"/>
          <w:szCs w:val="20"/>
        </w:rPr>
        <w:t>learnings</w:t>
      </w:r>
      <w:proofErr w:type="spellEnd"/>
      <w:r w:rsidR="000C58F4">
        <w:rPr>
          <w:rFonts w:asciiTheme="minorHAnsi" w:hAnsiTheme="minorHAnsi" w:cstheme="minorHAnsi"/>
          <w:i/>
          <w:iCs/>
          <w:sz w:val="20"/>
          <w:szCs w:val="20"/>
        </w:rPr>
        <w:t xml:space="preserve"> kunnen volgen. Anderen werken met combinaties van </w:t>
      </w:r>
      <w:r w:rsidR="007B152B">
        <w:rPr>
          <w:rFonts w:asciiTheme="minorHAnsi" w:hAnsiTheme="minorHAnsi" w:cstheme="minorHAnsi"/>
          <w:i/>
          <w:iCs/>
          <w:sz w:val="20"/>
          <w:szCs w:val="20"/>
        </w:rPr>
        <w:t xml:space="preserve">enquêtes, helpdeskvragen en </w:t>
      </w:r>
      <w:proofErr w:type="spellStart"/>
      <w:r w:rsidR="007B152B">
        <w:rPr>
          <w:rFonts w:asciiTheme="minorHAnsi" w:hAnsiTheme="minorHAnsi" w:cstheme="minorHAnsi"/>
          <w:i/>
          <w:iCs/>
          <w:sz w:val="20"/>
          <w:szCs w:val="20"/>
        </w:rPr>
        <w:t>gebruikersoverleggen</w:t>
      </w:r>
      <w:proofErr w:type="spellEnd"/>
      <w:r w:rsidR="007B152B">
        <w:rPr>
          <w:rFonts w:asciiTheme="minorHAnsi" w:hAnsiTheme="minorHAnsi" w:cstheme="minorHAnsi"/>
          <w:i/>
          <w:iCs/>
          <w:sz w:val="20"/>
          <w:szCs w:val="20"/>
        </w:rPr>
        <w:t xml:space="preserve"> om input te verzamelen.</w:t>
      </w:r>
      <w:r w:rsidRPr="004C072F">
        <w:rPr>
          <w:rFonts w:asciiTheme="minorHAnsi" w:hAnsiTheme="minorHAnsi" w:cstheme="minorHAnsi"/>
          <w:sz w:val="20"/>
          <w:szCs w:val="20"/>
        </w:rPr>
        <w:br/>
      </w:r>
    </w:p>
    <w:p w14:paraId="2322AF91" w14:textId="77777777" w:rsidR="001C291C" w:rsidRPr="004C072F" w:rsidRDefault="001C291C" w:rsidP="001C291C">
      <w:pPr>
        <w:pStyle w:val="Default"/>
        <w:rPr>
          <w:rFonts w:asciiTheme="minorHAnsi" w:hAnsiTheme="minorHAnsi" w:cstheme="minorHAnsi"/>
          <w:sz w:val="20"/>
          <w:szCs w:val="20"/>
        </w:rPr>
      </w:pPr>
    </w:p>
    <w:p w14:paraId="53AC7FED" w14:textId="77777777" w:rsidR="001C291C" w:rsidRPr="000C1ED9" w:rsidRDefault="001C291C" w:rsidP="006B28BD">
      <w:pPr>
        <w:pStyle w:val="Kop4"/>
      </w:pPr>
      <w:r w:rsidRPr="000C1ED9">
        <w:t>Projectplanning</w:t>
      </w:r>
    </w:p>
    <w:p w14:paraId="055632EA" w14:textId="77777777" w:rsidR="001C291C" w:rsidRPr="004C072F" w:rsidRDefault="001C291C" w:rsidP="001C291C">
      <w:pPr>
        <w:pStyle w:val="Default"/>
        <w:rPr>
          <w:rFonts w:asciiTheme="minorHAnsi" w:hAnsiTheme="minorHAnsi" w:cstheme="minorHAnsi"/>
          <w:sz w:val="20"/>
          <w:szCs w:val="20"/>
        </w:rPr>
      </w:pPr>
    </w:p>
    <w:p w14:paraId="78D54D36" w14:textId="5E319846" w:rsidR="00C1675B" w:rsidRPr="004C072F" w:rsidRDefault="001C291C" w:rsidP="00C1675B">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Kunt een inzicht in de verwachte kosten geven</w:t>
      </w:r>
      <w:r w:rsidR="00FD25F3" w:rsidRPr="004C072F">
        <w:rPr>
          <w:rFonts w:asciiTheme="minorHAnsi" w:hAnsiTheme="minorHAnsi" w:cstheme="minorHAnsi"/>
          <w:sz w:val="20"/>
          <w:szCs w:val="20"/>
        </w:rPr>
        <w:t xml:space="preserve"> voor de “basisversie</w:t>
      </w:r>
      <w:r w:rsidR="00A70172" w:rsidRPr="004C072F">
        <w:rPr>
          <w:rFonts w:asciiTheme="minorHAnsi" w:hAnsiTheme="minorHAnsi" w:cstheme="minorHAnsi"/>
          <w:sz w:val="20"/>
          <w:szCs w:val="20"/>
        </w:rPr>
        <w:t>” van de applicatie</w:t>
      </w:r>
      <w:r w:rsidR="001F4302" w:rsidRPr="004C072F">
        <w:rPr>
          <w:rFonts w:asciiTheme="minorHAnsi" w:hAnsiTheme="minorHAnsi" w:cstheme="minorHAnsi"/>
          <w:sz w:val="20"/>
          <w:szCs w:val="20"/>
        </w:rPr>
        <w:t>?</w:t>
      </w:r>
    </w:p>
    <w:p w14:paraId="3C87243C" w14:textId="732AFC33" w:rsidR="00FD25F3" w:rsidRPr="004C072F" w:rsidRDefault="00FD25F3" w:rsidP="00FD25F3">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Eenmalig</w:t>
      </w:r>
    </w:p>
    <w:p w14:paraId="33CAEE79" w14:textId="77777777" w:rsidR="00AB1393" w:rsidRPr="00AB1393" w:rsidRDefault="00FD25F3" w:rsidP="00FD25F3">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Structureel</w:t>
      </w:r>
    </w:p>
    <w:p w14:paraId="2A6E1A11" w14:textId="616D1B5F" w:rsidR="00FD25F3" w:rsidRPr="004C072F" w:rsidRDefault="00AB1393" w:rsidP="00AB1393">
      <w:pPr>
        <w:pStyle w:val="Lijstalinea"/>
        <w:suppressAutoHyphens w:val="0"/>
        <w:autoSpaceDE w:val="0"/>
        <w:autoSpaceDN w:val="0"/>
        <w:adjustRightInd w:val="0"/>
        <w:spacing w:line="240" w:lineRule="auto"/>
        <w:ind w:left="360"/>
        <w:rPr>
          <w:rFonts w:asciiTheme="minorHAnsi" w:eastAsiaTheme="minorHAnsi" w:hAnsiTheme="minorHAnsi" w:cstheme="minorHAnsi"/>
          <w:color w:val="000000"/>
          <w:sz w:val="20"/>
          <w:szCs w:val="20"/>
          <w:lang w:eastAsia="en-US"/>
        </w:rPr>
      </w:pPr>
      <w:r>
        <w:rPr>
          <w:rFonts w:asciiTheme="minorHAnsi" w:hAnsiTheme="minorHAnsi" w:cstheme="minorHAnsi"/>
          <w:sz w:val="20"/>
          <w:szCs w:val="20"/>
        </w:rPr>
        <w:br/>
      </w:r>
      <w:r>
        <w:rPr>
          <w:rFonts w:asciiTheme="minorHAnsi" w:hAnsiTheme="minorHAnsi" w:cstheme="minorHAnsi"/>
          <w:i/>
          <w:iCs/>
          <w:sz w:val="20"/>
          <w:szCs w:val="20"/>
        </w:rPr>
        <w:t xml:space="preserve">De aanbieders geven aan dat de kosten vooral afhankelijk zijn van keuzes die de gemeente moet maken. Pas als de gemeente </w:t>
      </w:r>
      <w:r w:rsidR="00F97153">
        <w:rPr>
          <w:rFonts w:asciiTheme="minorHAnsi" w:hAnsiTheme="minorHAnsi" w:cstheme="minorHAnsi"/>
          <w:i/>
          <w:iCs/>
          <w:sz w:val="20"/>
          <w:szCs w:val="20"/>
        </w:rPr>
        <w:t xml:space="preserve">aangeeft welke ondersteuning nodig is, is het mogelijk om een indicaties te geven. </w:t>
      </w:r>
      <w:r w:rsidR="001F4302" w:rsidRPr="004C072F">
        <w:rPr>
          <w:rFonts w:asciiTheme="minorHAnsi" w:hAnsiTheme="minorHAnsi" w:cstheme="minorHAnsi"/>
          <w:sz w:val="20"/>
          <w:szCs w:val="20"/>
        </w:rPr>
        <w:br/>
      </w:r>
    </w:p>
    <w:p w14:paraId="18304ECA" w14:textId="529B1515" w:rsidR="001F4302" w:rsidRPr="004C072F" w:rsidRDefault="001F4302" w:rsidP="001F4302">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Wat zijn de kosten voor optionele uitbreidingen en diensten?</w:t>
      </w:r>
    </w:p>
    <w:p w14:paraId="2B5287CB" w14:textId="7AC4095D" w:rsidR="001F4302" w:rsidRPr="004C072F" w:rsidRDefault="001F4302" w:rsidP="001F4302">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Eenmalig</w:t>
      </w:r>
    </w:p>
    <w:p w14:paraId="4A7B4ED8" w14:textId="38E31CC9" w:rsidR="001F4302" w:rsidRDefault="001F4302" w:rsidP="001F4302">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Structureel</w:t>
      </w:r>
    </w:p>
    <w:p w14:paraId="1C18EFBA" w14:textId="0AA6034F" w:rsidR="00F97153" w:rsidRPr="00C77F55" w:rsidRDefault="00F97153" w:rsidP="00F97153">
      <w:pPr>
        <w:suppressAutoHyphens w:val="0"/>
        <w:autoSpaceDE w:val="0"/>
        <w:autoSpaceDN w:val="0"/>
        <w:adjustRightInd w:val="0"/>
        <w:spacing w:line="240" w:lineRule="auto"/>
        <w:ind w:left="360"/>
        <w:rPr>
          <w:rFonts w:asciiTheme="minorHAnsi" w:eastAsiaTheme="minorHAnsi" w:hAnsiTheme="minorHAnsi" w:cstheme="minorHAnsi"/>
          <w:i/>
          <w:iCs/>
          <w:color w:val="000000"/>
          <w:sz w:val="20"/>
          <w:szCs w:val="20"/>
          <w:lang w:eastAsia="en-US"/>
        </w:rPr>
      </w:pPr>
      <w:r>
        <w:rPr>
          <w:rFonts w:asciiTheme="minorHAnsi" w:eastAsiaTheme="minorHAnsi" w:hAnsiTheme="minorHAnsi" w:cstheme="minorHAnsi"/>
          <w:color w:val="000000"/>
          <w:sz w:val="20"/>
          <w:szCs w:val="20"/>
          <w:lang w:eastAsia="en-US"/>
        </w:rPr>
        <w:br/>
      </w:r>
      <w:r w:rsidR="00C77F55">
        <w:rPr>
          <w:rFonts w:asciiTheme="minorHAnsi" w:eastAsiaTheme="minorHAnsi" w:hAnsiTheme="minorHAnsi" w:cstheme="minorHAnsi"/>
          <w:i/>
          <w:iCs/>
          <w:color w:val="000000"/>
          <w:sz w:val="20"/>
          <w:szCs w:val="20"/>
          <w:lang w:eastAsia="en-US"/>
        </w:rPr>
        <w:t xml:space="preserve">Zie </w:t>
      </w:r>
      <w:r w:rsidR="00620A8F">
        <w:rPr>
          <w:rFonts w:asciiTheme="minorHAnsi" w:eastAsiaTheme="minorHAnsi" w:hAnsiTheme="minorHAnsi" w:cstheme="minorHAnsi"/>
          <w:i/>
          <w:iCs/>
          <w:color w:val="000000"/>
          <w:sz w:val="20"/>
          <w:szCs w:val="20"/>
          <w:lang w:eastAsia="en-US"/>
        </w:rPr>
        <w:t xml:space="preserve">bij vraag </w:t>
      </w:r>
      <w:r w:rsidR="009A26B0">
        <w:rPr>
          <w:rFonts w:asciiTheme="minorHAnsi" w:eastAsiaTheme="minorHAnsi" w:hAnsiTheme="minorHAnsi" w:cstheme="minorHAnsi"/>
          <w:i/>
          <w:iCs/>
          <w:color w:val="000000"/>
          <w:sz w:val="20"/>
          <w:szCs w:val="20"/>
          <w:lang w:eastAsia="en-US"/>
        </w:rPr>
        <w:t xml:space="preserve">36. </w:t>
      </w:r>
    </w:p>
    <w:p w14:paraId="6FA01953" w14:textId="77777777" w:rsidR="0016415C" w:rsidRPr="004C072F" w:rsidRDefault="0016415C" w:rsidP="0016415C">
      <w:pPr>
        <w:pStyle w:val="Default"/>
        <w:rPr>
          <w:rFonts w:asciiTheme="minorHAnsi" w:hAnsiTheme="minorHAnsi" w:cstheme="minorHAnsi"/>
          <w:sz w:val="20"/>
          <w:szCs w:val="20"/>
        </w:rPr>
      </w:pPr>
    </w:p>
    <w:p w14:paraId="5F04093C" w14:textId="77777777" w:rsidR="0016415C" w:rsidRPr="004C072F" w:rsidRDefault="0016415C" w:rsidP="0016415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Kunt u aangeven wanneer u in de gelegenheid zou zijn om te implementeren? </w:t>
      </w:r>
    </w:p>
    <w:p w14:paraId="6BF881D5" w14:textId="63D5AEA5" w:rsidR="0016415C" w:rsidRDefault="0016415C" w:rsidP="0016415C">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Hoeveel tijd denkt u nodig te hebben voor het volledige pro</w:t>
      </w:r>
      <w:r w:rsidR="00F32779">
        <w:rPr>
          <w:rFonts w:asciiTheme="minorHAnsi" w:hAnsiTheme="minorHAnsi" w:cstheme="minorHAnsi"/>
          <w:sz w:val="20"/>
          <w:szCs w:val="20"/>
        </w:rPr>
        <w:t>ject</w:t>
      </w:r>
      <w:r w:rsidR="00DF66A2" w:rsidRPr="004C072F">
        <w:rPr>
          <w:rFonts w:asciiTheme="minorHAnsi" w:hAnsiTheme="minorHAnsi" w:cstheme="minorHAnsi"/>
          <w:sz w:val="20"/>
          <w:szCs w:val="20"/>
        </w:rPr>
        <w:t xml:space="preserve"> (inzet en doorlooptijd</w:t>
      </w:r>
      <w:r w:rsidR="0088209E">
        <w:rPr>
          <w:rFonts w:asciiTheme="minorHAnsi" w:hAnsiTheme="minorHAnsi" w:cstheme="minorHAnsi"/>
          <w:sz w:val="20"/>
          <w:szCs w:val="20"/>
        </w:rPr>
        <w:t>)</w:t>
      </w:r>
      <w:r w:rsidRPr="004C072F">
        <w:rPr>
          <w:rFonts w:asciiTheme="minorHAnsi" w:hAnsiTheme="minorHAnsi" w:cstheme="minorHAnsi"/>
          <w:sz w:val="20"/>
          <w:szCs w:val="20"/>
        </w:rPr>
        <w:t xml:space="preserve">? </w:t>
      </w:r>
    </w:p>
    <w:p w14:paraId="4250BE47" w14:textId="2BBE1BA7" w:rsidR="009A26B0" w:rsidRPr="00DD2160" w:rsidRDefault="009A26B0" w:rsidP="009A26B0">
      <w:pPr>
        <w:pStyle w:val="Default"/>
        <w:ind w:left="360"/>
        <w:rPr>
          <w:rFonts w:asciiTheme="minorHAnsi" w:hAnsiTheme="minorHAnsi" w:cstheme="minorHAnsi"/>
          <w:i/>
          <w:iCs/>
          <w:sz w:val="20"/>
          <w:szCs w:val="20"/>
        </w:rPr>
      </w:pPr>
      <w:r>
        <w:rPr>
          <w:rFonts w:asciiTheme="minorHAnsi" w:hAnsiTheme="minorHAnsi" w:cstheme="minorHAnsi"/>
          <w:sz w:val="20"/>
          <w:szCs w:val="20"/>
        </w:rPr>
        <w:br/>
      </w:r>
      <w:r w:rsidR="00DD2160">
        <w:rPr>
          <w:rFonts w:asciiTheme="minorHAnsi" w:hAnsiTheme="minorHAnsi" w:cstheme="minorHAnsi"/>
          <w:i/>
          <w:iCs/>
          <w:sz w:val="20"/>
          <w:szCs w:val="20"/>
        </w:rPr>
        <w:t>De meeste aanbieders kunnen op relatief korte termijn zorgen voor een basisinrichting</w:t>
      </w:r>
      <w:r w:rsidR="004475A1">
        <w:rPr>
          <w:rFonts w:asciiTheme="minorHAnsi" w:hAnsiTheme="minorHAnsi" w:cstheme="minorHAnsi"/>
          <w:i/>
          <w:iCs/>
          <w:sz w:val="20"/>
          <w:szCs w:val="20"/>
        </w:rPr>
        <w:t>. Het op maat configureren van de applicatie is voor een belangrijk deel afhankelijk van de wensen en de beschikbaarheid van de gemeente.</w:t>
      </w:r>
    </w:p>
    <w:p w14:paraId="3799ABCF" w14:textId="77777777" w:rsidR="0016415C" w:rsidRPr="004C072F" w:rsidRDefault="0016415C" w:rsidP="0016415C">
      <w:pPr>
        <w:pStyle w:val="Default"/>
        <w:ind w:left="1080"/>
        <w:rPr>
          <w:rFonts w:asciiTheme="minorHAnsi" w:hAnsiTheme="minorHAnsi" w:cstheme="minorHAnsi"/>
          <w:sz w:val="20"/>
          <w:szCs w:val="20"/>
        </w:rPr>
      </w:pPr>
    </w:p>
    <w:p w14:paraId="0B40601F" w14:textId="7EB4A393" w:rsidR="00267414" w:rsidRPr="004C072F" w:rsidRDefault="00B5163D" w:rsidP="00267414">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lastRenderedPageBreak/>
        <w:t xml:space="preserve">Bent u bereid om, in overleg, een presentatie en demonstratie te geven voor gemeente Amersfoort en </w:t>
      </w:r>
      <w:r w:rsidR="005A57ED" w:rsidRPr="004C072F">
        <w:rPr>
          <w:rFonts w:asciiTheme="minorHAnsi" w:eastAsiaTheme="minorHAnsi" w:hAnsiTheme="minorHAnsi" w:cstheme="minorHAnsi"/>
          <w:color w:val="000000"/>
          <w:sz w:val="20"/>
          <w:szCs w:val="20"/>
          <w:lang w:eastAsia="en-US"/>
        </w:rPr>
        <w:t>geïnteresseerden</w:t>
      </w:r>
      <w:r w:rsidRPr="004C072F">
        <w:rPr>
          <w:rFonts w:asciiTheme="minorHAnsi" w:eastAsiaTheme="minorHAnsi" w:hAnsiTheme="minorHAnsi" w:cstheme="minorHAnsi"/>
          <w:color w:val="000000"/>
          <w:sz w:val="20"/>
          <w:szCs w:val="20"/>
          <w:lang w:eastAsia="en-US"/>
        </w:rPr>
        <w:t xml:space="preserve"> van gemeenten </w:t>
      </w:r>
      <w:r w:rsidR="005A57ED" w:rsidRPr="004C072F">
        <w:rPr>
          <w:rFonts w:asciiTheme="minorHAnsi" w:eastAsiaTheme="minorHAnsi" w:hAnsiTheme="minorHAnsi" w:cstheme="minorHAnsi"/>
          <w:color w:val="000000"/>
          <w:sz w:val="20"/>
          <w:szCs w:val="20"/>
          <w:lang w:eastAsia="en-US"/>
        </w:rPr>
        <w:t>in de regio?</w:t>
      </w:r>
      <w:r w:rsidR="004475A1">
        <w:rPr>
          <w:rFonts w:asciiTheme="minorHAnsi" w:eastAsiaTheme="minorHAnsi" w:hAnsiTheme="minorHAnsi" w:cstheme="minorHAnsi"/>
          <w:color w:val="000000"/>
          <w:sz w:val="20"/>
          <w:szCs w:val="20"/>
          <w:lang w:eastAsia="en-US"/>
        </w:rPr>
        <w:br/>
      </w:r>
      <w:r w:rsidR="004475A1">
        <w:rPr>
          <w:rFonts w:asciiTheme="minorHAnsi" w:eastAsiaTheme="minorHAnsi" w:hAnsiTheme="minorHAnsi" w:cstheme="minorHAnsi"/>
          <w:color w:val="000000"/>
          <w:sz w:val="20"/>
          <w:szCs w:val="20"/>
          <w:lang w:eastAsia="en-US"/>
        </w:rPr>
        <w:br/>
      </w:r>
      <w:r w:rsidR="004845D1">
        <w:rPr>
          <w:rFonts w:asciiTheme="minorHAnsi" w:eastAsiaTheme="minorHAnsi" w:hAnsiTheme="minorHAnsi" w:cstheme="minorHAnsi"/>
          <w:i/>
          <w:iCs/>
          <w:color w:val="000000"/>
          <w:sz w:val="20"/>
          <w:szCs w:val="20"/>
          <w:lang w:eastAsia="en-US"/>
        </w:rPr>
        <w:t>Alle aanbieders waren bereid een presentatie  en demonstratie te geven. Dat heeft de gemeente ook met vier aanbieders mogen ervaren.</w:t>
      </w:r>
      <w:r w:rsidR="00267414" w:rsidRPr="004C072F">
        <w:rPr>
          <w:rFonts w:asciiTheme="minorHAnsi" w:eastAsiaTheme="minorHAnsi" w:hAnsiTheme="minorHAnsi" w:cstheme="minorHAnsi"/>
          <w:color w:val="000000"/>
          <w:sz w:val="20"/>
          <w:szCs w:val="20"/>
          <w:lang w:eastAsia="en-US"/>
        </w:rPr>
        <w:br/>
      </w:r>
    </w:p>
    <w:p w14:paraId="27521EDB" w14:textId="77777777" w:rsidR="00AB5741" w:rsidRPr="00AB5741" w:rsidRDefault="00267414" w:rsidP="00267414">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informatie of randvoorwaarden heeft u aanvullend nodig om bij een eventuele toekomstige aanbesteding een geschikte aanbieding te kunnen doen? </w:t>
      </w:r>
      <w:r w:rsidR="000F3F35">
        <w:rPr>
          <w:rFonts w:asciiTheme="minorHAnsi" w:hAnsiTheme="minorHAnsi" w:cstheme="minorHAnsi"/>
          <w:sz w:val="20"/>
          <w:szCs w:val="20"/>
        </w:rPr>
        <w:br/>
      </w:r>
      <w:r w:rsidR="000F3F35">
        <w:rPr>
          <w:rFonts w:asciiTheme="minorHAnsi" w:hAnsiTheme="minorHAnsi" w:cstheme="minorHAnsi"/>
          <w:sz w:val="20"/>
          <w:szCs w:val="20"/>
        </w:rPr>
        <w:br/>
      </w:r>
      <w:r w:rsidR="00AB5741">
        <w:rPr>
          <w:rFonts w:asciiTheme="minorHAnsi" w:hAnsiTheme="minorHAnsi" w:cstheme="minorHAnsi"/>
          <w:i/>
          <w:iCs/>
          <w:sz w:val="20"/>
          <w:szCs w:val="20"/>
        </w:rPr>
        <w:t>De antwoorden variëren:</w:t>
      </w:r>
    </w:p>
    <w:p w14:paraId="4DA4DFEF" w14:textId="77777777" w:rsidR="00C10F8A" w:rsidRDefault="00C10F8A"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Beschikbaarheid van medewerkers van de gemeente</w:t>
      </w:r>
    </w:p>
    <w:p w14:paraId="03302705" w14:textId="77777777" w:rsidR="00016C66" w:rsidRDefault="00C10F8A"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 xml:space="preserve">Inzicht in het aantal verwachte </w:t>
      </w:r>
      <w:r w:rsidR="00016C66">
        <w:rPr>
          <w:rFonts w:asciiTheme="minorHAnsi" w:hAnsiTheme="minorHAnsi" w:cstheme="minorHAnsi"/>
          <w:sz w:val="20"/>
          <w:szCs w:val="20"/>
        </w:rPr>
        <w:t>gebruikers</w:t>
      </w:r>
    </w:p>
    <w:p w14:paraId="14F28A6C" w14:textId="77777777" w:rsidR="00016C66" w:rsidRDefault="00016C66"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Gedetailleerde informatie over het IT-landschap van de gemeente</w:t>
      </w:r>
    </w:p>
    <w:p w14:paraId="2463230D" w14:textId="77777777" w:rsidR="004A7F20" w:rsidRDefault="003A765C"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Inzicht in het aantal werkzoekenden</w:t>
      </w:r>
      <w:r w:rsidR="004A7F20">
        <w:rPr>
          <w:rFonts w:asciiTheme="minorHAnsi" w:hAnsiTheme="minorHAnsi" w:cstheme="minorHAnsi"/>
          <w:sz w:val="20"/>
          <w:szCs w:val="20"/>
        </w:rPr>
        <w:t xml:space="preserve"> en</w:t>
      </w:r>
      <w:r>
        <w:rPr>
          <w:rFonts w:asciiTheme="minorHAnsi" w:hAnsiTheme="minorHAnsi" w:cstheme="minorHAnsi"/>
          <w:sz w:val="20"/>
          <w:szCs w:val="20"/>
        </w:rPr>
        <w:t xml:space="preserve"> werkgevers</w:t>
      </w:r>
    </w:p>
    <w:p w14:paraId="64EE3BC6" w14:textId="77777777" w:rsidR="004A7F20" w:rsidRDefault="004A7F20"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Overzicht van gewenste koppelingen</w:t>
      </w:r>
    </w:p>
    <w:p w14:paraId="0A1021FB" w14:textId="4E086EDC" w:rsidR="0088209E" w:rsidRDefault="004A7F20" w:rsidP="007E1C79">
      <w:pPr>
        <w:pStyle w:val="Default"/>
        <w:numPr>
          <w:ilvl w:val="0"/>
          <w:numId w:val="48"/>
        </w:numPr>
        <w:rPr>
          <w:rFonts w:asciiTheme="minorHAnsi" w:hAnsiTheme="minorHAnsi" w:cstheme="minorHAnsi"/>
          <w:sz w:val="20"/>
          <w:szCs w:val="20"/>
        </w:rPr>
      </w:pPr>
      <w:r>
        <w:rPr>
          <w:rFonts w:asciiTheme="minorHAnsi" w:hAnsiTheme="minorHAnsi" w:cstheme="minorHAnsi"/>
          <w:sz w:val="20"/>
          <w:szCs w:val="20"/>
        </w:rPr>
        <w:t>Goed onderscheid tussen wensen en eisen</w:t>
      </w:r>
      <w:r w:rsidR="0088209E">
        <w:rPr>
          <w:rFonts w:asciiTheme="minorHAnsi" w:hAnsiTheme="minorHAnsi" w:cstheme="minorHAnsi"/>
          <w:sz w:val="20"/>
          <w:szCs w:val="20"/>
        </w:rPr>
        <w:br/>
      </w:r>
    </w:p>
    <w:p w14:paraId="0A1ADCD0" w14:textId="77777777" w:rsidR="00BD11AB" w:rsidRDefault="00E83E11" w:rsidP="00267414">
      <w:pPr>
        <w:pStyle w:val="Default"/>
        <w:numPr>
          <w:ilvl w:val="0"/>
          <w:numId w:val="40"/>
        </w:numPr>
        <w:rPr>
          <w:rFonts w:asciiTheme="minorHAnsi" w:hAnsiTheme="minorHAnsi" w:cstheme="minorHAnsi"/>
          <w:sz w:val="20"/>
          <w:szCs w:val="20"/>
        </w:rPr>
      </w:pPr>
      <w:r>
        <w:rPr>
          <w:rFonts w:asciiTheme="minorHAnsi" w:hAnsiTheme="minorHAnsi" w:cstheme="minorHAnsi"/>
          <w:sz w:val="20"/>
          <w:szCs w:val="20"/>
        </w:rPr>
        <w:t xml:space="preserve">Wat kunt u vanuit uw ervaring met eerdere implementaties zeggen over de </w:t>
      </w:r>
      <w:r w:rsidR="00BD11AB">
        <w:rPr>
          <w:rFonts w:asciiTheme="minorHAnsi" w:hAnsiTheme="minorHAnsi" w:cstheme="minorHAnsi"/>
          <w:sz w:val="20"/>
          <w:szCs w:val="20"/>
        </w:rPr>
        <w:t xml:space="preserve">benodigde inzet van </w:t>
      </w:r>
      <w:r>
        <w:rPr>
          <w:rFonts w:asciiTheme="minorHAnsi" w:hAnsiTheme="minorHAnsi" w:cstheme="minorHAnsi"/>
          <w:sz w:val="20"/>
          <w:szCs w:val="20"/>
        </w:rPr>
        <w:t xml:space="preserve"> </w:t>
      </w:r>
      <w:r w:rsidR="00BD11AB">
        <w:rPr>
          <w:rFonts w:asciiTheme="minorHAnsi" w:hAnsiTheme="minorHAnsi" w:cstheme="minorHAnsi"/>
          <w:sz w:val="20"/>
          <w:szCs w:val="20"/>
        </w:rPr>
        <w:t>medewerkers van de gemeente?</w:t>
      </w:r>
    </w:p>
    <w:p w14:paraId="0CA24C85" w14:textId="77777777" w:rsidR="007D0CE4" w:rsidRDefault="007D0CE4"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Intern projectleider</w:t>
      </w:r>
    </w:p>
    <w:p w14:paraId="6674A22F" w14:textId="6C7063A3" w:rsidR="007D0CE4" w:rsidRDefault="0037314D"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Managers en medewerkers van de teams die met de applicatie gaan werken</w:t>
      </w:r>
    </w:p>
    <w:p w14:paraId="1D40110F" w14:textId="77777777" w:rsidR="00923B0F" w:rsidRDefault="007D0CE4"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Kwaliteitsmedewerkers</w:t>
      </w:r>
    </w:p>
    <w:p w14:paraId="56870293" w14:textId="77777777" w:rsidR="004A7F20" w:rsidRDefault="00923B0F"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ICT-specialisten</w:t>
      </w:r>
    </w:p>
    <w:p w14:paraId="3FB4440D" w14:textId="3F9A3829" w:rsidR="00267414" w:rsidRPr="004C072F" w:rsidRDefault="00E33D9B" w:rsidP="00E33D9B">
      <w:pPr>
        <w:pStyle w:val="Default"/>
        <w:ind w:left="360"/>
        <w:rPr>
          <w:rFonts w:asciiTheme="minorHAnsi" w:hAnsiTheme="minorHAnsi" w:cstheme="minorHAnsi"/>
          <w:sz w:val="20"/>
          <w:szCs w:val="20"/>
        </w:rPr>
      </w:pPr>
      <w:r>
        <w:rPr>
          <w:rFonts w:asciiTheme="minorHAnsi" w:hAnsiTheme="minorHAnsi" w:cstheme="minorHAnsi"/>
          <w:sz w:val="20"/>
          <w:szCs w:val="20"/>
        </w:rPr>
        <w:br/>
      </w:r>
      <w:r>
        <w:rPr>
          <w:rFonts w:asciiTheme="minorHAnsi" w:hAnsiTheme="minorHAnsi" w:cstheme="minorHAnsi"/>
          <w:i/>
          <w:iCs/>
          <w:sz w:val="20"/>
          <w:szCs w:val="20"/>
        </w:rPr>
        <w:t>Voor het neerzetten van een standaard inrichting is zeer weinig inzet van de gemeente nodig. Voor het volledig op maat configureren</w:t>
      </w:r>
      <w:r w:rsidR="0052022C">
        <w:rPr>
          <w:rFonts w:asciiTheme="minorHAnsi" w:hAnsiTheme="minorHAnsi" w:cstheme="minorHAnsi"/>
          <w:i/>
          <w:iCs/>
          <w:sz w:val="20"/>
          <w:szCs w:val="20"/>
        </w:rPr>
        <w:t xml:space="preserve"> is relatief veel inzet nodig. Aanbieders geven aan hier samen met de gemeente een plan voor te willen maken.</w:t>
      </w:r>
      <w:r w:rsidR="00267414" w:rsidRPr="004C072F">
        <w:rPr>
          <w:rFonts w:asciiTheme="minorHAnsi" w:hAnsiTheme="minorHAnsi" w:cstheme="minorHAnsi"/>
          <w:sz w:val="20"/>
          <w:szCs w:val="20"/>
        </w:rPr>
        <w:br/>
      </w:r>
    </w:p>
    <w:p w14:paraId="5E51D07E" w14:textId="77777777" w:rsidR="00FE39F7" w:rsidRDefault="00267414" w:rsidP="00F153A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Welke nog niet benoemde zaken (kansen, risico’s) wilt u nog kwijt?</w:t>
      </w:r>
      <w:r w:rsidR="00FE39F7">
        <w:rPr>
          <w:rFonts w:asciiTheme="minorHAnsi" w:eastAsiaTheme="minorHAnsi" w:hAnsiTheme="minorHAnsi" w:cstheme="minorHAnsi"/>
          <w:color w:val="000000"/>
          <w:sz w:val="20"/>
          <w:szCs w:val="20"/>
          <w:lang w:eastAsia="en-US"/>
        </w:rPr>
        <w:br/>
      </w:r>
    </w:p>
    <w:p w14:paraId="18266E77" w14:textId="72614FEF" w:rsidR="00FE39F7" w:rsidRPr="00FE39F7" w:rsidRDefault="008242C1" w:rsidP="00FE39F7">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FE39F7">
        <w:rPr>
          <w:rFonts w:asciiTheme="minorHAnsi" w:eastAsiaTheme="minorHAnsi" w:hAnsiTheme="minorHAnsi" w:cstheme="minorHAnsi"/>
          <w:i/>
          <w:iCs/>
          <w:color w:val="000000"/>
          <w:sz w:val="20"/>
          <w:szCs w:val="20"/>
          <w:lang w:eastAsia="en-US"/>
        </w:rPr>
        <w:t xml:space="preserve">Om het gebruik van de </w:t>
      </w:r>
      <w:r w:rsidR="00FE39F7" w:rsidRPr="00FE39F7">
        <w:rPr>
          <w:rFonts w:asciiTheme="minorHAnsi" w:eastAsiaTheme="minorHAnsi" w:hAnsiTheme="minorHAnsi" w:cstheme="minorHAnsi"/>
          <w:i/>
          <w:iCs/>
          <w:color w:val="000000"/>
          <w:sz w:val="20"/>
          <w:szCs w:val="20"/>
          <w:lang w:eastAsia="en-US"/>
        </w:rPr>
        <w:t>applicatie</w:t>
      </w:r>
      <w:r w:rsidRPr="00FE39F7">
        <w:rPr>
          <w:rFonts w:asciiTheme="minorHAnsi" w:eastAsiaTheme="minorHAnsi" w:hAnsiTheme="minorHAnsi" w:cstheme="minorHAnsi"/>
          <w:i/>
          <w:iCs/>
          <w:color w:val="000000"/>
          <w:sz w:val="20"/>
          <w:szCs w:val="20"/>
          <w:lang w:eastAsia="en-US"/>
        </w:rPr>
        <w:t xml:space="preserve"> succes</w:t>
      </w:r>
      <w:r w:rsidR="00FE39F7" w:rsidRPr="00FE39F7">
        <w:rPr>
          <w:rFonts w:asciiTheme="minorHAnsi" w:eastAsiaTheme="minorHAnsi" w:hAnsiTheme="minorHAnsi" w:cstheme="minorHAnsi"/>
          <w:i/>
          <w:iCs/>
          <w:color w:val="000000"/>
          <w:sz w:val="20"/>
          <w:szCs w:val="20"/>
          <w:lang w:eastAsia="en-US"/>
        </w:rPr>
        <w:t xml:space="preserve">vol te laten zijn is zorgvuldige inbedding in de </w:t>
      </w:r>
      <w:r w:rsidR="00F60976">
        <w:rPr>
          <w:rFonts w:asciiTheme="minorHAnsi" w:eastAsiaTheme="minorHAnsi" w:hAnsiTheme="minorHAnsi" w:cstheme="minorHAnsi"/>
          <w:i/>
          <w:iCs/>
          <w:color w:val="000000"/>
          <w:sz w:val="20"/>
          <w:szCs w:val="20"/>
          <w:lang w:eastAsia="en-US"/>
        </w:rPr>
        <w:t>werk</w:t>
      </w:r>
      <w:r w:rsidR="00FE39F7" w:rsidRPr="00FE39F7">
        <w:rPr>
          <w:rFonts w:asciiTheme="minorHAnsi" w:eastAsiaTheme="minorHAnsi" w:hAnsiTheme="minorHAnsi" w:cstheme="minorHAnsi"/>
          <w:i/>
          <w:iCs/>
          <w:color w:val="000000"/>
          <w:sz w:val="20"/>
          <w:szCs w:val="20"/>
          <w:lang w:eastAsia="en-US"/>
        </w:rPr>
        <w:t>processen van de gemeente een voorwaarde.</w:t>
      </w:r>
      <w:r w:rsidR="00F60976">
        <w:rPr>
          <w:rFonts w:asciiTheme="minorHAnsi" w:eastAsiaTheme="minorHAnsi" w:hAnsiTheme="minorHAnsi" w:cstheme="minorHAnsi"/>
          <w:i/>
          <w:iCs/>
          <w:color w:val="000000"/>
          <w:sz w:val="20"/>
          <w:szCs w:val="20"/>
          <w:lang w:eastAsia="en-US"/>
        </w:rPr>
        <w:t xml:space="preserve"> Dit wordt in de praktijk nogal eens onderschat.</w:t>
      </w:r>
    </w:p>
    <w:p w14:paraId="50499B90" w14:textId="77777777" w:rsidR="00597239" w:rsidRDefault="00BD28CF" w:rsidP="00FE39F7">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Pr>
          <w:rFonts w:asciiTheme="minorHAnsi" w:eastAsiaTheme="minorHAnsi" w:hAnsiTheme="minorHAnsi" w:cstheme="minorHAnsi"/>
          <w:i/>
          <w:iCs/>
          <w:color w:val="000000"/>
          <w:sz w:val="20"/>
          <w:szCs w:val="20"/>
          <w:lang w:eastAsia="en-US"/>
        </w:rPr>
        <w:t xml:space="preserve">Alle betrokken medewerkers zullen volgens het </w:t>
      </w:r>
      <w:r w:rsidR="00597239">
        <w:rPr>
          <w:rFonts w:asciiTheme="minorHAnsi" w:eastAsiaTheme="minorHAnsi" w:hAnsiTheme="minorHAnsi" w:cstheme="minorHAnsi"/>
          <w:i/>
          <w:iCs/>
          <w:color w:val="000000"/>
          <w:sz w:val="20"/>
          <w:szCs w:val="20"/>
          <w:lang w:eastAsia="en-US"/>
        </w:rPr>
        <w:t>gezamenlijke werkproces moeten werken en de applicatie op dezelfde wijze moeten gebruiken.</w:t>
      </w:r>
    </w:p>
    <w:p w14:paraId="7C8B8870" w14:textId="77777777" w:rsidR="00077212" w:rsidRDefault="00597239" w:rsidP="00FE39F7">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Pr>
          <w:rFonts w:asciiTheme="minorHAnsi" w:eastAsiaTheme="minorHAnsi" w:hAnsiTheme="minorHAnsi" w:cstheme="minorHAnsi"/>
          <w:i/>
          <w:iCs/>
          <w:color w:val="000000"/>
          <w:sz w:val="20"/>
          <w:szCs w:val="20"/>
          <w:lang w:eastAsia="en-US"/>
        </w:rPr>
        <w:t xml:space="preserve">Datamigratie </w:t>
      </w:r>
      <w:r w:rsidR="00A5697C">
        <w:rPr>
          <w:rFonts w:asciiTheme="minorHAnsi" w:eastAsiaTheme="minorHAnsi" w:hAnsiTheme="minorHAnsi" w:cstheme="minorHAnsi"/>
          <w:i/>
          <w:iCs/>
          <w:color w:val="000000"/>
          <w:sz w:val="20"/>
          <w:szCs w:val="20"/>
          <w:lang w:eastAsia="en-US"/>
        </w:rPr>
        <w:t>en het tot stand brengen van koppelingen vormen een risico.</w:t>
      </w:r>
    </w:p>
    <w:p w14:paraId="6B98AB15" w14:textId="4EE465D2" w:rsidR="00F153A1" w:rsidRPr="00077212" w:rsidRDefault="00F153A1" w:rsidP="00077212">
      <w:p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077212">
        <w:rPr>
          <w:rFonts w:asciiTheme="minorHAnsi" w:eastAsiaTheme="minorHAnsi" w:hAnsiTheme="minorHAnsi" w:cstheme="minorHAnsi"/>
          <w:i/>
          <w:iCs/>
          <w:color w:val="000000"/>
          <w:sz w:val="20"/>
          <w:szCs w:val="20"/>
          <w:lang w:eastAsia="en-US"/>
        </w:rPr>
        <w:br/>
      </w:r>
    </w:p>
    <w:p w14:paraId="19AE67AF" w14:textId="55997543" w:rsidR="00F153A1" w:rsidRPr="000C1ED9" w:rsidRDefault="00F153A1" w:rsidP="006B28BD">
      <w:pPr>
        <w:pStyle w:val="Kop4"/>
        <w:rPr>
          <w:rFonts w:eastAsiaTheme="minorHAnsi"/>
          <w:lang w:eastAsia="en-US"/>
        </w:rPr>
      </w:pPr>
      <w:r w:rsidRPr="000C1ED9">
        <w:t>Algemeen</w:t>
      </w:r>
    </w:p>
    <w:p w14:paraId="25C36F81" w14:textId="77777777" w:rsidR="00F153A1" w:rsidRPr="004C072F" w:rsidRDefault="00F153A1" w:rsidP="00F153A1">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5AF151E3" w14:textId="77777777" w:rsidR="00783CF1" w:rsidRPr="004C072F" w:rsidRDefault="002C143B" w:rsidP="00F153A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Welke ervaring heeft uw bedrijf met:</w:t>
      </w:r>
    </w:p>
    <w:p w14:paraId="3E50D430" w14:textId="77777777" w:rsidR="00462050" w:rsidRPr="004C072F" w:rsidRDefault="00783CF1" w:rsidP="00462050">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 xml:space="preserve">De levering en implementatie van </w:t>
      </w:r>
      <w:r w:rsidR="00C56D77" w:rsidRPr="004C072F">
        <w:rPr>
          <w:rFonts w:asciiTheme="minorHAnsi" w:hAnsiTheme="minorHAnsi" w:cstheme="minorHAnsi"/>
          <w:sz w:val="20"/>
          <w:szCs w:val="20"/>
        </w:rPr>
        <w:t xml:space="preserve">matchingssoftware bij grotere (100.000+ inwoners) gemeenten </w:t>
      </w:r>
      <w:r w:rsidR="00A8318C" w:rsidRPr="004C072F">
        <w:rPr>
          <w:rFonts w:asciiTheme="minorHAnsi" w:hAnsiTheme="minorHAnsi" w:cstheme="minorHAnsi"/>
          <w:sz w:val="20"/>
          <w:szCs w:val="20"/>
        </w:rPr>
        <w:t>of regionale sociale diensten?</w:t>
      </w:r>
    </w:p>
    <w:p w14:paraId="483B4D2A" w14:textId="77777777" w:rsidR="00077212" w:rsidRPr="00077212" w:rsidRDefault="00462050" w:rsidP="00462050">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t>Het betrekken van gemeenten bij doorontwikkeling en innovatie van de software</w:t>
      </w:r>
      <w:r w:rsidR="0085539E" w:rsidRPr="00C36980">
        <w:rPr>
          <w:rFonts w:asciiTheme="minorHAnsi" w:hAnsiTheme="minorHAnsi" w:cstheme="minorHAnsi"/>
          <w:sz w:val="20"/>
          <w:szCs w:val="20"/>
        </w:rPr>
        <w:t>?</w:t>
      </w:r>
    </w:p>
    <w:p w14:paraId="5ADD8713" w14:textId="081853D8" w:rsidR="00F153A1" w:rsidRPr="00077212" w:rsidRDefault="00077212" w:rsidP="00FC6F1A">
      <w:pPr>
        <w:pStyle w:val="Lijstalinea"/>
        <w:suppressAutoHyphens w:val="0"/>
        <w:autoSpaceDE w:val="0"/>
        <w:autoSpaceDN w:val="0"/>
        <w:adjustRightInd w:val="0"/>
        <w:spacing w:line="240" w:lineRule="auto"/>
        <w:ind w:left="360"/>
        <w:rPr>
          <w:rFonts w:asciiTheme="minorHAnsi" w:eastAsiaTheme="minorHAnsi" w:hAnsiTheme="minorHAnsi" w:cstheme="minorHAnsi"/>
          <w:color w:val="000000"/>
          <w:sz w:val="20"/>
          <w:szCs w:val="20"/>
          <w:lang w:eastAsia="en-US"/>
        </w:rPr>
      </w:pPr>
      <w:r>
        <w:rPr>
          <w:rFonts w:asciiTheme="minorHAnsi" w:hAnsiTheme="minorHAnsi" w:cstheme="minorHAnsi"/>
          <w:sz w:val="20"/>
          <w:szCs w:val="20"/>
        </w:rPr>
        <w:br/>
      </w:r>
      <w:r w:rsidR="00E73F6F">
        <w:rPr>
          <w:rFonts w:asciiTheme="minorHAnsi" w:hAnsiTheme="minorHAnsi" w:cstheme="minorHAnsi"/>
          <w:i/>
          <w:iCs/>
          <w:sz w:val="20"/>
          <w:szCs w:val="20"/>
        </w:rPr>
        <w:t xml:space="preserve">Drie van de vijf applicaties zijn in gebruik  bij een groot aantal gemeenten, </w:t>
      </w:r>
      <w:r w:rsidR="00D83075">
        <w:rPr>
          <w:rFonts w:asciiTheme="minorHAnsi" w:hAnsiTheme="minorHAnsi" w:cstheme="minorHAnsi"/>
          <w:i/>
          <w:iCs/>
          <w:sz w:val="20"/>
          <w:szCs w:val="20"/>
        </w:rPr>
        <w:t>variërend</w:t>
      </w:r>
      <w:r w:rsidR="00E73F6F">
        <w:rPr>
          <w:rFonts w:asciiTheme="minorHAnsi" w:hAnsiTheme="minorHAnsi" w:cstheme="minorHAnsi"/>
          <w:i/>
          <w:iCs/>
          <w:sz w:val="20"/>
          <w:szCs w:val="20"/>
        </w:rPr>
        <w:t xml:space="preserve"> van </w:t>
      </w:r>
      <w:r w:rsidR="00D83075">
        <w:rPr>
          <w:rFonts w:asciiTheme="minorHAnsi" w:hAnsiTheme="minorHAnsi" w:cstheme="minorHAnsi"/>
          <w:i/>
          <w:iCs/>
          <w:sz w:val="20"/>
          <w:szCs w:val="20"/>
        </w:rPr>
        <w:t xml:space="preserve">G4 tot gemeenschappelijke sociale diensten die enkele </w:t>
      </w:r>
      <w:r w:rsidR="00D77802">
        <w:rPr>
          <w:rFonts w:asciiTheme="minorHAnsi" w:hAnsiTheme="minorHAnsi" w:cstheme="minorHAnsi"/>
          <w:i/>
          <w:iCs/>
          <w:sz w:val="20"/>
          <w:szCs w:val="20"/>
        </w:rPr>
        <w:t>100.000-en inwoners bedienen.</w:t>
      </w:r>
      <w:r w:rsidR="00F153A1" w:rsidRPr="00077212">
        <w:rPr>
          <w:rFonts w:asciiTheme="minorHAnsi" w:hAnsiTheme="minorHAnsi" w:cstheme="minorHAnsi"/>
          <w:sz w:val="20"/>
          <w:szCs w:val="20"/>
        </w:rPr>
        <w:br/>
      </w:r>
    </w:p>
    <w:p w14:paraId="344966FC" w14:textId="77777777" w:rsidR="00FA0466" w:rsidRPr="00FA0466" w:rsidRDefault="002C143B" w:rsidP="00783CF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C36980">
        <w:rPr>
          <w:rFonts w:asciiTheme="minorHAnsi" w:hAnsiTheme="minorHAnsi" w:cstheme="minorHAnsi"/>
          <w:sz w:val="20"/>
          <w:szCs w:val="20"/>
        </w:rPr>
        <w:t xml:space="preserve">Wat zijn aandachtspunten om rekening mee te houden indien Gemeente Amersfoort besluit dit project te gaan aanbesteden? </w:t>
      </w:r>
      <w:r w:rsidR="00FA0466" w:rsidRPr="00FA0466">
        <w:rPr>
          <w:rFonts w:asciiTheme="minorHAnsi" w:hAnsiTheme="minorHAnsi" w:cstheme="minorHAnsi"/>
          <w:i/>
          <w:iCs/>
          <w:sz w:val="20"/>
          <w:szCs w:val="20"/>
        </w:rPr>
        <w:br/>
      </w:r>
    </w:p>
    <w:p w14:paraId="29CD4A70" w14:textId="77777777" w:rsidR="00DB1BDA" w:rsidRPr="00DB1BDA" w:rsidRDefault="00DB1BDA"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V</w:t>
      </w:r>
      <w:r w:rsidR="00D562EC" w:rsidRPr="00DB1BDA">
        <w:rPr>
          <w:rFonts w:asciiTheme="minorHAnsi" w:hAnsiTheme="minorHAnsi" w:cstheme="minorHAnsi"/>
          <w:i/>
          <w:iCs/>
          <w:sz w:val="20"/>
          <w:szCs w:val="20"/>
        </w:rPr>
        <w:t>raag om certificering</w:t>
      </w:r>
    </w:p>
    <w:p w14:paraId="3F32B977" w14:textId="77777777" w:rsidR="00DB1BDA" w:rsidRPr="00DB1BDA" w:rsidRDefault="00C7346D"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 xml:space="preserve">Gebruik voorbeelden van </w:t>
      </w:r>
      <w:r w:rsidR="00B85985" w:rsidRPr="00DB1BDA">
        <w:rPr>
          <w:rFonts w:asciiTheme="minorHAnsi" w:hAnsiTheme="minorHAnsi" w:cstheme="minorHAnsi"/>
          <w:i/>
          <w:iCs/>
          <w:sz w:val="20"/>
          <w:szCs w:val="20"/>
        </w:rPr>
        <w:t>goed gelukte aanbestedingen</w:t>
      </w:r>
    </w:p>
    <w:p w14:paraId="6527EF4B" w14:textId="77777777" w:rsidR="00DB1BDA" w:rsidRPr="00DB1BDA" w:rsidRDefault="002215C4"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De</w:t>
      </w:r>
      <w:r w:rsidR="00630862" w:rsidRPr="00DB1BDA">
        <w:rPr>
          <w:rFonts w:asciiTheme="minorHAnsi" w:hAnsiTheme="minorHAnsi" w:cstheme="minorHAnsi"/>
          <w:i/>
          <w:iCs/>
          <w:sz w:val="20"/>
          <w:szCs w:val="20"/>
        </w:rPr>
        <w:t>nk na over inzet van een broker</w:t>
      </w:r>
    </w:p>
    <w:p w14:paraId="1AB23560" w14:textId="77777777" w:rsidR="00DB1BDA" w:rsidRPr="00DB1BDA" w:rsidRDefault="00B70D3F"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 xml:space="preserve">Laat kwaliteit </w:t>
      </w:r>
      <w:r w:rsidR="00FC3849" w:rsidRPr="00DB1BDA">
        <w:rPr>
          <w:rFonts w:asciiTheme="minorHAnsi" w:hAnsiTheme="minorHAnsi" w:cstheme="minorHAnsi"/>
          <w:i/>
          <w:iCs/>
          <w:sz w:val="20"/>
          <w:szCs w:val="20"/>
        </w:rPr>
        <w:t xml:space="preserve">prevaleren boven prijs </w:t>
      </w:r>
      <w:r w:rsidRPr="00DB1BDA">
        <w:rPr>
          <w:rFonts w:asciiTheme="minorHAnsi" w:hAnsiTheme="minorHAnsi" w:cstheme="minorHAnsi"/>
          <w:i/>
          <w:iCs/>
          <w:sz w:val="20"/>
          <w:szCs w:val="20"/>
        </w:rPr>
        <w:t xml:space="preserve"> </w:t>
      </w:r>
    </w:p>
    <w:p w14:paraId="58B78459" w14:textId="77777777" w:rsidR="00DB1BDA" w:rsidRPr="00DB1BDA" w:rsidRDefault="00E4188B"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Maak een helder onderscheid tussen eisen en wensen</w:t>
      </w:r>
    </w:p>
    <w:p w14:paraId="2D8028E3" w14:textId="77777777" w:rsidR="00CB3F3C" w:rsidRPr="00CB3F3C" w:rsidRDefault="00C575DD"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sidRPr="00DB1BDA">
        <w:rPr>
          <w:rFonts w:asciiTheme="minorHAnsi" w:hAnsiTheme="minorHAnsi" w:cstheme="minorHAnsi"/>
          <w:i/>
          <w:iCs/>
          <w:sz w:val="20"/>
          <w:szCs w:val="20"/>
        </w:rPr>
        <w:t>Stel geen eisen waaraan</w:t>
      </w:r>
      <w:r w:rsidR="00DB1BDA" w:rsidRPr="00DB1BDA">
        <w:rPr>
          <w:rFonts w:asciiTheme="minorHAnsi" w:hAnsiTheme="minorHAnsi" w:cstheme="minorHAnsi"/>
          <w:i/>
          <w:iCs/>
          <w:sz w:val="20"/>
          <w:szCs w:val="20"/>
        </w:rPr>
        <w:t xml:space="preserve"> niet alle leveranciers kunnen voldoen.</w:t>
      </w:r>
    </w:p>
    <w:p w14:paraId="4F6C0681" w14:textId="73587C8D" w:rsidR="00783CF1" w:rsidRPr="00DB1BDA" w:rsidRDefault="00CB3F3C" w:rsidP="00DB1BDA">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i/>
          <w:iCs/>
          <w:color w:val="000000"/>
          <w:sz w:val="20"/>
          <w:szCs w:val="20"/>
          <w:lang w:eastAsia="en-US"/>
        </w:rPr>
      </w:pPr>
      <w:r>
        <w:rPr>
          <w:rFonts w:asciiTheme="minorHAnsi" w:hAnsiTheme="minorHAnsi" w:cstheme="minorHAnsi"/>
          <w:i/>
          <w:iCs/>
          <w:sz w:val="20"/>
          <w:szCs w:val="20"/>
        </w:rPr>
        <w:lastRenderedPageBreak/>
        <w:t>Eis wat de gemeente nu nodig heeft en niet wat wellicht in de toekomst nodig is.</w:t>
      </w:r>
      <w:r w:rsidR="00783CF1" w:rsidRPr="00DB1BDA">
        <w:rPr>
          <w:rFonts w:asciiTheme="minorHAnsi" w:hAnsiTheme="minorHAnsi" w:cstheme="minorHAnsi"/>
          <w:i/>
          <w:iCs/>
          <w:sz w:val="20"/>
          <w:szCs w:val="20"/>
        </w:rPr>
        <w:br/>
      </w:r>
    </w:p>
    <w:p w14:paraId="7CC7D7CB" w14:textId="0CFBE29C" w:rsidR="00DF6599" w:rsidRPr="00811CC2" w:rsidRDefault="00B75C91" w:rsidP="00CD1C3C">
      <w:pPr>
        <w:pStyle w:val="Lijstalinea"/>
        <w:numPr>
          <w:ilvl w:val="0"/>
          <w:numId w:val="40"/>
        </w:numPr>
        <w:suppressAutoHyphens w:val="0"/>
        <w:autoSpaceDE w:val="0"/>
        <w:autoSpaceDN w:val="0"/>
        <w:adjustRightInd w:val="0"/>
        <w:spacing w:line="240" w:lineRule="auto"/>
        <w:rPr>
          <w:rFonts w:asciiTheme="minorHAnsi" w:hAnsiTheme="minorHAnsi" w:cstheme="minorHAnsi"/>
          <w:i/>
          <w:iCs/>
          <w:sz w:val="20"/>
          <w:szCs w:val="20"/>
        </w:rPr>
      </w:pPr>
      <w:r w:rsidRPr="00811CC2">
        <w:rPr>
          <w:rFonts w:asciiTheme="minorHAnsi" w:hAnsiTheme="minorHAnsi" w:cstheme="minorHAnsi"/>
          <w:sz w:val="20"/>
          <w:szCs w:val="20"/>
        </w:rPr>
        <w:t>Gemeente Amersfoort weet dat aanbieders van dergelijke software zeer goed op de hoogte zijn van arbeidsmarktcommunicatie, processen en instrumenten m.b.t. matching en plaatsing en laat zich dan ook graag adviseren over de mogelijkheden van de software waar niet expliciet naar gevraagd wordt.</w:t>
      </w:r>
      <w:r w:rsidRPr="00811CC2">
        <w:rPr>
          <w:rFonts w:asciiTheme="minorHAnsi" w:hAnsiTheme="minorHAnsi" w:cstheme="minorHAnsi"/>
          <w:sz w:val="20"/>
          <w:szCs w:val="20"/>
        </w:rPr>
        <w:br/>
      </w:r>
      <w:r w:rsidR="002C143B" w:rsidRPr="00811CC2">
        <w:rPr>
          <w:rFonts w:asciiTheme="minorHAnsi" w:hAnsiTheme="minorHAnsi" w:cstheme="minorHAnsi"/>
          <w:sz w:val="20"/>
          <w:szCs w:val="20"/>
        </w:rPr>
        <w:t xml:space="preserve">Welke nog niet benoemde zaken (kansen, risico’s) wilt u nog kwijt? </w:t>
      </w:r>
      <w:r w:rsidR="00CD1C3C" w:rsidRPr="00811CC2">
        <w:rPr>
          <w:rFonts w:asciiTheme="minorHAnsi" w:hAnsiTheme="minorHAnsi" w:cstheme="minorHAnsi"/>
          <w:sz w:val="20"/>
          <w:szCs w:val="20"/>
        </w:rPr>
        <w:br/>
      </w:r>
    </w:p>
    <w:p w14:paraId="6CEBD11D" w14:textId="77777777" w:rsidR="00811CC2" w:rsidRPr="00811CC2" w:rsidRDefault="00811CC2" w:rsidP="00811CC2">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hAnsiTheme="minorHAnsi" w:cstheme="minorHAnsi"/>
          <w:i/>
          <w:iCs/>
          <w:sz w:val="20"/>
          <w:szCs w:val="20"/>
        </w:rPr>
        <w:t xml:space="preserve">Denk na over eventuele inzet van tools voor functieanalyse </w:t>
      </w:r>
    </w:p>
    <w:p w14:paraId="3E02A73E" w14:textId="77777777" w:rsidR="00C575DD" w:rsidRPr="00C575DD" w:rsidRDefault="00811CC2" w:rsidP="00811CC2">
      <w:pPr>
        <w:pStyle w:val="Lijstalinea"/>
        <w:numPr>
          <w:ilvl w:val="0"/>
          <w:numId w:val="4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hAnsiTheme="minorHAnsi" w:cstheme="minorHAnsi"/>
          <w:i/>
          <w:iCs/>
          <w:sz w:val="20"/>
          <w:szCs w:val="20"/>
        </w:rPr>
        <w:t>Wees je bewu</w:t>
      </w:r>
      <w:r w:rsidR="00980A1A">
        <w:rPr>
          <w:rFonts w:asciiTheme="minorHAnsi" w:hAnsiTheme="minorHAnsi" w:cstheme="minorHAnsi"/>
          <w:i/>
          <w:iCs/>
          <w:sz w:val="20"/>
          <w:szCs w:val="20"/>
        </w:rPr>
        <w:t xml:space="preserve">st van mogelijke reacties van de omgeving bij eventuele inzet van </w:t>
      </w:r>
      <w:proofErr w:type="spellStart"/>
      <w:r w:rsidR="00980A1A">
        <w:rPr>
          <w:rFonts w:asciiTheme="minorHAnsi" w:hAnsiTheme="minorHAnsi" w:cstheme="minorHAnsi"/>
          <w:i/>
          <w:iCs/>
          <w:sz w:val="20"/>
          <w:szCs w:val="20"/>
        </w:rPr>
        <w:t>Artificial</w:t>
      </w:r>
      <w:proofErr w:type="spellEnd"/>
      <w:r w:rsidR="00980A1A">
        <w:rPr>
          <w:rFonts w:asciiTheme="minorHAnsi" w:hAnsiTheme="minorHAnsi" w:cstheme="minorHAnsi"/>
          <w:i/>
          <w:iCs/>
          <w:sz w:val="20"/>
          <w:szCs w:val="20"/>
        </w:rPr>
        <w:t xml:space="preserve"> Intelligence. Toetsing door een ethische commissie zal waarschijnlijk nodig zijn.</w:t>
      </w:r>
    </w:p>
    <w:p w14:paraId="4BAEFDE5" w14:textId="6C65961D" w:rsidR="00783CF1" w:rsidRPr="00C575DD" w:rsidRDefault="00783CF1" w:rsidP="00C575DD">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575DD">
        <w:rPr>
          <w:rFonts w:asciiTheme="minorHAnsi" w:hAnsiTheme="minorHAnsi" w:cstheme="minorHAnsi"/>
          <w:sz w:val="20"/>
          <w:szCs w:val="20"/>
        </w:rPr>
        <w:br/>
      </w:r>
    </w:p>
    <w:p w14:paraId="0B22C28D" w14:textId="5FC51637" w:rsidR="002C143B" w:rsidRPr="00C36980" w:rsidRDefault="002C143B" w:rsidP="00783CF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t xml:space="preserve">Welke informatie of randvoorwaarden heeft u aanvullend nodig om bij een eventuele toekomstige aanbesteding een geschikte aanbieding te kunnen doen? </w:t>
      </w:r>
      <w:r w:rsidR="00827ABA">
        <w:rPr>
          <w:rFonts w:asciiTheme="minorHAnsi" w:hAnsiTheme="minorHAnsi" w:cstheme="minorHAnsi"/>
          <w:sz w:val="20"/>
          <w:szCs w:val="20"/>
        </w:rPr>
        <w:br/>
      </w:r>
      <w:r w:rsidR="00827ABA">
        <w:rPr>
          <w:rFonts w:asciiTheme="minorHAnsi" w:hAnsiTheme="minorHAnsi" w:cstheme="minorHAnsi"/>
          <w:sz w:val="20"/>
          <w:szCs w:val="20"/>
        </w:rPr>
        <w:br/>
      </w:r>
      <w:r w:rsidR="00827ABA">
        <w:rPr>
          <w:rFonts w:asciiTheme="minorHAnsi" w:hAnsiTheme="minorHAnsi" w:cstheme="minorHAnsi"/>
          <w:i/>
          <w:iCs/>
          <w:sz w:val="20"/>
          <w:szCs w:val="20"/>
        </w:rPr>
        <w:t xml:space="preserve">De meeste aanbieders geven aan de gemeente door </w:t>
      </w:r>
      <w:r w:rsidR="00DD005B">
        <w:rPr>
          <w:rFonts w:asciiTheme="minorHAnsi" w:hAnsiTheme="minorHAnsi" w:cstheme="minorHAnsi"/>
          <w:i/>
          <w:iCs/>
          <w:sz w:val="20"/>
          <w:szCs w:val="20"/>
        </w:rPr>
        <w:t>de vraagstelling in deze marktconsulatie alle relevante onderwerpen aan de orde heeft ge</w:t>
      </w:r>
      <w:r w:rsidR="00BE143F">
        <w:rPr>
          <w:rFonts w:asciiTheme="minorHAnsi" w:hAnsiTheme="minorHAnsi" w:cstheme="minorHAnsi"/>
          <w:i/>
          <w:iCs/>
          <w:sz w:val="20"/>
          <w:szCs w:val="20"/>
        </w:rPr>
        <w:t>s</w:t>
      </w:r>
      <w:r w:rsidR="00DD005B">
        <w:rPr>
          <w:rFonts w:asciiTheme="minorHAnsi" w:hAnsiTheme="minorHAnsi" w:cstheme="minorHAnsi"/>
          <w:i/>
          <w:iCs/>
          <w:sz w:val="20"/>
          <w:szCs w:val="20"/>
        </w:rPr>
        <w:t>teld.</w:t>
      </w:r>
    </w:p>
    <w:p w14:paraId="1AFB6D72" w14:textId="77777777" w:rsidR="002C143B" w:rsidRPr="004C072F" w:rsidRDefault="002C143B" w:rsidP="002C143B">
      <w:pPr>
        <w:pStyle w:val="Lijstalinea"/>
        <w:ind w:left="360"/>
        <w:rPr>
          <w:rFonts w:asciiTheme="minorHAnsi" w:hAnsiTheme="minorHAnsi" w:cstheme="minorHAnsi"/>
          <w:sz w:val="20"/>
          <w:szCs w:val="20"/>
        </w:rPr>
      </w:pPr>
    </w:p>
    <w:p w14:paraId="7D393D0A" w14:textId="77777777" w:rsidR="009D2836" w:rsidRPr="004C072F" w:rsidRDefault="009D2836" w:rsidP="002C143B">
      <w:pPr>
        <w:rPr>
          <w:rFonts w:asciiTheme="minorHAnsi" w:hAnsiTheme="minorHAnsi" w:cstheme="minorHAnsi"/>
          <w:sz w:val="20"/>
          <w:szCs w:val="20"/>
        </w:rPr>
      </w:pPr>
    </w:p>
    <w:sectPr w:rsidR="009D2836" w:rsidRPr="004C072F" w:rsidSect="00AB3D8F">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43788" w14:textId="77777777" w:rsidR="008A25FA" w:rsidRDefault="008A25FA" w:rsidP="008972FF">
      <w:pPr>
        <w:spacing w:line="240" w:lineRule="auto"/>
      </w:pPr>
      <w:r>
        <w:separator/>
      </w:r>
    </w:p>
  </w:endnote>
  <w:endnote w:type="continuationSeparator" w:id="0">
    <w:p w14:paraId="0000C35E" w14:textId="77777777" w:rsidR="008A25FA" w:rsidRDefault="008A25FA" w:rsidP="008972FF">
      <w:pPr>
        <w:spacing w:line="240" w:lineRule="auto"/>
      </w:pPr>
      <w:r>
        <w:continuationSeparator/>
      </w:r>
    </w:p>
  </w:endnote>
  <w:endnote w:type="continuationNotice" w:id="1">
    <w:p w14:paraId="7BA1E7A8" w14:textId="77777777" w:rsidR="00E2689F" w:rsidRDefault="00E268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879859"/>
      <w:docPartObj>
        <w:docPartGallery w:val="Page Numbers (Bottom of Page)"/>
        <w:docPartUnique/>
      </w:docPartObj>
    </w:sdtPr>
    <w:sdtEndPr/>
    <w:sdtContent>
      <w:p w14:paraId="585EF2E4" w14:textId="3F08C09B" w:rsidR="008972FF" w:rsidRDefault="008972FF">
        <w:pPr>
          <w:pStyle w:val="Voettekst"/>
          <w:jc w:val="right"/>
        </w:pPr>
        <w:r>
          <w:fldChar w:fldCharType="begin"/>
        </w:r>
        <w:r>
          <w:instrText>PAGE   \* MERGEFORMAT</w:instrText>
        </w:r>
        <w:r>
          <w:fldChar w:fldCharType="separate"/>
        </w:r>
        <w:r>
          <w:t>2</w:t>
        </w:r>
        <w:r>
          <w:fldChar w:fldCharType="end"/>
        </w:r>
      </w:p>
    </w:sdtContent>
  </w:sdt>
  <w:p w14:paraId="207E601C" w14:textId="77777777" w:rsidR="008972FF" w:rsidRDefault="008972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8D9D" w14:textId="77777777" w:rsidR="008A25FA" w:rsidRDefault="008A25FA" w:rsidP="008972FF">
      <w:pPr>
        <w:spacing w:line="240" w:lineRule="auto"/>
      </w:pPr>
      <w:r>
        <w:separator/>
      </w:r>
    </w:p>
  </w:footnote>
  <w:footnote w:type="continuationSeparator" w:id="0">
    <w:p w14:paraId="00469CC8" w14:textId="77777777" w:rsidR="008A25FA" w:rsidRDefault="008A25FA" w:rsidP="008972FF">
      <w:pPr>
        <w:spacing w:line="240" w:lineRule="auto"/>
      </w:pPr>
      <w:r>
        <w:continuationSeparator/>
      </w:r>
    </w:p>
  </w:footnote>
  <w:footnote w:type="continuationNotice" w:id="1">
    <w:p w14:paraId="08D70323" w14:textId="77777777" w:rsidR="00E2689F" w:rsidRDefault="00E2689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BBEC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907A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0E49E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8B79D0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3471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9"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2848E4"/>
    <w:multiLevelType w:val="hybridMultilevel"/>
    <w:tmpl w:val="653AF5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E564D7"/>
    <w:multiLevelType w:val="hybridMultilevel"/>
    <w:tmpl w:val="64103DCA"/>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0D33CE"/>
    <w:multiLevelType w:val="hybridMultilevel"/>
    <w:tmpl w:val="8EFE1E26"/>
    <w:lvl w:ilvl="0" w:tplc="763E99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731B89"/>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4"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28AA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9199005">
    <w:abstractNumId w:val="33"/>
  </w:num>
  <w:num w:numId="2" w16cid:durableId="1820926960">
    <w:abstractNumId w:val="8"/>
  </w:num>
  <w:num w:numId="3" w16cid:durableId="41490053">
    <w:abstractNumId w:val="6"/>
  </w:num>
  <w:num w:numId="4" w16cid:durableId="2083796395">
    <w:abstractNumId w:val="8"/>
  </w:num>
  <w:num w:numId="5" w16cid:durableId="1061441243">
    <w:abstractNumId w:val="10"/>
  </w:num>
  <w:num w:numId="6" w16cid:durableId="402486352">
    <w:abstractNumId w:val="5"/>
  </w:num>
  <w:num w:numId="7" w16cid:durableId="1182473904">
    <w:abstractNumId w:val="22"/>
  </w:num>
  <w:num w:numId="8" w16cid:durableId="1637376666">
    <w:abstractNumId w:val="38"/>
  </w:num>
  <w:num w:numId="9" w16cid:durableId="1057122728">
    <w:abstractNumId w:val="14"/>
  </w:num>
  <w:num w:numId="10" w16cid:durableId="1774855835">
    <w:abstractNumId w:val="9"/>
  </w:num>
  <w:num w:numId="11" w16cid:durableId="2017537189">
    <w:abstractNumId w:val="39"/>
  </w:num>
  <w:num w:numId="12" w16cid:durableId="1882666382">
    <w:abstractNumId w:val="29"/>
  </w:num>
  <w:num w:numId="13" w16cid:durableId="1264218217">
    <w:abstractNumId w:val="18"/>
  </w:num>
  <w:num w:numId="14" w16cid:durableId="1302153276">
    <w:abstractNumId w:val="16"/>
  </w:num>
  <w:num w:numId="15" w16cid:durableId="1528448523">
    <w:abstractNumId w:val="28"/>
  </w:num>
  <w:num w:numId="16" w16cid:durableId="1630864113">
    <w:abstractNumId w:val="34"/>
  </w:num>
  <w:num w:numId="17" w16cid:durableId="1836216706">
    <w:abstractNumId w:val="35"/>
  </w:num>
  <w:num w:numId="18" w16cid:durableId="1260716773">
    <w:abstractNumId w:val="21"/>
  </w:num>
  <w:num w:numId="19" w16cid:durableId="1891573971">
    <w:abstractNumId w:val="7"/>
  </w:num>
  <w:num w:numId="20" w16cid:durableId="1688939892">
    <w:abstractNumId w:val="23"/>
  </w:num>
  <w:num w:numId="21" w16cid:durableId="857546643">
    <w:abstractNumId w:val="13"/>
  </w:num>
  <w:num w:numId="22" w16cid:durableId="1729917031">
    <w:abstractNumId w:val="20"/>
  </w:num>
  <w:num w:numId="23" w16cid:durableId="1642076672">
    <w:abstractNumId w:val="24"/>
  </w:num>
  <w:num w:numId="24" w16cid:durableId="1813210517">
    <w:abstractNumId w:val="37"/>
  </w:num>
  <w:num w:numId="25" w16cid:durableId="1128820705">
    <w:abstractNumId w:val="27"/>
  </w:num>
  <w:num w:numId="26" w16cid:durableId="1489712251">
    <w:abstractNumId w:val="19"/>
  </w:num>
  <w:num w:numId="27" w16cid:durableId="1468011124">
    <w:abstractNumId w:val="36"/>
  </w:num>
  <w:num w:numId="28" w16cid:durableId="1656184782">
    <w:abstractNumId w:val="17"/>
  </w:num>
  <w:num w:numId="29" w16cid:durableId="625279002">
    <w:abstractNumId w:val="15"/>
  </w:num>
  <w:num w:numId="30" w16cid:durableId="1776749403">
    <w:abstractNumId w:val="25"/>
  </w:num>
  <w:num w:numId="31" w16cid:durableId="1645086300">
    <w:abstractNumId w:val="30"/>
  </w:num>
  <w:num w:numId="32" w16cid:durableId="44450054">
    <w:abstractNumId w:val="40"/>
  </w:num>
  <w:num w:numId="33" w16cid:durableId="1681423026">
    <w:abstractNumId w:val="8"/>
  </w:num>
  <w:num w:numId="34" w16cid:durableId="1566912151">
    <w:abstractNumId w:val="8"/>
  </w:num>
  <w:num w:numId="35" w16cid:durableId="370229647">
    <w:abstractNumId w:val="8"/>
  </w:num>
  <w:num w:numId="36" w16cid:durableId="670910732">
    <w:abstractNumId w:val="8"/>
  </w:num>
  <w:num w:numId="37" w16cid:durableId="265112774">
    <w:abstractNumId w:val="8"/>
  </w:num>
  <w:num w:numId="38" w16cid:durableId="2115324885">
    <w:abstractNumId w:val="26"/>
  </w:num>
  <w:num w:numId="39" w16cid:durableId="115833437">
    <w:abstractNumId w:val="11"/>
  </w:num>
  <w:num w:numId="40" w16cid:durableId="809521727">
    <w:abstractNumId w:val="12"/>
  </w:num>
  <w:num w:numId="41" w16cid:durableId="256788698">
    <w:abstractNumId w:val="2"/>
  </w:num>
  <w:num w:numId="42" w16cid:durableId="1590962943">
    <w:abstractNumId w:val="1"/>
  </w:num>
  <w:num w:numId="43" w16cid:durableId="692850567">
    <w:abstractNumId w:val="3"/>
  </w:num>
  <w:num w:numId="44" w16cid:durableId="1008140829">
    <w:abstractNumId w:val="0"/>
  </w:num>
  <w:num w:numId="45" w16cid:durableId="1101148294">
    <w:abstractNumId w:val="41"/>
  </w:num>
  <w:num w:numId="46" w16cid:durableId="1561013580">
    <w:abstractNumId w:val="32"/>
  </w:num>
  <w:num w:numId="47" w16cid:durableId="1249340442">
    <w:abstractNumId w:val="4"/>
  </w:num>
  <w:num w:numId="48" w16cid:durableId="1236990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0EDC"/>
    <w:rsid w:val="000024F6"/>
    <w:rsid w:val="00007411"/>
    <w:rsid w:val="000115A7"/>
    <w:rsid w:val="000141BD"/>
    <w:rsid w:val="000145F5"/>
    <w:rsid w:val="00014DB5"/>
    <w:rsid w:val="00016C66"/>
    <w:rsid w:val="000170E1"/>
    <w:rsid w:val="000278A8"/>
    <w:rsid w:val="00031A7E"/>
    <w:rsid w:val="00033C45"/>
    <w:rsid w:val="00036792"/>
    <w:rsid w:val="0003765D"/>
    <w:rsid w:val="00041502"/>
    <w:rsid w:val="000453C3"/>
    <w:rsid w:val="00045DAD"/>
    <w:rsid w:val="00052990"/>
    <w:rsid w:val="000538A3"/>
    <w:rsid w:val="000547C7"/>
    <w:rsid w:val="00055C5D"/>
    <w:rsid w:val="00057EC8"/>
    <w:rsid w:val="00072A49"/>
    <w:rsid w:val="00075799"/>
    <w:rsid w:val="00077212"/>
    <w:rsid w:val="00080EB5"/>
    <w:rsid w:val="00082435"/>
    <w:rsid w:val="000832D6"/>
    <w:rsid w:val="00083C8D"/>
    <w:rsid w:val="00087B93"/>
    <w:rsid w:val="00096E7D"/>
    <w:rsid w:val="000A4701"/>
    <w:rsid w:val="000C1ED9"/>
    <w:rsid w:val="000C58F4"/>
    <w:rsid w:val="000E3414"/>
    <w:rsid w:val="000E4668"/>
    <w:rsid w:val="000E5011"/>
    <w:rsid w:val="000E6F14"/>
    <w:rsid w:val="000F2FE6"/>
    <w:rsid w:val="000F3F35"/>
    <w:rsid w:val="000F4D18"/>
    <w:rsid w:val="00120D97"/>
    <w:rsid w:val="001216D5"/>
    <w:rsid w:val="00134921"/>
    <w:rsid w:val="00136272"/>
    <w:rsid w:val="0013708E"/>
    <w:rsid w:val="00150D2E"/>
    <w:rsid w:val="00155C49"/>
    <w:rsid w:val="00161BF6"/>
    <w:rsid w:val="0016303C"/>
    <w:rsid w:val="00163142"/>
    <w:rsid w:val="0016415C"/>
    <w:rsid w:val="00165090"/>
    <w:rsid w:val="00172541"/>
    <w:rsid w:val="00191897"/>
    <w:rsid w:val="0019507D"/>
    <w:rsid w:val="0019531F"/>
    <w:rsid w:val="001A299E"/>
    <w:rsid w:val="001A5FB3"/>
    <w:rsid w:val="001A6F28"/>
    <w:rsid w:val="001B1F18"/>
    <w:rsid w:val="001C291C"/>
    <w:rsid w:val="001E15B4"/>
    <w:rsid w:val="001E2885"/>
    <w:rsid w:val="001F03EE"/>
    <w:rsid w:val="001F4302"/>
    <w:rsid w:val="001F4481"/>
    <w:rsid w:val="00201C8B"/>
    <w:rsid w:val="002047AE"/>
    <w:rsid w:val="00210329"/>
    <w:rsid w:val="00217AFE"/>
    <w:rsid w:val="002215C4"/>
    <w:rsid w:val="002215D7"/>
    <w:rsid w:val="00222CA8"/>
    <w:rsid w:val="002344A7"/>
    <w:rsid w:val="0025426C"/>
    <w:rsid w:val="00254C47"/>
    <w:rsid w:val="00260F0C"/>
    <w:rsid w:val="00261BC6"/>
    <w:rsid w:val="00267414"/>
    <w:rsid w:val="002801F4"/>
    <w:rsid w:val="002923E0"/>
    <w:rsid w:val="002A21C3"/>
    <w:rsid w:val="002B4266"/>
    <w:rsid w:val="002C0075"/>
    <w:rsid w:val="002C143B"/>
    <w:rsid w:val="002C4B27"/>
    <w:rsid w:val="002C4E50"/>
    <w:rsid w:val="002D7D6D"/>
    <w:rsid w:val="002E2BD0"/>
    <w:rsid w:val="002E44C1"/>
    <w:rsid w:val="002F09BC"/>
    <w:rsid w:val="00303B6A"/>
    <w:rsid w:val="00305441"/>
    <w:rsid w:val="00306FDD"/>
    <w:rsid w:val="003151D8"/>
    <w:rsid w:val="00315FD8"/>
    <w:rsid w:val="00317C8A"/>
    <w:rsid w:val="00320B88"/>
    <w:rsid w:val="00322E7D"/>
    <w:rsid w:val="00332022"/>
    <w:rsid w:val="0034151F"/>
    <w:rsid w:val="00341A4B"/>
    <w:rsid w:val="0035179C"/>
    <w:rsid w:val="00356342"/>
    <w:rsid w:val="00357870"/>
    <w:rsid w:val="00360A7B"/>
    <w:rsid w:val="00361F65"/>
    <w:rsid w:val="00362ED4"/>
    <w:rsid w:val="00370263"/>
    <w:rsid w:val="0037314D"/>
    <w:rsid w:val="00393934"/>
    <w:rsid w:val="003A119C"/>
    <w:rsid w:val="003A695F"/>
    <w:rsid w:val="003A765C"/>
    <w:rsid w:val="003B2045"/>
    <w:rsid w:val="003B2D7F"/>
    <w:rsid w:val="003B31DF"/>
    <w:rsid w:val="003D15B8"/>
    <w:rsid w:val="003E028A"/>
    <w:rsid w:val="003E0657"/>
    <w:rsid w:val="003E5093"/>
    <w:rsid w:val="003F0E25"/>
    <w:rsid w:val="003F7C60"/>
    <w:rsid w:val="00400188"/>
    <w:rsid w:val="00401A57"/>
    <w:rsid w:val="00401BBA"/>
    <w:rsid w:val="00404F23"/>
    <w:rsid w:val="00405B6C"/>
    <w:rsid w:val="00406058"/>
    <w:rsid w:val="00414583"/>
    <w:rsid w:val="00416C7B"/>
    <w:rsid w:val="00420D84"/>
    <w:rsid w:val="00425D6A"/>
    <w:rsid w:val="004469B2"/>
    <w:rsid w:val="004475A1"/>
    <w:rsid w:val="00461C24"/>
    <w:rsid w:val="00462050"/>
    <w:rsid w:val="0047040E"/>
    <w:rsid w:val="00471B32"/>
    <w:rsid w:val="00473E54"/>
    <w:rsid w:val="00476ADE"/>
    <w:rsid w:val="00480A13"/>
    <w:rsid w:val="0048136C"/>
    <w:rsid w:val="004835F4"/>
    <w:rsid w:val="004845D1"/>
    <w:rsid w:val="00493668"/>
    <w:rsid w:val="00494E0D"/>
    <w:rsid w:val="004A7F20"/>
    <w:rsid w:val="004B483D"/>
    <w:rsid w:val="004B7CE2"/>
    <w:rsid w:val="004C072F"/>
    <w:rsid w:val="004D12AA"/>
    <w:rsid w:val="004F2293"/>
    <w:rsid w:val="004F4BC4"/>
    <w:rsid w:val="005023BB"/>
    <w:rsid w:val="00504D68"/>
    <w:rsid w:val="005059C6"/>
    <w:rsid w:val="00513B87"/>
    <w:rsid w:val="0051543A"/>
    <w:rsid w:val="0051675A"/>
    <w:rsid w:val="0052022C"/>
    <w:rsid w:val="0052535C"/>
    <w:rsid w:val="005274EF"/>
    <w:rsid w:val="005277D1"/>
    <w:rsid w:val="00527A92"/>
    <w:rsid w:val="00530E31"/>
    <w:rsid w:val="00533CA8"/>
    <w:rsid w:val="005361E7"/>
    <w:rsid w:val="00555B71"/>
    <w:rsid w:val="00557438"/>
    <w:rsid w:val="0055758E"/>
    <w:rsid w:val="00557742"/>
    <w:rsid w:val="005650F6"/>
    <w:rsid w:val="00565135"/>
    <w:rsid w:val="005658EE"/>
    <w:rsid w:val="00566E7B"/>
    <w:rsid w:val="005715FC"/>
    <w:rsid w:val="00571F6A"/>
    <w:rsid w:val="00576C5A"/>
    <w:rsid w:val="00580CB5"/>
    <w:rsid w:val="00583E1F"/>
    <w:rsid w:val="00587761"/>
    <w:rsid w:val="00597239"/>
    <w:rsid w:val="005A57ED"/>
    <w:rsid w:val="005B1245"/>
    <w:rsid w:val="005B24B7"/>
    <w:rsid w:val="005C77B2"/>
    <w:rsid w:val="005D0038"/>
    <w:rsid w:val="005D7903"/>
    <w:rsid w:val="005E0157"/>
    <w:rsid w:val="005F0255"/>
    <w:rsid w:val="005F52EF"/>
    <w:rsid w:val="00613D90"/>
    <w:rsid w:val="00620A8F"/>
    <w:rsid w:val="006250EF"/>
    <w:rsid w:val="006265C4"/>
    <w:rsid w:val="00630862"/>
    <w:rsid w:val="0063110C"/>
    <w:rsid w:val="006345E1"/>
    <w:rsid w:val="00637679"/>
    <w:rsid w:val="0063780A"/>
    <w:rsid w:val="006409C9"/>
    <w:rsid w:val="00642384"/>
    <w:rsid w:val="00654382"/>
    <w:rsid w:val="00661B10"/>
    <w:rsid w:val="00672A34"/>
    <w:rsid w:val="00692412"/>
    <w:rsid w:val="006A04A0"/>
    <w:rsid w:val="006B28BD"/>
    <w:rsid w:val="006B34C2"/>
    <w:rsid w:val="006D750C"/>
    <w:rsid w:val="006E3958"/>
    <w:rsid w:val="006F5D0D"/>
    <w:rsid w:val="00701356"/>
    <w:rsid w:val="00710F40"/>
    <w:rsid w:val="007230E9"/>
    <w:rsid w:val="00727BDF"/>
    <w:rsid w:val="00734482"/>
    <w:rsid w:val="00750D2D"/>
    <w:rsid w:val="0075314A"/>
    <w:rsid w:val="00756FDF"/>
    <w:rsid w:val="00757C6C"/>
    <w:rsid w:val="00761D79"/>
    <w:rsid w:val="00766240"/>
    <w:rsid w:val="007702C6"/>
    <w:rsid w:val="0077037E"/>
    <w:rsid w:val="00770B58"/>
    <w:rsid w:val="0077407B"/>
    <w:rsid w:val="0078233F"/>
    <w:rsid w:val="00783CF1"/>
    <w:rsid w:val="00784DBD"/>
    <w:rsid w:val="00786359"/>
    <w:rsid w:val="007943E3"/>
    <w:rsid w:val="007B06A0"/>
    <w:rsid w:val="007B152B"/>
    <w:rsid w:val="007B3E37"/>
    <w:rsid w:val="007B6AE8"/>
    <w:rsid w:val="007B79C7"/>
    <w:rsid w:val="007C25E9"/>
    <w:rsid w:val="007C586B"/>
    <w:rsid w:val="007D0480"/>
    <w:rsid w:val="007D05FC"/>
    <w:rsid w:val="007D0CE4"/>
    <w:rsid w:val="007E1C79"/>
    <w:rsid w:val="007E3265"/>
    <w:rsid w:val="007F29FF"/>
    <w:rsid w:val="00801D00"/>
    <w:rsid w:val="00804AE7"/>
    <w:rsid w:val="00806259"/>
    <w:rsid w:val="00811CC2"/>
    <w:rsid w:val="008239B8"/>
    <w:rsid w:val="008242C1"/>
    <w:rsid w:val="00826451"/>
    <w:rsid w:val="00827ABA"/>
    <w:rsid w:val="00831DCF"/>
    <w:rsid w:val="008363DD"/>
    <w:rsid w:val="0084240C"/>
    <w:rsid w:val="00843BF4"/>
    <w:rsid w:val="008445F3"/>
    <w:rsid w:val="0085180F"/>
    <w:rsid w:val="008526BB"/>
    <w:rsid w:val="0085466A"/>
    <w:rsid w:val="00854DC8"/>
    <w:rsid w:val="0085539E"/>
    <w:rsid w:val="00863121"/>
    <w:rsid w:val="00866898"/>
    <w:rsid w:val="008668B9"/>
    <w:rsid w:val="00867F90"/>
    <w:rsid w:val="0088209E"/>
    <w:rsid w:val="00885739"/>
    <w:rsid w:val="0088669D"/>
    <w:rsid w:val="008918FF"/>
    <w:rsid w:val="00894348"/>
    <w:rsid w:val="008972FF"/>
    <w:rsid w:val="008A25FA"/>
    <w:rsid w:val="008A4D2A"/>
    <w:rsid w:val="008A7BD9"/>
    <w:rsid w:val="008B7FB3"/>
    <w:rsid w:val="008C5F6B"/>
    <w:rsid w:val="008E1203"/>
    <w:rsid w:val="008E3A8A"/>
    <w:rsid w:val="00900F06"/>
    <w:rsid w:val="00904A68"/>
    <w:rsid w:val="009067DE"/>
    <w:rsid w:val="00911489"/>
    <w:rsid w:val="00914C4D"/>
    <w:rsid w:val="00923B0F"/>
    <w:rsid w:val="00924CA8"/>
    <w:rsid w:val="009351BA"/>
    <w:rsid w:val="0093712C"/>
    <w:rsid w:val="0094773A"/>
    <w:rsid w:val="00966015"/>
    <w:rsid w:val="00977B17"/>
    <w:rsid w:val="009804AC"/>
    <w:rsid w:val="00980A1A"/>
    <w:rsid w:val="0099215A"/>
    <w:rsid w:val="00994692"/>
    <w:rsid w:val="00994849"/>
    <w:rsid w:val="00996275"/>
    <w:rsid w:val="009965A2"/>
    <w:rsid w:val="0099680A"/>
    <w:rsid w:val="009A26B0"/>
    <w:rsid w:val="009A4DB4"/>
    <w:rsid w:val="009A79C3"/>
    <w:rsid w:val="009C6C2A"/>
    <w:rsid w:val="009D05CF"/>
    <w:rsid w:val="009D1156"/>
    <w:rsid w:val="009D2836"/>
    <w:rsid w:val="009D4FBC"/>
    <w:rsid w:val="009E12BA"/>
    <w:rsid w:val="009E2D9F"/>
    <w:rsid w:val="009E4091"/>
    <w:rsid w:val="009E440D"/>
    <w:rsid w:val="009E5417"/>
    <w:rsid w:val="009E5B24"/>
    <w:rsid w:val="009E6F31"/>
    <w:rsid w:val="009F024C"/>
    <w:rsid w:val="009F177E"/>
    <w:rsid w:val="00A04883"/>
    <w:rsid w:val="00A22126"/>
    <w:rsid w:val="00A223A8"/>
    <w:rsid w:val="00A223B4"/>
    <w:rsid w:val="00A312A3"/>
    <w:rsid w:val="00A364F3"/>
    <w:rsid w:val="00A379E0"/>
    <w:rsid w:val="00A401D8"/>
    <w:rsid w:val="00A43ED8"/>
    <w:rsid w:val="00A45CDE"/>
    <w:rsid w:val="00A56584"/>
    <w:rsid w:val="00A5697C"/>
    <w:rsid w:val="00A579FE"/>
    <w:rsid w:val="00A65675"/>
    <w:rsid w:val="00A70172"/>
    <w:rsid w:val="00A746B1"/>
    <w:rsid w:val="00A8318C"/>
    <w:rsid w:val="00A840D6"/>
    <w:rsid w:val="00A93F03"/>
    <w:rsid w:val="00AA1F29"/>
    <w:rsid w:val="00AB1393"/>
    <w:rsid w:val="00AB3D8F"/>
    <w:rsid w:val="00AB5741"/>
    <w:rsid w:val="00AD1904"/>
    <w:rsid w:val="00AD3330"/>
    <w:rsid w:val="00AE0798"/>
    <w:rsid w:val="00AF300D"/>
    <w:rsid w:val="00AF5F38"/>
    <w:rsid w:val="00B175E2"/>
    <w:rsid w:val="00B32200"/>
    <w:rsid w:val="00B3798D"/>
    <w:rsid w:val="00B5163D"/>
    <w:rsid w:val="00B537E9"/>
    <w:rsid w:val="00B607A5"/>
    <w:rsid w:val="00B61281"/>
    <w:rsid w:val="00B70160"/>
    <w:rsid w:val="00B70D3F"/>
    <w:rsid w:val="00B712B2"/>
    <w:rsid w:val="00B75C91"/>
    <w:rsid w:val="00B80DDA"/>
    <w:rsid w:val="00B84CE8"/>
    <w:rsid w:val="00B85985"/>
    <w:rsid w:val="00B93BB4"/>
    <w:rsid w:val="00B94CCD"/>
    <w:rsid w:val="00B969A6"/>
    <w:rsid w:val="00BA4D85"/>
    <w:rsid w:val="00BB4B47"/>
    <w:rsid w:val="00BB6F17"/>
    <w:rsid w:val="00BC28A9"/>
    <w:rsid w:val="00BC2BF8"/>
    <w:rsid w:val="00BC2FDE"/>
    <w:rsid w:val="00BD081F"/>
    <w:rsid w:val="00BD0E71"/>
    <w:rsid w:val="00BD11AB"/>
    <w:rsid w:val="00BD28CF"/>
    <w:rsid w:val="00BD2BDF"/>
    <w:rsid w:val="00BE143F"/>
    <w:rsid w:val="00BE20A3"/>
    <w:rsid w:val="00BF083D"/>
    <w:rsid w:val="00BF177B"/>
    <w:rsid w:val="00BF551E"/>
    <w:rsid w:val="00BF7C4C"/>
    <w:rsid w:val="00C005A8"/>
    <w:rsid w:val="00C02FF0"/>
    <w:rsid w:val="00C06630"/>
    <w:rsid w:val="00C10102"/>
    <w:rsid w:val="00C10F8A"/>
    <w:rsid w:val="00C11786"/>
    <w:rsid w:val="00C1675B"/>
    <w:rsid w:val="00C270F7"/>
    <w:rsid w:val="00C31AA3"/>
    <w:rsid w:val="00C36980"/>
    <w:rsid w:val="00C404FB"/>
    <w:rsid w:val="00C41C36"/>
    <w:rsid w:val="00C42837"/>
    <w:rsid w:val="00C43EE3"/>
    <w:rsid w:val="00C4441F"/>
    <w:rsid w:val="00C51E4C"/>
    <w:rsid w:val="00C5340F"/>
    <w:rsid w:val="00C55B4F"/>
    <w:rsid w:val="00C56D77"/>
    <w:rsid w:val="00C575DD"/>
    <w:rsid w:val="00C618DF"/>
    <w:rsid w:val="00C62EBC"/>
    <w:rsid w:val="00C64157"/>
    <w:rsid w:val="00C7346D"/>
    <w:rsid w:val="00C7422E"/>
    <w:rsid w:val="00C77035"/>
    <w:rsid w:val="00C77F55"/>
    <w:rsid w:val="00C828AD"/>
    <w:rsid w:val="00C935B1"/>
    <w:rsid w:val="00CA74A1"/>
    <w:rsid w:val="00CB3219"/>
    <w:rsid w:val="00CB3F3C"/>
    <w:rsid w:val="00CB5712"/>
    <w:rsid w:val="00CC5103"/>
    <w:rsid w:val="00CD0026"/>
    <w:rsid w:val="00CD1C3C"/>
    <w:rsid w:val="00CD3247"/>
    <w:rsid w:val="00CD3E98"/>
    <w:rsid w:val="00CE05D0"/>
    <w:rsid w:val="00CE0867"/>
    <w:rsid w:val="00CE40CA"/>
    <w:rsid w:val="00CE5622"/>
    <w:rsid w:val="00D028F1"/>
    <w:rsid w:val="00D076DC"/>
    <w:rsid w:val="00D144EE"/>
    <w:rsid w:val="00D14F29"/>
    <w:rsid w:val="00D26BD9"/>
    <w:rsid w:val="00D30CE8"/>
    <w:rsid w:val="00D31891"/>
    <w:rsid w:val="00D322DC"/>
    <w:rsid w:val="00D45B68"/>
    <w:rsid w:val="00D562EC"/>
    <w:rsid w:val="00D63C65"/>
    <w:rsid w:val="00D7031B"/>
    <w:rsid w:val="00D77802"/>
    <w:rsid w:val="00D83075"/>
    <w:rsid w:val="00D93157"/>
    <w:rsid w:val="00D95D06"/>
    <w:rsid w:val="00D95D11"/>
    <w:rsid w:val="00D97ADA"/>
    <w:rsid w:val="00DA013F"/>
    <w:rsid w:val="00DA5835"/>
    <w:rsid w:val="00DB1565"/>
    <w:rsid w:val="00DB1B92"/>
    <w:rsid w:val="00DB1BDA"/>
    <w:rsid w:val="00DC631E"/>
    <w:rsid w:val="00DD005B"/>
    <w:rsid w:val="00DD2160"/>
    <w:rsid w:val="00DD33AB"/>
    <w:rsid w:val="00DE01EA"/>
    <w:rsid w:val="00DE38DF"/>
    <w:rsid w:val="00DF4E61"/>
    <w:rsid w:val="00DF6599"/>
    <w:rsid w:val="00DF66A2"/>
    <w:rsid w:val="00DF6F7A"/>
    <w:rsid w:val="00E045CB"/>
    <w:rsid w:val="00E15AC7"/>
    <w:rsid w:val="00E2084E"/>
    <w:rsid w:val="00E2130F"/>
    <w:rsid w:val="00E2689F"/>
    <w:rsid w:val="00E33D9B"/>
    <w:rsid w:val="00E34B9F"/>
    <w:rsid w:val="00E40542"/>
    <w:rsid w:val="00E4188B"/>
    <w:rsid w:val="00E44A94"/>
    <w:rsid w:val="00E46132"/>
    <w:rsid w:val="00E5384D"/>
    <w:rsid w:val="00E53974"/>
    <w:rsid w:val="00E603DE"/>
    <w:rsid w:val="00E60BF7"/>
    <w:rsid w:val="00E63225"/>
    <w:rsid w:val="00E65707"/>
    <w:rsid w:val="00E70F7A"/>
    <w:rsid w:val="00E7169E"/>
    <w:rsid w:val="00E73F6F"/>
    <w:rsid w:val="00E75DB4"/>
    <w:rsid w:val="00E77A6C"/>
    <w:rsid w:val="00E806D1"/>
    <w:rsid w:val="00E818D0"/>
    <w:rsid w:val="00E83739"/>
    <w:rsid w:val="00E83E11"/>
    <w:rsid w:val="00E86AFE"/>
    <w:rsid w:val="00E9340E"/>
    <w:rsid w:val="00E95EA1"/>
    <w:rsid w:val="00E97453"/>
    <w:rsid w:val="00EA010B"/>
    <w:rsid w:val="00EA1CD9"/>
    <w:rsid w:val="00EA1EED"/>
    <w:rsid w:val="00EB0249"/>
    <w:rsid w:val="00EB02CF"/>
    <w:rsid w:val="00EB058C"/>
    <w:rsid w:val="00EB359F"/>
    <w:rsid w:val="00EB719B"/>
    <w:rsid w:val="00EC5EB1"/>
    <w:rsid w:val="00ED1A7F"/>
    <w:rsid w:val="00ED2ECA"/>
    <w:rsid w:val="00ED490C"/>
    <w:rsid w:val="00EF545B"/>
    <w:rsid w:val="00EF7D44"/>
    <w:rsid w:val="00F0241C"/>
    <w:rsid w:val="00F0624C"/>
    <w:rsid w:val="00F153A1"/>
    <w:rsid w:val="00F1637C"/>
    <w:rsid w:val="00F22168"/>
    <w:rsid w:val="00F2551F"/>
    <w:rsid w:val="00F301E0"/>
    <w:rsid w:val="00F32779"/>
    <w:rsid w:val="00F43849"/>
    <w:rsid w:val="00F43F0F"/>
    <w:rsid w:val="00F475E1"/>
    <w:rsid w:val="00F5434B"/>
    <w:rsid w:val="00F5792D"/>
    <w:rsid w:val="00F57FE9"/>
    <w:rsid w:val="00F60976"/>
    <w:rsid w:val="00F67517"/>
    <w:rsid w:val="00F733F2"/>
    <w:rsid w:val="00F83A97"/>
    <w:rsid w:val="00F84F6D"/>
    <w:rsid w:val="00F85888"/>
    <w:rsid w:val="00F91A24"/>
    <w:rsid w:val="00F9397B"/>
    <w:rsid w:val="00F94177"/>
    <w:rsid w:val="00F97153"/>
    <w:rsid w:val="00FA0466"/>
    <w:rsid w:val="00FA376C"/>
    <w:rsid w:val="00FA50F4"/>
    <w:rsid w:val="00FA6CEB"/>
    <w:rsid w:val="00FB18BA"/>
    <w:rsid w:val="00FB3558"/>
    <w:rsid w:val="00FC00E8"/>
    <w:rsid w:val="00FC065F"/>
    <w:rsid w:val="00FC2830"/>
    <w:rsid w:val="00FC3849"/>
    <w:rsid w:val="00FC5A3B"/>
    <w:rsid w:val="00FC6F1A"/>
    <w:rsid w:val="00FD01F3"/>
    <w:rsid w:val="00FD1615"/>
    <w:rsid w:val="00FD25F3"/>
    <w:rsid w:val="00FD3342"/>
    <w:rsid w:val="00FD37A7"/>
    <w:rsid w:val="00FE0539"/>
    <w:rsid w:val="00FE26B0"/>
    <w:rsid w:val="00FE39F7"/>
    <w:rsid w:val="00FF09AE"/>
    <w:rsid w:val="00FF6E82"/>
    <w:rsid w:val="02504556"/>
    <w:rsid w:val="06935A02"/>
    <w:rsid w:val="06AF3EBD"/>
    <w:rsid w:val="07B69987"/>
    <w:rsid w:val="085224A7"/>
    <w:rsid w:val="0BB4FDF9"/>
    <w:rsid w:val="0E86BAF0"/>
    <w:rsid w:val="101348A9"/>
    <w:rsid w:val="102C84C9"/>
    <w:rsid w:val="10AED041"/>
    <w:rsid w:val="149DE373"/>
    <w:rsid w:val="175E1D7E"/>
    <w:rsid w:val="17D30030"/>
    <w:rsid w:val="219AC5FC"/>
    <w:rsid w:val="243D2AC1"/>
    <w:rsid w:val="2BEC8C22"/>
    <w:rsid w:val="2D4A9D9D"/>
    <w:rsid w:val="2EB729C4"/>
    <w:rsid w:val="32153F80"/>
    <w:rsid w:val="36A33A52"/>
    <w:rsid w:val="38A1957E"/>
    <w:rsid w:val="3C3A9A96"/>
    <w:rsid w:val="434AE3FE"/>
    <w:rsid w:val="44D501FD"/>
    <w:rsid w:val="4601C791"/>
    <w:rsid w:val="499E165C"/>
    <w:rsid w:val="4B9D7D7C"/>
    <w:rsid w:val="4CA6B07C"/>
    <w:rsid w:val="505EDEE7"/>
    <w:rsid w:val="53AF8394"/>
    <w:rsid w:val="542D3FDA"/>
    <w:rsid w:val="5A0744BE"/>
    <w:rsid w:val="5ED97786"/>
    <w:rsid w:val="63AED038"/>
    <w:rsid w:val="6756B8C0"/>
    <w:rsid w:val="6CCFE005"/>
    <w:rsid w:val="6D2E0391"/>
    <w:rsid w:val="73D6AFC2"/>
    <w:rsid w:val="73F1FF79"/>
    <w:rsid w:val="7F3FDE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AE2899FD-2608-4179-96E2-134E0346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1216D5"/>
    <w:pPr>
      <w:tabs>
        <w:tab w:val="left" w:pos="440"/>
        <w:tab w:val="right" w:leader="dot" w:pos="9062"/>
      </w:tabs>
      <w:spacing w:after="100"/>
    </w:pPr>
  </w:style>
  <w:style w:type="paragraph" w:styleId="Inhopg2">
    <w:name w:val="toc 2"/>
    <w:basedOn w:val="Standaard"/>
    <w:next w:val="Standaard"/>
    <w:autoRedefine/>
    <w:uiPriority w:val="39"/>
    <w:unhideWhenUsed/>
    <w:rsid w:val="001216D5"/>
    <w:pPr>
      <w:tabs>
        <w:tab w:val="left" w:pos="660"/>
        <w:tab w:val="right" w:leader="dot" w:pos="9062"/>
      </w:tabs>
      <w:spacing w:after="100"/>
      <w:ind w:left="180"/>
    </w:pPr>
  </w:style>
  <w:style w:type="character" w:styleId="Zwaar">
    <w:name w:val="Strong"/>
    <w:basedOn w:val="Standaardalinea-lettertype"/>
    <w:uiPriority w:val="22"/>
    <w:qFormat/>
    <w:rsid w:val="00C31AA3"/>
    <w:rPr>
      <w:b/>
      <w:bCs/>
    </w:rPr>
  </w:style>
  <w:style w:type="paragraph" w:customStyle="1" w:styleId="Default">
    <w:name w:val="Default"/>
    <w:rsid w:val="00B175E2"/>
    <w:pPr>
      <w:autoSpaceDE w:val="0"/>
      <w:autoSpaceDN w:val="0"/>
      <w:adjustRightInd w:val="0"/>
      <w:spacing w:after="0" w:line="240" w:lineRule="auto"/>
    </w:pPr>
    <w:rPr>
      <w:rFonts w:ascii="Calibri" w:hAnsi="Calibri" w:cs="Calibri"/>
      <w:color w:val="000000"/>
      <w:sz w:val="24"/>
      <w:szCs w:val="24"/>
    </w:rPr>
  </w:style>
  <w:style w:type="character" w:styleId="Vermelding">
    <w:name w:val="Mention"/>
    <w:basedOn w:val="Standaardalinea-lettertype"/>
    <w:uiPriority w:val="99"/>
    <w:unhideWhenUsed/>
    <w:rsid w:val="00863121"/>
    <w:rPr>
      <w:color w:val="2B579A"/>
      <w:shd w:val="clear" w:color="auto" w:fill="E1DFDD"/>
    </w:rPr>
  </w:style>
  <w:style w:type="paragraph" w:styleId="Revisie">
    <w:name w:val="Revision"/>
    <w:hidden/>
    <w:uiPriority w:val="99"/>
    <w:semiHidden/>
    <w:rsid w:val="008E3A8A"/>
    <w:pPr>
      <w:spacing w:after="0" w:line="240" w:lineRule="auto"/>
    </w:pPr>
    <w:rPr>
      <w:rFonts w:ascii="Segoe UI" w:eastAsia="Times New Roman" w:hAnsi="Segoe UI" w:cs="Times New Roman"/>
      <w:sz w:val="18"/>
      <w:szCs w:val="24"/>
      <w:lang w:eastAsia="nl-NL"/>
    </w:rPr>
  </w:style>
  <w:style w:type="paragraph" w:styleId="Koptekst">
    <w:name w:val="header"/>
    <w:basedOn w:val="Standaard"/>
    <w:link w:val="KoptekstChar"/>
    <w:uiPriority w:val="99"/>
    <w:unhideWhenUsed/>
    <w:rsid w:val="008972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72FF"/>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8972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72FF"/>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69E8BF0-2971-4FC8-BD82-587D1DF619C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3649</Words>
  <Characters>20070</Characters>
  <Application>Microsoft Office Word</Application>
  <DocSecurity>0</DocSecurity>
  <Lines>167</Lines>
  <Paragraphs>47</Paragraphs>
  <ScaleCrop>false</ScaleCrop>
  <Company/>
  <LinksUpToDate>false</LinksUpToDate>
  <CharactersWithSpaces>23672</CharactersWithSpaces>
  <SharedDoc>false</SharedDoc>
  <HLinks>
    <vt:vector size="36" baseType="variant">
      <vt:variant>
        <vt:i4>1966130</vt:i4>
      </vt:variant>
      <vt:variant>
        <vt:i4>32</vt:i4>
      </vt:variant>
      <vt:variant>
        <vt:i4>0</vt:i4>
      </vt:variant>
      <vt:variant>
        <vt:i4>5</vt:i4>
      </vt:variant>
      <vt:variant>
        <vt:lpwstr/>
      </vt:variant>
      <vt:variant>
        <vt:lpwstr>_Toc155258364</vt:lpwstr>
      </vt:variant>
      <vt:variant>
        <vt:i4>1966130</vt:i4>
      </vt:variant>
      <vt:variant>
        <vt:i4>26</vt:i4>
      </vt:variant>
      <vt:variant>
        <vt:i4>0</vt:i4>
      </vt:variant>
      <vt:variant>
        <vt:i4>5</vt:i4>
      </vt:variant>
      <vt:variant>
        <vt:lpwstr/>
      </vt:variant>
      <vt:variant>
        <vt:lpwstr>_Toc155258363</vt:lpwstr>
      </vt:variant>
      <vt:variant>
        <vt:i4>1966130</vt:i4>
      </vt:variant>
      <vt:variant>
        <vt:i4>20</vt:i4>
      </vt:variant>
      <vt:variant>
        <vt:i4>0</vt:i4>
      </vt:variant>
      <vt:variant>
        <vt:i4>5</vt:i4>
      </vt:variant>
      <vt:variant>
        <vt:lpwstr/>
      </vt:variant>
      <vt:variant>
        <vt:lpwstr>_Toc155258362</vt:lpwstr>
      </vt:variant>
      <vt:variant>
        <vt:i4>1966130</vt:i4>
      </vt:variant>
      <vt:variant>
        <vt:i4>14</vt:i4>
      </vt:variant>
      <vt:variant>
        <vt:i4>0</vt:i4>
      </vt:variant>
      <vt:variant>
        <vt:i4>5</vt:i4>
      </vt:variant>
      <vt:variant>
        <vt:lpwstr/>
      </vt:variant>
      <vt:variant>
        <vt:lpwstr>_Toc155258361</vt:lpwstr>
      </vt:variant>
      <vt:variant>
        <vt:i4>1966130</vt:i4>
      </vt:variant>
      <vt:variant>
        <vt:i4>8</vt:i4>
      </vt:variant>
      <vt:variant>
        <vt:i4>0</vt:i4>
      </vt:variant>
      <vt:variant>
        <vt:i4>5</vt:i4>
      </vt:variant>
      <vt:variant>
        <vt:lpwstr/>
      </vt:variant>
      <vt:variant>
        <vt:lpwstr>_Toc155258360</vt:lpwstr>
      </vt:variant>
      <vt:variant>
        <vt:i4>1900594</vt:i4>
      </vt:variant>
      <vt:variant>
        <vt:i4>2</vt:i4>
      </vt:variant>
      <vt:variant>
        <vt:i4>0</vt:i4>
      </vt:variant>
      <vt:variant>
        <vt:i4>5</vt:i4>
      </vt:variant>
      <vt:variant>
        <vt:lpwstr/>
      </vt:variant>
      <vt:variant>
        <vt:lpwstr>_Toc155258359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2024-01-15T16:03:00Z</dcterms:created>
  <dcterms:modified xsi:type="dcterms:W3CDTF">2024-01-15T16:03:00Z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SIP_Label_36385424-4abe-4cf8-8898-c76487689253_Enabled">
    <vt:lpwstr>true</vt:lpwstr>
  </property>
  <property fmtid="{D5CDD505-2E9C-101B-9397-08002B2CF9AE}" pid="4" name="MSIP_Label_36385424-4abe-4cf8-8898-c76487689253_SetDate">
    <vt:lpwstr>2023-08-15T06:48:17Z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a0b7e8d0-f6b9-4421-a65f-7eb88f12659d</vt:lpwstr>
  </property>
  <property fmtid="{D5CDD505-2E9C-101B-9397-08002B2CF9AE}" pid="9" name="MSIP_Label_36385424-4abe-4cf8-8898-c76487689253_ContentBits">
    <vt:lpwstr>0</vt:lpwstr>
  </property>
</Properties>
</file>