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E3371" w14:textId="416AA08B" w:rsidR="00A21096" w:rsidRPr="007B5442" w:rsidRDefault="003475E1" w:rsidP="003475E1">
      <w:pPr>
        <w:pStyle w:val="Kop1"/>
        <w:rPr>
          <w:rFonts w:ascii="Arial" w:hAnsi="Arial" w:cs="Arial"/>
          <w:b/>
          <w:bCs/>
          <w:color w:val="003368"/>
        </w:rPr>
      </w:pPr>
      <w:r w:rsidRPr="007B5442">
        <w:rPr>
          <w:rFonts w:ascii="Arial" w:hAnsi="Arial" w:cs="Arial"/>
          <w:b/>
          <w:bCs/>
          <w:color w:val="003368"/>
        </w:rPr>
        <w:t xml:space="preserve">Bijlage </w:t>
      </w:r>
      <w:r w:rsidR="00001AF3" w:rsidRPr="007B5442">
        <w:rPr>
          <w:rFonts w:ascii="Arial" w:hAnsi="Arial" w:cs="Arial"/>
          <w:b/>
          <w:bCs/>
          <w:color w:val="003368"/>
        </w:rPr>
        <w:t>3</w:t>
      </w:r>
      <w:r w:rsidRPr="007B5442">
        <w:rPr>
          <w:rFonts w:ascii="Arial" w:hAnsi="Arial" w:cs="Arial"/>
          <w:b/>
          <w:bCs/>
          <w:color w:val="003368"/>
        </w:rPr>
        <w:t xml:space="preserve"> – Antwoordformulier marktconsulatie V</w:t>
      </w:r>
      <w:r w:rsidR="00001AF3" w:rsidRPr="007B5442">
        <w:rPr>
          <w:rFonts w:ascii="Arial" w:hAnsi="Arial" w:cs="Arial"/>
          <w:b/>
          <w:bCs/>
          <w:color w:val="003368"/>
        </w:rPr>
        <w:t>eiligheidsregio Fryslân</w:t>
      </w:r>
    </w:p>
    <w:p w14:paraId="65284459" w14:textId="77777777" w:rsidR="003475E1" w:rsidRDefault="003475E1" w:rsidP="003475E1">
      <w:pPr>
        <w:pStyle w:val="Geenafstand"/>
        <w:rPr>
          <w:rFonts w:ascii="Arial" w:hAnsi="Arial" w:cs="Arial"/>
        </w:rPr>
      </w:pPr>
      <w:bookmarkStart w:id="0" w:name="_Toc44426783"/>
      <w:bookmarkStart w:id="1" w:name="_Toc94270342"/>
    </w:p>
    <w:p w14:paraId="05862FE1" w14:textId="0814F7D6" w:rsidR="00B309FE" w:rsidRPr="00B74965" w:rsidRDefault="00B74965" w:rsidP="00B74965">
      <w:pPr>
        <w:pStyle w:val="Kop2"/>
        <w:rPr>
          <w:rFonts w:ascii="Arial" w:hAnsi="Arial" w:cs="Arial"/>
        </w:rPr>
      </w:pPr>
      <w:r w:rsidRPr="00B74965">
        <w:rPr>
          <w:rFonts w:ascii="Arial" w:hAnsi="Arial" w:cs="Arial"/>
        </w:rPr>
        <w:t>5.1</w:t>
      </w:r>
      <w:r w:rsidRPr="00B74965">
        <w:rPr>
          <w:rFonts w:ascii="Arial" w:hAnsi="Arial" w:cs="Arial"/>
        </w:rPr>
        <w:tab/>
      </w:r>
      <w:r w:rsidR="00B309FE" w:rsidRPr="00B74965">
        <w:rPr>
          <w:rFonts w:ascii="Arial" w:hAnsi="Arial" w:cs="Arial"/>
        </w:rPr>
        <w:t xml:space="preserve"> Uitgangspunt 1 – </w:t>
      </w:r>
      <w:r w:rsidR="004B7EC4">
        <w:rPr>
          <w:rFonts w:ascii="Arial" w:hAnsi="Arial" w:cs="Arial"/>
        </w:rPr>
        <w:t>Aantal potentiële Opdrachtnemers</w:t>
      </w:r>
    </w:p>
    <w:p w14:paraId="7D9A0F3C" w14:textId="77777777" w:rsidR="000737E2" w:rsidRDefault="000737E2" w:rsidP="000737E2">
      <w:pPr>
        <w:pStyle w:val="Geenafstand"/>
        <w:rPr>
          <w:rFonts w:ascii="Arial" w:hAnsi="Arial" w:cs="Arial"/>
          <w:sz w:val="20"/>
          <w:szCs w:val="20"/>
        </w:rPr>
      </w:pPr>
      <w:r w:rsidRPr="000737E2">
        <w:rPr>
          <w:rStyle w:val="Kop2Char"/>
          <w:rFonts w:ascii="Arial" w:hAnsi="Arial" w:cs="Arial"/>
          <w:b/>
          <w:bCs/>
          <w:color w:val="003368"/>
          <w:sz w:val="20"/>
          <w:szCs w:val="20"/>
        </w:rPr>
        <w:t>Vraag</w:t>
      </w:r>
      <w:r w:rsidRPr="000737E2">
        <w:rPr>
          <w:rFonts w:ascii="Arial" w:hAnsi="Arial" w:cs="Arial"/>
          <w:b/>
          <w:bCs/>
          <w:color w:val="003368"/>
          <w:sz w:val="20"/>
          <w:szCs w:val="20"/>
        </w:rPr>
        <w:t xml:space="preserve"> 1</w:t>
      </w:r>
      <w:r w:rsidRPr="0019614A">
        <w:rPr>
          <w:rFonts w:ascii="Arial" w:hAnsi="Arial" w:cs="Arial"/>
          <w:sz w:val="20"/>
          <w:szCs w:val="20"/>
        </w:rPr>
        <w:t>. Kunt u zowel de keuringen uitvoeren als de brandbestrijdingsbaan leveren?</w:t>
      </w:r>
    </w:p>
    <w:p w14:paraId="1A475DBF" w14:textId="77777777" w:rsidR="000737E2" w:rsidRPr="0019614A" w:rsidRDefault="000737E2" w:rsidP="000737E2">
      <w:pPr>
        <w:pStyle w:val="Geenafstand"/>
        <w:rPr>
          <w:rFonts w:ascii="Arial" w:hAnsi="Arial" w:cs="Arial"/>
          <w:sz w:val="20"/>
          <w:szCs w:val="20"/>
        </w:rPr>
      </w:pPr>
      <w:r w:rsidRPr="0019614A">
        <w:rPr>
          <w:rFonts w:ascii="Arial" w:hAnsi="Arial" w:cs="Arial"/>
          <w:sz w:val="20"/>
          <w:szCs w:val="20"/>
        </w:rPr>
        <w:t xml:space="preserve">Zo nee, kunt u toelichten </w:t>
      </w:r>
      <w:r>
        <w:rPr>
          <w:rFonts w:ascii="Arial" w:hAnsi="Arial" w:cs="Arial"/>
          <w:sz w:val="20"/>
          <w:szCs w:val="20"/>
        </w:rPr>
        <w:t xml:space="preserve">waaraan u niet voldoet </w:t>
      </w:r>
      <w:r w:rsidRPr="0019614A">
        <w:rPr>
          <w:rFonts w:ascii="Arial" w:hAnsi="Arial" w:cs="Arial"/>
          <w:sz w:val="20"/>
          <w:szCs w:val="20"/>
        </w:rPr>
        <w:t>en welk alternatief u voorstelt?</w:t>
      </w:r>
    </w:p>
    <w:p w14:paraId="57159353" w14:textId="6B349F55" w:rsidR="00B309FE" w:rsidRDefault="00B309FE" w:rsidP="00B309FE">
      <w:pPr>
        <w:pStyle w:val="Geenafstand"/>
        <w:rPr>
          <w:lang w:eastAsia="nl-NL"/>
        </w:rPr>
      </w:pPr>
    </w:p>
    <w:p w14:paraId="71C1B316" w14:textId="77777777" w:rsidR="00B309FE" w:rsidRPr="00252DC2" w:rsidRDefault="00B309FE" w:rsidP="00B309FE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</w:pPr>
      <w:r w:rsidRPr="00252DC2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Reactie:</w:t>
      </w:r>
    </w:p>
    <w:p w14:paraId="39C99F65" w14:textId="2C69FA72" w:rsidR="00B309FE" w:rsidRPr="000737E2" w:rsidRDefault="00B309FE" w:rsidP="000737E2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color w:val="000000"/>
        </w:rPr>
      </w:pPr>
      <w:permStart w:id="183594781" w:edGrp="everyone"/>
      <w:permEnd w:id="183594781"/>
      <w:r>
        <w:rPr>
          <w:rStyle w:val="normaltextrun"/>
          <w:rFonts w:cstheme="minorHAnsi"/>
          <w:color w:val="000000"/>
        </w:rPr>
        <w:br/>
      </w:r>
    </w:p>
    <w:p w14:paraId="67F583E6" w14:textId="77777777" w:rsidR="00B309FE" w:rsidRPr="00001AF3" w:rsidRDefault="00B309FE" w:rsidP="00B309FE">
      <w:pPr>
        <w:pStyle w:val="Geenafstand"/>
        <w:rPr>
          <w:rFonts w:ascii="Arial" w:hAnsi="Arial" w:cs="Arial"/>
          <w:sz w:val="20"/>
          <w:szCs w:val="20"/>
          <w:lang w:eastAsia="nl-NL"/>
        </w:rPr>
      </w:pPr>
    </w:p>
    <w:p w14:paraId="5BDD7FA3" w14:textId="7B637427" w:rsidR="000737E2" w:rsidRDefault="000737E2" w:rsidP="000737E2">
      <w:pPr>
        <w:pStyle w:val="Kop2"/>
        <w:rPr>
          <w:rFonts w:ascii="Arial" w:hAnsi="Arial" w:cs="Arial"/>
          <w:lang w:eastAsia="nl-NL"/>
        </w:rPr>
      </w:pPr>
      <w:r>
        <w:rPr>
          <w:rFonts w:ascii="Arial" w:hAnsi="Arial" w:cs="Arial"/>
          <w:lang w:eastAsia="nl-NL"/>
        </w:rPr>
        <w:t>5.2</w:t>
      </w:r>
      <w:r>
        <w:rPr>
          <w:rFonts w:ascii="Arial" w:hAnsi="Arial" w:cs="Arial"/>
          <w:lang w:eastAsia="nl-NL"/>
        </w:rPr>
        <w:tab/>
        <w:t xml:space="preserve">Uitgangspunt 2 </w:t>
      </w:r>
      <w:r w:rsidR="00187A40">
        <w:rPr>
          <w:rFonts w:ascii="Arial" w:hAnsi="Arial" w:cs="Arial"/>
          <w:lang w:eastAsia="nl-NL"/>
        </w:rPr>
        <w:t>–</w:t>
      </w:r>
      <w:r>
        <w:rPr>
          <w:rFonts w:ascii="Arial" w:hAnsi="Arial" w:cs="Arial"/>
          <w:lang w:eastAsia="nl-NL"/>
        </w:rPr>
        <w:t xml:space="preserve"> </w:t>
      </w:r>
      <w:r w:rsidR="00187A40">
        <w:rPr>
          <w:rFonts w:ascii="Arial" w:hAnsi="Arial" w:cs="Arial"/>
          <w:lang w:eastAsia="nl-NL"/>
        </w:rPr>
        <w:t>Opgestelde Programma van Eisen</w:t>
      </w:r>
    </w:p>
    <w:p w14:paraId="138A5F32" w14:textId="58D0B24B" w:rsidR="00187A40" w:rsidRDefault="00187A40" w:rsidP="00187A40">
      <w:pPr>
        <w:rPr>
          <w:rFonts w:ascii="Arial" w:hAnsi="Arial" w:cs="Arial"/>
          <w:color w:val="000000" w:themeColor="text1"/>
          <w:sz w:val="20"/>
          <w:szCs w:val="20"/>
          <w:lang w:eastAsia="nl-NL"/>
        </w:rPr>
      </w:pPr>
      <w:r>
        <w:rPr>
          <w:rFonts w:ascii="Arial" w:hAnsi="Arial" w:cs="Arial"/>
          <w:color w:val="000000" w:themeColor="text1"/>
          <w:sz w:val="20"/>
          <w:szCs w:val="20"/>
          <w:lang w:eastAsia="nl-NL"/>
        </w:rPr>
        <w:t xml:space="preserve">Vul de beantwoording van </w:t>
      </w:r>
      <w:r w:rsidR="00AE4DD1">
        <w:rPr>
          <w:rFonts w:ascii="Arial" w:hAnsi="Arial" w:cs="Arial"/>
          <w:color w:val="000000" w:themeColor="text1"/>
          <w:sz w:val="20"/>
          <w:szCs w:val="20"/>
          <w:lang w:eastAsia="nl-NL"/>
        </w:rPr>
        <w:t xml:space="preserve">vraag 1 </w:t>
      </w:r>
      <w:r>
        <w:rPr>
          <w:rFonts w:ascii="Arial" w:hAnsi="Arial" w:cs="Arial"/>
          <w:color w:val="000000" w:themeColor="text1"/>
          <w:sz w:val="20"/>
          <w:szCs w:val="20"/>
          <w:lang w:eastAsia="nl-NL"/>
        </w:rPr>
        <w:t>d</w:t>
      </w:r>
      <w:r w:rsidR="009815D4">
        <w:rPr>
          <w:rFonts w:ascii="Arial" w:hAnsi="Arial" w:cs="Arial"/>
          <w:color w:val="000000" w:themeColor="text1"/>
          <w:sz w:val="20"/>
          <w:szCs w:val="20"/>
          <w:lang w:eastAsia="nl-NL"/>
        </w:rPr>
        <w:t xml:space="preserve">it Uitgangspunt </w:t>
      </w:r>
      <w:r>
        <w:rPr>
          <w:rFonts w:ascii="Arial" w:hAnsi="Arial" w:cs="Arial"/>
          <w:color w:val="000000" w:themeColor="text1"/>
          <w:sz w:val="20"/>
          <w:szCs w:val="20"/>
          <w:lang w:eastAsia="nl-NL"/>
        </w:rPr>
        <w:t>in</w:t>
      </w:r>
      <w:r w:rsidR="009815D4">
        <w:rPr>
          <w:rFonts w:ascii="Arial" w:hAnsi="Arial" w:cs="Arial"/>
          <w:color w:val="000000" w:themeColor="text1"/>
          <w:sz w:val="20"/>
          <w:szCs w:val="20"/>
          <w:lang w:eastAsia="nl-NL"/>
        </w:rPr>
        <w:t xml:space="preserve">, in het Programma van Eisen (Bijlage 1). Veiligheidsregio Fryslân stelt het op prijs als u per eis waaraan u niet voldoet een toelichting geeft. </w:t>
      </w:r>
    </w:p>
    <w:p w14:paraId="05899D06" w14:textId="77777777" w:rsidR="00AE4DD1" w:rsidRDefault="00AE4DD1" w:rsidP="00AE4DD1">
      <w:pPr>
        <w:pStyle w:val="Geenafstand"/>
        <w:rPr>
          <w:rFonts w:ascii="Arial" w:hAnsi="Arial" w:cs="Arial"/>
          <w:sz w:val="20"/>
          <w:szCs w:val="20"/>
        </w:rPr>
      </w:pPr>
      <w:r w:rsidRPr="00AE4DD1">
        <w:rPr>
          <w:rFonts w:ascii="Arial" w:hAnsi="Arial" w:cs="Arial"/>
          <w:b/>
          <w:bCs/>
          <w:color w:val="003368"/>
          <w:sz w:val="20"/>
          <w:szCs w:val="20"/>
        </w:rPr>
        <w:t>Vraag 2</w:t>
      </w:r>
      <w:r w:rsidRPr="00FF1795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Zijn er aanvullende eisen die u adviseert? Zo ja, w</w:t>
      </w:r>
      <w:r w:rsidRPr="00FF1795">
        <w:rPr>
          <w:rFonts w:ascii="Arial" w:hAnsi="Arial" w:cs="Arial"/>
          <w:sz w:val="20"/>
          <w:szCs w:val="20"/>
        </w:rPr>
        <w:t xml:space="preserve">elke </w:t>
      </w:r>
      <w:r>
        <w:rPr>
          <w:rFonts w:ascii="Arial" w:hAnsi="Arial" w:cs="Arial"/>
          <w:sz w:val="20"/>
          <w:szCs w:val="20"/>
        </w:rPr>
        <w:t xml:space="preserve">aanvullende eisen zijn dit?  </w:t>
      </w:r>
    </w:p>
    <w:p w14:paraId="23A82960" w14:textId="77777777" w:rsidR="00AE4DD1" w:rsidRDefault="00AE4DD1" w:rsidP="00AE4DD1">
      <w:pPr>
        <w:pStyle w:val="Geenafstand"/>
        <w:rPr>
          <w:lang w:eastAsia="nl-NL"/>
        </w:rPr>
      </w:pPr>
    </w:p>
    <w:p w14:paraId="0548108F" w14:textId="77777777" w:rsidR="00AE4DD1" w:rsidRPr="00252DC2" w:rsidRDefault="00AE4DD1" w:rsidP="00AE4DD1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</w:pPr>
      <w:r w:rsidRPr="00252DC2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Reactie:</w:t>
      </w:r>
    </w:p>
    <w:p w14:paraId="38AFF8C5" w14:textId="18852098" w:rsidR="00AE4DD1" w:rsidRDefault="00AE4DD1" w:rsidP="00AE4DD1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normaltextrun"/>
          <w:rFonts w:cstheme="minorHAnsi"/>
          <w:color w:val="000000"/>
        </w:rPr>
      </w:pPr>
      <w:permStart w:id="100099278" w:edGrp="everyone"/>
      <w:permEnd w:id="100099278"/>
    </w:p>
    <w:p w14:paraId="51E76798" w14:textId="77777777" w:rsidR="00AE4DD1" w:rsidRDefault="00AE4DD1" w:rsidP="00AE4DD1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normaltextrun"/>
          <w:rFonts w:cstheme="minorHAnsi"/>
          <w:color w:val="000000"/>
        </w:rPr>
      </w:pPr>
    </w:p>
    <w:p w14:paraId="56E6FC0F" w14:textId="77777777" w:rsidR="00001AF3" w:rsidRPr="00187A40" w:rsidRDefault="00001AF3" w:rsidP="00187A40">
      <w:pPr>
        <w:rPr>
          <w:rFonts w:ascii="Arial" w:hAnsi="Arial" w:cs="Arial"/>
          <w:color w:val="000000" w:themeColor="text1"/>
          <w:sz w:val="20"/>
          <w:szCs w:val="20"/>
          <w:lang w:eastAsia="nl-NL"/>
        </w:rPr>
      </w:pPr>
    </w:p>
    <w:p w14:paraId="50D206D0" w14:textId="2B301837" w:rsidR="00B309FE" w:rsidRPr="009815D4" w:rsidRDefault="009815D4" w:rsidP="009815D4">
      <w:pPr>
        <w:pStyle w:val="Kop2"/>
        <w:rPr>
          <w:rFonts w:ascii="Arial" w:hAnsi="Arial" w:cs="Arial"/>
          <w:lang w:eastAsia="nl-NL"/>
        </w:rPr>
      </w:pPr>
      <w:r w:rsidRPr="009815D4">
        <w:rPr>
          <w:rFonts w:ascii="Arial" w:hAnsi="Arial" w:cs="Arial"/>
          <w:lang w:eastAsia="nl-NL"/>
        </w:rPr>
        <w:t>5.3</w:t>
      </w:r>
      <w:r w:rsidRPr="009815D4">
        <w:rPr>
          <w:rFonts w:ascii="Arial" w:hAnsi="Arial" w:cs="Arial"/>
          <w:lang w:eastAsia="nl-NL"/>
        </w:rPr>
        <w:tab/>
        <w:t>Uitgangspunt 3 – Functionaliteiten Projectmanagementsysteem</w:t>
      </w:r>
    </w:p>
    <w:p w14:paraId="27B499A0" w14:textId="2870D426" w:rsidR="00A77B1C" w:rsidRPr="00A77B1C" w:rsidRDefault="00A77B1C" w:rsidP="00A77B1C">
      <w:pPr>
        <w:pStyle w:val="Geenafstand"/>
        <w:rPr>
          <w:rStyle w:val="Kop2Char"/>
          <w:rFonts w:ascii="Arial" w:hAnsi="Arial" w:cs="Arial"/>
          <w:color w:val="000000" w:themeColor="text1"/>
          <w:sz w:val="20"/>
          <w:szCs w:val="20"/>
        </w:rPr>
      </w:pPr>
      <w:r w:rsidRPr="007B5442">
        <w:rPr>
          <w:rStyle w:val="Kop2Char"/>
          <w:rFonts w:ascii="Arial" w:hAnsi="Arial" w:cs="Arial"/>
          <w:b/>
          <w:bCs/>
          <w:color w:val="003368"/>
          <w:sz w:val="20"/>
          <w:szCs w:val="20"/>
        </w:rPr>
        <w:t>Vraag 1</w:t>
      </w:r>
      <w:r w:rsidRPr="00FF1795">
        <w:rPr>
          <w:rStyle w:val="Kop2Char"/>
          <w:rFonts w:ascii="Arial" w:hAnsi="Arial" w:cs="Arial"/>
          <w:sz w:val="20"/>
          <w:szCs w:val="20"/>
        </w:rPr>
        <w:t xml:space="preserve">: </w:t>
      </w:r>
      <w:r w:rsidRPr="00A77B1C">
        <w:rPr>
          <w:rStyle w:val="Kop2Char"/>
          <w:rFonts w:ascii="Arial" w:hAnsi="Arial" w:cs="Arial"/>
          <w:color w:val="000000" w:themeColor="text1"/>
          <w:sz w:val="20"/>
          <w:szCs w:val="20"/>
        </w:rPr>
        <w:t>Beschikt u over een Projectmanagementsysteem d</w:t>
      </w:r>
      <w:r w:rsidR="006B50E9">
        <w:rPr>
          <w:rStyle w:val="Kop2Char"/>
          <w:rFonts w:ascii="Arial" w:hAnsi="Arial" w:cs="Arial"/>
          <w:color w:val="000000" w:themeColor="text1"/>
          <w:sz w:val="20"/>
          <w:szCs w:val="20"/>
        </w:rPr>
        <w:t>at</w:t>
      </w:r>
      <w:r w:rsidRPr="00A77B1C">
        <w:rPr>
          <w:rStyle w:val="Kop2Char"/>
          <w:rFonts w:ascii="Arial" w:hAnsi="Arial" w:cs="Arial"/>
          <w:color w:val="000000" w:themeColor="text1"/>
          <w:sz w:val="20"/>
          <w:szCs w:val="20"/>
        </w:rPr>
        <w:t xml:space="preserve"> voldoet aan het Programma van Eisen?</w:t>
      </w:r>
    </w:p>
    <w:p w14:paraId="5676460C" w14:textId="77777777" w:rsidR="00A77B1C" w:rsidRPr="00FF1795" w:rsidRDefault="00A77B1C" w:rsidP="00A77B1C">
      <w:pPr>
        <w:pStyle w:val="Geenafstand"/>
        <w:rPr>
          <w:rFonts w:ascii="Arial" w:hAnsi="Arial" w:cs="Arial"/>
          <w:sz w:val="20"/>
          <w:szCs w:val="20"/>
        </w:rPr>
      </w:pPr>
      <w:r w:rsidRPr="00FF1795">
        <w:rPr>
          <w:rFonts w:ascii="Arial" w:hAnsi="Arial" w:cs="Arial"/>
          <w:sz w:val="20"/>
          <w:szCs w:val="20"/>
        </w:rPr>
        <w:t xml:space="preserve">Zo nee, kunt u toelichten aan welke eis(en) u niet </w:t>
      </w:r>
      <w:r>
        <w:rPr>
          <w:rFonts w:ascii="Arial" w:hAnsi="Arial" w:cs="Arial"/>
          <w:sz w:val="20"/>
          <w:szCs w:val="20"/>
        </w:rPr>
        <w:t xml:space="preserve">voldoet </w:t>
      </w:r>
      <w:r w:rsidRPr="00FF1795">
        <w:rPr>
          <w:rFonts w:ascii="Arial" w:hAnsi="Arial" w:cs="Arial"/>
          <w:sz w:val="20"/>
          <w:szCs w:val="20"/>
        </w:rPr>
        <w:t>en welke alternatief u voorstelt?</w:t>
      </w:r>
    </w:p>
    <w:p w14:paraId="6A1BDFE5" w14:textId="77777777" w:rsidR="00B309FE" w:rsidRDefault="00B309FE" w:rsidP="00B309FE">
      <w:pPr>
        <w:pStyle w:val="Geenafstand"/>
        <w:rPr>
          <w:lang w:eastAsia="nl-NL"/>
        </w:rPr>
      </w:pPr>
    </w:p>
    <w:p w14:paraId="4A693BF8" w14:textId="77777777" w:rsidR="00B309FE" w:rsidRPr="00252DC2" w:rsidRDefault="00B309FE" w:rsidP="00B309FE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</w:pPr>
      <w:r w:rsidRPr="00252DC2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Reactie:</w:t>
      </w:r>
    </w:p>
    <w:p w14:paraId="422E7987" w14:textId="7533F916" w:rsidR="00B309FE" w:rsidRDefault="00B309FE" w:rsidP="00B309FE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normaltextrun"/>
          <w:rFonts w:cstheme="minorHAnsi"/>
          <w:color w:val="000000"/>
        </w:rPr>
      </w:pPr>
      <w:permStart w:id="262934038" w:edGrp="everyone"/>
      <w:permEnd w:id="262934038"/>
    </w:p>
    <w:p w14:paraId="0BF9011E" w14:textId="77777777" w:rsidR="00B309FE" w:rsidRDefault="00B309FE" w:rsidP="00B309FE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normaltextrun"/>
          <w:rFonts w:cstheme="minorHAnsi"/>
          <w:color w:val="000000"/>
        </w:rPr>
      </w:pPr>
    </w:p>
    <w:p w14:paraId="32A4DA79" w14:textId="77777777" w:rsidR="00387E57" w:rsidRDefault="00387E57" w:rsidP="00387E57">
      <w:pPr>
        <w:pStyle w:val="Geenafstand"/>
        <w:rPr>
          <w:rFonts w:ascii="Arial" w:hAnsi="Arial" w:cs="Arial"/>
          <w:b/>
          <w:bCs/>
          <w:color w:val="003368"/>
          <w:sz w:val="20"/>
          <w:szCs w:val="20"/>
        </w:rPr>
      </w:pPr>
    </w:p>
    <w:p w14:paraId="19B48F6D" w14:textId="6FE01C44" w:rsidR="00387E57" w:rsidRDefault="00387E57" w:rsidP="00387E57">
      <w:pPr>
        <w:pStyle w:val="Geenafstand"/>
        <w:rPr>
          <w:rFonts w:ascii="Arial" w:hAnsi="Arial" w:cs="Arial"/>
          <w:sz w:val="20"/>
          <w:szCs w:val="20"/>
        </w:rPr>
      </w:pPr>
      <w:r w:rsidRPr="007B5442">
        <w:rPr>
          <w:rFonts w:ascii="Arial" w:hAnsi="Arial" w:cs="Arial"/>
          <w:b/>
          <w:bCs/>
          <w:color w:val="003368"/>
          <w:sz w:val="20"/>
          <w:szCs w:val="20"/>
        </w:rPr>
        <w:t>Vraag 2</w:t>
      </w:r>
      <w:r w:rsidRPr="00FF1795">
        <w:rPr>
          <w:rFonts w:ascii="Arial" w:hAnsi="Arial" w:cs="Arial"/>
          <w:sz w:val="20"/>
          <w:szCs w:val="20"/>
        </w:rPr>
        <w:t xml:space="preserve">: Welke functionaliteiten adviseert u ten aanzien van </w:t>
      </w:r>
      <w:r w:rsidR="006B50E9">
        <w:rPr>
          <w:rFonts w:ascii="Arial" w:hAnsi="Arial" w:cs="Arial"/>
          <w:sz w:val="20"/>
          <w:szCs w:val="20"/>
        </w:rPr>
        <w:t>het</w:t>
      </w:r>
      <w:r w:rsidRPr="00FF1795">
        <w:rPr>
          <w:rFonts w:ascii="Arial" w:hAnsi="Arial" w:cs="Arial"/>
          <w:sz w:val="20"/>
          <w:szCs w:val="20"/>
        </w:rPr>
        <w:t xml:space="preserve"> Projectmanagementsysteem?</w:t>
      </w:r>
    </w:p>
    <w:p w14:paraId="2FA47721" w14:textId="77777777" w:rsidR="00387E57" w:rsidRPr="00C802E8" w:rsidRDefault="00387E57" w:rsidP="00387E57">
      <w:pPr>
        <w:pStyle w:val="Geenafstand"/>
        <w:rPr>
          <w:rStyle w:val="Kop2Char"/>
          <w:rFonts w:ascii="Arial" w:hAnsi="Arial" w:cs="Arial"/>
          <w:sz w:val="20"/>
          <w:szCs w:val="20"/>
        </w:rPr>
      </w:pPr>
    </w:p>
    <w:p w14:paraId="6F5CE01B" w14:textId="2B2B4BD2" w:rsidR="00B309FE" w:rsidRPr="004D4D3B" w:rsidRDefault="00B309FE" w:rsidP="00B309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</w:pPr>
      <w:r w:rsidRPr="004D4D3B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Reactie:</w:t>
      </w:r>
      <w:r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br/>
      </w:r>
      <w:permStart w:id="374038077" w:edGrp="everyone"/>
      <w:permEnd w:id="374038077"/>
      <w:r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br/>
      </w:r>
      <w:r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br/>
      </w:r>
    </w:p>
    <w:p w14:paraId="7CF2B13B" w14:textId="77777777" w:rsidR="00B309FE" w:rsidRDefault="00B309FE" w:rsidP="003475E1">
      <w:pPr>
        <w:pStyle w:val="Geenafstand"/>
        <w:rPr>
          <w:rFonts w:asciiTheme="majorHAnsi" w:eastAsiaTheme="majorEastAsia" w:hAnsiTheme="majorHAnsi" w:cstheme="majorBidi"/>
          <w:color w:val="1F3763" w:themeColor="accent1" w:themeShade="7F"/>
          <w:sz w:val="24"/>
          <w:szCs w:val="24"/>
          <w:lang w:eastAsia="nl-NL"/>
        </w:rPr>
      </w:pPr>
    </w:p>
    <w:p w14:paraId="1088776D" w14:textId="77777777" w:rsidR="00387E57" w:rsidRPr="00160265" w:rsidRDefault="00387E57" w:rsidP="003475E1">
      <w:pPr>
        <w:pStyle w:val="Geenafstand"/>
        <w:rPr>
          <w:rFonts w:ascii="Arial" w:hAnsi="Arial" w:cs="Arial"/>
        </w:rPr>
      </w:pPr>
    </w:p>
    <w:bookmarkEnd w:id="0"/>
    <w:bookmarkEnd w:id="1"/>
    <w:sectPr w:rsidR="00387E57" w:rsidRPr="00160265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2EB33" w14:textId="77777777" w:rsidR="003475E1" w:rsidRDefault="003475E1" w:rsidP="003475E1">
      <w:pPr>
        <w:spacing w:after="0" w:line="240" w:lineRule="auto"/>
      </w:pPr>
      <w:r>
        <w:separator/>
      </w:r>
    </w:p>
  </w:endnote>
  <w:endnote w:type="continuationSeparator" w:id="0">
    <w:p w14:paraId="2216DEFA" w14:textId="77777777" w:rsidR="003475E1" w:rsidRDefault="003475E1" w:rsidP="00347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EFE1E" w14:textId="05A0F20B" w:rsidR="003475E1" w:rsidRPr="003475E1" w:rsidRDefault="003475E1" w:rsidP="003475E1">
    <w:pPr>
      <w:pStyle w:val="Voettekst"/>
      <w:jc w:val="center"/>
      <w:rPr>
        <w:rFonts w:ascii="Arial" w:hAnsi="Arial" w:cs="Arial"/>
        <w:sz w:val="18"/>
        <w:szCs w:val="18"/>
      </w:rPr>
    </w:pPr>
    <w:r w:rsidRPr="003475E1">
      <w:rPr>
        <w:rFonts w:ascii="Arial" w:hAnsi="Arial" w:cs="Arial"/>
        <w:sz w:val="18"/>
        <w:szCs w:val="18"/>
      </w:rPr>
      <w:t xml:space="preserve">Bijlage </w:t>
    </w:r>
    <w:r w:rsidR="00DB4F5C">
      <w:rPr>
        <w:rFonts w:ascii="Arial" w:hAnsi="Arial" w:cs="Arial"/>
        <w:sz w:val="18"/>
        <w:szCs w:val="18"/>
      </w:rPr>
      <w:t>3</w:t>
    </w:r>
    <w:r w:rsidRPr="003475E1">
      <w:rPr>
        <w:rFonts w:ascii="Arial" w:hAnsi="Arial" w:cs="Arial"/>
        <w:sz w:val="18"/>
        <w:szCs w:val="18"/>
      </w:rPr>
      <w:t xml:space="preserve"> – Antwoordformulier marktconsulatie </w:t>
    </w:r>
    <w:r w:rsidR="00DB4F5C">
      <w:rPr>
        <w:rFonts w:ascii="Arial" w:hAnsi="Arial" w:cs="Arial"/>
        <w:sz w:val="18"/>
        <w:szCs w:val="18"/>
      </w:rPr>
      <w:t>PPMO</w:t>
    </w:r>
    <w:r w:rsidRPr="003475E1">
      <w:rPr>
        <w:rFonts w:ascii="Arial" w:hAnsi="Arial" w:cs="Arial"/>
        <w:sz w:val="18"/>
        <w:szCs w:val="18"/>
      </w:rPr>
      <w:br/>
      <w:t xml:space="preserve"> </w:t>
    </w:r>
    <w:r w:rsidRPr="00001AF3">
      <w:rPr>
        <w:rFonts w:ascii="Arial" w:hAnsi="Arial" w:cs="Arial"/>
        <w:b/>
        <w:bCs/>
        <w:color w:val="003368"/>
        <w:sz w:val="18"/>
        <w:szCs w:val="18"/>
      </w:rPr>
      <w:t>Veiligheidsregio Fryslân</w:t>
    </w:r>
  </w:p>
  <w:p w14:paraId="7DC79BBD" w14:textId="05DAD0B8" w:rsidR="003475E1" w:rsidRPr="003475E1" w:rsidRDefault="00001AF3" w:rsidP="003475E1">
    <w:pPr>
      <w:pStyle w:val="Voettekst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11 september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07EC2" w14:textId="77777777" w:rsidR="003475E1" w:rsidRDefault="003475E1" w:rsidP="003475E1">
      <w:pPr>
        <w:spacing w:after="0" w:line="240" w:lineRule="auto"/>
      </w:pPr>
      <w:r>
        <w:separator/>
      </w:r>
    </w:p>
  </w:footnote>
  <w:footnote w:type="continuationSeparator" w:id="0">
    <w:p w14:paraId="5FBE018E" w14:textId="77777777" w:rsidR="003475E1" w:rsidRDefault="003475E1" w:rsidP="003475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93A6B" w14:textId="77777777" w:rsidR="003475E1" w:rsidRDefault="003475E1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CF734FF" wp14:editId="62B8FEE4">
          <wp:simplePos x="0" y="0"/>
          <wp:positionH relativeFrom="page">
            <wp:posOffset>4264949</wp:posOffset>
          </wp:positionH>
          <wp:positionV relativeFrom="paragraph">
            <wp:posOffset>-276337</wp:posOffset>
          </wp:positionV>
          <wp:extent cx="2661920" cy="705485"/>
          <wp:effectExtent l="0" t="0" r="5080" b="0"/>
          <wp:wrapThrough wrapText="bothSides">
            <wp:wrapPolygon edited="0">
              <wp:start x="0" y="0"/>
              <wp:lineTo x="0" y="20997"/>
              <wp:lineTo x="21487" y="20997"/>
              <wp:lineTo x="21487" y="0"/>
              <wp:lineTo x="0" y="0"/>
            </wp:wrapPolygon>
          </wp:wrapThrough>
          <wp:docPr id="1" name="Afbeelding 1" descr="logo VR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logo VR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1920" cy="705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6E174C2A" wp14:editId="0ED1D136">
          <wp:simplePos x="0" y="0"/>
          <wp:positionH relativeFrom="margin">
            <wp:align>left</wp:align>
          </wp:positionH>
          <wp:positionV relativeFrom="paragraph">
            <wp:posOffset>-365430</wp:posOffset>
          </wp:positionV>
          <wp:extent cx="2695575" cy="718820"/>
          <wp:effectExtent l="0" t="0" r="9525" b="5080"/>
          <wp:wrapSquare wrapText="bothSides"/>
          <wp:docPr id="4" name="Afbeelding 4" descr="Afbeeldingsresultaat voor brandweer frysla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sresultaat voor brandweer fryslan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5575" cy="718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EA54CE"/>
    <w:multiLevelType w:val="multilevel"/>
    <w:tmpl w:val="4306A92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071808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/>
  <w:documentProtection w:edit="readOnly" w:formatting="1" w:enforcement="1" w:cryptProviderType="rsaAES" w:cryptAlgorithmClass="hash" w:cryptAlgorithmType="typeAny" w:cryptAlgorithmSid="14" w:cryptSpinCount="100000" w:hash="KYOK6aED9h3agfTfuxebSnIUw0+kbxzHIK6JeNNOgx+F2guIV882CbUvJPtCvETU6jVNPapllOiGH4aTK8tr7Q==" w:salt="7KaxAqVmV0SFa10AeJY/G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5E1"/>
    <w:rsid w:val="00001AF3"/>
    <w:rsid w:val="000737E2"/>
    <w:rsid w:val="00187A40"/>
    <w:rsid w:val="001B429D"/>
    <w:rsid w:val="002576E1"/>
    <w:rsid w:val="003475E1"/>
    <w:rsid w:val="00387E57"/>
    <w:rsid w:val="004B7EC4"/>
    <w:rsid w:val="006B50E9"/>
    <w:rsid w:val="007B5442"/>
    <w:rsid w:val="008D631D"/>
    <w:rsid w:val="009020B3"/>
    <w:rsid w:val="009815D4"/>
    <w:rsid w:val="00A1132A"/>
    <w:rsid w:val="00A21096"/>
    <w:rsid w:val="00A77B1C"/>
    <w:rsid w:val="00AC3C4E"/>
    <w:rsid w:val="00AE4DD1"/>
    <w:rsid w:val="00B309FE"/>
    <w:rsid w:val="00B74965"/>
    <w:rsid w:val="00DB4F5C"/>
    <w:rsid w:val="00E01625"/>
    <w:rsid w:val="00E4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44CBC"/>
  <w15:chartTrackingRefBased/>
  <w15:docId w15:val="{711E210F-636A-42BC-9307-FCBF16EF9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475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749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475E1"/>
    <w:pPr>
      <w:keepNext/>
      <w:keepLines/>
      <w:spacing w:before="40" w:after="0" w:line="25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475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3475E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Geenafstand">
    <w:name w:val="No Spacing"/>
    <w:uiPriority w:val="1"/>
    <w:qFormat/>
    <w:rsid w:val="003475E1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3475E1"/>
    <w:pPr>
      <w:spacing w:line="256" w:lineRule="auto"/>
      <w:ind w:left="720"/>
      <w:contextualSpacing/>
    </w:pPr>
  </w:style>
  <w:style w:type="character" w:customStyle="1" w:styleId="normaltextrun">
    <w:name w:val="normaltextrun"/>
    <w:basedOn w:val="Standaardalinea-lettertype"/>
    <w:rsid w:val="003475E1"/>
  </w:style>
  <w:style w:type="table" w:styleId="Rastertabel4-Accent1">
    <w:name w:val="Grid Table 4 Accent 1"/>
    <w:basedOn w:val="Standaardtabel"/>
    <w:uiPriority w:val="49"/>
    <w:rsid w:val="003475E1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3475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475E1"/>
  </w:style>
  <w:style w:type="paragraph" w:styleId="Voettekst">
    <w:name w:val="footer"/>
    <w:basedOn w:val="Standaard"/>
    <w:link w:val="VoettekstChar"/>
    <w:uiPriority w:val="99"/>
    <w:unhideWhenUsed/>
    <w:rsid w:val="003475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475E1"/>
  </w:style>
  <w:style w:type="character" w:customStyle="1" w:styleId="Kop2Char">
    <w:name w:val="Kop 2 Char"/>
    <w:basedOn w:val="Standaardalinea-lettertype"/>
    <w:link w:val="Kop2"/>
    <w:uiPriority w:val="9"/>
    <w:rsid w:val="00B7496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1B780A0EE7F64EB1E4F289E69CCCC8" ma:contentTypeVersion="" ma:contentTypeDescription="Een nieuw document maken." ma:contentTypeScope="" ma:versionID="0213377cb0504c5310be40f70a672056">
  <xsd:schema xmlns:xsd="http://www.w3.org/2001/XMLSchema" xmlns:xs="http://www.w3.org/2001/XMLSchema" xmlns:p="http://schemas.microsoft.com/office/2006/metadata/properties" xmlns:ns2="2cd743f0-63ae-473d-99e8-ef96cf6a8b87" xmlns:ns3="d770e883-2212-4492-8314-bff33c14e97e" xmlns:ns4="a0845668-f2bf-42b7-9160-e7984fc09c32" xmlns:ns5="509c1074-dc4b-4f6f-910c-6e25b5ea9ad8" targetNamespace="http://schemas.microsoft.com/office/2006/metadata/properties" ma:root="true" ma:fieldsID="8ba759c3c80d56dd7b8dfe145255be76" ns2:_="" ns3:_="" ns4:_="" ns5:_="">
    <xsd:import namespace="2cd743f0-63ae-473d-99e8-ef96cf6a8b87"/>
    <xsd:import namespace="d770e883-2212-4492-8314-bff33c14e97e"/>
    <xsd:import namespace="a0845668-f2bf-42b7-9160-e7984fc09c32"/>
    <xsd:import namespace="509c1074-dc4b-4f6f-910c-6e25b5ea9ad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lcf76f155ced4ddcb4097134ff3c332f" minOccurs="0"/>
                <xsd:element ref="ns5:TaxCatchAll" minOccurs="0"/>
                <xsd:element ref="ns4:MediaServiceLocation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d743f0-63ae-473d-99e8-ef96cf6a8b8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0e883-2212-4492-8314-bff33c14e97e" elementFormDefault="qualified">
    <xsd:import namespace="http://schemas.microsoft.com/office/2006/documentManagement/types"/>
    <xsd:import namespace="http://schemas.microsoft.com/office/infopath/2007/PartnerControls"/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845668-f2bf-42b7-9160-e7984fc09c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5679d2bf-fa85-4c98-80fb-c2e8dc33f2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c1074-dc4b-4f6f-910c-6e25b5ea9ad8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89e49f6-ed52-45f8-ae89-6696d6902f2c}" ma:internalName="TaxCatchAll" ma:showField="CatchAllData" ma:web="2cd743f0-63ae-473d-99e8-ef96cf6a8b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9c1074-dc4b-4f6f-910c-6e25b5ea9ad8" xsi:nil="true"/>
    <lcf76f155ced4ddcb4097134ff3c332f xmlns="a0845668-f2bf-42b7-9160-e7984fc09c3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02E64B-C835-477C-B5AA-BB74AC50EB1A}"/>
</file>

<file path=customXml/itemProps2.xml><?xml version="1.0" encoding="utf-8"?>
<ds:datastoreItem xmlns:ds="http://schemas.openxmlformats.org/officeDocument/2006/customXml" ds:itemID="{E0442BC6-E1B0-4DDD-94DA-22BE97F49C1F}">
  <ds:schemaRefs>
    <ds:schemaRef ds:uri="http://www.w3.org/XML/1998/namespace"/>
    <ds:schemaRef ds:uri="c2a299f0-a9e3-4f9a-a645-5726c17d603e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40508cbc-5998-4e73-9956-35888dd02617"/>
    <ds:schemaRef ds:uri="http://purl.org/dc/terms/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FAE6B462-0727-4153-A5CF-C06DB4CA09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876</Characters>
  <Application>Microsoft Office Word</Application>
  <DocSecurity>8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Hester Snijder</dc:creator>
  <cp:keywords/>
  <dc:description/>
  <cp:lastModifiedBy>Dieuwke Altena</cp:lastModifiedBy>
  <cp:revision>2</cp:revision>
  <dcterms:created xsi:type="dcterms:W3CDTF">2023-08-01T10:19:00Z</dcterms:created>
  <dcterms:modified xsi:type="dcterms:W3CDTF">2023-08-01T10:19:00Z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0x010100E21B780A0EE7F64EB1E4F289E69CCCC8</vt:lpwstr>
  </property>
</Properties>
</file>