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53661" w14:textId="164B4DEF" w:rsidR="00D63F2C" w:rsidRPr="008B0D3C" w:rsidRDefault="00D63F2C" w:rsidP="00D63F2C">
      <w:pPr>
        <w:rPr>
          <w:rFonts w:ascii="Verdana" w:hAnsi="Verdana"/>
          <w:b/>
          <w:bCs/>
          <w:sz w:val="24"/>
          <w:szCs w:val="24"/>
        </w:rPr>
      </w:pPr>
      <w:r w:rsidRPr="00F33329">
        <w:rPr>
          <w:rFonts w:ascii="Verdana" w:hAnsi="Verdana"/>
          <w:b/>
          <w:bCs/>
          <w:sz w:val="24"/>
          <w:szCs w:val="24"/>
        </w:rPr>
        <w:t xml:space="preserve">Bijlage </w:t>
      </w:r>
      <w:r w:rsidR="00F33329" w:rsidRPr="00F33329">
        <w:rPr>
          <w:rFonts w:ascii="Verdana" w:hAnsi="Verdana"/>
          <w:b/>
          <w:bCs/>
          <w:sz w:val="24"/>
          <w:szCs w:val="24"/>
        </w:rPr>
        <w:t>8</w:t>
      </w:r>
      <w:r w:rsidRPr="00F33329">
        <w:rPr>
          <w:rFonts w:ascii="Verdana" w:hAnsi="Verdana"/>
          <w:b/>
          <w:bCs/>
          <w:sz w:val="24"/>
          <w:szCs w:val="24"/>
        </w:rPr>
        <w:t>a</w:t>
      </w:r>
      <w:r w:rsidRPr="008B0D3C">
        <w:rPr>
          <w:rFonts w:ascii="Verdana" w:hAnsi="Verdana"/>
          <w:b/>
          <w:bCs/>
          <w:sz w:val="24"/>
          <w:szCs w:val="24"/>
        </w:rPr>
        <w:t xml:space="preserve"> – </w:t>
      </w:r>
      <w:r w:rsidR="009808E4">
        <w:rPr>
          <w:rFonts w:ascii="Verdana" w:hAnsi="Verdana"/>
          <w:b/>
          <w:bCs/>
          <w:sz w:val="24"/>
          <w:szCs w:val="24"/>
        </w:rPr>
        <w:t>Format beantwoording w</w:t>
      </w:r>
      <w:r w:rsidRPr="008B0D3C">
        <w:rPr>
          <w:rFonts w:ascii="Verdana" w:hAnsi="Verdana"/>
          <w:b/>
          <w:bCs/>
          <w:sz w:val="24"/>
          <w:szCs w:val="24"/>
        </w:rPr>
        <w:t>ensen ten aanzien van de kwaliteit</w:t>
      </w:r>
      <w:r w:rsidR="009808E4">
        <w:rPr>
          <w:rFonts w:ascii="Verdana" w:hAnsi="Verdana"/>
          <w:b/>
          <w:bCs/>
          <w:sz w:val="24"/>
          <w:szCs w:val="24"/>
        </w:rPr>
        <w:t xml:space="preserve"> van perceel 1 - Waakvlam</w:t>
      </w:r>
      <w:r w:rsidR="00484009">
        <w:rPr>
          <w:rFonts w:ascii="Verdana" w:hAnsi="Verdana"/>
          <w:b/>
          <w:bCs/>
          <w:sz w:val="24"/>
          <w:szCs w:val="24"/>
        </w:rPr>
        <w:t>constructie</w:t>
      </w:r>
    </w:p>
    <w:p w14:paraId="29F3E355" w14:textId="77777777" w:rsidR="00D63F2C" w:rsidRPr="008B0D3C" w:rsidRDefault="00D63F2C" w:rsidP="00D63F2C">
      <w:pPr>
        <w:rPr>
          <w:rFonts w:ascii="Verdana" w:hAnsi="Verdana"/>
          <w:sz w:val="18"/>
          <w:szCs w:val="18"/>
        </w:rPr>
      </w:pPr>
      <w:r w:rsidRPr="008B0D3C">
        <w:rPr>
          <w:rFonts w:ascii="Verdana" w:hAnsi="Verdana"/>
          <w:sz w:val="18"/>
          <w:szCs w:val="18"/>
        </w:rPr>
        <w:t xml:space="preserve">Paragraaf 5.2 van het Aanbestedingsdocument </w:t>
      </w:r>
    </w:p>
    <w:p w14:paraId="575DEDB8" w14:textId="77777777" w:rsidR="009808E4" w:rsidRPr="00200D61" w:rsidRDefault="009808E4" w:rsidP="009808E4">
      <w:pPr>
        <w:pStyle w:val="Geenafstand"/>
        <w:rPr>
          <w:rFonts w:ascii="Verdana" w:hAnsi="Verdana"/>
          <w:sz w:val="18"/>
          <w:szCs w:val="18"/>
          <w:lang w:val="nl-NL"/>
        </w:rPr>
      </w:pPr>
      <w:r w:rsidRPr="00200D61">
        <w:rPr>
          <w:rFonts w:ascii="Verdana" w:hAnsi="Verdana"/>
          <w:sz w:val="18"/>
          <w:szCs w:val="18"/>
          <w:lang w:val="nl-NL"/>
        </w:rPr>
        <w:t>De opdracht zal worden gegund aan de inschrijving met de beste prijs-kwaliteitverhouding. In de inschrijving dient u gemotiveerd aan te geven in hoeverre u aan onze wensen kunt voldoen.</w:t>
      </w:r>
    </w:p>
    <w:p w14:paraId="4975A2AE" w14:textId="77777777" w:rsidR="009808E4" w:rsidRPr="00200D61" w:rsidRDefault="009808E4" w:rsidP="009808E4">
      <w:pPr>
        <w:pStyle w:val="Geenafstand"/>
        <w:rPr>
          <w:rFonts w:ascii="Verdana" w:hAnsi="Verdana"/>
          <w:sz w:val="18"/>
          <w:szCs w:val="18"/>
          <w:lang w:val="nl-NL"/>
        </w:rPr>
      </w:pPr>
      <w:r w:rsidRPr="00200D61">
        <w:rPr>
          <w:rFonts w:ascii="Verdana" w:hAnsi="Verdana"/>
          <w:sz w:val="18"/>
          <w:szCs w:val="18"/>
          <w:lang w:val="nl-NL"/>
        </w:rPr>
        <w:t>Beoordeling vindt plaats op basis van de onderstaande criteria (inclusief relevante wegingsfactoren). Er zijn maximaal 800 punten te behalen bij de beantwoording van de kwalitatieve wensen en 200 punten te behalen voor de wensen t.a.v. prijs voor perceel 1. In totaal zijn er maximaal 1000 punten te behalen.</w:t>
      </w:r>
    </w:p>
    <w:p w14:paraId="40EECA32" w14:textId="77777777" w:rsidR="009808E4" w:rsidRPr="00200D61" w:rsidRDefault="009808E4" w:rsidP="009808E4">
      <w:pPr>
        <w:pStyle w:val="Geenafstand"/>
        <w:rPr>
          <w:rFonts w:ascii="Verdana" w:hAnsi="Verdana"/>
          <w:sz w:val="18"/>
          <w:szCs w:val="18"/>
          <w:lang w:val="nl-NL"/>
        </w:rPr>
      </w:pPr>
    </w:p>
    <w:p w14:paraId="23CFC9F7" w14:textId="21F90E21" w:rsidR="009808E4" w:rsidRPr="00200D61" w:rsidRDefault="009808E4" w:rsidP="009808E4">
      <w:pPr>
        <w:tabs>
          <w:tab w:val="left" w:pos="432"/>
          <w:tab w:val="left" w:pos="720"/>
          <w:tab w:val="left" w:pos="3024"/>
          <w:tab w:val="left" w:pos="5904"/>
        </w:tabs>
        <w:spacing w:line="240" w:lineRule="auto"/>
        <w:rPr>
          <w:rFonts w:ascii="Verdana" w:hAnsi="Verdana"/>
          <w:b/>
          <w:bCs/>
          <w:sz w:val="18"/>
          <w:szCs w:val="18"/>
        </w:rPr>
      </w:pPr>
      <w:r w:rsidRPr="00200D61">
        <w:rPr>
          <w:rFonts w:ascii="Verdana" w:hAnsi="Verdana"/>
          <w:sz w:val="18"/>
          <w:szCs w:val="18"/>
          <w:u w:val="single"/>
        </w:rPr>
        <w:t xml:space="preserve">U moet ten minste 50 % van het maximaal aantal punten scoren op </w:t>
      </w:r>
      <w:r>
        <w:rPr>
          <w:rFonts w:ascii="Verdana" w:hAnsi="Verdana"/>
          <w:sz w:val="18"/>
          <w:szCs w:val="18"/>
          <w:u w:val="single"/>
        </w:rPr>
        <w:t xml:space="preserve">de </w:t>
      </w:r>
      <w:r w:rsidRPr="00200D61">
        <w:rPr>
          <w:rFonts w:ascii="Verdana" w:hAnsi="Verdana"/>
          <w:sz w:val="18"/>
          <w:szCs w:val="18"/>
          <w:u w:val="single"/>
        </w:rPr>
        <w:t>kwalit</w:t>
      </w:r>
      <w:r>
        <w:rPr>
          <w:rFonts w:ascii="Verdana" w:hAnsi="Verdana"/>
          <w:sz w:val="18"/>
          <w:szCs w:val="18"/>
          <w:u w:val="single"/>
        </w:rPr>
        <w:t>atieve wensen</w:t>
      </w:r>
      <w:r w:rsidRPr="00200D61">
        <w:rPr>
          <w:rFonts w:ascii="Verdana" w:hAnsi="Verdana"/>
        </w:rPr>
        <w:br/>
      </w:r>
      <w:r w:rsidRPr="00200D61">
        <w:rPr>
          <w:rFonts w:ascii="Verdana" w:hAnsi="Verdana"/>
          <w:sz w:val="18"/>
          <w:szCs w:val="18"/>
        </w:rPr>
        <w:t xml:space="preserve">Heeft u minder dan 50% van het maximaal te scoren aantal punten op de kwalitatieve wensen? Dan wordt uw inschrijving als onvoldoende beschouwd en leggen we uw inschrijving terzijde voor perceel 1. U neemt dan geen deel meer aan deze aanbesteding. Met andere woorden: u dient minimaal 50% x 800 = 400 punten te scoren op kwalitatieve wensen om in aanmerking te komen voor gunning. </w:t>
      </w:r>
    </w:p>
    <w:p w14:paraId="5C956F5E" w14:textId="1EEB7A85" w:rsidR="009808E4" w:rsidRPr="00200D61" w:rsidRDefault="009808E4" w:rsidP="009808E4">
      <w:pPr>
        <w:pStyle w:val="Geenafstand"/>
        <w:rPr>
          <w:rFonts w:ascii="Verdana" w:hAnsi="Verdana"/>
          <w:sz w:val="18"/>
          <w:szCs w:val="18"/>
          <w:lang w:val="nl-NL"/>
        </w:rPr>
      </w:pPr>
      <w:r w:rsidRPr="00200D61">
        <w:rPr>
          <w:rFonts w:ascii="Verdana" w:hAnsi="Verdana"/>
          <w:sz w:val="18"/>
          <w:szCs w:val="18"/>
          <w:lang w:val="nl-NL"/>
        </w:rPr>
        <w:t xml:space="preserve">Bij meerdere wensen is een maximaal aantal woorden meegegeven voor de beantwoording daarvan. Indien u in uw inschrijving dit maximum overschrijdt, worden de woorden </w:t>
      </w:r>
      <w:r>
        <w:rPr>
          <w:rFonts w:ascii="Verdana" w:hAnsi="Verdana"/>
          <w:sz w:val="18"/>
          <w:szCs w:val="18"/>
          <w:lang w:val="nl-NL"/>
        </w:rPr>
        <w:t xml:space="preserve">die </w:t>
      </w:r>
      <w:r w:rsidRPr="00200D61">
        <w:rPr>
          <w:rFonts w:ascii="Verdana" w:hAnsi="Verdana"/>
          <w:sz w:val="18"/>
          <w:szCs w:val="18"/>
          <w:lang w:val="nl-NL"/>
        </w:rPr>
        <w:t xml:space="preserve">boven dat maximum uitkomen niet meegenomen in de beoordeling. </w:t>
      </w:r>
    </w:p>
    <w:p w14:paraId="671C5807" w14:textId="4569E3ED" w:rsidR="008B0D3C" w:rsidRDefault="008B0D3C">
      <w:pPr>
        <w:rPr>
          <w:rFonts w:ascii="Verdana" w:hAnsi="Verdana"/>
          <w:sz w:val="18"/>
          <w:szCs w:val="18"/>
        </w:rPr>
      </w:pPr>
      <w:r>
        <w:rPr>
          <w:rFonts w:ascii="Verdana" w:hAnsi="Verdana"/>
          <w:sz w:val="18"/>
          <w:szCs w:val="18"/>
        </w:rPr>
        <w:br w:type="page"/>
      </w:r>
    </w:p>
    <w:p w14:paraId="0A59DDB5" w14:textId="77777777" w:rsidR="008B0D3C" w:rsidRDefault="008B0D3C" w:rsidP="00D63F2C">
      <w:pPr>
        <w:rPr>
          <w:rFonts w:ascii="Verdana" w:hAnsi="Verdana"/>
          <w:sz w:val="18"/>
          <w:szCs w:val="18"/>
        </w:rPr>
      </w:pPr>
    </w:p>
    <w:tbl>
      <w:tblPr>
        <w:tblStyle w:val="Tabelraster"/>
        <w:tblW w:w="0" w:type="auto"/>
        <w:tblLook w:val="04A0" w:firstRow="1" w:lastRow="0" w:firstColumn="1" w:lastColumn="0" w:noHBand="0" w:noVBand="1"/>
      </w:tblPr>
      <w:tblGrid>
        <w:gridCol w:w="846"/>
        <w:gridCol w:w="8216"/>
      </w:tblGrid>
      <w:tr w:rsidR="009808E4" w14:paraId="4EB2E122" w14:textId="77777777" w:rsidTr="009806AC">
        <w:trPr>
          <w:trHeight w:val="640"/>
        </w:trPr>
        <w:tc>
          <w:tcPr>
            <w:tcW w:w="846" w:type="dxa"/>
          </w:tcPr>
          <w:p w14:paraId="0CB286BE" w14:textId="554DBF8D" w:rsidR="009808E4" w:rsidRPr="00D63F2C" w:rsidRDefault="009808E4" w:rsidP="00D63F2C">
            <w:pPr>
              <w:rPr>
                <w:rFonts w:ascii="Verdana" w:hAnsi="Verdana"/>
                <w:b/>
                <w:bCs/>
                <w:sz w:val="18"/>
                <w:szCs w:val="18"/>
              </w:rPr>
            </w:pPr>
            <w:r w:rsidRPr="00D63F2C">
              <w:rPr>
                <w:rFonts w:ascii="Verdana" w:hAnsi="Verdana"/>
                <w:b/>
                <w:bCs/>
                <w:sz w:val="18"/>
                <w:szCs w:val="18"/>
              </w:rPr>
              <w:t xml:space="preserve">5.2.1. </w:t>
            </w:r>
          </w:p>
        </w:tc>
        <w:tc>
          <w:tcPr>
            <w:tcW w:w="8216" w:type="dxa"/>
          </w:tcPr>
          <w:p w14:paraId="16D3E22C" w14:textId="77777777" w:rsidR="009808E4" w:rsidRDefault="009808E4" w:rsidP="00D63F2C">
            <w:pPr>
              <w:rPr>
                <w:rFonts w:ascii="Verdana" w:hAnsi="Verdana"/>
                <w:b/>
                <w:bCs/>
                <w:sz w:val="18"/>
                <w:szCs w:val="18"/>
              </w:rPr>
            </w:pPr>
            <w:r w:rsidRPr="00D63F2C">
              <w:rPr>
                <w:rFonts w:ascii="Verdana" w:hAnsi="Verdana"/>
                <w:b/>
                <w:bCs/>
                <w:sz w:val="18"/>
                <w:szCs w:val="18"/>
              </w:rPr>
              <w:t xml:space="preserve">Wensen ten aanzien van de flexibiliteit van de beschikbaarheid  </w:t>
            </w:r>
          </w:p>
          <w:p w14:paraId="57681322" w14:textId="7448B033" w:rsidR="009808E4" w:rsidRDefault="009808E4" w:rsidP="009808E4">
            <w:pPr>
              <w:rPr>
                <w:rFonts w:ascii="Verdana" w:hAnsi="Verdana"/>
                <w:sz w:val="18"/>
                <w:szCs w:val="18"/>
              </w:rPr>
            </w:pPr>
            <w:r w:rsidRPr="009808E4">
              <w:rPr>
                <w:rFonts w:ascii="Verdana" w:hAnsi="Verdana"/>
                <w:i/>
                <w:iCs/>
                <w:sz w:val="18"/>
                <w:szCs w:val="18"/>
              </w:rPr>
              <w:t xml:space="preserve">5.2.1.1. Flexibiliteit m.b.t. in te zetten klantcontactmedewerkers </w:t>
            </w:r>
            <w:r w:rsidRPr="009808E4">
              <w:rPr>
                <w:rFonts w:ascii="Verdana" w:hAnsi="Verdana"/>
                <w:i/>
                <w:iCs/>
                <w:sz w:val="18"/>
                <w:szCs w:val="18"/>
              </w:rPr>
              <w:br/>
              <w:t>5.2.1.2. Flexibiliteit m.b.t. doorlooptijden van het op- en afschalen van de medewerkerspool</w:t>
            </w:r>
            <w:r>
              <w:rPr>
                <w:rFonts w:ascii="Verdana" w:hAnsi="Verdana"/>
                <w:sz w:val="18"/>
                <w:szCs w:val="18"/>
              </w:rPr>
              <w:t xml:space="preserve"> (</w:t>
            </w:r>
            <w:r w:rsidRPr="009808E4">
              <w:rPr>
                <w:rFonts w:ascii="Verdana" w:hAnsi="Verdana"/>
                <w:b/>
                <w:bCs/>
                <w:sz w:val="18"/>
                <w:szCs w:val="18"/>
              </w:rPr>
              <w:t>max</w:t>
            </w:r>
            <w:r>
              <w:rPr>
                <w:rFonts w:ascii="Verdana" w:hAnsi="Verdana"/>
                <w:b/>
                <w:bCs/>
                <w:sz w:val="18"/>
                <w:szCs w:val="18"/>
              </w:rPr>
              <w:t>imaal</w:t>
            </w:r>
            <w:r w:rsidRPr="009808E4">
              <w:rPr>
                <w:rFonts w:ascii="Verdana" w:hAnsi="Verdana"/>
                <w:b/>
                <w:bCs/>
                <w:sz w:val="18"/>
                <w:szCs w:val="18"/>
              </w:rPr>
              <w:t xml:space="preserve"> 1000 woorden</w:t>
            </w:r>
            <w:r>
              <w:rPr>
                <w:rFonts w:ascii="Verdana" w:hAnsi="Verdana"/>
                <w:sz w:val="18"/>
                <w:szCs w:val="18"/>
              </w:rPr>
              <w:t>)</w:t>
            </w:r>
          </w:p>
        </w:tc>
      </w:tr>
      <w:tr w:rsidR="009808E4" w14:paraId="6D962383" w14:textId="77777777" w:rsidTr="00B45D30">
        <w:trPr>
          <w:trHeight w:val="640"/>
        </w:trPr>
        <w:tc>
          <w:tcPr>
            <w:tcW w:w="9062" w:type="dxa"/>
            <w:gridSpan w:val="2"/>
          </w:tcPr>
          <w:p w14:paraId="24B5CD6A" w14:textId="77777777" w:rsidR="009808E4" w:rsidRPr="00D63F2C" w:rsidRDefault="009808E4" w:rsidP="009808E4">
            <w:pPr>
              <w:jc w:val="both"/>
              <w:rPr>
                <w:rFonts w:ascii="Verdana" w:hAnsi="Verdana"/>
                <w:sz w:val="18"/>
                <w:szCs w:val="18"/>
              </w:rPr>
            </w:pPr>
          </w:p>
        </w:tc>
      </w:tr>
    </w:tbl>
    <w:p w14:paraId="7EEC807D" w14:textId="7BFA8C02" w:rsidR="008B0D3C" w:rsidRDefault="008B0D3C" w:rsidP="00D63F2C">
      <w:pPr>
        <w:rPr>
          <w:rFonts w:ascii="Verdana" w:hAnsi="Verdana"/>
          <w:sz w:val="18"/>
          <w:szCs w:val="18"/>
        </w:rPr>
      </w:pPr>
    </w:p>
    <w:p w14:paraId="55DA24CF" w14:textId="77777777" w:rsidR="008B0D3C" w:rsidRDefault="008B0D3C">
      <w:pPr>
        <w:rPr>
          <w:rFonts w:ascii="Verdana" w:hAnsi="Verdana"/>
          <w:sz w:val="18"/>
          <w:szCs w:val="18"/>
        </w:rPr>
      </w:pPr>
      <w:r>
        <w:rPr>
          <w:rFonts w:ascii="Verdana" w:hAnsi="Verdana"/>
          <w:sz w:val="18"/>
          <w:szCs w:val="18"/>
        </w:rPr>
        <w:br w:type="page"/>
      </w:r>
    </w:p>
    <w:p w14:paraId="3DD05285" w14:textId="77777777" w:rsidR="00D63F2C" w:rsidRDefault="00D63F2C" w:rsidP="00D63F2C">
      <w:pPr>
        <w:rPr>
          <w:rFonts w:ascii="Verdana" w:hAnsi="Verdana"/>
          <w:sz w:val="18"/>
          <w:szCs w:val="18"/>
        </w:rPr>
      </w:pPr>
    </w:p>
    <w:p w14:paraId="076ED77F" w14:textId="77777777" w:rsidR="00D63F2C" w:rsidRDefault="00D63F2C" w:rsidP="00D63F2C">
      <w:pPr>
        <w:rPr>
          <w:rFonts w:ascii="Verdana" w:hAnsi="Verdana"/>
          <w:sz w:val="18"/>
          <w:szCs w:val="18"/>
        </w:rPr>
      </w:pPr>
    </w:p>
    <w:tbl>
      <w:tblPr>
        <w:tblStyle w:val="Tabelraster"/>
        <w:tblW w:w="9067" w:type="dxa"/>
        <w:tblLook w:val="04A0" w:firstRow="1" w:lastRow="0" w:firstColumn="1" w:lastColumn="0" w:noHBand="0" w:noVBand="1"/>
      </w:tblPr>
      <w:tblGrid>
        <w:gridCol w:w="846"/>
        <w:gridCol w:w="8221"/>
      </w:tblGrid>
      <w:tr w:rsidR="00D63F2C" w14:paraId="217ED406" w14:textId="77777777" w:rsidTr="00D63F2C">
        <w:trPr>
          <w:trHeight w:val="640"/>
        </w:trPr>
        <w:tc>
          <w:tcPr>
            <w:tcW w:w="846" w:type="dxa"/>
          </w:tcPr>
          <w:p w14:paraId="424DCE85" w14:textId="26774300" w:rsidR="00D63F2C" w:rsidRPr="00D63F2C" w:rsidRDefault="00D63F2C" w:rsidP="00A73E5B">
            <w:pPr>
              <w:rPr>
                <w:rFonts w:ascii="Verdana" w:hAnsi="Verdana"/>
                <w:b/>
                <w:bCs/>
                <w:sz w:val="18"/>
                <w:szCs w:val="18"/>
              </w:rPr>
            </w:pPr>
            <w:r w:rsidRPr="00D63F2C">
              <w:rPr>
                <w:rFonts w:ascii="Verdana" w:hAnsi="Verdana"/>
                <w:b/>
                <w:bCs/>
                <w:sz w:val="18"/>
                <w:szCs w:val="18"/>
              </w:rPr>
              <w:t>5.2.</w:t>
            </w:r>
            <w:r>
              <w:rPr>
                <w:rFonts w:ascii="Verdana" w:hAnsi="Verdana"/>
                <w:b/>
                <w:bCs/>
                <w:sz w:val="18"/>
                <w:szCs w:val="18"/>
              </w:rPr>
              <w:t>2</w:t>
            </w:r>
            <w:r w:rsidRPr="00D63F2C">
              <w:rPr>
                <w:rFonts w:ascii="Verdana" w:hAnsi="Verdana"/>
                <w:b/>
                <w:bCs/>
                <w:sz w:val="18"/>
                <w:szCs w:val="18"/>
              </w:rPr>
              <w:t xml:space="preserve">. </w:t>
            </w:r>
          </w:p>
        </w:tc>
        <w:tc>
          <w:tcPr>
            <w:tcW w:w="8221" w:type="dxa"/>
          </w:tcPr>
          <w:p w14:paraId="3DF8A4AD" w14:textId="62493798" w:rsidR="00D63F2C" w:rsidRPr="00D63F2C" w:rsidRDefault="00D63F2C" w:rsidP="00A73E5B">
            <w:pPr>
              <w:rPr>
                <w:rFonts w:ascii="Verdana" w:hAnsi="Verdana"/>
                <w:b/>
                <w:bCs/>
                <w:sz w:val="18"/>
                <w:szCs w:val="18"/>
              </w:rPr>
            </w:pPr>
            <w:r w:rsidRPr="00D63F2C">
              <w:rPr>
                <w:rFonts w:ascii="Verdana" w:hAnsi="Verdana"/>
                <w:b/>
                <w:bCs/>
                <w:sz w:val="18"/>
                <w:szCs w:val="18"/>
              </w:rPr>
              <w:t xml:space="preserve">Wensen ten aanzien van de </w:t>
            </w:r>
            <w:r>
              <w:rPr>
                <w:rFonts w:ascii="Verdana" w:hAnsi="Verdana"/>
                <w:b/>
                <w:bCs/>
                <w:sz w:val="18"/>
                <w:szCs w:val="18"/>
              </w:rPr>
              <w:t>kwaliteit van de in te zetten klantcontactmedewerkers</w:t>
            </w:r>
            <w:r w:rsidRPr="00D63F2C">
              <w:rPr>
                <w:rFonts w:ascii="Verdana" w:hAnsi="Verdana"/>
                <w:b/>
                <w:bCs/>
                <w:sz w:val="18"/>
                <w:szCs w:val="18"/>
              </w:rPr>
              <w:t xml:space="preserve"> </w:t>
            </w:r>
            <w:r w:rsidR="008B0D3C">
              <w:rPr>
                <w:rFonts w:ascii="Verdana" w:hAnsi="Verdana"/>
                <w:b/>
                <w:bCs/>
                <w:sz w:val="18"/>
                <w:szCs w:val="18"/>
              </w:rPr>
              <w:t>(max</w:t>
            </w:r>
            <w:r w:rsidR="009808E4">
              <w:rPr>
                <w:rFonts w:ascii="Verdana" w:hAnsi="Verdana"/>
                <w:b/>
                <w:bCs/>
                <w:sz w:val="18"/>
                <w:szCs w:val="18"/>
              </w:rPr>
              <w:t>imaal</w:t>
            </w:r>
            <w:r w:rsidR="008B0D3C">
              <w:rPr>
                <w:rFonts w:ascii="Verdana" w:hAnsi="Verdana"/>
                <w:b/>
                <w:bCs/>
                <w:sz w:val="18"/>
                <w:szCs w:val="18"/>
              </w:rPr>
              <w:t xml:space="preserve"> 1500 woorden)</w:t>
            </w:r>
          </w:p>
        </w:tc>
      </w:tr>
      <w:tr w:rsidR="009808E4" w14:paraId="6148905A" w14:textId="77777777" w:rsidTr="00F32384">
        <w:trPr>
          <w:trHeight w:val="640"/>
        </w:trPr>
        <w:tc>
          <w:tcPr>
            <w:tcW w:w="9067" w:type="dxa"/>
            <w:gridSpan w:val="2"/>
          </w:tcPr>
          <w:p w14:paraId="51811D29" w14:textId="77777777" w:rsidR="009808E4" w:rsidRPr="00D63F2C" w:rsidRDefault="009808E4" w:rsidP="009808E4">
            <w:pPr>
              <w:jc w:val="both"/>
              <w:rPr>
                <w:rFonts w:ascii="Verdana" w:hAnsi="Verdana"/>
                <w:b/>
                <w:bCs/>
                <w:sz w:val="18"/>
                <w:szCs w:val="18"/>
              </w:rPr>
            </w:pPr>
          </w:p>
        </w:tc>
      </w:tr>
    </w:tbl>
    <w:p w14:paraId="1998B676" w14:textId="77777777" w:rsidR="00D63F2C" w:rsidRDefault="00D63F2C" w:rsidP="00D63F2C">
      <w:pPr>
        <w:rPr>
          <w:rFonts w:ascii="Verdana" w:hAnsi="Verdana"/>
          <w:sz w:val="18"/>
          <w:szCs w:val="18"/>
        </w:rPr>
      </w:pPr>
    </w:p>
    <w:p w14:paraId="20DF113F" w14:textId="2CC2EB3F" w:rsidR="008B0D3C" w:rsidRDefault="008B0D3C">
      <w:pPr>
        <w:rPr>
          <w:rFonts w:ascii="Verdana" w:hAnsi="Verdana"/>
          <w:sz w:val="18"/>
          <w:szCs w:val="18"/>
        </w:rPr>
      </w:pPr>
      <w:r>
        <w:rPr>
          <w:rFonts w:ascii="Verdana" w:hAnsi="Verdana"/>
          <w:sz w:val="18"/>
          <w:szCs w:val="18"/>
        </w:rPr>
        <w:br w:type="page"/>
      </w:r>
    </w:p>
    <w:p w14:paraId="4CC7A5C1" w14:textId="77777777" w:rsidR="00D63F2C" w:rsidRDefault="00D63F2C" w:rsidP="00D63F2C">
      <w:pPr>
        <w:rPr>
          <w:rFonts w:ascii="Verdana" w:hAnsi="Verdana"/>
          <w:sz w:val="18"/>
          <w:szCs w:val="18"/>
        </w:rPr>
      </w:pPr>
    </w:p>
    <w:tbl>
      <w:tblPr>
        <w:tblStyle w:val="Tabelraster"/>
        <w:tblW w:w="9067" w:type="dxa"/>
        <w:tblLook w:val="04A0" w:firstRow="1" w:lastRow="0" w:firstColumn="1" w:lastColumn="0" w:noHBand="0" w:noVBand="1"/>
      </w:tblPr>
      <w:tblGrid>
        <w:gridCol w:w="846"/>
        <w:gridCol w:w="8221"/>
      </w:tblGrid>
      <w:tr w:rsidR="00D63F2C" w14:paraId="2E64B176" w14:textId="77777777" w:rsidTr="00A73E5B">
        <w:trPr>
          <w:trHeight w:val="640"/>
        </w:trPr>
        <w:tc>
          <w:tcPr>
            <w:tcW w:w="846" w:type="dxa"/>
          </w:tcPr>
          <w:p w14:paraId="28A55B41" w14:textId="251913C1" w:rsidR="00D63F2C" w:rsidRPr="00D63F2C" w:rsidRDefault="00D63F2C" w:rsidP="00A73E5B">
            <w:pPr>
              <w:rPr>
                <w:rFonts w:ascii="Verdana" w:hAnsi="Verdana"/>
                <w:b/>
                <w:bCs/>
                <w:sz w:val="18"/>
                <w:szCs w:val="18"/>
              </w:rPr>
            </w:pPr>
            <w:r w:rsidRPr="00D63F2C">
              <w:rPr>
                <w:rFonts w:ascii="Verdana" w:hAnsi="Verdana"/>
                <w:b/>
                <w:bCs/>
                <w:sz w:val="18"/>
                <w:szCs w:val="18"/>
              </w:rPr>
              <w:t>5.2.</w:t>
            </w:r>
            <w:r>
              <w:rPr>
                <w:rFonts w:ascii="Verdana" w:hAnsi="Verdana"/>
                <w:b/>
                <w:bCs/>
                <w:sz w:val="18"/>
                <w:szCs w:val="18"/>
              </w:rPr>
              <w:t>3</w:t>
            </w:r>
            <w:r w:rsidRPr="00D63F2C">
              <w:rPr>
                <w:rFonts w:ascii="Verdana" w:hAnsi="Verdana"/>
                <w:b/>
                <w:bCs/>
                <w:sz w:val="18"/>
                <w:szCs w:val="18"/>
              </w:rPr>
              <w:t xml:space="preserve">. </w:t>
            </w:r>
          </w:p>
        </w:tc>
        <w:tc>
          <w:tcPr>
            <w:tcW w:w="8221" w:type="dxa"/>
          </w:tcPr>
          <w:p w14:paraId="6AAA9D62" w14:textId="6FFBCF5D" w:rsidR="00D63F2C" w:rsidRPr="00D63F2C" w:rsidRDefault="00D63F2C" w:rsidP="00A73E5B">
            <w:pPr>
              <w:rPr>
                <w:rFonts w:ascii="Verdana" w:hAnsi="Verdana"/>
                <w:b/>
                <w:bCs/>
                <w:sz w:val="18"/>
                <w:szCs w:val="18"/>
              </w:rPr>
            </w:pPr>
            <w:r w:rsidRPr="00D63F2C">
              <w:rPr>
                <w:rFonts w:ascii="Verdana" w:hAnsi="Verdana"/>
                <w:b/>
                <w:bCs/>
                <w:sz w:val="18"/>
                <w:szCs w:val="18"/>
              </w:rPr>
              <w:t xml:space="preserve">Wensen ten aanzien </w:t>
            </w:r>
            <w:r>
              <w:rPr>
                <w:rFonts w:ascii="Verdana" w:hAnsi="Verdana"/>
                <w:b/>
                <w:bCs/>
                <w:sz w:val="18"/>
                <w:szCs w:val="18"/>
              </w:rPr>
              <w:t>van de samenwerking met RVO</w:t>
            </w:r>
            <w:r w:rsidR="008B0D3C">
              <w:rPr>
                <w:rFonts w:ascii="Verdana" w:hAnsi="Verdana"/>
                <w:b/>
                <w:bCs/>
                <w:sz w:val="18"/>
                <w:szCs w:val="18"/>
              </w:rPr>
              <w:t xml:space="preserve"> (max</w:t>
            </w:r>
            <w:r w:rsidR="009808E4">
              <w:rPr>
                <w:rFonts w:ascii="Verdana" w:hAnsi="Verdana"/>
                <w:b/>
                <w:bCs/>
                <w:sz w:val="18"/>
                <w:szCs w:val="18"/>
              </w:rPr>
              <w:t xml:space="preserve">imaal </w:t>
            </w:r>
            <w:r w:rsidR="008B0D3C">
              <w:rPr>
                <w:rFonts w:ascii="Verdana" w:hAnsi="Verdana"/>
                <w:b/>
                <w:bCs/>
                <w:sz w:val="18"/>
                <w:szCs w:val="18"/>
              </w:rPr>
              <w:t>1000 woorden)</w:t>
            </w:r>
          </w:p>
        </w:tc>
      </w:tr>
      <w:tr w:rsidR="009808E4" w14:paraId="6F1A2473" w14:textId="77777777" w:rsidTr="0029009A">
        <w:trPr>
          <w:trHeight w:val="640"/>
        </w:trPr>
        <w:tc>
          <w:tcPr>
            <w:tcW w:w="9067" w:type="dxa"/>
            <w:gridSpan w:val="2"/>
          </w:tcPr>
          <w:p w14:paraId="14F0A5ED" w14:textId="77777777" w:rsidR="009808E4" w:rsidRPr="00D63F2C" w:rsidRDefault="009808E4" w:rsidP="00A73E5B">
            <w:pPr>
              <w:rPr>
                <w:rFonts w:ascii="Verdana" w:hAnsi="Verdana"/>
                <w:b/>
                <w:bCs/>
                <w:sz w:val="18"/>
                <w:szCs w:val="18"/>
              </w:rPr>
            </w:pPr>
          </w:p>
        </w:tc>
      </w:tr>
    </w:tbl>
    <w:p w14:paraId="67F8D52E" w14:textId="77777777" w:rsidR="00D63F2C" w:rsidRDefault="00D63F2C" w:rsidP="00D63F2C">
      <w:pPr>
        <w:rPr>
          <w:rFonts w:ascii="Verdana" w:hAnsi="Verdana"/>
          <w:sz w:val="18"/>
          <w:szCs w:val="18"/>
        </w:rPr>
      </w:pPr>
    </w:p>
    <w:p w14:paraId="39710920" w14:textId="222EBD19" w:rsidR="008B0D3C" w:rsidRDefault="008B0D3C">
      <w:pPr>
        <w:rPr>
          <w:rFonts w:ascii="Verdana" w:hAnsi="Verdana"/>
          <w:sz w:val="18"/>
          <w:szCs w:val="18"/>
        </w:rPr>
      </w:pPr>
      <w:r>
        <w:rPr>
          <w:rFonts w:ascii="Verdana" w:hAnsi="Verdana"/>
          <w:sz w:val="18"/>
          <w:szCs w:val="18"/>
        </w:rPr>
        <w:br w:type="page"/>
      </w:r>
    </w:p>
    <w:p w14:paraId="761935B4" w14:textId="77777777" w:rsidR="00D63F2C" w:rsidRDefault="00D63F2C" w:rsidP="00D63F2C">
      <w:pPr>
        <w:rPr>
          <w:rFonts w:ascii="Verdana" w:hAnsi="Verdana"/>
          <w:sz w:val="18"/>
          <w:szCs w:val="18"/>
        </w:rPr>
      </w:pPr>
    </w:p>
    <w:tbl>
      <w:tblPr>
        <w:tblStyle w:val="Tabelraster"/>
        <w:tblW w:w="9067" w:type="dxa"/>
        <w:tblLook w:val="04A0" w:firstRow="1" w:lastRow="0" w:firstColumn="1" w:lastColumn="0" w:noHBand="0" w:noVBand="1"/>
      </w:tblPr>
      <w:tblGrid>
        <w:gridCol w:w="846"/>
        <w:gridCol w:w="8221"/>
      </w:tblGrid>
      <w:tr w:rsidR="00D63F2C" w14:paraId="308E42DD" w14:textId="77777777" w:rsidTr="00A73E5B">
        <w:trPr>
          <w:trHeight w:val="640"/>
        </w:trPr>
        <w:tc>
          <w:tcPr>
            <w:tcW w:w="846" w:type="dxa"/>
          </w:tcPr>
          <w:p w14:paraId="4077D795" w14:textId="6BC78CBF" w:rsidR="00D63F2C" w:rsidRPr="00D63F2C" w:rsidRDefault="00D63F2C" w:rsidP="00A73E5B">
            <w:pPr>
              <w:rPr>
                <w:rFonts w:ascii="Verdana" w:hAnsi="Verdana"/>
                <w:b/>
                <w:bCs/>
                <w:sz w:val="18"/>
                <w:szCs w:val="18"/>
              </w:rPr>
            </w:pPr>
            <w:r w:rsidRPr="00D63F2C">
              <w:rPr>
                <w:rFonts w:ascii="Verdana" w:hAnsi="Verdana"/>
                <w:b/>
                <w:bCs/>
                <w:sz w:val="18"/>
                <w:szCs w:val="18"/>
              </w:rPr>
              <w:t>5.2.</w:t>
            </w:r>
            <w:r>
              <w:rPr>
                <w:rFonts w:ascii="Verdana" w:hAnsi="Verdana"/>
                <w:b/>
                <w:bCs/>
                <w:sz w:val="18"/>
                <w:szCs w:val="18"/>
              </w:rPr>
              <w:t>4</w:t>
            </w:r>
            <w:r w:rsidRPr="00D63F2C">
              <w:rPr>
                <w:rFonts w:ascii="Verdana" w:hAnsi="Verdana"/>
                <w:b/>
                <w:bCs/>
                <w:sz w:val="18"/>
                <w:szCs w:val="18"/>
              </w:rPr>
              <w:t xml:space="preserve">. </w:t>
            </w:r>
          </w:p>
        </w:tc>
        <w:tc>
          <w:tcPr>
            <w:tcW w:w="8221" w:type="dxa"/>
          </w:tcPr>
          <w:p w14:paraId="5096497E" w14:textId="50D9013A" w:rsidR="00D63F2C" w:rsidRPr="00D63F2C" w:rsidRDefault="00D63F2C" w:rsidP="00A73E5B">
            <w:pPr>
              <w:rPr>
                <w:rFonts w:ascii="Verdana" w:hAnsi="Verdana"/>
                <w:b/>
                <w:bCs/>
                <w:sz w:val="18"/>
                <w:szCs w:val="18"/>
              </w:rPr>
            </w:pPr>
            <w:r w:rsidRPr="00D63F2C">
              <w:rPr>
                <w:rFonts w:ascii="Verdana" w:hAnsi="Verdana"/>
                <w:b/>
                <w:bCs/>
                <w:sz w:val="18"/>
                <w:szCs w:val="18"/>
              </w:rPr>
              <w:t xml:space="preserve">Wensen ten aanzien van de </w:t>
            </w:r>
            <w:r>
              <w:rPr>
                <w:rFonts w:ascii="Verdana" w:hAnsi="Verdana"/>
                <w:b/>
                <w:bCs/>
                <w:sz w:val="18"/>
                <w:szCs w:val="18"/>
              </w:rPr>
              <w:t>monitoring van kwaliteit van de dienstverlening</w:t>
            </w:r>
            <w:r w:rsidRPr="00D63F2C">
              <w:rPr>
                <w:rFonts w:ascii="Verdana" w:hAnsi="Verdana"/>
                <w:b/>
                <w:bCs/>
                <w:sz w:val="18"/>
                <w:szCs w:val="18"/>
              </w:rPr>
              <w:t xml:space="preserve"> </w:t>
            </w:r>
            <w:r w:rsidR="008B0D3C">
              <w:rPr>
                <w:rFonts w:ascii="Verdana" w:hAnsi="Verdana"/>
                <w:b/>
                <w:bCs/>
                <w:sz w:val="18"/>
                <w:szCs w:val="18"/>
              </w:rPr>
              <w:t>(max</w:t>
            </w:r>
            <w:r w:rsidR="009808E4">
              <w:rPr>
                <w:rFonts w:ascii="Verdana" w:hAnsi="Verdana"/>
                <w:b/>
                <w:bCs/>
                <w:sz w:val="18"/>
                <w:szCs w:val="18"/>
              </w:rPr>
              <w:t>imaal</w:t>
            </w:r>
            <w:r w:rsidR="008B0D3C">
              <w:rPr>
                <w:rFonts w:ascii="Verdana" w:hAnsi="Verdana"/>
                <w:b/>
                <w:bCs/>
                <w:sz w:val="18"/>
                <w:szCs w:val="18"/>
              </w:rPr>
              <w:t xml:space="preserve"> 1000 woorden)</w:t>
            </w:r>
          </w:p>
        </w:tc>
      </w:tr>
      <w:tr w:rsidR="009808E4" w14:paraId="15062A95" w14:textId="77777777" w:rsidTr="00F61627">
        <w:trPr>
          <w:trHeight w:val="640"/>
        </w:trPr>
        <w:tc>
          <w:tcPr>
            <w:tcW w:w="9067" w:type="dxa"/>
            <w:gridSpan w:val="2"/>
          </w:tcPr>
          <w:p w14:paraId="5A76A789" w14:textId="77777777" w:rsidR="009808E4" w:rsidRPr="00D63F2C" w:rsidRDefault="009808E4" w:rsidP="00A73E5B">
            <w:pPr>
              <w:rPr>
                <w:rFonts w:ascii="Verdana" w:hAnsi="Verdana"/>
                <w:b/>
                <w:bCs/>
                <w:sz w:val="18"/>
                <w:szCs w:val="18"/>
              </w:rPr>
            </w:pPr>
          </w:p>
        </w:tc>
      </w:tr>
    </w:tbl>
    <w:p w14:paraId="5CA7D4D3" w14:textId="77777777" w:rsidR="00D63F2C" w:rsidRDefault="00D63F2C" w:rsidP="00D63F2C">
      <w:pPr>
        <w:rPr>
          <w:rFonts w:ascii="Verdana" w:hAnsi="Verdana"/>
          <w:sz w:val="18"/>
          <w:szCs w:val="18"/>
        </w:rPr>
      </w:pPr>
    </w:p>
    <w:p w14:paraId="0323FDF3" w14:textId="402E417D" w:rsidR="008B0D3C" w:rsidRDefault="008B0D3C">
      <w:pPr>
        <w:rPr>
          <w:rFonts w:ascii="Verdana" w:hAnsi="Verdana"/>
          <w:sz w:val="18"/>
          <w:szCs w:val="18"/>
        </w:rPr>
      </w:pPr>
      <w:r>
        <w:rPr>
          <w:rFonts w:ascii="Verdana" w:hAnsi="Verdana"/>
          <w:sz w:val="18"/>
          <w:szCs w:val="18"/>
        </w:rPr>
        <w:br w:type="page"/>
      </w:r>
    </w:p>
    <w:p w14:paraId="49931F11" w14:textId="77777777" w:rsidR="00D63F2C" w:rsidRDefault="00D63F2C" w:rsidP="00D63F2C">
      <w:pPr>
        <w:rPr>
          <w:rFonts w:ascii="Verdana" w:hAnsi="Verdana"/>
          <w:sz w:val="18"/>
          <w:szCs w:val="18"/>
        </w:rPr>
      </w:pPr>
    </w:p>
    <w:tbl>
      <w:tblPr>
        <w:tblStyle w:val="Tabelraster"/>
        <w:tblW w:w="9067" w:type="dxa"/>
        <w:tblLook w:val="04A0" w:firstRow="1" w:lastRow="0" w:firstColumn="1" w:lastColumn="0" w:noHBand="0" w:noVBand="1"/>
      </w:tblPr>
      <w:tblGrid>
        <w:gridCol w:w="846"/>
        <w:gridCol w:w="8221"/>
      </w:tblGrid>
      <w:tr w:rsidR="00D63F2C" w14:paraId="01947FEC" w14:textId="77777777" w:rsidTr="00A73E5B">
        <w:trPr>
          <w:trHeight w:val="640"/>
        </w:trPr>
        <w:tc>
          <w:tcPr>
            <w:tcW w:w="846" w:type="dxa"/>
          </w:tcPr>
          <w:p w14:paraId="16D1F6A5" w14:textId="1E3A8434" w:rsidR="00D63F2C" w:rsidRPr="00D63F2C" w:rsidRDefault="00D63F2C" w:rsidP="00A73E5B">
            <w:pPr>
              <w:rPr>
                <w:rFonts w:ascii="Verdana" w:hAnsi="Verdana"/>
                <w:b/>
                <w:bCs/>
                <w:sz w:val="18"/>
                <w:szCs w:val="18"/>
              </w:rPr>
            </w:pPr>
            <w:r w:rsidRPr="00D63F2C">
              <w:rPr>
                <w:rFonts w:ascii="Verdana" w:hAnsi="Verdana"/>
                <w:b/>
                <w:bCs/>
                <w:sz w:val="18"/>
                <w:szCs w:val="18"/>
              </w:rPr>
              <w:t>5.2.</w:t>
            </w:r>
            <w:r w:rsidR="008B0D3C">
              <w:rPr>
                <w:rFonts w:ascii="Verdana" w:hAnsi="Verdana"/>
                <w:b/>
                <w:bCs/>
                <w:sz w:val="18"/>
                <w:szCs w:val="18"/>
              </w:rPr>
              <w:t>5</w:t>
            </w:r>
            <w:r w:rsidRPr="00D63F2C">
              <w:rPr>
                <w:rFonts w:ascii="Verdana" w:hAnsi="Verdana"/>
                <w:b/>
                <w:bCs/>
                <w:sz w:val="18"/>
                <w:szCs w:val="18"/>
              </w:rPr>
              <w:t xml:space="preserve">. </w:t>
            </w:r>
          </w:p>
        </w:tc>
        <w:tc>
          <w:tcPr>
            <w:tcW w:w="8221" w:type="dxa"/>
          </w:tcPr>
          <w:p w14:paraId="0FEFE799" w14:textId="1481361C" w:rsidR="00D63F2C" w:rsidRPr="00D63F2C" w:rsidRDefault="00D63F2C" w:rsidP="00A73E5B">
            <w:pPr>
              <w:rPr>
                <w:rFonts w:ascii="Verdana" w:hAnsi="Verdana"/>
                <w:b/>
                <w:bCs/>
                <w:sz w:val="18"/>
                <w:szCs w:val="18"/>
              </w:rPr>
            </w:pPr>
            <w:r w:rsidRPr="00D63F2C">
              <w:rPr>
                <w:rFonts w:ascii="Verdana" w:hAnsi="Verdana"/>
                <w:b/>
                <w:bCs/>
                <w:sz w:val="18"/>
                <w:szCs w:val="18"/>
              </w:rPr>
              <w:t xml:space="preserve">Wensen ten aanzien van </w:t>
            </w:r>
            <w:proofErr w:type="spellStart"/>
            <w:r>
              <w:rPr>
                <w:rFonts w:ascii="Verdana" w:hAnsi="Verdana"/>
                <w:b/>
                <w:bCs/>
                <w:sz w:val="18"/>
                <w:szCs w:val="18"/>
              </w:rPr>
              <w:t>social</w:t>
            </w:r>
            <w:proofErr w:type="spellEnd"/>
            <w:r>
              <w:rPr>
                <w:rFonts w:ascii="Verdana" w:hAnsi="Verdana"/>
                <w:b/>
                <w:bCs/>
                <w:sz w:val="18"/>
                <w:szCs w:val="18"/>
              </w:rPr>
              <w:t xml:space="preserve"> return</w:t>
            </w:r>
          </w:p>
        </w:tc>
      </w:tr>
      <w:tr w:rsidR="009808E4" w14:paraId="4CB29B03" w14:textId="77777777" w:rsidTr="002B673E">
        <w:trPr>
          <w:trHeight w:val="640"/>
        </w:trPr>
        <w:tc>
          <w:tcPr>
            <w:tcW w:w="9067" w:type="dxa"/>
            <w:gridSpan w:val="2"/>
          </w:tcPr>
          <w:p w14:paraId="18DF61AB" w14:textId="0F3602ED" w:rsidR="009808E4" w:rsidRPr="009808E4" w:rsidRDefault="009808E4" w:rsidP="00A73E5B">
            <w:pPr>
              <w:rPr>
                <w:rFonts w:ascii="Verdana" w:hAnsi="Verdana"/>
                <w:sz w:val="18"/>
                <w:szCs w:val="18"/>
              </w:rPr>
            </w:pPr>
            <w:r>
              <w:rPr>
                <w:rFonts w:ascii="Verdana" w:hAnsi="Verdana"/>
                <w:sz w:val="18"/>
                <w:szCs w:val="18"/>
              </w:rPr>
              <w:t>Het aangeboden ‘</w:t>
            </w:r>
            <w:proofErr w:type="spellStart"/>
            <w:r>
              <w:rPr>
                <w:rFonts w:ascii="Verdana" w:hAnsi="Verdana"/>
                <w:sz w:val="18"/>
                <w:szCs w:val="18"/>
              </w:rPr>
              <w:t>social</w:t>
            </w:r>
            <w:proofErr w:type="spellEnd"/>
            <w:r>
              <w:rPr>
                <w:rFonts w:ascii="Verdana" w:hAnsi="Verdana"/>
                <w:sz w:val="18"/>
                <w:szCs w:val="18"/>
              </w:rPr>
              <w:t xml:space="preserve"> return’ percentage van de totale opdrachtwaarde is: …. %</w:t>
            </w:r>
          </w:p>
        </w:tc>
      </w:tr>
    </w:tbl>
    <w:p w14:paraId="38FC4213" w14:textId="77777777" w:rsidR="00D63F2C" w:rsidRDefault="00D63F2C" w:rsidP="00D63F2C">
      <w:pPr>
        <w:rPr>
          <w:rFonts w:ascii="Verdana" w:hAnsi="Verdana"/>
          <w:sz w:val="18"/>
          <w:szCs w:val="18"/>
        </w:rPr>
      </w:pPr>
    </w:p>
    <w:p w14:paraId="520A3E89" w14:textId="77777777" w:rsidR="00D63F2C" w:rsidRDefault="00D63F2C" w:rsidP="00D63F2C">
      <w:pPr>
        <w:rPr>
          <w:rFonts w:ascii="Verdana" w:hAnsi="Verdana"/>
          <w:sz w:val="18"/>
          <w:szCs w:val="18"/>
        </w:rPr>
      </w:pPr>
    </w:p>
    <w:p w14:paraId="6E0DE2D0" w14:textId="77777777" w:rsidR="00D63F2C" w:rsidRDefault="00D63F2C" w:rsidP="00D63F2C">
      <w:pPr>
        <w:rPr>
          <w:rFonts w:ascii="Verdana" w:hAnsi="Verdana"/>
          <w:sz w:val="18"/>
          <w:szCs w:val="18"/>
        </w:rPr>
      </w:pPr>
    </w:p>
    <w:p w14:paraId="25C3259F" w14:textId="77777777" w:rsidR="00D63F2C" w:rsidRDefault="00D63F2C" w:rsidP="00D63F2C">
      <w:pPr>
        <w:rPr>
          <w:rFonts w:ascii="Verdana" w:hAnsi="Verdana"/>
          <w:sz w:val="18"/>
          <w:szCs w:val="18"/>
        </w:rPr>
      </w:pPr>
    </w:p>
    <w:p w14:paraId="4A871981" w14:textId="77777777" w:rsidR="00D63F2C" w:rsidRDefault="00D63F2C" w:rsidP="00D63F2C">
      <w:pPr>
        <w:rPr>
          <w:rFonts w:ascii="Verdana" w:hAnsi="Verdana"/>
          <w:sz w:val="18"/>
          <w:szCs w:val="18"/>
        </w:rPr>
      </w:pPr>
    </w:p>
    <w:p w14:paraId="618BACA6" w14:textId="77777777" w:rsidR="00FC3CB6" w:rsidRPr="004213FB" w:rsidRDefault="00FC3CB6">
      <w:pPr>
        <w:rPr>
          <w:rFonts w:ascii="Verdana" w:hAnsi="Verdana"/>
          <w:sz w:val="18"/>
          <w:szCs w:val="18"/>
        </w:rPr>
      </w:pPr>
    </w:p>
    <w:sectPr w:rsidR="00FC3CB6" w:rsidRPr="004213F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BFD6B" w14:textId="77777777" w:rsidR="00D63F2C" w:rsidRDefault="00D63F2C" w:rsidP="00D63F2C">
      <w:pPr>
        <w:spacing w:after="0" w:line="240" w:lineRule="auto"/>
      </w:pPr>
      <w:r>
        <w:separator/>
      </w:r>
    </w:p>
  </w:endnote>
  <w:endnote w:type="continuationSeparator" w:id="0">
    <w:p w14:paraId="206F2174" w14:textId="77777777" w:rsidR="00D63F2C" w:rsidRDefault="00D63F2C" w:rsidP="00D63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81A6" w14:textId="77777777" w:rsidR="00D63F2C" w:rsidRDefault="00D63F2C">
    <w:pPr>
      <w:pStyle w:val="Voettekst"/>
    </w:pPr>
    <w:r>
      <w:rPr>
        <w:noProof/>
      </w:rPr>
      <mc:AlternateContent>
        <mc:Choice Requires="wps">
          <w:drawing>
            <wp:anchor distT="0" distB="0" distL="0" distR="0" simplePos="0" relativeHeight="251659264" behindDoc="0" locked="0" layoutInCell="1" allowOverlap="1" wp14:anchorId="446039D6" wp14:editId="3A978F46">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959B98"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46039D6"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fill o:detectmouseclick="t"/>
              <v:textbox style="mso-fit-shape-to-text:t" inset="5pt,0,0,0">
                <w:txbxContent>
                  <w:p w14:paraId="62959B98"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A6FD" w14:textId="77777777" w:rsidR="00D63F2C" w:rsidRDefault="00D63F2C">
    <w:pPr>
      <w:pStyle w:val="Voettekst"/>
    </w:pPr>
    <w:r>
      <w:rPr>
        <w:noProof/>
      </w:rPr>
      <mc:AlternateContent>
        <mc:Choice Requires="wps">
          <w:drawing>
            <wp:anchor distT="0" distB="0" distL="0" distR="0" simplePos="0" relativeHeight="251660288" behindDoc="0" locked="0" layoutInCell="1" allowOverlap="1" wp14:anchorId="636043AC" wp14:editId="7F11161E">
              <wp:simplePos x="635" y="635"/>
              <wp:positionH relativeFrom="leftMargin">
                <wp:align>left</wp:align>
              </wp:positionH>
              <wp:positionV relativeFrom="paragraph">
                <wp:posOffset>635</wp:posOffset>
              </wp:positionV>
              <wp:extent cx="443865" cy="443865"/>
              <wp:effectExtent l="0" t="0" r="4445" b="17145"/>
              <wp:wrapSquare wrapText="bothSides"/>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B7F684"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36043AC" id="_x0000_t202" coordsize="21600,21600" o:spt="202" path="m,l,21600r21600,l21600,xe">
              <v:stroke joinstyle="miter"/>
              <v:path gradientshapeok="t" o:connecttype="rect"/>
            </v:shapetype>
            <v:shape id="Tekstvak 3" o:spid="_x0000_s1027" type="#_x0000_t202" alt="Intern gebrui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fill o:detectmouseclick="t"/>
              <v:textbox style="mso-fit-shape-to-text:t" inset="5pt,0,0,0">
                <w:txbxContent>
                  <w:p w14:paraId="41B7F684"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0005" w14:textId="77777777" w:rsidR="00D63F2C" w:rsidRDefault="00D63F2C">
    <w:pPr>
      <w:pStyle w:val="Voettekst"/>
    </w:pPr>
    <w:r>
      <w:rPr>
        <w:noProof/>
      </w:rPr>
      <mc:AlternateContent>
        <mc:Choice Requires="wps">
          <w:drawing>
            <wp:anchor distT="0" distB="0" distL="0" distR="0" simplePos="0" relativeHeight="251658240" behindDoc="0" locked="0" layoutInCell="1" allowOverlap="1" wp14:anchorId="4D8A67AC" wp14:editId="51B8052E">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AB8B6E"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D8A67AC" id="_x0000_t202" coordsize="21600,21600" o:spt="202" path="m,l,21600r21600,l21600,xe">
              <v:stroke joinstyle="miter"/>
              <v:path gradientshapeok="t" o:connecttype="rect"/>
            </v:shapetype>
            <v:shape id="Tekstvak 1" o:spid="_x0000_s1028"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fill o:detectmouseclick="t"/>
              <v:textbox style="mso-fit-shape-to-text:t" inset="5pt,0,0,0">
                <w:txbxContent>
                  <w:p w14:paraId="1BAB8B6E" w14:textId="77777777" w:rsidR="00D63F2C" w:rsidRPr="00D63F2C" w:rsidRDefault="00D63F2C">
                    <w:pPr>
                      <w:rPr>
                        <w:rFonts w:ascii="Calibri" w:eastAsia="Calibri" w:hAnsi="Calibri" w:cs="Calibri"/>
                        <w:noProof/>
                        <w:color w:val="000000"/>
                        <w:sz w:val="20"/>
                        <w:szCs w:val="20"/>
                      </w:rPr>
                    </w:pPr>
                    <w:r w:rsidRPr="00D63F2C">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9EDB9" w14:textId="77777777" w:rsidR="00D63F2C" w:rsidRDefault="00D63F2C" w:rsidP="00D63F2C">
      <w:pPr>
        <w:spacing w:after="0" w:line="240" w:lineRule="auto"/>
      </w:pPr>
      <w:r>
        <w:separator/>
      </w:r>
    </w:p>
  </w:footnote>
  <w:footnote w:type="continuationSeparator" w:id="0">
    <w:p w14:paraId="5AB3297E" w14:textId="77777777" w:rsidR="00D63F2C" w:rsidRDefault="00D63F2C" w:rsidP="00D63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2179D" w14:textId="77777777" w:rsidR="00D63F2C" w:rsidRDefault="00D63F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5410" w14:textId="77777777" w:rsidR="00D63F2C" w:rsidRDefault="00D63F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1001" w14:textId="77777777" w:rsidR="00D63F2C" w:rsidRDefault="00D63F2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2C"/>
    <w:rsid w:val="004213FB"/>
    <w:rsid w:val="00484009"/>
    <w:rsid w:val="008B0D3C"/>
    <w:rsid w:val="009808E4"/>
    <w:rsid w:val="00D63F2C"/>
    <w:rsid w:val="00F33329"/>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A538"/>
  <w15:chartTrackingRefBased/>
  <w15:docId w15:val="{2B08A832-CA9F-4825-A0CC-94C161C96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3F2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63F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3F2C"/>
  </w:style>
  <w:style w:type="paragraph" w:styleId="Voettekst">
    <w:name w:val="footer"/>
    <w:basedOn w:val="Standaard"/>
    <w:link w:val="VoettekstChar"/>
    <w:uiPriority w:val="99"/>
    <w:unhideWhenUsed/>
    <w:rsid w:val="00D63F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3F2C"/>
  </w:style>
  <w:style w:type="table" w:styleId="Tabelraster">
    <w:name w:val="Table Grid"/>
    <w:basedOn w:val="Standaardtabel"/>
    <w:uiPriority w:val="39"/>
    <w:rsid w:val="00D6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08E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C5CEA-F803-46DA-A31C-B30697A6D9E6}">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318</Words>
  <Characters>1749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8a - Beantwoording wensen perceel 1</dc:title>
  <dc:subject/>
  <dc:creator>Post, K.R. (Kirstie)</dc:creator>
  <cp:keywords/>
  <dc:description/>
  <cp:lastModifiedBy>Bochove, A.S. van (Sophie)</cp:lastModifiedBy>
  <cp:revision>5</cp:revision>
  <dcterms:created xsi:type="dcterms:W3CDTF">2023-04-14T13:38:00Z</dcterms:created>
  <dcterms:modified xsi:type="dcterms:W3CDTF">2023-05-09T07:47:00Z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