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03E65" w14:textId="2BA2967F" w:rsidR="007A2EAA" w:rsidRPr="00F247C0" w:rsidRDefault="00000000">
      <w:pPr>
        <w:rPr>
          <w:rFonts w:ascii="Assistant" w:hAnsi="Assistant" w:cs="Assistant"/>
          <w:sz w:val="20"/>
          <w:szCs w:val="20"/>
        </w:rPr>
      </w:pPr>
    </w:p>
    <w:p w14:paraId="7E38AD0F" w14:textId="3C01B685" w:rsidR="00294B87" w:rsidRPr="00FE1C2B" w:rsidRDefault="00D33C12" w:rsidP="00294B87">
      <w:pPr>
        <w:pStyle w:val="Pa1"/>
        <w:rPr>
          <w:rFonts w:ascii="Assistant" w:hAnsi="Assistant" w:cs="Assistant"/>
          <w:b/>
          <w:bCs/>
          <w:color w:val="000000"/>
          <w:sz w:val="28"/>
          <w:szCs w:val="28"/>
        </w:rPr>
      </w:pPr>
      <w:r w:rsidRPr="00FE1C2B">
        <w:rPr>
          <w:rFonts w:ascii="Assistant" w:hAnsi="Assistant" w:cs="Assistant"/>
          <w:b/>
          <w:bCs/>
          <w:color w:val="000000"/>
          <w:sz w:val="28"/>
          <w:szCs w:val="28"/>
        </w:rPr>
        <w:t xml:space="preserve">Concept overeenkomst </w:t>
      </w:r>
      <w:r w:rsidR="00CF508E">
        <w:rPr>
          <w:rFonts w:ascii="Assistant" w:hAnsi="Assistant" w:cs="Assistant"/>
          <w:b/>
          <w:bCs/>
          <w:color w:val="000000"/>
          <w:sz w:val="28"/>
          <w:szCs w:val="28"/>
        </w:rPr>
        <w:t xml:space="preserve">bouwprojectmanagement </w:t>
      </w:r>
      <w:proofErr w:type="spellStart"/>
      <w:r w:rsidR="00CF508E">
        <w:rPr>
          <w:rFonts w:ascii="Assistant" w:hAnsi="Assistant" w:cs="Assistant"/>
          <w:b/>
          <w:bCs/>
          <w:color w:val="000000"/>
          <w:sz w:val="28"/>
          <w:szCs w:val="28"/>
        </w:rPr>
        <w:t>kindcentrum</w:t>
      </w:r>
      <w:proofErr w:type="spellEnd"/>
      <w:r w:rsidR="00CF508E">
        <w:rPr>
          <w:rFonts w:ascii="Assistant" w:hAnsi="Assistant" w:cs="Assistant"/>
          <w:b/>
          <w:bCs/>
          <w:color w:val="000000"/>
          <w:sz w:val="28"/>
          <w:szCs w:val="28"/>
        </w:rPr>
        <w:t xml:space="preserve"> de Optimist</w:t>
      </w:r>
    </w:p>
    <w:p w14:paraId="059D6036" w14:textId="51515792" w:rsidR="00D86889" w:rsidRPr="007324EF" w:rsidRDefault="007324EF" w:rsidP="00D86889">
      <w:pPr>
        <w:pStyle w:val="Default"/>
        <w:rPr>
          <w:rFonts w:ascii="Assistant" w:hAnsi="Assistant" w:cs="Assistant"/>
          <w:sz w:val="20"/>
          <w:szCs w:val="20"/>
        </w:rPr>
      </w:pPr>
      <w:r>
        <w:rPr>
          <w:rFonts w:ascii="Assistant" w:hAnsi="Assistant" w:cs="Assistant"/>
          <w:sz w:val="20"/>
          <w:szCs w:val="20"/>
        </w:rPr>
        <w:t>o</w:t>
      </w:r>
      <w:r w:rsidR="00C862DC" w:rsidRPr="007324EF">
        <w:rPr>
          <w:rFonts w:ascii="Assistant" w:hAnsi="Assistant" w:cs="Assistant"/>
          <w:sz w:val="20"/>
          <w:szCs w:val="20"/>
        </w:rPr>
        <w:t>p basis van de DNR 2011</w:t>
      </w:r>
      <w:r w:rsidRPr="007324EF">
        <w:rPr>
          <w:rFonts w:ascii="Assistant" w:hAnsi="Assistant" w:cs="Assistant"/>
          <w:sz w:val="20"/>
          <w:szCs w:val="20"/>
        </w:rPr>
        <w:t xml:space="preserve"> (herziening 2013)</w:t>
      </w:r>
    </w:p>
    <w:p w14:paraId="40B4C371" w14:textId="77777777" w:rsidR="00D86889" w:rsidRPr="00C862DC" w:rsidRDefault="00D86889" w:rsidP="00D86889">
      <w:pPr>
        <w:pStyle w:val="Default"/>
        <w:rPr>
          <w:rFonts w:ascii="Assistant" w:hAnsi="Assistant" w:cs="Assistant"/>
        </w:rPr>
      </w:pPr>
    </w:p>
    <w:p w14:paraId="396C60AF" w14:textId="0AA72FCB" w:rsidR="00D33C12" w:rsidRDefault="00847741" w:rsidP="00294B87">
      <w:pPr>
        <w:pStyle w:val="Pa1"/>
        <w:rPr>
          <w:rFonts w:ascii="Assistant" w:hAnsi="Assistant" w:cs="Assistant"/>
          <w:color w:val="000000"/>
          <w:sz w:val="20"/>
          <w:szCs w:val="20"/>
        </w:rPr>
      </w:pPr>
      <w:r w:rsidRPr="00847741">
        <w:rPr>
          <w:rFonts w:ascii="Assistant" w:hAnsi="Assistant" w:cs="Assistant"/>
          <w:b/>
          <w:bCs/>
          <w:color w:val="000000"/>
          <w:sz w:val="20"/>
          <w:szCs w:val="20"/>
        </w:rPr>
        <w:t>Partijen</w:t>
      </w:r>
      <w:r w:rsidR="00294B87" w:rsidRPr="00F247C0">
        <w:rPr>
          <w:rFonts w:ascii="Assistant" w:hAnsi="Assistant" w:cs="Assistant" w:hint="cs"/>
          <w:color w:val="000000"/>
          <w:sz w:val="20"/>
          <w:szCs w:val="20"/>
        </w:rPr>
        <w:t xml:space="preserve">: </w:t>
      </w:r>
      <w:r w:rsidR="00D9165E">
        <w:rPr>
          <w:rFonts w:ascii="Assistant" w:hAnsi="Assistant" w:cs="Assistant"/>
          <w:color w:val="000000"/>
          <w:sz w:val="20"/>
          <w:szCs w:val="20"/>
        </w:rPr>
        <w:tab/>
      </w:r>
    </w:p>
    <w:p w14:paraId="3E8F2152" w14:textId="77777777" w:rsidR="00FE1C2B" w:rsidRDefault="00FE1C2B" w:rsidP="00294B87">
      <w:pPr>
        <w:pStyle w:val="Pa1"/>
        <w:rPr>
          <w:rFonts w:ascii="Assistant" w:hAnsi="Assistant" w:cs="Assistant"/>
          <w:color w:val="000000"/>
          <w:sz w:val="20"/>
          <w:szCs w:val="20"/>
        </w:rPr>
      </w:pPr>
    </w:p>
    <w:p w14:paraId="5F5413C8" w14:textId="1F80A76B" w:rsidR="00294B87" w:rsidRPr="00F247C0" w:rsidRDefault="00FE1C2B" w:rsidP="00294B87">
      <w:pPr>
        <w:pStyle w:val="Pa1"/>
        <w:rPr>
          <w:rFonts w:ascii="Assistant" w:hAnsi="Assistant" w:cs="Assistant"/>
          <w:color w:val="000000"/>
          <w:sz w:val="20"/>
          <w:szCs w:val="20"/>
        </w:rPr>
      </w:pPr>
      <w:r w:rsidRPr="007728B1">
        <w:rPr>
          <w:rFonts w:ascii="Assistant" w:hAnsi="Assistant" w:cs="Assistant"/>
          <w:b/>
          <w:bCs/>
          <w:color w:val="000000"/>
          <w:sz w:val="20"/>
          <w:szCs w:val="20"/>
        </w:rPr>
        <w:t xml:space="preserve">Gemeente </w:t>
      </w:r>
      <w:r w:rsidR="00CF508E">
        <w:rPr>
          <w:rFonts w:ascii="Assistant" w:hAnsi="Assistant" w:cs="Assistant"/>
          <w:b/>
          <w:bCs/>
          <w:color w:val="000000"/>
          <w:sz w:val="20"/>
          <w:szCs w:val="20"/>
        </w:rPr>
        <w:t>Huizen</w:t>
      </w:r>
      <w:r w:rsidR="00D9165E">
        <w:rPr>
          <w:rFonts w:ascii="Assistant" w:hAnsi="Assistant" w:cs="Assistant"/>
          <w:color w:val="000000"/>
          <w:sz w:val="20"/>
          <w:szCs w:val="20"/>
        </w:rPr>
        <w:tab/>
      </w:r>
      <w:r w:rsidR="00294B87" w:rsidRPr="00F247C0">
        <w:rPr>
          <w:rFonts w:ascii="Assistant" w:hAnsi="Assistant" w:cs="Assistant" w:hint="cs"/>
          <w:color w:val="000000"/>
          <w:sz w:val="20"/>
          <w:szCs w:val="20"/>
        </w:rPr>
        <w:t xml:space="preserve"> </w:t>
      </w:r>
    </w:p>
    <w:p w14:paraId="3787B8E6" w14:textId="7A40E6A8" w:rsidR="00294B87" w:rsidRPr="00F247C0"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gevestigd te </w:t>
      </w:r>
      <w:r w:rsidR="00CF508E">
        <w:rPr>
          <w:rFonts w:ascii="Assistant" w:hAnsi="Assistant" w:cs="Assistant"/>
          <w:color w:val="000000"/>
          <w:sz w:val="20"/>
          <w:szCs w:val="20"/>
        </w:rPr>
        <w:t>Huizen</w:t>
      </w:r>
    </w:p>
    <w:p w14:paraId="6CCD0FD7" w14:textId="306FF502" w:rsidR="00294B87" w:rsidRPr="00F247C0"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ten deze rechtsgeldig vertegenwoordigd door </w:t>
      </w:r>
      <w:r w:rsidR="00CF508E" w:rsidRPr="00C41240">
        <w:rPr>
          <w:rFonts w:ascii="Assistant" w:hAnsi="Assistant" w:cs="Assistant"/>
          <w:color w:val="000000"/>
          <w:sz w:val="20"/>
          <w:szCs w:val="20"/>
        </w:rPr>
        <w:t>&lt;invullen&gt;</w:t>
      </w:r>
    </w:p>
    <w:p w14:paraId="11E5A577" w14:textId="77777777" w:rsidR="00294B87" w:rsidRPr="00F247C0"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hierna te noemen: opdrachtgever </w:t>
      </w:r>
    </w:p>
    <w:p w14:paraId="4B6951E1" w14:textId="77777777" w:rsidR="007728B1" w:rsidRDefault="007728B1" w:rsidP="00847741">
      <w:pPr>
        <w:pStyle w:val="Pa2"/>
        <w:rPr>
          <w:rFonts w:ascii="Assistant" w:hAnsi="Assistant" w:cs="Assistant"/>
          <w:color w:val="000000"/>
          <w:sz w:val="20"/>
          <w:szCs w:val="20"/>
        </w:rPr>
      </w:pPr>
    </w:p>
    <w:p w14:paraId="32099189" w14:textId="313BCEB4" w:rsidR="00294B87"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en </w:t>
      </w:r>
    </w:p>
    <w:p w14:paraId="5E75918D" w14:textId="77777777" w:rsidR="0013001B" w:rsidRPr="0013001B" w:rsidRDefault="0013001B" w:rsidP="0013001B">
      <w:pPr>
        <w:pStyle w:val="Default"/>
      </w:pPr>
    </w:p>
    <w:p w14:paraId="3420FD4D" w14:textId="07DA0248" w:rsidR="00294B87" w:rsidRPr="007728B1" w:rsidRDefault="007728B1" w:rsidP="00847741">
      <w:pPr>
        <w:pStyle w:val="Pa2"/>
        <w:rPr>
          <w:rFonts w:ascii="Assistant" w:hAnsi="Assistant" w:cs="Assistant"/>
          <w:b/>
          <w:bCs/>
          <w:color w:val="000000"/>
          <w:sz w:val="20"/>
          <w:szCs w:val="20"/>
        </w:rPr>
      </w:pPr>
      <w:r>
        <w:rPr>
          <w:rFonts w:ascii="Assistant" w:hAnsi="Assistant" w:cs="Assistant"/>
          <w:b/>
          <w:bCs/>
          <w:color w:val="000000"/>
          <w:sz w:val="20"/>
          <w:szCs w:val="20"/>
        </w:rPr>
        <w:t xml:space="preserve">&lt;volledige naam </w:t>
      </w:r>
      <w:r w:rsidR="008E74FD">
        <w:rPr>
          <w:rFonts w:ascii="Assistant" w:hAnsi="Assistant" w:cs="Assistant"/>
          <w:b/>
          <w:bCs/>
          <w:color w:val="000000"/>
          <w:sz w:val="20"/>
          <w:szCs w:val="20"/>
        </w:rPr>
        <w:t>adviseur&gt;</w:t>
      </w:r>
    </w:p>
    <w:p w14:paraId="70A24637" w14:textId="093230F8" w:rsidR="00294B87"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gevestigd te ..... </w:t>
      </w:r>
    </w:p>
    <w:p w14:paraId="658D4BEB" w14:textId="6427ED33" w:rsidR="008E74FD" w:rsidRPr="008E74FD" w:rsidRDefault="008E74FD" w:rsidP="008E74FD">
      <w:pPr>
        <w:pStyle w:val="Pa2"/>
        <w:rPr>
          <w:rFonts w:ascii="Assistant" w:hAnsi="Assistant" w:cs="Assistant"/>
          <w:color w:val="000000"/>
          <w:sz w:val="20"/>
          <w:szCs w:val="20"/>
        </w:rPr>
      </w:pPr>
      <w:r w:rsidRPr="008E74FD">
        <w:rPr>
          <w:rFonts w:ascii="Assistant" w:hAnsi="Assistant" w:cs="Assistant"/>
          <w:color w:val="000000"/>
          <w:sz w:val="20"/>
          <w:szCs w:val="20"/>
        </w:rPr>
        <w:t>ingeschreven in het handelsregister van de Kamer van Koophandel onder nummer &lt;KvK nummer&gt;;</w:t>
      </w:r>
    </w:p>
    <w:p w14:paraId="1C6CA49E" w14:textId="6C526D66" w:rsidR="00294B87" w:rsidRPr="00F247C0"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ten deze rechtsgeldig vertegenwoordigd door </w:t>
      </w:r>
      <w:r w:rsidR="008E74FD">
        <w:rPr>
          <w:rFonts w:ascii="Assistant" w:hAnsi="Assistant" w:cs="Assistant"/>
          <w:color w:val="000000"/>
          <w:sz w:val="20"/>
          <w:szCs w:val="20"/>
        </w:rPr>
        <w:t>&lt;naam</w:t>
      </w:r>
      <w:r w:rsidR="0013001B">
        <w:rPr>
          <w:rFonts w:ascii="Assistant" w:hAnsi="Assistant" w:cs="Assistant"/>
          <w:color w:val="000000"/>
          <w:sz w:val="20"/>
          <w:szCs w:val="20"/>
        </w:rPr>
        <w:t>, functie&gt;</w:t>
      </w:r>
      <w:r w:rsidRPr="00F247C0">
        <w:rPr>
          <w:rFonts w:ascii="Assistant" w:hAnsi="Assistant" w:cs="Assistant" w:hint="cs"/>
          <w:color w:val="000000"/>
          <w:sz w:val="20"/>
          <w:szCs w:val="20"/>
        </w:rPr>
        <w:t xml:space="preserve"> </w:t>
      </w:r>
    </w:p>
    <w:p w14:paraId="0EF405F6" w14:textId="6529C7B6" w:rsidR="00294B87" w:rsidRDefault="00294B87" w:rsidP="00847741">
      <w:pPr>
        <w:pStyle w:val="Pa2"/>
        <w:rPr>
          <w:rFonts w:ascii="Assistant" w:hAnsi="Assistant" w:cs="Assistant"/>
          <w:color w:val="000000"/>
          <w:sz w:val="20"/>
          <w:szCs w:val="20"/>
        </w:rPr>
      </w:pPr>
      <w:r w:rsidRPr="00F247C0">
        <w:rPr>
          <w:rFonts w:ascii="Assistant" w:hAnsi="Assistant" w:cs="Assistant" w:hint="cs"/>
          <w:color w:val="000000"/>
          <w:sz w:val="20"/>
          <w:szCs w:val="20"/>
        </w:rPr>
        <w:t xml:space="preserve">hierna te noemen: adviseur, </w:t>
      </w:r>
    </w:p>
    <w:p w14:paraId="0EDF6C62" w14:textId="3FDFC630" w:rsidR="00EB59FF" w:rsidRDefault="00EB59FF" w:rsidP="00847741">
      <w:pPr>
        <w:pStyle w:val="Default"/>
      </w:pPr>
    </w:p>
    <w:p w14:paraId="06C2FFE0" w14:textId="77777777" w:rsidR="002B2C04" w:rsidRDefault="002B2C04" w:rsidP="00847741">
      <w:pPr>
        <w:pStyle w:val="Default"/>
      </w:pPr>
    </w:p>
    <w:p w14:paraId="294145C0" w14:textId="3E5B9551" w:rsidR="0013001B" w:rsidRPr="00F604AB" w:rsidRDefault="00F604AB" w:rsidP="00847741">
      <w:pPr>
        <w:pStyle w:val="Default"/>
        <w:rPr>
          <w:rFonts w:ascii="Assistant" w:hAnsi="Assistant" w:cs="Assistant"/>
          <w:b/>
          <w:bCs/>
          <w:sz w:val="20"/>
          <w:szCs w:val="20"/>
        </w:rPr>
      </w:pPr>
      <w:r w:rsidRPr="00F604AB">
        <w:rPr>
          <w:rFonts w:ascii="Assistant" w:hAnsi="Assistant" w:cs="Assistant"/>
          <w:b/>
          <w:bCs/>
          <w:sz w:val="20"/>
          <w:szCs w:val="20"/>
        </w:rPr>
        <w:t>overwegen het volgende:</w:t>
      </w:r>
    </w:p>
    <w:p w14:paraId="2E54DA2C" w14:textId="0B90CFDC" w:rsidR="002C5981" w:rsidRPr="00FA50BC" w:rsidRDefault="00A73A9F" w:rsidP="00C0099A">
      <w:pPr>
        <w:pStyle w:val="Default"/>
        <w:numPr>
          <w:ilvl w:val="0"/>
          <w:numId w:val="1"/>
        </w:numPr>
        <w:rPr>
          <w:rFonts w:ascii="Assistant" w:hAnsi="Assistant" w:cs="Assistant"/>
          <w:sz w:val="20"/>
          <w:szCs w:val="20"/>
        </w:rPr>
      </w:pPr>
      <w:r>
        <w:rPr>
          <w:rFonts w:ascii="Assistant" w:hAnsi="Assistant" w:cs="Assistant"/>
          <w:sz w:val="20"/>
          <w:szCs w:val="20"/>
        </w:rPr>
        <w:t xml:space="preserve">De opdrachtgever </w:t>
      </w:r>
      <w:r w:rsidR="00CF508E">
        <w:rPr>
          <w:rFonts w:ascii="Assistant" w:hAnsi="Assistant" w:cs="Assistant"/>
          <w:sz w:val="20"/>
          <w:szCs w:val="20"/>
        </w:rPr>
        <w:t xml:space="preserve">treedt namens </w:t>
      </w:r>
      <w:r w:rsidR="00D7123B">
        <w:rPr>
          <w:rFonts w:ascii="Assistant" w:hAnsi="Assistant" w:cs="Assistant"/>
          <w:sz w:val="20"/>
          <w:szCs w:val="20"/>
        </w:rPr>
        <w:t xml:space="preserve">Gemeente Huizen,  Stichting RK Onderwijs Huizen, VPCBO </w:t>
      </w:r>
      <w:proofErr w:type="spellStart"/>
      <w:r w:rsidR="00D7123B">
        <w:rPr>
          <w:rFonts w:ascii="Assistant" w:hAnsi="Assistant" w:cs="Assistant"/>
          <w:sz w:val="20"/>
          <w:szCs w:val="20"/>
        </w:rPr>
        <w:t>Ichthus</w:t>
      </w:r>
      <w:proofErr w:type="spellEnd"/>
      <w:r w:rsidR="00D7123B">
        <w:rPr>
          <w:rFonts w:ascii="Assistant" w:hAnsi="Assistant" w:cs="Assistant"/>
          <w:sz w:val="20"/>
          <w:szCs w:val="20"/>
        </w:rPr>
        <w:t xml:space="preserve"> en SRO Huizen BV </w:t>
      </w:r>
      <w:r w:rsidR="00CF508E">
        <w:rPr>
          <w:rFonts w:ascii="Assistant" w:hAnsi="Assistant" w:cs="Assistant"/>
          <w:sz w:val="20"/>
          <w:szCs w:val="20"/>
        </w:rPr>
        <w:t xml:space="preserve"> op als bouwheer voor uitbreiding  van </w:t>
      </w:r>
      <w:proofErr w:type="spellStart"/>
      <w:r w:rsidR="00CF508E">
        <w:rPr>
          <w:rFonts w:ascii="Assistant" w:hAnsi="Assistant" w:cs="Assistant"/>
          <w:sz w:val="20"/>
          <w:szCs w:val="20"/>
        </w:rPr>
        <w:t>Kindcentrum</w:t>
      </w:r>
      <w:proofErr w:type="spellEnd"/>
      <w:r w:rsidR="00CF508E">
        <w:rPr>
          <w:rFonts w:ascii="Assistant" w:hAnsi="Assistant" w:cs="Assistant"/>
          <w:sz w:val="20"/>
          <w:szCs w:val="20"/>
        </w:rPr>
        <w:t xml:space="preserve"> de Optimist. De uitbreiding ziet op zowel sloop en nieuwbouw als uitbreiding en verduurzaming van de locatie(s).</w:t>
      </w:r>
    </w:p>
    <w:p w14:paraId="33D05C44" w14:textId="4CBDEA77" w:rsidR="0013001B" w:rsidRPr="00FA50BC" w:rsidRDefault="00C0099A" w:rsidP="00C0099A">
      <w:pPr>
        <w:pStyle w:val="Default"/>
        <w:numPr>
          <w:ilvl w:val="0"/>
          <w:numId w:val="1"/>
        </w:numPr>
        <w:rPr>
          <w:rFonts w:ascii="Assistant" w:hAnsi="Assistant" w:cs="Assistant"/>
          <w:sz w:val="20"/>
          <w:szCs w:val="20"/>
        </w:rPr>
      </w:pPr>
      <w:r w:rsidRPr="00FA50BC">
        <w:rPr>
          <w:rFonts w:ascii="Assistant" w:hAnsi="Assistant" w:cs="Assistant"/>
          <w:sz w:val="20"/>
          <w:szCs w:val="20"/>
        </w:rPr>
        <w:t xml:space="preserve">De opdrachtgever heeft voor </w:t>
      </w:r>
      <w:r w:rsidR="00017332" w:rsidRPr="00FA50BC">
        <w:rPr>
          <w:rFonts w:ascii="Assistant" w:hAnsi="Assistant" w:cs="Assistant"/>
          <w:sz w:val="20"/>
          <w:szCs w:val="20"/>
        </w:rPr>
        <w:t xml:space="preserve">begeleiding van </w:t>
      </w:r>
      <w:r w:rsidRPr="00FA50BC">
        <w:rPr>
          <w:rFonts w:ascii="Assistant" w:hAnsi="Assistant" w:cs="Assistant"/>
          <w:sz w:val="20"/>
          <w:szCs w:val="20"/>
        </w:rPr>
        <w:t xml:space="preserve">de realisatie van </w:t>
      </w:r>
      <w:r w:rsidR="00CF508E">
        <w:rPr>
          <w:rFonts w:ascii="Assistant" w:hAnsi="Assistant" w:cs="Assistant"/>
          <w:sz w:val="20"/>
          <w:szCs w:val="20"/>
        </w:rPr>
        <w:t xml:space="preserve">uitbreiding van </w:t>
      </w:r>
      <w:proofErr w:type="spellStart"/>
      <w:r w:rsidR="00CF508E">
        <w:rPr>
          <w:rFonts w:ascii="Assistant" w:hAnsi="Assistant" w:cs="Assistant"/>
          <w:sz w:val="20"/>
          <w:szCs w:val="20"/>
        </w:rPr>
        <w:t>kindcentrum</w:t>
      </w:r>
      <w:proofErr w:type="spellEnd"/>
      <w:r w:rsidR="00CF508E">
        <w:rPr>
          <w:rFonts w:ascii="Assistant" w:hAnsi="Assistant" w:cs="Assistant"/>
          <w:sz w:val="20"/>
          <w:szCs w:val="20"/>
        </w:rPr>
        <w:t xml:space="preserve"> de Optimist</w:t>
      </w:r>
      <w:r w:rsidR="00E32FD4" w:rsidRPr="00FA50BC">
        <w:rPr>
          <w:rFonts w:ascii="Assistant" w:hAnsi="Assistant" w:cs="Assistant"/>
          <w:sz w:val="20"/>
          <w:szCs w:val="20"/>
        </w:rPr>
        <w:t xml:space="preserve"> behoefte aan</w:t>
      </w:r>
      <w:r w:rsidR="00AF5932" w:rsidRPr="00FA50BC">
        <w:rPr>
          <w:rFonts w:ascii="Assistant" w:hAnsi="Assistant" w:cs="Assistant"/>
          <w:sz w:val="20"/>
          <w:szCs w:val="20"/>
        </w:rPr>
        <w:t xml:space="preserve"> </w:t>
      </w:r>
      <w:r w:rsidR="00CF508E">
        <w:rPr>
          <w:rFonts w:ascii="Assistant" w:hAnsi="Assistant" w:cs="Assistant"/>
          <w:sz w:val="20"/>
          <w:szCs w:val="20"/>
        </w:rPr>
        <w:t>bouwprojectmanager die hen begeleidt  gedurende de definitiefase tot en met de oplevering</w:t>
      </w:r>
      <w:r w:rsidR="001C77E6" w:rsidRPr="00FA50BC">
        <w:rPr>
          <w:rFonts w:ascii="Assistant" w:hAnsi="Assistant" w:cs="Assistant"/>
          <w:sz w:val="20"/>
          <w:szCs w:val="20"/>
        </w:rPr>
        <w:t>;</w:t>
      </w:r>
    </w:p>
    <w:p w14:paraId="0B6E455A" w14:textId="25F56E4A" w:rsidR="00C438AD" w:rsidRPr="00FA50BC" w:rsidRDefault="00C438AD" w:rsidP="00C0099A">
      <w:pPr>
        <w:pStyle w:val="Default"/>
        <w:numPr>
          <w:ilvl w:val="0"/>
          <w:numId w:val="1"/>
        </w:numPr>
        <w:rPr>
          <w:rFonts w:ascii="Assistant" w:hAnsi="Assistant" w:cs="Assistant"/>
          <w:sz w:val="20"/>
          <w:szCs w:val="20"/>
        </w:rPr>
      </w:pPr>
      <w:r w:rsidRPr="00FA50BC">
        <w:rPr>
          <w:rFonts w:ascii="Assistant" w:hAnsi="Assistant" w:cs="Assistant"/>
          <w:sz w:val="20"/>
          <w:szCs w:val="20"/>
        </w:rPr>
        <w:t xml:space="preserve">De opdrachtgever heeft hiertoe een </w:t>
      </w:r>
      <w:r w:rsidR="00CF508E">
        <w:rPr>
          <w:rFonts w:ascii="Assistant" w:hAnsi="Assistant" w:cs="Assistant"/>
          <w:sz w:val="20"/>
          <w:szCs w:val="20"/>
        </w:rPr>
        <w:t>nationale</w:t>
      </w:r>
      <w:r w:rsidRPr="00FA50BC">
        <w:rPr>
          <w:rFonts w:ascii="Assistant" w:hAnsi="Assistant" w:cs="Assistant"/>
          <w:sz w:val="20"/>
          <w:szCs w:val="20"/>
        </w:rPr>
        <w:t xml:space="preserve"> aanbesteding volgens de openbare procedure uitgeschreven (</w:t>
      </w:r>
      <w:r w:rsidR="00FD665F" w:rsidRPr="00FA50BC">
        <w:rPr>
          <w:rFonts w:ascii="Assistant" w:hAnsi="Assistant" w:cs="Assistant"/>
          <w:sz w:val="20"/>
          <w:szCs w:val="20"/>
        </w:rPr>
        <w:t>TN</w:t>
      </w:r>
      <w:r w:rsidR="00B27791" w:rsidRPr="00B27791">
        <w:t xml:space="preserve"> </w:t>
      </w:r>
      <w:r w:rsidR="00B27791" w:rsidRPr="00B27791">
        <w:rPr>
          <w:rFonts w:ascii="Assistant" w:hAnsi="Assistant" w:cs="Assistant"/>
          <w:sz w:val="20"/>
          <w:szCs w:val="20"/>
        </w:rPr>
        <w:t>412208</w:t>
      </w:r>
      <w:r w:rsidR="00FD665F" w:rsidRPr="00FA50BC">
        <w:rPr>
          <w:rFonts w:ascii="Assistant" w:hAnsi="Assistant" w:cs="Assistant"/>
          <w:sz w:val="20"/>
          <w:szCs w:val="20"/>
        </w:rPr>
        <w:t>)</w:t>
      </w:r>
      <w:r w:rsidR="00A82941" w:rsidRPr="00FA50BC">
        <w:rPr>
          <w:rFonts w:ascii="Assistant" w:hAnsi="Assistant" w:cs="Assistant"/>
          <w:sz w:val="20"/>
          <w:szCs w:val="20"/>
        </w:rPr>
        <w:t xml:space="preserve"> en heeft de inschrijving van de adviseur aangemerkt als de economisch meest voordelige inschrijving op basis van de beste prijs-kwaliteitverhouding</w:t>
      </w:r>
      <w:r w:rsidR="00924716" w:rsidRPr="00FA50BC">
        <w:rPr>
          <w:rFonts w:ascii="Assistant" w:hAnsi="Assistant" w:cs="Assistant"/>
          <w:sz w:val="20"/>
          <w:szCs w:val="20"/>
        </w:rPr>
        <w:t xml:space="preserve"> en de opdracht aan de adviseur gegund</w:t>
      </w:r>
      <w:r w:rsidR="00A82941" w:rsidRPr="00FA50BC">
        <w:rPr>
          <w:rFonts w:ascii="Assistant" w:hAnsi="Assistant" w:cs="Assistant"/>
          <w:sz w:val="20"/>
          <w:szCs w:val="20"/>
        </w:rPr>
        <w:t>;</w:t>
      </w:r>
    </w:p>
    <w:p w14:paraId="363942DF" w14:textId="28CFEEAC" w:rsidR="00A82941" w:rsidRDefault="00B571A9" w:rsidP="00C0099A">
      <w:pPr>
        <w:pStyle w:val="Default"/>
        <w:numPr>
          <w:ilvl w:val="0"/>
          <w:numId w:val="1"/>
        </w:numPr>
        <w:rPr>
          <w:rFonts w:ascii="Assistant" w:hAnsi="Assistant" w:cs="Assistant"/>
          <w:sz w:val="20"/>
          <w:szCs w:val="20"/>
        </w:rPr>
      </w:pPr>
      <w:r>
        <w:rPr>
          <w:rFonts w:ascii="Assistant" w:hAnsi="Assistant" w:cs="Assistant"/>
          <w:sz w:val="20"/>
          <w:szCs w:val="20"/>
        </w:rPr>
        <w:t>Partijen wensen hun af</w:t>
      </w:r>
      <w:r w:rsidR="00AE7C7B">
        <w:rPr>
          <w:rFonts w:ascii="Assistant" w:hAnsi="Assistant" w:cs="Assistant"/>
          <w:sz w:val="20"/>
          <w:szCs w:val="20"/>
        </w:rPr>
        <w:t>spraken in deze overeenkomst v</w:t>
      </w:r>
      <w:r w:rsidR="002B2C04">
        <w:rPr>
          <w:rFonts w:ascii="Assistant" w:hAnsi="Assistant" w:cs="Assistant"/>
          <w:sz w:val="20"/>
          <w:szCs w:val="20"/>
        </w:rPr>
        <w:t>ast te leggen.</w:t>
      </w:r>
    </w:p>
    <w:p w14:paraId="1C755C7B" w14:textId="5D69AED4" w:rsidR="00F604AB" w:rsidRDefault="00F604AB" w:rsidP="00847741">
      <w:pPr>
        <w:pStyle w:val="Default"/>
        <w:rPr>
          <w:rFonts w:ascii="Assistant" w:hAnsi="Assistant" w:cs="Assistant"/>
          <w:sz w:val="20"/>
          <w:szCs w:val="20"/>
        </w:rPr>
      </w:pPr>
    </w:p>
    <w:p w14:paraId="3A64D42E" w14:textId="77777777" w:rsidR="00F604AB" w:rsidRPr="00F604AB" w:rsidRDefault="00F604AB" w:rsidP="00847741">
      <w:pPr>
        <w:pStyle w:val="Default"/>
        <w:rPr>
          <w:rFonts w:ascii="Assistant" w:hAnsi="Assistant" w:cs="Assistant"/>
          <w:sz w:val="20"/>
          <w:szCs w:val="20"/>
        </w:rPr>
      </w:pPr>
    </w:p>
    <w:p w14:paraId="42956990" w14:textId="685015D7" w:rsidR="00294B87" w:rsidRDefault="002B2C04" w:rsidP="00847741">
      <w:pPr>
        <w:pStyle w:val="Pa2"/>
        <w:rPr>
          <w:rFonts w:ascii="Assistant" w:hAnsi="Assistant" w:cs="Assistant"/>
          <w:color w:val="000000"/>
          <w:sz w:val="20"/>
          <w:szCs w:val="20"/>
        </w:rPr>
      </w:pPr>
      <w:r>
        <w:rPr>
          <w:rFonts w:ascii="Assistant" w:hAnsi="Assistant" w:cs="Assistant"/>
          <w:b/>
          <w:bCs/>
          <w:color w:val="000000"/>
          <w:sz w:val="20"/>
          <w:szCs w:val="20"/>
        </w:rPr>
        <w:t xml:space="preserve">En </w:t>
      </w:r>
      <w:r w:rsidR="00294B87" w:rsidRPr="0013001B">
        <w:rPr>
          <w:rFonts w:ascii="Assistant" w:hAnsi="Assistant" w:cs="Assistant" w:hint="cs"/>
          <w:b/>
          <w:bCs/>
          <w:color w:val="000000"/>
          <w:sz w:val="20"/>
          <w:szCs w:val="20"/>
        </w:rPr>
        <w:t>verklaren het volgende te zijn overeengekomen</w:t>
      </w:r>
      <w:r w:rsidR="00294B87" w:rsidRPr="00F247C0">
        <w:rPr>
          <w:rFonts w:ascii="Assistant" w:hAnsi="Assistant" w:cs="Assistant" w:hint="cs"/>
          <w:color w:val="000000"/>
          <w:sz w:val="20"/>
          <w:szCs w:val="20"/>
        </w:rPr>
        <w:t xml:space="preserve">. </w:t>
      </w:r>
    </w:p>
    <w:p w14:paraId="3A3B4429" w14:textId="77777777" w:rsidR="00EB59FF" w:rsidRPr="00EB59FF" w:rsidRDefault="00EB59FF" w:rsidP="00847741">
      <w:pPr>
        <w:pStyle w:val="Default"/>
      </w:pPr>
    </w:p>
    <w:p w14:paraId="78FF7FD1" w14:textId="10B8D9E2" w:rsidR="00294B87" w:rsidRPr="00F247C0" w:rsidRDefault="00294B87" w:rsidP="00847741">
      <w:pPr>
        <w:pStyle w:val="Pa2"/>
        <w:rPr>
          <w:rFonts w:ascii="Assistant" w:hAnsi="Assistant" w:cs="Assistant"/>
          <w:color w:val="000000"/>
          <w:sz w:val="20"/>
          <w:szCs w:val="20"/>
        </w:rPr>
      </w:pPr>
      <w:r w:rsidRPr="00500561">
        <w:rPr>
          <w:rFonts w:ascii="Assistant" w:hAnsi="Assistant" w:cs="Assistant" w:hint="cs"/>
          <w:color w:val="000000"/>
          <w:sz w:val="20"/>
          <w:szCs w:val="20"/>
        </w:rPr>
        <w:t>Partijen stellen vast dat op deze opdracht van toepassing is de ter hand gestelde dan wel elektronisch ter beschikking gestelde DNR 2011.</w:t>
      </w:r>
      <w:r w:rsidRPr="00F247C0">
        <w:rPr>
          <w:rFonts w:ascii="Assistant" w:hAnsi="Assistant" w:cs="Assistant" w:hint="cs"/>
          <w:color w:val="000000"/>
          <w:sz w:val="20"/>
          <w:szCs w:val="20"/>
        </w:rPr>
        <w:t xml:space="preserve"> </w:t>
      </w:r>
    </w:p>
    <w:p w14:paraId="7CD77234" w14:textId="36A3DF32" w:rsidR="00294B87" w:rsidRPr="00F247C0" w:rsidRDefault="00294B87" w:rsidP="00294B87">
      <w:pPr>
        <w:pStyle w:val="Pa1"/>
        <w:rPr>
          <w:rFonts w:ascii="Assistant" w:hAnsi="Assistant" w:cs="Assistant"/>
          <w:color w:val="000000"/>
          <w:sz w:val="20"/>
          <w:szCs w:val="20"/>
        </w:rPr>
      </w:pPr>
    </w:p>
    <w:p w14:paraId="0561991E" w14:textId="5204A77F" w:rsidR="00C719A4" w:rsidRDefault="00932F8C" w:rsidP="00294B87">
      <w:pPr>
        <w:pStyle w:val="Pa1"/>
        <w:rPr>
          <w:rFonts w:ascii="Assistant" w:hAnsi="Assistant" w:cs="Assistant"/>
          <w:b/>
          <w:bCs/>
          <w:color w:val="000000"/>
          <w:sz w:val="20"/>
          <w:szCs w:val="20"/>
        </w:rPr>
      </w:pPr>
      <w:r>
        <w:rPr>
          <w:rFonts w:ascii="Assistant" w:hAnsi="Assistant" w:cs="Assistant"/>
          <w:b/>
          <w:bCs/>
          <w:color w:val="000000"/>
          <w:sz w:val="20"/>
          <w:szCs w:val="20"/>
        </w:rPr>
        <w:t>Artikel 1</w:t>
      </w:r>
      <w:r>
        <w:rPr>
          <w:rFonts w:ascii="Assistant" w:hAnsi="Assistant" w:cs="Assistant"/>
          <w:b/>
          <w:bCs/>
          <w:color w:val="000000"/>
          <w:sz w:val="20"/>
          <w:szCs w:val="20"/>
        </w:rPr>
        <w:tab/>
      </w:r>
      <w:r>
        <w:rPr>
          <w:rFonts w:ascii="Assistant" w:hAnsi="Assistant" w:cs="Assistant"/>
          <w:b/>
          <w:bCs/>
          <w:color w:val="000000"/>
          <w:sz w:val="20"/>
          <w:szCs w:val="20"/>
        </w:rPr>
        <w:tab/>
      </w:r>
      <w:r w:rsidR="00294B87" w:rsidRPr="00F247C0">
        <w:rPr>
          <w:rFonts w:ascii="Assistant" w:hAnsi="Assistant" w:cs="Assistant" w:hint="cs"/>
          <w:b/>
          <w:bCs/>
          <w:color w:val="000000"/>
          <w:sz w:val="20"/>
          <w:szCs w:val="20"/>
        </w:rPr>
        <w:t xml:space="preserve">Project- en/of objectgegevens </w:t>
      </w:r>
      <w:r w:rsidR="00294B87" w:rsidRPr="00F247C0">
        <w:rPr>
          <w:rFonts w:ascii="Assistant" w:hAnsi="Assistant" w:cs="Assistant" w:hint="cs"/>
          <w:b/>
          <w:bCs/>
          <w:color w:val="000000"/>
          <w:sz w:val="20"/>
          <w:szCs w:val="20"/>
        </w:rPr>
        <w:tab/>
      </w:r>
      <w:r w:rsidR="005D42F7">
        <w:rPr>
          <w:rFonts w:ascii="Assistant" w:hAnsi="Assistant" w:cs="Assistant"/>
          <w:b/>
          <w:bCs/>
          <w:color w:val="000000"/>
          <w:sz w:val="20"/>
          <w:szCs w:val="20"/>
        </w:rPr>
        <w:br/>
      </w:r>
    </w:p>
    <w:p w14:paraId="4D65FEB6" w14:textId="4DEC3B79" w:rsidR="00A623E6" w:rsidRPr="00A623E6" w:rsidRDefault="00294B87" w:rsidP="00A623E6">
      <w:pPr>
        <w:pStyle w:val="Lijstalinea"/>
        <w:numPr>
          <w:ilvl w:val="0"/>
          <w:numId w:val="14"/>
        </w:numPr>
        <w:spacing w:after="0" w:line="264" w:lineRule="auto"/>
        <w:rPr>
          <w:rFonts w:ascii="Assistant" w:hAnsi="Assistant" w:cs="Assistant"/>
          <w:sz w:val="20"/>
          <w:szCs w:val="20"/>
        </w:rPr>
      </w:pPr>
      <w:r w:rsidRPr="0017649D">
        <w:rPr>
          <w:rFonts w:ascii="Assistant" w:hAnsi="Assistant" w:cs="Assistant" w:hint="cs"/>
          <w:color w:val="000000"/>
          <w:sz w:val="20"/>
          <w:szCs w:val="20"/>
        </w:rPr>
        <w:t>De opdrachtgever draagt hierbij aan de adviseur op</w:t>
      </w:r>
      <w:r w:rsidR="000E40E5">
        <w:rPr>
          <w:rFonts w:ascii="Assistant" w:hAnsi="Assistant" w:cs="Assistant"/>
          <w:color w:val="000000"/>
          <w:sz w:val="20"/>
          <w:szCs w:val="20"/>
        </w:rPr>
        <w:t xml:space="preserve"> de bouw- en procesbegeleiding van het project </w:t>
      </w:r>
      <w:r w:rsidR="00A623E6">
        <w:rPr>
          <w:rFonts w:ascii="Assistant" w:hAnsi="Assistant" w:cs="Assistant"/>
          <w:color w:val="000000"/>
          <w:sz w:val="20"/>
          <w:szCs w:val="20"/>
        </w:rPr>
        <w:t xml:space="preserve">uitbreiding </w:t>
      </w:r>
      <w:proofErr w:type="spellStart"/>
      <w:r w:rsidR="00A623E6">
        <w:rPr>
          <w:rFonts w:ascii="Assistant" w:hAnsi="Assistant" w:cs="Assistant"/>
          <w:color w:val="000000"/>
          <w:sz w:val="20"/>
          <w:szCs w:val="20"/>
        </w:rPr>
        <w:t>kindcentrum</w:t>
      </w:r>
      <w:proofErr w:type="spellEnd"/>
      <w:r w:rsidR="00A623E6">
        <w:rPr>
          <w:rFonts w:ascii="Assistant" w:hAnsi="Assistant" w:cs="Assistant"/>
          <w:color w:val="000000"/>
          <w:sz w:val="20"/>
          <w:szCs w:val="20"/>
        </w:rPr>
        <w:t xml:space="preserve"> de Optimist, in beginsel de definitiefase tot </w:t>
      </w:r>
      <w:r w:rsidR="00A623E6" w:rsidRPr="00A623E6">
        <w:rPr>
          <w:rFonts w:ascii="Assistant" w:hAnsi="Assistant" w:cs="Assistant"/>
          <w:color w:val="000000"/>
          <w:sz w:val="20"/>
          <w:szCs w:val="20"/>
        </w:rPr>
        <w:t xml:space="preserve">en met </w:t>
      </w:r>
      <w:proofErr w:type="spellStart"/>
      <w:r w:rsidR="00A623E6" w:rsidRPr="00A623E6">
        <w:rPr>
          <w:rFonts w:ascii="Assistant" w:hAnsi="Assistant" w:cs="Assistant"/>
          <w:color w:val="000000"/>
          <w:sz w:val="20"/>
          <w:szCs w:val="20"/>
        </w:rPr>
        <w:t>aanbestedingsgereed</w:t>
      </w:r>
      <w:proofErr w:type="spellEnd"/>
      <w:r w:rsidR="00A15886">
        <w:rPr>
          <w:rFonts w:ascii="Assistant" w:hAnsi="Assistant" w:cs="Assistant"/>
          <w:color w:val="000000"/>
          <w:sz w:val="20"/>
          <w:szCs w:val="20"/>
        </w:rPr>
        <w:t xml:space="preserve"> (fase 1)</w:t>
      </w:r>
      <w:r w:rsidR="00A623E6" w:rsidRPr="00A623E6">
        <w:rPr>
          <w:rFonts w:ascii="Assistant" w:hAnsi="Assistant" w:cs="Assistant"/>
          <w:color w:val="000000"/>
          <w:sz w:val="20"/>
          <w:szCs w:val="20"/>
        </w:rPr>
        <w:t>. Afhankelijk van de resultaten van de aanbesteding en de opgedane ervaringen, kan de opdracht eenmalig worden verlengd voor de bouw- en nazorgfase</w:t>
      </w:r>
      <w:r w:rsidR="00A15886">
        <w:rPr>
          <w:rFonts w:ascii="Assistant" w:hAnsi="Assistant" w:cs="Assistant"/>
          <w:color w:val="000000"/>
          <w:sz w:val="20"/>
          <w:szCs w:val="20"/>
        </w:rPr>
        <w:t xml:space="preserve"> (fase 2)</w:t>
      </w:r>
      <w:r w:rsidR="00A623E6">
        <w:rPr>
          <w:rFonts w:ascii="Assistant" w:hAnsi="Assistant" w:cs="Assistant"/>
          <w:color w:val="000000"/>
          <w:sz w:val="20"/>
          <w:szCs w:val="20"/>
        </w:rPr>
        <w:t xml:space="preserve">. Dit </w:t>
      </w:r>
      <w:r w:rsidR="00547D7D">
        <w:rPr>
          <w:rFonts w:ascii="Assistant" w:hAnsi="Assistant" w:cs="Assistant"/>
          <w:color w:val="000000"/>
          <w:sz w:val="20"/>
          <w:szCs w:val="20"/>
        </w:rPr>
        <w:t xml:space="preserve">overeenkomstig </w:t>
      </w:r>
      <w:r w:rsidR="00A623E6">
        <w:rPr>
          <w:rFonts w:ascii="Assistant" w:hAnsi="Assistant" w:cs="Assistant"/>
          <w:color w:val="000000"/>
          <w:sz w:val="20"/>
          <w:szCs w:val="20"/>
        </w:rPr>
        <w:t>het Beschrijvend document</w:t>
      </w:r>
      <w:r w:rsidR="00621040">
        <w:rPr>
          <w:rFonts w:ascii="Assistant" w:hAnsi="Assistant" w:cs="Assistant"/>
          <w:color w:val="000000"/>
          <w:sz w:val="20"/>
          <w:szCs w:val="20"/>
        </w:rPr>
        <w:t xml:space="preserve"> d.d. </w:t>
      </w:r>
      <w:r w:rsidR="00A623E6">
        <w:rPr>
          <w:rFonts w:ascii="Assistant" w:hAnsi="Assistant" w:cs="Assistant"/>
          <w:color w:val="000000"/>
          <w:sz w:val="20"/>
          <w:szCs w:val="20"/>
        </w:rPr>
        <w:t xml:space="preserve">22 mei 2023 </w:t>
      </w:r>
      <w:r w:rsidR="00621040">
        <w:rPr>
          <w:rFonts w:ascii="Assistant" w:hAnsi="Assistant" w:cs="Assistant"/>
          <w:color w:val="000000"/>
          <w:sz w:val="20"/>
          <w:szCs w:val="20"/>
        </w:rPr>
        <w:t xml:space="preserve">met kenmerk </w:t>
      </w:r>
      <w:r w:rsidR="00A623E6">
        <w:rPr>
          <w:rFonts w:ascii="Assistant" w:hAnsi="Assistant" w:cs="Assistant"/>
          <w:color w:val="000000"/>
          <w:sz w:val="20"/>
          <w:szCs w:val="20"/>
        </w:rPr>
        <w:t>5594/SB en de</w:t>
      </w:r>
      <w:r w:rsidR="00CF6621">
        <w:rPr>
          <w:rFonts w:ascii="Assistant" w:hAnsi="Assistant" w:cs="Assistant"/>
          <w:color w:val="000000"/>
          <w:sz w:val="20"/>
          <w:szCs w:val="20"/>
        </w:rPr>
        <w:t xml:space="preserve"> </w:t>
      </w:r>
      <w:r w:rsidR="00902857">
        <w:rPr>
          <w:rFonts w:ascii="Assistant" w:hAnsi="Assistant" w:cs="Assistant"/>
          <w:color w:val="000000"/>
          <w:sz w:val="20"/>
          <w:szCs w:val="20"/>
        </w:rPr>
        <w:t>door de adviseur uitgebrachte inschrijving</w:t>
      </w:r>
      <w:r w:rsidR="00B31D97">
        <w:rPr>
          <w:rFonts w:ascii="Assistant" w:hAnsi="Assistant" w:cs="Assistant"/>
          <w:color w:val="000000"/>
          <w:sz w:val="20"/>
          <w:szCs w:val="20"/>
        </w:rPr>
        <w:t xml:space="preserve"> d.d. &lt;datum&gt; met kenmerk &lt;kenmerk&gt;</w:t>
      </w:r>
      <w:r w:rsidRPr="0017649D">
        <w:rPr>
          <w:rFonts w:ascii="Assistant" w:hAnsi="Assistant" w:cs="Assistant" w:hint="cs"/>
          <w:color w:val="000000"/>
          <w:sz w:val="20"/>
          <w:szCs w:val="20"/>
        </w:rPr>
        <w:t>, en de adviseur verklaart deze opdracht te aanvaarden</w:t>
      </w:r>
      <w:r w:rsidR="006A1A0B">
        <w:rPr>
          <w:rFonts w:ascii="Assistant" w:hAnsi="Assistant" w:cs="Assistant"/>
          <w:color w:val="000000"/>
          <w:sz w:val="20"/>
          <w:szCs w:val="20"/>
        </w:rPr>
        <w:t>.</w:t>
      </w:r>
      <w:r w:rsidR="006A1A0B">
        <w:rPr>
          <w:rFonts w:ascii="Assistant" w:hAnsi="Assistant" w:cs="Assistant"/>
          <w:color w:val="000000"/>
          <w:sz w:val="20"/>
          <w:szCs w:val="20"/>
        </w:rPr>
        <w:br/>
      </w:r>
      <w:r w:rsidR="00A92BB9">
        <w:rPr>
          <w:rFonts w:ascii="Assistant" w:hAnsi="Assistant" w:cs="Assistant"/>
          <w:color w:val="000000"/>
          <w:sz w:val="20"/>
          <w:szCs w:val="20"/>
        </w:rPr>
        <w:br/>
      </w:r>
      <w:r w:rsidR="006A1A0B">
        <w:rPr>
          <w:rFonts w:ascii="Assistant" w:hAnsi="Assistant" w:cs="Assistant"/>
          <w:color w:val="000000"/>
          <w:sz w:val="20"/>
          <w:szCs w:val="20"/>
        </w:rPr>
        <w:t>De werkzaamheden betreffen in hoofdlijnen</w:t>
      </w:r>
      <w:r w:rsidR="0056536D">
        <w:rPr>
          <w:rFonts w:ascii="Assistant" w:hAnsi="Assistant" w:cs="Assistant"/>
          <w:color w:val="000000"/>
          <w:sz w:val="20"/>
          <w:szCs w:val="20"/>
        </w:rPr>
        <w:t xml:space="preserve"> </w:t>
      </w:r>
      <w:r w:rsidR="00A15886">
        <w:rPr>
          <w:rFonts w:ascii="Assistant" w:hAnsi="Assistant" w:cs="Assistant"/>
          <w:color w:val="000000"/>
          <w:sz w:val="20"/>
          <w:szCs w:val="20"/>
        </w:rPr>
        <w:t>het bouwprojectmanagement</w:t>
      </w:r>
      <w:r w:rsidR="008B168A">
        <w:rPr>
          <w:rFonts w:ascii="Assistant" w:hAnsi="Assistant" w:cs="Assistant"/>
          <w:color w:val="000000"/>
          <w:sz w:val="20"/>
          <w:szCs w:val="20"/>
        </w:rPr>
        <w:t xml:space="preserve"> van</w:t>
      </w:r>
      <w:r w:rsidR="006A1A0B">
        <w:rPr>
          <w:rFonts w:ascii="Assistant" w:hAnsi="Assistant" w:cs="Assistant"/>
          <w:color w:val="000000"/>
          <w:sz w:val="20"/>
          <w:szCs w:val="20"/>
        </w:rPr>
        <w:t>:</w:t>
      </w:r>
    </w:p>
    <w:p w14:paraId="077A7E26" w14:textId="23425D1E" w:rsid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t xml:space="preserve">Nieuwbouw van een basisschool van 1156 m2 </w:t>
      </w:r>
      <w:proofErr w:type="spellStart"/>
      <w:r w:rsidRPr="00A623E6">
        <w:rPr>
          <w:rFonts w:ascii="Assistant" w:hAnsi="Assistant" w:cs="Assistant"/>
          <w:sz w:val="20"/>
          <w:szCs w:val="20"/>
        </w:rPr>
        <w:t>bvo</w:t>
      </w:r>
      <w:proofErr w:type="spellEnd"/>
      <w:r w:rsidRPr="00A623E6">
        <w:rPr>
          <w:rFonts w:ascii="Assistant" w:hAnsi="Assistant" w:cs="Assistant"/>
          <w:sz w:val="20"/>
          <w:szCs w:val="20"/>
        </w:rPr>
        <w:t xml:space="preserve"> (190 leerlingen)/ 2 laags</w:t>
      </w:r>
      <w:r>
        <w:rPr>
          <w:rFonts w:ascii="Assistant" w:hAnsi="Assistant" w:cs="Assistant"/>
          <w:sz w:val="20"/>
          <w:szCs w:val="20"/>
        </w:rPr>
        <w:t>;</w:t>
      </w:r>
    </w:p>
    <w:p w14:paraId="0ED69655" w14:textId="77777777" w:rsid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lastRenderedPageBreak/>
        <w:t>Nieuwbouw van 131 m2 uitbreiding bestaande school (aan te bouwen aan bestaande school of aan gymzaal, dat is nog niet duidelijk);</w:t>
      </w:r>
    </w:p>
    <w:p w14:paraId="388B3D93" w14:textId="77777777" w:rsid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t>Nieuwbouw van een gymzaal (zaaloppervlak conform KVLO norm 308 m2);</w:t>
      </w:r>
    </w:p>
    <w:p w14:paraId="319F6DD8" w14:textId="77777777" w:rsid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t>Sloop bestaande gymzaal (</w:t>
      </w:r>
      <w:proofErr w:type="spellStart"/>
      <w:r w:rsidRPr="00A623E6">
        <w:rPr>
          <w:rFonts w:ascii="Assistant" w:hAnsi="Assistant" w:cs="Assistant"/>
          <w:sz w:val="20"/>
          <w:szCs w:val="20"/>
        </w:rPr>
        <w:t>asbestrisicopand</w:t>
      </w:r>
      <w:proofErr w:type="spellEnd"/>
      <w:r w:rsidRPr="00A623E6">
        <w:rPr>
          <w:rFonts w:ascii="Assistant" w:hAnsi="Assistant" w:cs="Assistant"/>
          <w:sz w:val="20"/>
          <w:szCs w:val="20"/>
        </w:rPr>
        <w:t>);</w:t>
      </w:r>
    </w:p>
    <w:p w14:paraId="50CEB94B" w14:textId="77777777" w:rsid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t>Herinrichting en eventueel uitbreiding van het schoolplein;</w:t>
      </w:r>
    </w:p>
    <w:p w14:paraId="7E2B5E36" w14:textId="4E98A3BF" w:rsidR="00A623E6" w:rsidRPr="00A623E6" w:rsidRDefault="00A623E6" w:rsidP="00A623E6">
      <w:pPr>
        <w:pStyle w:val="Lijstalinea"/>
        <w:numPr>
          <w:ilvl w:val="1"/>
          <w:numId w:val="14"/>
        </w:numPr>
        <w:spacing w:after="0" w:line="264" w:lineRule="auto"/>
        <w:rPr>
          <w:rFonts w:ascii="Assistant" w:hAnsi="Assistant" w:cs="Assistant"/>
          <w:sz w:val="20"/>
          <w:szCs w:val="20"/>
        </w:rPr>
      </w:pPr>
      <w:r w:rsidRPr="00A623E6">
        <w:rPr>
          <w:rFonts w:ascii="Assistant" w:hAnsi="Assistant" w:cs="Assistant"/>
          <w:sz w:val="20"/>
          <w:szCs w:val="20"/>
        </w:rPr>
        <w:t xml:space="preserve">Verduurzaming van een bestaande basisschool (school dateert uit 2013, met name aardgasvrij maken). </w:t>
      </w:r>
    </w:p>
    <w:p w14:paraId="1857DAF8" w14:textId="0176DF0F" w:rsidR="00A623E6" w:rsidRPr="00A623E6" w:rsidRDefault="00021D68" w:rsidP="00A623E6">
      <w:pPr>
        <w:pStyle w:val="Pa1"/>
        <w:ind w:left="720"/>
        <w:rPr>
          <w:rFonts w:ascii="Assistant" w:hAnsi="Assistant" w:cs="Assistant"/>
          <w:color w:val="000000"/>
          <w:sz w:val="20"/>
          <w:szCs w:val="20"/>
        </w:rPr>
      </w:pPr>
      <w:r w:rsidRPr="002B7D5C">
        <w:rPr>
          <w:rFonts w:ascii="Assistant" w:hAnsi="Assistant" w:cs="Assistant"/>
          <w:color w:val="000000"/>
          <w:sz w:val="20"/>
          <w:szCs w:val="20"/>
        </w:rPr>
        <w:t xml:space="preserve">en zijn </w:t>
      </w:r>
      <w:r w:rsidR="00294B87" w:rsidRPr="002B7D5C">
        <w:rPr>
          <w:rFonts w:ascii="Assistant" w:hAnsi="Assistant" w:cs="Assistant" w:hint="cs"/>
          <w:color w:val="000000"/>
          <w:sz w:val="20"/>
          <w:szCs w:val="20"/>
        </w:rPr>
        <w:t xml:space="preserve">nader omschreven in </w:t>
      </w:r>
      <w:r w:rsidR="002B7D5C" w:rsidRPr="002B7D5C">
        <w:rPr>
          <w:rFonts w:ascii="Assistant" w:hAnsi="Assistant" w:cs="Assistant"/>
          <w:color w:val="000000"/>
          <w:sz w:val="20"/>
          <w:szCs w:val="20"/>
        </w:rPr>
        <w:t xml:space="preserve">Bijlage </w:t>
      </w:r>
      <w:r w:rsidR="006E35C5">
        <w:rPr>
          <w:rFonts w:ascii="Assistant" w:hAnsi="Assistant" w:cs="Assistant"/>
          <w:color w:val="000000"/>
          <w:sz w:val="20"/>
          <w:szCs w:val="20"/>
        </w:rPr>
        <w:t>I</w:t>
      </w:r>
      <w:r w:rsidR="002B7D5C" w:rsidRPr="002B7D5C">
        <w:rPr>
          <w:rFonts w:ascii="Assistant" w:hAnsi="Assistant" w:cs="Assistant"/>
          <w:color w:val="000000"/>
          <w:sz w:val="20"/>
          <w:szCs w:val="20"/>
        </w:rPr>
        <w:t>I</w:t>
      </w:r>
      <w:r w:rsidR="00920FD8">
        <w:rPr>
          <w:rFonts w:ascii="Assistant" w:hAnsi="Assistant" w:cs="Assistant"/>
          <w:color w:val="000000"/>
          <w:sz w:val="20"/>
          <w:szCs w:val="20"/>
        </w:rPr>
        <w:t xml:space="preserve"> en opgesplitst in twee fases</w:t>
      </w:r>
      <w:r w:rsidR="00294B87" w:rsidRPr="002B7D5C">
        <w:rPr>
          <w:rFonts w:ascii="Assistant" w:hAnsi="Assistant" w:cs="Assistant" w:hint="cs"/>
          <w:color w:val="000000"/>
          <w:sz w:val="20"/>
          <w:szCs w:val="20"/>
        </w:rPr>
        <w:t>.</w:t>
      </w:r>
      <w:r w:rsidR="00294B87" w:rsidRPr="0017649D">
        <w:rPr>
          <w:rFonts w:ascii="Assistant" w:hAnsi="Assistant" w:cs="Assistant" w:hint="cs"/>
          <w:color w:val="000000"/>
          <w:sz w:val="20"/>
          <w:szCs w:val="20"/>
        </w:rPr>
        <w:t xml:space="preserve"> </w:t>
      </w:r>
    </w:p>
    <w:p w14:paraId="1244294D" w14:textId="322209CA" w:rsidR="00294B87" w:rsidRPr="00F247C0" w:rsidRDefault="00294B87" w:rsidP="00C719A4">
      <w:pPr>
        <w:pStyle w:val="Pa2"/>
        <w:rPr>
          <w:rFonts w:ascii="Assistant" w:hAnsi="Assistant" w:cs="Assistant"/>
          <w:color w:val="000000"/>
          <w:sz w:val="20"/>
          <w:szCs w:val="20"/>
        </w:rPr>
      </w:pPr>
    </w:p>
    <w:p w14:paraId="5BF12A17" w14:textId="73ABBCC3" w:rsidR="00294B87" w:rsidRPr="00FA50BC" w:rsidRDefault="00294B87" w:rsidP="00A623E6">
      <w:pPr>
        <w:pStyle w:val="Pa2"/>
        <w:numPr>
          <w:ilvl w:val="0"/>
          <w:numId w:val="14"/>
        </w:numPr>
        <w:ind w:left="567" w:hanging="567"/>
        <w:rPr>
          <w:rFonts w:ascii="Assistant" w:hAnsi="Assistant" w:cs="Assistant"/>
          <w:color w:val="000000"/>
          <w:sz w:val="20"/>
          <w:szCs w:val="20"/>
        </w:rPr>
      </w:pPr>
      <w:r w:rsidRPr="00F247C0">
        <w:rPr>
          <w:rFonts w:ascii="Assistant" w:hAnsi="Assistant" w:cs="Assistant" w:hint="cs"/>
          <w:color w:val="000000"/>
          <w:sz w:val="20"/>
          <w:szCs w:val="20"/>
        </w:rPr>
        <w:t xml:space="preserve">De fasering van de uitvoering van de werkzaamheden vindt plaats </w:t>
      </w:r>
      <w:r w:rsidR="00615386">
        <w:rPr>
          <w:rFonts w:ascii="Assistant" w:hAnsi="Assistant" w:cs="Assistant"/>
          <w:color w:val="000000"/>
          <w:sz w:val="20"/>
          <w:szCs w:val="20"/>
        </w:rPr>
        <w:t xml:space="preserve">conform het gestelde in het beschrijvend document d.d. 22 mei 2023 met kenmerk 5594/SB. </w:t>
      </w:r>
    </w:p>
    <w:p w14:paraId="4DE89A42" w14:textId="0E3F5F6E" w:rsidR="00294B87" w:rsidRPr="00F247C0" w:rsidRDefault="00294B87" w:rsidP="00C719A4">
      <w:pPr>
        <w:pStyle w:val="Pa2"/>
        <w:rPr>
          <w:rFonts w:ascii="Assistant" w:hAnsi="Assistant" w:cs="Assistant"/>
          <w:color w:val="000000"/>
          <w:sz w:val="20"/>
          <w:szCs w:val="20"/>
        </w:rPr>
      </w:pPr>
    </w:p>
    <w:p w14:paraId="06D3B5AC" w14:textId="19828A72" w:rsidR="00294B87" w:rsidRPr="00105A23" w:rsidRDefault="00294B87" w:rsidP="00A623E6">
      <w:pPr>
        <w:pStyle w:val="Pa2"/>
        <w:numPr>
          <w:ilvl w:val="0"/>
          <w:numId w:val="14"/>
        </w:numPr>
        <w:ind w:left="567" w:hanging="567"/>
        <w:rPr>
          <w:rFonts w:ascii="Assistant" w:hAnsi="Assistant" w:cs="Assistant"/>
          <w:color w:val="000000"/>
          <w:sz w:val="20"/>
          <w:szCs w:val="20"/>
        </w:rPr>
      </w:pPr>
      <w:r w:rsidRPr="00105A23">
        <w:rPr>
          <w:rFonts w:ascii="Assistant" w:hAnsi="Assistant" w:cs="Assistant" w:hint="cs"/>
          <w:color w:val="000000"/>
          <w:sz w:val="20"/>
          <w:szCs w:val="20"/>
        </w:rPr>
        <w:t xml:space="preserve">Met inachtneming van het bepaalde omtrent </w:t>
      </w:r>
      <w:r w:rsidR="00D04C8E">
        <w:rPr>
          <w:rFonts w:ascii="Assistant" w:hAnsi="Assistant" w:cs="Assistant"/>
          <w:color w:val="000000"/>
          <w:sz w:val="20"/>
          <w:szCs w:val="20"/>
        </w:rPr>
        <w:t>advieskosten</w:t>
      </w:r>
      <w:r w:rsidRPr="00105A23">
        <w:rPr>
          <w:rFonts w:ascii="Assistant" w:hAnsi="Assistant" w:cs="Assistant" w:hint="cs"/>
          <w:color w:val="000000"/>
          <w:sz w:val="20"/>
          <w:szCs w:val="20"/>
        </w:rPr>
        <w:t xml:space="preserve"> elders in deze opdracht, alsmede in de bij deze opdracht horende Rechtsverhouding opdrachtgever – architect, ingenieur en adviseur DNR 2011, </w:t>
      </w:r>
      <w:r w:rsidR="00196F50">
        <w:rPr>
          <w:rFonts w:ascii="Assistant" w:hAnsi="Assistant" w:cs="Assistant"/>
          <w:color w:val="000000"/>
          <w:sz w:val="20"/>
          <w:szCs w:val="20"/>
        </w:rPr>
        <w:t>is</w:t>
      </w:r>
      <w:r w:rsidR="0057642F" w:rsidRPr="00105A23">
        <w:rPr>
          <w:rFonts w:ascii="Assistant" w:hAnsi="Assistant" w:cs="Assistant"/>
          <w:color w:val="000000"/>
          <w:sz w:val="20"/>
          <w:szCs w:val="20"/>
        </w:rPr>
        <w:t xml:space="preserve"> het </w:t>
      </w:r>
      <w:r w:rsidRPr="00105A23">
        <w:rPr>
          <w:rFonts w:ascii="Assistant" w:hAnsi="Assistant" w:cs="Assistant" w:hint="cs"/>
          <w:color w:val="000000"/>
          <w:sz w:val="20"/>
          <w:szCs w:val="20"/>
        </w:rPr>
        <w:t xml:space="preserve">bedrag </w:t>
      </w:r>
      <w:r w:rsidR="00BA5775">
        <w:rPr>
          <w:rFonts w:ascii="Assistant" w:hAnsi="Assistant" w:cs="Assistant"/>
          <w:color w:val="000000"/>
          <w:sz w:val="20"/>
          <w:szCs w:val="20"/>
        </w:rPr>
        <w:t xml:space="preserve">aan advieskosten te betalen door de opdrachtgever aan de adviseur </w:t>
      </w:r>
      <w:r w:rsidR="00431F93">
        <w:rPr>
          <w:rFonts w:ascii="Assistant" w:hAnsi="Assistant" w:cs="Assistant"/>
          <w:color w:val="000000"/>
          <w:sz w:val="20"/>
          <w:szCs w:val="20"/>
        </w:rPr>
        <w:t xml:space="preserve">berekend  op de </w:t>
      </w:r>
      <w:r w:rsidR="00802679" w:rsidRPr="00105A23">
        <w:rPr>
          <w:rFonts w:ascii="Assistant" w:hAnsi="Assistant" w:cs="Assistant"/>
          <w:color w:val="000000"/>
          <w:sz w:val="20"/>
          <w:szCs w:val="20"/>
        </w:rPr>
        <w:t xml:space="preserve">totaalprijs </w:t>
      </w:r>
      <w:r w:rsidR="00431F93">
        <w:rPr>
          <w:rFonts w:ascii="Assistant" w:hAnsi="Assistant" w:cs="Assistant"/>
          <w:color w:val="000000"/>
          <w:sz w:val="20"/>
          <w:szCs w:val="20"/>
        </w:rPr>
        <w:t xml:space="preserve">die </w:t>
      </w:r>
      <w:r w:rsidR="00802679" w:rsidRPr="00105A23">
        <w:rPr>
          <w:rFonts w:ascii="Assistant" w:hAnsi="Assistant" w:cs="Assistant"/>
          <w:color w:val="000000"/>
          <w:sz w:val="20"/>
          <w:szCs w:val="20"/>
        </w:rPr>
        <w:t xml:space="preserve">is genoemd in het Prijzenblad dat </w:t>
      </w:r>
      <w:r w:rsidR="00105A23" w:rsidRPr="00105A23">
        <w:rPr>
          <w:rFonts w:ascii="Assistant" w:hAnsi="Assistant" w:cs="Assistant"/>
          <w:color w:val="000000"/>
          <w:sz w:val="20"/>
          <w:szCs w:val="20"/>
        </w:rPr>
        <w:t>is opgenomen in</w:t>
      </w:r>
      <w:r w:rsidR="00802679" w:rsidRPr="00105A23">
        <w:rPr>
          <w:rFonts w:ascii="Assistant" w:hAnsi="Assistant" w:cs="Assistant"/>
          <w:color w:val="000000"/>
          <w:sz w:val="20"/>
          <w:szCs w:val="20"/>
        </w:rPr>
        <w:t xml:space="preserve"> de inschrijving van de adviseur </w:t>
      </w:r>
      <w:r w:rsidR="0099617E">
        <w:rPr>
          <w:rFonts w:ascii="Assistant" w:hAnsi="Assistant" w:cs="Assistant"/>
          <w:color w:val="000000"/>
          <w:sz w:val="20"/>
          <w:szCs w:val="20"/>
        </w:rPr>
        <w:t>die</w:t>
      </w:r>
      <w:r w:rsidR="00105A23" w:rsidRPr="00105A23">
        <w:rPr>
          <w:rFonts w:ascii="Assistant" w:hAnsi="Assistant" w:cs="Assistant"/>
          <w:color w:val="000000"/>
          <w:sz w:val="20"/>
          <w:szCs w:val="20"/>
        </w:rPr>
        <w:t xml:space="preserve"> als </w:t>
      </w:r>
      <w:r w:rsidR="00802679" w:rsidRPr="00105A23">
        <w:rPr>
          <w:rFonts w:ascii="Assistant" w:hAnsi="Assistant" w:cs="Assistant"/>
          <w:color w:val="000000"/>
          <w:sz w:val="20"/>
          <w:szCs w:val="20"/>
        </w:rPr>
        <w:t>bijlage 3</w:t>
      </w:r>
      <w:r w:rsidR="00105A23" w:rsidRPr="00105A23">
        <w:rPr>
          <w:rFonts w:ascii="Assistant" w:hAnsi="Assistant" w:cs="Assistant"/>
          <w:color w:val="000000"/>
          <w:sz w:val="20"/>
          <w:szCs w:val="20"/>
        </w:rPr>
        <w:t xml:space="preserve"> deel uitmaakt van deze overeenkomst. </w:t>
      </w:r>
      <w:r w:rsidR="004558F0" w:rsidRPr="00105A23">
        <w:rPr>
          <w:rFonts w:ascii="Assistant" w:hAnsi="Assistant" w:cs="Assistant"/>
          <w:color w:val="000000"/>
          <w:sz w:val="20"/>
          <w:szCs w:val="20"/>
        </w:rPr>
        <w:t>Dit honorarium is</w:t>
      </w:r>
      <w:r w:rsidRPr="00105A23">
        <w:rPr>
          <w:rFonts w:ascii="Assistant" w:hAnsi="Assistant" w:cs="Assistant" w:hint="cs"/>
          <w:color w:val="000000"/>
          <w:sz w:val="20"/>
          <w:szCs w:val="20"/>
        </w:rPr>
        <w:t xml:space="preserve"> opgebouwd uit de componenten</w:t>
      </w:r>
      <w:r w:rsidR="000A6CA8" w:rsidRPr="00105A23">
        <w:rPr>
          <w:rFonts w:ascii="Assistant" w:hAnsi="Assistant" w:cs="Assistant"/>
          <w:color w:val="000000"/>
          <w:sz w:val="20"/>
          <w:szCs w:val="20"/>
        </w:rPr>
        <w:t xml:space="preserve"> genoem</w:t>
      </w:r>
      <w:r w:rsidR="002F31F5" w:rsidRPr="00105A23">
        <w:rPr>
          <w:rFonts w:ascii="Assistant" w:hAnsi="Assistant" w:cs="Assistant"/>
          <w:color w:val="000000"/>
          <w:sz w:val="20"/>
          <w:szCs w:val="20"/>
        </w:rPr>
        <w:t>d in het Prijzenblad.</w:t>
      </w:r>
      <w:r w:rsidRPr="00105A23">
        <w:rPr>
          <w:rFonts w:ascii="Assistant" w:hAnsi="Assistant" w:cs="Assistant" w:hint="cs"/>
          <w:color w:val="000000"/>
          <w:sz w:val="20"/>
          <w:szCs w:val="20"/>
        </w:rPr>
        <w:t xml:space="preserve"> </w:t>
      </w:r>
    </w:p>
    <w:p w14:paraId="43A6A636" w14:textId="77777777" w:rsidR="008D1C9D" w:rsidRPr="008D1C9D" w:rsidRDefault="008D1C9D" w:rsidP="008D1C9D">
      <w:pPr>
        <w:pStyle w:val="Default"/>
      </w:pPr>
    </w:p>
    <w:p w14:paraId="012148C8" w14:textId="5112FF26" w:rsidR="00294B87" w:rsidRDefault="00294B87" w:rsidP="00A623E6">
      <w:pPr>
        <w:pStyle w:val="Pa2"/>
        <w:numPr>
          <w:ilvl w:val="0"/>
          <w:numId w:val="14"/>
        </w:numPr>
        <w:ind w:left="567" w:hanging="567"/>
        <w:rPr>
          <w:rFonts w:ascii="Assistant" w:hAnsi="Assistant" w:cs="Assistant"/>
          <w:color w:val="000000"/>
          <w:sz w:val="20"/>
          <w:szCs w:val="20"/>
        </w:rPr>
      </w:pPr>
      <w:r w:rsidRPr="00A34148">
        <w:rPr>
          <w:rFonts w:ascii="Assistant" w:hAnsi="Assistant" w:cs="Assistant" w:hint="cs"/>
          <w:color w:val="000000"/>
          <w:sz w:val="20"/>
          <w:szCs w:val="20"/>
        </w:rPr>
        <w:t xml:space="preserve">De door de adviseur te vergoeden schade is per opdracht beperkt tot een bedrag gelijk aan </w:t>
      </w:r>
      <w:r w:rsidR="00615386" w:rsidRPr="00A34148">
        <w:rPr>
          <w:rFonts w:ascii="Assistant" w:hAnsi="Assistant" w:cs="Assistant" w:hint="cs"/>
          <w:color w:val="000000"/>
          <w:sz w:val="20"/>
          <w:szCs w:val="20"/>
        </w:rPr>
        <w:t>d</w:t>
      </w:r>
      <w:r w:rsidR="00615386">
        <w:rPr>
          <w:rFonts w:ascii="Assistant" w:hAnsi="Assistant" w:cs="Assistant"/>
          <w:color w:val="000000"/>
          <w:sz w:val="20"/>
          <w:szCs w:val="20"/>
        </w:rPr>
        <w:t xml:space="preserve">e advieskosten conform </w:t>
      </w:r>
      <w:r w:rsidR="00C95F59">
        <w:rPr>
          <w:rFonts w:ascii="Assistant" w:hAnsi="Assistant" w:cs="Assistant"/>
          <w:color w:val="000000"/>
          <w:sz w:val="20"/>
          <w:szCs w:val="20"/>
        </w:rPr>
        <w:t>het honorarium genoemd in lid 4</w:t>
      </w:r>
      <w:r w:rsidRPr="00A34148">
        <w:rPr>
          <w:rFonts w:ascii="Assistant" w:hAnsi="Assistant" w:cs="Assistant" w:hint="cs"/>
          <w:color w:val="000000"/>
          <w:sz w:val="20"/>
          <w:szCs w:val="20"/>
        </w:rPr>
        <w:t xml:space="preserve"> met een maximum van € </w:t>
      </w:r>
      <w:r w:rsidR="00615386">
        <w:rPr>
          <w:rFonts w:ascii="Assistant" w:hAnsi="Assistant" w:cs="Assistant"/>
          <w:color w:val="000000"/>
          <w:sz w:val="20"/>
          <w:szCs w:val="20"/>
        </w:rPr>
        <w:t>1</w:t>
      </w:r>
      <w:r w:rsidR="00B27791">
        <w:rPr>
          <w:rFonts w:ascii="Assistant" w:hAnsi="Assistant" w:cs="Assistant"/>
          <w:color w:val="000000"/>
          <w:sz w:val="20"/>
          <w:szCs w:val="20"/>
        </w:rPr>
        <w:t>.</w:t>
      </w:r>
      <w:r w:rsidR="00615386">
        <w:rPr>
          <w:rFonts w:ascii="Assistant" w:hAnsi="Assistant" w:cs="Assistant"/>
          <w:color w:val="000000"/>
          <w:sz w:val="20"/>
          <w:szCs w:val="20"/>
        </w:rPr>
        <w:t>0</w:t>
      </w:r>
      <w:r w:rsidRPr="00A34148">
        <w:rPr>
          <w:rFonts w:ascii="Assistant" w:hAnsi="Assistant" w:cs="Assistant" w:hint="cs"/>
          <w:color w:val="000000"/>
          <w:sz w:val="20"/>
          <w:szCs w:val="20"/>
        </w:rPr>
        <w:t xml:space="preserve">00.000. </w:t>
      </w:r>
    </w:p>
    <w:p w14:paraId="0F30E60B" w14:textId="77777777" w:rsidR="00994F71" w:rsidRPr="00994F71" w:rsidRDefault="00994F71" w:rsidP="00994F71">
      <w:pPr>
        <w:pStyle w:val="Default"/>
      </w:pPr>
    </w:p>
    <w:p w14:paraId="796FA685" w14:textId="58752A37" w:rsidR="00294B87" w:rsidRPr="002645A3" w:rsidRDefault="00294B87" w:rsidP="00A623E6">
      <w:pPr>
        <w:pStyle w:val="Pa2"/>
        <w:numPr>
          <w:ilvl w:val="0"/>
          <w:numId w:val="14"/>
        </w:numPr>
        <w:ind w:left="567" w:hanging="567"/>
        <w:rPr>
          <w:rFonts w:ascii="Assistant" w:hAnsi="Assistant" w:cs="Assistant"/>
          <w:sz w:val="20"/>
          <w:szCs w:val="20"/>
        </w:rPr>
      </w:pPr>
      <w:r w:rsidRPr="00994F71">
        <w:rPr>
          <w:rFonts w:ascii="Assistant" w:hAnsi="Assistant" w:cs="Assistant" w:hint="cs"/>
          <w:color w:val="000000"/>
          <w:sz w:val="20"/>
          <w:szCs w:val="20"/>
        </w:rPr>
        <w:t>De wettelijke rente, bedoeld in de van toepassing zijnde DNR 2011, is de rente bedoeld in</w:t>
      </w:r>
      <w:r w:rsidR="002645A3">
        <w:rPr>
          <w:rFonts w:ascii="Assistant" w:hAnsi="Assistant" w:cs="Assistant"/>
          <w:sz w:val="20"/>
          <w:szCs w:val="20"/>
        </w:rPr>
        <w:t xml:space="preserve"> </w:t>
      </w:r>
      <w:r w:rsidRPr="002645A3">
        <w:rPr>
          <w:rFonts w:ascii="Assistant" w:hAnsi="Assistant" w:cs="Assistant" w:hint="cs"/>
          <w:sz w:val="20"/>
          <w:szCs w:val="20"/>
        </w:rPr>
        <w:t xml:space="preserve">artikel 6:119a BW. </w:t>
      </w:r>
    </w:p>
    <w:p w14:paraId="4B54248B" w14:textId="76651EC6" w:rsidR="00294B87" w:rsidRDefault="00294B87" w:rsidP="00294B87">
      <w:pPr>
        <w:pStyle w:val="Pa1"/>
        <w:rPr>
          <w:rFonts w:ascii="Assistant" w:hAnsi="Assistant" w:cs="Assistant"/>
          <w:sz w:val="20"/>
          <w:szCs w:val="20"/>
        </w:rPr>
      </w:pPr>
    </w:p>
    <w:p w14:paraId="23D4B772" w14:textId="77777777" w:rsidR="005E1699" w:rsidRPr="005E1699" w:rsidRDefault="005E1699" w:rsidP="005E1699">
      <w:pPr>
        <w:pStyle w:val="Default"/>
      </w:pPr>
    </w:p>
    <w:p w14:paraId="4A63599A" w14:textId="632A2EF9" w:rsidR="002645A3" w:rsidRDefault="002645A3" w:rsidP="00294B87">
      <w:pPr>
        <w:pStyle w:val="Pa1"/>
        <w:rPr>
          <w:rFonts w:ascii="Assistant" w:hAnsi="Assistant" w:cs="Assistant"/>
          <w:b/>
          <w:bCs/>
          <w:sz w:val="20"/>
          <w:szCs w:val="20"/>
        </w:rPr>
      </w:pPr>
      <w:r>
        <w:rPr>
          <w:rFonts w:ascii="Assistant" w:hAnsi="Assistant" w:cs="Assistant"/>
          <w:b/>
          <w:bCs/>
          <w:sz w:val="20"/>
          <w:szCs w:val="20"/>
        </w:rPr>
        <w:t>Artikel 2</w:t>
      </w:r>
      <w:r>
        <w:rPr>
          <w:rFonts w:ascii="Assistant" w:hAnsi="Assistant" w:cs="Assistant"/>
          <w:b/>
          <w:bCs/>
          <w:sz w:val="20"/>
          <w:szCs w:val="20"/>
        </w:rPr>
        <w:tab/>
      </w:r>
      <w:r>
        <w:rPr>
          <w:rFonts w:ascii="Assistant" w:hAnsi="Assistant" w:cs="Assistant"/>
          <w:b/>
          <w:bCs/>
          <w:sz w:val="20"/>
          <w:szCs w:val="20"/>
        </w:rPr>
        <w:tab/>
      </w:r>
      <w:r w:rsidR="00294B87" w:rsidRPr="00F247C0">
        <w:rPr>
          <w:rFonts w:ascii="Assistant" w:hAnsi="Assistant" w:cs="Assistant" w:hint="cs"/>
          <w:b/>
          <w:bCs/>
          <w:sz w:val="20"/>
          <w:szCs w:val="20"/>
        </w:rPr>
        <w:t xml:space="preserve">Opdrachtdocumenten </w:t>
      </w:r>
    </w:p>
    <w:p w14:paraId="694DEB5B" w14:textId="77777777" w:rsidR="0089253A" w:rsidRDefault="0089253A" w:rsidP="00294B87">
      <w:pPr>
        <w:pStyle w:val="Pa1"/>
        <w:rPr>
          <w:rFonts w:ascii="Assistant" w:hAnsi="Assistant" w:cs="Assistant"/>
          <w:sz w:val="20"/>
          <w:szCs w:val="20"/>
        </w:rPr>
      </w:pPr>
    </w:p>
    <w:p w14:paraId="13DFC529" w14:textId="687D9D83" w:rsidR="00294B87" w:rsidRPr="0089253A" w:rsidRDefault="00294B87" w:rsidP="0089253A">
      <w:pPr>
        <w:pStyle w:val="Pa1"/>
        <w:numPr>
          <w:ilvl w:val="0"/>
          <w:numId w:val="4"/>
        </w:numPr>
        <w:ind w:left="567" w:hanging="567"/>
        <w:rPr>
          <w:rFonts w:ascii="Assistant" w:hAnsi="Assistant" w:cs="Assistant"/>
          <w:sz w:val="20"/>
          <w:szCs w:val="20"/>
        </w:rPr>
      </w:pPr>
      <w:r w:rsidRPr="0089253A">
        <w:rPr>
          <w:rFonts w:ascii="Assistant" w:hAnsi="Assistant" w:cs="Assistant" w:hint="cs"/>
          <w:sz w:val="20"/>
          <w:szCs w:val="20"/>
        </w:rPr>
        <w:t>De volgende opdrachtdocumenten omschrijven in onderlinge samenhang de</w:t>
      </w:r>
      <w:r w:rsidR="0089253A" w:rsidRPr="0089253A">
        <w:rPr>
          <w:rFonts w:ascii="Assistant" w:hAnsi="Assistant" w:cs="Assistant"/>
          <w:sz w:val="20"/>
          <w:szCs w:val="20"/>
        </w:rPr>
        <w:t xml:space="preserve"> </w:t>
      </w:r>
      <w:r w:rsidRPr="0089253A">
        <w:rPr>
          <w:rFonts w:ascii="Assistant" w:hAnsi="Assistant" w:cs="Assistant" w:hint="cs"/>
          <w:sz w:val="20"/>
          <w:szCs w:val="20"/>
        </w:rPr>
        <w:t>rechten en verplichtingen die voor partijen uit de opdracht voortvloeien</w:t>
      </w:r>
      <w:r w:rsidR="006B1D56">
        <w:rPr>
          <w:rFonts w:ascii="Assistant" w:hAnsi="Assistant" w:cs="Assistant"/>
          <w:sz w:val="20"/>
          <w:szCs w:val="20"/>
        </w:rPr>
        <w:t xml:space="preserve"> en vormen samen de overeenkomst</w:t>
      </w:r>
      <w:r w:rsidRPr="0089253A">
        <w:rPr>
          <w:rFonts w:ascii="Assistant" w:hAnsi="Assistant" w:cs="Assistant" w:hint="cs"/>
          <w:sz w:val="20"/>
          <w:szCs w:val="20"/>
        </w:rPr>
        <w:t xml:space="preserve">: </w:t>
      </w:r>
    </w:p>
    <w:p w14:paraId="696C181D" w14:textId="77777777" w:rsidR="009D1219" w:rsidRDefault="006F1C00" w:rsidP="00936A2B">
      <w:pPr>
        <w:pStyle w:val="Default"/>
        <w:ind w:left="567"/>
        <w:rPr>
          <w:rFonts w:ascii="Assistant" w:hAnsi="Assistant" w:cs="Assistant"/>
          <w:color w:val="auto"/>
          <w:sz w:val="20"/>
          <w:szCs w:val="20"/>
        </w:rPr>
      </w:pPr>
      <w:r>
        <w:rPr>
          <w:rFonts w:ascii="Assistant" w:hAnsi="Assistant" w:cs="Assistant"/>
          <w:color w:val="auto"/>
          <w:sz w:val="20"/>
          <w:szCs w:val="20"/>
        </w:rPr>
        <w:t>Deze overeenkomst:</w:t>
      </w:r>
    </w:p>
    <w:p w14:paraId="222B34C1" w14:textId="5ACAA04B" w:rsidR="00264B97" w:rsidRDefault="00264B97" w:rsidP="00B026FA">
      <w:pPr>
        <w:pStyle w:val="Default"/>
        <w:ind w:left="1418" w:hanging="851"/>
        <w:rPr>
          <w:rFonts w:ascii="Assistant" w:hAnsi="Assistant" w:cs="Assistant"/>
          <w:color w:val="auto"/>
          <w:sz w:val="20"/>
          <w:szCs w:val="20"/>
        </w:rPr>
      </w:pPr>
      <w:r>
        <w:rPr>
          <w:rFonts w:ascii="Assistant" w:hAnsi="Assistant" w:cs="Assistant"/>
          <w:color w:val="auto"/>
          <w:sz w:val="20"/>
          <w:szCs w:val="20"/>
        </w:rPr>
        <w:t>Bijlage I</w:t>
      </w:r>
      <w:r>
        <w:rPr>
          <w:rFonts w:ascii="Assistant" w:hAnsi="Assistant" w:cs="Assistant"/>
          <w:color w:val="auto"/>
          <w:sz w:val="20"/>
          <w:szCs w:val="20"/>
        </w:rPr>
        <w:tab/>
        <w:t>Nota’s van inlichtingen</w:t>
      </w:r>
      <w:r w:rsidR="00A0120B">
        <w:rPr>
          <w:rFonts w:ascii="Assistant" w:hAnsi="Assistant" w:cs="Assistant"/>
          <w:color w:val="auto"/>
          <w:sz w:val="20"/>
          <w:szCs w:val="20"/>
        </w:rPr>
        <w:t>;</w:t>
      </w:r>
    </w:p>
    <w:p w14:paraId="3BD82A5A" w14:textId="2A173C95" w:rsidR="00387E93" w:rsidRDefault="006F1C00" w:rsidP="00B026FA">
      <w:pPr>
        <w:pStyle w:val="Default"/>
        <w:ind w:left="1418" w:hanging="851"/>
        <w:rPr>
          <w:rFonts w:ascii="Assistant" w:hAnsi="Assistant" w:cs="Assistant"/>
          <w:color w:val="auto"/>
          <w:sz w:val="20"/>
          <w:szCs w:val="20"/>
        </w:rPr>
      </w:pPr>
      <w:r>
        <w:rPr>
          <w:rFonts w:ascii="Assistant" w:hAnsi="Assistant" w:cs="Assistant"/>
          <w:color w:val="auto"/>
          <w:sz w:val="20"/>
          <w:szCs w:val="20"/>
        </w:rPr>
        <w:t xml:space="preserve">Bijlage </w:t>
      </w:r>
      <w:r w:rsidR="00264B97">
        <w:rPr>
          <w:rFonts w:ascii="Assistant" w:hAnsi="Assistant" w:cs="Assistant"/>
          <w:color w:val="auto"/>
          <w:sz w:val="20"/>
          <w:szCs w:val="20"/>
        </w:rPr>
        <w:t>I</w:t>
      </w:r>
      <w:r w:rsidR="00235264">
        <w:rPr>
          <w:rFonts w:ascii="Assistant" w:hAnsi="Assistant" w:cs="Assistant"/>
          <w:color w:val="auto"/>
          <w:sz w:val="20"/>
          <w:szCs w:val="20"/>
        </w:rPr>
        <w:t>I</w:t>
      </w:r>
      <w:r w:rsidR="00235264">
        <w:rPr>
          <w:rFonts w:ascii="Assistant" w:hAnsi="Assistant" w:cs="Assistant"/>
          <w:color w:val="auto"/>
          <w:sz w:val="20"/>
          <w:szCs w:val="20"/>
        </w:rPr>
        <w:tab/>
      </w:r>
      <w:r w:rsidR="00615386">
        <w:rPr>
          <w:rFonts w:ascii="Assistant" w:hAnsi="Assistant" w:cs="Assistant"/>
          <w:color w:val="auto"/>
          <w:sz w:val="20"/>
          <w:szCs w:val="20"/>
        </w:rPr>
        <w:t>Beschrijvend Document</w:t>
      </w:r>
      <w:r w:rsidR="00B10D20">
        <w:rPr>
          <w:rFonts w:ascii="Assistant" w:hAnsi="Assistant" w:cs="Assistant"/>
          <w:color w:val="auto"/>
          <w:sz w:val="20"/>
          <w:szCs w:val="20"/>
        </w:rPr>
        <w:t xml:space="preserve"> </w:t>
      </w:r>
      <w:r w:rsidR="00235264">
        <w:rPr>
          <w:rFonts w:ascii="Assistant" w:hAnsi="Assistant" w:cs="Assistant"/>
          <w:color w:val="auto"/>
          <w:sz w:val="20"/>
          <w:szCs w:val="20"/>
        </w:rPr>
        <w:t xml:space="preserve"> d.d. </w:t>
      </w:r>
      <w:r w:rsidR="00615386">
        <w:rPr>
          <w:rFonts w:ascii="Assistant" w:hAnsi="Assistant" w:cs="Assistant"/>
          <w:color w:val="auto"/>
          <w:sz w:val="20"/>
          <w:szCs w:val="20"/>
        </w:rPr>
        <w:t>22 mei 2023</w:t>
      </w:r>
      <w:r w:rsidR="00235264">
        <w:rPr>
          <w:rFonts w:ascii="Assistant" w:hAnsi="Assistant" w:cs="Assistant"/>
          <w:color w:val="auto"/>
          <w:sz w:val="20"/>
          <w:szCs w:val="20"/>
        </w:rPr>
        <w:t xml:space="preserve"> met kenmerk </w:t>
      </w:r>
      <w:r w:rsidR="00615386">
        <w:rPr>
          <w:rFonts w:ascii="Assistant" w:hAnsi="Assistant" w:cs="Assistant"/>
          <w:color w:val="auto"/>
          <w:sz w:val="20"/>
          <w:szCs w:val="20"/>
        </w:rPr>
        <w:t>5594/SB</w:t>
      </w:r>
      <w:r w:rsidR="009D1219">
        <w:rPr>
          <w:rFonts w:ascii="Assistant" w:hAnsi="Assistant" w:cs="Assistant"/>
          <w:color w:val="auto"/>
          <w:sz w:val="20"/>
          <w:szCs w:val="20"/>
        </w:rPr>
        <w:t>,</w:t>
      </w:r>
      <w:r w:rsidR="009D1219">
        <w:rPr>
          <w:rFonts w:ascii="Assistant" w:hAnsi="Assistant" w:cs="Assistant"/>
          <w:color w:val="auto"/>
          <w:sz w:val="20"/>
          <w:szCs w:val="20"/>
        </w:rPr>
        <w:br/>
      </w:r>
      <w:r w:rsidR="00615386">
        <w:rPr>
          <w:rFonts w:ascii="Assistant" w:hAnsi="Assistant" w:cs="Assistant"/>
          <w:color w:val="auto"/>
          <w:sz w:val="20"/>
          <w:szCs w:val="20"/>
        </w:rPr>
        <w:t xml:space="preserve">inclusief bijlagen, </w:t>
      </w:r>
      <w:r w:rsidR="009D1219">
        <w:rPr>
          <w:rFonts w:ascii="Assistant" w:hAnsi="Assistant" w:cs="Assistant"/>
          <w:color w:val="auto"/>
          <w:sz w:val="20"/>
          <w:szCs w:val="20"/>
        </w:rPr>
        <w:t>waarin opgenomen</w:t>
      </w:r>
      <w:r w:rsidR="00387E93">
        <w:rPr>
          <w:rFonts w:ascii="Assistant" w:hAnsi="Assistant" w:cs="Assistant"/>
          <w:color w:val="auto"/>
          <w:sz w:val="20"/>
          <w:szCs w:val="20"/>
        </w:rPr>
        <w:br/>
        <w:t xml:space="preserve">- </w:t>
      </w:r>
      <w:r w:rsidR="00BC719A">
        <w:rPr>
          <w:rFonts w:ascii="Assistant" w:hAnsi="Assistant" w:cs="Assistant"/>
          <w:color w:val="auto"/>
          <w:sz w:val="20"/>
          <w:szCs w:val="20"/>
        </w:rPr>
        <w:t xml:space="preserve">      </w:t>
      </w:r>
      <w:r w:rsidR="00387E93">
        <w:rPr>
          <w:rFonts w:ascii="Assistant" w:hAnsi="Assistant" w:cs="Assistant"/>
          <w:color w:val="auto"/>
          <w:sz w:val="20"/>
          <w:szCs w:val="20"/>
        </w:rPr>
        <w:t>het programma van eisen</w:t>
      </w:r>
    </w:p>
    <w:p w14:paraId="14A60759" w14:textId="101760B0" w:rsidR="005B7B08" w:rsidRPr="005B7B08" w:rsidRDefault="00615386" w:rsidP="005B7B08">
      <w:pPr>
        <w:pStyle w:val="Default"/>
        <w:numPr>
          <w:ilvl w:val="0"/>
          <w:numId w:val="12"/>
        </w:numPr>
        <w:rPr>
          <w:rFonts w:ascii="Assistant" w:hAnsi="Assistant" w:cs="Assistant"/>
          <w:color w:val="auto"/>
          <w:sz w:val="20"/>
          <w:szCs w:val="20"/>
        </w:rPr>
      </w:pPr>
      <w:r>
        <w:rPr>
          <w:rFonts w:ascii="Assistant" w:hAnsi="Assistant" w:cs="Assistant"/>
          <w:color w:val="auto"/>
          <w:sz w:val="20"/>
          <w:szCs w:val="20"/>
        </w:rPr>
        <w:t>Achtergrondinformatie project</w:t>
      </w:r>
    </w:p>
    <w:p w14:paraId="4D4F077E" w14:textId="0690BE6F" w:rsidR="00235264" w:rsidRDefault="00235264" w:rsidP="00A0120B">
      <w:pPr>
        <w:pStyle w:val="Default"/>
        <w:ind w:left="1416" w:hanging="849"/>
        <w:rPr>
          <w:rFonts w:ascii="Assistant" w:hAnsi="Assistant" w:cs="Assistant"/>
          <w:color w:val="auto"/>
          <w:sz w:val="20"/>
          <w:szCs w:val="20"/>
        </w:rPr>
      </w:pPr>
      <w:r>
        <w:rPr>
          <w:rFonts w:ascii="Assistant" w:hAnsi="Assistant" w:cs="Assistant"/>
          <w:color w:val="auto"/>
          <w:sz w:val="20"/>
          <w:szCs w:val="20"/>
        </w:rPr>
        <w:t xml:space="preserve">Bijlage </w:t>
      </w:r>
      <w:r w:rsidR="00264B97">
        <w:rPr>
          <w:rFonts w:ascii="Assistant" w:hAnsi="Assistant" w:cs="Assistant"/>
          <w:color w:val="auto"/>
          <w:sz w:val="20"/>
          <w:szCs w:val="20"/>
        </w:rPr>
        <w:t>I</w:t>
      </w:r>
      <w:r>
        <w:rPr>
          <w:rFonts w:ascii="Assistant" w:hAnsi="Assistant" w:cs="Assistant"/>
          <w:color w:val="auto"/>
          <w:sz w:val="20"/>
          <w:szCs w:val="20"/>
        </w:rPr>
        <w:t>II</w:t>
      </w:r>
      <w:r w:rsidR="006C49D6">
        <w:rPr>
          <w:rFonts w:ascii="Assistant" w:hAnsi="Assistant" w:cs="Assistant"/>
          <w:color w:val="auto"/>
          <w:sz w:val="20"/>
          <w:szCs w:val="20"/>
        </w:rPr>
        <w:tab/>
      </w:r>
      <w:r w:rsidR="00B303E1" w:rsidRPr="00F247C0">
        <w:rPr>
          <w:rFonts w:ascii="Assistant" w:hAnsi="Assistant" w:cs="Assistant" w:hint="cs"/>
          <w:sz w:val="20"/>
          <w:szCs w:val="20"/>
        </w:rPr>
        <w:t>de Rechtsverhouding opdrachtgever – architect, ingenieur en adviseur DNR 2011</w:t>
      </w:r>
      <w:r w:rsidR="003A3DCA">
        <w:rPr>
          <w:rFonts w:ascii="Assistant" w:hAnsi="Assistant" w:cs="Assistant"/>
          <w:sz w:val="20"/>
          <w:szCs w:val="20"/>
        </w:rPr>
        <w:t xml:space="preserve"> (versie juli 2013)</w:t>
      </w:r>
    </w:p>
    <w:p w14:paraId="45451D12" w14:textId="3339C884" w:rsidR="00CF6830" w:rsidRDefault="006C49D6" w:rsidP="00266874">
      <w:pPr>
        <w:pStyle w:val="Default"/>
        <w:ind w:left="567"/>
        <w:rPr>
          <w:rFonts w:ascii="Assistant" w:hAnsi="Assistant" w:cs="Assistant"/>
          <w:color w:val="auto"/>
          <w:sz w:val="20"/>
          <w:szCs w:val="20"/>
        </w:rPr>
      </w:pPr>
      <w:r>
        <w:rPr>
          <w:rFonts w:ascii="Assistant" w:hAnsi="Assistant" w:cs="Assistant"/>
          <w:color w:val="auto"/>
          <w:sz w:val="20"/>
          <w:szCs w:val="20"/>
        </w:rPr>
        <w:t xml:space="preserve">Bijlage </w:t>
      </w:r>
      <w:r w:rsidR="00264B97">
        <w:rPr>
          <w:rFonts w:ascii="Assistant" w:hAnsi="Assistant" w:cs="Assistant"/>
          <w:color w:val="auto"/>
          <w:sz w:val="20"/>
          <w:szCs w:val="20"/>
        </w:rPr>
        <w:t>IV</w:t>
      </w:r>
      <w:r w:rsidR="003A3DCA">
        <w:rPr>
          <w:rFonts w:ascii="Assistant" w:hAnsi="Assistant" w:cs="Assistant"/>
          <w:color w:val="auto"/>
          <w:sz w:val="20"/>
          <w:szCs w:val="20"/>
        </w:rPr>
        <w:tab/>
        <w:t>Inschrijving van Opdrachtnemer</w:t>
      </w:r>
      <w:r w:rsidR="00615386">
        <w:rPr>
          <w:rFonts w:ascii="Assistant" w:hAnsi="Assistant" w:cs="Assistant"/>
          <w:color w:val="auto"/>
          <w:sz w:val="20"/>
          <w:szCs w:val="20"/>
        </w:rPr>
        <w:t xml:space="preserve"> d.d. &lt;datum&gt;</w:t>
      </w:r>
      <w:r w:rsidR="003A3DCA">
        <w:rPr>
          <w:rFonts w:ascii="Assistant" w:hAnsi="Assistant" w:cs="Assistant"/>
          <w:color w:val="auto"/>
          <w:sz w:val="20"/>
          <w:szCs w:val="20"/>
        </w:rPr>
        <w:t>,</w:t>
      </w:r>
      <w:r w:rsidR="003A3DCA">
        <w:rPr>
          <w:rFonts w:ascii="Assistant" w:hAnsi="Assistant" w:cs="Assistant"/>
          <w:color w:val="auto"/>
          <w:sz w:val="20"/>
          <w:szCs w:val="20"/>
        </w:rPr>
        <w:br/>
      </w:r>
      <w:r w:rsidR="003A3DCA">
        <w:rPr>
          <w:rFonts w:ascii="Assistant" w:hAnsi="Assistant" w:cs="Assistant"/>
          <w:color w:val="auto"/>
          <w:sz w:val="20"/>
          <w:szCs w:val="20"/>
        </w:rPr>
        <w:tab/>
      </w:r>
      <w:r w:rsidR="003A3DCA">
        <w:rPr>
          <w:rFonts w:ascii="Assistant" w:hAnsi="Assistant" w:cs="Assistant"/>
          <w:color w:val="auto"/>
          <w:sz w:val="20"/>
          <w:szCs w:val="20"/>
        </w:rPr>
        <w:tab/>
        <w:t>waarin opgenomen het prijzenblad;</w:t>
      </w:r>
    </w:p>
    <w:p w14:paraId="29CAA4F5" w14:textId="587DF261" w:rsidR="00CF6830" w:rsidRDefault="005733E2" w:rsidP="00936A2B">
      <w:pPr>
        <w:pStyle w:val="Default"/>
        <w:ind w:left="567"/>
        <w:rPr>
          <w:rFonts w:ascii="Assistant" w:hAnsi="Assistant" w:cs="Assistant"/>
          <w:color w:val="auto"/>
          <w:sz w:val="20"/>
          <w:szCs w:val="20"/>
        </w:rPr>
      </w:pPr>
      <w:r>
        <w:rPr>
          <w:rFonts w:ascii="Assistant" w:hAnsi="Assistant" w:cs="Assistant"/>
          <w:color w:val="auto"/>
          <w:sz w:val="20"/>
          <w:szCs w:val="20"/>
        </w:rPr>
        <w:t xml:space="preserve">In geval van tegenstrijdigheid tussen bovengenoemde documenten prevaleert het hoger genoemde document </w:t>
      </w:r>
      <w:r w:rsidR="00EE2088">
        <w:rPr>
          <w:rFonts w:ascii="Assistant" w:hAnsi="Assistant" w:cs="Assistant"/>
          <w:color w:val="auto"/>
          <w:sz w:val="20"/>
          <w:szCs w:val="20"/>
        </w:rPr>
        <w:t>boven het lager genoemde document.</w:t>
      </w:r>
    </w:p>
    <w:p w14:paraId="30A65CDC" w14:textId="4B517872" w:rsidR="006F1C00" w:rsidRPr="000B75F7" w:rsidRDefault="006F1C00" w:rsidP="006F1C00">
      <w:pPr>
        <w:pStyle w:val="Default"/>
        <w:rPr>
          <w:rFonts w:ascii="Assistant" w:hAnsi="Assistant" w:cs="Assistant"/>
          <w:color w:val="FF0000"/>
          <w:sz w:val="20"/>
          <w:szCs w:val="20"/>
        </w:rPr>
      </w:pPr>
      <w:r>
        <w:rPr>
          <w:rFonts w:ascii="Assistant" w:hAnsi="Assistant" w:cs="Assistant"/>
          <w:color w:val="auto"/>
          <w:sz w:val="20"/>
          <w:szCs w:val="20"/>
        </w:rPr>
        <w:tab/>
        <w:t xml:space="preserve"> </w:t>
      </w:r>
    </w:p>
    <w:p w14:paraId="28F7A513" w14:textId="77777777" w:rsidR="00DF32B9" w:rsidRDefault="00DF32B9" w:rsidP="00DF32B9">
      <w:pPr>
        <w:pStyle w:val="Default"/>
        <w:rPr>
          <w:highlight w:val="green"/>
        </w:rPr>
      </w:pPr>
    </w:p>
    <w:p w14:paraId="5AD02CA1" w14:textId="04ADB577" w:rsidR="00DF32B9" w:rsidRPr="00EF6286" w:rsidRDefault="00DF32B9" w:rsidP="00EF6286">
      <w:pPr>
        <w:pStyle w:val="Pa1"/>
        <w:rPr>
          <w:rFonts w:ascii="Assistant" w:hAnsi="Assistant" w:cs="Assistant"/>
          <w:b/>
          <w:bCs/>
          <w:sz w:val="20"/>
          <w:szCs w:val="20"/>
        </w:rPr>
      </w:pPr>
      <w:r w:rsidRPr="00EF6286">
        <w:rPr>
          <w:rFonts w:ascii="Assistant" w:hAnsi="Assistant" w:cs="Assistant"/>
          <w:b/>
          <w:bCs/>
          <w:sz w:val="20"/>
          <w:szCs w:val="20"/>
        </w:rPr>
        <w:t>Artikel 3</w:t>
      </w:r>
      <w:r w:rsidR="00F30CE2">
        <w:rPr>
          <w:rFonts w:ascii="Assistant" w:hAnsi="Assistant" w:cs="Assistant"/>
          <w:b/>
          <w:bCs/>
          <w:sz w:val="20"/>
          <w:szCs w:val="20"/>
        </w:rPr>
        <w:tab/>
      </w:r>
      <w:r w:rsidR="00EF6286" w:rsidRPr="00EF6286">
        <w:rPr>
          <w:rFonts w:ascii="Assistant" w:hAnsi="Assistant" w:cs="Assistant"/>
          <w:b/>
          <w:bCs/>
          <w:sz w:val="20"/>
          <w:szCs w:val="20"/>
        </w:rPr>
        <w:tab/>
        <w:t>Gegevens, informatie en goederen door de opdrachtgever ter beschikking te stellen</w:t>
      </w:r>
    </w:p>
    <w:p w14:paraId="4E9C7C6A" w14:textId="24AD073E" w:rsidR="00294B87" w:rsidRPr="00F247C0" w:rsidRDefault="00294B87" w:rsidP="00294B87">
      <w:pPr>
        <w:pStyle w:val="Pa1"/>
        <w:rPr>
          <w:rFonts w:ascii="Assistant" w:hAnsi="Assistant" w:cs="Assistant"/>
          <w:color w:val="000000"/>
          <w:sz w:val="20"/>
          <w:szCs w:val="20"/>
        </w:rPr>
      </w:pPr>
    </w:p>
    <w:p w14:paraId="7B7D1FC7" w14:textId="0098383A" w:rsidR="00294B87" w:rsidRPr="00180687" w:rsidRDefault="00294B87" w:rsidP="004D5C58">
      <w:pPr>
        <w:pStyle w:val="Pa1"/>
        <w:numPr>
          <w:ilvl w:val="0"/>
          <w:numId w:val="6"/>
        </w:numPr>
        <w:ind w:left="567" w:hanging="567"/>
        <w:rPr>
          <w:rFonts w:ascii="Assistant" w:hAnsi="Assistant" w:cs="Assistant"/>
          <w:color w:val="000000"/>
          <w:sz w:val="20"/>
          <w:szCs w:val="20"/>
        </w:rPr>
      </w:pPr>
      <w:r w:rsidRPr="00180687">
        <w:rPr>
          <w:rFonts w:ascii="Assistant" w:hAnsi="Assistant" w:cs="Assistant" w:hint="cs"/>
          <w:color w:val="000000"/>
          <w:sz w:val="20"/>
          <w:szCs w:val="20"/>
        </w:rPr>
        <w:t>Naast het programma van eisen stelt de opdrachtgever de volgende</w:t>
      </w:r>
      <w:r w:rsidR="006E35C5">
        <w:rPr>
          <w:rFonts w:ascii="Assistant" w:hAnsi="Assistant" w:cs="Assistant"/>
          <w:color w:val="000000"/>
          <w:sz w:val="20"/>
          <w:szCs w:val="20"/>
        </w:rPr>
        <w:t xml:space="preserve"> </w:t>
      </w:r>
      <w:r w:rsidRPr="00180687">
        <w:rPr>
          <w:rFonts w:ascii="Assistant" w:hAnsi="Assistant" w:cs="Assistant" w:hint="cs"/>
          <w:color w:val="000000"/>
          <w:sz w:val="20"/>
          <w:szCs w:val="20"/>
        </w:rPr>
        <w:t xml:space="preserve">gegevens en informatie ter beschikking: </w:t>
      </w:r>
    </w:p>
    <w:p w14:paraId="6B5D34C9" w14:textId="10C77CB3" w:rsidR="00E5034A" w:rsidRDefault="00294B87" w:rsidP="00920FD8">
      <w:pPr>
        <w:pStyle w:val="Default"/>
        <w:ind w:left="567"/>
        <w:rPr>
          <w:rFonts w:ascii="Assistant" w:hAnsi="Assistant" w:cs="Assistant"/>
          <w:color w:val="auto"/>
          <w:sz w:val="20"/>
          <w:szCs w:val="20"/>
        </w:rPr>
      </w:pPr>
      <w:r w:rsidRPr="00F247C0">
        <w:rPr>
          <w:rFonts w:ascii="Assistant" w:hAnsi="Assistant" w:cs="Assistant" w:hint="cs"/>
          <w:sz w:val="20"/>
          <w:szCs w:val="20"/>
        </w:rPr>
        <w:t>a</w:t>
      </w:r>
      <w:r w:rsidR="00667AC5">
        <w:rPr>
          <w:rFonts w:ascii="Assistant" w:hAnsi="Assistant" w:cs="Assistant"/>
          <w:sz w:val="20"/>
          <w:szCs w:val="20"/>
        </w:rPr>
        <w:t>.</w:t>
      </w:r>
      <w:r w:rsidRPr="00F247C0">
        <w:rPr>
          <w:rFonts w:ascii="Assistant" w:hAnsi="Assistant" w:cs="Assistant" w:hint="cs"/>
          <w:sz w:val="20"/>
          <w:szCs w:val="20"/>
        </w:rPr>
        <w:t xml:space="preserve"> </w:t>
      </w:r>
      <w:r w:rsidR="002477AC">
        <w:rPr>
          <w:rFonts w:ascii="Assistant" w:hAnsi="Assistant" w:cs="Assistant"/>
          <w:sz w:val="20"/>
          <w:szCs w:val="20"/>
        </w:rPr>
        <w:tab/>
      </w:r>
      <w:r w:rsidR="00615386">
        <w:rPr>
          <w:rFonts w:ascii="Assistant" w:hAnsi="Assistant" w:cs="Assistant"/>
          <w:color w:val="auto"/>
          <w:sz w:val="20"/>
          <w:szCs w:val="20"/>
        </w:rPr>
        <w:t>Achtergrondinformatie project</w:t>
      </w:r>
    </w:p>
    <w:p w14:paraId="2E0E3618" w14:textId="77777777" w:rsidR="00F30CE2" w:rsidRDefault="00F30CE2" w:rsidP="00E5034A">
      <w:pPr>
        <w:pStyle w:val="Default"/>
        <w:ind w:firstLine="708"/>
        <w:rPr>
          <w:rFonts w:ascii="Assistant" w:hAnsi="Assistant" w:cs="Assistant"/>
          <w:color w:val="auto"/>
          <w:sz w:val="20"/>
          <w:szCs w:val="20"/>
        </w:rPr>
      </w:pPr>
    </w:p>
    <w:p w14:paraId="42EAA152" w14:textId="77777777" w:rsidR="004D5C58" w:rsidRPr="004D5C58" w:rsidRDefault="004D5C58" w:rsidP="004D5C58">
      <w:pPr>
        <w:pStyle w:val="Default"/>
        <w:rPr>
          <w:rFonts w:ascii="Assistant" w:hAnsi="Assistant" w:cs="Assistant"/>
          <w:sz w:val="20"/>
          <w:szCs w:val="20"/>
        </w:rPr>
      </w:pPr>
    </w:p>
    <w:p w14:paraId="487E98AB" w14:textId="014EA82D" w:rsidR="00160E6A" w:rsidRDefault="00160E6A" w:rsidP="00160E6A">
      <w:pPr>
        <w:pStyle w:val="Pa2"/>
        <w:numPr>
          <w:ilvl w:val="0"/>
          <w:numId w:val="6"/>
        </w:numPr>
        <w:ind w:left="567" w:hanging="567"/>
        <w:rPr>
          <w:rFonts w:ascii="Assistant" w:hAnsi="Assistant" w:cs="Assistant"/>
          <w:color w:val="000000"/>
          <w:sz w:val="20"/>
          <w:szCs w:val="20"/>
        </w:rPr>
      </w:pPr>
      <w:r w:rsidRPr="00F247C0">
        <w:rPr>
          <w:rFonts w:ascii="Assistant" w:hAnsi="Assistant" w:cs="Assistant" w:hint="cs"/>
          <w:color w:val="000000"/>
          <w:sz w:val="20"/>
          <w:szCs w:val="20"/>
        </w:rPr>
        <w:t xml:space="preserve">De opdrachtgever verschaft de adviseur toegang tot: </w:t>
      </w:r>
    </w:p>
    <w:p w14:paraId="75BBD43E" w14:textId="30B484A3" w:rsidR="00C44C22" w:rsidRPr="004323AE" w:rsidRDefault="00D7123B" w:rsidP="00D7123B">
      <w:pPr>
        <w:pStyle w:val="Default"/>
        <w:numPr>
          <w:ilvl w:val="0"/>
          <w:numId w:val="12"/>
        </w:numPr>
        <w:rPr>
          <w:rFonts w:ascii="Assistant" w:hAnsi="Assistant" w:cs="Assistant"/>
          <w:sz w:val="20"/>
          <w:szCs w:val="20"/>
        </w:rPr>
      </w:pPr>
      <w:r w:rsidRPr="004323AE">
        <w:rPr>
          <w:rFonts w:ascii="Assistant" w:hAnsi="Assistant" w:cs="Assistant" w:hint="cs"/>
          <w:sz w:val="20"/>
          <w:szCs w:val="20"/>
        </w:rPr>
        <w:lastRenderedPageBreak/>
        <w:t>Het perceel en de opstallen aan de Koers 39/41 (het projectterrein)</w:t>
      </w:r>
    </w:p>
    <w:p w14:paraId="18512AB9" w14:textId="7BFDFBC8" w:rsidR="00D7123B" w:rsidRPr="004323AE" w:rsidRDefault="00D7123B" w:rsidP="00D7123B">
      <w:pPr>
        <w:pStyle w:val="Default"/>
        <w:numPr>
          <w:ilvl w:val="0"/>
          <w:numId w:val="12"/>
        </w:numPr>
        <w:rPr>
          <w:rFonts w:ascii="Assistant" w:hAnsi="Assistant" w:cs="Assistant"/>
          <w:sz w:val="20"/>
          <w:szCs w:val="20"/>
        </w:rPr>
      </w:pPr>
      <w:r w:rsidRPr="004323AE">
        <w:rPr>
          <w:rFonts w:ascii="Assistant" w:hAnsi="Assistant" w:cs="Assistant" w:hint="cs"/>
          <w:sz w:val="20"/>
          <w:szCs w:val="20"/>
        </w:rPr>
        <w:t>Het gemeentehuis voor overleggen en vergaderingen</w:t>
      </w:r>
    </w:p>
    <w:p w14:paraId="59B11068" w14:textId="4A0C5FB9" w:rsidR="00D7123B" w:rsidRPr="004323AE" w:rsidRDefault="00D7123B" w:rsidP="004323AE">
      <w:pPr>
        <w:pStyle w:val="Default"/>
        <w:numPr>
          <w:ilvl w:val="0"/>
          <w:numId w:val="12"/>
        </w:numPr>
        <w:rPr>
          <w:rFonts w:ascii="Assistant" w:hAnsi="Assistant" w:cs="Assistant"/>
          <w:sz w:val="20"/>
          <w:szCs w:val="20"/>
        </w:rPr>
      </w:pPr>
      <w:r w:rsidRPr="004323AE">
        <w:rPr>
          <w:rFonts w:ascii="Assistant" w:hAnsi="Assistant" w:cs="Assistant" w:hint="cs"/>
          <w:sz w:val="20"/>
          <w:szCs w:val="20"/>
        </w:rPr>
        <w:t>De digitale Teams omgeving van het project als projectarchief</w:t>
      </w:r>
    </w:p>
    <w:p w14:paraId="1B5B678B" w14:textId="77777777" w:rsidR="003C0531" w:rsidRDefault="003C0531" w:rsidP="00C44C22">
      <w:pPr>
        <w:pStyle w:val="Default"/>
      </w:pPr>
    </w:p>
    <w:p w14:paraId="07C55822" w14:textId="529A4E6C" w:rsidR="00C44C22" w:rsidRPr="00C44C22" w:rsidRDefault="00C44C22" w:rsidP="00C44C22">
      <w:pPr>
        <w:pStyle w:val="Default"/>
        <w:rPr>
          <w:rFonts w:ascii="Assistant" w:hAnsi="Assistant" w:cs="Assistant"/>
          <w:b/>
          <w:bCs/>
          <w:sz w:val="20"/>
          <w:szCs w:val="20"/>
        </w:rPr>
      </w:pPr>
      <w:r w:rsidRPr="00C44C22">
        <w:rPr>
          <w:rFonts w:ascii="Assistant" w:hAnsi="Assistant" w:cs="Assistant"/>
          <w:b/>
          <w:bCs/>
          <w:sz w:val="20"/>
          <w:szCs w:val="20"/>
        </w:rPr>
        <w:t xml:space="preserve"> Artikel 4</w:t>
      </w:r>
      <w:r w:rsidRPr="00C44C22">
        <w:rPr>
          <w:rFonts w:ascii="Assistant" w:hAnsi="Assistant" w:cs="Assistant"/>
          <w:b/>
          <w:bCs/>
          <w:sz w:val="20"/>
          <w:szCs w:val="20"/>
        </w:rPr>
        <w:tab/>
      </w:r>
      <w:r w:rsidR="00994EA5">
        <w:rPr>
          <w:rFonts w:ascii="Assistant" w:hAnsi="Assistant" w:cs="Assistant"/>
          <w:b/>
          <w:bCs/>
          <w:sz w:val="20"/>
          <w:szCs w:val="20"/>
        </w:rPr>
        <w:t>Contactpersonen en vertegenwoordiging</w:t>
      </w:r>
    </w:p>
    <w:p w14:paraId="4904E69B" w14:textId="77777777" w:rsidR="00160E6A" w:rsidRDefault="00160E6A" w:rsidP="00160E6A">
      <w:pPr>
        <w:pStyle w:val="Default"/>
        <w:rPr>
          <w:rFonts w:ascii="Assistant" w:hAnsi="Assistant" w:cs="Assistant"/>
          <w:sz w:val="20"/>
          <w:szCs w:val="20"/>
        </w:rPr>
      </w:pPr>
    </w:p>
    <w:p w14:paraId="19893431" w14:textId="0C427179" w:rsidR="00877D1C" w:rsidRDefault="00877D1C" w:rsidP="00877D1C">
      <w:pPr>
        <w:pStyle w:val="Default"/>
        <w:numPr>
          <w:ilvl w:val="0"/>
          <w:numId w:val="7"/>
        </w:numPr>
        <w:rPr>
          <w:rFonts w:ascii="Assistant" w:hAnsi="Assistant" w:cs="Assistant"/>
          <w:sz w:val="20"/>
          <w:szCs w:val="20"/>
        </w:rPr>
      </w:pPr>
      <w:r w:rsidRPr="00877D1C">
        <w:rPr>
          <w:rFonts w:ascii="Assistant" w:hAnsi="Assistant" w:cs="Assistant"/>
          <w:sz w:val="20"/>
          <w:szCs w:val="20"/>
        </w:rPr>
        <w:t xml:space="preserve">Beide </w:t>
      </w:r>
      <w:r w:rsidR="00B90BC6">
        <w:rPr>
          <w:rFonts w:ascii="Assistant" w:hAnsi="Assistant" w:cs="Assistant"/>
          <w:sz w:val="20"/>
          <w:szCs w:val="20"/>
        </w:rPr>
        <w:t>p</w:t>
      </w:r>
      <w:r w:rsidRPr="00877D1C">
        <w:rPr>
          <w:rFonts w:ascii="Assistant" w:hAnsi="Assistant" w:cs="Assistant"/>
          <w:sz w:val="20"/>
          <w:szCs w:val="20"/>
        </w:rPr>
        <w:t>artijen wijzen een contactpersoon aan, die de contacten over de uitvoering van de overeenkomst onderhoudt. Partijen informeren elkaar over degene die zij als contactpersoon hebben aangewezen.</w:t>
      </w:r>
    </w:p>
    <w:p w14:paraId="50853BEB" w14:textId="77777777" w:rsidR="00BA2EB4" w:rsidRPr="00877D1C" w:rsidRDefault="00BA2EB4" w:rsidP="00B90BC6">
      <w:pPr>
        <w:pStyle w:val="Default"/>
        <w:ind w:left="720"/>
        <w:rPr>
          <w:rFonts w:ascii="Assistant" w:hAnsi="Assistant" w:cs="Assistant"/>
          <w:sz w:val="20"/>
          <w:szCs w:val="20"/>
        </w:rPr>
      </w:pPr>
    </w:p>
    <w:p w14:paraId="0EC90C59" w14:textId="29841CC0" w:rsidR="00877D1C" w:rsidRDefault="00877D1C" w:rsidP="00BA2EB4">
      <w:pPr>
        <w:pStyle w:val="Default"/>
        <w:numPr>
          <w:ilvl w:val="0"/>
          <w:numId w:val="7"/>
        </w:numPr>
        <w:rPr>
          <w:rFonts w:ascii="Assistant" w:hAnsi="Assistant" w:cs="Assistant"/>
          <w:sz w:val="20"/>
          <w:szCs w:val="20"/>
        </w:rPr>
      </w:pPr>
      <w:r w:rsidRPr="00BA2EB4">
        <w:rPr>
          <w:rFonts w:ascii="Assistant" w:hAnsi="Assistant" w:cs="Assistant"/>
          <w:sz w:val="20"/>
          <w:szCs w:val="20"/>
        </w:rPr>
        <w:t>Contactpersonen kunnen partijen alleen vertegenwoordigen en binden voor zover het betreft de uitvoering van de overeenkomst. Zij zijn niet bevoegd de overeenkomst te wijzigen.</w:t>
      </w:r>
    </w:p>
    <w:p w14:paraId="13167514" w14:textId="77777777" w:rsidR="00B90BC6" w:rsidRPr="00BA2EB4" w:rsidRDefault="00B90BC6" w:rsidP="00B90BC6">
      <w:pPr>
        <w:pStyle w:val="Default"/>
        <w:rPr>
          <w:rFonts w:ascii="Assistant" w:hAnsi="Assistant" w:cs="Assistant"/>
          <w:sz w:val="20"/>
          <w:szCs w:val="20"/>
        </w:rPr>
      </w:pPr>
    </w:p>
    <w:p w14:paraId="4FE3F9E7" w14:textId="5A19EA79" w:rsidR="00877D1C" w:rsidRPr="00877D1C" w:rsidRDefault="00877D1C" w:rsidP="00877D1C">
      <w:pPr>
        <w:pStyle w:val="Default"/>
        <w:numPr>
          <w:ilvl w:val="0"/>
          <w:numId w:val="7"/>
        </w:numPr>
        <w:rPr>
          <w:rFonts w:ascii="Assistant" w:hAnsi="Assistant" w:cs="Assistant"/>
          <w:sz w:val="20"/>
          <w:szCs w:val="20"/>
        </w:rPr>
      </w:pPr>
      <w:r w:rsidRPr="00877D1C">
        <w:rPr>
          <w:rFonts w:ascii="Assistant" w:hAnsi="Assistant" w:cs="Assistant"/>
          <w:sz w:val="20"/>
          <w:szCs w:val="20"/>
        </w:rPr>
        <w:t>Ten tijde van het sluiten van de overeenkomst hebben partijen de volgende contactpersonen aangewezen.</w:t>
      </w:r>
    </w:p>
    <w:p w14:paraId="77F6FB97" w14:textId="5CA4FBA9" w:rsidR="00877D1C" w:rsidRPr="00877D1C" w:rsidRDefault="00877D1C" w:rsidP="00BA2EB4">
      <w:pPr>
        <w:pStyle w:val="Default"/>
        <w:ind w:left="720"/>
        <w:rPr>
          <w:rFonts w:ascii="Assistant" w:hAnsi="Assistant" w:cs="Assistant"/>
          <w:sz w:val="20"/>
          <w:szCs w:val="20"/>
        </w:rPr>
      </w:pPr>
      <w:r w:rsidRPr="00877D1C">
        <w:rPr>
          <w:rFonts w:ascii="Assistant" w:hAnsi="Assistant" w:cs="Assistant"/>
          <w:sz w:val="20"/>
          <w:szCs w:val="20"/>
        </w:rPr>
        <w:t xml:space="preserve">Contactpersoon van de opdrachtgever voor de </w:t>
      </w:r>
      <w:r w:rsidR="00EE1E44">
        <w:rPr>
          <w:rFonts w:ascii="Assistant" w:hAnsi="Assistant" w:cs="Assistant"/>
          <w:sz w:val="20"/>
          <w:szCs w:val="20"/>
        </w:rPr>
        <w:t>adviseur</w:t>
      </w:r>
      <w:r w:rsidRPr="00877D1C">
        <w:rPr>
          <w:rFonts w:ascii="Assistant" w:hAnsi="Assistant" w:cs="Assistant"/>
          <w:sz w:val="20"/>
          <w:szCs w:val="20"/>
        </w:rPr>
        <w:t xml:space="preserve"> is:</w:t>
      </w:r>
    </w:p>
    <w:p w14:paraId="591EC68A" w14:textId="77777777" w:rsidR="00877D1C" w:rsidRPr="00877D1C" w:rsidRDefault="00877D1C" w:rsidP="00BA2EB4">
      <w:pPr>
        <w:pStyle w:val="Default"/>
        <w:ind w:left="720"/>
        <w:rPr>
          <w:rFonts w:ascii="Assistant" w:hAnsi="Assistant" w:cs="Assistant"/>
          <w:sz w:val="20"/>
          <w:szCs w:val="20"/>
        </w:rPr>
      </w:pPr>
      <w:r w:rsidRPr="00877D1C">
        <w:rPr>
          <w:rFonts w:ascii="Assistant" w:hAnsi="Assistant" w:cs="Assistant"/>
          <w:sz w:val="20"/>
          <w:szCs w:val="20"/>
        </w:rPr>
        <w:t xml:space="preserve"> &lt;naam, functie, telefoonnummer, e-mailadres&gt;</w:t>
      </w:r>
    </w:p>
    <w:p w14:paraId="0CB3918D" w14:textId="0BE0AA2B" w:rsidR="00877D1C" w:rsidRPr="00877D1C" w:rsidRDefault="00877D1C" w:rsidP="00BA2EB4">
      <w:pPr>
        <w:pStyle w:val="Default"/>
        <w:ind w:left="720"/>
        <w:rPr>
          <w:rFonts w:ascii="Assistant" w:hAnsi="Assistant" w:cs="Assistant"/>
          <w:sz w:val="20"/>
          <w:szCs w:val="20"/>
        </w:rPr>
      </w:pPr>
      <w:r w:rsidRPr="00877D1C">
        <w:rPr>
          <w:rFonts w:ascii="Assistant" w:hAnsi="Assistant" w:cs="Assistant"/>
          <w:sz w:val="20"/>
          <w:szCs w:val="20"/>
        </w:rPr>
        <w:t xml:space="preserve">Contactpersoon van de </w:t>
      </w:r>
      <w:r w:rsidR="00EE1E44">
        <w:rPr>
          <w:rFonts w:ascii="Assistant" w:hAnsi="Assistant" w:cs="Assistant"/>
          <w:sz w:val="20"/>
          <w:szCs w:val="20"/>
        </w:rPr>
        <w:t>adviseur</w:t>
      </w:r>
      <w:r w:rsidRPr="00877D1C">
        <w:rPr>
          <w:rFonts w:ascii="Assistant" w:hAnsi="Assistant" w:cs="Assistant"/>
          <w:sz w:val="20"/>
          <w:szCs w:val="20"/>
        </w:rPr>
        <w:t xml:space="preserve"> voor de opdrachtgever is:</w:t>
      </w:r>
    </w:p>
    <w:p w14:paraId="438EA7FE" w14:textId="5FE37389" w:rsidR="00C44C22" w:rsidRDefault="00877D1C" w:rsidP="00BA2EB4">
      <w:pPr>
        <w:pStyle w:val="Default"/>
        <w:ind w:left="720"/>
        <w:rPr>
          <w:rFonts w:ascii="Assistant" w:hAnsi="Assistant" w:cs="Assistant"/>
          <w:sz w:val="20"/>
          <w:szCs w:val="20"/>
        </w:rPr>
      </w:pPr>
      <w:r w:rsidRPr="00877D1C">
        <w:rPr>
          <w:rFonts w:ascii="Assistant" w:hAnsi="Assistant" w:cs="Assistant"/>
          <w:sz w:val="20"/>
          <w:szCs w:val="20"/>
        </w:rPr>
        <w:t xml:space="preserve"> &lt;naam, functie, telefoonnummer, e-mailadres&gt;</w:t>
      </w:r>
    </w:p>
    <w:p w14:paraId="3B51BA20" w14:textId="77777777" w:rsidR="00DB6144" w:rsidRDefault="00DB6144" w:rsidP="00615386">
      <w:pPr>
        <w:pStyle w:val="Default"/>
        <w:rPr>
          <w:rFonts w:ascii="Assistant" w:hAnsi="Assistant" w:cs="Assistant"/>
          <w:sz w:val="20"/>
          <w:szCs w:val="20"/>
        </w:rPr>
      </w:pPr>
    </w:p>
    <w:p w14:paraId="103D4EA2" w14:textId="77777777" w:rsidR="003C0531" w:rsidRDefault="003C0531" w:rsidP="00DB6144">
      <w:pPr>
        <w:pStyle w:val="Default"/>
        <w:ind w:left="720"/>
        <w:rPr>
          <w:rFonts w:ascii="Assistant" w:hAnsi="Assistant" w:cs="Assistant"/>
          <w:sz w:val="20"/>
          <w:szCs w:val="20"/>
        </w:rPr>
      </w:pPr>
    </w:p>
    <w:p w14:paraId="0598E549" w14:textId="39260998" w:rsidR="00827679" w:rsidRPr="00797D8B" w:rsidRDefault="00827679" w:rsidP="00827679">
      <w:pPr>
        <w:pStyle w:val="Default"/>
        <w:rPr>
          <w:rFonts w:ascii="Assistant" w:hAnsi="Assistant" w:cs="Assistant"/>
          <w:b/>
          <w:bCs/>
          <w:sz w:val="20"/>
          <w:szCs w:val="20"/>
        </w:rPr>
      </w:pPr>
      <w:r w:rsidRPr="00797D8B">
        <w:rPr>
          <w:rFonts w:ascii="Assistant" w:hAnsi="Assistant" w:cs="Assistant"/>
          <w:b/>
          <w:bCs/>
          <w:sz w:val="20"/>
          <w:szCs w:val="20"/>
        </w:rPr>
        <w:t xml:space="preserve">Artikel </w:t>
      </w:r>
      <w:r w:rsidR="00615386">
        <w:rPr>
          <w:rFonts w:ascii="Assistant" w:hAnsi="Assistant" w:cs="Assistant"/>
          <w:b/>
          <w:bCs/>
          <w:sz w:val="20"/>
          <w:szCs w:val="20"/>
        </w:rPr>
        <w:t>5</w:t>
      </w:r>
      <w:r w:rsidR="00797D8B" w:rsidRPr="00797D8B">
        <w:rPr>
          <w:rFonts w:ascii="Assistant" w:hAnsi="Assistant" w:cs="Assistant"/>
          <w:b/>
          <w:bCs/>
          <w:sz w:val="20"/>
          <w:szCs w:val="20"/>
        </w:rPr>
        <w:tab/>
      </w:r>
      <w:r w:rsidR="00615386">
        <w:rPr>
          <w:rFonts w:ascii="Assistant" w:hAnsi="Assistant" w:cs="Assistant"/>
          <w:b/>
          <w:bCs/>
          <w:sz w:val="20"/>
          <w:szCs w:val="20"/>
        </w:rPr>
        <w:tab/>
      </w:r>
      <w:r w:rsidR="00797D8B" w:rsidRPr="00797D8B">
        <w:rPr>
          <w:rFonts w:ascii="Assistant" w:hAnsi="Assistant" w:cs="Assistant"/>
          <w:b/>
          <w:bCs/>
          <w:sz w:val="20"/>
          <w:szCs w:val="20"/>
        </w:rPr>
        <w:t>Kwaliteitszorg</w:t>
      </w:r>
    </w:p>
    <w:p w14:paraId="08221464" w14:textId="77777777" w:rsidR="00797D8B" w:rsidRDefault="00797D8B" w:rsidP="00827679">
      <w:pPr>
        <w:pStyle w:val="Default"/>
        <w:rPr>
          <w:rFonts w:ascii="Assistant" w:hAnsi="Assistant" w:cs="Assistant"/>
          <w:sz w:val="20"/>
          <w:szCs w:val="20"/>
        </w:rPr>
      </w:pPr>
    </w:p>
    <w:p w14:paraId="06B74327" w14:textId="22E06579" w:rsidR="00797D8B" w:rsidRDefault="00797D8B" w:rsidP="00797D8B">
      <w:pPr>
        <w:pStyle w:val="Default"/>
        <w:numPr>
          <w:ilvl w:val="0"/>
          <w:numId w:val="9"/>
        </w:numPr>
        <w:ind w:left="567" w:hanging="567"/>
        <w:rPr>
          <w:rFonts w:ascii="Assistant" w:hAnsi="Assistant" w:cs="Assistant"/>
          <w:sz w:val="20"/>
          <w:szCs w:val="20"/>
        </w:rPr>
      </w:pPr>
      <w:r>
        <w:rPr>
          <w:rFonts w:ascii="Assistant" w:hAnsi="Assistant" w:cs="Assistant"/>
          <w:sz w:val="20"/>
          <w:szCs w:val="20"/>
        </w:rPr>
        <w:t>De kwaliteitszorg ten behoeve van de opdracht is omschreven in de inschrijving van de adviseur</w:t>
      </w:r>
      <w:r w:rsidR="003425DF">
        <w:rPr>
          <w:rFonts w:ascii="Assistant" w:hAnsi="Assistant" w:cs="Assistant"/>
          <w:sz w:val="20"/>
          <w:szCs w:val="20"/>
        </w:rPr>
        <w:t>.</w:t>
      </w:r>
    </w:p>
    <w:p w14:paraId="1AF3D465" w14:textId="77777777" w:rsidR="0098130F" w:rsidRDefault="0098130F" w:rsidP="0098130F">
      <w:pPr>
        <w:pStyle w:val="Default"/>
        <w:rPr>
          <w:rFonts w:ascii="Assistant" w:hAnsi="Assistant" w:cs="Assistant"/>
          <w:sz w:val="20"/>
          <w:szCs w:val="20"/>
        </w:rPr>
      </w:pPr>
    </w:p>
    <w:p w14:paraId="2A146FEA" w14:textId="77777777" w:rsidR="003C0531" w:rsidRDefault="003C0531" w:rsidP="0098130F">
      <w:pPr>
        <w:pStyle w:val="Default"/>
        <w:rPr>
          <w:rFonts w:ascii="Assistant" w:hAnsi="Assistant" w:cs="Assistant"/>
          <w:sz w:val="20"/>
          <w:szCs w:val="20"/>
        </w:rPr>
      </w:pPr>
    </w:p>
    <w:p w14:paraId="2E0D354D" w14:textId="034AE0E4" w:rsidR="0098130F" w:rsidRPr="0020094F" w:rsidRDefault="0020094F" w:rsidP="0098130F">
      <w:pPr>
        <w:pStyle w:val="Default"/>
        <w:rPr>
          <w:rFonts w:ascii="Assistant" w:hAnsi="Assistant" w:cs="Assistant"/>
          <w:b/>
          <w:bCs/>
          <w:sz w:val="20"/>
          <w:szCs w:val="20"/>
        </w:rPr>
      </w:pPr>
      <w:r w:rsidRPr="0020094F">
        <w:rPr>
          <w:rFonts w:ascii="Assistant" w:hAnsi="Assistant" w:cs="Assistant"/>
          <w:b/>
          <w:bCs/>
          <w:sz w:val="20"/>
          <w:szCs w:val="20"/>
        </w:rPr>
        <w:t xml:space="preserve">Artikel </w:t>
      </w:r>
      <w:r w:rsidR="00615386">
        <w:rPr>
          <w:rFonts w:ascii="Assistant" w:hAnsi="Assistant" w:cs="Assistant"/>
          <w:b/>
          <w:bCs/>
          <w:sz w:val="20"/>
          <w:szCs w:val="20"/>
        </w:rPr>
        <w:t>6</w:t>
      </w:r>
      <w:r w:rsidRPr="0020094F">
        <w:rPr>
          <w:rFonts w:ascii="Assistant" w:hAnsi="Assistant" w:cs="Assistant"/>
          <w:b/>
          <w:bCs/>
          <w:sz w:val="20"/>
          <w:szCs w:val="20"/>
        </w:rPr>
        <w:tab/>
      </w:r>
      <w:r w:rsidR="00615386">
        <w:rPr>
          <w:rFonts w:ascii="Assistant" w:hAnsi="Assistant" w:cs="Assistant"/>
          <w:b/>
          <w:bCs/>
          <w:sz w:val="20"/>
          <w:szCs w:val="20"/>
        </w:rPr>
        <w:t xml:space="preserve"> </w:t>
      </w:r>
      <w:r w:rsidR="00615386">
        <w:rPr>
          <w:rFonts w:ascii="Assistant" w:hAnsi="Assistant" w:cs="Assistant"/>
          <w:b/>
          <w:bCs/>
          <w:sz w:val="20"/>
          <w:szCs w:val="20"/>
        </w:rPr>
        <w:tab/>
      </w:r>
      <w:r w:rsidRPr="0020094F">
        <w:rPr>
          <w:rFonts w:ascii="Assistant" w:hAnsi="Assistant" w:cs="Assistant"/>
          <w:b/>
          <w:bCs/>
          <w:sz w:val="20"/>
          <w:szCs w:val="20"/>
        </w:rPr>
        <w:t>Advieskosten</w:t>
      </w:r>
      <w:r w:rsidR="00C44758">
        <w:rPr>
          <w:rFonts w:ascii="Assistant" w:hAnsi="Assistant" w:cs="Assistant"/>
          <w:b/>
          <w:bCs/>
          <w:sz w:val="20"/>
          <w:szCs w:val="20"/>
        </w:rPr>
        <w:t>, facturering en betaling</w:t>
      </w:r>
    </w:p>
    <w:p w14:paraId="5956D562" w14:textId="77777777" w:rsidR="0020094F" w:rsidRDefault="0020094F" w:rsidP="0098130F">
      <w:pPr>
        <w:pStyle w:val="Default"/>
        <w:rPr>
          <w:rFonts w:ascii="Assistant" w:hAnsi="Assistant" w:cs="Assistant"/>
          <w:sz w:val="20"/>
          <w:szCs w:val="20"/>
        </w:rPr>
      </w:pPr>
    </w:p>
    <w:p w14:paraId="37313BD9" w14:textId="1C3201EF" w:rsidR="00294B87" w:rsidRDefault="00474663" w:rsidP="00136E25">
      <w:pPr>
        <w:pStyle w:val="Default"/>
        <w:numPr>
          <w:ilvl w:val="0"/>
          <w:numId w:val="10"/>
        </w:numPr>
        <w:ind w:left="567" w:hanging="567"/>
        <w:rPr>
          <w:rFonts w:ascii="Assistant" w:hAnsi="Assistant" w:cs="Assistant"/>
          <w:sz w:val="20"/>
          <w:szCs w:val="20"/>
        </w:rPr>
      </w:pPr>
      <w:r w:rsidRPr="00136E25">
        <w:rPr>
          <w:rFonts w:ascii="Assistant" w:hAnsi="Assistant" w:cs="Assistant" w:hint="cs"/>
          <w:sz w:val="20"/>
          <w:szCs w:val="20"/>
        </w:rPr>
        <w:t>Het honorarium van de adviseur wordt bepaald</w:t>
      </w:r>
      <w:r w:rsidR="00136E25" w:rsidRPr="00136E25">
        <w:rPr>
          <w:rFonts w:ascii="Assistant" w:hAnsi="Assistant" w:cs="Assistant"/>
          <w:sz w:val="20"/>
          <w:szCs w:val="20"/>
        </w:rPr>
        <w:t xml:space="preserve"> </w:t>
      </w:r>
      <w:r w:rsidR="00294B87" w:rsidRPr="00136E25">
        <w:rPr>
          <w:rFonts w:ascii="Assistant" w:hAnsi="Assistant" w:cs="Assistant" w:hint="cs"/>
          <w:sz w:val="20"/>
          <w:szCs w:val="20"/>
        </w:rPr>
        <w:t xml:space="preserve"> </w:t>
      </w:r>
      <w:r w:rsidR="00710580">
        <w:rPr>
          <w:rFonts w:ascii="Assistant" w:hAnsi="Assistant" w:cs="Assistant"/>
          <w:sz w:val="20"/>
          <w:szCs w:val="20"/>
        </w:rPr>
        <w:t>op</w:t>
      </w:r>
      <w:r w:rsidR="00294B87" w:rsidRPr="00136E25">
        <w:rPr>
          <w:rFonts w:ascii="Assistant" w:hAnsi="Assistant" w:cs="Assistant" w:hint="cs"/>
          <w:sz w:val="20"/>
          <w:szCs w:val="20"/>
        </w:rPr>
        <w:t xml:space="preserve"> een door opdrachtgever en adviseur overeengekomen vast bedrag</w:t>
      </w:r>
      <w:r w:rsidR="005017C7">
        <w:rPr>
          <w:rFonts w:ascii="Assistant" w:hAnsi="Assistant" w:cs="Assistant"/>
          <w:sz w:val="20"/>
          <w:szCs w:val="20"/>
        </w:rPr>
        <w:t>,</w:t>
      </w:r>
      <w:r w:rsidR="00D14A37" w:rsidRPr="00D14A37">
        <w:t xml:space="preserve"> </w:t>
      </w:r>
      <w:r w:rsidR="005017C7">
        <w:rPr>
          <w:rFonts w:ascii="Assistant" w:hAnsi="Assistant" w:cs="Assistant"/>
          <w:sz w:val="20"/>
          <w:szCs w:val="20"/>
        </w:rPr>
        <w:t>zoals vastgelegd in het prijzenblad dat in de inschrijving van de adviseur is opgenomen</w:t>
      </w:r>
      <w:r w:rsidR="00294B87" w:rsidRPr="00136E25">
        <w:rPr>
          <w:rFonts w:ascii="Assistant" w:hAnsi="Assistant" w:cs="Assistant" w:hint="cs"/>
          <w:sz w:val="20"/>
          <w:szCs w:val="20"/>
        </w:rPr>
        <w:t xml:space="preserve">. </w:t>
      </w:r>
    </w:p>
    <w:p w14:paraId="6D5CF818" w14:textId="77777777" w:rsidR="00D91688" w:rsidRDefault="00D91688" w:rsidP="00D91688">
      <w:pPr>
        <w:pStyle w:val="Default"/>
        <w:ind w:left="567"/>
        <w:rPr>
          <w:rFonts w:ascii="Assistant" w:hAnsi="Assistant" w:cs="Assistant"/>
          <w:sz w:val="20"/>
          <w:szCs w:val="20"/>
        </w:rPr>
      </w:pPr>
    </w:p>
    <w:p w14:paraId="28A7C437" w14:textId="15C1EAEF" w:rsidR="00A15886" w:rsidRPr="00A15886" w:rsidRDefault="002A0350" w:rsidP="00A15886">
      <w:pPr>
        <w:pStyle w:val="Default"/>
        <w:numPr>
          <w:ilvl w:val="0"/>
          <w:numId w:val="10"/>
        </w:numPr>
        <w:ind w:left="567" w:hanging="567"/>
        <w:rPr>
          <w:rFonts w:ascii="Assistant" w:hAnsi="Assistant" w:cs="Assistant"/>
          <w:sz w:val="20"/>
          <w:szCs w:val="20"/>
        </w:rPr>
      </w:pPr>
      <w:r w:rsidRPr="005C1EF5">
        <w:rPr>
          <w:rFonts w:ascii="Assistant" w:hAnsi="Assistant" w:cs="Assistant"/>
          <w:sz w:val="20"/>
          <w:szCs w:val="20"/>
        </w:rPr>
        <w:t>Het h</w:t>
      </w:r>
      <w:r w:rsidR="0012235F" w:rsidRPr="005C1EF5">
        <w:rPr>
          <w:rFonts w:ascii="Assistant" w:hAnsi="Assistant" w:cs="Assistant"/>
          <w:sz w:val="20"/>
          <w:szCs w:val="20"/>
        </w:rPr>
        <w:t xml:space="preserve">onorarium en de tarieven zijn vast </w:t>
      </w:r>
      <w:r w:rsidR="00615386">
        <w:rPr>
          <w:rFonts w:ascii="Assistant" w:hAnsi="Assistant" w:cs="Assistant"/>
          <w:sz w:val="20"/>
          <w:szCs w:val="20"/>
        </w:rPr>
        <w:t>tot aan de vaste contractperiode  van de overeenkomst, te weten afronding fase I</w:t>
      </w:r>
      <w:r w:rsidR="0012235F" w:rsidRPr="005C1EF5">
        <w:rPr>
          <w:rFonts w:ascii="Assistant" w:hAnsi="Assistant" w:cs="Assistant"/>
          <w:sz w:val="20"/>
          <w:szCs w:val="20"/>
        </w:rPr>
        <w:t xml:space="preserve">. </w:t>
      </w:r>
      <w:r w:rsidR="00A15886">
        <w:rPr>
          <w:rFonts w:ascii="Assistant" w:hAnsi="Assistant" w:cs="Assistant"/>
          <w:sz w:val="20"/>
          <w:szCs w:val="20"/>
        </w:rPr>
        <w:t xml:space="preserve">Nadien kunnen de tarieven – in geval van verlenging – </w:t>
      </w:r>
      <w:r w:rsidR="00A15886" w:rsidRPr="00A15886">
        <w:rPr>
          <w:rFonts w:ascii="Assistant" w:hAnsi="Assistant" w:cs="Assistant" w:hint="cs"/>
          <w:sz w:val="20"/>
          <w:szCs w:val="20"/>
        </w:rPr>
        <w:t xml:space="preserve">na overleg met en na schriftelijke goedkeuring van de </w:t>
      </w:r>
      <w:r w:rsidR="00A15886" w:rsidRPr="00A15886">
        <w:rPr>
          <w:rFonts w:ascii="Assistant" w:hAnsi="Assistant" w:cs="Assistant"/>
          <w:sz w:val="20"/>
          <w:szCs w:val="20"/>
        </w:rPr>
        <w:t>Opdrachtgever</w:t>
      </w:r>
      <w:r w:rsidR="00A15886">
        <w:rPr>
          <w:rFonts w:ascii="Assistant" w:hAnsi="Assistant" w:cs="Assistant"/>
          <w:sz w:val="20"/>
          <w:szCs w:val="20"/>
        </w:rPr>
        <w:t xml:space="preserve"> worden geïndexeerd</w:t>
      </w:r>
      <w:r w:rsidR="00A15886" w:rsidRPr="00A15886">
        <w:rPr>
          <w:rFonts w:ascii="Assistant" w:hAnsi="Assistant" w:cs="Assistant" w:hint="cs"/>
          <w:sz w:val="20"/>
          <w:szCs w:val="20"/>
        </w:rPr>
        <w:t xml:space="preserve">. De maximale aanpassing van de prijzen wordt gebaseerd op het door het CBS vastgestelde en openbaar gemaakte indexcijfer: CBS prijsindex </w:t>
      </w:r>
      <w:r w:rsidR="00A15886" w:rsidRPr="00A15886">
        <w:rPr>
          <w:rFonts w:ascii="Assistant" w:hAnsi="Assistant" w:cs="Assistant"/>
          <w:sz w:val="20"/>
          <w:szCs w:val="20"/>
        </w:rPr>
        <w:t>projectbeheer bij bouwprojecten (71122).</w:t>
      </w:r>
      <w:r w:rsidR="00A15886" w:rsidRPr="00A15886">
        <w:rPr>
          <w:rFonts w:ascii="Assistant" w:hAnsi="Assistant" w:cs="Assistant" w:hint="cs"/>
          <w:sz w:val="20"/>
          <w:szCs w:val="20"/>
        </w:rPr>
        <w:t xml:space="preserve"> Peilmoment: </w:t>
      </w:r>
      <w:r w:rsidR="00A15886" w:rsidRPr="00A15886">
        <w:rPr>
          <w:rFonts w:ascii="Assistant" w:hAnsi="Assistant" w:cs="Assistant"/>
          <w:sz w:val="20"/>
          <w:szCs w:val="20"/>
        </w:rPr>
        <w:t>2015 = 100. Het schriftelijke voorstel voor indexatie dient uiterlijk twee maanden voor afloop van de vaste contractperiode te worden ingediend.</w:t>
      </w:r>
    </w:p>
    <w:p w14:paraId="5BD68B1D" w14:textId="77777777" w:rsidR="00A15886" w:rsidRPr="00A15886" w:rsidRDefault="00A15886" w:rsidP="00A15886">
      <w:pPr>
        <w:pStyle w:val="Default"/>
        <w:rPr>
          <w:rFonts w:ascii="Assistant" w:hAnsi="Assistant" w:cs="Assistant"/>
          <w:sz w:val="20"/>
          <w:szCs w:val="20"/>
        </w:rPr>
      </w:pPr>
    </w:p>
    <w:p w14:paraId="6A7629AD" w14:textId="30D4BB21" w:rsidR="003D0E5C" w:rsidRPr="005C1EF5" w:rsidRDefault="007D4510" w:rsidP="003D0E5C">
      <w:pPr>
        <w:pStyle w:val="Default"/>
        <w:numPr>
          <w:ilvl w:val="0"/>
          <w:numId w:val="10"/>
        </w:numPr>
        <w:ind w:left="567" w:hanging="567"/>
        <w:rPr>
          <w:rFonts w:ascii="Assistant" w:hAnsi="Assistant" w:cs="Assistant"/>
          <w:sz w:val="20"/>
          <w:szCs w:val="20"/>
        </w:rPr>
      </w:pPr>
      <w:r w:rsidRPr="005C1EF5">
        <w:rPr>
          <w:rFonts w:ascii="Assistant" w:hAnsi="Assistant" w:cs="Assistant"/>
          <w:sz w:val="20"/>
          <w:szCs w:val="20"/>
        </w:rPr>
        <w:t xml:space="preserve">De tarieven </w:t>
      </w:r>
      <w:r w:rsidR="00A15886">
        <w:rPr>
          <w:rFonts w:ascii="Assistant" w:hAnsi="Assistant" w:cs="Assistant"/>
          <w:sz w:val="20"/>
          <w:szCs w:val="20"/>
        </w:rPr>
        <w:t xml:space="preserve">uit lid 2 </w:t>
      </w:r>
      <w:r w:rsidRPr="005C1EF5">
        <w:rPr>
          <w:rFonts w:ascii="Assistant" w:hAnsi="Assistant" w:cs="Assistant"/>
          <w:sz w:val="20"/>
          <w:szCs w:val="20"/>
        </w:rPr>
        <w:t>liggen ten grondslag aan het honorarium voor eventueel meerwerk</w:t>
      </w:r>
      <w:r w:rsidR="005C1EF5">
        <w:rPr>
          <w:rFonts w:ascii="Assistant" w:hAnsi="Assistant" w:cs="Assistant"/>
          <w:sz w:val="20"/>
          <w:szCs w:val="20"/>
        </w:rPr>
        <w:t>.</w:t>
      </w:r>
      <w:r w:rsidR="00A15886">
        <w:rPr>
          <w:rFonts w:ascii="Assistant" w:hAnsi="Assistant" w:cs="Assistant"/>
          <w:sz w:val="20"/>
          <w:szCs w:val="20"/>
        </w:rPr>
        <w:t xml:space="preserve"> </w:t>
      </w:r>
      <w:r w:rsidR="00A15886" w:rsidRPr="00A15886">
        <w:rPr>
          <w:rFonts w:ascii="Assistant" w:hAnsi="Assistant" w:cs="Assistant"/>
          <w:sz w:val="20"/>
          <w:szCs w:val="20"/>
        </w:rPr>
        <w:t xml:space="preserve">Onder meerwerk wordt verstaan een aantoonbare verzwaring of uitbreiding van de door opdrachtnemer te leveren prestatie. Tot meerwerk worden niet gerekend additionele werkzaamheden die opdrachtnemer in alle redelijkheid had kunnen of moeten voorzien. Opdrachtnemer toont </w:t>
      </w:r>
      <w:r w:rsidR="00A15886">
        <w:rPr>
          <w:rFonts w:ascii="Assistant" w:hAnsi="Assistant" w:cs="Assistant"/>
          <w:sz w:val="20"/>
          <w:szCs w:val="20"/>
        </w:rPr>
        <w:t xml:space="preserve">vooraf </w:t>
      </w:r>
      <w:r w:rsidR="00A15886" w:rsidRPr="00A15886">
        <w:rPr>
          <w:rFonts w:ascii="Assistant" w:hAnsi="Assistant" w:cs="Assistant"/>
          <w:sz w:val="20"/>
          <w:szCs w:val="20"/>
        </w:rPr>
        <w:t>aan dat er sprake is van meerwerk.</w:t>
      </w:r>
      <w:r w:rsidR="00D7123B">
        <w:rPr>
          <w:rFonts w:ascii="Assistant" w:hAnsi="Assistant" w:cs="Assistant"/>
          <w:sz w:val="20"/>
          <w:szCs w:val="20"/>
        </w:rPr>
        <w:t xml:space="preserve"> Meerwerk wordt enkel uitgevoerd na voorafgaande schriftelijke toestemming van Opdrachtgever. </w:t>
      </w:r>
      <w:r w:rsidR="005C1EF5">
        <w:rPr>
          <w:rFonts w:ascii="Assistant" w:hAnsi="Assistant" w:cs="Assistant"/>
          <w:sz w:val="20"/>
          <w:szCs w:val="20"/>
        </w:rPr>
        <w:br/>
      </w:r>
    </w:p>
    <w:p w14:paraId="30027CB0" w14:textId="2489870E" w:rsidR="003D0E5C" w:rsidRPr="00EE0ACD" w:rsidRDefault="00EE0ACD" w:rsidP="00EE0ACD">
      <w:pPr>
        <w:pStyle w:val="Default"/>
        <w:numPr>
          <w:ilvl w:val="0"/>
          <w:numId w:val="10"/>
        </w:numPr>
        <w:rPr>
          <w:rFonts w:ascii="Assistant" w:hAnsi="Assistant" w:cs="Assistant"/>
          <w:sz w:val="20"/>
          <w:szCs w:val="20"/>
        </w:rPr>
      </w:pPr>
      <w:r>
        <w:rPr>
          <w:rFonts w:ascii="Assistant" w:hAnsi="Assistant" w:cs="Assistant"/>
          <w:sz w:val="20"/>
          <w:szCs w:val="20"/>
        </w:rPr>
        <w:t xml:space="preserve">     </w:t>
      </w:r>
      <w:r w:rsidRPr="00EE0ACD">
        <w:rPr>
          <w:rFonts w:ascii="Assistant" w:hAnsi="Assistant" w:cs="Assistant"/>
          <w:sz w:val="20"/>
          <w:szCs w:val="20"/>
        </w:rPr>
        <w:t>Opdrachtgever en adviseur komen bij de opdracht een betalingsschema in termijnen overeen</w:t>
      </w:r>
      <w:r>
        <w:rPr>
          <w:rFonts w:ascii="Assistant" w:hAnsi="Assistant" w:cs="Assistant"/>
          <w:sz w:val="20"/>
          <w:szCs w:val="20"/>
        </w:rPr>
        <w:t>.</w:t>
      </w:r>
    </w:p>
    <w:p w14:paraId="6885E76E" w14:textId="77777777" w:rsidR="00902317" w:rsidRDefault="00902317" w:rsidP="00902317">
      <w:pPr>
        <w:pStyle w:val="Default"/>
        <w:ind w:left="567"/>
        <w:rPr>
          <w:rFonts w:ascii="Assistant" w:hAnsi="Assistant" w:cs="Assistant"/>
          <w:sz w:val="20"/>
          <w:szCs w:val="20"/>
        </w:rPr>
      </w:pPr>
    </w:p>
    <w:p w14:paraId="060AE44C" w14:textId="26275610" w:rsidR="00902317" w:rsidRDefault="00966CBE" w:rsidP="00136E25">
      <w:pPr>
        <w:pStyle w:val="Default"/>
        <w:numPr>
          <w:ilvl w:val="0"/>
          <w:numId w:val="10"/>
        </w:numPr>
        <w:ind w:left="567" w:hanging="567"/>
        <w:rPr>
          <w:rFonts w:ascii="Assistant" w:hAnsi="Assistant" w:cs="Assistant"/>
          <w:sz w:val="20"/>
          <w:szCs w:val="20"/>
        </w:rPr>
      </w:pPr>
      <w:r>
        <w:rPr>
          <w:rFonts w:ascii="Assistant" w:hAnsi="Assistant" w:cs="Assistant"/>
          <w:sz w:val="20"/>
          <w:szCs w:val="20"/>
        </w:rPr>
        <w:t>Facturatie en betaling vindt plaats</w:t>
      </w:r>
      <w:r w:rsidR="00E6762C">
        <w:rPr>
          <w:rFonts w:ascii="Assistant" w:hAnsi="Assistant" w:cs="Assistant"/>
          <w:sz w:val="20"/>
          <w:szCs w:val="20"/>
        </w:rPr>
        <w:t xml:space="preserve"> op basis van werkelijk gemaakte uren</w:t>
      </w:r>
      <w:r>
        <w:rPr>
          <w:rFonts w:ascii="Assistant" w:hAnsi="Assistant" w:cs="Assistant"/>
          <w:sz w:val="20"/>
          <w:szCs w:val="20"/>
        </w:rPr>
        <w:t xml:space="preserve"> zoals beschreven in het programma van eisen dat deel uitmaakt van </w:t>
      </w:r>
      <w:r w:rsidR="00A15886">
        <w:rPr>
          <w:rFonts w:ascii="Assistant" w:hAnsi="Assistant" w:cs="Assistant"/>
          <w:sz w:val="20"/>
          <w:szCs w:val="20"/>
        </w:rPr>
        <w:t>het beschrijvend document d.d. 22 mei 2023 met kenmerk 5594/SB</w:t>
      </w:r>
      <w:r>
        <w:rPr>
          <w:rFonts w:ascii="Assistant" w:hAnsi="Assistant" w:cs="Assistant"/>
          <w:sz w:val="20"/>
          <w:szCs w:val="20"/>
        </w:rPr>
        <w:t>.</w:t>
      </w:r>
    </w:p>
    <w:p w14:paraId="004F6B43" w14:textId="77777777" w:rsidR="00902317" w:rsidRDefault="00902317" w:rsidP="00902317">
      <w:pPr>
        <w:pStyle w:val="Default"/>
        <w:rPr>
          <w:rFonts w:ascii="Assistant" w:hAnsi="Assistant" w:cs="Assistant"/>
          <w:sz w:val="20"/>
          <w:szCs w:val="20"/>
        </w:rPr>
      </w:pPr>
    </w:p>
    <w:p w14:paraId="55759589" w14:textId="749F18AF" w:rsidR="00D91688" w:rsidRDefault="00095D61" w:rsidP="00D91688">
      <w:pPr>
        <w:pStyle w:val="Default"/>
        <w:rPr>
          <w:rFonts w:ascii="Assistant" w:hAnsi="Assistant" w:cs="Assistant"/>
          <w:sz w:val="20"/>
          <w:szCs w:val="20"/>
        </w:rPr>
      </w:pPr>
      <w:r>
        <w:rPr>
          <w:rFonts w:ascii="Assistant" w:hAnsi="Assistant" w:cs="Assistant"/>
          <w:b/>
          <w:bCs/>
          <w:sz w:val="20"/>
          <w:szCs w:val="20"/>
        </w:rPr>
        <w:lastRenderedPageBreak/>
        <w:t xml:space="preserve">Artikel </w:t>
      </w:r>
      <w:r w:rsidR="00615386">
        <w:rPr>
          <w:rFonts w:ascii="Assistant" w:hAnsi="Assistant" w:cs="Assistant"/>
          <w:b/>
          <w:bCs/>
          <w:sz w:val="20"/>
          <w:szCs w:val="20"/>
        </w:rPr>
        <w:t>7</w:t>
      </w:r>
      <w:r>
        <w:rPr>
          <w:rFonts w:ascii="Assistant" w:hAnsi="Assistant" w:cs="Assistant"/>
          <w:b/>
          <w:bCs/>
          <w:sz w:val="20"/>
          <w:szCs w:val="20"/>
        </w:rPr>
        <w:tab/>
      </w:r>
      <w:r>
        <w:rPr>
          <w:rFonts w:ascii="Assistant" w:hAnsi="Assistant" w:cs="Assistant"/>
          <w:b/>
          <w:bCs/>
          <w:sz w:val="20"/>
          <w:szCs w:val="20"/>
        </w:rPr>
        <w:tab/>
        <w:t>Slotbepalingen</w:t>
      </w:r>
    </w:p>
    <w:p w14:paraId="1A2114EE" w14:textId="77777777" w:rsidR="00095D61" w:rsidRDefault="00095D61" w:rsidP="00D91688">
      <w:pPr>
        <w:pStyle w:val="Default"/>
        <w:rPr>
          <w:rFonts w:ascii="Assistant" w:hAnsi="Assistant" w:cs="Assistant"/>
          <w:sz w:val="20"/>
          <w:szCs w:val="20"/>
        </w:rPr>
      </w:pPr>
    </w:p>
    <w:p w14:paraId="3428F9EA" w14:textId="062FEB42" w:rsidR="00095D61" w:rsidRDefault="00095D61" w:rsidP="00095D61">
      <w:pPr>
        <w:pStyle w:val="Pa1"/>
        <w:numPr>
          <w:ilvl w:val="0"/>
          <w:numId w:val="13"/>
        </w:numPr>
        <w:ind w:left="567" w:hanging="567"/>
        <w:rPr>
          <w:rFonts w:ascii="Assistant" w:hAnsi="Assistant" w:cs="Assistant"/>
          <w:color w:val="000000"/>
          <w:sz w:val="20"/>
          <w:szCs w:val="20"/>
        </w:rPr>
      </w:pPr>
      <w:r w:rsidRPr="00095D61">
        <w:rPr>
          <w:rFonts w:ascii="Assistant" w:hAnsi="Assistant" w:cs="Assistant" w:hint="cs"/>
          <w:color w:val="000000"/>
          <w:sz w:val="20"/>
          <w:szCs w:val="20"/>
        </w:rPr>
        <w:t xml:space="preserve">De adviseur heeft ter dekking van zijn aansprakelijkheid voortvloeiend uit deze opdracht een beroepsaansprakelijkheidsverzekering/..... verzekering afgesloten. Ten bewijze van het bestaan van deze verzekering legt de adviseur de volgende bescheiden over: </w:t>
      </w:r>
      <w:r w:rsidR="00C451F3">
        <w:rPr>
          <w:rFonts w:ascii="Assistant" w:hAnsi="Assistant" w:cs="Assistant"/>
          <w:color w:val="000000"/>
          <w:sz w:val="20"/>
          <w:szCs w:val="20"/>
        </w:rPr>
        <w:t>certificaat van verzekering waaruit de dekking blijkt en waaruit blijkt dat de verschuldigde premie is betaald.</w:t>
      </w:r>
    </w:p>
    <w:p w14:paraId="6ADBC0EA" w14:textId="77777777" w:rsidR="00095D61" w:rsidRPr="009F78E6" w:rsidRDefault="00095D61" w:rsidP="00095D61">
      <w:pPr>
        <w:pStyle w:val="Default"/>
        <w:rPr>
          <w:rFonts w:ascii="Assistant" w:hAnsi="Assistant" w:cs="Assistant"/>
          <w:sz w:val="20"/>
          <w:szCs w:val="20"/>
        </w:rPr>
      </w:pPr>
    </w:p>
    <w:p w14:paraId="3BD01B77" w14:textId="301E5CA4" w:rsidR="008A040D" w:rsidRDefault="00D323B8" w:rsidP="00C451F3">
      <w:pPr>
        <w:pStyle w:val="Pa2"/>
        <w:numPr>
          <w:ilvl w:val="0"/>
          <w:numId w:val="13"/>
        </w:numPr>
        <w:ind w:left="567" w:hanging="567"/>
        <w:rPr>
          <w:rFonts w:ascii="Assistant" w:hAnsi="Assistant" w:cs="Assistant"/>
          <w:color w:val="000000"/>
          <w:sz w:val="20"/>
          <w:szCs w:val="20"/>
        </w:rPr>
      </w:pPr>
      <w:r>
        <w:rPr>
          <w:rFonts w:ascii="Assistant" w:hAnsi="Assistant" w:cs="Assistant"/>
          <w:color w:val="000000"/>
          <w:sz w:val="20"/>
          <w:szCs w:val="20"/>
        </w:rPr>
        <w:t>Na</w:t>
      </w:r>
      <w:r w:rsidR="00EF019E">
        <w:rPr>
          <w:rFonts w:ascii="Assistant" w:hAnsi="Assistant" w:cs="Assistant"/>
          <w:color w:val="000000"/>
          <w:sz w:val="20"/>
          <w:szCs w:val="20"/>
        </w:rPr>
        <w:t xml:space="preserve"> voltooiing van de opdracht draagt de adviseur</w:t>
      </w:r>
      <w:r w:rsidR="007F4D71">
        <w:rPr>
          <w:rFonts w:ascii="Assistant" w:hAnsi="Assistant" w:cs="Assistant"/>
          <w:color w:val="000000"/>
          <w:sz w:val="20"/>
          <w:szCs w:val="20"/>
        </w:rPr>
        <w:t xml:space="preserve"> zorg dat de opdrachtgever de beschikking heeft over </w:t>
      </w:r>
      <w:r w:rsidR="00EF019E">
        <w:rPr>
          <w:rFonts w:ascii="Assistant" w:hAnsi="Assistant" w:cs="Assistant"/>
          <w:color w:val="000000"/>
          <w:sz w:val="20"/>
          <w:szCs w:val="20"/>
        </w:rPr>
        <w:t xml:space="preserve"> alle documenten die </w:t>
      </w:r>
      <w:r w:rsidR="00A24A95">
        <w:rPr>
          <w:rFonts w:ascii="Assistant" w:hAnsi="Assistant" w:cs="Assistant"/>
          <w:color w:val="000000"/>
          <w:sz w:val="20"/>
          <w:szCs w:val="20"/>
        </w:rPr>
        <w:t xml:space="preserve">betrekking </w:t>
      </w:r>
      <w:r w:rsidR="007F4D71">
        <w:rPr>
          <w:rFonts w:ascii="Assistant" w:hAnsi="Assistant" w:cs="Assistant"/>
          <w:color w:val="000000"/>
          <w:sz w:val="20"/>
          <w:szCs w:val="20"/>
        </w:rPr>
        <w:t xml:space="preserve">hebben op </w:t>
      </w:r>
      <w:r w:rsidR="00A24A95">
        <w:rPr>
          <w:rFonts w:ascii="Assistant" w:hAnsi="Assistant" w:cs="Assistant"/>
          <w:color w:val="000000"/>
          <w:sz w:val="20"/>
          <w:szCs w:val="20"/>
        </w:rPr>
        <w:t xml:space="preserve">het project </w:t>
      </w:r>
      <w:proofErr w:type="spellStart"/>
      <w:r w:rsidR="00A15886">
        <w:rPr>
          <w:rFonts w:ascii="Assistant" w:hAnsi="Assistant" w:cs="Assistant"/>
          <w:color w:val="000000"/>
          <w:sz w:val="20"/>
          <w:szCs w:val="20"/>
        </w:rPr>
        <w:t>Kindcentrum</w:t>
      </w:r>
      <w:proofErr w:type="spellEnd"/>
      <w:r w:rsidR="00A15886">
        <w:rPr>
          <w:rFonts w:ascii="Assistant" w:hAnsi="Assistant" w:cs="Assistant"/>
          <w:color w:val="000000"/>
          <w:sz w:val="20"/>
          <w:szCs w:val="20"/>
        </w:rPr>
        <w:t xml:space="preserve"> de Optimist </w:t>
      </w:r>
      <w:r w:rsidR="00A24A95">
        <w:rPr>
          <w:rFonts w:ascii="Assistant" w:hAnsi="Assistant" w:cs="Assistant"/>
          <w:color w:val="000000"/>
          <w:sz w:val="20"/>
          <w:szCs w:val="20"/>
        </w:rPr>
        <w:t xml:space="preserve">zonder daarvoor extra kosten in rekening te brengen. </w:t>
      </w:r>
      <w:r w:rsidR="00EF019E">
        <w:rPr>
          <w:rFonts w:ascii="Assistant" w:hAnsi="Assistant" w:cs="Assistant"/>
          <w:color w:val="000000"/>
          <w:sz w:val="20"/>
          <w:szCs w:val="20"/>
        </w:rPr>
        <w:t xml:space="preserve"> </w:t>
      </w:r>
    </w:p>
    <w:p w14:paraId="1C888094" w14:textId="77777777" w:rsidR="00C451F3" w:rsidRPr="00C451F3" w:rsidRDefault="00C451F3" w:rsidP="00BB00F3">
      <w:pPr>
        <w:pStyle w:val="Default"/>
        <w:rPr>
          <w:rFonts w:ascii="Assistant" w:hAnsi="Assistant" w:cs="Assistant"/>
          <w:sz w:val="20"/>
          <w:szCs w:val="20"/>
        </w:rPr>
      </w:pPr>
    </w:p>
    <w:p w14:paraId="00947F5E" w14:textId="63CEFCE7" w:rsidR="00095D61" w:rsidRPr="009F78E6" w:rsidRDefault="00C451F3" w:rsidP="009F78E6">
      <w:pPr>
        <w:pStyle w:val="Default"/>
        <w:numPr>
          <w:ilvl w:val="0"/>
          <w:numId w:val="13"/>
        </w:numPr>
        <w:ind w:left="567" w:hanging="567"/>
        <w:rPr>
          <w:rFonts w:ascii="Assistant" w:hAnsi="Assistant" w:cs="Assistant"/>
          <w:sz w:val="20"/>
          <w:szCs w:val="20"/>
        </w:rPr>
      </w:pPr>
      <w:r>
        <w:rPr>
          <w:rFonts w:ascii="Assistant" w:hAnsi="Assistant" w:cs="Assistant"/>
          <w:sz w:val="20"/>
          <w:szCs w:val="20"/>
        </w:rPr>
        <w:t xml:space="preserve">Op deze overeenkomst is Nederlands recht van toepassing. </w:t>
      </w:r>
      <w:r w:rsidRPr="00F247C0">
        <w:rPr>
          <w:rFonts w:ascii="Assistant" w:hAnsi="Assistant" w:cs="Assistant" w:hint="cs"/>
          <w:sz w:val="20"/>
          <w:szCs w:val="20"/>
        </w:rPr>
        <w:t>Geschillen voortvloeiend uit deze opdracht worden beslecht door</w:t>
      </w:r>
      <w:r>
        <w:rPr>
          <w:rFonts w:ascii="Assistant" w:hAnsi="Assistant" w:cs="Assistant"/>
          <w:sz w:val="20"/>
          <w:szCs w:val="20"/>
        </w:rPr>
        <w:t xml:space="preserve"> </w:t>
      </w:r>
      <w:r w:rsidRPr="00F247C0">
        <w:rPr>
          <w:rFonts w:ascii="Assistant" w:hAnsi="Assistant" w:cs="Assistant" w:hint="cs"/>
          <w:sz w:val="20"/>
          <w:szCs w:val="20"/>
        </w:rPr>
        <w:t xml:space="preserve">de </w:t>
      </w:r>
      <w:r w:rsidR="00D96AB0">
        <w:rPr>
          <w:rFonts w:ascii="Assistant" w:hAnsi="Assistant" w:cs="Assistant"/>
          <w:sz w:val="20"/>
          <w:szCs w:val="20"/>
        </w:rPr>
        <w:t xml:space="preserve">rechtbank in het arrondissement </w:t>
      </w:r>
      <w:r w:rsidR="00F37BBD">
        <w:rPr>
          <w:rFonts w:ascii="Assistant" w:hAnsi="Assistant" w:cs="Assistant"/>
          <w:sz w:val="20"/>
          <w:szCs w:val="20"/>
        </w:rPr>
        <w:t>Noord-Nederland</w:t>
      </w:r>
      <w:r w:rsidRPr="00F247C0">
        <w:rPr>
          <w:rFonts w:ascii="Assistant" w:hAnsi="Assistant" w:cs="Assistant" w:hint="cs"/>
          <w:sz w:val="20"/>
          <w:szCs w:val="20"/>
        </w:rPr>
        <w:t>.</w:t>
      </w:r>
    </w:p>
    <w:p w14:paraId="76D7B3BD" w14:textId="77777777" w:rsidR="00095D61" w:rsidRPr="009F78E6" w:rsidRDefault="00095D61" w:rsidP="00095D61">
      <w:pPr>
        <w:pStyle w:val="Default"/>
        <w:rPr>
          <w:rFonts w:ascii="Assistant" w:hAnsi="Assistant" w:cs="Assistant"/>
          <w:sz w:val="20"/>
          <w:szCs w:val="20"/>
        </w:rPr>
      </w:pPr>
    </w:p>
    <w:p w14:paraId="067B1849" w14:textId="0B52AC9E" w:rsidR="00095D61" w:rsidRPr="009F78E6" w:rsidRDefault="00095D61" w:rsidP="00095D61">
      <w:pPr>
        <w:pStyle w:val="Default"/>
        <w:rPr>
          <w:rFonts w:ascii="Assistant" w:hAnsi="Assistant" w:cs="Assistant"/>
          <w:sz w:val="20"/>
          <w:szCs w:val="20"/>
        </w:rPr>
      </w:pPr>
    </w:p>
    <w:p w14:paraId="603EFF42" w14:textId="77777777" w:rsidR="007D1D70" w:rsidRPr="007D1D70" w:rsidRDefault="007D1D70" w:rsidP="007D1D70">
      <w:pPr>
        <w:spacing w:line="276" w:lineRule="auto"/>
        <w:jc w:val="left"/>
        <w:rPr>
          <w:rFonts w:ascii="Assistant" w:hAnsi="Assistant" w:cs="Assistant"/>
          <w:sz w:val="20"/>
          <w:szCs w:val="20"/>
        </w:rPr>
      </w:pPr>
      <w:r w:rsidRPr="007D1D70">
        <w:rPr>
          <w:rFonts w:ascii="Assistant" w:hAnsi="Assistant" w:cs="Assistant"/>
          <w:sz w:val="20"/>
          <w:szCs w:val="20"/>
        </w:rPr>
        <w:t>Aldus overeengekomen en in tweevoud ondertekend,</w:t>
      </w:r>
    </w:p>
    <w:p w14:paraId="6ED9FA26" w14:textId="4C44B7BE" w:rsidR="007D1D70" w:rsidRPr="007D1D70" w:rsidRDefault="007D1D70" w:rsidP="007D1D70">
      <w:pPr>
        <w:spacing w:line="276" w:lineRule="auto"/>
        <w:jc w:val="left"/>
        <w:rPr>
          <w:rFonts w:ascii="Assistant" w:hAnsi="Assistant" w:cs="Assistant"/>
          <w:b/>
          <w:sz w:val="20"/>
          <w:szCs w:val="20"/>
        </w:rPr>
      </w:pPr>
      <w:r w:rsidRPr="007D1D70">
        <w:rPr>
          <w:rFonts w:ascii="Assistant" w:hAnsi="Assistant" w:cs="Assistant"/>
          <w:b/>
          <w:sz w:val="20"/>
          <w:szCs w:val="20"/>
        </w:rPr>
        <w:t xml:space="preserve">Gemeente </w:t>
      </w:r>
      <w:r w:rsidR="00A15886">
        <w:rPr>
          <w:rFonts w:ascii="Assistant" w:hAnsi="Assistant" w:cs="Assistant"/>
          <w:b/>
          <w:sz w:val="20"/>
          <w:szCs w:val="20"/>
        </w:rPr>
        <w:t>Huizen</w:t>
      </w:r>
      <w:r w:rsidRPr="007D1D70">
        <w:rPr>
          <w:rFonts w:ascii="Assistant" w:hAnsi="Assistant" w:cs="Assistant"/>
          <w:b/>
          <w:sz w:val="20"/>
          <w:szCs w:val="20"/>
        </w:rPr>
        <w:tab/>
      </w:r>
      <w:r w:rsidRPr="007D1D70">
        <w:rPr>
          <w:rFonts w:ascii="Assistant" w:hAnsi="Assistant" w:cs="Assistant"/>
          <w:b/>
          <w:sz w:val="20"/>
          <w:szCs w:val="20"/>
        </w:rPr>
        <w:tab/>
      </w:r>
      <w:r w:rsidRPr="007D1D70">
        <w:rPr>
          <w:rFonts w:ascii="Assistant" w:hAnsi="Assistant" w:cs="Assistant"/>
          <w:b/>
          <w:sz w:val="20"/>
          <w:szCs w:val="20"/>
        </w:rPr>
        <w:tab/>
      </w:r>
      <w:r w:rsidRPr="007D1D70">
        <w:rPr>
          <w:rFonts w:ascii="Assistant" w:hAnsi="Assistant" w:cs="Assistant"/>
          <w:b/>
          <w:sz w:val="20"/>
          <w:szCs w:val="20"/>
        </w:rPr>
        <w:tab/>
        <w:t>&lt;naam adviseur&gt;</w:t>
      </w:r>
    </w:p>
    <w:p w14:paraId="3B5E82A9" w14:textId="77777777" w:rsidR="007D1D70" w:rsidRPr="007D1D70" w:rsidRDefault="007D1D70" w:rsidP="007D1D70">
      <w:pPr>
        <w:spacing w:line="276" w:lineRule="auto"/>
        <w:jc w:val="left"/>
        <w:rPr>
          <w:rFonts w:ascii="Assistant" w:hAnsi="Assistant" w:cs="Assistant"/>
          <w:sz w:val="20"/>
          <w:szCs w:val="20"/>
        </w:rPr>
      </w:pPr>
    </w:p>
    <w:p w14:paraId="33C754CD" w14:textId="77777777" w:rsidR="007D1D70" w:rsidRPr="007D1D70" w:rsidRDefault="007D1D70" w:rsidP="007D1D70">
      <w:pPr>
        <w:spacing w:line="276" w:lineRule="auto"/>
        <w:jc w:val="left"/>
        <w:rPr>
          <w:rFonts w:ascii="Assistant" w:hAnsi="Assistant" w:cs="Assistant"/>
          <w:sz w:val="20"/>
          <w:szCs w:val="20"/>
        </w:rPr>
      </w:pPr>
    </w:p>
    <w:p w14:paraId="010D1A49" w14:textId="77777777" w:rsidR="007D1D70" w:rsidRPr="007D1D70" w:rsidRDefault="007D1D70" w:rsidP="007D1D70">
      <w:pPr>
        <w:spacing w:line="276" w:lineRule="auto"/>
        <w:jc w:val="left"/>
        <w:rPr>
          <w:rFonts w:ascii="Assistant" w:hAnsi="Assistant" w:cs="Assistant"/>
          <w:sz w:val="20"/>
          <w:szCs w:val="20"/>
        </w:rPr>
      </w:pPr>
    </w:p>
    <w:p w14:paraId="6EB625E1" w14:textId="77777777" w:rsidR="007D1D70" w:rsidRPr="007D1D70" w:rsidRDefault="007D1D70" w:rsidP="007D1D70">
      <w:pPr>
        <w:spacing w:line="276" w:lineRule="auto"/>
        <w:jc w:val="left"/>
        <w:rPr>
          <w:rFonts w:ascii="Assistant" w:hAnsi="Assistant" w:cs="Assistant"/>
          <w:sz w:val="20"/>
          <w:szCs w:val="20"/>
        </w:rPr>
      </w:pPr>
    </w:p>
    <w:p w14:paraId="5CD80DE4" w14:textId="77777777" w:rsidR="007D1D70" w:rsidRPr="007D1D70" w:rsidRDefault="007D1D70" w:rsidP="007D1D70">
      <w:pPr>
        <w:spacing w:line="276" w:lineRule="auto"/>
        <w:jc w:val="left"/>
        <w:rPr>
          <w:rFonts w:ascii="Assistant" w:hAnsi="Assistant" w:cs="Assistant"/>
          <w:sz w:val="20"/>
          <w:szCs w:val="20"/>
        </w:rPr>
      </w:pPr>
      <w:r w:rsidRPr="007D1D70">
        <w:rPr>
          <w:rFonts w:ascii="Assistant" w:hAnsi="Assistant" w:cs="Assistant"/>
          <w:sz w:val="20"/>
          <w:szCs w:val="20"/>
        </w:rPr>
        <w:t>Naam:</w:t>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t>Naam:</w:t>
      </w:r>
    </w:p>
    <w:p w14:paraId="6799D172" w14:textId="2534D188" w:rsidR="007D1D70" w:rsidRPr="007D1D70" w:rsidRDefault="007D1D70" w:rsidP="007D1D70">
      <w:pPr>
        <w:spacing w:line="276" w:lineRule="auto"/>
        <w:jc w:val="left"/>
        <w:rPr>
          <w:rFonts w:ascii="Assistant" w:hAnsi="Assistant" w:cs="Assistant"/>
          <w:sz w:val="20"/>
          <w:szCs w:val="20"/>
        </w:rPr>
      </w:pPr>
      <w:r w:rsidRPr="007D1D70">
        <w:rPr>
          <w:rFonts w:ascii="Assistant" w:hAnsi="Assistant" w:cs="Assistant"/>
          <w:sz w:val="20"/>
          <w:szCs w:val="20"/>
        </w:rPr>
        <w:t>Functie:</w:t>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Pr>
          <w:rFonts w:ascii="Assistant" w:hAnsi="Assistant" w:cs="Assistant"/>
          <w:sz w:val="20"/>
          <w:szCs w:val="20"/>
        </w:rPr>
        <w:tab/>
      </w:r>
      <w:r w:rsidRPr="007D1D70">
        <w:rPr>
          <w:rFonts w:ascii="Assistant" w:hAnsi="Assistant" w:cs="Assistant"/>
          <w:sz w:val="20"/>
          <w:szCs w:val="20"/>
        </w:rPr>
        <w:t>Functie:</w:t>
      </w:r>
    </w:p>
    <w:p w14:paraId="4FBCB012" w14:textId="4FE665F6" w:rsidR="007D1D70" w:rsidRPr="007D1D70" w:rsidRDefault="007D1D70" w:rsidP="007D1D70">
      <w:pPr>
        <w:spacing w:line="276" w:lineRule="auto"/>
        <w:jc w:val="left"/>
        <w:rPr>
          <w:rFonts w:ascii="Assistant" w:hAnsi="Assistant" w:cs="Assistant"/>
          <w:sz w:val="20"/>
          <w:szCs w:val="20"/>
        </w:rPr>
      </w:pPr>
      <w:r w:rsidRPr="007D1D70">
        <w:rPr>
          <w:rFonts w:ascii="Assistant" w:hAnsi="Assistant" w:cs="Assistant"/>
          <w:sz w:val="20"/>
          <w:szCs w:val="20"/>
        </w:rPr>
        <w:t>Plaats:</w:t>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t>Plaats:</w:t>
      </w:r>
    </w:p>
    <w:p w14:paraId="0CB62B93" w14:textId="7ACFC0AB" w:rsidR="007D1D70" w:rsidRPr="007D1D70" w:rsidRDefault="007D1D70" w:rsidP="007D1D70">
      <w:pPr>
        <w:spacing w:line="276" w:lineRule="auto"/>
        <w:jc w:val="left"/>
        <w:rPr>
          <w:rFonts w:ascii="Assistant" w:hAnsi="Assistant" w:cs="Assistant"/>
          <w:sz w:val="20"/>
          <w:szCs w:val="20"/>
        </w:rPr>
      </w:pPr>
      <w:r w:rsidRPr="007D1D70">
        <w:rPr>
          <w:rFonts w:ascii="Assistant" w:hAnsi="Assistant" w:cs="Assistant"/>
          <w:sz w:val="20"/>
          <w:szCs w:val="20"/>
        </w:rPr>
        <w:t>Datum:</w:t>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r>
      <w:r w:rsidRPr="007D1D70">
        <w:rPr>
          <w:rFonts w:ascii="Assistant" w:hAnsi="Assistant" w:cs="Assistant"/>
          <w:sz w:val="20"/>
          <w:szCs w:val="20"/>
        </w:rPr>
        <w:tab/>
        <w:t>Datum:</w:t>
      </w:r>
    </w:p>
    <w:p w14:paraId="1D83A46B" w14:textId="5C1D1144" w:rsidR="00294B87" w:rsidRPr="00F247C0" w:rsidRDefault="00294B87" w:rsidP="00294B87">
      <w:pPr>
        <w:rPr>
          <w:rFonts w:ascii="Assistant" w:hAnsi="Assistant" w:cs="Assistant"/>
          <w:sz w:val="20"/>
          <w:szCs w:val="20"/>
        </w:rPr>
      </w:pPr>
      <w:r w:rsidRPr="00F247C0">
        <w:rPr>
          <w:rStyle w:val="A7"/>
          <w:rFonts w:ascii="Assistant" w:hAnsi="Assistant" w:cs="Assistant" w:hint="cs"/>
          <w:sz w:val="20"/>
          <w:szCs w:val="20"/>
        </w:rPr>
        <w:t>.</w:t>
      </w:r>
    </w:p>
    <w:sectPr w:rsidR="00294B87" w:rsidRPr="00F247C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B679" w14:textId="77777777" w:rsidR="00753E09" w:rsidRDefault="00753E09" w:rsidP="003B1BAA">
      <w:pPr>
        <w:spacing w:line="240" w:lineRule="auto"/>
      </w:pPr>
      <w:r>
        <w:separator/>
      </w:r>
    </w:p>
  </w:endnote>
  <w:endnote w:type="continuationSeparator" w:id="0">
    <w:p w14:paraId="261CE8BF" w14:textId="77777777" w:rsidR="00753E09" w:rsidRDefault="00753E09" w:rsidP="003B1BAA">
      <w:pPr>
        <w:spacing w:line="240" w:lineRule="auto"/>
      </w:pPr>
      <w:r>
        <w:continuationSeparator/>
      </w:r>
    </w:p>
  </w:endnote>
  <w:endnote w:type="continuationNotice" w:id="1">
    <w:p w14:paraId="7B2DF5B9" w14:textId="77777777" w:rsidR="00753E09" w:rsidRDefault="00753E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sistant">
    <w:altName w:val="Assistant"/>
    <w:panose1 w:val="00000000000000000000"/>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St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4C21" w14:textId="53D6BC7E" w:rsidR="003B1BAA" w:rsidRPr="003B1BAA" w:rsidRDefault="003B1BAA" w:rsidP="003B1BAA">
    <w:pPr>
      <w:pStyle w:val="Pa1"/>
      <w:rPr>
        <w:rFonts w:ascii="Assistant" w:hAnsi="Assistant" w:cs="Assistant"/>
        <w:color w:val="000000"/>
        <w:sz w:val="18"/>
        <w:szCs w:val="18"/>
      </w:rPr>
    </w:pPr>
    <w:r w:rsidRPr="003B1BAA">
      <w:rPr>
        <w:rFonts w:ascii="Assistant" w:hAnsi="Assistant" w:cs="Assistant"/>
        <w:color w:val="000000"/>
        <w:sz w:val="18"/>
        <w:szCs w:val="18"/>
      </w:rPr>
      <w:t>Concept overeenkomst bouw</w:t>
    </w:r>
    <w:r w:rsidR="00A15886">
      <w:rPr>
        <w:rFonts w:ascii="Assistant" w:hAnsi="Assistant" w:cs="Assistant"/>
        <w:color w:val="000000"/>
        <w:sz w:val="18"/>
        <w:szCs w:val="18"/>
      </w:rPr>
      <w:t xml:space="preserve">projectmanagement </w:t>
    </w:r>
    <w:proofErr w:type="spellStart"/>
    <w:r w:rsidR="00A15886">
      <w:rPr>
        <w:rFonts w:ascii="Assistant" w:hAnsi="Assistant" w:cs="Assistant"/>
        <w:color w:val="000000"/>
        <w:sz w:val="18"/>
        <w:szCs w:val="18"/>
      </w:rPr>
      <w:t>kindcentrum</w:t>
    </w:r>
    <w:proofErr w:type="spellEnd"/>
    <w:r w:rsidR="00A15886">
      <w:rPr>
        <w:rFonts w:ascii="Assistant" w:hAnsi="Assistant" w:cs="Assistant"/>
        <w:color w:val="000000"/>
        <w:sz w:val="18"/>
        <w:szCs w:val="18"/>
      </w:rPr>
      <w:t xml:space="preserve"> de Optimist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26AAC" w14:textId="77777777" w:rsidR="00753E09" w:rsidRDefault="00753E09" w:rsidP="003B1BAA">
      <w:pPr>
        <w:spacing w:line="240" w:lineRule="auto"/>
      </w:pPr>
      <w:r>
        <w:separator/>
      </w:r>
    </w:p>
  </w:footnote>
  <w:footnote w:type="continuationSeparator" w:id="0">
    <w:p w14:paraId="3EE90366" w14:textId="77777777" w:rsidR="00753E09" w:rsidRDefault="00753E09" w:rsidP="003B1BAA">
      <w:pPr>
        <w:spacing w:line="240" w:lineRule="auto"/>
      </w:pPr>
      <w:r>
        <w:continuationSeparator/>
      </w:r>
    </w:p>
  </w:footnote>
  <w:footnote w:type="continuationNotice" w:id="1">
    <w:p w14:paraId="49CEE12D" w14:textId="77777777" w:rsidR="00753E09" w:rsidRDefault="00753E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D3087"/>
    <w:multiLevelType w:val="hybridMultilevel"/>
    <w:tmpl w:val="6C0EB19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484312"/>
    <w:multiLevelType w:val="hybridMultilevel"/>
    <w:tmpl w:val="DB70F2C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BC7C16"/>
    <w:multiLevelType w:val="hybridMultilevel"/>
    <w:tmpl w:val="2E087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F50790"/>
    <w:multiLevelType w:val="hybridMultilevel"/>
    <w:tmpl w:val="A1E8DB6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2AB3FDA"/>
    <w:multiLevelType w:val="hybridMultilevel"/>
    <w:tmpl w:val="D07CD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881745"/>
    <w:multiLevelType w:val="hybridMultilevel"/>
    <w:tmpl w:val="07325254"/>
    <w:lvl w:ilvl="0" w:tplc="0540C876">
      <w:start w:val="2"/>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5CE20949"/>
    <w:multiLevelType w:val="hybridMultilevel"/>
    <w:tmpl w:val="C6D8FA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5F7261"/>
    <w:multiLevelType w:val="hybridMultilevel"/>
    <w:tmpl w:val="162A89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AF5E08"/>
    <w:multiLevelType w:val="hybridMultilevel"/>
    <w:tmpl w:val="2F600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BB16BC"/>
    <w:multiLevelType w:val="hybridMultilevel"/>
    <w:tmpl w:val="08F632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2433E7"/>
    <w:multiLevelType w:val="hybridMultilevel"/>
    <w:tmpl w:val="B3868C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392842"/>
    <w:multiLevelType w:val="hybridMultilevel"/>
    <w:tmpl w:val="594A0552"/>
    <w:lvl w:ilvl="0" w:tplc="A1D281D6">
      <w:start w:val="1"/>
      <w:numFmt w:val="bullet"/>
      <w:lvlText w:val="-"/>
      <w:lvlJc w:val="left"/>
      <w:pPr>
        <w:ind w:left="1776" w:hanging="360"/>
      </w:pPr>
      <w:rPr>
        <w:rFonts w:ascii="Assistant" w:eastAsiaTheme="minorHAnsi" w:hAnsi="Assistant" w:cs="Assistant"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76637D03"/>
    <w:multiLevelType w:val="multilevel"/>
    <w:tmpl w:val="5CB0658A"/>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6752AC0"/>
    <w:multiLevelType w:val="hybridMultilevel"/>
    <w:tmpl w:val="75603F36"/>
    <w:lvl w:ilvl="0" w:tplc="99F2465A">
      <w:start w:val="3"/>
      <w:numFmt w:val="bullet"/>
      <w:lvlText w:val="-"/>
      <w:lvlJc w:val="left"/>
      <w:pPr>
        <w:ind w:left="1777" w:hanging="360"/>
      </w:pPr>
      <w:rPr>
        <w:rFonts w:ascii="Assistant" w:eastAsiaTheme="minorHAnsi" w:hAnsi="Assistant" w:cs="Assistant" w:hint="default"/>
      </w:rPr>
    </w:lvl>
    <w:lvl w:ilvl="1" w:tplc="04130003" w:tentative="1">
      <w:start w:val="1"/>
      <w:numFmt w:val="bullet"/>
      <w:lvlText w:val="o"/>
      <w:lvlJc w:val="left"/>
      <w:pPr>
        <w:ind w:left="2497" w:hanging="360"/>
      </w:pPr>
      <w:rPr>
        <w:rFonts w:ascii="Courier New" w:hAnsi="Courier New" w:cs="Courier New" w:hint="default"/>
      </w:rPr>
    </w:lvl>
    <w:lvl w:ilvl="2" w:tplc="04130005" w:tentative="1">
      <w:start w:val="1"/>
      <w:numFmt w:val="bullet"/>
      <w:lvlText w:val=""/>
      <w:lvlJc w:val="left"/>
      <w:pPr>
        <w:ind w:left="3217" w:hanging="360"/>
      </w:pPr>
      <w:rPr>
        <w:rFonts w:ascii="Wingdings" w:hAnsi="Wingdings" w:hint="default"/>
      </w:rPr>
    </w:lvl>
    <w:lvl w:ilvl="3" w:tplc="04130001" w:tentative="1">
      <w:start w:val="1"/>
      <w:numFmt w:val="bullet"/>
      <w:lvlText w:val=""/>
      <w:lvlJc w:val="left"/>
      <w:pPr>
        <w:ind w:left="3937" w:hanging="360"/>
      </w:pPr>
      <w:rPr>
        <w:rFonts w:ascii="Symbol" w:hAnsi="Symbol" w:hint="default"/>
      </w:rPr>
    </w:lvl>
    <w:lvl w:ilvl="4" w:tplc="04130003" w:tentative="1">
      <w:start w:val="1"/>
      <w:numFmt w:val="bullet"/>
      <w:lvlText w:val="o"/>
      <w:lvlJc w:val="left"/>
      <w:pPr>
        <w:ind w:left="4657" w:hanging="360"/>
      </w:pPr>
      <w:rPr>
        <w:rFonts w:ascii="Courier New" w:hAnsi="Courier New" w:cs="Courier New" w:hint="default"/>
      </w:rPr>
    </w:lvl>
    <w:lvl w:ilvl="5" w:tplc="04130005" w:tentative="1">
      <w:start w:val="1"/>
      <w:numFmt w:val="bullet"/>
      <w:lvlText w:val=""/>
      <w:lvlJc w:val="left"/>
      <w:pPr>
        <w:ind w:left="5377" w:hanging="360"/>
      </w:pPr>
      <w:rPr>
        <w:rFonts w:ascii="Wingdings" w:hAnsi="Wingdings" w:hint="default"/>
      </w:rPr>
    </w:lvl>
    <w:lvl w:ilvl="6" w:tplc="04130001" w:tentative="1">
      <w:start w:val="1"/>
      <w:numFmt w:val="bullet"/>
      <w:lvlText w:val=""/>
      <w:lvlJc w:val="left"/>
      <w:pPr>
        <w:ind w:left="6097" w:hanging="360"/>
      </w:pPr>
      <w:rPr>
        <w:rFonts w:ascii="Symbol" w:hAnsi="Symbol" w:hint="default"/>
      </w:rPr>
    </w:lvl>
    <w:lvl w:ilvl="7" w:tplc="04130003" w:tentative="1">
      <w:start w:val="1"/>
      <w:numFmt w:val="bullet"/>
      <w:lvlText w:val="o"/>
      <w:lvlJc w:val="left"/>
      <w:pPr>
        <w:ind w:left="6817" w:hanging="360"/>
      </w:pPr>
      <w:rPr>
        <w:rFonts w:ascii="Courier New" w:hAnsi="Courier New" w:cs="Courier New" w:hint="default"/>
      </w:rPr>
    </w:lvl>
    <w:lvl w:ilvl="8" w:tplc="04130005" w:tentative="1">
      <w:start w:val="1"/>
      <w:numFmt w:val="bullet"/>
      <w:lvlText w:val=""/>
      <w:lvlJc w:val="left"/>
      <w:pPr>
        <w:ind w:left="7537" w:hanging="360"/>
      </w:pPr>
      <w:rPr>
        <w:rFonts w:ascii="Wingdings" w:hAnsi="Wingdings" w:hint="default"/>
      </w:rPr>
    </w:lvl>
  </w:abstractNum>
  <w:abstractNum w:abstractNumId="14" w15:restartNumberingAfterBreak="0">
    <w:nsid w:val="777879F8"/>
    <w:multiLevelType w:val="hybridMultilevel"/>
    <w:tmpl w:val="2A6256B8"/>
    <w:lvl w:ilvl="0" w:tplc="3E62A42E">
      <w:start w:val="3"/>
      <w:numFmt w:val="bullet"/>
      <w:lvlText w:val="-"/>
      <w:lvlJc w:val="left"/>
      <w:pPr>
        <w:ind w:left="1777" w:hanging="360"/>
      </w:pPr>
      <w:rPr>
        <w:rFonts w:ascii="Assistant" w:eastAsiaTheme="minorHAnsi" w:hAnsi="Assistant" w:cs="Assistant" w:hint="default"/>
      </w:rPr>
    </w:lvl>
    <w:lvl w:ilvl="1" w:tplc="04130003" w:tentative="1">
      <w:start w:val="1"/>
      <w:numFmt w:val="bullet"/>
      <w:lvlText w:val="o"/>
      <w:lvlJc w:val="left"/>
      <w:pPr>
        <w:ind w:left="2497" w:hanging="360"/>
      </w:pPr>
      <w:rPr>
        <w:rFonts w:ascii="Courier New" w:hAnsi="Courier New" w:cs="Courier New" w:hint="default"/>
      </w:rPr>
    </w:lvl>
    <w:lvl w:ilvl="2" w:tplc="04130005" w:tentative="1">
      <w:start w:val="1"/>
      <w:numFmt w:val="bullet"/>
      <w:lvlText w:val=""/>
      <w:lvlJc w:val="left"/>
      <w:pPr>
        <w:ind w:left="3217" w:hanging="360"/>
      </w:pPr>
      <w:rPr>
        <w:rFonts w:ascii="Wingdings" w:hAnsi="Wingdings" w:hint="default"/>
      </w:rPr>
    </w:lvl>
    <w:lvl w:ilvl="3" w:tplc="04130001" w:tentative="1">
      <w:start w:val="1"/>
      <w:numFmt w:val="bullet"/>
      <w:lvlText w:val=""/>
      <w:lvlJc w:val="left"/>
      <w:pPr>
        <w:ind w:left="3937" w:hanging="360"/>
      </w:pPr>
      <w:rPr>
        <w:rFonts w:ascii="Symbol" w:hAnsi="Symbol" w:hint="default"/>
      </w:rPr>
    </w:lvl>
    <w:lvl w:ilvl="4" w:tplc="04130003" w:tentative="1">
      <w:start w:val="1"/>
      <w:numFmt w:val="bullet"/>
      <w:lvlText w:val="o"/>
      <w:lvlJc w:val="left"/>
      <w:pPr>
        <w:ind w:left="4657" w:hanging="360"/>
      </w:pPr>
      <w:rPr>
        <w:rFonts w:ascii="Courier New" w:hAnsi="Courier New" w:cs="Courier New" w:hint="default"/>
      </w:rPr>
    </w:lvl>
    <w:lvl w:ilvl="5" w:tplc="04130005" w:tentative="1">
      <w:start w:val="1"/>
      <w:numFmt w:val="bullet"/>
      <w:lvlText w:val=""/>
      <w:lvlJc w:val="left"/>
      <w:pPr>
        <w:ind w:left="5377" w:hanging="360"/>
      </w:pPr>
      <w:rPr>
        <w:rFonts w:ascii="Wingdings" w:hAnsi="Wingdings" w:hint="default"/>
      </w:rPr>
    </w:lvl>
    <w:lvl w:ilvl="6" w:tplc="04130001" w:tentative="1">
      <w:start w:val="1"/>
      <w:numFmt w:val="bullet"/>
      <w:lvlText w:val=""/>
      <w:lvlJc w:val="left"/>
      <w:pPr>
        <w:ind w:left="6097" w:hanging="360"/>
      </w:pPr>
      <w:rPr>
        <w:rFonts w:ascii="Symbol" w:hAnsi="Symbol" w:hint="default"/>
      </w:rPr>
    </w:lvl>
    <w:lvl w:ilvl="7" w:tplc="04130003" w:tentative="1">
      <w:start w:val="1"/>
      <w:numFmt w:val="bullet"/>
      <w:lvlText w:val="o"/>
      <w:lvlJc w:val="left"/>
      <w:pPr>
        <w:ind w:left="6817" w:hanging="360"/>
      </w:pPr>
      <w:rPr>
        <w:rFonts w:ascii="Courier New" w:hAnsi="Courier New" w:cs="Courier New" w:hint="default"/>
      </w:rPr>
    </w:lvl>
    <w:lvl w:ilvl="8" w:tplc="04130005" w:tentative="1">
      <w:start w:val="1"/>
      <w:numFmt w:val="bullet"/>
      <w:lvlText w:val=""/>
      <w:lvlJc w:val="left"/>
      <w:pPr>
        <w:ind w:left="7537" w:hanging="360"/>
      </w:pPr>
      <w:rPr>
        <w:rFonts w:ascii="Wingdings" w:hAnsi="Wingdings" w:hint="default"/>
      </w:rPr>
    </w:lvl>
  </w:abstractNum>
  <w:abstractNum w:abstractNumId="15" w15:restartNumberingAfterBreak="0">
    <w:nsid w:val="7A666237"/>
    <w:multiLevelType w:val="hybridMultilevel"/>
    <w:tmpl w:val="78747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4347858">
    <w:abstractNumId w:val="7"/>
  </w:num>
  <w:num w:numId="2" w16cid:durableId="883370191">
    <w:abstractNumId w:val="10"/>
  </w:num>
  <w:num w:numId="3" w16cid:durableId="180437035">
    <w:abstractNumId w:val="5"/>
  </w:num>
  <w:num w:numId="4" w16cid:durableId="1735854953">
    <w:abstractNumId w:val="4"/>
  </w:num>
  <w:num w:numId="5" w16cid:durableId="483816731">
    <w:abstractNumId w:val="11"/>
  </w:num>
  <w:num w:numId="6" w16cid:durableId="569998894">
    <w:abstractNumId w:val="9"/>
  </w:num>
  <w:num w:numId="7" w16cid:durableId="1565793718">
    <w:abstractNumId w:val="8"/>
  </w:num>
  <w:num w:numId="8" w16cid:durableId="369963757">
    <w:abstractNumId w:val="1"/>
  </w:num>
  <w:num w:numId="9" w16cid:durableId="1810900837">
    <w:abstractNumId w:val="2"/>
  </w:num>
  <w:num w:numId="10" w16cid:durableId="1000087074">
    <w:abstractNumId w:val="0"/>
  </w:num>
  <w:num w:numId="11" w16cid:durableId="342126333">
    <w:abstractNumId w:val="14"/>
  </w:num>
  <w:num w:numId="12" w16cid:durableId="522091566">
    <w:abstractNumId w:val="13"/>
  </w:num>
  <w:num w:numId="13" w16cid:durableId="181670814">
    <w:abstractNumId w:val="15"/>
  </w:num>
  <w:num w:numId="14" w16cid:durableId="1000036453">
    <w:abstractNumId w:val="12"/>
  </w:num>
  <w:num w:numId="15" w16cid:durableId="1866795737">
    <w:abstractNumId w:val="3"/>
  </w:num>
  <w:num w:numId="16" w16cid:durableId="607395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87"/>
    <w:rsid w:val="00017332"/>
    <w:rsid w:val="00021628"/>
    <w:rsid w:val="00021D68"/>
    <w:rsid w:val="00041293"/>
    <w:rsid w:val="00060047"/>
    <w:rsid w:val="00064534"/>
    <w:rsid w:val="00065D3E"/>
    <w:rsid w:val="00093180"/>
    <w:rsid w:val="00095D61"/>
    <w:rsid w:val="000A6CA8"/>
    <w:rsid w:val="000B75F7"/>
    <w:rsid w:val="000E40E5"/>
    <w:rsid w:val="000E4A4E"/>
    <w:rsid w:val="00105A23"/>
    <w:rsid w:val="0012235F"/>
    <w:rsid w:val="0013001B"/>
    <w:rsid w:val="00136E25"/>
    <w:rsid w:val="00160E6A"/>
    <w:rsid w:val="00170F4F"/>
    <w:rsid w:val="00176144"/>
    <w:rsid w:val="0017649D"/>
    <w:rsid w:val="001802FA"/>
    <w:rsid w:val="00180687"/>
    <w:rsid w:val="001903A5"/>
    <w:rsid w:val="00196F50"/>
    <w:rsid w:val="001C77E6"/>
    <w:rsid w:val="001E7F06"/>
    <w:rsid w:val="001F0A90"/>
    <w:rsid w:val="0020094F"/>
    <w:rsid w:val="002120A5"/>
    <w:rsid w:val="00235264"/>
    <w:rsid w:val="002477AC"/>
    <w:rsid w:val="00254846"/>
    <w:rsid w:val="002645A3"/>
    <w:rsid w:val="00264B97"/>
    <w:rsid w:val="00266874"/>
    <w:rsid w:val="00294B87"/>
    <w:rsid w:val="002A0350"/>
    <w:rsid w:val="002A03FD"/>
    <w:rsid w:val="002A4C9D"/>
    <w:rsid w:val="002B2C04"/>
    <w:rsid w:val="002B7D5C"/>
    <w:rsid w:val="002C5981"/>
    <w:rsid w:val="002C70F6"/>
    <w:rsid w:val="002F0C68"/>
    <w:rsid w:val="002F31F5"/>
    <w:rsid w:val="00307488"/>
    <w:rsid w:val="003262DD"/>
    <w:rsid w:val="003425DF"/>
    <w:rsid w:val="00346A76"/>
    <w:rsid w:val="00362D71"/>
    <w:rsid w:val="0038200F"/>
    <w:rsid w:val="00387E93"/>
    <w:rsid w:val="003A3DCA"/>
    <w:rsid w:val="003B18D6"/>
    <w:rsid w:val="003B1BAA"/>
    <w:rsid w:val="003B34A7"/>
    <w:rsid w:val="003C0531"/>
    <w:rsid w:val="003C6CD7"/>
    <w:rsid w:val="003D0E5C"/>
    <w:rsid w:val="003F1CC6"/>
    <w:rsid w:val="00413382"/>
    <w:rsid w:val="00422278"/>
    <w:rsid w:val="00431F93"/>
    <w:rsid w:val="004323AE"/>
    <w:rsid w:val="004558F0"/>
    <w:rsid w:val="00456F88"/>
    <w:rsid w:val="00474640"/>
    <w:rsid w:val="00474663"/>
    <w:rsid w:val="00481F2C"/>
    <w:rsid w:val="004A1171"/>
    <w:rsid w:val="004D5C58"/>
    <w:rsid w:val="00500561"/>
    <w:rsid w:val="005017C7"/>
    <w:rsid w:val="00511751"/>
    <w:rsid w:val="00514E16"/>
    <w:rsid w:val="00525D58"/>
    <w:rsid w:val="0054156C"/>
    <w:rsid w:val="00547D7D"/>
    <w:rsid w:val="0056536D"/>
    <w:rsid w:val="005733E2"/>
    <w:rsid w:val="0057642F"/>
    <w:rsid w:val="00595449"/>
    <w:rsid w:val="005B7B08"/>
    <w:rsid w:val="005C1EF5"/>
    <w:rsid w:val="005D0252"/>
    <w:rsid w:val="005D42F7"/>
    <w:rsid w:val="005E1699"/>
    <w:rsid w:val="00615386"/>
    <w:rsid w:val="00621040"/>
    <w:rsid w:val="0063525E"/>
    <w:rsid w:val="00651196"/>
    <w:rsid w:val="00665CC2"/>
    <w:rsid w:val="00667AC5"/>
    <w:rsid w:val="00676E95"/>
    <w:rsid w:val="00690D6E"/>
    <w:rsid w:val="006A1A0B"/>
    <w:rsid w:val="006B1D56"/>
    <w:rsid w:val="006C2E08"/>
    <w:rsid w:val="006C49D6"/>
    <w:rsid w:val="006C6887"/>
    <w:rsid w:val="006D78CD"/>
    <w:rsid w:val="006E35C5"/>
    <w:rsid w:val="006E41B8"/>
    <w:rsid w:val="006E48D0"/>
    <w:rsid w:val="006F1C00"/>
    <w:rsid w:val="00710580"/>
    <w:rsid w:val="007324EF"/>
    <w:rsid w:val="00753E09"/>
    <w:rsid w:val="00771F5A"/>
    <w:rsid w:val="007728B1"/>
    <w:rsid w:val="007921BE"/>
    <w:rsid w:val="00797D8B"/>
    <w:rsid w:val="007C5FA7"/>
    <w:rsid w:val="007D1D70"/>
    <w:rsid w:val="007D4510"/>
    <w:rsid w:val="007D5579"/>
    <w:rsid w:val="007F335C"/>
    <w:rsid w:val="007F4D71"/>
    <w:rsid w:val="00802679"/>
    <w:rsid w:val="00827679"/>
    <w:rsid w:val="00846623"/>
    <w:rsid w:val="00847741"/>
    <w:rsid w:val="00877D1C"/>
    <w:rsid w:val="0089253A"/>
    <w:rsid w:val="008A040D"/>
    <w:rsid w:val="008B168A"/>
    <w:rsid w:val="008B5463"/>
    <w:rsid w:val="008D1C9D"/>
    <w:rsid w:val="008E74FD"/>
    <w:rsid w:val="008F05D8"/>
    <w:rsid w:val="00902317"/>
    <w:rsid w:val="00902857"/>
    <w:rsid w:val="00912F11"/>
    <w:rsid w:val="00920FD8"/>
    <w:rsid w:val="00924716"/>
    <w:rsid w:val="00930F5D"/>
    <w:rsid w:val="00932F8C"/>
    <w:rsid w:val="00936A2B"/>
    <w:rsid w:val="00946E65"/>
    <w:rsid w:val="00966CBE"/>
    <w:rsid w:val="0098130F"/>
    <w:rsid w:val="00994EA5"/>
    <w:rsid w:val="00994F71"/>
    <w:rsid w:val="0099617E"/>
    <w:rsid w:val="009A605A"/>
    <w:rsid w:val="009B1867"/>
    <w:rsid w:val="009C6023"/>
    <w:rsid w:val="009D1219"/>
    <w:rsid w:val="009F6A4A"/>
    <w:rsid w:val="009F78E6"/>
    <w:rsid w:val="00A0120B"/>
    <w:rsid w:val="00A15886"/>
    <w:rsid w:val="00A24A95"/>
    <w:rsid w:val="00A34148"/>
    <w:rsid w:val="00A40B99"/>
    <w:rsid w:val="00A45B89"/>
    <w:rsid w:val="00A623E6"/>
    <w:rsid w:val="00A7339E"/>
    <w:rsid w:val="00A73A9F"/>
    <w:rsid w:val="00A82941"/>
    <w:rsid w:val="00A92BB9"/>
    <w:rsid w:val="00A93B94"/>
    <w:rsid w:val="00AC45CB"/>
    <w:rsid w:val="00AE468B"/>
    <w:rsid w:val="00AE7C7B"/>
    <w:rsid w:val="00AF5932"/>
    <w:rsid w:val="00B026FA"/>
    <w:rsid w:val="00B10D20"/>
    <w:rsid w:val="00B23F7B"/>
    <w:rsid w:val="00B27791"/>
    <w:rsid w:val="00B303E1"/>
    <w:rsid w:val="00B31D97"/>
    <w:rsid w:val="00B453E2"/>
    <w:rsid w:val="00B571A9"/>
    <w:rsid w:val="00B90BC6"/>
    <w:rsid w:val="00BA2EB4"/>
    <w:rsid w:val="00BA5775"/>
    <w:rsid w:val="00BB00F3"/>
    <w:rsid w:val="00BC3C31"/>
    <w:rsid w:val="00BC719A"/>
    <w:rsid w:val="00C0099A"/>
    <w:rsid w:val="00C130BE"/>
    <w:rsid w:val="00C22A6D"/>
    <w:rsid w:val="00C27EAF"/>
    <w:rsid w:val="00C36403"/>
    <w:rsid w:val="00C41240"/>
    <w:rsid w:val="00C417BC"/>
    <w:rsid w:val="00C438AD"/>
    <w:rsid w:val="00C44758"/>
    <w:rsid w:val="00C44C22"/>
    <w:rsid w:val="00C451F3"/>
    <w:rsid w:val="00C45DF1"/>
    <w:rsid w:val="00C53EED"/>
    <w:rsid w:val="00C53EFD"/>
    <w:rsid w:val="00C54E0E"/>
    <w:rsid w:val="00C719A4"/>
    <w:rsid w:val="00C862DC"/>
    <w:rsid w:val="00C95F59"/>
    <w:rsid w:val="00CE248A"/>
    <w:rsid w:val="00CF508E"/>
    <w:rsid w:val="00CF6621"/>
    <w:rsid w:val="00CF6830"/>
    <w:rsid w:val="00D04C8E"/>
    <w:rsid w:val="00D14A37"/>
    <w:rsid w:val="00D15643"/>
    <w:rsid w:val="00D17C52"/>
    <w:rsid w:val="00D323B8"/>
    <w:rsid w:val="00D33C12"/>
    <w:rsid w:val="00D50BE8"/>
    <w:rsid w:val="00D7123B"/>
    <w:rsid w:val="00D83840"/>
    <w:rsid w:val="00D8442C"/>
    <w:rsid w:val="00D86889"/>
    <w:rsid w:val="00D9165E"/>
    <w:rsid w:val="00D91688"/>
    <w:rsid w:val="00D96AB0"/>
    <w:rsid w:val="00DB6144"/>
    <w:rsid w:val="00DB61F3"/>
    <w:rsid w:val="00DD10A2"/>
    <w:rsid w:val="00DD2920"/>
    <w:rsid w:val="00DE38FD"/>
    <w:rsid w:val="00DF32B9"/>
    <w:rsid w:val="00E00524"/>
    <w:rsid w:val="00E02B9B"/>
    <w:rsid w:val="00E32FD4"/>
    <w:rsid w:val="00E5034A"/>
    <w:rsid w:val="00E5065E"/>
    <w:rsid w:val="00E6762C"/>
    <w:rsid w:val="00E74745"/>
    <w:rsid w:val="00EA2350"/>
    <w:rsid w:val="00EB59FF"/>
    <w:rsid w:val="00EC48D6"/>
    <w:rsid w:val="00EE0ACD"/>
    <w:rsid w:val="00EE1E44"/>
    <w:rsid w:val="00EE2088"/>
    <w:rsid w:val="00EF019E"/>
    <w:rsid w:val="00EF1277"/>
    <w:rsid w:val="00EF4085"/>
    <w:rsid w:val="00EF4DE5"/>
    <w:rsid w:val="00EF6286"/>
    <w:rsid w:val="00F02FBB"/>
    <w:rsid w:val="00F14112"/>
    <w:rsid w:val="00F15591"/>
    <w:rsid w:val="00F247C0"/>
    <w:rsid w:val="00F24DD5"/>
    <w:rsid w:val="00F30CE2"/>
    <w:rsid w:val="00F31EC6"/>
    <w:rsid w:val="00F37BBD"/>
    <w:rsid w:val="00F604AB"/>
    <w:rsid w:val="00F97E88"/>
    <w:rsid w:val="00FA50BC"/>
    <w:rsid w:val="00FB0B7E"/>
    <w:rsid w:val="00FD665F"/>
    <w:rsid w:val="00FE1C2B"/>
    <w:rsid w:val="00FE7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36E1C"/>
  <w15:chartTrackingRefBased/>
  <w15:docId w15:val="{9FD8F26A-4774-467E-8D8A-BAFA0792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D70"/>
    <w:pPr>
      <w:spacing w:after="0" w:line="312" w:lineRule="auto"/>
      <w:jc w:val="both"/>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94B87"/>
    <w:pPr>
      <w:autoSpaceDE w:val="0"/>
      <w:autoSpaceDN w:val="0"/>
      <w:adjustRightInd w:val="0"/>
      <w:spacing w:after="0" w:line="240" w:lineRule="auto"/>
    </w:pPr>
    <w:rPr>
      <w:rFonts w:ascii="Gill Sans Std" w:hAnsi="Gill Sans Std" w:cs="Gill Sans Std"/>
      <w:color w:val="000000"/>
      <w:sz w:val="24"/>
      <w:szCs w:val="24"/>
    </w:rPr>
  </w:style>
  <w:style w:type="paragraph" w:customStyle="1" w:styleId="Pa1">
    <w:name w:val="Pa1"/>
    <w:basedOn w:val="Default"/>
    <w:next w:val="Default"/>
    <w:uiPriority w:val="99"/>
    <w:rsid w:val="00294B87"/>
    <w:pPr>
      <w:spacing w:line="171" w:lineRule="atLeast"/>
    </w:pPr>
    <w:rPr>
      <w:rFonts w:cstheme="minorBidi"/>
      <w:color w:val="auto"/>
    </w:rPr>
  </w:style>
  <w:style w:type="paragraph" w:customStyle="1" w:styleId="Pa2">
    <w:name w:val="Pa2"/>
    <w:basedOn w:val="Default"/>
    <w:next w:val="Default"/>
    <w:uiPriority w:val="99"/>
    <w:rsid w:val="00294B87"/>
    <w:pPr>
      <w:spacing w:line="171" w:lineRule="atLeast"/>
    </w:pPr>
    <w:rPr>
      <w:rFonts w:cstheme="minorBidi"/>
      <w:color w:val="auto"/>
    </w:rPr>
  </w:style>
  <w:style w:type="character" w:customStyle="1" w:styleId="A7">
    <w:name w:val="A7"/>
    <w:uiPriority w:val="99"/>
    <w:rsid w:val="00294B87"/>
    <w:rPr>
      <w:rFonts w:cs="Gill Sans Std"/>
      <w:color w:val="000000"/>
      <w:sz w:val="12"/>
      <w:szCs w:val="12"/>
    </w:rPr>
  </w:style>
  <w:style w:type="paragraph" w:customStyle="1" w:styleId="Pa6">
    <w:name w:val="Pa6"/>
    <w:basedOn w:val="Default"/>
    <w:next w:val="Default"/>
    <w:uiPriority w:val="99"/>
    <w:rsid w:val="00294B87"/>
    <w:pPr>
      <w:spacing w:line="171" w:lineRule="atLeast"/>
    </w:pPr>
    <w:rPr>
      <w:rFonts w:cstheme="minorBidi"/>
      <w:color w:val="auto"/>
    </w:rPr>
  </w:style>
  <w:style w:type="paragraph" w:styleId="Koptekst">
    <w:name w:val="header"/>
    <w:basedOn w:val="Standaard"/>
    <w:link w:val="KoptekstChar"/>
    <w:uiPriority w:val="99"/>
    <w:unhideWhenUsed/>
    <w:rsid w:val="003B1BAA"/>
    <w:pPr>
      <w:tabs>
        <w:tab w:val="center" w:pos="4536"/>
        <w:tab w:val="right" w:pos="9072"/>
      </w:tabs>
      <w:spacing w:line="240" w:lineRule="auto"/>
      <w:jc w:val="left"/>
    </w:pPr>
    <w:rPr>
      <w:rFonts w:eastAsiaTheme="minorHAnsi" w:cstheme="minorBidi"/>
      <w:szCs w:val="22"/>
      <w:lang w:eastAsia="en-US"/>
    </w:rPr>
  </w:style>
  <w:style w:type="character" w:customStyle="1" w:styleId="KoptekstChar">
    <w:name w:val="Koptekst Char"/>
    <w:basedOn w:val="Standaardalinea-lettertype"/>
    <w:link w:val="Koptekst"/>
    <w:uiPriority w:val="99"/>
    <w:rsid w:val="003B1BAA"/>
  </w:style>
  <w:style w:type="paragraph" w:styleId="Voettekst">
    <w:name w:val="footer"/>
    <w:basedOn w:val="Standaard"/>
    <w:link w:val="VoettekstChar"/>
    <w:uiPriority w:val="99"/>
    <w:unhideWhenUsed/>
    <w:rsid w:val="003B1BAA"/>
    <w:pPr>
      <w:tabs>
        <w:tab w:val="center" w:pos="4536"/>
        <w:tab w:val="right" w:pos="9072"/>
      </w:tabs>
      <w:spacing w:line="240" w:lineRule="auto"/>
      <w:jc w:val="left"/>
    </w:pPr>
    <w:rPr>
      <w:rFonts w:eastAsiaTheme="minorHAnsi" w:cstheme="minorBidi"/>
      <w:szCs w:val="22"/>
      <w:lang w:eastAsia="en-US"/>
    </w:rPr>
  </w:style>
  <w:style w:type="character" w:customStyle="1" w:styleId="VoettekstChar">
    <w:name w:val="Voettekst Char"/>
    <w:basedOn w:val="Standaardalinea-lettertype"/>
    <w:link w:val="Voettekst"/>
    <w:uiPriority w:val="99"/>
    <w:rsid w:val="003B1BAA"/>
  </w:style>
  <w:style w:type="character" w:styleId="Verwijzingopmerking">
    <w:name w:val="annotation reference"/>
    <w:basedOn w:val="Standaardalinea-lettertype"/>
    <w:uiPriority w:val="99"/>
    <w:semiHidden/>
    <w:unhideWhenUsed/>
    <w:rsid w:val="00E5065E"/>
    <w:rPr>
      <w:sz w:val="16"/>
      <w:szCs w:val="16"/>
    </w:rPr>
  </w:style>
  <w:style w:type="paragraph" w:styleId="Tekstopmerking">
    <w:name w:val="annotation text"/>
    <w:basedOn w:val="Standaard"/>
    <w:link w:val="TekstopmerkingChar"/>
    <w:uiPriority w:val="99"/>
    <w:unhideWhenUsed/>
    <w:rsid w:val="00E5065E"/>
    <w:pPr>
      <w:spacing w:after="160" w:line="240" w:lineRule="auto"/>
      <w:jc w:val="left"/>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rsid w:val="00E5065E"/>
    <w:rPr>
      <w:sz w:val="20"/>
      <w:szCs w:val="20"/>
    </w:rPr>
  </w:style>
  <w:style w:type="paragraph" w:styleId="Onderwerpvanopmerking">
    <w:name w:val="annotation subject"/>
    <w:basedOn w:val="Tekstopmerking"/>
    <w:next w:val="Tekstopmerking"/>
    <w:link w:val="OnderwerpvanopmerkingChar"/>
    <w:uiPriority w:val="99"/>
    <w:semiHidden/>
    <w:unhideWhenUsed/>
    <w:rsid w:val="00E5065E"/>
    <w:rPr>
      <w:b/>
      <w:bCs/>
    </w:rPr>
  </w:style>
  <w:style w:type="character" w:customStyle="1" w:styleId="OnderwerpvanopmerkingChar">
    <w:name w:val="Onderwerp van opmerking Char"/>
    <w:basedOn w:val="TekstopmerkingChar"/>
    <w:link w:val="Onderwerpvanopmerking"/>
    <w:uiPriority w:val="99"/>
    <w:semiHidden/>
    <w:rsid w:val="00E5065E"/>
    <w:rPr>
      <w:b/>
      <w:bCs/>
      <w:sz w:val="20"/>
      <w:szCs w:val="20"/>
    </w:rPr>
  </w:style>
  <w:style w:type="paragraph" w:styleId="Lijstalinea">
    <w:name w:val="List Paragraph"/>
    <w:basedOn w:val="Standaard"/>
    <w:link w:val="LijstalineaChar"/>
    <w:uiPriority w:val="34"/>
    <w:qFormat/>
    <w:rsid w:val="00B90BC6"/>
    <w:pPr>
      <w:spacing w:after="160" w:line="259" w:lineRule="auto"/>
      <w:ind w:left="720"/>
      <w:contextualSpacing/>
      <w:jc w:val="left"/>
    </w:pPr>
    <w:rPr>
      <w:rFonts w:eastAsiaTheme="minorHAnsi" w:cstheme="minorBidi"/>
      <w:szCs w:val="22"/>
      <w:lang w:eastAsia="en-US"/>
    </w:rPr>
  </w:style>
  <w:style w:type="character" w:customStyle="1" w:styleId="LijstalineaChar">
    <w:name w:val="Lijstalinea Char"/>
    <w:basedOn w:val="Standaardalinea-lettertype"/>
    <w:link w:val="Lijstalinea"/>
    <w:uiPriority w:val="34"/>
    <w:locked/>
    <w:rsid w:val="00A623E6"/>
  </w:style>
  <w:style w:type="paragraph" w:styleId="Revisie">
    <w:name w:val="Revision"/>
    <w:hidden/>
    <w:uiPriority w:val="99"/>
    <w:semiHidden/>
    <w:rsid w:val="00615386"/>
    <w:pPr>
      <w:spacing w:after="0" w:line="240" w:lineRule="auto"/>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AF53E1DC193D224EAEFD83FA8D2B8C5D" ma:contentTypeVersion="14" ma:contentTypeDescription="Een nieuw document maken." ma:contentTypeScope="" ma:versionID="79d713857173e61589f9f89bf11c0acb">
  <xsd:schema xmlns:xsd="http://www.w3.org/2001/XMLSchema" xmlns:xs="http://www.w3.org/2001/XMLSchema" xmlns:p="http://schemas.microsoft.com/office/2006/metadata/properties" xmlns:ns3="b8f628e6-8872-4d63-8f9a-984e2fec2e92" xmlns:ns4="183af316-95d0-4a55-8d0a-23c0ba7d992a" targetNamespace="http://schemas.microsoft.com/office/2006/metadata/properties" ma:root="true" ma:fieldsID="4004cd48ba25765b7accd92aa53eb567" ns3:_="" ns4:_="">
    <xsd:import namespace="b8f628e6-8872-4d63-8f9a-984e2fec2e92"/>
    <xsd:import namespace="183af316-95d0-4a55-8d0a-23c0ba7d992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628e6-8872-4d63-8f9a-984e2fec2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af316-95d0-4a55-8d0a-23c0ba7d992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F6341-93C5-47A7-A717-BF1D39A9C57E}">
  <ds:schemaRefs>
    <ds:schemaRef ds:uri="http://schemas.microsoft.com/sharepoint/v3/contenttype/forms"/>
  </ds:schemaRefs>
</ds:datastoreItem>
</file>

<file path=customXml/itemProps2.xml><?xml version="1.0" encoding="utf-8"?>
<ds:datastoreItem xmlns:ds="http://schemas.openxmlformats.org/officeDocument/2006/customXml" ds:itemID="{0C5DDA28-9944-41C9-BD20-5FE19719EFAD}">
  <ds:schemaRefs>
    <ds:schemaRef ds:uri="http://schemas.microsoft.com/office/2006/metadata/properties"/>
    <ds:schemaRef ds:uri="http://schemas.microsoft.com/office/infopath/2007/PartnerControls"/>
    <ds:schemaRef ds:uri="b8f628e6-8872-4d63-8f9a-984e2fec2e92"/>
  </ds:schemaRefs>
</ds:datastoreItem>
</file>

<file path=customXml/itemProps3.xml><?xml version="1.0" encoding="utf-8"?>
<ds:datastoreItem xmlns:ds="http://schemas.openxmlformats.org/officeDocument/2006/customXml" ds:itemID="{9275D1D8-3403-4106-A427-918AD7313338}">
  <ds:schemaRefs>
    <ds:schemaRef ds:uri="http://schemas.openxmlformats.org/officeDocument/2006/bibliography"/>
  </ds:schemaRefs>
</ds:datastoreItem>
</file>

<file path=customXml/itemProps4.xml><?xml version="1.0" encoding="utf-8"?>
<ds:datastoreItem xmlns:ds="http://schemas.openxmlformats.org/officeDocument/2006/customXml" ds:itemID="{8AA304C3-1EB7-4AF3-8F61-7AC095439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05D0F0-0BA6-46F8-8D15-423B2B532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628e6-8872-4d63-8f9a-984e2fec2e92"/>
    <ds:schemaRef ds:uri="183af316-95d0-4a55-8d0a-23c0ba7d9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1307</Words>
  <Characters>7194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Merel van Dorp</cp:lastModifiedBy>
  <cp:revision>11</cp:revision>
  <cp:lastPrinted>2023-04-05T10:21:00Z</cp:lastPrinted>
  <dcterms:created xsi:type="dcterms:W3CDTF">2023-05-22T11:01:00Z</dcterms:created>
  <dcterms:modified xsi:type="dcterms:W3CDTF">2023-06-21T11:38:00Z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