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8C7E5" w14:textId="584BEFA0" w:rsidR="003C48DF" w:rsidRDefault="003C48DF" w:rsidP="003C48DF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770668"/>
      <w:r w:rsidRPr="001C3612">
        <w:t xml:space="preserve">Bijlage </w:t>
      </w:r>
      <w:r w:rsidR="0036716D">
        <w:t>6</w:t>
      </w:r>
      <w:r w:rsidRPr="001C3612">
        <w:tab/>
        <w:t>Opgave referentieopdrachten</w:t>
      </w:r>
      <w:bookmarkEnd w:id="0"/>
    </w:p>
    <w:p w14:paraId="5ED96AF1" w14:textId="77777777" w:rsidR="003C48DF" w:rsidRPr="004E4C68" w:rsidRDefault="003C48DF" w:rsidP="003C48DF">
      <w:pPr>
        <w:pStyle w:val="broodtekst"/>
      </w:pPr>
    </w:p>
    <w:p w14:paraId="55E875B8" w14:textId="4EF297C2" w:rsidR="003C48DF" w:rsidRPr="001C3612" w:rsidRDefault="003C48DF" w:rsidP="003C48DF">
      <w:pPr>
        <w:pStyle w:val="broodtekst"/>
        <w:spacing w:line="240" w:lineRule="auto"/>
      </w:pPr>
      <w:r w:rsidRPr="001C3612">
        <w:t>Inschrijver(s) verklaart (verklaren) te voldoen aan de in artikel 4.</w:t>
      </w:r>
      <w:r w:rsidR="0036716D">
        <w:t xml:space="preserve">3.2 </w:t>
      </w:r>
      <w:r w:rsidRPr="001C3612">
        <w:t xml:space="preserve">van het </w:t>
      </w:r>
      <w:proofErr w:type="spellStart"/>
      <w:r w:rsidR="00DE4B4C">
        <w:t>Aanbestedings-</w:t>
      </w:r>
      <w:r w:rsidRPr="001C3612">
        <w:t>document</w:t>
      </w:r>
      <w:proofErr w:type="spellEnd"/>
      <w:r w:rsidRPr="001C3612">
        <w:t xml:space="preserve"> gestelde geschiktheidseisen met behulp van de onderstaande referentieopdrachten.</w:t>
      </w:r>
    </w:p>
    <w:p w14:paraId="51F8E956" w14:textId="77777777" w:rsidR="003C48DF" w:rsidRPr="001C3612" w:rsidRDefault="003C48DF" w:rsidP="003C48DF">
      <w:pPr>
        <w:pStyle w:val="broodtekst"/>
        <w:spacing w:line="240" w:lineRule="auto"/>
      </w:pPr>
    </w:p>
    <w:p w14:paraId="551C6BBF" w14:textId="77777777" w:rsidR="003C48DF" w:rsidRPr="001C3612" w:rsidRDefault="003C48DF" w:rsidP="003C48DF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3E5E609E" w14:textId="77777777" w:rsidR="003C48DF" w:rsidRPr="001C3612" w:rsidRDefault="003C48DF" w:rsidP="003C48DF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3C48DF" w:rsidRPr="00940EA5" w14:paraId="24235B72" w14:textId="77777777" w:rsidTr="00A8449B">
        <w:tc>
          <w:tcPr>
            <w:tcW w:w="7851" w:type="dxa"/>
            <w:gridSpan w:val="2"/>
            <w:shd w:val="clear" w:color="auto" w:fill="auto"/>
          </w:tcPr>
          <w:p w14:paraId="45AD6C42" w14:textId="77777777" w:rsidR="003C48DF" w:rsidRPr="001C3612" w:rsidRDefault="003C48DF" w:rsidP="00A8449B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291EF82B" w14:textId="7CF6E5FC" w:rsidR="003C48DF" w:rsidRPr="00E5193F" w:rsidRDefault="003C48DF" w:rsidP="00A8449B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nr. 1 in paragraaf </w:t>
            </w:r>
            <w:r w:rsidR="0036716D">
              <w:rPr>
                <w:b/>
              </w:rPr>
              <w:t>4</w:t>
            </w:r>
            <w:r>
              <w:rPr>
                <w:b/>
              </w:rPr>
              <w:t>.3.</w:t>
            </w:r>
            <w:r w:rsidR="0036716D">
              <w:rPr>
                <w:b/>
              </w:rPr>
              <w:t>2</w:t>
            </w:r>
          </w:p>
        </w:tc>
      </w:tr>
      <w:tr w:rsidR="003C48DF" w:rsidRPr="00940EA5" w14:paraId="41A78039" w14:textId="77777777" w:rsidTr="00A8449B">
        <w:tc>
          <w:tcPr>
            <w:tcW w:w="7851" w:type="dxa"/>
            <w:gridSpan w:val="2"/>
            <w:shd w:val="clear" w:color="auto" w:fill="auto"/>
          </w:tcPr>
          <w:p w14:paraId="7B77E560" w14:textId="77777777" w:rsidR="003C48DF" w:rsidRPr="00940EA5" w:rsidRDefault="003C48DF" w:rsidP="00A8449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3C48DF" w:rsidRPr="00940EA5" w14:paraId="792C8E09" w14:textId="77777777" w:rsidTr="00A8449B">
        <w:tc>
          <w:tcPr>
            <w:tcW w:w="3925" w:type="dxa"/>
            <w:shd w:val="clear" w:color="auto" w:fill="auto"/>
          </w:tcPr>
          <w:p w14:paraId="51EED75C" w14:textId="77777777" w:rsidR="003C48DF" w:rsidRPr="00940EA5" w:rsidRDefault="003C48DF" w:rsidP="00A8449B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52C8B74B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0B3D280E" w14:textId="77777777" w:rsidTr="00A8449B">
        <w:tc>
          <w:tcPr>
            <w:tcW w:w="7851" w:type="dxa"/>
            <w:gridSpan w:val="2"/>
            <w:shd w:val="clear" w:color="auto" w:fill="auto"/>
          </w:tcPr>
          <w:p w14:paraId="3D51EEA6" w14:textId="77777777" w:rsidR="003C48DF" w:rsidRPr="00940EA5" w:rsidRDefault="003C48DF" w:rsidP="00A8449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3C48DF" w:rsidRPr="00940EA5" w14:paraId="62493E6C" w14:textId="77777777" w:rsidTr="00A8449B">
        <w:tc>
          <w:tcPr>
            <w:tcW w:w="3925" w:type="dxa"/>
            <w:shd w:val="clear" w:color="auto" w:fill="auto"/>
          </w:tcPr>
          <w:p w14:paraId="44365B15" w14:textId="77777777" w:rsidR="003C48DF" w:rsidRPr="00940EA5" w:rsidRDefault="003C48DF" w:rsidP="00A8449B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14:paraId="7450FEBB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7CB397BE" w14:textId="77777777" w:rsidTr="00A8449B">
        <w:tc>
          <w:tcPr>
            <w:tcW w:w="3925" w:type="dxa"/>
            <w:shd w:val="clear" w:color="auto" w:fill="auto"/>
          </w:tcPr>
          <w:p w14:paraId="2EECA40E" w14:textId="77777777" w:rsidR="003C48DF" w:rsidRPr="00940EA5" w:rsidRDefault="003C48DF" w:rsidP="00A8449B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475E795D" w14:textId="77777777" w:rsidR="003C48DF" w:rsidRPr="00940EA5" w:rsidRDefault="003C48DF" w:rsidP="00A8449B">
            <w:pPr>
              <w:pStyle w:val="broodtekst"/>
            </w:pPr>
            <w:r w:rsidRPr="00940EA5">
              <w:t xml:space="preserve">Publiek / Privaat </w:t>
            </w:r>
          </w:p>
          <w:p w14:paraId="0E62BB2E" w14:textId="77777777" w:rsidR="003C48DF" w:rsidRPr="008D76B3" w:rsidRDefault="003C48DF" w:rsidP="00A8449B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3C48DF" w:rsidRPr="00940EA5" w14:paraId="0CC07C39" w14:textId="77777777" w:rsidTr="00A8449B">
        <w:tc>
          <w:tcPr>
            <w:tcW w:w="3925" w:type="dxa"/>
            <w:shd w:val="clear" w:color="auto" w:fill="auto"/>
          </w:tcPr>
          <w:p w14:paraId="10D15188" w14:textId="77777777" w:rsidR="003C48DF" w:rsidRPr="00940EA5" w:rsidRDefault="003C48DF" w:rsidP="00A8449B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49318B79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7AACF56F" w14:textId="77777777" w:rsidTr="00A8449B">
        <w:tc>
          <w:tcPr>
            <w:tcW w:w="3925" w:type="dxa"/>
            <w:shd w:val="clear" w:color="auto" w:fill="auto"/>
          </w:tcPr>
          <w:p w14:paraId="4F6A5353" w14:textId="77777777" w:rsidR="003C48DF" w:rsidRPr="00940EA5" w:rsidRDefault="003C48DF" w:rsidP="00A8449B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3D0B6EF8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4CF0C8D8" w14:textId="77777777" w:rsidTr="00A8449B">
        <w:tc>
          <w:tcPr>
            <w:tcW w:w="3925" w:type="dxa"/>
            <w:shd w:val="clear" w:color="auto" w:fill="auto"/>
          </w:tcPr>
          <w:p w14:paraId="58509F41" w14:textId="77777777" w:rsidR="003C48DF" w:rsidRPr="00940EA5" w:rsidRDefault="003C48DF" w:rsidP="00A8449B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27FA6B3D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3359460F" w14:textId="77777777" w:rsidTr="00A8449B">
        <w:tc>
          <w:tcPr>
            <w:tcW w:w="3925" w:type="dxa"/>
            <w:shd w:val="clear" w:color="auto" w:fill="auto"/>
          </w:tcPr>
          <w:p w14:paraId="4C55DD76" w14:textId="77777777" w:rsidR="003C48DF" w:rsidRPr="00940EA5" w:rsidRDefault="003C48DF" w:rsidP="00A8449B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151DCD4A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1D30402D" w14:textId="77777777" w:rsidTr="00A8449B">
        <w:tc>
          <w:tcPr>
            <w:tcW w:w="7851" w:type="dxa"/>
            <w:gridSpan w:val="2"/>
            <w:shd w:val="clear" w:color="auto" w:fill="auto"/>
          </w:tcPr>
          <w:p w14:paraId="02E16D71" w14:textId="77777777" w:rsidR="003C48DF" w:rsidRPr="00940EA5" w:rsidRDefault="003C48DF" w:rsidP="00A8449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3C48DF" w:rsidRPr="00940EA5" w14:paraId="4AD2C21B" w14:textId="77777777" w:rsidTr="00A8449B">
        <w:tc>
          <w:tcPr>
            <w:tcW w:w="3925" w:type="dxa"/>
            <w:shd w:val="clear" w:color="auto" w:fill="auto"/>
          </w:tcPr>
          <w:p w14:paraId="5F1AB3B3" w14:textId="77777777" w:rsidR="003C48DF" w:rsidRPr="00940EA5" w:rsidRDefault="003C48DF" w:rsidP="00A8449B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1E6CB119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78F25849" w14:textId="77777777" w:rsidTr="00A8449B">
        <w:tc>
          <w:tcPr>
            <w:tcW w:w="3925" w:type="dxa"/>
            <w:shd w:val="clear" w:color="auto" w:fill="auto"/>
          </w:tcPr>
          <w:p w14:paraId="126D5E3A" w14:textId="77777777" w:rsidR="003C48DF" w:rsidRPr="008D76B3" w:rsidRDefault="003C48DF" w:rsidP="00A8449B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14:paraId="08C49770" w14:textId="77777777" w:rsidR="003C48DF" w:rsidRPr="008D76B3" w:rsidRDefault="003C48DF" w:rsidP="00A8449B">
            <w:pPr>
              <w:pStyle w:val="broodtekst"/>
            </w:pPr>
          </w:p>
        </w:tc>
      </w:tr>
      <w:tr w:rsidR="003C48DF" w:rsidRPr="00940EA5" w14:paraId="081B5256" w14:textId="77777777" w:rsidTr="00A8449B">
        <w:tc>
          <w:tcPr>
            <w:tcW w:w="3925" w:type="dxa"/>
            <w:shd w:val="clear" w:color="auto" w:fill="auto"/>
          </w:tcPr>
          <w:p w14:paraId="0431D5FE" w14:textId="77777777" w:rsidR="003C48DF" w:rsidRPr="00940EA5" w:rsidRDefault="003C48DF" w:rsidP="00A8449B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06EB334A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5FF9C508" w14:textId="77777777" w:rsidTr="00A8449B">
        <w:tc>
          <w:tcPr>
            <w:tcW w:w="3925" w:type="dxa"/>
            <w:shd w:val="clear" w:color="auto" w:fill="auto"/>
          </w:tcPr>
          <w:p w14:paraId="1B32666A" w14:textId="77777777" w:rsidR="003C48DF" w:rsidRPr="00940EA5" w:rsidRDefault="003C48DF" w:rsidP="00A8449B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778FBAAF" w14:textId="77777777" w:rsidR="003C48DF" w:rsidRPr="00940EA5" w:rsidRDefault="003C48DF" w:rsidP="00A8449B">
            <w:pPr>
              <w:pStyle w:val="broodtekst"/>
            </w:pPr>
          </w:p>
        </w:tc>
      </w:tr>
    </w:tbl>
    <w:p w14:paraId="0C08AEAF" w14:textId="77777777" w:rsidR="003C48DF" w:rsidRPr="00940EA5" w:rsidRDefault="003C48DF" w:rsidP="003C48DF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3C48DF" w:rsidRPr="00940EA5" w14:paraId="2F615628" w14:textId="77777777" w:rsidTr="00A8449B">
        <w:tc>
          <w:tcPr>
            <w:tcW w:w="7851" w:type="dxa"/>
            <w:gridSpan w:val="2"/>
            <w:shd w:val="clear" w:color="auto" w:fill="auto"/>
          </w:tcPr>
          <w:p w14:paraId="44221CD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14:paraId="6BB8E620" w14:textId="47104B1B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m.b.t. de </w:t>
            </w:r>
            <w:r>
              <w:rPr>
                <w:b/>
                <w:szCs w:val="18"/>
              </w:rPr>
              <w:t xml:space="preserve">kerncompetentie nr. 2 in paragraaf </w:t>
            </w:r>
            <w:r w:rsidR="0036716D">
              <w:rPr>
                <w:b/>
                <w:szCs w:val="18"/>
              </w:rPr>
              <w:t>4</w:t>
            </w:r>
            <w:r>
              <w:rPr>
                <w:b/>
                <w:szCs w:val="18"/>
              </w:rPr>
              <w:t>.3.</w:t>
            </w:r>
            <w:r w:rsidR="0036716D">
              <w:rPr>
                <w:b/>
                <w:szCs w:val="18"/>
              </w:rPr>
              <w:t>2</w:t>
            </w:r>
          </w:p>
        </w:tc>
      </w:tr>
      <w:tr w:rsidR="003C48DF" w:rsidRPr="00940EA5" w14:paraId="764D136C" w14:textId="77777777" w:rsidTr="00A8449B">
        <w:tc>
          <w:tcPr>
            <w:tcW w:w="7851" w:type="dxa"/>
            <w:gridSpan w:val="2"/>
            <w:shd w:val="clear" w:color="auto" w:fill="auto"/>
          </w:tcPr>
          <w:p w14:paraId="4433122D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3C48DF" w:rsidRPr="00940EA5" w14:paraId="4C3D8E77" w14:textId="77777777" w:rsidTr="00A8449B">
        <w:tc>
          <w:tcPr>
            <w:tcW w:w="3925" w:type="dxa"/>
            <w:shd w:val="clear" w:color="auto" w:fill="auto"/>
          </w:tcPr>
          <w:p w14:paraId="05EF1697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4042582D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411AAF14" w14:textId="77777777" w:rsidTr="00A8449B">
        <w:tc>
          <w:tcPr>
            <w:tcW w:w="7851" w:type="dxa"/>
            <w:gridSpan w:val="2"/>
            <w:shd w:val="clear" w:color="auto" w:fill="auto"/>
          </w:tcPr>
          <w:p w14:paraId="708F361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3C48DF" w:rsidRPr="00940EA5" w14:paraId="343A8260" w14:textId="77777777" w:rsidTr="00A8449B">
        <w:tc>
          <w:tcPr>
            <w:tcW w:w="3925" w:type="dxa"/>
            <w:shd w:val="clear" w:color="auto" w:fill="auto"/>
          </w:tcPr>
          <w:p w14:paraId="37BB5806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292CBC24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39445D7D" w14:textId="77777777" w:rsidTr="00A8449B">
        <w:tc>
          <w:tcPr>
            <w:tcW w:w="3925" w:type="dxa"/>
            <w:shd w:val="clear" w:color="auto" w:fill="auto"/>
          </w:tcPr>
          <w:p w14:paraId="43A879C9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3154F6DA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14:paraId="238ED314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3C48DF" w:rsidRPr="00940EA5" w14:paraId="5F211673" w14:textId="77777777" w:rsidTr="00A8449B">
        <w:tc>
          <w:tcPr>
            <w:tcW w:w="3925" w:type="dxa"/>
            <w:shd w:val="clear" w:color="auto" w:fill="auto"/>
          </w:tcPr>
          <w:p w14:paraId="0EC3593B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14:paraId="7742F79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3ABA874E" w14:textId="77777777" w:rsidTr="00A8449B">
        <w:tc>
          <w:tcPr>
            <w:tcW w:w="3925" w:type="dxa"/>
            <w:shd w:val="clear" w:color="auto" w:fill="auto"/>
          </w:tcPr>
          <w:p w14:paraId="1367156B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74AD62F7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3171D5ED" w14:textId="77777777" w:rsidTr="00A8449B">
        <w:tc>
          <w:tcPr>
            <w:tcW w:w="3925" w:type="dxa"/>
            <w:shd w:val="clear" w:color="auto" w:fill="auto"/>
          </w:tcPr>
          <w:p w14:paraId="20E592A1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2236F56B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1F7538EC" w14:textId="77777777" w:rsidTr="00A8449B">
        <w:tc>
          <w:tcPr>
            <w:tcW w:w="3925" w:type="dxa"/>
            <w:shd w:val="clear" w:color="auto" w:fill="auto"/>
          </w:tcPr>
          <w:p w14:paraId="7728A69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6D8B98E3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27829F7A" w14:textId="77777777" w:rsidTr="00A8449B">
        <w:tc>
          <w:tcPr>
            <w:tcW w:w="7851" w:type="dxa"/>
            <w:gridSpan w:val="2"/>
            <w:shd w:val="clear" w:color="auto" w:fill="auto"/>
          </w:tcPr>
          <w:p w14:paraId="6F15845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3C48DF" w:rsidRPr="00940EA5" w14:paraId="1F54795D" w14:textId="77777777" w:rsidTr="00A8449B">
        <w:tc>
          <w:tcPr>
            <w:tcW w:w="3925" w:type="dxa"/>
            <w:shd w:val="clear" w:color="auto" w:fill="auto"/>
          </w:tcPr>
          <w:p w14:paraId="592CC2B1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2535E30F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7753FEFF" w14:textId="77777777" w:rsidTr="00A8449B">
        <w:tc>
          <w:tcPr>
            <w:tcW w:w="3925" w:type="dxa"/>
            <w:shd w:val="clear" w:color="auto" w:fill="auto"/>
          </w:tcPr>
          <w:p w14:paraId="06C0A022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14:paraId="26CBE66F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3FF87027" w14:textId="77777777" w:rsidTr="00A8449B">
        <w:tc>
          <w:tcPr>
            <w:tcW w:w="3925" w:type="dxa"/>
            <w:shd w:val="clear" w:color="auto" w:fill="auto"/>
          </w:tcPr>
          <w:p w14:paraId="6C6A7232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4AABE837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41F576E8" w14:textId="77777777" w:rsidTr="00A8449B">
        <w:tc>
          <w:tcPr>
            <w:tcW w:w="3925" w:type="dxa"/>
            <w:shd w:val="clear" w:color="auto" w:fill="auto"/>
          </w:tcPr>
          <w:p w14:paraId="38F370C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6E39FEEB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00DF6DBD" w14:textId="77777777" w:rsidR="003C48DF" w:rsidRPr="00940EA5" w:rsidRDefault="003C48DF" w:rsidP="003C48DF">
      <w:pPr>
        <w:pStyle w:val="broodtekst"/>
      </w:pPr>
    </w:p>
    <w:p w14:paraId="16819BC4" w14:textId="77777777" w:rsidR="003C48DF" w:rsidRPr="00940EA5" w:rsidRDefault="003C48DF" w:rsidP="003C48DF">
      <w:pPr>
        <w:pStyle w:val="broodtekst"/>
      </w:pPr>
    </w:p>
    <w:p w14:paraId="05417936" w14:textId="77777777" w:rsidR="003C48DF" w:rsidRDefault="003C48DF" w:rsidP="003C48DF">
      <w:pPr>
        <w:spacing w:line="240" w:lineRule="auto"/>
      </w:pPr>
      <w:r w:rsidRPr="00940EA5">
        <w:lastRenderedPageBreak/>
        <w:t xml:space="preserve">Indien een Inschrijver zich beroept op een referentieopdracht die (deels) door een derde is uitgevoerd dient inzichtelijk te worden gemaakt in de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3BD3C4C7" w14:textId="77777777" w:rsidR="003C48DF" w:rsidRDefault="003C48DF" w:rsidP="003C48DF">
      <w:pPr>
        <w:spacing w:line="240" w:lineRule="auto"/>
      </w:pPr>
    </w:p>
    <w:p w14:paraId="4630D24F" w14:textId="77777777" w:rsidR="003C48DF" w:rsidRPr="00525BBD" w:rsidRDefault="003C48DF" w:rsidP="003C48DF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525BBD">
        <w:rPr>
          <w:b/>
          <w:bCs/>
          <w:color w:val="000000"/>
        </w:rPr>
        <w:t>Aandachtspunten</w:t>
      </w:r>
      <w:r>
        <w:rPr>
          <w:b/>
          <w:bCs/>
          <w:color w:val="000000"/>
        </w:rPr>
        <w:t xml:space="preserve"> (let op) </w:t>
      </w:r>
      <w:r w:rsidRPr="00525BBD">
        <w:rPr>
          <w:b/>
          <w:bCs/>
          <w:color w:val="000000"/>
        </w:rPr>
        <w:t xml:space="preserve">: </w:t>
      </w:r>
    </w:p>
    <w:p w14:paraId="5A00F1EC" w14:textId="77777777" w:rsidR="003C48DF" w:rsidRDefault="003C48DF" w:rsidP="003C48DF">
      <w:pPr>
        <w:pStyle w:val="Default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Langlopende opdrachten die langer dan</w:t>
      </w:r>
      <w:r>
        <w:rPr>
          <w:rFonts w:ascii="Verdana" w:hAnsi="Verdana"/>
          <w:sz w:val="18"/>
          <w:szCs w:val="18"/>
        </w:rPr>
        <w:t xml:space="preserve"> drie jaar voorafgaand aan </w:t>
      </w:r>
      <w:r w:rsidRPr="009A6C7F">
        <w:rPr>
          <w:rFonts w:ascii="Verdana" w:hAnsi="Verdana"/>
          <w:sz w:val="18"/>
          <w:szCs w:val="18"/>
        </w:rPr>
        <w:t xml:space="preserve">datum van publicatie van de aankondiging van deze aanbesteding op </w:t>
      </w:r>
      <w:hyperlink r:id="rId5" w:history="1">
        <w:r w:rsidRPr="00BF7C2C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>
        <w:rPr>
          <w:rFonts w:ascii="Verdana" w:hAnsi="Verdana"/>
          <w:sz w:val="18"/>
          <w:szCs w:val="18"/>
        </w:rPr>
        <w:t xml:space="preserve"> </w:t>
      </w:r>
      <w:r w:rsidRPr="009A6C7F">
        <w:rPr>
          <w:rFonts w:ascii="Verdana" w:hAnsi="Verdana"/>
          <w:sz w:val="18"/>
          <w:szCs w:val="18"/>
        </w:rPr>
        <w:t xml:space="preserve">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6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.  </w:t>
      </w:r>
    </w:p>
    <w:p w14:paraId="714DC0AD" w14:textId="77777777" w:rsidR="003C48DF" w:rsidRPr="009A6C7F" w:rsidRDefault="003C48DF" w:rsidP="003C48DF">
      <w:pPr>
        <w:pStyle w:val="Default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9A6C7F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7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4EE593CC" w14:textId="77777777" w:rsidR="003C48DF" w:rsidRPr="00252643" w:rsidRDefault="003C48DF" w:rsidP="003C48DF">
      <w:pPr>
        <w:pStyle w:val="Default"/>
        <w:widowControl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Reeds verkregen maar nog niet afgeronde  opdrachten mogen opgevoerd worden indien voldaan wordt aan de volgende eisen;</w:t>
      </w:r>
    </w:p>
    <w:p w14:paraId="5863E920" w14:textId="77777777" w:rsidR="003C48DF" w:rsidRPr="00525BBD" w:rsidRDefault="003C48DF" w:rsidP="003C48DF">
      <w:pPr>
        <w:numPr>
          <w:ilvl w:val="1"/>
          <w:numId w:val="1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 xml:space="preserve">De opdracht is op de uiterste datum voor indienen Inschrijving reeds </w:t>
      </w:r>
      <w:r w:rsidRPr="00823754">
        <w:rPr>
          <w:color w:val="000000"/>
        </w:rPr>
        <w:t>twaalf maanden</w:t>
      </w:r>
      <w:r w:rsidRPr="00525BBD">
        <w:rPr>
          <w:color w:val="000000"/>
        </w:rPr>
        <w:t xml:space="preserve"> in uitvoering</w:t>
      </w:r>
      <w:r>
        <w:rPr>
          <w:color w:val="000000"/>
        </w:rPr>
        <w:t>.</w:t>
      </w:r>
    </w:p>
    <w:p w14:paraId="0BF35FAC" w14:textId="77777777" w:rsidR="003C48DF" w:rsidRPr="00525BBD" w:rsidRDefault="003C48DF" w:rsidP="003C48DF">
      <w:pPr>
        <w:numPr>
          <w:ilvl w:val="1"/>
          <w:numId w:val="1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>In de in uitvoering zijnde periode is aantoonbaar invulling gegeven aan de gevraagde ervaring.</w:t>
      </w:r>
    </w:p>
    <w:p w14:paraId="12AA044E" w14:textId="77777777" w:rsidR="003C48DF" w:rsidRPr="00252643" w:rsidRDefault="003C48DF" w:rsidP="003C48DF">
      <w:pPr>
        <w:pStyle w:val="Default"/>
        <w:widowControl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 xml:space="preserve">Indien één referentieopdracht gelijktijdig invulling geeft aan verschillende geschiktheidseisen, dan staat het Inschrijver vrij om deze referentieopdracht meerdere keren te gebruiken.  </w:t>
      </w:r>
    </w:p>
    <w:p w14:paraId="1F73EE5E" w14:textId="77777777" w:rsidR="003C48DF" w:rsidRPr="00252643" w:rsidRDefault="003C48DF" w:rsidP="003C48DF">
      <w:pPr>
        <w:pStyle w:val="Default"/>
        <w:widowControl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</w:t>
      </w:r>
      <w:r>
        <w:rPr>
          <w:rFonts w:ascii="Verdana" w:hAnsi="Verdana"/>
          <w:sz w:val="18"/>
          <w:szCs w:val="18"/>
        </w:rPr>
        <w:t>.</w:t>
      </w:r>
      <w:r w:rsidRPr="00252643">
        <w:rPr>
          <w:rFonts w:ascii="Verdana" w:hAnsi="Verdana"/>
          <w:sz w:val="18"/>
          <w:szCs w:val="18"/>
        </w:rPr>
        <w:t xml:space="preserve">  </w:t>
      </w:r>
    </w:p>
    <w:p w14:paraId="3D8C514F" w14:textId="77777777" w:rsidR="003C48DF" w:rsidRDefault="003C48DF" w:rsidP="003C48DF">
      <w:pPr>
        <w:autoSpaceDE w:val="0"/>
        <w:autoSpaceDN w:val="0"/>
        <w:spacing w:line="240" w:lineRule="auto"/>
        <w:ind w:left="360"/>
        <w:rPr>
          <w:color w:val="000000"/>
          <w:highlight w:val="yellow"/>
        </w:rPr>
      </w:pPr>
    </w:p>
    <w:p w14:paraId="37964E07" w14:textId="77777777" w:rsidR="00FC3CB6" w:rsidRPr="004213FB" w:rsidRDefault="00FC3CB6">
      <w:pPr>
        <w:rPr>
          <w:szCs w:val="18"/>
        </w:rPr>
      </w:pPr>
    </w:p>
    <w:sectPr w:rsidR="00FC3CB6" w:rsidRPr="00421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9859725">
    <w:abstractNumId w:val="2"/>
  </w:num>
  <w:num w:numId="2" w16cid:durableId="714043459">
    <w:abstractNumId w:val="0"/>
  </w:num>
  <w:num w:numId="3" w16cid:durableId="114982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DF"/>
    <w:rsid w:val="001665CC"/>
    <w:rsid w:val="0036716D"/>
    <w:rsid w:val="003C48DF"/>
    <w:rsid w:val="004213FB"/>
    <w:rsid w:val="00BB6C55"/>
    <w:rsid w:val="00DE4B4C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C68C"/>
  <w15:chartTrackingRefBased/>
  <w15:docId w15:val="{E1A5D42E-9667-4D22-A5DA-BE933298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8DF"/>
    <w:pPr>
      <w:spacing w:after="0" w:line="276" w:lineRule="auto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3C48DF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3C48D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3C48DF"/>
    <w:pPr>
      <w:pageBreakBefore/>
      <w:numPr>
        <w:numId w:val="3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3C48DF"/>
    <w:pPr>
      <w:numPr>
        <w:ilvl w:val="1"/>
        <w:numId w:val="3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3C48DF"/>
    <w:pPr>
      <w:numPr>
        <w:ilvl w:val="2"/>
        <w:numId w:val="3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3C48DF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3C48DF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Default">
    <w:name w:val="Default"/>
    <w:rsid w:val="003C48DF"/>
    <w:pPr>
      <w:widowControl w:val="0"/>
      <w:autoSpaceDE w:val="0"/>
      <w:autoSpaceDN w:val="0"/>
      <w:adjustRightInd w:val="0"/>
      <w:spacing w:after="0" w:line="240" w:lineRule="auto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ned.nl" TargetMode="External"/><Relationship Id="rId5" Type="http://schemas.openxmlformats.org/officeDocument/2006/relationships/hyperlink" Target="http://www.tenderned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2910</Characters>
  <Application>Microsoft Office Word</Application>
  <DocSecurity>0</DocSecurity>
  <Lines>24</Lines>
  <Paragraphs>6</Paragraphs>
  <ScaleCrop>false</ScaleCrop>
  <Company>Ministerie van Economische Zaken en Klimaat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Broek, A. van den (André)</dc:creator>
  <cp:keywords/>
  <dc:description/>
  <cp:lastModifiedBy>Kunst, A.H.C. (Nanet)</cp:lastModifiedBy>
  <cp:revision>3</cp:revision>
  <dcterms:created xsi:type="dcterms:W3CDTF">2023-03-27T14:16:00Z</dcterms:created>
  <dcterms:modified xsi:type="dcterms:W3CDTF">2023-04-04T11:28:00Z</dcterms:modified>
</cp:coreProperties>
</file>