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64740A43" w14:textId="1EEC2C85" w:rsidR="002B79FC" w:rsidRPr="00CD335C" w:rsidRDefault="003E4BB3">
      <w:pPr>
        <w:jc w:val="center"/>
        <w:rPr>
          <w:rFonts w:cs="Arial"/>
          <w:sz w:val="44"/>
          <w:szCs w:val="44"/>
        </w:rPr>
      </w:pPr>
      <w:r w:rsidRPr="00CD335C">
        <w:rPr>
          <w:rFonts w:cs="Arial"/>
          <w:sz w:val="44"/>
          <w:szCs w:val="44"/>
        </w:rPr>
        <w:t>INZAKE</w:t>
      </w:r>
    </w:p>
    <w:p w14:paraId="52BA98D6" w14:textId="77777777" w:rsidR="002B79FC" w:rsidRPr="00CD335C" w:rsidRDefault="002B79FC">
      <w:pPr>
        <w:rPr>
          <w:rFonts w:cs="Arial"/>
          <w:b/>
          <w:sz w:val="40"/>
          <w:szCs w:val="40"/>
        </w:rPr>
      </w:pPr>
    </w:p>
    <w:p w14:paraId="5B86242E" w14:textId="479AB11E" w:rsidR="002B79FC" w:rsidRPr="00CD335C" w:rsidRDefault="00CD0B72">
      <w:pPr>
        <w:pStyle w:val="Titel"/>
        <w:ind w:left="709" w:hanging="709"/>
        <w:rPr>
          <w:rFonts w:cs="Arial"/>
          <w:sz w:val="44"/>
          <w:szCs w:val="44"/>
        </w:rPr>
      </w:pPr>
      <w:r>
        <w:rPr>
          <w:rFonts w:cs="Arial"/>
          <w:sz w:val="44"/>
          <w:szCs w:val="44"/>
        </w:rPr>
        <w:t>het leveren</w:t>
      </w:r>
      <w:r w:rsidR="003E4BB3" w:rsidRPr="00CD335C">
        <w:rPr>
          <w:rFonts w:cs="Arial"/>
          <w:sz w:val="44"/>
          <w:szCs w:val="44"/>
        </w:rPr>
        <w:t xml:space="preserve"> van </w:t>
      </w:r>
      <w:r>
        <w:rPr>
          <w:rFonts w:cs="Arial"/>
          <w:sz w:val="44"/>
          <w:szCs w:val="44"/>
        </w:rPr>
        <w:t>ACCOUNTANCYDIENSTEN</w:t>
      </w:r>
    </w:p>
    <w:p w14:paraId="62246932" w14:textId="77777777" w:rsidR="002B79FC" w:rsidRPr="00CD0B72" w:rsidRDefault="002B79FC">
      <w:pPr>
        <w:jc w:val="center"/>
        <w:rPr>
          <w:rFonts w:cs="Arial"/>
          <w:b/>
          <w:sz w:val="40"/>
          <w:szCs w:val="40"/>
          <w:lang w:val="nl"/>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422BB44B" w:rsidR="002B79FC" w:rsidRPr="00CD0B72" w:rsidRDefault="003E4BB3">
      <w:pPr>
        <w:rPr>
          <w:rFonts w:cs="Arial"/>
        </w:rPr>
      </w:pPr>
      <w:r w:rsidRPr="00CD335C">
        <w:rPr>
          <w:rFonts w:cs="Arial"/>
        </w:rPr>
        <w:t>Aanbestedingsprocedure:</w:t>
      </w:r>
      <w:r w:rsidRPr="00CD335C">
        <w:rPr>
          <w:rFonts w:cs="Arial"/>
        </w:rPr>
        <w:tab/>
      </w:r>
      <w:r w:rsidR="00CD0B72" w:rsidRPr="00CD0B72">
        <w:rPr>
          <w:rFonts w:cs="Arial"/>
        </w:rPr>
        <w:t>Europees openbaar</w:t>
      </w:r>
    </w:p>
    <w:p w14:paraId="2ABE6430" w14:textId="71DB6268" w:rsidR="002B79FC" w:rsidRPr="00CD0B72" w:rsidRDefault="003E4BB3">
      <w:pPr>
        <w:jc w:val="both"/>
        <w:rPr>
          <w:rFonts w:cs="Arial"/>
        </w:rPr>
      </w:pPr>
      <w:r w:rsidRPr="00CD0B72">
        <w:rPr>
          <w:rFonts w:cs="Arial"/>
        </w:rPr>
        <w:t xml:space="preserve">Zaaknummer: </w:t>
      </w:r>
      <w:r w:rsidRPr="00CD0B72">
        <w:rPr>
          <w:rFonts w:cs="Arial"/>
        </w:rPr>
        <w:tab/>
      </w:r>
      <w:r w:rsidRPr="00CD0B72">
        <w:rPr>
          <w:rFonts w:cs="Arial"/>
        </w:rPr>
        <w:tab/>
      </w:r>
      <w:r w:rsidRPr="00CD0B72">
        <w:rPr>
          <w:rFonts w:cs="Arial"/>
        </w:rPr>
        <w:tab/>
      </w:r>
      <w:r w:rsidR="00CD0B72" w:rsidRPr="00CD0B72">
        <w:rPr>
          <w:rFonts w:cs="Arial"/>
        </w:rPr>
        <w:t>2022-062376</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1BC8B04C"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Kerkgracht 1, 1782 GJ te Den Helder, ingeschreven in het handelsregister van de Kamer van Koophandel onder vestigingsnummer </w:t>
      </w:r>
      <w:r w:rsidRPr="00CD0B72">
        <w:rPr>
          <w:rFonts w:cs="Arial"/>
        </w:rPr>
        <w:t xml:space="preserve">000006665691, rechtsgeldig vertegenwoordigd op grond van artikel 171, eerste lid van de Gemeentewet door haar burgemeester </w:t>
      </w:r>
      <w:r w:rsidR="00CD0B72" w:rsidRPr="00CD0B72">
        <w:rPr>
          <w:rFonts w:cs="Arial"/>
        </w:rPr>
        <w:t xml:space="preserve">J. de Boer, </w:t>
      </w:r>
      <w:r w:rsidRPr="00CD0B72">
        <w:rPr>
          <w:rFonts w:cs="Arial"/>
        </w:rPr>
        <w:t>hierna</w:t>
      </w:r>
      <w:r w:rsidRPr="00CD335C">
        <w:rPr>
          <w:rFonts w:cs="Arial"/>
        </w:rPr>
        <w:t xml:space="preserve"> te noemen: </w:t>
      </w:r>
      <w:r w:rsidR="008C226B">
        <w:rPr>
          <w:rFonts w:cs="Arial"/>
          <w:b/>
        </w:rPr>
        <w:t>Opdrachtgever</w:t>
      </w:r>
      <w:r w:rsidRPr="00CD335C">
        <w:rPr>
          <w:rFonts w:cs="Arial"/>
        </w:rPr>
        <w:t>.</w:t>
      </w:r>
    </w:p>
    <w:p w14:paraId="6141D800" w14:textId="77777777" w:rsidR="002B79FC" w:rsidRPr="00CD335C" w:rsidRDefault="002B79FC" w:rsidP="00CD335C">
      <w:pPr>
        <w:rPr>
          <w:rFonts w:cs="Arial"/>
        </w:rPr>
      </w:pP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06F76EC9"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vestigingsnummer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148CF5DA"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Opdrachtgever heeft, ten einde te komen tot [beschrijving opdracht], een Europese aanbestedingsprocedure georganiseerd met kenmerk</w:t>
      </w:r>
      <w:r w:rsidR="00CD0B72">
        <w:rPr>
          <w:rFonts w:cs="Arial"/>
          <w:szCs w:val="18"/>
        </w:rPr>
        <w:t xml:space="preserve"> 2022-062376</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met één opdrachtnemer conform het concept die als bijlage</w:t>
      </w:r>
      <w:r w:rsidR="00CD0B72">
        <w:rPr>
          <w:rFonts w:cs="Arial"/>
          <w:szCs w:val="18"/>
        </w:rPr>
        <w:t xml:space="preserve"> 8</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[datum];</w:t>
      </w:r>
    </w:p>
    <w:p w14:paraId="5491ADC2" w14:textId="77777777" w:rsidR="00CD335C" w:rsidRPr="00CD335C" w:rsidRDefault="00CD335C" w:rsidP="00CD335C">
      <w:pPr>
        <w:ind w:left="720"/>
        <w:contextualSpacing/>
        <w:rPr>
          <w:rFonts w:cs="Arial"/>
          <w:szCs w:val="18"/>
        </w:rPr>
      </w:pPr>
    </w:p>
    <w:p w14:paraId="73C3C0AB"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[dd-dd-dd]</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2A44EB2"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Inschrijving van Wachtkamercontractant is in de rangschikking van economisch meest voordelige inschrijving op de tweede plaats is geëindigd, zodat hij overeenkomstig paragraaf</w:t>
      </w:r>
      <w:r w:rsidR="00CD0B72">
        <w:rPr>
          <w:rFonts w:cs="Arial"/>
          <w:szCs w:val="18"/>
        </w:rPr>
        <w:t xml:space="preserve"> 7.5</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13A3D293"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Partijen zullen de op basis van het vorige lid tot stand gekomen Overeenkomst vastleggen middels het invullen van de als </w:t>
      </w:r>
      <w:r w:rsidRPr="00CD0B72">
        <w:rPr>
          <w:rFonts w:cs="Arial"/>
          <w:szCs w:val="18"/>
        </w:rPr>
        <w:t xml:space="preserve">bijlagen </w:t>
      </w:r>
      <w:r w:rsidR="00CD0B72" w:rsidRPr="00CD0B72">
        <w:rPr>
          <w:rFonts w:cs="Arial"/>
          <w:szCs w:val="18"/>
        </w:rPr>
        <w:t>8 en 9</w:t>
      </w:r>
      <w:r w:rsidRPr="00CD0B72">
        <w:rPr>
          <w:rFonts w:cs="Arial"/>
          <w:szCs w:val="18"/>
        </w:rPr>
        <w:t xml:space="preserve"> bij</w:t>
      </w:r>
      <w:r w:rsidRPr="00CD335C">
        <w:rPr>
          <w:rFonts w:cs="Arial"/>
          <w:szCs w:val="18"/>
        </w:rPr>
        <w:t xml:space="preserve">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573F8867" w:rsidR="002B79FC" w:rsidRPr="00CD0B72" w:rsidRDefault="003E4BB3">
            <w:pPr>
              <w:rPr>
                <w:rFonts w:cs="Arial"/>
              </w:rPr>
            </w:pPr>
            <w:r w:rsidRPr="00CD335C">
              <w:rPr>
                <w:rFonts w:cs="Arial"/>
              </w:rPr>
              <w:t>Naam:</w:t>
            </w:r>
            <w:r w:rsidRPr="00CD335C">
              <w:rPr>
                <w:rFonts w:cs="Arial"/>
              </w:rPr>
              <w:tab/>
            </w:r>
            <w:r w:rsidRPr="00CD335C">
              <w:rPr>
                <w:rFonts w:cs="Arial"/>
              </w:rPr>
              <w:tab/>
            </w:r>
            <w:r w:rsidR="00CD0B72" w:rsidRPr="00CD0B72">
              <w:rPr>
                <w:rFonts w:cs="Arial"/>
              </w:rPr>
              <w:t>J. de B</w:t>
            </w:r>
            <w:r w:rsidR="00CD0B72">
              <w:rPr>
                <w:rFonts w:cs="Arial"/>
              </w:rPr>
              <w:t>o</w:t>
            </w:r>
            <w:r w:rsidR="00CD0B72" w:rsidRPr="00CD0B72">
              <w:rPr>
                <w:rFonts w:cs="Arial"/>
              </w:rPr>
              <w:t>er</w:t>
            </w:r>
          </w:p>
          <w:p w14:paraId="6E382921" w14:textId="7B409681" w:rsidR="002B79FC" w:rsidRPr="00CD0B72" w:rsidRDefault="003E4BB3">
            <w:pPr>
              <w:rPr>
                <w:rFonts w:cs="Arial"/>
              </w:rPr>
            </w:pPr>
            <w:r w:rsidRPr="00CD0B72">
              <w:rPr>
                <w:rFonts w:cs="Arial"/>
              </w:rPr>
              <w:t>Functie</w:t>
            </w:r>
            <w:r w:rsidRPr="00CD0B72">
              <w:rPr>
                <w:rFonts w:cs="Arial"/>
              </w:rPr>
              <w:tab/>
            </w:r>
            <w:r w:rsidRPr="00CD0B72">
              <w:rPr>
                <w:rFonts w:cs="Arial"/>
              </w:rPr>
              <w:tab/>
            </w:r>
            <w:r w:rsidR="00CD0B72" w:rsidRPr="00CD0B72">
              <w:rPr>
                <w:rFonts w:cs="Arial"/>
              </w:rPr>
              <w:t>Burgemeester</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bookmarkStart w:id="2" w:name="_GoBack"/>
            <w:r w:rsidR="003E4BB3" w:rsidRPr="00CD335C">
              <w:rPr>
                <w:rFonts w:cs="Arial"/>
                <w:highlight w:val="green"/>
              </w:rPr>
              <w:t xml:space="preserve"> _________________</w:t>
            </w:r>
            <w:bookmarkEnd w:id="2"/>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8"/>
      <w:footerReference w:type="default" r:id="rId9"/>
      <w:headerReference w:type="firs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A3E64" w14:textId="77777777" w:rsidR="002B79FC" w:rsidRDefault="002B79FC">
    <w:pPr>
      <w:pStyle w:val="Voettekst"/>
      <w:pBdr>
        <w:top w:val="nil"/>
        <w:left w:val="nil"/>
        <w:bottom w:val="single" w:sz="6" w:space="1" w:color="00000A"/>
        <w:right w:val="nil"/>
      </w:pBdr>
      <w:jc w:val="right"/>
    </w:pPr>
  </w:p>
  <w:p w14:paraId="6848308F" w14:textId="6E8787DC" w:rsidR="002B79FC" w:rsidRDefault="003E4BB3">
    <w:pPr>
      <w:pStyle w:val="Voettekst"/>
      <w:jc w:val="right"/>
    </w:pPr>
    <w:r>
      <w:fldChar w:fldCharType="begin"/>
    </w:r>
    <w:r>
      <w:instrText>PAGE</w:instrText>
    </w:r>
    <w:r>
      <w:fldChar w:fldCharType="separate"/>
    </w:r>
    <w:r w:rsidR="00CD0B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DE0B1" w14:textId="77777777" w:rsidR="002B79FC" w:rsidRDefault="002B79FC">
    <w:pPr>
      <w:pStyle w:val="Voettekst"/>
      <w:pBdr>
        <w:top w:val="nil"/>
        <w:left w:val="nil"/>
        <w:bottom w:val="single" w:sz="6" w:space="1" w:color="00000A"/>
        <w:right w:val="nil"/>
      </w:pBdr>
      <w:jc w:val="right"/>
    </w:pPr>
  </w:p>
  <w:p w14:paraId="6E119547" w14:textId="146F5C99" w:rsidR="002B79FC" w:rsidRDefault="003E4BB3">
    <w:pPr>
      <w:pStyle w:val="Voettekst"/>
      <w:jc w:val="right"/>
    </w:pPr>
    <w:r>
      <w:fldChar w:fldCharType="begin"/>
    </w:r>
    <w:r>
      <w:instrText>PAGE</w:instrText>
    </w:r>
    <w:r>
      <w:fldChar w:fldCharType="separate"/>
    </w:r>
    <w:r w:rsidR="00CD0B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A1A32E" w14:textId="57E8A7B0" w:rsidR="002B79FC" w:rsidRPr="00CD0B72" w:rsidRDefault="00CD0B72">
    <w:pPr>
      <w:pStyle w:val="Koptekst"/>
      <w:pBdr>
        <w:top w:val="nil"/>
        <w:left w:val="nil"/>
        <w:bottom w:val="single" w:sz="6" w:space="1" w:color="00000A"/>
        <w:right w:val="nil"/>
      </w:pBdr>
      <w:rPr>
        <w:highlight w:val="cyan"/>
      </w:rPr>
    </w:pPr>
    <w:r w:rsidRPr="004510B2">
      <w:t>2022-</w:t>
    </w:r>
    <w:r w:rsidRPr="00CD0B72">
      <w:t xml:space="preserve">062376       </w:t>
    </w:r>
    <w:r w:rsidRPr="00CD0B72">
      <w:tab/>
    </w:r>
    <w:r w:rsidRPr="00CD0B72">
      <w:tab/>
      <w:t>Accountancydiensten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B4A6E"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1B33A0C" w14:textId="75720233" w:rsidR="002B79FC" w:rsidRDefault="00CD0B72">
    <w:pPr>
      <w:pStyle w:val="Koptekst"/>
      <w:pBdr>
        <w:top w:val="nil"/>
        <w:left w:val="nil"/>
        <w:bottom w:val="single" w:sz="6" w:space="1" w:color="00000A"/>
        <w:right w:val="nil"/>
      </w:pBdr>
      <w:rPr>
        <w:highlight w:val="cyan"/>
      </w:rPr>
    </w:pPr>
    <w:r w:rsidRPr="004510B2">
      <w:t>2022-</w:t>
    </w:r>
    <w:r w:rsidRPr="00CD0B72">
      <w:t xml:space="preserve">062376       </w:t>
    </w:r>
    <w:r w:rsidR="003E4BB3" w:rsidRPr="00CD0B72">
      <w:tab/>
    </w:r>
    <w:r w:rsidR="003E4BB3" w:rsidRPr="00CD0B72">
      <w:tab/>
    </w:r>
    <w:r w:rsidRPr="00CD0B72">
      <w:t>Accountancydiensten</w:t>
    </w:r>
  </w:p>
  <w:p w14:paraId="03C6C145"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2"/>
  </w:num>
  <w:num w:numId="3">
    <w:abstractNumId w:val="10"/>
  </w:num>
  <w:num w:numId="4">
    <w:abstractNumId w:val="11"/>
  </w:num>
  <w:num w:numId="5">
    <w:abstractNumId w:val="9"/>
  </w:num>
  <w:num w:numId="6">
    <w:abstractNumId w:val="12"/>
  </w:num>
  <w:num w:numId="7">
    <w:abstractNumId w:val="7"/>
  </w:num>
  <w:num w:numId="8">
    <w:abstractNumId w:val="3"/>
  </w:num>
  <w:num w:numId="9">
    <w:abstractNumId w:val="8"/>
  </w:num>
  <w:num w:numId="10">
    <w:abstractNumId w:val="5"/>
  </w:num>
  <w:num w:numId="11">
    <w:abstractNumId w:val="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10AE0"/>
    <w:rsid w:val="000C01C3"/>
    <w:rsid w:val="001B7C43"/>
    <w:rsid w:val="002B79FC"/>
    <w:rsid w:val="00387242"/>
    <w:rsid w:val="003E4BB3"/>
    <w:rsid w:val="00425746"/>
    <w:rsid w:val="004F327B"/>
    <w:rsid w:val="0051057E"/>
    <w:rsid w:val="00523235"/>
    <w:rsid w:val="005E07DE"/>
    <w:rsid w:val="006E001A"/>
    <w:rsid w:val="007267A0"/>
    <w:rsid w:val="007525D6"/>
    <w:rsid w:val="00772752"/>
    <w:rsid w:val="007E68A8"/>
    <w:rsid w:val="007F0A20"/>
    <w:rsid w:val="008518D9"/>
    <w:rsid w:val="008C226B"/>
    <w:rsid w:val="009816EF"/>
    <w:rsid w:val="009830AA"/>
    <w:rsid w:val="0098333C"/>
    <w:rsid w:val="009C6277"/>
    <w:rsid w:val="00A72204"/>
    <w:rsid w:val="00B02A86"/>
    <w:rsid w:val="00B40308"/>
    <w:rsid w:val="00B90CC0"/>
    <w:rsid w:val="00BE18E7"/>
    <w:rsid w:val="00CD0B72"/>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7051AE1-9448-4B5D-B142-6DB3A801C62D}">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Pages>
  <Words>1090</Words>
  <Characters>5998</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21</cp:revision>
  <dcterms:created xsi:type="dcterms:W3CDTF">2021-10-14T12:03:00Z</dcterms:created>
  <dcterms:modified xsi:type="dcterms:W3CDTF">2023-02-13T15:53:00Z</dcterms:modified>
  <dc:language>en-US</dc:language>
</cp:coreProperties>
</file>