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496E4842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402BBE">
        <w:rPr>
          <w:rFonts w:cs="Arial"/>
        </w:rPr>
        <w:t xml:space="preserve">het leveren van </w:t>
      </w:r>
      <w:r w:rsidR="00402BBE">
        <w:t>Accountancydiensten</w:t>
      </w:r>
      <w:r w:rsidR="00402BBE">
        <w:t>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Hoofdaannemer in het kader va</w:t>
      </w:r>
      <w:bookmarkStart w:id="4" w:name="_GoBack"/>
      <w:bookmarkEnd w:id="4"/>
      <w:r w:rsidRPr="001408BB">
        <w:rPr>
          <w:rFonts w:cs="Arial"/>
        </w:rPr>
        <w:t xml:space="preserve">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5EFAAEA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402BBE">
        <w:rPr>
          <w:rFonts w:cs="Arial"/>
        </w:rPr>
        <w:t xml:space="preserve">het leveren van </w:t>
      </w:r>
      <w:r w:rsidR="00402BBE">
        <w:t>Accountancydiensten</w:t>
      </w:r>
      <w:r w:rsidR="00402BBE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4DED8CEF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BBE">
          <w:rPr>
            <w:noProof/>
          </w:rPr>
          <w:t>2</w:t>
        </w:r>
        <w:r>
          <w:fldChar w:fldCharType="end"/>
        </w:r>
      </w:p>
    </w:sdtContent>
  </w:sdt>
  <w:p w14:paraId="772FACDF" w14:textId="77777777" w:rsidR="00850FD5" w:rsidRDefault="00402B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14"/>
    <w:rsid w:val="00135E42"/>
    <w:rsid w:val="00193E70"/>
    <w:rsid w:val="00380985"/>
    <w:rsid w:val="00402BBE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2023-02-13T15:24:00Z</dcterms:modified>
</cp:coreProperties>
</file>